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Матрица парных корреляций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X_1</w:t>
            </w:r>
          </w:p>
        </w:tc>
        <w:tc>
          <w:tcPr>
            <w:tcW w:type="dxa" w:w="540"/>
          </w:tcPr>
          <w:p>
            <w:r>
              <w:t>X_2</w:t>
            </w:r>
          </w:p>
        </w:tc>
        <w:tc>
          <w:tcPr>
            <w:tcW w:type="dxa" w:w="540"/>
          </w:tcPr>
          <w:p>
            <w:r>
              <w:t>X_3</w:t>
            </w:r>
          </w:p>
        </w:tc>
        <w:tc>
          <w:tcPr>
            <w:tcW w:type="dxa" w:w="540"/>
          </w:tcPr>
          <w:p>
            <w:r>
              <w:t>X_4</w:t>
            </w:r>
          </w:p>
        </w:tc>
        <w:tc>
          <w:tcPr>
            <w:tcW w:type="dxa" w:w="540"/>
          </w:tcPr>
          <w:p>
            <w:r>
              <w:t>X_5</w:t>
            </w:r>
          </w:p>
        </w:tc>
        <w:tc>
          <w:tcPr>
            <w:tcW w:type="dxa" w:w="540"/>
          </w:tcPr>
          <w:p>
            <w:r>
              <w:t>X_6</w:t>
            </w:r>
          </w:p>
        </w:tc>
        <w:tc>
          <w:tcPr>
            <w:tcW w:type="dxa" w:w="540"/>
          </w:tcPr>
          <w:p>
            <w:r>
              <w:t>X_7</w:t>
            </w:r>
          </w:p>
        </w:tc>
        <w:tc>
          <w:tcPr>
            <w:tcW w:type="dxa" w:w="540"/>
          </w:tcPr>
          <w:p>
            <w:r>
              <w:t>X_8</w:t>
            </w:r>
          </w:p>
        </w:tc>
        <w:tc>
          <w:tcPr>
            <w:tcW w:type="dxa" w:w="540"/>
          </w:tcPr>
          <w:p>
            <w:r>
              <w:t>X_9</w:t>
            </w:r>
          </w:p>
        </w:tc>
        <w:tc>
          <w:tcPr>
            <w:tcW w:type="dxa" w:w="540"/>
          </w:tcPr>
          <w:p>
            <w:r>
              <w:t>X_10</w:t>
            </w:r>
          </w:p>
        </w:tc>
        <w:tc>
          <w:tcPr>
            <w:tcW w:type="dxa" w:w="540"/>
          </w:tcPr>
          <w:p>
            <w:r>
              <w:t>X_11</w:t>
            </w:r>
          </w:p>
        </w:tc>
        <w:tc>
          <w:tcPr>
            <w:tcW w:type="dxa" w:w="540"/>
          </w:tcPr>
          <w:p>
            <w:r>
              <w:t>X_12</w:t>
            </w:r>
          </w:p>
        </w:tc>
        <w:tc>
          <w:tcPr>
            <w:tcW w:type="dxa" w:w="540"/>
          </w:tcPr>
          <w:p>
            <w:r>
              <w:t>X_13</w:t>
            </w:r>
          </w:p>
        </w:tc>
        <w:tc>
          <w:tcPr>
            <w:tcW w:type="dxa" w:w="540"/>
          </w:tcPr>
          <w:p>
            <w:r>
              <w:t>X_14</w:t>
            </w:r>
          </w:p>
        </w:tc>
        <w:tc>
          <w:tcPr>
            <w:tcW w:type="dxa" w:w="540"/>
          </w:tcPr>
          <w:p>
            <w:r>
              <w:t>Y</w:t>
            </w:r>
          </w:p>
        </w:tc>
      </w:tr>
      <w:tr>
        <w:tc>
          <w:tcPr>
            <w:tcW w:type="dxa" w:w="540"/>
          </w:tcPr>
          <w:p>
            <w:r>
              <w:t>X_1</w:t>
            </w:r>
          </w:p>
        </w:tc>
        <w:tc>
          <w:tcPr>
            <w:tcW w:type="dxa" w:w="540"/>
          </w:tcPr>
          <w:p>
            <w:r>
              <w:rPr>
                <w:color w:val="006400"/>
              </w:rPr>
              <w:t>1.000</w:t>
            </w:r>
          </w:p>
        </w:tc>
        <w:tc>
          <w:tcPr>
            <w:tcW w:type="dxa" w:w="540"/>
          </w:tcPr>
          <w:p>
            <w:r>
              <w:rPr>
                <w:color w:val="006400"/>
              </w:rPr>
              <w:t>0.909</w:t>
            </w:r>
          </w:p>
        </w:tc>
        <w:tc>
          <w:tcPr>
            <w:tcW w:type="dxa" w:w="540"/>
          </w:tcPr>
          <w:p>
            <w:r>
              <w:rPr>
                <w:color w:val="00BFFF"/>
              </w:rPr>
              <w:t>0.361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0.037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0.017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-0.031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-0.037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0.044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0.079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0.024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-0.002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-0.036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0.050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0.101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-0.063</w:t>
            </w:r>
          </w:p>
        </w:tc>
      </w:tr>
      <w:tr>
        <w:tc>
          <w:tcPr>
            <w:tcW w:type="dxa" w:w="540"/>
          </w:tcPr>
          <w:p>
            <w:r>
              <w:t>X_2</w:t>
            </w:r>
          </w:p>
        </w:tc>
        <w:tc>
          <w:tcPr>
            <w:tcW w:type="dxa" w:w="540"/>
          </w:tcPr>
          <w:p>
            <w:r>
              <w:rPr>
                <w:color w:val="006400"/>
              </w:rPr>
              <w:t>0.909</w:t>
            </w:r>
          </w:p>
        </w:tc>
        <w:tc>
          <w:tcPr>
            <w:tcW w:type="dxa" w:w="540"/>
          </w:tcPr>
          <w:p>
            <w:r>
              <w:rPr>
                <w:color w:val="006400"/>
              </w:rPr>
              <w:t>1.000</w:t>
            </w:r>
          </w:p>
        </w:tc>
        <w:tc>
          <w:tcPr>
            <w:tcW w:type="dxa" w:w="540"/>
          </w:tcPr>
          <w:p>
            <w:r>
              <w:rPr>
                <w:color w:val="00BFFF"/>
              </w:rPr>
              <w:t>0.308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0.098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0.002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-0.025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-0.028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0.021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0.047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0.046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0.007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-0.018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0.062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0.082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-0.047</w:t>
            </w:r>
          </w:p>
        </w:tc>
      </w:tr>
      <w:tr>
        <w:tc>
          <w:tcPr>
            <w:tcW w:type="dxa" w:w="540"/>
          </w:tcPr>
          <w:p>
            <w:r>
              <w:t>X_3</w:t>
            </w:r>
          </w:p>
        </w:tc>
        <w:tc>
          <w:tcPr>
            <w:tcW w:type="dxa" w:w="540"/>
          </w:tcPr>
          <w:p>
            <w:r>
              <w:rPr>
                <w:color w:val="00BFFF"/>
              </w:rPr>
              <w:t>0.361</w:t>
            </w:r>
          </w:p>
        </w:tc>
        <w:tc>
          <w:tcPr>
            <w:tcW w:type="dxa" w:w="540"/>
          </w:tcPr>
          <w:p>
            <w:r>
              <w:rPr>
                <w:color w:val="00BFFF"/>
              </w:rPr>
              <w:t>0.308</w:t>
            </w:r>
          </w:p>
        </w:tc>
        <w:tc>
          <w:tcPr>
            <w:tcW w:type="dxa" w:w="540"/>
          </w:tcPr>
          <w:p>
            <w:r>
              <w:rPr>
                <w:color w:val="006400"/>
              </w:rPr>
              <w:t>1.000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-0.046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-0.001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0.021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0.132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0.037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0.158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-0.000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-0.050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0.019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0.036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-0.010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-0.041</w:t>
            </w:r>
          </w:p>
        </w:tc>
      </w:tr>
      <w:tr>
        <w:tc>
          <w:tcPr>
            <w:tcW w:type="dxa" w:w="540"/>
          </w:tcPr>
          <w:p>
            <w:r>
              <w:t>X_4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0.037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0.098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-0.046</w:t>
            </w:r>
          </w:p>
        </w:tc>
        <w:tc>
          <w:tcPr>
            <w:tcW w:type="dxa" w:w="540"/>
          </w:tcPr>
          <w:p>
            <w:r>
              <w:rPr>
                <w:color w:val="006400"/>
              </w:rPr>
              <w:t>1.000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0.086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-0.014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-0.019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0.030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-0.068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-0.043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0.009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-0.151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-0.004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0.014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-0.015</w:t>
            </w:r>
          </w:p>
        </w:tc>
      </w:tr>
      <w:tr>
        <w:tc>
          <w:tcPr>
            <w:tcW w:type="dxa" w:w="540"/>
          </w:tcPr>
          <w:p>
            <w:r>
              <w:t>X_5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0.017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0.002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-0.001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0.086</w:t>
            </w:r>
          </w:p>
        </w:tc>
        <w:tc>
          <w:tcPr>
            <w:tcW w:type="dxa" w:w="540"/>
          </w:tcPr>
          <w:p>
            <w:r>
              <w:rPr>
                <w:color w:val="006400"/>
              </w:rPr>
              <w:t>1.000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-0.030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0.049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0.039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0.043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-0.025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-0.017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-0.025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0.012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-0.004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-0.009</w:t>
            </w:r>
          </w:p>
        </w:tc>
      </w:tr>
      <w:tr>
        <w:tc>
          <w:tcPr>
            <w:tcW w:type="dxa" w:w="540"/>
          </w:tcPr>
          <w:p>
            <w:r>
              <w:t>X_6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-0.031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-0.025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0.021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-0.014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-0.030</w:t>
            </w:r>
          </w:p>
        </w:tc>
        <w:tc>
          <w:tcPr>
            <w:tcW w:type="dxa" w:w="540"/>
          </w:tcPr>
          <w:p>
            <w:r>
              <w:rPr>
                <w:color w:val="006400"/>
              </w:rPr>
              <w:t>1.000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-0.039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0.011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-0.038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-0.005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-0.038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0.065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0.002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-0.098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-0.063</w:t>
            </w:r>
          </w:p>
        </w:tc>
      </w:tr>
      <w:tr>
        <w:tc>
          <w:tcPr>
            <w:tcW w:type="dxa" w:w="540"/>
          </w:tcPr>
          <w:p>
            <w:r>
              <w:t>X_7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-0.037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-0.028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0.132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-0.019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0.049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-0.039</w:t>
            </w:r>
          </w:p>
        </w:tc>
        <w:tc>
          <w:tcPr>
            <w:tcW w:type="dxa" w:w="540"/>
          </w:tcPr>
          <w:p>
            <w:r>
              <w:rPr>
                <w:color w:val="006400"/>
              </w:rPr>
              <w:t>1.000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0.014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0.105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-0.024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-0.039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0.045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0.049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0.019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0.140</w:t>
            </w:r>
          </w:p>
        </w:tc>
      </w:tr>
      <w:tr>
        <w:tc>
          <w:tcPr>
            <w:tcW w:type="dxa" w:w="540"/>
          </w:tcPr>
          <w:p>
            <w:r>
              <w:t>X_8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0.044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0.021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0.037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0.030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0.039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0.011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0.014</w:t>
            </w:r>
          </w:p>
        </w:tc>
        <w:tc>
          <w:tcPr>
            <w:tcW w:type="dxa" w:w="540"/>
          </w:tcPr>
          <w:p>
            <w:r>
              <w:rPr>
                <w:color w:val="006400"/>
              </w:rPr>
              <w:t>1.000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-0.018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0.014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0.042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0.031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0.051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-0.007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-0.062</w:t>
            </w:r>
          </w:p>
        </w:tc>
      </w:tr>
      <w:tr>
        <w:tc>
          <w:tcPr>
            <w:tcW w:type="dxa" w:w="540"/>
          </w:tcPr>
          <w:p>
            <w:r>
              <w:t>X_9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0.079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0.047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0.158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-0.068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0.043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-0.038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0.105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-0.018</w:t>
            </w:r>
          </w:p>
        </w:tc>
        <w:tc>
          <w:tcPr>
            <w:tcW w:type="dxa" w:w="540"/>
          </w:tcPr>
          <w:p>
            <w:r>
              <w:rPr>
                <w:color w:val="006400"/>
              </w:rPr>
              <w:t>1.000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-0.047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0.006</w:t>
            </w:r>
          </w:p>
        </w:tc>
        <w:tc>
          <w:tcPr>
            <w:tcW w:type="dxa" w:w="540"/>
          </w:tcPr>
          <w:p>
            <w:r>
              <w:rPr>
                <w:color w:val="00BFFF"/>
              </w:rPr>
              <w:t>-0.222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0.031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-0.010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0.068</w:t>
            </w:r>
          </w:p>
        </w:tc>
      </w:tr>
      <w:tr>
        <w:tc>
          <w:tcPr>
            <w:tcW w:type="dxa" w:w="540"/>
          </w:tcPr>
          <w:p>
            <w:r>
              <w:t>X_10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0.024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0.046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-0.000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-0.043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-0.025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-0.005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-0.024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0.014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-0.047</w:t>
            </w:r>
          </w:p>
        </w:tc>
        <w:tc>
          <w:tcPr>
            <w:tcW w:type="dxa" w:w="540"/>
          </w:tcPr>
          <w:p>
            <w:r>
              <w:rPr>
                <w:color w:val="006400"/>
              </w:rPr>
              <w:t>1.000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0.043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0.073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-0.016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-0.088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-0.005</w:t>
            </w:r>
          </w:p>
        </w:tc>
      </w:tr>
      <w:tr>
        <w:tc>
          <w:tcPr>
            <w:tcW w:type="dxa" w:w="540"/>
          </w:tcPr>
          <w:p>
            <w:r>
              <w:t>X_11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-0.002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0.007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-0.050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0.009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-0.017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-0.038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-0.039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0.042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0.006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0.043</w:t>
            </w:r>
          </w:p>
        </w:tc>
        <w:tc>
          <w:tcPr>
            <w:tcW w:type="dxa" w:w="540"/>
          </w:tcPr>
          <w:p>
            <w:r>
              <w:rPr>
                <w:color w:val="006400"/>
              </w:rPr>
              <w:t>1.000</w:t>
            </w:r>
          </w:p>
        </w:tc>
        <w:tc>
          <w:tcPr>
            <w:tcW w:type="dxa" w:w="540"/>
          </w:tcPr>
          <w:p>
            <w:r>
              <w:rPr>
                <w:color w:val="00BFFF"/>
              </w:rPr>
              <w:t>-0.318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-0.015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-0.032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0.093</w:t>
            </w:r>
          </w:p>
        </w:tc>
      </w:tr>
      <w:tr>
        <w:tc>
          <w:tcPr>
            <w:tcW w:type="dxa" w:w="540"/>
          </w:tcPr>
          <w:p>
            <w:r>
              <w:t>X_12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-0.036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-0.018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0.019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-0.151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-0.025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0.065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0.045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0.031</w:t>
            </w:r>
          </w:p>
        </w:tc>
        <w:tc>
          <w:tcPr>
            <w:tcW w:type="dxa" w:w="540"/>
          </w:tcPr>
          <w:p>
            <w:r>
              <w:rPr>
                <w:color w:val="00BFFF"/>
              </w:rPr>
              <w:t>-0.222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0.073</w:t>
            </w:r>
          </w:p>
        </w:tc>
        <w:tc>
          <w:tcPr>
            <w:tcW w:type="dxa" w:w="540"/>
          </w:tcPr>
          <w:p>
            <w:r>
              <w:rPr>
                <w:color w:val="00BFFF"/>
              </w:rPr>
              <w:t>-0.318</w:t>
            </w:r>
          </w:p>
        </w:tc>
        <w:tc>
          <w:tcPr>
            <w:tcW w:type="dxa" w:w="540"/>
          </w:tcPr>
          <w:p>
            <w:r>
              <w:rPr>
                <w:color w:val="006400"/>
              </w:rPr>
              <w:t>1.000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0.061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-0.039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-0.088</w:t>
            </w:r>
          </w:p>
        </w:tc>
      </w:tr>
      <w:tr>
        <w:tc>
          <w:tcPr>
            <w:tcW w:type="dxa" w:w="540"/>
          </w:tcPr>
          <w:p>
            <w:r>
              <w:t>X_13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0.050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0.062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0.036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-0.004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0.012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0.002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0.049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0.051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0.031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-0.016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-0.015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0.061</w:t>
            </w:r>
          </w:p>
        </w:tc>
        <w:tc>
          <w:tcPr>
            <w:tcW w:type="dxa" w:w="540"/>
          </w:tcPr>
          <w:p>
            <w:r>
              <w:rPr>
                <w:color w:val="006400"/>
              </w:rPr>
              <w:t>1.000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0.006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0.108</w:t>
            </w:r>
          </w:p>
        </w:tc>
      </w:tr>
      <w:tr>
        <w:tc>
          <w:tcPr>
            <w:tcW w:type="dxa" w:w="540"/>
          </w:tcPr>
          <w:p>
            <w:r>
              <w:t>X_14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0.101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0.082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-0.010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0.014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-0.004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-0.098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0.019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-0.007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-0.010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-0.088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-0.032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-0.039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0.006</w:t>
            </w:r>
          </w:p>
        </w:tc>
        <w:tc>
          <w:tcPr>
            <w:tcW w:type="dxa" w:w="540"/>
          </w:tcPr>
          <w:p>
            <w:r>
              <w:rPr>
                <w:color w:val="006400"/>
              </w:rPr>
              <w:t>1.000</w:t>
            </w:r>
          </w:p>
        </w:tc>
        <w:tc>
          <w:tcPr>
            <w:tcW w:type="dxa" w:w="540"/>
          </w:tcPr>
          <w:p>
            <w:r>
              <w:rPr>
                <w:color w:val="00BFFF"/>
              </w:rPr>
              <w:t>0.235</w:t>
            </w:r>
          </w:p>
        </w:tc>
      </w:tr>
      <w:tr>
        <w:tc>
          <w:tcPr>
            <w:tcW w:type="dxa" w:w="540"/>
          </w:tcPr>
          <w:p>
            <w:r>
              <w:t>Y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-0.063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-0.047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-0.041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-0.015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-0.009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-0.063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0.140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-0.062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0.068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-0.005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0.093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-0.088</w:t>
            </w:r>
          </w:p>
        </w:tc>
        <w:tc>
          <w:tcPr>
            <w:tcW w:type="dxa" w:w="540"/>
          </w:tcPr>
          <w:p>
            <w:r>
              <w:rPr>
                <w:color w:val="FF4444"/>
              </w:rPr>
              <w:t>0.108</w:t>
            </w:r>
          </w:p>
        </w:tc>
        <w:tc>
          <w:tcPr>
            <w:tcW w:type="dxa" w:w="540"/>
          </w:tcPr>
          <w:p>
            <w:r>
              <w:rPr>
                <w:color w:val="00BFFF"/>
              </w:rPr>
              <w:t>0.235</w:t>
            </w:r>
          </w:p>
        </w:tc>
        <w:tc>
          <w:tcPr>
            <w:tcW w:type="dxa" w:w="540"/>
          </w:tcPr>
          <w:p>
            <w:r>
              <w:rPr>
                <w:color w:val="006400"/>
              </w:rPr>
              <w:t>1.000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