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EastAsia"/>
          <w:b w:val="0"/>
          <w:bCs w:val="0"/>
          <w:kern w:val="2"/>
          <w:sz w:val="21"/>
          <w:szCs w:val="24"/>
        </w:rPr>
        <w:id w:val="-1754111406"/>
        <w:docPartObj>
          <w:docPartGallery w:val="Cover Pages"/>
          <w:docPartUnique/>
        </w:docPartObj>
      </w:sdtPr>
      <w:sdtEndPr>
        <w:rPr>
          <w:rFonts w:ascii="Microsoft YaHei UI" w:eastAsia="宋体" w:hAnsi="Microsoft YaHei UI"/>
          <w:kern w:val="0"/>
          <w:sz w:val="24"/>
        </w:rPr>
      </w:sdtEndPr>
      <w:sdtContent>
        <w:p w14:paraId="2B28279D" w14:textId="77777777" w:rsidR="00BA578E" w:rsidRDefault="00BA578E" w:rsidP="00B631FB">
          <w:pPr>
            <w:pStyle w:val="1"/>
            <w:ind w:firstLineChars="100" w:firstLine="210"/>
            <w:jc w:val="center"/>
          </w:pPr>
          <w:r>
            <w:rPr>
              <w:noProof/>
            </w:rPr>
            <w:drawing>
              <wp:inline distT="0" distB="0" distL="0" distR="0" wp14:anchorId="67749956" wp14:editId="7F2B572C">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Bodoni 72 Smallcaps Book" w:hAnsi="Bodoni 72 Smallcaps Book"/>
              <w:b w:val="0"/>
              <w:bCs w:val="0"/>
              <w:sz w:val="36"/>
              <w:szCs w:val="36"/>
            </w:rPr>
            <w:alias w:val="标题"/>
            <w:tag w:val=""/>
            <w:id w:val="1735040861"/>
            <w:placeholder>
              <w:docPart w:val="4A99D5F95CC8D94E84306BC408931869"/>
            </w:placeholder>
            <w:dataBinding w:prefixMappings="xmlns:ns0='http://purl.org/dc/elements/1.1/' xmlns:ns1='http://schemas.openxmlformats.org/package/2006/metadata/core-properties' " w:xpath="/ns1:coreProperties[1]/ns0:title[1]" w:storeItemID="{6C3C8BC8-F283-45AE-878A-BAB7291924A1}"/>
            <w:text/>
          </w:sdtPr>
          <w:sdtEndPr/>
          <w:sdtContent>
            <w:p w14:paraId="3E847133" w14:textId="7A111015" w:rsidR="00BA578E" w:rsidRPr="00B631FB" w:rsidRDefault="00B631FB" w:rsidP="00B631FB">
              <w:pPr>
                <w:pStyle w:val="af6"/>
                <w:rPr>
                  <w:rFonts w:ascii="Bodoni 72 Smallcaps Book" w:hAnsi="Bodoni 72 Smallcaps Book"/>
                  <w:b w:val="0"/>
                  <w:bCs w:val="0"/>
                  <w:sz w:val="36"/>
                  <w:szCs w:val="36"/>
                </w:rPr>
              </w:pPr>
              <w:r w:rsidRPr="00B631FB">
                <w:rPr>
                  <w:rFonts w:ascii="Bodoni 72 Smallcaps Book" w:hAnsi="Bodoni 72 Smallcaps Book"/>
                  <w:b w:val="0"/>
                  <w:bCs w:val="0"/>
                  <w:sz w:val="36"/>
                  <w:szCs w:val="36"/>
                </w:rPr>
                <w:t>Monthly Employees Demand: Time series Analysis report</w:t>
              </w:r>
            </w:p>
          </w:sdtContent>
        </w:sdt>
        <w:sdt>
          <w:sdtPr>
            <w:rPr>
              <w:rFonts w:ascii="Times" w:hAnsi="Times"/>
              <w:color w:val="4472C4" w:themeColor="accent1"/>
              <w:sz w:val="28"/>
              <w:szCs w:val="28"/>
            </w:rPr>
            <w:alias w:val="副标题"/>
            <w:tag w:val=""/>
            <w:id w:val="328029620"/>
            <w:placeholder>
              <w:docPart w:val="F117B308CFAE414E875AD74D1F569225"/>
            </w:placeholder>
            <w:dataBinding w:prefixMappings="xmlns:ns0='http://purl.org/dc/elements/1.1/' xmlns:ns1='http://schemas.openxmlformats.org/package/2006/metadata/core-properties' " w:xpath="/ns1:coreProperties[1]/ns0:subject[1]" w:storeItemID="{6C3C8BC8-F283-45AE-878A-BAB7291924A1}"/>
            <w:text/>
          </w:sdtPr>
          <w:sdtEndPr/>
          <w:sdtContent>
            <w:p w14:paraId="79F79015" w14:textId="0BB7123F" w:rsidR="00BA578E" w:rsidRPr="00B631FB" w:rsidRDefault="000F22C8" w:rsidP="00771D07">
              <w:pPr>
                <w:pStyle w:val="a5"/>
                <w:ind w:right="560" w:firstLineChars="50" w:firstLine="140"/>
                <w:jc w:val="center"/>
                <w:rPr>
                  <w:rFonts w:ascii="Bodoni 72 Smallcaps Book" w:hAnsi="Bodoni 72 Smallcaps Book"/>
                  <w:color w:val="4472C4" w:themeColor="accent1"/>
                  <w:sz w:val="28"/>
                  <w:szCs w:val="28"/>
                </w:rPr>
              </w:pPr>
              <w:r w:rsidRPr="000F22C8">
                <w:rPr>
                  <w:rFonts w:ascii="Times" w:hAnsi="Times"/>
                  <w:color w:val="4472C4" w:themeColor="accent1"/>
                  <w:sz w:val="28"/>
                  <w:szCs w:val="28"/>
                </w:rPr>
                <w:t xml:space="preserve">Zheyue Wang - </w:t>
              </w:r>
              <w:r w:rsidR="0083015C" w:rsidRPr="000F22C8">
                <w:rPr>
                  <w:rFonts w:ascii="Times" w:hAnsi="Times"/>
                  <w:color w:val="4472C4" w:themeColor="accent1"/>
                  <w:sz w:val="28"/>
                  <w:szCs w:val="28"/>
                </w:rPr>
                <w:t>PSTAT 174</w:t>
              </w:r>
              <w:r>
                <w:rPr>
                  <w:rFonts w:ascii="Times" w:hAnsi="Times"/>
                  <w:color w:val="4472C4" w:themeColor="accent1"/>
                  <w:sz w:val="28"/>
                  <w:szCs w:val="28"/>
                </w:rPr>
                <w:t>-final project</w:t>
              </w:r>
              <w:r w:rsidR="00E71BEC">
                <w:rPr>
                  <w:rFonts w:ascii="Times" w:hAnsi="Times"/>
                  <w:color w:val="4472C4" w:themeColor="accent1"/>
                  <w:sz w:val="28"/>
                  <w:szCs w:val="28"/>
                </w:rPr>
                <w:t xml:space="preserve"> defense: 2:00 – 2:30pm Mar 20 2010</w:t>
              </w:r>
              <w:r>
                <w:rPr>
                  <w:rFonts w:ascii="Times" w:hAnsi="Times"/>
                  <w:color w:val="4472C4" w:themeColor="accent1"/>
                  <w:sz w:val="28"/>
                  <w:szCs w:val="28"/>
                </w:rPr>
                <w:t xml:space="preserve"> </w:t>
              </w:r>
            </w:p>
          </w:sdtContent>
        </w:sdt>
        <w:p w14:paraId="25F299C8" w14:textId="65A73BD1" w:rsidR="005B4517" w:rsidRPr="005B4517" w:rsidRDefault="005B4517" w:rsidP="005B4517"/>
        <w:p w14:paraId="295F7EAD" w14:textId="54E2943A" w:rsidR="00BA578E" w:rsidRDefault="00BA578E">
          <w:pPr>
            <w:pStyle w:val="a5"/>
            <w:spacing w:before="480"/>
            <w:jc w:val="center"/>
            <w:rPr>
              <w:color w:val="4472C4" w:themeColor="accent1"/>
            </w:rPr>
          </w:pPr>
          <w:r>
            <w:rPr>
              <w:noProof/>
              <w:color w:val="4472C4" w:themeColor="accent1"/>
            </w:rPr>
            <w:drawing>
              <wp:inline distT="0" distB="0" distL="0" distR="0" wp14:anchorId="2DC04B8B" wp14:editId="5CE71447">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61EDE4A" w14:textId="77777777" w:rsidR="000F22C8" w:rsidRPr="000F22C8" w:rsidRDefault="000F22C8" w:rsidP="000F22C8">
          <w:pPr>
            <w:pStyle w:val="a5"/>
            <w:spacing w:before="480"/>
            <w:jc w:val="center"/>
            <w:rPr>
              <w:rFonts w:ascii="Bradley Hand" w:hAnsi="Bradley Hand"/>
              <w:color w:val="000000" w:themeColor="text1"/>
              <w:sz w:val="28"/>
              <w:szCs w:val="28"/>
            </w:rPr>
          </w:pPr>
          <w:r>
            <w:rPr>
              <w:rFonts w:ascii="Bradley Hand" w:hAnsi="Bradley Hand"/>
              <w:color w:val="000000" w:themeColor="text1"/>
              <w:sz w:val="28"/>
              <w:szCs w:val="28"/>
            </w:rPr>
            <w:t xml:space="preserve">e-mail: </w:t>
          </w:r>
          <w:r w:rsidRPr="000F22C8">
            <w:rPr>
              <w:rFonts w:ascii="Bradley Hand" w:hAnsi="Bradley Hand"/>
              <w:color w:val="000000" w:themeColor="text1"/>
              <w:sz w:val="28"/>
              <w:szCs w:val="28"/>
            </w:rPr>
            <w:t>zheyue@ucsb.edu</w:t>
          </w:r>
        </w:p>
        <w:p w14:paraId="61688C72" w14:textId="7942ACBF" w:rsidR="00771D07" w:rsidRPr="00771D07" w:rsidRDefault="00771D07" w:rsidP="00771D07">
          <w:pPr>
            <w:pStyle w:val="a5"/>
            <w:spacing w:before="480"/>
            <w:jc w:val="center"/>
            <w:rPr>
              <w:rFonts w:ascii="Bradley Hand" w:hAnsi="Bradley Hand"/>
              <w:color w:val="000000" w:themeColor="text1"/>
              <w:sz w:val="28"/>
              <w:szCs w:val="28"/>
            </w:rPr>
          </w:pPr>
        </w:p>
        <w:p w14:paraId="4F8B6EDD" w14:textId="135D4552" w:rsidR="00AF0B82" w:rsidRPr="00AF0B82" w:rsidRDefault="005B4517" w:rsidP="00AF0B82">
          <w:r>
            <w:rPr>
              <w:noProof/>
              <w:color w:val="4472C4" w:themeColor="accent1"/>
            </w:rPr>
            <mc:AlternateContent>
              <mc:Choice Requires="wps">
                <w:drawing>
                  <wp:anchor distT="0" distB="0" distL="114300" distR="114300" simplePos="0" relativeHeight="251659264" behindDoc="0" locked="0" layoutInCell="1" allowOverlap="1" wp14:anchorId="3CBC3882" wp14:editId="2E61C06F">
                    <wp:simplePos x="0" y="0"/>
                    <wp:positionH relativeFrom="margin">
                      <wp:posOffset>83820</wp:posOffset>
                    </wp:positionH>
                    <wp:positionV relativeFrom="page">
                      <wp:posOffset>8483210</wp:posOffset>
                    </wp:positionV>
                    <wp:extent cx="6553200" cy="557784"/>
                    <wp:effectExtent l="0" t="0" r="0" b="635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radley Hand ITC" w:hAnsi="Bradley Hand ITC"/>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0-03-14T00:00:00Z">
                                    <w:dateFormat w:val="yyyy-M-d"/>
                                    <w:lid w:val="zh-CN"/>
                                    <w:storeMappedDataAs w:val="dateTime"/>
                                    <w:calendar w:val="gregorian"/>
                                  </w:date>
                                </w:sdtPr>
                                <w:sdtEndPr/>
                                <w:sdtContent>
                                  <w:p w14:paraId="41D6F887" w14:textId="2D1B438E" w:rsidR="00012017" w:rsidRPr="00EA6F99" w:rsidRDefault="00012017">
                                    <w:pPr>
                                      <w:pStyle w:val="a5"/>
                                      <w:spacing w:after="40"/>
                                      <w:jc w:val="center"/>
                                      <w:rPr>
                                        <w:rFonts w:ascii="Bradley Hand ITC" w:hAnsi="Bradley Hand ITC"/>
                                        <w:caps/>
                                        <w:color w:val="4472C4" w:themeColor="accent1"/>
                                        <w:sz w:val="28"/>
                                        <w:szCs w:val="28"/>
                                      </w:rPr>
                                    </w:pPr>
                                    <w:r w:rsidRPr="00EA6F99">
                                      <w:rPr>
                                        <w:rFonts w:ascii="Bradley Hand ITC" w:eastAsia="宋体" w:hAnsi="Bradley Hand ITC"/>
                                        <w:caps/>
                                        <w:color w:val="4472C4" w:themeColor="accent1"/>
                                        <w:sz w:val="28"/>
                                        <w:szCs w:val="28"/>
                                      </w:rPr>
                                      <w:t>2020-3-14</w:t>
                                    </w:r>
                                  </w:p>
                                </w:sdtContent>
                              </w:sdt>
                              <w:p w14:paraId="6F092E87" w14:textId="4AD06335" w:rsidR="00012017" w:rsidRPr="00EA6F99" w:rsidRDefault="00375D44">
                                <w:pPr>
                                  <w:pStyle w:val="a5"/>
                                  <w:jc w:val="center"/>
                                  <w:rPr>
                                    <w:rFonts w:ascii="Bradley Hand ITC" w:hAnsi="Bradley Hand ITC"/>
                                    <w:color w:val="4472C4" w:themeColor="accent1"/>
                                  </w:rPr>
                                </w:pPr>
                                <w:sdt>
                                  <w:sdtPr>
                                    <w:rPr>
                                      <w:rFonts w:ascii="Bradley Hand ITC" w:hAnsi="Bradley Hand ITC"/>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012017" w:rsidRPr="00EA6F99">
                                      <w:rPr>
                                        <w:rFonts w:ascii="Bradley Hand ITC" w:hAnsi="Bradley Hand ITC"/>
                                        <w:caps/>
                                        <w:color w:val="4472C4" w:themeColor="accent1"/>
                                      </w:rPr>
                                      <w:t>UCSB</w:t>
                                    </w:r>
                                  </w:sdtContent>
                                </w:sdt>
                              </w:p>
                              <w:p w14:paraId="4E4AE8ED" w14:textId="62AD7912" w:rsidR="00012017" w:rsidRDefault="00375D44">
                                <w:pPr>
                                  <w:pStyle w:val="a5"/>
                                  <w:jc w:val="center"/>
                                  <w:rPr>
                                    <w:color w:val="4472C4" w:themeColor="accent1"/>
                                  </w:rPr>
                                </w:pPr>
                                <w:sdt>
                                  <w:sdtPr>
                                    <w:rPr>
                                      <w:color w:val="4472C4"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012017">
                                      <w:rPr>
                                        <w:color w:val="4472C4" w:themeColor="accent1"/>
                                        <w:lang w:val="zh-CN"/>
                                      </w:rPr>
                                      <w:t>[</w:t>
                                    </w:r>
                                    <w:r w:rsidR="00012017">
                                      <w:rPr>
                                        <w:color w:val="4472C4" w:themeColor="accent1"/>
                                        <w:lang w:val="zh-CN"/>
                                      </w:rPr>
                                      <w:t>公司地址</w:t>
                                    </w:r>
                                    <w:r w:rsidR="00012017">
                                      <w:rPr>
                                        <w:color w:val="4472C4"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CBC3882" id="_x0000_t202" coordsize="21600,21600" o:spt="202" path="m,l,21600r21600,l21600,xe">
                    <v:stroke joinstyle="miter"/>
                    <v:path gradientshapeok="t" o:connecttype="rect"/>
                  </v:shapetype>
                  <v:shape id="文本框 142" o:spid="_x0000_s1026" type="#_x0000_t202" style="position:absolute;margin-left:6.6pt;margin-top:667.9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" filled="f" stroked="f" strokeweight=".5pt">
                    <v:textbox style="mso-fit-shape-to-text:t" inset="0,0,0,0">
                      <w:txbxContent>
                        <w:sdt>
                          <w:sdtPr>
                            <w:rPr>
                              <w:rFonts w:ascii="Bradley Hand ITC" w:hAnsi="Bradley Hand ITC"/>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0-03-14T00:00:00Z">
                              <w:dateFormat w:val="yyyy-M-d"/>
                              <w:lid w:val="zh-CN"/>
                              <w:storeMappedDataAs w:val="dateTime"/>
                              <w:calendar w:val="gregorian"/>
                            </w:date>
                          </w:sdtPr>
                          <w:sdtEndPr/>
                          <w:sdtContent>
                            <w:p w14:paraId="41D6F887" w14:textId="2D1B438E" w:rsidR="00012017" w:rsidRPr="00EA6F99" w:rsidRDefault="00012017">
                              <w:pPr>
                                <w:pStyle w:val="a5"/>
                                <w:spacing w:after="40"/>
                                <w:jc w:val="center"/>
                                <w:rPr>
                                  <w:rFonts w:ascii="Bradley Hand ITC" w:hAnsi="Bradley Hand ITC"/>
                                  <w:caps/>
                                  <w:color w:val="4472C4" w:themeColor="accent1"/>
                                  <w:sz w:val="28"/>
                                  <w:szCs w:val="28"/>
                                </w:rPr>
                              </w:pPr>
                              <w:r w:rsidRPr="00EA6F99">
                                <w:rPr>
                                  <w:rFonts w:ascii="Bradley Hand ITC" w:eastAsia="宋体" w:hAnsi="Bradley Hand ITC"/>
                                  <w:caps/>
                                  <w:color w:val="4472C4" w:themeColor="accent1"/>
                                  <w:sz w:val="28"/>
                                  <w:szCs w:val="28"/>
                                </w:rPr>
                                <w:t>2020-3-14</w:t>
                              </w:r>
                            </w:p>
                          </w:sdtContent>
                        </w:sdt>
                        <w:p w14:paraId="6F092E87" w14:textId="4AD06335" w:rsidR="00012017" w:rsidRPr="00EA6F99" w:rsidRDefault="00375D44">
                          <w:pPr>
                            <w:pStyle w:val="a5"/>
                            <w:jc w:val="center"/>
                            <w:rPr>
                              <w:rFonts w:ascii="Bradley Hand ITC" w:hAnsi="Bradley Hand ITC"/>
                              <w:color w:val="4472C4" w:themeColor="accent1"/>
                            </w:rPr>
                          </w:pPr>
                          <w:sdt>
                            <w:sdtPr>
                              <w:rPr>
                                <w:rFonts w:ascii="Bradley Hand ITC" w:hAnsi="Bradley Hand ITC"/>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012017" w:rsidRPr="00EA6F99">
                                <w:rPr>
                                  <w:rFonts w:ascii="Bradley Hand ITC" w:hAnsi="Bradley Hand ITC"/>
                                  <w:caps/>
                                  <w:color w:val="4472C4" w:themeColor="accent1"/>
                                </w:rPr>
                                <w:t>UCSB</w:t>
                              </w:r>
                            </w:sdtContent>
                          </w:sdt>
                        </w:p>
                        <w:p w14:paraId="4E4AE8ED" w14:textId="62AD7912" w:rsidR="00012017" w:rsidRDefault="00375D44">
                          <w:pPr>
                            <w:pStyle w:val="a5"/>
                            <w:jc w:val="center"/>
                            <w:rPr>
                              <w:color w:val="4472C4" w:themeColor="accent1"/>
                            </w:rPr>
                          </w:pPr>
                          <w:sdt>
                            <w:sdtPr>
                              <w:rPr>
                                <w:color w:val="4472C4"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012017">
                                <w:rPr>
                                  <w:color w:val="4472C4" w:themeColor="accent1"/>
                                  <w:lang w:val="zh-CN"/>
                                </w:rPr>
                                <w:t>[</w:t>
                              </w:r>
                              <w:r w:rsidR="00012017">
                                <w:rPr>
                                  <w:color w:val="4472C4" w:themeColor="accent1"/>
                                  <w:lang w:val="zh-CN"/>
                                </w:rPr>
                                <w:t>公司地址</w:t>
                              </w:r>
                              <w:r w:rsidR="00012017">
                                <w:rPr>
                                  <w:color w:val="4472C4" w:themeColor="accent1"/>
                                  <w:lang w:val="zh-CN"/>
                                </w:rPr>
                                <w:t>]</w:t>
                              </w:r>
                            </w:sdtContent>
                          </w:sdt>
                        </w:p>
                      </w:txbxContent>
                    </v:textbox>
                    <w10:wrap anchorx="margin" anchory="page"/>
                  </v:shape>
                </w:pict>
              </mc:Fallback>
            </mc:AlternateContent>
          </w:r>
          <w:r w:rsidR="00BA578E">
            <w:rPr>
              <w:rFonts w:ascii="Microsoft YaHei UI" w:hAnsi="Microsoft YaHei UI"/>
            </w:rPr>
            <w:br w:type="page"/>
          </w:r>
          <w:r w:rsidR="00AF0B82" w:rsidRPr="00AF0B82">
            <w:lastRenderedPageBreak/>
            <w:fldChar w:fldCharType="begin"/>
          </w:r>
          <w:r w:rsidR="00AF0B82" w:rsidRPr="00AF0B82">
            <w:instrText xml:space="preserve"> INCLUDEPICTURE "/var/folders/45/5ftn1tgx3fv5lfk599zc345h0000gn/T/com.microsoft.Word/WebArchiveCopyPasteTempFiles/page1image16273264" \* MERGEFORMATINET </w:instrText>
          </w:r>
          <w:r w:rsidR="00AF0B82" w:rsidRPr="00AF0B82">
            <w:fldChar w:fldCharType="separate"/>
          </w:r>
          <w:r w:rsidR="00AF0B82" w:rsidRPr="00AF0B82">
            <w:rPr>
              <w:noProof/>
            </w:rPr>
            <w:drawing>
              <wp:inline distT="0" distB="0" distL="0" distR="0" wp14:anchorId="49C6C47D" wp14:editId="696CD589">
                <wp:extent cx="2215245" cy="2042948"/>
                <wp:effectExtent l="0" t="0" r="0" b="1905"/>
                <wp:docPr id="1" name="图片 1" descr="page1image1627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627326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1729" cy="2067372"/>
                        </a:xfrm>
                        <a:prstGeom prst="rect">
                          <a:avLst/>
                        </a:prstGeom>
                        <a:noFill/>
                        <a:ln>
                          <a:noFill/>
                        </a:ln>
                      </pic:spPr>
                    </pic:pic>
                  </a:graphicData>
                </a:graphic>
              </wp:inline>
            </w:drawing>
          </w:r>
          <w:r w:rsidR="00AF0B82" w:rsidRPr="00AF0B82">
            <w:fldChar w:fldCharType="end"/>
          </w:r>
        </w:p>
        <w:p w14:paraId="33290115" w14:textId="77777777" w:rsidR="00BA578E" w:rsidRDefault="00375D44">
          <w:pPr>
            <w:rPr>
              <w:rFonts w:ascii="Microsoft YaHei UI" w:hAnsi="Microsoft YaHei UI"/>
            </w:rPr>
          </w:pPr>
        </w:p>
      </w:sdtContent>
    </w:sdt>
    <w:p w14:paraId="471B5294" w14:textId="77777777" w:rsidR="001A6836" w:rsidRDefault="0030456C" w:rsidP="00F415EB">
      <w:pPr>
        <w:jc w:val="center"/>
        <w:rPr>
          <w:rFonts w:ascii="Cooper Black" w:hAnsi="Cooper Black"/>
          <w:sz w:val="32"/>
          <w:szCs w:val="32"/>
        </w:rPr>
      </w:pPr>
      <w:r w:rsidRPr="00BA578E">
        <w:rPr>
          <w:rFonts w:ascii="Cooper Black" w:hAnsi="Cooper Black"/>
          <w:sz w:val="32"/>
          <w:szCs w:val="32"/>
        </w:rPr>
        <w:t>Conte</w:t>
      </w:r>
      <w:r w:rsidR="00853D95">
        <w:rPr>
          <w:rFonts w:ascii="Cooper Black" w:hAnsi="Cooper Black"/>
          <w:sz w:val="32"/>
          <w:szCs w:val="32"/>
        </w:rPr>
        <w:t>n</w:t>
      </w:r>
      <w:r w:rsidRPr="00BA578E">
        <w:rPr>
          <w:rFonts w:ascii="Cooper Black" w:hAnsi="Cooper Black"/>
          <w:sz w:val="32"/>
          <w:szCs w:val="32"/>
        </w:rPr>
        <w:t>ts</w:t>
      </w:r>
    </w:p>
    <w:p w14:paraId="7E3BCA55" w14:textId="5F475001" w:rsidR="00BA578E" w:rsidRDefault="00BA578E" w:rsidP="009E5591">
      <w:pPr>
        <w:pStyle w:val="a4"/>
        <w:numPr>
          <w:ilvl w:val="0"/>
          <w:numId w:val="6"/>
        </w:numPr>
        <w:ind w:firstLineChars="0"/>
        <w:jc w:val="distribute"/>
        <w:rPr>
          <w:rFonts w:ascii="Times" w:hAnsi="Times"/>
          <w:sz w:val="32"/>
          <w:szCs w:val="32"/>
        </w:rPr>
      </w:pPr>
      <w:r w:rsidRPr="007A77DA">
        <w:rPr>
          <w:rFonts w:ascii="Times" w:hAnsi="Times"/>
          <w:b/>
          <w:bCs/>
          <w:sz w:val="28"/>
          <w:szCs w:val="28"/>
        </w:rPr>
        <w:t>Abstract</w:t>
      </w:r>
      <w:r w:rsidR="00853D95">
        <w:rPr>
          <w:rFonts w:ascii="Times" w:hAnsi="Times"/>
          <w:sz w:val="32"/>
          <w:szCs w:val="32"/>
        </w:rPr>
        <w:tab/>
      </w:r>
      <w:r w:rsidR="00853D95">
        <w:rPr>
          <w:rFonts w:ascii="Times" w:hAnsi="Times"/>
          <w:sz w:val="32"/>
          <w:szCs w:val="32"/>
        </w:rPr>
        <w:tab/>
      </w:r>
      <w:r w:rsidR="00853D95">
        <w:rPr>
          <w:rFonts w:ascii="Times" w:hAnsi="Times"/>
          <w:sz w:val="32"/>
          <w:szCs w:val="32"/>
        </w:rPr>
        <w:tab/>
      </w:r>
      <w:r w:rsidR="00853D95">
        <w:rPr>
          <w:rFonts w:ascii="Times" w:hAnsi="Times"/>
          <w:sz w:val="32"/>
          <w:szCs w:val="32"/>
        </w:rPr>
        <w:tab/>
      </w:r>
      <w:r w:rsidR="00853D95">
        <w:rPr>
          <w:rFonts w:ascii="Times" w:hAnsi="Times"/>
          <w:sz w:val="32"/>
          <w:szCs w:val="32"/>
        </w:rPr>
        <w:tab/>
      </w:r>
      <w:r w:rsidR="00853D95">
        <w:rPr>
          <w:rFonts w:ascii="Times" w:hAnsi="Times"/>
          <w:sz w:val="32"/>
          <w:szCs w:val="32"/>
        </w:rPr>
        <w:tab/>
      </w:r>
      <w:r w:rsidR="00853D95">
        <w:rPr>
          <w:rFonts w:ascii="Times" w:hAnsi="Times"/>
          <w:sz w:val="32"/>
          <w:szCs w:val="32"/>
        </w:rPr>
        <w:tab/>
      </w:r>
      <w:r w:rsidR="00853D95">
        <w:rPr>
          <w:rFonts w:ascii="Times" w:hAnsi="Times"/>
          <w:sz w:val="32"/>
          <w:szCs w:val="32"/>
        </w:rPr>
        <w:tab/>
      </w:r>
      <w:r w:rsidR="00853D95">
        <w:rPr>
          <w:rFonts w:ascii="Times" w:hAnsi="Times"/>
          <w:sz w:val="32"/>
          <w:szCs w:val="32"/>
        </w:rPr>
        <w:tab/>
      </w:r>
      <w:r w:rsidR="00853D95">
        <w:rPr>
          <w:rFonts w:ascii="Times" w:hAnsi="Times"/>
          <w:sz w:val="32"/>
          <w:szCs w:val="32"/>
        </w:rPr>
        <w:tab/>
      </w:r>
      <w:r w:rsidR="00853D95">
        <w:rPr>
          <w:rFonts w:ascii="Times" w:hAnsi="Times"/>
          <w:sz w:val="32"/>
          <w:szCs w:val="32"/>
        </w:rPr>
        <w:tab/>
      </w:r>
      <w:r w:rsidR="00853D95">
        <w:rPr>
          <w:rFonts w:ascii="Times" w:hAnsi="Times"/>
          <w:sz w:val="32"/>
          <w:szCs w:val="32"/>
        </w:rPr>
        <w:tab/>
      </w:r>
      <w:r w:rsidR="00853D95">
        <w:rPr>
          <w:rFonts w:ascii="Times" w:hAnsi="Times"/>
          <w:sz w:val="32"/>
          <w:szCs w:val="32"/>
        </w:rPr>
        <w:tab/>
      </w:r>
      <w:r w:rsidR="00853D95">
        <w:rPr>
          <w:rFonts w:ascii="Times" w:hAnsi="Times"/>
          <w:sz w:val="32"/>
          <w:szCs w:val="32"/>
        </w:rPr>
        <w:tab/>
      </w:r>
      <w:r w:rsidR="00853D95">
        <w:rPr>
          <w:rFonts w:ascii="Times" w:hAnsi="Times"/>
          <w:sz w:val="32"/>
          <w:szCs w:val="32"/>
        </w:rPr>
        <w:tab/>
      </w:r>
      <w:r w:rsidR="00853D95">
        <w:rPr>
          <w:rFonts w:ascii="Times" w:hAnsi="Times"/>
          <w:sz w:val="32"/>
          <w:szCs w:val="32"/>
        </w:rPr>
        <w:tab/>
      </w:r>
      <w:r w:rsidR="009B711C">
        <w:rPr>
          <w:rFonts w:ascii="Times" w:hAnsi="Times"/>
          <w:sz w:val="32"/>
          <w:szCs w:val="32"/>
        </w:rPr>
        <w:t>3</w:t>
      </w:r>
    </w:p>
    <w:p w14:paraId="56CE2586" w14:textId="77777777" w:rsidR="00853D95" w:rsidRDefault="00BA578E" w:rsidP="009E5591">
      <w:pPr>
        <w:pStyle w:val="a4"/>
        <w:numPr>
          <w:ilvl w:val="0"/>
          <w:numId w:val="6"/>
        </w:numPr>
        <w:ind w:firstLineChars="0"/>
        <w:jc w:val="distribute"/>
        <w:rPr>
          <w:rFonts w:ascii="Times" w:hAnsi="Times"/>
          <w:sz w:val="32"/>
          <w:szCs w:val="32"/>
        </w:rPr>
      </w:pPr>
      <w:r w:rsidRPr="00853D95">
        <w:rPr>
          <w:rFonts w:ascii="Times" w:hAnsi="Times" w:hint="eastAsia"/>
          <w:b/>
          <w:bCs/>
          <w:sz w:val="28"/>
          <w:szCs w:val="28"/>
        </w:rPr>
        <w:t>I</w:t>
      </w:r>
      <w:r w:rsidRPr="00853D95">
        <w:rPr>
          <w:rFonts w:ascii="Times" w:hAnsi="Times"/>
          <w:b/>
          <w:bCs/>
          <w:sz w:val="28"/>
          <w:szCs w:val="28"/>
        </w:rPr>
        <w:t>ntroduction</w:t>
      </w:r>
      <w:r w:rsidR="00853D95">
        <w:rPr>
          <w:rFonts w:ascii="Times" w:hAnsi="Times"/>
          <w:sz w:val="32"/>
          <w:szCs w:val="32"/>
        </w:rPr>
        <w:t>………………………………………………  3</w:t>
      </w:r>
    </w:p>
    <w:p w14:paraId="3D826F41" w14:textId="77777777" w:rsidR="00BA578E" w:rsidRPr="007A77DA" w:rsidRDefault="00BA578E" w:rsidP="009E5591">
      <w:pPr>
        <w:pStyle w:val="a4"/>
        <w:numPr>
          <w:ilvl w:val="0"/>
          <w:numId w:val="6"/>
        </w:numPr>
        <w:ind w:firstLineChars="0"/>
        <w:jc w:val="distribute"/>
        <w:rPr>
          <w:rFonts w:ascii="Times" w:hAnsi="Times"/>
          <w:sz w:val="32"/>
          <w:szCs w:val="32"/>
        </w:rPr>
      </w:pPr>
      <w:r w:rsidRPr="00853D95">
        <w:rPr>
          <w:rFonts w:ascii="Times" w:hAnsi="Times" w:hint="eastAsia"/>
          <w:b/>
          <w:bCs/>
          <w:sz w:val="28"/>
          <w:szCs w:val="28"/>
        </w:rPr>
        <w:t>D</w:t>
      </w:r>
      <w:r w:rsidRPr="00853D95">
        <w:rPr>
          <w:rFonts w:ascii="Times" w:hAnsi="Times"/>
          <w:b/>
          <w:bCs/>
          <w:sz w:val="28"/>
          <w:szCs w:val="28"/>
        </w:rPr>
        <w:t>ata Exploratory Analysis</w:t>
      </w:r>
      <w:r w:rsidR="00853D95" w:rsidRPr="00853D95">
        <w:rPr>
          <w:rFonts w:ascii="Times" w:hAnsi="Times"/>
          <w:sz w:val="32"/>
          <w:szCs w:val="32"/>
        </w:rPr>
        <w:t xml:space="preserve">……………………………….  </w:t>
      </w:r>
      <w:r w:rsidR="007A77DA">
        <w:rPr>
          <w:rFonts w:ascii="Times" w:hAnsi="Times"/>
          <w:sz w:val="32"/>
          <w:szCs w:val="32"/>
        </w:rPr>
        <w:t xml:space="preserve"> </w:t>
      </w:r>
      <w:r w:rsidR="007A77DA">
        <w:rPr>
          <w:rFonts w:ascii="Times" w:hAnsi="Times"/>
          <w:sz w:val="28"/>
          <w:szCs w:val="28"/>
        </w:rPr>
        <w:t>4</w:t>
      </w:r>
    </w:p>
    <w:p w14:paraId="4FF2E7D4" w14:textId="0A0517B2" w:rsidR="007A77DA" w:rsidRDefault="007A77DA" w:rsidP="009E5591">
      <w:pPr>
        <w:pStyle w:val="a4"/>
        <w:numPr>
          <w:ilvl w:val="1"/>
          <w:numId w:val="6"/>
        </w:numPr>
        <w:ind w:firstLineChars="0"/>
        <w:jc w:val="distribute"/>
        <w:rPr>
          <w:rFonts w:ascii="Times" w:hAnsi="Times"/>
          <w:sz w:val="28"/>
          <w:szCs w:val="28"/>
        </w:rPr>
      </w:pPr>
      <w:r w:rsidRPr="007A77DA">
        <w:rPr>
          <w:rFonts w:ascii="Times" w:hAnsi="Times"/>
          <w:sz w:val="28"/>
          <w:szCs w:val="28"/>
        </w:rPr>
        <w:t>Preliminary Data Exploration</w:t>
      </w:r>
      <w:r w:rsidR="00B046C8">
        <w:rPr>
          <w:rFonts w:ascii="Times" w:hAnsi="Times"/>
          <w:sz w:val="28"/>
          <w:szCs w:val="28"/>
        </w:rPr>
        <w:t>……………………………….</w:t>
      </w:r>
      <w:r w:rsidR="001C4A3D">
        <w:rPr>
          <w:rFonts w:ascii="Times" w:hAnsi="Times"/>
          <w:sz w:val="28"/>
          <w:szCs w:val="28"/>
        </w:rPr>
        <w:t xml:space="preserve">  </w:t>
      </w:r>
      <w:r w:rsidR="00EC0486">
        <w:rPr>
          <w:rFonts w:ascii="Times" w:hAnsi="Times"/>
          <w:sz w:val="28"/>
          <w:szCs w:val="28"/>
        </w:rPr>
        <w:t>4</w:t>
      </w:r>
    </w:p>
    <w:p w14:paraId="34B49A57" w14:textId="1C858421" w:rsidR="007A77DA" w:rsidRPr="007A77DA" w:rsidRDefault="007A77DA" w:rsidP="009E5591">
      <w:pPr>
        <w:pStyle w:val="a4"/>
        <w:numPr>
          <w:ilvl w:val="1"/>
          <w:numId w:val="6"/>
        </w:numPr>
        <w:ind w:firstLineChars="0"/>
        <w:jc w:val="distribute"/>
        <w:rPr>
          <w:rFonts w:ascii="Times" w:hAnsi="Times"/>
          <w:sz w:val="28"/>
          <w:szCs w:val="28"/>
        </w:rPr>
      </w:pPr>
      <w:r>
        <w:rPr>
          <w:rFonts w:ascii="Times" w:hAnsi="Times" w:hint="eastAsia"/>
          <w:sz w:val="28"/>
          <w:szCs w:val="28"/>
        </w:rPr>
        <w:t>D</w:t>
      </w:r>
      <w:r>
        <w:rPr>
          <w:rFonts w:ascii="Times" w:hAnsi="Times"/>
          <w:sz w:val="28"/>
          <w:szCs w:val="28"/>
        </w:rPr>
        <w:t>ecomposition Model</w:t>
      </w:r>
      <w:r w:rsidR="00B046C8">
        <w:rPr>
          <w:rFonts w:ascii="Times" w:hAnsi="Times"/>
          <w:sz w:val="28"/>
          <w:szCs w:val="28"/>
        </w:rPr>
        <w:t>……………………………………….</w:t>
      </w:r>
      <w:r w:rsidR="001C4A3D">
        <w:rPr>
          <w:rFonts w:ascii="Times" w:hAnsi="Times"/>
          <w:sz w:val="28"/>
          <w:szCs w:val="28"/>
        </w:rPr>
        <w:t xml:space="preserve">  </w:t>
      </w:r>
      <w:r w:rsidR="00EC0486">
        <w:rPr>
          <w:rFonts w:ascii="Times" w:hAnsi="Times"/>
          <w:sz w:val="28"/>
          <w:szCs w:val="28"/>
        </w:rPr>
        <w:t>4</w:t>
      </w:r>
    </w:p>
    <w:p w14:paraId="0F91CBC8" w14:textId="02A48387" w:rsidR="00BA578E" w:rsidRDefault="00BA578E" w:rsidP="009E5591">
      <w:pPr>
        <w:pStyle w:val="a4"/>
        <w:numPr>
          <w:ilvl w:val="0"/>
          <w:numId w:val="6"/>
        </w:numPr>
        <w:ind w:firstLineChars="0"/>
        <w:jc w:val="distribute"/>
        <w:rPr>
          <w:rFonts w:ascii="Times" w:hAnsi="Times"/>
          <w:b/>
          <w:bCs/>
          <w:sz w:val="28"/>
          <w:szCs w:val="28"/>
        </w:rPr>
      </w:pPr>
      <w:r w:rsidRPr="00853D95">
        <w:rPr>
          <w:rFonts w:ascii="Times" w:hAnsi="Times" w:hint="eastAsia"/>
          <w:b/>
          <w:bCs/>
          <w:sz w:val="28"/>
          <w:szCs w:val="28"/>
        </w:rPr>
        <w:t>D</w:t>
      </w:r>
      <w:r w:rsidRPr="00853D95">
        <w:rPr>
          <w:rFonts w:ascii="Times" w:hAnsi="Times"/>
          <w:b/>
          <w:bCs/>
          <w:sz w:val="28"/>
          <w:szCs w:val="28"/>
        </w:rPr>
        <w:t>ata Transformation</w:t>
      </w:r>
      <w:r w:rsidR="00B046C8">
        <w:rPr>
          <w:rFonts w:ascii="Times" w:hAnsi="Times"/>
          <w:b/>
          <w:bCs/>
          <w:sz w:val="28"/>
          <w:szCs w:val="28"/>
        </w:rPr>
        <w:t>…………………………………………….</w:t>
      </w:r>
      <w:r w:rsidR="001C4A3D">
        <w:rPr>
          <w:rFonts w:ascii="Times" w:hAnsi="Times"/>
          <w:b/>
          <w:bCs/>
          <w:sz w:val="28"/>
          <w:szCs w:val="28"/>
        </w:rPr>
        <w:t xml:space="preserve">  </w:t>
      </w:r>
      <w:r w:rsidR="00EC0486">
        <w:rPr>
          <w:rFonts w:ascii="Times" w:hAnsi="Times"/>
          <w:b/>
          <w:bCs/>
          <w:sz w:val="28"/>
          <w:szCs w:val="28"/>
        </w:rPr>
        <w:t>5</w:t>
      </w:r>
    </w:p>
    <w:p w14:paraId="674378C4" w14:textId="1F24A74B" w:rsidR="007A77DA" w:rsidRPr="007A77DA" w:rsidRDefault="007A77DA" w:rsidP="009E5591">
      <w:pPr>
        <w:pStyle w:val="a4"/>
        <w:numPr>
          <w:ilvl w:val="1"/>
          <w:numId w:val="6"/>
        </w:numPr>
        <w:ind w:firstLineChars="0"/>
        <w:jc w:val="distribute"/>
        <w:rPr>
          <w:rFonts w:ascii="Times" w:hAnsi="Times"/>
          <w:b/>
          <w:bCs/>
          <w:sz w:val="28"/>
          <w:szCs w:val="28"/>
        </w:rPr>
      </w:pPr>
      <w:r>
        <w:rPr>
          <w:rFonts w:ascii="Times" w:hAnsi="Times"/>
          <w:sz w:val="28"/>
          <w:szCs w:val="28"/>
        </w:rPr>
        <w:t>Stabilize Variance of the Monthly employee …</w:t>
      </w:r>
      <w:r w:rsidR="00B046C8">
        <w:rPr>
          <w:rFonts w:ascii="Times" w:hAnsi="Times"/>
          <w:sz w:val="28"/>
          <w:szCs w:val="28"/>
        </w:rPr>
        <w:t>…………</w:t>
      </w:r>
      <w:r w:rsidR="00B92E91">
        <w:rPr>
          <w:rFonts w:ascii="Times" w:hAnsi="Times"/>
          <w:sz w:val="28"/>
          <w:szCs w:val="28"/>
        </w:rPr>
        <w:t>….</w:t>
      </w:r>
      <w:r w:rsidR="00F415EB">
        <w:rPr>
          <w:rFonts w:ascii="Times" w:hAnsi="Times"/>
          <w:sz w:val="28"/>
          <w:szCs w:val="28"/>
        </w:rPr>
        <w:t xml:space="preserve">  </w:t>
      </w:r>
      <w:r w:rsidR="00EC0486">
        <w:rPr>
          <w:rFonts w:ascii="Times" w:hAnsi="Times"/>
          <w:sz w:val="28"/>
          <w:szCs w:val="28"/>
        </w:rPr>
        <w:t>5</w:t>
      </w:r>
    </w:p>
    <w:p w14:paraId="227CF17D" w14:textId="1F9AB6B4" w:rsidR="007A77DA" w:rsidRPr="00853D95" w:rsidRDefault="007A77DA" w:rsidP="009E5591">
      <w:pPr>
        <w:pStyle w:val="a4"/>
        <w:numPr>
          <w:ilvl w:val="1"/>
          <w:numId w:val="6"/>
        </w:numPr>
        <w:ind w:firstLineChars="0"/>
        <w:jc w:val="distribute"/>
        <w:rPr>
          <w:rFonts w:ascii="Times" w:hAnsi="Times"/>
          <w:b/>
          <w:bCs/>
          <w:sz w:val="28"/>
          <w:szCs w:val="28"/>
        </w:rPr>
      </w:pPr>
      <w:r>
        <w:rPr>
          <w:rFonts w:ascii="Times" w:hAnsi="Times" w:hint="eastAsia"/>
          <w:sz w:val="28"/>
          <w:szCs w:val="28"/>
        </w:rPr>
        <w:t>R</w:t>
      </w:r>
      <w:r>
        <w:rPr>
          <w:rFonts w:ascii="Times" w:hAnsi="Times"/>
          <w:sz w:val="28"/>
          <w:szCs w:val="28"/>
        </w:rPr>
        <w:t xml:space="preserve">emove Seasonality and Trend </w:t>
      </w:r>
      <w:r w:rsidR="00B046C8">
        <w:rPr>
          <w:rFonts w:ascii="Times" w:hAnsi="Times"/>
          <w:sz w:val="28"/>
          <w:szCs w:val="28"/>
        </w:rPr>
        <w:t>…………………………</w:t>
      </w:r>
      <w:r w:rsidR="00B92E91">
        <w:rPr>
          <w:rFonts w:ascii="Times" w:hAnsi="Times"/>
          <w:sz w:val="28"/>
          <w:szCs w:val="28"/>
        </w:rPr>
        <w:t>….</w:t>
      </w:r>
      <w:r w:rsidR="00F415EB">
        <w:rPr>
          <w:rFonts w:ascii="Times" w:hAnsi="Times"/>
          <w:sz w:val="28"/>
          <w:szCs w:val="28"/>
        </w:rPr>
        <w:t xml:space="preserve">  </w:t>
      </w:r>
      <w:r w:rsidR="00EC0486">
        <w:rPr>
          <w:rFonts w:ascii="Times" w:hAnsi="Times"/>
          <w:sz w:val="28"/>
          <w:szCs w:val="28"/>
        </w:rPr>
        <w:t>7</w:t>
      </w:r>
    </w:p>
    <w:p w14:paraId="2E490CAC" w14:textId="377EB69F" w:rsidR="00BA578E" w:rsidRPr="00EC0486" w:rsidRDefault="00BA578E" w:rsidP="00EC0486">
      <w:pPr>
        <w:pStyle w:val="a4"/>
        <w:numPr>
          <w:ilvl w:val="0"/>
          <w:numId w:val="6"/>
        </w:numPr>
        <w:ind w:firstLineChars="0"/>
        <w:jc w:val="distribute"/>
        <w:rPr>
          <w:rFonts w:ascii="Times" w:hAnsi="Times"/>
          <w:b/>
          <w:bCs/>
          <w:sz w:val="28"/>
          <w:szCs w:val="28"/>
        </w:rPr>
      </w:pPr>
      <w:r w:rsidRPr="00EC0486">
        <w:rPr>
          <w:rFonts w:ascii="Times" w:hAnsi="Times" w:hint="eastAsia"/>
          <w:b/>
          <w:bCs/>
          <w:sz w:val="28"/>
          <w:szCs w:val="28"/>
        </w:rPr>
        <w:t>M</w:t>
      </w:r>
      <w:r w:rsidRPr="00EC0486">
        <w:rPr>
          <w:rFonts w:ascii="Times" w:hAnsi="Times"/>
          <w:b/>
          <w:bCs/>
          <w:sz w:val="28"/>
          <w:szCs w:val="28"/>
        </w:rPr>
        <w:t>odel Identification and Estimation</w:t>
      </w:r>
      <w:r w:rsidR="00F415EB" w:rsidRPr="00EC0486">
        <w:rPr>
          <w:rFonts w:ascii="Times" w:hAnsi="Times"/>
          <w:b/>
          <w:bCs/>
          <w:sz w:val="28"/>
          <w:szCs w:val="28"/>
        </w:rPr>
        <w:t xml:space="preserve">                10</w:t>
      </w:r>
    </w:p>
    <w:p w14:paraId="4377E82B" w14:textId="6953504B" w:rsidR="007A77DA" w:rsidRPr="00EC0486" w:rsidRDefault="007A77DA" w:rsidP="00EC0486">
      <w:pPr>
        <w:pStyle w:val="a4"/>
        <w:numPr>
          <w:ilvl w:val="1"/>
          <w:numId w:val="6"/>
        </w:numPr>
        <w:ind w:firstLineChars="0"/>
        <w:jc w:val="distribute"/>
        <w:rPr>
          <w:rFonts w:ascii="Times" w:hAnsi="Times"/>
          <w:sz w:val="28"/>
          <w:szCs w:val="28"/>
        </w:rPr>
      </w:pPr>
      <w:r w:rsidRPr="00EC0486">
        <w:rPr>
          <w:rFonts w:ascii="Times" w:hAnsi="Times"/>
          <w:sz w:val="28"/>
          <w:szCs w:val="28"/>
        </w:rPr>
        <w:t>Preliminary Model Identification</w:t>
      </w:r>
      <w:r w:rsidR="00B046C8" w:rsidRPr="00EC0486">
        <w:rPr>
          <w:rFonts w:ascii="Times" w:hAnsi="Times"/>
          <w:sz w:val="28"/>
          <w:szCs w:val="28"/>
        </w:rPr>
        <w:t>………………………</w:t>
      </w:r>
      <w:r w:rsidR="00F415EB" w:rsidRPr="00EC0486">
        <w:rPr>
          <w:rFonts w:ascii="Times" w:hAnsi="Times"/>
          <w:sz w:val="28"/>
          <w:szCs w:val="28"/>
        </w:rPr>
        <w:t xml:space="preserve">     1</w:t>
      </w:r>
      <w:r w:rsidR="00EC0486" w:rsidRPr="00EC0486">
        <w:rPr>
          <w:rFonts w:ascii="Times" w:hAnsi="Times"/>
          <w:sz w:val="28"/>
          <w:szCs w:val="28"/>
        </w:rPr>
        <w:t>0</w:t>
      </w:r>
    </w:p>
    <w:p w14:paraId="4147F9EE" w14:textId="6EB9FD9D" w:rsidR="00B52B78" w:rsidRPr="00EC0486" w:rsidRDefault="00B52B78" w:rsidP="00EC0486">
      <w:pPr>
        <w:pStyle w:val="a4"/>
        <w:numPr>
          <w:ilvl w:val="1"/>
          <w:numId w:val="6"/>
        </w:numPr>
        <w:ind w:firstLineChars="0"/>
        <w:jc w:val="distribute"/>
        <w:rPr>
          <w:rFonts w:ascii="Times" w:hAnsi="Times"/>
          <w:sz w:val="28"/>
          <w:szCs w:val="28"/>
        </w:rPr>
      </w:pPr>
      <w:r w:rsidRPr="00EC0486">
        <w:rPr>
          <w:rFonts w:ascii="Times" w:hAnsi="Times" w:hint="eastAsia"/>
          <w:sz w:val="28"/>
          <w:szCs w:val="28"/>
        </w:rPr>
        <w:t>M</w:t>
      </w:r>
      <w:r w:rsidRPr="00EC0486">
        <w:rPr>
          <w:rFonts w:ascii="Times" w:hAnsi="Times"/>
          <w:sz w:val="28"/>
          <w:szCs w:val="28"/>
        </w:rPr>
        <w:t>odel Selection ……………………………………</w:t>
      </w:r>
      <w:r w:rsidR="009E5591" w:rsidRPr="00EC0486">
        <w:rPr>
          <w:rFonts w:ascii="Times" w:hAnsi="Times"/>
          <w:sz w:val="28"/>
          <w:szCs w:val="28"/>
        </w:rPr>
        <w:t xml:space="preserve">    </w:t>
      </w:r>
      <w:r w:rsidRPr="00EC0486">
        <w:rPr>
          <w:rFonts w:ascii="Times" w:hAnsi="Times"/>
          <w:sz w:val="28"/>
          <w:szCs w:val="28"/>
        </w:rPr>
        <w:t>12</w:t>
      </w:r>
    </w:p>
    <w:p w14:paraId="4089E187" w14:textId="737E3D81" w:rsidR="00B52B78" w:rsidRPr="00EC0486" w:rsidRDefault="00EC0486" w:rsidP="00EC0486">
      <w:pPr>
        <w:ind w:left="425"/>
        <w:jc w:val="distribute"/>
        <w:rPr>
          <w:rFonts w:ascii="Times" w:hAnsi="Times"/>
          <w:sz w:val="28"/>
          <w:szCs w:val="28"/>
        </w:rPr>
      </w:pPr>
      <w:r>
        <w:rPr>
          <w:rFonts w:ascii="Times" w:hAnsi="Times"/>
          <w:sz w:val="28"/>
          <w:szCs w:val="28"/>
        </w:rPr>
        <w:t xml:space="preserve">5.3 </w:t>
      </w:r>
      <w:r w:rsidR="007A77DA" w:rsidRPr="00EC0486">
        <w:rPr>
          <w:rFonts w:ascii="Times" w:hAnsi="Times" w:hint="eastAsia"/>
          <w:sz w:val="28"/>
          <w:szCs w:val="28"/>
        </w:rPr>
        <w:t>M</w:t>
      </w:r>
      <w:r w:rsidR="007A77DA" w:rsidRPr="00EC0486">
        <w:rPr>
          <w:rFonts w:ascii="Times" w:hAnsi="Times"/>
          <w:sz w:val="28"/>
          <w:szCs w:val="28"/>
        </w:rPr>
        <w:t>odel Estimation</w:t>
      </w:r>
      <w:r w:rsidR="00360705" w:rsidRPr="00EC0486">
        <w:rPr>
          <w:rFonts w:ascii="Times" w:hAnsi="Times"/>
          <w:sz w:val="28"/>
          <w:szCs w:val="28"/>
        </w:rPr>
        <w:t>……………………………………</w:t>
      </w:r>
      <w:r w:rsidR="00F415EB" w:rsidRPr="00EC0486">
        <w:rPr>
          <w:rFonts w:ascii="Times" w:hAnsi="Times"/>
          <w:sz w:val="28"/>
          <w:szCs w:val="28"/>
        </w:rPr>
        <w:t xml:space="preserve">       1</w:t>
      </w:r>
      <w:r>
        <w:rPr>
          <w:rFonts w:ascii="Times" w:hAnsi="Times"/>
          <w:sz w:val="28"/>
          <w:szCs w:val="28"/>
        </w:rPr>
        <w:t>2</w:t>
      </w:r>
    </w:p>
    <w:p w14:paraId="68E92D27" w14:textId="77777777" w:rsidR="002C256A" w:rsidRDefault="002C256A" w:rsidP="009E5591">
      <w:pPr>
        <w:pStyle w:val="a4"/>
        <w:ind w:left="360" w:firstLineChars="0" w:firstLine="0"/>
        <w:jc w:val="distribute"/>
        <w:rPr>
          <w:rFonts w:ascii="Times" w:hAnsi="Times"/>
          <w:b/>
          <w:bCs/>
          <w:sz w:val="32"/>
          <w:szCs w:val="32"/>
        </w:rPr>
      </w:pPr>
    </w:p>
    <w:p w14:paraId="5103ECB7" w14:textId="77777777" w:rsidR="002C256A" w:rsidRDefault="002C256A" w:rsidP="009E5591">
      <w:pPr>
        <w:pStyle w:val="a4"/>
        <w:ind w:left="360" w:firstLineChars="0" w:firstLine="0"/>
        <w:jc w:val="distribute"/>
        <w:rPr>
          <w:rFonts w:ascii="Times" w:hAnsi="Times"/>
          <w:b/>
          <w:bCs/>
          <w:sz w:val="32"/>
          <w:szCs w:val="32"/>
        </w:rPr>
      </w:pPr>
    </w:p>
    <w:p w14:paraId="092F6CCD" w14:textId="77777777" w:rsidR="002C256A" w:rsidRPr="002C256A" w:rsidRDefault="002C256A" w:rsidP="009E5591">
      <w:pPr>
        <w:jc w:val="distribute"/>
        <w:rPr>
          <w:rFonts w:ascii="Times" w:hAnsi="Times"/>
          <w:b/>
          <w:bCs/>
          <w:sz w:val="32"/>
          <w:szCs w:val="32"/>
        </w:rPr>
      </w:pPr>
    </w:p>
    <w:p w14:paraId="6BFE33CA" w14:textId="219D5042" w:rsidR="002C256A" w:rsidRPr="002C256A" w:rsidRDefault="00B52B78" w:rsidP="002C256A">
      <w:pPr>
        <w:pStyle w:val="a4"/>
        <w:numPr>
          <w:ilvl w:val="0"/>
          <w:numId w:val="10"/>
        </w:numPr>
        <w:ind w:firstLineChars="0"/>
        <w:rPr>
          <w:rFonts w:ascii="Times" w:hAnsi="Times"/>
          <w:b/>
          <w:bCs/>
          <w:sz w:val="32"/>
          <w:szCs w:val="32"/>
        </w:rPr>
      </w:pPr>
      <w:r w:rsidRPr="002C256A">
        <w:rPr>
          <w:rFonts w:ascii="Times" w:hAnsi="Times" w:hint="eastAsia"/>
          <w:b/>
          <w:bCs/>
          <w:sz w:val="32"/>
          <w:szCs w:val="32"/>
        </w:rPr>
        <w:lastRenderedPageBreak/>
        <w:t>D</w:t>
      </w:r>
      <w:r w:rsidRPr="002C256A">
        <w:rPr>
          <w:rFonts w:ascii="Times" w:hAnsi="Times"/>
          <w:b/>
          <w:bCs/>
          <w:sz w:val="32"/>
          <w:szCs w:val="32"/>
        </w:rPr>
        <w:t>iagnostics</w:t>
      </w:r>
      <w:r w:rsidR="00EC0486">
        <w:rPr>
          <w:rFonts w:ascii="Times" w:hAnsi="Times"/>
          <w:b/>
          <w:bCs/>
          <w:sz w:val="32"/>
          <w:szCs w:val="32"/>
        </w:rPr>
        <w:t xml:space="preserve">                                  19</w:t>
      </w:r>
    </w:p>
    <w:p w14:paraId="25EE301D" w14:textId="2FF719E4" w:rsidR="002C256A" w:rsidRPr="002C256A" w:rsidRDefault="00B52B78" w:rsidP="002C256A">
      <w:pPr>
        <w:pStyle w:val="a4"/>
        <w:numPr>
          <w:ilvl w:val="1"/>
          <w:numId w:val="9"/>
        </w:numPr>
        <w:ind w:firstLineChars="0"/>
        <w:rPr>
          <w:rFonts w:ascii="Times" w:hAnsi="Times"/>
          <w:sz w:val="28"/>
          <w:szCs w:val="28"/>
        </w:rPr>
      </w:pPr>
      <w:r w:rsidRPr="002C256A">
        <w:rPr>
          <w:rFonts w:ascii="Times" w:hAnsi="Times" w:hint="eastAsia"/>
          <w:sz w:val="28"/>
          <w:szCs w:val="28"/>
        </w:rPr>
        <w:t>N</w:t>
      </w:r>
      <w:r w:rsidRPr="002C256A">
        <w:rPr>
          <w:rFonts w:ascii="Times" w:hAnsi="Times"/>
          <w:sz w:val="28"/>
          <w:szCs w:val="28"/>
        </w:rPr>
        <w:t>ormality Checking</w:t>
      </w:r>
      <w:r w:rsidR="002D2943">
        <w:rPr>
          <w:rFonts w:ascii="Times" w:hAnsi="Times"/>
          <w:sz w:val="28"/>
          <w:szCs w:val="28"/>
        </w:rPr>
        <w:t>……………………………………</w:t>
      </w:r>
      <w:r w:rsidR="0083015C">
        <w:rPr>
          <w:rFonts w:ascii="Times" w:hAnsi="Times"/>
          <w:sz w:val="28"/>
          <w:szCs w:val="28"/>
        </w:rPr>
        <w:t xml:space="preserve"> 20</w:t>
      </w:r>
    </w:p>
    <w:p w14:paraId="36D508EE" w14:textId="2EC41AEA" w:rsidR="00B52B78" w:rsidRPr="002C256A" w:rsidRDefault="00B52B78" w:rsidP="00B52B78">
      <w:pPr>
        <w:pStyle w:val="a4"/>
        <w:numPr>
          <w:ilvl w:val="1"/>
          <w:numId w:val="9"/>
        </w:numPr>
        <w:ind w:firstLineChars="0"/>
        <w:rPr>
          <w:rFonts w:ascii="Times" w:hAnsi="Times"/>
          <w:sz w:val="28"/>
          <w:szCs w:val="28"/>
        </w:rPr>
      </w:pPr>
      <w:r w:rsidRPr="002C256A">
        <w:rPr>
          <w:rFonts w:ascii="Times" w:hAnsi="Times" w:hint="eastAsia"/>
          <w:sz w:val="28"/>
          <w:szCs w:val="28"/>
        </w:rPr>
        <w:t>I</w:t>
      </w:r>
      <w:r w:rsidRPr="002C256A">
        <w:rPr>
          <w:rFonts w:ascii="Times" w:hAnsi="Times"/>
          <w:sz w:val="28"/>
          <w:szCs w:val="28"/>
        </w:rPr>
        <w:t>ndependence Checking</w:t>
      </w:r>
      <w:r w:rsidR="002D2943">
        <w:rPr>
          <w:rFonts w:ascii="Times" w:hAnsi="Times"/>
          <w:sz w:val="28"/>
          <w:szCs w:val="28"/>
        </w:rPr>
        <w:t>…………………………………</w:t>
      </w:r>
      <w:r w:rsidR="0083015C">
        <w:rPr>
          <w:rFonts w:ascii="Times" w:hAnsi="Times"/>
          <w:sz w:val="28"/>
          <w:szCs w:val="28"/>
        </w:rPr>
        <w:t>21</w:t>
      </w:r>
    </w:p>
    <w:p w14:paraId="52BB5056" w14:textId="1C63069A" w:rsidR="00B52B78" w:rsidRPr="002C256A" w:rsidRDefault="00B52B78" w:rsidP="00B52B78">
      <w:pPr>
        <w:pStyle w:val="a4"/>
        <w:numPr>
          <w:ilvl w:val="1"/>
          <w:numId w:val="9"/>
        </w:numPr>
        <w:ind w:firstLineChars="0"/>
        <w:rPr>
          <w:rFonts w:ascii="Times" w:hAnsi="Times"/>
          <w:sz w:val="28"/>
          <w:szCs w:val="28"/>
        </w:rPr>
      </w:pPr>
      <w:r w:rsidRPr="002C256A">
        <w:rPr>
          <w:rFonts w:ascii="Times" w:hAnsi="Times" w:hint="eastAsia"/>
          <w:sz w:val="28"/>
          <w:szCs w:val="28"/>
        </w:rPr>
        <w:t>C</w:t>
      </w:r>
      <w:r w:rsidRPr="002C256A">
        <w:rPr>
          <w:rFonts w:ascii="Times" w:hAnsi="Times"/>
          <w:sz w:val="28"/>
          <w:szCs w:val="28"/>
        </w:rPr>
        <w:t>onstant Variance Checking</w:t>
      </w:r>
      <w:r w:rsidR="002D2943">
        <w:rPr>
          <w:rFonts w:ascii="Times" w:hAnsi="Times"/>
          <w:sz w:val="28"/>
          <w:szCs w:val="28"/>
        </w:rPr>
        <w:t xml:space="preserve"> ……………………………</w:t>
      </w:r>
      <w:r w:rsidR="0083015C">
        <w:rPr>
          <w:rFonts w:ascii="Times" w:hAnsi="Times"/>
          <w:sz w:val="28"/>
          <w:szCs w:val="28"/>
        </w:rPr>
        <w:t>21</w:t>
      </w:r>
    </w:p>
    <w:p w14:paraId="0820B0B0" w14:textId="43838195" w:rsidR="00B52B78" w:rsidRPr="002C256A" w:rsidRDefault="00B52B78" w:rsidP="00B52B78">
      <w:pPr>
        <w:rPr>
          <w:rFonts w:ascii="Times" w:hAnsi="Times"/>
          <w:b/>
          <w:bCs/>
          <w:sz w:val="32"/>
          <w:szCs w:val="32"/>
        </w:rPr>
      </w:pPr>
      <w:r w:rsidRPr="002C256A">
        <w:rPr>
          <w:rFonts w:ascii="Times" w:hAnsi="Times"/>
          <w:b/>
          <w:bCs/>
          <w:sz w:val="32"/>
          <w:szCs w:val="32"/>
        </w:rPr>
        <w:t>7.Forcasting</w:t>
      </w:r>
      <w:r w:rsidR="002D2943">
        <w:rPr>
          <w:rFonts w:ascii="Times" w:hAnsi="Times"/>
          <w:b/>
          <w:bCs/>
          <w:sz w:val="32"/>
          <w:szCs w:val="32"/>
        </w:rPr>
        <w:t xml:space="preserve">    </w:t>
      </w:r>
      <w:r w:rsidR="0083015C">
        <w:rPr>
          <w:rFonts w:ascii="Times" w:hAnsi="Times"/>
          <w:b/>
          <w:bCs/>
          <w:sz w:val="32"/>
          <w:szCs w:val="32"/>
        </w:rPr>
        <w:t xml:space="preserve">  </w:t>
      </w:r>
      <w:r w:rsidR="002D2943">
        <w:rPr>
          <w:rFonts w:ascii="Times" w:hAnsi="Times"/>
          <w:b/>
          <w:bCs/>
          <w:sz w:val="32"/>
          <w:szCs w:val="32"/>
        </w:rPr>
        <w:t xml:space="preserve">                             </w:t>
      </w:r>
      <w:r w:rsidR="0083015C">
        <w:rPr>
          <w:rFonts w:ascii="Times" w:hAnsi="Times"/>
          <w:b/>
          <w:bCs/>
          <w:sz w:val="32"/>
          <w:szCs w:val="32"/>
        </w:rPr>
        <w:t xml:space="preserve"> 22</w:t>
      </w:r>
    </w:p>
    <w:p w14:paraId="33D73BA9" w14:textId="3401228C" w:rsidR="00B52B78" w:rsidRDefault="00B52B78" w:rsidP="00B52B78">
      <w:pPr>
        <w:rPr>
          <w:rFonts w:ascii="Times" w:hAnsi="Times"/>
          <w:b/>
          <w:bCs/>
          <w:sz w:val="32"/>
          <w:szCs w:val="32"/>
        </w:rPr>
      </w:pPr>
      <w:r w:rsidRPr="002C256A">
        <w:rPr>
          <w:rFonts w:ascii="Times" w:hAnsi="Times" w:hint="eastAsia"/>
          <w:b/>
          <w:bCs/>
          <w:sz w:val="32"/>
          <w:szCs w:val="32"/>
        </w:rPr>
        <w:t>8</w:t>
      </w:r>
      <w:r w:rsidRPr="002C256A">
        <w:rPr>
          <w:rFonts w:ascii="Times" w:hAnsi="Times"/>
          <w:b/>
          <w:bCs/>
          <w:sz w:val="32"/>
          <w:szCs w:val="32"/>
        </w:rPr>
        <w:t xml:space="preserve"> Conclusion</w:t>
      </w:r>
      <w:r w:rsidR="0083015C">
        <w:rPr>
          <w:rFonts w:ascii="Times" w:hAnsi="Times"/>
          <w:b/>
          <w:bCs/>
          <w:sz w:val="32"/>
          <w:szCs w:val="32"/>
        </w:rPr>
        <w:t xml:space="preserve"> </w:t>
      </w:r>
      <w:r w:rsidR="0083015C">
        <w:rPr>
          <w:rFonts w:ascii="Times" w:hAnsi="Times"/>
          <w:b/>
          <w:bCs/>
          <w:sz w:val="32"/>
          <w:szCs w:val="32"/>
        </w:rPr>
        <w:tab/>
      </w:r>
      <w:r w:rsidR="0083015C">
        <w:rPr>
          <w:rFonts w:ascii="Times" w:hAnsi="Times"/>
          <w:b/>
          <w:bCs/>
          <w:sz w:val="32"/>
          <w:szCs w:val="32"/>
        </w:rPr>
        <w:tab/>
      </w:r>
      <w:r w:rsidR="0083015C">
        <w:rPr>
          <w:rFonts w:ascii="Times" w:hAnsi="Times"/>
          <w:b/>
          <w:bCs/>
          <w:sz w:val="32"/>
          <w:szCs w:val="32"/>
        </w:rPr>
        <w:tab/>
      </w:r>
      <w:r w:rsidR="0083015C">
        <w:rPr>
          <w:rFonts w:ascii="Times" w:hAnsi="Times"/>
          <w:b/>
          <w:bCs/>
          <w:sz w:val="32"/>
          <w:szCs w:val="32"/>
        </w:rPr>
        <w:tab/>
      </w:r>
      <w:r w:rsidR="0083015C">
        <w:rPr>
          <w:rFonts w:ascii="Times" w:hAnsi="Times"/>
          <w:b/>
          <w:bCs/>
          <w:sz w:val="32"/>
          <w:szCs w:val="32"/>
        </w:rPr>
        <w:tab/>
      </w:r>
      <w:r w:rsidR="0083015C">
        <w:rPr>
          <w:rFonts w:ascii="Times" w:hAnsi="Times"/>
          <w:b/>
          <w:bCs/>
          <w:sz w:val="32"/>
          <w:szCs w:val="32"/>
        </w:rPr>
        <w:tab/>
      </w:r>
      <w:r w:rsidR="0083015C">
        <w:rPr>
          <w:rFonts w:ascii="Times" w:hAnsi="Times"/>
          <w:b/>
          <w:bCs/>
          <w:sz w:val="32"/>
          <w:szCs w:val="32"/>
        </w:rPr>
        <w:tab/>
      </w:r>
      <w:r w:rsidR="0083015C">
        <w:rPr>
          <w:rFonts w:ascii="Times" w:hAnsi="Times"/>
          <w:b/>
          <w:bCs/>
          <w:sz w:val="32"/>
          <w:szCs w:val="32"/>
        </w:rPr>
        <w:tab/>
      </w:r>
      <w:r w:rsidR="0083015C">
        <w:rPr>
          <w:rFonts w:ascii="Times" w:hAnsi="Times"/>
          <w:b/>
          <w:bCs/>
          <w:sz w:val="32"/>
          <w:szCs w:val="32"/>
        </w:rPr>
        <w:tab/>
      </w:r>
      <w:r w:rsidR="0083015C">
        <w:rPr>
          <w:rFonts w:ascii="Times" w:hAnsi="Times"/>
          <w:b/>
          <w:bCs/>
          <w:sz w:val="32"/>
          <w:szCs w:val="32"/>
        </w:rPr>
        <w:tab/>
      </w:r>
      <w:r w:rsidR="0083015C">
        <w:rPr>
          <w:rFonts w:ascii="Times" w:hAnsi="Times"/>
          <w:b/>
          <w:bCs/>
          <w:sz w:val="32"/>
          <w:szCs w:val="32"/>
        </w:rPr>
        <w:tab/>
      </w:r>
      <w:r w:rsidR="0083015C">
        <w:rPr>
          <w:rFonts w:ascii="Times" w:hAnsi="Times"/>
          <w:b/>
          <w:bCs/>
          <w:sz w:val="32"/>
          <w:szCs w:val="32"/>
        </w:rPr>
        <w:tab/>
        <w:t xml:space="preserve">   </w:t>
      </w:r>
      <w:r w:rsidR="0083015C">
        <w:rPr>
          <w:rFonts w:ascii="Times" w:hAnsi="Times"/>
          <w:b/>
          <w:bCs/>
          <w:sz w:val="32"/>
          <w:szCs w:val="32"/>
        </w:rPr>
        <w:tab/>
        <w:t>25</w:t>
      </w:r>
    </w:p>
    <w:p w14:paraId="5FA578F4" w14:textId="04952581" w:rsidR="00997FD7" w:rsidRDefault="00997FD7" w:rsidP="00B52B78">
      <w:pPr>
        <w:rPr>
          <w:rFonts w:ascii="Times" w:hAnsi="Times"/>
          <w:b/>
          <w:bCs/>
          <w:sz w:val="32"/>
          <w:szCs w:val="32"/>
        </w:rPr>
      </w:pPr>
      <w:r>
        <w:rPr>
          <w:rFonts w:ascii="Times" w:hAnsi="Times" w:hint="eastAsia"/>
          <w:b/>
          <w:bCs/>
          <w:sz w:val="32"/>
          <w:szCs w:val="32"/>
        </w:rPr>
        <w:t>9</w:t>
      </w:r>
      <w:r>
        <w:rPr>
          <w:rFonts w:ascii="Times" w:hAnsi="Times"/>
          <w:b/>
          <w:bCs/>
          <w:sz w:val="32"/>
          <w:szCs w:val="32"/>
        </w:rPr>
        <w:t xml:space="preserve"> Reference</w:t>
      </w:r>
      <w:r w:rsidR="00EC0486">
        <w:rPr>
          <w:rFonts w:ascii="Times" w:hAnsi="Times"/>
          <w:b/>
          <w:bCs/>
          <w:sz w:val="32"/>
          <w:szCs w:val="32"/>
        </w:rPr>
        <w:t xml:space="preserve">                                   </w:t>
      </w:r>
      <w:r w:rsidR="0083015C">
        <w:rPr>
          <w:rFonts w:ascii="Times" w:hAnsi="Times"/>
          <w:b/>
          <w:bCs/>
          <w:sz w:val="32"/>
          <w:szCs w:val="32"/>
        </w:rPr>
        <w:t xml:space="preserve">  </w:t>
      </w:r>
      <w:r w:rsidR="00EC0486">
        <w:rPr>
          <w:rFonts w:ascii="Times" w:hAnsi="Times"/>
          <w:b/>
          <w:bCs/>
          <w:sz w:val="32"/>
          <w:szCs w:val="32"/>
        </w:rPr>
        <w:t>25</w:t>
      </w:r>
    </w:p>
    <w:p w14:paraId="2578A75C" w14:textId="2A972FF9" w:rsidR="00997FD7" w:rsidRDefault="00997FD7" w:rsidP="00B52B78">
      <w:pPr>
        <w:rPr>
          <w:rFonts w:ascii="Times" w:hAnsi="Times"/>
          <w:b/>
          <w:bCs/>
          <w:sz w:val="32"/>
          <w:szCs w:val="32"/>
        </w:rPr>
      </w:pPr>
      <w:r>
        <w:rPr>
          <w:rFonts w:ascii="Times" w:hAnsi="Times" w:hint="eastAsia"/>
          <w:b/>
          <w:bCs/>
          <w:sz w:val="32"/>
          <w:szCs w:val="32"/>
        </w:rPr>
        <w:t>1</w:t>
      </w:r>
      <w:r>
        <w:rPr>
          <w:rFonts w:ascii="Times" w:hAnsi="Times"/>
          <w:b/>
          <w:bCs/>
          <w:sz w:val="32"/>
          <w:szCs w:val="32"/>
        </w:rPr>
        <w:t>0 Appendix</w:t>
      </w:r>
      <w:r w:rsidR="00EC0486">
        <w:rPr>
          <w:rFonts w:ascii="Times" w:hAnsi="Times"/>
          <w:b/>
          <w:bCs/>
          <w:sz w:val="32"/>
          <w:szCs w:val="32"/>
        </w:rPr>
        <w:t xml:space="preserve">                                  </w:t>
      </w:r>
      <w:r w:rsidR="0083015C">
        <w:rPr>
          <w:rFonts w:ascii="Times" w:hAnsi="Times"/>
          <w:b/>
          <w:bCs/>
          <w:sz w:val="32"/>
          <w:szCs w:val="32"/>
        </w:rPr>
        <w:t xml:space="preserve">  </w:t>
      </w:r>
      <w:r w:rsidR="00EC0486">
        <w:rPr>
          <w:rFonts w:ascii="Times" w:hAnsi="Times"/>
          <w:b/>
          <w:bCs/>
          <w:sz w:val="32"/>
          <w:szCs w:val="32"/>
        </w:rPr>
        <w:t>26</w:t>
      </w:r>
    </w:p>
    <w:p w14:paraId="1249DC28" w14:textId="368FA7D3" w:rsidR="002C256A" w:rsidRDefault="002C256A" w:rsidP="00B52B78">
      <w:pPr>
        <w:rPr>
          <w:rFonts w:ascii="Times" w:hAnsi="Times"/>
          <w:b/>
          <w:bCs/>
          <w:sz w:val="32"/>
          <w:szCs w:val="32"/>
        </w:rPr>
      </w:pPr>
    </w:p>
    <w:p w14:paraId="40261375" w14:textId="0FC54620" w:rsidR="002C256A" w:rsidRDefault="002C256A" w:rsidP="00B52B78">
      <w:pPr>
        <w:rPr>
          <w:rFonts w:ascii="Times" w:hAnsi="Times"/>
          <w:b/>
          <w:bCs/>
          <w:sz w:val="32"/>
          <w:szCs w:val="32"/>
        </w:rPr>
      </w:pPr>
    </w:p>
    <w:p w14:paraId="1E1FEC34" w14:textId="49B551AB" w:rsidR="002C256A" w:rsidRDefault="002C256A" w:rsidP="00B52B78">
      <w:pPr>
        <w:rPr>
          <w:rFonts w:ascii="Times" w:hAnsi="Times"/>
          <w:b/>
          <w:bCs/>
          <w:sz w:val="32"/>
          <w:szCs w:val="32"/>
        </w:rPr>
      </w:pPr>
    </w:p>
    <w:p w14:paraId="4C0AF199" w14:textId="5AE36AAC" w:rsidR="002C256A" w:rsidRDefault="002C256A" w:rsidP="00B52B78">
      <w:pPr>
        <w:rPr>
          <w:rFonts w:ascii="Times" w:hAnsi="Times"/>
          <w:b/>
          <w:bCs/>
          <w:sz w:val="32"/>
          <w:szCs w:val="32"/>
        </w:rPr>
      </w:pPr>
    </w:p>
    <w:p w14:paraId="47C53264" w14:textId="1DBF4478" w:rsidR="002C256A" w:rsidRDefault="002C256A" w:rsidP="00B52B78">
      <w:pPr>
        <w:rPr>
          <w:rFonts w:ascii="Times" w:hAnsi="Times"/>
          <w:b/>
          <w:bCs/>
          <w:sz w:val="32"/>
          <w:szCs w:val="32"/>
        </w:rPr>
      </w:pPr>
    </w:p>
    <w:p w14:paraId="4DB27EB8" w14:textId="53B42B7D" w:rsidR="002C256A" w:rsidRDefault="002C256A" w:rsidP="00B52B78">
      <w:pPr>
        <w:rPr>
          <w:rFonts w:ascii="Times" w:hAnsi="Times"/>
          <w:b/>
          <w:bCs/>
          <w:sz w:val="32"/>
          <w:szCs w:val="32"/>
        </w:rPr>
      </w:pPr>
    </w:p>
    <w:p w14:paraId="41F541A9" w14:textId="78E4D5C5" w:rsidR="002C256A" w:rsidRDefault="002C256A" w:rsidP="00B52B78">
      <w:pPr>
        <w:rPr>
          <w:rFonts w:ascii="Times" w:hAnsi="Times"/>
          <w:b/>
          <w:bCs/>
          <w:sz w:val="32"/>
          <w:szCs w:val="32"/>
        </w:rPr>
      </w:pPr>
    </w:p>
    <w:p w14:paraId="7DE9DD8D" w14:textId="0FE55526" w:rsidR="002C256A" w:rsidRDefault="002C256A" w:rsidP="00B52B78">
      <w:pPr>
        <w:rPr>
          <w:rFonts w:ascii="Times" w:hAnsi="Times"/>
          <w:b/>
          <w:bCs/>
          <w:sz w:val="32"/>
          <w:szCs w:val="32"/>
        </w:rPr>
      </w:pPr>
    </w:p>
    <w:p w14:paraId="6C004E12" w14:textId="62BFFC60" w:rsidR="002C256A" w:rsidRDefault="002C256A" w:rsidP="00B52B78">
      <w:pPr>
        <w:rPr>
          <w:rFonts w:ascii="Times" w:hAnsi="Times"/>
          <w:b/>
          <w:bCs/>
          <w:sz w:val="32"/>
          <w:szCs w:val="32"/>
        </w:rPr>
      </w:pPr>
    </w:p>
    <w:p w14:paraId="7A41E82E" w14:textId="77777777" w:rsidR="002C256A" w:rsidRDefault="002C256A" w:rsidP="00B52B78">
      <w:pPr>
        <w:rPr>
          <w:rFonts w:ascii="Times" w:hAnsi="Times"/>
          <w:b/>
          <w:bCs/>
          <w:sz w:val="32"/>
          <w:szCs w:val="32"/>
        </w:rPr>
      </w:pPr>
    </w:p>
    <w:p w14:paraId="5AC3CC5D" w14:textId="37793CF1" w:rsidR="002C256A" w:rsidRDefault="002C256A" w:rsidP="00B52B78">
      <w:pPr>
        <w:rPr>
          <w:rFonts w:ascii="Times" w:hAnsi="Times"/>
          <w:b/>
          <w:bCs/>
          <w:sz w:val="32"/>
          <w:szCs w:val="32"/>
        </w:rPr>
      </w:pPr>
    </w:p>
    <w:p w14:paraId="4123B59A" w14:textId="77777777" w:rsidR="00997FD7" w:rsidRDefault="00997FD7" w:rsidP="00B52B78">
      <w:pPr>
        <w:rPr>
          <w:rFonts w:ascii="Times" w:hAnsi="Times"/>
          <w:b/>
          <w:bCs/>
          <w:sz w:val="32"/>
          <w:szCs w:val="32"/>
        </w:rPr>
      </w:pPr>
    </w:p>
    <w:p w14:paraId="77A787C5" w14:textId="71108EAB" w:rsidR="002C256A" w:rsidRDefault="002C256A" w:rsidP="00B52B78">
      <w:pPr>
        <w:rPr>
          <w:rFonts w:ascii="Times" w:hAnsi="Times"/>
          <w:b/>
          <w:bCs/>
          <w:sz w:val="32"/>
          <w:szCs w:val="32"/>
        </w:rPr>
      </w:pPr>
    </w:p>
    <w:p w14:paraId="233E2AF0" w14:textId="2301F38F" w:rsidR="002C256A" w:rsidRDefault="002C256A" w:rsidP="00B52B78">
      <w:pPr>
        <w:rPr>
          <w:rFonts w:ascii="Times" w:hAnsi="Times"/>
          <w:b/>
          <w:bCs/>
          <w:sz w:val="32"/>
          <w:szCs w:val="32"/>
        </w:rPr>
      </w:pPr>
    </w:p>
    <w:p w14:paraId="1CE97B89" w14:textId="4434EE4B" w:rsidR="002C256A" w:rsidRDefault="002C256A" w:rsidP="00B52B78">
      <w:pPr>
        <w:rPr>
          <w:rFonts w:ascii="Times" w:hAnsi="Times"/>
          <w:b/>
          <w:bCs/>
          <w:sz w:val="32"/>
          <w:szCs w:val="32"/>
        </w:rPr>
      </w:pPr>
    </w:p>
    <w:p w14:paraId="525F4F6C" w14:textId="77777777" w:rsidR="002C256A" w:rsidRPr="002C256A" w:rsidRDefault="002C256A" w:rsidP="00B52B78">
      <w:pPr>
        <w:rPr>
          <w:rFonts w:ascii="Times" w:hAnsi="Times"/>
          <w:b/>
          <w:bCs/>
          <w:sz w:val="32"/>
          <w:szCs w:val="32"/>
        </w:rPr>
      </w:pPr>
    </w:p>
    <w:p w14:paraId="7EACD46F" w14:textId="77777777" w:rsidR="00C775E5" w:rsidRDefault="00C775E5" w:rsidP="003961B7">
      <w:pPr>
        <w:pStyle w:val="a4"/>
        <w:numPr>
          <w:ilvl w:val="0"/>
          <w:numId w:val="18"/>
        </w:numPr>
        <w:ind w:firstLineChars="0"/>
        <w:outlineLvl w:val="0"/>
        <w:rPr>
          <w:rFonts w:ascii="Times" w:hAnsi="Times"/>
          <w:sz w:val="32"/>
          <w:szCs w:val="32"/>
        </w:rPr>
      </w:pPr>
      <w:r>
        <w:rPr>
          <w:rFonts w:ascii="Times" w:hAnsi="Times"/>
          <w:sz w:val="32"/>
          <w:szCs w:val="32"/>
        </w:rPr>
        <w:t>Abstract</w:t>
      </w:r>
    </w:p>
    <w:p w14:paraId="475EB117" w14:textId="6FABC9E5" w:rsidR="00C775E5" w:rsidRPr="00D34BDE" w:rsidRDefault="00C775E5" w:rsidP="00D771B5">
      <w:pPr>
        <w:rPr>
          <w:rFonts w:ascii="Times" w:hAnsi="Times"/>
        </w:rPr>
      </w:pPr>
      <w:r w:rsidRPr="00D34BDE">
        <w:rPr>
          <w:rFonts w:ascii="Times" w:hAnsi="Times"/>
        </w:rPr>
        <w:t>For this project, I bu</w:t>
      </w:r>
      <w:r w:rsidR="008210C8" w:rsidRPr="00D34BDE">
        <w:rPr>
          <w:rFonts w:ascii="Times" w:hAnsi="Times"/>
        </w:rPr>
        <w:t xml:space="preserve">ilt the SARIMA model for the monthly </w:t>
      </w:r>
      <w:r w:rsidR="0031653F">
        <w:rPr>
          <w:rFonts w:ascii="Times" w:hAnsi="Times"/>
        </w:rPr>
        <w:t xml:space="preserve">demand of </w:t>
      </w:r>
      <w:r w:rsidR="008210C8" w:rsidRPr="00D34BDE">
        <w:rPr>
          <w:rFonts w:ascii="Times" w:hAnsi="Times"/>
        </w:rPr>
        <w:t xml:space="preserve">employee from 1960 to 1975 to forecasting the amount of </w:t>
      </w:r>
      <w:r w:rsidR="0031653F">
        <w:rPr>
          <w:rFonts w:ascii="Times" w:hAnsi="Times"/>
        </w:rPr>
        <w:t>employee needed</w:t>
      </w:r>
      <w:r w:rsidR="008210C8" w:rsidRPr="00D34BDE">
        <w:rPr>
          <w:rFonts w:ascii="Times" w:hAnsi="Times"/>
        </w:rPr>
        <w:t xml:space="preserve"> during the </w:t>
      </w:r>
      <w:r w:rsidR="0031653F">
        <w:rPr>
          <w:rFonts w:ascii="Times" w:hAnsi="Times"/>
        </w:rPr>
        <w:t xml:space="preserve">12 </w:t>
      </w:r>
      <w:proofErr w:type="gramStart"/>
      <w:r w:rsidR="0031653F">
        <w:rPr>
          <w:rFonts w:ascii="Times" w:hAnsi="Times"/>
        </w:rPr>
        <w:t>month</w:t>
      </w:r>
      <w:proofErr w:type="gramEnd"/>
      <w:r w:rsidR="008210C8" w:rsidRPr="00D34BDE">
        <w:rPr>
          <w:rFonts w:ascii="Times" w:hAnsi="Times"/>
        </w:rPr>
        <w:t xml:space="preserve">.  In order to transform the original data to get more normality </w:t>
      </w:r>
      <w:r w:rsidR="00963228" w:rsidRPr="00D34BDE">
        <w:rPr>
          <w:rFonts w:ascii="Times" w:hAnsi="Times"/>
        </w:rPr>
        <w:t xml:space="preserve">and best build the model with low variance, I use power of 1/5 for the lambda on transformation. Observed the lag with ACF and PACF, I </w:t>
      </w:r>
      <w:r w:rsidR="003751AD" w:rsidRPr="00D34BDE">
        <w:rPr>
          <w:rFonts w:ascii="Times" w:hAnsi="Times"/>
        </w:rPr>
        <w:t xml:space="preserve">selected a general SARIMA model. According to AIC score I selected the best p and q with the smallest AIC. After calculating the confident interval, I selected the best model to do the forecasting. Besides, I used diagnostic check to check whether the model is the best. In the end, I </w:t>
      </w:r>
      <w:r w:rsidR="00183AC1" w:rsidRPr="00D34BDE">
        <w:rPr>
          <w:rFonts w:ascii="Times" w:hAnsi="Times"/>
        </w:rPr>
        <w:t>determine the best model is SARIMA</w:t>
      </w:r>
      <w:r w:rsidR="00087BB9">
        <w:rPr>
          <w:rFonts w:ascii="Times" w:hAnsi="Times"/>
        </w:rPr>
        <w:t xml:space="preserve"> </w:t>
      </w:r>
      <w:r w:rsidR="00183AC1" w:rsidRPr="00D34BDE">
        <w:rPr>
          <w:rFonts w:ascii="Times" w:hAnsi="Times"/>
        </w:rPr>
        <w:t>(0,1,0) x (0,1,1).</w:t>
      </w:r>
    </w:p>
    <w:p w14:paraId="16BCA87C" w14:textId="50CB94A8" w:rsidR="00183AC1" w:rsidRPr="00D34BDE" w:rsidRDefault="00183AC1" w:rsidP="00C775E5">
      <w:pPr>
        <w:ind w:left="360"/>
        <w:rPr>
          <w:rFonts w:ascii="Times" w:hAnsi="Times"/>
        </w:rPr>
      </w:pPr>
    </w:p>
    <w:p w14:paraId="5E984A74" w14:textId="78559B46" w:rsidR="00183AC1" w:rsidRDefault="00183AC1" w:rsidP="003961B7">
      <w:pPr>
        <w:pStyle w:val="a4"/>
        <w:numPr>
          <w:ilvl w:val="0"/>
          <w:numId w:val="18"/>
        </w:numPr>
        <w:ind w:firstLineChars="0"/>
        <w:outlineLvl w:val="0"/>
        <w:rPr>
          <w:rFonts w:ascii="Times" w:hAnsi="Times"/>
          <w:sz w:val="32"/>
          <w:szCs w:val="32"/>
        </w:rPr>
      </w:pPr>
      <w:r>
        <w:rPr>
          <w:rFonts w:ascii="Times" w:hAnsi="Times" w:hint="eastAsia"/>
          <w:sz w:val="32"/>
          <w:szCs w:val="32"/>
        </w:rPr>
        <w:t>I</w:t>
      </w:r>
      <w:r>
        <w:rPr>
          <w:rFonts w:ascii="Times" w:hAnsi="Times"/>
          <w:sz w:val="32"/>
          <w:szCs w:val="32"/>
        </w:rPr>
        <w:t>ntroduction</w:t>
      </w:r>
    </w:p>
    <w:p w14:paraId="0F6795A4" w14:textId="06D8DD15" w:rsidR="007F2694" w:rsidRPr="007F2694" w:rsidRDefault="008F37B8" w:rsidP="007F2694">
      <w:pPr>
        <w:rPr>
          <w:rFonts w:ascii="Times" w:hAnsi="Times"/>
        </w:rPr>
      </w:pPr>
      <w:r w:rsidRPr="00C74D2A">
        <w:rPr>
          <w:rFonts w:ascii="Times" w:hAnsi="Times"/>
        </w:rPr>
        <w:t xml:space="preserve">Number of employee demand per month for a company is an important data because it indicated how many </w:t>
      </w:r>
      <w:r w:rsidR="0031653F">
        <w:rPr>
          <w:rFonts w:ascii="Times" w:hAnsi="Times"/>
        </w:rPr>
        <w:t>more employee</w:t>
      </w:r>
      <w:r w:rsidRPr="00C74D2A">
        <w:rPr>
          <w:rFonts w:ascii="Times" w:hAnsi="Times"/>
        </w:rPr>
        <w:t xml:space="preserve"> the company need to </w:t>
      </w:r>
      <w:r w:rsidR="0031653F">
        <w:rPr>
          <w:rFonts w:ascii="Times" w:hAnsi="Times"/>
        </w:rPr>
        <w:t>hire</w:t>
      </w:r>
      <w:r w:rsidRPr="00C74D2A">
        <w:rPr>
          <w:rFonts w:ascii="Times" w:hAnsi="Times"/>
        </w:rPr>
        <w:t xml:space="preserve">. Therefore, </w:t>
      </w:r>
      <w:r w:rsidR="00C74D2A" w:rsidRPr="00C74D2A">
        <w:rPr>
          <w:rFonts w:ascii="Times" w:hAnsi="Times"/>
        </w:rPr>
        <w:t>it’s important to examine the trend and predict its</w:t>
      </w:r>
      <w:r w:rsidR="00C74D2A">
        <w:rPr>
          <w:rFonts w:ascii="Times" w:hAnsi="Times"/>
        </w:rPr>
        <w:t xml:space="preserve"> future demand. The data I have found has provided its past demand of monthly employee in Winsock from 1960 until 1975. I choose this data because it shows a typical seasonal component and linear trend. Plotting the dataset, I can see the obviously upward linear trend indicating the increasing demand of employee, as well as a seasonal pattern. This is reasonable as some month i</w:t>
      </w:r>
      <w:r w:rsidR="000507BF">
        <w:rPr>
          <w:rFonts w:ascii="Times" w:hAnsi="Times"/>
        </w:rPr>
        <w:t xml:space="preserve">s highly </w:t>
      </w:r>
      <w:r w:rsidR="0031653F">
        <w:rPr>
          <w:rFonts w:ascii="Times" w:hAnsi="Times"/>
        </w:rPr>
        <w:t>demand</w:t>
      </w:r>
      <w:r w:rsidR="000507BF">
        <w:rPr>
          <w:rFonts w:ascii="Times" w:hAnsi="Times"/>
        </w:rPr>
        <w:t xml:space="preserve"> for employee. After differencing at lag 12 and lag1, I find that the variance of this modified data </w:t>
      </w:r>
      <w:r w:rsidR="00415567">
        <w:rPr>
          <w:rFonts w:ascii="Times" w:hAnsi="Times"/>
        </w:rPr>
        <w:t>gets</w:t>
      </w:r>
      <w:r w:rsidR="000507BF">
        <w:rPr>
          <w:rFonts w:ascii="Times" w:hAnsi="Times"/>
        </w:rPr>
        <w:t xml:space="preserve"> smaller as compared to the original data. Time series techniques enable </w:t>
      </w:r>
      <w:r w:rsidR="00415567">
        <w:rPr>
          <w:rFonts w:ascii="Times" w:hAnsi="Times"/>
        </w:rPr>
        <w:t>me</w:t>
      </w:r>
      <w:r w:rsidR="000507BF">
        <w:rPr>
          <w:rFonts w:ascii="Times" w:hAnsi="Times"/>
        </w:rPr>
        <w:t xml:space="preserve"> to make this data stationary and allow me to fit it into a desirable model that can forecast the future demand of monthly employee. For example, I identify several possible SARIMA models based on ACF and PACF plot of the data, and further narrow the </w:t>
      </w:r>
      <w:r w:rsidR="00415567">
        <w:rPr>
          <w:rFonts w:ascii="Times" w:hAnsi="Times"/>
        </w:rPr>
        <w:t>choice to</w:t>
      </w:r>
      <w:r w:rsidR="00415567" w:rsidRPr="00415567">
        <w:rPr>
          <w:rFonts w:ascii="Times" w:hAnsi="Times"/>
        </w:rPr>
        <w:t xml:space="preserve"> us</w:t>
      </w:r>
      <w:r w:rsidR="00415567">
        <w:rPr>
          <w:rFonts w:ascii="Times" w:hAnsi="Times"/>
        </w:rPr>
        <w:t xml:space="preserve">e </w:t>
      </w:r>
      <w:r w:rsidR="00415567" w:rsidRPr="00415567">
        <w:rPr>
          <w:rFonts w:ascii="Times" w:hAnsi="Times"/>
        </w:rPr>
        <w:t xml:space="preserve">the AICc </w:t>
      </w:r>
      <w:r w:rsidR="00415567">
        <w:rPr>
          <w:rFonts w:ascii="Times" w:hAnsi="Times"/>
        </w:rPr>
        <w:t>model</w:t>
      </w:r>
      <w:r w:rsidR="00415567" w:rsidRPr="00415567">
        <w:rPr>
          <w:rFonts w:ascii="Times" w:hAnsi="Times"/>
        </w:rPr>
        <w:t xml:space="preserve"> selection criteria. Parameter estimation is also done using the MLE method. After running diagnostic checks such as the Ljung-Box Test, </w:t>
      </w:r>
      <w:r w:rsidR="00415567">
        <w:rPr>
          <w:rFonts w:ascii="Times" w:hAnsi="Times"/>
        </w:rPr>
        <w:t xml:space="preserve">the Ljung-Box square Test, </w:t>
      </w:r>
      <w:r w:rsidR="00415567" w:rsidRPr="00415567">
        <w:rPr>
          <w:rFonts w:ascii="Times" w:hAnsi="Times"/>
        </w:rPr>
        <w:t xml:space="preserve">the Box-Pierce Test, the Shapiro Wilk Test and many more on the residuals of </w:t>
      </w:r>
      <w:r w:rsidR="0031653F">
        <w:rPr>
          <w:rFonts w:ascii="Times" w:hAnsi="Times"/>
        </w:rPr>
        <w:t xml:space="preserve">a </w:t>
      </w:r>
      <w:r w:rsidR="00415567" w:rsidRPr="00415567">
        <w:rPr>
          <w:rFonts w:ascii="Times" w:hAnsi="Times"/>
        </w:rPr>
        <w:t xml:space="preserve">model, and considering </w:t>
      </w:r>
      <w:r w:rsidR="0031653F">
        <w:rPr>
          <w:rFonts w:ascii="Times" w:hAnsi="Times"/>
        </w:rPr>
        <w:t>the</w:t>
      </w:r>
      <w:r w:rsidR="00415567" w:rsidRPr="00415567">
        <w:rPr>
          <w:rFonts w:ascii="Times" w:hAnsi="Times"/>
        </w:rPr>
        <w:t xml:space="preserve"> AICc value, </w:t>
      </w:r>
      <w:r w:rsidR="007F2694">
        <w:rPr>
          <w:rFonts w:ascii="Times" w:hAnsi="Times"/>
        </w:rPr>
        <w:t>I</w:t>
      </w:r>
      <w:r w:rsidR="00415567" w:rsidRPr="00415567">
        <w:rPr>
          <w:rFonts w:ascii="Times" w:hAnsi="Times"/>
        </w:rPr>
        <w:t xml:space="preserve"> decide the final model to be SARIMA(</w:t>
      </w:r>
      <w:r w:rsidR="0031653F">
        <w:rPr>
          <w:rFonts w:ascii="Times" w:hAnsi="Times"/>
        </w:rPr>
        <w:t>0</w:t>
      </w:r>
      <w:r w:rsidR="00415567" w:rsidRPr="00415567">
        <w:rPr>
          <w:rFonts w:ascii="Times" w:hAnsi="Times"/>
        </w:rPr>
        <w:t>,1,</w:t>
      </w:r>
      <w:r w:rsidR="0031653F">
        <w:rPr>
          <w:rFonts w:ascii="Times" w:hAnsi="Times"/>
        </w:rPr>
        <w:t xml:space="preserve"> 0</w:t>
      </w:r>
      <w:r w:rsidR="00415567" w:rsidRPr="00415567">
        <w:rPr>
          <w:rFonts w:ascii="Times" w:hAnsi="Times"/>
        </w:rPr>
        <w:t xml:space="preserve">) × (0,1,1)12. </w:t>
      </w:r>
      <w:r w:rsidR="007F2694">
        <w:rPr>
          <w:rFonts w:ascii="Times" w:hAnsi="Times"/>
        </w:rPr>
        <w:t xml:space="preserve"> </w:t>
      </w:r>
      <w:r w:rsidR="007F2694" w:rsidRPr="007F2694">
        <w:rPr>
          <w:rFonts w:ascii="Times" w:hAnsi="Times"/>
        </w:rPr>
        <w:t xml:space="preserve">Finally, </w:t>
      </w:r>
      <w:r w:rsidR="0031653F">
        <w:rPr>
          <w:rFonts w:ascii="Times" w:hAnsi="Times"/>
        </w:rPr>
        <w:t>I</w:t>
      </w:r>
      <w:r w:rsidR="007F2694" w:rsidRPr="007F2694">
        <w:rPr>
          <w:rFonts w:ascii="Times" w:hAnsi="Times"/>
        </w:rPr>
        <w:t xml:space="preserve"> forecast the </w:t>
      </w:r>
      <w:r w:rsidR="0031653F">
        <w:rPr>
          <w:rFonts w:ascii="Times" w:hAnsi="Times"/>
        </w:rPr>
        <w:t xml:space="preserve">monthly demand of employee </w:t>
      </w:r>
      <w:r w:rsidR="007F2694" w:rsidRPr="007F2694">
        <w:rPr>
          <w:rFonts w:ascii="Times" w:hAnsi="Times"/>
        </w:rPr>
        <w:t>up to 1</w:t>
      </w:r>
      <w:r w:rsidR="0031653F">
        <w:rPr>
          <w:rFonts w:ascii="Times" w:hAnsi="Times"/>
        </w:rPr>
        <w:t xml:space="preserve">2 </w:t>
      </w:r>
      <w:r w:rsidR="007F2694" w:rsidRPr="007F2694">
        <w:rPr>
          <w:rFonts w:ascii="Times" w:hAnsi="Times"/>
        </w:rPr>
        <w:t xml:space="preserve">months ahead and compare them with the true value. </w:t>
      </w:r>
      <w:r w:rsidR="0031653F">
        <w:rPr>
          <w:rFonts w:ascii="Times" w:hAnsi="Times"/>
        </w:rPr>
        <w:t>My</w:t>
      </w:r>
      <w:r w:rsidR="007F2694" w:rsidRPr="007F2694">
        <w:rPr>
          <w:rFonts w:ascii="Times" w:hAnsi="Times"/>
        </w:rPr>
        <w:t xml:space="preserve"> result shows that all the predicted value falls within the 95% confidence interval, proving the feasibility of </w:t>
      </w:r>
      <w:r w:rsidR="0031653F">
        <w:rPr>
          <w:rFonts w:ascii="Times" w:hAnsi="Times"/>
        </w:rPr>
        <w:t>my</w:t>
      </w:r>
      <w:r w:rsidR="007F2694" w:rsidRPr="007F2694">
        <w:rPr>
          <w:rFonts w:ascii="Times" w:hAnsi="Times"/>
        </w:rPr>
        <w:t xml:space="preserve"> final model </w:t>
      </w:r>
    </w:p>
    <w:p w14:paraId="5C77994A" w14:textId="13E47325" w:rsidR="007F2694" w:rsidRPr="007F2694" w:rsidRDefault="007F2694" w:rsidP="007F2694">
      <w:pPr>
        <w:rPr>
          <w:rFonts w:ascii="Times" w:hAnsi="Times"/>
        </w:rPr>
      </w:pPr>
    </w:p>
    <w:p w14:paraId="6248ADCF" w14:textId="734090E2" w:rsidR="00415567" w:rsidRPr="007F2694" w:rsidRDefault="00415567" w:rsidP="00415567">
      <w:pPr>
        <w:rPr>
          <w:rFonts w:ascii="Times" w:hAnsi="Times"/>
        </w:rPr>
      </w:pPr>
    </w:p>
    <w:p w14:paraId="136D20D4" w14:textId="1940CF92" w:rsidR="00183AC1" w:rsidRDefault="000507BF" w:rsidP="00C74D2A">
      <w:pPr>
        <w:rPr>
          <w:rFonts w:ascii="Times" w:hAnsi="Times"/>
          <w:sz w:val="32"/>
          <w:szCs w:val="32"/>
        </w:rPr>
      </w:pPr>
      <w:r>
        <w:rPr>
          <w:rFonts w:ascii="Times" w:hAnsi="Times"/>
        </w:rPr>
        <w:t xml:space="preserve">  </w:t>
      </w:r>
    </w:p>
    <w:p w14:paraId="495C1DCB" w14:textId="217AB9E8" w:rsidR="00C30741" w:rsidRPr="007F2694" w:rsidRDefault="00183AC1" w:rsidP="00897D87">
      <w:pPr>
        <w:pStyle w:val="a5"/>
        <w:numPr>
          <w:ilvl w:val="0"/>
          <w:numId w:val="18"/>
        </w:numPr>
      </w:pPr>
      <w:r>
        <w:br w:type="page"/>
      </w:r>
      <w:r w:rsidRPr="007F2694">
        <w:rPr>
          <w:rFonts w:ascii="Bodoni 72 Book" w:hAnsi="Bodoni 72 Book"/>
          <w:b/>
          <w:bCs/>
          <w:sz w:val="32"/>
          <w:szCs w:val="32"/>
        </w:rPr>
        <w:lastRenderedPageBreak/>
        <w:t>Data Exploratory Analysis</w:t>
      </w:r>
    </w:p>
    <w:p w14:paraId="6DEFD135" w14:textId="77777777" w:rsidR="001C1648" w:rsidRPr="00A14413" w:rsidRDefault="00C30741" w:rsidP="003961B7">
      <w:pPr>
        <w:pStyle w:val="a4"/>
        <w:numPr>
          <w:ilvl w:val="1"/>
          <w:numId w:val="18"/>
        </w:numPr>
        <w:ind w:firstLineChars="0"/>
        <w:outlineLvl w:val="1"/>
        <w:rPr>
          <w:rFonts w:ascii="Bodoni 72 Book" w:hAnsi="Bodoni 72 Book"/>
          <w:b/>
          <w:bCs/>
          <w:sz w:val="28"/>
          <w:szCs w:val="28"/>
        </w:rPr>
      </w:pPr>
      <w:r w:rsidRPr="00A14413">
        <w:rPr>
          <w:rFonts w:ascii="Bodoni 72 Book" w:hAnsi="Bodoni 72 Book"/>
          <w:b/>
          <w:bCs/>
          <w:sz w:val="28"/>
          <w:szCs w:val="28"/>
        </w:rPr>
        <w:t>Preliminary Data Exploration</w:t>
      </w:r>
    </w:p>
    <w:p w14:paraId="2439BDA4" w14:textId="0B0D450D" w:rsidR="00C30741" w:rsidRPr="00897D87" w:rsidRDefault="00183AC1" w:rsidP="00897D87">
      <w:pPr>
        <w:pStyle w:val="a4"/>
        <w:ind w:left="360" w:firstLineChars="0" w:firstLine="0"/>
        <w:rPr>
          <w:rFonts w:ascii="Times" w:hAnsi="Times"/>
        </w:rPr>
      </w:pPr>
      <w:r w:rsidRPr="00D34BDE">
        <w:rPr>
          <w:rFonts w:ascii="Times" w:hAnsi="Times" w:hint="eastAsia"/>
        </w:rPr>
        <w:t>T</w:t>
      </w:r>
      <w:r w:rsidRPr="00D34BDE">
        <w:rPr>
          <w:rFonts w:ascii="Times" w:hAnsi="Times"/>
        </w:rPr>
        <w:t xml:space="preserve">he dataset </w:t>
      </w:r>
      <w:r w:rsidR="00897D87">
        <w:rPr>
          <w:rFonts w:ascii="Times" w:hAnsi="Times"/>
        </w:rPr>
        <w:t xml:space="preserve">I </w:t>
      </w:r>
      <w:r w:rsidRPr="00D34BDE">
        <w:rPr>
          <w:rFonts w:ascii="Times" w:hAnsi="Times"/>
        </w:rPr>
        <w:t>used includes</w:t>
      </w:r>
      <w:r w:rsidR="00897D87" w:rsidRPr="00897D87">
        <w:rPr>
          <w:rFonts w:ascii="Times" w:hAnsi="Times"/>
        </w:rPr>
        <w:t xml:space="preserve"> 2 variables: date on the monthly bases and </w:t>
      </w:r>
      <w:r w:rsidR="00897D87">
        <w:rPr>
          <w:rFonts w:ascii="Times" w:hAnsi="Times"/>
        </w:rPr>
        <w:t>monthly employee</w:t>
      </w:r>
      <w:r w:rsidR="00897D87" w:rsidRPr="00897D87">
        <w:rPr>
          <w:rFonts w:ascii="Times" w:hAnsi="Times"/>
        </w:rPr>
        <w:t xml:space="preserve"> </w:t>
      </w:r>
      <w:r w:rsidR="00897D87">
        <w:rPr>
          <w:rFonts w:ascii="Times" w:hAnsi="Times"/>
        </w:rPr>
        <w:t>demand</w:t>
      </w:r>
      <w:r w:rsidR="00897D87" w:rsidRPr="00897D87">
        <w:rPr>
          <w:rFonts w:ascii="Times" w:hAnsi="Times"/>
        </w:rPr>
        <w:t xml:space="preserve">. </w:t>
      </w:r>
      <w:r w:rsidR="007E50C2" w:rsidRPr="00897D87">
        <w:rPr>
          <w:rFonts w:ascii="Times" w:hAnsi="Times"/>
        </w:rPr>
        <w:t xml:space="preserve">There are 178 observation in total. </w:t>
      </w:r>
      <w:r w:rsidR="00C30741" w:rsidRPr="00897D87">
        <w:rPr>
          <w:rFonts w:ascii="Times" w:hAnsi="Times"/>
        </w:rPr>
        <w:t>I</w:t>
      </w:r>
      <w:r w:rsidR="007E50C2" w:rsidRPr="00897D87">
        <w:rPr>
          <w:rFonts w:ascii="Times" w:hAnsi="Times"/>
        </w:rPr>
        <w:t xml:space="preserve"> fist separate the training data by drop out the last 12 data, and th</w:t>
      </w:r>
      <w:r w:rsidR="00C30741" w:rsidRPr="00897D87">
        <w:rPr>
          <w:rFonts w:ascii="Times" w:hAnsi="Times"/>
        </w:rPr>
        <w:t>ose</w:t>
      </w:r>
      <w:r w:rsidR="007E50C2" w:rsidRPr="00897D87">
        <w:rPr>
          <w:rFonts w:ascii="Times" w:hAnsi="Times"/>
        </w:rPr>
        <w:t xml:space="preserve"> 12 data that </w:t>
      </w:r>
      <w:r w:rsidR="00C30741" w:rsidRPr="00897D87">
        <w:rPr>
          <w:rFonts w:ascii="Times" w:hAnsi="Times"/>
        </w:rPr>
        <w:t>I</w:t>
      </w:r>
      <w:r w:rsidR="007E50C2" w:rsidRPr="00897D87">
        <w:rPr>
          <w:rFonts w:ascii="Times" w:hAnsi="Times"/>
        </w:rPr>
        <w:t xml:space="preserve"> drop </w:t>
      </w:r>
      <w:r w:rsidR="00C30741" w:rsidRPr="00897D87">
        <w:rPr>
          <w:rFonts w:ascii="Times" w:hAnsi="Times"/>
        </w:rPr>
        <w:t>treat</w:t>
      </w:r>
      <w:r w:rsidR="007E50C2" w:rsidRPr="00897D87">
        <w:rPr>
          <w:rFonts w:ascii="Times" w:hAnsi="Times"/>
        </w:rPr>
        <w:t xml:space="preserve"> as </w:t>
      </w:r>
      <w:r w:rsidR="0031653F">
        <w:rPr>
          <w:rFonts w:ascii="Times" w:hAnsi="Times"/>
        </w:rPr>
        <w:t>my</w:t>
      </w:r>
      <w:r w:rsidR="007E50C2" w:rsidRPr="00897D87">
        <w:rPr>
          <w:rFonts w:ascii="Times" w:hAnsi="Times"/>
        </w:rPr>
        <w:t xml:space="preserve"> test dataset. </w:t>
      </w:r>
      <w:r w:rsidR="0031653F">
        <w:rPr>
          <w:rFonts w:ascii="Times" w:hAnsi="Times"/>
        </w:rPr>
        <w:t>I</w:t>
      </w:r>
      <w:r w:rsidR="007E50C2" w:rsidRPr="00897D87">
        <w:rPr>
          <w:rFonts w:ascii="Times" w:hAnsi="Times"/>
        </w:rPr>
        <w:t xml:space="preserve"> compare the forecasting result with the real data to obtain the accuracy of our prediction. </w:t>
      </w:r>
      <w:r w:rsidR="00C30741" w:rsidRPr="00897D87">
        <w:rPr>
          <w:rFonts w:ascii="Times" w:hAnsi="Times"/>
        </w:rPr>
        <w:t xml:space="preserve">Thus, there are total 166 training data and 12 test data. </w:t>
      </w:r>
    </w:p>
    <w:p w14:paraId="562CF8E5" w14:textId="77777777" w:rsidR="00183AC1" w:rsidRDefault="00C30741" w:rsidP="00183AC1">
      <w:pPr>
        <w:pStyle w:val="a4"/>
        <w:ind w:left="360" w:firstLineChars="0" w:firstLine="0"/>
        <w:rPr>
          <w:rFonts w:ascii="Times" w:hAnsi="Times"/>
        </w:rPr>
      </w:pPr>
      <w:r>
        <w:rPr>
          <w:rFonts w:ascii="Times" w:hAnsi="Times"/>
        </w:rPr>
        <w:t xml:space="preserve">As the preliminary data exploration, I save the training data in time series form and plot it with all 166 observation. </w:t>
      </w:r>
    </w:p>
    <w:p w14:paraId="16554B80" w14:textId="77777777" w:rsidR="00167D41" w:rsidRPr="00D34BDE" w:rsidRDefault="00167D41" w:rsidP="00183AC1">
      <w:pPr>
        <w:pStyle w:val="a4"/>
        <w:ind w:left="360" w:firstLineChars="0" w:firstLine="0"/>
        <w:rPr>
          <w:rFonts w:ascii="Times" w:hAnsi="Times"/>
        </w:rPr>
      </w:pPr>
    </w:p>
    <w:p w14:paraId="294FD3CD" w14:textId="79110147" w:rsidR="00167D41" w:rsidRDefault="0031653F" w:rsidP="000414AB">
      <w:r>
        <w:fldChar w:fldCharType="begin"/>
      </w:r>
      <w:r>
        <w:instrText xml:space="preserve"> INCLUDEPICTURE "/var/folders/45/5ftn1tgx3fv5lfk599zc345h0000gn/T/com.microsoft.Word/WebArchiveCopyPasteTempFiles/00000d.png" \* MERGEFORMATINET </w:instrText>
      </w:r>
      <w:r>
        <w:fldChar w:fldCharType="separate"/>
      </w:r>
      <w:r>
        <w:rPr>
          <w:noProof/>
        </w:rPr>
        <w:drawing>
          <wp:inline distT="0" distB="0" distL="0" distR="0" wp14:anchorId="5E1FCAD1" wp14:editId="4F310F92">
            <wp:extent cx="5270500" cy="3258185"/>
            <wp:effectExtent l="0" t="0" r="0" b="5715"/>
            <wp:docPr id="55" name="图片 5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3258185"/>
                    </a:xfrm>
                    <a:prstGeom prst="rect">
                      <a:avLst/>
                    </a:prstGeom>
                    <a:noFill/>
                    <a:ln>
                      <a:noFill/>
                    </a:ln>
                  </pic:spPr>
                </pic:pic>
              </a:graphicData>
            </a:graphic>
          </wp:inline>
        </w:drawing>
      </w:r>
      <w:r>
        <w:fldChar w:fldCharType="end"/>
      </w:r>
    </w:p>
    <w:p w14:paraId="767D31AA" w14:textId="77777777" w:rsidR="000414AB" w:rsidRPr="00167D41" w:rsidRDefault="00167D41" w:rsidP="000414AB">
      <w:pPr>
        <w:rPr>
          <w:sz w:val="28"/>
          <w:szCs w:val="28"/>
        </w:rPr>
      </w:pPr>
      <w:r w:rsidRPr="00167D41">
        <w:rPr>
          <w:sz w:val="28"/>
          <w:szCs w:val="28"/>
        </w:rPr>
        <w:tab/>
      </w:r>
      <w:r w:rsidRPr="00167D41">
        <w:rPr>
          <w:sz w:val="28"/>
          <w:szCs w:val="28"/>
        </w:rPr>
        <w:tab/>
      </w:r>
      <w:r w:rsidRPr="00167D41">
        <w:rPr>
          <w:sz w:val="28"/>
          <w:szCs w:val="28"/>
        </w:rPr>
        <w:tab/>
      </w:r>
      <w:r w:rsidRPr="00167D41">
        <w:rPr>
          <w:sz w:val="28"/>
          <w:szCs w:val="28"/>
        </w:rPr>
        <w:tab/>
      </w:r>
      <w:r w:rsidRPr="00167D41">
        <w:rPr>
          <w:sz w:val="28"/>
          <w:szCs w:val="28"/>
        </w:rPr>
        <w:tab/>
      </w:r>
      <w:r>
        <w:rPr>
          <w:sz w:val="28"/>
          <w:szCs w:val="28"/>
        </w:rPr>
        <w:t xml:space="preserve">           </w:t>
      </w:r>
      <w:r w:rsidRPr="00167D41">
        <w:rPr>
          <w:rFonts w:ascii="Times" w:hAnsi="Times"/>
          <w:sz w:val="28"/>
          <w:szCs w:val="28"/>
        </w:rPr>
        <w:t>Figure 3.1</w:t>
      </w:r>
    </w:p>
    <w:p w14:paraId="3BE750ED" w14:textId="4AC058D5" w:rsidR="001C1648" w:rsidRDefault="00167D41">
      <w:pPr>
        <w:rPr>
          <w:rFonts w:ascii="Times" w:hAnsi="Times"/>
        </w:rPr>
      </w:pPr>
      <w:r>
        <w:rPr>
          <w:rFonts w:ascii="Times" w:hAnsi="Times"/>
        </w:rPr>
        <w:t xml:space="preserve">From the plot, </w:t>
      </w:r>
      <w:r w:rsidR="0031653F">
        <w:rPr>
          <w:rFonts w:ascii="Times" w:hAnsi="Times"/>
        </w:rPr>
        <w:t>I</w:t>
      </w:r>
      <w:r w:rsidR="0060045A">
        <w:rPr>
          <w:rFonts w:ascii="Times" w:hAnsi="Times"/>
        </w:rPr>
        <w:t xml:space="preserve"> observe that there is upward trend of it. Besides, there is repeat pattern on a roughly fix time interval, looks like it repeats every 12 </w:t>
      </w:r>
      <w:r w:rsidR="001C1648">
        <w:rPr>
          <w:rFonts w:ascii="Times" w:hAnsi="Times"/>
        </w:rPr>
        <w:t>months</w:t>
      </w:r>
      <w:r w:rsidR="0060045A">
        <w:rPr>
          <w:rFonts w:ascii="Times" w:hAnsi="Times"/>
        </w:rPr>
        <w:t xml:space="preserve">, which is 1 year. Thus, </w:t>
      </w:r>
      <w:r w:rsidR="00BA7330">
        <w:rPr>
          <w:rFonts w:ascii="Times" w:hAnsi="Times"/>
        </w:rPr>
        <w:t>I</w:t>
      </w:r>
      <w:r w:rsidR="0060045A">
        <w:rPr>
          <w:rFonts w:ascii="Times" w:hAnsi="Times"/>
        </w:rPr>
        <w:t xml:space="preserve"> potentially conclude that there is also has seasonality in the plot. </w:t>
      </w:r>
    </w:p>
    <w:p w14:paraId="27EDE57B" w14:textId="77777777" w:rsidR="001C1648" w:rsidRPr="00C90FB7" w:rsidRDefault="001C1648" w:rsidP="00071A3E">
      <w:pPr>
        <w:pStyle w:val="2"/>
        <w:rPr>
          <w:rFonts w:ascii="Bodoni 72 Book" w:hAnsi="Bodoni 72 Book"/>
          <w:sz w:val="28"/>
          <w:szCs w:val="28"/>
        </w:rPr>
      </w:pPr>
      <w:r w:rsidRPr="00C90FB7">
        <w:rPr>
          <w:rFonts w:ascii="Bodoni 72 Book" w:hAnsi="Bodoni 72 Book" w:hint="eastAsia"/>
          <w:sz w:val="28"/>
          <w:szCs w:val="28"/>
        </w:rPr>
        <w:t>3</w:t>
      </w:r>
      <w:r w:rsidRPr="00C90FB7">
        <w:rPr>
          <w:rFonts w:ascii="Bodoni 72 Book" w:hAnsi="Bodoni 72 Book"/>
          <w:sz w:val="28"/>
          <w:szCs w:val="28"/>
        </w:rPr>
        <w:t>.2 Decomposition Model</w:t>
      </w:r>
    </w:p>
    <w:p w14:paraId="6C89795F" w14:textId="77A29563" w:rsidR="00FA69F1" w:rsidRDefault="00BA7330" w:rsidP="001C1648">
      <w:pPr>
        <w:rPr>
          <w:rFonts w:ascii="Times" w:hAnsi="Times"/>
        </w:rPr>
      </w:pPr>
      <w:r>
        <w:rPr>
          <w:rFonts w:ascii="Bodoni 72 Book" w:hAnsi="Bodoni 72 Book"/>
        </w:rPr>
        <w:t>I</w:t>
      </w:r>
      <w:r w:rsidR="009364D9">
        <w:rPr>
          <w:rFonts w:ascii="Times" w:hAnsi="Times"/>
        </w:rPr>
        <w:t xml:space="preserve"> also decompose the </w:t>
      </w:r>
      <w:r w:rsidR="00931A4C">
        <w:rPr>
          <w:rFonts w:ascii="Times" w:hAnsi="Times"/>
        </w:rPr>
        <w:t xml:space="preserve">original </w:t>
      </w:r>
      <w:r w:rsidR="009364D9">
        <w:rPr>
          <w:rFonts w:ascii="Times" w:hAnsi="Times"/>
        </w:rPr>
        <w:t xml:space="preserve">training data </w:t>
      </w:r>
      <w:r w:rsidR="00FA69F1">
        <w:rPr>
          <w:rFonts w:ascii="Times" w:hAnsi="Times"/>
        </w:rPr>
        <w:t xml:space="preserve">to obtain a classical decomposition model as </w:t>
      </w:r>
      <m:oMath>
        <m:sSub>
          <m:sSubPr>
            <m:ctrlPr>
              <w:rPr>
                <w:rFonts w:ascii="Cambria Math" w:eastAsiaTheme="minorEastAsia" w:hAnsi="Cambria Math" w:cstheme="minorBidi"/>
                <w:i/>
                <w:kern w:val="2"/>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eastAsiaTheme="minorEastAsia" w:hAnsi="Cambria Math" w:cstheme="minorBidi"/>
                <w:i/>
                <w:kern w:val="2"/>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S</m:t>
            </m:r>
          </m:e>
          <m:sub>
            <m:r>
              <w:rPr>
                <w:rFonts w:ascii="Cambria Math" w:hAnsi="Cambria Math"/>
              </w:rPr>
              <m:t>t</m:t>
            </m:r>
          </m:sub>
        </m:sSub>
      </m:oMath>
      <w:r w:rsidR="00FA69F1">
        <w:rPr>
          <w:rFonts w:ascii="Times" w:hAnsi="Times" w:hint="eastAsia"/>
        </w:rPr>
        <w:t>,</w:t>
      </w:r>
      <w:r w:rsidR="00FA69F1">
        <w:rPr>
          <w:rFonts w:ascii="Times" w:hAnsi="Times"/>
        </w:rPr>
        <w:t xml:space="preserve"> where</w:t>
      </w:r>
      <w:r w:rsidR="00931A4C">
        <w:rPr>
          <w:rFonts w:ascii="Times" w:hAnsi="Times"/>
        </w:rPr>
        <w:t xml:space="preserve"> </w:t>
      </w:r>
      <m:oMath>
        <m:sSub>
          <m:sSubPr>
            <m:ctrlPr>
              <w:rPr>
                <w:rFonts w:ascii="Cambria Math" w:eastAsiaTheme="minorEastAsia" w:hAnsi="Cambria Math" w:cstheme="minorBidi"/>
                <w:i/>
                <w:kern w:val="2"/>
              </w:rPr>
            </m:ctrlPr>
          </m:sSubPr>
          <m:e>
            <m:r>
              <w:rPr>
                <w:rFonts w:ascii="Cambria Math" w:hAnsi="Cambria Math"/>
              </w:rPr>
              <m:t>Y</m:t>
            </m:r>
          </m:e>
          <m:sub>
            <m:r>
              <w:rPr>
                <w:rFonts w:ascii="Cambria Math" w:hAnsi="Cambria Math"/>
              </w:rPr>
              <m:t>t</m:t>
            </m:r>
          </m:sub>
        </m:sSub>
      </m:oMath>
      <w:r w:rsidR="00931A4C">
        <w:rPr>
          <w:rFonts w:ascii="Times" w:hAnsi="Times"/>
        </w:rPr>
        <w:t xml:space="preserve"> is the original training data,</w:t>
      </w:r>
      <w:r w:rsidR="00FA69F1">
        <w:rPr>
          <w:rFonts w:ascii="Times" w:hAnsi="Times"/>
        </w:rPr>
        <w:t xml:space="preserve"> </w:t>
      </w:r>
      <m:oMath>
        <m:sSub>
          <m:sSubPr>
            <m:ctrlPr>
              <w:rPr>
                <w:rFonts w:ascii="Cambria Math" w:eastAsiaTheme="minorEastAsia" w:hAnsi="Cambria Math" w:cstheme="minorBidi"/>
                <w:i/>
                <w:kern w:val="2"/>
              </w:rPr>
            </m:ctrlPr>
          </m:sSubPr>
          <m:e>
            <m:r>
              <w:rPr>
                <w:rFonts w:ascii="Cambria Math" w:hAnsi="Cambria Math"/>
              </w:rPr>
              <m:t>m</m:t>
            </m:r>
          </m:e>
          <m:sub>
            <m:r>
              <w:rPr>
                <w:rFonts w:ascii="Cambria Math" w:hAnsi="Cambria Math"/>
              </w:rPr>
              <m:t>t</m:t>
            </m:r>
          </m:sub>
        </m:sSub>
      </m:oMath>
      <w:r w:rsidR="00FA69F1">
        <w:rPr>
          <w:rFonts w:ascii="Times" w:hAnsi="Times" w:hint="eastAsia"/>
        </w:rPr>
        <w:t xml:space="preserve"> </w:t>
      </w:r>
      <w:r w:rsidR="00FA69F1">
        <w:rPr>
          <w:rFonts w:ascii="Times" w:hAnsi="Times"/>
        </w:rPr>
        <w:t xml:space="preserve">is the trend component, </w:t>
      </w:r>
      <m:oMath>
        <m:sSub>
          <m:sSubPr>
            <m:ctrlPr>
              <w:rPr>
                <w:rFonts w:ascii="Cambria Math" w:eastAsiaTheme="minorEastAsia" w:hAnsi="Cambria Math" w:cstheme="minorBidi"/>
                <w:i/>
                <w:kern w:val="2"/>
              </w:rPr>
            </m:ctrlPr>
          </m:sSubPr>
          <m:e>
            <m:r>
              <w:rPr>
                <w:rFonts w:ascii="Cambria Math" w:hAnsi="Cambria Math"/>
              </w:rPr>
              <m:t>s</m:t>
            </m:r>
          </m:e>
          <m:sub>
            <m:r>
              <w:rPr>
                <w:rFonts w:ascii="Cambria Math" w:hAnsi="Cambria Math"/>
              </w:rPr>
              <m:t>t</m:t>
            </m:r>
          </m:sub>
        </m:sSub>
      </m:oMath>
      <w:r w:rsidR="00FA69F1">
        <w:rPr>
          <w:rFonts w:ascii="Times" w:hAnsi="Times" w:hint="eastAsia"/>
        </w:rPr>
        <w:t xml:space="preserve"> </w:t>
      </w:r>
      <w:r w:rsidR="00FA69F1">
        <w:rPr>
          <w:rFonts w:ascii="Times" w:hAnsi="Times"/>
        </w:rPr>
        <w:t xml:space="preserve">is the seasonal component and </w:t>
      </w:r>
      <m:oMath>
        <m:sSub>
          <m:sSubPr>
            <m:ctrlPr>
              <w:rPr>
                <w:rFonts w:ascii="Cambria Math" w:eastAsiaTheme="minorEastAsia" w:hAnsi="Cambria Math" w:cstheme="minorBidi"/>
                <w:i/>
                <w:kern w:val="2"/>
              </w:rPr>
            </m:ctrlPr>
          </m:sSubPr>
          <m:e>
            <m:r>
              <w:rPr>
                <w:rFonts w:ascii="Cambria Math" w:hAnsi="Cambria Math"/>
              </w:rPr>
              <m:t>S</m:t>
            </m:r>
          </m:e>
          <m:sub>
            <m:r>
              <w:rPr>
                <w:rFonts w:ascii="Cambria Math" w:hAnsi="Cambria Math"/>
              </w:rPr>
              <m:t>t</m:t>
            </m:r>
          </m:sub>
        </m:sSub>
      </m:oMath>
      <w:r w:rsidR="00FA69F1">
        <w:rPr>
          <w:rFonts w:ascii="Times" w:hAnsi="Times" w:hint="eastAsia"/>
        </w:rPr>
        <w:t xml:space="preserve"> </w:t>
      </w:r>
      <w:r w:rsidR="00FA69F1">
        <w:rPr>
          <w:rFonts w:ascii="Times" w:hAnsi="Times"/>
        </w:rPr>
        <w:t>is a stationary process. The decompose graph is show below in figure</w:t>
      </w:r>
      <w:r w:rsidR="00072D9C">
        <w:rPr>
          <w:rFonts w:ascii="Times" w:hAnsi="Times"/>
        </w:rPr>
        <w:t xml:space="preserve"> 3.2</w:t>
      </w:r>
      <w:r w:rsidR="00FA69F1">
        <w:rPr>
          <w:rFonts w:ascii="Times" w:hAnsi="Times"/>
        </w:rPr>
        <w:t>:</w:t>
      </w:r>
    </w:p>
    <w:p w14:paraId="71021B9C" w14:textId="77777777" w:rsidR="00FA69F1" w:rsidRDefault="00FA69F1" w:rsidP="00FA69F1">
      <w:r>
        <w:lastRenderedPageBreak/>
        <w:fldChar w:fldCharType="begin"/>
      </w:r>
      <w:r>
        <w:instrText xml:space="preserve"> INCLUDEPICTURE "/var/folders/45/5ftn1tgx3fv5lfk599zc345h0000gn/T/com.microsoft.Word/WebArchiveCopyPasteTempFiles/000003.png" \* MERGEFORMATINET </w:instrText>
      </w:r>
      <w:r>
        <w:fldChar w:fldCharType="separate"/>
      </w:r>
      <w:r>
        <w:rPr>
          <w:noProof/>
        </w:rPr>
        <w:drawing>
          <wp:inline distT="0" distB="0" distL="0" distR="0" wp14:anchorId="5F2A8B1A" wp14:editId="7E275476">
            <wp:extent cx="5270500" cy="3257550"/>
            <wp:effectExtent l="0" t="0" r="0" b="6350"/>
            <wp:docPr id="29" name="图片 2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r>
        <w:fldChar w:fldCharType="end"/>
      </w:r>
    </w:p>
    <w:p w14:paraId="78EA114D" w14:textId="77777777" w:rsidR="00FA69F1" w:rsidRDefault="00072D9C" w:rsidP="001C1648">
      <w:pPr>
        <w:rPr>
          <w:rFonts w:ascii="Times" w:hAnsi="Times"/>
        </w:rPr>
      </w:pP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t xml:space="preserve">Figure 3.2 </w:t>
      </w:r>
    </w:p>
    <w:p w14:paraId="46A6AAE3" w14:textId="77777777" w:rsidR="00DF6756" w:rsidRDefault="00DF6756" w:rsidP="00DF6756">
      <w:pPr>
        <w:rPr>
          <w:rFonts w:ascii="Times" w:hAnsi="Times"/>
        </w:rPr>
      </w:pPr>
    </w:p>
    <w:p w14:paraId="02F6A04F" w14:textId="5F6F982A" w:rsidR="00DF6756" w:rsidRDefault="00072D9C" w:rsidP="00DF6756">
      <w:pPr>
        <w:rPr>
          <w:rFonts w:ascii="Times" w:hAnsi="Times"/>
        </w:rPr>
      </w:pPr>
      <w:r>
        <w:rPr>
          <w:rFonts w:ascii="Times" w:hAnsi="Times"/>
        </w:rPr>
        <w:t>Figure 3.2 clearly shows seasonality composed with a high spike and a low spike on a yearly basic. Besides, it also has upward linear trend.</w:t>
      </w:r>
      <w:r w:rsidR="00DF6756">
        <w:rPr>
          <w:rFonts w:ascii="Times" w:hAnsi="Times"/>
        </w:rPr>
        <w:t xml:space="preserve"> </w:t>
      </w:r>
      <w:r>
        <w:rPr>
          <w:rFonts w:ascii="Times" w:hAnsi="Times"/>
        </w:rPr>
        <w:t xml:space="preserve">Hence, </w:t>
      </w:r>
      <m:oMath>
        <m:sSub>
          <m:sSubPr>
            <m:ctrlPr>
              <w:rPr>
                <w:rFonts w:ascii="Cambria Math" w:eastAsiaTheme="minorEastAsia" w:hAnsi="Cambria Math" w:cstheme="minorBidi"/>
                <w:i/>
                <w:kern w:val="2"/>
              </w:rPr>
            </m:ctrlPr>
          </m:sSubPr>
          <m:e>
            <m:r>
              <w:rPr>
                <w:rFonts w:ascii="Cambria Math" w:hAnsi="Cambria Math"/>
              </w:rPr>
              <m:t>Y</m:t>
            </m:r>
          </m:e>
          <m:sub>
            <m:r>
              <w:rPr>
                <w:rFonts w:ascii="Cambria Math" w:hAnsi="Cambria Math"/>
              </w:rPr>
              <m:t>t</m:t>
            </m:r>
          </m:sub>
        </m:sSub>
      </m:oMath>
      <w:r w:rsidR="00A673CF">
        <w:rPr>
          <w:rFonts w:ascii="Times" w:hAnsi="Times"/>
          <w:kern w:val="2"/>
        </w:rPr>
        <w:t xml:space="preserve"> (the </w:t>
      </w:r>
      <w:r>
        <w:rPr>
          <w:rFonts w:ascii="Times" w:hAnsi="Times"/>
        </w:rPr>
        <w:t>original training dataset</w:t>
      </w:r>
      <w:r w:rsidR="00A673CF">
        <w:rPr>
          <w:rFonts w:ascii="Times" w:hAnsi="Times"/>
        </w:rPr>
        <w:t>)</w:t>
      </w:r>
      <w:r>
        <w:rPr>
          <w:rFonts w:ascii="Times" w:hAnsi="Times"/>
        </w:rPr>
        <w:t xml:space="preserve"> is not </w:t>
      </w:r>
      <w:r w:rsidR="00DF6756">
        <w:rPr>
          <w:rFonts w:ascii="Times" w:hAnsi="Times"/>
        </w:rPr>
        <w:t>stationary,</w:t>
      </w:r>
      <w:r>
        <w:rPr>
          <w:rFonts w:ascii="Times" w:hAnsi="Times"/>
        </w:rPr>
        <w:t xml:space="preserve"> and </w:t>
      </w:r>
      <w:r w:rsidR="00BA7330">
        <w:rPr>
          <w:rFonts w:ascii="Times" w:hAnsi="Times"/>
        </w:rPr>
        <w:t>I</w:t>
      </w:r>
      <w:r>
        <w:rPr>
          <w:rFonts w:ascii="Times" w:hAnsi="Times"/>
        </w:rPr>
        <w:t xml:space="preserve"> have to transform and differentiate it to make stationary. </w:t>
      </w:r>
      <w:r w:rsidR="00DF6756">
        <w:rPr>
          <w:rFonts w:ascii="Times" w:hAnsi="Times"/>
        </w:rPr>
        <w:t xml:space="preserve">The reason why </w:t>
      </w:r>
      <w:r w:rsidR="00BA7330">
        <w:rPr>
          <w:rFonts w:ascii="Times" w:hAnsi="Times"/>
        </w:rPr>
        <w:t>I</w:t>
      </w:r>
      <w:r w:rsidR="00DF6756">
        <w:rPr>
          <w:rFonts w:ascii="Times" w:hAnsi="Times"/>
        </w:rPr>
        <w:t xml:space="preserve"> cannot directly use </w:t>
      </w:r>
      <m:oMath>
        <m:sSub>
          <m:sSubPr>
            <m:ctrlPr>
              <w:rPr>
                <w:rFonts w:ascii="Cambria Math" w:eastAsiaTheme="minorEastAsia" w:hAnsi="Cambria Math" w:cstheme="minorBidi"/>
                <w:i/>
                <w:kern w:val="2"/>
              </w:rPr>
            </m:ctrlPr>
          </m:sSubPr>
          <m:e>
            <m:r>
              <w:rPr>
                <w:rFonts w:ascii="Cambria Math" w:hAnsi="Cambria Math"/>
              </w:rPr>
              <m:t>Y</m:t>
            </m:r>
          </m:e>
          <m:sub>
            <m:r>
              <w:rPr>
                <w:rFonts w:ascii="Cambria Math" w:hAnsi="Cambria Math"/>
              </w:rPr>
              <m:t>t</m:t>
            </m:r>
          </m:sub>
        </m:sSub>
      </m:oMath>
      <w:r w:rsidR="00A673CF">
        <w:rPr>
          <w:rFonts w:ascii="Times" w:hAnsi="Times"/>
          <w:kern w:val="2"/>
        </w:rPr>
        <w:t xml:space="preserve"> (the </w:t>
      </w:r>
      <w:r w:rsidR="00DF6756">
        <w:rPr>
          <w:rFonts w:ascii="Times" w:hAnsi="Times"/>
        </w:rPr>
        <w:t>original training data</w:t>
      </w:r>
      <w:r w:rsidR="00A673CF">
        <w:rPr>
          <w:rFonts w:ascii="Times" w:hAnsi="Times"/>
        </w:rPr>
        <w:t>)</w:t>
      </w:r>
      <w:r w:rsidR="00DF6756">
        <w:rPr>
          <w:rFonts w:ascii="Times" w:hAnsi="Times"/>
        </w:rPr>
        <w:t xml:space="preserve"> is that the model </w:t>
      </w:r>
      <w:r w:rsidR="00BA7330">
        <w:rPr>
          <w:rFonts w:ascii="Times" w:hAnsi="Times"/>
        </w:rPr>
        <w:t>I</w:t>
      </w:r>
      <w:r w:rsidR="00DF6756">
        <w:rPr>
          <w:rFonts w:ascii="Times" w:hAnsi="Times"/>
        </w:rPr>
        <w:t xml:space="preserve"> </w:t>
      </w:r>
      <w:r w:rsidR="00BA7330">
        <w:rPr>
          <w:rFonts w:ascii="Times" w:hAnsi="Times"/>
        </w:rPr>
        <w:t xml:space="preserve">will </w:t>
      </w:r>
      <w:r w:rsidR="00DF6756">
        <w:rPr>
          <w:rFonts w:ascii="Times" w:hAnsi="Times"/>
        </w:rPr>
        <w:t>build is based on stationary assumption.</w:t>
      </w:r>
    </w:p>
    <w:p w14:paraId="4A70A202" w14:textId="77777777" w:rsidR="00072D9C" w:rsidRPr="009364D9" w:rsidRDefault="00DF6756" w:rsidP="001C1648">
      <w:pPr>
        <w:rPr>
          <w:rFonts w:ascii="Times" w:hAnsi="Times"/>
        </w:rPr>
      </w:pPr>
      <w:r>
        <w:rPr>
          <w:rFonts w:ascii="Times" w:hAnsi="Times"/>
        </w:rPr>
        <w:t xml:space="preserve"> </w:t>
      </w:r>
      <w:r w:rsidR="00072D9C">
        <w:rPr>
          <w:rFonts w:ascii="Times" w:hAnsi="Times"/>
        </w:rPr>
        <w:t xml:space="preserve">  </w:t>
      </w:r>
    </w:p>
    <w:p w14:paraId="5E04001E" w14:textId="77777777" w:rsidR="00AF0B82" w:rsidRPr="00A14413" w:rsidRDefault="00AF0B82" w:rsidP="003961B7">
      <w:pPr>
        <w:pStyle w:val="a4"/>
        <w:numPr>
          <w:ilvl w:val="0"/>
          <w:numId w:val="18"/>
        </w:numPr>
        <w:ind w:firstLineChars="0"/>
        <w:outlineLvl w:val="0"/>
        <w:rPr>
          <w:rFonts w:ascii="Bodoni 72 Book" w:hAnsi="Bodoni 72 Book"/>
          <w:b/>
          <w:bCs/>
          <w:sz w:val="32"/>
          <w:szCs w:val="32"/>
        </w:rPr>
      </w:pPr>
      <w:r w:rsidRPr="00A14413">
        <w:rPr>
          <w:rFonts w:ascii="Bodoni 72 Book" w:hAnsi="Bodoni 72 Book"/>
          <w:b/>
          <w:bCs/>
          <w:sz w:val="32"/>
          <w:szCs w:val="32"/>
        </w:rPr>
        <w:t>Data Transformation</w:t>
      </w:r>
    </w:p>
    <w:p w14:paraId="4A5F08AD" w14:textId="2E386EE3" w:rsidR="000F1607" w:rsidRDefault="00DF6756" w:rsidP="00A14413">
      <w:pPr>
        <w:rPr>
          <w:rFonts w:ascii="Times" w:hAnsi="Times"/>
        </w:rPr>
      </w:pPr>
      <w:r>
        <w:rPr>
          <w:rFonts w:ascii="Times" w:hAnsi="Times"/>
        </w:rPr>
        <w:t>To make</w:t>
      </w:r>
      <w:r w:rsidR="00A673CF">
        <w:rPr>
          <w:rFonts w:ascii="Times" w:hAnsi="Times"/>
        </w:rPr>
        <w:t xml:space="preserve"> </w:t>
      </w:r>
      <m:oMath>
        <m:sSub>
          <m:sSubPr>
            <m:ctrlPr>
              <w:rPr>
                <w:rFonts w:ascii="Cambria Math" w:eastAsiaTheme="minorEastAsia" w:hAnsi="Cambria Math" w:cstheme="minorBidi"/>
                <w:i/>
                <w:kern w:val="2"/>
              </w:rPr>
            </m:ctrlPr>
          </m:sSubPr>
          <m:e>
            <m:r>
              <w:rPr>
                <w:rFonts w:ascii="Cambria Math" w:hAnsi="Cambria Math"/>
              </w:rPr>
              <m:t>Y</m:t>
            </m:r>
          </m:e>
          <m:sub>
            <m:r>
              <w:rPr>
                <w:rFonts w:ascii="Cambria Math" w:hAnsi="Cambria Math"/>
              </w:rPr>
              <m:t>t</m:t>
            </m:r>
          </m:sub>
        </m:sSub>
      </m:oMath>
      <w:r>
        <w:rPr>
          <w:rFonts w:ascii="Times" w:hAnsi="Times"/>
        </w:rPr>
        <w:t xml:space="preserve"> stationary, I decided to transform and difference </w:t>
      </w:r>
      <w:r w:rsidR="00166D02">
        <w:rPr>
          <w:rFonts w:ascii="Times" w:hAnsi="Times"/>
        </w:rPr>
        <w:t xml:space="preserve">it </w:t>
      </w:r>
      <w:r>
        <w:rPr>
          <w:rFonts w:ascii="Times" w:hAnsi="Times"/>
        </w:rPr>
        <w:t xml:space="preserve">to do the future analysis. For transformation step, I need to stabilize the variance </w:t>
      </w:r>
      <w:r w:rsidR="000F1607">
        <w:rPr>
          <w:rFonts w:ascii="Times" w:hAnsi="Times"/>
        </w:rPr>
        <w:t xml:space="preserve">of </w:t>
      </w:r>
      <m:oMath>
        <m:sSub>
          <m:sSubPr>
            <m:ctrlPr>
              <w:rPr>
                <w:rFonts w:ascii="Cambria Math" w:eastAsiaTheme="minorEastAsia" w:hAnsi="Cambria Math" w:cstheme="minorBidi"/>
                <w:i/>
                <w:kern w:val="2"/>
              </w:rPr>
            </m:ctrlPr>
          </m:sSubPr>
          <m:e>
            <m:r>
              <w:rPr>
                <w:rFonts w:ascii="Cambria Math" w:hAnsi="Cambria Math"/>
              </w:rPr>
              <m:t>Y</m:t>
            </m:r>
          </m:e>
          <m:sub>
            <m:r>
              <w:rPr>
                <w:rFonts w:ascii="Cambria Math" w:hAnsi="Cambria Math"/>
              </w:rPr>
              <m:t>t</m:t>
            </m:r>
          </m:sub>
        </m:sSub>
      </m:oMath>
      <w:r w:rsidR="00166D02">
        <w:rPr>
          <w:rFonts w:ascii="Times" w:hAnsi="Times" w:hint="eastAsia"/>
          <w:kern w:val="2"/>
        </w:rPr>
        <w:t xml:space="preserve"> </w:t>
      </w:r>
      <w:r w:rsidR="000F1607">
        <w:rPr>
          <w:rFonts w:ascii="Times" w:hAnsi="Times"/>
        </w:rPr>
        <w:t xml:space="preserve">and also remove the seasonality and linear trend. </w:t>
      </w:r>
      <w:r>
        <w:rPr>
          <w:rFonts w:ascii="Times" w:hAnsi="Times"/>
          <w:sz w:val="32"/>
          <w:szCs w:val="32"/>
        </w:rPr>
        <w:t xml:space="preserve"> </w:t>
      </w:r>
    </w:p>
    <w:p w14:paraId="1BD43527" w14:textId="77777777" w:rsidR="00A14413" w:rsidRPr="00A14413" w:rsidRDefault="00A14413" w:rsidP="00A14413">
      <w:pPr>
        <w:rPr>
          <w:rFonts w:ascii="Times" w:hAnsi="Times"/>
        </w:rPr>
      </w:pPr>
    </w:p>
    <w:p w14:paraId="3ADCA1A6" w14:textId="05B3A7CC" w:rsidR="007B1CCA" w:rsidRPr="00166D02" w:rsidRDefault="000F1607" w:rsidP="00E47078">
      <w:pPr>
        <w:pStyle w:val="a4"/>
        <w:numPr>
          <w:ilvl w:val="1"/>
          <w:numId w:val="4"/>
        </w:numPr>
        <w:ind w:firstLineChars="0"/>
        <w:outlineLvl w:val="1"/>
        <w:rPr>
          <w:rFonts w:ascii="Bodoni 72 Book" w:hAnsi="Bodoni 72 Book"/>
          <w:sz w:val="28"/>
          <w:szCs w:val="28"/>
        </w:rPr>
      </w:pPr>
      <w:r w:rsidRPr="00A14413">
        <w:rPr>
          <w:rFonts w:ascii="Bodoni 72 Book" w:hAnsi="Bodoni 72 Book"/>
          <w:b/>
          <w:bCs/>
          <w:sz w:val="28"/>
          <w:szCs w:val="28"/>
        </w:rPr>
        <w:t>Stabilize Variance</w:t>
      </w:r>
      <w:r w:rsidR="0070612C" w:rsidRPr="00A14413">
        <w:rPr>
          <w:rFonts w:ascii="Bodoni 72 Book" w:hAnsi="Bodoni 72 Book"/>
          <w:b/>
          <w:bCs/>
          <w:sz w:val="28"/>
          <w:szCs w:val="28"/>
        </w:rPr>
        <w:t xml:space="preserve"> of </w:t>
      </w:r>
      <m:oMath>
        <m:sSub>
          <m:sSubPr>
            <m:ctrlPr>
              <w:rPr>
                <w:rFonts w:ascii="Cambria Math" w:eastAsiaTheme="minorEastAsia" w:hAnsi="Cambria Math" w:cstheme="minorBidi"/>
                <w:b/>
                <w:bCs/>
                <w:i/>
                <w:kern w:val="2"/>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oMath>
      <w:r w:rsidR="00166D02" w:rsidRPr="00166D02">
        <w:rPr>
          <w:rFonts w:ascii="Bodoni 72 Book" w:hAnsi="Bodoni 72 Book" w:hint="eastAsia"/>
          <w:kern w:val="2"/>
          <w:sz w:val="28"/>
          <w:szCs w:val="28"/>
        </w:rPr>
        <w:t xml:space="preserve"> </w:t>
      </w:r>
      <w:r w:rsidR="00166D02" w:rsidRPr="00166D02">
        <w:rPr>
          <w:rFonts w:ascii="Bodoni 72 Book" w:hAnsi="Bodoni 72 Book"/>
          <w:kern w:val="2"/>
          <w:sz w:val="28"/>
          <w:szCs w:val="28"/>
        </w:rPr>
        <w:t>(the original training dataset)</w:t>
      </w:r>
    </w:p>
    <w:p w14:paraId="3D323E1D" w14:textId="1C652C32" w:rsidR="005E0C83" w:rsidRDefault="000F1607" w:rsidP="000F1607">
      <w:pPr>
        <w:pStyle w:val="HTML"/>
        <w:rPr>
          <w:rFonts w:ascii="Times" w:hAnsi="Times"/>
        </w:rPr>
      </w:pPr>
      <w:r>
        <w:rPr>
          <w:rFonts w:ascii="Times" w:hAnsi="Times"/>
        </w:rPr>
        <w:t>I</w:t>
      </w:r>
      <w:r w:rsidR="0079495A" w:rsidRPr="00D34BDE">
        <w:rPr>
          <w:rFonts w:ascii="Times" w:hAnsi="Times"/>
        </w:rPr>
        <w:t xml:space="preserve"> first use Box-cox transformation to decide the best transformation for </w:t>
      </w:r>
      <m:oMath>
        <m:sSub>
          <m:sSubPr>
            <m:ctrlPr>
              <w:rPr>
                <w:rFonts w:ascii="Cambria Math" w:eastAsiaTheme="minorEastAsia" w:hAnsi="Cambria Math" w:cstheme="minorBidi"/>
                <w:i/>
                <w:kern w:val="2"/>
              </w:rPr>
            </m:ctrlPr>
          </m:sSubPr>
          <m:e>
            <m:r>
              <w:rPr>
                <w:rFonts w:ascii="Cambria Math" w:hAnsi="Cambria Math"/>
              </w:rPr>
              <m:t>Y</m:t>
            </m:r>
          </m:e>
          <m:sub>
            <m:r>
              <w:rPr>
                <w:rFonts w:ascii="Cambria Math" w:hAnsi="Cambria Math"/>
              </w:rPr>
              <m:t>t</m:t>
            </m:r>
          </m:sub>
        </m:sSub>
      </m:oMath>
      <w:r w:rsidR="0079495A" w:rsidRPr="00D34BDE">
        <w:rPr>
          <w:rFonts w:ascii="Times" w:hAnsi="Times"/>
        </w:rPr>
        <w:t xml:space="preserve">. </w:t>
      </w:r>
      <w:r w:rsidR="0070612C">
        <w:rPr>
          <w:rFonts w:ascii="Times" w:hAnsi="Times"/>
        </w:rPr>
        <w:t>I plot the Box-Cox</w:t>
      </w:r>
      <w:r w:rsidR="00A80B29">
        <w:rPr>
          <w:rFonts w:ascii="Times" w:hAnsi="Times"/>
        </w:rPr>
        <w:t xml:space="preserve"> as in figure 4.1 in terms of lambda and observe that 0 is inside the 95% </w:t>
      </w:r>
      <w:r w:rsidR="00A80B29">
        <w:rPr>
          <w:rFonts w:ascii="Times" w:hAnsi="Times"/>
        </w:rPr>
        <w:lastRenderedPageBreak/>
        <w:t xml:space="preserve">confident interval. </w:t>
      </w:r>
      <w:r w:rsidR="00A80B29" w:rsidRPr="000414AB">
        <w:fldChar w:fldCharType="begin"/>
      </w:r>
      <w:r w:rsidR="00A80B29" w:rsidRPr="000414AB">
        <w:instrText xml:space="preserve"> INCLUDEPICTURE "/var/folders/45/5ftn1tgx3fv5lfk599zc345h0000gn/T/com.microsoft.Word/WebArchiveCopyPasteTempFiles/000013.png" \* MERGEFORMATINET </w:instrText>
      </w:r>
      <w:r w:rsidR="00A80B29" w:rsidRPr="000414AB">
        <w:fldChar w:fldCharType="separate"/>
      </w:r>
      <w:r w:rsidR="00A80B29" w:rsidRPr="000414AB">
        <w:rPr>
          <w:noProof/>
        </w:rPr>
        <w:drawing>
          <wp:inline distT="0" distB="0" distL="0" distR="0" wp14:anchorId="45E021E9" wp14:editId="4281C8FA">
            <wp:extent cx="5270500" cy="3258185"/>
            <wp:effectExtent l="0" t="0" r="0" b="5715"/>
            <wp:docPr id="30" name="图片 30" descr="图片包含 游戏机,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3258185"/>
                    </a:xfrm>
                    <a:prstGeom prst="rect">
                      <a:avLst/>
                    </a:prstGeom>
                    <a:noFill/>
                    <a:ln>
                      <a:noFill/>
                    </a:ln>
                  </pic:spPr>
                </pic:pic>
              </a:graphicData>
            </a:graphic>
          </wp:inline>
        </w:drawing>
      </w:r>
      <w:r w:rsidR="00A80B29" w:rsidRPr="000414AB">
        <w:fldChar w:fldCharType="end"/>
      </w:r>
    </w:p>
    <w:p w14:paraId="4B85AC16" w14:textId="77777777" w:rsidR="000414AB" w:rsidRDefault="00A80B29" w:rsidP="007B1CCA">
      <w:r>
        <w:tab/>
      </w:r>
      <w:r>
        <w:tab/>
      </w:r>
      <w:r>
        <w:tab/>
      </w:r>
      <w:r>
        <w:tab/>
      </w:r>
      <w:r>
        <w:tab/>
      </w:r>
      <w:r>
        <w:tab/>
      </w:r>
      <w:r>
        <w:tab/>
      </w:r>
      <w:r>
        <w:tab/>
        <w:t xml:space="preserve">   Figure 4.1</w:t>
      </w:r>
    </w:p>
    <w:p w14:paraId="6227A1C1" w14:textId="77777777" w:rsidR="00A80B29" w:rsidRDefault="007B1CCA" w:rsidP="00A80B29">
      <w:pPr>
        <w:ind w:left="240" w:hangingChars="100" w:hanging="240"/>
      </w:pPr>
      <w:r>
        <w:tab/>
      </w:r>
    </w:p>
    <w:p w14:paraId="25755A2F" w14:textId="77777777" w:rsidR="00A80B29" w:rsidRDefault="00A80B29" w:rsidP="00A80B29">
      <w:pPr>
        <w:ind w:left="240" w:hangingChars="100" w:hanging="240"/>
        <w:rPr>
          <w:rFonts w:ascii="Times" w:hAnsi="Times"/>
        </w:rPr>
      </w:pPr>
      <w:r>
        <w:rPr>
          <w:rFonts w:ascii="Times" w:hAnsi="Times"/>
        </w:rPr>
        <w:t>In this case, I decide to try other transformation such as log transformation and square</w:t>
      </w:r>
    </w:p>
    <w:p w14:paraId="22117439" w14:textId="39F3CF15" w:rsidR="00360705" w:rsidRDefault="00A80B29" w:rsidP="009A5900">
      <w:pPr>
        <w:rPr>
          <w:rFonts w:ascii="Times" w:hAnsi="Times"/>
          <w:color w:val="000000"/>
        </w:rPr>
      </w:pPr>
      <w:r>
        <w:rPr>
          <w:rFonts w:ascii="Times" w:hAnsi="Times"/>
        </w:rPr>
        <w:t xml:space="preserve">root transformation. </w:t>
      </w:r>
      <w:r w:rsidR="000414AB">
        <w:rPr>
          <w:rFonts w:ascii="Times" w:hAnsi="Times"/>
        </w:rPr>
        <w:t>By computing the exacting lambda</w:t>
      </w:r>
      <w:r>
        <w:rPr>
          <w:rFonts w:ascii="Times" w:hAnsi="Times"/>
        </w:rPr>
        <w:t xml:space="preserve"> on R, I get </w:t>
      </w:r>
      <w:r w:rsidR="000414AB">
        <w:rPr>
          <w:rFonts w:ascii="Times" w:hAnsi="Times"/>
        </w:rPr>
        <w:t>lambda is</w:t>
      </w:r>
      <w:r>
        <w:rPr>
          <w:rFonts w:ascii="Times" w:hAnsi="Times"/>
        </w:rPr>
        <w:t xml:space="preserve"> </w:t>
      </w:r>
      <w:r w:rsidR="000414AB" w:rsidRPr="000414AB">
        <w:rPr>
          <w:rFonts w:ascii="Monaco" w:hAnsi="Monaco"/>
          <w:color w:val="000000"/>
          <w:sz w:val="18"/>
          <w:szCs w:val="18"/>
        </w:rPr>
        <w:t>0.1818182</w:t>
      </w:r>
      <w:r w:rsidR="000414AB">
        <w:rPr>
          <w:rFonts w:ascii="Monaco" w:hAnsi="Monaco"/>
          <w:color w:val="000000"/>
          <w:sz w:val="18"/>
          <w:szCs w:val="18"/>
        </w:rPr>
        <w:t>.</w:t>
      </w:r>
      <w:r w:rsidR="00E62920">
        <w:rPr>
          <w:rFonts w:ascii="Monaco" w:hAnsi="Monaco"/>
          <w:color w:val="000000"/>
          <w:sz w:val="18"/>
          <w:szCs w:val="18"/>
        </w:rPr>
        <w:t xml:space="preserve"> </w:t>
      </w:r>
      <w:r w:rsidR="000414AB" w:rsidRPr="000414AB">
        <w:rPr>
          <w:rFonts w:ascii="Times" w:hAnsi="Times"/>
          <w:color w:val="000000"/>
        </w:rPr>
        <w:t xml:space="preserve">Since </w:t>
      </w:r>
      <w:r w:rsidR="000414AB">
        <w:rPr>
          <w:rFonts w:ascii="Times" w:hAnsi="Times"/>
          <w:color w:val="000000"/>
        </w:rPr>
        <w:t xml:space="preserve">1/5 = 0.20, and 0.1818182 is </w:t>
      </w:r>
      <w:r w:rsidR="00E62920">
        <w:rPr>
          <w:rFonts w:ascii="Times" w:hAnsi="Times"/>
          <w:color w:val="000000"/>
        </w:rPr>
        <w:t>nearby the</w:t>
      </w:r>
      <w:r w:rsidR="000414AB">
        <w:rPr>
          <w:rFonts w:ascii="Times" w:hAnsi="Times"/>
          <w:color w:val="000000"/>
        </w:rPr>
        <w:t xml:space="preserve"> 0.20, so I use the</w:t>
      </w:r>
      <w:r w:rsidR="005E0C83">
        <w:rPr>
          <w:rFonts w:ascii="Times" w:hAnsi="Times"/>
          <w:color w:val="000000"/>
        </w:rPr>
        <w:t xml:space="preserve"> </w:t>
      </w:r>
      <w:r w:rsidR="001E1260">
        <w:rPr>
          <w:rFonts w:ascii="Times" w:hAnsi="Times"/>
          <w:color w:val="000000"/>
        </w:rPr>
        <w:t>5</w:t>
      </w:r>
      <w:r w:rsidR="001E1260" w:rsidRPr="001E1260">
        <w:rPr>
          <w:rFonts w:ascii="Times" w:hAnsi="Times"/>
          <w:color w:val="000000"/>
          <w:vertAlign w:val="superscript"/>
        </w:rPr>
        <w:t>th</w:t>
      </w:r>
      <w:r w:rsidR="001E1260">
        <w:rPr>
          <w:rFonts w:ascii="Times" w:hAnsi="Times"/>
          <w:color w:val="000000"/>
        </w:rPr>
        <w:t xml:space="preserve"> </w:t>
      </w:r>
      <w:r w:rsidR="005E0C83">
        <w:rPr>
          <w:rFonts w:ascii="Times" w:hAnsi="Times"/>
          <w:color w:val="000000"/>
        </w:rPr>
        <w:t>root</w:t>
      </w:r>
      <w:r w:rsidR="009A1453">
        <w:rPr>
          <w:rFonts w:ascii="Times" w:hAnsi="Times"/>
          <w:color w:val="000000"/>
        </w:rPr>
        <w:t xml:space="preserve"> </w:t>
      </w:r>
      <w:r w:rsidR="000414AB">
        <w:rPr>
          <w:rFonts w:ascii="Times" w:hAnsi="Times"/>
          <w:color w:val="000000"/>
        </w:rPr>
        <w:t>transform</w:t>
      </w:r>
      <w:r w:rsidR="001E1260">
        <w:rPr>
          <w:rFonts w:ascii="Times" w:hAnsi="Times"/>
          <w:color w:val="000000"/>
        </w:rPr>
        <w:t>ation</w:t>
      </w:r>
      <w:r w:rsidR="000414AB">
        <w:rPr>
          <w:rFonts w:ascii="Times" w:hAnsi="Times"/>
          <w:color w:val="000000"/>
        </w:rPr>
        <w:t xml:space="preserve"> </w:t>
      </w:r>
      <w:r w:rsidR="003A1758">
        <w:rPr>
          <w:rFonts w:ascii="Times" w:hAnsi="Times"/>
          <w:color w:val="000000"/>
        </w:rPr>
        <w:t>for</w:t>
      </w:r>
      <w:r w:rsidR="001E1260">
        <w:rPr>
          <w:rFonts w:ascii="Times" w:hAnsi="Times"/>
          <w:color w:val="000000"/>
        </w:rPr>
        <w:t xml:space="preserve"> </w:t>
      </w:r>
      <m:oMath>
        <m:sSub>
          <m:sSubPr>
            <m:ctrlPr>
              <w:rPr>
                <w:rFonts w:ascii="Cambria Math" w:eastAsiaTheme="minorEastAsia" w:hAnsi="Cambria Math" w:cstheme="minorBidi"/>
                <w:i/>
                <w:kern w:val="2"/>
              </w:rPr>
            </m:ctrlPr>
          </m:sSubPr>
          <m:e>
            <m:r>
              <w:rPr>
                <w:rFonts w:ascii="Cambria Math" w:hAnsi="Cambria Math"/>
              </w:rPr>
              <m:t>Y</m:t>
            </m:r>
          </m:e>
          <m:sub>
            <m:r>
              <w:rPr>
                <w:rFonts w:ascii="Cambria Math" w:hAnsi="Cambria Math"/>
              </w:rPr>
              <m:t>t</m:t>
            </m:r>
          </m:sub>
        </m:sSub>
      </m:oMath>
      <w:r w:rsidR="003A1758">
        <w:rPr>
          <w:rFonts w:ascii="Times" w:hAnsi="Times" w:hint="eastAsia"/>
          <w:kern w:val="2"/>
        </w:rPr>
        <w:t xml:space="preserve"> </w:t>
      </w:r>
      <w:r w:rsidR="000414AB">
        <w:rPr>
          <w:rFonts w:ascii="Times" w:hAnsi="Times"/>
          <w:color w:val="000000"/>
        </w:rPr>
        <w:t>to make more accurate mode</w:t>
      </w:r>
      <w:r w:rsidR="00AA01CB">
        <w:rPr>
          <w:rFonts w:ascii="Times" w:hAnsi="Times" w:hint="eastAsia"/>
          <w:color w:val="000000"/>
        </w:rPr>
        <w:t>l</w:t>
      </w:r>
      <w:r w:rsidR="000414AB">
        <w:rPr>
          <w:rFonts w:ascii="Times" w:hAnsi="Times"/>
          <w:color w:val="000000"/>
        </w:rPr>
        <w:t xml:space="preserve">. </w:t>
      </w:r>
      <w:r w:rsidR="002B499C">
        <w:rPr>
          <w:rFonts w:ascii="Times" w:hAnsi="Times"/>
          <w:color w:val="000000"/>
        </w:rPr>
        <w:t xml:space="preserve">Therefore, </w:t>
      </w:r>
      <w:r w:rsidR="00E47078">
        <w:rPr>
          <w:rFonts w:ascii="Times" w:hAnsi="Times"/>
          <w:color w:val="000000"/>
        </w:rPr>
        <w:t>I</w:t>
      </w:r>
      <w:r w:rsidR="002B499C">
        <w:rPr>
          <w:rFonts w:ascii="Times" w:hAnsi="Times"/>
          <w:color w:val="000000"/>
        </w:rPr>
        <w:t xml:space="preserve"> have the </w:t>
      </w:r>
      <w:r w:rsidR="00177A34">
        <w:rPr>
          <w:rFonts w:ascii="Times" w:hAnsi="Times"/>
          <w:color w:val="000000"/>
        </w:rPr>
        <w:t>5</w:t>
      </w:r>
      <w:r w:rsidR="00177A34" w:rsidRPr="001E1260">
        <w:rPr>
          <w:rFonts w:ascii="Times" w:hAnsi="Times"/>
          <w:color w:val="000000"/>
          <w:vertAlign w:val="superscript"/>
        </w:rPr>
        <w:t>th</w:t>
      </w:r>
      <w:r w:rsidR="00177A34">
        <w:rPr>
          <w:rFonts w:ascii="Times" w:hAnsi="Times"/>
          <w:color w:val="000000"/>
        </w:rPr>
        <w:t xml:space="preserve"> root transformed</w:t>
      </w:r>
      <w:r w:rsidR="002B499C">
        <w:rPr>
          <w:rFonts w:ascii="Times" w:hAnsi="Times"/>
          <w:color w:val="000000"/>
        </w:rPr>
        <w:t xml:space="preserve"> </w:t>
      </w:r>
      <w:r w:rsidR="00E47078">
        <w:rPr>
          <w:rFonts w:ascii="Times" w:hAnsi="Times"/>
          <w:color w:val="000000"/>
        </w:rPr>
        <w:t xml:space="preserve">training </w:t>
      </w:r>
      <w:r w:rsidR="002B499C">
        <w:rPr>
          <w:rFonts w:ascii="Times" w:hAnsi="Times"/>
          <w:color w:val="000000"/>
        </w:rPr>
        <w:t xml:space="preserve">data as: </w:t>
      </w:r>
    </w:p>
    <w:p w14:paraId="12A47C90" w14:textId="6E043B6E" w:rsidR="00E51B2E" w:rsidRPr="00C90FB7" w:rsidRDefault="002B499C" w:rsidP="009A5900">
      <w:pPr>
        <w:rPr>
          <w:rFonts w:ascii="Times" w:hAnsi="Times"/>
          <w:color w:val="000000"/>
        </w:rPr>
      </w:pPr>
      <w:r>
        <w:rPr>
          <w:rFonts w:ascii="Times" w:hAnsi="Times"/>
          <w:color w:val="000000"/>
        </w:rPr>
        <w:tab/>
      </w:r>
      <w:r>
        <w:rPr>
          <w:rFonts w:ascii="Times" w:hAnsi="Times"/>
          <w:color w:val="000000"/>
        </w:rPr>
        <w:tab/>
      </w:r>
      <w:r w:rsidR="00AC02B7">
        <w:rPr>
          <w:rFonts w:ascii="Times" w:hAnsi="Times"/>
          <w:color w:val="000000"/>
        </w:rPr>
        <w:tab/>
      </w:r>
      <w:r w:rsidR="00AC02B7">
        <w:rPr>
          <w:rFonts w:ascii="Times" w:hAnsi="Times"/>
          <w:color w:val="000000"/>
        </w:rPr>
        <w:tab/>
        <w:t xml:space="preserve">       </w:t>
      </w: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t</m:t>
            </m:r>
          </m:sub>
        </m:sSub>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m:t>
            </m:r>
          </m:sub>
          <m:sup>
            <m:r>
              <w:rPr>
                <w:rFonts w:ascii="Cambria Math" w:hAnsi="Cambria Math"/>
                <w:color w:val="000000"/>
              </w:rPr>
              <m:t>0.2</m:t>
            </m:r>
          </m:sup>
        </m:sSubSup>
      </m:oMath>
      <w:r w:rsidR="00C90FB7">
        <w:rPr>
          <w:rFonts w:ascii="Times" w:hAnsi="Times" w:hint="eastAsia"/>
          <w:color w:val="000000"/>
        </w:rPr>
        <w:t xml:space="preserve"> </w:t>
      </w:r>
      <w:r w:rsidR="00C90FB7">
        <w:rPr>
          <w:rFonts w:ascii="Times" w:hAnsi="Times"/>
          <w:color w:val="000000"/>
        </w:rPr>
        <w:t xml:space="preserve">  where Y</w:t>
      </w:r>
      <w:r w:rsidR="00C90FB7">
        <w:rPr>
          <w:rFonts w:ascii="Times" w:hAnsi="Times"/>
          <w:color w:val="000000"/>
          <w:vertAlign w:val="subscript"/>
        </w:rPr>
        <w:t xml:space="preserve">t </w:t>
      </w:r>
      <w:r w:rsidR="00C90FB7">
        <w:rPr>
          <w:rFonts w:ascii="Times" w:hAnsi="Times"/>
          <w:color w:val="000000"/>
        </w:rPr>
        <w:t>is the original training data</w:t>
      </w:r>
    </w:p>
    <w:p w14:paraId="76B65D83" w14:textId="77777777" w:rsidR="00E47078" w:rsidRDefault="00E47078" w:rsidP="00E47078">
      <w:pPr>
        <w:rPr>
          <w:rFonts w:ascii="Times" w:hAnsi="Times"/>
        </w:rPr>
      </w:pPr>
    </w:p>
    <w:p w14:paraId="76AA2FE7" w14:textId="78065134" w:rsidR="00AF2A15" w:rsidRDefault="00360705" w:rsidP="00E47078">
      <w:pPr>
        <w:rPr>
          <w:rFonts w:ascii="Times" w:hAnsi="Times"/>
        </w:rPr>
      </w:pPr>
      <w:r>
        <w:rPr>
          <w:rFonts w:ascii="Times" w:hAnsi="Times" w:hint="eastAsia"/>
        </w:rPr>
        <w:t>T</w:t>
      </w:r>
      <w:r>
        <w:rPr>
          <w:rFonts w:ascii="Times" w:hAnsi="Times"/>
        </w:rPr>
        <w:t>he plot of</w:t>
      </w:r>
      <w:r w:rsidR="003A1758">
        <w:rPr>
          <w:rFonts w:ascii="Times" w:hAnsi="Times"/>
        </w:rPr>
        <w:t xml:space="preserve"> ACF and PACF for</w:t>
      </w:r>
      <w:r>
        <w:rPr>
          <w:rFonts w:ascii="Times" w:hAnsi="Times"/>
        </w:rPr>
        <w:t xml:space="preserve"> </w:t>
      </w: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t</m:t>
            </m:r>
          </m:sub>
        </m:sSub>
      </m:oMath>
      <w:r w:rsidR="00931A4C">
        <w:rPr>
          <w:rFonts w:ascii="Times" w:hAnsi="Times"/>
        </w:rPr>
        <w:t xml:space="preserve"> (the </w:t>
      </w:r>
      <w:r w:rsidR="00177A34">
        <w:rPr>
          <w:rFonts w:ascii="Times" w:hAnsi="Times"/>
          <w:color w:val="000000"/>
        </w:rPr>
        <w:t>5</w:t>
      </w:r>
      <w:r w:rsidR="00177A34" w:rsidRPr="001E1260">
        <w:rPr>
          <w:rFonts w:ascii="Times" w:hAnsi="Times"/>
          <w:color w:val="000000"/>
          <w:vertAlign w:val="superscript"/>
        </w:rPr>
        <w:t>th</w:t>
      </w:r>
      <w:r w:rsidR="00177A34">
        <w:rPr>
          <w:rFonts w:ascii="Times" w:hAnsi="Times"/>
          <w:color w:val="000000"/>
        </w:rPr>
        <w:t xml:space="preserve"> root</w:t>
      </w:r>
      <w:r w:rsidR="00177A34">
        <w:rPr>
          <w:rFonts w:ascii="Times" w:hAnsi="Times"/>
        </w:rPr>
        <w:t xml:space="preserve"> </w:t>
      </w:r>
      <w:r w:rsidR="00931A4C">
        <w:rPr>
          <w:rFonts w:ascii="Times" w:hAnsi="Times"/>
        </w:rPr>
        <w:t xml:space="preserve">transformed training data) </w:t>
      </w:r>
      <w:r>
        <w:rPr>
          <w:rFonts w:ascii="Times" w:hAnsi="Times"/>
        </w:rPr>
        <w:t xml:space="preserve">indicated that my </w:t>
      </w: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t</m:t>
            </m:r>
          </m:sub>
        </m:sSub>
      </m:oMath>
      <w:r>
        <w:rPr>
          <w:rFonts w:ascii="Times" w:hAnsi="Times"/>
        </w:rPr>
        <w:t xml:space="preserve"> is still non-stationary</w:t>
      </w:r>
      <w:r w:rsidR="00145C68">
        <w:rPr>
          <w:rFonts w:ascii="Times" w:hAnsi="Times"/>
        </w:rPr>
        <w:t>:</w:t>
      </w:r>
    </w:p>
    <w:p w14:paraId="61F92EBA" w14:textId="68BAF74D" w:rsidR="00177A34" w:rsidRDefault="00145C68" w:rsidP="00177A34">
      <w:r w:rsidRPr="00145C68">
        <w:lastRenderedPageBreak/>
        <w:t xml:space="preserve"> </w:t>
      </w:r>
      <w:r w:rsidR="00177A34">
        <w:fldChar w:fldCharType="begin"/>
      </w:r>
      <w:r w:rsidR="00177A34">
        <w:instrText xml:space="preserve"> INCLUDEPICTURE "/var/folders/45/5ftn1tgx3fv5lfk599zc345h0000gn/T/com.microsoft.Word/WebArchiveCopyPasteTempFiles/00003d.png" \* MERGEFORMATINET </w:instrText>
      </w:r>
      <w:r w:rsidR="00177A34">
        <w:fldChar w:fldCharType="separate"/>
      </w:r>
      <w:r w:rsidR="00177A34">
        <w:rPr>
          <w:noProof/>
        </w:rPr>
        <w:drawing>
          <wp:inline distT="0" distB="0" distL="0" distR="0" wp14:anchorId="04739A75" wp14:editId="5E687770">
            <wp:extent cx="5270500" cy="3255010"/>
            <wp:effectExtent l="0" t="0" r="0" b="0"/>
            <wp:docPr id="39" name="图片 3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3255010"/>
                    </a:xfrm>
                    <a:prstGeom prst="rect">
                      <a:avLst/>
                    </a:prstGeom>
                    <a:noFill/>
                    <a:ln>
                      <a:noFill/>
                    </a:ln>
                  </pic:spPr>
                </pic:pic>
              </a:graphicData>
            </a:graphic>
          </wp:inline>
        </w:drawing>
      </w:r>
      <w:r w:rsidR="00177A34">
        <w:fldChar w:fldCharType="end"/>
      </w:r>
    </w:p>
    <w:p w14:paraId="7E8BF991" w14:textId="2F828690" w:rsidR="003A1758" w:rsidRDefault="003A1758" w:rsidP="003A1758"/>
    <w:p w14:paraId="2244F04B" w14:textId="5AF22516" w:rsidR="00145C68" w:rsidRDefault="00145C68" w:rsidP="009A5900"/>
    <w:p w14:paraId="49C325E4" w14:textId="77777777" w:rsidR="00145C68" w:rsidRDefault="00145C68" w:rsidP="00145C68">
      <w:pPr>
        <w:ind w:firstLineChars="1566" w:firstLine="3758"/>
        <w:rPr>
          <w:rFonts w:ascii="Times" w:hAnsi="Times"/>
        </w:rPr>
      </w:pPr>
      <w:r>
        <w:t>figure 4.</w:t>
      </w:r>
      <w:r w:rsidR="001B2348">
        <w:t>1 (b)</w:t>
      </w:r>
    </w:p>
    <w:p w14:paraId="5E9181F4" w14:textId="78E976C9" w:rsidR="00145C68" w:rsidRDefault="00145C68" w:rsidP="00145C68">
      <w:pPr>
        <w:rPr>
          <w:rFonts w:ascii="Times" w:hAnsi="Times"/>
        </w:rPr>
      </w:pPr>
      <w:r>
        <w:rPr>
          <w:rFonts w:ascii="Times" w:hAnsi="Times" w:hint="eastAsia"/>
        </w:rPr>
        <w:t>f</w:t>
      </w:r>
      <w:r>
        <w:rPr>
          <w:rFonts w:ascii="Times" w:hAnsi="Times"/>
        </w:rPr>
        <w:t>igure 4.</w:t>
      </w:r>
      <w:r w:rsidR="001B2348">
        <w:rPr>
          <w:rFonts w:ascii="Times" w:hAnsi="Times"/>
        </w:rPr>
        <w:t>1 (b)</w:t>
      </w:r>
      <w:r>
        <w:rPr>
          <w:rFonts w:ascii="Times" w:hAnsi="Times"/>
        </w:rPr>
        <w:t xml:space="preserve"> shows that </w:t>
      </w: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t</m:t>
            </m:r>
          </m:sub>
        </m:sSub>
      </m:oMath>
      <w:r w:rsidR="00177A34">
        <w:rPr>
          <w:rFonts w:ascii="Times" w:hAnsi="Times" w:hint="eastAsia"/>
          <w:color w:val="000000"/>
        </w:rPr>
        <w:t xml:space="preserve"> </w:t>
      </w:r>
      <w:r w:rsidR="00177A34">
        <w:rPr>
          <w:rFonts w:ascii="Times" w:hAnsi="Times"/>
          <w:color w:val="000000"/>
        </w:rPr>
        <w:t>(</w:t>
      </w:r>
      <w:r w:rsidR="00177A34">
        <w:rPr>
          <w:rFonts w:ascii="Times" w:hAnsi="Times"/>
        </w:rPr>
        <w:t xml:space="preserve">the </w:t>
      </w:r>
      <w:r w:rsidR="00177A34">
        <w:rPr>
          <w:rFonts w:ascii="Times" w:hAnsi="Times"/>
          <w:color w:val="000000"/>
        </w:rPr>
        <w:t>5</w:t>
      </w:r>
      <w:r w:rsidR="00177A34" w:rsidRPr="001E1260">
        <w:rPr>
          <w:rFonts w:ascii="Times" w:hAnsi="Times"/>
          <w:color w:val="000000"/>
          <w:vertAlign w:val="superscript"/>
        </w:rPr>
        <w:t>th</w:t>
      </w:r>
      <w:r w:rsidR="00177A34">
        <w:rPr>
          <w:rFonts w:ascii="Times" w:hAnsi="Times"/>
          <w:color w:val="000000"/>
        </w:rPr>
        <w:t xml:space="preserve"> root</w:t>
      </w:r>
      <w:r w:rsidR="00177A34">
        <w:rPr>
          <w:rFonts w:ascii="Times" w:hAnsi="Times"/>
        </w:rPr>
        <w:t xml:space="preserve"> </w:t>
      </w:r>
      <w:r>
        <w:rPr>
          <w:rFonts w:ascii="Times" w:hAnsi="Times"/>
        </w:rPr>
        <w:t xml:space="preserve">transformed training </w:t>
      </w:r>
      <w:r w:rsidR="00177A34">
        <w:rPr>
          <w:rFonts w:ascii="Times" w:hAnsi="Times"/>
        </w:rPr>
        <w:t xml:space="preserve">data) </w:t>
      </w:r>
      <w:r>
        <w:rPr>
          <w:rFonts w:ascii="Times" w:hAnsi="Times"/>
        </w:rPr>
        <w:t xml:space="preserve">has stronger </w:t>
      </w:r>
      <w:r w:rsidR="001B2348">
        <w:rPr>
          <w:rFonts w:ascii="Times" w:hAnsi="Times"/>
        </w:rPr>
        <w:t>linear trend and seasonality</w:t>
      </w:r>
    </w:p>
    <w:p w14:paraId="0F335D96" w14:textId="77777777" w:rsidR="00145C68" w:rsidRPr="009A5900" w:rsidRDefault="00145C68" w:rsidP="00145C68">
      <w:pPr>
        <w:rPr>
          <w:rFonts w:ascii="Times" w:hAnsi="Times"/>
        </w:rPr>
      </w:pPr>
    </w:p>
    <w:p w14:paraId="409A0534" w14:textId="77777777" w:rsidR="00F548E1" w:rsidRPr="00A14413" w:rsidRDefault="001B2348" w:rsidP="00071A3E">
      <w:pPr>
        <w:pStyle w:val="HTML"/>
        <w:numPr>
          <w:ilvl w:val="1"/>
          <w:numId w:val="4"/>
        </w:numPr>
        <w:outlineLvl w:val="1"/>
        <w:rPr>
          <w:rFonts w:ascii="Bodoni 72 Book" w:hAnsi="Bodoni 72 Book"/>
          <w:b/>
          <w:bCs/>
          <w:color w:val="000000"/>
          <w:sz w:val="28"/>
          <w:szCs w:val="28"/>
        </w:rPr>
      </w:pPr>
      <w:r w:rsidRPr="00A14413">
        <w:rPr>
          <w:rFonts w:ascii="Bodoni 72 Book" w:hAnsi="Bodoni 72 Book"/>
          <w:b/>
          <w:bCs/>
          <w:color w:val="000000"/>
          <w:sz w:val="28"/>
          <w:szCs w:val="28"/>
        </w:rPr>
        <w:t>Remove seasonality and Trend</w:t>
      </w:r>
    </w:p>
    <w:p w14:paraId="6FC68131" w14:textId="4600789F" w:rsidR="00B92E91" w:rsidRDefault="001B2348" w:rsidP="001B2348">
      <w:pPr>
        <w:pStyle w:val="HTML"/>
        <w:rPr>
          <w:rFonts w:ascii="Times" w:hAnsi="Times"/>
          <w:color w:val="000000"/>
        </w:rPr>
      </w:pPr>
      <w:r>
        <w:rPr>
          <w:rFonts w:ascii="Times" w:hAnsi="Times" w:hint="eastAsia"/>
          <w:color w:val="000000"/>
        </w:rPr>
        <w:t>I</w:t>
      </w:r>
      <w:r>
        <w:rPr>
          <w:rFonts w:ascii="Times" w:hAnsi="Times"/>
          <w:color w:val="000000"/>
        </w:rPr>
        <w:t xml:space="preserve"> use differencing method to remove the seasonality and trend. Figure 4.1(b) appear that </w:t>
      </w: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t</m:t>
            </m:r>
          </m:sub>
        </m:sSub>
      </m:oMath>
      <w:r w:rsidR="00177A34">
        <w:rPr>
          <w:rFonts w:ascii="Times" w:hAnsi="Times" w:hint="eastAsia"/>
          <w:color w:val="000000"/>
        </w:rPr>
        <w:t xml:space="preserve"> </w:t>
      </w:r>
      <w:r w:rsidR="00177A34">
        <w:rPr>
          <w:rFonts w:ascii="Times" w:hAnsi="Times"/>
          <w:color w:val="000000"/>
        </w:rPr>
        <w:t>(</w:t>
      </w:r>
      <w:r>
        <w:rPr>
          <w:rFonts w:ascii="Times" w:hAnsi="Times"/>
          <w:color w:val="000000"/>
        </w:rPr>
        <w:t>my</w:t>
      </w:r>
      <w:r w:rsidR="00177A34">
        <w:rPr>
          <w:rFonts w:ascii="Times" w:hAnsi="Times"/>
          <w:color w:val="000000"/>
        </w:rPr>
        <w:t xml:space="preserve"> 5</w:t>
      </w:r>
      <w:r w:rsidR="00177A34">
        <w:rPr>
          <w:rFonts w:ascii="Times" w:hAnsi="Times"/>
          <w:color w:val="000000"/>
          <w:vertAlign w:val="superscript"/>
        </w:rPr>
        <w:t>th</w:t>
      </w:r>
      <w:r>
        <w:rPr>
          <w:rFonts w:ascii="Times" w:hAnsi="Times"/>
          <w:color w:val="000000"/>
        </w:rPr>
        <w:t xml:space="preserve"> </w:t>
      </w:r>
      <w:r w:rsidR="00177A34">
        <w:rPr>
          <w:rFonts w:ascii="Times" w:hAnsi="Times"/>
          <w:color w:val="000000"/>
        </w:rPr>
        <w:t xml:space="preserve">root transformed </w:t>
      </w:r>
      <w:r>
        <w:rPr>
          <w:rFonts w:ascii="Times" w:hAnsi="Times"/>
          <w:color w:val="000000"/>
        </w:rPr>
        <w:t>training data</w:t>
      </w:r>
      <w:r w:rsidR="00177A34">
        <w:rPr>
          <w:rFonts w:ascii="Times" w:hAnsi="Times"/>
          <w:color w:val="000000"/>
        </w:rPr>
        <w:t>)</w:t>
      </w:r>
      <w:r>
        <w:rPr>
          <w:rFonts w:ascii="Times" w:hAnsi="Times"/>
          <w:color w:val="000000"/>
        </w:rPr>
        <w:t xml:space="preserve"> is repeat a same patter for every 12 </w:t>
      </w:r>
      <w:r w:rsidR="004B1EF2">
        <w:rPr>
          <w:rFonts w:ascii="Times" w:hAnsi="Times"/>
          <w:color w:val="000000"/>
        </w:rPr>
        <w:t>lags</w:t>
      </w:r>
      <w:r>
        <w:rPr>
          <w:rFonts w:ascii="Times" w:hAnsi="Times"/>
          <w:color w:val="000000"/>
        </w:rPr>
        <w:t>, so it is reasonable to assign the period of 12 towards the seasonal component to remove the seasonality of</w:t>
      </w:r>
    </w:p>
    <w:p w14:paraId="0C420D94" w14:textId="530D82C4" w:rsidR="00E442F2" w:rsidRDefault="001B2348" w:rsidP="00E442F2">
      <w:r>
        <w:rPr>
          <w:rFonts w:ascii="Times" w:hAnsi="Times"/>
          <w:color w:val="000000"/>
        </w:rPr>
        <w:lastRenderedPageBreak/>
        <w:t xml:space="preserve">period 12. I zoom up the </w:t>
      </w:r>
      <w:r w:rsidR="004B1EF2">
        <w:rPr>
          <w:rFonts w:ascii="Times" w:hAnsi="Times"/>
          <w:color w:val="000000"/>
        </w:rPr>
        <w:t>graph and look closely:</w:t>
      </w:r>
      <w:r w:rsidR="004B1EF2" w:rsidRPr="004B1EF2">
        <w:t xml:space="preserve"> </w:t>
      </w:r>
      <w:r w:rsidR="00E442F2">
        <w:fldChar w:fldCharType="begin"/>
      </w:r>
      <w:r w:rsidR="00E442F2">
        <w:instrText xml:space="preserve"> INCLUDEPICTURE "/var/folders/45/5ftn1tgx3fv5lfk599zc345h0000gn/T/com.microsoft.Word/WebArchiveCopyPasteTempFiles/00000d.png" \* MERGEFORMATINET </w:instrText>
      </w:r>
      <w:r w:rsidR="00E442F2">
        <w:fldChar w:fldCharType="separate"/>
      </w:r>
      <w:r w:rsidR="00E442F2">
        <w:rPr>
          <w:noProof/>
        </w:rPr>
        <w:drawing>
          <wp:inline distT="0" distB="0" distL="0" distR="0" wp14:anchorId="53876532" wp14:editId="5526F839">
            <wp:extent cx="5270500" cy="3255010"/>
            <wp:effectExtent l="0" t="0" r="0" b="0"/>
            <wp:docPr id="41" name="图片 4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3255010"/>
                    </a:xfrm>
                    <a:prstGeom prst="rect">
                      <a:avLst/>
                    </a:prstGeom>
                    <a:noFill/>
                    <a:ln>
                      <a:noFill/>
                    </a:ln>
                  </pic:spPr>
                </pic:pic>
              </a:graphicData>
            </a:graphic>
          </wp:inline>
        </w:drawing>
      </w:r>
      <w:r w:rsidR="00E442F2">
        <w:fldChar w:fldCharType="end"/>
      </w:r>
    </w:p>
    <w:p w14:paraId="2D5724D2" w14:textId="5D0F9525" w:rsidR="00810518" w:rsidRPr="00E442F2" w:rsidRDefault="00810518" w:rsidP="001B2348">
      <w:pPr>
        <w:pStyle w:val="HTML"/>
        <w:rPr>
          <w:rFonts w:ascii="Times" w:hAnsi="Times"/>
          <w:color w:val="000000"/>
        </w:rPr>
      </w:pPr>
    </w:p>
    <w:p w14:paraId="032C550C" w14:textId="77777777" w:rsidR="00810518" w:rsidRDefault="004B1EF2" w:rsidP="00810518">
      <w:r>
        <w:tab/>
      </w:r>
      <w:r>
        <w:tab/>
      </w:r>
      <w:r>
        <w:tab/>
      </w:r>
      <w:r>
        <w:tab/>
      </w:r>
      <w:r>
        <w:tab/>
      </w:r>
      <w:r>
        <w:tab/>
      </w:r>
      <w:r>
        <w:tab/>
      </w:r>
      <w:r>
        <w:tab/>
      </w:r>
      <w:r>
        <w:tab/>
        <w:t>Figure 4.2(a)</w:t>
      </w:r>
    </w:p>
    <w:p w14:paraId="56C76F25" w14:textId="77777777" w:rsidR="00B92E91" w:rsidRPr="00B92E91" w:rsidRDefault="00B92E91" w:rsidP="00810518"/>
    <w:p w14:paraId="558F75E8" w14:textId="1A595052" w:rsidR="005F7352" w:rsidRPr="005F7352" w:rsidRDefault="004B1EF2" w:rsidP="005F7352">
      <w:pPr>
        <w:rPr>
          <w:rFonts w:ascii="Times" w:hAnsi="Times"/>
        </w:rPr>
      </w:pPr>
      <w:r>
        <w:rPr>
          <w:rFonts w:ascii="Times" w:hAnsi="Times"/>
        </w:rPr>
        <w:t xml:space="preserve">I count on both ACF and PACF, </w:t>
      </w:r>
      <w:r w:rsidR="00E442F2">
        <w:rPr>
          <w:rFonts w:ascii="Times" w:hAnsi="Times"/>
        </w:rPr>
        <w:t xml:space="preserve">and </w:t>
      </w:r>
      <w:r>
        <w:rPr>
          <w:rFonts w:ascii="Times" w:hAnsi="Times"/>
        </w:rPr>
        <w:t>both repeat a pattern for every 12 lags. Thus, I apply</w:t>
      </w:r>
      <w:r w:rsidR="005F7352" w:rsidRPr="005F7352">
        <w:t xml:space="preserve"> </w:t>
      </w:r>
      <w:r w:rsidR="005F7352">
        <w:rPr>
          <w:rFonts w:ascii="Times" w:hAnsi="Times"/>
        </w:rPr>
        <w:t>d</w:t>
      </w:r>
      <w:r w:rsidR="005F7352" w:rsidRPr="005F7352">
        <w:rPr>
          <w:rFonts w:ascii="Times" w:hAnsi="Times"/>
        </w:rPr>
        <w:t>ifferencing at lag s to Remove Seasonality</w:t>
      </w:r>
      <w:r w:rsidR="001D2452">
        <w:rPr>
          <w:rFonts w:ascii="Times" w:hAnsi="Times"/>
        </w:rPr>
        <w:t>:</w:t>
      </w:r>
    </w:p>
    <w:p w14:paraId="5F10AB04" w14:textId="7BAB1EBE" w:rsidR="00F674D3" w:rsidRDefault="00810518" w:rsidP="005F7352">
      <w:pPr>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p>
    <w:p w14:paraId="5356FC51" w14:textId="5CB9A878" w:rsidR="00E442F2" w:rsidRPr="00E442F2" w:rsidRDefault="00375D44" w:rsidP="004B1EF2">
      <w:pPr>
        <w:pStyle w:val="HTML"/>
        <w:rPr>
          <w:rFonts w:ascii="Times" w:hAnsi="Times"/>
          <w:color w:val="000000"/>
        </w:rPr>
      </w:pPr>
      <m:oMathPara>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t</m:t>
              </m:r>
            </m:sub>
          </m:sSub>
          <m:r>
            <w:rPr>
              <w:rFonts w:ascii="Cambria Math" w:hAnsi="Cambria Math"/>
              <w:color w:val="000000"/>
            </w:rPr>
            <m:t xml:space="preserve">= </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s</m:t>
              </m:r>
            </m:sub>
          </m:sSub>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t-s</m:t>
              </m:r>
            </m:sub>
          </m:sSub>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B</m:t>
              </m:r>
            </m:e>
            <m:sup>
              <m:r>
                <w:rPr>
                  <w:rFonts w:ascii="Cambria Math" w:hAnsi="Cambria Math"/>
                  <w:color w:val="000000"/>
                </w:rPr>
                <m:t>s</m:t>
              </m:r>
            </m:sup>
          </m:sSup>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t</m:t>
              </m:r>
            </m:sub>
          </m:sSub>
          <m:r>
            <w:rPr>
              <w:rFonts w:ascii="Cambria Math" w:hAnsi="Cambria Math"/>
              <w:color w:val="000000"/>
            </w:rPr>
            <m:t xml:space="preserve">    and  s=12 </m:t>
          </m:r>
        </m:oMath>
      </m:oMathPara>
    </w:p>
    <w:p w14:paraId="12C2CCBD" w14:textId="77777777" w:rsidR="00E442F2" w:rsidRPr="00E442F2" w:rsidRDefault="00E442F2" w:rsidP="004B1EF2">
      <w:pPr>
        <w:pStyle w:val="HTML"/>
        <w:rPr>
          <w:rFonts w:ascii="Times" w:hAnsi="Times"/>
          <w:color w:val="000000"/>
        </w:rPr>
      </w:pPr>
    </w:p>
    <w:p w14:paraId="77422351" w14:textId="3B86B54A" w:rsidR="004B1EF2" w:rsidRPr="00E442F2" w:rsidRDefault="00E442F2" w:rsidP="004B1EF2">
      <w:pPr>
        <w:pStyle w:val="HTML"/>
        <w:rPr>
          <w:rFonts w:ascii="Times" w:hAnsi="Times"/>
          <w:color w:val="000000"/>
        </w:rPr>
      </w:pPr>
      <m:oMathPara>
        <m:oMath>
          <m:r>
            <w:rPr>
              <w:rFonts w:ascii="Cambria Math" w:hAnsi="Cambria Math"/>
              <w:color w:val="000000"/>
            </w:rPr>
            <m:t xml:space="preserve">so   we have  </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t</m:t>
              </m:r>
            </m:sub>
          </m:sSub>
          <m:r>
            <w:rPr>
              <w:rFonts w:ascii="Cambria Math" w:hAnsi="Cambria Math"/>
              <w:color w:val="000000"/>
            </w:rPr>
            <m:t xml:space="preserve">= </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12</m:t>
              </m:r>
            </m:sub>
          </m:sSub>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t-12</m:t>
              </m:r>
            </m:sub>
          </m:sSub>
          <m:r>
            <w:rPr>
              <w:rFonts w:ascii="Cambria Math" w:hAnsi="Cambria Math"/>
              <w:color w:val="000000"/>
            </w:rPr>
            <m:t xml:space="preserve">   </m:t>
          </m:r>
        </m:oMath>
      </m:oMathPara>
    </w:p>
    <w:p w14:paraId="01122202" w14:textId="04714735" w:rsidR="00E442F2" w:rsidRDefault="00E442F2" w:rsidP="004B1EF2">
      <w:pPr>
        <w:pStyle w:val="HTML"/>
        <w:rPr>
          <w:rFonts w:ascii="Times" w:hAnsi="Times"/>
          <w:color w:val="000000"/>
        </w:rPr>
      </w:pPr>
    </w:p>
    <w:p w14:paraId="04FFB370" w14:textId="36146AB1" w:rsidR="001D2452" w:rsidRPr="001D2452" w:rsidRDefault="001D2452" w:rsidP="001D2452">
      <w:pPr>
        <w:pStyle w:val="HTML"/>
        <w:rPr>
          <w:rFonts w:ascii="Times" w:hAnsi="Times"/>
          <w:color w:val="000000"/>
        </w:rPr>
      </w:pPr>
      <w:r>
        <w:rPr>
          <w:rFonts w:ascii="Times" w:hAnsi="Times" w:hint="eastAsia"/>
          <w:color w:val="000000"/>
        </w:rPr>
        <w:t>F</w:t>
      </w:r>
      <w:r>
        <w:rPr>
          <w:rFonts w:ascii="Times" w:hAnsi="Times"/>
          <w:color w:val="000000"/>
        </w:rPr>
        <w:t xml:space="preserve">igure 4.2 (b) is the </w:t>
      </w:r>
      <m:oMath>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12</m:t>
            </m:r>
          </m:sub>
        </m:sSub>
      </m:oMath>
      <w:r>
        <w:rPr>
          <w:rFonts w:ascii="Times" w:hAnsi="Times" w:hint="eastAsia"/>
          <w:color w:val="000000"/>
        </w:rPr>
        <w:t xml:space="preserve"> </w:t>
      </w:r>
      <w:r>
        <w:rPr>
          <w:rFonts w:ascii="Times" w:hAnsi="Times"/>
          <w:color w:val="000000"/>
        </w:rPr>
        <w:t xml:space="preserve">differenced data and variance is </w:t>
      </w:r>
      <w:r w:rsidRPr="001D2452">
        <w:rPr>
          <w:rFonts w:ascii="Times" w:hAnsi="Times"/>
          <w:color w:val="000000"/>
        </w:rPr>
        <w:t>9.90796e-05</w:t>
      </w:r>
      <w:r w:rsidR="00CA5A56">
        <w:rPr>
          <w:rFonts w:ascii="Times" w:hAnsi="Times"/>
          <w:color w:val="000000"/>
        </w:rPr>
        <w:t xml:space="preserve">. </w:t>
      </w:r>
      <w:r w:rsidR="00BA7330">
        <w:rPr>
          <w:rFonts w:ascii="Times" w:hAnsi="Times"/>
          <w:color w:val="000000"/>
        </w:rPr>
        <w:t xml:space="preserve">I </w:t>
      </w:r>
      <w:r w:rsidR="00CA5A56">
        <w:rPr>
          <w:rFonts w:ascii="Times" w:hAnsi="Times"/>
          <w:color w:val="000000"/>
        </w:rPr>
        <w:t>observe an obviously upward trend line on the graph.</w:t>
      </w:r>
    </w:p>
    <w:p w14:paraId="08C57B93" w14:textId="6093863C" w:rsidR="00E442F2" w:rsidRPr="001D2452" w:rsidRDefault="00E442F2" w:rsidP="004B1EF2">
      <w:pPr>
        <w:pStyle w:val="HTML"/>
        <w:rPr>
          <w:rFonts w:ascii="Times" w:hAnsi="Times"/>
          <w:color w:val="000000"/>
        </w:rPr>
      </w:pPr>
    </w:p>
    <w:p w14:paraId="7A5F82EA" w14:textId="46C9BBF1" w:rsidR="00AC02B7" w:rsidRDefault="00CA5A56" w:rsidP="00AC02B7">
      <w:r>
        <w:lastRenderedPageBreak/>
        <w:fldChar w:fldCharType="begin"/>
      </w:r>
      <w:r>
        <w:instrText xml:space="preserve"> INCLUDEPICTURE "/var/folders/45/5ftn1tgx3fv5lfk599zc345h0000gn/T/com.microsoft.Word/WebArchiveCopyPasteTempFiles/00013b.png" \* MERGEFORMATINET </w:instrText>
      </w:r>
      <w:r>
        <w:fldChar w:fldCharType="separate"/>
      </w:r>
      <w:r>
        <w:rPr>
          <w:noProof/>
        </w:rPr>
        <w:drawing>
          <wp:inline distT="0" distB="0" distL="0" distR="0" wp14:anchorId="2EA46317" wp14:editId="72E2914E">
            <wp:extent cx="5270500" cy="3255010"/>
            <wp:effectExtent l="0" t="0" r="0" b="0"/>
            <wp:docPr id="43" name="图片 4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3255010"/>
                    </a:xfrm>
                    <a:prstGeom prst="rect">
                      <a:avLst/>
                    </a:prstGeom>
                    <a:noFill/>
                    <a:ln>
                      <a:noFill/>
                    </a:ln>
                  </pic:spPr>
                </pic:pic>
              </a:graphicData>
            </a:graphic>
          </wp:inline>
        </w:drawing>
      </w:r>
      <w:r>
        <w:fldChar w:fldCharType="end"/>
      </w:r>
    </w:p>
    <w:p w14:paraId="23739B5E" w14:textId="02013C41" w:rsidR="00EB4571" w:rsidRDefault="00E442F2" w:rsidP="00E442F2">
      <w:pPr>
        <w:pStyle w:val="HTML"/>
        <w:tabs>
          <w:tab w:val="clear" w:pos="2748"/>
          <w:tab w:val="clear" w:pos="3664"/>
          <w:tab w:val="left" w:pos="3420"/>
        </w:tabs>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sidR="00F22B57">
        <w:rPr>
          <w:rFonts w:ascii="Times" w:hAnsi="Times"/>
          <w:color w:val="000000"/>
        </w:rPr>
        <w:t>Figure 4.2 (b)</w:t>
      </w:r>
    </w:p>
    <w:p w14:paraId="31979344" w14:textId="77777777" w:rsidR="002B499C" w:rsidRPr="00A14413" w:rsidRDefault="002B499C" w:rsidP="002B499C">
      <w:pPr>
        <w:rPr>
          <w:rFonts w:ascii="Times" w:hAnsi="Times"/>
        </w:rPr>
      </w:pPr>
      <w:r w:rsidRPr="00A14413">
        <w:rPr>
          <w:rFonts w:ascii="Times" w:hAnsi="Times"/>
        </w:rPr>
        <w:t>The red line is the mean and the blue line is the trend.</w:t>
      </w:r>
    </w:p>
    <w:p w14:paraId="44B96CB9" w14:textId="77777777" w:rsidR="00D606B8" w:rsidRPr="002B499C" w:rsidRDefault="00D606B8" w:rsidP="00D606B8">
      <w:pPr>
        <w:pStyle w:val="HTML"/>
        <w:tabs>
          <w:tab w:val="clear" w:pos="2748"/>
          <w:tab w:val="clear" w:pos="3664"/>
          <w:tab w:val="left" w:pos="3420"/>
          <w:tab w:val="left" w:pos="3700"/>
        </w:tabs>
        <w:rPr>
          <w:rFonts w:ascii="Times" w:hAnsi="Times"/>
          <w:color w:val="000000"/>
        </w:rPr>
      </w:pPr>
    </w:p>
    <w:p w14:paraId="02E44899" w14:textId="4B6EE40E" w:rsidR="000B679D" w:rsidRDefault="00F22B57" w:rsidP="000B679D">
      <w:pPr>
        <w:rPr>
          <w:rFonts w:ascii="Times" w:hAnsi="Times"/>
          <w:color w:val="000000"/>
        </w:rPr>
      </w:pPr>
      <w:r>
        <w:rPr>
          <w:rFonts w:ascii="Times" w:hAnsi="Times" w:hint="eastAsia"/>
          <w:color w:val="000000"/>
        </w:rPr>
        <w:t>A</w:t>
      </w:r>
      <w:r>
        <w:rPr>
          <w:rFonts w:ascii="Times" w:hAnsi="Times"/>
          <w:color w:val="000000"/>
        </w:rPr>
        <w:t xml:space="preserve">fter differentiating at lag 12, </w:t>
      </w:r>
      <w:r w:rsidR="00D606B8">
        <w:rPr>
          <w:rFonts w:ascii="Times" w:hAnsi="Times"/>
          <w:color w:val="000000"/>
        </w:rPr>
        <w:t xml:space="preserve">the </w:t>
      </w:r>
      <w:r>
        <w:rPr>
          <w:rFonts w:ascii="Times" w:hAnsi="Times"/>
          <w:color w:val="000000"/>
        </w:rPr>
        <w:t>seasonal are removed</w:t>
      </w:r>
      <w:r w:rsidR="00D606B8">
        <w:rPr>
          <w:rFonts w:ascii="Times" w:hAnsi="Times"/>
          <w:color w:val="000000"/>
        </w:rPr>
        <w:t xml:space="preserve"> but still have trend</w:t>
      </w:r>
      <w:r>
        <w:rPr>
          <w:rFonts w:ascii="Times" w:hAnsi="Times"/>
          <w:color w:val="000000"/>
        </w:rPr>
        <w:t xml:space="preserve">. To </w:t>
      </w:r>
      <w:r w:rsidR="00D606B8">
        <w:rPr>
          <w:rFonts w:ascii="Times" w:hAnsi="Times"/>
          <w:color w:val="000000"/>
        </w:rPr>
        <w:t>remove the trend</w:t>
      </w:r>
      <w:r>
        <w:rPr>
          <w:rFonts w:ascii="Times" w:hAnsi="Times"/>
          <w:color w:val="000000"/>
        </w:rPr>
        <w:t xml:space="preserve">, I </w:t>
      </w:r>
      <w:r w:rsidR="000B679D">
        <w:rPr>
          <w:rFonts w:ascii="Times" w:hAnsi="Times"/>
          <w:color w:val="000000"/>
        </w:rPr>
        <w:t>e</w:t>
      </w:r>
      <w:r w:rsidR="000B679D" w:rsidRPr="000B679D">
        <w:rPr>
          <w:rFonts w:ascii="Times" w:hAnsi="Times"/>
          <w:color w:val="000000"/>
        </w:rPr>
        <w:t xml:space="preserve">limination of </w:t>
      </w:r>
      <w:r w:rsidR="000B679D">
        <w:rPr>
          <w:rFonts w:ascii="Times" w:hAnsi="Times"/>
          <w:color w:val="000000"/>
        </w:rPr>
        <w:t>t</w:t>
      </w:r>
      <w:r w:rsidR="000B679D" w:rsidRPr="000B679D">
        <w:rPr>
          <w:rFonts w:ascii="Times" w:hAnsi="Times"/>
          <w:color w:val="000000"/>
        </w:rPr>
        <w:t xml:space="preserve">rend by </w:t>
      </w:r>
      <w:r w:rsidR="000B679D">
        <w:rPr>
          <w:rFonts w:ascii="Times" w:hAnsi="Times"/>
          <w:color w:val="000000"/>
        </w:rPr>
        <w:t>d</w:t>
      </w:r>
      <w:r w:rsidR="000B679D" w:rsidRPr="000B679D">
        <w:rPr>
          <w:rFonts w:ascii="Times" w:hAnsi="Times"/>
          <w:color w:val="000000"/>
        </w:rPr>
        <w:t>ifferencing at lag 1</w:t>
      </w:r>
      <w:r w:rsidR="000B679D">
        <w:rPr>
          <w:rFonts w:ascii="Times" w:hAnsi="Times"/>
          <w:color w:val="000000"/>
        </w:rPr>
        <w:t>:</w:t>
      </w:r>
    </w:p>
    <w:p w14:paraId="14963209" w14:textId="443BF691" w:rsidR="000B679D" w:rsidRDefault="000B679D" w:rsidP="00AC02B7">
      <w:pPr>
        <w:rPr>
          <w:rFonts w:ascii="Times" w:hAnsi="Times"/>
          <w:color w:val="000000"/>
        </w:rPr>
      </w:pPr>
      <m:oMathPara>
        <m:oMath>
          <m:r>
            <w:rPr>
              <w:rFonts w:ascii="Cambria Math" w:hAnsi="Cambria Math"/>
              <w:color w:val="000000"/>
            </w:rPr>
            <m:t xml:space="preserve">Therefore, </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t</m:t>
              </m:r>
            </m:sub>
          </m:sSub>
          <m:r>
            <w:rPr>
              <w:rFonts w:ascii="Cambria Math" w:hAnsi="Cambria Math"/>
              <w:color w:val="000000"/>
            </w:rPr>
            <m:t xml:space="preserve">= </m:t>
          </m:r>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m:t>
                  </m:r>
                </m:e>
                <m:sub>
                  <m:r>
                    <w:rPr>
                      <w:rFonts w:ascii="Cambria Math" w:hAnsi="Cambria Math"/>
                      <w:color w:val="000000"/>
                    </w:rPr>
                    <m:t>12</m:t>
                  </m:r>
                </m:sub>
              </m:sSub>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t</m:t>
                  </m:r>
                </m:sub>
              </m:sSub>
              <m:ctrlPr>
                <w:rPr>
                  <w:rFonts w:ascii="Cambria Math" w:hAnsi="Cambria Math"/>
                  <w:i/>
                  <w:color w:val="000000"/>
                </w:rPr>
              </m:ctrlPr>
            </m:e>
          </m:d>
        </m:oMath>
      </m:oMathPara>
    </w:p>
    <w:p w14:paraId="73A8C917" w14:textId="0F5316C9" w:rsidR="00D606B8" w:rsidRDefault="000B679D" w:rsidP="00D606B8">
      <w:r>
        <w:rPr>
          <w:rFonts w:ascii="Times" w:hAnsi="Times"/>
          <w:color w:val="000000"/>
        </w:rPr>
        <w:t>Figure</w:t>
      </w:r>
      <w:r w:rsidR="007A4B93">
        <w:rPr>
          <w:rFonts w:ascii="Times" w:hAnsi="Times"/>
          <w:color w:val="000000"/>
        </w:rPr>
        <w:t xml:space="preserve"> 4.2 (c) graph shows blow. </w:t>
      </w:r>
      <w:r>
        <w:fldChar w:fldCharType="begin"/>
      </w:r>
      <w:r>
        <w:instrText xml:space="preserve"> INCLUDEPICTURE "/var/folders/45/5ftn1tgx3fv5lfk599zc345h0000gn/T/com.microsoft.Word/WebArchiveCopyPasteTempFiles/00017f.png" \* MERGEFORMATINET </w:instrText>
      </w:r>
      <w:r>
        <w:fldChar w:fldCharType="separate"/>
      </w:r>
      <w:r>
        <w:rPr>
          <w:noProof/>
        </w:rPr>
        <w:drawing>
          <wp:inline distT="0" distB="0" distL="0" distR="0" wp14:anchorId="694B6A75" wp14:editId="6532A32A">
            <wp:extent cx="5270500" cy="3255010"/>
            <wp:effectExtent l="0" t="0" r="0" b="0"/>
            <wp:docPr id="44" name="图片 44" descr="图片包含 游戏机, 天线,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3255010"/>
                    </a:xfrm>
                    <a:prstGeom prst="rect">
                      <a:avLst/>
                    </a:prstGeom>
                    <a:noFill/>
                    <a:ln>
                      <a:noFill/>
                    </a:ln>
                  </pic:spPr>
                </pic:pic>
              </a:graphicData>
            </a:graphic>
          </wp:inline>
        </w:drawing>
      </w:r>
      <w:r>
        <w:fldChar w:fldCharType="end"/>
      </w:r>
    </w:p>
    <w:p w14:paraId="0E82FDA3" w14:textId="19C4B281" w:rsidR="00D606B8" w:rsidRDefault="00D606B8" w:rsidP="00D606B8">
      <w:r>
        <w:tab/>
      </w:r>
      <w:r>
        <w:tab/>
      </w:r>
      <w:r>
        <w:tab/>
      </w:r>
      <w:r>
        <w:tab/>
      </w:r>
      <w:r>
        <w:tab/>
      </w:r>
      <w:r>
        <w:tab/>
      </w:r>
      <w:r>
        <w:tab/>
        <w:t xml:space="preserve">    </w:t>
      </w:r>
      <w:r w:rsidRPr="00D606B8">
        <w:t>Figure 4.2 (c</w:t>
      </w:r>
      <w:r>
        <w:t>)</w:t>
      </w:r>
    </w:p>
    <w:p w14:paraId="2A00AFA5" w14:textId="56EDA01E" w:rsidR="00D606B8" w:rsidRDefault="00D606B8" w:rsidP="00D606B8">
      <w:pPr>
        <w:rPr>
          <w:rFonts w:ascii="Times" w:hAnsi="Times"/>
        </w:rPr>
      </w:pPr>
      <w:r w:rsidRPr="00A14413">
        <w:rPr>
          <w:rFonts w:ascii="Times" w:hAnsi="Times"/>
        </w:rPr>
        <w:t>The red line is the mean and the blue line is the trend.</w:t>
      </w:r>
      <w:r w:rsidR="00007A55">
        <w:rPr>
          <w:rFonts w:ascii="Times" w:hAnsi="Times"/>
        </w:rPr>
        <w:t xml:space="preserve"> The trend is slightly downward but is very close to the mean.</w:t>
      </w:r>
    </w:p>
    <w:p w14:paraId="48E2BF60" w14:textId="2FEBD7A2" w:rsidR="00EC2950" w:rsidRDefault="004F4DD6" w:rsidP="00F22B57">
      <w:pPr>
        <w:pStyle w:val="a8"/>
        <w:rPr>
          <w:rFonts w:ascii="Times" w:hAnsi="Times"/>
          <w:color w:val="000000"/>
        </w:rPr>
      </w:pPr>
      <w:r>
        <w:rPr>
          <w:rFonts w:ascii="Times" w:hAnsi="Times"/>
          <w:color w:val="000000"/>
        </w:rPr>
        <w:lastRenderedPageBreak/>
        <w:t>I obtain t</w:t>
      </w:r>
      <w:r w:rsidR="00F22B57">
        <w:rPr>
          <w:rFonts w:ascii="Times" w:hAnsi="Times"/>
          <w:color w:val="000000"/>
        </w:rPr>
        <w:t xml:space="preserve">he variance of </w:t>
      </w:r>
      <w:r w:rsidR="00F22B57" w:rsidRPr="009C2C14">
        <w:rPr>
          <w:rFonts w:ascii="Times" w:hAnsi="Times"/>
          <w:color w:val="000000"/>
        </w:rPr>
        <w:t>8.967057e-06</w:t>
      </w:r>
      <w:r>
        <w:rPr>
          <w:rFonts w:ascii="Times" w:hAnsi="Times"/>
          <w:color w:val="000000"/>
        </w:rPr>
        <w:t xml:space="preserve"> and the trend become more horizontal after removing the trend at lag 1</w:t>
      </w:r>
      <w:r w:rsidR="00F22B57">
        <w:rPr>
          <w:rFonts w:ascii="Times" w:hAnsi="Times"/>
          <w:color w:val="000000"/>
        </w:rPr>
        <w:t xml:space="preserve">. If </w:t>
      </w:r>
      <w:r w:rsidR="00AF2A15">
        <w:rPr>
          <w:rFonts w:ascii="Times" w:hAnsi="Times"/>
          <w:color w:val="000000"/>
        </w:rPr>
        <w:t>I</w:t>
      </w:r>
      <w:r w:rsidR="00F22B57">
        <w:rPr>
          <w:rFonts w:ascii="Times" w:hAnsi="Times"/>
          <w:color w:val="000000"/>
        </w:rPr>
        <w:t xml:space="preserve"> remove at lag 1 </w:t>
      </w:r>
      <w:r w:rsidR="00007A55">
        <w:rPr>
          <w:rFonts w:ascii="Times" w:hAnsi="Times"/>
          <w:color w:val="000000"/>
        </w:rPr>
        <w:t>once more</w:t>
      </w:r>
      <w:r w:rsidR="00F22B57">
        <w:rPr>
          <w:rFonts w:ascii="Times" w:hAnsi="Times"/>
          <w:color w:val="000000"/>
        </w:rPr>
        <w:t xml:space="preserve">, the variance increases to </w:t>
      </w:r>
      <w:r w:rsidR="00F22B57" w:rsidRPr="009C2C14">
        <w:rPr>
          <w:rFonts w:ascii="Times" w:hAnsi="Times"/>
          <w:color w:val="000000"/>
        </w:rPr>
        <w:t>1.588049e-05</w:t>
      </w:r>
      <w:r w:rsidR="00F22B57">
        <w:rPr>
          <w:rFonts w:ascii="Times" w:hAnsi="Times"/>
          <w:color w:val="000000"/>
        </w:rPr>
        <w:t xml:space="preserve">, which is larger than previous one. Therefore, difference twice at lag1 is over-differencing, so </w:t>
      </w:r>
      <w:r w:rsidR="00EC2950">
        <w:rPr>
          <w:rFonts w:ascii="Times" w:hAnsi="Times"/>
          <w:color w:val="000000"/>
        </w:rPr>
        <w:t>I</w:t>
      </w:r>
      <w:r w:rsidR="00F22B57">
        <w:rPr>
          <w:rFonts w:ascii="Times" w:hAnsi="Times"/>
          <w:color w:val="000000"/>
        </w:rPr>
        <w:t xml:space="preserve"> only need to difference once to remove the trend as the final process</w:t>
      </w:r>
      <w:r w:rsidR="00EC2950">
        <w:rPr>
          <w:rFonts w:ascii="Times" w:hAnsi="Times"/>
          <w:color w:val="000000"/>
        </w:rPr>
        <w:t xml:space="preserve"> below shows: </w:t>
      </w:r>
    </w:p>
    <w:p w14:paraId="6B783B76" w14:textId="0B8BBB9E" w:rsidR="00EA2CD9" w:rsidRPr="00EA2CD9" w:rsidRDefault="00375D44" w:rsidP="00EA2CD9">
      <w:pPr>
        <w:pStyle w:val="a8"/>
        <w:ind w:left="2100" w:firstLine="420"/>
        <w:rPr>
          <w:rFonts w:ascii="CMMI8" w:hAnsi="CMMI8" w:hint="eastAsia"/>
          <w:position w:val="-4"/>
          <w:sz w:val="16"/>
          <w:szCs w:val="16"/>
        </w:rPr>
      </w:pP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m:t>
            </m:r>
          </m:sub>
        </m:sSub>
        <m:r>
          <w:rPr>
            <w:rFonts w:ascii="Cambria Math" w:hAnsi="Cambria Math"/>
            <w:color w:val="000000"/>
          </w:rPr>
          <m:t xml:space="preserve">= </m:t>
        </m:r>
        <m:r>
          <m:rPr>
            <m:sty m:val="p"/>
          </m:rPr>
          <w:rPr>
            <w:rFonts w:ascii="Cambria Math" w:hAnsi="Cambria Math"/>
            <w:color w:val="000000"/>
          </w:rPr>
          <m:t>∇</m:t>
        </m:r>
        <m: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m:t>
            </m:r>
          </m:e>
          <m:sub>
            <m:r>
              <w:rPr>
                <w:rFonts w:ascii="Cambria Math" w:hAnsi="Cambria Math"/>
                <w:color w:val="000000"/>
              </w:rPr>
              <m:t>12</m:t>
            </m:r>
          </m:sub>
        </m:sSub>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t</m:t>
            </m:r>
          </m:sub>
        </m:sSub>
        <m:r>
          <w:rPr>
            <w:rFonts w:ascii="Cambria Math" w:hAnsi="Cambria Math"/>
            <w:color w:val="000000"/>
          </w:rPr>
          <m:t>)</m:t>
        </m:r>
      </m:oMath>
      <w:r w:rsidR="00F22B57">
        <w:rPr>
          <w:rFonts w:ascii="CMMI8" w:hAnsi="CMMI8"/>
          <w:position w:val="-4"/>
          <w:sz w:val="16"/>
          <w:szCs w:val="16"/>
        </w:rPr>
        <w:t xml:space="preserve"> </w:t>
      </w:r>
    </w:p>
    <w:p w14:paraId="5774808D" w14:textId="6D8A22D1" w:rsidR="0096073D" w:rsidRPr="00007A55" w:rsidRDefault="00E62920" w:rsidP="00007A55">
      <w:pPr>
        <w:pStyle w:val="HTML"/>
        <w:outlineLvl w:val="0"/>
        <w:rPr>
          <w:rFonts w:ascii="Bodoni 72 Book" w:hAnsi="Bodoni 72 Book"/>
          <w:b/>
          <w:bCs/>
          <w:color w:val="000000"/>
          <w:sz w:val="32"/>
          <w:szCs w:val="32"/>
        </w:rPr>
      </w:pPr>
      <w:r w:rsidRPr="00E62920">
        <w:rPr>
          <w:rFonts w:ascii="Bodoni 72 Book" w:hAnsi="Bodoni 72 Book"/>
          <w:b/>
          <w:bCs/>
          <w:color w:val="000000"/>
          <w:sz w:val="32"/>
          <w:szCs w:val="32"/>
        </w:rPr>
        <w:t>5 Model Identification and Estimation</w:t>
      </w:r>
    </w:p>
    <w:p w14:paraId="2B74863A" w14:textId="5B8DD1C5" w:rsidR="00E62920" w:rsidRDefault="00E62920" w:rsidP="00E62920">
      <w:pPr>
        <w:pStyle w:val="HTML"/>
        <w:tabs>
          <w:tab w:val="clear" w:pos="916"/>
          <w:tab w:val="left" w:pos="1040"/>
        </w:tabs>
        <w:rPr>
          <w:rFonts w:ascii="Times" w:hAnsi="Times"/>
          <w:color w:val="000000"/>
        </w:rPr>
      </w:pPr>
      <w:r>
        <w:rPr>
          <w:rFonts w:ascii="Times" w:hAnsi="Times" w:hint="eastAsia"/>
          <w:color w:val="000000"/>
        </w:rPr>
        <w:t>A</w:t>
      </w:r>
      <w:r>
        <w:rPr>
          <w:rFonts w:ascii="Times" w:hAnsi="Times"/>
          <w:color w:val="000000"/>
        </w:rPr>
        <w:t>ccording to the seasonal data of</w:t>
      </w:r>
      <w:r w:rsidR="00E2419E">
        <w:rPr>
          <w:rFonts w:ascii="Times" w:hAnsi="Times"/>
          <w:color w:val="000000"/>
        </w:rPr>
        <w:t xml:space="preserve"> </w:t>
      </w:r>
      <w:r w:rsidR="00E2419E">
        <w:rPr>
          <w:rFonts w:ascii="Times" w:hAnsi="Times" w:hint="eastAsia"/>
          <w:color w:val="000000"/>
        </w:rPr>
        <w:t>mon</w:t>
      </w:r>
      <w:r w:rsidR="00E2419E">
        <w:rPr>
          <w:rFonts w:ascii="Times" w:hAnsi="Times"/>
          <w:color w:val="000000"/>
        </w:rPr>
        <w:t>thly employee demand</w:t>
      </w:r>
      <w:r>
        <w:rPr>
          <w:rFonts w:ascii="Times" w:hAnsi="Times"/>
          <w:color w:val="000000"/>
        </w:rPr>
        <w:t>, an appropriate SARIMA mod</w:t>
      </w:r>
      <w:r w:rsidR="00F726B9">
        <w:rPr>
          <w:rFonts w:ascii="Times" w:hAnsi="Times"/>
          <w:color w:val="000000"/>
        </w:rPr>
        <w:t>el will be adopted to analyze the data. The proper structure of SARIMA model is as below:</w:t>
      </w:r>
    </w:p>
    <w:p w14:paraId="304E3337" w14:textId="77777777" w:rsidR="00F726B9" w:rsidRDefault="00F726B9" w:rsidP="00E62920">
      <w:pPr>
        <w:pStyle w:val="HTML"/>
        <w:tabs>
          <w:tab w:val="clear" w:pos="916"/>
          <w:tab w:val="left" w:pos="1040"/>
        </w:tabs>
        <w:rPr>
          <w:rFonts w:ascii="Times" w:hAnsi="Times"/>
          <w:color w:val="000000"/>
        </w:rPr>
      </w:pPr>
      <w:r>
        <w:rPr>
          <w:rFonts w:ascii="Times" w:hAnsi="Times"/>
          <w:color w:val="000000"/>
        </w:rPr>
        <w:tab/>
      </w:r>
      <w:r>
        <w:rPr>
          <w:rFonts w:ascii="Times" w:hAnsi="Times"/>
          <w:color w:val="000000"/>
        </w:rPr>
        <w:tab/>
      </w:r>
    </w:p>
    <w:p w14:paraId="430F9E25" w14:textId="77777777" w:rsidR="00F726B9" w:rsidRPr="00F726B9" w:rsidRDefault="00F726B9" w:rsidP="00E62920">
      <w:pPr>
        <w:pStyle w:val="HTML"/>
        <w:tabs>
          <w:tab w:val="clear" w:pos="916"/>
          <w:tab w:val="left" w:pos="1040"/>
        </w:tabs>
        <w:rPr>
          <w:rFonts w:ascii="Times" w:hAnsi="Times"/>
          <w:color w:val="000000"/>
        </w:rPr>
      </w:pPr>
      <m:oMathPara>
        <m:oMath>
          <m:r>
            <w:rPr>
              <w:rFonts w:ascii="Cambria Math" w:hAnsi="Cambria Math"/>
              <w:color w:val="000000"/>
            </w:rPr>
            <m:t>SARIMA</m:t>
          </m:r>
          <m:d>
            <m:dPr>
              <m:ctrlPr>
                <w:rPr>
                  <w:rFonts w:ascii="Cambria Math" w:hAnsi="Cambria Math"/>
                  <w:i/>
                  <w:color w:val="000000"/>
                </w:rPr>
              </m:ctrlPr>
            </m:dPr>
            <m:e>
              <m:r>
                <w:rPr>
                  <w:rFonts w:ascii="Cambria Math" w:hAnsi="Cambria Math"/>
                  <w:color w:val="000000"/>
                </w:rPr>
                <m:t>p,d,q</m:t>
              </m:r>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(P,D, Q)</m:t>
              </m:r>
            </m:e>
            <m:sub>
              <m:r>
                <w:rPr>
                  <w:rFonts w:ascii="Cambria Math" w:hAnsi="Cambria Math"/>
                  <w:color w:val="000000"/>
                </w:rPr>
                <m:t>s</m:t>
              </m:r>
            </m:sub>
          </m:sSub>
        </m:oMath>
      </m:oMathPara>
    </w:p>
    <w:p w14:paraId="4932D120" w14:textId="77777777" w:rsidR="00F726B9" w:rsidRDefault="00F726B9" w:rsidP="00E62920">
      <w:pPr>
        <w:pStyle w:val="HTML"/>
        <w:tabs>
          <w:tab w:val="clear" w:pos="916"/>
          <w:tab w:val="left" w:pos="1040"/>
        </w:tabs>
        <w:rPr>
          <w:rFonts w:ascii="Times" w:hAnsi="Times"/>
          <w:color w:val="000000"/>
        </w:rPr>
      </w:pPr>
    </w:p>
    <w:p w14:paraId="3D8D90BE" w14:textId="4B9E1B40" w:rsidR="00F726B9" w:rsidRDefault="00F726B9" w:rsidP="00E62920">
      <w:pPr>
        <w:pStyle w:val="HTML"/>
        <w:tabs>
          <w:tab w:val="clear" w:pos="916"/>
          <w:tab w:val="left" w:pos="1040"/>
        </w:tabs>
        <w:rPr>
          <w:rFonts w:ascii="Times" w:hAnsi="Times"/>
          <w:color w:val="000000"/>
        </w:rPr>
      </w:pPr>
      <w:r w:rsidRPr="00F726B9">
        <w:rPr>
          <w:rFonts w:ascii="Times" w:hAnsi="Times"/>
          <w:color w:val="000000"/>
        </w:rPr>
        <w:t>where p</w:t>
      </w:r>
      <w:r w:rsidR="00EC34AF">
        <w:rPr>
          <w:rFonts w:ascii="Times" w:hAnsi="Times"/>
          <w:color w:val="000000"/>
        </w:rPr>
        <w:t xml:space="preserve"> </w:t>
      </w:r>
      <w:r w:rsidRPr="00F726B9">
        <w:rPr>
          <w:rFonts w:ascii="Times" w:hAnsi="Times"/>
          <w:color w:val="000000"/>
        </w:rPr>
        <w:t>=</w:t>
      </w:r>
      <w:r w:rsidR="00EC34AF">
        <w:rPr>
          <w:rFonts w:ascii="Times" w:hAnsi="Times"/>
          <w:color w:val="000000"/>
        </w:rPr>
        <w:t xml:space="preserve"> </w:t>
      </w:r>
      <w:r w:rsidRPr="00F726B9">
        <w:rPr>
          <w:rFonts w:ascii="Times" w:hAnsi="Times"/>
          <w:color w:val="000000"/>
        </w:rPr>
        <w:t>the order of non-seasonal AR process, d</w:t>
      </w:r>
      <w:r w:rsidR="00F659ED">
        <w:rPr>
          <w:rFonts w:ascii="Times" w:hAnsi="Times"/>
          <w:color w:val="000000"/>
        </w:rPr>
        <w:t xml:space="preserve"> </w:t>
      </w:r>
      <w:r w:rsidRPr="00F726B9">
        <w:rPr>
          <w:rFonts w:ascii="Times" w:hAnsi="Times"/>
          <w:color w:val="000000"/>
        </w:rPr>
        <w:t>=</w:t>
      </w:r>
      <w:r w:rsidR="00F659ED">
        <w:rPr>
          <w:rFonts w:ascii="Times" w:hAnsi="Times"/>
          <w:color w:val="000000"/>
        </w:rPr>
        <w:t xml:space="preserve"> </w:t>
      </w:r>
      <w:r w:rsidRPr="00F726B9">
        <w:rPr>
          <w:rFonts w:ascii="Times" w:hAnsi="Times"/>
          <w:color w:val="000000"/>
        </w:rPr>
        <w:t>non-seasonal differencing, q</w:t>
      </w:r>
      <w:r w:rsidR="00F659ED">
        <w:rPr>
          <w:rFonts w:ascii="Times" w:hAnsi="Times"/>
          <w:color w:val="000000"/>
        </w:rPr>
        <w:t xml:space="preserve"> </w:t>
      </w:r>
      <w:r w:rsidRPr="00F726B9">
        <w:rPr>
          <w:rFonts w:ascii="Times" w:hAnsi="Times"/>
          <w:color w:val="000000"/>
        </w:rPr>
        <w:t>= the order of non- seasonal MA process, P</w:t>
      </w:r>
      <w:r w:rsidR="00F659ED">
        <w:rPr>
          <w:rFonts w:ascii="Times" w:hAnsi="Times"/>
          <w:color w:val="000000"/>
        </w:rPr>
        <w:t xml:space="preserve"> </w:t>
      </w:r>
      <w:r w:rsidRPr="00F726B9">
        <w:rPr>
          <w:rFonts w:ascii="Times" w:hAnsi="Times"/>
          <w:color w:val="000000"/>
        </w:rPr>
        <w:t>= the order of seasonal AR process, D</w:t>
      </w:r>
      <w:r w:rsidR="00F659ED">
        <w:rPr>
          <w:rFonts w:ascii="Times" w:hAnsi="Times"/>
          <w:color w:val="000000"/>
        </w:rPr>
        <w:t xml:space="preserve"> </w:t>
      </w:r>
      <w:r w:rsidRPr="00F726B9">
        <w:rPr>
          <w:rFonts w:ascii="Times" w:hAnsi="Times"/>
          <w:color w:val="000000"/>
        </w:rPr>
        <w:t>=</w:t>
      </w:r>
      <w:r w:rsidR="00F659ED">
        <w:rPr>
          <w:rFonts w:ascii="Times" w:hAnsi="Times"/>
          <w:color w:val="000000"/>
        </w:rPr>
        <w:t xml:space="preserve"> </w:t>
      </w:r>
      <w:r w:rsidRPr="00F726B9">
        <w:rPr>
          <w:rFonts w:ascii="Times" w:hAnsi="Times"/>
          <w:color w:val="000000"/>
        </w:rPr>
        <w:t xml:space="preserve">seasonal differencing, </w:t>
      </w:r>
      <w:r w:rsidR="0038392C">
        <w:rPr>
          <w:rFonts w:ascii="Times" w:hAnsi="Times"/>
          <w:color w:val="000000"/>
        </w:rPr>
        <w:t>P</w:t>
      </w:r>
      <w:r w:rsidRPr="00F726B9">
        <w:rPr>
          <w:rFonts w:ascii="Times" w:hAnsi="Times"/>
          <w:color w:val="000000"/>
        </w:rPr>
        <w:t xml:space="preserve"> = the order of seasonal AR process</w:t>
      </w:r>
      <w:r w:rsidR="0038392C">
        <w:rPr>
          <w:rFonts w:ascii="Times" w:hAnsi="Times"/>
          <w:color w:val="000000"/>
        </w:rPr>
        <w:t>, Q = the order of seasonal MA process</w:t>
      </w:r>
      <w:r w:rsidRPr="00F726B9">
        <w:rPr>
          <w:rFonts w:ascii="Times" w:hAnsi="Times"/>
          <w:color w:val="000000"/>
        </w:rPr>
        <w:t xml:space="preserve"> and s</w:t>
      </w:r>
      <w:r w:rsidR="0038392C">
        <w:rPr>
          <w:rFonts w:ascii="Times" w:hAnsi="Times"/>
          <w:color w:val="000000"/>
        </w:rPr>
        <w:t xml:space="preserve"> </w:t>
      </w:r>
      <w:r w:rsidRPr="00F726B9">
        <w:rPr>
          <w:rFonts w:ascii="Times" w:hAnsi="Times"/>
          <w:color w:val="000000"/>
        </w:rPr>
        <w:t>=</w:t>
      </w:r>
      <w:r w:rsidR="0038392C">
        <w:rPr>
          <w:rFonts w:ascii="Times" w:hAnsi="Times"/>
          <w:color w:val="000000"/>
        </w:rPr>
        <w:t xml:space="preserve"> </w:t>
      </w:r>
      <w:r w:rsidRPr="00F726B9">
        <w:rPr>
          <w:rFonts w:ascii="Times" w:hAnsi="Times"/>
          <w:color w:val="000000"/>
        </w:rPr>
        <w:t>the period of the time lag.</w:t>
      </w:r>
      <w:r>
        <w:rPr>
          <w:rFonts w:ascii="Times" w:hAnsi="Times"/>
          <w:color w:val="000000"/>
        </w:rPr>
        <w:t xml:space="preserve"> </w:t>
      </w:r>
    </w:p>
    <w:p w14:paraId="23116EDE" w14:textId="77777777" w:rsidR="00DE1CDB" w:rsidRDefault="00DE1CDB" w:rsidP="00DE1CDB">
      <w:pPr>
        <w:pStyle w:val="HTML"/>
        <w:tabs>
          <w:tab w:val="clear" w:pos="916"/>
          <w:tab w:val="left" w:pos="1040"/>
        </w:tabs>
        <w:rPr>
          <w:rFonts w:ascii="Times" w:hAnsi="Times"/>
          <w:color w:val="000000"/>
        </w:rPr>
      </w:pPr>
    </w:p>
    <w:p w14:paraId="7AF693E0" w14:textId="6A4B8F7A" w:rsidR="00F726B9" w:rsidRDefault="00F726B9" w:rsidP="00DE1CDB">
      <w:pPr>
        <w:pStyle w:val="HTML"/>
        <w:tabs>
          <w:tab w:val="clear" w:pos="916"/>
          <w:tab w:val="left" w:pos="1040"/>
        </w:tabs>
        <w:rPr>
          <w:rFonts w:ascii="Times" w:hAnsi="Times"/>
          <w:color w:val="000000"/>
        </w:rPr>
      </w:pPr>
      <w:r>
        <w:rPr>
          <w:rFonts w:ascii="Times" w:hAnsi="Times" w:hint="eastAsia"/>
          <w:color w:val="000000"/>
        </w:rPr>
        <w:t>I</w:t>
      </w:r>
      <w:r>
        <w:rPr>
          <w:rFonts w:ascii="Times" w:hAnsi="Times"/>
          <w:color w:val="000000"/>
        </w:rPr>
        <w:t xml:space="preserve">n </w:t>
      </w:r>
      <w:r w:rsidR="00AF2A15">
        <w:rPr>
          <w:rFonts w:ascii="Times" w:hAnsi="Times"/>
          <w:color w:val="000000"/>
        </w:rPr>
        <w:t>my</w:t>
      </w:r>
      <w:r>
        <w:rPr>
          <w:rFonts w:ascii="Times" w:hAnsi="Times"/>
          <w:color w:val="000000"/>
        </w:rPr>
        <w:t xml:space="preserve"> specific case of the </w:t>
      </w:r>
      <w:r w:rsidR="00DE1CDB">
        <w:rPr>
          <w:rFonts w:ascii="Times" w:hAnsi="Times"/>
          <w:color w:val="000000"/>
        </w:rPr>
        <w:t>monthly demand of employee data</w:t>
      </w:r>
      <w:r>
        <w:rPr>
          <w:rFonts w:ascii="Times" w:hAnsi="Times"/>
          <w:color w:val="000000"/>
        </w:rPr>
        <w:t xml:space="preserve">, </w:t>
      </w:r>
      <w:r w:rsidR="00AF2A15">
        <w:rPr>
          <w:rFonts w:ascii="Times" w:hAnsi="Times"/>
          <w:color w:val="000000"/>
        </w:rPr>
        <w:t>I</w:t>
      </w:r>
      <w:r>
        <w:rPr>
          <w:rFonts w:ascii="Times" w:hAnsi="Times"/>
          <w:color w:val="000000"/>
        </w:rPr>
        <w:t xml:space="preserve"> have s = 12. Following the procedure to identify SARIMA</w:t>
      </w:r>
      <w:r w:rsidR="00DE1CDB">
        <w:rPr>
          <w:rFonts w:ascii="Times" w:hAnsi="Times"/>
          <w:color w:val="000000"/>
        </w:rPr>
        <w:t xml:space="preserve"> and</w:t>
      </w:r>
      <w:r>
        <w:rPr>
          <w:rFonts w:ascii="Times" w:hAnsi="Times"/>
          <w:color w:val="000000"/>
        </w:rPr>
        <w:t xml:space="preserve"> based on the differencing procedure in the previous step</w:t>
      </w:r>
      <w:r w:rsidR="00DE1CDB">
        <w:rPr>
          <w:rFonts w:ascii="Times" w:hAnsi="Times"/>
          <w:color w:val="000000"/>
        </w:rPr>
        <w:t>,</w:t>
      </w:r>
      <w:r>
        <w:rPr>
          <w:rFonts w:ascii="Times" w:hAnsi="Times"/>
          <w:color w:val="000000"/>
        </w:rPr>
        <w:t xml:space="preserve"> </w:t>
      </w:r>
      <w:r w:rsidR="00AF2A15">
        <w:rPr>
          <w:rFonts w:ascii="Times" w:hAnsi="Times"/>
          <w:color w:val="000000"/>
        </w:rPr>
        <w:t>I</w:t>
      </w:r>
      <w:r>
        <w:rPr>
          <w:rFonts w:ascii="Times" w:hAnsi="Times"/>
          <w:color w:val="000000"/>
        </w:rPr>
        <w:t xml:space="preserve"> have </w:t>
      </w:r>
      <w:r w:rsidR="00EA2CD9">
        <w:rPr>
          <w:rFonts w:ascii="Times" w:hAnsi="Times"/>
          <w:color w:val="000000"/>
        </w:rPr>
        <w:t>D</w:t>
      </w:r>
      <w:r>
        <w:rPr>
          <w:rFonts w:ascii="Times" w:hAnsi="Times"/>
          <w:color w:val="000000"/>
        </w:rPr>
        <w:t xml:space="preserve"> = 1 and </w:t>
      </w:r>
      <w:r w:rsidR="00EA2CD9">
        <w:rPr>
          <w:rFonts w:ascii="Times" w:hAnsi="Times"/>
          <w:color w:val="000000"/>
        </w:rPr>
        <w:t>d</w:t>
      </w:r>
      <w:r>
        <w:rPr>
          <w:rFonts w:ascii="Times" w:hAnsi="Times"/>
          <w:color w:val="000000"/>
        </w:rPr>
        <w:t xml:space="preserve"> = 1</w:t>
      </w:r>
      <w:r w:rsidR="00DE1CDB">
        <w:rPr>
          <w:rFonts w:ascii="Times" w:hAnsi="Times"/>
          <w:color w:val="000000"/>
        </w:rPr>
        <w:t xml:space="preserve"> </w:t>
      </w:r>
      <w:r>
        <w:rPr>
          <w:rFonts w:ascii="Times" w:hAnsi="Times"/>
          <w:color w:val="000000"/>
        </w:rPr>
        <w:t xml:space="preserve">since </w:t>
      </w:r>
      <w:r w:rsidR="00AF2A15">
        <w:rPr>
          <w:rFonts w:ascii="Times" w:hAnsi="Times"/>
          <w:color w:val="000000"/>
        </w:rPr>
        <w:t>I</w:t>
      </w:r>
      <w:r>
        <w:rPr>
          <w:rFonts w:ascii="Times" w:hAnsi="Times"/>
          <w:color w:val="000000"/>
        </w:rPr>
        <w:t xml:space="preserve"> difference the </w:t>
      </w:r>
      <w:r w:rsidR="00DE1CDB">
        <w:rPr>
          <w:rFonts w:ascii="Times" w:hAnsi="Times"/>
          <w:color w:val="000000"/>
        </w:rPr>
        <w:t>V</w:t>
      </w:r>
      <w:r w:rsidR="00DE1CDB">
        <w:rPr>
          <w:rFonts w:ascii="Times" w:hAnsi="Times"/>
          <w:color w:val="000000"/>
          <w:vertAlign w:val="subscript"/>
        </w:rPr>
        <w:t xml:space="preserve">t </w:t>
      </w:r>
      <w:r w:rsidR="00DE1CDB">
        <w:rPr>
          <w:rFonts w:ascii="Times" w:hAnsi="Times"/>
          <w:color w:val="000000"/>
        </w:rPr>
        <w:t>(</w:t>
      </w:r>
      <w:r w:rsidR="003A7BC2" w:rsidRPr="003A7BC2">
        <w:rPr>
          <w:rFonts w:ascii="Times" w:hAnsi="Times"/>
          <w:color w:val="000000"/>
        </w:rPr>
        <w:t>5th root transformed training data</w:t>
      </w:r>
      <w:r w:rsidR="003A7BC2">
        <w:rPr>
          <w:rFonts w:ascii="Times" w:hAnsi="Times"/>
          <w:color w:val="000000"/>
        </w:rPr>
        <w:t xml:space="preserve">) </w:t>
      </w:r>
      <w:r w:rsidR="00DE1CDB">
        <w:rPr>
          <w:rFonts w:ascii="Times" w:hAnsi="Times"/>
          <w:color w:val="000000"/>
        </w:rPr>
        <w:t>a</w:t>
      </w:r>
      <w:r>
        <w:rPr>
          <w:rFonts w:ascii="Times" w:hAnsi="Times"/>
          <w:color w:val="000000"/>
        </w:rPr>
        <w:t xml:space="preserve">t lag 12 to remove seasonality and then differenced again at lag 1 to remove trend. Next, </w:t>
      </w:r>
      <w:r w:rsidR="00EA2CD9">
        <w:rPr>
          <w:rFonts w:ascii="Times" w:hAnsi="Times"/>
          <w:color w:val="000000"/>
        </w:rPr>
        <w:t>I</w:t>
      </w:r>
      <w:r>
        <w:rPr>
          <w:rFonts w:ascii="Times" w:hAnsi="Times"/>
          <w:color w:val="000000"/>
        </w:rPr>
        <w:t xml:space="preserve"> need to find p, q and P, Q based on the ACF and PACF plots for the preliminary model identification</w:t>
      </w:r>
    </w:p>
    <w:p w14:paraId="703AC21A" w14:textId="77777777" w:rsidR="00F659ED" w:rsidRDefault="00F659ED" w:rsidP="00E62920">
      <w:pPr>
        <w:pStyle w:val="HTML"/>
        <w:tabs>
          <w:tab w:val="clear" w:pos="916"/>
          <w:tab w:val="left" w:pos="1040"/>
        </w:tabs>
        <w:rPr>
          <w:rFonts w:ascii="Times" w:hAnsi="Times"/>
          <w:color w:val="000000"/>
        </w:rPr>
      </w:pPr>
    </w:p>
    <w:p w14:paraId="301BEF9F" w14:textId="576012A0" w:rsidR="00F659ED" w:rsidRPr="003A7BC2" w:rsidRDefault="00F659ED" w:rsidP="003A7BC2">
      <w:pPr>
        <w:pStyle w:val="HTML"/>
        <w:tabs>
          <w:tab w:val="clear" w:pos="916"/>
          <w:tab w:val="left" w:pos="1040"/>
        </w:tabs>
        <w:outlineLvl w:val="1"/>
        <w:rPr>
          <w:rFonts w:ascii="Bodoni 72 Book" w:hAnsi="Bodoni 72 Book"/>
          <w:b/>
          <w:bCs/>
          <w:color w:val="000000"/>
          <w:sz w:val="28"/>
          <w:szCs w:val="28"/>
        </w:rPr>
      </w:pPr>
      <w:r w:rsidRPr="00A14413">
        <w:rPr>
          <w:rFonts w:ascii="Bodoni 72 Book" w:hAnsi="Bodoni 72 Book"/>
          <w:b/>
          <w:bCs/>
          <w:color w:val="000000"/>
          <w:sz w:val="28"/>
          <w:szCs w:val="28"/>
        </w:rPr>
        <w:t>5.1 Preliminary Model Identification</w:t>
      </w:r>
    </w:p>
    <w:p w14:paraId="61EEF8BC" w14:textId="41312830" w:rsidR="00EA2CD9" w:rsidRDefault="003A7BC2" w:rsidP="00EA2CD9">
      <w:r>
        <w:rPr>
          <w:rFonts w:ascii="Times" w:hAnsi="Times"/>
          <w:color w:val="000000"/>
        </w:rPr>
        <w:t>I</w:t>
      </w:r>
      <w:r w:rsidR="00F659ED">
        <w:rPr>
          <w:rFonts w:ascii="Times" w:hAnsi="Times"/>
          <w:color w:val="000000"/>
        </w:rPr>
        <w:t xml:space="preserve"> plot the ACF and PACF of stationary time series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m:t>
            </m:r>
          </m:sub>
        </m:sSub>
      </m:oMath>
      <w:r>
        <w:rPr>
          <w:rFonts w:ascii="Times" w:hAnsi="Times" w:hint="eastAsia"/>
          <w:color w:val="000000"/>
        </w:rPr>
        <w:t xml:space="preserve"> </w:t>
      </w:r>
      <w:r>
        <w:rPr>
          <w:rFonts w:ascii="Times" w:hAnsi="Times"/>
          <w:color w:val="000000"/>
        </w:rPr>
        <w:t xml:space="preserve">as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m:t>
            </m:r>
          </m:sub>
        </m:sSub>
        <m:r>
          <w:rPr>
            <w:rFonts w:ascii="Cambria Math" w:hAnsi="Cambria Math"/>
            <w:color w:val="000000"/>
          </w:rPr>
          <m:t xml:space="preserve">= </m:t>
        </m:r>
        <m:r>
          <m:rPr>
            <m:sty m:val="p"/>
          </m:rPr>
          <w:rPr>
            <w:rFonts w:ascii="Cambria Math" w:hAnsi="Cambria Math"/>
            <w:color w:val="000000"/>
          </w:rPr>
          <m:t>∇</m:t>
        </m:r>
        <m: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m:t>
            </m:r>
          </m:e>
          <m:sub>
            <m:r>
              <w:rPr>
                <w:rFonts w:ascii="Cambria Math" w:hAnsi="Cambria Math"/>
                <w:color w:val="000000"/>
              </w:rPr>
              <m:t>12</m:t>
            </m:r>
          </m:sub>
        </m:sSub>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t</m:t>
            </m:r>
          </m:sub>
        </m:sSub>
        <m:r>
          <w:rPr>
            <w:rFonts w:ascii="Cambria Math" w:hAnsi="Cambria Math"/>
            <w:color w:val="000000"/>
          </w:rPr>
          <m:t>)</m:t>
        </m:r>
      </m:oMath>
      <w:r w:rsidRPr="003A7BC2">
        <w:rPr>
          <w:rFonts w:ascii="Times" w:hAnsi="Times"/>
          <w:color w:val="000000"/>
        </w:rPr>
        <w:t xml:space="preserve"> </w:t>
      </w:r>
      <w:r w:rsidR="00F659ED">
        <w:rPr>
          <w:rFonts w:ascii="Times" w:hAnsi="Times"/>
          <w:color w:val="000000"/>
        </w:rPr>
        <w:t>in order to identify seasonal terms P and Q</w:t>
      </w:r>
      <w:r w:rsidR="00303E6E">
        <w:rPr>
          <w:rFonts w:ascii="Times" w:hAnsi="Times"/>
          <w:color w:val="000000"/>
        </w:rPr>
        <w:t xml:space="preserve">. </w:t>
      </w:r>
      <w:r w:rsidR="00F659ED">
        <w:rPr>
          <w:rFonts w:ascii="Times" w:hAnsi="Times"/>
          <w:color w:val="000000"/>
        </w:rPr>
        <w:t xml:space="preserve">Since seasonal component s is 12 so we need to check value of ACF and PACF at seasonal lags 12, 24,36… Look back for </w:t>
      </w:r>
      <w:r w:rsidR="00303E6E">
        <w:rPr>
          <w:rFonts w:ascii="Times" w:hAnsi="Times"/>
          <w:color w:val="000000"/>
        </w:rPr>
        <w:t>my</w:t>
      </w:r>
      <w:r w:rsidR="00F659ED">
        <w:rPr>
          <w:rFonts w:ascii="Times" w:hAnsi="Times"/>
          <w:color w:val="000000"/>
        </w:rPr>
        <w:t xml:space="preserve"> model, I find that for the seasonal terms P and Q, ACF and PACF plot cuts off after lag 12, so </w:t>
      </w:r>
      <w:r w:rsidR="00F659ED">
        <w:rPr>
          <w:rFonts w:ascii="Times" w:hAnsi="Times"/>
          <w:color w:val="000000"/>
        </w:rPr>
        <w:lastRenderedPageBreak/>
        <w:t>Q = 1 and P = 1.</w:t>
      </w:r>
      <w:r w:rsidR="004A559F" w:rsidRPr="004A559F">
        <w:t xml:space="preserve"> </w:t>
      </w:r>
      <w:r w:rsidR="00EA2CD9">
        <w:fldChar w:fldCharType="begin"/>
      </w:r>
      <w:r w:rsidR="00EA2CD9">
        <w:instrText xml:space="preserve"> INCLUDEPICTURE "/var/folders/45/5ftn1tgx3fv5lfk599zc345h0000gn/T/com.microsoft.Word/WebArchiveCopyPasteTempFiles/00023b.png" \* MERGEFORMATINET </w:instrText>
      </w:r>
      <w:r w:rsidR="00EA2CD9">
        <w:fldChar w:fldCharType="separate"/>
      </w:r>
      <w:r w:rsidR="00EA2CD9">
        <w:rPr>
          <w:noProof/>
        </w:rPr>
        <w:drawing>
          <wp:inline distT="0" distB="0" distL="0" distR="0" wp14:anchorId="7551E5EF" wp14:editId="6974CEDF">
            <wp:extent cx="5270500" cy="3258185"/>
            <wp:effectExtent l="0" t="0" r="0" b="5715"/>
            <wp:docPr id="56" name="图片 5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3258185"/>
                    </a:xfrm>
                    <a:prstGeom prst="rect">
                      <a:avLst/>
                    </a:prstGeom>
                    <a:noFill/>
                    <a:ln>
                      <a:noFill/>
                    </a:ln>
                  </pic:spPr>
                </pic:pic>
              </a:graphicData>
            </a:graphic>
          </wp:inline>
        </w:drawing>
      </w:r>
      <w:r w:rsidR="00EA2CD9">
        <w:fldChar w:fldCharType="end"/>
      </w:r>
    </w:p>
    <w:p w14:paraId="3AC4737D" w14:textId="27C92854" w:rsidR="00F659ED" w:rsidRPr="00303E6E" w:rsidRDefault="00F659ED" w:rsidP="00303E6E"/>
    <w:p w14:paraId="1D8F5C40" w14:textId="77777777" w:rsidR="0096073D" w:rsidRPr="0096073D" w:rsidRDefault="004A559F" w:rsidP="0096073D">
      <w:r>
        <w:tab/>
      </w:r>
      <w:r>
        <w:tab/>
      </w:r>
      <w:r>
        <w:tab/>
      </w:r>
      <w:r>
        <w:tab/>
      </w:r>
      <w:r>
        <w:tab/>
      </w:r>
      <w:r>
        <w:tab/>
      </w:r>
      <w:r>
        <w:tab/>
      </w:r>
      <w:r>
        <w:tab/>
        <w:t>Figure 5.1(a)</w:t>
      </w:r>
    </w:p>
    <w:p w14:paraId="72CC08D9" w14:textId="7F0FC141" w:rsidR="004A559F" w:rsidRPr="00EA2CD9" w:rsidRDefault="004A559F" w:rsidP="00EA2CD9">
      <w:r w:rsidRPr="00980E76">
        <w:rPr>
          <w:rFonts w:ascii="Times" w:hAnsi="Times"/>
          <w:color w:val="000000"/>
        </w:rPr>
        <w:t>Let’s zoom up and observe more closely:</w:t>
      </w:r>
      <w:r w:rsidRPr="00980E76">
        <w:t xml:space="preserve"> </w:t>
      </w:r>
      <w:r w:rsidR="00EA2CD9">
        <w:fldChar w:fldCharType="begin"/>
      </w:r>
      <w:r w:rsidR="00EA2CD9">
        <w:instrText xml:space="preserve"> INCLUDEPICTURE "/var/folders/45/5ftn1tgx3fv5lfk599zc345h0000gn/T/com.microsoft.Word/WebArchiveCopyPasteTempFiles/000023.png" \* MERGEFORMATINET </w:instrText>
      </w:r>
      <w:r w:rsidR="00EA2CD9">
        <w:fldChar w:fldCharType="separate"/>
      </w:r>
      <w:r w:rsidR="00EA2CD9">
        <w:rPr>
          <w:noProof/>
        </w:rPr>
        <w:drawing>
          <wp:inline distT="0" distB="0" distL="0" distR="0" wp14:anchorId="19B171D7" wp14:editId="0A138B73">
            <wp:extent cx="5270500" cy="3258185"/>
            <wp:effectExtent l="0" t="0" r="0" b="5715"/>
            <wp:docPr id="57" name="图片 5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3258185"/>
                    </a:xfrm>
                    <a:prstGeom prst="rect">
                      <a:avLst/>
                    </a:prstGeom>
                    <a:noFill/>
                    <a:ln>
                      <a:noFill/>
                    </a:ln>
                  </pic:spPr>
                </pic:pic>
              </a:graphicData>
            </a:graphic>
          </wp:inline>
        </w:drawing>
      </w:r>
      <w:r w:rsidR="00EA2CD9">
        <w:fldChar w:fldCharType="end"/>
      </w:r>
    </w:p>
    <w:p w14:paraId="187C5EF3" w14:textId="77777777" w:rsidR="004A559F" w:rsidRDefault="004A559F" w:rsidP="004A559F">
      <w:pPr>
        <w:pStyle w:val="HTML"/>
        <w:tabs>
          <w:tab w:val="clear" w:pos="3664"/>
          <w:tab w:val="clear" w:pos="4580"/>
          <w:tab w:val="left" w:pos="3500"/>
          <w:tab w:val="left" w:pos="4460"/>
        </w:tabs>
        <w:ind w:left="1140"/>
        <w:rPr>
          <w:rFonts w:ascii="Times" w:hAnsi="Times"/>
          <w:color w:val="000000"/>
          <w:sz w:val="28"/>
          <w:szCs w:val="28"/>
        </w:rPr>
      </w:pPr>
      <w:r>
        <w:rPr>
          <w:rFonts w:ascii="Times" w:hAnsi="Times"/>
          <w:color w:val="000000"/>
          <w:sz w:val="28"/>
          <w:szCs w:val="28"/>
        </w:rPr>
        <w:tab/>
      </w:r>
      <w:r>
        <w:rPr>
          <w:rFonts w:ascii="Times" w:hAnsi="Times"/>
          <w:color w:val="000000"/>
          <w:sz w:val="28"/>
          <w:szCs w:val="28"/>
        </w:rPr>
        <w:tab/>
      </w:r>
      <w:r>
        <w:rPr>
          <w:rFonts w:ascii="Times" w:hAnsi="Times"/>
          <w:color w:val="000000"/>
          <w:sz w:val="28"/>
          <w:szCs w:val="28"/>
        </w:rPr>
        <w:tab/>
        <w:t>Figure 5.1(b)</w:t>
      </w:r>
    </w:p>
    <w:p w14:paraId="76535C54" w14:textId="34A08989" w:rsidR="00E83F23" w:rsidRPr="004A559F" w:rsidRDefault="004A559F" w:rsidP="004A559F">
      <w:pPr>
        <w:pStyle w:val="HTML"/>
        <w:tabs>
          <w:tab w:val="clear" w:pos="3664"/>
          <w:tab w:val="clear" w:pos="4580"/>
          <w:tab w:val="left" w:pos="3780"/>
          <w:tab w:val="left" w:pos="4460"/>
        </w:tabs>
        <w:rPr>
          <w:rFonts w:ascii="Times" w:hAnsi="Times"/>
          <w:color w:val="000000"/>
        </w:rPr>
      </w:pPr>
      <w:r w:rsidRPr="004A559F">
        <w:rPr>
          <w:rFonts w:ascii="Times" w:hAnsi="Times" w:hint="eastAsia"/>
          <w:color w:val="000000"/>
        </w:rPr>
        <w:t>T</w:t>
      </w:r>
      <w:r w:rsidRPr="004A559F">
        <w:rPr>
          <w:rFonts w:ascii="Times" w:hAnsi="Times"/>
          <w:color w:val="000000"/>
        </w:rPr>
        <w:t xml:space="preserve">hen </w:t>
      </w:r>
      <w:r w:rsidR="004778C6">
        <w:rPr>
          <w:rFonts w:ascii="Times" w:hAnsi="Times"/>
          <w:color w:val="000000"/>
        </w:rPr>
        <w:t xml:space="preserve">based on figure 5.1(b) above </w:t>
      </w:r>
      <w:r w:rsidR="00EA2CD9">
        <w:rPr>
          <w:rFonts w:ascii="Times" w:hAnsi="Times"/>
          <w:color w:val="000000"/>
        </w:rPr>
        <w:t>I</w:t>
      </w:r>
      <w:r w:rsidRPr="004A559F">
        <w:rPr>
          <w:rFonts w:ascii="Times" w:hAnsi="Times"/>
          <w:color w:val="000000"/>
        </w:rPr>
        <w:t xml:space="preserve"> find p, q by looking at ACF and PACF plots of the zoomed plot at lag 1, 2, 3, 4… </w:t>
      </w:r>
    </w:p>
    <w:p w14:paraId="7709EA5D" w14:textId="788FCDAC" w:rsidR="0017194F" w:rsidRPr="0017194F" w:rsidRDefault="0017194F" w:rsidP="0017194F"/>
    <w:p w14:paraId="5270E8B2" w14:textId="77777777" w:rsidR="0017194F" w:rsidRDefault="0017194F" w:rsidP="00E83F23">
      <w:pPr>
        <w:rPr>
          <w:rFonts w:ascii="Times" w:hAnsi="Times"/>
          <w:color w:val="000000"/>
        </w:rPr>
      </w:pPr>
    </w:p>
    <w:p w14:paraId="05D4EAF3" w14:textId="0DC91E72" w:rsidR="002A63B9" w:rsidRDefault="004778C6" w:rsidP="00E83F23">
      <w:pPr>
        <w:rPr>
          <w:rFonts w:ascii="Times" w:hAnsi="Times"/>
          <w:color w:val="000000"/>
        </w:rPr>
      </w:pPr>
      <w:r>
        <w:rPr>
          <w:rFonts w:ascii="Times" w:hAnsi="Times"/>
          <w:color w:val="000000"/>
        </w:rPr>
        <w:lastRenderedPageBreak/>
        <w:t xml:space="preserve">I </w:t>
      </w:r>
      <w:r w:rsidR="0017194F">
        <w:rPr>
          <w:rFonts w:ascii="Times" w:hAnsi="Times"/>
          <w:color w:val="000000"/>
        </w:rPr>
        <w:t xml:space="preserve">can see that q is 0 </w:t>
      </w:r>
      <w:r w:rsidR="002A63B9">
        <w:rPr>
          <w:rFonts w:ascii="Times" w:hAnsi="Times"/>
          <w:color w:val="000000"/>
        </w:rPr>
        <w:t>and p is also 0. Hence, I suggest that p = 0</w:t>
      </w:r>
      <w:r w:rsidR="00980E76">
        <w:rPr>
          <w:rFonts w:ascii="Times" w:hAnsi="Times"/>
          <w:color w:val="000000"/>
        </w:rPr>
        <w:t>, which indicate AR</w:t>
      </w:r>
      <w:r w:rsidR="005F267E">
        <w:rPr>
          <w:rFonts w:ascii="Times" w:hAnsi="Times"/>
          <w:color w:val="000000"/>
        </w:rPr>
        <w:t xml:space="preserve"> </w:t>
      </w:r>
      <w:r w:rsidR="00980E76">
        <w:rPr>
          <w:rFonts w:ascii="Times" w:hAnsi="Times"/>
          <w:color w:val="000000"/>
        </w:rPr>
        <w:t xml:space="preserve">(0) </w:t>
      </w:r>
      <w:r w:rsidR="002A63B9">
        <w:rPr>
          <w:rFonts w:ascii="Times" w:hAnsi="Times"/>
          <w:color w:val="000000"/>
        </w:rPr>
        <w:t>and q = 0</w:t>
      </w:r>
      <w:r w:rsidR="00980E76">
        <w:rPr>
          <w:rFonts w:ascii="Times" w:hAnsi="Times"/>
          <w:color w:val="000000"/>
        </w:rPr>
        <w:t>,</w:t>
      </w:r>
      <w:r w:rsidR="005F267E">
        <w:rPr>
          <w:rFonts w:ascii="Times" w:hAnsi="Times"/>
          <w:color w:val="000000"/>
        </w:rPr>
        <w:t xml:space="preserve"> </w:t>
      </w:r>
      <w:r w:rsidR="00980E76">
        <w:rPr>
          <w:rFonts w:ascii="Times" w:hAnsi="Times"/>
          <w:color w:val="000000"/>
        </w:rPr>
        <w:t>indicating MA</w:t>
      </w:r>
      <w:r w:rsidR="005F267E">
        <w:rPr>
          <w:rFonts w:ascii="Times" w:hAnsi="Times"/>
          <w:color w:val="000000"/>
        </w:rPr>
        <w:t xml:space="preserve"> </w:t>
      </w:r>
      <w:r w:rsidR="00980E76">
        <w:rPr>
          <w:rFonts w:ascii="Times" w:hAnsi="Times"/>
          <w:color w:val="000000"/>
        </w:rPr>
        <w:t xml:space="preserve">(0) </w:t>
      </w:r>
      <w:r w:rsidR="002A63B9">
        <w:rPr>
          <w:rFonts w:ascii="Times" w:hAnsi="Times"/>
          <w:color w:val="000000"/>
        </w:rPr>
        <w:t>for ARMA (p, q) model.</w:t>
      </w:r>
      <w:r w:rsidR="00725419">
        <w:rPr>
          <w:rFonts w:ascii="Times" w:hAnsi="Times"/>
          <w:color w:val="000000"/>
        </w:rPr>
        <w:t xml:space="preserve"> Thus, we can conclude that p, q both take value in 0. Fixed the seasonal terms P and Q, </w:t>
      </w:r>
      <w:r w:rsidR="0012580D">
        <w:rPr>
          <w:rFonts w:ascii="Times" w:hAnsi="Times"/>
          <w:color w:val="000000"/>
        </w:rPr>
        <w:t>I</w:t>
      </w:r>
      <w:r w:rsidR="00725419">
        <w:rPr>
          <w:rFonts w:ascii="Times" w:hAnsi="Times"/>
          <w:color w:val="000000"/>
        </w:rPr>
        <w:t xml:space="preserve"> test all the combinations of non-seasonal terms p, q between 0 to 1</w:t>
      </w:r>
      <w:r w:rsidR="00420776">
        <w:rPr>
          <w:rFonts w:ascii="Times" w:hAnsi="Times"/>
          <w:color w:val="000000"/>
        </w:rPr>
        <w:t xml:space="preserve">. The reason I change my range from 0 to </w:t>
      </w:r>
      <w:r w:rsidR="0012580D">
        <w:rPr>
          <w:rFonts w:ascii="Times" w:hAnsi="Times"/>
          <w:color w:val="000000"/>
        </w:rPr>
        <w:t>1</w:t>
      </w:r>
      <w:r w:rsidR="00420776">
        <w:rPr>
          <w:rFonts w:ascii="Times" w:hAnsi="Times"/>
          <w:color w:val="000000"/>
        </w:rPr>
        <w:t xml:space="preserve"> is because I want to know whether my AICc will decreasing if p </w:t>
      </w:r>
      <w:r w:rsidR="0012580D">
        <w:rPr>
          <w:rFonts w:ascii="Times" w:hAnsi="Times"/>
          <w:color w:val="000000"/>
        </w:rPr>
        <w:t xml:space="preserve">and </w:t>
      </w:r>
      <w:r w:rsidR="00420776">
        <w:rPr>
          <w:rFonts w:ascii="Times" w:hAnsi="Times"/>
          <w:color w:val="000000"/>
        </w:rPr>
        <w:t xml:space="preserve">q </w:t>
      </w:r>
      <w:r w:rsidR="0012580D">
        <w:rPr>
          <w:rFonts w:ascii="Times" w:hAnsi="Times"/>
          <w:color w:val="000000"/>
        </w:rPr>
        <w:t>increase</w:t>
      </w:r>
      <w:r w:rsidR="00420776">
        <w:rPr>
          <w:rFonts w:ascii="Times" w:hAnsi="Times"/>
          <w:color w:val="000000"/>
        </w:rPr>
        <w:t>.</w:t>
      </w:r>
      <w:r w:rsidR="00725419">
        <w:rPr>
          <w:rFonts w:ascii="Times" w:hAnsi="Times"/>
          <w:color w:val="000000"/>
        </w:rPr>
        <w:t xml:space="preserve"> </w:t>
      </w:r>
      <w:r w:rsidR="0012580D">
        <w:rPr>
          <w:rFonts w:ascii="Times" w:hAnsi="Times"/>
          <w:color w:val="000000"/>
        </w:rPr>
        <w:t>Thus</w:t>
      </w:r>
      <w:r w:rsidR="00725419">
        <w:rPr>
          <w:rFonts w:ascii="Times" w:hAnsi="Times"/>
          <w:color w:val="000000"/>
        </w:rPr>
        <w:t xml:space="preserve">, </w:t>
      </w:r>
      <w:r w:rsidR="0012580D">
        <w:rPr>
          <w:rFonts w:ascii="Times" w:hAnsi="Times"/>
          <w:color w:val="000000"/>
        </w:rPr>
        <w:t>I</w:t>
      </w:r>
      <w:r w:rsidR="00725419">
        <w:rPr>
          <w:rFonts w:ascii="Times" w:hAnsi="Times"/>
          <w:color w:val="000000"/>
        </w:rPr>
        <w:t xml:space="preserve"> have 4 models to consider. </w:t>
      </w:r>
    </w:p>
    <w:p w14:paraId="236AA7B3" w14:textId="7906C1C9" w:rsidR="002A63B9" w:rsidRPr="0012580D" w:rsidRDefault="003F1C68" w:rsidP="0012580D">
      <w:pPr>
        <w:pStyle w:val="2"/>
        <w:rPr>
          <w:rFonts w:ascii="Bodoni 72 Book" w:hAnsi="Bodoni 72 Book"/>
          <w:color w:val="000000"/>
          <w:sz w:val="28"/>
          <w:szCs w:val="28"/>
        </w:rPr>
      </w:pPr>
      <w:r w:rsidRPr="00071A3E">
        <w:rPr>
          <w:rFonts w:ascii="Bodoni 72 Book" w:hAnsi="Bodoni 72 Book"/>
          <w:color w:val="000000"/>
          <w:sz w:val="28"/>
          <w:szCs w:val="28"/>
        </w:rPr>
        <w:t>5</w:t>
      </w:r>
      <w:r w:rsidR="002A63B9" w:rsidRPr="00071A3E">
        <w:rPr>
          <w:rFonts w:ascii="Bodoni 72 Book" w:hAnsi="Bodoni 72 Book"/>
          <w:color w:val="000000"/>
          <w:sz w:val="28"/>
          <w:szCs w:val="28"/>
        </w:rPr>
        <w:t>.2 Model Selection Through Criterion Model Fitting</w:t>
      </w:r>
    </w:p>
    <w:p w14:paraId="4DB03732" w14:textId="35AD39CC" w:rsidR="002A63B9" w:rsidRDefault="0012580D" w:rsidP="00E83F23">
      <w:pPr>
        <w:rPr>
          <w:rFonts w:ascii="Times" w:hAnsi="Times"/>
        </w:rPr>
      </w:pPr>
      <w:r>
        <w:rPr>
          <w:rFonts w:ascii="Times" w:hAnsi="Times"/>
        </w:rPr>
        <w:t>I</w:t>
      </w:r>
      <w:r w:rsidR="002A63B9">
        <w:rPr>
          <w:rFonts w:ascii="Times" w:hAnsi="Times"/>
        </w:rPr>
        <w:t xml:space="preserve"> use Akaike’s information criterion (AICc) </w:t>
      </w:r>
      <w:r>
        <w:rPr>
          <w:rFonts w:ascii="Times" w:hAnsi="Times"/>
        </w:rPr>
        <w:t>to select the best model.</w:t>
      </w:r>
    </w:p>
    <w:tbl>
      <w:tblPr>
        <w:tblStyle w:val="a9"/>
        <w:tblW w:w="0" w:type="auto"/>
        <w:tblLook w:val="04A0" w:firstRow="1" w:lastRow="0" w:firstColumn="1" w:lastColumn="0" w:noHBand="0" w:noVBand="1"/>
      </w:tblPr>
      <w:tblGrid>
        <w:gridCol w:w="2763"/>
        <w:gridCol w:w="2763"/>
        <w:gridCol w:w="2764"/>
      </w:tblGrid>
      <w:tr w:rsidR="002A63B9" w14:paraId="717A6FED" w14:textId="77777777" w:rsidTr="002A63B9">
        <w:tc>
          <w:tcPr>
            <w:tcW w:w="2763" w:type="dxa"/>
          </w:tcPr>
          <w:p w14:paraId="7C4269B4" w14:textId="6795CEB1" w:rsidR="002A63B9" w:rsidRDefault="00B96FE8" w:rsidP="00E83F23">
            <w:pPr>
              <w:rPr>
                <w:rFonts w:ascii="Times" w:hAnsi="Times"/>
              </w:rPr>
            </w:pPr>
            <w:r>
              <w:rPr>
                <w:rFonts w:ascii="Times" w:hAnsi="Times" w:hint="eastAsia"/>
              </w:rPr>
              <w:t>P</w:t>
            </w:r>
          </w:p>
        </w:tc>
        <w:tc>
          <w:tcPr>
            <w:tcW w:w="2763" w:type="dxa"/>
          </w:tcPr>
          <w:p w14:paraId="1ADE17DA" w14:textId="48D58573" w:rsidR="002A63B9" w:rsidRDefault="00465F0B" w:rsidP="00E83F23">
            <w:pPr>
              <w:rPr>
                <w:rFonts w:ascii="Times" w:hAnsi="Times"/>
              </w:rPr>
            </w:pPr>
            <w:r>
              <w:rPr>
                <w:rFonts w:ascii="Times" w:hAnsi="Times"/>
              </w:rPr>
              <w:t>Q</w:t>
            </w:r>
          </w:p>
        </w:tc>
        <w:tc>
          <w:tcPr>
            <w:tcW w:w="2764" w:type="dxa"/>
          </w:tcPr>
          <w:p w14:paraId="5545CA9B" w14:textId="77777777" w:rsidR="002A63B9" w:rsidRDefault="002A63B9" w:rsidP="00E83F23">
            <w:pPr>
              <w:rPr>
                <w:rFonts w:ascii="Times" w:hAnsi="Times"/>
              </w:rPr>
            </w:pPr>
            <w:r>
              <w:rPr>
                <w:rFonts w:ascii="Times" w:hAnsi="Times" w:hint="eastAsia"/>
              </w:rPr>
              <w:t>A</w:t>
            </w:r>
            <w:r>
              <w:rPr>
                <w:rFonts w:ascii="Times" w:hAnsi="Times"/>
              </w:rPr>
              <w:t>ICc</w:t>
            </w:r>
          </w:p>
        </w:tc>
      </w:tr>
      <w:tr w:rsidR="002A63B9" w14:paraId="3AB8AF86" w14:textId="77777777" w:rsidTr="002A63B9">
        <w:tc>
          <w:tcPr>
            <w:tcW w:w="2763" w:type="dxa"/>
          </w:tcPr>
          <w:p w14:paraId="0124CC37" w14:textId="77777777" w:rsidR="002A63B9" w:rsidRDefault="009E4195" w:rsidP="00E83F23">
            <w:pPr>
              <w:rPr>
                <w:rFonts w:ascii="Times" w:hAnsi="Times"/>
              </w:rPr>
            </w:pPr>
            <w:r>
              <w:rPr>
                <w:rFonts w:ascii="Times" w:hAnsi="Times"/>
              </w:rPr>
              <w:t>AR (</w:t>
            </w:r>
            <w:r w:rsidR="002A63B9">
              <w:rPr>
                <w:rFonts w:ascii="Times" w:hAnsi="Times" w:hint="eastAsia"/>
              </w:rPr>
              <w:t>0</w:t>
            </w:r>
            <w:r>
              <w:rPr>
                <w:rFonts w:ascii="Times" w:hAnsi="Times"/>
              </w:rPr>
              <w:t>)</w:t>
            </w:r>
          </w:p>
        </w:tc>
        <w:tc>
          <w:tcPr>
            <w:tcW w:w="2763" w:type="dxa"/>
          </w:tcPr>
          <w:p w14:paraId="7BBB09DB" w14:textId="77777777" w:rsidR="002A63B9" w:rsidRDefault="009E4195" w:rsidP="00E83F23">
            <w:pPr>
              <w:rPr>
                <w:rFonts w:ascii="Times" w:hAnsi="Times"/>
              </w:rPr>
            </w:pPr>
            <w:r>
              <w:rPr>
                <w:rFonts w:ascii="Times" w:hAnsi="Times"/>
              </w:rPr>
              <w:t>MA (</w:t>
            </w:r>
            <w:r w:rsidR="002A63B9">
              <w:rPr>
                <w:rFonts w:ascii="Times" w:hAnsi="Times" w:hint="eastAsia"/>
              </w:rPr>
              <w:t>1</w:t>
            </w:r>
            <w:r>
              <w:rPr>
                <w:rFonts w:ascii="Times" w:hAnsi="Times"/>
              </w:rPr>
              <w:t>)</w:t>
            </w:r>
          </w:p>
        </w:tc>
        <w:tc>
          <w:tcPr>
            <w:tcW w:w="2764" w:type="dxa"/>
          </w:tcPr>
          <w:p w14:paraId="51761962" w14:textId="77777777" w:rsidR="002A63B9" w:rsidRDefault="002A63B9" w:rsidP="00E83F23">
            <w:pPr>
              <w:rPr>
                <w:rFonts w:ascii="Times" w:hAnsi="Times"/>
              </w:rPr>
            </w:pPr>
            <w:r>
              <w:rPr>
                <w:rFonts w:ascii="Times" w:hAnsi="Times" w:hint="eastAsia"/>
              </w:rPr>
              <w:t>-</w:t>
            </w:r>
            <w:r>
              <w:rPr>
                <w:rFonts w:ascii="Times" w:hAnsi="Times"/>
              </w:rPr>
              <w:t>13</w:t>
            </w:r>
            <w:r w:rsidR="009E4195">
              <w:rPr>
                <w:rFonts w:ascii="Times" w:hAnsi="Times"/>
              </w:rPr>
              <w:t>50.208</w:t>
            </w:r>
          </w:p>
        </w:tc>
      </w:tr>
      <w:tr w:rsidR="002A63B9" w14:paraId="5EACF015" w14:textId="77777777" w:rsidTr="002A63B9">
        <w:tc>
          <w:tcPr>
            <w:tcW w:w="2763" w:type="dxa"/>
          </w:tcPr>
          <w:p w14:paraId="5A32893C" w14:textId="77777777" w:rsidR="002A63B9" w:rsidRDefault="009E4195" w:rsidP="00E83F23">
            <w:pPr>
              <w:rPr>
                <w:rFonts w:ascii="Times" w:hAnsi="Times"/>
              </w:rPr>
            </w:pPr>
            <w:r>
              <w:rPr>
                <w:rFonts w:ascii="Times" w:hAnsi="Times"/>
              </w:rPr>
              <w:t>AR (</w:t>
            </w:r>
            <w:r w:rsidR="002A63B9">
              <w:rPr>
                <w:rFonts w:ascii="Times" w:hAnsi="Times" w:hint="eastAsia"/>
              </w:rPr>
              <w:t>1</w:t>
            </w:r>
            <w:r>
              <w:rPr>
                <w:rFonts w:ascii="Times" w:hAnsi="Times"/>
              </w:rPr>
              <w:t>)</w:t>
            </w:r>
          </w:p>
        </w:tc>
        <w:tc>
          <w:tcPr>
            <w:tcW w:w="2763" w:type="dxa"/>
          </w:tcPr>
          <w:p w14:paraId="5FC7AFAB" w14:textId="77777777" w:rsidR="002A63B9" w:rsidRDefault="009E4195" w:rsidP="00E83F23">
            <w:pPr>
              <w:rPr>
                <w:rFonts w:ascii="Times" w:hAnsi="Times"/>
              </w:rPr>
            </w:pPr>
            <w:r>
              <w:rPr>
                <w:rFonts w:ascii="Times" w:hAnsi="Times"/>
              </w:rPr>
              <w:t>MA (</w:t>
            </w:r>
            <w:r w:rsidR="002A63B9">
              <w:rPr>
                <w:rFonts w:ascii="Times" w:hAnsi="Times" w:hint="eastAsia"/>
              </w:rPr>
              <w:t>0</w:t>
            </w:r>
            <w:r>
              <w:rPr>
                <w:rFonts w:ascii="Times" w:hAnsi="Times"/>
              </w:rPr>
              <w:t>)</w:t>
            </w:r>
          </w:p>
        </w:tc>
        <w:tc>
          <w:tcPr>
            <w:tcW w:w="2764" w:type="dxa"/>
          </w:tcPr>
          <w:p w14:paraId="0AAB0A0B" w14:textId="77777777" w:rsidR="002A63B9" w:rsidRDefault="009E4195" w:rsidP="00E83F23">
            <w:pPr>
              <w:rPr>
                <w:rFonts w:ascii="Times" w:hAnsi="Times"/>
              </w:rPr>
            </w:pPr>
            <w:r>
              <w:rPr>
                <w:rFonts w:ascii="Times" w:hAnsi="Times" w:hint="eastAsia"/>
              </w:rPr>
              <w:t>-</w:t>
            </w:r>
            <w:r>
              <w:rPr>
                <w:rFonts w:ascii="Times" w:hAnsi="Times"/>
              </w:rPr>
              <w:t>1347.908</w:t>
            </w:r>
          </w:p>
        </w:tc>
      </w:tr>
      <w:tr w:rsidR="002A63B9" w14:paraId="18DB6B66" w14:textId="77777777" w:rsidTr="002A63B9">
        <w:tc>
          <w:tcPr>
            <w:tcW w:w="2763" w:type="dxa"/>
          </w:tcPr>
          <w:p w14:paraId="2B83364A" w14:textId="77777777" w:rsidR="002A63B9" w:rsidRDefault="009E4195" w:rsidP="00E83F23">
            <w:pPr>
              <w:rPr>
                <w:rFonts w:ascii="Times" w:hAnsi="Times"/>
              </w:rPr>
            </w:pPr>
            <w:r>
              <w:rPr>
                <w:rFonts w:ascii="Times" w:hAnsi="Times"/>
              </w:rPr>
              <w:t>AR (</w:t>
            </w:r>
            <w:r w:rsidR="002A63B9">
              <w:rPr>
                <w:rFonts w:ascii="Times" w:hAnsi="Times" w:hint="eastAsia"/>
              </w:rPr>
              <w:t>1</w:t>
            </w:r>
            <w:r>
              <w:rPr>
                <w:rFonts w:ascii="Times" w:hAnsi="Times"/>
              </w:rPr>
              <w:t>)</w:t>
            </w:r>
          </w:p>
        </w:tc>
        <w:tc>
          <w:tcPr>
            <w:tcW w:w="2763" w:type="dxa"/>
          </w:tcPr>
          <w:p w14:paraId="63C6747F" w14:textId="77777777" w:rsidR="002A63B9" w:rsidRDefault="009E4195" w:rsidP="00E83F23">
            <w:pPr>
              <w:rPr>
                <w:rFonts w:ascii="Times" w:hAnsi="Times"/>
              </w:rPr>
            </w:pPr>
            <w:r>
              <w:rPr>
                <w:rFonts w:ascii="Times" w:hAnsi="Times"/>
              </w:rPr>
              <w:t>MA (</w:t>
            </w:r>
            <w:r w:rsidR="002A63B9">
              <w:rPr>
                <w:rFonts w:ascii="Times" w:hAnsi="Times" w:hint="eastAsia"/>
              </w:rPr>
              <w:t>1</w:t>
            </w:r>
            <w:r>
              <w:rPr>
                <w:rFonts w:ascii="Times" w:hAnsi="Times"/>
              </w:rPr>
              <w:t>)</w:t>
            </w:r>
          </w:p>
        </w:tc>
        <w:tc>
          <w:tcPr>
            <w:tcW w:w="2764" w:type="dxa"/>
          </w:tcPr>
          <w:p w14:paraId="4F700E24" w14:textId="77777777" w:rsidR="002A63B9" w:rsidRDefault="009E4195" w:rsidP="00E83F23">
            <w:pPr>
              <w:rPr>
                <w:rFonts w:ascii="Times" w:hAnsi="Times"/>
              </w:rPr>
            </w:pPr>
            <w:r>
              <w:rPr>
                <w:rFonts w:ascii="Times" w:hAnsi="Times" w:hint="eastAsia"/>
              </w:rPr>
              <w:t>-</w:t>
            </w:r>
            <w:r>
              <w:rPr>
                <w:rFonts w:ascii="Times" w:hAnsi="Times"/>
              </w:rPr>
              <w:t>1347.120</w:t>
            </w:r>
          </w:p>
        </w:tc>
      </w:tr>
      <w:tr w:rsidR="002A63B9" w14:paraId="09EB9241" w14:textId="77777777" w:rsidTr="002A63B9">
        <w:tc>
          <w:tcPr>
            <w:tcW w:w="2763" w:type="dxa"/>
          </w:tcPr>
          <w:p w14:paraId="34B3E63F" w14:textId="77777777" w:rsidR="002A63B9" w:rsidRDefault="009E4195" w:rsidP="00E83F23">
            <w:pPr>
              <w:rPr>
                <w:rFonts w:ascii="Times" w:hAnsi="Times"/>
              </w:rPr>
            </w:pPr>
            <w:r>
              <w:rPr>
                <w:rFonts w:ascii="Times" w:hAnsi="Times"/>
              </w:rPr>
              <w:t>AR (</w:t>
            </w:r>
            <w:r w:rsidR="002A63B9">
              <w:rPr>
                <w:rFonts w:ascii="Times" w:hAnsi="Times" w:hint="eastAsia"/>
              </w:rPr>
              <w:t>0</w:t>
            </w:r>
            <w:r>
              <w:rPr>
                <w:rFonts w:ascii="Times" w:hAnsi="Times"/>
              </w:rPr>
              <w:t>)</w:t>
            </w:r>
          </w:p>
        </w:tc>
        <w:tc>
          <w:tcPr>
            <w:tcW w:w="2763" w:type="dxa"/>
          </w:tcPr>
          <w:p w14:paraId="7494CF95" w14:textId="77777777" w:rsidR="002A63B9" w:rsidRDefault="009E4195" w:rsidP="00E83F23">
            <w:pPr>
              <w:rPr>
                <w:rFonts w:ascii="Times" w:hAnsi="Times"/>
              </w:rPr>
            </w:pPr>
            <w:r>
              <w:rPr>
                <w:rFonts w:ascii="Times" w:hAnsi="Times"/>
              </w:rPr>
              <w:t>MA (</w:t>
            </w:r>
            <w:r w:rsidR="002A63B9">
              <w:rPr>
                <w:rFonts w:ascii="Times" w:hAnsi="Times" w:hint="eastAsia"/>
              </w:rPr>
              <w:t>0</w:t>
            </w:r>
            <w:r>
              <w:rPr>
                <w:rFonts w:ascii="Times" w:hAnsi="Times"/>
              </w:rPr>
              <w:t>)</w:t>
            </w:r>
          </w:p>
        </w:tc>
        <w:tc>
          <w:tcPr>
            <w:tcW w:w="2764" w:type="dxa"/>
          </w:tcPr>
          <w:p w14:paraId="0BEC7906" w14:textId="77777777" w:rsidR="002A63B9" w:rsidRDefault="009E4195" w:rsidP="00E83F23">
            <w:pPr>
              <w:rPr>
                <w:rFonts w:ascii="Times" w:hAnsi="Times"/>
              </w:rPr>
            </w:pPr>
            <w:r>
              <w:rPr>
                <w:rFonts w:ascii="Times" w:hAnsi="Times" w:hint="eastAsia"/>
              </w:rPr>
              <w:t>-</w:t>
            </w:r>
            <w:r>
              <w:rPr>
                <w:rFonts w:ascii="Times" w:hAnsi="Times"/>
              </w:rPr>
              <w:t>1342.450</w:t>
            </w:r>
          </w:p>
        </w:tc>
      </w:tr>
    </w:tbl>
    <w:p w14:paraId="2D568E7F" w14:textId="77777777" w:rsidR="002A63B9" w:rsidRDefault="002A63B9" w:rsidP="00E83F23">
      <w:pPr>
        <w:rPr>
          <w:rFonts w:ascii="Times" w:hAnsi="Times"/>
        </w:rPr>
      </w:pPr>
    </w:p>
    <w:p w14:paraId="45DAC04B" w14:textId="430E4800" w:rsidR="00B96FE8" w:rsidRDefault="009E4195" w:rsidP="00E83F23">
      <w:pPr>
        <w:rPr>
          <w:rFonts w:ascii="Times" w:hAnsi="Times"/>
        </w:rPr>
      </w:pPr>
      <w:r>
        <w:rPr>
          <w:rFonts w:ascii="Times" w:hAnsi="Times"/>
        </w:rPr>
        <w:t xml:space="preserve">From the AICc score table, </w:t>
      </w:r>
      <w:r w:rsidR="0012580D">
        <w:rPr>
          <w:rFonts w:ascii="Times" w:hAnsi="Times"/>
        </w:rPr>
        <w:t>I</w:t>
      </w:r>
      <w:r>
        <w:rPr>
          <w:rFonts w:ascii="Times" w:hAnsi="Times"/>
        </w:rPr>
        <w:t xml:space="preserve"> choose </w:t>
      </w:r>
      <w:r w:rsidR="00BF7AE9">
        <w:rPr>
          <w:rFonts w:ascii="Times" w:hAnsi="Times"/>
        </w:rPr>
        <w:t>three</w:t>
      </w:r>
      <w:r>
        <w:rPr>
          <w:rFonts w:ascii="Times" w:hAnsi="Times"/>
        </w:rPr>
        <w:t xml:space="preserve"> possible model as </w:t>
      </w:r>
      <w:r w:rsidR="0012580D">
        <w:rPr>
          <w:rFonts w:ascii="Times" w:hAnsi="Times"/>
        </w:rPr>
        <w:t>my</w:t>
      </w:r>
      <w:r w:rsidR="00BF7AE9">
        <w:rPr>
          <w:rFonts w:ascii="Times" w:hAnsi="Times"/>
        </w:rPr>
        <w:t xml:space="preserve"> candidate model</w:t>
      </w:r>
      <w:r w:rsidR="0012580D">
        <w:rPr>
          <w:rFonts w:ascii="Times" w:hAnsi="Times"/>
        </w:rPr>
        <w:t>s</w:t>
      </w:r>
      <w:r w:rsidR="00B96FE8">
        <w:rPr>
          <w:rFonts w:ascii="Times" w:hAnsi="Times"/>
        </w:rPr>
        <w:t>. There are:</w:t>
      </w:r>
    </w:p>
    <w:p w14:paraId="1A2D14D0" w14:textId="40732558" w:rsidR="00465F0B" w:rsidRPr="005B7ED4" w:rsidRDefault="00B96FE8" w:rsidP="0012580D">
      <w:pPr>
        <w:pStyle w:val="a4"/>
        <w:numPr>
          <w:ilvl w:val="0"/>
          <w:numId w:val="13"/>
        </w:numPr>
        <w:ind w:firstLineChars="0"/>
        <w:rPr>
          <w:rFonts w:ascii="Times" w:hAnsi="Times"/>
        </w:rPr>
      </w:pPr>
      <w:r w:rsidRPr="0012580D">
        <w:rPr>
          <w:rFonts w:ascii="Times" w:hAnsi="Times"/>
          <w:sz w:val="28"/>
          <w:szCs w:val="28"/>
          <w:u w:val="single"/>
        </w:rPr>
        <w:t>MODEL</w:t>
      </w:r>
      <w:r w:rsidRPr="0012580D">
        <w:rPr>
          <w:rFonts w:ascii="Times" w:hAnsi="Times"/>
          <w:b/>
          <w:bCs/>
          <w:u w:val="single"/>
        </w:rPr>
        <w:t xml:space="preserve"> I</w:t>
      </w:r>
      <w:r w:rsidRPr="0012580D">
        <w:rPr>
          <w:rFonts w:ascii="Times" w:hAnsi="Times"/>
          <w:u w:val="single"/>
        </w:rPr>
        <w:t xml:space="preserve">:  </w:t>
      </w:r>
      <m:oMath>
        <m:r>
          <w:rPr>
            <w:rFonts w:ascii="Cambria Math" w:hAnsi="Cambria Math"/>
            <w:u w:val="single"/>
          </w:rPr>
          <m:t>SARIMA</m:t>
        </m:r>
        <m:d>
          <m:dPr>
            <m:ctrlPr>
              <w:rPr>
                <w:rFonts w:ascii="Cambria Math" w:hAnsi="Cambria Math"/>
                <w:i/>
                <w:u w:val="single"/>
              </w:rPr>
            </m:ctrlPr>
          </m:dPr>
          <m:e>
            <m:r>
              <w:rPr>
                <w:rFonts w:ascii="Cambria Math" w:hAnsi="Cambria Math"/>
                <w:u w:val="single"/>
              </w:rPr>
              <m:t>0,1,1</m:t>
            </m:r>
          </m:e>
        </m:d>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(1,1,1)</m:t>
            </m:r>
          </m:e>
          <m:sub>
            <m:r>
              <w:rPr>
                <w:rFonts w:ascii="Cambria Math" w:hAnsi="Cambria Math"/>
                <w:u w:val="single"/>
              </w:rPr>
              <m:t>12</m:t>
            </m:r>
          </m:sub>
        </m:sSub>
      </m:oMath>
      <w:r w:rsidR="0012580D" w:rsidRPr="005B7ED4">
        <w:rPr>
          <w:rFonts w:ascii="Times" w:hAnsi="Times" w:hint="eastAsia"/>
        </w:rPr>
        <w:t xml:space="preserve"> </w:t>
      </w:r>
      <w:r w:rsidR="0012580D" w:rsidRPr="005B7ED4">
        <w:rPr>
          <w:rFonts w:ascii="Times" w:hAnsi="Times"/>
        </w:rPr>
        <w:t>(p = 0, q = 1)</w:t>
      </w:r>
    </w:p>
    <w:p w14:paraId="400627B0" w14:textId="40AAE7AA" w:rsidR="00B96FE8" w:rsidRPr="00B96FE8" w:rsidRDefault="00B96FE8" w:rsidP="00B96FE8">
      <w:pPr>
        <w:pStyle w:val="a4"/>
        <w:numPr>
          <w:ilvl w:val="0"/>
          <w:numId w:val="13"/>
        </w:numPr>
        <w:ind w:firstLineChars="0"/>
        <w:rPr>
          <w:rFonts w:ascii="Times" w:hAnsi="Times"/>
        </w:rPr>
      </w:pPr>
      <w:r w:rsidRPr="002A1657">
        <w:rPr>
          <w:rFonts w:ascii="Times" w:hAnsi="Times"/>
          <w:sz w:val="28"/>
          <w:szCs w:val="28"/>
          <w:u w:val="single"/>
        </w:rPr>
        <w:t>MODEL</w:t>
      </w:r>
      <w:r w:rsidRPr="002A1657">
        <w:rPr>
          <w:rFonts w:ascii="Times" w:hAnsi="Times"/>
          <w:b/>
          <w:bCs/>
          <w:u w:val="single"/>
        </w:rPr>
        <w:t xml:space="preserve"> II</w:t>
      </w:r>
      <w:r w:rsidRPr="002A1657">
        <w:rPr>
          <w:rFonts w:ascii="Times" w:hAnsi="Times"/>
          <w:u w:val="single"/>
        </w:rPr>
        <w:t xml:space="preserve">:  </w:t>
      </w:r>
      <m:oMath>
        <m:r>
          <w:rPr>
            <w:rFonts w:ascii="Cambria Math" w:hAnsi="Cambria Math"/>
            <w:u w:val="single"/>
          </w:rPr>
          <m:t>SARIMA</m:t>
        </m:r>
        <m:d>
          <m:dPr>
            <m:ctrlPr>
              <w:rPr>
                <w:rFonts w:ascii="Cambria Math" w:hAnsi="Cambria Math"/>
                <w:i/>
                <w:u w:val="single"/>
              </w:rPr>
            </m:ctrlPr>
          </m:dPr>
          <m:e>
            <m:r>
              <w:rPr>
                <w:rFonts w:ascii="Cambria Math" w:hAnsi="Cambria Math"/>
                <w:u w:val="single"/>
              </w:rPr>
              <m:t>1,1,0</m:t>
            </m:r>
          </m:e>
        </m:d>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(1,1,1)</m:t>
            </m:r>
          </m:e>
          <m:sub>
            <m:r>
              <w:rPr>
                <w:rFonts w:ascii="Cambria Math" w:hAnsi="Cambria Math"/>
                <w:u w:val="single"/>
              </w:rPr>
              <m:t>12</m:t>
            </m:r>
          </m:sub>
        </m:sSub>
      </m:oMath>
      <w:r w:rsidR="005B7ED4">
        <w:rPr>
          <w:rFonts w:ascii="Times" w:hAnsi="Times" w:hint="eastAsia"/>
          <w:u w:val="single"/>
        </w:rPr>
        <w:t xml:space="preserve"> </w:t>
      </w:r>
      <w:r w:rsidR="005B7ED4">
        <w:rPr>
          <w:rFonts w:ascii="Times" w:hAnsi="Times"/>
        </w:rPr>
        <w:t>(p = 1, q = 0)</w:t>
      </w:r>
    </w:p>
    <w:p w14:paraId="7EE77451" w14:textId="778637ED" w:rsidR="00B96FE8" w:rsidRPr="00B96FE8" w:rsidRDefault="00B96FE8" w:rsidP="00B96FE8">
      <w:pPr>
        <w:pStyle w:val="a4"/>
        <w:numPr>
          <w:ilvl w:val="0"/>
          <w:numId w:val="13"/>
        </w:numPr>
        <w:ind w:firstLineChars="0"/>
        <w:rPr>
          <w:rFonts w:ascii="Times" w:hAnsi="Times"/>
        </w:rPr>
      </w:pPr>
      <w:r w:rsidRPr="002A1657">
        <w:rPr>
          <w:rFonts w:ascii="Times" w:hAnsi="Times"/>
          <w:sz w:val="28"/>
          <w:szCs w:val="28"/>
          <w:u w:val="single"/>
        </w:rPr>
        <w:t>MODEL</w:t>
      </w:r>
      <w:r w:rsidRPr="002A1657">
        <w:rPr>
          <w:rFonts w:ascii="Times" w:hAnsi="Times"/>
          <w:b/>
          <w:bCs/>
          <w:u w:val="single"/>
        </w:rPr>
        <w:t xml:space="preserve"> II</w:t>
      </w:r>
      <w:r>
        <w:rPr>
          <w:rFonts w:ascii="Times" w:hAnsi="Times"/>
          <w:b/>
          <w:bCs/>
          <w:u w:val="single"/>
        </w:rPr>
        <w:t>I</w:t>
      </w:r>
      <w:r w:rsidRPr="002A1657">
        <w:rPr>
          <w:rFonts w:ascii="Times" w:hAnsi="Times"/>
          <w:u w:val="single"/>
        </w:rPr>
        <w:t xml:space="preserve">:  </w:t>
      </w:r>
      <m:oMath>
        <m:r>
          <w:rPr>
            <w:rFonts w:ascii="Cambria Math" w:hAnsi="Cambria Math"/>
            <w:u w:val="single"/>
          </w:rPr>
          <m:t>SARIMA</m:t>
        </m:r>
        <m:d>
          <m:dPr>
            <m:ctrlPr>
              <w:rPr>
                <w:rFonts w:ascii="Cambria Math" w:hAnsi="Cambria Math"/>
                <w:i/>
                <w:u w:val="single"/>
              </w:rPr>
            </m:ctrlPr>
          </m:dPr>
          <m:e>
            <m:r>
              <w:rPr>
                <w:rFonts w:ascii="Cambria Math" w:hAnsi="Cambria Math"/>
                <w:u w:val="single"/>
              </w:rPr>
              <m:t>1,1,1</m:t>
            </m:r>
          </m:e>
        </m:d>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(1,1,1)</m:t>
            </m:r>
          </m:e>
          <m:sub>
            <m:r>
              <w:rPr>
                <w:rFonts w:ascii="Cambria Math" w:hAnsi="Cambria Math"/>
                <w:u w:val="single"/>
              </w:rPr>
              <m:t>12</m:t>
            </m:r>
          </m:sub>
        </m:sSub>
      </m:oMath>
      <w:r w:rsidR="005B7ED4">
        <w:rPr>
          <w:rFonts w:ascii="Times" w:hAnsi="Times" w:hint="eastAsia"/>
          <w:u w:val="single"/>
        </w:rPr>
        <w:t xml:space="preserve"> </w:t>
      </w:r>
      <w:r w:rsidR="005B7ED4" w:rsidRPr="005B7ED4">
        <w:rPr>
          <w:rFonts w:ascii="Times" w:hAnsi="Times"/>
        </w:rPr>
        <w:t>(p = 1, q = 1)</w:t>
      </w:r>
    </w:p>
    <w:p w14:paraId="3FE1D58D" w14:textId="44AFDF4B" w:rsidR="00465F0B" w:rsidRPr="00071A3E" w:rsidRDefault="00465F0B" w:rsidP="00071A3E">
      <w:pPr>
        <w:pStyle w:val="2"/>
        <w:rPr>
          <w:rFonts w:ascii="Bodoni 72 Book" w:hAnsi="Bodoni 72 Book"/>
          <w:sz w:val="28"/>
          <w:szCs w:val="28"/>
        </w:rPr>
      </w:pPr>
      <w:r w:rsidRPr="00071A3E">
        <w:rPr>
          <w:rFonts w:ascii="Bodoni 72 Book" w:hAnsi="Bodoni 72 Book"/>
          <w:sz w:val="28"/>
          <w:szCs w:val="28"/>
        </w:rPr>
        <w:t>5.3 Model Estimation</w:t>
      </w:r>
    </w:p>
    <w:p w14:paraId="64431824" w14:textId="6E943193" w:rsidR="00465F0B" w:rsidRPr="009B437B" w:rsidRDefault="00777ABC" w:rsidP="00E83F23">
      <w:pPr>
        <w:rPr>
          <w:rFonts w:ascii="Times" w:hAnsi="Times"/>
          <w:u w:val="single"/>
        </w:rPr>
      </w:pPr>
      <w:r w:rsidRPr="002A1657">
        <w:rPr>
          <w:rFonts w:ascii="Times" w:hAnsi="Times"/>
          <w:sz w:val="28"/>
          <w:szCs w:val="28"/>
          <w:u w:val="single"/>
        </w:rPr>
        <w:t xml:space="preserve">Estimate </w:t>
      </w:r>
      <w:r w:rsidR="00BF7AE9" w:rsidRPr="002A1657">
        <w:rPr>
          <w:rFonts w:ascii="Times" w:hAnsi="Times"/>
          <w:sz w:val="28"/>
          <w:szCs w:val="28"/>
          <w:u w:val="single"/>
        </w:rPr>
        <w:t>M</w:t>
      </w:r>
      <w:r w:rsidR="00465F0B" w:rsidRPr="002A1657">
        <w:rPr>
          <w:rFonts w:ascii="Times" w:hAnsi="Times"/>
          <w:sz w:val="28"/>
          <w:szCs w:val="28"/>
          <w:u w:val="single"/>
        </w:rPr>
        <w:t>ODEL</w:t>
      </w:r>
      <w:r w:rsidR="00BF7AE9" w:rsidRPr="002A1657">
        <w:rPr>
          <w:rFonts w:ascii="Times" w:hAnsi="Times"/>
          <w:b/>
          <w:bCs/>
          <w:u w:val="single"/>
        </w:rPr>
        <w:t xml:space="preserve"> </w:t>
      </w:r>
      <w:r w:rsidR="00465F0B" w:rsidRPr="002A1657">
        <w:rPr>
          <w:rFonts w:ascii="Times" w:hAnsi="Times"/>
          <w:b/>
          <w:bCs/>
          <w:u w:val="single"/>
        </w:rPr>
        <w:t>I</w:t>
      </w:r>
      <w:r w:rsidR="00BF7AE9" w:rsidRPr="002A1657">
        <w:rPr>
          <w:rFonts w:ascii="Times" w:hAnsi="Times"/>
          <w:u w:val="single"/>
        </w:rPr>
        <w:t xml:space="preserve">: </w:t>
      </w:r>
      <w:r w:rsidR="00465F0B" w:rsidRPr="002A1657">
        <w:rPr>
          <w:rFonts w:ascii="Times" w:hAnsi="Times"/>
          <w:u w:val="single"/>
        </w:rPr>
        <w:t xml:space="preserve"> </w:t>
      </w:r>
      <m:oMath>
        <m:r>
          <w:rPr>
            <w:rFonts w:ascii="Cambria Math" w:hAnsi="Cambria Math"/>
            <w:u w:val="single"/>
          </w:rPr>
          <m:t>SARIMA</m:t>
        </m:r>
        <m:d>
          <m:dPr>
            <m:ctrlPr>
              <w:rPr>
                <w:rFonts w:ascii="Cambria Math" w:hAnsi="Cambria Math"/>
                <w:i/>
                <w:u w:val="single"/>
              </w:rPr>
            </m:ctrlPr>
          </m:dPr>
          <m:e>
            <m:r>
              <w:rPr>
                <w:rFonts w:ascii="Cambria Math" w:hAnsi="Cambria Math"/>
                <w:u w:val="single"/>
              </w:rPr>
              <m:t>0,1,1</m:t>
            </m:r>
          </m:e>
        </m:d>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(1,1,1)</m:t>
            </m:r>
          </m:e>
          <m:sub>
            <m:r>
              <w:rPr>
                <w:rFonts w:ascii="Cambria Math" w:hAnsi="Cambria Math"/>
                <w:u w:val="single"/>
              </w:rPr>
              <m:t>12</m:t>
            </m:r>
          </m:sub>
        </m:sSub>
      </m:oMath>
      <w:r w:rsidR="00BF7AE9" w:rsidRPr="002A1657">
        <w:rPr>
          <w:rFonts w:ascii="Times" w:hAnsi="Times" w:hint="eastAsia"/>
          <w:u w:val="single"/>
        </w:rPr>
        <w:t>.</w:t>
      </w:r>
      <w:r w:rsidR="00BF7AE9" w:rsidRPr="002A1657">
        <w:rPr>
          <w:rFonts w:ascii="Times" w:hAnsi="Times"/>
          <w:u w:val="single"/>
        </w:rPr>
        <w:t xml:space="preserve"> </w:t>
      </w:r>
      <w:r w:rsidR="00483A6F" w:rsidRPr="00483A6F">
        <w:rPr>
          <w:rFonts w:ascii="Times" w:hAnsi="Times"/>
          <w:u w:val="single"/>
        </w:rPr>
        <w:t>aic =</w:t>
      </w:r>
      <w:r w:rsidR="009B437B" w:rsidRPr="009B437B">
        <w:rPr>
          <w:rFonts w:ascii="Monaco" w:hAnsi="Monaco"/>
          <w:color w:val="000000"/>
          <w:sz w:val="18"/>
          <w:szCs w:val="18"/>
        </w:rPr>
        <w:t xml:space="preserve"> </w:t>
      </w:r>
      <w:r w:rsidR="009B437B" w:rsidRPr="009B437B">
        <w:rPr>
          <w:rFonts w:ascii="Times" w:hAnsi="Times"/>
          <w:u w:val="single"/>
        </w:rPr>
        <w:t>-1349.32</w:t>
      </w:r>
    </w:p>
    <w:p w14:paraId="22014E9E" w14:textId="2AD3A754" w:rsidR="00BF7AE9" w:rsidRDefault="009B437B" w:rsidP="00E83F23">
      <w:pPr>
        <w:rPr>
          <w:rFonts w:ascii="Times" w:hAnsi="Times"/>
        </w:rPr>
      </w:pPr>
      <w:r>
        <w:rPr>
          <w:rFonts w:ascii="Times" w:hAnsi="Times"/>
        </w:rPr>
        <w:t>I</w:t>
      </w:r>
      <w:r w:rsidR="00BF7AE9">
        <w:rPr>
          <w:rFonts w:ascii="Times" w:hAnsi="Times"/>
        </w:rPr>
        <w:t xml:space="preserve"> use the MLE method to estimate the coefficients of our model, and the results are showed in the following table:</w:t>
      </w:r>
    </w:p>
    <w:tbl>
      <w:tblPr>
        <w:tblStyle w:val="a9"/>
        <w:tblW w:w="0" w:type="auto"/>
        <w:tblLook w:val="04A0" w:firstRow="1" w:lastRow="0" w:firstColumn="1" w:lastColumn="0" w:noHBand="0" w:noVBand="1"/>
      </w:tblPr>
      <w:tblGrid>
        <w:gridCol w:w="2763"/>
        <w:gridCol w:w="2763"/>
        <w:gridCol w:w="2764"/>
      </w:tblGrid>
      <w:tr w:rsidR="00BF7AE9" w14:paraId="2A39257F" w14:textId="77777777" w:rsidTr="00BF7AE9">
        <w:tc>
          <w:tcPr>
            <w:tcW w:w="2763" w:type="dxa"/>
          </w:tcPr>
          <w:p w14:paraId="2731BF91" w14:textId="77777777" w:rsidR="00BF7AE9" w:rsidRDefault="00BF7AE9" w:rsidP="00E83F23">
            <w:pPr>
              <w:rPr>
                <w:rFonts w:ascii="Times" w:hAnsi="Times"/>
              </w:rPr>
            </w:pPr>
            <w:r>
              <w:rPr>
                <w:rFonts w:ascii="Times" w:hAnsi="Times" w:hint="eastAsia"/>
              </w:rPr>
              <w:t>M</w:t>
            </w:r>
            <w:r>
              <w:rPr>
                <w:rFonts w:ascii="Times" w:hAnsi="Times"/>
              </w:rPr>
              <w:t>A (1)</w:t>
            </w:r>
          </w:p>
        </w:tc>
        <w:tc>
          <w:tcPr>
            <w:tcW w:w="2763" w:type="dxa"/>
          </w:tcPr>
          <w:p w14:paraId="3A8EF20C" w14:textId="77777777" w:rsidR="00BF7AE9" w:rsidRDefault="00BF7AE9" w:rsidP="00E83F23">
            <w:pPr>
              <w:rPr>
                <w:rFonts w:ascii="Times" w:hAnsi="Times"/>
              </w:rPr>
            </w:pPr>
            <w:r>
              <w:rPr>
                <w:rFonts w:ascii="Times" w:hAnsi="Times" w:hint="eastAsia"/>
              </w:rPr>
              <w:t>S</w:t>
            </w:r>
            <w:r>
              <w:rPr>
                <w:rFonts w:ascii="Times" w:hAnsi="Times"/>
              </w:rPr>
              <w:t>AR (1)</w:t>
            </w:r>
          </w:p>
        </w:tc>
        <w:tc>
          <w:tcPr>
            <w:tcW w:w="2764" w:type="dxa"/>
          </w:tcPr>
          <w:p w14:paraId="18E87E12" w14:textId="77777777" w:rsidR="00BF7AE9" w:rsidRDefault="00BF7AE9" w:rsidP="00E83F23">
            <w:pPr>
              <w:rPr>
                <w:rFonts w:ascii="Times" w:hAnsi="Times"/>
              </w:rPr>
            </w:pPr>
            <w:r>
              <w:rPr>
                <w:rFonts w:ascii="Times" w:hAnsi="Times" w:hint="eastAsia"/>
              </w:rPr>
              <w:t>S</w:t>
            </w:r>
            <w:r>
              <w:rPr>
                <w:rFonts w:ascii="Times" w:hAnsi="Times"/>
              </w:rPr>
              <w:t>MA (1)</w:t>
            </w:r>
          </w:p>
        </w:tc>
      </w:tr>
      <w:tr w:rsidR="00BF7AE9" w14:paraId="3B93689A" w14:textId="77777777" w:rsidTr="00BF7AE9">
        <w:tc>
          <w:tcPr>
            <w:tcW w:w="2763" w:type="dxa"/>
          </w:tcPr>
          <w:p w14:paraId="6D605260" w14:textId="77777777" w:rsidR="00BF7AE9" w:rsidRPr="00465F0B" w:rsidRDefault="00BF7AE9" w:rsidP="00465F0B">
            <w:pPr>
              <w:rPr>
                <w:rFonts w:ascii="Times" w:hAnsi="Times"/>
              </w:rPr>
            </w:pPr>
            <w:r w:rsidRPr="00465F0B">
              <w:rPr>
                <w:rFonts w:ascii="Times" w:hAnsi="Times" w:hint="eastAsia"/>
              </w:rPr>
              <w:t>0</w:t>
            </w:r>
            <w:r w:rsidRPr="00465F0B">
              <w:rPr>
                <w:rFonts w:ascii="Times" w:hAnsi="Times"/>
              </w:rPr>
              <w:t>.0815</w:t>
            </w:r>
          </w:p>
        </w:tc>
        <w:tc>
          <w:tcPr>
            <w:tcW w:w="2763" w:type="dxa"/>
          </w:tcPr>
          <w:p w14:paraId="23451387" w14:textId="3AC06ABB" w:rsidR="00BF7AE9" w:rsidRDefault="00BF7AE9" w:rsidP="00E83F23">
            <w:pPr>
              <w:rPr>
                <w:rFonts w:ascii="Times" w:hAnsi="Times"/>
              </w:rPr>
            </w:pPr>
            <w:r>
              <w:rPr>
                <w:rFonts w:ascii="Times" w:hAnsi="Times" w:hint="eastAsia"/>
              </w:rPr>
              <w:t>0</w:t>
            </w:r>
            <w:r w:rsidR="00955E98">
              <w:rPr>
                <w:rFonts w:ascii="Times" w:hAnsi="Times"/>
              </w:rPr>
              <w:t>.</w:t>
            </w:r>
            <w:r>
              <w:rPr>
                <w:rFonts w:ascii="Times" w:hAnsi="Times"/>
              </w:rPr>
              <w:t>2505</w:t>
            </w:r>
          </w:p>
        </w:tc>
        <w:tc>
          <w:tcPr>
            <w:tcW w:w="2764" w:type="dxa"/>
          </w:tcPr>
          <w:p w14:paraId="2C0AF630" w14:textId="77777777" w:rsidR="00BF7AE9" w:rsidRDefault="00BF7AE9" w:rsidP="00E83F23">
            <w:pPr>
              <w:rPr>
                <w:rFonts w:ascii="Times" w:hAnsi="Times"/>
              </w:rPr>
            </w:pPr>
            <w:r>
              <w:rPr>
                <w:rFonts w:ascii="Times" w:hAnsi="Times" w:hint="eastAsia"/>
              </w:rPr>
              <w:t>-</w:t>
            </w:r>
            <w:r>
              <w:rPr>
                <w:rFonts w:ascii="Times" w:hAnsi="Times"/>
              </w:rPr>
              <w:t>05402</w:t>
            </w:r>
          </w:p>
        </w:tc>
      </w:tr>
    </w:tbl>
    <w:p w14:paraId="2120BBA2" w14:textId="77777777" w:rsidR="00BF7AE9" w:rsidRDefault="00BF7AE9" w:rsidP="00E83F23">
      <w:pPr>
        <w:rPr>
          <w:rFonts w:ascii="Times" w:hAnsi="Times"/>
        </w:rPr>
      </w:pPr>
    </w:p>
    <w:p w14:paraId="7FCAE79A" w14:textId="67E1B9E5" w:rsidR="00BF7AE9" w:rsidRDefault="00BF7AE9" w:rsidP="00E83F23">
      <w:pPr>
        <w:rPr>
          <w:rFonts w:ascii="Times" w:hAnsi="Times"/>
        </w:rPr>
      </w:pPr>
      <w:r>
        <w:rPr>
          <w:rFonts w:ascii="Times" w:hAnsi="Times"/>
        </w:rPr>
        <w:t xml:space="preserve">Plot the root to check for </w:t>
      </w:r>
      <w:r w:rsidR="00012017" w:rsidRPr="00012017">
        <w:rPr>
          <w:rFonts w:ascii="Times" w:hAnsi="Times"/>
        </w:rPr>
        <w:t>invertible and casual</w:t>
      </w:r>
      <w:r>
        <w:rPr>
          <w:rFonts w:ascii="Times" w:hAnsi="Times"/>
        </w:rPr>
        <w:t>:</w:t>
      </w:r>
    </w:p>
    <w:p w14:paraId="2623F02A" w14:textId="77777777" w:rsidR="00BF7AE9" w:rsidRPr="00BF7AE9" w:rsidRDefault="00BF7AE9" w:rsidP="00BF7AE9">
      <w:r w:rsidRPr="00BF7AE9">
        <w:lastRenderedPageBreak/>
        <w:fldChar w:fldCharType="begin"/>
      </w:r>
      <w:r w:rsidRPr="00BF7AE9">
        <w:instrText xml:space="preserve"> INCLUDEPICTURE "/var/folders/45/5ftn1tgx3fv5lfk599zc345h0000gn/T/com.microsoft.Word/WebArchiveCopyPasteTempFiles/000011.png" \* MERGEFORMATINET </w:instrText>
      </w:r>
      <w:r w:rsidRPr="00BF7AE9">
        <w:fldChar w:fldCharType="separate"/>
      </w:r>
      <w:r w:rsidRPr="00BF7AE9">
        <w:rPr>
          <w:noProof/>
        </w:rPr>
        <w:drawing>
          <wp:inline distT="0" distB="0" distL="0" distR="0" wp14:anchorId="3BE1C402" wp14:editId="5F295A6A">
            <wp:extent cx="5270500" cy="3257550"/>
            <wp:effectExtent l="0" t="0" r="0" b="6350"/>
            <wp:docPr id="11" name="图片 1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r w:rsidRPr="00BF7AE9">
        <w:fldChar w:fldCharType="end"/>
      </w:r>
    </w:p>
    <w:p w14:paraId="4BC1406B" w14:textId="02CB5B1C" w:rsidR="00BF7AE9" w:rsidRDefault="00BF7AE9" w:rsidP="00BF7AE9">
      <w:r w:rsidRPr="00BF7AE9">
        <w:fldChar w:fldCharType="begin"/>
      </w:r>
      <w:r w:rsidRPr="00BF7AE9">
        <w:instrText xml:space="preserve"> INCLUDEPICTURE "/var/folders/45/5ftn1tgx3fv5lfk599zc345h0000gn/T/com.microsoft.Word/WebArchiveCopyPasteTempFiles/000013.png" \* MERGEFORMATINET </w:instrText>
      </w:r>
      <w:r w:rsidRPr="00BF7AE9">
        <w:fldChar w:fldCharType="separate"/>
      </w:r>
      <w:r w:rsidRPr="00BF7AE9">
        <w:rPr>
          <w:noProof/>
        </w:rPr>
        <w:drawing>
          <wp:inline distT="0" distB="0" distL="0" distR="0" wp14:anchorId="507E7E9B" wp14:editId="1FCBE1F1">
            <wp:extent cx="5270500" cy="3257550"/>
            <wp:effectExtent l="0" t="0" r="0" b="6350"/>
            <wp:docPr id="15" name="图片 1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r w:rsidRPr="00BF7AE9">
        <w:fldChar w:fldCharType="end"/>
      </w:r>
    </w:p>
    <w:p w14:paraId="4E72E61C" w14:textId="7EB2F8DA" w:rsidR="00955E98" w:rsidRPr="00BF7AE9" w:rsidRDefault="00955E98" w:rsidP="00BF7AE9">
      <w:r>
        <w:tab/>
      </w:r>
      <w:r>
        <w:tab/>
      </w:r>
      <w:r>
        <w:tab/>
      </w:r>
      <w:r>
        <w:tab/>
      </w:r>
      <w:r>
        <w:tab/>
        <w:t>Figure 5.3(a) the root of Model I</w:t>
      </w:r>
    </w:p>
    <w:p w14:paraId="01E88FB2" w14:textId="0D6DC3DA" w:rsidR="009B437B" w:rsidRDefault="009B437B" w:rsidP="009B437B">
      <w:pPr>
        <w:pStyle w:val="HTML"/>
        <w:rPr>
          <w:rFonts w:ascii="Monaco" w:hAnsi="Monaco"/>
          <w:color w:val="000000"/>
          <w:sz w:val="18"/>
          <w:szCs w:val="18"/>
        </w:rPr>
      </w:pPr>
      <w:r>
        <w:rPr>
          <w:rFonts w:ascii="Monaco" w:hAnsi="Monaco" w:hint="eastAsia"/>
          <w:color w:val="000000"/>
          <w:sz w:val="18"/>
          <w:szCs w:val="18"/>
        </w:rPr>
        <w:t>T</w:t>
      </w:r>
      <w:r>
        <w:rPr>
          <w:rFonts w:ascii="Monaco" w:hAnsi="Monaco"/>
          <w:color w:val="000000"/>
          <w:sz w:val="18"/>
          <w:szCs w:val="18"/>
        </w:rPr>
        <w:t>he root of are below:</w:t>
      </w:r>
    </w:p>
    <w:p w14:paraId="5CC8483F" w14:textId="6AF98823" w:rsidR="009B437B" w:rsidRDefault="009B437B" w:rsidP="009B437B">
      <w:pPr>
        <w:pStyle w:val="HTML"/>
        <w:rPr>
          <w:rFonts w:ascii="Monaco" w:hAnsi="Monaco"/>
          <w:color w:val="000000"/>
          <w:sz w:val="18"/>
          <w:szCs w:val="18"/>
        </w:rPr>
      </w:pPr>
      <w:r>
        <w:rPr>
          <w:rFonts w:ascii="Monaco" w:hAnsi="Monaco"/>
          <w:color w:val="000000"/>
          <w:sz w:val="18"/>
          <w:szCs w:val="18"/>
        </w:rPr>
        <w:t>[1] -12.26994+0i</w:t>
      </w:r>
    </w:p>
    <w:p w14:paraId="0A888B9B" w14:textId="77777777" w:rsidR="009B437B" w:rsidRDefault="009B437B" w:rsidP="009B437B">
      <w:pPr>
        <w:pStyle w:val="HTML"/>
        <w:rPr>
          <w:rFonts w:ascii="Monaco" w:hAnsi="Monaco"/>
          <w:color w:val="000000"/>
          <w:sz w:val="18"/>
          <w:szCs w:val="18"/>
        </w:rPr>
      </w:pPr>
      <w:r>
        <w:rPr>
          <w:rFonts w:ascii="Monaco" w:hAnsi="Monaco"/>
          <w:color w:val="000000"/>
          <w:sz w:val="18"/>
          <w:szCs w:val="18"/>
        </w:rPr>
        <w:t>[1] -3.992016+0i</w:t>
      </w:r>
    </w:p>
    <w:p w14:paraId="64590152" w14:textId="5CBA1D0E" w:rsidR="00955E98" w:rsidRPr="009B437B" w:rsidRDefault="009B437B" w:rsidP="009B437B">
      <w:pPr>
        <w:pStyle w:val="HTML"/>
        <w:rPr>
          <w:rFonts w:ascii="Monaco" w:hAnsi="Monaco"/>
          <w:color w:val="000000"/>
          <w:sz w:val="18"/>
          <w:szCs w:val="18"/>
        </w:rPr>
      </w:pPr>
      <w:r>
        <w:rPr>
          <w:rFonts w:ascii="Monaco" w:hAnsi="Monaco"/>
          <w:color w:val="000000"/>
          <w:sz w:val="18"/>
          <w:szCs w:val="18"/>
        </w:rPr>
        <w:t>[1] 1.851166+0i</w:t>
      </w:r>
    </w:p>
    <w:p w14:paraId="4FD11572" w14:textId="32A03EDB" w:rsidR="00BF7AE9" w:rsidRDefault="00EA2CD9" w:rsidP="00E83F23">
      <w:pPr>
        <w:rPr>
          <w:rFonts w:ascii="Times" w:hAnsi="Times"/>
        </w:rPr>
      </w:pPr>
      <w:r>
        <w:rPr>
          <w:rFonts w:ascii="Times" w:hAnsi="Times"/>
        </w:rPr>
        <w:t>I notice</w:t>
      </w:r>
      <w:r w:rsidR="002C1499">
        <w:rPr>
          <w:rFonts w:ascii="Times" w:hAnsi="Times"/>
        </w:rPr>
        <w:t xml:space="preserve"> that all integer root is outside of unit root, which means that </w:t>
      </w:r>
      <w:r w:rsidR="00012017">
        <w:rPr>
          <w:rFonts w:ascii="Times" w:hAnsi="Times"/>
        </w:rPr>
        <w:t>my</w:t>
      </w:r>
      <w:r w:rsidR="002C1499">
        <w:rPr>
          <w:rFonts w:ascii="Times" w:hAnsi="Times"/>
        </w:rPr>
        <w:t xml:space="preserve"> model is </w:t>
      </w:r>
      <w:r w:rsidR="009B437B" w:rsidRPr="009B437B">
        <w:rPr>
          <w:rFonts w:ascii="Times" w:hAnsi="Times"/>
        </w:rPr>
        <w:t>invertible and casual</w:t>
      </w:r>
      <w:r w:rsidR="002C1499">
        <w:rPr>
          <w:rFonts w:ascii="Times" w:hAnsi="Times"/>
        </w:rPr>
        <w:t xml:space="preserve">. </w:t>
      </w:r>
    </w:p>
    <w:p w14:paraId="2330A8AF" w14:textId="77777777" w:rsidR="002C1499" w:rsidRPr="00EA2CD9" w:rsidRDefault="002C1499" w:rsidP="00E83F23">
      <w:pPr>
        <w:rPr>
          <w:rFonts w:ascii="Times" w:hAnsi="Times"/>
        </w:rPr>
      </w:pPr>
    </w:p>
    <w:p w14:paraId="1CC3F521" w14:textId="77777777" w:rsidR="002C1499" w:rsidRDefault="002C1499" w:rsidP="00E83F23">
      <w:pPr>
        <w:rPr>
          <w:rFonts w:ascii="Times" w:hAnsi="Times"/>
        </w:rPr>
      </w:pPr>
      <w:r w:rsidRPr="002C1499">
        <w:rPr>
          <w:rFonts w:ascii="Times" w:hAnsi="Times"/>
        </w:rPr>
        <w:t>Calculate the confident interval to make batter model:</w:t>
      </w:r>
    </w:p>
    <w:p w14:paraId="74CAF7C8" w14:textId="5C926554" w:rsidR="009B437B" w:rsidRPr="009B437B" w:rsidRDefault="009B437B" w:rsidP="009B437B">
      <w:pPr>
        <w:rPr>
          <w:rFonts w:ascii="Times" w:hAnsi="Times"/>
        </w:rPr>
      </w:pPr>
      <w:r w:rsidRPr="009B437B">
        <w:rPr>
          <w:rFonts w:ascii="Times" w:hAnsi="Times"/>
        </w:rPr>
        <w:t>ma1: 0.0815-1.96*0.0810 = -0.07726, and 0.0815+1.96*0.0810 = 0.24026</w:t>
      </w:r>
    </w:p>
    <w:p w14:paraId="2990B18A" w14:textId="77777777" w:rsidR="009B437B" w:rsidRPr="009B437B" w:rsidRDefault="009B437B" w:rsidP="009B437B">
      <w:pPr>
        <w:rPr>
          <w:rFonts w:ascii="Times" w:hAnsi="Times"/>
        </w:rPr>
      </w:pPr>
      <w:r w:rsidRPr="009B437B">
        <w:rPr>
          <w:rFonts w:ascii="Times" w:hAnsi="Times"/>
        </w:rPr>
        <w:lastRenderedPageBreak/>
        <w:t>sar1: 0.2505+1.96*0.2206 = 0.682876, and 0.2505-1.96*0.2206 = -0.181876</w:t>
      </w:r>
    </w:p>
    <w:p w14:paraId="2EF7C025" w14:textId="77777777" w:rsidR="009B437B" w:rsidRPr="009B437B" w:rsidRDefault="009B437B" w:rsidP="009B437B">
      <w:pPr>
        <w:rPr>
          <w:rFonts w:ascii="Times" w:hAnsi="Times"/>
        </w:rPr>
      </w:pPr>
      <w:r w:rsidRPr="009B437B">
        <w:rPr>
          <w:rFonts w:ascii="Times" w:hAnsi="Times"/>
        </w:rPr>
        <w:t>sma1: -0.5402-1.96*0.1913 = -0.915148, and -0.5402+1.96*0.1913 = -0.165252</w:t>
      </w:r>
    </w:p>
    <w:p w14:paraId="71930A14" w14:textId="77777777" w:rsidR="009B437B" w:rsidRPr="009B437B" w:rsidRDefault="009B437B" w:rsidP="009B437B">
      <w:pPr>
        <w:rPr>
          <w:rFonts w:ascii="Times" w:hAnsi="Times"/>
        </w:rPr>
      </w:pPr>
    </w:p>
    <w:p w14:paraId="58E646AB" w14:textId="473A8F0F" w:rsidR="002C1499" w:rsidRPr="002C1499" w:rsidRDefault="002C1499" w:rsidP="002C1499">
      <w:pPr>
        <w:rPr>
          <w:rFonts w:ascii="Times" w:hAnsi="Times"/>
        </w:rPr>
      </w:pPr>
      <w:r w:rsidRPr="002C1499">
        <w:rPr>
          <w:rFonts w:ascii="Times" w:hAnsi="Times"/>
        </w:rPr>
        <w:t xml:space="preserve">for </w:t>
      </w:r>
      <w:r>
        <w:rPr>
          <w:rFonts w:ascii="Times" w:hAnsi="Times"/>
        </w:rPr>
        <w:t>MA (1)</w:t>
      </w:r>
      <w:r w:rsidRPr="002C1499">
        <w:rPr>
          <w:rFonts w:ascii="Times" w:hAnsi="Times"/>
        </w:rPr>
        <w:t>: since 0 is within the CI</w:t>
      </w:r>
      <w:r w:rsidR="002A6381">
        <w:rPr>
          <w:rFonts w:ascii="Times" w:hAnsi="Times"/>
        </w:rPr>
        <w:t xml:space="preserve"> (-0.</w:t>
      </w:r>
      <w:r w:rsidR="0046240F" w:rsidRPr="0046240F">
        <w:rPr>
          <w:rFonts w:ascii="Times" w:hAnsi="Times"/>
        </w:rPr>
        <w:t xml:space="preserve"> </w:t>
      </w:r>
      <w:r w:rsidR="0046240F" w:rsidRPr="009B437B">
        <w:rPr>
          <w:rFonts w:ascii="Times" w:hAnsi="Times"/>
        </w:rPr>
        <w:t>07726</w:t>
      </w:r>
      <w:r w:rsidR="002A6381">
        <w:rPr>
          <w:rFonts w:ascii="Times" w:hAnsi="Times"/>
        </w:rPr>
        <w:t>, 0.</w:t>
      </w:r>
      <w:r w:rsidR="0046240F" w:rsidRPr="0046240F">
        <w:rPr>
          <w:rFonts w:ascii="Times" w:hAnsi="Times"/>
        </w:rPr>
        <w:t xml:space="preserve"> </w:t>
      </w:r>
      <w:r w:rsidR="0046240F" w:rsidRPr="009B437B">
        <w:rPr>
          <w:rFonts w:ascii="Times" w:hAnsi="Times"/>
        </w:rPr>
        <w:t>24026</w:t>
      </w:r>
      <w:r w:rsidR="002A6381">
        <w:rPr>
          <w:rFonts w:ascii="Times" w:hAnsi="Times"/>
        </w:rPr>
        <w:t>)</w:t>
      </w:r>
      <w:r w:rsidRPr="002C1499">
        <w:rPr>
          <w:rFonts w:ascii="Times" w:hAnsi="Times"/>
        </w:rPr>
        <w:t xml:space="preserve">, so </w:t>
      </w:r>
      <w:r w:rsidR="0046240F">
        <w:rPr>
          <w:rFonts w:ascii="Times" w:hAnsi="Times"/>
        </w:rPr>
        <w:t xml:space="preserve">I </w:t>
      </w:r>
      <w:r w:rsidRPr="002C1499">
        <w:rPr>
          <w:rFonts w:ascii="Times" w:hAnsi="Times"/>
        </w:rPr>
        <w:t>set q = 0</w:t>
      </w:r>
    </w:p>
    <w:p w14:paraId="1531F766" w14:textId="46A40D7A" w:rsidR="002C1499" w:rsidRPr="002C1499" w:rsidRDefault="002C1499" w:rsidP="002C1499">
      <w:pPr>
        <w:rPr>
          <w:rFonts w:ascii="Times" w:hAnsi="Times"/>
        </w:rPr>
      </w:pPr>
      <w:r w:rsidRPr="002C1499">
        <w:rPr>
          <w:rFonts w:ascii="Times" w:hAnsi="Times"/>
        </w:rPr>
        <w:t xml:space="preserve">for </w:t>
      </w:r>
      <w:r>
        <w:rPr>
          <w:rFonts w:ascii="Times" w:hAnsi="Times"/>
        </w:rPr>
        <w:t>SAR (</w:t>
      </w:r>
      <w:r w:rsidRPr="002C1499">
        <w:rPr>
          <w:rFonts w:ascii="Times" w:hAnsi="Times"/>
        </w:rPr>
        <w:t>1</w:t>
      </w:r>
      <w:r>
        <w:rPr>
          <w:rFonts w:ascii="Times" w:hAnsi="Times"/>
        </w:rPr>
        <w:t>)</w:t>
      </w:r>
      <w:r w:rsidRPr="002C1499">
        <w:rPr>
          <w:rFonts w:ascii="Times" w:hAnsi="Times"/>
        </w:rPr>
        <w:t>: since 0 is within the CI</w:t>
      </w:r>
      <w:r w:rsidR="002A6381">
        <w:rPr>
          <w:rFonts w:ascii="Times" w:hAnsi="Times"/>
        </w:rPr>
        <w:t xml:space="preserve"> (</w:t>
      </w:r>
      <w:r w:rsidR="0046240F" w:rsidRPr="009B437B">
        <w:rPr>
          <w:rFonts w:ascii="Times" w:hAnsi="Times"/>
        </w:rPr>
        <w:t>-0.181876</w:t>
      </w:r>
      <w:r w:rsidR="002A6381">
        <w:rPr>
          <w:rFonts w:ascii="Times" w:hAnsi="Times"/>
        </w:rPr>
        <w:t>, 0.</w:t>
      </w:r>
      <w:r w:rsidR="0046240F" w:rsidRPr="0046240F">
        <w:rPr>
          <w:rFonts w:ascii="Times" w:hAnsi="Times"/>
        </w:rPr>
        <w:t xml:space="preserve"> </w:t>
      </w:r>
      <w:r w:rsidR="0046240F" w:rsidRPr="009B437B">
        <w:rPr>
          <w:rFonts w:ascii="Times" w:hAnsi="Times"/>
        </w:rPr>
        <w:t>682876</w:t>
      </w:r>
      <w:r w:rsidR="002A6381">
        <w:rPr>
          <w:rFonts w:ascii="Times" w:hAnsi="Times"/>
        </w:rPr>
        <w:t>)</w:t>
      </w:r>
      <w:r w:rsidRPr="002C1499">
        <w:rPr>
          <w:rFonts w:ascii="Times" w:hAnsi="Times"/>
        </w:rPr>
        <w:t xml:space="preserve">, so </w:t>
      </w:r>
      <w:r w:rsidR="0046240F">
        <w:rPr>
          <w:rFonts w:ascii="Times" w:hAnsi="Times"/>
        </w:rPr>
        <w:t>I</w:t>
      </w:r>
      <w:r w:rsidRPr="002C1499">
        <w:rPr>
          <w:rFonts w:ascii="Times" w:hAnsi="Times"/>
        </w:rPr>
        <w:t xml:space="preserve"> set P = 0</w:t>
      </w:r>
    </w:p>
    <w:p w14:paraId="38ECBF66" w14:textId="1585F60A" w:rsidR="002C1499" w:rsidRDefault="002C1499" w:rsidP="002C1499">
      <w:pPr>
        <w:rPr>
          <w:rFonts w:ascii="Times" w:hAnsi="Times"/>
        </w:rPr>
      </w:pPr>
      <w:r w:rsidRPr="002C1499">
        <w:rPr>
          <w:rFonts w:ascii="Times" w:hAnsi="Times"/>
        </w:rPr>
        <w:t xml:space="preserve">for </w:t>
      </w:r>
      <w:r>
        <w:rPr>
          <w:rFonts w:ascii="Times" w:hAnsi="Times"/>
        </w:rPr>
        <w:t>SMA</w:t>
      </w:r>
      <w:r w:rsidR="003A6053">
        <w:rPr>
          <w:rFonts w:ascii="Times" w:hAnsi="Times"/>
        </w:rPr>
        <w:t xml:space="preserve"> </w:t>
      </w:r>
      <w:r w:rsidRPr="002C1499">
        <w:rPr>
          <w:rFonts w:ascii="Times" w:hAnsi="Times"/>
        </w:rPr>
        <w:t>(</w:t>
      </w:r>
      <w:r>
        <w:rPr>
          <w:rFonts w:ascii="Times" w:hAnsi="Times"/>
        </w:rPr>
        <w:t>1</w:t>
      </w:r>
      <w:r w:rsidRPr="002C1499">
        <w:rPr>
          <w:rFonts w:ascii="Times" w:hAnsi="Times"/>
        </w:rPr>
        <w:t>): since 0 is not with the CI</w:t>
      </w:r>
      <w:r w:rsidR="002A6381">
        <w:rPr>
          <w:rFonts w:ascii="Times" w:hAnsi="Times"/>
        </w:rPr>
        <w:t xml:space="preserve"> (</w:t>
      </w:r>
      <w:r w:rsidR="0046240F" w:rsidRPr="009B437B">
        <w:rPr>
          <w:rFonts w:ascii="Times" w:hAnsi="Times"/>
        </w:rPr>
        <w:t>-0.915148</w:t>
      </w:r>
      <w:r w:rsidR="002A6381">
        <w:rPr>
          <w:rFonts w:ascii="Times" w:hAnsi="Times"/>
        </w:rPr>
        <w:t xml:space="preserve">, </w:t>
      </w:r>
      <w:r w:rsidR="0046240F" w:rsidRPr="009B437B">
        <w:rPr>
          <w:rFonts w:ascii="Times" w:hAnsi="Times"/>
        </w:rPr>
        <w:t>-0.165252</w:t>
      </w:r>
      <w:r w:rsidR="002A6381">
        <w:rPr>
          <w:rFonts w:ascii="Times" w:hAnsi="Times"/>
        </w:rPr>
        <w:t>)</w:t>
      </w:r>
      <w:r w:rsidRPr="002C1499">
        <w:rPr>
          <w:rFonts w:ascii="Times" w:hAnsi="Times"/>
        </w:rPr>
        <w:t xml:space="preserve">, so </w:t>
      </w:r>
      <w:r w:rsidR="0046240F">
        <w:rPr>
          <w:rFonts w:ascii="Times" w:hAnsi="Times"/>
        </w:rPr>
        <w:t>I</w:t>
      </w:r>
      <w:r w:rsidRPr="002C1499">
        <w:rPr>
          <w:rFonts w:ascii="Times" w:hAnsi="Times"/>
        </w:rPr>
        <w:t xml:space="preserve"> keep this value</w:t>
      </w:r>
    </w:p>
    <w:p w14:paraId="6D77807F" w14:textId="77777777" w:rsidR="003A6053" w:rsidRDefault="003A6053" w:rsidP="002C1499">
      <w:pPr>
        <w:rPr>
          <w:rFonts w:ascii="Times" w:hAnsi="Times"/>
        </w:rPr>
      </w:pPr>
    </w:p>
    <w:p w14:paraId="1C897D2D" w14:textId="75CFB991" w:rsidR="003A6053" w:rsidRDefault="000814FE" w:rsidP="002C1499">
      <w:pPr>
        <w:rPr>
          <w:rFonts w:ascii="Times" w:hAnsi="Times"/>
        </w:rPr>
      </w:pPr>
      <w:r>
        <w:rPr>
          <w:rFonts w:ascii="Times" w:hAnsi="Times" w:hint="eastAsia"/>
        </w:rPr>
        <w:t>There</w:t>
      </w:r>
      <w:r>
        <w:rPr>
          <w:rFonts w:ascii="Times" w:hAnsi="Times"/>
        </w:rPr>
        <w:t xml:space="preserve">fore, </w:t>
      </w:r>
      <w:r w:rsidR="003A6053">
        <w:rPr>
          <w:rFonts w:ascii="Times" w:hAnsi="Times"/>
        </w:rPr>
        <w:t>I fixed Model I and find the coefficient with smallest AIC based on Model I:</w:t>
      </w:r>
    </w:p>
    <w:tbl>
      <w:tblPr>
        <w:tblStyle w:val="aa"/>
        <w:tblW w:w="0" w:type="auto"/>
        <w:tblLook w:val="04A0" w:firstRow="1" w:lastRow="0" w:firstColumn="1" w:lastColumn="0" w:noHBand="0" w:noVBand="1"/>
      </w:tblPr>
      <w:tblGrid>
        <w:gridCol w:w="2763"/>
        <w:gridCol w:w="2763"/>
        <w:gridCol w:w="2764"/>
      </w:tblGrid>
      <w:tr w:rsidR="003A6053" w14:paraId="4BD2E526" w14:textId="77777777" w:rsidTr="003A6053">
        <w:tc>
          <w:tcPr>
            <w:tcW w:w="2763" w:type="dxa"/>
          </w:tcPr>
          <w:p w14:paraId="6193F6B2" w14:textId="77777777" w:rsidR="003A6053" w:rsidRDefault="003A6053" w:rsidP="002C1499">
            <w:pPr>
              <w:rPr>
                <w:rFonts w:ascii="Times" w:hAnsi="Times"/>
              </w:rPr>
            </w:pPr>
            <w:r>
              <w:rPr>
                <w:rFonts w:ascii="Times" w:hAnsi="Times" w:hint="eastAsia"/>
              </w:rPr>
              <w:t>M</w:t>
            </w:r>
            <w:r>
              <w:rPr>
                <w:rFonts w:ascii="Times" w:hAnsi="Times"/>
              </w:rPr>
              <w:t>A (1)</w:t>
            </w:r>
          </w:p>
        </w:tc>
        <w:tc>
          <w:tcPr>
            <w:tcW w:w="2763" w:type="dxa"/>
          </w:tcPr>
          <w:p w14:paraId="046BF238" w14:textId="77777777" w:rsidR="003A6053" w:rsidRDefault="003A6053" w:rsidP="002C1499">
            <w:pPr>
              <w:rPr>
                <w:rFonts w:ascii="Times" w:hAnsi="Times"/>
              </w:rPr>
            </w:pPr>
            <w:r>
              <w:rPr>
                <w:rFonts w:ascii="Times" w:hAnsi="Times" w:hint="eastAsia"/>
              </w:rPr>
              <w:t>S</w:t>
            </w:r>
            <w:r>
              <w:rPr>
                <w:rFonts w:ascii="Times" w:hAnsi="Times"/>
              </w:rPr>
              <w:t>AR (1)</w:t>
            </w:r>
          </w:p>
        </w:tc>
        <w:tc>
          <w:tcPr>
            <w:tcW w:w="2764" w:type="dxa"/>
          </w:tcPr>
          <w:p w14:paraId="3C3802DE" w14:textId="2F7436A5" w:rsidR="003A6053" w:rsidRDefault="003A6053" w:rsidP="002C1499">
            <w:pPr>
              <w:rPr>
                <w:rFonts w:ascii="Times" w:hAnsi="Times"/>
              </w:rPr>
            </w:pPr>
            <w:r>
              <w:rPr>
                <w:rFonts w:ascii="Times" w:hAnsi="Times" w:hint="eastAsia"/>
              </w:rPr>
              <w:t>S</w:t>
            </w:r>
            <w:r>
              <w:rPr>
                <w:rFonts w:ascii="Times" w:hAnsi="Times"/>
              </w:rPr>
              <w:t>M</w:t>
            </w:r>
            <w:r w:rsidR="00617CFD">
              <w:rPr>
                <w:rFonts w:ascii="Times" w:hAnsi="Times"/>
              </w:rPr>
              <w:t>A</w:t>
            </w:r>
            <w:r>
              <w:rPr>
                <w:rFonts w:ascii="Times" w:hAnsi="Times"/>
              </w:rPr>
              <w:t xml:space="preserve"> (1)</w:t>
            </w:r>
          </w:p>
        </w:tc>
      </w:tr>
      <w:tr w:rsidR="003A6053" w14:paraId="42E544DA" w14:textId="77777777" w:rsidTr="003A6053">
        <w:tc>
          <w:tcPr>
            <w:tcW w:w="2763" w:type="dxa"/>
          </w:tcPr>
          <w:p w14:paraId="74ADCF39" w14:textId="77777777" w:rsidR="003A6053" w:rsidRDefault="003A6053" w:rsidP="002C1499">
            <w:pPr>
              <w:rPr>
                <w:rFonts w:ascii="Times" w:hAnsi="Times"/>
              </w:rPr>
            </w:pPr>
            <w:r>
              <w:rPr>
                <w:rFonts w:ascii="Times" w:hAnsi="Times" w:hint="eastAsia"/>
              </w:rPr>
              <w:t>0</w:t>
            </w:r>
          </w:p>
        </w:tc>
        <w:tc>
          <w:tcPr>
            <w:tcW w:w="2763" w:type="dxa"/>
          </w:tcPr>
          <w:p w14:paraId="4AF3B78A" w14:textId="77777777" w:rsidR="003A6053" w:rsidRDefault="003A6053" w:rsidP="002C1499">
            <w:pPr>
              <w:rPr>
                <w:rFonts w:ascii="Times" w:hAnsi="Times"/>
              </w:rPr>
            </w:pPr>
            <w:r>
              <w:rPr>
                <w:rFonts w:ascii="Times" w:hAnsi="Times" w:hint="eastAsia"/>
              </w:rPr>
              <w:t>0</w:t>
            </w:r>
          </w:p>
        </w:tc>
        <w:tc>
          <w:tcPr>
            <w:tcW w:w="2764" w:type="dxa"/>
          </w:tcPr>
          <w:p w14:paraId="02D51077" w14:textId="77777777" w:rsidR="003A6053" w:rsidRDefault="003A6053" w:rsidP="002C1499">
            <w:pPr>
              <w:rPr>
                <w:rFonts w:ascii="Times" w:hAnsi="Times"/>
              </w:rPr>
            </w:pPr>
            <w:r>
              <w:rPr>
                <w:rFonts w:ascii="Times" w:hAnsi="Times" w:hint="eastAsia"/>
              </w:rPr>
              <w:t>-</w:t>
            </w:r>
            <w:r>
              <w:rPr>
                <w:rFonts w:ascii="Times" w:hAnsi="Times"/>
              </w:rPr>
              <w:t>0.3259</w:t>
            </w:r>
          </w:p>
        </w:tc>
      </w:tr>
    </w:tbl>
    <w:p w14:paraId="25626A3B" w14:textId="48982CE7" w:rsidR="00AA01CB" w:rsidRPr="00EA2CD9" w:rsidRDefault="00C25B35" w:rsidP="00EA2CD9">
      <w:pPr>
        <w:pStyle w:val="HTML"/>
        <w:rPr>
          <w:rFonts w:ascii="Monaco" w:hAnsi="Monaco"/>
          <w:color w:val="000000"/>
          <w:sz w:val="18"/>
          <w:szCs w:val="18"/>
        </w:rPr>
      </w:pPr>
      <w:r>
        <w:rPr>
          <w:rFonts w:ascii="Times" w:hAnsi="Times"/>
        </w:rPr>
        <w:tab/>
        <w:t xml:space="preserve">aic = </w:t>
      </w:r>
      <w:r w:rsidRPr="00483A6F">
        <w:rPr>
          <w:rFonts w:ascii="Times" w:hAnsi="Times"/>
        </w:rPr>
        <w:t>-135</w:t>
      </w:r>
      <w:r w:rsidR="00012017">
        <w:rPr>
          <w:rFonts w:ascii="Times" w:hAnsi="Times"/>
        </w:rPr>
        <w:t>1</w:t>
      </w:r>
      <w:r w:rsidRPr="00483A6F">
        <w:rPr>
          <w:rFonts w:ascii="Times" w:hAnsi="Times"/>
        </w:rPr>
        <w:t>.</w:t>
      </w:r>
      <w:r w:rsidR="00012017" w:rsidRPr="00483A6F">
        <w:rPr>
          <w:rFonts w:ascii="Times" w:hAnsi="Times"/>
        </w:rPr>
        <w:t>25</w:t>
      </w:r>
      <w:r w:rsidR="00012017">
        <w:rPr>
          <w:rFonts w:ascii="Times" w:hAnsi="Times"/>
        </w:rPr>
        <w:t xml:space="preserve"> and sigma</w:t>
      </w:r>
      <w:r w:rsidR="00972E04" w:rsidRPr="00972E04">
        <w:rPr>
          <w:rFonts w:ascii="Times" w:hAnsi="Times"/>
        </w:rPr>
        <w:t xml:space="preserve">^2 estimated as </w:t>
      </w:r>
      <w:r w:rsidR="00012017">
        <w:rPr>
          <w:rFonts w:ascii="Monaco" w:hAnsi="Monaco"/>
          <w:color w:val="000000"/>
          <w:sz w:val="18"/>
          <w:szCs w:val="18"/>
        </w:rPr>
        <w:t>8.257e-06</w:t>
      </w:r>
    </w:p>
    <w:p w14:paraId="4110E9C2" w14:textId="10FF6F7D" w:rsidR="00AA01CB" w:rsidRPr="00EA2CD9" w:rsidRDefault="00AA01CB" w:rsidP="00787457">
      <w:pPr>
        <w:rPr>
          <w:rFonts w:ascii="Times" w:hAnsi="Times"/>
          <w:u w:val="single"/>
        </w:rPr>
      </w:pPr>
      <w:r w:rsidRPr="00AA01CB">
        <w:rPr>
          <w:rFonts w:ascii="Times" w:hAnsi="Times"/>
          <w:sz w:val="28"/>
          <w:szCs w:val="28"/>
          <w:highlight w:val="yellow"/>
          <w:u w:val="single"/>
        </w:rPr>
        <w:t xml:space="preserve">Fixed </w:t>
      </w:r>
      <w:r w:rsidRPr="00AA01CB">
        <w:rPr>
          <w:rFonts w:ascii="Times" w:hAnsi="Times" w:hint="eastAsia"/>
          <w:sz w:val="28"/>
          <w:szCs w:val="28"/>
          <w:highlight w:val="yellow"/>
          <w:u w:val="single"/>
        </w:rPr>
        <w:t>M</w:t>
      </w:r>
      <w:r w:rsidRPr="00AA01CB">
        <w:rPr>
          <w:rFonts w:ascii="Times" w:hAnsi="Times"/>
          <w:sz w:val="28"/>
          <w:szCs w:val="28"/>
          <w:highlight w:val="yellow"/>
          <w:u w:val="single"/>
        </w:rPr>
        <w:t>ODEL I</w:t>
      </w:r>
      <w:r w:rsidRPr="00AA01CB">
        <w:rPr>
          <w:rFonts w:ascii="Times" w:hAnsi="Times"/>
          <w:highlight w:val="yellow"/>
          <w:u w:val="single"/>
        </w:rPr>
        <w:t xml:space="preserve">: </w:t>
      </w:r>
      <m:oMath>
        <m:r>
          <w:rPr>
            <w:rFonts w:ascii="Cambria Math" w:hAnsi="Cambria Math"/>
            <w:highlight w:val="yellow"/>
            <w:u w:val="single"/>
          </w:rPr>
          <m:t>SARIMA</m:t>
        </m:r>
        <m:d>
          <m:dPr>
            <m:ctrlPr>
              <w:rPr>
                <w:rFonts w:ascii="Cambria Math" w:hAnsi="Cambria Math"/>
                <w:i/>
                <w:highlight w:val="yellow"/>
                <w:u w:val="single"/>
              </w:rPr>
            </m:ctrlPr>
          </m:dPr>
          <m:e>
            <m:r>
              <w:rPr>
                <w:rFonts w:ascii="Cambria Math" w:hAnsi="Cambria Math"/>
                <w:highlight w:val="yellow"/>
                <w:u w:val="single"/>
              </w:rPr>
              <m:t>0,1,0</m:t>
            </m:r>
          </m:e>
        </m:d>
        <m:r>
          <w:rPr>
            <w:rFonts w:ascii="Cambria Math" w:hAnsi="Cambria Math"/>
            <w:highlight w:val="yellow"/>
            <w:u w:val="single"/>
          </w:rPr>
          <m:t>×</m:t>
        </m:r>
        <m:sSub>
          <m:sSubPr>
            <m:ctrlPr>
              <w:rPr>
                <w:rFonts w:ascii="Cambria Math" w:hAnsi="Cambria Math"/>
                <w:i/>
                <w:highlight w:val="yellow"/>
                <w:u w:val="single"/>
              </w:rPr>
            </m:ctrlPr>
          </m:sSubPr>
          <m:e>
            <m:r>
              <w:rPr>
                <w:rFonts w:ascii="Cambria Math" w:hAnsi="Cambria Math"/>
                <w:highlight w:val="yellow"/>
                <w:u w:val="single"/>
              </w:rPr>
              <m:t>(0,1,1)</m:t>
            </m:r>
          </m:e>
          <m:sub>
            <m:r>
              <w:rPr>
                <w:rFonts w:ascii="Cambria Math" w:hAnsi="Cambria Math"/>
                <w:highlight w:val="yellow"/>
                <w:u w:val="single"/>
              </w:rPr>
              <m:t>12</m:t>
            </m:r>
          </m:sub>
        </m:sSub>
      </m:oMath>
      <w:r w:rsidRPr="00AA01CB">
        <w:rPr>
          <w:rFonts w:ascii="Times" w:hAnsi="Times" w:hint="eastAsia"/>
          <w:u w:val="single"/>
        </w:rPr>
        <w:t xml:space="preserve"> </w:t>
      </w:r>
    </w:p>
    <w:p w14:paraId="0497D1C7" w14:textId="42B56AA6" w:rsidR="00787457" w:rsidRDefault="003A6053" w:rsidP="00787457">
      <w:pPr>
        <w:rPr>
          <w:rFonts w:ascii="Times" w:hAnsi="Times"/>
        </w:rPr>
      </w:pPr>
      <w:r>
        <w:rPr>
          <w:rFonts w:ascii="Times" w:hAnsi="Times" w:hint="eastAsia"/>
        </w:rPr>
        <w:t>T</w:t>
      </w:r>
      <w:r>
        <w:rPr>
          <w:rFonts w:ascii="Times" w:hAnsi="Times"/>
        </w:rPr>
        <w:t>he fixed model I is SARIMA (0,1,</w:t>
      </w:r>
      <w:r w:rsidR="00D43FDC">
        <w:rPr>
          <w:rFonts w:ascii="Times" w:hAnsi="Times"/>
        </w:rPr>
        <w:t xml:space="preserve"> </w:t>
      </w:r>
      <w:r>
        <w:rPr>
          <w:rFonts w:ascii="Times" w:hAnsi="Times"/>
        </w:rPr>
        <w:t>0) x (0,1,</w:t>
      </w:r>
      <w:proofErr w:type="gramStart"/>
      <w:r w:rsidR="000814FE">
        <w:rPr>
          <w:rFonts w:ascii="Times" w:hAnsi="Times"/>
        </w:rPr>
        <w:t>1)s</w:t>
      </w:r>
      <w:proofErr w:type="gramEnd"/>
      <w:r>
        <w:rPr>
          <w:rFonts w:ascii="Times" w:hAnsi="Times"/>
        </w:rPr>
        <w:t xml:space="preserve"> with s = 12. </w:t>
      </w:r>
      <w:r w:rsidR="00787457">
        <w:rPr>
          <w:rFonts w:ascii="Times" w:hAnsi="Times"/>
        </w:rPr>
        <w:t xml:space="preserve">And aic is </w:t>
      </w:r>
      <w:r w:rsidR="00483A6F" w:rsidRPr="00483A6F">
        <w:rPr>
          <w:rFonts w:ascii="Times" w:hAnsi="Times"/>
        </w:rPr>
        <w:t>-135</w:t>
      </w:r>
      <w:r w:rsidR="00012017">
        <w:rPr>
          <w:rFonts w:ascii="Times" w:hAnsi="Times"/>
        </w:rPr>
        <w:t>1</w:t>
      </w:r>
      <w:r w:rsidR="00483A6F" w:rsidRPr="00483A6F">
        <w:rPr>
          <w:rFonts w:ascii="Times" w:hAnsi="Times"/>
        </w:rPr>
        <w:t>.25</w:t>
      </w:r>
      <w:r w:rsidR="001D7CC7">
        <w:rPr>
          <w:rFonts w:ascii="Times" w:hAnsi="Times"/>
        </w:rPr>
        <w:t>.</w:t>
      </w:r>
    </w:p>
    <w:p w14:paraId="4F5778FD" w14:textId="60ED166D" w:rsidR="00787457" w:rsidRDefault="001D7CC7" w:rsidP="00787457">
      <w:pPr>
        <w:rPr>
          <w:rFonts w:ascii="Times" w:hAnsi="Times"/>
        </w:rPr>
      </w:pPr>
      <w:r>
        <w:rPr>
          <w:rFonts w:ascii="Times" w:hAnsi="Times" w:hint="eastAsia"/>
        </w:rPr>
        <w:t>S</w:t>
      </w:r>
      <w:r>
        <w:rPr>
          <w:rFonts w:ascii="Times" w:hAnsi="Times"/>
        </w:rPr>
        <w:t>ince fixed model</w:t>
      </w:r>
      <w:r w:rsidR="00EA2CD9">
        <w:rPr>
          <w:rFonts w:ascii="Times" w:hAnsi="Times"/>
        </w:rPr>
        <w:t xml:space="preserve"> </w:t>
      </w:r>
      <w:r w:rsidR="001C13DA">
        <w:rPr>
          <w:rFonts w:ascii="Times" w:hAnsi="Times"/>
        </w:rPr>
        <w:t>I</w:t>
      </w:r>
      <w:r>
        <w:rPr>
          <w:rFonts w:ascii="Times" w:hAnsi="Times"/>
        </w:rPr>
        <w:t xml:space="preserve"> has lower aic value, so </w:t>
      </w:r>
      <w:r w:rsidR="00012017">
        <w:rPr>
          <w:rFonts w:ascii="Times" w:hAnsi="Times"/>
        </w:rPr>
        <w:t>I</w:t>
      </w:r>
      <w:r>
        <w:rPr>
          <w:rFonts w:ascii="Times" w:hAnsi="Times"/>
        </w:rPr>
        <w:t xml:space="preserve"> prefer fixed model I</w:t>
      </w:r>
      <w:r w:rsidR="00012017">
        <w:rPr>
          <w:rFonts w:ascii="Times" w:hAnsi="Times" w:hint="eastAsia"/>
        </w:rPr>
        <w:t>.</w:t>
      </w:r>
      <w:r w:rsidR="00012017">
        <w:rPr>
          <w:rFonts w:ascii="Times" w:hAnsi="Times"/>
        </w:rPr>
        <w:t xml:space="preserve"> </w:t>
      </w:r>
      <w:r w:rsidR="00787457">
        <w:rPr>
          <w:rFonts w:ascii="Times" w:hAnsi="Times" w:hint="eastAsia"/>
        </w:rPr>
        <w:t>A</w:t>
      </w:r>
      <w:r w:rsidR="00787457">
        <w:rPr>
          <w:rFonts w:ascii="Times" w:hAnsi="Times"/>
        </w:rPr>
        <w:t xml:space="preserve">lso, </w:t>
      </w:r>
      <w:r w:rsidR="00012017">
        <w:rPr>
          <w:rFonts w:ascii="Times" w:hAnsi="Times"/>
        </w:rPr>
        <w:t>I</w:t>
      </w:r>
      <w:r w:rsidR="00787457">
        <w:rPr>
          <w:rFonts w:ascii="Times" w:hAnsi="Times"/>
        </w:rPr>
        <w:t xml:space="preserve"> need to check the </w:t>
      </w:r>
      <w:r w:rsidR="00012017" w:rsidRPr="00012017">
        <w:rPr>
          <w:rFonts w:ascii="Times" w:hAnsi="Times"/>
        </w:rPr>
        <w:t>invertible and casual</w:t>
      </w:r>
      <w:r w:rsidR="00012017">
        <w:rPr>
          <w:rFonts w:ascii="Times" w:hAnsi="Times"/>
        </w:rPr>
        <w:t xml:space="preserve"> </w:t>
      </w:r>
      <w:r w:rsidR="00787457">
        <w:rPr>
          <w:rFonts w:ascii="Times" w:hAnsi="Times"/>
        </w:rPr>
        <w:t xml:space="preserve">for </w:t>
      </w:r>
      <w:r w:rsidR="00012017">
        <w:rPr>
          <w:rFonts w:ascii="Times" w:hAnsi="Times"/>
        </w:rPr>
        <w:t>my</w:t>
      </w:r>
      <w:r w:rsidR="00787457">
        <w:rPr>
          <w:rFonts w:ascii="Times" w:hAnsi="Times"/>
        </w:rPr>
        <w:t xml:space="preserve"> fixed model I:</w:t>
      </w:r>
    </w:p>
    <w:p w14:paraId="69C95681" w14:textId="788B2F75" w:rsidR="00787457" w:rsidRDefault="00012017" w:rsidP="00787457">
      <w:r>
        <w:fldChar w:fldCharType="begin"/>
      </w:r>
      <w:r>
        <w:instrText xml:space="preserve"> INCLUDEPICTURE "/var/folders/45/5ftn1tgx3fv5lfk599zc345h0000gn/T/com.microsoft.Word/WebArchiveCopyPasteTempFiles/000003.png" \* MERGEFORMATINET </w:instrText>
      </w:r>
      <w:r>
        <w:fldChar w:fldCharType="separate"/>
      </w:r>
      <w:r>
        <w:rPr>
          <w:noProof/>
        </w:rPr>
        <w:drawing>
          <wp:inline distT="0" distB="0" distL="0" distR="0" wp14:anchorId="2DF1E127" wp14:editId="31086ED3">
            <wp:extent cx="5270500" cy="3255010"/>
            <wp:effectExtent l="0" t="0" r="0" b="0"/>
            <wp:docPr id="50" name="图片 5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3255010"/>
                    </a:xfrm>
                    <a:prstGeom prst="rect">
                      <a:avLst/>
                    </a:prstGeom>
                    <a:noFill/>
                    <a:ln>
                      <a:noFill/>
                    </a:ln>
                  </pic:spPr>
                </pic:pic>
              </a:graphicData>
            </a:graphic>
          </wp:inline>
        </w:drawing>
      </w:r>
      <w:r>
        <w:fldChar w:fldCharType="end"/>
      </w:r>
    </w:p>
    <w:p w14:paraId="0EA89D48" w14:textId="2CDFC916" w:rsidR="00012017" w:rsidRPr="00012017" w:rsidRDefault="00012017" w:rsidP="00012017">
      <w:pPr>
        <w:pStyle w:val="HTML"/>
        <w:rPr>
          <w:rFonts w:ascii="Monaco" w:hAnsi="Monaco"/>
          <w:color w:val="000000"/>
          <w:sz w:val="18"/>
          <w:szCs w:val="18"/>
        </w:rPr>
      </w:pPr>
      <w:r>
        <w:rPr>
          <w:rFonts w:ascii="Monaco" w:hAnsi="Monaco"/>
          <w:color w:val="000000"/>
          <w:sz w:val="18"/>
          <w:szCs w:val="18"/>
        </w:rPr>
        <w:t>[1] 3.075031+0i</w:t>
      </w:r>
    </w:p>
    <w:p w14:paraId="6C086F79" w14:textId="4327055F" w:rsidR="00787457" w:rsidRDefault="00787457" w:rsidP="002C1499">
      <w:pPr>
        <w:rPr>
          <w:rFonts w:ascii="Times" w:hAnsi="Times"/>
        </w:rPr>
      </w:pPr>
      <w:r>
        <w:rPr>
          <w:rFonts w:ascii="Times" w:hAnsi="Times"/>
        </w:rPr>
        <w:t xml:space="preserve">Obviously that the integer part is outside the unit circle, so </w:t>
      </w:r>
      <w:r w:rsidR="00012017">
        <w:rPr>
          <w:rFonts w:ascii="Times" w:hAnsi="Times"/>
        </w:rPr>
        <w:t>my</w:t>
      </w:r>
      <w:r>
        <w:rPr>
          <w:rFonts w:ascii="Times" w:hAnsi="Times"/>
        </w:rPr>
        <w:t xml:space="preserve"> fix model I is </w:t>
      </w:r>
      <w:r w:rsidR="00012017" w:rsidRPr="00012017">
        <w:rPr>
          <w:rFonts w:ascii="Times" w:hAnsi="Times"/>
        </w:rPr>
        <w:t>invertible and casual</w:t>
      </w:r>
      <w:r>
        <w:rPr>
          <w:rFonts w:ascii="Times" w:hAnsi="Times"/>
        </w:rPr>
        <w:t>.</w:t>
      </w:r>
    </w:p>
    <w:p w14:paraId="3E33F844" w14:textId="059A1B08" w:rsidR="00012017" w:rsidRPr="00FF4B7B" w:rsidRDefault="00012017" w:rsidP="002C1499">
      <w:pPr>
        <w:rPr>
          <w:rFonts w:ascii="Times" w:hAnsi="Times"/>
          <w:color w:val="000000"/>
        </w:rPr>
      </w:pPr>
      <w:r>
        <w:rPr>
          <w:rFonts w:ascii="Times" w:hAnsi="Times"/>
        </w:rPr>
        <w:t xml:space="preserve">Therefore, </w:t>
      </w:r>
      <w:r w:rsidR="00FF4B7B">
        <w:rPr>
          <w:rFonts w:ascii="Times" w:hAnsi="Times"/>
        </w:rPr>
        <w:t>for my fixed model I</w:t>
      </w:r>
      <w:r>
        <w:rPr>
          <w:rFonts w:ascii="Times" w:hAnsi="Times"/>
        </w:rPr>
        <w:t xml:space="preserve"> </w:t>
      </w:r>
      <m:oMath>
        <m:sSub>
          <m:sSubPr>
            <m:ctrlPr>
              <w:rPr>
                <w:rFonts w:ascii="Cambria Math" w:hAnsi="Cambria Math"/>
                <w:i/>
                <w:color w:val="000000"/>
              </w:rPr>
            </m:ctrlPr>
          </m:sSubPr>
          <m:e>
            <m:r>
              <w:rPr>
                <w:rFonts w:ascii="Cambria Math" w:hAnsi="Cambria Math"/>
                <w:color w:val="000000"/>
              </w:rPr>
              <m:t>recall that  X</m:t>
            </m:r>
          </m:e>
          <m:sub>
            <m:r>
              <w:rPr>
                <w:rFonts w:ascii="Cambria Math" w:hAnsi="Cambria Math"/>
                <w:color w:val="000000"/>
              </w:rPr>
              <m:t>t</m:t>
            </m:r>
          </m:sub>
        </m:sSub>
        <m:r>
          <w:rPr>
            <w:rFonts w:ascii="Cambria Math" w:hAnsi="Cambria Math"/>
            <w:color w:val="000000"/>
          </w:rPr>
          <m:t xml:space="preserve">= </m:t>
        </m:r>
        <m:r>
          <m:rPr>
            <m:sty m:val="p"/>
          </m:rPr>
          <w:rPr>
            <w:rFonts w:ascii="Cambria Math" w:hAnsi="Cambria Math"/>
            <w:color w:val="000000"/>
          </w:rPr>
          <m:t>∇</m:t>
        </m:r>
        <m: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m:t>
            </m:r>
          </m:e>
          <m:sub>
            <m:r>
              <w:rPr>
                <w:rFonts w:ascii="Cambria Math" w:hAnsi="Cambria Math"/>
                <w:color w:val="000000"/>
              </w:rPr>
              <m:t>12</m:t>
            </m:r>
          </m:sub>
        </m:sSub>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m:t>
            </m:r>
          </m:sub>
          <m:sup>
            <m:r>
              <w:rPr>
                <w:rFonts w:ascii="Cambria Math" w:hAnsi="Cambria Math"/>
                <w:color w:val="000000"/>
              </w:rPr>
              <m:t>0.2</m:t>
            </m:r>
          </m:sup>
        </m:sSubSup>
        <m:r>
          <w:rPr>
            <w:rFonts w:ascii="Cambria Math" w:hAnsi="Cambria Math"/>
            <w:color w:val="000000"/>
          </w:rPr>
          <m:t>)</m:t>
        </m:r>
      </m:oMath>
      <w:r w:rsidR="00FF4B7B">
        <w:rPr>
          <w:rFonts w:ascii="Times" w:hAnsi="Times"/>
          <w:color w:val="000000"/>
        </w:rPr>
        <w:t>:</w:t>
      </w:r>
    </w:p>
    <w:p w14:paraId="5AB0E5AD" w14:textId="554E9F0A" w:rsidR="00FF4B7B" w:rsidRPr="00FF4B7B" w:rsidRDefault="00FF4B7B" w:rsidP="002C1499">
      <w:pPr>
        <w:rPr>
          <w:rFonts w:ascii="Times" w:hAnsi="Times"/>
          <w:i/>
        </w:rPr>
      </w:pPr>
      <w:r>
        <w:rPr>
          <w:rFonts w:ascii="Times" w:hAnsi="Times"/>
          <w:i/>
        </w:rPr>
        <w:t>Fixed Model 1:</w:t>
      </w:r>
      <w:r w:rsidRPr="00FF4B7B">
        <w:rPr>
          <w:rFonts w:ascii="Times" w:hAnsi="Times"/>
          <w:i/>
        </w:rPr>
        <w:tab/>
      </w:r>
      <m:oMath>
        <m:r>
          <w:rPr>
            <w:rFonts w:ascii="Cambria Math" w:hAnsi="Cambria Math"/>
          </w:rPr>
          <m:t>SARIMA</m:t>
        </m:r>
        <m:d>
          <m:dPr>
            <m:ctrlPr>
              <w:rPr>
                <w:rFonts w:ascii="Cambria Math" w:hAnsi="Cambria Math"/>
                <w:i/>
              </w:rPr>
            </m:ctrlPr>
          </m:dPr>
          <m:e>
            <m:r>
              <w:rPr>
                <w:rFonts w:ascii="Cambria Math" w:hAnsi="Cambria Math"/>
              </w:rPr>
              <m:t>0,1,0</m:t>
            </m:r>
          </m:e>
        </m:d>
        <m:r>
          <w:rPr>
            <w:rFonts w:ascii="Cambria Math" w:hAnsi="Cambria Math"/>
          </w:rPr>
          <m:t>×</m:t>
        </m:r>
        <m:sSub>
          <m:sSubPr>
            <m:ctrlPr>
              <w:rPr>
                <w:rFonts w:ascii="Cambria Math" w:hAnsi="Cambria Math"/>
                <w:i/>
              </w:rPr>
            </m:ctrlPr>
          </m:sSubPr>
          <m:e>
            <m:r>
              <w:rPr>
                <w:rFonts w:ascii="Cambria Math" w:hAnsi="Cambria Math"/>
              </w:rPr>
              <m:t>(0,1,1)</m:t>
            </m:r>
          </m:e>
          <m:sub>
            <m:r>
              <w:rPr>
                <w:rFonts w:ascii="Cambria Math" w:hAnsi="Cambria Math"/>
              </w:rPr>
              <m:t>12</m:t>
            </m:r>
          </m:sub>
        </m:sSub>
      </m:oMath>
    </w:p>
    <w:p w14:paraId="69EC2FAD" w14:textId="68A13E7F" w:rsidR="00FF4B7B" w:rsidRPr="00ED23EE" w:rsidRDefault="00FF4B7B" w:rsidP="00FF4B7B">
      <w:pPr>
        <w:ind w:firstLineChars="450" w:firstLine="1080"/>
        <w:rPr>
          <w:rFonts w:ascii="Times" w:hAnsi="Times"/>
        </w:rPr>
      </w:pP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t </m:t>
            </m:r>
          </m:sub>
        </m:sSub>
        <m:r>
          <w:rPr>
            <w:rFonts w:ascii="Cambria Math" w:hAnsi="Cambria Math"/>
          </w:rPr>
          <m:t>=</m:t>
        </m:r>
        <m:d>
          <m:dPr>
            <m:ctrlPr>
              <w:rPr>
                <w:rFonts w:ascii="Cambria Math" w:hAnsi="Cambria Math"/>
                <w:i/>
              </w:rPr>
            </m:ctrlPr>
          </m:dPr>
          <m:e>
            <m:r>
              <w:rPr>
                <w:rFonts w:ascii="Cambria Math" w:hAnsi="Cambria Math"/>
              </w:rPr>
              <m:t>1-0.3259</m:t>
            </m:r>
            <m:sSup>
              <m:sSupPr>
                <m:ctrlPr>
                  <w:rPr>
                    <w:rFonts w:ascii="Cambria Math" w:hAnsi="Cambria Math"/>
                    <w:i/>
                  </w:rPr>
                </m:ctrlPr>
              </m:sSupPr>
              <m:e>
                <m:r>
                  <w:rPr>
                    <w:rFonts w:ascii="Cambria Math" w:hAnsi="Cambria Math"/>
                  </w:rPr>
                  <m:t>B</m:t>
                </m:r>
              </m:e>
              <m:sup>
                <m:r>
                  <w:rPr>
                    <w:rFonts w:ascii="Cambria Math" w:hAnsi="Cambria Math"/>
                  </w:rPr>
                  <m:t>12</m:t>
                </m:r>
              </m:sup>
            </m:sSup>
          </m:e>
        </m:d>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m:t>
        </m:r>
      </m:oMath>
      <w:r>
        <w:rPr>
          <w:rFonts w:ascii="Times" w:hAnsi="Times" w:hint="eastAsia"/>
          <w:i/>
        </w:rPr>
        <w:t xml:space="preserve"> </w:t>
      </w:r>
      <w:r>
        <w:rPr>
          <w:rFonts w:ascii="Times" w:hAnsi="Times"/>
          <w:i/>
        </w:rPr>
        <w:t xml:space="preserve"> Where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Pr>
          <w:rFonts w:ascii="Times" w:hAnsi="Times"/>
        </w:rPr>
        <w:t xml:space="preserve">~ </w:t>
      </w:r>
      <w:r w:rsidRPr="00FF4B7B">
        <w:rPr>
          <w:rFonts w:ascii="Times" w:hAnsi="Times"/>
          <w:i/>
          <w:iCs/>
        </w:rPr>
        <w:t>N</w:t>
      </w:r>
      <w:r>
        <w:rPr>
          <w:rFonts w:ascii="Times" w:hAnsi="Times"/>
        </w:rPr>
        <w:t xml:space="preserve"> (0, </w:t>
      </w:r>
      <w:r w:rsidRPr="00972E04">
        <w:rPr>
          <w:rFonts w:ascii="Times" w:hAnsi="Times"/>
        </w:rPr>
        <w:t>8.141e-06</w:t>
      </w:r>
      <w:r>
        <w:rPr>
          <w:rFonts w:ascii="Times" w:hAnsi="Times"/>
        </w:rPr>
        <w:t>)</w:t>
      </w:r>
    </w:p>
    <w:p w14:paraId="0E4802F8" w14:textId="24EDF423" w:rsidR="00FC149B" w:rsidRPr="00FF4B7B" w:rsidRDefault="00FC149B" w:rsidP="00FF4B7B">
      <w:pPr>
        <w:ind w:firstLineChars="350" w:firstLine="840"/>
        <w:rPr>
          <w:rFonts w:ascii="Times" w:hAnsi="Times"/>
          <w:i/>
        </w:rPr>
      </w:pPr>
      <w:r>
        <w:rPr>
          <w:rFonts w:ascii="Times" w:hAnsi="Times"/>
        </w:rPr>
        <w:tab/>
      </w:r>
      <w:r>
        <w:rPr>
          <w:rFonts w:ascii="Times" w:hAnsi="Times"/>
        </w:rPr>
        <w:tab/>
      </w:r>
      <w:r>
        <w:rPr>
          <w:rFonts w:ascii="Times" w:hAnsi="Times"/>
        </w:rPr>
        <w:tab/>
      </w:r>
      <w:r>
        <w:rPr>
          <w:rFonts w:ascii="Times" w:hAnsi="Times"/>
        </w:rPr>
        <w:tab/>
      </w:r>
      <w:r>
        <w:rPr>
          <w:rFonts w:ascii="Times" w:hAnsi="Times"/>
        </w:rPr>
        <w:tab/>
      </w:r>
    </w:p>
    <w:p w14:paraId="5FCF1E91" w14:textId="77777777" w:rsidR="00A14413" w:rsidRPr="00A14413" w:rsidRDefault="00A14413" w:rsidP="002A1657">
      <w:pPr>
        <w:rPr>
          <w:rFonts w:ascii="Times" w:hAnsi="Times"/>
        </w:rPr>
      </w:pPr>
    </w:p>
    <w:p w14:paraId="4E4472E0" w14:textId="2B6A83C7" w:rsidR="00FF4B7B" w:rsidRDefault="002A1657" w:rsidP="00FF4B7B">
      <w:pPr>
        <w:pStyle w:val="HTML"/>
        <w:rPr>
          <w:rFonts w:ascii="Monaco" w:hAnsi="Monaco"/>
          <w:color w:val="000000"/>
          <w:sz w:val="18"/>
          <w:szCs w:val="18"/>
        </w:rPr>
      </w:pPr>
      <w:r w:rsidRPr="002A1657">
        <w:rPr>
          <w:rFonts w:ascii="Times" w:hAnsi="Times"/>
          <w:sz w:val="28"/>
          <w:szCs w:val="28"/>
          <w:u w:val="single"/>
        </w:rPr>
        <w:t>Estimate MODEL</w:t>
      </w:r>
      <w:r w:rsidRPr="002A1657">
        <w:rPr>
          <w:rFonts w:ascii="Times" w:hAnsi="Times"/>
          <w:b/>
          <w:bCs/>
          <w:u w:val="single"/>
        </w:rPr>
        <w:t xml:space="preserve"> II</w:t>
      </w:r>
      <w:r w:rsidRPr="002A1657">
        <w:rPr>
          <w:rFonts w:ascii="Times" w:hAnsi="Times"/>
          <w:u w:val="single"/>
        </w:rPr>
        <w:t xml:space="preserve">:  </w:t>
      </w:r>
      <m:oMath>
        <m:r>
          <w:rPr>
            <w:rFonts w:ascii="Cambria Math" w:hAnsi="Cambria Math"/>
            <w:u w:val="single"/>
          </w:rPr>
          <m:t>SARIMA</m:t>
        </m:r>
        <m:d>
          <m:dPr>
            <m:ctrlPr>
              <w:rPr>
                <w:rFonts w:ascii="Cambria Math" w:hAnsi="Cambria Math"/>
                <w:i/>
                <w:u w:val="single"/>
              </w:rPr>
            </m:ctrlPr>
          </m:dPr>
          <m:e>
            <m:r>
              <w:rPr>
                <w:rFonts w:ascii="Cambria Math" w:hAnsi="Cambria Math"/>
                <w:u w:val="single"/>
              </w:rPr>
              <m:t>1,1,0</m:t>
            </m:r>
          </m:e>
        </m:d>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(1,1,1)</m:t>
            </m:r>
          </m:e>
          <m:sub>
            <m:r>
              <w:rPr>
                <w:rFonts w:ascii="Cambria Math" w:hAnsi="Cambria Math"/>
                <w:u w:val="single"/>
              </w:rPr>
              <m:t>12</m:t>
            </m:r>
          </m:sub>
        </m:sSub>
      </m:oMath>
      <w:r w:rsidRPr="002A1657">
        <w:rPr>
          <w:rFonts w:ascii="Times" w:hAnsi="Times" w:hint="eastAsia"/>
          <w:u w:val="single"/>
        </w:rPr>
        <w:t>.</w:t>
      </w:r>
      <w:r w:rsidRPr="002A1657">
        <w:rPr>
          <w:rFonts w:ascii="Times" w:hAnsi="Times"/>
          <w:u w:val="single"/>
        </w:rPr>
        <w:t xml:space="preserve"> </w:t>
      </w:r>
      <w:r w:rsidR="001D7CC7" w:rsidRPr="001D7CC7">
        <w:rPr>
          <w:rFonts w:ascii="Times" w:hAnsi="Times"/>
          <w:u w:val="single"/>
        </w:rPr>
        <w:t xml:space="preserve">aic </w:t>
      </w:r>
      <w:r w:rsidR="001D7CC7">
        <w:rPr>
          <w:rFonts w:ascii="Times" w:hAnsi="Times"/>
          <w:u w:val="single"/>
        </w:rPr>
        <w:t>=</w:t>
      </w:r>
      <w:r w:rsidR="00FF4B7B">
        <w:rPr>
          <w:rFonts w:ascii="Monaco" w:hAnsi="Monaco"/>
          <w:color w:val="000000"/>
          <w:sz w:val="18"/>
          <w:szCs w:val="18"/>
        </w:rPr>
        <w:t xml:space="preserve"> -1349.35</w:t>
      </w:r>
    </w:p>
    <w:p w14:paraId="7941EDE5" w14:textId="51470636" w:rsidR="002A1657" w:rsidRDefault="00FF773E" w:rsidP="002A1657">
      <w:pPr>
        <w:rPr>
          <w:rFonts w:ascii="Times" w:hAnsi="Times"/>
        </w:rPr>
      </w:pPr>
      <w:r>
        <w:rPr>
          <w:rFonts w:ascii="Times" w:hAnsi="Times"/>
        </w:rPr>
        <w:lastRenderedPageBreak/>
        <w:t>I</w:t>
      </w:r>
      <w:r w:rsidR="002A1657">
        <w:rPr>
          <w:rFonts w:ascii="Times" w:hAnsi="Times"/>
        </w:rPr>
        <w:t xml:space="preserve"> use the MLE method to estimate the coefficients of </w:t>
      </w:r>
      <w:r>
        <w:rPr>
          <w:rFonts w:ascii="Times" w:hAnsi="Times"/>
        </w:rPr>
        <w:t>my</w:t>
      </w:r>
      <w:r w:rsidR="002A1657">
        <w:rPr>
          <w:rFonts w:ascii="Times" w:hAnsi="Times"/>
        </w:rPr>
        <w:t xml:space="preserve"> model, and the results are showed in the following table:</w:t>
      </w:r>
    </w:p>
    <w:tbl>
      <w:tblPr>
        <w:tblStyle w:val="a9"/>
        <w:tblW w:w="0" w:type="auto"/>
        <w:tblLook w:val="04A0" w:firstRow="1" w:lastRow="0" w:firstColumn="1" w:lastColumn="0" w:noHBand="0" w:noVBand="1"/>
      </w:tblPr>
      <w:tblGrid>
        <w:gridCol w:w="2763"/>
        <w:gridCol w:w="2763"/>
        <w:gridCol w:w="2764"/>
      </w:tblGrid>
      <w:tr w:rsidR="002A1657" w14:paraId="75AEEDD4" w14:textId="77777777" w:rsidTr="00CA5717">
        <w:tc>
          <w:tcPr>
            <w:tcW w:w="2763" w:type="dxa"/>
          </w:tcPr>
          <w:p w14:paraId="7150575C" w14:textId="77777777" w:rsidR="002A1657" w:rsidRDefault="002A1657" w:rsidP="00CA5717">
            <w:pPr>
              <w:rPr>
                <w:rFonts w:ascii="Times" w:hAnsi="Times"/>
              </w:rPr>
            </w:pPr>
            <w:r>
              <w:rPr>
                <w:rFonts w:ascii="Times" w:hAnsi="Times" w:hint="eastAsia"/>
              </w:rPr>
              <w:t>M</w:t>
            </w:r>
            <w:r>
              <w:rPr>
                <w:rFonts w:ascii="Times" w:hAnsi="Times"/>
              </w:rPr>
              <w:t>A (1)</w:t>
            </w:r>
          </w:p>
        </w:tc>
        <w:tc>
          <w:tcPr>
            <w:tcW w:w="2763" w:type="dxa"/>
          </w:tcPr>
          <w:p w14:paraId="3234574A" w14:textId="77777777" w:rsidR="002A1657" w:rsidRDefault="002A1657" w:rsidP="00CA5717">
            <w:pPr>
              <w:rPr>
                <w:rFonts w:ascii="Times" w:hAnsi="Times"/>
              </w:rPr>
            </w:pPr>
            <w:r>
              <w:rPr>
                <w:rFonts w:ascii="Times" w:hAnsi="Times" w:hint="eastAsia"/>
              </w:rPr>
              <w:t>S</w:t>
            </w:r>
            <w:r>
              <w:rPr>
                <w:rFonts w:ascii="Times" w:hAnsi="Times"/>
              </w:rPr>
              <w:t>AR (1)</w:t>
            </w:r>
          </w:p>
        </w:tc>
        <w:tc>
          <w:tcPr>
            <w:tcW w:w="2764" w:type="dxa"/>
          </w:tcPr>
          <w:p w14:paraId="1D0576E5" w14:textId="77777777" w:rsidR="002A1657" w:rsidRDefault="002A1657" w:rsidP="00CA5717">
            <w:pPr>
              <w:rPr>
                <w:rFonts w:ascii="Times" w:hAnsi="Times"/>
              </w:rPr>
            </w:pPr>
            <w:r>
              <w:rPr>
                <w:rFonts w:ascii="Times" w:hAnsi="Times" w:hint="eastAsia"/>
              </w:rPr>
              <w:t>S</w:t>
            </w:r>
            <w:r>
              <w:rPr>
                <w:rFonts w:ascii="Times" w:hAnsi="Times"/>
              </w:rPr>
              <w:t>MA (1)</w:t>
            </w:r>
          </w:p>
        </w:tc>
      </w:tr>
      <w:tr w:rsidR="002A1657" w14:paraId="0E11ED54" w14:textId="77777777" w:rsidTr="00CA5717">
        <w:tc>
          <w:tcPr>
            <w:tcW w:w="2763" w:type="dxa"/>
          </w:tcPr>
          <w:p w14:paraId="52E6D886" w14:textId="3922C8BD" w:rsidR="002A1657" w:rsidRPr="00465F0B" w:rsidRDefault="002A1657" w:rsidP="00CA5717">
            <w:pPr>
              <w:rPr>
                <w:rFonts w:ascii="Times" w:hAnsi="Times"/>
              </w:rPr>
            </w:pPr>
            <w:r w:rsidRPr="00465F0B">
              <w:rPr>
                <w:rFonts w:ascii="Times" w:hAnsi="Times" w:hint="eastAsia"/>
              </w:rPr>
              <w:t>0</w:t>
            </w:r>
            <w:r w:rsidRPr="00465F0B">
              <w:rPr>
                <w:rFonts w:ascii="Times" w:hAnsi="Times"/>
              </w:rPr>
              <w:t>.08</w:t>
            </w:r>
            <w:r>
              <w:rPr>
                <w:rFonts w:ascii="Times" w:hAnsi="Times"/>
              </w:rPr>
              <w:t>34</w:t>
            </w:r>
          </w:p>
        </w:tc>
        <w:tc>
          <w:tcPr>
            <w:tcW w:w="2763" w:type="dxa"/>
          </w:tcPr>
          <w:p w14:paraId="7D0D65EA" w14:textId="124051AA" w:rsidR="002A1657" w:rsidRDefault="002A1657" w:rsidP="00CA5717">
            <w:pPr>
              <w:rPr>
                <w:rFonts w:ascii="Times" w:hAnsi="Times"/>
              </w:rPr>
            </w:pPr>
            <w:r>
              <w:rPr>
                <w:rFonts w:ascii="Times" w:hAnsi="Times" w:hint="eastAsia"/>
              </w:rPr>
              <w:t>0</w:t>
            </w:r>
            <w:r>
              <w:rPr>
                <w:rFonts w:ascii="Times" w:hAnsi="Times"/>
              </w:rPr>
              <w:t>.252</w:t>
            </w:r>
          </w:p>
        </w:tc>
        <w:tc>
          <w:tcPr>
            <w:tcW w:w="2764" w:type="dxa"/>
          </w:tcPr>
          <w:p w14:paraId="060BCF07" w14:textId="20B60035" w:rsidR="002A1657" w:rsidRDefault="002A1657" w:rsidP="00CA5717">
            <w:pPr>
              <w:rPr>
                <w:rFonts w:ascii="Times" w:hAnsi="Times"/>
              </w:rPr>
            </w:pPr>
            <w:r>
              <w:rPr>
                <w:rFonts w:ascii="Times" w:hAnsi="Times" w:hint="eastAsia"/>
              </w:rPr>
              <w:t>-</w:t>
            </w:r>
            <w:r>
              <w:rPr>
                <w:rFonts w:ascii="Times" w:hAnsi="Times"/>
              </w:rPr>
              <w:t>0.5419</w:t>
            </w:r>
          </w:p>
        </w:tc>
      </w:tr>
    </w:tbl>
    <w:p w14:paraId="136CD77D" w14:textId="77777777" w:rsidR="002A1657" w:rsidRDefault="002A1657" w:rsidP="002A1657">
      <w:pPr>
        <w:rPr>
          <w:rFonts w:ascii="Times" w:hAnsi="Times"/>
        </w:rPr>
      </w:pPr>
    </w:p>
    <w:p w14:paraId="6E9BC198" w14:textId="5D24017C" w:rsidR="002A1657" w:rsidRDefault="002A1657" w:rsidP="002A1657">
      <w:r>
        <w:rPr>
          <w:rFonts w:ascii="Times" w:hAnsi="Times"/>
        </w:rPr>
        <w:t>Plot the root to check for stationary:</w:t>
      </w:r>
      <w:r w:rsidRPr="002A1657">
        <w:t xml:space="preserve"> </w:t>
      </w:r>
      <w:r>
        <w:fldChar w:fldCharType="begin"/>
      </w:r>
      <w:r>
        <w:instrText xml:space="preserve"> INCLUDEPICTURE "/var/folders/45/5ftn1tgx3fv5lfk599zc345h0000gn/T/com.microsoft.Word/WebArchiveCopyPasteTempFiles/000005.png" \* MERGEFORMATINET </w:instrText>
      </w:r>
      <w:r>
        <w:fldChar w:fldCharType="separate"/>
      </w:r>
      <w:r>
        <w:rPr>
          <w:noProof/>
        </w:rPr>
        <w:drawing>
          <wp:inline distT="0" distB="0" distL="0" distR="0" wp14:anchorId="0DCC3862" wp14:editId="1C720484">
            <wp:extent cx="5270500" cy="3257550"/>
            <wp:effectExtent l="0" t="0" r="0" b="6350"/>
            <wp:docPr id="5" name="图片 5"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r>
        <w:fldChar w:fldCharType="end"/>
      </w:r>
    </w:p>
    <w:p w14:paraId="0AAE5632" w14:textId="0CA875E8" w:rsidR="002A1657" w:rsidRDefault="002A1657" w:rsidP="002A1657">
      <w:r>
        <w:fldChar w:fldCharType="begin"/>
      </w:r>
      <w:r>
        <w:instrText xml:space="preserve"> INCLUDEPICTURE "/var/folders/45/5ftn1tgx3fv5lfk599zc345h0000gn/T/com.microsoft.Word/WebArchiveCopyPasteTempFiles/000007.png" \* MERGEFORMATINET </w:instrText>
      </w:r>
      <w:r>
        <w:fldChar w:fldCharType="separate"/>
      </w:r>
      <w:r>
        <w:rPr>
          <w:noProof/>
        </w:rPr>
        <w:drawing>
          <wp:inline distT="0" distB="0" distL="0" distR="0" wp14:anchorId="17E6C207" wp14:editId="2D0DFCD0">
            <wp:extent cx="5270500" cy="3257550"/>
            <wp:effectExtent l="0" t="0" r="0" b="6350"/>
            <wp:docPr id="7" name="图片 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r>
        <w:fldChar w:fldCharType="end"/>
      </w:r>
    </w:p>
    <w:p w14:paraId="2F35C372" w14:textId="3C42175A" w:rsidR="002A1657" w:rsidRDefault="002A1657" w:rsidP="002A1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8"/>
          <w:szCs w:val="18"/>
        </w:rPr>
      </w:pPr>
      <w:r>
        <w:rPr>
          <w:rFonts w:ascii="Monaco" w:hAnsi="Monaco"/>
          <w:color w:val="000000"/>
          <w:sz w:val="18"/>
          <w:szCs w:val="18"/>
        </w:rPr>
        <w:t>Below is the result of root</w:t>
      </w:r>
    </w:p>
    <w:p w14:paraId="7E6C61B1" w14:textId="158F22C6" w:rsidR="002A1657" w:rsidRPr="002A1657" w:rsidRDefault="002A1657" w:rsidP="002A1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8"/>
          <w:szCs w:val="18"/>
        </w:rPr>
      </w:pPr>
      <w:r w:rsidRPr="002A1657">
        <w:rPr>
          <w:rFonts w:ascii="Monaco" w:hAnsi="Monaco"/>
          <w:color w:val="000000"/>
          <w:sz w:val="18"/>
          <w:szCs w:val="18"/>
        </w:rPr>
        <w:t>[1] -11.99041+0i</w:t>
      </w:r>
    </w:p>
    <w:p w14:paraId="1EECBF9C" w14:textId="77777777" w:rsidR="002A1657" w:rsidRPr="002A1657" w:rsidRDefault="002A1657" w:rsidP="002A1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8"/>
          <w:szCs w:val="18"/>
        </w:rPr>
      </w:pPr>
      <w:r w:rsidRPr="002A1657">
        <w:rPr>
          <w:rFonts w:ascii="Monaco" w:hAnsi="Monaco"/>
          <w:color w:val="000000"/>
          <w:sz w:val="18"/>
          <w:szCs w:val="18"/>
        </w:rPr>
        <w:t>[1] -3.968254+0i</w:t>
      </w:r>
    </w:p>
    <w:p w14:paraId="7B7F8455" w14:textId="77777777" w:rsidR="002A1657" w:rsidRPr="002A1657" w:rsidRDefault="002A1657" w:rsidP="002A1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8"/>
          <w:szCs w:val="18"/>
        </w:rPr>
      </w:pPr>
      <w:r w:rsidRPr="002A1657">
        <w:rPr>
          <w:rFonts w:ascii="Monaco" w:hAnsi="Monaco"/>
          <w:color w:val="000000"/>
          <w:sz w:val="18"/>
          <w:szCs w:val="18"/>
        </w:rPr>
        <w:t>[1] 1.845359+0i</w:t>
      </w:r>
    </w:p>
    <w:p w14:paraId="68C04E41" w14:textId="685ED4AF" w:rsidR="002A1657" w:rsidRPr="002A1657" w:rsidRDefault="002A1657" w:rsidP="002A1657">
      <w:pPr>
        <w:rPr>
          <w:rFonts w:ascii="Times" w:hAnsi="Times"/>
        </w:rPr>
      </w:pPr>
    </w:p>
    <w:p w14:paraId="79A8D084" w14:textId="77777777" w:rsidR="002A1657" w:rsidRDefault="002A1657" w:rsidP="002A1657">
      <w:pPr>
        <w:rPr>
          <w:rFonts w:ascii="Times" w:hAnsi="Times"/>
        </w:rPr>
      </w:pPr>
      <w:r w:rsidRPr="002C1499">
        <w:rPr>
          <w:rFonts w:ascii="Times" w:hAnsi="Times"/>
        </w:rPr>
        <w:t>Calculate the confident interval to make batter model:</w:t>
      </w:r>
    </w:p>
    <w:p w14:paraId="6159580C" w14:textId="6E3EDBEB" w:rsidR="002A1657" w:rsidRPr="002A1657" w:rsidRDefault="002A1657" w:rsidP="002A1657">
      <w:pPr>
        <w:rPr>
          <w:rFonts w:ascii="Times" w:hAnsi="Times"/>
        </w:rPr>
      </w:pPr>
      <w:r>
        <w:rPr>
          <w:rFonts w:ascii="Times" w:hAnsi="Times"/>
        </w:rPr>
        <w:t>AR (</w:t>
      </w:r>
      <w:r w:rsidRPr="002A1657">
        <w:rPr>
          <w:rFonts w:ascii="Times" w:hAnsi="Times"/>
        </w:rPr>
        <w:t>1</w:t>
      </w:r>
      <w:r>
        <w:rPr>
          <w:rFonts w:ascii="Times" w:hAnsi="Times"/>
        </w:rPr>
        <w:t>)</w:t>
      </w:r>
      <w:r w:rsidRPr="002A1657">
        <w:rPr>
          <w:rFonts w:ascii="Times" w:hAnsi="Times"/>
        </w:rPr>
        <w:t>:</w:t>
      </w:r>
      <w:r>
        <w:rPr>
          <w:rFonts w:ascii="Times" w:hAnsi="Times"/>
        </w:rPr>
        <w:t xml:space="preserve"> </w:t>
      </w:r>
      <w:r w:rsidRPr="002A1657">
        <w:rPr>
          <w:rFonts w:ascii="Times" w:hAnsi="Times"/>
        </w:rPr>
        <w:t>0.0834 + 1.96 * 0.0816 = 0.243336</w:t>
      </w:r>
    </w:p>
    <w:p w14:paraId="3B93B2E1" w14:textId="1012D645" w:rsidR="002A1657" w:rsidRPr="002A1657" w:rsidRDefault="002A1657" w:rsidP="002A1657">
      <w:pPr>
        <w:rPr>
          <w:rFonts w:ascii="Times" w:hAnsi="Times"/>
        </w:rPr>
      </w:pPr>
      <w:r w:rsidRPr="002A1657">
        <w:rPr>
          <w:rFonts w:ascii="Times" w:hAnsi="Times"/>
        </w:rPr>
        <w:t xml:space="preserve">    </w:t>
      </w:r>
      <w:r>
        <w:rPr>
          <w:rFonts w:ascii="Times" w:hAnsi="Times"/>
        </w:rPr>
        <w:t xml:space="preserve">   </w:t>
      </w:r>
      <w:r w:rsidRPr="002A1657">
        <w:rPr>
          <w:rFonts w:ascii="Times" w:hAnsi="Times"/>
        </w:rPr>
        <w:t>0.0834 - 1.96 * 0.0816 = -0.076536 so 0 in within the CI set to 0</w:t>
      </w:r>
    </w:p>
    <w:p w14:paraId="2C423882" w14:textId="77777777" w:rsidR="002A1657" w:rsidRPr="002A1657" w:rsidRDefault="002A1657" w:rsidP="002A1657">
      <w:pPr>
        <w:rPr>
          <w:rFonts w:ascii="Times" w:hAnsi="Times"/>
        </w:rPr>
      </w:pPr>
    </w:p>
    <w:p w14:paraId="037E93BE" w14:textId="2F3C5F77" w:rsidR="002A1657" w:rsidRPr="002A1657" w:rsidRDefault="002A1657" w:rsidP="002A1657">
      <w:pPr>
        <w:rPr>
          <w:rFonts w:ascii="Times" w:hAnsi="Times"/>
        </w:rPr>
      </w:pPr>
      <w:r>
        <w:rPr>
          <w:rFonts w:ascii="Times" w:hAnsi="Times"/>
        </w:rPr>
        <w:t>SAR (</w:t>
      </w:r>
      <w:r w:rsidRPr="002A1657">
        <w:rPr>
          <w:rFonts w:ascii="Times" w:hAnsi="Times"/>
        </w:rPr>
        <w:t>1</w:t>
      </w:r>
      <w:r>
        <w:rPr>
          <w:rFonts w:ascii="Times" w:hAnsi="Times"/>
        </w:rPr>
        <w:t>)</w:t>
      </w:r>
      <w:r w:rsidRPr="002A1657">
        <w:rPr>
          <w:rFonts w:ascii="Times" w:hAnsi="Times"/>
        </w:rPr>
        <w:t>:</w:t>
      </w:r>
      <w:r>
        <w:rPr>
          <w:rFonts w:ascii="Times" w:hAnsi="Times"/>
        </w:rPr>
        <w:t xml:space="preserve"> </w:t>
      </w:r>
      <w:r w:rsidRPr="002A1657">
        <w:rPr>
          <w:rFonts w:ascii="Times" w:hAnsi="Times"/>
        </w:rPr>
        <w:t xml:space="preserve">0.252 +1.96 * 0.220 = 0.6832 </w:t>
      </w:r>
    </w:p>
    <w:p w14:paraId="29F6A290" w14:textId="7A9A1461" w:rsidR="002A1657" w:rsidRPr="002A1657" w:rsidRDefault="002A1657" w:rsidP="002A1657">
      <w:pPr>
        <w:rPr>
          <w:rFonts w:ascii="Times" w:hAnsi="Times"/>
        </w:rPr>
      </w:pPr>
      <w:r w:rsidRPr="002A1657">
        <w:rPr>
          <w:rFonts w:ascii="Times" w:hAnsi="Times"/>
        </w:rPr>
        <w:t xml:space="preserve">     </w:t>
      </w:r>
      <w:r>
        <w:rPr>
          <w:rFonts w:ascii="Times" w:hAnsi="Times"/>
        </w:rPr>
        <w:t xml:space="preserve">   </w:t>
      </w:r>
      <w:r w:rsidRPr="002A1657">
        <w:rPr>
          <w:rFonts w:ascii="Times" w:hAnsi="Times"/>
        </w:rPr>
        <w:t>0.252 -1.96 * 0.220 = -0.1792 so 0 is within the CI. set to 0</w:t>
      </w:r>
    </w:p>
    <w:p w14:paraId="75C72D2D" w14:textId="77777777" w:rsidR="002A1657" w:rsidRPr="002A1657" w:rsidRDefault="002A1657" w:rsidP="002A1657">
      <w:pPr>
        <w:rPr>
          <w:rFonts w:ascii="Times" w:hAnsi="Times"/>
        </w:rPr>
      </w:pPr>
    </w:p>
    <w:p w14:paraId="751D0065" w14:textId="0BE40BA2" w:rsidR="002A1657" w:rsidRPr="002A1657" w:rsidRDefault="002A1657" w:rsidP="002A1657">
      <w:pPr>
        <w:rPr>
          <w:rFonts w:ascii="Times" w:hAnsi="Times"/>
        </w:rPr>
      </w:pPr>
      <w:r>
        <w:rPr>
          <w:rFonts w:ascii="Times" w:hAnsi="Times"/>
        </w:rPr>
        <w:t>SMA (1)</w:t>
      </w:r>
      <w:r w:rsidRPr="002A1657">
        <w:rPr>
          <w:rFonts w:ascii="Times" w:hAnsi="Times"/>
        </w:rPr>
        <w:t>: -0.5419 + 1.96 * 0.1903 = -0.168912</w:t>
      </w:r>
    </w:p>
    <w:p w14:paraId="78E5FF01" w14:textId="5B5FC23B" w:rsidR="002A1657" w:rsidRPr="002A1657" w:rsidRDefault="002A1657" w:rsidP="002A1657">
      <w:pPr>
        <w:rPr>
          <w:rFonts w:ascii="Times" w:hAnsi="Times"/>
        </w:rPr>
      </w:pPr>
      <w:r w:rsidRPr="002A1657">
        <w:rPr>
          <w:rFonts w:ascii="Times" w:hAnsi="Times"/>
        </w:rPr>
        <w:t xml:space="preserve">      </w:t>
      </w:r>
      <w:r>
        <w:rPr>
          <w:rFonts w:ascii="Times" w:hAnsi="Times"/>
        </w:rPr>
        <w:t xml:space="preserve">  </w:t>
      </w:r>
      <w:r w:rsidRPr="002A1657">
        <w:rPr>
          <w:rFonts w:ascii="Times" w:hAnsi="Times"/>
        </w:rPr>
        <w:t>-0.5419 - 1.96 * 0.1903 = -0.914888 so 0 is not within the CI</w:t>
      </w:r>
    </w:p>
    <w:p w14:paraId="6535CE21" w14:textId="77777777" w:rsidR="002A1657" w:rsidRDefault="002A1657" w:rsidP="002A1657">
      <w:pPr>
        <w:rPr>
          <w:rFonts w:ascii="Times" w:hAnsi="Times"/>
        </w:rPr>
      </w:pPr>
    </w:p>
    <w:p w14:paraId="0B128F01" w14:textId="79DB03C1" w:rsidR="002A1657" w:rsidRPr="00E17A11" w:rsidRDefault="002A1657" w:rsidP="002A1657">
      <w:pPr>
        <w:rPr>
          <w:rFonts w:ascii="Times" w:hAnsi="Times"/>
        </w:rPr>
      </w:pPr>
      <w:r>
        <w:rPr>
          <w:rFonts w:ascii="Times" w:hAnsi="Times" w:hint="eastAsia"/>
        </w:rPr>
        <w:t>There</w:t>
      </w:r>
      <w:r>
        <w:rPr>
          <w:rFonts w:ascii="Times" w:hAnsi="Times"/>
        </w:rPr>
        <w:t>fore, I fixed Model II and find the coefficient with smallest AIC based on Model II:</w:t>
      </w:r>
      <w:r w:rsidR="009D4B03">
        <w:rPr>
          <w:rFonts w:ascii="Times" w:hAnsi="Times"/>
        </w:rPr>
        <w:t xml:space="preserve">  </w:t>
      </w:r>
    </w:p>
    <w:tbl>
      <w:tblPr>
        <w:tblStyle w:val="aa"/>
        <w:tblW w:w="0" w:type="auto"/>
        <w:tblLook w:val="04A0" w:firstRow="1" w:lastRow="0" w:firstColumn="1" w:lastColumn="0" w:noHBand="0" w:noVBand="1"/>
      </w:tblPr>
      <w:tblGrid>
        <w:gridCol w:w="2763"/>
        <w:gridCol w:w="2763"/>
        <w:gridCol w:w="2764"/>
      </w:tblGrid>
      <w:tr w:rsidR="002A1657" w14:paraId="63B503F7" w14:textId="77777777" w:rsidTr="00CA5717">
        <w:tc>
          <w:tcPr>
            <w:tcW w:w="2763" w:type="dxa"/>
          </w:tcPr>
          <w:p w14:paraId="6204C113" w14:textId="77777777" w:rsidR="002A1657" w:rsidRDefault="002A1657" w:rsidP="00CA5717">
            <w:pPr>
              <w:rPr>
                <w:rFonts w:ascii="Times" w:hAnsi="Times"/>
              </w:rPr>
            </w:pPr>
            <w:r>
              <w:rPr>
                <w:rFonts w:ascii="Times" w:hAnsi="Times" w:hint="eastAsia"/>
              </w:rPr>
              <w:t>M</w:t>
            </w:r>
            <w:r>
              <w:rPr>
                <w:rFonts w:ascii="Times" w:hAnsi="Times"/>
              </w:rPr>
              <w:t>A (1)</w:t>
            </w:r>
          </w:p>
        </w:tc>
        <w:tc>
          <w:tcPr>
            <w:tcW w:w="2763" w:type="dxa"/>
          </w:tcPr>
          <w:p w14:paraId="6B6FDA14" w14:textId="77777777" w:rsidR="002A1657" w:rsidRDefault="002A1657" w:rsidP="00CA5717">
            <w:pPr>
              <w:rPr>
                <w:rFonts w:ascii="Times" w:hAnsi="Times"/>
              </w:rPr>
            </w:pPr>
            <w:r>
              <w:rPr>
                <w:rFonts w:ascii="Times" w:hAnsi="Times" w:hint="eastAsia"/>
              </w:rPr>
              <w:t>S</w:t>
            </w:r>
            <w:r>
              <w:rPr>
                <w:rFonts w:ascii="Times" w:hAnsi="Times"/>
              </w:rPr>
              <w:t>AR (1)</w:t>
            </w:r>
          </w:p>
        </w:tc>
        <w:tc>
          <w:tcPr>
            <w:tcW w:w="2764" w:type="dxa"/>
          </w:tcPr>
          <w:p w14:paraId="3D0E2BD9" w14:textId="77777777" w:rsidR="002A1657" w:rsidRDefault="002A1657" w:rsidP="00CA5717">
            <w:pPr>
              <w:rPr>
                <w:rFonts w:ascii="Times" w:hAnsi="Times"/>
              </w:rPr>
            </w:pPr>
            <w:r>
              <w:rPr>
                <w:rFonts w:ascii="Times" w:hAnsi="Times" w:hint="eastAsia"/>
              </w:rPr>
              <w:t>S</w:t>
            </w:r>
            <w:r>
              <w:rPr>
                <w:rFonts w:ascii="Times" w:hAnsi="Times"/>
              </w:rPr>
              <w:t>MA (1)</w:t>
            </w:r>
          </w:p>
        </w:tc>
      </w:tr>
      <w:tr w:rsidR="002A1657" w14:paraId="316E471E" w14:textId="77777777" w:rsidTr="00CA5717">
        <w:tc>
          <w:tcPr>
            <w:tcW w:w="2763" w:type="dxa"/>
          </w:tcPr>
          <w:p w14:paraId="3265F64B" w14:textId="77777777" w:rsidR="002A1657" w:rsidRDefault="002A1657" w:rsidP="00CA5717">
            <w:pPr>
              <w:rPr>
                <w:rFonts w:ascii="Times" w:hAnsi="Times"/>
              </w:rPr>
            </w:pPr>
            <w:r>
              <w:rPr>
                <w:rFonts w:ascii="Times" w:hAnsi="Times" w:hint="eastAsia"/>
              </w:rPr>
              <w:t>0</w:t>
            </w:r>
          </w:p>
        </w:tc>
        <w:tc>
          <w:tcPr>
            <w:tcW w:w="2763" w:type="dxa"/>
          </w:tcPr>
          <w:p w14:paraId="0CA673BD" w14:textId="77777777" w:rsidR="002A1657" w:rsidRDefault="002A1657" w:rsidP="00CA5717">
            <w:pPr>
              <w:rPr>
                <w:rFonts w:ascii="Times" w:hAnsi="Times"/>
              </w:rPr>
            </w:pPr>
            <w:r>
              <w:rPr>
                <w:rFonts w:ascii="Times" w:hAnsi="Times" w:hint="eastAsia"/>
              </w:rPr>
              <w:t>0</w:t>
            </w:r>
          </w:p>
        </w:tc>
        <w:tc>
          <w:tcPr>
            <w:tcW w:w="2764" w:type="dxa"/>
          </w:tcPr>
          <w:p w14:paraId="68B2E0FD" w14:textId="302E4759" w:rsidR="002A1657" w:rsidRDefault="002A1657" w:rsidP="00CA5717">
            <w:pPr>
              <w:rPr>
                <w:rFonts w:ascii="Times" w:hAnsi="Times"/>
              </w:rPr>
            </w:pPr>
            <w:r w:rsidRPr="002A1657">
              <w:rPr>
                <w:rFonts w:ascii="Times" w:hAnsi="Times"/>
              </w:rPr>
              <w:t>-0.3259</w:t>
            </w:r>
          </w:p>
        </w:tc>
      </w:tr>
    </w:tbl>
    <w:p w14:paraId="53F1A6B2" w14:textId="4B7FC3A8" w:rsidR="001D7CC7" w:rsidRPr="00E17A11" w:rsidRDefault="00E17A11" w:rsidP="00E17A11">
      <w:pPr>
        <w:ind w:left="1260" w:firstLineChars="50" w:firstLine="120"/>
        <w:rPr>
          <w:rFonts w:ascii="Times" w:hAnsi="Times"/>
        </w:rPr>
      </w:pPr>
      <w:r w:rsidRPr="009D4B03">
        <w:rPr>
          <w:rFonts w:ascii="Times" w:hAnsi="Times"/>
        </w:rPr>
        <w:t>sigma^2 estimated as 8.257e-06</w:t>
      </w:r>
      <w:r>
        <w:rPr>
          <w:rFonts w:ascii="Times" w:hAnsi="Times"/>
        </w:rPr>
        <w:t xml:space="preserve"> and </w:t>
      </w:r>
      <w:r w:rsidRPr="00E17A11">
        <w:rPr>
          <w:rFonts w:ascii="Times" w:hAnsi="Times"/>
        </w:rPr>
        <w:t>aic = -1351.25</w:t>
      </w:r>
    </w:p>
    <w:p w14:paraId="0E07AC92" w14:textId="2CC621DB" w:rsidR="001D7CC7" w:rsidRDefault="001D7CC7" w:rsidP="002A1657">
      <w:pPr>
        <w:rPr>
          <w:rFonts w:ascii="Times" w:hAnsi="Times"/>
        </w:rPr>
      </w:pPr>
      <w:r>
        <w:rPr>
          <w:rFonts w:ascii="Times" w:hAnsi="Times" w:hint="eastAsia"/>
        </w:rPr>
        <w:t>T</w:t>
      </w:r>
      <w:r>
        <w:rPr>
          <w:rFonts w:ascii="Times" w:hAnsi="Times"/>
        </w:rPr>
        <w:t xml:space="preserve">he fixed model II </w:t>
      </w:r>
      <w:r w:rsidR="00E17A11">
        <w:rPr>
          <w:rFonts w:ascii="Times" w:hAnsi="Times"/>
        </w:rPr>
        <w:t xml:space="preserve">has </w:t>
      </w:r>
      <w:r w:rsidRPr="00ED23EE">
        <w:rPr>
          <w:rFonts w:ascii="Times" w:hAnsi="Times"/>
        </w:rPr>
        <w:t>aic = -135</w:t>
      </w:r>
      <w:r w:rsidR="00E17A11">
        <w:rPr>
          <w:rFonts w:ascii="Times" w:hAnsi="Times"/>
        </w:rPr>
        <w:t>1</w:t>
      </w:r>
      <w:r w:rsidRPr="00ED23EE">
        <w:rPr>
          <w:rFonts w:ascii="Times" w:hAnsi="Times"/>
        </w:rPr>
        <w:t>.25</w:t>
      </w:r>
      <w:r w:rsidR="00E17A11">
        <w:rPr>
          <w:rFonts w:ascii="Times" w:hAnsi="Times"/>
        </w:rPr>
        <w:t>.</w:t>
      </w:r>
      <w:r w:rsidR="00E17A11">
        <w:rPr>
          <w:rFonts w:ascii="Times" w:hAnsi="Times" w:hint="eastAsia"/>
        </w:rPr>
        <w:t xml:space="preserve"> </w:t>
      </w:r>
      <w:r>
        <w:rPr>
          <w:rFonts w:ascii="Times" w:hAnsi="Times"/>
        </w:rPr>
        <w:t xml:space="preserve">Since the fixed model II has lower aic </w:t>
      </w:r>
      <w:r w:rsidR="00D25354">
        <w:rPr>
          <w:rFonts w:ascii="Times" w:hAnsi="Times"/>
        </w:rPr>
        <w:t>value,</w:t>
      </w:r>
      <w:r w:rsidR="00E17A11">
        <w:rPr>
          <w:rFonts w:ascii="Times" w:hAnsi="Times"/>
        </w:rPr>
        <w:t xml:space="preserve"> </w:t>
      </w:r>
      <w:r w:rsidRPr="001D7CC7">
        <w:rPr>
          <w:rFonts w:ascii="Times" w:hAnsi="Times"/>
        </w:rPr>
        <w:t>so</w:t>
      </w:r>
      <w:r>
        <w:rPr>
          <w:rFonts w:ascii="Times" w:hAnsi="Times"/>
        </w:rPr>
        <w:t xml:space="preserve"> </w:t>
      </w:r>
      <w:r w:rsidR="001C13DA">
        <w:rPr>
          <w:rFonts w:ascii="Times" w:hAnsi="Times"/>
        </w:rPr>
        <w:t>I</w:t>
      </w:r>
      <w:r>
        <w:rPr>
          <w:rFonts w:ascii="Times" w:hAnsi="Times"/>
        </w:rPr>
        <w:t xml:space="preserve"> prefer </w:t>
      </w:r>
      <w:r w:rsidR="00B47A96">
        <w:rPr>
          <w:rFonts w:ascii="Times" w:hAnsi="Times"/>
        </w:rPr>
        <w:t>to choose</w:t>
      </w:r>
      <w:r w:rsidR="001C13DA">
        <w:rPr>
          <w:rFonts w:ascii="Times" w:hAnsi="Times"/>
        </w:rPr>
        <w:t xml:space="preserve"> </w:t>
      </w:r>
      <w:r>
        <w:rPr>
          <w:rFonts w:ascii="Times" w:hAnsi="Times"/>
        </w:rPr>
        <w:t>the fixed model II.</w:t>
      </w:r>
      <w:r w:rsidRPr="001D7CC7">
        <w:rPr>
          <w:rFonts w:ascii="Times" w:hAnsi="Times"/>
        </w:rPr>
        <w:t xml:space="preserve"> </w:t>
      </w:r>
      <w:r>
        <w:rPr>
          <w:rFonts w:ascii="Times" w:hAnsi="Times"/>
        </w:rPr>
        <w:t xml:space="preserve"> </w:t>
      </w:r>
    </w:p>
    <w:p w14:paraId="1C2FAFA5" w14:textId="480D990A" w:rsidR="001D7CC7" w:rsidRPr="00FF773E" w:rsidRDefault="001D7CC7" w:rsidP="002A1657">
      <w:pPr>
        <w:rPr>
          <w:rFonts w:ascii="Times" w:hAnsi="Times"/>
          <w:u w:val="single"/>
        </w:rPr>
      </w:pPr>
      <w:r w:rsidRPr="001D7CC7">
        <w:rPr>
          <w:rFonts w:ascii="Times" w:hAnsi="Times"/>
          <w:sz w:val="28"/>
          <w:szCs w:val="28"/>
          <w:highlight w:val="yellow"/>
          <w:u w:val="single"/>
        </w:rPr>
        <w:t>Fixed MODEL</w:t>
      </w:r>
      <w:r w:rsidRPr="001D7CC7">
        <w:rPr>
          <w:rFonts w:ascii="Times" w:hAnsi="Times"/>
          <w:b/>
          <w:bCs/>
          <w:highlight w:val="yellow"/>
          <w:u w:val="single"/>
        </w:rPr>
        <w:t xml:space="preserve"> II</w:t>
      </w:r>
      <w:r w:rsidRPr="001D7CC7">
        <w:rPr>
          <w:rFonts w:ascii="Times" w:hAnsi="Times"/>
          <w:highlight w:val="yellow"/>
          <w:u w:val="single"/>
        </w:rPr>
        <w:t xml:space="preserve">:  </w:t>
      </w:r>
      <m:oMath>
        <m:r>
          <w:rPr>
            <w:rFonts w:ascii="Cambria Math" w:hAnsi="Cambria Math"/>
            <w:highlight w:val="yellow"/>
            <w:u w:val="single"/>
          </w:rPr>
          <m:t>SARIMA</m:t>
        </m:r>
        <m:d>
          <m:dPr>
            <m:ctrlPr>
              <w:rPr>
                <w:rFonts w:ascii="Cambria Math" w:hAnsi="Cambria Math"/>
                <w:i/>
                <w:highlight w:val="yellow"/>
                <w:u w:val="single"/>
              </w:rPr>
            </m:ctrlPr>
          </m:dPr>
          <m:e>
            <m:r>
              <w:rPr>
                <w:rFonts w:ascii="Cambria Math" w:hAnsi="Cambria Math"/>
                <w:highlight w:val="yellow"/>
                <w:u w:val="single"/>
              </w:rPr>
              <m:t>0,1,0</m:t>
            </m:r>
          </m:e>
        </m:d>
        <m:r>
          <w:rPr>
            <w:rFonts w:ascii="Cambria Math" w:hAnsi="Cambria Math"/>
            <w:highlight w:val="yellow"/>
            <w:u w:val="single"/>
          </w:rPr>
          <m:t xml:space="preserve">× </m:t>
        </m:r>
        <m:sSub>
          <m:sSubPr>
            <m:ctrlPr>
              <w:rPr>
                <w:rFonts w:ascii="Cambria Math" w:hAnsi="Cambria Math"/>
                <w:i/>
                <w:highlight w:val="yellow"/>
                <w:u w:val="single"/>
              </w:rPr>
            </m:ctrlPr>
          </m:sSubPr>
          <m:e>
            <m:r>
              <w:rPr>
                <w:rFonts w:ascii="Cambria Math" w:hAnsi="Cambria Math"/>
                <w:highlight w:val="yellow"/>
                <w:u w:val="single"/>
              </w:rPr>
              <m:t>(0,1,1)</m:t>
            </m:r>
          </m:e>
          <m:sub>
            <m:r>
              <w:rPr>
                <w:rFonts w:ascii="Cambria Math" w:hAnsi="Cambria Math"/>
                <w:highlight w:val="yellow"/>
                <w:u w:val="single"/>
              </w:rPr>
              <m:t>12</m:t>
            </m:r>
          </m:sub>
        </m:sSub>
      </m:oMath>
      <w:r w:rsidRPr="001D7CC7">
        <w:rPr>
          <w:rFonts w:ascii="Times" w:hAnsi="Times" w:hint="eastAsia"/>
          <w:highlight w:val="yellow"/>
          <w:u w:val="single"/>
        </w:rPr>
        <w:t>.</w:t>
      </w:r>
      <w:r w:rsidRPr="001D7CC7">
        <w:rPr>
          <w:rFonts w:ascii="Times" w:hAnsi="Times"/>
          <w:highlight w:val="yellow"/>
          <w:u w:val="single"/>
        </w:rPr>
        <w:t xml:space="preserve"> aic = -135</w:t>
      </w:r>
      <w:r w:rsidR="00E17A11">
        <w:rPr>
          <w:rFonts w:ascii="Times" w:hAnsi="Times"/>
          <w:highlight w:val="yellow"/>
          <w:u w:val="single"/>
        </w:rPr>
        <w:t>1</w:t>
      </w:r>
      <w:r w:rsidRPr="001D7CC7">
        <w:rPr>
          <w:rFonts w:ascii="Times" w:hAnsi="Times"/>
          <w:highlight w:val="yellow"/>
          <w:u w:val="single"/>
        </w:rPr>
        <w:t>.25</w:t>
      </w:r>
    </w:p>
    <w:p w14:paraId="44459EC4" w14:textId="7B1C2F9C" w:rsidR="00ED23EE" w:rsidRDefault="00ED23EE" w:rsidP="00ED23EE">
      <w:r w:rsidRPr="00ED23EE">
        <w:rPr>
          <w:rFonts w:ascii="Times" w:hAnsi="Times"/>
        </w:rPr>
        <w:t xml:space="preserve">Also, </w:t>
      </w:r>
      <w:r w:rsidR="00FF773E">
        <w:rPr>
          <w:rFonts w:ascii="Times" w:hAnsi="Times"/>
        </w:rPr>
        <w:t>I</w:t>
      </w:r>
      <w:r w:rsidRPr="00ED23EE">
        <w:rPr>
          <w:rFonts w:ascii="Times" w:hAnsi="Times"/>
        </w:rPr>
        <w:t xml:space="preserve"> need to check the </w:t>
      </w:r>
      <w:r w:rsidR="00E17A11" w:rsidRPr="00E17A11">
        <w:rPr>
          <w:rFonts w:ascii="Times" w:hAnsi="Times"/>
        </w:rPr>
        <w:t>invertible and causal</w:t>
      </w:r>
      <w:r w:rsidR="00E17A11">
        <w:rPr>
          <w:rFonts w:ascii="Times" w:hAnsi="Times"/>
        </w:rPr>
        <w:t xml:space="preserve"> </w:t>
      </w:r>
      <w:r w:rsidRPr="00ED23EE">
        <w:rPr>
          <w:rFonts w:ascii="Times" w:hAnsi="Times"/>
        </w:rPr>
        <w:t xml:space="preserve">for </w:t>
      </w:r>
      <w:r w:rsidR="00FF773E">
        <w:rPr>
          <w:rFonts w:ascii="Times" w:hAnsi="Times"/>
        </w:rPr>
        <w:t>my</w:t>
      </w:r>
      <w:r w:rsidRPr="00ED23EE">
        <w:rPr>
          <w:rFonts w:ascii="Times" w:hAnsi="Times"/>
        </w:rPr>
        <w:t xml:space="preserve"> fixed model I</w:t>
      </w:r>
      <w:r>
        <w:rPr>
          <w:rFonts w:ascii="Times" w:hAnsi="Times"/>
        </w:rPr>
        <w:t>I</w:t>
      </w:r>
      <w:r w:rsidRPr="00ED23EE">
        <w:rPr>
          <w:rFonts w:ascii="Times" w:hAnsi="Times"/>
        </w:rPr>
        <w:t>:</w:t>
      </w:r>
      <w:r w:rsidRPr="00ED23EE">
        <w:t xml:space="preserve"> </w:t>
      </w:r>
    </w:p>
    <w:p w14:paraId="206977D3" w14:textId="77777777" w:rsidR="00ED23EE" w:rsidRDefault="00ED23EE" w:rsidP="00ED23EE"/>
    <w:p w14:paraId="6AB0F4D0" w14:textId="2A98D347" w:rsidR="00ED23EE" w:rsidRDefault="00ED23EE" w:rsidP="00ED23EE">
      <w:r>
        <w:fldChar w:fldCharType="begin"/>
      </w:r>
      <w:r>
        <w:instrText xml:space="preserve"> INCLUDEPICTURE "/var/folders/45/5ftn1tgx3fv5lfk599zc345h0000gn/T/com.microsoft.Word/WebArchiveCopyPasteTempFiles/000003.png" \* MERGEFORMATINET </w:instrText>
      </w:r>
      <w:r>
        <w:fldChar w:fldCharType="separate"/>
      </w:r>
      <w:r>
        <w:rPr>
          <w:noProof/>
        </w:rPr>
        <w:drawing>
          <wp:inline distT="0" distB="0" distL="0" distR="0" wp14:anchorId="701B8457" wp14:editId="3AD47B98">
            <wp:extent cx="5270500" cy="3257550"/>
            <wp:effectExtent l="0" t="0" r="0" b="6350"/>
            <wp:docPr id="10" name="图片 1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r>
        <w:fldChar w:fldCharType="end"/>
      </w:r>
    </w:p>
    <w:p w14:paraId="1FC70622" w14:textId="2392DB76" w:rsidR="00ED23EE" w:rsidRDefault="00ED23EE" w:rsidP="00ED2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8"/>
          <w:szCs w:val="18"/>
        </w:rPr>
      </w:pPr>
      <w:r>
        <w:rPr>
          <w:rFonts w:ascii="Monaco" w:hAnsi="Monaco" w:hint="eastAsia"/>
          <w:color w:val="000000"/>
          <w:sz w:val="18"/>
          <w:szCs w:val="18"/>
        </w:rPr>
        <w:t>B</w:t>
      </w:r>
      <w:r>
        <w:rPr>
          <w:rFonts w:ascii="Monaco" w:hAnsi="Monaco"/>
          <w:color w:val="000000"/>
          <w:sz w:val="18"/>
          <w:szCs w:val="18"/>
        </w:rPr>
        <w:t>elow is the root</w:t>
      </w:r>
    </w:p>
    <w:p w14:paraId="1AF4E5CC" w14:textId="7A668C39" w:rsidR="00ED23EE" w:rsidRDefault="00ED23EE" w:rsidP="00ED2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8"/>
          <w:szCs w:val="18"/>
        </w:rPr>
      </w:pPr>
      <w:r w:rsidRPr="00ED23EE">
        <w:rPr>
          <w:rFonts w:ascii="Monaco" w:hAnsi="Monaco"/>
          <w:color w:val="000000"/>
          <w:sz w:val="18"/>
          <w:szCs w:val="18"/>
        </w:rPr>
        <w:t>[1] 3.068426+0i</w:t>
      </w:r>
    </w:p>
    <w:p w14:paraId="4B1E664F" w14:textId="6847CB6C" w:rsidR="00EF790E" w:rsidRDefault="00EF790E" w:rsidP="00ED2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8"/>
          <w:szCs w:val="18"/>
        </w:rPr>
      </w:pPr>
    </w:p>
    <w:p w14:paraId="2553EF90" w14:textId="191F1456" w:rsidR="00EF790E" w:rsidRPr="00EF790E" w:rsidRDefault="00E17A11" w:rsidP="00EF790E">
      <w:pPr>
        <w:rPr>
          <w:rFonts w:ascii="Times" w:hAnsi="Times"/>
        </w:rPr>
      </w:pPr>
      <w:r>
        <w:rPr>
          <w:rFonts w:ascii="Times" w:hAnsi="Times"/>
        </w:rPr>
        <w:t xml:space="preserve">Therefore, for my fixed model II </w:t>
      </w:r>
      <w:r w:rsidR="00D25354">
        <w:rPr>
          <w:rFonts w:ascii="Times" w:hAnsi="Times"/>
        </w:rPr>
        <w:t>recall that</w:t>
      </w:r>
      <w:r w:rsidR="00EF790E" w:rsidRPr="00980FC7">
        <w:rPr>
          <w:rFonts w:ascii="Times" w:hAnsi="Times"/>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m:t>
            </m:r>
          </m:sub>
        </m:sSub>
        <m:r>
          <w:rPr>
            <w:rFonts w:ascii="Cambria Math" w:hAnsi="Cambria Math"/>
            <w:color w:val="000000"/>
          </w:rPr>
          <m:t xml:space="preserve">=  </m:t>
        </m:r>
        <m:r>
          <m:rPr>
            <m:sty m:val="p"/>
          </m:rPr>
          <w:rPr>
            <w:rFonts w:ascii="Cambria Math" w:hAnsi="Cambria Math"/>
            <w:color w:val="000000"/>
          </w:rPr>
          <m:t>∇</m:t>
        </m:r>
        <m: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m:t>
            </m:r>
          </m:e>
          <m:sub>
            <m:r>
              <w:rPr>
                <w:rFonts w:ascii="Cambria Math" w:hAnsi="Cambria Math"/>
                <w:color w:val="000000"/>
              </w:rPr>
              <m:t>12</m:t>
            </m:r>
          </m:sub>
        </m:sSub>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m:t>
            </m:r>
          </m:sub>
          <m:sup>
            <m:r>
              <w:rPr>
                <w:rFonts w:ascii="Cambria Math" w:hAnsi="Cambria Math"/>
                <w:color w:val="000000"/>
              </w:rPr>
              <m:t>0.2</m:t>
            </m:r>
          </m:sup>
        </m:sSubSup>
        <m:r>
          <w:rPr>
            <w:rFonts w:ascii="Cambria Math" w:hAnsi="Cambria Math"/>
            <w:color w:val="000000"/>
          </w:rPr>
          <m:t>)</m:t>
        </m:r>
      </m:oMath>
      <w:r w:rsidR="00EF790E">
        <w:rPr>
          <w:rFonts w:ascii="Times" w:hAnsi="Times" w:hint="eastAsia"/>
          <w:color w:val="000000"/>
        </w:rPr>
        <w:t xml:space="preserve"> </w:t>
      </w:r>
    </w:p>
    <w:p w14:paraId="6E38657C" w14:textId="25533704" w:rsidR="00E17A11" w:rsidRPr="00E17A11" w:rsidRDefault="00E17A11" w:rsidP="00E17A11">
      <w:pPr>
        <w:ind w:firstLineChars="350" w:firstLine="840"/>
        <w:rPr>
          <w:rFonts w:ascii="Cambria Math" w:hAnsi="Cambria Math"/>
          <w:i/>
        </w:rPr>
      </w:pPr>
      <w:r w:rsidRPr="00E17A11">
        <w:rPr>
          <w:rFonts w:ascii="Cambria Math" w:hAnsi="Cambria Math"/>
          <w:i/>
        </w:rPr>
        <w:t xml:space="preserve">Fixed </w:t>
      </w:r>
      <w:r w:rsidRPr="00E17A11">
        <w:rPr>
          <w:rFonts w:ascii="Cambria Math" w:hAnsi="Cambria Math" w:hint="eastAsia"/>
          <w:i/>
        </w:rPr>
        <w:t>M</w:t>
      </w:r>
      <w:r w:rsidRPr="00E17A11">
        <w:rPr>
          <w:rFonts w:ascii="Cambria Math" w:hAnsi="Cambria Math"/>
          <w:i/>
        </w:rPr>
        <w:t xml:space="preserve">odel II: </w:t>
      </w:r>
      <m:oMath>
        <m:r>
          <w:rPr>
            <w:rFonts w:ascii="Cambria Math" w:hAnsi="Cambria Math"/>
          </w:rPr>
          <m:t>SARIMA</m:t>
        </m:r>
        <m:d>
          <m:dPr>
            <m:ctrlPr>
              <w:rPr>
                <w:rFonts w:ascii="Cambria Math" w:hAnsi="Cambria Math"/>
                <w:i/>
              </w:rPr>
            </m:ctrlPr>
          </m:dPr>
          <m:e>
            <m:r>
              <w:rPr>
                <w:rFonts w:ascii="Cambria Math" w:hAnsi="Cambria Math"/>
              </w:rPr>
              <m:t>0,1,0</m:t>
            </m:r>
          </m:e>
        </m:d>
        <m:r>
          <w:rPr>
            <w:rFonts w:ascii="Cambria Math" w:hAnsi="Cambria Math"/>
          </w:rPr>
          <m:t>×</m:t>
        </m:r>
        <m:sSub>
          <m:sSubPr>
            <m:ctrlPr>
              <w:rPr>
                <w:rFonts w:ascii="Cambria Math" w:hAnsi="Cambria Math"/>
                <w:i/>
              </w:rPr>
            </m:ctrlPr>
          </m:sSubPr>
          <m:e>
            <m:r>
              <w:rPr>
                <w:rFonts w:ascii="Cambria Math" w:hAnsi="Cambria Math"/>
              </w:rPr>
              <m:t>(0,1,1)</m:t>
            </m:r>
          </m:e>
          <m:sub>
            <m:r>
              <w:rPr>
                <w:rFonts w:ascii="Cambria Math" w:hAnsi="Cambria Math"/>
              </w:rPr>
              <m:t>12</m:t>
            </m:r>
          </m:sub>
        </m:sSub>
      </m:oMath>
      <w:r w:rsidRPr="00E17A11">
        <w:rPr>
          <w:rFonts w:ascii="Cambria Math" w:hAnsi="Cambria Math" w:hint="eastAsia"/>
          <w:i/>
        </w:rPr>
        <w:t xml:space="preserve"> </w:t>
      </w:r>
    </w:p>
    <w:p w14:paraId="4B999F80" w14:textId="1AE116D5" w:rsidR="00ED23EE" w:rsidRDefault="00ED23EE" w:rsidP="00ED23EE">
      <w:pPr>
        <w:ind w:firstLineChars="350" w:firstLine="840"/>
        <w:rPr>
          <w:rFonts w:ascii="Times" w:hAnsi="Times"/>
        </w:rPr>
      </w:pPr>
      <m:oMath>
        <m:r>
          <w:rPr>
            <w:rFonts w:ascii="Cambria Math" w:hAnsi="Cambria Math"/>
          </w:rPr>
          <w:lastRenderedPageBreak/>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t </m:t>
            </m:r>
          </m:sub>
        </m:sSub>
        <m:r>
          <w:rPr>
            <w:rFonts w:ascii="Cambria Math" w:hAnsi="Cambria Math"/>
          </w:rPr>
          <m:t>=(1-0.3259</m:t>
        </m:r>
        <m:sSup>
          <m:sSupPr>
            <m:ctrlPr>
              <w:rPr>
                <w:rFonts w:ascii="Cambria Math" w:hAnsi="Cambria Math"/>
                <w:i/>
              </w:rPr>
            </m:ctrlPr>
          </m:sSupPr>
          <m:e>
            <m:r>
              <w:rPr>
                <w:rFonts w:ascii="Cambria Math" w:hAnsi="Cambria Math"/>
              </w:rPr>
              <m:t>B</m:t>
            </m:r>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rPr>
          <w:rFonts w:ascii="Times" w:hAnsi="Times"/>
        </w:rPr>
        <w:tab/>
      </w:r>
      <w:r>
        <w:rPr>
          <w:rFonts w:ascii="Times" w:hAnsi="Times"/>
        </w:rPr>
        <w:tab/>
      </w:r>
      <w:r>
        <w:rPr>
          <w:rFonts w:ascii="Times" w:hAnsi="Times"/>
        </w:rPr>
        <w:tab/>
      </w:r>
      <w:r>
        <w:rPr>
          <w:rFonts w:ascii="Times" w:hAnsi="Times"/>
        </w:rPr>
        <w:tab/>
      </w:r>
      <w:r>
        <w:rPr>
          <w:rFonts w:ascii="Times" w:hAnsi="Times"/>
        </w:rPr>
        <w:tab/>
      </w:r>
    </w:p>
    <w:p w14:paraId="5F88C5F1" w14:textId="574C680C" w:rsidR="00ED23EE" w:rsidRPr="00ED23EE" w:rsidRDefault="00ED23EE" w:rsidP="00ED23EE">
      <w:pPr>
        <w:ind w:firstLineChars="450" w:firstLine="1080"/>
        <w:rPr>
          <w:rFonts w:ascii="Times" w:hAnsi="Times"/>
        </w:rPr>
      </w:pPr>
      <w:r>
        <w:rPr>
          <w:rFonts w:ascii="Times" w:hAnsi="Times"/>
        </w:rPr>
        <w:t xml:space="preserve">Where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Pr>
          <w:rFonts w:ascii="Times" w:hAnsi="Times" w:hint="eastAsia"/>
        </w:rPr>
        <w:t xml:space="preserve"> </w:t>
      </w:r>
      <w:r>
        <w:rPr>
          <w:rFonts w:ascii="Times" w:hAnsi="Times"/>
        </w:rPr>
        <w:t>~ N (</w:t>
      </w:r>
      <w:r w:rsidR="009D4B03">
        <w:rPr>
          <w:rFonts w:ascii="Times" w:hAnsi="Times"/>
        </w:rPr>
        <w:t>0</w:t>
      </w:r>
      <w:r>
        <w:rPr>
          <w:rFonts w:ascii="Times" w:hAnsi="Times"/>
        </w:rPr>
        <w:t xml:space="preserve">, </w:t>
      </w:r>
      <w:r w:rsidR="009D4B03" w:rsidRPr="009D4B03">
        <w:rPr>
          <w:rFonts w:ascii="Times" w:hAnsi="Times"/>
        </w:rPr>
        <w:t>8.257e-06</w:t>
      </w:r>
      <w:r>
        <w:rPr>
          <w:rFonts w:ascii="Times" w:hAnsi="Times"/>
        </w:rPr>
        <w:t>)</w:t>
      </w:r>
    </w:p>
    <w:p w14:paraId="3C4A37BB" w14:textId="0648E052" w:rsidR="00FB0426" w:rsidRDefault="00FB0426" w:rsidP="002A1657">
      <w:pPr>
        <w:rPr>
          <w:rFonts w:ascii="Times" w:hAnsi="Times"/>
        </w:rPr>
      </w:pPr>
    </w:p>
    <w:p w14:paraId="21D37B4E" w14:textId="08010296" w:rsidR="00FB0426" w:rsidRPr="002A1657" w:rsidRDefault="00FB0426" w:rsidP="00FB0426">
      <w:pPr>
        <w:rPr>
          <w:rFonts w:ascii="Times" w:hAnsi="Times"/>
          <w:u w:val="single"/>
        </w:rPr>
      </w:pPr>
      <w:r w:rsidRPr="002A1657">
        <w:rPr>
          <w:rFonts w:ascii="Times" w:hAnsi="Times"/>
          <w:sz w:val="28"/>
          <w:szCs w:val="28"/>
          <w:u w:val="single"/>
        </w:rPr>
        <w:t>Estimate MODEL</w:t>
      </w:r>
      <w:r w:rsidRPr="002A1657">
        <w:rPr>
          <w:rFonts w:ascii="Times" w:hAnsi="Times"/>
          <w:b/>
          <w:bCs/>
          <w:u w:val="single"/>
        </w:rPr>
        <w:t xml:space="preserve"> II</w:t>
      </w:r>
      <w:r>
        <w:rPr>
          <w:rFonts w:ascii="Times" w:hAnsi="Times"/>
          <w:b/>
          <w:bCs/>
          <w:u w:val="single"/>
        </w:rPr>
        <w:t>I</w:t>
      </w:r>
      <w:r w:rsidRPr="002A1657">
        <w:rPr>
          <w:rFonts w:ascii="Times" w:hAnsi="Times"/>
          <w:u w:val="single"/>
        </w:rPr>
        <w:t xml:space="preserve">:  </w:t>
      </w:r>
      <m:oMath>
        <m:r>
          <w:rPr>
            <w:rFonts w:ascii="Cambria Math" w:hAnsi="Cambria Math"/>
            <w:u w:val="single"/>
          </w:rPr>
          <m:t>SARIMA</m:t>
        </m:r>
        <m:d>
          <m:dPr>
            <m:ctrlPr>
              <w:rPr>
                <w:rFonts w:ascii="Cambria Math" w:hAnsi="Cambria Math"/>
                <w:i/>
                <w:u w:val="single"/>
              </w:rPr>
            </m:ctrlPr>
          </m:dPr>
          <m:e>
            <m:r>
              <w:rPr>
                <w:rFonts w:ascii="Cambria Math" w:hAnsi="Cambria Math"/>
                <w:u w:val="single"/>
              </w:rPr>
              <m:t>1,1,1</m:t>
            </m:r>
          </m:e>
        </m:d>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(1,1,1)</m:t>
            </m:r>
          </m:e>
          <m:sub>
            <m:r>
              <w:rPr>
                <w:rFonts w:ascii="Cambria Math" w:hAnsi="Cambria Math"/>
                <w:u w:val="single"/>
              </w:rPr>
              <m:t>12</m:t>
            </m:r>
          </m:sub>
        </m:sSub>
      </m:oMath>
      <w:r w:rsidRPr="002A1657">
        <w:rPr>
          <w:rFonts w:ascii="Times" w:hAnsi="Times" w:hint="eastAsia"/>
          <w:u w:val="single"/>
        </w:rPr>
        <w:t>.</w:t>
      </w:r>
      <w:r w:rsidR="001D7CC7">
        <w:rPr>
          <w:rFonts w:ascii="Times" w:hAnsi="Times"/>
          <w:u w:val="single"/>
        </w:rPr>
        <w:t xml:space="preserve"> </w:t>
      </w:r>
      <w:r w:rsidR="001D7CC7" w:rsidRPr="001D7CC7">
        <w:rPr>
          <w:rFonts w:ascii="Times" w:hAnsi="Times"/>
          <w:u w:val="single"/>
        </w:rPr>
        <w:t>aic = -134</w:t>
      </w:r>
      <w:r w:rsidR="00E17A11">
        <w:rPr>
          <w:rFonts w:ascii="Times" w:hAnsi="Times"/>
          <w:u w:val="single"/>
        </w:rPr>
        <w:t>7</w:t>
      </w:r>
      <w:r w:rsidR="001D7CC7" w:rsidRPr="001D7CC7">
        <w:rPr>
          <w:rFonts w:ascii="Times" w:hAnsi="Times"/>
          <w:u w:val="single"/>
        </w:rPr>
        <w:t>.37</w:t>
      </w:r>
      <w:r w:rsidRPr="002A1657">
        <w:rPr>
          <w:rFonts w:ascii="Times" w:hAnsi="Times"/>
          <w:u w:val="single"/>
        </w:rPr>
        <w:t xml:space="preserve"> </w:t>
      </w:r>
    </w:p>
    <w:p w14:paraId="492E1E93" w14:textId="77777777" w:rsidR="00FB0426" w:rsidRDefault="00FB0426" w:rsidP="00FB0426">
      <w:pPr>
        <w:rPr>
          <w:rFonts w:ascii="Times" w:hAnsi="Times"/>
        </w:rPr>
      </w:pPr>
      <w:r>
        <w:rPr>
          <w:rFonts w:ascii="Times" w:hAnsi="Times"/>
        </w:rPr>
        <w:t>We use the MLE method to estimate the coefficients of our model, and the results are showed in the following table:</w:t>
      </w:r>
    </w:p>
    <w:tbl>
      <w:tblPr>
        <w:tblStyle w:val="a9"/>
        <w:tblW w:w="0" w:type="auto"/>
        <w:tblLook w:val="04A0" w:firstRow="1" w:lastRow="0" w:firstColumn="1" w:lastColumn="0" w:noHBand="0" w:noVBand="1"/>
      </w:tblPr>
      <w:tblGrid>
        <w:gridCol w:w="2138"/>
        <w:gridCol w:w="2138"/>
        <w:gridCol w:w="2092"/>
        <w:gridCol w:w="1922"/>
      </w:tblGrid>
      <w:tr w:rsidR="00491DA9" w14:paraId="3B276F71" w14:textId="399F7218" w:rsidTr="00491DA9">
        <w:tc>
          <w:tcPr>
            <w:tcW w:w="2138" w:type="dxa"/>
          </w:tcPr>
          <w:p w14:paraId="0957D2EF" w14:textId="4DED6097" w:rsidR="00491DA9" w:rsidRDefault="00491DA9" w:rsidP="00CA5717">
            <w:pPr>
              <w:rPr>
                <w:rFonts w:ascii="Times" w:hAnsi="Times"/>
              </w:rPr>
            </w:pPr>
            <w:r>
              <w:rPr>
                <w:rFonts w:ascii="Times" w:hAnsi="Times"/>
              </w:rPr>
              <w:t>AR (1)</w:t>
            </w:r>
          </w:p>
        </w:tc>
        <w:tc>
          <w:tcPr>
            <w:tcW w:w="2138" w:type="dxa"/>
          </w:tcPr>
          <w:p w14:paraId="0943D306" w14:textId="70243D11" w:rsidR="00491DA9" w:rsidRDefault="00491DA9" w:rsidP="00CA5717">
            <w:pPr>
              <w:rPr>
                <w:rFonts w:ascii="Times" w:hAnsi="Times"/>
              </w:rPr>
            </w:pPr>
            <w:r>
              <w:rPr>
                <w:rFonts w:ascii="Times" w:hAnsi="Times"/>
              </w:rPr>
              <w:t>MA (1)</w:t>
            </w:r>
          </w:p>
        </w:tc>
        <w:tc>
          <w:tcPr>
            <w:tcW w:w="2092" w:type="dxa"/>
          </w:tcPr>
          <w:p w14:paraId="0A034980" w14:textId="71291C0E" w:rsidR="00491DA9" w:rsidRDefault="00491DA9" w:rsidP="00CA5717">
            <w:pPr>
              <w:rPr>
                <w:rFonts w:ascii="Times" w:hAnsi="Times"/>
              </w:rPr>
            </w:pPr>
            <w:r>
              <w:rPr>
                <w:rFonts w:ascii="Times" w:hAnsi="Times" w:hint="eastAsia"/>
              </w:rPr>
              <w:t>S</w:t>
            </w:r>
            <w:r>
              <w:rPr>
                <w:rFonts w:ascii="Times" w:hAnsi="Times"/>
              </w:rPr>
              <w:t>AR (1)</w:t>
            </w:r>
          </w:p>
        </w:tc>
        <w:tc>
          <w:tcPr>
            <w:tcW w:w="1922" w:type="dxa"/>
          </w:tcPr>
          <w:p w14:paraId="34E8C5B5" w14:textId="7960BFFE" w:rsidR="00491DA9" w:rsidRDefault="00491DA9" w:rsidP="00CA5717">
            <w:pPr>
              <w:rPr>
                <w:rFonts w:ascii="Times" w:hAnsi="Times"/>
              </w:rPr>
            </w:pPr>
            <w:r>
              <w:rPr>
                <w:rFonts w:ascii="Times" w:hAnsi="Times" w:hint="eastAsia"/>
              </w:rPr>
              <w:t>S</w:t>
            </w:r>
            <w:r>
              <w:rPr>
                <w:rFonts w:ascii="Times" w:hAnsi="Times"/>
              </w:rPr>
              <w:t>MA (1)</w:t>
            </w:r>
          </w:p>
        </w:tc>
      </w:tr>
      <w:tr w:rsidR="00491DA9" w14:paraId="7F32C73C" w14:textId="60F57310" w:rsidTr="00491DA9">
        <w:tc>
          <w:tcPr>
            <w:tcW w:w="2138" w:type="dxa"/>
          </w:tcPr>
          <w:p w14:paraId="72EB27E0" w14:textId="3A0791F7" w:rsidR="00491DA9" w:rsidRPr="00465F0B" w:rsidRDefault="00491DA9" w:rsidP="00CA5717">
            <w:pPr>
              <w:rPr>
                <w:rFonts w:ascii="Times" w:hAnsi="Times"/>
              </w:rPr>
            </w:pPr>
            <w:r w:rsidRPr="00FB0426">
              <w:rPr>
                <w:rFonts w:ascii="Times" w:hAnsi="Times"/>
              </w:rPr>
              <w:t>0.1883</w:t>
            </w:r>
          </w:p>
        </w:tc>
        <w:tc>
          <w:tcPr>
            <w:tcW w:w="2138" w:type="dxa"/>
          </w:tcPr>
          <w:p w14:paraId="4265B6CF" w14:textId="3FCDBEA9" w:rsidR="00491DA9" w:rsidRDefault="00491DA9" w:rsidP="00CA5717">
            <w:pPr>
              <w:rPr>
                <w:rFonts w:ascii="Times" w:hAnsi="Times"/>
              </w:rPr>
            </w:pPr>
            <w:r w:rsidRPr="00FB0426">
              <w:rPr>
                <w:rFonts w:ascii="Times" w:hAnsi="Times"/>
              </w:rPr>
              <w:t>-0.1057</w:t>
            </w:r>
          </w:p>
        </w:tc>
        <w:tc>
          <w:tcPr>
            <w:tcW w:w="2092" w:type="dxa"/>
          </w:tcPr>
          <w:p w14:paraId="5322F58B" w14:textId="481132B8" w:rsidR="00491DA9" w:rsidRDefault="00491DA9" w:rsidP="00CA5717">
            <w:pPr>
              <w:rPr>
                <w:rFonts w:ascii="Times" w:hAnsi="Times"/>
              </w:rPr>
            </w:pPr>
            <w:r w:rsidRPr="00FB0426">
              <w:rPr>
                <w:rFonts w:ascii="Times" w:hAnsi="Times"/>
              </w:rPr>
              <w:t>0.</w:t>
            </w:r>
            <w:r>
              <w:rPr>
                <w:rFonts w:ascii="Times" w:hAnsi="Times"/>
              </w:rPr>
              <w:t xml:space="preserve"> </w:t>
            </w:r>
            <w:r w:rsidRPr="00FB0426">
              <w:rPr>
                <w:rFonts w:ascii="Times" w:hAnsi="Times"/>
              </w:rPr>
              <w:t>2547</w:t>
            </w:r>
          </w:p>
        </w:tc>
        <w:tc>
          <w:tcPr>
            <w:tcW w:w="1922" w:type="dxa"/>
          </w:tcPr>
          <w:p w14:paraId="434C2380" w14:textId="7992374F" w:rsidR="00491DA9" w:rsidRPr="00FB0426" w:rsidRDefault="00491DA9" w:rsidP="00CA5717">
            <w:pPr>
              <w:rPr>
                <w:rFonts w:ascii="Times" w:hAnsi="Times"/>
              </w:rPr>
            </w:pPr>
            <w:r w:rsidRPr="00491DA9">
              <w:rPr>
                <w:rFonts w:ascii="Times" w:hAnsi="Times"/>
              </w:rPr>
              <w:t>-0.5449</w:t>
            </w:r>
          </w:p>
        </w:tc>
      </w:tr>
    </w:tbl>
    <w:p w14:paraId="5A123EA8" w14:textId="77777777" w:rsidR="00FB0426" w:rsidRDefault="00FB0426" w:rsidP="00FB0426">
      <w:pPr>
        <w:rPr>
          <w:rFonts w:ascii="Times" w:hAnsi="Times"/>
        </w:rPr>
      </w:pPr>
    </w:p>
    <w:p w14:paraId="39091704" w14:textId="7B08B09F" w:rsidR="00491DA9" w:rsidRDefault="00491DA9" w:rsidP="00491DA9">
      <w:r>
        <w:rPr>
          <w:rFonts w:ascii="Times" w:hAnsi="Times"/>
        </w:rPr>
        <w:t>Plot the root to check for stationary:</w:t>
      </w:r>
      <w:r w:rsidRPr="00491DA9">
        <w:t xml:space="preserve"> </w:t>
      </w:r>
      <w:r>
        <w:fldChar w:fldCharType="begin"/>
      </w:r>
      <w:r>
        <w:instrText xml:space="preserve"> INCLUDEPICTURE "/var/folders/45/5ftn1tgx3fv5lfk599zc345h0000gn/T/com.microsoft.Word/WebArchiveCopyPasteTempFiles/000005.png" \* MERGEFORMATINET </w:instrText>
      </w:r>
      <w:r>
        <w:fldChar w:fldCharType="separate"/>
      </w:r>
      <w:r>
        <w:rPr>
          <w:noProof/>
        </w:rPr>
        <w:drawing>
          <wp:inline distT="0" distB="0" distL="0" distR="0" wp14:anchorId="4EF21B2B" wp14:editId="4CC9F6AA">
            <wp:extent cx="5270500" cy="3257550"/>
            <wp:effectExtent l="0" t="0" r="0" b="6350"/>
            <wp:docPr id="19" name="图片 19"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r>
        <w:fldChar w:fldCharType="end"/>
      </w:r>
    </w:p>
    <w:p w14:paraId="3AFC333C" w14:textId="6EED010A" w:rsidR="00491DA9" w:rsidRDefault="00491DA9" w:rsidP="00491DA9">
      <w:r>
        <w:lastRenderedPageBreak/>
        <w:fldChar w:fldCharType="begin"/>
      </w:r>
      <w:r>
        <w:instrText xml:space="preserve"> INCLUDEPICTURE "/var/folders/45/5ftn1tgx3fv5lfk599zc345h0000gn/T/com.microsoft.Word/WebArchiveCopyPasteTempFiles/000009.png" \* MERGEFORMATINET </w:instrText>
      </w:r>
      <w:r>
        <w:fldChar w:fldCharType="separate"/>
      </w:r>
      <w:r>
        <w:rPr>
          <w:noProof/>
        </w:rPr>
        <w:drawing>
          <wp:inline distT="0" distB="0" distL="0" distR="0" wp14:anchorId="7899AFDA" wp14:editId="001F5024">
            <wp:extent cx="5270500" cy="3257550"/>
            <wp:effectExtent l="0" t="0" r="0" b="6350"/>
            <wp:docPr id="20" name="图片 20" descr="图片包含 地图, 对着,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r>
        <w:fldChar w:fldCharType="end"/>
      </w:r>
    </w:p>
    <w:p w14:paraId="154DDDD0" w14:textId="59A555B4" w:rsidR="00D530C5" w:rsidRDefault="00D530C5" w:rsidP="00491DA9">
      <w:r>
        <w:rPr>
          <w:rFonts w:hint="eastAsia"/>
        </w:rPr>
        <w:t>B</w:t>
      </w:r>
      <w:r>
        <w:t>elow is the result of root:</w:t>
      </w:r>
    </w:p>
    <w:p w14:paraId="2578EE6D" w14:textId="77777777" w:rsidR="00D530C5" w:rsidRPr="00D530C5" w:rsidRDefault="00D530C5" w:rsidP="00D53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8"/>
          <w:szCs w:val="18"/>
        </w:rPr>
      </w:pPr>
      <w:r w:rsidRPr="00D530C5">
        <w:rPr>
          <w:rFonts w:ascii="Monaco" w:hAnsi="Monaco"/>
          <w:color w:val="000000"/>
          <w:sz w:val="18"/>
          <w:szCs w:val="18"/>
        </w:rPr>
        <w:t>[1] -5.310674+0i</w:t>
      </w:r>
    </w:p>
    <w:p w14:paraId="2B5FA477" w14:textId="77777777" w:rsidR="00D530C5" w:rsidRPr="00D530C5" w:rsidRDefault="00D530C5" w:rsidP="00D53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8"/>
          <w:szCs w:val="18"/>
        </w:rPr>
      </w:pPr>
      <w:r w:rsidRPr="00D530C5">
        <w:rPr>
          <w:rFonts w:ascii="Monaco" w:hAnsi="Monaco"/>
          <w:color w:val="000000"/>
          <w:sz w:val="18"/>
          <w:szCs w:val="18"/>
        </w:rPr>
        <w:t>[1] 9.460738+0i</w:t>
      </w:r>
    </w:p>
    <w:p w14:paraId="0F352D0B" w14:textId="77777777" w:rsidR="00D530C5" w:rsidRPr="00D530C5" w:rsidRDefault="00D530C5" w:rsidP="00D53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8"/>
          <w:szCs w:val="18"/>
        </w:rPr>
      </w:pPr>
      <w:r w:rsidRPr="00D530C5">
        <w:rPr>
          <w:rFonts w:ascii="Monaco" w:hAnsi="Monaco"/>
          <w:color w:val="000000"/>
          <w:sz w:val="18"/>
          <w:szCs w:val="18"/>
        </w:rPr>
        <w:t>[1] -3.926188+0i</w:t>
      </w:r>
    </w:p>
    <w:p w14:paraId="060DC13D" w14:textId="77777777" w:rsidR="00D530C5" w:rsidRPr="00D530C5" w:rsidRDefault="00D530C5" w:rsidP="00D53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8"/>
          <w:szCs w:val="18"/>
        </w:rPr>
      </w:pPr>
      <w:r w:rsidRPr="00D530C5">
        <w:rPr>
          <w:rFonts w:ascii="Monaco" w:hAnsi="Monaco"/>
          <w:color w:val="000000"/>
          <w:sz w:val="18"/>
          <w:szCs w:val="18"/>
        </w:rPr>
        <w:t>[1] 1.835199+0i</w:t>
      </w:r>
    </w:p>
    <w:p w14:paraId="5B65CB1E" w14:textId="77777777" w:rsidR="00CA5717" w:rsidRDefault="00CA5717" w:rsidP="00CA5717">
      <w:pPr>
        <w:rPr>
          <w:rFonts w:ascii="Times" w:hAnsi="Times"/>
        </w:rPr>
      </w:pPr>
    </w:p>
    <w:p w14:paraId="11F17CF5" w14:textId="09D60D47" w:rsidR="00CA5717" w:rsidRDefault="00CA5717" w:rsidP="00CA5717">
      <w:pPr>
        <w:rPr>
          <w:rFonts w:ascii="Times" w:hAnsi="Times"/>
        </w:rPr>
      </w:pPr>
      <w:r w:rsidRPr="00CA5717">
        <w:rPr>
          <w:rFonts w:ascii="Times" w:hAnsi="Times"/>
        </w:rPr>
        <w:t>Check the CI for Model III:</w:t>
      </w:r>
    </w:p>
    <w:p w14:paraId="7559D8C0" w14:textId="1F372842" w:rsidR="00CA5717" w:rsidRPr="00CA5717" w:rsidRDefault="00CA5717" w:rsidP="00CA5717">
      <w:pPr>
        <w:rPr>
          <w:rFonts w:ascii="Times" w:hAnsi="Times"/>
        </w:rPr>
      </w:pPr>
      <w:r w:rsidRPr="00CA5717">
        <w:rPr>
          <w:rFonts w:ascii="Times" w:hAnsi="Times"/>
        </w:rPr>
        <w:t xml:space="preserve">For </w:t>
      </w:r>
      <w:r>
        <w:rPr>
          <w:rFonts w:ascii="Times" w:hAnsi="Times"/>
        </w:rPr>
        <w:t>AR (</w:t>
      </w:r>
      <w:r w:rsidRPr="00CA5717">
        <w:rPr>
          <w:rFonts w:ascii="Times" w:hAnsi="Times"/>
        </w:rPr>
        <w:t>1</w:t>
      </w:r>
      <w:r>
        <w:rPr>
          <w:rFonts w:ascii="Times" w:hAnsi="Times"/>
        </w:rPr>
        <w:t>)</w:t>
      </w:r>
      <w:r w:rsidRPr="00CA5717">
        <w:rPr>
          <w:rFonts w:ascii="Times" w:hAnsi="Times"/>
        </w:rPr>
        <w:t>: 0.1883 + 1.96 * 0.8685 = 1.89056</w:t>
      </w:r>
    </w:p>
    <w:p w14:paraId="12DD4586" w14:textId="7ACD1BD7" w:rsidR="00CA5717" w:rsidRPr="00CA5717" w:rsidRDefault="00CA5717" w:rsidP="00CA5717">
      <w:pPr>
        <w:rPr>
          <w:rFonts w:ascii="Times" w:hAnsi="Times"/>
        </w:rPr>
      </w:pPr>
      <w:r w:rsidRPr="00CA5717">
        <w:rPr>
          <w:rFonts w:ascii="Times" w:hAnsi="Times"/>
        </w:rPr>
        <w:t xml:space="preserve">      0.1883 - 1.96 * 0.8685 = -1.51396 so 0 is within the CI and setting this with 0</w:t>
      </w:r>
    </w:p>
    <w:p w14:paraId="4DC0DE40" w14:textId="77777777" w:rsidR="00CA5717" w:rsidRPr="00CA5717" w:rsidRDefault="00CA5717" w:rsidP="00CA5717">
      <w:pPr>
        <w:rPr>
          <w:rFonts w:ascii="Times" w:hAnsi="Times"/>
        </w:rPr>
      </w:pPr>
      <w:r w:rsidRPr="00CA5717">
        <w:rPr>
          <w:rFonts w:ascii="Times" w:hAnsi="Times"/>
        </w:rPr>
        <w:t xml:space="preserve">         </w:t>
      </w:r>
    </w:p>
    <w:p w14:paraId="7B1B1C68" w14:textId="41DA4E5C" w:rsidR="00CA5717" w:rsidRPr="00CA5717" w:rsidRDefault="00CA5717" w:rsidP="00CA5717">
      <w:pPr>
        <w:rPr>
          <w:rFonts w:ascii="Times" w:hAnsi="Times"/>
        </w:rPr>
      </w:pPr>
      <w:r>
        <w:rPr>
          <w:rFonts w:ascii="Times" w:hAnsi="Times"/>
        </w:rPr>
        <w:t>MA (</w:t>
      </w:r>
      <w:r w:rsidRPr="00CA5717">
        <w:rPr>
          <w:rFonts w:ascii="Times" w:hAnsi="Times"/>
        </w:rPr>
        <w:t>1</w:t>
      </w:r>
      <w:r>
        <w:rPr>
          <w:rFonts w:ascii="Times" w:hAnsi="Times"/>
        </w:rPr>
        <w:t>)</w:t>
      </w:r>
      <w:r w:rsidRPr="00CA5717">
        <w:rPr>
          <w:rFonts w:ascii="Times" w:hAnsi="Times"/>
        </w:rPr>
        <w:t>:</w:t>
      </w:r>
      <w:r>
        <w:rPr>
          <w:rFonts w:ascii="Times" w:hAnsi="Times"/>
        </w:rPr>
        <w:t xml:space="preserve"> </w:t>
      </w:r>
      <w:r w:rsidRPr="00CA5717">
        <w:rPr>
          <w:rFonts w:ascii="Times" w:hAnsi="Times"/>
        </w:rPr>
        <w:t>-0.1057 + 1.96 * 0.8778 = 1.614788</w:t>
      </w:r>
    </w:p>
    <w:p w14:paraId="5A1DB5D8" w14:textId="7E5FB4F1" w:rsidR="00CA5717" w:rsidRPr="00CA5717" w:rsidRDefault="00CA5717" w:rsidP="00CA5717">
      <w:pPr>
        <w:rPr>
          <w:rFonts w:ascii="Times" w:hAnsi="Times"/>
        </w:rPr>
      </w:pPr>
      <w:r w:rsidRPr="00CA5717">
        <w:rPr>
          <w:rFonts w:ascii="Times" w:hAnsi="Times"/>
        </w:rPr>
        <w:t xml:space="preserve">     -0.1057 - 1.96 * 0.8778 = -1.826188 so 0 is within the CI and setting this with 0</w:t>
      </w:r>
    </w:p>
    <w:p w14:paraId="40D6073F" w14:textId="77777777" w:rsidR="00CA5717" w:rsidRPr="00CA5717" w:rsidRDefault="00CA5717" w:rsidP="00CA5717">
      <w:pPr>
        <w:rPr>
          <w:rFonts w:ascii="Times" w:hAnsi="Times"/>
        </w:rPr>
      </w:pPr>
      <w:r w:rsidRPr="00CA5717">
        <w:rPr>
          <w:rFonts w:ascii="Times" w:hAnsi="Times"/>
        </w:rPr>
        <w:t xml:space="preserve">        </w:t>
      </w:r>
    </w:p>
    <w:p w14:paraId="6DE0C550" w14:textId="65AED732" w:rsidR="00CA5717" w:rsidRPr="00CA5717" w:rsidRDefault="00CA5717" w:rsidP="00CA5717">
      <w:pPr>
        <w:rPr>
          <w:rFonts w:ascii="Times" w:hAnsi="Times"/>
        </w:rPr>
      </w:pPr>
      <w:r>
        <w:rPr>
          <w:rFonts w:ascii="Times" w:hAnsi="Times"/>
        </w:rPr>
        <w:t>SAR (1)</w:t>
      </w:r>
      <w:r w:rsidRPr="00CA5717">
        <w:rPr>
          <w:rFonts w:ascii="Times" w:hAnsi="Times"/>
        </w:rPr>
        <w:t>:</w:t>
      </w:r>
      <w:r>
        <w:rPr>
          <w:rFonts w:ascii="Times" w:hAnsi="Times"/>
        </w:rPr>
        <w:t xml:space="preserve"> </w:t>
      </w:r>
      <w:r w:rsidRPr="00CA5717">
        <w:rPr>
          <w:rFonts w:ascii="Times" w:hAnsi="Times"/>
        </w:rPr>
        <w:t>0.2547 + 1.96 * 0.2193 = 0.684528</w:t>
      </w:r>
    </w:p>
    <w:p w14:paraId="62FE8E90" w14:textId="40348C7F" w:rsidR="00CA5717" w:rsidRPr="00CA5717" w:rsidRDefault="00CA5717" w:rsidP="00CA5717">
      <w:pPr>
        <w:rPr>
          <w:rFonts w:ascii="Times" w:hAnsi="Times"/>
        </w:rPr>
      </w:pPr>
      <w:r w:rsidRPr="00CA5717">
        <w:rPr>
          <w:rFonts w:ascii="Times" w:hAnsi="Times"/>
        </w:rPr>
        <w:t xml:space="preserve">      0.2547 - 1.96 * 0.2193 = -0.175128 so 0 is within the CI so setting this with 0</w:t>
      </w:r>
    </w:p>
    <w:p w14:paraId="5AB017EE" w14:textId="77777777" w:rsidR="00CA5717" w:rsidRPr="00CA5717" w:rsidRDefault="00CA5717" w:rsidP="00CA5717">
      <w:pPr>
        <w:rPr>
          <w:rFonts w:ascii="Times" w:hAnsi="Times"/>
        </w:rPr>
      </w:pPr>
      <w:r w:rsidRPr="00CA5717">
        <w:rPr>
          <w:rFonts w:ascii="Times" w:hAnsi="Times"/>
        </w:rPr>
        <w:t xml:space="preserve">         </w:t>
      </w:r>
    </w:p>
    <w:p w14:paraId="3092FBB3" w14:textId="101779F2" w:rsidR="00CA5717" w:rsidRPr="00CA5717" w:rsidRDefault="00CA5717" w:rsidP="00CA5717">
      <w:pPr>
        <w:rPr>
          <w:rFonts w:ascii="Times" w:hAnsi="Times"/>
        </w:rPr>
      </w:pPr>
      <w:r>
        <w:rPr>
          <w:rFonts w:ascii="Times" w:hAnsi="Times"/>
        </w:rPr>
        <w:t>SMA (1)</w:t>
      </w:r>
      <w:r w:rsidRPr="00CA5717">
        <w:rPr>
          <w:rFonts w:ascii="Times" w:hAnsi="Times"/>
        </w:rPr>
        <w:t>: -0.5449 + 1.96 * 0.1897 = -0.173088</w:t>
      </w:r>
    </w:p>
    <w:p w14:paraId="4350F5FD" w14:textId="13F28DCE" w:rsidR="00491DA9" w:rsidRDefault="00CA5717" w:rsidP="00CA5717">
      <w:pPr>
        <w:rPr>
          <w:rFonts w:ascii="Times" w:hAnsi="Times"/>
        </w:rPr>
      </w:pPr>
      <w:r w:rsidRPr="00CA5717">
        <w:rPr>
          <w:rFonts w:ascii="Times" w:hAnsi="Times"/>
        </w:rPr>
        <w:t xml:space="preserve">      -0.5449 - 1.96 * 0.1897 = -0.916712 so 0 is not with CI and keep this as NA</w:t>
      </w:r>
    </w:p>
    <w:p w14:paraId="704F3FFE" w14:textId="77777777" w:rsidR="00CA5717" w:rsidRDefault="00CA5717" w:rsidP="00CA5717">
      <w:pPr>
        <w:rPr>
          <w:rFonts w:ascii="Times" w:hAnsi="Times"/>
        </w:rPr>
      </w:pPr>
    </w:p>
    <w:p w14:paraId="60B52723" w14:textId="14000DE2" w:rsidR="00CA5717" w:rsidRDefault="00CA5717" w:rsidP="00CA5717">
      <w:pPr>
        <w:rPr>
          <w:rFonts w:ascii="Times" w:hAnsi="Times"/>
        </w:rPr>
      </w:pPr>
      <w:r>
        <w:rPr>
          <w:rFonts w:ascii="Times" w:hAnsi="Times" w:hint="eastAsia"/>
        </w:rPr>
        <w:t>There</w:t>
      </w:r>
      <w:r>
        <w:rPr>
          <w:rFonts w:ascii="Times" w:hAnsi="Times"/>
        </w:rPr>
        <w:t>fore, I fixed Model III and find the coefficient with smallest AIC based on Model III:</w:t>
      </w:r>
      <w:r w:rsidR="001D7CC7">
        <w:rPr>
          <w:rFonts w:ascii="Times" w:hAnsi="Times"/>
        </w:rPr>
        <w:t xml:space="preserve"> </w:t>
      </w:r>
    </w:p>
    <w:tbl>
      <w:tblPr>
        <w:tblStyle w:val="a9"/>
        <w:tblW w:w="0" w:type="auto"/>
        <w:tblLook w:val="04A0" w:firstRow="1" w:lastRow="0" w:firstColumn="1" w:lastColumn="0" w:noHBand="0" w:noVBand="1"/>
      </w:tblPr>
      <w:tblGrid>
        <w:gridCol w:w="2138"/>
        <w:gridCol w:w="2138"/>
        <w:gridCol w:w="2092"/>
        <w:gridCol w:w="1922"/>
      </w:tblGrid>
      <w:tr w:rsidR="00CA5717" w14:paraId="7A9148B7" w14:textId="77777777" w:rsidTr="00CA5717">
        <w:tc>
          <w:tcPr>
            <w:tcW w:w="2138" w:type="dxa"/>
          </w:tcPr>
          <w:p w14:paraId="6F7B73CC" w14:textId="77777777" w:rsidR="00CA5717" w:rsidRDefault="00CA5717" w:rsidP="00CA5717">
            <w:pPr>
              <w:rPr>
                <w:rFonts w:ascii="Times" w:hAnsi="Times"/>
              </w:rPr>
            </w:pPr>
            <w:r>
              <w:rPr>
                <w:rFonts w:ascii="Times" w:hAnsi="Times"/>
              </w:rPr>
              <w:t>AR (1)</w:t>
            </w:r>
          </w:p>
        </w:tc>
        <w:tc>
          <w:tcPr>
            <w:tcW w:w="2138" w:type="dxa"/>
          </w:tcPr>
          <w:p w14:paraId="6E16436E" w14:textId="77777777" w:rsidR="00CA5717" w:rsidRDefault="00CA5717" w:rsidP="00CA5717">
            <w:pPr>
              <w:rPr>
                <w:rFonts w:ascii="Times" w:hAnsi="Times"/>
              </w:rPr>
            </w:pPr>
            <w:r>
              <w:rPr>
                <w:rFonts w:ascii="Times" w:hAnsi="Times"/>
              </w:rPr>
              <w:t>MA (1)</w:t>
            </w:r>
          </w:p>
        </w:tc>
        <w:tc>
          <w:tcPr>
            <w:tcW w:w="2092" w:type="dxa"/>
          </w:tcPr>
          <w:p w14:paraId="6725C992" w14:textId="77777777" w:rsidR="00CA5717" w:rsidRDefault="00CA5717" w:rsidP="00CA5717">
            <w:pPr>
              <w:rPr>
                <w:rFonts w:ascii="Times" w:hAnsi="Times"/>
              </w:rPr>
            </w:pPr>
            <w:r>
              <w:rPr>
                <w:rFonts w:ascii="Times" w:hAnsi="Times" w:hint="eastAsia"/>
              </w:rPr>
              <w:t>S</w:t>
            </w:r>
            <w:r>
              <w:rPr>
                <w:rFonts w:ascii="Times" w:hAnsi="Times"/>
              </w:rPr>
              <w:t>AR (1)</w:t>
            </w:r>
          </w:p>
        </w:tc>
        <w:tc>
          <w:tcPr>
            <w:tcW w:w="1922" w:type="dxa"/>
          </w:tcPr>
          <w:p w14:paraId="2FB2D48F" w14:textId="77777777" w:rsidR="00CA5717" w:rsidRDefault="00CA5717" w:rsidP="00CA5717">
            <w:pPr>
              <w:rPr>
                <w:rFonts w:ascii="Times" w:hAnsi="Times"/>
              </w:rPr>
            </w:pPr>
            <w:r>
              <w:rPr>
                <w:rFonts w:ascii="Times" w:hAnsi="Times" w:hint="eastAsia"/>
              </w:rPr>
              <w:t>S</w:t>
            </w:r>
            <w:r>
              <w:rPr>
                <w:rFonts w:ascii="Times" w:hAnsi="Times"/>
              </w:rPr>
              <w:t>MA (1)</w:t>
            </w:r>
          </w:p>
        </w:tc>
      </w:tr>
      <w:tr w:rsidR="00CA5717" w14:paraId="41BF100D" w14:textId="77777777" w:rsidTr="00CA5717">
        <w:tc>
          <w:tcPr>
            <w:tcW w:w="2138" w:type="dxa"/>
          </w:tcPr>
          <w:p w14:paraId="329F7B5C" w14:textId="7ECBD0E7" w:rsidR="00CA5717" w:rsidRPr="00465F0B" w:rsidRDefault="00CA5717" w:rsidP="00CA5717">
            <w:pPr>
              <w:rPr>
                <w:rFonts w:ascii="Times" w:hAnsi="Times"/>
              </w:rPr>
            </w:pPr>
            <w:r w:rsidRPr="00FB0426">
              <w:rPr>
                <w:rFonts w:ascii="Times" w:hAnsi="Times"/>
              </w:rPr>
              <w:t>0</w:t>
            </w:r>
          </w:p>
        </w:tc>
        <w:tc>
          <w:tcPr>
            <w:tcW w:w="2138" w:type="dxa"/>
          </w:tcPr>
          <w:p w14:paraId="2B4C3B09" w14:textId="0EF8F366" w:rsidR="00CA5717" w:rsidRDefault="00CA5717" w:rsidP="00CA5717">
            <w:pPr>
              <w:rPr>
                <w:rFonts w:ascii="Times" w:hAnsi="Times"/>
              </w:rPr>
            </w:pPr>
            <w:r>
              <w:rPr>
                <w:rFonts w:ascii="Times" w:hAnsi="Times" w:hint="eastAsia"/>
              </w:rPr>
              <w:t>0</w:t>
            </w:r>
          </w:p>
        </w:tc>
        <w:tc>
          <w:tcPr>
            <w:tcW w:w="2092" w:type="dxa"/>
          </w:tcPr>
          <w:p w14:paraId="26818E1B" w14:textId="4506A8AC" w:rsidR="00CA5717" w:rsidRDefault="00CA5717" w:rsidP="00CA5717">
            <w:pPr>
              <w:rPr>
                <w:rFonts w:ascii="Times" w:hAnsi="Times"/>
              </w:rPr>
            </w:pPr>
            <w:r w:rsidRPr="00FB0426">
              <w:rPr>
                <w:rFonts w:ascii="Times" w:hAnsi="Times"/>
              </w:rPr>
              <w:t>0</w:t>
            </w:r>
          </w:p>
        </w:tc>
        <w:tc>
          <w:tcPr>
            <w:tcW w:w="1922" w:type="dxa"/>
          </w:tcPr>
          <w:p w14:paraId="5335605F" w14:textId="41D59435" w:rsidR="00CA5717" w:rsidRPr="00FB0426" w:rsidRDefault="00CA5717" w:rsidP="00CA5717">
            <w:pPr>
              <w:rPr>
                <w:rFonts w:ascii="Times" w:hAnsi="Times"/>
              </w:rPr>
            </w:pPr>
            <w:r w:rsidRPr="00CA5717">
              <w:rPr>
                <w:rFonts w:ascii="Times" w:hAnsi="Times"/>
              </w:rPr>
              <w:t>-0.3259</w:t>
            </w:r>
          </w:p>
        </w:tc>
      </w:tr>
    </w:tbl>
    <w:p w14:paraId="59D7A002" w14:textId="00F921C6" w:rsidR="00CA5717" w:rsidRDefault="00310EA3" w:rsidP="00310EA3">
      <w:pPr>
        <w:ind w:left="1260" w:firstLineChars="50" w:firstLine="120"/>
        <w:rPr>
          <w:rFonts w:ascii="Times" w:hAnsi="Times"/>
        </w:rPr>
      </w:pPr>
      <w:r w:rsidRPr="00A453EC">
        <w:rPr>
          <w:rFonts w:ascii="Times" w:hAnsi="Times"/>
        </w:rPr>
        <w:t>aic = -135</w:t>
      </w:r>
      <w:r>
        <w:rPr>
          <w:rFonts w:ascii="Times" w:hAnsi="Times"/>
        </w:rPr>
        <w:t>1</w:t>
      </w:r>
      <w:r w:rsidRPr="00A453EC">
        <w:rPr>
          <w:rFonts w:ascii="Times" w:hAnsi="Times"/>
        </w:rPr>
        <w:t>.25</w:t>
      </w:r>
      <w:r>
        <w:rPr>
          <w:rFonts w:ascii="Times" w:hAnsi="Times"/>
        </w:rPr>
        <w:t xml:space="preserve"> and </w:t>
      </w:r>
      <w:r w:rsidRPr="009D4B03">
        <w:rPr>
          <w:rFonts w:ascii="Times" w:hAnsi="Times"/>
        </w:rPr>
        <w:t>sigma^2 estimated as 8.257e-06</w:t>
      </w:r>
    </w:p>
    <w:p w14:paraId="1156CD31" w14:textId="77777777" w:rsidR="00310EA3" w:rsidRDefault="00310EA3" w:rsidP="00310EA3">
      <w:pPr>
        <w:rPr>
          <w:rFonts w:ascii="Times" w:hAnsi="Times"/>
          <w:sz w:val="28"/>
          <w:szCs w:val="28"/>
          <w:highlight w:val="yellow"/>
        </w:rPr>
      </w:pPr>
    </w:p>
    <w:p w14:paraId="41C34B64" w14:textId="70914D7E" w:rsidR="00310EA3" w:rsidRDefault="00310EA3" w:rsidP="00310EA3">
      <w:pPr>
        <w:rPr>
          <w:rFonts w:ascii="Times" w:hAnsi="Times"/>
        </w:rPr>
      </w:pPr>
      <w:r w:rsidRPr="002A1657">
        <w:rPr>
          <w:rFonts w:ascii="Times" w:hAnsi="Times"/>
          <w:sz w:val="28"/>
          <w:szCs w:val="28"/>
          <w:highlight w:val="yellow"/>
        </w:rPr>
        <w:t xml:space="preserve">Fixed </w:t>
      </w:r>
      <w:r w:rsidRPr="002A1657">
        <w:rPr>
          <w:rFonts w:ascii="Times" w:hAnsi="Times" w:hint="eastAsia"/>
          <w:sz w:val="28"/>
          <w:szCs w:val="28"/>
          <w:highlight w:val="yellow"/>
        </w:rPr>
        <w:t>M</w:t>
      </w:r>
      <w:r w:rsidRPr="002A1657">
        <w:rPr>
          <w:rFonts w:ascii="Times" w:hAnsi="Times"/>
          <w:sz w:val="28"/>
          <w:szCs w:val="28"/>
          <w:highlight w:val="yellow"/>
        </w:rPr>
        <w:t xml:space="preserve">ODEL </w:t>
      </w:r>
      <w:r>
        <w:rPr>
          <w:rFonts w:ascii="Times" w:hAnsi="Times"/>
          <w:sz w:val="28"/>
          <w:szCs w:val="28"/>
          <w:highlight w:val="yellow"/>
        </w:rPr>
        <w:t>I</w:t>
      </w:r>
      <w:r w:rsidRPr="002A1657">
        <w:rPr>
          <w:rFonts w:ascii="Times" w:hAnsi="Times"/>
          <w:sz w:val="28"/>
          <w:szCs w:val="28"/>
          <w:highlight w:val="yellow"/>
        </w:rPr>
        <w:t>I</w:t>
      </w:r>
      <w:r>
        <w:rPr>
          <w:rFonts w:ascii="Times" w:hAnsi="Times"/>
          <w:sz w:val="28"/>
          <w:szCs w:val="28"/>
          <w:highlight w:val="yellow"/>
        </w:rPr>
        <w:t>I</w:t>
      </w:r>
      <w:r w:rsidRPr="002A1657">
        <w:rPr>
          <w:rFonts w:ascii="Times" w:hAnsi="Times"/>
          <w:highlight w:val="yellow"/>
        </w:rPr>
        <w:t xml:space="preserve">: </w:t>
      </w:r>
      <m:oMath>
        <m:r>
          <w:rPr>
            <w:rFonts w:ascii="Cambria Math" w:hAnsi="Cambria Math"/>
            <w:highlight w:val="yellow"/>
          </w:rPr>
          <m:t>SARIMA</m:t>
        </m:r>
        <m:d>
          <m:dPr>
            <m:ctrlPr>
              <w:rPr>
                <w:rFonts w:ascii="Cambria Math" w:hAnsi="Cambria Math"/>
                <w:i/>
                <w:highlight w:val="yellow"/>
              </w:rPr>
            </m:ctrlPr>
          </m:dPr>
          <m:e>
            <m:r>
              <w:rPr>
                <w:rFonts w:ascii="Cambria Math" w:hAnsi="Cambria Math"/>
                <w:highlight w:val="yellow"/>
              </w:rPr>
              <m:t>0,1,0</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(0,1,1)</m:t>
            </m:r>
          </m:e>
          <m:sub>
            <m:r>
              <w:rPr>
                <w:rFonts w:ascii="Cambria Math" w:hAnsi="Cambria Math"/>
                <w:highlight w:val="yellow"/>
              </w:rPr>
              <m:t>12</m:t>
            </m:r>
          </m:sub>
        </m:sSub>
      </m:oMath>
      <w:r>
        <w:rPr>
          <w:rFonts w:ascii="Times" w:hAnsi="Times" w:hint="eastAsia"/>
        </w:rPr>
        <w:t xml:space="preserve"> </w:t>
      </w:r>
      <w:r w:rsidRPr="00A453EC">
        <w:rPr>
          <w:rFonts w:ascii="Times" w:hAnsi="Times"/>
        </w:rPr>
        <w:t>aic = -135</w:t>
      </w:r>
      <w:r>
        <w:rPr>
          <w:rFonts w:ascii="Times" w:hAnsi="Times"/>
        </w:rPr>
        <w:t>1</w:t>
      </w:r>
      <w:r w:rsidRPr="00A453EC">
        <w:rPr>
          <w:rFonts w:ascii="Times" w:hAnsi="Times"/>
        </w:rPr>
        <w:t>.25</w:t>
      </w:r>
    </w:p>
    <w:p w14:paraId="715E17C8" w14:textId="77777777" w:rsidR="00310EA3" w:rsidRPr="00310EA3" w:rsidRDefault="00310EA3" w:rsidP="00CA5717">
      <w:pPr>
        <w:rPr>
          <w:rFonts w:ascii="Times" w:hAnsi="Times"/>
        </w:rPr>
      </w:pPr>
    </w:p>
    <w:p w14:paraId="56F385AB" w14:textId="0AA898C3" w:rsidR="00AA01CB" w:rsidRPr="00AA01CB" w:rsidRDefault="00B96FE8" w:rsidP="00C62594">
      <w:pPr>
        <w:rPr>
          <w:rFonts w:ascii="Times" w:hAnsi="Times"/>
        </w:rPr>
      </w:pPr>
      <w:r>
        <w:rPr>
          <w:rFonts w:ascii="Times" w:hAnsi="Times"/>
        </w:rPr>
        <w:t xml:space="preserve">Since fixed model III has smaller </w:t>
      </w:r>
      <w:r w:rsidR="00310EA3">
        <w:rPr>
          <w:rFonts w:ascii="Times" w:hAnsi="Times"/>
        </w:rPr>
        <w:t>aic</w:t>
      </w:r>
      <w:r>
        <w:rPr>
          <w:rFonts w:ascii="Times" w:hAnsi="Times"/>
        </w:rPr>
        <w:t xml:space="preserve">, so </w:t>
      </w:r>
      <w:r w:rsidR="00310EA3">
        <w:rPr>
          <w:rFonts w:ascii="Times" w:hAnsi="Times"/>
        </w:rPr>
        <w:t>I</w:t>
      </w:r>
      <w:r>
        <w:rPr>
          <w:rFonts w:ascii="Times" w:hAnsi="Times"/>
        </w:rPr>
        <w:t xml:space="preserve"> chose fixed model III</w:t>
      </w:r>
      <w:r w:rsidR="00310EA3">
        <w:rPr>
          <w:rFonts w:ascii="Times" w:hAnsi="Times" w:hint="eastAsia"/>
        </w:rPr>
        <w:t>.</w:t>
      </w:r>
    </w:p>
    <w:p w14:paraId="5FCB38F0" w14:textId="6D750FFC" w:rsidR="00C62594" w:rsidRDefault="00C62594" w:rsidP="00C62594">
      <w:r w:rsidRPr="00ED23EE">
        <w:rPr>
          <w:rFonts w:ascii="Times" w:hAnsi="Times"/>
        </w:rPr>
        <w:t xml:space="preserve">Also, we need to check the </w:t>
      </w:r>
      <w:r w:rsidR="00310EA3" w:rsidRPr="00310EA3">
        <w:rPr>
          <w:rFonts w:ascii="Times" w:hAnsi="Times"/>
        </w:rPr>
        <w:t xml:space="preserve">invertible and casual </w:t>
      </w:r>
      <w:r w:rsidRPr="00ED23EE">
        <w:rPr>
          <w:rFonts w:ascii="Times" w:hAnsi="Times"/>
        </w:rPr>
        <w:t xml:space="preserve">for </w:t>
      </w:r>
      <w:r w:rsidR="00FF773E">
        <w:rPr>
          <w:rFonts w:ascii="Times" w:hAnsi="Times"/>
        </w:rPr>
        <w:t>my</w:t>
      </w:r>
      <w:r w:rsidRPr="00ED23EE">
        <w:rPr>
          <w:rFonts w:ascii="Times" w:hAnsi="Times"/>
        </w:rPr>
        <w:t xml:space="preserve"> fixed model I</w:t>
      </w:r>
      <w:r>
        <w:rPr>
          <w:rFonts w:ascii="Times" w:hAnsi="Times"/>
        </w:rPr>
        <w:t>II</w:t>
      </w:r>
      <w:r w:rsidRPr="00ED23EE">
        <w:rPr>
          <w:rFonts w:ascii="Times" w:hAnsi="Times"/>
        </w:rPr>
        <w:t>:</w:t>
      </w:r>
      <w:r w:rsidRPr="00C62594">
        <w:t xml:space="preserve"> </w:t>
      </w:r>
      <w:r>
        <w:fldChar w:fldCharType="begin"/>
      </w:r>
      <w:r>
        <w:instrText xml:space="preserve"> INCLUDEPICTURE "/var/folders/45/5ftn1tgx3fv5lfk599zc345h0000gn/T/com.microsoft.Word/WebArchiveCopyPasteTempFiles/000003.png" \* MERGEFORMATINET </w:instrText>
      </w:r>
      <w:r>
        <w:fldChar w:fldCharType="separate"/>
      </w:r>
      <w:r>
        <w:rPr>
          <w:noProof/>
        </w:rPr>
        <w:drawing>
          <wp:inline distT="0" distB="0" distL="0" distR="0" wp14:anchorId="2C1C96A0" wp14:editId="0D8705C8">
            <wp:extent cx="5270500" cy="3255010"/>
            <wp:effectExtent l="0" t="0" r="0" b="0"/>
            <wp:docPr id="23" name="图片 23"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3255010"/>
                    </a:xfrm>
                    <a:prstGeom prst="rect">
                      <a:avLst/>
                    </a:prstGeom>
                    <a:noFill/>
                    <a:ln>
                      <a:noFill/>
                    </a:ln>
                  </pic:spPr>
                </pic:pic>
              </a:graphicData>
            </a:graphic>
          </wp:inline>
        </w:drawing>
      </w:r>
      <w:r>
        <w:fldChar w:fldCharType="end"/>
      </w:r>
    </w:p>
    <w:p w14:paraId="4D2F4FF4" w14:textId="2FEADB0F" w:rsidR="00C62594" w:rsidRDefault="00C62594" w:rsidP="00C62594">
      <w:r>
        <w:rPr>
          <w:rFonts w:hint="eastAsia"/>
        </w:rPr>
        <w:t>B</w:t>
      </w:r>
      <w:r>
        <w:t>elow is the result of root</w:t>
      </w:r>
    </w:p>
    <w:p w14:paraId="204DAF82" w14:textId="77777777" w:rsidR="00C62594" w:rsidRPr="00C62594" w:rsidRDefault="00C62594" w:rsidP="00C62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olor w:val="000000"/>
          <w:sz w:val="18"/>
          <w:szCs w:val="18"/>
        </w:rPr>
      </w:pPr>
      <w:r w:rsidRPr="00C62594">
        <w:rPr>
          <w:rFonts w:ascii="Monaco" w:hAnsi="Monaco"/>
          <w:color w:val="000000"/>
          <w:sz w:val="18"/>
          <w:szCs w:val="18"/>
        </w:rPr>
        <w:t>[1] 3.068426+0i</w:t>
      </w:r>
    </w:p>
    <w:p w14:paraId="7C21DBFC" w14:textId="77777777" w:rsidR="00310EA3" w:rsidRDefault="00310EA3" w:rsidP="00310EA3">
      <w:pPr>
        <w:rPr>
          <w:rFonts w:ascii="Times" w:hAnsi="Times"/>
        </w:rPr>
      </w:pPr>
    </w:p>
    <w:p w14:paraId="000DDBF0" w14:textId="17B2485E" w:rsidR="00310EA3" w:rsidRPr="00EF790E" w:rsidRDefault="00310EA3" w:rsidP="00310EA3">
      <w:pPr>
        <w:rPr>
          <w:rFonts w:ascii="Times" w:hAnsi="Times"/>
        </w:rPr>
      </w:pPr>
      <w:r>
        <w:rPr>
          <w:rFonts w:ascii="Times" w:hAnsi="Times"/>
        </w:rPr>
        <w:t>Therefore, for my fixed model III</w:t>
      </w:r>
      <w:r w:rsidR="00D25354">
        <w:rPr>
          <w:rFonts w:ascii="Times" w:hAnsi="Times"/>
        </w:rPr>
        <w:t>,</w:t>
      </w:r>
      <w:r>
        <w:rPr>
          <w:rFonts w:ascii="Times" w:hAnsi="Times"/>
        </w:rPr>
        <w:t xml:space="preserve"> </w:t>
      </w:r>
      <w:r w:rsidR="00D25354">
        <w:rPr>
          <w:rFonts w:ascii="Times" w:hAnsi="Times"/>
        </w:rPr>
        <w:t>recall that</w:t>
      </w:r>
      <w:r w:rsidRPr="00980FC7">
        <w:rPr>
          <w:rFonts w:ascii="Times" w:hAnsi="Times"/>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m:t>
            </m:r>
          </m:sub>
        </m:sSub>
        <m:r>
          <w:rPr>
            <w:rFonts w:ascii="Cambria Math" w:hAnsi="Cambria Math"/>
            <w:color w:val="000000"/>
          </w:rPr>
          <m:t xml:space="preserve">=  </m:t>
        </m:r>
        <m:r>
          <m:rPr>
            <m:sty m:val="p"/>
          </m:rPr>
          <w:rPr>
            <w:rFonts w:ascii="Cambria Math" w:hAnsi="Cambria Math"/>
            <w:color w:val="000000"/>
          </w:rPr>
          <m:t>∇</m:t>
        </m:r>
        <m: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m:t>
            </m:r>
          </m:e>
          <m:sub>
            <m:r>
              <w:rPr>
                <w:rFonts w:ascii="Cambria Math" w:hAnsi="Cambria Math"/>
                <w:color w:val="000000"/>
              </w:rPr>
              <m:t>12</m:t>
            </m:r>
          </m:sub>
        </m:sSub>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m:t>
            </m:r>
          </m:sub>
          <m:sup>
            <m:r>
              <w:rPr>
                <w:rFonts w:ascii="Cambria Math" w:hAnsi="Cambria Math"/>
                <w:color w:val="000000"/>
              </w:rPr>
              <m:t>0.2</m:t>
            </m:r>
          </m:sup>
        </m:sSubSup>
        <m:r>
          <w:rPr>
            <w:rFonts w:ascii="Cambria Math" w:hAnsi="Cambria Math"/>
            <w:color w:val="000000"/>
          </w:rPr>
          <m:t>)</m:t>
        </m:r>
      </m:oMath>
      <w:r>
        <w:rPr>
          <w:rFonts w:ascii="Times" w:hAnsi="Times" w:hint="eastAsia"/>
          <w:color w:val="000000"/>
        </w:rPr>
        <w:t xml:space="preserve"> </w:t>
      </w:r>
    </w:p>
    <w:p w14:paraId="2EBB3E03" w14:textId="7CE1D08D" w:rsidR="00310EA3" w:rsidRPr="00E17A11" w:rsidRDefault="00310EA3" w:rsidP="00310EA3">
      <w:pPr>
        <w:ind w:firstLineChars="350" w:firstLine="840"/>
        <w:rPr>
          <w:rFonts w:ascii="Cambria Math" w:hAnsi="Cambria Math"/>
          <w:i/>
        </w:rPr>
      </w:pPr>
      <w:r w:rsidRPr="00E17A11">
        <w:rPr>
          <w:rFonts w:ascii="Cambria Math" w:hAnsi="Cambria Math"/>
          <w:i/>
        </w:rPr>
        <w:t xml:space="preserve">Fixed </w:t>
      </w:r>
      <w:r w:rsidRPr="00E17A11">
        <w:rPr>
          <w:rFonts w:ascii="Cambria Math" w:hAnsi="Cambria Math" w:hint="eastAsia"/>
          <w:i/>
        </w:rPr>
        <w:t>M</w:t>
      </w:r>
      <w:r w:rsidRPr="00E17A11">
        <w:rPr>
          <w:rFonts w:ascii="Cambria Math" w:hAnsi="Cambria Math"/>
          <w:i/>
        </w:rPr>
        <w:t>odel II</w:t>
      </w:r>
      <w:r>
        <w:rPr>
          <w:rFonts w:ascii="Cambria Math" w:hAnsi="Cambria Math"/>
          <w:i/>
        </w:rPr>
        <w:t>I</w:t>
      </w:r>
      <w:r w:rsidRPr="00E17A11">
        <w:rPr>
          <w:rFonts w:ascii="Cambria Math" w:hAnsi="Cambria Math"/>
          <w:i/>
        </w:rPr>
        <w:t xml:space="preserve">: </w:t>
      </w:r>
      <m:oMath>
        <m:r>
          <w:rPr>
            <w:rFonts w:ascii="Cambria Math" w:hAnsi="Cambria Math"/>
          </w:rPr>
          <m:t>SARIMA</m:t>
        </m:r>
        <m:d>
          <m:dPr>
            <m:ctrlPr>
              <w:rPr>
                <w:rFonts w:ascii="Cambria Math" w:hAnsi="Cambria Math"/>
                <w:i/>
              </w:rPr>
            </m:ctrlPr>
          </m:dPr>
          <m:e>
            <m:r>
              <w:rPr>
                <w:rFonts w:ascii="Cambria Math" w:hAnsi="Cambria Math"/>
              </w:rPr>
              <m:t>0,1,0</m:t>
            </m:r>
          </m:e>
        </m:d>
        <m:r>
          <w:rPr>
            <w:rFonts w:ascii="Cambria Math" w:hAnsi="Cambria Math"/>
          </w:rPr>
          <m:t>×</m:t>
        </m:r>
        <m:sSub>
          <m:sSubPr>
            <m:ctrlPr>
              <w:rPr>
                <w:rFonts w:ascii="Cambria Math" w:hAnsi="Cambria Math"/>
                <w:i/>
              </w:rPr>
            </m:ctrlPr>
          </m:sSubPr>
          <m:e>
            <m:r>
              <w:rPr>
                <w:rFonts w:ascii="Cambria Math" w:hAnsi="Cambria Math"/>
              </w:rPr>
              <m:t>(0,1,1)</m:t>
            </m:r>
          </m:e>
          <m:sub>
            <m:r>
              <w:rPr>
                <w:rFonts w:ascii="Cambria Math" w:hAnsi="Cambria Math"/>
              </w:rPr>
              <m:t>12</m:t>
            </m:r>
          </m:sub>
        </m:sSub>
      </m:oMath>
      <w:r w:rsidRPr="00E17A11">
        <w:rPr>
          <w:rFonts w:ascii="Cambria Math" w:hAnsi="Cambria Math" w:hint="eastAsia"/>
          <w:i/>
        </w:rPr>
        <w:t xml:space="preserve"> </w:t>
      </w:r>
    </w:p>
    <w:p w14:paraId="6046B8EE" w14:textId="77777777" w:rsidR="00310EA3" w:rsidRDefault="00310EA3" w:rsidP="00310EA3">
      <w:pPr>
        <w:ind w:firstLineChars="350" w:firstLine="840"/>
        <w:rPr>
          <w:rFonts w:ascii="Times" w:hAnsi="Times"/>
        </w:rPr>
      </w:pP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t </m:t>
            </m:r>
          </m:sub>
        </m:sSub>
        <m:r>
          <w:rPr>
            <w:rFonts w:ascii="Cambria Math" w:hAnsi="Cambria Math"/>
          </w:rPr>
          <m:t>=(1-0.3259</m:t>
        </m:r>
        <m:sSup>
          <m:sSupPr>
            <m:ctrlPr>
              <w:rPr>
                <w:rFonts w:ascii="Cambria Math" w:hAnsi="Cambria Math"/>
                <w:i/>
              </w:rPr>
            </m:ctrlPr>
          </m:sSupPr>
          <m:e>
            <m:r>
              <w:rPr>
                <w:rFonts w:ascii="Cambria Math" w:hAnsi="Cambria Math"/>
              </w:rPr>
              <m:t>B</m:t>
            </m:r>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rPr>
          <w:rFonts w:ascii="Times" w:hAnsi="Times"/>
        </w:rPr>
        <w:tab/>
      </w:r>
      <w:r>
        <w:rPr>
          <w:rFonts w:ascii="Times" w:hAnsi="Times"/>
        </w:rPr>
        <w:tab/>
      </w:r>
      <w:r>
        <w:rPr>
          <w:rFonts w:ascii="Times" w:hAnsi="Times"/>
        </w:rPr>
        <w:tab/>
      </w:r>
      <w:r>
        <w:rPr>
          <w:rFonts w:ascii="Times" w:hAnsi="Times"/>
        </w:rPr>
        <w:tab/>
      </w:r>
      <w:r>
        <w:rPr>
          <w:rFonts w:ascii="Times" w:hAnsi="Times"/>
        </w:rPr>
        <w:tab/>
      </w:r>
    </w:p>
    <w:p w14:paraId="143160A6" w14:textId="77777777" w:rsidR="00310EA3" w:rsidRPr="00ED23EE" w:rsidRDefault="00310EA3" w:rsidP="00310EA3">
      <w:pPr>
        <w:ind w:firstLineChars="450" w:firstLine="1080"/>
        <w:rPr>
          <w:rFonts w:ascii="Times" w:hAnsi="Times"/>
        </w:rPr>
      </w:pPr>
      <w:r>
        <w:rPr>
          <w:rFonts w:ascii="Times" w:hAnsi="Times"/>
        </w:rPr>
        <w:t xml:space="preserve">Where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Pr>
          <w:rFonts w:ascii="Times" w:hAnsi="Times" w:hint="eastAsia"/>
        </w:rPr>
        <w:t xml:space="preserve"> </w:t>
      </w:r>
      <w:r>
        <w:rPr>
          <w:rFonts w:ascii="Times" w:hAnsi="Times"/>
        </w:rPr>
        <w:t xml:space="preserve">~ N (0, </w:t>
      </w:r>
      <w:r w:rsidRPr="009D4B03">
        <w:rPr>
          <w:rFonts w:ascii="Times" w:hAnsi="Times"/>
        </w:rPr>
        <w:t>8.257e-06</w:t>
      </w:r>
      <w:r>
        <w:rPr>
          <w:rFonts w:ascii="Times" w:hAnsi="Times"/>
        </w:rPr>
        <w:t>)</w:t>
      </w:r>
    </w:p>
    <w:p w14:paraId="41A2C8B7" w14:textId="77777777" w:rsidR="0073175A" w:rsidRDefault="0073175A" w:rsidP="0073175A">
      <w:pPr>
        <w:rPr>
          <w:rFonts w:ascii="Times" w:hAnsi="Times"/>
        </w:rPr>
      </w:pPr>
    </w:p>
    <w:p w14:paraId="6073DBA8" w14:textId="2563B094" w:rsidR="001B181F" w:rsidRPr="004E6BB4" w:rsidRDefault="00310EA3" w:rsidP="00C25B35">
      <w:pPr>
        <w:rPr>
          <w:rFonts w:ascii="Times" w:hAnsi="Times"/>
        </w:rPr>
      </w:pPr>
      <w:r>
        <w:rPr>
          <w:rFonts w:ascii="Times" w:hAnsi="Times"/>
        </w:rPr>
        <w:t>From the all fixed model above, I found that</w:t>
      </w:r>
      <w:r w:rsidR="0073175A">
        <w:rPr>
          <w:rFonts w:ascii="Times" w:hAnsi="Times"/>
        </w:rPr>
        <w:t xml:space="preserve"> </w:t>
      </w:r>
      <w:r w:rsidR="0073175A" w:rsidRPr="0073175A">
        <w:rPr>
          <w:rFonts w:ascii="Times" w:hAnsi="Times"/>
        </w:rPr>
        <w:t xml:space="preserve">all three fixed model suggest </w:t>
      </w:r>
      <w:r>
        <w:rPr>
          <w:rFonts w:ascii="Times" w:hAnsi="Times"/>
        </w:rPr>
        <w:t>me</w:t>
      </w:r>
      <w:r w:rsidR="0073175A" w:rsidRPr="0073175A">
        <w:rPr>
          <w:rFonts w:ascii="Times" w:hAnsi="Times"/>
        </w:rPr>
        <w:t xml:space="preserve"> </w:t>
      </w:r>
      <m:oMath>
        <m:r>
          <w:rPr>
            <w:rFonts w:ascii="Cambria Math" w:hAnsi="Cambria Math"/>
            <w:shd w:val="pct15" w:color="auto" w:fill="FFFFFF"/>
          </w:rPr>
          <m:t>S</m:t>
        </m:r>
        <m:r>
          <w:rPr>
            <w:rFonts w:ascii="Cambria Math" w:hAnsi="Cambria Math"/>
          </w:rPr>
          <m:t>ARIMA</m:t>
        </m:r>
        <m:d>
          <m:dPr>
            <m:ctrlPr>
              <w:rPr>
                <w:rFonts w:ascii="Cambria Math" w:hAnsi="Cambria Math"/>
                <w:i/>
              </w:rPr>
            </m:ctrlPr>
          </m:dPr>
          <m:e>
            <m:r>
              <w:rPr>
                <w:rFonts w:ascii="Cambria Math" w:hAnsi="Cambria Math"/>
              </w:rPr>
              <m:t>0,1,0</m:t>
            </m:r>
          </m:e>
        </m:d>
        <m:r>
          <w:rPr>
            <w:rFonts w:ascii="Cambria Math" w:hAnsi="Cambria Math"/>
          </w:rPr>
          <m:t>×</m:t>
        </m:r>
        <m:sSub>
          <m:sSubPr>
            <m:ctrlPr>
              <w:rPr>
                <w:rFonts w:ascii="Cambria Math" w:hAnsi="Cambria Math"/>
                <w:i/>
              </w:rPr>
            </m:ctrlPr>
          </m:sSubPr>
          <m:e>
            <m:r>
              <w:rPr>
                <w:rFonts w:ascii="Cambria Math" w:hAnsi="Cambria Math"/>
              </w:rPr>
              <m:t>(0,1,1)</m:t>
            </m:r>
          </m:e>
          <m:sub>
            <m:r>
              <w:rPr>
                <w:rFonts w:ascii="Cambria Math" w:hAnsi="Cambria Math"/>
              </w:rPr>
              <m:t>12</m:t>
            </m:r>
          </m:sub>
        </m:sSub>
      </m:oMath>
      <w:r w:rsidR="0073175A" w:rsidRPr="0073175A">
        <w:rPr>
          <w:rFonts w:ascii="Times" w:hAnsi="Times"/>
        </w:rPr>
        <w:t xml:space="preserve"> is </w:t>
      </w:r>
      <w:r w:rsidR="004E6BB4">
        <w:rPr>
          <w:rFonts w:ascii="Times" w:hAnsi="Times"/>
        </w:rPr>
        <w:t>the</w:t>
      </w:r>
      <w:r w:rsidR="0073175A" w:rsidRPr="0073175A">
        <w:rPr>
          <w:rFonts w:ascii="Times" w:hAnsi="Times"/>
        </w:rPr>
        <w:t xml:space="preserve"> </w:t>
      </w:r>
      <w:r w:rsidR="0073175A">
        <w:rPr>
          <w:rFonts w:ascii="Times" w:hAnsi="Times"/>
        </w:rPr>
        <w:t xml:space="preserve">only </w:t>
      </w:r>
      <w:r w:rsidR="0073175A" w:rsidRPr="0073175A">
        <w:rPr>
          <w:rFonts w:ascii="Times" w:hAnsi="Times"/>
        </w:rPr>
        <w:t xml:space="preserve">model, so I use </w:t>
      </w:r>
      <w:r w:rsidR="004E6BB4">
        <w:rPr>
          <w:rFonts w:ascii="Times" w:hAnsi="Times"/>
        </w:rPr>
        <w:t xml:space="preserve">this model as </w:t>
      </w:r>
      <w:r w:rsidR="00FF773E">
        <w:rPr>
          <w:rFonts w:ascii="Times" w:hAnsi="Times"/>
        </w:rPr>
        <w:t>th</w:t>
      </w:r>
      <w:r w:rsidR="004E6BB4">
        <w:rPr>
          <w:rFonts w:ascii="Times" w:hAnsi="Times"/>
        </w:rPr>
        <w:t xml:space="preserve">e model </w:t>
      </w:r>
      <w:r w:rsidR="00FF773E">
        <w:rPr>
          <w:rFonts w:ascii="Times" w:hAnsi="Times"/>
        </w:rPr>
        <w:t xml:space="preserve">I </w:t>
      </w:r>
      <w:r w:rsidR="004E6BB4">
        <w:rPr>
          <w:rFonts w:ascii="Times" w:hAnsi="Times"/>
        </w:rPr>
        <w:t>selected.</w:t>
      </w:r>
    </w:p>
    <w:p w14:paraId="37F93892" w14:textId="374C2E5E" w:rsidR="004E6BB4" w:rsidRPr="004E6BB4" w:rsidRDefault="0073175A" w:rsidP="00B47A96">
      <w:pPr>
        <w:rPr>
          <w:rFonts w:ascii="Times" w:hAnsi="Times"/>
          <w:color w:val="000000" w:themeColor="text1"/>
        </w:rPr>
      </w:pPr>
      <w:r w:rsidRPr="00C45B8D">
        <w:rPr>
          <w:rFonts w:ascii="Bodoni 72 Book" w:hAnsi="Bodoni 72 Book"/>
          <w:b/>
          <w:bCs/>
          <w:color w:val="000000" w:themeColor="text1"/>
          <w:sz w:val="32"/>
          <w:szCs w:val="32"/>
        </w:rPr>
        <w:t>M</w:t>
      </w:r>
      <w:r w:rsidR="00C25B35" w:rsidRPr="00C45B8D">
        <w:rPr>
          <w:rFonts w:ascii="Bodoni 72 Book" w:hAnsi="Bodoni 72 Book"/>
          <w:b/>
          <w:bCs/>
          <w:color w:val="000000" w:themeColor="text1"/>
          <w:sz w:val="32"/>
          <w:szCs w:val="32"/>
        </w:rPr>
        <w:t>odel</w:t>
      </w:r>
      <w:r w:rsidR="001B181F" w:rsidRPr="00C45B8D">
        <w:rPr>
          <w:rFonts w:ascii="Bodoni 72 Book" w:hAnsi="Bodoni 72 Book"/>
          <w:b/>
          <w:bCs/>
          <w:color w:val="000000" w:themeColor="text1"/>
          <w:sz w:val="32"/>
          <w:szCs w:val="32"/>
        </w:rPr>
        <w:t xml:space="preserve"> </w:t>
      </w:r>
      <w:r w:rsidR="004E6BB4" w:rsidRPr="00C45B8D">
        <w:rPr>
          <w:rFonts w:ascii="Bodoni 72 Book" w:hAnsi="Bodoni 72 Book"/>
          <w:b/>
          <w:bCs/>
          <w:color w:val="000000" w:themeColor="text1"/>
          <w:sz w:val="32"/>
          <w:szCs w:val="32"/>
        </w:rPr>
        <w:t>Selected</w:t>
      </w:r>
      <w:r w:rsidR="00C25B35" w:rsidRPr="00C45B8D">
        <w:rPr>
          <w:rFonts w:ascii="Times" w:hAnsi="Times"/>
          <w:color w:val="000000" w:themeColor="text1"/>
        </w:rPr>
        <w:t xml:space="preserve">: </w:t>
      </w:r>
      <m:oMath>
        <m:r>
          <w:rPr>
            <w:rFonts w:ascii="Cambria Math" w:hAnsi="Cambria Math"/>
            <w:color w:val="000000" w:themeColor="text1"/>
          </w:rPr>
          <m:t>SARIMA</m:t>
        </m:r>
        <m:d>
          <m:dPr>
            <m:ctrlPr>
              <w:rPr>
                <w:rFonts w:ascii="Cambria Math" w:hAnsi="Cambria Math"/>
                <w:i/>
                <w:color w:val="000000" w:themeColor="text1"/>
              </w:rPr>
            </m:ctrlPr>
          </m:dPr>
          <m:e>
            <m:r>
              <w:rPr>
                <w:rFonts w:ascii="Cambria Math" w:hAnsi="Cambria Math"/>
                <w:color w:val="000000" w:themeColor="text1"/>
              </w:rPr>
              <m:t>0,1,0</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(0,1,1)</m:t>
            </m:r>
          </m:e>
          <m:sub>
            <m:r>
              <w:rPr>
                <w:rFonts w:ascii="Cambria Math" w:hAnsi="Cambria Math"/>
                <w:color w:val="000000" w:themeColor="text1"/>
              </w:rPr>
              <m:t>12</m:t>
            </m:r>
          </m:sub>
        </m:sSub>
      </m:oMath>
      <w:r w:rsidR="004E6BB4">
        <w:rPr>
          <w:rFonts w:ascii="Times" w:hAnsi="Times"/>
          <w:color w:val="000000" w:themeColor="text1"/>
        </w:rPr>
        <w:t xml:space="preserve">   </w:t>
      </w:r>
      <w:r w:rsidR="00D25354">
        <w:rPr>
          <w:rFonts w:ascii="Times" w:hAnsi="Times"/>
          <w:color w:val="000000" w:themeColor="text1"/>
        </w:rPr>
        <w:t>Recall that</w:t>
      </w:r>
      <w:r w:rsidR="004E6BB4">
        <w:rPr>
          <w:rFonts w:ascii="Times" w:hAnsi="Times"/>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 xml:space="preserve">=  </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12</m:t>
            </m:r>
          </m:sub>
        </m:sSub>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t</m:t>
            </m:r>
          </m:sub>
          <m:sup>
            <m:r>
              <w:rPr>
                <w:rFonts w:ascii="Cambria Math" w:hAnsi="Cambria Math"/>
                <w:color w:val="000000" w:themeColor="text1"/>
              </w:rPr>
              <m:t>0.2</m:t>
            </m:r>
          </m:sup>
        </m:sSubSup>
        <m:r>
          <w:rPr>
            <w:rFonts w:ascii="Cambria Math" w:hAnsi="Cambria Math"/>
            <w:color w:val="000000" w:themeColor="text1"/>
          </w:rPr>
          <m:t>)</m:t>
        </m:r>
      </m:oMath>
    </w:p>
    <w:p w14:paraId="1C109F8B" w14:textId="68137792" w:rsidR="00B47A96" w:rsidRPr="00B47A96" w:rsidRDefault="00B47A96" w:rsidP="00B47A96">
      <w:pPr>
        <w:rPr>
          <w:rFonts w:ascii="Times" w:hAnsi="Times"/>
          <w:color w:val="000000" w:themeColor="text1"/>
        </w:rPr>
      </w:pPr>
      <w:r w:rsidRPr="00B47A96">
        <w:rPr>
          <w:rFonts w:ascii="Times" w:hAnsi="Times"/>
          <w:color w:val="000000" w:themeColor="text1"/>
        </w:rPr>
        <w:tab/>
      </w:r>
      <w:r>
        <w:rPr>
          <w:rFonts w:ascii="Times" w:hAnsi="Times" w:hint="eastAsia"/>
          <w:color w:val="000000" w:themeColor="text1"/>
        </w:rPr>
        <w:t xml:space="preserve"> </w:t>
      </w:r>
      <w:r>
        <w:rPr>
          <w:rFonts w:ascii="Times" w:hAnsi="Times"/>
          <w:color w:val="000000" w:themeColor="text1"/>
        </w:rPr>
        <w:t xml:space="preserve">             </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t </m:t>
            </m:r>
          </m:sub>
        </m:sSub>
        <m:r>
          <w:rPr>
            <w:rFonts w:ascii="Cambria Math" w:hAnsi="Cambria Math"/>
            <w:color w:val="000000" w:themeColor="text1"/>
          </w:rPr>
          <m:t>=(1-0.3259</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12</m:t>
            </m:r>
          </m:sup>
        </m:s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Pr="00B47A96">
        <w:rPr>
          <w:rFonts w:ascii="Times" w:hAnsi="Times"/>
          <w:color w:val="000000" w:themeColor="text1"/>
        </w:rPr>
        <w:tab/>
      </w:r>
      <w:r w:rsidRPr="00B47A96">
        <w:rPr>
          <w:rFonts w:ascii="Times" w:hAnsi="Times"/>
          <w:color w:val="000000" w:themeColor="text1"/>
        </w:rPr>
        <w:tab/>
      </w:r>
      <w:r w:rsidRPr="00B47A96">
        <w:rPr>
          <w:rFonts w:ascii="Times" w:hAnsi="Times"/>
          <w:color w:val="000000" w:themeColor="text1"/>
        </w:rPr>
        <w:tab/>
      </w:r>
      <w:r w:rsidRPr="00B47A96">
        <w:rPr>
          <w:rFonts w:ascii="Times" w:hAnsi="Times"/>
          <w:color w:val="000000" w:themeColor="text1"/>
        </w:rPr>
        <w:tab/>
      </w:r>
    </w:p>
    <w:p w14:paraId="06A3D9FC" w14:textId="22FB22B5" w:rsidR="0073175A" w:rsidRPr="00C45B8D" w:rsidRDefault="00B47A96" w:rsidP="004E6BB4">
      <w:pPr>
        <w:ind w:left="2940" w:firstLine="420"/>
        <w:rPr>
          <w:rFonts w:ascii="Times" w:hAnsi="Times"/>
          <w:color w:val="000000" w:themeColor="text1"/>
        </w:rPr>
      </w:pPr>
      <w:r w:rsidRPr="00B47A96">
        <w:rPr>
          <w:rFonts w:ascii="Times" w:hAnsi="Times"/>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Pr="00B47A96">
        <w:rPr>
          <w:rFonts w:ascii="Times" w:hAnsi="Times" w:hint="eastAsia"/>
          <w:color w:val="000000" w:themeColor="text1"/>
        </w:rPr>
        <w:t xml:space="preserve"> </w:t>
      </w:r>
      <w:r w:rsidRPr="00B47A96">
        <w:rPr>
          <w:rFonts w:ascii="Times" w:hAnsi="Times"/>
          <w:color w:val="000000" w:themeColor="text1"/>
        </w:rPr>
        <w:t>~ N (0, 8.257e-06)</w:t>
      </w:r>
    </w:p>
    <w:p w14:paraId="46BBA94C" w14:textId="76067C22" w:rsidR="00704AC5" w:rsidRPr="00071A3E" w:rsidRDefault="00071A3E" w:rsidP="00071A3E">
      <w:pPr>
        <w:pStyle w:val="1"/>
        <w:rPr>
          <w:rFonts w:ascii="Times" w:hAnsi="Times"/>
          <w:sz w:val="32"/>
          <w:szCs w:val="32"/>
        </w:rPr>
      </w:pPr>
      <m:oMath>
        <m:r>
          <m:rPr>
            <m:sty m:val="bi"/>
          </m:rPr>
          <w:rPr>
            <w:rFonts w:ascii="Cambria Math" w:hAnsi="Cambria Math"/>
          </w:rPr>
          <m:t xml:space="preserve">  </m:t>
        </m:r>
      </m:oMath>
      <w:r w:rsidR="00390DCC" w:rsidRPr="00071A3E">
        <w:rPr>
          <w:rFonts w:ascii="Times" w:hAnsi="Times"/>
          <w:sz w:val="32"/>
          <w:szCs w:val="32"/>
        </w:rPr>
        <w:t>6</w:t>
      </w:r>
      <w:r w:rsidR="00704AC5" w:rsidRPr="00071A3E">
        <w:rPr>
          <w:rFonts w:ascii="Times" w:hAnsi="Times"/>
          <w:sz w:val="32"/>
          <w:szCs w:val="32"/>
        </w:rPr>
        <w:t>. Diagnostic</w:t>
      </w:r>
    </w:p>
    <w:p w14:paraId="285AAEBD" w14:textId="77777777" w:rsidR="00704AC5" w:rsidRDefault="00704AC5">
      <w:pPr>
        <w:rPr>
          <w:rFonts w:ascii="Times" w:hAnsi="Times"/>
        </w:rPr>
      </w:pPr>
      <w:r w:rsidRPr="00704AC5">
        <w:rPr>
          <w:rFonts w:ascii="Times" w:hAnsi="Times"/>
        </w:rPr>
        <w:t>Diagnostic checking on the behavior of residuals can demonstrate the validity of the fitted model as well as suggest reasonable modification of the model. Therefore, after identifying and estimating a time series model, diagnostic checking needs to be performed and three main assumptions should be verified including normality of residuals, independence</w:t>
      </w:r>
      <w:r>
        <w:rPr>
          <w:rFonts w:ascii="Times" w:hAnsi="Times"/>
        </w:rPr>
        <w:t xml:space="preserve"> </w:t>
      </w:r>
      <w:r w:rsidRPr="00704AC5">
        <w:rPr>
          <w:rFonts w:ascii="Times" w:hAnsi="Times"/>
        </w:rPr>
        <w:t>(no serial correlation), and constant variance.</w:t>
      </w:r>
    </w:p>
    <w:p w14:paraId="39EE523E" w14:textId="77777777" w:rsidR="00CC03B3" w:rsidRDefault="00CC03B3">
      <w:pPr>
        <w:rPr>
          <w:rFonts w:ascii="Times" w:hAnsi="Times"/>
        </w:rPr>
      </w:pPr>
    </w:p>
    <w:p w14:paraId="06D5D63D" w14:textId="4C9A9F08" w:rsidR="00CC03B3" w:rsidRPr="00997FD7" w:rsidRDefault="00390DCC" w:rsidP="00071A3E">
      <w:pPr>
        <w:pStyle w:val="2"/>
        <w:rPr>
          <w:rFonts w:ascii="Bodoni 72 Book" w:hAnsi="Bodoni 72 Book"/>
          <w:sz w:val="28"/>
          <w:szCs w:val="28"/>
        </w:rPr>
      </w:pPr>
      <w:r w:rsidRPr="00997FD7">
        <w:rPr>
          <w:rFonts w:ascii="Bodoni 72 Book" w:hAnsi="Bodoni 72 Book"/>
          <w:sz w:val="28"/>
          <w:szCs w:val="28"/>
        </w:rPr>
        <w:t>6</w:t>
      </w:r>
      <w:r w:rsidR="00CC03B3" w:rsidRPr="00997FD7">
        <w:rPr>
          <w:rFonts w:ascii="Bodoni 72 Book" w:hAnsi="Bodoni 72 Book"/>
          <w:sz w:val="28"/>
          <w:szCs w:val="28"/>
        </w:rPr>
        <w:t xml:space="preserve">.1 </w:t>
      </w:r>
      <w:r w:rsidR="00A453EC" w:rsidRPr="00997FD7">
        <w:rPr>
          <w:rFonts w:ascii="Bodoni 72 Book" w:hAnsi="Bodoni 72 Book"/>
          <w:sz w:val="28"/>
          <w:szCs w:val="28"/>
        </w:rPr>
        <w:t xml:space="preserve">Normality </w:t>
      </w:r>
      <w:r w:rsidR="00A453EC">
        <w:rPr>
          <w:rFonts w:ascii="Bodoni 72 Book" w:hAnsi="Bodoni 72 Book"/>
          <w:sz w:val="28"/>
          <w:szCs w:val="28"/>
        </w:rPr>
        <w:t>Checking</w:t>
      </w:r>
    </w:p>
    <w:p w14:paraId="7E6EC952" w14:textId="713B8DBC" w:rsidR="002C256A" w:rsidRDefault="006E3C50" w:rsidP="002C256A">
      <w:r>
        <w:rPr>
          <w:rFonts w:ascii="Times" w:hAnsi="Times"/>
        </w:rPr>
        <w:t>I</w:t>
      </w:r>
      <w:r w:rsidR="00CC03B3" w:rsidRPr="00CC03B3">
        <w:rPr>
          <w:rFonts w:ascii="Times" w:hAnsi="Times"/>
        </w:rPr>
        <w:t xml:space="preserve"> expect the residuals are normally distributed. In order to check this assumption, </w:t>
      </w:r>
      <w:r w:rsidR="00720723">
        <w:rPr>
          <w:rFonts w:ascii="Times" w:hAnsi="Times"/>
        </w:rPr>
        <w:t>I</w:t>
      </w:r>
      <w:r w:rsidR="00CC03B3" w:rsidRPr="00CC03B3">
        <w:rPr>
          <w:rFonts w:ascii="Times" w:hAnsi="Times"/>
        </w:rPr>
        <w:t xml:space="preserve"> draw the histogram and QQ plot of the residual series</w:t>
      </w:r>
      <w:r w:rsidR="00CC03B3">
        <w:rPr>
          <w:rFonts w:ascii="Times" w:hAnsi="Times"/>
        </w:rPr>
        <w:t xml:space="preserve"> </w:t>
      </w:r>
      <w:r w:rsidR="00CC03B3" w:rsidRPr="00CC03B3">
        <w:rPr>
          <w:rFonts w:ascii="Times" w:hAnsi="Times"/>
        </w:rPr>
        <w:t xml:space="preserve">that are shown in Figure </w:t>
      </w:r>
      <w:r w:rsidR="00390DCC">
        <w:rPr>
          <w:rFonts w:ascii="Times" w:hAnsi="Times"/>
        </w:rPr>
        <w:t>6</w:t>
      </w:r>
      <w:r w:rsidR="002C256A">
        <w:rPr>
          <w:rFonts w:ascii="Times" w:hAnsi="Times"/>
        </w:rPr>
        <w:t>.1</w:t>
      </w:r>
      <w:r w:rsidR="00CC03B3" w:rsidRPr="00CC03B3">
        <w:rPr>
          <w:rFonts w:ascii="Times" w:hAnsi="Times"/>
        </w:rPr>
        <w:t xml:space="preserve"> </w:t>
      </w:r>
      <w:r w:rsidR="002C256A">
        <w:fldChar w:fldCharType="begin"/>
      </w:r>
      <w:r w:rsidR="002C256A">
        <w:instrText xml:space="preserve"> INCLUDEPICTURE "/var/folders/45/5ftn1tgx3fv5lfk599zc345h0000gn/T/com.microsoft.Word/WebArchiveCopyPasteTempFiles/000047.png" \* MERGEFORMATINET </w:instrText>
      </w:r>
      <w:r w:rsidR="002C256A">
        <w:fldChar w:fldCharType="separate"/>
      </w:r>
      <w:r w:rsidR="002C256A">
        <w:rPr>
          <w:noProof/>
        </w:rPr>
        <w:drawing>
          <wp:inline distT="0" distB="0" distL="0" distR="0" wp14:anchorId="7BCCE4B4" wp14:editId="1D2C0CD8">
            <wp:extent cx="5270500" cy="3257550"/>
            <wp:effectExtent l="0" t="0" r="0" b="6350"/>
            <wp:docPr id="2" name="图片 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r w:rsidR="002C256A">
        <w:fldChar w:fldCharType="end"/>
      </w:r>
    </w:p>
    <w:p w14:paraId="5488A119" w14:textId="4AC4B0D0" w:rsidR="00CC03B3" w:rsidRDefault="002C256A" w:rsidP="002C256A">
      <w:pPr>
        <w:ind w:left="3780"/>
      </w:pPr>
      <w:r>
        <w:rPr>
          <w:rFonts w:hint="eastAsia"/>
        </w:rPr>
        <w:t>F</w:t>
      </w:r>
      <w:r>
        <w:t xml:space="preserve">igure </w:t>
      </w:r>
      <w:r w:rsidR="00390DCC">
        <w:t>6</w:t>
      </w:r>
      <w:r>
        <w:t>.1</w:t>
      </w:r>
    </w:p>
    <w:p w14:paraId="4F0583CB" w14:textId="23B79C72" w:rsidR="00720723" w:rsidRDefault="00720723" w:rsidP="00720723">
      <w:pPr>
        <w:rPr>
          <w:rFonts w:ascii="Times" w:hAnsi="Times"/>
        </w:rPr>
      </w:pPr>
      <w:r w:rsidRPr="00720723">
        <w:rPr>
          <w:rFonts w:ascii="Times" w:hAnsi="Times"/>
        </w:rPr>
        <w:t xml:space="preserve">From figure </w:t>
      </w:r>
      <w:r w:rsidR="00390DCC">
        <w:rPr>
          <w:rFonts w:ascii="Times" w:hAnsi="Times"/>
        </w:rPr>
        <w:t>6</w:t>
      </w:r>
      <w:r w:rsidRPr="00720723">
        <w:rPr>
          <w:rFonts w:ascii="Times" w:hAnsi="Times"/>
        </w:rPr>
        <w:t>.1, the histogram of the residuals of my model is symmetrical and has a bell shape which resembles the shape of normal distribution. Besides, the normal Q-Q plots shows that for my model, most of the points lie on the straight line, which indicate that the errors are normal.</w:t>
      </w:r>
    </w:p>
    <w:p w14:paraId="00FB24DF" w14:textId="3DC222C1" w:rsidR="00720723" w:rsidRDefault="00720723" w:rsidP="00720723">
      <w:pPr>
        <w:rPr>
          <w:rFonts w:ascii="Times" w:hAnsi="Times"/>
        </w:rPr>
      </w:pPr>
    </w:p>
    <w:p w14:paraId="008230E8" w14:textId="77777777" w:rsidR="00720723" w:rsidRDefault="00720723" w:rsidP="00720723">
      <w:pPr>
        <w:rPr>
          <w:rFonts w:ascii="Times" w:hAnsi="Times"/>
        </w:rPr>
      </w:pPr>
      <w:r>
        <w:rPr>
          <w:rFonts w:ascii="Times" w:hAnsi="Times" w:hint="eastAsia"/>
        </w:rPr>
        <w:t>B</w:t>
      </w:r>
      <w:r>
        <w:rPr>
          <w:rFonts w:ascii="Times" w:hAnsi="Times"/>
        </w:rPr>
        <w:t xml:space="preserve">esides, I also perform the Shapiro Wilk Test as </w:t>
      </w:r>
      <w:r w:rsidRPr="00720723">
        <w:rPr>
          <w:rFonts w:ascii="Times" w:hAnsi="Times"/>
        </w:rPr>
        <w:t>α =</w:t>
      </w:r>
      <w:r>
        <w:rPr>
          <w:rFonts w:ascii="Times" w:hAnsi="Times"/>
        </w:rPr>
        <w:t xml:space="preserve"> 0.05 to further testify the assumption.</w:t>
      </w:r>
    </w:p>
    <w:p w14:paraId="6C66FBB5" w14:textId="7DEE551C" w:rsidR="00390DCC" w:rsidRDefault="00390DCC" w:rsidP="00720723">
      <w:pPr>
        <w:rPr>
          <w:rFonts w:ascii="Times" w:hAnsi="Times"/>
        </w:rPr>
      </w:pPr>
      <w:r>
        <w:rPr>
          <w:rFonts w:ascii="Times" w:hAnsi="Times"/>
        </w:rPr>
        <w:tab/>
      </w:r>
      <w:r>
        <w:rPr>
          <w:rFonts w:ascii="Times" w:hAnsi="Times"/>
        </w:rPr>
        <w:tab/>
      </w:r>
      <w:r>
        <w:rPr>
          <w:rFonts w:ascii="Times" w:hAnsi="Times"/>
        </w:rPr>
        <w:tab/>
      </w:r>
      <w:r>
        <w:rPr>
          <w:rFonts w:ascii="Times" w:hAnsi="Times"/>
        </w:rPr>
        <w:tab/>
      </w:r>
      <w:r>
        <w:rPr>
          <w:rFonts w:ascii="Times" w:hAnsi="Times"/>
        </w:rPr>
        <w:tab/>
      </w:r>
      <w:r w:rsidRPr="00390DCC">
        <w:rPr>
          <w:rFonts w:ascii="Times" w:hAnsi="Times"/>
          <w:i/>
          <w:iCs/>
        </w:rPr>
        <w:t>H</w:t>
      </w:r>
      <w:r w:rsidRPr="00390DCC">
        <w:rPr>
          <w:rFonts w:ascii="Times" w:hAnsi="Times"/>
          <w:i/>
          <w:iCs/>
          <w:vertAlign w:val="subscript"/>
        </w:rPr>
        <w:t>0</w:t>
      </w:r>
      <w:r>
        <w:rPr>
          <w:rFonts w:ascii="Times" w:hAnsi="Times"/>
          <w:vertAlign w:val="subscript"/>
        </w:rPr>
        <w:t xml:space="preserve"> </w:t>
      </w:r>
      <w:r w:rsidRPr="00390DCC">
        <w:rPr>
          <w:rFonts w:ascii="Times" w:hAnsi="Times"/>
        </w:rPr>
        <w:t xml:space="preserve">= residuals are normal </w:t>
      </w:r>
    </w:p>
    <w:p w14:paraId="5BC24340" w14:textId="53BC67FE" w:rsidR="00720723" w:rsidRDefault="00390DCC" w:rsidP="00390DCC">
      <w:pPr>
        <w:ind w:left="1680" w:firstLine="420"/>
        <w:rPr>
          <w:rFonts w:ascii="Times" w:hAnsi="Times"/>
        </w:rPr>
      </w:pPr>
      <w:r w:rsidRPr="00390DCC">
        <w:rPr>
          <w:rFonts w:ascii="Times" w:hAnsi="Times"/>
          <w:i/>
          <w:iCs/>
        </w:rPr>
        <w:t>H</w:t>
      </w:r>
      <w:r w:rsidRPr="00390DCC">
        <w:rPr>
          <w:rFonts w:ascii="Times" w:hAnsi="Times"/>
          <w:i/>
          <w:iCs/>
          <w:vertAlign w:val="subscript"/>
        </w:rPr>
        <w:t>1</w:t>
      </w:r>
      <w:r w:rsidRPr="00390DCC">
        <w:rPr>
          <w:rFonts w:ascii="Times" w:hAnsi="Times"/>
        </w:rPr>
        <w:t xml:space="preserve"> = residuals are not normal</w:t>
      </w:r>
    </w:p>
    <w:p w14:paraId="538C4127" w14:textId="77777777" w:rsidR="00390DCC" w:rsidRPr="00390DCC" w:rsidRDefault="00390DCC" w:rsidP="00390DCC">
      <w:pPr>
        <w:ind w:left="1680" w:firstLine="420"/>
        <w:rPr>
          <w:rFonts w:ascii="Times" w:hAnsi="Times"/>
        </w:rPr>
      </w:pPr>
    </w:p>
    <w:tbl>
      <w:tblPr>
        <w:tblStyle w:val="11"/>
        <w:tblW w:w="0" w:type="auto"/>
        <w:tblLook w:val="04A0" w:firstRow="1" w:lastRow="0" w:firstColumn="1" w:lastColumn="0" w:noHBand="0" w:noVBand="1"/>
      </w:tblPr>
      <w:tblGrid>
        <w:gridCol w:w="2494"/>
        <w:gridCol w:w="2977"/>
        <w:gridCol w:w="2819"/>
      </w:tblGrid>
      <w:tr w:rsidR="00720723" w14:paraId="6297A3A4" w14:textId="77777777" w:rsidTr="00390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14:paraId="4ACEDF9D" w14:textId="77777777" w:rsidR="00720723" w:rsidRDefault="00720723" w:rsidP="00720723">
            <w:pPr>
              <w:rPr>
                <w:rFonts w:ascii="Times" w:hAnsi="Times"/>
              </w:rPr>
            </w:pPr>
          </w:p>
        </w:tc>
        <w:tc>
          <w:tcPr>
            <w:tcW w:w="2977" w:type="dxa"/>
          </w:tcPr>
          <w:p w14:paraId="2951E62F" w14:textId="79273A0D" w:rsidR="00720723" w:rsidRDefault="00720723" w:rsidP="00720723">
            <w:pPr>
              <w:cnfStyle w:val="100000000000" w:firstRow="1" w:lastRow="0" w:firstColumn="0" w:lastColumn="0" w:oddVBand="0" w:evenVBand="0" w:oddHBand="0" w:evenHBand="0" w:firstRowFirstColumn="0" w:firstRowLastColumn="0" w:lastRowFirstColumn="0" w:lastRowLastColumn="0"/>
              <w:rPr>
                <w:rFonts w:ascii="Times" w:hAnsi="Times"/>
              </w:rPr>
            </w:pPr>
            <w:r>
              <w:rPr>
                <w:rFonts w:ascii="Times" w:hAnsi="Times" w:hint="eastAsia"/>
              </w:rPr>
              <w:t>W</w:t>
            </w:r>
            <w:r>
              <w:rPr>
                <w:rFonts w:ascii="Times" w:hAnsi="Times"/>
              </w:rPr>
              <w:t>.</w:t>
            </w:r>
            <w:r w:rsidR="00390DCC">
              <w:rPr>
                <w:rFonts w:ascii="Times" w:hAnsi="Times"/>
              </w:rPr>
              <w:t xml:space="preserve"> </w:t>
            </w:r>
            <w:r>
              <w:rPr>
                <w:rFonts w:ascii="Times" w:hAnsi="Times"/>
              </w:rPr>
              <w:t>Statistics</w:t>
            </w:r>
          </w:p>
        </w:tc>
        <w:tc>
          <w:tcPr>
            <w:tcW w:w="2819" w:type="dxa"/>
          </w:tcPr>
          <w:p w14:paraId="45F85312" w14:textId="2365714A" w:rsidR="00720723" w:rsidRDefault="00720723" w:rsidP="00720723">
            <w:pPr>
              <w:cnfStyle w:val="100000000000" w:firstRow="1" w:lastRow="0" w:firstColumn="0" w:lastColumn="0" w:oddVBand="0" w:evenVBand="0" w:oddHBand="0" w:evenHBand="0" w:firstRowFirstColumn="0" w:firstRowLastColumn="0" w:lastRowFirstColumn="0" w:lastRowLastColumn="0"/>
              <w:rPr>
                <w:rFonts w:ascii="Times" w:hAnsi="Times"/>
              </w:rPr>
            </w:pPr>
            <w:r>
              <w:rPr>
                <w:rFonts w:ascii="Times" w:hAnsi="Times" w:hint="eastAsia"/>
              </w:rPr>
              <w:t>P</w:t>
            </w:r>
            <w:r>
              <w:rPr>
                <w:rFonts w:ascii="Times" w:hAnsi="Times"/>
              </w:rPr>
              <w:t>-value</w:t>
            </w:r>
          </w:p>
        </w:tc>
      </w:tr>
      <w:tr w:rsidR="00720723" w14:paraId="77A0B9FC" w14:textId="77777777" w:rsidTr="00390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14:paraId="365C128C" w14:textId="398FC564" w:rsidR="00720723" w:rsidRDefault="00720723" w:rsidP="00720723">
            <w:pPr>
              <w:rPr>
                <w:rFonts w:ascii="Times" w:hAnsi="Times"/>
              </w:rPr>
            </w:pPr>
            <w:r>
              <w:rPr>
                <w:rFonts w:ascii="Times" w:hAnsi="Times" w:hint="eastAsia"/>
              </w:rPr>
              <w:t>F</w:t>
            </w:r>
            <w:r>
              <w:rPr>
                <w:rFonts w:ascii="Times" w:hAnsi="Times"/>
              </w:rPr>
              <w:t>inal Model</w:t>
            </w:r>
          </w:p>
        </w:tc>
        <w:tc>
          <w:tcPr>
            <w:tcW w:w="2977" w:type="dxa"/>
          </w:tcPr>
          <w:p w14:paraId="6E6DBD11" w14:textId="7D656837" w:rsidR="00720723" w:rsidRDefault="00720723" w:rsidP="00720723">
            <w:pPr>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hint="eastAsia"/>
              </w:rPr>
              <w:t>0</w:t>
            </w:r>
            <w:r>
              <w:rPr>
                <w:rFonts w:ascii="Times" w:hAnsi="Times"/>
              </w:rPr>
              <w:t>.98406</w:t>
            </w:r>
          </w:p>
        </w:tc>
        <w:tc>
          <w:tcPr>
            <w:tcW w:w="2819" w:type="dxa"/>
          </w:tcPr>
          <w:p w14:paraId="02FB2400" w14:textId="3C9DBB5E" w:rsidR="00720723" w:rsidRDefault="00720723" w:rsidP="00720723">
            <w:pPr>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hint="eastAsia"/>
              </w:rPr>
              <w:t>0</w:t>
            </w:r>
            <w:r>
              <w:rPr>
                <w:rFonts w:ascii="Times" w:hAnsi="Times"/>
              </w:rPr>
              <w:t>.05414</w:t>
            </w:r>
          </w:p>
        </w:tc>
      </w:tr>
    </w:tbl>
    <w:p w14:paraId="5BBC123D" w14:textId="5512B2BA" w:rsidR="00720723" w:rsidRDefault="00720723" w:rsidP="00720723">
      <w:pPr>
        <w:rPr>
          <w:rFonts w:ascii="Times" w:hAnsi="Times"/>
        </w:rPr>
      </w:pPr>
      <w:r>
        <w:rPr>
          <w:rFonts w:ascii="Times" w:hAnsi="Times"/>
        </w:rPr>
        <w:t xml:space="preserve"> </w:t>
      </w:r>
      <w:r w:rsidR="00390DCC">
        <w:rPr>
          <w:rFonts w:ascii="Times" w:hAnsi="Times"/>
        </w:rPr>
        <w:tab/>
      </w:r>
      <w:r w:rsidR="00390DCC">
        <w:rPr>
          <w:rFonts w:ascii="Times" w:hAnsi="Times"/>
        </w:rPr>
        <w:tab/>
      </w:r>
      <w:r w:rsidR="00390DCC">
        <w:rPr>
          <w:rFonts w:ascii="Times" w:hAnsi="Times"/>
        </w:rPr>
        <w:tab/>
      </w:r>
      <w:r w:rsidR="00390DCC">
        <w:rPr>
          <w:rFonts w:ascii="Times" w:hAnsi="Times"/>
        </w:rPr>
        <w:tab/>
      </w:r>
      <w:r w:rsidR="00390DCC">
        <w:rPr>
          <w:rFonts w:ascii="Times" w:hAnsi="Times"/>
        </w:rPr>
        <w:tab/>
      </w:r>
      <w:r w:rsidR="00390DCC">
        <w:rPr>
          <w:rFonts w:ascii="Times" w:hAnsi="Times"/>
        </w:rPr>
        <w:tab/>
      </w:r>
      <w:r w:rsidR="00390DCC">
        <w:rPr>
          <w:rFonts w:ascii="Times" w:hAnsi="Times"/>
        </w:rPr>
        <w:tab/>
        <w:t>Table 6.1</w:t>
      </w:r>
    </w:p>
    <w:p w14:paraId="0384A0C9" w14:textId="77777777" w:rsidR="00390DCC" w:rsidRDefault="00390DCC" w:rsidP="00720723">
      <w:pPr>
        <w:rPr>
          <w:rFonts w:ascii="Times" w:hAnsi="Times"/>
        </w:rPr>
      </w:pPr>
    </w:p>
    <w:p w14:paraId="7E26DB4C" w14:textId="1C6119AA" w:rsidR="00390DCC" w:rsidRPr="00720723" w:rsidRDefault="00390DCC" w:rsidP="00720723">
      <w:pPr>
        <w:rPr>
          <w:rFonts w:ascii="Times" w:hAnsi="Times"/>
        </w:rPr>
      </w:pPr>
      <w:r>
        <w:rPr>
          <w:rFonts w:ascii="Times" w:hAnsi="Times"/>
        </w:rPr>
        <w:t xml:space="preserve">As shown in Table 6.1, the p-value &gt; 0.050, so we do not reject the assumption of normality. The residuals for </w:t>
      </w:r>
      <w:r w:rsidR="006E3C50">
        <w:rPr>
          <w:rFonts w:ascii="Times" w:hAnsi="Times"/>
        </w:rPr>
        <w:t xml:space="preserve">my </w:t>
      </w:r>
      <w:r>
        <w:rPr>
          <w:rFonts w:ascii="Times" w:hAnsi="Times"/>
        </w:rPr>
        <w:t>model are approximately Gaussian</w:t>
      </w:r>
    </w:p>
    <w:p w14:paraId="3C6EC9CB" w14:textId="77777777" w:rsidR="00390DCC" w:rsidRDefault="00390DCC" w:rsidP="00720723">
      <w:pPr>
        <w:tabs>
          <w:tab w:val="right" w:pos="8300"/>
        </w:tabs>
        <w:rPr>
          <w:rFonts w:ascii="Times" w:hAnsi="Times"/>
          <w:sz w:val="28"/>
          <w:szCs w:val="28"/>
        </w:rPr>
      </w:pPr>
    </w:p>
    <w:p w14:paraId="18992C1A" w14:textId="773E548D" w:rsidR="00CC03B3" w:rsidRPr="00997FD7" w:rsidRDefault="00390DCC" w:rsidP="00997FD7">
      <w:pPr>
        <w:pStyle w:val="2"/>
        <w:rPr>
          <w:rFonts w:ascii="Bodoni 72 Book" w:hAnsi="Bodoni 72 Book"/>
          <w:sz w:val="28"/>
          <w:szCs w:val="28"/>
        </w:rPr>
      </w:pPr>
      <w:r w:rsidRPr="00997FD7">
        <w:rPr>
          <w:rFonts w:ascii="Bodoni 72 Book" w:hAnsi="Bodoni 72 Book"/>
          <w:sz w:val="28"/>
          <w:szCs w:val="28"/>
        </w:rPr>
        <w:lastRenderedPageBreak/>
        <w:t>6</w:t>
      </w:r>
      <w:r w:rsidR="00CC03B3" w:rsidRPr="00997FD7">
        <w:rPr>
          <w:rFonts w:ascii="Bodoni 72 Book" w:hAnsi="Bodoni 72 Book"/>
          <w:sz w:val="28"/>
          <w:szCs w:val="28"/>
        </w:rPr>
        <w:t>.</w:t>
      </w:r>
      <w:r w:rsidRPr="00997FD7">
        <w:rPr>
          <w:rFonts w:ascii="Bodoni 72 Book" w:hAnsi="Bodoni 72 Book"/>
          <w:sz w:val="28"/>
          <w:szCs w:val="28"/>
        </w:rPr>
        <w:t>2</w:t>
      </w:r>
      <w:r w:rsidR="00CC03B3" w:rsidRPr="00997FD7">
        <w:rPr>
          <w:rFonts w:ascii="Bodoni 72 Book" w:hAnsi="Bodoni 72 Book"/>
          <w:sz w:val="28"/>
          <w:szCs w:val="28"/>
        </w:rPr>
        <w:t xml:space="preserve"> Independence (Serial Correlation) Checking</w:t>
      </w:r>
      <w:r w:rsidR="00720723" w:rsidRPr="00997FD7">
        <w:rPr>
          <w:rFonts w:ascii="Bodoni 72 Book" w:hAnsi="Bodoni 72 Book"/>
          <w:sz w:val="28"/>
          <w:szCs w:val="28"/>
        </w:rPr>
        <w:tab/>
      </w:r>
    </w:p>
    <w:p w14:paraId="473DAA20" w14:textId="2DDE00DF" w:rsidR="00CC03B3" w:rsidRDefault="00CC03B3" w:rsidP="00CC03B3">
      <w:pPr>
        <w:rPr>
          <w:rFonts w:ascii="Times" w:hAnsi="Times"/>
        </w:rPr>
      </w:pPr>
      <w:r w:rsidRPr="00CC03B3">
        <w:rPr>
          <w:rFonts w:ascii="Times" w:hAnsi="Times"/>
        </w:rPr>
        <w:t xml:space="preserve">The residuals are assumed to be uncorrelated with each other, and </w:t>
      </w:r>
      <w:r w:rsidR="00D74F94">
        <w:rPr>
          <w:rFonts w:ascii="Times" w:hAnsi="Times"/>
        </w:rPr>
        <w:t>I</w:t>
      </w:r>
      <w:r w:rsidRPr="00CC03B3">
        <w:rPr>
          <w:rFonts w:ascii="Times" w:hAnsi="Times"/>
        </w:rPr>
        <w:t xml:space="preserve"> perform </w:t>
      </w:r>
      <w:r w:rsidR="00D74F94">
        <w:rPr>
          <w:rFonts w:ascii="Times" w:hAnsi="Times"/>
        </w:rPr>
        <w:t xml:space="preserve">three </w:t>
      </w:r>
      <w:r w:rsidR="00FF773E">
        <w:rPr>
          <w:rFonts w:ascii="Times" w:hAnsi="Times"/>
        </w:rPr>
        <w:t>tests</w:t>
      </w:r>
      <w:r w:rsidR="00D74F94">
        <w:rPr>
          <w:rFonts w:ascii="Times" w:hAnsi="Times"/>
        </w:rPr>
        <w:t>:</w:t>
      </w:r>
      <w:r w:rsidRPr="00CC03B3">
        <w:rPr>
          <w:rFonts w:ascii="Times" w:hAnsi="Times"/>
        </w:rPr>
        <w:t xml:space="preserve"> Ljung-Box</w:t>
      </w:r>
      <w:r w:rsidR="00D74F94">
        <w:rPr>
          <w:rFonts w:ascii="Times" w:hAnsi="Times"/>
        </w:rPr>
        <w:t xml:space="preserve">, </w:t>
      </w:r>
      <w:r w:rsidRPr="00CC03B3">
        <w:rPr>
          <w:rFonts w:ascii="Times" w:hAnsi="Times"/>
        </w:rPr>
        <w:t>Box-Pierce</w:t>
      </w:r>
      <w:r w:rsidR="00D74F94">
        <w:rPr>
          <w:rFonts w:ascii="Times" w:hAnsi="Times"/>
        </w:rPr>
        <w:t xml:space="preserve"> and Mcleod-</w:t>
      </w:r>
      <w:r w:rsidR="00FF773E">
        <w:rPr>
          <w:rFonts w:ascii="Times" w:hAnsi="Times"/>
        </w:rPr>
        <w:t>Li (</w:t>
      </w:r>
      <w:r w:rsidR="00D74F94">
        <w:rPr>
          <w:rFonts w:ascii="Times" w:hAnsi="Times"/>
        </w:rPr>
        <w:t>Ljung-box for squares)</w:t>
      </w:r>
      <w:r w:rsidRPr="00CC03B3">
        <w:rPr>
          <w:rFonts w:ascii="Times" w:hAnsi="Times"/>
        </w:rPr>
        <w:t xml:space="preserve"> test </w:t>
      </w:r>
      <w:r w:rsidR="00390DCC">
        <w:rPr>
          <w:rFonts w:ascii="Times" w:hAnsi="Times"/>
        </w:rPr>
        <w:t xml:space="preserve">at </w:t>
      </w:r>
      <w:r w:rsidR="00390DCC" w:rsidRPr="00390DCC">
        <w:rPr>
          <w:rFonts w:ascii="Times" w:hAnsi="Times"/>
        </w:rPr>
        <w:t>α = 0.05</w:t>
      </w:r>
      <w:r w:rsidR="00390DCC">
        <w:rPr>
          <w:rFonts w:ascii="Times" w:hAnsi="Times"/>
        </w:rPr>
        <w:t xml:space="preserve"> </w:t>
      </w:r>
      <w:r w:rsidRPr="00CC03B3">
        <w:rPr>
          <w:rFonts w:ascii="Times" w:hAnsi="Times"/>
        </w:rPr>
        <w:t xml:space="preserve">to check if the autocorrelation of residuals exists. </w:t>
      </w:r>
    </w:p>
    <w:p w14:paraId="7ED7E349" w14:textId="77777777" w:rsidR="00390DCC" w:rsidRDefault="00390DCC" w:rsidP="00CC03B3">
      <w:pPr>
        <w:rPr>
          <w:rFonts w:ascii="Times" w:hAnsi="Times"/>
        </w:rPr>
      </w:pPr>
    </w:p>
    <w:p w14:paraId="23B46ECF" w14:textId="1D58FC9B" w:rsidR="00CC03B3" w:rsidRDefault="00CC03B3" w:rsidP="00CC03B3">
      <w:pPr>
        <w:rPr>
          <w:rFonts w:ascii="Times" w:hAnsi="Times"/>
        </w:rPr>
      </w:pPr>
      <w:r>
        <w:rPr>
          <w:rFonts w:ascii="Times" w:hAnsi="Times"/>
        </w:rPr>
        <w:tab/>
      </w:r>
      <w:r>
        <w:rPr>
          <w:rFonts w:ascii="Times" w:hAnsi="Times"/>
        </w:rPr>
        <w:tab/>
      </w:r>
      <w:r>
        <w:rPr>
          <w:rFonts w:ascii="Times" w:hAnsi="Times"/>
        </w:rPr>
        <w:tab/>
      </w:r>
      <w:r>
        <w:rPr>
          <w:rFonts w:ascii="Times" w:hAnsi="Times"/>
        </w:rPr>
        <w:tab/>
      </w:r>
      <w:r w:rsidRPr="00FA0476">
        <w:rPr>
          <w:rFonts w:ascii="Times" w:hAnsi="Times"/>
          <w:i/>
          <w:iCs/>
        </w:rPr>
        <w:t>H</w:t>
      </w:r>
      <w:r w:rsidR="00FA0476" w:rsidRPr="00FA0476">
        <w:rPr>
          <w:rFonts w:ascii="Times" w:hAnsi="Times"/>
          <w:i/>
          <w:iCs/>
          <w:vertAlign w:val="subscript"/>
        </w:rPr>
        <w:t>0</w:t>
      </w:r>
      <w:r w:rsidRPr="00FA0476">
        <w:rPr>
          <w:rFonts w:ascii="Times" w:hAnsi="Times"/>
          <w:i/>
          <w:iCs/>
        </w:rPr>
        <w:t xml:space="preserve"> </w:t>
      </w:r>
      <w:r w:rsidRPr="00CC03B3">
        <w:rPr>
          <w:rFonts w:ascii="Times" w:hAnsi="Times"/>
        </w:rPr>
        <w:t>= Residuals are serially uncorrelated</w:t>
      </w:r>
    </w:p>
    <w:p w14:paraId="5C0BC53A" w14:textId="0E5579ED" w:rsidR="00CC03B3" w:rsidRDefault="00CC03B3" w:rsidP="00CC03B3">
      <w:pPr>
        <w:ind w:left="1260" w:firstLine="420"/>
        <w:rPr>
          <w:rFonts w:ascii="Times" w:hAnsi="Times"/>
        </w:rPr>
      </w:pPr>
      <w:r w:rsidRPr="00FA0476">
        <w:rPr>
          <w:rFonts w:ascii="Times" w:hAnsi="Times"/>
          <w:i/>
          <w:iCs/>
        </w:rPr>
        <w:t>H</w:t>
      </w:r>
      <w:r w:rsidR="00FA0476" w:rsidRPr="00FA0476">
        <w:rPr>
          <w:rFonts w:ascii="Times" w:hAnsi="Times"/>
          <w:i/>
          <w:iCs/>
          <w:vertAlign w:val="subscript"/>
        </w:rPr>
        <w:t>1</w:t>
      </w:r>
      <w:r w:rsidRPr="00CC03B3">
        <w:rPr>
          <w:rFonts w:ascii="Times" w:hAnsi="Times"/>
        </w:rPr>
        <w:t xml:space="preserve"> = Residuals are not serially uncorrelated</w:t>
      </w:r>
    </w:p>
    <w:p w14:paraId="466DC15E" w14:textId="77777777" w:rsidR="00FA0476" w:rsidRDefault="00FA0476" w:rsidP="00CC03B3">
      <w:pPr>
        <w:ind w:left="1260" w:firstLine="420"/>
        <w:rPr>
          <w:rFonts w:ascii="Times" w:hAnsi="Times"/>
        </w:rPr>
      </w:pPr>
    </w:p>
    <w:tbl>
      <w:tblPr>
        <w:tblStyle w:val="11"/>
        <w:tblW w:w="9356" w:type="dxa"/>
        <w:tblInd w:w="-147" w:type="dxa"/>
        <w:tblLook w:val="04A0" w:firstRow="1" w:lastRow="0" w:firstColumn="1" w:lastColumn="0" w:noHBand="0" w:noVBand="1"/>
      </w:tblPr>
      <w:tblGrid>
        <w:gridCol w:w="2258"/>
        <w:gridCol w:w="2132"/>
        <w:gridCol w:w="2133"/>
        <w:gridCol w:w="2833"/>
      </w:tblGrid>
      <w:tr w:rsidR="0018243F" w14:paraId="2FC7EC23" w14:textId="13222D00" w:rsidTr="00182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2C3069AB" w14:textId="04533C31" w:rsidR="0018243F" w:rsidRDefault="0018243F" w:rsidP="00CC03B3">
            <w:pPr>
              <w:rPr>
                <w:rFonts w:ascii="Times" w:hAnsi="Times"/>
              </w:rPr>
            </w:pPr>
            <w:r>
              <w:rPr>
                <w:rFonts w:ascii="Times" w:hAnsi="Times" w:hint="eastAsia"/>
              </w:rPr>
              <w:t>F</w:t>
            </w:r>
            <w:r>
              <w:rPr>
                <w:rFonts w:ascii="Times" w:hAnsi="Times"/>
              </w:rPr>
              <w:t xml:space="preserve">inal model </w:t>
            </w:r>
          </w:p>
        </w:tc>
        <w:tc>
          <w:tcPr>
            <w:tcW w:w="2132" w:type="dxa"/>
          </w:tcPr>
          <w:p w14:paraId="58528795" w14:textId="34AC9337" w:rsidR="0018243F" w:rsidRDefault="0018243F" w:rsidP="00CC03B3">
            <w:pPr>
              <w:cnfStyle w:val="100000000000" w:firstRow="1" w:lastRow="0" w:firstColumn="0" w:lastColumn="0" w:oddVBand="0" w:evenVBand="0" w:oddHBand="0" w:evenHBand="0" w:firstRowFirstColumn="0" w:firstRowLastColumn="0" w:lastRowFirstColumn="0" w:lastRowLastColumn="0"/>
              <w:rPr>
                <w:rFonts w:ascii="Times" w:hAnsi="Times"/>
              </w:rPr>
            </w:pPr>
            <w:r>
              <w:rPr>
                <w:rFonts w:ascii="Times" w:hAnsi="Times" w:hint="eastAsia"/>
              </w:rPr>
              <w:t>B</w:t>
            </w:r>
            <w:r>
              <w:rPr>
                <w:rFonts w:ascii="Times" w:hAnsi="Times"/>
              </w:rPr>
              <w:t>ox-Pierce</w:t>
            </w:r>
          </w:p>
        </w:tc>
        <w:tc>
          <w:tcPr>
            <w:tcW w:w="2133" w:type="dxa"/>
          </w:tcPr>
          <w:p w14:paraId="71283D63" w14:textId="4B231948" w:rsidR="0018243F" w:rsidRDefault="0018243F" w:rsidP="00CC03B3">
            <w:pPr>
              <w:cnfStyle w:val="100000000000" w:firstRow="1" w:lastRow="0" w:firstColumn="0" w:lastColumn="0" w:oddVBand="0" w:evenVBand="0" w:oddHBand="0" w:evenHBand="0" w:firstRowFirstColumn="0" w:firstRowLastColumn="0" w:lastRowFirstColumn="0" w:lastRowLastColumn="0"/>
              <w:rPr>
                <w:rFonts w:ascii="Times" w:hAnsi="Times"/>
              </w:rPr>
            </w:pPr>
            <w:r>
              <w:rPr>
                <w:rFonts w:ascii="Times" w:hAnsi="Times" w:hint="eastAsia"/>
              </w:rPr>
              <w:t>L</w:t>
            </w:r>
            <w:r>
              <w:rPr>
                <w:rFonts w:ascii="Times" w:hAnsi="Times"/>
              </w:rPr>
              <w:t>jung-Box</w:t>
            </w:r>
          </w:p>
        </w:tc>
        <w:tc>
          <w:tcPr>
            <w:tcW w:w="2833" w:type="dxa"/>
          </w:tcPr>
          <w:p w14:paraId="21250B34" w14:textId="3B753A34" w:rsidR="0018243F" w:rsidRPr="0018243F" w:rsidRDefault="0018243F" w:rsidP="00CC03B3">
            <w:pPr>
              <w:cnfStyle w:val="100000000000" w:firstRow="1" w:lastRow="0" w:firstColumn="0" w:lastColumn="0" w:oddVBand="0" w:evenVBand="0" w:oddHBand="0" w:evenHBand="0" w:firstRowFirstColumn="0" w:firstRowLastColumn="0" w:lastRowFirstColumn="0" w:lastRowLastColumn="0"/>
              <w:rPr>
                <w:rFonts w:ascii="Times" w:hAnsi="Times"/>
              </w:rPr>
            </w:pPr>
            <w:r w:rsidRPr="0018243F">
              <w:rPr>
                <w:rFonts w:ascii="Times" w:hAnsi="Times"/>
              </w:rPr>
              <w:t>McLeod-Li test: Ljung-Box for squares</w:t>
            </w:r>
          </w:p>
        </w:tc>
      </w:tr>
      <w:tr w:rsidR="0018243F" w14:paraId="0CDC8E49" w14:textId="252B9831" w:rsidTr="0018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23BAC738" w14:textId="7B9AA65F" w:rsidR="0018243F" w:rsidRDefault="0018243F" w:rsidP="00CC03B3">
            <w:pPr>
              <w:rPr>
                <w:rFonts w:ascii="Times" w:hAnsi="Times"/>
              </w:rPr>
            </w:pPr>
            <w:r>
              <w:rPr>
                <w:rFonts w:ascii="Times" w:hAnsi="Times" w:hint="eastAsia"/>
              </w:rPr>
              <w:t>P</w:t>
            </w:r>
            <w:r>
              <w:rPr>
                <w:rFonts w:ascii="Times" w:hAnsi="Times"/>
              </w:rPr>
              <w:t>-value</w:t>
            </w:r>
          </w:p>
        </w:tc>
        <w:tc>
          <w:tcPr>
            <w:tcW w:w="2132" w:type="dxa"/>
          </w:tcPr>
          <w:p w14:paraId="4F797447" w14:textId="1C799FA2" w:rsidR="0018243F" w:rsidRDefault="0018243F" w:rsidP="00CC03B3">
            <w:pPr>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hint="eastAsia"/>
              </w:rPr>
              <w:t>0</w:t>
            </w:r>
            <w:r>
              <w:rPr>
                <w:rFonts w:ascii="Times" w:hAnsi="Times"/>
              </w:rPr>
              <w:t>.8627</w:t>
            </w:r>
          </w:p>
        </w:tc>
        <w:tc>
          <w:tcPr>
            <w:tcW w:w="2133" w:type="dxa"/>
          </w:tcPr>
          <w:p w14:paraId="016EA5D5" w14:textId="69245D26" w:rsidR="0018243F" w:rsidRDefault="0018243F" w:rsidP="00CC03B3">
            <w:pPr>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hint="eastAsia"/>
              </w:rPr>
              <w:t>0</w:t>
            </w:r>
            <w:r>
              <w:rPr>
                <w:rFonts w:ascii="Times" w:hAnsi="Times"/>
              </w:rPr>
              <w:t>.8341</w:t>
            </w:r>
          </w:p>
        </w:tc>
        <w:tc>
          <w:tcPr>
            <w:tcW w:w="2833" w:type="dxa"/>
          </w:tcPr>
          <w:p w14:paraId="147A6286" w14:textId="1C91A1CD" w:rsidR="0018243F" w:rsidRDefault="0018243F" w:rsidP="00CC03B3">
            <w:pPr>
              <w:cnfStyle w:val="000000100000" w:firstRow="0" w:lastRow="0" w:firstColumn="0" w:lastColumn="0" w:oddVBand="0" w:evenVBand="0" w:oddHBand="1" w:evenHBand="0" w:firstRowFirstColumn="0" w:firstRowLastColumn="0" w:lastRowFirstColumn="0" w:lastRowLastColumn="0"/>
              <w:rPr>
                <w:rFonts w:ascii="Times" w:hAnsi="Times"/>
              </w:rPr>
            </w:pPr>
            <w:r w:rsidRPr="0018243F">
              <w:rPr>
                <w:rFonts w:ascii="Times" w:hAnsi="Times"/>
              </w:rPr>
              <w:t>0.5748</w:t>
            </w:r>
            <w:r w:rsidR="00D74F94">
              <w:rPr>
                <w:rFonts w:ascii="Times" w:hAnsi="Times"/>
              </w:rPr>
              <w:t xml:space="preserve"> </w:t>
            </w:r>
          </w:p>
        </w:tc>
      </w:tr>
    </w:tbl>
    <w:p w14:paraId="14632F06" w14:textId="3C0FA670" w:rsidR="00FA0476" w:rsidRDefault="00FA0476" w:rsidP="00CC03B3">
      <w:pPr>
        <w:rPr>
          <w:rFonts w:ascii="Times" w:hAnsi="Times"/>
        </w:rPr>
      </w:pP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t xml:space="preserve">    Table 6.2</w:t>
      </w:r>
    </w:p>
    <w:p w14:paraId="46B76672" w14:textId="38D44573" w:rsidR="0018243F" w:rsidRDefault="00FA0476" w:rsidP="0018243F">
      <w:pPr>
        <w:rPr>
          <w:rFonts w:ascii="Times" w:hAnsi="Times"/>
        </w:rPr>
      </w:pPr>
      <w:r>
        <w:rPr>
          <w:rFonts w:ascii="Times" w:hAnsi="Times" w:hint="eastAsia"/>
        </w:rPr>
        <w:t>T</w:t>
      </w:r>
      <w:r>
        <w:rPr>
          <w:rFonts w:ascii="Times" w:hAnsi="Times"/>
        </w:rPr>
        <w:t xml:space="preserve">he result in table 6.2 shows that </w:t>
      </w:r>
      <w:r w:rsidR="00392F49">
        <w:rPr>
          <w:rFonts w:ascii="Times" w:hAnsi="Times"/>
        </w:rPr>
        <w:t xml:space="preserve">for all </w:t>
      </w:r>
      <w:r w:rsidR="007A464B">
        <w:rPr>
          <w:rFonts w:ascii="Times" w:hAnsi="Times"/>
        </w:rPr>
        <w:t>three-test</w:t>
      </w:r>
      <w:r w:rsidR="00392F49">
        <w:rPr>
          <w:rFonts w:ascii="Times" w:hAnsi="Times"/>
        </w:rPr>
        <w:t xml:space="preserve"> </w:t>
      </w:r>
      <w:r>
        <w:rPr>
          <w:rFonts w:ascii="Times" w:hAnsi="Times"/>
        </w:rPr>
        <w:t xml:space="preserve">p-value &gt; 0.05 for </w:t>
      </w:r>
      <w:r w:rsidR="00D74F94">
        <w:rPr>
          <w:rFonts w:ascii="Times" w:hAnsi="Times"/>
        </w:rPr>
        <w:t xml:space="preserve">my </w:t>
      </w:r>
      <w:r>
        <w:rPr>
          <w:rFonts w:ascii="Times" w:hAnsi="Times"/>
        </w:rPr>
        <w:t xml:space="preserve">model, hence </w:t>
      </w:r>
      <w:r w:rsidR="00D74F94">
        <w:rPr>
          <w:rFonts w:ascii="Times" w:hAnsi="Times"/>
        </w:rPr>
        <w:t>I</w:t>
      </w:r>
      <w:r>
        <w:rPr>
          <w:rFonts w:ascii="Times" w:hAnsi="Times"/>
        </w:rPr>
        <w:t xml:space="preserve"> do not reject the assumption of serially uncorrelation between the residuals.</w:t>
      </w:r>
    </w:p>
    <w:p w14:paraId="49C73A3B" w14:textId="7B5268C1" w:rsidR="007F4F2E" w:rsidRPr="005B4517" w:rsidRDefault="00FA0476" w:rsidP="00997FD7">
      <w:pPr>
        <w:pStyle w:val="2"/>
        <w:rPr>
          <w:rFonts w:ascii="Bodoni 72 Book" w:hAnsi="Bodoni 72 Book"/>
          <w:sz w:val="28"/>
          <w:szCs w:val="28"/>
        </w:rPr>
      </w:pPr>
      <w:r w:rsidRPr="005B4517">
        <w:rPr>
          <w:rFonts w:ascii="Bodoni 72 Book" w:hAnsi="Bodoni 72 Book"/>
          <w:sz w:val="28"/>
          <w:szCs w:val="28"/>
        </w:rPr>
        <w:t>6</w:t>
      </w:r>
      <w:r w:rsidR="007F4F2E" w:rsidRPr="005B4517">
        <w:rPr>
          <w:rFonts w:ascii="Bodoni 72 Book" w:hAnsi="Bodoni 72 Book"/>
          <w:sz w:val="28"/>
          <w:szCs w:val="28"/>
        </w:rPr>
        <w:t>.3 Constant Variance checking</w:t>
      </w:r>
    </w:p>
    <w:p w14:paraId="7B11C691" w14:textId="5A2D657B" w:rsidR="007F4F2E" w:rsidRDefault="00392F49" w:rsidP="007F4F2E">
      <w:pPr>
        <w:rPr>
          <w:rFonts w:ascii="Times" w:hAnsi="Times"/>
        </w:rPr>
      </w:pPr>
      <w:r>
        <w:rPr>
          <w:rFonts w:ascii="Times" w:hAnsi="Times"/>
        </w:rPr>
        <w:t>I</w:t>
      </w:r>
      <w:r w:rsidR="00D06648" w:rsidRPr="00D06648">
        <w:rPr>
          <w:rFonts w:ascii="Times" w:hAnsi="Times"/>
        </w:rPr>
        <w:t xml:space="preserve"> require </w:t>
      </w:r>
      <w:r>
        <w:rPr>
          <w:rFonts w:ascii="Times" w:hAnsi="Times"/>
        </w:rPr>
        <w:t>my</w:t>
      </w:r>
      <w:r w:rsidR="00D06648" w:rsidRPr="00D06648">
        <w:rPr>
          <w:rFonts w:ascii="Times" w:hAnsi="Times"/>
        </w:rPr>
        <w:t xml:space="preserve"> residuals to have constant variance for </w:t>
      </w:r>
      <w:r w:rsidR="007A464B">
        <w:rPr>
          <w:rFonts w:ascii="Times" w:hAnsi="Times"/>
        </w:rPr>
        <w:t>my</w:t>
      </w:r>
      <w:r w:rsidR="00D06648" w:rsidRPr="00D06648">
        <w:rPr>
          <w:rFonts w:ascii="Times" w:hAnsi="Times"/>
        </w:rPr>
        <w:t xml:space="preserve"> model estimation and prediction to be efficient. The check for heteroskedasticity (the violation of constant variance of errors) can be done through the analysis of the ACF and PACF plots of the residuals in </w:t>
      </w:r>
      <w:r w:rsidR="00FF773E">
        <w:rPr>
          <w:rFonts w:ascii="Times" w:hAnsi="Times"/>
        </w:rPr>
        <w:t>my</w:t>
      </w:r>
      <w:r w:rsidR="00D06648" w:rsidRPr="00D06648">
        <w:rPr>
          <w:rFonts w:ascii="Times" w:hAnsi="Times"/>
        </w:rPr>
        <w:t xml:space="preserve"> model—the ACF and PACF values should lie within 95% of the White Noise limits</w:t>
      </w:r>
      <w:r w:rsidR="007F4F2E" w:rsidRPr="007F4F2E">
        <w:rPr>
          <w:rFonts w:ascii="Times" w:hAnsi="Times"/>
        </w:rPr>
        <w:t>.</w:t>
      </w:r>
      <w:r w:rsidR="00D06648">
        <w:rPr>
          <w:rFonts w:ascii="Times" w:hAnsi="Times"/>
        </w:rPr>
        <w:t xml:space="preserve"> The result (Figure 6.3 below) shows that for </w:t>
      </w:r>
      <w:r w:rsidR="00867ED1">
        <w:rPr>
          <w:rFonts w:ascii="Times" w:hAnsi="Times"/>
        </w:rPr>
        <w:t>my</w:t>
      </w:r>
      <w:r w:rsidR="00D06648">
        <w:rPr>
          <w:rFonts w:ascii="Times" w:hAnsi="Times"/>
        </w:rPr>
        <w:t xml:space="preserve"> model, all of the values lie within the bound (the blue dash lines). Hence, </w:t>
      </w:r>
      <w:r w:rsidR="00867ED1">
        <w:rPr>
          <w:rFonts w:ascii="Times" w:hAnsi="Times"/>
        </w:rPr>
        <w:t>I’m</w:t>
      </w:r>
      <w:r w:rsidR="00D06648">
        <w:rPr>
          <w:rFonts w:ascii="Times" w:hAnsi="Times"/>
        </w:rPr>
        <w:t xml:space="preserve"> sure that the constant variance assumption is not violated and </w:t>
      </w:r>
      <w:r w:rsidR="00D06648" w:rsidRPr="00D06648">
        <w:rPr>
          <w:rFonts w:ascii="Times" w:hAnsi="Times"/>
        </w:rPr>
        <w:t xml:space="preserve">heteroskedasticity problem doesn’t exist in </w:t>
      </w:r>
      <w:r w:rsidR="00404E51">
        <w:rPr>
          <w:rFonts w:ascii="Times" w:hAnsi="Times" w:hint="eastAsia"/>
        </w:rPr>
        <w:t>my</w:t>
      </w:r>
      <w:r w:rsidR="00404E51">
        <w:rPr>
          <w:rFonts w:ascii="Times" w:hAnsi="Times"/>
        </w:rPr>
        <w:t xml:space="preserve"> </w:t>
      </w:r>
      <w:r w:rsidR="00404E51" w:rsidRPr="00D06648">
        <w:rPr>
          <w:rFonts w:ascii="Times" w:hAnsi="Times"/>
        </w:rPr>
        <w:t>model</w:t>
      </w:r>
      <w:r w:rsidR="00D06648" w:rsidRPr="00D06648">
        <w:rPr>
          <w:rFonts w:ascii="Times" w:hAnsi="Times"/>
        </w:rPr>
        <w:t>.</w:t>
      </w:r>
      <w:r w:rsidR="00D06648">
        <w:rPr>
          <w:rFonts w:ascii="Times" w:hAnsi="Times"/>
        </w:rPr>
        <w:t xml:space="preserve"> </w:t>
      </w:r>
    </w:p>
    <w:p w14:paraId="0E6CB868" w14:textId="7BEB1BB5" w:rsidR="007A464B" w:rsidRDefault="007A464B" w:rsidP="007F4F2E">
      <w:pPr>
        <w:rPr>
          <w:rFonts w:ascii="Times" w:hAnsi="Times"/>
        </w:rPr>
      </w:pPr>
    </w:p>
    <w:p w14:paraId="0592FC39" w14:textId="17B5231D" w:rsidR="007A464B" w:rsidRDefault="007A464B" w:rsidP="007F4F2E">
      <w:pPr>
        <w:rPr>
          <w:rFonts w:ascii="Times" w:hAnsi="Times"/>
        </w:rPr>
      </w:pPr>
      <w:r>
        <w:rPr>
          <w:rFonts w:ascii="Times" w:hAnsi="Times"/>
        </w:rPr>
        <w:t>Since my model pass the diagnostic test, so I use this model as my final model:</w:t>
      </w:r>
    </w:p>
    <w:p w14:paraId="1B10D9A4" w14:textId="04BBDC4C" w:rsidR="007A464B" w:rsidRDefault="007A464B" w:rsidP="007F4F2E">
      <w:pPr>
        <w:rPr>
          <w:rFonts w:ascii="Times" w:hAnsi="Times"/>
        </w:rPr>
      </w:pPr>
      <w:r>
        <w:rPr>
          <w:rFonts w:ascii="Times" w:hAnsi="Times" w:hint="eastAsia"/>
        </w:rPr>
        <w:t>R</w:t>
      </w:r>
      <w:r>
        <w:rPr>
          <w:rFonts w:ascii="Times" w:hAnsi="Times"/>
        </w:rPr>
        <w:t xml:space="preserve">ecall that: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r>
          <m:rPr>
            <m:sty m:val="p"/>
          </m:rPr>
          <w:rPr>
            <w:rFonts w:ascii="Cambria Math" w:hAnsi="Cambria Math"/>
          </w:rPr>
          <m:t>∇</m:t>
        </m:r>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12</m:t>
            </m:r>
          </m:sub>
        </m:sSub>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0.2</m:t>
            </m:r>
          </m:sup>
        </m:sSubSup>
        <m:r>
          <w:rPr>
            <w:rFonts w:ascii="Cambria Math" w:hAnsi="Cambria Math"/>
          </w:rPr>
          <m:t>)</m:t>
        </m:r>
      </m:oMath>
    </w:p>
    <w:p w14:paraId="125FE165" w14:textId="77777777" w:rsidR="007A464B" w:rsidRDefault="007A464B" w:rsidP="007A464B">
      <w:pPr>
        <w:rPr>
          <w:rFonts w:ascii="Times" w:hAnsi="Times"/>
        </w:rPr>
      </w:pPr>
      <w:r>
        <w:rPr>
          <w:rFonts w:ascii="Times" w:hAnsi="Times" w:hint="eastAsia"/>
        </w:rPr>
        <w:t>T</w:t>
      </w:r>
      <w:r>
        <w:rPr>
          <w:rFonts w:ascii="Times" w:hAnsi="Times"/>
        </w:rPr>
        <w:t xml:space="preserve">herefore, </w:t>
      </w:r>
    </w:p>
    <w:p w14:paraId="44196D54" w14:textId="0A163E47" w:rsidR="007A464B" w:rsidRPr="007A464B" w:rsidRDefault="007A464B" w:rsidP="007A464B">
      <w:pPr>
        <w:ind w:left="840" w:firstLine="420"/>
        <w:rPr>
          <w:rFonts w:ascii="Times" w:hAnsi="Times"/>
        </w:rPr>
      </w:pPr>
      <w:r>
        <w:rPr>
          <w:rFonts w:ascii="Times" w:hAnsi="Times" w:hint="eastAsia"/>
        </w:rPr>
        <w:t>F</w:t>
      </w:r>
      <w:r>
        <w:rPr>
          <w:rFonts w:ascii="Times" w:hAnsi="Times"/>
        </w:rPr>
        <w:t xml:space="preserve">inal Model: </w:t>
      </w:r>
      <m:oMath>
        <m:r>
          <w:rPr>
            <w:rFonts w:ascii="Cambria Math" w:hAnsi="Cambria Math"/>
          </w:rPr>
          <m:t>SARIMA</m:t>
        </m:r>
        <m:d>
          <m:dPr>
            <m:ctrlPr>
              <w:rPr>
                <w:rFonts w:ascii="Cambria Math" w:hAnsi="Cambria Math"/>
                <w:i/>
              </w:rPr>
            </m:ctrlPr>
          </m:dPr>
          <m:e>
            <m:r>
              <w:rPr>
                <w:rFonts w:ascii="Cambria Math" w:hAnsi="Cambria Math"/>
              </w:rPr>
              <m:t>0,1,0</m:t>
            </m:r>
          </m:e>
        </m:d>
        <m:r>
          <w:rPr>
            <w:rFonts w:ascii="Cambria Math" w:hAnsi="Cambria Math"/>
          </w:rPr>
          <m:t>×</m:t>
        </m:r>
        <m:sSub>
          <m:sSubPr>
            <m:ctrlPr>
              <w:rPr>
                <w:rFonts w:ascii="Cambria Math" w:hAnsi="Cambria Math"/>
                <w:i/>
              </w:rPr>
            </m:ctrlPr>
          </m:sSubPr>
          <m:e>
            <m:r>
              <w:rPr>
                <w:rFonts w:ascii="Cambria Math" w:hAnsi="Cambria Math"/>
              </w:rPr>
              <m:t>(0,1,1)</m:t>
            </m:r>
          </m:e>
          <m:sub>
            <m:r>
              <w:rPr>
                <w:rFonts w:ascii="Cambria Math" w:hAnsi="Cambria Math"/>
              </w:rPr>
              <m:t>12</m:t>
            </m:r>
          </m:sub>
        </m:sSub>
      </m:oMath>
      <w:r w:rsidRPr="007A464B">
        <w:rPr>
          <w:rFonts w:ascii="Times" w:hAnsi="Times"/>
        </w:rPr>
        <w:t xml:space="preserve">   </w:t>
      </w:r>
    </w:p>
    <w:p w14:paraId="1E841964" w14:textId="0F11A5A2" w:rsidR="007A464B" w:rsidRPr="007A464B" w:rsidRDefault="007A464B" w:rsidP="007A464B">
      <w:pPr>
        <w:rPr>
          <w:rFonts w:ascii="Times" w:hAnsi="Times"/>
        </w:rPr>
      </w:pPr>
      <w:r w:rsidRPr="007A464B">
        <w:rPr>
          <w:rFonts w:ascii="Times" w:hAnsi="Times"/>
        </w:rPr>
        <w:tab/>
      </w:r>
      <w:r w:rsidRPr="007A464B">
        <w:rPr>
          <w:rFonts w:ascii="Times" w:hAnsi="Times" w:hint="eastAsia"/>
        </w:rPr>
        <w:t xml:space="preserve"> </w:t>
      </w:r>
      <w:r w:rsidRPr="007A464B">
        <w:rPr>
          <w:rFonts w:ascii="Times" w:hAnsi="Times"/>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t </m:t>
            </m:r>
          </m:sub>
        </m:sSub>
        <m:r>
          <w:rPr>
            <w:rFonts w:ascii="Cambria Math" w:hAnsi="Cambria Math"/>
          </w:rPr>
          <m:t>=(1-0.3259</m:t>
        </m:r>
        <m:sSup>
          <m:sSupPr>
            <m:ctrlPr>
              <w:rPr>
                <w:rFonts w:ascii="Cambria Math" w:hAnsi="Cambria Math"/>
                <w:i/>
              </w:rPr>
            </m:ctrlPr>
          </m:sSupPr>
          <m:e>
            <m:r>
              <w:rPr>
                <w:rFonts w:ascii="Cambria Math" w:hAnsi="Cambria Math"/>
              </w:rPr>
              <m:t>B</m:t>
            </m:r>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rsidRPr="007A464B">
        <w:rPr>
          <w:rFonts w:ascii="Times" w:hAnsi="Times"/>
        </w:rPr>
        <w:tab/>
      </w:r>
      <w:r w:rsidRPr="007A464B">
        <w:rPr>
          <w:rFonts w:ascii="Times" w:hAnsi="Times"/>
        </w:rPr>
        <w:tab/>
      </w:r>
      <w:r w:rsidRPr="007A464B">
        <w:rPr>
          <w:rFonts w:ascii="Times" w:hAnsi="Times"/>
        </w:rPr>
        <w:tab/>
      </w:r>
      <w:r w:rsidRPr="007A464B">
        <w:rPr>
          <w:rFonts w:ascii="Times" w:hAnsi="Times"/>
        </w:rPr>
        <w:tab/>
      </w:r>
    </w:p>
    <w:p w14:paraId="4CCEDE0E" w14:textId="4D497FB5" w:rsidR="007A464B" w:rsidRPr="007A464B" w:rsidRDefault="007A464B" w:rsidP="007A464B">
      <w:pPr>
        <w:ind w:left="2100"/>
        <w:rPr>
          <w:rFonts w:ascii="Times" w:hAnsi="Times"/>
        </w:rPr>
      </w:pPr>
      <w:r w:rsidRPr="007A464B">
        <w:rPr>
          <w:rFonts w:ascii="Times" w:hAnsi="Times"/>
        </w:rPr>
        <w:t xml:space="preserve">Where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Pr="007A464B">
        <w:rPr>
          <w:rFonts w:ascii="Times" w:hAnsi="Times" w:hint="eastAsia"/>
        </w:rPr>
        <w:t xml:space="preserve"> </w:t>
      </w:r>
      <w:r w:rsidRPr="007A464B">
        <w:rPr>
          <w:rFonts w:ascii="Times" w:hAnsi="Times"/>
        </w:rPr>
        <w:t>~ N (0, 8.257e-06)</w:t>
      </w:r>
    </w:p>
    <w:p w14:paraId="70B456CB" w14:textId="77777777" w:rsidR="007A464B" w:rsidRPr="0055699F" w:rsidRDefault="007A464B" w:rsidP="007F4F2E">
      <w:pPr>
        <w:rPr>
          <w:rFonts w:ascii="Times" w:hAnsi="Times"/>
        </w:rPr>
      </w:pPr>
    </w:p>
    <w:p w14:paraId="73FBA069" w14:textId="020254FD" w:rsidR="007F4F2E" w:rsidRPr="007F4F2E" w:rsidRDefault="00E53308" w:rsidP="007F4F2E">
      <w:r w:rsidRPr="00E53308">
        <w:lastRenderedPageBreak/>
        <w:t xml:space="preserve"> </w:t>
      </w:r>
      <w:r>
        <w:fldChar w:fldCharType="begin"/>
      </w:r>
      <w:r>
        <w:instrText xml:space="preserve"> INCLUDEPICTURE "/var/folders/45/5ftn1tgx3fv5lfk599zc345h0000gn/T/com.microsoft.Word/WebArchiveCopyPasteTempFiles/000037.png" \* MERGEFORMATINET </w:instrText>
      </w:r>
      <w:r>
        <w:fldChar w:fldCharType="separate"/>
      </w:r>
      <w:r>
        <w:rPr>
          <w:noProof/>
        </w:rPr>
        <w:drawing>
          <wp:inline distT="0" distB="0" distL="0" distR="0" wp14:anchorId="4EA2A752" wp14:editId="3D7B13AE">
            <wp:extent cx="5270500" cy="3255010"/>
            <wp:effectExtent l="0" t="0" r="0" b="0"/>
            <wp:docPr id="14" name="图片 1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0500" cy="3255010"/>
                    </a:xfrm>
                    <a:prstGeom prst="rect">
                      <a:avLst/>
                    </a:prstGeom>
                    <a:noFill/>
                    <a:ln>
                      <a:noFill/>
                    </a:ln>
                  </pic:spPr>
                </pic:pic>
              </a:graphicData>
            </a:graphic>
          </wp:inline>
        </w:drawing>
      </w:r>
      <w:r>
        <w:fldChar w:fldCharType="end"/>
      </w:r>
    </w:p>
    <w:p w14:paraId="1745C02D" w14:textId="6172B756" w:rsidR="007F4F2E" w:rsidRDefault="00333A88" w:rsidP="007F4F2E">
      <w:pPr>
        <w:rPr>
          <w:rFonts w:ascii="Times" w:hAnsi="Times"/>
        </w:rPr>
      </w:pP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t>Figure 6.3</w:t>
      </w:r>
    </w:p>
    <w:p w14:paraId="411C060E" w14:textId="430532D3" w:rsidR="00333A88" w:rsidRDefault="00E53308" w:rsidP="007F4F2E">
      <w:pPr>
        <w:rPr>
          <w:rFonts w:ascii="Times" w:hAnsi="Times"/>
        </w:rPr>
      </w:pPr>
      <w:r>
        <w:rPr>
          <w:rFonts w:ascii="Times" w:hAnsi="Times"/>
        </w:rPr>
        <w:t>Besides,</w:t>
      </w:r>
      <w:r w:rsidR="0066279D">
        <w:rPr>
          <w:rFonts w:ascii="Times" w:hAnsi="Times"/>
        </w:rPr>
        <w:t xml:space="preserve"> I </w:t>
      </w:r>
      <w:r w:rsidR="0055699F">
        <w:rPr>
          <w:rFonts w:ascii="Times" w:hAnsi="Times"/>
        </w:rPr>
        <w:t xml:space="preserve">also </w:t>
      </w:r>
      <w:r w:rsidR="0066279D">
        <w:rPr>
          <w:rFonts w:ascii="Times" w:hAnsi="Times"/>
        </w:rPr>
        <w:t>used t</w:t>
      </w:r>
      <w:r>
        <w:rPr>
          <w:rFonts w:ascii="Times" w:hAnsi="Times"/>
        </w:rPr>
        <w:t>he</w:t>
      </w:r>
      <w:r w:rsidR="0066279D">
        <w:rPr>
          <w:rFonts w:ascii="Times" w:hAnsi="Times"/>
        </w:rPr>
        <w:t xml:space="preserve"> </w:t>
      </w:r>
      <w:r w:rsidR="00A263E0">
        <w:rPr>
          <w:rFonts w:ascii="Times" w:hAnsi="Times"/>
        </w:rPr>
        <w:t>Yule-</w:t>
      </w:r>
      <w:r w:rsidR="0066279D">
        <w:rPr>
          <w:rFonts w:ascii="Times" w:hAnsi="Times"/>
        </w:rPr>
        <w:t>walker</w:t>
      </w:r>
      <w:r>
        <w:rPr>
          <w:rFonts w:ascii="Times" w:hAnsi="Times"/>
        </w:rPr>
        <w:t xml:space="preserve"> method find that the residual of my model </w:t>
      </w:r>
      <w:r w:rsidR="004E4759">
        <w:rPr>
          <w:rFonts w:ascii="Times" w:hAnsi="Times"/>
        </w:rPr>
        <w:t>is</w:t>
      </w:r>
      <w:r>
        <w:rPr>
          <w:rFonts w:ascii="Times" w:hAnsi="Times"/>
        </w:rPr>
        <w:t xml:space="preserve"> fitted </w:t>
      </w:r>
      <w:r w:rsidR="004E4759">
        <w:rPr>
          <w:rFonts w:ascii="Times" w:hAnsi="Times"/>
        </w:rPr>
        <w:t>AR (</w:t>
      </w:r>
      <w:r>
        <w:rPr>
          <w:rFonts w:ascii="Times" w:hAnsi="Times"/>
        </w:rPr>
        <w:t>0),</w:t>
      </w:r>
      <w:r w:rsidR="0066279D" w:rsidRPr="0066279D">
        <w:rPr>
          <w:rFonts w:ascii="Times" w:hAnsi="Times"/>
        </w:rPr>
        <w:t xml:space="preserve"> </w:t>
      </w:r>
      <w:r w:rsidR="00A263E0">
        <w:rPr>
          <w:rFonts w:ascii="Times" w:hAnsi="Times"/>
        </w:rPr>
        <w:t>which means that my residuals are white noise</w:t>
      </w:r>
      <w:r w:rsidR="004E4759">
        <w:rPr>
          <w:rFonts w:ascii="Times" w:hAnsi="Times"/>
        </w:rPr>
        <w:t>.</w:t>
      </w:r>
      <w:r w:rsidR="0055699F">
        <w:rPr>
          <w:rFonts w:ascii="Times" w:hAnsi="Times"/>
        </w:rPr>
        <w:t xml:space="preserve"> Thus, my model </w:t>
      </w:r>
      <w:r w:rsidR="004E4759">
        <w:rPr>
          <w:rFonts w:ascii="Times" w:hAnsi="Times"/>
        </w:rPr>
        <w:t>is</w:t>
      </w:r>
      <w:r w:rsidR="0055699F">
        <w:rPr>
          <w:rFonts w:ascii="Times" w:hAnsi="Times"/>
        </w:rPr>
        <w:t xml:space="preserve"> ready to </w:t>
      </w:r>
      <w:r w:rsidR="004E4759">
        <w:rPr>
          <w:rFonts w:ascii="Times" w:hAnsi="Times"/>
        </w:rPr>
        <w:t>forecast</w:t>
      </w:r>
      <w:r w:rsidR="0055699F">
        <w:rPr>
          <w:rFonts w:ascii="Times" w:hAnsi="Times"/>
        </w:rPr>
        <w:t>.</w:t>
      </w:r>
      <w:r w:rsidR="0067523F">
        <w:rPr>
          <w:rFonts w:ascii="Times" w:hAnsi="Times"/>
        </w:rPr>
        <w:t xml:space="preserve"> (see </w:t>
      </w:r>
      <w:r w:rsidR="00A263E0">
        <w:rPr>
          <w:rFonts w:ascii="Times" w:hAnsi="Times"/>
        </w:rPr>
        <w:t>Appendix I</w:t>
      </w:r>
      <w:r w:rsidR="0067523F">
        <w:rPr>
          <w:rFonts w:ascii="Times" w:hAnsi="Times"/>
        </w:rPr>
        <w:t>)</w:t>
      </w:r>
    </w:p>
    <w:p w14:paraId="439DBAF6" w14:textId="77777777" w:rsidR="00A263E0" w:rsidRPr="00A263E0" w:rsidRDefault="00A263E0" w:rsidP="007F4F2E">
      <w:pPr>
        <w:rPr>
          <w:rFonts w:ascii="Times" w:hAnsi="Times"/>
        </w:rPr>
      </w:pPr>
    </w:p>
    <w:p w14:paraId="69EA44B4" w14:textId="5E9569C5" w:rsidR="007F4F2E" w:rsidRPr="00333A88" w:rsidRDefault="007F4F2E" w:rsidP="00997FD7">
      <w:pPr>
        <w:pStyle w:val="a4"/>
        <w:numPr>
          <w:ilvl w:val="0"/>
          <w:numId w:val="10"/>
        </w:numPr>
        <w:ind w:firstLineChars="0"/>
        <w:outlineLvl w:val="0"/>
        <w:rPr>
          <w:rFonts w:ascii="Bodoni 72 Book" w:hAnsi="Bodoni 72 Book"/>
          <w:b/>
          <w:bCs/>
          <w:sz w:val="32"/>
          <w:szCs w:val="32"/>
        </w:rPr>
      </w:pPr>
      <w:r w:rsidRPr="00333A88">
        <w:rPr>
          <w:rFonts w:ascii="Bodoni 72 Book" w:hAnsi="Bodoni 72 Book"/>
          <w:b/>
          <w:bCs/>
          <w:sz w:val="32"/>
          <w:szCs w:val="32"/>
        </w:rPr>
        <w:t>Forecasting</w:t>
      </w:r>
    </w:p>
    <w:p w14:paraId="7BA37977" w14:textId="2033742F" w:rsidR="00350B15" w:rsidRDefault="007F4F2E" w:rsidP="00350B15">
      <w:r w:rsidRPr="007F4F2E">
        <w:rPr>
          <w:rFonts w:ascii="Times" w:hAnsi="Times"/>
        </w:rPr>
        <w:t xml:space="preserve">Forecasting is our main goal of constructing a time series model. </w:t>
      </w:r>
      <w:r w:rsidR="00A54849">
        <w:rPr>
          <w:rFonts w:ascii="Times" w:hAnsi="Times"/>
        </w:rPr>
        <w:t>I</w:t>
      </w:r>
      <w:r w:rsidRPr="007F4F2E">
        <w:rPr>
          <w:rFonts w:ascii="Times" w:hAnsi="Times"/>
        </w:rPr>
        <w:t xml:space="preserve"> now forecast 1</w:t>
      </w:r>
      <w:r>
        <w:rPr>
          <w:rFonts w:ascii="Times" w:hAnsi="Times"/>
        </w:rPr>
        <w:t>2</w:t>
      </w:r>
      <w:r w:rsidRPr="007F4F2E">
        <w:rPr>
          <w:rFonts w:ascii="Times" w:hAnsi="Times"/>
        </w:rPr>
        <w:t xml:space="preserve"> values ahead</w:t>
      </w:r>
      <w:r w:rsidR="00404E51">
        <w:rPr>
          <w:rFonts w:ascii="Times" w:hAnsi="Times"/>
        </w:rPr>
        <w:t>. Figure 7.1</w:t>
      </w:r>
      <w:r w:rsidR="00350B15">
        <w:rPr>
          <w:rFonts w:ascii="Times" w:hAnsi="Times"/>
        </w:rPr>
        <w:t>(a)(b)</w:t>
      </w:r>
      <w:r w:rsidR="00404E51">
        <w:rPr>
          <w:rFonts w:ascii="Times" w:hAnsi="Times"/>
        </w:rPr>
        <w:t xml:space="preserve"> shows the </w:t>
      </w:r>
      <w:proofErr w:type="gramStart"/>
      <w:r w:rsidR="00967F36" w:rsidRPr="00967F36">
        <w:rPr>
          <w:rFonts w:ascii="Times" w:hAnsi="Times"/>
          <w:i/>
          <w:iCs/>
        </w:rPr>
        <w:t>V</w:t>
      </w:r>
      <w:r w:rsidR="00967F36" w:rsidRPr="00967F36">
        <w:rPr>
          <w:rFonts w:ascii="Times" w:hAnsi="Times"/>
          <w:i/>
          <w:iCs/>
          <w:vertAlign w:val="subscript"/>
        </w:rPr>
        <w:t>t</w:t>
      </w:r>
      <w:r w:rsidR="00967F36">
        <w:rPr>
          <w:rFonts w:ascii="Times" w:hAnsi="Times"/>
          <w:vertAlign w:val="subscript"/>
        </w:rPr>
        <w:t xml:space="preserve"> </w:t>
      </w:r>
      <w:r w:rsidR="004E4759">
        <w:rPr>
          <w:rFonts w:ascii="Times" w:hAnsi="Times"/>
          <w:vertAlign w:val="subscript"/>
        </w:rPr>
        <w:t xml:space="preserve"> </w:t>
      </w:r>
      <w:r w:rsidR="00967F36">
        <w:rPr>
          <w:rFonts w:ascii="Times" w:hAnsi="Times"/>
        </w:rPr>
        <w:t>(</w:t>
      </w:r>
      <w:proofErr w:type="gramEnd"/>
      <w:r w:rsidR="00967F36">
        <w:rPr>
          <w:rFonts w:ascii="Times" w:hAnsi="Times"/>
        </w:rPr>
        <w:t>the 5</w:t>
      </w:r>
      <w:r w:rsidR="00967F36">
        <w:rPr>
          <w:rFonts w:ascii="Times" w:hAnsi="Times"/>
          <w:vertAlign w:val="superscript"/>
        </w:rPr>
        <w:t xml:space="preserve">th  </w:t>
      </w:r>
      <w:r w:rsidR="00967F36">
        <w:rPr>
          <w:rFonts w:ascii="Times" w:hAnsi="Times"/>
        </w:rPr>
        <w:t xml:space="preserve">root </w:t>
      </w:r>
      <w:r w:rsidR="00404E51">
        <w:rPr>
          <w:rFonts w:ascii="Times" w:hAnsi="Times"/>
        </w:rPr>
        <w:t xml:space="preserve">transformed </w:t>
      </w:r>
      <w:r w:rsidR="00A54849">
        <w:rPr>
          <w:rFonts w:ascii="Times" w:hAnsi="Times"/>
        </w:rPr>
        <w:t xml:space="preserve">training </w:t>
      </w:r>
      <w:r w:rsidR="00404E51">
        <w:rPr>
          <w:rFonts w:ascii="Times" w:hAnsi="Times"/>
        </w:rPr>
        <w:t>data</w:t>
      </w:r>
      <w:r w:rsidR="00967F36">
        <w:rPr>
          <w:rFonts w:ascii="Times" w:hAnsi="Times"/>
        </w:rPr>
        <w:t>)</w:t>
      </w:r>
      <w:r w:rsidR="00404E51">
        <w:rPr>
          <w:rFonts w:ascii="Times" w:hAnsi="Times"/>
        </w:rPr>
        <w:t xml:space="preserve"> and </w:t>
      </w:r>
      <w:r w:rsidR="00350B15">
        <w:rPr>
          <w:rFonts w:ascii="Times" w:hAnsi="Times"/>
        </w:rPr>
        <w:t>Figure 7.2</w:t>
      </w:r>
      <w:r w:rsidR="0052243C">
        <w:rPr>
          <w:rFonts w:ascii="Times" w:hAnsi="Times"/>
        </w:rPr>
        <w:t>(a)(b)</w:t>
      </w:r>
      <w:r w:rsidR="00350B15">
        <w:rPr>
          <w:rFonts w:ascii="Times" w:hAnsi="Times"/>
        </w:rPr>
        <w:t xml:space="preserve"> shows the</w:t>
      </w:r>
      <w:r w:rsidR="00967F36">
        <w:rPr>
          <w:rFonts w:ascii="Times" w:hAnsi="Times"/>
        </w:rPr>
        <w:t xml:space="preserve"> </w:t>
      </w:r>
      <w:r w:rsidR="0067523F">
        <w:rPr>
          <w:rFonts w:ascii="Times" w:hAnsi="Times"/>
        </w:rPr>
        <w:t>initial</w:t>
      </w:r>
      <w:r w:rsidR="00350B15">
        <w:rPr>
          <w:rFonts w:ascii="Times" w:hAnsi="Times"/>
        </w:rPr>
        <w:t xml:space="preserve"> </w:t>
      </w:r>
      <w:r w:rsidR="0067523F">
        <w:rPr>
          <w:rFonts w:ascii="Times" w:hAnsi="Times"/>
        </w:rPr>
        <w:t xml:space="preserve">monthly employee demand </w:t>
      </w:r>
      <w:r w:rsidR="00350B15">
        <w:rPr>
          <w:rFonts w:ascii="Times" w:hAnsi="Times"/>
        </w:rPr>
        <w:t>data. The 12 red</w:t>
      </w:r>
      <w:r w:rsidR="0052243C">
        <w:rPr>
          <w:rFonts w:ascii="Times" w:hAnsi="Times"/>
        </w:rPr>
        <w:t xml:space="preserve"> and orange</w:t>
      </w:r>
      <w:r w:rsidR="00350B15">
        <w:rPr>
          <w:rFonts w:ascii="Times" w:hAnsi="Times"/>
        </w:rPr>
        <w:t xml:space="preserve"> dots represent the 12 forecasted value; the blue lines represent the boundaries </w:t>
      </w:r>
      <w:r w:rsidR="00350B15">
        <w:rPr>
          <w:rFonts w:ascii="Times" w:hAnsi="Times"/>
        </w:rPr>
        <w:lastRenderedPageBreak/>
        <w:t xml:space="preserve">of 95% confidence interval. </w:t>
      </w:r>
      <w:r w:rsidR="0067523F">
        <w:fldChar w:fldCharType="begin"/>
      </w:r>
      <w:r w:rsidR="0067523F">
        <w:instrText xml:space="preserve"> INCLUDEPICTURE "/var/folders/45/5ftn1tgx3fv5lfk599zc345h0000gn/T/com.microsoft.Word/WebArchiveCopyPasteTempFiles/000021.png" \* MERGEFORMATINET </w:instrText>
      </w:r>
      <w:r w:rsidR="0067523F">
        <w:fldChar w:fldCharType="separate"/>
      </w:r>
      <w:r w:rsidR="0067523F">
        <w:rPr>
          <w:noProof/>
        </w:rPr>
        <w:drawing>
          <wp:inline distT="0" distB="0" distL="0" distR="0" wp14:anchorId="1BA9CA12" wp14:editId="490416B6">
            <wp:extent cx="5270500" cy="3258185"/>
            <wp:effectExtent l="0" t="0" r="0" b="5715"/>
            <wp:docPr id="60" name="图片 6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0500" cy="3258185"/>
                    </a:xfrm>
                    <a:prstGeom prst="rect">
                      <a:avLst/>
                    </a:prstGeom>
                    <a:noFill/>
                    <a:ln>
                      <a:noFill/>
                    </a:ln>
                  </pic:spPr>
                </pic:pic>
              </a:graphicData>
            </a:graphic>
          </wp:inline>
        </w:drawing>
      </w:r>
      <w:r w:rsidR="0067523F">
        <w:fldChar w:fldCharType="end"/>
      </w:r>
    </w:p>
    <w:p w14:paraId="09B05A45" w14:textId="0BCF676F" w:rsidR="00350B15" w:rsidRDefault="00350B15" w:rsidP="00350B15">
      <w:r>
        <w:tab/>
      </w:r>
      <w:r>
        <w:tab/>
      </w:r>
      <w:r>
        <w:tab/>
      </w:r>
      <w:r>
        <w:tab/>
      </w:r>
      <w:r>
        <w:tab/>
      </w:r>
      <w:r>
        <w:tab/>
      </w:r>
      <w:r>
        <w:tab/>
      </w:r>
      <w:r>
        <w:tab/>
        <w:t>Figure 7.1 (a)</w:t>
      </w:r>
    </w:p>
    <w:p w14:paraId="08D62B63" w14:textId="7586BB81" w:rsidR="00350B15" w:rsidRPr="008A3FF7" w:rsidRDefault="00350B15" w:rsidP="00350B15">
      <w:r w:rsidRPr="00350B15">
        <w:rPr>
          <w:rFonts w:ascii="Times" w:hAnsi="Times"/>
        </w:rPr>
        <w:t>Zoom up for Figure 7.1</w:t>
      </w:r>
      <w:r w:rsidR="0052243C">
        <w:rPr>
          <w:rFonts w:ascii="Times" w:hAnsi="Times"/>
        </w:rPr>
        <w:t>(a)</w:t>
      </w:r>
      <w:r w:rsidRPr="00350B15">
        <w:rPr>
          <w:rFonts w:ascii="Times" w:hAnsi="Times"/>
        </w:rPr>
        <w:t xml:space="preserve">: </w:t>
      </w:r>
      <w:r w:rsidR="008A3FF7">
        <w:fldChar w:fldCharType="begin"/>
      </w:r>
      <w:r w:rsidR="008A3FF7">
        <w:instrText xml:space="preserve"> INCLUDEPICTURE "/var/folders/45/5ftn1tgx3fv5lfk599zc345h0000gn/T/com.microsoft.Word/WebArchiveCopyPasteTempFiles/000011.png" \* MERGEFORMATINET </w:instrText>
      </w:r>
      <w:r w:rsidR="008A3FF7">
        <w:fldChar w:fldCharType="separate"/>
      </w:r>
      <w:r w:rsidR="008A3FF7">
        <w:rPr>
          <w:noProof/>
        </w:rPr>
        <w:drawing>
          <wp:inline distT="0" distB="0" distL="0" distR="0" wp14:anchorId="14D8A356" wp14:editId="4540B163">
            <wp:extent cx="5270500" cy="3258185"/>
            <wp:effectExtent l="0" t="0" r="0" b="5715"/>
            <wp:docPr id="132" name="图片 132"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0500" cy="3258185"/>
                    </a:xfrm>
                    <a:prstGeom prst="rect">
                      <a:avLst/>
                    </a:prstGeom>
                    <a:noFill/>
                    <a:ln>
                      <a:noFill/>
                    </a:ln>
                  </pic:spPr>
                </pic:pic>
              </a:graphicData>
            </a:graphic>
          </wp:inline>
        </w:drawing>
      </w:r>
      <w:r w:rsidR="008A3FF7">
        <w:fldChar w:fldCharType="end"/>
      </w:r>
    </w:p>
    <w:p w14:paraId="7E0828F4" w14:textId="0257A405" w:rsidR="00404E51" w:rsidRPr="0067523F" w:rsidRDefault="00350B15" w:rsidP="007F4F2E">
      <w:r>
        <w:tab/>
      </w:r>
      <w:r>
        <w:tab/>
      </w:r>
      <w:r>
        <w:tab/>
      </w:r>
      <w:r>
        <w:tab/>
      </w:r>
      <w:r>
        <w:tab/>
      </w:r>
      <w:r>
        <w:tab/>
      </w:r>
      <w:r>
        <w:tab/>
      </w:r>
      <w:r>
        <w:tab/>
      </w:r>
      <w:r>
        <w:tab/>
        <w:t>Figure 7.1(b)</w:t>
      </w:r>
    </w:p>
    <w:p w14:paraId="3E90DE74" w14:textId="5BBDD2D6" w:rsidR="008A3FF7" w:rsidRDefault="00350B15" w:rsidP="008A3FF7">
      <w:r>
        <w:rPr>
          <w:rFonts w:ascii="Times" w:hAnsi="Times"/>
        </w:rPr>
        <w:lastRenderedPageBreak/>
        <w:t>Back to original data:</w:t>
      </w:r>
      <w:r w:rsidRPr="00350B15">
        <w:t xml:space="preserve"> </w:t>
      </w:r>
      <w:r w:rsidR="008A3FF7">
        <w:fldChar w:fldCharType="begin"/>
      </w:r>
      <w:r w:rsidR="008A3FF7">
        <w:instrText xml:space="preserve"> INCLUDEPICTURE "/var/folders/45/5ftn1tgx3fv5lfk599zc345h0000gn/T/com.microsoft.Word/WebArchiveCopyPasteTempFiles/000055.png" \* MERGEFORMATINET </w:instrText>
      </w:r>
      <w:r w:rsidR="008A3FF7">
        <w:fldChar w:fldCharType="separate"/>
      </w:r>
      <w:r w:rsidR="008A3FF7">
        <w:rPr>
          <w:noProof/>
        </w:rPr>
        <w:drawing>
          <wp:inline distT="0" distB="0" distL="0" distR="0" wp14:anchorId="4E1CB677" wp14:editId="30EBA8F7">
            <wp:extent cx="5270500" cy="3258185"/>
            <wp:effectExtent l="0" t="0" r="0" b="5715"/>
            <wp:docPr id="130" name="图片 13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0500" cy="3258185"/>
                    </a:xfrm>
                    <a:prstGeom prst="rect">
                      <a:avLst/>
                    </a:prstGeom>
                    <a:noFill/>
                    <a:ln>
                      <a:noFill/>
                    </a:ln>
                  </pic:spPr>
                </pic:pic>
              </a:graphicData>
            </a:graphic>
          </wp:inline>
        </w:drawing>
      </w:r>
      <w:r w:rsidR="008A3FF7">
        <w:fldChar w:fldCharType="end"/>
      </w:r>
    </w:p>
    <w:p w14:paraId="4C933AB7" w14:textId="56B2DF35" w:rsidR="006E674F" w:rsidRDefault="006E674F" w:rsidP="006E674F"/>
    <w:p w14:paraId="4DF75F6E" w14:textId="47405DA4" w:rsidR="0067523F" w:rsidRDefault="0067523F" w:rsidP="0067523F"/>
    <w:p w14:paraId="7DD7D2F8" w14:textId="2614CC70" w:rsidR="00524390" w:rsidRPr="00524390" w:rsidRDefault="00524390" w:rsidP="00524390"/>
    <w:p w14:paraId="5AE850F3" w14:textId="155ACE1D" w:rsidR="00350B15" w:rsidRPr="00350B15" w:rsidRDefault="00524390" w:rsidP="00350B15">
      <w:r>
        <w:tab/>
      </w:r>
      <w:r>
        <w:tab/>
      </w:r>
      <w:r>
        <w:tab/>
      </w:r>
      <w:r>
        <w:tab/>
      </w:r>
      <w:r>
        <w:tab/>
      </w:r>
      <w:r>
        <w:tab/>
      </w:r>
      <w:r>
        <w:tab/>
      </w:r>
      <w:r>
        <w:tab/>
        <w:t>Figure 7.2(a)</w:t>
      </w:r>
    </w:p>
    <w:p w14:paraId="48DDC3F3" w14:textId="1D767038" w:rsidR="00350B15" w:rsidRDefault="00350B15" w:rsidP="007F4F2E">
      <w:pPr>
        <w:rPr>
          <w:rFonts w:ascii="Times" w:hAnsi="Times"/>
        </w:rPr>
      </w:pPr>
    </w:p>
    <w:p w14:paraId="52BAC0F7" w14:textId="71622B1D" w:rsidR="008A3FF7" w:rsidRDefault="00524390" w:rsidP="008A3FF7">
      <w:r>
        <w:rPr>
          <w:rFonts w:ascii="Times" w:hAnsi="Times" w:hint="eastAsia"/>
        </w:rPr>
        <w:t>Z</w:t>
      </w:r>
      <w:r>
        <w:rPr>
          <w:rFonts w:ascii="Times" w:hAnsi="Times"/>
        </w:rPr>
        <w:t>oom up the confident interval part:</w:t>
      </w:r>
      <w:r w:rsidRPr="00524390">
        <w:t xml:space="preserve"> </w:t>
      </w:r>
      <w:r w:rsidR="008A3FF7">
        <w:fldChar w:fldCharType="begin"/>
      </w:r>
      <w:r w:rsidR="008A3FF7">
        <w:instrText xml:space="preserve"> INCLUDEPICTURE "/var/folders/45/5ftn1tgx3fv5lfk599zc345h0000gn/T/com.microsoft.Word/WebArchiveCopyPasteTempFiles/00005d.png" \* MERGEFORMATINET </w:instrText>
      </w:r>
      <w:r w:rsidR="008A3FF7">
        <w:fldChar w:fldCharType="separate"/>
      </w:r>
      <w:r w:rsidR="008A3FF7">
        <w:rPr>
          <w:noProof/>
        </w:rPr>
        <w:drawing>
          <wp:inline distT="0" distB="0" distL="0" distR="0" wp14:anchorId="006C385C" wp14:editId="015D3FB8">
            <wp:extent cx="5270500" cy="3258185"/>
            <wp:effectExtent l="0" t="0" r="0" b="5715"/>
            <wp:docPr id="131" name="图片 131" descr="手机截图图人的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0500" cy="3258185"/>
                    </a:xfrm>
                    <a:prstGeom prst="rect">
                      <a:avLst/>
                    </a:prstGeom>
                    <a:noFill/>
                    <a:ln>
                      <a:noFill/>
                    </a:ln>
                  </pic:spPr>
                </pic:pic>
              </a:graphicData>
            </a:graphic>
          </wp:inline>
        </w:drawing>
      </w:r>
      <w:r w:rsidR="008A3FF7">
        <w:fldChar w:fldCharType="end"/>
      </w:r>
    </w:p>
    <w:p w14:paraId="52A7B74F" w14:textId="6189AFA0" w:rsidR="00524390" w:rsidRPr="008A3FF7" w:rsidRDefault="00524390" w:rsidP="00524390"/>
    <w:p w14:paraId="66658E99" w14:textId="363DB9CE" w:rsidR="0052243C" w:rsidRDefault="0052243C" w:rsidP="0067523F">
      <w:pPr>
        <w:ind w:left="3360" w:firstLine="420"/>
        <w:rPr>
          <w:rFonts w:ascii="Times" w:hAnsi="Times"/>
        </w:rPr>
      </w:pPr>
      <w:r>
        <w:rPr>
          <w:rFonts w:ascii="Times" w:hAnsi="Times"/>
        </w:rPr>
        <w:t>Figure 7.2(b)</w:t>
      </w:r>
    </w:p>
    <w:p w14:paraId="2AC60F47" w14:textId="43F70DF9" w:rsidR="0052243C" w:rsidRPr="00A54849" w:rsidRDefault="0052243C" w:rsidP="0052243C">
      <w:r w:rsidRPr="0052243C">
        <w:rPr>
          <w:rFonts w:ascii="Times" w:hAnsi="Times"/>
        </w:rPr>
        <w:lastRenderedPageBreak/>
        <w:t>A clearer look on the section, along with comparison between true observed values (</w:t>
      </w:r>
      <w:r>
        <w:rPr>
          <w:rFonts w:ascii="Times" w:hAnsi="Times"/>
        </w:rPr>
        <w:t>black</w:t>
      </w:r>
      <w:r w:rsidRPr="0052243C">
        <w:rPr>
          <w:rFonts w:ascii="Times" w:hAnsi="Times"/>
        </w:rPr>
        <w:t xml:space="preserve"> dots) and forecasted value (</w:t>
      </w:r>
      <w:r>
        <w:rPr>
          <w:rFonts w:ascii="Times" w:hAnsi="Times"/>
        </w:rPr>
        <w:t>orange</w:t>
      </w:r>
      <w:r w:rsidRPr="0052243C">
        <w:rPr>
          <w:rFonts w:ascii="Times" w:hAnsi="Times"/>
        </w:rPr>
        <w:t xml:space="preserve"> dots) can be seen in Figure 7.3</w:t>
      </w:r>
      <w:r>
        <w:rPr>
          <w:rFonts w:ascii="Times" w:hAnsi="Times"/>
        </w:rPr>
        <w:t>:</w:t>
      </w:r>
      <w:r w:rsidRPr="0052243C">
        <w:t xml:space="preserve"> </w:t>
      </w:r>
      <w:r w:rsidR="00602B3C" w:rsidRPr="00602B3C">
        <w:fldChar w:fldCharType="begin"/>
      </w:r>
      <w:r w:rsidR="00602B3C" w:rsidRPr="00602B3C">
        <w:instrText xml:space="preserve"> INCLUDEPICTURE "/var/folders/45/5ftn1tgx3fv5lfk599zc345h0000gn/T/com.microsoft.Word/WebArchiveCopyPasteTempFiles/000083.png" \* MERGEFORMATINET </w:instrText>
      </w:r>
      <w:r w:rsidR="00602B3C" w:rsidRPr="00602B3C">
        <w:fldChar w:fldCharType="separate"/>
      </w:r>
      <w:r w:rsidR="00602B3C" w:rsidRPr="00602B3C">
        <w:rPr>
          <w:noProof/>
        </w:rPr>
        <w:drawing>
          <wp:inline distT="0" distB="0" distL="0" distR="0" wp14:anchorId="57E991FF" wp14:editId="6BFAD8E2">
            <wp:extent cx="5270500" cy="3257550"/>
            <wp:effectExtent l="0" t="0" r="0" b="6350"/>
            <wp:docPr id="38" name="图片 38"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r w:rsidR="00602B3C" w:rsidRPr="00602B3C">
        <w:fldChar w:fldCharType="end"/>
      </w:r>
    </w:p>
    <w:p w14:paraId="226714EF" w14:textId="77DFDB63" w:rsidR="0052243C" w:rsidRPr="006A1473" w:rsidRDefault="0052243C" w:rsidP="0052243C">
      <w:r>
        <w:tab/>
      </w:r>
      <w:r>
        <w:tab/>
      </w:r>
      <w:r>
        <w:tab/>
      </w:r>
      <w:r>
        <w:tab/>
      </w:r>
      <w:r>
        <w:tab/>
      </w:r>
      <w:r>
        <w:tab/>
      </w:r>
      <w:r>
        <w:tab/>
      </w:r>
      <w:r>
        <w:tab/>
        <w:t>Figure 7.3</w:t>
      </w:r>
    </w:p>
    <w:p w14:paraId="44C6E1F2" w14:textId="5F1B0C4B" w:rsidR="007F4F2E" w:rsidRDefault="00E77614" w:rsidP="007F4F2E">
      <w:pPr>
        <w:rPr>
          <w:rFonts w:ascii="Times" w:hAnsi="Times"/>
        </w:rPr>
      </w:pPr>
      <w:r>
        <w:rPr>
          <w:rFonts w:ascii="Times" w:hAnsi="Times"/>
        </w:rPr>
        <w:t xml:space="preserve">My final model clearly captures the overall trend and seasonality of the data. Staring from the second orange point, my forecasted value decrease indicating </w:t>
      </w:r>
      <w:r w:rsidR="00A72472">
        <w:rPr>
          <w:rFonts w:ascii="Times" w:hAnsi="Times"/>
        </w:rPr>
        <w:t>a</w:t>
      </w:r>
      <w:r>
        <w:rPr>
          <w:rFonts w:ascii="Times" w:hAnsi="Times"/>
        </w:rPr>
        <w:t xml:space="preserve"> downward trend and then goes up again, resembling the obvious pattern of my </w:t>
      </w:r>
      <w:r w:rsidR="00A72472">
        <w:rPr>
          <w:rFonts w:ascii="Times" w:hAnsi="Times"/>
        </w:rPr>
        <w:t xml:space="preserve">original data. </w:t>
      </w:r>
      <w:r w:rsidR="00A72472" w:rsidRPr="00A72472">
        <w:rPr>
          <w:rFonts w:ascii="Times" w:hAnsi="Times"/>
        </w:rPr>
        <w:t>Not only do they lie perfectly within the confidence interval, the observed and forecasted values are very close throughout the time period; some even overlaps. This</w:t>
      </w:r>
      <w:r w:rsidR="00A72472">
        <w:rPr>
          <w:rFonts w:ascii="Times" w:hAnsi="Times"/>
        </w:rPr>
        <w:t xml:space="preserve"> </w:t>
      </w:r>
      <w:r w:rsidR="00A72472" w:rsidRPr="00A72472">
        <w:rPr>
          <w:rFonts w:ascii="Times" w:hAnsi="Times"/>
        </w:rPr>
        <w:t>proves the success of our final model.</w:t>
      </w:r>
    </w:p>
    <w:p w14:paraId="2BB3897E" w14:textId="77777777" w:rsidR="006A1473" w:rsidRPr="006A1473" w:rsidRDefault="006A1473" w:rsidP="007F4F2E">
      <w:pPr>
        <w:rPr>
          <w:rFonts w:ascii="Times" w:hAnsi="Times"/>
        </w:rPr>
      </w:pPr>
    </w:p>
    <w:p w14:paraId="1CD6E5C5" w14:textId="0216B619" w:rsidR="007F4F2E" w:rsidRDefault="007F4F2E" w:rsidP="00997FD7">
      <w:pPr>
        <w:pStyle w:val="a4"/>
        <w:numPr>
          <w:ilvl w:val="0"/>
          <w:numId w:val="11"/>
        </w:numPr>
        <w:ind w:firstLineChars="0"/>
        <w:outlineLvl w:val="0"/>
        <w:rPr>
          <w:rFonts w:ascii="Bodoni 72 Book" w:hAnsi="Bodoni 72 Book"/>
          <w:b/>
          <w:bCs/>
          <w:sz w:val="32"/>
          <w:szCs w:val="32"/>
        </w:rPr>
      </w:pPr>
      <w:r w:rsidRPr="00A14413">
        <w:rPr>
          <w:rFonts w:ascii="Bodoni 72 Book" w:hAnsi="Bodoni 72 Book"/>
          <w:b/>
          <w:bCs/>
          <w:sz w:val="32"/>
          <w:szCs w:val="32"/>
        </w:rPr>
        <w:t>Conclusion</w:t>
      </w:r>
      <w:r w:rsidR="00237A11">
        <w:rPr>
          <w:rFonts w:ascii="Bodoni 72 Book" w:hAnsi="Bodoni 72 Book" w:hint="eastAsia"/>
          <w:b/>
          <w:bCs/>
          <w:sz w:val="32"/>
          <w:szCs w:val="32"/>
        </w:rPr>
        <w:t>：</w:t>
      </w:r>
    </w:p>
    <w:p w14:paraId="7486406F" w14:textId="4EDA75E4" w:rsidR="00B47A96" w:rsidRDefault="00237A11" w:rsidP="00B47A96">
      <w:pPr>
        <w:outlineLvl w:val="0"/>
        <w:rPr>
          <w:rFonts w:ascii="Times" w:hAnsi="Times"/>
        </w:rPr>
      </w:pPr>
      <w:r w:rsidRPr="00237A11">
        <w:rPr>
          <w:rFonts w:ascii="Times" w:hAnsi="Times"/>
        </w:rPr>
        <w:t xml:space="preserve">My </w:t>
      </w:r>
      <w:r w:rsidR="001657A3">
        <w:rPr>
          <w:rFonts w:ascii="Times" w:hAnsi="Times"/>
        </w:rPr>
        <w:t>g</w:t>
      </w:r>
      <w:r>
        <w:rPr>
          <w:rFonts w:ascii="Times" w:hAnsi="Times"/>
        </w:rPr>
        <w:t>oal is to construct a time series that can explain the monthly demand of</w:t>
      </w:r>
      <w:r w:rsidR="00814282">
        <w:rPr>
          <w:rFonts w:ascii="Times" w:hAnsi="Times"/>
        </w:rPr>
        <w:t xml:space="preserve"> </w:t>
      </w:r>
      <w:r>
        <w:rPr>
          <w:rFonts w:ascii="Times" w:hAnsi="Times"/>
        </w:rPr>
        <w:t>employee</w:t>
      </w:r>
      <w:r w:rsidR="00213C5A">
        <w:rPr>
          <w:rFonts w:ascii="Times" w:hAnsi="Times"/>
        </w:rPr>
        <w:t xml:space="preserve"> in </w:t>
      </w:r>
      <w:r w:rsidR="00213C5A" w:rsidRPr="00213C5A">
        <w:rPr>
          <w:rFonts w:ascii="Times" w:hAnsi="Times"/>
        </w:rPr>
        <w:t>Wisconsin</w:t>
      </w:r>
      <w:r w:rsidR="00213C5A">
        <w:rPr>
          <w:rFonts w:ascii="Times" w:hAnsi="Times"/>
        </w:rPr>
        <w:t xml:space="preserve"> and predict its future need up to 12 </w:t>
      </w:r>
      <w:r w:rsidR="00814282">
        <w:rPr>
          <w:rFonts w:ascii="Times" w:hAnsi="Times"/>
        </w:rPr>
        <w:t>months</w:t>
      </w:r>
      <w:r w:rsidR="00213C5A">
        <w:rPr>
          <w:rFonts w:ascii="Times" w:hAnsi="Times"/>
        </w:rPr>
        <w:t xml:space="preserve"> ahead. </w:t>
      </w:r>
      <w:r w:rsidR="00814282">
        <w:rPr>
          <w:rFonts w:ascii="Times" w:hAnsi="Times"/>
        </w:rPr>
        <w:t>I</w:t>
      </w:r>
      <w:r w:rsidR="00213C5A" w:rsidRPr="00213C5A">
        <w:rPr>
          <w:rFonts w:ascii="Times" w:hAnsi="Times"/>
        </w:rPr>
        <w:t xml:space="preserve"> found that there is a</w:t>
      </w:r>
      <w:r w:rsidR="001657A3">
        <w:rPr>
          <w:rFonts w:ascii="Times" w:hAnsi="Times" w:hint="eastAsia"/>
        </w:rPr>
        <w:t>n</w:t>
      </w:r>
      <w:r w:rsidR="00213C5A" w:rsidRPr="00213C5A">
        <w:rPr>
          <w:rFonts w:ascii="Times" w:hAnsi="Times"/>
        </w:rPr>
        <w:t xml:space="preserve"> upward trend in the </w:t>
      </w:r>
      <w:r w:rsidR="00814282">
        <w:rPr>
          <w:rFonts w:ascii="Times" w:hAnsi="Times"/>
        </w:rPr>
        <w:t>demand</w:t>
      </w:r>
      <w:r w:rsidR="00213C5A" w:rsidRPr="00213C5A">
        <w:rPr>
          <w:rFonts w:ascii="Times" w:hAnsi="Times"/>
        </w:rPr>
        <w:t xml:space="preserve"> level which </w:t>
      </w:r>
      <w:r w:rsidR="00814282">
        <w:rPr>
          <w:rFonts w:ascii="Times" w:hAnsi="Times"/>
        </w:rPr>
        <w:t>might</w:t>
      </w:r>
      <w:r w:rsidR="00213C5A" w:rsidRPr="00213C5A">
        <w:rPr>
          <w:rFonts w:ascii="Times" w:hAnsi="Times"/>
        </w:rPr>
        <w:t xml:space="preserve"> be resulted from the increase in </w:t>
      </w:r>
      <w:r w:rsidR="00814282">
        <w:rPr>
          <w:rFonts w:ascii="Times" w:hAnsi="Times"/>
        </w:rPr>
        <w:t>size of company</w:t>
      </w:r>
      <w:r w:rsidR="00213C5A" w:rsidRPr="00213C5A">
        <w:rPr>
          <w:rFonts w:ascii="Times" w:hAnsi="Times"/>
        </w:rPr>
        <w:t xml:space="preserve"> in the </w:t>
      </w:r>
      <w:r w:rsidR="00814282" w:rsidRPr="00814282">
        <w:rPr>
          <w:rFonts w:ascii="Times" w:hAnsi="Times"/>
        </w:rPr>
        <w:t>Wisconsin</w:t>
      </w:r>
      <w:r w:rsidR="00814282">
        <w:rPr>
          <w:rFonts w:ascii="Times" w:hAnsi="Times"/>
        </w:rPr>
        <w:t>.</w:t>
      </w:r>
      <w:r w:rsidR="00213C5A" w:rsidRPr="00213C5A">
        <w:rPr>
          <w:rFonts w:ascii="Times" w:hAnsi="Times"/>
        </w:rPr>
        <w:t xml:space="preserve"> Furthermore, </w:t>
      </w:r>
      <w:r w:rsidR="00814282">
        <w:rPr>
          <w:rFonts w:ascii="Times" w:hAnsi="Times"/>
        </w:rPr>
        <w:t>I</w:t>
      </w:r>
      <w:r w:rsidR="00213C5A" w:rsidRPr="00213C5A">
        <w:rPr>
          <w:rFonts w:ascii="Times" w:hAnsi="Times"/>
        </w:rPr>
        <w:t xml:space="preserve"> </w:t>
      </w:r>
      <w:r w:rsidR="00814282">
        <w:rPr>
          <w:rFonts w:ascii="Times" w:hAnsi="Times"/>
        </w:rPr>
        <w:t>notice</w:t>
      </w:r>
      <w:r w:rsidR="00213C5A" w:rsidRPr="00213C5A">
        <w:rPr>
          <w:rFonts w:ascii="Times" w:hAnsi="Times"/>
        </w:rPr>
        <w:t xml:space="preserve"> an obvious pattern and seasonality in </w:t>
      </w:r>
      <w:r w:rsidR="00814282">
        <w:rPr>
          <w:rFonts w:ascii="Times" w:hAnsi="Times"/>
        </w:rPr>
        <w:t>my</w:t>
      </w:r>
      <w:r w:rsidR="00213C5A" w:rsidRPr="00213C5A">
        <w:rPr>
          <w:rFonts w:ascii="Times" w:hAnsi="Times"/>
        </w:rPr>
        <w:t xml:space="preserve"> data—the </w:t>
      </w:r>
      <w:r w:rsidR="00814282">
        <w:rPr>
          <w:rFonts w:ascii="Times" w:hAnsi="Times"/>
        </w:rPr>
        <w:t>demand</w:t>
      </w:r>
      <w:r w:rsidR="00213C5A" w:rsidRPr="00213C5A">
        <w:rPr>
          <w:rFonts w:ascii="Times" w:hAnsi="Times"/>
        </w:rPr>
        <w:t xml:space="preserve"> level always reaches its peak between </w:t>
      </w:r>
      <w:r w:rsidR="00814282">
        <w:rPr>
          <w:rFonts w:ascii="Times" w:hAnsi="Times"/>
        </w:rPr>
        <w:t>November</w:t>
      </w:r>
      <w:r w:rsidR="00213C5A" w:rsidRPr="00213C5A">
        <w:rPr>
          <w:rFonts w:ascii="Times" w:hAnsi="Times"/>
        </w:rPr>
        <w:t xml:space="preserve"> and </w:t>
      </w:r>
      <w:r w:rsidR="00814282">
        <w:rPr>
          <w:rFonts w:ascii="Times" w:hAnsi="Times"/>
        </w:rPr>
        <w:t>December</w:t>
      </w:r>
      <w:r w:rsidR="00213C5A" w:rsidRPr="00213C5A">
        <w:rPr>
          <w:rFonts w:ascii="Times" w:hAnsi="Times"/>
        </w:rPr>
        <w:t xml:space="preserve"> every year, </w:t>
      </w:r>
      <w:r w:rsidR="001657A3">
        <w:rPr>
          <w:rFonts w:ascii="Times" w:hAnsi="Times"/>
        </w:rPr>
        <w:t>it may</w:t>
      </w:r>
      <w:r w:rsidR="00213C5A" w:rsidRPr="00213C5A">
        <w:rPr>
          <w:rFonts w:ascii="Times" w:hAnsi="Times"/>
        </w:rPr>
        <w:t xml:space="preserve"> due to </w:t>
      </w:r>
      <w:r w:rsidR="00814282">
        <w:rPr>
          <w:rFonts w:ascii="Times" w:hAnsi="Times"/>
        </w:rPr>
        <w:t>some holiday event</w:t>
      </w:r>
      <w:r w:rsidR="006A1473">
        <w:rPr>
          <w:rFonts w:ascii="Times" w:hAnsi="Times"/>
        </w:rPr>
        <w:t xml:space="preserve">s </w:t>
      </w:r>
      <w:r w:rsidR="00814282">
        <w:rPr>
          <w:rFonts w:ascii="Times" w:hAnsi="Times"/>
        </w:rPr>
        <w:t xml:space="preserve">such as </w:t>
      </w:r>
      <w:r w:rsidR="001657A3" w:rsidRPr="001657A3">
        <w:rPr>
          <w:rFonts w:ascii="Times" w:hAnsi="Times"/>
        </w:rPr>
        <w:t>Christmas day</w:t>
      </w:r>
      <w:r w:rsidR="00814282" w:rsidRPr="001657A3">
        <w:rPr>
          <w:rFonts w:ascii="Times" w:hAnsi="Times"/>
        </w:rPr>
        <w:t xml:space="preserve"> or thanksgiving day that </w:t>
      </w:r>
      <w:r w:rsidR="003D38DD" w:rsidRPr="001657A3">
        <w:rPr>
          <w:rFonts w:ascii="Times" w:hAnsi="Times"/>
        </w:rPr>
        <w:t>demand more employee to work</w:t>
      </w:r>
      <w:r w:rsidR="00213C5A" w:rsidRPr="001657A3">
        <w:rPr>
          <w:rFonts w:ascii="Times" w:hAnsi="Times"/>
        </w:rPr>
        <w:t xml:space="preserve">, and the cycle repeats every 12 months. </w:t>
      </w:r>
      <w:r w:rsidR="001657A3">
        <w:rPr>
          <w:rFonts w:ascii="Times" w:hAnsi="Times"/>
        </w:rPr>
        <w:t>After I make my data stationary, I</w:t>
      </w:r>
      <w:r w:rsidR="001657A3" w:rsidRPr="001657A3">
        <w:rPr>
          <w:rFonts w:ascii="Times" w:hAnsi="Times"/>
        </w:rPr>
        <w:t xml:space="preserve"> fit it into several models, carry out the model selection process and run diagnostic check on them to select the best model. </w:t>
      </w:r>
      <w:r w:rsidR="000B05BF">
        <w:rPr>
          <w:rFonts w:ascii="Times" w:hAnsi="Times"/>
        </w:rPr>
        <w:t>Recall that</w:t>
      </w:r>
      <m:oMath>
        <m:r>
          <w:rPr>
            <w:rFonts w:ascii="Cambria Math" w:hAnsi="Cambria Math"/>
          </w:rPr>
          <m:t xml:space="preserve">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m:t>
            </m:r>
          </m:sub>
        </m:sSub>
        <m:r>
          <w:rPr>
            <w:rFonts w:ascii="Cambria Math" w:hAnsi="Cambria Math"/>
            <w:color w:val="000000"/>
          </w:rPr>
          <m:t xml:space="preserve">= </m:t>
        </m:r>
        <m:r>
          <m:rPr>
            <m:sty m:val="p"/>
          </m:rPr>
          <w:rPr>
            <w:rFonts w:ascii="Cambria Math" w:hAnsi="Cambria Math"/>
            <w:color w:val="000000"/>
          </w:rPr>
          <m:t>∇</m:t>
        </m:r>
        <m: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m:t>
            </m:r>
          </m:e>
          <m:sub>
            <m:r>
              <w:rPr>
                <w:rFonts w:ascii="Cambria Math" w:hAnsi="Cambria Math"/>
                <w:color w:val="000000"/>
              </w:rPr>
              <m:t>12</m:t>
            </m:r>
          </m:sub>
        </m:sSub>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m:t>
            </m:r>
          </m:sub>
          <m:sup>
            <m:r>
              <w:rPr>
                <w:rFonts w:ascii="Cambria Math" w:hAnsi="Cambria Math"/>
                <w:color w:val="000000"/>
              </w:rPr>
              <m:t>0.2</m:t>
            </m:r>
          </m:sup>
        </m:sSubSup>
        <m:r>
          <w:rPr>
            <w:rFonts w:ascii="Cambria Math" w:hAnsi="Cambria Math"/>
            <w:color w:val="000000"/>
          </w:rPr>
          <m:t>)</m:t>
        </m:r>
      </m:oMath>
      <w:r w:rsidR="000B05BF">
        <w:rPr>
          <w:rFonts w:ascii="Times" w:hAnsi="Times"/>
          <w:color w:val="000000"/>
        </w:rPr>
        <w:t xml:space="preserve">. So </w:t>
      </w:r>
      <w:r w:rsidR="000B05BF">
        <w:rPr>
          <w:rFonts w:ascii="Times" w:hAnsi="Times"/>
        </w:rPr>
        <w:t>f</w:t>
      </w:r>
      <w:r w:rsidR="00C45B8D">
        <w:rPr>
          <w:rFonts w:ascii="Times" w:hAnsi="Times"/>
        </w:rPr>
        <w:t>inal model</w:t>
      </w:r>
      <w:r w:rsidR="000B05BF">
        <w:rPr>
          <w:rFonts w:ascii="Times" w:hAnsi="Times"/>
        </w:rPr>
        <w:t xml:space="preserve"> is </w:t>
      </w:r>
      <w:r w:rsidR="00C45B8D">
        <w:rPr>
          <w:rFonts w:ascii="Times" w:hAnsi="Times"/>
        </w:rPr>
        <w:t xml:space="preserve"> </w:t>
      </w:r>
      <m:oMath>
        <m:r>
          <w:rPr>
            <w:rFonts w:ascii="Cambria Math" w:hAnsi="Cambria Math"/>
            <w:color w:val="000000" w:themeColor="text1"/>
          </w:rPr>
          <m:t>SARIMA</m:t>
        </m:r>
        <m:d>
          <m:dPr>
            <m:ctrlPr>
              <w:rPr>
                <w:rFonts w:ascii="Cambria Math" w:hAnsi="Cambria Math"/>
                <w:i/>
                <w:color w:val="000000" w:themeColor="text1"/>
              </w:rPr>
            </m:ctrlPr>
          </m:dPr>
          <m:e>
            <m:r>
              <w:rPr>
                <w:rFonts w:ascii="Cambria Math" w:hAnsi="Cambria Math"/>
                <w:color w:val="000000" w:themeColor="text1"/>
              </w:rPr>
              <m:t>0,1,0</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(0,1,1)</m:t>
            </m:r>
          </m:e>
          <m:sub>
            <m:r>
              <w:rPr>
                <w:rFonts w:ascii="Cambria Math" w:hAnsi="Cambria Math"/>
                <w:color w:val="000000" w:themeColor="text1"/>
              </w:rPr>
              <m:t>12</m:t>
            </m:r>
          </m:sub>
        </m:sSub>
      </m:oMath>
      <w:r w:rsidR="000B05BF">
        <w:rPr>
          <w:rFonts w:ascii="Times" w:hAnsi="Times"/>
          <w:color w:val="000000"/>
        </w:rPr>
        <w:t xml:space="preserve">. </w:t>
      </w:r>
      <m:oMath>
        <m:sSub>
          <m:sSubPr>
            <m:ctrlPr>
              <w:rPr>
                <w:rFonts w:ascii="Cambria Math" w:hAnsi="Cambria Math"/>
                <w:i/>
              </w:rPr>
            </m:ctrlPr>
          </m:sSubPr>
          <m:e>
            <m:r>
              <w:rPr>
                <w:rFonts w:ascii="Cambria Math" w:hAnsi="Cambria Math"/>
              </w:rPr>
              <m:t xml:space="preserve"> X</m:t>
            </m:r>
          </m:e>
          <m:sub>
            <m:r>
              <w:rPr>
                <w:rFonts w:ascii="Cambria Math" w:hAnsi="Cambria Math"/>
              </w:rPr>
              <m:t xml:space="preserve">t </m:t>
            </m:r>
          </m:sub>
        </m:sSub>
        <m:r>
          <w:rPr>
            <w:rFonts w:ascii="Cambria Math" w:hAnsi="Cambria Math"/>
          </w:rPr>
          <m:t>=(1-0.3259</m:t>
        </m:r>
        <m:sSup>
          <m:sSupPr>
            <m:ctrlPr>
              <w:rPr>
                <w:rFonts w:ascii="Cambria Math" w:hAnsi="Cambria Math"/>
                <w:i/>
              </w:rPr>
            </m:ctrlPr>
          </m:sSupPr>
          <m:e>
            <m:r>
              <w:rPr>
                <w:rFonts w:ascii="Cambria Math" w:hAnsi="Cambria Math"/>
              </w:rPr>
              <m:t>B</m:t>
            </m:r>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rsidR="000B05BF">
        <w:rPr>
          <w:rFonts w:ascii="Times" w:hAnsi="Times"/>
        </w:rPr>
        <w:t xml:space="preserve">, </w:t>
      </w:r>
      <w:r w:rsidR="00B47A96" w:rsidRPr="00B47A96">
        <w:rPr>
          <w:rFonts w:ascii="Times" w:hAnsi="Times"/>
          <w:i/>
          <w:iCs/>
        </w:rPr>
        <w:t>Where</w:t>
      </w:r>
      <w:r w:rsidR="00B47A96" w:rsidRPr="00B47A96">
        <w:rPr>
          <w:rFonts w:ascii="Times" w:hAnsi="Times"/>
        </w:rPr>
        <w:t xml:space="preserve">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B47A96" w:rsidRPr="00B47A96">
        <w:rPr>
          <w:rFonts w:ascii="Times" w:hAnsi="Times" w:hint="eastAsia"/>
        </w:rPr>
        <w:t xml:space="preserve"> </w:t>
      </w:r>
      <w:r w:rsidR="00B47A96" w:rsidRPr="00B47A96">
        <w:rPr>
          <w:rFonts w:ascii="Times" w:hAnsi="Times"/>
        </w:rPr>
        <w:t>~ N (0, 8.257e-06)</w:t>
      </w:r>
      <w:r w:rsidR="00065869">
        <w:rPr>
          <w:rFonts w:ascii="Times" w:hAnsi="Times" w:hint="eastAsia"/>
          <w:color w:val="000000"/>
        </w:rPr>
        <w:t>.</w:t>
      </w:r>
      <w:r w:rsidR="00065869">
        <w:rPr>
          <w:rFonts w:ascii="Times" w:hAnsi="Times"/>
          <w:color w:val="000000"/>
        </w:rPr>
        <w:t xml:space="preserve"> </w:t>
      </w:r>
      <w:r w:rsidR="00B47A96" w:rsidRPr="00B47A96">
        <w:rPr>
          <w:rFonts w:ascii="Times" w:hAnsi="Times"/>
        </w:rPr>
        <w:t xml:space="preserve">Then </w:t>
      </w:r>
      <w:r w:rsidR="00B47A96">
        <w:rPr>
          <w:rFonts w:ascii="Times" w:hAnsi="Times"/>
        </w:rPr>
        <w:t>I</w:t>
      </w:r>
      <w:r w:rsidR="00B47A96" w:rsidRPr="00B47A96">
        <w:rPr>
          <w:rFonts w:ascii="Times" w:hAnsi="Times"/>
        </w:rPr>
        <w:t xml:space="preserve"> move on to forecast the monthly </w:t>
      </w:r>
      <w:r w:rsidR="00CB38D7">
        <w:rPr>
          <w:rFonts w:ascii="Times" w:hAnsi="Times"/>
        </w:rPr>
        <w:t>demand</w:t>
      </w:r>
      <w:r w:rsidR="00B47A96" w:rsidRPr="00B47A96">
        <w:rPr>
          <w:rFonts w:ascii="Times" w:hAnsi="Times"/>
        </w:rPr>
        <w:t xml:space="preserve"> of </w:t>
      </w:r>
      <w:r w:rsidR="006E7A62">
        <w:rPr>
          <w:rFonts w:ascii="Times" w:hAnsi="Times"/>
        </w:rPr>
        <w:t>employee</w:t>
      </w:r>
      <w:r w:rsidR="00B47A96" w:rsidRPr="00B47A96">
        <w:rPr>
          <w:rFonts w:ascii="Times" w:hAnsi="Times"/>
        </w:rPr>
        <w:t xml:space="preserve"> from </w:t>
      </w:r>
      <w:proofErr w:type="gramStart"/>
      <w:r w:rsidR="00CB38D7">
        <w:rPr>
          <w:rFonts w:ascii="Times" w:hAnsi="Times"/>
        </w:rPr>
        <w:t>Nov,</w:t>
      </w:r>
      <w:proofErr w:type="gramEnd"/>
      <w:r w:rsidR="00B47A96" w:rsidRPr="00B47A96">
        <w:rPr>
          <w:rFonts w:ascii="Times" w:hAnsi="Times"/>
        </w:rPr>
        <w:t xml:space="preserve"> </w:t>
      </w:r>
      <w:r w:rsidR="00CB38D7">
        <w:rPr>
          <w:rFonts w:ascii="Times" w:hAnsi="Times"/>
        </w:rPr>
        <w:t>1974</w:t>
      </w:r>
      <w:r w:rsidR="00B47A96" w:rsidRPr="00B47A96">
        <w:rPr>
          <w:rFonts w:ascii="Times" w:hAnsi="Times"/>
        </w:rPr>
        <w:t xml:space="preserve"> until </w:t>
      </w:r>
      <w:r w:rsidR="00CB38D7">
        <w:rPr>
          <w:rFonts w:ascii="Times" w:hAnsi="Times"/>
        </w:rPr>
        <w:t>Oct</w:t>
      </w:r>
      <w:r w:rsidR="00B47A96" w:rsidRPr="00B47A96">
        <w:rPr>
          <w:rFonts w:ascii="Times" w:hAnsi="Times"/>
        </w:rPr>
        <w:t xml:space="preserve">, </w:t>
      </w:r>
      <w:r w:rsidR="009B711C">
        <w:rPr>
          <w:rFonts w:ascii="Times" w:hAnsi="Times"/>
        </w:rPr>
        <w:t>1975</w:t>
      </w:r>
      <w:r w:rsidR="00B47A96" w:rsidRPr="00B47A96">
        <w:rPr>
          <w:rFonts w:ascii="Times" w:hAnsi="Times"/>
        </w:rPr>
        <w:t xml:space="preserve">. </w:t>
      </w:r>
      <w:r w:rsidR="009B711C">
        <w:rPr>
          <w:rFonts w:ascii="Times" w:hAnsi="Times"/>
        </w:rPr>
        <w:t>My</w:t>
      </w:r>
      <w:r w:rsidR="00B47A96" w:rsidRPr="00B47A96">
        <w:rPr>
          <w:rFonts w:ascii="Times" w:hAnsi="Times"/>
        </w:rPr>
        <w:t xml:space="preserve"> forecasted values </w:t>
      </w:r>
      <w:r w:rsidR="009B711C">
        <w:rPr>
          <w:rFonts w:ascii="Times" w:hAnsi="Times"/>
        </w:rPr>
        <w:t>not only</w:t>
      </w:r>
      <w:r w:rsidR="00B47A96" w:rsidRPr="00B47A96">
        <w:rPr>
          <w:rFonts w:ascii="Times" w:hAnsi="Times"/>
        </w:rPr>
        <w:t xml:space="preserve"> just fall between the 95% confidence interval but also found to be very close to the true observed values. This proves the feasibility of </w:t>
      </w:r>
      <w:r w:rsidR="009B711C">
        <w:rPr>
          <w:rFonts w:ascii="Times" w:hAnsi="Times"/>
        </w:rPr>
        <w:t>my</w:t>
      </w:r>
      <w:r w:rsidR="00B47A96" w:rsidRPr="00B47A96">
        <w:rPr>
          <w:rFonts w:ascii="Times" w:hAnsi="Times"/>
        </w:rPr>
        <w:t xml:space="preserve"> final model. </w:t>
      </w:r>
    </w:p>
    <w:p w14:paraId="26C1B92A" w14:textId="1631D731" w:rsidR="0065515E" w:rsidRPr="0065515E" w:rsidRDefault="0065515E" w:rsidP="0065515E">
      <w:pPr>
        <w:spacing w:before="100" w:beforeAutospacing="1" w:after="100" w:afterAutospacing="1"/>
        <w:rPr>
          <w:rFonts w:ascii="Times" w:hAnsi="Times"/>
        </w:rPr>
      </w:pPr>
      <w:r w:rsidRPr="0065515E">
        <w:rPr>
          <w:rFonts w:ascii="Times" w:hAnsi="Times"/>
        </w:rPr>
        <w:lastRenderedPageBreak/>
        <w:t>I</w:t>
      </w:r>
      <w:r w:rsidRPr="0065515E">
        <w:rPr>
          <w:rFonts w:ascii="Times" w:hAnsi="Times"/>
        </w:rPr>
        <w:t xml:space="preserve"> would like to thank Professor Dr. Raya Feldman sincerely for this opportunity to apply all the Time Series knowledge </w:t>
      </w:r>
      <w:r w:rsidRPr="0065515E">
        <w:rPr>
          <w:rFonts w:ascii="Times" w:hAnsi="Times"/>
        </w:rPr>
        <w:t>s</w:t>
      </w:r>
      <w:r w:rsidRPr="0065515E">
        <w:rPr>
          <w:rFonts w:ascii="Times" w:hAnsi="Times"/>
        </w:rPr>
        <w:t xml:space="preserve">he taught us into practice as well as offering helpful views on </w:t>
      </w:r>
      <w:r w:rsidRPr="0065515E">
        <w:rPr>
          <w:rFonts w:ascii="Times" w:hAnsi="Times"/>
        </w:rPr>
        <w:t>my</w:t>
      </w:r>
      <w:r w:rsidRPr="0065515E">
        <w:rPr>
          <w:rFonts w:ascii="Times" w:hAnsi="Times"/>
        </w:rPr>
        <w:t xml:space="preserve"> project. </w:t>
      </w:r>
    </w:p>
    <w:p w14:paraId="2DE98BE3" w14:textId="77777777" w:rsidR="0065515E" w:rsidRPr="0065515E" w:rsidRDefault="0065515E" w:rsidP="00B47A96">
      <w:pPr>
        <w:outlineLvl w:val="0"/>
        <w:rPr>
          <w:rFonts w:ascii="Times" w:hAnsi="Times"/>
          <w:color w:val="000000"/>
        </w:rPr>
      </w:pPr>
    </w:p>
    <w:p w14:paraId="3280D8D2" w14:textId="00138839" w:rsidR="00213C5A" w:rsidRPr="00213C5A" w:rsidRDefault="00213C5A" w:rsidP="00213C5A">
      <w:pPr>
        <w:outlineLvl w:val="0"/>
        <w:rPr>
          <w:rFonts w:ascii="Times" w:hAnsi="Times"/>
        </w:rPr>
      </w:pPr>
    </w:p>
    <w:p w14:paraId="485DFD8D" w14:textId="401A596E" w:rsidR="000F22C8" w:rsidRPr="000F22C8" w:rsidRDefault="0065515E" w:rsidP="000F22C8">
      <w:pPr>
        <w:outlineLvl w:val="0"/>
        <w:rPr>
          <w:rFonts w:ascii="Bodoni 72 Oldstyle Book" w:hAnsi="Bodoni 72 Oldstyle Book" w:cs="Apple Chancery"/>
          <w:b/>
          <w:bCs/>
          <w:sz w:val="32"/>
          <w:szCs w:val="32"/>
        </w:rPr>
      </w:pPr>
      <w:r>
        <w:rPr>
          <w:rFonts w:ascii="Bodoni 72 Oldstyle Book" w:hAnsi="Bodoni 72 Oldstyle Book" w:cs="Apple Chancery"/>
          <w:b/>
          <w:bCs/>
          <w:sz w:val="32"/>
          <w:szCs w:val="32"/>
        </w:rPr>
        <w:t xml:space="preserve">8. </w:t>
      </w:r>
      <w:r w:rsidR="00A14413" w:rsidRPr="000F22C8">
        <w:rPr>
          <w:rFonts w:ascii="Bodoni 72 Oldstyle Book" w:hAnsi="Bodoni 72 Oldstyle Book" w:cs="Apple Chancery"/>
          <w:b/>
          <w:bCs/>
          <w:sz w:val="32"/>
          <w:szCs w:val="32"/>
        </w:rPr>
        <w:t>References</w:t>
      </w:r>
    </w:p>
    <w:p w14:paraId="253A17B2" w14:textId="7F85E68E" w:rsidR="000F22C8" w:rsidRDefault="000F22C8" w:rsidP="000F22C8">
      <w:pPr>
        <w:ind w:left="284"/>
        <w:outlineLvl w:val="0"/>
        <w:rPr>
          <w:rFonts w:ascii="CMR12" w:hAnsi="CMR12"/>
        </w:rPr>
      </w:pPr>
      <w:r w:rsidRPr="000F22C8">
        <w:rPr>
          <w:rFonts w:ascii="CMR12" w:hAnsi="CMR12"/>
        </w:rPr>
        <w:t>[</w:t>
      </w:r>
      <w:r w:rsidRPr="000F22C8">
        <w:rPr>
          <w:rFonts w:ascii="CMR12" w:hAnsi="CMR12"/>
        </w:rPr>
        <w:t>1] Bo</w:t>
      </w:r>
      <w:r w:rsidRPr="000F22C8">
        <w:rPr>
          <w:rFonts w:ascii="CMR12" w:hAnsi="CMR12" w:hint="eastAsia"/>
        </w:rPr>
        <w:t>x</w:t>
      </w:r>
      <w:r w:rsidRPr="000F22C8">
        <w:rPr>
          <w:rFonts w:ascii="CMR12" w:hAnsi="CMR12"/>
        </w:rPr>
        <w:t xml:space="preserve"> Jenkins (1976), Time Series Data Library (TSDL) DataMarket http://datamarket.com/data/list/?q=provider:tsdl </w:t>
      </w:r>
    </w:p>
    <w:p w14:paraId="1A7E7FFD" w14:textId="77777777" w:rsidR="000F22C8" w:rsidRDefault="000F22C8" w:rsidP="000F22C8">
      <w:pPr>
        <w:ind w:left="284"/>
        <w:outlineLvl w:val="0"/>
        <w:rPr>
          <w:rFonts w:ascii="CMR12" w:hAnsi="CMR12"/>
        </w:rPr>
      </w:pPr>
    </w:p>
    <w:p w14:paraId="6BEA5D80" w14:textId="5577343C" w:rsidR="000F22C8" w:rsidRPr="000F22C8" w:rsidRDefault="000F22C8" w:rsidP="000F22C8">
      <w:pPr>
        <w:ind w:left="284"/>
        <w:outlineLvl w:val="0"/>
        <w:rPr>
          <w:rFonts w:ascii="Times" w:hAnsi="Times" w:cs="Apple Chancery"/>
          <w:sz w:val="32"/>
          <w:szCs w:val="32"/>
        </w:rPr>
      </w:pPr>
      <w:r w:rsidRPr="000F22C8">
        <w:rPr>
          <w:rFonts w:ascii="CMR12" w:hAnsi="CMR12"/>
        </w:rPr>
        <w:t>[</w:t>
      </w:r>
      <w:r w:rsidRPr="000F22C8">
        <w:rPr>
          <w:rFonts w:ascii="CMR12" w:hAnsi="CMR12"/>
        </w:rPr>
        <w:t>2] https://gauchospace.ucsb.edu/courses/pluginfile.php/1996049/mod</w:t>
      </w:r>
      <w:r w:rsidRPr="000F22C8">
        <w:rPr>
          <w:rFonts w:ascii="CMR12" w:hAnsi="CMR12" w:hint="eastAsia"/>
        </w:rPr>
        <w:t>r</w:t>
      </w:r>
      <w:r w:rsidRPr="000F22C8">
        <w:rPr>
          <w:rFonts w:ascii="CMMI8" w:hAnsi="CMMI8"/>
          <w:position w:val="-4"/>
          <w:sz w:val="16"/>
          <w:szCs w:val="16"/>
        </w:rPr>
        <w:t xml:space="preserve"> </w:t>
      </w:r>
      <w:r w:rsidRPr="000F22C8">
        <w:rPr>
          <w:rFonts w:ascii="CMMI12" w:hAnsi="CMMI12"/>
        </w:rPr>
        <w:t xml:space="preserve">esource/ </w:t>
      </w:r>
      <w:r w:rsidRPr="000F22C8">
        <w:rPr>
          <w:rFonts w:ascii="CMR12" w:hAnsi="CMR12"/>
        </w:rPr>
        <w:t xml:space="preserve">content/1/plot.roots.R </w:t>
      </w:r>
    </w:p>
    <w:p w14:paraId="09DA11FF" w14:textId="77777777" w:rsidR="00771D07" w:rsidRPr="000F22C8" w:rsidRDefault="00771D07" w:rsidP="00771D07">
      <w:pPr>
        <w:pStyle w:val="a4"/>
        <w:ind w:left="840" w:firstLineChars="0" w:firstLine="0"/>
        <w:outlineLvl w:val="0"/>
        <w:rPr>
          <w:rFonts w:ascii="Times" w:hAnsi="Times" w:cs="Apple Chancery"/>
          <w:sz w:val="32"/>
          <w:szCs w:val="32"/>
        </w:rPr>
      </w:pPr>
    </w:p>
    <w:p w14:paraId="41DD8815" w14:textId="5770B3F0" w:rsidR="00751CAC" w:rsidRPr="00751CAC" w:rsidRDefault="00A14413" w:rsidP="00751CAC">
      <w:pPr>
        <w:pStyle w:val="a4"/>
        <w:numPr>
          <w:ilvl w:val="0"/>
          <w:numId w:val="11"/>
        </w:numPr>
        <w:ind w:firstLineChars="0"/>
        <w:outlineLvl w:val="0"/>
        <w:rPr>
          <w:rFonts w:ascii="Bodoni 72 Oldstyle Book" w:hAnsi="Bodoni 72 Oldstyle Book" w:cs="Apple Chancery"/>
          <w:b/>
          <w:bCs/>
          <w:sz w:val="32"/>
          <w:szCs w:val="32"/>
        </w:rPr>
      </w:pPr>
      <w:r w:rsidRPr="007D2AFF">
        <w:rPr>
          <w:rFonts w:ascii="Bodoni 72 Oldstyle Book" w:hAnsi="Bodoni 72 Oldstyle Book" w:cs="Apple Chancery"/>
          <w:b/>
          <w:bCs/>
          <w:sz w:val="32"/>
          <w:szCs w:val="32"/>
        </w:rPr>
        <w:t xml:space="preserve"> Appendix</w:t>
      </w:r>
      <w:r w:rsidR="00751CAC">
        <w:rPr>
          <w:rFonts w:ascii="Bodoni 72 Oldstyle Book" w:hAnsi="Bodoni 72 Oldstyle Book" w:cs="Apple Chancery"/>
          <w:b/>
          <w:bCs/>
          <w:sz w:val="32"/>
          <w:szCs w:val="32"/>
        </w:rPr>
        <w:t>: R code</w:t>
      </w:r>
    </w:p>
    <w:p w14:paraId="7B397CC5" w14:textId="4F9EB042" w:rsidR="007F4F2E" w:rsidRDefault="00A263E0" w:rsidP="007F4F2E">
      <w:pPr>
        <w:rPr>
          <w:rFonts w:ascii="Bodoni 72 Oldstyle Book" w:hAnsi="Bodoni 72 Oldstyle Book"/>
        </w:rPr>
      </w:pPr>
      <w:r w:rsidRPr="00A263E0">
        <w:rPr>
          <w:rFonts w:ascii="Bodoni 72 Oldstyle Book" w:hAnsi="Bodoni 72 Oldstyle Book"/>
          <w:noProof/>
        </w:rPr>
        <w:drawing>
          <wp:inline distT="0" distB="0" distL="0" distR="0" wp14:anchorId="68DBAC49" wp14:editId="1434FB70">
            <wp:extent cx="5270500" cy="1971040"/>
            <wp:effectExtent l="0" t="0" r="0" b="0"/>
            <wp:docPr id="128" name="图片 12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1971040"/>
                    </a:xfrm>
                    <a:prstGeom prst="rect">
                      <a:avLst/>
                    </a:prstGeom>
                  </pic:spPr>
                </pic:pic>
              </a:graphicData>
            </a:graphic>
          </wp:inline>
        </w:drawing>
      </w:r>
    </w:p>
    <w:p w14:paraId="15DCB323" w14:textId="48FB6F2A" w:rsidR="00A263E0" w:rsidRDefault="00A263E0" w:rsidP="007F4F2E">
      <w:pPr>
        <w:rPr>
          <w:rFonts w:ascii="Bodoni 72 Oldstyle Book" w:hAnsi="Bodoni 72 Oldstyle Book"/>
        </w:rPr>
      </w:pPr>
      <w:r>
        <w:rPr>
          <w:rFonts w:ascii="Bodoni 72 Oldstyle Book" w:hAnsi="Bodoni 72 Oldstyle Book"/>
        </w:rPr>
        <w:tab/>
      </w:r>
      <w:r>
        <w:rPr>
          <w:rFonts w:ascii="Bodoni 72 Oldstyle Book" w:hAnsi="Bodoni 72 Oldstyle Book"/>
        </w:rPr>
        <w:tab/>
      </w:r>
      <w:r>
        <w:rPr>
          <w:rFonts w:ascii="Bodoni 72 Oldstyle Book" w:hAnsi="Bodoni 72 Oldstyle Book"/>
        </w:rPr>
        <w:tab/>
      </w:r>
      <w:r w:rsidR="00771D07">
        <w:rPr>
          <w:rFonts w:ascii="Bodoni 72 Oldstyle Book" w:hAnsi="Bodoni 72 Oldstyle Book"/>
        </w:rPr>
        <w:tab/>
      </w:r>
      <w:r w:rsidR="00771D07">
        <w:rPr>
          <w:rFonts w:ascii="Bodoni 72 Oldstyle Book" w:hAnsi="Bodoni 72 Oldstyle Book"/>
        </w:rPr>
        <w:tab/>
        <w:t xml:space="preserve"> </w:t>
      </w:r>
      <w:r w:rsidR="00771D07">
        <w:rPr>
          <w:rFonts w:ascii="Bodoni 72 Oldstyle Book" w:hAnsi="Bodoni 72 Oldstyle Book"/>
        </w:rPr>
        <w:tab/>
      </w:r>
      <w:r w:rsidR="00771D07">
        <w:rPr>
          <w:rFonts w:ascii="Bodoni 72 Oldstyle Book" w:hAnsi="Bodoni 72 Oldstyle Book"/>
        </w:rPr>
        <w:tab/>
      </w:r>
      <w:r w:rsidR="00771D07">
        <w:rPr>
          <w:rFonts w:ascii="Bodoni 72 Oldstyle Book" w:hAnsi="Bodoni 72 Oldstyle Book"/>
        </w:rPr>
        <w:tab/>
        <w:t>Appendix I</w:t>
      </w:r>
      <w:r>
        <w:rPr>
          <w:rFonts w:ascii="Bodoni 72 Oldstyle Book" w:hAnsi="Bodoni 72 Oldstyle Book"/>
        </w:rPr>
        <w:t xml:space="preserve"> </w:t>
      </w:r>
    </w:p>
    <w:p w14:paraId="29DDB135" w14:textId="77777777" w:rsidR="00771D07" w:rsidRDefault="00771D07" w:rsidP="00771D07">
      <w:pPr>
        <w:rPr>
          <w:rFonts w:ascii="Bodoni 72 Oldstyle Book" w:hAnsi="Bodoni 72 Oldstyle Book"/>
        </w:rPr>
      </w:pPr>
    </w:p>
    <w:p w14:paraId="1A6F630D" w14:textId="34728ED1" w:rsidR="001D64D9" w:rsidRPr="00771D07" w:rsidRDefault="001D64D9" w:rsidP="00771D07">
      <w:pPr>
        <w:rPr>
          <w:rFonts w:ascii="Bodoni 72 Oldstyle Book" w:hAnsi="Bodoni 72 Oldstyle Book"/>
        </w:rPr>
      </w:pPr>
      <w:r>
        <w:t>get data from tsdl library.</w:t>
      </w:r>
    </w:p>
    <w:p w14:paraId="3E379F26" w14:textId="77777777" w:rsidR="001D64D9" w:rsidRDefault="001D64D9" w:rsidP="001D64D9">
      <w:pPr>
        <w:pStyle w:val="SourceCode"/>
      </w:pPr>
      <w:r>
        <w:rPr>
          <w:rStyle w:val="KeywordTok"/>
        </w:rPr>
        <w:t>library</w:t>
      </w:r>
      <w:r>
        <w:rPr>
          <w:rStyle w:val="NormalTok"/>
        </w:rPr>
        <w:t>(tsdl) ## preparation, get data</w:t>
      </w:r>
      <w:r>
        <w:br/>
      </w:r>
      <w:r>
        <w:rPr>
          <w:rStyle w:val="NormalTok"/>
        </w:rPr>
        <w:t>tsdl</w:t>
      </w:r>
      <w:r>
        <w:br/>
      </w:r>
      <w:r>
        <w:rPr>
          <w:rStyle w:val="NormalTok"/>
        </w:rPr>
        <w:t>first_few =</w:t>
      </w:r>
      <w:r>
        <w:rPr>
          <w:rStyle w:val="StringTok"/>
        </w:rPr>
        <w:t xml:space="preserve"> </w:t>
      </w:r>
      <w:r>
        <w:rPr>
          <w:rStyle w:val="DecValTok"/>
        </w:rPr>
        <w:t>5</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OperatorTok"/>
        </w:rPr>
        <w:t>:</w:t>
      </w:r>
      <w:r>
        <w:rPr>
          <w:rStyle w:val="NormalTok"/>
        </w:rPr>
        <w:t xml:space="preserve">first_few)  </w:t>
      </w:r>
      <w:r>
        <w:br/>
      </w:r>
      <w:r>
        <w:rPr>
          <w:rStyle w:val="KeywordTok"/>
        </w:rPr>
        <w:t>cat</w:t>
      </w:r>
      <w:r>
        <w:rPr>
          <w:rStyle w:val="NormalTok"/>
        </w:rPr>
        <w:t>(</w:t>
      </w:r>
      <w:r>
        <w:rPr>
          <w:rStyle w:val="StringTok"/>
        </w:rPr>
        <w:t>"</w:t>
      </w:r>
      <w:proofErr w:type="spellStart"/>
      <w:r>
        <w:rPr>
          <w:rStyle w:val="StringTok"/>
        </w:rPr>
        <w:t>i</w:t>
      </w:r>
      <w:proofErr w:type="spellEnd"/>
      <w:r>
        <w:rPr>
          <w:rStyle w:val="StringTok"/>
        </w:rPr>
        <w:t>= "</w:t>
      </w:r>
      <w:r>
        <w:rPr>
          <w:rStyle w:val="NormalTok"/>
        </w:rPr>
        <w:t xml:space="preserve">, </w:t>
      </w:r>
      <w:proofErr w:type="spellStart"/>
      <w:r>
        <w:rPr>
          <w:rStyle w:val="NormalTok"/>
        </w:rPr>
        <w:t>i</w:t>
      </w:r>
      <w:proofErr w:type="spellEnd"/>
      <w:r>
        <w:rPr>
          <w:rStyle w:val="NormalTok"/>
        </w:rPr>
        <w:t xml:space="preserve">, </w:t>
      </w:r>
      <w:proofErr w:type="spellStart"/>
      <w:r>
        <w:rPr>
          <w:rStyle w:val="KeywordTok"/>
        </w:rPr>
        <w:t>attr</w:t>
      </w:r>
      <w:proofErr w:type="spellEnd"/>
      <w:r>
        <w:rPr>
          <w:rStyle w:val="NormalTok"/>
        </w:rPr>
        <w:t>(</w:t>
      </w:r>
      <w:proofErr w:type="spellStart"/>
      <w:r>
        <w:rPr>
          <w:rStyle w:val="NormalTok"/>
        </w:rPr>
        <w:t>tsdl</w:t>
      </w:r>
      <w:proofErr w:type="spellEnd"/>
      <w:r>
        <w:rPr>
          <w:rStyle w:val="NormalTok"/>
        </w:rPr>
        <w:t>[[</w:t>
      </w:r>
      <w:proofErr w:type="spellStart"/>
      <w:r>
        <w:rPr>
          <w:rStyle w:val="NormalTok"/>
        </w:rPr>
        <w:t>i</w:t>
      </w:r>
      <w:proofErr w:type="spellEnd"/>
      <w:r>
        <w:rPr>
          <w:rStyle w:val="NormalTok"/>
        </w:rPr>
        <w:t xml:space="preserve">]], </w:t>
      </w:r>
      <w:r>
        <w:rPr>
          <w:rStyle w:val="StringTok"/>
        </w:rPr>
        <w:t>"subject"</w:t>
      </w:r>
      <w:r>
        <w:rPr>
          <w:rStyle w:val="NormalTok"/>
        </w:rPr>
        <w:t xml:space="preserve">), </w:t>
      </w:r>
      <w:r>
        <w:rPr>
          <w:rStyle w:val="StringTok"/>
        </w:rPr>
        <w:t>"</w:t>
      </w:r>
      <w:r>
        <w:rPr>
          <w:rStyle w:val="CharTok"/>
        </w:rPr>
        <w:t>\n</w:t>
      </w:r>
      <w:r>
        <w:rPr>
          <w:rStyle w:val="StringTok"/>
        </w:rPr>
        <w:t>"</w:t>
      </w:r>
      <w:r>
        <w:rPr>
          <w:rStyle w:val="NormalTok"/>
        </w:rPr>
        <w:t>)</w:t>
      </w:r>
      <w:r>
        <w:br/>
      </w:r>
      <w:r>
        <w:rPr>
          <w:rStyle w:val="KeywordTok"/>
        </w:rPr>
        <w:t>attr</w:t>
      </w:r>
      <w:r>
        <w:rPr>
          <w:rStyle w:val="NormalTok"/>
        </w:rPr>
        <w:t>(tsdl[[</w:t>
      </w:r>
      <w:r>
        <w:rPr>
          <w:rStyle w:val="DecValTok"/>
        </w:rPr>
        <w:t>544</w:t>
      </w:r>
      <w:r>
        <w:rPr>
          <w:rStyle w:val="NormalTok"/>
        </w:rPr>
        <w:t>]],</w:t>
      </w:r>
      <w:r>
        <w:rPr>
          <w:rStyle w:val="StringTok"/>
        </w:rPr>
        <w:t>"subject"</w:t>
      </w:r>
      <w:r>
        <w:rPr>
          <w:rStyle w:val="NormalTok"/>
        </w:rPr>
        <w:t>)</w:t>
      </w:r>
      <w:r>
        <w:br/>
      </w:r>
      <w:r>
        <w:rPr>
          <w:rStyle w:val="KeywordTok"/>
        </w:rPr>
        <w:t>attr</w:t>
      </w:r>
      <w:r>
        <w:rPr>
          <w:rStyle w:val="NormalTok"/>
        </w:rPr>
        <w:t>(tsdl[[</w:t>
      </w:r>
      <w:r>
        <w:rPr>
          <w:rStyle w:val="DecValTok"/>
        </w:rPr>
        <w:t>544</w:t>
      </w:r>
      <w:r>
        <w:rPr>
          <w:rStyle w:val="NormalTok"/>
        </w:rPr>
        <w:t>]],</w:t>
      </w:r>
      <w:r>
        <w:rPr>
          <w:rStyle w:val="StringTok"/>
        </w:rPr>
        <w:t>"description"</w:t>
      </w:r>
      <w:r>
        <w:rPr>
          <w:rStyle w:val="NormalTok"/>
        </w:rPr>
        <w:t>)</w:t>
      </w:r>
    </w:p>
    <w:p w14:paraId="76E13BD5" w14:textId="77777777" w:rsidR="001D64D9" w:rsidRDefault="001D64D9" w:rsidP="001D64D9">
      <w:pPr>
        <w:pStyle w:val="FirstParagraph"/>
      </w:pPr>
      <w:r>
        <w:t>choosing data and plot data</w:t>
      </w:r>
    </w:p>
    <w:p w14:paraId="39C16213" w14:textId="0FBA2B3A" w:rsidR="001D64D9" w:rsidRDefault="001D64D9" w:rsidP="001D64D9">
      <w:pPr>
        <w:pStyle w:val="SourceCode"/>
      </w:pPr>
      <w:r>
        <w:rPr>
          <w:rStyle w:val="NormalTok"/>
        </w:rPr>
        <w:t>x &lt;-</w:t>
      </w:r>
      <w:r>
        <w:rPr>
          <w:rStyle w:val="StringTok"/>
        </w:rPr>
        <w:t xml:space="preserve"> </w:t>
      </w:r>
      <w:r>
        <w:rPr>
          <w:rStyle w:val="NormalTok"/>
        </w:rPr>
        <w:t>tsdl[[</w:t>
      </w:r>
      <w:r>
        <w:rPr>
          <w:rStyle w:val="DecValTok"/>
        </w:rPr>
        <w:t>544</w:t>
      </w:r>
      <w:r>
        <w:rPr>
          <w:rStyle w:val="NormalTok"/>
        </w:rPr>
        <w:t>]]</w:t>
      </w:r>
      <w:r>
        <w:br/>
      </w:r>
      <w:r>
        <w:rPr>
          <w:rStyle w:val="NormalTok"/>
        </w:rPr>
        <w:t>x</w:t>
      </w:r>
      <w:r>
        <w:br/>
      </w:r>
      <w:r>
        <w:rPr>
          <w:rStyle w:val="KeywordTok"/>
        </w:rPr>
        <w:t>length</w:t>
      </w:r>
      <w:r>
        <w:rPr>
          <w:rStyle w:val="NormalTok"/>
        </w:rPr>
        <w:t xml:space="preserve">(x) </w:t>
      </w:r>
      <w:r>
        <w:rPr>
          <w:rStyle w:val="CommentTok"/>
        </w:rPr>
        <w:t># total we have 178 data</w:t>
      </w:r>
      <w:r>
        <w:br/>
      </w:r>
      <w:r>
        <w:rPr>
          <w:rStyle w:val="KeywordTok"/>
        </w:rPr>
        <w:t>ts.plot</w:t>
      </w:r>
      <w:r>
        <w:rPr>
          <w:rStyle w:val="NormalTok"/>
        </w:rPr>
        <w:t>(x,</w:t>
      </w:r>
      <w:r>
        <w:rPr>
          <w:rStyle w:val="DataTypeTok"/>
        </w:rPr>
        <w:t>gpars=</w:t>
      </w:r>
      <w:r>
        <w:rPr>
          <w:rStyle w:val="KeywordTok"/>
        </w:rPr>
        <w:t>list</w:t>
      </w:r>
      <w:r>
        <w:rPr>
          <w:rStyle w:val="NormalTok"/>
        </w:rPr>
        <w:t>(</w:t>
      </w:r>
      <w:r>
        <w:rPr>
          <w:rStyle w:val="DataTypeTok"/>
        </w:rPr>
        <w:t>xlab=</w:t>
      </w:r>
      <w:r>
        <w:rPr>
          <w:rStyle w:val="StringTok"/>
        </w:rPr>
        <w:t>"Year"</w:t>
      </w:r>
      <w:r>
        <w:rPr>
          <w:rStyle w:val="NormalTok"/>
        </w:rPr>
        <w:t xml:space="preserve">, </w:t>
      </w:r>
      <w:r>
        <w:rPr>
          <w:rStyle w:val="DataTypeTok"/>
        </w:rPr>
        <w:t>ylab=</w:t>
      </w:r>
      <w:r>
        <w:rPr>
          <w:rStyle w:val="StringTok"/>
        </w:rPr>
        <w:t xml:space="preserve">"Average number of </w:t>
      </w:r>
      <w:r w:rsidR="00771D07">
        <w:rPr>
          <w:rStyle w:val="StringTok"/>
        </w:rPr>
        <w:t>employee</w:t>
      </w:r>
      <w:r>
        <w:rPr>
          <w:rStyle w:val="StringTok"/>
        </w:rPr>
        <w:t>"</w:t>
      </w:r>
      <w:r>
        <w:rPr>
          <w:rStyle w:val="NormalTok"/>
        </w:rPr>
        <w:t>,</w:t>
      </w:r>
      <w:r>
        <w:rPr>
          <w:rStyle w:val="NormalTok"/>
        </w:rPr>
        <w:lastRenderedPageBreak/>
        <w:t xml:space="preserve"> </w:t>
      </w:r>
      <w:proofErr w:type="spellStart"/>
      <w:r>
        <w:rPr>
          <w:rStyle w:val="DataTypeTok"/>
        </w:rPr>
        <w:t>lty</w:t>
      </w:r>
      <w:proofErr w:type="spellEnd"/>
      <w:r>
        <w:rPr>
          <w:rStyle w:val="DataTypeTok"/>
        </w:rPr>
        <w:t>=</w:t>
      </w:r>
      <w:r>
        <w:rPr>
          <w:rStyle w:val="KeywordTok"/>
        </w:rPr>
        <w:t>c</w:t>
      </w:r>
      <w:r>
        <w:rPr>
          <w:rStyle w:val="NormalTok"/>
        </w:rPr>
        <w:t>(</w:t>
      </w:r>
      <w:r>
        <w:rPr>
          <w:rStyle w:val="DecValTok"/>
        </w:rPr>
        <w:t>1</w:t>
      </w:r>
      <w:r>
        <w:rPr>
          <w:rStyle w:val="OperatorTok"/>
        </w:rPr>
        <w:t>:</w:t>
      </w:r>
      <w:r>
        <w:rPr>
          <w:rStyle w:val="DecValTok"/>
        </w:rPr>
        <w:t>3</w:t>
      </w:r>
      <w:r>
        <w:rPr>
          <w:rStyle w:val="NormalTok"/>
        </w:rPr>
        <w:t>)))</w:t>
      </w:r>
      <w:r>
        <w:br/>
      </w:r>
      <w:r>
        <w:rPr>
          <w:rStyle w:val="KeywordTok"/>
        </w:rPr>
        <w:t>title</w:t>
      </w:r>
      <w:r>
        <w:rPr>
          <w:rStyle w:val="NormalTok"/>
        </w:rPr>
        <w:t>(</w:t>
      </w:r>
      <w:r>
        <w:rPr>
          <w:rStyle w:val="StringTok"/>
        </w:rPr>
        <w:t xml:space="preserve">"Monthly </w:t>
      </w:r>
      <w:proofErr w:type="spellStart"/>
      <w:r>
        <w:rPr>
          <w:rStyle w:val="StringTok"/>
        </w:rPr>
        <w:t>empolyees</w:t>
      </w:r>
      <w:proofErr w:type="spellEnd"/>
      <w:r>
        <w:rPr>
          <w:rStyle w:val="StringTok"/>
        </w:rPr>
        <w:t xml:space="preserve"> demand in Wisconsin "</w:t>
      </w:r>
      <w:r>
        <w:rPr>
          <w:rStyle w:val="NormalTok"/>
        </w:rPr>
        <w:t>)</w:t>
      </w:r>
    </w:p>
    <w:p w14:paraId="4ADC4AF1" w14:textId="65921C04" w:rsidR="001D64D9" w:rsidRDefault="001D64D9" w:rsidP="001D64D9">
      <w:pPr>
        <w:pStyle w:val="FirstParagraph"/>
      </w:pPr>
      <w:r>
        <w:t xml:space="preserve">set up the </w:t>
      </w:r>
      <w:r w:rsidR="00771D07">
        <w:t>training</w:t>
      </w:r>
      <w:r>
        <w:t xml:space="preserve"> data</w:t>
      </w:r>
    </w:p>
    <w:p w14:paraId="0033E9CE" w14:textId="4DE1B491" w:rsidR="001D64D9" w:rsidRDefault="001D64D9" w:rsidP="001D64D9">
      <w:pPr>
        <w:pStyle w:val="SourceCode"/>
      </w:pPr>
      <w:r>
        <w:rPr>
          <w:rStyle w:val="CommentTok"/>
        </w:rPr>
        <w:t>#drop last 12 data from transformed data for training</w:t>
      </w:r>
      <w:r>
        <w:br/>
      </w:r>
      <w:proofErr w:type="spellStart"/>
      <w:r>
        <w:rPr>
          <w:rStyle w:val="NormalTok"/>
        </w:rPr>
        <w:t>xtr</w:t>
      </w:r>
      <w:proofErr w:type="spellEnd"/>
      <w:r>
        <w:rPr>
          <w:rStyle w:val="NormalTok"/>
        </w:rPr>
        <w:t>&lt;-</w:t>
      </w:r>
      <w:r>
        <w:rPr>
          <w:rStyle w:val="StringTok"/>
        </w:rPr>
        <w:t xml:space="preserve"> </w:t>
      </w:r>
      <w:r>
        <w:rPr>
          <w:rStyle w:val="NormalTok"/>
        </w:rPr>
        <w:t>x[</w:t>
      </w:r>
      <w:proofErr w:type="gramStart"/>
      <w:r>
        <w:rPr>
          <w:rStyle w:val="KeywordTok"/>
        </w:rPr>
        <w:t>c</w:t>
      </w:r>
      <w:r>
        <w:rPr>
          <w:rStyle w:val="NormalTok"/>
        </w:rPr>
        <w:t>(</w:t>
      </w:r>
      <w:proofErr w:type="gramEnd"/>
      <w:r>
        <w:rPr>
          <w:rStyle w:val="DecValTok"/>
        </w:rPr>
        <w:t>1</w:t>
      </w:r>
      <w:r>
        <w:rPr>
          <w:rStyle w:val="OperatorTok"/>
        </w:rPr>
        <w:t>:</w:t>
      </w:r>
      <w:r>
        <w:rPr>
          <w:rStyle w:val="DecValTok"/>
        </w:rPr>
        <w:t>166</w:t>
      </w:r>
      <w:r>
        <w:rPr>
          <w:rStyle w:val="NormalTok"/>
        </w:rPr>
        <w:t xml:space="preserve">)] </w:t>
      </w:r>
      <w:r>
        <w:rPr>
          <w:rStyle w:val="CommentTok"/>
        </w:rPr>
        <w:t>#this is the training data set</w:t>
      </w:r>
      <w:r>
        <w:br/>
      </w:r>
      <w:proofErr w:type="spellStart"/>
      <w:r>
        <w:rPr>
          <w:rStyle w:val="NormalTok"/>
        </w:rPr>
        <w:t>xtr</w:t>
      </w:r>
      <w:proofErr w:type="spellEnd"/>
      <w:r>
        <w:br/>
      </w:r>
      <w:proofErr w:type="spellStart"/>
      <w:r>
        <w:rPr>
          <w:rStyle w:val="NormalTok"/>
        </w:rPr>
        <w:t>x.test</w:t>
      </w:r>
      <w:proofErr w:type="spellEnd"/>
      <w:r>
        <w:rPr>
          <w:rStyle w:val="NormalTok"/>
        </w:rPr>
        <w:t xml:space="preserve"> &lt;-</w:t>
      </w:r>
      <w:r>
        <w:rPr>
          <w:rStyle w:val="StringTok"/>
        </w:rPr>
        <w:t xml:space="preserve"> </w:t>
      </w:r>
      <w:r>
        <w:rPr>
          <w:rStyle w:val="NormalTok"/>
        </w:rPr>
        <w:t>x[</w:t>
      </w:r>
      <w:r>
        <w:rPr>
          <w:rStyle w:val="KeywordTok"/>
        </w:rPr>
        <w:t>c</w:t>
      </w:r>
      <w:r>
        <w:rPr>
          <w:rStyle w:val="NormalTok"/>
        </w:rPr>
        <w:t>(</w:t>
      </w:r>
      <w:r>
        <w:rPr>
          <w:rStyle w:val="DecValTok"/>
        </w:rPr>
        <w:t>167</w:t>
      </w:r>
      <w:r>
        <w:rPr>
          <w:rStyle w:val="OperatorTok"/>
        </w:rPr>
        <w:t>:</w:t>
      </w:r>
      <w:r>
        <w:rPr>
          <w:rStyle w:val="DecValTok"/>
        </w:rPr>
        <w:t>178</w:t>
      </w:r>
      <w:r>
        <w:rPr>
          <w:rStyle w:val="NormalTok"/>
        </w:rPr>
        <w:t>)]</w:t>
      </w:r>
    </w:p>
    <w:p w14:paraId="629D26AD" w14:textId="77777777" w:rsidR="001D64D9" w:rsidRDefault="00375D44" w:rsidP="001D64D9">
      <w:r>
        <w:rPr>
          <w:noProof/>
        </w:rPr>
        <w:pict w14:anchorId="09C6EBF2">
          <v:rect id="_x0000_i1027" alt="" style="width:414.45pt;height:.05pt;mso-width-percent:0;mso-height-percent:0;mso-width-percent:0;mso-height-percent:0" o:hrpct="998" o:hralign="center" o:hrstd="t" o:hr="t"/>
        </w:pict>
      </w:r>
    </w:p>
    <w:p w14:paraId="777F9F45" w14:textId="77777777" w:rsidR="001D64D9" w:rsidRDefault="001D64D9" w:rsidP="001D64D9">
      <w:pPr>
        <w:pStyle w:val="1"/>
        <w:rPr>
          <w:sz w:val="32"/>
          <w:szCs w:val="32"/>
        </w:rPr>
      </w:pPr>
      <w:bookmarkStart w:id="0" w:name="statinary-process"/>
      <w:bookmarkEnd w:id="0"/>
      <w:r w:rsidRPr="001D64D9">
        <w:rPr>
          <w:sz w:val="32"/>
          <w:szCs w:val="32"/>
        </w:rPr>
        <w:t>stationary process</w:t>
      </w:r>
    </w:p>
    <w:p w14:paraId="08BB4559" w14:textId="489E2F0B" w:rsidR="001D64D9" w:rsidRPr="001D64D9" w:rsidRDefault="001D64D9" w:rsidP="001D64D9">
      <w:pPr>
        <w:pStyle w:val="1"/>
        <w:rPr>
          <w:sz w:val="28"/>
          <w:szCs w:val="28"/>
        </w:rPr>
      </w:pPr>
      <w:r w:rsidRPr="001D64D9">
        <w:rPr>
          <w:sz w:val="28"/>
          <w:szCs w:val="28"/>
        </w:rPr>
        <w:t>step 1: do the transformation</w:t>
      </w:r>
    </w:p>
    <w:p w14:paraId="13602A52" w14:textId="1FD18AF2" w:rsidR="001D64D9" w:rsidRDefault="001D64D9" w:rsidP="001D64D9">
      <w:pPr>
        <w:pStyle w:val="SourceCode"/>
      </w:pPr>
      <w:r>
        <w:rPr>
          <w:rStyle w:val="KeywordTok"/>
        </w:rPr>
        <w:t>library</w:t>
      </w:r>
      <w:r>
        <w:rPr>
          <w:rStyle w:val="NormalTok"/>
        </w:rPr>
        <w:t>(MASS)</w:t>
      </w:r>
      <w:r>
        <w:br/>
      </w:r>
      <w:r>
        <w:rPr>
          <w:rStyle w:val="NormalTok"/>
        </w:rPr>
        <w:t>t =</w:t>
      </w:r>
      <w:r>
        <w:rPr>
          <w:rStyle w:val="StringTok"/>
        </w:rPr>
        <w:t xml:space="preserve"> </w:t>
      </w:r>
      <w:r>
        <w:rPr>
          <w:rStyle w:val="DecValTok"/>
        </w:rPr>
        <w:t>1</w:t>
      </w:r>
      <w:r>
        <w:rPr>
          <w:rStyle w:val="OperatorTok"/>
        </w:rPr>
        <w:t>:</w:t>
      </w:r>
      <w:r>
        <w:rPr>
          <w:rStyle w:val="KeywordTok"/>
        </w:rPr>
        <w:t>length</w:t>
      </w:r>
      <w:r>
        <w:rPr>
          <w:rStyle w:val="NormalTok"/>
        </w:rPr>
        <w:t>(xtr)</w:t>
      </w:r>
      <w:r>
        <w:br/>
      </w:r>
      <w:r>
        <w:rPr>
          <w:rStyle w:val="NormalTok"/>
        </w:rPr>
        <w:t>fit =</w:t>
      </w:r>
      <w:r>
        <w:rPr>
          <w:rStyle w:val="StringTok"/>
        </w:rPr>
        <w:t xml:space="preserve"> </w:t>
      </w:r>
      <w:proofErr w:type="spellStart"/>
      <w:r>
        <w:rPr>
          <w:rStyle w:val="KeywordTok"/>
        </w:rPr>
        <w:t>lm</w:t>
      </w:r>
      <w:proofErr w:type="spellEnd"/>
      <w:r>
        <w:rPr>
          <w:rStyle w:val="NormalTok"/>
        </w:rPr>
        <w:t>(</w:t>
      </w:r>
      <w:proofErr w:type="spellStart"/>
      <w:r>
        <w:rPr>
          <w:rStyle w:val="NormalTok"/>
        </w:rPr>
        <w:t>xtr</w:t>
      </w:r>
      <w:proofErr w:type="spellEnd"/>
      <w:r>
        <w:rPr>
          <w:rStyle w:val="NormalTok"/>
        </w:rPr>
        <w:t xml:space="preserve"> </w:t>
      </w:r>
      <w:r>
        <w:rPr>
          <w:rStyle w:val="OperatorTok"/>
        </w:rPr>
        <w:t>~</w:t>
      </w:r>
      <w:r>
        <w:rPr>
          <w:rStyle w:val="StringTok"/>
        </w:rPr>
        <w:t xml:space="preserve"> </w:t>
      </w:r>
      <w:r>
        <w:rPr>
          <w:rStyle w:val="NormalTok"/>
        </w:rPr>
        <w:t>t)</w:t>
      </w:r>
      <w:r>
        <w:br/>
      </w:r>
      <w:proofErr w:type="spellStart"/>
      <w:r>
        <w:rPr>
          <w:rStyle w:val="NormalTok"/>
        </w:rPr>
        <w:t>bcTransform</w:t>
      </w:r>
      <w:proofErr w:type="spellEnd"/>
      <w:r>
        <w:rPr>
          <w:rStyle w:val="NormalTok"/>
        </w:rPr>
        <w:t xml:space="preserve"> =</w:t>
      </w:r>
      <w:r>
        <w:rPr>
          <w:rStyle w:val="StringTok"/>
        </w:rPr>
        <w:t xml:space="preserve"> </w:t>
      </w:r>
      <w:r>
        <w:rPr>
          <w:rStyle w:val="KeywordTok"/>
        </w:rPr>
        <w:t>boxcox</w:t>
      </w:r>
      <w:r>
        <w:rPr>
          <w:rStyle w:val="NormalTok"/>
        </w:rPr>
        <w:t xml:space="preserve">(xtr </w:t>
      </w:r>
      <w:r>
        <w:rPr>
          <w:rStyle w:val="OperatorTok"/>
        </w:rPr>
        <w:t>~</w:t>
      </w:r>
      <w:r>
        <w:rPr>
          <w:rStyle w:val="StringTok"/>
        </w:rPr>
        <w:t xml:space="preserve"> </w:t>
      </w:r>
      <w:r>
        <w:rPr>
          <w:rStyle w:val="NormalTok"/>
        </w:rPr>
        <w:t>t,</w:t>
      </w:r>
      <w:r>
        <w:rPr>
          <w:rStyle w:val="DataTypeTok"/>
        </w:rPr>
        <w:t>plotit =</w:t>
      </w:r>
      <w:r>
        <w:rPr>
          <w:rStyle w:val="NormalTok"/>
        </w:rPr>
        <w:t xml:space="preserve"> </w:t>
      </w:r>
      <w:r>
        <w:rPr>
          <w:rStyle w:val="OtherTok"/>
        </w:rPr>
        <w:t>TRUE</w:t>
      </w:r>
      <w:r>
        <w:rPr>
          <w:rStyle w:val="NormalTok"/>
        </w:rPr>
        <w:t>)</w:t>
      </w:r>
      <w:r>
        <w:br/>
      </w:r>
      <w:r>
        <w:rPr>
          <w:rStyle w:val="NormalTok"/>
        </w:rPr>
        <w:t>lambda =</w:t>
      </w:r>
      <w:r>
        <w:rPr>
          <w:rStyle w:val="StringTok"/>
        </w:rPr>
        <w:t xml:space="preserve"> </w:t>
      </w:r>
      <w:r>
        <w:rPr>
          <w:rStyle w:val="NormalTok"/>
        </w:rPr>
        <w:t>bcTransform</w:t>
      </w:r>
      <w:r>
        <w:rPr>
          <w:rStyle w:val="OperatorTok"/>
        </w:rPr>
        <w:t>$</w:t>
      </w:r>
      <w:r>
        <w:rPr>
          <w:rStyle w:val="NormalTok"/>
        </w:rPr>
        <w:t>x[</w:t>
      </w:r>
      <w:r>
        <w:rPr>
          <w:rStyle w:val="KeywordTok"/>
        </w:rPr>
        <w:t>which</w:t>
      </w:r>
      <w:r>
        <w:rPr>
          <w:rStyle w:val="NormalTok"/>
        </w:rPr>
        <w:t>(bcTransform</w:t>
      </w:r>
      <w:r>
        <w:rPr>
          <w:rStyle w:val="OperatorTok"/>
        </w:rPr>
        <w:t>$</w:t>
      </w:r>
      <w:r>
        <w:rPr>
          <w:rStyle w:val="NormalTok"/>
        </w:rPr>
        <w:t xml:space="preserve">y </w:t>
      </w:r>
      <w:r>
        <w:rPr>
          <w:rStyle w:val="OperatorTok"/>
        </w:rPr>
        <w:t>==</w:t>
      </w:r>
      <w:r>
        <w:rPr>
          <w:rStyle w:val="StringTok"/>
        </w:rPr>
        <w:t xml:space="preserve"> </w:t>
      </w:r>
      <w:r>
        <w:rPr>
          <w:rStyle w:val="KeywordTok"/>
        </w:rPr>
        <w:t>max</w:t>
      </w:r>
      <w:r>
        <w:rPr>
          <w:rStyle w:val="NormalTok"/>
        </w:rPr>
        <w:t>(bcTransform</w:t>
      </w:r>
      <w:r>
        <w:rPr>
          <w:rStyle w:val="OperatorTok"/>
        </w:rPr>
        <w:t>$</w:t>
      </w:r>
      <w:r>
        <w:rPr>
          <w:rStyle w:val="NormalTok"/>
        </w:rPr>
        <w:t>y))]</w:t>
      </w:r>
      <w:r>
        <w:br/>
      </w:r>
      <w:r>
        <w:rPr>
          <w:rStyle w:val="NormalTok"/>
        </w:rPr>
        <w:t>xtr.bc =</w:t>
      </w:r>
      <w:r>
        <w:rPr>
          <w:rStyle w:val="StringTok"/>
        </w:rPr>
        <w:t xml:space="preserve"> </w:t>
      </w:r>
      <w:r>
        <w:rPr>
          <w:rStyle w:val="NormalTok"/>
        </w:rPr>
        <w:t>(</w:t>
      </w:r>
      <w:r>
        <w:rPr>
          <w:rStyle w:val="DecValTok"/>
        </w:rPr>
        <w:t>1</w:t>
      </w:r>
      <w:r>
        <w:rPr>
          <w:rStyle w:val="OperatorTok"/>
        </w:rPr>
        <w:t>/</w:t>
      </w:r>
      <w:r>
        <w:rPr>
          <w:rStyle w:val="NormalTok"/>
        </w:rPr>
        <w:t>lambda)</w:t>
      </w:r>
      <w:r>
        <w:rPr>
          <w:rStyle w:val="OperatorTok"/>
        </w:rPr>
        <w:t>*</w:t>
      </w:r>
      <w:r>
        <w:rPr>
          <w:rStyle w:val="NormalTok"/>
        </w:rPr>
        <w:t>(xtr</w:t>
      </w:r>
      <w:r>
        <w:rPr>
          <w:rStyle w:val="OperatorTok"/>
        </w:rPr>
        <w:t>^</w:t>
      </w:r>
      <w:r>
        <w:rPr>
          <w:rStyle w:val="NormalTok"/>
        </w:rPr>
        <w:t>lambda</w:t>
      </w:r>
      <w:r>
        <w:rPr>
          <w:rStyle w:val="OperatorTok"/>
        </w:rPr>
        <w:t>-</w:t>
      </w:r>
      <w:r>
        <w:rPr>
          <w:rStyle w:val="DecValTok"/>
        </w:rPr>
        <w:t>1</w:t>
      </w:r>
      <w:r>
        <w:rPr>
          <w:rStyle w:val="NormalTok"/>
        </w:rPr>
        <w:t>)</w:t>
      </w:r>
      <w:r>
        <w:br/>
      </w:r>
      <w:r>
        <w:rPr>
          <w:rStyle w:val="NormalTok"/>
        </w:rPr>
        <w:t xml:space="preserve">lambda   </w:t>
      </w:r>
      <w:r>
        <w:rPr>
          <w:rStyle w:val="CommentTok"/>
        </w:rPr>
        <w:t>#[1] 0.1818182</w:t>
      </w:r>
      <w:r>
        <w:br/>
      </w:r>
      <w:r>
        <w:rPr>
          <w:rStyle w:val="NormalTok"/>
        </w:rPr>
        <w:t>x5tr &lt;-</w:t>
      </w:r>
      <w:r>
        <w:rPr>
          <w:rStyle w:val="StringTok"/>
        </w:rPr>
        <w:t xml:space="preserve"> </w:t>
      </w:r>
      <w:r>
        <w:rPr>
          <w:rStyle w:val="NormalTok"/>
        </w:rPr>
        <w:t xml:space="preserve">xtr </w:t>
      </w:r>
      <w:r>
        <w:rPr>
          <w:rStyle w:val="OperatorTok"/>
        </w:rPr>
        <w:t>^</w:t>
      </w:r>
      <w:r>
        <w:rPr>
          <w:rStyle w:val="StringTok"/>
        </w:rPr>
        <w:t xml:space="preserve"> </w:t>
      </w:r>
      <w:r>
        <w:rPr>
          <w:rStyle w:val="NormalTok"/>
        </w:rPr>
        <w:t>(</w:t>
      </w:r>
      <w:r>
        <w:rPr>
          <w:rStyle w:val="DecValTok"/>
        </w:rPr>
        <w:t>1</w:t>
      </w:r>
      <w:r>
        <w:rPr>
          <w:rStyle w:val="OperatorTok"/>
        </w:rPr>
        <w:t>/</w:t>
      </w:r>
      <w:r>
        <w:rPr>
          <w:rStyle w:val="DecValTok"/>
        </w:rPr>
        <w:t>5</w:t>
      </w:r>
      <w:r>
        <w:rPr>
          <w:rStyle w:val="NormalTok"/>
        </w:rPr>
        <w:t xml:space="preserve">) </w:t>
      </w:r>
      <w:r>
        <w:rPr>
          <w:rStyle w:val="CommentTok"/>
        </w:rPr>
        <w:t xml:space="preserve">#the 5th root transformation </w:t>
      </w:r>
      <w:r>
        <w:br/>
      </w:r>
      <w:r>
        <w:br/>
      </w:r>
      <w:r>
        <w:br/>
      </w:r>
      <w:r>
        <w:rPr>
          <w:rStyle w:val="CommentTok"/>
        </w:rPr>
        <w:t xml:space="preserve"># compare the original training dataset plot and </w:t>
      </w:r>
      <w:r w:rsidR="00771D07">
        <w:rPr>
          <w:rStyle w:val="CommentTok"/>
        </w:rPr>
        <w:t>transformed</w:t>
      </w:r>
      <w:r>
        <w:rPr>
          <w:rStyle w:val="CommentTok"/>
        </w:rPr>
        <w:t xml:space="preserve"> training dataset plot</w:t>
      </w:r>
      <w:r>
        <w:br/>
      </w:r>
      <w:r>
        <w:rPr>
          <w:rStyle w:val="NormalTok"/>
        </w:rPr>
        <w:t>op=</w:t>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plot.ts</w:t>
      </w:r>
      <w:r>
        <w:rPr>
          <w:rStyle w:val="NormalTok"/>
        </w:rPr>
        <w:t>(xtr)</w:t>
      </w:r>
      <w:r>
        <w:br/>
      </w:r>
      <w:r>
        <w:rPr>
          <w:rStyle w:val="KeywordTok"/>
        </w:rPr>
        <w:t>plot.ts</w:t>
      </w:r>
      <w:r>
        <w:rPr>
          <w:rStyle w:val="NormalTok"/>
        </w:rPr>
        <w:t>(x5tr)</w:t>
      </w:r>
      <w:r>
        <w:br/>
      </w:r>
      <w:r>
        <w:br/>
      </w:r>
      <w:r>
        <w:rPr>
          <w:rStyle w:val="CommentTok"/>
        </w:rPr>
        <w:t xml:space="preserve">#compare the </w:t>
      </w:r>
      <w:r w:rsidR="00771D07">
        <w:rPr>
          <w:rStyle w:val="CommentTok"/>
        </w:rPr>
        <w:t>variance</w:t>
      </w:r>
      <w:r>
        <w:rPr>
          <w:rStyle w:val="CommentTok"/>
        </w:rPr>
        <w:t xml:space="preserve"> of difference </w:t>
      </w:r>
      <w:r w:rsidR="00771D07">
        <w:rPr>
          <w:rStyle w:val="CommentTok"/>
        </w:rPr>
        <w:t>transformation</w:t>
      </w:r>
      <w:r>
        <w:br/>
      </w:r>
      <w:r>
        <w:br/>
      </w:r>
      <w:r>
        <w:rPr>
          <w:rStyle w:val="KeywordTok"/>
        </w:rPr>
        <w:t>var</w:t>
      </w:r>
      <w:r>
        <w:rPr>
          <w:rStyle w:val="NormalTok"/>
        </w:rPr>
        <w:t>(</w:t>
      </w:r>
      <w:r>
        <w:rPr>
          <w:rStyle w:val="KeywordTok"/>
        </w:rPr>
        <w:t>sqrt</w:t>
      </w:r>
      <w:r>
        <w:rPr>
          <w:rStyle w:val="NormalTok"/>
        </w:rPr>
        <w:t xml:space="preserve">(xtr)) </w:t>
      </w:r>
      <w:r>
        <w:rPr>
          <w:rStyle w:val="CommentTok"/>
        </w:rPr>
        <w:t>#[1] 1.51675</w:t>
      </w:r>
      <w:r>
        <w:br/>
      </w:r>
      <w:r>
        <w:rPr>
          <w:rStyle w:val="KeywordTok"/>
        </w:rPr>
        <w:t>var</w:t>
      </w:r>
      <w:r>
        <w:rPr>
          <w:rStyle w:val="NormalTok"/>
        </w:rPr>
        <w:t xml:space="preserve">(xtr.bc)    </w:t>
      </w:r>
      <w:r>
        <w:rPr>
          <w:rStyle w:val="CommentTok"/>
        </w:rPr>
        <w:t>#[1] 0.1610108</w:t>
      </w:r>
      <w:r>
        <w:br/>
      </w:r>
      <w:r>
        <w:rPr>
          <w:rStyle w:val="KeywordTok"/>
        </w:rPr>
        <w:t>var</w:t>
      </w:r>
      <w:r>
        <w:rPr>
          <w:rStyle w:val="NormalTok"/>
        </w:rPr>
        <w:t>(</w:t>
      </w:r>
      <w:r>
        <w:rPr>
          <w:rStyle w:val="KeywordTok"/>
        </w:rPr>
        <w:t>log</w:t>
      </w:r>
      <w:r>
        <w:rPr>
          <w:rStyle w:val="NormalTok"/>
        </w:rPr>
        <w:t xml:space="preserve">(xtr))  </w:t>
      </w:r>
      <w:r>
        <w:rPr>
          <w:rStyle w:val="CommentTok"/>
        </w:rPr>
        <w:t>#[1] 0.02027031</w:t>
      </w:r>
      <w:r>
        <w:br/>
      </w:r>
      <w:r>
        <w:rPr>
          <w:rStyle w:val="KeywordTok"/>
        </w:rPr>
        <w:t>var</w:t>
      </w:r>
      <w:r>
        <w:rPr>
          <w:rStyle w:val="NormalTok"/>
        </w:rPr>
        <w:t xml:space="preserve">(x5tr)      </w:t>
      </w:r>
      <w:r>
        <w:rPr>
          <w:rStyle w:val="CommentTok"/>
        </w:rPr>
        <w:t>#0.007805394 so we find that x5tr has the smallest      variance</w:t>
      </w:r>
    </w:p>
    <w:p w14:paraId="6B444E19" w14:textId="77777777" w:rsidR="001D64D9" w:rsidRDefault="001D64D9" w:rsidP="001D64D9">
      <w:pPr>
        <w:pStyle w:val="3"/>
      </w:pPr>
      <w:bookmarkStart w:id="1" w:name="preliminary-data-exploration"/>
      <w:bookmarkEnd w:id="1"/>
      <w:r>
        <w:lastRenderedPageBreak/>
        <w:t>Preliminary Data Exploration</w:t>
      </w:r>
    </w:p>
    <w:p w14:paraId="36750BC5" w14:textId="60D4A1F6" w:rsidR="001D64D9" w:rsidRDefault="001D64D9" w:rsidP="001D64D9">
      <w:pPr>
        <w:pStyle w:val="SourceCode"/>
      </w:pPr>
      <w:r>
        <w:rPr>
          <w:rStyle w:val="CommentTok"/>
        </w:rPr>
        <w:t>#check seasonal component: Decomposition</w:t>
      </w:r>
      <w:r>
        <w:br/>
      </w:r>
      <w:r>
        <w:rPr>
          <w:rStyle w:val="NormalTok"/>
        </w:rPr>
        <w:t>y &lt;-</w:t>
      </w:r>
      <w:r>
        <w:rPr>
          <w:rStyle w:val="StringTok"/>
        </w:rPr>
        <w:t xml:space="preserve"> </w:t>
      </w:r>
      <w:proofErr w:type="spellStart"/>
      <w:r>
        <w:rPr>
          <w:rStyle w:val="KeywordTok"/>
        </w:rPr>
        <w:t>ts</w:t>
      </w:r>
      <w:proofErr w:type="spellEnd"/>
      <w:r>
        <w:rPr>
          <w:rStyle w:val="NormalTok"/>
        </w:rPr>
        <w:t>(</w:t>
      </w:r>
      <w:proofErr w:type="spellStart"/>
      <w:r>
        <w:rPr>
          <w:rStyle w:val="KeywordTok"/>
        </w:rPr>
        <w:t>as.ts</w:t>
      </w:r>
      <w:proofErr w:type="spellEnd"/>
      <w:r>
        <w:rPr>
          <w:rStyle w:val="NormalTok"/>
        </w:rPr>
        <w:t>(x5tr</w:t>
      </w:r>
      <w:proofErr w:type="gramStart"/>
      <w:r>
        <w:rPr>
          <w:rStyle w:val="NormalTok"/>
        </w:rPr>
        <w:t>),</w:t>
      </w:r>
      <w:r>
        <w:rPr>
          <w:rStyle w:val="DataTypeTok"/>
        </w:rPr>
        <w:t>frequency</w:t>
      </w:r>
      <w:proofErr w:type="gramEnd"/>
      <w:r>
        <w:rPr>
          <w:rStyle w:val="DataTypeTok"/>
        </w:rPr>
        <w:t xml:space="preserve"> =</w:t>
      </w:r>
      <w:r>
        <w:rPr>
          <w:rStyle w:val="NormalTok"/>
        </w:rPr>
        <w:t xml:space="preserve"> </w:t>
      </w:r>
      <w:r>
        <w:rPr>
          <w:rStyle w:val="DecValTok"/>
        </w:rPr>
        <w:t>12</w:t>
      </w:r>
      <w:r>
        <w:rPr>
          <w:rStyle w:val="NormalTok"/>
        </w:rPr>
        <w:t>)</w:t>
      </w:r>
      <w:r>
        <w:br/>
      </w:r>
      <w:r>
        <w:rPr>
          <w:rStyle w:val="KeywordTok"/>
        </w:rPr>
        <w:t>plot</w:t>
      </w:r>
      <w:r>
        <w:rPr>
          <w:rStyle w:val="NormalTok"/>
        </w:rPr>
        <w:t>(</w:t>
      </w:r>
      <w:r>
        <w:rPr>
          <w:rStyle w:val="KeywordTok"/>
        </w:rPr>
        <w:t>decompose</w:t>
      </w:r>
      <w:r>
        <w:rPr>
          <w:rStyle w:val="NormalTok"/>
        </w:rPr>
        <w:t>(y))</w:t>
      </w:r>
      <w:r>
        <w:br/>
      </w:r>
      <w:r>
        <w:rPr>
          <w:rStyle w:val="CommentTok"/>
        </w:rPr>
        <w:t># the graph shows that my dataset have seasonal component</w:t>
      </w:r>
    </w:p>
    <w:p w14:paraId="4351539E" w14:textId="01CC7C83" w:rsidR="001D64D9" w:rsidRDefault="001D64D9" w:rsidP="001D64D9">
      <w:pPr>
        <w:pStyle w:val="SourceCode"/>
      </w:pPr>
      <w:r>
        <w:rPr>
          <w:rStyle w:val="CommentTok"/>
        </w:rPr>
        <w:t>#plot ACF and PACF of the transformed training data Vt (5th root transformed data series)</w:t>
      </w:r>
      <w:r>
        <w:br/>
      </w:r>
      <w:r>
        <w:br/>
      </w:r>
      <w:r>
        <w:rPr>
          <w:rStyle w:val="NormalTok"/>
        </w:rPr>
        <w:t>op=</w:t>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acf</w:t>
      </w:r>
      <w:r>
        <w:rPr>
          <w:rStyle w:val="NormalTok"/>
        </w:rPr>
        <w:t>(x5tr,</w:t>
      </w:r>
      <w:r>
        <w:rPr>
          <w:rStyle w:val="DataTypeTok"/>
        </w:rPr>
        <w:t>lag.max=</w:t>
      </w:r>
      <w:r>
        <w:rPr>
          <w:rStyle w:val="DecValTok"/>
        </w:rPr>
        <w:t>70</w:t>
      </w:r>
      <w:r>
        <w:rPr>
          <w:rStyle w:val="NormalTok"/>
        </w:rPr>
        <w:t>,</w:t>
      </w:r>
      <w:r>
        <w:rPr>
          <w:rStyle w:val="DataTypeTok"/>
        </w:rPr>
        <w:t>main=</w:t>
      </w:r>
      <w:r>
        <w:rPr>
          <w:rStyle w:val="StringTok"/>
        </w:rPr>
        <w:t>""</w:t>
      </w:r>
      <w:r>
        <w:rPr>
          <w:rStyle w:val="NormalTok"/>
        </w:rPr>
        <w:t>)</w:t>
      </w:r>
      <w:r>
        <w:br/>
      </w:r>
      <w:r>
        <w:rPr>
          <w:rStyle w:val="KeywordTok"/>
        </w:rPr>
        <w:t>pacf</w:t>
      </w:r>
      <w:r>
        <w:rPr>
          <w:rStyle w:val="NormalTok"/>
        </w:rPr>
        <w:t>(x5tr,</w:t>
      </w:r>
      <w:r>
        <w:rPr>
          <w:rStyle w:val="DataTypeTok"/>
        </w:rPr>
        <w:t>lag.max=</w:t>
      </w:r>
      <w:r>
        <w:rPr>
          <w:rStyle w:val="DecValTok"/>
        </w:rPr>
        <w:t>70</w:t>
      </w:r>
      <w:r>
        <w:rPr>
          <w:rStyle w:val="NormalTok"/>
        </w:rPr>
        <w:t>,</w:t>
      </w:r>
      <w:r>
        <w:rPr>
          <w:rStyle w:val="DataTypeTok"/>
        </w:rPr>
        <w:t>main=</w:t>
      </w:r>
      <w:r>
        <w:rPr>
          <w:rStyle w:val="StringTok"/>
        </w:rPr>
        <w:t>""</w:t>
      </w:r>
      <w:r>
        <w:rPr>
          <w:rStyle w:val="NormalTok"/>
        </w:rPr>
        <w:t>)</w:t>
      </w:r>
      <w:r>
        <w:br/>
      </w:r>
      <w:r>
        <w:rPr>
          <w:rStyle w:val="KeywordTok"/>
        </w:rPr>
        <w:t>title</w:t>
      </w:r>
      <w:r>
        <w:rPr>
          <w:rStyle w:val="NormalTok"/>
        </w:rPr>
        <w:t>(</w:t>
      </w:r>
      <w:r>
        <w:rPr>
          <w:rStyle w:val="StringTok"/>
        </w:rPr>
        <w:t>"The ACF and PACF for Vt (5th root transformed training data)"</w:t>
      </w:r>
      <w:r>
        <w:rPr>
          <w:rStyle w:val="NormalTok"/>
        </w:rPr>
        <w:t>,</w:t>
      </w:r>
      <w:r>
        <w:rPr>
          <w:rStyle w:val="DataTypeTok"/>
        </w:rPr>
        <w:t>line=</w:t>
      </w:r>
      <w:r>
        <w:rPr>
          <w:rStyle w:val="OperatorTok"/>
        </w:rPr>
        <w:t>-</w:t>
      </w:r>
      <w:r>
        <w:rPr>
          <w:rStyle w:val="DecValTok"/>
        </w:rPr>
        <w:t>1</w:t>
      </w:r>
      <w:r>
        <w:rPr>
          <w:rStyle w:val="NormalTok"/>
        </w:rPr>
        <w:t>,</w:t>
      </w:r>
      <w:r>
        <w:rPr>
          <w:rStyle w:val="DataTypeTok"/>
        </w:rPr>
        <w:t>outer=</w:t>
      </w:r>
      <w:r>
        <w:rPr>
          <w:rStyle w:val="OtherTok"/>
        </w:rPr>
        <w:t>TRUE</w:t>
      </w:r>
      <w:r>
        <w:rPr>
          <w:rStyle w:val="NormalTok"/>
        </w:rPr>
        <w:t>)</w:t>
      </w:r>
    </w:p>
    <w:p w14:paraId="2201A014" w14:textId="77777777" w:rsidR="001D64D9" w:rsidRDefault="001D64D9" w:rsidP="001D64D9">
      <w:pPr>
        <w:pStyle w:val="FirstParagraph"/>
      </w:pPr>
      <w:r>
        <w:t>zoom up</w:t>
      </w:r>
    </w:p>
    <w:p w14:paraId="3366E447" w14:textId="4C08AE07" w:rsidR="001D64D9" w:rsidRDefault="001D64D9" w:rsidP="001D64D9">
      <w:pPr>
        <w:pStyle w:val="SourceCode"/>
      </w:pPr>
      <w:r>
        <w:rPr>
          <w:rStyle w:val="CommentTok"/>
        </w:rPr>
        <w:t xml:space="preserve">#plot ACF and PACF of the transformed training data Vt (5th root transformed data </w:t>
      </w:r>
      <w:r w:rsidR="00771D07">
        <w:rPr>
          <w:rStyle w:val="CommentTok"/>
        </w:rPr>
        <w:t>series</w:t>
      </w:r>
      <w:r>
        <w:rPr>
          <w:rStyle w:val="CommentTok"/>
        </w:rPr>
        <w:t>)</w:t>
      </w:r>
      <w:r>
        <w:br/>
      </w:r>
      <w:r>
        <w:rPr>
          <w:rStyle w:val="NormalTok"/>
        </w:rPr>
        <w:t>op=</w:t>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acf</w:t>
      </w:r>
      <w:r>
        <w:rPr>
          <w:rStyle w:val="NormalTok"/>
        </w:rPr>
        <w:t>(x5tr,</w:t>
      </w:r>
      <w:r>
        <w:rPr>
          <w:rStyle w:val="DataTypeTok"/>
        </w:rPr>
        <w:t>lag.max=</w:t>
      </w:r>
      <w:r>
        <w:rPr>
          <w:rStyle w:val="DecValTok"/>
        </w:rPr>
        <w:t>20</w:t>
      </w:r>
      <w:r>
        <w:rPr>
          <w:rStyle w:val="NormalTok"/>
        </w:rPr>
        <w:t>,</w:t>
      </w:r>
      <w:r>
        <w:rPr>
          <w:rStyle w:val="DataTypeTok"/>
        </w:rPr>
        <w:t>main=</w:t>
      </w:r>
      <w:r>
        <w:rPr>
          <w:rStyle w:val="StringTok"/>
        </w:rPr>
        <w:t>""</w:t>
      </w:r>
      <w:r>
        <w:rPr>
          <w:rStyle w:val="NormalTok"/>
        </w:rPr>
        <w:t>)</w:t>
      </w:r>
      <w:r>
        <w:br/>
      </w:r>
      <w:r>
        <w:rPr>
          <w:rStyle w:val="KeywordTok"/>
        </w:rPr>
        <w:t>pacf</w:t>
      </w:r>
      <w:r>
        <w:rPr>
          <w:rStyle w:val="NormalTok"/>
        </w:rPr>
        <w:t>(x5tr,</w:t>
      </w:r>
      <w:r>
        <w:rPr>
          <w:rStyle w:val="DataTypeTok"/>
        </w:rPr>
        <w:t>lag.max=</w:t>
      </w:r>
      <w:r>
        <w:rPr>
          <w:rStyle w:val="DecValTok"/>
        </w:rPr>
        <w:t>20</w:t>
      </w:r>
      <w:r>
        <w:rPr>
          <w:rStyle w:val="NormalTok"/>
        </w:rPr>
        <w:t>,</w:t>
      </w:r>
      <w:r>
        <w:rPr>
          <w:rStyle w:val="DataTypeTok"/>
        </w:rPr>
        <w:t>main=</w:t>
      </w:r>
      <w:r>
        <w:rPr>
          <w:rStyle w:val="StringTok"/>
        </w:rPr>
        <w:t>""</w:t>
      </w:r>
      <w:r>
        <w:rPr>
          <w:rStyle w:val="NormalTok"/>
        </w:rPr>
        <w:t>)</w:t>
      </w:r>
      <w:r>
        <w:br/>
      </w:r>
      <w:r>
        <w:rPr>
          <w:rStyle w:val="KeywordTok"/>
        </w:rPr>
        <w:t>title</w:t>
      </w:r>
      <w:r>
        <w:rPr>
          <w:rStyle w:val="NormalTok"/>
        </w:rPr>
        <w:t>(</w:t>
      </w:r>
      <w:r>
        <w:rPr>
          <w:rStyle w:val="StringTok"/>
        </w:rPr>
        <w:t>"Zoom up ACF and PACF for Vt (5th root transformed training data)"</w:t>
      </w:r>
      <w:r>
        <w:rPr>
          <w:rStyle w:val="NormalTok"/>
        </w:rPr>
        <w:t>,</w:t>
      </w:r>
      <w:r>
        <w:rPr>
          <w:rStyle w:val="DataTypeTok"/>
        </w:rPr>
        <w:t>line=</w:t>
      </w:r>
      <w:r>
        <w:rPr>
          <w:rStyle w:val="OperatorTok"/>
        </w:rPr>
        <w:t>-</w:t>
      </w:r>
      <w:r>
        <w:rPr>
          <w:rStyle w:val="DecValTok"/>
        </w:rPr>
        <w:t>1</w:t>
      </w:r>
      <w:r>
        <w:rPr>
          <w:rStyle w:val="NormalTok"/>
        </w:rPr>
        <w:t>,</w:t>
      </w:r>
      <w:r>
        <w:rPr>
          <w:rStyle w:val="DataTypeTok"/>
        </w:rPr>
        <w:t>outer=</w:t>
      </w:r>
      <w:r>
        <w:rPr>
          <w:rStyle w:val="OtherTok"/>
        </w:rPr>
        <w:t>TRUE</w:t>
      </w:r>
      <w:r>
        <w:rPr>
          <w:rStyle w:val="NormalTok"/>
        </w:rPr>
        <w:t>)</w:t>
      </w:r>
    </w:p>
    <w:p w14:paraId="0D503670" w14:textId="77777777" w:rsidR="001D64D9" w:rsidRDefault="001D64D9" w:rsidP="001D64D9">
      <w:pPr>
        <w:pStyle w:val="FirstParagraph"/>
      </w:pPr>
      <w:r>
        <w:t>step 2: remove seasonal and linear trend</w:t>
      </w:r>
    </w:p>
    <w:p w14:paraId="59451478" w14:textId="5453CCA4" w:rsidR="001D64D9" w:rsidRDefault="001D64D9" w:rsidP="001D64D9">
      <w:pPr>
        <w:pStyle w:val="SourceCode"/>
      </w:pPr>
      <w:r>
        <w:rPr>
          <w:rStyle w:val="CommentTok"/>
        </w:rPr>
        <w:t>#De-</w:t>
      </w:r>
      <w:r w:rsidR="00771D07">
        <w:rPr>
          <w:rStyle w:val="CommentTok"/>
        </w:rPr>
        <w:t>seasonal</w:t>
      </w:r>
      <w:r>
        <w:rPr>
          <w:rStyle w:val="CommentTok"/>
        </w:rPr>
        <w:t xml:space="preserve"> for Vt first</w:t>
      </w:r>
      <w:r>
        <w:br/>
      </w:r>
      <w:r>
        <w:rPr>
          <w:rStyle w:val="NormalTok"/>
        </w:rPr>
        <w:t>xd12 &lt;-</w:t>
      </w:r>
      <w:r>
        <w:rPr>
          <w:rStyle w:val="StringTok"/>
        </w:rPr>
        <w:t xml:space="preserve"> </w:t>
      </w:r>
      <w:r>
        <w:rPr>
          <w:rStyle w:val="KeywordTok"/>
        </w:rPr>
        <w:t>diff</w:t>
      </w:r>
      <w:r>
        <w:rPr>
          <w:rStyle w:val="NormalTok"/>
        </w:rPr>
        <w:t>(x5tr,</w:t>
      </w:r>
      <w:r>
        <w:rPr>
          <w:rStyle w:val="DataTypeTok"/>
        </w:rPr>
        <w:t>lag =</w:t>
      </w:r>
      <w:r>
        <w:rPr>
          <w:rStyle w:val="NormalTok"/>
        </w:rPr>
        <w:t xml:space="preserve"> </w:t>
      </w:r>
      <w:r>
        <w:rPr>
          <w:rStyle w:val="DecValTok"/>
        </w:rPr>
        <w:t>12</w:t>
      </w:r>
      <w:r>
        <w:rPr>
          <w:rStyle w:val="NormalTok"/>
        </w:rPr>
        <w:t xml:space="preserve">) </w:t>
      </w:r>
      <w:r>
        <w:br/>
      </w:r>
      <w:r>
        <w:rPr>
          <w:rStyle w:val="KeywordTok"/>
        </w:rPr>
        <w:t>ts.plot</w:t>
      </w:r>
      <w:r>
        <w:rPr>
          <w:rStyle w:val="NormalTok"/>
        </w:rPr>
        <w:t>(xd12,</w:t>
      </w:r>
      <w:r>
        <w:rPr>
          <w:rStyle w:val="DataTypeTok"/>
        </w:rPr>
        <w:t>main =</w:t>
      </w:r>
      <w:r>
        <w:rPr>
          <w:rStyle w:val="NormalTok"/>
        </w:rPr>
        <w:t xml:space="preserve"> </w:t>
      </w:r>
      <w:r>
        <w:rPr>
          <w:rStyle w:val="StringTok"/>
        </w:rPr>
        <w:t>"De-seasonalized for Vt(5th root transformed training data)"</w:t>
      </w:r>
      <w:r>
        <w:rPr>
          <w:rStyle w:val="NormalTok"/>
        </w:rPr>
        <w:t xml:space="preserve">, </w:t>
      </w:r>
      <w:r>
        <w:rPr>
          <w:rStyle w:val="DataTypeTok"/>
        </w:rPr>
        <w:t>ylab =</w:t>
      </w:r>
      <w:r>
        <w:rPr>
          <w:rStyle w:val="NormalTok"/>
        </w:rPr>
        <w:t xml:space="preserve"> </w:t>
      </w:r>
      <w:r>
        <w:rPr>
          <w:rStyle w:val="KeywordTok"/>
        </w:rPr>
        <w:t>expression</w:t>
      </w:r>
      <w:r>
        <w:rPr>
          <w:rStyle w:val="NormalTok"/>
        </w:rPr>
        <w:t>(nabla[</w:t>
      </w:r>
      <w:r>
        <w:rPr>
          <w:rStyle w:val="DecValTok"/>
        </w:rPr>
        <w:t>12</w:t>
      </w:r>
      <w:r>
        <w:rPr>
          <w:rStyle w:val="NormalTok"/>
        </w:rPr>
        <w:t>]</w:t>
      </w:r>
      <w:r>
        <w:rPr>
          <w:rStyle w:val="OperatorTok"/>
        </w:rPr>
        <w:t>~</w:t>
      </w:r>
      <w:r>
        <w:rPr>
          <w:rStyle w:val="NormalTok"/>
        </w:rPr>
        <w:t>V[t]))</w:t>
      </w:r>
      <w:r>
        <w:br/>
      </w:r>
      <w:r>
        <w:rPr>
          <w:rStyle w:val="KeywordTok"/>
        </w:rPr>
        <w:t>var</w:t>
      </w:r>
      <w:r>
        <w:rPr>
          <w:rStyle w:val="NormalTok"/>
        </w:rPr>
        <w:t>(xd12)</w:t>
      </w:r>
      <w:r>
        <w:br/>
      </w:r>
      <w:r>
        <w:rPr>
          <w:rStyle w:val="KeywordTok"/>
        </w:rPr>
        <w:t>abline</w:t>
      </w:r>
      <w:r>
        <w:rPr>
          <w:rStyle w:val="NormalTok"/>
        </w:rPr>
        <w:t>(</w:t>
      </w:r>
      <w:r>
        <w:rPr>
          <w:rStyle w:val="DataTypeTok"/>
        </w:rPr>
        <w:t>h =</w:t>
      </w:r>
      <w:r>
        <w:rPr>
          <w:rStyle w:val="NormalTok"/>
        </w:rPr>
        <w:t xml:space="preserve"> </w:t>
      </w:r>
      <w:r>
        <w:rPr>
          <w:rStyle w:val="KeywordTok"/>
        </w:rPr>
        <w:t>mean</w:t>
      </w:r>
      <w:r>
        <w:rPr>
          <w:rStyle w:val="NormalTok"/>
        </w:rPr>
        <w:t xml:space="preserve">(xd12), </w:t>
      </w:r>
      <w:r>
        <w:rPr>
          <w:rStyle w:val="DataTypeTok"/>
        </w:rPr>
        <w:t>col =</w:t>
      </w:r>
      <w:r>
        <w:rPr>
          <w:rStyle w:val="NormalTok"/>
        </w:rPr>
        <w:t xml:space="preserve"> </w:t>
      </w:r>
      <w:r>
        <w:rPr>
          <w:rStyle w:val="StringTok"/>
        </w:rPr>
        <w:t>"red"</w:t>
      </w:r>
      <w:r>
        <w:rPr>
          <w:rStyle w:val="NormalTok"/>
        </w:rPr>
        <w:t xml:space="preserve">) </w:t>
      </w:r>
      <w:r>
        <w:rPr>
          <w:rStyle w:val="CommentTok"/>
        </w:rPr>
        <w:t>#find the mean</w:t>
      </w:r>
      <w:r>
        <w:br/>
      </w:r>
      <w:r>
        <w:rPr>
          <w:rStyle w:val="NormalTok"/>
        </w:rPr>
        <w:t>fit &lt;-</w:t>
      </w:r>
      <w:r>
        <w:rPr>
          <w:rStyle w:val="StringTok"/>
        </w:rPr>
        <w:t xml:space="preserve"> </w:t>
      </w:r>
      <w:proofErr w:type="spellStart"/>
      <w:r>
        <w:rPr>
          <w:rStyle w:val="KeywordTok"/>
        </w:rPr>
        <w:t>lm</w:t>
      </w:r>
      <w:proofErr w:type="spellEnd"/>
      <w:r>
        <w:rPr>
          <w:rStyle w:val="NormalTok"/>
        </w:rPr>
        <w:t xml:space="preserve">(xd12 </w:t>
      </w:r>
      <w:r>
        <w:rPr>
          <w:rStyle w:val="OperatorTok"/>
        </w:rPr>
        <w:t>~</w:t>
      </w:r>
      <w:r>
        <w:rPr>
          <w:rStyle w:val="StringTok"/>
        </w:rPr>
        <w:t xml:space="preserve"> </w:t>
      </w:r>
      <w:proofErr w:type="spellStart"/>
      <w:r>
        <w:rPr>
          <w:rStyle w:val="KeywordTok"/>
        </w:rPr>
        <w:t>as.numeric</w:t>
      </w:r>
      <w:proofErr w:type="spellEnd"/>
      <w:r>
        <w:rPr>
          <w:rStyle w:val="NormalTok"/>
        </w:rPr>
        <w:t>(</w:t>
      </w:r>
      <w:r>
        <w:rPr>
          <w:rStyle w:val="DecValTok"/>
        </w:rPr>
        <w:t>1</w:t>
      </w:r>
      <w:r>
        <w:rPr>
          <w:rStyle w:val="OperatorTok"/>
        </w:rPr>
        <w:t>:</w:t>
      </w:r>
      <w:r>
        <w:rPr>
          <w:rStyle w:val="KeywordTok"/>
        </w:rPr>
        <w:t>length</w:t>
      </w:r>
      <w:r>
        <w:rPr>
          <w:rStyle w:val="NormalTok"/>
        </w:rPr>
        <w:t xml:space="preserve">(xd12))) </w:t>
      </w:r>
      <w:r>
        <w:br/>
      </w:r>
      <w:proofErr w:type="spellStart"/>
      <w:r>
        <w:rPr>
          <w:rStyle w:val="KeywordTok"/>
        </w:rPr>
        <w:t>abline</w:t>
      </w:r>
      <w:proofErr w:type="spellEnd"/>
      <w:r>
        <w:rPr>
          <w:rStyle w:val="NormalTok"/>
        </w:rPr>
        <w:t xml:space="preserve">( fit, </w:t>
      </w:r>
      <w:r>
        <w:rPr>
          <w:rStyle w:val="DataTypeTok"/>
        </w:rPr>
        <w:t>col=</w:t>
      </w:r>
      <w:r>
        <w:rPr>
          <w:rStyle w:val="StringTok"/>
        </w:rPr>
        <w:t>"blue"</w:t>
      </w:r>
      <w:r>
        <w:rPr>
          <w:rStyle w:val="NormalTok"/>
        </w:rPr>
        <w:t xml:space="preserve">)            </w:t>
      </w:r>
      <w:r>
        <w:rPr>
          <w:rStyle w:val="CommentTok"/>
        </w:rPr>
        <w:t># find the trend</w:t>
      </w:r>
      <w:r>
        <w:br/>
      </w:r>
      <w:r>
        <w:br/>
      </w:r>
      <w:r>
        <w:br/>
      </w:r>
      <w:r>
        <w:rPr>
          <w:rStyle w:val="CommentTok"/>
        </w:rPr>
        <w:t>#remove the linear trend after de-seasonal</w:t>
      </w:r>
      <w:r>
        <w:br/>
      </w:r>
      <w:r>
        <w:rPr>
          <w:rStyle w:val="NormalTok"/>
        </w:rPr>
        <w:t>xd22 &lt;-</w:t>
      </w:r>
      <w:r>
        <w:rPr>
          <w:rStyle w:val="StringTok"/>
        </w:rPr>
        <w:t xml:space="preserve"> </w:t>
      </w:r>
      <w:r>
        <w:rPr>
          <w:rStyle w:val="KeywordTok"/>
        </w:rPr>
        <w:t>diff</w:t>
      </w:r>
      <w:r>
        <w:rPr>
          <w:rStyle w:val="NormalTok"/>
        </w:rPr>
        <w:t>(xd12,</w:t>
      </w:r>
      <w:r>
        <w:rPr>
          <w:rStyle w:val="DecValTok"/>
        </w:rPr>
        <w:t>1</w:t>
      </w:r>
      <w:r>
        <w:rPr>
          <w:rStyle w:val="NormalTok"/>
        </w:rPr>
        <w:t xml:space="preserve">)                </w:t>
      </w:r>
      <w:r>
        <w:br/>
      </w:r>
      <w:r>
        <w:rPr>
          <w:rStyle w:val="KeywordTok"/>
        </w:rPr>
        <w:t>ts.plot</w:t>
      </w:r>
      <w:r>
        <w:rPr>
          <w:rStyle w:val="NormalTok"/>
        </w:rPr>
        <w:t>(xd22,</w:t>
      </w:r>
      <w:r>
        <w:rPr>
          <w:rStyle w:val="DataTypeTok"/>
        </w:rPr>
        <w:t>main =</w:t>
      </w:r>
      <w:r>
        <w:rPr>
          <w:rStyle w:val="NormalTok"/>
        </w:rPr>
        <w:t xml:space="preserve"> </w:t>
      </w:r>
      <w:r>
        <w:rPr>
          <w:rStyle w:val="StringTok"/>
        </w:rPr>
        <w:t>"De-seasonalized &amp; De-trend of Vt (5th root transformed training data)"</w:t>
      </w:r>
      <w:r>
        <w:rPr>
          <w:rStyle w:val="NormalTok"/>
        </w:rPr>
        <w:t xml:space="preserve">, </w:t>
      </w:r>
      <w:r>
        <w:rPr>
          <w:rStyle w:val="DataTypeTok"/>
        </w:rPr>
        <w:t>ylab =</w:t>
      </w:r>
      <w:r>
        <w:rPr>
          <w:rStyle w:val="NormalTok"/>
        </w:rPr>
        <w:t xml:space="preserve"> </w:t>
      </w:r>
      <w:r>
        <w:rPr>
          <w:rStyle w:val="KeywordTok"/>
        </w:rPr>
        <w:t>expression</w:t>
      </w:r>
      <w:r>
        <w:rPr>
          <w:rStyle w:val="NormalTok"/>
        </w:rPr>
        <w:t>(nabla</w:t>
      </w:r>
      <w:r>
        <w:rPr>
          <w:rStyle w:val="OperatorTok"/>
        </w:rPr>
        <w:t>~</w:t>
      </w:r>
      <w:r>
        <w:rPr>
          <w:rStyle w:val="NormalTok"/>
        </w:rPr>
        <w:t>nabla[</w:t>
      </w:r>
      <w:r>
        <w:rPr>
          <w:rStyle w:val="DecValTok"/>
        </w:rPr>
        <w:t>12</w:t>
      </w:r>
      <w:r>
        <w:rPr>
          <w:rStyle w:val="NormalTok"/>
        </w:rPr>
        <w:t>]</w:t>
      </w:r>
      <w:r>
        <w:rPr>
          <w:rStyle w:val="OperatorTok"/>
        </w:rPr>
        <w:t>~</w:t>
      </w:r>
      <w:r>
        <w:rPr>
          <w:rStyle w:val="NormalTok"/>
        </w:rPr>
        <w:t>V[t]))</w:t>
      </w:r>
      <w:r>
        <w:br/>
      </w:r>
      <w:r>
        <w:rPr>
          <w:rStyle w:val="KeywordTok"/>
        </w:rPr>
        <w:t>abline</w:t>
      </w:r>
      <w:r>
        <w:rPr>
          <w:rStyle w:val="NormalTok"/>
        </w:rPr>
        <w:t>(</w:t>
      </w:r>
      <w:r>
        <w:rPr>
          <w:rStyle w:val="DataTypeTok"/>
        </w:rPr>
        <w:t>h =</w:t>
      </w:r>
      <w:r>
        <w:rPr>
          <w:rStyle w:val="NormalTok"/>
        </w:rPr>
        <w:t xml:space="preserve"> </w:t>
      </w:r>
      <w:r>
        <w:rPr>
          <w:rStyle w:val="KeywordTok"/>
        </w:rPr>
        <w:t>mean</w:t>
      </w:r>
      <w:r>
        <w:rPr>
          <w:rStyle w:val="NormalTok"/>
        </w:rPr>
        <w:t xml:space="preserve">(xd22), </w:t>
      </w:r>
      <w:r>
        <w:rPr>
          <w:rStyle w:val="DataTypeTok"/>
        </w:rPr>
        <w:t>col =</w:t>
      </w:r>
      <w:r>
        <w:rPr>
          <w:rStyle w:val="NormalTok"/>
        </w:rPr>
        <w:t xml:space="preserve"> </w:t>
      </w:r>
      <w:r>
        <w:rPr>
          <w:rStyle w:val="StringTok"/>
        </w:rPr>
        <w:t>"red"</w:t>
      </w:r>
      <w:r>
        <w:rPr>
          <w:rStyle w:val="NormalTok"/>
        </w:rPr>
        <w:t>)</w:t>
      </w:r>
      <w:r>
        <w:br/>
      </w:r>
      <w:r>
        <w:rPr>
          <w:rStyle w:val="NormalTok"/>
        </w:rPr>
        <w:lastRenderedPageBreak/>
        <w:t>fit &lt;-</w:t>
      </w:r>
      <w:r>
        <w:rPr>
          <w:rStyle w:val="StringTok"/>
        </w:rPr>
        <w:t xml:space="preserve"> </w:t>
      </w:r>
      <w:proofErr w:type="spellStart"/>
      <w:r>
        <w:rPr>
          <w:rStyle w:val="KeywordTok"/>
        </w:rPr>
        <w:t>lm</w:t>
      </w:r>
      <w:proofErr w:type="spellEnd"/>
      <w:r>
        <w:rPr>
          <w:rStyle w:val="NormalTok"/>
        </w:rPr>
        <w:t xml:space="preserve">(xd22 </w:t>
      </w:r>
      <w:r>
        <w:rPr>
          <w:rStyle w:val="OperatorTok"/>
        </w:rPr>
        <w:t>~</w:t>
      </w:r>
      <w:r>
        <w:rPr>
          <w:rStyle w:val="StringTok"/>
        </w:rPr>
        <w:t xml:space="preserve"> </w:t>
      </w:r>
      <w:proofErr w:type="spellStart"/>
      <w:r>
        <w:rPr>
          <w:rStyle w:val="KeywordTok"/>
        </w:rPr>
        <w:t>as.numeric</w:t>
      </w:r>
      <w:proofErr w:type="spellEnd"/>
      <w:r>
        <w:rPr>
          <w:rStyle w:val="NormalTok"/>
        </w:rPr>
        <w:t>(</w:t>
      </w:r>
      <w:r>
        <w:rPr>
          <w:rStyle w:val="DecValTok"/>
        </w:rPr>
        <w:t>1</w:t>
      </w:r>
      <w:r>
        <w:rPr>
          <w:rStyle w:val="OperatorTok"/>
        </w:rPr>
        <w:t>:</w:t>
      </w:r>
      <w:r>
        <w:rPr>
          <w:rStyle w:val="KeywordTok"/>
        </w:rPr>
        <w:t>length</w:t>
      </w:r>
      <w:r>
        <w:rPr>
          <w:rStyle w:val="NormalTok"/>
        </w:rPr>
        <w:t>(xd22)))</w:t>
      </w:r>
      <w:r>
        <w:br/>
      </w:r>
      <w:proofErr w:type="spellStart"/>
      <w:r>
        <w:rPr>
          <w:rStyle w:val="KeywordTok"/>
        </w:rPr>
        <w:t>abline</w:t>
      </w:r>
      <w:proofErr w:type="spellEnd"/>
      <w:r>
        <w:rPr>
          <w:rStyle w:val="NormalTok"/>
        </w:rPr>
        <w:t xml:space="preserve">( fit, </w:t>
      </w:r>
      <w:r>
        <w:rPr>
          <w:rStyle w:val="DataTypeTok"/>
        </w:rPr>
        <w:t>col=</w:t>
      </w:r>
      <w:r>
        <w:rPr>
          <w:rStyle w:val="StringTok"/>
        </w:rPr>
        <w:t>"blue"</w:t>
      </w:r>
      <w:r>
        <w:rPr>
          <w:rStyle w:val="NormalTok"/>
        </w:rPr>
        <w:t xml:space="preserve">)             </w:t>
      </w:r>
      <w:r>
        <w:rPr>
          <w:rStyle w:val="CommentTok"/>
        </w:rPr>
        <w:t>#check the trend</w:t>
      </w:r>
      <w:r>
        <w:br/>
      </w:r>
      <w:r>
        <w:rPr>
          <w:rStyle w:val="KeywordTok"/>
        </w:rPr>
        <w:t>var</w:t>
      </w:r>
      <w:r>
        <w:rPr>
          <w:rStyle w:val="NormalTok"/>
        </w:rPr>
        <w:t xml:space="preserve">(xd22)                            </w:t>
      </w:r>
      <w:r>
        <w:rPr>
          <w:rStyle w:val="CommentTok"/>
        </w:rPr>
        <w:t>#8.967057e-06</w:t>
      </w:r>
      <w:r>
        <w:br/>
      </w:r>
      <w:r>
        <w:br/>
      </w:r>
      <w:r>
        <w:rPr>
          <w:rStyle w:val="CommentTok"/>
        </w:rPr>
        <w:t>#test if remove trend once more</w:t>
      </w:r>
      <w:r>
        <w:br/>
      </w:r>
      <w:r>
        <w:rPr>
          <w:rStyle w:val="NormalTok"/>
        </w:rPr>
        <w:t>xd32 &lt;-</w:t>
      </w:r>
      <w:r>
        <w:rPr>
          <w:rStyle w:val="StringTok"/>
        </w:rPr>
        <w:t xml:space="preserve"> </w:t>
      </w:r>
      <w:r>
        <w:rPr>
          <w:rStyle w:val="KeywordTok"/>
        </w:rPr>
        <w:t>diff</w:t>
      </w:r>
      <w:r>
        <w:rPr>
          <w:rStyle w:val="NormalTok"/>
        </w:rPr>
        <w:t>(xd22,</w:t>
      </w:r>
      <w:r>
        <w:rPr>
          <w:rStyle w:val="DecValTok"/>
        </w:rPr>
        <w:t>1</w:t>
      </w:r>
      <w:r>
        <w:rPr>
          <w:rStyle w:val="NormalTok"/>
        </w:rPr>
        <w:t xml:space="preserve">)                 </w:t>
      </w:r>
      <w:r>
        <w:rPr>
          <w:rStyle w:val="CommentTok"/>
        </w:rPr>
        <w:t xml:space="preserve">#over difference </w:t>
      </w:r>
      <w:r>
        <w:br/>
      </w:r>
      <w:r>
        <w:rPr>
          <w:rStyle w:val="KeywordTok"/>
        </w:rPr>
        <w:t>var</w:t>
      </w:r>
      <w:r>
        <w:rPr>
          <w:rStyle w:val="NormalTok"/>
        </w:rPr>
        <w:t>(xd32)</w:t>
      </w:r>
      <w:r>
        <w:br/>
      </w:r>
      <w:r>
        <w:br/>
      </w:r>
      <w:r>
        <w:rPr>
          <w:rStyle w:val="CommentTok"/>
        </w:rPr>
        <w:t>#check the acf and pacf after de-</w:t>
      </w:r>
      <w:r w:rsidR="00771D07">
        <w:rPr>
          <w:rStyle w:val="CommentTok"/>
        </w:rPr>
        <w:t>seasonal</w:t>
      </w:r>
      <w:r>
        <w:rPr>
          <w:rStyle w:val="CommentTok"/>
        </w:rPr>
        <w:t xml:space="preserve"> and de-trend</w:t>
      </w:r>
      <w:r>
        <w:br/>
      </w:r>
      <w:r>
        <w:rPr>
          <w:rStyle w:val="NormalTok"/>
        </w:rPr>
        <w:t>op=</w:t>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acf</w:t>
      </w:r>
      <w:r>
        <w:rPr>
          <w:rStyle w:val="NormalTok"/>
        </w:rPr>
        <w:t>(xd22,</w:t>
      </w:r>
      <w:r>
        <w:rPr>
          <w:rStyle w:val="DataTypeTok"/>
        </w:rPr>
        <w:t>lag.max=</w:t>
      </w:r>
      <w:r>
        <w:rPr>
          <w:rStyle w:val="DecValTok"/>
        </w:rPr>
        <w:t>60</w:t>
      </w:r>
      <w:r>
        <w:rPr>
          <w:rStyle w:val="NormalTok"/>
        </w:rPr>
        <w:t>,</w:t>
      </w:r>
      <w:r>
        <w:rPr>
          <w:rStyle w:val="DataTypeTok"/>
        </w:rPr>
        <w:t>main=</w:t>
      </w:r>
      <w:r>
        <w:rPr>
          <w:rStyle w:val="StringTok"/>
        </w:rPr>
        <w:t>""</w:t>
      </w:r>
      <w:r>
        <w:rPr>
          <w:rStyle w:val="NormalTok"/>
        </w:rPr>
        <w:t>)</w:t>
      </w:r>
      <w:r>
        <w:br/>
      </w:r>
      <w:r>
        <w:rPr>
          <w:rStyle w:val="KeywordTok"/>
        </w:rPr>
        <w:t>pacf</w:t>
      </w:r>
      <w:r>
        <w:rPr>
          <w:rStyle w:val="NormalTok"/>
        </w:rPr>
        <w:t>(xd22,</w:t>
      </w:r>
      <w:r>
        <w:rPr>
          <w:rStyle w:val="DataTypeTok"/>
        </w:rPr>
        <w:t>lag.max=</w:t>
      </w:r>
      <w:r>
        <w:rPr>
          <w:rStyle w:val="DecValTok"/>
        </w:rPr>
        <w:t>60</w:t>
      </w:r>
      <w:r>
        <w:rPr>
          <w:rStyle w:val="NormalTok"/>
        </w:rPr>
        <w:t>,</w:t>
      </w:r>
      <w:r>
        <w:rPr>
          <w:rStyle w:val="DataTypeTok"/>
        </w:rPr>
        <w:t>main=</w:t>
      </w:r>
      <w:r>
        <w:rPr>
          <w:rStyle w:val="StringTok"/>
        </w:rPr>
        <w:t>""</w:t>
      </w:r>
      <w:r>
        <w:rPr>
          <w:rStyle w:val="NormalTok"/>
        </w:rPr>
        <w:t xml:space="preserve">)    </w:t>
      </w:r>
      <w:r>
        <w:rPr>
          <w:rStyle w:val="CommentTok"/>
        </w:rPr>
        <w:t xml:space="preserve">#So xd22 is the stationary data </w:t>
      </w:r>
      <w:proofErr w:type="spellStart"/>
      <w:r>
        <w:rPr>
          <w:rStyle w:val="CommentTok"/>
        </w:rPr>
        <w:t>Xt</w:t>
      </w:r>
      <w:proofErr w:type="spellEnd"/>
      <w:r>
        <w:rPr>
          <w:rStyle w:val="CommentTok"/>
        </w:rPr>
        <w:t xml:space="preserve"> in report</w:t>
      </w:r>
      <w:r>
        <w:br/>
      </w:r>
      <w:r>
        <w:rPr>
          <w:rStyle w:val="KeywordTok"/>
        </w:rPr>
        <w:t>title</w:t>
      </w:r>
      <w:r>
        <w:rPr>
          <w:rStyle w:val="NormalTok"/>
        </w:rPr>
        <w:t>(</w:t>
      </w:r>
      <w:r>
        <w:rPr>
          <w:rStyle w:val="StringTok"/>
        </w:rPr>
        <w:t xml:space="preserve">"The stationary data </w:t>
      </w:r>
      <w:proofErr w:type="spellStart"/>
      <w:r>
        <w:rPr>
          <w:rStyle w:val="StringTok"/>
        </w:rPr>
        <w:t>Xt</w:t>
      </w:r>
      <w:proofErr w:type="spellEnd"/>
      <w:r>
        <w:rPr>
          <w:rStyle w:val="StringTok"/>
        </w:rPr>
        <w:t xml:space="preserve"> after De-</w:t>
      </w:r>
      <w:r w:rsidR="00771D07">
        <w:rPr>
          <w:rStyle w:val="StringTok"/>
        </w:rPr>
        <w:t>seasonal</w:t>
      </w:r>
      <w:r>
        <w:rPr>
          <w:rStyle w:val="StringTok"/>
        </w:rPr>
        <w:t xml:space="preserve"> &amp; De-trend"</w:t>
      </w:r>
      <w:r>
        <w:rPr>
          <w:rStyle w:val="NormalTok"/>
        </w:rPr>
        <w:t>,</w:t>
      </w:r>
      <w:r>
        <w:rPr>
          <w:rStyle w:val="DataTypeTok"/>
        </w:rPr>
        <w:t>line=</w:t>
      </w:r>
      <w:r>
        <w:rPr>
          <w:rStyle w:val="OperatorTok"/>
        </w:rPr>
        <w:t>-</w:t>
      </w:r>
      <w:r>
        <w:rPr>
          <w:rStyle w:val="DecValTok"/>
        </w:rPr>
        <w:t>1</w:t>
      </w:r>
      <w:r>
        <w:rPr>
          <w:rStyle w:val="NormalTok"/>
        </w:rPr>
        <w:t>,</w:t>
      </w:r>
      <w:r>
        <w:rPr>
          <w:rStyle w:val="DataTypeTok"/>
        </w:rPr>
        <w:t>outer=</w:t>
      </w:r>
      <w:r>
        <w:rPr>
          <w:rStyle w:val="OtherTok"/>
        </w:rPr>
        <w:t>TRUE</w:t>
      </w:r>
      <w:r>
        <w:rPr>
          <w:rStyle w:val="NormalTok"/>
        </w:rPr>
        <w:t>)</w:t>
      </w:r>
      <w:r>
        <w:br/>
      </w:r>
      <w:r>
        <w:br/>
      </w:r>
      <w:r>
        <w:br/>
      </w:r>
      <w:r>
        <w:rPr>
          <w:rStyle w:val="CommentTok"/>
        </w:rPr>
        <w:t xml:space="preserve">#compare the original training data Yt and stationary dataset </w:t>
      </w:r>
      <w:proofErr w:type="spellStart"/>
      <w:r>
        <w:rPr>
          <w:rStyle w:val="CommentTok"/>
        </w:rPr>
        <w:t>Xt</w:t>
      </w:r>
      <w:proofErr w:type="spellEnd"/>
      <w:r>
        <w:br/>
      </w:r>
      <w:r>
        <w:rPr>
          <w:rStyle w:val="NormalTok"/>
        </w:rPr>
        <w:t>op=</w:t>
      </w: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br/>
      </w:r>
      <w:proofErr w:type="spellStart"/>
      <w:r>
        <w:rPr>
          <w:rStyle w:val="KeywordTok"/>
        </w:rPr>
        <w:t>ts.plot</w:t>
      </w:r>
      <w:proofErr w:type="spellEnd"/>
      <w:r>
        <w:rPr>
          <w:rStyle w:val="NormalTok"/>
        </w:rPr>
        <w:t>(</w:t>
      </w:r>
      <w:proofErr w:type="spellStart"/>
      <w:r>
        <w:rPr>
          <w:rStyle w:val="NormalTok"/>
        </w:rPr>
        <w:t>xtr</w:t>
      </w:r>
      <w:proofErr w:type="spellEnd"/>
      <w:r>
        <w:rPr>
          <w:rStyle w:val="NormalTok"/>
        </w:rPr>
        <w:t>)</w:t>
      </w:r>
      <w:r>
        <w:br/>
      </w:r>
      <w:proofErr w:type="spellStart"/>
      <w:r>
        <w:rPr>
          <w:rStyle w:val="KeywordTok"/>
        </w:rPr>
        <w:t>ts.plot</w:t>
      </w:r>
      <w:proofErr w:type="spellEnd"/>
      <w:r>
        <w:rPr>
          <w:rStyle w:val="NormalTok"/>
        </w:rPr>
        <w:t>(xd22)</w:t>
      </w:r>
      <w:r>
        <w:br/>
      </w:r>
      <w:r>
        <w:rPr>
          <w:rStyle w:val="KeywordTok"/>
        </w:rPr>
        <w:t>title</w:t>
      </w:r>
      <w:r>
        <w:rPr>
          <w:rStyle w:val="NormalTok"/>
        </w:rPr>
        <w:t>(</w:t>
      </w:r>
      <w:r>
        <w:rPr>
          <w:rStyle w:val="StringTok"/>
        </w:rPr>
        <w:t xml:space="preserve">"compare the original training data Yt and stationary data </w:t>
      </w:r>
      <w:proofErr w:type="spellStart"/>
      <w:r>
        <w:rPr>
          <w:rStyle w:val="StringTok"/>
        </w:rPr>
        <w:t>Xt</w:t>
      </w:r>
      <w:proofErr w:type="spellEnd"/>
      <w:r>
        <w:rPr>
          <w:rStyle w:val="StringTok"/>
        </w:rPr>
        <w:t xml:space="preserve"> "</w:t>
      </w:r>
      <w:r>
        <w:rPr>
          <w:rStyle w:val="NormalTok"/>
        </w:rPr>
        <w:t>,</w:t>
      </w:r>
      <w:r>
        <w:rPr>
          <w:rStyle w:val="DataTypeTok"/>
        </w:rPr>
        <w:t>line=</w:t>
      </w:r>
      <w:r>
        <w:rPr>
          <w:rStyle w:val="OperatorTok"/>
        </w:rPr>
        <w:t>-</w:t>
      </w:r>
      <w:r>
        <w:rPr>
          <w:rStyle w:val="DecValTok"/>
        </w:rPr>
        <w:t>1</w:t>
      </w:r>
      <w:r>
        <w:rPr>
          <w:rStyle w:val="NormalTok"/>
        </w:rPr>
        <w:t>,</w:t>
      </w:r>
      <w:r>
        <w:rPr>
          <w:rStyle w:val="DataTypeTok"/>
        </w:rPr>
        <w:t>outer=</w:t>
      </w:r>
      <w:r>
        <w:rPr>
          <w:rStyle w:val="OtherTok"/>
        </w:rPr>
        <w:t>TRUE</w:t>
      </w:r>
      <w:r>
        <w:rPr>
          <w:rStyle w:val="NormalTok"/>
        </w:rPr>
        <w:t>)</w:t>
      </w:r>
    </w:p>
    <w:p w14:paraId="4A2F18C2" w14:textId="2F74D0C7" w:rsidR="001D64D9" w:rsidRDefault="00771D07" w:rsidP="001D64D9">
      <w:pPr>
        <w:pStyle w:val="SourceCode"/>
      </w:pPr>
      <w:r>
        <w:rPr>
          <w:rStyle w:val="VerbatimChar"/>
        </w:rPr>
        <w:t>Therefore</w:t>
      </w:r>
      <w:r w:rsidR="001D64D9">
        <w:rPr>
          <w:rStyle w:val="VerbatimChar"/>
        </w:rPr>
        <w:t>, I notice that for sea</w:t>
      </w:r>
      <w:r>
        <w:rPr>
          <w:rStyle w:val="VerbatimChar"/>
        </w:rPr>
        <w:t>so</w:t>
      </w:r>
      <w:r w:rsidR="001D64D9">
        <w:rPr>
          <w:rStyle w:val="VerbatimChar"/>
        </w:rPr>
        <w:t>nal part P = 1 and Q = 1 s=12</w:t>
      </w:r>
    </w:p>
    <w:p w14:paraId="0BD5AA2A" w14:textId="23396085" w:rsidR="001D64D9" w:rsidRDefault="001D64D9" w:rsidP="001D64D9">
      <w:pPr>
        <w:pStyle w:val="FirstParagraph"/>
      </w:pPr>
      <w:r>
        <w:t xml:space="preserve">zoom up to identified the non-seasonal part </w:t>
      </w:r>
      <w:proofErr w:type="spellStart"/>
      <w:proofErr w:type="gramStart"/>
      <w:r>
        <w:t>p,q</w:t>
      </w:r>
      <w:proofErr w:type="spellEnd"/>
      <w:proofErr w:type="gramEnd"/>
    </w:p>
    <w:p w14:paraId="1EEDBF03" w14:textId="77777777" w:rsidR="001D64D9" w:rsidRDefault="001D64D9" w:rsidP="001D64D9">
      <w:pPr>
        <w:pStyle w:val="SourceCode"/>
      </w:pPr>
      <w:r>
        <w:rPr>
          <w:rStyle w:val="NormalTok"/>
        </w:rPr>
        <w:t>xd12 &lt;-</w:t>
      </w:r>
      <w:r>
        <w:rPr>
          <w:rStyle w:val="StringTok"/>
        </w:rPr>
        <w:t xml:space="preserve"> </w:t>
      </w:r>
      <w:r>
        <w:rPr>
          <w:rStyle w:val="KeywordTok"/>
        </w:rPr>
        <w:t>diff</w:t>
      </w:r>
      <w:r>
        <w:rPr>
          <w:rStyle w:val="NormalTok"/>
        </w:rPr>
        <w:t>(x5tr,</w:t>
      </w:r>
      <w:r>
        <w:rPr>
          <w:rStyle w:val="DataTypeTok"/>
        </w:rPr>
        <w:t>lag =</w:t>
      </w:r>
      <w:r>
        <w:rPr>
          <w:rStyle w:val="NormalTok"/>
        </w:rPr>
        <w:t xml:space="preserve"> </w:t>
      </w:r>
      <w:r>
        <w:rPr>
          <w:rStyle w:val="DecValTok"/>
        </w:rPr>
        <w:t>12</w:t>
      </w:r>
      <w:r>
        <w:rPr>
          <w:rStyle w:val="NormalTok"/>
        </w:rPr>
        <w:t>)</w:t>
      </w:r>
      <w:r>
        <w:br/>
      </w:r>
      <w:r>
        <w:rPr>
          <w:rStyle w:val="NormalTok"/>
        </w:rPr>
        <w:t>xd22 &lt;-</w:t>
      </w:r>
      <w:r>
        <w:rPr>
          <w:rStyle w:val="StringTok"/>
        </w:rPr>
        <w:t xml:space="preserve"> </w:t>
      </w:r>
      <w:r>
        <w:rPr>
          <w:rStyle w:val="KeywordTok"/>
        </w:rPr>
        <w:t>diff</w:t>
      </w:r>
      <w:r>
        <w:rPr>
          <w:rStyle w:val="NormalTok"/>
        </w:rPr>
        <w:t>(xd12,</w:t>
      </w:r>
      <w:r>
        <w:rPr>
          <w:rStyle w:val="DecValTok"/>
        </w:rPr>
        <w:t>1</w:t>
      </w:r>
      <w:r>
        <w:rPr>
          <w:rStyle w:val="NormalTok"/>
        </w:rPr>
        <w:t>)</w:t>
      </w:r>
      <w:r>
        <w:br/>
      </w:r>
      <w:r>
        <w:rPr>
          <w:rStyle w:val="NormalTok"/>
        </w:rPr>
        <w:t>op=</w:t>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acf</w:t>
      </w:r>
      <w:r>
        <w:rPr>
          <w:rStyle w:val="NormalTok"/>
        </w:rPr>
        <w:t>(xd22,</w:t>
      </w:r>
      <w:r>
        <w:rPr>
          <w:rStyle w:val="DataTypeTok"/>
        </w:rPr>
        <w:t>lag.max=</w:t>
      </w:r>
      <w:r>
        <w:rPr>
          <w:rStyle w:val="DecValTok"/>
        </w:rPr>
        <w:t>20</w:t>
      </w:r>
      <w:r>
        <w:rPr>
          <w:rStyle w:val="NormalTok"/>
        </w:rPr>
        <w:t>,</w:t>
      </w:r>
      <w:r>
        <w:rPr>
          <w:rStyle w:val="DataTypeTok"/>
        </w:rPr>
        <w:t>main=</w:t>
      </w:r>
      <w:r>
        <w:rPr>
          <w:rStyle w:val="StringTok"/>
        </w:rPr>
        <w:t>""</w:t>
      </w:r>
      <w:r>
        <w:rPr>
          <w:rStyle w:val="NormalTok"/>
        </w:rPr>
        <w:t>)</w:t>
      </w:r>
      <w:r>
        <w:br/>
      </w:r>
      <w:r>
        <w:rPr>
          <w:rStyle w:val="KeywordTok"/>
        </w:rPr>
        <w:t>pacf</w:t>
      </w:r>
      <w:r>
        <w:rPr>
          <w:rStyle w:val="NormalTok"/>
        </w:rPr>
        <w:t>(xd22,</w:t>
      </w:r>
      <w:r>
        <w:rPr>
          <w:rStyle w:val="DataTypeTok"/>
        </w:rPr>
        <w:t>lag.max=</w:t>
      </w:r>
      <w:r>
        <w:rPr>
          <w:rStyle w:val="DecValTok"/>
        </w:rPr>
        <w:t>20</w:t>
      </w:r>
      <w:r>
        <w:rPr>
          <w:rStyle w:val="NormalTok"/>
        </w:rPr>
        <w:t>,</w:t>
      </w:r>
      <w:r>
        <w:rPr>
          <w:rStyle w:val="DataTypeTok"/>
        </w:rPr>
        <w:t>main=</w:t>
      </w:r>
      <w:r>
        <w:rPr>
          <w:rStyle w:val="StringTok"/>
        </w:rPr>
        <w:t>""</w:t>
      </w:r>
      <w:r>
        <w:rPr>
          <w:rStyle w:val="NormalTok"/>
        </w:rPr>
        <w:t>)</w:t>
      </w:r>
      <w:r>
        <w:br/>
      </w:r>
      <w:r>
        <w:rPr>
          <w:rStyle w:val="KeywordTok"/>
        </w:rPr>
        <w:t>title</w:t>
      </w:r>
      <w:r>
        <w:rPr>
          <w:rStyle w:val="NormalTok"/>
        </w:rPr>
        <w:t>(</w:t>
      </w:r>
      <w:r>
        <w:rPr>
          <w:rStyle w:val="StringTok"/>
        </w:rPr>
        <w:t xml:space="preserve">"Zoom up The stationary data </w:t>
      </w:r>
      <w:proofErr w:type="spellStart"/>
      <w:r>
        <w:rPr>
          <w:rStyle w:val="StringTok"/>
        </w:rPr>
        <w:t>Xt</w:t>
      </w:r>
      <w:proofErr w:type="spellEnd"/>
      <w:r>
        <w:rPr>
          <w:rStyle w:val="StringTok"/>
        </w:rPr>
        <w:t xml:space="preserve"> after De-</w:t>
      </w:r>
      <w:proofErr w:type="spellStart"/>
      <w:r>
        <w:rPr>
          <w:rStyle w:val="StringTok"/>
        </w:rPr>
        <w:t>seasanol</w:t>
      </w:r>
      <w:proofErr w:type="spellEnd"/>
      <w:r>
        <w:rPr>
          <w:rStyle w:val="StringTok"/>
        </w:rPr>
        <w:t xml:space="preserve"> &amp; De-trend"</w:t>
      </w:r>
      <w:r>
        <w:rPr>
          <w:rStyle w:val="NormalTok"/>
        </w:rPr>
        <w:t>,</w:t>
      </w:r>
      <w:r>
        <w:rPr>
          <w:rStyle w:val="DataTypeTok"/>
        </w:rPr>
        <w:t>line=</w:t>
      </w:r>
      <w:r>
        <w:rPr>
          <w:rStyle w:val="OperatorTok"/>
        </w:rPr>
        <w:t>-</w:t>
      </w:r>
      <w:r>
        <w:rPr>
          <w:rStyle w:val="DecValTok"/>
        </w:rPr>
        <w:t>1</w:t>
      </w:r>
      <w:r>
        <w:rPr>
          <w:rStyle w:val="NormalTok"/>
        </w:rPr>
        <w:t>,</w:t>
      </w:r>
      <w:r>
        <w:rPr>
          <w:rStyle w:val="DataTypeTok"/>
        </w:rPr>
        <w:t>outer=</w:t>
      </w:r>
      <w:r>
        <w:rPr>
          <w:rStyle w:val="OtherTok"/>
        </w:rPr>
        <w:t>TRUE</w:t>
      </w:r>
      <w:r>
        <w:rPr>
          <w:rStyle w:val="NormalTok"/>
        </w:rPr>
        <w:t>)</w:t>
      </w:r>
    </w:p>
    <w:p w14:paraId="21C5A0F2" w14:textId="77777777" w:rsidR="001D64D9" w:rsidRDefault="001D64D9" w:rsidP="001D64D9">
      <w:pPr>
        <w:pStyle w:val="FirstParagraph"/>
      </w:pPr>
      <w:r>
        <w:t xml:space="preserve">Augmented Dickey-Fuller Test to verify whether </w:t>
      </w:r>
      <w:proofErr w:type="spellStart"/>
      <w:r>
        <w:t>Xt</w:t>
      </w:r>
      <w:proofErr w:type="spellEnd"/>
      <w:r>
        <w:t xml:space="preserve"> is stationary or not</w:t>
      </w:r>
    </w:p>
    <w:p w14:paraId="35BC2900" w14:textId="77777777" w:rsidR="001D64D9" w:rsidRDefault="001D64D9" w:rsidP="001D64D9">
      <w:pPr>
        <w:pStyle w:val="SourceCode"/>
      </w:pPr>
      <w:r>
        <w:rPr>
          <w:rStyle w:val="KeywordTok"/>
        </w:rPr>
        <w:t>library</w:t>
      </w:r>
      <w:r>
        <w:rPr>
          <w:rStyle w:val="NormalTok"/>
        </w:rPr>
        <w:t>(tseries)</w:t>
      </w:r>
      <w:r>
        <w:br/>
      </w:r>
      <w:r>
        <w:rPr>
          <w:rStyle w:val="KeywordTok"/>
        </w:rPr>
        <w:t>adf.test</w:t>
      </w:r>
      <w:r>
        <w:rPr>
          <w:rStyle w:val="NormalTok"/>
        </w:rPr>
        <w:t>(xd22)</w:t>
      </w:r>
      <w:r>
        <w:br/>
      </w:r>
      <w:r>
        <w:br/>
      </w:r>
      <w:r>
        <w:rPr>
          <w:rStyle w:val="CommentTok"/>
        </w:rPr>
        <w:t>#Dickey-Fuller = -4.5822, Lag order = 5, p-value = 0.01</w:t>
      </w:r>
      <w:r>
        <w:br/>
      </w:r>
      <w:r>
        <w:rPr>
          <w:rStyle w:val="CommentTok"/>
        </w:rPr>
        <w:t>#alternative hypothesis: stationary</w:t>
      </w:r>
    </w:p>
    <w:p w14:paraId="0E7DAA9D" w14:textId="77777777" w:rsidR="001D64D9" w:rsidRDefault="001D64D9" w:rsidP="001D64D9">
      <w:pPr>
        <w:pStyle w:val="1"/>
      </w:pPr>
      <w:bookmarkStart w:id="2" w:name="model-selecting"/>
      <w:bookmarkEnd w:id="2"/>
      <w:r>
        <w:lastRenderedPageBreak/>
        <w:t>Model selecting:</w:t>
      </w:r>
    </w:p>
    <w:p w14:paraId="0606F2B3" w14:textId="77777777" w:rsidR="001D64D9" w:rsidRDefault="001D64D9" w:rsidP="001D64D9">
      <w:pPr>
        <w:pStyle w:val="FirstParagraph"/>
      </w:pPr>
      <w:r>
        <w:t>step 1: Identify the model by selecting AIC</w:t>
      </w:r>
    </w:p>
    <w:p w14:paraId="53997034" w14:textId="77777777" w:rsidR="001D64D9" w:rsidRDefault="001D64D9" w:rsidP="001D64D9">
      <w:pPr>
        <w:pStyle w:val="SourceCode"/>
      </w:pPr>
      <w:r>
        <w:rPr>
          <w:rStyle w:val="KeywordTok"/>
        </w:rPr>
        <w:t>library</w:t>
      </w:r>
      <w:r>
        <w:rPr>
          <w:rStyle w:val="NormalTok"/>
        </w:rPr>
        <w:t>(</w:t>
      </w:r>
      <w:proofErr w:type="spellStart"/>
      <w:r>
        <w:rPr>
          <w:rStyle w:val="NormalTok"/>
        </w:rPr>
        <w:t>qpcR</w:t>
      </w:r>
      <w:proofErr w:type="spellEnd"/>
      <w:r>
        <w:rPr>
          <w:rStyle w:val="NormalTok"/>
        </w:rPr>
        <w:t>)</w:t>
      </w:r>
      <w:r>
        <w:br/>
      </w:r>
      <w:r>
        <w:rPr>
          <w:rStyle w:val="CommentTok"/>
        </w:rPr>
        <w:t>#model estimate</w:t>
      </w:r>
      <w:r>
        <w:br/>
      </w:r>
      <w:proofErr w:type="spellStart"/>
      <w:r>
        <w:rPr>
          <w:rStyle w:val="NormalTok"/>
        </w:rPr>
        <w:t>aiccs</w:t>
      </w:r>
      <w:proofErr w:type="spellEnd"/>
      <w:r>
        <w:rPr>
          <w:rStyle w:val="NormalTok"/>
        </w:rPr>
        <w:t xml:space="preserve"> =</w:t>
      </w:r>
      <w:r>
        <w:rPr>
          <w:rStyle w:val="StringTok"/>
        </w:rPr>
        <w:t xml:space="preserve"> </w:t>
      </w:r>
      <w:r>
        <w:rPr>
          <w:rStyle w:val="KeywordTok"/>
        </w:rPr>
        <w:t>matrix</w:t>
      </w:r>
      <w:r>
        <w:rPr>
          <w:rStyle w:val="NormalTok"/>
        </w:rPr>
        <w:t>(</w:t>
      </w:r>
      <w:r>
        <w:rPr>
          <w:rStyle w:val="OtherTok"/>
        </w:rPr>
        <w:t>NA</w:t>
      </w:r>
      <w:r>
        <w:rPr>
          <w:rStyle w:val="NormalTok"/>
        </w:rPr>
        <w:t xml:space="preserve">, </w:t>
      </w:r>
      <w:r>
        <w:rPr>
          <w:rStyle w:val="DataTypeTok"/>
        </w:rPr>
        <w:t>nr =</w:t>
      </w:r>
      <w:r>
        <w:rPr>
          <w:rStyle w:val="NormalTok"/>
        </w:rPr>
        <w:t xml:space="preserve"> </w:t>
      </w:r>
      <w:r>
        <w:rPr>
          <w:rStyle w:val="DecValTok"/>
        </w:rPr>
        <w:t>36</w:t>
      </w:r>
      <w:r>
        <w:rPr>
          <w:rStyle w:val="NormalTok"/>
        </w:rPr>
        <w:t xml:space="preserve">, </w:t>
      </w:r>
      <w:proofErr w:type="spellStart"/>
      <w:r>
        <w:rPr>
          <w:rStyle w:val="DataTypeTok"/>
        </w:rPr>
        <w:t>nc</w:t>
      </w:r>
      <w:proofErr w:type="spellEnd"/>
      <w:r>
        <w:rPr>
          <w:rStyle w:val="DataTypeTok"/>
        </w:rPr>
        <w:t xml:space="preserve"> =</w:t>
      </w:r>
      <w:r>
        <w:rPr>
          <w:rStyle w:val="NormalTok"/>
        </w:rPr>
        <w:t xml:space="preserve"> </w:t>
      </w:r>
      <w:r>
        <w:rPr>
          <w:rStyle w:val="DecValTok"/>
        </w:rPr>
        <w:t>3</w:t>
      </w:r>
      <w:r>
        <w:rPr>
          <w:rStyle w:val="NormalTok"/>
        </w:rPr>
        <w:t xml:space="preserve">) </w:t>
      </w:r>
      <w:r>
        <w:br/>
      </w:r>
      <w:proofErr w:type="spellStart"/>
      <w:r>
        <w:rPr>
          <w:rStyle w:val="KeywordTok"/>
        </w:rPr>
        <w:t>colnames</w:t>
      </w:r>
      <w:proofErr w:type="spellEnd"/>
      <w:r>
        <w:rPr>
          <w:rStyle w:val="NormalTok"/>
        </w:rPr>
        <w:t>(</w:t>
      </w:r>
      <w:proofErr w:type="spellStart"/>
      <w:r>
        <w:rPr>
          <w:rStyle w:val="NormalTok"/>
        </w:rPr>
        <w:t>aiccs</w:t>
      </w:r>
      <w:proofErr w:type="spellEnd"/>
      <w:r>
        <w:rPr>
          <w:rStyle w:val="NormalTok"/>
        </w:rPr>
        <w:t>) =</w:t>
      </w:r>
      <w:r>
        <w:rPr>
          <w:rStyle w:val="StringTok"/>
        </w:rPr>
        <w:t xml:space="preserve"> </w:t>
      </w:r>
      <w:r>
        <w:rPr>
          <w:rStyle w:val="KeywordTok"/>
        </w:rPr>
        <w:t>c</w:t>
      </w:r>
      <w:r>
        <w:rPr>
          <w:rStyle w:val="NormalTok"/>
        </w:rPr>
        <w:t>(</w:t>
      </w:r>
      <w:r>
        <w:rPr>
          <w:rStyle w:val="StringTok"/>
        </w:rPr>
        <w:t>"p"</w:t>
      </w:r>
      <w:r>
        <w:rPr>
          <w:rStyle w:val="NormalTok"/>
        </w:rPr>
        <w:t xml:space="preserve">, </w:t>
      </w:r>
      <w:r>
        <w:rPr>
          <w:rStyle w:val="StringTok"/>
        </w:rPr>
        <w:t>"q"</w:t>
      </w:r>
      <w:r>
        <w:rPr>
          <w:rStyle w:val="NormalTok"/>
        </w:rPr>
        <w:t xml:space="preserve">, </w:t>
      </w:r>
      <w:r>
        <w:rPr>
          <w:rStyle w:val="StringTok"/>
        </w:rPr>
        <w:t>"</w:t>
      </w:r>
      <w:proofErr w:type="spellStart"/>
      <w:r>
        <w:rPr>
          <w:rStyle w:val="StringTok"/>
        </w:rPr>
        <w:t>AICc</w:t>
      </w:r>
      <w:proofErr w:type="spellEnd"/>
      <w:r>
        <w:rPr>
          <w:rStyle w:val="StringTok"/>
        </w:rPr>
        <w:t>"</w:t>
      </w:r>
      <w:r>
        <w:rPr>
          <w:rStyle w:val="NormalTok"/>
        </w:rPr>
        <w:t xml:space="preserve">) </w:t>
      </w:r>
      <w:r>
        <w:br/>
      </w:r>
      <w:proofErr w:type="spellStart"/>
      <w:r>
        <w:rPr>
          <w:rStyle w:val="NormalTok"/>
        </w:rPr>
        <w:t>i</w:t>
      </w:r>
      <w:proofErr w:type="spellEnd"/>
      <w:r>
        <w:rPr>
          <w:rStyle w:val="NormalTok"/>
        </w:rPr>
        <w:t>=</w:t>
      </w:r>
      <w:r>
        <w:rPr>
          <w:rStyle w:val="DecValTok"/>
        </w:rPr>
        <w:t>0</w:t>
      </w:r>
      <w:r>
        <w:br/>
      </w:r>
      <w:r>
        <w:rPr>
          <w:rStyle w:val="ControlFlowTok"/>
        </w:rPr>
        <w:t>for</w:t>
      </w:r>
      <w:r>
        <w:rPr>
          <w:rStyle w:val="NormalTok"/>
        </w:rPr>
        <w:t xml:space="preserve">(p </w:t>
      </w:r>
      <w:r>
        <w:rPr>
          <w:rStyle w:val="ControlFlowTok"/>
        </w:rPr>
        <w:t>in</w:t>
      </w:r>
      <w:r>
        <w:rPr>
          <w:rStyle w:val="NormalTok"/>
        </w:rPr>
        <w:t xml:space="preserve"> </w:t>
      </w:r>
      <w:r>
        <w:rPr>
          <w:rStyle w:val="DecValTok"/>
        </w:rPr>
        <w:t>0</w:t>
      </w:r>
      <w:r>
        <w:rPr>
          <w:rStyle w:val="OperatorTok"/>
        </w:rPr>
        <w:t>:</w:t>
      </w:r>
      <w:r>
        <w:rPr>
          <w:rStyle w:val="DecValTok"/>
        </w:rPr>
        <w:t>1</w:t>
      </w:r>
      <w:r>
        <w:rPr>
          <w:rStyle w:val="NormalTok"/>
        </w:rPr>
        <w:t>){</w:t>
      </w:r>
      <w:r>
        <w:br/>
      </w:r>
      <w:r>
        <w:rPr>
          <w:rStyle w:val="NormalTok"/>
        </w:rPr>
        <w:t xml:space="preserve">  </w:t>
      </w:r>
      <w:r>
        <w:rPr>
          <w:rStyle w:val="ControlFlowTok"/>
        </w:rPr>
        <w:t>for</w:t>
      </w:r>
      <w:r>
        <w:rPr>
          <w:rStyle w:val="NormalTok"/>
        </w:rPr>
        <w:t xml:space="preserve">(q </w:t>
      </w:r>
      <w:r>
        <w:rPr>
          <w:rStyle w:val="ControlFlowTok"/>
        </w:rPr>
        <w:t>in</w:t>
      </w:r>
      <w:r>
        <w:rPr>
          <w:rStyle w:val="NormalTok"/>
        </w:rPr>
        <w:t xml:space="preserve"> </w:t>
      </w:r>
      <w:r>
        <w:rPr>
          <w:rStyle w:val="DecValTok"/>
        </w:rPr>
        <w:t>0</w:t>
      </w:r>
      <w:r>
        <w:rPr>
          <w:rStyle w:val="OperatorTok"/>
        </w:rPr>
        <w:t>:</w:t>
      </w:r>
      <w:r>
        <w:rPr>
          <w:rStyle w:val="DecValTok"/>
        </w:rPr>
        <w:t>1</w:t>
      </w:r>
      <w:r>
        <w:rPr>
          <w:rStyle w:val="NormalTok"/>
        </w:rPr>
        <w:t>){</w:t>
      </w:r>
      <w:r>
        <w:br/>
      </w:r>
      <w:r>
        <w:rPr>
          <w:rStyle w:val="NormalTok"/>
        </w:rPr>
        <w:t xml:space="preserve">    </w:t>
      </w:r>
      <w:proofErr w:type="spellStart"/>
      <w:r>
        <w:rPr>
          <w:rStyle w:val="NormalTok"/>
        </w:rPr>
        <w:t>aiccs</w:t>
      </w:r>
      <w:proofErr w:type="spellEnd"/>
      <w:r>
        <w:rPr>
          <w:rStyle w:val="NormalTok"/>
        </w:rPr>
        <w:t>[i</w:t>
      </w:r>
      <w:r>
        <w:rPr>
          <w:rStyle w:val="OperatorTok"/>
        </w:rPr>
        <w:t>+</w:t>
      </w:r>
      <w:r>
        <w:rPr>
          <w:rStyle w:val="DecValTok"/>
        </w:rPr>
        <w:t>1</w:t>
      </w:r>
      <w:r>
        <w:rPr>
          <w:rStyle w:val="NormalTok"/>
        </w:rPr>
        <w:t xml:space="preserve">, </w:t>
      </w:r>
      <w:r>
        <w:rPr>
          <w:rStyle w:val="DecValTok"/>
        </w:rPr>
        <w:t>1</w:t>
      </w:r>
      <w:r>
        <w:rPr>
          <w:rStyle w:val="NormalTok"/>
        </w:rPr>
        <w:t>] =</w:t>
      </w:r>
      <w:r>
        <w:rPr>
          <w:rStyle w:val="StringTok"/>
        </w:rPr>
        <w:t xml:space="preserve"> </w:t>
      </w:r>
      <w:r>
        <w:rPr>
          <w:rStyle w:val="NormalTok"/>
        </w:rPr>
        <w:t>p</w:t>
      </w:r>
      <w:r>
        <w:br/>
      </w:r>
      <w:r>
        <w:rPr>
          <w:rStyle w:val="NormalTok"/>
        </w:rPr>
        <w:t xml:space="preserve">    </w:t>
      </w:r>
      <w:proofErr w:type="spellStart"/>
      <w:r>
        <w:rPr>
          <w:rStyle w:val="NormalTok"/>
        </w:rPr>
        <w:t>aiccs</w:t>
      </w:r>
      <w:proofErr w:type="spellEnd"/>
      <w:r>
        <w:rPr>
          <w:rStyle w:val="NormalTok"/>
        </w:rPr>
        <w:t>[i</w:t>
      </w:r>
      <w:r>
        <w:rPr>
          <w:rStyle w:val="OperatorTok"/>
        </w:rPr>
        <w:t>+</w:t>
      </w:r>
      <w:r>
        <w:rPr>
          <w:rStyle w:val="DecValTok"/>
        </w:rPr>
        <w:t>1</w:t>
      </w:r>
      <w:r>
        <w:rPr>
          <w:rStyle w:val="NormalTok"/>
        </w:rPr>
        <w:t xml:space="preserve">, </w:t>
      </w:r>
      <w:r>
        <w:rPr>
          <w:rStyle w:val="DecValTok"/>
        </w:rPr>
        <w:t>2</w:t>
      </w:r>
      <w:r>
        <w:rPr>
          <w:rStyle w:val="NormalTok"/>
        </w:rPr>
        <w:t>] =</w:t>
      </w:r>
      <w:r>
        <w:rPr>
          <w:rStyle w:val="StringTok"/>
        </w:rPr>
        <w:t xml:space="preserve"> </w:t>
      </w:r>
      <w:r>
        <w:rPr>
          <w:rStyle w:val="NormalTok"/>
        </w:rPr>
        <w:t>q</w:t>
      </w:r>
      <w:r>
        <w:br/>
      </w:r>
      <w:r>
        <w:rPr>
          <w:rStyle w:val="NormalTok"/>
        </w:rPr>
        <w:t xml:space="preserve">    </w:t>
      </w:r>
      <w:proofErr w:type="spellStart"/>
      <w:r>
        <w:rPr>
          <w:rStyle w:val="NormalTok"/>
        </w:rPr>
        <w:t>aiccs</w:t>
      </w:r>
      <w:proofErr w:type="spellEnd"/>
      <w:r>
        <w:rPr>
          <w:rStyle w:val="NormalTok"/>
        </w:rPr>
        <w:t>[i</w:t>
      </w:r>
      <w:r>
        <w:rPr>
          <w:rStyle w:val="OperatorTok"/>
        </w:rPr>
        <w:t>+</w:t>
      </w:r>
      <w:r>
        <w:rPr>
          <w:rStyle w:val="DecValTok"/>
        </w:rPr>
        <w:t>1</w:t>
      </w:r>
      <w:r>
        <w:rPr>
          <w:rStyle w:val="NormalTok"/>
        </w:rPr>
        <w:t xml:space="preserve">, </w:t>
      </w:r>
      <w:r>
        <w:rPr>
          <w:rStyle w:val="DecValTok"/>
        </w:rPr>
        <w:t>3</w:t>
      </w:r>
      <w:r>
        <w:rPr>
          <w:rStyle w:val="NormalTok"/>
        </w:rPr>
        <w:t>] =</w:t>
      </w:r>
      <w:r>
        <w:rPr>
          <w:rStyle w:val="StringTok"/>
        </w:rPr>
        <w:t xml:space="preserve"> </w:t>
      </w:r>
      <w:proofErr w:type="spellStart"/>
      <w:r>
        <w:rPr>
          <w:rStyle w:val="KeywordTok"/>
        </w:rPr>
        <w:t>AICc</w:t>
      </w:r>
      <w:proofErr w:type="spellEnd"/>
      <w:r>
        <w:rPr>
          <w:rStyle w:val="NormalTok"/>
        </w:rPr>
        <w:t>(</w:t>
      </w:r>
      <w:proofErr w:type="spellStart"/>
      <w:r>
        <w:rPr>
          <w:rStyle w:val="KeywordTok"/>
        </w:rPr>
        <w:t>arima</w:t>
      </w:r>
      <w:proofErr w:type="spellEnd"/>
      <w:r>
        <w:rPr>
          <w:rStyle w:val="NormalTok"/>
        </w:rPr>
        <w:t xml:space="preserve">(x5tr, </w:t>
      </w:r>
      <w:r>
        <w:rPr>
          <w:rStyle w:val="DataTypeTok"/>
        </w:rPr>
        <w:t>order =</w:t>
      </w:r>
      <w:r>
        <w:rPr>
          <w:rStyle w:val="NormalTok"/>
        </w:rPr>
        <w:t xml:space="preserve"> </w:t>
      </w:r>
      <w:r>
        <w:rPr>
          <w:rStyle w:val="KeywordTok"/>
        </w:rPr>
        <w:t>c</w:t>
      </w:r>
      <w:r>
        <w:rPr>
          <w:rStyle w:val="NormalTok"/>
        </w:rPr>
        <w:t>(p,</w:t>
      </w:r>
      <w:r>
        <w:rPr>
          <w:rStyle w:val="DecValTok"/>
        </w:rPr>
        <w:t>1</w:t>
      </w:r>
      <w:r>
        <w:rPr>
          <w:rStyle w:val="NormalTok"/>
        </w:rPr>
        <w:t xml:space="preserve">,q), </w:t>
      </w:r>
      <w:r>
        <w:rPr>
          <w:rStyle w:val="DataTypeTok"/>
        </w:rPr>
        <w:t>method=</w:t>
      </w:r>
      <w:r>
        <w:rPr>
          <w:rStyle w:val="StringTok"/>
        </w:rPr>
        <w:t>"</w:t>
      </w:r>
      <w:proofErr w:type="spellStart"/>
      <w:r>
        <w:rPr>
          <w:rStyle w:val="StringTok"/>
        </w:rPr>
        <w:t>ML"</w:t>
      </w:r>
      <w:r>
        <w:rPr>
          <w:rStyle w:val="NormalTok"/>
        </w:rPr>
        <w:t>,</w:t>
      </w:r>
      <w:r>
        <w:rPr>
          <w:rStyle w:val="DataTypeTok"/>
        </w:rPr>
        <w:t>seasonal</w:t>
      </w:r>
      <w:proofErr w:type="spellEnd"/>
      <w:r>
        <w:rPr>
          <w:rStyle w:val="DataTypeTok"/>
        </w:rPr>
        <w:t xml:space="preserve"> =</w:t>
      </w:r>
      <w:r>
        <w:rPr>
          <w:rStyle w:val="NormalTok"/>
        </w:rPr>
        <w:t xml:space="preserve"> </w:t>
      </w:r>
      <w:r>
        <w:rPr>
          <w:rStyle w:val="KeywordTok"/>
        </w:rPr>
        <w:t>list</w:t>
      </w:r>
      <w:r>
        <w:rPr>
          <w:rStyle w:val="NormalTok"/>
        </w:rPr>
        <w:t>(</w:t>
      </w:r>
      <w:r>
        <w:rPr>
          <w:rStyle w:val="DataTypeTok"/>
        </w:rPr>
        <w:t>order =</w:t>
      </w:r>
      <w:r>
        <w:rPr>
          <w:rStyle w:val="NormalTok"/>
        </w:rPr>
        <w:t xml:space="preserve"> </w:t>
      </w:r>
      <w:r>
        <w:rPr>
          <w:rStyle w:val="KeywordTok"/>
        </w:rPr>
        <w:t>c</w:t>
      </w:r>
      <w:r>
        <w:rPr>
          <w:rStyle w:val="NormalTok"/>
        </w:rPr>
        <w:t>(p,</w:t>
      </w:r>
      <w:r>
        <w:rPr>
          <w:rStyle w:val="DecValTok"/>
        </w:rPr>
        <w:t>1</w:t>
      </w:r>
      <w:r>
        <w:rPr>
          <w:rStyle w:val="NormalTok"/>
        </w:rPr>
        <w:t xml:space="preserve">, q), </w:t>
      </w:r>
      <w:r>
        <w:rPr>
          <w:rStyle w:val="DataTypeTok"/>
        </w:rPr>
        <w:t>period =</w:t>
      </w:r>
      <w:r>
        <w:rPr>
          <w:rStyle w:val="NormalTok"/>
        </w:rPr>
        <w:t xml:space="preserve"> </w:t>
      </w:r>
      <w:r>
        <w:rPr>
          <w:rStyle w:val="DecValTok"/>
        </w:rPr>
        <w:t>12</w:t>
      </w:r>
      <w:r>
        <w:rPr>
          <w:rStyle w:val="NormalTok"/>
        </w:rPr>
        <w:t>)))</w:t>
      </w:r>
      <w:r>
        <w:br/>
      </w:r>
      <w:r>
        <w:rPr>
          <w:rStyle w:val="NormalTok"/>
        </w:rPr>
        <w:t xml:space="preserve">    </w:t>
      </w:r>
      <w:proofErr w:type="spellStart"/>
      <w:r>
        <w:rPr>
          <w:rStyle w:val="NormalTok"/>
        </w:rPr>
        <w:t>i</w:t>
      </w:r>
      <w:proofErr w:type="spellEnd"/>
      <w:r>
        <w:rPr>
          <w:rStyle w:val="NormalTok"/>
        </w:rPr>
        <w:t xml:space="preserve"> =</w:t>
      </w:r>
      <w:r>
        <w:rPr>
          <w:rStyle w:val="StringTok"/>
        </w:rPr>
        <w:t xml:space="preserve"> </w:t>
      </w:r>
      <w:r>
        <w:rPr>
          <w:rStyle w:val="NormalTok"/>
        </w:rPr>
        <w:t>i</w:t>
      </w:r>
      <w:r>
        <w:rPr>
          <w:rStyle w:val="OperatorTok"/>
        </w:rPr>
        <w:t>+</w:t>
      </w:r>
      <w:r>
        <w:rPr>
          <w:rStyle w:val="DecValTok"/>
        </w:rPr>
        <w:t>1</w:t>
      </w:r>
      <w:r>
        <w:br/>
      </w:r>
      <w:r>
        <w:rPr>
          <w:rStyle w:val="NormalTok"/>
        </w:rPr>
        <w:t xml:space="preserve">  } </w:t>
      </w:r>
      <w:r>
        <w:br/>
      </w:r>
      <w:r>
        <w:rPr>
          <w:rStyle w:val="NormalTok"/>
        </w:rPr>
        <w:t>}</w:t>
      </w:r>
      <w:r>
        <w:br/>
      </w:r>
      <w:r>
        <w:br/>
      </w:r>
      <w:r>
        <w:rPr>
          <w:rStyle w:val="NormalTok"/>
        </w:rPr>
        <w:t>aiccs[</w:t>
      </w:r>
      <w:r>
        <w:rPr>
          <w:rStyle w:val="KeywordTok"/>
        </w:rPr>
        <w:t>order</w:t>
      </w:r>
      <w:r>
        <w:rPr>
          <w:rStyle w:val="NormalTok"/>
        </w:rPr>
        <w:t>(aiccs[,</w:t>
      </w:r>
      <w:r>
        <w:rPr>
          <w:rStyle w:val="DecValTok"/>
        </w:rPr>
        <w:t>3</w:t>
      </w:r>
      <w:r>
        <w:rPr>
          <w:rStyle w:val="NormalTok"/>
        </w:rPr>
        <w:t>])[</w:t>
      </w:r>
      <w:r>
        <w:rPr>
          <w:rStyle w:val="DecValTok"/>
        </w:rPr>
        <w:t>0</w:t>
      </w:r>
      <w:r>
        <w:rPr>
          <w:rStyle w:val="NormalTok"/>
        </w:rPr>
        <w:t xml:space="preserve"> </w:t>
      </w:r>
      <w:r>
        <w:rPr>
          <w:rStyle w:val="OperatorTok"/>
        </w:rPr>
        <w:t>:</w:t>
      </w:r>
      <w:r>
        <w:rPr>
          <w:rStyle w:val="DecValTok"/>
        </w:rPr>
        <w:t>4</w:t>
      </w:r>
      <w:r>
        <w:rPr>
          <w:rStyle w:val="NormalTok"/>
        </w:rPr>
        <w:t>],]</w:t>
      </w:r>
    </w:p>
    <w:p w14:paraId="4072570D" w14:textId="6B388DC7" w:rsidR="001D64D9" w:rsidRPr="001D64D9" w:rsidRDefault="001D64D9" w:rsidP="001D64D9">
      <w:pPr>
        <w:pStyle w:val="1"/>
        <w:rPr>
          <w:sz w:val="32"/>
          <w:szCs w:val="32"/>
        </w:rPr>
      </w:pPr>
      <w:bookmarkStart w:id="3" w:name="model-i-sarima-011-x111-aic--1349.32"/>
      <w:bookmarkEnd w:id="3"/>
      <w:r w:rsidRPr="001D64D9">
        <w:rPr>
          <w:sz w:val="32"/>
          <w:szCs w:val="32"/>
        </w:rPr>
        <w:t>Model I: SARIMA (0,1,1) x</w:t>
      </w:r>
      <w:r>
        <w:rPr>
          <w:sz w:val="32"/>
          <w:szCs w:val="32"/>
        </w:rPr>
        <w:t xml:space="preserve"> </w:t>
      </w:r>
      <w:r w:rsidRPr="001D64D9">
        <w:rPr>
          <w:sz w:val="32"/>
          <w:szCs w:val="32"/>
        </w:rPr>
        <w:t>(1,1,1) aic =-1349.32</w:t>
      </w:r>
    </w:p>
    <w:p w14:paraId="7D827798" w14:textId="19165433" w:rsidR="001D64D9" w:rsidRDefault="001D64D9" w:rsidP="001D64D9">
      <w:pPr>
        <w:pStyle w:val="SourceCode"/>
      </w:pPr>
      <w:proofErr w:type="gramStart"/>
      <w:r>
        <w:rPr>
          <w:rStyle w:val="KeywordTok"/>
        </w:rPr>
        <w:t>arima</w:t>
      </w:r>
      <w:r>
        <w:rPr>
          <w:rStyle w:val="NormalTok"/>
        </w:rPr>
        <w:t>(</w:t>
      </w:r>
      <w:proofErr w:type="gramEnd"/>
      <w:r>
        <w:rPr>
          <w:rStyle w:val="NormalTok"/>
        </w:rPr>
        <w:t xml:space="preserve">x5tr, </w:t>
      </w:r>
      <w:r>
        <w:rPr>
          <w:rStyle w:val="DataTypeTok"/>
        </w:rPr>
        <w:t>order=</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 =</w:t>
      </w:r>
      <w:r>
        <w:rPr>
          <w:rStyle w:val="NormalTok"/>
        </w:rPr>
        <w:t xml:space="preserve"> </w:t>
      </w:r>
      <w:r>
        <w:rPr>
          <w:rStyle w:val="KeywordTok"/>
        </w:rPr>
        <w:t>list</w:t>
      </w:r>
      <w:r>
        <w:rPr>
          <w:rStyle w:val="NormalTok"/>
        </w:rPr>
        <w:t>(</w:t>
      </w:r>
      <w:r>
        <w:rPr>
          <w:rStyle w:val="DataTypeTok"/>
        </w:rPr>
        <w:t>order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period =</w:t>
      </w:r>
      <w:r>
        <w:rPr>
          <w:rStyle w:val="NormalTok"/>
        </w:rPr>
        <w:t xml:space="preserve"> </w:t>
      </w:r>
      <w:r>
        <w:rPr>
          <w:rStyle w:val="DecValTok"/>
        </w:rPr>
        <w:t>12</w:t>
      </w:r>
      <w:r>
        <w:rPr>
          <w:rStyle w:val="NormalTok"/>
        </w:rPr>
        <w:t xml:space="preserve">), </w:t>
      </w:r>
      <w:r>
        <w:rPr>
          <w:rStyle w:val="DataTypeTok"/>
        </w:rPr>
        <w:t>method=</w:t>
      </w:r>
      <w:r>
        <w:rPr>
          <w:rStyle w:val="StringTok"/>
        </w:rPr>
        <w:t>"ML"</w:t>
      </w:r>
      <w:r>
        <w:rPr>
          <w:rStyle w:val="NormalTok"/>
        </w:rPr>
        <w:t>)</w:t>
      </w:r>
    </w:p>
    <w:p w14:paraId="1132F550" w14:textId="2C10269E" w:rsidR="001D64D9" w:rsidRDefault="001D64D9" w:rsidP="001D64D9">
      <w:pPr>
        <w:pStyle w:val="FirstParagraph"/>
      </w:pPr>
      <w:r>
        <w:t>step 2: check the invertible and casual for model I</w:t>
      </w:r>
    </w:p>
    <w:p w14:paraId="6AF9B189" w14:textId="77777777" w:rsidR="001D64D9" w:rsidRDefault="001D64D9" w:rsidP="001D64D9">
      <w:pPr>
        <w:pStyle w:val="SourceCode"/>
      </w:pPr>
      <w:r>
        <w:rPr>
          <w:rStyle w:val="KeywordTok"/>
        </w:rPr>
        <w:t>source</w:t>
      </w:r>
      <w:r>
        <w:rPr>
          <w:rStyle w:val="NormalTok"/>
        </w:rPr>
        <w:t>(</w:t>
      </w:r>
      <w:r>
        <w:rPr>
          <w:rStyle w:val="StringTok"/>
        </w:rPr>
        <w:t>'/Users/zheyue/174/plot.roots.R'</w:t>
      </w:r>
      <w:r>
        <w:rPr>
          <w:rStyle w:val="NormalTok"/>
        </w:rPr>
        <w:t>)</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plot.roots</w:t>
      </w:r>
      <w:r>
        <w:rPr>
          <w:rStyle w:val="NormalTok"/>
        </w:rPr>
        <w:t>(</w:t>
      </w:r>
      <w:r>
        <w:rPr>
          <w:rStyle w:val="OtherTok"/>
        </w:rPr>
        <w:t>NULL</w:t>
      </w:r>
      <w:r>
        <w:rPr>
          <w:rStyle w:val="NormalTok"/>
        </w:rPr>
        <w:t xml:space="preserve">, </w:t>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FloatTok"/>
        </w:rPr>
        <w:t>0.0815</w:t>
      </w:r>
      <w:r>
        <w:rPr>
          <w:rStyle w:val="NormalTok"/>
        </w:rPr>
        <w:t xml:space="preserve">)), </w:t>
      </w:r>
      <w:r>
        <w:rPr>
          <w:rStyle w:val="DataTypeTok"/>
        </w:rPr>
        <w:t>main =</w:t>
      </w:r>
      <w:r>
        <w:rPr>
          <w:rStyle w:val="NormalTok"/>
        </w:rPr>
        <w:t xml:space="preserve"> </w:t>
      </w:r>
      <w:r>
        <w:rPr>
          <w:rStyle w:val="StringTok"/>
        </w:rPr>
        <w:t>"roots for ma1"</w:t>
      </w:r>
      <w:r>
        <w:rPr>
          <w:rStyle w:val="NormalTok"/>
        </w:rPr>
        <w:t>)</w:t>
      </w:r>
      <w:r>
        <w:br/>
      </w:r>
      <w:r>
        <w:rPr>
          <w:rStyle w:val="KeywordTok"/>
        </w:rPr>
        <w:t>plot.roots</w:t>
      </w:r>
      <w:r>
        <w:rPr>
          <w:rStyle w:val="NormalTok"/>
        </w:rPr>
        <w:t>(</w:t>
      </w:r>
      <w:r>
        <w:rPr>
          <w:rStyle w:val="OtherTok"/>
        </w:rPr>
        <w:t>NULL</w:t>
      </w:r>
      <w:r>
        <w:rPr>
          <w:rStyle w:val="NormalTok"/>
        </w:rPr>
        <w:t xml:space="preserve">, </w:t>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FloatTok"/>
        </w:rPr>
        <w:t>0.2505</w:t>
      </w:r>
      <w:r>
        <w:rPr>
          <w:rStyle w:val="NormalTok"/>
        </w:rPr>
        <w:t xml:space="preserve">)), </w:t>
      </w:r>
      <w:r>
        <w:rPr>
          <w:rStyle w:val="DataTypeTok"/>
        </w:rPr>
        <w:t>main =</w:t>
      </w:r>
      <w:r>
        <w:rPr>
          <w:rStyle w:val="NormalTok"/>
        </w:rPr>
        <w:t xml:space="preserve"> </w:t>
      </w:r>
      <w:r>
        <w:rPr>
          <w:rStyle w:val="StringTok"/>
        </w:rPr>
        <w:t>"roots for Sar1"</w:t>
      </w:r>
      <w:r>
        <w:rPr>
          <w:rStyle w:val="NormalTok"/>
        </w:rPr>
        <w:t>)</w:t>
      </w:r>
      <w:r>
        <w:br/>
      </w:r>
      <w:r>
        <w:rPr>
          <w:rStyle w:val="KeywordTok"/>
        </w:rPr>
        <w:t>plot.roots</w:t>
      </w:r>
      <w:r>
        <w:rPr>
          <w:rStyle w:val="NormalTok"/>
        </w:rPr>
        <w:t>(</w:t>
      </w:r>
      <w:r>
        <w:rPr>
          <w:rStyle w:val="OtherTok"/>
        </w:rPr>
        <w:t>NULL</w:t>
      </w:r>
      <w:r>
        <w:rPr>
          <w:rStyle w:val="NormalTok"/>
        </w:rPr>
        <w:t xml:space="preserve">, </w:t>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OperatorTok"/>
        </w:rPr>
        <w:t>-</w:t>
      </w:r>
      <w:r>
        <w:rPr>
          <w:rStyle w:val="FloatTok"/>
        </w:rPr>
        <w:t>0.5402</w:t>
      </w:r>
      <w:r>
        <w:rPr>
          <w:rStyle w:val="NormalTok"/>
        </w:rPr>
        <w:t xml:space="preserve">)), </w:t>
      </w:r>
      <w:r>
        <w:rPr>
          <w:rStyle w:val="DataTypeTok"/>
        </w:rPr>
        <w:t>main =</w:t>
      </w:r>
      <w:r>
        <w:rPr>
          <w:rStyle w:val="NormalTok"/>
        </w:rPr>
        <w:t xml:space="preserve"> </w:t>
      </w:r>
      <w:r>
        <w:rPr>
          <w:rStyle w:val="StringTok"/>
        </w:rPr>
        <w:t>"roots for SMA1"</w:t>
      </w:r>
      <w:r>
        <w:rPr>
          <w:rStyle w:val="NormalTok"/>
        </w:rPr>
        <w:t>)</w:t>
      </w:r>
      <w:r>
        <w:br/>
      </w:r>
      <w:r>
        <w:br/>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FloatTok"/>
        </w:rPr>
        <w:t>0.0815</w:t>
      </w:r>
      <w:r>
        <w:rPr>
          <w:rStyle w:val="NormalTok"/>
        </w:rPr>
        <w:t>))</w:t>
      </w:r>
      <w:r>
        <w:br/>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FloatTok"/>
        </w:rPr>
        <w:t>0.2505</w:t>
      </w:r>
      <w:r>
        <w:rPr>
          <w:rStyle w:val="NormalTok"/>
        </w:rPr>
        <w:t>))</w:t>
      </w:r>
      <w:r>
        <w:br/>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OperatorTok"/>
        </w:rPr>
        <w:t>-</w:t>
      </w:r>
      <w:r>
        <w:rPr>
          <w:rStyle w:val="FloatTok"/>
        </w:rPr>
        <w:t>0.5402</w:t>
      </w:r>
      <w:r>
        <w:rPr>
          <w:rStyle w:val="NormalTok"/>
        </w:rPr>
        <w:t>))</w:t>
      </w:r>
      <w:r>
        <w:br/>
      </w:r>
      <w:r>
        <w:br/>
      </w:r>
      <w:r>
        <w:rPr>
          <w:rStyle w:val="NormalTok"/>
        </w:rPr>
        <w:t>##Roots outside the unit circle, invertible and casual</w:t>
      </w:r>
      <w:r>
        <w:br/>
      </w:r>
      <w:r>
        <w:rPr>
          <w:rStyle w:val="CommentTok"/>
        </w:rPr>
        <w:lastRenderedPageBreak/>
        <w:t>#The blue star means the imaginary part and the red star means the real part</w:t>
      </w:r>
    </w:p>
    <w:p w14:paraId="081CCCCF" w14:textId="77777777" w:rsidR="001D64D9" w:rsidRDefault="001D64D9" w:rsidP="001D64D9">
      <w:pPr>
        <w:pStyle w:val="FirstParagraph"/>
      </w:pPr>
      <w:r>
        <w:t>step 3: Fixed Model I</w:t>
      </w:r>
    </w:p>
    <w:p w14:paraId="53E9D460" w14:textId="436D7B16" w:rsidR="001D64D9" w:rsidRDefault="001D64D9" w:rsidP="001D64D9">
      <w:pPr>
        <w:pStyle w:val="SourceCode"/>
      </w:pPr>
      <w:r>
        <w:rPr>
          <w:rStyle w:val="KeywordTok"/>
        </w:rPr>
        <w:t>arima</w:t>
      </w:r>
      <w:r>
        <w:rPr>
          <w:rStyle w:val="NormalTok"/>
        </w:rPr>
        <w:t xml:space="preserve">(x5tr, </w:t>
      </w:r>
      <w:r>
        <w:rPr>
          <w:rStyle w:val="DataTypeTok"/>
        </w:rPr>
        <w:t>order=</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 =</w:t>
      </w:r>
      <w:r>
        <w:rPr>
          <w:rStyle w:val="NormalTok"/>
        </w:rPr>
        <w:t xml:space="preserve"> </w:t>
      </w:r>
      <w:r>
        <w:rPr>
          <w:rStyle w:val="KeywordTok"/>
        </w:rPr>
        <w:t>list</w:t>
      </w:r>
      <w:r>
        <w:rPr>
          <w:rStyle w:val="NormalTok"/>
        </w:rPr>
        <w:t>(</w:t>
      </w:r>
      <w:r>
        <w:rPr>
          <w:rStyle w:val="DataTypeTok"/>
        </w:rPr>
        <w:t>order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period =</w:t>
      </w:r>
      <w:r>
        <w:rPr>
          <w:rStyle w:val="NormalTok"/>
        </w:rPr>
        <w:t xml:space="preserve"> </w:t>
      </w:r>
      <w:r>
        <w:rPr>
          <w:rStyle w:val="DecValTok"/>
        </w:rPr>
        <w:t>12</w:t>
      </w:r>
      <w:r>
        <w:rPr>
          <w:rStyle w:val="NormalTok"/>
        </w:rPr>
        <w:t xml:space="preserve">), </w:t>
      </w:r>
      <w:r>
        <w:rPr>
          <w:rStyle w:val="DataTypeTok"/>
        </w:rPr>
        <w:t>fixed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OtherTok"/>
        </w:rPr>
        <w:t>NA</w:t>
      </w:r>
      <w:r>
        <w:rPr>
          <w:rStyle w:val="NormalTok"/>
        </w:rPr>
        <w:t xml:space="preserve">), </w:t>
      </w:r>
      <w:r>
        <w:rPr>
          <w:rStyle w:val="DataTypeTok"/>
        </w:rPr>
        <w:t>method=</w:t>
      </w:r>
      <w:r>
        <w:rPr>
          <w:rStyle w:val="StringTok"/>
        </w:rPr>
        <w:t>"ML"</w:t>
      </w:r>
      <w:r>
        <w:rPr>
          <w:rStyle w:val="NormalTok"/>
        </w:rPr>
        <w:t>)</w:t>
      </w:r>
      <w:r>
        <w:br/>
      </w:r>
      <w:r>
        <w:br/>
      </w:r>
      <w:r>
        <w:rPr>
          <w:rStyle w:val="CommentTok"/>
        </w:rPr>
        <w:t>#</w:t>
      </w:r>
      <w:r w:rsidR="00771D07">
        <w:rPr>
          <w:rStyle w:val="CommentTok"/>
        </w:rPr>
        <w:t>Model</w:t>
      </w:r>
      <w:r>
        <w:rPr>
          <w:rStyle w:val="CommentTok"/>
        </w:rPr>
        <w:t xml:space="preserve"> I fixed : SARIMA(0,1,0) x (0,1,1) aic = -1351.25</w:t>
      </w:r>
    </w:p>
    <w:p w14:paraId="4C854309" w14:textId="77777777" w:rsidR="001D64D9" w:rsidRDefault="001D64D9" w:rsidP="001D64D9">
      <w:pPr>
        <w:pStyle w:val="FirstParagraph"/>
      </w:pPr>
      <w:r>
        <w:t>step 4: check the invertible and casual for MODEL I fixed</w:t>
      </w:r>
    </w:p>
    <w:p w14:paraId="2F699A25" w14:textId="77777777" w:rsidR="001D64D9" w:rsidRDefault="001D64D9" w:rsidP="001D64D9">
      <w:pPr>
        <w:pStyle w:val="SourceCode"/>
      </w:pPr>
      <w:r>
        <w:rPr>
          <w:rStyle w:val="KeywordTok"/>
        </w:rPr>
        <w:t>source</w:t>
      </w:r>
      <w:r>
        <w:rPr>
          <w:rStyle w:val="NormalTok"/>
        </w:rPr>
        <w:t>(</w:t>
      </w:r>
      <w:r>
        <w:rPr>
          <w:rStyle w:val="StringTok"/>
        </w:rPr>
        <w:t>'/Users/zheyue/174/plot.roots.R'</w:t>
      </w:r>
      <w:r>
        <w:rPr>
          <w:rStyle w:val="NormalTok"/>
        </w:rPr>
        <w:t>)</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plot.roots</w:t>
      </w:r>
      <w:r>
        <w:rPr>
          <w:rStyle w:val="NormalTok"/>
        </w:rPr>
        <w:t>(</w:t>
      </w:r>
      <w:r>
        <w:rPr>
          <w:rStyle w:val="OtherTok"/>
        </w:rPr>
        <w:t>NULL</w:t>
      </w:r>
      <w:r>
        <w:rPr>
          <w:rStyle w:val="NormalTok"/>
        </w:rPr>
        <w:t xml:space="preserve">, </w:t>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OperatorTok"/>
        </w:rPr>
        <w:t>-</w:t>
      </w:r>
      <w:r>
        <w:rPr>
          <w:rStyle w:val="FloatTok"/>
        </w:rPr>
        <w:t>0.3252</w:t>
      </w:r>
      <w:r>
        <w:rPr>
          <w:rStyle w:val="NormalTok"/>
        </w:rPr>
        <w:t xml:space="preserve">)), </w:t>
      </w:r>
      <w:r>
        <w:rPr>
          <w:rStyle w:val="DataTypeTok"/>
        </w:rPr>
        <w:t>main =</w:t>
      </w:r>
      <w:r>
        <w:rPr>
          <w:rStyle w:val="NormalTok"/>
        </w:rPr>
        <w:t xml:space="preserve"> </w:t>
      </w:r>
      <w:r>
        <w:rPr>
          <w:rStyle w:val="StringTok"/>
        </w:rPr>
        <w:t>"roots for SMA1"</w:t>
      </w:r>
      <w:r>
        <w:rPr>
          <w:rStyle w:val="NormalTok"/>
        </w:rPr>
        <w:t>)</w:t>
      </w:r>
      <w:r>
        <w:br/>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OperatorTok"/>
        </w:rPr>
        <w:t>-</w:t>
      </w:r>
      <w:r>
        <w:rPr>
          <w:rStyle w:val="FloatTok"/>
        </w:rPr>
        <w:t>0.3252</w:t>
      </w:r>
      <w:r>
        <w:rPr>
          <w:rStyle w:val="NormalTok"/>
        </w:rPr>
        <w:t>))</w:t>
      </w:r>
      <w:r>
        <w:br/>
      </w:r>
      <w:r>
        <w:br/>
      </w:r>
      <w:r>
        <w:rPr>
          <w:rStyle w:val="NormalTok"/>
        </w:rPr>
        <w:t>##Roots outside the unit circle, invertible and casual</w:t>
      </w:r>
    </w:p>
    <w:p w14:paraId="014B4A2C" w14:textId="77777777" w:rsidR="001D64D9" w:rsidRDefault="00375D44" w:rsidP="001D64D9">
      <w:r>
        <w:rPr>
          <w:noProof/>
        </w:rPr>
        <w:pict w14:anchorId="213C8979">
          <v:rect id="_x0000_i1026" alt="" style="width:414.45pt;height:.05pt;mso-width-percent:0;mso-height-percent:0;mso-width-percent:0;mso-height-percent:0" o:hrpct="998" o:hralign="center" o:hrstd="t" o:hr="t"/>
        </w:pict>
      </w:r>
    </w:p>
    <w:p w14:paraId="40692D76" w14:textId="77777777" w:rsidR="001D64D9" w:rsidRDefault="001D64D9" w:rsidP="001D64D9">
      <w:pPr>
        <w:pStyle w:val="2"/>
      </w:pPr>
      <w:bookmarkStart w:id="4" w:name="model-ii-sarima-11011112"/>
      <w:bookmarkEnd w:id="4"/>
      <w:r>
        <w:t>MODEL II: SARIMA (1,1,</w:t>
      </w:r>
      <w:proofErr w:type="gramStart"/>
      <w:r>
        <w:t>0)×</w:t>
      </w:r>
      <w:proofErr w:type="gramEnd"/>
      <w:r>
        <w:t>(1,1,1)12</w:t>
      </w:r>
    </w:p>
    <w:p w14:paraId="1E01D98B" w14:textId="77777777" w:rsidR="001D64D9" w:rsidRDefault="001D64D9" w:rsidP="001D64D9">
      <w:pPr>
        <w:pStyle w:val="SourceCode"/>
      </w:pPr>
      <w:r>
        <w:rPr>
          <w:rStyle w:val="KeywordTok"/>
        </w:rPr>
        <w:t>arima</w:t>
      </w:r>
      <w:r>
        <w:rPr>
          <w:rStyle w:val="NormalTok"/>
        </w:rPr>
        <w:t xml:space="preserve">(x5tr, </w:t>
      </w:r>
      <w:r>
        <w:rPr>
          <w:rStyle w:val="DataTypeTok"/>
        </w:rPr>
        <w:t>order=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seasonal =</w:t>
      </w:r>
      <w:r>
        <w:rPr>
          <w:rStyle w:val="NormalTok"/>
        </w:rPr>
        <w:t xml:space="preserve"> </w:t>
      </w:r>
      <w:r>
        <w:rPr>
          <w:rStyle w:val="KeywordTok"/>
        </w:rPr>
        <w:t>list</w:t>
      </w:r>
      <w:r>
        <w:rPr>
          <w:rStyle w:val="NormalTok"/>
        </w:rPr>
        <w:t>(</w:t>
      </w:r>
      <w:r>
        <w:rPr>
          <w:rStyle w:val="DataTypeTok"/>
        </w:rPr>
        <w:t>order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period =</w:t>
      </w:r>
      <w:r>
        <w:rPr>
          <w:rStyle w:val="NormalTok"/>
        </w:rPr>
        <w:t xml:space="preserve"> </w:t>
      </w:r>
      <w:r>
        <w:rPr>
          <w:rStyle w:val="DecValTok"/>
        </w:rPr>
        <w:t>12</w:t>
      </w:r>
      <w:r>
        <w:rPr>
          <w:rStyle w:val="NormalTok"/>
        </w:rPr>
        <w:t xml:space="preserve">), </w:t>
      </w:r>
      <w:r>
        <w:rPr>
          <w:rStyle w:val="DataTypeTok"/>
        </w:rPr>
        <w:t>method=</w:t>
      </w:r>
      <w:r>
        <w:rPr>
          <w:rStyle w:val="StringTok"/>
        </w:rPr>
        <w:t>"ML"</w:t>
      </w:r>
      <w:r>
        <w:rPr>
          <w:rStyle w:val="NormalTok"/>
        </w:rPr>
        <w:t>)</w:t>
      </w:r>
    </w:p>
    <w:p w14:paraId="480367FC" w14:textId="77777777" w:rsidR="001D64D9" w:rsidRDefault="001D64D9" w:rsidP="001D64D9">
      <w:pPr>
        <w:pStyle w:val="FirstParagraph"/>
      </w:pPr>
      <w:r>
        <w:t>repeat step2: check the invertible and casual for model II</w:t>
      </w:r>
    </w:p>
    <w:p w14:paraId="45B91B1E" w14:textId="77777777" w:rsidR="001D64D9" w:rsidRDefault="001D64D9" w:rsidP="001D64D9">
      <w:pPr>
        <w:pStyle w:val="SourceCode"/>
      </w:pPr>
      <w:r>
        <w:rPr>
          <w:rStyle w:val="KeywordTok"/>
        </w:rPr>
        <w:t>source</w:t>
      </w:r>
      <w:r>
        <w:rPr>
          <w:rStyle w:val="NormalTok"/>
        </w:rPr>
        <w:t>(</w:t>
      </w:r>
      <w:r>
        <w:rPr>
          <w:rStyle w:val="StringTok"/>
        </w:rPr>
        <w:t>'/Users/zheyue/174/plot.roots.R'</w:t>
      </w:r>
      <w:r>
        <w:rPr>
          <w:rStyle w:val="NormalTok"/>
        </w:rPr>
        <w:t>)</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plot.roots</w:t>
      </w:r>
      <w:r>
        <w:rPr>
          <w:rStyle w:val="NormalTok"/>
        </w:rPr>
        <w:t>(</w:t>
      </w:r>
      <w:r>
        <w:rPr>
          <w:rStyle w:val="OtherTok"/>
        </w:rPr>
        <w:t>NULL</w:t>
      </w:r>
      <w:r>
        <w:rPr>
          <w:rStyle w:val="NormalTok"/>
        </w:rPr>
        <w:t xml:space="preserve">, </w:t>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FloatTok"/>
        </w:rPr>
        <w:t>0.0834</w:t>
      </w:r>
      <w:r>
        <w:rPr>
          <w:rStyle w:val="NormalTok"/>
        </w:rPr>
        <w:t xml:space="preserve">)), </w:t>
      </w:r>
      <w:r>
        <w:rPr>
          <w:rStyle w:val="DataTypeTok"/>
        </w:rPr>
        <w:t>main =</w:t>
      </w:r>
      <w:r>
        <w:rPr>
          <w:rStyle w:val="NormalTok"/>
        </w:rPr>
        <w:t xml:space="preserve"> </w:t>
      </w:r>
      <w:r>
        <w:rPr>
          <w:rStyle w:val="StringTok"/>
        </w:rPr>
        <w:t>"roots for ma1"</w:t>
      </w:r>
      <w:r>
        <w:rPr>
          <w:rStyle w:val="NormalTok"/>
        </w:rPr>
        <w:t>)</w:t>
      </w:r>
      <w:r>
        <w:br/>
      </w:r>
      <w:r>
        <w:rPr>
          <w:rStyle w:val="KeywordTok"/>
        </w:rPr>
        <w:t>plot.roots</w:t>
      </w:r>
      <w:r>
        <w:rPr>
          <w:rStyle w:val="NormalTok"/>
        </w:rPr>
        <w:t>(</w:t>
      </w:r>
      <w:r>
        <w:rPr>
          <w:rStyle w:val="OtherTok"/>
        </w:rPr>
        <w:t>NULL</w:t>
      </w:r>
      <w:r>
        <w:rPr>
          <w:rStyle w:val="NormalTok"/>
        </w:rPr>
        <w:t xml:space="preserve">, </w:t>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FloatTok"/>
        </w:rPr>
        <w:t>0.252</w:t>
      </w:r>
      <w:r>
        <w:rPr>
          <w:rStyle w:val="NormalTok"/>
        </w:rPr>
        <w:t xml:space="preserve">)), </w:t>
      </w:r>
      <w:r>
        <w:rPr>
          <w:rStyle w:val="DataTypeTok"/>
        </w:rPr>
        <w:t>main =</w:t>
      </w:r>
      <w:r>
        <w:rPr>
          <w:rStyle w:val="NormalTok"/>
        </w:rPr>
        <w:t xml:space="preserve"> </w:t>
      </w:r>
      <w:r>
        <w:rPr>
          <w:rStyle w:val="StringTok"/>
        </w:rPr>
        <w:t>"roots for Sar1"</w:t>
      </w:r>
      <w:r>
        <w:rPr>
          <w:rStyle w:val="NormalTok"/>
        </w:rPr>
        <w:t>)</w:t>
      </w:r>
      <w:r>
        <w:br/>
      </w:r>
      <w:r>
        <w:rPr>
          <w:rStyle w:val="KeywordTok"/>
        </w:rPr>
        <w:t>plot.roots</w:t>
      </w:r>
      <w:r>
        <w:rPr>
          <w:rStyle w:val="NormalTok"/>
        </w:rPr>
        <w:t>(</w:t>
      </w:r>
      <w:r>
        <w:rPr>
          <w:rStyle w:val="OtherTok"/>
        </w:rPr>
        <w:t>NULL</w:t>
      </w:r>
      <w:r>
        <w:rPr>
          <w:rStyle w:val="NormalTok"/>
        </w:rPr>
        <w:t xml:space="preserve">, </w:t>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OperatorTok"/>
        </w:rPr>
        <w:t>-</w:t>
      </w:r>
      <w:r>
        <w:rPr>
          <w:rStyle w:val="FloatTok"/>
        </w:rPr>
        <w:t>0.5419</w:t>
      </w:r>
      <w:r>
        <w:rPr>
          <w:rStyle w:val="NormalTok"/>
        </w:rPr>
        <w:t xml:space="preserve">)), </w:t>
      </w:r>
      <w:r>
        <w:rPr>
          <w:rStyle w:val="DataTypeTok"/>
        </w:rPr>
        <w:t>main =</w:t>
      </w:r>
      <w:r>
        <w:rPr>
          <w:rStyle w:val="NormalTok"/>
        </w:rPr>
        <w:t xml:space="preserve"> </w:t>
      </w:r>
      <w:r>
        <w:rPr>
          <w:rStyle w:val="StringTok"/>
        </w:rPr>
        <w:t>"roots for SMA1"</w:t>
      </w:r>
      <w:r>
        <w:rPr>
          <w:rStyle w:val="NormalTok"/>
        </w:rPr>
        <w:t>)</w:t>
      </w:r>
      <w:r>
        <w:br/>
      </w:r>
      <w:r>
        <w:br/>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FloatTok"/>
        </w:rPr>
        <w:t>0.0834</w:t>
      </w:r>
      <w:r>
        <w:rPr>
          <w:rStyle w:val="NormalTok"/>
        </w:rPr>
        <w:t>))</w:t>
      </w:r>
      <w:r>
        <w:br/>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FloatTok"/>
        </w:rPr>
        <w:t>0.252</w:t>
      </w:r>
      <w:r>
        <w:rPr>
          <w:rStyle w:val="NormalTok"/>
        </w:rPr>
        <w:t>))</w:t>
      </w:r>
      <w:r>
        <w:br/>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OperatorTok"/>
        </w:rPr>
        <w:t>-</w:t>
      </w:r>
      <w:r>
        <w:rPr>
          <w:rStyle w:val="FloatTok"/>
        </w:rPr>
        <w:t>0.5419</w:t>
      </w:r>
      <w:r>
        <w:rPr>
          <w:rStyle w:val="NormalTok"/>
        </w:rPr>
        <w:t>))</w:t>
      </w:r>
      <w:r>
        <w:br/>
      </w:r>
      <w:r>
        <w:br/>
      </w:r>
      <w:r>
        <w:rPr>
          <w:rStyle w:val="NormalTok"/>
        </w:rPr>
        <w:t>##Roots outside the unit circle, invertible and casual</w:t>
      </w:r>
      <w:r>
        <w:br/>
      </w:r>
      <w:r>
        <w:rPr>
          <w:rStyle w:val="CommentTok"/>
        </w:rPr>
        <w:t>#The blue star means the imaginary part and the red star means the real part</w:t>
      </w:r>
    </w:p>
    <w:p w14:paraId="69522F4E" w14:textId="3DEAE754" w:rsidR="001D64D9" w:rsidRDefault="001D64D9" w:rsidP="001D64D9">
      <w:pPr>
        <w:pStyle w:val="FirstParagraph"/>
      </w:pPr>
      <w:r>
        <w:t>repeat step 3: fixed Model II</w:t>
      </w:r>
    </w:p>
    <w:p w14:paraId="10EDA246" w14:textId="1E8228C2" w:rsidR="001D64D9" w:rsidRDefault="001D64D9" w:rsidP="001D64D9">
      <w:pPr>
        <w:pStyle w:val="SourceCode"/>
      </w:pPr>
      <w:r>
        <w:rPr>
          <w:rStyle w:val="KeywordTok"/>
        </w:rPr>
        <w:lastRenderedPageBreak/>
        <w:t>arima</w:t>
      </w:r>
      <w:r>
        <w:rPr>
          <w:rStyle w:val="NormalTok"/>
        </w:rPr>
        <w:t xml:space="preserve">(x5tr, </w:t>
      </w:r>
      <w:r>
        <w:rPr>
          <w:rStyle w:val="DataTypeTok"/>
        </w:rPr>
        <w:t>order=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seasonal =</w:t>
      </w:r>
      <w:r>
        <w:rPr>
          <w:rStyle w:val="NormalTok"/>
        </w:rPr>
        <w:t xml:space="preserve"> </w:t>
      </w:r>
      <w:r>
        <w:rPr>
          <w:rStyle w:val="KeywordTok"/>
        </w:rPr>
        <w:t>list</w:t>
      </w:r>
      <w:r>
        <w:rPr>
          <w:rStyle w:val="NormalTok"/>
        </w:rPr>
        <w:t>(</w:t>
      </w:r>
      <w:r>
        <w:rPr>
          <w:rStyle w:val="DataTypeTok"/>
        </w:rPr>
        <w:t>order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period =</w:t>
      </w:r>
      <w:r>
        <w:rPr>
          <w:rStyle w:val="NormalTok"/>
        </w:rPr>
        <w:t xml:space="preserve"> </w:t>
      </w:r>
      <w:r>
        <w:rPr>
          <w:rStyle w:val="DecValTok"/>
        </w:rPr>
        <w:t>12</w:t>
      </w:r>
      <w:r>
        <w:rPr>
          <w:rStyle w:val="NormalTok"/>
        </w:rPr>
        <w:t xml:space="preserve">), </w:t>
      </w:r>
      <w:r>
        <w:rPr>
          <w:rStyle w:val="DataTypeTok"/>
        </w:rPr>
        <w:t>fixed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OtherTok"/>
        </w:rPr>
        <w:t>NA</w:t>
      </w:r>
      <w:r>
        <w:rPr>
          <w:rStyle w:val="NormalTok"/>
        </w:rPr>
        <w:t xml:space="preserve">), </w:t>
      </w:r>
      <w:r>
        <w:rPr>
          <w:rStyle w:val="DataTypeTok"/>
        </w:rPr>
        <w:t>method=</w:t>
      </w:r>
      <w:r>
        <w:rPr>
          <w:rStyle w:val="StringTok"/>
        </w:rPr>
        <w:t>"ML"</w:t>
      </w:r>
      <w:r>
        <w:rPr>
          <w:rStyle w:val="NormalTok"/>
        </w:rPr>
        <w:t>)</w:t>
      </w:r>
      <w:r>
        <w:br/>
      </w:r>
      <w:r>
        <w:br/>
      </w:r>
      <w:r>
        <w:rPr>
          <w:rStyle w:val="CommentTok"/>
        </w:rPr>
        <w:t>#fixed Model II: SARIMA(0,1,0)x(0,1,1)  aic = -1351.25</w:t>
      </w:r>
    </w:p>
    <w:p w14:paraId="0777103B" w14:textId="77777777" w:rsidR="001D64D9" w:rsidRDefault="001D64D9" w:rsidP="001D64D9">
      <w:pPr>
        <w:pStyle w:val="FirstParagraph"/>
      </w:pPr>
      <w:r>
        <w:t xml:space="preserve">repeat step 4: check the invertible and </w:t>
      </w:r>
      <w:proofErr w:type="spellStart"/>
      <w:r>
        <w:t>casul</w:t>
      </w:r>
      <w:proofErr w:type="spellEnd"/>
      <w:r>
        <w:t xml:space="preserve"> for MODEL II fixed</w:t>
      </w:r>
    </w:p>
    <w:p w14:paraId="7DB64EC4" w14:textId="77777777" w:rsidR="001D64D9" w:rsidRDefault="001D64D9" w:rsidP="001D64D9">
      <w:pPr>
        <w:pStyle w:val="SourceCode"/>
      </w:pPr>
      <w:r>
        <w:rPr>
          <w:rStyle w:val="KeywordTok"/>
        </w:rPr>
        <w:t>source</w:t>
      </w:r>
      <w:r>
        <w:rPr>
          <w:rStyle w:val="NormalTok"/>
        </w:rPr>
        <w:t>(</w:t>
      </w:r>
      <w:r>
        <w:rPr>
          <w:rStyle w:val="StringTok"/>
        </w:rPr>
        <w:t>'/Users/zheyue/174/plot.roots.R'</w:t>
      </w:r>
      <w:r>
        <w:rPr>
          <w:rStyle w:val="NormalTok"/>
        </w:rPr>
        <w:t>)</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plot.roots</w:t>
      </w:r>
      <w:r>
        <w:rPr>
          <w:rStyle w:val="NormalTok"/>
        </w:rPr>
        <w:t>(</w:t>
      </w:r>
      <w:r>
        <w:rPr>
          <w:rStyle w:val="OtherTok"/>
        </w:rPr>
        <w:t>NULL</w:t>
      </w:r>
      <w:r>
        <w:rPr>
          <w:rStyle w:val="NormalTok"/>
        </w:rPr>
        <w:t xml:space="preserve">, </w:t>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OperatorTok"/>
        </w:rPr>
        <w:t>-</w:t>
      </w:r>
      <w:r>
        <w:rPr>
          <w:rStyle w:val="FloatTok"/>
        </w:rPr>
        <w:t>0.3259</w:t>
      </w:r>
      <w:r>
        <w:rPr>
          <w:rStyle w:val="NormalTok"/>
        </w:rPr>
        <w:t xml:space="preserve">)), </w:t>
      </w:r>
      <w:r>
        <w:rPr>
          <w:rStyle w:val="DataTypeTok"/>
        </w:rPr>
        <w:t>main =</w:t>
      </w:r>
      <w:r>
        <w:rPr>
          <w:rStyle w:val="NormalTok"/>
        </w:rPr>
        <w:t xml:space="preserve"> </w:t>
      </w:r>
      <w:r>
        <w:rPr>
          <w:rStyle w:val="StringTok"/>
        </w:rPr>
        <w:t>"roots for SMA1"</w:t>
      </w:r>
      <w:r>
        <w:rPr>
          <w:rStyle w:val="NormalTok"/>
        </w:rPr>
        <w:t>)</w:t>
      </w:r>
      <w:r>
        <w:br/>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OperatorTok"/>
        </w:rPr>
        <w:t>-</w:t>
      </w:r>
      <w:r>
        <w:rPr>
          <w:rStyle w:val="FloatTok"/>
        </w:rPr>
        <w:t>0.3259</w:t>
      </w:r>
      <w:r>
        <w:rPr>
          <w:rStyle w:val="NormalTok"/>
        </w:rPr>
        <w:t>))</w:t>
      </w:r>
      <w:r>
        <w:br/>
      </w:r>
      <w:r>
        <w:br/>
      </w:r>
      <w:r>
        <w:rPr>
          <w:rStyle w:val="NormalTok"/>
        </w:rPr>
        <w:t>##Roots outside the unit circle, invertible and casual</w:t>
      </w:r>
    </w:p>
    <w:p w14:paraId="55F8C344" w14:textId="77777777" w:rsidR="001D64D9" w:rsidRDefault="00375D44" w:rsidP="001D64D9">
      <w:r>
        <w:rPr>
          <w:noProof/>
        </w:rPr>
        <w:pict w14:anchorId="0B5EB1B2">
          <v:rect id="_x0000_i1025" alt="" style="width:414.45pt;height:.05pt;mso-width-percent:0;mso-height-percent:0;mso-width-percent:0;mso-height-percent:0" o:hrpct="998" o:hralign="center" o:hrstd="t" o:hr="t"/>
        </w:pict>
      </w:r>
    </w:p>
    <w:p w14:paraId="4367F087" w14:textId="150CA500" w:rsidR="001D64D9" w:rsidRDefault="001D64D9" w:rsidP="001D64D9">
      <w:pPr>
        <w:pStyle w:val="2"/>
      </w:pPr>
      <w:bookmarkStart w:id="5" w:name="model-iii-sarima-111-x-11112"/>
      <w:bookmarkEnd w:id="5"/>
      <w:r>
        <w:t>Model III: SARIMA (1,1,1) x (1,1,1)12</w:t>
      </w:r>
    </w:p>
    <w:p w14:paraId="0583494F" w14:textId="77777777" w:rsidR="001D64D9" w:rsidRDefault="001D64D9" w:rsidP="001D64D9">
      <w:pPr>
        <w:pStyle w:val="SourceCode"/>
      </w:pPr>
      <w:proofErr w:type="gramStart"/>
      <w:r>
        <w:rPr>
          <w:rStyle w:val="KeywordTok"/>
        </w:rPr>
        <w:t>arima</w:t>
      </w:r>
      <w:r>
        <w:rPr>
          <w:rStyle w:val="NormalTok"/>
        </w:rPr>
        <w:t>(</w:t>
      </w:r>
      <w:proofErr w:type="gramEnd"/>
      <w:r>
        <w:rPr>
          <w:rStyle w:val="NormalTok"/>
        </w:rPr>
        <w:t xml:space="preserve">x5tr, </w:t>
      </w:r>
      <w:r>
        <w:rPr>
          <w:rStyle w:val="DataTypeTok"/>
        </w:rPr>
        <w:t>order=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 =</w:t>
      </w:r>
      <w:r>
        <w:rPr>
          <w:rStyle w:val="NormalTok"/>
        </w:rPr>
        <w:t xml:space="preserve"> </w:t>
      </w:r>
      <w:r>
        <w:rPr>
          <w:rStyle w:val="KeywordTok"/>
        </w:rPr>
        <w:t>list</w:t>
      </w:r>
      <w:r>
        <w:rPr>
          <w:rStyle w:val="NormalTok"/>
        </w:rPr>
        <w:t>(</w:t>
      </w:r>
      <w:r>
        <w:rPr>
          <w:rStyle w:val="DataTypeTok"/>
        </w:rPr>
        <w:t>order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period =</w:t>
      </w:r>
      <w:r>
        <w:rPr>
          <w:rStyle w:val="NormalTok"/>
        </w:rPr>
        <w:t xml:space="preserve"> </w:t>
      </w:r>
      <w:r>
        <w:rPr>
          <w:rStyle w:val="DecValTok"/>
        </w:rPr>
        <w:t>12</w:t>
      </w:r>
      <w:r>
        <w:rPr>
          <w:rStyle w:val="NormalTok"/>
        </w:rPr>
        <w:t xml:space="preserve">), </w:t>
      </w:r>
      <w:r>
        <w:rPr>
          <w:rStyle w:val="DataTypeTok"/>
        </w:rPr>
        <w:t>method=</w:t>
      </w:r>
      <w:r>
        <w:rPr>
          <w:rStyle w:val="StringTok"/>
        </w:rPr>
        <w:t>"ML"</w:t>
      </w:r>
      <w:r>
        <w:rPr>
          <w:rStyle w:val="NormalTok"/>
        </w:rPr>
        <w:t>)</w:t>
      </w:r>
    </w:p>
    <w:p w14:paraId="189FFC25" w14:textId="77777777" w:rsidR="001D64D9" w:rsidRDefault="001D64D9" w:rsidP="001D64D9">
      <w:pPr>
        <w:pStyle w:val="FirstParagraph"/>
      </w:pPr>
      <w:r>
        <w:t>repeat step2: check the invertible and casual for model III</w:t>
      </w:r>
    </w:p>
    <w:p w14:paraId="4C98E3DE" w14:textId="77777777" w:rsidR="001D64D9" w:rsidRDefault="001D64D9" w:rsidP="001D64D9">
      <w:pPr>
        <w:pStyle w:val="SourceCode"/>
      </w:pPr>
      <w:r>
        <w:rPr>
          <w:rStyle w:val="KeywordTok"/>
        </w:rPr>
        <w:t>source</w:t>
      </w:r>
      <w:r>
        <w:rPr>
          <w:rStyle w:val="NormalTok"/>
        </w:rPr>
        <w:t>(</w:t>
      </w:r>
      <w:r>
        <w:rPr>
          <w:rStyle w:val="StringTok"/>
        </w:rPr>
        <w:t>'/Users/zheyue/174/plot.roots.R'</w:t>
      </w:r>
      <w:r>
        <w:rPr>
          <w:rStyle w:val="NormalTok"/>
        </w:rPr>
        <w:t>)</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plot.roots</w:t>
      </w:r>
      <w:r>
        <w:rPr>
          <w:rStyle w:val="NormalTok"/>
        </w:rPr>
        <w:t>(</w:t>
      </w:r>
      <w:r>
        <w:rPr>
          <w:rStyle w:val="OtherTok"/>
        </w:rPr>
        <w:t>NULL</w:t>
      </w:r>
      <w:r>
        <w:rPr>
          <w:rStyle w:val="NormalTok"/>
        </w:rPr>
        <w:t xml:space="preserve">, </w:t>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FloatTok"/>
        </w:rPr>
        <w:t>0.1883</w:t>
      </w:r>
      <w:r>
        <w:rPr>
          <w:rStyle w:val="NormalTok"/>
        </w:rPr>
        <w:t xml:space="preserve">)), </w:t>
      </w:r>
      <w:r>
        <w:rPr>
          <w:rStyle w:val="DataTypeTok"/>
        </w:rPr>
        <w:t>main =</w:t>
      </w:r>
      <w:r>
        <w:rPr>
          <w:rStyle w:val="NormalTok"/>
        </w:rPr>
        <w:t xml:space="preserve"> </w:t>
      </w:r>
      <w:r>
        <w:rPr>
          <w:rStyle w:val="StringTok"/>
        </w:rPr>
        <w:t>"roots for ar1"</w:t>
      </w:r>
      <w:r>
        <w:rPr>
          <w:rStyle w:val="NormalTok"/>
        </w:rPr>
        <w:t>)</w:t>
      </w:r>
      <w:r>
        <w:br/>
      </w:r>
      <w:r>
        <w:rPr>
          <w:rStyle w:val="KeywordTok"/>
        </w:rPr>
        <w:t>plot.roots</w:t>
      </w:r>
      <w:r>
        <w:rPr>
          <w:rStyle w:val="NormalTok"/>
        </w:rPr>
        <w:t>(</w:t>
      </w:r>
      <w:r>
        <w:rPr>
          <w:rStyle w:val="OtherTok"/>
        </w:rPr>
        <w:t>NULL</w:t>
      </w:r>
      <w:r>
        <w:rPr>
          <w:rStyle w:val="NormalTok"/>
        </w:rPr>
        <w:t xml:space="preserve">, </w:t>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OperatorTok"/>
        </w:rPr>
        <w:t>-</w:t>
      </w:r>
      <w:r>
        <w:rPr>
          <w:rStyle w:val="FloatTok"/>
        </w:rPr>
        <w:t>0.1057</w:t>
      </w:r>
      <w:r>
        <w:rPr>
          <w:rStyle w:val="NormalTok"/>
        </w:rPr>
        <w:t xml:space="preserve">)), </w:t>
      </w:r>
      <w:r>
        <w:rPr>
          <w:rStyle w:val="DataTypeTok"/>
        </w:rPr>
        <w:t>main =</w:t>
      </w:r>
      <w:r>
        <w:rPr>
          <w:rStyle w:val="NormalTok"/>
        </w:rPr>
        <w:t xml:space="preserve"> </w:t>
      </w:r>
      <w:r>
        <w:rPr>
          <w:rStyle w:val="StringTok"/>
        </w:rPr>
        <w:t>"roots for ma1"</w:t>
      </w:r>
      <w:r>
        <w:rPr>
          <w:rStyle w:val="NormalTok"/>
        </w:rPr>
        <w:t>)</w:t>
      </w:r>
      <w:r>
        <w:br/>
      </w:r>
      <w:r>
        <w:rPr>
          <w:rStyle w:val="KeywordTok"/>
        </w:rPr>
        <w:t>plot.roots</w:t>
      </w:r>
      <w:r>
        <w:rPr>
          <w:rStyle w:val="NormalTok"/>
        </w:rPr>
        <w:t>(</w:t>
      </w:r>
      <w:r>
        <w:rPr>
          <w:rStyle w:val="OtherTok"/>
        </w:rPr>
        <w:t>NULL</w:t>
      </w:r>
      <w:r>
        <w:rPr>
          <w:rStyle w:val="NormalTok"/>
        </w:rPr>
        <w:t xml:space="preserve">, </w:t>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FloatTok"/>
        </w:rPr>
        <w:t>0.2547</w:t>
      </w:r>
      <w:r>
        <w:rPr>
          <w:rStyle w:val="NormalTok"/>
        </w:rPr>
        <w:t xml:space="preserve">)), </w:t>
      </w:r>
      <w:r>
        <w:rPr>
          <w:rStyle w:val="DataTypeTok"/>
        </w:rPr>
        <w:t>main =</w:t>
      </w:r>
      <w:r>
        <w:rPr>
          <w:rStyle w:val="NormalTok"/>
        </w:rPr>
        <w:t xml:space="preserve"> </w:t>
      </w:r>
      <w:r>
        <w:rPr>
          <w:rStyle w:val="StringTok"/>
        </w:rPr>
        <w:t>"roots for Sar1"</w:t>
      </w:r>
      <w:r>
        <w:rPr>
          <w:rStyle w:val="NormalTok"/>
        </w:rPr>
        <w:t>)</w:t>
      </w:r>
      <w:r>
        <w:br/>
      </w:r>
      <w:r>
        <w:rPr>
          <w:rStyle w:val="KeywordTok"/>
        </w:rPr>
        <w:t>plot.roots</w:t>
      </w:r>
      <w:r>
        <w:rPr>
          <w:rStyle w:val="NormalTok"/>
        </w:rPr>
        <w:t>(</w:t>
      </w:r>
      <w:r>
        <w:rPr>
          <w:rStyle w:val="OtherTok"/>
        </w:rPr>
        <w:t>NULL</w:t>
      </w:r>
      <w:r>
        <w:rPr>
          <w:rStyle w:val="NormalTok"/>
        </w:rPr>
        <w:t xml:space="preserve">, </w:t>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OperatorTok"/>
        </w:rPr>
        <w:t>-</w:t>
      </w:r>
      <w:r>
        <w:rPr>
          <w:rStyle w:val="FloatTok"/>
        </w:rPr>
        <w:t>0.5449</w:t>
      </w:r>
      <w:r>
        <w:rPr>
          <w:rStyle w:val="NormalTok"/>
        </w:rPr>
        <w:t xml:space="preserve">)), </w:t>
      </w:r>
      <w:r>
        <w:rPr>
          <w:rStyle w:val="DataTypeTok"/>
        </w:rPr>
        <w:t>main =</w:t>
      </w:r>
      <w:r>
        <w:rPr>
          <w:rStyle w:val="NormalTok"/>
        </w:rPr>
        <w:t xml:space="preserve"> </w:t>
      </w:r>
      <w:r>
        <w:rPr>
          <w:rStyle w:val="StringTok"/>
        </w:rPr>
        <w:t>"roots for SMA1"</w:t>
      </w:r>
      <w:r>
        <w:rPr>
          <w:rStyle w:val="NormalTok"/>
        </w:rPr>
        <w:t>)</w:t>
      </w:r>
      <w:r>
        <w:br/>
      </w:r>
      <w:r>
        <w:br/>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FloatTok"/>
        </w:rPr>
        <w:t>0.1883</w:t>
      </w:r>
      <w:r>
        <w:rPr>
          <w:rStyle w:val="NormalTok"/>
        </w:rPr>
        <w:t>))</w:t>
      </w:r>
      <w:r>
        <w:br/>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OperatorTok"/>
        </w:rPr>
        <w:t>-</w:t>
      </w:r>
      <w:r>
        <w:rPr>
          <w:rStyle w:val="FloatTok"/>
        </w:rPr>
        <w:t>0.1057</w:t>
      </w:r>
      <w:r>
        <w:rPr>
          <w:rStyle w:val="NormalTok"/>
        </w:rPr>
        <w:t>))</w:t>
      </w:r>
      <w:r>
        <w:br/>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FloatTok"/>
        </w:rPr>
        <w:t>0.2547</w:t>
      </w:r>
      <w:r>
        <w:rPr>
          <w:rStyle w:val="NormalTok"/>
        </w:rPr>
        <w:t>))</w:t>
      </w:r>
      <w:r>
        <w:br/>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OperatorTok"/>
        </w:rPr>
        <w:t>-</w:t>
      </w:r>
      <w:r>
        <w:rPr>
          <w:rStyle w:val="FloatTok"/>
        </w:rPr>
        <w:t>0.5449</w:t>
      </w:r>
      <w:r>
        <w:rPr>
          <w:rStyle w:val="NormalTok"/>
        </w:rPr>
        <w:t>))</w:t>
      </w:r>
      <w:r>
        <w:br/>
      </w:r>
      <w:r>
        <w:br/>
      </w:r>
      <w:r>
        <w:rPr>
          <w:rStyle w:val="NormalTok"/>
        </w:rPr>
        <w:t>##Roots outside the unit circle, invertible and casual</w:t>
      </w:r>
      <w:r>
        <w:br/>
      </w:r>
      <w:r>
        <w:rPr>
          <w:rStyle w:val="CommentTok"/>
        </w:rPr>
        <w:t>#The blue star means the imaginary part and the red star means the real part</w:t>
      </w:r>
    </w:p>
    <w:p w14:paraId="206A9FFB" w14:textId="77777777" w:rsidR="001D64D9" w:rsidRDefault="001D64D9" w:rsidP="001D64D9">
      <w:pPr>
        <w:pStyle w:val="FirstParagraph"/>
      </w:pPr>
      <w:r>
        <w:t xml:space="preserve">repeat step 3: </w:t>
      </w:r>
      <w:proofErr w:type="spellStart"/>
      <w:r>
        <w:t>fixted</w:t>
      </w:r>
      <w:proofErr w:type="spellEnd"/>
      <w:r>
        <w:t xml:space="preserve"> Model III</w:t>
      </w:r>
    </w:p>
    <w:p w14:paraId="35881BFA" w14:textId="77777777" w:rsidR="001D64D9" w:rsidRDefault="001D64D9" w:rsidP="001D64D9">
      <w:pPr>
        <w:pStyle w:val="SourceCode"/>
      </w:pPr>
      <w:r>
        <w:rPr>
          <w:rStyle w:val="KeywordTok"/>
        </w:rPr>
        <w:lastRenderedPageBreak/>
        <w:t>arima</w:t>
      </w:r>
      <w:r>
        <w:rPr>
          <w:rStyle w:val="NormalTok"/>
        </w:rPr>
        <w:t xml:space="preserve">(x5tr, </w:t>
      </w:r>
      <w:r>
        <w:rPr>
          <w:rStyle w:val="DataTypeTok"/>
        </w:rPr>
        <w:t>order=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 =</w:t>
      </w:r>
      <w:r>
        <w:rPr>
          <w:rStyle w:val="NormalTok"/>
        </w:rPr>
        <w:t xml:space="preserve"> </w:t>
      </w:r>
      <w:r>
        <w:rPr>
          <w:rStyle w:val="KeywordTok"/>
        </w:rPr>
        <w:t>list</w:t>
      </w:r>
      <w:r>
        <w:rPr>
          <w:rStyle w:val="NormalTok"/>
        </w:rPr>
        <w:t>(</w:t>
      </w:r>
      <w:r>
        <w:rPr>
          <w:rStyle w:val="DataTypeTok"/>
        </w:rPr>
        <w:t>order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period =</w:t>
      </w:r>
      <w:r>
        <w:rPr>
          <w:rStyle w:val="NormalTok"/>
        </w:rPr>
        <w:t xml:space="preserve"> </w:t>
      </w:r>
      <w:r>
        <w:rPr>
          <w:rStyle w:val="DecValTok"/>
        </w:rPr>
        <w:t>12</w:t>
      </w:r>
      <w:r>
        <w:rPr>
          <w:rStyle w:val="NormalTok"/>
        </w:rPr>
        <w:t xml:space="preserve">), </w:t>
      </w:r>
      <w:r>
        <w:rPr>
          <w:rStyle w:val="DataTypeTok"/>
        </w:rPr>
        <w:t>fixed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w:t>
      </w:r>
      <w:r>
        <w:rPr>
          <w:rStyle w:val="OtherTok"/>
        </w:rPr>
        <w:t>NA</w:t>
      </w:r>
      <w:r>
        <w:rPr>
          <w:rStyle w:val="NormalTok"/>
        </w:rPr>
        <w:t xml:space="preserve">), </w:t>
      </w:r>
      <w:r>
        <w:rPr>
          <w:rStyle w:val="DataTypeTok"/>
        </w:rPr>
        <w:t>method=</w:t>
      </w:r>
      <w:r>
        <w:rPr>
          <w:rStyle w:val="StringTok"/>
        </w:rPr>
        <w:t>"ML"</w:t>
      </w:r>
      <w:r>
        <w:rPr>
          <w:rStyle w:val="NormalTok"/>
        </w:rPr>
        <w:t>)</w:t>
      </w:r>
      <w:r>
        <w:br/>
      </w:r>
      <w:r>
        <w:rPr>
          <w:rStyle w:val="CommentTok"/>
        </w:rPr>
        <w:t>#fixed Model III: (0,1,0)x(0,1,1) aic = -1353.25</w:t>
      </w:r>
    </w:p>
    <w:p w14:paraId="41A61DB6" w14:textId="77777777" w:rsidR="001D64D9" w:rsidRDefault="001D64D9" w:rsidP="001D64D9">
      <w:pPr>
        <w:pStyle w:val="FirstParagraph"/>
      </w:pPr>
      <w:r>
        <w:t>repeat step 4: check the invertible and casual for MODEL III fixed</w:t>
      </w:r>
    </w:p>
    <w:p w14:paraId="1CCEAB6E" w14:textId="77777777" w:rsidR="001D64D9" w:rsidRDefault="001D64D9" w:rsidP="001D64D9">
      <w:pPr>
        <w:pStyle w:val="SourceCode"/>
      </w:pPr>
      <w:r>
        <w:rPr>
          <w:rStyle w:val="KeywordTok"/>
        </w:rPr>
        <w:t>source</w:t>
      </w:r>
      <w:r>
        <w:rPr>
          <w:rStyle w:val="NormalTok"/>
        </w:rPr>
        <w:t>(</w:t>
      </w:r>
      <w:r>
        <w:rPr>
          <w:rStyle w:val="StringTok"/>
        </w:rPr>
        <w:t>'/Users/zheyue/174/plot.roots.R'</w:t>
      </w:r>
      <w:r>
        <w:rPr>
          <w:rStyle w:val="NormalTok"/>
        </w:rPr>
        <w:t>)</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plot.roots</w:t>
      </w:r>
      <w:r>
        <w:rPr>
          <w:rStyle w:val="NormalTok"/>
        </w:rPr>
        <w:t>(</w:t>
      </w:r>
      <w:r>
        <w:rPr>
          <w:rStyle w:val="OtherTok"/>
        </w:rPr>
        <w:t>NULL</w:t>
      </w:r>
      <w:r>
        <w:rPr>
          <w:rStyle w:val="NormalTok"/>
        </w:rPr>
        <w:t xml:space="preserve">, </w:t>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OperatorTok"/>
        </w:rPr>
        <w:t>-</w:t>
      </w:r>
      <w:r>
        <w:rPr>
          <w:rStyle w:val="FloatTok"/>
        </w:rPr>
        <w:t>0.3259</w:t>
      </w:r>
      <w:r>
        <w:rPr>
          <w:rStyle w:val="NormalTok"/>
        </w:rPr>
        <w:t xml:space="preserve">)), </w:t>
      </w:r>
      <w:r>
        <w:rPr>
          <w:rStyle w:val="DataTypeTok"/>
        </w:rPr>
        <w:t>main =</w:t>
      </w:r>
      <w:r>
        <w:rPr>
          <w:rStyle w:val="NormalTok"/>
        </w:rPr>
        <w:t xml:space="preserve"> </w:t>
      </w:r>
      <w:r>
        <w:rPr>
          <w:rStyle w:val="StringTok"/>
        </w:rPr>
        <w:t>"roots for SMA1"</w:t>
      </w:r>
      <w:r>
        <w:rPr>
          <w:rStyle w:val="NormalTok"/>
        </w:rPr>
        <w:t>)</w:t>
      </w:r>
      <w:r>
        <w:br/>
      </w:r>
      <w:r>
        <w:rPr>
          <w:rStyle w:val="KeywordTok"/>
        </w:rPr>
        <w:t>polyroot</w:t>
      </w:r>
      <w:r>
        <w:rPr>
          <w:rStyle w:val="NormalTok"/>
        </w:rPr>
        <w:t>(</w:t>
      </w:r>
      <w:r>
        <w:rPr>
          <w:rStyle w:val="KeywordTok"/>
        </w:rPr>
        <w:t>c</w:t>
      </w:r>
      <w:r>
        <w:rPr>
          <w:rStyle w:val="NormalTok"/>
        </w:rPr>
        <w:t>(</w:t>
      </w:r>
      <w:r>
        <w:rPr>
          <w:rStyle w:val="DecValTok"/>
        </w:rPr>
        <w:t>1</w:t>
      </w:r>
      <w:r>
        <w:rPr>
          <w:rStyle w:val="NormalTok"/>
        </w:rPr>
        <w:t>,</w:t>
      </w:r>
      <w:r>
        <w:rPr>
          <w:rStyle w:val="OperatorTok"/>
        </w:rPr>
        <w:t>-</w:t>
      </w:r>
      <w:r>
        <w:rPr>
          <w:rStyle w:val="FloatTok"/>
        </w:rPr>
        <w:t>0.3259</w:t>
      </w:r>
      <w:r>
        <w:rPr>
          <w:rStyle w:val="NormalTok"/>
        </w:rPr>
        <w:t>))</w:t>
      </w:r>
      <w:r>
        <w:br/>
      </w:r>
      <w:r>
        <w:br/>
      </w:r>
      <w:r>
        <w:rPr>
          <w:rStyle w:val="NormalTok"/>
        </w:rPr>
        <w:t>##Roots outside the unit circle, invertible and casual</w:t>
      </w:r>
    </w:p>
    <w:p w14:paraId="3F936C69" w14:textId="5082EA3E" w:rsidR="001D64D9" w:rsidRDefault="001D64D9" w:rsidP="001D64D9">
      <w:pPr>
        <w:pStyle w:val="2"/>
      </w:pPr>
      <w:bookmarkStart w:id="6" w:name="model-diagnostics-analyse-the-residual"/>
      <w:bookmarkEnd w:id="6"/>
      <w:r>
        <w:t>Model Diagnostics: analyze the residual</w:t>
      </w:r>
    </w:p>
    <w:p w14:paraId="15B2BCA2" w14:textId="77777777" w:rsidR="001D64D9" w:rsidRDefault="001D64D9" w:rsidP="001D64D9">
      <w:pPr>
        <w:pStyle w:val="SourceCode"/>
      </w:pPr>
      <w:r>
        <w:rPr>
          <w:rStyle w:val="NormalTok"/>
        </w:rPr>
        <w:t>fit1=</w:t>
      </w:r>
      <w:proofErr w:type="gramStart"/>
      <w:r>
        <w:rPr>
          <w:rStyle w:val="KeywordTok"/>
        </w:rPr>
        <w:t>arima</w:t>
      </w:r>
      <w:r>
        <w:rPr>
          <w:rStyle w:val="NormalTok"/>
        </w:rPr>
        <w:t>(</w:t>
      </w:r>
      <w:proofErr w:type="gramEnd"/>
      <w:r>
        <w:rPr>
          <w:rStyle w:val="NormalTok"/>
        </w:rPr>
        <w:t xml:space="preserve">x5tr, </w:t>
      </w:r>
      <w:r>
        <w:rPr>
          <w:rStyle w:val="DataTypeTok"/>
        </w:rPr>
        <w:t>order=</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ataTypeTok"/>
        </w:rPr>
        <w:t>seasonal=</w:t>
      </w:r>
      <w:r>
        <w:rPr>
          <w:rStyle w:val="KeywordTok"/>
        </w:rPr>
        <w:t>list</w:t>
      </w:r>
      <w:r>
        <w:rPr>
          <w:rStyle w:val="NormalTok"/>
        </w:rPr>
        <w:t>(</w:t>
      </w:r>
      <w:r>
        <w:rPr>
          <w:rStyle w:val="DataTypeTok"/>
        </w:rPr>
        <w:t>order=</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ataTypeTok"/>
        </w:rPr>
        <w:t>period=</w:t>
      </w:r>
      <w:r>
        <w:rPr>
          <w:rStyle w:val="DecValTok"/>
        </w:rPr>
        <w:t>12</w:t>
      </w:r>
      <w:r>
        <w:rPr>
          <w:rStyle w:val="NormalTok"/>
        </w:rPr>
        <w:t>),</w:t>
      </w:r>
      <w:r>
        <w:rPr>
          <w:rStyle w:val="DataTypeTok"/>
        </w:rPr>
        <w:t>include.mean=</w:t>
      </w:r>
      <w:r>
        <w:rPr>
          <w:rStyle w:val="NormalTok"/>
        </w:rPr>
        <w:t>F)</w:t>
      </w:r>
      <w:r>
        <w:br/>
      </w:r>
      <w:r>
        <w:rPr>
          <w:rStyle w:val="NormalTok"/>
        </w:rPr>
        <w:t>res =</w:t>
      </w:r>
      <w:r>
        <w:rPr>
          <w:rStyle w:val="StringTok"/>
        </w:rPr>
        <w:t xml:space="preserve"> </w:t>
      </w:r>
      <w:r>
        <w:rPr>
          <w:rStyle w:val="KeywordTok"/>
        </w:rPr>
        <w:t>residuals</w:t>
      </w:r>
      <w:r>
        <w:rPr>
          <w:rStyle w:val="NormalTok"/>
        </w:rPr>
        <w:t>(fit1)</w:t>
      </w:r>
      <w:r>
        <w:br/>
      </w:r>
      <w:r>
        <w:rPr>
          <w:rStyle w:val="KeywordTok"/>
        </w:rPr>
        <w:t>mean</w:t>
      </w:r>
      <w:r>
        <w:rPr>
          <w:rStyle w:val="NormalTok"/>
        </w:rPr>
        <w:t>(res)</w:t>
      </w:r>
      <w:r>
        <w:br/>
      </w:r>
      <w:r>
        <w:rPr>
          <w:rStyle w:val="KeywordTok"/>
        </w:rPr>
        <w:t>var</w:t>
      </w:r>
      <w:r>
        <w:rPr>
          <w:rStyle w:val="NormalTok"/>
        </w:rPr>
        <w:t>(res)</w:t>
      </w:r>
    </w:p>
    <w:p w14:paraId="04FB4715" w14:textId="77777777" w:rsidR="001D64D9" w:rsidRDefault="001D64D9" w:rsidP="001D64D9">
      <w:pPr>
        <w:pStyle w:val="2"/>
      </w:pPr>
      <w:bookmarkStart w:id="7" w:name="normality-checking"/>
      <w:bookmarkEnd w:id="7"/>
      <w:r>
        <w:t>#Normality Checking</w:t>
      </w:r>
    </w:p>
    <w:p w14:paraId="36E294E5" w14:textId="25068CF8" w:rsidR="001D64D9" w:rsidRDefault="001D64D9" w:rsidP="001D64D9">
      <w:pPr>
        <w:pStyle w:val="SourceCode"/>
      </w:pPr>
      <w:r>
        <w:rPr>
          <w:rStyle w:val="CommentTok"/>
        </w:rPr>
        <w:t>#Test for normality of residuals</w:t>
      </w:r>
      <w:r>
        <w:br/>
      </w:r>
      <w:r>
        <w:rPr>
          <w:rStyle w:val="CommentTok"/>
        </w:rPr>
        <w:t># plot the Histogram of residuals</w:t>
      </w:r>
      <w:r>
        <w:br/>
      </w:r>
      <w:r w:rsidR="00771D07">
        <w:rPr>
          <w:rStyle w:val="KeywordTok"/>
        </w:rPr>
        <w:t>hist</w:t>
      </w:r>
      <w:r w:rsidR="00771D07">
        <w:rPr>
          <w:rStyle w:val="NormalTok"/>
        </w:rPr>
        <w:t xml:space="preserve"> (</w:t>
      </w:r>
      <w:proofErr w:type="gramStart"/>
      <w:r>
        <w:rPr>
          <w:rStyle w:val="NormalTok"/>
        </w:rPr>
        <w:t>res,</w:t>
      </w:r>
      <w:r>
        <w:rPr>
          <w:rStyle w:val="DataTypeTok"/>
        </w:rPr>
        <w:t>main</w:t>
      </w:r>
      <w:proofErr w:type="gramEnd"/>
      <w:r>
        <w:rPr>
          <w:rStyle w:val="DataTypeTok"/>
        </w:rPr>
        <w:t xml:space="preserve"> =</w:t>
      </w:r>
      <w:r>
        <w:rPr>
          <w:rStyle w:val="NormalTok"/>
        </w:rPr>
        <w:t xml:space="preserve"> </w:t>
      </w:r>
      <w:r>
        <w:rPr>
          <w:rStyle w:val="StringTok"/>
        </w:rPr>
        <w:t>"Histogram of Residuals"</w:t>
      </w:r>
      <w:r>
        <w:rPr>
          <w:rStyle w:val="NormalTok"/>
        </w:rPr>
        <w:t>)</w:t>
      </w:r>
      <w:r>
        <w:br/>
      </w:r>
      <w:r>
        <w:rPr>
          <w:rStyle w:val="CommentTok"/>
        </w:rPr>
        <w:t># q-q plot</w:t>
      </w:r>
      <w:r>
        <w:br/>
      </w:r>
      <w:r>
        <w:rPr>
          <w:rStyle w:val="KeywordTok"/>
        </w:rPr>
        <w:t>qqnorm</w:t>
      </w:r>
      <w:r>
        <w:rPr>
          <w:rStyle w:val="NormalTok"/>
        </w:rPr>
        <w:t>(res)</w:t>
      </w:r>
      <w:r>
        <w:br/>
      </w:r>
      <w:r>
        <w:rPr>
          <w:rStyle w:val="KeywordTok"/>
        </w:rPr>
        <w:t>qqline</w:t>
      </w:r>
      <w:r>
        <w:rPr>
          <w:rStyle w:val="NormalTok"/>
        </w:rPr>
        <w:t>(res,</w:t>
      </w:r>
      <w:r>
        <w:rPr>
          <w:rStyle w:val="DataTypeTok"/>
        </w:rPr>
        <w:t>col =</w:t>
      </w:r>
      <w:r>
        <w:rPr>
          <w:rStyle w:val="StringTok"/>
        </w:rPr>
        <w:t>"blue"</w:t>
      </w:r>
      <w:r>
        <w:rPr>
          <w:rStyle w:val="NormalTok"/>
        </w:rPr>
        <w:t>)</w:t>
      </w:r>
    </w:p>
    <w:p w14:paraId="2D76EBBC" w14:textId="77777777" w:rsidR="001D64D9" w:rsidRDefault="001D64D9" w:rsidP="001D64D9">
      <w:pPr>
        <w:pStyle w:val="2"/>
      </w:pPr>
      <w:bookmarkStart w:id="8" w:name="shapiro-test"/>
      <w:bookmarkEnd w:id="8"/>
      <w:r>
        <w:t>Shapiro Test</w:t>
      </w:r>
    </w:p>
    <w:p w14:paraId="463E5D45" w14:textId="77777777" w:rsidR="001D64D9" w:rsidRDefault="001D64D9" w:rsidP="001D64D9">
      <w:pPr>
        <w:pStyle w:val="SourceCode"/>
      </w:pPr>
      <w:r>
        <w:rPr>
          <w:rStyle w:val="KeywordTok"/>
        </w:rPr>
        <w:t>shapiro.test</w:t>
      </w:r>
      <w:r>
        <w:rPr>
          <w:rStyle w:val="NormalTok"/>
        </w:rPr>
        <w:t>(res)</w:t>
      </w:r>
    </w:p>
    <w:p w14:paraId="618CEEF7" w14:textId="77777777" w:rsidR="001D64D9" w:rsidRDefault="001D64D9" w:rsidP="001D64D9">
      <w:pPr>
        <w:pStyle w:val="2"/>
      </w:pPr>
      <w:bookmarkStart w:id="9" w:name="independence-serial-correlation-checking"/>
      <w:bookmarkEnd w:id="9"/>
      <w:r>
        <w:t>Independence (Serial Correlation) Checking</w:t>
      </w:r>
    </w:p>
    <w:p w14:paraId="76B85DD5" w14:textId="77777777" w:rsidR="001D64D9" w:rsidRDefault="001D64D9" w:rsidP="001D64D9">
      <w:pPr>
        <w:pStyle w:val="SourceCode"/>
      </w:pPr>
      <w:r>
        <w:rPr>
          <w:rStyle w:val="CommentTok"/>
        </w:rPr>
        <w:t>#n = √178 =14, and p+d+q+P+D+Q = 0+1+0+0+1+1 = 3</w:t>
      </w:r>
      <w:r>
        <w:br/>
      </w:r>
      <w:r>
        <w:rPr>
          <w:rStyle w:val="KeywordTok"/>
        </w:rPr>
        <w:t>Box.test</w:t>
      </w:r>
      <w:r>
        <w:rPr>
          <w:rStyle w:val="NormalTok"/>
        </w:rPr>
        <w:t xml:space="preserve">(res, </w:t>
      </w:r>
      <w:r>
        <w:rPr>
          <w:rStyle w:val="DataTypeTok"/>
        </w:rPr>
        <w:t>lag =</w:t>
      </w:r>
      <w:r>
        <w:rPr>
          <w:rStyle w:val="NormalTok"/>
        </w:rPr>
        <w:t xml:space="preserve"> </w:t>
      </w:r>
      <w:r>
        <w:rPr>
          <w:rStyle w:val="DecValTok"/>
        </w:rPr>
        <w:t>14</w:t>
      </w:r>
      <w:r>
        <w:rPr>
          <w:rStyle w:val="NormalTok"/>
        </w:rPr>
        <w:t xml:space="preserve">, </w:t>
      </w:r>
      <w:r>
        <w:rPr>
          <w:rStyle w:val="DataTypeTok"/>
        </w:rPr>
        <w:t>type =</w:t>
      </w:r>
      <w:r>
        <w:rPr>
          <w:rStyle w:val="NormalTok"/>
        </w:rPr>
        <w:t xml:space="preserve"> </w:t>
      </w:r>
      <w:r>
        <w:rPr>
          <w:rStyle w:val="KeywordTok"/>
        </w:rPr>
        <w:t>c</w:t>
      </w:r>
      <w:r>
        <w:rPr>
          <w:rStyle w:val="NormalTok"/>
        </w:rPr>
        <w:t>(</w:t>
      </w:r>
      <w:r>
        <w:rPr>
          <w:rStyle w:val="StringTok"/>
        </w:rPr>
        <w:t>"Box-Pierce"</w:t>
      </w:r>
      <w:r>
        <w:rPr>
          <w:rStyle w:val="NormalTok"/>
        </w:rPr>
        <w:t xml:space="preserve">), </w:t>
      </w:r>
      <w:r>
        <w:rPr>
          <w:rStyle w:val="DataTypeTok"/>
        </w:rPr>
        <w:t>fitdf =</w:t>
      </w:r>
      <w:r>
        <w:rPr>
          <w:rStyle w:val="NormalTok"/>
        </w:rPr>
        <w:t xml:space="preserve"> </w:t>
      </w:r>
      <w:r>
        <w:rPr>
          <w:rStyle w:val="DecValTok"/>
        </w:rPr>
        <w:t>3</w:t>
      </w:r>
      <w:r>
        <w:rPr>
          <w:rStyle w:val="NormalTok"/>
        </w:rPr>
        <w:t xml:space="preserve">)  </w:t>
      </w:r>
      <w:r>
        <w:rPr>
          <w:rStyle w:val="CommentTok"/>
        </w:rPr>
        <w:t>#Box-Pierce test</w:t>
      </w:r>
      <w:r>
        <w:br/>
      </w:r>
      <w:r>
        <w:rPr>
          <w:rStyle w:val="KeywordTok"/>
        </w:rPr>
        <w:t>Box.test</w:t>
      </w:r>
      <w:r>
        <w:rPr>
          <w:rStyle w:val="NormalTok"/>
        </w:rPr>
        <w:t xml:space="preserve">(res, </w:t>
      </w:r>
      <w:r>
        <w:rPr>
          <w:rStyle w:val="DataTypeTok"/>
        </w:rPr>
        <w:t>lag =</w:t>
      </w:r>
      <w:r>
        <w:rPr>
          <w:rStyle w:val="NormalTok"/>
        </w:rPr>
        <w:t xml:space="preserve"> </w:t>
      </w:r>
      <w:r>
        <w:rPr>
          <w:rStyle w:val="DecValTok"/>
        </w:rPr>
        <w:t>14</w:t>
      </w:r>
      <w:r>
        <w:rPr>
          <w:rStyle w:val="NormalTok"/>
        </w:rPr>
        <w:t xml:space="preserve">, </w:t>
      </w:r>
      <w:r>
        <w:rPr>
          <w:rStyle w:val="DataTypeTok"/>
        </w:rPr>
        <w:t>type =</w:t>
      </w:r>
      <w:r>
        <w:rPr>
          <w:rStyle w:val="NormalTok"/>
        </w:rPr>
        <w:t xml:space="preserve"> </w:t>
      </w:r>
      <w:r>
        <w:rPr>
          <w:rStyle w:val="KeywordTok"/>
        </w:rPr>
        <w:t>c</w:t>
      </w:r>
      <w:r>
        <w:rPr>
          <w:rStyle w:val="NormalTok"/>
        </w:rPr>
        <w:t>(</w:t>
      </w:r>
      <w:r>
        <w:rPr>
          <w:rStyle w:val="StringTok"/>
        </w:rPr>
        <w:t>"Ljung-Box"</w:t>
      </w:r>
      <w:r>
        <w:rPr>
          <w:rStyle w:val="NormalTok"/>
        </w:rPr>
        <w:t xml:space="preserve">), </w:t>
      </w:r>
      <w:r>
        <w:rPr>
          <w:rStyle w:val="DataTypeTok"/>
        </w:rPr>
        <w:t>fitdf =</w:t>
      </w:r>
      <w:r>
        <w:rPr>
          <w:rStyle w:val="NormalTok"/>
        </w:rPr>
        <w:t xml:space="preserve"> </w:t>
      </w:r>
      <w:r>
        <w:rPr>
          <w:rStyle w:val="DecValTok"/>
        </w:rPr>
        <w:t>3</w:t>
      </w:r>
      <w:r>
        <w:rPr>
          <w:rStyle w:val="NormalTok"/>
        </w:rPr>
        <w:t xml:space="preserve">)   </w:t>
      </w:r>
      <w:r>
        <w:rPr>
          <w:rStyle w:val="CommentTok"/>
        </w:rPr>
        <w:t>#Box-Ljung test</w:t>
      </w:r>
    </w:p>
    <w:p w14:paraId="19F4A7FF" w14:textId="77777777" w:rsidR="001D64D9" w:rsidRDefault="001D64D9" w:rsidP="001D64D9">
      <w:pPr>
        <w:pStyle w:val="SourceCode"/>
      </w:pPr>
      <w:r>
        <w:rPr>
          <w:rStyle w:val="KeywordTok"/>
        </w:rPr>
        <w:lastRenderedPageBreak/>
        <w:t>Box.test</w:t>
      </w:r>
      <w:r>
        <w:rPr>
          <w:rStyle w:val="NormalTok"/>
        </w:rPr>
        <w:t>(res</w:t>
      </w:r>
      <w:r>
        <w:rPr>
          <w:rStyle w:val="OperatorTok"/>
        </w:rPr>
        <w:t>^</w:t>
      </w:r>
      <w:r>
        <w:rPr>
          <w:rStyle w:val="DecValTok"/>
        </w:rPr>
        <w:t>2</w:t>
      </w:r>
      <w:r>
        <w:rPr>
          <w:rStyle w:val="NormalTok"/>
        </w:rPr>
        <w:t xml:space="preserve">, </w:t>
      </w:r>
      <w:r>
        <w:rPr>
          <w:rStyle w:val="DataTypeTok"/>
        </w:rPr>
        <w:t>lag =</w:t>
      </w:r>
      <w:r>
        <w:rPr>
          <w:rStyle w:val="NormalTok"/>
        </w:rPr>
        <w:t xml:space="preserve"> </w:t>
      </w:r>
      <w:r>
        <w:rPr>
          <w:rStyle w:val="DecValTok"/>
        </w:rPr>
        <w:t>14</w:t>
      </w:r>
      <w:r>
        <w:rPr>
          <w:rStyle w:val="NormalTok"/>
        </w:rPr>
        <w:t xml:space="preserve">, </w:t>
      </w:r>
      <w:r>
        <w:rPr>
          <w:rStyle w:val="DataTypeTok"/>
        </w:rPr>
        <w:t>type =</w:t>
      </w:r>
      <w:r>
        <w:rPr>
          <w:rStyle w:val="NormalTok"/>
        </w:rPr>
        <w:t xml:space="preserve"> </w:t>
      </w:r>
      <w:r>
        <w:rPr>
          <w:rStyle w:val="KeywordTok"/>
        </w:rPr>
        <w:t>c</w:t>
      </w:r>
      <w:r>
        <w:rPr>
          <w:rStyle w:val="NormalTok"/>
        </w:rPr>
        <w:t>(</w:t>
      </w:r>
      <w:r>
        <w:rPr>
          <w:rStyle w:val="StringTok"/>
        </w:rPr>
        <w:t>"Ljung-Box"</w:t>
      </w:r>
      <w:r>
        <w:rPr>
          <w:rStyle w:val="NormalTok"/>
        </w:rPr>
        <w:t xml:space="preserve">), </w:t>
      </w:r>
      <w:r>
        <w:rPr>
          <w:rStyle w:val="DataTypeTok"/>
        </w:rPr>
        <w:t>fitdf =</w:t>
      </w:r>
      <w:r>
        <w:rPr>
          <w:rStyle w:val="NormalTok"/>
        </w:rPr>
        <w:t xml:space="preserve"> </w:t>
      </w:r>
      <w:r>
        <w:rPr>
          <w:rStyle w:val="DecValTok"/>
        </w:rPr>
        <w:t>0</w:t>
      </w:r>
      <w:r>
        <w:rPr>
          <w:rStyle w:val="NormalTok"/>
        </w:rPr>
        <w:t xml:space="preserve">) </w:t>
      </w:r>
      <w:r>
        <w:rPr>
          <w:rStyle w:val="CommentTok"/>
        </w:rPr>
        <w:t>#McLeod-Li test: Ljung-Box for squares</w:t>
      </w:r>
    </w:p>
    <w:p w14:paraId="59DD9F9A" w14:textId="77777777" w:rsidR="001D64D9" w:rsidRDefault="001D64D9" w:rsidP="001D64D9">
      <w:pPr>
        <w:pStyle w:val="SourceCode"/>
      </w:pPr>
      <w:r>
        <w:rPr>
          <w:rStyle w:val="CommentTok"/>
        </w:rPr>
        <w:t>#plot the Mcleod-Li test</w:t>
      </w:r>
      <w:r>
        <w:br/>
      </w:r>
      <w:r>
        <w:rPr>
          <w:rStyle w:val="KeywordTok"/>
        </w:rPr>
        <w:t>library</w:t>
      </w:r>
      <w:r>
        <w:rPr>
          <w:rStyle w:val="NormalTok"/>
        </w:rPr>
        <w:t>(</w:t>
      </w:r>
      <w:r>
        <w:rPr>
          <w:rStyle w:val="StringTok"/>
        </w:rPr>
        <w:t>"TSA"</w:t>
      </w:r>
      <w:r>
        <w:rPr>
          <w:rStyle w:val="NormalTok"/>
        </w:rPr>
        <w:t>)</w:t>
      </w:r>
      <w:r>
        <w:br/>
      </w:r>
      <w:r>
        <w:rPr>
          <w:rStyle w:val="KeywordTok"/>
        </w:rPr>
        <w:t>McLeod.Li.test</w:t>
      </w:r>
      <w:r>
        <w:rPr>
          <w:rStyle w:val="NormalTok"/>
        </w:rPr>
        <w:t>(fit1)</w:t>
      </w:r>
    </w:p>
    <w:p w14:paraId="2640B91A" w14:textId="77777777" w:rsidR="001D64D9" w:rsidRDefault="001D64D9" w:rsidP="001D64D9">
      <w:pPr>
        <w:pStyle w:val="2"/>
      </w:pPr>
      <w:bookmarkStart w:id="10" w:name="test-for-constant-variance-of-residuals"/>
      <w:bookmarkEnd w:id="10"/>
      <w:r>
        <w:t>Test for constant variance of residuals</w:t>
      </w:r>
    </w:p>
    <w:p w14:paraId="1C09F257" w14:textId="77777777" w:rsidR="001D64D9" w:rsidRDefault="001D64D9" w:rsidP="001D64D9">
      <w:pPr>
        <w:pStyle w:val="SourceCode"/>
      </w:pPr>
      <w:r>
        <w:rPr>
          <w:rStyle w:val="KeywordTok"/>
        </w:rPr>
        <w:t>layout</w:t>
      </w:r>
      <w:r>
        <w:rPr>
          <w:rStyle w:val="NormalTok"/>
        </w:rPr>
        <w:t>(</w:t>
      </w:r>
      <w:r>
        <w:rPr>
          <w:rStyle w:val="KeywordTok"/>
        </w:rPr>
        <w:t>matrix</w:t>
      </w:r>
      <w:r>
        <w:rPr>
          <w:rStyle w:val="NormalTok"/>
        </w:rPr>
        <w:t>(</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2</w:t>
      </w:r>
      <w:r>
        <w:rPr>
          <w:rStyle w:val="NormalTok"/>
        </w:rPr>
        <w:t>,</w:t>
      </w:r>
      <w:r>
        <w:rPr>
          <w:rStyle w:val="DecValTok"/>
        </w:rPr>
        <w:t>2</w:t>
      </w:r>
      <w:r>
        <w:rPr>
          <w:rStyle w:val="NormalTok"/>
        </w:rPr>
        <w:t>,</w:t>
      </w:r>
      <w:r>
        <w:rPr>
          <w:rStyle w:val="DataTypeTok"/>
        </w:rPr>
        <w:t>byrow=</w:t>
      </w:r>
      <w:r>
        <w:rPr>
          <w:rStyle w:val="NormalTok"/>
        </w:rPr>
        <w:t xml:space="preserve">T)) </w:t>
      </w:r>
      <w:r>
        <w:br/>
      </w:r>
      <w:r>
        <w:rPr>
          <w:rStyle w:val="KeywordTok"/>
        </w:rPr>
        <w:t>ts.plot</w:t>
      </w:r>
      <w:r>
        <w:rPr>
          <w:rStyle w:val="NormalTok"/>
        </w:rPr>
        <w:t>(res,</w:t>
      </w:r>
      <w:r>
        <w:rPr>
          <w:rStyle w:val="DataTypeTok"/>
        </w:rPr>
        <w:t>main =</w:t>
      </w:r>
      <w:r>
        <w:rPr>
          <w:rStyle w:val="NormalTok"/>
        </w:rPr>
        <w:t xml:space="preserve"> </w:t>
      </w:r>
      <w:r>
        <w:rPr>
          <w:rStyle w:val="StringTok"/>
        </w:rPr>
        <w:t>"Fitted Residuals"</w:t>
      </w:r>
      <w:r>
        <w:rPr>
          <w:rStyle w:val="NormalTok"/>
        </w:rPr>
        <w:t xml:space="preserve">) </w:t>
      </w:r>
      <w:r>
        <w:br/>
      </w:r>
      <w:r>
        <w:rPr>
          <w:rStyle w:val="NormalTok"/>
        </w:rPr>
        <w:t>t =</w:t>
      </w:r>
      <w:r>
        <w:rPr>
          <w:rStyle w:val="StringTok"/>
        </w:rPr>
        <w:t xml:space="preserve"> </w:t>
      </w:r>
      <w:r>
        <w:rPr>
          <w:rStyle w:val="DecValTok"/>
        </w:rPr>
        <w:t>1</w:t>
      </w:r>
      <w:r>
        <w:rPr>
          <w:rStyle w:val="OperatorTok"/>
        </w:rPr>
        <w:t>:</w:t>
      </w:r>
      <w:r>
        <w:rPr>
          <w:rStyle w:val="KeywordTok"/>
        </w:rPr>
        <w:t>length</w:t>
      </w:r>
      <w:r>
        <w:rPr>
          <w:rStyle w:val="NormalTok"/>
        </w:rPr>
        <w:t>(res)</w:t>
      </w:r>
      <w:r>
        <w:br/>
      </w:r>
      <w:r>
        <w:rPr>
          <w:rStyle w:val="NormalTok"/>
        </w:rPr>
        <w:t>fit.res =</w:t>
      </w:r>
      <w:r>
        <w:rPr>
          <w:rStyle w:val="StringTok"/>
        </w:rPr>
        <w:t xml:space="preserve"> </w:t>
      </w:r>
      <w:proofErr w:type="spellStart"/>
      <w:r>
        <w:rPr>
          <w:rStyle w:val="KeywordTok"/>
        </w:rPr>
        <w:t>lm</w:t>
      </w:r>
      <w:proofErr w:type="spellEnd"/>
      <w:r>
        <w:rPr>
          <w:rStyle w:val="NormalTok"/>
        </w:rPr>
        <w:t>(</w:t>
      </w:r>
      <w:proofErr w:type="spellStart"/>
      <w:r>
        <w:rPr>
          <w:rStyle w:val="NormalTok"/>
        </w:rPr>
        <w:t>res</w:t>
      </w:r>
      <w:r>
        <w:rPr>
          <w:rStyle w:val="OperatorTok"/>
        </w:rPr>
        <w:t>~</w:t>
      </w:r>
      <w:r>
        <w:rPr>
          <w:rStyle w:val="NormalTok"/>
        </w:rPr>
        <w:t>t</w:t>
      </w:r>
      <w:proofErr w:type="spellEnd"/>
      <w:r>
        <w:rPr>
          <w:rStyle w:val="NormalTok"/>
        </w:rPr>
        <w:t>)</w:t>
      </w:r>
      <w:r>
        <w:br/>
      </w:r>
      <w:proofErr w:type="spellStart"/>
      <w:r>
        <w:rPr>
          <w:rStyle w:val="KeywordTok"/>
        </w:rPr>
        <w:t>abline</w:t>
      </w:r>
      <w:proofErr w:type="spellEnd"/>
      <w:r>
        <w:rPr>
          <w:rStyle w:val="NormalTok"/>
        </w:rPr>
        <w:t xml:space="preserve">(fit.res)           </w:t>
      </w:r>
      <w:r>
        <w:rPr>
          <w:rStyle w:val="CommentTok"/>
        </w:rPr>
        <w:t xml:space="preserve"># the black line </w:t>
      </w:r>
      <w:proofErr w:type="spellStart"/>
      <w:r>
        <w:rPr>
          <w:rStyle w:val="CommentTok"/>
        </w:rPr>
        <w:t>indecated</w:t>
      </w:r>
      <w:proofErr w:type="spellEnd"/>
      <w:r>
        <w:rPr>
          <w:rStyle w:val="CommentTok"/>
        </w:rPr>
        <w:t xml:space="preserve"> that my residuals are almost overlap the line 0, indicated that my model fit well.</w:t>
      </w:r>
      <w:r>
        <w:br/>
      </w:r>
      <w:r>
        <w:rPr>
          <w:rStyle w:val="KeywordTok"/>
        </w:rPr>
        <w:t>abline</w:t>
      </w:r>
      <w:r>
        <w:rPr>
          <w:rStyle w:val="NormalTok"/>
        </w:rPr>
        <w:t>(</w:t>
      </w:r>
      <w:r>
        <w:rPr>
          <w:rStyle w:val="DataTypeTok"/>
        </w:rPr>
        <w:t>h =</w:t>
      </w:r>
      <w:r>
        <w:rPr>
          <w:rStyle w:val="NormalTok"/>
        </w:rPr>
        <w:t xml:space="preserve"> </w:t>
      </w:r>
      <w:r>
        <w:rPr>
          <w:rStyle w:val="KeywordTok"/>
        </w:rPr>
        <w:t>mean</w:t>
      </w:r>
      <w:r>
        <w:rPr>
          <w:rStyle w:val="NormalTok"/>
        </w:rPr>
        <w:t xml:space="preserve">(res), </w:t>
      </w:r>
      <w:r>
        <w:rPr>
          <w:rStyle w:val="DataTypeTok"/>
        </w:rPr>
        <w:t>col =</w:t>
      </w:r>
      <w:r>
        <w:rPr>
          <w:rStyle w:val="NormalTok"/>
        </w:rPr>
        <w:t xml:space="preserve"> </w:t>
      </w:r>
      <w:r>
        <w:rPr>
          <w:rStyle w:val="StringTok"/>
        </w:rPr>
        <w:t>"red"</w:t>
      </w:r>
      <w:r>
        <w:rPr>
          <w:rStyle w:val="NormalTok"/>
        </w:rPr>
        <w:t>)</w:t>
      </w:r>
      <w:r>
        <w:br/>
      </w:r>
      <w:r>
        <w:br/>
      </w:r>
      <w:r>
        <w:br/>
      </w:r>
      <w:r>
        <w:rPr>
          <w:rStyle w:val="CommentTok"/>
        </w:rPr>
        <w:t># acf</w:t>
      </w:r>
      <w:r>
        <w:br/>
      </w:r>
      <w:r>
        <w:rPr>
          <w:rStyle w:val="KeywordTok"/>
        </w:rPr>
        <w:t>acf</w:t>
      </w:r>
      <w:r>
        <w:rPr>
          <w:rStyle w:val="NormalTok"/>
        </w:rPr>
        <w:t>(res,</w:t>
      </w:r>
      <w:r>
        <w:rPr>
          <w:rStyle w:val="DataTypeTok"/>
        </w:rPr>
        <w:t>main =</w:t>
      </w:r>
      <w:r>
        <w:rPr>
          <w:rStyle w:val="NormalTok"/>
        </w:rPr>
        <w:t xml:space="preserve"> </w:t>
      </w:r>
      <w:r>
        <w:rPr>
          <w:rStyle w:val="StringTok"/>
        </w:rPr>
        <w:t>""</w:t>
      </w:r>
      <w:r>
        <w:rPr>
          <w:rStyle w:val="NormalTok"/>
        </w:rPr>
        <w:t>)</w:t>
      </w:r>
      <w:r>
        <w:br/>
      </w:r>
      <w:r>
        <w:rPr>
          <w:rStyle w:val="CommentTok"/>
        </w:rPr>
        <w:t># pacf</w:t>
      </w:r>
      <w:r>
        <w:br/>
      </w:r>
      <w:r>
        <w:rPr>
          <w:rStyle w:val="KeywordTok"/>
        </w:rPr>
        <w:t>pacf</w:t>
      </w:r>
      <w:r>
        <w:rPr>
          <w:rStyle w:val="NormalTok"/>
        </w:rPr>
        <w:t>(res,</w:t>
      </w:r>
      <w:r>
        <w:rPr>
          <w:rStyle w:val="DataTypeTok"/>
        </w:rPr>
        <w:t>main =</w:t>
      </w:r>
      <w:r>
        <w:rPr>
          <w:rStyle w:val="NormalTok"/>
        </w:rPr>
        <w:t xml:space="preserve"> </w:t>
      </w:r>
      <w:r>
        <w:rPr>
          <w:rStyle w:val="StringTok"/>
        </w:rPr>
        <w:t>""</w:t>
      </w:r>
      <w:r>
        <w:rPr>
          <w:rStyle w:val="NormalTok"/>
        </w:rPr>
        <w:t>)</w:t>
      </w:r>
    </w:p>
    <w:p w14:paraId="44A2A98E" w14:textId="77777777" w:rsidR="001D64D9" w:rsidRDefault="001D64D9" w:rsidP="001D64D9">
      <w:pPr>
        <w:pStyle w:val="2"/>
      </w:pPr>
      <w:bookmarkStart w:id="11" w:name="fitted-residuals-to-ar0-i.e.wn"/>
      <w:bookmarkEnd w:id="11"/>
      <w:r>
        <w:t xml:space="preserve">Fitted residuals to </w:t>
      </w:r>
      <w:proofErr w:type="gramStart"/>
      <w:r>
        <w:t>AR(</w:t>
      </w:r>
      <w:proofErr w:type="gramEnd"/>
      <w:r>
        <w:t>0), i.e. WN!</w:t>
      </w:r>
    </w:p>
    <w:p w14:paraId="2F4F7E09" w14:textId="77777777" w:rsidR="001D64D9" w:rsidRDefault="001D64D9" w:rsidP="001D64D9">
      <w:pPr>
        <w:pStyle w:val="SourceCode"/>
      </w:pPr>
      <w:proofErr w:type="spellStart"/>
      <w:proofErr w:type="gramStart"/>
      <w:r>
        <w:rPr>
          <w:rStyle w:val="KeywordTok"/>
        </w:rPr>
        <w:t>ar</w:t>
      </w:r>
      <w:proofErr w:type="spellEnd"/>
      <w:r>
        <w:rPr>
          <w:rStyle w:val="NormalTok"/>
        </w:rPr>
        <w:t>(</w:t>
      </w:r>
      <w:proofErr w:type="gramEnd"/>
      <w:r>
        <w:rPr>
          <w:rStyle w:val="NormalTok"/>
        </w:rPr>
        <w:t xml:space="preserve">res, </w:t>
      </w:r>
      <w:proofErr w:type="spellStart"/>
      <w:r>
        <w:rPr>
          <w:rStyle w:val="DataTypeTok"/>
        </w:rPr>
        <w:t>aic</w:t>
      </w:r>
      <w:proofErr w:type="spellEnd"/>
      <w:r>
        <w:rPr>
          <w:rStyle w:val="DataTypeTok"/>
        </w:rPr>
        <w:t xml:space="preserve"> =</w:t>
      </w:r>
      <w:r>
        <w:rPr>
          <w:rStyle w:val="NormalTok"/>
        </w:rPr>
        <w:t xml:space="preserve"> </w:t>
      </w:r>
      <w:r>
        <w:rPr>
          <w:rStyle w:val="OtherTok"/>
        </w:rPr>
        <w:t>TRUE</w:t>
      </w:r>
      <w:r>
        <w:rPr>
          <w:rStyle w:val="NormalTok"/>
        </w:rPr>
        <w:t xml:space="preserve">, </w:t>
      </w:r>
      <w:proofErr w:type="spellStart"/>
      <w:r>
        <w:rPr>
          <w:rStyle w:val="DataTypeTok"/>
        </w:rPr>
        <w:t>order.max</w:t>
      </w:r>
      <w:proofErr w:type="spellEnd"/>
      <w:r>
        <w:rPr>
          <w:rStyle w:val="DataTypeTok"/>
        </w:rPr>
        <w:t xml:space="preserve"> =</w:t>
      </w:r>
      <w:r>
        <w:rPr>
          <w:rStyle w:val="NormalTok"/>
        </w:rPr>
        <w:t xml:space="preserve"> </w:t>
      </w:r>
      <w:r>
        <w:rPr>
          <w:rStyle w:val="OtherTok"/>
        </w:rPr>
        <w:t>NULL</w:t>
      </w:r>
      <w:r>
        <w:rPr>
          <w:rStyle w:val="NormalTok"/>
        </w:rPr>
        <w:t xml:space="preserve">, </w:t>
      </w:r>
      <w:r>
        <w:rPr>
          <w:rStyle w:val="DataTypeTok"/>
        </w:rPr>
        <w:t>method =</w:t>
      </w:r>
      <w:r>
        <w:rPr>
          <w:rStyle w:val="NormalTok"/>
        </w:rPr>
        <w:t xml:space="preserve"> </w:t>
      </w:r>
      <w:r>
        <w:rPr>
          <w:rStyle w:val="KeywordTok"/>
        </w:rPr>
        <w:t>c</w:t>
      </w:r>
      <w:r>
        <w:rPr>
          <w:rStyle w:val="NormalTok"/>
        </w:rPr>
        <w:t>(</w:t>
      </w:r>
      <w:r>
        <w:rPr>
          <w:rStyle w:val="StringTok"/>
        </w:rPr>
        <w:t>"yule-walker"</w:t>
      </w:r>
      <w:r>
        <w:rPr>
          <w:rStyle w:val="NormalTok"/>
        </w:rPr>
        <w:t xml:space="preserve">)) </w:t>
      </w:r>
    </w:p>
    <w:p w14:paraId="17A2E3C2" w14:textId="77777777" w:rsidR="001D64D9" w:rsidRDefault="001D64D9" w:rsidP="001D64D9">
      <w:pPr>
        <w:pStyle w:val="1"/>
      </w:pPr>
      <w:bookmarkStart w:id="12" w:name="forecasting"/>
      <w:bookmarkEnd w:id="12"/>
      <w:r>
        <w:t>Forecasting</w:t>
      </w:r>
    </w:p>
    <w:p w14:paraId="5F083DB3" w14:textId="77777777" w:rsidR="001D64D9" w:rsidRDefault="001D64D9" w:rsidP="001D64D9">
      <w:pPr>
        <w:pStyle w:val="SourceCode"/>
      </w:pPr>
      <w:r>
        <w:rPr>
          <w:rStyle w:val="KeywordTok"/>
        </w:rPr>
        <w:t>library</w:t>
      </w:r>
      <w:r>
        <w:rPr>
          <w:rStyle w:val="NormalTok"/>
        </w:rPr>
        <w:t xml:space="preserve">(forecast) </w:t>
      </w:r>
      <w:r>
        <w:br/>
      </w:r>
      <w:r>
        <w:rPr>
          <w:rStyle w:val="NormalTok"/>
        </w:rPr>
        <w:t>fit1=</w:t>
      </w:r>
      <w:proofErr w:type="gramStart"/>
      <w:r>
        <w:rPr>
          <w:rStyle w:val="KeywordTok"/>
        </w:rPr>
        <w:t>Arima</w:t>
      </w:r>
      <w:r>
        <w:rPr>
          <w:rStyle w:val="NormalTok"/>
        </w:rPr>
        <w:t>(</w:t>
      </w:r>
      <w:proofErr w:type="gramEnd"/>
      <w:r>
        <w:rPr>
          <w:rStyle w:val="NormalTok"/>
        </w:rPr>
        <w:t xml:space="preserve">x5tr, </w:t>
      </w:r>
      <w:r>
        <w:rPr>
          <w:rStyle w:val="DataTypeTok"/>
        </w:rPr>
        <w:t>order=</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ataTypeTok"/>
        </w:rPr>
        <w:t>seasonal=</w:t>
      </w:r>
      <w:r>
        <w:rPr>
          <w:rStyle w:val="KeywordTok"/>
        </w:rPr>
        <w:t>list</w:t>
      </w:r>
      <w:r>
        <w:rPr>
          <w:rStyle w:val="NormalTok"/>
        </w:rPr>
        <w:t>(</w:t>
      </w:r>
      <w:r>
        <w:rPr>
          <w:rStyle w:val="DataTypeTok"/>
        </w:rPr>
        <w:t>order=</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ataTypeTok"/>
        </w:rPr>
        <w:t>period=</w:t>
      </w:r>
      <w:r>
        <w:rPr>
          <w:rStyle w:val="DecValTok"/>
        </w:rPr>
        <w:t>12</w:t>
      </w:r>
      <w:r>
        <w:rPr>
          <w:rStyle w:val="NormalTok"/>
        </w:rPr>
        <w:t>),</w:t>
      </w:r>
      <w:r>
        <w:rPr>
          <w:rStyle w:val="DataTypeTok"/>
        </w:rPr>
        <w:t>include.mean=</w:t>
      </w:r>
      <w:r>
        <w:rPr>
          <w:rStyle w:val="NormalTok"/>
        </w:rPr>
        <w:t>F)</w:t>
      </w:r>
      <w:r>
        <w:br/>
      </w:r>
      <w:r>
        <w:rPr>
          <w:rStyle w:val="KeywordTok"/>
        </w:rPr>
        <w:t>forecast</w:t>
      </w:r>
      <w:r>
        <w:rPr>
          <w:rStyle w:val="NormalTok"/>
        </w:rPr>
        <w:t xml:space="preserve">(fit1) </w:t>
      </w:r>
      <w:r>
        <w:br/>
      </w:r>
      <w:r>
        <w:rPr>
          <w:rStyle w:val="KeywordTok"/>
        </w:rPr>
        <w:t>length</w:t>
      </w:r>
      <w:r>
        <w:rPr>
          <w:rStyle w:val="NormalTok"/>
        </w:rPr>
        <w:t>(fit1)</w:t>
      </w:r>
    </w:p>
    <w:p w14:paraId="5A33ED05" w14:textId="77777777" w:rsidR="001D64D9" w:rsidRPr="001D64D9" w:rsidRDefault="001D64D9" w:rsidP="001D64D9">
      <w:pPr>
        <w:pStyle w:val="2"/>
        <w:rPr>
          <w:sz w:val="24"/>
          <w:szCs w:val="24"/>
        </w:rPr>
      </w:pPr>
      <w:bookmarkStart w:id="13" w:name="forecast-next-12-observations-of-vt-5th-"/>
      <w:bookmarkEnd w:id="13"/>
      <w:r w:rsidRPr="001D64D9">
        <w:rPr>
          <w:sz w:val="24"/>
          <w:szCs w:val="24"/>
        </w:rPr>
        <w:t xml:space="preserve">Forecast next 12 observations of Vt (5th root Transformed </w:t>
      </w:r>
      <w:proofErr w:type="spellStart"/>
      <w:r w:rsidRPr="001D64D9">
        <w:rPr>
          <w:sz w:val="24"/>
          <w:szCs w:val="24"/>
        </w:rPr>
        <w:t>trainning</w:t>
      </w:r>
      <w:proofErr w:type="spellEnd"/>
      <w:r w:rsidRPr="001D64D9">
        <w:rPr>
          <w:sz w:val="24"/>
          <w:szCs w:val="24"/>
        </w:rPr>
        <w:t xml:space="preserve"> Data)</w:t>
      </w:r>
    </w:p>
    <w:p w14:paraId="1518AF5D" w14:textId="0CF36437" w:rsidR="001D64D9" w:rsidRDefault="001D64D9" w:rsidP="001D64D9">
      <w:pPr>
        <w:pStyle w:val="SourceCode"/>
      </w:pPr>
      <w:r>
        <w:rPr>
          <w:rStyle w:val="NormalTok"/>
        </w:rPr>
        <w:t>pred.xtr&lt;-</w:t>
      </w:r>
      <w:r>
        <w:rPr>
          <w:rStyle w:val="KeywordTok"/>
        </w:rPr>
        <w:t>predict</w:t>
      </w:r>
      <w:r>
        <w:rPr>
          <w:rStyle w:val="NormalTok"/>
        </w:rPr>
        <w:t>(fit1,</w:t>
      </w:r>
      <w:r>
        <w:rPr>
          <w:rStyle w:val="DataTypeTok"/>
        </w:rPr>
        <w:t>n.ahead =</w:t>
      </w:r>
      <w:r>
        <w:rPr>
          <w:rStyle w:val="NormalTok"/>
        </w:rPr>
        <w:t xml:space="preserve"> </w:t>
      </w:r>
      <w:r>
        <w:rPr>
          <w:rStyle w:val="DecValTok"/>
        </w:rPr>
        <w:t>12</w:t>
      </w:r>
      <w:r>
        <w:rPr>
          <w:rStyle w:val="NormalTok"/>
        </w:rPr>
        <w:t>)</w:t>
      </w:r>
      <w:r>
        <w:br/>
      </w:r>
      <w:r>
        <w:rPr>
          <w:rStyle w:val="NormalTok"/>
        </w:rPr>
        <w:t>Utr=pred.xtr</w:t>
      </w:r>
      <w:r>
        <w:rPr>
          <w:rStyle w:val="OperatorTok"/>
        </w:rPr>
        <w:t>$</w:t>
      </w:r>
      <w:r>
        <w:rPr>
          <w:rStyle w:val="NormalTok"/>
        </w:rPr>
        <w:t xml:space="preserve">pred </w:t>
      </w:r>
      <w:r>
        <w:rPr>
          <w:rStyle w:val="OperatorTok"/>
        </w:rPr>
        <w:t>+</w:t>
      </w:r>
      <w:r>
        <w:rPr>
          <w:rStyle w:val="StringTok"/>
        </w:rPr>
        <w:t xml:space="preserve"> </w:t>
      </w:r>
      <w:r>
        <w:rPr>
          <w:rStyle w:val="DecValTok"/>
        </w:rPr>
        <w:t>2</w:t>
      </w:r>
      <w:r>
        <w:rPr>
          <w:rStyle w:val="OperatorTok"/>
        </w:rPr>
        <w:t>*</w:t>
      </w:r>
      <w:r>
        <w:rPr>
          <w:rStyle w:val="NormalTok"/>
        </w:rPr>
        <w:t>pred.xtr</w:t>
      </w:r>
      <w:r>
        <w:rPr>
          <w:rStyle w:val="OperatorTok"/>
        </w:rPr>
        <w:t>$</w:t>
      </w:r>
      <w:r>
        <w:rPr>
          <w:rStyle w:val="NormalTok"/>
        </w:rPr>
        <w:t xml:space="preserve">se       </w:t>
      </w:r>
      <w:r>
        <w:rPr>
          <w:rStyle w:val="CommentTok"/>
        </w:rPr>
        <w:t># construct the upper bond confident interval</w:t>
      </w:r>
      <w:r>
        <w:br/>
      </w:r>
      <w:r>
        <w:rPr>
          <w:rStyle w:val="NormalTok"/>
        </w:rPr>
        <w:t>Ltr=pred.xtr</w:t>
      </w:r>
      <w:r>
        <w:rPr>
          <w:rStyle w:val="OperatorTok"/>
        </w:rPr>
        <w:t>$</w:t>
      </w:r>
      <w:r>
        <w:rPr>
          <w:rStyle w:val="NormalTok"/>
        </w:rPr>
        <w:t xml:space="preserve">pred </w:t>
      </w:r>
      <w:r>
        <w:rPr>
          <w:rStyle w:val="OperatorTok"/>
        </w:rPr>
        <w:t>-</w:t>
      </w:r>
      <w:r>
        <w:rPr>
          <w:rStyle w:val="StringTok"/>
        </w:rPr>
        <w:t xml:space="preserve"> </w:t>
      </w:r>
      <w:r>
        <w:rPr>
          <w:rStyle w:val="DecValTok"/>
        </w:rPr>
        <w:t>2</w:t>
      </w:r>
      <w:r>
        <w:rPr>
          <w:rStyle w:val="OperatorTok"/>
        </w:rPr>
        <w:t>*</w:t>
      </w:r>
      <w:r>
        <w:rPr>
          <w:rStyle w:val="NormalTok"/>
        </w:rPr>
        <w:t>pred.xtr</w:t>
      </w:r>
      <w:r>
        <w:rPr>
          <w:rStyle w:val="OperatorTok"/>
        </w:rPr>
        <w:t>$</w:t>
      </w:r>
      <w:r>
        <w:rPr>
          <w:rStyle w:val="NormalTok"/>
        </w:rPr>
        <w:t xml:space="preserve">se       </w:t>
      </w:r>
      <w:r>
        <w:rPr>
          <w:rStyle w:val="CommentTok"/>
        </w:rPr>
        <w:t># construct the lower bond co</w:t>
      </w:r>
      <w:r>
        <w:rPr>
          <w:rStyle w:val="CommentTok"/>
        </w:rPr>
        <w:lastRenderedPageBreak/>
        <w:t>nfident interval</w:t>
      </w:r>
      <w:r>
        <w:br/>
      </w:r>
      <w:r>
        <w:rPr>
          <w:rStyle w:val="KeywordTok"/>
        </w:rPr>
        <w:t>ts.plot</w:t>
      </w:r>
      <w:r>
        <w:rPr>
          <w:rStyle w:val="NormalTok"/>
        </w:rPr>
        <w:t xml:space="preserve">(x5tr, </w:t>
      </w:r>
      <w:r>
        <w:rPr>
          <w:rStyle w:val="DataTypeTok"/>
        </w:rPr>
        <w:t>xlim=</w:t>
      </w:r>
      <w:r>
        <w:rPr>
          <w:rStyle w:val="KeywordTok"/>
        </w:rPr>
        <w:t>c</w:t>
      </w:r>
      <w:r>
        <w:rPr>
          <w:rStyle w:val="NormalTok"/>
        </w:rPr>
        <w:t>(</w:t>
      </w:r>
      <w:r>
        <w:rPr>
          <w:rStyle w:val="DecValTok"/>
        </w:rPr>
        <w:t>1</w:t>
      </w:r>
      <w:r>
        <w:rPr>
          <w:rStyle w:val="NormalTok"/>
        </w:rPr>
        <w:t>,</w:t>
      </w:r>
      <w:r>
        <w:rPr>
          <w:rStyle w:val="KeywordTok"/>
        </w:rPr>
        <w:t>length</w:t>
      </w:r>
      <w:r>
        <w:rPr>
          <w:rStyle w:val="NormalTok"/>
        </w:rPr>
        <w:t>(x5tr)</w:t>
      </w:r>
      <w:r>
        <w:rPr>
          <w:rStyle w:val="OperatorTok"/>
        </w:rPr>
        <w:t>+</w:t>
      </w:r>
      <w:r>
        <w:rPr>
          <w:rStyle w:val="DecValTok"/>
        </w:rPr>
        <w:t>12</w:t>
      </w:r>
      <w:r>
        <w:rPr>
          <w:rStyle w:val="NormalTok"/>
        </w:rPr>
        <w:t>),</w:t>
      </w:r>
      <w:r>
        <w:rPr>
          <w:rStyle w:val="DataTypeTok"/>
        </w:rPr>
        <w:t>ylim =</w:t>
      </w:r>
      <w:r>
        <w:rPr>
          <w:rStyle w:val="NormalTok"/>
        </w:rPr>
        <w:t xml:space="preserve"> </w:t>
      </w:r>
      <w:r>
        <w:rPr>
          <w:rStyle w:val="KeywordTok"/>
        </w:rPr>
        <w:t>c</w:t>
      </w:r>
      <w:r>
        <w:rPr>
          <w:rStyle w:val="NormalTok"/>
        </w:rPr>
        <w:t>(</w:t>
      </w:r>
      <w:r>
        <w:rPr>
          <w:rStyle w:val="KeywordTok"/>
        </w:rPr>
        <w:t>min</w:t>
      </w:r>
      <w:r>
        <w:rPr>
          <w:rStyle w:val="NormalTok"/>
        </w:rPr>
        <w:t>(x5tr),</w:t>
      </w:r>
      <w:r>
        <w:rPr>
          <w:rStyle w:val="KeywordTok"/>
        </w:rPr>
        <w:t>max</w:t>
      </w:r>
      <w:r>
        <w:rPr>
          <w:rStyle w:val="NormalTok"/>
        </w:rPr>
        <w:t xml:space="preserve">(Utr)), </w:t>
      </w:r>
      <w:r>
        <w:rPr>
          <w:rStyle w:val="DataTypeTok"/>
        </w:rPr>
        <w:t>main=</w:t>
      </w:r>
      <w:r>
        <w:rPr>
          <w:rStyle w:val="StringTok"/>
        </w:rPr>
        <w:t>"</w:t>
      </w:r>
      <w:r w:rsidR="00771D07">
        <w:rPr>
          <w:rStyle w:val="StringTok"/>
        </w:rPr>
        <w:t>Forecasting</w:t>
      </w:r>
      <w:r>
        <w:rPr>
          <w:rStyle w:val="StringTok"/>
        </w:rPr>
        <w:t xml:space="preserve"> Based on Vt (5th root Transformed </w:t>
      </w:r>
      <w:r w:rsidR="00771D07">
        <w:rPr>
          <w:rStyle w:val="StringTok"/>
        </w:rPr>
        <w:t>training</w:t>
      </w:r>
      <w:r>
        <w:rPr>
          <w:rStyle w:val="StringTok"/>
        </w:rPr>
        <w:t xml:space="preserve"> Data)"</w:t>
      </w:r>
      <w:r>
        <w:rPr>
          <w:rStyle w:val="NormalTok"/>
        </w:rPr>
        <w:t>,</w:t>
      </w:r>
      <w:r>
        <w:rPr>
          <w:rStyle w:val="DataTypeTok"/>
        </w:rPr>
        <w:t>ylab=</w:t>
      </w:r>
      <w:r>
        <w:rPr>
          <w:rStyle w:val="StringTok"/>
        </w:rPr>
        <w:t>""</w:t>
      </w:r>
      <w:r>
        <w:rPr>
          <w:rStyle w:val="NormalTok"/>
        </w:rPr>
        <w:t>)</w:t>
      </w:r>
      <w:r>
        <w:br/>
      </w:r>
      <w:r>
        <w:rPr>
          <w:rStyle w:val="KeywordTok"/>
        </w:rPr>
        <w:t>lines</w:t>
      </w:r>
      <w:r>
        <w:rPr>
          <w:rStyle w:val="NormalTok"/>
        </w:rPr>
        <w:t>(Utr,</w:t>
      </w:r>
      <w:r>
        <w:rPr>
          <w:rStyle w:val="DataTypeTok"/>
        </w:rPr>
        <w:t>col=</w:t>
      </w:r>
      <w:r>
        <w:rPr>
          <w:rStyle w:val="StringTok"/>
        </w:rPr>
        <w:t>"blue"</w:t>
      </w:r>
      <w:r>
        <w:rPr>
          <w:rStyle w:val="NormalTok"/>
        </w:rPr>
        <w:t>,</w:t>
      </w:r>
      <w:r>
        <w:rPr>
          <w:rStyle w:val="DataTypeTok"/>
        </w:rPr>
        <w:t>lty=</w:t>
      </w:r>
      <w:r>
        <w:rPr>
          <w:rStyle w:val="StringTok"/>
        </w:rPr>
        <w:t>"dashed"</w:t>
      </w:r>
      <w:r>
        <w:rPr>
          <w:rStyle w:val="NormalTok"/>
        </w:rPr>
        <w:t>)</w:t>
      </w:r>
      <w:r>
        <w:br/>
      </w:r>
      <w:r>
        <w:rPr>
          <w:rStyle w:val="KeywordTok"/>
        </w:rPr>
        <w:t>lines</w:t>
      </w:r>
      <w:r>
        <w:rPr>
          <w:rStyle w:val="NormalTok"/>
        </w:rPr>
        <w:t>(Ltr,</w:t>
      </w:r>
      <w:r>
        <w:rPr>
          <w:rStyle w:val="DataTypeTok"/>
        </w:rPr>
        <w:t>col=</w:t>
      </w:r>
      <w:r>
        <w:rPr>
          <w:rStyle w:val="StringTok"/>
        </w:rPr>
        <w:t>"blue"</w:t>
      </w:r>
      <w:r>
        <w:rPr>
          <w:rStyle w:val="NormalTok"/>
        </w:rPr>
        <w:t>,</w:t>
      </w:r>
      <w:r>
        <w:rPr>
          <w:rStyle w:val="DataTypeTok"/>
        </w:rPr>
        <w:t>lty=</w:t>
      </w:r>
      <w:r>
        <w:rPr>
          <w:rStyle w:val="StringTok"/>
        </w:rPr>
        <w:t>"dashed"</w:t>
      </w:r>
      <w:r>
        <w:rPr>
          <w:rStyle w:val="NormalTok"/>
        </w:rPr>
        <w:t>)</w:t>
      </w:r>
      <w:r>
        <w:br/>
      </w:r>
      <w:r>
        <w:rPr>
          <w:rStyle w:val="KeywordTok"/>
        </w:rPr>
        <w:t>points</w:t>
      </w:r>
      <w:r>
        <w:rPr>
          <w:rStyle w:val="NormalTok"/>
        </w:rPr>
        <w:t>((</w:t>
      </w:r>
      <w:r>
        <w:rPr>
          <w:rStyle w:val="KeywordTok"/>
        </w:rPr>
        <w:t>length</w:t>
      </w:r>
      <w:r>
        <w:rPr>
          <w:rStyle w:val="NormalTok"/>
        </w:rPr>
        <w:t>(x5tr)</w:t>
      </w:r>
      <w:r>
        <w:rPr>
          <w:rStyle w:val="OperatorTok"/>
        </w:rPr>
        <w:t>+</w:t>
      </w:r>
      <w:r>
        <w:rPr>
          <w:rStyle w:val="DecValTok"/>
        </w:rPr>
        <w:t>1</w:t>
      </w:r>
      <w:r>
        <w:rPr>
          <w:rStyle w:val="NormalTok"/>
        </w:rPr>
        <w:t>)</w:t>
      </w:r>
      <w:r>
        <w:rPr>
          <w:rStyle w:val="OperatorTok"/>
        </w:rPr>
        <w:t>:</w:t>
      </w:r>
      <w:r>
        <w:rPr>
          <w:rStyle w:val="NormalTok"/>
        </w:rPr>
        <w:t>(</w:t>
      </w:r>
      <w:r>
        <w:rPr>
          <w:rStyle w:val="KeywordTok"/>
        </w:rPr>
        <w:t>length</w:t>
      </w:r>
      <w:r>
        <w:rPr>
          <w:rStyle w:val="NormalTok"/>
        </w:rPr>
        <w:t>(x5tr)</w:t>
      </w:r>
      <w:r>
        <w:rPr>
          <w:rStyle w:val="OperatorTok"/>
        </w:rPr>
        <w:t>+</w:t>
      </w:r>
      <w:r>
        <w:rPr>
          <w:rStyle w:val="DecValTok"/>
        </w:rPr>
        <w:t>12</w:t>
      </w:r>
      <w:r>
        <w:rPr>
          <w:rStyle w:val="NormalTok"/>
        </w:rPr>
        <w:t>),pred.xtr</w:t>
      </w:r>
      <w:r>
        <w:rPr>
          <w:rStyle w:val="OperatorTok"/>
        </w:rPr>
        <w:t>$</w:t>
      </w:r>
      <w:r>
        <w:rPr>
          <w:rStyle w:val="NormalTok"/>
        </w:rPr>
        <w:t>pred,</w:t>
      </w:r>
      <w:r>
        <w:rPr>
          <w:rStyle w:val="DataTypeTok"/>
        </w:rPr>
        <w:t>col=</w:t>
      </w:r>
      <w:r>
        <w:rPr>
          <w:rStyle w:val="StringTok"/>
        </w:rPr>
        <w:t>"red"</w:t>
      </w:r>
      <w:r>
        <w:rPr>
          <w:rStyle w:val="NormalTok"/>
        </w:rPr>
        <w:t>)</w:t>
      </w:r>
    </w:p>
    <w:p w14:paraId="6F0C2E64" w14:textId="77777777" w:rsidR="001D64D9" w:rsidRDefault="001D64D9" w:rsidP="001D64D9">
      <w:pPr>
        <w:pStyle w:val="FirstParagraph"/>
      </w:pPr>
      <w:r>
        <w:t>zoom up</w:t>
      </w:r>
    </w:p>
    <w:p w14:paraId="415CA797" w14:textId="265FA2C0" w:rsidR="001D64D9" w:rsidRDefault="001D64D9" w:rsidP="001D64D9">
      <w:pPr>
        <w:pStyle w:val="SourceCode"/>
      </w:pPr>
      <w:r>
        <w:rPr>
          <w:rStyle w:val="CommentTok"/>
        </w:rPr>
        <w:t xml:space="preserve">#Forecast next 12 observations of Vt (5th root Transformed </w:t>
      </w:r>
      <w:proofErr w:type="spellStart"/>
      <w:r>
        <w:rPr>
          <w:rStyle w:val="CommentTok"/>
        </w:rPr>
        <w:t>trainning</w:t>
      </w:r>
      <w:proofErr w:type="spellEnd"/>
      <w:r>
        <w:rPr>
          <w:rStyle w:val="CommentTok"/>
        </w:rPr>
        <w:t xml:space="preserve"> Data) from 167th to 178th</w:t>
      </w:r>
      <w:r>
        <w:br/>
      </w:r>
      <w:r>
        <w:rPr>
          <w:rStyle w:val="NormalTok"/>
        </w:rPr>
        <w:t>pred.xtr&lt;-</w:t>
      </w:r>
      <w:r>
        <w:rPr>
          <w:rStyle w:val="KeywordTok"/>
        </w:rPr>
        <w:t>predict</w:t>
      </w:r>
      <w:r>
        <w:rPr>
          <w:rStyle w:val="NormalTok"/>
        </w:rPr>
        <w:t>(fit1,</w:t>
      </w:r>
      <w:r>
        <w:rPr>
          <w:rStyle w:val="DataTypeTok"/>
        </w:rPr>
        <w:t>n.ahead =</w:t>
      </w:r>
      <w:r>
        <w:rPr>
          <w:rStyle w:val="NormalTok"/>
        </w:rPr>
        <w:t xml:space="preserve"> </w:t>
      </w:r>
      <w:r>
        <w:rPr>
          <w:rStyle w:val="DecValTok"/>
        </w:rPr>
        <w:t>12</w:t>
      </w:r>
      <w:r>
        <w:rPr>
          <w:rStyle w:val="NormalTok"/>
        </w:rPr>
        <w:t>)</w:t>
      </w:r>
      <w:r>
        <w:br/>
      </w:r>
      <w:r>
        <w:rPr>
          <w:rStyle w:val="NormalTok"/>
        </w:rPr>
        <w:t>Utr=pred.xtr</w:t>
      </w:r>
      <w:r>
        <w:rPr>
          <w:rStyle w:val="OperatorTok"/>
        </w:rPr>
        <w:t>$</w:t>
      </w:r>
      <w:r>
        <w:rPr>
          <w:rStyle w:val="NormalTok"/>
        </w:rPr>
        <w:t xml:space="preserve">pred </w:t>
      </w:r>
      <w:r>
        <w:rPr>
          <w:rStyle w:val="OperatorTok"/>
        </w:rPr>
        <w:t>+</w:t>
      </w:r>
      <w:r>
        <w:rPr>
          <w:rStyle w:val="StringTok"/>
        </w:rPr>
        <w:t xml:space="preserve"> </w:t>
      </w:r>
      <w:r>
        <w:rPr>
          <w:rStyle w:val="DecValTok"/>
        </w:rPr>
        <w:t>2</w:t>
      </w:r>
      <w:r>
        <w:rPr>
          <w:rStyle w:val="OperatorTok"/>
        </w:rPr>
        <w:t>*</w:t>
      </w:r>
      <w:r>
        <w:rPr>
          <w:rStyle w:val="NormalTok"/>
        </w:rPr>
        <w:t>pred.xtr</w:t>
      </w:r>
      <w:r>
        <w:rPr>
          <w:rStyle w:val="OperatorTok"/>
        </w:rPr>
        <w:t>$</w:t>
      </w:r>
      <w:r>
        <w:rPr>
          <w:rStyle w:val="NormalTok"/>
        </w:rPr>
        <w:t xml:space="preserve">se </w:t>
      </w:r>
      <w:r>
        <w:br/>
      </w:r>
      <w:r>
        <w:rPr>
          <w:rStyle w:val="NormalTok"/>
        </w:rPr>
        <w:t>Ltr=pred.xtr</w:t>
      </w:r>
      <w:r>
        <w:rPr>
          <w:rStyle w:val="OperatorTok"/>
        </w:rPr>
        <w:t>$</w:t>
      </w:r>
      <w:r>
        <w:rPr>
          <w:rStyle w:val="NormalTok"/>
        </w:rPr>
        <w:t xml:space="preserve">pred </w:t>
      </w:r>
      <w:r>
        <w:rPr>
          <w:rStyle w:val="OperatorTok"/>
        </w:rPr>
        <w:t>-</w:t>
      </w:r>
      <w:r>
        <w:rPr>
          <w:rStyle w:val="StringTok"/>
        </w:rPr>
        <w:t xml:space="preserve"> </w:t>
      </w:r>
      <w:r>
        <w:rPr>
          <w:rStyle w:val="DecValTok"/>
        </w:rPr>
        <w:t>2</w:t>
      </w:r>
      <w:r>
        <w:rPr>
          <w:rStyle w:val="OperatorTok"/>
        </w:rPr>
        <w:t>*</w:t>
      </w:r>
      <w:r>
        <w:rPr>
          <w:rStyle w:val="NormalTok"/>
        </w:rPr>
        <w:t>pred.xtr</w:t>
      </w:r>
      <w:r>
        <w:rPr>
          <w:rStyle w:val="OperatorTok"/>
        </w:rPr>
        <w:t>$</w:t>
      </w:r>
      <w:r>
        <w:rPr>
          <w:rStyle w:val="NormalTok"/>
        </w:rPr>
        <w:t>se</w:t>
      </w:r>
      <w:r>
        <w:br/>
      </w:r>
      <w:r>
        <w:rPr>
          <w:rStyle w:val="KeywordTok"/>
        </w:rPr>
        <w:t>ts.plot</w:t>
      </w:r>
      <w:r>
        <w:rPr>
          <w:rStyle w:val="NormalTok"/>
        </w:rPr>
        <w:t xml:space="preserve">(x5tr, </w:t>
      </w:r>
      <w:r>
        <w:rPr>
          <w:rStyle w:val="DataTypeTok"/>
        </w:rPr>
        <w:t>xlim=</w:t>
      </w:r>
      <w:r>
        <w:rPr>
          <w:rStyle w:val="KeywordTok"/>
        </w:rPr>
        <w:t>c</w:t>
      </w:r>
      <w:r>
        <w:rPr>
          <w:rStyle w:val="NormalTok"/>
        </w:rPr>
        <w:t>(</w:t>
      </w:r>
      <w:r>
        <w:rPr>
          <w:rStyle w:val="DecValTok"/>
        </w:rPr>
        <w:t>155</w:t>
      </w:r>
      <w:r>
        <w:rPr>
          <w:rStyle w:val="NormalTok"/>
        </w:rPr>
        <w:t>,</w:t>
      </w:r>
      <w:r>
        <w:rPr>
          <w:rStyle w:val="KeywordTok"/>
        </w:rPr>
        <w:t>length</w:t>
      </w:r>
      <w:r>
        <w:rPr>
          <w:rStyle w:val="NormalTok"/>
        </w:rPr>
        <w:t>(x5tr)</w:t>
      </w:r>
      <w:r>
        <w:rPr>
          <w:rStyle w:val="OperatorTok"/>
        </w:rPr>
        <w:t>+</w:t>
      </w:r>
      <w:r>
        <w:rPr>
          <w:rStyle w:val="DecValTok"/>
        </w:rPr>
        <w:t>12</w:t>
      </w:r>
      <w:r>
        <w:rPr>
          <w:rStyle w:val="NormalTok"/>
        </w:rPr>
        <w:t>),</w:t>
      </w:r>
      <w:r>
        <w:rPr>
          <w:rStyle w:val="DataTypeTok"/>
        </w:rPr>
        <w:t>ylim =</w:t>
      </w:r>
      <w:r>
        <w:rPr>
          <w:rStyle w:val="NormalTok"/>
        </w:rPr>
        <w:t xml:space="preserve"> </w:t>
      </w:r>
      <w:r>
        <w:rPr>
          <w:rStyle w:val="KeywordTok"/>
        </w:rPr>
        <w:t>c</w:t>
      </w:r>
      <w:r>
        <w:rPr>
          <w:rStyle w:val="NormalTok"/>
        </w:rPr>
        <w:t>(</w:t>
      </w:r>
      <w:r>
        <w:rPr>
          <w:rStyle w:val="FloatTok"/>
        </w:rPr>
        <w:t>3.20</w:t>
      </w:r>
      <w:r>
        <w:rPr>
          <w:rStyle w:val="NormalTok"/>
        </w:rPr>
        <w:t>,</w:t>
      </w:r>
      <w:r>
        <w:rPr>
          <w:rStyle w:val="KeywordTok"/>
        </w:rPr>
        <w:t>max</w:t>
      </w:r>
      <w:r>
        <w:rPr>
          <w:rStyle w:val="NormalTok"/>
        </w:rPr>
        <w:t xml:space="preserve">(Utr)), </w:t>
      </w:r>
      <w:r>
        <w:rPr>
          <w:rStyle w:val="DataTypeTok"/>
        </w:rPr>
        <w:t>main=</w:t>
      </w:r>
      <w:r>
        <w:rPr>
          <w:rStyle w:val="StringTok"/>
        </w:rPr>
        <w:t>"Forecasting Based on Vt (5th root Transformed training Data)"</w:t>
      </w:r>
      <w:r>
        <w:rPr>
          <w:rStyle w:val="NormalTok"/>
        </w:rPr>
        <w:t>,</w:t>
      </w:r>
      <w:r>
        <w:rPr>
          <w:rStyle w:val="DataTypeTok"/>
        </w:rPr>
        <w:t>ylab=</w:t>
      </w:r>
      <w:r>
        <w:rPr>
          <w:rStyle w:val="StringTok"/>
        </w:rPr>
        <w:t>""</w:t>
      </w:r>
      <w:r>
        <w:rPr>
          <w:rStyle w:val="NormalTok"/>
        </w:rPr>
        <w:t>)</w:t>
      </w:r>
      <w:r>
        <w:br/>
      </w:r>
      <w:r>
        <w:rPr>
          <w:rStyle w:val="KeywordTok"/>
        </w:rPr>
        <w:t>lines</w:t>
      </w:r>
      <w:r>
        <w:rPr>
          <w:rStyle w:val="NormalTok"/>
        </w:rPr>
        <w:t>(Utr,</w:t>
      </w:r>
      <w:r>
        <w:rPr>
          <w:rStyle w:val="DataTypeTok"/>
        </w:rPr>
        <w:t>col=</w:t>
      </w:r>
      <w:r>
        <w:rPr>
          <w:rStyle w:val="StringTok"/>
        </w:rPr>
        <w:t>"blue"</w:t>
      </w:r>
      <w:r>
        <w:rPr>
          <w:rStyle w:val="NormalTok"/>
        </w:rPr>
        <w:t>,</w:t>
      </w:r>
      <w:r>
        <w:rPr>
          <w:rStyle w:val="DataTypeTok"/>
        </w:rPr>
        <w:t>lty=</w:t>
      </w:r>
      <w:r>
        <w:rPr>
          <w:rStyle w:val="StringTok"/>
        </w:rPr>
        <w:t>"dashed"</w:t>
      </w:r>
      <w:r>
        <w:rPr>
          <w:rStyle w:val="NormalTok"/>
        </w:rPr>
        <w:t>)</w:t>
      </w:r>
      <w:r>
        <w:br/>
      </w:r>
      <w:r>
        <w:rPr>
          <w:rStyle w:val="KeywordTok"/>
        </w:rPr>
        <w:t>lines</w:t>
      </w:r>
      <w:r>
        <w:rPr>
          <w:rStyle w:val="NormalTok"/>
        </w:rPr>
        <w:t>(Ltr,</w:t>
      </w:r>
      <w:r>
        <w:rPr>
          <w:rStyle w:val="DataTypeTok"/>
        </w:rPr>
        <w:t>col=</w:t>
      </w:r>
      <w:r>
        <w:rPr>
          <w:rStyle w:val="StringTok"/>
        </w:rPr>
        <w:t>"blue"</w:t>
      </w:r>
      <w:r>
        <w:rPr>
          <w:rStyle w:val="NormalTok"/>
        </w:rPr>
        <w:t>,</w:t>
      </w:r>
      <w:r>
        <w:rPr>
          <w:rStyle w:val="DataTypeTok"/>
        </w:rPr>
        <w:t>lty=</w:t>
      </w:r>
      <w:r>
        <w:rPr>
          <w:rStyle w:val="StringTok"/>
        </w:rPr>
        <w:t>"dashed"</w:t>
      </w:r>
      <w:r>
        <w:rPr>
          <w:rStyle w:val="NormalTok"/>
        </w:rPr>
        <w:t>)</w:t>
      </w:r>
      <w:r>
        <w:br/>
      </w:r>
      <w:r>
        <w:rPr>
          <w:rStyle w:val="KeywordTok"/>
        </w:rPr>
        <w:t>points</w:t>
      </w:r>
      <w:r>
        <w:rPr>
          <w:rStyle w:val="NormalTok"/>
        </w:rPr>
        <w:t>((</w:t>
      </w:r>
      <w:r>
        <w:rPr>
          <w:rStyle w:val="KeywordTok"/>
        </w:rPr>
        <w:t>length</w:t>
      </w:r>
      <w:r>
        <w:rPr>
          <w:rStyle w:val="NormalTok"/>
        </w:rPr>
        <w:t>(x5tr)</w:t>
      </w:r>
      <w:r>
        <w:rPr>
          <w:rStyle w:val="OperatorTok"/>
        </w:rPr>
        <w:t>+</w:t>
      </w:r>
      <w:r>
        <w:rPr>
          <w:rStyle w:val="DecValTok"/>
        </w:rPr>
        <w:t>1</w:t>
      </w:r>
      <w:r>
        <w:rPr>
          <w:rStyle w:val="NormalTok"/>
        </w:rPr>
        <w:t>)</w:t>
      </w:r>
      <w:r>
        <w:rPr>
          <w:rStyle w:val="OperatorTok"/>
        </w:rPr>
        <w:t>:</w:t>
      </w:r>
      <w:r>
        <w:rPr>
          <w:rStyle w:val="NormalTok"/>
        </w:rPr>
        <w:t>(</w:t>
      </w:r>
      <w:r>
        <w:rPr>
          <w:rStyle w:val="KeywordTok"/>
        </w:rPr>
        <w:t>length</w:t>
      </w:r>
      <w:r>
        <w:rPr>
          <w:rStyle w:val="NormalTok"/>
        </w:rPr>
        <w:t>(x5tr)</w:t>
      </w:r>
      <w:r>
        <w:rPr>
          <w:rStyle w:val="OperatorTok"/>
        </w:rPr>
        <w:t>+</w:t>
      </w:r>
      <w:r>
        <w:rPr>
          <w:rStyle w:val="DecValTok"/>
        </w:rPr>
        <w:t>12</w:t>
      </w:r>
      <w:r>
        <w:rPr>
          <w:rStyle w:val="NormalTok"/>
        </w:rPr>
        <w:t>),pred.xtr</w:t>
      </w:r>
      <w:r>
        <w:rPr>
          <w:rStyle w:val="OperatorTok"/>
        </w:rPr>
        <w:t>$</w:t>
      </w:r>
      <w:r>
        <w:rPr>
          <w:rStyle w:val="NormalTok"/>
        </w:rPr>
        <w:t>pred,</w:t>
      </w:r>
      <w:r>
        <w:rPr>
          <w:rStyle w:val="DataTypeTok"/>
        </w:rPr>
        <w:t>col=</w:t>
      </w:r>
      <w:r>
        <w:rPr>
          <w:rStyle w:val="StringTok"/>
        </w:rPr>
        <w:t>"red"</w:t>
      </w:r>
      <w:r>
        <w:rPr>
          <w:rStyle w:val="NormalTok"/>
        </w:rPr>
        <w:t>)</w:t>
      </w:r>
    </w:p>
    <w:p w14:paraId="1A96300A" w14:textId="7D2BF0CD" w:rsidR="001D64D9" w:rsidRDefault="001D64D9" w:rsidP="001D64D9">
      <w:pPr>
        <w:pStyle w:val="2"/>
      </w:pPr>
      <w:bookmarkStart w:id="14" w:name="forcasting-the-initial-monthly-employee-"/>
      <w:bookmarkEnd w:id="14"/>
      <w:r>
        <w:t>Forecasting the initial monthly employee demand Data</w:t>
      </w:r>
    </w:p>
    <w:p w14:paraId="0EBD9D7E" w14:textId="68BE9C01" w:rsidR="001D64D9" w:rsidRDefault="001D64D9" w:rsidP="001D64D9">
      <w:pPr>
        <w:pStyle w:val="SourceCode"/>
      </w:pPr>
      <w:r>
        <w:rPr>
          <w:rStyle w:val="NormalTok"/>
        </w:rPr>
        <w:t>pred.orig =</w:t>
      </w:r>
      <w:r>
        <w:rPr>
          <w:rStyle w:val="StringTok"/>
        </w:rPr>
        <w:t xml:space="preserve"> </w:t>
      </w:r>
      <w:r>
        <w:rPr>
          <w:rStyle w:val="NormalTok"/>
        </w:rPr>
        <w:t>pred.xtr</w:t>
      </w:r>
      <w:r>
        <w:rPr>
          <w:rStyle w:val="OperatorTok"/>
        </w:rPr>
        <w:t>$</w:t>
      </w:r>
      <w:r>
        <w:rPr>
          <w:rStyle w:val="NormalTok"/>
        </w:rPr>
        <w:t xml:space="preserve">pred </w:t>
      </w:r>
      <w:r>
        <w:rPr>
          <w:rStyle w:val="OperatorTok"/>
        </w:rPr>
        <w:t>^</w:t>
      </w:r>
      <w:r>
        <w:rPr>
          <w:rStyle w:val="DecValTok"/>
        </w:rPr>
        <w:t>5</w:t>
      </w:r>
      <w:r>
        <w:br/>
      </w:r>
      <w:r>
        <w:rPr>
          <w:rStyle w:val="NormalTok"/>
        </w:rPr>
        <w:t>U =</w:t>
      </w:r>
      <w:r>
        <w:rPr>
          <w:rStyle w:val="StringTok"/>
        </w:rPr>
        <w:t xml:space="preserve"> </w:t>
      </w:r>
      <w:r>
        <w:rPr>
          <w:rStyle w:val="NormalTok"/>
        </w:rPr>
        <w:t>Utr</w:t>
      </w:r>
      <w:r>
        <w:rPr>
          <w:rStyle w:val="OperatorTok"/>
        </w:rPr>
        <w:t>^</w:t>
      </w:r>
      <w:r>
        <w:rPr>
          <w:rStyle w:val="DecValTok"/>
        </w:rPr>
        <w:t>5</w:t>
      </w:r>
      <w:r>
        <w:rPr>
          <w:rStyle w:val="NormalTok"/>
        </w:rPr>
        <w:t xml:space="preserve">        </w:t>
      </w:r>
      <w:r>
        <w:rPr>
          <w:rStyle w:val="CommentTok"/>
        </w:rPr>
        <w:t>#previous CI upper bound</w:t>
      </w:r>
      <w:r>
        <w:br/>
      </w:r>
      <w:r>
        <w:rPr>
          <w:rStyle w:val="NormalTok"/>
        </w:rPr>
        <w:t>L =</w:t>
      </w:r>
      <w:r>
        <w:rPr>
          <w:rStyle w:val="StringTok"/>
        </w:rPr>
        <w:t xml:space="preserve"> </w:t>
      </w:r>
      <w:r>
        <w:rPr>
          <w:rStyle w:val="NormalTok"/>
        </w:rPr>
        <w:t>Ltr</w:t>
      </w:r>
      <w:r>
        <w:rPr>
          <w:rStyle w:val="OperatorTok"/>
        </w:rPr>
        <w:t>^</w:t>
      </w:r>
      <w:r>
        <w:rPr>
          <w:rStyle w:val="DecValTok"/>
        </w:rPr>
        <w:t>5</w:t>
      </w:r>
      <w:r>
        <w:rPr>
          <w:rStyle w:val="NormalTok"/>
        </w:rPr>
        <w:t xml:space="preserve">        </w:t>
      </w:r>
      <w:r>
        <w:rPr>
          <w:rStyle w:val="CommentTok"/>
        </w:rPr>
        <w:t>#previous CI lower bound</w:t>
      </w:r>
      <w:r>
        <w:br/>
      </w:r>
      <w:r>
        <w:rPr>
          <w:rStyle w:val="KeywordTok"/>
        </w:rPr>
        <w:t>ts.plot</w:t>
      </w:r>
      <w:r>
        <w:rPr>
          <w:rStyle w:val="NormalTok"/>
        </w:rPr>
        <w:t xml:space="preserve">(xtr, </w:t>
      </w:r>
      <w:r>
        <w:rPr>
          <w:rStyle w:val="DataTypeTok"/>
        </w:rPr>
        <w:t>xlim=</w:t>
      </w:r>
      <w:r>
        <w:rPr>
          <w:rStyle w:val="KeywordTok"/>
        </w:rPr>
        <w:t>c</w:t>
      </w:r>
      <w:r>
        <w:rPr>
          <w:rStyle w:val="NormalTok"/>
        </w:rPr>
        <w:t>(</w:t>
      </w:r>
      <w:r>
        <w:rPr>
          <w:rStyle w:val="DecValTok"/>
        </w:rPr>
        <w:t>1</w:t>
      </w:r>
      <w:r>
        <w:rPr>
          <w:rStyle w:val="NormalTok"/>
        </w:rPr>
        <w:t>,</w:t>
      </w:r>
      <w:r>
        <w:rPr>
          <w:rStyle w:val="KeywordTok"/>
        </w:rPr>
        <w:t>length</w:t>
      </w:r>
      <w:r>
        <w:rPr>
          <w:rStyle w:val="NormalTok"/>
        </w:rPr>
        <w:t>(xtr)</w:t>
      </w:r>
      <w:r>
        <w:rPr>
          <w:rStyle w:val="OperatorTok"/>
        </w:rPr>
        <w:t>+</w:t>
      </w:r>
      <w:r>
        <w:rPr>
          <w:rStyle w:val="DecValTok"/>
        </w:rPr>
        <w:t>12</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KeywordTok"/>
        </w:rPr>
        <w:t>min</w:t>
      </w:r>
      <w:r>
        <w:rPr>
          <w:rStyle w:val="NormalTok"/>
        </w:rPr>
        <w:t>(xtr),</w:t>
      </w:r>
      <w:r>
        <w:rPr>
          <w:rStyle w:val="KeywordTok"/>
        </w:rPr>
        <w:t>max</w:t>
      </w:r>
      <w:r>
        <w:rPr>
          <w:rStyle w:val="NormalTok"/>
        </w:rPr>
        <w:t xml:space="preserve">(U)), </w:t>
      </w:r>
      <w:r>
        <w:rPr>
          <w:rStyle w:val="DataTypeTok"/>
        </w:rPr>
        <w:t>main=</w:t>
      </w:r>
      <w:r>
        <w:rPr>
          <w:rStyle w:val="StringTok"/>
        </w:rPr>
        <w:t>"</w:t>
      </w:r>
      <w:r w:rsidR="00771D07">
        <w:rPr>
          <w:rStyle w:val="StringTok"/>
        </w:rPr>
        <w:t>Forecasting</w:t>
      </w:r>
      <w:r>
        <w:rPr>
          <w:rStyle w:val="StringTok"/>
        </w:rPr>
        <w:t xml:space="preserve"> on Original monthly employee demand Data"</w:t>
      </w:r>
      <w:r>
        <w:rPr>
          <w:rStyle w:val="NormalTok"/>
        </w:rPr>
        <w:t>,</w:t>
      </w:r>
      <w:proofErr w:type="spellStart"/>
      <w:r>
        <w:rPr>
          <w:rStyle w:val="DataTypeTok"/>
        </w:rPr>
        <w:t>ylab</w:t>
      </w:r>
      <w:proofErr w:type="spellEnd"/>
      <w:r>
        <w:rPr>
          <w:rStyle w:val="DataTypeTok"/>
        </w:rPr>
        <w:t>=</w:t>
      </w:r>
      <w:r>
        <w:rPr>
          <w:rStyle w:val="StringTok"/>
        </w:rPr>
        <w:t>"</w:t>
      </w:r>
      <w:proofErr w:type="spellStart"/>
      <w:r>
        <w:rPr>
          <w:rStyle w:val="StringTok"/>
        </w:rPr>
        <w:t>Averege</w:t>
      </w:r>
      <w:proofErr w:type="spellEnd"/>
      <w:r>
        <w:rPr>
          <w:rStyle w:val="StringTok"/>
        </w:rPr>
        <w:t xml:space="preserve"> number of employee"</w:t>
      </w:r>
      <w:r>
        <w:rPr>
          <w:rStyle w:val="NormalTok"/>
        </w:rPr>
        <w:t>)</w:t>
      </w:r>
      <w:r>
        <w:br/>
      </w:r>
      <w:r>
        <w:rPr>
          <w:rStyle w:val="KeywordTok"/>
        </w:rPr>
        <w:t>lines</w:t>
      </w:r>
      <w:r>
        <w:rPr>
          <w:rStyle w:val="NormalTok"/>
        </w:rPr>
        <w:t xml:space="preserve">(U, </w:t>
      </w:r>
      <w:r>
        <w:rPr>
          <w:rStyle w:val="DataTypeTok"/>
        </w:rPr>
        <w:t>col=</w:t>
      </w:r>
      <w:r>
        <w:rPr>
          <w:rStyle w:val="StringTok"/>
        </w:rPr>
        <w:t>"blue"</w:t>
      </w:r>
      <w:r>
        <w:rPr>
          <w:rStyle w:val="NormalTok"/>
        </w:rPr>
        <w:t xml:space="preserve">, </w:t>
      </w:r>
      <w:r>
        <w:rPr>
          <w:rStyle w:val="DataTypeTok"/>
        </w:rPr>
        <w:t>lty=</w:t>
      </w:r>
      <w:r>
        <w:rPr>
          <w:rStyle w:val="StringTok"/>
        </w:rPr>
        <w:t>"dashed"</w:t>
      </w:r>
      <w:r>
        <w:rPr>
          <w:rStyle w:val="NormalTok"/>
        </w:rPr>
        <w:t xml:space="preserve">)       </w:t>
      </w:r>
      <w:r>
        <w:br/>
      </w:r>
      <w:r>
        <w:rPr>
          <w:rStyle w:val="KeywordTok"/>
        </w:rPr>
        <w:t>lines</w:t>
      </w:r>
      <w:r>
        <w:rPr>
          <w:rStyle w:val="NormalTok"/>
        </w:rPr>
        <w:t xml:space="preserve">(L, </w:t>
      </w:r>
      <w:r>
        <w:rPr>
          <w:rStyle w:val="DataTypeTok"/>
        </w:rPr>
        <w:t>col=</w:t>
      </w:r>
      <w:r>
        <w:rPr>
          <w:rStyle w:val="StringTok"/>
        </w:rPr>
        <w:t>"blue"</w:t>
      </w:r>
      <w:r>
        <w:rPr>
          <w:rStyle w:val="NormalTok"/>
        </w:rPr>
        <w:t xml:space="preserve">, </w:t>
      </w:r>
      <w:r>
        <w:rPr>
          <w:rStyle w:val="DataTypeTok"/>
        </w:rPr>
        <w:t>lty=</w:t>
      </w:r>
      <w:r>
        <w:rPr>
          <w:rStyle w:val="StringTok"/>
        </w:rPr>
        <w:t>"dashed"</w:t>
      </w:r>
      <w:r>
        <w:rPr>
          <w:rStyle w:val="NormalTok"/>
        </w:rPr>
        <w:t xml:space="preserve">)       </w:t>
      </w:r>
      <w:r>
        <w:br/>
      </w:r>
      <w:r>
        <w:rPr>
          <w:rStyle w:val="KeywordTok"/>
        </w:rPr>
        <w:t>points</w:t>
      </w:r>
      <w:r>
        <w:rPr>
          <w:rStyle w:val="NormalTok"/>
        </w:rPr>
        <w:t>((</w:t>
      </w:r>
      <w:r>
        <w:rPr>
          <w:rStyle w:val="KeywordTok"/>
        </w:rPr>
        <w:t>length</w:t>
      </w:r>
      <w:r>
        <w:rPr>
          <w:rStyle w:val="NormalTok"/>
        </w:rPr>
        <w:t>(xtr)</w:t>
      </w:r>
      <w:r>
        <w:rPr>
          <w:rStyle w:val="OperatorTok"/>
        </w:rPr>
        <w:t>+</w:t>
      </w:r>
      <w:r>
        <w:rPr>
          <w:rStyle w:val="DecValTok"/>
        </w:rPr>
        <w:t>1</w:t>
      </w:r>
      <w:r>
        <w:rPr>
          <w:rStyle w:val="NormalTok"/>
        </w:rPr>
        <w:t>)</w:t>
      </w:r>
      <w:r>
        <w:rPr>
          <w:rStyle w:val="OperatorTok"/>
        </w:rPr>
        <w:t>:</w:t>
      </w:r>
      <w:r>
        <w:rPr>
          <w:rStyle w:val="NormalTok"/>
        </w:rPr>
        <w:t>(</w:t>
      </w:r>
      <w:r>
        <w:rPr>
          <w:rStyle w:val="KeywordTok"/>
        </w:rPr>
        <w:t>length</w:t>
      </w:r>
      <w:r>
        <w:rPr>
          <w:rStyle w:val="NormalTok"/>
        </w:rPr>
        <w:t>(xtr)</w:t>
      </w:r>
      <w:r>
        <w:rPr>
          <w:rStyle w:val="OperatorTok"/>
        </w:rPr>
        <w:t>+</w:t>
      </w:r>
      <w:r>
        <w:rPr>
          <w:rStyle w:val="DecValTok"/>
        </w:rPr>
        <w:t>12</w:t>
      </w:r>
      <w:r>
        <w:rPr>
          <w:rStyle w:val="NormalTok"/>
        </w:rPr>
        <w:t xml:space="preserve">), pred.orig, </w:t>
      </w:r>
      <w:r>
        <w:rPr>
          <w:rStyle w:val="DataTypeTok"/>
        </w:rPr>
        <w:t>col=</w:t>
      </w:r>
      <w:r>
        <w:rPr>
          <w:rStyle w:val="StringTok"/>
        </w:rPr>
        <w:t>"orange"</w:t>
      </w:r>
      <w:r>
        <w:rPr>
          <w:rStyle w:val="NormalTok"/>
        </w:rPr>
        <w:t>)</w:t>
      </w:r>
    </w:p>
    <w:p w14:paraId="1B4FA48C" w14:textId="77777777" w:rsidR="001D64D9" w:rsidRDefault="001D64D9" w:rsidP="001D64D9">
      <w:pPr>
        <w:pStyle w:val="FirstParagraph"/>
      </w:pPr>
      <w:r>
        <w:t>rescale to zoom up</w:t>
      </w:r>
    </w:p>
    <w:p w14:paraId="5968440F" w14:textId="0B6DA3DA" w:rsidR="001D64D9" w:rsidRDefault="001D64D9" w:rsidP="001D64D9">
      <w:pPr>
        <w:pStyle w:val="SourceCode"/>
      </w:pPr>
      <w:r>
        <w:rPr>
          <w:rStyle w:val="NormalTok"/>
        </w:rPr>
        <w:t>pred.orig =</w:t>
      </w:r>
      <w:r>
        <w:rPr>
          <w:rStyle w:val="StringTok"/>
        </w:rPr>
        <w:t xml:space="preserve"> </w:t>
      </w:r>
      <w:r>
        <w:rPr>
          <w:rStyle w:val="NormalTok"/>
        </w:rPr>
        <w:t>pred.xtr</w:t>
      </w:r>
      <w:r>
        <w:rPr>
          <w:rStyle w:val="OperatorTok"/>
        </w:rPr>
        <w:t>$</w:t>
      </w:r>
      <w:r>
        <w:rPr>
          <w:rStyle w:val="NormalTok"/>
        </w:rPr>
        <w:t xml:space="preserve">pred </w:t>
      </w:r>
      <w:r>
        <w:rPr>
          <w:rStyle w:val="OperatorTok"/>
        </w:rPr>
        <w:t>^</w:t>
      </w:r>
      <w:r>
        <w:rPr>
          <w:rStyle w:val="DecValTok"/>
        </w:rPr>
        <w:t>5</w:t>
      </w:r>
      <w:r>
        <w:br/>
      </w:r>
      <w:r>
        <w:rPr>
          <w:rStyle w:val="NormalTok"/>
        </w:rPr>
        <w:t>U =</w:t>
      </w:r>
      <w:r>
        <w:rPr>
          <w:rStyle w:val="StringTok"/>
        </w:rPr>
        <w:t xml:space="preserve"> </w:t>
      </w:r>
      <w:r>
        <w:rPr>
          <w:rStyle w:val="NormalTok"/>
        </w:rPr>
        <w:t>Utr</w:t>
      </w:r>
      <w:r>
        <w:rPr>
          <w:rStyle w:val="OperatorTok"/>
        </w:rPr>
        <w:t>^</w:t>
      </w:r>
      <w:r>
        <w:rPr>
          <w:rStyle w:val="DecValTok"/>
        </w:rPr>
        <w:t>5</w:t>
      </w:r>
      <w:r>
        <w:br/>
      </w:r>
      <w:r>
        <w:rPr>
          <w:rStyle w:val="NormalTok"/>
        </w:rPr>
        <w:t>L =</w:t>
      </w:r>
      <w:r>
        <w:rPr>
          <w:rStyle w:val="StringTok"/>
        </w:rPr>
        <w:t xml:space="preserve"> </w:t>
      </w:r>
      <w:r>
        <w:rPr>
          <w:rStyle w:val="NormalTok"/>
        </w:rPr>
        <w:t>Ltr</w:t>
      </w:r>
      <w:r>
        <w:rPr>
          <w:rStyle w:val="OperatorTok"/>
        </w:rPr>
        <w:t>^</w:t>
      </w:r>
      <w:r>
        <w:rPr>
          <w:rStyle w:val="DecValTok"/>
        </w:rPr>
        <w:t>5</w:t>
      </w:r>
      <w:r>
        <w:br/>
      </w:r>
      <w:r>
        <w:rPr>
          <w:rStyle w:val="CommentTok"/>
        </w:rPr>
        <w:t>#</w:t>
      </w:r>
      <w:proofErr w:type="spellStart"/>
      <w:r>
        <w:rPr>
          <w:rStyle w:val="CommentTok"/>
        </w:rPr>
        <w:t>xori</w:t>
      </w:r>
      <w:proofErr w:type="spellEnd"/>
      <w:r>
        <w:rPr>
          <w:rStyle w:val="CommentTok"/>
        </w:rPr>
        <w:t xml:space="preserve"> &lt;- </w:t>
      </w:r>
      <w:proofErr w:type="spellStart"/>
      <w:r>
        <w:rPr>
          <w:rStyle w:val="CommentTok"/>
        </w:rPr>
        <w:t>ts</w:t>
      </w:r>
      <w:proofErr w:type="spellEnd"/>
      <w:r>
        <w:rPr>
          <w:rStyle w:val="CommentTok"/>
        </w:rPr>
        <w:t>(x)</w:t>
      </w:r>
      <w:r>
        <w:br/>
      </w:r>
      <w:proofErr w:type="spellStart"/>
      <w:r>
        <w:rPr>
          <w:rStyle w:val="KeywordTok"/>
        </w:rPr>
        <w:t>ts.plot</w:t>
      </w:r>
      <w:proofErr w:type="spellEnd"/>
      <w:r>
        <w:rPr>
          <w:rStyle w:val="NormalTok"/>
        </w:rPr>
        <w:t>(</w:t>
      </w:r>
      <w:proofErr w:type="spellStart"/>
      <w:r>
        <w:rPr>
          <w:rStyle w:val="NormalTok"/>
        </w:rPr>
        <w:t>xtr</w:t>
      </w:r>
      <w:proofErr w:type="spellEnd"/>
      <w:r>
        <w:rPr>
          <w:rStyle w:val="NormalTok"/>
        </w:rPr>
        <w:t xml:space="preserve">, </w:t>
      </w:r>
      <w:proofErr w:type="spellStart"/>
      <w:r>
        <w:rPr>
          <w:rStyle w:val="DataTypeTok"/>
        </w:rPr>
        <w:t>xlim</w:t>
      </w:r>
      <w:proofErr w:type="spellEnd"/>
      <w:r>
        <w:rPr>
          <w:rStyle w:val="DataTypeTok"/>
        </w:rPr>
        <w:t>=</w:t>
      </w:r>
      <w:r>
        <w:rPr>
          <w:rStyle w:val="KeywordTok"/>
        </w:rPr>
        <w:t>c</w:t>
      </w:r>
      <w:r>
        <w:rPr>
          <w:rStyle w:val="NormalTok"/>
        </w:rPr>
        <w:t>(</w:t>
      </w:r>
      <w:r>
        <w:rPr>
          <w:rStyle w:val="DecValTok"/>
        </w:rPr>
        <w:t>155</w:t>
      </w:r>
      <w:r>
        <w:rPr>
          <w:rStyle w:val="NormalTok"/>
        </w:rPr>
        <w:t>,</w:t>
      </w:r>
      <w:r>
        <w:rPr>
          <w:rStyle w:val="KeywordTok"/>
        </w:rPr>
        <w:t>length</w:t>
      </w:r>
      <w:r>
        <w:rPr>
          <w:rStyle w:val="NormalTok"/>
        </w:rPr>
        <w:t>(</w:t>
      </w:r>
      <w:proofErr w:type="spellStart"/>
      <w:r>
        <w:rPr>
          <w:rStyle w:val="NormalTok"/>
        </w:rPr>
        <w:t>xtr</w:t>
      </w:r>
      <w:proofErr w:type="spellEnd"/>
      <w:r>
        <w:rPr>
          <w:rStyle w:val="NormalTok"/>
        </w:rPr>
        <w:t>)</w:t>
      </w:r>
      <w:r>
        <w:rPr>
          <w:rStyle w:val="OperatorTok"/>
        </w:rPr>
        <w:t>+</w:t>
      </w:r>
      <w:r>
        <w:rPr>
          <w:rStyle w:val="DecValTok"/>
        </w:rPr>
        <w:t>12</w:t>
      </w:r>
      <w:r>
        <w:rPr>
          <w:rStyle w:val="NormalTok"/>
        </w:rPr>
        <w:t xml:space="preserve">), </w:t>
      </w:r>
      <w:proofErr w:type="spellStart"/>
      <w:r>
        <w:rPr>
          <w:rStyle w:val="DataTypeTok"/>
        </w:rPr>
        <w:t>ylim</w:t>
      </w:r>
      <w:proofErr w:type="spellEnd"/>
      <w:r>
        <w:rPr>
          <w:rStyle w:val="DataTypeTok"/>
        </w:rPr>
        <w:t xml:space="preserve"> =</w:t>
      </w:r>
      <w:r>
        <w:rPr>
          <w:rStyle w:val="NormalTok"/>
        </w:rPr>
        <w:t xml:space="preserve"> </w:t>
      </w:r>
      <w:r>
        <w:rPr>
          <w:rStyle w:val="KeywordTok"/>
        </w:rPr>
        <w:t>c</w:t>
      </w:r>
      <w:r>
        <w:rPr>
          <w:rStyle w:val="NormalTok"/>
        </w:rPr>
        <w:t>(</w:t>
      </w:r>
      <w:r>
        <w:rPr>
          <w:rStyle w:val="DecValTok"/>
        </w:rPr>
        <w:t>300</w:t>
      </w:r>
      <w:r>
        <w:rPr>
          <w:rStyle w:val="NormalTok"/>
        </w:rPr>
        <w:t>,</w:t>
      </w:r>
      <w:r>
        <w:rPr>
          <w:rStyle w:val="KeywordTok"/>
        </w:rPr>
        <w:t>max</w:t>
      </w:r>
      <w:r>
        <w:rPr>
          <w:rStyle w:val="NormalTok"/>
        </w:rPr>
        <w:t>(U)),</w:t>
      </w:r>
      <w:r>
        <w:rPr>
          <w:rStyle w:val="DataTypeTok"/>
        </w:rPr>
        <w:t>main=</w:t>
      </w:r>
      <w:r>
        <w:rPr>
          <w:rStyle w:val="StringTok"/>
        </w:rPr>
        <w:t>"</w:t>
      </w:r>
      <w:r w:rsidR="00771D07">
        <w:rPr>
          <w:rStyle w:val="StringTok"/>
        </w:rPr>
        <w:t>Forecasting</w:t>
      </w:r>
      <w:r>
        <w:rPr>
          <w:rStyle w:val="StringTok"/>
        </w:rPr>
        <w:t xml:space="preserve"> on Original monthly employee demand Data)"</w:t>
      </w:r>
      <w:r>
        <w:rPr>
          <w:rStyle w:val="NormalTok"/>
        </w:rPr>
        <w:t>,</w:t>
      </w:r>
      <w:r>
        <w:rPr>
          <w:rStyle w:val="DataTypeTok"/>
        </w:rPr>
        <w:t>ylab=</w:t>
      </w:r>
      <w:r>
        <w:rPr>
          <w:rStyle w:val="StringTok"/>
        </w:rPr>
        <w:t>"</w:t>
      </w:r>
      <w:r w:rsidR="00771D07">
        <w:rPr>
          <w:rStyle w:val="StringTok"/>
        </w:rPr>
        <w:t>Average</w:t>
      </w:r>
      <w:r>
        <w:rPr>
          <w:rStyle w:val="StringTok"/>
        </w:rPr>
        <w:t xml:space="preserve"> number of employee"</w:t>
      </w:r>
      <w:r>
        <w:rPr>
          <w:rStyle w:val="NormalTok"/>
        </w:rPr>
        <w:t>)</w:t>
      </w:r>
      <w:r>
        <w:br/>
      </w:r>
      <w:r>
        <w:rPr>
          <w:rStyle w:val="KeywordTok"/>
        </w:rPr>
        <w:lastRenderedPageBreak/>
        <w:t>lines</w:t>
      </w:r>
      <w:r>
        <w:rPr>
          <w:rStyle w:val="NormalTok"/>
        </w:rPr>
        <w:t xml:space="preserve">(U, </w:t>
      </w:r>
      <w:r>
        <w:rPr>
          <w:rStyle w:val="DataTypeTok"/>
        </w:rPr>
        <w:t>col=</w:t>
      </w:r>
      <w:r>
        <w:rPr>
          <w:rStyle w:val="StringTok"/>
        </w:rPr>
        <w:t>"blue"</w:t>
      </w:r>
      <w:r>
        <w:rPr>
          <w:rStyle w:val="NormalTok"/>
        </w:rPr>
        <w:t xml:space="preserve">, </w:t>
      </w:r>
      <w:r>
        <w:rPr>
          <w:rStyle w:val="DataTypeTok"/>
        </w:rPr>
        <w:t>lty=</w:t>
      </w:r>
      <w:r>
        <w:rPr>
          <w:rStyle w:val="StringTok"/>
        </w:rPr>
        <w:t>"dashed"</w:t>
      </w:r>
      <w:r>
        <w:rPr>
          <w:rStyle w:val="NormalTok"/>
        </w:rPr>
        <w:t>)</w:t>
      </w:r>
      <w:r>
        <w:br/>
      </w:r>
      <w:r>
        <w:rPr>
          <w:rStyle w:val="KeywordTok"/>
        </w:rPr>
        <w:t>lines</w:t>
      </w:r>
      <w:r>
        <w:rPr>
          <w:rStyle w:val="NormalTok"/>
        </w:rPr>
        <w:t xml:space="preserve">(L, </w:t>
      </w:r>
      <w:r>
        <w:rPr>
          <w:rStyle w:val="DataTypeTok"/>
        </w:rPr>
        <w:t>col=</w:t>
      </w:r>
      <w:r>
        <w:rPr>
          <w:rStyle w:val="StringTok"/>
        </w:rPr>
        <w:t>"blue"</w:t>
      </w:r>
      <w:r>
        <w:rPr>
          <w:rStyle w:val="NormalTok"/>
        </w:rPr>
        <w:t xml:space="preserve">, </w:t>
      </w:r>
      <w:r>
        <w:rPr>
          <w:rStyle w:val="DataTypeTok"/>
        </w:rPr>
        <w:t>lty=</w:t>
      </w:r>
      <w:r>
        <w:rPr>
          <w:rStyle w:val="StringTok"/>
        </w:rPr>
        <w:t>"dashed"</w:t>
      </w:r>
      <w:r>
        <w:rPr>
          <w:rStyle w:val="NormalTok"/>
        </w:rPr>
        <w:t>)</w:t>
      </w:r>
      <w:r>
        <w:br/>
      </w:r>
      <w:r>
        <w:rPr>
          <w:rStyle w:val="KeywordTok"/>
        </w:rPr>
        <w:t>points</w:t>
      </w:r>
      <w:r>
        <w:rPr>
          <w:rStyle w:val="NormalTok"/>
        </w:rPr>
        <w:t>((</w:t>
      </w:r>
      <w:r>
        <w:rPr>
          <w:rStyle w:val="KeywordTok"/>
        </w:rPr>
        <w:t>length</w:t>
      </w:r>
      <w:r>
        <w:rPr>
          <w:rStyle w:val="NormalTok"/>
        </w:rPr>
        <w:t>(xtr)</w:t>
      </w:r>
      <w:r>
        <w:rPr>
          <w:rStyle w:val="OperatorTok"/>
        </w:rPr>
        <w:t>+</w:t>
      </w:r>
      <w:r>
        <w:rPr>
          <w:rStyle w:val="DecValTok"/>
        </w:rPr>
        <w:t>1</w:t>
      </w:r>
      <w:r>
        <w:rPr>
          <w:rStyle w:val="NormalTok"/>
        </w:rPr>
        <w:t>)</w:t>
      </w:r>
      <w:r>
        <w:rPr>
          <w:rStyle w:val="OperatorTok"/>
        </w:rPr>
        <w:t>:</w:t>
      </w:r>
      <w:r>
        <w:rPr>
          <w:rStyle w:val="NormalTok"/>
        </w:rPr>
        <w:t>(</w:t>
      </w:r>
      <w:r>
        <w:rPr>
          <w:rStyle w:val="KeywordTok"/>
        </w:rPr>
        <w:t>length</w:t>
      </w:r>
      <w:r>
        <w:rPr>
          <w:rStyle w:val="NormalTok"/>
        </w:rPr>
        <w:t>(xtr)</w:t>
      </w:r>
      <w:r>
        <w:rPr>
          <w:rStyle w:val="OperatorTok"/>
        </w:rPr>
        <w:t>+</w:t>
      </w:r>
      <w:r>
        <w:rPr>
          <w:rStyle w:val="DecValTok"/>
        </w:rPr>
        <w:t>12</w:t>
      </w:r>
      <w:r>
        <w:rPr>
          <w:rStyle w:val="NormalTok"/>
        </w:rPr>
        <w:t xml:space="preserve">), pred.orig, </w:t>
      </w:r>
      <w:r>
        <w:rPr>
          <w:rStyle w:val="DataTypeTok"/>
        </w:rPr>
        <w:t>col=</w:t>
      </w:r>
      <w:r>
        <w:rPr>
          <w:rStyle w:val="StringTok"/>
        </w:rPr>
        <w:t>"orange"</w:t>
      </w:r>
      <w:r>
        <w:rPr>
          <w:rStyle w:val="NormalTok"/>
        </w:rPr>
        <w:t>)</w:t>
      </w:r>
    </w:p>
    <w:p w14:paraId="1007CBF1" w14:textId="3A1F88BF" w:rsidR="001D64D9" w:rsidRPr="001D64D9" w:rsidRDefault="001D64D9" w:rsidP="001D64D9">
      <w:pPr>
        <w:pStyle w:val="1"/>
        <w:rPr>
          <w:sz w:val="36"/>
          <w:szCs w:val="36"/>
        </w:rPr>
      </w:pPr>
      <w:bookmarkStart w:id="15" w:name="compare-the-true-data-and-theoratic-valu"/>
      <w:bookmarkEnd w:id="15"/>
      <w:r w:rsidRPr="001D64D9">
        <w:rPr>
          <w:sz w:val="36"/>
          <w:szCs w:val="36"/>
        </w:rPr>
        <w:t>Compare the true data and theoretic value</w:t>
      </w:r>
    </w:p>
    <w:p w14:paraId="1627A3E3" w14:textId="6A374FF6" w:rsidR="001D64D9" w:rsidRDefault="001D64D9" w:rsidP="001D64D9">
      <w:pPr>
        <w:pStyle w:val="SourceCode"/>
      </w:pPr>
      <w:r>
        <w:rPr>
          <w:rStyle w:val="NormalTok"/>
        </w:rPr>
        <w:t>pred.orig =</w:t>
      </w:r>
      <w:r>
        <w:rPr>
          <w:rStyle w:val="StringTok"/>
        </w:rPr>
        <w:t xml:space="preserve"> </w:t>
      </w:r>
      <w:r>
        <w:rPr>
          <w:rStyle w:val="NormalTok"/>
        </w:rPr>
        <w:t>pred.xtr</w:t>
      </w:r>
      <w:r>
        <w:rPr>
          <w:rStyle w:val="OperatorTok"/>
        </w:rPr>
        <w:t>$</w:t>
      </w:r>
      <w:r>
        <w:rPr>
          <w:rStyle w:val="NormalTok"/>
        </w:rPr>
        <w:t xml:space="preserve">pred </w:t>
      </w:r>
      <w:r>
        <w:rPr>
          <w:rStyle w:val="OperatorTok"/>
        </w:rPr>
        <w:t>^</w:t>
      </w:r>
      <w:r>
        <w:rPr>
          <w:rStyle w:val="DecValTok"/>
        </w:rPr>
        <w:t>5</w:t>
      </w:r>
      <w:r>
        <w:br/>
      </w:r>
      <w:r>
        <w:rPr>
          <w:rStyle w:val="NormalTok"/>
        </w:rPr>
        <w:t>U =</w:t>
      </w:r>
      <w:r>
        <w:rPr>
          <w:rStyle w:val="StringTok"/>
        </w:rPr>
        <w:t xml:space="preserve"> </w:t>
      </w:r>
      <w:r>
        <w:rPr>
          <w:rStyle w:val="NormalTok"/>
        </w:rPr>
        <w:t>Utr</w:t>
      </w:r>
      <w:r>
        <w:rPr>
          <w:rStyle w:val="OperatorTok"/>
        </w:rPr>
        <w:t>^</w:t>
      </w:r>
      <w:r>
        <w:rPr>
          <w:rStyle w:val="DecValTok"/>
        </w:rPr>
        <w:t>5</w:t>
      </w:r>
      <w:r>
        <w:br/>
      </w:r>
      <w:r>
        <w:rPr>
          <w:rStyle w:val="NormalTok"/>
        </w:rPr>
        <w:t>L =</w:t>
      </w:r>
      <w:r>
        <w:rPr>
          <w:rStyle w:val="StringTok"/>
        </w:rPr>
        <w:t xml:space="preserve"> </w:t>
      </w:r>
      <w:r>
        <w:rPr>
          <w:rStyle w:val="NormalTok"/>
        </w:rPr>
        <w:t>Ltr</w:t>
      </w:r>
      <w:r>
        <w:rPr>
          <w:rStyle w:val="OperatorTok"/>
        </w:rPr>
        <w:t>^</w:t>
      </w:r>
      <w:r>
        <w:rPr>
          <w:rStyle w:val="DecValTok"/>
        </w:rPr>
        <w:t>5</w:t>
      </w:r>
      <w:r>
        <w:br/>
      </w:r>
      <w:proofErr w:type="spellStart"/>
      <w:r>
        <w:rPr>
          <w:rStyle w:val="NormalTok"/>
        </w:rPr>
        <w:t>xori</w:t>
      </w:r>
      <w:proofErr w:type="spellEnd"/>
      <w:r>
        <w:rPr>
          <w:rStyle w:val="NormalTok"/>
        </w:rPr>
        <w:t xml:space="preserve"> &lt;-</w:t>
      </w:r>
      <w:r>
        <w:rPr>
          <w:rStyle w:val="StringTok"/>
        </w:rPr>
        <w:t xml:space="preserve"> </w:t>
      </w:r>
      <w:proofErr w:type="spellStart"/>
      <w:r>
        <w:rPr>
          <w:rStyle w:val="KeywordTok"/>
        </w:rPr>
        <w:t>ts</w:t>
      </w:r>
      <w:proofErr w:type="spellEnd"/>
      <w:r>
        <w:rPr>
          <w:rStyle w:val="NormalTok"/>
        </w:rPr>
        <w:t>(x)</w:t>
      </w:r>
      <w:r>
        <w:br/>
      </w:r>
      <w:proofErr w:type="spellStart"/>
      <w:r>
        <w:rPr>
          <w:rStyle w:val="KeywordTok"/>
        </w:rPr>
        <w:t>ts.plot</w:t>
      </w:r>
      <w:proofErr w:type="spellEnd"/>
      <w:r>
        <w:rPr>
          <w:rStyle w:val="NormalTok"/>
        </w:rPr>
        <w:t>(</w:t>
      </w:r>
      <w:proofErr w:type="spellStart"/>
      <w:r>
        <w:rPr>
          <w:rStyle w:val="NormalTok"/>
        </w:rPr>
        <w:t>xori</w:t>
      </w:r>
      <w:proofErr w:type="spellEnd"/>
      <w:r>
        <w:rPr>
          <w:rStyle w:val="NormalTok"/>
        </w:rPr>
        <w:t xml:space="preserve">, </w:t>
      </w:r>
      <w:proofErr w:type="spellStart"/>
      <w:r>
        <w:rPr>
          <w:rStyle w:val="DataTypeTok"/>
        </w:rPr>
        <w:t>xlim</w:t>
      </w:r>
      <w:proofErr w:type="spellEnd"/>
      <w:r>
        <w:rPr>
          <w:rStyle w:val="DataTypeTok"/>
        </w:rPr>
        <w:t>=</w:t>
      </w:r>
      <w:r>
        <w:rPr>
          <w:rStyle w:val="KeywordTok"/>
        </w:rPr>
        <w:t>c</w:t>
      </w:r>
      <w:r>
        <w:rPr>
          <w:rStyle w:val="NormalTok"/>
        </w:rPr>
        <w:t>(</w:t>
      </w:r>
      <w:r>
        <w:rPr>
          <w:rStyle w:val="DecValTok"/>
        </w:rPr>
        <w:t>166</w:t>
      </w:r>
      <w:r>
        <w:rPr>
          <w:rStyle w:val="NormalTok"/>
        </w:rPr>
        <w:t>,</w:t>
      </w:r>
      <w:r>
        <w:rPr>
          <w:rStyle w:val="KeywordTok"/>
        </w:rPr>
        <w:t>length</w:t>
      </w:r>
      <w:r>
        <w:rPr>
          <w:rStyle w:val="NormalTok"/>
        </w:rPr>
        <w:t>(</w:t>
      </w:r>
      <w:proofErr w:type="spellStart"/>
      <w:r>
        <w:rPr>
          <w:rStyle w:val="NormalTok"/>
        </w:rPr>
        <w:t>xtr</w:t>
      </w:r>
      <w:proofErr w:type="spellEnd"/>
      <w:r>
        <w:rPr>
          <w:rStyle w:val="NormalTok"/>
        </w:rPr>
        <w:t>)</w:t>
      </w:r>
      <w:r>
        <w:rPr>
          <w:rStyle w:val="OperatorTok"/>
        </w:rPr>
        <w:t>+</w:t>
      </w:r>
      <w:r>
        <w:rPr>
          <w:rStyle w:val="DecValTok"/>
        </w:rPr>
        <w:t>12</w:t>
      </w:r>
      <w:r>
        <w:rPr>
          <w:rStyle w:val="NormalTok"/>
        </w:rPr>
        <w:t xml:space="preserve">), </w:t>
      </w:r>
      <w:proofErr w:type="spellStart"/>
      <w:r>
        <w:rPr>
          <w:rStyle w:val="DataTypeTok"/>
        </w:rPr>
        <w:t>ylim</w:t>
      </w:r>
      <w:proofErr w:type="spellEnd"/>
      <w:r>
        <w:rPr>
          <w:rStyle w:val="DataTypeTok"/>
        </w:rPr>
        <w:t xml:space="preserve"> =</w:t>
      </w:r>
      <w:r>
        <w:rPr>
          <w:rStyle w:val="NormalTok"/>
        </w:rPr>
        <w:t xml:space="preserve"> </w:t>
      </w:r>
      <w:r>
        <w:rPr>
          <w:rStyle w:val="KeywordTok"/>
        </w:rPr>
        <w:t>c</w:t>
      </w:r>
      <w:r>
        <w:rPr>
          <w:rStyle w:val="NormalTok"/>
        </w:rPr>
        <w:t>(</w:t>
      </w:r>
      <w:r>
        <w:rPr>
          <w:rStyle w:val="DecValTok"/>
        </w:rPr>
        <w:t>340</w:t>
      </w:r>
      <w:r>
        <w:rPr>
          <w:rStyle w:val="NormalTok"/>
        </w:rPr>
        <w:t>,</w:t>
      </w:r>
      <w:r>
        <w:rPr>
          <w:rStyle w:val="KeywordTok"/>
        </w:rPr>
        <w:t>max</w:t>
      </w:r>
      <w:r>
        <w:rPr>
          <w:rStyle w:val="NormalTok"/>
        </w:rPr>
        <w:t xml:space="preserve">(U)), </w:t>
      </w:r>
      <w:r>
        <w:rPr>
          <w:rStyle w:val="DataTypeTok"/>
        </w:rPr>
        <w:t>main =</w:t>
      </w:r>
      <w:r>
        <w:rPr>
          <w:rStyle w:val="NormalTok"/>
        </w:rPr>
        <w:t xml:space="preserve"> </w:t>
      </w:r>
      <w:r>
        <w:rPr>
          <w:rStyle w:val="StringTok"/>
        </w:rPr>
        <w:t>"Compare the true test data and estimated data"</w:t>
      </w:r>
      <w:r>
        <w:rPr>
          <w:rStyle w:val="NormalTok"/>
        </w:rPr>
        <w:t>)</w:t>
      </w:r>
      <w:r>
        <w:br/>
      </w:r>
      <w:r>
        <w:rPr>
          <w:rStyle w:val="KeywordTok"/>
        </w:rPr>
        <w:t>lines</w:t>
      </w:r>
      <w:r>
        <w:rPr>
          <w:rStyle w:val="NormalTok"/>
        </w:rPr>
        <w:t xml:space="preserve">(U, </w:t>
      </w:r>
      <w:r>
        <w:rPr>
          <w:rStyle w:val="DataTypeTok"/>
        </w:rPr>
        <w:t>col=</w:t>
      </w:r>
      <w:r>
        <w:rPr>
          <w:rStyle w:val="StringTok"/>
        </w:rPr>
        <w:t>"blue"</w:t>
      </w:r>
      <w:r>
        <w:rPr>
          <w:rStyle w:val="NormalTok"/>
        </w:rPr>
        <w:t xml:space="preserve">, </w:t>
      </w:r>
      <w:r>
        <w:rPr>
          <w:rStyle w:val="DataTypeTok"/>
        </w:rPr>
        <w:t>lty=</w:t>
      </w:r>
      <w:r>
        <w:rPr>
          <w:rStyle w:val="StringTok"/>
        </w:rPr>
        <w:t>"dashed"</w:t>
      </w:r>
      <w:r>
        <w:rPr>
          <w:rStyle w:val="NormalTok"/>
        </w:rPr>
        <w:t>)</w:t>
      </w:r>
      <w:r>
        <w:br/>
      </w:r>
      <w:r>
        <w:rPr>
          <w:rStyle w:val="KeywordTok"/>
        </w:rPr>
        <w:t>lines</w:t>
      </w:r>
      <w:r>
        <w:rPr>
          <w:rStyle w:val="NormalTok"/>
        </w:rPr>
        <w:t xml:space="preserve">(L, </w:t>
      </w:r>
      <w:r>
        <w:rPr>
          <w:rStyle w:val="DataTypeTok"/>
        </w:rPr>
        <w:t>col=</w:t>
      </w:r>
      <w:r>
        <w:rPr>
          <w:rStyle w:val="StringTok"/>
        </w:rPr>
        <w:t>"blue"</w:t>
      </w:r>
      <w:r>
        <w:rPr>
          <w:rStyle w:val="NormalTok"/>
        </w:rPr>
        <w:t xml:space="preserve">, </w:t>
      </w:r>
      <w:r>
        <w:rPr>
          <w:rStyle w:val="DataTypeTok"/>
        </w:rPr>
        <w:t>lty=</w:t>
      </w:r>
      <w:r>
        <w:rPr>
          <w:rStyle w:val="StringTok"/>
        </w:rPr>
        <w:t>"dashed"</w:t>
      </w:r>
      <w:r>
        <w:rPr>
          <w:rStyle w:val="NormalTok"/>
        </w:rPr>
        <w:t>)</w:t>
      </w:r>
      <w:r>
        <w:br/>
      </w:r>
      <w:r>
        <w:br/>
      </w:r>
      <w:r>
        <w:rPr>
          <w:rStyle w:val="KeywordTok"/>
        </w:rPr>
        <w:t>points</w:t>
      </w:r>
      <w:r>
        <w:rPr>
          <w:rStyle w:val="NormalTok"/>
        </w:rPr>
        <w:t>((</w:t>
      </w:r>
      <w:r>
        <w:rPr>
          <w:rStyle w:val="KeywordTok"/>
        </w:rPr>
        <w:t>length</w:t>
      </w:r>
      <w:r>
        <w:rPr>
          <w:rStyle w:val="NormalTok"/>
        </w:rPr>
        <w:t>(</w:t>
      </w:r>
      <w:proofErr w:type="spellStart"/>
      <w:r>
        <w:rPr>
          <w:rStyle w:val="NormalTok"/>
        </w:rPr>
        <w:t>xtr</w:t>
      </w:r>
      <w:proofErr w:type="spellEnd"/>
      <w:r>
        <w:rPr>
          <w:rStyle w:val="NormalTok"/>
        </w:rPr>
        <w:t>)</w:t>
      </w:r>
      <w:r>
        <w:rPr>
          <w:rStyle w:val="OperatorTok"/>
        </w:rPr>
        <w:t>+</w:t>
      </w:r>
      <w:r>
        <w:rPr>
          <w:rStyle w:val="DecValTok"/>
        </w:rPr>
        <w:t>1</w:t>
      </w:r>
      <w:r>
        <w:rPr>
          <w:rStyle w:val="NormalTok"/>
        </w:rPr>
        <w:t>)</w:t>
      </w:r>
      <w:r>
        <w:rPr>
          <w:rStyle w:val="OperatorTok"/>
        </w:rPr>
        <w:t>:</w:t>
      </w:r>
      <w:r>
        <w:rPr>
          <w:rStyle w:val="NormalTok"/>
        </w:rPr>
        <w:t>(</w:t>
      </w:r>
      <w:r>
        <w:rPr>
          <w:rStyle w:val="KeywordTok"/>
        </w:rPr>
        <w:t>length</w:t>
      </w:r>
      <w:r>
        <w:rPr>
          <w:rStyle w:val="NormalTok"/>
        </w:rPr>
        <w:t>(</w:t>
      </w:r>
      <w:proofErr w:type="spellStart"/>
      <w:r>
        <w:rPr>
          <w:rStyle w:val="NormalTok"/>
        </w:rPr>
        <w:t>xtr</w:t>
      </w:r>
      <w:proofErr w:type="spellEnd"/>
      <w:r>
        <w:rPr>
          <w:rStyle w:val="NormalTok"/>
        </w:rPr>
        <w:t>)</w:t>
      </w:r>
      <w:r>
        <w:rPr>
          <w:rStyle w:val="OperatorTok"/>
        </w:rPr>
        <w:t>+</w:t>
      </w:r>
      <w:r>
        <w:rPr>
          <w:rStyle w:val="DecValTok"/>
        </w:rPr>
        <w:t>12</w:t>
      </w:r>
      <w:r>
        <w:rPr>
          <w:rStyle w:val="NormalTok"/>
        </w:rPr>
        <w:t xml:space="preserve">), </w:t>
      </w:r>
      <w:proofErr w:type="spellStart"/>
      <w:r>
        <w:rPr>
          <w:rStyle w:val="NormalTok"/>
        </w:rPr>
        <w:t>pred.orig</w:t>
      </w:r>
      <w:proofErr w:type="spellEnd"/>
      <w:r>
        <w:rPr>
          <w:rStyle w:val="NormalTok"/>
        </w:rPr>
        <w:t xml:space="preserve">, </w:t>
      </w:r>
      <w:r>
        <w:rPr>
          <w:rStyle w:val="DataTypeTok"/>
        </w:rPr>
        <w:t>col=</w:t>
      </w:r>
      <w:r>
        <w:rPr>
          <w:rStyle w:val="StringTok"/>
        </w:rPr>
        <w:t>"orange"</w:t>
      </w:r>
      <w:r>
        <w:rPr>
          <w:rStyle w:val="NormalTok"/>
        </w:rPr>
        <w:t>,</w:t>
      </w:r>
      <w:proofErr w:type="spellStart"/>
      <w:r>
        <w:rPr>
          <w:rStyle w:val="DataTypeTok"/>
        </w:rPr>
        <w:t>lwd</w:t>
      </w:r>
      <w:proofErr w:type="spellEnd"/>
      <w:r>
        <w:rPr>
          <w:rStyle w:val="DataTypeTok"/>
        </w:rPr>
        <w:t xml:space="preserve"> =</w:t>
      </w:r>
      <w:r>
        <w:rPr>
          <w:rStyle w:val="NormalTok"/>
        </w:rPr>
        <w:t xml:space="preserve"> </w:t>
      </w:r>
      <w:r>
        <w:rPr>
          <w:rStyle w:val="DecValTok"/>
        </w:rPr>
        <w:t>3</w:t>
      </w:r>
      <w:r>
        <w:rPr>
          <w:rStyle w:val="NormalTok"/>
        </w:rPr>
        <w:t xml:space="preserve">)  </w:t>
      </w:r>
      <w:r>
        <w:rPr>
          <w:rStyle w:val="CommentTok"/>
        </w:rPr>
        <w:t xml:space="preserve"># the </w:t>
      </w:r>
      <w:r w:rsidR="00771D07">
        <w:rPr>
          <w:rStyle w:val="CommentTok"/>
        </w:rPr>
        <w:t>model</w:t>
      </w:r>
      <w:r>
        <w:rPr>
          <w:rStyle w:val="CommentTok"/>
        </w:rPr>
        <w:t xml:space="preserve"> </w:t>
      </w:r>
      <w:r w:rsidR="00771D07">
        <w:rPr>
          <w:rStyle w:val="CommentTok"/>
        </w:rPr>
        <w:t>predict</w:t>
      </w:r>
      <w:r>
        <w:rPr>
          <w:rStyle w:val="CommentTok"/>
        </w:rPr>
        <w:t xml:space="preserve"> data point</w:t>
      </w:r>
      <w:r>
        <w:br/>
      </w:r>
      <w:r>
        <w:rPr>
          <w:rStyle w:val="KeywordTok"/>
        </w:rPr>
        <w:t>points</w:t>
      </w:r>
      <w:r>
        <w:rPr>
          <w:rStyle w:val="NormalTok"/>
        </w:rPr>
        <w:t>((</w:t>
      </w:r>
      <w:r>
        <w:rPr>
          <w:rStyle w:val="KeywordTok"/>
        </w:rPr>
        <w:t>length</w:t>
      </w:r>
      <w:r>
        <w:rPr>
          <w:rStyle w:val="NormalTok"/>
        </w:rPr>
        <w:t>(xtr)</w:t>
      </w:r>
      <w:r>
        <w:rPr>
          <w:rStyle w:val="OperatorTok"/>
        </w:rPr>
        <w:t>+</w:t>
      </w:r>
      <w:r>
        <w:rPr>
          <w:rStyle w:val="DecValTok"/>
        </w:rPr>
        <w:t>1</w:t>
      </w:r>
      <w:r>
        <w:rPr>
          <w:rStyle w:val="NormalTok"/>
        </w:rPr>
        <w:t>)</w:t>
      </w:r>
      <w:r>
        <w:rPr>
          <w:rStyle w:val="OperatorTok"/>
        </w:rPr>
        <w:t>:</w:t>
      </w:r>
      <w:r>
        <w:rPr>
          <w:rStyle w:val="NormalTok"/>
        </w:rPr>
        <w:t>(</w:t>
      </w:r>
      <w:r>
        <w:rPr>
          <w:rStyle w:val="KeywordTok"/>
        </w:rPr>
        <w:t>length</w:t>
      </w:r>
      <w:r>
        <w:rPr>
          <w:rStyle w:val="NormalTok"/>
        </w:rPr>
        <w:t>(xtr)</w:t>
      </w:r>
      <w:r>
        <w:rPr>
          <w:rStyle w:val="OperatorTok"/>
        </w:rPr>
        <w:t>+</w:t>
      </w:r>
      <w:r>
        <w:rPr>
          <w:rStyle w:val="DecValTok"/>
        </w:rPr>
        <w:t>12</w:t>
      </w:r>
      <w:r>
        <w:rPr>
          <w:rStyle w:val="NormalTok"/>
        </w:rPr>
        <w:t>),x.test,</w:t>
      </w:r>
      <w:r>
        <w:rPr>
          <w:rStyle w:val="DataTypeTok"/>
        </w:rPr>
        <w:t>col=</w:t>
      </w:r>
      <w:r>
        <w:rPr>
          <w:rStyle w:val="StringTok"/>
        </w:rPr>
        <w:t>"black"</w:t>
      </w:r>
      <w:r>
        <w:rPr>
          <w:rStyle w:val="NormalTok"/>
        </w:rPr>
        <w:t xml:space="preserve">) </w:t>
      </w:r>
      <w:r>
        <w:rPr>
          <w:rStyle w:val="CommentTok"/>
        </w:rPr>
        <w:t># the real  data to test</w:t>
      </w:r>
    </w:p>
    <w:p w14:paraId="41698268" w14:textId="77777777" w:rsidR="000F7AE3" w:rsidRPr="001D64D9" w:rsidRDefault="000F7AE3" w:rsidP="007F4F2E">
      <w:pPr>
        <w:rPr>
          <w:rFonts w:ascii="Bodoni 72 Oldstyle Book" w:hAnsi="Bodoni 72 Oldstyle Book"/>
        </w:rPr>
      </w:pPr>
    </w:p>
    <w:sectPr w:rsidR="000F7AE3" w:rsidRPr="001D64D9" w:rsidSect="00BA578E">
      <w:headerReference w:type="even" r:id="rId37"/>
      <w:headerReference w:type="default" r:id="rId38"/>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89671" w14:textId="77777777" w:rsidR="00375D44" w:rsidRDefault="00375D44" w:rsidP="00704AC5">
      <w:r>
        <w:separator/>
      </w:r>
    </w:p>
  </w:endnote>
  <w:endnote w:type="continuationSeparator" w:id="0">
    <w:p w14:paraId="4B389C46" w14:textId="77777777" w:rsidR="00375D44" w:rsidRDefault="00375D44" w:rsidP="00704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Bodoni 72 Book">
    <w:panose1 w:val="00000400000000000000"/>
    <w:charset w:val="00"/>
    <w:family w:val="auto"/>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Bodoni 72 Smallcaps Book">
    <w:panose1 w:val="00000400000000000000"/>
    <w:charset w:val="00"/>
    <w:family w:val="auto"/>
    <w:pitch w:val="variable"/>
    <w:sig w:usb0="00000003" w:usb1="00000000" w:usb2="00000000" w:usb3="00000000" w:csb0="00000001" w:csb1="00000000"/>
  </w:font>
  <w:font w:name="Bradley Hand">
    <w:panose1 w:val="00000700000000000000"/>
    <w:charset w:val="00"/>
    <w:family w:val="auto"/>
    <w:pitch w:val="variable"/>
    <w:sig w:usb0="800000FF" w:usb1="5000204A" w:usb2="00000000" w:usb3="00000000" w:csb0="00000111" w:csb1="00000000"/>
  </w:font>
  <w:font w:name="Bradley Hand ITC">
    <w:panose1 w:val="03070402050302030203"/>
    <w:charset w:val="00"/>
    <w:family w:val="script"/>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00"/>
    <w:family w:val="auto"/>
    <w:pitch w:val="variable"/>
    <w:sig w:usb0="A00002FF" w:usb1="500039FB" w:usb2="00000000" w:usb3="00000000" w:csb0="00000197" w:csb1="00000000"/>
  </w:font>
  <w:font w:name="CMMI8">
    <w:altName w:val="Cambria"/>
    <w:panose1 w:val="020B0604020202020204"/>
    <w:charset w:val="00"/>
    <w:family w:val="roman"/>
    <w:notTrueType/>
    <w:pitch w:val="default"/>
  </w:font>
  <w:font w:name="Bodoni 72 Oldstyle Book">
    <w:panose1 w:val="00000400000000000000"/>
    <w:charset w:val="00"/>
    <w:family w:val="auto"/>
    <w:pitch w:val="variable"/>
    <w:sig w:usb0="00000003" w:usb1="00000000" w:usb2="00000000" w:usb3="00000000" w:csb0="00000001" w:csb1="00000000"/>
  </w:font>
  <w:font w:name="Apple Chancery">
    <w:panose1 w:val="03020702040506060504"/>
    <w:charset w:val="B1"/>
    <w:family w:val="script"/>
    <w:pitch w:val="variable"/>
    <w:sig w:usb0="80000867" w:usb1="00000003" w:usb2="00000000" w:usb3="00000000" w:csb0="000001F3" w:csb1="00000000"/>
  </w:font>
  <w:font w:name="CMR12">
    <w:altName w:val="Cambria"/>
    <w:panose1 w:val="020B0604020202020204"/>
    <w:charset w:val="00"/>
    <w:family w:val="roman"/>
    <w:notTrueType/>
    <w:pitch w:val="default"/>
  </w:font>
  <w:font w:name="CMMI12">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3C0FD" w14:textId="77777777" w:rsidR="00375D44" w:rsidRDefault="00375D44" w:rsidP="00704AC5">
      <w:r>
        <w:separator/>
      </w:r>
    </w:p>
  </w:footnote>
  <w:footnote w:type="continuationSeparator" w:id="0">
    <w:p w14:paraId="0A9E1378" w14:textId="77777777" w:rsidR="00375D44" w:rsidRDefault="00375D44" w:rsidP="00704A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8"/>
      </w:rPr>
      <w:id w:val="-1630475065"/>
      <w:docPartObj>
        <w:docPartGallery w:val="Page Numbers (Top of Page)"/>
        <w:docPartUnique/>
      </w:docPartObj>
    </w:sdtPr>
    <w:sdtEndPr>
      <w:rPr>
        <w:rStyle w:val="af8"/>
      </w:rPr>
    </w:sdtEndPr>
    <w:sdtContent>
      <w:p w14:paraId="4D313E51" w14:textId="6239AD16" w:rsidR="00012017" w:rsidRDefault="00012017" w:rsidP="00012017">
        <w:pPr>
          <w:pStyle w:val="ab"/>
          <w:framePr w:wrap="none" w:vAnchor="text" w:hAnchor="margin" w:xAlign="right" w:y="1"/>
          <w:rPr>
            <w:rStyle w:val="af8"/>
          </w:rPr>
        </w:pPr>
        <w:r>
          <w:rPr>
            <w:rStyle w:val="af8"/>
          </w:rPr>
          <w:fldChar w:fldCharType="begin"/>
        </w:r>
        <w:r>
          <w:rPr>
            <w:rStyle w:val="af8"/>
          </w:rPr>
          <w:instrText xml:space="preserve"> PAGE </w:instrText>
        </w:r>
        <w:r>
          <w:rPr>
            <w:rStyle w:val="af8"/>
          </w:rPr>
          <w:fldChar w:fldCharType="end"/>
        </w:r>
      </w:p>
    </w:sdtContent>
  </w:sdt>
  <w:p w14:paraId="10092224" w14:textId="77777777" w:rsidR="00012017" w:rsidRDefault="00012017" w:rsidP="009B711C">
    <w:pPr>
      <w:pStyle w:val="ab"/>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83926" w14:textId="4AA8CBF7" w:rsidR="00012017" w:rsidRPr="000739D4" w:rsidRDefault="00012017" w:rsidP="009B711C">
    <w:pPr>
      <w:pStyle w:val="ab"/>
      <w:jc w:val="left"/>
      <w:rPr>
        <w:rFonts w:ascii="Microsoft YaHei UI" w:hAnsi="Microsoft YaHei UI"/>
      </w:rPr>
    </w:pPr>
    <w:r w:rsidRPr="000739D4">
      <w:rPr>
        <w:rFonts w:ascii="Microsoft YaHei UI" w:hAnsi="Microsoft YaHei UI"/>
        <w:noProof/>
      </w:rPr>
      <mc:AlternateContent>
        <mc:Choice Requires="wpg">
          <w:drawing>
            <wp:anchor distT="0" distB="0" distL="114300" distR="114300" simplePos="0" relativeHeight="251659264" behindDoc="1" locked="0" layoutInCell="1" allowOverlap="1" wp14:anchorId="45854A02" wp14:editId="25751B73">
              <wp:simplePos x="0" y="0"/>
              <wp:positionH relativeFrom="page">
                <wp:posOffset>7067550</wp:posOffset>
              </wp:positionH>
              <wp:positionV relativeFrom="page">
                <wp:posOffset>0</wp:posOffset>
              </wp:positionV>
              <wp:extent cx="704088" cy="1280794"/>
              <wp:effectExtent l="0" t="0" r="0" b="0"/>
              <wp:wrapNone/>
              <wp:docPr id="34" name="组合 5"/>
              <wp:cNvGraphicFramePr/>
              <a:graphic xmlns:a="http://schemas.openxmlformats.org/drawingml/2006/main">
                <a:graphicData uri="http://schemas.microsoft.com/office/word/2010/wordprocessingGroup">
                  <wpg:wgp>
                    <wpg:cNvGrpSpPr/>
                    <wpg:grpSpPr>
                      <a:xfrm>
                        <a:off x="0" y="0"/>
                        <a:ext cx="704088" cy="1280794"/>
                        <a:chOff x="0" y="-439419"/>
                        <a:chExt cx="702945" cy="1280794"/>
                      </a:xfrm>
                    </wpg:grpSpPr>
                    <wps:wsp>
                      <wps:cNvPr id="35" name="任意多边形 5"/>
                      <wps:cNvSpPr>
                        <a:spLocks/>
                      </wps:cNvSpPr>
                      <wps:spPr bwMode="auto">
                        <a:xfrm>
                          <a:off x="0" y="0"/>
                          <a:ext cx="425450" cy="841375"/>
                        </a:xfrm>
                        <a:custGeom>
                          <a:avLst/>
                          <a:gdLst>
                            <a:gd name="T0" fmla="*/ 0 w 128"/>
                            <a:gd name="T1" fmla="*/ 129 h 257"/>
                            <a:gd name="T2" fmla="*/ 128 w 128"/>
                            <a:gd name="T3" fmla="*/ 257 h 257"/>
                            <a:gd name="T4" fmla="*/ 128 w 128"/>
                            <a:gd name="T5" fmla="*/ 0 h 257"/>
                            <a:gd name="T6" fmla="*/ 0 w 128"/>
                            <a:gd name="T7" fmla="*/ 129 h 257"/>
                          </a:gdLst>
                          <a:ahLst/>
                          <a:cxnLst>
                            <a:cxn ang="0">
                              <a:pos x="T0" y="T1"/>
                            </a:cxn>
                            <a:cxn ang="0">
                              <a:pos x="T2" y="T3"/>
                            </a:cxn>
                            <a:cxn ang="0">
                              <a:pos x="T4" y="T5"/>
                            </a:cxn>
                            <a:cxn ang="0">
                              <a:pos x="T6" y="T7"/>
                            </a:cxn>
                          </a:cxnLst>
                          <a:rect l="0" t="0" r="r" b="b"/>
                          <a:pathLst>
                            <a:path w="128" h="257">
                              <a:moveTo>
                                <a:pt x="0" y="129"/>
                              </a:moveTo>
                              <a:cubicBezTo>
                                <a:pt x="0" y="200"/>
                                <a:pt x="57" y="257"/>
                                <a:pt x="128" y="257"/>
                              </a:cubicBezTo>
                              <a:cubicBezTo>
                                <a:pt x="128" y="0"/>
                                <a:pt x="128" y="0"/>
                                <a:pt x="128" y="0"/>
                              </a:cubicBezTo>
                              <a:cubicBezTo>
                                <a:pt x="57" y="0"/>
                                <a:pt x="0" y="58"/>
                                <a:pt x="0" y="129"/>
                              </a:cubicBezTo>
                              <a:close/>
                            </a:path>
                          </a:pathLst>
                        </a:custGeom>
                        <a:solidFill>
                          <a:schemeClr val="tx1">
                            <a:lumMod val="85000"/>
                            <a:lumOff val="1500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29EA40D" w14:textId="77777777" w:rsidR="00012017" w:rsidRPr="000739D4" w:rsidRDefault="00012017">
                            <w:pPr>
                              <w:pStyle w:val="a5"/>
                              <w:jc w:val="center"/>
                              <w:rPr>
                                <w:rFonts w:ascii="Microsoft YaHei UI" w:hAnsi="Microsoft YaHei UI"/>
                                <w:i/>
                                <w:color w:val="E7E6E6" w:themeColor="background2"/>
                                <w:sz w:val="36"/>
                                <w:szCs w:val="36"/>
                              </w:rPr>
                            </w:pPr>
                            <w:r w:rsidRPr="000739D4">
                              <w:rPr>
                                <w:rFonts w:ascii="Microsoft YaHei UI" w:hAnsi="Microsoft YaHei UI"/>
                                <w:i/>
                                <w:color w:val="E7E6E6" w:themeColor="background2"/>
                                <w:sz w:val="36"/>
                                <w:szCs w:val="36"/>
                              </w:rPr>
                              <w:fldChar w:fldCharType="begin"/>
                            </w:r>
                            <w:r w:rsidRPr="000739D4">
                              <w:rPr>
                                <w:rFonts w:ascii="Microsoft YaHei UI" w:hAnsi="Microsoft YaHei UI"/>
                                <w:i/>
                                <w:color w:val="E7E6E6" w:themeColor="background2"/>
                                <w:sz w:val="36"/>
                                <w:szCs w:val="36"/>
                              </w:rPr>
                              <w:instrText xml:space="preserve"> PAGE   \* MERGEFORMAT </w:instrText>
                            </w:r>
                            <w:r w:rsidRPr="000739D4">
                              <w:rPr>
                                <w:rFonts w:ascii="Microsoft YaHei UI" w:hAnsi="Microsoft YaHei UI"/>
                                <w:i/>
                                <w:color w:val="E7E6E6" w:themeColor="background2"/>
                                <w:sz w:val="36"/>
                                <w:szCs w:val="36"/>
                              </w:rPr>
                              <w:fldChar w:fldCharType="separate"/>
                            </w:r>
                            <w:r>
                              <w:rPr>
                                <w:rFonts w:ascii="Microsoft YaHei UI" w:hAnsi="Microsoft YaHei UI"/>
                                <w:i/>
                                <w:noProof/>
                                <w:color w:val="E7E6E6" w:themeColor="background2"/>
                                <w:sz w:val="36"/>
                                <w:szCs w:val="36"/>
                              </w:rPr>
                              <w:t>2</w:t>
                            </w:r>
                            <w:r w:rsidRPr="000739D4">
                              <w:rPr>
                                <w:rFonts w:ascii="Microsoft YaHei UI" w:hAnsi="Microsoft YaHei UI"/>
                                <w:i/>
                                <w:noProof/>
                                <w:color w:val="E7E6E6" w:themeColor="background2"/>
                                <w:sz w:val="36"/>
                                <w:szCs w:val="36"/>
                              </w:rPr>
                              <w:fldChar w:fldCharType="end"/>
                            </w:r>
                          </w:p>
                        </w:txbxContent>
                      </wps:txbx>
                      <wps:bodyPr vert="horz" wrap="square" lIns="0" tIns="0" rIns="0" bIns="0" numCol="1" anchor="ctr" anchorCtr="0" compatLnSpc="1">
                        <a:prstTxWarp prst="textNoShape">
                          <a:avLst/>
                        </a:prstTxWarp>
                      </wps:bodyPr>
                    </wps:wsp>
                    <wps:wsp>
                      <wps:cNvPr id="36" name="矩形 4"/>
                      <wps:cNvSpPr/>
                      <wps:spPr>
                        <a:xfrm>
                          <a:off x="428625" y="-439419"/>
                          <a:ext cx="274320" cy="12801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854A02" id="组合 5" o:spid="_x0000_s1027" style="position:absolute;margin-left:556.5pt;margin-top:0;width:55.45pt;height:100.85pt;z-index:-251657216;mso-position-horizontal-relative:page;mso-position-vertical-relative:page;mso-width-relative:margin;mso-height-relative:margin" coordorigin=",-4394" coordsize="7029,128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">
              <v:shape id="任意多边形 5" o:spid="_x0000_s1028" style="position:absolute;width:4254;height:8413;visibility:visible;mso-wrap-style:square;v-text-anchor:middle" coordsize="128,25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" adj="-11796480,,5400" path="m,129v,71,57,128,128,128c128,,128,,128,,57,,,58,,129xe" fillcolor="#272727 [2749]" stroked="f">
                <v:stroke joinstyle="round"/>
                <v:formulas/>
                <v:path arrowok="t" o:connecttype="custom" o:connectlocs="0,422324;425450,841375;425450,0;0,422324" o:connectangles="0,0,0,0" textboxrect="0,0,128,257"/>
                <v:textbox inset="0,0,0,0">
                  <w:txbxContent>
                    <w:p w14:paraId="229EA40D" w14:textId="77777777" w:rsidR="00012017" w:rsidRPr="000739D4" w:rsidRDefault="00012017">
                      <w:pPr>
                        <w:pStyle w:val="a5"/>
                        <w:jc w:val="center"/>
                        <w:rPr>
                          <w:rFonts w:ascii="Microsoft YaHei UI" w:hAnsi="Microsoft YaHei UI"/>
                          <w:i/>
                          <w:color w:val="E7E6E6" w:themeColor="background2"/>
                          <w:sz w:val="36"/>
                          <w:szCs w:val="36"/>
                        </w:rPr>
                      </w:pPr>
                      <w:r w:rsidRPr="000739D4">
                        <w:rPr>
                          <w:rFonts w:ascii="Microsoft YaHei UI" w:hAnsi="Microsoft YaHei UI"/>
                          <w:i/>
                          <w:color w:val="E7E6E6" w:themeColor="background2"/>
                          <w:sz w:val="36"/>
                          <w:szCs w:val="36"/>
                        </w:rPr>
                        <w:fldChar w:fldCharType="begin"/>
                      </w:r>
                      <w:r w:rsidRPr="000739D4">
                        <w:rPr>
                          <w:rFonts w:ascii="Microsoft YaHei UI" w:hAnsi="Microsoft YaHei UI"/>
                          <w:i/>
                          <w:color w:val="E7E6E6" w:themeColor="background2"/>
                          <w:sz w:val="36"/>
                          <w:szCs w:val="36"/>
                        </w:rPr>
                        <w:instrText xml:space="preserve"> PAGE   \* MERGEFORMAT </w:instrText>
                      </w:r>
                      <w:r w:rsidRPr="000739D4">
                        <w:rPr>
                          <w:rFonts w:ascii="Microsoft YaHei UI" w:hAnsi="Microsoft YaHei UI"/>
                          <w:i/>
                          <w:color w:val="E7E6E6" w:themeColor="background2"/>
                          <w:sz w:val="36"/>
                          <w:szCs w:val="36"/>
                        </w:rPr>
                        <w:fldChar w:fldCharType="separate"/>
                      </w:r>
                      <w:r>
                        <w:rPr>
                          <w:rFonts w:ascii="Microsoft YaHei UI" w:hAnsi="Microsoft YaHei UI"/>
                          <w:i/>
                          <w:noProof/>
                          <w:color w:val="E7E6E6" w:themeColor="background2"/>
                          <w:sz w:val="36"/>
                          <w:szCs w:val="36"/>
                        </w:rPr>
                        <w:t>2</w:t>
                      </w:r>
                      <w:r w:rsidRPr="000739D4">
                        <w:rPr>
                          <w:rFonts w:ascii="Microsoft YaHei UI" w:hAnsi="Microsoft YaHei UI"/>
                          <w:i/>
                          <w:noProof/>
                          <w:color w:val="E7E6E6" w:themeColor="background2"/>
                          <w:sz w:val="36"/>
                          <w:szCs w:val="36"/>
                        </w:rPr>
                        <w:fldChar w:fldCharType="end"/>
                      </w:r>
                    </w:p>
                  </w:txbxContent>
                </v:textbox>
              </v:shape>
              <v:rect id="矩形 4" o:spid="_x0000_s1029" style="position:absolute;left:4286;top:-4394;width:2743;height:128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" filled="f" stroked="f" strokeweight="1pt"/>
              <w10:wrap anchorx="page" anchory="page"/>
            </v:group>
          </w:pict>
        </mc:Fallback>
      </mc:AlternateContent>
    </w:r>
    <w:r w:rsidR="002E794B">
      <w:rPr>
        <w:rFonts w:ascii="Microsoft YaHei UI" w:hAnsi="Microsoft YaHei UI"/>
      </w:rPr>
      <w:t>Monthly employee demand: Time series Analys</w:t>
    </w:r>
    <w:r w:rsidR="00771D07">
      <w:rPr>
        <w:rFonts w:ascii="Microsoft YaHei UI" w:hAnsi="Microsoft YaHei UI"/>
      </w:rPr>
      <w:t>is</w:t>
    </w:r>
    <w:r w:rsidR="002E794B">
      <w:rPr>
        <w:rFonts w:ascii="Microsoft YaHei UI" w:hAnsi="Microsoft YaHei UI"/>
      </w:rPr>
      <w:tab/>
      <w:t xml:space="preserve">          </w:t>
    </w:r>
    <w:r w:rsidR="00771D07">
      <w:rPr>
        <w:rFonts w:ascii="Microsoft YaHei UI" w:hAnsi="Microsoft YaHei UI"/>
      </w:rPr>
      <w:t xml:space="preserve">             </w:t>
    </w:r>
    <w:r w:rsidR="002E794B">
      <w:rPr>
        <w:rFonts w:ascii="Microsoft YaHei UI" w:hAnsi="Microsoft YaHei UI"/>
      </w:rPr>
      <w:t xml:space="preserve">Zheyue wang </w:t>
    </w:r>
  </w:p>
  <w:p w14:paraId="5550AED3" w14:textId="6E680848" w:rsidR="00012017" w:rsidRDefault="002E794B" w:rsidP="009B711C">
    <w:pPr>
      <w:pStyle w:val="ab"/>
      <w:ind w:right="360"/>
    </w:pPr>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6ADE38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2465653"/>
    <w:multiLevelType w:val="hybridMultilevel"/>
    <w:tmpl w:val="D87C92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BF4848"/>
    <w:multiLevelType w:val="multilevel"/>
    <w:tmpl w:val="544AF718"/>
    <w:lvl w:ilvl="0">
      <w:start w:val="1"/>
      <w:numFmt w:val="decimal"/>
      <w:lvlText w:val="%1"/>
      <w:lvlJc w:val="left"/>
      <w:pPr>
        <w:ind w:left="425" w:hanging="425"/>
      </w:pPr>
    </w:lvl>
    <w:lvl w:ilvl="1">
      <w:start w:val="1"/>
      <w:numFmt w:val="decimal"/>
      <w:lvlText w:val="%1.%2"/>
      <w:lvlJc w:val="left"/>
      <w:pPr>
        <w:ind w:left="992" w:hanging="567"/>
      </w:pPr>
      <w:rPr>
        <w:b w:val="0"/>
        <w:bCs w: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174311B"/>
    <w:multiLevelType w:val="multilevel"/>
    <w:tmpl w:val="2D4ABBEE"/>
    <w:lvl w:ilvl="0">
      <w:start w:val="6"/>
      <w:numFmt w:val="decimal"/>
      <w:lvlText w:val="%1"/>
      <w:lvlJc w:val="left"/>
      <w:pPr>
        <w:ind w:left="400" w:hanging="40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124B02D3"/>
    <w:multiLevelType w:val="hybridMultilevel"/>
    <w:tmpl w:val="4F00475E"/>
    <w:lvl w:ilvl="0" w:tplc="AC40A834">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49679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EC11AC9"/>
    <w:multiLevelType w:val="hybridMultilevel"/>
    <w:tmpl w:val="AEEAF018"/>
    <w:lvl w:ilvl="0" w:tplc="E9C00E2A">
      <w:start w:val="8"/>
      <w:numFmt w:val="decimal"/>
      <w:lvlText w:val="%1"/>
      <w:lvlJc w:val="left"/>
      <w:pPr>
        <w:ind w:left="360" w:hanging="360"/>
      </w:pPr>
      <w:rPr>
        <w:rFonts w:hint="default"/>
      </w:rPr>
    </w:lvl>
    <w:lvl w:ilvl="1" w:tplc="83827C68">
      <w:start w:val="1"/>
      <w:numFmt w:val="bullet"/>
      <w:lvlText w:val=""/>
      <w:lvlJc w:val="left"/>
      <w:pPr>
        <w:ind w:left="704" w:hanging="420"/>
      </w:pPr>
      <w:rPr>
        <w:rFonts w:ascii="Wingdings" w:hAnsi="Wingdings" w:cs="Wingdings" w:hint="default"/>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30578C"/>
    <w:multiLevelType w:val="multilevel"/>
    <w:tmpl w:val="D5E68BA4"/>
    <w:lvl w:ilvl="0">
      <w:start w:val="4"/>
      <w:numFmt w:val="decimal"/>
      <w:lvlText w:val="%1"/>
      <w:lvlJc w:val="left"/>
      <w:pPr>
        <w:ind w:left="400" w:hanging="40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2D4B5927"/>
    <w:multiLevelType w:val="multilevel"/>
    <w:tmpl w:val="2D4ABBEE"/>
    <w:lvl w:ilvl="0">
      <w:start w:val="6"/>
      <w:numFmt w:val="decimal"/>
      <w:lvlText w:val="%1"/>
      <w:lvlJc w:val="left"/>
      <w:pPr>
        <w:ind w:left="400" w:hanging="40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9" w15:restartNumberingAfterBreak="0">
    <w:nsid w:val="3908200D"/>
    <w:multiLevelType w:val="multilevel"/>
    <w:tmpl w:val="53AC5638"/>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10" w15:restartNumberingAfterBreak="0">
    <w:nsid w:val="3E127489"/>
    <w:multiLevelType w:val="multilevel"/>
    <w:tmpl w:val="2D4ABBEE"/>
    <w:lvl w:ilvl="0">
      <w:start w:val="6"/>
      <w:numFmt w:val="decimal"/>
      <w:lvlText w:val="%1"/>
      <w:lvlJc w:val="left"/>
      <w:pPr>
        <w:ind w:left="400" w:hanging="40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11" w15:restartNumberingAfterBreak="0">
    <w:nsid w:val="40037E31"/>
    <w:multiLevelType w:val="multilevel"/>
    <w:tmpl w:val="CAB6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963C3A"/>
    <w:multiLevelType w:val="hybridMultilevel"/>
    <w:tmpl w:val="661A55CE"/>
    <w:lvl w:ilvl="0" w:tplc="2CEA825C">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E0234E"/>
    <w:multiLevelType w:val="hybridMultilevel"/>
    <w:tmpl w:val="98AA4032"/>
    <w:lvl w:ilvl="0" w:tplc="33B071F8">
      <w:start w:val="1"/>
      <w:numFmt w:val="decimal"/>
      <w:lvlText w:val="%1"/>
      <w:lvlJc w:val="left"/>
      <w:pPr>
        <w:ind w:left="1680" w:hanging="420"/>
      </w:pPr>
      <w:rPr>
        <w:rFonts w:ascii="Times" w:eastAsia="宋体" w:hAnsi="Times" w:cs="宋体"/>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4E1C4532"/>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ECB2B83"/>
    <w:multiLevelType w:val="multilevel"/>
    <w:tmpl w:val="25AA56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596E139E"/>
    <w:multiLevelType w:val="hybridMultilevel"/>
    <w:tmpl w:val="F54AD320"/>
    <w:lvl w:ilvl="0" w:tplc="4A1EBE8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4D920E2"/>
    <w:multiLevelType w:val="multilevel"/>
    <w:tmpl w:val="6E947E1C"/>
    <w:lvl w:ilvl="0">
      <w:start w:val="1"/>
      <w:numFmt w:val="decimal"/>
      <w:lvlText w:val="%1"/>
      <w:lvlJc w:val="left"/>
      <w:pPr>
        <w:ind w:left="425" w:hanging="425"/>
      </w:pPr>
      <w:rPr>
        <w:rFonts w:ascii="Bodoni 72 Book" w:hAnsi="Bodoni 72 Book" w:hint="default"/>
        <w:b/>
        <w:bCs/>
        <w:sz w:val="32"/>
        <w:szCs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69430A1A"/>
    <w:multiLevelType w:val="hybridMultilevel"/>
    <w:tmpl w:val="52A633B0"/>
    <w:lvl w:ilvl="0" w:tplc="E9503136">
      <w:start w:val="6"/>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0E1DC0"/>
    <w:multiLevelType w:val="hybridMultilevel"/>
    <w:tmpl w:val="2B16557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14"/>
  </w:num>
  <w:num w:numId="3">
    <w:abstractNumId w:val="7"/>
  </w:num>
  <w:num w:numId="4">
    <w:abstractNumId w:val="9"/>
  </w:num>
  <w:num w:numId="5">
    <w:abstractNumId w:val="12"/>
  </w:num>
  <w:num w:numId="6">
    <w:abstractNumId w:val="2"/>
  </w:num>
  <w:num w:numId="7">
    <w:abstractNumId w:val="1"/>
  </w:num>
  <w:num w:numId="8">
    <w:abstractNumId w:val="18"/>
  </w:num>
  <w:num w:numId="9">
    <w:abstractNumId w:val="3"/>
  </w:num>
  <w:num w:numId="10">
    <w:abstractNumId w:val="4"/>
  </w:num>
  <w:num w:numId="11">
    <w:abstractNumId w:val="6"/>
  </w:num>
  <w:num w:numId="12">
    <w:abstractNumId w:val="19"/>
  </w:num>
  <w:num w:numId="13">
    <w:abstractNumId w:val="13"/>
  </w:num>
  <w:num w:numId="14">
    <w:abstractNumId w:val="8"/>
  </w:num>
  <w:num w:numId="15">
    <w:abstractNumId w:val="10"/>
  </w:num>
  <w:num w:numId="16">
    <w:abstractNumId w:val="11"/>
  </w:num>
  <w:num w:numId="17">
    <w:abstractNumId w:val="5"/>
  </w:num>
  <w:num w:numId="18">
    <w:abstractNumId w:val="17"/>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A75"/>
    <w:rsid w:val="00007A55"/>
    <w:rsid w:val="00012017"/>
    <w:rsid w:val="000414AB"/>
    <w:rsid w:val="000507BF"/>
    <w:rsid w:val="000632BA"/>
    <w:rsid w:val="00065869"/>
    <w:rsid w:val="00071A3E"/>
    <w:rsid w:val="00072D9C"/>
    <w:rsid w:val="000814FE"/>
    <w:rsid w:val="00087BB9"/>
    <w:rsid w:val="00094A75"/>
    <w:rsid w:val="0009765B"/>
    <w:rsid w:val="000B01AD"/>
    <w:rsid w:val="000B05BF"/>
    <w:rsid w:val="000B679D"/>
    <w:rsid w:val="000D203E"/>
    <w:rsid w:val="000F1607"/>
    <w:rsid w:val="000F22C8"/>
    <w:rsid w:val="000F5B6E"/>
    <w:rsid w:val="000F7AE3"/>
    <w:rsid w:val="0012580D"/>
    <w:rsid w:val="00145C68"/>
    <w:rsid w:val="001657A3"/>
    <w:rsid w:val="00166D02"/>
    <w:rsid w:val="00167D41"/>
    <w:rsid w:val="0017194F"/>
    <w:rsid w:val="00177A34"/>
    <w:rsid w:val="0018243F"/>
    <w:rsid w:val="00183AC1"/>
    <w:rsid w:val="0019160D"/>
    <w:rsid w:val="001A6836"/>
    <w:rsid w:val="001B181F"/>
    <w:rsid w:val="001B2348"/>
    <w:rsid w:val="001C13DA"/>
    <w:rsid w:val="001C1648"/>
    <w:rsid w:val="001C2FA4"/>
    <w:rsid w:val="001C4A3D"/>
    <w:rsid w:val="001D2452"/>
    <w:rsid w:val="001D64D9"/>
    <w:rsid w:val="001D7CC7"/>
    <w:rsid w:val="001E1260"/>
    <w:rsid w:val="00207BE8"/>
    <w:rsid w:val="00213C5A"/>
    <w:rsid w:val="00237A11"/>
    <w:rsid w:val="002A1657"/>
    <w:rsid w:val="002A6381"/>
    <w:rsid w:val="002A63B9"/>
    <w:rsid w:val="002B499C"/>
    <w:rsid w:val="002C024C"/>
    <w:rsid w:val="002C1499"/>
    <w:rsid w:val="002C256A"/>
    <w:rsid w:val="002D2943"/>
    <w:rsid w:val="002E794B"/>
    <w:rsid w:val="00303E6E"/>
    <w:rsid w:val="0030456C"/>
    <w:rsid w:val="00310EA3"/>
    <w:rsid w:val="00311D5A"/>
    <w:rsid w:val="0031653F"/>
    <w:rsid w:val="00333A88"/>
    <w:rsid w:val="00350B15"/>
    <w:rsid w:val="00360705"/>
    <w:rsid w:val="003751AD"/>
    <w:rsid w:val="00375D44"/>
    <w:rsid w:val="0038392C"/>
    <w:rsid w:val="00390DCC"/>
    <w:rsid w:val="00392F49"/>
    <w:rsid w:val="003961B7"/>
    <w:rsid w:val="003A1758"/>
    <w:rsid w:val="003A6053"/>
    <w:rsid w:val="003A7BC2"/>
    <w:rsid w:val="003D38DD"/>
    <w:rsid w:val="003F1C68"/>
    <w:rsid w:val="00404E51"/>
    <w:rsid w:val="004059A4"/>
    <w:rsid w:val="00415567"/>
    <w:rsid w:val="00420776"/>
    <w:rsid w:val="00447B0D"/>
    <w:rsid w:val="0046240F"/>
    <w:rsid w:val="00465F0B"/>
    <w:rsid w:val="004778C6"/>
    <w:rsid w:val="00483A6F"/>
    <w:rsid w:val="00491DA9"/>
    <w:rsid w:val="004A559F"/>
    <w:rsid w:val="004B1EF2"/>
    <w:rsid w:val="004E0E7F"/>
    <w:rsid w:val="004E4759"/>
    <w:rsid w:val="004E6BB4"/>
    <w:rsid w:val="004F4DD6"/>
    <w:rsid w:val="00505869"/>
    <w:rsid w:val="0052243C"/>
    <w:rsid w:val="00524390"/>
    <w:rsid w:val="0055699F"/>
    <w:rsid w:val="00574060"/>
    <w:rsid w:val="00594526"/>
    <w:rsid w:val="005B1610"/>
    <w:rsid w:val="005B4517"/>
    <w:rsid w:val="005B7ED4"/>
    <w:rsid w:val="005E0C83"/>
    <w:rsid w:val="005F267E"/>
    <w:rsid w:val="005F7352"/>
    <w:rsid w:val="0060045A"/>
    <w:rsid w:val="00602B3C"/>
    <w:rsid w:val="00617CFD"/>
    <w:rsid w:val="00620933"/>
    <w:rsid w:val="0065515E"/>
    <w:rsid w:val="00657FDA"/>
    <w:rsid w:val="0066279D"/>
    <w:rsid w:val="0067523F"/>
    <w:rsid w:val="006853FB"/>
    <w:rsid w:val="006A1473"/>
    <w:rsid w:val="006C7135"/>
    <w:rsid w:val="006E3C50"/>
    <w:rsid w:val="006E674F"/>
    <w:rsid w:val="006E7A62"/>
    <w:rsid w:val="006F1C4A"/>
    <w:rsid w:val="006F3774"/>
    <w:rsid w:val="00704AC5"/>
    <w:rsid w:val="0070612C"/>
    <w:rsid w:val="00720723"/>
    <w:rsid w:val="00725419"/>
    <w:rsid w:val="0073175A"/>
    <w:rsid w:val="00736F36"/>
    <w:rsid w:val="00740DFB"/>
    <w:rsid w:val="00751CAC"/>
    <w:rsid w:val="00763C8F"/>
    <w:rsid w:val="00771D07"/>
    <w:rsid w:val="00777ABC"/>
    <w:rsid w:val="00787457"/>
    <w:rsid w:val="0079495A"/>
    <w:rsid w:val="007A464B"/>
    <w:rsid w:val="007A4B93"/>
    <w:rsid w:val="007A77DA"/>
    <w:rsid w:val="007B1CCA"/>
    <w:rsid w:val="007B50FC"/>
    <w:rsid w:val="007D2AFF"/>
    <w:rsid w:val="007E50C2"/>
    <w:rsid w:val="007F2694"/>
    <w:rsid w:val="007F4F2E"/>
    <w:rsid w:val="00804AD1"/>
    <w:rsid w:val="00810518"/>
    <w:rsid w:val="00814282"/>
    <w:rsid w:val="008210C8"/>
    <w:rsid w:val="0083015C"/>
    <w:rsid w:val="00853D95"/>
    <w:rsid w:val="00867ED1"/>
    <w:rsid w:val="00897D87"/>
    <w:rsid w:val="008A3FF7"/>
    <w:rsid w:val="008F37B8"/>
    <w:rsid w:val="00931A4C"/>
    <w:rsid w:val="009364D9"/>
    <w:rsid w:val="00946F69"/>
    <w:rsid w:val="00955E98"/>
    <w:rsid w:val="0096073D"/>
    <w:rsid w:val="00963228"/>
    <w:rsid w:val="00967F36"/>
    <w:rsid w:val="00972E04"/>
    <w:rsid w:val="00980E76"/>
    <w:rsid w:val="00980FC7"/>
    <w:rsid w:val="00997FD7"/>
    <w:rsid w:val="009A1453"/>
    <w:rsid w:val="009A5900"/>
    <w:rsid w:val="009B437B"/>
    <w:rsid w:val="009B711C"/>
    <w:rsid w:val="009C2C14"/>
    <w:rsid w:val="009D33BD"/>
    <w:rsid w:val="009D4B03"/>
    <w:rsid w:val="009E4195"/>
    <w:rsid w:val="009E5591"/>
    <w:rsid w:val="00A14413"/>
    <w:rsid w:val="00A263E0"/>
    <w:rsid w:val="00A453EC"/>
    <w:rsid w:val="00A54849"/>
    <w:rsid w:val="00A673CF"/>
    <w:rsid w:val="00A72472"/>
    <w:rsid w:val="00A80B29"/>
    <w:rsid w:val="00A81BD6"/>
    <w:rsid w:val="00AA01CB"/>
    <w:rsid w:val="00AC02B7"/>
    <w:rsid w:val="00AC2B2D"/>
    <w:rsid w:val="00AF0B82"/>
    <w:rsid w:val="00AF2A15"/>
    <w:rsid w:val="00AF3931"/>
    <w:rsid w:val="00B046C8"/>
    <w:rsid w:val="00B47A96"/>
    <w:rsid w:val="00B52B78"/>
    <w:rsid w:val="00B631FB"/>
    <w:rsid w:val="00B8488B"/>
    <w:rsid w:val="00B92E91"/>
    <w:rsid w:val="00B96FE8"/>
    <w:rsid w:val="00BA4840"/>
    <w:rsid w:val="00BA578E"/>
    <w:rsid w:val="00BA7330"/>
    <w:rsid w:val="00BB736F"/>
    <w:rsid w:val="00BF557E"/>
    <w:rsid w:val="00BF7AE9"/>
    <w:rsid w:val="00BF7C53"/>
    <w:rsid w:val="00C1772E"/>
    <w:rsid w:val="00C25B35"/>
    <w:rsid w:val="00C30741"/>
    <w:rsid w:val="00C45B8D"/>
    <w:rsid w:val="00C62594"/>
    <w:rsid w:val="00C74D2A"/>
    <w:rsid w:val="00C775E5"/>
    <w:rsid w:val="00C813AD"/>
    <w:rsid w:val="00C90FB7"/>
    <w:rsid w:val="00CA5717"/>
    <w:rsid w:val="00CA5A56"/>
    <w:rsid w:val="00CB38D7"/>
    <w:rsid w:val="00CC03B3"/>
    <w:rsid w:val="00CE6C31"/>
    <w:rsid w:val="00CE78A9"/>
    <w:rsid w:val="00D06648"/>
    <w:rsid w:val="00D118FC"/>
    <w:rsid w:val="00D25354"/>
    <w:rsid w:val="00D34BDE"/>
    <w:rsid w:val="00D43FDC"/>
    <w:rsid w:val="00D530C5"/>
    <w:rsid w:val="00D606B8"/>
    <w:rsid w:val="00D74F94"/>
    <w:rsid w:val="00D771B5"/>
    <w:rsid w:val="00D83942"/>
    <w:rsid w:val="00D87B56"/>
    <w:rsid w:val="00DA40BD"/>
    <w:rsid w:val="00DE1CDB"/>
    <w:rsid w:val="00DF6756"/>
    <w:rsid w:val="00E17A11"/>
    <w:rsid w:val="00E2419E"/>
    <w:rsid w:val="00E442F2"/>
    <w:rsid w:val="00E47078"/>
    <w:rsid w:val="00E51B2E"/>
    <w:rsid w:val="00E53308"/>
    <w:rsid w:val="00E62920"/>
    <w:rsid w:val="00E71BEC"/>
    <w:rsid w:val="00E77193"/>
    <w:rsid w:val="00E77614"/>
    <w:rsid w:val="00E83F23"/>
    <w:rsid w:val="00E96484"/>
    <w:rsid w:val="00EA2CD9"/>
    <w:rsid w:val="00EA6F99"/>
    <w:rsid w:val="00EB4571"/>
    <w:rsid w:val="00EB67C7"/>
    <w:rsid w:val="00EC0486"/>
    <w:rsid w:val="00EC2950"/>
    <w:rsid w:val="00EC34AF"/>
    <w:rsid w:val="00ED23EE"/>
    <w:rsid w:val="00EF790E"/>
    <w:rsid w:val="00F03C7C"/>
    <w:rsid w:val="00F22B57"/>
    <w:rsid w:val="00F31B22"/>
    <w:rsid w:val="00F415EB"/>
    <w:rsid w:val="00F548E1"/>
    <w:rsid w:val="00F659ED"/>
    <w:rsid w:val="00F674D3"/>
    <w:rsid w:val="00F726B9"/>
    <w:rsid w:val="00FA0476"/>
    <w:rsid w:val="00FA69F1"/>
    <w:rsid w:val="00FB0426"/>
    <w:rsid w:val="00FC149B"/>
    <w:rsid w:val="00FF4B7B"/>
    <w:rsid w:val="00FF7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075C6"/>
  <w15:chartTrackingRefBased/>
  <w15:docId w15:val="{68DF1A1C-16FC-4E4A-AEED-7CEF57A5F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3FF7"/>
    <w:rPr>
      <w:rFonts w:ascii="宋体" w:eastAsia="宋体" w:hAnsi="宋体" w:cs="宋体"/>
      <w:kern w:val="0"/>
      <w:sz w:val="24"/>
    </w:rPr>
  </w:style>
  <w:style w:type="paragraph" w:styleId="1">
    <w:name w:val="heading 1"/>
    <w:basedOn w:val="a"/>
    <w:next w:val="a"/>
    <w:link w:val="10"/>
    <w:uiPriority w:val="9"/>
    <w:qFormat/>
    <w:rsid w:val="00071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71A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631FB"/>
    <w:pPr>
      <w:keepNext/>
      <w:keepLines/>
      <w:spacing w:before="260" w:after="260" w:line="416" w:lineRule="auto"/>
      <w:outlineLvl w:val="2"/>
    </w:pPr>
    <w:rPr>
      <w:b/>
      <w:bCs/>
      <w:sz w:val="32"/>
      <w:szCs w:val="32"/>
    </w:rPr>
  </w:style>
  <w:style w:type="paragraph" w:styleId="4">
    <w:name w:val="heading 4"/>
    <w:basedOn w:val="a"/>
    <w:next w:val="a0"/>
    <w:link w:val="40"/>
    <w:uiPriority w:val="9"/>
    <w:unhideWhenUsed/>
    <w:qFormat/>
    <w:rsid w:val="001D64D9"/>
    <w:pPr>
      <w:keepNext/>
      <w:keepLines/>
      <w:spacing w:before="200"/>
      <w:outlineLvl w:val="3"/>
    </w:pPr>
    <w:rPr>
      <w:rFonts w:asciiTheme="majorHAnsi" w:eastAsiaTheme="majorEastAsia" w:hAnsiTheme="majorHAnsi" w:cstheme="majorBidi"/>
      <w:b/>
      <w:bCs/>
      <w:color w:val="4472C4" w:themeColor="accent1"/>
      <w:lang w:eastAsia="en-US"/>
    </w:rPr>
  </w:style>
  <w:style w:type="paragraph" w:styleId="5">
    <w:name w:val="heading 5"/>
    <w:basedOn w:val="a"/>
    <w:next w:val="a0"/>
    <w:link w:val="50"/>
    <w:uiPriority w:val="9"/>
    <w:unhideWhenUsed/>
    <w:qFormat/>
    <w:rsid w:val="001D64D9"/>
    <w:pPr>
      <w:keepNext/>
      <w:keepLines/>
      <w:spacing w:before="200"/>
      <w:outlineLvl w:val="4"/>
    </w:pPr>
    <w:rPr>
      <w:rFonts w:asciiTheme="majorHAnsi" w:eastAsiaTheme="majorEastAsia" w:hAnsiTheme="majorHAnsi" w:cstheme="majorBidi"/>
      <w:i/>
      <w:iCs/>
      <w:color w:val="4472C4" w:themeColor="accent1"/>
      <w:lang w:eastAsia="en-US"/>
    </w:rPr>
  </w:style>
  <w:style w:type="paragraph" w:styleId="6">
    <w:name w:val="heading 6"/>
    <w:basedOn w:val="a"/>
    <w:next w:val="a0"/>
    <w:link w:val="60"/>
    <w:uiPriority w:val="9"/>
    <w:unhideWhenUsed/>
    <w:qFormat/>
    <w:rsid w:val="001D64D9"/>
    <w:pPr>
      <w:keepNext/>
      <w:keepLines/>
      <w:spacing w:before="200"/>
      <w:outlineLvl w:val="5"/>
    </w:pPr>
    <w:rPr>
      <w:rFonts w:asciiTheme="majorHAnsi" w:eastAsiaTheme="majorEastAsia" w:hAnsiTheme="majorHAnsi" w:cstheme="majorBidi"/>
      <w:color w:val="4472C4" w:themeColor="accent1"/>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BA578E"/>
    <w:pPr>
      <w:ind w:firstLineChars="200" w:firstLine="420"/>
    </w:pPr>
  </w:style>
  <w:style w:type="paragraph" w:styleId="a5">
    <w:name w:val="No Spacing"/>
    <w:link w:val="a6"/>
    <w:uiPriority w:val="1"/>
    <w:qFormat/>
    <w:rsid w:val="00BA578E"/>
    <w:rPr>
      <w:rFonts w:eastAsia="Microsoft YaHei UI"/>
      <w:kern w:val="0"/>
      <w:sz w:val="22"/>
      <w:szCs w:val="22"/>
    </w:rPr>
  </w:style>
  <w:style w:type="character" w:customStyle="1" w:styleId="a6">
    <w:name w:val="无间隔 字符"/>
    <w:basedOn w:val="a1"/>
    <w:link w:val="a5"/>
    <w:uiPriority w:val="1"/>
    <w:rsid w:val="00BA578E"/>
    <w:rPr>
      <w:rFonts w:eastAsia="Microsoft YaHei UI"/>
      <w:kern w:val="0"/>
      <w:sz w:val="22"/>
      <w:szCs w:val="22"/>
    </w:rPr>
  </w:style>
  <w:style w:type="paragraph" w:styleId="HTML">
    <w:name w:val="HTML Preformatted"/>
    <w:basedOn w:val="a"/>
    <w:link w:val="HTML0"/>
    <w:uiPriority w:val="99"/>
    <w:unhideWhenUsed/>
    <w:rsid w:val="00041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1"/>
    <w:link w:val="HTML"/>
    <w:uiPriority w:val="99"/>
    <w:rsid w:val="000414AB"/>
    <w:rPr>
      <w:rFonts w:ascii="宋体" w:eastAsia="宋体" w:hAnsi="宋体" w:cs="宋体"/>
      <w:kern w:val="0"/>
      <w:sz w:val="24"/>
    </w:rPr>
  </w:style>
  <w:style w:type="character" w:styleId="a7">
    <w:name w:val="Placeholder Text"/>
    <w:basedOn w:val="a1"/>
    <w:uiPriority w:val="99"/>
    <w:semiHidden/>
    <w:rsid w:val="00447B0D"/>
    <w:rPr>
      <w:color w:val="808080"/>
    </w:rPr>
  </w:style>
  <w:style w:type="paragraph" w:styleId="a8">
    <w:name w:val="Normal (Web)"/>
    <w:basedOn w:val="a"/>
    <w:uiPriority w:val="99"/>
    <w:unhideWhenUsed/>
    <w:rsid w:val="009C2C14"/>
    <w:pPr>
      <w:spacing w:before="100" w:beforeAutospacing="1" w:after="100" w:afterAutospacing="1"/>
    </w:pPr>
  </w:style>
  <w:style w:type="table" w:styleId="a9">
    <w:name w:val="Table Grid"/>
    <w:basedOn w:val="a2"/>
    <w:uiPriority w:val="39"/>
    <w:rsid w:val="002A63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2"/>
    <w:uiPriority w:val="43"/>
    <w:rsid w:val="003A605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2"/>
    <w:uiPriority w:val="42"/>
    <w:rsid w:val="003A60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a">
    <w:name w:val="Grid Table Light"/>
    <w:basedOn w:val="a2"/>
    <w:uiPriority w:val="40"/>
    <w:rsid w:val="003A60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
    <w:name w:val="header"/>
    <w:basedOn w:val="a"/>
    <w:link w:val="ac"/>
    <w:uiPriority w:val="99"/>
    <w:unhideWhenUsed/>
    <w:rsid w:val="00704AC5"/>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1"/>
    <w:link w:val="ab"/>
    <w:uiPriority w:val="99"/>
    <w:rsid w:val="00704AC5"/>
    <w:rPr>
      <w:sz w:val="18"/>
      <w:szCs w:val="18"/>
    </w:rPr>
  </w:style>
  <w:style w:type="paragraph" w:styleId="ad">
    <w:name w:val="footer"/>
    <w:basedOn w:val="a"/>
    <w:link w:val="ae"/>
    <w:uiPriority w:val="99"/>
    <w:unhideWhenUsed/>
    <w:rsid w:val="00704AC5"/>
    <w:pPr>
      <w:tabs>
        <w:tab w:val="center" w:pos="4153"/>
        <w:tab w:val="right" w:pos="8306"/>
      </w:tabs>
      <w:snapToGrid w:val="0"/>
    </w:pPr>
    <w:rPr>
      <w:sz w:val="18"/>
      <w:szCs w:val="18"/>
    </w:rPr>
  </w:style>
  <w:style w:type="character" w:customStyle="1" w:styleId="ae">
    <w:name w:val="页脚 字符"/>
    <w:basedOn w:val="a1"/>
    <w:link w:val="ad"/>
    <w:uiPriority w:val="99"/>
    <w:rsid w:val="00704AC5"/>
    <w:rPr>
      <w:sz w:val="18"/>
      <w:szCs w:val="18"/>
    </w:rPr>
  </w:style>
  <w:style w:type="character" w:styleId="af">
    <w:name w:val="annotation reference"/>
    <w:basedOn w:val="a1"/>
    <w:uiPriority w:val="99"/>
    <w:semiHidden/>
    <w:unhideWhenUsed/>
    <w:rsid w:val="00725419"/>
    <w:rPr>
      <w:sz w:val="21"/>
      <w:szCs w:val="21"/>
    </w:rPr>
  </w:style>
  <w:style w:type="paragraph" w:styleId="af0">
    <w:name w:val="annotation text"/>
    <w:basedOn w:val="a"/>
    <w:link w:val="af1"/>
    <w:uiPriority w:val="99"/>
    <w:semiHidden/>
    <w:unhideWhenUsed/>
    <w:rsid w:val="00725419"/>
  </w:style>
  <w:style w:type="character" w:customStyle="1" w:styleId="af1">
    <w:name w:val="批注文字 字符"/>
    <w:basedOn w:val="a1"/>
    <w:link w:val="af0"/>
    <w:uiPriority w:val="99"/>
    <w:semiHidden/>
    <w:rsid w:val="00725419"/>
    <w:rPr>
      <w:rFonts w:ascii="宋体" w:eastAsia="宋体" w:hAnsi="宋体" w:cs="宋体"/>
      <w:kern w:val="0"/>
      <w:sz w:val="24"/>
    </w:rPr>
  </w:style>
  <w:style w:type="paragraph" w:styleId="af2">
    <w:name w:val="annotation subject"/>
    <w:basedOn w:val="af0"/>
    <w:next w:val="af0"/>
    <w:link w:val="af3"/>
    <w:uiPriority w:val="99"/>
    <w:semiHidden/>
    <w:unhideWhenUsed/>
    <w:rsid w:val="00725419"/>
    <w:rPr>
      <w:b/>
      <w:bCs/>
    </w:rPr>
  </w:style>
  <w:style w:type="character" w:customStyle="1" w:styleId="af3">
    <w:name w:val="批注主题 字符"/>
    <w:basedOn w:val="af1"/>
    <w:link w:val="af2"/>
    <w:uiPriority w:val="99"/>
    <w:semiHidden/>
    <w:rsid w:val="00725419"/>
    <w:rPr>
      <w:rFonts w:ascii="宋体" w:eastAsia="宋体" w:hAnsi="宋体" w:cs="宋体"/>
      <w:b/>
      <w:bCs/>
      <w:kern w:val="0"/>
      <w:sz w:val="24"/>
    </w:rPr>
  </w:style>
  <w:style w:type="paragraph" w:styleId="af4">
    <w:name w:val="Balloon Text"/>
    <w:basedOn w:val="a"/>
    <w:link w:val="af5"/>
    <w:uiPriority w:val="99"/>
    <w:semiHidden/>
    <w:unhideWhenUsed/>
    <w:rsid w:val="00725419"/>
    <w:rPr>
      <w:sz w:val="18"/>
      <w:szCs w:val="18"/>
    </w:rPr>
  </w:style>
  <w:style w:type="character" w:customStyle="1" w:styleId="af5">
    <w:name w:val="批注框文本 字符"/>
    <w:basedOn w:val="a1"/>
    <w:link w:val="af4"/>
    <w:uiPriority w:val="99"/>
    <w:semiHidden/>
    <w:rsid w:val="00725419"/>
    <w:rPr>
      <w:rFonts w:ascii="宋体" w:eastAsia="宋体" w:hAnsi="宋体" w:cs="宋体"/>
      <w:kern w:val="0"/>
      <w:sz w:val="18"/>
      <w:szCs w:val="18"/>
    </w:rPr>
  </w:style>
  <w:style w:type="table" w:styleId="41">
    <w:name w:val="Plain Table 4"/>
    <w:basedOn w:val="a2"/>
    <w:uiPriority w:val="44"/>
    <w:rsid w:val="00EB67C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Plain Table 1"/>
    <w:basedOn w:val="a2"/>
    <w:uiPriority w:val="41"/>
    <w:rsid w:val="00EB67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2"/>
    <w:uiPriority w:val="46"/>
    <w:rsid w:val="00EB67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w:basedOn w:val="a2"/>
    <w:uiPriority w:val="46"/>
    <w:rsid w:val="00EB67C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2">
    <w:name w:val="Grid Table 1 Light Accent 2"/>
    <w:basedOn w:val="a2"/>
    <w:uiPriority w:val="46"/>
    <w:rsid w:val="00EB67C7"/>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2"/>
    <w:uiPriority w:val="46"/>
    <w:rsid w:val="00EB67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
    <w:name w:val="Grid Table 1 Light Accent 4"/>
    <w:basedOn w:val="a2"/>
    <w:uiPriority w:val="46"/>
    <w:rsid w:val="00EB67C7"/>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2"/>
    <w:uiPriority w:val="47"/>
    <w:rsid w:val="00EB67C7"/>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1">
    <w:name w:val="Plain Table 5"/>
    <w:basedOn w:val="a2"/>
    <w:uiPriority w:val="45"/>
    <w:rsid w:val="00FA047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10">
    <w:name w:val="标题 1 字符"/>
    <w:basedOn w:val="a1"/>
    <w:link w:val="1"/>
    <w:uiPriority w:val="9"/>
    <w:rsid w:val="00071A3E"/>
    <w:rPr>
      <w:rFonts w:ascii="宋体" w:eastAsia="宋体" w:hAnsi="宋体" w:cs="宋体"/>
      <w:b/>
      <w:bCs/>
      <w:kern w:val="44"/>
      <w:sz w:val="44"/>
      <w:szCs w:val="44"/>
    </w:rPr>
  </w:style>
  <w:style w:type="character" w:customStyle="1" w:styleId="20">
    <w:name w:val="标题 2 字符"/>
    <w:basedOn w:val="a1"/>
    <w:link w:val="2"/>
    <w:uiPriority w:val="9"/>
    <w:rsid w:val="00071A3E"/>
    <w:rPr>
      <w:rFonts w:asciiTheme="majorHAnsi" w:eastAsiaTheme="majorEastAsia" w:hAnsiTheme="majorHAnsi" w:cstheme="majorBidi"/>
      <w:b/>
      <w:bCs/>
      <w:kern w:val="0"/>
      <w:sz w:val="32"/>
      <w:szCs w:val="32"/>
    </w:rPr>
  </w:style>
  <w:style w:type="character" w:customStyle="1" w:styleId="30">
    <w:name w:val="标题 3 字符"/>
    <w:basedOn w:val="a1"/>
    <w:link w:val="3"/>
    <w:uiPriority w:val="9"/>
    <w:rsid w:val="00B631FB"/>
    <w:rPr>
      <w:rFonts w:ascii="宋体" w:eastAsia="宋体" w:hAnsi="宋体" w:cs="宋体"/>
      <w:b/>
      <w:bCs/>
      <w:kern w:val="0"/>
      <w:sz w:val="32"/>
      <w:szCs w:val="32"/>
    </w:rPr>
  </w:style>
  <w:style w:type="paragraph" w:styleId="af6">
    <w:name w:val="Title"/>
    <w:basedOn w:val="a"/>
    <w:next w:val="a"/>
    <w:link w:val="af7"/>
    <w:qFormat/>
    <w:rsid w:val="00B631FB"/>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1"/>
    <w:link w:val="af6"/>
    <w:uiPriority w:val="10"/>
    <w:rsid w:val="00B631FB"/>
    <w:rPr>
      <w:rFonts w:asciiTheme="majorHAnsi" w:eastAsiaTheme="majorEastAsia" w:hAnsiTheme="majorHAnsi" w:cstheme="majorBidi"/>
      <w:b/>
      <w:bCs/>
      <w:kern w:val="0"/>
      <w:sz w:val="32"/>
      <w:szCs w:val="32"/>
    </w:rPr>
  </w:style>
  <w:style w:type="character" w:styleId="af8">
    <w:name w:val="page number"/>
    <w:basedOn w:val="a1"/>
    <w:uiPriority w:val="99"/>
    <w:semiHidden/>
    <w:unhideWhenUsed/>
    <w:rsid w:val="009B711C"/>
  </w:style>
  <w:style w:type="character" w:customStyle="1" w:styleId="40">
    <w:name w:val="标题 4 字符"/>
    <w:basedOn w:val="a1"/>
    <w:link w:val="4"/>
    <w:uiPriority w:val="9"/>
    <w:rsid w:val="001D64D9"/>
    <w:rPr>
      <w:rFonts w:asciiTheme="majorHAnsi" w:eastAsiaTheme="majorEastAsia" w:hAnsiTheme="majorHAnsi" w:cstheme="majorBidi"/>
      <w:b/>
      <w:bCs/>
      <w:color w:val="4472C4" w:themeColor="accent1"/>
      <w:kern w:val="0"/>
      <w:sz w:val="24"/>
      <w:lang w:eastAsia="en-US"/>
    </w:rPr>
  </w:style>
  <w:style w:type="character" w:customStyle="1" w:styleId="50">
    <w:name w:val="标题 5 字符"/>
    <w:basedOn w:val="a1"/>
    <w:link w:val="5"/>
    <w:uiPriority w:val="9"/>
    <w:rsid w:val="001D64D9"/>
    <w:rPr>
      <w:rFonts w:asciiTheme="majorHAnsi" w:eastAsiaTheme="majorEastAsia" w:hAnsiTheme="majorHAnsi" w:cstheme="majorBidi"/>
      <w:i/>
      <w:iCs/>
      <w:color w:val="4472C4" w:themeColor="accent1"/>
      <w:kern w:val="0"/>
      <w:sz w:val="24"/>
      <w:lang w:eastAsia="en-US"/>
    </w:rPr>
  </w:style>
  <w:style w:type="character" w:customStyle="1" w:styleId="60">
    <w:name w:val="标题 6 字符"/>
    <w:basedOn w:val="a1"/>
    <w:link w:val="6"/>
    <w:uiPriority w:val="9"/>
    <w:rsid w:val="001D64D9"/>
    <w:rPr>
      <w:rFonts w:asciiTheme="majorHAnsi" w:eastAsiaTheme="majorEastAsia" w:hAnsiTheme="majorHAnsi" w:cstheme="majorBidi"/>
      <w:color w:val="4472C4" w:themeColor="accent1"/>
      <w:kern w:val="0"/>
      <w:sz w:val="24"/>
      <w:lang w:eastAsia="en-US"/>
    </w:rPr>
  </w:style>
  <w:style w:type="paragraph" w:styleId="a0">
    <w:name w:val="Body Text"/>
    <w:basedOn w:val="a"/>
    <w:link w:val="af9"/>
    <w:qFormat/>
    <w:rsid w:val="001D64D9"/>
    <w:pPr>
      <w:spacing w:before="180" w:after="180"/>
    </w:pPr>
    <w:rPr>
      <w:rFonts w:asciiTheme="minorHAnsi" w:eastAsiaTheme="minorEastAsia" w:hAnsiTheme="minorHAnsi" w:cstheme="minorBidi"/>
      <w:lang w:eastAsia="en-US"/>
    </w:rPr>
  </w:style>
  <w:style w:type="character" w:customStyle="1" w:styleId="af9">
    <w:name w:val="正文文本 字符"/>
    <w:basedOn w:val="a1"/>
    <w:link w:val="a0"/>
    <w:rsid w:val="001D64D9"/>
    <w:rPr>
      <w:kern w:val="0"/>
      <w:sz w:val="24"/>
      <w:lang w:eastAsia="en-US"/>
    </w:rPr>
  </w:style>
  <w:style w:type="paragraph" w:customStyle="1" w:styleId="FirstParagraph">
    <w:name w:val="First Paragraph"/>
    <w:basedOn w:val="a0"/>
    <w:next w:val="a0"/>
    <w:qFormat/>
    <w:rsid w:val="001D64D9"/>
  </w:style>
  <w:style w:type="paragraph" w:customStyle="1" w:styleId="Compact">
    <w:name w:val="Compact"/>
    <w:basedOn w:val="a0"/>
    <w:qFormat/>
    <w:rsid w:val="001D64D9"/>
    <w:pPr>
      <w:spacing w:before="36" w:after="36"/>
    </w:pPr>
  </w:style>
  <w:style w:type="paragraph" w:styleId="afa">
    <w:name w:val="Subtitle"/>
    <w:basedOn w:val="af6"/>
    <w:next w:val="a0"/>
    <w:link w:val="afb"/>
    <w:qFormat/>
    <w:rsid w:val="001D64D9"/>
    <w:pPr>
      <w:keepNext/>
      <w:keepLines/>
      <w:spacing w:after="240"/>
      <w:outlineLvl w:val="9"/>
    </w:pPr>
    <w:rPr>
      <w:color w:val="2D4F8E" w:themeColor="accent1" w:themeShade="B5"/>
      <w:sz w:val="30"/>
      <w:szCs w:val="30"/>
      <w:lang w:eastAsia="en-US"/>
    </w:rPr>
  </w:style>
  <w:style w:type="character" w:customStyle="1" w:styleId="afb">
    <w:name w:val="副标题 字符"/>
    <w:basedOn w:val="a1"/>
    <w:link w:val="afa"/>
    <w:rsid w:val="001D64D9"/>
    <w:rPr>
      <w:rFonts w:asciiTheme="majorHAnsi" w:eastAsiaTheme="majorEastAsia" w:hAnsiTheme="majorHAnsi" w:cstheme="majorBidi"/>
      <w:b/>
      <w:bCs/>
      <w:color w:val="2D4F8E" w:themeColor="accent1" w:themeShade="B5"/>
      <w:kern w:val="0"/>
      <w:sz w:val="30"/>
      <w:szCs w:val="30"/>
      <w:lang w:eastAsia="en-US"/>
    </w:rPr>
  </w:style>
  <w:style w:type="paragraph" w:customStyle="1" w:styleId="Author">
    <w:name w:val="Author"/>
    <w:next w:val="a0"/>
    <w:qFormat/>
    <w:rsid w:val="001D64D9"/>
    <w:pPr>
      <w:keepNext/>
      <w:keepLines/>
      <w:spacing w:after="200"/>
      <w:jc w:val="center"/>
    </w:pPr>
    <w:rPr>
      <w:kern w:val="0"/>
      <w:sz w:val="24"/>
      <w:lang w:eastAsia="en-US"/>
    </w:rPr>
  </w:style>
  <w:style w:type="paragraph" w:styleId="afc">
    <w:name w:val="Date"/>
    <w:next w:val="a0"/>
    <w:link w:val="afd"/>
    <w:qFormat/>
    <w:rsid w:val="001D64D9"/>
    <w:pPr>
      <w:keepNext/>
      <w:keepLines/>
      <w:spacing w:after="200"/>
      <w:jc w:val="center"/>
    </w:pPr>
    <w:rPr>
      <w:kern w:val="0"/>
      <w:sz w:val="24"/>
      <w:lang w:eastAsia="en-US"/>
    </w:rPr>
  </w:style>
  <w:style w:type="character" w:customStyle="1" w:styleId="afd">
    <w:name w:val="日期 字符"/>
    <w:basedOn w:val="a1"/>
    <w:link w:val="afc"/>
    <w:rsid w:val="001D64D9"/>
    <w:rPr>
      <w:kern w:val="0"/>
      <w:sz w:val="24"/>
      <w:lang w:eastAsia="en-US"/>
    </w:rPr>
  </w:style>
  <w:style w:type="paragraph" w:customStyle="1" w:styleId="Abstract">
    <w:name w:val="Abstract"/>
    <w:basedOn w:val="a"/>
    <w:next w:val="a0"/>
    <w:qFormat/>
    <w:rsid w:val="001D64D9"/>
    <w:pPr>
      <w:keepNext/>
      <w:keepLines/>
      <w:spacing w:before="300" w:after="300"/>
    </w:pPr>
    <w:rPr>
      <w:rFonts w:asciiTheme="minorHAnsi" w:eastAsiaTheme="minorEastAsia" w:hAnsiTheme="minorHAnsi" w:cstheme="minorBidi"/>
      <w:sz w:val="20"/>
      <w:szCs w:val="20"/>
      <w:lang w:eastAsia="en-US"/>
    </w:rPr>
  </w:style>
  <w:style w:type="paragraph" w:styleId="afe">
    <w:name w:val="Bibliography"/>
    <w:basedOn w:val="a"/>
    <w:qFormat/>
    <w:rsid w:val="001D64D9"/>
    <w:pPr>
      <w:spacing w:after="200"/>
    </w:pPr>
    <w:rPr>
      <w:rFonts w:asciiTheme="minorHAnsi" w:eastAsiaTheme="minorEastAsia" w:hAnsiTheme="minorHAnsi" w:cstheme="minorBidi"/>
      <w:lang w:eastAsia="en-US"/>
    </w:rPr>
  </w:style>
  <w:style w:type="paragraph" w:styleId="aff">
    <w:name w:val="Block Text"/>
    <w:basedOn w:val="a0"/>
    <w:next w:val="a0"/>
    <w:uiPriority w:val="9"/>
    <w:unhideWhenUsed/>
    <w:qFormat/>
    <w:rsid w:val="001D64D9"/>
    <w:pPr>
      <w:spacing w:before="100" w:after="100"/>
    </w:pPr>
    <w:rPr>
      <w:rFonts w:asciiTheme="majorHAnsi" w:eastAsiaTheme="majorEastAsia" w:hAnsiTheme="majorHAnsi" w:cstheme="majorBidi"/>
      <w:bCs/>
      <w:sz w:val="20"/>
      <w:szCs w:val="20"/>
    </w:rPr>
  </w:style>
  <w:style w:type="paragraph" w:styleId="aff0">
    <w:name w:val="footnote text"/>
    <w:basedOn w:val="a"/>
    <w:link w:val="aff1"/>
    <w:uiPriority w:val="9"/>
    <w:unhideWhenUsed/>
    <w:qFormat/>
    <w:rsid w:val="001D64D9"/>
    <w:pPr>
      <w:spacing w:after="200"/>
    </w:pPr>
    <w:rPr>
      <w:rFonts w:asciiTheme="minorHAnsi" w:eastAsiaTheme="minorEastAsia" w:hAnsiTheme="minorHAnsi" w:cstheme="minorBidi"/>
      <w:lang w:eastAsia="en-US"/>
    </w:rPr>
  </w:style>
  <w:style w:type="character" w:customStyle="1" w:styleId="aff1">
    <w:name w:val="脚注文本 字符"/>
    <w:basedOn w:val="a1"/>
    <w:link w:val="aff0"/>
    <w:uiPriority w:val="9"/>
    <w:rsid w:val="001D64D9"/>
    <w:rPr>
      <w:kern w:val="0"/>
      <w:sz w:val="24"/>
      <w:lang w:eastAsia="en-US"/>
    </w:rPr>
  </w:style>
  <w:style w:type="paragraph" w:customStyle="1" w:styleId="DefinitionTerm">
    <w:name w:val="Definition Term"/>
    <w:basedOn w:val="a"/>
    <w:next w:val="Definition"/>
    <w:rsid w:val="001D64D9"/>
    <w:pPr>
      <w:keepNext/>
      <w:keepLines/>
    </w:pPr>
    <w:rPr>
      <w:rFonts w:asciiTheme="minorHAnsi" w:eastAsiaTheme="minorEastAsia" w:hAnsiTheme="minorHAnsi" w:cstheme="minorBidi"/>
      <w:b/>
      <w:lang w:eastAsia="en-US"/>
    </w:rPr>
  </w:style>
  <w:style w:type="paragraph" w:customStyle="1" w:styleId="Definition">
    <w:name w:val="Definition"/>
    <w:basedOn w:val="a"/>
    <w:rsid w:val="001D64D9"/>
    <w:pPr>
      <w:spacing w:after="200"/>
    </w:pPr>
    <w:rPr>
      <w:rFonts w:asciiTheme="minorHAnsi" w:eastAsiaTheme="minorEastAsia" w:hAnsiTheme="minorHAnsi" w:cstheme="minorBidi"/>
      <w:lang w:eastAsia="en-US"/>
    </w:rPr>
  </w:style>
  <w:style w:type="paragraph" w:styleId="aff2">
    <w:name w:val="caption"/>
    <w:basedOn w:val="a"/>
    <w:link w:val="aff3"/>
    <w:rsid w:val="001D64D9"/>
    <w:pPr>
      <w:spacing w:after="120"/>
    </w:pPr>
    <w:rPr>
      <w:rFonts w:asciiTheme="minorHAnsi" w:eastAsiaTheme="minorEastAsia" w:hAnsiTheme="minorHAnsi" w:cstheme="minorBidi"/>
      <w:i/>
      <w:lang w:eastAsia="en-US"/>
    </w:rPr>
  </w:style>
  <w:style w:type="paragraph" w:customStyle="1" w:styleId="TableCaption">
    <w:name w:val="Table Caption"/>
    <w:basedOn w:val="aff2"/>
    <w:rsid w:val="001D64D9"/>
    <w:pPr>
      <w:keepNext/>
    </w:pPr>
  </w:style>
  <w:style w:type="paragraph" w:customStyle="1" w:styleId="ImageCaption">
    <w:name w:val="Image Caption"/>
    <w:basedOn w:val="aff2"/>
    <w:rsid w:val="001D64D9"/>
  </w:style>
  <w:style w:type="paragraph" w:customStyle="1" w:styleId="Figure">
    <w:name w:val="Figure"/>
    <w:basedOn w:val="a"/>
    <w:rsid w:val="001D64D9"/>
    <w:pPr>
      <w:spacing w:after="200"/>
    </w:pPr>
    <w:rPr>
      <w:rFonts w:asciiTheme="minorHAnsi" w:eastAsiaTheme="minorEastAsia" w:hAnsiTheme="minorHAnsi" w:cstheme="minorBidi"/>
      <w:lang w:eastAsia="en-US"/>
    </w:rPr>
  </w:style>
  <w:style w:type="paragraph" w:customStyle="1" w:styleId="FigurewithCaption">
    <w:name w:val="Figure with Caption"/>
    <w:basedOn w:val="Figure"/>
    <w:rsid w:val="001D64D9"/>
    <w:pPr>
      <w:keepNext/>
    </w:pPr>
  </w:style>
  <w:style w:type="character" w:customStyle="1" w:styleId="aff3">
    <w:name w:val="题注 字符"/>
    <w:basedOn w:val="a1"/>
    <w:link w:val="aff2"/>
    <w:rsid w:val="001D64D9"/>
    <w:rPr>
      <w:i/>
      <w:kern w:val="0"/>
      <w:sz w:val="24"/>
      <w:lang w:eastAsia="en-US"/>
    </w:rPr>
  </w:style>
  <w:style w:type="character" w:customStyle="1" w:styleId="VerbatimChar">
    <w:name w:val="Verbatim Char"/>
    <w:basedOn w:val="aff3"/>
    <w:link w:val="SourceCode"/>
    <w:rsid w:val="001D64D9"/>
    <w:rPr>
      <w:rFonts w:ascii="Consolas" w:hAnsi="Consolas"/>
      <w:i/>
      <w:kern w:val="0"/>
      <w:sz w:val="22"/>
      <w:shd w:val="clear" w:color="auto" w:fill="F8F8F8"/>
      <w:lang w:eastAsia="en-US"/>
    </w:rPr>
  </w:style>
  <w:style w:type="character" w:styleId="aff4">
    <w:name w:val="footnote reference"/>
    <w:basedOn w:val="aff3"/>
    <w:rsid w:val="001D64D9"/>
    <w:rPr>
      <w:i/>
      <w:kern w:val="0"/>
      <w:sz w:val="24"/>
      <w:vertAlign w:val="superscript"/>
      <w:lang w:eastAsia="en-US"/>
    </w:rPr>
  </w:style>
  <w:style w:type="character" w:styleId="aff5">
    <w:name w:val="Hyperlink"/>
    <w:basedOn w:val="aff3"/>
    <w:rsid w:val="001D64D9"/>
    <w:rPr>
      <w:i/>
      <w:color w:val="4472C4" w:themeColor="accent1"/>
      <w:kern w:val="0"/>
      <w:sz w:val="24"/>
      <w:lang w:eastAsia="en-US"/>
    </w:rPr>
  </w:style>
  <w:style w:type="paragraph" w:styleId="TOC">
    <w:name w:val="TOC Heading"/>
    <w:basedOn w:val="1"/>
    <w:next w:val="a0"/>
    <w:uiPriority w:val="39"/>
    <w:unhideWhenUsed/>
    <w:qFormat/>
    <w:rsid w:val="001D64D9"/>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customStyle="1" w:styleId="SourceCode">
    <w:name w:val="Source Code"/>
    <w:basedOn w:val="a"/>
    <w:link w:val="VerbatimChar"/>
    <w:rsid w:val="001D64D9"/>
    <w:pPr>
      <w:shd w:val="clear" w:color="auto" w:fill="F8F8F8"/>
      <w:wordWrap w:val="0"/>
      <w:spacing w:after="200"/>
    </w:pPr>
    <w:rPr>
      <w:rFonts w:ascii="Consolas" w:eastAsiaTheme="minorEastAsia" w:hAnsi="Consolas" w:cstheme="minorBidi"/>
      <w:i/>
      <w:sz w:val="22"/>
      <w:lang w:eastAsia="en-US"/>
    </w:rPr>
  </w:style>
  <w:style w:type="character" w:customStyle="1" w:styleId="KeywordTok">
    <w:name w:val="KeywordTok"/>
    <w:basedOn w:val="VerbatimChar"/>
    <w:rsid w:val="001D64D9"/>
    <w:rPr>
      <w:rFonts w:ascii="Consolas" w:hAnsi="Consolas"/>
      <w:b/>
      <w:i/>
      <w:color w:val="204A87"/>
      <w:kern w:val="0"/>
      <w:sz w:val="22"/>
      <w:shd w:val="clear" w:color="auto" w:fill="F8F8F8"/>
      <w:lang w:eastAsia="en-US"/>
    </w:rPr>
  </w:style>
  <w:style w:type="character" w:customStyle="1" w:styleId="DataTypeTok">
    <w:name w:val="DataTypeTok"/>
    <w:basedOn w:val="VerbatimChar"/>
    <w:rsid w:val="001D64D9"/>
    <w:rPr>
      <w:rFonts w:ascii="Consolas" w:hAnsi="Consolas"/>
      <w:i/>
      <w:color w:val="204A87"/>
      <w:kern w:val="0"/>
      <w:sz w:val="22"/>
      <w:shd w:val="clear" w:color="auto" w:fill="F8F8F8"/>
      <w:lang w:eastAsia="en-US"/>
    </w:rPr>
  </w:style>
  <w:style w:type="character" w:customStyle="1" w:styleId="DecValTok">
    <w:name w:val="DecValTok"/>
    <w:basedOn w:val="VerbatimChar"/>
    <w:rsid w:val="001D64D9"/>
    <w:rPr>
      <w:rFonts w:ascii="Consolas" w:hAnsi="Consolas"/>
      <w:i/>
      <w:color w:val="0000CF"/>
      <w:kern w:val="0"/>
      <w:sz w:val="22"/>
      <w:shd w:val="clear" w:color="auto" w:fill="F8F8F8"/>
      <w:lang w:eastAsia="en-US"/>
    </w:rPr>
  </w:style>
  <w:style w:type="character" w:customStyle="1" w:styleId="BaseNTok">
    <w:name w:val="BaseNTok"/>
    <w:basedOn w:val="VerbatimChar"/>
    <w:rsid w:val="001D64D9"/>
    <w:rPr>
      <w:rFonts w:ascii="Consolas" w:hAnsi="Consolas"/>
      <w:i/>
      <w:color w:val="0000CF"/>
      <w:kern w:val="0"/>
      <w:sz w:val="22"/>
      <w:shd w:val="clear" w:color="auto" w:fill="F8F8F8"/>
      <w:lang w:eastAsia="en-US"/>
    </w:rPr>
  </w:style>
  <w:style w:type="character" w:customStyle="1" w:styleId="FloatTok">
    <w:name w:val="FloatTok"/>
    <w:basedOn w:val="VerbatimChar"/>
    <w:rsid w:val="001D64D9"/>
    <w:rPr>
      <w:rFonts w:ascii="Consolas" w:hAnsi="Consolas"/>
      <w:i/>
      <w:color w:val="0000CF"/>
      <w:kern w:val="0"/>
      <w:sz w:val="22"/>
      <w:shd w:val="clear" w:color="auto" w:fill="F8F8F8"/>
      <w:lang w:eastAsia="en-US"/>
    </w:rPr>
  </w:style>
  <w:style w:type="character" w:customStyle="1" w:styleId="ConstantTok">
    <w:name w:val="ConstantTok"/>
    <w:basedOn w:val="VerbatimChar"/>
    <w:rsid w:val="001D64D9"/>
    <w:rPr>
      <w:rFonts w:ascii="Consolas" w:hAnsi="Consolas"/>
      <w:i/>
      <w:color w:val="000000"/>
      <w:kern w:val="0"/>
      <w:sz w:val="22"/>
      <w:shd w:val="clear" w:color="auto" w:fill="F8F8F8"/>
      <w:lang w:eastAsia="en-US"/>
    </w:rPr>
  </w:style>
  <w:style w:type="character" w:customStyle="1" w:styleId="CharTok">
    <w:name w:val="CharTok"/>
    <w:basedOn w:val="VerbatimChar"/>
    <w:rsid w:val="001D64D9"/>
    <w:rPr>
      <w:rFonts w:ascii="Consolas" w:hAnsi="Consolas"/>
      <w:i/>
      <w:color w:val="4E9A06"/>
      <w:kern w:val="0"/>
      <w:sz w:val="22"/>
      <w:shd w:val="clear" w:color="auto" w:fill="F8F8F8"/>
      <w:lang w:eastAsia="en-US"/>
    </w:rPr>
  </w:style>
  <w:style w:type="character" w:customStyle="1" w:styleId="SpecialCharTok">
    <w:name w:val="SpecialCharTok"/>
    <w:basedOn w:val="VerbatimChar"/>
    <w:rsid w:val="001D64D9"/>
    <w:rPr>
      <w:rFonts w:ascii="Consolas" w:hAnsi="Consolas"/>
      <w:i/>
      <w:color w:val="000000"/>
      <w:kern w:val="0"/>
      <w:sz w:val="22"/>
      <w:shd w:val="clear" w:color="auto" w:fill="F8F8F8"/>
      <w:lang w:eastAsia="en-US"/>
    </w:rPr>
  </w:style>
  <w:style w:type="character" w:customStyle="1" w:styleId="StringTok">
    <w:name w:val="StringTok"/>
    <w:basedOn w:val="VerbatimChar"/>
    <w:rsid w:val="001D64D9"/>
    <w:rPr>
      <w:rFonts w:ascii="Consolas" w:hAnsi="Consolas"/>
      <w:i/>
      <w:color w:val="4E9A06"/>
      <w:kern w:val="0"/>
      <w:sz w:val="22"/>
      <w:shd w:val="clear" w:color="auto" w:fill="F8F8F8"/>
      <w:lang w:eastAsia="en-US"/>
    </w:rPr>
  </w:style>
  <w:style w:type="character" w:customStyle="1" w:styleId="VerbatimStringTok">
    <w:name w:val="VerbatimStringTok"/>
    <w:basedOn w:val="VerbatimChar"/>
    <w:rsid w:val="001D64D9"/>
    <w:rPr>
      <w:rFonts w:ascii="Consolas" w:hAnsi="Consolas"/>
      <w:i/>
      <w:color w:val="4E9A06"/>
      <w:kern w:val="0"/>
      <w:sz w:val="22"/>
      <w:shd w:val="clear" w:color="auto" w:fill="F8F8F8"/>
      <w:lang w:eastAsia="en-US"/>
    </w:rPr>
  </w:style>
  <w:style w:type="character" w:customStyle="1" w:styleId="SpecialStringTok">
    <w:name w:val="SpecialStringTok"/>
    <w:basedOn w:val="VerbatimChar"/>
    <w:rsid w:val="001D64D9"/>
    <w:rPr>
      <w:rFonts w:ascii="Consolas" w:hAnsi="Consolas"/>
      <w:i/>
      <w:color w:val="4E9A06"/>
      <w:kern w:val="0"/>
      <w:sz w:val="22"/>
      <w:shd w:val="clear" w:color="auto" w:fill="F8F8F8"/>
      <w:lang w:eastAsia="en-US"/>
    </w:rPr>
  </w:style>
  <w:style w:type="character" w:customStyle="1" w:styleId="ImportTok">
    <w:name w:val="ImportTok"/>
    <w:basedOn w:val="VerbatimChar"/>
    <w:rsid w:val="001D64D9"/>
    <w:rPr>
      <w:rFonts w:ascii="Consolas" w:hAnsi="Consolas"/>
      <w:i/>
      <w:kern w:val="0"/>
      <w:sz w:val="22"/>
      <w:shd w:val="clear" w:color="auto" w:fill="F8F8F8"/>
      <w:lang w:eastAsia="en-US"/>
    </w:rPr>
  </w:style>
  <w:style w:type="character" w:customStyle="1" w:styleId="CommentTok">
    <w:name w:val="CommentTok"/>
    <w:basedOn w:val="VerbatimChar"/>
    <w:rsid w:val="001D64D9"/>
    <w:rPr>
      <w:rFonts w:ascii="Consolas" w:hAnsi="Consolas"/>
      <w:i w:val="0"/>
      <w:color w:val="8F5902"/>
      <w:kern w:val="0"/>
      <w:sz w:val="22"/>
      <w:shd w:val="clear" w:color="auto" w:fill="F8F8F8"/>
      <w:lang w:eastAsia="en-US"/>
    </w:rPr>
  </w:style>
  <w:style w:type="character" w:customStyle="1" w:styleId="DocumentationTok">
    <w:name w:val="DocumentationTok"/>
    <w:basedOn w:val="VerbatimChar"/>
    <w:rsid w:val="001D64D9"/>
    <w:rPr>
      <w:rFonts w:ascii="Consolas" w:hAnsi="Consolas"/>
      <w:b/>
      <w:i w:val="0"/>
      <w:color w:val="8F5902"/>
      <w:kern w:val="0"/>
      <w:sz w:val="22"/>
      <w:shd w:val="clear" w:color="auto" w:fill="F8F8F8"/>
      <w:lang w:eastAsia="en-US"/>
    </w:rPr>
  </w:style>
  <w:style w:type="character" w:customStyle="1" w:styleId="AnnotationTok">
    <w:name w:val="AnnotationTok"/>
    <w:basedOn w:val="VerbatimChar"/>
    <w:rsid w:val="001D64D9"/>
    <w:rPr>
      <w:rFonts w:ascii="Consolas" w:hAnsi="Consolas"/>
      <w:b/>
      <w:i w:val="0"/>
      <w:color w:val="8F5902"/>
      <w:kern w:val="0"/>
      <w:sz w:val="22"/>
      <w:shd w:val="clear" w:color="auto" w:fill="F8F8F8"/>
      <w:lang w:eastAsia="en-US"/>
    </w:rPr>
  </w:style>
  <w:style w:type="character" w:customStyle="1" w:styleId="CommentVarTok">
    <w:name w:val="CommentVarTok"/>
    <w:basedOn w:val="VerbatimChar"/>
    <w:rsid w:val="001D64D9"/>
    <w:rPr>
      <w:rFonts w:ascii="Consolas" w:hAnsi="Consolas"/>
      <w:b/>
      <w:i w:val="0"/>
      <w:color w:val="8F5902"/>
      <w:kern w:val="0"/>
      <w:sz w:val="22"/>
      <w:shd w:val="clear" w:color="auto" w:fill="F8F8F8"/>
      <w:lang w:eastAsia="en-US"/>
    </w:rPr>
  </w:style>
  <w:style w:type="character" w:customStyle="1" w:styleId="OtherTok">
    <w:name w:val="OtherTok"/>
    <w:basedOn w:val="VerbatimChar"/>
    <w:rsid w:val="001D64D9"/>
    <w:rPr>
      <w:rFonts w:ascii="Consolas" w:hAnsi="Consolas"/>
      <w:i/>
      <w:color w:val="8F5902"/>
      <w:kern w:val="0"/>
      <w:sz w:val="22"/>
      <w:shd w:val="clear" w:color="auto" w:fill="F8F8F8"/>
      <w:lang w:eastAsia="en-US"/>
    </w:rPr>
  </w:style>
  <w:style w:type="character" w:customStyle="1" w:styleId="FunctionTok">
    <w:name w:val="FunctionTok"/>
    <w:basedOn w:val="VerbatimChar"/>
    <w:rsid w:val="001D64D9"/>
    <w:rPr>
      <w:rFonts w:ascii="Consolas" w:hAnsi="Consolas"/>
      <w:i/>
      <w:color w:val="000000"/>
      <w:kern w:val="0"/>
      <w:sz w:val="22"/>
      <w:shd w:val="clear" w:color="auto" w:fill="F8F8F8"/>
      <w:lang w:eastAsia="en-US"/>
    </w:rPr>
  </w:style>
  <w:style w:type="character" w:customStyle="1" w:styleId="VariableTok">
    <w:name w:val="VariableTok"/>
    <w:basedOn w:val="VerbatimChar"/>
    <w:rsid w:val="001D64D9"/>
    <w:rPr>
      <w:rFonts w:ascii="Consolas" w:hAnsi="Consolas"/>
      <w:i/>
      <w:color w:val="000000"/>
      <w:kern w:val="0"/>
      <w:sz w:val="22"/>
      <w:shd w:val="clear" w:color="auto" w:fill="F8F8F8"/>
      <w:lang w:eastAsia="en-US"/>
    </w:rPr>
  </w:style>
  <w:style w:type="character" w:customStyle="1" w:styleId="ControlFlowTok">
    <w:name w:val="ControlFlowTok"/>
    <w:basedOn w:val="VerbatimChar"/>
    <w:rsid w:val="001D64D9"/>
    <w:rPr>
      <w:rFonts w:ascii="Consolas" w:hAnsi="Consolas"/>
      <w:b/>
      <w:i/>
      <w:color w:val="204A87"/>
      <w:kern w:val="0"/>
      <w:sz w:val="22"/>
      <w:shd w:val="clear" w:color="auto" w:fill="F8F8F8"/>
      <w:lang w:eastAsia="en-US"/>
    </w:rPr>
  </w:style>
  <w:style w:type="character" w:customStyle="1" w:styleId="OperatorTok">
    <w:name w:val="OperatorTok"/>
    <w:basedOn w:val="VerbatimChar"/>
    <w:rsid w:val="001D64D9"/>
    <w:rPr>
      <w:rFonts w:ascii="Consolas" w:hAnsi="Consolas"/>
      <w:b/>
      <w:i/>
      <w:color w:val="CE5C00"/>
      <w:kern w:val="0"/>
      <w:sz w:val="22"/>
      <w:shd w:val="clear" w:color="auto" w:fill="F8F8F8"/>
      <w:lang w:eastAsia="en-US"/>
    </w:rPr>
  </w:style>
  <w:style w:type="character" w:customStyle="1" w:styleId="BuiltInTok">
    <w:name w:val="BuiltInTok"/>
    <w:basedOn w:val="VerbatimChar"/>
    <w:rsid w:val="001D64D9"/>
    <w:rPr>
      <w:rFonts w:ascii="Consolas" w:hAnsi="Consolas"/>
      <w:i/>
      <w:kern w:val="0"/>
      <w:sz w:val="22"/>
      <w:shd w:val="clear" w:color="auto" w:fill="F8F8F8"/>
      <w:lang w:eastAsia="en-US"/>
    </w:rPr>
  </w:style>
  <w:style w:type="character" w:customStyle="1" w:styleId="ExtensionTok">
    <w:name w:val="ExtensionTok"/>
    <w:basedOn w:val="VerbatimChar"/>
    <w:rsid w:val="001D64D9"/>
    <w:rPr>
      <w:rFonts w:ascii="Consolas" w:hAnsi="Consolas"/>
      <w:i/>
      <w:kern w:val="0"/>
      <w:sz w:val="22"/>
      <w:shd w:val="clear" w:color="auto" w:fill="F8F8F8"/>
      <w:lang w:eastAsia="en-US"/>
    </w:rPr>
  </w:style>
  <w:style w:type="character" w:customStyle="1" w:styleId="PreprocessorTok">
    <w:name w:val="PreprocessorTok"/>
    <w:basedOn w:val="VerbatimChar"/>
    <w:rsid w:val="001D64D9"/>
    <w:rPr>
      <w:rFonts w:ascii="Consolas" w:hAnsi="Consolas"/>
      <w:i w:val="0"/>
      <w:color w:val="8F5902"/>
      <w:kern w:val="0"/>
      <w:sz w:val="22"/>
      <w:shd w:val="clear" w:color="auto" w:fill="F8F8F8"/>
      <w:lang w:eastAsia="en-US"/>
    </w:rPr>
  </w:style>
  <w:style w:type="character" w:customStyle="1" w:styleId="AttributeTok">
    <w:name w:val="AttributeTok"/>
    <w:basedOn w:val="VerbatimChar"/>
    <w:rsid w:val="001D64D9"/>
    <w:rPr>
      <w:rFonts w:ascii="Consolas" w:hAnsi="Consolas"/>
      <w:i/>
      <w:color w:val="C4A000"/>
      <w:kern w:val="0"/>
      <w:sz w:val="22"/>
      <w:shd w:val="clear" w:color="auto" w:fill="F8F8F8"/>
      <w:lang w:eastAsia="en-US"/>
    </w:rPr>
  </w:style>
  <w:style w:type="character" w:customStyle="1" w:styleId="RegionMarkerTok">
    <w:name w:val="RegionMarkerTok"/>
    <w:basedOn w:val="VerbatimChar"/>
    <w:rsid w:val="001D64D9"/>
    <w:rPr>
      <w:rFonts w:ascii="Consolas" w:hAnsi="Consolas"/>
      <w:i/>
      <w:kern w:val="0"/>
      <w:sz w:val="22"/>
      <w:shd w:val="clear" w:color="auto" w:fill="F8F8F8"/>
      <w:lang w:eastAsia="en-US"/>
    </w:rPr>
  </w:style>
  <w:style w:type="character" w:customStyle="1" w:styleId="InformationTok">
    <w:name w:val="InformationTok"/>
    <w:basedOn w:val="VerbatimChar"/>
    <w:rsid w:val="001D64D9"/>
    <w:rPr>
      <w:rFonts w:ascii="Consolas" w:hAnsi="Consolas"/>
      <w:b/>
      <w:i w:val="0"/>
      <w:color w:val="8F5902"/>
      <w:kern w:val="0"/>
      <w:sz w:val="22"/>
      <w:shd w:val="clear" w:color="auto" w:fill="F8F8F8"/>
      <w:lang w:eastAsia="en-US"/>
    </w:rPr>
  </w:style>
  <w:style w:type="character" w:customStyle="1" w:styleId="WarningTok">
    <w:name w:val="WarningTok"/>
    <w:basedOn w:val="VerbatimChar"/>
    <w:rsid w:val="001D64D9"/>
    <w:rPr>
      <w:rFonts w:ascii="Consolas" w:hAnsi="Consolas"/>
      <w:b/>
      <w:i w:val="0"/>
      <w:color w:val="8F5902"/>
      <w:kern w:val="0"/>
      <w:sz w:val="22"/>
      <w:shd w:val="clear" w:color="auto" w:fill="F8F8F8"/>
      <w:lang w:eastAsia="en-US"/>
    </w:rPr>
  </w:style>
  <w:style w:type="character" w:customStyle="1" w:styleId="AlertTok">
    <w:name w:val="AlertTok"/>
    <w:basedOn w:val="VerbatimChar"/>
    <w:rsid w:val="001D64D9"/>
    <w:rPr>
      <w:rFonts w:ascii="Consolas" w:hAnsi="Consolas"/>
      <w:i/>
      <w:color w:val="EF2929"/>
      <w:kern w:val="0"/>
      <w:sz w:val="22"/>
      <w:shd w:val="clear" w:color="auto" w:fill="F8F8F8"/>
      <w:lang w:eastAsia="en-US"/>
    </w:rPr>
  </w:style>
  <w:style w:type="character" w:customStyle="1" w:styleId="ErrorTok">
    <w:name w:val="ErrorTok"/>
    <w:basedOn w:val="VerbatimChar"/>
    <w:rsid w:val="001D64D9"/>
    <w:rPr>
      <w:rFonts w:ascii="Consolas" w:hAnsi="Consolas"/>
      <w:b/>
      <w:i/>
      <w:color w:val="A40000"/>
      <w:kern w:val="0"/>
      <w:sz w:val="22"/>
      <w:shd w:val="clear" w:color="auto" w:fill="F8F8F8"/>
      <w:lang w:eastAsia="en-US"/>
    </w:rPr>
  </w:style>
  <w:style w:type="character" w:customStyle="1" w:styleId="NormalTok">
    <w:name w:val="NormalTok"/>
    <w:basedOn w:val="VerbatimChar"/>
    <w:rsid w:val="001D64D9"/>
    <w:rPr>
      <w:rFonts w:ascii="Consolas" w:hAnsi="Consolas"/>
      <w:i/>
      <w:kern w:val="0"/>
      <w:sz w:val="22"/>
      <w:shd w:val="clear" w:color="auto" w:fill="F8F8F8"/>
      <w:lang w:eastAsia="en-US"/>
    </w:rPr>
  </w:style>
  <w:style w:type="character" w:styleId="aff6">
    <w:name w:val="Unresolved Mention"/>
    <w:basedOn w:val="a1"/>
    <w:uiPriority w:val="99"/>
    <w:semiHidden/>
    <w:unhideWhenUsed/>
    <w:rsid w:val="00771D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7156">
      <w:bodyDiv w:val="1"/>
      <w:marLeft w:val="0"/>
      <w:marRight w:val="0"/>
      <w:marTop w:val="0"/>
      <w:marBottom w:val="0"/>
      <w:divBdr>
        <w:top w:val="none" w:sz="0" w:space="0" w:color="auto"/>
        <w:left w:val="none" w:sz="0" w:space="0" w:color="auto"/>
        <w:bottom w:val="none" w:sz="0" w:space="0" w:color="auto"/>
        <w:right w:val="none" w:sz="0" w:space="0" w:color="auto"/>
      </w:divBdr>
      <w:divsChild>
        <w:div w:id="1526365493">
          <w:marLeft w:val="0"/>
          <w:marRight w:val="0"/>
          <w:marTop w:val="0"/>
          <w:marBottom w:val="0"/>
          <w:divBdr>
            <w:top w:val="none" w:sz="0" w:space="0" w:color="auto"/>
            <w:left w:val="none" w:sz="0" w:space="0" w:color="auto"/>
            <w:bottom w:val="none" w:sz="0" w:space="0" w:color="auto"/>
            <w:right w:val="none" w:sz="0" w:space="0" w:color="auto"/>
          </w:divBdr>
          <w:divsChild>
            <w:div w:id="1837112041">
              <w:marLeft w:val="0"/>
              <w:marRight w:val="0"/>
              <w:marTop w:val="0"/>
              <w:marBottom w:val="0"/>
              <w:divBdr>
                <w:top w:val="none" w:sz="0" w:space="0" w:color="auto"/>
                <w:left w:val="none" w:sz="0" w:space="0" w:color="auto"/>
                <w:bottom w:val="none" w:sz="0" w:space="0" w:color="auto"/>
                <w:right w:val="none" w:sz="0" w:space="0" w:color="auto"/>
              </w:divBdr>
              <w:divsChild>
                <w:div w:id="10795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9298">
      <w:bodyDiv w:val="1"/>
      <w:marLeft w:val="0"/>
      <w:marRight w:val="0"/>
      <w:marTop w:val="0"/>
      <w:marBottom w:val="0"/>
      <w:divBdr>
        <w:top w:val="none" w:sz="0" w:space="0" w:color="auto"/>
        <w:left w:val="none" w:sz="0" w:space="0" w:color="auto"/>
        <w:bottom w:val="none" w:sz="0" w:space="0" w:color="auto"/>
        <w:right w:val="none" w:sz="0" w:space="0" w:color="auto"/>
      </w:divBdr>
      <w:divsChild>
        <w:div w:id="640185312">
          <w:marLeft w:val="0"/>
          <w:marRight w:val="0"/>
          <w:marTop w:val="0"/>
          <w:marBottom w:val="0"/>
          <w:divBdr>
            <w:top w:val="none" w:sz="0" w:space="0" w:color="auto"/>
            <w:left w:val="none" w:sz="0" w:space="0" w:color="auto"/>
            <w:bottom w:val="none" w:sz="0" w:space="0" w:color="auto"/>
            <w:right w:val="none" w:sz="0" w:space="0" w:color="auto"/>
          </w:divBdr>
          <w:divsChild>
            <w:div w:id="463229899">
              <w:marLeft w:val="0"/>
              <w:marRight w:val="0"/>
              <w:marTop w:val="0"/>
              <w:marBottom w:val="0"/>
              <w:divBdr>
                <w:top w:val="none" w:sz="0" w:space="0" w:color="auto"/>
                <w:left w:val="none" w:sz="0" w:space="0" w:color="auto"/>
                <w:bottom w:val="none" w:sz="0" w:space="0" w:color="auto"/>
                <w:right w:val="none" w:sz="0" w:space="0" w:color="auto"/>
              </w:divBdr>
              <w:divsChild>
                <w:div w:id="201603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76892">
      <w:bodyDiv w:val="1"/>
      <w:marLeft w:val="0"/>
      <w:marRight w:val="0"/>
      <w:marTop w:val="0"/>
      <w:marBottom w:val="0"/>
      <w:divBdr>
        <w:top w:val="none" w:sz="0" w:space="0" w:color="auto"/>
        <w:left w:val="none" w:sz="0" w:space="0" w:color="auto"/>
        <w:bottom w:val="none" w:sz="0" w:space="0" w:color="auto"/>
        <w:right w:val="none" w:sz="0" w:space="0" w:color="auto"/>
      </w:divBdr>
      <w:divsChild>
        <w:div w:id="560872415">
          <w:marLeft w:val="0"/>
          <w:marRight w:val="0"/>
          <w:marTop w:val="0"/>
          <w:marBottom w:val="0"/>
          <w:divBdr>
            <w:top w:val="none" w:sz="0" w:space="0" w:color="auto"/>
            <w:left w:val="none" w:sz="0" w:space="0" w:color="auto"/>
            <w:bottom w:val="none" w:sz="0" w:space="0" w:color="auto"/>
            <w:right w:val="none" w:sz="0" w:space="0" w:color="auto"/>
          </w:divBdr>
          <w:divsChild>
            <w:div w:id="351542054">
              <w:marLeft w:val="0"/>
              <w:marRight w:val="0"/>
              <w:marTop w:val="0"/>
              <w:marBottom w:val="0"/>
              <w:divBdr>
                <w:top w:val="none" w:sz="0" w:space="0" w:color="auto"/>
                <w:left w:val="none" w:sz="0" w:space="0" w:color="auto"/>
                <w:bottom w:val="none" w:sz="0" w:space="0" w:color="auto"/>
                <w:right w:val="none" w:sz="0" w:space="0" w:color="auto"/>
              </w:divBdr>
              <w:divsChild>
                <w:div w:id="3618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24885">
      <w:bodyDiv w:val="1"/>
      <w:marLeft w:val="0"/>
      <w:marRight w:val="0"/>
      <w:marTop w:val="0"/>
      <w:marBottom w:val="0"/>
      <w:divBdr>
        <w:top w:val="none" w:sz="0" w:space="0" w:color="auto"/>
        <w:left w:val="none" w:sz="0" w:space="0" w:color="auto"/>
        <w:bottom w:val="none" w:sz="0" w:space="0" w:color="auto"/>
        <w:right w:val="none" w:sz="0" w:space="0" w:color="auto"/>
      </w:divBdr>
    </w:div>
    <w:div w:id="50345320">
      <w:bodyDiv w:val="1"/>
      <w:marLeft w:val="0"/>
      <w:marRight w:val="0"/>
      <w:marTop w:val="0"/>
      <w:marBottom w:val="0"/>
      <w:divBdr>
        <w:top w:val="none" w:sz="0" w:space="0" w:color="auto"/>
        <w:left w:val="none" w:sz="0" w:space="0" w:color="auto"/>
        <w:bottom w:val="none" w:sz="0" w:space="0" w:color="auto"/>
        <w:right w:val="none" w:sz="0" w:space="0" w:color="auto"/>
      </w:divBdr>
    </w:div>
    <w:div w:id="73019422">
      <w:bodyDiv w:val="1"/>
      <w:marLeft w:val="0"/>
      <w:marRight w:val="0"/>
      <w:marTop w:val="0"/>
      <w:marBottom w:val="0"/>
      <w:divBdr>
        <w:top w:val="none" w:sz="0" w:space="0" w:color="auto"/>
        <w:left w:val="none" w:sz="0" w:space="0" w:color="auto"/>
        <w:bottom w:val="none" w:sz="0" w:space="0" w:color="auto"/>
        <w:right w:val="none" w:sz="0" w:space="0" w:color="auto"/>
      </w:divBdr>
    </w:div>
    <w:div w:id="90905605">
      <w:bodyDiv w:val="1"/>
      <w:marLeft w:val="0"/>
      <w:marRight w:val="0"/>
      <w:marTop w:val="0"/>
      <w:marBottom w:val="0"/>
      <w:divBdr>
        <w:top w:val="none" w:sz="0" w:space="0" w:color="auto"/>
        <w:left w:val="none" w:sz="0" w:space="0" w:color="auto"/>
        <w:bottom w:val="none" w:sz="0" w:space="0" w:color="auto"/>
        <w:right w:val="none" w:sz="0" w:space="0" w:color="auto"/>
      </w:divBdr>
    </w:div>
    <w:div w:id="97532007">
      <w:bodyDiv w:val="1"/>
      <w:marLeft w:val="0"/>
      <w:marRight w:val="0"/>
      <w:marTop w:val="0"/>
      <w:marBottom w:val="0"/>
      <w:divBdr>
        <w:top w:val="none" w:sz="0" w:space="0" w:color="auto"/>
        <w:left w:val="none" w:sz="0" w:space="0" w:color="auto"/>
        <w:bottom w:val="none" w:sz="0" w:space="0" w:color="auto"/>
        <w:right w:val="none" w:sz="0" w:space="0" w:color="auto"/>
      </w:divBdr>
    </w:div>
    <w:div w:id="123159996">
      <w:bodyDiv w:val="1"/>
      <w:marLeft w:val="0"/>
      <w:marRight w:val="0"/>
      <w:marTop w:val="0"/>
      <w:marBottom w:val="0"/>
      <w:divBdr>
        <w:top w:val="none" w:sz="0" w:space="0" w:color="auto"/>
        <w:left w:val="none" w:sz="0" w:space="0" w:color="auto"/>
        <w:bottom w:val="none" w:sz="0" w:space="0" w:color="auto"/>
        <w:right w:val="none" w:sz="0" w:space="0" w:color="auto"/>
      </w:divBdr>
    </w:div>
    <w:div w:id="150367932">
      <w:bodyDiv w:val="1"/>
      <w:marLeft w:val="0"/>
      <w:marRight w:val="0"/>
      <w:marTop w:val="0"/>
      <w:marBottom w:val="0"/>
      <w:divBdr>
        <w:top w:val="none" w:sz="0" w:space="0" w:color="auto"/>
        <w:left w:val="none" w:sz="0" w:space="0" w:color="auto"/>
        <w:bottom w:val="none" w:sz="0" w:space="0" w:color="auto"/>
        <w:right w:val="none" w:sz="0" w:space="0" w:color="auto"/>
      </w:divBdr>
    </w:div>
    <w:div w:id="163783605">
      <w:bodyDiv w:val="1"/>
      <w:marLeft w:val="0"/>
      <w:marRight w:val="0"/>
      <w:marTop w:val="0"/>
      <w:marBottom w:val="0"/>
      <w:divBdr>
        <w:top w:val="none" w:sz="0" w:space="0" w:color="auto"/>
        <w:left w:val="none" w:sz="0" w:space="0" w:color="auto"/>
        <w:bottom w:val="none" w:sz="0" w:space="0" w:color="auto"/>
        <w:right w:val="none" w:sz="0" w:space="0" w:color="auto"/>
      </w:divBdr>
    </w:div>
    <w:div w:id="173961601">
      <w:bodyDiv w:val="1"/>
      <w:marLeft w:val="0"/>
      <w:marRight w:val="0"/>
      <w:marTop w:val="0"/>
      <w:marBottom w:val="0"/>
      <w:divBdr>
        <w:top w:val="none" w:sz="0" w:space="0" w:color="auto"/>
        <w:left w:val="none" w:sz="0" w:space="0" w:color="auto"/>
        <w:bottom w:val="none" w:sz="0" w:space="0" w:color="auto"/>
        <w:right w:val="none" w:sz="0" w:space="0" w:color="auto"/>
      </w:divBdr>
    </w:div>
    <w:div w:id="178550717">
      <w:bodyDiv w:val="1"/>
      <w:marLeft w:val="0"/>
      <w:marRight w:val="0"/>
      <w:marTop w:val="0"/>
      <w:marBottom w:val="0"/>
      <w:divBdr>
        <w:top w:val="none" w:sz="0" w:space="0" w:color="auto"/>
        <w:left w:val="none" w:sz="0" w:space="0" w:color="auto"/>
        <w:bottom w:val="none" w:sz="0" w:space="0" w:color="auto"/>
        <w:right w:val="none" w:sz="0" w:space="0" w:color="auto"/>
      </w:divBdr>
    </w:div>
    <w:div w:id="195234704">
      <w:bodyDiv w:val="1"/>
      <w:marLeft w:val="0"/>
      <w:marRight w:val="0"/>
      <w:marTop w:val="0"/>
      <w:marBottom w:val="0"/>
      <w:divBdr>
        <w:top w:val="none" w:sz="0" w:space="0" w:color="auto"/>
        <w:left w:val="none" w:sz="0" w:space="0" w:color="auto"/>
        <w:bottom w:val="none" w:sz="0" w:space="0" w:color="auto"/>
        <w:right w:val="none" w:sz="0" w:space="0" w:color="auto"/>
      </w:divBdr>
    </w:div>
    <w:div w:id="200823198">
      <w:bodyDiv w:val="1"/>
      <w:marLeft w:val="0"/>
      <w:marRight w:val="0"/>
      <w:marTop w:val="0"/>
      <w:marBottom w:val="0"/>
      <w:divBdr>
        <w:top w:val="none" w:sz="0" w:space="0" w:color="auto"/>
        <w:left w:val="none" w:sz="0" w:space="0" w:color="auto"/>
        <w:bottom w:val="none" w:sz="0" w:space="0" w:color="auto"/>
        <w:right w:val="none" w:sz="0" w:space="0" w:color="auto"/>
      </w:divBdr>
    </w:div>
    <w:div w:id="203635614">
      <w:bodyDiv w:val="1"/>
      <w:marLeft w:val="0"/>
      <w:marRight w:val="0"/>
      <w:marTop w:val="0"/>
      <w:marBottom w:val="0"/>
      <w:divBdr>
        <w:top w:val="none" w:sz="0" w:space="0" w:color="auto"/>
        <w:left w:val="none" w:sz="0" w:space="0" w:color="auto"/>
        <w:bottom w:val="none" w:sz="0" w:space="0" w:color="auto"/>
        <w:right w:val="none" w:sz="0" w:space="0" w:color="auto"/>
      </w:divBdr>
    </w:div>
    <w:div w:id="205073102">
      <w:bodyDiv w:val="1"/>
      <w:marLeft w:val="0"/>
      <w:marRight w:val="0"/>
      <w:marTop w:val="0"/>
      <w:marBottom w:val="0"/>
      <w:divBdr>
        <w:top w:val="none" w:sz="0" w:space="0" w:color="auto"/>
        <w:left w:val="none" w:sz="0" w:space="0" w:color="auto"/>
        <w:bottom w:val="none" w:sz="0" w:space="0" w:color="auto"/>
        <w:right w:val="none" w:sz="0" w:space="0" w:color="auto"/>
      </w:divBdr>
    </w:div>
    <w:div w:id="218908460">
      <w:bodyDiv w:val="1"/>
      <w:marLeft w:val="0"/>
      <w:marRight w:val="0"/>
      <w:marTop w:val="0"/>
      <w:marBottom w:val="0"/>
      <w:divBdr>
        <w:top w:val="none" w:sz="0" w:space="0" w:color="auto"/>
        <w:left w:val="none" w:sz="0" w:space="0" w:color="auto"/>
        <w:bottom w:val="none" w:sz="0" w:space="0" w:color="auto"/>
        <w:right w:val="none" w:sz="0" w:space="0" w:color="auto"/>
      </w:divBdr>
    </w:div>
    <w:div w:id="224797779">
      <w:bodyDiv w:val="1"/>
      <w:marLeft w:val="0"/>
      <w:marRight w:val="0"/>
      <w:marTop w:val="0"/>
      <w:marBottom w:val="0"/>
      <w:divBdr>
        <w:top w:val="none" w:sz="0" w:space="0" w:color="auto"/>
        <w:left w:val="none" w:sz="0" w:space="0" w:color="auto"/>
        <w:bottom w:val="none" w:sz="0" w:space="0" w:color="auto"/>
        <w:right w:val="none" w:sz="0" w:space="0" w:color="auto"/>
      </w:divBdr>
    </w:div>
    <w:div w:id="226108133">
      <w:bodyDiv w:val="1"/>
      <w:marLeft w:val="0"/>
      <w:marRight w:val="0"/>
      <w:marTop w:val="0"/>
      <w:marBottom w:val="0"/>
      <w:divBdr>
        <w:top w:val="none" w:sz="0" w:space="0" w:color="auto"/>
        <w:left w:val="none" w:sz="0" w:space="0" w:color="auto"/>
        <w:bottom w:val="none" w:sz="0" w:space="0" w:color="auto"/>
        <w:right w:val="none" w:sz="0" w:space="0" w:color="auto"/>
      </w:divBdr>
    </w:div>
    <w:div w:id="231240875">
      <w:bodyDiv w:val="1"/>
      <w:marLeft w:val="0"/>
      <w:marRight w:val="0"/>
      <w:marTop w:val="0"/>
      <w:marBottom w:val="0"/>
      <w:divBdr>
        <w:top w:val="none" w:sz="0" w:space="0" w:color="auto"/>
        <w:left w:val="none" w:sz="0" w:space="0" w:color="auto"/>
        <w:bottom w:val="none" w:sz="0" w:space="0" w:color="auto"/>
        <w:right w:val="none" w:sz="0" w:space="0" w:color="auto"/>
      </w:divBdr>
    </w:div>
    <w:div w:id="246155827">
      <w:bodyDiv w:val="1"/>
      <w:marLeft w:val="0"/>
      <w:marRight w:val="0"/>
      <w:marTop w:val="0"/>
      <w:marBottom w:val="0"/>
      <w:divBdr>
        <w:top w:val="none" w:sz="0" w:space="0" w:color="auto"/>
        <w:left w:val="none" w:sz="0" w:space="0" w:color="auto"/>
        <w:bottom w:val="none" w:sz="0" w:space="0" w:color="auto"/>
        <w:right w:val="none" w:sz="0" w:space="0" w:color="auto"/>
      </w:divBdr>
    </w:div>
    <w:div w:id="277681682">
      <w:bodyDiv w:val="1"/>
      <w:marLeft w:val="0"/>
      <w:marRight w:val="0"/>
      <w:marTop w:val="0"/>
      <w:marBottom w:val="0"/>
      <w:divBdr>
        <w:top w:val="none" w:sz="0" w:space="0" w:color="auto"/>
        <w:left w:val="none" w:sz="0" w:space="0" w:color="auto"/>
        <w:bottom w:val="none" w:sz="0" w:space="0" w:color="auto"/>
        <w:right w:val="none" w:sz="0" w:space="0" w:color="auto"/>
      </w:divBdr>
    </w:div>
    <w:div w:id="278529675">
      <w:bodyDiv w:val="1"/>
      <w:marLeft w:val="0"/>
      <w:marRight w:val="0"/>
      <w:marTop w:val="0"/>
      <w:marBottom w:val="0"/>
      <w:divBdr>
        <w:top w:val="none" w:sz="0" w:space="0" w:color="auto"/>
        <w:left w:val="none" w:sz="0" w:space="0" w:color="auto"/>
        <w:bottom w:val="none" w:sz="0" w:space="0" w:color="auto"/>
        <w:right w:val="none" w:sz="0" w:space="0" w:color="auto"/>
      </w:divBdr>
    </w:div>
    <w:div w:id="280647740">
      <w:bodyDiv w:val="1"/>
      <w:marLeft w:val="0"/>
      <w:marRight w:val="0"/>
      <w:marTop w:val="0"/>
      <w:marBottom w:val="0"/>
      <w:divBdr>
        <w:top w:val="none" w:sz="0" w:space="0" w:color="auto"/>
        <w:left w:val="none" w:sz="0" w:space="0" w:color="auto"/>
        <w:bottom w:val="none" w:sz="0" w:space="0" w:color="auto"/>
        <w:right w:val="none" w:sz="0" w:space="0" w:color="auto"/>
      </w:divBdr>
      <w:divsChild>
        <w:div w:id="786580308">
          <w:marLeft w:val="0"/>
          <w:marRight w:val="0"/>
          <w:marTop w:val="0"/>
          <w:marBottom w:val="0"/>
          <w:divBdr>
            <w:top w:val="none" w:sz="0" w:space="0" w:color="auto"/>
            <w:left w:val="none" w:sz="0" w:space="0" w:color="auto"/>
            <w:bottom w:val="none" w:sz="0" w:space="0" w:color="auto"/>
            <w:right w:val="none" w:sz="0" w:space="0" w:color="auto"/>
          </w:divBdr>
          <w:divsChild>
            <w:div w:id="1550604249">
              <w:marLeft w:val="0"/>
              <w:marRight w:val="0"/>
              <w:marTop w:val="0"/>
              <w:marBottom w:val="0"/>
              <w:divBdr>
                <w:top w:val="none" w:sz="0" w:space="0" w:color="auto"/>
                <w:left w:val="none" w:sz="0" w:space="0" w:color="auto"/>
                <w:bottom w:val="none" w:sz="0" w:space="0" w:color="auto"/>
                <w:right w:val="none" w:sz="0" w:space="0" w:color="auto"/>
              </w:divBdr>
              <w:divsChild>
                <w:div w:id="127205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032759">
      <w:bodyDiv w:val="1"/>
      <w:marLeft w:val="0"/>
      <w:marRight w:val="0"/>
      <w:marTop w:val="0"/>
      <w:marBottom w:val="0"/>
      <w:divBdr>
        <w:top w:val="none" w:sz="0" w:space="0" w:color="auto"/>
        <w:left w:val="none" w:sz="0" w:space="0" w:color="auto"/>
        <w:bottom w:val="none" w:sz="0" w:space="0" w:color="auto"/>
        <w:right w:val="none" w:sz="0" w:space="0" w:color="auto"/>
      </w:divBdr>
    </w:div>
    <w:div w:id="297299227">
      <w:bodyDiv w:val="1"/>
      <w:marLeft w:val="0"/>
      <w:marRight w:val="0"/>
      <w:marTop w:val="0"/>
      <w:marBottom w:val="0"/>
      <w:divBdr>
        <w:top w:val="none" w:sz="0" w:space="0" w:color="auto"/>
        <w:left w:val="none" w:sz="0" w:space="0" w:color="auto"/>
        <w:bottom w:val="none" w:sz="0" w:space="0" w:color="auto"/>
        <w:right w:val="none" w:sz="0" w:space="0" w:color="auto"/>
      </w:divBdr>
      <w:divsChild>
        <w:div w:id="1253974966">
          <w:marLeft w:val="0"/>
          <w:marRight w:val="0"/>
          <w:marTop w:val="0"/>
          <w:marBottom w:val="0"/>
          <w:divBdr>
            <w:top w:val="none" w:sz="0" w:space="0" w:color="auto"/>
            <w:left w:val="none" w:sz="0" w:space="0" w:color="auto"/>
            <w:bottom w:val="none" w:sz="0" w:space="0" w:color="auto"/>
            <w:right w:val="none" w:sz="0" w:space="0" w:color="auto"/>
          </w:divBdr>
          <w:divsChild>
            <w:div w:id="2056006194">
              <w:marLeft w:val="0"/>
              <w:marRight w:val="0"/>
              <w:marTop w:val="0"/>
              <w:marBottom w:val="0"/>
              <w:divBdr>
                <w:top w:val="none" w:sz="0" w:space="0" w:color="auto"/>
                <w:left w:val="none" w:sz="0" w:space="0" w:color="auto"/>
                <w:bottom w:val="none" w:sz="0" w:space="0" w:color="auto"/>
                <w:right w:val="none" w:sz="0" w:space="0" w:color="auto"/>
              </w:divBdr>
              <w:divsChild>
                <w:div w:id="176063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436651">
      <w:bodyDiv w:val="1"/>
      <w:marLeft w:val="0"/>
      <w:marRight w:val="0"/>
      <w:marTop w:val="0"/>
      <w:marBottom w:val="0"/>
      <w:divBdr>
        <w:top w:val="none" w:sz="0" w:space="0" w:color="auto"/>
        <w:left w:val="none" w:sz="0" w:space="0" w:color="auto"/>
        <w:bottom w:val="none" w:sz="0" w:space="0" w:color="auto"/>
        <w:right w:val="none" w:sz="0" w:space="0" w:color="auto"/>
      </w:divBdr>
    </w:div>
    <w:div w:id="307902723">
      <w:bodyDiv w:val="1"/>
      <w:marLeft w:val="0"/>
      <w:marRight w:val="0"/>
      <w:marTop w:val="0"/>
      <w:marBottom w:val="0"/>
      <w:divBdr>
        <w:top w:val="none" w:sz="0" w:space="0" w:color="auto"/>
        <w:left w:val="none" w:sz="0" w:space="0" w:color="auto"/>
        <w:bottom w:val="none" w:sz="0" w:space="0" w:color="auto"/>
        <w:right w:val="none" w:sz="0" w:space="0" w:color="auto"/>
      </w:divBdr>
    </w:div>
    <w:div w:id="312103483">
      <w:bodyDiv w:val="1"/>
      <w:marLeft w:val="0"/>
      <w:marRight w:val="0"/>
      <w:marTop w:val="0"/>
      <w:marBottom w:val="0"/>
      <w:divBdr>
        <w:top w:val="none" w:sz="0" w:space="0" w:color="auto"/>
        <w:left w:val="none" w:sz="0" w:space="0" w:color="auto"/>
        <w:bottom w:val="none" w:sz="0" w:space="0" w:color="auto"/>
        <w:right w:val="none" w:sz="0" w:space="0" w:color="auto"/>
      </w:divBdr>
    </w:div>
    <w:div w:id="324432733">
      <w:bodyDiv w:val="1"/>
      <w:marLeft w:val="0"/>
      <w:marRight w:val="0"/>
      <w:marTop w:val="0"/>
      <w:marBottom w:val="0"/>
      <w:divBdr>
        <w:top w:val="none" w:sz="0" w:space="0" w:color="auto"/>
        <w:left w:val="none" w:sz="0" w:space="0" w:color="auto"/>
        <w:bottom w:val="none" w:sz="0" w:space="0" w:color="auto"/>
        <w:right w:val="none" w:sz="0" w:space="0" w:color="auto"/>
      </w:divBdr>
      <w:divsChild>
        <w:div w:id="1157572394">
          <w:marLeft w:val="0"/>
          <w:marRight w:val="0"/>
          <w:marTop w:val="0"/>
          <w:marBottom w:val="0"/>
          <w:divBdr>
            <w:top w:val="none" w:sz="0" w:space="0" w:color="auto"/>
            <w:left w:val="none" w:sz="0" w:space="0" w:color="auto"/>
            <w:bottom w:val="none" w:sz="0" w:space="0" w:color="auto"/>
            <w:right w:val="none" w:sz="0" w:space="0" w:color="auto"/>
          </w:divBdr>
          <w:divsChild>
            <w:div w:id="1426851245">
              <w:marLeft w:val="0"/>
              <w:marRight w:val="0"/>
              <w:marTop w:val="0"/>
              <w:marBottom w:val="0"/>
              <w:divBdr>
                <w:top w:val="none" w:sz="0" w:space="0" w:color="auto"/>
                <w:left w:val="none" w:sz="0" w:space="0" w:color="auto"/>
                <w:bottom w:val="none" w:sz="0" w:space="0" w:color="auto"/>
                <w:right w:val="none" w:sz="0" w:space="0" w:color="auto"/>
              </w:divBdr>
              <w:divsChild>
                <w:div w:id="155084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983328">
      <w:bodyDiv w:val="1"/>
      <w:marLeft w:val="0"/>
      <w:marRight w:val="0"/>
      <w:marTop w:val="0"/>
      <w:marBottom w:val="0"/>
      <w:divBdr>
        <w:top w:val="none" w:sz="0" w:space="0" w:color="auto"/>
        <w:left w:val="none" w:sz="0" w:space="0" w:color="auto"/>
        <w:bottom w:val="none" w:sz="0" w:space="0" w:color="auto"/>
        <w:right w:val="none" w:sz="0" w:space="0" w:color="auto"/>
      </w:divBdr>
    </w:div>
    <w:div w:id="331179030">
      <w:bodyDiv w:val="1"/>
      <w:marLeft w:val="0"/>
      <w:marRight w:val="0"/>
      <w:marTop w:val="0"/>
      <w:marBottom w:val="0"/>
      <w:divBdr>
        <w:top w:val="none" w:sz="0" w:space="0" w:color="auto"/>
        <w:left w:val="none" w:sz="0" w:space="0" w:color="auto"/>
        <w:bottom w:val="none" w:sz="0" w:space="0" w:color="auto"/>
        <w:right w:val="none" w:sz="0" w:space="0" w:color="auto"/>
      </w:divBdr>
    </w:div>
    <w:div w:id="353852048">
      <w:bodyDiv w:val="1"/>
      <w:marLeft w:val="0"/>
      <w:marRight w:val="0"/>
      <w:marTop w:val="0"/>
      <w:marBottom w:val="0"/>
      <w:divBdr>
        <w:top w:val="none" w:sz="0" w:space="0" w:color="auto"/>
        <w:left w:val="none" w:sz="0" w:space="0" w:color="auto"/>
        <w:bottom w:val="none" w:sz="0" w:space="0" w:color="auto"/>
        <w:right w:val="none" w:sz="0" w:space="0" w:color="auto"/>
      </w:divBdr>
      <w:divsChild>
        <w:div w:id="1401902840">
          <w:marLeft w:val="0"/>
          <w:marRight w:val="0"/>
          <w:marTop w:val="0"/>
          <w:marBottom w:val="0"/>
          <w:divBdr>
            <w:top w:val="none" w:sz="0" w:space="0" w:color="auto"/>
            <w:left w:val="none" w:sz="0" w:space="0" w:color="auto"/>
            <w:bottom w:val="none" w:sz="0" w:space="0" w:color="auto"/>
            <w:right w:val="none" w:sz="0" w:space="0" w:color="auto"/>
          </w:divBdr>
          <w:divsChild>
            <w:div w:id="1340809480">
              <w:marLeft w:val="0"/>
              <w:marRight w:val="0"/>
              <w:marTop w:val="0"/>
              <w:marBottom w:val="0"/>
              <w:divBdr>
                <w:top w:val="none" w:sz="0" w:space="0" w:color="auto"/>
                <w:left w:val="none" w:sz="0" w:space="0" w:color="auto"/>
                <w:bottom w:val="none" w:sz="0" w:space="0" w:color="auto"/>
                <w:right w:val="none" w:sz="0" w:space="0" w:color="auto"/>
              </w:divBdr>
              <w:divsChild>
                <w:div w:id="19408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94456">
      <w:bodyDiv w:val="1"/>
      <w:marLeft w:val="0"/>
      <w:marRight w:val="0"/>
      <w:marTop w:val="0"/>
      <w:marBottom w:val="0"/>
      <w:divBdr>
        <w:top w:val="none" w:sz="0" w:space="0" w:color="auto"/>
        <w:left w:val="none" w:sz="0" w:space="0" w:color="auto"/>
        <w:bottom w:val="none" w:sz="0" w:space="0" w:color="auto"/>
        <w:right w:val="none" w:sz="0" w:space="0" w:color="auto"/>
      </w:divBdr>
    </w:div>
    <w:div w:id="359431131">
      <w:bodyDiv w:val="1"/>
      <w:marLeft w:val="0"/>
      <w:marRight w:val="0"/>
      <w:marTop w:val="0"/>
      <w:marBottom w:val="0"/>
      <w:divBdr>
        <w:top w:val="none" w:sz="0" w:space="0" w:color="auto"/>
        <w:left w:val="none" w:sz="0" w:space="0" w:color="auto"/>
        <w:bottom w:val="none" w:sz="0" w:space="0" w:color="auto"/>
        <w:right w:val="none" w:sz="0" w:space="0" w:color="auto"/>
      </w:divBdr>
      <w:divsChild>
        <w:div w:id="47539027">
          <w:marLeft w:val="0"/>
          <w:marRight w:val="0"/>
          <w:marTop w:val="0"/>
          <w:marBottom w:val="0"/>
          <w:divBdr>
            <w:top w:val="none" w:sz="0" w:space="0" w:color="auto"/>
            <w:left w:val="none" w:sz="0" w:space="0" w:color="auto"/>
            <w:bottom w:val="none" w:sz="0" w:space="0" w:color="auto"/>
            <w:right w:val="none" w:sz="0" w:space="0" w:color="auto"/>
          </w:divBdr>
          <w:divsChild>
            <w:div w:id="2073195928">
              <w:marLeft w:val="0"/>
              <w:marRight w:val="0"/>
              <w:marTop w:val="0"/>
              <w:marBottom w:val="0"/>
              <w:divBdr>
                <w:top w:val="none" w:sz="0" w:space="0" w:color="auto"/>
                <w:left w:val="none" w:sz="0" w:space="0" w:color="auto"/>
                <w:bottom w:val="none" w:sz="0" w:space="0" w:color="auto"/>
                <w:right w:val="none" w:sz="0" w:space="0" w:color="auto"/>
              </w:divBdr>
              <w:divsChild>
                <w:div w:id="5918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543947">
      <w:bodyDiv w:val="1"/>
      <w:marLeft w:val="0"/>
      <w:marRight w:val="0"/>
      <w:marTop w:val="0"/>
      <w:marBottom w:val="0"/>
      <w:divBdr>
        <w:top w:val="none" w:sz="0" w:space="0" w:color="auto"/>
        <w:left w:val="none" w:sz="0" w:space="0" w:color="auto"/>
        <w:bottom w:val="none" w:sz="0" w:space="0" w:color="auto"/>
        <w:right w:val="none" w:sz="0" w:space="0" w:color="auto"/>
      </w:divBdr>
    </w:div>
    <w:div w:id="383801248">
      <w:bodyDiv w:val="1"/>
      <w:marLeft w:val="0"/>
      <w:marRight w:val="0"/>
      <w:marTop w:val="0"/>
      <w:marBottom w:val="0"/>
      <w:divBdr>
        <w:top w:val="none" w:sz="0" w:space="0" w:color="auto"/>
        <w:left w:val="none" w:sz="0" w:space="0" w:color="auto"/>
        <w:bottom w:val="none" w:sz="0" w:space="0" w:color="auto"/>
        <w:right w:val="none" w:sz="0" w:space="0" w:color="auto"/>
      </w:divBdr>
    </w:div>
    <w:div w:id="401290721">
      <w:bodyDiv w:val="1"/>
      <w:marLeft w:val="0"/>
      <w:marRight w:val="0"/>
      <w:marTop w:val="0"/>
      <w:marBottom w:val="0"/>
      <w:divBdr>
        <w:top w:val="none" w:sz="0" w:space="0" w:color="auto"/>
        <w:left w:val="none" w:sz="0" w:space="0" w:color="auto"/>
        <w:bottom w:val="none" w:sz="0" w:space="0" w:color="auto"/>
        <w:right w:val="none" w:sz="0" w:space="0" w:color="auto"/>
      </w:divBdr>
    </w:div>
    <w:div w:id="409230837">
      <w:bodyDiv w:val="1"/>
      <w:marLeft w:val="0"/>
      <w:marRight w:val="0"/>
      <w:marTop w:val="0"/>
      <w:marBottom w:val="0"/>
      <w:divBdr>
        <w:top w:val="none" w:sz="0" w:space="0" w:color="auto"/>
        <w:left w:val="none" w:sz="0" w:space="0" w:color="auto"/>
        <w:bottom w:val="none" w:sz="0" w:space="0" w:color="auto"/>
        <w:right w:val="none" w:sz="0" w:space="0" w:color="auto"/>
      </w:divBdr>
    </w:div>
    <w:div w:id="410467629">
      <w:bodyDiv w:val="1"/>
      <w:marLeft w:val="0"/>
      <w:marRight w:val="0"/>
      <w:marTop w:val="0"/>
      <w:marBottom w:val="0"/>
      <w:divBdr>
        <w:top w:val="none" w:sz="0" w:space="0" w:color="auto"/>
        <w:left w:val="none" w:sz="0" w:space="0" w:color="auto"/>
        <w:bottom w:val="none" w:sz="0" w:space="0" w:color="auto"/>
        <w:right w:val="none" w:sz="0" w:space="0" w:color="auto"/>
      </w:divBdr>
    </w:div>
    <w:div w:id="420955648">
      <w:bodyDiv w:val="1"/>
      <w:marLeft w:val="0"/>
      <w:marRight w:val="0"/>
      <w:marTop w:val="0"/>
      <w:marBottom w:val="0"/>
      <w:divBdr>
        <w:top w:val="none" w:sz="0" w:space="0" w:color="auto"/>
        <w:left w:val="none" w:sz="0" w:space="0" w:color="auto"/>
        <w:bottom w:val="none" w:sz="0" w:space="0" w:color="auto"/>
        <w:right w:val="none" w:sz="0" w:space="0" w:color="auto"/>
      </w:divBdr>
      <w:divsChild>
        <w:div w:id="139418794">
          <w:marLeft w:val="0"/>
          <w:marRight w:val="0"/>
          <w:marTop w:val="0"/>
          <w:marBottom w:val="0"/>
          <w:divBdr>
            <w:top w:val="none" w:sz="0" w:space="0" w:color="auto"/>
            <w:left w:val="none" w:sz="0" w:space="0" w:color="auto"/>
            <w:bottom w:val="none" w:sz="0" w:space="0" w:color="auto"/>
            <w:right w:val="none" w:sz="0" w:space="0" w:color="auto"/>
          </w:divBdr>
          <w:divsChild>
            <w:div w:id="772435582">
              <w:marLeft w:val="0"/>
              <w:marRight w:val="0"/>
              <w:marTop w:val="0"/>
              <w:marBottom w:val="0"/>
              <w:divBdr>
                <w:top w:val="none" w:sz="0" w:space="0" w:color="auto"/>
                <w:left w:val="none" w:sz="0" w:space="0" w:color="auto"/>
                <w:bottom w:val="none" w:sz="0" w:space="0" w:color="auto"/>
                <w:right w:val="none" w:sz="0" w:space="0" w:color="auto"/>
              </w:divBdr>
              <w:divsChild>
                <w:div w:id="8343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163331">
      <w:bodyDiv w:val="1"/>
      <w:marLeft w:val="0"/>
      <w:marRight w:val="0"/>
      <w:marTop w:val="0"/>
      <w:marBottom w:val="0"/>
      <w:divBdr>
        <w:top w:val="none" w:sz="0" w:space="0" w:color="auto"/>
        <w:left w:val="none" w:sz="0" w:space="0" w:color="auto"/>
        <w:bottom w:val="none" w:sz="0" w:space="0" w:color="auto"/>
        <w:right w:val="none" w:sz="0" w:space="0" w:color="auto"/>
      </w:divBdr>
    </w:div>
    <w:div w:id="434331366">
      <w:bodyDiv w:val="1"/>
      <w:marLeft w:val="0"/>
      <w:marRight w:val="0"/>
      <w:marTop w:val="0"/>
      <w:marBottom w:val="0"/>
      <w:divBdr>
        <w:top w:val="none" w:sz="0" w:space="0" w:color="auto"/>
        <w:left w:val="none" w:sz="0" w:space="0" w:color="auto"/>
        <w:bottom w:val="none" w:sz="0" w:space="0" w:color="auto"/>
        <w:right w:val="none" w:sz="0" w:space="0" w:color="auto"/>
      </w:divBdr>
    </w:div>
    <w:div w:id="448743290">
      <w:bodyDiv w:val="1"/>
      <w:marLeft w:val="0"/>
      <w:marRight w:val="0"/>
      <w:marTop w:val="0"/>
      <w:marBottom w:val="0"/>
      <w:divBdr>
        <w:top w:val="none" w:sz="0" w:space="0" w:color="auto"/>
        <w:left w:val="none" w:sz="0" w:space="0" w:color="auto"/>
        <w:bottom w:val="none" w:sz="0" w:space="0" w:color="auto"/>
        <w:right w:val="none" w:sz="0" w:space="0" w:color="auto"/>
      </w:divBdr>
    </w:div>
    <w:div w:id="456223903">
      <w:bodyDiv w:val="1"/>
      <w:marLeft w:val="0"/>
      <w:marRight w:val="0"/>
      <w:marTop w:val="0"/>
      <w:marBottom w:val="0"/>
      <w:divBdr>
        <w:top w:val="none" w:sz="0" w:space="0" w:color="auto"/>
        <w:left w:val="none" w:sz="0" w:space="0" w:color="auto"/>
        <w:bottom w:val="none" w:sz="0" w:space="0" w:color="auto"/>
        <w:right w:val="none" w:sz="0" w:space="0" w:color="auto"/>
      </w:divBdr>
      <w:divsChild>
        <w:div w:id="421144032">
          <w:marLeft w:val="0"/>
          <w:marRight w:val="0"/>
          <w:marTop w:val="0"/>
          <w:marBottom w:val="0"/>
          <w:divBdr>
            <w:top w:val="none" w:sz="0" w:space="0" w:color="auto"/>
            <w:left w:val="none" w:sz="0" w:space="0" w:color="auto"/>
            <w:bottom w:val="none" w:sz="0" w:space="0" w:color="auto"/>
            <w:right w:val="none" w:sz="0" w:space="0" w:color="auto"/>
          </w:divBdr>
          <w:divsChild>
            <w:div w:id="614024014">
              <w:marLeft w:val="0"/>
              <w:marRight w:val="0"/>
              <w:marTop w:val="0"/>
              <w:marBottom w:val="0"/>
              <w:divBdr>
                <w:top w:val="none" w:sz="0" w:space="0" w:color="auto"/>
                <w:left w:val="none" w:sz="0" w:space="0" w:color="auto"/>
                <w:bottom w:val="none" w:sz="0" w:space="0" w:color="auto"/>
                <w:right w:val="none" w:sz="0" w:space="0" w:color="auto"/>
              </w:divBdr>
              <w:divsChild>
                <w:div w:id="2343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32491">
      <w:bodyDiv w:val="1"/>
      <w:marLeft w:val="0"/>
      <w:marRight w:val="0"/>
      <w:marTop w:val="0"/>
      <w:marBottom w:val="0"/>
      <w:divBdr>
        <w:top w:val="none" w:sz="0" w:space="0" w:color="auto"/>
        <w:left w:val="none" w:sz="0" w:space="0" w:color="auto"/>
        <w:bottom w:val="none" w:sz="0" w:space="0" w:color="auto"/>
        <w:right w:val="none" w:sz="0" w:space="0" w:color="auto"/>
      </w:divBdr>
    </w:div>
    <w:div w:id="474687034">
      <w:bodyDiv w:val="1"/>
      <w:marLeft w:val="0"/>
      <w:marRight w:val="0"/>
      <w:marTop w:val="0"/>
      <w:marBottom w:val="0"/>
      <w:divBdr>
        <w:top w:val="none" w:sz="0" w:space="0" w:color="auto"/>
        <w:left w:val="none" w:sz="0" w:space="0" w:color="auto"/>
        <w:bottom w:val="none" w:sz="0" w:space="0" w:color="auto"/>
        <w:right w:val="none" w:sz="0" w:space="0" w:color="auto"/>
      </w:divBdr>
    </w:div>
    <w:div w:id="478228162">
      <w:bodyDiv w:val="1"/>
      <w:marLeft w:val="0"/>
      <w:marRight w:val="0"/>
      <w:marTop w:val="0"/>
      <w:marBottom w:val="0"/>
      <w:divBdr>
        <w:top w:val="none" w:sz="0" w:space="0" w:color="auto"/>
        <w:left w:val="none" w:sz="0" w:space="0" w:color="auto"/>
        <w:bottom w:val="none" w:sz="0" w:space="0" w:color="auto"/>
        <w:right w:val="none" w:sz="0" w:space="0" w:color="auto"/>
      </w:divBdr>
      <w:divsChild>
        <w:div w:id="931857335">
          <w:marLeft w:val="0"/>
          <w:marRight w:val="0"/>
          <w:marTop w:val="0"/>
          <w:marBottom w:val="0"/>
          <w:divBdr>
            <w:top w:val="none" w:sz="0" w:space="0" w:color="auto"/>
            <w:left w:val="none" w:sz="0" w:space="0" w:color="auto"/>
            <w:bottom w:val="none" w:sz="0" w:space="0" w:color="auto"/>
            <w:right w:val="none" w:sz="0" w:space="0" w:color="auto"/>
          </w:divBdr>
          <w:divsChild>
            <w:div w:id="255139617">
              <w:marLeft w:val="0"/>
              <w:marRight w:val="0"/>
              <w:marTop w:val="0"/>
              <w:marBottom w:val="0"/>
              <w:divBdr>
                <w:top w:val="none" w:sz="0" w:space="0" w:color="auto"/>
                <w:left w:val="none" w:sz="0" w:space="0" w:color="auto"/>
                <w:bottom w:val="none" w:sz="0" w:space="0" w:color="auto"/>
                <w:right w:val="none" w:sz="0" w:space="0" w:color="auto"/>
              </w:divBdr>
              <w:divsChild>
                <w:div w:id="100724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349243">
      <w:bodyDiv w:val="1"/>
      <w:marLeft w:val="0"/>
      <w:marRight w:val="0"/>
      <w:marTop w:val="0"/>
      <w:marBottom w:val="0"/>
      <w:divBdr>
        <w:top w:val="none" w:sz="0" w:space="0" w:color="auto"/>
        <w:left w:val="none" w:sz="0" w:space="0" w:color="auto"/>
        <w:bottom w:val="none" w:sz="0" w:space="0" w:color="auto"/>
        <w:right w:val="none" w:sz="0" w:space="0" w:color="auto"/>
      </w:divBdr>
    </w:div>
    <w:div w:id="481191566">
      <w:bodyDiv w:val="1"/>
      <w:marLeft w:val="0"/>
      <w:marRight w:val="0"/>
      <w:marTop w:val="0"/>
      <w:marBottom w:val="0"/>
      <w:divBdr>
        <w:top w:val="none" w:sz="0" w:space="0" w:color="auto"/>
        <w:left w:val="none" w:sz="0" w:space="0" w:color="auto"/>
        <w:bottom w:val="none" w:sz="0" w:space="0" w:color="auto"/>
        <w:right w:val="none" w:sz="0" w:space="0" w:color="auto"/>
      </w:divBdr>
    </w:div>
    <w:div w:id="488402132">
      <w:bodyDiv w:val="1"/>
      <w:marLeft w:val="0"/>
      <w:marRight w:val="0"/>
      <w:marTop w:val="0"/>
      <w:marBottom w:val="0"/>
      <w:divBdr>
        <w:top w:val="none" w:sz="0" w:space="0" w:color="auto"/>
        <w:left w:val="none" w:sz="0" w:space="0" w:color="auto"/>
        <w:bottom w:val="none" w:sz="0" w:space="0" w:color="auto"/>
        <w:right w:val="none" w:sz="0" w:space="0" w:color="auto"/>
      </w:divBdr>
      <w:divsChild>
        <w:div w:id="1892185681">
          <w:marLeft w:val="0"/>
          <w:marRight w:val="0"/>
          <w:marTop w:val="0"/>
          <w:marBottom w:val="0"/>
          <w:divBdr>
            <w:top w:val="none" w:sz="0" w:space="0" w:color="auto"/>
            <w:left w:val="none" w:sz="0" w:space="0" w:color="auto"/>
            <w:bottom w:val="none" w:sz="0" w:space="0" w:color="auto"/>
            <w:right w:val="none" w:sz="0" w:space="0" w:color="auto"/>
          </w:divBdr>
          <w:divsChild>
            <w:div w:id="708841096">
              <w:marLeft w:val="0"/>
              <w:marRight w:val="0"/>
              <w:marTop w:val="0"/>
              <w:marBottom w:val="0"/>
              <w:divBdr>
                <w:top w:val="none" w:sz="0" w:space="0" w:color="auto"/>
                <w:left w:val="none" w:sz="0" w:space="0" w:color="auto"/>
                <w:bottom w:val="none" w:sz="0" w:space="0" w:color="auto"/>
                <w:right w:val="none" w:sz="0" w:space="0" w:color="auto"/>
              </w:divBdr>
              <w:divsChild>
                <w:div w:id="1343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344107">
      <w:bodyDiv w:val="1"/>
      <w:marLeft w:val="0"/>
      <w:marRight w:val="0"/>
      <w:marTop w:val="0"/>
      <w:marBottom w:val="0"/>
      <w:divBdr>
        <w:top w:val="none" w:sz="0" w:space="0" w:color="auto"/>
        <w:left w:val="none" w:sz="0" w:space="0" w:color="auto"/>
        <w:bottom w:val="none" w:sz="0" w:space="0" w:color="auto"/>
        <w:right w:val="none" w:sz="0" w:space="0" w:color="auto"/>
      </w:divBdr>
    </w:div>
    <w:div w:id="525368543">
      <w:bodyDiv w:val="1"/>
      <w:marLeft w:val="0"/>
      <w:marRight w:val="0"/>
      <w:marTop w:val="0"/>
      <w:marBottom w:val="0"/>
      <w:divBdr>
        <w:top w:val="none" w:sz="0" w:space="0" w:color="auto"/>
        <w:left w:val="none" w:sz="0" w:space="0" w:color="auto"/>
        <w:bottom w:val="none" w:sz="0" w:space="0" w:color="auto"/>
        <w:right w:val="none" w:sz="0" w:space="0" w:color="auto"/>
      </w:divBdr>
    </w:div>
    <w:div w:id="537622020">
      <w:bodyDiv w:val="1"/>
      <w:marLeft w:val="0"/>
      <w:marRight w:val="0"/>
      <w:marTop w:val="0"/>
      <w:marBottom w:val="0"/>
      <w:divBdr>
        <w:top w:val="none" w:sz="0" w:space="0" w:color="auto"/>
        <w:left w:val="none" w:sz="0" w:space="0" w:color="auto"/>
        <w:bottom w:val="none" w:sz="0" w:space="0" w:color="auto"/>
        <w:right w:val="none" w:sz="0" w:space="0" w:color="auto"/>
      </w:divBdr>
    </w:div>
    <w:div w:id="591668599">
      <w:bodyDiv w:val="1"/>
      <w:marLeft w:val="0"/>
      <w:marRight w:val="0"/>
      <w:marTop w:val="0"/>
      <w:marBottom w:val="0"/>
      <w:divBdr>
        <w:top w:val="none" w:sz="0" w:space="0" w:color="auto"/>
        <w:left w:val="none" w:sz="0" w:space="0" w:color="auto"/>
        <w:bottom w:val="none" w:sz="0" w:space="0" w:color="auto"/>
        <w:right w:val="none" w:sz="0" w:space="0" w:color="auto"/>
      </w:divBdr>
    </w:div>
    <w:div w:id="594751224">
      <w:bodyDiv w:val="1"/>
      <w:marLeft w:val="0"/>
      <w:marRight w:val="0"/>
      <w:marTop w:val="0"/>
      <w:marBottom w:val="0"/>
      <w:divBdr>
        <w:top w:val="none" w:sz="0" w:space="0" w:color="auto"/>
        <w:left w:val="none" w:sz="0" w:space="0" w:color="auto"/>
        <w:bottom w:val="none" w:sz="0" w:space="0" w:color="auto"/>
        <w:right w:val="none" w:sz="0" w:space="0" w:color="auto"/>
      </w:divBdr>
    </w:div>
    <w:div w:id="595526382">
      <w:bodyDiv w:val="1"/>
      <w:marLeft w:val="0"/>
      <w:marRight w:val="0"/>
      <w:marTop w:val="0"/>
      <w:marBottom w:val="0"/>
      <w:divBdr>
        <w:top w:val="none" w:sz="0" w:space="0" w:color="auto"/>
        <w:left w:val="none" w:sz="0" w:space="0" w:color="auto"/>
        <w:bottom w:val="none" w:sz="0" w:space="0" w:color="auto"/>
        <w:right w:val="none" w:sz="0" w:space="0" w:color="auto"/>
      </w:divBdr>
      <w:divsChild>
        <w:div w:id="1899511306">
          <w:marLeft w:val="0"/>
          <w:marRight w:val="0"/>
          <w:marTop w:val="0"/>
          <w:marBottom w:val="0"/>
          <w:divBdr>
            <w:top w:val="none" w:sz="0" w:space="0" w:color="auto"/>
            <w:left w:val="none" w:sz="0" w:space="0" w:color="auto"/>
            <w:bottom w:val="none" w:sz="0" w:space="0" w:color="auto"/>
            <w:right w:val="none" w:sz="0" w:space="0" w:color="auto"/>
          </w:divBdr>
          <w:divsChild>
            <w:div w:id="219564330">
              <w:marLeft w:val="0"/>
              <w:marRight w:val="0"/>
              <w:marTop w:val="0"/>
              <w:marBottom w:val="0"/>
              <w:divBdr>
                <w:top w:val="none" w:sz="0" w:space="0" w:color="auto"/>
                <w:left w:val="none" w:sz="0" w:space="0" w:color="auto"/>
                <w:bottom w:val="none" w:sz="0" w:space="0" w:color="auto"/>
                <w:right w:val="none" w:sz="0" w:space="0" w:color="auto"/>
              </w:divBdr>
              <w:divsChild>
                <w:div w:id="45039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6220">
      <w:bodyDiv w:val="1"/>
      <w:marLeft w:val="0"/>
      <w:marRight w:val="0"/>
      <w:marTop w:val="0"/>
      <w:marBottom w:val="0"/>
      <w:divBdr>
        <w:top w:val="none" w:sz="0" w:space="0" w:color="auto"/>
        <w:left w:val="none" w:sz="0" w:space="0" w:color="auto"/>
        <w:bottom w:val="none" w:sz="0" w:space="0" w:color="auto"/>
        <w:right w:val="none" w:sz="0" w:space="0" w:color="auto"/>
      </w:divBdr>
    </w:div>
    <w:div w:id="598876437">
      <w:bodyDiv w:val="1"/>
      <w:marLeft w:val="0"/>
      <w:marRight w:val="0"/>
      <w:marTop w:val="0"/>
      <w:marBottom w:val="0"/>
      <w:divBdr>
        <w:top w:val="none" w:sz="0" w:space="0" w:color="auto"/>
        <w:left w:val="none" w:sz="0" w:space="0" w:color="auto"/>
        <w:bottom w:val="none" w:sz="0" w:space="0" w:color="auto"/>
        <w:right w:val="none" w:sz="0" w:space="0" w:color="auto"/>
      </w:divBdr>
    </w:div>
    <w:div w:id="613706512">
      <w:bodyDiv w:val="1"/>
      <w:marLeft w:val="0"/>
      <w:marRight w:val="0"/>
      <w:marTop w:val="0"/>
      <w:marBottom w:val="0"/>
      <w:divBdr>
        <w:top w:val="none" w:sz="0" w:space="0" w:color="auto"/>
        <w:left w:val="none" w:sz="0" w:space="0" w:color="auto"/>
        <w:bottom w:val="none" w:sz="0" w:space="0" w:color="auto"/>
        <w:right w:val="none" w:sz="0" w:space="0" w:color="auto"/>
      </w:divBdr>
      <w:divsChild>
        <w:div w:id="290985363">
          <w:marLeft w:val="0"/>
          <w:marRight w:val="0"/>
          <w:marTop w:val="0"/>
          <w:marBottom w:val="0"/>
          <w:divBdr>
            <w:top w:val="none" w:sz="0" w:space="0" w:color="auto"/>
            <w:left w:val="none" w:sz="0" w:space="0" w:color="auto"/>
            <w:bottom w:val="none" w:sz="0" w:space="0" w:color="auto"/>
            <w:right w:val="none" w:sz="0" w:space="0" w:color="auto"/>
          </w:divBdr>
          <w:divsChild>
            <w:div w:id="180903743">
              <w:marLeft w:val="0"/>
              <w:marRight w:val="0"/>
              <w:marTop w:val="0"/>
              <w:marBottom w:val="0"/>
              <w:divBdr>
                <w:top w:val="none" w:sz="0" w:space="0" w:color="auto"/>
                <w:left w:val="none" w:sz="0" w:space="0" w:color="auto"/>
                <w:bottom w:val="none" w:sz="0" w:space="0" w:color="auto"/>
                <w:right w:val="none" w:sz="0" w:space="0" w:color="auto"/>
              </w:divBdr>
              <w:divsChild>
                <w:div w:id="66482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7661">
      <w:bodyDiv w:val="1"/>
      <w:marLeft w:val="0"/>
      <w:marRight w:val="0"/>
      <w:marTop w:val="0"/>
      <w:marBottom w:val="0"/>
      <w:divBdr>
        <w:top w:val="none" w:sz="0" w:space="0" w:color="auto"/>
        <w:left w:val="none" w:sz="0" w:space="0" w:color="auto"/>
        <w:bottom w:val="none" w:sz="0" w:space="0" w:color="auto"/>
        <w:right w:val="none" w:sz="0" w:space="0" w:color="auto"/>
      </w:divBdr>
    </w:div>
    <w:div w:id="621963536">
      <w:bodyDiv w:val="1"/>
      <w:marLeft w:val="0"/>
      <w:marRight w:val="0"/>
      <w:marTop w:val="0"/>
      <w:marBottom w:val="0"/>
      <w:divBdr>
        <w:top w:val="none" w:sz="0" w:space="0" w:color="auto"/>
        <w:left w:val="none" w:sz="0" w:space="0" w:color="auto"/>
        <w:bottom w:val="none" w:sz="0" w:space="0" w:color="auto"/>
        <w:right w:val="none" w:sz="0" w:space="0" w:color="auto"/>
      </w:divBdr>
    </w:div>
    <w:div w:id="623003396">
      <w:bodyDiv w:val="1"/>
      <w:marLeft w:val="0"/>
      <w:marRight w:val="0"/>
      <w:marTop w:val="0"/>
      <w:marBottom w:val="0"/>
      <w:divBdr>
        <w:top w:val="none" w:sz="0" w:space="0" w:color="auto"/>
        <w:left w:val="none" w:sz="0" w:space="0" w:color="auto"/>
        <w:bottom w:val="none" w:sz="0" w:space="0" w:color="auto"/>
        <w:right w:val="none" w:sz="0" w:space="0" w:color="auto"/>
      </w:divBdr>
    </w:div>
    <w:div w:id="627669424">
      <w:bodyDiv w:val="1"/>
      <w:marLeft w:val="0"/>
      <w:marRight w:val="0"/>
      <w:marTop w:val="0"/>
      <w:marBottom w:val="0"/>
      <w:divBdr>
        <w:top w:val="none" w:sz="0" w:space="0" w:color="auto"/>
        <w:left w:val="none" w:sz="0" w:space="0" w:color="auto"/>
        <w:bottom w:val="none" w:sz="0" w:space="0" w:color="auto"/>
        <w:right w:val="none" w:sz="0" w:space="0" w:color="auto"/>
      </w:divBdr>
    </w:div>
    <w:div w:id="631593391">
      <w:bodyDiv w:val="1"/>
      <w:marLeft w:val="0"/>
      <w:marRight w:val="0"/>
      <w:marTop w:val="0"/>
      <w:marBottom w:val="0"/>
      <w:divBdr>
        <w:top w:val="none" w:sz="0" w:space="0" w:color="auto"/>
        <w:left w:val="none" w:sz="0" w:space="0" w:color="auto"/>
        <w:bottom w:val="none" w:sz="0" w:space="0" w:color="auto"/>
        <w:right w:val="none" w:sz="0" w:space="0" w:color="auto"/>
      </w:divBdr>
    </w:div>
    <w:div w:id="633143847">
      <w:bodyDiv w:val="1"/>
      <w:marLeft w:val="0"/>
      <w:marRight w:val="0"/>
      <w:marTop w:val="0"/>
      <w:marBottom w:val="0"/>
      <w:divBdr>
        <w:top w:val="none" w:sz="0" w:space="0" w:color="auto"/>
        <w:left w:val="none" w:sz="0" w:space="0" w:color="auto"/>
        <w:bottom w:val="none" w:sz="0" w:space="0" w:color="auto"/>
        <w:right w:val="none" w:sz="0" w:space="0" w:color="auto"/>
      </w:divBdr>
      <w:divsChild>
        <w:div w:id="1668023541">
          <w:marLeft w:val="0"/>
          <w:marRight w:val="0"/>
          <w:marTop w:val="0"/>
          <w:marBottom w:val="0"/>
          <w:divBdr>
            <w:top w:val="none" w:sz="0" w:space="0" w:color="auto"/>
            <w:left w:val="none" w:sz="0" w:space="0" w:color="auto"/>
            <w:bottom w:val="none" w:sz="0" w:space="0" w:color="auto"/>
            <w:right w:val="none" w:sz="0" w:space="0" w:color="auto"/>
          </w:divBdr>
          <w:divsChild>
            <w:div w:id="1803840485">
              <w:marLeft w:val="0"/>
              <w:marRight w:val="0"/>
              <w:marTop w:val="0"/>
              <w:marBottom w:val="0"/>
              <w:divBdr>
                <w:top w:val="none" w:sz="0" w:space="0" w:color="auto"/>
                <w:left w:val="none" w:sz="0" w:space="0" w:color="auto"/>
                <w:bottom w:val="none" w:sz="0" w:space="0" w:color="auto"/>
                <w:right w:val="none" w:sz="0" w:space="0" w:color="auto"/>
              </w:divBdr>
              <w:divsChild>
                <w:div w:id="760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464673">
      <w:bodyDiv w:val="1"/>
      <w:marLeft w:val="0"/>
      <w:marRight w:val="0"/>
      <w:marTop w:val="0"/>
      <w:marBottom w:val="0"/>
      <w:divBdr>
        <w:top w:val="none" w:sz="0" w:space="0" w:color="auto"/>
        <w:left w:val="none" w:sz="0" w:space="0" w:color="auto"/>
        <w:bottom w:val="none" w:sz="0" w:space="0" w:color="auto"/>
        <w:right w:val="none" w:sz="0" w:space="0" w:color="auto"/>
      </w:divBdr>
    </w:div>
    <w:div w:id="644168391">
      <w:bodyDiv w:val="1"/>
      <w:marLeft w:val="0"/>
      <w:marRight w:val="0"/>
      <w:marTop w:val="0"/>
      <w:marBottom w:val="0"/>
      <w:divBdr>
        <w:top w:val="none" w:sz="0" w:space="0" w:color="auto"/>
        <w:left w:val="none" w:sz="0" w:space="0" w:color="auto"/>
        <w:bottom w:val="none" w:sz="0" w:space="0" w:color="auto"/>
        <w:right w:val="none" w:sz="0" w:space="0" w:color="auto"/>
      </w:divBdr>
    </w:div>
    <w:div w:id="681473114">
      <w:bodyDiv w:val="1"/>
      <w:marLeft w:val="0"/>
      <w:marRight w:val="0"/>
      <w:marTop w:val="0"/>
      <w:marBottom w:val="0"/>
      <w:divBdr>
        <w:top w:val="none" w:sz="0" w:space="0" w:color="auto"/>
        <w:left w:val="none" w:sz="0" w:space="0" w:color="auto"/>
        <w:bottom w:val="none" w:sz="0" w:space="0" w:color="auto"/>
        <w:right w:val="none" w:sz="0" w:space="0" w:color="auto"/>
      </w:divBdr>
    </w:div>
    <w:div w:id="687872454">
      <w:bodyDiv w:val="1"/>
      <w:marLeft w:val="0"/>
      <w:marRight w:val="0"/>
      <w:marTop w:val="0"/>
      <w:marBottom w:val="0"/>
      <w:divBdr>
        <w:top w:val="none" w:sz="0" w:space="0" w:color="auto"/>
        <w:left w:val="none" w:sz="0" w:space="0" w:color="auto"/>
        <w:bottom w:val="none" w:sz="0" w:space="0" w:color="auto"/>
        <w:right w:val="none" w:sz="0" w:space="0" w:color="auto"/>
      </w:divBdr>
    </w:div>
    <w:div w:id="698120104">
      <w:bodyDiv w:val="1"/>
      <w:marLeft w:val="0"/>
      <w:marRight w:val="0"/>
      <w:marTop w:val="0"/>
      <w:marBottom w:val="0"/>
      <w:divBdr>
        <w:top w:val="none" w:sz="0" w:space="0" w:color="auto"/>
        <w:left w:val="none" w:sz="0" w:space="0" w:color="auto"/>
        <w:bottom w:val="none" w:sz="0" w:space="0" w:color="auto"/>
        <w:right w:val="none" w:sz="0" w:space="0" w:color="auto"/>
      </w:divBdr>
      <w:divsChild>
        <w:div w:id="124281657">
          <w:marLeft w:val="0"/>
          <w:marRight w:val="0"/>
          <w:marTop w:val="0"/>
          <w:marBottom w:val="0"/>
          <w:divBdr>
            <w:top w:val="none" w:sz="0" w:space="0" w:color="auto"/>
            <w:left w:val="none" w:sz="0" w:space="0" w:color="auto"/>
            <w:bottom w:val="none" w:sz="0" w:space="0" w:color="auto"/>
            <w:right w:val="none" w:sz="0" w:space="0" w:color="auto"/>
          </w:divBdr>
          <w:divsChild>
            <w:div w:id="562789695">
              <w:marLeft w:val="0"/>
              <w:marRight w:val="0"/>
              <w:marTop w:val="0"/>
              <w:marBottom w:val="0"/>
              <w:divBdr>
                <w:top w:val="none" w:sz="0" w:space="0" w:color="auto"/>
                <w:left w:val="none" w:sz="0" w:space="0" w:color="auto"/>
                <w:bottom w:val="none" w:sz="0" w:space="0" w:color="auto"/>
                <w:right w:val="none" w:sz="0" w:space="0" w:color="auto"/>
              </w:divBdr>
              <w:divsChild>
                <w:div w:id="66015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37753">
      <w:bodyDiv w:val="1"/>
      <w:marLeft w:val="0"/>
      <w:marRight w:val="0"/>
      <w:marTop w:val="0"/>
      <w:marBottom w:val="0"/>
      <w:divBdr>
        <w:top w:val="none" w:sz="0" w:space="0" w:color="auto"/>
        <w:left w:val="none" w:sz="0" w:space="0" w:color="auto"/>
        <w:bottom w:val="none" w:sz="0" w:space="0" w:color="auto"/>
        <w:right w:val="none" w:sz="0" w:space="0" w:color="auto"/>
      </w:divBdr>
      <w:divsChild>
        <w:div w:id="1226184710">
          <w:marLeft w:val="0"/>
          <w:marRight w:val="0"/>
          <w:marTop w:val="0"/>
          <w:marBottom w:val="0"/>
          <w:divBdr>
            <w:top w:val="none" w:sz="0" w:space="0" w:color="auto"/>
            <w:left w:val="none" w:sz="0" w:space="0" w:color="auto"/>
            <w:bottom w:val="none" w:sz="0" w:space="0" w:color="auto"/>
            <w:right w:val="none" w:sz="0" w:space="0" w:color="auto"/>
          </w:divBdr>
          <w:divsChild>
            <w:div w:id="1714302534">
              <w:marLeft w:val="0"/>
              <w:marRight w:val="0"/>
              <w:marTop w:val="0"/>
              <w:marBottom w:val="0"/>
              <w:divBdr>
                <w:top w:val="none" w:sz="0" w:space="0" w:color="auto"/>
                <w:left w:val="none" w:sz="0" w:space="0" w:color="auto"/>
                <w:bottom w:val="none" w:sz="0" w:space="0" w:color="auto"/>
                <w:right w:val="none" w:sz="0" w:space="0" w:color="auto"/>
              </w:divBdr>
              <w:divsChild>
                <w:div w:id="13702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08957">
      <w:bodyDiv w:val="1"/>
      <w:marLeft w:val="0"/>
      <w:marRight w:val="0"/>
      <w:marTop w:val="0"/>
      <w:marBottom w:val="0"/>
      <w:divBdr>
        <w:top w:val="none" w:sz="0" w:space="0" w:color="auto"/>
        <w:left w:val="none" w:sz="0" w:space="0" w:color="auto"/>
        <w:bottom w:val="none" w:sz="0" w:space="0" w:color="auto"/>
        <w:right w:val="none" w:sz="0" w:space="0" w:color="auto"/>
      </w:divBdr>
      <w:divsChild>
        <w:div w:id="223685122">
          <w:marLeft w:val="0"/>
          <w:marRight w:val="0"/>
          <w:marTop w:val="0"/>
          <w:marBottom w:val="0"/>
          <w:divBdr>
            <w:top w:val="none" w:sz="0" w:space="0" w:color="auto"/>
            <w:left w:val="none" w:sz="0" w:space="0" w:color="auto"/>
            <w:bottom w:val="none" w:sz="0" w:space="0" w:color="auto"/>
            <w:right w:val="none" w:sz="0" w:space="0" w:color="auto"/>
          </w:divBdr>
          <w:divsChild>
            <w:div w:id="1971937641">
              <w:marLeft w:val="0"/>
              <w:marRight w:val="0"/>
              <w:marTop w:val="0"/>
              <w:marBottom w:val="0"/>
              <w:divBdr>
                <w:top w:val="none" w:sz="0" w:space="0" w:color="auto"/>
                <w:left w:val="none" w:sz="0" w:space="0" w:color="auto"/>
                <w:bottom w:val="none" w:sz="0" w:space="0" w:color="auto"/>
                <w:right w:val="none" w:sz="0" w:space="0" w:color="auto"/>
              </w:divBdr>
              <w:divsChild>
                <w:div w:id="114172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905160">
      <w:bodyDiv w:val="1"/>
      <w:marLeft w:val="0"/>
      <w:marRight w:val="0"/>
      <w:marTop w:val="0"/>
      <w:marBottom w:val="0"/>
      <w:divBdr>
        <w:top w:val="none" w:sz="0" w:space="0" w:color="auto"/>
        <w:left w:val="none" w:sz="0" w:space="0" w:color="auto"/>
        <w:bottom w:val="none" w:sz="0" w:space="0" w:color="auto"/>
        <w:right w:val="none" w:sz="0" w:space="0" w:color="auto"/>
      </w:divBdr>
    </w:div>
    <w:div w:id="762725305">
      <w:bodyDiv w:val="1"/>
      <w:marLeft w:val="0"/>
      <w:marRight w:val="0"/>
      <w:marTop w:val="0"/>
      <w:marBottom w:val="0"/>
      <w:divBdr>
        <w:top w:val="none" w:sz="0" w:space="0" w:color="auto"/>
        <w:left w:val="none" w:sz="0" w:space="0" w:color="auto"/>
        <w:bottom w:val="none" w:sz="0" w:space="0" w:color="auto"/>
        <w:right w:val="none" w:sz="0" w:space="0" w:color="auto"/>
      </w:divBdr>
    </w:div>
    <w:div w:id="764422886">
      <w:bodyDiv w:val="1"/>
      <w:marLeft w:val="0"/>
      <w:marRight w:val="0"/>
      <w:marTop w:val="0"/>
      <w:marBottom w:val="0"/>
      <w:divBdr>
        <w:top w:val="none" w:sz="0" w:space="0" w:color="auto"/>
        <w:left w:val="none" w:sz="0" w:space="0" w:color="auto"/>
        <w:bottom w:val="none" w:sz="0" w:space="0" w:color="auto"/>
        <w:right w:val="none" w:sz="0" w:space="0" w:color="auto"/>
      </w:divBdr>
    </w:div>
    <w:div w:id="784466431">
      <w:bodyDiv w:val="1"/>
      <w:marLeft w:val="0"/>
      <w:marRight w:val="0"/>
      <w:marTop w:val="0"/>
      <w:marBottom w:val="0"/>
      <w:divBdr>
        <w:top w:val="none" w:sz="0" w:space="0" w:color="auto"/>
        <w:left w:val="none" w:sz="0" w:space="0" w:color="auto"/>
        <w:bottom w:val="none" w:sz="0" w:space="0" w:color="auto"/>
        <w:right w:val="none" w:sz="0" w:space="0" w:color="auto"/>
      </w:divBdr>
    </w:div>
    <w:div w:id="790783640">
      <w:bodyDiv w:val="1"/>
      <w:marLeft w:val="0"/>
      <w:marRight w:val="0"/>
      <w:marTop w:val="0"/>
      <w:marBottom w:val="0"/>
      <w:divBdr>
        <w:top w:val="none" w:sz="0" w:space="0" w:color="auto"/>
        <w:left w:val="none" w:sz="0" w:space="0" w:color="auto"/>
        <w:bottom w:val="none" w:sz="0" w:space="0" w:color="auto"/>
        <w:right w:val="none" w:sz="0" w:space="0" w:color="auto"/>
      </w:divBdr>
    </w:div>
    <w:div w:id="807626633">
      <w:bodyDiv w:val="1"/>
      <w:marLeft w:val="0"/>
      <w:marRight w:val="0"/>
      <w:marTop w:val="0"/>
      <w:marBottom w:val="0"/>
      <w:divBdr>
        <w:top w:val="none" w:sz="0" w:space="0" w:color="auto"/>
        <w:left w:val="none" w:sz="0" w:space="0" w:color="auto"/>
        <w:bottom w:val="none" w:sz="0" w:space="0" w:color="auto"/>
        <w:right w:val="none" w:sz="0" w:space="0" w:color="auto"/>
      </w:divBdr>
    </w:div>
    <w:div w:id="832791621">
      <w:bodyDiv w:val="1"/>
      <w:marLeft w:val="0"/>
      <w:marRight w:val="0"/>
      <w:marTop w:val="0"/>
      <w:marBottom w:val="0"/>
      <w:divBdr>
        <w:top w:val="none" w:sz="0" w:space="0" w:color="auto"/>
        <w:left w:val="none" w:sz="0" w:space="0" w:color="auto"/>
        <w:bottom w:val="none" w:sz="0" w:space="0" w:color="auto"/>
        <w:right w:val="none" w:sz="0" w:space="0" w:color="auto"/>
      </w:divBdr>
    </w:div>
    <w:div w:id="833885321">
      <w:bodyDiv w:val="1"/>
      <w:marLeft w:val="0"/>
      <w:marRight w:val="0"/>
      <w:marTop w:val="0"/>
      <w:marBottom w:val="0"/>
      <w:divBdr>
        <w:top w:val="none" w:sz="0" w:space="0" w:color="auto"/>
        <w:left w:val="none" w:sz="0" w:space="0" w:color="auto"/>
        <w:bottom w:val="none" w:sz="0" w:space="0" w:color="auto"/>
        <w:right w:val="none" w:sz="0" w:space="0" w:color="auto"/>
      </w:divBdr>
    </w:div>
    <w:div w:id="838156866">
      <w:bodyDiv w:val="1"/>
      <w:marLeft w:val="0"/>
      <w:marRight w:val="0"/>
      <w:marTop w:val="0"/>
      <w:marBottom w:val="0"/>
      <w:divBdr>
        <w:top w:val="none" w:sz="0" w:space="0" w:color="auto"/>
        <w:left w:val="none" w:sz="0" w:space="0" w:color="auto"/>
        <w:bottom w:val="none" w:sz="0" w:space="0" w:color="auto"/>
        <w:right w:val="none" w:sz="0" w:space="0" w:color="auto"/>
      </w:divBdr>
    </w:div>
    <w:div w:id="846023135">
      <w:bodyDiv w:val="1"/>
      <w:marLeft w:val="0"/>
      <w:marRight w:val="0"/>
      <w:marTop w:val="0"/>
      <w:marBottom w:val="0"/>
      <w:divBdr>
        <w:top w:val="none" w:sz="0" w:space="0" w:color="auto"/>
        <w:left w:val="none" w:sz="0" w:space="0" w:color="auto"/>
        <w:bottom w:val="none" w:sz="0" w:space="0" w:color="auto"/>
        <w:right w:val="none" w:sz="0" w:space="0" w:color="auto"/>
      </w:divBdr>
      <w:divsChild>
        <w:div w:id="2093549296">
          <w:marLeft w:val="0"/>
          <w:marRight w:val="0"/>
          <w:marTop w:val="0"/>
          <w:marBottom w:val="0"/>
          <w:divBdr>
            <w:top w:val="none" w:sz="0" w:space="0" w:color="auto"/>
            <w:left w:val="none" w:sz="0" w:space="0" w:color="auto"/>
            <w:bottom w:val="none" w:sz="0" w:space="0" w:color="auto"/>
            <w:right w:val="none" w:sz="0" w:space="0" w:color="auto"/>
          </w:divBdr>
          <w:divsChild>
            <w:div w:id="540553776">
              <w:marLeft w:val="0"/>
              <w:marRight w:val="0"/>
              <w:marTop w:val="0"/>
              <w:marBottom w:val="0"/>
              <w:divBdr>
                <w:top w:val="none" w:sz="0" w:space="0" w:color="auto"/>
                <w:left w:val="none" w:sz="0" w:space="0" w:color="auto"/>
                <w:bottom w:val="none" w:sz="0" w:space="0" w:color="auto"/>
                <w:right w:val="none" w:sz="0" w:space="0" w:color="auto"/>
              </w:divBdr>
              <w:divsChild>
                <w:div w:id="113699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49852">
      <w:bodyDiv w:val="1"/>
      <w:marLeft w:val="0"/>
      <w:marRight w:val="0"/>
      <w:marTop w:val="0"/>
      <w:marBottom w:val="0"/>
      <w:divBdr>
        <w:top w:val="none" w:sz="0" w:space="0" w:color="auto"/>
        <w:left w:val="none" w:sz="0" w:space="0" w:color="auto"/>
        <w:bottom w:val="none" w:sz="0" w:space="0" w:color="auto"/>
        <w:right w:val="none" w:sz="0" w:space="0" w:color="auto"/>
      </w:divBdr>
      <w:divsChild>
        <w:div w:id="1606620957">
          <w:marLeft w:val="0"/>
          <w:marRight w:val="0"/>
          <w:marTop w:val="0"/>
          <w:marBottom w:val="0"/>
          <w:divBdr>
            <w:top w:val="none" w:sz="0" w:space="0" w:color="auto"/>
            <w:left w:val="none" w:sz="0" w:space="0" w:color="auto"/>
            <w:bottom w:val="none" w:sz="0" w:space="0" w:color="auto"/>
            <w:right w:val="none" w:sz="0" w:space="0" w:color="auto"/>
          </w:divBdr>
          <w:divsChild>
            <w:div w:id="432363815">
              <w:marLeft w:val="0"/>
              <w:marRight w:val="0"/>
              <w:marTop w:val="0"/>
              <w:marBottom w:val="0"/>
              <w:divBdr>
                <w:top w:val="none" w:sz="0" w:space="0" w:color="auto"/>
                <w:left w:val="none" w:sz="0" w:space="0" w:color="auto"/>
                <w:bottom w:val="none" w:sz="0" w:space="0" w:color="auto"/>
                <w:right w:val="none" w:sz="0" w:space="0" w:color="auto"/>
              </w:divBdr>
              <w:divsChild>
                <w:div w:id="2740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658058">
      <w:bodyDiv w:val="1"/>
      <w:marLeft w:val="0"/>
      <w:marRight w:val="0"/>
      <w:marTop w:val="0"/>
      <w:marBottom w:val="0"/>
      <w:divBdr>
        <w:top w:val="none" w:sz="0" w:space="0" w:color="auto"/>
        <w:left w:val="none" w:sz="0" w:space="0" w:color="auto"/>
        <w:bottom w:val="none" w:sz="0" w:space="0" w:color="auto"/>
        <w:right w:val="none" w:sz="0" w:space="0" w:color="auto"/>
      </w:divBdr>
    </w:div>
    <w:div w:id="868764017">
      <w:bodyDiv w:val="1"/>
      <w:marLeft w:val="0"/>
      <w:marRight w:val="0"/>
      <w:marTop w:val="0"/>
      <w:marBottom w:val="0"/>
      <w:divBdr>
        <w:top w:val="none" w:sz="0" w:space="0" w:color="auto"/>
        <w:left w:val="none" w:sz="0" w:space="0" w:color="auto"/>
        <w:bottom w:val="none" w:sz="0" w:space="0" w:color="auto"/>
        <w:right w:val="none" w:sz="0" w:space="0" w:color="auto"/>
      </w:divBdr>
      <w:divsChild>
        <w:div w:id="662784827">
          <w:marLeft w:val="0"/>
          <w:marRight w:val="0"/>
          <w:marTop w:val="0"/>
          <w:marBottom w:val="0"/>
          <w:divBdr>
            <w:top w:val="none" w:sz="0" w:space="0" w:color="auto"/>
            <w:left w:val="none" w:sz="0" w:space="0" w:color="auto"/>
            <w:bottom w:val="none" w:sz="0" w:space="0" w:color="auto"/>
            <w:right w:val="none" w:sz="0" w:space="0" w:color="auto"/>
          </w:divBdr>
          <w:divsChild>
            <w:div w:id="1655374165">
              <w:marLeft w:val="0"/>
              <w:marRight w:val="0"/>
              <w:marTop w:val="0"/>
              <w:marBottom w:val="0"/>
              <w:divBdr>
                <w:top w:val="none" w:sz="0" w:space="0" w:color="auto"/>
                <w:left w:val="none" w:sz="0" w:space="0" w:color="auto"/>
                <w:bottom w:val="none" w:sz="0" w:space="0" w:color="auto"/>
                <w:right w:val="none" w:sz="0" w:space="0" w:color="auto"/>
              </w:divBdr>
              <w:divsChild>
                <w:div w:id="63661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534502">
      <w:bodyDiv w:val="1"/>
      <w:marLeft w:val="0"/>
      <w:marRight w:val="0"/>
      <w:marTop w:val="0"/>
      <w:marBottom w:val="0"/>
      <w:divBdr>
        <w:top w:val="none" w:sz="0" w:space="0" w:color="auto"/>
        <w:left w:val="none" w:sz="0" w:space="0" w:color="auto"/>
        <w:bottom w:val="none" w:sz="0" w:space="0" w:color="auto"/>
        <w:right w:val="none" w:sz="0" w:space="0" w:color="auto"/>
      </w:divBdr>
    </w:div>
    <w:div w:id="901330283">
      <w:bodyDiv w:val="1"/>
      <w:marLeft w:val="0"/>
      <w:marRight w:val="0"/>
      <w:marTop w:val="0"/>
      <w:marBottom w:val="0"/>
      <w:divBdr>
        <w:top w:val="none" w:sz="0" w:space="0" w:color="auto"/>
        <w:left w:val="none" w:sz="0" w:space="0" w:color="auto"/>
        <w:bottom w:val="none" w:sz="0" w:space="0" w:color="auto"/>
        <w:right w:val="none" w:sz="0" w:space="0" w:color="auto"/>
      </w:divBdr>
      <w:divsChild>
        <w:div w:id="1252546094">
          <w:marLeft w:val="0"/>
          <w:marRight w:val="0"/>
          <w:marTop w:val="0"/>
          <w:marBottom w:val="0"/>
          <w:divBdr>
            <w:top w:val="none" w:sz="0" w:space="0" w:color="auto"/>
            <w:left w:val="none" w:sz="0" w:space="0" w:color="auto"/>
            <w:bottom w:val="none" w:sz="0" w:space="0" w:color="auto"/>
            <w:right w:val="none" w:sz="0" w:space="0" w:color="auto"/>
          </w:divBdr>
          <w:divsChild>
            <w:div w:id="1221788737">
              <w:marLeft w:val="0"/>
              <w:marRight w:val="0"/>
              <w:marTop w:val="0"/>
              <w:marBottom w:val="0"/>
              <w:divBdr>
                <w:top w:val="none" w:sz="0" w:space="0" w:color="auto"/>
                <w:left w:val="none" w:sz="0" w:space="0" w:color="auto"/>
                <w:bottom w:val="none" w:sz="0" w:space="0" w:color="auto"/>
                <w:right w:val="none" w:sz="0" w:space="0" w:color="auto"/>
              </w:divBdr>
              <w:divsChild>
                <w:div w:id="147864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6624">
      <w:bodyDiv w:val="1"/>
      <w:marLeft w:val="0"/>
      <w:marRight w:val="0"/>
      <w:marTop w:val="0"/>
      <w:marBottom w:val="0"/>
      <w:divBdr>
        <w:top w:val="none" w:sz="0" w:space="0" w:color="auto"/>
        <w:left w:val="none" w:sz="0" w:space="0" w:color="auto"/>
        <w:bottom w:val="none" w:sz="0" w:space="0" w:color="auto"/>
        <w:right w:val="none" w:sz="0" w:space="0" w:color="auto"/>
      </w:divBdr>
    </w:div>
    <w:div w:id="912854632">
      <w:bodyDiv w:val="1"/>
      <w:marLeft w:val="0"/>
      <w:marRight w:val="0"/>
      <w:marTop w:val="0"/>
      <w:marBottom w:val="0"/>
      <w:divBdr>
        <w:top w:val="none" w:sz="0" w:space="0" w:color="auto"/>
        <w:left w:val="none" w:sz="0" w:space="0" w:color="auto"/>
        <w:bottom w:val="none" w:sz="0" w:space="0" w:color="auto"/>
        <w:right w:val="none" w:sz="0" w:space="0" w:color="auto"/>
      </w:divBdr>
    </w:div>
    <w:div w:id="916743810">
      <w:bodyDiv w:val="1"/>
      <w:marLeft w:val="0"/>
      <w:marRight w:val="0"/>
      <w:marTop w:val="0"/>
      <w:marBottom w:val="0"/>
      <w:divBdr>
        <w:top w:val="none" w:sz="0" w:space="0" w:color="auto"/>
        <w:left w:val="none" w:sz="0" w:space="0" w:color="auto"/>
        <w:bottom w:val="none" w:sz="0" w:space="0" w:color="auto"/>
        <w:right w:val="none" w:sz="0" w:space="0" w:color="auto"/>
      </w:divBdr>
    </w:div>
    <w:div w:id="926962391">
      <w:bodyDiv w:val="1"/>
      <w:marLeft w:val="0"/>
      <w:marRight w:val="0"/>
      <w:marTop w:val="0"/>
      <w:marBottom w:val="0"/>
      <w:divBdr>
        <w:top w:val="none" w:sz="0" w:space="0" w:color="auto"/>
        <w:left w:val="none" w:sz="0" w:space="0" w:color="auto"/>
        <w:bottom w:val="none" w:sz="0" w:space="0" w:color="auto"/>
        <w:right w:val="none" w:sz="0" w:space="0" w:color="auto"/>
      </w:divBdr>
    </w:div>
    <w:div w:id="953562781">
      <w:bodyDiv w:val="1"/>
      <w:marLeft w:val="0"/>
      <w:marRight w:val="0"/>
      <w:marTop w:val="0"/>
      <w:marBottom w:val="0"/>
      <w:divBdr>
        <w:top w:val="none" w:sz="0" w:space="0" w:color="auto"/>
        <w:left w:val="none" w:sz="0" w:space="0" w:color="auto"/>
        <w:bottom w:val="none" w:sz="0" w:space="0" w:color="auto"/>
        <w:right w:val="none" w:sz="0" w:space="0" w:color="auto"/>
      </w:divBdr>
    </w:div>
    <w:div w:id="967128768">
      <w:bodyDiv w:val="1"/>
      <w:marLeft w:val="0"/>
      <w:marRight w:val="0"/>
      <w:marTop w:val="0"/>
      <w:marBottom w:val="0"/>
      <w:divBdr>
        <w:top w:val="none" w:sz="0" w:space="0" w:color="auto"/>
        <w:left w:val="none" w:sz="0" w:space="0" w:color="auto"/>
        <w:bottom w:val="none" w:sz="0" w:space="0" w:color="auto"/>
        <w:right w:val="none" w:sz="0" w:space="0" w:color="auto"/>
      </w:divBdr>
    </w:div>
    <w:div w:id="972520826">
      <w:bodyDiv w:val="1"/>
      <w:marLeft w:val="0"/>
      <w:marRight w:val="0"/>
      <w:marTop w:val="0"/>
      <w:marBottom w:val="0"/>
      <w:divBdr>
        <w:top w:val="none" w:sz="0" w:space="0" w:color="auto"/>
        <w:left w:val="none" w:sz="0" w:space="0" w:color="auto"/>
        <w:bottom w:val="none" w:sz="0" w:space="0" w:color="auto"/>
        <w:right w:val="none" w:sz="0" w:space="0" w:color="auto"/>
      </w:divBdr>
    </w:div>
    <w:div w:id="990719527">
      <w:bodyDiv w:val="1"/>
      <w:marLeft w:val="0"/>
      <w:marRight w:val="0"/>
      <w:marTop w:val="0"/>
      <w:marBottom w:val="0"/>
      <w:divBdr>
        <w:top w:val="none" w:sz="0" w:space="0" w:color="auto"/>
        <w:left w:val="none" w:sz="0" w:space="0" w:color="auto"/>
        <w:bottom w:val="none" w:sz="0" w:space="0" w:color="auto"/>
        <w:right w:val="none" w:sz="0" w:space="0" w:color="auto"/>
      </w:divBdr>
      <w:divsChild>
        <w:div w:id="1664040409">
          <w:marLeft w:val="0"/>
          <w:marRight w:val="0"/>
          <w:marTop w:val="0"/>
          <w:marBottom w:val="0"/>
          <w:divBdr>
            <w:top w:val="none" w:sz="0" w:space="0" w:color="auto"/>
            <w:left w:val="none" w:sz="0" w:space="0" w:color="auto"/>
            <w:bottom w:val="none" w:sz="0" w:space="0" w:color="auto"/>
            <w:right w:val="none" w:sz="0" w:space="0" w:color="auto"/>
          </w:divBdr>
          <w:divsChild>
            <w:div w:id="157811304">
              <w:marLeft w:val="0"/>
              <w:marRight w:val="0"/>
              <w:marTop w:val="0"/>
              <w:marBottom w:val="0"/>
              <w:divBdr>
                <w:top w:val="none" w:sz="0" w:space="0" w:color="auto"/>
                <w:left w:val="none" w:sz="0" w:space="0" w:color="auto"/>
                <w:bottom w:val="none" w:sz="0" w:space="0" w:color="auto"/>
                <w:right w:val="none" w:sz="0" w:space="0" w:color="auto"/>
              </w:divBdr>
              <w:divsChild>
                <w:div w:id="134632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119334">
      <w:bodyDiv w:val="1"/>
      <w:marLeft w:val="0"/>
      <w:marRight w:val="0"/>
      <w:marTop w:val="0"/>
      <w:marBottom w:val="0"/>
      <w:divBdr>
        <w:top w:val="none" w:sz="0" w:space="0" w:color="auto"/>
        <w:left w:val="none" w:sz="0" w:space="0" w:color="auto"/>
        <w:bottom w:val="none" w:sz="0" w:space="0" w:color="auto"/>
        <w:right w:val="none" w:sz="0" w:space="0" w:color="auto"/>
      </w:divBdr>
      <w:divsChild>
        <w:div w:id="2045523980">
          <w:marLeft w:val="0"/>
          <w:marRight w:val="0"/>
          <w:marTop w:val="0"/>
          <w:marBottom w:val="0"/>
          <w:divBdr>
            <w:top w:val="none" w:sz="0" w:space="0" w:color="auto"/>
            <w:left w:val="none" w:sz="0" w:space="0" w:color="auto"/>
            <w:bottom w:val="none" w:sz="0" w:space="0" w:color="auto"/>
            <w:right w:val="none" w:sz="0" w:space="0" w:color="auto"/>
          </w:divBdr>
          <w:divsChild>
            <w:div w:id="125393683">
              <w:marLeft w:val="0"/>
              <w:marRight w:val="0"/>
              <w:marTop w:val="0"/>
              <w:marBottom w:val="0"/>
              <w:divBdr>
                <w:top w:val="none" w:sz="0" w:space="0" w:color="auto"/>
                <w:left w:val="none" w:sz="0" w:space="0" w:color="auto"/>
                <w:bottom w:val="none" w:sz="0" w:space="0" w:color="auto"/>
                <w:right w:val="none" w:sz="0" w:space="0" w:color="auto"/>
              </w:divBdr>
              <w:divsChild>
                <w:div w:id="3851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002755">
      <w:bodyDiv w:val="1"/>
      <w:marLeft w:val="0"/>
      <w:marRight w:val="0"/>
      <w:marTop w:val="0"/>
      <w:marBottom w:val="0"/>
      <w:divBdr>
        <w:top w:val="none" w:sz="0" w:space="0" w:color="auto"/>
        <w:left w:val="none" w:sz="0" w:space="0" w:color="auto"/>
        <w:bottom w:val="none" w:sz="0" w:space="0" w:color="auto"/>
        <w:right w:val="none" w:sz="0" w:space="0" w:color="auto"/>
      </w:divBdr>
    </w:div>
    <w:div w:id="1020275773">
      <w:bodyDiv w:val="1"/>
      <w:marLeft w:val="0"/>
      <w:marRight w:val="0"/>
      <w:marTop w:val="0"/>
      <w:marBottom w:val="0"/>
      <w:divBdr>
        <w:top w:val="none" w:sz="0" w:space="0" w:color="auto"/>
        <w:left w:val="none" w:sz="0" w:space="0" w:color="auto"/>
        <w:bottom w:val="none" w:sz="0" w:space="0" w:color="auto"/>
        <w:right w:val="none" w:sz="0" w:space="0" w:color="auto"/>
      </w:divBdr>
    </w:div>
    <w:div w:id="1030104255">
      <w:bodyDiv w:val="1"/>
      <w:marLeft w:val="0"/>
      <w:marRight w:val="0"/>
      <w:marTop w:val="0"/>
      <w:marBottom w:val="0"/>
      <w:divBdr>
        <w:top w:val="none" w:sz="0" w:space="0" w:color="auto"/>
        <w:left w:val="none" w:sz="0" w:space="0" w:color="auto"/>
        <w:bottom w:val="none" w:sz="0" w:space="0" w:color="auto"/>
        <w:right w:val="none" w:sz="0" w:space="0" w:color="auto"/>
      </w:divBdr>
    </w:div>
    <w:div w:id="1031106202">
      <w:bodyDiv w:val="1"/>
      <w:marLeft w:val="0"/>
      <w:marRight w:val="0"/>
      <w:marTop w:val="0"/>
      <w:marBottom w:val="0"/>
      <w:divBdr>
        <w:top w:val="none" w:sz="0" w:space="0" w:color="auto"/>
        <w:left w:val="none" w:sz="0" w:space="0" w:color="auto"/>
        <w:bottom w:val="none" w:sz="0" w:space="0" w:color="auto"/>
        <w:right w:val="none" w:sz="0" w:space="0" w:color="auto"/>
      </w:divBdr>
    </w:div>
    <w:div w:id="1033191553">
      <w:bodyDiv w:val="1"/>
      <w:marLeft w:val="0"/>
      <w:marRight w:val="0"/>
      <w:marTop w:val="0"/>
      <w:marBottom w:val="0"/>
      <w:divBdr>
        <w:top w:val="none" w:sz="0" w:space="0" w:color="auto"/>
        <w:left w:val="none" w:sz="0" w:space="0" w:color="auto"/>
        <w:bottom w:val="none" w:sz="0" w:space="0" w:color="auto"/>
        <w:right w:val="none" w:sz="0" w:space="0" w:color="auto"/>
      </w:divBdr>
    </w:div>
    <w:div w:id="1044253166">
      <w:bodyDiv w:val="1"/>
      <w:marLeft w:val="0"/>
      <w:marRight w:val="0"/>
      <w:marTop w:val="0"/>
      <w:marBottom w:val="0"/>
      <w:divBdr>
        <w:top w:val="none" w:sz="0" w:space="0" w:color="auto"/>
        <w:left w:val="none" w:sz="0" w:space="0" w:color="auto"/>
        <w:bottom w:val="none" w:sz="0" w:space="0" w:color="auto"/>
        <w:right w:val="none" w:sz="0" w:space="0" w:color="auto"/>
      </w:divBdr>
    </w:div>
    <w:div w:id="1047337069">
      <w:bodyDiv w:val="1"/>
      <w:marLeft w:val="0"/>
      <w:marRight w:val="0"/>
      <w:marTop w:val="0"/>
      <w:marBottom w:val="0"/>
      <w:divBdr>
        <w:top w:val="none" w:sz="0" w:space="0" w:color="auto"/>
        <w:left w:val="none" w:sz="0" w:space="0" w:color="auto"/>
        <w:bottom w:val="none" w:sz="0" w:space="0" w:color="auto"/>
        <w:right w:val="none" w:sz="0" w:space="0" w:color="auto"/>
      </w:divBdr>
    </w:div>
    <w:div w:id="1067804033">
      <w:bodyDiv w:val="1"/>
      <w:marLeft w:val="0"/>
      <w:marRight w:val="0"/>
      <w:marTop w:val="0"/>
      <w:marBottom w:val="0"/>
      <w:divBdr>
        <w:top w:val="none" w:sz="0" w:space="0" w:color="auto"/>
        <w:left w:val="none" w:sz="0" w:space="0" w:color="auto"/>
        <w:bottom w:val="none" w:sz="0" w:space="0" w:color="auto"/>
        <w:right w:val="none" w:sz="0" w:space="0" w:color="auto"/>
      </w:divBdr>
    </w:div>
    <w:div w:id="1074817770">
      <w:bodyDiv w:val="1"/>
      <w:marLeft w:val="0"/>
      <w:marRight w:val="0"/>
      <w:marTop w:val="0"/>
      <w:marBottom w:val="0"/>
      <w:divBdr>
        <w:top w:val="none" w:sz="0" w:space="0" w:color="auto"/>
        <w:left w:val="none" w:sz="0" w:space="0" w:color="auto"/>
        <w:bottom w:val="none" w:sz="0" w:space="0" w:color="auto"/>
        <w:right w:val="none" w:sz="0" w:space="0" w:color="auto"/>
      </w:divBdr>
    </w:div>
    <w:div w:id="1083724315">
      <w:bodyDiv w:val="1"/>
      <w:marLeft w:val="0"/>
      <w:marRight w:val="0"/>
      <w:marTop w:val="0"/>
      <w:marBottom w:val="0"/>
      <w:divBdr>
        <w:top w:val="none" w:sz="0" w:space="0" w:color="auto"/>
        <w:left w:val="none" w:sz="0" w:space="0" w:color="auto"/>
        <w:bottom w:val="none" w:sz="0" w:space="0" w:color="auto"/>
        <w:right w:val="none" w:sz="0" w:space="0" w:color="auto"/>
      </w:divBdr>
    </w:div>
    <w:div w:id="1085374157">
      <w:bodyDiv w:val="1"/>
      <w:marLeft w:val="0"/>
      <w:marRight w:val="0"/>
      <w:marTop w:val="0"/>
      <w:marBottom w:val="0"/>
      <w:divBdr>
        <w:top w:val="none" w:sz="0" w:space="0" w:color="auto"/>
        <w:left w:val="none" w:sz="0" w:space="0" w:color="auto"/>
        <w:bottom w:val="none" w:sz="0" w:space="0" w:color="auto"/>
        <w:right w:val="none" w:sz="0" w:space="0" w:color="auto"/>
      </w:divBdr>
    </w:div>
    <w:div w:id="1097677757">
      <w:bodyDiv w:val="1"/>
      <w:marLeft w:val="0"/>
      <w:marRight w:val="0"/>
      <w:marTop w:val="0"/>
      <w:marBottom w:val="0"/>
      <w:divBdr>
        <w:top w:val="none" w:sz="0" w:space="0" w:color="auto"/>
        <w:left w:val="none" w:sz="0" w:space="0" w:color="auto"/>
        <w:bottom w:val="none" w:sz="0" w:space="0" w:color="auto"/>
        <w:right w:val="none" w:sz="0" w:space="0" w:color="auto"/>
      </w:divBdr>
    </w:div>
    <w:div w:id="1110053109">
      <w:bodyDiv w:val="1"/>
      <w:marLeft w:val="0"/>
      <w:marRight w:val="0"/>
      <w:marTop w:val="0"/>
      <w:marBottom w:val="0"/>
      <w:divBdr>
        <w:top w:val="none" w:sz="0" w:space="0" w:color="auto"/>
        <w:left w:val="none" w:sz="0" w:space="0" w:color="auto"/>
        <w:bottom w:val="none" w:sz="0" w:space="0" w:color="auto"/>
        <w:right w:val="none" w:sz="0" w:space="0" w:color="auto"/>
      </w:divBdr>
    </w:div>
    <w:div w:id="1112867250">
      <w:bodyDiv w:val="1"/>
      <w:marLeft w:val="0"/>
      <w:marRight w:val="0"/>
      <w:marTop w:val="0"/>
      <w:marBottom w:val="0"/>
      <w:divBdr>
        <w:top w:val="none" w:sz="0" w:space="0" w:color="auto"/>
        <w:left w:val="none" w:sz="0" w:space="0" w:color="auto"/>
        <w:bottom w:val="none" w:sz="0" w:space="0" w:color="auto"/>
        <w:right w:val="none" w:sz="0" w:space="0" w:color="auto"/>
      </w:divBdr>
      <w:divsChild>
        <w:div w:id="411589236">
          <w:marLeft w:val="0"/>
          <w:marRight w:val="0"/>
          <w:marTop w:val="0"/>
          <w:marBottom w:val="0"/>
          <w:divBdr>
            <w:top w:val="none" w:sz="0" w:space="0" w:color="auto"/>
            <w:left w:val="none" w:sz="0" w:space="0" w:color="auto"/>
            <w:bottom w:val="none" w:sz="0" w:space="0" w:color="auto"/>
            <w:right w:val="none" w:sz="0" w:space="0" w:color="auto"/>
          </w:divBdr>
          <w:divsChild>
            <w:div w:id="135728870">
              <w:marLeft w:val="0"/>
              <w:marRight w:val="0"/>
              <w:marTop w:val="0"/>
              <w:marBottom w:val="0"/>
              <w:divBdr>
                <w:top w:val="none" w:sz="0" w:space="0" w:color="auto"/>
                <w:left w:val="none" w:sz="0" w:space="0" w:color="auto"/>
                <w:bottom w:val="none" w:sz="0" w:space="0" w:color="auto"/>
                <w:right w:val="none" w:sz="0" w:space="0" w:color="auto"/>
              </w:divBdr>
              <w:divsChild>
                <w:div w:id="93848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49806">
      <w:bodyDiv w:val="1"/>
      <w:marLeft w:val="0"/>
      <w:marRight w:val="0"/>
      <w:marTop w:val="0"/>
      <w:marBottom w:val="0"/>
      <w:divBdr>
        <w:top w:val="none" w:sz="0" w:space="0" w:color="auto"/>
        <w:left w:val="none" w:sz="0" w:space="0" w:color="auto"/>
        <w:bottom w:val="none" w:sz="0" w:space="0" w:color="auto"/>
        <w:right w:val="none" w:sz="0" w:space="0" w:color="auto"/>
      </w:divBdr>
      <w:divsChild>
        <w:div w:id="84690380">
          <w:marLeft w:val="0"/>
          <w:marRight w:val="0"/>
          <w:marTop w:val="0"/>
          <w:marBottom w:val="0"/>
          <w:divBdr>
            <w:top w:val="none" w:sz="0" w:space="0" w:color="auto"/>
            <w:left w:val="none" w:sz="0" w:space="0" w:color="auto"/>
            <w:bottom w:val="none" w:sz="0" w:space="0" w:color="auto"/>
            <w:right w:val="none" w:sz="0" w:space="0" w:color="auto"/>
          </w:divBdr>
          <w:divsChild>
            <w:div w:id="802651098">
              <w:marLeft w:val="0"/>
              <w:marRight w:val="0"/>
              <w:marTop w:val="0"/>
              <w:marBottom w:val="0"/>
              <w:divBdr>
                <w:top w:val="none" w:sz="0" w:space="0" w:color="auto"/>
                <w:left w:val="none" w:sz="0" w:space="0" w:color="auto"/>
                <w:bottom w:val="none" w:sz="0" w:space="0" w:color="auto"/>
                <w:right w:val="none" w:sz="0" w:space="0" w:color="auto"/>
              </w:divBdr>
              <w:divsChild>
                <w:div w:id="22029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105474">
      <w:bodyDiv w:val="1"/>
      <w:marLeft w:val="0"/>
      <w:marRight w:val="0"/>
      <w:marTop w:val="0"/>
      <w:marBottom w:val="0"/>
      <w:divBdr>
        <w:top w:val="none" w:sz="0" w:space="0" w:color="auto"/>
        <w:left w:val="none" w:sz="0" w:space="0" w:color="auto"/>
        <w:bottom w:val="none" w:sz="0" w:space="0" w:color="auto"/>
        <w:right w:val="none" w:sz="0" w:space="0" w:color="auto"/>
      </w:divBdr>
    </w:div>
    <w:div w:id="1154950333">
      <w:bodyDiv w:val="1"/>
      <w:marLeft w:val="0"/>
      <w:marRight w:val="0"/>
      <w:marTop w:val="0"/>
      <w:marBottom w:val="0"/>
      <w:divBdr>
        <w:top w:val="none" w:sz="0" w:space="0" w:color="auto"/>
        <w:left w:val="none" w:sz="0" w:space="0" w:color="auto"/>
        <w:bottom w:val="none" w:sz="0" w:space="0" w:color="auto"/>
        <w:right w:val="none" w:sz="0" w:space="0" w:color="auto"/>
      </w:divBdr>
      <w:divsChild>
        <w:div w:id="1069034724">
          <w:marLeft w:val="0"/>
          <w:marRight w:val="0"/>
          <w:marTop w:val="0"/>
          <w:marBottom w:val="0"/>
          <w:divBdr>
            <w:top w:val="none" w:sz="0" w:space="0" w:color="auto"/>
            <w:left w:val="none" w:sz="0" w:space="0" w:color="auto"/>
            <w:bottom w:val="none" w:sz="0" w:space="0" w:color="auto"/>
            <w:right w:val="none" w:sz="0" w:space="0" w:color="auto"/>
          </w:divBdr>
          <w:divsChild>
            <w:div w:id="190999648">
              <w:marLeft w:val="0"/>
              <w:marRight w:val="0"/>
              <w:marTop w:val="0"/>
              <w:marBottom w:val="0"/>
              <w:divBdr>
                <w:top w:val="none" w:sz="0" w:space="0" w:color="auto"/>
                <w:left w:val="none" w:sz="0" w:space="0" w:color="auto"/>
                <w:bottom w:val="none" w:sz="0" w:space="0" w:color="auto"/>
                <w:right w:val="none" w:sz="0" w:space="0" w:color="auto"/>
              </w:divBdr>
              <w:divsChild>
                <w:div w:id="6026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37243">
      <w:bodyDiv w:val="1"/>
      <w:marLeft w:val="0"/>
      <w:marRight w:val="0"/>
      <w:marTop w:val="0"/>
      <w:marBottom w:val="0"/>
      <w:divBdr>
        <w:top w:val="none" w:sz="0" w:space="0" w:color="auto"/>
        <w:left w:val="none" w:sz="0" w:space="0" w:color="auto"/>
        <w:bottom w:val="none" w:sz="0" w:space="0" w:color="auto"/>
        <w:right w:val="none" w:sz="0" w:space="0" w:color="auto"/>
      </w:divBdr>
      <w:divsChild>
        <w:div w:id="1527983009">
          <w:marLeft w:val="0"/>
          <w:marRight w:val="0"/>
          <w:marTop w:val="0"/>
          <w:marBottom w:val="0"/>
          <w:divBdr>
            <w:top w:val="none" w:sz="0" w:space="0" w:color="auto"/>
            <w:left w:val="none" w:sz="0" w:space="0" w:color="auto"/>
            <w:bottom w:val="none" w:sz="0" w:space="0" w:color="auto"/>
            <w:right w:val="none" w:sz="0" w:space="0" w:color="auto"/>
          </w:divBdr>
          <w:divsChild>
            <w:div w:id="2053772692">
              <w:marLeft w:val="0"/>
              <w:marRight w:val="0"/>
              <w:marTop w:val="0"/>
              <w:marBottom w:val="0"/>
              <w:divBdr>
                <w:top w:val="none" w:sz="0" w:space="0" w:color="auto"/>
                <w:left w:val="none" w:sz="0" w:space="0" w:color="auto"/>
                <w:bottom w:val="none" w:sz="0" w:space="0" w:color="auto"/>
                <w:right w:val="none" w:sz="0" w:space="0" w:color="auto"/>
              </w:divBdr>
              <w:divsChild>
                <w:div w:id="5197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442596">
      <w:bodyDiv w:val="1"/>
      <w:marLeft w:val="0"/>
      <w:marRight w:val="0"/>
      <w:marTop w:val="0"/>
      <w:marBottom w:val="0"/>
      <w:divBdr>
        <w:top w:val="none" w:sz="0" w:space="0" w:color="auto"/>
        <w:left w:val="none" w:sz="0" w:space="0" w:color="auto"/>
        <w:bottom w:val="none" w:sz="0" w:space="0" w:color="auto"/>
        <w:right w:val="none" w:sz="0" w:space="0" w:color="auto"/>
      </w:divBdr>
    </w:div>
    <w:div w:id="1197308887">
      <w:bodyDiv w:val="1"/>
      <w:marLeft w:val="0"/>
      <w:marRight w:val="0"/>
      <w:marTop w:val="0"/>
      <w:marBottom w:val="0"/>
      <w:divBdr>
        <w:top w:val="none" w:sz="0" w:space="0" w:color="auto"/>
        <w:left w:val="none" w:sz="0" w:space="0" w:color="auto"/>
        <w:bottom w:val="none" w:sz="0" w:space="0" w:color="auto"/>
        <w:right w:val="none" w:sz="0" w:space="0" w:color="auto"/>
      </w:divBdr>
    </w:div>
    <w:div w:id="1206869074">
      <w:bodyDiv w:val="1"/>
      <w:marLeft w:val="0"/>
      <w:marRight w:val="0"/>
      <w:marTop w:val="0"/>
      <w:marBottom w:val="0"/>
      <w:divBdr>
        <w:top w:val="none" w:sz="0" w:space="0" w:color="auto"/>
        <w:left w:val="none" w:sz="0" w:space="0" w:color="auto"/>
        <w:bottom w:val="none" w:sz="0" w:space="0" w:color="auto"/>
        <w:right w:val="none" w:sz="0" w:space="0" w:color="auto"/>
      </w:divBdr>
    </w:div>
    <w:div w:id="1227954885">
      <w:bodyDiv w:val="1"/>
      <w:marLeft w:val="0"/>
      <w:marRight w:val="0"/>
      <w:marTop w:val="0"/>
      <w:marBottom w:val="0"/>
      <w:divBdr>
        <w:top w:val="none" w:sz="0" w:space="0" w:color="auto"/>
        <w:left w:val="none" w:sz="0" w:space="0" w:color="auto"/>
        <w:bottom w:val="none" w:sz="0" w:space="0" w:color="auto"/>
        <w:right w:val="none" w:sz="0" w:space="0" w:color="auto"/>
      </w:divBdr>
    </w:div>
    <w:div w:id="1228569491">
      <w:bodyDiv w:val="1"/>
      <w:marLeft w:val="0"/>
      <w:marRight w:val="0"/>
      <w:marTop w:val="0"/>
      <w:marBottom w:val="0"/>
      <w:divBdr>
        <w:top w:val="none" w:sz="0" w:space="0" w:color="auto"/>
        <w:left w:val="none" w:sz="0" w:space="0" w:color="auto"/>
        <w:bottom w:val="none" w:sz="0" w:space="0" w:color="auto"/>
        <w:right w:val="none" w:sz="0" w:space="0" w:color="auto"/>
      </w:divBdr>
    </w:div>
    <w:div w:id="1237210201">
      <w:bodyDiv w:val="1"/>
      <w:marLeft w:val="0"/>
      <w:marRight w:val="0"/>
      <w:marTop w:val="0"/>
      <w:marBottom w:val="0"/>
      <w:divBdr>
        <w:top w:val="none" w:sz="0" w:space="0" w:color="auto"/>
        <w:left w:val="none" w:sz="0" w:space="0" w:color="auto"/>
        <w:bottom w:val="none" w:sz="0" w:space="0" w:color="auto"/>
        <w:right w:val="none" w:sz="0" w:space="0" w:color="auto"/>
      </w:divBdr>
    </w:div>
    <w:div w:id="1256011376">
      <w:bodyDiv w:val="1"/>
      <w:marLeft w:val="0"/>
      <w:marRight w:val="0"/>
      <w:marTop w:val="0"/>
      <w:marBottom w:val="0"/>
      <w:divBdr>
        <w:top w:val="none" w:sz="0" w:space="0" w:color="auto"/>
        <w:left w:val="none" w:sz="0" w:space="0" w:color="auto"/>
        <w:bottom w:val="none" w:sz="0" w:space="0" w:color="auto"/>
        <w:right w:val="none" w:sz="0" w:space="0" w:color="auto"/>
      </w:divBdr>
    </w:div>
    <w:div w:id="1282616682">
      <w:bodyDiv w:val="1"/>
      <w:marLeft w:val="0"/>
      <w:marRight w:val="0"/>
      <w:marTop w:val="0"/>
      <w:marBottom w:val="0"/>
      <w:divBdr>
        <w:top w:val="none" w:sz="0" w:space="0" w:color="auto"/>
        <w:left w:val="none" w:sz="0" w:space="0" w:color="auto"/>
        <w:bottom w:val="none" w:sz="0" w:space="0" w:color="auto"/>
        <w:right w:val="none" w:sz="0" w:space="0" w:color="auto"/>
      </w:divBdr>
    </w:div>
    <w:div w:id="1287156171">
      <w:bodyDiv w:val="1"/>
      <w:marLeft w:val="0"/>
      <w:marRight w:val="0"/>
      <w:marTop w:val="0"/>
      <w:marBottom w:val="0"/>
      <w:divBdr>
        <w:top w:val="none" w:sz="0" w:space="0" w:color="auto"/>
        <w:left w:val="none" w:sz="0" w:space="0" w:color="auto"/>
        <w:bottom w:val="none" w:sz="0" w:space="0" w:color="auto"/>
        <w:right w:val="none" w:sz="0" w:space="0" w:color="auto"/>
      </w:divBdr>
    </w:div>
    <w:div w:id="1289773558">
      <w:bodyDiv w:val="1"/>
      <w:marLeft w:val="0"/>
      <w:marRight w:val="0"/>
      <w:marTop w:val="0"/>
      <w:marBottom w:val="0"/>
      <w:divBdr>
        <w:top w:val="none" w:sz="0" w:space="0" w:color="auto"/>
        <w:left w:val="none" w:sz="0" w:space="0" w:color="auto"/>
        <w:bottom w:val="none" w:sz="0" w:space="0" w:color="auto"/>
        <w:right w:val="none" w:sz="0" w:space="0" w:color="auto"/>
      </w:divBdr>
    </w:div>
    <w:div w:id="1293749816">
      <w:bodyDiv w:val="1"/>
      <w:marLeft w:val="0"/>
      <w:marRight w:val="0"/>
      <w:marTop w:val="0"/>
      <w:marBottom w:val="0"/>
      <w:divBdr>
        <w:top w:val="none" w:sz="0" w:space="0" w:color="auto"/>
        <w:left w:val="none" w:sz="0" w:space="0" w:color="auto"/>
        <w:bottom w:val="none" w:sz="0" w:space="0" w:color="auto"/>
        <w:right w:val="none" w:sz="0" w:space="0" w:color="auto"/>
      </w:divBdr>
      <w:divsChild>
        <w:div w:id="421416557">
          <w:marLeft w:val="0"/>
          <w:marRight w:val="0"/>
          <w:marTop w:val="0"/>
          <w:marBottom w:val="0"/>
          <w:divBdr>
            <w:top w:val="none" w:sz="0" w:space="0" w:color="auto"/>
            <w:left w:val="none" w:sz="0" w:space="0" w:color="auto"/>
            <w:bottom w:val="none" w:sz="0" w:space="0" w:color="auto"/>
            <w:right w:val="none" w:sz="0" w:space="0" w:color="auto"/>
          </w:divBdr>
          <w:divsChild>
            <w:div w:id="1051267801">
              <w:marLeft w:val="0"/>
              <w:marRight w:val="0"/>
              <w:marTop w:val="0"/>
              <w:marBottom w:val="0"/>
              <w:divBdr>
                <w:top w:val="none" w:sz="0" w:space="0" w:color="auto"/>
                <w:left w:val="none" w:sz="0" w:space="0" w:color="auto"/>
                <w:bottom w:val="none" w:sz="0" w:space="0" w:color="auto"/>
                <w:right w:val="none" w:sz="0" w:space="0" w:color="auto"/>
              </w:divBdr>
              <w:divsChild>
                <w:div w:id="2229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21774">
      <w:bodyDiv w:val="1"/>
      <w:marLeft w:val="0"/>
      <w:marRight w:val="0"/>
      <w:marTop w:val="0"/>
      <w:marBottom w:val="0"/>
      <w:divBdr>
        <w:top w:val="none" w:sz="0" w:space="0" w:color="auto"/>
        <w:left w:val="none" w:sz="0" w:space="0" w:color="auto"/>
        <w:bottom w:val="none" w:sz="0" w:space="0" w:color="auto"/>
        <w:right w:val="none" w:sz="0" w:space="0" w:color="auto"/>
      </w:divBdr>
    </w:div>
    <w:div w:id="1316685786">
      <w:bodyDiv w:val="1"/>
      <w:marLeft w:val="0"/>
      <w:marRight w:val="0"/>
      <w:marTop w:val="0"/>
      <w:marBottom w:val="0"/>
      <w:divBdr>
        <w:top w:val="none" w:sz="0" w:space="0" w:color="auto"/>
        <w:left w:val="none" w:sz="0" w:space="0" w:color="auto"/>
        <w:bottom w:val="none" w:sz="0" w:space="0" w:color="auto"/>
        <w:right w:val="none" w:sz="0" w:space="0" w:color="auto"/>
      </w:divBdr>
    </w:div>
    <w:div w:id="1343822319">
      <w:bodyDiv w:val="1"/>
      <w:marLeft w:val="0"/>
      <w:marRight w:val="0"/>
      <w:marTop w:val="0"/>
      <w:marBottom w:val="0"/>
      <w:divBdr>
        <w:top w:val="none" w:sz="0" w:space="0" w:color="auto"/>
        <w:left w:val="none" w:sz="0" w:space="0" w:color="auto"/>
        <w:bottom w:val="none" w:sz="0" w:space="0" w:color="auto"/>
        <w:right w:val="none" w:sz="0" w:space="0" w:color="auto"/>
      </w:divBdr>
    </w:div>
    <w:div w:id="1360274633">
      <w:bodyDiv w:val="1"/>
      <w:marLeft w:val="0"/>
      <w:marRight w:val="0"/>
      <w:marTop w:val="0"/>
      <w:marBottom w:val="0"/>
      <w:divBdr>
        <w:top w:val="none" w:sz="0" w:space="0" w:color="auto"/>
        <w:left w:val="none" w:sz="0" w:space="0" w:color="auto"/>
        <w:bottom w:val="none" w:sz="0" w:space="0" w:color="auto"/>
        <w:right w:val="none" w:sz="0" w:space="0" w:color="auto"/>
      </w:divBdr>
      <w:divsChild>
        <w:div w:id="1991128153">
          <w:marLeft w:val="0"/>
          <w:marRight w:val="0"/>
          <w:marTop w:val="0"/>
          <w:marBottom w:val="0"/>
          <w:divBdr>
            <w:top w:val="none" w:sz="0" w:space="0" w:color="auto"/>
            <w:left w:val="none" w:sz="0" w:space="0" w:color="auto"/>
            <w:bottom w:val="none" w:sz="0" w:space="0" w:color="auto"/>
            <w:right w:val="none" w:sz="0" w:space="0" w:color="auto"/>
          </w:divBdr>
          <w:divsChild>
            <w:div w:id="2119175856">
              <w:marLeft w:val="0"/>
              <w:marRight w:val="0"/>
              <w:marTop w:val="0"/>
              <w:marBottom w:val="0"/>
              <w:divBdr>
                <w:top w:val="none" w:sz="0" w:space="0" w:color="auto"/>
                <w:left w:val="none" w:sz="0" w:space="0" w:color="auto"/>
                <w:bottom w:val="none" w:sz="0" w:space="0" w:color="auto"/>
                <w:right w:val="none" w:sz="0" w:space="0" w:color="auto"/>
              </w:divBdr>
              <w:divsChild>
                <w:div w:id="186682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524582">
      <w:bodyDiv w:val="1"/>
      <w:marLeft w:val="0"/>
      <w:marRight w:val="0"/>
      <w:marTop w:val="0"/>
      <w:marBottom w:val="0"/>
      <w:divBdr>
        <w:top w:val="none" w:sz="0" w:space="0" w:color="auto"/>
        <w:left w:val="none" w:sz="0" w:space="0" w:color="auto"/>
        <w:bottom w:val="none" w:sz="0" w:space="0" w:color="auto"/>
        <w:right w:val="none" w:sz="0" w:space="0" w:color="auto"/>
      </w:divBdr>
    </w:div>
    <w:div w:id="1370912482">
      <w:bodyDiv w:val="1"/>
      <w:marLeft w:val="0"/>
      <w:marRight w:val="0"/>
      <w:marTop w:val="0"/>
      <w:marBottom w:val="0"/>
      <w:divBdr>
        <w:top w:val="none" w:sz="0" w:space="0" w:color="auto"/>
        <w:left w:val="none" w:sz="0" w:space="0" w:color="auto"/>
        <w:bottom w:val="none" w:sz="0" w:space="0" w:color="auto"/>
        <w:right w:val="none" w:sz="0" w:space="0" w:color="auto"/>
      </w:divBdr>
    </w:div>
    <w:div w:id="1397433519">
      <w:bodyDiv w:val="1"/>
      <w:marLeft w:val="0"/>
      <w:marRight w:val="0"/>
      <w:marTop w:val="0"/>
      <w:marBottom w:val="0"/>
      <w:divBdr>
        <w:top w:val="none" w:sz="0" w:space="0" w:color="auto"/>
        <w:left w:val="none" w:sz="0" w:space="0" w:color="auto"/>
        <w:bottom w:val="none" w:sz="0" w:space="0" w:color="auto"/>
        <w:right w:val="none" w:sz="0" w:space="0" w:color="auto"/>
      </w:divBdr>
    </w:div>
    <w:div w:id="1403873402">
      <w:bodyDiv w:val="1"/>
      <w:marLeft w:val="0"/>
      <w:marRight w:val="0"/>
      <w:marTop w:val="0"/>
      <w:marBottom w:val="0"/>
      <w:divBdr>
        <w:top w:val="none" w:sz="0" w:space="0" w:color="auto"/>
        <w:left w:val="none" w:sz="0" w:space="0" w:color="auto"/>
        <w:bottom w:val="none" w:sz="0" w:space="0" w:color="auto"/>
        <w:right w:val="none" w:sz="0" w:space="0" w:color="auto"/>
      </w:divBdr>
    </w:div>
    <w:div w:id="1407992898">
      <w:bodyDiv w:val="1"/>
      <w:marLeft w:val="0"/>
      <w:marRight w:val="0"/>
      <w:marTop w:val="0"/>
      <w:marBottom w:val="0"/>
      <w:divBdr>
        <w:top w:val="none" w:sz="0" w:space="0" w:color="auto"/>
        <w:left w:val="none" w:sz="0" w:space="0" w:color="auto"/>
        <w:bottom w:val="none" w:sz="0" w:space="0" w:color="auto"/>
        <w:right w:val="none" w:sz="0" w:space="0" w:color="auto"/>
      </w:divBdr>
    </w:div>
    <w:div w:id="1427772177">
      <w:bodyDiv w:val="1"/>
      <w:marLeft w:val="0"/>
      <w:marRight w:val="0"/>
      <w:marTop w:val="0"/>
      <w:marBottom w:val="0"/>
      <w:divBdr>
        <w:top w:val="none" w:sz="0" w:space="0" w:color="auto"/>
        <w:left w:val="none" w:sz="0" w:space="0" w:color="auto"/>
        <w:bottom w:val="none" w:sz="0" w:space="0" w:color="auto"/>
        <w:right w:val="none" w:sz="0" w:space="0" w:color="auto"/>
      </w:divBdr>
      <w:divsChild>
        <w:div w:id="1141003128">
          <w:marLeft w:val="0"/>
          <w:marRight w:val="0"/>
          <w:marTop w:val="0"/>
          <w:marBottom w:val="0"/>
          <w:divBdr>
            <w:top w:val="none" w:sz="0" w:space="0" w:color="auto"/>
            <w:left w:val="none" w:sz="0" w:space="0" w:color="auto"/>
            <w:bottom w:val="none" w:sz="0" w:space="0" w:color="auto"/>
            <w:right w:val="none" w:sz="0" w:space="0" w:color="auto"/>
          </w:divBdr>
          <w:divsChild>
            <w:div w:id="893156960">
              <w:marLeft w:val="0"/>
              <w:marRight w:val="0"/>
              <w:marTop w:val="0"/>
              <w:marBottom w:val="0"/>
              <w:divBdr>
                <w:top w:val="none" w:sz="0" w:space="0" w:color="auto"/>
                <w:left w:val="none" w:sz="0" w:space="0" w:color="auto"/>
                <w:bottom w:val="none" w:sz="0" w:space="0" w:color="auto"/>
                <w:right w:val="none" w:sz="0" w:space="0" w:color="auto"/>
              </w:divBdr>
              <w:divsChild>
                <w:div w:id="102590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383509">
      <w:bodyDiv w:val="1"/>
      <w:marLeft w:val="0"/>
      <w:marRight w:val="0"/>
      <w:marTop w:val="0"/>
      <w:marBottom w:val="0"/>
      <w:divBdr>
        <w:top w:val="none" w:sz="0" w:space="0" w:color="auto"/>
        <w:left w:val="none" w:sz="0" w:space="0" w:color="auto"/>
        <w:bottom w:val="none" w:sz="0" w:space="0" w:color="auto"/>
        <w:right w:val="none" w:sz="0" w:space="0" w:color="auto"/>
      </w:divBdr>
      <w:divsChild>
        <w:div w:id="1254633361">
          <w:marLeft w:val="0"/>
          <w:marRight w:val="0"/>
          <w:marTop w:val="0"/>
          <w:marBottom w:val="0"/>
          <w:divBdr>
            <w:top w:val="none" w:sz="0" w:space="0" w:color="auto"/>
            <w:left w:val="none" w:sz="0" w:space="0" w:color="auto"/>
            <w:bottom w:val="none" w:sz="0" w:space="0" w:color="auto"/>
            <w:right w:val="none" w:sz="0" w:space="0" w:color="auto"/>
          </w:divBdr>
          <w:divsChild>
            <w:div w:id="1026717576">
              <w:marLeft w:val="0"/>
              <w:marRight w:val="0"/>
              <w:marTop w:val="0"/>
              <w:marBottom w:val="0"/>
              <w:divBdr>
                <w:top w:val="none" w:sz="0" w:space="0" w:color="auto"/>
                <w:left w:val="none" w:sz="0" w:space="0" w:color="auto"/>
                <w:bottom w:val="none" w:sz="0" w:space="0" w:color="auto"/>
                <w:right w:val="none" w:sz="0" w:space="0" w:color="auto"/>
              </w:divBdr>
              <w:divsChild>
                <w:div w:id="17014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696280">
      <w:bodyDiv w:val="1"/>
      <w:marLeft w:val="0"/>
      <w:marRight w:val="0"/>
      <w:marTop w:val="0"/>
      <w:marBottom w:val="0"/>
      <w:divBdr>
        <w:top w:val="none" w:sz="0" w:space="0" w:color="auto"/>
        <w:left w:val="none" w:sz="0" w:space="0" w:color="auto"/>
        <w:bottom w:val="none" w:sz="0" w:space="0" w:color="auto"/>
        <w:right w:val="none" w:sz="0" w:space="0" w:color="auto"/>
      </w:divBdr>
      <w:divsChild>
        <w:div w:id="1779836186">
          <w:marLeft w:val="0"/>
          <w:marRight w:val="0"/>
          <w:marTop w:val="0"/>
          <w:marBottom w:val="0"/>
          <w:divBdr>
            <w:top w:val="none" w:sz="0" w:space="0" w:color="auto"/>
            <w:left w:val="none" w:sz="0" w:space="0" w:color="auto"/>
            <w:bottom w:val="none" w:sz="0" w:space="0" w:color="auto"/>
            <w:right w:val="none" w:sz="0" w:space="0" w:color="auto"/>
          </w:divBdr>
          <w:divsChild>
            <w:div w:id="820149001">
              <w:marLeft w:val="0"/>
              <w:marRight w:val="0"/>
              <w:marTop w:val="0"/>
              <w:marBottom w:val="0"/>
              <w:divBdr>
                <w:top w:val="none" w:sz="0" w:space="0" w:color="auto"/>
                <w:left w:val="none" w:sz="0" w:space="0" w:color="auto"/>
                <w:bottom w:val="none" w:sz="0" w:space="0" w:color="auto"/>
                <w:right w:val="none" w:sz="0" w:space="0" w:color="auto"/>
              </w:divBdr>
              <w:divsChild>
                <w:div w:id="2112967984">
                  <w:marLeft w:val="0"/>
                  <w:marRight w:val="0"/>
                  <w:marTop w:val="0"/>
                  <w:marBottom w:val="0"/>
                  <w:divBdr>
                    <w:top w:val="none" w:sz="0" w:space="0" w:color="auto"/>
                    <w:left w:val="none" w:sz="0" w:space="0" w:color="auto"/>
                    <w:bottom w:val="none" w:sz="0" w:space="0" w:color="auto"/>
                    <w:right w:val="none" w:sz="0" w:space="0" w:color="auto"/>
                  </w:divBdr>
                </w:div>
              </w:divsChild>
            </w:div>
            <w:div w:id="2083985766">
              <w:marLeft w:val="0"/>
              <w:marRight w:val="0"/>
              <w:marTop w:val="0"/>
              <w:marBottom w:val="0"/>
              <w:divBdr>
                <w:top w:val="none" w:sz="0" w:space="0" w:color="auto"/>
                <w:left w:val="none" w:sz="0" w:space="0" w:color="auto"/>
                <w:bottom w:val="none" w:sz="0" w:space="0" w:color="auto"/>
                <w:right w:val="none" w:sz="0" w:space="0" w:color="auto"/>
              </w:divBdr>
              <w:divsChild>
                <w:div w:id="1183516082">
                  <w:marLeft w:val="0"/>
                  <w:marRight w:val="0"/>
                  <w:marTop w:val="0"/>
                  <w:marBottom w:val="0"/>
                  <w:divBdr>
                    <w:top w:val="none" w:sz="0" w:space="0" w:color="auto"/>
                    <w:left w:val="none" w:sz="0" w:space="0" w:color="auto"/>
                    <w:bottom w:val="none" w:sz="0" w:space="0" w:color="auto"/>
                    <w:right w:val="none" w:sz="0" w:space="0" w:color="auto"/>
                  </w:divBdr>
                </w:div>
              </w:divsChild>
            </w:div>
            <w:div w:id="872040839">
              <w:marLeft w:val="0"/>
              <w:marRight w:val="0"/>
              <w:marTop w:val="0"/>
              <w:marBottom w:val="0"/>
              <w:divBdr>
                <w:top w:val="none" w:sz="0" w:space="0" w:color="auto"/>
                <w:left w:val="none" w:sz="0" w:space="0" w:color="auto"/>
                <w:bottom w:val="none" w:sz="0" w:space="0" w:color="auto"/>
                <w:right w:val="none" w:sz="0" w:space="0" w:color="auto"/>
              </w:divBdr>
              <w:divsChild>
                <w:div w:id="202763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338541">
      <w:bodyDiv w:val="1"/>
      <w:marLeft w:val="0"/>
      <w:marRight w:val="0"/>
      <w:marTop w:val="0"/>
      <w:marBottom w:val="0"/>
      <w:divBdr>
        <w:top w:val="none" w:sz="0" w:space="0" w:color="auto"/>
        <w:left w:val="none" w:sz="0" w:space="0" w:color="auto"/>
        <w:bottom w:val="none" w:sz="0" w:space="0" w:color="auto"/>
        <w:right w:val="none" w:sz="0" w:space="0" w:color="auto"/>
      </w:divBdr>
      <w:divsChild>
        <w:div w:id="2027057532">
          <w:marLeft w:val="0"/>
          <w:marRight w:val="0"/>
          <w:marTop w:val="0"/>
          <w:marBottom w:val="0"/>
          <w:divBdr>
            <w:top w:val="none" w:sz="0" w:space="0" w:color="auto"/>
            <w:left w:val="none" w:sz="0" w:space="0" w:color="auto"/>
            <w:bottom w:val="none" w:sz="0" w:space="0" w:color="auto"/>
            <w:right w:val="none" w:sz="0" w:space="0" w:color="auto"/>
          </w:divBdr>
        </w:div>
      </w:divsChild>
    </w:div>
    <w:div w:id="1470707622">
      <w:bodyDiv w:val="1"/>
      <w:marLeft w:val="0"/>
      <w:marRight w:val="0"/>
      <w:marTop w:val="0"/>
      <w:marBottom w:val="0"/>
      <w:divBdr>
        <w:top w:val="none" w:sz="0" w:space="0" w:color="auto"/>
        <w:left w:val="none" w:sz="0" w:space="0" w:color="auto"/>
        <w:bottom w:val="none" w:sz="0" w:space="0" w:color="auto"/>
        <w:right w:val="none" w:sz="0" w:space="0" w:color="auto"/>
      </w:divBdr>
    </w:div>
    <w:div w:id="1485389149">
      <w:bodyDiv w:val="1"/>
      <w:marLeft w:val="0"/>
      <w:marRight w:val="0"/>
      <w:marTop w:val="0"/>
      <w:marBottom w:val="0"/>
      <w:divBdr>
        <w:top w:val="none" w:sz="0" w:space="0" w:color="auto"/>
        <w:left w:val="none" w:sz="0" w:space="0" w:color="auto"/>
        <w:bottom w:val="none" w:sz="0" w:space="0" w:color="auto"/>
        <w:right w:val="none" w:sz="0" w:space="0" w:color="auto"/>
      </w:divBdr>
      <w:divsChild>
        <w:div w:id="1919635827">
          <w:marLeft w:val="0"/>
          <w:marRight w:val="0"/>
          <w:marTop w:val="0"/>
          <w:marBottom w:val="0"/>
          <w:divBdr>
            <w:top w:val="none" w:sz="0" w:space="0" w:color="auto"/>
            <w:left w:val="none" w:sz="0" w:space="0" w:color="auto"/>
            <w:bottom w:val="none" w:sz="0" w:space="0" w:color="auto"/>
            <w:right w:val="none" w:sz="0" w:space="0" w:color="auto"/>
          </w:divBdr>
          <w:divsChild>
            <w:div w:id="1743525629">
              <w:marLeft w:val="0"/>
              <w:marRight w:val="0"/>
              <w:marTop w:val="0"/>
              <w:marBottom w:val="0"/>
              <w:divBdr>
                <w:top w:val="none" w:sz="0" w:space="0" w:color="auto"/>
                <w:left w:val="none" w:sz="0" w:space="0" w:color="auto"/>
                <w:bottom w:val="none" w:sz="0" w:space="0" w:color="auto"/>
                <w:right w:val="none" w:sz="0" w:space="0" w:color="auto"/>
              </w:divBdr>
              <w:divsChild>
                <w:div w:id="17547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099212">
      <w:bodyDiv w:val="1"/>
      <w:marLeft w:val="0"/>
      <w:marRight w:val="0"/>
      <w:marTop w:val="0"/>
      <w:marBottom w:val="0"/>
      <w:divBdr>
        <w:top w:val="none" w:sz="0" w:space="0" w:color="auto"/>
        <w:left w:val="none" w:sz="0" w:space="0" w:color="auto"/>
        <w:bottom w:val="none" w:sz="0" w:space="0" w:color="auto"/>
        <w:right w:val="none" w:sz="0" w:space="0" w:color="auto"/>
      </w:divBdr>
      <w:divsChild>
        <w:div w:id="68505064">
          <w:marLeft w:val="0"/>
          <w:marRight w:val="0"/>
          <w:marTop w:val="0"/>
          <w:marBottom w:val="0"/>
          <w:divBdr>
            <w:top w:val="none" w:sz="0" w:space="0" w:color="auto"/>
            <w:left w:val="none" w:sz="0" w:space="0" w:color="auto"/>
            <w:bottom w:val="none" w:sz="0" w:space="0" w:color="auto"/>
            <w:right w:val="none" w:sz="0" w:space="0" w:color="auto"/>
          </w:divBdr>
          <w:divsChild>
            <w:div w:id="1995646872">
              <w:marLeft w:val="0"/>
              <w:marRight w:val="0"/>
              <w:marTop w:val="0"/>
              <w:marBottom w:val="0"/>
              <w:divBdr>
                <w:top w:val="none" w:sz="0" w:space="0" w:color="auto"/>
                <w:left w:val="none" w:sz="0" w:space="0" w:color="auto"/>
                <w:bottom w:val="none" w:sz="0" w:space="0" w:color="auto"/>
                <w:right w:val="none" w:sz="0" w:space="0" w:color="auto"/>
              </w:divBdr>
              <w:divsChild>
                <w:div w:id="18505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6542">
      <w:bodyDiv w:val="1"/>
      <w:marLeft w:val="0"/>
      <w:marRight w:val="0"/>
      <w:marTop w:val="0"/>
      <w:marBottom w:val="0"/>
      <w:divBdr>
        <w:top w:val="none" w:sz="0" w:space="0" w:color="auto"/>
        <w:left w:val="none" w:sz="0" w:space="0" w:color="auto"/>
        <w:bottom w:val="none" w:sz="0" w:space="0" w:color="auto"/>
        <w:right w:val="none" w:sz="0" w:space="0" w:color="auto"/>
      </w:divBdr>
    </w:div>
    <w:div w:id="1580097749">
      <w:bodyDiv w:val="1"/>
      <w:marLeft w:val="0"/>
      <w:marRight w:val="0"/>
      <w:marTop w:val="0"/>
      <w:marBottom w:val="0"/>
      <w:divBdr>
        <w:top w:val="none" w:sz="0" w:space="0" w:color="auto"/>
        <w:left w:val="none" w:sz="0" w:space="0" w:color="auto"/>
        <w:bottom w:val="none" w:sz="0" w:space="0" w:color="auto"/>
        <w:right w:val="none" w:sz="0" w:space="0" w:color="auto"/>
      </w:divBdr>
      <w:divsChild>
        <w:div w:id="589971690">
          <w:marLeft w:val="0"/>
          <w:marRight w:val="0"/>
          <w:marTop w:val="0"/>
          <w:marBottom w:val="0"/>
          <w:divBdr>
            <w:top w:val="none" w:sz="0" w:space="0" w:color="auto"/>
            <w:left w:val="none" w:sz="0" w:space="0" w:color="auto"/>
            <w:bottom w:val="none" w:sz="0" w:space="0" w:color="auto"/>
            <w:right w:val="none" w:sz="0" w:space="0" w:color="auto"/>
          </w:divBdr>
          <w:divsChild>
            <w:div w:id="142813401">
              <w:marLeft w:val="0"/>
              <w:marRight w:val="0"/>
              <w:marTop w:val="0"/>
              <w:marBottom w:val="0"/>
              <w:divBdr>
                <w:top w:val="none" w:sz="0" w:space="0" w:color="auto"/>
                <w:left w:val="none" w:sz="0" w:space="0" w:color="auto"/>
                <w:bottom w:val="none" w:sz="0" w:space="0" w:color="auto"/>
                <w:right w:val="none" w:sz="0" w:space="0" w:color="auto"/>
              </w:divBdr>
              <w:divsChild>
                <w:div w:id="50844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60354">
      <w:bodyDiv w:val="1"/>
      <w:marLeft w:val="0"/>
      <w:marRight w:val="0"/>
      <w:marTop w:val="0"/>
      <w:marBottom w:val="0"/>
      <w:divBdr>
        <w:top w:val="none" w:sz="0" w:space="0" w:color="auto"/>
        <w:left w:val="none" w:sz="0" w:space="0" w:color="auto"/>
        <w:bottom w:val="none" w:sz="0" w:space="0" w:color="auto"/>
        <w:right w:val="none" w:sz="0" w:space="0" w:color="auto"/>
      </w:divBdr>
    </w:div>
    <w:div w:id="1589192229">
      <w:bodyDiv w:val="1"/>
      <w:marLeft w:val="0"/>
      <w:marRight w:val="0"/>
      <w:marTop w:val="0"/>
      <w:marBottom w:val="0"/>
      <w:divBdr>
        <w:top w:val="none" w:sz="0" w:space="0" w:color="auto"/>
        <w:left w:val="none" w:sz="0" w:space="0" w:color="auto"/>
        <w:bottom w:val="none" w:sz="0" w:space="0" w:color="auto"/>
        <w:right w:val="none" w:sz="0" w:space="0" w:color="auto"/>
      </w:divBdr>
    </w:div>
    <w:div w:id="1618830796">
      <w:bodyDiv w:val="1"/>
      <w:marLeft w:val="0"/>
      <w:marRight w:val="0"/>
      <w:marTop w:val="0"/>
      <w:marBottom w:val="0"/>
      <w:divBdr>
        <w:top w:val="none" w:sz="0" w:space="0" w:color="auto"/>
        <w:left w:val="none" w:sz="0" w:space="0" w:color="auto"/>
        <w:bottom w:val="none" w:sz="0" w:space="0" w:color="auto"/>
        <w:right w:val="none" w:sz="0" w:space="0" w:color="auto"/>
      </w:divBdr>
    </w:div>
    <w:div w:id="1622229089">
      <w:bodyDiv w:val="1"/>
      <w:marLeft w:val="0"/>
      <w:marRight w:val="0"/>
      <w:marTop w:val="0"/>
      <w:marBottom w:val="0"/>
      <w:divBdr>
        <w:top w:val="none" w:sz="0" w:space="0" w:color="auto"/>
        <w:left w:val="none" w:sz="0" w:space="0" w:color="auto"/>
        <w:bottom w:val="none" w:sz="0" w:space="0" w:color="auto"/>
        <w:right w:val="none" w:sz="0" w:space="0" w:color="auto"/>
      </w:divBdr>
    </w:div>
    <w:div w:id="1632713801">
      <w:bodyDiv w:val="1"/>
      <w:marLeft w:val="0"/>
      <w:marRight w:val="0"/>
      <w:marTop w:val="0"/>
      <w:marBottom w:val="0"/>
      <w:divBdr>
        <w:top w:val="none" w:sz="0" w:space="0" w:color="auto"/>
        <w:left w:val="none" w:sz="0" w:space="0" w:color="auto"/>
        <w:bottom w:val="none" w:sz="0" w:space="0" w:color="auto"/>
        <w:right w:val="none" w:sz="0" w:space="0" w:color="auto"/>
      </w:divBdr>
    </w:div>
    <w:div w:id="1633049780">
      <w:bodyDiv w:val="1"/>
      <w:marLeft w:val="0"/>
      <w:marRight w:val="0"/>
      <w:marTop w:val="0"/>
      <w:marBottom w:val="0"/>
      <w:divBdr>
        <w:top w:val="none" w:sz="0" w:space="0" w:color="auto"/>
        <w:left w:val="none" w:sz="0" w:space="0" w:color="auto"/>
        <w:bottom w:val="none" w:sz="0" w:space="0" w:color="auto"/>
        <w:right w:val="none" w:sz="0" w:space="0" w:color="auto"/>
      </w:divBdr>
    </w:div>
    <w:div w:id="1633779535">
      <w:bodyDiv w:val="1"/>
      <w:marLeft w:val="0"/>
      <w:marRight w:val="0"/>
      <w:marTop w:val="0"/>
      <w:marBottom w:val="0"/>
      <w:divBdr>
        <w:top w:val="none" w:sz="0" w:space="0" w:color="auto"/>
        <w:left w:val="none" w:sz="0" w:space="0" w:color="auto"/>
        <w:bottom w:val="none" w:sz="0" w:space="0" w:color="auto"/>
        <w:right w:val="none" w:sz="0" w:space="0" w:color="auto"/>
      </w:divBdr>
      <w:divsChild>
        <w:div w:id="808668335">
          <w:marLeft w:val="0"/>
          <w:marRight w:val="0"/>
          <w:marTop w:val="0"/>
          <w:marBottom w:val="0"/>
          <w:divBdr>
            <w:top w:val="none" w:sz="0" w:space="0" w:color="auto"/>
            <w:left w:val="none" w:sz="0" w:space="0" w:color="auto"/>
            <w:bottom w:val="none" w:sz="0" w:space="0" w:color="auto"/>
            <w:right w:val="none" w:sz="0" w:space="0" w:color="auto"/>
          </w:divBdr>
          <w:divsChild>
            <w:div w:id="1693265814">
              <w:marLeft w:val="0"/>
              <w:marRight w:val="0"/>
              <w:marTop w:val="0"/>
              <w:marBottom w:val="0"/>
              <w:divBdr>
                <w:top w:val="none" w:sz="0" w:space="0" w:color="auto"/>
                <w:left w:val="none" w:sz="0" w:space="0" w:color="auto"/>
                <w:bottom w:val="none" w:sz="0" w:space="0" w:color="auto"/>
                <w:right w:val="none" w:sz="0" w:space="0" w:color="auto"/>
              </w:divBdr>
              <w:divsChild>
                <w:div w:id="169253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24116">
      <w:bodyDiv w:val="1"/>
      <w:marLeft w:val="0"/>
      <w:marRight w:val="0"/>
      <w:marTop w:val="0"/>
      <w:marBottom w:val="0"/>
      <w:divBdr>
        <w:top w:val="none" w:sz="0" w:space="0" w:color="auto"/>
        <w:left w:val="none" w:sz="0" w:space="0" w:color="auto"/>
        <w:bottom w:val="none" w:sz="0" w:space="0" w:color="auto"/>
        <w:right w:val="none" w:sz="0" w:space="0" w:color="auto"/>
      </w:divBdr>
    </w:div>
    <w:div w:id="1635522870">
      <w:bodyDiv w:val="1"/>
      <w:marLeft w:val="0"/>
      <w:marRight w:val="0"/>
      <w:marTop w:val="0"/>
      <w:marBottom w:val="0"/>
      <w:divBdr>
        <w:top w:val="none" w:sz="0" w:space="0" w:color="auto"/>
        <w:left w:val="none" w:sz="0" w:space="0" w:color="auto"/>
        <w:bottom w:val="none" w:sz="0" w:space="0" w:color="auto"/>
        <w:right w:val="none" w:sz="0" w:space="0" w:color="auto"/>
      </w:divBdr>
      <w:divsChild>
        <w:div w:id="1867793435">
          <w:marLeft w:val="0"/>
          <w:marRight w:val="0"/>
          <w:marTop w:val="0"/>
          <w:marBottom w:val="0"/>
          <w:divBdr>
            <w:top w:val="none" w:sz="0" w:space="0" w:color="auto"/>
            <w:left w:val="none" w:sz="0" w:space="0" w:color="auto"/>
            <w:bottom w:val="none" w:sz="0" w:space="0" w:color="auto"/>
            <w:right w:val="none" w:sz="0" w:space="0" w:color="auto"/>
          </w:divBdr>
          <w:divsChild>
            <w:div w:id="1871339323">
              <w:marLeft w:val="0"/>
              <w:marRight w:val="0"/>
              <w:marTop w:val="0"/>
              <w:marBottom w:val="0"/>
              <w:divBdr>
                <w:top w:val="none" w:sz="0" w:space="0" w:color="auto"/>
                <w:left w:val="none" w:sz="0" w:space="0" w:color="auto"/>
                <w:bottom w:val="none" w:sz="0" w:space="0" w:color="auto"/>
                <w:right w:val="none" w:sz="0" w:space="0" w:color="auto"/>
              </w:divBdr>
              <w:divsChild>
                <w:div w:id="7853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567436">
      <w:bodyDiv w:val="1"/>
      <w:marLeft w:val="0"/>
      <w:marRight w:val="0"/>
      <w:marTop w:val="0"/>
      <w:marBottom w:val="0"/>
      <w:divBdr>
        <w:top w:val="none" w:sz="0" w:space="0" w:color="auto"/>
        <w:left w:val="none" w:sz="0" w:space="0" w:color="auto"/>
        <w:bottom w:val="none" w:sz="0" w:space="0" w:color="auto"/>
        <w:right w:val="none" w:sz="0" w:space="0" w:color="auto"/>
      </w:divBdr>
    </w:div>
    <w:div w:id="1643190109">
      <w:bodyDiv w:val="1"/>
      <w:marLeft w:val="0"/>
      <w:marRight w:val="0"/>
      <w:marTop w:val="0"/>
      <w:marBottom w:val="0"/>
      <w:divBdr>
        <w:top w:val="none" w:sz="0" w:space="0" w:color="auto"/>
        <w:left w:val="none" w:sz="0" w:space="0" w:color="auto"/>
        <w:bottom w:val="none" w:sz="0" w:space="0" w:color="auto"/>
        <w:right w:val="none" w:sz="0" w:space="0" w:color="auto"/>
      </w:divBdr>
    </w:div>
    <w:div w:id="1651784808">
      <w:bodyDiv w:val="1"/>
      <w:marLeft w:val="0"/>
      <w:marRight w:val="0"/>
      <w:marTop w:val="0"/>
      <w:marBottom w:val="0"/>
      <w:divBdr>
        <w:top w:val="none" w:sz="0" w:space="0" w:color="auto"/>
        <w:left w:val="none" w:sz="0" w:space="0" w:color="auto"/>
        <w:bottom w:val="none" w:sz="0" w:space="0" w:color="auto"/>
        <w:right w:val="none" w:sz="0" w:space="0" w:color="auto"/>
      </w:divBdr>
    </w:div>
    <w:div w:id="1665087413">
      <w:bodyDiv w:val="1"/>
      <w:marLeft w:val="0"/>
      <w:marRight w:val="0"/>
      <w:marTop w:val="0"/>
      <w:marBottom w:val="0"/>
      <w:divBdr>
        <w:top w:val="none" w:sz="0" w:space="0" w:color="auto"/>
        <w:left w:val="none" w:sz="0" w:space="0" w:color="auto"/>
        <w:bottom w:val="none" w:sz="0" w:space="0" w:color="auto"/>
        <w:right w:val="none" w:sz="0" w:space="0" w:color="auto"/>
      </w:divBdr>
      <w:divsChild>
        <w:div w:id="129255058">
          <w:marLeft w:val="0"/>
          <w:marRight w:val="0"/>
          <w:marTop w:val="0"/>
          <w:marBottom w:val="0"/>
          <w:divBdr>
            <w:top w:val="none" w:sz="0" w:space="0" w:color="auto"/>
            <w:left w:val="none" w:sz="0" w:space="0" w:color="auto"/>
            <w:bottom w:val="none" w:sz="0" w:space="0" w:color="auto"/>
            <w:right w:val="none" w:sz="0" w:space="0" w:color="auto"/>
          </w:divBdr>
          <w:divsChild>
            <w:div w:id="420874377">
              <w:marLeft w:val="0"/>
              <w:marRight w:val="0"/>
              <w:marTop w:val="0"/>
              <w:marBottom w:val="0"/>
              <w:divBdr>
                <w:top w:val="none" w:sz="0" w:space="0" w:color="auto"/>
                <w:left w:val="none" w:sz="0" w:space="0" w:color="auto"/>
                <w:bottom w:val="none" w:sz="0" w:space="0" w:color="auto"/>
                <w:right w:val="none" w:sz="0" w:space="0" w:color="auto"/>
              </w:divBdr>
              <w:divsChild>
                <w:div w:id="18368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96697">
      <w:bodyDiv w:val="1"/>
      <w:marLeft w:val="0"/>
      <w:marRight w:val="0"/>
      <w:marTop w:val="0"/>
      <w:marBottom w:val="0"/>
      <w:divBdr>
        <w:top w:val="none" w:sz="0" w:space="0" w:color="auto"/>
        <w:left w:val="none" w:sz="0" w:space="0" w:color="auto"/>
        <w:bottom w:val="none" w:sz="0" w:space="0" w:color="auto"/>
        <w:right w:val="none" w:sz="0" w:space="0" w:color="auto"/>
      </w:divBdr>
    </w:div>
    <w:div w:id="1691295138">
      <w:bodyDiv w:val="1"/>
      <w:marLeft w:val="0"/>
      <w:marRight w:val="0"/>
      <w:marTop w:val="0"/>
      <w:marBottom w:val="0"/>
      <w:divBdr>
        <w:top w:val="none" w:sz="0" w:space="0" w:color="auto"/>
        <w:left w:val="none" w:sz="0" w:space="0" w:color="auto"/>
        <w:bottom w:val="none" w:sz="0" w:space="0" w:color="auto"/>
        <w:right w:val="none" w:sz="0" w:space="0" w:color="auto"/>
      </w:divBdr>
    </w:div>
    <w:div w:id="1692877452">
      <w:bodyDiv w:val="1"/>
      <w:marLeft w:val="0"/>
      <w:marRight w:val="0"/>
      <w:marTop w:val="0"/>
      <w:marBottom w:val="0"/>
      <w:divBdr>
        <w:top w:val="none" w:sz="0" w:space="0" w:color="auto"/>
        <w:left w:val="none" w:sz="0" w:space="0" w:color="auto"/>
        <w:bottom w:val="none" w:sz="0" w:space="0" w:color="auto"/>
        <w:right w:val="none" w:sz="0" w:space="0" w:color="auto"/>
      </w:divBdr>
    </w:div>
    <w:div w:id="1699429395">
      <w:bodyDiv w:val="1"/>
      <w:marLeft w:val="0"/>
      <w:marRight w:val="0"/>
      <w:marTop w:val="0"/>
      <w:marBottom w:val="0"/>
      <w:divBdr>
        <w:top w:val="none" w:sz="0" w:space="0" w:color="auto"/>
        <w:left w:val="none" w:sz="0" w:space="0" w:color="auto"/>
        <w:bottom w:val="none" w:sz="0" w:space="0" w:color="auto"/>
        <w:right w:val="none" w:sz="0" w:space="0" w:color="auto"/>
      </w:divBdr>
    </w:div>
    <w:div w:id="1706563283">
      <w:bodyDiv w:val="1"/>
      <w:marLeft w:val="0"/>
      <w:marRight w:val="0"/>
      <w:marTop w:val="0"/>
      <w:marBottom w:val="0"/>
      <w:divBdr>
        <w:top w:val="none" w:sz="0" w:space="0" w:color="auto"/>
        <w:left w:val="none" w:sz="0" w:space="0" w:color="auto"/>
        <w:bottom w:val="none" w:sz="0" w:space="0" w:color="auto"/>
        <w:right w:val="none" w:sz="0" w:space="0" w:color="auto"/>
      </w:divBdr>
    </w:div>
    <w:div w:id="1707365982">
      <w:bodyDiv w:val="1"/>
      <w:marLeft w:val="0"/>
      <w:marRight w:val="0"/>
      <w:marTop w:val="0"/>
      <w:marBottom w:val="0"/>
      <w:divBdr>
        <w:top w:val="none" w:sz="0" w:space="0" w:color="auto"/>
        <w:left w:val="none" w:sz="0" w:space="0" w:color="auto"/>
        <w:bottom w:val="none" w:sz="0" w:space="0" w:color="auto"/>
        <w:right w:val="none" w:sz="0" w:space="0" w:color="auto"/>
      </w:divBdr>
    </w:div>
    <w:div w:id="1720592803">
      <w:bodyDiv w:val="1"/>
      <w:marLeft w:val="0"/>
      <w:marRight w:val="0"/>
      <w:marTop w:val="0"/>
      <w:marBottom w:val="0"/>
      <w:divBdr>
        <w:top w:val="none" w:sz="0" w:space="0" w:color="auto"/>
        <w:left w:val="none" w:sz="0" w:space="0" w:color="auto"/>
        <w:bottom w:val="none" w:sz="0" w:space="0" w:color="auto"/>
        <w:right w:val="none" w:sz="0" w:space="0" w:color="auto"/>
      </w:divBdr>
    </w:div>
    <w:div w:id="1722434719">
      <w:bodyDiv w:val="1"/>
      <w:marLeft w:val="0"/>
      <w:marRight w:val="0"/>
      <w:marTop w:val="0"/>
      <w:marBottom w:val="0"/>
      <w:divBdr>
        <w:top w:val="none" w:sz="0" w:space="0" w:color="auto"/>
        <w:left w:val="none" w:sz="0" w:space="0" w:color="auto"/>
        <w:bottom w:val="none" w:sz="0" w:space="0" w:color="auto"/>
        <w:right w:val="none" w:sz="0" w:space="0" w:color="auto"/>
      </w:divBdr>
    </w:div>
    <w:div w:id="1741176069">
      <w:bodyDiv w:val="1"/>
      <w:marLeft w:val="0"/>
      <w:marRight w:val="0"/>
      <w:marTop w:val="0"/>
      <w:marBottom w:val="0"/>
      <w:divBdr>
        <w:top w:val="none" w:sz="0" w:space="0" w:color="auto"/>
        <w:left w:val="none" w:sz="0" w:space="0" w:color="auto"/>
        <w:bottom w:val="none" w:sz="0" w:space="0" w:color="auto"/>
        <w:right w:val="none" w:sz="0" w:space="0" w:color="auto"/>
      </w:divBdr>
      <w:divsChild>
        <w:div w:id="711031712">
          <w:marLeft w:val="0"/>
          <w:marRight w:val="0"/>
          <w:marTop w:val="0"/>
          <w:marBottom w:val="0"/>
          <w:divBdr>
            <w:top w:val="none" w:sz="0" w:space="0" w:color="auto"/>
            <w:left w:val="none" w:sz="0" w:space="0" w:color="auto"/>
            <w:bottom w:val="none" w:sz="0" w:space="0" w:color="auto"/>
            <w:right w:val="none" w:sz="0" w:space="0" w:color="auto"/>
          </w:divBdr>
          <w:divsChild>
            <w:div w:id="464783058">
              <w:marLeft w:val="0"/>
              <w:marRight w:val="0"/>
              <w:marTop w:val="0"/>
              <w:marBottom w:val="0"/>
              <w:divBdr>
                <w:top w:val="none" w:sz="0" w:space="0" w:color="auto"/>
                <w:left w:val="none" w:sz="0" w:space="0" w:color="auto"/>
                <w:bottom w:val="none" w:sz="0" w:space="0" w:color="auto"/>
                <w:right w:val="none" w:sz="0" w:space="0" w:color="auto"/>
              </w:divBdr>
              <w:divsChild>
                <w:div w:id="151067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26063">
      <w:bodyDiv w:val="1"/>
      <w:marLeft w:val="0"/>
      <w:marRight w:val="0"/>
      <w:marTop w:val="0"/>
      <w:marBottom w:val="0"/>
      <w:divBdr>
        <w:top w:val="none" w:sz="0" w:space="0" w:color="auto"/>
        <w:left w:val="none" w:sz="0" w:space="0" w:color="auto"/>
        <w:bottom w:val="none" w:sz="0" w:space="0" w:color="auto"/>
        <w:right w:val="none" w:sz="0" w:space="0" w:color="auto"/>
      </w:divBdr>
      <w:divsChild>
        <w:div w:id="2092969283">
          <w:marLeft w:val="0"/>
          <w:marRight w:val="0"/>
          <w:marTop w:val="0"/>
          <w:marBottom w:val="0"/>
          <w:divBdr>
            <w:top w:val="none" w:sz="0" w:space="0" w:color="auto"/>
            <w:left w:val="none" w:sz="0" w:space="0" w:color="auto"/>
            <w:bottom w:val="none" w:sz="0" w:space="0" w:color="auto"/>
            <w:right w:val="none" w:sz="0" w:space="0" w:color="auto"/>
          </w:divBdr>
          <w:divsChild>
            <w:div w:id="1998997512">
              <w:marLeft w:val="0"/>
              <w:marRight w:val="0"/>
              <w:marTop w:val="0"/>
              <w:marBottom w:val="0"/>
              <w:divBdr>
                <w:top w:val="none" w:sz="0" w:space="0" w:color="auto"/>
                <w:left w:val="none" w:sz="0" w:space="0" w:color="auto"/>
                <w:bottom w:val="none" w:sz="0" w:space="0" w:color="auto"/>
                <w:right w:val="none" w:sz="0" w:space="0" w:color="auto"/>
              </w:divBdr>
              <w:divsChild>
                <w:div w:id="200215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435766">
      <w:bodyDiv w:val="1"/>
      <w:marLeft w:val="0"/>
      <w:marRight w:val="0"/>
      <w:marTop w:val="0"/>
      <w:marBottom w:val="0"/>
      <w:divBdr>
        <w:top w:val="none" w:sz="0" w:space="0" w:color="auto"/>
        <w:left w:val="none" w:sz="0" w:space="0" w:color="auto"/>
        <w:bottom w:val="none" w:sz="0" w:space="0" w:color="auto"/>
        <w:right w:val="none" w:sz="0" w:space="0" w:color="auto"/>
      </w:divBdr>
    </w:div>
    <w:div w:id="1793787337">
      <w:bodyDiv w:val="1"/>
      <w:marLeft w:val="0"/>
      <w:marRight w:val="0"/>
      <w:marTop w:val="0"/>
      <w:marBottom w:val="0"/>
      <w:divBdr>
        <w:top w:val="none" w:sz="0" w:space="0" w:color="auto"/>
        <w:left w:val="none" w:sz="0" w:space="0" w:color="auto"/>
        <w:bottom w:val="none" w:sz="0" w:space="0" w:color="auto"/>
        <w:right w:val="none" w:sz="0" w:space="0" w:color="auto"/>
      </w:divBdr>
      <w:divsChild>
        <w:div w:id="226646812">
          <w:marLeft w:val="0"/>
          <w:marRight w:val="0"/>
          <w:marTop w:val="0"/>
          <w:marBottom w:val="0"/>
          <w:divBdr>
            <w:top w:val="none" w:sz="0" w:space="0" w:color="auto"/>
            <w:left w:val="none" w:sz="0" w:space="0" w:color="auto"/>
            <w:bottom w:val="none" w:sz="0" w:space="0" w:color="auto"/>
            <w:right w:val="none" w:sz="0" w:space="0" w:color="auto"/>
          </w:divBdr>
          <w:divsChild>
            <w:div w:id="86509375">
              <w:marLeft w:val="0"/>
              <w:marRight w:val="0"/>
              <w:marTop w:val="0"/>
              <w:marBottom w:val="0"/>
              <w:divBdr>
                <w:top w:val="none" w:sz="0" w:space="0" w:color="auto"/>
                <w:left w:val="none" w:sz="0" w:space="0" w:color="auto"/>
                <w:bottom w:val="none" w:sz="0" w:space="0" w:color="auto"/>
                <w:right w:val="none" w:sz="0" w:space="0" w:color="auto"/>
              </w:divBdr>
              <w:divsChild>
                <w:div w:id="143073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1868">
      <w:bodyDiv w:val="1"/>
      <w:marLeft w:val="0"/>
      <w:marRight w:val="0"/>
      <w:marTop w:val="0"/>
      <w:marBottom w:val="0"/>
      <w:divBdr>
        <w:top w:val="none" w:sz="0" w:space="0" w:color="auto"/>
        <w:left w:val="none" w:sz="0" w:space="0" w:color="auto"/>
        <w:bottom w:val="none" w:sz="0" w:space="0" w:color="auto"/>
        <w:right w:val="none" w:sz="0" w:space="0" w:color="auto"/>
      </w:divBdr>
      <w:divsChild>
        <w:div w:id="519248147">
          <w:marLeft w:val="0"/>
          <w:marRight w:val="0"/>
          <w:marTop w:val="0"/>
          <w:marBottom w:val="0"/>
          <w:divBdr>
            <w:top w:val="none" w:sz="0" w:space="0" w:color="auto"/>
            <w:left w:val="none" w:sz="0" w:space="0" w:color="auto"/>
            <w:bottom w:val="none" w:sz="0" w:space="0" w:color="auto"/>
            <w:right w:val="none" w:sz="0" w:space="0" w:color="auto"/>
          </w:divBdr>
          <w:divsChild>
            <w:div w:id="1579094448">
              <w:marLeft w:val="0"/>
              <w:marRight w:val="0"/>
              <w:marTop w:val="0"/>
              <w:marBottom w:val="0"/>
              <w:divBdr>
                <w:top w:val="none" w:sz="0" w:space="0" w:color="auto"/>
                <w:left w:val="none" w:sz="0" w:space="0" w:color="auto"/>
                <w:bottom w:val="none" w:sz="0" w:space="0" w:color="auto"/>
                <w:right w:val="none" w:sz="0" w:space="0" w:color="auto"/>
              </w:divBdr>
              <w:divsChild>
                <w:div w:id="17348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53492">
      <w:bodyDiv w:val="1"/>
      <w:marLeft w:val="0"/>
      <w:marRight w:val="0"/>
      <w:marTop w:val="0"/>
      <w:marBottom w:val="0"/>
      <w:divBdr>
        <w:top w:val="none" w:sz="0" w:space="0" w:color="auto"/>
        <w:left w:val="none" w:sz="0" w:space="0" w:color="auto"/>
        <w:bottom w:val="none" w:sz="0" w:space="0" w:color="auto"/>
        <w:right w:val="none" w:sz="0" w:space="0" w:color="auto"/>
      </w:divBdr>
    </w:div>
    <w:div w:id="1838686825">
      <w:bodyDiv w:val="1"/>
      <w:marLeft w:val="0"/>
      <w:marRight w:val="0"/>
      <w:marTop w:val="0"/>
      <w:marBottom w:val="0"/>
      <w:divBdr>
        <w:top w:val="none" w:sz="0" w:space="0" w:color="auto"/>
        <w:left w:val="none" w:sz="0" w:space="0" w:color="auto"/>
        <w:bottom w:val="none" w:sz="0" w:space="0" w:color="auto"/>
        <w:right w:val="none" w:sz="0" w:space="0" w:color="auto"/>
      </w:divBdr>
    </w:div>
    <w:div w:id="1844122848">
      <w:bodyDiv w:val="1"/>
      <w:marLeft w:val="0"/>
      <w:marRight w:val="0"/>
      <w:marTop w:val="0"/>
      <w:marBottom w:val="0"/>
      <w:divBdr>
        <w:top w:val="none" w:sz="0" w:space="0" w:color="auto"/>
        <w:left w:val="none" w:sz="0" w:space="0" w:color="auto"/>
        <w:bottom w:val="none" w:sz="0" w:space="0" w:color="auto"/>
        <w:right w:val="none" w:sz="0" w:space="0" w:color="auto"/>
      </w:divBdr>
    </w:div>
    <w:div w:id="1845627124">
      <w:bodyDiv w:val="1"/>
      <w:marLeft w:val="0"/>
      <w:marRight w:val="0"/>
      <w:marTop w:val="0"/>
      <w:marBottom w:val="0"/>
      <w:divBdr>
        <w:top w:val="none" w:sz="0" w:space="0" w:color="auto"/>
        <w:left w:val="none" w:sz="0" w:space="0" w:color="auto"/>
        <w:bottom w:val="none" w:sz="0" w:space="0" w:color="auto"/>
        <w:right w:val="none" w:sz="0" w:space="0" w:color="auto"/>
      </w:divBdr>
    </w:div>
    <w:div w:id="1888371449">
      <w:bodyDiv w:val="1"/>
      <w:marLeft w:val="0"/>
      <w:marRight w:val="0"/>
      <w:marTop w:val="0"/>
      <w:marBottom w:val="0"/>
      <w:divBdr>
        <w:top w:val="none" w:sz="0" w:space="0" w:color="auto"/>
        <w:left w:val="none" w:sz="0" w:space="0" w:color="auto"/>
        <w:bottom w:val="none" w:sz="0" w:space="0" w:color="auto"/>
        <w:right w:val="none" w:sz="0" w:space="0" w:color="auto"/>
      </w:divBdr>
    </w:div>
    <w:div w:id="1893616230">
      <w:bodyDiv w:val="1"/>
      <w:marLeft w:val="0"/>
      <w:marRight w:val="0"/>
      <w:marTop w:val="0"/>
      <w:marBottom w:val="0"/>
      <w:divBdr>
        <w:top w:val="none" w:sz="0" w:space="0" w:color="auto"/>
        <w:left w:val="none" w:sz="0" w:space="0" w:color="auto"/>
        <w:bottom w:val="none" w:sz="0" w:space="0" w:color="auto"/>
        <w:right w:val="none" w:sz="0" w:space="0" w:color="auto"/>
      </w:divBdr>
    </w:div>
    <w:div w:id="1903833777">
      <w:bodyDiv w:val="1"/>
      <w:marLeft w:val="0"/>
      <w:marRight w:val="0"/>
      <w:marTop w:val="0"/>
      <w:marBottom w:val="0"/>
      <w:divBdr>
        <w:top w:val="none" w:sz="0" w:space="0" w:color="auto"/>
        <w:left w:val="none" w:sz="0" w:space="0" w:color="auto"/>
        <w:bottom w:val="none" w:sz="0" w:space="0" w:color="auto"/>
        <w:right w:val="none" w:sz="0" w:space="0" w:color="auto"/>
      </w:divBdr>
    </w:div>
    <w:div w:id="1936788129">
      <w:bodyDiv w:val="1"/>
      <w:marLeft w:val="0"/>
      <w:marRight w:val="0"/>
      <w:marTop w:val="0"/>
      <w:marBottom w:val="0"/>
      <w:divBdr>
        <w:top w:val="none" w:sz="0" w:space="0" w:color="auto"/>
        <w:left w:val="none" w:sz="0" w:space="0" w:color="auto"/>
        <w:bottom w:val="none" w:sz="0" w:space="0" w:color="auto"/>
        <w:right w:val="none" w:sz="0" w:space="0" w:color="auto"/>
      </w:divBdr>
    </w:div>
    <w:div w:id="1946182099">
      <w:bodyDiv w:val="1"/>
      <w:marLeft w:val="0"/>
      <w:marRight w:val="0"/>
      <w:marTop w:val="0"/>
      <w:marBottom w:val="0"/>
      <w:divBdr>
        <w:top w:val="none" w:sz="0" w:space="0" w:color="auto"/>
        <w:left w:val="none" w:sz="0" w:space="0" w:color="auto"/>
        <w:bottom w:val="none" w:sz="0" w:space="0" w:color="auto"/>
        <w:right w:val="none" w:sz="0" w:space="0" w:color="auto"/>
      </w:divBdr>
      <w:divsChild>
        <w:div w:id="324477510">
          <w:marLeft w:val="0"/>
          <w:marRight w:val="0"/>
          <w:marTop w:val="0"/>
          <w:marBottom w:val="0"/>
          <w:divBdr>
            <w:top w:val="none" w:sz="0" w:space="0" w:color="auto"/>
            <w:left w:val="none" w:sz="0" w:space="0" w:color="auto"/>
            <w:bottom w:val="none" w:sz="0" w:space="0" w:color="auto"/>
            <w:right w:val="none" w:sz="0" w:space="0" w:color="auto"/>
          </w:divBdr>
          <w:divsChild>
            <w:div w:id="213659658">
              <w:marLeft w:val="0"/>
              <w:marRight w:val="0"/>
              <w:marTop w:val="0"/>
              <w:marBottom w:val="0"/>
              <w:divBdr>
                <w:top w:val="none" w:sz="0" w:space="0" w:color="auto"/>
                <w:left w:val="none" w:sz="0" w:space="0" w:color="auto"/>
                <w:bottom w:val="none" w:sz="0" w:space="0" w:color="auto"/>
                <w:right w:val="none" w:sz="0" w:space="0" w:color="auto"/>
              </w:divBdr>
              <w:divsChild>
                <w:div w:id="18031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772842">
      <w:bodyDiv w:val="1"/>
      <w:marLeft w:val="0"/>
      <w:marRight w:val="0"/>
      <w:marTop w:val="0"/>
      <w:marBottom w:val="0"/>
      <w:divBdr>
        <w:top w:val="none" w:sz="0" w:space="0" w:color="auto"/>
        <w:left w:val="none" w:sz="0" w:space="0" w:color="auto"/>
        <w:bottom w:val="none" w:sz="0" w:space="0" w:color="auto"/>
        <w:right w:val="none" w:sz="0" w:space="0" w:color="auto"/>
      </w:divBdr>
    </w:div>
    <w:div w:id="1969434434">
      <w:bodyDiv w:val="1"/>
      <w:marLeft w:val="0"/>
      <w:marRight w:val="0"/>
      <w:marTop w:val="0"/>
      <w:marBottom w:val="0"/>
      <w:divBdr>
        <w:top w:val="none" w:sz="0" w:space="0" w:color="auto"/>
        <w:left w:val="none" w:sz="0" w:space="0" w:color="auto"/>
        <w:bottom w:val="none" w:sz="0" w:space="0" w:color="auto"/>
        <w:right w:val="none" w:sz="0" w:space="0" w:color="auto"/>
      </w:divBdr>
      <w:divsChild>
        <w:div w:id="540480273">
          <w:marLeft w:val="0"/>
          <w:marRight w:val="0"/>
          <w:marTop w:val="0"/>
          <w:marBottom w:val="0"/>
          <w:divBdr>
            <w:top w:val="none" w:sz="0" w:space="0" w:color="auto"/>
            <w:left w:val="none" w:sz="0" w:space="0" w:color="auto"/>
            <w:bottom w:val="none" w:sz="0" w:space="0" w:color="auto"/>
            <w:right w:val="none" w:sz="0" w:space="0" w:color="auto"/>
          </w:divBdr>
          <w:divsChild>
            <w:div w:id="1078482320">
              <w:marLeft w:val="0"/>
              <w:marRight w:val="0"/>
              <w:marTop w:val="0"/>
              <w:marBottom w:val="0"/>
              <w:divBdr>
                <w:top w:val="none" w:sz="0" w:space="0" w:color="auto"/>
                <w:left w:val="none" w:sz="0" w:space="0" w:color="auto"/>
                <w:bottom w:val="none" w:sz="0" w:space="0" w:color="auto"/>
                <w:right w:val="none" w:sz="0" w:space="0" w:color="auto"/>
              </w:divBdr>
              <w:divsChild>
                <w:div w:id="763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24144">
      <w:bodyDiv w:val="1"/>
      <w:marLeft w:val="0"/>
      <w:marRight w:val="0"/>
      <w:marTop w:val="0"/>
      <w:marBottom w:val="0"/>
      <w:divBdr>
        <w:top w:val="none" w:sz="0" w:space="0" w:color="auto"/>
        <w:left w:val="none" w:sz="0" w:space="0" w:color="auto"/>
        <w:bottom w:val="none" w:sz="0" w:space="0" w:color="auto"/>
        <w:right w:val="none" w:sz="0" w:space="0" w:color="auto"/>
      </w:divBdr>
    </w:div>
    <w:div w:id="1988704111">
      <w:bodyDiv w:val="1"/>
      <w:marLeft w:val="0"/>
      <w:marRight w:val="0"/>
      <w:marTop w:val="0"/>
      <w:marBottom w:val="0"/>
      <w:divBdr>
        <w:top w:val="none" w:sz="0" w:space="0" w:color="auto"/>
        <w:left w:val="none" w:sz="0" w:space="0" w:color="auto"/>
        <w:bottom w:val="none" w:sz="0" w:space="0" w:color="auto"/>
        <w:right w:val="none" w:sz="0" w:space="0" w:color="auto"/>
      </w:divBdr>
    </w:div>
    <w:div w:id="1993946086">
      <w:bodyDiv w:val="1"/>
      <w:marLeft w:val="0"/>
      <w:marRight w:val="0"/>
      <w:marTop w:val="0"/>
      <w:marBottom w:val="0"/>
      <w:divBdr>
        <w:top w:val="none" w:sz="0" w:space="0" w:color="auto"/>
        <w:left w:val="none" w:sz="0" w:space="0" w:color="auto"/>
        <w:bottom w:val="none" w:sz="0" w:space="0" w:color="auto"/>
        <w:right w:val="none" w:sz="0" w:space="0" w:color="auto"/>
      </w:divBdr>
      <w:divsChild>
        <w:div w:id="391195027">
          <w:marLeft w:val="0"/>
          <w:marRight w:val="0"/>
          <w:marTop w:val="0"/>
          <w:marBottom w:val="0"/>
          <w:divBdr>
            <w:top w:val="none" w:sz="0" w:space="0" w:color="auto"/>
            <w:left w:val="none" w:sz="0" w:space="0" w:color="auto"/>
            <w:bottom w:val="none" w:sz="0" w:space="0" w:color="auto"/>
            <w:right w:val="none" w:sz="0" w:space="0" w:color="auto"/>
          </w:divBdr>
          <w:divsChild>
            <w:div w:id="1492527164">
              <w:marLeft w:val="0"/>
              <w:marRight w:val="0"/>
              <w:marTop w:val="0"/>
              <w:marBottom w:val="0"/>
              <w:divBdr>
                <w:top w:val="none" w:sz="0" w:space="0" w:color="auto"/>
                <w:left w:val="none" w:sz="0" w:space="0" w:color="auto"/>
                <w:bottom w:val="none" w:sz="0" w:space="0" w:color="auto"/>
                <w:right w:val="none" w:sz="0" w:space="0" w:color="auto"/>
              </w:divBdr>
              <w:divsChild>
                <w:div w:id="20066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927">
      <w:bodyDiv w:val="1"/>
      <w:marLeft w:val="0"/>
      <w:marRight w:val="0"/>
      <w:marTop w:val="0"/>
      <w:marBottom w:val="0"/>
      <w:divBdr>
        <w:top w:val="none" w:sz="0" w:space="0" w:color="auto"/>
        <w:left w:val="none" w:sz="0" w:space="0" w:color="auto"/>
        <w:bottom w:val="none" w:sz="0" w:space="0" w:color="auto"/>
        <w:right w:val="none" w:sz="0" w:space="0" w:color="auto"/>
      </w:divBdr>
    </w:div>
    <w:div w:id="2027436399">
      <w:bodyDiv w:val="1"/>
      <w:marLeft w:val="0"/>
      <w:marRight w:val="0"/>
      <w:marTop w:val="0"/>
      <w:marBottom w:val="0"/>
      <w:divBdr>
        <w:top w:val="none" w:sz="0" w:space="0" w:color="auto"/>
        <w:left w:val="none" w:sz="0" w:space="0" w:color="auto"/>
        <w:bottom w:val="none" w:sz="0" w:space="0" w:color="auto"/>
        <w:right w:val="none" w:sz="0" w:space="0" w:color="auto"/>
      </w:divBdr>
      <w:divsChild>
        <w:div w:id="600796658">
          <w:marLeft w:val="0"/>
          <w:marRight w:val="0"/>
          <w:marTop w:val="0"/>
          <w:marBottom w:val="0"/>
          <w:divBdr>
            <w:top w:val="none" w:sz="0" w:space="0" w:color="auto"/>
            <w:left w:val="none" w:sz="0" w:space="0" w:color="auto"/>
            <w:bottom w:val="none" w:sz="0" w:space="0" w:color="auto"/>
            <w:right w:val="none" w:sz="0" w:space="0" w:color="auto"/>
          </w:divBdr>
          <w:divsChild>
            <w:div w:id="1128623930">
              <w:marLeft w:val="0"/>
              <w:marRight w:val="0"/>
              <w:marTop w:val="0"/>
              <w:marBottom w:val="0"/>
              <w:divBdr>
                <w:top w:val="none" w:sz="0" w:space="0" w:color="auto"/>
                <w:left w:val="none" w:sz="0" w:space="0" w:color="auto"/>
                <w:bottom w:val="none" w:sz="0" w:space="0" w:color="auto"/>
                <w:right w:val="none" w:sz="0" w:space="0" w:color="auto"/>
              </w:divBdr>
              <w:divsChild>
                <w:div w:id="8940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063257">
      <w:bodyDiv w:val="1"/>
      <w:marLeft w:val="0"/>
      <w:marRight w:val="0"/>
      <w:marTop w:val="0"/>
      <w:marBottom w:val="0"/>
      <w:divBdr>
        <w:top w:val="none" w:sz="0" w:space="0" w:color="auto"/>
        <w:left w:val="none" w:sz="0" w:space="0" w:color="auto"/>
        <w:bottom w:val="none" w:sz="0" w:space="0" w:color="auto"/>
        <w:right w:val="none" w:sz="0" w:space="0" w:color="auto"/>
      </w:divBdr>
      <w:divsChild>
        <w:div w:id="2095589258">
          <w:marLeft w:val="0"/>
          <w:marRight w:val="0"/>
          <w:marTop w:val="0"/>
          <w:marBottom w:val="0"/>
          <w:divBdr>
            <w:top w:val="none" w:sz="0" w:space="0" w:color="auto"/>
            <w:left w:val="none" w:sz="0" w:space="0" w:color="auto"/>
            <w:bottom w:val="none" w:sz="0" w:space="0" w:color="auto"/>
            <w:right w:val="none" w:sz="0" w:space="0" w:color="auto"/>
          </w:divBdr>
          <w:divsChild>
            <w:div w:id="1185169743">
              <w:marLeft w:val="0"/>
              <w:marRight w:val="0"/>
              <w:marTop w:val="0"/>
              <w:marBottom w:val="0"/>
              <w:divBdr>
                <w:top w:val="none" w:sz="0" w:space="0" w:color="auto"/>
                <w:left w:val="none" w:sz="0" w:space="0" w:color="auto"/>
                <w:bottom w:val="none" w:sz="0" w:space="0" w:color="auto"/>
                <w:right w:val="none" w:sz="0" w:space="0" w:color="auto"/>
              </w:divBdr>
              <w:divsChild>
                <w:div w:id="4594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08444">
      <w:bodyDiv w:val="1"/>
      <w:marLeft w:val="0"/>
      <w:marRight w:val="0"/>
      <w:marTop w:val="0"/>
      <w:marBottom w:val="0"/>
      <w:divBdr>
        <w:top w:val="none" w:sz="0" w:space="0" w:color="auto"/>
        <w:left w:val="none" w:sz="0" w:space="0" w:color="auto"/>
        <w:bottom w:val="none" w:sz="0" w:space="0" w:color="auto"/>
        <w:right w:val="none" w:sz="0" w:space="0" w:color="auto"/>
      </w:divBdr>
    </w:div>
    <w:div w:id="2035616480">
      <w:bodyDiv w:val="1"/>
      <w:marLeft w:val="0"/>
      <w:marRight w:val="0"/>
      <w:marTop w:val="0"/>
      <w:marBottom w:val="0"/>
      <w:divBdr>
        <w:top w:val="none" w:sz="0" w:space="0" w:color="auto"/>
        <w:left w:val="none" w:sz="0" w:space="0" w:color="auto"/>
        <w:bottom w:val="none" w:sz="0" w:space="0" w:color="auto"/>
        <w:right w:val="none" w:sz="0" w:space="0" w:color="auto"/>
      </w:divBdr>
    </w:div>
    <w:div w:id="2037193130">
      <w:bodyDiv w:val="1"/>
      <w:marLeft w:val="0"/>
      <w:marRight w:val="0"/>
      <w:marTop w:val="0"/>
      <w:marBottom w:val="0"/>
      <w:divBdr>
        <w:top w:val="none" w:sz="0" w:space="0" w:color="auto"/>
        <w:left w:val="none" w:sz="0" w:space="0" w:color="auto"/>
        <w:bottom w:val="none" w:sz="0" w:space="0" w:color="auto"/>
        <w:right w:val="none" w:sz="0" w:space="0" w:color="auto"/>
      </w:divBdr>
    </w:div>
    <w:div w:id="2040203549">
      <w:bodyDiv w:val="1"/>
      <w:marLeft w:val="0"/>
      <w:marRight w:val="0"/>
      <w:marTop w:val="0"/>
      <w:marBottom w:val="0"/>
      <w:divBdr>
        <w:top w:val="none" w:sz="0" w:space="0" w:color="auto"/>
        <w:left w:val="none" w:sz="0" w:space="0" w:color="auto"/>
        <w:bottom w:val="none" w:sz="0" w:space="0" w:color="auto"/>
        <w:right w:val="none" w:sz="0" w:space="0" w:color="auto"/>
      </w:divBdr>
    </w:div>
    <w:div w:id="2052487590">
      <w:bodyDiv w:val="1"/>
      <w:marLeft w:val="0"/>
      <w:marRight w:val="0"/>
      <w:marTop w:val="0"/>
      <w:marBottom w:val="0"/>
      <w:divBdr>
        <w:top w:val="none" w:sz="0" w:space="0" w:color="auto"/>
        <w:left w:val="none" w:sz="0" w:space="0" w:color="auto"/>
        <w:bottom w:val="none" w:sz="0" w:space="0" w:color="auto"/>
        <w:right w:val="none" w:sz="0" w:space="0" w:color="auto"/>
      </w:divBdr>
    </w:div>
    <w:div w:id="2056730213">
      <w:bodyDiv w:val="1"/>
      <w:marLeft w:val="0"/>
      <w:marRight w:val="0"/>
      <w:marTop w:val="0"/>
      <w:marBottom w:val="0"/>
      <w:divBdr>
        <w:top w:val="none" w:sz="0" w:space="0" w:color="auto"/>
        <w:left w:val="none" w:sz="0" w:space="0" w:color="auto"/>
        <w:bottom w:val="none" w:sz="0" w:space="0" w:color="auto"/>
        <w:right w:val="none" w:sz="0" w:space="0" w:color="auto"/>
      </w:divBdr>
    </w:div>
    <w:div w:id="2070959527">
      <w:bodyDiv w:val="1"/>
      <w:marLeft w:val="0"/>
      <w:marRight w:val="0"/>
      <w:marTop w:val="0"/>
      <w:marBottom w:val="0"/>
      <w:divBdr>
        <w:top w:val="none" w:sz="0" w:space="0" w:color="auto"/>
        <w:left w:val="none" w:sz="0" w:space="0" w:color="auto"/>
        <w:bottom w:val="none" w:sz="0" w:space="0" w:color="auto"/>
        <w:right w:val="none" w:sz="0" w:space="0" w:color="auto"/>
      </w:divBdr>
    </w:div>
    <w:div w:id="2072263411">
      <w:bodyDiv w:val="1"/>
      <w:marLeft w:val="0"/>
      <w:marRight w:val="0"/>
      <w:marTop w:val="0"/>
      <w:marBottom w:val="0"/>
      <w:divBdr>
        <w:top w:val="none" w:sz="0" w:space="0" w:color="auto"/>
        <w:left w:val="none" w:sz="0" w:space="0" w:color="auto"/>
        <w:bottom w:val="none" w:sz="0" w:space="0" w:color="auto"/>
        <w:right w:val="none" w:sz="0" w:space="0" w:color="auto"/>
      </w:divBdr>
    </w:div>
    <w:div w:id="2072845688">
      <w:bodyDiv w:val="1"/>
      <w:marLeft w:val="0"/>
      <w:marRight w:val="0"/>
      <w:marTop w:val="0"/>
      <w:marBottom w:val="0"/>
      <w:divBdr>
        <w:top w:val="none" w:sz="0" w:space="0" w:color="auto"/>
        <w:left w:val="none" w:sz="0" w:space="0" w:color="auto"/>
        <w:bottom w:val="none" w:sz="0" w:space="0" w:color="auto"/>
        <w:right w:val="none" w:sz="0" w:space="0" w:color="auto"/>
      </w:divBdr>
    </w:div>
    <w:div w:id="2084137658">
      <w:bodyDiv w:val="1"/>
      <w:marLeft w:val="0"/>
      <w:marRight w:val="0"/>
      <w:marTop w:val="0"/>
      <w:marBottom w:val="0"/>
      <w:divBdr>
        <w:top w:val="none" w:sz="0" w:space="0" w:color="auto"/>
        <w:left w:val="none" w:sz="0" w:space="0" w:color="auto"/>
        <w:bottom w:val="none" w:sz="0" w:space="0" w:color="auto"/>
        <w:right w:val="none" w:sz="0" w:space="0" w:color="auto"/>
      </w:divBdr>
      <w:divsChild>
        <w:div w:id="809326047">
          <w:marLeft w:val="0"/>
          <w:marRight w:val="0"/>
          <w:marTop w:val="0"/>
          <w:marBottom w:val="0"/>
          <w:divBdr>
            <w:top w:val="none" w:sz="0" w:space="0" w:color="auto"/>
            <w:left w:val="none" w:sz="0" w:space="0" w:color="auto"/>
            <w:bottom w:val="none" w:sz="0" w:space="0" w:color="auto"/>
            <w:right w:val="none" w:sz="0" w:space="0" w:color="auto"/>
          </w:divBdr>
          <w:divsChild>
            <w:div w:id="1784113884">
              <w:marLeft w:val="0"/>
              <w:marRight w:val="0"/>
              <w:marTop w:val="0"/>
              <w:marBottom w:val="0"/>
              <w:divBdr>
                <w:top w:val="none" w:sz="0" w:space="0" w:color="auto"/>
                <w:left w:val="none" w:sz="0" w:space="0" w:color="auto"/>
                <w:bottom w:val="none" w:sz="0" w:space="0" w:color="auto"/>
                <w:right w:val="none" w:sz="0" w:space="0" w:color="auto"/>
              </w:divBdr>
              <w:divsChild>
                <w:div w:id="12747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457347">
      <w:bodyDiv w:val="1"/>
      <w:marLeft w:val="0"/>
      <w:marRight w:val="0"/>
      <w:marTop w:val="0"/>
      <w:marBottom w:val="0"/>
      <w:divBdr>
        <w:top w:val="none" w:sz="0" w:space="0" w:color="auto"/>
        <w:left w:val="none" w:sz="0" w:space="0" w:color="auto"/>
        <w:bottom w:val="none" w:sz="0" w:space="0" w:color="auto"/>
        <w:right w:val="none" w:sz="0" w:space="0" w:color="auto"/>
      </w:divBdr>
    </w:div>
    <w:div w:id="2101829467">
      <w:bodyDiv w:val="1"/>
      <w:marLeft w:val="0"/>
      <w:marRight w:val="0"/>
      <w:marTop w:val="0"/>
      <w:marBottom w:val="0"/>
      <w:divBdr>
        <w:top w:val="none" w:sz="0" w:space="0" w:color="auto"/>
        <w:left w:val="none" w:sz="0" w:space="0" w:color="auto"/>
        <w:bottom w:val="none" w:sz="0" w:space="0" w:color="auto"/>
        <w:right w:val="none" w:sz="0" w:space="0" w:color="auto"/>
      </w:divBdr>
    </w:div>
    <w:div w:id="2107921425">
      <w:bodyDiv w:val="1"/>
      <w:marLeft w:val="0"/>
      <w:marRight w:val="0"/>
      <w:marTop w:val="0"/>
      <w:marBottom w:val="0"/>
      <w:divBdr>
        <w:top w:val="none" w:sz="0" w:space="0" w:color="auto"/>
        <w:left w:val="none" w:sz="0" w:space="0" w:color="auto"/>
        <w:bottom w:val="none" w:sz="0" w:space="0" w:color="auto"/>
        <w:right w:val="none" w:sz="0" w:space="0" w:color="auto"/>
      </w:divBdr>
    </w:div>
    <w:div w:id="2115443971">
      <w:bodyDiv w:val="1"/>
      <w:marLeft w:val="0"/>
      <w:marRight w:val="0"/>
      <w:marTop w:val="0"/>
      <w:marBottom w:val="0"/>
      <w:divBdr>
        <w:top w:val="none" w:sz="0" w:space="0" w:color="auto"/>
        <w:left w:val="none" w:sz="0" w:space="0" w:color="auto"/>
        <w:bottom w:val="none" w:sz="0" w:space="0" w:color="auto"/>
        <w:right w:val="none" w:sz="0" w:space="0" w:color="auto"/>
      </w:divBdr>
    </w:div>
    <w:div w:id="2121486680">
      <w:bodyDiv w:val="1"/>
      <w:marLeft w:val="0"/>
      <w:marRight w:val="0"/>
      <w:marTop w:val="0"/>
      <w:marBottom w:val="0"/>
      <w:divBdr>
        <w:top w:val="none" w:sz="0" w:space="0" w:color="auto"/>
        <w:left w:val="none" w:sz="0" w:space="0" w:color="auto"/>
        <w:bottom w:val="none" w:sz="0" w:space="0" w:color="auto"/>
        <w:right w:val="none" w:sz="0" w:space="0" w:color="auto"/>
      </w:divBdr>
      <w:divsChild>
        <w:div w:id="1270620956">
          <w:marLeft w:val="0"/>
          <w:marRight w:val="0"/>
          <w:marTop w:val="0"/>
          <w:marBottom w:val="0"/>
          <w:divBdr>
            <w:top w:val="none" w:sz="0" w:space="0" w:color="auto"/>
            <w:left w:val="none" w:sz="0" w:space="0" w:color="auto"/>
            <w:bottom w:val="none" w:sz="0" w:space="0" w:color="auto"/>
            <w:right w:val="none" w:sz="0" w:space="0" w:color="auto"/>
          </w:divBdr>
          <w:divsChild>
            <w:div w:id="401953766">
              <w:marLeft w:val="0"/>
              <w:marRight w:val="0"/>
              <w:marTop w:val="0"/>
              <w:marBottom w:val="0"/>
              <w:divBdr>
                <w:top w:val="none" w:sz="0" w:space="0" w:color="auto"/>
                <w:left w:val="none" w:sz="0" w:space="0" w:color="auto"/>
                <w:bottom w:val="none" w:sz="0" w:space="0" w:color="auto"/>
                <w:right w:val="none" w:sz="0" w:space="0" w:color="auto"/>
              </w:divBdr>
              <w:divsChild>
                <w:div w:id="14429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345408">
      <w:bodyDiv w:val="1"/>
      <w:marLeft w:val="0"/>
      <w:marRight w:val="0"/>
      <w:marTop w:val="0"/>
      <w:marBottom w:val="0"/>
      <w:divBdr>
        <w:top w:val="none" w:sz="0" w:space="0" w:color="auto"/>
        <w:left w:val="none" w:sz="0" w:space="0" w:color="auto"/>
        <w:bottom w:val="none" w:sz="0" w:space="0" w:color="auto"/>
        <w:right w:val="none" w:sz="0" w:space="0" w:color="auto"/>
      </w:divBdr>
    </w:div>
    <w:div w:id="2128313173">
      <w:bodyDiv w:val="1"/>
      <w:marLeft w:val="0"/>
      <w:marRight w:val="0"/>
      <w:marTop w:val="0"/>
      <w:marBottom w:val="0"/>
      <w:divBdr>
        <w:top w:val="none" w:sz="0" w:space="0" w:color="auto"/>
        <w:left w:val="none" w:sz="0" w:space="0" w:color="auto"/>
        <w:bottom w:val="none" w:sz="0" w:space="0" w:color="auto"/>
        <w:right w:val="none" w:sz="0" w:space="0" w:color="auto"/>
      </w:divBdr>
    </w:div>
    <w:div w:id="2128769502">
      <w:bodyDiv w:val="1"/>
      <w:marLeft w:val="0"/>
      <w:marRight w:val="0"/>
      <w:marTop w:val="0"/>
      <w:marBottom w:val="0"/>
      <w:divBdr>
        <w:top w:val="none" w:sz="0" w:space="0" w:color="auto"/>
        <w:left w:val="none" w:sz="0" w:space="0" w:color="auto"/>
        <w:bottom w:val="none" w:sz="0" w:space="0" w:color="auto"/>
        <w:right w:val="none" w:sz="0" w:space="0" w:color="auto"/>
      </w:divBdr>
    </w:div>
    <w:div w:id="2141142969">
      <w:bodyDiv w:val="1"/>
      <w:marLeft w:val="0"/>
      <w:marRight w:val="0"/>
      <w:marTop w:val="0"/>
      <w:marBottom w:val="0"/>
      <w:divBdr>
        <w:top w:val="none" w:sz="0" w:space="0" w:color="auto"/>
        <w:left w:val="none" w:sz="0" w:space="0" w:color="auto"/>
        <w:bottom w:val="none" w:sz="0" w:space="0" w:color="auto"/>
        <w:right w:val="none" w:sz="0" w:space="0" w:color="auto"/>
      </w:divBdr>
      <w:divsChild>
        <w:div w:id="427389146">
          <w:marLeft w:val="0"/>
          <w:marRight w:val="0"/>
          <w:marTop w:val="0"/>
          <w:marBottom w:val="0"/>
          <w:divBdr>
            <w:top w:val="none" w:sz="0" w:space="0" w:color="auto"/>
            <w:left w:val="none" w:sz="0" w:space="0" w:color="auto"/>
            <w:bottom w:val="none" w:sz="0" w:space="0" w:color="auto"/>
            <w:right w:val="none" w:sz="0" w:space="0" w:color="auto"/>
          </w:divBdr>
          <w:divsChild>
            <w:div w:id="454492628">
              <w:marLeft w:val="0"/>
              <w:marRight w:val="0"/>
              <w:marTop w:val="0"/>
              <w:marBottom w:val="0"/>
              <w:divBdr>
                <w:top w:val="none" w:sz="0" w:space="0" w:color="auto"/>
                <w:left w:val="none" w:sz="0" w:space="0" w:color="auto"/>
                <w:bottom w:val="none" w:sz="0" w:space="0" w:color="auto"/>
                <w:right w:val="none" w:sz="0" w:space="0" w:color="auto"/>
              </w:divBdr>
              <w:divsChild>
                <w:div w:id="18428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30655">
      <w:bodyDiv w:val="1"/>
      <w:marLeft w:val="0"/>
      <w:marRight w:val="0"/>
      <w:marTop w:val="0"/>
      <w:marBottom w:val="0"/>
      <w:divBdr>
        <w:top w:val="none" w:sz="0" w:space="0" w:color="auto"/>
        <w:left w:val="none" w:sz="0" w:space="0" w:color="auto"/>
        <w:bottom w:val="none" w:sz="0" w:space="0" w:color="auto"/>
        <w:right w:val="none" w:sz="0" w:space="0" w:color="auto"/>
      </w:divBdr>
    </w:div>
    <w:div w:id="214592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99D5F95CC8D94E84306BC408931869"/>
        <w:category>
          <w:name w:val="常规"/>
          <w:gallery w:val="placeholder"/>
        </w:category>
        <w:types>
          <w:type w:val="bbPlcHdr"/>
        </w:types>
        <w:behaviors>
          <w:behavior w:val="content"/>
        </w:behaviors>
        <w:guid w:val="{771E70AF-FAFC-624B-9219-B974FD6AEEC6}"/>
      </w:docPartPr>
      <w:docPartBody>
        <w:p w:rsidR="00F12810" w:rsidRDefault="00DE79BA" w:rsidP="00DE79BA">
          <w:pPr>
            <w:pStyle w:val="4A99D5F95CC8D94E84306BC408931869"/>
          </w:pPr>
          <w:r>
            <w:rPr>
              <w:rFonts w:asciiTheme="majorHAnsi" w:eastAsiaTheme="majorEastAsia" w:hAnsiTheme="majorHAnsi" w:cstheme="majorBidi"/>
              <w:caps/>
              <w:color w:val="4472C4" w:themeColor="accent1"/>
              <w:sz w:val="80"/>
              <w:szCs w:val="80"/>
              <w:lang w:val="zh-CN"/>
            </w:rPr>
            <w:t>[文档标题]</w:t>
          </w:r>
        </w:p>
      </w:docPartBody>
    </w:docPart>
    <w:docPart>
      <w:docPartPr>
        <w:name w:val="F117B308CFAE414E875AD74D1F569225"/>
        <w:category>
          <w:name w:val="常规"/>
          <w:gallery w:val="placeholder"/>
        </w:category>
        <w:types>
          <w:type w:val="bbPlcHdr"/>
        </w:types>
        <w:behaviors>
          <w:behavior w:val="content"/>
        </w:behaviors>
        <w:guid w:val="{4B8236D3-6E75-9446-844D-41752D486F4D}"/>
      </w:docPartPr>
      <w:docPartBody>
        <w:p w:rsidR="00F12810" w:rsidRDefault="00DE79BA" w:rsidP="00DE79BA">
          <w:pPr>
            <w:pStyle w:val="F117B308CFAE414E875AD74D1F569225"/>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Bodoni 72 Book">
    <w:panose1 w:val="00000400000000000000"/>
    <w:charset w:val="00"/>
    <w:family w:val="auto"/>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Bodoni 72 Smallcaps Book">
    <w:panose1 w:val="00000400000000000000"/>
    <w:charset w:val="00"/>
    <w:family w:val="auto"/>
    <w:pitch w:val="variable"/>
    <w:sig w:usb0="00000003" w:usb1="00000000" w:usb2="00000000" w:usb3="00000000" w:csb0="00000001" w:csb1="00000000"/>
  </w:font>
  <w:font w:name="Bradley Hand">
    <w:panose1 w:val="00000700000000000000"/>
    <w:charset w:val="00"/>
    <w:family w:val="auto"/>
    <w:pitch w:val="variable"/>
    <w:sig w:usb0="800000FF" w:usb1="5000204A" w:usb2="00000000" w:usb3="00000000" w:csb0="00000111" w:csb1="00000000"/>
  </w:font>
  <w:font w:name="Bradley Hand ITC">
    <w:panose1 w:val="03070402050302030203"/>
    <w:charset w:val="00"/>
    <w:family w:val="script"/>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00"/>
    <w:family w:val="auto"/>
    <w:pitch w:val="variable"/>
    <w:sig w:usb0="A00002FF" w:usb1="500039FB" w:usb2="00000000" w:usb3="00000000" w:csb0="00000197" w:csb1="00000000"/>
  </w:font>
  <w:font w:name="CMMI8">
    <w:altName w:val="Cambria"/>
    <w:panose1 w:val="020B0604020202020204"/>
    <w:charset w:val="00"/>
    <w:family w:val="roman"/>
    <w:notTrueType/>
    <w:pitch w:val="default"/>
  </w:font>
  <w:font w:name="Bodoni 72 Oldstyle Book">
    <w:panose1 w:val="00000400000000000000"/>
    <w:charset w:val="00"/>
    <w:family w:val="auto"/>
    <w:pitch w:val="variable"/>
    <w:sig w:usb0="00000003" w:usb1="00000000" w:usb2="00000000" w:usb3="00000000" w:csb0="00000001" w:csb1="00000000"/>
  </w:font>
  <w:font w:name="Apple Chancery">
    <w:panose1 w:val="03020702040506060504"/>
    <w:charset w:val="B1"/>
    <w:family w:val="script"/>
    <w:pitch w:val="variable"/>
    <w:sig w:usb0="80000867" w:usb1="00000003" w:usb2="00000000" w:usb3="00000000" w:csb0="000001F3" w:csb1="00000000"/>
  </w:font>
  <w:font w:name="CMR12">
    <w:altName w:val="Cambria"/>
    <w:panose1 w:val="020B0604020202020204"/>
    <w:charset w:val="00"/>
    <w:family w:val="roman"/>
    <w:notTrueType/>
    <w:pitch w:val="default"/>
  </w:font>
  <w:font w:name="CMMI12">
    <w:altName w:val="Cambria"/>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9BA"/>
    <w:rsid w:val="00070E0D"/>
    <w:rsid w:val="00262BD2"/>
    <w:rsid w:val="002C396B"/>
    <w:rsid w:val="004777FD"/>
    <w:rsid w:val="005B27AF"/>
    <w:rsid w:val="00620DC6"/>
    <w:rsid w:val="006F24E7"/>
    <w:rsid w:val="00907D75"/>
    <w:rsid w:val="00B5307E"/>
    <w:rsid w:val="00D16933"/>
    <w:rsid w:val="00DE79BA"/>
    <w:rsid w:val="00E03263"/>
    <w:rsid w:val="00E14FE8"/>
    <w:rsid w:val="00E55858"/>
    <w:rsid w:val="00F0655E"/>
    <w:rsid w:val="00F12810"/>
    <w:rsid w:val="00F217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EB64AADD75122439BB89C30C2ACBCBF">
    <w:name w:val="4EB64AADD75122439BB89C30C2ACBCBF"/>
    <w:rsid w:val="00DE79BA"/>
    <w:pPr>
      <w:widowControl w:val="0"/>
      <w:jc w:val="both"/>
    </w:pPr>
  </w:style>
  <w:style w:type="paragraph" w:customStyle="1" w:styleId="85332D03053A0D478FD3F3CE40ECDE56">
    <w:name w:val="85332D03053A0D478FD3F3CE40ECDE56"/>
    <w:rsid w:val="00DE79BA"/>
    <w:pPr>
      <w:widowControl w:val="0"/>
      <w:jc w:val="both"/>
    </w:pPr>
  </w:style>
  <w:style w:type="paragraph" w:customStyle="1" w:styleId="4A99D5F95CC8D94E84306BC408931869">
    <w:name w:val="4A99D5F95CC8D94E84306BC408931869"/>
    <w:rsid w:val="00DE79BA"/>
    <w:pPr>
      <w:widowControl w:val="0"/>
      <w:jc w:val="both"/>
    </w:pPr>
  </w:style>
  <w:style w:type="paragraph" w:customStyle="1" w:styleId="F117B308CFAE414E875AD74D1F569225">
    <w:name w:val="F117B308CFAE414E875AD74D1F569225"/>
    <w:rsid w:val="00DE79BA"/>
    <w:pPr>
      <w:widowControl w:val="0"/>
      <w:jc w:val="both"/>
    </w:pPr>
  </w:style>
  <w:style w:type="character" w:styleId="a3">
    <w:name w:val="Placeholder Text"/>
    <w:basedOn w:val="a0"/>
    <w:uiPriority w:val="99"/>
    <w:semiHidden/>
    <w:rsid w:val="006F24E7"/>
    <w:rPr>
      <w:color w:val="808080"/>
    </w:rPr>
  </w:style>
  <w:style w:type="paragraph" w:customStyle="1" w:styleId="28859482D082324B8F14B80DAA3641C9">
    <w:name w:val="28859482D082324B8F14B80DAA3641C9"/>
    <w:rsid w:val="00DE79BA"/>
    <w:pPr>
      <w:widowControl w:val="0"/>
      <w:jc w:val="both"/>
    </w:pPr>
  </w:style>
  <w:style w:type="paragraph" w:customStyle="1" w:styleId="03CC842DA12A9C4FB5F5FBAACDD17B18">
    <w:name w:val="03CC842DA12A9C4FB5F5FBAACDD17B18"/>
    <w:rsid w:val="005B27AF"/>
    <w:pPr>
      <w:widowControl w:val="0"/>
      <w:jc w:val="both"/>
    </w:pPr>
  </w:style>
  <w:style w:type="paragraph" w:customStyle="1" w:styleId="7C23E5E7B5DFA44FB1DD63F58B31B155">
    <w:name w:val="7C23E5E7B5DFA44FB1DD63F58B31B155"/>
    <w:rsid w:val="006F24E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0CB062-2DDB-E544-8CDC-7A109A9F9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37</Pages>
  <Words>5529</Words>
  <Characters>31518</Characters>
  <Application>Microsoft Office Word</Application>
  <DocSecurity>0</DocSecurity>
  <Lines>262</Lines>
  <Paragraphs>73</Paragraphs>
  <ScaleCrop>false</ScaleCrop>
  <Company>UCSB</Company>
  <LinksUpToDate>false</LinksUpToDate>
  <CharactersWithSpaces>36974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Monthly Employees Demand: Time series Analysis report</dc:title>
  <dc:subject>Zheyue Wang - PSTAT 174-final project defense: 2:00 – 2:30pm Mar 20 2010</dc:subject>
  <dc:creator>zheyue Wang</dc:creator>
  <cp:keywords/>
  <dc:description/>
  <cp:lastModifiedBy>zheyue Wang</cp:lastModifiedBy>
  <cp:revision>82</cp:revision>
  <dcterms:created xsi:type="dcterms:W3CDTF">2020-03-09T18:43:00Z</dcterms:created>
  <dcterms:modified xsi:type="dcterms:W3CDTF">2020-03-19T23:48:00Z</dcterms:modified>
</cp:coreProperties>
</file>