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76" w:rsidRDefault="00730776">
      <w:pPr>
        <w:spacing w:line="476" w:lineRule="atLeast"/>
      </w:pPr>
      <w:r>
        <w:rPr>
          <w:rFonts w:ascii="楷体_GB2312" w:eastAsia="楷体_GB2312"/>
          <w:sz w:val="30"/>
        </w:rPr>
        <w:t>序号：</w:t>
      </w:r>
      <w:r>
        <w:rPr>
          <w:rFonts w:ascii="楷体_GB2312" w:eastAsia="楷体_GB2312"/>
          <w:sz w:val="30"/>
          <w:u w:val="single"/>
        </w:rPr>
        <w:t xml:space="preserve">           </w:t>
      </w:r>
    </w:p>
    <w:p w:rsidR="00730776" w:rsidRDefault="00730776">
      <w:pPr>
        <w:spacing w:line="391" w:lineRule="atLeast"/>
      </w:pPr>
      <w:r>
        <w:rPr>
          <w:rFonts w:ascii="楷体_GB2312" w:eastAsia="楷体_GB2312"/>
          <w:sz w:val="30"/>
        </w:rPr>
        <w:t>编码：</w:t>
      </w:r>
      <w:r>
        <w:rPr>
          <w:rFonts w:ascii="楷体_GB2312" w:eastAsia="楷体_GB2312"/>
          <w:sz w:val="30"/>
          <w:u w:val="single"/>
        </w:rPr>
        <w:t xml:space="preserve">           </w:t>
      </w:r>
    </w:p>
    <w:p w:rsidR="00730776" w:rsidRDefault="00730776">
      <w:pPr>
        <w:spacing w:line="487" w:lineRule="atLeast"/>
      </w:pPr>
    </w:p>
    <w:p w:rsidR="00730776" w:rsidRDefault="00730776">
      <w:pPr>
        <w:spacing w:line="487" w:lineRule="atLeast"/>
      </w:pPr>
    </w:p>
    <w:p w:rsidR="00730776" w:rsidRDefault="00730776">
      <w:pPr>
        <w:spacing w:line="464" w:lineRule="atLeast"/>
        <w:jc w:val="center"/>
        <w:rPr>
          <w:rFonts w:ascii="黑体" w:eastAsia="黑体"/>
          <w:sz w:val="44"/>
          <w:szCs w:val="44"/>
        </w:rPr>
      </w:pPr>
      <w:r>
        <w:rPr>
          <w:rFonts w:ascii="黑体" w:eastAsia="黑体" w:hint="eastAsia"/>
          <w:sz w:val="44"/>
          <w:szCs w:val="44"/>
        </w:rPr>
        <w:t>第七</w:t>
      </w:r>
      <w:r>
        <w:rPr>
          <w:rFonts w:ascii="黑体" w:eastAsia="黑体"/>
          <w:sz w:val="44"/>
          <w:szCs w:val="44"/>
        </w:rPr>
        <w:t>届</w:t>
      </w:r>
      <w:r>
        <w:rPr>
          <w:rStyle w:val="Char"/>
          <w:rFonts w:hint="eastAsia"/>
          <w:sz w:val="44"/>
          <w:szCs w:val="44"/>
        </w:rPr>
        <w:t>“挑战杯”</w:t>
      </w:r>
      <w:r>
        <w:rPr>
          <w:rFonts w:ascii="黑体" w:eastAsia="黑体" w:hint="eastAsia"/>
          <w:sz w:val="44"/>
          <w:szCs w:val="44"/>
        </w:rPr>
        <w:t>安徽省</w:t>
      </w:r>
    </w:p>
    <w:p w:rsidR="00730776" w:rsidRDefault="00730776">
      <w:pPr>
        <w:spacing w:line="464" w:lineRule="atLeast"/>
        <w:jc w:val="center"/>
        <w:rPr>
          <w:sz w:val="44"/>
          <w:szCs w:val="44"/>
        </w:rPr>
      </w:pPr>
      <w:r>
        <w:rPr>
          <w:rFonts w:ascii="黑体" w:eastAsia="黑体"/>
          <w:sz w:val="44"/>
          <w:szCs w:val="44"/>
        </w:rPr>
        <w:t>大学生课外学术科技作品竞赛</w:t>
      </w:r>
    </w:p>
    <w:p w:rsidR="00730776" w:rsidRDefault="00730776">
      <w:pPr>
        <w:spacing w:line="788" w:lineRule="atLeast"/>
        <w:jc w:val="center"/>
      </w:pPr>
      <w:r>
        <w:rPr>
          <w:rFonts w:ascii="隶书" w:eastAsia="隶书"/>
          <w:sz w:val="72"/>
        </w:rPr>
        <w:t>作品申报书</w:t>
      </w:r>
    </w:p>
    <w:p w:rsidR="00730776" w:rsidRDefault="00730776">
      <w:pPr>
        <w:spacing w:line="487" w:lineRule="atLeast"/>
      </w:pPr>
    </w:p>
    <w:p w:rsidR="00730776" w:rsidRDefault="00730776">
      <w:pPr>
        <w:spacing w:line="487" w:lineRule="atLeast"/>
      </w:pPr>
    </w:p>
    <w:p w:rsidR="00730776" w:rsidRDefault="00BC1BE8">
      <w:pPr>
        <w:spacing w:line="476" w:lineRule="atLeast"/>
      </w:pPr>
      <w:r>
        <w:rPr>
          <w:rFonts w:ascii="楷体_GB2312" w:eastAsia="楷体_GB2312"/>
          <w:b/>
          <w:sz w:val="30"/>
        </w:rPr>
        <w:t xml:space="preserve"> </w:t>
      </w:r>
      <w:r w:rsidR="00730776">
        <w:rPr>
          <w:rFonts w:ascii="楷体_GB2312" w:eastAsia="楷体_GB2312"/>
          <w:b/>
          <w:sz w:val="30"/>
        </w:rPr>
        <w:t>作品名称：</w:t>
      </w:r>
      <w:r w:rsidR="005E4DE9">
        <w:rPr>
          <w:rFonts w:ascii="楷体_GB2312" w:eastAsia="楷体_GB2312"/>
          <w:b/>
          <w:sz w:val="30"/>
          <w:u w:val="single"/>
        </w:rPr>
        <w:t xml:space="preserve"> </w:t>
      </w:r>
      <w:r w:rsidR="005E4DE9">
        <w:rPr>
          <w:rFonts w:ascii="楷体_GB2312" w:eastAsia="楷体_GB2312" w:hint="eastAsia"/>
          <w:b/>
          <w:sz w:val="30"/>
          <w:u w:val="single"/>
        </w:rPr>
        <w:t>六安</w:t>
      </w:r>
      <w:r w:rsidR="00940E54">
        <w:rPr>
          <w:rFonts w:ascii="楷体_GB2312" w:eastAsia="楷体_GB2312" w:hint="eastAsia"/>
          <w:b/>
          <w:sz w:val="30"/>
          <w:u w:val="single"/>
        </w:rPr>
        <w:t>城区</w:t>
      </w:r>
      <w:r w:rsidR="005E4DE9">
        <w:rPr>
          <w:rFonts w:ascii="楷体_GB2312" w:eastAsia="楷体_GB2312" w:hint="eastAsia"/>
          <w:b/>
          <w:sz w:val="30"/>
          <w:u w:val="single"/>
        </w:rPr>
        <w:t>历史文化古迹的保护</w:t>
      </w:r>
      <w:r w:rsidR="00F06564">
        <w:rPr>
          <w:rFonts w:ascii="楷体_GB2312" w:eastAsia="楷体_GB2312" w:hint="eastAsia"/>
          <w:b/>
          <w:sz w:val="30"/>
          <w:u w:val="single"/>
        </w:rPr>
        <w:t>与开发利用</w:t>
      </w:r>
      <w:r w:rsidR="005E4DE9">
        <w:rPr>
          <w:rFonts w:ascii="楷体_GB2312" w:eastAsia="楷体_GB2312" w:hint="eastAsia"/>
          <w:b/>
          <w:sz w:val="30"/>
          <w:u w:val="single"/>
        </w:rPr>
        <w:t>对策研究</w:t>
      </w:r>
      <w:r w:rsidR="005A1F4D">
        <w:rPr>
          <w:rFonts w:ascii="楷体_GB2312" w:eastAsia="楷体_GB2312" w:hint="eastAsia"/>
          <w:b/>
          <w:sz w:val="30"/>
          <w:u w:val="single"/>
        </w:rPr>
        <w:t xml:space="preserve">   </w:t>
      </w:r>
      <w:r w:rsidR="00730776">
        <w:rPr>
          <w:rFonts w:ascii="楷体_GB2312" w:eastAsia="楷体_GB2312"/>
          <w:b/>
          <w:sz w:val="30"/>
          <w:u w:val="single"/>
        </w:rPr>
        <w:t xml:space="preserve"> </w:t>
      </w:r>
    </w:p>
    <w:p w:rsidR="00730776" w:rsidRPr="00DF1AE5" w:rsidRDefault="00730776">
      <w:pPr>
        <w:spacing w:line="476" w:lineRule="atLeast"/>
      </w:pPr>
    </w:p>
    <w:p w:rsidR="00730776" w:rsidRDefault="00BC1BE8">
      <w:pPr>
        <w:spacing w:line="476" w:lineRule="atLeast"/>
      </w:pPr>
      <w:r>
        <w:rPr>
          <w:rFonts w:ascii="楷体_GB2312" w:eastAsia="楷体_GB2312"/>
          <w:b/>
          <w:sz w:val="30"/>
        </w:rPr>
        <w:t xml:space="preserve"> </w:t>
      </w:r>
      <w:r w:rsidR="00730776">
        <w:rPr>
          <w:rFonts w:ascii="楷体_GB2312" w:eastAsia="楷体_GB2312"/>
          <w:b/>
          <w:sz w:val="30"/>
        </w:rPr>
        <w:t>学校全称：</w:t>
      </w:r>
      <w:r w:rsidR="005E4DE9">
        <w:rPr>
          <w:rFonts w:ascii="楷体_GB2312" w:eastAsia="楷体_GB2312"/>
          <w:b/>
          <w:sz w:val="30"/>
          <w:u w:val="single"/>
        </w:rPr>
        <w:t xml:space="preserve">        </w:t>
      </w:r>
      <w:r w:rsidR="005E4DE9">
        <w:rPr>
          <w:rFonts w:ascii="楷体_GB2312" w:eastAsia="楷体_GB2312" w:hint="eastAsia"/>
          <w:b/>
          <w:sz w:val="30"/>
          <w:u w:val="single"/>
        </w:rPr>
        <w:t xml:space="preserve">   </w:t>
      </w:r>
      <w:r w:rsidR="005E4DE9">
        <w:rPr>
          <w:rFonts w:ascii="楷体_GB2312" w:eastAsia="楷体_GB2312"/>
          <w:b/>
          <w:sz w:val="30"/>
          <w:u w:val="single"/>
        </w:rPr>
        <w:t xml:space="preserve"> </w:t>
      </w:r>
      <w:r>
        <w:rPr>
          <w:rFonts w:ascii="楷体_GB2312" w:eastAsia="楷体_GB2312" w:hint="eastAsia"/>
          <w:b/>
          <w:sz w:val="30"/>
          <w:u w:val="single"/>
        </w:rPr>
        <w:t xml:space="preserve">     </w:t>
      </w:r>
      <w:r w:rsidR="005E4DE9">
        <w:rPr>
          <w:rFonts w:ascii="楷体_GB2312" w:eastAsia="楷体_GB2312" w:hint="eastAsia"/>
          <w:b/>
          <w:sz w:val="30"/>
          <w:u w:val="single"/>
        </w:rPr>
        <w:t>皖西学院</w:t>
      </w:r>
      <w:r w:rsidR="00730776">
        <w:rPr>
          <w:rFonts w:ascii="楷体_GB2312" w:eastAsia="楷体_GB2312"/>
          <w:b/>
          <w:sz w:val="30"/>
          <w:u w:val="single"/>
        </w:rPr>
        <w:t xml:space="preserve">           </w:t>
      </w:r>
      <w:r w:rsidR="005E4DE9">
        <w:rPr>
          <w:rFonts w:ascii="楷体_GB2312" w:eastAsia="楷体_GB2312" w:hint="eastAsia"/>
          <w:b/>
          <w:sz w:val="30"/>
          <w:u w:val="single"/>
        </w:rPr>
        <w:t xml:space="preserve"> </w:t>
      </w:r>
      <w:r w:rsidR="005A1F4D">
        <w:rPr>
          <w:rFonts w:ascii="楷体_GB2312" w:eastAsia="楷体_GB2312" w:hint="eastAsia"/>
          <w:b/>
          <w:sz w:val="30"/>
          <w:u w:val="single"/>
        </w:rPr>
        <w:t xml:space="preserve">   </w:t>
      </w:r>
    </w:p>
    <w:p w:rsidR="00730776" w:rsidRDefault="00730776">
      <w:pPr>
        <w:spacing w:line="476" w:lineRule="atLeast"/>
      </w:pPr>
    </w:p>
    <w:p w:rsidR="00730776" w:rsidRDefault="00BC1BE8">
      <w:pPr>
        <w:spacing w:line="476" w:lineRule="atLeast"/>
      </w:pPr>
      <w:r>
        <w:rPr>
          <w:rFonts w:ascii="楷体_GB2312" w:eastAsia="楷体_GB2312"/>
          <w:b/>
          <w:sz w:val="30"/>
        </w:rPr>
        <w:t xml:space="preserve"> </w:t>
      </w:r>
      <w:r w:rsidR="00730776">
        <w:rPr>
          <w:rFonts w:ascii="楷体_GB2312" w:eastAsia="楷体_GB2312"/>
          <w:b/>
          <w:sz w:val="30"/>
        </w:rPr>
        <w:t>申报者姓名</w:t>
      </w:r>
    </w:p>
    <w:p w:rsidR="00730776" w:rsidRDefault="00730776" w:rsidP="000D00A1">
      <w:pPr>
        <w:spacing w:line="476" w:lineRule="atLeast"/>
        <w:ind w:left="904" w:hangingChars="300" w:hanging="904"/>
        <w:jc w:val="center"/>
      </w:pPr>
      <w:r>
        <w:rPr>
          <w:rFonts w:ascii="楷体_GB2312" w:eastAsia="楷体_GB2312"/>
          <w:b/>
          <w:sz w:val="30"/>
        </w:rPr>
        <w:t>（集体名称）：</w:t>
      </w:r>
      <w:r>
        <w:rPr>
          <w:rFonts w:ascii="楷体_GB2312" w:eastAsia="楷体_GB2312"/>
          <w:b/>
          <w:sz w:val="30"/>
          <w:u w:val="single"/>
        </w:rPr>
        <w:t xml:space="preserve"> </w:t>
      </w:r>
      <w:r w:rsidR="00DF1AE5">
        <w:rPr>
          <w:rFonts w:ascii="楷体_GB2312" w:eastAsia="楷体_GB2312"/>
          <w:b/>
          <w:sz w:val="30"/>
          <w:u w:val="single"/>
        </w:rPr>
        <w:t>吴秀</w:t>
      </w:r>
      <w:r w:rsidR="00DF1AE5">
        <w:rPr>
          <w:rFonts w:ascii="楷体_GB2312" w:eastAsia="楷体_GB2312" w:hint="eastAsia"/>
          <w:b/>
          <w:sz w:val="30"/>
          <w:u w:val="single"/>
        </w:rPr>
        <w:t>、陶长交、刘菲、刘梦、徐晓娟、肖子琳</w:t>
      </w:r>
      <w:r w:rsidR="000D00A1">
        <w:rPr>
          <w:rFonts w:ascii="楷体_GB2312" w:eastAsia="楷体_GB2312" w:hint="eastAsia"/>
          <w:b/>
          <w:sz w:val="30"/>
          <w:u w:val="single"/>
        </w:rPr>
        <w:t xml:space="preserve">     </w:t>
      </w:r>
      <w:r w:rsidR="00DF1AE5">
        <w:rPr>
          <w:rFonts w:ascii="楷体_GB2312" w:eastAsia="楷体_GB2312" w:hint="eastAsia"/>
          <w:b/>
          <w:sz w:val="30"/>
          <w:u w:val="single"/>
        </w:rPr>
        <w:t>（</w:t>
      </w:r>
      <w:r w:rsidR="00F06564" w:rsidRPr="00F06564">
        <w:rPr>
          <w:rFonts w:ascii="楷体_GB2312" w:eastAsia="楷体_GB2312" w:hint="eastAsia"/>
          <w:b/>
          <w:sz w:val="30"/>
          <w:u w:val="single"/>
        </w:rPr>
        <w:t>印象</w:t>
      </w:r>
      <w:r w:rsidR="00F06564" w:rsidRPr="00F06564">
        <w:rPr>
          <w:rFonts w:ascii="宋体" w:hAnsi="宋体" w:cs="宋体" w:hint="eastAsia"/>
          <w:b/>
          <w:sz w:val="30"/>
          <w:u w:val="single"/>
        </w:rPr>
        <w:t>•</w:t>
      </w:r>
      <w:r w:rsidR="00F06564" w:rsidRPr="00F06564">
        <w:rPr>
          <w:rFonts w:ascii="楷体" w:eastAsia="楷体" w:hAnsi="楷体" w:cs="楷体" w:hint="eastAsia"/>
          <w:b/>
          <w:sz w:val="30"/>
          <w:u w:val="single"/>
        </w:rPr>
        <w:t>皖西</w:t>
      </w:r>
      <w:r w:rsidR="00AE55E4">
        <w:rPr>
          <w:rFonts w:ascii="楷体" w:eastAsia="楷体" w:hAnsi="楷体" w:cs="楷体" w:hint="eastAsia"/>
          <w:b/>
          <w:sz w:val="30"/>
          <w:u w:val="single"/>
        </w:rPr>
        <w:t>组</w:t>
      </w:r>
      <w:r w:rsidR="00DF1AE5">
        <w:rPr>
          <w:rFonts w:ascii="楷体_GB2312" w:eastAsia="楷体_GB2312" w:hint="eastAsia"/>
          <w:b/>
          <w:sz w:val="30"/>
          <w:u w:val="single"/>
        </w:rPr>
        <w:t>）</w:t>
      </w:r>
    </w:p>
    <w:p w:rsidR="00730776" w:rsidRPr="00F06564" w:rsidRDefault="00730776" w:rsidP="000D00A1">
      <w:pPr>
        <w:spacing w:line="476" w:lineRule="atLeast"/>
        <w:jc w:val="center"/>
      </w:pPr>
    </w:p>
    <w:p w:rsidR="00730776" w:rsidRDefault="00730776">
      <w:pPr>
        <w:spacing w:line="476" w:lineRule="atLeast"/>
      </w:pPr>
    </w:p>
    <w:p w:rsidR="00730776" w:rsidRDefault="00730776">
      <w:pPr>
        <w:spacing w:line="476" w:lineRule="atLeast"/>
      </w:pPr>
      <w:r>
        <w:rPr>
          <w:rFonts w:ascii="隶书" w:eastAsia="隶书"/>
          <w:sz w:val="30"/>
        </w:rPr>
        <w:t xml:space="preserve">    类别：</w:t>
      </w:r>
    </w:p>
    <w:p w:rsidR="00730776" w:rsidRDefault="00730776" w:rsidP="005E4DE9">
      <w:pPr>
        <w:spacing w:line="476" w:lineRule="atLeast"/>
        <w:ind w:firstLineChars="200" w:firstLine="560"/>
      </w:pPr>
      <w:r>
        <w:rPr>
          <w:rFonts w:ascii="楷体_GB2312" w:eastAsia="楷体_GB2312"/>
          <w:sz w:val="28"/>
        </w:rPr>
        <w:t>□</w:t>
      </w:r>
      <w:r>
        <w:rPr>
          <w:rFonts w:ascii="楷体_GB2312" w:eastAsia="楷体_GB2312"/>
          <w:sz w:val="28"/>
        </w:rPr>
        <w:t>自然科学类学术论文</w:t>
      </w:r>
      <w:r>
        <w:rPr>
          <w:rFonts w:ascii="楷体_GB2312" w:eastAsia="楷体_GB2312"/>
          <w:sz w:val="28"/>
        </w:rPr>
        <w:tab/>
      </w:r>
      <w:r>
        <w:rPr>
          <w:rFonts w:ascii="楷体_GB2312" w:eastAsia="楷体_GB2312"/>
          <w:sz w:val="28"/>
        </w:rPr>
        <w:tab/>
      </w:r>
      <w:r>
        <w:rPr>
          <w:rFonts w:ascii="楷体_GB2312" w:eastAsia="楷体_GB2312"/>
          <w:sz w:val="28"/>
        </w:rPr>
        <w:tab/>
        <w:t xml:space="preserve">         </w:t>
      </w:r>
    </w:p>
    <w:p w:rsidR="00730776" w:rsidRDefault="00730776">
      <w:pPr>
        <w:spacing w:line="476" w:lineRule="atLeast"/>
      </w:pPr>
      <w:r>
        <w:rPr>
          <w:rFonts w:ascii="楷体_GB2312" w:eastAsia="楷体_GB2312"/>
          <w:sz w:val="28"/>
        </w:rPr>
        <w:t xml:space="preserve">   </w:t>
      </w:r>
      <w:r w:rsidR="0052149E">
        <w:rPr>
          <w:rFonts w:ascii="楷体_GB2312" w:eastAsia="楷体_GB2312" w:hint="eastAsia"/>
          <w:sz w:val="28"/>
        </w:rPr>
        <w:t xml:space="preserve"> </w:t>
      </w:r>
      <w:r w:rsidR="0052149E" w:rsidRPr="00506261">
        <w:rPr>
          <w:rFonts w:ascii="楷体_GB2312" w:eastAsia="楷体_GB2312"/>
          <w:sz w:val="18"/>
          <w:szCs w:val="18"/>
        </w:rPr>
        <w:fldChar w:fldCharType="begin"/>
      </w:r>
      <w:r w:rsidR="0052149E" w:rsidRPr="00506261">
        <w:rPr>
          <w:rFonts w:ascii="楷体_GB2312" w:eastAsia="楷体_GB2312"/>
          <w:sz w:val="18"/>
          <w:szCs w:val="18"/>
        </w:rPr>
        <w:instrText xml:space="preserve"> </w:instrText>
      </w:r>
      <w:r w:rsidR="0052149E" w:rsidRPr="00506261">
        <w:rPr>
          <w:rFonts w:ascii="楷体_GB2312" w:eastAsia="楷体_GB2312" w:hint="eastAsia"/>
          <w:sz w:val="18"/>
          <w:szCs w:val="18"/>
        </w:rPr>
        <w:instrText>eq \o\ac(□,√)</w:instrText>
      </w:r>
      <w:r w:rsidR="0052149E" w:rsidRPr="00506261">
        <w:rPr>
          <w:rFonts w:ascii="楷体_GB2312" w:eastAsia="楷体_GB2312"/>
          <w:sz w:val="18"/>
          <w:szCs w:val="18"/>
        </w:rPr>
        <w:fldChar w:fldCharType="end"/>
      </w:r>
      <w:r>
        <w:rPr>
          <w:rFonts w:ascii="楷体_GB2312" w:eastAsia="楷体_GB2312"/>
          <w:sz w:val="28"/>
        </w:rPr>
        <w:t>哲学社会科学类社会调查报告和学术论文</w:t>
      </w:r>
    </w:p>
    <w:p w:rsidR="00730776" w:rsidRDefault="00730776">
      <w:pPr>
        <w:spacing w:line="476" w:lineRule="atLeast"/>
      </w:pPr>
      <w:r>
        <w:rPr>
          <w:rFonts w:ascii="楷体_GB2312" w:eastAsia="楷体_GB2312"/>
          <w:sz w:val="28"/>
        </w:rPr>
        <w:t xml:space="preserve">    </w:t>
      </w:r>
      <w:r>
        <w:rPr>
          <w:rFonts w:ascii="楷体_GB2312" w:eastAsia="楷体_GB2312"/>
          <w:sz w:val="28"/>
        </w:rPr>
        <w:t>□</w:t>
      </w:r>
      <w:r>
        <w:rPr>
          <w:rFonts w:ascii="楷体_GB2312" w:eastAsia="楷体_GB2312"/>
          <w:sz w:val="28"/>
        </w:rPr>
        <w:t xml:space="preserve">科技发明制作A类               </w:t>
      </w:r>
    </w:p>
    <w:p w:rsidR="00730776" w:rsidRDefault="00730776">
      <w:pPr>
        <w:spacing w:line="476" w:lineRule="atLeast"/>
      </w:pPr>
      <w:r>
        <w:rPr>
          <w:rFonts w:ascii="楷体_GB2312" w:eastAsia="楷体_GB2312"/>
          <w:sz w:val="28"/>
        </w:rPr>
        <w:t xml:space="preserve">    </w:t>
      </w:r>
      <w:r>
        <w:rPr>
          <w:rFonts w:ascii="楷体_GB2312" w:eastAsia="楷体_GB2312"/>
          <w:sz w:val="28"/>
        </w:rPr>
        <w:t>□</w:t>
      </w:r>
      <w:r>
        <w:rPr>
          <w:rFonts w:ascii="楷体_GB2312" w:eastAsia="楷体_GB2312"/>
          <w:sz w:val="28"/>
        </w:rPr>
        <w:t>科技发明制作B类</w:t>
      </w:r>
    </w:p>
    <w:p w:rsidR="00730776" w:rsidRDefault="00730776">
      <w:pPr>
        <w:spacing w:line="453" w:lineRule="atLeast"/>
        <w:ind w:firstLine="629"/>
        <w:jc w:val="center"/>
        <w:rPr>
          <w:rFonts w:ascii="宋体"/>
          <w:sz w:val="44"/>
        </w:rPr>
      </w:pPr>
      <w:r>
        <w:br w:type="page"/>
      </w:r>
      <w:r>
        <w:rPr>
          <w:rFonts w:ascii="宋体"/>
          <w:sz w:val="44"/>
        </w:rPr>
        <w:lastRenderedPageBreak/>
        <w:t>说      明</w:t>
      </w:r>
    </w:p>
    <w:p w:rsidR="00730776" w:rsidRDefault="00730776">
      <w:pPr>
        <w:spacing w:line="453" w:lineRule="atLeast"/>
        <w:ind w:firstLine="629"/>
        <w:jc w:val="center"/>
      </w:pPr>
    </w:p>
    <w:p w:rsidR="00730776" w:rsidRDefault="00730776">
      <w:pPr>
        <w:spacing w:line="480" w:lineRule="exact"/>
        <w:ind w:firstLine="646"/>
      </w:pPr>
      <w:r>
        <w:rPr>
          <w:rFonts w:ascii="仿宋_GB2312" w:eastAsia="仿宋_GB2312"/>
          <w:sz w:val="30"/>
        </w:rPr>
        <w:t>1．申报者应在认真阅读此说明各项内容后按要求详细填写。</w:t>
      </w:r>
    </w:p>
    <w:p w:rsidR="00730776" w:rsidRDefault="00730776">
      <w:pPr>
        <w:spacing w:line="480" w:lineRule="exact"/>
        <w:ind w:firstLine="646"/>
      </w:pPr>
      <w:r>
        <w:rPr>
          <w:rFonts w:ascii="仿宋_GB2312" w:eastAsia="仿宋_GB2312" w:hint="eastAsia"/>
          <w:sz w:val="30"/>
        </w:rPr>
        <w:t>2</w:t>
      </w:r>
      <w:r>
        <w:rPr>
          <w:rFonts w:ascii="仿宋_GB2312" w:eastAsia="仿宋_GB2312"/>
          <w:sz w:val="30"/>
        </w:rPr>
        <w:t>．申报者在填写申报作品情况时只需根据个人项目或集体项目填写A1或A2表，根据作品类别（自然科学类学术论文、哲学社会科学类社会调查报告和学术论文、科技发明制作）分别填写B1、B2或B3表。所有申报者可根据情况填写C表。</w:t>
      </w:r>
    </w:p>
    <w:p w:rsidR="00730776" w:rsidRDefault="00730776">
      <w:pPr>
        <w:spacing w:line="480" w:lineRule="exact"/>
        <w:ind w:firstLine="646"/>
      </w:pPr>
      <w:r>
        <w:rPr>
          <w:rFonts w:ascii="仿宋_GB2312" w:eastAsia="仿宋_GB2312"/>
          <w:sz w:val="30"/>
        </w:rPr>
        <w:t>3．表内项目填写时一律用钢笔或打印，字迹要端正、清楚，此申报书可复制。</w:t>
      </w:r>
    </w:p>
    <w:p w:rsidR="00730776" w:rsidRDefault="00730776">
      <w:pPr>
        <w:spacing w:line="480" w:lineRule="exact"/>
        <w:ind w:firstLine="646"/>
      </w:pPr>
      <w:r>
        <w:rPr>
          <w:rFonts w:ascii="仿宋_GB2312" w:eastAsia="仿宋_GB2312"/>
          <w:sz w:val="30"/>
        </w:rPr>
        <w:t>4．序号、编码由</w:t>
      </w:r>
      <w:r>
        <w:rPr>
          <w:rFonts w:ascii="仿宋_GB2312" w:eastAsia="仿宋_GB2312" w:hint="eastAsia"/>
          <w:sz w:val="30"/>
        </w:rPr>
        <w:t>第七</w:t>
      </w:r>
      <w:r>
        <w:rPr>
          <w:rFonts w:ascii="仿宋_GB2312" w:eastAsia="仿宋_GB2312"/>
          <w:sz w:val="30"/>
        </w:rPr>
        <w:t>届</w:t>
      </w:r>
      <w:r>
        <w:rPr>
          <w:rFonts w:ascii="仿宋_GB2312" w:eastAsia="仿宋_GB2312" w:hint="eastAsia"/>
          <w:sz w:val="30"/>
        </w:rPr>
        <w:t>“挑战杯”安徽省</w:t>
      </w:r>
      <w:r>
        <w:rPr>
          <w:rFonts w:ascii="仿宋_GB2312" w:eastAsia="仿宋_GB2312"/>
          <w:sz w:val="30"/>
        </w:rPr>
        <w:t>大学生课外学术科技作品竞赛组委会填写。</w:t>
      </w:r>
    </w:p>
    <w:p w:rsidR="00730776" w:rsidRDefault="00730776">
      <w:pPr>
        <w:spacing w:line="480" w:lineRule="exact"/>
        <w:ind w:firstLine="646"/>
      </w:pPr>
      <w:r>
        <w:rPr>
          <w:rFonts w:ascii="仿宋_GB2312" w:eastAsia="仿宋_GB2312"/>
          <w:sz w:val="30"/>
        </w:rPr>
        <w:t>5．学术论文、社会调查报告及所附的有关材料必须是中文（若是外文，请附中文本），请以4号楷体打印在A</w:t>
      </w:r>
      <w:r>
        <w:rPr>
          <w:rFonts w:ascii="仿宋_GB2312" w:eastAsia="仿宋_GB2312" w:hint="eastAsia"/>
          <w:sz w:val="30"/>
        </w:rPr>
        <w:t>4</w:t>
      </w:r>
      <w:r>
        <w:rPr>
          <w:rFonts w:ascii="仿宋_GB2312" w:eastAsia="仿宋_GB2312"/>
          <w:sz w:val="30"/>
        </w:rPr>
        <w:t>纸上，附于申报书后，字数在8000字左右（文章版面尺寸14.5</w:t>
      </w:r>
      <w:r>
        <w:rPr>
          <w:rFonts w:ascii="仿宋_GB2312" w:eastAsia="仿宋_GB2312"/>
          <w:sz w:val="30"/>
        </w:rPr>
        <w:t>×</w:t>
      </w:r>
      <w:r>
        <w:rPr>
          <w:rFonts w:ascii="仿宋_GB2312" w:eastAsia="仿宋_GB2312"/>
          <w:sz w:val="30"/>
        </w:rPr>
        <w:t>22cm）。</w:t>
      </w:r>
    </w:p>
    <w:p w:rsidR="00730776" w:rsidRDefault="00730776">
      <w:pPr>
        <w:spacing w:line="480" w:lineRule="exact"/>
        <w:ind w:firstLine="646"/>
      </w:pPr>
      <w:r>
        <w:rPr>
          <w:rFonts w:ascii="仿宋_GB2312" w:eastAsia="仿宋_GB2312"/>
          <w:sz w:val="30"/>
        </w:rPr>
        <w:t>6．</w:t>
      </w:r>
      <w:r>
        <w:rPr>
          <w:rFonts w:ascii="仿宋_GB2312" w:eastAsia="仿宋_GB2312" w:hint="eastAsia"/>
          <w:sz w:val="30"/>
        </w:rPr>
        <w:t>参赛</w:t>
      </w:r>
      <w:r>
        <w:rPr>
          <w:rFonts w:ascii="仿宋_GB2312" w:eastAsia="仿宋_GB2312"/>
          <w:sz w:val="30"/>
        </w:rPr>
        <w:t>作品各一式四份分别按</w:t>
      </w:r>
      <w:r>
        <w:rPr>
          <w:rFonts w:ascii="仿宋_GB2312" w:eastAsia="仿宋_GB2312" w:hint="eastAsia"/>
          <w:sz w:val="30"/>
        </w:rPr>
        <w:t>竞赛</w:t>
      </w:r>
      <w:r>
        <w:rPr>
          <w:rFonts w:ascii="仿宋_GB2312" w:eastAsia="仿宋_GB2312"/>
          <w:sz w:val="30"/>
        </w:rPr>
        <w:t>组委会规定的时间用特快专递寄至竞赛组委会办公室。</w:t>
      </w:r>
    </w:p>
    <w:p w:rsidR="00730776" w:rsidRDefault="00730776">
      <w:pPr>
        <w:spacing w:line="480" w:lineRule="exact"/>
        <w:ind w:firstLine="646"/>
      </w:pPr>
      <w:r>
        <w:rPr>
          <w:rFonts w:ascii="仿宋_GB2312" w:eastAsia="仿宋_GB2312"/>
          <w:sz w:val="30"/>
        </w:rPr>
        <w:t>7．作品申报书须按要求由各校竞赛组织协调机构统一寄送。</w:t>
      </w:r>
    </w:p>
    <w:p w:rsidR="00730776" w:rsidRDefault="00730776">
      <w:pPr>
        <w:spacing w:line="480" w:lineRule="exact"/>
        <w:ind w:firstLine="646"/>
      </w:pPr>
      <w:r>
        <w:rPr>
          <w:rFonts w:ascii="仿宋_GB2312" w:eastAsia="仿宋_GB2312"/>
          <w:sz w:val="30"/>
        </w:rPr>
        <w:t>8．其他参赛事宜请向本校竞赛组织协调机构咨询。</w:t>
      </w:r>
    </w:p>
    <w:p w:rsidR="00730776" w:rsidRDefault="00730776">
      <w:pPr>
        <w:spacing w:line="480" w:lineRule="exact"/>
        <w:ind w:firstLine="646"/>
        <w:rPr>
          <w:rFonts w:ascii="仿宋_GB2312" w:eastAsia="仿宋_GB2312"/>
          <w:sz w:val="30"/>
        </w:rPr>
      </w:pPr>
      <w:r>
        <w:rPr>
          <w:rFonts w:ascii="仿宋_GB2312" w:eastAsia="仿宋_GB2312"/>
          <w:sz w:val="30"/>
        </w:rPr>
        <w:t>9．寄送地址：</w:t>
      </w:r>
      <w:r>
        <w:rPr>
          <w:rFonts w:ascii="仿宋_GB2312" w:eastAsia="仿宋_GB2312" w:hint="eastAsia"/>
          <w:sz w:val="30"/>
        </w:rPr>
        <w:t>安徽省淮南市泰丰大街168号安徽理工大学团委，第七</w:t>
      </w:r>
      <w:r>
        <w:rPr>
          <w:rFonts w:ascii="仿宋_GB2312" w:eastAsia="仿宋_GB2312"/>
          <w:sz w:val="30"/>
        </w:rPr>
        <w:t>届</w:t>
      </w:r>
      <w:r>
        <w:rPr>
          <w:rFonts w:ascii="仿宋_GB2312" w:eastAsia="仿宋_GB2312" w:hint="eastAsia"/>
          <w:sz w:val="30"/>
        </w:rPr>
        <w:t>“挑战杯”安徽省</w:t>
      </w:r>
      <w:r>
        <w:rPr>
          <w:rFonts w:ascii="仿宋_GB2312" w:eastAsia="仿宋_GB2312"/>
          <w:sz w:val="30"/>
        </w:rPr>
        <w:t>大学生课外学术科技作品竞赛组委会办公室</w:t>
      </w:r>
      <w:r>
        <w:rPr>
          <w:rFonts w:ascii="仿宋_GB2312" w:eastAsia="仿宋_GB2312" w:hint="eastAsia"/>
          <w:sz w:val="30"/>
        </w:rPr>
        <w:t>。</w:t>
      </w:r>
    </w:p>
    <w:p w:rsidR="00730776" w:rsidRDefault="00730776">
      <w:pPr>
        <w:spacing w:line="520" w:lineRule="exact"/>
        <w:ind w:firstLine="646"/>
        <w:rPr>
          <w:rFonts w:ascii="仿宋_GB2312" w:eastAsia="仿宋_GB2312"/>
          <w:sz w:val="30"/>
        </w:rPr>
      </w:pPr>
      <w:r>
        <w:rPr>
          <w:rFonts w:ascii="仿宋_GB2312" w:eastAsia="仿宋_GB2312"/>
          <w:sz w:val="30"/>
        </w:rPr>
        <w:t>联 系 人：</w:t>
      </w:r>
      <w:r>
        <w:rPr>
          <w:rFonts w:ascii="仿宋_GB2312" w:eastAsia="仿宋_GB2312" w:hint="eastAsia"/>
          <w:sz w:val="30"/>
        </w:rPr>
        <w:t>唐  克</w:t>
      </w:r>
    </w:p>
    <w:p w:rsidR="00730776" w:rsidRDefault="00730776">
      <w:pPr>
        <w:spacing w:line="520" w:lineRule="exact"/>
        <w:ind w:firstLine="646"/>
        <w:rPr>
          <w:rFonts w:ascii="仿宋_GB2312" w:eastAsia="仿宋_GB2312"/>
          <w:sz w:val="30"/>
        </w:rPr>
      </w:pPr>
      <w:r>
        <w:rPr>
          <w:rFonts w:ascii="仿宋_GB2312" w:eastAsia="仿宋_GB2312"/>
          <w:sz w:val="30"/>
        </w:rPr>
        <w:t>联系电话：</w:t>
      </w:r>
      <w:r>
        <w:rPr>
          <w:rFonts w:ascii="仿宋_GB2312" w:eastAsia="仿宋_GB2312" w:hint="eastAsia"/>
          <w:sz w:val="32"/>
          <w:szCs w:val="32"/>
        </w:rPr>
        <w:t>0554-6668471</w:t>
      </w:r>
    </w:p>
    <w:p w:rsidR="00730776" w:rsidRDefault="00730776">
      <w:pPr>
        <w:spacing w:line="520" w:lineRule="exact"/>
        <w:ind w:firstLine="646"/>
        <w:rPr>
          <w:rFonts w:ascii="仿宋_GB2312" w:eastAsia="仿宋_GB2312"/>
          <w:sz w:val="30"/>
        </w:rPr>
      </w:pPr>
      <w:r>
        <w:rPr>
          <w:rFonts w:ascii="仿宋_GB2312" w:eastAsia="仿宋_GB2312" w:hint="eastAsia"/>
          <w:sz w:val="30"/>
        </w:rPr>
        <w:t>电子邮箱：</w:t>
      </w:r>
      <w:r>
        <w:rPr>
          <w:rFonts w:ascii="仿宋_GB2312" w:eastAsia="仿宋_GB2312" w:hint="eastAsia"/>
          <w:sz w:val="32"/>
          <w:szCs w:val="32"/>
        </w:rPr>
        <w:t>tuanwei@aust.edu.cn</w:t>
      </w:r>
    </w:p>
    <w:p w:rsidR="00730776" w:rsidRDefault="00730776">
      <w:pPr>
        <w:spacing w:line="520" w:lineRule="exact"/>
        <w:ind w:firstLine="646"/>
        <w:rPr>
          <w:rFonts w:ascii="仿宋_GB2312" w:eastAsia="仿宋_GB2312"/>
          <w:sz w:val="30"/>
        </w:rPr>
      </w:pPr>
      <w:r>
        <w:rPr>
          <w:rFonts w:ascii="仿宋_GB2312" w:eastAsia="仿宋_GB2312"/>
          <w:sz w:val="30"/>
        </w:rPr>
        <w:t>邮政编码：</w:t>
      </w:r>
      <w:r>
        <w:rPr>
          <w:rFonts w:ascii="仿宋_GB2312" w:eastAsia="仿宋_GB2312" w:hint="eastAsia"/>
          <w:color w:val="000000"/>
          <w:sz w:val="28"/>
          <w:szCs w:val="28"/>
        </w:rPr>
        <w:t>232001</w:t>
      </w:r>
    </w:p>
    <w:p w:rsidR="00730776" w:rsidRPr="005E4DE9" w:rsidRDefault="00730776" w:rsidP="005E4DE9">
      <w:pPr>
        <w:spacing w:line="480" w:lineRule="exact"/>
        <w:rPr>
          <w:rFonts w:ascii="黑体" w:eastAsia="黑体"/>
          <w:sz w:val="36"/>
        </w:rPr>
      </w:pPr>
    </w:p>
    <w:p w:rsidR="001A23D2" w:rsidRDefault="001A23D2" w:rsidP="00E05DA2">
      <w:pPr>
        <w:spacing w:line="480" w:lineRule="exact"/>
        <w:jc w:val="center"/>
        <w:outlineLvl w:val="0"/>
        <w:rPr>
          <w:rFonts w:ascii="黑体" w:eastAsia="黑体"/>
          <w:sz w:val="36"/>
        </w:rPr>
        <w:sectPr w:rsidR="001A23D2" w:rsidSect="00EB0386">
          <w:headerReference w:type="default" r:id="rId9"/>
          <w:footerReference w:type="even" r:id="rId10"/>
          <w:footerReference w:type="default" r:id="rId11"/>
          <w:headerReference w:type="first" r:id="rId12"/>
          <w:pgSz w:w="11906" w:h="16838"/>
          <w:pgMar w:top="1440" w:right="1797" w:bottom="1440" w:left="1797" w:header="851" w:footer="992" w:gutter="0"/>
          <w:pgNumType w:start="0"/>
          <w:cols w:space="720"/>
          <w:titlePg/>
          <w:docGrid w:type="lines" w:linePitch="312"/>
        </w:sectPr>
      </w:pPr>
    </w:p>
    <w:p w:rsidR="00730776" w:rsidRDefault="00730776" w:rsidP="00E05DA2">
      <w:pPr>
        <w:spacing w:line="460" w:lineRule="exact"/>
        <w:ind w:firstLine="1077"/>
        <w:jc w:val="center"/>
        <w:outlineLvl w:val="0"/>
        <w:rPr>
          <w:rFonts w:ascii="黑体" w:eastAsia="黑体"/>
          <w:sz w:val="36"/>
        </w:rPr>
      </w:pPr>
      <w:bookmarkStart w:id="0" w:name="_Toc480724329"/>
      <w:r>
        <w:rPr>
          <w:rFonts w:ascii="黑体" w:eastAsia="黑体"/>
          <w:sz w:val="36"/>
        </w:rPr>
        <w:lastRenderedPageBreak/>
        <w:t>A2</w:t>
      </w:r>
      <w:r>
        <w:rPr>
          <w:rFonts w:ascii="黑体" w:eastAsia="黑体" w:hint="eastAsia"/>
          <w:sz w:val="36"/>
        </w:rPr>
        <w:t>.</w:t>
      </w:r>
      <w:r>
        <w:rPr>
          <w:rFonts w:ascii="黑体" w:eastAsia="黑体"/>
          <w:sz w:val="36"/>
        </w:rPr>
        <w:t>申报者情况（集体项目）</w:t>
      </w:r>
      <w:bookmarkEnd w:id="0"/>
    </w:p>
    <w:p w:rsidR="00730776" w:rsidRDefault="00730776">
      <w:pPr>
        <w:spacing w:line="460" w:lineRule="exact"/>
      </w:pPr>
      <w:r>
        <w:rPr>
          <w:rFonts w:ascii="仿宋_GB2312" w:eastAsia="仿宋_GB2312"/>
          <w:sz w:val="30"/>
        </w:rPr>
        <w:t>说明：1．必须由申报者本人按要求填写；</w:t>
      </w:r>
    </w:p>
    <w:p w:rsidR="00730776" w:rsidRDefault="00730776" w:rsidP="005E4DE9">
      <w:pPr>
        <w:spacing w:line="460" w:lineRule="exact"/>
        <w:ind w:leftChars="426" w:left="1345" w:hangingChars="150" w:hanging="450"/>
      </w:pPr>
      <w:r>
        <w:rPr>
          <w:rFonts w:ascii="仿宋_GB2312" w:eastAsia="仿宋_GB2312"/>
          <w:sz w:val="30"/>
        </w:rPr>
        <w:t>2．申报者代表必须是作者中学历最高者，其余作者按学历高低排列；</w:t>
      </w:r>
    </w:p>
    <w:p w:rsidR="00730776" w:rsidRDefault="00730776">
      <w:pPr>
        <w:spacing w:line="460" w:lineRule="exact"/>
        <w:ind w:firstLine="901"/>
      </w:pPr>
      <w:r>
        <w:rPr>
          <w:rFonts w:ascii="仿宋_GB2312" w:eastAsia="仿宋_GB2312"/>
          <w:sz w:val="30"/>
        </w:rPr>
        <w:t>3．本表中的学籍管理部门签章视为申报者情况的确认。</w:t>
      </w:r>
    </w:p>
    <w:tbl>
      <w:tblPr>
        <w:tblW w:w="9984"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5"/>
        <w:gridCol w:w="1255"/>
        <w:gridCol w:w="692"/>
        <w:gridCol w:w="671"/>
        <w:gridCol w:w="414"/>
        <w:gridCol w:w="552"/>
        <w:gridCol w:w="449"/>
        <w:gridCol w:w="904"/>
        <w:gridCol w:w="286"/>
        <w:gridCol w:w="781"/>
        <w:gridCol w:w="1300"/>
        <w:gridCol w:w="2145"/>
      </w:tblGrid>
      <w:tr w:rsidR="00730776" w:rsidTr="009E0454">
        <w:trPr>
          <w:cantSplit/>
          <w:trHeight w:val="391"/>
        </w:trPr>
        <w:tc>
          <w:tcPr>
            <w:tcW w:w="535" w:type="dxa"/>
            <w:vMerge w:val="restart"/>
            <w:tcBorders>
              <w:top w:val="single" w:sz="2" w:space="0" w:color="000000"/>
              <w:left w:val="single" w:sz="2" w:space="0" w:color="000000"/>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申报者代表情况</w:t>
            </w:r>
          </w:p>
        </w:tc>
        <w:tc>
          <w:tcPr>
            <w:tcW w:w="1255"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姓名</w:t>
            </w:r>
          </w:p>
        </w:tc>
        <w:tc>
          <w:tcPr>
            <w:tcW w:w="2329" w:type="dxa"/>
            <w:gridSpan w:val="4"/>
            <w:tcBorders>
              <w:top w:val="single" w:sz="2" w:space="0" w:color="000000"/>
              <w:left w:val="single" w:sz="4" w:space="0" w:color="auto"/>
              <w:bottom w:val="single" w:sz="2" w:space="0" w:color="000000"/>
              <w:right w:val="single" w:sz="2" w:space="0" w:color="000000"/>
            </w:tcBorders>
          </w:tcPr>
          <w:p w:rsidR="00730776" w:rsidRPr="001A23D2" w:rsidRDefault="00BC1BE8">
            <w:pPr>
              <w:spacing w:line="440" w:lineRule="exact"/>
              <w:jc w:val="center"/>
              <w:rPr>
                <w:rFonts w:ascii="仿宋_GB2312" w:eastAsia="仿宋_GB2312"/>
                <w:sz w:val="28"/>
              </w:rPr>
            </w:pPr>
            <w:r w:rsidRPr="001A23D2">
              <w:rPr>
                <w:rFonts w:ascii="仿宋_GB2312" w:eastAsia="仿宋_GB2312" w:hint="eastAsia"/>
                <w:sz w:val="28"/>
              </w:rPr>
              <w:t>吴秀</w:t>
            </w:r>
          </w:p>
        </w:tc>
        <w:tc>
          <w:tcPr>
            <w:tcW w:w="1639" w:type="dxa"/>
            <w:gridSpan w:val="3"/>
            <w:tcBorders>
              <w:top w:val="single" w:sz="2" w:space="0" w:color="000000"/>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性别</w:t>
            </w:r>
          </w:p>
        </w:tc>
        <w:tc>
          <w:tcPr>
            <w:tcW w:w="781" w:type="dxa"/>
            <w:tcBorders>
              <w:top w:val="single" w:sz="2" w:space="0" w:color="000000"/>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女</w:t>
            </w:r>
          </w:p>
        </w:tc>
        <w:tc>
          <w:tcPr>
            <w:tcW w:w="1300" w:type="dxa"/>
            <w:tcBorders>
              <w:top w:val="single" w:sz="2" w:space="0" w:color="000000"/>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出生年月</w:t>
            </w:r>
          </w:p>
        </w:tc>
        <w:tc>
          <w:tcPr>
            <w:tcW w:w="2145" w:type="dxa"/>
            <w:tcBorders>
              <w:top w:val="single" w:sz="2" w:space="0" w:color="000000"/>
              <w:left w:val="single" w:sz="4" w:space="0" w:color="auto"/>
              <w:bottom w:val="single" w:sz="2" w:space="0" w:color="000000"/>
              <w:right w:val="single" w:sz="2" w:space="0" w:color="000000"/>
            </w:tcBorders>
          </w:tcPr>
          <w:p w:rsidR="00730776" w:rsidRPr="001A23D2" w:rsidRDefault="00BC1BE8">
            <w:pPr>
              <w:spacing w:line="440" w:lineRule="exact"/>
              <w:jc w:val="center"/>
              <w:rPr>
                <w:rFonts w:ascii="仿宋_GB2312" w:eastAsia="仿宋_GB2312"/>
                <w:sz w:val="28"/>
              </w:rPr>
            </w:pPr>
            <w:r w:rsidRPr="001A23D2">
              <w:rPr>
                <w:rFonts w:ascii="仿宋_GB2312" w:eastAsia="仿宋_GB2312" w:hint="eastAsia"/>
                <w:sz w:val="28"/>
              </w:rPr>
              <w:t>1996、12</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255"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学校</w:t>
            </w:r>
          </w:p>
        </w:tc>
        <w:tc>
          <w:tcPr>
            <w:tcW w:w="2329" w:type="dxa"/>
            <w:gridSpan w:val="4"/>
            <w:tcBorders>
              <w:top w:val="single" w:sz="4" w:space="0" w:color="auto"/>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皖西学院</w:t>
            </w:r>
          </w:p>
        </w:tc>
        <w:tc>
          <w:tcPr>
            <w:tcW w:w="2420" w:type="dxa"/>
            <w:gridSpan w:val="4"/>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rPr>
                <w:rFonts w:ascii="仿宋_GB2312" w:eastAsia="仿宋_GB2312"/>
                <w:sz w:val="28"/>
              </w:rPr>
            </w:pPr>
            <w:r>
              <w:rPr>
                <w:rFonts w:ascii="仿宋_GB2312" w:eastAsia="仿宋_GB2312" w:hint="eastAsia"/>
                <w:sz w:val="28"/>
              </w:rPr>
              <w:t>系别</w:t>
            </w:r>
            <w:r>
              <w:rPr>
                <w:rFonts w:ascii="仿宋_GB2312" w:eastAsia="仿宋_GB2312"/>
                <w:sz w:val="28"/>
              </w:rPr>
              <w:t>、专业、年级</w:t>
            </w:r>
          </w:p>
        </w:tc>
        <w:tc>
          <w:tcPr>
            <w:tcW w:w="3445" w:type="dxa"/>
            <w:gridSpan w:val="2"/>
            <w:tcBorders>
              <w:top w:val="single" w:sz="4" w:space="0" w:color="auto"/>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环境与旅游学院</w:t>
            </w:r>
            <w:r w:rsidR="001A23D2">
              <w:rPr>
                <w:rFonts w:ascii="仿宋_GB2312" w:eastAsia="仿宋_GB2312" w:hint="eastAsia"/>
                <w:sz w:val="28"/>
              </w:rPr>
              <w:t>、</w:t>
            </w:r>
            <w:r w:rsidRPr="001A23D2">
              <w:rPr>
                <w:rFonts w:ascii="仿宋_GB2312" w:eastAsia="仿宋_GB2312" w:hint="eastAsia"/>
                <w:sz w:val="28"/>
              </w:rPr>
              <w:t>地理科学</w:t>
            </w:r>
            <w:r w:rsidR="001A23D2">
              <w:rPr>
                <w:rFonts w:ascii="仿宋_GB2312" w:eastAsia="仿宋_GB2312" w:hint="eastAsia"/>
                <w:sz w:val="28"/>
              </w:rPr>
              <w:t>、</w:t>
            </w:r>
            <w:r w:rsidRPr="001A23D2">
              <w:rPr>
                <w:rFonts w:ascii="仿宋_GB2312" w:eastAsia="仿宋_GB2312" w:hint="eastAsia"/>
                <w:sz w:val="28"/>
              </w:rPr>
              <w:t>1401</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255"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学历</w:t>
            </w:r>
          </w:p>
        </w:tc>
        <w:tc>
          <w:tcPr>
            <w:tcW w:w="2329" w:type="dxa"/>
            <w:gridSpan w:val="4"/>
            <w:tcBorders>
              <w:top w:val="single" w:sz="4" w:space="0" w:color="auto"/>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本科</w:t>
            </w:r>
          </w:p>
        </w:tc>
        <w:tc>
          <w:tcPr>
            <w:tcW w:w="1639" w:type="dxa"/>
            <w:gridSpan w:val="3"/>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学制</w:t>
            </w:r>
          </w:p>
        </w:tc>
        <w:tc>
          <w:tcPr>
            <w:tcW w:w="781" w:type="dxa"/>
            <w:tcBorders>
              <w:top w:val="single" w:sz="4" w:space="0" w:color="auto"/>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四年</w:t>
            </w:r>
          </w:p>
        </w:tc>
        <w:tc>
          <w:tcPr>
            <w:tcW w:w="1300" w:type="dxa"/>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入学时间</w:t>
            </w:r>
          </w:p>
        </w:tc>
        <w:tc>
          <w:tcPr>
            <w:tcW w:w="2145" w:type="dxa"/>
            <w:tcBorders>
              <w:top w:val="single" w:sz="4" w:space="0" w:color="auto"/>
              <w:left w:val="single" w:sz="4" w:space="0" w:color="auto"/>
              <w:bottom w:val="single" w:sz="2" w:space="0" w:color="000000"/>
              <w:right w:val="single" w:sz="2" w:space="0" w:color="000000"/>
            </w:tcBorders>
          </w:tcPr>
          <w:p w:rsidR="00730776" w:rsidRDefault="00BC1BE8">
            <w:pPr>
              <w:spacing w:line="440" w:lineRule="exact"/>
              <w:jc w:val="center"/>
            </w:pPr>
            <w:r w:rsidRPr="001A23D2">
              <w:rPr>
                <w:rFonts w:ascii="仿宋_GB2312" w:eastAsia="仿宋_GB2312" w:hint="eastAsia"/>
                <w:sz w:val="28"/>
              </w:rPr>
              <w:t>2014年9月10日</w:t>
            </w:r>
          </w:p>
        </w:tc>
      </w:tr>
      <w:tr w:rsidR="00730776" w:rsidTr="009E0454">
        <w:trPr>
          <w:cantSplit/>
          <w:trHeight w:val="414"/>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2618" w:type="dxa"/>
            <w:gridSpan w:val="3"/>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30"/>
              </w:rPr>
              <w:t>作品名称</w:t>
            </w:r>
          </w:p>
        </w:tc>
        <w:tc>
          <w:tcPr>
            <w:tcW w:w="6831" w:type="dxa"/>
            <w:gridSpan w:val="8"/>
            <w:tcBorders>
              <w:top w:val="single" w:sz="4" w:space="0" w:color="auto"/>
              <w:left w:val="single" w:sz="4" w:space="0" w:color="auto"/>
              <w:bottom w:val="single" w:sz="2" w:space="0" w:color="000000"/>
              <w:right w:val="single" w:sz="2" w:space="0" w:color="000000"/>
            </w:tcBorders>
            <w:vAlign w:val="center"/>
          </w:tcPr>
          <w:p w:rsidR="00730776" w:rsidRPr="001A23D2" w:rsidRDefault="00940E54" w:rsidP="00940E54">
            <w:pPr>
              <w:spacing w:line="440" w:lineRule="exact"/>
              <w:jc w:val="center"/>
              <w:rPr>
                <w:rFonts w:ascii="仿宋_GB2312" w:eastAsia="仿宋_GB2312"/>
                <w:sz w:val="28"/>
              </w:rPr>
            </w:pPr>
            <w:r w:rsidRPr="001A23D2">
              <w:rPr>
                <w:rFonts w:ascii="仿宋_GB2312" w:eastAsia="仿宋_GB2312" w:hint="eastAsia"/>
                <w:sz w:val="28"/>
              </w:rPr>
              <w:t>六安城区</w:t>
            </w:r>
            <w:r w:rsidR="00BC1BE8" w:rsidRPr="001A23D2">
              <w:rPr>
                <w:rFonts w:ascii="仿宋_GB2312" w:eastAsia="仿宋_GB2312" w:hint="eastAsia"/>
                <w:sz w:val="28"/>
              </w:rPr>
              <w:t>历史文化古迹的保护</w:t>
            </w:r>
            <w:r w:rsidR="00F06564">
              <w:rPr>
                <w:rFonts w:ascii="仿宋_GB2312" w:eastAsia="仿宋_GB2312" w:hint="eastAsia"/>
                <w:sz w:val="28"/>
              </w:rPr>
              <w:t>与开发利用</w:t>
            </w:r>
            <w:r w:rsidR="00BC1BE8" w:rsidRPr="001A23D2">
              <w:rPr>
                <w:rFonts w:ascii="仿宋_GB2312" w:eastAsia="仿宋_GB2312" w:hint="eastAsia"/>
                <w:sz w:val="28"/>
              </w:rPr>
              <w:t>对策研究</w:t>
            </w:r>
          </w:p>
        </w:tc>
      </w:tr>
      <w:tr w:rsidR="00730776" w:rsidTr="009E0454">
        <w:trPr>
          <w:cantSplit/>
          <w:trHeight w:val="414"/>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2618" w:type="dxa"/>
            <w:gridSpan w:val="3"/>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30"/>
              </w:rPr>
              <w:t>毕业论文题目</w:t>
            </w:r>
          </w:p>
        </w:tc>
        <w:tc>
          <w:tcPr>
            <w:tcW w:w="6831" w:type="dxa"/>
            <w:gridSpan w:val="8"/>
            <w:tcBorders>
              <w:top w:val="single" w:sz="4" w:space="0" w:color="auto"/>
              <w:left w:val="single" w:sz="4" w:space="0" w:color="auto"/>
              <w:bottom w:val="single" w:sz="2" w:space="0" w:color="000000"/>
              <w:right w:val="single" w:sz="2" w:space="0" w:color="000000"/>
            </w:tcBorders>
            <w:vAlign w:val="center"/>
          </w:tcPr>
          <w:p w:rsidR="00730776" w:rsidRDefault="001A23D2">
            <w:pPr>
              <w:spacing w:line="440" w:lineRule="exact"/>
              <w:jc w:val="center"/>
            </w:pPr>
            <w:r w:rsidRPr="001A23D2">
              <w:rPr>
                <w:rFonts w:ascii="仿宋_GB2312" w:eastAsia="仿宋_GB2312"/>
                <w:sz w:val="28"/>
              </w:rPr>
              <w:t>无</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vMerge w:val="restart"/>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通讯地址</w:t>
            </w:r>
          </w:p>
        </w:tc>
        <w:tc>
          <w:tcPr>
            <w:tcW w:w="3276" w:type="dxa"/>
            <w:gridSpan w:val="6"/>
            <w:vMerge w:val="restart"/>
            <w:tcBorders>
              <w:top w:val="single" w:sz="4" w:space="0" w:color="auto"/>
              <w:left w:val="single" w:sz="4" w:space="0" w:color="auto"/>
              <w:bottom w:val="single" w:sz="2" w:space="0" w:color="000000"/>
              <w:right w:val="single" w:sz="2" w:space="0" w:color="000000"/>
            </w:tcBorders>
          </w:tcPr>
          <w:p w:rsidR="00730776" w:rsidRDefault="00BC1BE8" w:rsidP="00CD3E9B">
            <w:pPr>
              <w:spacing w:line="440" w:lineRule="exact"/>
            </w:pPr>
            <w:r w:rsidRPr="001A23D2">
              <w:rPr>
                <w:rFonts w:ascii="仿宋_GB2312" w:eastAsia="仿宋_GB2312" w:hint="eastAsia"/>
                <w:sz w:val="28"/>
              </w:rPr>
              <w:t>安徽省</w:t>
            </w:r>
            <w:r w:rsidR="00CD3E9B">
              <w:rPr>
                <w:rFonts w:ascii="仿宋_GB2312" w:eastAsia="仿宋_GB2312" w:hint="eastAsia"/>
                <w:sz w:val="28"/>
              </w:rPr>
              <w:t>六安市皖西学院</w:t>
            </w:r>
          </w:p>
        </w:tc>
        <w:tc>
          <w:tcPr>
            <w:tcW w:w="2081"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邮政编码</w:t>
            </w:r>
          </w:p>
        </w:tc>
        <w:tc>
          <w:tcPr>
            <w:tcW w:w="2145" w:type="dxa"/>
            <w:tcBorders>
              <w:top w:val="single" w:sz="4" w:space="0" w:color="auto"/>
              <w:left w:val="single" w:sz="4" w:space="0" w:color="auto"/>
              <w:bottom w:val="single" w:sz="2" w:space="0" w:color="000000"/>
              <w:right w:val="single" w:sz="2" w:space="0" w:color="000000"/>
            </w:tcBorders>
          </w:tcPr>
          <w:p w:rsidR="00730776" w:rsidRPr="001A23D2" w:rsidRDefault="00CD3E9B">
            <w:pPr>
              <w:spacing w:line="440" w:lineRule="exact"/>
              <w:jc w:val="center"/>
              <w:rPr>
                <w:rFonts w:ascii="仿宋_GB2312" w:eastAsia="仿宋_GB2312"/>
                <w:sz w:val="28"/>
              </w:rPr>
            </w:pPr>
            <w:r>
              <w:rPr>
                <w:rFonts w:ascii="仿宋_GB2312" w:eastAsia="仿宋_GB2312" w:hint="eastAsia"/>
                <w:sz w:val="28"/>
              </w:rPr>
              <w:t>237012</w:t>
            </w:r>
          </w:p>
        </w:tc>
      </w:tr>
      <w:tr w:rsidR="00730776" w:rsidTr="009E0454">
        <w:trPr>
          <w:cantSplit/>
          <w:trHeight w:val="405"/>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3276" w:type="dxa"/>
            <w:gridSpan w:val="6"/>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2081"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办公电话</w:t>
            </w:r>
          </w:p>
        </w:tc>
        <w:tc>
          <w:tcPr>
            <w:tcW w:w="2145" w:type="dxa"/>
            <w:tcBorders>
              <w:top w:val="single" w:sz="4" w:space="0" w:color="auto"/>
              <w:left w:val="single" w:sz="4" w:space="0" w:color="auto"/>
              <w:bottom w:val="single" w:sz="2" w:space="0" w:color="000000"/>
              <w:right w:val="single" w:sz="2" w:space="0" w:color="000000"/>
            </w:tcBorders>
          </w:tcPr>
          <w:p w:rsidR="00730776" w:rsidRPr="001A23D2" w:rsidRDefault="001A23D2">
            <w:pPr>
              <w:spacing w:line="440" w:lineRule="exact"/>
              <w:jc w:val="center"/>
              <w:rPr>
                <w:rFonts w:ascii="仿宋_GB2312" w:eastAsia="仿宋_GB2312"/>
                <w:sz w:val="28"/>
              </w:rPr>
            </w:pPr>
            <w:r>
              <w:rPr>
                <w:rFonts w:ascii="仿宋_GB2312" w:eastAsia="仿宋_GB2312" w:hint="eastAsia"/>
                <w:sz w:val="28"/>
              </w:rPr>
              <w:t>0564-3307593</w:t>
            </w:r>
          </w:p>
        </w:tc>
      </w:tr>
      <w:tr w:rsidR="00730776" w:rsidTr="001A23D2">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vMerge w:val="restart"/>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常住地</w:t>
            </w:r>
          </w:p>
          <w:p w:rsidR="00730776" w:rsidRDefault="00730776">
            <w:pPr>
              <w:spacing w:line="440" w:lineRule="exact"/>
              <w:jc w:val="center"/>
            </w:pPr>
            <w:r>
              <w:rPr>
                <w:rFonts w:ascii="仿宋_GB2312" w:eastAsia="仿宋_GB2312"/>
                <w:sz w:val="28"/>
              </w:rPr>
              <w:t>通讯地址</w:t>
            </w:r>
          </w:p>
        </w:tc>
        <w:tc>
          <w:tcPr>
            <w:tcW w:w="3276" w:type="dxa"/>
            <w:gridSpan w:val="6"/>
            <w:vMerge w:val="restart"/>
            <w:tcBorders>
              <w:top w:val="single" w:sz="4" w:space="0" w:color="auto"/>
              <w:left w:val="single" w:sz="4" w:space="0" w:color="auto"/>
              <w:bottom w:val="single" w:sz="2" w:space="0" w:color="000000"/>
              <w:right w:val="single" w:sz="2" w:space="0" w:color="000000"/>
            </w:tcBorders>
            <w:vAlign w:val="center"/>
          </w:tcPr>
          <w:p w:rsidR="00730776" w:rsidRPr="001A23D2" w:rsidRDefault="00CD3E9B" w:rsidP="001A23D2">
            <w:pPr>
              <w:spacing w:line="440" w:lineRule="exact"/>
              <w:jc w:val="center"/>
              <w:rPr>
                <w:rFonts w:ascii="仿宋_GB2312" w:eastAsia="仿宋_GB2312"/>
                <w:sz w:val="28"/>
              </w:rPr>
            </w:pPr>
            <w:r>
              <w:rPr>
                <w:rFonts w:ascii="仿宋_GB2312" w:eastAsia="仿宋_GB2312" w:hint="eastAsia"/>
                <w:sz w:val="28"/>
              </w:rPr>
              <w:t>安徽省六安市</w:t>
            </w:r>
            <w:r w:rsidR="001A23D2">
              <w:rPr>
                <w:rFonts w:ascii="仿宋_GB2312" w:eastAsia="仿宋_GB2312" w:hint="eastAsia"/>
                <w:sz w:val="28"/>
              </w:rPr>
              <w:t>皖西学院</w:t>
            </w:r>
          </w:p>
        </w:tc>
        <w:tc>
          <w:tcPr>
            <w:tcW w:w="2081"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邮政编码</w:t>
            </w:r>
          </w:p>
        </w:tc>
        <w:tc>
          <w:tcPr>
            <w:tcW w:w="2145" w:type="dxa"/>
            <w:tcBorders>
              <w:top w:val="single" w:sz="4" w:space="0" w:color="auto"/>
              <w:left w:val="single" w:sz="4" w:space="0" w:color="auto"/>
              <w:bottom w:val="single" w:sz="2" w:space="0" w:color="000000"/>
              <w:right w:val="single" w:sz="2" w:space="0" w:color="000000"/>
            </w:tcBorders>
          </w:tcPr>
          <w:p w:rsidR="00730776" w:rsidRPr="001A23D2" w:rsidRDefault="00B16283">
            <w:pPr>
              <w:spacing w:line="440" w:lineRule="exact"/>
              <w:jc w:val="center"/>
              <w:rPr>
                <w:rFonts w:ascii="仿宋_GB2312" w:eastAsia="仿宋_GB2312"/>
                <w:sz w:val="28"/>
              </w:rPr>
            </w:pPr>
            <w:r w:rsidRPr="001A23D2">
              <w:rPr>
                <w:rFonts w:ascii="仿宋_GB2312" w:eastAsia="仿宋_GB2312" w:hint="eastAsia"/>
                <w:sz w:val="28"/>
              </w:rPr>
              <w:t>237012</w:t>
            </w:r>
          </w:p>
        </w:tc>
      </w:tr>
      <w:tr w:rsidR="00730776" w:rsidTr="009E0454">
        <w:trPr>
          <w:cantSplit/>
          <w:trHeight w:val="414"/>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3276" w:type="dxa"/>
            <w:gridSpan w:val="6"/>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2081"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住宅电话</w:t>
            </w:r>
          </w:p>
        </w:tc>
        <w:tc>
          <w:tcPr>
            <w:tcW w:w="2145" w:type="dxa"/>
            <w:tcBorders>
              <w:top w:val="single" w:sz="4" w:space="0" w:color="auto"/>
              <w:left w:val="single" w:sz="4" w:space="0" w:color="auto"/>
              <w:bottom w:val="single" w:sz="2" w:space="0" w:color="000000"/>
              <w:right w:val="single" w:sz="2" w:space="0" w:color="000000"/>
            </w:tcBorders>
          </w:tcPr>
          <w:p w:rsidR="00730776" w:rsidRPr="001A23D2" w:rsidRDefault="009E0454">
            <w:pPr>
              <w:spacing w:line="440" w:lineRule="exact"/>
              <w:jc w:val="center"/>
              <w:rPr>
                <w:rFonts w:ascii="仿宋_GB2312" w:eastAsia="仿宋_GB2312"/>
                <w:sz w:val="28"/>
              </w:rPr>
            </w:pPr>
            <w:r w:rsidRPr="001A23D2">
              <w:rPr>
                <w:rFonts w:ascii="仿宋_GB2312" w:eastAsia="仿宋_GB2312" w:hint="eastAsia"/>
                <w:sz w:val="28"/>
              </w:rPr>
              <w:t>18860405991</w:t>
            </w:r>
          </w:p>
        </w:tc>
      </w:tr>
      <w:tr w:rsidR="00730776" w:rsidTr="009E0454">
        <w:trPr>
          <w:cantSplit/>
          <w:trHeight w:val="391"/>
        </w:trPr>
        <w:tc>
          <w:tcPr>
            <w:tcW w:w="535" w:type="dxa"/>
            <w:vMerge w:val="restart"/>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其他作者情况</w:t>
            </w:r>
          </w:p>
        </w:tc>
        <w:tc>
          <w:tcPr>
            <w:tcW w:w="1947" w:type="dxa"/>
            <w:gridSpan w:val="2"/>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姓  名</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性别</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年龄</w:t>
            </w:r>
          </w:p>
        </w:tc>
        <w:tc>
          <w:tcPr>
            <w:tcW w:w="904" w:type="dxa"/>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学历</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Default="00730776">
            <w:pPr>
              <w:spacing w:line="440" w:lineRule="exact"/>
              <w:jc w:val="center"/>
            </w:pPr>
            <w:r>
              <w:rPr>
                <w:rFonts w:ascii="仿宋_GB2312" w:eastAsia="仿宋_GB2312"/>
                <w:sz w:val="28"/>
              </w:rPr>
              <w:t>所在单位</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tcPr>
          <w:p w:rsidR="009E0454" w:rsidRPr="001A23D2" w:rsidRDefault="009E0454" w:rsidP="009E0454">
            <w:pPr>
              <w:spacing w:line="440" w:lineRule="exact"/>
              <w:jc w:val="center"/>
              <w:rPr>
                <w:rFonts w:ascii="仿宋_GB2312" w:eastAsia="仿宋_GB2312"/>
                <w:sz w:val="28"/>
              </w:rPr>
            </w:pPr>
            <w:r w:rsidRPr="001A23D2">
              <w:rPr>
                <w:rFonts w:ascii="仿宋_GB2312" w:eastAsia="仿宋_GB2312" w:hint="eastAsia"/>
                <w:sz w:val="28"/>
              </w:rPr>
              <w:t>刘梦</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女</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26</w:t>
            </w:r>
          </w:p>
        </w:tc>
        <w:tc>
          <w:tcPr>
            <w:tcW w:w="904" w:type="dxa"/>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本科</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Pr="001A23D2" w:rsidRDefault="00E345E9" w:rsidP="00CD3E9B">
            <w:pPr>
              <w:spacing w:line="440" w:lineRule="exact"/>
              <w:jc w:val="center"/>
              <w:rPr>
                <w:rFonts w:ascii="仿宋_GB2312" w:eastAsia="仿宋_GB2312"/>
                <w:sz w:val="28"/>
              </w:rPr>
            </w:pPr>
            <w:r w:rsidRPr="001A23D2">
              <w:rPr>
                <w:rFonts w:ascii="仿宋_GB2312" w:eastAsia="仿宋_GB2312" w:hint="eastAsia"/>
                <w:sz w:val="28"/>
              </w:rPr>
              <w:t>环境与旅游学院</w:t>
            </w:r>
            <w:r w:rsidR="00CD3E9B">
              <w:rPr>
                <w:rFonts w:ascii="仿宋_GB2312" w:eastAsia="仿宋_GB2312" w:hint="eastAsia"/>
                <w:sz w:val="28"/>
              </w:rPr>
              <w:t xml:space="preserve"> </w:t>
            </w:r>
            <w:r w:rsidRPr="001A23D2">
              <w:rPr>
                <w:rFonts w:ascii="仿宋_GB2312" w:eastAsia="仿宋_GB2312" w:hint="eastAsia"/>
                <w:sz w:val="28"/>
              </w:rPr>
              <w:t>地理科学</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9E0454">
            <w:pPr>
              <w:spacing w:line="440" w:lineRule="exact"/>
              <w:jc w:val="center"/>
              <w:rPr>
                <w:rFonts w:ascii="仿宋_GB2312" w:eastAsia="仿宋_GB2312"/>
                <w:sz w:val="28"/>
              </w:rPr>
            </w:pPr>
            <w:r w:rsidRPr="001A23D2">
              <w:rPr>
                <w:rFonts w:ascii="仿宋_GB2312" w:eastAsia="仿宋_GB2312" w:hint="eastAsia"/>
                <w:sz w:val="28"/>
              </w:rPr>
              <w:t>徐晓娟</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女</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22</w:t>
            </w:r>
          </w:p>
        </w:tc>
        <w:tc>
          <w:tcPr>
            <w:tcW w:w="904" w:type="dxa"/>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本科</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Pr="001A23D2" w:rsidRDefault="00E345E9" w:rsidP="00CD3E9B">
            <w:pPr>
              <w:spacing w:line="440" w:lineRule="exact"/>
              <w:jc w:val="center"/>
              <w:rPr>
                <w:rFonts w:ascii="仿宋_GB2312" w:eastAsia="仿宋_GB2312"/>
                <w:sz w:val="28"/>
              </w:rPr>
            </w:pPr>
            <w:r w:rsidRPr="001A23D2">
              <w:rPr>
                <w:rFonts w:ascii="仿宋_GB2312" w:eastAsia="仿宋_GB2312" w:hint="eastAsia"/>
                <w:sz w:val="28"/>
              </w:rPr>
              <w:t>环境与旅游学院</w:t>
            </w:r>
            <w:r w:rsidR="00CD3E9B">
              <w:rPr>
                <w:rFonts w:ascii="仿宋_GB2312" w:eastAsia="仿宋_GB2312" w:hint="eastAsia"/>
                <w:sz w:val="28"/>
              </w:rPr>
              <w:t xml:space="preserve"> </w:t>
            </w:r>
            <w:r w:rsidRPr="001A23D2">
              <w:rPr>
                <w:rFonts w:ascii="仿宋_GB2312" w:eastAsia="仿宋_GB2312" w:hint="eastAsia"/>
                <w:sz w:val="28"/>
              </w:rPr>
              <w:t>地理科学</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9E0454">
            <w:pPr>
              <w:spacing w:line="440" w:lineRule="exact"/>
              <w:jc w:val="center"/>
              <w:rPr>
                <w:rFonts w:ascii="仿宋_GB2312" w:eastAsia="仿宋_GB2312"/>
                <w:sz w:val="28"/>
              </w:rPr>
            </w:pPr>
            <w:r w:rsidRPr="001A23D2">
              <w:rPr>
                <w:rFonts w:ascii="仿宋_GB2312" w:eastAsia="仿宋_GB2312" w:hint="eastAsia"/>
                <w:sz w:val="28"/>
              </w:rPr>
              <w:t>刘菲</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女</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20</w:t>
            </w:r>
          </w:p>
        </w:tc>
        <w:tc>
          <w:tcPr>
            <w:tcW w:w="904" w:type="dxa"/>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本科</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Pr="001A23D2" w:rsidRDefault="00E345E9" w:rsidP="00CD3E9B">
            <w:pPr>
              <w:spacing w:line="440" w:lineRule="exact"/>
              <w:jc w:val="center"/>
              <w:rPr>
                <w:rFonts w:ascii="仿宋_GB2312" w:eastAsia="仿宋_GB2312"/>
                <w:sz w:val="28"/>
              </w:rPr>
            </w:pPr>
            <w:r w:rsidRPr="001A23D2">
              <w:rPr>
                <w:rFonts w:ascii="仿宋_GB2312" w:eastAsia="仿宋_GB2312" w:hint="eastAsia"/>
                <w:sz w:val="28"/>
              </w:rPr>
              <w:t>环境与旅游学院</w:t>
            </w:r>
            <w:r w:rsidR="00CD3E9B">
              <w:rPr>
                <w:rFonts w:ascii="仿宋_GB2312" w:eastAsia="仿宋_GB2312" w:hint="eastAsia"/>
                <w:sz w:val="28"/>
              </w:rPr>
              <w:t xml:space="preserve"> </w:t>
            </w:r>
            <w:r w:rsidRPr="001A23D2">
              <w:rPr>
                <w:rFonts w:ascii="仿宋_GB2312" w:eastAsia="仿宋_GB2312" w:hint="eastAsia"/>
                <w:sz w:val="28"/>
              </w:rPr>
              <w:t>地理科学</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9E0454">
            <w:pPr>
              <w:spacing w:line="440" w:lineRule="exact"/>
              <w:jc w:val="center"/>
              <w:rPr>
                <w:rFonts w:ascii="仿宋_GB2312" w:eastAsia="仿宋_GB2312"/>
                <w:sz w:val="28"/>
              </w:rPr>
            </w:pPr>
            <w:r w:rsidRPr="001A23D2">
              <w:rPr>
                <w:rFonts w:ascii="仿宋_GB2312" w:eastAsia="仿宋_GB2312" w:hint="eastAsia"/>
                <w:sz w:val="28"/>
              </w:rPr>
              <w:t>陶长交</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女</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24</w:t>
            </w:r>
          </w:p>
        </w:tc>
        <w:tc>
          <w:tcPr>
            <w:tcW w:w="904" w:type="dxa"/>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本科</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Pr="001A23D2" w:rsidRDefault="00E345E9" w:rsidP="00CD3E9B">
            <w:pPr>
              <w:spacing w:line="440" w:lineRule="exact"/>
              <w:jc w:val="center"/>
              <w:rPr>
                <w:rFonts w:ascii="仿宋_GB2312" w:eastAsia="仿宋_GB2312"/>
                <w:sz w:val="28"/>
              </w:rPr>
            </w:pPr>
            <w:r w:rsidRPr="001A23D2">
              <w:rPr>
                <w:rFonts w:ascii="仿宋_GB2312" w:eastAsia="仿宋_GB2312" w:hint="eastAsia"/>
                <w:sz w:val="28"/>
              </w:rPr>
              <w:t>环境与旅游学院</w:t>
            </w:r>
            <w:r w:rsidR="00F06564">
              <w:rPr>
                <w:rFonts w:ascii="仿宋_GB2312" w:eastAsia="仿宋_GB2312" w:hint="eastAsia"/>
                <w:sz w:val="28"/>
              </w:rPr>
              <w:t xml:space="preserve"> </w:t>
            </w:r>
            <w:r w:rsidRPr="001A23D2">
              <w:rPr>
                <w:rFonts w:ascii="仿宋_GB2312" w:eastAsia="仿宋_GB2312" w:hint="eastAsia"/>
                <w:sz w:val="28"/>
              </w:rPr>
              <w:t>地理科学</w:t>
            </w:r>
          </w:p>
        </w:tc>
      </w:tr>
      <w:tr w:rsidR="00730776" w:rsidTr="009E0454">
        <w:trPr>
          <w:cantSplit/>
          <w:trHeight w:val="391"/>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9E0454">
            <w:pPr>
              <w:spacing w:line="440" w:lineRule="exact"/>
              <w:jc w:val="center"/>
              <w:rPr>
                <w:rFonts w:ascii="仿宋_GB2312" w:eastAsia="仿宋_GB2312"/>
                <w:sz w:val="28"/>
              </w:rPr>
            </w:pPr>
            <w:r w:rsidRPr="001A23D2">
              <w:rPr>
                <w:rFonts w:ascii="仿宋_GB2312" w:eastAsia="仿宋_GB2312" w:hint="eastAsia"/>
                <w:sz w:val="28"/>
              </w:rPr>
              <w:t>肖子琳</w:t>
            </w:r>
          </w:p>
        </w:tc>
        <w:tc>
          <w:tcPr>
            <w:tcW w:w="1085" w:type="dxa"/>
            <w:gridSpan w:val="2"/>
            <w:tcBorders>
              <w:top w:val="single" w:sz="4" w:space="0" w:color="auto"/>
              <w:left w:val="single" w:sz="4" w:space="0" w:color="auto"/>
              <w:bottom w:val="single" w:sz="2" w:space="0" w:color="000000"/>
              <w:right w:val="single" w:sz="2" w:space="0" w:color="000000"/>
            </w:tcBorders>
          </w:tcPr>
          <w:p w:rsidR="00730776" w:rsidRPr="001A23D2" w:rsidRDefault="009E0454" w:rsidP="00E345E9">
            <w:pPr>
              <w:spacing w:line="440" w:lineRule="exact"/>
              <w:jc w:val="center"/>
              <w:rPr>
                <w:rFonts w:ascii="仿宋_GB2312" w:eastAsia="仿宋_GB2312"/>
                <w:sz w:val="28"/>
              </w:rPr>
            </w:pPr>
            <w:r w:rsidRPr="001A23D2">
              <w:rPr>
                <w:rFonts w:ascii="仿宋_GB2312" w:eastAsia="仿宋_GB2312" w:hint="eastAsia"/>
                <w:sz w:val="28"/>
              </w:rPr>
              <w:t>女</w:t>
            </w:r>
          </w:p>
        </w:tc>
        <w:tc>
          <w:tcPr>
            <w:tcW w:w="1001" w:type="dxa"/>
            <w:gridSpan w:val="2"/>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20</w:t>
            </w:r>
          </w:p>
        </w:tc>
        <w:tc>
          <w:tcPr>
            <w:tcW w:w="904" w:type="dxa"/>
            <w:tcBorders>
              <w:top w:val="single" w:sz="4" w:space="0" w:color="auto"/>
              <w:left w:val="single" w:sz="4" w:space="0" w:color="auto"/>
              <w:bottom w:val="single" w:sz="2" w:space="0" w:color="000000"/>
              <w:right w:val="single" w:sz="2" w:space="0" w:color="000000"/>
            </w:tcBorders>
          </w:tcPr>
          <w:p w:rsidR="00730776" w:rsidRPr="001A23D2" w:rsidRDefault="00E345E9" w:rsidP="00E345E9">
            <w:pPr>
              <w:spacing w:line="440" w:lineRule="exact"/>
              <w:jc w:val="center"/>
              <w:rPr>
                <w:rFonts w:ascii="仿宋_GB2312" w:eastAsia="仿宋_GB2312"/>
                <w:sz w:val="28"/>
              </w:rPr>
            </w:pPr>
            <w:r w:rsidRPr="001A23D2">
              <w:rPr>
                <w:rFonts w:ascii="仿宋_GB2312" w:eastAsia="仿宋_GB2312" w:hint="eastAsia"/>
                <w:sz w:val="28"/>
              </w:rPr>
              <w:t>本科</w:t>
            </w:r>
          </w:p>
        </w:tc>
        <w:tc>
          <w:tcPr>
            <w:tcW w:w="4512" w:type="dxa"/>
            <w:gridSpan w:val="4"/>
            <w:tcBorders>
              <w:top w:val="single" w:sz="4" w:space="0" w:color="auto"/>
              <w:left w:val="single" w:sz="4" w:space="0" w:color="auto"/>
              <w:bottom w:val="single" w:sz="2" w:space="0" w:color="000000"/>
              <w:right w:val="single" w:sz="2" w:space="0" w:color="000000"/>
            </w:tcBorders>
          </w:tcPr>
          <w:p w:rsidR="00730776" w:rsidRPr="001A23D2" w:rsidRDefault="00E345E9" w:rsidP="00CD3E9B">
            <w:pPr>
              <w:spacing w:line="440" w:lineRule="exact"/>
              <w:jc w:val="center"/>
              <w:rPr>
                <w:rFonts w:ascii="仿宋_GB2312" w:eastAsia="仿宋_GB2312"/>
                <w:sz w:val="28"/>
              </w:rPr>
            </w:pPr>
            <w:r w:rsidRPr="001A23D2">
              <w:rPr>
                <w:rFonts w:ascii="仿宋_GB2312" w:eastAsia="仿宋_GB2312" w:hint="eastAsia"/>
                <w:sz w:val="28"/>
              </w:rPr>
              <w:t>环境与旅游学院</w:t>
            </w:r>
            <w:r w:rsidR="00CD3E9B">
              <w:rPr>
                <w:rFonts w:ascii="仿宋_GB2312" w:eastAsia="仿宋_GB2312" w:hint="eastAsia"/>
                <w:sz w:val="28"/>
              </w:rPr>
              <w:t xml:space="preserve"> </w:t>
            </w:r>
            <w:r w:rsidRPr="001A23D2">
              <w:rPr>
                <w:rFonts w:ascii="仿宋_GB2312" w:eastAsia="仿宋_GB2312" w:hint="eastAsia"/>
                <w:sz w:val="28"/>
              </w:rPr>
              <w:t>地理科学</w:t>
            </w:r>
          </w:p>
        </w:tc>
      </w:tr>
      <w:tr w:rsidR="00730776" w:rsidTr="009E0454">
        <w:trPr>
          <w:cantSplit/>
          <w:trHeight w:val="1977"/>
        </w:trPr>
        <w:tc>
          <w:tcPr>
            <w:tcW w:w="535" w:type="dxa"/>
            <w:vMerge w:val="restart"/>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资格认定</w:t>
            </w:r>
          </w:p>
        </w:tc>
        <w:tc>
          <w:tcPr>
            <w:tcW w:w="1947" w:type="dxa"/>
            <w:gridSpan w:val="2"/>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pPr>
            <w:r>
              <w:rPr>
                <w:rFonts w:ascii="仿宋_GB2312" w:eastAsia="仿宋_GB2312"/>
                <w:sz w:val="28"/>
              </w:rPr>
              <w:t>学校学籍管理部门意见</w:t>
            </w:r>
          </w:p>
        </w:tc>
        <w:tc>
          <w:tcPr>
            <w:tcW w:w="7502" w:type="dxa"/>
            <w:gridSpan w:val="9"/>
            <w:tcBorders>
              <w:top w:val="single" w:sz="4" w:space="0" w:color="auto"/>
              <w:left w:val="single" w:sz="4" w:space="0" w:color="auto"/>
              <w:bottom w:val="single" w:sz="2" w:space="0" w:color="000000"/>
              <w:right w:val="single" w:sz="2" w:space="0" w:color="000000"/>
            </w:tcBorders>
          </w:tcPr>
          <w:p w:rsidR="00730776" w:rsidRDefault="00730776">
            <w:pPr>
              <w:spacing w:line="440" w:lineRule="exact"/>
            </w:pPr>
            <w:r>
              <w:rPr>
                <w:rFonts w:ascii="仿宋_GB2312" w:eastAsia="仿宋_GB2312"/>
                <w:sz w:val="28"/>
              </w:rPr>
              <w:t>以上作者是否为20</w:t>
            </w:r>
            <w:r>
              <w:rPr>
                <w:rFonts w:ascii="仿宋_GB2312" w:eastAsia="仿宋_GB2312" w:hint="eastAsia"/>
                <w:sz w:val="28"/>
              </w:rPr>
              <w:t>17</w:t>
            </w:r>
            <w:r>
              <w:rPr>
                <w:rFonts w:ascii="仿宋_GB2312" w:eastAsia="仿宋_GB2312"/>
                <w:sz w:val="28"/>
              </w:rPr>
              <w:t>年</w:t>
            </w:r>
            <w:r>
              <w:rPr>
                <w:rFonts w:ascii="仿宋_GB2312" w:eastAsia="仿宋_GB2312" w:hint="eastAsia"/>
                <w:sz w:val="28"/>
              </w:rPr>
              <w:t>6</w:t>
            </w:r>
            <w:r>
              <w:rPr>
                <w:rFonts w:ascii="仿宋_GB2312" w:eastAsia="仿宋_GB2312"/>
                <w:sz w:val="28"/>
              </w:rPr>
              <w:t>月1日前正式注册在校的全日制非成人教育、非在职的高等学校中国籍专科生、本科生、硕士研究生或博士研究生。</w:t>
            </w:r>
          </w:p>
          <w:p w:rsidR="00730776" w:rsidRDefault="0052149E" w:rsidP="00506261">
            <w:pPr>
              <w:spacing w:line="440" w:lineRule="exact"/>
              <w:ind w:firstLineChars="50" w:firstLine="90"/>
            </w:pPr>
            <w:r w:rsidRPr="00506261">
              <w:rPr>
                <w:rFonts w:ascii="楷体_GB2312" w:eastAsia="楷体_GB2312"/>
                <w:sz w:val="18"/>
                <w:szCs w:val="18"/>
              </w:rPr>
              <w:fldChar w:fldCharType="begin"/>
            </w:r>
            <w:r w:rsidRPr="00506261">
              <w:rPr>
                <w:rFonts w:ascii="楷体_GB2312" w:eastAsia="楷体_GB2312"/>
                <w:sz w:val="18"/>
                <w:szCs w:val="18"/>
              </w:rPr>
              <w:instrText xml:space="preserve"> </w:instrText>
            </w:r>
            <w:r w:rsidRPr="00506261">
              <w:rPr>
                <w:rFonts w:ascii="楷体_GB2312" w:eastAsia="楷体_GB2312" w:hint="eastAsia"/>
                <w:sz w:val="18"/>
                <w:szCs w:val="18"/>
              </w:rPr>
              <w:instrText>eq \o\ac(□,</w:instrText>
            </w:r>
            <w:r w:rsidRPr="00506261">
              <w:rPr>
                <w:rFonts w:ascii="楷体_GB2312" w:eastAsia="楷体_GB2312" w:hint="eastAsia"/>
                <w:position w:val="2"/>
                <w:sz w:val="18"/>
                <w:szCs w:val="18"/>
              </w:rPr>
              <w:instrText>√</w:instrText>
            </w:r>
            <w:r w:rsidRPr="00506261">
              <w:rPr>
                <w:rFonts w:ascii="楷体_GB2312" w:eastAsia="楷体_GB2312" w:hint="eastAsia"/>
                <w:sz w:val="18"/>
                <w:szCs w:val="18"/>
              </w:rPr>
              <w:instrText>)</w:instrText>
            </w:r>
            <w:r w:rsidRPr="00506261">
              <w:rPr>
                <w:rFonts w:ascii="楷体_GB2312" w:eastAsia="楷体_GB2312"/>
                <w:sz w:val="18"/>
                <w:szCs w:val="18"/>
              </w:rPr>
              <w:fldChar w:fldCharType="end"/>
            </w:r>
            <w:r w:rsidR="00730776">
              <w:rPr>
                <w:rFonts w:ascii="楷体_GB2312" w:eastAsia="楷体_GB2312"/>
                <w:sz w:val="28"/>
              </w:rPr>
              <w:t>是</w:t>
            </w:r>
            <w:r w:rsidR="00730776">
              <w:rPr>
                <w:rFonts w:ascii="楷体_GB2312" w:eastAsia="楷体_GB2312" w:hint="eastAsia"/>
                <w:sz w:val="28"/>
              </w:rPr>
              <w:t xml:space="preserve">    </w:t>
            </w:r>
            <w:r w:rsidR="00730776">
              <w:rPr>
                <w:rFonts w:ascii="楷体_GB2312" w:eastAsia="楷体_GB2312"/>
                <w:sz w:val="28"/>
              </w:rPr>
              <w:t>□</w:t>
            </w:r>
            <w:r w:rsidR="00730776">
              <w:rPr>
                <w:rFonts w:ascii="楷体_GB2312" w:eastAsia="楷体_GB2312"/>
                <w:sz w:val="28"/>
              </w:rPr>
              <w:t>否</w:t>
            </w:r>
            <w:r w:rsidR="00730776">
              <w:rPr>
                <w:rFonts w:ascii="楷体_GB2312" w:eastAsia="楷体_GB2312" w:hint="eastAsia"/>
                <w:sz w:val="28"/>
              </w:rPr>
              <w:t xml:space="preserve">                   </w:t>
            </w:r>
            <w:r w:rsidR="00730776">
              <w:rPr>
                <w:rFonts w:ascii="仿宋_GB2312" w:eastAsia="仿宋_GB2312"/>
                <w:sz w:val="28"/>
              </w:rPr>
              <w:t>（部门签章）</w:t>
            </w:r>
          </w:p>
          <w:p w:rsidR="00730776" w:rsidRDefault="0052149E" w:rsidP="005E4DE9">
            <w:pPr>
              <w:spacing w:line="440" w:lineRule="exact"/>
              <w:ind w:firstLineChars="1347" w:firstLine="3772"/>
            </w:pPr>
            <w:r>
              <w:rPr>
                <w:rFonts w:ascii="仿宋_GB2312" w:eastAsia="仿宋_GB2312" w:hint="eastAsia"/>
                <w:sz w:val="28"/>
              </w:rPr>
              <w:t>2017</w:t>
            </w:r>
            <w:r w:rsidR="00730776">
              <w:rPr>
                <w:rFonts w:ascii="仿宋_GB2312" w:eastAsia="仿宋_GB2312"/>
                <w:sz w:val="28"/>
              </w:rPr>
              <w:t xml:space="preserve">年 </w:t>
            </w:r>
            <w:r>
              <w:rPr>
                <w:rFonts w:ascii="仿宋_GB2312" w:eastAsia="仿宋_GB2312" w:hint="eastAsia"/>
                <w:sz w:val="28"/>
              </w:rPr>
              <w:t>4</w:t>
            </w:r>
            <w:r w:rsidR="00730776">
              <w:rPr>
                <w:rFonts w:ascii="仿宋_GB2312" w:eastAsia="仿宋_GB2312"/>
                <w:sz w:val="28"/>
              </w:rPr>
              <w:t xml:space="preserve"> 月</w:t>
            </w:r>
            <w:r w:rsidR="00CD3E9B">
              <w:rPr>
                <w:rFonts w:ascii="仿宋_GB2312" w:eastAsia="仿宋_GB2312"/>
                <w:sz w:val="28"/>
              </w:rPr>
              <w:t xml:space="preserve"> </w:t>
            </w:r>
            <w:r>
              <w:rPr>
                <w:rFonts w:ascii="仿宋_GB2312" w:eastAsia="仿宋_GB2312" w:hint="eastAsia"/>
                <w:sz w:val="28"/>
              </w:rPr>
              <w:t>19</w:t>
            </w:r>
            <w:r w:rsidR="00730776">
              <w:rPr>
                <w:rFonts w:ascii="仿宋_GB2312" w:eastAsia="仿宋_GB2312"/>
                <w:sz w:val="28"/>
              </w:rPr>
              <w:t>日</w:t>
            </w:r>
          </w:p>
        </w:tc>
      </w:tr>
      <w:tr w:rsidR="00730776" w:rsidTr="009E0454">
        <w:trPr>
          <w:cantSplit/>
          <w:trHeight w:val="458"/>
        </w:trPr>
        <w:tc>
          <w:tcPr>
            <w:tcW w:w="535" w:type="dxa"/>
            <w:vMerge/>
            <w:tcBorders>
              <w:top w:val="single" w:sz="4" w:space="0" w:color="auto"/>
              <w:left w:val="single" w:sz="4" w:space="0" w:color="auto"/>
              <w:bottom w:val="single" w:sz="4" w:space="0" w:color="auto"/>
              <w:right w:val="single" w:sz="4" w:space="0" w:color="auto"/>
            </w:tcBorders>
          </w:tcPr>
          <w:p w:rsidR="00730776" w:rsidRDefault="00730776">
            <w:pPr>
              <w:spacing w:line="440" w:lineRule="exact"/>
            </w:pPr>
          </w:p>
        </w:tc>
        <w:tc>
          <w:tcPr>
            <w:tcW w:w="1947" w:type="dxa"/>
            <w:gridSpan w:val="2"/>
            <w:tcBorders>
              <w:top w:val="single" w:sz="4" w:space="0" w:color="auto"/>
              <w:left w:val="single" w:sz="4" w:space="0" w:color="auto"/>
              <w:bottom w:val="single" w:sz="2" w:space="0" w:color="000000"/>
              <w:right w:val="single" w:sz="2" w:space="0" w:color="000000"/>
            </w:tcBorders>
            <w:vAlign w:val="center"/>
          </w:tcPr>
          <w:p w:rsidR="00730776" w:rsidRDefault="00730776">
            <w:pPr>
              <w:spacing w:line="440" w:lineRule="exact"/>
              <w:jc w:val="center"/>
              <w:rPr>
                <w:rFonts w:ascii="仿宋_GB2312" w:eastAsia="仿宋_GB2312"/>
                <w:sz w:val="28"/>
              </w:rPr>
            </w:pPr>
            <w:r>
              <w:rPr>
                <w:rFonts w:ascii="仿宋_GB2312" w:eastAsia="仿宋_GB2312"/>
                <w:sz w:val="28"/>
              </w:rPr>
              <w:t>院、系负责人</w:t>
            </w:r>
          </w:p>
          <w:p w:rsidR="00730776" w:rsidRDefault="00730776">
            <w:pPr>
              <w:spacing w:line="440" w:lineRule="exact"/>
              <w:jc w:val="center"/>
            </w:pPr>
            <w:r>
              <w:rPr>
                <w:rFonts w:ascii="仿宋_GB2312" w:eastAsia="仿宋_GB2312"/>
                <w:sz w:val="28"/>
              </w:rPr>
              <w:t>或导师意见</w:t>
            </w:r>
          </w:p>
        </w:tc>
        <w:tc>
          <w:tcPr>
            <w:tcW w:w="7502" w:type="dxa"/>
            <w:gridSpan w:val="9"/>
            <w:tcBorders>
              <w:top w:val="single" w:sz="4" w:space="0" w:color="auto"/>
              <w:left w:val="single" w:sz="4" w:space="0" w:color="auto"/>
              <w:bottom w:val="single" w:sz="2" w:space="0" w:color="000000"/>
              <w:right w:val="single" w:sz="2" w:space="0" w:color="000000"/>
            </w:tcBorders>
          </w:tcPr>
          <w:p w:rsidR="00730776" w:rsidRDefault="00730776">
            <w:pPr>
              <w:spacing w:line="440" w:lineRule="exact"/>
            </w:pPr>
            <w:r>
              <w:rPr>
                <w:rFonts w:ascii="仿宋_GB2312" w:eastAsia="仿宋_GB2312"/>
                <w:sz w:val="28"/>
              </w:rPr>
              <w:t>本作品是否为课外学术科技或社会实践活动成果</w:t>
            </w:r>
          </w:p>
          <w:p w:rsidR="00730776" w:rsidRDefault="0052149E" w:rsidP="00506261">
            <w:pPr>
              <w:spacing w:line="440" w:lineRule="exact"/>
              <w:ind w:firstLineChars="50" w:firstLine="90"/>
            </w:pPr>
            <w:r w:rsidRPr="00506261">
              <w:rPr>
                <w:rFonts w:ascii="楷体_GB2312" w:eastAsia="楷体_GB2312"/>
                <w:sz w:val="18"/>
                <w:szCs w:val="18"/>
              </w:rPr>
              <w:fldChar w:fldCharType="begin"/>
            </w:r>
            <w:r w:rsidRPr="00506261">
              <w:rPr>
                <w:rFonts w:ascii="楷体_GB2312" w:eastAsia="楷体_GB2312"/>
                <w:sz w:val="18"/>
                <w:szCs w:val="18"/>
              </w:rPr>
              <w:instrText xml:space="preserve"> </w:instrText>
            </w:r>
            <w:r w:rsidRPr="00506261">
              <w:rPr>
                <w:rFonts w:ascii="楷体_GB2312" w:eastAsia="楷体_GB2312" w:hint="eastAsia"/>
                <w:sz w:val="18"/>
                <w:szCs w:val="18"/>
              </w:rPr>
              <w:instrText>eq \o\ac(□,</w:instrText>
            </w:r>
            <w:r w:rsidRPr="00506261">
              <w:rPr>
                <w:rFonts w:ascii="楷体_GB2312" w:eastAsia="楷体_GB2312" w:hint="eastAsia"/>
                <w:position w:val="2"/>
                <w:sz w:val="18"/>
                <w:szCs w:val="18"/>
              </w:rPr>
              <w:instrText>√</w:instrText>
            </w:r>
            <w:r w:rsidRPr="00506261">
              <w:rPr>
                <w:rFonts w:ascii="楷体_GB2312" w:eastAsia="楷体_GB2312" w:hint="eastAsia"/>
                <w:sz w:val="18"/>
                <w:szCs w:val="18"/>
              </w:rPr>
              <w:instrText>)</w:instrText>
            </w:r>
            <w:r w:rsidRPr="00506261">
              <w:rPr>
                <w:rFonts w:ascii="楷体_GB2312" w:eastAsia="楷体_GB2312"/>
                <w:sz w:val="18"/>
                <w:szCs w:val="18"/>
              </w:rPr>
              <w:fldChar w:fldCharType="end"/>
            </w:r>
            <w:r w:rsidR="00730776">
              <w:rPr>
                <w:rFonts w:ascii="楷体_GB2312" w:eastAsia="楷体_GB2312"/>
                <w:sz w:val="28"/>
              </w:rPr>
              <w:t>是</w:t>
            </w:r>
            <w:r w:rsidR="00730776">
              <w:rPr>
                <w:rFonts w:ascii="楷体_GB2312" w:eastAsia="楷体_GB2312" w:hint="eastAsia"/>
                <w:sz w:val="28"/>
              </w:rPr>
              <w:t xml:space="preserve">      </w:t>
            </w:r>
            <w:r w:rsidR="00730776">
              <w:rPr>
                <w:rFonts w:ascii="楷体_GB2312" w:eastAsia="楷体_GB2312"/>
                <w:sz w:val="28"/>
              </w:rPr>
              <w:t>□</w:t>
            </w:r>
            <w:r w:rsidR="00730776">
              <w:rPr>
                <w:rFonts w:ascii="楷体_GB2312" w:eastAsia="楷体_GB2312"/>
                <w:sz w:val="28"/>
              </w:rPr>
              <w:t>否</w:t>
            </w:r>
          </w:p>
          <w:p w:rsidR="00730776" w:rsidRDefault="00730776" w:rsidP="005E4DE9">
            <w:pPr>
              <w:spacing w:line="440" w:lineRule="exact"/>
              <w:ind w:firstLineChars="947" w:firstLine="2652"/>
            </w:pPr>
            <w:r>
              <w:rPr>
                <w:rFonts w:ascii="仿宋_GB2312" w:eastAsia="仿宋_GB2312"/>
                <w:sz w:val="28"/>
              </w:rPr>
              <w:t>负责人签名：</w:t>
            </w:r>
            <w:r w:rsidR="001A23D2">
              <w:rPr>
                <w:rFonts w:ascii="仿宋_GB2312" w:eastAsia="仿宋_GB2312"/>
                <w:sz w:val="28"/>
              </w:rPr>
              <w:t>张广胜</w:t>
            </w:r>
          </w:p>
          <w:p w:rsidR="00730776" w:rsidRDefault="001A23D2">
            <w:pPr>
              <w:spacing w:line="440" w:lineRule="exact"/>
              <w:ind w:firstLineChars="1198" w:firstLine="3354"/>
            </w:pPr>
            <w:r>
              <w:rPr>
                <w:rFonts w:ascii="仿宋_GB2312" w:eastAsia="仿宋_GB2312" w:hint="eastAsia"/>
                <w:sz w:val="28"/>
              </w:rPr>
              <w:t>2017</w:t>
            </w:r>
            <w:r w:rsidR="00730776">
              <w:rPr>
                <w:rFonts w:ascii="仿宋_GB2312" w:eastAsia="仿宋_GB2312"/>
                <w:sz w:val="28"/>
              </w:rPr>
              <w:t xml:space="preserve">年 </w:t>
            </w:r>
            <w:r>
              <w:rPr>
                <w:rFonts w:ascii="仿宋_GB2312" w:eastAsia="仿宋_GB2312" w:hint="eastAsia"/>
                <w:sz w:val="28"/>
              </w:rPr>
              <w:t>4</w:t>
            </w:r>
            <w:r w:rsidR="00730776">
              <w:rPr>
                <w:rFonts w:ascii="仿宋_GB2312" w:eastAsia="仿宋_GB2312"/>
                <w:sz w:val="28"/>
              </w:rPr>
              <w:t xml:space="preserve"> 月</w:t>
            </w:r>
            <w:r>
              <w:rPr>
                <w:rFonts w:ascii="仿宋_GB2312" w:eastAsia="仿宋_GB2312" w:hint="eastAsia"/>
                <w:sz w:val="28"/>
              </w:rPr>
              <w:t>19</w:t>
            </w:r>
            <w:r w:rsidR="00730776">
              <w:rPr>
                <w:rFonts w:ascii="仿宋_GB2312" w:eastAsia="仿宋_GB2312"/>
                <w:sz w:val="28"/>
              </w:rPr>
              <w:t xml:space="preserve">  日</w:t>
            </w:r>
          </w:p>
        </w:tc>
      </w:tr>
    </w:tbl>
    <w:p w:rsidR="001A23D2" w:rsidRDefault="001A23D2" w:rsidP="001A23D2"/>
    <w:p w:rsidR="00730776" w:rsidRDefault="00730776" w:rsidP="00E05DA2">
      <w:pPr>
        <w:spacing w:line="460" w:lineRule="exact"/>
        <w:jc w:val="center"/>
        <w:outlineLvl w:val="0"/>
        <w:rPr>
          <w:rFonts w:ascii="黑体" w:eastAsia="黑体"/>
          <w:sz w:val="36"/>
        </w:rPr>
      </w:pPr>
      <w:bookmarkStart w:id="1" w:name="_Toc480724330"/>
      <w:r>
        <w:rPr>
          <w:rFonts w:ascii="黑体" w:eastAsia="黑体"/>
          <w:sz w:val="36"/>
        </w:rPr>
        <w:lastRenderedPageBreak/>
        <w:t>B2．申报作品情况</w:t>
      </w:r>
      <w:bookmarkEnd w:id="1"/>
    </w:p>
    <w:p w:rsidR="00730776" w:rsidRDefault="00730776">
      <w:pPr>
        <w:spacing w:line="460" w:lineRule="exact"/>
        <w:jc w:val="center"/>
        <w:rPr>
          <w:rFonts w:ascii="黑体" w:eastAsia="黑体"/>
          <w:sz w:val="36"/>
        </w:rPr>
      </w:pPr>
      <w:r>
        <w:rPr>
          <w:rFonts w:ascii="黑体" w:eastAsia="黑体"/>
          <w:sz w:val="36"/>
        </w:rPr>
        <w:t>（哲学社会科学类社会调查报告和学术论文）</w:t>
      </w:r>
    </w:p>
    <w:p w:rsidR="00730776" w:rsidRDefault="00730776">
      <w:pPr>
        <w:spacing w:line="460" w:lineRule="exact"/>
      </w:pPr>
      <w:r>
        <w:rPr>
          <w:rFonts w:ascii="仿宋_GB2312" w:eastAsia="仿宋_GB2312"/>
          <w:sz w:val="28"/>
        </w:rPr>
        <w:t>说明：1．必须由申报者本人填写；</w:t>
      </w:r>
    </w:p>
    <w:p w:rsidR="00730776" w:rsidRDefault="00730776">
      <w:pPr>
        <w:spacing w:line="460" w:lineRule="exact"/>
        <w:ind w:firstLine="867"/>
      </w:pPr>
      <w:r>
        <w:rPr>
          <w:rFonts w:ascii="仿宋_GB2312" w:eastAsia="仿宋_GB2312"/>
          <w:sz w:val="28"/>
        </w:rPr>
        <w:t>2．本部分中的管理部门签章视为对申报者所填内容的确认。</w:t>
      </w:r>
    </w:p>
    <w:p w:rsidR="00730776" w:rsidRDefault="00730776">
      <w:pPr>
        <w:spacing w:line="460" w:lineRule="exact"/>
        <w:ind w:firstLine="646"/>
      </w:pP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54"/>
        <w:gridCol w:w="8046"/>
      </w:tblGrid>
      <w:tr w:rsidR="00730776" w:rsidTr="00516733">
        <w:trPr>
          <w:trHeight w:val="694"/>
        </w:trPr>
        <w:tc>
          <w:tcPr>
            <w:tcW w:w="1854" w:type="dxa"/>
            <w:tcBorders>
              <w:top w:val="single" w:sz="2" w:space="0" w:color="000000"/>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作品全称</w:t>
            </w:r>
          </w:p>
        </w:tc>
        <w:tc>
          <w:tcPr>
            <w:tcW w:w="8046" w:type="dxa"/>
            <w:tcBorders>
              <w:top w:val="single" w:sz="2" w:space="0" w:color="000000"/>
              <w:left w:val="single" w:sz="4" w:space="0" w:color="auto"/>
              <w:bottom w:val="single" w:sz="2" w:space="0" w:color="000000"/>
              <w:right w:val="single" w:sz="2" w:space="0" w:color="000000"/>
            </w:tcBorders>
            <w:vAlign w:val="center"/>
          </w:tcPr>
          <w:p w:rsidR="00730776" w:rsidRDefault="00940E54" w:rsidP="00940E54">
            <w:pPr>
              <w:spacing w:line="460" w:lineRule="exact"/>
              <w:jc w:val="center"/>
            </w:pPr>
            <w:r>
              <w:rPr>
                <w:rFonts w:ascii="仿宋_GB2312" w:eastAsia="仿宋_GB2312" w:hint="eastAsia"/>
                <w:sz w:val="28"/>
                <w:szCs w:val="28"/>
              </w:rPr>
              <w:t>六安城区</w:t>
            </w:r>
            <w:r w:rsidR="00BC1BE8" w:rsidRPr="00516733">
              <w:rPr>
                <w:rFonts w:ascii="仿宋_GB2312" w:eastAsia="仿宋_GB2312" w:hint="eastAsia"/>
                <w:sz w:val="28"/>
                <w:szCs w:val="28"/>
              </w:rPr>
              <w:t>历史文化古迹的保护对策研究</w:t>
            </w:r>
          </w:p>
        </w:tc>
      </w:tr>
      <w:tr w:rsidR="00730776" w:rsidTr="00516733">
        <w:trPr>
          <w:trHeight w:val="1390"/>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作品所属</w:t>
            </w:r>
          </w:p>
          <w:p w:rsidR="00730776" w:rsidRDefault="00730776">
            <w:pPr>
              <w:spacing w:line="460" w:lineRule="exact"/>
              <w:jc w:val="center"/>
            </w:pPr>
            <w:r>
              <w:rPr>
                <w:rFonts w:ascii="仿宋_GB2312" w:eastAsia="仿宋_GB2312"/>
                <w:sz w:val="30"/>
              </w:rPr>
              <w:t>领  域</w:t>
            </w:r>
          </w:p>
        </w:tc>
        <w:tc>
          <w:tcPr>
            <w:tcW w:w="8046"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 xml:space="preserve"> （ </w:t>
            </w:r>
            <w:r w:rsidR="00BC1BE8">
              <w:rPr>
                <w:rFonts w:ascii="仿宋_GB2312" w:eastAsia="仿宋_GB2312" w:hint="eastAsia"/>
                <w:sz w:val="30"/>
              </w:rPr>
              <w:t>C</w:t>
            </w:r>
            <w:r>
              <w:rPr>
                <w:rFonts w:ascii="仿宋_GB2312" w:eastAsia="仿宋_GB2312"/>
                <w:sz w:val="30"/>
              </w:rPr>
              <w:t xml:space="preserve"> ）A哲学  B经济  C社会  D法律  E教育  F管理</w:t>
            </w:r>
          </w:p>
        </w:tc>
      </w:tr>
      <w:tr w:rsidR="00730776" w:rsidTr="00516733">
        <w:trPr>
          <w:trHeight w:val="2434"/>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作品撰写的目的和基本思路</w:t>
            </w:r>
          </w:p>
        </w:tc>
        <w:tc>
          <w:tcPr>
            <w:tcW w:w="8046" w:type="dxa"/>
            <w:tcBorders>
              <w:top w:val="single" w:sz="4" w:space="0" w:color="auto"/>
              <w:left w:val="single" w:sz="4" w:space="0" w:color="auto"/>
              <w:bottom w:val="single" w:sz="2" w:space="0" w:color="000000"/>
              <w:right w:val="single" w:sz="2" w:space="0" w:color="000000"/>
            </w:tcBorders>
            <w:vAlign w:val="center"/>
          </w:tcPr>
          <w:p w:rsidR="00BC1BE8" w:rsidRPr="001A23D2" w:rsidRDefault="001A23D2" w:rsidP="00D40A72">
            <w:pPr>
              <w:spacing w:line="520" w:lineRule="exact"/>
              <w:ind w:firstLineChars="200" w:firstLine="602"/>
              <w:rPr>
                <w:rFonts w:ascii="仿宋_GB2312" w:eastAsia="仿宋_GB2312"/>
                <w:sz w:val="30"/>
              </w:rPr>
            </w:pPr>
            <w:r w:rsidRPr="001A23D2">
              <w:rPr>
                <w:rFonts w:ascii="仿宋_GB2312" w:eastAsia="仿宋_GB2312" w:hint="eastAsia"/>
                <w:b/>
                <w:sz w:val="30"/>
              </w:rPr>
              <w:t>目的</w:t>
            </w:r>
            <w:r>
              <w:rPr>
                <w:rFonts w:ascii="仿宋_GB2312" w:eastAsia="仿宋_GB2312" w:hint="eastAsia"/>
                <w:sz w:val="30"/>
              </w:rPr>
              <w:t>：</w:t>
            </w:r>
            <w:r w:rsidR="00BC1BE8" w:rsidRPr="001A23D2">
              <w:rPr>
                <w:rFonts w:ascii="仿宋_GB2312" w:eastAsia="仿宋_GB2312" w:hint="eastAsia"/>
                <w:sz w:val="30"/>
              </w:rPr>
              <w:t>为了使更多的人了解到六安市历史古迹的现状，增强人们的保护意识，促进六安市历史古迹</w:t>
            </w:r>
            <w:r w:rsidR="00485A8D" w:rsidRPr="001A23D2">
              <w:rPr>
                <w:rFonts w:ascii="仿宋_GB2312" w:eastAsia="仿宋_GB2312" w:hint="eastAsia"/>
                <w:sz w:val="30"/>
              </w:rPr>
              <w:t>更好</w:t>
            </w:r>
            <w:r w:rsidR="00BC1BE8" w:rsidRPr="001A23D2">
              <w:rPr>
                <w:rFonts w:ascii="仿宋_GB2312" w:eastAsia="仿宋_GB2312" w:hint="eastAsia"/>
                <w:sz w:val="30"/>
              </w:rPr>
              <w:t>的保护。</w:t>
            </w:r>
          </w:p>
          <w:p w:rsidR="00730776" w:rsidRDefault="001A23D2" w:rsidP="00D40A72">
            <w:pPr>
              <w:spacing w:line="520" w:lineRule="exact"/>
              <w:ind w:firstLineChars="200" w:firstLine="602"/>
              <w:jc w:val="left"/>
            </w:pPr>
            <w:r w:rsidRPr="001A23D2">
              <w:rPr>
                <w:rFonts w:ascii="仿宋_GB2312" w:eastAsia="仿宋_GB2312" w:hint="eastAsia"/>
                <w:b/>
                <w:sz w:val="30"/>
              </w:rPr>
              <w:t>基本思路：</w:t>
            </w:r>
            <w:r w:rsidR="00BC1BE8" w:rsidRPr="001A23D2">
              <w:rPr>
                <w:rFonts w:ascii="仿宋_GB2312" w:eastAsia="仿宋_GB2312" w:hint="eastAsia"/>
                <w:sz w:val="30"/>
              </w:rPr>
              <w:t>概述六安市历史古迹的基本概况，分析</w:t>
            </w:r>
            <w:r w:rsidR="00485A8D" w:rsidRPr="001A23D2">
              <w:rPr>
                <w:rFonts w:ascii="仿宋_GB2312" w:eastAsia="仿宋_GB2312" w:hint="eastAsia"/>
                <w:sz w:val="30"/>
              </w:rPr>
              <w:t>六安市历史古迹存在的问题，借鉴成功经验并提出六安市历史古迹保护</w:t>
            </w:r>
            <w:r w:rsidR="00BC1BE8" w:rsidRPr="001A23D2">
              <w:rPr>
                <w:rFonts w:ascii="仿宋_GB2312" w:eastAsia="仿宋_GB2312" w:hint="eastAsia"/>
                <w:sz w:val="30"/>
              </w:rPr>
              <w:t>的原则与对策。</w:t>
            </w:r>
          </w:p>
        </w:tc>
      </w:tr>
      <w:tr w:rsidR="00730776" w:rsidTr="00516733">
        <w:trPr>
          <w:trHeight w:val="2854"/>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作品的科学性、先进性及独特之处</w:t>
            </w:r>
          </w:p>
        </w:tc>
        <w:tc>
          <w:tcPr>
            <w:tcW w:w="8046" w:type="dxa"/>
            <w:tcBorders>
              <w:top w:val="single" w:sz="4" w:space="0" w:color="auto"/>
              <w:left w:val="single" w:sz="4" w:space="0" w:color="auto"/>
              <w:bottom w:val="single" w:sz="2" w:space="0" w:color="000000"/>
              <w:right w:val="single" w:sz="2" w:space="0" w:color="000000"/>
            </w:tcBorders>
            <w:vAlign w:val="center"/>
          </w:tcPr>
          <w:p w:rsidR="00730776" w:rsidRDefault="00940E54" w:rsidP="00D40A72">
            <w:pPr>
              <w:spacing w:line="520" w:lineRule="exact"/>
              <w:ind w:firstLineChars="200" w:firstLine="600"/>
            </w:pPr>
            <w:r w:rsidRPr="001A23D2">
              <w:rPr>
                <w:rFonts w:ascii="仿宋_GB2312" w:eastAsia="仿宋_GB2312" w:hint="eastAsia"/>
                <w:sz w:val="30"/>
              </w:rPr>
              <w:t>本次作品首次通过问卷调查、访谈调查、查阅文献等方法，对六安城区</w:t>
            </w:r>
            <w:r w:rsidR="00D11238" w:rsidRPr="001A23D2">
              <w:rPr>
                <w:rFonts w:ascii="仿宋_GB2312" w:eastAsia="仿宋_GB2312" w:hint="eastAsia"/>
                <w:sz w:val="30"/>
              </w:rPr>
              <w:t>历史文化古迹进行实地调研，</w:t>
            </w:r>
            <w:r w:rsidR="00584D8D" w:rsidRPr="001A23D2">
              <w:rPr>
                <w:rFonts w:ascii="仿宋_GB2312" w:eastAsia="仿宋_GB2312" w:hint="eastAsia"/>
                <w:sz w:val="30"/>
              </w:rPr>
              <w:t>获得了六安市相关历史古迹的一手资料，并且</w:t>
            </w:r>
            <w:r w:rsidR="00D11238" w:rsidRPr="001A23D2">
              <w:rPr>
                <w:rFonts w:ascii="仿宋_GB2312" w:eastAsia="仿宋_GB2312" w:hint="eastAsia"/>
                <w:sz w:val="30"/>
              </w:rPr>
              <w:t>发现</w:t>
            </w:r>
            <w:r w:rsidR="00584D8D" w:rsidRPr="001A23D2">
              <w:rPr>
                <w:rFonts w:ascii="仿宋_GB2312" w:eastAsia="仿宋_GB2312" w:hint="eastAsia"/>
                <w:sz w:val="30"/>
              </w:rPr>
              <w:t>了</w:t>
            </w:r>
            <w:r w:rsidR="00D11238" w:rsidRPr="001A23D2">
              <w:rPr>
                <w:rFonts w:ascii="仿宋_GB2312" w:eastAsia="仿宋_GB2312" w:hint="eastAsia"/>
                <w:sz w:val="30"/>
              </w:rPr>
              <w:t>大量历史古迹在保护与开发利用过程中存在</w:t>
            </w:r>
            <w:r w:rsidR="00584D8D" w:rsidRPr="001A23D2">
              <w:rPr>
                <w:rFonts w:ascii="仿宋_GB2312" w:eastAsia="仿宋_GB2312" w:hint="eastAsia"/>
                <w:sz w:val="30"/>
              </w:rPr>
              <w:t>的</w:t>
            </w:r>
            <w:r w:rsidR="00D11238" w:rsidRPr="001A23D2">
              <w:rPr>
                <w:rFonts w:ascii="仿宋_GB2312" w:eastAsia="仿宋_GB2312" w:hint="eastAsia"/>
                <w:sz w:val="30"/>
              </w:rPr>
              <w:t>一系列问题</w:t>
            </w:r>
            <w:r w:rsidR="00584D8D" w:rsidRPr="001A23D2">
              <w:rPr>
                <w:rFonts w:ascii="仿宋_GB2312" w:eastAsia="仿宋_GB2312" w:hint="eastAsia"/>
                <w:sz w:val="30"/>
              </w:rPr>
              <w:t>。</w:t>
            </w:r>
            <w:r w:rsidR="00D11238" w:rsidRPr="001A23D2">
              <w:rPr>
                <w:rFonts w:ascii="仿宋_GB2312" w:eastAsia="仿宋_GB2312" w:hint="eastAsia"/>
                <w:sz w:val="30"/>
              </w:rPr>
              <w:t>本次研究</w:t>
            </w:r>
            <w:r w:rsidR="00584D8D" w:rsidRPr="001A23D2">
              <w:rPr>
                <w:rFonts w:ascii="仿宋_GB2312" w:eastAsia="仿宋_GB2312" w:hint="eastAsia"/>
                <w:sz w:val="30"/>
              </w:rPr>
              <w:t>在综合分析其保存现状的基础上，</w:t>
            </w:r>
            <w:r w:rsidR="00D11238" w:rsidRPr="001A23D2">
              <w:rPr>
                <w:rFonts w:ascii="仿宋_GB2312" w:eastAsia="仿宋_GB2312" w:hint="eastAsia"/>
                <w:sz w:val="30"/>
              </w:rPr>
              <w:t>结合</w:t>
            </w:r>
            <w:r w:rsidR="00584D8D" w:rsidRPr="001A23D2">
              <w:rPr>
                <w:rFonts w:ascii="仿宋_GB2312" w:eastAsia="仿宋_GB2312" w:hint="eastAsia"/>
                <w:sz w:val="30"/>
              </w:rPr>
              <w:t>其他地区</w:t>
            </w:r>
            <w:r w:rsidR="00D11238" w:rsidRPr="001A23D2">
              <w:rPr>
                <w:rFonts w:ascii="仿宋_GB2312" w:eastAsia="仿宋_GB2312" w:hint="eastAsia"/>
                <w:sz w:val="30"/>
              </w:rPr>
              <w:t>历史古迹保护开发的成功案例，</w:t>
            </w:r>
            <w:r w:rsidR="00584D8D" w:rsidRPr="001A23D2">
              <w:rPr>
                <w:rFonts w:ascii="仿宋_GB2312" w:eastAsia="仿宋_GB2312" w:hint="eastAsia"/>
                <w:sz w:val="30"/>
              </w:rPr>
              <w:t>第一次就六安市历史文化古迹的保护问题</w:t>
            </w:r>
            <w:r w:rsidR="00D11238" w:rsidRPr="001A23D2">
              <w:rPr>
                <w:rFonts w:ascii="仿宋_GB2312" w:eastAsia="仿宋_GB2312" w:hint="eastAsia"/>
                <w:sz w:val="30"/>
              </w:rPr>
              <w:t>提出了较为可行的</w:t>
            </w:r>
            <w:r w:rsidR="00584D8D" w:rsidRPr="001A23D2">
              <w:rPr>
                <w:rFonts w:ascii="仿宋_GB2312" w:eastAsia="仿宋_GB2312" w:hint="eastAsia"/>
                <w:sz w:val="30"/>
              </w:rPr>
              <w:t>解决</w:t>
            </w:r>
            <w:r w:rsidR="00D11238" w:rsidRPr="001A23D2">
              <w:rPr>
                <w:rFonts w:ascii="仿宋_GB2312" w:eastAsia="仿宋_GB2312" w:hint="eastAsia"/>
                <w:sz w:val="30"/>
              </w:rPr>
              <w:t>对策</w:t>
            </w:r>
            <w:r w:rsidR="00584D8D" w:rsidRPr="001A23D2">
              <w:rPr>
                <w:rFonts w:ascii="仿宋_GB2312" w:eastAsia="仿宋_GB2312" w:hint="eastAsia"/>
                <w:sz w:val="30"/>
              </w:rPr>
              <w:t>。</w:t>
            </w:r>
          </w:p>
        </w:tc>
      </w:tr>
      <w:tr w:rsidR="00730776" w:rsidTr="00516733">
        <w:trPr>
          <w:trHeight w:val="3733"/>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lastRenderedPageBreak/>
              <w:t>作品的实际应用价值和现实指导意义</w:t>
            </w:r>
          </w:p>
        </w:tc>
        <w:tc>
          <w:tcPr>
            <w:tcW w:w="8046" w:type="dxa"/>
            <w:tcBorders>
              <w:top w:val="single" w:sz="4" w:space="0" w:color="auto"/>
              <w:left w:val="single" w:sz="4" w:space="0" w:color="auto"/>
              <w:bottom w:val="single" w:sz="2" w:space="0" w:color="000000"/>
              <w:right w:val="single" w:sz="2" w:space="0" w:color="000000"/>
            </w:tcBorders>
            <w:vAlign w:val="center"/>
          </w:tcPr>
          <w:p w:rsidR="00B16283" w:rsidRPr="001A23D2" w:rsidRDefault="00B16283" w:rsidP="00D40A72">
            <w:pPr>
              <w:spacing w:line="520" w:lineRule="exact"/>
              <w:ind w:firstLineChars="200" w:firstLine="600"/>
              <w:rPr>
                <w:rFonts w:ascii="仿宋_GB2312" w:eastAsia="仿宋_GB2312"/>
                <w:sz w:val="30"/>
              </w:rPr>
            </w:pPr>
            <w:r w:rsidRPr="001A23D2">
              <w:rPr>
                <w:rFonts w:ascii="仿宋_GB2312" w:eastAsia="仿宋_GB2312" w:hint="eastAsia"/>
                <w:sz w:val="30"/>
              </w:rPr>
              <w:t>1.将有利于向市民传递我市现存历史文化古迹的信息，并调动其保护历史文化古迹的积极性；</w:t>
            </w:r>
          </w:p>
          <w:p w:rsidR="00B16283" w:rsidRPr="001A23D2" w:rsidRDefault="00B16283" w:rsidP="00D40A72">
            <w:pPr>
              <w:spacing w:line="520" w:lineRule="exact"/>
              <w:ind w:firstLineChars="200" w:firstLine="600"/>
              <w:rPr>
                <w:rFonts w:ascii="仿宋_GB2312" w:eastAsia="仿宋_GB2312"/>
                <w:sz w:val="30"/>
              </w:rPr>
            </w:pPr>
            <w:r w:rsidRPr="001A23D2">
              <w:rPr>
                <w:rFonts w:ascii="仿宋_GB2312" w:eastAsia="仿宋_GB2312" w:hint="eastAsia"/>
                <w:sz w:val="30"/>
              </w:rPr>
              <w:t>2.有助于向市民科普古迹保护方面的知识，使市民可以找到行之有效的保护方法；</w:t>
            </w:r>
          </w:p>
          <w:p w:rsidR="00B16283" w:rsidRPr="001A23D2" w:rsidRDefault="00B16283" w:rsidP="00D40A72">
            <w:pPr>
              <w:spacing w:line="520" w:lineRule="exact"/>
              <w:ind w:firstLineChars="200" w:firstLine="600"/>
              <w:rPr>
                <w:rFonts w:ascii="仿宋_GB2312" w:eastAsia="仿宋_GB2312"/>
                <w:sz w:val="30"/>
              </w:rPr>
            </w:pPr>
            <w:r w:rsidRPr="001A23D2">
              <w:rPr>
                <w:rFonts w:ascii="仿宋_GB2312" w:eastAsia="仿宋_GB2312" w:hint="eastAsia"/>
                <w:sz w:val="30"/>
              </w:rPr>
              <w:t>3.吸引投资者的目光，促进旅游开发；</w:t>
            </w:r>
          </w:p>
          <w:p w:rsidR="00730776" w:rsidRDefault="00B16283" w:rsidP="00D40A72">
            <w:pPr>
              <w:spacing w:line="520" w:lineRule="exact"/>
              <w:ind w:firstLineChars="200" w:firstLine="600"/>
            </w:pPr>
            <w:r w:rsidRPr="001A23D2">
              <w:rPr>
                <w:rFonts w:ascii="仿宋_GB2312" w:eastAsia="仿宋_GB2312" w:hint="eastAsia"/>
                <w:sz w:val="30"/>
              </w:rPr>
              <w:t>4.本次研究中对六安市历史古迹提出了很多具有一定可行性的对策，将有利于六安市历史古迹的保护。</w:t>
            </w:r>
          </w:p>
        </w:tc>
      </w:tr>
      <w:tr w:rsidR="00730776" w:rsidTr="00A84AD1">
        <w:trPr>
          <w:trHeight w:val="6794"/>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p>
          <w:p w:rsidR="00730776" w:rsidRDefault="00730776">
            <w:pPr>
              <w:spacing w:line="460" w:lineRule="exact"/>
              <w:jc w:val="center"/>
            </w:pPr>
            <w:r>
              <w:rPr>
                <w:rFonts w:ascii="仿宋_GB2312" w:eastAsia="仿宋_GB2312"/>
                <w:sz w:val="30"/>
              </w:rPr>
              <w:t>作品摘要</w:t>
            </w:r>
          </w:p>
          <w:p w:rsidR="00730776" w:rsidRDefault="00730776">
            <w:pPr>
              <w:spacing w:line="460" w:lineRule="exact"/>
              <w:jc w:val="center"/>
            </w:pPr>
          </w:p>
          <w:p w:rsidR="00730776" w:rsidRDefault="00730776">
            <w:pPr>
              <w:spacing w:line="460" w:lineRule="exact"/>
              <w:jc w:val="center"/>
            </w:pPr>
          </w:p>
        </w:tc>
        <w:tc>
          <w:tcPr>
            <w:tcW w:w="8046" w:type="dxa"/>
            <w:tcBorders>
              <w:top w:val="single" w:sz="4" w:space="0" w:color="auto"/>
              <w:left w:val="single" w:sz="4" w:space="0" w:color="auto"/>
              <w:bottom w:val="single" w:sz="2" w:space="0" w:color="000000"/>
              <w:right w:val="single" w:sz="2" w:space="0" w:color="000000"/>
            </w:tcBorders>
            <w:vAlign w:val="center"/>
          </w:tcPr>
          <w:p w:rsidR="00B16283" w:rsidRPr="00D40A72" w:rsidRDefault="00B16283" w:rsidP="00D40A72">
            <w:pPr>
              <w:spacing w:line="520" w:lineRule="exact"/>
              <w:ind w:firstLineChars="200" w:firstLine="600"/>
              <w:rPr>
                <w:rFonts w:ascii="仿宋_GB2312" w:eastAsia="仿宋_GB2312"/>
                <w:sz w:val="30"/>
              </w:rPr>
            </w:pPr>
            <w:r w:rsidRPr="00D40A72">
              <w:rPr>
                <w:rFonts w:ascii="仿宋_GB2312" w:eastAsia="仿宋_GB2312" w:hint="eastAsia"/>
                <w:sz w:val="30"/>
              </w:rPr>
              <w:t>历史文化古迹是人类在社会历史实践中创造的具有文化价值的财富遗存，它既是物质财富，也是精神财富，它见证了历史上人类与自然之间的关系及其发展历程，对此进行保护开发并进行文化传承的一个重要途径。六安市拥有丰富的历史文化古迹，灿烂的先秦文化如皋陶文化，辉煌的秦汉文明如汉代王陵墓地等，给六安更给中国留下了众多的文化财富，继承和发展这些文化优势对六安的城市发展有着重要的经济和文化意义。</w:t>
            </w:r>
            <w:r w:rsidR="00D11238" w:rsidRPr="00D40A72">
              <w:rPr>
                <w:rFonts w:ascii="仿宋_GB2312" w:eastAsia="仿宋_GB2312" w:hint="eastAsia"/>
                <w:sz w:val="30"/>
              </w:rPr>
              <w:t>本次作品</w:t>
            </w:r>
            <w:r w:rsidRPr="00D40A72">
              <w:rPr>
                <w:rFonts w:ascii="仿宋_GB2312" w:eastAsia="仿宋_GB2312" w:hint="eastAsia"/>
                <w:sz w:val="30"/>
              </w:rPr>
              <w:t>通过对六安市历史文化古迹进行</w:t>
            </w:r>
            <w:r w:rsidR="00D11238" w:rsidRPr="00D40A72">
              <w:rPr>
                <w:rFonts w:ascii="仿宋_GB2312" w:eastAsia="仿宋_GB2312" w:hint="eastAsia"/>
                <w:sz w:val="30"/>
              </w:rPr>
              <w:t>实地调研</w:t>
            </w:r>
            <w:r w:rsidRPr="00D40A72">
              <w:rPr>
                <w:rFonts w:ascii="仿宋_GB2312" w:eastAsia="仿宋_GB2312" w:hint="eastAsia"/>
                <w:sz w:val="30"/>
              </w:rPr>
              <w:t>，发现六安市民对我市历史文化古迹的保护意识淡薄</w:t>
            </w:r>
            <w:r w:rsidR="00D11238" w:rsidRPr="00D40A72">
              <w:rPr>
                <w:rFonts w:ascii="仿宋_GB2312" w:eastAsia="仿宋_GB2312" w:hint="eastAsia"/>
                <w:sz w:val="30"/>
              </w:rPr>
              <w:t>、开发利用不当以及政府部门对文物的保护力度不足等问题。本次研究通过对六安市历史文化古迹的实地调查和综合分析</w:t>
            </w:r>
            <w:r w:rsidRPr="00D40A72">
              <w:rPr>
                <w:rFonts w:ascii="仿宋_GB2312" w:eastAsia="仿宋_GB2312" w:hint="eastAsia"/>
                <w:sz w:val="30"/>
              </w:rPr>
              <w:t>，提出了对六安市历史文化古迹保护对策与措施，具有一定的参考和借鉴价值。</w:t>
            </w:r>
          </w:p>
          <w:p w:rsidR="00730776" w:rsidRPr="00B16283" w:rsidRDefault="00730776">
            <w:pPr>
              <w:spacing w:line="460" w:lineRule="exact"/>
              <w:jc w:val="left"/>
            </w:pPr>
          </w:p>
        </w:tc>
      </w:tr>
      <w:tr w:rsidR="00730776" w:rsidTr="00516733">
        <w:trPr>
          <w:trHeight w:val="5781"/>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lastRenderedPageBreak/>
              <w:t>作品在何时、何地、何种机构举行的会议或报刊上发表登载、所获奖励及评定结果</w:t>
            </w:r>
          </w:p>
        </w:tc>
        <w:tc>
          <w:tcPr>
            <w:tcW w:w="8046" w:type="dxa"/>
            <w:tcBorders>
              <w:top w:val="single" w:sz="4" w:space="0" w:color="auto"/>
              <w:left w:val="single" w:sz="4" w:space="0" w:color="auto"/>
              <w:bottom w:val="single" w:sz="2" w:space="0" w:color="000000"/>
              <w:right w:val="single" w:sz="2" w:space="0" w:color="000000"/>
            </w:tcBorders>
            <w:vAlign w:val="center"/>
          </w:tcPr>
          <w:p w:rsidR="00894772" w:rsidRDefault="00894772" w:rsidP="00AE55E4">
            <w:pPr>
              <w:spacing w:beforeLines="50" w:before="156" w:afterLines="50" w:after="156" w:line="520" w:lineRule="exact"/>
              <w:rPr>
                <w:rFonts w:ascii="仿宋_GB2312" w:eastAsia="仿宋_GB2312"/>
                <w:sz w:val="30"/>
              </w:rPr>
            </w:pPr>
            <w:r>
              <w:rPr>
                <w:rFonts w:ascii="仿宋_GB2312" w:eastAsia="仿宋_GB2312" w:hint="eastAsia"/>
                <w:sz w:val="30"/>
              </w:rPr>
              <w:t>1.2016年度皖西学院大学生研究性学习项目</w:t>
            </w:r>
          </w:p>
          <w:p w:rsidR="00730776" w:rsidRPr="00A84AD1" w:rsidRDefault="00894772" w:rsidP="00AE55E4">
            <w:pPr>
              <w:spacing w:beforeLines="50" w:before="156" w:afterLines="50" w:after="156" w:line="520" w:lineRule="exact"/>
              <w:rPr>
                <w:sz w:val="24"/>
              </w:rPr>
            </w:pPr>
            <w:r>
              <w:rPr>
                <w:rFonts w:ascii="仿宋_GB2312" w:eastAsia="仿宋_GB2312" w:hint="eastAsia"/>
                <w:sz w:val="30"/>
              </w:rPr>
              <w:t>2.</w:t>
            </w:r>
            <w:r w:rsidR="00E05DA2" w:rsidRPr="00D40A72">
              <w:rPr>
                <w:rFonts w:ascii="仿宋_GB2312" w:eastAsia="仿宋_GB2312" w:hint="eastAsia"/>
                <w:sz w:val="30"/>
              </w:rPr>
              <w:t>此作品于2016年参加了皖西学院第四届课外科技品大赛，并于2017年3月份通过专家组答辩，顺利结题</w:t>
            </w:r>
            <w:r w:rsidR="00CD3E9B">
              <w:rPr>
                <w:rFonts w:ascii="仿宋_GB2312" w:eastAsia="仿宋_GB2312" w:hint="eastAsia"/>
                <w:sz w:val="30"/>
              </w:rPr>
              <w:t>，获得二等奖</w:t>
            </w:r>
            <w:r w:rsidR="00E05DA2" w:rsidRPr="00D40A72">
              <w:rPr>
                <w:rFonts w:ascii="仿宋_GB2312" w:eastAsia="仿宋_GB2312" w:hint="eastAsia"/>
                <w:sz w:val="30"/>
              </w:rPr>
              <w:t>。</w:t>
            </w:r>
          </w:p>
        </w:tc>
      </w:tr>
      <w:tr w:rsidR="00730776" w:rsidTr="00EE5519">
        <w:trPr>
          <w:trHeight w:val="5519"/>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 xml:space="preserve">  请提供对于理解、审查、评价所申报作品，具有参考价值的现有对比数据及作品中资料来源的检索目录</w:t>
            </w:r>
          </w:p>
        </w:tc>
        <w:tc>
          <w:tcPr>
            <w:tcW w:w="8046" w:type="dxa"/>
            <w:tcBorders>
              <w:top w:val="single" w:sz="4" w:space="0" w:color="auto"/>
              <w:left w:val="single" w:sz="4" w:space="0" w:color="auto"/>
              <w:bottom w:val="single" w:sz="2" w:space="0" w:color="000000"/>
              <w:right w:val="single" w:sz="2" w:space="0" w:color="000000"/>
            </w:tcBorders>
            <w:vAlign w:val="center"/>
          </w:tcPr>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[1]</w:t>
            </w:r>
            <w:r w:rsidR="00A84AD1" w:rsidRPr="00FA6050">
              <w:rPr>
                <w:rFonts w:ascii="仿宋_GB2312" w:eastAsia="仿宋_GB2312" w:hAnsi="Times New Roman" w:hint="eastAsia"/>
                <w:sz w:val="30"/>
                <w:szCs w:val="24"/>
              </w:rPr>
              <w:t>国际古迹遗址理事会.《中国历史文化古迹古迹保护准则》【Z】,2000</w:t>
            </w:r>
          </w:p>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[2]</w:t>
            </w:r>
            <w:r w:rsidR="00A84AD1" w:rsidRPr="00FA6050">
              <w:rPr>
                <w:rFonts w:ascii="仿宋_GB2312" w:eastAsia="仿宋_GB2312" w:hAnsi="Times New Roman" w:hint="eastAsia"/>
                <w:sz w:val="30"/>
                <w:szCs w:val="24"/>
              </w:rPr>
              <w:t>王一丁,吴晓红.建筑遗传的价值与保护原则体系探讨</w:t>
            </w:r>
            <w:r w:rsidRPr="00FA6050">
              <w:rPr>
                <w:rFonts w:ascii="仿宋_GB2312" w:eastAsia="仿宋_GB2312" w:hAnsi="Times New Roman" w:hint="eastAsia"/>
                <w:sz w:val="30"/>
                <w:szCs w:val="24"/>
              </w:rPr>
              <w:t xml:space="preserve">    </w:t>
            </w:r>
            <w:r w:rsidR="00A84AD1" w:rsidRPr="00FA6050">
              <w:rPr>
                <w:rFonts w:ascii="仿宋_GB2312" w:eastAsia="仿宋_GB2312" w:hAnsi="Times New Roman" w:hint="eastAsia"/>
                <w:sz w:val="30"/>
                <w:szCs w:val="24"/>
              </w:rPr>
              <w:t>【J】建筑与文化,2012(08)</w:t>
            </w:r>
          </w:p>
          <w:p w:rsidR="00A84AD1" w:rsidRPr="00D40A72" w:rsidRDefault="002F4075" w:rsidP="002F4075">
            <w:pPr>
              <w:pStyle w:val="ac"/>
              <w:spacing w:line="520" w:lineRule="exact"/>
              <w:ind w:firstLineChars="0" w:firstLine="0"/>
              <w:rPr>
                <w:rFonts w:ascii="仿宋_GB2312" w:eastAsia="仿宋_GB2312" w:hAnsi="Times New Roman" w:cs="Times New Roman"/>
                <w:sz w:val="30"/>
                <w:szCs w:val="24"/>
              </w:rPr>
            </w:pPr>
            <w:r>
              <w:rPr>
                <w:rFonts w:ascii="仿宋_GB2312" w:eastAsia="仿宋_GB2312" w:hAnsi="Times New Roman" w:cs="Times New Roman" w:hint="eastAsia"/>
                <w:sz w:val="30"/>
                <w:szCs w:val="24"/>
              </w:rPr>
              <w:t>[3]</w:t>
            </w:r>
            <w:r w:rsidR="00A84AD1" w:rsidRPr="00D40A72">
              <w:rPr>
                <w:rFonts w:ascii="仿宋_GB2312" w:eastAsia="仿宋_GB2312" w:hAnsi="Times New Roman" w:cs="Times New Roman"/>
                <w:sz w:val="30"/>
                <w:szCs w:val="24"/>
              </w:rPr>
              <w:t>复旦大学历史文化古迹与博物馆学系</w:t>
            </w:r>
            <w:r w:rsidR="00A84AD1" w:rsidRPr="00D40A72">
              <w:rPr>
                <w:rFonts w:ascii="仿宋_GB2312" w:eastAsia="仿宋_GB2312" w:hAnsi="Times New Roman" w:cs="Times New Roman" w:hint="eastAsia"/>
                <w:sz w:val="30"/>
                <w:szCs w:val="24"/>
              </w:rPr>
              <w:t>.文化遗产研究集刊第一辑</w:t>
            </w:r>
            <w:r w:rsidR="00A84AD1" w:rsidRPr="00D40A72">
              <w:rPr>
                <w:rFonts w:ascii="仿宋_GB2312" w:eastAsia="仿宋_GB2312" w:hAnsi="Times New Roman" w:cs="Times New Roman"/>
                <w:sz w:val="30"/>
                <w:szCs w:val="24"/>
              </w:rPr>
              <w:t>【</w:t>
            </w:r>
            <w:r w:rsidR="00A84AD1" w:rsidRPr="00D40A72">
              <w:rPr>
                <w:rFonts w:ascii="仿宋_GB2312" w:eastAsia="仿宋_GB2312" w:hAnsi="Times New Roman" w:cs="Times New Roman" w:hint="eastAsia"/>
                <w:sz w:val="30"/>
                <w:szCs w:val="24"/>
              </w:rPr>
              <w:t>C</w:t>
            </w:r>
            <w:r w:rsidR="00A84AD1" w:rsidRPr="00D40A72">
              <w:rPr>
                <w:rFonts w:ascii="仿宋_GB2312" w:eastAsia="仿宋_GB2312" w:hAnsi="Times New Roman" w:cs="Times New Roman"/>
                <w:sz w:val="30"/>
                <w:szCs w:val="24"/>
              </w:rPr>
              <w:t>】</w:t>
            </w:r>
            <w:r w:rsidR="00A84AD1" w:rsidRPr="00D40A72">
              <w:rPr>
                <w:rFonts w:ascii="仿宋_GB2312" w:eastAsia="仿宋_GB2312" w:hAnsi="Times New Roman" w:cs="Times New Roman" w:hint="eastAsia"/>
                <w:sz w:val="30"/>
                <w:szCs w:val="24"/>
              </w:rPr>
              <w:t>.上海：上海古籍出版社,</w:t>
            </w:r>
            <w:r w:rsidR="00A84AD1" w:rsidRPr="00D40A72">
              <w:rPr>
                <w:rFonts w:ascii="仿宋_GB2312" w:eastAsia="仿宋_GB2312" w:hAnsi="Times New Roman" w:cs="Times New Roman"/>
                <w:sz w:val="30"/>
                <w:szCs w:val="24"/>
              </w:rPr>
              <w:t>2000</w:t>
            </w:r>
          </w:p>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[4]</w:t>
            </w:r>
            <w:r w:rsidR="00A84AD1" w:rsidRPr="00FA6050">
              <w:rPr>
                <w:rFonts w:ascii="仿宋_GB2312" w:eastAsia="仿宋_GB2312" w:hAnsi="Times New Roman"/>
                <w:sz w:val="30"/>
                <w:szCs w:val="24"/>
              </w:rPr>
              <w:t>史红雨，徐航著.皖西漫步【M】.中国人民解放军出版社.2003.11：8,14,18,27</w:t>
            </w:r>
          </w:p>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[5]</w:t>
            </w:r>
            <w:r w:rsidR="00A84AD1" w:rsidRPr="00FA6050">
              <w:rPr>
                <w:rFonts w:ascii="仿宋_GB2312" w:eastAsia="仿宋_GB2312" w:hAnsi="Times New Roman" w:hint="eastAsia"/>
                <w:sz w:val="30"/>
                <w:szCs w:val="24"/>
              </w:rPr>
              <w:t>吴翔.合理利用革命历史文化古迹资源在发展红色旅游中的重要作用【J】.大众文艺,2013（17）</w:t>
            </w:r>
          </w:p>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[6]</w:t>
            </w:r>
            <w:r w:rsidR="00A84AD1" w:rsidRPr="00FA6050">
              <w:rPr>
                <w:rFonts w:ascii="仿宋_GB2312" w:eastAsia="仿宋_GB2312" w:hAnsi="Times New Roman" w:hint="eastAsia"/>
                <w:sz w:val="30"/>
                <w:szCs w:val="24"/>
              </w:rPr>
              <w:t>马育良 六安双墩一号汉墓墓主考【J】合肥师范学院报，2008（04）</w:t>
            </w:r>
          </w:p>
          <w:p w:rsidR="00A84AD1" w:rsidRPr="00D40A72" w:rsidRDefault="002F4075" w:rsidP="002F4075">
            <w:pPr>
              <w:pStyle w:val="ac"/>
              <w:spacing w:line="520" w:lineRule="exact"/>
              <w:ind w:firstLineChars="0" w:firstLine="0"/>
              <w:rPr>
                <w:rFonts w:ascii="仿宋_GB2312" w:eastAsia="仿宋_GB2312" w:hAnsi="Times New Roman" w:cs="Times New Roman"/>
                <w:sz w:val="30"/>
                <w:szCs w:val="24"/>
              </w:rPr>
            </w:pPr>
            <w:r>
              <w:rPr>
                <w:rFonts w:ascii="仿宋_GB2312" w:eastAsia="仿宋_GB2312" w:hAnsi="Times New Roman" w:cs="Times New Roman" w:hint="eastAsia"/>
                <w:sz w:val="30"/>
                <w:szCs w:val="24"/>
              </w:rPr>
              <w:t>[7]</w:t>
            </w:r>
            <w:r w:rsidR="00A84AD1" w:rsidRPr="00D40A72">
              <w:rPr>
                <w:rFonts w:ascii="仿宋_GB2312" w:eastAsia="仿宋_GB2312" w:hAnsi="Times New Roman" w:cs="Times New Roman" w:hint="eastAsia"/>
                <w:sz w:val="30"/>
                <w:szCs w:val="24"/>
              </w:rPr>
              <w:t>陈飞 .六安地区先秦、西汉考古学文化的历史进程.安徽大学，网络出版年期，2016（10）</w:t>
            </w:r>
          </w:p>
          <w:p w:rsidR="00A84AD1" w:rsidRPr="00D40A72" w:rsidRDefault="002F4075" w:rsidP="002F4075">
            <w:pPr>
              <w:pStyle w:val="ac"/>
              <w:spacing w:line="520" w:lineRule="exact"/>
              <w:ind w:firstLineChars="0" w:firstLine="0"/>
              <w:rPr>
                <w:rFonts w:ascii="仿宋_GB2312" w:eastAsia="仿宋_GB2312" w:hAnsi="Times New Roman" w:cs="Times New Roman"/>
                <w:sz w:val="30"/>
                <w:szCs w:val="24"/>
              </w:rPr>
            </w:pPr>
            <w:r>
              <w:rPr>
                <w:rFonts w:ascii="仿宋_GB2312" w:eastAsia="仿宋_GB2312" w:hAnsi="Times New Roman" w:cs="Times New Roman" w:hint="eastAsia"/>
                <w:sz w:val="30"/>
                <w:szCs w:val="24"/>
              </w:rPr>
              <w:t>[8]</w:t>
            </w:r>
            <w:r w:rsidR="00A84AD1" w:rsidRPr="00D40A72">
              <w:rPr>
                <w:rFonts w:ascii="仿宋_GB2312" w:eastAsia="仿宋_GB2312" w:hAnsi="Times New Roman" w:cs="Times New Roman" w:hint="eastAsia"/>
                <w:sz w:val="30"/>
                <w:szCs w:val="24"/>
              </w:rPr>
              <w:t>杜忠潮 西安历史文化古迹旅游资源保护与可持续开发利</w:t>
            </w:r>
            <w:r w:rsidR="00A84AD1" w:rsidRPr="00D40A72">
              <w:rPr>
                <w:rFonts w:ascii="仿宋_GB2312" w:eastAsia="仿宋_GB2312" w:hAnsi="Times New Roman" w:cs="Times New Roman" w:hint="eastAsia"/>
                <w:sz w:val="30"/>
                <w:szCs w:val="24"/>
              </w:rPr>
              <w:lastRenderedPageBreak/>
              <w:t>用浅析[F]西安文理学院学报,2006.12</w:t>
            </w:r>
          </w:p>
          <w:p w:rsidR="00A84AD1" w:rsidRPr="00D40A72" w:rsidRDefault="002F4075" w:rsidP="002F4075">
            <w:pPr>
              <w:pStyle w:val="ac"/>
              <w:spacing w:line="520" w:lineRule="exact"/>
              <w:ind w:firstLineChars="0" w:firstLine="0"/>
              <w:rPr>
                <w:rFonts w:ascii="仿宋_GB2312" w:eastAsia="仿宋_GB2312" w:hAnsi="Times New Roman" w:cs="Times New Roman"/>
                <w:sz w:val="30"/>
                <w:szCs w:val="24"/>
              </w:rPr>
            </w:pPr>
            <w:r>
              <w:rPr>
                <w:rFonts w:ascii="仿宋_GB2312" w:eastAsia="仿宋_GB2312" w:hAnsi="Times New Roman" w:cs="Times New Roman" w:hint="eastAsia"/>
                <w:sz w:val="30"/>
                <w:szCs w:val="24"/>
              </w:rPr>
              <w:t>[9]</w:t>
            </w:r>
            <w:hyperlink r:id="rId13" w:tgtFrame="knet" w:history="1">
              <w:r w:rsidR="00A84AD1" w:rsidRPr="00D40A72">
                <w:rPr>
                  <w:rFonts w:ascii="仿宋_GB2312" w:eastAsia="仿宋_GB2312" w:hAnsi="Times New Roman" w:cs="Times New Roman"/>
                  <w:sz w:val="30"/>
                  <w:szCs w:val="24"/>
                </w:rPr>
                <w:t>陆寿麟</w:t>
              </w:r>
            </w:hyperlink>
            <w:r w:rsidR="00A84AD1" w:rsidRPr="00D40A72">
              <w:rPr>
                <w:rFonts w:ascii="仿宋_GB2312" w:eastAsia="仿宋_GB2312" w:hAnsi="Times New Roman" w:cs="Times New Roman"/>
                <w:sz w:val="30"/>
                <w:szCs w:val="24"/>
              </w:rPr>
              <w:t>;</w:t>
            </w:r>
            <w:hyperlink r:id="rId14" w:tgtFrame="knet" w:history="1">
              <w:r w:rsidR="00A84AD1" w:rsidRPr="00D40A72">
                <w:rPr>
                  <w:rFonts w:ascii="仿宋_GB2312" w:eastAsia="仿宋_GB2312" w:hAnsi="Times New Roman" w:cs="Times New Roman"/>
                  <w:sz w:val="30"/>
                  <w:szCs w:val="24"/>
                </w:rPr>
                <w:t>李化元</w:t>
              </w:r>
            </w:hyperlink>
            <w:r w:rsidR="00A84AD1" w:rsidRPr="00D40A72">
              <w:rPr>
                <w:rFonts w:ascii="仿宋_GB2312" w:eastAsia="仿宋_GB2312" w:hAnsi="Times New Roman" w:cs="Times New Roman"/>
                <w:sz w:val="30"/>
                <w:szCs w:val="24"/>
              </w:rPr>
              <w:t>;</w:t>
            </w:r>
            <w:hyperlink r:id="rId15" w:tgtFrame="knet" w:history="1">
              <w:r w:rsidR="00A84AD1" w:rsidRPr="00D40A72">
                <w:rPr>
                  <w:rFonts w:ascii="仿宋_GB2312" w:eastAsia="仿宋_GB2312" w:hAnsi="Times New Roman" w:cs="Times New Roman"/>
                  <w:sz w:val="30"/>
                  <w:szCs w:val="24"/>
                </w:rPr>
                <w:t>姜怀英</w:t>
              </w:r>
            </w:hyperlink>
            <w:r w:rsidR="00A84AD1" w:rsidRPr="00D40A72">
              <w:rPr>
                <w:rFonts w:ascii="仿宋_GB2312" w:eastAsia="仿宋_GB2312" w:hAnsi="Times New Roman" w:cs="Times New Roman"/>
                <w:sz w:val="30"/>
                <w:szCs w:val="24"/>
              </w:rPr>
              <w:t>;</w:t>
            </w:r>
            <w:hyperlink r:id="rId16" w:tgtFrame="knet" w:history="1">
              <w:r w:rsidR="00A84AD1" w:rsidRPr="00D40A72">
                <w:rPr>
                  <w:rFonts w:ascii="仿宋_GB2312" w:eastAsia="仿宋_GB2312" w:hAnsi="Times New Roman" w:cs="Times New Roman"/>
                  <w:sz w:val="30"/>
                  <w:szCs w:val="24"/>
                </w:rPr>
                <w:t>周保中</w:t>
              </w:r>
            </w:hyperlink>
            <w:r w:rsidR="00A84AD1" w:rsidRPr="00D40A72">
              <w:rPr>
                <w:rFonts w:ascii="仿宋_GB2312" w:eastAsia="仿宋_GB2312" w:hAnsi="Times New Roman" w:cs="Times New Roman"/>
                <w:sz w:val="30"/>
                <w:szCs w:val="24"/>
              </w:rPr>
              <w:t>;</w:t>
            </w:r>
            <w:hyperlink r:id="rId17" w:tgtFrame="knet" w:history="1">
              <w:r w:rsidR="00A84AD1" w:rsidRPr="00D40A72">
                <w:rPr>
                  <w:rFonts w:ascii="仿宋_GB2312" w:eastAsia="仿宋_GB2312" w:hAnsi="Times New Roman" w:cs="Times New Roman"/>
                  <w:sz w:val="30"/>
                  <w:szCs w:val="24"/>
                </w:rPr>
                <w:t>王时伟</w:t>
              </w:r>
            </w:hyperlink>
            <w:r w:rsidR="00A84AD1" w:rsidRPr="00D40A72">
              <w:rPr>
                <w:rFonts w:ascii="仿宋_GB2312" w:eastAsia="仿宋_GB2312" w:hAnsi="Times New Roman" w:cs="Times New Roman"/>
                <w:sz w:val="30"/>
                <w:szCs w:val="24"/>
              </w:rPr>
              <w:t>;</w:t>
            </w:r>
            <w:hyperlink r:id="rId18" w:tgtFrame="knet" w:history="1">
              <w:r w:rsidR="00A84AD1" w:rsidRPr="00D40A72">
                <w:rPr>
                  <w:rFonts w:ascii="仿宋_GB2312" w:eastAsia="仿宋_GB2312" w:hAnsi="Times New Roman" w:cs="Times New Roman"/>
                  <w:sz w:val="30"/>
                  <w:szCs w:val="24"/>
                </w:rPr>
                <w:t>杜晓帆</w:t>
              </w:r>
            </w:hyperlink>
            <w:r w:rsidR="00A84AD1" w:rsidRPr="00D40A72">
              <w:rPr>
                <w:rFonts w:ascii="仿宋_GB2312" w:eastAsia="仿宋_GB2312" w:hAnsi="Times New Roman" w:cs="Times New Roman"/>
                <w:sz w:val="30"/>
                <w:szCs w:val="24"/>
              </w:rPr>
              <w:t>;</w:t>
            </w:r>
            <w:hyperlink r:id="rId19" w:tgtFrame="knet" w:history="1">
              <w:r w:rsidR="00A84AD1" w:rsidRPr="00D40A72">
                <w:rPr>
                  <w:rFonts w:ascii="仿宋_GB2312" w:eastAsia="仿宋_GB2312" w:hAnsi="Times New Roman" w:cs="Times New Roman"/>
                  <w:sz w:val="30"/>
                  <w:szCs w:val="24"/>
                </w:rPr>
                <w:t>杨军昌</w:t>
              </w:r>
            </w:hyperlink>
            <w:r w:rsidR="00A84AD1" w:rsidRPr="00D40A72">
              <w:rPr>
                <w:rFonts w:ascii="仿宋_GB2312" w:eastAsia="仿宋_GB2312" w:hAnsi="Times New Roman" w:cs="Times New Roman"/>
                <w:sz w:val="30"/>
                <w:szCs w:val="24"/>
              </w:rPr>
              <w:t>;</w:t>
            </w:r>
            <w:hyperlink r:id="rId20" w:tgtFrame="knet" w:history="1">
              <w:r w:rsidR="00A84AD1" w:rsidRPr="00D40A72">
                <w:rPr>
                  <w:rFonts w:ascii="仿宋_GB2312" w:eastAsia="仿宋_GB2312" w:hAnsi="Times New Roman" w:cs="Times New Roman"/>
                  <w:sz w:val="30"/>
                  <w:szCs w:val="24"/>
                </w:rPr>
                <w:t>万俐</w:t>
              </w:r>
            </w:hyperlink>
            <w:r w:rsidR="00A84AD1" w:rsidRPr="00D40A72">
              <w:rPr>
                <w:rFonts w:ascii="仿宋_GB2312" w:eastAsia="仿宋_GB2312" w:hAnsi="Times New Roman" w:cs="Times New Roman"/>
                <w:sz w:val="30"/>
                <w:szCs w:val="24"/>
              </w:rPr>
              <w:t>;</w:t>
            </w:r>
            <w:hyperlink r:id="rId21" w:tgtFrame="knet" w:history="1">
              <w:r w:rsidR="00A84AD1" w:rsidRPr="00D40A72">
                <w:rPr>
                  <w:rFonts w:ascii="仿宋_GB2312" w:eastAsia="仿宋_GB2312" w:hAnsi="Times New Roman" w:cs="Times New Roman"/>
                  <w:sz w:val="30"/>
                  <w:szCs w:val="24"/>
                </w:rPr>
                <w:t>毛颖</w:t>
              </w:r>
            </w:hyperlink>
            <w:r w:rsidR="00A84AD1" w:rsidRPr="00D40A72">
              <w:rPr>
                <w:rFonts w:ascii="仿宋_GB2312" w:eastAsia="仿宋_GB2312" w:hAnsi="Times New Roman" w:cs="Times New Roman" w:hint="eastAsia"/>
                <w:sz w:val="30"/>
                <w:szCs w:val="24"/>
              </w:rPr>
              <w:t>.</w:t>
            </w:r>
            <w:hyperlink r:id="rId22" w:tgtFrame="_blank" w:history="1">
              <w:r w:rsidR="00A84AD1" w:rsidRPr="00D40A72">
                <w:rPr>
                  <w:rFonts w:ascii="仿宋_GB2312" w:eastAsia="仿宋_GB2312" w:hAnsi="Times New Roman" w:cs="Times New Roman"/>
                  <w:sz w:val="30"/>
                  <w:szCs w:val="24"/>
                </w:rPr>
                <w:t>传统工艺与现代科技的结合与创新</w:t>
              </w:r>
              <w:r w:rsidR="00A84AD1" w:rsidRPr="00D40A72">
                <w:rPr>
                  <w:rFonts w:ascii="仿宋_GB2312" w:eastAsia="仿宋_GB2312" w:hAnsi="Times New Roman" w:cs="Times New Roman"/>
                  <w:sz w:val="30"/>
                  <w:szCs w:val="24"/>
                </w:rPr>
                <w:t>——“</w:t>
              </w:r>
              <w:r w:rsidR="00A84AD1" w:rsidRPr="00D40A72">
                <w:rPr>
                  <w:rFonts w:ascii="仿宋_GB2312" w:eastAsia="仿宋_GB2312" w:hAnsi="Times New Roman" w:cs="Times New Roman"/>
                  <w:sz w:val="30"/>
                  <w:szCs w:val="24"/>
                </w:rPr>
                <w:t>中国历史文化古迹保护技术协会第七次学术年会</w:t>
              </w:r>
              <w:r w:rsidR="00A84AD1" w:rsidRPr="00D40A72">
                <w:rPr>
                  <w:rFonts w:ascii="仿宋_GB2312" w:eastAsia="仿宋_GB2312" w:hAnsi="Times New Roman" w:cs="Times New Roman"/>
                  <w:sz w:val="30"/>
                  <w:szCs w:val="24"/>
                </w:rPr>
                <w:t>”</w:t>
              </w:r>
              <w:r w:rsidR="00A84AD1" w:rsidRPr="00D40A72">
                <w:rPr>
                  <w:rFonts w:ascii="仿宋_GB2312" w:eastAsia="仿宋_GB2312" w:hAnsi="Times New Roman" w:cs="Times New Roman"/>
                  <w:sz w:val="30"/>
                  <w:szCs w:val="24"/>
                </w:rPr>
                <w:t>专家访谈:科学化研究视野下传统工艺与现代科技的结合与创新</w:t>
              </w:r>
            </w:hyperlink>
            <w:r w:rsidR="00A84AD1" w:rsidRPr="00D40A72">
              <w:rPr>
                <w:rFonts w:ascii="仿宋_GB2312" w:eastAsia="仿宋_GB2312" w:hAnsi="Times New Roman" w:cs="Times New Roman" w:hint="eastAsia"/>
                <w:sz w:val="30"/>
                <w:szCs w:val="24"/>
              </w:rPr>
              <w:t>【J】.东南文化，2012（12）</w:t>
            </w:r>
          </w:p>
          <w:p w:rsidR="00A84AD1" w:rsidRPr="00FA6050" w:rsidRDefault="002F4075" w:rsidP="002F4075">
            <w:pPr>
              <w:pStyle w:val="ab"/>
              <w:spacing w:line="520" w:lineRule="exact"/>
              <w:rPr>
                <w:rFonts w:ascii="仿宋_GB2312" w:eastAsia="仿宋_GB2312" w:hAnsi="Times New Roman"/>
                <w:sz w:val="30"/>
                <w:szCs w:val="24"/>
              </w:rPr>
            </w:pPr>
            <w:r w:rsidRPr="00FA6050">
              <w:rPr>
                <w:rFonts w:ascii="仿宋_GB2312" w:eastAsia="仿宋_GB2312" w:hAnsi="Times New Roman" w:hint="eastAsia"/>
                <w:sz w:val="30"/>
                <w:szCs w:val="24"/>
              </w:rPr>
              <w:t>[10]</w:t>
            </w:r>
            <w:r w:rsidR="00A84AD1" w:rsidRPr="00FA6050">
              <w:rPr>
                <w:rFonts w:ascii="仿宋_GB2312" w:eastAsia="仿宋_GB2312" w:hAnsi="Times New Roman"/>
                <w:sz w:val="30"/>
                <w:szCs w:val="24"/>
              </w:rPr>
              <w:t>王彤.试论历史文化古迹的使用与保护及历史文化古迹保护科技力量的培养【J】. 博览群书</w:t>
            </w:r>
            <w:r w:rsidR="00A84AD1" w:rsidRPr="00FA6050">
              <w:rPr>
                <w:rFonts w:ascii="仿宋_GB2312" w:eastAsia="仿宋_GB2312" w:hAnsi="Times New Roman"/>
                <w:sz w:val="30"/>
                <w:szCs w:val="24"/>
              </w:rPr>
              <w:t>·</w:t>
            </w:r>
            <w:r w:rsidR="00A84AD1" w:rsidRPr="00FA6050">
              <w:rPr>
                <w:rFonts w:ascii="仿宋_GB2312" w:eastAsia="仿宋_GB2312" w:hAnsi="Times New Roman"/>
                <w:sz w:val="30"/>
                <w:szCs w:val="24"/>
              </w:rPr>
              <w:t>教育期刊.2013</w:t>
            </w:r>
          </w:p>
          <w:p w:rsidR="00730776" w:rsidRPr="00FA6050" w:rsidRDefault="0052149E" w:rsidP="0052149E">
            <w:pPr>
              <w:pStyle w:val="ab"/>
              <w:spacing w:line="520" w:lineRule="exact"/>
              <w:rPr>
                <w:rFonts w:ascii="Times New Roman" w:eastAsia="楷体" w:hAnsi="Times New Roman" w:cs="Arial"/>
                <w:sz w:val="21"/>
                <w:szCs w:val="24"/>
              </w:rPr>
            </w:pPr>
            <w:r w:rsidRPr="00FA6050">
              <w:rPr>
                <w:rFonts w:ascii="仿宋_GB2312" w:eastAsia="仿宋_GB2312" w:hAnsi="Times New Roman" w:hint="eastAsia"/>
                <w:sz w:val="30"/>
                <w:szCs w:val="24"/>
              </w:rPr>
              <w:t>[11]</w:t>
            </w:r>
            <w:r w:rsidR="00A84AD1" w:rsidRPr="00FA6050">
              <w:rPr>
                <w:rFonts w:ascii="仿宋_GB2312" w:eastAsia="仿宋_GB2312" w:hAnsi="Times New Roman" w:hint="eastAsia"/>
                <w:sz w:val="30"/>
                <w:szCs w:val="24"/>
              </w:rPr>
              <w:t>卢静.</w:t>
            </w:r>
            <w:r w:rsidR="00A84AD1" w:rsidRPr="00FA6050">
              <w:rPr>
                <w:rFonts w:ascii="仿宋_GB2312" w:eastAsia="仿宋_GB2312" w:hAnsi="Times New Roman"/>
                <w:sz w:val="30"/>
                <w:szCs w:val="24"/>
              </w:rPr>
              <w:t>我国人文遗迹保护法律制度研究</w:t>
            </w:r>
            <w:r w:rsidR="00A84AD1" w:rsidRPr="00FA6050">
              <w:rPr>
                <w:rFonts w:ascii="仿宋_GB2312" w:eastAsia="仿宋_GB2312" w:hAnsi="Times New Roman" w:hint="eastAsia"/>
                <w:sz w:val="30"/>
                <w:szCs w:val="24"/>
              </w:rPr>
              <w:t>【D】,2009</w:t>
            </w:r>
          </w:p>
        </w:tc>
      </w:tr>
      <w:tr w:rsidR="00730776" w:rsidTr="00516733">
        <w:trPr>
          <w:trHeight w:val="2170"/>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lastRenderedPageBreak/>
              <w:t>调查方式</w:t>
            </w:r>
          </w:p>
        </w:tc>
        <w:tc>
          <w:tcPr>
            <w:tcW w:w="8046"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w:t>
            </w:r>
            <w:r>
              <w:rPr>
                <w:rFonts w:ascii="仿宋_GB2312" w:eastAsia="仿宋_GB2312"/>
                <w:sz w:val="30"/>
              </w:rPr>
              <w:t xml:space="preserve">走访  </w:t>
            </w:r>
            <w:r w:rsidR="0052149E" w:rsidRPr="0052149E">
              <w:rPr>
                <w:rFonts w:ascii="仿宋_GB2312" w:eastAsia="仿宋_GB2312"/>
                <w:szCs w:val="21"/>
              </w:rPr>
              <w:fldChar w:fldCharType="begin"/>
            </w:r>
            <w:r w:rsidR="0052149E" w:rsidRPr="0052149E">
              <w:rPr>
                <w:rFonts w:ascii="仿宋_GB2312" w:eastAsia="仿宋_GB2312"/>
                <w:szCs w:val="21"/>
              </w:rPr>
              <w:instrText xml:space="preserve"> </w:instrText>
            </w:r>
            <w:r w:rsidR="0052149E" w:rsidRPr="0052149E">
              <w:rPr>
                <w:rFonts w:ascii="仿宋_GB2312" w:eastAsia="仿宋_GB2312" w:hint="eastAsia"/>
                <w:szCs w:val="21"/>
              </w:rPr>
              <w:instrText>eq \o\ac(□,</w:instrText>
            </w:r>
            <w:r w:rsidR="0052149E" w:rsidRPr="0052149E">
              <w:rPr>
                <w:rFonts w:ascii="仿宋_GB2312" w:eastAsia="仿宋_GB2312" w:hint="eastAsia"/>
                <w:position w:val="2"/>
                <w:szCs w:val="21"/>
              </w:rPr>
              <w:instrText>√</w:instrText>
            </w:r>
            <w:r w:rsidR="0052149E" w:rsidRPr="0052149E">
              <w:rPr>
                <w:rFonts w:ascii="仿宋_GB2312" w:eastAsia="仿宋_GB2312" w:hint="eastAsia"/>
                <w:szCs w:val="21"/>
              </w:rPr>
              <w:instrText>)</w:instrText>
            </w:r>
            <w:r w:rsidR="0052149E" w:rsidRPr="0052149E">
              <w:rPr>
                <w:rFonts w:ascii="仿宋_GB2312" w:eastAsia="仿宋_GB2312"/>
                <w:szCs w:val="21"/>
              </w:rPr>
              <w:fldChar w:fldCharType="end"/>
            </w:r>
            <w:r>
              <w:rPr>
                <w:rFonts w:ascii="仿宋_GB2312" w:eastAsia="仿宋_GB2312"/>
                <w:sz w:val="30"/>
              </w:rPr>
              <w:t xml:space="preserve">问卷  </w:t>
            </w:r>
            <w:r w:rsidR="0052149E" w:rsidRPr="0052149E">
              <w:rPr>
                <w:rFonts w:ascii="仿宋_GB2312" w:eastAsia="仿宋_GB2312"/>
                <w:szCs w:val="21"/>
              </w:rPr>
              <w:fldChar w:fldCharType="begin"/>
            </w:r>
            <w:r w:rsidR="0052149E" w:rsidRPr="0052149E">
              <w:rPr>
                <w:rFonts w:ascii="仿宋_GB2312" w:eastAsia="仿宋_GB2312"/>
                <w:szCs w:val="21"/>
              </w:rPr>
              <w:instrText xml:space="preserve"> </w:instrText>
            </w:r>
            <w:r w:rsidR="0052149E" w:rsidRPr="0052149E">
              <w:rPr>
                <w:rFonts w:ascii="仿宋_GB2312" w:eastAsia="仿宋_GB2312" w:hint="eastAsia"/>
                <w:szCs w:val="21"/>
              </w:rPr>
              <w:instrText>eq \o\ac(□,</w:instrText>
            </w:r>
            <w:r w:rsidR="0052149E" w:rsidRPr="0052149E">
              <w:rPr>
                <w:rFonts w:ascii="仿宋_GB2312" w:eastAsia="仿宋_GB2312" w:hint="eastAsia"/>
                <w:position w:val="2"/>
                <w:szCs w:val="21"/>
              </w:rPr>
              <w:instrText>√</w:instrText>
            </w:r>
            <w:r w:rsidR="0052149E" w:rsidRPr="0052149E">
              <w:rPr>
                <w:rFonts w:ascii="仿宋_GB2312" w:eastAsia="仿宋_GB2312" w:hint="eastAsia"/>
                <w:szCs w:val="21"/>
              </w:rPr>
              <w:instrText>)</w:instrText>
            </w:r>
            <w:r w:rsidR="0052149E" w:rsidRPr="0052149E">
              <w:rPr>
                <w:rFonts w:ascii="仿宋_GB2312" w:eastAsia="仿宋_GB2312"/>
                <w:szCs w:val="21"/>
              </w:rPr>
              <w:fldChar w:fldCharType="end"/>
            </w:r>
            <w:r>
              <w:rPr>
                <w:rFonts w:ascii="仿宋_GB2312" w:eastAsia="仿宋_GB2312"/>
                <w:sz w:val="30"/>
              </w:rPr>
              <w:t xml:space="preserve">现场采访  </w:t>
            </w:r>
            <w:r>
              <w:rPr>
                <w:rFonts w:ascii="仿宋_GB2312" w:eastAsia="仿宋_GB2312"/>
                <w:sz w:val="30"/>
              </w:rPr>
              <w:t>□</w:t>
            </w:r>
            <w:r>
              <w:rPr>
                <w:rFonts w:ascii="仿宋_GB2312" w:eastAsia="仿宋_GB2312"/>
                <w:sz w:val="30"/>
              </w:rPr>
              <w:t>人员介绍</w:t>
            </w:r>
            <w:r w:rsidR="0052149E" w:rsidRPr="0052149E">
              <w:rPr>
                <w:rFonts w:ascii="仿宋_GB2312" w:eastAsia="仿宋_GB2312"/>
                <w:szCs w:val="21"/>
              </w:rPr>
              <w:fldChar w:fldCharType="begin"/>
            </w:r>
            <w:r w:rsidR="0052149E" w:rsidRPr="0052149E">
              <w:rPr>
                <w:rFonts w:ascii="仿宋_GB2312" w:eastAsia="仿宋_GB2312"/>
                <w:szCs w:val="21"/>
              </w:rPr>
              <w:instrText xml:space="preserve"> </w:instrText>
            </w:r>
            <w:r w:rsidR="0052149E" w:rsidRPr="0052149E">
              <w:rPr>
                <w:rFonts w:ascii="仿宋_GB2312" w:eastAsia="仿宋_GB2312" w:hint="eastAsia"/>
                <w:szCs w:val="21"/>
              </w:rPr>
              <w:instrText>eq \o\ac(□,</w:instrText>
            </w:r>
            <w:r w:rsidR="0052149E" w:rsidRPr="0052149E">
              <w:rPr>
                <w:rFonts w:ascii="仿宋_GB2312" w:eastAsia="仿宋_GB2312" w:hint="eastAsia"/>
                <w:position w:val="2"/>
                <w:szCs w:val="21"/>
              </w:rPr>
              <w:instrText>√</w:instrText>
            </w:r>
            <w:r w:rsidR="0052149E" w:rsidRPr="0052149E">
              <w:rPr>
                <w:rFonts w:ascii="仿宋_GB2312" w:eastAsia="仿宋_GB2312" w:hint="eastAsia"/>
                <w:szCs w:val="21"/>
              </w:rPr>
              <w:instrText>)</w:instrText>
            </w:r>
            <w:r w:rsidR="0052149E" w:rsidRPr="0052149E">
              <w:rPr>
                <w:rFonts w:ascii="仿宋_GB2312" w:eastAsia="仿宋_GB2312"/>
                <w:szCs w:val="21"/>
              </w:rPr>
              <w:fldChar w:fldCharType="end"/>
            </w:r>
            <w:r>
              <w:rPr>
                <w:rFonts w:ascii="仿宋_GB2312" w:eastAsia="仿宋_GB2312"/>
                <w:sz w:val="30"/>
              </w:rPr>
              <w:t xml:space="preserve">个别交谈 </w:t>
            </w:r>
            <w:r w:rsidRPr="0052149E">
              <w:rPr>
                <w:rFonts w:ascii="仿宋_GB2312" w:eastAsia="仿宋_GB2312"/>
                <w:sz w:val="18"/>
                <w:szCs w:val="18"/>
              </w:rPr>
              <w:t xml:space="preserve"> </w:t>
            </w:r>
            <w:r w:rsidR="0052149E" w:rsidRPr="0052149E">
              <w:rPr>
                <w:rFonts w:ascii="仿宋_GB2312" w:eastAsia="仿宋_GB2312"/>
                <w:szCs w:val="21"/>
              </w:rPr>
              <w:fldChar w:fldCharType="begin"/>
            </w:r>
            <w:r w:rsidR="0052149E" w:rsidRPr="0052149E">
              <w:rPr>
                <w:rFonts w:ascii="仿宋_GB2312" w:eastAsia="仿宋_GB2312"/>
                <w:szCs w:val="21"/>
              </w:rPr>
              <w:instrText xml:space="preserve"> </w:instrText>
            </w:r>
            <w:r w:rsidR="0052149E" w:rsidRPr="0052149E">
              <w:rPr>
                <w:rFonts w:ascii="仿宋_GB2312" w:eastAsia="仿宋_GB2312" w:hint="eastAsia"/>
                <w:szCs w:val="21"/>
              </w:rPr>
              <w:instrText>eq \o\ac(□,</w:instrText>
            </w:r>
            <w:r w:rsidR="0052149E" w:rsidRPr="0052149E">
              <w:rPr>
                <w:rFonts w:ascii="仿宋_GB2312" w:eastAsia="仿宋_GB2312" w:hint="eastAsia"/>
                <w:position w:val="2"/>
                <w:szCs w:val="21"/>
              </w:rPr>
              <w:instrText>√</w:instrText>
            </w:r>
            <w:r w:rsidR="0052149E" w:rsidRPr="0052149E">
              <w:rPr>
                <w:rFonts w:ascii="仿宋_GB2312" w:eastAsia="仿宋_GB2312" w:hint="eastAsia"/>
                <w:szCs w:val="21"/>
              </w:rPr>
              <w:instrText>)</w:instrText>
            </w:r>
            <w:r w:rsidR="0052149E" w:rsidRPr="0052149E">
              <w:rPr>
                <w:rFonts w:ascii="仿宋_GB2312" w:eastAsia="仿宋_GB2312"/>
                <w:szCs w:val="21"/>
              </w:rPr>
              <w:fldChar w:fldCharType="end"/>
            </w:r>
            <w:r>
              <w:rPr>
                <w:rFonts w:ascii="仿宋_GB2312" w:eastAsia="仿宋_GB2312"/>
                <w:sz w:val="30"/>
              </w:rPr>
              <w:t xml:space="preserve">亲临实践  </w:t>
            </w:r>
            <w:r>
              <w:rPr>
                <w:rFonts w:ascii="仿宋_GB2312" w:eastAsia="仿宋_GB2312"/>
                <w:sz w:val="30"/>
              </w:rPr>
              <w:t>□</w:t>
            </w:r>
            <w:r>
              <w:rPr>
                <w:rFonts w:ascii="仿宋_GB2312" w:eastAsia="仿宋_GB2312"/>
                <w:sz w:val="30"/>
              </w:rPr>
              <w:t>会议</w:t>
            </w:r>
          </w:p>
          <w:p w:rsidR="00730776" w:rsidRDefault="0052149E">
            <w:pPr>
              <w:spacing w:line="460" w:lineRule="exact"/>
              <w:jc w:val="left"/>
            </w:pPr>
            <w:r w:rsidRPr="0052149E">
              <w:rPr>
                <w:rFonts w:ascii="仿宋_GB2312" w:eastAsia="仿宋_GB2312"/>
                <w:color w:val="000000"/>
                <w:szCs w:val="21"/>
              </w:rPr>
              <w:fldChar w:fldCharType="begin"/>
            </w:r>
            <w:r w:rsidRPr="0052149E">
              <w:rPr>
                <w:rFonts w:ascii="仿宋_GB2312" w:eastAsia="仿宋_GB2312"/>
                <w:color w:val="000000"/>
                <w:szCs w:val="21"/>
              </w:rPr>
              <w:instrText xml:space="preserve"> </w:instrText>
            </w:r>
            <w:r w:rsidRPr="0052149E">
              <w:rPr>
                <w:rFonts w:ascii="仿宋_GB2312" w:eastAsia="仿宋_GB2312" w:hint="eastAsia"/>
                <w:color w:val="000000"/>
                <w:szCs w:val="21"/>
              </w:rPr>
              <w:instrText>eq \o\ac(□,</w:instrText>
            </w:r>
            <w:r w:rsidRPr="0052149E">
              <w:rPr>
                <w:rFonts w:ascii="仿宋_GB2312" w:eastAsia="仿宋_GB2312" w:hint="eastAsia"/>
                <w:color w:val="000000"/>
                <w:position w:val="2"/>
                <w:szCs w:val="21"/>
              </w:rPr>
              <w:instrText>√</w:instrText>
            </w:r>
            <w:r w:rsidRPr="0052149E">
              <w:rPr>
                <w:rFonts w:ascii="仿宋_GB2312" w:eastAsia="仿宋_GB2312" w:hint="eastAsia"/>
                <w:color w:val="000000"/>
                <w:szCs w:val="21"/>
              </w:rPr>
              <w:instrText>)</w:instrText>
            </w:r>
            <w:r w:rsidRPr="0052149E">
              <w:rPr>
                <w:rFonts w:ascii="仿宋_GB2312" w:eastAsia="仿宋_GB2312"/>
                <w:color w:val="000000"/>
                <w:szCs w:val="21"/>
              </w:rPr>
              <w:fldChar w:fldCharType="end"/>
            </w:r>
            <w:r w:rsidR="00730776">
              <w:rPr>
                <w:rFonts w:ascii="仿宋_GB2312" w:eastAsia="仿宋_GB2312"/>
                <w:sz w:val="30"/>
              </w:rPr>
              <w:t xml:space="preserve">图片、照片   </w:t>
            </w:r>
            <w:r w:rsidR="00730776">
              <w:rPr>
                <w:rFonts w:ascii="仿宋_GB2312" w:eastAsia="仿宋_GB2312"/>
                <w:sz w:val="30"/>
              </w:rPr>
              <w:t>□</w:t>
            </w:r>
            <w:r w:rsidR="00730776">
              <w:rPr>
                <w:rFonts w:ascii="仿宋_GB2312" w:eastAsia="仿宋_GB2312"/>
                <w:sz w:val="30"/>
              </w:rPr>
              <w:t xml:space="preserve">书报刊物  </w:t>
            </w:r>
            <w:r w:rsidR="00730776">
              <w:rPr>
                <w:rFonts w:ascii="仿宋_GB2312" w:eastAsia="仿宋_GB2312"/>
                <w:sz w:val="30"/>
              </w:rPr>
              <w:t>□</w:t>
            </w:r>
            <w:r w:rsidR="00730776">
              <w:rPr>
                <w:rFonts w:ascii="仿宋_GB2312" w:eastAsia="仿宋_GB2312"/>
                <w:sz w:val="30"/>
              </w:rPr>
              <w:t xml:space="preserve">统计报表 </w:t>
            </w:r>
          </w:p>
          <w:p w:rsidR="00730776" w:rsidRDefault="00730776">
            <w:pPr>
              <w:spacing w:line="460" w:lineRule="exact"/>
              <w:jc w:val="left"/>
            </w:pPr>
            <w:r>
              <w:rPr>
                <w:rFonts w:ascii="仿宋_GB2312" w:eastAsia="仿宋_GB2312"/>
                <w:sz w:val="30"/>
              </w:rPr>
              <w:t>□</w:t>
            </w:r>
            <w:r>
              <w:rPr>
                <w:rFonts w:ascii="仿宋_GB2312" w:eastAsia="仿宋_GB2312"/>
                <w:sz w:val="30"/>
              </w:rPr>
              <w:t xml:space="preserve">影视资料  </w:t>
            </w:r>
            <w:r>
              <w:rPr>
                <w:rFonts w:ascii="仿宋_GB2312" w:eastAsia="仿宋_GB2312"/>
                <w:sz w:val="30"/>
              </w:rPr>
              <w:t>□</w:t>
            </w:r>
            <w:r>
              <w:rPr>
                <w:rFonts w:ascii="仿宋_GB2312" w:eastAsia="仿宋_GB2312"/>
                <w:sz w:val="30"/>
              </w:rPr>
              <w:t xml:space="preserve">文件  </w:t>
            </w:r>
            <w:r>
              <w:rPr>
                <w:rFonts w:ascii="仿宋_GB2312" w:eastAsia="仿宋_GB2312"/>
                <w:sz w:val="30"/>
              </w:rPr>
              <w:t>□</w:t>
            </w:r>
            <w:r>
              <w:rPr>
                <w:rFonts w:ascii="仿宋_GB2312" w:eastAsia="仿宋_GB2312"/>
                <w:sz w:val="30"/>
              </w:rPr>
              <w:t xml:space="preserve">集体组织  </w:t>
            </w:r>
            <w:r>
              <w:rPr>
                <w:rFonts w:ascii="仿宋_GB2312" w:eastAsia="仿宋_GB2312"/>
                <w:sz w:val="30"/>
              </w:rPr>
              <w:t>□</w:t>
            </w:r>
            <w:r>
              <w:rPr>
                <w:rFonts w:ascii="仿宋_GB2312" w:eastAsia="仿宋_GB2312"/>
                <w:sz w:val="30"/>
              </w:rPr>
              <w:t>自发</w:t>
            </w:r>
            <w:r>
              <w:rPr>
                <w:rFonts w:ascii="仿宋_GB2312" w:eastAsia="仿宋_GB2312"/>
                <w:sz w:val="30"/>
              </w:rPr>
              <w:t>□</w:t>
            </w:r>
            <w:r>
              <w:rPr>
                <w:rFonts w:ascii="仿宋_GB2312" w:eastAsia="仿宋_GB2312"/>
                <w:sz w:val="30"/>
              </w:rPr>
              <w:t>其它</w:t>
            </w:r>
          </w:p>
        </w:tc>
      </w:tr>
      <w:tr w:rsidR="00730776" w:rsidTr="00516733">
        <w:trPr>
          <w:trHeight w:val="2434"/>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主要调查单位及调查数量</w:t>
            </w:r>
          </w:p>
        </w:tc>
        <w:tc>
          <w:tcPr>
            <w:tcW w:w="8046" w:type="dxa"/>
            <w:tcBorders>
              <w:top w:val="single" w:sz="4" w:space="0" w:color="auto"/>
              <w:left w:val="single" w:sz="4" w:space="0" w:color="auto"/>
              <w:bottom w:val="single" w:sz="2" w:space="0" w:color="000000"/>
              <w:right w:val="single" w:sz="2" w:space="0" w:color="000000"/>
            </w:tcBorders>
          </w:tcPr>
          <w:p w:rsidR="00516733" w:rsidRDefault="00516733" w:rsidP="00516733">
            <w:pPr>
              <w:spacing w:line="460" w:lineRule="exact"/>
              <w:ind w:firstLineChars="50" w:firstLine="150"/>
              <w:rPr>
                <w:rFonts w:ascii="仿宋" w:eastAsia="仿宋" w:hAnsi="仿宋"/>
                <w:sz w:val="30"/>
                <w:u w:val="single"/>
              </w:rPr>
            </w:pPr>
          </w:p>
          <w:p w:rsidR="00730776" w:rsidRDefault="008A1E11" w:rsidP="009611F3">
            <w:pPr>
              <w:spacing w:line="460" w:lineRule="exact"/>
              <w:ind w:leftChars="50" w:left="105" w:firstLineChars="50" w:firstLine="150"/>
            </w:pPr>
            <w:r>
              <w:rPr>
                <w:rFonts w:ascii="仿宋_GB2312" w:eastAsia="仿宋_GB2312" w:hint="eastAsia"/>
                <w:sz w:val="30"/>
                <w:u w:val="single"/>
              </w:rPr>
              <w:t>六安</w:t>
            </w:r>
            <w:r w:rsidR="00516733">
              <w:rPr>
                <w:rFonts w:ascii="仿宋_GB2312" w:eastAsia="仿宋_GB2312"/>
                <w:sz w:val="30"/>
                <w:u w:val="single"/>
              </w:rPr>
              <w:t xml:space="preserve"> </w:t>
            </w:r>
            <w:r w:rsidR="00516733">
              <w:rPr>
                <w:rFonts w:ascii="仿宋_GB2312" w:eastAsia="仿宋_GB2312" w:hint="eastAsia"/>
                <w:sz w:val="30"/>
              </w:rPr>
              <w:t>省（市）</w:t>
            </w:r>
            <w:r w:rsidR="00516733">
              <w:rPr>
                <w:rFonts w:ascii="仿宋_GB2312" w:eastAsia="仿宋_GB2312"/>
                <w:sz w:val="30"/>
                <w:u w:val="single"/>
              </w:rPr>
              <w:t xml:space="preserve">  </w:t>
            </w:r>
            <w:r w:rsidR="000D00A1">
              <w:rPr>
                <w:rFonts w:ascii="仿宋_GB2312" w:eastAsia="仿宋_GB2312" w:hint="eastAsia"/>
                <w:sz w:val="30"/>
                <w:u w:val="single"/>
              </w:rPr>
              <w:t>金安、裕安</w:t>
            </w:r>
            <w:r>
              <w:rPr>
                <w:rFonts w:ascii="仿宋_GB2312" w:eastAsia="仿宋_GB2312" w:hint="eastAsia"/>
                <w:sz w:val="30"/>
                <w:u w:val="single"/>
              </w:rPr>
              <w:t xml:space="preserve">   </w:t>
            </w:r>
            <w:r w:rsidR="00516733">
              <w:rPr>
                <w:rFonts w:ascii="仿宋_GB2312" w:eastAsia="仿宋_GB2312" w:hint="eastAsia"/>
                <w:sz w:val="30"/>
              </w:rPr>
              <w:t>县（区）</w:t>
            </w:r>
            <w:r w:rsidR="00516733">
              <w:rPr>
                <w:rFonts w:ascii="仿宋_GB2312" w:eastAsia="仿宋_GB2312"/>
                <w:sz w:val="30"/>
                <w:u w:val="single"/>
              </w:rPr>
              <w:t xml:space="preserve">  </w:t>
            </w:r>
            <w:r w:rsidR="00EE5519">
              <w:rPr>
                <w:rFonts w:ascii="仿宋_GB2312" w:eastAsia="仿宋_GB2312"/>
                <w:sz w:val="30"/>
                <w:u w:val="single"/>
              </w:rPr>
              <w:t>平桥</w:t>
            </w:r>
            <w:r w:rsidR="00EE5519">
              <w:rPr>
                <w:rFonts w:ascii="仿宋_GB2312" w:eastAsia="仿宋_GB2312" w:hint="eastAsia"/>
                <w:sz w:val="30"/>
                <w:u w:val="single"/>
              </w:rPr>
              <w:t>、</w:t>
            </w:r>
            <w:r w:rsidR="00EE5519">
              <w:rPr>
                <w:rFonts w:ascii="仿宋_GB2312" w:eastAsia="仿宋_GB2312"/>
                <w:sz w:val="30"/>
                <w:u w:val="single"/>
              </w:rPr>
              <w:t>城北</w:t>
            </w:r>
            <w:r w:rsidR="00EE5519">
              <w:rPr>
                <w:rFonts w:ascii="仿宋_GB2312" w:eastAsia="仿宋_GB2312" w:hint="eastAsia"/>
                <w:sz w:val="30"/>
                <w:u w:val="single"/>
              </w:rPr>
              <w:t>、</w:t>
            </w:r>
            <w:r w:rsidR="00EE5519">
              <w:rPr>
                <w:rFonts w:ascii="仿宋_GB2312" w:eastAsia="仿宋_GB2312"/>
                <w:sz w:val="30"/>
                <w:u w:val="single"/>
              </w:rPr>
              <w:t>经济技术开发区</w:t>
            </w:r>
            <w:r w:rsidR="00EE5519">
              <w:rPr>
                <w:rFonts w:ascii="仿宋_GB2312" w:eastAsia="仿宋_GB2312" w:hint="eastAsia"/>
                <w:sz w:val="30"/>
                <w:u w:val="single"/>
              </w:rPr>
              <w:t>、</w:t>
            </w:r>
            <w:r w:rsidR="00EE5519">
              <w:rPr>
                <w:rFonts w:ascii="仿宋_GB2312" w:eastAsia="仿宋_GB2312"/>
                <w:sz w:val="30"/>
                <w:u w:val="single"/>
              </w:rPr>
              <w:t>三十铺</w:t>
            </w:r>
            <w:r w:rsidR="00516733">
              <w:rPr>
                <w:rFonts w:ascii="仿宋_GB2312" w:eastAsia="仿宋_GB2312"/>
                <w:sz w:val="30"/>
                <w:u w:val="single"/>
              </w:rPr>
              <w:t xml:space="preserve">  </w:t>
            </w:r>
            <w:r w:rsidR="00516733">
              <w:rPr>
                <w:rFonts w:ascii="仿宋_GB2312" w:eastAsia="仿宋_GB2312" w:hint="eastAsia"/>
                <w:sz w:val="30"/>
              </w:rPr>
              <w:t>乡（镇）</w:t>
            </w:r>
            <w:r w:rsidR="00516733">
              <w:rPr>
                <w:rFonts w:ascii="仿宋_GB2312" w:eastAsia="仿宋_GB2312"/>
                <w:sz w:val="30"/>
                <w:u w:val="single"/>
              </w:rPr>
              <w:t xml:space="preserve">  </w:t>
            </w:r>
            <w:r w:rsidR="00EE5519">
              <w:rPr>
                <w:rFonts w:ascii="仿宋_GB2312" w:eastAsia="仿宋_GB2312" w:hint="eastAsia"/>
                <w:sz w:val="30"/>
                <w:u w:val="single"/>
              </w:rPr>
              <w:t>黄大街、皋陶、双墩、城北、三女墩村</w:t>
            </w:r>
            <w:r w:rsidR="00516733">
              <w:rPr>
                <w:rFonts w:ascii="仿宋_GB2312" w:eastAsia="仿宋_GB2312"/>
                <w:sz w:val="30"/>
                <w:u w:val="single"/>
              </w:rPr>
              <w:t xml:space="preserve">   </w:t>
            </w:r>
            <w:r w:rsidR="00516733">
              <w:rPr>
                <w:rFonts w:ascii="仿宋_GB2312" w:eastAsia="仿宋_GB2312" w:hint="eastAsia"/>
                <w:sz w:val="30"/>
              </w:rPr>
              <w:t>村（街）</w:t>
            </w:r>
            <w:r w:rsidR="00516733">
              <w:rPr>
                <w:rFonts w:ascii="仿宋_GB2312" w:eastAsia="仿宋_GB2312"/>
                <w:sz w:val="30"/>
                <w:u w:val="single"/>
              </w:rPr>
              <w:t xml:space="preserve">  </w:t>
            </w:r>
            <w:r w:rsidR="00EE5519">
              <w:rPr>
                <w:rFonts w:ascii="仿宋_GB2312" w:eastAsia="仿宋_GB2312"/>
                <w:sz w:val="30"/>
                <w:u w:val="single"/>
              </w:rPr>
              <w:t>省</w:t>
            </w:r>
            <w:r w:rsidR="00EE5519">
              <w:rPr>
                <w:rFonts w:ascii="仿宋_GB2312" w:eastAsia="仿宋_GB2312" w:hint="eastAsia"/>
                <w:sz w:val="30"/>
                <w:u w:val="single"/>
              </w:rPr>
              <w:t>、</w:t>
            </w:r>
            <w:r w:rsidR="00EE5519">
              <w:rPr>
                <w:rFonts w:ascii="仿宋_GB2312" w:eastAsia="仿宋_GB2312"/>
                <w:sz w:val="30"/>
                <w:u w:val="single"/>
              </w:rPr>
              <w:t>市</w:t>
            </w:r>
            <w:r w:rsidR="00EE5519">
              <w:rPr>
                <w:rFonts w:ascii="仿宋_GB2312" w:eastAsia="仿宋_GB2312" w:hint="eastAsia"/>
                <w:sz w:val="30"/>
                <w:u w:val="single"/>
              </w:rPr>
              <w:t>、</w:t>
            </w:r>
            <w:r w:rsidR="00EE5519">
              <w:rPr>
                <w:rFonts w:ascii="仿宋_GB2312" w:eastAsia="仿宋_GB2312"/>
                <w:sz w:val="30"/>
                <w:u w:val="single"/>
              </w:rPr>
              <w:t>县</w:t>
            </w:r>
            <w:r w:rsidR="00516733">
              <w:rPr>
                <w:rFonts w:ascii="仿宋_GB2312" w:eastAsia="仿宋_GB2312"/>
                <w:sz w:val="30"/>
                <w:u w:val="single"/>
              </w:rPr>
              <w:t xml:space="preserve"> </w:t>
            </w:r>
            <w:r w:rsidR="00EE5519">
              <w:rPr>
                <w:rFonts w:ascii="仿宋_GB2312" w:eastAsia="仿宋_GB2312"/>
                <w:sz w:val="30"/>
                <w:u w:val="single"/>
              </w:rPr>
              <w:t>文物保护</w:t>
            </w:r>
            <w:r w:rsidR="00516733">
              <w:rPr>
                <w:rFonts w:ascii="仿宋_GB2312" w:eastAsia="仿宋_GB2312"/>
                <w:sz w:val="30"/>
                <w:u w:val="single"/>
              </w:rPr>
              <w:t xml:space="preserve">   </w:t>
            </w:r>
            <w:r w:rsidR="00516733">
              <w:rPr>
                <w:rFonts w:ascii="仿宋_GB2312" w:eastAsia="仿宋_GB2312" w:hint="eastAsia"/>
                <w:sz w:val="30"/>
              </w:rPr>
              <w:t>单位</w:t>
            </w:r>
            <w:r w:rsidR="00516733">
              <w:rPr>
                <w:rFonts w:ascii="仿宋_GB2312" w:eastAsia="仿宋_GB2312"/>
                <w:sz w:val="30"/>
                <w:u w:val="single"/>
              </w:rPr>
              <w:t xml:space="preserve">              </w:t>
            </w:r>
            <w:r w:rsidR="00516733">
              <w:rPr>
                <w:rFonts w:ascii="仿宋_GB2312" w:eastAsia="仿宋_GB2312" w:hint="eastAsia"/>
                <w:sz w:val="30"/>
              </w:rPr>
              <w:t>邮编</w:t>
            </w:r>
            <w:r w:rsidR="00516733">
              <w:rPr>
                <w:rFonts w:ascii="仿宋_GB2312" w:eastAsia="仿宋_GB2312"/>
                <w:sz w:val="30"/>
                <w:u w:val="single"/>
              </w:rPr>
              <w:t xml:space="preserve">  </w:t>
            </w:r>
            <w:r w:rsidR="00EE5519">
              <w:rPr>
                <w:rFonts w:ascii="仿宋_GB2312" w:eastAsia="仿宋_GB2312" w:hint="eastAsia"/>
                <w:sz w:val="30"/>
                <w:u w:val="single"/>
              </w:rPr>
              <w:t>237000</w:t>
            </w:r>
            <w:r w:rsidR="00516733">
              <w:rPr>
                <w:rFonts w:ascii="仿宋_GB2312" w:eastAsia="仿宋_GB2312"/>
                <w:sz w:val="30"/>
                <w:u w:val="single"/>
              </w:rPr>
              <w:t xml:space="preserve">   </w:t>
            </w:r>
            <w:r w:rsidR="00516733">
              <w:rPr>
                <w:rFonts w:ascii="仿宋_GB2312" w:eastAsia="仿宋_GB2312" w:hint="eastAsia"/>
                <w:sz w:val="30"/>
              </w:rPr>
              <w:t>姓名</w:t>
            </w:r>
            <w:r w:rsidR="009611F3">
              <w:rPr>
                <w:rFonts w:ascii="仿宋_GB2312" w:eastAsia="仿宋_GB2312" w:hint="eastAsia"/>
                <w:sz w:val="30"/>
              </w:rPr>
              <w:t xml:space="preserve"> </w:t>
            </w:r>
            <w:r w:rsidR="009611F3">
              <w:rPr>
                <w:rFonts w:ascii="仿宋_GB2312" w:eastAsia="仿宋_GB2312" w:hint="eastAsia"/>
                <w:sz w:val="30"/>
                <w:u w:val="single"/>
              </w:rPr>
              <w:t>司大平</w:t>
            </w:r>
            <w:r w:rsidR="00516733">
              <w:rPr>
                <w:rFonts w:ascii="仿宋_GB2312" w:eastAsia="仿宋_GB2312"/>
                <w:sz w:val="30"/>
                <w:u w:val="single"/>
              </w:rPr>
              <w:t xml:space="preserve">  </w:t>
            </w:r>
            <w:r w:rsidR="00EE5519">
              <w:rPr>
                <w:rFonts w:ascii="仿宋_GB2312" w:eastAsia="仿宋_GB2312"/>
                <w:sz w:val="30"/>
              </w:rPr>
              <w:t xml:space="preserve"> </w:t>
            </w:r>
            <w:r w:rsidR="00516733">
              <w:rPr>
                <w:rFonts w:ascii="仿宋_GB2312" w:eastAsia="仿宋_GB2312" w:hint="eastAsia"/>
                <w:sz w:val="30"/>
              </w:rPr>
              <w:t>电话</w:t>
            </w:r>
            <w:r w:rsidR="00516733">
              <w:rPr>
                <w:rFonts w:ascii="仿宋_GB2312" w:eastAsia="仿宋_GB2312"/>
                <w:sz w:val="30"/>
                <w:u w:val="single"/>
              </w:rPr>
              <w:t xml:space="preserve"> </w:t>
            </w:r>
            <w:r w:rsidR="009611F3">
              <w:rPr>
                <w:rFonts w:ascii="仿宋_GB2312" w:eastAsia="仿宋_GB2312" w:hint="eastAsia"/>
                <w:sz w:val="30"/>
                <w:u w:val="single"/>
              </w:rPr>
              <w:t>13155397655</w:t>
            </w:r>
            <w:r w:rsidR="00516733">
              <w:rPr>
                <w:rFonts w:ascii="仿宋_GB2312" w:eastAsia="仿宋_GB2312"/>
                <w:sz w:val="30"/>
                <w:u w:val="single"/>
              </w:rPr>
              <w:t xml:space="preserve">   </w:t>
            </w:r>
            <w:r w:rsidR="00516733">
              <w:rPr>
                <w:rFonts w:ascii="仿宋_GB2312" w:eastAsia="仿宋_GB2312" w:hint="eastAsia"/>
                <w:sz w:val="30"/>
              </w:rPr>
              <w:t>调查单位</w:t>
            </w:r>
            <w:r w:rsidR="00516733">
              <w:rPr>
                <w:rFonts w:ascii="仿宋_GB2312" w:eastAsia="仿宋_GB2312"/>
                <w:sz w:val="30"/>
                <w:u w:val="single"/>
              </w:rPr>
              <w:t xml:space="preserve"> </w:t>
            </w:r>
            <w:r w:rsidR="00516733">
              <w:rPr>
                <w:rFonts w:ascii="仿宋_GB2312" w:eastAsia="仿宋_GB2312" w:hint="eastAsia"/>
                <w:sz w:val="30"/>
                <w:u w:val="single"/>
              </w:rPr>
              <w:t>12</w:t>
            </w:r>
            <w:r w:rsidR="00516733">
              <w:rPr>
                <w:rFonts w:ascii="仿宋_GB2312" w:eastAsia="仿宋_GB2312"/>
                <w:sz w:val="30"/>
                <w:u w:val="single"/>
              </w:rPr>
              <w:t xml:space="preserve"> </w:t>
            </w:r>
            <w:r w:rsidR="00516733">
              <w:rPr>
                <w:rFonts w:ascii="仿宋_GB2312" w:eastAsia="仿宋_GB2312" w:hint="eastAsia"/>
                <w:sz w:val="30"/>
              </w:rPr>
              <w:t>个</w:t>
            </w:r>
            <w:r w:rsidR="00516733">
              <w:rPr>
                <w:rFonts w:ascii="仿宋_GB2312" w:eastAsia="仿宋_GB2312"/>
                <w:sz w:val="30"/>
                <w:u w:val="single"/>
              </w:rPr>
              <w:t xml:space="preserve"> </w:t>
            </w:r>
            <w:r w:rsidR="00516733">
              <w:rPr>
                <w:rFonts w:ascii="仿宋_GB2312" w:eastAsia="仿宋_GB2312" w:hint="eastAsia"/>
                <w:sz w:val="30"/>
                <w:u w:val="single"/>
              </w:rPr>
              <w:t>50</w:t>
            </w:r>
            <w:r w:rsidR="00516733">
              <w:rPr>
                <w:rFonts w:ascii="仿宋_GB2312" w:eastAsia="仿宋_GB2312"/>
                <w:sz w:val="30"/>
                <w:u w:val="single"/>
              </w:rPr>
              <w:t xml:space="preserve"> </w:t>
            </w:r>
            <w:r w:rsidR="00516733">
              <w:rPr>
                <w:rFonts w:ascii="仿宋_GB2312" w:eastAsia="仿宋_GB2312" w:hint="eastAsia"/>
                <w:sz w:val="30"/>
              </w:rPr>
              <w:t>人次</w:t>
            </w:r>
          </w:p>
        </w:tc>
      </w:tr>
      <w:tr w:rsidR="00730776" w:rsidTr="009611F3">
        <w:trPr>
          <w:trHeight w:val="2483"/>
        </w:trPr>
        <w:tc>
          <w:tcPr>
            <w:tcW w:w="1854"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管理部门签章</w:t>
            </w:r>
          </w:p>
        </w:tc>
        <w:tc>
          <w:tcPr>
            <w:tcW w:w="8046" w:type="dxa"/>
            <w:tcBorders>
              <w:top w:val="single" w:sz="4" w:space="0" w:color="auto"/>
              <w:left w:val="single" w:sz="4" w:space="0" w:color="auto"/>
              <w:bottom w:val="single" w:sz="2" w:space="0" w:color="000000"/>
              <w:right w:val="single" w:sz="2" w:space="0" w:color="000000"/>
            </w:tcBorders>
            <w:vAlign w:val="center"/>
          </w:tcPr>
          <w:p w:rsidR="00730776" w:rsidRDefault="00730776" w:rsidP="009611F3">
            <w:pPr>
              <w:spacing w:line="460" w:lineRule="exact"/>
              <w:jc w:val="center"/>
            </w:pPr>
          </w:p>
          <w:p w:rsidR="00730776" w:rsidRDefault="00730776" w:rsidP="009611F3">
            <w:pPr>
              <w:spacing w:line="460" w:lineRule="exact"/>
              <w:jc w:val="center"/>
            </w:pPr>
          </w:p>
          <w:p w:rsidR="00730776" w:rsidRPr="009611F3" w:rsidRDefault="009611F3" w:rsidP="009611F3">
            <w:pPr>
              <w:spacing w:line="460" w:lineRule="exact"/>
              <w:jc w:val="center"/>
              <w:rPr>
                <w:rFonts w:ascii="仿宋_GB2312" w:eastAsia="仿宋_GB2312"/>
                <w:sz w:val="30"/>
              </w:rPr>
            </w:pPr>
            <w:r w:rsidRPr="009611F3">
              <w:rPr>
                <w:rFonts w:ascii="仿宋_GB2312" w:eastAsia="仿宋_GB2312"/>
                <w:sz w:val="30"/>
              </w:rPr>
              <w:t>情况属实</w:t>
            </w:r>
            <w:r w:rsidRPr="009611F3">
              <w:rPr>
                <w:rFonts w:ascii="仿宋_GB2312" w:eastAsia="仿宋_GB2312" w:hint="eastAsia"/>
                <w:sz w:val="30"/>
              </w:rPr>
              <w:t>，</w:t>
            </w:r>
            <w:r w:rsidRPr="009611F3">
              <w:rPr>
                <w:rFonts w:ascii="仿宋_GB2312" w:eastAsia="仿宋_GB2312"/>
                <w:sz w:val="30"/>
              </w:rPr>
              <w:t>同意推荐</w:t>
            </w:r>
            <w:r>
              <w:rPr>
                <w:rFonts w:ascii="仿宋_GB2312" w:eastAsia="仿宋_GB2312" w:hint="eastAsia"/>
                <w:sz w:val="30"/>
              </w:rPr>
              <w:t>。</w:t>
            </w:r>
          </w:p>
          <w:p w:rsidR="00730776" w:rsidRDefault="00730776" w:rsidP="009611F3">
            <w:pPr>
              <w:spacing w:line="460" w:lineRule="exact"/>
              <w:ind w:firstLineChars="1800" w:firstLine="5040"/>
              <w:jc w:val="center"/>
              <w:rPr>
                <w:rFonts w:ascii="方正仿宋简体" w:eastAsia="方正仿宋简体"/>
              </w:rPr>
            </w:pPr>
            <w:r>
              <w:rPr>
                <w:rFonts w:ascii="方正仿宋简体" w:eastAsia="方正仿宋简体" w:hint="eastAsia"/>
                <w:sz w:val="28"/>
              </w:rPr>
              <w:t>（签章）</w:t>
            </w:r>
          </w:p>
          <w:p w:rsidR="00730776" w:rsidRDefault="0052149E" w:rsidP="009611F3">
            <w:pPr>
              <w:spacing w:line="460" w:lineRule="exact"/>
              <w:jc w:val="center"/>
            </w:pPr>
            <w:r>
              <w:rPr>
                <w:rFonts w:ascii="仿宋_GB2312" w:eastAsia="仿宋_GB2312" w:hint="eastAsia"/>
                <w:sz w:val="30"/>
              </w:rPr>
              <w:t>2017</w:t>
            </w:r>
            <w:r w:rsidR="00730776">
              <w:rPr>
                <w:rFonts w:ascii="仿宋_GB2312" w:eastAsia="仿宋_GB2312"/>
                <w:sz w:val="30"/>
              </w:rPr>
              <w:t xml:space="preserve"> 年  </w:t>
            </w:r>
            <w:r>
              <w:rPr>
                <w:rFonts w:ascii="仿宋_GB2312" w:eastAsia="仿宋_GB2312" w:hint="eastAsia"/>
                <w:sz w:val="30"/>
              </w:rPr>
              <w:t>4</w:t>
            </w:r>
            <w:r w:rsidR="00730776">
              <w:rPr>
                <w:rFonts w:ascii="仿宋_GB2312" w:eastAsia="仿宋_GB2312"/>
                <w:sz w:val="30"/>
              </w:rPr>
              <w:t xml:space="preserve"> 月</w:t>
            </w:r>
            <w:r>
              <w:rPr>
                <w:rFonts w:ascii="仿宋_GB2312" w:eastAsia="仿宋_GB2312" w:hint="eastAsia"/>
                <w:sz w:val="30"/>
              </w:rPr>
              <w:t>19</w:t>
            </w:r>
            <w:r>
              <w:rPr>
                <w:rFonts w:ascii="仿宋_GB2312" w:eastAsia="仿宋_GB2312"/>
                <w:sz w:val="30"/>
              </w:rPr>
              <w:t xml:space="preserve"> </w:t>
            </w:r>
            <w:r w:rsidR="00730776">
              <w:rPr>
                <w:rFonts w:ascii="仿宋_GB2312" w:eastAsia="仿宋_GB2312"/>
                <w:sz w:val="30"/>
              </w:rPr>
              <w:t>日</w:t>
            </w:r>
          </w:p>
        </w:tc>
      </w:tr>
    </w:tbl>
    <w:p w:rsidR="00EE5519" w:rsidRDefault="00EE5519" w:rsidP="00E05DA2">
      <w:pPr>
        <w:spacing w:line="460" w:lineRule="exact"/>
        <w:jc w:val="center"/>
        <w:outlineLvl w:val="0"/>
        <w:rPr>
          <w:rFonts w:ascii="黑体" w:eastAsia="黑体"/>
          <w:sz w:val="36"/>
        </w:rPr>
        <w:sectPr w:rsidR="00EE5519">
          <w:headerReference w:type="default" r:id="rId23"/>
          <w:pgSz w:w="11906" w:h="16838"/>
          <w:pgMar w:top="1440" w:right="1800" w:bottom="1440" w:left="1800" w:header="851" w:footer="992" w:gutter="0"/>
          <w:pgNumType w:start="0"/>
          <w:cols w:space="720"/>
          <w:titlePg/>
          <w:docGrid w:type="lines" w:linePitch="312"/>
        </w:sectPr>
      </w:pPr>
    </w:p>
    <w:p w:rsidR="00730776" w:rsidRDefault="00730776" w:rsidP="00E05DA2">
      <w:pPr>
        <w:spacing w:line="460" w:lineRule="exact"/>
        <w:jc w:val="center"/>
        <w:outlineLvl w:val="0"/>
      </w:pPr>
      <w:bookmarkStart w:id="2" w:name="_Toc480724331"/>
      <w:r>
        <w:rPr>
          <w:rFonts w:ascii="黑体" w:eastAsia="黑体"/>
          <w:sz w:val="36"/>
        </w:rPr>
        <w:lastRenderedPageBreak/>
        <w:t>C.当前国内外同类课题研究水平概述</w:t>
      </w:r>
      <w:bookmarkEnd w:id="2"/>
    </w:p>
    <w:p w:rsidR="00730776" w:rsidRDefault="00730776">
      <w:pPr>
        <w:spacing w:line="460" w:lineRule="exact"/>
      </w:pPr>
    </w:p>
    <w:p w:rsidR="00730776" w:rsidRDefault="00730776">
      <w:pPr>
        <w:spacing w:line="460" w:lineRule="exact"/>
      </w:pPr>
      <w:r>
        <w:rPr>
          <w:rFonts w:ascii="仿宋_GB2312" w:eastAsia="仿宋_GB2312"/>
          <w:sz w:val="30"/>
        </w:rPr>
        <w:t xml:space="preserve">    说明：1.申报者可根据作品类别和情况填写；</w:t>
      </w:r>
    </w:p>
    <w:p w:rsidR="00730776" w:rsidRDefault="00730776">
      <w:pPr>
        <w:spacing w:line="460" w:lineRule="exact"/>
      </w:pPr>
      <w:r>
        <w:rPr>
          <w:rFonts w:ascii="仿宋_GB2312" w:eastAsia="仿宋_GB2312"/>
          <w:sz w:val="30"/>
        </w:rPr>
        <w:t xml:space="preserve">          2.填写此栏有助于评审。</w:t>
      </w:r>
    </w:p>
    <w:p w:rsidR="00730776" w:rsidRDefault="00730776">
      <w:pPr>
        <w:spacing w:line="460" w:lineRule="exact"/>
      </w:pP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0"/>
      </w:tblGrid>
      <w:tr w:rsidR="00730776">
        <w:trPr>
          <w:trHeight w:val="10933"/>
        </w:trPr>
        <w:tc>
          <w:tcPr>
            <w:tcW w:w="9900" w:type="dxa"/>
            <w:tcBorders>
              <w:top w:val="single" w:sz="2" w:space="0" w:color="000000"/>
              <w:left w:val="single" w:sz="2" w:space="0" w:color="000000"/>
              <w:bottom w:val="single" w:sz="2" w:space="0" w:color="000000"/>
              <w:right w:val="single" w:sz="2" w:space="0" w:color="000000"/>
            </w:tcBorders>
          </w:tcPr>
          <w:p w:rsidR="00D21A10" w:rsidRPr="00EE5519" w:rsidRDefault="00074FCC" w:rsidP="00EE5519">
            <w:pPr>
              <w:spacing w:line="520" w:lineRule="exact"/>
              <w:ind w:firstLineChars="200" w:firstLine="602"/>
              <w:rPr>
                <w:rFonts w:ascii="仿宋_GB2312" w:eastAsia="仿宋_GB2312"/>
                <w:b/>
                <w:sz w:val="30"/>
              </w:rPr>
            </w:pPr>
            <w:r w:rsidRPr="00EE5519">
              <w:rPr>
                <w:rFonts w:ascii="仿宋_GB2312" w:eastAsia="仿宋_GB2312" w:hint="eastAsia"/>
                <w:b/>
                <w:sz w:val="30"/>
              </w:rPr>
              <w:t>国内：</w:t>
            </w:r>
            <w:r w:rsidR="00162749" w:rsidRPr="00EE5519">
              <w:rPr>
                <w:rFonts w:ascii="仿宋_GB2312" w:eastAsia="仿宋_GB2312" w:hint="eastAsia"/>
                <w:sz w:val="30"/>
              </w:rPr>
              <w:t>中国作为拥有五千年历史的文明古国</w:t>
            </w:r>
            <w:r w:rsidR="00534711">
              <w:rPr>
                <w:rFonts w:ascii="仿宋_GB2312" w:eastAsia="仿宋_GB2312" w:hint="eastAsia"/>
                <w:sz w:val="30"/>
              </w:rPr>
              <w:t>，拥有</w:t>
            </w:r>
            <w:r w:rsidR="00162749" w:rsidRPr="00EE5519">
              <w:rPr>
                <w:rFonts w:ascii="仿宋_GB2312" w:eastAsia="仿宋_GB2312" w:hint="eastAsia"/>
                <w:sz w:val="30"/>
              </w:rPr>
              <w:t>众多历史文化古迹。近年来为了保护古迹，我国做了充分的准备</w:t>
            </w:r>
            <w:r w:rsidR="008507EF" w:rsidRPr="00EE5519">
              <w:rPr>
                <w:rFonts w:ascii="仿宋_GB2312" w:eastAsia="仿宋_GB2312" w:hint="eastAsia"/>
                <w:sz w:val="30"/>
              </w:rPr>
              <w:t>，于1993年成立了中国古迹遗址保护协会，</w:t>
            </w:r>
            <w:r w:rsidRPr="00EE5519">
              <w:rPr>
                <w:rFonts w:ascii="仿宋_GB2312" w:eastAsia="仿宋_GB2312" w:hint="eastAsia"/>
                <w:sz w:val="30"/>
              </w:rPr>
              <w:t>在</w:t>
            </w:r>
            <w:r w:rsidR="007F596B" w:rsidRPr="00EE5519">
              <w:rPr>
                <w:rFonts w:ascii="仿宋_GB2312" w:eastAsia="仿宋_GB2312" w:hint="eastAsia"/>
                <w:sz w:val="30"/>
              </w:rPr>
              <w:t>2000</w:t>
            </w:r>
            <w:r w:rsidR="008507EF" w:rsidRPr="00EE5519">
              <w:rPr>
                <w:rFonts w:ascii="仿宋_GB2312" w:eastAsia="仿宋_GB2312" w:hint="eastAsia"/>
                <w:sz w:val="30"/>
              </w:rPr>
              <w:t>年发行</w:t>
            </w:r>
            <w:r w:rsidR="007F596B" w:rsidRPr="00EE5519">
              <w:rPr>
                <w:rFonts w:ascii="仿宋_GB2312" w:eastAsia="仿宋_GB2312" w:hint="eastAsia"/>
                <w:sz w:val="30"/>
              </w:rPr>
              <w:t>《中国文物古迹保护准则》，</w:t>
            </w:r>
            <w:r w:rsidR="008507EF" w:rsidRPr="00EE5519">
              <w:rPr>
                <w:rFonts w:ascii="仿宋_GB2312" w:eastAsia="仿宋_GB2312" w:hint="eastAsia"/>
                <w:sz w:val="30"/>
              </w:rPr>
              <w:t>专门从事文化遗产保护的研究</w:t>
            </w:r>
            <w:r w:rsidR="00534711">
              <w:rPr>
                <w:rFonts w:ascii="仿宋_GB2312" w:eastAsia="仿宋_GB2312" w:hint="eastAsia"/>
                <w:sz w:val="30"/>
              </w:rPr>
              <w:t>。</w:t>
            </w:r>
            <w:r w:rsidR="00534711" w:rsidRPr="00EE5519">
              <w:rPr>
                <w:rFonts w:ascii="仿宋_GB2312" w:eastAsia="仿宋_GB2312" w:hint="eastAsia"/>
                <w:sz w:val="30"/>
              </w:rPr>
              <w:t xml:space="preserve"> </w:t>
            </w:r>
            <w:r w:rsidR="007F596B" w:rsidRPr="00EE5519">
              <w:rPr>
                <w:rFonts w:ascii="仿宋_GB2312" w:eastAsia="仿宋_GB2312" w:hint="eastAsia"/>
                <w:sz w:val="30"/>
              </w:rPr>
              <w:t>2015年9月20日就城乡历史文化保护的探索与发展的</w:t>
            </w:r>
            <w:r w:rsidR="00AF1137" w:rsidRPr="00EE5519">
              <w:rPr>
                <w:rFonts w:ascii="仿宋_GB2312" w:eastAsia="仿宋_GB2312" w:hint="eastAsia"/>
                <w:sz w:val="30"/>
              </w:rPr>
              <w:t>专题会议，众多专家就自己的研究发表了见解：黄钟</w:t>
            </w:r>
            <w:r w:rsidR="00A03439" w:rsidRPr="00EE5519">
              <w:rPr>
                <w:rFonts w:ascii="仿宋_GB2312" w:eastAsia="仿宋_GB2312" w:hint="eastAsia"/>
                <w:sz w:val="30"/>
              </w:rPr>
              <w:t>针对北京的文化遗产存在的问题所做的研究表明</w:t>
            </w:r>
            <w:r w:rsidR="00AF1137" w:rsidRPr="00EE5519">
              <w:rPr>
                <w:rFonts w:ascii="仿宋_GB2312" w:eastAsia="仿宋_GB2312" w:hint="eastAsia"/>
                <w:sz w:val="30"/>
              </w:rPr>
              <w:t>应通过建立对城市保护的整体观，从时间和专题两个脉络上梳理城市文化脉络和历史文化资源</w:t>
            </w:r>
            <w:r w:rsidR="00A03439" w:rsidRPr="00EE5519">
              <w:rPr>
                <w:rFonts w:ascii="仿宋_GB2312" w:eastAsia="仿宋_GB2312" w:hint="eastAsia"/>
                <w:sz w:val="30"/>
              </w:rPr>
              <w:t>；刘博敏教授</w:t>
            </w:r>
            <w:r w:rsidRPr="00EE5519">
              <w:rPr>
                <w:rFonts w:ascii="仿宋_GB2312" w:eastAsia="仿宋_GB2312" w:hint="eastAsia"/>
                <w:sz w:val="30"/>
              </w:rPr>
              <w:t>根据宝堰历史文化民镇</w:t>
            </w:r>
            <w:r w:rsidR="003E189D" w:rsidRPr="00EE5519">
              <w:rPr>
                <w:rFonts w:ascii="仿宋_GB2312" w:eastAsia="仿宋_GB2312" w:hint="eastAsia"/>
                <w:sz w:val="30"/>
              </w:rPr>
              <w:t>的规划</w:t>
            </w:r>
            <w:r w:rsidR="00A03439" w:rsidRPr="00EE5519">
              <w:rPr>
                <w:rFonts w:ascii="仿宋_GB2312" w:eastAsia="仿宋_GB2312" w:hint="eastAsia"/>
                <w:sz w:val="30"/>
              </w:rPr>
              <w:t>提出对历史文化遗产的审视方式、历史文化特色、功能活力、保护行动规划等四点思考；胡敏</w:t>
            </w:r>
            <w:r w:rsidR="003E189D" w:rsidRPr="00EE5519">
              <w:rPr>
                <w:rFonts w:ascii="仿宋_GB2312" w:eastAsia="仿宋_GB2312" w:hint="eastAsia"/>
                <w:sz w:val="30"/>
              </w:rPr>
              <w:t>以历史文化名城韩城的实践为例</w:t>
            </w:r>
            <w:r w:rsidR="00A03439" w:rsidRPr="00EE5519">
              <w:rPr>
                <w:rFonts w:ascii="仿宋_GB2312" w:eastAsia="仿宋_GB2312" w:hint="eastAsia"/>
                <w:sz w:val="30"/>
              </w:rPr>
              <w:t>阐释了文化景观遗产</w:t>
            </w:r>
            <w:r w:rsidRPr="00EE5519">
              <w:rPr>
                <w:rFonts w:ascii="仿宋_GB2312" w:eastAsia="仿宋_GB2312" w:hint="eastAsia"/>
                <w:sz w:val="30"/>
              </w:rPr>
              <w:t>的提出</w:t>
            </w:r>
            <w:r w:rsidR="00A03439" w:rsidRPr="00EE5519">
              <w:rPr>
                <w:rFonts w:ascii="仿宋_GB2312" w:eastAsia="仿宋_GB2312" w:hint="eastAsia"/>
                <w:sz w:val="30"/>
              </w:rPr>
              <w:t>对</w:t>
            </w:r>
            <w:r w:rsidRPr="00EE5519">
              <w:rPr>
                <w:rFonts w:ascii="仿宋_GB2312" w:eastAsia="仿宋_GB2312" w:hint="eastAsia"/>
                <w:sz w:val="30"/>
              </w:rPr>
              <w:t>我国</w:t>
            </w:r>
            <w:r w:rsidR="00A03439" w:rsidRPr="00EE5519">
              <w:rPr>
                <w:rFonts w:ascii="仿宋_GB2312" w:eastAsia="仿宋_GB2312" w:hint="eastAsia"/>
                <w:sz w:val="30"/>
              </w:rPr>
              <w:t>历史文化名城</w:t>
            </w:r>
            <w:r w:rsidRPr="00EE5519">
              <w:rPr>
                <w:rFonts w:ascii="仿宋_GB2312" w:eastAsia="仿宋_GB2312" w:hint="eastAsia"/>
                <w:sz w:val="30"/>
              </w:rPr>
              <w:t>的</w:t>
            </w:r>
            <w:r w:rsidR="00A03439" w:rsidRPr="00EE5519">
              <w:rPr>
                <w:rFonts w:ascii="仿宋_GB2312" w:eastAsia="仿宋_GB2312" w:hint="eastAsia"/>
                <w:sz w:val="30"/>
              </w:rPr>
              <w:t>保护</w:t>
            </w:r>
            <w:r w:rsidRPr="00EE5519">
              <w:rPr>
                <w:rFonts w:ascii="仿宋_GB2312" w:eastAsia="仿宋_GB2312" w:hint="eastAsia"/>
                <w:sz w:val="30"/>
              </w:rPr>
              <w:t>具有重要的肯定和</w:t>
            </w:r>
            <w:r w:rsidR="00A03439" w:rsidRPr="00EE5519">
              <w:rPr>
                <w:rFonts w:ascii="仿宋_GB2312" w:eastAsia="仿宋_GB2312" w:hint="eastAsia"/>
                <w:sz w:val="30"/>
              </w:rPr>
              <w:t>启示</w:t>
            </w:r>
            <w:r w:rsidRPr="00EE5519">
              <w:rPr>
                <w:rFonts w:ascii="仿宋_GB2312" w:eastAsia="仿宋_GB2312" w:hint="eastAsia"/>
                <w:sz w:val="30"/>
              </w:rPr>
              <w:t>价值。</w:t>
            </w:r>
          </w:p>
          <w:p w:rsidR="007F596B" w:rsidRPr="00534711" w:rsidRDefault="003E189D" w:rsidP="00534711">
            <w:pPr>
              <w:tabs>
                <w:tab w:val="left" w:pos="4965"/>
              </w:tabs>
              <w:spacing w:line="520" w:lineRule="exact"/>
              <w:ind w:firstLineChars="200" w:firstLine="602"/>
              <w:rPr>
                <w:rFonts w:ascii="仿宋_GB2312" w:eastAsia="仿宋_GB2312"/>
                <w:b/>
                <w:sz w:val="30"/>
              </w:rPr>
            </w:pPr>
            <w:r w:rsidRPr="00EE5519">
              <w:rPr>
                <w:rFonts w:ascii="仿宋_GB2312" w:eastAsia="仿宋_GB2312" w:hint="eastAsia"/>
                <w:b/>
                <w:sz w:val="30"/>
              </w:rPr>
              <w:t>国外</w:t>
            </w:r>
            <w:r w:rsidR="00EE5519">
              <w:rPr>
                <w:rFonts w:ascii="仿宋_GB2312" w:eastAsia="仿宋_GB2312" w:hint="eastAsia"/>
                <w:b/>
                <w:sz w:val="30"/>
              </w:rPr>
              <w:t>：</w:t>
            </w:r>
            <w:r w:rsidR="003D6B4B" w:rsidRPr="00EE5519">
              <w:rPr>
                <w:rFonts w:ascii="仿宋_GB2312" w:eastAsia="仿宋_GB2312" w:hint="eastAsia"/>
                <w:sz w:val="30"/>
              </w:rPr>
              <w:t>历史文化遗产保护的提出，受到了国际有关组织和学术界的广泛重视，国外的历史文化遗产保护，是从保护城市建筑开始的，从上世纪30年代起，直到上世纪末，逐步发展完善，形成了一系列保护机制。有关实行“整体保护原则”方面的法律最早可以追溯到1821年，其后150多年里又逐步完善，最终于1964年被纳入著名的《威尼斯宪章》；1834年，英国组建了建筑师协会（RIBA）。但约7年后斯科特建提倡在RIBA里设置一个文物咨询部；1865年英国出台了古迹和遗存保护草案。1902年，埃及新建了中东与非洲乃至全世界规模最宏伟和最现代化的“大埃及博物馆”等。1913年，法国颁布了世界上第一部遗产保护法—《保护历史古迹法》。1973年和1983年土耳其出台了《文物法》和《保护文化和自然遗产法》，1983年批准了《保护世界文化和自然遗产公约》，1985年同欧洲委员会成员国签署了《保护欧洲建筑遗产公约》</w:t>
            </w:r>
            <w:r w:rsidR="00534711">
              <w:rPr>
                <w:rFonts w:ascii="仿宋_GB2312" w:eastAsia="仿宋_GB2312" w:hint="eastAsia"/>
                <w:sz w:val="30"/>
              </w:rPr>
              <w:t>。</w:t>
            </w:r>
            <w:r w:rsidR="00A03439">
              <w:tab/>
            </w:r>
          </w:p>
        </w:tc>
      </w:tr>
    </w:tbl>
    <w:p w:rsidR="00730776" w:rsidRDefault="00730776">
      <w:pPr>
        <w:spacing w:line="460" w:lineRule="exact"/>
        <w:rPr>
          <w:rFonts w:ascii="黑体" w:eastAsia="黑体"/>
          <w:sz w:val="36"/>
        </w:rPr>
      </w:pPr>
    </w:p>
    <w:p w:rsidR="00730776" w:rsidRDefault="00D21A10" w:rsidP="00E05DA2">
      <w:pPr>
        <w:spacing w:line="460" w:lineRule="exact"/>
        <w:jc w:val="center"/>
        <w:outlineLvl w:val="0"/>
      </w:pPr>
      <w:r>
        <w:rPr>
          <w:rFonts w:ascii="黑体" w:eastAsia="黑体" w:hint="eastAsia"/>
          <w:sz w:val="36"/>
        </w:rPr>
        <w:t xml:space="preserve"> </w:t>
      </w:r>
      <w:bookmarkStart w:id="3" w:name="_Toc480724332"/>
      <w:r w:rsidR="00730776">
        <w:rPr>
          <w:rFonts w:ascii="黑体" w:eastAsia="黑体"/>
          <w:sz w:val="36"/>
        </w:rPr>
        <w:t>D.推荐者情况及对作品的说明</w:t>
      </w:r>
      <w:bookmarkEnd w:id="3"/>
    </w:p>
    <w:p w:rsidR="00730776" w:rsidRDefault="00730776">
      <w:pPr>
        <w:spacing w:before="119" w:line="460" w:lineRule="exact"/>
      </w:pPr>
      <w:r>
        <w:rPr>
          <w:rFonts w:ascii="仿宋_GB2312" w:eastAsia="仿宋_GB2312"/>
          <w:sz w:val="30"/>
        </w:rPr>
        <w:t>说明：1．由推荐者本人填写；</w:t>
      </w:r>
    </w:p>
    <w:p w:rsidR="00730776" w:rsidRDefault="00730776">
      <w:pPr>
        <w:spacing w:line="460" w:lineRule="exact"/>
        <w:ind w:firstLine="646"/>
      </w:pPr>
      <w:r>
        <w:rPr>
          <w:rFonts w:ascii="仿宋_GB2312" w:eastAsia="仿宋_GB2312"/>
          <w:sz w:val="30"/>
        </w:rPr>
        <w:t xml:space="preserve">  2．推荐者必须具有高级专业技术职称，并是与申报作品</w:t>
      </w:r>
    </w:p>
    <w:p w:rsidR="00730776" w:rsidRDefault="00730776">
      <w:pPr>
        <w:spacing w:line="460" w:lineRule="exact"/>
        <w:ind w:firstLine="646"/>
      </w:pPr>
      <w:r>
        <w:rPr>
          <w:rFonts w:ascii="仿宋_GB2312" w:eastAsia="仿宋_GB2312"/>
          <w:sz w:val="30"/>
        </w:rPr>
        <w:t xml:space="preserve">     相同或相关领域的专家学者或专业技术人员（教研组</w:t>
      </w:r>
    </w:p>
    <w:p w:rsidR="00730776" w:rsidRDefault="00730776">
      <w:pPr>
        <w:spacing w:line="460" w:lineRule="exact"/>
        <w:ind w:firstLine="646"/>
      </w:pPr>
      <w:r>
        <w:rPr>
          <w:rFonts w:ascii="仿宋_GB2312" w:eastAsia="仿宋_GB2312"/>
          <w:sz w:val="30"/>
        </w:rPr>
        <w:t xml:space="preserve">     集体推荐亦可）；</w:t>
      </w:r>
    </w:p>
    <w:p w:rsidR="00730776" w:rsidRDefault="00730776" w:rsidP="00E05DA2">
      <w:pPr>
        <w:spacing w:line="460" w:lineRule="exact"/>
        <w:ind w:firstLine="646"/>
        <w:outlineLvl w:val="0"/>
      </w:pPr>
      <w:bookmarkStart w:id="4" w:name="_GoBack"/>
      <w:bookmarkEnd w:id="4"/>
      <w:r>
        <w:rPr>
          <w:rFonts w:ascii="仿宋_GB2312" w:eastAsia="仿宋_GB2312"/>
          <w:sz w:val="30"/>
        </w:rPr>
        <w:t xml:space="preserve">  </w:t>
      </w:r>
      <w:bookmarkStart w:id="5" w:name="_Toc480724333"/>
      <w:r>
        <w:rPr>
          <w:rFonts w:ascii="仿宋_GB2312" w:eastAsia="仿宋_GB2312"/>
          <w:sz w:val="30"/>
        </w:rPr>
        <w:t>3．推荐者填写此部分，即视为同意推荐；</w:t>
      </w:r>
      <w:bookmarkEnd w:id="5"/>
    </w:p>
    <w:p w:rsidR="00730776" w:rsidRDefault="00730776" w:rsidP="00AE55E4">
      <w:pPr>
        <w:spacing w:after="119" w:line="460" w:lineRule="exact"/>
        <w:ind w:firstLine="646"/>
      </w:pPr>
      <w:r>
        <w:rPr>
          <w:rFonts w:ascii="仿宋_GB2312" w:eastAsia="仿宋_GB2312"/>
          <w:sz w:val="30"/>
        </w:rPr>
        <w:t xml:space="preserve">  4．推荐者所在单位签章仅被视为对推荐者身份的确认。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40"/>
        <w:gridCol w:w="1367"/>
        <w:gridCol w:w="1163"/>
        <w:gridCol w:w="743"/>
        <w:gridCol w:w="738"/>
        <w:gridCol w:w="635"/>
        <w:gridCol w:w="113"/>
        <w:gridCol w:w="941"/>
        <w:gridCol w:w="360"/>
        <w:gridCol w:w="580"/>
        <w:gridCol w:w="1760"/>
      </w:tblGrid>
      <w:tr w:rsidR="00730776">
        <w:trPr>
          <w:cantSplit/>
          <w:trHeight w:val="635"/>
          <w:jc w:val="center"/>
        </w:trPr>
        <w:tc>
          <w:tcPr>
            <w:tcW w:w="1140" w:type="dxa"/>
            <w:vMerge w:val="restart"/>
            <w:tcBorders>
              <w:top w:val="single" w:sz="2" w:space="0" w:color="000000"/>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推荐者情况</w:t>
            </w:r>
          </w:p>
        </w:tc>
        <w:tc>
          <w:tcPr>
            <w:tcW w:w="1367"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姓  名</w:t>
            </w:r>
          </w:p>
        </w:tc>
        <w:tc>
          <w:tcPr>
            <w:tcW w:w="1163" w:type="dxa"/>
            <w:tcBorders>
              <w:top w:val="single" w:sz="2" w:space="0" w:color="000000"/>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sz w:val="30"/>
              </w:rPr>
              <w:t>张广胜</w:t>
            </w:r>
          </w:p>
        </w:tc>
        <w:tc>
          <w:tcPr>
            <w:tcW w:w="743"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性别</w:t>
            </w:r>
          </w:p>
        </w:tc>
        <w:tc>
          <w:tcPr>
            <w:tcW w:w="738" w:type="dxa"/>
            <w:tcBorders>
              <w:top w:val="single" w:sz="2" w:space="0" w:color="000000"/>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sz w:val="30"/>
              </w:rPr>
              <w:t>男</w:t>
            </w:r>
          </w:p>
        </w:tc>
        <w:tc>
          <w:tcPr>
            <w:tcW w:w="748" w:type="dxa"/>
            <w:gridSpan w:val="2"/>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年龄</w:t>
            </w:r>
          </w:p>
        </w:tc>
        <w:tc>
          <w:tcPr>
            <w:tcW w:w="941" w:type="dxa"/>
            <w:tcBorders>
              <w:top w:val="single" w:sz="2" w:space="0" w:color="000000"/>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hint="eastAsia"/>
                <w:sz w:val="30"/>
              </w:rPr>
              <w:t>42</w:t>
            </w:r>
          </w:p>
        </w:tc>
        <w:tc>
          <w:tcPr>
            <w:tcW w:w="940" w:type="dxa"/>
            <w:gridSpan w:val="2"/>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职称</w:t>
            </w:r>
          </w:p>
        </w:tc>
        <w:tc>
          <w:tcPr>
            <w:tcW w:w="1760" w:type="dxa"/>
            <w:tcBorders>
              <w:top w:val="single" w:sz="2" w:space="0" w:color="000000"/>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sz w:val="30"/>
              </w:rPr>
              <w:t>副教授</w:t>
            </w:r>
          </w:p>
        </w:tc>
      </w:tr>
      <w:tr w:rsidR="00730776">
        <w:trPr>
          <w:cantSplit/>
          <w:trHeight w:val="613"/>
          <w:jc w:val="center"/>
        </w:trPr>
        <w:tc>
          <w:tcPr>
            <w:tcW w:w="11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工作单位</w:t>
            </w:r>
          </w:p>
        </w:tc>
        <w:tc>
          <w:tcPr>
            <w:tcW w:w="7033" w:type="dxa"/>
            <w:gridSpan w:val="9"/>
            <w:tcBorders>
              <w:top w:val="single" w:sz="4" w:space="0" w:color="auto"/>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sz w:val="30"/>
              </w:rPr>
              <w:t>皖西学院</w:t>
            </w:r>
          </w:p>
        </w:tc>
      </w:tr>
      <w:tr w:rsidR="00730776">
        <w:trPr>
          <w:cantSplit/>
          <w:trHeight w:val="902"/>
          <w:jc w:val="center"/>
        </w:trPr>
        <w:tc>
          <w:tcPr>
            <w:tcW w:w="11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通讯地址</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sz w:val="30"/>
              </w:rPr>
              <w:t>安徽省六安市月亮岛皖西学院环旅学院</w:t>
            </w:r>
          </w:p>
        </w:tc>
        <w:tc>
          <w:tcPr>
            <w:tcW w:w="1414" w:type="dxa"/>
            <w:gridSpan w:val="3"/>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邮政编码</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hint="eastAsia"/>
                <w:sz w:val="30"/>
              </w:rPr>
              <w:t>237012</w:t>
            </w:r>
          </w:p>
        </w:tc>
      </w:tr>
      <w:tr w:rsidR="00730776">
        <w:trPr>
          <w:cantSplit/>
          <w:trHeight w:val="902"/>
          <w:jc w:val="center"/>
        </w:trPr>
        <w:tc>
          <w:tcPr>
            <w:tcW w:w="11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367"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单位电话</w:t>
            </w:r>
          </w:p>
        </w:tc>
        <w:tc>
          <w:tcPr>
            <w:tcW w:w="3279" w:type="dxa"/>
            <w:gridSpan w:val="4"/>
            <w:tcBorders>
              <w:top w:val="single" w:sz="4" w:space="0" w:color="auto"/>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hint="eastAsia"/>
                <w:sz w:val="30"/>
              </w:rPr>
              <w:t>0564-3305755</w:t>
            </w:r>
          </w:p>
        </w:tc>
        <w:tc>
          <w:tcPr>
            <w:tcW w:w="1414" w:type="dxa"/>
            <w:gridSpan w:val="3"/>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住宅电话</w:t>
            </w:r>
          </w:p>
        </w:tc>
        <w:tc>
          <w:tcPr>
            <w:tcW w:w="2340" w:type="dxa"/>
            <w:gridSpan w:val="2"/>
            <w:tcBorders>
              <w:top w:val="single" w:sz="4" w:space="0" w:color="auto"/>
              <w:left w:val="single" w:sz="4" w:space="0" w:color="auto"/>
              <w:bottom w:val="single" w:sz="2" w:space="0" w:color="000000"/>
              <w:right w:val="single" w:sz="2" w:space="0" w:color="000000"/>
            </w:tcBorders>
            <w:vAlign w:val="center"/>
          </w:tcPr>
          <w:p w:rsidR="00730776" w:rsidRPr="00534711" w:rsidRDefault="00AE55E4">
            <w:pPr>
              <w:spacing w:line="460" w:lineRule="exact"/>
              <w:jc w:val="center"/>
              <w:rPr>
                <w:rFonts w:ascii="仿宋_GB2312" w:eastAsia="仿宋_GB2312"/>
                <w:sz w:val="30"/>
              </w:rPr>
            </w:pPr>
            <w:r>
              <w:rPr>
                <w:rFonts w:ascii="仿宋_GB2312" w:eastAsia="仿宋_GB2312" w:hint="eastAsia"/>
                <w:sz w:val="30"/>
              </w:rPr>
              <w:t>0564-3306358</w:t>
            </w:r>
          </w:p>
        </w:tc>
      </w:tr>
      <w:tr w:rsidR="00730776" w:rsidTr="009611F3">
        <w:trPr>
          <w:trHeight w:val="1469"/>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推荐者所在</w:t>
            </w:r>
          </w:p>
          <w:p w:rsidR="00730776" w:rsidRDefault="00730776">
            <w:pPr>
              <w:spacing w:line="460" w:lineRule="exact"/>
              <w:jc w:val="center"/>
            </w:pPr>
            <w:r>
              <w:rPr>
                <w:rFonts w:ascii="仿宋_GB2312" w:eastAsia="仿宋_GB2312"/>
                <w:sz w:val="30"/>
              </w:rPr>
              <w:t>单位签章</w:t>
            </w:r>
          </w:p>
        </w:tc>
        <w:tc>
          <w:tcPr>
            <w:tcW w:w="7033" w:type="dxa"/>
            <w:gridSpan w:val="9"/>
            <w:tcBorders>
              <w:top w:val="single" w:sz="4" w:space="0" w:color="auto"/>
              <w:left w:val="single" w:sz="4" w:space="0" w:color="auto"/>
              <w:bottom w:val="single" w:sz="2" w:space="0" w:color="000000"/>
              <w:right w:val="single" w:sz="2" w:space="0" w:color="000000"/>
            </w:tcBorders>
            <w:vAlign w:val="center"/>
          </w:tcPr>
          <w:p w:rsidR="00730776" w:rsidRPr="00BD7F43" w:rsidRDefault="00730776" w:rsidP="009611F3">
            <w:pPr>
              <w:spacing w:line="520" w:lineRule="exact"/>
              <w:ind w:firstLineChars="200" w:firstLine="600"/>
              <w:jc w:val="center"/>
              <w:rPr>
                <w:rFonts w:ascii="仿宋_GB2312" w:eastAsia="仿宋_GB2312"/>
                <w:sz w:val="30"/>
              </w:rPr>
            </w:pPr>
          </w:p>
          <w:p w:rsidR="00730776" w:rsidRPr="00AE55E4" w:rsidRDefault="00AE55E4" w:rsidP="009611F3">
            <w:pPr>
              <w:spacing w:line="460" w:lineRule="exact"/>
              <w:jc w:val="center"/>
              <w:rPr>
                <w:rFonts w:ascii="仿宋_GB2312" w:eastAsia="仿宋_GB2312"/>
                <w:sz w:val="30"/>
              </w:rPr>
            </w:pPr>
            <w:r w:rsidRPr="00AE55E4">
              <w:rPr>
                <w:rFonts w:ascii="仿宋_GB2312" w:eastAsia="仿宋_GB2312"/>
                <w:sz w:val="30"/>
              </w:rPr>
              <w:t>该推荐者确为皖西学院副教授</w:t>
            </w:r>
          </w:p>
          <w:p w:rsidR="00730776" w:rsidRPr="00AE55E4" w:rsidRDefault="00730776" w:rsidP="006A2544">
            <w:pPr>
              <w:spacing w:line="460" w:lineRule="exact"/>
              <w:jc w:val="center"/>
              <w:rPr>
                <w:rFonts w:ascii="仿宋_GB2312" w:eastAsia="仿宋_GB2312"/>
                <w:sz w:val="30"/>
              </w:rPr>
            </w:pPr>
            <w:r>
              <w:rPr>
                <w:rFonts w:ascii="仿宋_GB2312" w:eastAsia="仿宋_GB2312"/>
                <w:sz w:val="30"/>
              </w:rPr>
              <w:t xml:space="preserve">（签章） </w:t>
            </w:r>
            <w:r w:rsidR="00AE55E4">
              <w:rPr>
                <w:rFonts w:ascii="仿宋_GB2312" w:eastAsia="仿宋_GB2312" w:hint="eastAsia"/>
                <w:sz w:val="30"/>
              </w:rPr>
              <w:t>2017</w:t>
            </w:r>
            <w:r>
              <w:rPr>
                <w:rFonts w:ascii="仿宋_GB2312" w:eastAsia="仿宋_GB2312"/>
                <w:sz w:val="30"/>
              </w:rPr>
              <w:t xml:space="preserve"> 年 </w:t>
            </w:r>
            <w:r w:rsidR="00AE55E4">
              <w:rPr>
                <w:rFonts w:ascii="仿宋_GB2312" w:eastAsia="仿宋_GB2312" w:hint="eastAsia"/>
                <w:sz w:val="30"/>
              </w:rPr>
              <w:t>4</w:t>
            </w:r>
            <w:r>
              <w:rPr>
                <w:rFonts w:ascii="仿宋_GB2312" w:eastAsia="仿宋_GB2312"/>
                <w:sz w:val="30"/>
              </w:rPr>
              <w:t xml:space="preserve">  月</w:t>
            </w:r>
            <w:r w:rsidR="0052149E">
              <w:rPr>
                <w:rFonts w:ascii="仿宋_GB2312" w:eastAsia="仿宋_GB2312"/>
                <w:sz w:val="30"/>
              </w:rPr>
              <w:t xml:space="preserve"> </w:t>
            </w:r>
            <w:r>
              <w:rPr>
                <w:rFonts w:ascii="仿宋_GB2312" w:eastAsia="仿宋_GB2312"/>
                <w:sz w:val="30"/>
              </w:rPr>
              <w:t xml:space="preserve"> </w:t>
            </w:r>
            <w:r w:rsidR="00AE55E4">
              <w:rPr>
                <w:rFonts w:ascii="仿宋_GB2312" w:eastAsia="仿宋_GB2312" w:hint="eastAsia"/>
                <w:sz w:val="30"/>
              </w:rPr>
              <w:t>19</w:t>
            </w:r>
            <w:r>
              <w:rPr>
                <w:rFonts w:ascii="仿宋_GB2312" w:eastAsia="仿宋_GB2312"/>
                <w:sz w:val="30"/>
              </w:rPr>
              <w:t>日</w:t>
            </w:r>
          </w:p>
        </w:tc>
      </w:tr>
      <w:tr w:rsidR="00730776">
        <w:trPr>
          <w:trHeight w:val="1715"/>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请对申报者申报情况的真实性作出阐述</w:t>
            </w:r>
          </w:p>
        </w:tc>
        <w:tc>
          <w:tcPr>
            <w:tcW w:w="7033" w:type="dxa"/>
            <w:gridSpan w:val="9"/>
            <w:tcBorders>
              <w:top w:val="single" w:sz="4" w:space="0" w:color="auto"/>
              <w:left w:val="single" w:sz="4" w:space="0" w:color="auto"/>
              <w:bottom w:val="single" w:sz="2" w:space="0" w:color="000000"/>
              <w:right w:val="single" w:sz="2" w:space="0" w:color="000000"/>
            </w:tcBorders>
          </w:tcPr>
          <w:p w:rsidR="00730776" w:rsidRPr="00AE55E4" w:rsidRDefault="00AE55E4" w:rsidP="00AE55E4">
            <w:pPr>
              <w:spacing w:line="460" w:lineRule="exact"/>
              <w:jc w:val="left"/>
              <w:rPr>
                <w:rFonts w:ascii="仿宋_GB2312" w:eastAsia="仿宋_GB2312"/>
                <w:sz w:val="30"/>
              </w:rPr>
            </w:pPr>
            <w:r w:rsidRPr="00AE55E4">
              <w:rPr>
                <w:rFonts w:ascii="仿宋_GB2312" w:eastAsia="仿宋_GB2312"/>
                <w:sz w:val="30"/>
              </w:rPr>
              <w:t>该作品对六安市历史文化古迹的现状及开发利用进行系统分析</w:t>
            </w:r>
            <w:r w:rsidRPr="00AE55E4">
              <w:rPr>
                <w:rFonts w:ascii="仿宋_GB2312" w:eastAsia="仿宋_GB2312" w:hint="eastAsia"/>
                <w:sz w:val="30"/>
              </w:rPr>
              <w:t>，</w:t>
            </w:r>
            <w:r w:rsidRPr="00AE55E4">
              <w:rPr>
                <w:rFonts w:ascii="仿宋_GB2312" w:eastAsia="仿宋_GB2312"/>
                <w:sz w:val="30"/>
              </w:rPr>
              <w:t>所提出的方案和对策具有一定的操作性</w:t>
            </w:r>
            <w:r w:rsidRPr="00AE55E4">
              <w:rPr>
                <w:rFonts w:ascii="仿宋_GB2312" w:eastAsia="仿宋_GB2312" w:hint="eastAsia"/>
                <w:sz w:val="30"/>
              </w:rPr>
              <w:t>，</w:t>
            </w:r>
            <w:r w:rsidRPr="00AE55E4">
              <w:rPr>
                <w:rFonts w:ascii="仿宋_GB2312" w:eastAsia="仿宋_GB2312"/>
                <w:sz w:val="30"/>
              </w:rPr>
              <w:t>结论真实可靠</w:t>
            </w:r>
            <w:r>
              <w:rPr>
                <w:rFonts w:ascii="仿宋_GB2312" w:eastAsia="仿宋_GB2312" w:hint="eastAsia"/>
                <w:sz w:val="30"/>
              </w:rPr>
              <w:t>。</w:t>
            </w:r>
          </w:p>
          <w:p w:rsidR="00AE55E4" w:rsidRDefault="00AE55E4" w:rsidP="00AE55E4">
            <w:pPr>
              <w:spacing w:line="460" w:lineRule="exact"/>
              <w:jc w:val="right"/>
            </w:pPr>
            <w:r w:rsidRPr="00AE55E4">
              <w:rPr>
                <w:rFonts w:ascii="仿宋_GB2312" w:eastAsia="仿宋_GB2312" w:hint="eastAsia"/>
                <w:sz w:val="30"/>
              </w:rPr>
              <w:t>张广胜</w:t>
            </w:r>
            <w:r>
              <w:rPr>
                <w:rFonts w:ascii="仿宋_GB2312" w:eastAsia="仿宋_GB2312" w:hint="eastAsia"/>
                <w:sz w:val="30"/>
              </w:rPr>
              <w:t xml:space="preserve">  2017年4月</w:t>
            </w:r>
            <w:r w:rsidRPr="00AE55E4">
              <w:rPr>
                <w:rFonts w:ascii="仿宋_GB2312" w:eastAsia="仿宋_GB2312" w:hint="eastAsia"/>
                <w:sz w:val="30"/>
              </w:rPr>
              <w:t>22</w:t>
            </w:r>
            <w:r>
              <w:rPr>
                <w:rFonts w:ascii="仿宋_GB2312" w:eastAsia="仿宋_GB2312" w:hint="eastAsia"/>
                <w:sz w:val="30"/>
              </w:rPr>
              <w:t>日</w:t>
            </w:r>
          </w:p>
        </w:tc>
      </w:tr>
      <w:tr w:rsidR="00730776" w:rsidTr="00534711">
        <w:trPr>
          <w:trHeight w:val="2226"/>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请对作品的意义、技术水平、适用范围及推广前景作出您的评价</w:t>
            </w:r>
          </w:p>
        </w:tc>
        <w:tc>
          <w:tcPr>
            <w:tcW w:w="7033" w:type="dxa"/>
            <w:gridSpan w:val="9"/>
            <w:tcBorders>
              <w:top w:val="single" w:sz="4" w:space="0" w:color="auto"/>
              <w:left w:val="single" w:sz="4" w:space="0" w:color="auto"/>
              <w:bottom w:val="single" w:sz="2" w:space="0" w:color="000000"/>
              <w:right w:val="single" w:sz="2" w:space="0" w:color="000000"/>
            </w:tcBorders>
          </w:tcPr>
          <w:p w:rsidR="00730776" w:rsidRDefault="00AE55E4" w:rsidP="00AE55E4">
            <w:pPr>
              <w:spacing w:line="460" w:lineRule="exact"/>
              <w:jc w:val="left"/>
            </w:pPr>
            <w:r w:rsidRPr="00AE55E4">
              <w:rPr>
                <w:rFonts w:ascii="仿宋_GB2312" w:eastAsia="仿宋_GB2312"/>
                <w:sz w:val="30"/>
              </w:rPr>
              <w:t>作品对六安市历史文化古迹的保护与开发利用的研究</w:t>
            </w:r>
            <w:r w:rsidRPr="00AE55E4">
              <w:rPr>
                <w:rFonts w:ascii="仿宋_GB2312" w:eastAsia="仿宋_GB2312" w:hint="eastAsia"/>
                <w:sz w:val="30"/>
              </w:rPr>
              <w:t>，</w:t>
            </w:r>
            <w:r w:rsidRPr="00AE55E4">
              <w:rPr>
                <w:rFonts w:ascii="仿宋_GB2312" w:eastAsia="仿宋_GB2312"/>
                <w:sz w:val="30"/>
              </w:rPr>
              <w:t>对弘扬历史文化</w:t>
            </w:r>
            <w:r w:rsidRPr="00AE55E4">
              <w:rPr>
                <w:rFonts w:ascii="仿宋_GB2312" w:eastAsia="仿宋_GB2312" w:hint="eastAsia"/>
                <w:sz w:val="30"/>
              </w:rPr>
              <w:t>，</w:t>
            </w:r>
            <w:r w:rsidRPr="00AE55E4">
              <w:rPr>
                <w:rFonts w:ascii="仿宋_GB2312" w:eastAsia="仿宋_GB2312"/>
                <w:sz w:val="30"/>
              </w:rPr>
              <w:t>提升民众的民族自豪感具有重要意义</w:t>
            </w:r>
            <w:r w:rsidRPr="00AE55E4">
              <w:rPr>
                <w:rFonts w:ascii="仿宋_GB2312" w:eastAsia="仿宋_GB2312" w:hint="eastAsia"/>
                <w:sz w:val="30"/>
              </w:rPr>
              <w:t>，</w:t>
            </w:r>
            <w:r w:rsidRPr="00AE55E4">
              <w:rPr>
                <w:rFonts w:ascii="仿宋_GB2312" w:eastAsia="仿宋_GB2312"/>
                <w:sz w:val="30"/>
              </w:rPr>
              <w:t>同时也为六安市开展城市旅游以及提升城市品位打下基础</w:t>
            </w:r>
            <w:r w:rsidRPr="00AE55E4">
              <w:rPr>
                <w:rFonts w:ascii="仿宋_GB2312" w:eastAsia="仿宋_GB2312" w:hint="eastAsia"/>
                <w:sz w:val="30"/>
              </w:rPr>
              <w:t>。</w:t>
            </w:r>
          </w:p>
        </w:tc>
      </w:tr>
      <w:tr w:rsidR="00730776" w:rsidTr="00894772">
        <w:trPr>
          <w:trHeight w:val="982"/>
          <w:jc w:val="center"/>
        </w:trPr>
        <w:tc>
          <w:tcPr>
            <w:tcW w:w="2507"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其它说明</w:t>
            </w:r>
          </w:p>
        </w:tc>
        <w:tc>
          <w:tcPr>
            <w:tcW w:w="7033" w:type="dxa"/>
            <w:gridSpan w:val="9"/>
            <w:tcBorders>
              <w:top w:val="single" w:sz="4" w:space="0" w:color="auto"/>
              <w:left w:val="single" w:sz="4" w:space="0" w:color="auto"/>
              <w:bottom w:val="single" w:sz="2" w:space="0" w:color="000000"/>
              <w:right w:val="single" w:sz="2" w:space="0" w:color="000000"/>
            </w:tcBorders>
            <w:vAlign w:val="center"/>
          </w:tcPr>
          <w:p w:rsidR="00730776" w:rsidRDefault="00894772" w:rsidP="00894772">
            <w:pPr>
              <w:spacing w:line="460" w:lineRule="exact"/>
              <w:jc w:val="center"/>
            </w:pPr>
            <w:r w:rsidRPr="00AE55E4">
              <w:rPr>
                <w:rFonts w:ascii="仿宋_GB2312" w:eastAsia="仿宋_GB2312" w:hint="eastAsia"/>
                <w:sz w:val="30"/>
              </w:rPr>
              <w:t>无</w:t>
            </w:r>
          </w:p>
        </w:tc>
      </w:tr>
    </w:tbl>
    <w:p w:rsidR="00730776" w:rsidRDefault="00730776">
      <w:pPr>
        <w:spacing w:line="460" w:lineRule="exact"/>
      </w:pPr>
    </w:p>
    <w:tbl>
      <w:tblPr>
        <w:tblW w:w="9900"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40"/>
        <w:gridCol w:w="1620"/>
        <w:gridCol w:w="1368"/>
        <w:gridCol w:w="731"/>
        <w:gridCol w:w="289"/>
        <w:gridCol w:w="492"/>
        <w:gridCol w:w="900"/>
        <w:gridCol w:w="123"/>
        <w:gridCol w:w="44"/>
        <w:gridCol w:w="553"/>
        <w:gridCol w:w="900"/>
        <w:gridCol w:w="2340"/>
      </w:tblGrid>
      <w:tr w:rsidR="00730776" w:rsidTr="00593C04">
        <w:trPr>
          <w:cantSplit/>
          <w:trHeight w:val="902"/>
        </w:trPr>
        <w:tc>
          <w:tcPr>
            <w:tcW w:w="540" w:type="dxa"/>
            <w:vMerge w:val="restart"/>
            <w:tcBorders>
              <w:top w:val="single" w:sz="2" w:space="0" w:color="000000"/>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推荐者情况</w:t>
            </w:r>
          </w:p>
        </w:tc>
        <w:tc>
          <w:tcPr>
            <w:tcW w:w="1620"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姓  名</w:t>
            </w:r>
          </w:p>
        </w:tc>
        <w:tc>
          <w:tcPr>
            <w:tcW w:w="1368" w:type="dxa"/>
            <w:tcBorders>
              <w:top w:val="single" w:sz="2" w:space="0" w:color="000000"/>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sz w:val="30"/>
              </w:rPr>
              <w:t>杨本俊</w:t>
            </w:r>
          </w:p>
        </w:tc>
        <w:tc>
          <w:tcPr>
            <w:tcW w:w="731"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性别</w:t>
            </w:r>
          </w:p>
        </w:tc>
        <w:tc>
          <w:tcPr>
            <w:tcW w:w="781" w:type="dxa"/>
            <w:gridSpan w:val="2"/>
            <w:tcBorders>
              <w:top w:val="single" w:sz="2" w:space="0" w:color="000000"/>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sz w:val="30"/>
              </w:rPr>
              <w:t>男</w:t>
            </w:r>
          </w:p>
        </w:tc>
        <w:tc>
          <w:tcPr>
            <w:tcW w:w="900"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年龄</w:t>
            </w:r>
          </w:p>
        </w:tc>
        <w:tc>
          <w:tcPr>
            <w:tcW w:w="720" w:type="dxa"/>
            <w:gridSpan w:val="3"/>
            <w:tcBorders>
              <w:top w:val="single" w:sz="2" w:space="0" w:color="000000"/>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hint="eastAsia"/>
                <w:sz w:val="30"/>
              </w:rPr>
              <w:t>41</w:t>
            </w:r>
          </w:p>
        </w:tc>
        <w:tc>
          <w:tcPr>
            <w:tcW w:w="900" w:type="dxa"/>
            <w:tcBorders>
              <w:top w:val="single" w:sz="2" w:space="0" w:color="000000"/>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职称</w:t>
            </w:r>
          </w:p>
        </w:tc>
        <w:tc>
          <w:tcPr>
            <w:tcW w:w="2340" w:type="dxa"/>
            <w:tcBorders>
              <w:top w:val="single" w:sz="2" w:space="0" w:color="000000"/>
              <w:left w:val="single" w:sz="4" w:space="0" w:color="auto"/>
              <w:bottom w:val="single" w:sz="2" w:space="0" w:color="000000"/>
              <w:right w:val="single" w:sz="2" w:space="0" w:color="000000"/>
            </w:tcBorders>
            <w:vAlign w:val="center"/>
          </w:tcPr>
          <w:p w:rsidR="00730776" w:rsidRPr="009611F3" w:rsidRDefault="009611F3">
            <w:pPr>
              <w:spacing w:line="460" w:lineRule="exact"/>
              <w:jc w:val="center"/>
              <w:rPr>
                <w:rFonts w:ascii="仿宋_GB2312" w:eastAsia="仿宋_GB2312"/>
                <w:sz w:val="30"/>
              </w:rPr>
            </w:pPr>
            <w:r w:rsidRPr="009611F3">
              <w:rPr>
                <w:rFonts w:ascii="仿宋_GB2312" w:eastAsia="仿宋_GB2312"/>
                <w:sz w:val="30"/>
              </w:rPr>
              <w:t>副教授</w:t>
            </w:r>
          </w:p>
        </w:tc>
      </w:tr>
      <w:tr w:rsidR="00730776" w:rsidTr="00593C04">
        <w:trPr>
          <w:cantSplit/>
          <w:trHeight w:val="902"/>
        </w:trPr>
        <w:tc>
          <w:tcPr>
            <w:tcW w:w="5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620"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工作单位</w:t>
            </w:r>
          </w:p>
        </w:tc>
        <w:tc>
          <w:tcPr>
            <w:tcW w:w="7740" w:type="dxa"/>
            <w:gridSpan w:val="10"/>
            <w:tcBorders>
              <w:top w:val="single" w:sz="4" w:space="0" w:color="auto"/>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sz w:val="30"/>
              </w:rPr>
              <w:t>皖西学院</w:t>
            </w:r>
          </w:p>
        </w:tc>
      </w:tr>
      <w:tr w:rsidR="00730776" w:rsidTr="00593C04">
        <w:trPr>
          <w:cantSplit/>
          <w:trHeight w:val="902"/>
        </w:trPr>
        <w:tc>
          <w:tcPr>
            <w:tcW w:w="5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620"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通讯地址</w:t>
            </w:r>
          </w:p>
        </w:tc>
        <w:tc>
          <w:tcPr>
            <w:tcW w:w="3903" w:type="dxa"/>
            <w:gridSpan w:val="6"/>
            <w:tcBorders>
              <w:top w:val="single" w:sz="4" w:space="0" w:color="auto"/>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sz w:val="30"/>
              </w:rPr>
              <w:t>六安市月亮岛皖西学院</w:t>
            </w:r>
          </w:p>
        </w:tc>
        <w:tc>
          <w:tcPr>
            <w:tcW w:w="1497" w:type="dxa"/>
            <w:gridSpan w:val="3"/>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邮编</w:t>
            </w:r>
          </w:p>
        </w:tc>
        <w:tc>
          <w:tcPr>
            <w:tcW w:w="2340" w:type="dxa"/>
            <w:tcBorders>
              <w:top w:val="single" w:sz="4" w:space="0" w:color="auto"/>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hint="eastAsia"/>
                <w:sz w:val="30"/>
              </w:rPr>
              <w:t>237012</w:t>
            </w:r>
          </w:p>
        </w:tc>
      </w:tr>
      <w:tr w:rsidR="00730776" w:rsidTr="00593C04">
        <w:trPr>
          <w:cantSplit/>
          <w:trHeight w:val="902"/>
        </w:trPr>
        <w:tc>
          <w:tcPr>
            <w:tcW w:w="540" w:type="dxa"/>
            <w:vMerge/>
            <w:tcBorders>
              <w:top w:val="single" w:sz="4" w:space="0" w:color="auto"/>
              <w:left w:val="single" w:sz="4" w:space="0" w:color="auto"/>
              <w:bottom w:val="single" w:sz="4" w:space="0" w:color="auto"/>
              <w:right w:val="single" w:sz="4" w:space="0" w:color="auto"/>
            </w:tcBorders>
          </w:tcPr>
          <w:p w:rsidR="00730776" w:rsidRDefault="00730776">
            <w:pPr>
              <w:spacing w:line="460" w:lineRule="exact"/>
            </w:pPr>
          </w:p>
        </w:tc>
        <w:tc>
          <w:tcPr>
            <w:tcW w:w="1620" w:type="dxa"/>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单位电话</w:t>
            </w:r>
          </w:p>
        </w:tc>
        <w:tc>
          <w:tcPr>
            <w:tcW w:w="2388" w:type="dxa"/>
            <w:gridSpan w:val="3"/>
            <w:tcBorders>
              <w:top w:val="single" w:sz="4" w:space="0" w:color="auto"/>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hint="eastAsia"/>
                <w:sz w:val="30"/>
              </w:rPr>
              <w:t>0564-3305755</w:t>
            </w:r>
          </w:p>
        </w:tc>
        <w:tc>
          <w:tcPr>
            <w:tcW w:w="1559" w:type="dxa"/>
            <w:gridSpan w:val="4"/>
            <w:tcBorders>
              <w:top w:val="single" w:sz="4" w:space="0" w:color="auto"/>
              <w:left w:val="single" w:sz="4" w:space="0" w:color="auto"/>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住宅电话</w:t>
            </w:r>
          </w:p>
        </w:tc>
        <w:tc>
          <w:tcPr>
            <w:tcW w:w="3793" w:type="dxa"/>
            <w:gridSpan w:val="3"/>
            <w:tcBorders>
              <w:top w:val="single" w:sz="4" w:space="0" w:color="auto"/>
              <w:left w:val="single" w:sz="4" w:space="0" w:color="auto"/>
              <w:bottom w:val="single" w:sz="2" w:space="0" w:color="000000"/>
              <w:right w:val="single" w:sz="2" w:space="0" w:color="000000"/>
            </w:tcBorders>
            <w:vAlign w:val="center"/>
          </w:tcPr>
          <w:p w:rsidR="00730776" w:rsidRDefault="00AE55E4">
            <w:pPr>
              <w:spacing w:line="460" w:lineRule="exact"/>
              <w:jc w:val="center"/>
            </w:pPr>
            <w:r w:rsidRPr="00593C04">
              <w:rPr>
                <w:rFonts w:ascii="仿宋_GB2312" w:eastAsia="仿宋_GB2312" w:hint="eastAsia"/>
                <w:sz w:val="30"/>
              </w:rPr>
              <w:t>18856420820</w:t>
            </w:r>
          </w:p>
        </w:tc>
      </w:tr>
      <w:tr w:rsidR="00730776" w:rsidTr="00593C04">
        <w:trPr>
          <w:trHeight w:val="2356"/>
        </w:trPr>
        <w:tc>
          <w:tcPr>
            <w:tcW w:w="2160"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推荐者所在</w:t>
            </w:r>
          </w:p>
          <w:p w:rsidR="00730776" w:rsidRDefault="00730776">
            <w:pPr>
              <w:spacing w:line="460" w:lineRule="exact"/>
              <w:jc w:val="center"/>
            </w:pPr>
            <w:r>
              <w:rPr>
                <w:rFonts w:ascii="仿宋_GB2312" w:eastAsia="仿宋_GB2312"/>
                <w:sz w:val="30"/>
              </w:rPr>
              <w:t>单位签章</w:t>
            </w:r>
          </w:p>
        </w:tc>
        <w:tc>
          <w:tcPr>
            <w:tcW w:w="7740" w:type="dxa"/>
            <w:gridSpan w:val="10"/>
            <w:tcBorders>
              <w:top w:val="single" w:sz="4" w:space="0" w:color="auto"/>
              <w:left w:val="single" w:sz="4" w:space="0" w:color="auto"/>
              <w:bottom w:val="single" w:sz="2" w:space="0" w:color="000000"/>
              <w:right w:val="single" w:sz="2" w:space="0" w:color="000000"/>
            </w:tcBorders>
            <w:vAlign w:val="center"/>
          </w:tcPr>
          <w:p w:rsidR="00730776" w:rsidRDefault="00730776" w:rsidP="009611F3">
            <w:pPr>
              <w:spacing w:line="460" w:lineRule="exact"/>
              <w:jc w:val="center"/>
            </w:pPr>
          </w:p>
          <w:p w:rsidR="00730776" w:rsidRPr="009611F3" w:rsidRDefault="00730776" w:rsidP="009611F3">
            <w:pPr>
              <w:spacing w:line="460" w:lineRule="exact"/>
              <w:jc w:val="center"/>
            </w:pPr>
          </w:p>
          <w:p w:rsidR="00730776" w:rsidRPr="00AE55E4" w:rsidRDefault="00AE55E4" w:rsidP="009611F3">
            <w:pPr>
              <w:spacing w:line="460" w:lineRule="exact"/>
              <w:jc w:val="center"/>
              <w:rPr>
                <w:rFonts w:ascii="仿宋_GB2312" w:eastAsia="仿宋_GB2312"/>
                <w:sz w:val="30"/>
              </w:rPr>
            </w:pPr>
            <w:r w:rsidRPr="00AE55E4">
              <w:rPr>
                <w:rFonts w:ascii="仿宋_GB2312" w:eastAsia="仿宋_GB2312"/>
                <w:sz w:val="30"/>
              </w:rPr>
              <w:t>该推荐者确为皖西学院副教授</w:t>
            </w:r>
            <w:r>
              <w:rPr>
                <w:rFonts w:ascii="仿宋_GB2312" w:eastAsia="仿宋_GB2312" w:hint="eastAsia"/>
                <w:sz w:val="30"/>
              </w:rPr>
              <w:t>。</w:t>
            </w:r>
          </w:p>
          <w:p w:rsidR="00730776" w:rsidRDefault="00730776" w:rsidP="009611F3">
            <w:pPr>
              <w:spacing w:line="460" w:lineRule="exact"/>
              <w:jc w:val="center"/>
            </w:pPr>
          </w:p>
          <w:p w:rsidR="00730776" w:rsidRDefault="00730776" w:rsidP="006A2544">
            <w:pPr>
              <w:spacing w:line="460" w:lineRule="exact"/>
              <w:jc w:val="center"/>
            </w:pPr>
            <w:r>
              <w:rPr>
                <w:rFonts w:ascii="仿宋_GB2312" w:eastAsia="仿宋_GB2312"/>
                <w:sz w:val="30"/>
              </w:rPr>
              <w:t xml:space="preserve">签章日期   </w:t>
            </w:r>
            <w:r w:rsidR="00AE55E4">
              <w:rPr>
                <w:rFonts w:ascii="仿宋_GB2312" w:eastAsia="仿宋_GB2312" w:hint="eastAsia"/>
                <w:sz w:val="30"/>
              </w:rPr>
              <w:t>2017</w:t>
            </w:r>
            <w:r>
              <w:rPr>
                <w:rFonts w:ascii="仿宋_GB2312" w:eastAsia="仿宋_GB2312"/>
                <w:sz w:val="30"/>
              </w:rPr>
              <w:t xml:space="preserve">  年 </w:t>
            </w:r>
            <w:r w:rsidR="00AE55E4">
              <w:rPr>
                <w:rFonts w:ascii="仿宋_GB2312" w:eastAsia="仿宋_GB2312" w:hint="eastAsia"/>
                <w:sz w:val="30"/>
              </w:rPr>
              <w:t>4</w:t>
            </w:r>
            <w:r>
              <w:rPr>
                <w:rFonts w:ascii="仿宋_GB2312" w:eastAsia="仿宋_GB2312"/>
                <w:sz w:val="30"/>
              </w:rPr>
              <w:t xml:space="preserve"> 月</w:t>
            </w:r>
            <w:r w:rsidR="00AE55E4">
              <w:rPr>
                <w:rFonts w:ascii="仿宋_GB2312" w:eastAsia="仿宋_GB2312" w:hint="eastAsia"/>
                <w:sz w:val="30"/>
              </w:rPr>
              <w:t>19</w:t>
            </w:r>
            <w:r w:rsidR="006A2544">
              <w:rPr>
                <w:rFonts w:ascii="仿宋_GB2312" w:eastAsia="仿宋_GB2312" w:hint="eastAsia"/>
                <w:sz w:val="30"/>
              </w:rPr>
              <w:t xml:space="preserve">  </w:t>
            </w:r>
            <w:r>
              <w:rPr>
                <w:rFonts w:ascii="仿宋_GB2312" w:eastAsia="仿宋_GB2312"/>
                <w:sz w:val="30"/>
              </w:rPr>
              <w:t>日</w:t>
            </w:r>
          </w:p>
        </w:tc>
      </w:tr>
      <w:tr w:rsidR="00730776" w:rsidTr="00593C04">
        <w:trPr>
          <w:trHeight w:val="2048"/>
        </w:trPr>
        <w:tc>
          <w:tcPr>
            <w:tcW w:w="2160"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请对申报者申报情况的真实性作出阐述</w:t>
            </w:r>
          </w:p>
        </w:tc>
        <w:tc>
          <w:tcPr>
            <w:tcW w:w="7740" w:type="dxa"/>
            <w:gridSpan w:val="10"/>
            <w:tcBorders>
              <w:top w:val="single" w:sz="4" w:space="0" w:color="auto"/>
              <w:left w:val="single" w:sz="4" w:space="0" w:color="auto"/>
              <w:bottom w:val="single" w:sz="2" w:space="0" w:color="000000"/>
              <w:right w:val="single" w:sz="2" w:space="0" w:color="000000"/>
            </w:tcBorders>
          </w:tcPr>
          <w:p w:rsidR="00730776" w:rsidRPr="00AE55E4" w:rsidRDefault="00AE55E4" w:rsidP="00593C04">
            <w:pPr>
              <w:spacing w:line="520" w:lineRule="exact"/>
              <w:ind w:firstLineChars="200" w:firstLine="600"/>
              <w:jc w:val="left"/>
              <w:rPr>
                <w:rFonts w:ascii="仿宋_GB2312" w:eastAsia="仿宋_GB2312"/>
                <w:sz w:val="30"/>
              </w:rPr>
            </w:pPr>
            <w:r w:rsidRPr="00AE55E4">
              <w:rPr>
                <w:rFonts w:ascii="仿宋_GB2312" w:eastAsia="仿宋_GB2312"/>
                <w:sz w:val="30"/>
              </w:rPr>
              <w:t>该科技作品通过实地调查</w:t>
            </w:r>
            <w:r w:rsidRPr="00AE55E4">
              <w:rPr>
                <w:rFonts w:ascii="仿宋_GB2312" w:eastAsia="仿宋_GB2312" w:hint="eastAsia"/>
                <w:sz w:val="30"/>
              </w:rPr>
              <w:t>、</w:t>
            </w:r>
            <w:r w:rsidRPr="00AE55E4">
              <w:rPr>
                <w:rFonts w:ascii="仿宋_GB2312" w:eastAsia="仿宋_GB2312"/>
                <w:sz w:val="30"/>
              </w:rPr>
              <w:t>问卷调查等方法对六安市历史文化古迹的开发进行研究</w:t>
            </w:r>
            <w:r w:rsidRPr="00AE55E4">
              <w:rPr>
                <w:rFonts w:ascii="仿宋_GB2312" w:eastAsia="仿宋_GB2312" w:hint="eastAsia"/>
                <w:sz w:val="30"/>
              </w:rPr>
              <w:t>，</w:t>
            </w:r>
            <w:r w:rsidRPr="00AE55E4">
              <w:rPr>
                <w:rFonts w:ascii="仿宋_GB2312" w:eastAsia="仿宋_GB2312"/>
                <w:sz w:val="30"/>
              </w:rPr>
              <w:t>研究过程真实可靠</w:t>
            </w:r>
            <w:r w:rsidRPr="00AE55E4">
              <w:rPr>
                <w:rFonts w:ascii="仿宋_GB2312" w:eastAsia="仿宋_GB2312" w:hint="eastAsia"/>
                <w:sz w:val="30"/>
              </w:rPr>
              <w:t>，</w:t>
            </w:r>
            <w:r w:rsidRPr="00AE55E4">
              <w:rPr>
                <w:rFonts w:ascii="仿宋_GB2312" w:eastAsia="仿宋_GB2312"/>
                <w:sz w:val="30"/>
              </w:rPr>
              <w:t>方法可行</w:t>
            </w:r>
            <w:r w:rsidRPr="00AE55E4">
              <w:rPr>
                <w:rFonts w:ascii="仿宋_GB2312" w:eastAsia="仿宋_GB2312" w:hint="eastAsia"/>
                <w:sz w:val="30"/>
              </w:rPr>
              <w:t>，</w:t>
            </w:r>
            <w:r w:rsidRPr="00AE55E4">
              <w:rPr>
                <w:rFonts w:ascii="仿宋_GB2312" w:eastAsia="仿宋_GB2312"/>
                <w:sz w:val="30"/>
              </w:rPr>
              <w:t>研究结论具有较高可信度</w:t>
            </w:r>
            <w:r w:rsidRPr="00AE55E4">
              <w:rPr>
                <w:rFonts w:ascii="仿宋_GB2312" w:eastAsia="仿宋_GB2312" w:hint="eastAsia"/>
                <w:sz w:val="30"/>
              </w:rPr>
              <w:t>。</w:t>
            </w:r>
          </w:p>
          <w:p w:rsidR="00AE55E4" w:rsidRDefault="00AE55E4" w:rsidP="00AE55E4">
            <w:pPr>
              <w:spacing w:line="460" w:lineRule="exact"/>
              <w:jc w:val="right"/>
            </w:pPr>
            <w:r w:rsidRPr="00AE55E4">
              <w:rPr>
                <w:rFonts w:ascii="仿宋_GB2312" w:eastAsia="仿宋_GB2312" w:hint="eastAsia"/>
                <w:sz w:val="30"/>
              </w:rPr>
              <w:t>杨本俊</w:t>
            </w:r>
            <w:r>
              <w:rPr>
                <w:rFonts w:ascii="仿宋_GB2312" w:eastAsia="仿宋_GB2312" w:hint="eastAsia"/>
                <w:sz w:val="30"/>
              </w:rPr>
              <w:t xml:space="preserve"> 2017年4月</w:t>
            </w:r>
            <w:r w:rsidRPr="00AE55E4">
              <w:rPr>
                <w:rFonts w:ascii="仿宋_GB2312" w:eastAsia="仿宋_GB2312" w:hint="eastAsia"/>
                <w:sz w:val="30"/>
              </w:rPr>
              <w:t>22</w:t>
            </w:r>
            <w:r>
              <w:rPr>
                <w:rFonts w:ascii="仿宋_GB2312" w:eastAsia="仿宋_GB2312" w:hint="eastAsia"/>
                <w:sz w:val="30"/>
              </w:rPr>
              <w:t>日</w:t>
            </w:r>
          </w:p>
        </w:tc>
      </w:tr>
      <w:tr w:rsidR="00730776" w:rsidTr="00593C04">
        <w:trPr>
          <w:trHeight w:val="3341"/>
        </w:trPr>
        <w:tc>
          <w:tcPr>
            <w:tcW w:w="2160"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请对作品的意义、技术水平、适用范围及推广前景作出您的评价</w:t>
            </w:r>
          </w:p>
        </w:tc>
        <w:tc>
          <w:tcPr>
            <w:tcW w:w="7740" w:type="dxa"/>
            <w:gridSpan w:val="10"/>
            <w:tcBorders>
              <w:top w:val="single" w:sz="4" w:space="0" w:color="auto"/>
              <w:left w:val="single" w:sz="4" w:space="0" w:color="auto"/>
              <w:bottom w:val="single" w:sz="2" w:space="0" w:color="000000"/>
              <w:right w:val="single" w:sz="2" w:space="0" w:color="000000"/>
            </w:tcBorders>
          </w:tcPr>
          <w:p w:rsidR="00730776" w:rsidRPr="00593C04" w:rsidRDefault="00593C04" w:rsidP="00593C04">
            <w:pPr>
              <w:spacing w:line="520" w:lineRule="exact"/>
              <w:ind w:firstLineChars="200" w:firstLine="600"/>
              <w:jc w:val="left"/>
              <w:rPr>
                <w:rFonts w:ascii="仿宋_GB2312" w:eastAsia="仿宋_GB2312"/>
                <w:sz w:val="30"/>
              </w:rPr>
            </w:pPr>
            <w:r w:rsidRPr="00593C04">
              <w:rPr>
                <w:rFonts w:ascii="仿宋_GB2312" w:eastAsia="仿宋_GB2312"/>
                <w:sz w:val="30"/>
              </w:rPr>
              <w:t>该作品包括调查报告和研究论文两部分</w:t>
            </w:r>
            <w:r w:rsidRPr="00593C04">
              <w:rPr>
                <w:rFonts w:ascii="仿宋_GB2312" w:eastAsia="仿宋_GB2312" w:hint="eastAsia"/>
                <w:sz w:val="30"/>
              </w:rPr>
              <w:t>，</w:t>
            </w:r>
            <w:r w:rsidRPr="00593C04">
              <w:rPr>
                <w:rFonts w:ascii="仿宋_GB2312" w:eastAsia="仿宋_GB2312"/>
                <w:sz w:val="30"/>
              </w:rPr>
              <w:t>对六安市历史文化古迹的保护与开发利用进行分析</w:t>
            </w:r>
            <w:r w:rsidRPr="00593C04">
              <w:rPr>
                <w:rFonts w:ascii="仿宋_GB2312" w:eastAsia="仿宋_GB2312" w:hint="eastAsia"/>
                <w:sz w:val="30"/>
              </w:rPr>
              <w:t>，</w:t>
            </w:r>
            <w:r w:rsidRPr="00593C04">
              <w:rPr>
                <w:rFonts w:ascii="仿宋_GB2312" w:eastAsia="仿宋_GB2312"/>
                <w:sz w:val="30"/>
              </w:rPr>
              <w:t>提出相应对策与措施</w:t>
            </w:r>
            <w:r w:rsidRPr="00593C04">
              <w:rPr>
                <w:rFonts w:ascii="仿宋_GB2312" w:eastAsia="仿宋_GB2312" w:hint="eastAsia"/>
                <w:sz w:val="30"/>
              </w:rPr>
              <w:t>，</w:t>
            </w:r>
            <w:r w:rsidRPr="00593C04">
              <w:rPr>
                <w:rFonts w:ascii="仿宋_GB2312" w:eastAsia="仿宋_GB2312"/>
                <w:sz w:val="30"/>
              </w:rPr>
              <w:t>具有一定的科研与应用价值</w:t>
            </w:r>
            <w:r w:rsidRPr="00593C04">
              <w:rPr>
                <w:rFonts w:ascii="仿宋_GB2312" w:eastAsia="仿宋_GB2312" w:hint="eastAsia"/>
                <w:sz w:val="30"/>
              </w:rPr>
              <w:t>，</w:t>
            </w:r>
            <w:r w:rsidRPr="00593C04">
              <w:rPr>
                <w:rFonts w:ascii="仿宋_GB2312" w:eastAsia="仿宋_GB2312"/>
                <w:sz w:val="30"/>
              </w:rPr>
              <w:t>同时对研究区文化旅游资源的保护性开发有一定的指导意义</w:t>
            </w:r>
            <w:r w:rsidRPr="00593C04">
              <w:rPr>
                <w:rFonts w:ascii="仿宋_GB2312" w:eastAsia="仿宋_GB2312" w:hint="eastAsia"/>
                <w:sz w:val="30"/>
              </w:rPr>
              <w:t>。</w:t>
            </w:r>
          </w:p>
          <w:p w:rsidR="00593C04" w:rsidRDefault="00593C04" w:rsidP="00593C04">
            <w:pPr>
              <w:spacing w:line="460" w:lineRule="exact"/>
              <w:jc w:val="right"/>
            </w:pPr>
            <w:r w:rsidRPr="00593C04">
              <w:rPr>
                <w:rFonts w:ascii="仿宋_GB2312" w:eastAsia="仿宋_GB2312" w:hint="eastAsia"/>
                <w:sz w:val="30"/>
              </w:rPr>
              <w:t>杨本俊 2017年4月22日</w:t>
            </w:r>
          </w:p>
        </w:tc>
      </w:tr>
      <w:tr w:rsidR="00730776" w:rsidTr="00593C04">
        <w:trPr>
          <w:trHeight w:val="1305"/>
        </w:trPr>
        <w:tc>
          <w:tcPr>
            <w:tcW w:w="2160" w:type="dxa"/>
            <w:gridSpan w:val="2"/>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center"/>
            </w:pPr>
            <w:r>
              <w:rPr>
                <w:rFonts w:ascii="仿宋_GB2312" w:eastAsia="仿宋_GB2312"/>
                <w:sz w:val="30"/>
              </w:rPr>
              <w:t>其它说明</w:t>
            </w:r>
          </w:p>
        </w:tc>
        <w:tc>
          <w:tcPr>
            <w:tcW w:w="7740" w:type="dxa"/>
            <w:gridSpan w:val="10"/>
            <w:tcBorders>
              <w:top w:val="single" w:sz="4" w:space="0" w:color="auto"/>
              <w:left w:val="single" w:sz="4" w:space="0" w:color="auto"/>
              <w:bottom w:val="single" w:sz="2" w:space="0" w:color="000000"/>
              <w:right w:val="single" w:sz="2" w:space="0" w:color="000000"/>
            </w:tcBorders>
            <w:vAlign w:val="center"/>
          </w:tcPr>
          <w:p w:rsidR="00730776" w:rsidRDefault="00593C04" w:rsidP="00593C04">
            <w:pPr>
              <w:spacing w:line="460" w:lineRule="exact"/>
              <w:jc w:val="center"/>
            </w:pPr>
            <w:r w:rsidRPr="00593C04">
              <w:rPr>
                <w:rFonts w:ascii="仿宋_GB2312" w:eastAsia="仿宋_GB2312"/>
                <w:sz w:val="30"/>
              </w:rPr>
              <w:t>无</w:t>
            </w:r>
          </w:p>
        </w:tc>
      </w:tr>
    </w:tbl>
    <w:p w:rsidR="00730776" w:rsidRDefault="00730776">
      <w:pPr>
        <w:spacing w:line="460" w:lineRule="exact"/>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60"/>
        <w:gridCol w:w="7740"/>
      </w:tblGrid>
      <w:tr w:rsidR="00730776" w:rsidTr="009611F3">
        <w:trPr>
          <w:trHeight w:val="1559"/>
        </w:trPr>
        <w:tc>
          <w:tcPr>
            <w:tcW w:w="2160" w:type="dxa"/>
            <w:tcBorders>
              <w:top w:val="single" w:sz="2" w:space="0" w:color="000000"/>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lastRenderedPageBreak/>
              <w:t>学校组织协调机构确认并盖章</w:t>
            </w:r>
          </w:p>
        </w:tc>
        <w:tc>
          <w:tcPr>
            <w:tcW w:w="7740" w:type="dxa"/>
            <w:tcBorders>
              <w:top w:val="single" w:sz="2" w:space="0" w:color="000000"/>
              <w:left w:val="single" w:sz="4" w:space="0" w:color="auto"/>
              <w:bottom w:val="single" w:sz="2" w:space="0" w:color="000000"/>
              <w:right w:val="single" w:sz="2" w:space="0" w:color="000000"/>
            </w:tcBorders>
            <w:vAlign w:val="center"/>
          </w:tcPr>
          <w:p w:rsidR="00730776" w:rsidRDefault="00730776" w:rsidP="009611F3">
            <w:pPr>
              <w:spacing w:line="460" w:lineRule="exact"/>
              <w:jc w:val="center"/>
            </w:pPr>
          </w:p>
          <w:p w:rsidR="00730776" w:rsidRDefault="00730776" w:rsidP="009611F3">
            <w:pPr>
              <w:spacing w:line="460" w:lineRule="exact"/>
              <w:jc w:val="center"/>
            </w:pPr>
          </w:p>
          <w:p w:rsidR="00730776" w:rsidRDefault="00730776" w:rsidP="009611F3">
            <w:pPr>
              <w:spacing w:line="460" w:lineRule="exact"/>
              <w:jc w:val="center"/>
            </w:pPr>
          </w:p>
          <w:p w:rsidR="00730776" w:rsidRPr="009611F3" w:rsidRDefault="00730776" w:rsidP="009611F3">
            <w:pPr>
              <w:spacing w:line="460" w:lineRule="exact"/>
              <w:jc w:val="center"/>
              <w:rPr>
                <w:rFonts w:ascii="仿宋_GB2312" w:eastAsia="仿宋_GB2312"/>
                <w:sz w:val="30"/>
              </w:rPr>
            </w:pPr>
          </w:p>
          <w:p w:rsidR="00730776" w:rsidRDefault="00730776" w:rsidP="009611F3">
            <w:pPr>
              <w:spacing w:line="460" w:lineRule="exact"/>
              <w:jc w:val="center"/>
            </w:pPr>
          </w:p>
          <w:p w:rsidR="00730776" w:rsidRDefault="00730776" w:rsidP="009611F3">
            <w:pPr>
              <w:spacing w:line="460" w:lineRule="exact"/>
              <w:jc w:val="center"/>
            </w:pPr>
          </w:p>
          <w:p w:rsidR="00730776" w:rsidRPr="009611F3" w:rsidRDefault="009611F3" w:rsidP="009611F3">
            <w:pPr>
              <w:spacing w:line="460" w:lineRule="exact"/>
              <w:jc w:val="center"/>
              <w:rPr>
                <w:rFonts w:ascii="仿宋_GB2312" w:eastAsia="仿宋_GB2312"/>
                <w:sz w:val="30"/>
              </w:rPr>
            </w:pPr>
            <w:r w:rsidRPr="009611F3">
              <w:rPr>
                <w:rFonts w:ascii="仿宋_GB2312" w:eastAsia="仿宋_GB2312" w:hint="eastAsia"/>
                <w:sz w:val="30"/>
              </w:rPr>
              <w:t>情况属实，同意推荐。</w:t>
            </w:r>
          </w:p>
          <w:p w:rsidR="00730776" w:rsidRDefault="00730776" w:rsidP="009611F3">
            <w:pPr>
              <w:spacing w:line="460" w:lineRule="exact"/>
              <w:jc w:val="center"/>
            </w:pPr>
          </w:p>
          <w:p w:rsidR="00730776" w:rsidRDefault="00730776" w:rsidP="009611F3">
            <w:pPr>
              <w:spacing w:line="460" w:lineRule="exact"/>
              <w:jc w:val="center"/>
            </w:pPr>
          </w:p>
          <w:p w:rsidR="00730776" w:rsidRDefault="00730776" w:rsidP="009611F3">
            <w:pPr>
              <w:spacing w:line="460" w:lineRule="exact"/>
              <w:jc w:val="center"/>
            </w:pPr>
          </w:p>
          <w:p w:rsidR="00730776" w:rsidRDefault="00730776" w:rsidP="009611F3">
            <w:pPr>
              <w:spacing w:line="460" w:lineRule="exact"/>
              <w:jc w:val="center"/>
            </w:pPr>
          </w:p>
          <w:p w:rsidR="00730776" w:rsidRDefault="00730776" w:rsidP="009611F3">
            <w:pPr>
              <w:spacing w:line="460" w:lineRule="exact"/>
              <w:jc w:val="center"/>
            </w:pPr>
          </w:p>
          <w:p w:rsidR="00730776" w:rsidRDefault="00730776" w:rsidP="009611F3">
            <w:pPr>
              <w:spacing w:line="460" w:lineRule="exact"/>
              <w:jc w:val="center"/>
            </w:pPr>
            <w:r>
              <w:rPr>
                <w:rFonts w:ascii="仿宋_GB2312" w:eastAsia="仿宋_GB2312"/>
                <w:sz w:val="30"/>
              </w:rPr>
              <w:t xml:space="preserve">（团委代章）   </w:t>
            </w:r>
            <w:r w:rsidR="0052149E">
              <w:rPr>
                <w:rFonts w:ascii="仿宋_GB2312" w:eastAsia="仿宋_GB2312" w:hint="eastAsia"/>
                <w:sz w:val="30"/>
              </w:rPr>
              <w:t>2017</w:t>
            </w:r>
            <w:r>
              <w:rPr>
                <w:rFonts w:ascii="仿宋_GB2312" w:eastAsia="仿宋_GB2312"/>
                <w:sz w:val="30"/>
              </w:rPr>
              <w:t xml:space="preserve">  年 </w:t>
            </w:r>
            <w:r w:rsidR="0052149E">
              <w:rPr>
                <w:rFonts w:ascii="仿宋_GB2312" w:eastAsia="仿宋_GB2312" w:hint="eastAsia"/>
                <w:sz w:val="30"/>
              </w:rPr>
              <w:t>4</w:t>
            </w:r>
            <w:r>
              <w:rPr>
                <w:rFonts w:ascii="仿宋_GB2312" w:eastAsia="仿宋_GB2312"/>
                <w:sz w:val="30"/>
              </w:rPr>
              <w:t xml:space="preserve">  月 </w:t>
            </w:r>
            <w:r w:rsidR="0052149E">
              <w:rPr>
                <w:rFonts w:ascii="仿宋_GB2312" w:eastAsia="仿宋_GB2312" w:hint="eastAsia"/>
                <w:sz w:val="30"/>
              </w:rPr>
              <w:t>19</w:t>
            </w:r>
            <w:r>
              <w:rPr>
                <w:rFonts w:ascii="仿宋_GB2312" w:eastAsia="仿宋_GB2312"/>
                <w:sz w:val="30"/>
              </w:rPr>
              <w:t xml:space="preserve">  日</w:t>
            </w:r>
          </w:p>
          <w:p w:rsidR="00730776" w:rsidRDefault="00730776" w:rsidP="009611F3">
            <w:pPr>
              <w:spacing w:line="460" w:lineRule="exact"/>
              <w:jc w:val="center"/>
            </w:pPr>
          </w:p>
        </w:tc>
      </w:tr>
      <w:tr w:rsidR="00730776">
        <w:trPr>
          <w:trHeight w:val="1421"/>
        </w:trPr>
        <w:tc>
          <w:tcPr>
            <w:tcW w:w="2160" w:type="dxa"/>
            <w:tcBorders>
              <w:top w:val="single" w:sz="4" w:space="0" w:color="auto"/>
              <w:left w:val="single" w:sz="2" w:space="0" w:color="000000"/>
              <w:bottom w:val="single" w:sz="2" w:space="0" w:color="000000"/>
              <w:right w:val="single" w:sz="2" w:space="0" w:color="000000"/>
            </w:tcBorders>
            <w:vAlign w:val="center"/>
          </w:tcPr>
          <w:p w:rsidR="00730776" w:rsidRDefault="00730776">
            <w:pPr>
              <w:spacing w:line="460" w:lineRule="exact"/>
              <w:jc w:val="left"/>
            </w:pPr>
            <w:r>
              <w:rPr>
                <w:rFonts w:ascii="仿宋_GB2312" w:eastAsia="仿宋_GB2312"/>
                <w:sz w:val="30"/>
              </w:rPr>
              <w:t>校主管领导或校主管部门确认盖章</w:t>
            </w:r>
          </w:p>
        </w:tc>
        <w:tc>
          <w:tcPr>
            <w:tcW w:w="7740" w:type="dxa"/>
            <w:tcBorders>
              <w:top w:val="single" w:sz="4" w:space="0" w:color="auto"/>
              <w:left w:val="single" w:sz="4" w:space="0" w:color="auto"/>
              <w:bottom w:val="single" w:sz="2" w:space="0" w:color="000000"/>
              <w:right w:val="single" w:sz="2" w:space="0" w:color="000000"/>
            </w:tcBorders>
          </w:tcPr>
          <w:p w:rsidR="00730776" w:rsidRDefault="00730776">
            <w:pPr>
              <w:spacing w:line="460" w:lineRule="exact"/>
              <w:jc w:val="left"/>
            </w:pPr>
          </w:p>
          <w:p w:rsidR="00730776" w:rsidRDefault="00730776">
            <w:pPr>
              <w:spacing w:line="460" w:lineRule="exact"/>
              <w:jc w:val="left"/>
            </w:pPr>
          </w:p>
          <w:p w:rsidR="00730776" w:rsidRDefault="00730776">
            <w:pPr>
              <w:spacing w:line="460" w:lineRule="exact"/>
              <w:jc w:val="left"/>
            </w:pPr>
          </w:p>
          <w:p w:rsidR="00730776" w:rsidRPr="00593C04" w:rsidRDefault="00730776" w:rsidP="00534711">
            <w:pPr>
              <w:spacing w:line="520" w:lineRule="exact"/>
              <w:ind w:firstLineChars="200" w:firstLine="600"/>
              <w:jc w:val="left"/>
              <w:rPr>
                <w:rFonts w:ascii="方正仿宋简体" w:eastAsia="方正仿宋简体"/>
                <w:b/>
                <w:sz w:val="30"/>
              </w:rPr>
            </w:pPr>
            <w:r w:rsidRPr="00593C04">
              <w:rPr>
                <w:rFonts w:ascii="方正仿宋简体" w:eastAsia="方正仿宋简体" w:hint="eastAsia"/>
                <w:b/>
                <w:sz w:val="30"/>
              </w:rPr>
              <w:t>我单位经自查，承诺该作品符合挑战杯申报作品的要求，接受竞赛组委会抽查。</w:t>
            </w:r>
          </w:p>
          <w:p w:rsidR="00730776" w:rsidRDefault="00730776">
            <w:pPr>
              <w:spacing w:line="460" w:lineRule="exact"/>
              <w:ind w:firstLineChars="1800" w:firstLine="5040"/>
              <w:jc w:val="left"/>
              <w:rPr>
                <w:rFonts w:ascii="方正仿宋简体" w:eastAsia="方正仿宋简体"/>
                <w:sz w:val="28"/>
              </w:rPr>
            </w:pPr>
          </w:p>
          <w:p w:rsidR="00730776" w:rsidRPr="00593C04" w:rsidRDefault="00730776" w:rsidP="00593C04">
            <w:pPr>
              <w:spacing w:line="460" w:lineRule="exact"/>
              <w:ind w:firstLineChars="1800" w:firstLine="5042"/>
              <w:jc w:val="left"/>
              <w:rPr>
                <w:rFonts w:ascii="方正仿宋简体" w:eastAsia="方正仿宋简体"/>
                <w:b/>
                <w:sz w:val="30"/>
              </w:rPr>
            </w:pPr>
            <w:r w:rsidRPr="00593C04">
              <w:rPr>
                <w:rFonts w:ascii="方正仿宋简体" w:eastAsia="方正仿宋简体" w:hint="eastAsia"/>
                <w:b/>
                <w:sz w:val="28"/>
              </w:rPr>
              <w:t>（签章）</w:t>
            </w:r>
          </w:p>
          <w:p w:rsidR="00730776" w:rsidRPr="00593C04" w:rsidRDefault="0052149E" w:rsidP="0052149E">
            <w:pPr>
              <w:spacing w:line="460" w:lineRule="exact"/>
              <w:jc w:val="right"/>
              <w:rPr>
                <w:b/>
              </w:rPr>
            </w:pPr>
            <w:r w:rsidRPr="00593C04">
              <w:rPr>
                <w:rFonts w:ascii="方正仿宋简体" w:eastAsia="方正仿宋简体" w:hint="eastAsia"/>
                <w:b/>
                <w:sz w:val="30"/>
              </w:rPr>
              <w:t>2017</w:t>
            </w:r>
            <w:r w:rsidR="00730776" w:rsidRPr="00593C04">
              <w:rPr>
                <w:rFonts w:ascii="方正仿宋简体" w:eastAsia="方正仿宋简体" w:hint="eastAsia"/>
                <w:b/>
                <w:sz w:val="30"/>
              </w:rPr>
              <w:t xml:space="preserve">年  </w:t>
            </w:r>
            <w:r w:rsidRPr="00593C04">
              <w:rPr>
                <w:rFonts w:ascii="方正仿宋简体" w:eastAsia="方正仿宋简体" w:hint="eastAsia"/>
                <w:b/>
                <w:sz w:val="30"/>
              </w:rPr>
              <w:t>4</w:t>
            </w:r>
            <w:r w:rsidR="00730776" w:rsidRPr="00593C04">
              <w:rPr>
                <w:rFonts w:ascii="方正仿宋简体" w:eastAsia="方正仿宋简体" w:hint="eastAsia"/>
                <w:b/>
                <w:sz w:val="30"/>
              </w:rPr>
              <w:t xml:space="preserve"> 月</w:t>
            </w:r>
            <w:r w:rsidRPr="00593C04">
              <w:rPr>
                <w:rFonts w:ascii="方正仿宋简体" w:eastAsia="方正仿宋简体" w:hint="eastAsia"/>
                <w:b/>
                <w:sz w:val="30"/>
              </w:rPr>
              <w:t xml:space="preserve">19  </w:t>
            </w:r>
            <w:r w:rsidR="00730776" w:rsidRPr="00593C04">
              <w:rPr>
                <w:rFonts w:ascii="方正仿宋简体" w:eastAsia="方正仿宋简体" w:hint="eastAsia"/>
                <w:b/>
                <w:sz w:val="30"/>
              </w:rPr>
              <w:t>日</w:t>
            </w:r>
          </w:p>
          <w:p w:rsidR="00730776" w:rsidRDefault="00730776">
            <w:pPr>
              <w:spacing w:line="460" w:lineRule="exact"/>
              <w:jc w:val="left"/>
            </w:pPr>
          </w:p>
          <w:p w:rsidR="00730776" w:rsidRDefault="00730776">
            <w:pPr>
              <w:spacing w:line="460" w:lineRule="exact"/>
              <w:jc w:val="left"/>
            </w:pPr>
          </w:p>
          <w:p w:rsidR="00730776" w:rsidRDefault="00730776">
            <w:pPr>
              <w:spacing w:line="460" w:lineRule="exact"/>
              <w:jc w:val="left"/>
            </w:pPr>
          </w:p>
          <w:p w:rsidR="00730776" w:rsidRDefault="00730776">
            <w:pPr>
              <w:spacing w:line="460" w:lineRule="exact"/>
              <w:jc w:val="left"/>
            </w:pPr>
          </w:p>
          <w:p w:rsidR="00730776" w:rsidRDefault="00730776">
            <w:pPr>
              <w:spacing w:line="460" w:lineRule="exact"/>
              <w:jc w:val="left"/>
            </w:pPr>
          </w:p>
        </w:tc>
      </w:tr>
    </w:tbl>
    <w:p w:rsidR="00730776" w:rsidRDefault="00730776" w:rsidP="00E05DA2">
      <w:pPr>
        <w:spacing w:line="460" w:lineRule="exact"/>
        <w:jc w:val="center"/>
        <w:outlineLvl w:val="0"/>
      </w:pPr>
      <w:r>
        <w:br w:type="page"/>
      </w:r>
      <w:bookmarkStart w:id="6" w:name="_Toc480724334"/>
      <w:r>
        <w:rPr>
          <w:rFonts w:ascii="黑体" w:eastAsia="黑体"/>
          <w:sz w:val="36"/>
        </w:rPr>
        <w:lastRenderedPageBreak/>
        <w:t>E．组织委员会秘书处资格和形式审查意见</w:t>
      </w:r>
      <w:bookmarkEnd w:id="6"/>
    </w:p>
    <w:p w:rsidR="00730776" w:rsidRDefault="00730776">
      <w:pPr>
        <w:spacing w:line="460" w:lineRule="exact"/>
      </w:pP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00"/>
      </w:tblGrid>
      <w:tr w:rsidR="00730776">
        <w:trPr>
          <w:trHeight w:val="2202"/>
        </w:trPr>
        <w:tc>
          <w:tcPr>
            <w:tcW w:w="9900" w:type="dxa"/>
            <w:tcBorders>
              <w:top w:val="single" w:sz="2" w:space="0" w:color="000000"/>
              <w:left w:val="single" w:sz="2" w:space="0" w:color="000000"/>
              <w:bottom w:val="single" w:sz="2" w:space="0" w:color="000000"/>
              <w:right w:val="single" w:sz="2" w:space="0" w:color="000000"/>
            </w:tcBorders>
          </w:tcPr>
          <w:p w:rsidR="00730776" w:rsidRDefault="00730776">
            <w:pPr>
              <w:spacing w:line="460" w:lineRule="exact"/>
            </w:pPr>
          </w:p>
          <w:p w:rsidR="00730776" w:rsidRDefault="00730776">
            <w:pPr>
              <w:spacing w:line="460" w:lineRule="exact"/>
            </w:pPr>
            <w:r>
              <w:rPr>
                <w:rFonts w:ascii="仿宋_GB2312" w:eastAsia="仿宋_GB2312"/>
                <w:sz w:val="30"/>
              </w:rPr>
              <w:t>组委会秘书处资格审查意见</w:t>
            </w: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pPr>
            <w:r>
              <w:rPr>
                <w:rFonts w:ascii="仿宋_GB2312" w:eastAsia="仿宋_GB2312"/>
                <w:sz w:val="30"/>
              </w:rPr>
              <w:t xml:space="preserve">                     审查人（签名）</w:t>
            </w:r>
            <w:r>
              <w:rPr>
                <w:rFonts w:ascii="仿宋_GB2312" w:eastAsia="仿宋_GB2312"/>
                <w:sz w:val="30"/>
                <w:u w:val="single"/>
              </w:rPr>
              <w:t xml:space="preserve">               </w:t>
            </w:r>
          </w:p>
          <w:p w:rsidR="00730776" w:rsidRDefault="00730776">
            <w:pPr>
              <w:spacing w:line="460" w:lineRule="exact"/>
            </w:pPr>
            <w:r>
              <w:rPr>
                <w:rFonts w:ascii="仿宋_GB2312" w:eastAsia="仿宋_GB2312"/>
                <w:sz w:val="30"/>
              </w:rPr>
              <w:t xml:space="preserve">                            </w:t>
            </w:r>
            <w:r w:rsidR="0052149E">
              <w:rPr>
                <w:rFonts w:ascii="仿宋_GB2312" w:eastAsia="仿宋_GB2312" w:hint="eastAsia"/>
                <w:sz w:val="30"/>
              </w:rPr>
              <w:t>2017</w:t>
            </w:r>
            <w:r>
              <w:rPr>
                <w:rFonts w:ascii="仿宋_GB2312" w:eastAsia="仿宋_GB2312"/>
                <w:sz w:val="30"/>
              </w:rPr>
              <w:t xml:space="preserve">  年 </w:t>
            </w:r>
            <w:r w:rsidR="0052149E">
              <w:rPr>
                <w:rFonts w:ascii="仿宋_GB2312" w:eastAsia="仿宋_GB2312" w:hint="eastAsia"/>
                <w:sz w:val="30"/>
              </w:rPr>
              <w:t>4</w:t>
            </w:r>
            <w:r>
              <w:rPr>
                <w:rFonts w:ascii="仿宋_GB2312" w:eastAsia="仿宋_GB2312"/>
                <w:sz w:val="30"/>
              </w:rPr>
              <w:t xml:space="preserve">  月 </w:t>
            </w:r>
            <w:r w:rsidR="0052149E">
              <w:rPr>
                <w:rFonts w:ascii="仿宋_GB2312" w:eastAsia="仿宋_GB2312" w:hint="eastAsia"/>
                <w:sz w:val="30"/>
              </w:rPr>
              <w:t>19</w:t>
            </w:r>
            <w:r>
              <w:rPr>
                <w:rFonts w:ascii="仿宋_GB2312" w:eastAsia="仿宋_GB2312"/>
                <w:sz w:val="30"/>
              </w:rPr>
              <w:t xml:space="preserve">  日</w:t>
            </w:r>
          </w:p>
        </w:tc>
      </w:tr>
      <w:tr w:rsidR="00730776">
        <w:trPr>
          <w:trHeight w:val="2684"/>
        </w:trPr>
        <w:tc>
          <w:tcPr>
            <w:tcW w:w="9900" w:type="dxa"/>
            <w:tcBorders>
              <w:top w:val="single" w:sz="4" w:space="0" w:color="auto"/>
              <w:left w:val="single" w:sz="2" w:space="0" w:color="000000"/>
              <w:bottom w:val="single" w:sz="2" w:space="0" w:color="000000"/>
              <w:right w:val="single" w:sz="2" w:space="0" w:color="000000"/>
            </w:tcBorders>
          </w:tcPr>
          <w:p w:rsidR="00730776" w:rsidRDefault="00730776">
            <w:pPr>
              <w:spacing w:line="460" w:lineRule="exact"/>
            </w:pPr>
          </w:p>
          <w:p w:rsidR="00730776" w:rsidRDefault="00730776">
            <w:pPr>
              <w:spacing w:line="460" w:lineRule="exact"/>
            </w:pPr>
            <w:r>
              <w:rPr>
                <w:rFonts w:ascii="仿宋_GB2312" w:eastAsia="仿宋_GB2312"/>
                <w:sz w:val="30"/>
              </w:rPr>
              <w:t>组委会秘书处形式审查意见</w:t>
            </w: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pPr>
            <w:r>
              <w:rPr>
                <w:rFonts w:ascii="仿宋_GB2312" w:eastAsia="仿宋_GB2312"/>
                <w:sz w:val="30"/>
              </w:rPr>
              <w:t xml:space="preserve">                       审查人（签名）</w:t>
            </w:r>
            <w:r>
              <w:rPr>
                <w:rFonts w:ascii="仿宋_GB2312" w:eastAsia="仿宋_GB2312"/>
                <w:sz w:val="30"/>
                <w:u w:val="single"/>
              </w:rPr>
              <w:t xml:space="preserve">             </w:t>
            </w:r>
          </w:p>
          <w:p w:rsidR="00730776" w:rsidRDefault="00730776">
            <w:pPr>
              <w:spacing w:line="460" w:lineRule="exact"/>
            </w:pPr>
            <w:r>
              <w:rPr>
                <w:rFonts w:ascii="仿宋_GB2312" w:eastAsia="仿宋_GB2312"/>
                <w:sz w:val="30"/>
              </w:rPr>
              <w:t xml:space="preserve">                         </w:t>
            </w:r>
            <w:r w:rsidR="0052149E">
              <w:rPr>
                <w:rFonts w:ascii="仿宋_GB2312" w:eastAsia="仿宋_GB2312" w:hint="eastAsia"/>
                <w:sz w:val="30"/>
              </w:rPr>
              <w:t>2017</w:t>
            </w:r>
            <w:r>
              <w:rPr>
                <w:rFonts w:ascii="仿宋_GB2312" w:eastAsia="仿宋_GB2312"/>
                <w:sz w:val="30"/>
              </w:rPr>
              <w:t xml:space="preserve">     年 </w:t>
            </w:r>
            <w:r w:rsidR="0052149E">
              <w:rPr>
                <w:rFonts w:ascii="仿宋_GB2312" w:eastAsia="仿宋_GB2312" w:hint="eastAsia"/>
                <w:sz w:val="30"/>
              </w:rPr>
              <w:t>4</w:t>
            </w:r>
            <w:r>
              <w:rPr>
                <w:rFonts w:ascii="仿宋_GB2312" w:eastAsia="仿宋_GB2312"/>
                <w:sz w:val="30"/>
              </w:rPr>
              <w:t xml:space="preserve">  月  </w:t>
            </w:r>
            <w:r w:rsidR="0052149E">
              <w:rPr>
                <w:rFonts w:ascii="仿宋_GB2312" w:eastAsia="仿宋_GB2312" w:hint="eastAsia"/>
                <w:sz w:val="30"/>
              </w:rPr>
              <w:t>19</w:t>
            </w:r>
            <w:r>
              <w:rPr>
                <w:rFonts w:ascii="仿宋_GB2312" w:eastAsia="仿宋_GB2312"/>
                <w:sz w:val="30"/>
              </w:rPr>
              <w:t xml:space="preserve"> 日</w:t>
            </w:r>
          </w:p>
          <w:p w:rsidR="00730776" w:rsidRDefault="00730776">
            <w:pPr>
              <w:spacing w:line="460" w:lineRule="exact"/>
            </w:pPr>
          </w:p>
        </w:tc>
      </w:tr>
      <w:tr w:rsidR="00730776">
        <w:trPr>
          <w:trHeight w:val="4329"/>
        </w:trPr>
        <w:tc>
          <w:tcPr>
            <w:tcW w:w="9900" w:type="dxa"/>
            <w:tcBorders>
              <w:top w:val="single" w:sz="4" w:space="0" w:color="auto"/>
              <w:left w:val="single" w:sz="2" w:space="0" w:color="000000"/>
              <w:bottom w:val="single" w:sz="2" w:space="0" w:color="000000"/>
              <w:right w:val="single" w:sz="2" w:space="0" w:color="000000"/>
            </w:tcBorders>
          </w:tcPr>
          <w:p w:rsidR="00730776" w:rsidRDefault="00730776">
            <w:pPr>
              <w:spacing w:line="460" w:lineRule="exact"/>
            </w:pPr>
            <w:r>
              <w:rPr>
                <w:rFonts w:ascii="仿宋_GB2312" w:eastAsia="仿宋_GB2312"/>
                <w:sz w:val="30"/>
              </w:rPr>
              <w:t>组委会秘书处审查结果</w:t>
            </w:r>
          </w:p>
          <w:p w:rsidR="00730776" w:rsidRDefault="00730776">
            <w:pPr>
              <w:spacing w:line="460" w:lineRule="exact"/>
            </w:pPr>
          </w:p>
          <w:p w:rsidR="00730776" w:rsidRDefault="00730776">
            <w:pPr>
              <w:spacing w:line="460" w:lineRule="exact"/>
            </w:pPr>
          </w:p>
          <w:p w:rsidR="00730776" w:rsidRDefault="00730776">
            <w:pPr>
              <w:spacing w:line="460" w:lineRule="exact"/>
            </w:pPr>
          </w:p>
          <w:p w:rsidR="00730776" w:rsidRDefault="00730776">
            <w:pPr>
              <w:spacing w:line="460" w:lineRule="exact"/>
              <w:ind w:firstLine="600"/>
            </w:pPr>
            <w:r>
              <w:rPr>
                <w:rFonts w:ascii="仿宋_GB2312" w:eastAsia="仿宋_GB2312"/>
                <w:sz w:val="30"/>
              </w:rPr>
              <w:t>□</w:t>
            </w:r>
            <w:r>
              <w:rPr>
                <w:rFonts w:ascii="仿宋_GB2312" w:eastAsia="仿宋_GB2312"/>
                <w:sz w:val="30"/>
              </w:rPr>
              <w:t xml:space="preserve">合格                    </w:t>
            </w:r>
            <w:r>
              <w:rPr>
                <w:rFonts w:ascii="仿宋_GB2312" w:eastAsia="仿宋_GB2312"/>
                <w:sz w:val="30"/>
              </w:rPr>
              <w:t>□</w:t>
            </w:r>
            <w:r>
              <w:rPr>
                <w:rFonts w:ascii="仿宋_GB2312" w:eastAsia="仿宋_GB2312"/>
                <w:sz w:val="30"/>
              </w:rPr>
              <w:t>不合格</w:t>
            </w:r>
          </w:p>
          <w:p w:rsidR="00730776" w:rsidRDefault="00730776">
            <w:pPr>
              <w:spacing w:line="460" w:lineRule="exact"/>
            </w:pPr>
          </w:p>
          <w:p w:rsidR="00730776" w:rsidRDefault="00730776">
            <w:pPr>
              <w:spacing w:line="460" w:lineRule="exact"/>
            </w:pPr>
            <w:r>
              <w:rPr>
                <w:rFonts w:ascii="仿宋_GB2312" w:eastAsia="仿宋_GB2312"/>
                <w:sz w:val="30"/>
              </w:rPr>
              <w:t xml:space="preserve">                         负责人（签名）</w:t>
            </w:r>
            <w:r>
              <w:rPr>
                <w:rFonts w:ascii="仿宋_GB2312" w:eastAsia="仿宋_GB2312"/>
                <w:sz w:val="30"/>
                <w:u w:val="single"/>
              </w:rPr>
              <w:t xml:space="preserve">            </w:t>
            </w:r>
          </w:p>
          <w:p w:rsidR="00730776" w:rsidRDefault="00730776">
            <w:pPr>
              <w:spacing w:line="460" w:lineRule="exact"/>
            </w:pPr>
            <w:r>
              <w:rPr>
                <w:rFonts w:ascii="仿宋_GB2312" w:eastAsia="仿宋_GB2312"/>
                <w:sz w:val="30"/>
              </w:rPr>
              <w:t xml:space="preserve">                        </w:t>
            </w:r>
            <w:r w:rsidR="0052149E">
              <w:rPr>
                <w:rFonts w:ascii="仿宋_GB2312" w:eastAsia="仿宋_GB2312" w:hint="eastAsia"/>
                <w:sz w:val="30"/>
              </w:rPr>
              <w:t>2017</w:t>
            </w:r>
            <w:r>
              <w:rPr>
                <w:rFonts w:ascii="仿宋_GB2312" w:eastAsia="仿宋_GB2312"/>
                <w:sz w:val="30"/>
              </w:rPr>
              <w:t>年</w:t>
            </w:r>
            <w:r w:rsidR="0052149E">
              <w:rPr>
                <w:rFonts w:ascii="仿宋_GB2312" w:eastAsia="仿宋_GB2312"/>
                <w:sz w:val="30"/>
              </w:rPr>
              <w:t xml:space="preserve"> </w:t>
            </w:r>
            <w:r w:rsidR="0052149E">
              <w:rPr>
                <w:rFonts w:ascii="仿宋_GB2312" w:eastAsia="仿宋_GB2312" w:hint="eastAsia"/>
                <w:sz w:val="30"/>
              </w:rPr>
              <w:t>4</w:t>
            </w:r>
            <w:r>
              <w:rPr>
                <w:rFonts w:ascii="仿宋_GB2312" w:eastAsia="仿宋_GB2312"/>
                <w:sz w:val="30"/>
              </w:rPr>
              <w:t xml:space="preserve"> 月</w:t>
            </w:r>
            <w:r w:rsidR="0052149E">
              <w:rPr>
                <w:rFonts w:ascii="仿宋_GB2312" w:eastAsia="仿宋_GB2312" w:hint="eastAsia"/>
                <w:sz w:val="30"/>
              </w:rPr>
              <w:t>19</w:t>
            </w:r>
            <w:r>
              <w:rPr>
                <w:rFonts w:ascii="仿宋_GB2312" w:eastAsia="仿宋_GB2312"/>
                <w:sz w:val="30"/>
              </w:rPr>
              <w:t xml:space="preserve"> 日</w:t>
            </w:r>
          </w:p>
        </w:tc>
      </w:tr>
    </w:tbl>
    <w:p w:rsidR="00670068" w:rsidRPr="00670068" w:rsidRDefault="00730776" w:rsidP="00593C04">
      <w:pPr>
        <w:spacing w:line="520" w:lineRule="exact"/>
        <w:jc w:val="center"/>
        <w:outlineLvl w:val="0"/>
        <w:rPr>
          <w:rFonts w:ascii="黑体" w:eastAsia="黑体"/>
          <w:sz w:val="36"/>
        </w:rPr>
      </w:pPr>
      <w:r>
        <w:br w:type="page"/>
      </w:r>
      <w:bookmarkStart w:id="7" w:name="_Toc480724335"/>
      <w:r>
        <w:rPr>
          <w:rFonts w:ascii="黑体" w:eastAsia="黑体"/>
          <w:sz w:val="36"/>
        </w:rPr>
        <w:lastRenderedPageBreak/>
        <w:t>F．参赛作品打印处</w:t>
      </w:r>
      <w:bookmarkEnd w:id="7"/>
      <w:r w:rsidR="00670068" w:rsidRPr="00A87059">
        <w:rPr>
          <w:rFonts w:ascii="宋体" w:hAnsi="宋体"/>
          <w:bCs/>
          <w:caps/>
          <w:szCs w:val="21"/>
        </w:rPr>
        <w:fldChar w:fldCharType="begin"/>
      </w:r>
      <w:r w:rsidR="00670068" w:rsidRPr="00A87059">
        <w:rPr>
          <w:rFonts w:ascii="宋体" w:hAnsi="宋体"/>
          <w:bCs/>
          <w:caps/>
          <w:szCs w:val="21"/>
        </w:rPr>
        <w:instrText xml:space="preserve"> </w:instrText>
      </w:r>
      <w:r w:rsidR="00670068" w:rsidRPr="00A87059">
        <w:rPr>
          <w:rFonts w:ascii="宋体" w:hAnsi="宋体" w:hint="eastAsia"/>
          <w:bCs/>
          <w:caps/>
          <w:szCs w:val="21"/>
        </w:rPr>
        <w:instrText>TOC \o "1-3" \h \z \u</w:instrText>
      </w:r>
      <w:r w:rsidR="00670068" w:rsidRPr="00A87059">
        <w:rPr>
          <w:rFonts w:ascii="宋体" w:hAnsi="宋体"/>
          <w:bCs/>
          <w:caps/>
          <w:szCs w:val="21"/>
        </w:rPr>
        <w:instrText xml:space="preserve"> </w:instrText>
      </w:r>
      <w:r w:rsidR="00670068" w:rsidRPr="00A87059">
        <w:rPr>
          <w:rFonts w:ascii="宋体" w:hAnsi="宋体"/>
          <w:bCs/>
          <w:caps/>
          <w:szCs w:val="21"/>
        </w:rPr>
        <w:fldChar w:fldCharType="separate"/>
      </w:r>
      <w:hyperlink w:anchor="_Toc480724336" w:history="1"/>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37" w:history="1">
        <w:r w:rsidR="00670068" w:rsidRPr="00A87059">
          <w:rPr>
            <w:rStyle w:val="a4"/>
            <w:rFonts w:ascii="宋体" w:hAnsi="宋体" w:cs="Arial"/>
            <w:b w:val="0"/>
            <w:noProof/>
            <w:kern w:val="44"/>
            <w:sz w:val="21"/>
            <w:szCs w:val="21"/>
            <w:u w:val="none"/>
          </w:rPr>
          <w:t>1.</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历史古迹文化内涵</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_Toc480724337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2</w:t>
        </w:r>
        <w:r w:rsidR="00670068" w:rsidRPr="00A87059">
          <w:rPr>
            <w:rFonts w:ascii="宋体" w:hAnsi="宋体"/>
            <w:b w:val="0"/>
            <w:noProof/>
            <w:webHidden/>
            <w:sz w:val="21"/>
            <w:szCs w:val="21"/>
          </w:rPr>
          <w:fldChar w:fldCharType="end"/>
        </w:r>
      </w:hyperlink>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38" w:history="1">
        <w:r w:rsidR="00670068" w:rsidRPr="00A87059">
          <w:rPr>
            <w:rStyle w:val="a4"/>
            <w:rFonts w:ascii="宋体" w:hAnsi="宋体" w:cs="Arial"/>
            <w:b w:val="0"/>
            <w:noProof/>
            <w:kern w:val="44"/>
            <w:sz w:val="21"/>
            <w:szCs w:val="21"/>
            <w:u w:val="none"/>
          </w:rPr>
          <w:t>2.</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研究区概况</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_Toc480724338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2</w:t>
        </w:r>
        <w:r w:rsidR="00670068" w:rsidRPr="00A87059">
          <w:rPr>
            <w:rFonts w:ascii="宋体" w:hAnsi="宋体"/>
            <w:b w:val="0"/>
            <w:noProof/>
            <w:webHidden/>
            <w:sz w:val="21"/>
            <w:szCs w:val="21"/>
          </w:rPr>
          <w:fldChar w:fldCharType="end"/>
        </w:r>
      </w:hyperlink>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39" w:history="1">
        <w:r w:rsidR="00670068" w:rsidRPr="00A87059">
          <w:rPr>
            <w:rStyle w:val="a4"/>
            <w:rFonts w:ascii="宋体" w:hAnsi="宋体" w:cs="Arial"/>
            <w:b w:val="0"/>
            <w:noProof/>
            <w:kern w:val="44"/>
            <w:sz w:val="21"/>
            <w:szCs w:val="21"/>
            <w:u w:val="none"/>
          </w:rPr>
          <w:t>3.</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六安城区主要历史文化古迹特征及分布</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_Toc480724339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3</w:t>
        </w:r>
        <w:r w:rsidR="00670068" w:rsidRPr="00A87059">
          <w:rPr>
            <w:rFonts w:ascii="宋体" w:hAnsi="宋体"/>
            <w:b w:val="0"/>
            <w:noProof/>
            <w:webHidden/>
            <w:sz w:val="21"/>
            <w:szCs w:val="21"/>
          </w:rPr>
          <w:fldChar w:fldCharType="end"/>
        </w:r>
      </w:hyperlink>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40" w:history="1">
        <w:r w:rsidR="00670068" w:rsidRPr="00A87059">
          <w:rPr>
            <w:rStyle w:val="a4"/>
            <w:rFonts w:ascii="宋体" w:hAnsi="宋体" w:cs="Arial"/>
            <w:b w:val="0"/>
            <w:noProof/>
            <w:kern w:val="44"/>
            <w:sz w:val="21"/>
            <w:szCs w:val="21"/>
            <w:u w:val="none"/>
          </w:rPr>
          <w:t>4.</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六安城区历史文化古迹保护开发不当的原因</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_Toc480724340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7</w:t>
        </w:r>
        <w:r w:rsidR="00670068" w:rsidRPr="00A87059">
          <w:rPr>
            <w:rFonts w:ascii="宋体" w:hAnsi="宋体"/>
            <w:b w:val="0"/>
            <w:noProof/>
            <w:webHidden/>
            <w:sz w:val="21"/>
            <w:szCs w:val="21"/>
          </w:rPr>
          <w:fldChar w:fldCharType="end"/>
        </w:r>
      </w:hyperlink>
    </w:p>
    <w:p w:rsidR="00670068" w:rsidRPr="00670068" w:rsidRDefault="001C5025" w:rsidP="00593C04">
      <w:pPr>
        <w:pStyle w:val="20"/>
        <w:rPr>
          <w:noProof/>
        </w:rPr>
      </w:pPr>
      <w:hyperlink w:anchor="_Toc480724341" w:history="1">
        <w:r w:rsidR="00670068" w:rsidRPr="00A87059">
          <w:rPr>
            <w:rStyle w:val="a4"/>
            <w:rFonts w:ascii="宋体" w:hAnsi="宋体"/>
            <w:bCs/>
            <w:noProof/>
            <w:sz w:val="21"/>
            <w:szCs w:val="21"/>
            <w:u w:val="none"/>
          </w:rPr>
          <w:t>4.1</w:t>
        </w:r>
        <w:r w:rsidR="00670068" w:rsidRPr="00670068">
          <w:rPr>
            <w:noProof/>
          </w:rPr>
          <w:tab/>
        </w:r>
        <w:r w:rsidR="00670068" w:rsidRPr="00A87059">
          <w:rPr>
            <w:rStyle w:val="a4"/>
            <w:rFonts w:ascii="宋体" w:hAnsi="宋体" w:hint="eastAsia"/>
            <w:bCs/>
            <w:noProof/>
            <w:sz w:val="21"/>
            <w:szCs w:val="21"/>
            <w:u w:val="none"/>
          </w:rPr>
          <w:t>保护开发的经费投入不足</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_Toc480724341 \h </w:instrText>
        </w:r>
        <w:r w:rsidR="00670068" w:rsidRPr="00670068">
          <w:rPr>
            <w:noProof/>
            <w:webHidden/>
          </w:rPr>
        </w:r>
        <w:r w:rsidR="00670068" w:rsidRPr="00670068">
          <w:rPr>
            <w:noProof/>
            <w:webHidden/>
          </w:rPr>
          <w:fldChar w:fldCharType="separate"/>
        </w:r>
        <w:r w:rsidR="00670068" w:rsidRPr="00670068">
          <w:rPr>
            <w:noProof/>
            <w:webHidden/>
          </w:rPr>
          <w:t>7</w:t>
        </w:r>
        <w:r w:rsidR="00670068" w:rsidRPr="00670068">
          <w:rPr>
            <w:noProof/>
            <w:webHidden/>
          </w:rPr>
          <w:fldChar w:fldCharType="end"/>
        </w:r>
      </w:hyperlink>
    </w:p>
    <w:p w:rsidR="00670068" w:rsidRPr="00670068" w:rsidRDefault="001C5025" w:rsidP="00593C04">
      <w:pPr>
        <w:pStyle w:val="20"/>
        <w:rPr>
          <w:noProof/>
        </w:rPr>
      </w:pPr>
      <w:hyperlink w:anchor="_Toc480724342" w:history="1">
        <w:r w:rsidR="00670068" w:rsidRPr="00A87059">
          <w:rPr>
            <w:rStyle w:val="a4"/>
            <w:rFonts w:ascii="宋体" w:hAnsi="宋体"/>
            <w:bCs/>
            <w:noProof/>
            <w:sz w:val="21"/>
            <w:szCs w:val="21"/>
            <w:u w:val="none"/>
          </w:rPr>
          <w:t>4.2</w:t>
        </w:r>
        <w:r w:rsidR="00670068" w:rsidRPr="00670068">
          <w:rPr>
            <w:noProof/>
          </w:rPr>
          <w:tab/>
        </w:r>
        <w:r w:rsidR="00670068" w:rsidRPr="00A87059">
          <w:rPr>
            <w:rStyle w:val="a4"/>
            <w:rFonts w:ascii="宋体" w:hAnsi="宋体" w:hint="eastAsia"/>
            <w:bCs/>
            <w:noProof/>
            <w:sz w:val="21"/>
            <w:szCs w:val="21"/>
            <w:u w:val="none"/>
          </w:rPr>
          <w:t>古迹重视程度和宣传力度不够</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_Toc480724342 \h </w:instrText>
        </w:r>
        <w:r w:rsidR="00670068" w:rsidRPr="00670068">
          <w:rPr>
            <w:noProof/>
            <w:webHidden/>
          </w:rPr>
        </w:r>
        <w:r w:rsidR="00670068" w:rsidRPr="00670068">
          <w:rPr>
            <w:noProof/>
            <w:webHidden/>
          </w:rPr>
          <w:fldChar w:fldCharType="separate"/>
        </w:r>
        <w:r w:rsidR="00670068" w:rsidRPr="00670068">
          <w:rPr>
            <w:noProof/>
            <w:webHidden/>
          </w:rPr>
          <w:t>7</w:t>
        </w:r>
        <w:r w:rsidR="00670068" w:rsidRPr="00670068">
          <w:rPr>
            <w:noProof/>
            <w:webHidden/>
          </w:rPr>
          <w:fldChar w:fldCharType="end"/>
        </w:r>
      </w:hyperlink>
    </w:p>
    <w:p w:rsidR="00670068" w:rsidRPr="00670068" w:rsidRDefault="001C5025" w:rsidP="00593C04">
      <w:pPr>
        <w:pStyle w:val="20"/>
        <w:rPr>
          <w:noProof/>
        </w:rPr>
      </w:pPr>
      <w:hyperlink w:anchor="_Toc480724343" w:history="1">
        <w:r w:rsidR="00670068" w:rsidRPr="00A87059">
          <w:rPr>
            <w:rStyle w:val="a4"/>
            <w:rFonts w:ascii="宋体" w:hAnsi="宋体"/>
            <w:bCs/>
            <w:noProof/>
            <w:sz w:val="21"/>
            <w:szCs w:val="21"/>
            <w:u w:val="none"/>
          </w:rPr>
          <w:t>4.3</w:t>
        </w:r>
        <w:r w:rsidR="00670068" w:rsidRPr="00670068">
          <w:rPr>
            <w:noProof/>
          </w:rPr>
          <w:tab/>
        </w:r>
        <w:r w:rsidR="00670068" w:rsidRPr="00A87059">
          <w:rPr>
            <w:rStyle w:val="a4"/>
            <w:rFonts w:ascii="宋体" w:hAnsi="宋体" w:hint="eastAsia"/>
            <w:bCs/>
            <w:noProof/>
            <w:sz w:val="21"/>
            <w:szCs w:val="21"/>
            <w:u w:val="none"/>
          </w:rPr>
          <w:t>周边基础配套措施不完善</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_Toc480724343 \h </w:instrText>
        </w:r>
        <w:r w:rsidR="00670068" w:rsidRPr="00670068">
          <w:rPr>
            <w:noProof/>
            <w:webHidden/>
          </w:rPr>
        </w:r>
        <w:r w:rsidR="00670068" w:rsidRPr="00670068">
          <w:rPr>
            <w:noProof/>
            <w:webHidden/>
          </w:rPr>
          <w:fldChar w:fldCharType="separate"/>
        </w:r>
        <w:r w:rsidR="00670068" w:rsidRPr="00670068">
          <w:rPr>
            <w:noProof/>
            <w:webHidden/>
          </w:rPr>
          <w:t>8</w:t>
        </w:r>
        <w:r w:rsidR="00670068" w:rsidRPr="00670068">
          <w:rPr>
            <w:noProof/>
            <w:webHidden/>
          </w:rPr>
          <w:fldChar w:fldCharType="end"/>
        </w:r>
      </w:hyperlink>
    </w:p>
    <w:p w:rsidR="00670068" w:rsidRPr="00670068" w:rsidRDefault="001C5025" w:rsidP="00593C04">
      <w:pPr>
        <w:pStyle w:val="20"/>
        <w:rPr>
          <w:noProof/>
        </w:rPr>
      </w:pPr>
      <w:hyperlink w:anchor="_Toc480724344" w:history="1">
        <w:r w:rsidR="00670068" w:rsidRPr="00A87059">
          <w:rPr>
            <w:rStyle w:val="a4"/>
            <w:rFonts w:ascii="宋体" w:hAnsi="宋体"/>
            <w:bCs/>
            <w:noProof/>
            <w:sz w:val="21"/>
            <w:szCs w:val="21"/>
            <w:u w:val="none"/>
          </w:rPr>
          <w:t>4.4</w:t>
        </w:r>
        <w:r w:rsidR="00670068" w:rsidRPr="00670068">
          <w:rPr>
            <w:noProof/>
          </w:rPr>
          <w:tab/>
        </w:r>
        <w:r w:rsidR="00670068" w:rsidRPr="00A87059">
          <w:rPr>
            <w:rStyle w:val="a4"/>
            <w:rFonts w:ascii="宋体" w:hAnsi="宋体" w:hint="eastAsia"/>
            <w:bCs/>
            <w:noProof/>
            <w:sz w:val="21"/>
            <w:szCs w:val="21"/>
            <w:u w:val="none"/>
          </w:rPr>
          <w:t>公众参与保护的意识不足</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_Toc480724344 \h </w:instrText>
        </w:r>
        <w:r w:rsidR="00670068" w:rsidRPr="00670068">
          <w:rPr>
            <w:noProof/>
            <w:webHidden/>
          </w:rPr>
        </w:r>
        <w:r w:rsidR="00670068" w:rsidRPr="00670068">
          <w:rPr>
            <w:noProof/>
            <w:webHidden/>
          </w:rPr>
          <w:fldChar w:fldCharType="separate"/>
        </w:r>
        <w:r w:rsidR="00670068" w:rsidRPr="00670068">
          <w:rPr>
            <w:noProof/>
            <w:webHidden/>
          </w:rPr>
          <w:t>8</w:t>
        </w:r>
        <w:r w:rsidR="00670068" w:rsidRPr="00670068">
          <w:rPr>
            <w:noProof/>
            <w:webHidden/>
          </w:rPr>
          <w:fldChar w:fldCharType="end"/>
        </w:r>
      </w:hyperlink>
    </w:p>
    <w:p w:rsidR="00670068" w:rsidRPr="00670068" w:rsidRDefault="001C5025" w:rsidP="00593C04">
      <w:pPr>
        <w:pStyle w:val="20"/>
        <w:rPr>
          <w:noProof/>
        </w:rPr>
      </w:pPr>
      <w:hyperlink w:anchor="_Toc480724345" w:history="1">
        <w:r w:rsidR="00670068" w:rsidRPr="00A87059">
          <w:rPr>
            <w:rStyle w:val="a4"/>
            <w:rFonts w:ascii="宋体" w:hAnsi="宋体"/>
            <w:bCs/>
            <w:noProof/>
            <w:sz w:val="21"/>
            <w:szCs w:val="21"/>
            <w:u w:val="none"/>
          </w:rPr>
          <w:t>4.5</w:t>
        </w:r>
        <w:r w:rsidR="00670068" w:rsidRPr="00670068">
          <w:rPr>
            <w:noProof/>
          </w:rPr>
          <w:tab/>
        </w:r>
        <w:r w:rsidR="00670068" w:rsidRPr="00A87059">
          <w:rPr>
            <w:rStyle w:val="a4"/>
            <w:rFonts w:ascii="宋体" w:hAnsi="宋体" w:hint="eastAsia"/>
            <w:bCs/>
            <w:noProof/>
            <w:sz w:val="21"/>
            <w:szCs w:val="21"/>
            <w:u w:val="none"/>
          </w:rPr>
          <w:t>地方相关法律法规不健全</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_Toc480724345 \h </w:instrText>
        </w:r>
        <w:r w:rsidR="00670068" w:rsidRPr="00670068">
          <w:rPr>
            <w:noProof/>
            <w:webHidden/>
          </w:rPr>
        </w:r>
        <w:r w:rsidR="00670068" w:rsidRPr="00670068">
          <w:rPr>
            <w:noProof/>
            <w:webHidden/>
          </w:rPr>
          <w:fldChar w:fldCharType="separate"/>
        </w:r>
        <w:r w:rsidR="00670068" w:rsidRPr="00670068">
          <w:rPr>
            <w:noProof/>
            <w:webHidden/>
          </w:rPr>
          <w:t>9</w:t>
        </w:r>
        <w:r w:rsidR="00670068" w:rsidRPr="00670068">
          <w:rPr>
            <w:noProof/>
            <w:webHidden/>
          </w:rPr>
          <w:fldChar w:fldCharType="end"/>
        </w:r>
      </w:hyperlink>
    </w:p>
    <w:p w:rsidR="00670068" w:rsidRPr="00670068" w:rsidRDefault="001C5025" w:rsidP="00593C04">
      <w:pPr>
        <w:pStyle w:val="20"/>
        <w:rPr>
          <w:noProof/>
        </w:rPr>
      </w:pPr>
      <w:hyperlink w:anchor="_Toc480724346" w:history="1">
        <w:r w:rsidR="00670068" w:rsidRPr="00A87059">
          <w:rPr>
            <w:rStyle w:val="a4"/>
            <w:rFonts w:ascii="宋体" w:hAnsi="宋体" w:cs="Arial"/>
            <w:bCs/>
            <w:noProof/>
            <w:sz w:val="21"/>
            <w:szCs w:val="21"/>
            <w:u w:val="none"/>
          </w:rPr>
          <w:t>4.6</w:t>
        </w:r>
        <w:r w:rsidR="00670068" w:rsidRPr="00670068">
          <w:rPr>
            <w:noProof/>
          </w:rPr>
          <w:tab/>
        </w:r>
        <w:r w:rsidR="00670068" w:rsidRPr="00A87059">
          <w:rPr>
            <w:rStyle w:val="a4"/>
            <w:rFonts w:ascii="宋体" w:hAnsi="宋体" w:hint="eastAsia"/>
            <w:bCs/>
            <w:noProof/>
            <w:sz w:val="21"/>
            <w:szCs w:val="21"/>
            <w:u w:val="none"/>
          </w:rPr>
          <w:t>城市建设中片面追求经济利益</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_Toc480724346 \h </w:instrText>
        </w:r>
        <w:r w:rsidR="00670068" w:rsidRPr="00670068">
          <w:rPr>
            <w:noProof/>
            <w:webHidden/>
          </w:rPr>
        </w:r>
        <w:r w:rsidR="00670068" w:rsidRPr="00670068">
          <w:rPr>
            <w:noProof/>
            <w:webHidden/>
          </w:rPr>
          <w:fldChar w:fldCharType="separate"/>
        </w:r>
        <w:r w:rsidR="00670068" w:rsidRPr="00670068">
          <w:rPr>
            <w:noProof/>
            <w:webHidden/>
          </w:rPr>
          <w:t>9</w:t>
        </w:r>
        <w:r w:rsidR="00670068" w:rsidRPr="00670068">
          <w:rPr>
            <w:noProof/>
            <w:webHidden/>
          </w:rPr>
          <w:fldChar w:fldCharType="end"/>
        </w:r>
      </w:hyperlink>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47" w:history="1">
        <w:r w:rsidR="00670068" w:rsidRPr="00A87059">
          <w:rPr>
            <w:rStyle w:val="a4"/>
            <w:rFonts w:ascii="宋体" w:hAnsi="宋体" w:cs="Arial"/>
            <w:b w:val="0"/>
            <w:noProof/>
            <w:kern w:val="44"/>
            <w:sz w:val="21"/>
            <w:szCs w:val="21"/>
            <w:u w:val="none"/>
          </w:rPr>
          <w:t>5.</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六安城区历史文化古迹的保护及开发利用对策</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_Toc480724347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10</w:t>
        </w:r>
        <w:r w:rsidR="00670068" w:rsidRPr="00A87059">
          <w:rPr>
            <w:rFonts w:ascii="宋体" w:hAnsi="宋体"/>
            <w:b w:val="0"/>
            <w:noProof/>
            <w:webHidden/>
            <w:sz w:val="21"/>
            <w:szCs w:val="21"/>
          </w:rPr>
          <w:fldChar w:fldCharType="end"/>
        </w:r>
      </w:hyperlink>
    </w:p>
    <w:p w:rsidR="00670068" w:rsidRPr="00670068" w:rsidRDefault="001C5025" w:rsidP="00593C04">
      <w:pPr>
        <w:pStyle w:val="20"/>
        <w:rPr>
          <w:noProof/>
        </w:rPr>
      </w:pPr>
      <w:hyperlink w:anchor="_Toc480724348" w:history="1">
        <w:r w:rsidR="00670068" w:rsidRPr="00A87059">
          <w:rPr>
            <w:rStyle w:val="a4"/>
            <w:rFonts w:ascii="宋体" w:hAnsi="宋体"/>
            <w:bCs/>
            <w:noProof/>
            <w:sz w:val="21"/>
            <w:szCs w:val="21"/>
            <w:u w:val="none"/>
          </w:rPr>
          <w:t>5.1</w:t>
        </w:r>
        <w:r w:rsidR="00670068" w:rsidRPr="00670068">
          <w:rPr>
            <w:noProof/>
          </w:rPr>
          <w:tab/>
        </w:r>
        <w:r w:rsidR="00670068" w:rsidRPr="00A87059">
          <w:rPr>
            <w:rStyle w:val="a4"/>
            <w:rFonts w:ascii="宋体" w:hAnsi="宋体" w:hint="eastAsia"/>
            <w:bCs/>
            <w:noProof/>
            <w:sz w:val="21"/>
            <w:szCs w:val="21"/>
            <w:u w:val="none"/>
          </w:rPr>
          <w:t>历史文化古迹保护与开发的经验借鉴</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_Toc480724348 \h </w:instrText>
        </w:r>
        <w:r w:rsidR="00670068" w:rsidRPr="00670068">
          <w:rPr>
            <w:noProof/>
            <w:webHidden/>
          </w:rPr>
        </w:r>
        <w:r w:rsidR="00670068" w:rsidRPr="00670068">
          <w:rPr>
            <w:noProof/>
            <w:webHidden/>
          </w:rPr>
          <w:fldChar w:fldCharType="separate"/>
        </w:r>
        <w:r w:rsidR="00670068" w:rsidRPr="00670068">
          <w:rPr>
            <w:noProof/>
            <w:webHidden/>
          </w:rPr>
          <w:t>10</w:t>
        </w:r>
        <w:r w:rsidR="00670068" w:rsidRPr="00670068">
          <w:rPr>
            <w:noProof/>
            <w:webHidden/>
          </w:rPr>
          <w:fldChar w:fldCharType="end"/>
        </w:r>
      </w:hyperlink>
    </w:p>
    <w:p w:rsidR="00670068" w:rsidRPr="00670068" w:rsidRDefault="001C5025" w:rsidP="00593C04">
      <w:pPr>
        <w:pStyle w:val="20"/>
        <w:rPr>
          <w:noProof/>
        </w:rPr>
      </w:pPr>
      <w:hyperlink w:anchor="_Toc480724349" w:history="1">
        <w:r w:rsidR="00670068" w:rsidRPr="00A87059">
          <w:rPr>
            <w:rStyle w:val="a4"/>
            <w:rFonts w:ascii="宋体" w:hAnsi="宋体"/>
            <w:bCs/>
            <w:noProof/>
            <w:sz w:val="21"/>
            <w:szCs w:val="21"/>
            <w:u w:val="none"/>
          </w:rPr>
          <w:t>5.2</w:t>
        </w:r>
        <w:r w:rsidR="00670068" w:rsidRPr="00670068">
          <w:rPr>
            <w:noProof/>
          </w:rPr>
          <w:tab/>
        </w:r>
        <w:r w:rsidR="00670068" w:rsidRPr="00A87059">
          <w:rPr>
            <w:rStyle w:val="a4"/>
            <w:rFonts w:ascii="宋体" w:hAnsi="宋体" w:hint="eastAsia"/>
            <w:bCs/>
            <w:noProof/>
            <w:sz w:val="21"/>
            <w:szCs w:val="21"/>
            <w:u w:val="none"/>
          </w:rPr>
          <w:t>六安城区历史文化古迹的保护及开发利用原则</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_Toc480724349 \h </w:instrText>
        </w:r>
        <w:r w:rsidR="00670068" w:rsidRPr="00670068">
          <w:rPr>
            <w:noProof/>
            <w:webHidden/>
          </w:rPr>
        </w:r>
        <w:r w:rsidR="00670068" w:rsidRPr="00670068">
          <w:rPr>
            <w:noProof/>
            <w:webHidden/>
          </w:rPr>
          <w:fldChar w:fldCharType="separate"/>
        </w:r>
        <w:r w:rsidR="00670068" w:rsidRPr="00670068">
          <w:rPr>
            <w:noProof/>
            <w:webHidden/>
          </w:rPr>
          <w:t>11</w:t>
        </w:r>
        <w:r w:rsidR="00670068" w:rsidRPr="00670068">
          <w:rPr>
            <w:noProof/>
            <w:webHidden/>
          </w:rPr>
          <w:fldChar w:fldCharType="end"/>
        </w:r>
      </w:hyperlink>
    </w:p>
    <w:p w:rsidR="00670068" w:rsidRPr="00670068" w:rsidRDefault="001C5025" w:rsidP="00593C04">
      <w:pPr>
        <w:pStyle w:val="30"/>
        <w:rPr>
          <w:i w:val="0"/>
          <w:noProof/>
        </w:rPr>
      </w:pPr>
      <w:hyperlink w:anchor="_Toc480724350" w:history="1">
        <w:r w:rsidR="00670068" w:rsidRPr="00A87059">
          <w:rPr>
            <w:rStyle w:val="a4"/>
            <w:rFonts w:ascii="宋体" w:hAnsi="宋体" w:cs="Arial"/>
            <w:bCs/>
            <w:i w:val="0"/>
            <w:noProof/>
            <w:sz w:val="21"/>
            <w:szCs w:val="21"/>
            <w:u w:val="none"/>
          </w:rPr>
          <w:t>5.2.1</w:t>
        </w:r>
        <w:r w:rsidR="00670068" w:rsidRPr="00670068">
          <w:rPr>
            <w:i w:val="0"/>
            <w:noProof/>
          </w:rPr>
          <w:tab/>
        </w:r>
        <w:r w:rsidR="00670068" w:rsidRPr="00A87059">
          <w:rPr>
            <w:rStyle w:val="a4"/>
            <w:rFonts w:ascii="宋体" w:hAnsi="宋体" w:cs="Arial" w:hint="eastAsia"/>
            <w:bCs/>
            <w:i w:val="0"/>
            <w:noProof/>
            <w:sz w:val="21"/>
            <w:szCs w:val="21"/>
            <w:u w:val="none"/>
          </w:rPr>
          <w:t>原真性原则</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_Toc480724350 \h </w:instrText>
        </w:r>
        <w:r w:rsidR="00670068" w:rsidRPr="00670068">
          <w:rPr>
            <w:i w:val="0"/>
            <w:noProof/>
            <w:webHidden/>
          </w:rPr>
        </w:r>
        <w:r w:rsidR="00670068" w:rsidRPr="00670068">
          <w:rPr>
            <w:i w:val="0"/>
            <w:noProof/>
            <w:webHidden/>
          </w:rPr>
          <w:fldChar w:fldCharType="separate"/>
        </w:r>
        <w:r w:rsidR="00670068" w:rsidRPr="00670068">
          <w:rPr>
            <w:i w:val="0"/>
            <w:noProof/>
            <w:webHidden/>
          </w:rPr>
          <w:t>11</w:t>
        </w:r>
        <w:r w:rsidR="00670068" w:rsidRPr="00670068">
          <w:rPr>
            <w:i w:val="0"/>
            <w:noProof/>
            <w:webHidden/>
          </w:rPr>
          <w:fldChar w:fldCharType="end"/>
        </w:r>
      </w:hyperlink>
    </w:p>
    <w:p w:rsidR="00670068" w:rsidRPr="00670068" w:rsidRDefault="001C5025" w:rsidP="00593C04">
      <w:pPr>
        <w:pStyle w:val="30"/>
        <w:rPr>
          <w:i w:val="0"/>
          <w:noProof/>
        </w:rPr>
      </w:pPr>
      <w:hyperlink w:anchor="_Toc480724351" w:history="1">
        <w:r w:rsidR="00670068" w:rsidRPr="00A87059">
          <w:rPr>
            <w:rStyle w:val="a4"/>
            <w:rFonts w:ascii="宋体" w:hAnsi="宋体" w:cs="Arial"/>
            <w:bCs/>
            <w:i w:val="0"/>
            <w:noProof/>
            <w:sz w:val="21"/>
            <w:szCs w:val="21"/>
            <w:u w:val="none"/>
          </w:rPr>
          <w:t>5.2.2</w:t>
        </w:r>
        <w:r w:rsidR="00670068" w:rsidRPr="00670068">
          <w:rPr>
            <w:i w:val="0"/>
            <w:noProof/>
          </w:rPr>
          <w:tab/>
        </w:r>
        <w:r w:rsidR="00670068" w:rsidRPr="00A87059">
          <w:rPr>
            <w:rStyle w:val="a4"/>
            <w:rFonts w:ascii="宋体" w:hAnsi="宋体" w:cs="Arial" w:hint="eastAsia"/>
            <w:bCs/>
            <w:i w:val="0"/>
            <w:noProof/>
            <w:sz w:val="21"/>
            <w:szCs w:val="21"/>
            <w:u w:val="none"/>
          </w:rPr>
          <w:t>可持续发展原则</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_Toc480724351 \h </w:instrText>
        </w:r>
        <w:r w:rsidR="00670068" w:rsidRPr="00670068">
          <w:rPr>
            <w:i w:val="0"/>
            <w:noProof/>
            <w:webHidden/>
          </w:rPr>
        </w:r>
        <w:r w:rsidR="00670068" w:rsidRPr="00670068">
          <w:rPr>
            <w:i w:val="0"/>
            <w:noProof/>
            <w:webHidden/>
          </w:rPr>
          <w:fldChar w:fldCharType="separate"/>
        </w:r>
        <w:r w:rsidR="00670068" w:rsidRPr="00670068">
          <w:rPr>
            <w:i w:val="0"/>
            <w:noProof/>
            <w:webHidden/>
          </w:rPr>
          <w:t>11</w:t>
        </w:r>
        <w:r w:rsidR="00670068" w:rsidRPr="00670068">
          <w:rPr>
            <w:i w:val="0"/>
            <w:noProof/>
            <w:webHidden/>
          </w:rPr>
          <w:fldChar w:fldCharType="end"/>
        </w:r>
      </w:hyperlink>
    </w:p>
    <w:p w:rsidR="00670068" w:rsidRPr="00670068" w:rsidRDefault="001C5025" w:rsidP="00593C04">
      <w:pPr>
        <w:pStyle w:val="30"/>
        <w:rPr>
          <w:i w:val="0"/>
          <w:noProof/>
        </w:rPr>
      </w:pPr>
      <w:hyperlink w:anchor="_Toc480724352" w:history="1">
        <w:r w:rsidR="00670068" w:rsidRPr="00A87059">
          <w:rPr>
            <w:rStyle w:val="a4"/>
            <w:rFonts w:ascii="宋体" w:hAnsi="宋体" w:cs="Arial"/>
            <w:bCs/>
            <w:i w:val="0"/>
            <w:noProof/>
            <w:sz w:val="21"/>
            <w:szCs w:val="21"/>
            <w:u w:val="none"/>
          </w:rPr>
          <w:t>5.2.3</w:t>
        </w:r>
        <w:r w:rsidR="00670068" w:rsidRPr="00670068">
          <w:rPr>
            <w:i w:val="0"/>
            <w:noProof/>
          </w:rPr>
          <w:tab/>
        </w:r>
        <w:r w:rsidR="00670068" w:rsidRPr="00A87059">
          <w:rPr>
            <w:rStyle w:val="a4"/>
            <w:rFonts w:ascii="宋体" w:hAnsi="宋体" w:cs="Arial" w:hint="eastAsia"/>
            <w:bCs/>
            <w:i w:val="0"/>
            <w:noProof/>
            <w:sz w:val="21"/>
            <w:szCs w:val="21"/>
            <w:u w:val="none"/>
          </w:rPr>
          <w:t>与古迹周边环境相协调的原则</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_Toc480724352 \h </w:instrText>
        </w:r>
        <w:r w:rsidR="00670068" w:rsidRPr="00670068">
          <w:rPr>
            <w:i w:val="0"/>
            <w:noProof/>
            <w:webHidden/>
          </w:rPr>
        </w:r>
        <w:r w:rsidR="00670068" w:rsidRPr="00670068">
          <w:rPr>
            <w:i w:val="0"/>
            <w:noProof/>
            <w:webHidden/>
          </w:rPr>
          <w:fldChar w:fldCharType="separate"/>
        </w:r>
        <w:r w:rsidR="00670068" w:rsidRPr="00670068">
          <w:rPr>
            <w:i w:val="0"/>
            <w:noProof/>
            <w:webHidden/>
          </w:rPr>
          <w:t>11</w:t>
        </w:r>
        <w:r w:rsidR="00670068" w:rsidRPr="00670068">
          <w:rPr>
            <w:i w:val="0"/>
            <w:noProof/>
            <w:webHidden/>
          </w:rPr>
          <w:fldChar w:fldCharType="end"/>
        </w:r>
      </w:hyperlink>
    </w:p>
    <w:p w:rsidR="00670068" w:rsidRPr="00670068" w:rsidRDefault="001C5025" w:rsidP="00593C04">
      <w:pPr>
        <w:pStyle w:val="20"/>
        <w:rPr>
          <w:noProof/>
        </w:rPr>
      </w:pPr>
      <w:hyperlink w:anchor="_Toc480724353" w:history="1">
        <w:r w:rsidR="00670068" w:rsidRPr="00A87059">
          <w:rPr>
            <w:rStyle w:val="a4"/>
            <w:rFonts w:ascii="宋体" w:hAnsi="宋体"/>
            <w:bCs/>
            <w:noProof/>
            <w:sz w:val="21"/>
            <w:szCs w:val="21"/>
            <w:u w:val="none"/>
          </w:rPr>
          <w:t>5.3</w:t>
        </w:r>
        <w:r w:rsidR="00670068" w:rsidRPr="00670068">
          <w:rPr>
            <w:noProof/>
          </w:rPr>
          <w:tab/>
        </w:r>
        <w:r w:rsidR="00670068" w:rsidRPr="00A87059">
          <w:rPr>
            <w:rStyle w:val="a4"/>
            <w:rFonts w:ascii="宋体" w:hAnsi="宋体" w:hint="eastAsia"/>
            <w:bCs/>
            <w:noProof/>
            <w:sz w:val="21"/>
            <w:szCs w:val="21"/>
            <w:u w:val="none"/>
          </w:rPr>
          <w:t>六安城区历史文化古迹的保护及开发利用对策</w:t>
        </w:r>
        <w:r w:rsidR="00670068" w:rsidRPr="00670068">
          <w:rPr>
            <w:noProof/>
            <w:webHidden/>
          </w:rPr>
          <w:tab/>
        </w:r>
        <w:r w:rsidR="00670068" w:rsidRPr="00670068">
          <w:rPr>
            <w:noProof/>
            <w:webHidden/>
          </w:rPr>
          <w:fldChar w:fldCharType="begin"/>
        </w:r>
        <w:r w:rsidR="00670068" w:rsidRPr="00670068">
          <w:rPr>
            <w:noProof/>
            <w:webHidden/>
          </w:rPr>
          <w:instrText xml:space="preserve"> PAGEREF _Toc480724353 \h </w:instrText>
        </w:r>
        <w:r w:rsidR="00670068" w:rsidRPr="00670068">
          <w:rPr>
            <w:noProof/>
            <w:webHidden/>
          </w:rPr>
        </w:r>
        <w:r w:rsidR="00670068" w:rsidRPr="00670068">
          <w:rPr>
            <w:noProof/>
            <w:webHidden/>
          </w:rPr>
          <w:fldChar w:fldCharType="separate"/>
        </w:r>
        <w:r w:rsidR="00670068" w:rsidRPr="00670068">
          <w:rPr>
            <w:noProof/>
            <w:webHidden/>
          </w:rPr>
          <w:t>12</w:t>
        </w:r>
        <w:r w:rsidR="00670068" w:rsidRPr="00670068">
          <w:rPr>
            <w:noProof/>
            <w:webHidden/>
          </w:rPr>
          <w:fldChar w:fldCharType="end"/>
        </w:r>
      </w:hyperlink>
    </w:p>
    <w:p w:rsidR="00670068" w:rsidRPr="00670068" w:rsidRDefault="001C5025" w:rsidP="00593C04">
      <w:pPr>
        <w:pStyle w:val="30"/>
        <w:rPr>
          <w:i w:val="0"/>
          <w:noProof/>
        </w:rPr>
      </w:pPr>
      <w:hyperlink w:anchor="_Toc480724354" w:history="1">
        <w:r w:rsidR="00670068" w:rsidRPr="00A87059">
          <w:rPr>
            <w:rStyle w:val="a4"/>
            <w:rFonts w:ascii="宋体" w:hAnsi="宋体" w:cs="Arial"/>
            <w:bCs/>
            <w:i w:val="0"/>
            <w:noProof/>
            <w:sz w:val="21"/>
            <w:szCs w:val="21"/>
            <w:u w:val="none"/>
          </w:rPr>
          <w:t>5.3.1</w:t>
        </w:r>
        <w:r w:rsidR="00670068" w:rsidRPr="00670068">
          <w:rPr>
            <w:i w:val="0"/>
            <w:noProof/>
          </w:rPr>
          <w:tab/>
        </w:r>
        <w:r w:rsidR="00670068" w:rsidRPr="00A87059">
          <w:rPr>
            <w:rStyle w:val="a4"/>
            <w:rFonts w:ascii="宋体" w:hAnsi="宋体" w:cs="Arial" w:hint="eastAsia"/>
            <w:bCs/>
            <w:i w:val="0"/>
            <w:noProof/>
            <w:sz w:val="21"/>
            <w:szCs w:val="21"/>
            <w:u w:val="none"/>
          </w:rPr>
          <w:t>重视科技人员的培养与数字化产品的使用</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_Toc480724354 \h </w:instrText>
        </w:r>
        <w:r w:rsidR="00670068" w:rsidRPr="00670068">
          <w:rPr>
            <w:i w:val="0"/>
            <w:noProof/>
            <w:webHidden/>
          </w:rPr>
        </w:r>
        <w:r w:rsidR="00670068" w:rsidRPr="00670068">
          <w:rPr>
            <w:i w:val="0"/>
            <w:noProof/>
            <w:webHidden/>
          </w:rPr>
          <w:fldChar w:fldCharType="separate"/>
        </w:r>
        <w:r w:rsidR="00670068" w:rsidRPr="00670068">
          <w:rPr>
            <w:i w:val="0"/>
            <w:noProof/>
            <w:webHidden/>
          </w:rPr>
          <w:t>12</w:t>
        </w:r>
        <w:r w:rsidR="00670068" w:rsidRPr="00670068">
          <w:rPr>
            <w:i w:val="0"/>
            <w:noProof/>
            <w:webHidden/>
          </w:rPr>
          <w:fldChar w:fldCharType="end"/>
        </w:r>
      </w:hyperlink>
    </w:p>
    <w:p w:rsidR="00670068" w:rsidRPr="00670068" w:rsidRDefault="001C5025" w:rsidP="00593C04">
      <w:pPr>
        <w:pStyle w:val="30"/>
        <w:rPr>
          <w:i w:val="0"/>
          <w:noProof/>
        </w:rPr>
      </w:pPr>
      <w:hyperlink w:anchor="_Toc480724355" w:history="1">
        <w:r w:rsidR="00670068" w:rsidRPr="00A87059">
          <w:rPr>
            <w:rStyle w:val="a4"/>
            <w:rFonts w:ascii="宋体" w:hAnsi="宋体" w:cs="Arial"/>
            <w:bCs/>
            <w:i w:val="0"/>
            <w:noProof/>
            <w:sz w:val="21"/>
            <w:szCs w:val="21"/>
            <w:u w:val="none"/>
          </w:rPr>
          <w:t>5.3.2</w:t>
        </w:r>
        <w:r w:rsidR="00670068" w:rsidRPr="00670068">
          <w:rPr>
            <w:i w:val="0"/>
            <w:noProof/>
          </w:rPr>
          <w:tab/>
        </w:r>
        <w:r w:rsidR="00670068" w:rsidRPr="00A87059">
          <w:rPr>
            <w:rStyle w:val="a4"/>
            <w:rFonts w:ascii="宋体" w:hAnsi="宋体" w:cs="Arial" w:hint="eastAsia"/>
            <w:bCs/>
            <w:i w:val="0"/>
            <w:noProof/>
            <w:sz w:val="21"/>
            <w:szCs w:val="21"/>
            <w:u w:val="none"/>
          </w:rPr>
          <w:t>进行古迹知识普及教育，传承历史文化</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_Toc480724355 \h </w:instrText>
        </w:r>
        <w:r w:rsidR="00670068" w:rsidRPr="00670068">
          <w:rPr>
            <w:i w:val="0"/>
            <w:noProof/>
            <w:webHidden/>
          </w:rPr>
        </w:r>
        <w:r w:rsidR="00670068" w:rsidRPr="00670068">
          <w:rPr>
            <w:i w:val="0"/>
            <w:noProof/>
            <w:webHidden/>
          </w:rPr>
          <w:fldChar w:fldCharType="separate"/>
        </w:r>
        <w:r w:rsidR="00670068" w:rsidRPr="00670068">
          <w:rPr>
            <w:i w:val="0"/>
            <w:noProof/>
            <w:webHidden/>
          </w:rPr>
          <w:t>12</w:t>
        </w:r>
        <w:r w:rsidR="00670068" w:rsidRPr="00670068">
          <w:rPr>
            <w:i w:val="0"/>
            <w:noProof/>
            <w:webHidden/>
          </w:rPr>
          <w:fldChar w:fldCharType="end"/>
        </w:r>
      </w:hyperlink>
    </w:p>
    <w:p w:rsidR="00670068" w:rsidRPr="00670068" w:rsidRDefault="001C5025" w:rsidP="00593C04">
      <w:pPr>
        <w:pStyle w:val="30"/>
        <w:rPr>
          <w:i w:val="0"/>
          <w:noProof/>
        </w:rPr>
      </w:pPr>
      <w:hyperlink w:anchor="_Toc480724356" w:history="1">
        <w:r w:rsidR="00670068" w:rsidRPr="00A87059">
          <w:rPr>
            <w:rStyle w:val="a4"/>
            <w:rFonts w:ascii="宋体" w:hAnsi="宋体" w:cs="Arial"/>
            <w:bCs/>
            <w:i w:val="0"/>
            <w:noProof/>
            <w:sz w:val="21"/>
            <w:szCs w:val="21"/>
            <w:u w:val="none"/>
          </w:rPr>
          <w:t>5.3.3</w:t>
        </w:r>
        <w:r w:rsidR="00670068" w:rsidRPr="00670068">
          <w:rPr>
            <w:i w:val="0"/>
            <w:noProof/>
          </w:rPr>
          <w:tab/>
        </w:r>
        <w:r w:rsidR="00670068" w:rsidRPr="00A87059">
          <w:rPr>
            <w:rStyle w:val="a4"/>
            <w:rFonts w:ascii="宋体" w:hAnsi="宋体" w:cs="Arial" w:hint="eastAsia"/>
            <w:bCs/>
            <w:i w:val="0"/>
            <w:noProof/>
            <w:sz w:val="21"/>
            <w:szCs w:val="21"/>
            <w:u w:val="none"/>
          </w:rPr>
          <w:t>政府统筹城市规划，完善基础设施建设</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_Toc480724356 \h </w:instrText>
        </w:r>
        <w:r w:rsidR="00670068" w:rsidRPr="00670068">
          <w:rPr>
            <w:i w:val="0"/>
            <w:noProof/>
            <w:webHidden/>
          </w:rPr>
        </w:r>
        <w:r w:rsidR="00670068" w:rsidRPr="00670068">
          <w:rPr>
            <w:i w:val="0"/>
            <w:noProof/>
            <w:webHidden/>
          </w:rPr>
          <w:fldChar w:fldCharType="separate"/>
        </w:r>
        <w:r w:rsidR="00670068" w:rsidRPr="00670068">
          <w:rPr>
            <w:i w:val="0"/>
            <w:noProof/>
            <w:webHidden/>
          </w:rPr>
          <w:t>13</w:t>
        </w:r>
        <w:r w:rsidR="00670068" w:rsidRPr="00670068">
          <w:rPr>
            <w:i w:val="0"/>
            <w:noProof/>
            <w:webHidden/>
          </w:rPr>
          <w:fldChar w:fldCharType="end"/>
        </w:r>
      </w:hyperlink>
    </w:p>
    <w:p w:rsidR="00670068" w:rsidRPr="00670068" w:rsidRDefault="001C5025" w:rsidP="00593C04">
      <w:pPr>
        <w:pStyle w:val="30"/>
        <w:rPr>
          <w:i w:val="0"/>
          <w:noProof/>
        </w:rPr>
      </w:pPr>
      <w:hyperlink w:anchor="_Toc480724357" w:history="1">
        <w:r w:rsidR="00670068" w:rsidRPr="00A87059">
          <w:rPr>
            <w:rStyle w:val="a4"/>
            <w:rFonts w:ascii="宋体" w:hAnsi="宋体" w:cs="Arial"/>
            <w:bCs/>
            <w:i w:val="0"/>
            <w:noProof/>
            <w:sz w:val="21"/>
            <w:szCs w:val="21"/>
            <w:u w:val="none"/>
          </w:rPr>
          <w:t>5.3.4</w:t>
        </w:r>
        <w:r w:rsidR="00670068" w:rsidRPr="00670068">
          <w:rPr>
            <w:i w:val="0"/>
            <w:noProof/>
          </w:rPr>
          <w:tab/>
        </w:r>
        <w:r w:rsidR="00670068" w:rsidRPr="00A87059">
          <w:rPr>
            <w:rStyle w:val="a4"/>
            <w:rFonts w:ascii="宋体" w:hAnsi="宋体" w:cs="Arial" w:hint="eastAsia"/>
            <w:bCs/>
            <w:i w:val="0"/>
            <w:noProof/>
            <w:sz w:val="21"/>
            <w:szCs w:val="21"/>
            <w:u w:val="none"/>
          </w:rPr>
          <w:t>促进古迹保护管理与服务人员的专业化</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_Toc480724357 \h </w:instrText>
        </w:r>
        <w:r w:rsidR="00670068" w:rsidRPr="00670068">
          <w:rPr>
            <w:i w:val="0"/>
            <w:noProof/>
            <w:webHidden/>
          </w:rPr>
        </w:r>
        <w:r w:rsidR="00670068" w:rsidRPr="00670068">
          <w:rPr>
            <w:i w:val="0"/>
            <w:noProof/>
            <w:webHidden/>
          </w:rPr>
          <w:fldChar w:fldCharType="separate"/>
        </w:r>
        <w:r w:rsidR="00670068" w:rsidRPr="00670068">
          <w:rPr>
            <w:i w:val="0"/>
            <w:noProof/>
            <w:webHidden/>
          </w:rPr>
          <w:t>13</w:t>
        </w:r>
        <w:r w:rsidR="00670068" w:rsidRPr="00670068">
          <w:rPr>
            <w:i w:val="0"/>
            <w:noProof/>
            <w:webHidden/>
          </w:rPr>
          <w:fldChar w:fldCharType="end"/>
        </w:r>
      </w:hyperlink>
    </w:p>
    <w:p w:rsidR="00670068" w:rsidRPr="00670068" w:rsidRDefault="001C5025" w:rsidP="00593C04">
      <w:pPr>
        <w:pStyle w:val="30"/>
        <w:rPr>
          <w:i w:val="0"/>
          <w:noProof/>
        </w:rPr>
      </w:pPr>
      <w:hyperlink w:anchor="_Toc480724358" w:history="1">
        <w:r w:rsidR="00670068" w:rsidRPr="00A87059">
          <w:rPr>
            <w:rStyle w:val="a4"/>
            <w:rFonts w:ascii="宋体" w:hAnsi="宋体" w:cs="Arial"/>
            <w:bCs/>
            <w:i w:val="0"/>
            <w:noProof/>
            <w:sz w:val="21"/>
            <w:szCs w:val="21"/>
            <w:u w:val="none"/>
          </w:rPr>
          <w:t>5.3.5</w:t>
        </w:r>
        <w:r w:rsidR="00670068" w:rsidRPr="00670068">
          <w:rPr>
            <w:i w:val="0"/>
            <w:noProof/>
          </w:rPr>
          <w:tab/>
        </w:r>
        <w:r w:rsidR="00670068" w:rsidRPr="00A87059">
          <w:rPr>
            <w:rStyle w:val="a4"/>
            <w:rFonts w:ascii="宋体" w:hAnsi="宋体" w:cs="Arial" w:hint="eastAsia"/>
            <w:bCs/>
            <w:i w:val="0"/>
            <w:noProof/>
            <w:sz w:val="21"/>
            <w:szCs w:val="21"/>
            <w:u w:val="none"/>
          </w:rPr>
          <w:t>完善地方相关法律法规并加大执法力度</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_Toc480724358 \h </w:instrText>
        </w:r>
        <w:r w:rsidR="00670068" w:rsidRPr="00670068">
          <w:rPr>
            <w:i w:val="0"/>
            <w:noProof/>
            <w:webHidden/>
          </w:rPr>
        </w:r>
        <w:r w:rsidR="00670068" w:rsidRPr="00670068">
          <w:rPr>
            <w:i w:val="0"/>
            <w:noProof/>
            <w:webHidden/>
          </w:rPr>
          <w:fldChar w:fldCharType="separate"/>
        </w:r>
        <w:r w:rsidR="00670068" w:rsidRPr="00670068">
          <w:rPr>
            <w:i w:val="0"/>
            <w:noProof/>
            <w:webHidden/>
          </w:rPr>
          <w:t>14</w:t>
        </w:r>
        <w:r w:rsidR="00670068" w:rsidRPr="00670068">
          <w:rPr>
            <w:i w:val="0"/>
            <w:noProof/>
            <w:webHidden/>
          </w:rPr>
          <w:fldChar w:fldCharType="end"/>
        </w:r>
      </w:hyperlink>
    </w:p>
    <w:p w:rsidR="00670068" w:rsidRPr="00670068" w:rsidRDefault="001C5025" w:rsidP="00593C04">
      <w:pPr>
        <w:pStyle w:val="30"/>
        <w:rPr>
          <w:i w:val="0"/>
          <w:noProof/>
        </w:rPr>
      </w:pPr>
      <w:hyperlink w:anchor="_Toc480724359" w:history="1">
        <w:r w:rsidR="00670068" w:rsidRPr="00A87059">
          <w:rPr>
            <w:rStyle w:val="a4"/>
            <w:rFonts w:ascii="宋体" w:hAnsi="宋体" w:cs="Arial"/>
            <w:bCs/>
            <w:i w:val="0"/>
            <w:noProof/>
            <w:sz w:val="21"/>
            <w:szCs w:val="21"/>
            <w:u w:val="none"/>
          </w:rPr>
          <w:t>5.3.6</w:t>
        </w:r>
        <w:r w:rsidR="00670068" w:rsidRPr="00670068">
          <w:rPr>
            <w:i w:val="0"/>
            <w:noProof/>
          </w:rPr>
          <w:tab/>
        </w:r>
        <w:r w:rsidR="00670068" w:rsidRPr="00A87059">
          <w:rPr>
            <w:rStyle w:val="a4"/>
            <w:rFonts w:ascii="宋体" w:hAnsi="宋体" w:cs="Arial" w:hint="eastAsia"/>
            <w:bCs/>
            <w:i w:val="0"/>
            <w:noProof/>
            <w:sz w:val="21"/>
            <w:szCs w:val="21"/>
            <w:u w:val="none"/>
          </w:rPr>
          <w:t>加强对外招商引资并打造特色旅游城市</w:t>
        </w:r>
        <w:r w:rsidR="00670068" w:rsidRPr="00670068">
          <w:rPr>
            <w:i w:val="0"/>
            <w:noProof/>
            <w:webHidden/>
          </w:rPr>
          <w:tab/>
        </w:r>
        <w:r w:rsidR="00670068" w:rsidRPr="00670068">
          <w:rPr>
            <w:i w:val="0"/>
            <w:noProof/>
            <w:webHidden/>
          </w:rPr>
          <w:fldChar w:fldCharType="begin"/>
        </w:r>
        <w:r w:rsidR="00670068" w:rsidRPr="00670068">
          <w:rPr>
            <w:i w:val="0"/>
            <w:noProof/>
            <w:webHidden/>
          </w:rPr>
          <w:instrText xml:space="preserve"> PAGEREF _Toc480724359 \h </w:instrText>
        </w:r>
        <w:r w:rsidR="00670068" w:rsidRPr="00670068">
          <w:rPr>
            <w:i w:val="0"/>
            <w:noProof/>
            <w:webHidden/>
          </w:rPr>
        </w:r>
        <w:r w:rsidR="00670068" w:rsidRPr="00670068">
          <w:rPr>
            <w:i w:val="0"/>
            <w:noProof/>
            <w:webHidden/>
          </w:rPr>
          <w:fldChar w:fldCharType="separate"/>
        </w:r>
        <w:r w:rsidR="00670068" w:rsidRPr="00670068">
          <w:rPr>
            <w:i w:val="0"/>
            <w:noProof/>
            <w:webHidden/>
          </w:rPr>
          <w:t>14</w:t>
        </w:r>
        <w:r w:rsidR="00670068" w:rsidRPr="00670068">
          <w:rPr>
            <w:i w:val="0"/>
            <w:noProof/>
            <w:webHidden/>
          </w:rPr>
          <w:fldChar w:fldCharType="end"/>
        </w:r>
      </w:hyperlink>
    </w:p>
    <w:p w:rsidR="00670068" w:rsidRPr="00A87059" w:rsidRDefault="001C5025" w:rsidP="00593C04">
      <w:pPr>
        <w:pStyle w:val="10"/>
        <w:tabs>
          <w:tab w:val="left" w:pos="420"/>
          <w:tab w:val="right" w:leader="dot" w:pos="8302"/>
        </w:tabs>
        <w:spacing w:before="0" w:after="0" w:line="520" w:lineRule="exact"/>
        <w:rPr>
          <w:rFonts w:ascii="宋体" w:hAnsi="宋体"/>
          <w:b w:val="0"/>
          <w:bCs w:val="0"/>
          <w:caps w:val="0"/>
          <w:noProof/>
          <w:sz w:val="21"/>
          <w:szCs w:val="21"/>
        </w:rPr>
      </w:pPr>
      <w:hyperlink w:anchor="_Toc480724360" w:history="1">
        <w:r w:rsidR="00670068" w:rsidRPr="00A87059">
          <w:rPr>
            <w:rStyle w:val="a4"/>
            <w:rFonts w:ascii="宋体" w:hAnsi="宋体" w:cs="Arial"/>
            <w:b w:val="0"/>
            <w:noProof/>
            <w:kern w:val="44"/>
            <w:sz w:val="21"/>
            <w:szCs w:val="21"/>
            <w:u w:val="none"/>
          </w:rPr>
          <w:t>6.</w:t>
        </w:r>
        <w:r w:rsidR="00670068" w:rsidRPr="00A87059">
          <w:rPr>
            <w:rFonts w:ascii="宋体" w:hAnsi="宋体"/>
            <w:b w:val="0"/>
            <w:bCs w:val="0"/>
            <w:caps w:val="0"/>
            <w:noProof/>
            <w:sz w:val="21"/>
            <w:szCs w:val="21"/>
          </w:rPr>
          <w:tab/>
        </w:r>
        <w:r w:rsidR="00670068" w:rsidRPr="00A87059">
          <w:rPr>
            <w:rStyle w:val="a4"/>
            <w:rFonts w:ascii="宋体" w:hAnsi="宋体" w:cs="Arial" w:hint="eastAsia"/>
            <w:b w:val="0"/>
            <w:noProof/>
            <w:kern w:val="44"/>
            <w:sz w:val="21"/>
            <w:szCs w:val="21"/>
            <w:u w:val="none"/>
          </w:rPr>
          <w:t>结束语</w:t>
        </w:r>
        <w:r w:rsidR="00670068" w:rsidRPr="00A87059">
          <w:rPr>
            <w:rFonts w:ascii="宋体" w:hAnsi="宋体"/>
            <w:b w:val="0"/>
            <w:noProof/>
            <w:webHidden/>
            <w:sz w:val="21"/>
            <w:szCs w:val="21"/>
          </w:rPr>
          <w:tab/>
        </w:r>
        <w:r w:rsidR="00670068" w:rsidRPr="00A87059">
          <w:rPr>
            <w:rFonts w:ascii="宋体" w:hAnsi="宋体"/>
            <w:b w:val="0"/>
            <w:noProof/>
            <w:webHidden/>
            <w:sz w:val="21"/>
            <w:szCs w:val="21"/>
          </w:rPr>
          <w:fldChar w:fldCharType="begin"/>
        </w:r>
        <w:r w:rsidR="00670068" w:rsidRPr="00A87059">
          <w:rPr>
            <w:rFonts w:ascii="宋体" w:hAnsi="宋体"/>
            <w:b w:val="0"/>
            <w:noProof/>
            <w:webHidden/>
            <w:sz w:val="21"/>
            <w:szCs w:val="21"/>
          </w:rPr>
          <w:instrText xml:space="preserve"> PAGEREF _Toc480724360 \h </w:instrText>
        </w:r>
        <w:r w:rsidR="00670068" w:rsidRPr="00A87059">
          <w:rPr>
            <w:rFonts w:ascii="宋体" w:hAnsi="宋体"/>
            <w:b w:val="0"/>
            <w:noProof/>
            <w:webHidden/>
            <w:sz w:val="21"/>
            <w:szCs w:val="21"/>
          </w:rPr>
        </w:r>
        <w:r w:rsidR="00670068" w:rsidRPr="00A87059">
          <w:rPr>
            <w:rFonts w:ascii="宋体" w:hAnsi="宋体"/>
            <w:b w:val="0"/>
            <w:noProof/>
            <w:webHidden/>
            <w:sz w:val="21"/>
            <w:szCs w:val="21"/>
          </w:rPr>
          <w:fldChar w:fldCharType="separate"/>
        </w:r>
        <w:r w:rsidR="00670068" w:rsidRPr="00A87059">
          <w:rPr>
            <w:rFonts w:ascii="宋体" w:hAnsi="宋体"/>
            <w:b w:val="0"/>
            <w:noProof/>
            <w:webHidden/>
            <w:sz w:val="21"/>
            <w:szCs w:val="21"/>
          </w:rPr>
          <w:t>15</w:t>
        </w:r>
        <w:r w:rsidR="00670068" w:rsidRPr="00A87059">
          <w:rPr>
            <w:rFonts w:ascii="宋体" w:hAnsi="宋体"/>
            <w:b w:val="0"/>
            <w:noProof/>
            <w:webHidden/>
            <w:sz w:val="21"/>
            <w:szCs w:val="21"/>
          </w:rPr>
          <w:fldChar w:fldCharType="end"/>
        </w:r>
      </w:hyperlink>
    </w:p>
    <w:p w:rsidR="00670068" w:rsidRDefault="00670068" w:rsidP="00756CBB">
      <w:pPr>
        <w:spacing w:line="520" w:lineRule="exact"/>
        <w:jc w:val="center"/>
        <w:outlineLvl w:val="0"/>
        <w:rPr>
          <w:rFonts w:ascii="黑体" w:eastAsia="黑体"/>
          <w:sz w:val="36"/>
        </w:rPr>
        <w:sectPr w:rsidR="00670068" w:rsidSect="0084682F">
          <w:footerReference w:type="first" r:id="rId24"/>
          <w:pgSz w:w="11906" w:h="16838"/>
          <w:pgMar w:top="1440" w:right="1797" w:bottom="1440" w:left="1797" w:header="851" w:footer="992" w:gutter="0"/>
          <w:cols w:space="720"/>
          <w:titlePg/>
          <w:docGrid w:type="lines" w:linePitch="312"/>
        </w:sectPr>
      </w:pPr>
      <w:r w:rsidRPr="00A87059">
        <w:rPr>
          <w:rFonts w:ascii="宋体" w:hAnsi="宋体"/>
          <w:bCs/>
          <w:caps/>
          <w:szCs w:val="21"/>
        </w:rPr>
        <w:fldChar w:fldCharType="end"/>
      </w:r>
    </w:p>
    <w:p w:rsidR="007447C5" w:rsidRDefault="007447C5" w:rsidP="007447C5">
      <w:pPr>
        <w:spacing w:line="460" w:lineRule="exact"/>
        <w:jc w:val="center"/>
        <w:outlineLvl w:val="0"/>
        <w:rPr>
          <w:rFonts w:ascii="黑体" w:eastAsia="黑体"/>
          <w:sz w:val="36"/>
        </w:rPr>
      </w:pPr>
    </w:p>
    <w:p w:rsidR="00845CF6" w:rsidRPr="00845CF6" w:rsidRDefault="00845CF6" w:rsidP="00845CF6">
      <w:pPr>
        <w:spacing w:before="240" w:after="60" w:line="520" w:lineRule="exact"/>
        <w:jc w:val="center"/>
        <w:outlineLvl w:val="0"/>
        <w:rPr>
          <w:rFonts w:ascii="Cambria" w:hAnsi="Cambria"/>
          <w:b/>
          <w:bCs/>
          <w:sz w:val="40"/>
          <w:szCs w:val="40"/>
        </w:rPr>
      </w:pPr>
      <w:bookmarkStart w:id="8" w:name="_Toc480724336"/>
      <w:r w:rsidRPr="00845CF6">
        <w:rPr>
          <w:rFonts w:ascii="Cambria" w:hAnsi="Cambria" w:hint="eastAsia"/>
          <w:b/>
          <w:bCs/>
          <w:sz w:val="40"/>
          <w:szCs w:val="40"/>
        </w:rPr>
        <w:t>六安城区历史文化古迹的保护对策研究</w:t>
      </w:r>
      <w:bookmarkEnd w:id="8"/>
    </w:p>
    <w:p w:rsidR="00845CF6" w:rsidRPr="00845CF6" w:rsidRDefault="00845CF6" w:rsidP="00AE55E4">
      <w:pPr>
        <w:spacing w:beforeLines="50" w:before="156" w:afterLines="50" w:after="156" w:line="520" w:lineRule="exact"/>
        <w:rPr>
          <w:rFonts w:ascii="楷体" w:eastAsia="楷体" w:hAnsi="楷体" w:cs="楷体"/>
          <w:sz w:val="28"/>
          <w:szCs w:val="28"/>
        </w:rPr>
      </w:pPr>
      <w:r w:rsidRPr="00845CF6">
        <w:rPr>
          <w:rFonts w:ascii="楷体" w:eastAsia="楷体" w:hAnsi="楷体" w:cs="Arial" w:hint="eastAsia"/>
          <w:sz w:val="28"/>
          <w:szCs w:val="28"/>
        </w:rPr>
        <w:t>摘要：</w:t>
      </w:r>
      <w:r w:rsidRPr="00845CF6">
        <w:rPr>
          <w:rFonts w:ascii="楷体" w:eastAsia="楷体" w:hAnsi="楷体" w:cs="楷体" w:hint="eastAsia"/>
          <w:sz w:val="28"/>
          <w:szCs w:val="28"/>
        </w:rPr>
        <w:t>历史文化古迹是人类在社会历史实践中创造的具有文化价值的财富遗存，它既是物质财富，也是精神财富，对此进行保护是文化传承的一个重要途径。六安市拥有丰富的历史文化古迹，给六安更给中国留下了众多的文化财富。继承和发展这些文化优势对六安的城市发展有着重要意义。本文通过实地调研等方法对六安市历史文化古迹的保存现状进行深入研究，发现六安市民对我市历史文化古迹的保护意识淡薄以及政府部门对历史文化古迹的保护力度不足等问题，并提出了对六安城区历史文化古迹保护及开发利用的对策与措施，具有一定的参考和借鉴价值。</w:t>
      </w:r>
    </w:p>
    <w:p w:rsidR="00845CF6" w:rsidRPr="00845CF6" w:rsidRDefault="00845CF6" w:rsidP="00AE55E4">
      <w:pPr>
        <w:spacing w:beforeLines="50" w:before="156" w:afterLines="50" w:after="156" w:line="520" w:lineRule="exact"/>
        <w:rPr>
          <w:rFonts w:ascii="宋体" w:hAnsi="宋体" w:cs="楷体"/>
          <w:sz w:val="24"/>
        </w:rPr>
      </w:pPr>
      <w:r w:rsidRPr="00845CF6">
        <w:rPr>
          <w:rFonts w:ascii="黑体" w:eastAsia="黑体" w:hAnsi="Calibri" w:cs="楷体" w:hint="eastAsia"/>
          <w:sz w:val="28"/>
          <w:szCs w:val="28"/>
        </w:rPr>
        <w:t>关键词：</w:t>
      </w:r>
      <w:r w:rsidRPr="00845CF6">
        <w:rPr>
          <w:rFonts w:ascii="楷体" w:eastAsia="楷体" w:hAnsi="楷体" w:cs="楷体" w:hint="eastAsia"/>
          <w:sz w:val="28"/>
          <w:szCs w:val="28"/>
        </w:rPr>
        <w:t>历史文化古迹；保护与开发；六安城区；文化传承</w:t>
      </w:r>
    </w:p>
    <w:p w:rsidR="00845CF6" w:rsidRPr="00845CF6" w:rsidRDefault="00845CF6" w:rsidP="00845CF6">
      <w:pPr>
        <w:spacing w:line="500" w:lineRule="atLeast"/>
        <w:jc w:val="center"/>
        <w:rPr>
          <w:rFonts w:eastAsia="仿宋"/>
          <w:b/>
          <w:sz w:val="36"/>
          <w:szCs w:val="36"/>
        </w:rPr>
      </w:pPr>
      <w:r w:rsidRPr="00845CF6">
        <w:rPr>
          <w:rFonts w:eastAsia="仿宋"/>
          <w:b/>
          <w:sz w:val="36"/>
          <w:szCs w:val="36"/>
        </w:rPr>
        <w:br w:type="page"/>
      </w:r>
    </w:p>
    <w:p w:rsidR="00845CF6" w:rsidRPr="00845CF6" w:rsidRDefault="00845CF6" w:rsidP="00845CF6">
      <w:pPr>
        <w:keepNext/>
        <w:keepLines/>
        <w:numPr>
          <w:ilvl w:val="0"/>
          <w:numId w:val="21"/>
        </w:numPr>
        <w:spacing w:line="520" w:lineRule="exact"/>
        <w:outlineLvl w:val="0"/>
        <w:rPr>
          <w:rFonts w:ascii="Calibri" w:eastAsia="楷体" w:hAnsi="Calibri" w:cs="Arial"/>
          <w:b/>
          <w:bCs/>
          <w:kern w:val="44"/>
          <w:sz w:val="30"/>
          <w:szCs w:val="44"/>
        </w:rPr>
      </w:pPr>
      <w:bookmarkStart w:id="9" w:name="_Toc478535512"/>
      <w:bookmarkStart w:id="10" w:name="_Toc480716677"/>
      <w:bookmarkStart w:id="11" w:name="_Toc480724337"/>
      <w:r w:rsidRPr="00845CF6">
        <w:rPr>
          <w:rFonts w:ascii="Calibri" w:eastAsia="楷体" w:hAnsi="Calibri" w:cs="Arial" w:hint="eastAsia"/>
          <w:b/>
          <w:bCs/>
          <w:kern w:val="44"/>
          <w:sz w:val="30"/>
          <w:szCs w:val="44"/>
        </w:rPr>
        <w:lastRenderedPageBreak/>
        <w:t>历史古迹</w:t>
      </w:r>
      <w:bookmarkEnd w:id="9"/>
      <w:r w:rsidRPr="00845CF6">
        <w:rPr>
          <w:rFonts w:ascii="Calibri" w:eastAsia="楷体" w:hAnsi="Calibri" w:cs="Arial" w:hint="eastAsia"/>
          <w:b/>
          <w:bCs/>
          <w:kern w:val="44"/>
          <w:sz w:val="30"/>
          <w:szCs w:val="44"/>
        </w:rPr>
        <w:t>文化内涵</w:t>
      </w:r>
      <w:bookmarkEnd w:id="10"/>
      <w:bookmarkEnd w:id="11"/>
    </w:p>
    <w:p w:rsidR="00845CF6" w:rsidRPr="00845CF6" w:rsidRDefault="00845CF6" w:rsidP="00845CF6">
      <w:pPr>
        <w:widowControl/>
        <w:spacing w:line="520" w:lineRule="exact"/>
        <w:ind w:firstLineChars="200" w:firstLine="560"/>
        <w:jc w:val="left"/>
        <w:rPr>
          <w:rFonts w:ascii="Calibri" w:eastAsia="楷体" w:hAnsi="Calibri"/>
          <w:b/>
          <w:bCs/>
          <w:color w:val="000000"/>
          <w:kern w:val="0"/>
          <w:sz w:val="28"/>
          <w:szCs w:val="22"/>
        </w:rPr>
      </w:pPr>
      <w:bookmarkStart w:id="12" w:name="_Toc478535513"/>
      <w:r w:rsidRPr="00845CF6">
        <w:rPr>
          <w:rFonts w:ascii="Calibri" w:eastAsia="楷体" w:hAnsi="Calibri" w:hint="eastAsia"/>
          <w:color w:val="000000"/>
          <w:kern w:val="0"/>
          <w:sz w:val="28"/>
          <w:szCs w:val="22"/>
        </w:rPr>
        <w:t>历史文化古迹是指人类在历史上创造或人类活动遗留的具有价值的不可移动的实物遗存</w:t>
      </w:r>
      <w:r w:rsidR="00CE3938" w:rsidRPr="00CE3938">
        <w:rPr>
          <w:rStyle w:val="ae"/>
          <w:rFonts w:ascii="Calibri" w:eastAsia="楷体" w:hAnsi="Calibri"/>
          <w:color w:val="000000"/>
          <w:kern w:val="0"/>
          <w:sz w:val="28"/>
          <w:szCs w:val="22"/>
        </w:rPr>
        <w:footnoteReference w:customMarkFollows="1" w:id="1"/>
        <w:sym w:font="Symbol" w:char="F05B"/>
      </w:r>
      <w:r w:rsidR="00CE3938" w:rsidRPr="00CE3938">
        <w:rPr>
          <w:rStyle w:val="ae"/>
          <w:rFonts w:ascii="Calibri" w:eastAsia="楷体" w:hAnsi="Calibri"/>
          <w:color w:val="000000"/>
          <w:kern w:val="0"/>
          <w:sz w:val="28"/>
          <w:szCs w:val="22"/>
        </w:rPr>
        <w:sym w:font="Symbol" w:char="F031"/>
      </w:r>
      <w:r w:rsidR="00CE3938" w:rsidRPr="00CE3938">
        <w:rPr>
          <w:rStyle w:val="ae"/>
          <w:rFonts w:ascii="Calibri" w:eastAsia="楷体" w:hAnsi="Calibri"/>
          <w:color w:val="000000"/>
          <w:kern w:val="0"/>
          <w:sz w:val="28"/>
          <w:szCs w:val="22"/>
        </w:rPr>
        <w:sym w:font="Symbol" w:char="F05D"/>
      </w:r>
      <w:r w:rsidRPr="00845CF6">
        <w:rPr>
          <w:rFonts w:ascii="Calibri" w:eastAsia="楷体" w:hAnsi="Calibri" w:hint="eastAsia"/>
          <w:color w:val="000000"/>
          <w:kern w:val="0"/>
          <w:sz w:val="28"/>
          <w:szCs w:val="22"/>
        </w:rPr>
        <w:t>，包含内容十分广泛。简单来说就是指古代流传下来的遗迹。作为遗迹，它是不可再生的珍贵资源，是传统文化、民风民俗、建筑风格的物质寄托，同时也是特定历史时期特殊历史事件的重要见证者，它记录了历史时期社会发展的脉络，堪称人类社会发展的“第二史书”</w:t>
      </w:r>
      <w:r w:rsidR="00CE3938" w:rsidRPr="00CE3938">
        <w:rPr>
          <w:rStyle w:val="ae"/>
          <w:rFonts w:ascii="Calibri" w:eastAsia="楷体" w:hAnsi="Calibri"/>
          <w:color w:val="000000"/>
          <w:kern w:val="0"/>
          <w:sz w:val="28"/>
          <w:szCs w:val="22"/>
        </w:rPr>
        <w:footnoteReference w:customMarkFollows="1" w:id="2"/>
        <w:sym w:font="Symbol" w:char="F05B"/>
      </w:r>
      <w:r w:rsidR="00CE3938" w:rsidRPr="00CE3938">
        <w:rPr>
          <w:rStyle w:val="ae"/>
          <w:rFonts w:ascii="Calibri" w:eastAsia="楷体" w:hAnsi="Calibri"/>
          <w:color w:val="000000"/>
          <w:kern w:val="0"/>
          <w:sz w:val="28"/>
          <w:szCs w:val="22"/>
        </w:rPr>
        <w:sym w:font="Symbol" w:char="F032"/>
      </w:r>
      <w:r w:rsidR="00CE3938" w:rsidRPr="00CE3938">
        <w:rPr>
          <w:rStyle w:val="ae"/>
          <w:rFonts w:ascii="Calibri" w:eastAsia="楷体" w:hAnsi="Calibri"/>
          <w:color w:val="000000"/>
          <w:kern w:val="0"/>
          <w:sz w:val="28"/>
          <w:szCs w:val="22"/>
        </w:rPr>
        <w:sym w:font="Symbol" w:char="F05D"/>
      </w:r>
      <w:r w:rsidRPr="00845CF6">
        <w:rPr>
          <w:rFonts w:ascii="Calibri" w:eastAsia="楷体" w:hAnsi="Calibri"/>
          <w:color w:val="000000"/>
          <w:kern w:val="0"/>
          <w:sz w:val="28"/>
          <w:szCs w:val="22"/>
        </w:rPr>
        <w:t xml:space="preserve"> </w:t>
      </w:r>
      <w:r w:rsidRPr="00845CF6">
        <w:rPr>
          <w:rFonts w:ascii="Calibri" w:eastAsia="楷体" w:hAnsi="Calibri" w:hint="eastAsia"/>
          <w:color w:val="000000"/>
          <w:kern w:val="0"/>
          <w:sz w:val="28"/>
          <w:szCs w:val="22"/>
        </w:rPr>
        <w:t>，具有非常高的历史价值、艺术价值和科学价值。蔡达峰曾提出文物古迹具有双重价值，物质价值与信息载播价值，且其价值并不是恒定的，时代的向前发展会不断地赋予它新的内涵，同时也进一步增加了它们存在的厚度和质感。</w:t>
      </w:r>
      <w:r w:rsidR="00CE3938" w:rsidRPr="00CE3938">
        <w:rPr>
          <w:rStyle w:val="ae"/>
          <w:rFonts w:ascii="Calibri" w:eastAsia="楷体" w:hAnsi="Calibri"/>
          <w:color w:val="000000"/>
          <w:kern w:val="0"/>
          <w:sz w:val="28"/>
          <w:szCs w:val="22"/>
        </w:rPr>
        <w:footnoteReference w:customMarkFollows="1" w:id="3"/>
        <w:sym w:font="Symbol" w:char="F05B"/>
      </w:r>
      <w:r w:rsidR="00CE3938" w:rsidRPr="00CE3938">
        <w:rPr>
          <w:rStyle w:val="ae"/>
          <w:rFonts w:ascii="Calibri" w:eastAsia="楷体" w:hAnsi="Calibri"/>
          <w:color w:val="000000"/>
          <w:kern w:val="0"/>
          <w:sz w:val="28"/>
          <w:szCs w:val="22"/>
        </w:rPr>
        <w:sym w:font="Symbol" w:char="F033"/>
      </w:r>
      <w:r w:rsidR="00CE3938" w:rsidRPr="00CE3938">
        <w:rPr>
          <w:rStyle w:val="ae"/>
          <w:rFonts w:ascii="Calibri" w:eastAsia="楷体" w:hAnsi="Calibri"/>
          <w:color w:val="000000"/>
          <w:kern w:val="0"/>
          <w:sz w:val="28"/>
          <w:szCs w:val="22"/>
        </w:rPr>
        <w:sym w:font="Symbol" w:char="F05D"/>
      </w:r>
      <w:r w:rsidRPr="00845CF6">
        <w:rPr>
          <w:rFonts w:ascii="Calibri" w:eastAsia="楷体" w:hAnsi="Calibri" w:hint="eastAsia"/>
          <w:color w:val="000000"/>
          <w:kern w:val="0"/>
          <w:sz w:val="28"/>
          <w:szCs w:val="22"/>
        </w:rPr>
        <w:t>它的存在反映了不同历史时期主流文化的发展进程，展现了中华文化历史悠久的特点，是中华民族共同的物质和精神财富，也是全人类的文化财富。但是由于战乱、自然破坏以及现代化进程的快速推进等原因，大量历史文化古迹淹没在历史的尘埃里，逐渐退出人们的视野。是刻意忽视还是直接破坏才导致了现今的惨状呢？本文将针对此现状进行初步探讨。</w:t>
      </w:r>
    </w:p>
    <w:p w:rsidR="00845CF6" w:rsidRPr="00845CF6" w:rsidRDefault="00845CF6" w:rsidP="00845CF6">
      <w:pPr>
        <w:keepNext/>
        <w:keepLines/>
        <w:numPr>
          <w:ilvl w:val="0"/>
          <w:numId w:val="21"/>
        </w:numPr>
        <w:spacing w:line="520" w:lineRule="exact"/>
        <w:outlineLvl w:val="0"/>
        <w:rPr>
          <w:rFonts w:ascii="Calibri" w:eastAsia="楷体" w:hAnsi="Calibri" w:cs="Arial"/>
          <w:b/>
          <w:bCs/>
          <w:kern w:val="44"/>
          <w:sz w:val="30"/>
          <w:szCs w:val="44"/>
        </w:rPr>
      </w:pPr>
      <w:bookmarkStart w:id="13" w:name="_Toc480716678"/>
      <w:bookmarkStart w:id="14" w:name="_Toc480724338"/>
      <w:r w:rsidRPr="00845CF6">
        <w:rPr>
          <w:rFonts w:ascii="Calibri" w:eastAsia="楷体" w:hAnsi="Calibri" w:cs="Arial" w:hint="eastAsia"/>
          <w:b/>
          <w:bCs/>
          <w:kern w:val="44"/>
          <w:sz w:val="30"/>
          <w:szCs w:val="44"/>
        </w:rPr>
        <w:t>研究区概况</w:t>
      </w:r>
      <w:bookmarkEnd w:id="12"/>
      <w:bookmarkEnd w:id="13"/>
      <w:bookmarkEnd w:id="14"/>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shd w:val="clear" w:color="auto" w:fill="FFFFFF"/>
        </w:rPr>
      </w:pPr>
      <w:r w:rsidRPr="00845CF6">
        <w:rPr>
          <w:rFonts w:ascii="Calibri" w:eastAsia="楷体" w:hAnsi="Calibri" w:hint="eastAsia"/>
          <w:color w:val="000000"/>
          <w:kern w:val="0"/>
          <w:sz w:val="28"/>
          <w:szCs w:val="22"/>
        </w:rPr>
        <w:t>六安市，别称“皋城”，位于安徽省西部，位于长江与淮河之间，大别山北麓，地理意义上的“皖西”特指六安。</w:t>
      </w:r>
      <w:r w:rsidRPr="00845CF6">
        <w:rPr>
          <w:rFonts w:ascii="Calibri" w:eastAsia="楷体" w:hAnsi="Calibri" w:hint="eastAsia"/>
          <w:color w:val="000000"/>
          <w:kern w:val="0"/>
          <w:sz w:val="28"/>
          <w:szCs w:val="22"/>
          <w:shd w:val="clear" w:color="auto" w:fill="FFFFFF"/>
        </w:rPr>
        <w:t>六安区位优势明显，东与省会合肥市接壤，南接安庆市，西与信阳市相连，北与淮南市、阜阳市毗邻。得天独厚的地理位置使六安交通十分便捷，为对外交流创造了条件。近年来，由于改革开放的不断深化，六安市旅游业发展势头强劲，为该地的古迹文物保护与开发塑造了和谐稳定的发展环境。</w:t>
      </w:r>
    </w:p>
    <w:p w:rsidR="00845CF6" w:rsidRPr="00845CF6" w:rsidRDefault="00845CF6" w:rsidP="00845CF6">
      <w:pPr>
        <w:keepNext/>
        <w:keepLines/>
        <w:numPr>
          <w:ilvl w:val="0"/>
          <w:numId w:val="21"/>
        </w:numPr>
        <w:spacing w:line="520" w:lineRule="exact"/>
        <w:outlineLvl w:val="0"/>
        <w:rPr>
          <w:rFonts w:ascii="Calibri" w:eastAsia="楷体" w:hAnsi="Calibri" w:cs="Arial"/>
          <w:b/>
          <w:bCs/>
          <w:kern w:val="44"/>
          <w:sz w:val="30"/>
          <w:szCs w:val="44"/>
        </w:rPr>
      </w:pPr>
      <w:bookmarkStart w:id="15" w:name="_Toc478535514"/>
      <w:bookmarkStart w:id="16" w:name="_Toc480716679"/>
      <w:bookmarkStart w:id="17" w:name="_Toc480724339"/>
      <w:r w:rsidRPr="00845CF6">
        <w:rPr>
          <w:rFonts w:ascii="Calibri" w:eastAsia="楷体" w:hAnsi="Calibri" w:cs="Arial" w:hint="eastAsia"/>
          <w:b/>
          <w:bCs/>
          <w:kern w:val="44"/>
          <w:sz w:val="30"/>
          <w:szCs w:val="44"/>
        </w:rPr>
        <w:lastRenderedPageBreak/>
        <w:t>六安城区主要历史文化</w:t>
      </w:r>
      <w:bookmarkEnd w:id="15"/>
      <w:r w:rsidRPr="00845CF6">
        <w:rPr>
          <w:rFonts w:ascii="Calibri" w:eastAsia="楷体" w:hAnsi="Calibri" w:cs="Arial" w:hint="eastAsia"/>
          <w:b/>
          <w:bCs/>
          <w:kern w:val="44"/>
          <w:sz w:val="30"/>
          <w:szCs w:val="44"/>
        </w:rPr>
        <w:t>古迹特征及分布</w:t>
      </w:r>
      <w:bookmarkEnd w:id="16"/>
      <w:bookmarkEnd w:id="17"/>
    </w:p>
    <w:p w:rsidR="00845CF6" w:rsidRPr="00845CF6" w:rsidRDefault="00845CF6" w:rsidP="00845CF6">
      <w:pPr>
        <w:widowControl/>
        <w:spacing w:line="520" w:lineRule="exact"/>
        <w:ind w:firstLineChars="200" w:firstLine="560"/>
        <w:jc w:val="left"/>
        <w:rPr>
          <w:rFonts w:ascii="楷体" w:eastAsia="楷体" w:hAnsi="楷体"/>
          <w:kern w:val="0"/>
          <w:sz w:val="28"/>
          <w:szCs w:val="28"/>
        </w:rPr>
      </w:pPr>
      <w:r w:rsidRPr="00845CF6">
        <w:rPr>
          <w:rFonts w:ascii="楷体" w:eastAsia="楷体" w:hAnsi="楷体" w:hint="eastAsia"/>
          <w:kern w:val="0"/>
          <w:sz w:val="28"/>
          <w:szCs w:val="28"/>
        </w:rPr>
        <w:t>在中国漫长的历史长河中，六安为兵家必争之地。出生于皖西的历朝历代的文臣武将，勋业煌煌。“上古四圣”之一皋陶，是中国法制的鼻祖</w:t>
      </w:r>
      <w:r w:rsidR="00CE3938" w:rsidRPr="00CE3938">
        <w:rPr>
          <w:rStyle w:val="ae"/>
          <w:rFonts w:ascii="楷体" w:eastAsia="楷体" w:hAnsi="楷体"/>
          <w:kern w:val="0"/>
          <w:sz w:val="28"/>
          <w:szCs w:val="28"/>
        </w:rPr>
        <w:footnoteReference w:customMarkFollows="1" w:id="4"/>
        <w:sym w:font="Symbol" w:char="F05B"/>
      </w:r>
      <w:r w:rsidR="00CE3938" w:rsidRPr="00CE3938">
        <w:rPr>
          <w:rStyle w:val="ae"/>
          <w:rFonts w:ascii="楷体" w:eastAsia="楷体" w:hAnsi="楷体"/>
          <w:kern w:val="0"/>
          <w:sz w:val="28"/>
          <w:szCs w:val="28"/>
        </w:rPr>
        <w:sym w:font="Symbol" w:char="F034"/>
      </w:r>
      <w:r w:rsidR="00CE3938" w:rsidRPr="00CE3938">
        <w:rPr>
          <w:rStyle w:val="ae"/>
          <w:rFonts w:ascii="楷体" w:eastAsia="楷体" w:hAnsi="楷体"/>
          <w:kern w:val="0"/>
          <w:sz w:val="28"/>
          <w:szCs w:val="28"/>
        </w:rPr>
        <w:sym w:font="Symbol" w:char="F05D"/>
      </w:r>
      <w:r w:rsidRPr="00845CF6">
        <w:rPr>
          <w:rFonts w:ascii="楷体" w:eastAsia="楷体" w:hAnsi="楷体"/>
          <w:kern w:val="0"/>
          <w:sz w:val="28"/>
          <w:szCs w:val="28"/>
        </w:rPr>
        <w:t xml:space="preserve"> </w:t>
      </w:r>
      <w:r w:rsidRPr="00845CF6">
        <w:rPr>
          <w:rFonts w:ascii="楷体" w:eastAsia="楷体" w:hAnsi="楷体" w:hint="eastAsia"/>
          <w:kern w:val="0"/>
          <w:sz w:val="28"/>
          <w:szCs w:val="28"/>
        </w:rPr>
        <w:t>；六安人英布，为汉王朝的建立功勋卓著；六安王刘庆及其子孙为六安的历史发展做出了杰出贡献。这些文化为六安市留下了重要的历史见证——文化古迹。然而从古至今，由于战争、自然灾害、以及人</w:t>
      </w:r>
      <w:r>
        <w:rPr>
          <w:rFonts w:ascii="楷体" w:eastAsia="楷体" w:hAnsi="楷体" w:hint="eastAsia"/>
          <w:kern w:val="0"/>
          <w:sz w:val="28"/>
          <w:szCs w:val="28"/>
        </w:rPr>
        <w:t>们疏于保护与管理等原因，使六安市现存的历史古迹多为破旧状态，</w:t>
      </w:r>
      <w:r w:rsidR="00BD79FD">
        <w:fldChar w:fldCharType="begin"/>
      </w:r>
      <w:r w:rsidR="00BD79FD">
        <w:instrText xml:space="preserve"> REF _Ref480717291 \h  \* MERGEFORMAT </w:instrText>
      </w:r>
      <w:r w:rsidR="00BD79FD">
        <w:fldChar w:fldCharType="separate"/>
      </w:r>
      <w:r w:rsidRPr="00845CF6">
        <w:rPr>
          <w:rFonts w:ascii="楷体" w:eastAsia="楷体" w:hAnsi="楷体" w:hint="eastAsia"/>
          <w:kern w:val="0"/>
          <w:sz w:val="28"/>
          <w:szCs w:val="28"/>
        </w:rPr>
        <w:t>图</w:t>
      </w:r>
      <w:r w:rsidRPr="00845CF6">
        <w:rPr>
          <w:rFonts w:ascii="楷体" w:eastAsia="楷体" w:hAnsi="楷体"/>
          <w:kern w:val="0"/>
          <w:sz w:val="28"/>
          <w:szCs w:val="28"/>
        </w:rPr>
        <w:t xml:space="preserve"> 1</w:t>
      </w:r>
      <w:r w:rsidR="00BD79FD">
        <w:fldChar w:fldCharType="end"/>
      </w:r>
      <w:r w:rsidRPr="00845CF6">
        <w:rPr>
          <w:rFonts w:ascii="楷体" w:eastAsia="楷体" w:hAnsi="楷体" w:hint="eastAsia"/>
          <w:kern w:val="0"/>
          <w:sz w:val="28"/>
          <w:szCs w:val="28"/>
        </w:rPr>
        <w:t>为本次项目研究对象的分布情况。</w:t>
      </w:r>
    </w:p>
    <w:p w:rsidR="00845CF6" w:rsidRPr="00845CF6" w:rsidRDefault="007B72C8" w:rsidP="00845CF6">
      <w:pPr>
        <w:spacing w:line="360" w:lineRule="auto"/>
        <w:jc w:val="center"/>
        <w:rPr>
          <w:rFonts w:ascii="宋体" w:hAnsi="Calibri" w:cs="宋体"/>
          <w:kern w:val="0"/>
          <w:sz w:val="24"/>
        </w:rPr>
        <w:sectPr w:rsidR="00845CF6" w:rsidRPr="00845CF6" w:rsidSect="007447C5">
          <w:footerReference w:type="default" r:id="rId25"/>
          <w:footerReference w:type="first" r:id="rId26"/>
          <w:pgSz w:w="11906" w:h="16838"/>
          <w:pgMar w:top="1440" w:right="1797" w:bottom="1440" w:left="1797" w:header="851" w:footer="992" w:gutter="0"/>
          <w:pgNumType w:start="1"/>
          <w:cols w:space="720"/>
          <w:titlePg/>
          <w:docGrid w:type="lines" w:linePitch="312"/>
        </w:sectPr>
      </w:pPr>
      <w:bookmarkStart w:id="18" w:name="_Ref480717291"/>
      <w:r>
        <w:rPr>
          <w:noProof/>
        </w:rPr>
        <w:drawing>
          <wp:anchor distT="0" distB="0" distL="114300" distR="114300" simplePos="0" relativeHeight="251621888" behindDoc="1" locked="0" layoutInCell="1" allowOverlap="1">
            <wp:simplePos x="0" y="0"/>
            <wp:positionH relativeFrom="margin">
              <wp:align>center</wp:align>
            </wp:positionH>
            <wp:positionV relativeFrom="paragraph">
              <wp:posOffset>60960</wp:posOffset>
            </wp:positionV>
            <wp:extent cx="5099050" cy="3133725"/>
            <wp:effectExtent l="19050" t="0" r="6350" b="0"/>
            <wp:wrapTight wrapText="bothSides">
              <wp:wrapPolygon edited="0">
                <wp:start x="-81" y="0"/>
                <wp:lineTo x="-81" y="21534"/>
                <wp:lineTo x="21627" y="21534"/>
                <wp:lineTo x="21627" y="0"/>
                <wp:lineTo x="-81" y="0"/>
              </wp:wrapPolygon>
            </wp:wrapTight>
            <wp:docPr id="82" name="图片 2" descr="说明: 说明: H:\六安市历史文化古迹分布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H:\六安市历史文化古迹分布图.jpg"/>
                    <pic:cNvPicPr>
                      <a:picLocks noChangeAspect="1" noChangeArrowheads="1"/>
                    </pic:cNvPicPr>
                  </pic:nvPicPr>
                  <pic:blipFill>
                    <a:blip r:embed="rId27"/>
                    <a:srcRect/>
                    <a:stretch>
                      <a:fillRect/>
                    </a:stretch>
                  </pic:blipFill>
                  <pic:spPr bwMode="auto">
                    <a:xfrm>
                      <a:off x="0" y="0"/>
                      <a:ext cx="5099050" cy="3133725"/>
                    </a:xfrm>
                    <a:prstGeom prst="rect">
                      <a:avLst/>
                    </a:prstGeom>
                    <a:noFill/>
                    <a:ln w="9525">
                      <a:noFill/>
                      <a:miter lim="800000"/>
                      <a:headEnd/>
                      <a:tailEnd/>
                    </a:ln>
                  </pic:spPr>
                </pic:pic>
              </a:graphicData>
            </a:graphic>
          </wp:anchor>
        </w:drawing>
      </w:r>
      <w:r w:rsidR="00845CF6" w:rsidRPr="00845CF6">
        <w:rPr>
          <w:rFonts w:ascii="Cambria" w:eastAsia="黑体" w:hAnsi="Cambria" w:hint="eastAsia"/>
          <w:sz w:val="20"/>
          <w:szCs w:val="20"/>
        </w:rPr>
        <w:t>图</w:t>
      </w:r>
      <w:r w:rsidR="00845CF6" w:rsidRPr="00845CF6">
        <w:rPr>
          <w:rFonts w:ascii="Cambria" w:eastAsia="黑体" w:hAnsi="Cambria"/>
          <w:sz w:val="20"/>
          <w:szCs w:val="20"/>
        </w:rPr>
        <w:t xml:space="preserve"> </w:t>
      </w:r>
      <w:r w:rsidR="00845CF6" w:rsidRPr="00845CF6">
        <w:rPr>
          <w:rFonts w:ascii="Cambria" w:eastAsia="黑体" w:hAnsi="Cambria"/>
          <w:sz w:val="20"/>
          <w:szCs w:val="20"/>
        </w:rPr>
        <w:fldChar w:fldCharType="begin"/>
      </w:r>
      <w:r w:rsidR="00845CF6" w:rsidRPr="00845CF6">
        <w:rPr>
          <w:rFonts w:ascii="Cambria" w:eastAsia="黑体" w:hAnsi="Cambria"/>
          <w:sz w:val="20"/>
          <w:szCs w:val="20"/>
        </w:rPr>
        <w:instrText xml:space="preserve"> SEQ </w:instrText>
      </w:r>
      <w:r w:rsidR="00845CF6" w:rsidRPr="00845CF6">
        <w:rPr>
          <w:rFonts w:ascii="Cambria" w:eastAsia="黑体" w:hAnsi="Cambria" w:hint="eastAsia"/>
          <w:sz w:val="20"/>
          <w:szCs w:val="20"/>
        </w:rPr>
        <w:instrText>图</w:instrText>
      </w:r>
      <w:r w:rsidR="00845CF6" w:rsidRPr="00845CF6">
        <w:rPr>
          <w:rFonts w:ascii="Cambria" w:eastAsia="黑体" w:hAnsi="Cambria"/>
          <w:sz w:val="20"/>
          <w:szCs w:val="20"/>
        </w:rPr>
        <w:instrText xml:space="preserve"> \* ARABIC </w:instrText>
      </w:r>
      <w:r w:rsidR="00845CF6" w:rsidRPr="00845CF6">
        <w:rPr>
          <w:rFonts w:ascii="Cambria" w:eastAsia="黑体" w:hAnsi="Cambria"/>
          <w:sz w:val="20"/>
          <w:szCs w:val="20"/>
        </w:rPr>
        <w:fldChar w:fldCharType="separate"/>
      </w:r>
      <w:r w:rsidR="00845CF6" w:rsidRPr="00845CF6">
        <w:rPr>
          <w:rFonts w:ascii="Cambria" w:eastAsia="黑体" w:hAnsi="Cambria"/>
          <w:noProof/>
          <w:sz w:val="20"/>
          <w:szCs w:val="20"/>
        </w:rPr>
        <w:t>1</w:t>
      </w:r>
      <w:r w:rsidR="00845CF6" w:rsidRPr="00845CF6">
        <w:rPr>
          <w:rFonts w:ascii="Cambria" w:eastAsia="黑体" w:hAnsi="Cambria"/>
          <w:sz w:val="20"/>
          <w:szCs w:val="20"/>
        </w:rPr>
        <w:fldChar w:fldCharType="end"/>
      </w:r>
      <w:bookmarkEnd w:id="18"/>
      <w:r w:rsidR="00845CF6" w:rsidRPr="00845CF6">
        <w:rPr>
          <w:rFonts w:ascii="Cambria" w:eastAsia="黑体" w:hAnsi="Cambria" w:hint="eastAsia"/>
          <w:sz w:val="20"/>
          <w:szCs w:val="20"/>
        </w:rPr>
        <w:t>六安城区历史文化古迹分布图</w:t>
      </w:r>
    </w:p>
    <w:p w:rsidR="00845CF6" w:rsidRDefault="00A6561E" w:rsidP="00845CF6">
      <w:pPr>
        <w:pStyle w:val="af"/>
        <w:keepNext/>
      </w:pPr>
      <w:r>
        <w:rPr>
          <w:rFonts w:ascii="Calibri" w:hAnsi="Calibri" w:cs="Arial"/>
          <w:noProof/>
          <w:sz w:val="21"/>
          <w:szCs w:val="22"/>
        </w:rPr>
        <w:lastRenderedPageBreak/>
        <mc:AlternateContent>
          <mc:Choice Requires="wps">
            <w:drawing>
              <wp:anchor distT="0" distB="0" distL="114300" distR="114300" simplePos="0" relativeHeight="251622912" behindDoc="0" locked="0" layoutInCell="1" allowOverlap="1">
                <wp:simplePos x="0" y="0"/>
                <wp:positionH relativeFrom="column">
                  <wp:posOffset>1559560</wp:posOffset>
                </wp:positionH>
                <wp:positionV relativeFrom="paragraph">
                  <wp:posOffset>-89535</wp:posOffset>
                </wp:positionV>
                <wp:extent cx="4942205" cy="289560"/>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47C5" w:rsidRDefault="007447C5" w:rsidP="00845CF6">
                            <w:pPr>
                              <w:jc w:val="center"/>
                              <w:rPr>
                                <w:sz w:val="22"/>
                              </w:rPr>
                            </w:pPr>
                            <w:r>
                              <w:rPr>
                                <w:rFonts w:hint="eastAsia"/>
                                <w:sz w:val="22"/>
                              </w:rPr>
                              <w:t>六安市主要历史文化古迹一览表（表一）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22.8pt;margin-top:-7.05pt;width:389.15pt;height:22.8pt;z-index:251622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" stroked="f">
                <v:textbox style="mso-fit-shape-to-text:t">
                  <w:txbxContent>
                    <w:p w:rsidR="007447C5" w:rsidRDefault="007447C5" w:rsidP="00845CF6">
                      <w:pPr>
                        <w:jc w:val="center"/>
                        <w:rPr>
                          <w:sz w:val="22"/>
                        </w:rPr>
                      </w:pPr>
                      <w:r>
                        <w:rPr>
                          <w:rFonts w:hint="eastAsia"/>
                          <w:sz w:val="22"/>
                        </w:rPr>
                        <w:t>六安市主要历史文化古迹一览表（表一）</w:t>
                      </w:r>
                    </w:p>
                  </w:txbxContent>
                </v:textbox>
              </v:shape>
            </w:pict>
          </mc:Fallback>
        </mc:AlternateContent>
      </w:r>
    </w:p>
    <w:tbl>
      <w:tblPr>
        <w:tblpPr w:leftFromText="180" w:rightFromText="180" w:horzAnchor="margin" w:tblpX="108" w:tblpY="525"/>
        <w:tblW w:w="13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851"/>
        <w:gridCol w:w="1417"/>
        <w:gridCol w:w="2201"/>
        <w:gridCol w:w="3402"/>
        <w:gridCol w:w="2835"/>
        <w:gridCol w:w="2477"/>
      </w:tblGrid>
      <w:tr w:rsidR="00845CF6" w:rsidTr="00845CF6">
        <w:trPr>
          <w:divId w:val="1725717191"/>
          <w:trHeight w:val="143"/>
        </w:trPr>
        <w:tc>
          <w:tcPr>
            <w:tcW w:w="602"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序号</w:t>
            </w:r>
          </w:p>
        </w:tc>
        <w:tc>
          <w:tcPr>
            <w:tcW w:w="851"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名称</w:t>
            </w:r>
          </w:p>
        </w:tc>
        <w:tc>
          <w:tcPr>
            <w:tcW w:w="1417"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地理位置</w:t>
            </w:r>
          </w:p>
        </w:tc>
        <w:tc>
          <w:tcPr>
            <w:tcW w:w="2201"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经纬度</w:t>
            </w:r>
          </w:p>
        </w:tc>
        <w:tc>
          <w:tcPr>
            <w:tcW w:w="3402"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现状</w:t>
            </w:r>
          </w:p>
        </w:tc>
        <w:tc>
          <w:tcPr>
            <w:tcW w:w="2835"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历史内涵</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845CF6" w:rsidP="00845CF6">
            <w:pPr>
              <w:jc w:val="center"/>
              <w:rPr>
                <w:rFonts w:ascii="宋体" w:hAnsi="宋体" w:cs="Arial"/>
                <w:szCs w:val="21"/>
              </w:rPr>
            </w:pPr>
            <w:r w:rsidRPr="00845CF6">
              <w:rPr>
                <w:rFonts w:ascii="宋体" w:hAnsi="宋体" w:hint="eastAsia"/>
                <w:szCs w:val="21"/>
              </w:rPr>
              <w:t>实景图片</w:t>
            </w:r>
          </w:p>
        </w:tc>
      </w:tr>
      <w:tr w:rsidR="00845CF6" w:rsidTr="00845CF6">
        <w:trPr>
          <w:divId w:val="1725717191"/>
          <w:trHeight w:val="1200"/>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多宝庵塔</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六安市市区北大街</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116°29′20.477″E 31°45′32.959″N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位于公交站台及城市道路附近，交通便捷；人流量大；政府定时组织修缮，塔身保存较好，偶有破损。</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同治《六安州志》载：该塔为唐贞观年间，为表彰李药师功绩，由尉迟恭所监造。</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3936" behindDoc="0" locked="0" layoutInCell="1" allowOverlap="1">
                  <wp:simplePos x="0" y="0"/>
                  <wp:positionH relativeFrom="margin">
                    <wp:posOffset>153035</wp:posOffset>
                  </wp:positionH>
                  <wp:positionV relativeFrom="margin">
                    <wp:posOffset>98425</wp:posOffset>
                  </wp:positionV>
                  <wp:extent cx="1209675" cy="676275"/>
                  <wp:effectExtent l="19050" t="0" r="9525" b="0"/>
                  <wp:wrapSquare wrapText="bothSides"/>
                  <wp:docPr id="9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28"/>
                          <a:srcRect/>
                          <a:stretch>
                            <a:fillRect/>
                          </a:stretch>
                        </pic:blipFill>
                        <pic:spPr bwMode="auto">
                          <a:xfrm>
                            <a:off x="0" y="0"/>
                            <a:ext cx="1209675" cy="676275"/>
                          </a:xfrm>
                          <a:prstGeom prst="rect">
                            <a:avLst/>
                          </a:prstGeom>
                          <a:noFill/>
                        </pic:spPr>
                      </pic:pic>
                    </a:graphicData>
                  </a:graphic>
                </wp:anchor>
              </w:drawing>
            </w:r>
          </w:p>
        </w:tc>
      </w:tr>
      <w:tr w:rsidR="00845CF6" w:rsidTr="00845CF6">
        <w:trPr>
          <w:divId w:val="1725717191"/>
          <w:trHeight w:val="1617"/>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323E32"/>
                <w:szCs w:val="21"/>
              </w:rPr>
            </w:pPr>
          </w:p>
          <w:p w:rsidR="00845CF6" w:rsidRPr="00845CF6" w:rsidRDefault="00845CF6" w:rsidP="00845CF6">
            <w:pPr>
              <w:rPr>
                <w:rFonts w:ascii="宋体" w:hAnsi="宋体" w:cs="Arial"/>
                <w:color w:val="323E32"/>
                <w:szCs w:val="21"/>
              </w:rPr>
            </w:pPr>
            <w:r w:rsidRPr="00845CF6">
              <w:rPr>
                <w:rFonts w:ascii="宋体" w:hAnsi="宋体" w:hint="eastAsia"/>
                <w:color w:val="323E32"/>
                <w:szCs w:val="21"/>
              </w:rPr>
              <w:t>2</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三农学堂</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裕安区鼓楼社区鼓楼街书院拐</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116°29′17.785″E 31°45′40.533″N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位置偏僻，知名度低；古迹周围分布有零售店；屋身乱写乱画现象严重且垃圾众多。后街道拆迁，仅保留此屋。</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原址为安徽四大书院之一的庚阳书院。民主革命时开办安徽省立第三甲农业学校，成为革命的摇篮。</w:t>
            </w:r>
            <w:r w:rsidR="00CE3938" w:rsidRPr="00CE3938">
              <w:rPr>
                <w:rStyle w:val="ae"/>
                <w:rFonts w:ascii="宋体" w:hAnsi="宋体" w:cs="Arial"/>
                <w:noProof/>
                <w:szCs w:val="21"/>
              </w:rPr>
              <w:footnoteReference w:customMarkFollows="1" w:id="5"/>
              <w:sym w:font="Symbol" w:char="F05B"/>
            </w:r>
            <w:r w:rsidR="00CE3938" w:rsidRPr="00CE3938">
              <w:rPr>
                <w:rStyle w:val="ae"/>
                <w:rFonts w:ascii="宋体" w:hAnsi="宋体" w:cs="Arial"/>
                <w:noProof/>
                <w:szCs w:val="21"/>
              </w:rPr>
              <w:sym w:font="Symbol" w:char="F035"/>
            </w:r>
            <w:r w:rsidR="00CE3938" w:rsidRPr="00CE3938">
              <w:rPr>
                <w:rStyle w:val="ae"/>
                <w:rFonts w:ascii="宋体" w:hAnsi="宋体" w:cs="Arial"/>
                <w:noProof/>
                <w:szCs w:val="21"/>
              </w:rPr>
              <w:sym w:font="Symbol" w:char="F05D"/>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4960" behindDoc="0" locked="0" layoutInCell="1" allowOverlap="1">
                  <wp:simplePos x="0" y="0"/>
                  <wp:positionH relativeFrom="margin">
                    <wp:posOffset>148590</wp:posOffset>
                  </wp:positionH>
                  <wp:positionV relativeFrom="margin">
                    <wp:posOffset>71755</wp:posOffset>
                  </wp:positionV>
                  <wp:extent cx="1247775" cy="800100"/>
                  <wp:effectExtent l="19050" t="0" r="9525" b="0"/>
                  <wp:wrapSquare wrapText="bothSides"/>
                  <wp:docPr id="97" name="图片 25" descr="说明: 省立三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descr="说明: 省立三甲"/>
                          <pic:cNvPicPr>
                            <a:picLocks noChangeArrowheads="1"/>
                          </pic:cNvPicPr>
                        </pic:nvPicPr>
                        <pic:blipFill>
                          <a:blip r:embed="rId29"/>
                          <a:srcRect/>
                          <a:stretch>
                            <a:fillRect/>
                          </a:stretch>
                        </pic:blipFill>
                        <pic:spPr bwMode="auto">
                          <a:xfrm>
                            <a:off x="0" y="0"/>
                            <a:ext cx="1247775" cy="800100"/>
                          </a:xfrm>
                          <a:prstGeom prst="rect">
                            <a:avLst/>
                          </a:prstGeom>
                          <a:noFill/>
                        </pic:spPr>
                      </pic:pic>
                    </a:graphicData>
                  </a:graphic>
                </wp:anchor>
              </w:drawing>
            </w:r>
          </w:p>
        </w:tc>
      </w:tr>
      <w:tr w:rsidR="00845CF6" w:rsidTr="00845CF6">
        <w:trPr>
          <w:divId w:val="1725717191"/>
          <w:trHeight w:val="1768"/>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3</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观音寺塔</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六安市南门黄大街</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116°29′6.4104″E 31°45′10.4472″N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塔周围设有广场、寺庙，人流量大，知名度较高；墙体外部刻字模糊，且有较明显的修补痕迹，但匾额俱存。</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该寺庙为唐代僧人元通缔建，并造佛塔。清乾隆皇帝，曾为该寺亲书三块匾额。</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5984" behindDoc="0" locked="0" layoutInCell="1" allowOverlap="1">
                  <wp:simplePos x="0" y="0"/>
                  <wp:positionH relativeFrom="margin">
                    <wp:posOffset>153670</wp:posOffset>
                  </wp:positionH>
                  <wp:positionV relativeFrom="margin">
                    <wp:posOffset>224155</wp:posOffset>
                  </wp:positionV>
                  <wp:extent cx="1246505" cy="714375"/>
                  <wp:effectExtent l="19050" t="0" r="0" b="0"/>
                  <wp:wrapSquare wrapText="bothSides"/>
                  <wp:docPr id="98" name="图片 26" descr="说明: 观音寺塔"/>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descr="说明: 观音寺塔"/>
                          <pic:cNvPicPr>
                            <a:picLocks noChangeArrowheads="1"/>
                          </pic:cNvPicPr>
                        </pic:nvPicPr>
                        <pic:blipFill>
                          <a:blip r:embed="rId30"/>
                          <a:srcRect/>
                          <a:stretch>
                            <a:fillRect/>
                          </a:stretch>
                        </pic:blipFill>
                        <pic:spPr bwMode="auto">
                          <a:xfrm>
                            <a:off x="0" y="0"/>
                            <a:ext cx="1246505" cy="714375"/>
                          </a:xfrm>
                          <a:prstGeom prst="rect">
                            <a:avLst/>
                          </a:prstGeom>
                          <a:noFill/>
                        </pic:spPr>
                      </pic:pic>
                    </a:graphicData>
                  </a:graphic>
                </wp:anchor>
              </w:drawing>
            </w:r>
          </w:p>
        </w:tc>
      </w:tr>
      <w:tr w:rsidR="00845CF6" w:rsidTr="00845CF6">
        <w:trPr>
          <w:divId w:val="1725717191"/>
          <w:trHeight w:val="1471"/>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4</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英布墓</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六安市恒泰小区内</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116°29′27.69″E   31°45′32.85″N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位于居民区内，受人类活动影响大，建筑垃圾遍布，周遭环境很差，几乎分辨不出墓具体位置。现经过政府重修，即将对外进行开放。</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此墓据有关文献记载是英布首级埋藏之处。</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32128" behindDoc="0" locked="0" layoutInCell="1" allowOverlap="1">
                  <wp:simplePos x="0" y="0"/>
                  <wp:positionH relativeFrom="margin">
                    <wp:posOffset>152400</wp:posOffset>
                  </wp:positionH>
                  <wp:positionV relativeFrom="margin">
                    <wp:posOffset>76200</wp:posOffset>
                  </wp:positionV>
                  <wp:extent cx="1209675" cy="752475"/>
                  <wp:effectExtent l="19050" t="0" r="9525" b="0"/>
                  <wp:wrapSquare wrapText="bothSides"/>
                  <wp:docPr id="104" name="图片 32" descr="说明: 快快快"/>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2" descr="说明: 快快快"/>
                          <pic:cNvPicPr>
                            <a:picLocks noChangeArrowheads="1"/>
                          </pic:cNvPicPr>
                        </pic:nvPicPr>
                        <pic:blipFill>
                          <a:blip r:embed="rId31"/>
                          <a:srcRect/>
                          <a:stretch>
                            <a:fillRect/>
                          </a:stretch>
                        </pic:blipFill>
                        <pic:spPr bwMode="auto">
                          <a:xfrm>
                            <a:off x="0" y="0"/>
                            <a:ext cx="1209675" cy="752475"/>
                          </a:xfrm>
                          <a:prstGeom prst="rect">
                            <a:avLst/>
                          </a:prstGeom>
                          <a:noFill/>
                        </pic:spPr>
                      </pic:pic>
                    </a:graphicData>
                  </a:graphic>
                </wp:anchor>
              </w:drawing>
            </w:r>
          </w:p>
        </w:tc>
      </w:tr>
      <w:tr w:rsidR="00845CF6" w:rsidTr="00845CF6">
        <w:trPr>
          <w:divId w:val="1725717191"/>
          <w:trHeight w:val="1411"/>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5</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皋陶墓</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六安皖西大道6号</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116°34′127″E   31°45′43.877″N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远离市区，位置偏僻，人流量少但知名度大，周遭环境保持好，植被丰富，有守墓人负责环境的保护与清扫。</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noProof/>
                <w:szCs w:val="21"/>
              </w:rPr>
            </w:pPr>
          </w:p>
          <w:p w:rsidR="00845CF6" w:rsidRPr="00845CF6" w:rsidRDefault="00845CF6" w:rsidP="00845CF6">
            <w:pPr>
              <w:rPr>
                <w:rFonts w:ascii="宋体" w:hAnsi="宋体" w:cs="Arial"/>
                <w:noProof/>
                <w:szCs w:val="21"/>
              </w:rPr>
            </w:pPr>
            <w:r w:rsidRPr="00845CF6">
              <w:rPr>
                <w:rFonts w:ascii="宋体" w:hAnsi="宋体" w:hint="eastAsia"/>
                <w:noProof/>
                <w:szCs w:val="21"/>
              </w:rPr>
              <w:t>皋陶是我国的法制鼻祖，与尧、舜、禹并称为“上古四圣”，历经尧、舜、禹三代。</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7008" behindDoc="0" locked="0" layoutInCell="1" allowOverlap="1">
                  <wp:simplePos x="0" y="0"/>
                  <wp:positionH relativeFrom="margin">
                    <wp:posOffset>114935</wp:posOffset>
                  </wp:positionH>
                  <wp:positionV relativeFrom="margin">
                    <wp:posOffset>119380</wp:posOffset>
                  </wp:positionV>
                  <wp:extent cx="1314450" cy="647700"/>
                  <wp:effectExtent l="19050" t="0" r="0" b="0"/>
                  <wp:wrapSquare wrapText="bothSides"/>
                  <wp:docPr id="99" name="图片 27" descr="说明: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7" descr="说明: 111"/>
                          <pic:cNvPicPr>
                            <a:picLocks noChangeArrowheads="1"/>
                          </pic:cNvPicPr>
                        </pic:nvPicPr>
                        <pic:blipFill>
                          <a:blip r:embed="rId32"/>
                          <a:srcRect/>
                          <a:stretch>
                            <a:fillRect/>
                          </a:stretch>
                        </pic:blipFill>
                        <pic:spPr bwMode="auto">
                          <a:xfrm>
                            <a:off x="0" y="0"/>
                            <a:ext cx="1314450" cy="647700"/>
                          </a:xfrm>
                          <a:prstGeom prst="rect">
                            <a:avLst/>
                          </a:prstGeom>
                          <a:noFill/>
                        </pic:spPr>
                      </pic:pic>
                    </a:graphicData>
                  </a:graphic>
                </wp:anchor>
              </w:drawing>
            </w:r>
          </w:p>
        </w:tc>
      </w:tr>
      <w:tr w:rsidR="00845CF6" w:rsidTr="00845CF6">
        <w:trPr>
          <w:divId w:val="1725717191"/>
          <w:trHeight w:val="1433"/>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6</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汉代王陵墓地</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ind w:firstLine="200"/>
              <w:rPr>
                <w:rFonts w:ascii="宋体" w:hAnsi="宋体" w:cs="Arial"/>
                <w:szCs w:val="21"/>
              </w:rPr>
            </w:pPr>
          </w:p>
          <w:p w:rsidR="00845CF6" w:rsidRPr="00845CF6" w:rsidRDefault="00845CF6" w:rsidP="00845CF6">
            <w:pPr>
              <w:ind w:firstLine="200"/>
              <w:rPr>
                <w:rFonts w:ascii="宋体" w:hAnsi="宋体" w:cs="Arial"/>
                <w:szCs w:val="21"/>
              </w:rPr>
            </w:pPr>
            <w:r w:rsidRPr="00845CF6">
              <w:rPr>
                <w:rFonts w:ascii="宋体" w:hAnsi="宋体" w:hint="eastAsia"/>
                <w:szCs w:val="21"/>
              </w:rPr>
              <w:t>六安市金安区三十铺</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116°34′21.584″E 31°45′11.948″N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 xml:space="preserve">位于村落内部，交通不便；人流量少，但知名度较好；保护措施较好；周遭植被较好 ，环境优美。 </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墓室内为“黄肠题凑”木结构，保存较好。</w:t>
            </w:r>
            <w:r w:rsidR="00CE3938" w:rsidRPr="00CE3938">
              <w:rPr>
                <w:rStyle w:val="ae"/>
                <w:rFonts w:ascii="宋体" w:hAnsi="宋体"/>
                <w:szCs w:val="21"/>
              </w:rPr>
              <w:footnoteReference w:customMarkFollows="1" w:id="6"/>
              <w:sym w:font="Symbol" w:char="F05B"/>
            </w:r>
            <w:r w:rsidR="00CE3938" w:rsidRPr="00CE3938">
              <w:rPr>
                <w:rStyle w:val="ae"/>
                <w:rFonts w:ascii="宋体" w:hAnsi="宋体"/>
                <w:szCs w:val="21"/>
              </w:rPr>
              <w:sym w:font="Symbol" w:char="F036"/>
            </w:r>
            <w:r w:rsidR="00CE3938" w:rsidRPr="00CE3938">
              <w:rPr>
                <w:rStyle w:val="ae"/>
                <w:rFonts w:ascii="宋体" w:hAnsi="宋体"/>
                <w:szCs w:val="21"/>
              </w:rPr>
              <w:sym w:font="Symbol" w:char="F05D"/>
            </w:r>
            <w:r w:rsidRPr="00845CF6">
              <w:rPr>
                <w:rFonts w:ascii="宋体" w:hAnsi="宋体" w:hint="eastAsia"/>
                <w:szCs w:val="21"/>
              </w:rPr>
              <w:t>考证墓主为西汉六安国第一代国王刘庆夫妇。</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8032" behindDoc="0" locked="0" layoutInCell="1" allowOverlap="1">
                  <wp:simplePos x="0" y="0"/>
                  <wp:positionH relativeFrom="margin">
                    <wp:posOffset>114935</wp:posOffset>
                  </wp:positionH>
                  <wp:positionV relativeFrom="margin">
                    <wp:posOffset>147955</wp:posOffset>
                  </wp:positionV>
                  <wp:extent cx="1314450" cy="666750"/>
                  <wp:effectExtent l="19050" t="0" r="0" b="0"/>
                  <wp:wrapSquare wrapText="bothSides"/>
                  <wp:docPr id="100" name="图片 28" descr="说明: 流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descr="说明: 流量"/>
                          <pic:cNvPicPr>
                            <a:picLocks noChangeArrowheads="1"/>
                          </pic:cNvPicPr>
                        </pic:nvPicPr>
                        <pic:blipFill>
                          <a:blip r:embed="rId33"/>
                          <a:srcRect/>
                          <a:stretch>
                            <a:fillRect/>
                          </a:stretch>
                        </pic:blipFill>
                        <pic:spPr bwMode="auto">
                          <a:xfrm>
                            <a:off x="0" y="0"/>
                            <a:ext cx="1314450" cy="666750"/>
                          </a:xfrm>
                          <a:prstGeom prst="rect">
                            <a:avLst/>
                          </a:prstGeom>
                          <a:noFill/>
                        </pic:spPr>
                      </pic:pic>
                    </a:graphicData>
                  </a:graphic>
                </wp:anchor>
              </w:drawing>
            </w:r>
          </w:p>
        </w:tc>
      </w:tr>
      <w:tr w:rsidR="00845CF6" w:rsidTr="00845CF6">
        <w:trPr>
          <w:divId w:val="1725717191"/>
          <w:trHeight w:val="1668"/>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7</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东城都遗址</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六安市三十铺镇</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116°34′12.8676″E 31°46′40.8468″N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因河流冲刷和开挖淠史杭干渠，其城墙已被破坏无存</w:t>
            </w:r>
            <w:r w:rsidR="00CE3938" w:rsidRPr="00CE3938">
              <w:rPr>
                <w:rStyle w:val="ae"/>
                <w:rFonts w:ascii="宋体" w:hAnsi="宋体"/>
                <w:color w:val="000000"/>
                <w:szCs w:val="21"/>
              </w:rPr>
              <w:footnoteReference w:customMarkFollows="1" w:id="7"/>
              <w:sym w:font="Symbol" w:char="F05B"/>
            </w:r>
            <w:r w:rsidR="00CE3938" w:rsidRPr="00CE3938">
              <w:rPr>
                <w:rStyle w:val="ae"/>
                <w:rFonts w:ascii="宋体" w:hAnsi="宋体"/>
                <w:color w:val="000000"/>
                <w:szCs w:val="21"/>
              </w:rPr>
              <w:sym w:font="Symbol" w:char="F037"/>
            </w:r>
            <w:r w:rsidR="00CE3938" w:rsidRPr="00CE3938">
              <w:rPr>
                <w:rStyle w:val="ae"/>
                <w:rFonts w:ascii="宋体" w:hAnsi="宋体"/>
                <w:color w:val="000000"/>
                <w:szCs w:val="21"/>
              </w:rPr>
              <w:sym w:font="Symbol" w:char="F05D"/>
            </w:r>
            <w:r w:rsidRPr="00845CF6">
              <w:rPr>
                <w:rFonts w:ascii="宋体" w:hAnsi="宋体" w:hint="eastAsia"/>
                <w:color w:val="000000"/>
                <w:szCs w:val="21"/>
              </w:rPr>
              <w:t>，周遭杂草丛生，面临大河；受到人类活动影响较大。</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noProof/>
                <w:szCs w:val="21"/>
              </w:rPr>
            </w:pPr>
          </w:p>
          <w:p w:rsidR="00845CF6" w:rsidRPr="00845CF6" w:rsidRDefault="00845CF6" w:rsidP="00845CF6">
            <w:pPr>
              <w:rPr>
                <w:rFonts w:ascii="宋体" w:hAnsi="宋体" w:cs="Arial"/>
                <w:noProof/>
                <w:szCs w:val="21"/>
              </w:rPr>
            </w:pPr>
            <w:r w:rsidRPr="00845CF6">
              <w:rPr>
                <w:rFonts w:ascii="宋体" w:hAnsi="宋体" w:hint="eastAsia"/>
                <w:noProof/>
                <w:szCs w:val="21"/>
              </w:rPr>
              <w:t>据考证，此城址年代久远，内涵丰富，可能是禹封给皋陶的后代时的古六国城址。</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29056" behindDoc="0" locked="0" layoutInCell="1" allowOverlap="1">
                  <wp:simplePos x="0" y="0"/>
                  <wp:positionH relativeFrom="margin">
                    <wp:posOffset>114935</wp:posOffset>
                  </wp:positionH>
                  <wp:positionV relativeFrom="margin">
                    <wp:posOffset>214630</wp:posOffset>
                  </wp:positionV>
                  <wp:extent cx="1314450" cy="733425"/>
                  <wp:effectExtent l="19050" t="0" r="0" b="0"/>
                  <wp:wrapSquare wrapText="bothSides"/>
                  <wp:docPr id="101" name="图片 29" descr="说明: UI就能看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descr="说明: UI就能看见"/>
                          <pic:cNvPicPr>
                            <a:picLocks noChangeArrowheads="1"/>
                          </pic:cNvPicPr>
                        </pic:nvPicPr>
                        <pic:blipFill>
                          <a:blip r:embed="rId34"/>
                          <a:srcRect b="10767"/>
                          <a:stretch>
                            <a:fillRect/>
                          </a:stretch>
                        </pic:blipFill>
                        <pic:spPr bwMode="auto">
                          <a:xfrm>
                            <a:off x="0" y="0"/>
                            <a:ext cx="1314450" cy="733425"/>
                          </a:xfrm>
                          <a:prstGeom prst="rect">
                            <a:avLst/>
                          </a:prstGeom>
                          <a:noFill/>
                        </pic:spPr>
                      </pic:pic>
                    </a:graphicData>
                  </a:graphic>
                </wp:anchor>
              </w:drawing>
            </w:r>
          </w:p>
        </w:tc>
      </w:tr>
      <w:tr w:rsidR="00845CF6" w:rsidTr="00845CF6">
        <w:trPr>
          <w:divId w:val="1725717191"/>
          <w:trHeight w:val="1834"/>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8</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文庙</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文庙街</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116°29′21.2388″E  31°45′33.912″N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位于居民区内，附近有幼儿园，门前道路狭窄，现为六安市文化馆所在；其内部已经成为堆放杂物的处所。</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六安城区目前体量最大、保存最为完好的木结构古建筑群。曾在此成立了“安徽省抗日民众总动员会”。</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30080" behindDoc="0" locked="0" layoutInCell="1" allowOverlap="1">
                  <wp:simplePos x="0" y="0"/>
                  <wp:positionH relativeFrom="margin">
                    <wp:posOffset>114935</wp:posOffset>
                  </wp:positionH>
                  <wp:positionV relativeFrom="margin">
                    <wp:posOffset>158750</wp:posOffset>
                  </wp:positionV>
                  <wp:extent cx="1314450" cy="781050"/>
                  <wp:effectExtent l="19050" t="0" r="0" b="0"/>
                  <wp:wrapSquare wrapText="bothSides"/>
                  <wp:docPr id="102" name="图片 30" descr="说明: 文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descr="说明: 文庙"/>
                          <pic:cNvPicPr>
                            <a:picLocks noChangeArrowheads="1"/>
                          </pic:cNvPicPr>
                        </pic:nvPicPr>
                        <pic:blipFill>
                          <a:blip r:embed="rId35"/>
                          <a:srcRect/>
                          <a:stretch>
                            <a:fillRect/>
                          </a:stretch>
                        </pic:blipFill>
                        <pic:spPr bwMode="auto">
                          <a:xfrm>
                            <a:off x="0" y="0"/>
                            <a:ext cx="1314450" cy="781050"/>
                          </a:xfrm>
                          <a:prstGeom prst="rect">
                            <a:avLst/>
                          </a:prstGeom>
                          <a:noFill/>
                        </pic:spPr>
                      </pic:pic>
                    </a:graphicData>
                  </a:graphic>
                </wp:anchor>
              </w:drawing>
            </w:r>
          </w:p>
        </w:tc>
      </w:tr>
      <w:tr w:rsidR="00845CF6" w:rsidTr="00845CF6">
        <w:trPr>
          <w:divId w:val="1725717191"/>
          <w:trHeight w:val="1836"/>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9</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西古城遗址</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六安市金安区城北乡二十铺村</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116°31′27″E    31°48′11″N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考证为新石器时期遗存 ；位于淠河东侧，位置偏僻，交通不便；破坏严重，没有明显的保护设施；周围人类活动明显。</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该城址汉初为九江王英布的都城。西汉、东汉均都于此。西晋时是新蔡郡城，东晋时迁至东古城。</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34176" behindDoc="0" locked="0" layoutInCell="1" allowOverlap="1">
                  <wp:simplePos x="0" y="0"/>
                  <wp:positionH relativeFrom="margin">
                    <wp:posOffset>57785</wp:posOffset>
                  </wp:positionH>
                  <wp:positionV relativeFrom="margin">
                    <wp:posOffset>233680</wp:posOffset>
                  </wp:positionV>
                  <wp:extent cx="1333500" cy="723900"/>
                  <wp:effectExtent l="19050" t="0" r="0" b="0"/>
                  <wp:wrapSquare wrapText="bothSides"/>
                  <wp:docPr id="106" name="图片 34" descr="说明: 自行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4" descr="说明: 自行车"/>
                          <pic:cNvPicPr>
                            <a:picLocks noChangeArrowheads="1"/>
                          </pic:cNvPicPr>
                        </pic:nvPicPr>
                        <pic:blipFill>
                          <a:blip r:embed="rId36"/>
                          <a:srcRect/>
                          <a:stretch>
                            <a:fillRect/>
                          </a:stretch>
                        </pic:blipFill>
                        <pic:spPr bwMode="auto">
                          <a:xfrm>
                            <a:off x="0" y="0"/>
                            <a:ext cx="1333500" cy="723900"/>
                          </a:xfrm>
                          <a:prstGeom prst="rect">
                            <a:avLst/>
                          </a:prstGeom>
                          <a:noFill/>
                        </pic:spPr>
                      </pic:pic>
                    </a:graphicData>
                  </a:graphic>
                </wp:anchor>
              </w:drawing>
            </w:r>
          </w:p>
        </w:tc>
      </w:tr>
      <w:tr w:rsidR="00845CF6" w:rsidTr="00845CF6">
        <w:trPr>
          <w:divId w:val="1725717191"/>
          <w:trHeight w:val="143"/>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10</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六安古城墙</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六安市城区</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116°29′7.4724″E  31°45′30.9384″N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现存150米，南端墙体为倒塌后清代重修。位于学校和经济繁华地带附近：面朝淠河，易受风化作用，墙体稍有破损。</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noProof/>
                <w:szCs w:val="21"/>
              </w:rPr>
            </w:pPr>
            <w:r w:rsidRPr="00845CF6">
              <w:rPr>
                <w:rFonts w:ascii="宋体" w:hAnsi="宋体" w:hint="eastAsia"/>
                <w:szCs w:val="21"/>
              </w:rPr>
              <w:t>六安是皋陶后裔的封地，商为六国，汉属六安国。</w:t>
            </w:r>
            <w:r w:rsidRPr="00845CF6">
              <w:rPr>
                <w:rFonts w:ascii="宋体" w:hAnsi="宋体" w:hint="eastAsia"/>
                <w:noProof/>
                <w:szCs w:val="21"/>
              </w:rPr>
              <w:t xml:space="preserve"> </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31104" behindDoc="0" locked="0" layoutInCell="1" allowOverlap="1">
                  <wp:simplePos x="0" y="0"/>
                  <wp:positionH relativeFrom="margin">
                    <wp:posOffset>10160</wp:posOffset>
                  </wp:positionH>
                  <wp:positionV relativeFrom="margin">
                    <wp:posOffset>194945</wp:posOffset>
                  </wp:positionV>
                  <wp:extent cx="1381125" cy="714375"/>
                  <wp:effectExtent l="19050" t="0" r="9525" b="0"/>
                  <wp:wrapSquare wrapText="bothSides"/>
                  <wp:docPr id="103" name="图片 31" descr="说明: 六安古城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descr="说明: 六安古城墙"/>
                          <pic:cNvPicPr>
                            <a:picLocks noChangeArrowheads="1"/>
                          </pic:cNvPicPr>
                        </pic:nvPicPr>
                        <pic:blipFill>
                          <a:blip r:embed="rId37"/>
                          <a:srcRect/>
                          <a:stretch>
                            <a:fillRect/>
                          </a:stretch>
                        </pic:blipFill>
                        <pic:spPr bwMode="auto">
                          <a:xfrm>
                            <a:off x="0" y="0"/>
                            <a:ext cx="1381125" cy="714375"/>
                          </a:xfrm>
                          <a:prstGeom prst="rect">
                            <a:avLst/>
                          </a:prstGeom>
                          <a:noFill/>
                        </pic:spPr>
                      </pic:pic>
                    </a:graphicData>
                  </a:graphic>
                </wp:anchor>
              </w:drawing>
            </w:r>
          </w:p>
        </w:tc>
      </w:tr>
      <w:tr w:rsidR="00845CF6" w:rsidTr="00845CF6">
        <w:trPr>
          <w:divId w:val="1725717191"/>
          <w:trHeight w:val="1618"/>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三女墩古墓群</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六安市经济技术开发区三女墩村</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116°33′43.9416″E  31°46′53.1696″N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墓葬周边设有围栏，交通便捷，基础设施较好；位于工业园附近，人流量较少；设有电子监控等设施，现保存完好。</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cs="Arial"/>
                <w:szCs w:val="21"/>
              </w:rPr>
            </w:pPr>
            <w:r w:rsidRPr="00845CF6">
              <w:rPr>
                <w:rFonts w:ascii="宋体" w:hAnsi="宋体" w:hint="eastAsia"/>
                <w:szCs w:val="21"/>
              </w:rPr>
              <w:t>据推测该古墓群为汉代古墓葬群</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845CF6">
            <w:pPr>
              <w:rPr>
                <w:rFonts w:ascii="宋体" w:hAnsi="宋体" w:cs="Arial"/>
                <w:szCs w:val="21"/>
              </w:rPr>
            </w:pPr>
            <w:r>
              <w:rPr>
                <w:rFonts w:ascii="Calibri" w:hAnsi="Calibri" w:cs="Arial"/>
                <w:noProof/>
                <w:szCs w:val="22"/>
              </w:rPr>
              <w:drawing>
                <wp:anchor distT="0" distB="0" distL="114300" distR="114300" simplePos="0" relativeHeight="251635200" behindDoc="0" locked="0" layoutInCell="1" allowOverlap="1">
                  <wp:simplePos x="0" y="0"/>
                  <wp:positionH relativeFrom="margin">
                    <wp:posOffset>10160</wp:posOffset>
                  </wp:positionH>
                  <wp:positionV relativeFrom="margin">
                    <wp:posOffset>186055</wp:posOffset>
                  </wp:positionV>
                  <wp:extent cx="1333500" cy="762000"/>
                  <wp:effectExtent l="19050" t="0" r="0" b="0"/>
                  <wp:wrapSquare wrapText="bothSides"/>
                  <wp:docPr id="107" name="图片 35" descr="说明: 啦啦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descr="说明: 啦啦啦"/>
                          <pic:cNvPicPr>
                            <a:picLocks noChangeArrowheads="1"/>
                          </pic:cNvPicPr>
                        </pic:nvPicPr>
                        <pic:blipFill>
                          <a:blip r:embed="rId38"/>
                          <a:srcRect/>
                          <a:stretch>
                            <a:fillRect/>
                          </a:stretch>
                        </pic:blipFill>
                        <pic:spPr bwMode="auto">
                          <a:xfrm>
                            <a:off x="0" y="0"/>
                            <a:ext cx="1333500" cy="762000"/>
                          </a:xfrm>
                          <a:prstGeom prst="rect">
                            <a:avLst/>
                          </a:prstGeom>
                          <a:noFill/>
                        </pic:spPr>
                      </pic:pic>
                    </a:graphicData>
                  </a:graphic>
                </wp:anchor>
              </w:drawing>
            </w:r>
          </w:p>
        </w:tc>
      </w:tr>
      <w:tr w:rsidR="00845CF6" w:rsidTr="00845CF6">
        <w:trPr>
          <w:divId w:val="1725717191"/>
          <w:trHeight w:val="2353"/>
        </w:trPr>
        <w:tc>
          <w:tcPr>
            <w:tcW w:w="6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12</w:t>
            </w:r>
          </w:p>
        </w:tc>
        <w:tc>
          <w:tcPr>
            <w:tcW w:w="85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白鹭洲墓群</w:t>
            </w:r>
          </w:p>
        </w:tc>
        <w:tc>
          <w:tcPr>
            <w:tcW w:w="1417"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六安市经济技术开发区西北部</w:t>
            </w:r>
          </w:p>
        </w:tc>
        <w:tc>
          <w:tcPr>
            <w:tcW w:w="2201"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szCs w:val="21"/>
              </w:rPr>
            </w:pPr>
          </w:p>
          <w:p w:rsidR="00845CF6" w:rsidRPr="00845CF6" w:rsidRDefault="00845CF6" w:rsidP="00845CF6">
            <w:pPr>
              <w:rPr>
                <w:rFonts w:ascii="宋体" w:hAnsi="宋体"/>
                <w:szCs w:val="21"/>
              </w:rPr>
            </w:pPr>
          </w:p>
          <w:p w:rsidR="00845CF6" w:rsidRPr="00845CF6" w:rsidRDefault="00845CF6" w:rsidP="00845CF6">
            <w:pPr>
              <w:rPr>
                <w:rFonts w:ascii="宋体" w:hAnsi="宋体" w:cs="Arial"/>
                <w:szCs w:val="21"/>
              </w:rPr>
            </w:pPr>
            <w:r w:rsidRPr="00845CF6">
              <w:rPr>
                <w:rFonts w:ascii="宋体" w:hAnsi="宋体" w:hint="eastAsia"/>
                <w:szCs w:val="21"/>
              </w:rPr>
              <w:t>116°32′33.809″E  31°46′47.027″N</w:t>
            </w:r>
          </w:p>
        </w:tc>
        <w:tc>
          <w:tcPr>
            <w:tcW w:w="3402" w:type="dxa"/>
            <w:tcBorders>
              <w:top w:val="single" w:sz="4" w:space="0" w:color="auto"/>
              <w:left w:val="single" w:sz="4" w:space="0" w:color="auto"/>
              <w:bottom w:val="single" w:sz="4" w:space="0" w:color="auto"/>
              <w:right w:val="single" w:sz="4" w:space="0" w:color="auto"/>
            </w:tcBorders>
          </w:tcPr>
          <w:p w:rsidR="00845CF6" w:rsidRPr="00845CF6" w:rsidRDefault="00845CF6" w:rsidP="00845CF6">
            <w:pPr>
              <w:rPr>
                <w:rFonts w:ascii="宋体" w:hAnsi="宋体" w:cs="Arial"/>
                <w:color w:val="000000"/>
                <w:szCs w:val="21"/>
              </w:rPr>
            </w:pPr>
          </w:p>
          <w:p w:rsidR="00845CF6" w:rsidRPr="00845CF6" w:rsidRDefault="00845CF6" w:rsidP="00845CF6">
            <w:pPr>
              <w:rPr>
                <w:rFonts w:ascii="宋体" w:hAnsi="宋体" w:cs="Arial"/>
                <w:color w:val="000000"/>
                <w:szCs w:val="21"/>
              </w:rPr>
            </w:pPr>
            <w:r w:rsidRPr="00845CF6">
              <w:rPr>
                <w:rFonts w:ascii="宋体" w:hAnsi="宋体" w:hint="eastAsia"/>
                <w:color w:val="000000"/>
                <w:szCs w:val="21"/>
              </w:rPr>
              <w:t>墓葬规模大；位于经济开发区，交通便捷，但也受到了工业和周围居民的一定影响，保护设施单薄。</w:t>
            </w:r>
          </w:p>
        </w:tc>
        <w:tc>
          <w:tcPr>
            <w:tcW w:w="2835" w:type="dxa"/>
            <w:tcBorders>
              <w:top w:val="single" w:sz="4" w:space="0" w:color="auto"/>
              <w:left w:val="single" w:sz="4" w:space="0" w:color="auto"/>
              <w:bottom w:val="single" w:sz="4" w:space="0" w:color="auto"/>
              <w:right w:val="single" w:sz="4" w:space="0" w:color="auto"/>
            </w:tcBorders>
          </w:tcPr>
          <w:p w:rsidR="00845CF6" w:rsidRPr="00845CF6" w:rsidRDefault="00845CF6" w:rsidP="00CE3938">
            <w:pPr>
              <w:rPr>
                <w:rFonts w:ascii="宋体" w:hAnsi="宋体" w:cs="Arial"/>
                <w:noProof/>
                <w:color w:val="000000"/>
                <w:szCs w:val="21"/>
              </w:rPr>
            </w:pPr>
          </w:p>
          <w:p w:rsidR="00845CF6" w:rsidRPr="00845CF6" w:rsidRDefault="00845CF6" w:rsidP="00CE3938">
            <w:pPr>
              <w:rPr>
                <w:rFonts w:ascii="宋体" w:hAnsi="宋体" w:cs="Arial"/>
                <w:noProof/>
                <w:szCs w:val="21"/>
              </w:rPr>
            </w:pPr>
            <w:r w:rsidRPr="00845CF6">
              <w:rPr>
                <w:rFonts w:ascii="宋体" w:hAnsi="宋体" w:hint="eastAsia"/>
                <w:noProof/>
                <w:color w:val="000000"/>
                <w:szCs w:val="21"/>
              </w:rPr>
              <w:t>研究六安战国至宋、明时期的社会发展提供了丰富的实物资料。</w:t>
            </w:r>
          </w:p>
        </w:tc>
        <w:tc>
          <w:tcPr>
            <w:tcW w:w="2477" w:type="dxa"/>
            <w:tcBorders>
              <w:top w:val="single" w:sz="4" w:space="0" w:color="auto"/>
              <w:left w:val="single" w:sz="4" w:space="0" w:color="auto"/>
              <w:bottom w:val="single" w:sz="4" w:space="0" w:color="auto"/>
              <w:right w:val="single" w:sz="4" w:space="0" w:color="auto"/>
            </w:tcBorders>
            <w:hideMark/>
          </w:tcPr>
          <w:p w:rsidR="00845CF6" w:rsidRPr="00845CF6" w:rsidRDefault="007B72C8" w:rsidP="00CE3938">
            <w:pPr>
              <w:rPr>
                <w:rFonts w:ascii="宋体" w:hAnsi="宋体" w:cs="Arial"/>
                <w:szCs w:val="21"/>
              </w:rPr>
            </w:pPr>
            <w:r>
              <w:rPr>
                <w:rFonts w:ascii="Calibri" w:hAnsi="Calibri" w:cs="Arial"/>
                <w:noProof/>
                <w:szCs w:val="22"/>
              </w:rPr>
              <w:drawing>
                <wp:anchor distT="0" distB="0" distL="114300" distR="114300" simplePos="0" relativeHeight="251633152" behindDoc="0" locked="0" layoutInCell="1" allowOverlap="1">
                  <wp:simplePos x="0" y="0"/>
                  <wp:positionH relativeFrom="margin">
                    <wp:posOffset>10160</wp:posOffset>
                  </wp:positionH>
                  <wp:positionV relativeFrom="margin">
                    <wp:posOffset>395605</wp:posOffset>
                  </wp:positionV>
                  <wp:extent cx="1381125" cy="895350"/>
                  <wp:effectExtent l="19050" t="0" r="9525" b="0"/>
                  <wp:wrapSquare wrapText="bothSides"/>
                  <wp:docPr id="105" name="图片 33" descr="说明: 白鹭洲墓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descr="说明: 白鹭洲墓群"/>
                          <pic:cNvPicPr>
                            <a:picLocks noChangeArrowheads="1"/>
                          </pic:cNvPicPr>
                        </pic:nvPicPr>
                        <pic:blipFill>
                          <a:blip r:embed="rId39"/>
                          <a:srcRect/>
                          <a:stretch>
                            <a:fillRect/>
                          </a:stretch>
                        </pic:blipFill>
                        <pic:spPr bwMode="auto">
                          <a:xfrm>
                            <a:off x="0" y="0"/>
                            <a:ext cx="1381125" cy="895350"/>
                          </a:xfrm>
                          <a:prstGeom prst="rect">
                            <a:avLst/>
                          </a:prstGeom>
                          <a:noFill/>
                        </pic:spPr>
                      </pic:pic>
                    </a:graphicData>
                  </a:graphic>
                </wp:anchor>
              </w:drawing>
            </w:r>
          </w:p>
        </w:tc>
      </w:tr>
    </w:tbl>
    <w:p w:rsidR="00845CF6" w:rsidRDefault="00845CF6" w:rsidP="00845CF6">
      <w:pPr>
        <w:spacing w:line="520" w:lineRule="exact"/>
        <w:rPr>
          <w:rFonts w:ascii="楷体" w:eastAsia="楷体" w:hAnsi="楷体"/>
          <w:sz w:val="28"/>
          <w:szCs w:val="28"/>
        </w:rPr>
        <w:sectPr w:rsidR="00845CF6" w:rsidSect="00845CF6">
          <w:pgSz w:w="16838" w:h="11906" w:orient="landscape"/>
          <w:pgMar w:top="1797" w:right="1440" w:bottom="1797" w:left="1440" w:header="851" w:footer="992" w:gutter="0"/>
          <w:cols w:space="720"/>
          <w:titlePg/>
          <w:docGrid w:type="lines" w:linePitch="312"/>
        </w:sectPr>
      </w:pPr>
    </w:p>
    <w:p w:rsidR="009A2AC6" w:rsidRPr="00845CF6" w:rsidRDefault="009A2AC6" w:rsidP="00845CF6">
      <w:pPr>
        <w:spacing w:line="520" w:lineRule="exact"/>
        <w:rPr>
          <w:rFonts w:ascii="楷体" w:eastAsia="楷体" w:hAnsi="楷体"/>
          <w:sz w:val="28"/>
          <w:szCs w:val="28"/>
        </w:rPr>
      </w:pPr>
    </w:p>
    <w:p w:rsidR="00845CF6" w:rsidRPr="00845CF6" w:rsidRDefault="00845CF6" w:rsidP="00845CF6">
      <w:pPr>
        <w:keepNext/>
        <w:keepLines/>
        <w:numPr>
          <w:ilvl w:val="0"/>
          <w:numId w:val="21"/>
        </w:numPr>
        <w:spacing w:line="520" w:lineRule="exact"/>
        <w:outlineLvl w:val="0"/>
        <w:rPr>
          <w:rFonts w:ascii="Calibri" w:eastAsia="楷体" w:hAnsi="Calibri" w:cs="Arial"/>
          <w:b/>
          <w:bCs/>
          <w:kern w:val="44"/>
          <w:sz w:val="30"/>
          <w:szCs w:val="44"/>
        </w:rPr>
      </w:pPr>
      <w:bookmarkStart w:id="19" w:name="_Toc478535520"/>
      <w:bookmarkStart w:id="20" w:name="_Toc480716680"/>
      <w:bookmarkStart w:id="21" w:name="_Toc480724340"/>
      <w:r w:rsidRPr="00845CF6">
        <w:rPr>
          <w:rFonts w:ascii="Calibri" w:eastAsia="楷体" w:hAnsi="Calibri" w:cs="Arial" w:hint="eastAsia"/>
          <w:b/>
          <w:bCs/>
          <w:kern w:val="44"/>
          <w:sz w:val="30"/>
          <w:szCs w:val="44"/>
        </w:rPr>
        <w:t>六安城区历史文化古迹</w:t>
      </w:r>
      <w:bookmarkEnd w:id="19"/>
      <w:r w:rsidRPr="00845CF6">
        <w:rPr>
          <w:rFonts w:ascii="Calibri" w:eastAsia="楷体" w:hAnsi="Calibri" w:cs="Arial" w:hint="eastAsia"/>
          <w:b/>
          <w:bCs/>
          <w:kern w:val="44"/>
          <w:sz w:val="30"/>
          <w:szCs w:val="44"/>
        </w:rPr>
        <w:t>保护开发不当的原因</w:t>
      </w:r>
      <w:bookmarkEnd w:id="20"/>
      <w:bookmarkEnd w:id="21"/>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bookmarkStart w:id="22" w:name="_Toc478535521"/>
      <w:bookmarkStart w:id="23" w:name="_Toc478535524"/>
      <w:r w:rsidRPr="00845CF6">
        <w:rPr>
          <w:rFonts w:ascii="Calibri" w:eastAsia="楷体" w:hAnsi="Calibri" w:hint="eastAsia"/>
          <w:kern w:val="0"/>
          <w:sz w:val="28"/>
        </w:rPr>
        <w:t>在对六安城区历史古迹的研究进程中，本项目成员通过实地调研对六安城区历史文化古迹的现状进行了综合了解，发现了六安城区的部分古迹虽经历史沧桑，但屡废屡新，久而不衰。如</w:t>
      </w:r>
      <w:r w:rsidRPr="00845CF6">
        <w:rPr>
          <w:rFonts w:ascii="Calibri" w:eastAsia="楷体" w:hAnsi="Calibri" w:hint="eastAsia"/>
          <w:kern w:val="0"/>
          <w:sz w:val="28"/>
          <w:szCs w:val="22"/>
        </w:rPr>
        <w:t>皋城双塔，至今保存完好并被列为安徽省重点保护文物，双塔在历史的长河中，几经破坏，但修缮后仍焕发生机；皋陶墓早年被公布为六安县重点文物保护单位，享有专业人员管理及政府颁布的可持续性发展措施；英布墓已加大投资，在原址上进行景观改造；六安古城墙，是六安市所有保存完好的典型古迹之一，如今已成为重要的旅游景点。</w:t>
      </w:r>
    </w:p>
    <w:p w:rsidR="00845CF6" w:rsidRPr="00845CF6" w:rsidRDefault="00845CF6" w:rsidP="00845CF6">
      <w:pPr>
        <w:widowControl/>
        <w:spacing w:line="520" w:lineRule="exact"/>
        <w:ind w:firstLineChars="200" w:firstLine="560"/>
        <w:jc w:val="left"/>
        <w:rPr>
          <w:rFonts w:ascii="Calibri" w:eastAsia="楷体" w:hAnsi="Calibri"/>
          <w:kern w:val="0"/>
          <w:sz w:val="28"/>
        </w:rPr>
      </w:pPr>
      <w:r w:rsidRPr="00845CF6">
        <w:rPr>
          <w:rFonts w:ascii="Calibri" w:eastAsia="楷体" w:hAnsi="Calibri" w:hint="eastAsia"/>
          <w:kern w:val="0"/>
          <w:sz w:val="28"/>
          <w:szCs w:val="22"/>
        </w:rPr>
        <w:t>然而，仍有众多古迹现状堪忧。如三农学堂墙壁破坏严重；文庙破败不堪，与它本身所具有的历史感相违背；东城都遗址、西古城遗址等，地理位置偏僻，不为大多数人所知；汉代王陵墓中的刘庆墓在</w:t>
      </w:r>
      <w:r w:rsidRPr="00845CF6">
        <w:rPr>
          <w:rFonts w:ascii="Calibri" w:eastAsia="楷体" w:hAnsi="Calibri"/>
          <w:kern w:val="0"/>
          <w:sz w:val="28"/>
          <w:szCs w:val="22"/>
        </w:rPr>
        <w:t>2006</w:t>
      </w:r>
      <w:r w:rsidRPr="00845CF6">
        <w:rPr>
          <w:rFonts w:ascii="Calibri" w:eastAsia="楷体" w:hAnsi="Calibri" w:hint="eastAsia"/>
          <w:kern w:val="0"/>
          <w:sz w:val="28"/>
          <w:szCs w:val="22"/>
        </w:rPr>
        <w:t>年发掘后，如今以成为烂尾工程。</w:t>
      </w:r>
      <w:r w:rsidRPr="00845CF6">
        <w:rPr>
          <w:rFonts w:ascii="Calibri" w:eastAsia="楷体" w:hAnsi="Calibri" w:hint="eastAsia"/>
          <w:kern w:val="0"/>
          <w:sz w:val="28"/>
        </w:rPr>
        <w:t>在实地调研等研究方法的基础上，根据以上历史古迹保护与开发的过程中出现的问题，本次研究总结归纳出了以下六点原因。</w:t>
      </w:r>
    </w:p>
    <w:p w:rsidR="00845CF6" w:rsidRPr="00845CF6" w:rsidRDefault="00845CF6" w:rsidP="00845CF6">
      <w:pPr>
        <w:keepNext/>
        <w:keepLines/>
        <w:numPr>
          <w:ilvl w:val="0"/>
          <w:numId w:val="18"/>
        </w:numPr>
        <w:spacing w:line="520" w:lineRule="exact"/>
        <w:outlineLvl w:val="1"/>
        <w:rPr>
          <w:rFonts w:ascii="Cambria" w:eastAsia="楷体" w:hAnsi="Cambria"/>
          <w:b/>
          <w:bCs/>
          <w:sz w:val="28"/>
          <w:szCs w:val="32"/>
        </w:rPr>
      </w:pPr>
      <w:bookmarkStart w:id="24" w:name="_Toc480716681"/>
      <w:bookmarkStart w:id="25" w:name="_Toc480724341"/>
      <w:r w:rsidRPr="00845CF6">
        <w:rPr>
          <w:rFonts w:ascii="Cambria" w:eastAsia="楷体" w:hAnsi="Cambria" w:hint="eastAsia"/>
          <w:b/>
          <w:bCs/>
          <w:sz w:val="28"/>
          <w:szCs w:val="32"/>
        </w:rPr>
        <w:t>保护开发的经费投入不足</w:t>
      </w:r>
      <w:bookmarkEnd w:id="22"/>
      <w:bookmarkEnd w:id="24"/>
      <w:bookmarkEnd w:id="25"/>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bookmarkStart w:id="26" w:name="_Toc478535522"/>
      <w:r w:rsidRPr="00845CF6">
        <w:rPr>
          <w:rFonts w:ascii="Calibri" w:eastAsia="楷体" w:hAnsi="Calibri" w:hint="eastAsia"/>
          <w:kern w:val="0"/>
          <w:sz w:val="28"/>
          <w:szCs w:val="22"/>
        </w:rPr>
        <w:t>资金匮乏是限制六安市文化古迹保护的一大难题，主要表现为宣传力度上的投资较少，专业管理人员培训经费短缺，以及基础设施建设资金投入不足等。没有足够的物质保障，古迹保护的具体工作就无法落实。文庙是六安城区目前体量最大、保存最为完好的清代木结构古建筑群，但是由于缺乏重建资金，目前该建筑已临庭败、宇圮危房状态。</w:t>
      </w:r>
    </w:p>
    <w:p w:rsidR="00845CF6" w:rsidRPr="00845CF6" w:rsidRDefault="00845CF6" w:rsidP="00845CF6">
      <w:pPr>
        <w:keepNext/>
        <w:keepLines/>
        <w:numPr>
          <w:ilvl w:val="0"/>
          <w:numId w:val="18"/>
        </w:numPr>
        <w:spacing w:line="520" w:lineRule="exact"/>
        <w:outlineLvl w:val="1"/>
        <w:rPr>
          <w:rFonts w:ascii="Cambria" w:eastAsia="楷体" w:hAnsi="Cambria"/>
          <w:b/>
          <w:bCs/>
          <w:sz w:val="28"/>
          <w:szCs w:val="32"/>
        </w:rPr>
      </w:pPr>
      <w:bookmarkStart w:id="27" w:name="_Toc480716682"/>
      <w:bookmarkStart w:id="28" w:name="_Toc480724342"/>
      <w:r w:rsidRPr="00845CF6">
        <w:rPr>
          <w:rFonts w:ascii="Cambria" w:eastAsia="楷体" w:hAnsi="Cambria" w:hint="eastAsia"/>
          <w:b/>
          <w:bCs/>
          <w:sz w:val="28"/>
          <w:szCs w:val="32"/>
        </w:rPr>
        <w:t>古迹重视程度和宣传力度</w:t>
      </w:r>
      <w:bookmarkEnd w:id="26"/>
      <w:r w:rsidRPr="00845CF6">
        <w:rPr>
          <w:rFonts w:ascii="Cambria" w:eastAsia="楷体" w:hAnsi="Cambria" w:hint="eastAsia"/>
          <w:b/>
          <w:bCs/>
          <w:sz w:val="28"/>
          <w:szCs w:val="32"/>
        </w:rPr>
        <w:t>不够</w:t>
      </w:r>
      <w:bookmarkEnd w:id="27"/>
      <w:bookmarkEnd w:id="28"/>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r w:rsidRPr="00845CF6">
        <w:rPr>
          <w:rFonts w:ascii="Calibri" w:eastAsia="楷体" w:hAnsi="Calibri" w:hint="eastAsia"/>
          <w:kern w:val="0"/>
          <w:sz w:val="28"/>
          <w:szCs w:val="22"/>
        </w:rPr>
        <w:t>政府在政策上对古迹保护工作没有给予应有的重视，以至于一些古迹的修缮与保护力措施不够到位。东城都遗址与西古城遗址是六安</w:t>
      </w:r>
      <w:r w:rsidRPr="00845CF6">
        <w:rPr>
          <w:rFonts w:ascii="Calibri" w:eastAsia="楷体" w:hAnsi="Calibri" w:hint="eastAsia"/>
          <w:kern w:val="0"/>
          <w:sz w:val="28"/>
          <w:szCs w:val="22"/>
        </w:rPr>
        <w:lastRenderedPageBreak/>
        <w:t>沧桑变迁的见证，如今</w:t>
      </w:r>
      <w:bookmarkStart w:id="29" w:name="_Toc478535523"/>
      <w:r w:rsidRPr="00845CF6">
        <w:rPr>
          <w:rFonts w:ascii="Calibri" w:eastAsia="楷体" w:hAnsi="Calibri" w:hint="eastAsia"/>
          <w:kern w:val="0"/>
          <w:sz w:val="28"/>
          <w:szCs w:val="22"/>
        </w:rPr>
        <w:t>已长埋地表以下，退出了人们的视线，相关部门也因此忽视了对它的宣传工作，导致东成都与西古城遗址的不为大众所知，根据本次问卷调查所示，西古城遗址、东城都遗址等位置偏僻而又毁坏严重的古迹被大众所熟知的程度最低，不超过</w:t>
      </w:r>
      <w:r w:rsidRPr="00845CF6">
        <w:rPr>
          <w:rFonts w:ascii="Calibri" w:eastAsia="楷体" w:hAnsi="Calibri"/>
          <w:kern w:val="0"/>
          <w:sz w:val="28"/>
          <w:szCs w:val="22"/>
        </w:rPr>
        <w:t>10%</w:t>
      </w:r>
      <w:r w:rsidRPr="00845CF6">
        <w:rPr>
          <w:rFonts w:ascii="Calibri" w:eastAsia="楷体" w:hAnsi="Calibri" w:hint="eastAsia"/>
          <w:kern w:val="0"/>
          <w:sz w:val="28"/>
          <w:szCs w:val="22"/>
        </w:rPr>
        <w:t>。（如</w:t>
      </w:r>
      <w:r w:rsidR="00BD79FD">
        <w:fldChar w:fldCharType="begin"/>
      </w:r>
      <w:r w:rsidR="00BD79FD">
        <w:instrText xml:space="preserve"> REF _Ref480717321 \h  \* MERGEFORMAT </w:instrText>
      </w:r>
      <w:r w:rsidR="00BD79FD">
        <w:fldChar w:fldCharType="separate"/>
      </w:r>
      <w:r w:rsidRPr="00845CF6">
        <w:rPr>
          <w:rFonts w:ascii="Calibri" w:eastAsia="楷体" w:hAnsi="Calibri" w:hint="eastAsia"/>
          <w:kern w:val="0"/>
          <w:sz w:val="28"/>
          <w:szCs w:val="22"/>
        </w:rPr>
        <w:t>图</w:t>
      </w:r>
      <w:r w:rsidRPr="00845CF6">
        <w:rPr>
          <w:rFonts w:ascii="Calibri" w:eastAsia="楷体" w:hAnsi="Calibri"/>
          <w:kern w:val="0"/>
          <w:sz w:val="28"/>
          <w:szCs w:val="22"/>
        </w:rPr>
        <w:t xml:space="preserve"> 2</w:t>
      </w:r>
      <w:r w:rsidR="00BD79FD">
        <w:fldChar w:fldCharType="end"/>
      </w:r>
      <w:r w:rsidRPr="00845CF6">
        <w:rPr>
          <w:rFonts w:ascii="Calibri" w:eastAsia="楷体" w:hAnsi="Calibri" w:hint="eastAsia"/>
          <w:kern w:val="0"/>
          <w:sz w:val="28"/>
          <w:szCs w:val="22"/>
        </w:rPr>
        <w:t>所示）</w:t>
      </w:r>
      <w:r w:rsidRPr="00845CF6">
        <w:rPr>
          <w:rFonts w:ascii="Calibri" w:eastAsia="楷体" w:hAnsi="Calibri"/>
          <w:kern w:val="0"/>
          <w:sz w:val="28"/>
          <w:szCs w:val="21"/>
        </w:rPr>
        <w:t xml:space="preserve">                                                                                                                                                                                                                             </w:t>
      </w:r>
    </w:p>
    <w:p w:rsidR="00845CF6" w:rsidRPr="00845CF6" w:rsidRDefault="007B72C8" w:rsidP="00845CF6">
      <w:pPr>
        <w:widowControl/>
        <w:spacing w:line="360" w:lineRule="auto"/>
        <w:jc w:val="left"/>
        <w:rPr>
          <w:rFonts w:ascii="Calibri" w:eastAsia="楷体" w:hAnsi="Calibri"/>
          <w:kern w:val="0"/>
          <w:sz w:val="28"/>
          <w:szCs w:val="22"/>
        </w:rPr>
      </w:pPr>
      <w:r>
        <w:rPr>
          <w:noProof/>
        </w:rPr>
        <w:drawing>
          <wp:anchor distT="0" distB="0" distL="114300" distR="114300" simplePos="0" relativeHeight="251636224" behindDoc="0" locked="0" layoutInCell="1" allowOverlap="1">
            <wp:simplePos x="0" y="0"/>
            <wp:positionH relativeFrom="margin">
              <wp:align>center</wp:align>
            </wp:positionH>
            <wp:positionV relativeFrom="paragraph">
              <wp:posOffset>92392</wp:posOffset>
            </wp:positionV>
            <wp:extent cx="4186819" cy="2738121"/>
            <wp:effectExtent l="5583" t="4762" r="6218" b="5397"/>
            <wp:wrapSquare wrapText="bothSides"/>
            <wp:docPr id="114" name="图表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00845CF6" w:rsidRPr="00845CF6">
        <w:rPr>
          <w:rFonts w:ascii="Calibri" w:eastAsia="楷体" w:hAnsi="Calibri"/>
          <w:kern w:val="0"/>
          <w:sz w:val="28"/>
          <w:szCs w:val="22"/>
        </w:rPr>
        <w:t xml:space="preserve"> </w:t>
      </w: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845CF6" w:rsidP="00845CF6">
      <w:pPr>
        <w:widowControl/>
        <w:spacing w:line="360" w:lineRule="auto"/>
        <w:jc w:val="left"/>
        <w:rPr>
          <w:rFonts w:ascii="Calibri" w:eastAsia="楷体" w:hAnsi="Calibri"/>
          <w:kern w:val="0"/>
          <w:sz w:val="28"/>
          <w:szCs w:val="22"/>
        </w:rPr>
      </w:pPr>
    </w:p>
    <w:p w:rsidR="00845CF6" w:rsidRPr="00845CF6" w:rsidRDefault="00A6561E" w:rsidP="00845CF6">
      <w:pPr>
        <w:widowControl/>
        <w:spacing w:line="360" w:lineRule="auto"/>
        <w:jc w:val="left"/>
        <w:rPr>
          <w:rFonts w:ascii="Calibri" w:eastAsia="楷体" w:hAnsi="Calibri"/>
          <w:kern w:val="0"/>
          <w:sz w:val="28"/>
          <w:szCs w:val="22"/>
        </w:rPr>
      </w:pPr>
      <w:r>
        <w:rPr>
          <w:noProof/>
        </w:rPr>
        <mc:AlternateContent>
          <mc:Choice Requires="wps">
            <w:drawing>
              <wp:anchor distT="0" distB="0" distL="114300" distR="114300" simplePos="0" relativeHeight="251639296" behindDoc="0" locked="0" layoutInCell="1" allowOverlap="1">
                <wp:simplePos x="0" y="0"/>
                <wp:positionH relativeFrom="column">
                  <wp:posOffset>942975</wp:posOffset>
                </wp:positionH>
                <wp:positionV relativeFrom="paragraph">
                  <wp:posOffset>147955</wp:posOffset>
                </wp:positionV>
                <wp:extent cx="3590925" cy="198120"/>
                <wp:effectExtent l="0" t="0" r="9525" b="0"/>
                <wp:wrapNone/>
                <wp:docPr id="54"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0925" cy="198120"/>
                        </a:xfrm>
                        <a:prstGeom prst="rect">
                          <a:avLst/>
                        </a:prstGeom>
                        <a:solidFill>
                          <a:prstClr val="white"/>
                        </a:solidFill>
                        <a:ln>
                          <a:noFill/>
                        </a:ln>
                        <a:effectLst/>
                      </wps:spPr>
                      <wps:txbx>
                        <w:txbxContent>
                          <w:p w:rsidR="007447C5" w:rsidRDefault="007447C5" w:rsidP="00845CF6">
                            <w:pPr>
                              <w:pStyle w:val="af"/>
                              <w:jc w:val="center"/>
                              <w:rPr>
                                <w:rFonts w:eastAsia="楷体"/>
                                <w:noProof/>
                                <w:kern w:val="0"/>
                                <w:sz w:val="28"/>
                              </w:rPr>
                            </w:pPr>
                            <w:bookmarkStart w:id="30" w:name="_Ref480717321"/>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2</w:t>
                            </w:r>
                            <w:r>
                              <w:fldChar w:fldCharType="end"/>
                            </w:r>
                            <w:bookmarkEnd w:id="30"/>
                            <w:r>
                              <w:rPr>
                                <w:rFonts w:hint="eastAsia"/>
                              </w:rPr>
                              <w:t>六安城区民众对历史文化古迹的了解情况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6" o:spid="_x0000_s1027" type="#_x0000_t202" style="position:absolute;margin-left:74.25pt;margin-top:11.65pt;width:282.75pt;height:15.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" stroked="f">
                <v:path arrowok="t"/>
                <v:textbox style="mso-fit-shape-to-text:t" inset="0,0,0,0">
                  <w:txbxContent>
                    <w:p w:rsidR="007447C5" w:rsidRDefault="007447C5" w:rsidP="00845CF6">
                      <w:pPr>
                        <w:pStyle w:val="af"/>
                        <w:jc w:val="center"/>
                        <w:rPr>
                          <w:rFonts w:eastAsia="楷体"/>
                          <w:noProof/>
                          <w:kern w:val="0"/>
                          <w:sz w:val="28"/>
                        </w:rPr>
                      </w:pPr>
                      <w:bookmarkStart w:id="31" w:name="_Ref480717321"/>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2</w:t>
                      </w:r>
                      <w:r>
                        <w:fldChar w:fldCharType="end"/>
                      </w:r>
                      <w:bookmarkEnd w:id="31"/>
                      <w:r>
                        <w:rPr>
                          <w:rFonts w:hint="eastAsia"/>
                        </w:rPr>
                        <w:t>六安城区民众对历史文化古迹的了解情况</w:t>
                      </w:r>
                    </w:p>
                  </w:txbxContent>
                </v:textbox>
              </v:shape>
            </w:pict>
          </mc:Fallback>
        </mc:AlternateContent>
      </w:r>
    </w:p>
    <w:p w:rsidR="00845CF6" w:rsidRPr="00845CF6" w:rsidRDefault="00845CF6" w:rsidP="00845CF6">
      <w:pPr>
        <w:keepNext/>
        <w:keepLines/>
        <w:numPr>
          <w:ilvl w:val="0"/>
          <w:numId w:val="18"/>
        </w:numPr>
        <w:spacing w:line="520" w:lineRule="exact"/>
        <w:outlineLvl w:val="1"/>
        <w:rPr>
          <w:rFonts w:ascii="Cambria" w:eastAsia="楷体" w:hAnsi="Cambria"/>
          <w:b/>
          <w:bCs/>
          <w:sz w:val="28"/>
          <w:szCs w:val="32"/>
        </w:rPr>
      </w:pPr>
      <w:bookmarkStart w:id="32" w:name="_Toc480716683"/>
      <w:bookmarkStart w:id="33" w:name="_Toc480724343"/>
      <w:r w:rsidRPr="00845CF6">
        <w:rPr>
          <w:rFonts w:ascii="Cambria" w:eastAsia="楷体" w:hAnsi="Cambria" w:hint="eastAsia"/>
          <w:b/>
          <w:bCs/>
          <w:sz w:val="28"/>
          <w:szCs w:val="32"/>
        </w:rPr>
        <w:t>周边基础配套措施不完善</w:t>
      </w:r>
      <w:bookmarkEnd w:id="29"/>
      <w:bookmarkEnd w:id="32"/>
      <w:bookmarkEnd w:id="33"/>
    </w:p>
    <w:p w:rsidR="00845CF6" w:rsidRPr="00845CF6" w:rsidRDefault="00845CF6" w:rsidP="00845CF6">
      <w:pPr>
        <w:widowControl/>
        <w:spacing w:line="520" w:lineRule="exact"/>
        <w:ind w:firstLineChars="200" w:firstLine="560"/>
        <w:jc w:val="left"/>
        <w:rPr>
          <w:rFonts w:ascii="Cambria" w:eastAsia="楷体" w:hAnsi="Calibri"/>
          <w:kern w:val="0"/>
          <w:sz w:val="28"/>
          <w:szCs w:val="32"/>
        </w:rPr>
      </w:pPr>
      <w:r w:rsidRPr="00845CF6">
        <w:rPr>
          <w:rFonts w:ascii="Calibri" w:eastAsia="楷体" w:hAnsi="Calibri" w:hint="eastAsia"/>
          <w:kern w:val="0"/>
          <w:sz w:val="28"/>
          <w:szCs w:val="22"/>
        </w:rPr>
        <w:t>古迹的开发离不开相应基础配套措施的完善。六安历史古迹的保护与开发迫在眉睫，但是基础配套条件差，发展需求与配套措施不足的矛盾一直存在。汉代王陵墓地处偏僻的村落，对外交通不便，村内道路、通讯等基础设施配套性、共享性差，教育、卫生等事业落后，与古迹保护开发所需要地相应配套措施不符。此外，农村网络建设和使用及信息化建设落后，也不利于古迹的保护开发。</w:t>
      </w:r>
    </w:p>
    <w:p w:rsidR="00845CF6" w:rsidRPr="00845CF6" w:rsidRDefault="00845CF6" w:rsidP="00845CF6">
      <w:pPr>
        <w:keepNext/>
        <w:keepLines/>
        <w:numPr>
          <w:ilvl w:val="0"/>
          <w:numId w:val="18"/>
        </w:numPr>
        <w:spacing w:line="520" w:lineRule="exact"/>
        <w:outlineLvl w:val="1"/>
        <w:rPr>
          <w:rFonts w:ascii="Cambria" w:eastAsia="楷体" w:hAnsi="Cambria"/>
          <w:b/>
          <w:bCs/>
          <w:sz w:val="28"/>
          <w:szCs w:val="32"/>
        </w:rPr>
      </w:pPr>
      <w:bookmarkStart w:id="34" w:name="_Toc480716684"/>
      <w:bookmarkStart w:id="35" w:name="_Toc480724344"/>
      <w:r w:rsidRPr="00845CF6">
        <w:rPr>
          <w:rFonts w:ascii="Cambria" w:eastAsia="楷体" w:hAnsi="Cambria" w:hint="eastAsia"/>
          <w:b/>
          <w:bCs/>
          <w:sz w:val="28"/>
          <w:szCs w:val="32"/>
        </w:rPr>
        <w:t>公众参与保护的意识不足</w:t>
      </w:r>
      <w:bookmarkEnd w:id="23"/>
      <w:bookmarkEnd w:id="34"/>
      <w:bookmarkEnd w:id="35"/>
    </w:p>
    <w:p w:rsidR="00845CF6" w:rsidRPr="00845CF6" w:rsidRDefault="00A6561E" w:rsidP="00845CF6">
      <w:pPr>
        <w:widowControl/>
        <w:spacing w:line="520" w:lineRule="exact"/>
        <w:ind w:firstLineChars="200" w:firstLine="420"/>
        <w:jc w:val="left"/>
        <w:rPr>
          <w:rFonts w:ascii="楷体" w:eastAsia="楷体" w:hAnsi="楷体"/>
          <w:kern w:val="0"/>
          <w:sz w:val="28"/>
          <w:szCs w:val="22"/>
        </w:rPr>
      </w:pPr>
      <w:r>
        <w:rPr>
          <w:rFonts w:ascii="楷体" w:eastAsia="楷体" w:hAnsi="楷体"/>
          <w:noProof/>
        </w:rPr>
        <mc:AlternateContent>
          <mc:Choice Requires="wps">
            <w:drawing>
              <wp:anchor distT="0" distB="0" distL="114300" distR="114300" simplePos="0" relativeHeight="251638272" behindDoc="0" locked="0" layoutInCell="1" allowOverlap="1">
                <wp:simplePos x="0" y="0"/>
                <wp:positionH relativeFrom="column">
                  <wp:posOffset>561975</wp:posOffset>
                </wp:positionH>
                <wp:positionV relativeFrom="paragraph">
                  <wp:posOffset>4631055</wp:posOffset>
                </wp:positionV>
                <wp:extent cx="3571875" cy="198120"/>
                <wp:effectExtent l="0" t="0" r="9525" b="0"/>
                <wp:wrapNone/>
                <wp:docPr id="5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71875" cy="198120"/>
                        </a:xfrm>
                        <a:prstGeom prst="rect">
                          <a:avLst/>
                        </a:prstGeom>
                        <a:solidFill>
                          <a:prstClr val="white"/>
                        </a:solidFill>
                        <a:ln>
                          <a:noFill/>
                        </a:ln>
                        <a:effectLst/>
                      </wps:spPr>
                      <wps:txbx>
                        <w:txbxContent>
                          <w:p w:rsidR="007447C5" w:rsidRDefault="007447C5" w:rsidP="00845CF6">
                            <w:pPr>
                              <w:pStyle w:val="af"/>
                              <w:rPr>
                                <w:rFonts w:eastAsia="楷体"/>
                                <w:noProof/>
                                <w:kern w:val="0"/>
                                <w:sz w:val="28"/>
                              </w:rPr>
                            </w:pPr>
                            <w:bookmarkStart w:id="36" w:name="_Ref480717344"/>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3</w:t>
                            </w:r>
                            <w:r>
                              <w:fldChar w:fldCharType="end"/>
                            </w:r>
                            <w:bookmarkEnd w:id="36"/>
                            <w:r>
                              <w:rPr>
                                <w:rFonts w:hint="eastAsia"/>
                              </w:rPr>
                              <w:t>六安市历史文化古迹在保护方面面临的主要问题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left:0;text-align:left;margin-left:44.25pt;margin-top:364.65pt;width:281.25pt;height:15.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" stroked="f">
                <v:path arrowok="t"/>
                <v:textbox style="mso-fit-shape-to-text:t" inset="0,0,0,0">
                  <w:txbxContent>
                    <w:p w:rsidR="007447C5" w:rsidRDefault="007447C5" w:rsidP="00845CF6">
                      <w:pPr>
                        <w:pStyle w:val="af"/>
                        <w:rPr>
                          <w:rFonts w:eastAsia="楷体"/>
                          <w:noProof/>
                          <w:kern w:val="0"/>
                          <w:sz w:val="28"/>
                        </w:rPr>
                      </w:pPr>
                      <w:bookmarkStart w:id="37" w:name="_Ref480717344"/>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3</w:t>
                      </w:r>
                      <w:r>
                        <w:fldChar w:fldCharType="end"/>
                      </w:r>
                      <w:bookmarkEnd w:id="37"/>
                      <w:r>
                        <w:rPr>
                          <w:rFonts w:hint="eastAsia"/>
                        </w:rPr>
                        <w:t>六安市历史文化古迹在保护方面面临的主要问题</w:t>
                      </w:r>
                    </w:p>
                  </w:txbxContent>
                </v:textbox>
              </v:shape>
            </w:pict>
          </mc:Fallback>
        </mc:AlternateContent>
      </w:r>
      <w:r w:rsidR="00845CF6" w:rsidRPr="00845CF6">
        <w:rPr>
          <w:rFonts w:ascii="楷体" w:eastAsia="楷体" w:hAnsi="楷体" w:hint="eastAsia"/>
          <w:kern w:val="0"/>
          <w:sz w:val="28"/>
          <w:szCs w:val="22"/>
        </w:rPr>
        <w:t>六安市古迹的保护离不开公众的参与。根据本次问卷调查显示约</w:t>
      </w:r>
      <w:r w:rsidR="00845CF6" w:rsidRPr="00845CF6">
        <w:rPr>
          <w:rFonts w:ascii="楷体" w:eastAsia="楷体" w:hAnsi="楷体"/>
          <w:kern w:val="0"/>
          <w:sz w:val="28"/>
          <w:szCs w:val="22"/>
        </w:rPr>
        <w:t>42%</w:t>
      </w:r>
      <w:r w:rsidR="00845CF6">
        <w:rPr>
          <w:rFonts w:ascii="楷体" w:eastAsia="楷体" w:hAnsi="楷体" w:hint="eastAsia"/>
          <w:kern w:val="0"/>
          <w:sz w:val="28"/>
          <w:szCs w:val="22"/>
        </w:rPr>
        <w:t>的群众认为这是古迹保护过程中的一大重要问题。（如</w:t>
      </w:r>
      <w:r w:rsidR="00BD79FD">
        <w:fldChar w:fldCharType="begin"/>
      </w:r>
      <w:r w:rsidR="00BD79FD">
        <w:instrText xml:space="preserve"> REF _Ref480717344 \h  \* MERGEFORMAT </w:instrText>
      </w:r>
      <w:r w:rsidR="00BD79FD">
        <w:fldChar w:fldCharType="separate"/>
      </w:r>
      <w:r w:rsidR="00845CF6" w:rsidRPr="00845CF6">
        <w:rPr>
          <w:rFonts w:ascii="楷体" w:eastAsia="楷体" w:hAnsi="楷体" w:hint="eastAsia"/>
          <w:kern w:val="0"/>
          <w:sz w:val="28"/>
          <w:szCs w:val="22"/>
        </w:rPr>
        <w:t>图</w:t>
      </w:r>
      <w:r w:rsidR="00845CF6" w:rsidRPr="00845CF6">
        <w:rPr>
          <w:rFonts w:ascii="楷体" w:eastAsia="楷体" w:hAnsi="楷体"/>
          <w:kern w:val="0"/>
          <w:sz w:val="28"/>
          <w:szCs w:val="22"/>
        </w:rPr>
        <w:t xml:space="preserve"> 3</w:t>
      </w:r>
      <w:r w:rsidR="00BD79FD">
        <w:fldChar w:fldCharType="end"/>
      </w:r>
      <w:r w:rsidR="00845CF6" w:rsidRPr="00845CF6">
        <w:rPr>
          <w:rFonts w:ascii="楷体" w:eastAsia="楷体" w:hAnsi="楷体" w:hint="eastAsia"/>
          <w:kern w:val="0"/>
          <w:sz w:val="28"/>
          <w:szCs w:val="22"/>
        </w:rPr>
        <w:t>所示）</w:t>
      </w:r>
      <w:bookmarkStart w:id="38" w:name="_Toc478535525"/>
      <w:r w:rsidR="00845CF6" w:rsidRPr="00845CF6">
        <w:rPr>
          <w:rFonts w:ascii="楷体" w:eastAsia="楷体" w:hAnsi="楷体" w:hint="eastAsia"/>
          <w:color w:val="000000"/>
          <w:kern w:val="0"/>
          <w:sz w:val="28"/>
          <w:szCs w:val="22"/>
        </w:rPr>
        <w:t>公众对</w:t>
      </w:r>
      <w:r w:rsidR="00845CF6" w:rsidRPr="00845CF6">
        <w:rPr>
          <w:rFonts w:ascii="楷体" w:eastAsia="楷体" w:hAnsi="楷体" w:hint="eastAsia"/>
          <w:kern w:val="0"/>
          <w:sz w:val="28"/>
          <w:szCs w:val="22"/>
        </w:rPr>
        <w:t>历史文化古迹保护的重视程度不高是导致六安城区历史古迹得不到有效保护的又一重要原因。一些群众甚至认为古迹保护是政府</w:t>
      </w:r>
      <w:r w:rsidR="00845CF6" w:rsidRPr="00845CF6">
        <w:rPr>
          <w:rFonts w:ascii="楷体" w:eastAsia="楷体" w:hAnsi="楷体" w:hint="eastAsia"/>
          <w:kern w:val="0"/>
          <w:sz w:val="28"/>
          <w:szCs w:val="22"/>
        </w:rPr>
        <w:lastRenderedPageBreak/>
        <w:t>的事情，与己无关，毫无顾忌地占有出土文物；随意破坏文保单位的周边环境风貌；对政府举办古迹保护的相关活动参与积极性不高。</w:t>
      </w:r>
    </w:p>
    <w:p w:rsidR="00845CF6" w:rsidRPr="00845CF6" w:rsidRDefault="007B72C8" w:rsidP="00845CF6">
      <w:pPr>
        <w:widowControl/>
        <w:spacing w:line="520" w:lineRule="exact"/>
        <w:ind w:firstLineChars="200" w:firstLine="420"/>
        <w:jc w:val="left"/>
        <w:rPr>
          <w:rFonts w:ascii="Calibri" w:eastAsia="楷体" w:hAnsi="Calibri"/>
          <w:kern w:val="0"/>
          <w:sz w:val="28"/>
          <w:szCs w:val="22"/>
        </w:rPr>
      </w:pPr>
      <w:r>
        <w:rPr>
          <w:noProof/>
        </w:rPr>
        <w:drawing>
          <wp:anchor distT="0" distB="0" distL="114300" distR="114300" simplePos="0" relativeHeight="251637248" behindDoc="1" locked="0" layoutInCell="1" allowOverlap="1">
            <wp:simplePos x="0" y="0"/>
            <wp:positionH relativeFrom="column">
              <wp:posOffset>286131</wp:posOffset>
            </wp:positionH>
            <wp:positionV relativeFrom="paragraph">
              <wp:posOffset>77787</wp:posOffset>
            </wp:positionV>
            <wp:extent cx="4535424" cy="2733477"/>
            <wp:effectExtent l="6096" t="4762" r="6985" b="5596"/>
            <wp:wrapTight wrapText="bothSides">
              <wp:wrapPolygon edited="0">
                <wp:start x="-45" y="0"/>
                <wp:lineTo x="-45" y="21540"/>
                <wp:lineTo x="21600" y="21540"/>
                <wp:lineTo x="21600" y="0"/>
                <wp:lineTo x="-45" y="0"/>
              </wp:wrapPolygon>
            </wp:wrapTight>
            <wp:docPr id="111"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p>
    <w:p w:rsidR="00845CF6" w:rsidRPr="00845CF6" w:rsidRDefault="00A6561E" w:rsidP="00845CF6">
      <w:pPr>
        <w:widowControl/>
        <w:spacing w:line="520" w:lineRule="exact"/>
        <w:jc w:val="left"/>
        <w:rPr>
          <w:rFonts w:ascii="Calibri" w:eastAsia="楷体" w:hAnsi="Calibri"/>
          <w:kern w:val="0"/>
          <w:sz w:val="28"/>
          <w:szCs w:val="22"/>
        </w:rPr>
      </w:pPr>
      <w:r>
        <w:rPr>
          <w:noProof/>
        </w:rPr>
        <mc:AlternateContent>
          <mc:Choice Requires="wps">
            <w:drawing>
              <wp:anchor distT="0" distB="0" distL="114300" distR="114300" simplePos="0" relativeHeight="251640320" behindDoc="0" locked="0" layoutInCell="1" allowOverlap="1">
                <wp:simplePos x="0" y="0"/>
                <wp:positionH relativeFrom="column">
                  <wp:posOffset>876300</wp:posOffset>
                </wp:positionH>
                <wp:positionV relativeFrom="paragraph">
                  <wp:posOffset>66675</wp:posOffset>
                </wp:positionV>
                <wp:extent cx="3390900" cy="238125"/>
                <wp:effectExtent l="0" t="0" r="0" b="9525"/>
                <wp:wrapNone/>
                <wp:docPr id="52"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0" cy="238125"/>
                        </a:xfrm>
                        <a:prstGeom prst="rect">
                          <a:avLst/>
                        </a:prstGeom>
                        <a:solidFill>
                          <a:prstClr val="white"/>
                        </a:solidFill>
                        <a:ln>
                          <a:noFill/>
                        </a:ln>
                        <a:effectLst/>
                      </wps:spPr>
                      <wps:txbx>
                        <w:txbxContent>
                          <w:p w:rsidR="007447C5" w:rsidRDefault="007447C5" w:rsidP="00845CF6">
                            <w:pPr>
                              <w:pStyle w:val="af"/>
                              <w:rPr>
                                <w:rFonts w:eastAsia="楷体"/>
                                <w:noProof/>
                                <w:sz w:val="28"/>
                              </w:rPr>
                            </w:pPr>
                            <w:r>
                              <w:rPr>
                                <w:rFonts w:hint="eastAsia"/>
                              </w:rPr>
                              <w:t>图</w:t>
                            </w:r>
                            <w:r>
                              <w:t xml:space="preserve"> 3</w:t>
                            </w:r>
                            <w:r>
                              <w:rPr>
                                <w:rFonts w:hint="eastAsia"/>
                              </w:rPr>
                              <w:t>六安市城区历史文化古迹在保护方面面临的主要问题</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29" type="#_x0000_t202" style="position:absolute;margin-left:69pt;margin-top:5.25pt;width:267pt;height:18.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" stroked="f">
                <v:path arrowok="t"/>
                <v:textbox inset="0,0,0,0">
                  <w:txbxContent>
                    <w:p w:rsidR="007447C5" w:rsidRDefault="007447C5" w:rsidP="00845CF6">
                      <w:pPr>
                        <w:pStyle w:val="af"/>
                        <w:rPr>
                          <w:rFonts w:eastAsia="楷体"/>
                          <w:noProof/>
                          <w:sz w:val="28"/>
                        </w:rPr>
                      </w:pPr>
                      <w:r>
                        <w:rPr>
                          <w:rFonts w:hint="eastAsia"/>
                        </w:rPr>
                        <w:t>图</w:t>
                      </w:r>
                      <w:r>
                        <w:t xml:space="preserve"> 3</w:t>
                      </w:r>
                      <w:r>
                        <w:rPr>
                          <w:rFonts w:hint="eastAsia"/>
                        </w:rPr>
                        <w:t>六安市城区历史文化古迹在保护方面面临的主要问题</w:t>
                      </w:r>
                    </w:p>
                  </w:txbxContent>
                </v:textbox>
              </v:shape>
            </w:pict>
          </mc:Fallback>
        </mc:AlternateContent>
      </w:r>
    </w:p>
    <w:p w:rsidR="00845CF6" w:rsidRPr="00845CF6" w:rsidRDefault="00845CF6" w:rsidP="00845CF6">
      <w:pPr>
        <w:keepNext/>
        <w:keepLines/>
        <w:numPr>
          <w:ilvl w:val="0"/>
          <w:numId w:val="18"/>
        </w:numPr>
        <w:spacing w:line="520" w:lineRule="exact"/>
        <w:outlineLvl w:val="1"/>
        <w:rPr>
          <w:rFonts w:ascii="Cambria" w:eastAsia="楷体" w:hAnsi="Cambria"/>
          <w:b/>
          <w:bCs/>
          <w:sz w:val="28"/>
          <w:szCs w:val="32"/>
        </w:rPr>
      </w:pPr>
      <w:bookmarkStart w:id="39" w:name="_Toc480716685"/>
      <w:bookmarkStart w:id="40" w:name="_Toc480724345"/>
      <w:bookmarkStart w:id="41" w:name="_Toc478535526"/>
      <w:bookmarkEnd w:id="38"/>
      <w:r w:rsidRPr="00845CF6">
        <w:rPr>
          <w:rFonts w:ascii="Cambria" w:eastAsia="楷体" w:hAnsi="Cambria" w:hint="eastAsia"/>
          <w:b/>
          <w:bCs/>
          <w:sz w:val="28"/>
          <w:szCs w:val="32"/>
        </w:rPr>
        <w:t>地方相关法律法规不健全</w:t>
      </w:r>
      <w:bookmarkEnd w:id="39"/>
      <w:bookmarkEnd w:id="40"/>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r w:rsidRPr="00845CF6">
        <w:rPr>
          <w:rFonts w:ascii="Calibri" w:eastAsia="楷体" w:hAnsi="Calibri" w:hint="eastAsia"/>
          <w:kern w:val="0"/>
          <w:sz w:val="28"/>
          <w:szCs w:val="22"/>
        </w:rPr>
        <w:t>随着法律体系的发展，中国出台了一系列历史文物古迹保护的相关法律。但实际实施过程中依然存在许多问题。据《中华人民共和国文物保护法》规定，如果文物保护单位只剩遗址了，就原址保护，不再复建。六安古城墙，经历了数百年的风霜，部分墙体已脱落。当地政府通过不断修缮使得其得以呈现较为完整的面貌。虽然修缮违反了该法规，但基于现实又必须进行修缮，两者互为矛盾。这就从侧面反映出了《文物保护法》</w:t>
      </w:r>
      <w:r w:rsidRPr="00845CF6">
        <w:rPr>
          <w:rFonts w:ascii="Calibri" w:eastAsia="楷体" w:hAnsi="Calibri"/>
          <w:kern w:val="0"/>
          <w:sz w:val="28"/>
          <w:szCs w:val="22"/>
        </w:rPr>
        <w:t xml:space="preserve"> </w:t>
      </w:r>
      <w:r w:rsidRPr="00845CF6">
        <w:rPr>
          <w:rFonts w:ascii="Calibri" w:eastAsia="楷体" w:hAnsi="Calibri" w:hint="eastAsia"/>
          <w:kern w:val="0"/>
          <w:sz w:val="28"/>
          <w:szCs w:val="22"/>
        </w:rPr>
        <w:t>的个别条例具有片面性。政府应在《文物保护法》的指导下，结合当地文物古迹现状，因时因地制定地方专项法律。</w:t>
      </w:r>
    </w:p>
    <w:p w:rsidR="00845CF6" w:rsidRPr="00845CF6" w:rsidRDefault="00845CF6" w:rsidP="00845CF6">
      <w:pPr>
        <w:keepNext/>
        <w:keepLines/>
        <w:numPr>
          <w:ilvl w:val="0"/>
          <w:numId w:val="18"/>
        </w:numPr>
        <w:spacing w:line="520" w:lineRule="exact"/>
        <w:outlineLvl w:val="1"/>
        <w:rPr>
          <w:rFonts w:ascii="宋体" w:hAnsi="Calibri" w:cs="Arial"/>
          <w:b/>
          <w:bCs/>
          <w:sz w:val="24"/>
        </w:rPr>
      </w:pPr>
      <w:bookmarkStart w:id="42" w:name="_Toc480716686"/>
      <w:bookmarkStart w:id="43" w:name="_Toc480724346"/>
      <w:r w:rsidRPr="00845CF6">
        <w:rPr>
          <w:rFonts w:ascii="Cambria" w:eastAsia="楷体" w:hAnsi="Cambria" w:hint="eastAsia"/>
          <w:b/>
          <w:bCs/>
          <w:sz w:val="28"/>
          <w:szCs w:val="32"/>
        </w:rPr>
        <w:t>城市建设中片面追求经济利益</w:t>
      </w:r>
      <w:bookmarkEnd w:id="41"/>
      <w:bookmarkEnd w:id="42"/>
      <w:bookmarkEnd w:id="43"/>
    </w:p>
    <w:p w:rsidR="00845CF6" w:rsidRPr="00845CF6" w:rsidRDefault="00845CF6" w:rsidP="00845CF6">
      <w:pPr>
        <w:widowControl/>
        <w:spacing w:line="520" w:lineRule="exact"/>
        <w:ind w:firstLineChars="200" w:firstLine="560"/>
        <w:jc w:val="left"/>
        <w:rPr>
          <w:rFonts w:ascii="楷体" w:eastAsia="楷体" w:hAnsi="楷体"/>
          <w:kern w:val="0"/>
          <w:sz w:val="28"/>
          <w:szCs w:val="22"/>
        </w:rPr>
      </w:pPr>
      <w:r w:rsidRPr="00845CF6">
        <w:rPr>
          <w:rFonts w:ascii="楷体" w:eastAsia="楷体" w:hAnsi="楷体" w:hint="eastAsia"/>
          <w:kern w:val="0"/>
          <w:sz w:val="28"/>
          <w:szCs w:val="22"/>
        </w:rPr>
        <w:t>随着城市化进程的不断推进，人口和城市规模的不断扩张，无良开发商为追求最大利益，纷纷将目光投向占地面积大、名气小、地租水平低下的历史文化古迹周边地区，导致许多文化古迹与周边的人文</w:t>
      </w:r>
      <w:r w:rsidRPr="00845CF6">
        <w:rPr>
          <w:rFonts w:ascii="楷体" w:eastAsia="楷体" w:hAnsi="楷体" w:hint="eastAsia"/>
          <w:kern w:val="0"/>
          <w:sz w:val="28"/>
          <w:szCs w:val="22"/>
        </w:rPr>
        <w:lastRenderedPageBreak/>
        <w:t>景观脱节。如三女墩古墓群，虽然它自身保存较好，周边却分布有现代化气息浓厚的工厂，与古墓群的文化氛围严重不协调。据此次问卷调查显示，约</w:t>
      </w:r>
      <w:r w:rsidRPr="00845CF6">
        <w:rPr>
          <w:rFonts w:ascii="楷体" w:eastAsia="楷体" w:hAnsi="楷体"/>
          <w:kern w:val="0"/>
          <w:sz w:val="28"/>
          <w:szCs w:val="22"/>
        </w:rPr>
        <w:t>49%</w:t>
      </w:r>
      <w:r w:rsidRPr="00845CF6">
        <w:rPr>
          <w:rFonts w:ascii="楷体" w:eastAsia="楷体" w:hAnsi="楷体" w:hint="eastAsia"/>
          <w:kern w:val="0"/>
          <w:sz w:val="28"/>
          <w:szCs w:val="22"/>
        </w:rPr>
        <w:t>的民众认为，对古迹周边地区进行</w:t>
      </w:r>
      <w:r>
        <w:rPr>
          <w:rFonts w:ascii="楷体" w:eastAsia="楷体" w:hAnsi="楷体" w:hint="eastAsia"/>
          <w:kern w:val="0"/>
          <w:sz w:val="28"/>
          <w:szCs w:val="22"/>
        </w:rPr>
        <w:t>掠夺式开发是六安城区历史文化古迹遭到破坏的重要原因之一。（</w:t>
      </w:r>
      <w:r w:rsidRPr="00845CF6">
        <w:rPr>
          <w:rFonts w:ascii="Calibri" w:eastAsia="楷体" w:hAnsi="Calibri" w:hint="eastAsia"/>
          <w:kern w:val="0"/>
          <w:sz w:val="28"/>
          <w:szCs w:val="22"/>
        </w:rPr>
        <w:t>如</w:t>
      </w:r>
      <w:r w:rsidR="00BD79FD">
        <w:fldChar w:fldCharType="begin"/>
      </w:r>
      <w:r w:rsidR="00BD79FD">
        <w:instrText xml:space="preserve"> REF _Ref480717365 \h  \* MERGEFORMAT </w:instrText>
      </w:r>
      <w:r w:rsidR="00BD79FD">
        <w:fldChar w:fldCharType="separate"/>
      </w:r>
      <w:r w:rsidRPr="00845CF6">
        <w:rPr>
          <w:rFonts w:ascii="Calibri" w:eastAsia="楷体" w:hAnsi="Calibri" w:hint="eastAsia"/>
          <w:kern w:val="0"/>
          <w:sz w:val="28"/>
          <w:szCs w:val="22"/>
        </w:rPr>
        <w:t>图</w:t>
      </w:r>
      <w:r w:rsidRPr="00845CF6">
        <w:rPr>
          <w:rFonts w:ascii="Calibri" w:eastAsia="楷体" w:hAnsi="Calibri"/>
          <w:kern w:val="0"/>
          <w:sz w:val="28"/>
          <w:szCs w:val="22"/>
        </w:rPr>
        <w:t xml:space="preserve"> 4</w:t>
      </w:r>
      <w:r w:rsidR="00BD79FD">
        <w:fldChar w:fldCharType="end"/>
      </w:r>
      <w:r w:rsidRPr="00845CF6">
        <w:rPr>
          <w:rFonts w:ascii="Calibri" w:eastAsia="楷体" w:hAnsi="Calibri" w:hint="eastAsia"/>
          <w:kern w:val="0"/>
          <w:sz w:val="28"/>
          <w:szCs w:val="22"/>
        </w:rPr>
        <w:t>所示）</w:t>
      </w:r>
    </w:p>
    <w:p w:rsidR="00845CF6" w:rsidRPr="00845CF6" w:rsidRDefault="00845CF6" w:rsidP="00845CF6">
      <w:pPr>
        <w:spacing w:line="360" w:lineRule="auto"/>
        <w:ind w:firstLineChars="200" w:firstLine="480"/>
        <w:rPr>
          <w:rFonts w:ascii="宋体" w:hAnsi="Calibri" w:cs="Arial"/>
          <w:color w:val="000000"/>
          <w:sz w:val="24"/>
        </w:rPr>
      </w:pPr>
      <w:r w:rsidRPr="00845CF6">
        <w:rPr>
          <w:rFonts w:ascii="宋体" w:hAnsi="Calibri" w:cs="Arial" w:hint="eastAsia"/>
          <w:color w:val="000000"/>
          <w:sz w:val="24"/>
        </w:rPr>
        <w:t xml:space="preserve"> </w:t>
      </w:r>
      <w:r w:rsidR="007B72C8">
        <w:rPr>
          <w:rFonts w:ascii="Calibri" w:hAnsi="Calibri" w:cs="Arial"/>
          <w:noProof/>
          <w:szCs w:val="22"/>
        </w:rPr>
        <w:drawing>
          <wp:inline distT="0" distB="0" distL="0" distR="0">
            <wp:extent cx="4705350" cy="247650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42"/>
                    <a:srcRect/>
                    <a:stretch>
                      <a:fillRect/>
                    </a:stretch>
                  </pic:blipFill>
                  <pic:spPr bwMode="auto">
                    <a:xfrm>
                      <a:off x="0" y="0"/>
                      <a:ext cx="4705350" cy="2476500"/>
                    </a:xfrm>
                    <a:prstGeom prst="rect">
                      <a:avLst/>
                    </a:prstGeom>
                    <a:noFill/>
                    <a:ln w="9525">
                      <a:noFill/>
                      <a:miter lim="800000"/>
                      <a:headEnd/>
                      <a:tailEnd/>
                    </a:ln>
                  </pic:spPr>
                </pic:pic>
              </a:graphicData>
            </a:graphic>
          </wp:inline>
        </w:drawing>
      </w:r>
    </w:p>
    <w:p w:rsidR="00845CF6" w:rsidRPr="00845CF6" w:rsidRDefault="00845CF6" w:rsidP="00845CF6">
      <w:pPr>
        <w:spacing w:line="360" w:lineRule="auto"/>
        <w:ind w:firstLineChars="200" w:firstLine="420"/>
        <w:jc w:val="center"/>
        <w:rPr>
          <w:rFonts w:ascii="宋体" w:hAnsi="Calibri" w:cs="Arial"/>
          <w:color w:val="000000"/>
          <w:szCs w:val="21"/>
        </w:rPr>
      </w:pPr>
    </w:p>
    <w:p w:rsidR="00845CF6" w:rsidRPr="00845CF6" w:rsidRDefault="00845CF6" w:rsidP="00845CF6">
      <w:pPr>
        <w:jc w:val="center"/>
        <w:rPr>
          <w:rFonts w:ascii="宋体" w:eastAsia="黑体" w:hAnsi="Cambria"/>
          <w:color w:val="000000"/>
          <w:sz w:val="20"/>
          <w:szCs w:val="21"/>
        </w:rPr>
      </w:pPr>
      <w:bookmarkStart w:id="44" w:name="_Ref480717365"/>
      <w:r w:rsidRPr="00845CF6">
        <w:rPr>
          <w:rFonts w:ascii="Cambria" w:eastAsia="黑体" w:hAnsi="Cambria" w:hint="eastAsia"/>
          <w:sz w:val="20"/>
          <w:szCs w:val="20"/>
        </w:rPr>
        <w:t>图</w:t>
      </w:r>
      <w:r w:rsidRPr="00845CF6">
        <w:rPr>
          <w:rFonts w:ascii="Cambria" w:eastAsia="黑体" w:hAnsi="Cambria"/>
          <w:sz w:val="20"/>
          <w:szCs w:val="20"/>
        </w:rPr>
        <w:t xml:space="preserve"> </w:t>
      </w:r>
      <w:r w:rsidRPr="00845CF6">
        <w:rPr>
          <w:rFonts w:ascii="Cambria" w:eastAsia="黑体" w:hAnsi="Cambria"/>
          <w:sz w:val="20"/>
          <w:szCs w:val="20"/>
        </w:rPr>
        <w:fldChar w:fldCharType="begin"/>
      </w:r>
      <w:r w:rsidRPr="00845CF6">
        <w:rPr>
          <w:rFonts w:ascii="Cambria" w:eastAsia="黑体" w:hAnsi="Cambria"/>
          <w:sz w:val="20"/>
          <w:szCs w:val="20"/>
        </w:rPr>
        <w:instrText xml:space="preserve"> SEQ </w:instrText>
      </w:r>
      <w:r w:rsidRPr="00845CF6">
        <w:rPr>
          <w:rFonts w:ascii="Cambria" w:eastAsia="黑体" w:hAnsi="Cambria" w:hint="eastAsia"/>
          <w:sz w:val="20"/>
          <w:szCs w:val="20"/>
        </w:rPr>
        <w:instrText>图</w:instrText>
      </w:r>
      <w:r w:rsidRPr="00845CF6">
        <w:rPr>
          <w:rFonts w:ascii="Cambria" w:eastAsia="黑体" w:hAnsi="Cambria"/>
          <w:sz w:val="20"/>
          <w:szCs w:val="20"/>
        </w:rPr>
        <w:instrText xml:space="preserve"> \* ARABIC </w:instrText>
      </w:r>
      <w:r w:rsidRPr="00845CF6">
        <w:rPr>
          <w:rFonts w:ascii="Cambria" w:eastAsia="黑体" w:hAnsi="Cambria"/>
          <w:sz w:val="20"/>
          <w:szCs w:val="20"/>
        </w:rPr>
        <w:fldChar w:fldCharType="separate"/>
      </w:r>
      <w:r w:rsidRPr="00845CF6">
        <w:rPr>
          <w:rFonts w:ascii="Cambria" w:eastAsia="黑体" w:hAnsi="Cambria"/>
          <w:noProof/>
          <w:sz w:val="20"/>
          <w:szCs w:val="20"/>
        </w:rPr>
        <w:t>4</w:t>
      </w:r>
      <w:r w:rsidRPr="00845CF6">
        <w:rPr>
          <w:rFonts w:ascii="Cambria" w:eastAsia="黑体" w:hAnsi="Cambria"/>
          <w:sz w:val="20"/>
          <w:szCs w:val="20"/>
        </w:rPr>
        <w:fldChar w:fldCharType="end"/>
      </w:r>
      <w:bookmarkEnd w:id="44"/>
      <w:r w:rsidRPr="00845CF6">
        <w:rPr>
          <w:rFonts w:ascii="宋体" w:eastAsia="黑体" w:hAnsi="Cambria" w:hint="eastAsia"/>
          <w:color w:val="000000"/>
          <w:sz w:val="20"/>
          <w:szCs w:val="21"/>
        </w:rPr>
        <w:t>六安城区历史文化古迹遭到破坏的主要因素</w:t>
      </w:r>
    </w:p>
    <w:p w:rsidR="00845CF6" w:rsidRPr="00845CF6" w:rsidRDefault="00845CF6" w:rsidP="000F566F">
      <w:pPr>
        <w:keepNext/>
        <w:keepLines/>
        <w:numPr>
          <w:ilvl w:val="0"/>
          <w:numId w:val="21"/>
        </w:numPr>
        <w:spacing w:line="520" w:lineRule="exact"/>
        <w:outlineLvl w:val="0"/>
        <w:rPr>
          <w:rFonts w:ascii="Calibri" w:eastAsia="楷体" w:hAnsi="Calibri" w:cs="Arial"/>
          <w:b/>
          <w:bCs/>
          <w:kern w:val="44"/>
          <w:sz w:val="30"/>
          <w:szCs w:val="44"/>
        </w:rPr>
      </w:pPr>
      <w:bookmarkStart w:id="45" w:name="_Toc480716687"/>
      <w:bookmarkStart w:id="46" w:name="_Toc478535528"/>
      <w:bookmarkStart w:id="47" w:name="_Toc480724347"/>
      <w:r w:rsidRPr="00845CF6">
        <w:rPr>
          <w:rFonts w:ascii="Calibri" w:eastAsia="楷体" w:hAnsi="Calibri" w:cs="Arial" w:hint="eastAsia"/>
          <w:b/>
          <w:bCs/>
          <w:kern w:val="44"/>
          <w:sz w:val="30"/>
          <w:szCs w:val="44"/>
        </w:rPr>
        <w:t>六安城区历史文化古迹的保护及开发利用对策</w:t>
      </w:r>
      <w:bookmarkStart w:id="48" w:name="_Toc478535527"/>
      <w:bookmarkEnd w:id="45"/>
      <w:bookmarkEnd w:id="46"/>
      <w:bookmarkEnd w:id="47"/>
    </w:p>
    <w:p w:rsidR="00845CF6" w:rsidRPr="00845CF6" w:rsidRDefault="00845CF6" w:rsidP="000F566F">
      <w:pPr>
        <w:keepNext/>
        <w:keepLines/>
        <w:numPr>
          <w:ilvl w:val="0"/>
          <w:numId w:val="23"/>
        </w:numPr>
        <w:spacing w:line="412" w:lineRule="auto"/>
        <w:outlineLvl w:val="1"/>
        <w:rPr>
          <w:rFonts w:ascii="Cambria" w:eastAsia="楷体" w:hAnsi="Cambria"/>
          <w:b/>
          <w:bCs/>
          <w:sz w:val="28"/>
          <w:szCs w:val="32"/>
        </w:rPr>
      </w:pPr>
      <w:bookmarkStart w:id="49" w:name="_Toc480716688"/>
      <w:bookmarkStart w:id="50" w:name="_Toc480724348"/>
      <w:r w:rsidRPr="00845CF6">
        <w:rPr>
          <w:rFonts w:ascii="Cambria" w:eastAsia="楷体" w:hAnsi="Cambria" w:hint="eastAsia"/>
          <w:b/>
          <w:bCs/>
          <w:sz w:val="28"/>
          <w:szCs w:val="32"/>
        </w:rPr>
        <w:t>历史文化古迹保护与开发的经验借鉴</w:t>
      </w:r>
      <w:bookmarkEnd w:id="48"/>
      <w:bookmarkEnd w:id="49"/>
      <w:bookmarkEnd w:id="50"/>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r w:rsidRPr="00845CF6">
        <w:rPr>
          <w:rFonts w:ascii="Calibri" w:eastAsia="楷体" w:hAnsi="Calibri" w:hint="eastAsia"/>
          <w:kern w:val="0"/>
          <w:sz w:val="28"/>
          <w:szCs w:val="22"/>
        </w:rPr>
        <w:t>近代以来，国内在文物古迹保护方面积累了丰富的经验。许多专家学者写过与之相关的文章。除此之外，在历史文化古迹保护的实践方面，国内成功的案例也是有许多的。为了能提出完善且具有针对性的保护六安城区历史文化古迹的对策，我们对云南丽江古迹保护方面进行了分析与研究。</w:t>
      </w: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r w:rsidRPr="00845CF6">
        <w:rPr>
          <w:rFonts w:ascii="Calibri" w:eastAsia="楷体" w:hAnsi="Calibri" w:hint="eastAsia"/>
          <w:kern w:val="0"/>
          <w:sz w:val="28"/>
          <w:szCs w:val="22"/>
        </w:rPr>
        <w:t>云南丽江申报世界文化遗产成功后，为了加强对古城的保护，该人民政府首先完善了古城的行政管理体系；同时制定古城了管理保护法规，对城内的经营活动实行准入制度，将与古城氛围不协调的商家迁出，恢复古城的文化风貌。</w:t>
      </w:r>
    </w:p>
    <w:p w:rsidR="00845CF6" w:rsidRPr="00845CF6" w:rsidRDefault="00845CF6" w:rsidP="00845CF6">
      <w:pPr>
        <w:widowControl/>
        <w:spacing w:line="520" w:lineRule="exact"/>
        <w:ind w:firstLineChars="200" w:firstLine="560"/>
        <w:jc w:val="left"/>
        <w:rPr>
          <w:rFonts w:ascii="Calibri" w:eastAsia="楷体" w:hAnsi="Calibri"/>
          <w:kern w:val="0"/>
          <w:sz w:val="28"/>
          <w:szCs w:val="22"/>
        </w:rPr>
      </w:pPr>
      <w:r w:rsidRPr="00845CF6">
        <w:rPr>
          <w:rFonts w:ascii="Calibri" w:eastAsia="楷体" w:hAnsi="Calibri" w:hint="eastAsia"/>
          <w:kern w:val="0"/>
          <w:sz w:val="28"/>
          <w:szCs w:val="22"/>
        </w:rPr>
        <w:t>在云南丽江古迹保护过程中，行政制度完善，政府有效管理，创新利用本地特色等措施对其发展与保护起到很大的作用。而六安市行</w:t>
      </w:r>
      <w:r w:rsidRPr="00845CF6">
        <w:rPr>
          <w:rFonts w:ascii="Calibri" w:eastAsia="楷体" w:hAnsi="Calibri" w:hint="eastAsia"/>
          <w:kern w:val="0"/>
          <w:sz w:val="28"/>
          <w:szCs w:val="22"/>
        </w:rPr>
        <w:lastRenderedPageBreak/>
        <w:t>政制度不健全，缺乏政府管理，轻视本地文化特色，宣传力度不强，资金匮乏不足等问题凸显。这些问题使得古迹的整体保护受到了限制。六安城区历史古迹保护可以借鉴云南丽江发展模式，从而弥补自己的不足。六安市政府应统筹规划，完善古迹保护法制体系。</w:t>
      </w:r>
    </w:p>
    <w:p w:rsidR="00845CF6" w:rsidRPr="00845CF6" w:rsidRDefault="00845CF6" w:rsidP="00845CF6">
      <w:pPr>
        <w:rPr>
          <w:rFonts w:ascii="Calibri" w:hAnsi="Calibri" w:cs="Arial"/>
          <w:szCs w:val="22"/>
        </w:rPr>
      </w:pPr>
    </w:p>
    <w:p w:rsidR="00845CF6" w:rsidRPr="00845CF6" w:rsidRDefault="00845CF6" w:rsidP="000F566F">
      <w:pPr>
        <w:keepNext/>
        <w:keepLines/>
        <w:numPr>
          <w:ilvl w:val="0"/>
          <w:numId w:val="23"/>
        </w:numPr>
        <w:spacing w:line="412" w:lineRule="auto"/>
        <w:outlineLvl w:val="1"/>
        <w:rPr>
          <w:rFonts w:ascii="Cambria" w:eastAsia="楷体" w:hAnsi="Cambria"/>
          <w:b/>
          <w:bCs/>
          <w:sz w:val="28"/>
          <w:szCs w:val="32"/>
        </w:rPr>
      </w:pPr>
      <w:bookmarkStart w:id="51" w:name="_Toc480716689"/>
      <w:bookmarkStart w:id="52" w:name="_Toc478535529"/>
      <w:bookmarkStart w:id="53" w:name="_Toc480724349"/>
      <w:r w:rsidRPr="00845CF6">
        <w:rPr>
          <w:rFonts w:ascii="Cambria" w:eastAsia="楷体" w:hAnsi="Cambria" w:hint="eastAsia"/>
          <w:b/>
          <w:bCs/>
          <w:sz w:val="28"/>
          <w:szCs w:val="32"/>
        </w:rPr>
        <w:t>六安城区历史文化古迹的保护及开发利用原则</w:t>
      </w:r>
      <w:bookmarkEnd w:id="51"/>
      <w:bookmarkEnd w:id="52"/>
      <w:bookmarkEnd w:id="53"/>
    </w:p>
    <w:p w:rsidR="00845CF6" w:rsidRPr="00845CF6" w:rsidRDefault="00845CF6" w:rsidP="000F566F">
      <w:pPr>
        <w:keepNext/>
        <w:keepLines/>
        <w:numPr>
          <w:ilvl w:val="0"/>
          <w:numId w:val="29"/>
        </w:numPr>
        <w:spacing w:line="412" w:lineRule="auto"/>
        <w:outlineLvl w:val="2"/>
        <w:rPr>
          <w:rFonts w:ascii="Calibri" w:eastAsia="楷体" w:hAnsi="Calibri" w:cs="Arial"/>
          <w:bCs/>
          <w:sz w:val="28"/>
          <w:szCs w:val="32"/>
        </w:rPr>
      </w:pPr>
      <w:bookmarkStart w:id="54" w:name="_Toc480716690"/>
      <w:bookmarkStart w:id="55" w:name="_Toc478535530"/>
      <w:bookmarkStart w:id="56" w:name="_Toc480724350"/>
      <w:r w:rsidRPr="00845CF6">
        <w:rPr>
          <w:rFonts w:ascii="Calibri" w:eastAsia="楷体" w:hAnsi="Calibri" w:cs="Arial" w:hint="eastAsia"/>
          <w:bCs/>
          <w:sz w:val="28"/>
          <w:szCs w:val="32"/>
        </w:rPr>
        <w:t>原真性原则</w:t>
      </w:r>
      <w:bookmarkEnd w:id="54"/>
      <w:bookmarkEnd w:id="55"/>
      <w:bookmarkEnd w:id="56"/>
    </w:p>
    <w:p w:rsidR="00845CF6" w:rsidRPr="00845CF6" w:rsidRDefault="00845CF6" w:rsidP="000F566F">
      <w:pPr>
        <w:widowControl/>
        <w:spacing w:line="520" w:lineRule="exact"/>
        <w:ind w:firstLineChars="200" w:firstLine="560"/>
        <w:jc w:val="left"/>
        <w:rPr>
          <w:rFonts w:ascii="楷体" w:eastAsia="楷体" w:hAnsi="楷体"/>
          <w:b/>
          <w:color w:val="000000"/>
          <w:kern w:val="0"/>
          <w:sz w:val="28"/>
          <w:szCs w:val="28"/>
        </w:rPr>
      </w:pPr>
      <w:r w:rsidRPr="00845CF6">
        <w:rPr>
          <w:rFonts w:ascii="楷体" w:eastAsia="楷体" w:hAnsi="楷体" w:hint="eastAsia"/>
          <w:color w:val="000000"/>
          <w:kern w:val="0"/>
          <w:sz w:val="28"/>
          <w:szCs w:val="28"/>
        </w:rPr>
        <w:t>历史面貌的恢复依靠一个个连续的时间剖面得以重建,每一历史文化古迹都真实地反映相应历史阶段(时间剖面上)的社会文化特色。原封不动的保存，保持历史文化的原真性，这是联合国提倡的标准</w:t>
      </w:r>
      <w:r w:rsidR="00CE3938" w:rsidRPr="00CE3938">
        <w:rPr>
          <w:rStyle w:val="ae"/>
          <w:rFonts w:ascii="楷体" w:eastAsia="楷体" w:hAnsi="楷体"/>
          <w:color w:val="000000"/>
          <w:kern w:val="0"/>
          <w:sz w:val="28"/>
          <w:szCs w:val="28"/>
        </w:rPr>
        <w:footnoteReference w:customMarkFollows="1" w:id="8"/>
        <w:sym w:font="Symbol" w:char="F05B"/>
      </w:r>
      <w:r w:rsidR="00CE3938" w:rsidRPr="00CE3938">
        <w:rPr>
          <w:rStyle w:val="ae"/>
          <w:rFonts w:ascii="楷体" w:eastAsia="楷体" w:hAnsi="楷体"/>
          <w:color w:val="000000"/>
          <w:kern w:val="0"/>
          <w:sz w:val="28"/>
          <w:szCs w:val="28"/>
        </w:rPr>
        <w:sym w:font="Symbol" w:char="F038"/>
      </w:r>
      <w:r w:rsidR="00CE3938" w:rsidRPr="00CE3938">
        <w:rPr>
          <w:rStyle w:val="ae"/>
          <w:rFonts w:ascii="楷体" w:eastAsia="楷体" w:hAnsi="楷体"/>
          <w:color w:val="000000"/>
          <w:kern w:val="0"/>
          <w:sz w:val="28"/>
          <w:szCs w:val="28"/>
        </w:rPr>
        <w:sym w:font="Symbol" w:char="F05D"/>
      </w:r>
      <w:r w:rsidRPr="00845CF6">
        <w:rPr>
          <w:rFonts w:ascii="楷体" w:eastAsia="楷体" w:hAnsi="楷体" w:hint="eastAsia"/>
          <w:color w:val="000000"/>
          <w:kern w:val="0"/>
          <w:sz w:val="28"/>
          <w:szCs w:val="28"/>
        </w:rPr>
        <w:t>。遵循原真性原则不仅使历史场景得以重现，而且也为考古研究提供事实依据。</w:t>
      </w:r>
    </w:p>
    <w:p w:rsidR="00845CF6" w:rsidRPr="00845CF6" w:rsidRDefault="00845CF6" w:rsidP="000F566F">
      <w:pPr>
        <w:keepNext/>
        <w:keepLines/>
        <w:numPr>
          <w:ilvl w:val="0"/>
          <w:numId w:val="29"/>
        </w:numPr>
        <w:spacing w:line="412" w:lineRule="auto"/>
        <w:outlineLvl w:val="2"/>
        <w:rPr>
          <w:rFonts w:ascii="Calibri" w:eastAsia="楷体" w:hAnsi="Calibri" w:cs="Arial"/>
          <w:bCs/>
          <w:sz w:val="28"/>
          <w:szCs w:val="32"/>
        </w:rPr>
      </w:pPr>
      <w:bookmarkStart w:id="57" w:name="_Toc480716691"/>
      <w:bookmarkStart w:id="58" w:name="_Toc478535531"/>
      <w:bookmarkStart w:id="59" w:name="_Toc480724351"/>
      <w:r w:rsidRPr="00845CF6">
        <w:rPr>
          <w:rFonts w:ascii="Calibri" w:eastAsia="楷体" w:hAnsi="Calibri" w:cs="Arial" w:hint="eastAsia"/>
          <w:bCs/>
          <w:sz w:val="28"/>
          <w:szCs w:val="32"/>
        </w:rPr>
        <w:t>可持续发展原则</w:t>
      </w:r>
      <w:bookmarkEnd w:id="57"/>
      <w:bookmarkEnd w:id="58"/>
      <w:bookmarkEnd w:id="59"/>
    </w:p>
    <w:p w:rsidR="00845CF6" w:rsidRPr="00845CF6" w:rsidRDefault="00845CF6" w:rsidP="00845CF6">
      <w:pPr>
        <w:widowControl/>
        <w:spacing w:line="520" w:lineRule="exact"/>
        <w:ind w:firstLineChars="200" w:firstLine="560"/>
        <w:jc w:val="left"/>
        <w:rPr>
          <w:rFonts w:ascii="Calibri" w:eastAsia="楷体" w:hAnsi="Calibri"/>
          <w:b/>
          <w:color w:val="00B050"/>
          <w:kern w:val="0"/>
          <w:sz w:val="28"/>
          <w:szCs w:val="22"/>
        </w:rPr>
      </w:pPr>
      <w:r w:rsidRPr="00845CF6">
        <w:rPr>
          <w:rFonts w:ascii="Calibri" w:eastAsia="楷体" w:hAnsi="Calibri" w:hint="eastAsia"/>
          <w:kern w:val="0"/>
          <w:sz w:val="28"/>
          <w:szCs w:val="22"/>
        </w:rPr>
        <w:t>可持续发展战略是现代城市发展的必然趋势。在历史文化古迹保护方面，要注重眼前利益与长远目标结合，实现持续、稳定、协调地发展。人们可以通过六安历史文化古迹，继承六安的历史文化，从而增强人们的历史自豪感。除此之外，人们在继承当地文化的同时，也有利于可持续地保护历史文化古迹，注重经济利益与社会利益的统一。</w:t>
      </w:r>
    </w:p>
    <w:p w:rsidR="00845CF6" w:rsidRPr="00845CF6" w:rsidRDefault="00845CF6" w:rsidP="000F566F">
      <w:pPr>
        <w:keepNext/>
        <w:keepLines/>
        <w:numPr>
          <w:ilvl w:val="0"/>
          <w:numId w:val="29"/>
        </w:numPr>
        <w:spacing w:line="412" w:lineRule="auto"/>
        <w:outlineLvl w:val="2"/>
        <w:rPr>
          <w:rFonts w:ascii="Calibri" w:eastAsia="楷体" w:hAnsi="Calibri" w:cs="Arial"/>
          <w:bCs/>
          <w:sz w:val="28"/>
          <w:szCs w:val="32"/>
        </w:rPr>
      </w:pPr>
      <w:bookmarkStart w:id="60" w:name="_Toc480716692"/>
      <w:bookmarkStart w:id="61" w:name="_Toc478535532"/>
      <w:bookmarkStart w:id="62" w:name="_Toc480724352"/>
      <w:r w:rsidRPr="00845CF6">
        <w:rPr>
          <w:rFonts w:ascii="Calibri" w:eastAsia="楷体" w:hAnsi="Calibri" w:cs="Arial" w:hint="eastAsia"/>
          <w:bCs/>
          <w:sz w:val="28"/>
          <w:szCs w:val="32"/>
        </w:rPr>
        <w:t>与古迹周边环境相协调的原则</w:t>
      </w:r>
      <w:bookmarkEnd w:id="60"/>
      <w:bookmarkEnd w:id="61"/>
      <w:bookmarkEnd w:id="62"/>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在寻求历史文化古迹和周边自然人文景观的共存中</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要着眼于发展与保护的共同点</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主张将局部的对立变为更大空间的共存</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构筑一个历史文化古迹与周边环境统一和谐的整体。从某种程度上说，环境的好坏已成为衡量生活质量高低、社会进步程度的标志。相对于历史古迹而言，环境的好坏同样影响其存在的质量。历史文化古迹与环境在历史的发展和文化演变中生成，并成为一个不可分割的统一体，如果</w:t>
      </w:r>
      <w:r w:rsidRPr="00845CF6">
        <w:rPr>
          <w:rFonts w:ascii="Calibri" w:eastAsia="楷体" w:hAnsi="Calibri" w:hint="eastAsia"/>
          <w:color w:val="000000"/>
          <w:kern w:val="0"/>
          <w:sz w:val="28"/>
          <w:szCs w:val="22"/>
        </w:rPr>
        <w:lastRenderedPageBreak/>
        <w:t>缺少了一个好的环境，将破坏历史文化古迹的整体性，无法凸显其背后的文化内涵。</w:t>
      </w:r>
    </w:p>
    <w:p w:rsidR="00845CF6" w:rsidRPr="00845CF6" w:rsidRDefault="00845CF6" w:rsidP="000F566F">
      <w:pPr>
        <w:keepNext/>
        <w:keepLines/>
        <w:numPr>
          <w:ilvl w:val="0"/>
          <w:numId w:val="23"/>
        </w:numPr>
        <w:spacing w:line="412" w:lineRule="auto"/>
        <w:outlineLvl w:val="1"/>
        <w:rPr>
          <w:rFonts w:ascii="Cambria" w:eastAsia="楷体" w:hAnsi="Cambria"/>
          <w:b/>
          <w:bCs/>
          <w:sz w:val="28"/>
          <w:szCs w:val="32"/>
        </w:rPr>
      </w:pPr>
      <w:bookmarkStart w:id="63" w:name="_Toc480716693"/>
      <w:bookmarkStart w:id="64" w:name="_Toc478535533"/>
      <w:bookmarkStart w:id="65" w:name="_Toc480724353"/>
      <w:r w:rsidRPr="00845CF6">
        <w:rPr>
          <w:rFonts w:ascii="Cambria" w:eastAsia="楷体" w:hAnsi="Cambria" w:hint="eastAsia"/>
          <w:b/>
          <w:bCs/>
          <w:sz w:val="28"/>
          <w:szCs w:val="32"/>
        </w:rPr>
        <w:t>六安城区历史文化古迹的保护及开发利用对策</w:t>
      </w:r>
      <w:bookmarkEnd w:id="63"/>
      <w:bookmarkEnd w:id="64"/>
      <w:bookmarkEnd w:id="65"/>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66" w:name="_Toc480716694"/>
      <w:bookmarkStart w:id="67" w:name="_Toc480724354"/>
      <w:r w:rsidRPr="00845CF6">
        <w:rPr>
          <w:rFonts w:ascii="Calibri" w:eastAsia="楷体" w:hAnsi="Calibri" w:cs="Arial" w:hint="eastAsia"/>
          <w:bCs/>
          <w:sz w:val="28"/>
          <w:szCs w:val="32"/>
        </w:rPr>
        <w:t>重视科技人员的培养与数字化产品的使用</w:t>
      </w:r>
      <w:bookmarkEnd w:id="66"/>
      <w:bookmarkEnd w:id="67"/>
    </w:p>
    <w:p w:rsidR="00845CF6" w:rsidRPr="00845CF6" w:rsidRDefault="00845CF6" w:rsidP="00845CF6">
      <w:pPr>
        <w:widowControl/>
        <w:spacing w:line="520" w:lineRule="exact"/>
        <w:ind w:firstLineChars="200" w:firstLine="560"/>
        <w:jc w:val="left"/>
        <w:rPr>
          <w:rFonts w:ascii="Calibri" w:eastAsia="楷体" w:hAnsi="Calibri"/>
          <w:b/>
          <w:color w:val="000000"/>
          <w:kern w:val="0"/>
          <w:sz w:val="28"/>
          <w:szCs w:val="22"/>
        </w:rPr>
      </w:pPr>
      <w:r w:rsidRPr="00845CF6">
        <w:rPr>
          <w:rFonts w:ascii="Calibri" w:eastAsia="楷体" w:hAnsi="Calibri" w:hint="eastAsia"/>
          <w:color w:val="000000"/>
          <w:kern w:val="0"/>
          <w:sz w:val="28"/>
          <w:szCs w:val="22"/>
        </w:rPr>
        <w:t>针对六安城区各大历史文化古迹外观的损毁程度，因地制宜、因时制宜对它进行修复与保护。《中国历史文化古迹古迹保护准则》明确要求不可移动历史文化古迹，必须原址保护。因此为了保持其原貌和艺术特性，在保护与修复过程中必须保证严肃谨慎。</w:t>
      </w:r>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对于历史文化古迹的修复来说，其修复技术含量较高，工作内容较为精细，</w:t>
      </w:r>
      <w:r w:rsidRPr="00593C04">
        <w:rPr>
          <w:rFonts w:ascii="Calibri" w:eastAsia="楷体" w:hAnsi="Calibri" w:hint="eastAsia"/>
          <w:color w:val="000000"/>
          <w:kern w:val="0"/>
          <w:sz w:val="28"/>
          <w:szCs w:val="22"/>
        </w:rPr>
        <w:t>它</w:t>
      </w:r>
      <w:r w:rsidRPr="00845CF6">
        <w:rPr>
          <w:rFonts w:ascii="Calibri" w:eastAsia="楷体" w:hAnsi="Calibri" w:hint="eastAsia"/>
          <w:color w:val="000000"/>
          <w:kern w:val="0"/>
          <w:sz w:val="28"/>
          <w:szCs w:val="22"/>
        </w:rPr>
        <w:t>需要专门的技术人员才能完成。为此，对古迹修复专业的人员的培养，应该重视其专业能力。除此之外，使用电子产品来展现历史古迹也是很重要。政府可以设立电子展览室，供人们阅读与观赏。数字化的产品可以给人们带来视觉上的冲击，也可以增强人们对历史古迹了解。因此，政府要大力支持电子与数字化产品的使用。</w:t>
      </w:r>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在遵循历史文化古迹保护原则的前提下，将传统工艺与现代科技的工艺技术与人才队伍有机结合并作创新研究，借鉴国际先进经验和理念，将有效推进新时期历史文化古迹保护修复事业取得更大成就。</w:t>
      </w:r>
      <w:r w:rsidR="00CE3938" w:rsidRPr="00CE3938">
        <w:rPr>
          <w:rStyle w:val="ae"/>
          <w:rFonts w:ascii="Calibri" w:eastAsia="楷体" w:hAnsi="Calibri"/>
          <w:color w:val="000000"/>
          <w:kern w:val="0"/>
          <w:sz w:val="28"/>
          <w:szCs w:val="22"/>
        </w:rPr>
        <w:footnoteReference w:customMarkFollows="1" w:id="9"/>
        <w:sym w:font="Symbol" w:char="F05B"/>
      </w:r>
      <w:r w:rsidR="00CE3938" w:rsidRPr="00CE3938">
        <w:rPr>
          <w:rStyle w:val="ae"/>
          <w:rFonts w:ascii="Calibri" w:eastAsia="楷体" w:hAnsi="Calibri"/>
          <w:color w:val="000000"/>
          <w:kern w:val="0"/>
          <w:sz w:val="28"/>
          <w:szCs w:val="22"/>
        </w:rPr>
        <w:sym w:font="Symbol" w:char="F039"/>
      </w:r>
      <w:r w:rsidR="00CE3938" w:rsidRPr="00CE3938">
        <w:rPr>
          <w:rStyle w:val="ae"/>
          <w:rFonts w:ascii="Calibri" w:eastAsia="楷体" w:hAnsi="Calibri"/>
          <w:color w:val="000000"/>
          <w:kern w:val="0"/>
          <w:sz w:val="28"/>
          <w:szCs w:val="22"/>
        </w:rPr>
        <w:sym w:font="Symbol" w:char="F05D"/>
      </w:r>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68" w:name="_Toc480716695"/>
      <w:bookmarkStart w:id="69" w:name="_Toc480724355"/>
      <w:r w:rsidRPr="00845CF6">
        <w:rPr>
          <w:rFonts w:ascii="Calibri" w:eastAsia="楷体" w:hAnsi="Calibri" w:cs="Arial" w:hint="eastAsia"/>
          <w:bCs/>
          <w:sz w:val="28"/>
          <w:szCs w:val="32"/>
        </w:rPr>
        <w:t>进行古迹知识普及教育，传承历史文化</w:t>
      </w:r>
      <w:bookmarkEnd w:id="68"/>
      <w:bookmarkEnd w:id="69"/>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历史古迹承载灿烂文明，传承历史文化，维系民族精神，保护历史古迹就是传承历史文化。为了更好地对六安城区历史文化古迹实施保护以及文化传承工作，政府有关部门以及公众都应采取相应的措施。</w:t>
      </w:r>
      <w:r w:rsidRPr="00845CF6">
        <w:rPr>
          <w:rFonts w:ascii="Calibri" w:eastAsia="楷体" w:hAnsi="Calibri" w:hint="eastAsia"/>
          <w:color w:val="000000"/>
          <w:kern w:val="0"/>
          <w:sz w:val="28"/>
          <w:szCs w:val="22"/>
        </w:rPr>
        <w:lastRenderedPageBreak/>
        <w:t>首先，政府应充分利用广播、电视等媒体要发挥各自优势</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广泛宣传历史文化古迹保护的重要意义</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普及相关知识。本研究区中的省立第三甲种农业学堂和文庙破坏严重且鲜为人知，对此应加强宣传力度，提高公民保护意识。其次利用历史文化古迹开发旅游</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让公众在休闲游览中了解市历史文化古迹的独特历史风貌和丰富地方文化</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体现历史文化古迹的社会价值和经济价值。同时围绕历史古迹保护的主题，积极开展“历史文化古迹进入校园”活动，进行历史古迹宣传教育活动，提高广大师生对历史文化古迹的认识和增强保护意识。</w:t>
      </w:r>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70" w:name="_Toc478535536"/>
      <w:bookmarkStart w:id="71" w:name="_Toc480716696"/>
      <w:bookmarkStart w:id="72" w:name="_Toc480724356"/>
      <w:r w:rsidRPr="00845CF6">
        <w:rPr>
          <w:rFonts w:ascii="Calibri" w:eastAsia="楷体" w:hAnsi="Calibri" w:cs="Arial" w:hint="eastAsia"/>
          <w:bCs/>
          <w:sz w:val="28"/>
          <w:szCs w:val="32"/>
        </w:rPr>
        <w:t>政府统筹城市规划</w:t>
      </w:r>
      <w:bookmarkEnd w:id="70"/>
      <w:r w:rsidRPr="00845CF6">
        <w:rPr>
          <w:rFonts w:ascii="Calibri" w:eastAsia="楷体" w:hAnsi="Calibri" w:cs="Arial" w:hint="eastAsia"/>
          <w:bCs/>
          <w:sz w:val="28"/>
          <w:szCs w:val="32"/>
        </w:rPr>
        <w:t>，完善基础设施建设</w:t>
      </w:r>
      <w:bookmarkEnd w:id="71"/>
      <w:bookmarkEnd w:id="72"/>
    </w:p>
    <w:p w:rsidR="00845CF6" w:rsidRPr="00845CF6" w:rsidRDefault="00845CF6" w:rsidP="00845CF6">
      <w:pPr>
        <w:widowControl/>
        <w:spacing w:line="520" w:lineRule="exact"/>
        <w:ind w:firstLineChars="200" w:firstLine="560"/>
        <w:jc w:val="left"/>
        <w:rPr>
          <w:rFonts w:ascii="Calibri" w:eastAsia="楷体" w:hAnsi="Calibri" w:cs="宋体"/>
          <w:color w:val="000000"/>
          <w:kern w:val="0"/>
          <w:sz w:val="28"/>
          <w:szCs w:val="22"/>
        </w:rPr>
      </w:pPr>
      <w:r w:rsidRPr="00845CF6">
        <w:rPr>
          <w:rFonts w:ascii="Calibri" w:eastAsia="楷体" w:hAnsi="Calibri" w:hint="eastAsia"/>
          <w:color w:val="000000"/>
          <w:kern w:val="0"/>
          <w:sz w:val="28"/>
          <w:szCs w:val="22"/>
        </w:rPr>
        <w:t>政府是城市建设发展与历史古迹保护的纽带，城市在历史发展过程中一方面要保存其传统风貌，另一方面要顺应历史发展潮流，不断推进城市发展。本研究小组经过对古迹周围环境的观察发现因城镇建设导致的古迹破坏现象较为突出，因此需要政府合理进行城市规划，将古迹周边环境的保护纳入城建范围，加大古迹周边基础设施投入，重视对古建筑的消防保护工作，促进古迹宣传方式的多样化；同时使古迹历史特征与自然环境相和谐</w:t>
      </w:r>
      <w:r w:rsidRPr="00845CF6">
        <w:rPr>
          <w:rFonts w:ascii="Calibri" w:eastAsia="楷体" w:hAnsi="Calibri"/>
          <w:color w:val="000000"/>
          <w:kern w:val="0"/>
          <w:sz w:val="28"/>
          <w:szCs w:val="22"/>
        </w:rPr>
        <w:t>,</w:t>
      </w:r>
      <w:r w:rsidRPr="00845CF6">
        <w:rPr>
          <w:rFonts w:ascii="Calibri" w:eastAsia="楷体" w:hAnsi="Calibri" w:hint="eastAsia"/>
          <w:color w:val="000000"/>
          <w:kern w:val="0"/>
          <w:sz w:val="28"/>
          <w:szCs w:val="22"/>
        </w:rPr>
        <w:t>避免形成视觉污染、损害历史风貌等。就汉代王陵墓而言，位于六安市金安区三十铺镇双墩村，路途遥远偏僻，乡路难行，周围也无相应指示标牌，只有询问当地村民才能得知具体方位。因此政府在城市建设过程中应完善古迹周围的基础设施建设，使古迹得以更加有效的保护。</w:t>
      </w:r>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73" w:name="_Toc480716697"/>
      <w:bookmarkStart w:id="74" w:name="_Toc480724357"/>
      <w:r w:rsidRPr="00845CF6">
        <w:rPr>
          <w:rFonts w:ascii="Calibri" w:eastAsia="楷体" w:hAnsi="Calibri" w:cs="Arial" w:hint="eastAsia"/>
          <w:bCs/>
          <w:sz w:val="28"/>
          <w:szCs w:val="32"/>
        </w:rPr>
        <w:t>促进古迹保护管理与服务人员的专业化</w:t>
      </w:r>
      <w:bookmarkEnd w:id="73"/>
      <w:bookmarkEnd w:id="74"/>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在历史文化古迹的保护过程中，日常管理要贯穿保护的全过程，便于及时消除安全隐患，维持保护对象的运营秩序。在本项目研究进程中，就皋陶墓而言，管理体系的诟病很容易显现出来，如存在缺少专门服务人员和高素质的管理人员</w:t>
      </w:r>
      <w:r w:rsidRPr="00845CF6">
        <w:rPr>
          <w:rFonts w:ascii="Calibri" w:eastAsia="楷体" w:hAnsi="Calibri" w:hint="eastAsia"/>
          <w:color w:val="000000"/>
          <w:kern w:val="0"/>
          <w:sz w:val="36"/>
          <w:szCs w:val="36"/>
        </w:rPr>
        <w:t>、</w:t>
      </w:r>
      <w:r w:rsidRPr="00845CF6">
        <w:rPr>
          <w:rFonts w:ascii="Calibri" w:eastAsia="楷体" w:hAnsi="Calibri" w:hint="eastAsia"/>
          <w:color w:val="000000"/>
          <w:kern w:val="0"/>
          <w:sz w:val="28"/>
          <w:szCs w:val="22"/>
        </w:rPr>
        <w:t>标准化管理意识薄弱以及不注重景区的全面管理的问题。针对这种情况，就需要有一支专业化的管</w:t>
      </w:r>
      <w:r w:rsidRPr="00845CF6">
        <w:rPr>
          <w:rFonts w:ascii="Calibri" w:eastAsia="楷体" w:hAnsi="Calibri" w:hint="eastAsia"/>
          <w:color w:val="000000"/>
          <w:kern w:val="0"/>
          <w:sz w:val="28"/>
          <w:szCs w:val="22"/>
        </w:rPr>
        <w:lastRenderedPageBreak/>
        <w:t>理队伍支撑，以继承和弘扬传统文化。对此本项目成员提出了以下二点措施：</w:t>
      </w:r>
      <w:r w:rsidRPr="00845CF6">
        <w:rPr>
          <w:rFonts w:ascii="Calibri" w:eastAsia="楷体" w:hAnsi="Calibri"/>
          <w:color w:val="000000"/>
          <w:kern w:val="0"/>
          <w:sz w:val="28"/>
          <w:szCs w:val="22"/>
        </w:rPr>
        <w:t>(1)</w:t>
      </w:r>
      <w:r w:rsidRPr="00845CF6">
        <w:rPr>
          <w:rFonts w:ascii="Calibri" w:eastAsia="楷体" w:hAnsi="Calibri" w:hint="eastAsia"/>
          <w:color w:val="000000"/>
          <w:kern w:val="0"/>
          <w:sz w:val="28"/>
          <w:szCs w:val="22"/>
        </w:rPr>
        <w:t>提高历史文化古迹科研骨干力量。有计划的组织专题学术讨论会、现场考察等学术交流活动，沟通共享获得的最新信息。同时要求管理人员知识及时更新，广开知识视野，保持旺盛的科研活力。</w:t>
      </w:r>
      <w:r w:rsidRPr="00845CF6">
        <w:rPr>
          <w:rFonts w:ascii="Calibri" w:eastAsia="楷体" w:hAnsi="Calibri"/>
          <w:color w:val="000000"/>
          <w:kern w:val="0"/>
          <w:sz w:val="28"/>
          <w:szCs w:val="22"/>
        </w:rPr>
        <w:t>(2)</w:t>
      </w:r>
      <w:r w:rsidRPr="00845CF6">
        <w:rPr>
          <w:rFonts w:ascii="Calibri" w:eastAsia="楷体" w:hAnsi="Calibri" w:hint="eastAsia"/>
          <w:color w:val="000000"/>
          <w:kern w:val="0"/>
          <w:sz w:val="28"/>
          <w:szCs w:val="22"/>
        </w:rPr>
        <w:t>加强对专业管理人员和专门服务人员的培训。举办专业性强的短期培训班及古迹修缮专门机构，培养历史文化古迹保护的后备技术力量，以及提高基层服务人员的专业技能和个人素质。</w:t>
      </w:r>
      <w:r w:rsidR="00CE3938" w:rsidRPr="00CE3938">
        <w:rPr>
          <w:rStyle w:val="ae"/>
          <w:rFonts w:ascii="Calibri" w:eastAsia="楷体" w:hAnsi="Calibri"/>
          <w:color w:val="000000"/>
          <w:kern w:val="0"/>
          <w:sz w:val="28"/>
          <w:szCs w:val="22"/>
        </w:rPr>
        <w:footnoteReference w:customMarkFollows="1" w:id="10"/>
        <w:sym w:font="Symbol" w:char="F05B"/>
      </w:r>
      <w:r w:rsidR="00CE3938" w:rsidRPr="00CE3938">
        <w:rPr>
          <w:rStyle w:val="ae"/>
          <w:rFonts w:ascii="Calibri" w:eastAsia="楷体" w:hAnsi="Calibri"/>
          <w:color w:val="000000"/>
          <w:kern w:val="0"/>
          <w:sz w:val="28"/>
          <w:szCs w:val="22"/>
        </w:rPr>
        <w:sym w:font="Symbol" w:char="F031"/>
      </w:r>
      <w:r w:rsidR="00CE3938" w:rsidRPr="00CE3938">
        <w:rPr>
          <w:rStyle w:val="ae"/>
          <w:rFonts w:ascii="Calibri" w:eastAsia="楷体" w:hAnsi="Calibri"/>
          <w:color w:val="000000"/>
          <w:kern w:val="0"/>
          <w:sz w:val="28"/>
          <w:szCs w:val="22"/>
        </w:rPr>
        <w:sym w:font="Symbol" w:char="F030"/>
      </w:r>
      <w:r w:rsidR="00CE3938" w:rsidRPr="00CE3938">
        <w:rPr>
          <w:rStyle w:val="ae"/>
          <w:rFonts w:ascii="Calibri" w:eastAsia="楷体" w:hAnsi="Calibri"/>
          <w:color w:val="000000"/>
          <w:kern w:val="0"/>
          <w:sz w:val="28"/>
          <w:szCs w:val="22"/>
        </w:rPr>
        <w:sym w:font="Symbol" w:char="F05D"/>
      </w:r>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75" w:name="_Toc478535538"/>
      <w:bookmarkStart w:id="76" w:name="_Toc480716698"/>
      <w:bookmarkStart w:id="77" w:name="_Toc480724358"/>
      <w:r w:rsidRPr="00845CF6">
        <w:rPr>
          <w:rFonts w:ascii="Calibri" w:eastAsia="楷体" w:hAnsi="Calibri" w:cs="Arial" w:hint="eastAsia"/>
          <w:bCs/>
          <w:sz w:val="28"/>
          <w:szCs w:val="32"/>
        </w:rPr>
        <w:t>完善地方相关法律法规</w:t>
      </w:r>
      <w:bookmarkEnd w:id="75"/>
      <w:r w:rsidRPr="00845CF6">
        <w:rPr>
          <w:rFonts w:ascii="Calibri" w:eastAsia="楷体" w:hAnsi="Calibri" w:cs="Arial" w:hint="eastAsia"/>
          <w:bCs/>
          <w:sz w:val="28"/>
          <w:szCs w:val="32"/>
        </w:rPr>
        <w:t>并加大执法力度</w:t>
      </w:r>
      <w:bookmarkEnd w:id="76"/>
      <w:bookmarkEnd w:id="77"/>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中华人民共和国历史文化古迹保护法》坚持贯彻科学发展观，对于依法加强历史文化古迹保护工作有着重要的指导意义。但《历史文化古迹保护法》也有其局限性，对于不同地区、不同现状的历史文化古迹而言，《历史文化古迹保护法》针对性较差。对于各个地区的历史文化古迹，当地政府应根据实际情况制定专项法律来保护其不受损毁。专项法律的制定更能切合当地历史文化古迹的现存情况及周边环境来具体实施对历史文化古迹的保护。同时，政府应加大执法力度，切实落实执法监督机制，杜绝不法分子的可乘之机，汉代王陵墓曾多次险被盗说明了政府在执法监督方面有所欠缺。此类情况的解决就要求政府从法律制度等方面进行完善，在基本法的基础上，对政府规章制度等进行修改完善，必要时制定专项法律，对保护制度进行立法完善，对缺失的制度进行立法补充。</w:t>
      </w:r>
      <w:r w:rsidR="00CE3938" w:rsidRPr="00CE3938">
        <w:rPr>
          <w:rStyle w:val="ae"/>
          <w:rFonts w:ascii="Calibri" w:eastAsia="楷体" w:hAnsi="Calibri"/>
          <w:color w:val="000000"/>
          <w:kern w:val="0"/>
          <w:sz w:val="28"/>
          <w:szCs w:val="22"/>
        </w:rPr>
        <w:footnoteReference w:customMarkFollows="1" w:id="11"/>
        <w:sym w:font="Symbol" w:char="F05B"/>
      </w:r>
      <w:r w:rsidR="00CE3938" w:rsidRPr="00CE3938">
        <w:rPr>
          <w:rStyle w:val="ae"/>
          <w:rFonts w:ascii="Calibri" w:eastAsia="楷体" w:hAnsi="Calibri"/>
          <w:color w:val="000000"/>
          <w:kern w:val="0"/>
          <w:sz w:val="28"/>
          <w:szCs w:val="22"/>
        </w:rPr>
        <w:sym w:font="Symbol" w:char="F031"/>
      </w:r>
      <w:r w:rsidR="00CE3938" w:rsidRPr="00CE3938">
        <w:rPr>
          <w:rStyle w:val="ae"/>
          <w:rFonts w:ascii="Calibri" w:eastAsia="楷体" w:hAnsi="Calibri"/>
          <w:color w:val="000000"/>
          <w:kern w:val="0"/>
          <w:sz w:val="28"/>
          <w:szCs w:val="22"/>
        </w:rPr>
        <w:sym w:font="Symbol" w:char="F031"/>
      </w:r>
      <w:r w:rsidR="00CE3938" w:rsidRPr="00CE3938">
        <w:rPr>
          <w:rStyle w:val="ae"/>
          <w:rFonts w:ascii="Calibri" w:eastAsia="楷体" w:hAnsi="Calibri"/>
          <w:color w:val="000000"/>
          <w:kern w:val="0"/>
          <w:sz w:val="28"/>
          <w:szCs w:val="22"/>
        </w:rPr>
        <w:sym w:font="Symbol" w:char="F05D"/>
      </w:r>
    </w:p>
    <w:p w:rsidR="00845CF6" w:rsidRPr="00845CF6" w:rsidRDefault="00845CF6" w:rsidP="000F566F">
      <w:pPr>
        <w:keepNext/>
        <w:keepLines/>
        <w:numPr>
          <w:ilvl w:val="0"/>
          <w:numId w:val="34"/>
        </w:numPr>
        <w:spacing w:line="412" w:lineRule="auto"/>
        <w:outlineLvl w:val="2"/>
        <w:rPr>
          <w:rFonts w:ascii="Calibri" w:eastAsia="楷体" w:hAnsi="Calibri" w:cs="Arial"/>
          <w:bCs/>
          <w:sz w:val="28"/>
          <w:szCs w:val="32"/>
        </w:rPr>
      </w:pPr>
      <w:bookmarkStart w:id="78" w:name="_Toc480716699"/>
      <w:bookmarkStart w:id="79" w:name="_Toc480724359"/>
      <w:r w:rsidRPr="00845CF6">
        <w:rPr>
          <w:rFonts w:ascii="Calibri" w:eastAsia="楷体" w:hAnsi="Calibri" w:cs="Arial" w:hint="eastAsia"/>
          <w:bCs/>
          <w:sz w:val="28"/>
          <w:szCs w:val="32"/>
        </w:rPr>
        <w:t>加强对外招商引资并打造特色旅游城市</w:t>
      </w:r>
      <w:bookmarkEnd w:id="78"/>
      <w:bookmarkEnd w:id="79"/>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六安市部分文物古迹由于缺少经费投入使得不少有着深厚文化意义的古迹被掩埋在历史的尘埃里。六安市当地政府在打造旅游城市的同时应为注入文化积淀。六安市政府可以在大力宣传历史文物古迹的同时加强对外的招商引资以对当地古迹进行适度的开发，将那些有</w:t>
      </w:r>
      <w:r w:rsidRPr="00845CF6">
        <w:rPr>
          <w:rFonts w:ascii="Calibri" w:eastAsia="楷体" w:hAnsi="Calibri" w:hint="eastAsia"/>
          <w:color w:val="000000"/>
          <w:kern w:val="0"/>
          <w:sz w:val="28"/>
          <w:szCs w:val="22"/>
        </w:rPr>
        <w:lastRenderedPageBreak/>
        <w:t>意义的文物古迹开发成旅游景区，发展旅游业的同时对外宣传该地特有的历史文化。就如西安一般，打造文化古城、旅游城市，这不仅仅是城市建设发展的新要求，更是十七大以来科学发展观推进文化发展、建设社会主义文化大繁荣大发展的重要体现。</w:t>
      </w:r>
    </w:p>
    <w:p w:rsidR="00845CF6" w:rsidRPr="00845CF6" w:rsidRDefault="00845CF6" w:rsidP="00845CF6">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六安市人民政府在大力推动旅游城市的建设过程中应在保护古迹的基础上发展特色旅游业，将古迹纳入旅游城市体系。</w:t>
      </w:r>
    </w:p>
    <w:p w:rsidR="00845CF6" w:rsidRPr="00845CF6" w:rsidRDefault="00845CF6" w:rsidP="000F566F">
      <w:pPr>
        <w:keepNext/>
        <w:keepLines/>
        <w:numPr>
          <w:ilvl w:val="0"/>
          <w:numId w:val="21"/>
        </w:numPr>
        <w:spacing w:line="520" w:lineRule="exact"/>
        <w:outlineLvl w:val="0"/>
        <w:rPr>
          <w:rFonts w:ascii="Calibri" w:eastAsia="楷体" w:hAnsi="Calibri" w:cs="Arial"/>
          <w:b/>
          <w:bCs/>
          <w:kern w:val="44"/>
          <w:sz w:val="30"/>
          <w:szCs w:val="44"/>
        </w:rPr>
      </w:pPr>
      <w:bookmarkStart w:id="80" w:name="_Toc480716700"/>
      <w:bookmarkStart w:id="81" w:name="_Toc480724360"/>
      <w:r w:rsidRPr="00845CF6">
        <w:rPr>
          <w:rFonts w:ascii="Calibri" w:eastAsia="楷体" w:hAnsi="Calibri" w:cs="Arial" w:hint="eastAsia"/>
          <w:b/>
          <w:bCs/>
          <w:kern w:val="44"/>
          <w:sz w:val="30"/>
          <w:szCs w:val="44"/>
        </w:rPr>
        <w:t>结束语</w:t>
      </w:r>
      <w:bookmarkEnd w:id="80"/>
      <w:bookmarkEnd w:id="81"/>
    </w:p>
    <w:p w:rsidR="00845CF6" w:rsidRPr="00845CF6" w:rsidRDefault="00845CF6" w:rsidP="000F566F">
      <w:pPr>
        <w:widowControl/>
        <w:spacing w:line="520" w:lineRule="exact"/>
        <w:ind w:firstLineChars="200" w:firstLine="560"/>
        <w:jc w:val="left"/>
        <w:rPr>
          <w:rFonts w:ascii="Calibri" w:eastAsia="楷体" w:hAnsi="Calibri"/>
          <w:color w:val="000000"/>
          <w:kern w:val="0"/>
          <w:sz w:val="28"/>
          <w:szCs w:val="22"/>
        </w:rPr>
      </w:pPr>
      <w:r w:rsidRPr="00845CF6">
        <w:rPr>
          <w:rFonts w:ascii="Calibri" w:eastAsia="楷体" w:hAnsi="Calibri" w:hint="eastAsia"/>
          <w:color w:val="000000"/>
          <w:kern w:val="0"/>
          <w:sz w:val="28"/>
          <w:szCs w:val="22"/>
        </w:rPr>
        <w:t>六安市作为皖西文化的发源地，拥有丰富的历史文化古迹，如皋陶墓、汉代王陵墓地等，它们作为六安市的标志性建筑不仅在很大程度上提升了六安市的知名度，而且也丰富了它的文化内涵。但是现在有较多的古迹面临毁损殆尽的危机，古迹的保存现状不容乐观，亟需对其加大保护力度。本次研究通过访谈调查、文献检索等方法对皋陶墓、汉代王陵墓地等城区的古迹进行实地调研，在了解六安市部分文化古迹的历史内涵、保存现状及存在问题的基础上分析其形成原因，并提出可行性的对策与措施以供解决问题，从而实现城市发展与历史文化古迹保护的双赢。</w:t>
      </w:r>
      <w:r w:rsidRPr="00845CF6">
        <w:rPr>
          <w:rFonts w:ascii="Calibri" w:eastAsia="楷体" w:hAnsi="Calibri" w:hint="eastAsia"/>
          <w:color w:val="000000"/>
          <w:kern w:val="0"/>
          <w:sz w:val="28"/>
          <w:szCs w:val="22"/>
        </w:rPr>
        <w:t xml:space="preserve"> </w:t>
      </w:r>
    </w:p>
    <w:p w:rsidR="009A2AC6" w:rsidRPr="000F566F" w:rsidRDefault="009A2AC6" w:rsidP="000F566F">
      <w:pPr>
        <w:widowControl/>
        <w:spacing w:line="520" w:lineRule="exact"/>
        <w:ind w:firstLineChars="200" w:firstLine="560"/>
        <w:jc w:val="left"/>
        <w:rPr>
          <w:rFonts w:ascii="Calibri" w:eastAsia="楷体" w:hAnsi="Calibri"/>
          <w:color w:val="000000"/>
          <w:kern w:val="0"/>
          <w:sz w:val="28"/>
          <w:szCs w:val="22"/>
        </w:rPr>
      </w:pPr>
    </w:p>
    <w:p w:rsidR="00CE3938" w:rsidRDefault="00CE3938" w:rsidP="009A2AC6">
      <w:pPr>
        <w:pStyle w:val="ab"/>
        <w:spacing w:line="520" w:lineRule="exact"/>
        <w:jc w:val="center"/>
        <w:rPr>
          <w:rFonts w:ascii="楷体" w:eastAsia="楷体" w:hAnsi="楷体"/>
          <w:sz w:val="21"/>
          <w:szCs w:val="24"/>
        </w:rPr>
        <w:sectPr w:rsidR="00CE3938" w:rsidSect="00845CF6">
          <w:pgSz w:w="11906" w:h="16838"/>
          <w:pgMar w:top="1440" w:right="1797" w:bottom="1440" w:left="1797" w:header="851" w:footer="992" w:gutter="0"/>
          <w:cols w:space="720"/>
          <w:titlePg/>
          <w:docGrid w:type="lines" w:linePitch="312"/>
        </w:sectPr>
      </w:pPr>
    </w:p>
    <w:p w:rsidR="00CE3938" w:rsidRPr="00CE3938" w:rsidRDefault="00CE3938" w:rsidP="00CE3938">
      <w:pPr>
        <w:spacing w:line="480" w:lineRule="auto"/>
        <w:rPr>
          <w:rFonts w:ascii="楷体" w:eastAsia="楷体" w:hAnsi="楷体"/>
          <w:b/>
          <w:bCs/>
          <w:sz w:val="28"/>
          <w:szCs w:val="32"/>
        </w:rPr>
      </w:pPr>
      <w:r w:rsidRPr="00CE3938">
        <w:rPr>
          <w:rFonts w:ascii="楷体" w:eastAsia="楷体" w:hAnsi="楷体" w:hint="eastAsia"/>
          <w:b/>
          <w:bCs/>
          <w:sz w:val="28"/>
          <w:szCs w:val="32"/>
        </w:rPr>
        <w:lastRenderedPageBreak/>
        <w:t>参考文献（References）：</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国际古迹遗址理事会.《中国历史文化古迹古迹保护准则》【Z】,2000</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王一丁,吴晓红.建筑遗传的价值与保护原则体系探讨【J】建筑与文化,2012(08)</w:t>
      </w:r>
    </w:p>
    <w:p w:rsidR="00CE3938" w:rsidRPr="00CE3938" w:rsidRDefault="00CE3938" w:rsidP="00CE3938">
      <w:pPr>
        <w:pStyle w:val="ac"/>
        <w:numPr>
          <w:ilvl w:val="0"/>
          <w:numId w:val="35"/>
        </w:numPr>
        <w:spacing w:line="360" w:lineRule="auto"/>
        <w:ind w:firstLineChars="0"/>
        <w:rPr>
          <w:rFonts w:ascii="楷体" w:eastAsia="楷体" w:hAnsi="楷体"/>
          <w:szCs w:val="24"/>
        </w:rPr>
      </w:pPr>
      <w:r w:rsidRPr="00CE3938">
        <w:rPr>
          <w:rFonts w:ascii="楷体" w:eastAsia="楷体" w:hAnsi="楷体" w:hint="eastAsia"/>
          <w:szCs w:val="24"/>
        </w:rPr>
        <w:t>复旦大学历史文化古迹与博物馆学系.文化遗产研究集刊第一辑【C】.上海：上海古籍出版社,2000</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史红雨，徐航著.皖西漫步【M】.中国人民解放军出版社.2003.11：8,14,18,27</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吴翔.合理利用革命历史文化古迹资源在发展红色旅游中的重要作用【J】.大众文艺,2013（17）</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马育良 六安双墩一号汉墓墓主考【J】合肥师范学院报，2008（04）</w:t>
      </w:r>
    </w:p>
    <w:p w:rsidR="00CE3938" w:rsidRPr="00CE3938" w:rsidRDefault="00CE3938" w:rsidP="00CE3938">
      <w:pPr>
        <w:pStyle w:val="ac"/>
        <w:numPr>
          <w:ilvl w:val="0"/>
          <w:numId w:val="35"/>
        </w:numPr>
        <w:spacing w:line="360" w:lineRule="auto"/>
        <w:ind w:firstLineChars="0"/>
        <w:rPr>
          <w:rFonts w:ascii="楷体" w:eastAsia="楷体" w:hAnsi="楷体"/>
          <w:szCs w:val="24"/>
        </w:rPr>
      </w:pPr>
      <w:r w:rsidRPr="00CE3938">
        <w:rPr>
          <w:rFonts w:ascii="楷体" w:eastAsia="楷体" w:hAnsi="楷体" w:hint="eastAsia"/>
          <w:szCs w:val="24"/>
        </w:rPr>
        <w:t>陈飞 .六安地区先秦、西汉考古学文化的历史进程.安徽大学，网络出版年期，2016（10）</w:t>
      </w:r>
    </w:p>
    <w:p w:rsidR="00CE3938" w:rsidRPr="00CE3938" w:rsidRDefault="00CE3938" w:rsidP="00CE3938">
      <w:pPr>
        <w:pStyle w:val="ac"/>
        <w:numPr>
          <w:ilvl w:val="0"/>
          <w:numId w:val="35"/>
        </w:numPr>
        <w:spacing w:line="360" w:lineRule="auto"/>
        <w:ind w:firstLineChars="0"/>
        <w:rPr>
          <w:rFonts w:ascii="楷体" w:eastAsia="楷体" w:hAnsi="楷体"/>
          <w:szCs w:val="24"/>
        </w:rPr>
      </w:pPr>
      <w:r w:rsidRPr="00CE3938">
        <w:rPr>
          <w:rFonts w:ascii="楷体" w:eastAsia="楷体" w:hAnsi="楷体" w:hint="eastAsia"/>
          <w:szCs w:val="24"/>
        </w:rPr>
        <w:t>杜忠潮 西安历史文化古迹旅游资源保护与可持续开发利用浅析[F]西安文理学院学报,2006.12</w:t>
      </w:r>
    </w:p>
    <w:p w:rsidR="00CE3938" w:rsidRPr="00CE3938" w:rsidRDefault="001C5025" w:rsidP="00CE3938">
      <w:pPr>
        <w:pStyle w:val="ac"/>
        <w:numPr>
          <w:ilvl w:val="0"/>
          <w:numId w:val="35"/>
        </w:numPr>
        <w:spacing w:line="360" w:lineRule="auto"/>
        <w:ind w:firstLineChars="0"/>
        <w:rPr>
          <w:rFonts w:ascii="楷体" w:eastAsia="楷体" w:hAnsi="楷体"/>
          <w:szCs w:val="24"/>
        </w:rPr>
      </w:pPr>
      <w:hyperlink r:id="rId43" w:tgtFrame="knet" w:history="1">
        <w:r w:rsidR="00CE3938" w:rsidRPr="00CE3938">
          <w:rPr>
            <w:rFonts w:ascii="楷体" w:eastAsia="楷体" w:hAnsi="楷体" w:hint="eastAsia"/>
            <w:szCs w:val="24"/>
          </w:rPr>
          <w:t>陆寿麟</w:t>
        </w:r>
      </w:hyperlink>
      <w:r w:rsidR="00CE3938" w:rsidRPr="00CE3938">
        <w:rPr>
          <w:rFonts w:ascii="楷体" w:eastAsia="楷体" w:hAnsi="楷体" w:hint="eastAsia"/>
          <w:szCs w:val="24"/>
        </w:rPr>
        <w:t>;</w:t>
      </w:r>
      <w:hyperlink r:id="rId44" w:tgtFrame="knet" w:history="1">
        <w:r w:rsidR="00CE3938" w:rsidRPr="00CE3938">
          <w:rPr>
            <w:rFonts w:ascii="楷体" w:eastAsia="楷体" w:hAnsi="楷体" w:hint="eastAsia"/>
            <w:szCs w:val="24"/>
          </w:rPr>
          <w:t>李化元</w:t>
        </w:r>
      </w:hyperlink>
      <w:r w:rsidR="00CE3938" w:rsidRPr="00CE3938">
        <w:rPr>
          <w:rFonts w:ascii="楷体" w:eastAsia="楷体" w:hAnsi="楷体" w:hint="eastAsia"/>
          <w:szCs w:val="24"/>
        </w:rPr>
        <w:t>;</w:t>
      </w:r>
      <w:hyperlink r:id="rId45" w:tgtFrame="knet" w:history="1">
        <w:r w:rsidR="00CE3938" w:rsidRPr="00CE3938">
          <w:rPr>
            <w:rFonts w:ascii="楷体" w:eastAsia="楷体" w:hAnsi="楷体" w:hint="eastAsia"/>
            <w:szCs w:val="24"/>
          </w:rPr>
          <w:t>姜怀英</w:t>
        </w:r>
      </w:hyperlink>
      <w:r w:rsidR="00CE3938" w:rsidRPr="00CE3938">
        <w:rPr>
          <w:rFonts w:ascii="楷体" w:eastAsia="楷体" w:hAnsi="楷体" w:hint="eastAsia"/>
          <w:szCs w:val="24"/>
        </w:rPr>
        <w:t>;</w:t>
      </w:r>
      <w:hyperlink r:id="rId46" w:tgtFrame="knet" w:history="1">
        <w:r w:rsidR="00CE3938" w:rsidRPr="00CE3938">
          <w:rPr>
            <w:rFonts w:ascii="楷体" w:eastAsia="楷体" w:hAnsi="楷体" w:hint="eastAsia"/>
            <w:szCs w:val="24"/>
          </w:rPr>
          <w:t>周保中</w:t>
        </w:r>
      </w:hyperlink>
      <w:r w:rsidR="00CE3938" w:rsidRPr="00CE3938">
        <w:rPr>
          <w:rFonts w:ascii="楷体" w:eastAsia="楷体" w:hAnsi="楷体" w:hint="eastAsia"/>
          <w:szCs w:val="24"/>
        </w:rPr>
        <w:t>;</w:t>
      </w:r>
      <w:hyperlink r:id="rId47" w:tgtFrame="knet" w:history="1">
        <w:r w:rsidR="00CE3938" w:rsidRPr="00CE3938">
          <w:rPr>
            <w:rFonts w:ascii="楷体" w:eastAsia="楷体" w:hAnsi="楷体" w:hint="eastAsia"/>
            <w:szCs w:val="24"/>
          </w:rPr>
          <w:t>王时伟</w:t>
        </w:r>
      </w:hyperlink>
      <w:r w:rsidR="00CE3938" w:rsidRPr="00CE3938">
        <w:rPr>
          <w:rFonts w:ascii="楷体" w:eastAsia="楷体" w:hAnsi="楷体" w:hint="eastAsia"/>
          <w:szCs w:val="24"/>
        </w:rPr>
        <w:t>;</w:t>
      </w:r>
      <w:hyperlink r:id="rId48" w:tgtFrame="knet" w:history="1">
        <w:r w:rsidR="00CE3938" w:rsidRPr="00CE3938">
          <w:rPr>
            <w:rFonts w:ascii="楷体" w:eastAsia="楷体" w:hAnsi="楷体" w:hint="eastAsia"/>
            <w:szCs w:val="24"/>
          </w:rPr>
          <w:t>杜晓帆</w:t>
        </w:r>
      </w:hyperlink>
      <w:r w:rsidR="00CE3938" w:rsidRPr="00CE3938">
        <w:rPr>
          <w:rFonts w:ascii="楷体" w:eastAsia="楷体" w:hAnsi="楷体" w:hint="eastAsia"/>
          <w:szCs w:val="24"/>
        </w:rPr>
        <w:t>;</w:t>
      </w:r>
      <w:hyperlink r:id="rId49" w:tgtFrame="knet" w:history="1">
        <w:r w:rsidR="00CE3938" w:rsidRPr="00CE3938">
          <w:rPr>
            <w:rFonts w:ascii="楷体" w:eastAsia="楷体" w:hAnsi="楷体" w:hint="eastAsia"/>
            <w:szCs w:val="24"/>
          </w:rPr>
          <w:t>杨军昌</w:t>
        </w:r>
      </w:hyperlink>
      <w:r w:rsidR="00CE3938" w:rsidRPr="00CE3938">
        <w:rPr>
          <w:rFonts w:ascii="楷体" w:eastAsia="楷体" w:hAnsi="楷体" w:hint="eastAsia"/>
          <w:szCs w:val="24"/>
        </w:rPr>
        <w:t>;</w:t>
      </w:r>
      <w:hyperlink r:id="rId50" w:tgtFrame="knet" w:history="1">
        <w:r w:rsidR="00CE3938" w:rsidRPr="00CE3938">
          <w:rPr>
            <w:rFonts w:ascii="楷体" w:eastAsia="楷体" w:hAnsi="楷体" w:hint="eastAsia"/>
            <w:szCs w:val="24"/>
          </w:rPr>
          <w:t>万俐</w:t>
        </w:r>
      </w:hyperlink>
      <w:r w:rsidR="00CE3938" w:rsidRPr="00CE3938">
        <w:rPr>
          <w:rFonts w:ascii="楷体" w:eastAsia="楷体" w:hAnsi="楷体" w:hint="eastAsia"/>
          <w:szCs w:val="24"/>
        </w:rPr>
        <w:t>;</w:t>
      </w:r>
      <w:hyperlink r:id="rId51" w:tgtFrame="knet" w:history="1">
        <w:r w:rsidR="00CE3938" w:rsidRPr="00CE3938">
          <w:rPr>
            <w:rFonts w:ascii="楷体" w:eastAsia="楷体" w:hAnsi="楷体" w:hint="eastAsia"/>
            <w:szCs w:val="24"/>
          </w:rPr>
          <w:t>毛颖</w:t>
        </w:r>
      </w:hyperlink>
      <w:r w:rsidR="00CE3938" w:rsidRPr="00CE3938">
        <w:rPr>
          <w:rFonts w:ascii="楷体" w:eastAsia="楷体" w:hAnsi="楷体" w:hint="eastAsia"/>
          <w:szCs w:val="24"/>
        </w:rPr>
        <w:t>.</w:t>
      </w:r>
      <w:hyperlink r:id="rId52" w:tgtFrame="_blank" w:history="1">
        <w:r w:rsidR="00CE3938" w:rsidRPr="00CE3938">
          <w:rPr>
            <w:rFonts w:ascii="楷体" w:eastAsia="楷体" w:hAnsi="楷体" w:hint="eastAsia"/>
            <w:szCs w:val="24"/>
          </w:rPr>
          <w:t>传统工艺与现代科技的结合与创新——“中国历史文化古迹保护技术协会第七次学术年会”专家访谈:科学化研究视野下传统工艺与现代科技的结合与创新</w:t>
        </w:r>
      </w:hyperlink>
      <w:r w:rsidR="00CE3938" w:rsidRPr="00CE3938">
        <w:rPr>
          <w:rFonts w:ascii="楷体" w:eastAsia="楷体" w:hAnsi="楷体" w:hint="eastAsia"/>
          <w:szCs w:val="24"/>
        </w:rPr>
        <w:t>【J】.东南文化，2012（12）</w:t>
      </w:r>
    </w:p>
    <w:p w:rsidR="00CE3938" w:rsidRPr="00CE3938" w:rsidRDefault="00CE3938" w:rsidP="00CE3938">
      <w:pPr>
        <w:pStyle w:val="ab"/>
        <w:numPr>
          <w:ilvl w:val="0"/>
          <w:numId w:val="35"/>
        </w:numPr>
        <w:spacing w:line="360" w:lineRule="auto"/>
        <w:rPr>
          <w:rFonts w:ascii="楷体" w:eastAsia="楷体" w:hAnsi="楷体"/>
          <w:sz w:val="21"/>
          <w:szCs w:val="24"/>
        </w:rPr>
      </w:pPr>
      <w:r w:rsidRPr="00CE3938">
        <w:rPr>
          <w:rFonts w:ascii="楷体" w:eastAsia="楷体" w:hAnsi="楷体" w:hint="eastAsia"/>
          <w:sz w:val="21"/>
          <w:szCs w:val="24"/>
        </w:rPr>
        <w:t>王彤.试论历史文化古迹的使用与保护及历史文化古迹保护科技力量的培养【J】. 博览群书·教育期刊.2013</w:t>
      </w:r>
    </w:p>
    <w:p w:rsidR="007447C5" w:rsidRDefault="00CE3938" w:rsidP="00CE3938">
      <w:pPr>
        <w:pStyle w:val="ab"/>
        <w:numPr>
          <w:ilvl w:val="0"/>
          <w:numId w:val="35"/>
        </w:numPr>
        <w:spacing w:line="360" w:lineRule="auto"/>
        <w:rPr>
          <w:rFonts w:ascii="楷体" w:eastAsia="楷体" w:hAnsi="楷体"/>
          <w:sz w:val="21"/>
          <w:szCs w:val="24"/>
        </w:rPr>
        <w:sectPr w:rsidR="007447C5" w:rsidSect="00845CF6">
          <w:pgSz w:w="11906" w:h="16838"/>
          <w:pgMar w:top="1440" w:right="1797" w:bottom="1440" w:left="1797" w:header="851" w:footer="992" w:gutter="0"/>
          <w:cols w:space="720"/>
          <w:titlePg/>
          <w:docGrid w:type="lines" w:linePitch="312"/>
        </w:sectPr>
      </w:pPr>
      <w:r w:rsidRPr="00CE3938">
        <w:rPr>
          <w:rFonts w:ascii="楷体" w:eastAsia="楷体" w:hAnsi="楷体" w:hint="eastAsia"/>
          <w:sz w:val="21"/>
          <w:szCs w:val="24"/>
        </w:rPr>
        <w:t>卢静.我国人文遗迹保护法律制度研究【D】,2009</w:t>
      </w:r>
    </w:p>
    <w:p w:rsidR="00670068" w:rsidRPr="00A87059" w:rsidRDefault="0054198A" w:rsidP="00593C04">
      <w:pPr>
        <w:pStyle w:val="10"/>
        <w:spacing w:before="0" w:after="0" w:line="520" w:lineRule="exact"/>
        <w:jc w:val="center"/>
        <w:rPr>
          <w:sz w:val="30"/>
          <w:szCs w:val="30"/>
        </w:rPr>
      </w:pPr>
      <w:r w:rsidRPr="00670068">
        <w:rPr>
          <w:rFonts w:hint="eastAsia"/>
          <w:sz w:val="30"/>
          <w:szCs w:val="30"/>
        </w:rPr>
        <w:lastRenderedPageBreak/>
        <w:t>目</w:t>
      </w:r>
      <w:r w:rsidRPr="00670068">
        <w:rPr>
          <w:rFonts w:hint="eastAsia"/>
          <w:sz w:val="30"/>
          <w:szCs w:val="30"/>
        </w:rPr>
        <w:t xml:space="preserve">  </w:t>
      </w:r>
      <w:r w:rsidRPr="00670068">
        <w:rPr>
          <w:rFonts w:hint="eastAsia"/>
          <w:sz w:val="30"/>
          <w:szCs w:val="30"/>
        </w:rPr>
        <w:t>录</w:t>
      </w:r>
      <w:r w:rsidR="00670068" w:rsidRPr="00A87059">
        <w:rPr>
          <w:rFonts w:ascii="宋体" w:hAnsi="宋体"/>
          <w:b w:val="0"/>
          <w:bCs w:val="0"/>
          <w:caps w:val="0"/>
          <w:color w:val="000000"/>
          <w:sz w:val="30"/>
          <w:szCs w:val="30"/>
        </w:rPr>
        <w:fldChar w:fldCharType="begin"/>
      </w:r>
      <w:r w:rsidR="00670068" w:rsidRPr="00A87059">
        <w:rPr>
          <w:rFonts w:ascii="宋体" w:hAnsi="宋体"/>
          <w:b w:val="0"/>
          <w:bCs w:val="0"/>
          <w:caps w:val="0"/>
          <w:color w:val="000000"/>
          <w:sz w:val="30"/>
          <w:szCs w:val="30"/>
        </w:rPr>
        <w:instrText xml:space="preserve"> </w:instrText>
      </w:r>
      <w:r w:rsidR="00670068" w:rsidRPr="00A87059">
        <w:rPr>
          <w:rFonts w:ascii="宋体" w:hAnsi="宋体" w:hint="eastAsia"/>
          <w:b w:val="0"/>
          <w:bCs w:val="0"/>
          <w:caps w:val="0"/>
          <w:color w:val="000000"/>
          <w:sz w:val="30"/>
          <w:szCs w:val="30"/>
        </w:rPr>
        <w:instrText>TOC \o "1-3" \h \z \u</w:instrText>
      </w:r>
      <w:r w:rsidR="00670068" w:rsidRPr="00A87059">
        <w:rPr>
          <w:rFonts w:ascii="宋体" w:hAnsi="宋体"/>
          <w:b w:val="0"/>
          <w:bCs w:val="0"/>
          <w:caps w:val="0"/>
          <w:color w:val="000000"/>
          <w:sz w:val="30"/>
          <w:szCs w:val="30"/>
        </w:rPr>
        <w:instrText xml:space="preserve"> </w:instrText>
      </w:r>
      <w:r w:rsidR="00670068" w:rsidRPr="00A87059">
        <w:rPr>
          <w:rFonts w:ascii="宋体" w:hAnsi="宋体"/>
          <w:b w:val="0"/>
          <w:bCs w:val="0"/>
          <w:caps w:val="0"/>
          <w:color w:val="000000"/>
          <w:sz w:val="30"/>
          <w:szCs w:val="30"/>
        </w:rPr>
        <w:fldChar w:fldCharType="separate"/>
      </w:r>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62" w:history="1">
        <w:r w:rsidR="00670068" w:rsidRPr="00A87059">
          <w:rPr>
            <w:rStyle w:val="a4"/>
            <w:rFonts w:ascii="宋体" w:hAnsi="宋体" w:cs="Arial"/>
            <w:b w:val="0"/>
            <w:noProof/>
            <w:color w:val="000000"/>
            <w:kern w:val="44"/>
            <w:sz w:val="21"/>
            <w:szCs w:val="21"/>
          </w:rPr>
          <w:t>1.</w:t>
        </w:r>
        <w:r w:rsidR="00670068" w:rsidRPr="00A87059">
          <w:rPr>
            <w:rStyle w:val="a4"/>
            <w:rFonts w:ascii="宋体" w:hAnsi="宋体" w:cs="Arial" w:hint="eastAsia"/>
            <w:b w:val="0"/>
            <w:noProof/>
            <w:color w:val="000000"/>
            <w:kern w:val="44"/>
            <w:sz w:val="21"/>
            <w:szCs w:val="21"/>
          </w:rPr>
          <w:t xml:space="preserve"> 引言</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_Toc480724362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1</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63" w:history="1">
        <w:r w:rsidR="00670068" w:rsidRPr="00A87059">
          <w:rPr>
            <w:rStyle w:val="a4"/>
            <w:rFonts w:ascii="宋体" w:hAnsi="宋体" w:cs="Arial"/>
            <w:b w:val="0"/>
            <w:noProof/>
            <w:color w:val="000000"/>
            <w:kern w:val="44"/>
            <w:sz w:val="21"/>
            <w:szCs w:val="21"/>
          </w:rPr>
          <w:t>2.</w:t>
        </w:r>
        <w:r w:rsidR="00670068" w:rsidRPr="00A87059">
          <w:rPr>
            <w:rStyle w:val="a4"/>
            <w:rFonts w:ascii="宋体" w:hAnsi="宋体" w:cs="Arial" w:hint="eastAsia"/>
            <w:b w:val="0"/>
            <w:noProof/>
            <w:color w:val="000000"/>
            <w:kern w:val="44"/>
            <w:sz w:val="21"/>
            <w:szCs w:val="21"/>
          </w:rPr>
          <w:t xml:space="preserve"> 研究方法</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_Toc480724363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1</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20"/>
        <w:rPr>
          <w:rFonts w:ascii="宋体" w:hAnsi="宋体"/>
          <w:noProof/>
          <w:color w:val="000000"/>
          <w:sz w:val="21"/>
          <w:szCs w:val="21"/>
        </w:rPr>
      </w:pPr>
      <w:hyperlink w:anchor="_Toc480724364" w:history="1">
        <w:r w:rsidR="00670068" w:rsidRPr="00A87059">
          <w:rPr>
            <w:rStyle w:val="a4"/>
            <w:rFonts w:ascii="宋体" w:hAnsi="宋体"/>
            <w:noProof/>
            <w:color w:val="000000"/>
            <w:sz w:val="21"/>
            <w:szCs w:val="21"/>
          </w:rPr>
          <w:t>2.1</w:t>
        </w:r>
        <w:r w:rsidR="00670068" w:rsidRPr="00A87059">
          <w:rPr>
            <w:rFonts w:ascii="宋体" w:hAnsi="宋体"/>
            <w:noProof/>
            <w:color w:val="000000"/>
            <w:sz w:val="21"/>
            <w:szCs w:val="21"/>
          </w:rPr>
          <w:tab/>
        </w:r>
        <w:r w:rsidR="00670068" w:rsidRPr="00A87059">
          <w:rPr>
            <w:rStyle w:val="a4"/>
            <w:rFonts w:ascii="宋体" w:hAnsi="宋体" w:hint="eastAsia"/>
            <w:noProof/>
            <w:color w:val="000000"/>
            <w:sz w:val="21"/>
            <w:szCs w:val="21"/>
          </w:rPr>
          <w:t>文献检索</w:t>
        </w:r>
        <w:r w:rsidR="00670068" w:rsidRPr="00A87059">
          <w:rPr>
            <w:rFonts w:ascii="宋体" w:hAnsi="宋体"/>
            <w:noProof/>
            <w:webHidden/>
            <w:color w:val="000000"/>
            <w:sz w:val="21"/>
            <w:szCs w:val="21"/>
          </w:rPr>
          <w:tab/>
        </w:r>
        <w:r w:rsidR="00670068" w:rsidRPr="00A87059">
          <w:rPr>
            <w:rFonts w:ascii="宋体" w:hAnsi="宋体"/>
            <w:noProof/>
            <w:webHidden/>
            <w:color w:val="000000"/>
            <w:sz w:val="21"/>
            <w:szCs w:val="21"/>
          </w:rPr>
          <w:fldChar w:fldCharType="begin"/>
        </w:r>
        <w:r w:rsidR="00670068" w:rsidRPr="00A87059">
          <w:rPr>
            <w:rFonts w:ascii="宋体" w:hAnsi="宋体"/>
            <w:noProof/>
            <w:webHidden/>
            <w:color w:val="000000"/>
            <w:sz w:val="21"/>
            <w:szCs w:val="21"/>
          </w:rPr>
          <w:instrText xml:space="preserve"> PAGEREF _Toc480724364 \h </w:instrText>
        </w:r>
        <w:r w:rsidR="00670068" w:rsidRPr="00A87059">
          <w:rPr>
            <w:rFonts w:ascii="宋体" w:hAnsi="宋体"/>
            <w:noProof/>
            <w:webHidden/>
            <w:color w:val="000000"/>
            <w:sz w:val="21"/>
            <w:szCs w:val="21"/>
          </w:rPr>
        </w:r>
        <w:r w:rsidR="00670068" w:rsidRPr="00A87059">
          <w:rPr>
            <w:rFonts w:ascii="宋体" w:hAnsi="宋体"/>
            <w:noProof/>
            <w:webHidden/>
            <w:color w:val="000000"/>
            <w:sz w:val="21"/>
            <w:szCs w:val="21"/>
          </w:rPr>
          <w:fldChar w:fldCharType="separate"/>
        </w:r>
        <w:r w:rsidR="00670068" w:rsidRPr="00A87059">
          <w:rPr>
            <w:rFonts w:ascii="宋体" w:hAnsi="宋体"/>
            <w:noProof/>
            <w:webHidden/>
            <w:color w:val="000000"/>
            <w:sz w:val="21"/>
            <w:szCs w:val="21"/>
          </w:rPr>
          <w:t>1</w:t>
        </w:r>
        <w:r w:rsidR="00670068" w:rsidRPr="00A87059">
          <w:rPr>
            <w:rFonts w:ascii="宋体" w:hAnsi="宋体"/>
            <w:noProof/>
            <w:webHidden/>
            <w:color w:val="000000"/>
            <w:sz w:val="21"/>
            <w:szCs w:val="21"/>
          </w:rPr>
          <w:fldChar w:fldCharType="end"/>
        </w:r>
      </w:hyperlink>
    </w:p>
    <w:p w:rsidR="00670068" w:rsidRPr="00A87059" w:rsidRDefault="001C5025" w:rsidP="00593C04">
      <w:pPr>
        <w:pStyle w:val="20"/>
        <w:rPr>
          <w:rFonts w:ascii="宋体" w:hAnsi="宋体"/>
          <w:noProof/>
          <w:color w:val="000000"/>
          <w:sz w:val="21"/>
          <w:szCs w:val="21"/>
        </w:rPr>
      </w:pPr>
      <w:hyperlink w:anchor="_Toc480724365" w:history="1">
        <w:r w:rsidR="00670068" w:rsidRPr="00A87059">
          <w:rPr>
            <w:rStyle w:val="a4"/>
            <w:rFonts w:ascii="宋体" w:hAnsi="宋体"/>
            <w:noProof/>
            <w:color w:val="000000"/>
            <w:sz w:val="21"/>
            <w:szCs w:val="21"/>
          </w:rPr>
          <w:t>2.2</w:t>
        </w:r>
        <w:r w:rsidR="00670068" w:rsidRPr="00A87059">
          <w:rPr>
            <w:rFonts w:ascii="宋体" w:hAnsi="宋体"/>
            <w:noProof/>
            <w:color w:val="000000"/>
            <w:sz w:val="21"/>
            <w:szCs w:val="21"/>
          </w:rPr>
          <w:tab/>
        </w:r>
        <w:r w:rsidR="00670068" w:rsidRPr="00A87059">
          <w:rPr>
            <w:rStyle w:val="a4"/>
            <w:rFonts w:ascii="宋体" w:hAnsi="宋体" w:hint="eastAsia"/>
            <w:noProof/>
            <w:color w:val="000000"/>
            <w:sz w:val="21"/>
            <w:szCs w:val="21"/>
          </w:rPr>
          <w:t>访谈调查</w:t>
        </w:r>
        <w:r w:rsidR="00670068" w:rsidRPr="00A87059">
          <w:rPr>
            <w:rFonts w:ascii="宋体" w:hAnsi="宋体"/>
            <w:noProof/>
            <w:webHidden/>
            <w:color w:val="000000"/>
            <w:sz w:val="21"/>
            <w:szCs w:val="21"/>
          </w:rPr>
          <w:tab/>
        </w:r>
        <w:r w:rsidR="00670068" w:rsidRPr="00A87059">
          <w:rPr>
            <w:rFonts w:ascii="宋体" w:hAnsi="宋体"/>
            <w:noProof/>
            <w:webHidden/>
            <w:color w:val="000000"/>
            <w:sz w:val="21"/>
            <w:szCs w:val="21"/>
          </w:rPr>
          <w:fldChar w:fldCharType="begin"/>
        </w:r>
        <w:r w:rsidR="00670068" w:rsidRPr="00A87059">
          <w:rPr>
            <w:rFonts w:ascii="宋体" w:hAnsi="宋体"/>
            <w:noProof/>
            <w:webHidden/>
            <w:color w:val="000000"/>
            <w:sz w:val="21"/>
            <w:szCs w:val="21"/>
          </w:rPr>
          <w:instrText xml:space="preserve"> PAGEREF _Toc480724365 \h </w:instrText>
        </w:r>
        <w:r w:rsidR="00670068" w:rsidRPr="00A87059">
          <w:rPr>
            <w:rFonts w:ascii="宋体" w:hAnsi="宋体"/>
            <w:noProof/>
            <w:webHidden/>
            <w:color w:val="000000"/>
            <w:sz w:val="21"/>
            <w:szCs w:val="21"/>
          </w:rPr>
        </w:r>
        <w:r w:rsidR="00670068" w:rsidRPr="00A87059">
          <w:rPr>
            <w:rFonts w:ascii="宋体" w:hAnsi="宋体"/>
            <w:noProof/>
            <w:webHidden/>
            <w:color w:val="000000"/>
            <w:sz w:val="21"/>
            <w:szCs w:val="21"/>
          </w:rPr>
          <w:fldChar w:fldCharType="separate"/>
        </w:r>
        <w:r w:rsidR="00670068" w:rsidRPr="00A87059">
          <w:rPr>
            <w:rFonts w:ascii="宋体" w:hAnsi="宋体"/>
            <w:noProof/>
            <w:webHidden/>
            <w:color w:val="000000"/>
            <w:sz w:val="21"/>
            <w:szCs w:val="21"/>
          </w:rPr>
          <w:t>1</w:t>
        </w:r>
        <w:r w:rsidR="00670068" w:rsidRPr="00A87059">
          <w:rPr>
            <w:rFonts w:ascii="宋体" w:hAnsi="宋体"/>
            <w:noProof/>
            <w:webHidden/>
            <w:color w:val="000000"/>
            <w:sz w:val="21"/>
            <w:szCs w:val="21"/>
          </w:rPr>
          <w:fldChar w:fldCharType="end"/>
        </w:r>
      </w:hyperlink>
    </w:p>
    <w:p w:rsidR="00670068" w:rsidRPr="00A87059" w:rsidRDefault="001C5025" w:rsidP="00593C04">
      <w:pPr>
        <w:pStyle w:val="20"/>
        <w:rPr>
          <w:rFonts w:ascii="宋体" w:hAnsi="宋体"/>
          <w:noProof/>
          <w:color w:val="000000"/>
          <w:sz w:val="21"/>
          <w:szCs w:val="21"/>
        </w:rPr>
      </w:pPr>
      <w:hyperlink w:anchor="_Toc480724366" w:history="1">
        <w:r w:rsidR="00670068" w:rsidRPr="00A87059">
          <w:rPr>
            <w:rStyle w:val="a4"/>
            <w:rFonts w:ascii="宋体" w:hAnsi="宋体"/>
            <w:noProof/>
            <w:color w:val="000000"/>
            <w:sz w:val="21"/>
            <w:szCs w:val="21"/>
          </w:rPr>
          <w:t>2.3</w:t>
        </w:r>
        <w:r w:rsidR="00670068" w:rsidRPr="00A87059">
          <w:rPr>
            <w:rFonts w:ascii="宋体" w:hAnsi="宋体"/>
            <w:noProof/>
            <w:color w:val="000000"/>
            <w:sz w:val="21"/>
            <w:szCs w:val="21"/>
          </w:rPr>
          <w:tab/>
        </w:r>
        <w:r w:rsidR="00670068" w:rsidRPr="00A87059">
          <w:rPr>
            <w:rStyle w:val="a4"/>
            <w:rFonts w:ascii="宋体" w:hAnsi="宋体" w:hint="eastAsia"/>
            <w:noProof/>
            <w:color w:val="000000"/>
            <w:sz w:val="21"/>
            <w:szCs w:val="21"/>
          </w:rPr>
          <w:t>问卷调查</w:t>
        </w:r>
        <w:r w:rsidR="00670068" w:rsidRPr="00A87059">
          <w:rPr>
            <w:rFonts w:ascii="宋体" w:hAnsi="宋体"/>
            <w:noProof/>
            <w:webHidden/>
            <w:color w:val="000000"/>
            <w:sz w:val="21"/>
            <w:szCs w:val="21"/>
          </w:rPr>
          <w:tab/>
        </w:r>
        <w:r w:rsidR="00670068" w:rsidRPr="00A87059">
          <w:rPr>
            <w:rFonts w:ascii="宋体" w:hAnsi="宋体"/>
            <w:noProof/>
            <w:webHidden/>
            <w:color w:val="000000"/>
            <w:sz w:val="21"/>
            <w:szCs w:val="21"/>
          </w:rPr>
          <w:fldChar w:fldCharType="begin"/>
        </w:r>
        <w:r w:rsidR="00670068" w:rsidRPr="00A87059">
          <w:rPr>
            <w:rFonts w:ascii="宋体" w:hAnsi="宋体"/>
            <w:noProof/>
            <w:webHidden/>
            <w:color w:val="000000"/>
            <w:sz w:val="21"/>
            <w:szCs w:val="21"/>
          </w:rPr>
          <w:instrText xml:space="preserve"> PAGEREF _Toc480724366 \h </w:instrText>
        </w:r>
        <w:r w:rsidR="00670068" w:rsidRPr="00A87059">
          <w:rPr>
            <w:rFonts w:ascii="宋体" w:hAnsi="宋体"/>
            <w:noProof/>
            <w:webHidden/>
            <w:color w:val="000000"/>
            <w:sz w:val="21"/>
            <w:szCs w:val="21"/>
          </w:rPr>
        </w:r>
        <w:r w:rsidR="00670068" w:rsidRPr="00A87059">
          <w:rPr>
            <w:rFonts w:ascii="宋体" w:hAnsi="宋体"/>
            <w:noProof/>
            <w:webHidden/>
            <w:color w:val="000000"/>
            <w:sz w:val="21"/>
            <w:szCs w:val="21"/>
          </w:rPr>
          <w:fldChar w:fldCharType="separate"/>
        </w:r>
        <w:r w:rsidR="00670068" w:rsidRPr="00A87059">
          <w:rPr>
            <w:rFonts w:ascii="宋体" w:hAnsi="宋体"/>
            <w:noProof/>
            <w:webHidden/>
            <w:color w:val="000000"/>
            <w:sz w:val="21"/>
            <w:szCs w:val="21"/>
          </w:rPr>
          <w:t>1</w:t>
        </w:r>
        <w:r w:rsidR="00670068" w:rsidRPr="00A87059">
          <w:rPr>
            <w:rFonts w:ascii="宋体" w:hAnsi="宋体"/>
            <w:noProof/>
            <w:webHidden/>
            <w:color w:val="000000"/>
            <w:sz w:val="21"/>
            <w:szCs w:val="21"/>
          </w:rPr>
          <w:fldChar w:fldCharType="end"/>
        </w:r>
      </w:hyperlink>
    </w:p>
    <w:p w:rsidR="00670068" w:rsidRPr="00A87059" w:rsidRDefault="001C5025" w:rsidP="00593C04">
      <w:pPr>
        <w:pStyle w:val="20"/>
        <w:rPr>
          <w:rFonts w:ascii="宋体" w:hAnsi="宋体"/>
          <w:noProof/>
          <w:color w:val="000000"/>
          <w:sz w:val="21"/>
          <w:szCs w:val="21"/>
        </w:rPr>
      </w:pPr>
      <w:hyperlink w:anchor="_Toc480724367" w:history="1">
        <w:r w:rsidR="00670068" w:rsidRPr="00A87059">
          <w:rPr>
            <w:rStyle w:val="a4"/>
            <w:rFonts w:ascii="宋体" w:hAnsi="宋体"/>
            <w:noProof/>
            <w:color w:val="000000"/>
            <w:sz w:val="21"/>
            <w:szCs w:val="21"/>
          </w:rPr>
          <w:t>2.4</w:t>
        </w:r>
        <w:r w:rsidR="00670068" w:rsidRPr="00A87059">
          <w:rPr>
            <w:rFonts w:ascii="宋体" w:hAnsi="宋体"/>
            <w:noProof/>
            <w:color w:val="000000"/>
            <w:sz w:val="21"/>
            <w:szCs w:val="21"/>
          </w:rPr>
          <w:tab/>
        </w:r>
        <w:r w:rsidR="00670068" w:rsidRPr="00A87059">
          <w:rPr>
            <w:rStyle w:val="a4"/>
            <w:rFonts w:ascii="宋体" w:hAnsi="宋体" w:hint="eastAsia"/>
            <w:noProof/>
            <w:color w:val="000000"/>
            <w:sz w:val="21"/>
            <w:szCs w:val="21"/>
          </w:rPr>
          <w:t>对比分析</w:t>
        </w:r>
        <w:r w:rsidR="00670068" w:rsidRPr="00A87059">
          <w:rPr>
            <w:rFonts w:ascii="宋体" w:hAnsi="宋体"/>
            <w:noProof/>
            <w:webHidden/>
            <w:color w:val="000000"/>
            <w:sz w:val="21"/>
            <w:szCs w:val="21"/>
          </w:rPr>
          <w:tab/>
        </w:r>
        <w:r w:rsidR="00670068" w:rsidRPr="00A87059">
          <w:rPr>
            <w:rFonts w:ascii="宋体" w:hAnsi="宋体"/>
            <w:noProof/>
            <w:webHidden/>
            <w:color w:val="000000"/>
            <w:sz w:val="21"/>
            <w:szCs w:val="21"/>
          </w:rPr>
          <w:fldChar w:fldCharType="begin"/>
        </w:r>
        <w:r w:rsidR="00670068" w:rsidRPr="00A87059">
          <w:rPr>
            <w:rFonts w:ascii="宋体" w:hAnsi="宋体"/>
            <w:noProof/>
            <w:webHidden/>
            <w:color w:val="000000"/>
            <w:sz w:val="21"/>
            <w:szCs w:val="21"/>
          </w:rPr>
          <w:instrText xml:space="preserve"> PAGEREF _Toc480724367 \h </w:instrText>
        </w:r>
        <w:r w:rsidR="00670068" w:rsidRPr="00A87059">
          <w:rPr>
            <w:rFonts w:ascii="宋体" w:hAnsi="宋体"/>
            <w:noProof/>
            <w:webHidden/>
            <w:color w:val="000000"/>
            <w:sz w:val="21"/>
            <w:szCs w:val="21"/>
          </w:rPr>
        </w:r>
        <w:r w:rsidR="00670068" w:rsidRPr="00A87059">
          <w:rPr>
            <w:rFonts w:ascii="宋体" w:hAnsi="宋体"/>
            <w:noProof/>
            <w:webHidden/>
            <w:color w:val="000000"/>
            <w:sz w:val="21"/>
            <w:szCs w:val="21"/>
          </w:rPr>
          <w:fldChar w:fldCharType="separate"/>
        </w:r>
        <w:r w:rsidR="00670068" w:rsidRPr="00A87059">
          <w:rPr>
            <w:rFonts w:ascii="宋体" w:hAnsi="宋体"/>
            <w:noProof/>
            <w:webHidden/>
            <w:color w:val="000000"/>
            <w:sz w:val="21"/>
            <w:szCs w:val="21"/>
          </w:rPr>
          <w:t>2</w:t>
        </w:r>
        <w:r w:rsidR="00670068" w:rsidRPr="00A87059">
          <w:rPr>
            <w:rFonts w:ascii="宋体" w:hAnsi="宋体"/>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68" w:history="1">
        <w:r w:rsidR="00670068" w:rsidRPr="00A87059">
          <w:rPr>
            <w:rStyle w:val="a4"/>
            <w:rFonts w:ascii="宋体" w:hAnsi="宋体" w:cs="Arial"/>
            <w:b w:val="0"/>
            <w:noProof/>
            <w:color w:val="000000"/>
            <w:sz w:val="21"/>
            <w:szCs w:val="21"/>
          </w:rPr>
          <w:t>3.</w:t>
        </w:r>
        <w:r w:rsidR="00670068" w:rsidRPr="00A87059">
          <w:rPr>
            <w:rStyle w:val="a4"/>
            <w:rFonts w:ascii="宋体" w:hAnsi="宋体"/>
            <w:b w:val="0"/>
            <w:noProof/>
            <w:color w:val="000000"/>
            <w:sz w:val="21"/>
            <w:szCs w:val="21"/>
          </w:rPr>
          <w:t xml:space="preserve"> </w:t>
        </w:r>
        <w:r w:rsidR="00670068" w:rsidRPr="00A87059">
          <w:rPr>
            <w:rStyle w:val="a4"/>
            <w:rFonts w:ascii="宋体" w:hAnsi="宋体" w:cs="Arial" w:hint="eastAsia"/>
            <w:b w:val="0"/>
            <w:noProof/>
            <w:color w:val="000000"/>
            <w:sz w:val="21"/>
            <w:szCs w:val="21"/>
          </w:rPr>
          <w:t>研究思路</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_Toc480724368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2</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69" w:history="1">
        <w:r w:rsidR="00670068" w:rsidRPr="00A87059">
          <w:rPr>
            <w:rStyle w:val="a4"/>
            <w:rFonts w:ascii="宋体" w:hAnsi="宋体" w:cs="Arial"/>
            <w:b w:val="0"/>
            <w:noProof/>
            <w:color w:val="000000"/>
            <w:kern w:val="44"/>
            <w:sz w:val="21"/>
            <w:szCs w:val="21"/>
          </w:rPr>
          <w:t>4.</w:t>
        </w:r>
        <w:r w:rsidR="00670068" w:rsidRPr="00A87059">
          <w:rPr>
            <w:rStyle w:val="a4"/>
            <w:rFonts w:ascii="宋体" w:hAnsi="宋体" w:cs="Arial" w:hint="eastAsia"/>
            <w:b w:val="0"/>
            <w:noProof/>
            <w:color w:val="000000"/>
            <w:kern w:val="44"/>
            <w:sz w:val="21"/>
            <w:szCs w:val="21"/>
          </w:rPr>
          <w:t xml:space="preserve"> 调研过程</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_Toc480724369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3</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70" w:history="1">
        <w:r w:rsidR="00670068" w:rsidRPr="00A87059">
          <w:rPr>
            <w:rStyle w:val="a4"/>
            <w:rFonts w:ascii="宋体" w:hAnsi="宋体" w:cs="Arial"/>
            <w:b w:val="0"/>
            <w:noProof/>
            <w:color w:val="000000"/>
            <w:kern w:val="44"/>
            <w:sz w:val="21"/>
            <w:szCs w:val="21"/>
          </w:rPr>
          <w:t>5.</w:t>
        </w:r>
        <w:r w:rsidR="00670068" w:rsidRPr="00A87059">
          <w:rPr>
            <w:rStyle w:val="a4"/>
            <w:rFonts w:ascii="宋体" w:hAnsi="宋体" w:cs="Arial" w:hint="eastAsia"/>
            <w:b w:val="0"/>
            <w:noProof/>
            <w:color w:val="000000"/>
            <w:kern w:val="44"/>
            <w:sz w:val="21"/>
            <w:szCs w:val="21"/>
          </w:rPr>
          <w:t xml:space="preserve"> 调研对象</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_Toc480724370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3</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71" w:history="1">
        <w:r w:rsidR="00670068" w:rsidRPr="00A87059">
          <w:rPr>
            <w:rStyle w:val="a4"/>
            <w:rFonts w:ascii="宋体" w:hAnsi="宋体"/>
            <w:b w:val="0"/>
            <w:noProof/>
            <w:color w:val="000000"/>
            <w:kern w:val="44"/>
            <w:sz w:val="21"/>
            <w:szCs w:val="21"/>
          </w:rPr>
          <w:t>6.</w:t>
        </w:r>
        <w:r w:rsidR="00670068" w:rsidRPr="00A87059">
          <w:rPr>
            <w:rStyle w:val="a4"/>
            <w:rFonts w:ascii="宋体" w:hAnsi="宋体" w:cs="Arial" w:hint="eastAsia"/>
            <w:b w:val="0"/>
            <w:noProof/>
            <w:color w:val="000000"/>
            <w:kern w:val="44"/>
            <w:sz w:val="21"/>
            <w:szCs w:val="21"/>
          </w:rPr>
          <w:t xml:space="preserve"> 调查结果分析</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_Toc480724371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8</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72" w:history="1">
        <w:r w:rsidR="00670068" w:rsidRPr="00A87059">
          <w:rPr>
            <w:rStyle w:val="a4"/>
            <w:rFonts w:ascii="宋体" w:hAnsi="宋体" w:cs="Arial"/>
            <w:b w:val="0"/>
            <w:noProof/>
            <w:color w:val="000000"/>
            <w:kern w:val="44"/>
            <w:sz w:val="21"/>
            <w:szCs w:val="21"/>
          </w:rPr>
          <w:t>7.</w:t>
        </w:r>
        <w:r w:rsidR="00670068" w:rsidRPr="00A87059">
          <w:rPr>
            <w:rStyle w:val="a4"/>
            <w:rFonts w:ascii="宋体" w:hAnsi="宋体" w:cs="Arial" w:hint="eastAsia"/>
            <w:b w:val="0"/>
            <w:noProof/>
            <w:color w:val="000000"/>
            <w:kern w:val="44"/>
            <w:sz w:val="21"/>
            <w:szCs w:val="21"/>
          </w:rPr>
          <w:t xml:space="preserve"> 对策与建议</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_Toc480724372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8</w:t>
        </w:r>
        <w:r w:rsidR="00670068" w:rsidRPr="00A87059">
          <w:rPr>
            <w:rFonts w:ascii="宋体" w:hAnsi="宋体"/>
            <w:b w:val="0"/>
            <w:noProof/>
            <w:webHidden/>
            <w:color w:val="000000"/>
            <w:sz w:val="21"/>
            <w:szCs w:val="21"/>
          </w:rPr>
          <w:fldChar w:fldCharType="end"/>
        </w:r>
      </w:hyperlink>
    </w:p>
    <w:p w:rsidR="00670068" w:rsidRPr="00A87059" w:rsidRDefault="001C5025" w:rsidP="00593C04">
      <w:pPr>
        <w:pStyle w:val="10"/>
        <w:tabs>
          <w:tab w:val="right" w:leader="dot" w:pos="8302"/>
        </w:tabs>
        <w:spacing w:before="0" w:after="0" w:line="520" w:lineRule="exact"/>
        <w:rPr>
          <w:rFonts w:ascii="宋体" w:hAnsi="宋体"/>
          <w:b w:val="0"/>
          <w:bCs w:val="0"/>
          <w:caps w:val="0"/>
          <w:noProof/>
          <w:color w:val="000000"/>
          <w:sz w:val="21"/>
          <w:szCs w:val="21"/>
        </w:rPr>
      </w:pPr>
      <w:hyperlink w:anchor="_Toc480724373" w:history="1">
        <w:r w:rsidR="00670068" w:rsidRPr="00A87059">
          <w:rPr>
            <w:rStyle w:val="a4"/>
            <w:rFonts w:ascii="宋体" w:hAnsi="宋体" w:cs="Arial"/>
            <w:b w:val="0"/>
            <w:noProof/>
            <w:color w:val="000000"/>
            <w:kern w:val="44"/>
            <w:sz w:val="21"/>
            <w:szCs w:val="21"/>
          </w:rPr>
          <w:t>8.</w:t>
        </w:r>
        <w:r w:rsidR="00670068" w:rsidRPr="00A87059">
          <w:rPr>
            <w:rStyle w:val="a4"/>
            <w:rFonts w:ascii="宋体" w:hAnsi="宋体" w:cs="Arial" w:hint="eastAsia"/>
            <w:b w:val="0"/>
            <w:noProof/>
            <w:color w:val="000000"/>
            <w:kern w:val="44"/>
            <w:sz w:val="21"/>
            <w:szCs w:val="21"/>
          </w:rPr>
          <w:t xml:space="preserve"> 结论</w:t>
        </w:r>
        <w:r w:rsidR="00670068" w:rsidRPr="00A87059">
          <w:rPr>
            <w:rFonts w:ascii="宋体" w:hAnsi="宋体"/>
            <w:b w:val="0"/>
            <w:noProof/>
            <w:webHidden/>
            <w:color w:val="000000"/>
            <w:sz w:val="21"/>
            <w:szCs w:val="21"/>
          </w:rPr>
          <w:tab/>
        </w:r>
        <w:r w:rsidR="00670068" w:rsidRPr="00A87059">
          <w:rPr>
            <w:rFonts w:ascii="宋体" w:hAnsi="宋体"/>
            <w:b w:val="0"/>
            <w:noProof/>
            <w:webHidden/>
            <w:color w:val="000000"/>
            <w:sz w:val="21"/>
            <w:szCs w:val="21"/>
          </w:rPr>
          <w:fldChar w:fldCharType="begin"/>
        </w:r>
        <w:r w:rsidR="00670068" w:rsidRPr="00A87059">
          <w:rPr>
            <w:rFonts w:ascii="宋体" w:hAnsi="宋体"/>
            <w:b w:val="0"/>
            <w:noProof/>
            <w:webHidden/>
            <w:color w:val="000000"/>
            <w:sz w:val="21"/>
            <w:szCs w:val="21"/>
          </w:rPr>
          <w:instrText xml:space="preserve"> PAGEREF _Toc480724373 \h </w:instrText>
        </w:r>
        <w:r w:rsidR="00670068" w:rsidRPr="00A87059">
          <w:rPr>
            <w:rFonts w:ascii="宋体" w:hAnsi="宋体"/>
            <w:b w:val="0"/>
            <w:noProof/>
            <w:webHidden/>
            <w:color w:val="000000"/>
            <w:sz w:val="21"/>
            <w:szCs w:val="21"/>
          </w:rPr>
        </w:r>
        <w:r w:rsidR="00670068" w:rsidRPr="00A87059">
          <w:rPr>
            <w:rFonts w:ascii="宋体" w:hAnsi="宋体"/>
            <w:b w:val="0"/>
            <w:noProof/>
            <w:webHidden/>
            <w:color w:val="000000"/>
            <w:sz w:val="21"/>
            <w:szCs w:val="21"/>
          </w:rPr>
          <w:fldChar w:fldCharType="separate"/>
        </w:r>
        <w:r w:rsidR="00670068" w:rsidRPr="00A87059">
          <w:rPr>
            <w:rFonts w:ascii="宋体" w:hAnsi="宋体"/>
            <w:b w:val="0"/>
            <w:noProof/>
            <w:webHidden/>
            <w:color w:val="000000"/>
            <w:sz w:val="21"/>
            <w:szCs w:val="21"/>
          </w:rPr>
          <w:t>8</w:t>
        </w:r>
        <w:r w:rsidR="00670068" w:rsidRPr="00A87059">
          <w:rPr>
            <w:rFonts w:ascii="宋体" w:hAnsi="宋体"/>
            <w:b w:val="0"/>
            <w:noProof/>
            <w:webHidden/>
            <w:color w:val="000000"/>
            <w:sz w:val="21"/>
            <w:szCs w:val="21"/>
          </w:rPr>
          <w:fldChar w:fldCharType="end"/>
        </w:r>
      </w:hyperlink>
    </w:p>
    <w:p w:rsidR="00CE3938" w:rsidRDefault="00670068" w:rsidP="00670068">
      <w:pPr>
        <w:pStyle w:val="ab"/>
        <w:spacing w:line="520" w:lineRule="exact"/>
        <w:rPr>
          <w:rFonts w:ascii="楷体" w:eastAsia="楷体" w:hAnsi="楷体"/>
          <w:sz w:val="21"/>
          <w:szCs w:val="24"/>
        </w:rPr>
        <w:sectPr w:rsidR="00CE3938" w:rsidSect="00845CF6">
          <w:footerReference w:type="first" r:id="rId53"/>
          <w:pgSz w:w="11906" w:h="16838"/>
          <w:pgMar w:top="1440" w:right="1797" w:bottom="1440" w:left="1797" w:header="851" w:footer="992" w:gutter="0"/>
          <w:cols w:space="720"/>
          <w:titlePg/>
          <w:docGrid w:type="lines" w:linePitch="312"/>
        </w:sectPr>
      </w:pPr>
      <w:r w:rsidRPr="00A87059">
        <w:rPr>
          <w:rFonts w:ascii="宋体" w:hAnsi="宋体"/>
          <w:bCs/>
          <w:caps/>
          <w:color w:val="000000"/>
          <w:sz w:val="21"/>
          <w:szCs w:val="21"/>
        </w:rPr>
        <w:fldChar w:fldCharType="end"/>
      </w:r>
    </w:p>
    <w:p w:rsidR="00CE3938" w:rsidRDefault="00CE3938" w:rsidP="00CE3938">
      <w:pPr>
        <w:pStyle w:val="ad"/>
        <w:spacing w:after="360"/>
      </w:pPr>
      <w:bookmarkStart w:id="82" w:name="_Toc480643452"/>
      <w:bookmarkStart w:id="83" w:name="_Toc478536018"/>
      <w:bookmarkStart w:id="84" w:name="_Toc478417103"/>
      <w:bookmarkStart w:id="85" w:name="_Toc480724361"/>
      <w:r>
        <w:rPr>
          <w:rFonts w:hint="eastAsia"/>
        </w:rPr>
        <w:lastRenderedPageBreak/>
        <w:t>关于六安城区历史文化古迹的保护与开发利用对策研究的调查报告</w:t>
      </w:r>
      <w:bookmarkEnd w:id="82"/>
      <w:bookmarkEnd w:id="83"/>
      <w:bookmarkEnd w:id="84"/>
      <w:bookmarkEnd w:id="85"/>
    </w:p>
    <w:p w:rsidR="00CE3938" w:rsidRPr="004646D8" w:rsidRDefault="00CE3938" w:rsidP="004646D8">
      <w:pPr>
        <w:keepNext/>
        <w:keepLines/>
        <w:numPr>
          <w:ilvl w:val="0"/>
          <w:numId w:val="39"/>
        </w:numPr>
        <w:spacing w:line="520" w:lineRule="exact"/>
        <w:outlineLvl w:val="0"/>
        <w:rPr>
          <w:rFonts w:ascii="Calibri" w:eastAsia="楷体" w:hAnsi="Calibri" w:cs="Arial"/>
          <w:b/>
          <w:bCs/>
          <w:kern w:val="44"/>
          <w:sz w:val="30"/>
          <w:szCs w:val="44"/>
        </w:rPr>
      </w:pPr>
      <w:bookmarkStart w:id="86" w:name="_Toc478536019"/>
      <w:bookmarkStart w:id="87" w:name="_Toc480724362"/>
      <w:r w:rsidRPr="004646D8">
        <w:rPr>
          <w:rFonts w:ascii="Calibri" w:eastAsia="楷体" w:hAnsi="Calibri" w:cs="Arial" w:hint="eastAsia"/>
          <w:b/>
          <w:bCs/>
          <w:kern w:val="44"/>
          <w:sz w:val="30"/>
          <w:szCs w:val="44"/>
        </w:rPr>
        <w:t>引言</w:t>
      </w:r>
      <w:bookmarkEnd w:id="86"/>
      <w:bookmarkEnd w:id="87"/>
    </w:p>
    <w:p w:rsidR="00CE3938" w:rsidRDefault="00CE3938" w:rsidP="004646D8">
      <w:pPr>
        <w:spacing w:line="520" w:lineRule="exact"/>
        <w:ind w:firstLine="198"/>
        <w:rPr>
          <w:rFonts w:ascii="楷体" w:eastAsia="楷体" w:hAnsi="楷体" w:cs="楷体"/>
          <w:sz w:val="28"/>
          <w:szCs w:val="28"/>
        </w:rPr>
      </w:pPr>
      <w:r>
        <w:rPr>
          <w:rFonts w:ascii="楷体" w:eastAsia="楷体" w:hAnsi="楷体" w:cs="楷体" w:hint="eastAsia"/>
          <w:sz w:val="28"/>
          <w:szCs w:val="28"/>
        </w:rPr>
        <w:t>历史文化古迹是人类在社会历史实践中创造的具有文化价值的财富遗存，它既是物质财富，也是精神财富，它见证了历史上人类与自然之间的关系及其发展历程，对此进行保护开发并进行文化传承的一个重要途径。六安市拥有丰富的历史文化古迹，灿烂的先秦文化如皋陶文化，辉煌的秦汉文明如汉代王陵墓地等，给六安更给中国留下了众多的文化财富，继承和发展这些文化优势对六安的城市发展有着重要的经济和文化意义。本文通过实地调查、问卷调查等方法对六安市历史文化古迹的开发现状进行深入研究，发现六安市民对我市历史文化古迹的保护意识淡薄、开发利用不当以及政府部门对文物的保护力度不足等问题。本次研究将通过对六安市历史文化古迹的实地调查和综合研究，提出了对六安市历史文化古迹保护及开发利用的对策与措施，具有一定的参考和借鉴价值。</w:t>
      </w:r>
    </w:p>
    <w:p w:rsidR="00CE3938" w:rsidRPr="004646D8" w:rsidRDefault="00CE3938" w:rsidP="004646D8">
      <w:pPr>
        <w:keepNext/>
        <w:keepLines/>
        <w:numPr>
          <w:ilvl w:val="0"/>
          <w:numId w:val="39"/>
        </w:numPr>
        <w:spacing w:line="520" w:lineRule="exact"/>
        <w:outlineLvl w:val="0"/>
        <w:rPr>
          <w:rFonts w:ascii="Calibri" w:eastAsia="楷体" w:hAnsi="Calibri" w:cs="Arial"/>
          <w:b/>
          <w:bCs/>
          <w:kern w:val="44"/>
          <w:sz w:val="30"/>
          <w:szCs w:val="44"/>
        </w:rPr>
      </w:pPr>
      <w:bookmarkStart w:id="88" w:name="_Toc478536020"/>
      <w:bookmarkStart w:id="89" w:name="_Toc480724363"/>
      <w:r w:rsidRPr="004646D8">
        <w:rPr>
          <w:rFonts w:ascii="Calibri" w:eastAsia="楷体" w:hAnsi="Calibri" w:cs="Arial" w:hint="eastAsia"/>
          <w:b/>
          <w:bCs/>
          <w:kern w:val="44"/>
          <w:sz w:val="30"/>
          <w:szCs w:val="44"/>
        </w:rPr>
        <w:t>研究方法</w:t>
      </w:r>
      <w:bookmarkEnd w:id="88"/>
      <w:bookmarkEnd w:id="89"/>
    </w:p>
    <w:p w:rsidR="00CE3938" w:rsidRPr="004646D8" w:rsidRDefault="00CE3938" w:rsidP="004646D8">
      <w:pPr>
        <w:pStyle w:val="2"/>
        <w:numPr>
          <w:ilvl w:val="0"/>
          <w:numId w:val="37"/>
        </w:numPr>
        <w:spacing w:before="0" w:after="0" w:line="520" w:lineRule="exact"/>
        <w:rPr>
          <w:rFonts w:eastAsia="楷体"/>
          <w:sz w:val="28"/>
        </w:rPr>
      </w:pPr>
      <w:bookmarkStart w:id="90" w:name="_Toc478536021"/>
      <w:bookmarkStart w:id="91" w:name="_Toc480724364"/>
      <w:r w:rsidRPr="004646D8">
        <w:rPr>
          <w:rFonts w:eastAsia="楷体" w:hint="eastAsia"/>
          <w:sz w:val="28"/>
        </w:rPr>
        <w:t>文献检索</w:t>
      </w:r>
      <w:bookmarkEnd w:id="90"/>
      <w:bookmarkEnd w:id="91"/>
    </w:p>
    <w:p w:rsidR="00CE3938" w:rsidRDefault="00CE3938" w:rsidP="004646D8">
      <w:pPr>
        <w:spacing w:line="520" w:lineRule="exact"/>
        <w:ind w:firstLineChars="200" w:firstLine="560"/>
        <w:rPr>
          <w:rFonts w:ascii="楷体" w:eastAsia="楷体" w:hAnsi="楷体" w:cs="楷体"/>
          <w:sz w:val="28"/>
          <w:szCs w:val="28"/>
        </w:rPr>
      </w:pPr>
      <w:r>
        <w:rPr>
          <w:rFonts w:ascii="楷体" w:eastAsia="楷体" w:hAnsi="楷体" w:cs="楷体" w:hint="eastAsia"/>
          <w:sz w:val="28"/>
          <w:szCs w:val="28"/>
        </w:rPr>
        <w:t>项目小组查阅了大量关于历史古迹保护方面的政策文件、相关的期刊、论文、书籍等文献资料以及六安市历史古迹的相关信息资料。</w:t>
      </w:r>
    </w:p>
    <w:p w:rsidR="00CE3938" w:rsidRPr="00CE3938" w:rsidRDefault="00CE3938" w:rsidP="004646D8">
      <w:pPr>
        <w:pStyle w:val="2"/>
        <w:numPr>
          <w:ilvl w:val="0"/>
          <w:numId w:val="37"/>
        </w:numPr>
        <w:spacing w:before="0" w:after="0" w:line="520" w:lineRule="exact"/>
        <w:rPr>
          <w:rFonts w:eastAsia="楷体"/>
          <w:sz w:val="28"/>
        </w:rPr>
      </w:pPr>
      <w:bookmarkStart w:id="92" w:name="_Toc478536022"/>
      <w:bookmarkStart w:id="93" w:name="_Toc480724365"/>
      <w:r w:rsidRPr="004646D8">
        <w:rPr>
          <w:rFonts w:eastAsia="楷体" w:hint="eastAsia"/>
          <w:sz w:val="28"/>
        </w:rPr>
        <w:t>访谈调查</w:t>
      </w:r>
      <w:bookmarkEnd w:id="92"/>
      <w:bookmarkEnd w:id="93"/>
    </w:p>
    <w:p w:rsidR="00CE3938" w:rsidRDefault="00CE3938" w:rsidP="004646D8">
      <w:pPr>
        <w:spacing w:line="520" w:lineRule="exact"/>
        <w:ind w:firstLineChars="200" w:firstLine="560"/>
        <w:rPr>
          <w:rFonts w:ascii="楷体" w:eastAsia="楷体" w:hAnsi="楷体" w:cs="楷体"/>
          <w:sz w:val="28"/>
          <w:szCs w:val="28"/>
        </w:rPr>
      </w:pPr>
      <w:r>
        <w:rPr>
          <w:rFonts w:ascii="楷体" w:eastAsia="楷体" w:hAnsi="楷体" w:cs="楷体" w:hint="eastAsia"/>
          <w:sz w:val="28"/>
          <w:szCs w:val="28"/>
        </w:rPr>
        <w:t>主要对古迹周边的群众进行访问，调查他们对于古迹所代表内涵及其发展状况的了解程度，对于古迹保护与开发方面的建议与看法。</w:t>
      </w:r>
    </w:p>
    <w:p w:rsidR="00CE3938" w:rsidRPr="00CE3938" w:rsidRDefault="00CE3938" w:rsidP="004646D8">
      <w:pPr>
        <w:pStyle w:val="2"/>
        <w:numPr>
          <w:ilvl w:val="0"/>
          <w:numId w:val="37"/>
        </w:numPr>
        <w:spacing w:before="0" w:after="0" w:line="520" w:lineRule="exact"/>
        <w:rPr>
          <w:rFonts w:eastAsia="楷体"/>
          <w:sz w:val="28"/>
        </w:rPr>
      </w:pPr>
      <w:bookmarkStart w:id="94" w:name="_Toc478536023"/>
      <w:bookmarkStart w:id="95" w:name="_Toc480724366"/>
      <w:r w:rsidRPr="004646D8">
        <w:rPr>
          <w:rFonts w:eastAsia="楷体" w:hint="eastAsia"/>
          <w:sz w:val="28"/>
        </w:rPr>
        <w:t>问卷调查</w:t>
      </w:r>
      <w:bookmarkEnd w:id="94"/>
      <w:bookmarkEnd w:id="95"/>
    </w:p>
    <w:p w:rsidR="00CE3938" w:rsidRDefault="00CE3938" w:rsidP="004646D8">
      <w:pPr>
        <w:spacing w:line="520" w:lineRule="exact"/>
        <w:ind w:firstLineChars="200" w:firstLine="560"/>
        <w:rPr>
          <w:rFonts w:ascii="楷体" w:eastAsia="楷体" w:hAnsi="楷体" w:cs="楷体"/>
          <w:sz w:val="28"/>
          <w:szCs w:val="28"/>
        </w:rPr>
      </w:pPr>
      <w:r>
        <w:rPr>
          <w:rFonts w:ascii="楷体" w:eastAsia="楷体" w:hAnsi="楷体" w:cs="楷体" w:hint="eastAsia"/>
          <w:sz w:val="28"/>
          <w:szCs w:val="28"/>
        </w:rPr>
        <w:t>根据需要的信息设计问题，根据问题回答的结果统计，了解六安市历史文化古迹的传播程度，居民参与保护的意识，以及居民对保护</w:t>
      </w:r>
      <w:r>
        <w:rPr>
          <w:rFonts w:ascii="楷体" w:eastAsia="楷体" w:hAnsi="楷体" w:cs="楷体" w:hint="eastAsia"/>
          <w:sz w:val="28"/>
          <w:szCs w:val="28"/>
        </w:rPr>
        <w:lastRenderedPageBreak/>
        <w:t>现状的看法等问题 。</w:t>
      </w:r>
    </w:p>
    <w:p w:rsidR="00CE3938" w:rsidRPr="00CE3938" w:rsidRDefault="00CE3938" w:rsidP="004646D8">
      <w:pPr>
        <w:pStyle w:val="2"/>
        <w:numPr>
          <w:ilvl w:val="0"/>
          <w:numId w:val="37"/>
        </w:numPr>
        <w:spacing w:before="0" w:after="0" w:line="520" w:lineRule="exact"/>
        <w:rPr>
          <w:rFonts w:eastAsia="楷体"/>
          <w:sz w:val="28"/>
        </w:rPr>
      </w:pPr>
      <w:bookmarkStart w:id="96" w:name="_Toc478536024"/>
      <w:bookmarkStart w:id="97" w:name="_Toc480724367"/>
      <w:r w:rsidRPr="004646D8">
        <w:rPr>
          <w:rFonts w:eastAsia="楷体" w:hint="eastAsia"/>
          <w:sz w:val="28"/>
        </w:rPr>
        <w:t>对比分析</w:t>
      </w:r>
      <w:bookmarkEnd w:id="96"/>
      <w:bookmarkEnd w:id="97"/>
    </w:p>
    <w:p w:rsidR="00CE3938" w:rsidRDefault="00CE3938" w:rsidP="004646D8">
      <w:pPr>
        <w:spacing w:line="520" w:lineRule="exact"/>
        <w:ind w:firstLineChars="200" w:firstLine="560"/>
        <w:rPr>
          <w:rFonts w:ascii="楷体" w:eastAsia="楷体" w:hAnsi="楷体" w:cs="楷体"/>
          <w:sz w:val="28"/>
          <w:szCs w:val="28"/>
        </w:rPr>
      </w:pPr>
      <w:r>
        <w:rPr>
          <w:rFonts w:ascii="楷体" w:eastAsia="楷体" w:hAnsi="楷体" w:cs="楷体" w:hint="eastAsia"/>
          <w:sz w:val="28"/>
          <w:szCs w:val="28"/>
        </w:rPr>
        <w:t>主要对比丽江古城保护开发的成功经验，再结合本地的实际情况提出适合本地的保护对策。</w:t>
      </w:r>
    </w:p>
    <w:p w:rsidR="00D14FDB" w:rsidRPr="004646D8" w:rsidRDefault="00A6561E" w:rsidP="004646D8">
      <w:pPr>
        <w:pStyle w:val="1"/>
        <w:numPr>
          <w:ilvl w:val="0"/>
          <w:numId w:val="39"/>
        </w:numPr>
        <w:spacing w:line="360" w:lineRule="auto"/>
        <w:rPr>
          <w:rFonts w:ascii="Calibri" w:eastAsia="楷体" w:hAnsi="Calibri" w:cs="Arial"/>
          <w:sz w:val="30"/>
        </w:rPr>
      </w:pPr>
      <w:bookmarkStart w:id="98" w:name="_Toc480724368"/>
      <w:r>
        <w:rPr>
          <w:noProof/>
        </w:rPr>
        <mc:AlternateContent>
          <mc:Choice Requires="wps">
            <w:drawing>
              <wp:anchor distT="0" distB="0" distL="114300" distR="114300" simplePos="0" relativeHeight="251641344" behindDoc="0" locked="0" layoutInCell="1" allowOverlap="1">
                <wp:simplePos x="0" y="0"/>
                <wp:positionH relativeFrom="column">
                  <wp:posOffset>249555</wp:posOffset>
                </wp:positionH>
                <wp:positionV relativeFrom="paragraph">
                  <wp:posOffset>692785</wp:posOffset>
                </wp:positionV>
                <wp:extent cx="4371975" cy="285750"/>
                <wp:effectExtent l="11430" t="6985" r="7620" b="12065"/>
                <wp:wrapNone/>
                <wp:docPr id="4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285750"/>
                        </a:xfrm>
                        <a:prstGeom prst="rect">
                          <a:avLst/>
                        </a:prstGeom>
                        <a:solidFill>
                          <a:srgbClr val="FFFFFF"/>
                        </a:solidFill>
                        <a:ln w="9525">
                          <a:solidFill>
                            <a:srgbClr val="000000"/>
                          </a:solidFill>
                          <a:miter lim="800000"/>
                          <a:headEnd/>
                          <a:tailEnd/>
                        </a:ln>
                      </wps:spPr>
                      <wps:txbx>
                        <w:txbxContent>
                          <w:p w:rsidR="007447C5" w:rsidRDefault="007447C5" w:rsidP="00D14FDB">
                            <w:pPr>
                              <w:jc w:val="center"/>
                            </w:pPr>
                            <w:r>
                              <w:rPr>
                                <w:rFonts w:hint="eastAsia"/>
                              </w:rPr>
                              <w:t>六安城区历史文化古迹的保护与开发对策研究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2" o:spid="_x0000_s1030" style="position:absolute;left:0;text-align:left;margin-left:19.65pt;margin-top:54.55pt;width:344.25pt;height:2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">
                <v:textbox>
                  <w:txbxContent>
                    <w:p w:rsidR="007447C5" w:rsidRDefault="007447C5" w:rsidP="00D14FDB">
                      <w:pPr>
                        <w:jc w:val="center"/>
                      </w:pPr>
                      <w:r>
                        <w:rPr>
                          <w:rFonts w:hint="eastAsia"/>
                        </w:rPr>
                        <w:t>六安城区历史文化古迹的保护与开发对策研究</w:t>
                      </w:r>
                    </w:p>
                  </w:txbxContent>
                </v:textbox>
              </v:rect>
            </w:pict>
          </mc:Fallback>
        </mc:AlternateContent>
      </w:r>
      <w:r w:rsidR="00D14FDB" w:rsidRPr="004646D8">
        <w:rPr>
          <w:rFonts w:ascii="Calibri" w:eastAsia="楷体" w:hAnsi="Calibri" w:cs="Arial" w:hint="eastAsia"/>
          <w:sz w:val="30"/>
        </w:rPr>
        <w:t>研究思路</w:t>
      </w:r>
      <w:bookmarkEnd w:id="98"/>
    </w:p>
    <w:p w:rsidR="00D14FDB" w:rsidRDefault="00A6561E" w:rsidP="00D14FDB">
      <w:r>
        <w:rPr>
          <w:noProof/>
        </w:rPr>
        <mc:AlternateContent>
          <mc:Choice Requires="wps">
            <w:drawing>
              <wp:anchor distT="0" distB="0" distL="114300" distR="114300" simplePos="0" relativeHeight="251643392" behindDoc="0" locked="0" layoutInCell="1" allowOverlap="1">
                <wp:simplePos x="0" y="0"/>
                <wp:positionH relativeFrom="column">
                  <wp:posOffset>3479165</wp:posOffset>
                </wp:positionH>
                <wp:positionV relativeFrom="paragraph">
                  <wp:posOffset>156845</wp:posOffset>
                </wp:positionV>
                <wp:extent cx="0" cy="409575"/>
                <wp:effectExtent l="59690" t="13970" r="54610" b="14605"/>
                <wp:wrapNone/>
                <wp:docPr id="41"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34" o:spid="_x0000_s1026" type="#_x0000_t32" style="position:absolute;left:0;text-align:left;margin-left:273.95pt;margin-top:12.35pt;width:0;height:32.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">
                <v:stroke endarrow="block"/>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column">
                  <wp:posOffset>992505</wp:posOffset>
                </wp:positionH>
                <wp:positionV relativeFrom="paragraph">
                  <wp:posOffset>156845</wp:posOffset>
                </wp:positionV>
                <wp:extent cx="0" cy="409575"/>
                <wp:effectExtent l="59055" t="13970" r="55245" b="14605"/>
                <wp:wrapNone/>
                <wp:docPr id="40"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3" o:spid="_x0000_s1026" type="#_x0000_t32" style="position:absolute;left:0;text-align:left;margin-left:78.15pt;margin-top:12.35pt;width:0;height:32.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">
                <v:stroke endarrow="block"/>
              </v:shape>
            </w:pict>
          </mc:Fallback>
        </mc:AlternateContent>
      </w:r>
    </w:p>
    <w:p w:rsidR="00D14FDB" w:rsidRDefault="00A6561E" w:rsidP="00D14FDB">
      <w:r>
        <w:rPr>
          <w:noProof/>
        </w:rPr>
        <mc:AlternateContent>
          <mc:Choice Requires="wps">
            <w:drawing>
              <wp:anchor distT="0" distB="0" distL="114300" distR="114300" simplePos="0" relativeHeight="251650560" behindDoc="0" locked="0" layoutInCell="1" allowOverlap="1">
                <wp:simplePos x="0" y="0"/>
                <wp:positionH relativeFrom="column">
                  <wp:posOffset>1087755</wp:posOffset>
                </wp:positionH>
                <wp:positionV relativeFrom="paragraph">
                  <wp:posOffset>1148715</wp:posOffset>
                </wp:positionV>
                <wp:extent cx="352425" cy="847725"/>
                <wp:effectExtent l="11430" t="5715" r="7620" b="13335"/>
                <wp:wrapNone/>
                <wp:docPr id="39"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84772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对比</w:t>
                            </w:r>
                          </w:p>
                          <w:p w:rsidR="007447C5" w:rsidRDefault="007447C5" w:rsidP="00D14FDB">
                            <w:r>
                              <w:rPr>
                                <w:rFonts w:hint="eastAsia"/>
                              </w:rPr>
                              <w:t>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1" o:spid="_x0000_s1031" style="position:absolute;left:0;text-align:left;margin-left:85.65pt;margin-top:90.45pt;width:27.75pt;height:66.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">
                <v:textbox>
                  <w:txbxContent>
                    <w:p w:rsidR="007447C5" w:rsidRDefault="007447C5" w:rsidP="00D14FDB">
                      <w:r>
                        <w:rPr>
                          <w:rFonts w:hint="eastAsia"/>
                        </w:rPr>
                        <w:t>对比</w:t>
                      </w:r>
                    </w:p>
                    <w:p w:rsidR="007447C5" w:rsidRDefault="007447C5" w:rsidP="00D14FDB">
                      <w:r>
                        <w:rPr>
                          <w:rFonts w:hint="eastAsia"/>
                        </w:rPr>
                        <w:t>分析</w:t>
                      </w:r>
                    </w:p>
                  </w:txbxContent>
                </v:textbox>
              </v: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30480</wp:posOffset>
                </wp:positionH>
                <wp:positionV relativeFrom="paragraph">
                  <wp:posOffset>1120140</wp:posOffset>
                </wp:positionV>
                <wp:extent cx="390525" cy="876300"/>
                <wp:effectExtent l="11430" t="5715" r="7620" b="13335"/>
                <wp:wrapNone/>
                <wp:docPr id="38"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876300"/>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文</w:t>
                            </w:r>
                          </w:p>
                          <w:p w:rsidR="007447C5" w:rsidRDefault="007447C5" w:rsidP="00D14FDB">
                            <w:r>
                              <w:rPr>
                                <w:rFonts w:hint="eastAsia"/>
                              </w:rPr>
                              <w:t>献</w:t>
                            </w:r>
                          </w:p>
                          <w:p w:rsidR="007447C5" w:rsidRDefault="007447C5" w:rsidP="00D14FDB">
                            <w:r>
                              <w:rPr>
                                <w:rFonts w:hint="eastAsia"/>
                              </w:rPr>
                              <w:t>检</w:t>
                            </w:r>
                          </w:p>
                          <w:p w:rsidR="007447C5" w:rsidRDefault="007447C5" w:rsidP="00D14FDB">
                            <w:r>
                              <w:rPr>
                                <w:rFonts w:hint="eastAsia"/>
                              </w:rPr>
                              <w:t>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2" o:spid="_x0000_s1032" style="position:absolute;left:0;text-align:left;margin-left:2.4pt;margin-top:88.2pt;width:30.75pt;height:6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">
                <v:textbox>
                  <w:txbxContent>
                    <w:p w:rsidR="007447C5" w:rsidRDefault="007447C5" w:rsidP="00D14FDB">
                      <w:r>
                        <w:rPr>
                          <w:rFonts w:hint="eastAsia"/>
                        </w:rPr>
                        <w:t>文</w:t>
                      </w:r>
                    </w:p>
                    <w:p w:rsidR="007447C5" w:rsidRDefault="007447C5" w:rsidP="00D14FDB">
                      <w:r>
                        <w:rPr>
                          <w:rFonts w:hint="eastAsia"/>
                        </w:rPr>
                        <w:t>献</w:t>
                      </w:r>
                    </w:p>
                    <w:p w:rsidR="007447C5" w:rsidRDefault="007447C5" w:rsidP="00D14FDB">
                      <w:r>
                        <w:rPr>
                          <w:rFonts w:hint="eastAsia"/>
                        </w:rPr>
                        <w:t>检</w:t>
                      </w:r>
                    </w:p>
                    <w:p w:rsidR="007447C5" w:rsidRDefault="007447C5" w:rsidP="00D14FDB">
                      <w:r>
                        <w:rPr>
                          <w:rFonts w:hint="eastAsia"/>
                        </w:rPr>
                        <w:t>索</w:t>
                      </w:r>
                    </w:p>
                  </w:txbxContent>
                </v:textbox>
              </v:rect>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1516380</wp:posOffset>
                </wp:positionH>
                <wp:positionV relativeFrom="paragraph">
                  <wp:posOffset>1148715</wp:posOffset>
                </wp:positionV>
                <wp:extent cx="333375" cy="847725"/>
                <wp:effectExtent l="11430" t="5715" r="7620" b="13335"/>
                <wp:wrapNone/>
                <wp:docPr id="3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4772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问</w:t>
                            </w:r>
                          </w:p>
                          <w:p w:rsidR="007447C5" w:rsidRDefault="007447C5" w:rsidP="00D14FDB">
                            <w:r>
                              <w:rPr>
                                <w:rFonts w:hint="eastAsia"/>
                              </w:rPr>
                              <w:t>卷</w:t>
                            </w:r>
                          </w:p>
                          <w:p w:rsidR="007447C5" w:rsidRDefault="007447C5" w:rsidP="00D14FDB">
                            <w:r>
                              <w:rPr>
                                <w:rFonts w:hint="eastAsia"/>
                              </w:rPr>
                              <w:t>设</w:t>
                            </w:r>
                          </w:p>
                          <w:p w:rsidR="007447C5" w:rsidRDefault="007447C5" w:rsidP="00D14FDB">
                            <w:r>
                              <w:rPr>
                                <w:rFonts w:hint="eastAsia"/>
                              </w:rPr>
                              <w:t>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033" style="position:absolute;left:0;text-align:left;margin-left:119.4pt;margin-top:90.45pt;width:26.25pt;height:6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">
                <v:textbox>
                  <w:txbxContent>
                    <w:p w:rsidR="007447C5" w:rsidRDefault="007447C5" w:rsidP="00D14FDB">
                      <w:r>
                        <w:rPr>
                          <w:rFonts w:hint="eastAsia"/>
                        </w:rPr>
                        <w:t>问</w:t>
                      </w:r>
                    </w:p>
                    <w:p w:rsidR="007447C5" w:rsidRDefault="007447C5" w:rsidP="00D14FDB">
                      <w:r>
                        <w:rPr>
                          <w:rFonts w:hint="eastAsia"/>
                        </w:rPr>
                        <w:t>卷</w:t>
                      </w:r>
                    </w:p>
                    <w:p w:rsidR="007447C5" w:rsidRDefault="007447C5" w:rsidP="00D14FDB">
                      <w:r>
                        <w:rPr>
                          <w:rFonts w:hint="eastAsia"/>
                        </w:rPr>
                        <w:t>设</w:t>
                      </w:r>
                    </w:p>
                    <w:p w:rsidR="007447C5" w:rsidRDefault="007447C5" w:rsidP="00D14FDB">
                      <w:r>
                        <w:rPr>
                          <w:rFonts w:hint="eastAsia"/>
                        </w:rPr>
                        <w:t>计</w:t>
                      </w:r>
                    </w:p>
                  </w:txbxContent>
                </v:textbox>
              </v:rec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554355</wp:posOffset>
                </wp:positionH>
                <wp:positionV relativeFrom="paragraph">
                  <wp:posOffset>1120140</wp:posOffset>
                </wp:positionV>
                <wp:extent cx="361950" cy="866775"/>
                <wp:effectExtent l="11430" t="5715" r="7620" b="13335"/>
                <wp:wrapNone/>
                <wp:docPr id="36" name="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8667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制</w:t>
                            </w:r>
                          </w:p>
                          <w:p w:rsidR="007447C5" w:rsidRDefault="007447C5" w:rsidP="00D14FDB">
                            <w:r>
                              <w:rPr>
                                <w:rFonts w:hint="eastAsia"/>
                              </w:rPr>
                              <w:t>定</w:t>
                            </w:r>
                          </w:p>
                          <w:p w:rsidR="007447C5" w:rsidRDefault="007447C5" w:rsidP="00D14FDB">
                            <w:r>
                              <w:rPr>
                                <w:rFonts w:hint="eastAsia"/>
                              </w:rPr>
                              <w:t>计</w:t>
                            </w:r>
                          </w:p>
                          <w:p w:rsidR="007447C5" w:rsidRDefault="007447C5" w:rsidP="00D14FDB">
                            <w:r>
                              <w:rPr>
                                <w:rFonts w:hint="eastAsia"/>
                              </w:rPr>
                              <w:t>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4" o:spid="_x0000_s1034" style="position:absolute;left:0;text-align:left;margin-left:43.65pt;margin-top:88.2pt;width:28.5pt;height:68.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">
                <v:textbox>
                  <w:txbxContent>
                    <w:p w:rsidR="007447C5" w:rsidRDefault="007447C5" w:rsidP="00D14FDB">
                      <w:r>
                        <w:rPr>
                          <w:rFonts w:hint="eastAsia"/>
                        </w:rPr>
                        <w:t>制</w:t>
                      </w:r>
                    </w:p>
                    <w:p w:rsidR="007447C5" w:rsidRDefault="007447C5" w:rsidP="00D14FDB">
                      <w:r>
                        <w:rPr>
                          <w:rFonts w:hint="eastAsia"/>
                        </w:rPr>
                        <w:t>定</w:t>
                      </w:r>
                    </w:p>
                    <w:p w:rsidR="007447C5" w:rsidRDefault="007447C5" w:rsidP="00D14FDB">
                      <w:r>
                        <w:rPr>
                          <w:rFonts w:hint="eastAsia"/>
                        </w:rPr>
                        <w:t>计</w:t>
                      </w:r>
                    </w:p>
                    <w:p w:rsidR="007447C5" w:rsidRDefault="007447C5" w:rsidP="00D14FDB">
                      <w:r>
                        <w:rPr>
                          <w:rFonts w:hint="eastAsia"/>
                        </w:rPr>
                        <w:t>划</w:t>
                      </w:r>
                    </w:p>
                  </w:txbxContent>
                </v:textbox>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3378835</wp:posOffset>
                </wp:positionH>
                <wp:positionV relativeFrom="paragraph">
                  <wp:posOffset>18415</wp:posOffset>
                </wp:positionV>
                <wp:extent cx="133350" cy="2028190"/>
                <wp:effectExtent l="12065" t="13335" r="7620" b="5715"/>
                <wp:wrapNone/>
                <wp:docPr id="35"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3350" cy="2028190"/>
                        </a:xfrm>
                        <a:prstGeom prst="leftBracket">
                          <a:avLst>
                            <a:gd name="adj" fmla="val 12674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45" o:spid="_x0000_s1026" type="#_x0000_t85" style="position:absolute;left:0;text-align:left;margin-left:266.05pt;margin-top:1.45pt;width:10.5pt;height:159.7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2278380</wp:posOffset>
                </wp:positionH>
                <wp:positionV relativeFrom="paragraph">
                  <wp:posOffset>1120140</wp:posOffset>
                </wp:positionV>
                <wp:extent cx="323850" cy="866775"/>
                <wp:effectExtent l="11430" t="5715" r="7620" b="13335"/>
                <wp:wrapNone/>
                <wp:docPr id="34"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8667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实</w:t>
                            </w:r>
                          </w:p>
                          <w:p w:rsidR="007447C5" w:rsidRDefault="007447C5" w:rsidP="00D14FDB">
                            <w:r>
                              <w:rPr>
                                <w:rFonts w:hint="eastAsia"/>
                              </w:rPr>
                              <w:t>地</w:t>
                            </w:r>
                          </w:p>
                          <w:p w:rsidR="007447C5" w:rsidRDefault="007447C5" w:rsidP="00D14FDB">
                            <w:r>
                              <w:rPr>
                                <w:rFonts w:hint="eastAsia"/>
                              </w:rPr>
                              <w:t>调</w:t>
                            </w:r>
                          </w:p>
                          <w:p w:rsidR="007447C5" w:rsidRDefault="007447C5" w:rsidP="00D14FDB">
                            <w:r>
                              <w:rPr>
                                <w:rFonts w:hint="eastAsia"/>
                              </w:rPr>
                              <w:t>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6" o:spid="_x0000_s1035" style="position:absolute;left:0;text-align:left;margin-left:179.4pt;margin-top:88.2pt;width:25.5pt;height:68.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">
                <v:textbox>
                  <w:txbxContent>
                    <w:p w:rsidR="007447C5" w:rsidRDefault="007447C5" w:rsidP="00D14FDB">
                      <w:r>
                        <w:rPr>
                          <w:rFonts w:hint="eastAsia"/>
                        </w:rPr>
                        <w:t>实</w:t>
                      </w:r>
                    </w:p>
                    <w:p w:rsidR="007447C5" w:rsidRDefault="007447C5" w:rsidP="00D14FDB">
                      <w:r>
                        <w:rPr>
                          <w:rFonts w:hint="eastAsia"/>
                        </w:rPr>
                        <w:t>地</w:t>
                      </w:r>
                    </w:p>
                    <w:p w:rsidR="007447C5" w:rsidRDefault="007447C5" w:rsidP="00D14FDB">
                      <w:r>
                        <w:rPr>
                          <w:rFonts w:hint="eastAsia"/>
                        </w:rPr>
                        <w:t>调</w:t>
                      </w:r>
                    </w:p>
                    <w:p w:rsidR="007447C5" w:rsidRDefault="007447C5" w:rsidP="00D14FDB">
                      <w:r>
                        <w:rPr>
                          <w:rFonts w:hint="eastAsia"/>
                        </w:rPr>
                        <w:t>查</w:t>
                      </w:r>
                    </w:p>
                  </w:txbxContent>
                </v:textbox>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3288030</wp:posOffset>
                </wp:positionH>
                <wp:positionV relativeFrom="paragraph">
                  <wp:posOffset>1120140</wp:posOffset>
                </wp:positionV>
                <wp:extent cx="352425" cy="866775"/>
                <wp:effectExtent l="11430" t="5715" r="7620" b="13335"/>
                <wp:wrapNone/>
                <wp:docPr id="33"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8667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问</w:t>
                            </w:r>
                          </w:p>
                          <w:p w:rsidR="007447C5" w:rsidRDefault="007447C5" w:rsidP="00D14FDB">
                            <w:r>
                              <w:rPr>
                                <w:rFonts w:hint="eastAsia"/>
                              </w:rPr>
                              <w:t>卷</w:t>
                            </w:r>
                          </w:p>
                          <w:p w:rsidR="007447C5" w:rsidRDefault="007447C5" w:rsidP="00D14FDB">
                            <w:r>
                              <w:rPr>
                                <w:rFonts w:hint="eastAsia"/>
                              </w:rPr>
                              <w:t>调</w:t>
                            </w:r>
                          </w:p>
                          <w:p w:rsidR="007447C5" w:rsidRDefault="007447C5" w:rsidP="00D14FDB">
                            <w:r>
                              <w:rPr>
                                <w:rFonts w:hint="eastAsia"/>
                              </w:rPr>
                              <w:t>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36" style="position:absolute;left:0;text-align:left;margin-left:258.9pt;margin-top:88.2pt;width:27.75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">
                <v:textbox>
                  <w:txbxContent>
                    <w:p w:rsidR="007447C5" w:rsidRDefault="007447C5" w:rsidP="00D14FDB">
                      <w:r>
                        <w:rPr>
                          <w:rFonts w:hint="eastAsia"/>
                        </w:rPr>
                        <w:t>问</w:t>
                      </w:r>
                    </w:p>
                    <w:p w:rsidR="007447C5" w:rsidRDefault="007447C5" w:rsidP="00D14FDB">
                      <w:r>
                        <w:rPr>
                          <w:rFonts w:hint="eastAsia"/>
                        </w:rPr>
                        <w:t>卷</w:t>
                      </w:r>
                    </w:p>
                    <w:p w:rsidR="007447C5" w:rsidRDefault="007447C5" w:rsidP="00D14FDB">
                      <w:r>
                        <w:rPr>
                          <w:rFonts w:hint="eastAsia"/>
                        </w:rPr>
                        <w:t>调</w:t>
                      </w:r>
                    </w:p>
                    <w:p w:rsidR="007447C5" w:rsidRDefault="007447C5" w:rsidP="00D14FDB">
                      <w:r>
                        <w:rPr>
                          <w:rFonts w:hint="eastAsia"/>
                        </w:rPr>
                        <w:t>查</w:t>
                      </w:r>
                    </w:p>
                  </w:txbxContent>
                </v:textbox>
              </v:rect>
            </w:pict>
          </mc:Fallback>
        </mc:AlternateContent>
      </w:r>
    </w:p>
    <w:p w:rsidR="00D14FDB" w:rsidRDefault="00A6561E" w:rsidP="00D14FDB">
      <w:r>
        <w:rPr>
          <w:noProof/>
        </w:rPr>
        <mc:AlternateContent>
          <mc:Choice Requires="wps">
            <w:drawing>
              <wp:anchor distT="0" distB="0" distL="114300" distR="114300" simplePos="0" relativeHeight="251644416" behindDoc="0" locked="0" layoutInCell="1" allowOverlap="1">
                <wp:simplePos x="0" y="0"/>
                <wp:positionH relativeFrom="column">
                  <wp:posOffset>554355</wp:posOffset>
                </wp:positionH>
                <wp:positionV relativeFrom="paragraph">
                  <wp:posOffset>170180</wp:posOffset>
                </wp:positionV>
                <wp:extent cx="857250" cy="295275"/>
                <wp:effectExtent l="11430" t="8255" r="7620" b="10795"/>
                <wp:wrapNone/>
                <wp:docPr id="3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2952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室内分析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5" o:spid="_x0000_s1037" style="position:absolute;left:0;text-align:left;margin-left:43.65pt;margin-top:13.4pt;width:67.5pt;height:2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">
                <v:textbox>
                  <w:txbxContent>
                    <w:p w:rsidR="007447C5" w:rsidRDefault="007447C5" w:rsidP="00D14FDB">
                      <w:r>
                        <w:rPr>
                          <w:rFonts w:hint="eastAsia"/>
                        </w:rPr>
                        <w:t>室内分析</w:t>
                      </w:r>
                    </w:p>
                  </w:txbxContent>
                </v:textbox>
              </v:rect>
            </w:pict>
          </mc:Fallback>
        </mc:AlternateContent>
      </w:r>
      <w:r>
        <w:rPr>
          <w:noProof/>
        </w:rPr>
        <mc:AlternateContent>
          <mc:Choice Requires="wps">
            <w:drawing>
              <wp:anchor distT="0" distB="0" distL="114300" distR="114300" simplePos="0" relativeHeight="251645440" behindDoc="0" locked="0" layoutInCell="1" allowOverlap="1">
                <wp:simplePos x="0" y="0"/>
                <wp:positionH relativeFrom="column">
                  <wp:posOffset>3058795</wp:posOffset>
                </wp:positionH>
                <wp:positionV relativeFrom="paragraph">
                  <wp:posOffset>170180</wp:posOffset>
                </wp:positionV>
                <wp:extent cx="857250" cy="295275"/>
                <wp:effectExtent l="10795" t="8255" r="8255" b="10795"/>
                <wp:wrapNone/>
                <wp:docPr id="31"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2952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野外调查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 o:spid="_x0000_s1038" style="position:absolute;left:0;text-align:left;margin-left:240.85pt;margin-top:13.4pt;width:67.5pt;height:23.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">
                <v:textbox>
                  <w:txbxContent>
                    <w:p w:rsidR="007447C5" w:rsidRDefault="007447C5" w:rsidP="00D14FDB">
                      <w:r>
                        <w:rPr>
                          <w:rFonts w:hint="eastAsia"/>
                        </w:rPr>
                        <w:t>野外调查</w:t>
                      </w:r>
                    </w:p>
                  </w:txbxContent>
                </v:textbox>
              </v:rect>
            </w:pict>
          </mc:Fallback>
        </mc:AlternateContent>
      </w:r>
    </w:p>
    <w:p w:rsidR="00D14FDB" w:rsidRDefault="00D14FDB" w:rsidP="00D14FDB"/>
    <w:p w:rsidR="00D14FDB" w:rsidRDefault="00A6561E" w:rsidP="00D14FDB">
      <w:r>
        <w:rPr>
          <w:noProof/>
        </w:rPr>
        <mc:AlternateContent>
          <mc:Choice Requires="wps">
            <w:drawing>
              <wp:anchor distT="0" distB="0" distL="114300" distR="114300" simplePos="0" relativeHeight="251658752" behindDoc="0" locked="0" layoutInCell="1" allowOverlap="1">
                <wp:simplePos x="0" y="0"/>
                <wp:positionH relativeFrom="column">
                  <wp:posOffset>3488690</wp:posOffset>
                </wp:positionH>
                <wp:positionV relativeFrom="paragraph">
                  <wp:posOffset>69215</wp:posOffset>
                </wp:positionV>
                <wp:extent cx="9525" cy="302260"/>
                <wp:effectExtent l="12065" t="12065" r="6985" b="9525"/>
                <wp:wrapNone/>
                <wp:docPr id="30"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2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9" o:spid="_x0000_s1026" type="#_x0000_t32" style="position:absolute;left:0;text-align:left;margin-left:274.7pt;margin-top:5.45pt;width:.75pt;height:23.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"/>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992505</wp:posOffset>
                </wp:positionH>
                <wp:positionV relativeFrom="paragraph">
                  <wp:posOffset>93345</wp:posOffset>
                </wp:positionV>
                <wp:extent cx="0" cy="247650"/>
                <wp:effectExtent l="11430" t="7620" r="7620" b="11430"/>
                <wp:wrapNone/>
                <wp:docPr id="29" name="Auto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8" o:spid="_x0000_s1026" type="#_x0000_t32" style="position:absolute;left:0;text-align:left;margin-left:78.15pt;margin-top:7.35pt;width:0;height:1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92IQIAAD0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"/>
            </w:pict>
          </mc:Fallback>
        </mc:AlternateContent>
      </w:r>
    </w:p>
    <w:p w:rsidR="00D14FDB" w:rsidRDefault="00A6561E" w:rsidP="00D14FDB">
      <w:r>
        <w:rPr>
          <w:noProof/>
        </w:rPr>
        <mc:AlternateContent>
          <mc:Choice Requires="wps">
            <w:drawing>
              <wp:anchor distT="0" distB="0" distL="114300" distR="114300" simplePos="0" relativeHeight="251649536" behindDoc="0" locked="0" layoutInCell="1" allowOverlap="1">
                <wp:simplePos x="0" y="0"/>
                <wp:positionH relativeFrom="column">
                  <wp:posOffset>1248410</wp:posOffset>
                </wp:positionH>
                <wp:positionV relativeFrom="paragraph">
                  <wp:posOffset>142875</wp:posOffset>
                </wp:positionV>
                <wp:extent cx="10795" cy="249555"/>
                <wp:effectExtent l="10160" t="9525" r="7620" b="7620"/>
                <wp:wrapNone/>
                <wp:docPr id="28" name="Auto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249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0" o:spid="_x0000_s1026" type="#_x0000_t32" style="position:absolute;left:0;text-align:left;margin-left:98.3pt;margin-top:11.25pt;width:.85pt;height:19.6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"/>
            </w:pict>
          </mc:Fallback>
        </mc:AlternateContent>
      </w:r>
      <w:r>
        <w:rPr>
          <w:noProof/>
        </w:rPr>
        <mc:AlternateContent>
          <mc:Choice Requires="wps">
            <w:drawing>
              <wp:anchor distT="0" distB="0" distL="114300" distR="114300" simplePos="0" relativeHeight="251648512" behindDoc="0" locked="0" layoutInCell="1" allowOverlap="1">
                <wp:simplePos x="0" y="0"/>
                <wp:positionH relativeFrom="column">
                  <wp:posOffset>686435</wp:posOffset>
                </wp:positionH>
                <wp:positionV relativeFrom="paragraph">
                  <wp:posOffset>142875</wp:posOffset>
                </wp:positionV>
                <wp:extent cx="10795" cy="220980"/>
                <wp:effectExtent l="10160" t="9525" r="7620" b="7620"/>
                <wp:wrapNone/>
                <wp:docPr id="27" name="Auto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209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9" o:spid="_x0000_s1026" type="#_x0000_t32" style="position:absolute;left:0;text-align:left;margin-left:54.05pt;margin-top:11.25pt;width:.85pt;height:17.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"/>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850900</wp:posOffset>
                </wp:positionH>
                <wp:positionV relativeFrom="paragraph">
                  <wp:posOffset>-558800</wp:posOffset>
                </wp:positionV>
                <wp:extent cx="163830" cy="1567180"/>
                <wp:effectExtent l="6350" t="9525" r="7620" b="7620"/>
                <wp:wrapNone/>
                <wp:docPr id="2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63830" cy="1567180"/>
                        </a:xfrm>
                        <a:prstGeom prst="leftBracket">
                          <a:avLst>
                            <a:gd name="adj" fmla="val 79716"/>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7" o:spid="_x0000_s1026" type="#_x0000_t85" style="position:absolute;left:0;text-align:left;margin-left:67pt;margin-top:-44pt;width:12.9pt;height:123.4pt;rotation:9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"/>
            </w:pict>
          </mc:Fallback>
        </mc:AlternateContent>
      </w:r>
    </w:p>
    <w:p w:rsidR="00D14FDB" w:rsidRDefault="00D14FDB" w:rsidP="00D14FDB"/>
    <w:p w:rsidR="00D14FDB" w:rsidRDefault="00A6561E" w:rsidP="00D14FDB">
      <w:r>
        <w:rPr>
          <w:noProof/>
        </w:rPr>
        <mc:AlternateContent>
          <mc:Choice Requires="wps">
            <w:drawing>
              <wp:anchor distT="0" distB="0" distL="114300" distR="114300" simplePos="0" relativeHeight="251657728" behindDoc="0" locked="0" layoutInCell="1" allowOverlap="1">
                <wp:simplePos x="0" y="0"/>
                <wp:positionH relativeFrom="column">
                  <wp:posOffset>4307205</wp:posOffset>
                </wp:positionH>
                <wp:positionV relativeFrom="paragraph">
                  <wp:posOffset>-3810</wp:posOffset>
                </wp:positionV>
                <wp:extent cx="342900" cy="866775"/>
                <wp:effectExtent l="11430" t="5715" r="7620" b="13335"/>
                <wp:wrapNone/>
                <wp:docPr id="25"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866775"/>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访</w:t>
                            </w:r>
                          </w:p>
                          <w:p w:rsidR="007447C5" w:rsidRDefault="007447C5" w:rsidP="00D14FDB">
                            <w:r>
                              <w:rPr>
                                <w:rFonts w:hint="eastAsia"/>
                              </w:rPr>
                              <w:t>谈</w:t>
                            </w:r>
                          </w:p>
                          <w:p w:rsidR="007447C5" w:rsidRDefault="007447C5" w:rsidP="00D14FDB">
                            <w:r>
                              <w:rPr>
                                <w:rFonts w:hint="eastAsia"/>
                              </w:rPr>
                              <w:t>调</w:t>
                            </w:r>
                          </w:p>
                          <w:p w:rsidR="007447C5" w:rsidRDefault="007447C5" w:rsidP="00D14FDB">
                            <w:r>
                              <w:rPr>
                                <w:rFonts w:hint="eastAsia"/>
                              </w:rPr>
                              <w:t>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8" o:spid="_x0000_s1039" style="position:absolute;left:0;text-align:left;margin-left:339.15pt;margin-top:-.3pt;width:27pt;height:6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">
                <v:textbox>
                  <w:txbxContent>
                    <w:p w:rsidR="007447C5" w:rsidRDefault="007447C5" w:rsidP="00D14FDB">
                      <w:r>
                        <w:rPr>
                          <w:rFonts w:hint="eastAsia"/>
                        </w:rPr>
                        <w:t>访</w:t>
                      </w:r>
                    </w:p>
                    <w:p w:rsidR="007447C5" w:rsidRDefault="007447C5" w:rsidP="00D14FDB">
                      <w:r>
                        <w:rPr>
                          <w:rFonts w:hint="eastAsia"/>
                        </w:rPr>
                        <w:t>谈</w:t>
                      </w:r>
                    </w:p>
                    <w:p w:rsidR="007447C5" w:rsidRDefault="007447C5" w:rsidP="00D14FDB">
                      <w:r>
                        <w:rPr>
                          <w:rFonts w:hint="eastAsia"/>
                        </w:rPr>
                        <w:t>调</w:t>
                      </w:r>
                    </w:p>
                    <w:p w:rsidR="007447C5" w:rsidRDefault="007447C5" w:rsidP="00D14FDB">
                      <w:r>
                        <w:rPr>
                          <w:rFonts w:hint="eastAsia"/>
                        </w:rPr>
                        <w:t>查</w:t>
                      </w:r>
                    </w:p>
                  </w:txbxContent>
                </v:textbox>
              </v:rect>
            </w:pict>
          </mc:Fallback>
        </mc:AlternateContent>
      </w:r>
    </w:p>
    <w:p w:rsidR="00D14FDB" w:rsidRDefault="00D14FDB" w:rsidP="00D14FDB"/>
    <w:p w:rsidR="00D14FDB" w:rsidRDefault="00D14FDB" w:rsidP="00D14FDB"/>
    <w:p w:rsidR="00D14FDB" w:rsidRDefault="00A6561E" w:rsidP="00D14FDB">
      <w:r>
        <w:rPr>
          <w:noProof/>
        </w:rPr>
        <mc:AlternateContent>
          <mc:Choice Requires="wps">
            <w:drawing>
              <wp:anchor distT="0" distB="0" distL="114300" distR="114300" simplePos="0" relativeHeight="251671040" behindDoc="0" locked="0" layoutInCell="1" allowOverlap="1">
                <wp:simplePos x="0" y="0"/>
                <wp:positionH relativeFrom="column">
                  <wp:posOffset>3467735</wp:posOffset>
                </wp:positionH>
                <wp:positionV relativeFrom="paragraph">
                  <wp:posOffset>194310</wp:posOffset>
                </wp:positionV>
                <wp:extent cx="0" cy="400685"/>
                <wp:effectExtent l="10160" t="13335" r="8890" b="5080"/>
                <wp:wrapNone/>
                <wp:docPr id="24"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1" o:spid="_x0000_s1026" type="#_x0000_t32" style="position:absolute;left:0;text-align:left;margin-left:273.05pt;margin-top:15.3pt;width:0;height:31.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"/>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2431415</wp:posOffset>
                </wp:positionH>
                <wp:positionV relativeFrom="paragraph">
                  <wp:posOffset>184785</wp:posOffset>
                </wp:positionV>
                <wp:extent cx="0" cy="257175"/>
                <wp:effectExtent l="12065" t="13335" r="6985" b="5715"/>
                <wp:wrapNone/>
                <wp:docPr id="23"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6" o:spid="_x0000_s1026" type="#_x0000_t32" style="position:absolute;left:0;text-align:left;margin-left:191.45pt;margin-top:14.55pt;width:0;height:2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jtHgIAAD0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249555</wp:posOffset>
                </wp:positionH>
                <wp:positionV relativeFrom="paragraph">
                  <wp:posOffset>184785</wp:posOffset>
                </wp:positionV>
                <wp:extent cx="635" cy="410210"/>
                <wp:effectExtent l="11430" t="13335" r="6985" b="5080"/>
                <wp:wrapNone/>
                <wp:docPr id="22"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0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0" o:spid="_x0000_s1026" type="#_x0000_t32" style="position:absolute;left:0;text-align:left;margin-left:19.65pt;margin-top:14.55pt;width:.05pt;height:3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"/>
            </w:pict>
          </mc:Fallback>
        </mc:AlternateContent>
      </w:r>
    </w:p>
    <w:p w:rsidR="00D14FDB" w:rsidRDefault="00A6561E" w:rsidP="00D14FDB">
      <w:r>
        <w:rPr>
          <w:noProof/>
        </w:rPr>
        <mc:AlternateContent>
          <mc:Choice Requires="wps">
            <w:drawing>
              <wp:anchor distT="0" distB="0" distL="114300" distR="114300" simplePos="0" relativeHeight="251677184" behindDoc="0" locked="0" layoutInCell="1" allowOverlap="1">
                <wp:simplePos x="0" y="0"/>
                <wp:positionH relativeFrom="column">
                  <wp:posOffset>4460240</wp:posOffset>
                </wp:positionH>
                <wp:positionV relativeFrom="paragraph">
                  <wp:posOffset>70485</wp:posOffset>
                </wp:positionV>
                <wp:extent cx="635" cy="164465"/>
                <wp:effectExtent l="12065" t="13335" r="6350" b="12700"/>
                <wp:wrapNone/>
                <wp:docPr id="21" name="Auto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4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7" o:spid="_x0000_s1026" type="#_x0000_t32" style="position:absolute;left:0;text-align:left;margin-left:351.2pt;margin-top:5.55pt;width:.05pt;height:12.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"/>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754380</wp:posOffset>
                </wp:positionH>
                <wp:positionV relativeFrom="paragraph">
                  <wp:posOffset>5715</wp:posOffset>
                </wp:positionV>
                <wp:extent cx="635" cy="269240"/>
                <wp:effectExtent l="11430" t="5715" r="6985" b="10795"/>
                <wp:wrapNone/>
                <wp:docPr id="20"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9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5" o:spid="_x0000_s1026" type="#_x0000_t32" style="position:absolute;left:0;text-align:left;margin-left:59.4pt;margin-top:.45pt;width:.05pt;height:21.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"/>
            </w:pict>
          </mc:Fallback>
        </mc:AlternateContent>
      </w:r>
    </w:p>
    <w:p w:rsidR="00D14FDB" w:rsidRDefault="00A6561E" w:rsidP="00D14FDB">
      <w:r>
        <w:rPr>
          <w:noProof/>
        </w:rPr>
        <mc:AlternateContent>
          <mc:Choice Requires="wps">
            <w:drawing>
              <wp:anchor distT="0" distB="0" distL="114300" distR="114300" simplePos="0" relativeHeight="251667968" behindDoc="0" locked="0" layoutInCell="1" allowOverlap="1">
                <wp:simplePos x="0" y="0"/>
                <wp:positionH relativeFrom="column">
                  <wp:posOffset>2413000</wp:posOffset>
                </wp:positionH>
                <wp:positionV relativeFrom="paragraph">
                  <wp:posOffset>-508000</wp:posOffset>
                </wp:positionV>
                <wp:extent cx="81915" cy="1209675"/>
                <wp:effectExtent l="10795" t="8255" r="8255" b="5080"/>
                <wp:wrapNone/>
                <wp:docPr id="19" name="Auto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1915" cy="1209675"/>
                        </a:xfrm>
                        <a:prstGeom prst="leftBracket">
                          <a:avLst>
                            <a:gd name="adj" fmla="val 12306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8" o:spid="_x0000_s1026" type="#_x0000_t85" style="position:absolute;left:0;text-align:left;margin-left:190pt;margin-top:-40pt;width:6.45pt;height:95.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"/>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4416425</wp:posOffset>
                </wp:positionH>
                <wp:positionV relativeFrom="paragraph">
                  <wp:posOffset>-463550</wp:posOffset>
                </wp:positionV>
                <wp:extent cx="161925" cy="1162685"/>
                <wp:effectExtent l="10795" t="8255" r="7620" b="10795"/>
                <wp:wrapNone/>
                <wp:docPr id="18" name="Auto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61925" cy="1162685"/>
                        </a:xfrm>
                        <a:prstGeom prst="leftBracket">
                          <a:avLst>
                            <a:gd name="adj" fmla="val 5983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3" o:spid="_x0000_s1026" type="#_x0000_t85" style="position:absolute;left:0;text-align:left;margin-left:347.75pt;margin-top:-36.5pt;width:12.75pt;height:91.5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"/>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717550</wp:posOffset>
                </wp:positionH>
                <wp:positionV relativeFrom="paragraph">
                  <wp:posOffset>-172085</wp:posOffset>
                </wp:positionV>
                <wp:extent cx="121920" cy="619125"/>
                <wp:effectExtent l="11430" t="10160" r="7620" b="10795"/>
                <wp:wrapNone/>
                <wp:docPr id="17" name="Auto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21920" cy="619125"/>
                        </a:xfrm>
                        <a:prstGeom prst="leftBracket">
                          <a:avLst>
                            <a:gd name="adj" fmla="val 4231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53" o:spid="_x0000_s1026" type="#_x0000_t85" style="position:absolute;left:0;text-align:left;margin-left:56.5pt;margin-top:-13.55pt;width:9.6pt;height:48.7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"/>
            </w:pict>
          </mc:Fallback>
        </mc:AlternateContent>
      </w:r>
    </w:p>
    <w:p w:rsidR="00D14FDB" w:rsidRDefault="00A6561E" w:rsidP="00D14FDB">
      <w:r>
        <w:rPr>
          <w:noProof/>
        </w:rPr>
        <mc:AlternateContent>
          <mc:Choice Requires="wps">
            <w:drawing>
              <wp:anchor distT="0" distB="0" distL="114300" distR="114300" simplePos="0" relativeHeight="251674112" behindDoc="0" locked="0" layoutInCell="1" allowOverlap="1">
                <wp:simplePos x="0" y="0"/>
                <wp:positionH relativeFrom="column">
                  <wp:posOffset>4945380</wp:posOffset>
                </wp:positionH>
                <wp:positionV relativeFrom="margin">
                  <wp:posOffset>4718685</wp:posOffset>
                </wp:positionV>
                <wp:extent cx="314325" cy="895350"/>
                <wp:effectExtent l="11430" t="13335" r="7620" b="5715"/>
                <wp:wrapNone/>
                <wp:docPr id="16" name="Rectangle 2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895350"/>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录音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4" o:spid="_x0000_s1040" style="position:absolute;left:0;text-align:left;margin-left:389.4pt;margin-top:371.55pt;width:24.75pt;height:70.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">
                <v:textbox>
                  <w:txbxContent>
                    <w:p w:rsidR="007447C5" w:rsidRDefault="007447C5" w:rsidP="00D14FDB"/>
                    <w:p w:rsidR="007447C5" w:rsidRDefault="007447C5" w:rsidP="00D14FDB">
                      <w:r>
                        <w:rPr>
                          <w:rFonts w:hint="eastAsia"/>
                        </w:rPr>
                        <w:t>录音</w:t>
                      </w:r>
                    </w:p>
                  </w:txbxContent>
                </v:textbox>
                <w10:wrap anchory="margin"/>
              </v:rect>
            </w:pict>
          </mc:Fallback>
        </mc:AlternateContent>
      </w:r>
      <w:r>
        <w:rPr>
          <w:noProof/>
        </w:rPr>
        <mc:AlternateContent>
          <mc:Choice Requires="wps">
            <w:drawing>
              <wp:anchor distT="0" distB="0" distL="114300" distR="114300" simplePos="0" relativeHeight="251675136" behindDoc="0" locked="0" layoutInCell="1" allowOverlap="1">
                <wp:simplePos x="0" y="0"/>
                <wp:positionH relativeFrom="column">
                  <wp:posOffset>4307205</wp:posOffset>
                </wp:positionH>
                <wp:positionV relativeFrom="margin">
                  <wp:posOffset>4745990</wp:posOffset>
                </wp:positionV>
                <wp:extent cx="314325" cy="868045"/>
                <wp:effectExtent l="11430" t="12065" r="7620" b="5715"/>
                <wp:wrapNone/>
                <wp:docPr id="15" name="Rectangl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868045"/>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记录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5" o:spid="_x0000_s1041" style="position:absolute;left:0;text-align:left;margin-left:339.15pt;margin-top:373.7pt;width:24.75pt;height:68.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">
                <v:textbox>
                  <w:txbxContent>
                    <w:p w:rsidR="007447C5" w:rsidRDefault="007447C5" w:rsidP="00D14FDB"/>
                    <w:p w:rsidR="007447C5" w:rsidRDefault="007447C5" w:rsidP="00D14FDB">
                      <w:r>
                        <w:rPr>
                          <w:rFonts w:hint="eastAsia"/>
                        </w:rPr>
                        <w:t>记录</w:t>
                      </w:r>
                    </w:p>
                  </w:txbxContent>
                </v:textbox>
                <w10:wrap anchory="margin"/>
              </v:rect>
            </w:pict>
          </mc:Fallback>
        </mc:AlternateContent>
      </w:r>
      <w:r>
        <w:rPr>
          <w:noProof/>
        </w:rPr>
        <mc:AlternateContent>
          <mc:Choice Requires="wps">
            <w:drawing>
              <wp:anchor distT="0" distB="0" distL="114300" distR="114300" simplePos="0" relativeHeight="251676160" behindDoc="0" locked="0" layoutInCell="1" allowOverlap="1">
                <wp:simplePos x="0" y="0"/>
                <wp:positionH relativeFrom="column">
                  <wp:posOffset>3745230</wp:posOffset>
                </wp:positionH>
                <wp:positionV relativeFrom="margin">
                  <wp:posOffset>4726940</wp:posOffset>
                </wp:positionV>
                <wp:extent cx="314325" cy="887095"/>
                <wp:effectExtent l="11430" t="12065" r="7620" b="5715"/>
                <wp:wrapNone/>
                <wp:docPr id="14" name="Rectangle 2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887095"/>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拍照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6" o:spid="_x0000_s1042" style="position:absolute;left:0;text-align:left;margin-left:294.9pt;margin-top:372.2pt;width:24.75pt;height:69.8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">
                <v:textbox>
                  <w:txbxContent>
                    <w:p w:rsidR="007447C5" w:rsidRDefault="007447C5" w:rsidP="00D14FDB"/>
                    <w:p w:rsidR="007447C5" w:rsidRDefault="007447C5" w:rsidP="00D14FDB">
                      <w:r>
                        <w:rPr>
                          <w:rFonts w:hint="eastAsia"/>
                        </w:rPr>
                        <w:t>拍照</w:t>
                      </w:r>
                    </w:p>
                  </w:txbxContent>
                </v:textbox>
                <w10:wrap anchory="margin"/>
              </v:rec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3288030</wp:posOffset>
                </wp:positionH>
                <wp:positionV relativeFrom="margin">
                  <wp:posOffset>4718685</wp:posOffset>
                </wp:positionV>
                <wp:extent cx="352425" cy="895350"/>
                <wp:effectExtent l="11430" t="13335" r="7620" b="5715"/>
                <wp:wrapNone/>
                <wp:docPr id="13"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895350"/>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统计</w:t>
                            </w:r>
                          </w:p>
                          <w:p w:rsidR="007447C5" w:rsidRDefault="007447C5" w:rsidP="00D14FDB">
                            <w:r>
                              <w:rPr>
                                <w:rFonts w:hint="eastAsia"/>
                              </w:rPr>
                              <w:t>数据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2" o:spid="_x0000_s1043" style="position:absolute;left:0;text-align:left;margin-left:258.9pt;margin-top:371.55pt;width:27.75pt;height:70.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">
                <v:textbox>
                  <w:txbxContent>
                    <w:p w:rsidR="007447C5" w:rsidRDefault="007447C5" w:rsidP="00D14FDB">
                      <w:r>
                        <w:rPr>
                          <w:rFonts w:hint="eastAsia"/>
                        </w:rPr>
                        <w:t>统计</w:t>
                      </w:r>
                    </w:p>
                    <w:p w:rsidR="007447C5" w:rsidRDefault="007447C5" w:rsidP="00D14FDB">
                      <w:r>
                        <w:rPr>
                          <w:rFonts w:hint="eastAsia"/>
                        </w:rPr>
                        <w:t>数据</w:t>
                      </w:r>
                    </w:p>
                  </w:txbxContent>
                </v:textbox>
                <w10:wrap anchory="margin"/>
              </v:rect>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2830195</wp:posOffset>
                </wp:positionH>
                <wp:positionV relativeFrom="margin">
                  <wp:posOffset>4718685</wp:posOffset>
                </wp:positionV>
                <wp:extent cx="333375" cy="895350"/>
                <wp:effectExtent l="10795" t="13335" r="8255" b="5715"/>
                <wp:wrapNone/>
                <wp:docPr id="12"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895350"/>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定</w:t>
                            </w:r>
                          </w:p>
                          <w:p w:rsidR="007447C5" w:rsidRDefault="007447C5" w:rsidP="00D14FDB">
                            <w:r>
                              <w:rPr>
                                <w:rFonts w:hint="eastAsia"/>
                              </w:rPr>
                              <w:t>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0" o:spid="_x0000_s1044" style="position:absolute;left:0;text-align:left;margin-left:222.85pt;margin-top:371.55pt;width:26.25pt;height:7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">
                <v:textbox>
                  <w:txbxContent>
                    <w:p w:rsidR="007447C5" w:rsidRDefault="007447C5" w:rsidP="00D14FDB"/>
                    <w:p w:rsidR="007447C5" w:rsidRDefault="007447C5" w:rsidP="00D14FDB">
                      <w:r>
                        <w:rPr>
                          <w:rFonts w:hint="eastAsia"/>
                        </w:rPr>
                        <w:t>定</w:t>
                      </w:r>
                    </w:p>
                    <w:p w:rsidR="007447C5" w:rsidRDefault="007447C5" w:rsidP="00D14FDB">
                      <w:r>
                        <w:rPr>
                          <w:rFonts w:hint="eastAsia"/>
                        </w:rPr>
                        <w:t>位</w:t>
                      </w:r>
                    </w:p>
                  </w:txbxContent>
                </v:textbox>
                <w10:wrap anchory="margin"/>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2259330</wp:posOffset>
                </wp:positionH>
                <wp:positionV relativeFrom="margin">
                  <wp:posOffset>4718685</wp:posOffset>
                </wp:positionV>
                <wp:extent cx="342900" cy="895350"/>
                <wp:effectExtent l="11430" t="13335" r="7620" b="5715"/>
                <wp:wrapNone/>
                <wp:docPr id="11"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895350"/>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记</w:t>
                            </w:r>
                          </w:p>
                          <w:p w:rsidR="007447C5" w:rsidRDefault="007447C5" w:rsidP="00D14FDB">
                            <w:r>
                              <w:rPr>
                                <w:rFonts w:hint="eastAsia"/>
                              </w:rPr>
                              <w:t>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9" o:spid="_x0000_s1045" style="position:absolute;left:0;text-align:left;margin-left:177.9pt;margin-top:371.55pt;width:27pt;height:7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">
                <v:textbox>
                  <w:txbxContent>
                    <w:p w:rsidR="007447C5" w:rsidRDefault="007447C5" w:rsidP="00D14FDB"/>
                    <w:p w:rsidR="007447C5" w:rsidRDefault="007447C5" w:rsidP="00D14FDB">
                      <w:r>
                        <w:rPr>
                          <w:rFonts w:hint="eastAsia"/>
                        </w:rPr>
                        <w:t>记</w:t>
                      </w:r>
                    </w:p>
                    <w:p w:rsidR="007447C5" w:rsidRDefault="007447C5" w:rsidP="00D14FDB">
                      <w:r>
                        <w:rPr>
                          <w:rFonts w:hint="eastAsia"/>
                        </w:rPr>
                        <w:t>录</w:t>
                      </w:r>
                    </w:p>
                  </w:txbxContent>
                </v:textbox>
                <w10:wrap anchory="margin"/>
              </v:rec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1630045</wp:posOffset>
                </wp:positionH>
                <wp:positionV relativeFrom="margin">
                  <wp:posOffset>4718685</wp:posOffset>
                </wp:positionV>
                <wp:extent cx="342900" cy="895350"/>
                <wp:effectExtent l="10795" t="13335" r="8255" b="5715"/>
                <wp:wrapNone/>
                <wp:docPr id="1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895350"/>
                        </a:xfrm>
                        <a:prstGeom prst="rect">
                          <a:avLst/>
                        </a:prstGeom>
                        <a:solidFill>
                          <a:srgbClr val="FFFFFF"/>
                        </a:solidFill>
                        <a:ln w="9525">
                          <a:solidFill>
                            <a:srgbClr val="000000"/>
                          </a:solidFill>
                          <a:miter lim="800000"/>
                          <a:headEnd/>
                          <a:tailEnd/>
                        </a:ln>
                      </wps:spPr>
                      <wps:txbx>
                        <w:txbxContent>
                          <w:p w:rsidR="007447C5" w:rsidRDefault="007447C5" w:rsidP="00D14FDB"/>
                          <w:p w:rsidR="007447C5" w:rsidRDefault="007447C5" w:rsidP="00D14FDB">
                            <w:r>
                              <w:rPr>
                                <w:rFonts w:hint="eastAsia"/>
                              </w:rPr>
                              <w:t>拍照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46" style="position:absolute;left:0;text-align:left;margin-left:128.35pt;margin-top:371.55pt;width:27pt;height:7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">
                <v:textbox>
                  <w:txbxContent>
                    <w:p w:rsidR="007447C5" w:rsidRDefault="007447C5" w:rsidP="00D14FDB"/>
                    <w:p w:rsidR="007447C5" w:rsidRDefault="007447C5" w:rsidP="00D14FDB">
                      <w:r>
                        <w:rPr>
                          <w:rFonts w:hint="eastAsia"/>
                        </w:rPr>
                        <w:t>拍照</w:t>
                      </w:r>
                    </w:p>
                  </w:txbxContent>
                </v:textbox>
                <w10:wrap anchory="margin"/>
              </v:rec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400685</wp:posOffset>
                </wp:positionH>
                <wp:positionV relativeFrom="paragraph">
                  <wp:posOffset>635</wp:posOffset>
                </wp:positionV>
                <wp:extent cx="353695" cy="895350"/>
                <wp:effectExtent l="10160" t="10160" r="7620" b="8890"/>
                <wp:wrapNone/>
                <wp:docPr id="9" name="Rectangle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 cy="895350"/>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成</w:t>
                            </w:r>
                          </w:p>
                          <w:p w:rsidR="007447C5" w:rsidRDefault="007447C5" w:rsidP="00D14FDB">
                            <w:r>
                              <w:rPr>
                                <w:rFonts w:hint="eastAsia"/>
                              </w:rPr>
                              <w:t>员</w:t>
                            </w:r>
                          </w:p>
                          <w:p w:rsidR="007447C5" w:rsidRDefault="007447C5" w:rsidP="00D14FDB">
                            <w:r>
                              <w:rPr>
                                <w:rFonts w:hint="eastAsia"/>
                              </w:rPr>
                              <w:t>分</w:t>
                            </w:r>
                          </w:p>
                          <w:p w:rsidR="007447C5" w:rsidRDefault="007447C5" w:rsidP="00D14FDB">
                            <w:r>
                              <w:rPr>
                                <w:rFonts w:hint="eastAsia"/>
                              </w:rPr>
                              <w:t>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2" o:spid="_x0000_s1047" style="position:absolute;left:0;text-align:left;margin-left:31.55pt;margin-top:.05pt;width:27.85pt;height: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">
                <v:textbox>
                  <w:txbxContent>
                    <w:p w:rsidR="007447C5" w:rsidRDefault="007447C5" w:rsidP="00D14FDB">
                      <w:r>
                        <w:rPr>
                          <w:rFonts w:hint="eastAsia"/>
                        </w:rPr>
                        <w:t>成</w:t>
                      </w:r>
                    </w:p>
                    <w:p w:rsidR="007447C5" w:rsidRDefault="007447C5" w:rsidP="00D14FDB">
                      <w:r>
                        <w:rPr>
                          <w:rFonts w:hint="eastAsia"/>
                        </w:rPr>
                        <w:t>员</w:t>
                      </w:r>
                    </w:p>
                    <w:p w:rsidR="007447C5" w:rsidRDefault="007447C5" w:rsidP="00D14FDB">
                      <w:r>
                        <w:rPr>
                          <w:rFonts w:hint="eastAsia"/>
                        </w:rPr>
                        <w:t>分</w:t>
                      </w:r>
                    </w:p>
                    <w:p w:rsidR="007447C5" w:rsidRDefault="007447C5" w:rsidP="00D14FDB">
                      <w:r>
                        <w:rPr>
                          <w:rFonts w:hint="eastAsia"/>
                        </w:rPr>
                        <w:t>工</w:t>
                      </w:r>
                    </w:p>
                  </w:txbxContent>
                </v:textbox>
              </v: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30480</wp:posOffset>
                </wp:positionH>
                <wp:positionV relativeFrom="paragraph">
                  <wp:posOffset>635</wp:posOffset>
                </wp:positionV>
                <wp:extent cx="323850" cy="895350"/>
                <wp:effectExtent l="11430" t="10160" r="7620" b="8890"/>
                <wp:wrapNone/>
                <wp:docPr id="8"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895350"/>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收</w:t>
                            </w:r>
                          </w:p>
                          <w:p w:rsidR="007447C5" w:rsidRDefault="007447C5" w:rsidP="00D14FDB">
                            <w:r>
                              <w:rPr>
                                <w:rFonts w:hint="eastAsia"/>
                              </w:rPr>
                              <w:t>集</w:t>
                            </w:r>
                          </w:p>
                          <w:p w:rsidR="007447C5" w:rsidRDefault="007447C5" w:rsidP="00D14FDB">
                            <w:r>
                              <w:rPr>
                                <w:rFonts w:hint="eastAsia"/>
                              </w:rPr>
                              <w:t>资料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1" o:spid="_x0000_s1048" style="position:absolute;left:0;text-align:left;margin-left:2.4pt;margin-top:.05pt;width:25.5pt;height:7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">
                <v:textbox>
                  <w:txbxContent>
                    <w:p w:rsidR="007447C5" w:rsidRDefault="007447C5" w:rsidP="00D14FDB">
                      <w:r>
                        <w:rPr>
                          <w:rFonts w:hint="eastAsia"/>
                        </w:rPr>
                        <w:t>收</w:t>
                      </w:r>
                    </w:p>
                    <w:p w:rsidR="007447C5" w:rsidRDefault="007447C5" w:rsidP="00D14FDB">
                      <w:r>
                        <w:rPr>
                          <w:rFonts w:hint="eastAsia"/>
                        </w:rPr>
                        <w:t>集</w:t>
                      </w:r>
                    </w:p>
                    <w:p w:rsidR="007447C5" w:rsidRDefault="007447C5" w:rsidP="00D14FDB">
                      <w:r>
                        <w:rPr>
                          <w:rFonts w:hint="eastAsia"/>
                        </w:rPr>
                        <w:t>资料</w:t>
                      </w:r>
                    </w:p>
                  </w:txbxContent>
                </v:textbox>
              </v:rec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905510</wp:posOffset>
                </wp:positionH>
                <wp:positionV relativeFrom="paragraph">
                  <wp:posOffset>635</wp:posOffset>
                </wp:positionV>
                <wp:extent cx="342900" cy="895350"/>
                <wp:effectExtent l="10160" t="10160" r="8890" b="8890"/>
                <wp:wrapNone/>
                <wp:docPr id="7" name="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895350"/>
                        </a:xfrm>
                        <a:prstGeom prst="rect">
                          <a:avLst/>
                        </a:prstGeom>
                        <a:solidFill>
                          <a:srgbClr val="FFFFFF"/>
                        </a:solidFill>
                        <a:ln w="9525">
                          <a:solidFill>
                            <a:srgbClr val="000000"/>
                          </a:solidFill>
                          <a:miter lim="800000"/>
                          <a:headEnd/>
                          <a:tailEnd/>
                        </a:ln>
                      </wps:spPr>
                      <wps:txbx>
                        <w:txbxContent>
                          <w:p w:rsidR="007447C5" w:rsidRDefault="007447C5" w:rsidP="00D14FDB">
                            <w:r>
                              <w:rPr>
                                <w:rFonts w:hint="eastAsia"/>
                              </w:rPr>
                              <w:t>调</w:t>
                            </w:r>
                          </w:p>
                          <w:p w:rsidR="007447C5" w:rsidRDefault="007447C5" w:rsidP="00D14FDB">
                            <w:r>
                              <w:rPr>
                                <w:rFonts w:hint="eastAsia"/>
                              </w:rPr>
                              <w:t>查</w:t>
                            </w:r>
                          </w:p>
                          <w:p w:rsidR="007447C5" w:rsidRDefault="007447C5" w:rsidP="00D14FDB">
                            <w:r>
                              <w:rPr>
                                <w:rFonts w:hint="eastAsia"/>
                              </w:rPr>
                              <w:t>路</w:t>
                            </w:r>
                          </w:p>
                          <w:p w:rsidR="007447C5" w:rsidRDefault="007447C5" w:rsidP="00D14FDB">
                            <w:r>
                              <w:rPr>
                                <w:rFonts w:hint="eastAsia"/>
                              </w:rPr>
                              <w:t>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4" o:spid="_x0000_s1049" style="position:absolute;left:0;text-align:left;margin-left:71.3pt;margin-top:.05pt;width:27pt;height:7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">
                <v:textbox>
                  <w:txbxContent>
                    <w:p w:rsidR="007447C5" w:rsidRDefault="007447C5" w:rsidP="00D14FDB">
                      <w:r>
                        <w:rPr>
                          <w:rFonts w:hint="eastAsia"/>
                        </w:rPr>
                        <w:t>调</w:t>
                      </w:r>
                    </w:p>
                    <w:p w:rsidR="007447C5" w:rsidRDefault="007447C5" w:rsidP="00D14FDB">
                      <w:r>
                        <w:rPr>
                          <w:rFonts w:hint="eastAsia"/>
                        </w:rPr>
                        <w:t>查</w:t>
                      </w:r>
                    </w:p>
                    <w:p w:rsidR="007447C5" w:rsidRDefault="007447C5" w:rsidP="00D14FDB">
                      <w:r>
                        <w:rPr>
                          <w:rFonts w:hint="eastAsia"/>
                        </w:rPr>
                        <w:t>路</w:t>
                      </w:r>
                    </w:p>
                    <w:p w:rsidR="007447C5" w:rsidRDefault="007447C5" w:rsidP="00D14FDB">
                      <w:r>
                        <w:rPr>
                          <w:rFonts w:hint="eastAsia"/>
                        </w:rPr>
                        <w:t>线</w:t>
                      </w:r>
                    </w:p>
                  </w:txbxContent>
                </v:textbox>
              </v:rect>
            </w:pict>
          </mc:Fallback>
        </mc:AlternateContent>
      </w:r>
    </w:p>
    <w:p w:rsidR="00D14FDB" w:rsidRDefault="00D14FDB" w:rsidP="00D14FDB"/>
    <w:p w:rsidR="00D14FDB" w:rsidRDefault="00D14FDB" w:rsidP="00D14FDB"/>
    <w:p w:rsidR="00D14FDB" w:rsidRDefault="00D14FDB" w:rsidP="00D14FDB"/>
    <w:p w:rsidR="00D14FDB" w:rsidRDefault="00A6561E" w:rsidP="00D14FDB">
      <w:r>
        <w:rPr>
          <w:noProof/>
        </w:rPr>
        <mc:AlternateContent>
          <mc:Choice Requires="wps">
            <w:drawing>
              <wp:anchor distT="0" distB="0" distL="114300" distR="114300" simplePos="0" relativeHeight="251678208" behindDoc="0" locked="0" layoutInCell="1" allowOverlap="1">
                <wp:simplePos x="0" y="0"/>
                <wp:positionH relativeFrom="column">
                  <wp:posOffset>2459355</wp:posOffset>
                </wp:positionH>
                <wp:positionV relativeFrom="paragraph">
                  <wp:posOffset>-2217420</wp:posOffset>
                </wp:positionV>
                <wp:extent cx="90170" cy="4881880"/>
                <wp:effectExtent l="6350" t="6985" r="7620" b="7620"/>
                <wp:wrapNone/>
                <wp:docPr id="6" name="Auto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0170" cy="4881880"/>
                        </a:xfrm>
                        <a:prstGeom prst="leftBracket">
                          <a:avLst>
                            <a:gd name="adj" fmla="val 45117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8" o:spid="_x0000_s1026" type="#_x0000_t85" style="position:absolute;left:0;text-align:left;margin-left:193.65pt;margin-top:-174.6pt;width:7.1pt;height:384.4pt;rotation:-9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"/>
            </w:pict>
          </mc:Fallback>
        </mc:AlternateContent>
      </w:r>
    </w:p>
    <w:p w:rsidR="00D14FDB" w:rsidRDefault="00A6561E" w:rsidP="00D14FDB">
      <w:r>
        <w:rPr>
          <w:noProof/>
        </w:rPr>
        <mc:AlternateContent>
          <mc:Choice Requires="wps">
            <w:drawing>
              <wp:anchor distT="0" distB="0" distL="114300" distR="114300" simplePos="0" relativeHeight="251679232" behindDoc="0" locked="0" layoutInCell="1" allowOverlap="1">
                <wp:simplePos x="0" y="0"/>
                <wp:positionH relativeFrom="column">
                  <wp:posOffset>2373630</wp:posOffset>
                </wp:positionH>
                <wp:positionV relativeFrom="paragraph">
                  <wp:posOffset>70485</wp:posOffset>
                </wp:positionV>
                <wp:extent cx="0" cy="266700"/>
                <wp:effectExtent l="11430" t="13335" r="7620" b="5715"/>
                <wp:wrapNone/>
                <wp:docPr id="4" name="Auto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9" o:spid="_x0000_s1026" type="#_x0000_t32" style="position:absolute;left:0;text-align:left;margin-left:186.9pt;margin-top:5.55pt;width:0;height:2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AAIAIAADw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"/>
            </w:pict>
          </mc:Fallback>
        </mc:AlternateContent>
      </w:r>
    </w:p>
    <w:p w:rsidR="00D14FDB" w:rsidRDefault="00A6561E" w:rsidP="00D14FDB">
      <w:r>
        <w:rPr>
          <w:noProof/>
        </w:rPr>
        <mc:AlternateContent>
          <mc:Choice Requires="wps">
            <w:drawing>
              <wp:anchor distT="0" distB="0" distL="114300" distR="114300" simplePos="0" relativeHeight="251680256" behindDoc="0" locked="0" layoutInCell="1" allowOverlap="1">
                <wp:simplePos x="0" y="0"/>
                <wp:positionH relativeFrom="column">
                  <wp:posOffset>1972945</wp:posOffset>
                </wp:positionH>
                <wp:positionV relativeFrom="paragraph">
                  <wp:posOffset>88265</wp:posOffset>
                </wp:positionV>
                <wp:extent cx="857250" cy="295275"/>
                <wp:effectExtent l="10795" t="12065" r="8255" b="6985"/>
                <wp:wrapNone/>
                <wp:docPr id="3" name="Rectangl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295275"/>
                        </a:xfrm>
                        <a:prstGeom prst="rect">
                          <a:avLst/>
                        </a:prstGeom>
                        <a:solidFill>
                          <a:srgbClr val="FFFFFF"/>
                        </a:solidFill>
                        <a:ln w="9525">
                          <a:solidFill>
                            <a:srgbClr val="000000"/>
                          </a:solidFill>
                          <a:miter lim="800000"/>
                          <a:headEnd/>
                          <a:tailEnd/>
                        </a:ln>
                      </wps:spPr>
                      <wps:txbx>
                        <w:txbxContent>
                          <w:p w:rsidR="007447C5" w:rsidRDefault="007447C5" w:rsidP="00D14FDB">
                            <w:pPr>
                              <w:ind w:firstLineChars="100" w:firstLine="210"/>
                            </w:pPr>
                            <w:r>
                              <w:rPr>
                                <w:rFonts w:hint="eastAsia"/>
                              </w:rPr>
                              <w:t>结论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0" o:spid="_x0000_s1050" style="position:absolute;left:0;text-align:left;margin-left:155.35pt;margin-top:6.95pt;width:67.5pt;height:23.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">
                <v:textbox>
                  <w:txbxContent>
                    <w:p w:rsidR="007447C5" w:rsidRDefault="007447C5" w:rsidP="00D14FDB">
                      <w:pPr>
                        <w:ind w:firstLineChars="100" w:firstLine="210"/>
                      </w:pPr>
                      <w:r>
                        <w:rPr>
                          <w:rFonts w:hint="eastAsia"/>
                        </w:rPr>
                        <w:t>结论</w:t>
                      </w:r>
                    </w:p>
                  </w:txbxContent>
                </v:textbox>
              </v:rect>
            </w:pict>
          </mc:Fallback>
        </mc:AlternateContent>
      </w:r>
    </w:p>
    <w:p w:rsidR="00D14FDB" w:rsidRDefault="00D14FDB" w:rsidP="00D14FDB"/>
    <w:p w:rsidR="00D14FDB" w:rsidRDefault="00D14FDB" w:rsidP="00D14FDB"/>
    <w:p w:rsidR="00D14FDB" w:rsidRDefault="00D14FDB" w:rsidP="00CE3938">
      <w:pPr>
        <w:pStyle w:val="ab"/>
        <w:spacing w:line="360" w:lineRule="auto"/>
        <w:rPr>
          <w:rFonts w:ascii="楷体" w:eastAsia="楷体" w:hAnsi="楷体"/>
          <w:sz w:val="21"/>
          <w:szCs w:val="24"/>
        </w:rPr>
        <w:sectPr w:rsidR="00D14FDB" w:rsidSect="007447C5">
          <w:footerReference w:type="first" r:id="rId54"/>
          <w:pgSz w:w="11906" w:h="16838"/>
          <w:pgMar w:top="1440" w:right="1797" w:bottom="1440" w:left="1797" w:header="851" w:footer="992" w:gutter="0"/>
          <w:pgNumType w:start="1"/>
          <w:cols w:space="720"/>
          <w:titlePg/>
          <w:docGrid w:type="lines" w:linePitch="312"/>
        </w:sectPr>
      </w:pPr>
    </w:p>
    <w:p w:rsidR="00D14FDB" w:rsidRPr="00D14FDB" w:rsidRDefault="00D14FDB" w:rsidP="004646D8">
      <w:pPr>
        <w:keepNext/>
        <w:keepLines/>
        <w:numPr>
          <w:ilvl w:val="0"/>
          <w:numId w:val="39"/>
        </w:numPr>
        <w:spacing w:line="520" w:lineRule="exact"/>
        <w:outlineLvl w:val="0"/>
        <w:rPr>
          <w:rFonts w:ascii="Calibri" w:eastAsia="楷体" w:hAnsi="Calibri" w:cs="Arial"/>
          <w:b/>
          <w:bCs/>
          <w:kern w:val="44"/>
          <w:sz w:val="30"/>
          <w:szCs w:val="44"/>
        </w:rPr>
      </w:pPr>
      <w:bookmarkStart w:id="99" w:name="_Toc480724369"/>
      <w:r w:rsidRPr="00D14FDB">
        <w:rPr>
          <w:rFonts w:ascii="Calibri" w:eastAsia="楷体" w:hAnsi="Calibri" w:cs="Arial" w:hint="eastAsia"/>
          <w:b/>
          <w:bCs/>
          <w:kern w:val="44"/>
          <w:sz w:val="30"/>
          <w:szCs w:val="44"/>
        </w:rPr>
        <w:lastRenderedPageBreak/>
        <w:t>调研过程</w:t>
      </w:r>
      <w:bookmarkEnd w:id="99"/>
    </w:p>
    <w:p w:rsidR="00D14FDB" w:rsidRPr="00D14FDB" w:rsidRDefault="00D14FDB" w:rsidP="00D14FDB">
      <w:pPr>
        <w:spacing w:line="520" w:lineRule="exact"/>
        <w:ind w:left="1400" w:hangingChars="500" w:hanging="1400"/>
        <w:rPr>
          <w:rFonts w:ascii="楷体" w:eastAsia="楷体" w:hAnsi="楷体" w:cs="楷体"/>
          <w:sz w:val="28"/>
          <w:szCs w:val="28"/>
        </w:rPr>
      </w:pPr>
      <w:r w:rsidRPr="00D14FDB">
        <w:rPr>
          <w:rFonts w:ascii="楷体" w:eastAsia="楷体" w:hAnsi="楷体" w:cs="楷体" w:hint="eastAsia"/>
          <w:sz w:val="28"/>
          <w:szCs w:val="28"/>
        </w:rPr>
        <w:t>第一阶段：准备阶段（2016.6-7）:选题、制定方案、人员分工、文献检索、了解六安当地历史，为以后的深入研究做铺垫。</w:t>
      </w:r>
    </w:p>
    <w:p w:rsidR="00D14FDB" w:rsidRPr="00D14FDB" w:rsidRDefault="00D14FDB" w:rsidP="00D14FDB">
      <w:pPr>
        <w:spacing w:line="520" w:lineRule="exact"/>
        <w:ind w:left="1400" w:hangingChars="500" w:hanging="1400"/>
        <w:rPr>
          <w:rFonts w:ascii="楷体" w:eastAsia="楷体" w:hAnsi="楷体" w:cs="楷体"/>
          <w:sz w:val="28"/>
          <w:szCs w:val="28"/>
        </w:rPr>
      </w:pPr>
      <w:r w:rsidRPr="00D14FDB">
        <w:rPr>
          <w:rFonts w:ascii="楷体" w:eastAsia="楷体" w:hAnsi="楷体" w:cs="楷体" w:hint="eastAsia"/>
          <w:sz w:val="28"/>
          <w:szCs w:val="28"/>
        </w:rPr>
        <w:t>第二阶段：调查实施阶段（2016.7-12）：野外调查、提出问题、问卷调查、访谈调查、整理资料、综合分析。</w:t>
      </w:r>
    </w:p>
    <w:p w:rsidR="00D14FDB" w:rsidRPr="00D14FDB" w:rsidRDefault="00D14FDB" w:rsidP="00D14FDB">
      <w:pPr>
        <w:spacing w:line="520" w:lineRule="exact"/>
        <w:ind w:left="2240" w:hangingChars="800" w:hanging="2240"/>
        <w:rPr>
          <w:rFonts w:ascii="楷体" w:eastAsia="楷体" w:hAnsi="楷体" w:cs="楷体"/>
          <w:sz w:val="28"/>
          <w:szCs w:val="28"/>
        </w:rPr>
      </w:pPr>
      <w:r w:rsidRPr="00D14FDB">
        <w:rPr>
          <w:rFonts w:ascii="楷体" w:eastAsia="楷体" w:hAnsi="楷体" w:cs="楷体" w:hint="eastAsia"/>
          <w:sz w:val="28"/>
          <w:szCs w:val="28"/>
        </w:rPr>
        <w:t>（1）2016.7-10 ：进行野外调查，对六安市历史文化古迹的保护与开发现状进行深入调查与研究。并进行问卷调查和访谈调查，向六安市市民发放问卷以及访问当地老居民，对六安历史文化古迹的受保护程度和未来发展方向进行调查与研究。</w:t>
      </w:r>
    </w:p>
    <w:p w:rsidR="00D14FDB" w:rsidRPr="00D14FDB" w:rsidRDefault="00D14FDB" w:rsidP="00D14FDB">
      <w:pPr>
        <w:spacing w:line="520" w:lineRule="exact"/>
        <w:ind w:left="2240" w:hangingChars="800" w:hanging="2240"/>
        <w:jc w:val="left"/>
        <w:rPr>
          <w:rFonts w:ascii="楷体" w:eastAsia="楷体" w:hAnsi="楷体" w:cs="楷体"/>
          <w:sz w:val="28"/>
          <w:szCs w:val="28"/>
        </w:rPr>
      </w:pPr>
      <w:r w:rsidRPr="00D14FDB">
        <w:rPr>
          <w:rFonts w:ascii="楷体" w:eastAsia="楷体" w:hAnsi="楷体" w:cs="楷体" w:hint="eastAsia"/>
          <w:sz w:val="28"/>
          <w:szCs w:val="28"/>
        </w:rPr>
        <w:t>（2）2016.10-11：整理资料，对前期记录的资料、收回的问卷以及拍摄的照片进行整理。</w:t>
      </w:r>
    </w:p>
    <w:p w:rsidR="00D14FDB" w:rsidRPr="00D14FDB" w:rsidRDefault="00D14FDB" w:rsidP="00D14FDB">
      <w:pPr>
        <w:spacing w:line="520" w:lineRule="exact"/>
        <w:ind w:left="2240" w:hangingChars="800" w:hanging="2240"/>
        <w:rPr>
          <w:rFonts w:ascii="楷体" w:eastAsia="楷体" w:hAnsi="楷体" w:cs="楷体"/>
          <w:sz w:val="28"/>
          <w:szCs w:val="28"/>
        </w:rPr>
      </w:pPr>
      <w:r w:rsidRPr="00D14FDB">
        <w:rPr>
          <w:rFonts w:ascii="楷体" w:eastAsia="楷体" w:hAnsi="楷体" w:cs="楷体" w:hint="eastAsia"/>
          <w:sz w:val="28"/>
          <w:szCs w:val="28"/>
        </w:rPr>
        <w:t>（3）2016.11-12：综合分析，对整理的全部资料进行分析研究，对六安历史文化古迹保护出现的问题提出解决措施。</w:t>
      </w:r>
    </w:p>
    <w:p w:rsidR="00D14FDB" w:rsidRPr="00D14FDB" w:rsidRDefault="00D14FDB" w:rsidP="00D14FDB">
      <w:pPr>
        <w:spacing w:line="520" w:lineRule="exact"/>
        <w:rPr>
          <w:rFonts w:ascii="楷体" w:eastAsia="楷体" w:hAnsi="楷体" w:cs="楷体"/>
          <w:sz w:val="28"/>
          <w:szCs w:val="28"/>
        </w:rPr>
      </w:pPr>
      <w:r w:rsidRPr="00D14FDB">
        <w:rPr>
          <w:rFonts w:ascii="楷体" w:eastAsia="楷体" w:hAnsi="楷体" w:cs="楷体" w:hint="eastAsia"/>
          <w:sz w:val="28"/>
          <w:szCs w:val="28"/>
        </w:rPr>
        <w:t>第三阶段：总结反思阶段（2016.12-2017.3）：论文、报告、准备汇报成果</w:t>
      </w:r>
    </w:p>
    <w:p w:rsidR="00D14FDB" w:rsidRPr="00D14FDB" w:rsidRDefault="00D14FDB" w:rsidP="00D14FDB">
      <w:pPr>
        <w:spacing w:line="520" w:lineRule="exact"/>
        <w:rPr>
          <w:rFonts w:ascii="楷体" w:eastAsia="楷体" w:hAnsi="楷体" w:cs="楷体"/>
          <w:sz w:val="28"/>
          <w:szCs w:val="28"/>
        </w:rPr>
      </w:pPr>
      <w:r w:rsidRPr="00D14FDB">
        <w:rPr>
          <w:rFonts w:ascii="楷体" w:eastAsia="楷体" w:hAnsi="楷体" w:cs="楷体" w:hint="eastAsia"/>
          <w:sz w:val="28"/>
          <w:szCs w:val="28"/>
        </w:rPr>
        <w:t>（1）撰写课题研究报告和论文。</w:t>
      </w:r>
    </w:p>
    <w:p w:rsidR="00D14FDB" w:rsidRPr="00D14FDB" w:rsidRDefault="00D14FDB" w:rsidP="00D14FDB">
      <w:pPr>
        <w:spacing w:line="520" w:lineRule="exact"/>
        <w:rPr>
          <w:rFonts w:ascii="楷体" w:eastAsia="楷体" w:hAnsi="楷体" w:cs="楷体"/>
          <w:sz w:val="28"/>
          <w:szCs w:val="28"/>
        </w:rPr>
      </w:pPr>
      <w:r w:rsidRPr="00D14FDB">
        <w:rPr>
          <w:rFonts w:ascii="楷体" w:eastAsia="楷体" w:hAnsi="楷体" w:cs="楷体" w:hint="eastAsia"/>
          <w:sz w:val="28"/>
          <w:szCs w:val="28"/>
        </w:rPr>
        <w:t>（2）总结课题研究成果，完成总结报告，最后申请课题验收。</w:t>
      </w:r>
    </w:p>
    <w:p w:rsidR="00D14FDB" w:rsidRPr="00D14FDB" w:rsidRDefault="00D14FDB" w:rsidP="004646D8">
      <w:pPr>
        <w:keepNext/>
        <w:keepLines/>
        <w:numPr>
          <w:ilvl w:val="0"/>
          <w:numId w:val="39"/>
        </w:numPr>
        <w:spacing w:line="360" w:lineRule="auto"/>
        <w:outlineLvl w:val="0"/>
        <w:rPr>
          <w:rFonts w:ascii="Calibri" w:eastAsia="楷体" w:hAnsi="Calibri" w:cs="Arial"/>
          <w:b/>
          <w:bCs/>
          <w:kern w:val="44"/>
          <w:sz w:val="30"/>
          <w:szCs w:val="44"/>
        </w:rPr>
      </w:pPr>
      <w:bookmarkStart w:id="100" w:name="_Toc478536027"/>
      <w:bookmarkStart w:id="101" w:name="_Toc480724370"/>
      <w:r w:rsidRPr="00D14FDB">
        <w:rPr>
          <w:rFonts w:ascii="Calibri" w:eastAsia="楷体" w:hAnsi="Calibri" w:cs="Arial" w:hint="eastAsia"/>
          <w:b/>
          <w:bCs/>
          <w:kern w:val="44"/>
          <w:sz w:val="30"/>
          <w:szCs w:val="44"/>
        </w:rPr>
        <w:t>调研对象</w:t>
      </w:r>
      <w:bookmarkEnd w:id="100"/>
      <w:bookmarkEnd w:id="101"/>
    </w:p>
    <w:p w:rsidR="00D14FDB" w:rsidRPr="00D14FDB" w:rsidRDefault="00D14FDB" w:rsidP="00D14FDB">
      <w:pPr>
        <w:spacing w:line="520" w:lineRule="exact"/>
        <w:ind w:firstLineChars="200" w:firstLine="560"/>
        <w:rPr>
          <w:rFonts w:ascii="楷体" w:eastAsia="楷体" w:hAnsi="楷体" w:cs="宋体"/>
          <w:kern w:val="0"/>
          <w:sz w:val="28"/>
          <w:szCs w:val="28"/>
        </w:rPr>
      </w:pPr>
      <w:r w:rsidRPr="00D14FDB">
        <w:rPr>
          <w:rFonts w:ascii="楷体" w:eastAsia="楷体" w:hAnsi="楷体" w:cs="宋体" w:hint="eastAsia"/>
          <w:kern w:val="0"/>
          <w:sz w:val="28"/>
          <w:szCs w:val="28"/>
        </w:rPr>
        <w:t>在中国漫长的历史长河中，六安为兵家必争之地。出生于皖西的历朝历代的文臣武将，雄立时代潮头，各领风骚；贤达名流，亦为社会中坚，各展风采。勋业煌煌，辉耀千秋。“上古四圣”之一皋陶，“明五刑，弼五教，功不在禹下”，是中国法制的鼻祖</w:t>
      </w:r>
      <w:r w:rsidRPr="00D14FDB">
        <w:rPr>
          <w:rFonts w:ascii="楷体" w:eastAsia="楷体" w:hAnsi="楷体" w:cs="宋体"/>
          <w:kern w:val="0"/>
          <w:sz w:val="28"/>
          <w:szCs w:val="28"/>
          <w:vertAlign w:val="superscript"/>
        </w:rPr>
        <w:footnoteReference w:customMarkFollows="1" w:id="12"/>
        <w:sym w:font="Symbol" w:char="F05B"/>
      </w:r>
      <w:r w:rsidRPr="00D14FDB">
        <w:rPr>
          <w:rFonts w:ascii="楷体" w:eastAsia="楷体" w:hAnsi="楷体" w:cs="宋体"/>
          <w:kern w:val="0"/>
          <w:sz w:val="28"/>
          <w:szCs w:val="28"/>
          <w:vertAlign w:val="superscript"/>
        </w:rPr>
        <w:sym w:font="Symbol" w:char="F031"/>
      </w:r>
      <w:r w:rsidRPr="00D14FDB">
        <w:rPr>
          <w:rFonts w:ascii="楷体" w:eastAsia="楷体" w:hAnsi="楷体" w:cs="宋体"/>
          <w:kern w:val="0"/>
          <w:sz w:val="28"/>
          <w:szCs w:val="28"/>
          <w:vertAlign w:val="superscript"/>
        </w:rPr>
        <w:sym w:font="Symbol" w:char="F05D"/>
      </w:r>
      <w:r w:rsidRPr="00D14FDB">
        <w:rPr>
          <w:rFonts w:ascii="楷体" w:eastAsia="楷体" w:hAnsi="楷体" w:cs="宋体" w:hint="eastAsia"/>
          <w:kern w:val="0"/>
          <w:sz w:val="28"/>
          <w:szCs w:val="28"/>
        </w:rPr>
        <w:t>；六安人英布，为汉王朝的建立功勋卓著，被刘邦封为淮南王于六；六</w:t>
      </w:r>
      <w:r w:rsidRPr="00D14FDB">
        <w:rPr>
          <w:rFonts w:ascii="楷体" w:eastAsia="楷体" w:hAnsi="楷体" w:cs="宋体" w:hint="eastAsia"/>
          <w:kern w:val="0"/>
          <w:sz w:val="28"/>
          <w:szCs w:val="28"/>
        </w:rPr>
        <w:lastRenderedPageBreak/>
        <w:t>安王刘庆及其子孙也为六安的历史的继续发展做出了杰出贡献。如此等等，灿烂的文化辉煌的文明无不为六安市留下了重要的历史见证——历史文化古迹，然而从古至今，由于战争与自然灾害的频繁发生，古迹自身的老化，以及人们疏于保护与管理，使得六安市如今现存的历史古迹多为破旧状态。针对此种状况，本次研究通过查阅文献、问卷调查、访谈调查等方法就六安市主要历史文化古迹做了一次详细</w:t>
      </w:r>
      <w:r w:rsidR="004646D8">
        <w:rPr>
          <w:rFonts w:ascii="楷体" w:eastAsia="楷体" w:hAnsi="楷体" w:cs="宋体" w:hint="eastAsia"/>
          <w:kern w:val="0"/>
          <w:sz w:val="28"/>
          <w:szCs w:val="28"/>
        </w:rPr>
        <w:t>的调查，并针对其地理位置、现状、历史内涵等进行了详细的描述，</w:t>
      </w:r>
      <w:r w:rsidR="00BD79FD">
        <w:fldChar w:fldCharType="begin"/>
      </w:r>
      <w:r w:rsidR="00BD79FD">
        <w:instrText xml:space="preserve"> REF _Ref480717291 \h  \* MERGEFORMAT </w:instrText>
      </w:r>
      <w:r w:rsidR="00BD79FD">
        <w:fldChar w:fldCharType="separate"/>
      </w:r>
      <w:r w:rsidR="004646D8" w:rsidRPr="004646D8">
        <w:rPr>
          <w:rFonts w:ascii="楷体" w:eastAsia="楷体" w:hAnsi="楷体" w:cs="宋体" w:hint="eastAsia"/>
          <w:kern w:val="0"/>
          <w:sz w:val="28"/>
          <w:szCs w:val="28"/>
        </w:rPr>
        <w:t>图</w:t>
      </w:r>
      <w:r w:rsidR="004646D8" w:rsidRPr="004646D8">
        <w:rPr>
          <w:rFonts w:ascii="楷体" w:eastAsia="楷体" w:hAnsi="楷体" w:cs="宋体"/>
          <w:kern w:val="0"/>
          <w:sz w:val="28"/>
          <w:szCs w:val="28"/>
        </w:rPr>
        <w:t xml:space="preserve"> 1</w:t>
      </w:r>
      <w:r w:rsidR="00BD79FD">
        <w:fldChar w:fldCharType="end"/>
      </w:r>
      <w:r w:rsidRPr="00D14FDB">
        <w:rPr>
          <w:rFonts w:ascii="楷体" w:eastAsia="楷体" w:hAnsi="楷体" w:cs="宋体" w:hint="eastAsia"/>
          <w:kern w:val="0"/>
          <w:sz w:val="28"/>
          <w:szCs w:val="28"/>
        </w:rPr>
        <w:t>为本次项目研究对象的分布情况。</w:t>
      </w:r>
    </w:p>
    <w:p w:rsidR="00D14FDB" w:rsidRPr="00D14FDB" w:rsidRDefault="007B72C8" w:rsidP="00D14FDB">
      <w:pPr>
        <w:spacing w:line="360" w:lineRule="auto"/>
        <w:rPr>
          <w:rFonts w:ascii="宋体" w:hAnsi="宋体" w:cs="楷体"/>
          <w:sz w:val="24"/>
        </w:rPr>
      </w:pPr>
      <w:r>
        <w:rPr>
          <w:rFonts w:ascii="宋体" w:hAnsi="宋体" w:cs="楷体"/>
          <w:noProof/>
          <w:sz w:val="24"/>
        </w:rPr>
        <w:drawing>
          <wp:inline distT="0" distB="0" distL="0" distR="0">
            <wp:extent cx="5010150" cy="3257550"/>
            <wp:effectExtent l="19050" t="0" r="0" b="0"/>
            <wp:docPr id="2" name="图片 2" descr="说明: 说明: H:\六安市历史文化古迹分布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说明: H:\六安市历史文化古迹分布图.jpg"/>
                    <pic:cNvPicPr>
                      <a:picLocks noChangeAspect="1" noChangeArrowheads="1"/>
                    </pic:cNvPicPr>
                  </pic:nvPicPr>
                  <pic:blipFill>
                    <a:blip r:embed="rId55"/>
                    <a:srcRect/>
                    <a:stretch>
                      <a:fillRect/>
                    </a:stretch>
                  </pic:blipFill>
                  <pic:spPr bwMode="auto">
                    <a:xfrm>
                      <a:off x="0" y="0"/>
                      <a:ext cx="5010150" cy="3257550"/>
                    </a:xfrm>
                    <a:prstGeom prst="rect">
                      <a:avLst/>
                    </a:prstGeom>
                    <a:noFill/>
                    <a:ln w="9525">
                      <a:noFill/>
                      <a:miter lim="800000"/>
                      <a:headEnd/>
                      <a:tailEnd/>
                    </a:ln>
                  </pic:spPr>
                </pic:pic>
              </a:graphicData>
            </a:graphic>
          </wp:inline>
        </w:drawing>
      </w:r>
    </w:p>
    <w:p w:rsidR="00D14FDB" w:rsidRPr="00D14FDB" w:rsidRDefault="00D14FDB" w:rsidP="00D14FDB">
      <w:pPr>
        <w:jc w:val="center"/>
        <w:rPr>
          <w:rFonts w:ascii="宋体" w:eastAsia="黑体" w:hAnsi="Cambria"/>
          <w:sz w:val="24"/>
        </w:rPr>
        <w:sectPr w:rsidR="00D14FDB" w:rsidRPr="00D14FDB" w:rsidSect="0054198A">
          <w:pgSz w:w="11906" w:h="16838"/>
          <w:pgMar w:top="1440" w:right="1797" w:bottom="1440" w:left="1797" w:header="851" w:footer="992" w:gutter="0"/>
          <w:cols w:space="720"/>
          <w:docGrid w:type="linesAndChars" w:linePitch="312"/>
        </w:sectPr>
      </w:pPr>
      <w:r w:rsidRPr="00D14FDB">
        <w:rPr>
          <w:rFonts w:ascii="Cambria" w:eastAsia="黑体" w:hAnsi="Cambria" w:hint="eastAsia"/>
          <w:sz w:val="20"/>
          <w:szCs w:val="20"/>
        </w:rPr>
        <w:t>图</w:t>
      </w:r>
      <w:r w:rsidRPr="00D14FDB">
        <w:rPr>
          <w:rFonts w:ascii="Cambria" w:eastAsia="黑体" w:hAnsi="Cambria"/>
          <w:sz w:val="20"/>
          <w:szCs w:val="20"/>
        </w:rPr>
        <w:t xml:space="preserve"> </w:t>
      </w:r>
      <w:r w:rsidRPr="00D14FDB">
        <w:rPr>
          <w:rFonts w:ascii="Cambria" w:eastAsia="黑体" w:hAnsi="Cambria"/>
          <w:sz w:val="20"/>
          <w:szCs w:val="20"/>
        </w:rPr>
        <w:fldChar w:fldCharType="begin"/>
      </w:r>
      <w:r w:rsidRPr="00D14FDB">
        <w:rPr>
          <w:rFonts w:ascii="Cambria" w:eastAsia="黑体" w:hAnsi="Cambria"/>
          <w:sz w:val="20"/>
          <w:szCs w:val="20"/>
        </w:rPr>
        <w:instrText xml:space="preserve"> SEQ </w:instrText>
      </w:r>
      <w:r w:rsidRPr="00D14FDB">
        <w:rPr>
          <w:rFonts w:ascii="Cambria" w:eastAsia="黑体" w:hAnsi="Cambria" w:hint="eastAsia"/>
          <w:sz w:val="20"/>
          <w:szCs w:val="20"/>
        </w:rPr>
        <w:instrText>图</w:instrText>
      </w:r>
      <w:r w:rsidRPr="00D14FDB">
        <w:rPr>
          <w:rFonts w:ascii="Cambria" w:eastAsia="黑体" w:hAnsi="Cambria"/>
          <w:sz w:val="20"/>
          <w:szCs w:val="20"/>
        </w:rPr>
        <w:instrText xml:space="preserve"> \* ARABIC </w:instrText>
      </w:r>
      <w:r w:rsidRPr="00D14FDB">
        <w:rPr>
          <w:rFonts w:ascii="Cambria" w:eastAsia="黑体" w:hAnsi="Cambria"/>
          <w:sz w:val="20"/>
          <w:szCs w:val="20"/>
        </w:rPr>
        <w:fldChar w:fldCharType="separate"/>
      </w:r>
      <w:r w:rsidRPr="00D14FDB">
        <w:rPr>
          <w:rFonts w:ascii="Cambria" w:eastAsia="黑体" w:hAnsi="Cambria"/>
          <w:noProof/>
          <w:sz w:val="20"/>
          <w:szCs w:val="20"/>
        </w:rPr>
        <w:t>1</w:t>
      </w:r>
      <w:r w:rsidRPr="00D14FDB">
        <w:rPr>
          <w:rFonts w:ascii="Cambria" w:eastAsia="黑体" w:hAnsi="Cambria"/>
          <w:sz w:val="20"/>
          <w:szCs w:val="20"/>
        </w:rPr>
        <w:fldChar w:fldCharType="end"/>
      </w:r>
      <w:r w:rsidRPr="00D14FDB">
        <w:rPr>
          <w:rFonts w:ascii="宋体" w:eastAsia="黑体" w:hAnsi="Cambria" w:hint="eastAsia"/>
          <w:sz w:val="24"/>
        </w:rPr>
        <w:t>六安市历史文化古迹分布图</w:t>
      </w:r>
    </w:p>
    <w:p w:rsidR="00D14FDB" w:rsidRDefault="00D14FDB" w:rsidP="00D14FDB">
      <w:pPr>
        <w:pStyle w:val="af"/>
        <w:keepNext/>
      </w:pPr>
    </w:p>
    <w:tbl>
      <w:tblPr>
        <w:tblpPr w:leftFromText="180" w:rightFromText="180" w:horzAnchor="margin" w:tblpX="108" w:tblpY="525"/>
        <w:tblW w:w="13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
        <w:gridCol w:w="851"/>
        <w:gridCol w:w="1417"/>
        <w:gridCol w:w="2201"/>
        <w:gridCol w:w="3402"/>
        <w:gridCol w:w="2835"/>
        <w:gridCol w:w="2477"/>
      </w:tblGrid>
      <w:tr w:rsidR="00D14FDB" w:rsidRPr="00D14FDB" w:rsidTr="00D14FDB">
        <w:trPr>
          <w:divId w:val="559946136"/>
          <w:trHeight w:val="143"/>
        </w:trPr>
        <w:tc>
          <w:tcPr>
            <w:tcW w:w="602"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序号</w:t>
            </w:r>
          </w:p>
        </w:tc>
        <w:tc>
          <w:tcPr>
            <w:tcW w:w="851"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名称</w:t>
            </w:r>
          </w:p>
        </w:tc>
        <w:tc>
          <w:tcPr>
            <w:tcW w:w="1417" w:type="dxa"/>
            <w:tcBorders>
              <w:top w:val="single" w:sz="4" w:space="0" w:color="auto"/>
              <w:left w:val="single" w:sz="4" w:space="0" w:color="auto"/>
              <w:bottom w:val="single" w:sz="4" w:space="0" w:color="auto"/>
              <w:right w:val="single" w:sz="4" w:space="0" w:color="auto"/>
            </w:tcBorders>
            <w:hideMark/>
          </w:tcPr>
          <w:p w:rsidR="00D14FDB" w:rsidRPr="00D14FDB" w:rsidRDefault="00A6561E" w:rsidP="00D14FDB">
            <w:pPr>
              <w:jc w:val="center"/>
              <w:rPr>
                <w:rFonts w:ascii="宋体" w:hAnsi="宋体"/>
                <w:szCs w:val="21"/>
              </w:rPr>
            </w:pPr>
            <w:r>
              <w:rPr>
                <w:rFonts w:ascii="Calibri" w:hAnsi="Calibri"/>
                <w:noProof/>
              </w:rPr>
              <mc:AlternateContent>
                <mc:Choice Requires="wps">
                  <w:drawing>
                    <wp:anchor distT="0" distB="0" distL="114300" distR="114300" simplePos="0" relativeHeight="251693568" behindDoc="0" locked="0" layoutInCell="1" allowOverlap="1">
                      <wp:simplePos x="0" y="0"/>
                      <wp:positionH relativeFrom="column">
                        <wp:posOffset>997585</wp:posOffset>
                      </wp:positionH>
                      <wp:positionV relativeFrom="paragraph">
                        <wp:posOffset>-495300</wp:posOffset>
                      </wp:positionV>
                      <wp:extent cx="4942205" cy="28956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47C5" w:rsidRDefault="007447C5" w:rsidP="00D14FDB">
                                  <w:pPr>
                                    <w:jc w:val="center"/>
                                    <w:rPr>
                                      <w:sz w:val="22"/>
                                    </w:rPr>
                                  </w:pPr>
                                  <w:r>
                                    <w:rPr>
                                      <w:rFonts w:hint="eastAsia"/>
                                      <w:sz w:val="22"/>
                                    </w:rPr>
                                    <w:t>六安市主要历史文化古迹一览表（表一）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78.55pt;margin-top:-39pt;width:389.15pt;height:22.8pt;z-index:251693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" stroked="f">
                      <v:textbox style="mso-fit-shape-to-text:t">
                        <w:txbxContent>
                          <w:p w:rsidR="007447C5" w:rsidRDefault="007447C5" w:rsidP="00D14FDB">
                            <w:pPr>
                              <w:jc w:val="center"/>
                              <w:rPr>
                                <w:sz w:val="22"/>
                              </w:rPr>
                            </w:pPr>
                            <w:r>
                              <w:rPr>
                                <w:rFonts w:hint="eastAsia"/>
                                <w:sz w:val="22"/>
                              </w:rPr>
                              <w:t>六安市主要历史文化古迹一览表（表一）</w:t>
                            </w:r>
                          </w:p>
                        </w:txbxContent>
                      </v:textbox>
                    </v:shape>
                  </w:pict>
                </mc:Fallback>
              </mc:AlternateContent>
            </w:r>
            <w:r w:rsidR="00D14FDB" w:rsidRPr="00D14FDB">
              <w:rPr>
                <w:rFonts w:ascii="宋体" w:hAnsi="宋体" w:hint="eastAsia"/>
                <w:szCs w:val="21"/>
              </w:rPr>
              <w:t>地理位置</w:t>
            </w:r>
          </w:p>
        </w:tc>
        <w:tc>
          <w:tcPr>
            <w:tcW w:w="2201"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经纬度</w:t>
            </w:r>
          </w:p>
        </w:tc>
        <w:tc>
          <w:tcPr>
            <w:tcW w:w="3402"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现状</w:t>
            </w:r>
          </w:p>
        </w:tc>
        <w:tc>
          <w:tcPr>
            <w:tcW w:w="2835"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历史内涵</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D14FDB" w:rsidP="00D14FDB">
            <w:pPr>
              <w:jc w:val="center"/>
              <w:rPr>
                <w:rFonts w:ascii="宋体" w:hAnsi="宋体"/>
                <w:szCs w:val="21"/>
              </w:rPr>
            </w:pPr>
            <w:r w:rsidRPr="00D14FDB">
              <w:rPr>
                <w:rFonts w:ascii="宋体" w:hAnsi="宋体" w:hint="eastAsia"/>
                <w:szCs w:val="21"/>
              </w:rPr>
              <w:t>实景图片</w:t>
            </w:r>
          </w:p>
        </w:tc>
      </w:tr>
      <w:tr w:rsidR="00D14FDB" w:rsidRPr="00D14FDB" w:rsidTr="00D14FDB">
        <w:trPr>
          <w:divId w:val="559946136"/>
          <w:trHeight w:val="1200"/>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多宝庵塔</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六安市市区北大街</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116°29′20.477″E 31°45′32.959″N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位于公交站台及城市道路附近，交通便捷；人流量大；政府定时组织修缮，塔身保存较好，偶有破损。</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同治《六安州志》载：该塔为唐贞观年间，为表彰李药师功绩，由尉迟恭所监造。</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1280" behindDoc="0" locked="0" layoutInCell="1" allowOverlap="1">
                  <wp:simplePos x="0" y="0"/>
                  <wp:positionH relativeFrom="margin">
                    <wp:posOffset>153035</wp:posOffset>
                  </wp:positionH>
                  <wp:positionV relativeFrom="margin">
                    <wp:posOffset>98425</wp:posOffset>
                  </wp:positionV>
                  <wp:extent cx="1209675" cy="676275"/>
                  <wp:effectExtent l="19050" t="0" r="9525" b="0"/>
                  <wp:wrapSquare wrapText="bothSides"/>
                  <wp:docPr id="27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noChangeArrowheads="1"/>
                          </pic:cNvPicPr>
                        </pic:nvPicPr>
                        <pic:blipFill>
                          <a:blip r:embed="rId28"/>
                          <a:srcRect/>
                          <a:stretch>
                            <a:fillRect/>
                          </a:stretch>
                        </pic:blipFill>
                        <pic:spPr bwMode="auto">
                          <a:xfrm>
                            <a:off x="0" y="0"/>
                            <a:ext cx="1209675" cy="676275"/>
                          </a:xfrm>
                          <a:prstGeom prst="rect">
                            <a:avLst/>
                          </a:prstGeom>
                          <a:noFill/>
                        </pic:spPr>
                      </pic:pic>
                    </a:graphicData>
                  </a:graphic>
                </wp:anchor>
              </w:drawing>
            </w:r>
          </w:p>
        </w:tc>
      </w:tr>
      <w:tr w:rsidR="00D14FDB" w:rsidRPr="00D14FDB" w:rsidTr="00D14FDB">
        <w:trPr>
          <w:divId w:val="559946136"/>
          <w:trHeight w:val="1617"/>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323E32"/>
                <w:szCs w:val="21"/>
              </w:rPr>
            </w:pPr>
          </w:p>
          <w:p w:rsidR="00D14FDB" w:rsidRPr="00D14FDB" w:rsidRDefault="00D14FDB" w:rsidP="00D14FDB">
            <w:pPr>
              <w:rPr>
                <w:rFonts w:ascii="宋体" w:hAnsi="宋体"/>
                <w:color w:val="323E32"/>
                <w:szCs w:val="21"/>
              </w:rPr>
            </w:pPr>
            <w:r w:rsidRPr="00D14FDB">
              <w:rPr>
                <w:rFonts w:ascii="宋体" w:hAnsi="宋体" w:hint="eastAsia"/>
                <w:color w:val="323E32"/>
                <w:szCs w:val="21"/>
              </w:rPr>
              <w:t>2</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三农学堂</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裕安区鼓楼社区鼓楼街书院拐</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116°29′17.785″E 31°45′40.533″N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位置偏僻，知名度低；古迹周围分布有零售店；屋身乱写乱画现象严重且垃圾众多。后街道拆迁，仅保留此屋。</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原址为安徽四大书院之一的庚阳书院。民主革命时开办安徽省立第三甲农业学校，成为革命的摇篮。</w:t>
            </w:r>
            <w:r w:rsidRPr="00D14FDB">
              <w:rPr>
                <w:rStyle w:val="ae"/>
                <w:rFonts w:ascii="宋体" w:hAnsi="宋体"/>
                <w:noProof/>
                <w:szCs w:val="21"/>
              </w:rPr>
              <w:footnoteReference w:customMarkFollows="1" w:id="13"/>
              <w:sym w:font="Symbol" w:char="F05B"/>
            </w:r>
            <w:r w:rsidRPr="00D14FDB">
              <w:rPr>
                <w:rStyle w:val="ae"/>
                <w:rFonts w:ascii="宋体" w:hAnsi="宋体"/>
                <w:noProof/>
                <w:szCs w:val="21"/>
              </w:rPr>
              <w:sym w:font="Symbol" w:char="F032"/>
            </w:r>
            <w:r w:rsidRPr="00D14FDB">
              <w:rPr>
                <w:rStyle w:val="ae"/>
                <w:rFonts w:ascii="宋体" w:hAnsi="宋体"/>
                <w:noProof/>
                <w:szCs w:val="21"/>
              </w:rPr>
              <w:sym w:font="Symbol" w:char="F05D"/>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2304" behindDoc="0" locked="0" layoutInCell="1" allowOverlap="1">
                  <wp:simplePos x="0" y="0"/>
                  <wp:positionH relativeFrom="margin">
                    <wp:posOffset>148590</wp:posOffset>
                  </wp:positionH>
                  <wp:positionV relativeFrom="margin">
                    <wp:posOffset>71755</wp:posOffset>
                  </wp:positionV>
                  <wp:extent cx="1247775" cy="800100"/>
                  <wp:effectExtent l="19050" t="0" r="9525" b="0"/>
                  <wp:wrapSquare wrapText="bothSides"/>
                  <wp:docPr id="272" name="图片 25" descr="说明: 省立三甲"/>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5" descr="说明: 省立三甲"/>
                          <pic:cNvPicPr>
                            <a:picLocks noChangeArrowheads="1"/>
                          </pic:cNvPicPr>
                        </pic:nvPicPr>
                        <pic:blipFill>
                          <a:blip r:embed="rId29"/>
                          <a:srcRect/>
                          <a:stretch>
                            <a:fillRect/>
                          </a:stretch>
                        </pic:blipFill>
                        <pic:spPr bwMode="auto">
                          <a:xfrm>
                            <a:off x="0" y="0"/>
                            <a:ext cx="1247775" cy="800100"/>
                          </a:xfrm>
                          <a:prstGeom prst="rect">
                            <a:avLst/>
                          </a:prstGeom>
                          <a:noFill/>
                        </pic:spPr>
                      </pic:pic>
                    </a:graphicData>
                  </a:graphic>
                </wp:anchor>
              </w:drawing>
            </w:r>
          </w:p>
        </w:tc>
      </w:tr>
      <w:tr w:rsidR="00D14FDB" w:rsidRPr="00D14FDB" w:rsidTr="00D14FDB">
        <w:trPr>
          <w:divId w:val="559946136"/>
          <w:trHeight w:val="1768"/>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3</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观音寺塔</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六安市南门黄大街</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116°29′6.4104″E 31°45′10.4472″N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塔周围设有广场、寺庙，人流量大，知名度较高；墙体外部刻字模糊，且有较明显的修补痕迹，但匾额俱存。</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该寺庙为唐代僧人元通缔建，并造佛塔。清乾隆皇帝，曾为该寺亲书三块匾额。</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3328" behindDoc="0" locked="0" layoutInCell="1" allowOverlap="1">
                  <wp:simplePos x="0" y="0"/>
                  <wp:positionH relativeFrom="margin">
                    <wp:posOffset>153670</wp:posOffset>
                  </wp:positionH>
                  <wp:positionV relativeFrom="margin">
                    <wp:posOffset>224155</wp:posOffset>
                  </wp:positionV>
                  <wp:extent cx="1246505" cy="714375"/>
                  <wp:effectExtent l="19050" t="0" r="0" b="0"/>
                  <wp:wrapSquare wrapText="bothSides"/>
                  <wp:docPr id="273" name="图片 26" descr="说明: 观音寺塔"/>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6" descr="说明: 观音寺塔"/>
                          <pic:cNvPicPr>
                            <a:picLocks noChangeArrowheads="1"/>
                          </pic:cNvPicPr>
                        </pic:nvPicPr>
                        <pic:blipFill>
                          <a:blip r:embed="rId30"/>
                          <a:srcRect/>
                          <a:stretch>
                            <a:fillRect/>
                          </a:stretch>
                        </pic:blipFill>
                        <pic:spPr bwMode="auto">
                          <a:xfrm>
                            <a:off x="0" y="0"/>
                            <a:ext cx="1246505" cy="714375"/>
                          </a:xfrm>
                          <a:prstGeom prst="rect">
                            <a:avLst/>
                          </a:prstGeom>
                          <a:noFill/>
                        </pic:spPr>
                      </pic:pic>
                    </a:graphicData>
                  </a:graphic>
                </wp:anchor>
              </w:drawing>
            </w:r>
          </w:p>
        </w:tc>
      </w:tr>
      <w:tr w:rsidR="00D14FDB" w:rsidRPr="00D14FDB" w:rsidTr="00D14FDB">
        <w:trPr>
          <w:divId w:val="559946136"/>
          <w:trHeight w:val="1471"/>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4</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英布墓</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六安市恒泰小区内</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116°29′27.69″E   31°45′32.85″N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位于居民区内，受人类活动影响大，建筑垃圾遍布，周遭环境很差，几乎分辨不出墓具体位置。现经过政府重修，即将对外进行开放。</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此墓据有关文献记载是英布首级埋藏之处。</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9472" behindDoc="0" locked="0" layoutInCell="1" allowOverlap="1">
                  <wp:simplePos x="0" y="0"/>
                  <wp:positionH relativeFrom="margin">
                    <wp:posOffset>152400</wp:posOffset>
                  </wp:positionH>
                  <wp:positionV relativeFrom="margin">
                    <wp:posOffset>76200</wp:posOffset>
                  </wp:positionV>
                  <wp:extent cx="1209675" cy="752475"/>
                  <wp:effectExtent l="19050" t="0" r="9525" b="0"/>
                  <wp:wrapSquare wrapText="bothSides"/>
                  <wp:docPr id="279" name="图片 32" descr="说明: 快快快"/>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2" descr="说明: 快快快"/>
                          <pic:cNvPicPr>
                            <a:picLocks noChangeArrowheads="1"/>
                          </pic:cNvPicPr>
                        </pic:nvPicPr>
                        <pic:blipFill>
                          <a:blip r:embed="rId31"/>
                          <a:srcRect/>
                          <a:stretch>
                            <a:fillRect/>
                          </a:stretch>
                        </pic:blipFill>
                        <pic:spPr bwMode="auto">
                          <a:xfrm>
                            <a:off x="0" y="0"/>
                            <a:ext cx="1209675" cy="752475"/>
                          </a:xfrm>
                          <a:prstGeom prst="rect">
                            <a:avLst/>
                          </a:prstGeom>
                          <a:noFill/>
                        </pic:spPr>
                      </pic:pic>
                    </a:graphicData>
                  </a:graphic>
                </wp:anchor>
              </w:drawing>
            </w:r>
          </w:p>
        </w:tc>
      </w:tr>
      <w:tr w:rsidR="00D14FDB" w:rsidRPr="00D14FDB" w:rsidTr="00D14FDB">
        <w:trPr>
          <w:divId w:val="559946136"/>
          <w:trHeight w:val="1411"/>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5</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皋陶墓</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六安皖西大道6号</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116°34′127″E   31°45′43.877″N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远离市区，位置偏僻，人流量少但知名度大，周遭环境保持好，植被丰富，有守墓人负责环境的保护与清扫。</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noProof/>
                <w:szCs w:val="21"/>
              </w:rPr>
            </w:pPr>
          </w:p>
          <w:p w:rsidR="00D14FDB" w:rsidRPr="00D14FDB" w:rsidRDefault="00D14FDB" w:rsidP="00D14FDB">
            <w:pPr>
              <w:rPr>
                <w:rFonts w:ascii="宋体" w:hAnsi="宋体"/>
                <w:noProof/>
                <w:szCs w:val="21"/>
              </w:rPr>
            </w:pPr>
            <w:r w:rsidRPr="00D14FDB">
              <w:rPr>
                <w:rFonts w:ascii="宋体" w:hAnsi="宋体" w:hint="eastAsia"/>
                <w:noProof/>
                <w:szCs w:val="21"/>
              </w:rPr>
              <w:t>皋陶是我国的法制鼻祖，与尧、舜、禹并称为“上古四圣”，历经尧、舜、禹三代。</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4352" behindDoc="0" locked="0" layoutInCell="1" allowOverlap="1">
                  <wp:simplePos x="0" y="0"/>
                  <wp:positionH relativeFrom="margin">
                    <wp:posOffset>114935</wp:posOffset>
                  </wp:positionH>
                  <wp:positionV relativeFrom="margin">
                    <wp:posOffset>119380</wp:posOffset>
                  </wp:positionV>
                  <wp:extent cx="1314450" cy="647700"/>
                  <wp:effectExtent l="19050" t="0" r="0" b="0"/>
                  <wp:wrapSquare wrapText="bothSides"/>
                  <wp:docPr id="274" name="图片 27" descr="说明: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7" descr="说明: 111"/>
                          <pic:cNvPicPr>
                            <a:picLocks noChangeArrowheads="1"/>
                          </pic:cNvPicPr>
                        </pic:nvPicPr>
                        <pic:blipFill>
                          <a:blip r:embed="rId32"/>
                          <a:srcRect/>
                          <a:stretch>
                            <a:fillRect/>
                          </a:stretch>
                        </pic:blipFill>
                        <pic:spPr bwMode="auto">
                          <a:xfrm>
                            <a:off x="0" y="0"/>
                            <a:ext cx="1314450" cy="647700"/>
                          </a:xfrm>
                          <a:prstGeom prst="rect">
                            <a:avLst/>
                          </a:prstGeom>
                          <a:noFill/>
                        </pic:spPr>
                      </pic:pic>
                    </a:graphicData>
                  </a:graphic>
                </wp:anchor>
              </w:drawing>
            </w:r>
          </w:p>
        </w:tc>
      </w:tr>
      <w:tr w:rsidR="00D14FDB" w:rsidRPr="00D14FDB" w:rsidTr="00D14FDB">
        <w:trPr>
          <w:divId w:val="559946136"/>
          <w:trHeight w:val="1433"/>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6</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汉代王陵墓地</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ind w:firstLine="200"/>
              <w:rPr>
                <w:rFonts w:ascii="宋体" w:hAnsi="宋体"/>
                <w:szCs w:val="21"/>
              </w:rPr>
            </w:pPr>
          </w:p>
          <w:p w:rsidR="00D14FDB" w:rsidRPr="00D14FDB" w:rsidRDefault="00D14FDB" w:rsidP="00D14FDB">
            <w:pPr>
              <w:ind w:firstLine="200"/>
              <w:rPr>
                <w:rFonts w:ascii="宋体" w:hAnsi="宋体"/>
                <w:szCs w:val="21"/>
              </w:rPr>
            </w:pPr>
            <w:r w:rsidRPr="00D14FDB">
              <w:rPr>
                <w:rFonts w:ascii="宋体" w:hAnsi="宋体" w:hint="eastAsia"/>
                <w:szCs w:val="21"/>
              </w:rPr>
              <w:t>六安市金安区三十铺</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116°34′21.584″E 31°45′11.948″N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 xml:space="preserve">位于村落内部，交通不便；人流量少，但知名度较好；保护措施较好；周遭植被较好 ，环境优美。 </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墓室内为“黄肠题凑”木结构，保存较好。</w:t>
            </w:r>
            <w:r w:rsidRPr="00D14FDB">
              <w:rPr>
                <w:rStyle w:val="ae"/>
                <w:rFonts w:ascii="宋体" w:hAnsi="宋体"/>
                <w:szCs w:val="21"/>
              </w:rPr>
              <w:footnoteReference w:customMarkFollows="1" w:id="14"/>
              <w:sym w:font="Symbol" w:char="F05B"/>
            </w:r>
            <w:r w:rsidRPr="00D14FDB">
              <w:rPr>
                <w:rStyle w:val="ae"/>
                <w:rFonts w:ascii="宋体" w:hAnsi="宋体"/>
                <w:szCs w:val="21"/>
              </w:rPr>
              <w:sym w:font="Symbol" w:char="F033"/>
            </w:r>
            <w:r w:rsidRPr="00D14FDB">
              <w:rPr>
                <w:rStyle w:val="ae"/>
                <w:rFonts w:ascii="宋体" w:hAnsi="宋体"/>
                <w:szCs w:val="21"/>
              </w:rPr>
              <w:sym w:font="Symbol" w:char="F05D"/>
            </w:r>
            <w:r w:rsidRPr="00D14FDB">
              <w:rPr>
                <w:rFonts w:ascii="宋体" w:hAnsi="宋体" w:hint="eastAsia"/>
                <w:szCs w:val="21"/>
              </w:rPr>
              <w:t>考证墓主为西汉六安国第一代国王刘庆夫妇。</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5376" behindDoc="0" locked="0" layoutInCell="1" allowOverlap="1">
                  <wp:simplePos x="0" y="0"/>
                  <wp:positionH relativeFrom="margin">
                    <wp:posOffset>114935</wp:posOffset>
                  </wp:positionH>
                  <wp:positionV relativeFrom="margin">
                    <wp:posOffset>147955</wp:posOffset>
                  </wp:positionV>
                  <wp:extent cx="1314450" cy="666750"/>
                  <wp:effectExtent l="19050" t="0" r="0" b="0"/>
                  <wp:wrapSquare wrapText="bothSides"/>
                  <wp:docPr id="275" name="图片 28" descr="说明: 流量"/>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descr="说明: 流量"/>
                          <pic:cNvPicPr>
                            <a:picLocks noChangeArrowheads="1"/>
                          </pic:cNvPicPr>
                        </pic:nvPicPr>
                        <pic:blipFill>
                          <a:blip r:embed="rId33"/>
                          <a:srcRect/>
                          <a:stretch>
                            <a:fillRect/>
                          </a:stretch>
                        </pic:blipFill>
                        <pic:spPr bwMode="auto">
                          <a:xfrm>
                            <a:off x="0" y="0"/>
                            <a:ext cx="1314450" cy="666750"/>
                          </a:xfrm>
                          <a:prstGeom prst="rect">
                            <a:avLst/>
                          </a:prstGeom>
                          <a:noFill/>
                        </pic:spPr>
                      </pic:pic>
                    </a:graphicData>
                  </a:graphic>
                </wp:anchor>
              </w:drawing>
            </w:r>
          </w:p>
        </w:tc>
      </w:tr>
      <w:tr w:rsidR="00D14FDB" w:rsidRPr="00D14FDB" w:rsidTr="00D14FDB">
        <w:trPr>
          <w:divId w:val="559946136"/>
          <w:trHeight w:val="1668"/>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7</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东城都遗址</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六安市三十铺镇</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116°34′12.8676″E 31°46′40.8468″N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因河流冲刷和开挖淠史杭干渠，其城墙已被破坏无存</w:t>
            </w:r>
            <w:r w:rsidRPr="00D14FDB">
              <w:rPr>
                <w:rStyle w:val="ae"/>
                <w:rFonts w:ascii="宋体" w:hAnsi="宋体"/>
                <w:color w:val="000000"/>
                <w:szCs w:val="21"/>
              </w:rPr>
              <w:footnoteReference w:customMarkFollows="1" w:id="15"/>
              <w:sym w:font="Symbol" w:char="F05B"/>
            </w:r>
            <w:r w:rsidRPr="00D14FDB">
              <w:rPr>
                <w:rStyle w:val="ae"/>
                <w:rFonts w:ascii="宋体" w:hAnsi="宋体"/>
                <w:color w:val="000000"/>
                <w:szCs w:val="21"/>
              </w:rPr>
              <w:sym w:font="Symbol" w:char="F034"/>
            </w:r>
            <w:r w:rsidRPr="00D14FDB">
              <w:rPr>
                <w:rStyle w:val="ae"/>
                <w:rFonts w:ascii="宋体" w:hAnsi="宋体"/>
                <w:color w:val="000000"/>
                <w:szCs w:val="21"/>
              </w:rPr>
              <w:sym w:font="Symbol" w:char="F05D"/>
            </w:r>
            <w:r w:rsidRPr="00D14FDB">
              <w:rPr>
                <w:rFonts w:ascii="宋体" w:hAnsi="宋体" w:hint="eastAsia"/>
                <w:color w:val="000000"/>
                <w:szCs w:val="21"/>
              </w:rPr>
              <w:t>，周遭杂草丛生，面临大河；受到人类活动影响较大。</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noProof/>
                <w:szCs w:val="21"/>
              </w:rPr>
            </w:pPr>
          </w:p>
          <w:p w:rsidR="00D14FDB" w:rsidRPr="00D14FDB" w:rsidRDefault="00D14FDB" w:rsidP="00D14FDB">
            <w:pPr>
              <w:rPr>
                <w:rFonts w:ascii="宋体" w:hAnsi="宋体"/>
                <w:noProof/>
                <w:szCs w:val="21"/>
              </w:rPr>
            </w:pPr>
            <w:r w:rsidRPr="00D14FDB">
              <w:rPr>
                <w:rFonts w:ascii="宋体" w:hAnsi="宋体" w:hint="eastAsia"/>
                <w:noProof/>
                <w:szCs w:val="21"/>
              </w:rPr>
              <w:t>据考证，此城址年代久远，内涵丰富，可能是禹封给皋陶的后代时的古六国城址。</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6400" behindDoc="0" locked="0" layoutInCell="1" allowOverlap="1">
                  <wp:simplePos x="0" y="0"/>
                  <wp:positionH relativeFrom="margin">
                    <wp:posOffset>114935</wp:posOffset>
                  </wp:positionH>
                  <wp:positionV relativeFrom="margin">
                    <wp:posOffset>214630</wp:posOffset>
                  </wp:positionV>
                  <wp:extent cx="1314450" cy="733425"/>
                  <wp:effectExtent l="19050" t="0" r="0" b="0"/>
                  <wp:wrapSquare wrapText="bothSides"/>
                  <wp:docPr id="276" name="图片 29" descr="说明: UI就能看见"/>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9" descr="说明: UI就能看见"/>
                          <pic:cNvPicPr>
                            <a:picLocks noChangeArrowheads="1"/>
                          </pic:cNvPicPr>
                        </pic:nvPicPr>
                        <pic:blipFill>
                          <a:blip r:embed="rId34"/>
                          <a:srcRect b="10767"/>
                          <a:stretch>
                            <a:fillRect/>
                          </a:stretch>
                        </pic:blipFill>
                        <pic:spPr bwMode="auto">
                          <a:xfrm>
                            <a:off x="0" y="0"/>
                            <a:ext cx="1314450" cy="733425"/>
                          </a:xfrm>
                          <a:prstGeom prst="rect">
                            <a:avLst/>
                          </a:prstGeom>
                          <a:noFill/>
                        </pic:spPr>
                      </pic:pic>
                    </a:graphicData>
                  </a:graphic>
                </wp:anchor>
              </w:drawing>
            </w:r>
          </w:p>
        </w:tc>
      </w:tr>
      <w:tr w:rsidR="00D14FDB" w:rsidRPr="00D14FDB" w:rsidTr="00D14FDB">
        <w:trPr>
          <w:divId w:val="559946136"/>
          <w:trHeight w:val="1834"/>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8</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文庙</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文庙街</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116°29′21.2388″E  31°45′33.912″N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位于居民区内，附近有幼儿园，门前道路狭窄，现为六安市文化馆所在；其内部已经成为堆放杂物的处所。</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六安城区目前体量最大、保存最为完好的木结构古建筑群。曾在此成立了“安徽省抗日民众总动员会”。</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7424" behindDoc="0" locked="0" layoutInCell="1" allowOverlap="1">
                  <wp:simplePos x="0" y="0"/>
                  <wp:positionH relativeFrom="margin">
                    <wp:posOffset>114935</wp:posOffset>
                  </wp:positionH>
                  <wp:positionV relativeFrom="margin">
                    <wp:posOffset>158750</wp:posOffset>
                  </wp:positionV>
                  <wp:extent cx="1314450" cy="781050"/>
                  <wp:effectExtent l="19050" t="0" r="0" b="0"/>
                  <wp:wrapSquare wrapText="bothSides"/>
                  <wp:docPr id="277" name="图片 30" descr="说明: 文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0" descr="说明: 文庙"/>
                          <pic:cNvPicPr>
                            <a:picLocks noChangeArrowheads="1"/>
                          </pic:cNvPicPr>
                        </pic:nvPicPr>
                        <pic:blipFill>
                          <a:blip r:embed="rId35"/>
                          <a:srcRect/>
                          <a:stretch>
                            <a:fillRect/>
                          </a:stretch>
                        </pic:blipFill>
                        <pic:spPr bwMode="auto">
                          <a:xfrm>
                            <a:off x="0" y="0"/>
                            <a:ext cx="1314450" cy="781050"/>
                          </a:xfrm>
                          <a:prstGeom prst="rect">
                            <a:avLst/>
                          </a:prstGeom>
                          <a:noFill/>
                        </pic:spPr>
                      </pic:pic>
                    </a:graphicData>
                  </a:graphic>
                </wp:anchor>
              </w:drawing>
            </w:r>
          </w:p>
        </w:tc>
      </w:tr>
      <w:tr w:rsidR="00D14FDB" w:rsidRPr="00D14FDB" w:rsidTr="00D14FDB">
        <w:trPr>
          <w:divId w:val="559946136"/>
          <w:trHeight w:val="1836"/>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9</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西古城遗址</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六安市金安区城北乡二十铺村</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116°31′27″E    31°48′11″N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考证为新石器时期遗存 ；位于淠河东侧，位置偏僻，交通不便；破坏严重，没有明显的保护设施；周围人类活动明显。</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该城址汉初为九江王英布的都城。西汉、东汉均都于此。西晋时是新蔡郡城，东晋时迁至东古城。</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91520" behindDoc="0" locked="0" layoutInCell="1" allowOverlap="1">
                  <wp:simplePos x="0" y="0"/>
                  <wp:positionH relativeFrom="margin">
                    <wp:posOffset>57785</wp:posOffset>
                  </wp:positionH>
                  <wp:positionV relativeFrom="margin">
                    <wp:posOffset>233680</wp:posOffset>
                  </wp:positionV>
                  <wp:extent cx="1333500" cy="723900"/>
                  <wp:effectExtent l="19050" t="0" r="0" b="0"/>
                  <wp:wrapSquare wrapText="bothSides"/>
                  <wp:docPr id="281" name="图片 34" descr="说明: 自行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4" descr="说明: 自行车"/>
                          <pic:cNvPicPr>
                            <a:picLocks noChangeArrowheads="1"/>
                          </pic:cNvPicPr>
                        </pic:nvPicPr>
                        <pic:blipFill>
                          <a:blip r:embed="rId36"/>
                          <a:srcRect/>
                          <a:stretch>
                            <a:fillRect/>
                          </a:stretch>
                        </pic:blipFill>
                        <pic:spPr bwMode="auto">
                          <a:xfrm>
                            <a:off x="0" y="0"/>
                            <a:ext cx="1333500" cy="723900"/>
                          </a:xfrm>
                          <a:prstGeom prst="rect">
                            <a:avLst/>
                          </a:prstGeom>
                          <a:noFill/>
                        </pic:spPr>
                      </pic:pic>
                    </a:graphicData>
                  </a:graphic>
                </wp:anchor>
              </w:drawing>
            </w:r>
          </w:p>
        </w:tc>
      </w:tr>
      <w:tr w:rsidR="00D14FDB" w:rsidRPr="00D14FDB" w:rsidTr="00D14FDB">
        <w:trPr>
          <w:divId w:val="559946136"/>
          <w:trHeight w:val="143"/>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10</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六安古城墙</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六安市城区</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116°29′7.4724″E  31°45′30.9384″N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现存150米，南端墙体为倒塌后清代重修。位于学校和经济繁华地带附近：面朝淠河，易受风化作用，墙体稍有破损。</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noProof/>
                <w:szCs w:val="21"/>
              </w:rPr>
            </w:pPr>
            <w:r w:rsidRPr="00D14FDB">
              <w:rPr>
                <w:rFonts w:ascii="宋体" w:hAnsi="宋体" w:hint="eastAsia"/>
                <w:szCs w:val="21"/>
              </w:rPr>
              <w:t>六安是皋陶后裔的封地，商为六国，汉属六安国。</w:t>
            </w:r>
            <w:r w:rsidRPr="00D14FDB">
              <w:rPr>
                <w:rFonts w:ascii="宋体" w:hAnsi="宋体" w:hint="eastAsia"/>
                <w:noProof/>
                <w:szCs w:val="21"/>
              </w:rPr>
              <w:t xml:space="preserve"> </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88448" behindDoc="0" locked="0" layoutInCell="1" allowOverlap="1">
                  <wp:simplePos x="0" y="0"/>
                  <wp:positionH relativeFrom="margin">
                    <wp:posOffset>10160</wp:posOffset>
                  </wp:positionH>
                  <wp:positionV relativeFrom="margin">
                    <wp:posOffset>194945</wp:posOffset>
                  </wp:positionV>
                  <wp:extent cx="1381125" cy="714375"/>
                  <wp:effectExtent l="19050" t="0" r="9525" b="0"/>
                  <wp:wrapSquare wrapText="bothSides"/>
                  <wp:docPr id="278" name="图片 31" descr="说明: 六安古城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1" descr="说明: 六安古城墙"/>
                          <pic:cNvPicPr>
                            <a:picLocks noChangeArrowheads="1"/>
                          </pic:cNvPicPr>
                        </pic:nvPicPr>
                        <pic:blipFill>
                          <a:blip r:embed="rId37"/>
                          <a:srcRect/>
                          <a:stretch>
                            <a:fillRect/>
                          </a:stretch>
                        </pic:blipFill>
                        <pic:spPr bwMode="auto">
                          <a:xfrm>
                            <a:off x="0" y="0"/>
                            <a:ext cx="1381125" cy="714375"/>
                          </a:xfrm>
                          <a:prstGeom prst="rect">
                            <a:avLst/>
                          </a:prstGeom>
                          <a:noFill/>
                        </pic:spPr>
                      </pic:pic>
                    </a:graphicData>
                  </a:graphic>
                </wp:anchor>
              </w:drawing>
            </w:r>
          </w:p>
        </w:tc>
      </w:tr>
      <w:tr w:rsidR="00D14FDB" w:rsidRPr="00D14FDB" w:rsidTr="00D14FDB">
        <w:trPr>
          <w:divId w:val="559946136"/>
          <w:trHeight w:val="1618"/>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三女墩古墓群</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六安市经济技术开发区三女墩村</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116°33′43.9416″E  31°46′53.1696″N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墓葬周边设有围栏，交通便捷，基础设施较好；位于工业园附近，人流量较少；设有电子监控等设施，现保存完好。</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据推测该古墓群为汉代古墓葬群</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rsidP="00D14FDB">
            <w:pPr>
              <w:rPr>
                <w:rFonts w:ascii="宋体" w:hAnsi="宋体"/>
                <w:szCs w:val="21"/>
              </w:rPr>
            </w:pPr>
            <w:r>
              <w:rPr>
                <w:rFonts w:ascii="Calibri" w:hAnsi="Calibri"/>
                <w:noProof/>
              </w:rPr>
              <w:drawing>
                <wp:anchor distT="0" distB="0" distL="114300" distR="114300" simplePos="0" relativeHeight="251692544" behindDoc="0" locked="0" layoutInCell="1" allowOverlap="1">
                  <wp:simplePos x="0" y="0"/>
                  <wp:positionH relativeFrom="margin">
                    <wp:posOffset>10160</wp:posOffset>
                  </wp:positionH>
                  <wp:positionV relativeFrom="margin">
                    <wp:posOffset>186055</wp:posOffset>
                  </wp:positionV>
                  <wp:extent cx="1333500" cy="762000"/>
                  <wp:effectExtent l="19050" t="0" r="0" b="0"/>
                  <wp:wrapSquare wrapText="bothSides"/>
                  <wp:docPr id="282" name="图片 35" descr="说明: 啦啦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5" descr="说明: 啦啦啦"/>
                          <pic:cNvPicPr>
                            <a:picLocks noChangeArrowheads="1"/>
                          </pic:cNvPicPr>
                        </pic:nvPicPr>
                        <pic:blipFill>
                          <a:blip r:embed="rId38"/>
                          <a:srcRect/>
                          <a:stretch>
                            <a:fillRect/>
                          </a:stretch>
                        </pic:blipFill>
                        <pic:spPr bwMode="auto">
                          <a:xfrm>
                            <a:off x="0" y="0"/>
                            <a:ext cx="1333500" cy="762000"/>
                          </a:xfrm>
                          <a:prstGeom prst="rect">
                            <a:avLst/>
                          </a:prstGeom>
                          <a:noFill/>
                        </pic:spPr>
                      </pic:pic>
                    </a:graphicData>
                  </a:graphic>
                </wp:anchor>
              </w:drawing>
            </w:r>
          </w:p>
        </w:tc>
      </w:tr>
      <w:tr w:rsidR="00D14FDB" w:rsidRPr="00D14FDB" w:rsidTr="00D14FDB">
        <w:trPr>
          <w:divId w:val="559946136"/>
          <w:trHeight w:val="2353"/>
        </w:trPr>
        <w:tc>
          <w:tcPr>
            <w:tcW w:w="6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12</w:t>
            </w:r>
          </w:p>
        </w:tc>
        <w:tc>
          <w:tcPr>
            <w:tcW w:w="85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白鹭洲墓群</w:t>
            </w:r>
          </w:p>
        </w:tc>
        <w:tc>
          <w:tcPr>
            <w:tcW w:w="1417"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六安市经济技术开发区西北部</w:t>
            </w:r>
          </w:p>
        </w:tc>
        <w:tc>
          <w:tcPr>
            <w:tcW w:w="2201"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p>
          <w:p w:rsidR="00D14FDB" w:rsidRPr="00D14FDB" w:rsidRDefault="00D14FDB" w:rsidP="00D14FDB">
            <w:pPr>
              <w:rPr>
                <w:rFonts w:ascii="宋体" w:hAnsi="宋体"/>
                <w:szCs w:val="21"/>
              </w:rPr>
            </w:pPr>
            <w:r w:rsidRPr="00D14FDB">
              <w:rPr>
                <w:rFonts w:ascii="宋体" w:hAnsi="宋体" w:hint="eastAsia"/>
                <w:szCs w:val="21"/>
              </w:rPr>
              <w:t>116°32′33.809″E  31°46′47.027″N</w:t>
            </w:r>
          </w:p>
        </w:tc>
        <w:tc>
          <w:tcPr>
            <w:tcW w:w="3402" w:type="dxa"/>
            <w:tcBorders>
              <w:top w:val="single" w:sz="4" w:space="0" w:color="auto"/>
              <w:left w:val="single" w:sz="4" w:space="0" w:color="auto"/>
              <w:bottom w:val="single" w:sz="4" w:space="0" w:color="auto"/>
              <w:right w:val="single" w:sz="4" w:space="0" w:color="auto"/>
            </w:tcBorders>
          </w:tcPr>
          <w:p w:rsidR="00D14FDB" w:rsidRPr="00D14FDB" w:rsidRDefault="00D14FDB" w:rsidP="00D14FDB">
            <w:pPr>
              <w:rPr>
                <w:rFonts w:ascii="宋体" w:hAnsi="宋体"/>
                <w:color w:val="000000"/>
                <w:szCs w:val="21"/>
              </w:rPr>
            </w:pPr>
          </w:p>
          <w:p w:rsidR="00D14FDB" w:rsidRPr="00D14FDB" w:rsidRDefault="00D14FDB" w:rsidP="00D14FDB">
            <w:pPr>
              <w:rPr>
                <w:rFonts w:ascii="宋体" w:hAnsi="宋体"/>
                <w:color w:val="000000"/>
                <w:szCs w:val="21"/>
              </w:rPr>
            </w:pPr>
            <w:r w:rsidRPr="00D14FDB">
              <w:rPr>
                <w:rFonts w:ascii="宋体" w:hAnsi="宋体" w:hint="eastAsia"/>
                <w:color w:val="000000"/>
                <w:szCs w:val="21"/>
              </w:rPr>
              <w:t>墓葬规模大；位于经济开发区，交通便捷，但也受到了工业和周围居民的一定影响，保护设施单薄。</w:t>
            </w:r>
          </w:p>
        </w:tc>
        <w:tc>
          <w:tcPr>
            <w:tcW w:w="2835" w:type="dxa"/>
            <w:tcBorders>
              <w:top w:val="single" w:sz="4" w:space="0" w:color="auto"/>
              <w:left w:val="single" w:sz="4" w:space="0" w:color="auto"/>
              <w:bottom w:val="single" w:sz="4" w:space="0" w:color="auto"/>
              <w:right w:val="single" w:sz="4" w:space="0" w:color="auto"/>
            </w:tcBorders>
          </w:tcPr>
          <w:p w:rsidR="00D14FDB" w:rsidRPr="00D14FDB" w:rsidRDefault="00D14FDB">
            <w:pPr>
              <w:rPr>
                <w:rFonts w:ascii="宋体" w:hAnsi="宋体"/>
                <w:noProof/>
                <w:color w:val="000000"/>
                <w:szCs w:val="21"/>
              </w:rPr>
            </w:pPr>
          </w:p>
          <w:p w:rsidR="00D14FDB" w:rsidRPr="00D14FDB" w:rsidRDefault="00D14FDB">
            <w:pPr>
              <w:rPr>
                <w:rFonts w:ascii="宋体" w:hAnsi="宋体"/>
                <w:noProof/>
                <w:szCs w:val="21"/>
              </w:rPr>
            </w:pPr>
            <w:r w:rsidRPr="00D14FDB">
              <w:rPr>
                <w:rFonts w:ascii="宋体" w:hAnsi="宋体" w:hint="eastAsia"/>
                <w:noProof/>
                <w:color w:val="000000"/>
                <w:szCs w:val="21"/>
              </w:rPr>
              <w:t>研究六安战国至宋、明时期的社会发展提供了丰富的实物资料。</w:t>
            </w:r>
          </w:p>
        </w:tc>
        <w:tc>
          <w:tcPr>
            <w:tcW w:w="2477" w:type="dxa"/>
            <w:tcBorders>
              <w:top w:val="single" w:sz="4" w:space="0" w:color="auto"/>
              <w:left w:val="single" w:sz="4" w:space="0" w:color="auto"/>
              <w:bottom w:val="single" w:sz="4" w:space="0" w:color="auto"/>
              <w:right w:val="single" w:sz="4" w:space="0" w:color="auto"/>
            </w:tcBorders>
            <w:hideMark/>
          </w:tcPr>
          <w:p w:rsidR="00D14FDB" w:rsidRPr="00D14FDB" w:rsidRDefault="007B72C8">
            <w:pPr>
              <w:rPr>
                <w:rFonts w:ascii="宋体" w:hAnsi="宋体"/>
                <w:szCs w:val="21"/>
              </w:rPr>
            </w:pPr>
            <w:r>
              <w:rPr>
                <w:rFonts w:ascii="Calibri" w:hAnsi="Calibri"/>
                <w:noProof/>
              </w:rPr>
              <w:drawing>
                <wp:anchor distT="0" distB="0" distL="114300" distR="114300" simplePos="0" relativeHeight="251690496" behindDoc="0" locked="0" layoutInCell="1" allowOverlap="1">
                  <wp:simplePos x="0" y="0"/>
                  <wp:positionH relativeFrom="margin">
                    <wp:posOffset>10160</wp:posOffset>
                  </wp:positionH>
                  <wp:positionV relativeFrom="margin">
                    <wp:posOffset>395605</wp:posOffset>
                  </wp:positionV>
                  <wp:extent cx="1381125" cy="895350"/>
                  <wp:effectExtent l="19050" t="0" r="9525" b="0"/>
                  <wp:wrapSquare wrapText="bothSides"/>
                  <wp:docPr id="280" name="图片 33" descr="说明: 白鹭洲墓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3" descr="说明: 白鹭洲墓群"/>
                          <pic:cNvPicPr>
                            <a:picLocks noChangeArrowheads="1"/>
                          </pic:cNvPicPr>
                        </pic:nvPicPr>
                        <pic:blipFill>
                          <a:blip r:embed="rId39"/>
                          <a:srcRect/>
                          <a:stretch>
                            <a:fillRect/>
                          </a:stretch>
                        </pic:blipFill>
                        <pic:spPr bwMode="auto">
                          <a:xfrm>
                            <a:off x="0" y="0"/>
                            <a:ext cx="1381125" cy="895350"/>
                          </a:xfrm>
                          <a:prstGeom prst="rect">
                            <a:avLst/>
                          </a:prstGeom>
                          <a:noFill/>
                        </pic:spPr>
                      </pic:pic>
                    </a:graphicData>
                  </a:graphic>
                </wp:anchor>
              </w:drawing>
            </w:r>
          </w:p>
        </w:tc>
      </w:tr>
    </w:tbl>
    <w:p w:rsidR="00D14FDB" w:rsidRDefault="00D14FDB" w:rsidP="00CE3938">
      <w:pPr>
        <w:pStyle w:val="ab"/>
        <w:spacing w:line="360" w:lineRule="auto"/>
        <w:rPr>
          <w:rFonts w:ascii="楷体" w:eastAsia="楷体" w:hAnsi="楷体"/>
          <w:sz w:val="21"/>
          <w:szCs w:val="24"/>
        </w:rPr>
        <w:sectPr w:rsidR="00D14FDB" w:rsidSect="00D14FDB">
          <w:pgSz w:w="16838" w:h="11906" w:orient="landscape"/>
          <w:pgMar w:top="1797" w:right="1440" w:bottom="1797" w:left="1440" w:header="851" w:footer="992" w:gutter="0"/>
          <w:cols w:space="720"/>
          <w:titlePg/>
          <w:docGrid w:type="lines" w:linePitch="312"/>
        </w:sectPr>
      </w:pPr>
    </w:p>
    <w:p w:rsidR="00D14FDB" w:rsidRPr="00D14FDB" w:rsidRDefault="00D14FDB" w:rsidP="004646D8">
      <w:pPr>
        <w:keepNext/>
        <w:keepLines/>
        <w:numPr>
          <w:ilvl w:val="0"/>
          <w:numId w:val="39"/>
        </w:numPr>
        <w:spacing w:line="520" w:lineRule="exact"/>
        <w:outlineLvl w:val="0"/>
        <w:rPr>
          <w:rFonts w:ascii="Calibri" w:eastAsia="楷体" w:hAnsi="Calibri"/>
          <w:b/>
          <w:bCs/>
          <w:kern w:val="44"/>
          <w:sz w:val="30"/>
          <w:szCs w:val="44"/>
        </w:rPr>
      </w:pPr>
      <w:bookmarkStart w:id="102" w:name="_Toc480724371"/>
      <w:r w:rsidRPr="00D14FDB">
        <w:rPr>
          <w:rFonts w:ascii="Calibri" w:eastAsia="楷体" w:hAnsi="Calibri" w:cs="Arial" w:hint="eastAsia"/>
          <w:b/>
          <w:bCs/>
          <w:kern w:val="44"/>
          <w:sz w:val="30"/>
          <w:szCs w:val="44"/>
        </w:rPr>
        <w:lastRenderedPageBreak/>
        <w:t>调查结果分析</w:t>
      </w:r>
      <w:bookmarkEnd w:id="102"/>
      <w:r w:rsidRPr="00D14FDB">
        <w:rPr>
          <w:rFonts w:ascii="Calibri" w:eastAsia="楷体" w:hAnsi="Calibri"/>
          <w:b/>
          <w:bCs/>
          <w:kern w:val="44"/>
          <w:sz w:val="30"/>
          <w:szCs w:val="44"/>
        </w:rPr>
        <w:t xml:space="preserve"> </w:t>
      </w:r>
    </w:p>
    <w:p w:rsidR="00D14FDB" w:rsidRPr="00D14FDB" w:rsidRDefault="00D14FDB" w:rsidP="004646D8">
      <w:pPr>
        <w:widowControl/>
        <w:spacing w:line="520" w:lineRule="exact"/>
        <w:ind w:firstLineChars="200" w:firstLine="560"/>
        <w:jc w:val="left"/>
        <w:rPr>
          <w:rFonts w:ascii="楷体" w:eastAsia="楷体" w:hAnsi="楷体"/>
          <w:kern w:val="0"/>
          <w:sz w:val="28"/>
          <w:szCs w:val="20"/>
        </w:rPr>
      </w:pPr>
      <w:r w:rsidRPr="00D14FDB">
        <w:rPr>
          <w:rFonts w:ascii="楷体" w:eastAsia="楷体" w:hAnsi="楷体" w:hint="eastAsia"/>
          <w:kern w:val="0"/>
          <w:sz w:val="28"/>
        </w:rPr>
        <w:t>在对六安历史古迹的研究进程中，本项目成员通过实地调研对六安市历史文化古迹的现状进行了综合了解，发现了六安市的部分古迹虽经历史沧桑，但屡废屡新，久而不衰。如</w:t>
      </w:r>
      <w:r w:rsidRPr="00D14FDB">
        <w:rPr>
          <w:rFonts w:ascii="楷体" w:eastAsia="楷体" w:hAnsi="楷体" w:hint="eastAsia"/>
          <w:kern w:val="0"/>
          <w:sz w:val="28"/>
          <w:szCs w:val="20"/>
        </w:rPr>
        <w:t>皋城双塔，至今保存完好并被列为安徽省重点保护文物，双塔在历史的长河中，几经破坏，但修缮后仍焕发生机；皋陶墓早年被公布为六安县重点文物保护单位，享有专业人员管理及政府颁布的可持续性发展措施；英布墓已加大投资，在原址上进行景观改造；六安古城墙，是六安市所有保存完好的典型古迹之一，如今已成为重要的旅游景点。</w:t>
      </w:r>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hint="eastAsia"/>
          <w:kern w:val="0"/>
          <w:sz w:val="28"/>
          <w:szCs w:val="22"/>
        </w:rPr>
        <w:t>然而，仍有众多古迹现状堪忧。如三农学堂墙壁破坏严重；文庙破败不堪，与它本身所具有的历史感相违背；东城都遗址、西古城遗址等，地理位置偏僻，不为大多数人所知；汉代王陵墓中的刘庆墓在</w:t>
      </w:r>
      <w:r w:rsidRPr="00D14FDB">
        <w:rPr>
          <w:rFonts w:ascii="Calibri" w:eastAsia="楷体" w:hAnsi="Calibri"/>
          <w:kern w:val="0"/>
          <w:sz w:val="28"/>
          <w:szCs w:val="22"/>
        </w:rPr>
        <w:t>2006</w:t>
      </w:r>
      <w:r w:rsidRPr="00D14FDB">
        <w:rPr>
          <w:rFonts w:ascii="Calibri" w:eastAsia="楷体" w:hAnsi="Calibri" w:hint="eastAsia"/>
          <w:kern w:val="0"/>
          <w:sz w:val="28"/>
          <w:szCs w:val="22"/>
        </w:rPr>
        <w:t>年发掘后，如今以成为烂尾工程，六安市历史古迹的保护与开发任重道远。</w:t>
      </w:r>
    </w:p>
    <w:p w:rsidR="00D14FDB" w:rsidRPr="00D14FDB" w:rsidRDefault="00D14FDB" w:rsidP="004646D8">
      <w:pPr>
        <w:keepNext/>
        <w:keepLines/>
        <w:numPr>
          <w:ilvl w:val="0"/>
          <w:numId w:val="39"/>
        </w:numPr>
        <w:spacing w:line="576" w:lineRule="auto"/>
        <w:outlineLvl w:val="0"/>
        <w:rPr>
          <w:rFonts w:ascii="Calibri" w:eastAsia="楷体" w:hAnsi="Calibri" w:cs="Arial"/>
          <w:b/>
          <w:bCs/>
          <w:kern w:val="44"/>
          <w:sz w:val="30"/>
          <w:szCs w:val="44"/>
        </w:rPr>
      </w:pPr>
      <w:bookmarkStart w:id="103" w:name="_Toc480724372"/>
      <w:r w:rsidRPr="00D14FDB">
        <w:rPr>
          <w:rFonts w:ascii="Calibri" w:eastAsia="楷体" w:hAnsi="Calibri" w:cs="Arial" w:hint="eastAsia"/>
          <w:b/>
          <w:bCs/>
          <w:kern w:val="44"/>
          <w:sz w:val="30"/>
          <w:szCs w:val="44"/>
        </w:rPr>
        <w:t>对策与建议</w:t>
      </w:r>
      <w:bookmarkEnd w:id="103"/>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kern w:val="0"/>
          <w:sz w:val="28"/>
          <w:szCs w:val="22"/>
        </w:rPr>
        <w:t xml:space="preserve">1 </w:t>
      </w:r>
      <w:r w:rsidRPr="00D14FDB">
        <w:rPr>
          <w:rFonts w:ascii="Calibri" w:eastAsia="楷体" w:hAnsi="Calibri" w:hint="eastAsia"/>
          <w:kern w:val="0"/>
          <w:sz w:val="28"/>
          <w:szCs w:val="22"/>
        </w:rPr>
        <w:t>、重视科技人员的培养与数字化产品的使用</w:t>
      </w:r>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kern w:val="0"/>
          <w:sz w:val="28"/>
          <w:szCs w:val="22"/>
        </w:rPr>
        <w:t xml:space="preserve">2 </w:t>
      </w:r>
      <w:r w:rsidRPr="00D14FDB">
        <w:rPr>
          <w:rFonts w:ascii="Calibri" w:eastAsia="楷体" w:hAnsi="Calibri" w:hint="eastAsia"/>
          <w:kern w:val="0"/>
          <w:sz w:val="28"/>
          <w:szCs w:val="22"/>
        </w:rPr>
        <w:t>、进行古迹知识普及教育，传承历史文化</w:t>
      </w:r>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kern w:val="0"/>
          <w:sz w:val="28"/>
          <w:szCs w:val="22"/>
        </w:rPr>
        <w:t xml:space="preserve">3 </w:t>
      </w:r>
      <w:r w:rsidRPr="00D14FDB">
        <w:rPr>
          <w:rFonts w:ascii="Calibri" w:eastAsia="楷体" w:hAnsi="Calibri" w:hint="eastAsia"/>
          <w:kern w:val="0"/>
          <w:sz w:val="28"/>
          <w:szCs w:val="22"/>
        </w:rPr>
        <w:t>、政府统筹城市规划，完善基础设施建设</w:t>
      </w:r>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kern w:val="0"/>
          <w:sz w:val="28"/>
          <w:szCs w:val="22"/>
        </w:rPr>
        <w:t xml:space="preserve">4 </w:t>
      </w:r>
      <w:r w:rsidRPr="00D14FDB">
        <w:rPr>
          <w:rFonts w:ascii="Calibri" w:eastAsia="楷体" w:hAnsi="Calibri" w:hint="eastAsia"/>
          <w:kern w:val="0"/>
          <w:sz w:val="28"/>
          <w:szCs w:val="22"/>
        </w:rPr>
        <w:t>、促进古迹保护管理与服务人员的专业化</w:t>
      </w:r>
    </w:p>
    <w:p w:rsidR="00D14FDB" w:rsidRPr="00D14FDB" w:rsidRDefault="00D14FDB" w:rsidP="004646D8">
      <w:pPr>
        <w:spacing w:line="520" w:lineRule="exact"/>
        <w:rPr>
          <w:rFonts w:ascii="Calibri" w:eastAsia="楷体" w:hAnsi="Calibri"/>
          <w:kern w:val="0"/>
          <w:sz w:val="28"/>
          <w:szCs w:val="22"/>
        </w:rPr>
      </w:pPr>
      <w:r w:rsidRPr="00D14FDB">
        <w:rPr>
          <w:rFonts w:ascii="Calibri" w:eastAsia="楷体" w:hAnsi="Calibri"/>
          <w:kern w:val="0"/>
          <w:sz w:val="28"/>
          <w:szCs w:val="22"/>
        </w:rPr>
        <w:t xml:space="preserve">5 </w:t>
      </w:r>
      <w:r w:rsidRPr="00D14FDB">
        <w:rPr>
          <w:rFonts w:ascii="Calibri" w:eastAsia="楷体" w:hAnsi="Calibri" w:hint="eastAsia"/>
          <w:kern w:val="0"/>
          <w:sz w:val="28"/>
          <w:szCs w:val="22"/>
        </w:rPr>
        <w:t>、完善地方相关法律法规并加大执法力度</w:t>
      </w:r>
    </w:p>
    <w:p w:rsidR="00D14FDB" w:rsidRPr="00D14FDB" w:rsidRDefault="00D14FDB" w:rsidP="004646D8">
      <w:pPr>
        <w:keepNext/>
        <w:keepLines/>
        <w:numPr>
          <w:ilvl w:val="0"/>
          <w:numId w:val="39"/>
        </w:numPr>
        <w:spacing w:line="360" w:lineRule="auto"/>
        <w:outlineLvl w:val="0"/>
        <w:rPr>
          <w:rFonts w:ascii="Calibri" w:eastAsia="楷体" w:hAnsi="Calibri" w:cs="Arial"/>
          <w:b/>
          <w:bCs/>
          <w:kern w:val="44"/>
          <w:sz w:val="30"/>
          <w:szCs w:val="44"/>
        </w:rPr>
      </w:pPr>
      <w:bookmarkStart w:id="104" w:name="_Toc480724373"/>
      <w:r w:rsidRPr="00D14FDB">
        <w:rPr>
          <w:rFonts w:ascii="Calibri" w:eastAsia="楷体" w:hAnsi="Calibri" w:cs="Arial" w:hint="eastAsia"/>
          <w:b/>
          <w:bCs/>
          <w:kern w:val="44"/>
          <w:sz w:val="30"/>
          <w:szCs w:val="44"/>
        </w:rPr>
        <w:t>结论</w:t>
      </w:r>
      <w:bookmarkEnd w:id="104"/>
    </w:p>
    <w:p w:rsidR="00713021" w:rsidRDefault="00D14FDB" w:rsidP="00713021">
      <w:pPr>
        <w:spacing w:line="520" w:lineRule="exact"/>
        <w:ind w:firstLineChars="200" w:firstLine="560"/>
        <w:rPr>
          <w:rFonts w:ascii="楷体" w:eastAsia="楷体" w:hAnsi="楷体"/>
          <w:sz w:val="28"/>
          <w:szCs w:val="28"/>
        </w:rPr>
      </w:pPr>
      <w:r w:rsidRPr="00D14FDB">
        <w:rPr>
          <w:rFonts w:ascii="楷体" w:eastAsia="楷体" w:hAnsi="楷体" w:hint="eastAsia"/>
          <w:sz w:val="28"/>
          <w:szCs w:val="28"/>
        </w:rPr>
        <w:t>六安市作为曾经的历史文化名城，拥有丰富的历史文化古迹，如皋陶墓、汉代王陵墓地、多宝庵塔、观音寺塔等，它们作为六安市的标志性建筑不仅在很大程度上提升了六安市的知名度，而且为六安市带来了巨大的经济效益。但是现在有较多的古迹面临毁损殆尽的危机，古迹的保存现状不容乐观，亟需对其加大保护力度。本次研究通过访</w:t>
      </w:r>
      <w:r w:rsidRPr="00D14FDB">
        <w:rPr>
          <w:rFonts w:ascii="楷体" w:eastAsia="楷体" w:hAnsi="楷体" w:hint="eastAsia"/>
          <w:sz w:val="28"/>
          <w:szCs w:val="28"/>
        </w:rPr>
        <w:lastRenderedPageBreak/>
        <w:t>谈调查、文献检索、问卷调查、对比分析等方法对皋陶墓、双塔、汉代王陵墓地等市区内及周边乡村地区的古迹进行实地调研，了解六安市部分文化古迹的历史内涵、保存现状及存在问题，在熟知实际情况的基础上分析其形成原因，并提出可行性的对策与措施以供解决问题，但是古迹只有以良好的状态保存完好才能谈开发问题，而本市的多数古迹在这一方面仍有欠缺，因此本次研究在就保护与开发问题所提出的对策方面有失平衡，关于古迹的开发对策方面涉及较少，在今后的研究中还需要对其进行不断的完善。</w:t>
      </w:r>
    </w:p>
    <w:p w:rsidR="00D14FDB" w:rsidRPr="00713021" w:rsidRDefault="00D14FDB" w:rsidP="00713021">
      <w:pPr>
        <w:spacing w:line="520" w:lineRule="exact"/>
        <w:rPr>
          <w:rFonts w:ascii="楷体" w:eastAsia="楷体" w:hAnsi="楷体"/>
          <w:sz w:val="28"/>
          <w:szCs w:val="28"/>
        </w:rPr>
      </w:pPr>
      <w:r>
        <w:rPr>
          <w:rFonts w:ascii="楷体" w:eastAsia="楷体" w:hAnsi="楷体" w:hint="eastAsia"/>
          <w:b/>
          <w:sz w:val="28"/>
          <w:szCs w:val="28"/>
        </w:rPr>
        <w:t>参考文献</w:t>
      </w:r>
      <w:r>
        <w:rPr>
          <w:rFonts w:ascii="宋体" w:hint="eastAsia"/>
          <w:b/>
          <w:sz w:val="24"/>
        </w:rPr>
        <w:t>：</w:t>
      </w:r>
    </w:p>
    <w:p w:rsidR="00D14FDB" w:rsidRDefault="00D14FDB" w:rsidP="00D14FDB">
      <w:pPr>
        <w:pStyle w:val="ac"/>
        <w:numPr>
          <w:ilvl w:val="0"/>
          <w:numId w:val="38"/>
        </w:numPr>
        <w:spacing w:line="480" w:lineRule="auto"/>
        <w:ind w:firstLineChars="0"/>
        <w:rPr>
          <w:rFonts w:ascii="Times New Roman" w:eastAsia="楷体" w:hAnsi="Times New Roman"/>
          <w:b/>
          <w:szCs w:val="21"/>
        </w:rPr>
      </w:pPr>
      <w:r>
        <w:rPr>
          <w:rFonts w:ascii="Times New Roman" w:eastAsia="楷体" w:hAnsi="Times New Roman" w:hint="eastAsia"/>
          <w:szCs w:val="21"/>
        </w:rPr>
        <w:t>史红雨，徐航著</w:t>
      </w:r>
      <w:r>
        <w:rPr>
          <w:rFonts w:ascii="Times New Roman" w:eastAsia="楷体" w:hAnsi="Times New Roman"/>
          <w:szCs w:val="21"/>
        </w:rPr>
        <w:t>.</w:t>
      </w:r>
      <w:r>
        <w:rPr>
          <w:rFonts w:ascii="Times New Roman" w:eastAsia="楷体" w:hAnsi="Times New Roman" w:hint="eastAsia"/>
          <w:szCs w:val="21"/>
        </w:rPr>
        <w:t>皖西漫步【</w:t>
      </w:r>
      <w:r>
        <w:rPr>
          <w:rFonts w:ascii="Times New Roman" w:eastAsia="楷体" w:hAnsi="Times New Roman"/>
          <w:szCs w:val="21"/>
        </w:rPr>
        <w:t>M</w:t>
      </w:r>
      <w:r>
        <w:rPr>
          <w:rFonts w:ascii="Times New Roman" w:eastAsia="楷体" w:hAnsi="Times New Roman" w:hint="eastAsia"/>
          <w:szCs w:val="21"/>
        </w:rPr>
        <w:t>】</w:t>
      </w:r>
      <w:r>
        <w:rPr>
          <w:rFonts w:ascii="Times New Roman" w:eastAsia="楷体" w:hAnsi="Times New Roman"/>
          <w:szCs w:val="21"/>
        </w:rPr>
        <w:t>.</w:t>
      </w:r>
      <w:r>
        <w:rPr>
          <w:rFonts w:ascii="Times New Roman" w:eastAsia="楷体" w:hAnsi="Times New Roman" w:hint="eastAsia"/>
          <w:szCs w:val="21"/>
        </w:rPr>
        <w:t>中国人民解放军出版社</w:t>
      </w:r>
      <w:r>
        <w:rPr>
          <w:rFonts w:ascii="Times New Roman" w:eastAsia="楷体" w:hAnsi="Times New Roman"/>
          <w:szCs w:val="21"/>
        </w:rPr>
        <w:t>.2003.11</w:t>
      </w:r>
      <w:r>
        <w:rPr>
          <w:rFonts w:ascii="Times New Roman" w:eastAsia="楷体" w:hAnsi="Times New Roman" w:hint="eastAsia"/>
          <w:szCs w:val="21"/>
        </w:rPr>
        <w:t>：</w:t>
      </w:r>
      <w:r>
        <w:rPr>
          <w:rFonts w:ascii="Times New Roman" w:eastAsia="楷体" w:hAnsi="Times New Roman"/>
          <w:szCs w:val="21"/>
        </w:rPr>
        <w:t>8</w:t>
      </w:r>
      <w:r>
        <w:rPr>
          <w:rFonts w:ascii="Times New Roman" w:eastAsia="楷体" w:hAnsi="Times New Roman" w:hint="eastAsia"/>
          <w:szCs w:val="21"/>
        </w:rPr>
        <w:t>、</w:t>
      </w:r>
      <w:r>
        <w:rPr>
          <w:rFonts w:ascii="Times New Roman" w:eastAsia="楷体" w:hAnsi="Times New Roman"/>
          <w:szCs w:val="21"/>
        </w:rPr>
        <w:t>14</w:t>
      </w:r>
      <w:r>
        <w:rPr>
          <w:rFonts w:ascii="Times New Roman" w:eastAsia="楷体" w:hAnsi="Times New Roman" w:hint="eastAsia"/>
          <w:szCs w:val="21"/>
        </w:rPr>
        <w:t>、</w:t>
      </w:r>
      <w:r>
        <w:rPr>
          <w:rFonts w:ascii="Times New Roman" w:eastAsia="楷体" w:hAnsi="Times New Roman"/>
          <w:szCs w:val="21"/>
        </w:rPr>
        <w:t>18</w:t>
      </w:r>
      <w:r>
        <w:rPr>
          <w:rFonts w:ascii="Times New Roman" w:eastAsia="楷体" w:hAnsi="Times New Roman" w:hint="eastAsia"/>
          <w:szCs w:val="21"/>
        </w:rPr>
        <w:t>、</w:t>
      </w:r>
      <w:r>
        <w:rPr>
          <w:rFonts w:ascii="Times New Roman" w:eastAsia="楷体" w:hAnsi="Times New Roman"/>
          <w:szCs w:val="21"/>
        </w:rPr>
        <w:t>27</w:t>
      </w:r>
    </w:p>
    <w:p w:rsidR="00D14FDB" w:rsidRPr="00D14FDB" w:rsidRDefault="00D14FDB" w:rsidP="00D14FDB">
      <w:pPr>
        <w:pStyle w:val="ac"/>
        <w:numPr>
          <w:ilvl w:val="0"/>
          <w:numId w:val="38"/>
        </w:numPr>
        <w:spacing w:line="480" w:lineRule="auto"/>
        <w:ind w:firstLineChars="0"/>
        <w:rPr>
          <w:rFonts w:ascii="Times New Roman" w:eastAsia="楷体" w:hAnsi="Times New Roman"/>
          <w:color w:val="000000"/>
          <w:szCs w:val="21"/>
        </w:rPr>
      </w:pPr>
      <w:r w:rsidRPr="00D14FDB">
        <w:rPr>
          <w:rFonts w:ascii="Times New Roman" w:eastAsia="楷体" w:hAnsi="Times New Roman" w:hint="eastAsia"/>
          <w:color w:val="000000"/>
          <w:szCs w:val="21"/>
        </w:rPr>
        <w:t>吴翔</w:t>
      </w:r>
      <w:r w:rsidRPr="00D14FDB">
        <w:rPr>
          <w:rFonts w:ascii="Times New Roman" w:eastAsia="楷体" w:hAnsi="Times New Roman"/>
          <w:color w:val="000000"/>
          <w:szCs w:val="21"/>
        </w:rPr>
        <w:t xml:space="preserve"> </w:t>
      </w:r>
      <w:r w:rsidRPr="00D14FDB">
        <w:rPr>
          <w:rFonts w:ascii="Times New Roman" w:eastAsia="楷体" w:hAnsi="Times New Roman" w:hint="eastAsia"/>
          <w:color w:val="000000"/>
          <w:szCs w:val="21"/>
        </w:rPr>
        <w:t>合理利用革命文物资源在发展红色旅游中的重要作用【</w:t>
      </w:r>
      <w:r w:rsidRPr="00D14FDB">
        <w:rPr>
          <w:rFonts w:ascii="Times New Roman" w:eastAsia="楷体" w:hAnsi="Times New Roman"/>
          <w:color w:val="000000"/>
          <w:szCs w:val="21"/>
        </w:rPr>
        <w:t>J</w:t>
      </w:r>
      <w:r w:rsidRPr="00D14FDB">
        <w:rPr>
          <w:rFonts w:ascii="Times New Roman" w:eastAsia="楷体" w:hAnsi="Times New Roman" w:hint="eastAsia"/>
          <w:color w:val="000000"/>
          <w:szCs w:val="21"/>
        </w:rPr>
        <w:t>】</w:t>
      </w:r>
      <w:r w:rsidRPr="00D14FDB">
        <w:rPr>
          <w:rFonts w:ascii="Times New Roman" w:eastAsia="楷体" w:hAnsi="Times New Roman"/>
          <w:color w:val="000000"/>
          <w:szCs w:val="21"/>
        </w:rPr>
        <w:t>.</w:t>
      </w:r>
      <w:r w:rsidRPr="00D14FDB">
        <w:rPr>
          <w:rFonts w:ascii="Times New Roman" w:eastAsia="楷体" w:hAnsi="Times New Roman" w:hint="eastAsia"/>
          <w:color w:val="000000"/>
          <w:szCs w:val="21"/>
        </w:rPr>
        <w:t>大众文艺</w:t>
      </w:r>
      <w:r w:rsidRPr="00D14FDB">
        <w:rPr>
          <w:rFonts w:ascii="Times New Roman" w:eastAsia="楷体" w:hAnsi="Times New Roman"/>
          <w:color w:val="000000"/>
          <w:szCs w:val="21"/>
        </w:rPr>
        <w:t>,2013</w:t>
      </w:r>
      <w:r w:rsidRPr="00D14FDB">
        <w:rPr>
          <w:rFonts w:ascii="Times New Roman" w:eastAsia="楷体" w:hAnsi="Times New Roman" w:hint="eastAsia"/>
          <w:color w:val="000000"/>
          <w:szCs w:val="21"/>
        </w:rPr>
        <w:t>（</w:t>
      </w:r>
      <w:r w:rsidRPr="00D14FDB">
        <w:rPr>
          <w:rFonts w:ascii="Times New Roman" w:eastAsia="楷体" w:hAnsi="Times New Roman"/>
          <w:color w:val="000000"/>
          <w:szCs w:val="21"/>
        </w:rPr>
        <w:t>17</w:t>
      </w:r>
      <w:r w:rsidRPr="00D14FDB">
        <w:rPr>
          <w:rFonts w:ascii="Times New Roman" w:eastAsia="楷体" w:hAnsi="Times New Roman" w:hint="eastAsia"/>
          <w:color w:val="000000"/>
          <w:szCs w:val="21"/>
        </w:rPr>
        <w:t>）</w:t>
      </w:r>
    </w:p>
    <w:p w:rsidR="00D14FDB" w:rsidRDefault="00D14FDB" w:rsidP="00D14FDB">
      <w:pPr>
        <w:pStyle w:val="ac"/>
        <w:numPr>
          <w:ilvl w:val="0"/>
          <w:numId w:val="38"/>
        </w:numPr>
        <w:spacing w:line="480" w:lineRule="auto"/>
        <w:ind w:firstLineChars="0"/>
        <w:rPr>
          <w:rFonts w:ascii="Times New Roman" w:eastAsia="楷体" w:hAnsi="Times New Roman"/>
          <w:szCs w:val="21"/>
        </w:rPr>
      </w:pPr>
      <w:r>
        <w:rPr>
          <w:rFonts w:ascii="Times New Roman" w:eastAsia="楷体" w:hAnsi="Times New Roman" w:hint="eastAsia"/>
          <w:szCs w:val="21"/>
        </w:rPr>
        <w:t>马育良</w:t>
      </w:r>
      <w:r>
        <w:rPr>
          <w:rFonts w:ascii="Times New Roman" w:eastAsia="楷体" w:hAnsi="Times New Roman"/>
          <w:szCs w:val="21"/>
        </w:rPr>
        <w:t xml:space="preserve"> </w:t>
      </w:r>
      <w:r>
        <w:rPr>
          <w:rFonts w:ascii="Times New Roman" w:eastAsia="楷体" w:hAnsi="Times New Roman" w:hint="eastAsia"/>
          <w:szCs w:val="21"/>
        </w:rPr>
        <w:t>六安双墩一号汉墓墓主考【</w:t>
      </w:r>
      <w:r>
        <w:rPr>
          <w:rFonts w:ascii="Times New Roman" w:eastAsia="楷体" w:hAnsi="Times New Roman"/>
          <w:szCs w:val="21"/>
        </w:rPr>
        <w:t>J</w:t>
      </w:r>
      <w:r>
        <w:rPr>
          <w:rFonts w:ascii="Times New Roman" w:eastAsia="楷体" w:hAnsi="Times New Roman" w:hint="eastAsia"/>
          <w:szCs w:val="21"/>
        </w:rPr>
        <w:t>】合肥师范学院报，</w:t>
      </w:r>
      <w:r>
        <w:rPr>
          <w:rFonts w:ascii="Times New Roman" w:eastAsia="楷体" w:hAnsi="Times New Roman"/>
          <w:szCs w:val="21"/>
        </w:rPr>
        <w:t>2008</w:t>
      </w:r>
      <w:r>
        <w:rPr>
          <w:rFonts w:ascii="Times New Roman" w:eastAsia="楷体" w:hAnsi="Times New Roman" w:hint="eastAsia"/>
          <w:szCs w:val="21"/>
        </w:rPr>
        <w:t>（</w:t>
      </w:r>
      <w:r>
        <w:rPr>
          <w:rFonts w:ascii="Times New Roman" w:eastAsia="楷体" w:hAnsi="Times New Roman"/>
          <w:szCs w:val="21"/>
        </w:rPr>
        <w:t>04</w:t>
      </w:r>
      <w:r>
        <w:rPr>
          <w:rFonts w:ascii="Times New Roman" w:eastAsia="楷体" w:hAnsi="Times New Roman" w:hint="eastAsia"/>
          <w:szCs w:val="21"/>
        </w:rPr>
        <w:t>）</w:t>
      </w:r>
    </w:p>
    <w:p w:rsidR="00D14FDB" w:rsidRPr="00D14FDB" w:rsidRDefault="00D14FDB" w:rsidP="00D14FDB">
      <w:pPr>
        <w:pStyle w:val="ac"/>
        <w:numPr>
          <w:ilvl w:val="0"/>
          <w:numId w:val="38"/>
        </w:numPr>
        <w:spacing w:line="480" w:lineRule="auto"/>
        <w:ind w:firstLineChars="0"/>
        <w:rPr>
          <w:rFonts w:ascii="Times New Roman" w:eastAsia="楷体" w:hAnsi="Times New Roman"/>
          <w:szCs w:val="21"/>
        </w:rPr>
        <w:sectPr w:rsidR="00D14FDB" w:rsidRPr="00D14FDB">
          <w:footnotePr>
            <w:numStart w:val="2"/>
          </w:footnotePr>
          <w:pgSz w:w="11906" w:h="16838"/>
          <w:pgMar w:top="1440" w:right="1797" w:bottom="1440" w:left="1797" w:header="851" w:footer="992" w:gutter="0"/>
          <w:cols w:space="720"/>
          <w:docGrid w:type="lines" w:linePitch="312"/>
        </w:sectPr>
      </w:pPr>
      <w:r>
        <w:rPr>
          <w:rFonts w:ascii="Times New Roman" w:eastAsia="楷体" w:hAnsi="Times New Roman" w:hint="eastAsia"/>
          <w:szCs w:val="21"/>
        </w:rPr>
        <w:t>陈飞</w:t>
      </w:r>
      <w:r>
        <w:rPr>
          <w:rFonts w:ascii="Times New Roman" w:eastAsia="楷体" w:hAnsi="Times New Roman"/>
          <w:szCs w:val="21"/>
        </w:rPr>
        <w:t xml:space="preserve"> </w:t>
      </w:r>
      <w:r>
        <w:rPr>
          <w:rFonts w:ascii="Times New Roman" w:eastAsia="楷体" w:hAnsi="Times New Roman" w:hint="eastAsia"/>
          <w:szCs w:val="21"/>
        </w:rPr>
        <w:t>六安地区先秦、西汉考古学文化的历史进程，安徽大学，网络出版年期，</w:t>
      </w:r>
      <w:r>
        <w:rPr>
          <w:rFonts w:ascii="Times New Roman" w:eastAsia="楷体" w:hAnsi="Times New Roman"/>
          <w:szCs w:val="21"/>
        </w:rPr>
        <w:t>2016</w:t>
      </w:r>
      <w:r>
        <w:rPr>
          <w:rFonts w:ascii="Times New Roman" w:eastAsia="楷体" w:hAnsi="Times New Roman" w:hint="eastAsia"/>
          <w:szCs w:val="21"/>
        </w:rPr>
        <w:t>（</w:t>
      </w:r>
      <w:r>
        <w:rPr>
          <w:rFonts w:ascii="Times New Roman" w:eastAsia="楷体" w:hAnsi="Times New Roman"/>
          <w:szCs w:val="21"/>
        </w:rPr>
        <w:t>10</w:t>
      </w:r>
    </w:p>
    <w:p w:rsidR="00730776" w:rsidRDefault="00730776" w:rsidP="00BD7F43">
      <w:pPr>
        <w:pStyle w:val="ad"/>
      </w:pPr>
      <w:bookmarkStart w:id="105" w:name="_Toc480724374"/>
      <w:r>
        <w:lastRenderedPageBreak/>
        <w:t>G1</w:t>
      </w:r>
      <w:r>
        <w:t>．评审委员会预审意见粘贴处</w:t>
      </w:r>
      <w:bookmarkEnd w:id="105"/>
    </w:p>
    <w:p w:rsidR="00730776" w:rsidRDefault="00730776" w:rsidP="00E05DA2">
      <w:pPr>
        <w:spacing w:line="460" w:lineRule="exact"/>
        <w:jc w:val="center"/>
        <w:outlineLvl w:val="0"/>
      </w:pPr>
      <w:r>
        <w:br w:type="page"/>
      </w:r>
      <w:bookmarkStart w:id="106" w:name="_Toc480724375"/>
      <w:r>
        <w:rPr>
          <w:rFonts w:ascii="黑体" w:eastAsia="黑体"/>
          <w:sz w:val="36"/>
        </w:rPr>
        <w:lastRenderedPageBreak/>
        <w:t>G2．评审委员会终审意见粘贴处</w:t>
      </w:r>
      <w:bookmarkEnd w:id="106"/>
    </w:p>
    <w:p w:rsidR="00730776" w:rsidRDefault="00730776">
      <w:pPr>
        <w:rPr>
          <w:b/>
        </w:rPr>
      </w:pPr>
    </w:p>
    <w:p w:rsidR="00730776" w:rsidRDefault="00730776"/>
    <w:sectPr w:rsidR="00730776" w:rsidSect="00D14FDB">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025" w:rsidRDefault="001C5025">
      <w:r>
        <w:separator/>
      </w:r>
    </w:p>
  </w:endnote>
  <w:endnote w:type="continuationSeparator" w:id="0">
    <w:p w:rsidR="001C5025" w:rsidRDefault="001C5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Microsoft JhengHei Light"/>
    <w:charset w:val="86"/>
    <w:family w:val="script"/>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7447C5">
    <w:pPr>
      <w:pStyle w:val="a8"/>
      <w:framePr w:wrap="around" w:vAnchor="text" w:hAnchor="margin" w:xAlign="center" w:y="1"/>
      <w:rPr>
        <w:rStyle w:val="a3"/>
      </w:rPr>
    </w:pPr>
    <w:r>
      <w:fldChar w:fldCharType="begin"/>
    </w:r>
    <w:r>
      <w:rPr>
        <w:rStyle w:val="a3"/>
      </w:rPr>
      <w:instrText xml:space="preserve">PAGE  </w:instrText>
    </w:r>
    <w:r>
      <w:fldChar w:fldCharType="end"/>
    </w:r>
  </w:p>
  <w:p w:rsidR="007447C5" w:rsidRDefault="007447C5">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7447C5">
    <w:pPr>
      <w:pStyle w:val="a8"/>
      <w:jc w:val="center"/>
    </w:pPr>
  </w:p>
  <w:p w:rsidR="007447C5" w:rsidRDefault="007447C5">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BD79FD">
    <w:pPr>
      <w:pStyle w:val="a8"/>
      <w:jc w:val="center"/>
    </w:pPr>
    <w:r>
      <w:fldChar w:fldCharType="begin"/>
    </w:r>
    <w:r>
      <w:instrText>PAGE   \* MERGEFORMAT</w:instrText>
    </w:r>
    <w:r>
      <w:fldChar w:fldCharType="separate"/>
    </w:r>
    <w:r w:rsidR="00A6561E" w:rsidRPr="00A6561E">
      <w:rPr>
        <w:noProof/>
        <w:lang w:val="zh-CN"/>
      </w:rPr>
      <w:t>5</w:t>
    </w:r>
    <w:r>
      <w:rPr>
        <w:noProof/>
        <w:lang w:val="zh-CN"/>
      </w:rPr>
      <w:fldChar w:fldCharType="end"/>
    </w:r>
  </w:p>
  <w:p w:rsidR="007447C5" w:rsidRDefault="007447C5">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BD79FD">
    <w:pPr>
      <w:pStyle w:val="a8"/>
      <w:jc w:val="center"/>
    </w:pPr>
    <w:r>
      <w:fldChar w:fldCharType="begin"/>
    </w:r>
    <w:r>
      <w:instrText>PAGE   \* MERGEFORMAT</w:instrText>
    </w:r>
    <w:r>
      <w:fldChar w:fldCharType="separate"/>
    </w:r>
    <w:r w:rsidR="00A6561E" w:rsidRPr="00A6561E">
      <w:rPr>
        <w:noProof/>
        <w:lang w:val="zh-CN"/>
      </w:rPr>
      <w:t>11</w:t>
    </w:r>
    <w:r>
      <w:rPr>
        <w:noProof/>
        <w:lang w:val="zh-CN"/>
      </w:rPr>
      <w:fldChar w:fldCharType="end"/>
    </w:r>
  </w:p>
  <w:p w:rsidR="007447C5" w:rsidRDefault="007447C5">
    <w:pPr>
      <w:pStyle w:val="a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BD79FD">
    <w:pPr>
      <w:pStyle w:val="a8"/>
      <w:jc w:val="center"/>
    </w:pPr>
    <w:r>
      <w:fldChar w:fldCharType="begin"/>
    </w:r>
    <w:r>
      <w:instrText>PAGE   \* MERGEFORMAT</w:instrText>
    </w:r>
    <w:r>
      <w:fldChar w:fldCharType="separate"/>
    </w:r>
    <w:r w:rsidR="00A6561E" w:rsidRPr="00A6561E">
      <w:rPr>
        <w:noProof/>
        <w:lang w:val="zh-CN"/>
      </w:rPr>
      <w:t>16</w:t>
    </w:r>
    <w:r>
      <w:rPr>
        <w:noProof/>
        <w:lang w:val="zh-CN"/>
      </w:rPr>
      <w:fldChar w:fldCharType="end"/>
    </w:r>
  </w:p>
  <w:p w:rsidR="007447C5" w:rsidRDefault="007447C5">
    <w:pPr>
      <w:pStyle w:val="a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8A" w:rsidRDefault="0054198A">
    <w:pPr>
      <w:pStyle w:val="a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98A" w:rsidRDefault="00BD79FD">
    <w:pPr>
      <w:pStyle w:val="a8"/>
      <w:jc w:val="center"/>
    </w:pPr>
    <w:r>
      <w:fldChar w:fldCharType="begin"/>
    </w:r>
    <w:r>
      <w:instrText>PAGE   \* MERGEFORMAT</w:instrText>
    </w:r>
    <w:r>
      <w:fldChar w:fldCharType="separate"/>
    </w:r>
    <w:r w:rsidR="00A6561E" w:rsidRPr="00A6561E">
      <w:rPr>
        <w:noProof/>
        <w:lang w:val="zh-CN"/>
      </w:rPr>
      <w:t>10</w:t>
    </w:r>
    <w:r>
      <w:rPr>
        <w:noProof/>
        <w:lang w:val="zh-CN"/>
      </w:rPr>
      <w:fldChar w:fldCharType="end"/>
    </w:r>
  </w:p>
  <w:p w:rsidR="0054198A" w:rsidRDefault="0054198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025" w:rsidRDefault="001C5025">
      <w:r>
        <w:separator/>
      </w:r>
    </w:p>
  </w:footnote>
  <w:footnote w:type="continuationSeparator" w:id="0">
    <w:p w:rsidR="001C5025" w:rsidRDefault="001C5025">
      <w:r>
        <w:continuationSeparator/>
      </w:r>
    </w:p>
  </w:footnote>
  <w:footnote w:id="1">
    <w:p w:rsidR="007447C5" w:rsidRDefault="007447C5" w:rsidP="00845CF6">
      <w:pPr>
        <w:pStyle w:val="ab"/>
      </w:pPr>
      <w:r w:rsidRPr="00CE3938">
        <w:rPr>
          <w:rStyle w:val="ae"/>
        </w:rPr>
        <w:sym w:font="Symbol" w:char="F05B"/>
      </w:r>
      <w:r w:rsidRPr="00CE3938">
        <w:rPr>
          <w:rStyle w:val="ae"/>
        </w:rPr>
        <w:sym w:font="Symbol" w:char="F031"/>
      </w:r>
      <w:r w:rsidRPr="00CE3938">
        <w:rPr>
          <w:rStyle w:val="ae"/>
        </w:rPr>
        <w:sym w:font="Symbol" w:char="F05D"/>
      </w:r>
      <w:r>
        <w:t xml:space="preserve"> </w:t>
      </w:r>
      <w:r>
        <w:rPr>
          <w:rFonts w:hint="eastAsia"/>
        </w:rPr>
        <w:t>国际古迹遗址理事会</w:t>
      </w:r>
      <w:r>
        <w:t>.</w:t>
      </w:r>
      <w:r>
        <w:rPr>
          <w:rFonts w:hint="eastAsia"/>
        </w:rPr>
        <w:t>《中国文物古迹保护准则》【</w:t>
      </w:r>
      <w:r>
        <w:t>Z</w:t>
      </w:r>
      <w:r>
        <w:rPr>
          <w:rFonts w:hint="eastAsia"/>
        </w:rPr>
        <w:t>】</w:t>
      </w:r>
      <w:r>
        <w:t>,2000</w:t>
      </w:r>
    </w:p>
  </w:footnote>
  <w:footnote w:id="2">
    <w:p w:rsidR="007447C5" w:rsidRDefault="007447C5" w:rsidP="00845CF6">
      <w:pPr>
        <w:pStyle w:val="ab"/>
      </w:pPr>
      <w:r w:rsidRPr="00CE3938">
        <w:rPr>
          <w:rStyle w:val="ae"/>
        </w:rPr>
        <w:sym w:font="Symbol" w:char="F05B"/>
      </w:r>
      <w:r w:rsidRPr="00CE3938">
        <w:rPr>
          <w:rStyle w:val="ae"/>
        </w:rPr>
        <w:sym w:font="Symbol" w:char="F032"/>
      </w:r>
      <w:r w:rsidRPr="00CE3938">
        <w:rPr>
          <w:rStyle w:val="ae"/>
        </w:rPr>
        <w:sym w:font="Symbol" w:char="F05D"/>
      </w:r>
      <w:r w:rsidRPr="00845CF6">
        <w:rPr>
          <w:rFonts w:ascii="宋体" w:hAnsi="宋体" w:hint="eastAsia"/>
          <w:color w:val="000000"/>
          <w:szCs w:val="21"/>
        </w:rPr>
        <w:t xml:space="preserve"> 王一丁,吴晓红.建筑遗传的价值与保护原则体系探讨【J】建筑与文化,2012(08)</w:t>
      </w:r>
    </w:p>
  </w:footnote>
  <w:footnote w:id="3">
    <w:p w:rsidR="007447C5" w:rsidRPr="00845CF6" w:rsidRDefault="007447C5" w:rsidP="00845CF6">
      <w:pPr>
        <w:spacing w:line="320" w:lineRule="atLeast"/>
        <w:rPr>
          <w:rFonts w:ascii="宋体" w:hAnsi="宋体"/>
          <w:color w:val="000000"/>
          <w:sz w:val="18"/>
          <w:szCs w:val="21"/>
        </w:rPr>
      </w:pPr>
      <w:r w:rsidRPr="00CE3938">
        <w:rPr>
          <w:rStyle w:val="ae"/>
          <w:rFonts w:ascii="Calibri" w:hAnsi="Calibri" w:cs="Arial"/>
          <w:sz w:val="18"/>
          <w:szCs w:val="18"/>
        </w:rPr>
        <w:sym w:font="Symbol" w:char="F05B"/>
      </w:r>
      <w:r w:rsidRPr="00CE3938">
        <w:rPr>
          <w:rStyle w:val="ae"/>
          <w:rFonts w:ascii="Calibri" w:hAnsi="Calibri" w:cs="Arial"/>
          <w:sz w:val="18"/>
          <w:szCs w:val="18"/>
        </w:rPr>
        <w:sym w:font="Symbol" w:char="F033"/>
      </w:r>
      <w:r w:rsidRPr="00CE3938">
        <w:rPr>
          <w:rStyle w:val="ae"/>
          <w:rFonts w:ascii="Calibri" w:hAnsi="Calibri" w:cs="Arial"/>
          <w:sz w:val="18"/>
          <w:szCs w:val="18"/>
        </w:rPr>
        <w:sym w:font="Symbol" w:char="F05D"/>
      </w:r>
      <w:r w:rsidRPr="00845CF6">
        <w:rPr>
          <w:rFonts w:ascii="宋体" w:hAnsi="宋体" w:hint="eastAsia"/>
          <w:color w:val="000000"/>
          <w:sz w:val="18"/>
          <w:szCs w:val="21"/>
        </w:rPr>
        <w:t xml:space="preserve"> 复旦大学文物与博物馆学系.文化遗产研究集刊第一辑</w:t>
      </w:r>
      <w:r w:rsidRPr="00845CF6">
        <w:rPr>
          <w:color w:val="000000"/>
          <w:szCs w:val="21"/>
        </w:rPr>
        <w:t>.</w:t>
      </w:r>
      <w:r w:rsidRPr="00845CF6">
        <w:rPr>
          <w:rFonts w:ascii="宋体" w:hAnsi="宋体" w:hint="eastAsia"/>
          <w:color w:val="000000"/>
          <w:sz w:val="18"/>
          <w:szCs w:val="21"/>
        </w:rPr>
        <w:t>【C】.上海：上海古籍出版社,2000</w:t>
      </w:r>
    </w:p>
    <w:p w:rsidR="007447C5" w:rsidRPr="00CE3938" w:rsidRDefault="007447C5" w:rsidP="00845CF6">
      <w:pPr>
        <w:pStyle w:val="ab"/>
      </w:pPr>
    </w:p>
  </w:footnote>
  <w:footnote w:id="4">
    <w:p w:rsidR="007447C5" w:rsidRDefault="007447C5" w:rsidP="00845CF6">
      <w:pPr>
        <w:pStyle w:val="ab"/>
        <w:spacing w:line="320" w:lineRule="atLeast"/>
        <w:rPr>
          <w:szCs w:val="21"/>
        </w:rPr>
      </w:pPr>
      <w:r w:rsidRPr="00CE3938">
        <w:rPr>
          <w:rStyle w:val="ae"/>
        </w:rPr>
        <w:sym w:font="Symbol" w:char="F05B"/>
      </w:r>
      <w:r w:rsidRPr="00CE3938">
        <w:rPr>
          <w:rStyle w:val="ae"/>
        </w:rPr>
        <w:sym w:font="Symbol" w:char="F034"/>
      </w:r>
      <w:r w:rsidRPr="00CE3938">
        <w:rPr>
          <w:rStyle w:val="ae"/>
        </w:rPr>
        <w:sym w:font="Symbol" w:char="F05D"/>
      </w:r>
      <w:r>
        <w:rPr>
          <w:szCs w:val="21"/>
        </w:rPr>
        <w:t xml:space="preserve"> </w:t>
      </w:r>
      <w:r>
        <w:rPr>
          <w:rFonts w:hint="eastAsia"/>
          <w:szCs w:val="21"/>
        </w:rPr>
        <w:t>史红雨，徐航著</w:t>
      </w:r>
      <w:r>
        <w:rPr>
          <w:szCs w:val="21"/>
        </w:rPr>
        <w:t>.</w:t>
      </w:r>
      <w:r>
        <w:rPr>
          <w:rFonts w:hint="eastAsia"/>
          <w:szCs w:val="21"/>
        </w:rPr>
        <w:t>皖西漫步【</w:t>
      </w:r>
      <w:r>
        <w:rPr>
          <w:szCs w:val="21"/>
        </w:rPr>
        <w:t>M</w:t>
      </w:r>
      <w:r>
        <w:rPr>
          <w:rFonts w:hint="eastAsia"/>
          <w:szCs w:val="21"/>
        </w:rPr>
        <w:t>】</w:t>
      </w:r>
      <w:r>
        <w:rPr>
          <w:szCs w:val="21"/>
        </w:rPr>
        <w:t>.</w:t>
      </w:r>
      <w:r>
        <w:rPr>
          <w:rFonts w:hint="eastAsia"/>
          <w:szCs w:val="21"/>
        </w:rPr>
        <w:t>中国人民解放军出版社</w:t>
      </w:r>
      <w:r>
        <w:rPr>
          <w:szCs w:val="21"/>
        </w:rPr>
        <w:t>,2003.11</w:t>
      </w:r>
      <w:r>
        <w:rPr>
          <w:rFonts w:hint="eastAsia"/>
          <w:szCs w:val="21"/>
        </w:rPr>
        <w:t>：</w:t>
      </w:r>
      <w:r>
        <w:rPr>
          <w:szCs w:val="21"/>
        </w:rPr>
        <w:t>8,14,18,27</w:t>
      </w:r>
    </w:p>
    <w:p w:rsidR="007447C5" w:rsidRPr="00CE3938" w:rsidRDefault="007447C5" w:rsidP="00845CF6">
      <w:pPr>
        <w:pStyle w:val="ab"/>
      </w:pPr>
    </w:p>
  </w:footnote>
  <w:footnote w:id="5">
    <w:p w:rsidR="007447C5" w:rsidRDefault="007447C5" w:rsidP="00845CF6">
      <w:pPr>
        <w:pStyle w:val="ab"/>
      </w:pPr>
      <w:r w:rsidRPr="00CE3938">
        <w:rPr>
          <w:rStyle w:val="ae"/>
        </w:rPr>
        <w:sym w:font="Symbol" w:char="F05B"/>
      </w:r>
      <w:r w:rsidRPr="00CE3938">
        <w:rPr>
          <w:rStyle w:val="ae"/>
        </w:rPr>
        <w:sym w:font="Symbol" w:char="F035"/>
      </w:r>
      <w:r w:rsidRPr="00CE3938">
        <w:rPr>
          <w:rStyle w:val="ae"/>
        </w:rPr>
        <w:sym w:font="Symbol" w:char="F05D"/>
      </w:r>
      <w:r w:rsidRPr="00845CF6">
        <w:rPr>
          <w:color w:val="000000"/>
        </w:rPr>
        <w:t xml:space="preserve"> </w:t>
      </w:r>
      <w:r w:rsidRPr="00845CF6">
        <w:rPr>
          <w:rFonts w:hint="eastAsia"/>
          <w:color w:val="000000"/>
        </w:rPr>
        <w:t>吴翔</w:t>
      </w:r>
      <w:r w:rsidRPr="00845CF6">
        <w:rPr>
          <w:color w:val="000000"/>
        </w:rPr>
        <w:t xml:space="preserve"> </w:t>
      </w:r>
      <w:r w:rsidRPr="00845CF6">
        <w:rPr>
          <w:rFonts w:hint="eastAsia"/>
          <w:color w:val="000000"/>
        </w:rPr>
        <w:t>合理利用革命文物资源在发展红色旅游中的重要作用【</w:t>
      </w:r>
      <w:r w:rsidRPr="00845CF6">
        <w:rPr>
          <w:color w:val="000000"/>
        </w:rPr>
        <w:t>J</w:t>
      </w:r>
      <w:r w:rsidRPr="00845CF6">
        <w:rPr>
          <w:rFonts w:hint="eastAsia"/>
          <w:color w:val="000000"/>
        </w:rPr>
        <w:t>】</w:t>
      </w:r>
      <w:r w:rsidRPr="00845CF6">
        <w:rPr>
          <w:color w:val="000000"/>
        </w:rPr>
        <w:t>.</w:t>
      </w:r>
      <w:r w:rsidRPr="00845CF6">
        <w:rPr>
          <w:rFonts w:hint="eastAsia"/>
          <w:color w:val="000000"/>
        </w:rPr>
        <w:t>大众文艺</w:t>
      </w:r>
      <w:r w:rsidRPr="00845CF6">
        <w:rPr>
          <w:color w:val="000000"/>
          <w:szCs w:val="21"/>
        </w:rPr>
        <w:t>,2013</w:t>
      </w:r>
      <w:r w:rsidRPr="00845CF6">
        <w:rPr>
          <w:rFonts w:hint="eastAsia"/>
          <w:color w:val="000000"/>
          <w:szCs w:val="21"/>
        </w:rPr>
        <w:t>（</w:t>
      </w:r>
      <w:r w:rsidRPr="00845CF6">
        <w:rPr>
          <w:color w:val="000000"/>
          <w:szCs w:val="21"/>
        </w:rPr>
        <w:t>17</w:t>
      </w:r>
      <w:r w:rsidRPr="00845CF6">
        <w:rPr>
          <w:rFonts w:hint="eastAsia"/>
          <w:color w:val="000000"/>
          <w:szCs w:val="21"/>
        </w:rPr>
        <w:t>）</w:t>
      </w:r>
    </w:p>
  </w:footnote>
  <w:footnote w:id="6">
    <w:p w:rsidR="007447C5" w:rsidRDefault="007447C5" w:rsidP="00845CF6">
      <w:pPr>
        <w:pStyle w:val="ab"/>
      </w:pPr>
      <w:r w:rsidRPr="00CE3938">
        <w:rPr>
          <w:rStyle w:val="ae"/>
        </w:rPr>
        <w:sym w:font="Symbol" w:char="F05B"/>
      </w:r>
      <w:r w:rsidRPr="00CE3938">
        <w:rPr>
          <w:rStyle w:val="ae"/>
        </w:rPr>
        <w:sym w:font="Symbol" w:char="F036"/>
      </w:r>
      <w:r w:rsidRPr="00CE3938">
        <w:rPr>
          <w:rStyle w:val="ae"/>
        </w:rPr>
        <w:sym w:font="Symbol" w:char="F05D"/>
      </w:r>
      <w:r>
        <w:t xml:space="preserve"> </w:t>
      </w:r>
      <w:r>
        <w:rPr>
          <w:rFonts w:hint="eastAsia"/>
        </w:rPr>
        <w:t>马育良</w:t>
      </w:r>
      <w:r>
        <w:t xml:space="preserve"> </w:t>
      </w:r>
      <w:r>
        <w:rPr>
          <w:rFonts w:hint="eastAsia"/>
        </w:rPr>
        <w:t>六安双墩一号汉墓墓主考【</w:t>
      </w:r>
      <w:r>
        <w:t>J</w:t>
      </w:r>
      <w:r>
        <w:rPr>
          <w:rFonts w:hint="eastAsia"/>
        </w:rPr>
        <w:t>】合肥师范学院报，</w:t>
      </w:r>
      <w:r>
        <w:t>2008</w:t>
      </w:r>
      <w:r>
        <w:rPr>
          <w:rFonts w:hint="eastAsia"/>
        </w:rPr>
        <w:t>（</w:t>
      </w:r>
      <w:r>
        <w:t>04</w:t>
      </w:r>
      <w:r>
        <w:rPr>
          <w:rFonts w:hint="eastAsia"/>
        </w:rPr>
        <w:t>）</w:t>
      </w:r>
    </w:p>
  </w:footnote>
  <w:footnote w:id="7">
    <w:p w:rsidR="007447C5" w:rsidRDefault="007447C5" w:rsidP="00845CF6">
      <w:pPr>
        <w:pStyle w:val="ab"/>
      </w:pPr>
      <w:r w:rsidRPr="00CE3938">
        <w:rPr>
          <w:rStyle w:val="ae"/>
        </w:rPr>
        <w:sym w:font="Symbol" w:char="F05B"/>
      </w:r>
      <w:r w:rsidRPr="00CE3938">
        <w:rPr>
          <w:rStyle w:val="ae"/>
        </w:rPr>
        <w:sym w:font="Symbol" w:char="F037"/>
      </w:r>
      <w:r w:rsidRPr="00CE3938">
        <w:rPr>
          <w:rStyle w:val="ae"/>
        </w:rPr>
        <w:sym w:font="Symbol" w:char="F05D"/>
      </w:r>
      <w:r>
        <w:t xml:space="preserve"> </w:t>
      </w:r>
      <w:r>
        <w:rPr>
          <w:rFonts w:hint="eastAsia"/>
        </w:rPr>
        <w:t>陈飞</w:t>
      </w:r>
      <w:r>
        <w:t xml:space="preserve"> </w:t>
      </w:r>
      <w:r>
        <w:rPr>
          <w:rFonts w:hint="eastAsia"/>
        </w:rPr>
        <w:t>六安地区先秦、西汉考古学文化的历史进程，安徽大学，网络出版年期，</w:t>
      </w:r>
      <w:r>
        <w:t>2016</w:t>
      </w:r>
      <w:r>
        <w:rPr>
          <w:rFonts w:hint="eastAsia"/>
        </w:rPr>
        <w:t>（</w:t>
      </w:r>
      <w:r>
        <w:t>10</w:t>
      </w:r>
      <w:r>
        <w:rPr>
          <w:rFonts w:hint="eastAsia"/>
        </w:rPr>
        <w:t>）</w:t>
      </w:r>
    </w:p>
  </w:footnote>
  <w:footnote w:id="8">
    <w:p w:rsidR="007447C5" w:rsidRDefault="007447C5" w:rsidP="00845CF6">
      <w:pPr>
        <w:pStyle w:val="ab"/>
        <w:spacing w:line="320" w:lineRule="atLeast"/>
        <w:rPr>
          <w:szCs w:val="21"/>
        </w:rPr>
      </w:pPr>
      <w:r w:rsidRPr="00CE3938">
        <w:rPr>
          <w:rStyle w:val="ae"/>
        </w:rPr>
        <w:sym w:font="Symbol" w:char="F05B"/>
      </w:r>
      <w:r w:rsidRPr="00CE3938">
        <w:rPr>
          <w:rStyle w:val="ae"/>
        </w:rPr>
        <w:sym w:font="Symbol" w:char="F038"/>
      </w:r>
      <w:r w:rsidRPr="00CE3938">
        <w:rPr>
          <w:rStyle w:val="ae"/>
        </w:rPr>
        <w:sym w:font="Symbol" w:char="F05D"/>
      </w:r>
      <w:r w:rsidRPr="00845CF6">
        <w:rPr>
          <w:color w:val="000000"/>
        </w:rPr>
        <w:t xml:space="preserve"> </w:t>
      </w:r>
      <w:r w:rsidRPr="00845CF6">
        <w:rPr>
          <w:rFonts w:ascii="宋体" w:hint="eastAsia"/>
          <w:color w:val="000000"/>
          <w:szCs w:val="21"/>
        </w:rPr>
        <w:t>杜忠潮.西安历史文化古迹旅游资源保护与可持续开发利用浅析【J】.西安文理学院学报.2006(06)</w:t>
      </w:r>
    </w:p>
  </w:footnote>
  <w:footnote w:id="9">
    <w:p w:rsidR="007447C5" w:rsidRPr="00845CF6" w:rsidRDefault="007447C5" w:rsidP="00845CF6">
      <w:pPr>
        <w:spacing w:line="360" w:lineRule="auto"/>
        <w:rPr>
          <w:rFonts w:ascii="宋体"/>
          <w:color w:val="000000"/>
          <w:sz w:val="18"/>
          <w:szCs w:val="21"/>
        </w:rPr>
      </w:pPr>
      <w:r w:rsidRPr="00CE3938">
        <w:rPr>
          <w:rStyle w:val="ae"/>
          <w:rFonts w:ascii="Calibri" w:hAnsi="Calibri" w:cs="Arial"/>
          <w:sz w:val="18"/>
          <w:szCs w:val="18"/>
        </w:rPr>
        <w:sym w:font="Symbol" w:char="F05B"/>
      </w:r>
      <w:r w:rsidRPr="00CE3938">
        <w:rPr>
          <w:rStyle w:val="ae"/>
          <w:rFonts w:ascii="Calibri" w:hAnsi="Calibri" w:cs="Arial"/>
          <w:sz w:val="18"/>
          <w:szCs w:val="18"/>
        </w:rPr>
        <w:sym w:font="Symbol" w:char="F039"/>
      </w:r>
      <w:r w:rsidRPr="00CE3938">
        <w:rPr>
          <w:rStyle w:val="ae"/>
          <w:rFonts w:ascii="Calibri" w:hAnsi="Calibri" w:cs="Arial"/>
          <w:sz w:val="18"/>
          <w:szCs w:val="18"/>
        </w:rPr>
        <w:sym w:font="Symbol" w:char="F05D"/>
      </w:r>
      <w:r>
        <w:t xml:space="preserve"> </w:t>
      </w:r>
      <w:hyperlink r:id="rId1" w:tgtFrame="knet" w:history="1">
        <w:r w:rsidRPr="00845CF6">
          <w:rPr>
            <w:rStyle w:val="a4"/>
            <w:rFonts w:ascii="宋体" w:hint="eastAsia"/>
            <w:color w:val="000000"/>
            <w:sz w:val="18"/>
            <w:szCs w:val="21"/>
          </w:rPr>
          <w:t>陆寿麟</w:t>
        </w:r>
      </w:hyperlink>
      <w:r w:rsidRPr="00845CF6">
        <w:rPr>
          <w:rFonts w:ascii="宋体" w:hint="eastAsia"/>
          <w:color w:val="000000"/>
          <w:sz w:val="18"/>
          <w:szCs w:val="21"/>
        </w:rPr>
        <w:t>;</w:t>
      </w:r>
      <w:hyperlink r:id="rId2" w:tgtFrame="knet" w:history="1">
        <w:r w:rsidRPr="00845CF6">
          <w:rPr>
            <w:rStyle w:val="a4"/>
            <w:rFonts w:ascii="宋体" w:hint="eastAsia"/>
            <w:color w:val="000000"/>
            <w:sz w:val="18"/>
            <w:szCs w:val="21"/>
          </w:rPr>
          <w:t>李化元</w:t>
        </w:r>
      </w:hyperlink>
      <w:r w:rsidRPr="00845CF6">
        <w:rPr>
          <w:rFonts w:ascii="宋体" w:hint="eastAsia"/>
          <w:color w:val="000000"/>
          <w:sz w:val="18"/>
          <w:szCs w:val="21"/>
        </w:rPr>
        <w:t>;</w:t>
      </w:r>
      <w:hyperlink r:id="rId3" w:tgtFrame="knet" w:history="1">
        <w:r w:rsidRPr="00845CF6">
          <w:rPr>
            <w:rStyle w:val="a4"/>
            <w:rFonts w:ascii="宋体" w:hint="eastAsia"/>
            <w:color w:val="000000"/>
            <w:sz w:val="18"/>
            <w:szCs w:val="21"/>
          </w:rPr>
          <w:t>姜怀英</w:t>
        </w:r>
      </w:hyperlink>
      <w:r w:rsidRPr="00845CF6">
        <w:rPr>
          <w:rFonts w:ascii="宋体" w:hint="eastAsia"/>
          <w:color w:val="000000"/>
          <w:sz w:val="18"/>
          <w:szCs w:val="21"/>
        </w:rPr>
        <w:t>;</w:t>
      </w:r>
      <w:hyperlink r:id="rId4" w:tgtFrame="knet" w:history="1">
        <w:r w:rsidRPr="00845CF6">
          <w:rPr>
            <w:rStyle w:val="a4"/>
            <w:rFonts w:ascii="宋体" w:hint="eastAsia"/>
            <w:color w:val="000000"/>
            <w:sz w:val="18"/>
            <w:szCs w:val="21"/>
          </w:rPr>
          <w:t>周保中</w:t>
        </w:r>
      </w:hyperlink>
      <w:r w:rsidRPr="00845CF6">
        <w:rPr>
          <w:rFonts w:ascii="宋体" w:hint="eastAsia"/>
          <w:color w:val="000000"/>
          <w:sz w:val="18"/>
          <w:szCs w:val="21"/>
        </w:rPr>
        <w:t>;</w:t>
      </w:r>
      <w:hyperlink r:id="rId5" w:tgtFrame="knet" w:history="1">
        <w:r w:rsidRPr="00845CF6">
          <w:rPr>
            <w:rStyle w:val="a4"/>
            <w:rFonts w:ascii="宋体" w:hint="eastAsia"/>
            <w:color w:val="000000"/>
            <w:sz w:val="18"/>
            <w:szCs w:val="21"/>
          </w:rPr>
          <w:t>王时伟</w:t>
        </w:r>
      </w:hyperlink>
      <w:r w:rsidRPr="00845CF6">
        <w:rPr>
          <w:rFonts w:ascii="宋体" w:hint="eastAsia"/>
          <w:color w:val="000000"/>
          <w:sz w:val="18"/>
          <w:szCs w:val="21"/>
        </w:rPr>
        <w:t>;</w:t>
      </w:r>
      <w:hyperlink r:id="rId6" w:tgtFrame="knet" w:history="1">
        <w:r w:rsidRPr="00845CF6">
          <w:rPr>
            <w:rStyle w:val="a4"/>
            <w:rFonts w:ascii="宋体" w:hint="eastAsia"/>
            <w:color w:val="000000"/>
            <w:sz w:val="18"/>
            <w:szCs w:val="21"/>
          </w:rPr>
          <w:t>杜晓帆</w:t>
        </w:r>
      </w:hyperlink>
      <w:r w:rsidRPr="00845CF6">
        <w:rPr>
          <w:rFonts w:ascii="宋体" w:hint="eastAsia"/>
          <w:color w:val="000000"/>
          <w:sz w:val="18"/>
          <w:szCs w:val="21"/>
        </w:rPr>
        <w:t>;</w:t>
      </w:r>
      <w:hyperlink r:id="rId7" w:tgtFrame="knet" w:history="1">
        <w:r w:rsidRPr="00845CF6">
          <w:rPr>
            <w:rStyle w:val="a4"/>
            <w:rFonts w:ascii="宋体" w:hint="eastAsia"/>
            <w:color w:val="000000"/>
            <w:sz w:val="18"/>
            <w:szCs w:val="21"/>
          </w:rPr>
          <w:t>杨军昌</w:t>
        </w:r>
      </w:hyperlink>
      <w:r w:rsidRPr="00845CF6">
        <w:rPr>
          <w:rFonts w:ascii="宋体" w:hint="eastAsia"/>
          <w:color w:val="000000"/>
          <w:sz w:val="18"/>
          <w:szCs w:val="21"/>
        </w:rPr>
        <w:t>;</w:t>
      </w:r>
      <w:hyperlink r:id="rId8" w:tgtFrame="knet" w:history="1">
        <w:r w:rsidRPr="00845CF6">
          <w:rPr>
            <w:rStyle w:val="a4"/>
            <w:rFonts w:ascii="宋体" w:hint="eastAsia"/>
            <w:color w:val="000000"/>
            <w:sz w:val="18"/>
            <w:szCs w:val="21"/>
          </w:rPr>
          <w:t>万俐</w:t>
        </w:r>
      </w:hyperlink>
      <w:r w:rsidRPr="00845CF6">
        <w:rPr>
          <w:rFonts w:ascii="宋体" w:hint="eastAsia"/>
          <w:color w:val="000000"/>
          <w:sz w:val="18"/>
          <w:szCs w:val="21"/>
        </w:rPr>
        <w:t>;</w:t>
      </w:r>
      <w:hyperlink r:id="rId9" w:tgtFrame="knet" w:history="1">
        <w:r w:rsidRPr="00845CF6">
          <w:rPr>
            <w:rStyle w:val="a4"/>
            <w:rFonts w:ascii="宋体" w:hint="eastAsia"/>
            <w:color w:val="000000"/>
            <w:sz w:val="18"/>
            <w:szCs w:val="21"/>
          </w:rPr>
          <w:t>毛颖</w:t>
        </w:r>
      </w:hyperlink>
      <w:r w:rsidRPr="00845CF6">
        <w:rPr>
          <w:rFonts w:ascii="宋体" w:hint="eastAsia"/>
          <w:color w:val="000000"/>
          <w:sz w:val="18"/>
          <w:szCs w:val="21"/>
        </w:rPr>
        <w:t xml:space="preserve">. </w:t>
      </w:r>
      <w:hyperlink r:id="rId10" w:tgtFrame="_blank" w:history="1">
        <w:r w:rsidRPr="00845CF6">
          <w:rPr>
            <w:rStyle w:val="a4"/>
            <w:rFonts w:ascii="宋体" w:hint="eastAsia"/>
            <w:color w:val="000000"/>
            <w:sz w:val="18"/>
            <w:szCs w:val="21"/>
          </w:rPr>
          <w:t>传统工艺与现代科技的结合与创新</w:t>
        </w:r>
        <w:r w:rsidRPr="00845CF6">
          <w:rPr>
            <w:rStyle w:val="a4"/>
            <w:rFonts w:ascii="宋体"/>
            <w:color w:val="000000"/>
            <w:sz w:val="18"/>
            <w:szCs w:val="21"/>
          </w:rPr>
          <w:t>——“</w:t>
        </w:r>
        <w:r w:rsidRPr="00845CF6">
          <w:rPr>
            <w:rStyle w:val="a4"/>
            <w:rFonts w:ascii="宋体" w:hint="eastAsia"/>
            <w:color w:val="000000"/>
            <w:sz w:val="18"/>
            <w:szCs w:val="21"/>
          </w:rPr>
          <w:t>中国历史文化古迹保护技术协会第七次学术年会</w:t>
        </w:r>
        <w:r w:rsidRPr="00845CF6">
          <w:rPr>
            <w:rStyle w:val="a4"/>
            <w:rFonts w:ascii="宋体"/>
            <w:color w:val="000000"/>
            <w:sz w:val="18"/>
            <w:szCs w:val="21"/>
          </w:rPr>
          <w:t>”</w:t>
        </w:r>
        <w:r w:rsidRPr="00845CF6">
          <w:rPr>
            <w:rStyle w:val="a4"/>
            <w:rFonts w:ascii="宋体" w:hint="eastAsia"/>
            <w:color w:val="000000"/>
            <w:sz w:val="18"/>
            <w:szCs w:val="21"/>
          </w:rPr>
          <w:t>专家访谈:科学化研究视野下传统工艺与现代科技的结合与创新</w:t>
        </w:r>
      </w:hyperlink>
      <w:r w:rsidRPr="00845CF6">
        <w:rPr>
          <w:rFonts w:ascii="宋体" w:hint="eastAsia"/>
          <w:color w:val="000000"/>
          <w:sz w:val="18"/>
          <w:szCs w:val="21"/>
        </w:rPr>
        <w:t>【J】.东南文化，2012（12）</w:t>
      </w:r>
    </w:p>
    <w:p w:rsidR="007447C5" w:rsidRPr="00CE3938" w:rsidRDefault="007447C5" w:rsidP="00845CF6">
      <w:pPr>
        <w:pStyle w:val="ab"/>
      </w:pPr>
    </w:p>
  </w:footnote>
  <w:footnote w:id="10">
    <w:p w:rsidR="007447C5" w:rsidRPr="00845CF6" w:rsidRDefault="007447C5" w:rsidP="00845CF6">
      <w:pPr>
        <w:pStyle w:val="ab"/>
        <w:rPr>
          <w:rFonts w:cs="宋体"/>
          <w:color w:val="000000"/>
          <w:kern w:val="0"/>
          <w:szCs w:val="21"/>
        </w:rPr>
      </w:pPr>
      <w:r w:rsidRPr="00CE3938">
        <w:rPr>
          <w:rStyle w:val="ae"/>
        </w:rPr>
        <w:sym w:font="Symbol" w:char="F05B"/>
      </w:r>
      <w:r w:rsidRPr="00CE3938">
        <w:rPr>
          <w:rStyle w:val="ae"/>
        </w:rPr>
        <w:sym w:font="Symbol" w:char="F031"/>
      </w:r>
      <w:r w:rsidRPr="00CE3938">
        <w:rPr>
          <w:rStyle w:val="ae"/>
        </w:rPr>
        <w:sym w:font="Symbol" w:char="F030"/>
      </w:r>
      <w:r w:rsidRPr="00CE3938">
        <w:rPr>
          <w:rStyle w:val="ae"/>
        </w:rPr>
        <w:sym w:font="Symbol" w:char="F05D"/>
      </w:r>
      <w:r>
        <w:t xml:space="preserve"> </w:t>
      </w:r>
      <w:r w:rsidRPr="00845CF6">
        <w:rPr>
          <w:rFonts w:cs="宋体" w:hint="eastAsia"/>
          <w:color w:val="000000"/>
          <w:kern w:val="0"/>
          <w:szCs w:val="21"/>
        </w:rPr>
        <w:t>王彤</w:t>
      </w:r>
      <w:r w:rsidRPr="00845CF6">
        <w:rPr>
          <w:rFonts w:cs="宋体"/>
          <w:color w:val="000000"/>
          <w:kern w:val="0"/>
          <w:szCs w:val="21"/>
        </w:rPr>
        <w:t>.</w:t>
      </w:r>
      <w:r w:rsidRPr="00845CF6">
        <w:rPr>
          <w:rFonts w:cs="宋体" w:hint="eastAsia"/>
          <w:color w:val="000000"/>
          <w:kern w:val="0"/>
          <w:szCs w:val="21"/>
        </w:rPr>
        <w:t>试论文物的使用与保护及文物保护科技力量的培养【</w:t>
      </w:r>
      <w:r w:rsidRPr="00845CF6">
        <w:rPr>
          <w:rFonts w:cs="宋体"/>
          <w:color w:val="000000"/>
          <w:kern w:val="0"/>
          <w:szCs w:val="21"/>
        </w:rPr>
        <w:t>J</w:t>
      </w:r>
      <w:r w:rsidRPr="00845CF6">
        <w:rPr>
          <w:rFonts w:cs="宋体" w:hint="eastAsia"/>
          <w:color w:val="000000"/>
          <w:kern w:val="0"/>
          <w:szCs w:val="21"/>
        </w:rPr>
        <w:t>】</w:t>
      </w:r>
      <w:r w:rsidRPr="00845CF6">
        <w:rPr>
          <w:rFonts w:cs="宋体"/>
          <w:color w:val="000000"/>
          <w:kern w:val="0"/>
          <w:szCs w:val="21"/>
        </w:rPr>
        <w:t xml:space="preserve">. </w:t>
      </w:r>
      <w:r w:rsidRPr="00845CF6">
        <w:rPr>
          <w:rFonts w:cs="宋体" w:hint="eastAsia"/>
          <w:color w:val="000000"/>
          <w:kern w:val="0"/>
          <w:szCs w:val="21"/>
        </w:rPr>
        <w:t>博览群书</w:t>
      </w:r>
      <w:r w:rsidRPr="00845CF6">
        <w:rPr>
          <w:rFonts w:cs="宋体"/>
          <w:color w:val="000000"/>
          <w:kern w:val="0"/>
          <w:szCs w:val="21"/>
        </w:rPr>
        <w:t>·</w:t>
      </w:r>
      <w:r w:rsidRPr="00845CF6">
        <w:rPr>
          <w:rFonts w:cs="宋体" w:hint="eastAsia"/>
          <w:color w:val="000000"/>
          <w:kern w:val="0"/>
          <w:szCs w:val="21"/>
        </w:rPr>
        <w:t>教育期刊</w:t>
      </w:r>
      <w:r w:rsidRPr="00845CF6">
        <w:rPr>
          <w:rFonts w:cs="宋体"/>
          <w:color w:val="000000"/>
          <w:kern w:val="0"/>
          <w:szCs w:val="21"/>
        </w:rPr>
        <w:t>.2013</w:t>
      </w:r>
    </w:p>
  </w:footnote>
  <w:footnote w:id="11">
    <w:p w:rsidR="007447C5" w:rsidRDefault="007447C5" w:rsidP="00845CF6">
      <w:pPr>
        <w:pStyle w:val="ab"/>
      </w:pPr>
      <w:r w:rsidRPr="00CE3938">
        <w:rPr>
          <w:rStyle w:val="ae"/>
        </w:rPr>
        <w:sym w:font="Symbol" w:char="F05B"/>
      </w:r>
      <w:r w:rsidRPr="00CE3938">
        <w:rPr>
          <w:rStyle w:val="ae"/>
        </w:rPr>
        <w:sym w:font="Symbol" w:char="F031"/>
      </w:r>
      <w:r w:rsidRPr="00CE3938">
        <w:rPr>
          <w:rStyle w:val="ae"/>
        </w:rPr>
        <w:sym w:font="Symbol" w:char="F031"/>
      </w:r>
      <w:r w:rsidRPr="00CE3938">
        <w:rPr>
          <w:rStyle w:val="ae"/>
        </w:rPr>
        <w:sym w:font="Symbol" w:char="F05D"/>
      </w:r>
      <w:r>
        <w:t xml:space="preserve"> </w:t>
      </w:r>
      <w:r>
        <w:rPr>
          <w:rFonts w:hint="eastAsia"/>
        </w:rPr>
        <w:t>卢静</w:t>
      </w:r>
      <w:r>
        <w:t>.</w:t>
      </w:r>
      <w:r>
        <w:rPr>
          <w:rFonts w:hint="eastAsia"/>
        </w:rPr>
        <w:t>我国人文遗迹保护法律制度研究【</w:t>
      </w:r>
      <w:r>
        <w:t>D</w:t>
      </w:r>
      <w:r>
        <w:rPr>
          <w:rFonts w:hint="eastAsia"/>
        </w:rPr>
        <w:t>】</w:t>
      </w:r>
      <w:r>
        <w:t>,2009</w:t>
      </w:r>
    </w:p>
  </w:footnote>
  <w:footnote w:id="12">
    <w:p w:rsidR="007447C5" w:rsidRDefault="007447C5" w:rsidP="00D14FDB">
      <w:pPr>
        <w:spacing w:line="480" w:lineRule="auto"/>
        <w:rPr>
          <w:rFonts w:ascii="宋体"/>
          <w:b/>
          <w:sz w:val="24"/>
        </w:rPr>
      </w:pPr>
      <w:r>
        <w:rPr>
          <w:rStyle w:val="ae"/>
        </w:rPr>
        <w:sym w:font="Symbol" w:char="F05B"/>
      </w:r>
      <w:r>
        <w:rPr>
          <w:rStyle w:val="ae"/>
        </w:rPr>
        <w:sym w:font="Symbol" w:char="F031"/>
      </w:r>
      <w:r>
        <w:rPr>
          <w:rStyle w:val="ae"/>
          <w:szCs w:val="21"/>
        </w:rPr>
        <w:sym w:font="Symbol" w:char="F05D"/>
      </w:r>
      <w:r>
        <w:rPr>
          <w:rFonts w:hint="eastAsia"/>
          <w:szCs w:val="21"/>
        </w:rPr>
        <w:t>史红雨，徐航著</w:t>
      </w:r>
      <w:r>
        <w:rPr>
          <w:szCs w:val="21"/>
        </w:rPr>
        <w:t>.</w:t>
      </w:r>
      <w:r>
        <w:rPr>
          <w:rFonts w:hint="eastAsia"/>
          <w:szCs w:val="21"/>
        </w:rPr>
        <w:t>皖西漫步【</w:t>
      </w:r>
      <w:r>
        <w:rPr>
          <w:szCs w:val="21"/>
        </w:rPr>
        <w:t>M</w:t>
      </w:r>
      <w:r>
        <w:rPr>
          <w:rFonts w:hint="eastAsia"/>
          <w:szCs w:val="21"/>
        </w:rPr>
        <w:t>】</w:t>
      </w:r>
      <w:r>
        <w:rPr>
          <w:szCs w:val="21"/>
        </w:rPr>
        <w:t>.</w:t>
      </w:r>
      <w:r>
        <w:rPr>
          <w:rFonts w:hint="eastAsia"/>
          <w:szCs w:val="21"/>
        </w:rPr>
        <w:t>中国人民解放军出版社</w:t>
      </w:r>
      <w:r>
        <w:rPr>
          <w:szCs w:val="21"/>
        </w:rPr>
        <w:t>.2003.11</w:t>
      </w:r>
      <w:r>
        <w:rPr>
          <w:rFonts w:hint="eastAsia"/>
          <w:szCs w:val="21"/>
        </w:rPr>
        <w:t>：</w:t>
      </w:r>
      <w:r>
        <w:rPr>
          <w:szCs w:val="21"/>
        </w:rPr>
        <w:t>8</w:t>
      </w:r>
      <w:r>
        <w:rPr>
          <w:rFonts w:hint="eastAsia"/>
          <w:szCs w:val="21"/>
        </w:rPr>
        <w:t>、</w:t>
      </w:r>
      <w:r>
        <w:rPr>
          <w:szCs w:val="21"/>
        </w:rPr>
        <w:t>14</w:t>
      </w:r>
      <w:r>
        <w:rPr>
          <w:rFonts w:hint="eastAsia"/>
          <w:szCs w:val="21"/>
        </w:rPr>
        <w:t>、</w:t>
      </w:r>
      <w:r>
        <w:rPr>
          <w:szCs w:val="21"/>
        </w:rPr>
        <w:t>18</w:t>
      </w:r>
      <w:r>
        <w:rPr>
          <w:rFonts w:hint="eastAsia"/>
          <w:szCs w:val="21"/>
        </w:rPr>
        <w:t>、</w:t>
      </w:r>
      <w:r>
        <w:rPr>
          <w:szCs w:val="21"/>
        </w:rPr>
        <w:t>27</w:t>
      </w:r>
    </w:p>
  </w:footnote>
  <w:footnote w:id="13">
    <w:p w:rsidR="007447C5" w:rsidRDefault="007447C5" w:rsidP="00D14FDB">
      <w:pPr>
        <w:pStyle w:val="ab"/>
      </w:pPr>
      <w:r>
        <w:rPr>
          <w:rStyle w:val="ae"/>
        </w:rPr>
        <w:sym w:font="Symbol" w:char="F05B"/>
      </w:r>
      <w:r>
        <w:rPr>
          <w:rStyle w:val="ae"/>
        </w:rPr>
        <w:sym w:font="Symbol" w:char="F032"/>
      </w:r>
      <w:r>
        <w:rPr>
          <w:rStyle w:val="ae"/>
        </w:rPr>
        <w:sym w:font="Symbol" w:char="F05D"/>
      </w:r>
      <w:r w:rsidRPr="00D14FDB">
        <w:rPr>
          <w:color w:val="000000"/>
        </w:rPr>
        <w:t xml:space="preserve"> </w:t>
      </w:r>
      <w:r w:rsidRPr="00D14FDB">
        <w:rPr>
          <w:rFonts w:hint="eastAsia"/>
          <w:color w:val="000000"/>
        </w:rPr>
        <w:t>吴翔</w:t>
      </w:r>
      <w:r w:rsidRPr="00D14FDB">
        <w:rPr>
          <w:color w:val="000000"/>
        </w:rPr>
        <w:t xml:space="preserve"> </w:t>
      </w:r>
      <w:r w:rsidRPr="00D14FDB">
        <w:rPr>
          <w:rFonts w:hint="eastAsia"/>
          <w:color w:val="000000"/>
        </w:rPr>
        <w:t>合理利用革命文物资源在发展红色旅游中的重要作用【</w:t>
      </w:r>
      <w:r w:rsidRPr="00D14FDB">
        <w:rPr>
          <w:color w:val="000000"/>
        </w:rPr>
        <w:t>J</w:t>
      </w:r>
      <w:r w:rsidRPr="00D14FDB">
        <w:rPr>
          <w:rFonts w:hint="eastAsia"/>
          <w:color w:val="000000"/>
        </w:rPr>
        <w:t>】</w:t>
      </w:r>
      <w:r w:rsidRPr="00D14FDB">
        <w:rPr>
          <w:color w:val="000000"/>
        </w:rPr>
        <w:t>.</w:t>
      </w:r>
      <w:r w:rsidRPr="00D14FDB">
        <w:rPr>
          <w:rFonts w:hint="eastAsia"/>
          <w:color w:val="000000"/>
        </w:rPr>
        <w:t>大众文艺</w:t>
      </w:r>
      <w:r w:rsidRPr="00D14FDB">
        <w:rPr>
          <w:color w:val="000000"/>
          <w:szCs w:val="21"/>
        </w:rPr>
        <w:t>,2013</w:t>
      </w:r>
      <w:r w:rsidRPr="00D14FDB">
        <w:rPr>
          <w:rFonts w:hint="eastAsia"/>
          <w:color w:val="000000"/>
          <w:szCs w:val="21"/>
        </w:rPr>
        <w:t>（</w:t>
      </w:r>
      <w:r w:rsidRPr="00D14FDB">
        <w:rPr>
          <w:color w:val="000000"/>
          <w:szCs w:val="21"/>
        </w:rPr>
        <w:t>17</w:t>
      </w:r>
      <w:r w:rsidRPr="00D14FDB">
        <w:rPr>
          <w:rFonts w:hint="eastAsia"/>
          <w:color w:val="000000"/>
          <w:szCs w:val="21"/>
        </w:rPr>
        <w:t>）</w:t>
      </w:r>
    </w:p>
  </w:footnote>
  <w:footnote w:id="14">
    <w:p w:rsidR="007447C5" w:rsidRDefault="007447C5" w:rsidP="00D14FDB">
      <w:pPr>
        <w:pStyle w:val="ab"/>
      </w:pPr>
      <w:r>
        <w:rPr>
          <w:rStyle w:val="ae"/>
        </w:rPr>
        <w:sym w:font="Symbol" w:char="F05B"/>
      </w:r>
      <w:r>
        <w:rPr>
          <w:rStyle w:val="ae"/>
        </w:rPr>
        <w:sym w:font="Symbol" w:char="F033"/>
      </w:r>
      <w:r>
        <w:rPr>
          <w:rStyle w:val="ae"/>
        </w:rPr>
        <w:sym w:font="Symbol" w:char="F05D"/>
      </w:r>
      <w:r>
        <w:t xml:space="preserve"> </w:t>
      </w:r>
      <w:r>
        <w:rPr>
          <w:rFonts w:hint="eastAsia"/>
        </w:rPr>
        <w:t>马育良</w:t>
      </w:r>
      <w:r>
        <w:t xml:space="preserve"> </w:t>
      </w:r>
      <w:r>
        <w:rPr>
          <w:rFonts w:hint="eastAsia"/>
        </w:rPr>
        <w:t>六安双墩一号汉墓墓主考【</w:t>
      </w:r>
      <w:r>
        <w:t>J</w:t>
      </w:r>
      <w:r>
        <w:rPr>
          <w:rFonts w:hint="eastAsia"/>
        </w:rPr>
        <w:t>】合肥师范学院报，</w:t>
      </w:r>
      <w:r>
        <w:t>2008</w:t>
      </w:r>
      <w:r>
        <w:rPr>
          <w:rFonts w:hint="eastAsia"/>
        </w:rPr>
        <w:t>（</w:t>
      </w:r>
      <w:r>
        <w:t>04</w:t>
      </w:r>
      <w:r>
        <w:rPr>
          <w:rFonts w:hint="eastAsia"/>
        </w:rPr>
        <w:t>）</w:t>
      </w:r>
    </w:p>
  </w:footnote>
  <w:footnote w:id="15">
    <w:p w:rsidR="007447C5" w:rsidRDefault="007447C5" w:rsidP="00D14FDB">
      <w:pPr>
        <w:pStyle w:val="ab"/>
      </w:pPr>
      <w:r>
        <w:rPr>
          <w:rStyle w:val="ae"/>
        </w:rPr>
        <w:sym w:font="Symbol" w:char="F05B"/>
      </w:r>
      <w:r>
        <w:rPr>
          <w:rStyle w:val="ae"/>
        </w:rPr>
        <w:sym w:font="Symbol" w:char="F034"/>
      </w:r>
      <w:r>
        <w:rPr>
          <w:rStyle w:val="ae"/>
        </w:rPr>
        <w:sym w:font="Symbol" w:char="F05D"/>
      </w:r>
      <w:r>
        <w:t xml:space="preserve"> </w:t>
      </w:r>
      <w:r>
        <w:rPr>
          <w:rFonts w:hint="eastAsia"/>
        </w:rPr>
        <w:t>陈飞</w:t>
      </w:r>
      <w:r>
        <w:t xml:space="preserve"> </w:t>
      </w:r>
      <w:r>
        <w:rPr>
          <w:rFonts w:hint="eastAsia"/>
        </w:rPr>
        <w:t>六安地区先秦、西汉考古学文化的历史进程，安徽大学，网络出版年期，</w:t>
      </w:r>
      <w:r>
        <w:t>2016</w:t>
      </w:r>
      <w:r>
        <w:rPr>
          <w:rFonts w:hint="eastAsia"/>
        </w:rPr>
        <w:t>（</w:t>
      </w:r>
      <w:r>
        <w:t>10</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7447C5" w:rsidP="00506261">
    <w:pPr>
      <w:pStyle w:val="a9"/>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7447C5" w:rsidP="008B4CD8">
    <w:pPr>
      <w:pStyle w:val="a9"/>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7C5" w:rsidRDefault="007447C5" w:rsidP="0052149E">
    <w:pPr>
      <w:pStyle w:val="a9"/>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C67"/>
    <w:multiLevelType w:val="hybridMultilevel"/>
    <w:tmpl w:val="A9D605DC"/>
    <w:lvl w:ilvl="0" w:tplc="14705426">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F162F"/>
    <w:multiLevelType w:val="hybridMultilevel"/>
    <w:tmpl w:val="D506F9BC"/>
    <w:lvl w:ilvl="0" w:tplc="6CD6A7A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934BBD"/>
    <w:multiLevelType w:val="hybridMultilevel"/>
    <w:tmpl w:val="C11E3F3C"/>
    <w:lvl w:ilvl="0" w:tplc="5B0A1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9F3AE7"/>
    <w:multiLevelType w:val="hybridMultilevel"/>
    <w:tmpl w:val="52EA4A1A"/>
    <w:lvl w:ilvl="0" w:tplc="AD7CF8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D1EC5"/>
    <w:multiLevelType w:val="hybridMultilevel"/>
    <w:tmpl w:val="67045FA2"/>
    <w:lvl w:ilvl="0" w:tplc="14705426">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2E7FC4"/>
    <w:multiLevelType w:val="hybridMultilevel"/>
    <w:tmpl w:val="9AF8C638"/>
    <w:lvl w:ilvl="0" w:tplc="E6C6F028">
      <w:start w:val="1"/>
      <w:numFmt w:val="decimal"/>
      <w:lvlText w:val="6.2.%1"/>
      <w:lvlJc w:val="left"/>
      <w:pPr>
        <w:ind w:left="840" w:hanging="420"/>
      </w:pPr>
      <w:rPr>
        <w:rFonts w:ascii="楷体" w:eastAsia="楷体" w:hAnsi="楷体" w:hint="eastAsia"/>
        <w:color w:val="000000"/>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6214DF"/>
    <w:multiLevelType w:val="hybridMultilevel"/>
    <w:tmpl w:val="EDEAED2C"/>
    <w:lvl w:ilvl="0" w:tplc="FB664622">
      <w:start w:val="1"/>
      <w:numFmt w:val="decimal"/>
      <w:lvlText w:val="5.2.%1"/>
      <w:lvlJc w:val="left"/>
      <w:pPr>
        <w:ind w:left="0" w:firstLine="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1F3A2950"/>
    <w:multiLevelType w:val="hybridMultilevel"/>
    <w:tmpl w:val="5B2ABB02"/>
    <w:lvl w:ilvl="0" w:tplc="A5D0B840">
      <w:start w:val="1"/>
      <w:numFmt w:val="decimal"/>
      <w:lvlText w:val="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F8E3D8B"/>
    <w:multiLevelType w:val="hybridMultilevel"/>
    <w:tmpl w:val="057CB158"/>
    <w:lvl w:ilvl="0" w:tplc="9E7208BA">
      <w:start w:val="1"/>
      <w:numFmt w:val="decimal"/>
      <w:lvlText w:val="5.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510C1"/>
    <w:multiLevelType w:val="hybridMultilevel"/>
    <w:tmpl w:val="296EB490"/>
    <w:lvl w:ilvl="0" w:tplc="47BE9B92">
      <w:start w:val="1"/>
      <w:numFmt w:val="decimal"/>
      <w:lvlText w:val="5.3.%1"/>
      <w:lvlJc w:val="left"/>
      <w:pPr>
        <w:ind w:left="0" w:firstLine="0"/>
      </w:pPr>
      <w:rPr>
        <w:rFonts w:ascii="楷体" w:eastAsia="楷体" w:hAnsi="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670D78"/>
    <w:multiLevelType w:val="hybridMultilevel"/>
    <w:tmpl w:val="895E81F6"/>
    <w:lvl w:ilvl="0" w:tplc="AD7CF8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09400F"/>
    <w:multiLevelType w:val="hybridMultilevel"/>
    <w:tmpl w:val="8FC4DEEE"/>
    <w:lvl w:ilvl="0" w:tplc="5B0A1A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336F96"/>
    <w:multiLevelType w:val="hybridMultilevel"/>
    <w:tmpl w:val="7EFAC690"/>
    <w:lvl w:ilvl="0" w:tplc="AF38AB86">
      <w:start w:val="1"/>
      <w:numFmt w:val="decimal"/>
      <w:lvlText w:val="%1."/>
      <w:lvlJc w:val="left"/>
      <w:pPr>
        <w:ind w:left="0" w:firstLine="0"/>
      </w:pPr>
      <w:rPr>
        <w:rFonts w:hint="eastAsia"/>
      </w:rPr>
    </w:lvl>
    <w:lvl w:ilvl="1" w:tplc="04090019">
      <w:start w:val="1"/>
      <w:numFmt w:val="lowerLetter"/>
      <w:lvlText w:val="%2)"/>
      <w:lvlJc w:val="left"/>
      <w:pPr>
        <w:ind w:left="1402" w:hanging="420"/>
      </w:pPr>
    </w:lvl>
    <w:lvl w:ilvl="2" w:tplc="0409001B">
      <w:start w:val="1"/>
      <w:numFmt w:val="lowerRoman"/>
      <w:lvlText w:val="%3."/>
      <w:lvlJc w:val="right"/>
      <w:pPr>
        <w:ind w:left="1822" w:hanging="420"/>
      </w:pPr>
    </w:lvl>
    <w:lvl w:ilvl="3" w:tplc="0409000F">
      <w:start w:val="1"/>
      <w:numFmt w:val="decimal"/>
      <w:lvlText w:val="%4."/>
      <w:lvlJc w:val="left"/>
      <w:pPr>
        <w:ind w:left="2242" w:hanging="420"/>
      </w:pPr>
    </w:lvl>
    <w:lvl w:ilvl="4" w:tplc="04090019">
      <w:start w:val="1"/>
      <w:numFmt w:val="lowerLetter"/>
      <w:lvlText w:val="%5)"/>
      <w:lvlJc w:val="left"/>
      <w:pPr>
        <w:ind w:left="2662" w:hanging="420"/>
      </w:pPr>
    </w:lvl>
    <w:lvl w:ilvl="5" w:tplc="0409001B">
      <w:start w:val="1"/>
      <w:numFmt w:val="lowerRoman"/>
      <w:lvlText w:val="%6."/>
      <w:lvlJc w:val="right"/>
      <w:pPr>
        <w:ind w:left="3082" w:hanging="420"/>
      </w:pPr>
    </w:lvl>
    <w:lvl w:ilvl="6" w:tplc="0409000F">
      <w:start w:val="1"/>
      <w:numFmt w:val="decimal"/>
      <w:lvlText w:val="%7."/>
      <w:lvlJc w:val="left"/>
      <w:pPr>
        <w:ind w:left="3502" w:hanging="420"/>
      </w:pPr>
    </w:lvl>
    <w:lvl w:ilvl="7" w:tplc="04090019">
      <w:start w:val="1"/>
      <w:numFmt w:val="lowerLetter"/>
      <w:lvlText w:val="%8)"/>
      <w:lvlJc w:val="left"/>
      <w:pPr>
        <w:ind w:left="3922" w:hanging="420"/>
      </w:pPr>
    </w:lvl>
    <w:lvl w:ilvl="8" w:tplc="0409001B">
      <w:start w:val="1"/>
      <w:numFmt w:val="lowerRoman"/>
      <w:lvlText w:val="%9."/>
      <w:lvlJc w:val="right"/>
      <w:pPr>
        <w:ind w:left="4342" w:hanging="420"/>
      </w:pPr>
    </w:lvl>
  </w:abstractNum>
  <w:abstractNum w:abstractNumId="13">
    <w:nsid w:val="2ED56DA9"/>
    <w:multiLevelType w:val="hybridMultilevel"/>
    <w:tmpl w:val="6DFCD7CA"/>
    <w:lvl w:ilvl="0" w:tplc="D4600D8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D74C12"/>
    <w:multiLevelType w:val="hybridMultilevel"/>
    <w:tmpl w:val="DBFAC4EE"/>
    <w:lvl w:ilvl="0" w:tplc="14705426">
      <w:start w:val="1"/>
      <w:numFmt w:val="decimal"/>
      <w:lvlText w:val="5.2.%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34295738"/>
    <w:multiLevelType w:val="hybridMultilevel"/>
    <w:tmpl w:val="B0E4967A"/>
    <w:lvl w:ilvl="0" w:tplc="4A54CDCA">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FE3D41"/>
    <w:multiLevelType w:val="hybridMultilevel"/>
    <w:tmpl w:val="3BE8BCC6"/>
    <w:lvl w:ilvl="0" w:tplc="5B0A1A1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3F641538"/>
    <w:multiLevelType w:val="hybridMultilevel"/>
    <w:tmpl w:val="A1220ACC"/>
    <w:lvl w:ilvl="0" w:tplc="AB324850">
      <w:start w:val="1"/>
      <w:numFmt w:val="decimal"/>
      <w:lvlText w:val="6.%1"/>
      <w:lvlJc w:val="left"/>
      <w:pPr>
        <w:ind w:left="1260" w:hanging="420"/>
      </w:pPr>
      <w:rPr>
        <w:rFonts w:eastAsia="楷体" w:hint="eastAsia"/>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C5059B"/>
    <w:multiLevelType w:val="hybridMultilevel"/>
    <w:tmpl w:val="0D40A4CE"/>
    <w:lvl w:ilvl="0" w:tplc="E3EEB92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5830406"/>
    <w:multiLevelType w:val="hybridMultilevel"/>
    <w:tmpl w:val="E3B42224"/>
    <w:lvl w:ilvl="0" w:tplc="87D6838A">
      <w:start w:val="1"/>
      <w:numFmt w:val="decimal"/>
      <w:lvlText w:val="6.1.%1"/>
      <w:lvlJc w:val="left"/>
      <w:pPr>
        <w:ind w:left="980" w:hanging="420"/>
      </w:pPr>
      <w:rPr>
        <w:rFonts w:ascii="楷体" w:eastAsia="楷体" w:hAnsi="楷体" w:hint="eastAsia"/>
        <w:color w:val="000000"/>
        <w:sz w:val="28"/>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nsid w:val="45F225BA"/>
    <w:multiLevelType w:val="hybridMultilevel"/>
    <w:tmpl w:val="CB2612CE"/>
    <w:lvl w:ilvl="0" w:tplc="9A6CC122">
      <w:start w:val="1"/>
      <w:numFmt w:val="decimal"/>
      <w:lvlText w:val="5.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B1B222B"/>
    <w:multiLevelType w:val="hybridMultilevel"/>
    <w:tmpl w:val="83B4F766"/>
    <w:lvl w:ilvl="0" w:tplc="116E1F8E">
      <w:start w:val="1"/>
      <w:numFmt w:val="decimal"/>
      <w:lvlText w:val="5.2.%1"/>
      <w:lvlJc w:val="left"/>
      <w:pPr>
        <w:ind w:left="0" w:firstLine="0"/>
      </w:pPr>
      <w:rPr>
        <w:rFonts w:ascii="楷体" w:eastAsia="楷体" w:hAnsi="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0E5CC8"/>
    <w:multiLevelType w:val="hybridMultilevel"/>
    <w:tmpl w:val="FEACB75E"/>
    <w:lvl w:ilvl="0" w:tplc="AF38AB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766AE8"/>
    <w:multiLevelType w:val="hybridMultilevel"/>
    <w:tmpl w:val="01406700"/>
    <w:lvl w:ilvl="0" w:tplc="47BE9B92">
      <w:start w:val="1"/>
      <w:numFmt w:val="decimal"/>
      <w:lvlText w:val="5.3.%1"/>
      <w:lvlJc w:val="left"/>
      <w:pPr>
        <w:ind w:left="420" w:hanging="420"/>
      </w:pPr>
      <w:rPr>
        <w:rFonts w:ascii="楷体" w:eastAsia="楷体" w:hAnsi="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7B62030"/>
    <w:multiLevelType w:val="hybridMultilevel"/>
    <w:tmpl w:val="30BC1C48"/>
    <w:lvl w:ilvl="0" w:tplc="AD7CF8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1A09E9"/>
    <w:multiLevelType w:val="hybridMultilevel"/>
    <w:tmpl w:val="CE94C3F8"/>
    <w:lvl w:ilvl="0" w:tplc="AF38AB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843C6A"/>
    <w:multiLevelType w:val="hybridMultilevel"/>
    <w:tmpl w:val="6D40A2F2"/>
    <w:lvl w:ilvl="0" w:tplc="87786B24">
      <w:start w:val="1"/>
      <w:numFmt w:val="decimal"/>
      <w:lvlText w:val="5.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65FB17CA"/>
    <w:multiLevelType w:val="hybridMultilevel"/>
    <w:tmpl w:val="03A4FBB6"/>
    <w:lvl w:ilvl="0" w:tplc="7F882724">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6F50FA3"/>
    <w:multiLevelType w:val="hybridMultilevel"/>
    <w:tmpl w:val="3D5432B4"/>
    <w:lvl w:ilvl="0" w:tplc="47BE9B92">
      <w:start w:val="1"/>
      <w:numFmt w:val="decimal"/>
      <w:lvlText w:val="5.3.%1"/>
      <w:lvlJc w:val="left"/>
      <w:pPr>
        <w:ind w:left="420" w:hanging="420"/>
      </w:pPr>
      <w:rPr>
        <w:rFonts w:ascii="楷体" w:eastAsia="楷体" w:hAnsi="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C6F34"/>
    <w:multiLevelType w:val="hybridMultilevel"/>
    <w:tmpl w:val="E5243384"/>
    <w:lvl w:ilvl="0" w:tplc="47BE9B92">
      <w:start w:val="1"/>
      <w:numFmt w:val="decimal"/>
      <w:lvlText w:val="5.3.%1"/>
      <w:lvlJc w:val="left"/>
      <w:pPr>
        <w:ind w:left="420" w:hanging="420"/>
      </w:pPr>
      <w:rPr>
        <w:rFonts w:ascii="楷体" w:eastAsia="楷体" w:hAnsi="楷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5160DD4"/>
    <w:multiLevelType w:val="hybridMultilevel"/>
    <w:tmpl w:val="23D8A25A"/>
    <w:lvl w:ilvl="0" w:tplc="F8A8E31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AA7CEF"/>
    <w:multiLevelType w:val="hybridMultilevel"/>
    <w:tmpl w:val="429A9A18"/>
    <w:lvl w:ilvl="0" w:tplc="C26AD2CA">
      <w:start w:val="1"/>
      <w:numFmt w:val="decimal"/>
      <w:lvlText w:val="4.%1"/>
      <w:lvlJc w:val="left"/>
      <w:pPr>
        <w:ind w:left="0" w:firstLine="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6"/>
  </w:num>
  <w:num w:numId="3">
    <w:abstractNumId w:val="7"/>
  </w:num>
  <w:num w:numId="4">
    <w:abstractNumId w:val="17"/>
  </w:num>
  <w:num w:numId="5">
    <w:abstractNumId w:val="5"/>
  </w:num>
  <w:num w:numId="6">
    <w:abstractNumId w:val="19"/>
  </w:num>
  <w:num w:numId="7">
    <w:abstractNumId w:val="3"/>
  </w:num>
  <w:num w:numId="8">
    <w:abstractNumId w:val="24"/>
  </w:num>
  <w:num w:numId="9">
    <w:abstractNumId w:val="11"/>
  </w:num>
  <w:num w:numId="10">
    <w:abstractNumId w:val="22"/>
  </w:num>
  <w:num w:numId="11">
    <w:abstractNumId w:val="31"/>
  </w:num>
  <w:num w:numId="12">
    <w:abstractNumId w:val="30"/>
  </w:num>
  <w:num w:numId="13">
    <w:abstractNumId w:val="10"/>
  </w:num>
  <w:num w:numId="14">
    <w:abstractNumId w:val="26"/>
  </w:num>
  <w:num w:numId="15">
    <w:abstractNumId w:val="27"/>
  </w:num>
  <w:num w:numId="16">
    <w:abstractNumId w:val="14"/>
  </w:num>
  <w:num w:numId="17">
    <w:abstractNumId w:val="2"/>
  </w:num>
  <w:num w:numId="18">
    <w:abstractNumId w:val="31"/>
  </w:num>
  <w:num w:numId="19">
    <w:abstractNumId w:val="12"/>
  </w:num>
  <w:num w:numId="20">
    <w:abstractNumId w:val="6"/>
  </w:num>
  <w:num w:numId="21">
    <w:abstractNumId w:val="25"/>
  </w:num>
  <w:num w:numId="22">
    <w:abstractNumId w:val="12"/>
  </w:num>
  <w:num w:numId="23">
    <w:abstractNumId w:val="18"/>
  </w:num>
  <w:num w:numId="24">
    <w:abstractNumId w:val="6"/>
  </w:num>
  <w:num w:numId="25">
    <w:abstractNumId w:val="20"/>
  </w:num>
  <w:num w:numId="26">
    <w:abstractNumId w:val="4"/>
  </w:num>
  <w:num w:numId="27">
    <w:abstractNumId w:val="15"/>
  </w:num>
  <w:num w:numId="28">
    <w:abstractNumId w:val="0"/>
  </w:num>
  <w:num w:numId="29">
    <w:abstractNumId w:val="21"/>
  </w:num>
  <w:num w:numId="30">
    <w:abstractNumId w:val="8"/>
  </w:num>
  <w:num w:numId="31">
    <w:abstractNumId w:val="9"/>
  </w:num>
  <w:num w:numId="32">
    <w:abstractNumId w:val="29"/>
  </w:num>
  <w:num w:numId="33">
    <w:abstractNumId w:val="28"/>
  </w:num>
  <w:num w:numId="34">
    <w:abstractNumId w:val="23"/>
  </w:num>
  <w:num w:numId="35">
    <w:abstractNumId w:val="13"/>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89"/>
    <w:rsid w:val="00031D89"/>
    <w:rsid w:val="00051351"/>
    <w:rsid w:val="00074FCC"/>
    <w:rsid w:val="0008444E"/>
    <w:rsid w:val="00091AD4"/>
    <w:rsid w:val="000C506D"/>
    <w:rsid w:val="000D00A1"/>
    <w:rsid w:val="000E5132"/>
    <w:rsid w:val="000F566F"/>
    <w:rsid w:val="000F6820"/>
    <w:rsid w:val="00126EB4"/>
    <w:rsid w:val="00135D21"/>
    <w:rsid w:val="00162749"/>
    <w:rsid w:val="001A23D2"/>
    <w:rsid w:val="001A4E33"/>
    <w:rsid w:val="001C5025"/>
    <w:rsid w:val="00221635"/>
    <w:rsid w:val="002F4075"/>
    <w:rsid w:val="00343D72"/>
    <w:rsid w:val="00360B07"/>
    <w:rsid w:val="0037233B"/>
    <w:rsid w:val="00397C7F"/>
    <w:rsid w:val="003A3278"/>
    <w:rsid w:val="003C2D0A"/>
    <w:rsid w:val="003C4F93"/>
    <w:rsid w:val="003D1130"/>
    <w:rsid w:val="003D6B4B"/>
    <w:rsid w:val="003E189D"/>
    <w:rsid w:val="004063D7"/>
    <w:rsid w:val="004065D2"/>
    <w:rsid w:val="00414278"/>
    <w:rsid w:val="004571CB"/>
    <w:rsid w:val="004646D8"/>
    <w:rsid w:val="00485A8D"/>
    <w:rsid w:val="004B3431"/>
    <w:rsid w:val="004C43EA"/>
    <w:rsid w:val="004C6009"/>
    <w:rsid w:val="004D6A9C"/>
    <w:rsid w:val="005021AC"/>
    <w:rsid w:val="00506261"/>
    <w:rsid w:val="00511F86"/>
    <w:rsid w:val="00516733"/>
    <w:rsid w:val="0052149E"/>
    <w:rsid w:val="005314D2"/>
    <w:rsid w:val="00534711"/>
    <w:rsid w:val="0054198A"/>
    <w:rsid w:val="0057516F"/>
    <w:rsid w:val="00584D8D"/>
    <w:rsid w:val="00592928"/>
    <w:rsid w:val="00593C04"/>
    <w:rsid w:val="00596345"/>
    <w:rsid w:val="005A1F4D"/>
    <w:rsid w:val="005E4DE9"/>
    <w:rsid w:val="006521AA"/>
    <w:rsid w:val="00670068"/>
    <w:rsid w:val="00694B1B"/>
    <w:rsid w:val="006A2544"/>
    <w:rsid w:val="006C5607"/>
    <w:rsid w:val="006C6462"/>
    <w:rsid w:val="006E6698"/>
    <w:rsid w:val="006F114B"/>
    <w:rsid w:val="006F3F3F"/>
    <w:rsid w:val="00713021"/>
    <w:rsid w:val="00730776"/>
    <w:rsid w:val="007447C5"/>
    <w:rsid w:val="00756CBB"/>
    <w:rsid w:val="00781B11"/>
    <w:rsid w:val="007B3EBF"/>
    <w:rsid w:val="007B72C8"/>
    <w:rsid w:val="007C4EA1"/>
    <w:rsid w:val="007D0C2F"/>
    <w:rsid w:val="007D7662"/>
    <w:rsid w:val="007F4B62"/>
    <w:rsid w:val="007F596B"/>
    <w:rsid w:val="00804BDC"/>
    <w:rsid w:val="008424F3"/>
    <w:rsid w:val="00845CF6"/>
    <w:rsid w:val="0084682F"/>
    <w:rsid w:val="008507EF"/>
    <w:rsid w:val="008560AF"/>
    <w:rsid w:val="00894772"/>
    <w:rsid w:val="008A1E11"/>
    <w:rsid w:val="008B337D"/>
    <w:rsid w:val="008B4CD8"/>
    <w:rsid w:val="008E3201"/>
    <w:rsid w:val="0090001B"/>
    <w:rsid w:val="009265C7"/>
    <w:rsid w:val="00940E54"/>
    <w:rsid w:val="009415C5"/>
    <w:rsid w:val="009611F3"/>
    <w:rsid w:val="00975698"/>
    <w:rsid w:val="009A112B"/>
    <w:rsid w:val="009A2AC6"/>
    <w:rsid w:val="009D3CAC"/>
    <w:rsid w:val="009E0454"/>
    <w:rsid w:val="009F2848"/>
    <w:rsid w:val="00A03439"/>
    <w:rsid w:val="00A06DD3"/>
    <w:rsid w:val="00A54757"/>
    <w:rsid w:val="00A6561E"/>
    <w:rsid w:val="00A77644"/>
    <w:rsid w:val="00A84AD1"/>
    <w:rsid w:val="00A856ED"/>
    <w:rsid w:val="00A87059"/>
    <w:rsid w:val="00AE330C"/>
    <w:rsid w:val="00AE55E4"/>
    <w:rsid w:val="00AF1137"/>
    <w:rsid w:val="00B10FE1"/>
    <w:rsid w:val="00B16283"/>
    <w:rsid w:val="00BC1BE8"/>
    <w:rsid w:val="00BD79FD"/>
    <w:rsid w:val="00BD7F43"/>
    <w:rsid w:val="00BF1465"/>
    <w:rsid w:val="00C2470C"/>
    <w:rsid w:val="00C62EFD"/>
    <w:rsid w:val="00C74CF2"/>
    <w:rsid w:val="00C823C1"/>
    <w:rsid w:val="00CC3986"/>
    <w:rsid w:val="00CD3E9B"/>
    <w:rsid w:val="00CD5B7F"/>
    <w:rsid w:val="00CE3938"/>
    <w:rsid w:val="00CF6660"/>
    <w:rsid w:val="00D11238"/>
    <w:rsid w:val="00D14FDB"/>
    <w:rsid w:val="00D21A10"/>
    <w:rsid w:val="00D26A69"/>
    <w:rsid w:val="00D27FC0"/>
    <w:rsid w:val="00D32111"/>
    <w:rsid w:val="00D40A72"/>
    <w:rsid w:val="00D74965"/>
    <w:rsid w:val="00DA48BF"/>
    <w:rsid w:val="00DC1B2C"/>
    <w:rsid w:val="00DF1AE5"/>
    <w:rsid w:val="00DF5C45"/>
    <w:rsid w:val="00E05DA2"/>
    <w:rsid w:val="00E22926"/>
    <w:rsid w:val="00E22B2B"/>
    <w:rsid w:val="00E345E9"/>
    <w:rsid w:val="00E6313A"/>
    <w:rsid w:val="00EB0386"/>
    <w:rsid w:val="00ED1FC2"/>
    <w:rsid w:val="00EE5519"/>
    <w:rsid w:val="00EF72F0"/>
    <w:rsid w:val="00F02E90"/>
    <w:rsid w:val="00F06564"/>
    <w:rsid w:val="00F11B0F"/>
    <w:rsid w:val="00F2774C"/>
    <w:rsid w:val="00F42127"/>
    <w:rsid w:val="00F80992"/>
    <w:rsid w:val="00FA0318"/>
    <w:rsid w:val="00FA6050"/>
    <w:rsid w:val="00FD17A7"/>
    <w:rsid w:val="2BF06526"/>
    <w:rsid w:val="3FCD793B"/>
    <w:rsid w:val="43DE1848"/>
    <w:rsid w:val="45E27798"/>
    <w:rsid w:val="5CD2393B"/>
    <w:rsid w:val="5EDE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11F3"/>
    <w:pPr>
      <w:widowControl w:val="0"/>
      <w:jc w:val="both"/>
    </w:pPr>
    <w:rPr>
      <w:kern w:val="2"/>
      <w:sz w:val="21"/>
      <w:szCs w:val="24"/>
    </w:rPr>
  </w:style>
  <w:style w:type="paragraph" w:styleId="1">
    <w:name w:val="heading 1"/>
    <w:basedOn w:val="a"/>
    <w:next w:val="a"/>
    <w:link w:val="1Char"/>
    <w:qFormat/>
    <w:rsid w:val="00FD17A7"/>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D5B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D7F43"/>
    <w:pPr>
      <w:keepNext/>
      <w:keepLines/>
      <w:spacing w:line="415" w:lineRule="auto"/>
      <w:outlineLvl w:val="2"/>
    </w:pPr>
    <w:rPr>
      <w:rFonts w:ascii="Calibri" w:eastAsia="楷体" w:hAnsi="Calibr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styleId="a5">
    <w:name w:val="Strong"/>
    <w:qFormat/>
    <w:rPr>
      <w:b/>
      <w:bCs/>
    </w:rPr>
  </w:style>
  <w:style w:type="character" w:customStyle="1" w:styleId="Char">
    <w:name w:val="副标题 Char"/>
    <w:link w:val="a6"/>
    <w:rPr>
      <w:rFonts w:ascii="Cambria" w:hAnsi="Cambria" w:cs="Times New Roman"/>
      <w:b/>
      <w:bCs/>
      <w:kern w:val="28"/>
      <w:sz w:val="32"/>
      <w:szCs w:val="32"/>
    </w:rPr>
  </w:style>
  <w:style w:type="paragraph" w:styleId="a7">
    <w:name w:val="Body Text"/>
    <w:basedOn w:val="a"/>
    <w:pPr>
      <w:spacing w:after="120"/>
    </w:pPr>
  </w:style>
  <w:style w:type="paragraph" w:styleId="a6">
    <w:name w:val="Subtitle"/>
    <w:basedOn w:val="a"/>
    <w:next w:val="a"/>
    <w:link w:val="Char"/>
    <w:qFormat/>
    <w:pPr>
      <w:spacing w:before="240" w:after="60" w:line="312" w:lineRule="auto"/>
      <w:jc w:val="center"/>
      <w:outlineLvl w:val="1"/>
    </w:pPr>
    <w:rPr>
      <w:rFonts w:ascii="Cambria" w:hAnsi="Cambria"/>
      <w:b/>
      <w:bCs/>
      <w:kern w:val="28"/>
      <w:sz w:val="32"/>
      <w:szCs w:val="32"/>
    </w:rPr>
  </w:style>
  <w:style w:type="paragraph" w:styleId="a8">
    <w:name w:val="footer"/>
    <w:basedOn w:val="a"/>
    <w:link w:val="Char0"/>
    <w:uiPriority w:val="99"/>
    <w:pPr>
      <w:tabs>
        <w:tab w:val="center" w:pos="4153"/>
        <w:tab w:val="right" w:pos="8306"/>
      </w:tabs>
      <w:snapToGrid w:val="0"/>
      <w:jc w:val="left"/>
    </w:pPr>
    <w:rPr>
      <w:sz w:val="18"/>
      <w:szCs w:val="18"/>
    </w:rPr>
  </w:style>
  <w:style w:type="paragraph" w:styleId="a9">
    <w:name w:val="header"/>
    <w:basedOn w:val="a"/>
    <w:link w:val="Char1"/>
    <w:rsid w:val="005E4DE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rsid w:val="005E4DE9"/>
    <w:rPr>
      <w:kern w:val="2"/>
      <w:sz w:val="18"/>
      <w:szCs w:val="18"/>
    </w:rPr>
  </w:style>
  <w:style w:type="paragraph" w:styleId="aa">
    <w:name w:val="Document Map"/>
    <w:basedOn w:val="a"/>
    <w:link w:val="Char2"/>
    <w:rsid w:val="00E05DA2"/>
    <w:rPr>
      <w:rFonts w:ascii="宋体"/>
      <w:sz w:val="18"/>
      <w:szCs w:val="18"/>
    </w:rPr>
  </w:style>
  <w:style w:type="character" w:customStyle="1" w:styleId="Char2">
    <w:name w:val="文档结构图 Char"/>
    <w:link w:val="aa"/>
    <w:rsid w:val="00E05DA2"/>
    <w:rPr>
      <w:rFonts w:ascii="宋体"/>
      <w:kern w:val="2"/>
      <w:sz w:val="18"/>
      <w:szCs w:val="18"/>
    </w:rPr>
  </w:style>
  <w:style w:type="paragraph" w:styleId="ab">
    <w:name w:val="footnote text"/>
    <w:basedOn w:val="a"/>
    <w:link w:val="Char3"/>
    <w:uiPriority w:val="99"/>
    <w:unhideWhenUsed/>
    <w:rsid w:val="00A84AD1"/>
    <w:pPr>
      <w:snapToGrid w:val="0"/>
      <w:jc w:val="left"/>
    </w:pPr>
    <w:rPr>
      <w:rFonts w:ascii="Calibri" w:hAnsi="Calibri"/>
      <w:sz w:val="18"/>
      <w:szCs w:val="18"/>
    </w:rPr>
  </w:style>
  <w:style w:type="character" w:customStyle="1" w:styleId="Char3">
    <w:name w:val="脚注文本 Char"/>
    <w:link w:val="ab"/>
    <w:uiPriority w:val="99"/>
    <w:rsid w:val="00A84AD1"/>
    <w:rPr>
      <w:rFonts w:ascii="Calibri" w:hAnsi="Calibri" w:cs="Arial"/>
      <w:kern w:val="2"/>
      <w:sz w:val="18"/>
      <w:szCs w:val="18"/>
    </w:rPr>
  </w:style>
  <w:style w:type="paragraph" w:styleId="ac">
    <w:name w:val="List Paragraph"/>
    <w:basedOn w:val="a"/>
    <w:uiPriority w:val="99"/>
    <w:qFormat/>
    <w:rsid w:val="00A84AD1"/>
    <w:pPr>
      <w:ind w:firstLineChars="200" w:firstLine="420"/>
    </w:pPr>
    <w:rPr>
      <w:rFonts w:ascii="Calibri" w:hAnsi="Calibri" w:cs="Arial"/>
      <w:szCs w:val="22"/>
    </w:rPr>
  </w:style>
  <w:style w:type="paragraph" w:styleId="ad">
    <w:name w:val="Title"/>
    <w:basedOn w:val="a"/>
    <w:next w:val="a"/>
    <w:link w:val="Char4"/>
    <w:qFormat/>
    <w:rsid w:val="00BD7F43"/>
    <w:pPr>
      <w:spacing w:before="240" w:after="60"/>
      <w:jc w:val="center"/>
      <w:outlineLvl w:val="0"/>
    </w:pPr>
    <w:rPr>
      <w:rFonts w:ascii="Cambria" w:hAnsi="Cambria"/>
      <w:b/>
      <w:bCs/>
      <w:sz w:val="32"/>
      <w:szCs w:val="32"/>
    </w:rPr>
  </w:style>
  <w:style w:type="character" w:customStyle="1" w:styleId="Char4">
    <w:name w:val="标题 Char"/>
    <w:link w:val="ad"/>
    <w:rsid w:val="00BD7F43"/>
    <w:rPr>
      <w:rFonts w:ascii="Cambria" w:hAnsi="Cambria" w:cs="Times New Roman"/>
      <w:b/>
      <w:bCs/>
      <w:kern w:val="2"/>
      <w:sz w:val="32"/>
      <w:szCs w:val="32"/>
    </w:rPr>
  </w:style>
  <w:style w:type="character" w:customStyle="1" w:styleId="3Char">
    <w:name w:val="标题 3 Char"/>
    <w:link w:val="3"/>
    <w:uiPriority w:val="9"/>
    <w:rsid w:val="00BD7F43"/>
    <w:rPr>
      <w:rFonts w:ascii="Calibri" w:eastAsia="楷体" w:hAnsi="Calibri" w:cs="Arial"/>
      <w:bCs/>
      <w:kern w:val="2"/>
      <w:sz w:val="28"/>
      <w:szCs w:val="32"/>
    </w:rPr>
  </w:style>
  <w:style w:type="paragraph" w:styleId="10">
    <w:name w:val="toc 1"/>
    <w:basedOn w:val="a"/>
    <w:next w:val="a"/>
    <w:autoRedefine/>
    <w:uiPriority w:val="39"/>
    <w:unhideWhenUsed/>
    <w:qFormat/>
    <w:rsid w:val="0054198A"/>
    <w:pPr>
      <w:spacing w:before="120" w:after="120"/>
      <w:jc w:val="left"/>
    </w:pPr>
    <w:rPr>
      <w:rFonts w:ascii="Calibri" w:hAnsi="Calibri"/>
      <w:b/>
      <w:bCs/>
      <w:caps/>
      <w:sz w:val="20"/>
      <w:szCs w:val="20"/>
    </w:rPr>
  </w:style>
  <w:style w:type="paragraph" w:styleId="20">
    <w:name w:val="toc 2"/>
    <w:basedOn w:val="a"/>
    <w:next w:val="a"/>
    <w:autoRedefine/>
    <w:uiPriority w:val="39"/>
    <w:unhideWhenUsed/>
    <w:qFormat/>
    <w:rsid w:val="00670068"/>
    <w:pPr>
      <w:tabs>
        <w:tab w:val="left" w:pos="840"/>
        <w:tab w:val="right" w:leader="dot" w:pos="8302"/>
      </w:tabs>
      <w:spacing w:line="520" w:lineRule="exact"/>
      <w:ind w:left="210"/>
      <w:jc w:val="left"/>
    </w:pPr>
    <w:rPr>
      <w:rFonts w:ascii="Calibri" w:hAnsi="Calibri"/>
      <w:smallCaps/>
      <w:sz w:val="20"/>
      <w:szCs w:val="20"/>
    </w:rPr>
  </w:style>
  <w:style w:type="paragraph" w:styleId="30">
    <w:name w:val="toc 3"/>
    <w:basedOn w:val="a"/>
    <w:next w:val="a"/>
    <w:autoRedefine/>
    <w:uiPriority w:val="39"/>
    <w:unhideWhenUsed/>
    <w:qFormat/>
    <w:rsid w:val="00670068"/>
    <w:pPr>
      <w:tabs>
        <w:tab w:val="left" w:pos="1260"/>
        <w:tab w:val="right" w:leader="dot" w:pos="8302"/>
      </w:tabs>
      <w:spacing w:line="520" w:lineRule="exact"/>
      <w:ind w:left="420"/>
      <w:jc w:val="left"/>
    </w:pPr>
    <w:rPr>
      <w:rFonts w:ascii="Calibri" w:hAnsi="Calibri"/>
      <w:i/>
      <w:iCs/>
      <w:sz w:val="20"/>
      <w:szCs w:val="20"/>
    </w:rPr>
  </w:style>
  <w:style w:type="character" w:customStyle="1" w:styleId="1Char">
    <w:name w:val="标题 1 Char"/>
    <w:link w:val="1"/>
    <w:rsid w:val="00FD17A7"/>
    <w:rPr>
      <w:b/>
      <w:bCs/>
      <w:kern w:val="44"/>
      <w:sz w:val="44"/>
      <w:szCs w:val="44"/>
    </w:rPr>
  </w:style>
  <w:style w:type="character" w:styleId="ae">
    <w:name w:val="footnote reference"/>
    <w:uiPriority w:val="99"/>
    <w:unhideWhenUsed/>
    <w:rsid w:val="00CD5B7F"/>
    <w:rPr>
      <w:vertAlign w:val="superscript"/>
    </w:rPr>
  </w:style>
  <w:style w:type="paragraph" w:styleId="af">
    <w:name w:val="caption"/>
    <w:basedOn w:val="a"/>
    <w:next w:val="a"/>
    <w:uiPriority w:val="35"/>
    <w:unhideWhenUsed/>
    <w:qFormat/>
    <w:rsid w:val="00CD5B7F"/>
    <w:rPr>
      <w:rFonts w:ascii="Cambria" w:eastAsia="黑体" w:hAnsi="Cambria"/>
      <w:sz w:val="20"/>
      <w:szCs w:val="20"/>
    </w:rPr>
  </w:style>
  <w:style w:type="character" w:customStyle="1" w:styleId="2Char">
    <w:name w:val="标题 2 Char"/>
    <w:link w:val="2"/>
    <w:semiHidden/>
    <w:rsid w:val="00CD5B7F"/>
    <w:rPr>
      <w:rFonts w:ascii="Cambria" w:eastAsia="宋体" w:hAnsi="Cambria" w:cs="Times New Roman"/>
      <w:b/>
      <w:bCs/>
      <w:kern w:val="2"/>
      <w:sz w:val="32"/>
      <w:szCs w:val="32"/>
    </w:rPr>
  </w:style>
  <w:style w:type="paragraph" w:styleId="af0">
    <w:name w:val="No Spacing"/>
    <w:link w:val="Char5"/>
    <w:uiPriority w:val="1"/>
    <w:qFormat/>
    <w:rsid w:val="00CD5B7F"/>
    <w:pPr>
      <w:widowControl w:val="0"/>
      <w:jc w:val="both"/>
    </w:pPr>
    <w:rPr>
      <w:kern w:val="2"/>
      <w:sz w:val="21"/>
      <w:szCs w:val="24"/>
    </w:rPr>
  </w:style>
  <w:style w:type="character" w:customStyle="1" w:styleId="Char0">
    <w:name w:val="页脚 Char"/>
    <w:link w:val="a8"/>
    <w:uiPriority w:val="99"/>
    <w:rsid w:val="00CD5B7F"/>
    <w:rPr>
      <w:kern w:val="2"/>
      <w:sz w:val="18"/>
      <w:szCs w:val="18"/>
    </w:rPr>
  </w:style>
  <w:style w:type="character" w:customStyle="1" w:styleId="Char5">
    <w:name w:val="无间隔 Char"/>
    <w:link w:val="af0"/>
    <w:uiPriority w:val="1"/>
    <w:rsid w:val="00CD5B7F"/>
    <w:rPr>
      <w:kern w:val="2"/>
      <w:sz w:val="21"/>
      <w:szCs w:val="24"/>
      <w:lang w:bidi="ar-SA"/>
    </w:rPr>
  </w:style>
  <w:style w:type="paragraph" w:styleId="4">
    <w:name w:val="toc 4"/>
    <w:basedOn w:val="a"/>
    <w:next w:val="a"/>
    <w:autoRedefine/>
    <w:rsid w:val="00670068"/>
    <w:pPr>
      <w:ind w:left="630"/>
      <w:jc w:val="left"/>
    </w:pPr>
    <w:rPr>
      <w:rFonts w:ascii="Calibri" w:hAnsi="Calibri"/>
      <w:sz w:val="18"/>
      <w:szCs w:val="18"/>
    </w:rPr>
  </w:style>
  <w:style w:type="paragraph" w:styleId="5">
    <w:name w:val="toc 5"/>
    <w:basedOn w:val="a"/>
    <w:next w:val="a"/>
    <w:autoRedefine/>
    <w:rsid w:val="00670068"/>
    <w:pPr>
      <w:ind w:left="840"/>
      <w:jc w:val="left"/>
    </w:pPr>
    <w:rPr>
      <w:rFonts w:ascii="Calibri" w:hAnsi="Calibri"/>
      <w:sz w:val="18"/>
      <w:szCs w:val="18"/>
    </w:rPr>
  </w:style>
  <w:style w:type="paragraph" w:styleId="6">
    <w:name w:val="toc 6"/>
    <w:basedOn w:val="a"/>
    <w:next w:val="a"/>
    <w:autoRedefine/>
    <w:rsid w:val="00670068"/>
    <w:pPr>
      <w:ind w:left="1050"/>
      <w:jc w:val="left"/>
    </w:pPr>
    <w:rPr>
      <w:rFonts w:ascii="Calibri" w:hAnsi="Calibri"/>
      <w:sz w:val="18"/>
      <w:szCs w:val="18"/>
    </w:rPr>
  </w:style>
  <w:style w:type="paragraph" w:styleId="7">
    <w:name w:val="toc 7"/>
    <w:basedOn w:val="a"/>
    <w:next w:val="a"/>
    <w:autoRedefine/>
    <w:rsid w:val="00670068"/>
    <w:pPr>
      <w:ind w:left="1260"/>
      <w:jc w:val="left"/>
    </w:pPr>
    <w:rPr>
      <w:rFonts w:ascii="Calibri" w:hAnsi="Calibri"/>
      <w:sz w:val="18"/>
      <w:szCs w:val="18"/>
    </w:rPr>
  </w:style>
  <w:style w:type="paragraph" w:styleId="8">
    <w:name w:val="toc 8"/>
    <w:basedOn w:val="a"/>
    <w:next w:val="a"/>
    <w:autoRedefine/>
    <w:rsid w:val="00670068"/>
    <w:pPr>
      <w:ind w:left="1470"/>
      <w:jc w:val="left"/>
    </w:pPr>
    <w:rPr>
      <w:rFonts w:ascii="Calibri" w:hAnsi="Calibri"/>
      <w:sz w:val="18"/>
      <w:szCs w:val="18"/>
    </w:rPr>
  </w:style>
  <w:style w:type="paragraph" w:styleId="9">
    <w:name w:val="toc 9"/>
    <w:basedOn w:val="a"/>
    <w:next w:val="a"/>
    <w:autoRedefine/>
    <w:rsid w:val="00670068"/>
    <w:pPr>
      <w:ind w:left="1680"/>
      <w:jc w:val="left"/>
    </w:pPr>
    <w:rPr>
      <w:rFonts w:ascii="Calibri" w:hAnsi="Calibri"/>
      <w:sz w:val="18"/>
      <w:szCs w:val="18"/>
    </w:rPr>
  </w:style>
  <w:style w:type="paragraph" w:styleId="af1">
    <w:name w:val="Balloon Text"/>
    <w:basedOn w:val="a"/>
    <w:link w:val="Char6"/>
    <w:rsid w:val="00593C04"/>
    <w:rPr>
      <w:sz w:val="18"/>
      <w:szCs w:val="18"/>
    </w:rPr>
  </w:style>
  <w:style w:type="character" w:customStyle="1" w:styleId="Char6">
    <w:name w:val="批注框文本 Char"/>
    <w:basedOn w:val="a0"/>
    <w:link w:val="af1"/>
    <w:rsid w:val="00593C0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11F3"/>
    <w:pPr>
      <w:widowControl w:val="0"/>
      <w:jc w:val="both"/>
    </w:pPr>
    <w:rPr>
      <w:kern w:val="2"/>
      <w:sz w:val="21"/>
      <w:szCs w:val="24"/>
    </w:rPr>
  </w:style>
  <w:style w:type="paragraph" w:styleId="1">
    <w:name w:val="heading 1"/>
    <w:basedOn w:val="a"/>
    <w:next w:val="a"/>
    <w:link w:val="1Char"/>
    <w:qFormat/>
    <w:rsid w:val="00FD17A7"/>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rsid w:val="00CD5B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BD7F43"/>
    <w:pPr>
      <w:keepNext/>
      <w:keepLines/>
      <w:spacing w:line="415" w:lineRule="auto"/>
      <w:outlineLvl w:val="2"/>
    </w:pPr>
    <w:rPr>
      <w:rFonts w:ascii="Calibri" w:eastAsia="楷体" w:hAnsi="Calibr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styleId="a5">
    <w:name w:val="Strong"/>
    <w:qFormat/>
    <w:rPr>
      <w:b/>
      <w:bCs/>
    </w:rPr>
  </w:style>
  <w:style w:type="character" w:customStyle="1" w:styleId="Char">
    <w:name w:val="副标题 Char"/>
    <w:link w:val="a6"/>
    <w:rPr>
      <w:rFonts w:ascii="Cambria" w:hAnsi="Cambria" w:cs="Times New Roman"/>
      <w:b/>
      <w:bCs/>
      <w:kern w:val="28"/>
      <w:sz w:val="32"/>
      <w:szCs w:val="32"/>
    </w:rPr>
  </w:style>
  <w:style w:type="paragraph" w:styleId="a7">
    <w:name w:val="Body Text"/>
    <w:basedOn w:val="a"/>
    <w:pPr>
      <w:spacing w:after="120"/>
    </w:pPr>
  </w:style>
  <w:style w:type="paragraph" w:styleId="a6">
    <w:name w:val="Subtitle"/>
    <w:basedOn w:val="a"/>
    <w:next w:val="a"/>
    <w:link w:val="Char"/>
    <w:qFormat/>
    <w:pPr>
      <w:spacing w:before="240" w:after="60" w:line="312" w:lineRule="auto"/>
      <w:jc w:val="center"/>
      <w:outlineLvl w:val="1"/>
    </w:pPr>
    <w:rPr>
      <w:rFonts w:ascii="Cambria" w:hAnsi="Cambria"/>
      <w:b/>
      <w:bCs/>
      <w:kern w:val="28"/>
      <w:sz w:val="32"/>
      <w:szCs w:val="32"/>
    </w:rPr>
  </w:style>
  <w:style w:type="paragraph" w:styleId="a8">
    <w:name w:val="footer"/>
    <w:basedOn w:val="a"/>
    <w:link w:val="Char0"/>
    <w:uiPriority w:val="99"/>
    <w:pPr>
      <w:tabs>
        <w:tab w:val="center" w:pos="4153"/>
        <w:tab w:val="right" w:pos="8306"/>
      </w:tabs>
      <w:snapToGrid w:val="0"/>
      <w:jc w:val="left"/>
    </w:pPr>
    <w:rPr>
      <w:sz w:val="18"/>
      <w:szCs w:val="18"/>
    </w:rPr>
  </w:style>
  <w:style w:type="paragraph" w:styleId="a9">
    <w:name w:val="header"/>
    <w:basedOn w:val="a"/>
    <w:link w:val="Char1"/>
    <w:rsid w:val="005E4DE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9"/>
    <w:rsid w:val="005E4DE9"/>
    <w:rPr>
      <w:kern w:val="2"/>
      <w:sz w:val="18"/>
      <w:szCs w:val="18"/>
    </w:rPr>
  </w:style>
  <w:style w:type="paragraph" w:styleId="aa">
    <w:name w:val="Document Map"/>
    <w:basedOn w:val="a"/>
    <w:link w:val="Char2"/>
    <w:rsid w:val="00E05DA2"/>
    <w:rPr>
      <w:rFonts w:ascii="宋体"/>
      <w:sz w:val="18"/>
      <w:szCs w:val="18"/>
    </w:rPr>
  </w:style>
  <w:style w:type="character" w:customStyle="1" w:styleId="Char2">
    <w:name w:val="文档结构图 Char"/>
    <w:link w:val="aa"/>
    <w:rsid w:val="00E05DA2"/>
    <w:rPr>
      <w:rFonts w:ascii="宋体"/>
      <w:kern w:val="2"/>
      <w:sz w:val="18"/>
      <w:szCs w:val="18"/>
    </w:rPr>
  </w:style>
  <w:style w:type="paragraph" w:styleId="ab">
    <w:name w:val="footnote text"/>
    <w:basedOn w:val="a"/>
    <w:link w:val="Char3"/>
    <w:uiPriority w:val="99"/>
    <w:unhideWhenUsed/>
    <w:rsid w:val="00A84AD1"/>
    <w:pPr>
      <w:snapToGrid w:val="0"/>
      <w:jc w:val="left"/>
    </w:pPr>
    <w:rPr>
      <w:rFonts w:ascii="Calibri" w:hAnsi="Calibri"/>
      <w:sz w:val="18"/>
      <w:szCs w:val="18"/>
    </w:rPr>
  </w:style>
  <w:style w:type="character" w:customStyle="1" w:styleId="Char3">
    <w:name w:val="脚注文本 Char"/>
    <w:link w:val="ab"/>
    <w:uiPriority w:val="99"/>
    <w:rsid w:val="00A84AD1"/>
    <w:rPr>
      <w:rFonts w:ascii="Calibri" w:hAnsi="Calibri" w:cs="Arial"/>
      <w:kern w:val="2"/>
      <w:sz w:val="18"/>
      <w:szCs w:val="18"/>
    </w:rPr>
  </w:style>
  <w:style w:type="paragraph" w:styleId="ac">
    <w:name w:val="List Paragraph"/>
    <w:basedOn w:val="a"/>
    <w:uiPriority w:val="99"/>
    <w:qFormat/>
    <w:rsid w:val="00A84AD1"/>
    <w:pPr>
      <w:ind w:firstLineChars="200" w:firstLine="420"/>
    </w:pPr>
    <w:rPr>
      <w:rFonts w:ascii="Calibri" w:hAnsi="Calibri" w:cs="Arial"/>
      <w:szCs w:val="22"/>
    </w:rPr>
  </w:style>
  <w:style w:type="paragraph" w:styleId="ad">
    <w:name w:val="Title"/>
    <w:basedOn w:val="a"/>
    <w:next w:val="a"/>
    <w:link w:val="Char4"/>
    <w:qFormat/>
    <w:rsid w:val="00BD7F43"/>
    <w:pPr>
      <w:spacing w:before="240" w:after="60"/>
      <w:jc w:val="center"/>
      <w:outlineLvl w:val="0"/>
    </w:pPr>
    <w:rPr>
      <w:rFonts w:ascii="Cambria" w:hAnsi="Cambria"/>
      <w:b/>
      <w:bCs/>
      <w:sz w:val="32"/>
      <w:szCs w:val="32"/>
    </w:rPr>
  </w:style>
  <w:style w:type="character" w:customStyle="1" w:styleId="Char4">
    <w:name w:val="标题 Char"/>
    <w:link w:val="ad"/>
    <w:rsid w:val="00BD7F43"/>
    <w:rPr>
      <w:rFonts w:ascii="Cambria" w:hAnsi="Cambria" w:cs="Times New Roman"/>
      <w:b/>
      <w:bCs/>
      <w:kern w:val="2"/>
      <w:sz w:val="32"/>
      <w:szCs w:val="32"/>
    </w:rPr>
  </w:style>
  <w:style w:type="character" w:customStyle="1" w:styleId="3Char">
    <w:name w:val="标题 3 Char"/>
    <w:link w:val="3"/>
    <w:uiPriority w:val="9"/>
    <w:rsid w:val="00BD7F43"/>
    <w:rPr>
      <w:rFonts w:ascii="Calibri" w:eastAsia="楷体" w:hAnsi="Calibri" w:cs="Arial"/>
      <w:bCs/>
      <w:kern w:val="2"/>
      <w:sz w:val="28"/>
      <w:szCs w:val="32"/>
    </w:rPr>
  </w:style>
  <w:style w:type="paragraph" w:styleId="10">
    <w:name w:val="toc 1"/>
    <w:basedOn w:val="a"/>
    <w:next w:val="a"/>
    <w:autoRedefine/>
    <w:uiPriority w:val="39"/>
    <w:unhideWhenUsed/>
    <w:qFormat/>
    <w:rsid w:val="0054198A"/>
    <w:pPr>
      <w:spacing w:before="120" w:after="120"/>
      <w:jc w:val="left"/>
    </w:pPr>
    <w:rPr>
      <w:rFonts w:ascii="Calibri" w:hAnsi="Calibri"/>
      <w:b/>
      <w:bCs/>
      <w:caps/>
      <w:sz w:val="20"/>
      <w:szCs w:val="20"/>
    </w:rPr>
  </w:style>
  <w:style w:type="paragraph" w:styleId="20">
    <w:name w:val="toc 2"/>
    <w:basedOn w:val="a"/>
    <w:next w:val="a"/>
    <w:autoRedefine/>
    <w:uiPriority w:val="39"/>
    <w:unhideWhenUsed/>
    <w:qFormat/>
    <w:rsid w:val="00670068"/>
    <w:pPr>
      <w:tabs>
        <w:tab w:val="left" w:pos="840"/>
        <w:tab w:val="right" w:leader="dot" w:pos="8302"/>
      </w:tabs>
      <w:spacing w:line="520" w:lineRule="exact"/>
      <w:ind w:left="210"/>
      <w:jc w:val="left"/>
    </w:pPr>
    <w:rPr>
      <w:rFonts w:ascii="Calibri" w:hAnsi="Calibri"/>
      <w:smallCaps/>
      <w:sz w:val="20"/>
      <w:szCs w:val="20"/>
    </w:rPr>
  </w:style>
  <w:style w:type="paragraph" w:styleId="30">
    <w:name w:val="toc 3"/>
    <w:basedOn w:val="a"/>
    <w:next w:val="a"/>
    <w:autoRedefine/>
    <w:uiPriority w:val="39"/>
    <w:unhideWhenUsed/>
    <w:qFormat/>
    <w:rsid w:val="00670068"/>
    <w:pPr>
      <w:tabs>
        <w:tab w:val="left" w:pos="1260"/>
        <w:tab w:val="right" w:leader="dot" w:pos="8302"/>
      </w:tabs>
      <w:spacing w:line="520" w:lineRule="exact"/>
      <w:ind w:left="420"/>
      <w:jc w:val="left"/>
    </w:pPr>
    <w:rPr>
      <w:rFonts w:ascii="Calibri" w:hAnsi="Calibri"/>
      <w:i/>
      <w:iCs/>
      <w:sz w:val="20"/>
      <w:szCs w:val="20"/>
    </w:rPr>
  </w:style>
  <w:style w:type="character" w:customStyle="1" w:styleId="1Char">
    <w:name w:val="标题 1 Char"/>
    <w:link w:val="1"/>
    <w:rsid w:val="00FD17A7"/>
    <w:rPr>
      <w:b/>
      <w:bCs/>
      <w:kern w:val="44"/>
      <w:sz w:val="44"/>
      <w:szCs w:val="44"/>
    </w:rPr>
  </w:style>
  <w:style w:type="character" w:styleId="ae">
    <w:name w:val="footnote reference"/>
    <w:uiPriority w:val="99"/>
    <w:unhideWhenUsed/>
    <w:rsid w:val="00CD5B7F"/>
    <w:rPr>
      <w:vertAlign w:val="superscript"/>
    </w:rPr>
  </w:style>
  <w:style w:type="paragraph" w:styleId="af">
    <w:name w:val="caption"/>
    <w:basedOn w:val="a"/>
    <w:next w:val="a"/>
    <w:uiPriority w:val="35"/>
    <w:unhideWhenUsed/>
    <w:qFormat/>
    <w:rsid w:val="00CD5B7F"/>
    <w:rPr>
      <w:rFonts w:ascii="Cambria" w:eastAsia="黑体" w:hAnsi="Cambria"/>
      <w:sz w:val="20"/>
      <w:szCs w:val="20"/>
    </w:rPr>
  </w:style>
  <w:style w:type="character" w:customStyle="1" w:styleId="2Char">
    <w:name w:val="标题 2 Char"/>
    <w:link w:val="2"/>
    <w:semiHidden/>
    <w:rsid w:val="00CD5B7F"/>
    <w:rPr>
      <w:rFonts w:ascii="Cambria" w:eastAsia="宋体" w:hAnsi="Cambria" w:cs="Times New Roman"/>
      <w:b/>
      <w:bCs/>
      <w:kern w:val="2"/>
      <w:sz w:val="32"/>
      <w:szCs w:val="32"/>
    </w:rPr>
  </w:style>
  <w:style w:type="paragraph" w:styleId="af0">
    <w:name w:val="No Spacing"/>
    <w:link w:val="Char5"/>
    <w:uiPriority w:val="1"/>
    <w:qFormat/>
    <w:rsid w:val="00CD5B7F"/>
    <w:pPr>
      <w:widowControl w:val="0"/>
      <w:jc w:val="both"/>
    </w:pPr>
    <w:rPr>
      <w:kern w:val="2"/>
      <w:sz w:val="21"/>
      <w:szCs w:val="24"/>
    </w:rPr>
  </w:style>
  <w:style w:type="character" w:customStyle="1" w:styleId="Char0">
    <w:name w:val="页脚 Char"/>
    <w:link w:val="a8"/>
    <w:uiPriority w:val="99"/>
    <w:rsid w:val="00CD5B7F"/>
    <w:rPr>
      <w:kern w:val="2"/>
      <w:sz w:val="18"/>
      <w:szCs w:val="18"/>
    </w:rPr>
  </w:style>
  <w:style w:type="character" w:customStyle="1" w:styleId="Char5">
    <w:name w:val="无间隔 Char"/>
    <w:link w:val="af0"/>
    <w:uiPriority w:val="1"/>
    <w:rsid w:val="00CD5B7F"/>
    <w:rPr>
      <w:kern w:val="2"/>
      <w:sz w:val="21"/>
      <w:szCs w:val="24"/>
      <w:lang w:bidi="ar-SA"/>
    </w:rPr>
  </w:style>
  <w:style w:type="paragraph" w:styleId="4">
    <w:name w:val="toc 4"/>
    <w:basedOn w:val="a"/>
    <w:next w:val="a"/>
    <w:autoRedefine/>
    <w:rsid w:val="00670068"/>
    <w:pPr>
      <w:ind w:left="630"/>
      <w:jc w:val="left"/>
    </w:pPr>
    <w:rPr>
      <w:rFonts w:ascii="Calibri" w:hAnsi="Calibri"/>
      <w:sz w:val="18"/>
      <w:szCs w:val="18"/>
    </w:rPr>
  </w:style>
  <w:style w:type="paragraph" w:styleId="5">
    <w:name w:val="toc 5"/>
    <w:basedOn w:val="a"/>
    <w:next w:val="a"/>
    <w:autoRedefine/>
    <w:rsid w:val="00670068"/>
    <w:pPr>
      <w:ind w:left="840"/>
      <w:jc w:val="left"/>
    </w:pPr>
    <w:rPr>
      <w:rFonts w:ascii="Calibri" w:hAnsi="Calibri"/>
      <w:sz w:val="18"/>
      <w:szCs w:val="18"/>
    </w:rPr>
  </w:style>
  <w:style w:type="paragraph" w:styleId="6">
    <w:name w:val="toc 6"/>
    <w:basedOn w:val="a"/>
    <w:next w:val="a"/>
    <w:autoRedefine/>
    <w:rsid w:val="00670068"/>
    <w:pPr>
      <w:ind w:left="1050"/>
      <w:jc w:val="left"/>
    </w:pPr>
    <w:rPr>
      <w:rFonts w:ascii="Calibri" w:hAnsi="Calibri"/>
      <w:sz w:val="18"/>
      <w:szCs w:val="18"/>
    </w:rPr>
  </w:style>
  <w:style w:type="paragraph" w:styleId="7">
    <w:name w:val="toc 7"/>
    <w:basedOn w:val="a"/>
    <w:next w:val="a"/>
    <w:autoRedefine/>
    <w:rsid w:val="00670068"/>
    <w:pPr>
      <w:ind w:left="1260"/>
      <w:jc w:val="left"/>
    </w:pPr>
    <w:rPr>
      <w:rFonts w:ascii="Calibri" w:hAnsi="Calibri"/>
      <w:sz w:val="18"/>
      <w:szCs w:val="18"/>
    </w:rPr>
  </w:style>
  <w:style w:type="paragraph" w:styleId="8">
    <w:name w:val="toc 8"/>
    <w:basedOn w:val="a"/>
    <w:next w:val="a"/>
    <w:autoRedefine/>
    <w:rsid w:val="00670068"/>
    <w:pPr>
      <w:ind w:left="1470"/>
      <w:jc w:val="left"/>
    </w:pPr>
    <w:rPr>
      <w:rFonts w:ascii="Calibri" w:hAnsi="Calibri"/>
      <w:sz w:val="18"/>
      <w:szCs w:val="18"/>
    </w:rPr>
  </w:style>
  <w:style w:type="paragraph" w:styleId="9">
    <w:name w:val="toc 9"/>
    <w:basedOn w:val="a"/>
    <w:next w:val="a"/>
    <w:autoRedefine/>
    <w:rsid w:val="00670068"/>
    <w:pPr>
      <w:ind w:left="1680"/>
      <w:jc w:val="left"/>
    </w:pPr>
    <w:rPr>
      <w:rFonts w:ascii="Calibri" w:hAnsi="Calibri"/>
      <w:sz w:val="18"/>
      <w:szCs w:val="18"/>
    </w:rPr>
  </w:style>
  <w:style w:type="paragraph" w:styleId="af1">
    <w:name w:val="Balloon Text"/>
    <w:basedOn w:val="a"/>
    <w:link w:val="Char6"/>
    <w:rsid w:val="00593C04"/>
    <w:rPr>
      <w:sz w:val="18"/>
      <w:szCs w:val="18"/>
    </w:rPr>
  </w:style>
  <w:style w:type="character" w:customStyle="1" w:styleId="Char6">
    <w:name w:val="批注框文本 Char"/>
    <w:basedOn w:val="a0"/>
    <w:link w:val="af1"/>
    <w:rsid w:val="00593C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660">
      <w:bodyDiv w:val="1"/>
      <w:marLeft w:val="0"/>
      <w:marRight w:val="0"/>
      <w:marTop w:val="0"/>
      <w:marBottom w:val="0"/>
      <w:divBdr>
        <w:top w:val="none" w:sz="0" w:space="0" w:color="auto"/>
        <w:left w:val="none" w:sz="0" w:space="0" w:color="auto"/>
        <w:bottom w:val="none" w:sz="0" w:space="0" w:color="auto"/>
        <w:right w:val="none" w:sz="0" w:space="0" w:color="auto"/>
      </w:divBdr>
    </w:div>
    <w:div w:id="187328973">
      <w:bodyDiv w:val="1"/>
      <w:marLeft w:val="0"/>
      <w:marRight w:val="0"/>
      <w:marTop w:val="0"/>
      <w:marBottom w:val="0"/>
      <w:divBdr>
        <w:top w:val="none" w:sz="0" w:space="0" w:color="auto"/>
        <w:left w:val="none" w:sz="0" w:space="0" w:color="auto"/>
        <w:bottom w:val="none" w:sz="0" w:space="0" w:color="auto"/>
        <w:right w:val="none" w:sz="0" w:space="0" w:color="auto"/>
      </w:divBdr>
    </w:div>
    <w:div w:id="256334503">
      <w:bodyDiv w:val="1"/>
      <w:marLeft w:val="0"/>
      <w:marRight w:val="0"/>
      <w:marTop w:val="0"/>
      <w:marBottom w:val="0"/>
      <w:divBdr>
        <w:top w:val="none" w:sz="0" w:space="0" w:color="auto"/>
        <w:left w:val="none" w:sz="0" w:space="0" w:color="auto"/>
        <w:bottom w:val="none" w:sz="0" w:space="0" w:color="auto"/>
        <w:right w:val="none" w:sz="0" w:space="0" w:color="auto"/>
      </w:divBdr>
    </w:div>
    <w:div w:id="339356620">
      <w:bodyDiv w:val="1"/>
      <w:marLeft w:val="0"/>
      <w:marRight w:val="0"/>
      <w:marTop w:val="0"/>
      <w:marBottom w:val="0"/>
      <w:divBdr>
        <w:top w:val="none" w:sz="0" w:space="0" w:color="auto"/>
        <w:left w:val="none" w:sz="0" w:space="0" w:color="auto"/>
        <w:bottom w:val="none" w:sz="0" w:space="0" w:color="auto"/>
        <w:right w:val="none" w:sz="0" w:space="0" w:color="auto"/>
      </w:divBdr>
    </w:div>
    <w:div w:id="559946136">
      <w:bodyDiv w:val="1"/>
      <w:marLeft w:val="0"/>
      <w:marRight w:val="0"/>
      <w:marTop w:val="0"/>
      <w:marBottom w:val="0"/>
      <w:divBdr>
        <w:top w:val="none" w:sz="0" w:space="0" w:color="auto"/>
        <w:left w:val="none" w:sz="0" w:space="0" w:color="auto"/>
        <w:bottom w:val="none" w:sz="0" w:space="0" w:color="auto"/>
        <w:right w:val="none" w:sz="0" w:space="0" w:color="auto"/>
      </w:divBdr>
    </w:div>
    <w:div w:id="635649621">
      <w:bodyDiv w:val="1"/>
      <w:marLeft w:val="0"/>
      <w:marRight w:val="0"/>
      <w:marTop w:val="0"/>
      <w:marBottom w:val="0"/>
      <w:divBdr>
        <w:top w:val="none" w:sz="0" w:space="0" w:color="auto"/>
        <w:left w:val="none" w:sz="0" w:space="0" w:color="auto"/>
        <w:bottom w:val="none" w:sz="0" w:space="0" w:color="auto"/>
        <w:right w:val="none" w:sz="0" w:space="0" w:color="auto"/>
      </w:divBdr>
    </w:div>
    <w:div w:id="699089120">
      <w:bodyDiv w:val="1"/>
      <w:marLeft w:val="0"/>
      <w:marRight w:val="0"/>
      <w:marTop w:val="0"/>
      <w:marBottom w:val="0"/>
      <w:divBdr>
        <w:top w:val="none" w:sz="0" w:space="0" w:color="auto"/>
        <w:left w:val="none" w:sz="0" w:space="0" w:color="auto"/>
        <w:bottom w:val="none" w:sz="0" w:space="0" w:color="auto"/>
        <w:right w:val="none" w:sz="0" w:space="0" w:color="auto"/>
      </w:divBdr>
    </w:div>
    <w:div w:id="1187209414">
      <w:bodyDiv w:val="1"/>
      <w:marLeft w:val="0"/>
      <w:marRight w:val="0"/>
      <w:marTop w:val="0"/>
      <w:marBottom w:val="0"/>
      <w:divBdr>
        <w:top w:val="none" w:sz="0" w:space="0" w:color="auto"/>
        <w:left w:val="none" w:sz="0" w:space="0" w:color="auto"/>
        <w:bottom w:val="none" w:sz="0" w:space="0" w:color="auto"/>
        <w:right w:val="none" w:sz="0" w:space="0" w:color="auto"/>
      </w:divBdr>
    </w:div>
    <w:div w:id="1247348334">
      <w:bodyDiv w:val="1"/>
      <w:marLeft w:val="0"/>
      <w:marRight w:val="0"/>
      <w:marTop w:val="0"/>
      <w:marBottom w:val="0"/>
      <w:divBdr>
        <w:top w:val="none" w:sz="0" w:space="0" w:color="auto"/>
        <w:left w:val="none" w:sz="0" w:space="0" w:color="auto"/>
        <w:bottom w:val="none" w:sz="0" w:space="0" w:color="auto"/>
        <w:right w:val="none" w:sz="0" w:space="0" w:color="auto"/>
      </w:divBdr>
    </w:div>
    <w:div w:id="1251816970">
      <w:bodyDiv w:val="1"/>
      <w:marLeft w:val="0"/>
      <w:marRight w:val="0"/>
      <w:marTop w:val="0"/>
      <w:marBottom w:val="0"/>
      <w:divBdr>
        <w:top w:val="none" w:sz="0" w:space="0" w:color="auto"/>
        <w:left w:val="none" w:sz="0" w:space="0" w:color="auto"/>
        <w:bottom w:val="none" w:sz="0" w:space="0" w:color="auto"/>
        <w:right w:val="none" w:sz="0" w:space="0" w:color="auto"/>
      </w:divBdr>
    </w:div>
    <w:div w:id="1296570393">
      <w:bodyDiv w:val="1"/>
      <w:marLeft w:val="0"/>
      <w:marRight w:val="0"/>
      <w:marTop w:val="0"/>
      <w:marBottom w:val="0"/>
      <w:divBdr>
        <w:top w:val="none" w:sz="0" w:space="0" w:color="auto"/>
        <w:left w:val="none" w:sz="0" w:space="0" w:color="auto"/>
        <w:bottom w:val="none" w:sz="0" w:space="0" w:color="auto"/>
        <w:right w:val="none" w:sz="0" w:space="0" w:color="auto"/>
      </w:divBdr>
    </w:div>
    <w:div w:id="1332491539">
      <w:bodyDiv w:val="1"/>
      <w:marLeft w:val="0"/>
      <w:marRight w:val="0"/>
      <w:marTop w:val="0"/>
      <w:marBottom w:val="0"/>
      <w:divBdr>
        <w:top w:val="none" w:sz="0" w:space="0" w:color="auto"/>
        <w:left w:val="none" w:sz="0" w:space="0" w:color="auto"/>
        <w:bottom w:val="none" w:sz="0" w:space="0" w:color="auto"/>
        <w:right w:val="none" w:sz="0" w:space="0" w:color="auto"/>
      </w:divBdr>
    </w:div>
    <w:div w:id="1579318008">
      <w:bodyDiv w:val="1"/>
      <w:marLeft w:val="0"/>
      <w:marRight w:val="0"/>
      <w:marTop w:val="0"/>
      <w:marBottom w:val="0"/>
      <w:divBdr>
        <w:top w:val="none" w:sz="0" w:space="0" w:color="auto"/>
        <w:left w:val="none" w:sz="0" w:space="0" w:color="auto"/>
        <w:bottom w:val="none" w:sz="0" w:space="0" w:color="auto"/>
        <w:right w:val="none" w:sz="0" w:space="0" w:color="auto"/>
      </w:divBdr>
    </w:div>
    <w:div w:id="1704554771">
      <w:bodyDiv w:val="1"/>
      <w:marLeft w:val="0"/>
      <w:marRight w:val="0"/>
      <w:marTop w:val="0"/>
      <w:marBottom w:val="0"/>
      <w:divBdr>
        <w:top w:val="none" w:sz="0" w:space="0" w:color="auto"/>
        <w:left w:val="none" w:sz="0" w:space="0" w:color="auto"/>
        <w:bottom w:val="none" w:sz="0" w:space="0" w:color="auto"/>
        <w:right w:val="none" w:sz="0" w:space="0" w:color="auto"/>
      </w:divBdr>
    </w:div>
    <w:div w:id="1725717191">
      <w:bodyDiv w:val="1"/>
      <w:marLeft w:val="0"/>
      <w:marRight w:val="0"/>
      <w:marTop w:val="0"/>
      <w:marBottom w:val="0"/>
      <w:divBdr>
        <w:top w:val="none" w:sz="0" w:space="0" w:color="auto"/>
        <w:left w:val="none" w:sz="0" w:space="0" w:color="auto"/>
        <w:bottom w:val="none" w:sz="0" w:space="0" w:color="auto"/>
        <w:right w:val="none" w:sz="0" w:space="0" w:color="auto"/>
      </w:divBdr>
    </w:div>
    <w:div w:id="1778717094">
      <w:bodyDiv w:val="1"/>
      <w:marLeft w:val="0"/>
      <w:marRight w:val="0"/>
      <w:marTop w:val="0"/>
      <w:marBottom w:val="0"/>
      <w:divBdr>
        <w:top w:val="none" w:sz="0" w:space="0" w:color="auto"/>
        <w:left w:val="none" w:sz="0" w:space="0" w:color="auto"/>
        <w:bottom w:val="none" w:sz="0" w:space="0" w:color="auto"/>
        <w:right w:val="none" w:sz="0" w:space="0" w:color="auto"/>
      </w:divBdr>
    </w:div>
    <w:div w:id="1899437974">
      <w:bodyDiv w:val="1"/>
      <w:marLeft w:val="0"/>
      <w:marRight w:val="0"/>
      <w:marTop w:val="0"/>
      <w:marBottom w:val="0"/>
      <w:divBdr>
        <w:top w:val="none" w:sz="0" w:space="0" w:color="auto"/>
        <w:left w:val="none" w:sz="0" w:space="0" w:color="auto"/>
        <w:bottom w:val="none" w:sz="0" w:space="0" w:color="auto"/>
        <w:right w:val="none" w:sz="0" w:space="0" w:color="auto"/>
      </w:divBdr>
    </w:div>
    <w:div w:id="1940019832">
      <w:bodyDiv w:val="1"/>
      <w:marLeft w:val="0"/>
      <w:marRight w:val="0"/>
      <w:marTop w:val="0"/>
      <w:marBottom w:val="0"/>
      <w:divBdr>
        <w:top w:val="none" w:sz="0" w:space="0" w:color="auto"/>
        <w:left w:val="none" w:sz="0" w:space="0" w:color="auto"/>
        <w:bottom w:val="none" w:sz="0" w:space="0" w:color="auto"/>
        <w:right w:val="none" w:sz="0" w:space="0" w:color="auto"/>
      </w:divBdr>
    </w:div>
    <w:div w:id="2073651777">
      <w:bodyDiv w:val="1"/>
      <w:marLeft w:val="0"/>
      <w:marRight w:val="0"/>
      <w:marTop w:val="0"/>
      <w:marBottom w:val="0"/>
      <w:divBdr>
        <w:top w:val="none" w:sz="0" w:space="0" w:color="auto"/>
        <w:left w:val="none" w:sz="0" w:space="0" w:color="auto"/>
        <w:bottom w:val="none" w:sz="0" w:space="0" w:color="auto"/>
        <w:right w:val="none" w:sz="0" w:space="0" w:color="auto"/>
      </w:divBdr>
    </w:div>
    <w:div w:id="213936941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kns.cnki.net/kns/popup/knetsearchNew.aspx?sdb=CJFQ&amp;sfield=%e4%bd%9c%e8%80%85&amp;skey=%e9%99%86%e5%af%bf%e9%ba%9f&amp;scode=15385779%3b22791596%3b25121223%3b28585237%3b15423568%3b23418879%3b16647031%3b" TargetMode="External"/><Relationship Id="rId18" Type="http://schemas.openxmlformats.org/officeDocument/2006/relationships/hyperlink" Target="http://kns.cnki.net/kns/popup/knetsearchNew.aspx?sdb=CJFQ&amp;sfield=%e4%bd%9c%e8%80%85&amp;skey=%e6%9d%9c%e6%99%93%e5%b8%86&amp;scode=15385779%3b22791596%3b25121223%3b28585237%3b15423568%3b23418879%3b16647031%3b" TargetMode="External"/><Relationship Id="rId26" Type="http://schemas.openxmlformats.org/officeDocument/2006/relationships/footer" Target="footer5.xml"/><Relationship Id="rId39" Type="http://schemas.openxmlformats.org/officeDocument/2006/relationships/image" Target="media/image13.jpeg"/><Relationship Id="rId21" Type="http://schemas.openxmlformats.org/officeDocument/2006/relationships/hyperlink" Target="http://kns.cnki.net/kns/popup/knetsearchNew.aspx?sdb=CJFQ&amp;sfield=%e4%bd%9c%e8%80%85&amp;skey=%e6%af%9b%e9%a2%96&amp;scode=15385779%3b22791596%3b25121223%3b28585237%3b15423568%3b23418879%3b16647031%3b" TargetMode="External"/><Relationship Id="rId34" Type="http://schemas.openxmlformats.org/officeDocument/2006/relationships/image" Target="media/image8.jpeg"/><Relationship Id="rId42" Type="http://schemas.openxmlformats.org/officeDocument/2006/relationships/image" Target="media/image14.png"/><Relationship Id="rId47" Type="http://schemas.openxmlformats.org/officeDocument/2006/relationships/hyperlink" Target="http://kns.cnki.net/kns/popup/knetsearchNew.aspx?sdb=CJFQ&amp;sfield=%e4%bd%9c%e8%80%85&amp;skey=%e7%8e%8b%e6%97%b6%e4%bc%9f&amp;scode=15385779%3b22791596%3b25121223%3b28585237%3b15423568%3b23418879%3b16647031%3b" TargetMode="External"/><Relationship Id="rId50" Type="http://schemas.openxmlformats.org/officeDocument/2006/relationships/hyperlink" Target="http://kns.cnki.net/kns/popup/knetsearchNew.aspx?sdb=CJFQ&amp;sfield=%e4%bd%9c%e8%80%85&amp;skey=%e4%b8%87%e4%bf%90&amp;scode=15385779%3b22791596%3b25121223%3b28585237%3b15423568%3b23418879%3b16647031%3b" TargetMode="External"/><Relationship Id="rId55" Type="http://schemas.openxmlformats.org/officeDocument/2006/relationships/image" Target="media/image15.jpe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kns.cnki.net/kns/popup/knetsearchNew.aspx?sdb=CJFQ&amp;sfield=%e4%bd%9c%e8%80%85&amp;skey=%e5%91%a8%e4%bf%9d%e4%b8%ad&amp;scode=15385779%3b22791596%3b25121223%3b28585237%3b15423568%3b23418879%3b16647031%3b" TargetMode="External"/><Relationship Id="rId29" Type="http://schemas.openxmlformats.org/officeDocument/2006/relationships/image" Target="media/image3.jpeg"/><Relationship Id="rId11" Type="http://schemas.openxmlformats.org/officeDocument/2006/relationships/footer" Target="footer2.xml"/><Relationship Id="rId24" Type="http://schemas.openxmlformats.org/officeDocument/2006/relationships/footer" Target="footer3.xm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chart" Target="charts/chart1.xml"/><Relationship Id="rId45" Type="http://schemas.openxmlformats.org/officeDocument/2006/relationships/hyperlink" Target="http://kns.cnki.net/kns/popup/knetsearchNew.aspx?sdb=CJFQ&amp;sfield=%e4%bd%9c%e8%80%85&amp;skey=%e5%a7%9c%e6%80%80%e8%8b%b1&amp;scode=15385779%3b22791596%3b25121223%3b28585237%3b15423568%3b23418879%3b16647031%3b" TargetMode="External"/><Relationship Id="rId53" Type="http://schemas.openxmlformats.org/officeDocument/2006/relationships/footer" Target="footer6.xml"/><Relationship Id="rId5" Type="http://schemas.openxmlformats.org/officeDocument/2006/relationships/settings" Target="settings.xml"/><Relationship Id="rId19" Type="http://schemas.openxmlformats.org/officeDocument/2006/relationships/hyperlink" Target="http://kns.cnki.net/kns/popup/knetsearchNew.aspx?sdb=CJFQ&amp;sfield=%e4%bd%9c%e8%80%85&amp;skey=%e6%9d%a8%e5%86%9b%e6%98%8c&amp;scode=15385779%3b22791596%3b25121223%3b28585237%3b15423568%3b23418879%3b16647031%3b"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kns.cnki.net/kns/popup/knetsearchNew.aspx?sdb=CJFQ&amp;sfield=%e4%bd%9c%e8%80%85&amp;skey=%e6%9d%8e%e5%8c%96%e5%85%83&amp;scode=15385779%3b22791596%3b25121223%3b28585237%3b15423568%3b23418879%3b16647031%3b" TargetMode="External"/><Relationship Id="rId22" Type="http://schemas.openxmlformats.org/officeDocument/2006/relationships/hyperlink" Target="http://xueshu.baidu.com/s?wd=paperuri%3A%28a50ec247e837de59197270729534c34e%29&amp;filter=sc_long_sign&amp;tn=SE_xueshusource_2kduw22v&amp;sc_vurl=http%3A%2F%2Fwww.cqvip.com%2FQK%2F82619X%2F201206%2F44614966.html&amp;ie=utf-8&amp;sc_us=5904009832174882600"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image" Target="media/image9.jpeg"/><Relationship Id="rId43" Type="http://schemas.openxmlformats.org/officeDocument/2006/relationships/hyperlink" Target="http://kns.cnki.net/kns/popup/knetsearchNew.aspx?sdb=CJFQ&amp;sfield=%e4%bd%9c%e8%80%85&amp;skey=%e9%99%86%e5%af%bf%e9%ba%9f&amp;scode=15385779%3b22791596%3b25121223%3b28585237%3b15423568%3b23418879%3b16647031%3b" TargetMode="External"/><Relationship Id="rId48" Type="http://schemas.openxmlformats.org/officeDocument/2006/relationships/hyperlink" Target="http://kns.cnki.net/kns/popup/knetsearchNew.aspx?sdb=CJFQ&amp;sfield=%e4%bd%9c%e8%80%85&amp;skey=%e6%9d%9c%e6%99%93%e5%b8%86&amp;scode=15385779%3b22791596%3b25121223%3b28585237%3b15423568%3b23418879%3b16647031%3b"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kns.cnki.net/kns/popup/knetsearchNew.aspx?sdb=CJFQ&amp;sfield=%e4%bd%9c%e8%80%85&amp;skey=%e6%af%9b%e9%a2%96&amp;scode=15385779%3b22791596%3b25121223%3b28585237%3b15423568%3b23418879%3b16647031%3b"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kns.cnki.net/kns/popup/knetsearchNew.aspx?sdb=CJFQ&amp;sfield=%e4%bd%9c%e8%80%85&amp;skey=%e7%8e%8b%e6%97%b6%e4%bc%9f&amp;scode=15385779%3b22791596%3b25121223%3b28585237%3b15423568%3b23418879%3b16647031%3b" TargetMode="External"/><Relationship Id="rId25" Type="http://schemas.openxmlformats.org/officeDocument/2006/relationships/footer" Target="footer4.xm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kns.cnki.net/kns/popup/knetsearchNew.aspx?sdb=CJFQ&amp;sfield=%e4%bd%9c%e8%80%85&amp;skey=%e5%91%a8%e4%bf%9d%e4%b8%ad&amp;scode=15385779%3b22791596%3b25121223%3b28585237%3b15423568%3b23418879%3b16647031%3b" TargetMode="External"/><Relationship Id="rId20" Type="http://schemas.openxmlformats.org/officeDocument/2006/relationships/hyperlink" Target="http://kns.cnki.net/kns/popup/knetsearchNew.aspx?sdb=CJFQ&amp;sfield=%e4%bd%9c%e8%80%85&amp;skey=%e4%b8%87%e4%bf%90&amp;scode=15385779%3b22791596%3b25121223%3b28585237%3b15423568%3b23418879%3b16647031%3b" TargetMode="External"/><Relationship Id="rId41" Type="http://schemas.openxmlformats.org/officeDocument/2006/relationships/chart" Target="charts/chart2.xml"/><Relationship Id="rId54"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kns.cnki.net/kns/popup/knetsearchNew.aspx?sdb=CJFQ&amp;sfield=%e4%bd%9c%e8%80%85&amp;skey=%e5%a7%9c%e6%80%80%e8%8b%b1&amp;scode=15385779%3b22791596%3b25121223%3b28585237%3b15423568%3b23418879%3b16647031%3b" TargetMode="External"/><Relationship Id="rId23" Type="http://schemas.openxmlformats.org/officeDocument/2006/relationships/header" Target="header3.xml"/><Relationship Id="rId28" Type="http://schemas.openxmlformats.org/officeDocument/2006/relationships/image" Target="media/image2.jpeg"/><Relationship Id="rId36" Type="http://schemas.openxmlformats.org/officeDocument/2006/relationships/image" Target="media/image10.jpeg"/><Relationship Id="rId49" Type="http://schemas.openxmlformats.org/officeDocument/2006/relationships/hyperlink" Target="http://kns.cnki.net/kns/popup/knetsearchNew.aspx?sdb=CJFQ&amp;sfield=%e4%bd%9c%e8%80%85&amp;skey=%e6%9d%a8%e5%86%9b%e6%98%8c&amp;scode=15385779%3b22791596%3b25121223%3b28585237%3b15423568%3b23418879%3b16647031%3b"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5.jpeg"/><Relationship Id="rId44" Type="http://schemas.openxmlformats.org/officeDocument/2006/relationships/hyperlink" Target="http://kns.cnki.net/kns/popup/knetsearchNew.aspx?sdb=CJFQ&amp;sfield=%e4%bd%9c%e8%80%85&amp;skey=%e6%9d%8e%e5%8c%96%e5%85%83&amp;scode=15385779%3b22791596%3b25121223%3b28585237%3b15423568%3b23418879%3b16647031%3b" TargetMode="External"/><Relationship Id="rId52" Type="http://schemas.openxmlformats.org/officeDocument/2006/relationships/hyperlink" Target="http://xueshu.baidu.com/s?wd=paperuri%3A%28a50ec247e837de59197270729534c34e%29&amp;filter=sc_long_sign&amp;tn=SE_xueshusource_2kduw22v&amp;sc_vurl=http%3A%2F%2Fwww.cqvip.com%2FQK%2F82619X%2F201206%2F44614966.html&amp;ie=utf-8&amp;sc_us=590400983217488260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kns.cnki.net/kns/popup/knetsearchNew.aspx?sdb=CJFQ&amp;sfield=%e4%bd%9c%e8%80%85&amp;skey=%e4%b8%87%e4%bf%90&amp;scode=15385779%3b22791596%3b25121223%3b28585237%3b15423568%3b23418879%3b16647031%3b" TargetMode="External"/><Relationship Id="rId3" Type="http://schemas.openxmlformats.org/officeDocument/2006/relationships/hyperlink" Target="http://kns.cnki.net/kns/popup/knetsearchNew.aspx?sdb=CJFQ&amp;sfield=%e4%bd%9c%e8%80%85&amp;skey=%e5%a7%9c%e6%80%80%e8%8b%b1&amp;scode=15385779%3b22791596%3b25121223%3b28585237%3b15423568%3b23418879%3b16647031%3b" TargetMode="External"/><Relationship Id="rId7" Type="http://schemas.openxmlformats.org/officeDocument/2006/relationships/hyperlink" Target="http://kns.cnki.net/kns/popup/knetsearchNew.aspx?sdb=CJFQ&amp;sfield=%e4%bd%9c%e8%80%85&amp;skey=%e6%9d%a8%e5%86%9b%e6%98%8c&amp;scode=15385779%3b22791596%3b25121223%3b28585237%3b15423568%3b23418879%3b16647031%3b" TargetMode="External"/><Relationship Id="rId2" Type="http://schemas.openxmlformats.org/officeDocument/2006/relationships/hyperlink" Target="http://kns.cnki.net/kns/popup/knetsearchNew.aspx?sdb=CJFQ&amp;sfield=%e4%bd%9c%e8%80%85&amp;skey=%e6%9d%8e%e5%8c%96%e5%85%83&amp;scode=15385779%3b22791596%3b25121223%3b28585237%3b15423568%3b23418879%3b16647031%3b" TargetMode="External"/><Relationship Id="rId1" Type="http://schemas.openxmlformats.org/officeDocument/2006/relationships/hyperlink" Target="http://kns.cnki.net/kns/popup/knetsearchNew.aspx?sdb=CJFQ&amp;sfield=%e4%bd%9c%e8%80%85&amp;skey=%e9%99%86%e5%af%bf%e9%ba%9f&amp;scode=15385779%3b22791596%3b25121223%3b28585237%3b15423568%3b23418879%3b16647031%3b" TargetMode="External"/><Relationship Id="rId6" Type="http://schemas.openxmlformats.org/officeDocument/2006/relationships/hyperlink" Target="http://kns.cnki.net/kns/popup/knetsearchNew.aspx?sdb=CJFQ&amp;sfield=%e4%bd%9c%e8%80%85&amp;skey=%e6%9d%9c%e6%99%93%e5%b8%86&amp;scode=15385779%3b22791596%3b25121223%3b28585237%3b15423568%3b23418879%3b16647031%3b" TargetMode="External"/><Relationship Id="rId5" Type="http://schemas.openxmlformats.org/officeDocument/2006/relationships/hyperlink" Target="http://kns.cnki.net/kns/popup/knetsearchNew.aspx?sdb=CJFQ&amp;sfield=%e4%bd%9c%e8%80%85&amp;skey=%e7%8e%8b%e6%97%b6%e4%bc%9f&amp;scode=15385779%3b22791596%3b25121223%3b28585237%3b15423568%3b23418879%3b16647031%3b" TargetMode="External"/><Relationship Id="rId10" Type="http://schemas.openxmlformats.org/officeDocument/2006/relationships/hyperlink" Target="http://xueshu.baidu.com/s?wd=paperuri%3A%28a50ec247e837de59197270729534c34e%29&amp;filter=sc_long_sign&amp;tn=SE_xueshusource_2kduw22v&amp;sc_vurl=http%3A%2F%2Fwww.cqvip.com%2FQK%2F82619X%2F201206%2F44614966.html&amp;ie=utf-8&amp;sc_us=5904009832174882600" TargetMode="External"/><Relationship Id="rId4" Type="http://schemas.openxmlformats.org/officeDocument/2006/relationships/hyperlink" Target="http://kns.cnki.net/kns/popup/knetsearchNew.aspx?sdb=CJFQ&amp;sfield=%e4%bd%9c%e8%80%85&amp;skey=%e5%91%a8%e4%bf%9d%e4%b8%ad&amp;scode=15385779%3b22791596%3b25121223%3b28585237%3b15423568%3b23418879%3b16647031%3b" TargetMode="External"/><Relationship Id="rId9" Type="http://schemas.openxmlformats.org/officeDocument/2006/relationships/hyperlink" Target="http://kns.cnki.net/kns/popup/knetsearchNew.aspx?sdb=CJFQ&amp;sfield=%e4%bd%9c%e8%80%85&amp;skey=%e6%af%9b%e9%a2%96&amp;scode=15385779%3b22791596%3b25121223%3b28585237%3b15423568%3b23418879%3b16647031%3b"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lenovo\Desktop\&#35770;&#25991;&#20462;&#25913;\&#25913;&#65306;&#38382;&#21367;&#35843;&#26597;&#32467;&#26524;.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lenovo\Desktop\&#35770;&#25991;&#20462;&#25913;\&#25913;&#65306;&#38382;&#21367;&#35843;&#26597;&#32467;&#26524;.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pieChart>
        <c:varyColors val="1"/>
        <c:ser>
          <c:idx val="0"/>
          <c:order val="0"/>
          <c:cat>
            <c:strRef>
              <c:f>'Q2'!$A$2:$A$14</c:f>
              <c:strCache>
                <c:ptCount val="13"/>
                <c:pt idx="0">
                  <c:v>北门塔</c:v>
                </c:pt>
                <c:pt idx="1">
                  <c:v>南门锥</c:v>
                </c:pt>
                <c:pt idx="2">
                  <c:v>三农学堂</c:v>
                </c:pt>
                <c:pt idx="3">
                  <c:v>六安文庙</c:v>
                </c:pt>
                <c:pt idx="4">
                  <c:v>汉代王陵墓地</c:v>
                </c:pt>
                <c:pt idx="5">
                  <c:v>皋陶墓</c:v>
                </c:pt>
                <c:pt idx="6">
                  <c:v>东城都遗址</c:v>
                </c:pt>
                <c:pt idx="7">
                  <c:v>西古城遗址</c:v>
                </c:pt>
                <c:pt idx="8">
                  <c:v>六安古城墙</c:v>
                </c:pt>
                <c:pt idx="9">
                  <c:v>三女墩墓群</c:v>
                </c:pt>
                <c:pt idx="10">
                  <c:v>白鹭洲墓群</c:v>
                </c:pt>
                <c:pt idx="11">
                  <c:v>英布墓</c:v>
                </c:pt>
                <c:pt idx="12">
                  <c:v>以上都不认识</c:v>
                </c:pt>
              </c:strCache>
            </c:strRef>
          </c:cat>
          <c:val>
            <c:numRef>
              <c:f>'Q2'!$B$2:$B$14</c:f>
              <c:numCache>
                <c:formatCode>0.00%</c:formatCode>
                <c:ptCount val="13"/>
                <c:pt idx="0">
                  <c:v>0.37158469945355743</c:v>
                </c:pt>
                <c:pt idx="1">
                  <c:v>8.7431693989071038E-2</c:v>
                </c:pt>
                <c:pt idx="2">
                  <c:v>3.8251366120218601E-2</c:v>
                </c:pt>
                <c:pt idx="3">
                  <c:v>0.12021857923497267</c:v>
                </c:pt>
                <c:pt idx="4">
                  <c:v>0.19672131147540994</c:v>
                </c:pt>
                <c:pt idx="5">
                  <c:v>0.42076502732240784</c:v>
                </c:pt>
                <c:pt idx="6">
                  <c:v>4.3715846994535519E-2</c:v>
                </c:pt>
                <c:pt idx="7">
                  <c:v>6.5573770491803282E-2</c:v>
                </c:pt>
                <c:pt idx="8">
                  <c:v>0.46448087431694668</c:v>
                </c:pt>
                <c:pt idx="9">
                  <c:v>6.0109289617486392E-2</c:v>
                </c:pt>
                <c:pt idx="10">
                  <c:v>8.7431693989071038E-2</c:v>
                </c:pt>
                <c:pt idx="11">
                  <c:v>7.1038251366120214E-2</c:v>
                </c:pt>
                <c:pt idx="12">
                  <c:v>0.21311475409836228</c:v>
                </c:pt>
              </c:numCache>
            </c:numRef>
          </c:val>
        </c:ser>
        <c:dLbls>
          <c:showLegendKey val="0"/>
          <c:showVal val="1"/>
          <c:showCatName val="0"/>
          <c:showSerName val="0"/>
          <c:showPercent val="0"/>
          <c:showBubbleSize val="0"/>
          <c:showLeaderLines val="0"/>
        </c:dLbls>
        <c:firstSliceAng val="0"/>
      </c:pieChart>
    </c:plotArea>
    <c:legend>
      <c:legendPos val="r"/>
      <c:layout>
        <c:manualLayout>
          <c:xMode val="edge"/>
          <c:yMode val="edge"/>
          <c:x val="0.76948753280839965"/>
          <c:y val="2.7788144978987458E-2"/>
          <c:w val="0.21384580052493651"/>
          <c:h val="0.91744845478130266"/>
        </c:manualLayout>
      </c:layout>
      <c:overlay val="0"/>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invertIfNegative val="0"/>
          <c:cat>
            <c:strRef>
              <c:f>'Q6'!$A$3:$A$6</c:f>
              <c:strCache>
                <c:ptCount val="4"/>
                <c:pt idx="0">
                  <c:v>群众意识不够</c:v>
                </c:pt>
                <c:pt idx="1">
                  <c:v>缺乏保护机制</c:v>
                </c:pt>
                <c:pt idx="2">
                  <c:v>缺乏资金</c:v>
                </c:pt>
                <c:pt idx="3">
                  <c:v>宣传力度不够</c:v>
                </c:pt>
              </c:strCache>
            </c:strRef>
          </c:cat>
          <c:val>
            <c:numRef>
              <c:f>'Q6'!$B$3:$B$6</c:f>
              <c:numCache>
                <c:formatCode>0.00%</c:formatCode>
                <c:ptCount val="4"/>
                <c:pt idx="0">
                  <c:v>0.4207650273224065</c:v>
                </c:pt>
                <c:pt idx="1">
                  <c:v>0.32786885245901914</c:v>
                </c:pt>
                <c:pt idx="2">
                  <c:v>8.7431693989071038E-2</c:v>
                </c:pt>
                <c:pt idx="3">
                  <c:v>0.16393442622950818</c:v>
                </c:pt>
              </c:numCache>
            </c:numRef>
          </c:val>
        </c:ser>
        <c:dLbls>
          <c:showLegendKey val="0"/>
          <c:showVal val="0"/>
          <c:showCatName val="0"/>
          <c:showSerName val="0"/>
          <c:showPercent val="0"/>
          <c:showBubbleSize val="0"/>
        </c:dLbls>
        <c:gapWidth val="150"/>
        <c:axId val="177945600"/>
        <c:axId val="83621504"/>
      </c:barChart>
      <c:catAx>
        <c:axId val="177945600"/>
        <c:scaling>
          <c:orientation val="minMax"/>
        </c:scaling>
        <c:delete val="0"/>
        <c:axPos val="b"/>
        <c:majorTickMark val="out"/>
        <c:minorTickMark val="none"/>
        <c:tickLblPos val="nextTo"/>
        <c:crossAx val="83621504"/>
        <c:crosses val="autoZero"/>
        <c:auto val="1"/>
        <c:lblAlgn val="ctr"/>
        <c:lblOffset val="100"/>
        <c:noMultiLvlLbl val="0"/>
      </c:catAx>
      <c:valAx>
        <c:axId val="83621504"/>
        <c:scaling>
          <c:orientation val="minMax"/>
        </c:scaling>
        <c:delete val="0"/>
        <c:axPos val="l"/>
        <c:majorGridlines/>
        <c:numFmt formatCode="0.00%" sourceLinked="1"/>
        <c:majorTickMark val="out"/>
        <c:minorTickMark val="none"/>
        <c:tickLblPos val="nextTo"/>
        <c:crossAx val="177945600"/>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6881E-7295-48E0-873B-0D2E85C3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4014</Words>
  <Characters>22883</Characters>
  <Application>Microsoft Office Word</Application>
  <DocSecurity>0</DocSecurity>
  <Lines>190</Lines>
  <Paragraphs>53</Paragraphs>
  <ScaleCrop>false</ScaleCrop>
  <Company/>
  <LinksUpToDate>false</LinksUpToDate>
  <CharactersWithSpaces>26844</CharactersWithSpaces>
  <SharedDoc>false</SharedDoc>
  <HLinks>
    <vt:vector size="402" baseType="variant">
      <vt:variant>
        <vt:i4>1769525</vt:i4>
      </vt:variant>
      <vt:variant>
        <vt:i4>312</vt:i4>
      </vt:variant>
      <vt:variant>
        <vt:i4>0</vt:i4>
      </vt:variant>
      <vt:variant>
        <vt:i4>5</vt:i4>
      </vt:variant>
      <vt:variant>
        <vt:lpwstr/>
      </vt:variant>
      <vt:variant>
        <vt:lpwstr>_Toc480724373</vt:lpwstr>
      </vt:variant>
      <vt:variant>
        <vt:i4>1769525</vt:i4>
      </vt:variant>
      <vt:variant>
        <vt:i4>306</vt:i4>
      </vt:variant>
      <vt:variant>
        <vt:i4>0</vt:i4>
      </vt:variant>
      <vt:variant>
        <vt:i4>5</vt:i4>
      </vt:variant>
      <vt:variant>
        <vt:lpwstr/>
      </vt:variant>
      <vt:variant>
        <vt:lpwstr>_Toc480724372</vt:lpwstr>
      </vt:variant>
      <vt:variant>
        <vt:i4>1769525</vt:i4>
      </vt:variant>
      <vt:variant>
        <vt:i4>300</vt:i4>
      </vt:variant>
      <vt:variant>
        <vt:i4>0</vt:i4>
      </vt:variant>
      <vt:variant>
        <vt:i4>5</vt:i4>
      </vt:variant>
      <vt:variant>
        <vt:lpwstr/>
      </vt:variant>
      <vt:variant>
        <vt:lpwstr>_Toc480724371</vt:lpwstr>
      </vt:variant>
      <vt:variant>
        <vt:i4>1769525</vt:i4>
      </vt:variant>
      <vt:variant>
        <vt:i4>294</vt:i4>
      </vt:variant>
      <vt:variant>
        <vt:i4>0</vt:i4>
      </vt:variant>
      <vt:variant>
        <vt:i4>5</vt:i4>
      </vt:variant>
      <vt:variant>
        <vt:lpwstr/>
      </vt:variant>
      <vt:variant>
        <vt:lpwstr>_Toc480724370</vt:lpwstr>
      </vt:variant>
      <vt:variant>
        <vt:i4>1703989</vt:i4>
      </vt:variant>
      <vt:variant>
        <vt:i4>288</vt:i4>
      </vt:variant>
      <vt:variant>
        <vt:i4>0</vt:i4>
      </vt:variant>
      <vt:variant>
        <vt:i4>5</vt:i4>
      </vt:variant>
      <vt:variant>
        <vt:lpwstr/>
      </vt:variant>
      <vt:variant>
        <vt:lpwstr>_Toc480724369</vt:lpwstr>
      </vt:variant>
      <vt:variant>
        <vt:i4>1703989</vt:i4>
      </vt:variant>
      <vt:variant>
        <vt:i4>282</vt:i4>
      </vt:variant>
      <vt:variant>
        <vt:i4>0</vt:i4>
      </vt:variant>
      <vt:variant>
        <vt:i4>5</vt:i4>
      </vt:variant>
      <vt:variant>
        <vt:lpwstr/>
      </vt:variant>
      <vt:variant>
        <vt:lpwstr>_Toc480724368</vt:lpwstr>
      </vt:variant>
      <vt:variant>
        <vt:i4>1703989</vt:i4>
      </vt:variant>
      <vt:variant>
        <vt:i4>276</vt:i4>
      </vt:variant>
      <vt:variant>
        <vt:i4>0</vt:i4>
      </vt:variant>
      <vt:variant>
        <vt:i4>5</vt:i4>
      </vt:variant>
      <vt:variant>
        <vt:lpwstr/>
      </vt:variant>
      <vt:variant>
        <vt:lpwstr>_Toc480724367</vt:lpwstr>
      </vt:variant>
      <vt:variant>
        <vt:i4>1703989</vt:i4>
      </vt:variant>
      <vt:variant>
        <vt:i4>270</vt:i4>
      </vt:variant>
      <vt:variant>
        <vt:i4>0</vt:i4>
      </vt:variant>
      <vt:variant>
        <vt:i4>5</vt:i4>
      </vt:variant>
      <vt:variant>
        <vt:lpwstr/>
      </vt:variant>
      <vt:variant>
        <vt:lpwstr>_Toc480724366</vt:lpwstr>
      </vt:variant>
      <vt:variant>
        <vt:i4>1703989</vt:i4>
      </vt:variant>
      <vt:variant>
        <vt:i4>264</vt:i4>
      </vt:variant>
      <vt:variant>
        <vt:i4>0</vt:i4>
      </vt:variant>
      <vt:variant>
        <vt:i4>5</vt:i4>
      </vt:variant>
      <vt:variant>
        <vt:lpwstr/>
      </vt:variant>
      <vt:variant>
        <vt:lpwstr>_Toc480724365</vt:lpwstr>
      </vt:variant>
      <vt:variant>
        <vt:i4>1703989</vt:i4>
      </vt:variant>
      <vt:variant>
        <vt:i4>258</vt:i4>
      </vt:variant>
      <vt:variant>
        <vt:i4>0</vt:i4>
      </vt:variant>
      <vt:variant>
        <vt:i4>5</vt:i4>
      </vt:variant>
      <vt:variant>
        <vt:lpwstr/>
      </vt:variant>
      <vt:variant>
        <vt:lpwstr>_Toc480724364</vt:lpwstr>
      </vt:variant>
      <vt:variant>
        <vt:i4>1703989</vt:i4>
      </vt:variant>
      <vt:variant>
        <vt:i4>252</vt:i4>
      </vt:variant>
      <vt:variant>
        <vt:i4>0</vt:i4>
      </vt:variant>
      <vt:variant>
        <vt:i4>5</vt:i4>
      </vt:variant>
      <vt:variant>
        <vt:lpwstr/>
      </vt:variant>
      <vt:variant>
        <vt:lpwstr>_Toc480724363</vt:lpwstr>
      </vt:variant>
      <vt:variant>
        <vt:i4>1703989</vt:i4>
      </vt:variant>
      <vt:variant>
        <vt:i4>246</vt:i4>
      </vt:variant>
      <vt:variant>
        <vt:i4>0</vt:i4>
      </vt:variant>
      <vt:variant>
        <vt:i4>5</vt:i4>
      </vt:variant>
      <vt:variant>
        <vt:lpwstr/>
      </vt:variant>
      <vt:variant>
        <vt:lpwstr>_Toc480724362</vt:lpwstr>
      </vt:variant>
      <vt:variant>
        <vt:i4>5898254</vt:i4>
      </vt:variant>
      <vt:variant>
        <vt:i4>241</vt:i4>
      </vt:variant>
      <vt:variant>
        <vt:i4>0</vt:i4>
      </vt:variant>
      <vt:variant>
        <vt:i4>5</vt:i4>
      </vt:variant>
      <vt:variant>
        <vt:lpwstr>http://xueshu.baidu.com/s?wd=paperuri%3A%28a50ec247e837de59197270729534c34e%29&amp;filter=sc_long_sign&amp;tn=SE_xueshusource_2kduw22v&amp;sc_vurl=http%3A%2F%2Fwww.cqvip.com%2FQK%2F82619X%2F201206%2F44614966.html&amp;ie=utf-8&amp;sc_us=5904009832174882600</vt:lpwstr>
      </vt:variant>
      <vt:variant>
        <vt:lpwstr/>
      </vt:variant>
      <vt:variant>
        <vt:i4>4063274</vt:i4>
      </vt:variant>
      <vt:variant>
        <vt:i4>238</vt:i4>
      </vt:variant>
      <vt:variant>
        <vt:i4>0</vt:i4>
      </vt:variant>
      <vt:variant>
        <vt:i4>5</vt:i4>
      </vt:variant>
      <vt:variant>
        <vt:lpwstr>http://kns.cnki.net/kns/popup/knetsearchNew.aspx?sdb=CJFQ&amp;sfield=%e4%bd%9c%e8%80%85&amp;skey=%e6%af%9b%e9%a2%96&amp;scode=15385779%3b22791596%3b25121223%3b28585237%3b15423568%3b23418879%3b16647031%3b</vt:lpwstr>
      </vt:variant>
      <vt:variant>
        <vt:lpwstr/>
      </vt:variant>
      <vt:variant>
        <vt:i4>4063357</vt:i4>
      </vt:variant>
      <vt:variant>
        <vt:i4>235</vt:i4>
      </vt:variant>
      <vt:variant>
        <vt:i4>0</vt:i4>
      </vt:variant>
      <vt:variant>
        <vt:i4>5</vt:i4>
      </vt:variant>
      <vt:variant>
        <vt:lpwstr>http://kns.cnki.net/kns/popup/knetsearchNew.aspx?sdb=CJFQ&amp;sfield=%e4%bd%9c%e8%80%85&amp;skey=%e4%b8%87%e4%bf%90&amp;scode=15385779%3b22791596%3b25121223%3b28585237%3b15423568%3b23418879%3b16647031%3b</vt:lpwstr>
      </vt:variant>
      <vt:variant>
        <vt:lpwstr/>
      </vt:variant>
      <vt:variant>
        <vt:i4>4259910</vt:i4>
      </vt:variant>
      <vt:variant>
        <vt:i4>232</vt:i4>
      </vt:variant>
      <vt:variant>
        <vt:i4>0</vt:i4>
      </vt:variant>
      <vt:variant>
        <vt:i4>5</vt:i4>
      </vt:variant>
      <vt:variant>
        <vt:lpwstr>http://kns.cnki.net/kns/popup/knetsearchNew.aspx?sdb=CJFQ&amp;sfield=%e4%bd%9c%e8%80%85&amp;skey=%e6%9d%a8%e5%86%9b%e6%98%8c&amp;scode=15385779%3b22791596%3b25121223%3b28585237%3b15423568%3b23418879%3b16647031%3b</vt:lpwstr>
      </vt:variant>
      <vt:variant>
        <vt:lpwstr/>
      </vt:variant>
      <vt:variant>
        <vt:i4>1572941</vt:i4>
      </vt:variant>
      <vt:variant>
        <vt:i4>229</vt:i4>
      </vt:variant>
      <vt:variant>
        <vt:i4>0</vt:i4>
      </vt:variant>
      <vt:variant>
        <vt:i4>5</vt:i4>
      </vt:variant>
      <vt:variant>
        <vt:lpwstr>http://kns.cnki.net/kns/popup/knetsearchNew.aspx?sdb=CJFQ&amp;sfield=%e4%bd%9c%e8%80%85&amp;skey=%e6%9d%9c%e6%99%93%e5%b8%86&amp;scode=15385779%3b22791596%3b25121223%3b28585237%3b15423568%3b23418879%3b16647031%3b</vt:lpwstr>
      </vt:variant>
      <vt:variant>
        <vt:lpwstr/>
      </vt:variant>
      <vt:variant>
        <vt:i4>1900562</vt:i4>
      </vt:variant>
      <vt:variant>
        <vt:i4>226</vt:i4>
      </vt:variant>
      <vt:variant>
        <vt:i4>0</vt:i4>
      </vt:variant>
      <vt:variant>
        <vt:i4>5</vt:i4>
      </vt:variant>
      <vt:variant>
        <vt:lpwstr>http://kns.cnki.net/kns/popup/knetsearchNew.aspx?sdb=CJFQ&amp;sfield=%e4%bd%9c%e8%80%85&amp;skey=%e7%8e%8b%e6%97%b6%e4%bc%9f&amp;scode=15385779%3b22791596%3b25121223%3b28585237%3b15423568%3b23418879%3b16647031%3b</vt:lpwstr>
      </vt:variant>
      <vt:variant>
        <vt:lpwstr/>
      </vt:variant>
      <vt:variant>
        <vt:i4>4980759</vt:i4>
      </vt:variant>
      <vt:variant>
        <vt:i4>223</vt:i4>
      </vt:variant>
      <vt:variant>
        <vt:i4>0</vt:i4>
      </vt:variant>
      <vt:variant>
        <vt:i4>5</vt:i4>
      </vt:variant>
      <vt:variant>
        <vt:lpwstr>http://kns.cnki.net/kns/popup/knetsearchNew.aspx?sdb=CJFQ&amp;sfield=%e4%bd%9c%e8%80%85&amp;skey=%e5%91%a8%e4%bf%9d%e4%b8%ad&amp;scode=15385779%3b22791596%3b25121223%3b28585237%3b15423568%3b23418879%3b16647031%3b</vt:lpwstr>
      </vt:variant>
      <vt:variant>
        <vt:lpwstr/>
      </vt:variant>
      <vt:variant>
        <vt:i4>1769500</vt:i4>
      </vt:variant>
      <vt:variant>
        <vt:i4>220</vt:i4>
      </vt:variant>
      <vt:variant>
        <vt:i4>0</vt:i4>
      </vt:variant>
      <vt:variant>
        <vt:i4>5</vt:i4>
      </vt:variant>
      <vt:variant>
        <vt:lpwstr>http://kns.cnki.net/kns/popup/knetsearchNew.aspx?sdb=CJFQ&amp;sfield=%e4%bd%9c%e8%80%85&amp;skey=%e5%a7%9c%e6%80%80%e8%8b%b1&amp;scode=15385779%3b22791596%3b25121223%3b28585237%3b15423568%3b23418879%3b16647031%3b</vt:lpwstr>
      </vt:variant>
      <vt:variant>
        <vt:lpwstr/>
      </vt:variant>
      <vt:variant>
        <vt:i4>1769542</vt:i4>
      </vt:variant>
      <vt:variant>
        <vt:i4>217</vt:i4>
      </vt:variant>
      <vt:variant>
        <vt:i4>0</vt:i4>
      </vt:variant>
      <vt:variant>
        <vt:i4>5</vt:i4>
      </vt:variant>
      <vt:variant>
        <vt:lpwstr>http://kns.cnki.net/kns/popup/knetsearchNew.aspx?sdb=CJFQ&amp;sfield=%e4%bd%9c%e8%80%85&amp;skey=%e6%9d%8e%e5%8c%96%e5%85%83&amp;scode=15385779%3b22791596%3b25121223%3b28585237%3b15423568%3b23418879%3b16647031%3b</vt:lpwstr>
      </vt:variant>
      <vt:variant>
        <vt:lpwstr/>
      </vt:variant>
      <vt:variant>
        <vt:i4>1704007</vt:i4>
      </vt:variant>
      <vt:variant>
        <vt:i4>214</vt:i4>
      </vt:variant>
      <vt:variant>
        <vt:i4>0</vt:i4>
      </vt:variant>
      <vt:variant>
        <vt:i4>5</vt:i4>
      </vt:variant>
      <vt:variant>
        <vt:lpwstr>http://kns.cnki.net/kns/popup/knetsearchNew.aspx?sdb=CJFQ&amp;sfield=%e4%bd%9c%e8%80%85&amp;skey=%e9%99%86%e5%af%bf%e9%ba%9f&amp;scode=15385779%3b22791596%3b25121223%3b28585237%3b15423568%3b23418879%3b16647031%3b</vt:lpwstr>
      </vt:variant>
      <vt:variant>
        <vt:lpwstr/>
      </vt:variant>
      <vt:variant>
        <vt:i4>1703989</vt:i4>
      </vt:variant>
      <vt:variant>
        <vt:i4>189</vt:i4>
      </vt:variant>
      <vt:variant>
        <vt:i4>0</vt:i4>
      </vt:variant>
      <vt:variant>
        <vt:i4>5</vt:i4>
      </vt:variant>
      <vt:variant>
        <vt:lpwstr/>
      </vt:variant>
      <vt:variant>
        <vt:lpwstr>_Toc480724360</vt:lpwstr>
      </vt:variant>
      <vt:variant>
        <vt:i4>1638453</vt:i4>
      </vt:variant>
      <vt:variant>
        <vt:i4>183</vt:i4>
      </vt:variant>
      <vt:variant>
        <vt:i4>0</vt:i4>
      </vt:variant>
      <vt:variant>
        <vt:i4>5</vt:i4>
      </vt:variant>
      <vt:variant>
        <vt:lpwstr/>
      </vt:variant>
      <vt:variant>
        <vt:lpwstr>_Toc480724359</vt:lpwstr>
      </vt:variant>
      <vt:variant>
        <vt:i4>1638453</vt:i4>
      </vt:variant>
      <vt:variant>
        <vt:i4>177</vt:i4>
      </vt:variant>
      <vt:variant>
        <vt:i4>0</vt:i4>
      </vt:variant>
      <vt:variant>
        <vt:i4>5</vt:i4>
      </vt:variant>
      <vt:variant>
        <vt:lpwstr/>
      </vt:variant>
      <vt:variant>
        <vt:lpwstr>_Toc480724358</vt:lpwstr>
      </vt:variant>
      <vt:variant>
        <vt:i4>1638453</vt:i4>
      </vt:variant>
      <vt:variant>
        <vt:i4>171</vt:i4>
      </vt:variant>
      <vt:variant>
        <vt:i4>0</vt:i4>
      </vt:variant>
      <vt:variant>
        <vt:i4>5</vt:i4>
      </vt:variant>
      <vt:variant>
        <vt:lpwstr/>
      </vt:variant>
      <vt:variant>
        <vt:lpwstr>_Toc480724357</vt:lpwstr>
      </vt:variant>
      <vt:variant>
        <vt:i4>1638453</vt:i4>
      </vt:variant>
      <vt:variant>
        <vt:i4>165</vt:i4>
      </vt:variant>
      <vt:variant>
        <vt:i4>0</vt:i4>
      </vt:variant>
      <vt:variant>
        <vt:i4>5</vt:i4>
      </vt:variant>
      <vt:variant>
        <vt:lpwstr/>
      </vt:variant>
      <vt:variant>
        <vt:lpwstr>_Toc480724356</vt:lpwstr>
      </vt:variant>
      <vt:variant>
        <vt:i4>1638453</vt:i4>
      </vt:variant>
      <vt:variant>
        <vt:i4>159</vt:i4>
      </vt:variant>
      <vt:variant>
        <vt:i4>0</vt:i4>
      </vt:variant>
      <vt:variant>
        <vt:i4>5</vt:i4>
      </vt:variant>
      <vt:variant>
        <vt:lpwstr/>
      </vt:variant>
      <vt:variant>
        <vt:lpwstr>_Toc480724355</vt:lpwstr>
      </vt:variant>
      <vt:variant>
        <vt:i4>1638453</vt:i4>
      </vt:variant>
      <vt:variant>
        <vt:i4>153</vt:i4>
      </vt:variant>
      <vt:variant>
        <vt:i4>0</vt:i4>
      </vt:variant>
      <vt:variant>
        <vt:i4>5</vt:i4>
      </vt:variant>
      <vt:variant>
        <vt:lpwstr/>
      </vt:variant>
      <vt:variant>
        <vt:lpwstr>_Toc480724354</vt:lpwstr>
      </vt:variant>
      <vt:variant>
        <vt:i4>1638453</vt:i4>
      </vt:variant>
      <vt:variant>
        <vt:i4>147</vt:i4>
      </vt:variant>
      <vt:variant>
        <vt:i4>0</vt:i4>
      </vt:variant>
      <vt:variant>
        <vt:i4>5</vt:i4>
      </vt:variant>
      <vt:variant>
        <vt:lpwstr/>
      </vt:variant>
      <vt:variant>
        <vt:lpwstr>_Toc480724353</vt:lpwstr>
      </vt:variant>
      <vt:variant>
        <vt:i4>1638453</vt:i4>
      </vt:variant>
      <vt:variant>
        <vt:i4>141</vt:i4>
      </vt:variant>
      <vt:variant>
        <vt:i4>0</vt:i4>
      </vt:variant>
      <vt:variant>
        <vt:i4>5</vt:i4>
      </vt:variant>
      <vt:variant>
        <vt:lpwstr/>
      </vt:variant>
      <vt:variant>
        <vt:lpwstr>_Toc480724352</vt:lpwstr>
      </vt:variant>
      <vt:variant>
        <vt:i4>1638453</vt:i4>
      </vt:variant>
      <vt:variant>
        <vt:i4>135</vt:i4>
      </vt:variant>
      <vt:variant>
        <vt:i4>0</vt:i4>
      </vt:variant>
      <vt:variant>
        <vt:i4>5</vt:i4>
      </vt:variant>
      <vt:variant>
        <vt:lpwstr/>
      </vt:variant>
      <vt:variant>
        <vt:lpwstr>_Toc480724351</vt:lpwstr>
      </vt:variant>
      <vt:variant>
        <vt:i4>1638453</vt:i4>
      </vt:variant>
      <vt:variant>
        <vt:i4>129</vt:i4>
      </vt:variant>
      <vt:variant>
        <vt:i4>0</vt:i4>
      </vt:variant>
      <vt:variant>
        <vt:i4>5</vt:i4>
      </vt:variant>
      <vt:variant>
        <vt:lpwstr/>
      </vt:variant>
      <vt:variant>
        <vt:lpwstr>_Toc480724350</vt:lpwstr>
      </vt:variant>
      <vt:variant>
        <vt:i4>1572917</vt:i4>
      </vt:variant>
      <vt:variant>
        <vt:i4>123</vt:i4>
      </vt:variant>
      <vt:variant>
        <vt:i4>0</vt:i4>
      </vt:variant>
      <vt:variant>
        <vt:i4>5</vt:i4>
      </vt:variant>
      <vt:variant>
        <vt:lpwstr/>
      </vt:variant>
      <vt:variant>
        <vt:lpwstr>_Toc480724349</vt:lpwstr>
      </vt:variant>
      <vt:variant>
        <vt:i4>1572917</vt:i4>
      </vt:variant>
      <vt:variant>
        <vt:i4>117</vt:i4>
      </vt:variant>
      <vt:variant>
        <vt:i4>0</vt:i4>
      </vt:variant>
      <vt:variant>
        <vt:i4>5</vt:i4>
      </vt:variant>
      <vt:variant>
        <vt:lpwstr/>
      </vt:variant>
      <vt:variant>
        <vt:lpwstr>_Toc480724348</vt:lpwstr>
      </vt:variant>
      <vt:variant>
        <vt:i4>1572917</vt:i4>
      </vt:variant>
      <vt:variant>
        <vt:i4>111</vt:i4>
      </vt:variant>
      <vt:variant>
        <vt:i4>0</vt:i4>
      </vt:variant>
      <vt:variant>
        <vt:i4>5</vt:i4>
      </vt:variant>
      <vt:variant>
        <vt:lpwstr/>
      </vt:variant>
      <vt:variant>
        <vt:lpwstr>_Toc480724347</vt:lpwstr>
      </vt:variant>
      <vt:variant>
        <vt:i4>1572917</vt:i4>
      </vt:variant>
      <vt:variant>
        <vt:i4>105</vt:i4>
      </vt:variant>
      <vt:variant>
        <vt:i4>0</vt:i4>
      </vt:variant>
      <vt:variant>
        <vt:i4>5</vt:i4>
      </vt:variant>
      <vt:variant>
        <vt:lpwstr/>
      </vt:variant>
      <vt:variant>
        <vt:lpwstr>_Toc480724346</vt:lpwstr>
      </vt:variant>
      <vt:variant>
        <vt:i4>1572917</vt:i4>
      </vt:variant>
      <vt:variant>
        <vt:i4>99</vt:i4>
      </vt:variant>
      <vt:variant>
        <vt:i4>0</vt:i4>
      </vt:variant>
      <vt:variant>
        <vt:i4>5</vt:i4>
      </vt:variant>
      <vt:variant>
        <vt:lpwstr/>
      </vt:variant>
      <vt:variant>
        <vt:lpwstr>_Toc480724345</vt:lpwstr>
      </vt:variant>
      <vt:variant>
        <vt:i4>1572917</vt:i4>
      </vt:variant>
      <vt:variant>
        <vt:i4>93</vt:i4>
      </vt:variant>
      <vt:variant>
        <vt:i4>0</vt:i4>
      </vt:variant>
      <vt:variant>
        <vt:i4>5</vt:i4>
      </vt:variant>
      <vt:variant>
        <vt:lpwstr/>
      </vt:variant>
      <vt:variant>
        <vt:lpwstr>_Toc480724344</vt:lpwstr>
      </vt:variant>
      <vt:variant>
        <vt:i4>1572917</vt:i4>
      </vt:variant>
      <vt:variant>
        <vt:i4>87</vt:i4>
      </vt:variant>
      <vt:variant>
        <vt:i4>0</vt:i4>
      </vt:variant>
      <vt:variant>
        <vt:i4>5</vt:i4>
      </vt:variant>
      <vt:variant>
        <vt:lpwstr/>
      </vt:variant>
      <vt:variant>
        <vt:lpwstr>_Toc480724343</vt:lpwstr>
      </vt:variant>
      <vt:variant>
        <vt:i4>1572917</vt:i4>
      </vt:variant>
      <vt:variant>
        <vt:i4>81</vt:i4>
      </vt:variant>
      <vt:variant>
        <vt:i4>0</vt:i4>
      </vt:variant>
      <vt:variant>
        <vt:i4>5</vt:i4>
      </vt:variant>
      <vt:variant>
        <vt:lpwstr/>
      </vt:variant>
      <vt:variant>
        <vt:lpwstr>_Toc480724342</vt:lpwstr>
      </vt:variant>
      <vt:variant>
        <vt:i4>1572917</vt:i4>
      </vt:variant>
      <vt:variant>
        <vt:i4>75</vt:i4>
      </vt:variant>
      <vt:variant>
        <vt:i4>0</vt:i4>
      </vt:variant>
      <vt:variant>
        <vt:i4>5</vt:i4>
      </vt:variant>
      <vt:variant>
        <vt:lpwstr/>
      </vt:variant>
      <vt:variant>
        <vt:lpwstr>_Toc480724341</vt:lpwstr>
      </vt:variant>
      <vt:variant>
        <vt:i4>1572917</vt:i4>
      </vt:variant>
      <vt:variant>
        <vt:i4>69</vt:i4>
      </vt:variant>
      <vt:variant>
        <vt:i4>0</vt:i4>
      </vt:variant>
      <vt:variant>
        <vt:i4>5</vt:i4>
      </vt:variant>
      <vt:variant>
        <vt:lpwstr/>
      </vt:variant>
      <vt:variant>
        <vt:lpwstr>_Toc480724340</vt:lpwstr>
      </vt:variant>
      <vt:variant>
        <vt:i4>2031669</vt:i4>
      </vt:variant>
      <vt:variant>
        <vt:i4>63</vt:i4>
      </vt:variant>
      <vt:variant>
        <vt:i4>0</vt:i4>
      </vt:variant>
      <vt:variant>
        <vt:i4>5</vt:i4>
      </vt:variant>
      <vt:variant>
        <vt:lpwstr/>
      </vt:variant>
      <vt:variant>
        <vt:lpwstr>_Toc480724339</vt:lpwstr>
      </vt:variant>
      <vt:variant>
        <vt:i4>2031669</vt:i4>
      </vt:variant>
      <vt:variant>
        <vt:i4>57</vt:i4>
      </vt:variant>
      <vt:variant>
        <vt:i4>0</vt:i4>
      </vt:variant>
      <vt:variant>
        <vt:i4>5</vt:i4>
      </vt:variant>
      <vt:variant>
        <vt:lpwstr/>
      </vt:variant>
      <vt:variant>
        <vt:lpwstr>_Toc480724338</vt:lpwstr>
      </vt:variant>
      <vt:variant>
        <vt:i4>2031669</vt:i4>
      </vt:variant>
      <vt:variant>
        <vt:i4>51</vt:i4>
      </vt:variant>
      <vt:variant>
        <vt:i4>0</vt:i4>
      </vt:variant>
      <vt:variant>
        <vt:i4>5</vt:i4>
      </vt:variant>
      <vt:variant>
        <vt:lpwstr/>
      </vt:variant>
      <vt:variant>
        <vt:lpwstr>_Toc480724337</vt:lpwstr>
      </vt:variant>
      <vt:variant>
        <vt:i4>2031669</vt:i4>
      </vt:variant>
      <vt:variant>
        <vt:i4>48</vt:i4>
      </vt:variant>
      <vt:variant>
        <vt:i4>0</vt:i4>
      </vt:variant>
      <vt:variant>
        <vt:i4>5</vt:i4>
      </vt:variant>
      <vt:variant>
        <vt:lpwstr/>
      </vt:variant>
      <vt:variant>
        <vt:lpwstr>_Toc480724336</vt:lpwstr>
      </vt:variant>
      <vt:variant>
        <vt:i4>5898254</vt:i4>
      </vt:variant>
      <vt:variant>
        <vt:i4>33</vt:i4>
      </vt:variant>
      <vt:variant>
        <vt:i4>0</vt:i4>
      </vt:variant>
      <vt:variant>
        <vt:i4>5</vt:i4>
      </vt:variant>
      <vt:variant>
        <vt:lpwstr>http://xueshu.baidu.com/s?wd=paperuri%3A%28a50ec247e837de59197270729534c34e%29&amp;filter=sc_long_sign&amp;tn=SE_xueshusource_2kduw22v&amp;sc_vurl=http%3A%2F%2Fwww.cqvip.com%2FQK%2F82619X%2F201206%2F44614966.html&amp;ie=utf-8&amp;sc_us=5904009832174882600</vt:lpwstr>
      </vt:variant>
      <vt:variant>
        <vt:lpwstr/>
      </vt:variant>
      <vt:variant>
        <vt:i4>4063274</vt:i4>
      </vt:variant>
      <vt:variant>
        <vt:i4>30</vt:i4>
      </vt:variant>
      <vt:variant>
        <vt:i4>0</vt:i4>
      </vt:variant>
      <vt:variant>
        <vt:i4>5</vt:i4>
      </vt:variant>
      <vt:variant>
        <vt:lpwstr>http://kns.cnki.net/kns/popup/knetsearchNew.aspx?sdb=CJFQ&amp;sfield=%e4%bd%9c%e8%80%85&amp;skey=%e6%af%9b%e9%a2%96&amp;scode=15385779%3b22791596%3b25121223%3b28585237%3b15423568%3b23418879%3b16647031%3b</vt:lpwstr>
      </vt:variant>
      <vt:variant>
        <vt:lpwstr/>
      </vt:variant>
      <vt:variant>
        <vt:i4>4063357</vt:i4>
      </vt:variant>
      <vt:variant>
        <vt:i4>27</vt:i4>
      </vt:variant>
      <vt:variant>
        <vt:i4>0</vt:i4>
      </vt:variant>
      <vt:variant>
        <vt:i4>5</vt:i4>
      </vt:variant>
      <vt:variant>
        <vt:lpwstr>http://kns.cnki.net/kns/popup/knetsearchNew.aspx?sdb=CJFQ&amp;sfield=%e4%bd%9c%e8%80%85&amp;skey=%e4%b8%87%e4%bf%90&amp;scode=15385779%3b22791596%3b25121223%3b28585237%3b15423568%3b23418879%3b16647031%3b</vt:lpwstr>
      </vt:variant>
      <vt:variant>
        <vt:lpwstr/>
      </vt:variant>
      <vt:variant>
        <vt:i4>4259910</vt:i4>
      </vt:variant>
      <vt:variant>
        <vt:i4>24</vt:i4>
      </vt:variant>
      <vt:variant>
        <vt:i4>0</vt:i4>
      </vt:variant>
      <vt:variant>
        <vt:i4>5</vt:i4>
      </vt:variant>
      <vt:variant>
        <vt:lpwstr>http://kns.cnki.net/kns/popup/knetsearchNew.aspx?sdb=CJFQ&amp;sfield=%e4%bd%9c%e8%80%85&amp;skey=%e6%9d%a8%e5%86%9b%e6%98%8c&amp;scode=15385779%3b22791596%3b25121223%3b28585237%3b15423568%3b23418879%3b16647031%3b</vt:lpwstr>
      </vt:variant>
      <vt:variant>
        <vt:lpwstr/>
      </vt:variant>
      <vt:variant>
        <vt:i4>1572941</vt:i4>
      </vt:variant>
      <vt:variant>
        <vt:i4>21</vt:i4>
      </vt:variant>
      <vt:variant>
        <vt:i4>0</vt:i4>
      </vt:variant>
      <vt:variant>
        <vt:i4>5</vt:i4>
      </vt:variant>
      <vt:variant>
        <vt:lpwstr>http://kns.cnki.net/kns/popup/knetsearchNew.aspx?sdb=CJFQ&amp;sfield=%e4%bd%9c%e8%80%85&amp;skey=%e6%9d%9c%e6%99%93%e5%b8%86&amp;scode=15385779%3b22791596%3b25121223%3b28585237%3b15423568%3b23418879%3b16647031%3b</vt:lpwstr>
      </vt:variant>
      <vt:variant>
        <vt:lpwstr/>
      </vt:variant>
      <vt:variant>
        <vt:i4>1900562</vt:i4>
      </vt:variant>
      <vt:variant>
        <vt:i4>18</vt:i4>
      </vt:variant>
      <vt:variant>
        <vt:i4>0</vt:i4>
      </vt:variant>
      <vt:variant>
        <vt:i4>5</vt:i4>
      </vt:variant>
      <vt:variant>
        <vt:lpwstr>http://kns.cnki.net/kns/popup/knetsearchNew.aspx?sdb=CJFQ&amp;sfield=%e4%bd%9c%e8%80%85&amp;skey=%e7%8e%8b%e6%97%b6%e4%bc%9f&amp;scode=15385779%3b22791596%3b25121223%3b28585237%3b15423568%3b23418879%3b16647031%3b</vt:lpwstr>
      </vt:variant>
      <vt:variant>
        <vt:lpwstr/>
      </vt:variant>
      <vt:variant>
        <vt:i4>4980759</vt:i4>
      </vt:variant>
      <vt:variant>
        <vt:i4>15</vt:i4>
      </vt:variant>
      <vt:variant>
        <vt:i4>0</vt:i4>
      </vt:variant>
      <vt:variant>
        <vt:i4>5</vt:i4>
      </vt:variant>
      <vt:variant>
        <vt:lpwstr>http://kns.cnki.net/kns/popup/knetsearchNew.aspx?sdb=CJFQ&amp;sfield=%e4%bd%9c%e8%80%85&amp;skey=%e5%91%a8%e4%bf%9d%e4%b8%ad&amp;scode=15385779%3b22791596%3b25121223%3b28585237%3b15423568%3b23418879%3b16647031%3b</vt:lpwstr>
      </vt:variant>
      <vt:variant>
        <vt:lpwstr/>
      </vt:variant>
      <vt:variant>
        <vt:i4>1769500</vt:i4>
      </vt:variant>
      <vt:variant>
        <vt:i4>12</vt:i4>
      </vt:variant>
      <vt:variant>
        <vt:i4>0</vt:i4>
      </vt:variant>
      <vt:variant>
        <vt:i4>5</vt:i4>
      </vt:variant>
      <vt:variant>
        <vt:lpwstr>http://kns.cnki.net/kns/popup/knetsearchNew.aspx?sdb=CJFQ&amp;sfield=%e4%bd%9c%e8%80%85&amp;skey=%e5%a7%9c%e6%80%80%e8%8b%b1&amp;scode=15385779%3b22791596%3b25121223%3b28585237%3b15423568%3b23418879%3b16647031%3b</vt:lpwstr>
      </vt:variant>
      <vt:variant>
        <vt:lpwstr/>
      </vt:variant>
      <vt:variant>
        <vt:i4>1769542</vt:i4>
      </vt:variant>
      <vt:variant>
        <vt:i4>9</vt:i4>
      </vt:variant>
      <vt:variant>
        <vt:i4>0</vt:i4>
      </vt:variant>
      <vt:variant>
        <vt:i4>5</vt:i4>
      </vt:variant>
      <vt:variant>
        <vt:lpwstr>http://kns.cnki.net/kns/popup/knetsearchNew.aspx?sdb=CJFQ&amp;sfield=%e4%bd%9c%e8%80%85&amp;skey=%e6%9d%8e%e5%8c%96%e5%85%83&amp;scode=15385779%3b22791596%3b25121223%3b28585237%3b15423568%3b23418879%3b16647031%3b</vt:lpwstr>
      </vt:variant>
      <vt:variant>
        <vt:lpwstr/>
      </vt:variant>
      <vt:variant>
        <vt:i4>1704007</vt:i4>
      </vt:variant>
      <vt:variant>
        <vt:i4>6</vt:i4>
      </vt:variant>
      <vt:variant>
        <vt:i4>0</vt:i4>
      </vt:variant>
      <vt:variant>
        <vt:i4>5</vt:i4>
      </vt:variant>
      <vt:variant>
        <vt:lpwstr>http://kns.cnki.net/kns/popup/knetsearchNew.aspx?sdb=CJFQ&amp;sfield=%e4%bd%9c%e8%80%85&amp;skey=%e9%99%86%e5%af%bf%e9%ba%9f&amp;scode=15385779%3b22791596%3b25121223%3b28585237%3b15423568%3b23418879%3b16647031%3b</vt:lpwstr>
      </vt:variant>
      <vt:variant>
        <vt:lpwstr/>
      </vt:variant>
      <vt:variant>
        <vt:i4>5898254</vt:i4>
      </vt:variant>
      <vt:variant>
        <vt:i4>27</vt:i4>
      </vt:variant>
      <vt:variant>
        <vt:i4>0</vt:i4>
      </vt:variant>
      <vt:variant>
        <vt:i4>5</vt:i4>
      </vt:variant>
      <vt:variant>
        <vt:lpwstr>http://xueshu.baidu.com/s?wd=paperuri%3A%28a50ec247e837de59197270729534c34e%29&amp;filter=sc_long_sign&amp;tn=SE_xueshusource_2kduw22v&amp;sc_vurl=http%3A%2F%2Fwww.cqvip.com%2FQK%2F82619X%2F201206%2F44614966.html&amp;ie=utf-8&amp;sc_us=5904009832174882600</vt:lpwstr>
      </vt:variant>
      <vt:variant>
        <vt:lpwstr/>
      </vt:variant>
      <vt:variant>
        <vt:i4>4063274</vt:i4>
      </vt:variant>
      <vt:variant>
        <vt:i4>24</vt:i4>
      </vt:variant>
      <vt:variant>
        <vt:i4>0</vt:i4>
      </vt:variant>
      <vt:variant>
        <vt:i4>5</vt:i4>
      </vt:variant>
      <vt:variant>
        <vt:lpwstr>http://kns.cnki.net/kns/popup/knetsearchNew.aspx?sdb=CJFQ&amp;sfield=%e4%bd%9c%e8%80%85&amp;skey=%e6%af%9b%e9%a2%96&amp;scode=15385779%3b22791596%3b25121223%3b28585237%3b15423568%3b23418879%3b16647031%3b</vt:lpwstr>
      </vt:variant>
      <vt:variant>
        <vt:lpwstr/>
      </vt:variant>
      <vt:variant>
        <vt:i4>4063357</vt:i4>
      </vt:variant>
      <vt:variant>
        <vt:i4>21</vt:i4>
      </vt:variant>
      <vt:variant>
        <vt:i4>0</vt:i4>
      </vt:variant>
      <vt:variant>
        <vt:i4>5</vt:i4>
      </vt:variant>
      <vt:variant>
        <vt:lpwstr>http://kns.cnki.net/kns/popup/knetsearchNew.aspx?sdb=CJFQ&amp;sfield=%e4%bd%9c%e8%80%85&amp;skey=%e4%b8%87%e4%bf%90&amp;scode=15385779%3b22791596%3b25121223%3b28585237%3b15423568%3b23418879%3b16647031%3b</vt:lpwstr>
      </vt:variant>
      <vt:variant>
        <vt:lpwstr/>
      </vt:variant>
      <vt:variant>
        <vt:i4>4259910</vt:i4>
      </vt:variant>
      <vt:variant>
        <vt:i4>18</vt:i4>
      </vt:variant>
      <vt:variant>
        <vt:i4>0</vt:i4>
      </vt:variant>
      <vt:variant>
        <vt:i4>5</vt:i4>
      </vt:variant>
      <vt:variant>
        <vt:lpwstr>http://kns.cnki.net/kns/popup/knetsearchNew.aspx?sdb=CJFQ&amp;sfield=%e4%bd%9c%e8%80%85&amp;skey=%e6%9d%a8%e5%86%9b%e6%98%8c&amp;scode=15385779%3b22791596%3b25121223%3b28585237%3b15423568%3b23418879%3b16647031%3b</vt:lpwstr>
      </vt:variant>
      <vt:variant>
        <vt:lpwstr/>
      </vt:variant>
      <vt:variant>
        <vt:i4>1572941</vt:i4>
      </vt:variant>
      <vt:variant>
        <vt:i4>15</vt:i4>
      </vt:variant>
      <vt:variant>
        <vt:i4>0</vt:i4>
      </vt:variant>
      <vt:variant>
        <vt:i4>5</vt:i4>
      </vt:variant>
      <vt:variant>
        <vt:lpwstr>http://kns.cnki.net/kns/popup/knetsearchNew.aspx?sdb=CJFQ&amp;sfield=%e4%bd%9c%e8%80%85&amp;skey=%e6%9d%9c%e6%99%93%e5%b8%86&amp;scode=15385779%3b22791596%3b25121223%3b28585237%3b15423568%3b23418879%3b16647031%3b</vt:lpwstr>
      </vt:variant>
      <vt:variant>
        <vt:lpwstr/>
      </vt:variant>
      <vt:variant>
        <vt:i4>1900562</vt:i4>
      </vt:variant>
      <vt:variant>
        <vt:i4>12</vt:i4>
      </vt:variant>
      <vt:variant>
        <vt:i4>0</vt:i4>
      </vt:variant>
      <vt:variant>
        <vt:i4>5</vt:i4>
      </vt:variant>
      <vt:variant>
        <vt:lpwstr>http://kns.cnki.net/kns/popup/knetsearchNew.aspx?sdb=CJFQ&amp;sfield=%e4%bd%9c%e8%80%85&amp;skey=%e7%8e%8b%e6%97%b6%e4%bc%9f&amp;scode=15385779%3b22791596%3b25121223%3b28585237%3b15423568%3b23418879%3b16647031%3b</vt:lpwstr>
      </vt:variant>
      <vt:variant>
        <vt:lpwstr/>
      </vt:variant>
      <vt:variant>
        <vt:i4>4980759</vt:i4>
      </vt:variant>
      <vt:variant>
        <vt:i4>9</vt:i4>
      </vt:variant>
      <vt:variant>
        <vt:i4>0</vt:i4>
      </vt:variant>
      <vt:variant>
        <vt:i4>5</vt:i4>
      </vt:variant>
      <vt:variant>
        <vt:lpwstr>http://kns.cnki.net/kns/popup/knetsearchNew.aspx?sdb=CJFQ&amp;sfield=%e4%bd%9c%e8%80%85&amp;skey=%e5%91%a8%e4%bf%9d%e4%b8%ad&amp;scode=15385779%3b22791596%3b25121223%3b28585237%3b15423568%3b23418879%3b16647031%3b</vt:lpwstr>
      </vt:variant>
      <vt:variant>
        <vt:lpwstr/>
      </vt:variant>
      <vt:variant>
        <vt:i4>1769500</vt:i4>
      </vt:variant>
      <vt:variant>
        <vt:i4>6</vt:i4>
      </vt:variant>
      <vt:variant>
        <vt:i4>0</vt:i4>
      </vt:variant>
      <vt:variant>
        <vt:i4>5</vt:i4>
      </vt:variant>
      <vt:variant>
        <vt:lpwstr>http://kns.cnki.net/kns/popup/knetsearchNew.aspx?sdb=CJFQ&amp;sfield=%e4%bd%9c%e8%80%85&amp;skey=%e5%a7%9c%e6%80%80%e8%8b%b1&amp;scode=15385779%3b22791596%3b25121223%3b28585237%3b15423568%3b23418879%3b16647031%3b</vt:lpwstr>
      </vt:variant>
      <vt:variant>
        <vt:lpwstr/>
      </vt:variant>
      <vt:variant>
        <vt:i4>1769542</vt:i4>
      </vt:variant>
      <vt:variant>
        <vt:i4>3</vt:i4>
      </vt:variant>
      <vt:variant>
        <vt:i4>0</vt:i4>
      </vt:variant>
      <vt:variant>
        <vt:i4>5</vt:i4>
      </vt:variant>
      <vt:variant>
        <vt:lpwstr>http://kns.cnki.net/kns/popup/knetsearchNew.aspx?sdb=CJFQ&amp;sfield=%e4%bd%9c%e8%80%85&amp;skey=%e6%9d%8e%e5%8c%96%e5%85%83&amp;scode=15385779%3b22791596%3b25121223%3b28585237%3b15423568%3b23418879%3b16647031%3b</vt:lpwstr>
      </vt:variant>
      <vt:variant>
        <vt:lpwstr/>
      </vt:variant>
      <vt:variant>
        <vt:i4>1704007</vt:i4>
      </vt:variant>
      <vt:variant>
        <vt:i4>0</vt:i4>
      </vt:variant>
      <vt:variant>
        <vt:i4>0</vt:i4>
      </vt:variant>
      <vt:variant>
        <vt:i4>5</vt:i4>
      </vt:variant>
      <vt:variant>
        <vt:lpwstr>http://kns.cnki.net/kns/popup/knetsearchNew.aspx?sdb=CJFQ&amp;sfield=%e4%bd%9c%e8%80%85&amp;skey=%e9%99%86%e5%af%bf%e9%ba%9f&amp;scode=15385779%3b22791596%3b25121223%3b28585237%3b15423568%3b23418879%3b16647031%3b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序号：</dc:title>
  <dc:creator>张庆春</dc:creator>
  <cp:lastModifiedBy>wt3</cp:lastModifiedBy>
  <cp:revision>2</cp:revision>
  <dcterms:created xsi:type="dcterms:W3CDTF">2017-04-24T01:03:00Z</dcterms:created>
  <dcterms:modified xsi:type="dcterms:W3CDTF">2017-04-24T01:03:00Z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