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F8835" w14:textId="18B73164" w:rsidR="00D679A7" w:rsidRPr="00FD0680" w:rsidRDefault="001D0336" w:rsidP="00FD0680">
      <w:pPr>
        <w:jc w:val="center"/>
        <w:rPr>
          <w:b/>
          <w:sz w:val="28"/>
        </w:rPr>
      </w:pPr>
      <w:r w:rsidRPr="00FD0680">
        <w:rPr>
          <w:rFonts w:hint="eastAsia"/>
          <w:b/>
          <w:sz w:val="28"/>
        </w:rPr>
        <w:t>Spring</w:t>
      </w:r>
      <w:r w:rsidRPr="00FD0680">
        <w:rPr>
          <w:b/>
          <w:sz w:val="28"/>
        </w:rPr>
        <w:t xml:space="preserve"> + </w:t>
      </w:r>
      <w:proofErr w:type="spellStart"/>
      <w:r w:rsidRPr="00FD0680">
        <w:rPr>
          <w:rFonts w:hint="eastAsia"/>
          <w:b/>
          <w:sz w:val="28"/>
        </w:rPr>
        <w:t>SpringMVC</w:t>
      </w:r>
      <w:proofErr w:type="spellEnd"/>
      <w:r w:rsidRPr="00FD0680">
        <w:rPr>
          <w:b/>
          <w:sz w:val="28"/>
        </w:rPr>
        <w:t xml:space="preserve"> + </w:t>
      </w:r>
      <w:r w:rsidRPr="00FD0680">
        <w:rPr>
          <w:rFonts w:hint="eastAsia"/>
          <w:b/>
          <w:sz w:val="28"/>
        </w:rPr>
        <w:t>Mybatis整合流程</w:t>
      </w:r>
    </w:p>
    <w:p w14:paraId="07661B74" w14:textId="411FAB8F" w:rsidR="003F68DD" w:rsidRDefault="003F68DD" w:rsidP="0064795E">
      <w:pPr>
        <w:pStyle w:val="1"/>
      </w:pPr>
      <w:r>
        <w:rPr>
          <w:rFonts w:hint="eastAsia"/>
        </w:rPr>
        <w:t>需求</w:t>
      </w:r>
    </w:p>
    <w:p w14:paraId="4BD6ABF7" w14:textId="13383F5B" w:rsidR="008C0E12" w:rsidRDefault="003F68DD" w:rsidP="008C0E12">
      <w:pPr>
        <w:pStyle w:val="2"/>
      </w:pPr>
      <w:r>
        <w:rPr>
          <w:rFonts w:hint="eastAsia"/>
        </w:rPr>
        <w:t>客户列表查询</w:t>
      </w:r>
    </w:p>
    <w:p w14:paraId="77055E51" w14:textId="3636A54B" w:rsidR="003F68DD" w:rsidRPr="003F68DD" w:rsidRDefault="00DA7B8F" w:rsidP="008C0E12">
      <w:pPr>
        <w:pStyle w:val="2"/>
      </w:pPr>
      <w:r>
        <w:rPr>
          <w:rFonts w:hint="eastAsia"/>
        </w:rPr>
        <w:t>根据客户姓名模糊查询</w:t>
      </w:r>
    </w:p>
    <w:p w14:paraId="55E1F8E4" w14:textId="7ABC192D" w:rsidR="003F68DD" w:rsidRPr="003F68DD" w:rsidRDefault="003F68DD" w:rsidP="003F68DD">
      <w:pPr>
        <w:pStyle w:val="1"/>
      </w:pPr>
      <w:r>
        <w:rPr>
          <w:rFonts w:hint="eastAsia"/>
        </w:rPr>
        <w:t>整合思路</w:t>
      </w:r>
    </w:p>
    <w:p w14:paraId="7988B46C" w14:textId="032AF49F" w:rsidR="00FD0680" w:rsidRDefault="00FD0680" w:rsidP="00FD0680">
      <w:r>
        <w:rPr>
          <w:rFonts w:hint="eastAsia"/>
        </w:rPr>
        <w:t>第一步：整合dao层</w:t>
      </w:r>
    </w:p>
    <w:p w14:paraId="37F11138" w14:textId="040DADA6" w:rsidR="00FD0680" w:rsidRDefault="00FD0680" w:rsidP="00FD0680">
      <w:r>
        <w:tab/>
        <w:t>M</w:t>
      </w:r>
      <w:r>
        <w:rPr>
          <w:rFonts w:hint="eastAsia"/>
        </w:rPr>
        <w:t>ybatis和spring整合，通过spring管理mapper接口，使用mapper扫描器自动扫描mapper接口，并在spring中进行注册。</w:t>
      </w:r>
    </w:p>
    <w:p w14:paraId="359682F7" w14:textId="77777777" w:rsidR="00FD0680" w:rsidRDefault="00FD0680" w:rsidP="00FD0680"/>
    <w:p w14:paraId="7BA8100E" w14:textId="71FC56EB" w:rsidR="00FD0680" w:rsidRDefault="00FD0680" w:rsidP="00FD0680">
      <w:r>
        <w:rPr>
          <w:rFonts w:hint="eastAsia"/>
        </w:rPr>
        <w:t>第二步：整合service层</w:t>
      </w:r>
    </w:p>
    <w:p w14:paraId="789F6B9B" w14:textId="4F7E4C3D" w:rsidR="00FD0680" w:rsidRDefault="00FD0680" w:rsidP="00FD0680">
      <w:r>
        <w:tab/>
      </w:r>
      <w:r>
        <w:rPr>
          <w:rFonts w:hint="eastAsia"/>
        </w:rPr>
        <w:t>通过spring管理service层，service调用mapper接口。</w:t>
      </w:r>
      <w:r w:rsidR="0061670A">
        <w:rPr>
          <w:rFonts w:hint="eastAsia"/>
        </w:rPr>
        <w:t>使用配置方式将service接口配置在spring配置文件中</w:t>
      </w:r>
      <w:r w:rsidR="00C83AC1">
        <w:rPr>
          <w:rFonts w:hint="eastAsia"/>
        </w:rPr>
        <w:t>，并且</w:t>
      </w:r>
      <w:r>
        <w:rPr>
          <w:rFonts w:hint="eastAsia"/>
        </w:rPr>
        <w:t>进行事务控制。</w:t>
      </w:r>
    </w:p>
    <w:p w14:paraId="14BB8523" w14:textId="78EF4283" w:rsidR="00E27258" w:rsidRDefault="00E27258" w:rsidP="00FD0680"/>
    <w:p w14:paraId="0DD7A1A4" w14:textId="6D17D331" w:rsidR="00E27258" w:rsidRDefault="00E27258" w:rsidP="00FD0680">
      <w:r>
        <w:rPr>
          <w:rFonts w:hint="eastAsia"/>
        </w:rPr>
        <w:t>第三</w:t>
      </w:r>
      <w:r w:rsidR="00C83AC1">
        <w:rPr>
          <w:rFonts w:hint="eastAsia"/>
        </w:rPr>
        <w:t>步</w:t>
      </w:r>
      <w:r>
        <w:rPr>
          <w:rFonts w:hint="eastAsia"/>
        </w:rPr>
        <w:t>：整合springMVC</w:t>
      </w:r>
    </w:p>
    <w:p w14:paraId="6168FC39" w14:textId="6B0019BE" w:rsidR="00C167D4" w:rsidRDefault="00E27258" w:rsidP="00C167D4">
      <w:r>
        <w:tab/>
      </w:r>
      <w:r>
        <w:rPr>
          <w:rFonts w:hint="eastAsia"/>
        </w:rPr>
        <w:t>由于springMVC是spring的模块，不需要整合。</w:t>
      </w:r>
    </w:p>
    <w:p w14:paraId="601F5230" w14:textId="0489241E" w:rsidR="00E9154D" w:rsidRDefault="00C167D4" w:rsidP="00BD0665">
      <w:pPr>
        <w:pStyle w:val="1"/>
      </w:pPr>
      <w:r>
        <w:rPr>
          <w:rFonts w:hint="eastAsia"/>
        </w:rPr>
        <w:lastRenderedPageBreak/>
        <w:t>准备环境</w:t>
      </w:r>
    </w:p>
    <w:p w14:paraId="1C3B32D2" w14:textId="524B2A17" w:rsidR="007A49F9" w:rsidRDefault="00126057" w:rsidP="007A49F9">
      <w:pPr>
        <w:pStyle w:val="2"/>
        <w:rPr>
          <w:b w:val="0"/>
        </w:rPr>
      </w:pPr>
      <w:r>
        <w:rPr>
          <w:rFonts w:hint="eastAsia"/>
        </w:rPr>
        <w:t>数据库版本</w:t>
      </w:r>
      <w:r>
        <w:br/>
      </w:r>
      <w:r w:rsidRPr="00126057">
        <w:rPr>
          <w:rFonts w:hint="eastAsia"/>
          <w:b w:val="0"/>
        </w:rPr>
        <w:t>mysql</w:t>
      </w:r>
      <w:r w:rsidRPr="00126057">
        <w:rPr>
          <w:b w:val="0"/>
        </w:rPr>
        <w:t>5.7</w:t>
      </w:r>
    </w:p>
    <w:p w14:paraId="289AA6FF" w14:textId="7C9C5195" w:rsidR="003E623F" w:rsidRPr="003E623F" w:rsidRDefault="003E623F" w:rsidP="003E623F">
      <w:pPr>
        <w:pStyle w:val="2"/>
      </w:pPr>
      <w:r>
        <w:rPr>
          <w:rFonts w:hint="eastAsia"/>
        </w:rPr>
        <w:t>编译器</w:t>
      </w:r>
      <w:r>
        <w:br/>
      </w:r>
      <w:r w:rsidRPr="003E623F">
        <w:rPr>
          <w:rFonts w:hint="eastAsia"/>
          <w:b w:val="0"/>
        </w:rPr>
        <w:t>eclipse</w:t>
      </w:r>
    </w:p>
    <w:p w14:paraId="2A8864AD" w14:textId="7BEE14A1" w:rsidR="008647A4" w:rsidRDefault="008647A4" w:rsidP="0064795E">
      <w:pPr>
        <w:pStyle w:val="2"/>
      </w:pPr>
      <w:r>
        <w:t>Jar 包</w:t>
      </w:r>
    </w:p>
    <w:p w14:paraId="638E6980" w14:textId="038113E6" w:rsidR="008647A4" w:rsidRDefault="005E7A70" w:rsidP="00BD0665">
      <w:pPr>
        <w:pStyle w:val="3"/>
      </w:pPr>
      <w:r>
        <w:rPr>
          <w:rFonts w:hint="eastAsia"/>
        </w:rPr>
        <w:t>s</w:t>
      </w:r>
      <w:r w:rsidR="008647A4">
        <w:rPr>
          <w:rFonts w:hint="eastAsia"/>
        </w:rPr>
        <w:t>pring</w:t>
      </w:r>
      <w:r w:rsidR="008647A4">
        <w:t>的jar包</w:t>
      </w:r>
    </w:p>
    <w:p w14:paraId="294821D3" w14:textId="48C2847A" w:rsidR="00070105" w:rsidRDefault="004D6634" w:rsidP="004D6634">
      <w:pPr>
        <w:jc w:val="left"/>
      </w:pPr>
      <w:r>
        <w:rPr>
          <w:noProof/>
        </w:rPr>
        <w:drawing>
          <wp:inline distT="0" distB="0" distL="0" distR="0" wp14:anchorId="7D15659A" wp14:editId="38E7C9DE">
            <wp:extent cx="3486150" cy="2638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0C57" w14:textId="21B7DC6B" w:rsidR="008B183B" w:rsidRDefault="008B183B" w:rsidP="004D6634">
      <w:pPr>
        <w:jc w:val="left"/>
      </w:pPr>
      <w:r>
        <w:rPr>
          <w:noProof/>
        </w:rPr>
        <w:drawing>
          <wp:inline distT="0" distB="0" distL="0" distR="0" wp14:anchorId="258FC0DA" wp14:editId="16E625B8">
            <wp:extent cx="2371725" cy="428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9EFC" w14:textId="37AAF327" w:rsidR="00E9154D" w:rsidRDefault="00921363" w:rsidP="00BD0665">
      <w:pPr>
        <w:pStyle w:val="3"/>
      </w:pPr>
      <w:r>
        <w:rPr>
          <w:rFonts w:hint="eastAsia"/>
        </w:rPr>
        <w:t>s</w:t>
      </w:r>
      <w:r w:rsidR="00E9154D">
        <w:rPr>
          <w:rFonts w:hint="eastAsia"/>
        </w:rPr>
        <w:t>pring与mybatis的整合jar包</w:t>
      </w:r>
    </w:p>
    <w:p w14:paraId="3BA73BC0" w14:textId="2B41A555" w:rsidR="00B34E31" w:rsidRPr="00B34E31" w:rsidRDefault="00B34E31" w:rsidP="00B34E31">
      <w:r>
        <w:rPr>
          <w:noProof/>
        </w:rPr>
        <w:drawing>
          <wp:inline distT="0" distB="0" distL="0" distR="0" wp14:anchorId="10707D28" wp14:editId="467E21C0">
            <wp:extent cx="3124200" cy="190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3724" w14:textId="28BBC4C4" w:rsidR="00E9154D" w:rsidRDefault="0086445B" w:rsidP="00BD0665">
      <w:pPr>
        <w:pStyle w:val="3"/>
      </w:pPr>
      <w:r>
        <w:rPr>
          <w:rFonts w:hint="eastAsia"/>
        </w:rPr>
        <w:lastRenderedPageBreak/>
        <w:t>m</w:t>
      </w:r>
      <w:r w:rsidR="00E9154D">
        <w:rPr>
          <w:rFonts w:hint="eastAsia"/>
        </w:rPr>
        <w:t>ybatis的jar包</w:t>
      </w:r>
    </w:p>
    <w:p w14:paraId="5DF959AE" w14:textId="7C7CB545" w:rsidR="00B34E31" w:rsidRPr="00B34E31" w:rsidRDefault="00B34E31" w:rsidP="00B34E31">
      <w:r>
        <w:rPr>
          <w:noProof/>
        </w:rPr>
        <w:drawing>
          <wp:inline distT="0" distB="0" distL="0" distR="0" wp14:anchorId="5743090F" wp14:editId="41BF5AFE">
            <wp:extent cx="2800350" cy="161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03CC" w14:textId="015F52C1" w:rsidR="00E9154D" w:rsidRDefault="00E9154D" w:rsidP="00BD0665">
      <w:pPr>
        <w:pStyle w:val="3"/>
      </w:pPr>
      <w:r>
        <w:rPr>
          <w:rFonts w:hint="eastAsia"/>
        </w:rPr>
        <w:t>数据库驱动包</w:t>
      </w:r>
    </w:p>
    <w:p w14:paraId="40F6677E" w14:textId="539D5829" w:rsidR="00B34E31" w:rsidRDefault="00B34E31" w:rsidP="008647A4">
      <w:r>
        <w:rPr>
          <w:noProof/>
        </w:rPr>
        <w:drawing>
          <wp:inline distT="0" distB="0" distL="0" distR="0" wp14:anchorId="564C0019" wp14:editId="3CACABCE">
            <wp:extent cx="3400425" cy="200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743B" w14:textId="44E78A56" w:rsidR="00E9154D" w:rsidRDefault="006173F0" w:rsidP="00BD0665">
      <w:pPr>
        <w:pStyle w:val="3"/>
      </w:pPr>
      <w:r>
        <w:rPr>
          <w:rFonts w:hint="eastAsia"/>
        </w:rPr>
        <w:t>l</w:t>
      </w:r>
      <w:r w:rsidR="00E9154D">
        <w:rPr>
          <w:rFonts w:hint="eastAsia"/>
        </w:rPr>
        <w:t>og</w:t>
      </w:r>
      <w:r w:rsidR="00E9154D">
        <w:t>4</w:t>
      </w:r>
      <w:r w:rsidR="00E9154D">
        <w:rPr>
          <w:rFonts w:hint="eastAsia"/>
        </w:rPr>
        <w:t>j包</w:t>
      </w:r>
    </w:p>
    <w:p w14:paraId="754F8958" w14:textId="0FC44F9D" w:rsidR="00B34E31" w:rsidRDefault="00B34E31" w:rsidP="008647A4">
      <w:r>
        <w:rPr>
          <w:noProof/>
        </w:rPr>
        <w:drawing>
          <wp:inline distT="0" distB="0" distL="0" distR="0" wp14:anchorId="7AB32428" wp14:editId="457EFB0E">
            <wp:extent cx="2867025" cy="581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E86A" w14:textId="4C1E9775" w:rsidR="006173F0" w:rsidRDefault="006173F0" w:rsidP="00BD0665">
      <w:pPr>
        <w:pStyle w:val="3"/>
      </w:pPr>
      <w:r>
        <w:rPr>
          <w:rFonts w:hint="eastAsia"/>
        </w:rPr>
        <w:t>log</w:t>
      </w:r>
      <w:r>
        <w:t>4</w:t>
      </w:r>
      <w:r>
        <w:rPr>
          <w:rFonts w:hint="eastAsia"/>
        </w:rPr>
        <w:t>j配置文件</w:t>
      </w:r>
    </w:p>
    <w:p w14:paraId="15FA950E" w14:textId="77777777" w:rsidR="006173F0" w:rsidRDefault="006173F0" w:rsidP="006173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### direct log messages to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stdout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###</w:t>
      </w:r>
    </w:p>
    <w:p w14:paraId="4934F74D" w14:textId="77777777" w:rsidR="006173F0" w:rsidRDefault="006173F0" w:rsidP="006173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log4j.appender.stdout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org.apache.log4j.ConsoleAppender</w:t>
      </w:r>
    </w:p>
    <w:p w14:paraId="10002E2D" w14:textId="77777777" w:rsidR="006173F0" w:rsidRDefault="006173F0" w:rsidP="006173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log4j.appender.stdout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.Target=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System.err</w:t>
      </w:r>
      <w:proofErr w:type="spellEnd"/>
    </w:p>
    <w:p w14:paraId="71F828B8" w14:textId="77777777" w:rsidR="006173F0" w:rsidRDefault="006173F0" w:rsidP="006173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log4j.appender.stdout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.layout=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org.apache.log4j.PatternLayout</w:t>
      </w:r>
    </w:p>
    <w:p w14:paraId="583F19C5" w14:textId="77777777" w:rsidR="006173F0" w:rsidRDefault="006173F0" w:rsidP="006173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log4j.appender.stdout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.layout.ConversionPattern=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%d{ABSOLUTE}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%5p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%c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{1}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:%L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%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m%n</w:t>
      </w:r>
      <w:proofErr w:type="spellEnd"/>
    </w:p>
    <w:p w14:paraId="07CC8F62" w14:textId="77777777" w:rsidR="006173F0" w:rsidRDefault="006173F0" w:rsidP="006173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DA55CE5" w14:textId="77777777" w:rsidR="006173F0" w:rsidRDefault="006173F0" w:rsidP="006173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### direct messages to file mylog.log ###</w:t>
      </w:r>
    </w:p>
    <w:p w14:paraId="5BE9A32B" w14:textId="77777777" w:rsidR="006173F0" w:rsidRDefault="006173F0" w:rsidP="006173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log4j.appender.file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org.apache.log4j.FileAppender</w:t>
      </w:r>
    </w:p>
    <w:p w14:paraId="2D258AA1" w14:textId="77777777" w:rsidR="006173F0" w:rsidRDefault="006173F0" w:rsidP="006173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log4j.appender.file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.File=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c:\mylog.log</w:t>
      </w:r>
    </w:p>
    <w:p w14:paraId="14440C72" w14:textId="77777777" w:rsidR="006173F0" w:rsidRDefault="006173F0" w:rsidP="006173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log4j.appender.file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.layout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org.apache.log4j.PatternLayout</w:t>
      </w:r>
    </w:p>
    <w:p w14:paraId="119E2F9C" w14:textId="77777777" w:rsidR="006173F0" w:rsidRDefault="006173F0" w:rsidP="006173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log4j.appender.file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.layout.ConversionPattern=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%d{ABSOLUTE}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%5p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%c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{1}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:%L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%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m%n</w:t>
      </w:r>
      <w:proofErr w:type="spellEnd"/>
    </w:p>
    <w:p w14:paraId="7C951E01" w14:textId="77777777" w:rsidR="006173F0" w:rsidRDefault="006173F0" w:rsidP="006173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FACFE40" w14:textId="77777777" w:rsidR="006173F0" w:rsidRDefault="006173F0" w:rsidP="006173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### set log levels - for more verbose logging change 'info' to 'debug' ###</w:t>
      </w:r>
    </w:p>
    <w:p w14:paraId="2AA2E10D" w14:textId="77777777" w:rsidR="006173F0" w:rsidRDefault="006173F0" w:rsidP="006173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CA5322E" w14:textId="45A076AE" w:rsidR="006173F0" w:rsidRPr="006173F0" w:rsidRDefault="006173F0" w:rsidP="006173F0">
      <w:r>
        <w:rPr>
          <w:rFonts w:ascii="Consolas" w:hAnsi="Consolas" w:cs="Consolas"/>
          <w:color w:val="000000"/>
          <w:kern w:val="0"/>
          <w:sz w:val="24"/>
          <w:szCs w:val="24"/>
        </w:rPr>
        <w:t>log4j.rootLogger=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debug,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stdout</w:t>
      </w:r>
      <w:proofErr w:type="spellEnd"/>
    </w:p>
    <w:p w14:paraId="5084B774" w14:textId="2D048FDE" w:rsidR="00E9154D" w:rsidRDefault="00E9154D" w:rsidP="00BD0665">
      <w:pPr>
        <w:pStyle w:val="3"/>
      </w:pPr>
      <w:proofErr w:type="spellStart"/>
      <w:r>
        <w:rPr>
          <w:rFonts w:hint="eastAsia"/>
        </w:rPr>
        <w:lastRenderedPageBreak/>
        <w:t>dbcp</w:t>
      </w:r>
      <w:proofErr w:type="spellEnd"/>
      <w:r>
        <w:rPr>
          <w:rFonts w:hint="eastAsia"/>
        </w:rPr>
        <w:t>数据库连接池包</w:t>
      </w:r>
    </w:p>
    <w:p w14:paraId="2310001B" w14:textId="0C31BBA0" w:rsidR="004D6634" w:rsidRDefault="008B183B" w:rsidP="008647A4">
      <w:r>
        <w:rPr>
          <w:noProof/>
        </w:rPr>
        <w:drawing>
          <wp:inline distT="0" distB="0" distL="0" distR="0" wp14:anchorId="6AF79A0D" wp14:editId="37DDD604">
            <wp:extent cx="2524125" cy="1362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072D" w14:textId="4C94C984" w:rsidR="00E9154D" w:rsidRDefault="00E9154D" w:rsidP="00BD0665">
      <w:pPr>
        <w:pStyle w:val="3"/>
      </w:pPr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>包</w:t>
      </w:r>
    </w:p>
    <w:p w14:paraId="57BDD887" w14:textId="704BA8D2" w:rsidR="00E9154D" w:rsidRDefault="00A06240" w:rsidP="008647A4">
      <w:r>
        <w:rPr>
          <w:noProof/>
        </w:rPr>
        <w:drawing>
          <wp:inline distT="0" distB="0" distL="0" distR="0" wp14:anchorId="33062FA0" wp14:editId="0F5DE744">
            <wp:extent cx="2514600" cy="2000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6811" w14:textId="77777777" w:rsidR="00DA7B8F" w:rsidRPr="00E9154D" w:rsidRDefault="00DA7B8F" w:rsidP="008647A4"/>
    <w:p w14:paraId="10E39530" w14:textId="4D56D50B" w:rsidR="008647A4" w:rsidRDefault="00694D6A" w:rsidP="00694D6A">
      <w:pPr>
        <w:pStyle w:val="1"/>
      </w:pPr>
      <w:r>
        <w:rPr>
          <w:rFonts w:hint="eastAsia"/>
        </w:rPr>
        <w:t>整合</w:t>
      </w:r>
      <w:proofErr w:type="spellStart"/>
      <w:r>
        <w:rPr>
          <w:rFonts w:hint="eastAsia"/>
        </w:rPr>
        <w:t>dao</w:t>
      </w:r>
      <w:proofErr w:type="spellEnd"/>
    </w:p>
    <w:p w14:paraId="5547AAE1" w14:textId="4ECECEDE" w:rsidR="00694D6A" w:rsidRDefault="00694D6A" w:rsidP="00BD0665">
      <w:pPr>
        <w:pStyle w:val="2"/>
      </w:pPr>
      <w:r>
        <w:t xml:space="preserve"> </w:t>
      </w:r>
      <w:r>
        <w:rPr>
          <w:rFonts w:hint="eastAsia"/>
        </w:rPr>
        <w:t>sqlMapconfig</w:t>
      </w:r>
      <w:r>
        <w:t>.xml</w:t>
      </w:r>
    </w:p>
    <w:p w14:paraId="4B1F075F" w14:textId="451A5CBE" w:rsidR="00EC383E" w:rsidRPr="003F68DD" w:rsidRDefault="002A0DA1" w:rsidP="002A0DA1">
      <w:pPr>
        <w:rPr>
          <w:b/>
        </w:rPr>
      </w:pPr>
      <w:r w:rsidRPr="003F68DD">
        <w:rPr>
          <w:rFonts w:hint="eastAsia"/>
          <w:b/>
        </w:rPr>
        <w:t>m</w:t>
      </w:r>
      <w:r w:rsidRPr="003F68DD">
        <w:rPr>
          <w:b/>
        </w:rPr>
        <w:t>ybatis</w:t>
      </w:r>
      <w:r w:rsidRPr="003F68DD">
        <w:rPr>
          <w:rFonts w:hint="eastAsia"/>
          <w:b/>
        </w:rPr>
        <w:t>的配置文件</w:t>
      </w:r>
      <w:r w:rsidR="00EC383E" w:rsidRPr="003F68DD">
        <w:rPr>
          <w:rFonts w:hint="eastAsia"/>
          <w:b/>
        </w:rPr>
        <w:t>：</w:t>
      </w:r>
    </w:p>
    <w:p w14:paraId="1F64B161" w14:textId="02C0397F" w:rsidR="003F68DD" w:rsidRDefault="003F68DD" w:rsidP="002A0DA1"/>
    <w:p w14:paraId="03F18509" w14:textId="77777777" w:rsidR="009A732A" w:rsidRDefault="009A732A" w:rsidP="009A73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3894B03" w14:textId="77777777" w:rsidR="009A732A" w:rsidRDefault="009A732A" w:rsidP="009A73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configuration</w:t>
      </w:r>
    </w:p>
    <w:p w14:paraId="250F9A64" w14:textId="77777777" w:rsidR="009A732A" w:rsidRDefault="009A732A" w:rsidP="009A73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Config 3.0//EN"</w:t>
      </w:r>
    </w:p>
    <w:p w14:paraId="62A2C22C" w14:textId="77777777" w:rsidR="009A732A" w:rsidRDefault="009A732A" w:rsidP="009A73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dtd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/mybatis-3-config.dtd"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8FFF5A4" w14:textId="77777777" w:rsidR="009A732A" w:rsidRDefault="009A732A" w:rsidP="009A73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E7F5E62" w14:textId="77777777" w:rsidR="009A732A" w:rsidRDefault="009A732A" w:rsidP="009A73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754AC37" w14:textId="77777777" w:rsidR="009A732A" w:rsidRDefault="009A732A" w:rsidP="009A73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定义别名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365FB949" w14:textId="77777777" w:rsidR="009A732A" w:rsidRDefault="009A732A" w:rsidP="009A73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typeAliases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153F04D" w14:textId="66D9E623" w:rsidR="009A732A" w:rsidRDefault="009A732A" w:rsidP="009A73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package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com.</w:t>
      </w:r>
      <w:r w:rsidR="00F345C8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haohan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.ssm.po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5C367816" w14:textId="77777777" w:rsidR="009A732A" w:rsidRDefault="009A732A" w:rsidP="009A73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typeAliases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0A9D416" w14:textId="77777777" w:rsidR="009A732A" w:rsidRDefault="009A732A" w:rsidP="009A73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mapper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映射文件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7E3A1FA3" w14:textId="77777777" w:rsidR="009A732A" w:rsidRDefault="009A732A" w:rsidP="009A73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6DCB3A4" w14:textId="77777777" w:rsidR="009A732A" w:rsidRDefault="009A732A" w:rsidP="009A73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加载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原始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dao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使用映射文件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2BE46522" w14:textId="77777777" w:rsidR="009A732A" w:rsidRDefault="009A732A" w:rsidP="009A73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&lt;mapper resource="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sqlmap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/User.xml" /&gt; --&gt;</w:t>
      </w:r>
    </w:p>
    <w:p w14:paraId="740898EC" w14:textId="77777777" w:rsidR="009A732A" w:rsidRDefault="009A732A" w:rsidP="009A73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8DF9232" w14:textId="005EB5E5" w:rsidR="009A732A" w:rsidRDefault="009A732A" w:rsidP="009A73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批量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mapper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扫描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遵循规则：将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mapper.xml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mapper.java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文件放在一个目录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且文件名相同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="00EC73A4">
        <w:rPr>
          <w:rFonts w:ascii="Consolas" w:hAnsi="Consolas" w:cs="Consolas" w:hint="eastAsia"/>
          <w:color w:val="3F5FBF"/>
          <w:kern w:val="0"/>
          <w:sz w:val="24"/>
          <w:szCs w:val="24"/>
        </w:rPr>
        <w:t>，</w:t>
      </w:r>
      <w:r w:rsidR="00EC73A4" w:rsidRPr="00DA7B8F">
        <w:rPr>
          <w:rFonts w:ascii="Consolas" w:hAnsi="Consolas" w:cs="Consolas" w:hint="eastAsia"/>
          <w:color w:val="FF0000"/>
          <w:kern w:val="0"/>
          <w:sz w:val="24"/>
          <w:szCs w:val="24"/>
        </w:rPr>
        <w:t>现在由</w:t>
      </w:r>
      <w:r w:rsidR="00EC73A4" w:rsidRPr="00DA7B8F">
        <w:rPr>
          <w:rFonts w:ascii="Consolas" w:hAnsi="Consolas" w:cs="Consolas" w:hint="eastAsia"/>
          <w:color w:val="FF0000"/>
          <w:kern w:val="0"/>
          <w:sz w:val="24"/>
          <w:szCs w:val="24"/>
        </w:rPr>
        <w:t>spring</w:t>
      </w:r>
      <w:r w:rsidR="00EC73A4" w:rsidRPr="00DA7B8F">
        <w:rPr>
          <w:rFonts w:ascii="Consolas" w:hAnsi="Consolas" w:cs="Consolas" w:hint="eastAsia"/>
          <w:color w:val="FF0000"/>
          <w:kern w:val="0"/>
          <w:sz w:val="24"/>
          <w:szCs w:val="24"/>
        </w:rPr>
        <w:t>配置扫描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</w:p>
    <w:p w14:paraId="03F83068" w14:textId="77777777" w:rsidR="009A732A" w:rsidRDefault="009A732A" w:rsidP="009A73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&lt;package name="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cn.itcast.ssm.dao.mapper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" /&gt; --&gt;</w:t>
      </w:r>
    </w:p>
    <w:p w14:paraId="6365A7A6" w14:textId="77777777" w:rsidR="009A732A" w:rsidRDefault="009A732A" w:rsidP="009A73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DDD690A" w14:textId="77777777" w:rsidR="009A732A" w:rsidRDefault="009A732A" w:rsidP="009A73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36A7D94" w14:textId="378F9C0F" w:rsidR="003F68DD" w:rsidRDefault="00505AB9" w:rsidP="00BD0665">
      <w:pPr>
        <w:pStyle w:val="2"/>
      </w:pPr>
      <w:r>
        <w:t xml:space="preserve"> </w:t>
      </w:r>
      <w:proofErr w:type="spellStart"/>
      <w:r>
        <w:rPr>
          <w:rFonts w:hint="eastAsia"/>
        </w:rPr>
        <w:t>db.</w:t>
      </w:r>
      <w:r>
        <w:t>properties</w:t>
      </w:r>
      <w:proofErr w:type="spellEnd"/>
      <w:r>
        <w:rPr>
          <w:rFonts w:hint="eastAsia"/>
        </w:rPr>
        <w:t>数据库配置文件</w:t>
      </w:r>
    </w:p>
    <w:p w14:paraId="7FF93473" w14:textId="77777777" w:rsidR="00505AB9" w:rsidRDefault="00505AB9" w:rsidP="00505A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jdbc.driver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com.mysql.jdbc.Driver</w:t>
      </w:r>
      <w:proofErr w:type="spellEnd"/>
    </w:p>
    <w:p w14:paraId="165E2D05" w14:textId="77777777" w:rsidR="00505AB9" w:rsidRDefault="00505AB9" w:rsidP="00505A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jdbc.url=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jdbc:mysql://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localhost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:3306/haohan1?characterEncoding=utf8&amp;useSSL=false</w:t>
      </w:r>
      <w:proofErr w:type="gramEnd"/>
    </w:p>
    <w:p w14:paraId="35F1DB6E" w14:textId="77777777" w:rsidR="00505AB9" w:rsidRDefault="00505AB9" w:rsidP="00505A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jdbc.username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root</w:t>
      </w:r>
    </w:p>
    <w:p w14:paraId="1A7BD0CC" w14:textId="77777777" w:rsidR="00505AB9" w:rsidRDefault="00505AB9" w:rsidP="00505A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jdbc.password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123456</w:t>
      </w:r>
    </w:p>
    <w:p w14:paraId="2668D3E2" w14:textId="1AB27DEE" w:rsidR="00E01E16" w:rsidRDefault="00E01E16" w:rsidP="00BD0665">
      <w:pPr>
        <w:pStyle w:val="2"/>
      </w:pPr>
      <w:r>
        <w:t>application</w:t>
      </w:r>
      <w:r w:rsidR="00F831FE">
        <w:t>Context</w:t>
      </w:r>
      <w:r>
        <w:t>-dao.xml</w:t>
      </w:r>
    </w:p>
    <w:p w14:paraId="4C95CA3C" w14:textId="6BDD0EA9" w:rsidR="005E32D3" w:rsidRPr="003F68DD" w:rsidRDefault="005E32D3" w:rsidP="005E32D3">
      <w:pPr>
        <w:rPr>
          <w:b/>
        </w:rPr>
      </w:pPr>
      <w:r w:rsidRPr="003F68DD">
        <w:rPr>
          <w:rFonts w:hint="eastAsia"/>
          <w:b/>
        </w:rPr>
        <w:t>spring在这个xml文件中配置</w:t>
      </w:r>
      <w:proofErr w:type="spellStart"/>
      <w:r w:rsidRPr="003F68DD">
        <w:rPr>
          <w:b/>
        </w:rPr>
        <w:t>dbcp</w:t>
      </w:r>
      <w:proofErr w:type="spellEnd"/>
      <w:r w:rsidRPr="003F68DD">
        <w:rPr>
          <w:rFonts w:hint="eastAsia"/>
          <w:b/>
        </w:rPr>
        <w:t>连接池，</w:t>
      </w:r>
      <w:proofErr w:type="spellStart"/>
      <w:r w:rsidRPr="003F68DD">
        <w:rPr>
          <w:b/>
        </w:rPr>
        <w:t>sqlSessionFactory</w:t>
      </w:r>
      <w:proofErr w:type="spellEnd"/>
      <w:r w:rsidRPr="003F68DD">
        <w:rPr>
          <w:rFonts w:hint="eastAsia"/>
          <w:b/>
        </w:rPr>
        <w:t>，</w:t>
      </w:r>
      <w:r w:rsidRPr="003F68DD">
        <w:rPr>
          <w:b/>
        </w:rPr>
        <w:t>mapper的批量扫描</w:t>
      </w:r>
      <w:r w:rsidRPr="003F68DD">
        <w:rPr>
          <w:rFonts w:hint="eastAsia"/>
          <w:b/>
        </w:rPr>
        <w:t>。</w:t>
      </w:r>
    </w:p>
    <w:p w14:paraId="1A885CDD" w14:textId="77777777" w:rsidR="003F68DD" w:rsidRPr="005E32D3" w:rsidRDefault="003F68DD" w:rsidP="005E32D3"/>
    <w:p w14:paraId="7F3BEB1D" w14:textId="77777777" w:rsidR="00F56A93" w:rsidRDefault="00F56A93" w:rsidP="00F56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14:paraId="38B7B87D" w14:textId="77777777" w:rsidR="00F56A93" w:rsidRDefault="00F56A93" w:rsidP="00F56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"http://www.springframework.org/schema/beans"</w:t>
      </w:r>
    </w:p>
    <w:p w14:paraId="7B2D5E1C" w14:textId="77777777" w:rsidR="00F56A93" w:rsidRDefault="00F56A93" w:rsidP="00F56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"http://www.w3.org/2001/XMLSchema-instance"</w:t>
      </w:r>
    </w:p>
    <w:p w14:paraId="16805C0C" w14:textId="77777777" w:rsidR="00F56A93" w:rsidRDefault="00F56A93" w:rsidP="00F56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xmlns:context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"http://www.springframework.org/schema/context"</w:t>
      </w:r>
    </w:p>
    <w:p w14:paraId="55580635" w14:textId="77777777" w:rsidR="00F56A93" w:rsidRDefault="00F56A93" w:rsidP="00F56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xmlns:aop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"http://www.springframework.org/schema/aop"</w:t>
      </w:r>
    </w:p>
    <w:p w14:paraId="2CF314E5" w14:textId="77777777" w:rsidR="00F56A93" w:rsidRDefault="00F56A93" w:rsidP="00F56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xmlns:tx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"http://www.springframework.org/schema/tx"</w:t>
      </w:r>
    </w:p>
    <w:p w14:paraId="04754F6A" w14:textId="77777777" w:rsidR="00F56A93" w:rsidRDefault="00F56A93" w:rsidP="00F56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"http://www.springframework.org/schema/beans </w:t>
      </w:r>
    </w:p>
    <w:p w14:paraId="23744E28" w14:textId="77777777" w:rsidR="00F56A93" w:rsidRDefault="00F56A93" w:rsidP="00F56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http://www.springframework.org/schema/beans/spring-beans.xsd</w:t>
      </w:r>
    </w:p>
    <w:p w14:paraId="3FE7144C" w14:textId="77777777" w:rsidR="00F56A93" w:rsidRDefault="00F56A93" w:rsidP="00F56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http://www.springframework.org/schema/context</w:t>
      </w:r>
    </w:p>
    <w:p w14:paraId="1F027131" w14:textId="77777777" w:rsidR="00F56A93" w:rsidRDefault="00F56A93" w:rsidP="00F56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http://www.springframework.org/schema/context/spring-context.xsd</w:t>
      </w:r>
    </w:p>
    <w:p w14:paraId="3BBD2683" w14:textId="77777777" w:rsidR="00F56A93" w:rsidRDefault="00F56A93" w:rsidP="00F56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http://www.springframework.org/schema/aop</w:t>
      </w:r>
    </w:p>
    <w:p w14:paraId="627B54E4" w14:textId="77777777" w:rsidR="00F56A93" w:rsidRDefault="00F56A93" w:rsidP="00F56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http://www.springframework.org/schema/aop/spring-aop.xsd</w:t>
      </w:r>
    </w:p>
    <w:p w14:paraId="30749ED9" w14:textId="77777777" w:rsidR="00F56A93" w:rsidRDefault="00F56A93" w:rsidP="00F56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http://www.springframework.org/schema/tx</w:t>
      </w:r>
    </w:p>
    <w:p w14:paraId="04FEB384" w14:textId="77777777" w:rsidR="00F56A93" w:rsidRDefault="00F56A93" w:rsidP="00F56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http://www.springframework.org/schema/tx/spring-tx.xsd"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A3989C6" w14:textId="77777777" w:rsidR="00F56A93" w:rsidRDefault="00F56A93" w:rsidP="00F56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1.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数据源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4C673AF5" w14:textId="77777777" w:rsidR="00F56A93" w:rsidRDefault="00F56A93" w:rsidP="00F56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加载配置文件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2F4DB487" w14:textId="77777777" w:rsidR="00F56A93" w:rsidRDefault="00F56A93" w:rsidP="00F56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context:property</w:t>
      </w:r>
      <w:proofErr w:type="gramEnd"/>
      <w:r>
        <w:rPr>
          <w:rFonts w:ascii="Consolas" w:hAnsi="Consolas" w:cs="Consolas"/>
          <w:color w:val="3F7F7F"/>
          <w:kern w:val="0"/>
          <w:sz w:val="24"/>
          <w:szCs w:val="24"/>
        </w:rPr>
        <w:t>-placeholder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lastRenderedPageBreak/>
        <w:t>location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classpath:db.properties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53136B9E" w14:textId="77777777" w:rsidR="00F56A93" w:rsidRDefault="00F56A93" w:rsidP="00F56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dbcp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连接池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2B147EAA" w14:textId="579E3CBB" w:rsidR="00F56A93" w:rsidRDefault="00F56A93" w:rsidP="00F56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org.apache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.commons.dbcp</w:t>
      </w:r>
      <w:r w:rsidR="00F5258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.BasicDataSource"</w:t>
      </w:r>
    </w:p>
    <w:p w14:paraId="4C4C19AC" w14:textId="77777777" w:rsidR="00F56A93" w:rsidRDefault="00F56A93" w:rsidP="00F56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destroy-method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"close"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E81B420" w14:textId="77777777" w:rsidR="00F56A93" w:rsidRDefault="00F56A93" w:rsidP="00F56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jdbc.driver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0E804E4" w14:textId="77777777" w:rsidR="00F56A93" w:rsidRDefault="00F56A93" w:rsidP="00F56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"${jdbc.url}"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01093CB" w14:textId="77777777" w:rsidR="00F56A93" w:rsidRDefault="00F56A93" w:rsidP="00F56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"${jdbc.name}"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7029B0D" w14:textId="77777777" w:rsidR="00F56A93" w:rsidRDefault="00F56A93" w:rsidP="00F56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jdbc.password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A03266D" w14:textId="77777777" w:rsidR="00F56A93" w:rsidRDefault="00F56A93" w:rsidP="00F56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5E6023C" w14:textId="77777777" w:rsidR="00F56A93" w:rsidRDefault="00F56A93" w:rsidP="00F56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2.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sqlSessionFactory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33F07B15" w14:textId="77777777" w:rsidR="00F56A93" w:rsidRDefault="00F56A93" w:rsidP="00F56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sqlSessionFactory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org.mybatis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.spring.SqlSessionFactoryBean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BAEB2D1" w14:textId="77777777" w:rsidR="00F56A93" w:rsidRDefault="00F56A93" w:rsidP="00F56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configLocation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classpath:mybatis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/sqlMapConfig.xml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80EBBC3" w14:textId="77777777" w:rsidR="00F56A93" w:rsidRDefault="00F56A93" w:rsidP="00F56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8461EC1" w14:textId="77777777" w:rsidR="00F56A93" w:rsidRDefault="00F56A93" w:rsidP="00F56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5168FB4" w14:textId="77777777" w:rsidR="00F56A93" w:rsidRDefault="00F56A93" w:rsidP="00F56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3.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mapper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的批量扫描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</w:p>
    <w:p w14:paraId="5D93D211" w14:textId="77777777" w:rsidR="00F56A93" w:rsidRDefault="00F56A93" w:rsidP="00F56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mapper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的批量扫描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: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从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mapper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包中扫描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mapper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接口，自动创建代理对象并且在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容器中注册。</w:t>
      </w:r>
    </w:p>
    <w:p w14:paraId="0AEEC2AD" w14:textId="77777777" w:rsidR="00F56A93" w:rsidRDefault="00F56A93" w:rsidP="00F56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遵循的规范：需要将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mapper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的接口类名和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mapper.xml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映射文件名保持一致，且在一个目录中。</w:t>
      </w:r>
    </w:p>
    <w:p w14:paraId="04AF1AED" w14:textId="77777777" w:rsidR="00F56A93" w:rsidRDefault="00F56A93" w:rsidP="00F56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自动扫描出来的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mapper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bean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id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为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mapper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类名（首字母小写）</w:t>
      </w:r>
    </w:p>
    <w:p w14:paraId="4CA8B2CA" w14:textId="77777777" w:rsidR="00F56A93" w:rsidRDefault="00F56A93" w:rsidP="00F56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--&gt;</w:t>
      </w:r>
    </w:p>
    <w:p w14:paraId="7EDFCE2A" w14:textId="77777777" w:rsidR="00F56A93" w:rsidRDefault="00F56A93" w:rsidP="00F56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org.mybatis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.spring.mapper.MapperScannerConfigurer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AF518D7" w14:textId="77777777" w:rsidR="00F56A93" w:rsidRDefault="00F56A93" w:rsidP="00F56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指定扫描的包名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</w:p>
    <w:p w14:paraId="57C6EC69" w14:textId="77777777" w:rsidR="00F56A93" w:rsidRDefault="00F56A93" w:rsidP="00F56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如果扫描多个包，用半角逗号分开</w:t>
      </w:r>
    </w:p>
    <w:p w14:paraId="05685F2D" w14:textId="77777777" w:rsidR="00F56A93" w:rsidRDefault="00F56A93" w:rsidP="00F56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--&gt;</w:t>
      </w:r>
    </w:p>
    <w:p w14:paraId="1017EB76" w14:textId="77777777" w:rsidR="00F56A93" w:rsidRDefault="00F56A93" w:rsidP="00F56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basePackage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cn.haohan.ssm.mapper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0B0C47E" w14:textId="77777777" w:rsidR="00F56A93" w:rsidRDefault="00F56A93" w:rsidP="00F56A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sqlSessionFactoryBeanName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lastRenderedPageBreak/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sqlSessionFactory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86ED936" w14:textId="6DDA1DCA" w:rsidR="00F56A93" w:rsidRDefault="00F56A93" w:rsidP="00F56A93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3B5B110" w14:textId="621380D3" w:rsidR="00A0303C" w:rsidRDefault="00A0303C" w:rsidP="00F56A93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 w:rsidRPr="00552B83">
        <w:rPr>
          <w:rFonts w:ascii="Consolas" w:hAnsi="Consolas" w:cs="Consolas"/>
          <w:color w:val="008080"/>
          <w:kern w:val="0"/>
          <w:sz w:val="24"/>
          <w:szCs w:val="24"/>
        </w:rPr>
        <w:t>&lt;/beans&gt;</w:t>
      </w:r>
    </w:p>
    <w:p w14:paraId="7F4926C1" w14:textId="7EB48187" w:rsidR="00937CCF" w:rsidRDefault="00E73EA1" w:rsidP="00765B04">
      <w:pPr>
        <w:pStyle w:val="2"/>
      </w:pPr>
      <w:r>
        <w:rPr>
          <w:rFonts w:hint="eastAsia"/>
        </w:rPr>
        <w:t>逆向工程生成po类和mapper</w:t>
      </w:r>
      <w:r w:rsidR="00652764">
        <w:rPr>
          <w:rFonts w:hint="eastAsia"/>
        </w:rPr>
        <w:t>接口和mapper.xm</w:t>
      </w:r>
      <w:r w:rsidR="00652764">
        <w:t>l</w:t>
      </w:r>
      <w:r w:rsidR="00652764">
        <w:rPr>
          <w:rFonts w:hint="eastAsia"/>
        </w:rPr>
        <w:t>文件</w:t>
      </w:r>
    </w:p>
    <w:p w14:paraId="68A4BF57" w14:textId="69FEEC41" w:rsidR="00937CCF" w:rsidRDefault="00937CCF" w:rsidP="00937CCF">
      <w:r>
        <w:rPr>
          <w:rFonts w:hint="eastAsia"/>
        </w:rPr>
        <w:t>参考：</w:t>
      </w:r>
      <w:hyperlink r:id="rId15" w:history="1">
        <w:r w:rsidR="00E4067B" w:rsidRPr="00EC2752">
          <w:rPr>
            <w:rStyle w:val="a9"/>
          </w:rPr>
          <w:t>http://how2j.cn/k/mybatis/mybatis-generator/1376.html</w:t>
        </w:r>
      </w:hyperlink>
    </w:p>
    <w:p w14:paraId="73BA5972" w14:textId="74004172" w:rsidR="00547421" w:rsidRDefault="00547421" w:rsidP="00937CCF">
      <w:r>
        <w:rPr>
          <w:rFonts w:hint="eastAsia"/>
        </w:rPr>
        <w:t>生成如下图的文件：</w:t>
      </w:r>
    </w:p>
    <w:p w14:paraId="048D6758" w14:textId="3B377F3B" w:rsidR="00547421" w:rsidRDefault="00547421" w:rsidP="00937CCF">
      <w:r>
        <w:rPr>
          <w:noProof/>
        </w:rPr>
        <w:drawing>
          <wp:inline distT="0" distB="0" distL="0" distR="0" wp14:anchorId="4D324DB4" wp14:editId="1DDBBEBF">
            <wp:extent cx="2295525" cy="11239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D8FE" w14:textId="2F713F3F" w:rsidR="00765B04" w:rsidRDefault="00765B04" w:rsidP="00765B04">
      <w:pPr>
        <w:pStyle w:val="2"/>
      </w:pPr>
      <w:r>
        <w:rPr>
          <w:rFonts w:hint="eastAsia"/>
        </w:rPr>
        <w:t>自定义mapper接口和xml文件，以及po的包装类</w:t>
      </w:r>
    </w:p>
    <w:p w14:paraId="2694123B" w14:textId="6C5EE854" w:rsidR="00765B04" w:rsidRDefault="00765B04" w:rsidP="00765B04">
      <w:r>
        <w:rPr>
          <w:noProof/>
        </w:rPr>
        <w:drawing>
          <wp:inline distT="0" distB="0" distL="0" distR="0" wp14:anchorId="364D0699" wp14:editId="4402F605">
            <wp:extent cx="2038350" cy="1733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DAD3" w14:textId="2ADFA746" w:rsidR="00765B04" w:rsidRDefault="00765B04" w:rsidP="00765B04">
      <w:pPr>
        <w:pStyle w:val="3"/>
      </w:pPr>
      <w:r>
        <w:rPr>
          <w:rFonts w:hint="eastAsia"/>
        </w:rPr>
        <w:t>CustomMapper</w:t>
      </w:r>
      <w:r>
        <w:t>.java</w:t>
      </w:r>
    </w:p>
    <w:p w14:paraId="564A2787" w14:textId="77777777" w:rsidR="00765B04" w:rsidRDefault="00765B04" w:rsidP="00765B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CustomMapper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75DB5622" w14:textId="77777777" w:rsidR="00765B04" w:rsidRDefault="00765B04" w:rsidP="00765B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List&lt;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HhCustom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findAllCustom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HhCustomVo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hhCustomVo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Exception;</w:t>
      </w:r>
    </w:p>
    <w:p w14:paraId="7A844C5C" w14:textId="77777777" w:rsidR="00765B04" w:rsidRDefault="00765B04" w:rsidP="00765B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6120E5B8" w14:textId="70EF5191" w:rsidR="00765B04" w:rsidRDefault="00765B04" w:rsidP="00765B04">
      <w:pPr>
        <w:pStyle w:val="3"/>
        <w:numPr>
          <w:ilvl w:val="2"/>
          <w:numId w:val="26"/>
        </w:numPr>
      </w:pPr>
      <w:r>
        <w:rPr>
          <w:rFonts w:hint="eastAsia"/>
        </w:rPr>
        <w:t>CustomMapper</w:t>
      </w:r>
      <w:r>
        <w:t>.xml</w:t>
      </w:r>
    </w:p>
    <w:p w14:paraId="1EF98F18" w14:textId="77777777" w:rsidR="00765B04" w:rsidRDefault="00765B04" w:rsidP="00765B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14:paraId="66F33D18" w14:textId="77777777" w:rsidR="00765B04" w:rsidRDefault="00765B04" w:rsidP="00765B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mapper</w:t>
      </w:r>
    </w:p>
    <w:p w14:paraId="1C7BB676" w14:textId="77777777" w:rsidR="00765B04" w:rsidRDefault="00765B04" w:rsidP="00765B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Mapper 3.0//EN"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14:paraId="51138031" w14:textId="77777777" w:rsidR="00765B04" w:rsidRDefault="00765B04" w:rsidP="00765B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http://mybatis.org/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dtd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/mybatis-3-mapper.dtd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429C1E5" w14:textId="77777777" w:rsidR="00765B04" w:rsidRDefault="00765B04" w:rsidP="00765B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1007631" w14:textId="77777777" w:rsidR="00765B04" w:rsidRDefault="00765B04" w:rsidP="00765B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lastRenderedPageBreak/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namespace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: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命名空间，作用是对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sql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进行分类化管理，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sql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隔离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09C2DCFE" w14:textId="77777777" w:rsidR="00765B04" w:rsidRDefault="00765B04" w:rsidP="00765B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namespace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cn.haohan.ssm.mapper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.CustomMapper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3A4AFAE" w14:textId="77777777" w:rsidR="00765B04" w:rsidRDefault="00765B04" w:rsidP="00765B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sql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query_custom_where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FF4560E" w14:textId="77777777" w:rsidR="00765B04" w:rsidRDefault="00765B04" w:rsidP="00765B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if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hhCustom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!=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null"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B961CE2" w14:textId="77777777" w:rsidR="00765B04" w:rsidRDefault="00765B04" w:rsidP="00765B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if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hhCustom.name!=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null and hhCustom.name!=''"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8DED85D" w14:textId="77777777" w:rsidR="00765B04" w:rsidRDefault="00765B04" w:rsidP="00765B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name like '%${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hhCustom.name}%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'</w:t>
      </w:r>
    </w:p>
    <w:p w14:paraId="781F4A3D" w14:textId="77777777" w:rsidR="00765B04" w:rsidRDefault="00765B04" w:rsidP="00765B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if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36FF9EC" w14:textId="77777777" w:rsidR="00765B04" w:rsidRDefault="00765B04" w:rsidP="00765B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if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9D3C500" w14:textId="77777777" w:rsidR="00765B04" w:rsidRDefault="00765B04" w:rsidP="00765B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C396AEA" w14:textId="77777777" w:rsidR="00765B04" w:rsidRDefault="00765B04" w:rsidP="00765B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resultMap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hhCustom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hhCustomResultMap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1C76BA6" w14:textId="77777777" w:rsidR="00765B04" w:rsidRDefault="00765B04" w:rsidP="00765B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id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4A799493" w14:textId="77777777" w:rsidR="00765B04" w:rsidRDefault="00765B04" w:rsidP="00765B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phone_number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phoneNumber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35459A01" w14:textId="77777777" w:rsidR="00765B04" w:rsidRDefault="00765B04" w:rsidP="00765B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resultMap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A31E098" w14:textId="77777777" w:rsidR="00765B04" w:rsidRDefault="00765B04" w:rsidP="00765B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findAllCustom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cn.haohan.ssm.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po.HhCustomVo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resultMap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hhCustomResultMap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68204F3" w14:textId="77777777" w:rsidR="00765B04" w:rsidRDefault="00765B04" w:rsidP="00765B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SELECT</w:t>
      </w:r>
    </w:p>
    <w:p w14:paraId="7504E765" w14:textId="77777777" w:rsidR="00765B04" w:rsidRDefault="00765B04" w:rsidP="00765B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* FROM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hh_custom</w:t>
      </w:r>
      <w:proofErr w:type="spellEnd"/>
    </w:p>
    <w:p w14:paraId="582DF71D" w14:textId="77777777" w:rsidR="00765B04" w:rsidRDefault="00765B04" w:rsidP="00765B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66E0340" w14:textId="77777777" w:rsidR="00765B04" w:rsidRDefault="00765B04" w:rsidP="00765B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include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refid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query_custom_where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include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57FA7C8" w14:textId="77777777" w:rsidR="00765B04" w:rsidRDefault="00765B04" w:rsidP="00765B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D549579" w14:textId="77777777" w:rsidR="00765B04" w:rsidRDefault="00765B04" w:rsidP="00765B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0F7197F" w14:textId="77777777" w:rsidR="00765B04" w:rsidRDefault="00765B04" w:rsidP="00765B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8190CAE" w14:textId="1F10B4F1" w:rsidR="00765B04" w:rsidRDefault="00765B04" w:rsidP="00765B04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EFA4E20" w14:textId="1462AD57" w:rsidR="00765B04" w:rsidRDefault="00765B04" w:rsidP="00765B04">
      <w:pPr>
        <w:pStyle w:val="3"/>
      </w:pPr>
      <w:proofErr w:type="spellStart"/>
      <w:r>
        <w:rPr>
          <w:rFonts w:hint="eastAsia"/>
        </w:rPr>
        <w:t>H</w:t>
      </w:r>
      <w:r>
        <w:t>hCustomVo</w:t>
      </w:r>
      <w:proofErr w:type="spellEnd"/>
    </w:p>
    <w:p w14:paraId="50D9FF89" w14:textId="77777777" w:rsidR="00765B04" w:rsidRDefault="00765B04" w:rsidP="00765B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客户的包装类</w:t>
      </w:r>
    </w:p>
    <w:p w14:paraId="562D140B" w14:textId="77777777" w:rsidR="00765B04" w:rsidRDefault="00765B04" w:rsidP="00765B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HhCustomVo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1A66CBB5" w14:textId="77777777" w:rsidR="00765B04" w:rsidRDefault="00765B04" w:rsidP="00765B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客户信息</w:t>
      </w:r>
    </w:p>
    <w:p w14:paraId="74A18CD5" w14:textId="77777777" w:rsidR="00765B04" w:rsidRDefault="00765B04" w:rsidP="00765B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HhCustom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hhCustom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4A4BC6A" w14:textId="77777777" w:rsidR="00765B04" w:rsidRDefault="00765B04" w:rsidP="00765B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EDD2438" w14:textId="77777777" w:rsidR="00765B04" w:rsidRDefault="00765B04" w:rsidP="00765B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HhCustom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getHhCustom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34C35FF8" w14:textId="77777777" w:rsidR="00765B04" w:rsidRDefault="00765B04" w:rsidP="00765B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hhCustom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6458F06" w14:textId="77777777" w:rsidR="00765B04" w:rsidRDefault="00765B04" w:rsidP="00765B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58CC287" w14:textId="77777777" w:rsidR="00765B04" w:rsidRDefault="00765B04" w:rsidP="00765B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40F9DB8" w14:textId="77777777" w:rsidR="00765B04" w:rsidRDefault="00765B04" w:rsidP="00765B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setHhCustom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HhCustom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hhCustom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56226C3E" w14:textId="77777777" w:rsidR="00765B04" w:rsidRDefault="00765B04" w:rsidP="00765B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hhCustom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hhCustom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19F5C8C" w14:textId="77777777" w:rsidR="00765B04" w:rsidRDefault="00765B04" w:rsidP="00765B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9AE080D" w14:textId="77777777" w:rsidR="00765B04" w:rsidRDefault="00765B04" w:rsidP="00765B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28A09E2D" w14:textId="19880313" w:rsidR="00765B04" w:rsidRDefault="00E37F94" w:rsidP="00E37F94">
      <w:pPr>
        <w:pStyle w:val="2"/>
      </w:pPr>
      <w:r>
        <w:rPr>
          <w:rFonts w:hint="eastAsia"/>
        </w:rPr>
        <w:lastRenderedPageBreak/>
        <w:t>数据库表结构</w:t>
      </w:r>
    </w:p>
    <w:p w14:paraId="11EAB6B6" w14:textId="4569ED06" w:rsidR="00E37F94" w:rsidRPr="00E37F94" w:rsidRDefault="00E37F94" w:rsidP="00E37F94">
      <w:r>
        <w:rPr>
          <w:noProof/>
        </w:rPr>
        <w:drawing>
          <wp:inline distT="0" distB="0" distL="0" distR="0" wp14:anchorId="0BB6D773" wp14:editId="4889A38B">
            <wp:extent cx="5274310" cy="19050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65E2" w14:textId="1806F441" w:rsidR="00E4067B" w:rsidRDefault="00D13024" w:rsidP="00D13024">
      <w:pPr>
        <w:pStyle w:val="1"/>
      </w:pPr>
      <w:r>
        <w:rPr>
          <w:rFonts w:hint="eastAsia"/>
        </w:rPr>
        <w:t>整合service</w:t>
      </w:r>
    </w:p>
    <w:p w14:paraId="5DD51C81" w14:textId="6664044F" w:rsidR="00D13024" w:rsidRDefault="00D13024" w:rsidP="00BD0665">
      <w:pPr>
        <w:pStyle w:val="2"/>
      </w:pPr>
      <w:r>
        <w:rPr>
          <w:rFonts w:hint="eastAsia"/>
        </w:rPr>
        <w:t>定义service接口</w:t>
      </w:r>
    </w:p>
    <w:p w14:paraId="51DB2E2E" w14:textId="77777777" w:rsidR="002961AF" w:rsidRDefault="002961AF" w:rsidP="00296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CustomService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60878A94" w14:textId="77777777" w:rsidR="002961AF" w:rsidRDefault="002961AF" w:rsidP="00296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HhCustom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findCustomById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Exception;</w:t>
      </w:r>
    </w:p>
    <w:p w14:paraId="4ADC30DF" w14:textId="77777777" w:rsidR="002961AF" w:rsidRDefault="002961AF" w:rsidP="00296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List&lt;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HhCustom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findAllCustom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HhCustomVo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hhCustomVo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Exception;</w:t>
      </w:r>
    </w:p>
    <w:p w14:paraId="7C4BC46F" w14:textId="77777777" w:rsidR="002961AF" w:rsidRDefault="002961AF" w:rsidP="00296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32645C53" w14:textId="4F36AAD4" w:rsidR="00F5475A" w:rsidRDefault="00F5475A" w:rsidP="00586F2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F445636" w14:textId="65BAB969" w:rsidR="00F5475A" w:rsidRDefault="00F5475A" w:rsidP="00BD0665">
      <w:pPr>
        <w:pStyle w:val="2"/>
      </w:pPr>
      <w:r>
        <w:t>service</w:t>
      </w:r>
      <w:r>
        <w:rPr>
          <w:rFonts w:hint="eastAsia"/>
        </w:rPr>
        <w:t>接口实现</w:t>
      </w:r>
    </w:p>
    <w:p w14:paraId="49EFF0A8" w14:textId="77777777" w:rsidR="002961AF" w:rsidRDefault="002961AF" w:rsidP="00296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CustomServiceImpl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CustomService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  <w:proofErr w:type="gramEnd"/>
    </w:p>
    <w:p w14:paraId="14F02EB5" w14:textId="77777777" w:rsidR="002961AF" w:rsidRDefault="002961AF" w:rsidP="00296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5D3C88C7" w14:textId="77777777" w:rsidR="002961AF" w:rsidRDefault="002961AF" w:rsidP="00296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Autowired</w:t>
      </w:r>
      <w:proofErr w:type="spellEnd"/>
    </w:p>
    <w:p w14:paraId="76582EE1" w14:textId="77777777" w:rsidR="002961AF" w:rsidRDefault="002961AF" w:rsidP="00296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HhCustomMapper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hhCustomMapper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00B5FDB" w14:textId="77777777" w:rsidR="002961AF" w:rsidRDefault="002961AF" w:rsidP="00296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Autowired</w:t>
      </w:r>
      <w:proofErr w:type="spellEnd"/>
    </w:p>
    <w:p w14:paraId="3F69209C" w14:textId="77777777" w:rsidR="002961AF" w:rsidRDefault="002961AF" w:rsidP="00296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CustomMapper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customMapper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F14E886" w14:textId="77777777" w:rsidR="002961AF" w:rsidRDefault="002961AF" w:rsidP="00296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14:paraId="20292D14" w14:textId="77777777" w:rsidR="002961AF" w:rsidRDefault="002961AF" w:rsidP="00296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HhCustom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findCustomById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14:paraId="66B32E48" w14:textId="77777777" w:rsidR="002961AF" w:rsidRDefault="002961AF" w:rsidP="00296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14:paraId="03036E15" w14:textId="77777777" w:rsidR="002961AF" w:rsidRDefault="002961AF" w:rsidP="00296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hhCustomMapper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.selectByPrimaryKey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5A2BAA6" w14:textId="77777777" w:rsidR="002961AF" w:rsidRDefault="002961AF" w:rsidP="00296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EDF53CA" w14:textId="77777777" w:rsidR="002961AF" w:rsidRDefault="002961AF" w:rsidP="00296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14:paraId="189E42ED" w14:textId="77777777" w:rsidR="002961AF" w:rsidRDefault="002961AF" w:rsidP="00296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List&lt;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HhCustom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findAllCustom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HhCustomVo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hhCustomVo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14:paraId="0A7A5013" w14:textId="77777777" w:rsidR="002961AF" w:rsidRDefault="002961AF" w:rsidP="00296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14:paraId="115E9171" w14:textId="77777777" w:rsidR="002961AF" w:rsidRDefault="002961AF" w:rsidP="00296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customMapper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.findAllCustom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hhCustomVo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3FE59CA" w14:textId="77777777" w:rsidR="002961AF" w:rsidRDefault="002961AF" w:rsidP="00296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FC78DFE" w14:textId="77777777" w:rsidR="002961AF" w:rsidRDefault="002961AF" w:rsidP="00296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D5C8B5A" w14:textId="259F53F8" w:rsidR="00F5475A" w:rsidRPr="00586F20" w:rsidRDefault="002961AF" w:rsidP="00296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116436C2" w14:textId="6334BA61" w:rsidR="004F54DA" w:rsidRDefault="004F54DA" w:rsidP="00BD0665">
      <w:pPr>
        <w:pStyle w:val="2"/>
      </w:pPr>
      <w:r>
        <w:rPr>
          <w:rFonts w:hint="eastAsia"/>
        </w:rPr>
        <w:t>在spring容器配置service（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-service）</w:t>
      </w:r>
    </w:p>
    <w:p w14:paraId="228D2684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14:paraId="1C0B672E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"http://www.springframework.org/schema/beans"</w:t>
      </w:r>
    </w:p>
    <w:p w14:paraId="7C81FF49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"http://www.w3.org/2001/XMLSchema-instance"</w:t>
      </w:r>
    </w:p>
    <w:p w14:paraId="222BA0D6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xmlns:context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"http://www.springframework.org/schema/context"</w:t>
      </w:r>
    </w:p>
    <w:p w14:paraId="7EC5FB65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xmlns:aop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"http://www.springframework.org/schema/aop"</w:t>
      </w:r>
    </w:p>
    <w:p w14:paraId="0C4A40BD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xmlns:tx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"http://www.springframework.org/schema/tx"</w:t>
      </w:r>
    </w:p>
    <w:p w14:paraId="17A24DA2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"http://www.springframework.org/schema/beans </w:t>
      </w:r>
    </w:p>
    <w:p w14:paraId="4888F174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http://www.springframework.org/schema/beans/spring-beans.xsd</w:t>
      </w:r>
    </w:p>
    <w:p w14:paraId="48A3D26C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http://www.springframework.org/schema/context</w:t>
      </w:r>
    </w:p>
    <w:p w14:paraId="4FCC468F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http://www.springframework.org/schema/context/spring-context.xsd</w:t>
      </w:r>
    </w:p>
    <w:p w14:paraId="6ABBC72B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http://www.springframework.org/schema/aop</w:t>
      </w:r>
    </w:p>
    <w:p w14:paraId="40D4BA0D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http://www.springframework.org/schema/aop/spring-aop.xsd</w:t>
      </w:r>
    </w:p>
    <w:p w14:paraId="3BF2611C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http://www.springframework.org/schema/tx</w:t>
      </w:r>
    </w:p>
    <w:p w14:paraId="5C844796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http://www.springframework.org/schema/tx/spring-tx.xsd"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9BB2C38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CustomServiceImpl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cn.haohan.ssm.service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.impl.CustomServiceImpl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8DEF96C" w14:textId="7C9C3B4E" w:rsidR="005602A7" w:rsidRPr="005602A7" w:rsidRDefault="005602A7" w:rsidP="005602A7"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966B168" w14:textId="73B0ED52" w:rsidR="00AE4A8E" w:rsidRDefault="004F54DA" w:rsidP="00BD0665">
      <w:pPr>
        <w:pStyle w:val="2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hint="eastAsia"/>
        </w:rPr>
        <w:t>事务控制（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-transaction）</w:t>
      </w:r>
    </w:p>
    <w:p w14:paraId="3FC459C3" w14:textId="72B3DE5E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14:paraId="6AB45D30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"http://www.springframework.org/schema/beans"</w:t>
      </w:r>
    </w:p>
    <w:p w14:paraId="2467E1FE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"http://www.w3.org/2001/XMLSchema-instance"</w:t>
      </w:r>
    </w:p>
    <w:p w14:paraId="405581CC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xmlns:context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"http://www.springframework.org/schema/context"</w:t>
      </w:r>
    </w:p>
    <w:p w14:paraId="2B61559D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xmlns:aop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"http://www.springframework.org/schema/aop"</w:t>
      </w:r>
    </w:p>
    <w:p w14:paraId="501E2E18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xmlns:tx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"http://www.springframework.org/schema/tx"</w:t>
      </w:r>
    </w:p>
    <w:p w14:paraId="30DB2231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"http://www.springframework.org/schema/beans </w:t>
      </w:r>
    </w:p>
    <w:p w14:paraId="61BB729D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u w:val="single"/>
        </w:rPr>
        <w:t>http://www.springframework.org/schema/beans/spring-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u w:val="single"/>
        </w:rPr>
        <w:lastRenderedPageBreak/>
        <w:t>beans.xsd</w:t>
      </w:r>
    </w:p>
    <w:p w14:paraId="6F28CF71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http://www.springframework.org/schema/context</w:t>
      </w:r>
    </w:p>
    <w:p w14:paraId="0BAB1D29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http://www.springframework.org/schema/context/spring-context.xsd</w:t>
      </w:r>
    </w:p>
    <w:p w14:paraId="3E8A7228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http://www.springframework.org/schema/aop</w:t>
      </w:r>
    </w:p>
    <w:p w14:paraId="604A2E37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http://www.springframework.org/schema/aop/spring-aop.xsd</w:t>
      </w:r>
    </w:p>
    <w:p w14:paraId="18DBCAFA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http://www.springframework.org/schema/tx</w:t>
      </w:r>
    </w:p>
    <w:p w14:paraId="430687E0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http://www.springframework.org/schema/tx/spring-tx.xsd"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C9778E9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配置事务管理器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</w:p>
    <w:p w14:paraId="0A066900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对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mybatis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操作数据库事务控制，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使用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jdbc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事务控制类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</w:p>
    <w:p w14:paraId="32F6DD46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transactionManager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org.springframework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.jdbc.datasource.DataSourceTransactionManager"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39389B7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配置数据源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0E170FAB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5C0D2F6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169F7EA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配置事务增强（通知）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0958AFF7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tx:advice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txadvice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transaction-manager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transactionManager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A635632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tx:attributes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FEE903C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设置进行事务操作的方法匹配规则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3E201FFE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tx:method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"save*"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propagation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"REQUIRED"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71783713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tx:method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"update*"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propagation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"REQUIRED"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2BE5D202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tx:method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"insert*"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propagation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"REQUIRED"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2AB6652E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tx:method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"delete*"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propagation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"REQUIRED"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32545002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tx:method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"find*"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propagation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"SUPPORTS"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678E1C57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tx:method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"get*"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propagation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"SUPPORTS"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51E2179C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tx:method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"select*"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propagation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"SUPPORTS"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69B0ABFD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tx:attributes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9C2ED77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tx:advice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61CBEEF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aop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操作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17D57BFE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aop:config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4027658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aop:advisor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advice-ref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txadvice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pointcut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"execution(*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cn.haohan.ssm.serivce.impl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.*.*(..))"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053CA061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aop:config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860DBFA" w14:textId="65158282" w:rsidR="005602A7" w:rsidRP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 w:rsidRPr="005602A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5602A7">
        <w:rPr>
          <w:rFonts w:ascii="Consolas" w:hAnsi="Consolas" w:cs="Consolas"/>
          <w:color w:val="3F7F7F"/>
          <w:kern w:val="0"/>
          <w:sz w:val="24"/>
          <w:szCs w:val="24"/>
        </w:rPr>
        <w:t>beans</w:t>
      </w:r>
      <w:r w:rsidRPr="005602A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5602A7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32B1F6A" w14:textId="77777777" w:rsidR="005602A7" w:rsidRDefault="005602A7" w:rsidP="005602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5AE8A33" w14:textId="3A1FB538" w:rsidR="00CA660C" w:rsidRDefault="00CA660C" w:rsidP="00CA660C">
      <w:pPr>
        <w:pStyle w:val="1"/>
      </w:pPr>
      <w:r>
        <w:rPr>
          <w:rFonts w:hint="eastAsia"/>
        </w:rPr>
        <w:lastRenderedPageBreak/>
        <w:t>整合springMVC</w:t>
      </w:r>
    </w:p>
    <w:p w14:paraId="6D77E554" w14:textId="5DCDC79A" w:rsidR="00CA660C" w:rsidRDefault="00CA660C" w:rsidP="00BD0665">
      <w:pPr>
        <w:pStyle w:val="2"/>
      </w:pPr>
      <w:r>
        <w:t xml:space="preserve"> </w:t>
      </w:r>
      <w:r>
        <w:rPr>
          <w:rFonts w:hint="eastAsia"/>
        </w:rPr>
        <w:t>spring</w:t>
      </w:r>
      <w:r>
        <w:t>mvc.xml</w:t>
      </w:r>
    </w:p>
    <w:p w14:paraId="3A6F3D48" w14:textId="319EB452" w:rsidR="003D003A" w:rsidRPr="003849DF" w:rsidRDefault="003D003A" w:rsidP="003D003A">
      <w:pPr>
        <w:rPr>
          <w:b/>
        </w:rPr>
      </w:pPr>
      <w:r w:rsidRPr="003849DF">
        <w:rPr>
          <w:rFonts w:hint="eastAsia"/>
          <w:b/>
        </w:rPr>
        <w:t>在springmvc.</w:t>
      </w:r>
      <w:r w:rsidRPr="003849DF">
        <w:rPr>
          <w:b/>
        </w:rPr>
        <w:t>x</w:t>
      </w:r>
      <w:r w:rsidRPr="003849DF">
        <w:rPr>
          <w:rFonts w:hint="eastAsia"/>
          <w:b/>
        </w:rPr>
        <w:t>ml中配置适配器映射器、适配器</w:t>
      </w:r>
      <w:r w:rsidRPr="003849DF">
        <w:rPr>
          <w:rFonts w:hint="eastAsia"/>
          <w:b/>
        </w:rPr>
        <w:t>处理器</w:t>
      </w:r>
      <w:r w:rsidRPr="003849DF">
        <w:rPr>
          <w:rFonts w:hint="eastAsia"/>
          <w:b/>
        </w:rPr>
        <w:t>、视图解析器</w:t>
      </w:r>
    </w:p>
    <w:p w14:paraId="778C5921" w14:textId="77777777" w:rsidR="003D003A" w:rsidRPr="003D003A" w:rsidRDefault="003D003A" w:rsidP="003D003A">
      <w:pPr>
        <w:rPr>
          <w:rFonts w:hint="eastAsia"/>
        </w:rPr>
      </w:pPr>
    </w:p>
    <w:p w14:paraId="718E99B7" w14:textId="77777777" w:rsidR="007045AF" w:rsidRDefault="007045AF" w:rsidP="00704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14:paraId="06ABE9DC" w14:textId="77777777" w:rsidR="007045AF" w:rsidRDefault="007045AF" w:rsidP="00704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"http://www.springframework.org/schema/beans"</w:t>
      </w:r>
    </w:p>
    <w:p w14:paraId="0C375173" w14:textId="77777777" w:rsidR="007045AF" w:rsidRDefault="007045AF" w:rsidP="00704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"http://www.w3.org/2001/XMLSchema-instance"</w:t>
      </w:r>
    </w:p>
    <w:p w14:paraId="413C68EB" w14:textId="77777777" w:rsidR="007045AF" w:rsidRDefault="007045AF" w:rsidP="00704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xmlns:context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"http://www.springframework.org/schema/context"</w:t>
      </w:r>
    </w:p>
    <w:p w14:paraId="4591C56E" w14:textId="77777777" w:rsidR="007045AF" w:rsidRDefault="007045AF" w:rsidP="00704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xmlns:aop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"http://www.springframework.org/schema/aop"</w:t>
      </w:r>
    </w:p>
    <w:p w14:paraId="044FE06F" w14:textId="77777777" w:rsidR="007045AF" w:rsidRDefault="007045AF" w:rsidP="00704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xmlns:tx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"http://www.springframework.org/schema/tx"</w:t>
      </w:r>
    </w:p>
    <w:p w14:paraId="0761C324" w14:textId="77777777" w:rsidR="007045AF" w:rsidRDefault="007045AF" w:rsidP="00704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xmlns:mvc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"http://www.springframework.org/schema/mvc"</w:t>
      </w:r>
    </w:p>
    <w:p w14:paraId="4C87F420" w14:textId="77777777" w:rsidR="007045AF" w:rsidRDefault="007045AF" w:rsidP="00704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"http://www.springframework.org/schema/beans </w:t>
      </w:r>
    </w:p>
    <w:p w14:paraId="16AD445F" w14:textId="77777777" w:rsidR="007045AF" w:rsidRDefault="007045AF" w:rsidP="00704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http://www.springframework.org/schema/beans/spring-beans.xsd</w:t>
      </w:r>
    </w:p>
    <w:p w14:paraId="1024B4B3" w14:textId="77777777" w:rsidR="007045AF" w:rsidRDefault="007045AF" w:rsidP="00704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u w:val="single"/>
        </w:rPr>
        <w:t>http://www.springframework.org/schema/context</w:t>
      </w:r>
    </w:p>
    <w:p w14:paraId="6B34F5BD" w14:textId="77777777" w:rsidR="007045AF" w:rsidRDefault="007045AF" w:rsidP="00704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http://www.springframework.org/schema/context/spring-context.xsd</w:t>
      </w:r>
    </w:p>
    <w:p w14:paraId="69C45522" w14:textId="77777777" w:rsidR="007045AF" w:rsidRDefault="007045AF" w:rsidP="00704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http://www.springframework.org/schema/aop</w:t>
      </w:r>
    </w:p>
    <w:p w14:paraId="2C02F4C3" w14:textId="77777777" w:rsidR="007045AF" w:rsidRDefault="007045AF" w:rsidP="00704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http://www.springframework.org/schema/aop/spring-aop.xsd</w:t>
      </w:r>
    </w:p>
    <w:p w14:paraId="0874968A" w14:textId="77777777" w:rsidR="007045AF" w:rsidRDefault="007045AF" w:rsidP="00704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http://www.springframework.org/schema/tx</w:t>
      </w:r>
    </w:p>
    <w:p w14:paraId="7BBFDA5C" w14:textId="77777777" w:rsidR="007045AF" w:rsidRDefault="007045AF" w:rsidP="00704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http://www.springframework.org/schema/tx/spring-tx.xsd</w:t>
      </w:r>
    </w:p>
    <w:p w14:paraId="0A28FE66" w14:textId="77777777" w:rsidR="007045AF" w:rsidRDefault="007045AF" w:rsidP="00704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http://www.springframework.org/schema/mvc</w:t>
      </w:r>
    </w:p>
    <w:p w14:paraId="61B45603" w14:textId="77777777" w:rsidR="007045AF" w:rsidRDefault="007045AF" w:rsidP="00704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http://www.springframework.org/schema/mvc/spring-mvc.xsd"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E548B74" w14:textId="77777777" w:rsidR="007045AF" w:rsidRDefault="007045AF" w:rsidP="00704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6C76BD3A" w14:textId="77777777" w:rsidR="007045AF" w:rsidRDefault="007045AF" w:rsidP="00704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扫描加载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handler --&gt;</w:t>
      </w:r>
    </w:p>
    <w:p w14:paraId="22463CFA" w14:textId="77777777" w:rsidR="007045AF" w:rsidRDefault="007045AF" w:rsidP="00704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context:component</w:t>
      </w:r>
      <w:proofErr w:type="gramEnd"/>
      <w:r>
        <w:rPr>
          <w:rFonts w:ascii="Consolas" w:hAnsi="Consolas" w:cs="Consolas"/>
          <w:color w:val="3F7F7F"/>
          <w:kern w:val="0"/>
          <w:sz w:val="24"/>
          <w:szCs w:val="24"/>
        </w:rPr>
        <w:t>-scan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base-package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"cn.haohan.ssm.controller"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B9E13AA" w14:textId="77777777" w:rsidR="007045AF" w:rsidRDefault="007045AF" w:rsidP="00704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A656095" w14:textId="77777777" w:rsidR="007045AF" w:rsidRDefault="007045AF" w:rsidP="00704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E372FD7" w14:textId="77777777" w:rsidR="007045AF" w:rsidRDefault="007045AF" w:rsidP="00704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632FA63" w14:textId="77777777" w:rsidR="007045AF" w:rsidRDefault="007045AF" w:rsidP="00704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注解映射器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2CBC730B" w14:textId="77777777" w:rsidR="007045AF" w:rsidRDefault="007045AF" w:rsidP="00704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&lt;bean class="org.springframework.web.servlet.mvc.method.annotation.RequestMappingHandlerMapping"&gt;&lt;/bean&gt;</w:t>
      </w:r>
    </w:p>
    <w:p w14:paraId="549646FC" w14:textId="77777777" w:rsidR="007045AF" w:rsidRDefault="007045AF" w:rsidP="00704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注解适配器</w:t>
      </w:r>
    </w:p>
    <w:p w14:paraId="242E1128" w14:textId="77777777" w:rsidR="007045AF" w:rsidRDefault="007045AF" w:rsidP="00704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lastRenderedPageBreak/>
        <w:tab/>
        <w:t>&lt;bean class="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org.springframework.web.servlet.mvc.method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.annotation.RequestMappingHandlerAdapter"&gt;&lt;/bean&gt; --&gt;</w:t>
      </w:r>
    </w:p>
    <w:p w14:paraId="1654FCAE" w14:textId="77777777" w:rsidR="007045AF" w:rsidRDefault="007045AF" w:rsidP="00704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使用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可代替上面的注解映射器和注解适配器</w:t>
      </w:r>
    </w:p>
    <w:p w14:paraId="556E6E2F" w14:textId="77777777" w:rsidR="007045AF" w:rsidRDefault="007045AF" w:rsidP="00704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默认加载许多参数绑定，比如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转换解析器，实际开发用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</w:p>
    <w:p w14:paraId="0885EC27" w14:textId="179C83D5" w:rsidR="007045AF" w:rsidRDefault="007045AF" w:rsidP="00704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mvc:annotation</w:t>
      </w:r>
      <w:proofErr w:type="gramEnd"/>
      <w:r>
        <w:rPr>
          <w:rFonts w:ascii="Consolas" w:hAnsi="Consolas" w:cs="Consolas"/>
          <w:color w:val="3F7F7F"/>
          <w:kern w:val="0"/>
          <w:sz w:val="24"/>
          <w:szCs w:val="24"/>
        </w:rPr>
        <w:t>-driven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4C136F0" w14:textId="77777777" w:rsidR="007045AF" w:rsidRDefault="007045AF" w:rsidP="00704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mvc:annotation</w:t>
      </w:r>
      <w:proofErr w:type="gramEnd"/>
      <w:r>
        <w:rPr>
          <w:rFonts w:ascii="Consolas" w:hAnsi="Consolas" w:cs="Consolas"/>
          <w:color w:val="3F7F7F"/>
          <w:kern w:val="0"/>
          <w:sz w:val="24"/>
          <w:szCs w:val="24"/>
        </w:rPr>
        <w:t>-driven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53655374" w14:textId="77777777" w:rsidR="007045AF" w:rsidRDefault="007045AF" w:rsidP="00704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13F60CE" w14:textId="77777777" w:rsidR="007045AF" w:rsidRDefault="007045AF" w:rsidP="00704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视图解析器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</w:p>
    <w:p w14:paraId="2771AC9C" w14:textId="77777777" w:rsidR="007045AF" w:rsidRDefault="007045AF" w:rsidP="00704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解析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，默认使用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jstl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标签，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</w:p>
    <w:p w14:paraId="4EF79431" w14:textId="77777777" w:rsidR="007045AF" w:rsidRDefault="007045AF" w:rsidP="00704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org.springframework.web.servlet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.view.InternalResourceViewResolver"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AFD0C7F" w14:textId="77777777" w:rsidR="007045AF" w:rsidRDefault="007045AF" w:rsidP="00704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"prefix"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"/WEB-INF/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8D51ECF" w14:textId="77777777" w:rsidR="007045AF" w:rsidRDefault="007045AF" w:rsidP="00704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"suffix"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30BA74B" w14:textId="77777777" w:rsidR="007045AF" w:rsidRDefault="007045AF" w:rsidP="00704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11DB5A6" w14:textId="77777777" w:rsidR="007045AF" w:rsidRDefault="007045AF" w:rsidP="00704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BCE6D22" w14:textId="77777777" w:rsidR="007045AF" w:rsidRDefault="007045AF" w:rsidP="00704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93D844D" w14:textId="77777777" w:rsidR="007045AF" w:rsidRDefault="007045AF" w:rsidP="00704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C5BBC0D" w14:textId="76BD4270" w:rsidR="00E718F5" w:rsidRPr="00245FEE" w:rsidRDefault="00CA660C" w:rsidP="00BD0665">
      <w:pPr>
        <w:pStyle w:val="2"/>
      </w:pPr>
      <w:r w:rsidRPr="00245FEE">
        <w:rPr>
          <w:rStyle w:val="20"/>
          <w:rFonts w:hint="eastAsia"/>
          <w:b/>
          <w:bCs/>
        </w:rPr>
        <w:t>配置前端控制器（web</w:t>
      </w:r>
      <w:r w:rsidRPr="00245FEE">
        <w:rPr>
          <w:rStyle w:val="20"/>
          <w:b/>
          <w:bCs/>
        </w:rPr>
        <w:t>.xml</w:t>
      </w:r>
      <w:r w:rsidRPr="00245FEE">
        <w:rPr>
          <w:rStyle w:val="20"/>
          <w:rFonts w:hint="eastAsia"/>
          <w:b/>
          <w:bCs/>
        </w:rPr>
        <w:t>）</w:t>
      </w:r>
    </w:p>
    <w:p w14:paraId="4B2F5D11" w14:textId="1D548A99" w:rsidR="00286FA7" w:rsidRPr="00552B83" w:rsidRDefault="00286FA7" w:rsidP="00E718F5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proofErr w:type="gramStart"/>
      <w:r w:rsidRPr="00552B83"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 w:rsidRPr="00552B83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552B83">
        <w:rPr>
          <w:rFonts w:ascii="Consolas" w:hAnsi="Consolas" w:cs="Consolas"/>
          <w:color w:val="3F5FBF"/>
          <w:kern w:val="0"/>
          <w:sz w:val="24"/>
          <w:szCs w:val="24"/>
        </w:rPr>
        <w:t>配置</w:t>
      </w:r>
      <w:proofErr w:type="spellStart"/>
      <w:r w:rsidRPr="00552B83">
        <w:rPr>
          <w:rFonts w:ascii="Consolas" w:hAnsi="Consolas" w:cs="Consolas"/>
          <w:color w:val="3F5FBF"/>
          <w:kern w:val="0"/>
          <w:sz w:val="24"/>
          <w:szCs w:val="24"/>
        </w:rPr>
        <w:t>springmvc</w:t>
      </w:r>
      <w:proofErr w:type="spellEnd"/>
      <w:r w:rsidRPr="00552B83">
        <w:rPr>
          <w:rFonts w:ascii="Consolas" w:hAnsi="Consolas" w:cs="Consolas"/>
          <w:color w:val="3F5FBF"/>
          <w:kern w:val="0"/>
          <w:sz w:val="24"/>
          <w:szCs w:val="24"/>
        </w:rPr>
        <w:t>前端控制器</w:t>
      </w:r>
      <w:r w:rsidRPr="00552B83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  <w:r w:rsidR="00E718F5" w:rsidRPr="00552B83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</w:p>
    <w:p w14:paraId="464A2141" w14:textId="36E35B39" w:rsidR="00E718F5" w:rsidRDefault="00E718F5" w:rsidP="00E71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4EA8EFC" w14:textId="77777777" w:rsidR="00E718F5" w:rsidRDefault="00E718F5" w:rsidP="00E71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springmvc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57C2141" w14:textId="77777777" w:rsidR="00E718F5" w:rsidRDefault="00E718F5" w:rsidP="00E71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org.springframework.web.servlet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.DispatcherServlet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6148DF0" w14:textId="77777777" w:rsidR="00E718F5" w:rsidRDefault="00E718F5" w:rsidP="00E71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init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D95E311" w14:textId="77777777" w:rsidR="00E718F5" w:rsidRDefault="00E718F5" w:rsidP="00E71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52B83">
        <w:rPr>
          <w:rFonts w:ascii="Consolas" w:hAnsi="Consolas" w:cs="Consolas"/>
          <w:color w:val="3F7F7F"/>
          <w:kern w:val="0"/>
          <w:sz w:val="24"/>
          <w:szCs w:val="24"/>
        </w:rPr>
        <w:t xml:space="preserve">  </w:t>
      </w:r>
      <w:r w:rsidRPr="00552B83">
        <w:rPr>
          <w:rFonts w:ascii="Consolas" w:hAnsi="Consolas" w:cs="Consolas"/>
          <w:color w:val="3F7F7F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contextConfigLocation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: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加载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springmvc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的配置文件（配置处理器适配器、映射器、视图解析器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</w:p>
    <w:p w14:paraId="6A34C376" w14:textId="77777777" w:rsidR="00E718F5" w:rsidRDefault="00E718F5" w:rsidP="00E71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默认加载的是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/WEB-INF/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名称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-servlet.xml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（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springmvc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-servlet.xml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）</w:t>
      </w:r>
    </w:p>
    <w:p w14:paraId="053B803B" w14:textId="77777777" w:rsidR="00E718F5" w:rsidRDefault="00E718F5" w:rsidP="00E71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--&gt;</w:t>
      </w:r>
    </w:p>
    <w:p w14:paraId="56B2FC4C" w14:textId="77777777" w:rsidR="00E718F5" w:rsidRDefault="00E718F5" w:rsidP="00E71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contextConfigLocation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B85D789" w14:textId="77777777" w:rsidR="00E718F5" w:rsidRDefault="00E718F5" w:rsidP="00E71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classpath:spring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/springmvc.xml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8AA7A23" w14:textId="77777777" w:rsidR="00E718F5" w:rsidRDefault="00E718F5" w:rsidP="00E71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init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F1C629C" w14:textId="77777777" w:rsidR="00E718F5" w:rsidRDefault="00E718F5" w:rsidP="00E71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EFFE8F8" w14:textId="77777777" w:rsidR="00E718F5" w:rsidRDefault="00E718F5" w:rsidP="00E71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servlet-mapping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A9933F6" w14:textId="77777777" w:rsidR="00E718F5" w:rsidRDefault="00E718F5" w:rsidP="00E71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第一种：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*.action ,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访问以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.action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结尾的，由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DispatcherServlet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解析。</w:t>
      </w:r>
    </w:p>
    <w:p w14:paraId="326B0AE2" w14:textId="77777777" w:rsidR="00E718F5" w:rsidRDefault="00E718F5" w:rsidP="00E71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第二种：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/ ,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所有访问的地址都由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DispatcherServlet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解析，对于静态文件需要配置不让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DispatcherServlet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解析。</w:t>
      </w:r>
    </w:p>
    <w:p w14:paraId="4F8D4183" w14:textId="77777777" w:rsidR="00E718F5" w:rsidRDefault="00E718F5" w:rsidP="00E71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可以实现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Restful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风格。</w:t>
      </w:r>
    </w:p>
    <w:p w14:paraId="79172E61" w14:textId="77777777" w:rsidR="00E718F5" w:rsidRDefault="00E718F5" w:rsidP="00E71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--&gt;</w:t>
      </w:r>
    </w:p>
    <w:p w14:paraId="095B3FBE" w14:textId="77777777" w:rsidR="00E718F5" w:rsidRDefault="00E718F5" w:rsidP="00E71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springmvc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BAD7432" w14:textId="77777777" w:rsidR="00E718F5" w:rsidRDefault="00E718F5" w:rsidP="00E718F5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-pattern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*.action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-pattern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F677D9B" w14:textId="316FDE3C" w:rsidR="00CA660C" w:rsidRPr="00E718F5" w:rsidRDefault="00E718F5" w:rsidP="00E718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718F5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E718F5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E718F5">
        <w:rPr>
          <w:rFonts w:ascii="Consolas" w:hAnsi="Consolas" w:cs="Consolas"/>
          <w:color w:val="3F7F7F"/>
          <w:kern w:val="0"/>
          <w:sz w:val="24"/>
          <w:szCs w:val="24"/>
        </w:rPr>
        <w:t>servlet-mapping</w:t>
      </w:r>
      <w:r w:rsidRPr="00E718F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FEB1998" w14:textId="0D5A2992" w:rsidR="00CA660C" w:rsidRDefault="00CA660C" w:rsidP="00BD0665">
      <w:pPr>
        <w:pStyle w:val="2"/>
      </w:pPr>
      <w:r>
        <w:rPr>
          <w:rFonts w:hint="eastAsia"/>
        </w:rPr>
        <w:t>编写controller</w:t>
      </w:r>
    </w:p>
    <w:p w14:paraId="43F71BA8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@Controller</w:t>
      </w:r>
    </w:p>
    <w:p w14:paraId="79ECDC76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CustomController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0ED2924E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3F43827E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Autowired</w:t>
      </w:r>
      <w:proofErr w:type="spellEnd"/>
    </w:p>
    <w:p w14:paraId="1BF1F28B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CustomService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customService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BF27F03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0FF58A1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模糊查询客户</w:t>
      </w:r>
    </w:p>
    <w:p w14:paraId="2EF7D75B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findAllCustom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750D80BE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findAllCustom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HhCustomVo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hhCustomVo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14:paraId="2210EC31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List&lt;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HhCustom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customlist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customService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.findAllCustom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hhCustomVo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E41CE51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D94F44F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modelAndView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customlist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customlist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66D5058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modelAndView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.setViewName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customlist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AB00B0B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EA4A559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D682705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3FAD9C92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根据客户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</w:t>
      </w:r>
    </w:p>
    <w:p w14:paraId="025C57E6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findCustomByid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14:paraId="2BA4B147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HhCustom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hhCustom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customService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.findCustomById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831B667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62F7471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modelAndView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hhCustom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hhCustom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59309E2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modelAndView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setViewName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customlist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4EF2674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5A2F3A8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6F98DBF" w14:textId="576A1A65" w:rsidR="00756E37" w:rsidRPr="00756E37" w:rsidRDefault="00756E37" w:rsidP="00756E37"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62488461" w14:textId="6118BDA7" w:rsidR="00CA660C" w:rsidRDefault="00CA660C" w:rsidP="00BD0665">
      <w:pPr>
        <w:pStyle w:val="2"/>
      </w:pPr>
      <w:r>
        <w:rPr>
          <w:rFonts w:hint="eastAsia"/>
        </w:rPr>
        <w:t>编写</w:t>
      </w:r>
      <w:proofErr w:type="spellStart"/>
      <w:r>
        <w:rPr>
          <w:rFonts w:hint="eastAsia"/>
        </w:rPr>
        <w:t>jsp</w:t>
      </w:r>
      <w:proofErr w:type="spellEnd"/>
    </w:p>
    <w:p w14:paraId="526F1FDB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</w:p>
    <w:p w14:paraId="0C25FC30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284878EF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taglib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/core"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prefix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7F5424D7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taglib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prefix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5A1638E6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"-//W3C//DTD HTML 4.01 Transitional//EN"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191C5DE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060A837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7224CA0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"Content-Type"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9E27FB4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客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戶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列表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149CD3E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753ADD9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0412E02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customForm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14:paraId="5F8EC3D6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pageContext.request.contextPath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findAllCustom.action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14:paraId="02FBE308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"post"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4415631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查询条件：</w:t>
      </w:r>
    </w:p>
    <w:p w14:paraId="299456B1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"100%"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border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ACE9A52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3030359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客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戶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名称：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"hhCustom.name"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45A432B7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73A77F6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&lt;%-- &lt;td&gt;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客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戶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类型：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&lt;select name="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customType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"&gt;</w:t>
      </w:r>
    </w:p>
    <w:p w14:paraId="2918FE45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c:forEach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items="${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customType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}"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var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="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customType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"&gt;</w:t>
      </w:r>
    </w:p>
    <w:p w14:paraId="3EDF781B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&lt;option value="${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customType.key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}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"&gt;${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customType.value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}&lt;/option&gt;</w:t>
      </w:r>
    </w:p>
    <w:p w14:paraId="1E0F71E3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c:forEach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&gt;</w:t>
      </w:r>
    </w:p>
    <w:p w14:paraId="5190CF48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&lt;/select&gt;</w:t>
      </w:r>
    </w:p>
    <w:p w14:paraId="3B6CD160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&lt;/td&gt; --%&gt;</w:t>
      </w:r>
    </w:p>
    <w:p w14:paraId="58A93002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button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查询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查询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DA39849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8162760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4F15548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96188F7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客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戶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列表：</w:t>
      </w:r>
    </w:p>
    <w:p w14:paraId="2DD05575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"100%"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border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C6B285F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5F88733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选择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4A677C54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客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戶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名称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F198352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客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戶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邮箱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0CFD4B5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客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戶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电话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01FD73C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客户类型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090C41B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&lt;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操作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&gt; --&gt;</w:t>
      </w:r>
    </w:p>
    <w:p w14:paraId="3CC01933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09387C1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c:forEach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items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customlist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"custom"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6CBC2DE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1FF8A9F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custom_id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${custom.id}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375FD01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custom.name }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0780A53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custom.mail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830C879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custom.phoneNumber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287BE3F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custom.category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C9A4D22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&lt;%--&lt;td&gt;&lt;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fmt:formatDate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lastRenderedPageBreak/>
        <w:t>value="${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custom.birthday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}" pattern="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yyyy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-MM-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dd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HH:mm:ss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"/&gt;&lt;/td&gt;</w:t>
      </w:r>
    </w:p>
    <w:p w14:paraId="668DC773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&lt;td&gt;&lt;a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href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="${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pageContext.request.contextPath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}/items/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editItems.action?id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=${item.id }"&gt;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修改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&lt;/a&gt;&lt;/td&gt; --%&gt;</w:t>
      </w:r>
    </w:p>
    <w:p w14:paraId="68296629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7411581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6E2AAD7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0C0BDB1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D3A02FE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591C65A" w14:textId="77777777" w:rsidR="00756E37" w:rsidRDefault="00756E37" w:rsidP="00756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D30A456" w14:textId="2473631B" w:rsidR="00756E37" w:rsidRPr="00756E37" w:rsidRDefault="00756E37" w:rsidP="00756E37"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441EF7D" w14:textId="20C3B172" w:rsidR="00CA660C" w:rsidRDefault="00CA660C" w:rsidP="00CA660C">
      <w:pPr>
        <w:pStyle w:val="1"/>
      </w:pPr>
      <w:r>
        <w:rPr>
          <w:rFonts w:hint="eastAsia"/>
        </w:rPr>
        <w:t>加载spring容器</w:t>
      </w:r>
      <w:r w:rsidR="00B22282">
        <w:rPr>
          <w:rFonts w:hint="eastAsia"/>
        </w:rPr>
        <w:t>（web</w:t>
      </w:r>
      <w:r w:rsidR="00B22282">
        <w:t>.xml</w:t>
      </w:r>
      <w:r w:rsidR="00B22282">
        <w:rPr>
          <w:rFonts w:hint="eastAsia"/>
        </w:rPr>
        <w:t>）</w:t>
      </w:r>
    </w:p>
    <w:p w14:paraId="4F133D3C" w14:textId="77777777" w:rsidR="00552B83" w:rsidRDefault="00552B83" w:rsidP="00552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加载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容器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3020FA0B" w14:textId="77777777" w:rsidR="00552B83" w:rsidRDefault="00552B83" w:rsidP="00552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C254A44" w14:textId="77777777" w:rsidR="00552B83" w:rsidRDefault="00552B83" w:rsidP="00552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contextConfigLocation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D9EFD7A" w14:textId="77777777" w:rsidR="00552B83" w:rsidRDefault="00552B83" w:rsidP="00552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classpath:spring/applicationContext-*.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xml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76F0505" w14:textId="77777777" w:rsidR="00552B83" w:rsidRDefault="00552B83" w:rsidP="00552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920402C" w14:textId="77777777" w:rsidR="00552B83" w:rsidRDefault="00552B83" w:rsidP="00552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listener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54AAA09" w14:textId="77777777" w:rsidR="00552B83" w:rsidRDefault="00552B83" w:rsidP="00552B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listener-class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org.springframework.web.context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.ContextLoaderListener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listener-class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E7B36B6" w14:textId="236901F7" w:rsidR="00552B83" w:rsidRDefault="00552B83" w:rsidP="00552B83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listener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E7D33AE" w14:textId="6D5ABEFB" w:rsidR="00655333" w:rsidRDefault="00655333" w:rsidP="00655333">
      <w:pPr>
        <w:pStyle w:val="1"/>
      </w:pPr>
      <w:r>
        <w:rPr>
          <w:rFonts w:hint="eastAsia"/>
        </w:rPr>
        <w:t>P</w:t>
      </w:r>
      <w:r>
        <w:t>ost</w:t>
      </w:r>
      <w:r>
        <w:rPr>
          <w:rFonts w:hint="eastAsia"/>
        </w:rPr>
        <w:t>方法中文乱码（web.</w:t>
      </w:r>
      <w:r>
        <w:t>xml</w:t>
      </w:r>
      <w:r>
        <w:rPr>
          <w:rFonts w:hint="eastAsia"/>
        </w:rPr>
        <w:t>）</w:t>
      </w:r>
    </w:p>
    <w:p w14:paraId="087BA93A" w14:textId="77777777" w:rsidR="00655333" w:rsidRDefault="00655333" w:rsidP="0065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post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中文乱码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0B17CDBF" w14:textId="77777777" w:rsidR="00655333" w:rsidRDefault="00655333" w:rsidP="0065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B3CCA4A" w14:textId="77777777" w:rsidR="00655333" w:rsidRDefault="00655333" w:rsidP="0065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CharacterEncodingFilter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62951AC" w14:textId="77777777" w:rsidR="00655333" w:rsidRDefault="00655333" w:rsidP="0065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org.springframework.web.filter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.CharacterEncodingFilter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A2F16B1" w14:textId="77777777" w:rsidR="00655333" w:rsidRDefault="00655333" w:rsidP="0065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init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B864AA8" w14:textId="77777777" w:rsidR="00655333" w:rsidRDefault="00655333" w:rsidP="0065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9EAFE5F" w14:textId="77777777" w:rsidR="00655333" w:rsidRDefault="00655333" w:rsidP="0065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UTF-8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72D7F91" w14:textId="77777777" w:rsidR="00655333" w:rsidRDefault="00655333" w:rsidP="0065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init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783BDA9" w14:textId="77777777" w:rsidR="00655333" w:rsidRDefault="00655333" w:rsidP="0065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40FCA05" w14:textId="77777777" w:rsidR="00655333" w:rsidRDefault="00655333" w:rsidP="0065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filter-mapping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CC6028C" w14:textId="77777777" w:rsidR="00655333" w:rsidRDefault="00655333" w:rsidP="0065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CharacterEncodingFilter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35CA1CE" w14:textId="77777777" w:rsidR="00655333" w:rsidRDefault="00655333" w:rsidP="00655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-pattern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/*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-pattern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D5D9CA4" w14:textId="49047479" w:rsidR="00655333" w:rsidRDefault="00655333" w:rsidP="008E6F47">
      <w:pPr>
        <w:ind w:firstLine="480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filter-mapping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B38CB1B" w14:textId="0CD4A4A7" w:rsidR="008E6F47" w:rsidRDefault="008E6F47" w:rsidP="008E6F47">
      <w:pPr>
        <w:ind w:firstLine="480"/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54BD45FA" w14:textId="6F30E918" w:rsidR="008E6F47" w:rsidRDefault="008E6F47" w:rsidP="008E6F47">
      <w:pPr>
        <w:pStyle w:val="1"/>
      </w:pPr>
      <w:bookmarkStart w:id="0" w:name="_GoBack"/>
      <w:bookmarkEnd w:id="0"/>
      <w:r>
        <w:rPr>
          <w:rFonts w:hint="eastAsia"/>
        </w:rPr>
        <w:t>结果</w:t>
      </w:r>
    </w:p>
    <w:p w14:paraId="426B40B2" w14:textId="735FCD9A" w:rsidR="008E6F47" w:rsidRDefault="008E6F47" w:rsidP="008E6F47">
      <w:pPr>
        <w:pStyle w:val="2"/>
      </w:pPr>
      <w:r>
        <w:rPr>
          <w:rFonts w:hint="eastAsia"/>
        </w:rPr>
        <w:t>客户查询列表</w:t>
      </w:r>
    </w:p>
    <w:p w14:paraId="3D5F7A6B" w14:textId="03DD6CFC" w:rsidR="00710141" w:rsidRDefault="00710141" w:rsidP="00710141">
      <w:r>
        <w:rPr>
          <w:noProof/>
        </w:rPr>
        <w:drawing>
          <wp:inline distT="0" distB="0" distL="0" distR="0" wp14:anchorId="60AAB99D" wp14:editId="67337192">
            <wp:extent cx="5274310" cy="9258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C5DC" w14:textId="3B98E7E0" w:rsidR="00710141" w:rsidRDefault="00710141" w:rsidP="00710141">
      <w:pPr>
        <w:pStyle w:val="2"/>
      </w:pPr>
      <w:r>
        <w:rPr>
          <w:rFonts w:hint="eastAsia"/>
        </w:rPr>
        <w:t>根据模糊</w:t>
      </w:r>
    </w:p>
    <w:p w14:paraId="74043D2F" w14:textId="3B454EBF" w:rsidR="00710141" w:rsidRPr="00710141" w:rsidRDefault="00710141" w:rsidP="00710141">
      <w:r>
        <w:rPr>
          <w:noProof/>
        </w:rPr>
        <w:drawing>
          <wp:inline distT="0" distB="0" distL="0" distR="0" wp14:anchorId="6CEABC57" wp14:editId="5D16ECB9">
            <wp:extent cx="5274310" cy="8064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141" w:rsidRPr="00710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C1DED" w14:textId="77777777" w:rsidR="00B846A1" w:rsidRDefault="00B846A1" w:rsidP="001D0336">
      <w:r>
        <w:separator/>
      </w:r>
    </w:p>
  </w:endnote>
  <w:endnote w:type="continuationSeparator" w:id="0">
    <w:p w14:paraId="32B60E83" w14:textId="77777777" w:rsidR="00B846A1" w:rsidRDefault="00B846A1" w:rsidP="001D0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757BD" w14:textId="77777777" w:rsidR="00B846A1" w:rsidRDefault="00B846A1" w:rsidP="001D0336">
      <w:r>
        <w:separator/>
      </w:r>
    </w:p>
  </w:footnote>
  <w:footnote w:type="continuationSeparator" w:id="0">
    <w:p w14:paraId="6449A45F" w14:textId="77777777" w:rsidR="00B846A1" w:rsidRDefault="00B846A1" w:rsidP="001D0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17EA"/>
    <w:multiLevelType w:val="multilevel"/>
    <w:tmpl w:val="2794C3E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%1.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3%1.%2.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A725926"/>
    <w:multiLevelType w:val="multilevel"/>
    <w:tmpl w:val="FCCA89A8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none"/>
      <w:lvlText w:val="1.1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1.1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1.1.1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0C3868FE"/>
    <w:multiLevelType w:val="multilevel"/>
    <w:tmpl w:val="19D2F20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0C5F4409"/>
    <w:multiLevelType w:val="multilevel"/>
    <w:tmpl w:val="30F24140"/>
    <w:lvl w:ilvl="0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4" w15:restartNumberingAfterBreak="0">
    <w:nsid w:val="2B9A7B79"/>
    <w:multiLevelType w:val="hybridMultilevel"/>
    <w:tmpl w:val="24287444"/>
    <w:lvl w:ilvl="0" w:tplc="EEDC325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9D7440"/>
    <w:multiLevelType w:val="hybridMultilevel"/>
    <w:tmpl w:val="B1C0AF38"/>
    <w:lvl w:ilvl="0" w:tplc="358A408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635B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A5C2B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59878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B6D38AD"/>
    <w:multiLevelType w:val="multilevel"/>
    <w:tmpl w:val="3A10EBF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63BB3F3D"/>
    <w:multiLevelType w:val="multilevel"/>
    <w:tmpl w:val="F9802E50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 w15:restartNumberingAfterBreak="0">
    <w:nsid w:val="652E5FAE"/>
    <w:multiLevelType w:val="multilevel"/>
    <w:tmpl w:val="F57A1184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2" w15:restartNumberingAfterBreak="0">
    <w:nsid w:val="66B04996"/>
    <w:multiLevelType w:val="multilevel"/>
    <w:tmpl w:val="E182DA4C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1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1.1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1.1.1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6"/>
  </w:num>
  <w:num w:numId="5">
    <w:abstractNumId w:val="1"/>
  </w:num>
  <w:num w:numId="6">
    <w:abstractNumId w:val="7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1"/>
    <w:lvlOverride w:ilvl="0">
      <w:lvl w:ilvl="0">
        <w:start w:val="1"/>
        <w:numFmt w:val="decimal"/>
        <w:lvlText w:val="%1.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none"/>
        <w:lvlText w:val="1.1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"/>
        <w:lvlText w:val="%3.1.1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1.1.1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4"/>
  </w:num>
  <w:num w:numId="25">
    <w:abstractNumId w:val="9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88"/>
    <w:rsid w:val="00004BDD"/>
    <w:rsid w:val="00053B0B"/>
    <w:rsid w:val="00053ECE"/>
    <w:rsid w:val="00070105"/>
    <w:rsid w:val="00126057"/>
    <w:rsid w:val="00141FFE"/>
    <w:rsid w:val="001D0336"/>
    <w:rsid w:val="00245FEE"/>
    <w:rsid w:val="00286FA7"/>
    <w:rsid w:val="002961AF"/>
    <w:rsid w:val="002A0DA1"/>
    <w:rsid w:val="002B5A76"/>
    <w:rsid w:val="003849DF"/>
    <w:rsid w:val="0039754B"/>
    <w:rsid w:val="003D003A"/>
    <w:rsid w:val="003E623F"/>
    <w:rsid w:val="003F27BA"/>
    <w:rsid w:val="003F68DD"/>
    <w:rsid w:val="004C187D"/>
    <w:rsid w:val="004D6634"/>
    <w:rsid w:val="004F54DA"/>
    <w:rsid w:val="00505AB9"/>
    <w:rsid w:val="00547421"/>
    <w:rsid w:val="00552B83"/>
    <w:rsid w:val="005602A7"/>
    <w:rsid w:val="00583388"/>
    <w:rsid w:val="00586F20"/>
    <w:rsid w:val="005D75E9"/>
    <w:rsid w:val="005E32D3"/>
    <w:rsid w:val="005E7A70"/>
    <w:rsid w:val="0061670A"/>
    <w:rsid w:val="006173F0"/>
    <w:rsid w:val="0064795E"/>
    <w:rsid w:val="00652764"/>
    <w:rsid w:val="00655333"/>
    <w:rsid w:val="00694D6A"/>
    <w:rsid w:val="007045AF"/>
    <w:rsid w:val="00710141"/>
    <w:rsid w:val="007164A2"/>
    <w:rsid w:val="00756E37"/>
    <w:rsid w:val="00765B04"/>
    <w:rsid w:val="00774F80"/>
    <w:rsid w:val="007A49F9"/>
    <w:rsid w:val="0086445B"/>
    <w:rsid w:val="008647A4"/>
    <w:rsid w:val="00895474"/>
    <w:rsid w:val="008B183B"/>
    <w:rsid w:val="008C0E12"/>
    <w:rsid w:val="008E6F47"/>
    <w:rsid w:val="00921363"/>
    <w:rsid w:val="00937CCF"/>
    <w:rsid w:val="009A1DDB"/>
    <w:rsid w:val="009A732A"/>
    <w:rsid w:val="009B3C78"/>
    <w:rsid w:val="00A0303C"/>
    <w:rsid w:val="00A06240"/>
    <w:rsid w:val="00AE4A8E"/>
    <w:rsid w:val="00B22282"/>
    <w:rsid w:val="00B25667"/>
    <w:rsid w:val="00B34E31"/>
    <w:rsid w:val="00B846A1"/>
    <w:rsid w:val="00BD0665"/>
    <w:rsid w:val="00C167D4"/>
    <w:rsid w:val="00C83AC1"/>
    <w:rsid w:val="00CA660C"/>
    <w:rsid w:val="00D13024"/>
    <w:rsid w:val="00D679A7"/>
    <w:rsid w:val="00D85193"/>
    <w:rsid w:val="00DA7B8F"/>
    <w:rsid w:val="00E01E16"/>
    <w:rsid w:val="00E27258"/>
    <w:rsid w:val="00E37F94"/>
    <w:rsid w:val="00E4067B"/>
    <w:rsid w:val="00E67A60"/>
    <w:rsid w:val="00E718F5"/>
    <w:rsid w:val="00E73EA1"/>
    <w:rsid w:val="00E9154D"/>
    <w:rsid w:val="00EC383E"/>
    <w:rsid w:val="00EC73A4"/>
    <w:rsid w:val="00F345C8"/>
    <w:rsid w:val="00F52580"/>
    <w:rsid w:val="00F5475A"/>
    <w:rsid w:val="00F56A93"/>
    <w:rsid w:val="00F831FE"/>
    <w:rsid w:val="00FC5D46"/>
    <w:rsid w:val="00FD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1F3B2"/>
  <w15:chartTrackingRefBased/>
  <w15:docId w15:val="{7CC62571-5C6A-433B-BF73-CDB85FAB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BD0665"/>
    <w:pPr>
      <w:keepNext/>
      <w:keepLines/>
      <w:numPr>
        <w:numId w:val="23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3"/>
    <w:next w:val="1"/>
    <w:link w:val="20"/>
    <w:uiPriority w:val="9"/>
    <w:unhideWhenUsed/>
    <w:qFormat/>
    <w:rsid w:val="00BD0665"/>
    <w:pPr>
      <w:numPr>
        <w:ilvl w:val="1"/>
      </w:num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BD0665"/>
    <w:pPr>
      <w:keepNext/>
      <w:keepLines/>
      <w:numPr>
        <w:ilvl w:val="2"/>
        <w:numId w:val="23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B3C78"/>
    <w:pPr>
      <w:keepNext/>
      <w:keepLines/>
      <w:numPr>
        <w:ilvl w:val="3"/>
        <w:numId w:val="2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03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0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03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0680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D0665"/>
    <w:rPr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BD0665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9B3C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9B3C7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B3C78"/>
    <w:rPr>
      <w:sz w:val="18"/>
      <w:szCs w:val="18"/>
    </w:rPr>
  </w:style>
  <w:style w:type="character" w:styleId="a9">
    <w:name w:val="Hyperlink"/>
    <w:basedOn w:val="a0"/>
    <w:uiPriority w:val="99"/>
    <w:unhideWhenUsed/>
    <w:rsid w:val="00E4067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4067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E406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how2j.cn/k/mybatis/mybatis-generator/1376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18</Pages>
  <Words>2171</Words>
  <Characters>12379</Characters>
  <Application>Microsoft Office Word</Application>
  <DocSecurity>0</DocSecurity>
  <Lines>103</Lines>
  <Paragraphs>29</Paragraphs>
  <ScaleCrop>false</ScaleCrop>
  <Company/>
  <LinksUpToDate>false</LinksUpToDate>
  <CharactersWithSpaces>14521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Peter.Hao</dc:creator>
  <cp:keywords/>
  <dc:description/>
  <cp:lastModifiedBy>Peter.Hao</cp:lastModifiedBy>
  <cp:revision>66</cp:revision>
  <dcterms:created xsi:type="dcterms:W3CDTF">2019-03-29T07:24:00Z</dcterms:created>
  <dcterms:modified xsi:type="dcterms:W3CDTF">2019-04-01T01:45:00Z</dcterms:modified>
</cp:coreProperties>
</file>