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p>
    <w:p>
      <w:pPr>
        <w:pStyle w:val="2"/>
        <w:jc w:val="center"/>
        <w:rPr>
          <w:rFonts w:hint="eastAsia"/>
          <w:lang w:val="en-US" w:eastAsia="zh-CN"/>
        </w:rPr>
      </w:pPr>
    </w:p>
    <w:p>
      <w:pPr>
        <w:pStyle w:val="2"/>
        <w:jc w:val="center"/>
        <w:rPr>
          <w:rFonts w:hint="eastAsia"/>
          <w:lang w:val="en-US" w:eastAsia="zh-CN"/>
        </w:rPr>
      </w:pPr>
    </w:p>
    <w:p>
      <w:pPr>
        <w:pStyle w:val="2"/>
        <w:jc w:val="center"/>
        <w:rPr>
          <w:rFonts w:hint="eastAsia"/>
          <w:lang w:val="en-US" w:eastAsia="zh-CN"/>
        </w:rPr>
      </w:pPr>
    </w:p>
    <w:p>
      <w:pPr>
        <w:pStyle w:val="2"/>
        <w:ind w:left="1260" w:leftChars="0" w:firstLine="420" w:firstLineChars="0"/>
        <w:jc w:val="both"/>
        <w:rPr>
          <w:rFonts w:hint="eastAsia"/>
          <w:lang w:val="en-US" w:eastAsia="zh-CN"/>
        </w:rPr>
      </w:pPr>
      <w:r>
        <w:rPr>
          <w:rFonts w:hint="eastAsia"/>
          <w:lang w:val="en-US" w:eastAsia="zh-CN"/>
        </w:rPr>
        <w:t>FairyOnline（精灵在线课堂）</w:t>
      </w:r>
    </w:p>
    <w:p>
      <w:pPr>
        <w:pStyle w:val="2"/>
        <w:jc w:val="center"/>
        <w:rPr>
          <w:rFonts w:hint="eastAsia"/>
          <w:lang w:val="en-US" w:eastAsia="zh-CN"/>
        </w:rPr>
      </w:pPr>
      <w:r>
        <w:rPr>
          <w:rFonts w:hint="eastAsia"/>
          <w:lang w:val="en-US" w:eastAsia="zh-CN"/>
        </w:rPr>
        <w:t>测试计划</w:t>
      </w:r>
    </w:p>
    <w:p>
      <w:pPr>
        <w:pStyle w:val="2"/>
        <w:jc w:val="center"/>
        <w:rPr>
          <w:rFonts w:hint="eastAsia"/>
          <w:b w:val="0"/>
          <w:bCs/>
          <w:lang w:val="en-US" w:eastAsia="zh-CN"/>
        </w:rPr>
      </w:pPr>
      <w:r>
        <w:rPr>
          <w:rFonts w:hint="eastAsia"/>
          <w:b w:val="0"/>
          <w:bCs/>
          <w:lang w:val="en-US" w:eastAsia="zh-CN"/>
        </w:rPr>
        <w:t>版本1.1</w:t>
      </w: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keepNext w:val="0"/>
        <w:keepLines w:val="0"/>
        <w:widowControl/>
        <w:suppressLineNumbers w:val="0"/>
        <w:jc w:val="left"/>
      </w:pPr>
      <w:r>
        <w:rPr>
          <w:rStyle w:val="6"/>
          <w:lang w:val="en-US" w:eastAsia="zh-CN" w:bidi="ar"/>
        </w:rPr>
        <w:t>文档属性</w:t>
      </w:r>
    </w:p>
    <w:tbl>
      <w:tblPr>
        <w:tblStyle w:val="4"/>
        <w:tblW w:w="8268" w:type="dxa"/>
        <w:tblInd w:w="12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2100"/>
        <w:gridCol w:w="616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rPr>
          <w:trHeight w:val="593" w:hRule="atLeast"/>
        </w:trPr>
        <w:tc>
          <w:tcPr>
            <w:tcW w:w="21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Style w:val="6"/>
                <w:sz w:val="22"/>
                <w:szCs w:val="22"/>
                <w:lang w:val="en-US" w:eastAsia="zh-CN" w:bidi="ar"/>
              </w:rPr>
              <w:t xml:space="preserve">文档标题 </w:t>
            </w:r>
          </w:p>
        </w:tc>
        <w:tc>
          <w:tcPr>
            <w:tcW w:w="61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Style w:val="6"/>
                <w:sz w:val="22"/>
                <w:szCs w:val="22"/>
                <w:lang w:val="en-US" w:eastAsia="zh-CN" w:bidi="ar"/>
              </w:rPr>
              <w:t>FairyOnline（精灵在线课堂）测试计划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14" w:hRule="atLeast"/>
        </w:trPr>
        <w:tc>
          <w:tcPr>
            <w:tcW w:w="21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Style w:val="6"/>
                <w:sz w:val="22"/>
                <w:szCs w:val="22"/>
                <w:lang w:val="en-US" w:eastAsia="zh-CN" w:bidi="ar"/>
              </w:rPr>
              <w:t xml:space="preserve">整理人 </w:t>
            </w:r>
          </w:p>
        </w:tc>
        <w:tc>
          <w:tcPr>
            <w:tcW w:w="61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张晗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rPr>
          <w:trHeight w:val="306" w:hRule="atLeast"/>
        </w:trPr>
        <w:tc>
          <w:tcPr>
            <w:tcW w:w="21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Style w:val="6"/>
                <w:sz w:val="22"/>
                <w:szCs w:val="22"/>
                <w:lang w:val="en-US" w:eastAsia="zh-CN" w:bidi="ar"/>
              </w:rPr>
              <w:t xml:space="preserve">创建日期 </w:t>
            </w:r>
          </w:p>
        </w:tc>
        <w:tc>
          <w:tcPr>
            <w:tcW w:w="61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Style w:val="6"/>
                <w:sz w:val="22"/>
                <w:szCs w:val="22"/>
                <w:lang w:val="en-US" w:eastAsia="zh-CN" w:bidi="ar"/>
              </w:rPr>
              <w:t>2018-5-07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rPr>
          <w:trHeight w:val="325" w:hRule="atLeast"/>
        </w:trPr>
        <w:tc>
          <w:tcPr>
            <w:tcW w:w="21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Style w:val="6"/>
                <w:sz w:val="22"/>
                <w:szCs w:val="22"/>
                <w:lang w:val="en-US" w:eastAsia="zh-CN" w:bidi="ar"/>
              </w:rPr>
              <w:t xml:space="preserve">最后修改日期 </w:t>
            </w:r>
          </w:p>
        </w:tc>
        <w:tc>
          <w:tcPr>
            <w:tcW w:w="61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lang w:val="en-US"/>
              </w:rPr>
            </w:pPr>
            <w:r>
              <w:rPr>
                <w:rStyle w:val="6"/>
                <w:sz w:val="22"/>
                <w:szCs w:val="22"/>
                <w:lang w:val="en-US" w:eastAsia="zh-CN" w:bidi="ar"/>
              </w:rPr>
              <w:t>2018-5-15</w:t>
            </w:r>
            <w:bookmarkStart w:id="0" w:name="_GoBack"/>
            <w:bookmarkEnd w:id="0"/>
          </w:p>
        </w:tc>
      </w:tr>
    </w:tbl>
    <w:p>
      <w:pPr>
        <w:keepNext w:val="0"/>
        <w:keepLines w:val="0"/>
        <w:widowControl/>
        <w:suppressLineNumbers w:val="0"/>
        <w:jc w:val="left"/>
        <w:rPr>
          <w:rStyle w:val="6"/>
          <w:rFonts w:hint="eastAsia"/>
          <w:lang w:val="en-US" w:eastAsia="zh-CN" w:bidi="ar"/>
        </w:rPr>
      </w:pPr>
    </w:p>
    <w:p>
      <w:pPr>
        <w:keepNext w:val="0"/>
        <w:keepLines w:val="0"/>
        <w:widowControl/>
        <w:suppressLineNumbers w:val="0"/>
        <w:jc w:val="left"/>
        <w:rPr>
          <w:rFonts w:hint="eastAsia" w:ascii="宋体" w:hAnsi="宋体" w:eastAsia="宋体" w:cs="宋体"/>
          <w:b w:val="0"/>
          <w:i w:val="0"/>
          <w:color w:val="000000"/>
          <w:kern w:val="0"/>
          <w:sz w:val="28"/>
          <w:szCs w:val="28"/>
          <w:vertAlign w:val="baseline"/>
          <w:lang w:val="en-US" w:eastAsia="zh-CN" w:bidi="ar"/>
        </w:rPr>
      </w:pPr>
      <w:r>
        <w:rPr>
          <w:rFonts w:hint="eastAsia" w:ascii="宋体" w:hAnsi="宋体" w:eastAsia="宋体" w:cs="宋体"/>
          <w:b w:val="0"/>
          <w:i w:val="0"/>
          <w:color w:val="000000"/>
          <w:kern w:val="0"/>
          <w:sz w:val="28"/>
          <w:szCs w:val="28"/>
          <w:lang w:val="en-US" w:eastAsia="zh-CN" w:bidi="ar"/>
        </w:rPr>
        <w:t xml:space="preserve"> </w:t>
      </w:r>
      <w:r>
        <w:rPr>
          <w:rStyle w:val="6"/>
          <w:rFonts w:hint="eastAsia"/>
          <w:lang w:val="en-US" w:eastAsia="zh-CN" w:bidi="ar"/>
        </w:rPr>
        <w:t>修改记录</w:t>
      </w:r>
    </w:p>
    <w:tbl>
      <w:tblPr>
        <w:tblStyle w:val="5"/>
        <w:tblW w:w="8244" w:type="dxa"/>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9"/>
        <w:gridCol w:w="1424"/>
        <w:gridCol w:w="1425"/>
        <w:gridCol w:w="1425"/>
        <w:gridCol w:w="1418"/>
        <w:gridCol w:w="1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exact"/>
        </w:trPr>
        <w:tc>
          <w:tcPr>
            <w:tcW w:w="1279" w:type="dxa"/>
            <w:vAlign w:val="top"/>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日期</w:t>
            </w:r>
          </w:p>
        </w:tc>
        <w:tc>
          <w:tcPr>
            <w:tcW w:w="1424" w:type="dxa"/>
            <w:vAlign w:val="top"/>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版本</w:t>
            </w:r>
          </w:p>
        </w:tc>
        <w:tc>
          <w:tcPr>
            <w:tcW w:w="1425" w:type="dxa"/>
            <w:vAlign w:val="top"/>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修改人</w:t>
            </w:r>
          </w:p>
        </w:tc>
        <w:tc>
          <w:tcPr>
            <w:tcW w:w="1425" w:type="dxa"/>
            <w:vAlign w:val="top"/>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修改说明</w:t>
            </w:r>
          </w:p>
        </w:tc>
        <w:tc>
          <w:tcPr>
            <w:tcW w:w="1418" w:type="dxa"/>
            <w:vAlign w:val="top"/>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修改内容</w:t>
            </w:r>
          </w:p>
        </w:tc>
        <w:tc>
          <w:tcPr>
            <w:tcW w:w="1273" w:type="dxa"/>
            <w:vAlign w:val="top"/>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exact"/>
        </w:trPr>
        <w:tc>
          <w:tcPr>
            <w:tcW w:w="1279" w:type="dxa"/>
            <w:vAlign w:val="top"/>
          </w:tcPr>
          <w:p>
            <w:pPr>
              <w:keepNext w:val="0"/>
              <w:keepLines w:val="0"/>
              <w:widowControl/>
              <w:suppressLineNumbers w:val="0"/>
              <w:jc w:val="left"/>
              <w:rPr>
                <w:rFonts w:hint="eastAsia" w:ascii="宋体" w:hAnsi="宋体" w:eastAsia="宋体" w:cs="宋体"/>
                <w:b w:val="0"/>
                <w:i w:val="0"/>
                <w:color w:val="000000"/>
                <w:kern w:val="0"/>
                <w:sz w:val="28"/>
                <w:szCs w:val="28"/>
                <w:vertAlign w:val="baseline"/>
                <w:lang w:val="en-US" w:eastAsia="zh-CN" w:bidi="ar"/>
              </w:rPr>
            </w:pPr>
          </w:p>
        </w:tc>
        <w:tc>
          <w:tcPr>
            <w:tcW w:w="1424" w:type="dxa"/>
            <w:vAlign w:val="top"/>
          </w:tcPr>
          <w:p>
            <w:pPr>
              <w:keepNext w:val="0"/>
              <w:keepLines w:val="0"/>
              <w:widowControl/>
              <w:suppressLineNumbers w:val="0"/>
              <w:jc w:val="left"/>
              <w:rPr>
                <w:rFonts w:hint="eastAsia" w:ascii="宋体" w:hAnsi="宋体" w:eastAsia="宋体" w:cs="宋体"/>
                <w:b w:val="0"/>
                <w:i w:val="0"/>
                <w:color w:val="000000"/>
                <w:kern w:val="0"/>
                <w:sz w:val="28"/>
                <w:szCs w:val="28"/>
                <w:vertAlign w:val="baseline"/>
                <w:lang w:val="en-US" w:eastAsia="zh-CN" w:bidi="ar"/>
              </w:rPr>
            </w:pPr>
          </w:p>
        </w:tc>
        <w:tc>
          <w:tcPr>
            <w:tcW w:w="1425" w:type="dxa"/>
            <w:vAlign w:val="top"/>
          </w:tcPr>
          <w:p>
            <w:pPr>
              <w:keepNext w:val="0"/>
              <w:keepLines w:val="0"/>
              <w:widowControl/>
              <w:suppressLineNumbers w:val="0"/>
              <w:jc w:val="left"/>
              <w:rPr>
                <w:rFonts w:hint="eastAsia" w:ascii="宋体" w:hAnsi="宋体" w:eastAsia="宋体" w:cs="宋体"/>
                <w:b w:val="0"/>
                <w:i w:val="0"/>
                <w:color w:val="000000"/>
                <w:kern w:val="0"/>
                <w:sz w:val="28"/>
                <w:szCs w:val="28"/>
                <w:vertAlign w:val="baseline"/>
                <w:lang w:val="en-US" w:eastAsia="zh-CN" w:bidi="ar"/>
              </w:rPr>
            </w:pPr>
          </w:p>
        </w:tc>
        <w:tc>
          <w:tcPr>
            <w:tcW w:w="1425" w:type="dxa"/>
            <w:vAlign w:val="top"/>
          </w:tcPr>
          <w:p>
            <w:pPr>
              <w:keepNext w:val="0"/>
              <w:keepLines w:val="0"/>
              <w:widowControl/>
              <w:suppressLineNumbers w:val="0"/>
              <w:jc w:val="left"/>
              <w:rPr>
                <w:rFonts w:hint="eastAsia" w:ascii="宋体" w:hAnsi="宋体" w:eastAsia="宋体" w:cs="宋体"/>
                <w:b w:val="0"/>
                <w:i w:val="0"/>
                <w:color w:val="000000"/>
                <w:kern w:val="0"/>
                <w:sz w:val="28"/>
                <w:szCs w:val="28"/>
                <w:vertAlign w:val="baseline"/>
                <w:lang w:val="en-US" w:eastAsia="zh-CN" w:bidi="ar"/>
              </w:rPr>
            </w:pPr>
          </w:p>
        </w:tc>
        <w:tc>
          <w:tcPr>
            <w:tcW w:w="1418" w:type="dxa"/>
            <w:vAlign w:val="top"/>
          </w:tcPr>
          <w:p>
            <w:pPr>
              <w:keepNext w:val="0"/>
              <w:keepLines w:val="0"/>
              <w:widowControl/>
              <w:suppressLineNumbers w:val="0"/>
              <w:jc w:val="left"/>
              <w:rPr>
                <w:rFonts w:hint="eastAsia" w:ascii="宋体" w:hAnsi="宋体" w:eastAsia="宋体" w:cs="宋体"/>
                <w:b w:val="0"/>
                <w:i w:val="0"/>
                <w:color w:val="000000"/>
                <w:kern w:val="0"/>
                <w:sz w:val="28"/>
                <w:szCs w:val="28"/>
                <w:vertAlign w:val="baseline"/>
                <w:lang w:val="en-US" w:eastAsia="zh-CN" w:bidi="ar"/>
              </w:rPr>
            </w:pPr>
          </w:p>
        </w:tc>
        <w:tc>
          <w:tcPr>
            <w:tcW w:w="1273" w:type="dxa"/>
            <w:vAlign w:val="top"/>
          </w:tcPr>
          <w:p>
            <w:pPr>
              <w:keepNext w:val="0"/>
              <w:keepLines w:val="0"/>
              <w:widowControl/>
              <w:suppressLineNumbers w:val="0"/>
              <w:jc w:val="left"/>
              <w:rPr>
                <w:rFonts w:hint="eastAsia" w:ascii="宋体" w:hAnsi="宋体" w:eastAsia="宋体" w:cs="宋体"/>
                <w:b w:val="0"/>
                <w:i w:val="0"/>
                <w:color w:val="000000"/>
                <w:kern w:val="0"/>
                <w:sz w:val="28"/>
                <w:szCs w:val="28"/>
                <w:vertAlign w:val="baseline"/>
                <w:lang w:val="en-US" w:eastAsia="zh-CN" w:bidi="ar"/>
              </w:rPr>
            </w:pPr>
          </w:p>
        </w:tc>
      </w:tr>
    </w:tbl>
    <w:p>
      <w:pPr>
        <w:keepNext w:val="0"/>
        <w:keepLines w:val="0"/>
        <w:widowControl/>
        <w:suppressLineNumbers w:val="0"/>
        <w:jc w:val="left"/>
        <w:rPr>
          <w:rFonts w:hint="eastAsia" w:ascii="宋体" w:hAnsi="宋体" w:eastAsia="宋体" w:cs="宋体"/>
          <w:b w:val="0"/>
          <w:i w:val="0"/>
          <w:color w:val="000000"/>
          <w:kern w:val="0"/>
          <w:sz w:val="28"/>
          <w:szCs w:val="28"/>
          <w:lang w:val="en-US" w:eastAsia="zh-CN" w:bidi="ar"/>
        </w:rPr>
      </w:pPr>
    </w:p>
    <w:p>
      <w:pPr>
        <w:keepNext w:val="0"/>
        <w:keepLines w:val="0"/>
        <w:widowControl/>
        <w:suppressLineNumbers w:val="0"/>
        <w:jc w:val="left"/>
      </w:pPr>
      <w:r>
        <w:rPr>
          <w:rFonts w:hint="eastAsia" w:ascii="宋体" w:hAnsi="宋体" w:eastAsia="宋体" w:cs="宋体"/>
          <w:b w:val="0"/>
          <w:i w:val="0"/>
          <w:color w:val="000000"/>
          <w:kern w:val="0"/>
          <w:sz w:val="28"/>
          <w:szCs w:val="28"/>
          <w:lang w:val="en-US" w:eastAsia="zh-CN" w:bidi="ar"/>
        </w:rPr>
        <w:t xml:space="preserve"> 角色分工</w:t>
      </w:r>
    </w:p>
    <w:tbl>
      <w:tblPr>
        <w:tblStyle w:val="4"/>
        <w:tblW w:w="8256" w:type="dxa"/>
        <w:tblInd w:w="13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1997"/>
        <w:gridCol w:w="2130"/>
        <w:gridCol w:w="2130"/>
        <w:gridCol w:w="19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测试主管</w:t>
            </w:r>
          </w:p>
        </w:tc>
        <w:tc>
          <w:tcPr>
            <w:tcW w:w="6259"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主模块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子模块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测试用例编写者</w:t>
            </w: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测试用例执行者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游客模块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注册</w:t>
            </w:r>
          </w:p>
        </w:tc>
        <w:tc>
          <w:tcPr>
            <w:tcW w:w="213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与小叶交流</w:t>
            </w:r>
          </w:p>
        </w:tc>
        <w:tc>
          <w:tcPr>
            <w:tcW w:w="213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用户（学生）模块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13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与小叶交流</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申请成为教师</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举报</w:t>
            </w:r>
          </w:p>
        </w:tc>
        <w:tc>
          <w:tcPr>
            <w:tcW w:w="213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用户（教师）模块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13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邵晓阡</w:t>
            </w: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管理资料库</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管理课程</w:t>
            </w:r>
          </w:p>
        </w:tc>
        <w:tc>
          <w:tcPr>
            <w:tcW w:w="213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内容管理员</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13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管理用户权限</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管理教师</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管理数据</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审核课程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管理课程分类</w:t>
            </w:r>
          </w:p>
        </w:tc>
        <w:tc>
          <w:tcPr>
            <w:tcW w:w="213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bl>
    <w:p>
      <w:pPr>
        <w:keepNext w:val="0"/>
        <w:keepLines w:val="0"/>
        <w:widowControl/>
        <w:suppressLineNumbers w:val="0"/>
        <w:spacing w:after="240" w:afterAutospacing="0"/>
        <w:jc w:val="center"/>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center"/>
              <w:rPr>
                <w:rFonts w:hint="eastAsia"/>
                <w:b w:val="0"/>
                <w:bCs/>
                <w:vertAlign w:val="baseline"/>
                <w:lang w:val="en-US" w:eastAsia="zh-CN"/>
              </w:rPr>
            </w:pPr>
          </w:p>
          <w:p>
            <w:pPr>
              <w:jc w:val="center"/>
              <w:rPr>
                <w:rFonts w:hint="eastAsia"/>
                <w:b w:val="0"/>
                <w:bCs/>
                <w:vertAlign w:val="baseline"/>
                <w:lang w:val="en-US" w:eastAsia="zh-CN"/>
              </w:rPr>
            </w:pPr>
          </w:p>
          <w:p>
            <w:pPr>
              <w:jc w:val="center"/>
              <w:rPr>
                <w:rFonts w:hint="eastAsia"/>
                <w:b w:val="0"/>
                <w:bCs/>
                <w:vertAlign w:val="baseline"/>
                <w:lang w:val="en-US" w:eastAsia="zh-CN"/>
              </w:rPr>
            </w:pPr>
            <w:r>
              <w:rPr>
                <w:rFonts w:hint="eastAsia"/>
                <w:b w:val="0"/>
                <w:bCs/>
                <w:vertAlign w:val="baseline"/>
                <w:lang w:val="en-US" w:eastAsia="zh-CN"/>
              </w:rPr>
              <w:t>超级管理员模块</w:t>
            </w:r>
          </w:p>
        </w:tc>
        <w:tc>
          <w:tcPr>
            <w:tcW w:w="2130" w:type="dxa"/>
          </w:tcPr>
          <w:p>
            <w:pPr>
              <w:jc w:val="center"/>
              <w:rPr>
                <w:rFonts w:hint="eastAsia"/>
                <w:b w:val="0"/>
                <w:bCs/>
                <w:vertAlign w:val="baseline"/>
                <w:lang w:val="en-US" w:eastAsia="zh-CN"/>
              </w:rPr>
            </w:pPr>
            <w:r>
              <w:rPr>
                <w:rFonts w:hint="eastAsia"/>
                <w:b w:val="0"/>
                <w:bCs/>
                <w:vertAlign w:val="baseline"/>
                <w:lang w:val="en-US" w:eastAsia="zh-CN"/>
              </w:rPr>
              <w:t>登录</w:t>
            </w:r>
          </w:p>
        </w:tc>
        <w:tc>
          <w:tcPr>
            <w:tcW w:w="2131" w:type="dxa"/>
            <w:vMerge w:val="restart"/>
          </w:tcPr>
          <w:p>
            <w:pPr>
              <w:jc w:val="center"/>
              <w:rPr>
                <w:rFonts w:hint="eastAsia"/>
                <w:b w:val="0"/>
                <w:bCs/>
                <w:vertAlign w:val="baseline"/>
                <w:lang w:val="en-US" w:eastAsia="zh-CN"/>
              </w:rPr>
            </w:pPr>
          </w:p>
          <w:p>
            <w:pPr>
              <w:jc w:val="center"/>
              <w:rPr>
                <w:rFonts w:hint="eastAsia"/>
                <w:b w:val="0"/>
                <w:bCs/>
                <w:vertAlign w:val="baseline"/>
                <w:lang w:val="en-US" w:eastAsia="zh-CN"/>
              </w:rPr>
            </w:pPr>
          </w:p>
          <w:p>
            <w:pPr>
              <w:jc w:val="center"/>
              <w:rPr>
                <w:rFonts w:hint="eastAsia"/>
                <w:b w:val="0"/>
                <w:bCs/>
                <w:vertAlign w:val="baseline"/>
                <w:lang w:val="en-US" w:eastAsia="zh-CN"/>
              </w:rPr>
            </w:pPr>
            <w:r>
              <w:rPr>
                <w:rFonts w:hint="eastAsia"/>
                <w:b w:val="0"/>
                <w:bCs/>
                <w:vertAlign w:val="baseline"/>
                <w:lang w:val="en-US" w:eastAsia="zh-CN"/>
              </w:rPr>
              <w:t>张晗</w:t>
            </w:r>
          </w:p>
        </w:tc>
        <w:tc>
          <w:tcPr>
            <w:tcW w:w="2131" w:type="dxa"/>
          </w:tcPr>
          <w:p>
            <w:pPr>
              <w:jc w:val="center"/>
              <w:rPr>
                <w:rFonts w:hint="eastAsia"/>
                <w:b w:val="0"/>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center"/>
              <w:rPr>
                <w:rFonts w:hint="eastAsia"/>
                <w:b w:val="0"/>
                <w:bCs/>
                <w:vertAlign w:val="baseline"/>
                <w:lang w:val="en-US" w:eastAsia="zh-CN"/>
              </w:rPr>
            </w:pPr>
          </w:p>
        </w:tc>
        <w:tc>
          <w:tcPr>
            <w:tcW w:w="2130" w:type="dxa"/>
          </w:tcPr>
          <w:p>
            <w:pPr>
              <w:jc w:val="center"/>
              <w:rPr>
                <w:rFonts w:hint="eastAsia"/>
                <w:b w:val="0"/>
                <w:bCs/>
                <w:vertAlign w:val="baseline"/>
                <w:lang w:val="en-US" w:eastAsia="zh-CN"/>
              </w:rPr>
            </w:pPr>
            <w:r>
              <w:rPr>
                <w:rFonts w:hint="eastAsia" w:ascii="宋体" w:hAnsi="宋体" w:eastAsia="宋体" w:cs="宋体"/>
                <w:b w:val="0"/>
                <w:i w:val="0"/>
                <w:color w:val="000000"/>
                <w:kern w:val="0"/>
                <w:sz w:val="22"/>
                <w:szCs w:val="22"/>
                <w:lang w:val="en-US" w:eastAsia="zh-CN" w:bidi="ar"/>
              </w:rPr>
              <w:t>管理用户权限</w:t>
            </w:r>
          </w:p>
        </w:tc>
        <w:tc>
          <w:tcPr>
            <w:tcW w:w="2131" w:type="dxa"/>
            <w:vMerge w:val="continue"/>
          </w:tcPr>
          <w:p>
            <w:pPr>
              <w:jc w:val="center"/>
              <w:rPr>
                <w:rFonts w:hint="eastAsia"/>
                <w:b w:val="0"/>
                <w:bCs/>
                <w:vertAlign w:val="baseline"/>
                <w:lang w:val="en-US" w:eastAsia="zh-CN"/>
              </w:rPr>
            </w:pPr>
          </w:p>
        </w:tc>
        <w:tc>
          <w:tcPr>
            <w:tcW w:w="2131" w:type="dxa"/>
          </w:tcPr>
          <w:p>
            <w:pPr>
              <w:jc w:val="center"/>
              <w:rPr>
                <w:rFonts w:hint="eastAsia"/>
                <w:b w:val="0"/>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Merge w:val="continue"/>
          </w:tcPr>
          <w:p>
            <w:pPr>
              <w:jc w:val="center"/>
              <w:rPr>
                <w:rFonts w:hint="eastAsia"/>
                <w:b w:val="0"/>
                <w:bCs/>
                <w:vertAlign w:val="baseline"/>
                <w:lang w:val="en-US" w:eastAsia="zh-CN"/>
              </w:rPr>
            </w:pPr>
          </w:p>
        </w:tc>
        <w:tc>
          <w:tcPr>
            <w:tcW w:w="2130" w:type="dxa"/>
          </w:tcPr>
          <w:p>
            <w:pPr>
              <w:jc w:val="center"/>
              <w:rPr>
                <w:rFonts w:hint="eastAsia"/>
                <w:b w:val="0"/>
                <w:bCs/>
                <w:vertAlign w:val="baseline"/>
                <w:lang w:val="en-US" w:eastAsia="zh-CN"/>
              </w:rPr>
            </w:pPr>
            <w:r>
              <w:rPr>
                <w:rFonts w:hint="eastAsia"/>
                <w:b w:val="0"/>
                <w:bCs/>
                <w:vertAlign w:val="baseline"/>
                <w:lang w:val="en-US" w:eastAsia="zh-CN"/>
              </w:rPr>
              <w:t>管理内容管理员</w:t>
            </w:r>
          </w:p>
        </w:tc>
        <w:tc>
          <w:tcPr>
            <w:tcW w:w="2131" w:type="dxa"/>
            <w:vMerge w:val="continue"/>
          </w:tcPr>
          <w:p>
            <w:pPr>
              <w:jc w:val="center"/>
              <w:rPr>
                <w:rFonts w:hint="eastAsia"/>
                <w:b w:val="0"/>
                <w:bCs/>
                <w:vertAlign w:val="baseline"/>
                <w:lang w:val="en-US" w:eastAsia="zh-CN"/>
              </w:rPr>
            </w:pPr>
          </w:p>
        </w:tc>
        <w:tc>
          <w:tcPr>
            <w:tcW w:w="2131" w:type="dxa"/>
          </w:tcPr>
          <w:p>
            <w:pPr>
              <w:jc w:val="center"/>
              <w:rPr>
                <w:rFonts w:hint="eastAsia"/>
                <w:b w:val="0"/>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center"/>
              <w:rPr>
                <w:rFonts w:hint="eastAsia"/>
                <w:b w:val="0"/>
                <w:bCs/>
                <w:vertAlign w:val="baseline"/>
                <w:lang w:val="en-US" w:eastAsia="zh-CN"/>
              </w:rPr>
            </w:pPr>
          </w:p>
        </w:tc>
        <w:tc>
          <w:tcPr>
            <w:tcW w:w="2130" w:type="dxa"/>
          </w:tcPr>
          <w:p>
            <w:pPr>
              <w:jc w:val="center"/>
              <w:rPr>
                <w:rFonts w:hint="eastAsia"/>
                <w:b w:val="0"/>
                <w:bCs/>
                <w:vertAlign w:val="baseline"/>
                <w:lang w:val="en-US" w:eastAsia="zh-CN"/>
              </w:rPr>
            </w:pPr>
            <w:r>
              <w:rPr>
                <w:rFonts w:hint="eastAsia"/>
                <w:b w:val="0"/>
                <w:bCs/>
                <w:vertAlign w:val="baseline"/>
                <w:lang w:val="en-US" w:eastAsia="zh-CN"/>
              </w:rPr>
              <w:t>管理课程</w:t>
            </w:r>
          </w:p>
        </w:tc>
        <w:tc>
          <w:tcPr>
            <w:tcW w:w="2131" w:type="dxa"/>
            <w:vMerge w:val="continue"/>
          </w:tcPr>
          <w:p>
            <w:pPr>
              <w:jc w:val="center"/>
              <w:rPr>
                <w:rFonts w:hint="eastAsia"/>
                <w:b w:val="0"/>
                <w:bCs/>
                <w:vertAlign w:val="baseline"/>
                <w:lang w:val="en-US" w:eastAsia="zh-CN"/>
              </w:rPr>
            </w:pPr>
          </w:p>
        </w:tc>
        <w:tc>
          <w:tcPr>
            <w:tcW w:w="2131" w:type="dxa"/>
          </w:tcPr>
          <w:p>
            <w:pPr>
              <w:jc w:val="center"/>
              <w:rPr>
                <w:rFonts w:hint="eastAsia"/>
                <w:b w:val="0"/>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center"/>
              <w:rPr>
                <w:rFonts w:hint="eastAsia"/>
                <w:b w:val="0"/>
                <w:bCs/>
                <w:vertAlign w:val="baseline"/>
                <w:lang w:val="en-US" w:eastAsia="zh-CN"/>
              </w:rPr>
            </w:pPr>
          </w:p>
        </w:tc>
        <w:tc>
          <w:tcPr>
            <w:tcW w:w="2130" w:type="dxa"/>
          </w:tcPr>
          <w:p>
            <w:pPr>
              <w:jc w:val="center"/>
              <w:rPr>
                <w:rFonts w:hint="eastAsia"/>
                <w:b w:val="0"/>
                <w:bCs/>
                <w:vertAlign w:val="baseline"/>
                <w:lang w:val="en-US" w:eastAsia="zh-CN"/>
              </w:rPr>
            </w:pPr>
            <w:r>
              <w:rPr>
                <w:rFonts w:hint="eastAsia"/>
                <w:b w:val="0"/>
                <w:bCs/>
                <w:vertAlign w:val="baseline"/>
                <w:lang w:val="en-US" w:eastAsia="zh-CN"/>
              </w:rPr>
              <w:t>管理数据</w:t>
            </w:r>
          </w:p>
        </w:tc>
        <w:tc>
          <w:tcPr>
            <w:tcW w:w="2131" w:type="dxa"/>
            <w:vMerge w:val="continue"/>
          </w:tcPr>
          <w:p>
            <w:pPr>
              <w:jc w:val="center"/>
              <w:rPr>
                <w:rFonts w:hint="eastAsia"/>
                <w:b w:val="0"/>
                <w:bCs/>
                <w:vertAlign w:val="baseline"/>
                <w:lang w:val="en-US" w:eastAsia="zh-CN"/>
              </w:rPr>
            </w:pPr>
          </w:p>
        </w:tc>
        <w:tc>
          <w:tcPr>
            <w:tcW w:w="2131" w:type="dxa"/>
          </w:tcPr>
          <w:p>
            <w:pPr>
              <w:jc w:val="center"/>
              <w:rPr>
                <w:rFonts w:hint="eastAsia"/>
                <w:b w:val="0"/>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center"/>
              <w:rPr>
                <w:rFonts w:hint="eastAsia"/>
                <w:b w:val="0"/>
                <w:bCs/>
                <w:vertAlign w:val="baseline"/>
                <w:lang w:val="en-US" w:eastAsia="zh-CN"/>
              </w:rPr>
            </w:pPr>
          </w:p>
        </w:tc>
        <w:tc>
          <w:tcPr>
            <w:tcW w:w="2130" w:type="dxa"/>
          </w:tcPr>
          <w:p>
            <w:pPr>
              <w:jc w:val="center"/>
              <w:rPr>
                <w:rFonts w:hint="eastAsia"/>
                <w:b w:val="0"/>
                <w:bCs/>
                <w:vertAlign w:val="baseline"/>
                <w:lang w:val="en-US" w:eastAsia="zh-CN"/>
              </w:rPr>
            </w:pPr>
            <w:r>
              <w:rPr>
                <w:rFonts w:hint="eastAsia"/>
                <w:b w:val="0"/>
                <w:bCs/>
                <w:vertAlign w:val="baseline"/>
                <w:lang w:val="en-US" w:eastAsia="zh-CN"/>
              </w:rPr>
              <w:t>审核课程</w:t>
            </w:r>
          </w:p>
        </w:tc>
        <w:tc>
          <w:tcPr>
            <w:tcW w:w="2131" w:type="dxa"/>
            <w:vMerge w:val="continue"/>
          </w:tcPr>
          <w:p>
            <w:pPr>
              <w:jc w:val="center"/>
              <w:rPr>
                <w:rFonts w:hint="eastAsia"/>
                <w:b w:val="0"/>
                <w:bCs/>
                <w:vertAlign w:val="baseline"/>
                <w:lang w:val="en-US" w:eastAsia="zh-CN"/>
              </w:rPr>
            </w:pPr>
          </w:p>
        </w:tc>
        <w:tc>
          <w:tcPr>
            <w:tcW w:w="2131" w:type="dxa"/>
          </w:tcPr>
          <w:p>
            <w:pPr>
              <w:jc w:val="center"/>
              <w:rPr>
                <w:rFonts w:hint="eastAsia"/>
                <w:b w:val="0"/>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center"/>
              <w:rPr>
                <w:rFonts w:hint="eastAsia"/>
                <w:b w:val="0"/>
                <w:bCs/>
                <w:vertAlign w:val="baseline"/>
                <w:lang w:val="en-US" w:eastAsia="zh-CN"/>
              </w:rPr>
            </w:pPr>
          </w:p>
        </w:tc>
        <w:tc>
          <w:tcPr>
            <w:tcW w:w="2130" w:type="dxa"/>
          </w:tcPr>
          <w:p>
            <w:pPr>
              <w:jc w:val="center"/>
              <w:rPr>
                <w:rFonts w:hint="eastAsia"/>
                <w:b w:val="0"/>
                <w:bCs/>
                <w:vertAlign w:val="baseline"/>
                <w:lang w:val="en-US" w:eastAsia="zh-CN"/>
              </w:rPr>
            </w:pPr>
            <w:r>
              <w:rPr>
                <w:rFonts w:hint="eastAsia"/>
                <w:b w:val="0"/>
                <w:bCs/>
                <w:vertAlign w:val="baseline"/>
                <w:lang w:val="en-US" w:eastAsia="zh-CN"/>
              </w:rPr>
              <w:t>管理课程分类</w:t>
            </w:r>
          </w:p>
        </w:tc>
        <w:tc>
          <w:tcPr>
            <w:tcW w:w="2131" w:type="dxa"/>
            <w:vMerge w:val="continue"/>
          </w:tcPr>
          <w:p>
            <w:pPr>
              <w:jc w:val="center"/>
              <w:rPr>
                <w:rFonts w:hint="eastAsia"/>
                <w:b w:val="0"/>
                <w:bCs/>
                <w:vertAlign w:val="baseline"/>
                <w:lang w:val="en-US" w:eastAsia="zh-CN"/>
              </w:rPr>
            </w:pPr>
          </w:p>
        </w:tc>
        <w:tc>
          <w:tcPr>
            <w:tcW w:w="2131" w:type="dxa"/>
          </w:tcPr>
          <w:p>
            <w:pPr>
              <w:jc w:val="center"/>
              <w:rPr>
                <w:rFonts w:hint="eastAsia"/>
                <w:b w:val="0"/>
                <w:bCs/>
                <w:vertAlign w:val="baseline"/>
                <w:lang w:val="en-US" w:eastAsia="zh-CN"/>
              </w:rPr>
            </w:pPr>
          </w:p>
        </w:tc>
      </w:tr>
    </w:tbl>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numPr>
          <w:ilvl w:val="0"/>
          <w:numId w:val="1"/>
        </w:numPr>
        <w:rPr>
          <w:rFonts w:ascii="宋体" w:hAnsi="宋体" w:eastAsia="宋体" w:cs="宋体"/>
          <w:sz w:val="24"/>
          <w:szCs w:val="24"/>
        </w:rPr>
      </w:pPr>
      <w:r>
        <w:rPr>
          <w:rFonts w:ascii="黑体" w:hAnsi="宋体" w:eastAsia="黑体" w:cs="黑体"/>
          <w:b w:val="0"/>
          <w:i w:val="0"/>
          <w:color w:val="000000"/>
          <w:sz w:val="28"/>
          <w:szCs w:val="28"/>
        </w:rPr>
        <w:t>目的</w:t>
      </w:r>
      <w:r>
        <w:rPr>
          <w:rFonts w:ascii="黑体" w:hAnsi="宋体" w:eastAsia="黑体" w:cs="黑体"/>
          <w:b w:val="0"/>
          <w:i w:val="0"/>
          <w:color w:val="000000"/>
          <w:sz w:val="28"/>
          <w:szCs w:val="28"/>
        </w:rPr>
        <w:br w:type="textWrapping"/>
      </w:r>
      <w:r>
        <w:rPr>
          <w:rStyle w:val="7"/>
          <w:rFonts w:eastAsia="宋体"/>
        </w:rPr>
        <w:t xml:space="preserve">1.1 </w:t>
      </w:r>
      <w:r>
        <w:rPr>
          <w:rFonts w:ascii="黑体" w:hAnsi="宋体" w:eastAsia="黑体" w:cs="黑体"/>
          <w:b w:val="0"/>
          <w:i w:val="0"/>
          <w:color w:val="000000"/>
          <w:sz w:val="24"/>
          <w:szCs w:val="24"/>
        </w:rPr>
        <w:t>测试目标</w:t>
      </w:r>
      <w:r>
        <w:rPr>
          <w:rFonts w:ascii="宋体" w:hAnsi="宋体" w:eastAsia="宋体" w:cs="宋体"/>
          <w:sz w:val="24"/>
          <w:szCs w:val="24"/>
        </w:rPr>
        <w:t xml:space="preserve"> </w:t>
      </w:r>
    </w:p>
    <w:p>
      <w:pPr>
        <w:numPr>
          <w:ilvl w:val="0"/>
          <w:numId w:val="0"/>
        </w:numPr>
        <w:rPr>
          <w:rFonts w:hint="eastAsia" w:ascii="宋体" w:hAnsi="宋体" w:eastAsia="宋体" w:cs="宋体"/>
          <w:sz w:val="24"/>
          <w:szCs w:val="24"/>
          <w:lang w:val="en-US" w:eastAsia="zh-CN"/>
        </w:rPr>
      </w:pPr>
    </w:p>
    <w:p>
      <w:pPr>
        <w:rPr>
          <w:rFonts w:ascii="宋体" w:hAnsi="宋体" w:eastAsia="宋体" w:cs="宋体"/>
          <w:sz w:val="24"/>
          <w:szCs w:val="24"/>
        </w:rPr>
      </w:pPr>
      <w:r>
        <w:rPr>
          <w:rFonts w:hint="eastAsia" w:ascii="宋体" w:hAnsi="宋体" w:eastAsia="宋体" w:cs="宋体"/>
          <w:b w:val="0"/>
          <w:i w:val="0"/>
          <w:color w:val="000000"/>
          <w:sz w:val="22"/>
          <w:szCs w:val="22"/>
        </w:rPr>
        <w:t>我们要测试的是</w:t>
      </w:r>
      <w:r>
        <w:rPr>
          <w:rFonts w:hint="eastAsia" w:ascii="宋体" w:hAnsi="宋体" w:eastAsia="宋体" w:cs="宋体"/>
          <w:b w:val="0"/>
          <w:i w:val="0"/>
          <w:color w:val="000000"/>
          <w:sz w:val="22"/>
          <w:szCs w:val="22"/>
          <w:lang w:val="en-US" w:eastAsia="zh-CN"/>
        </w:rPr>
        <w:t>FairyOnline</w:t>
      </w:r>
      <w:r>
        <w:rPr>
          <w:rFonts w:hint="eastAsia" w:ascii="宋体" w:hAnsi="宋体" w:eastAsia="宋体" w:cs="宋体"/>
          <w:b w:val="0"/>
          <w:i w:val="0"/>
          <w:color w:val="000000"/>
          <w:sz w:val="22"/>
          <w:szCs w:val="22"/>
          <w:lang w:eastAsia="zh-CN"/>
        </w:rPr>
        <w:t>（</w:t>
      </w:r>
      <w:r>
        <w:rPr>
          <w:rFonts w:hint="eastAsia" w:ascii="宋体" w:hAnsi="宋体" w:eastAsia="宋体" w:cs="宋体"/>
          <w:b w:val="0"/>
          <w:i w:val="0"/>
          <w:color w:val="000000"/>
          <w:sz w:val="22"/>
          <w:szCs w:val="22"/>
          <w:lang w:val="en-US" w:eastAsia="zh-CN"/>
        </w:rPr>
        <w:t>精灵在线课堂）</w:t>
      </w:r>
      <w:r>
        <w:rPr>
          <w:rFonts w:hint="eastAsia" w:ascii="宋体" w:hAnsi="宋体" w:eastAsia="宋体" w:cs="宋体"/>
          <w:b w:val="0"/>
          <w:i w:val="0"/>
          <w:color w:val="000000"/>
          <w:sz w:val="22"/>
          <w:szCs w:val="22"/>
        </w:rPr>
        <w:t>。</w:t>
      </w:r>
      <w:r>
        <w:rPr>
          <w:rFonts w:hint="eastAsia" w:ascii="宋体" w:hAnsi="宋体" w:eastAsia="宋体" w:cs="宋体"/>
          <w:b w:val="0"/>
          <w:i w:val="0"/>
          <w:color w:val="000000"/>
          <w:sz w:val="22"/>
          <w:szCs w:val="22"/>
        </w:rPr>
        <w:br w:type="textWrapping"/>
      </w:r>
      <w:r>
        <w:rPr>
          <w:rFonts w:hint="eastAsia" w:ascii="宋体" w:hAnsi="宋体" w:eastAsia="宋体" w:cs="宋体"/>
          <w:b w:val="0"/>
          <w:i w:val="0"/>
          <w:color w:val="000000"/>
          <w:sz w:val="22"/>
          <w:szCs w:val="22"/>
        </w:rPr>
        <w:t>该计划阅读对象包括：测试人员</w:t>
      </w:r>
      <w:r>
        <w:rPr>
          <w:rFonts w:hint="eastAsia" w:ascii="宋体" w:hAnsi="宋体" w:eastAsia="宋体" w:cs="宋体"/>
          <w:b w:val="0"/>
          <w:i w:val="0"/>
          <w:color w:val="000000"/>
          <w:sz w:val="22"/>
          <w:szCs w:val="22"/>
          <w:lang w:eastAsia="zh-CN"/>
        </w:rPr>
        <w:t>、</w:t>
      </w:r>
      <w:r>
        <w:rPr>
          <w:rFonts w:hint="eastAsia" w:ascii="宋体" w:hAnsi="宋体" w:eastAsia="宋体" w:cs="宋体"/>
          <w:b w:val="0"/>
          <w:i w:val="0"/>
          <w:color w:val="000000"/>
          <w:sz w:val="22"/>
          <w:szCs w:val="22"/>
        </w:rPr>
        <w:t>开发人员、项目负责人市场人员及其他人员。</w:t>
      </w:r>
      <w:r>
        <w:rPr>
          <w:rFonts w:ascii="宋体" w:hAnsi="宋体" w:eastAsia="宋体" w:cs="宋体"/>
          <w:sz w:val="24"/>
          <w:szCs w:val="24"/>
        </w:rPr>
        <w:t xml:space="preserve"> </w:t>
      </w:r>
    </w:p>
    <w:p>
      <w:pPr>
        <w:rPr>
          <w:rFonts w:ascii="Calibri" w:hAnsi="Calibri" w:eastAsia="宋体" w:cs="Calibri"/>
          <w:b/>
          <w:i w:val="0"/>
          <w:color w:val="000000"/>
          <w:sz w:val="24"/>
          <w:szCs w:val="24"/>
        </w:rPr>
      </w:pPr>
    </w:p>
    <w:p>
      <w:pPr>
        <w:rPr>
          <w:rFonts w:ascii="黑体" w:hAnsi="宋体" w:eastAsia="黑体" w:cs="黑体"/>
          <w:b w:val="0"/>
          <w:i w:val="0"/>
          <w:color w:val="000000"/>
          <w:sz w:val="24"/>
          <w:szCs w:val="24"/>
        </w:rPr>
      </w:pPr>
      <w:r>
        <w:rPr>
          <w:rFonts w:ascii="Calibri" w:hAnsi="Calibri" w:eastAsia="宋体" w:cs="Calibri"/>
          <w:b/>
          <w:i w:val="0"/>
          <w:color w:val="000000"/>
          <w:sz w:val="24"/>
          <w:szCs w:val="24"/>
        </w:rPr>
        <w:t xml:space="preserve">1.2 </w:t>
      </w:r>
      <w:r>
        <w:rPr>
          <w:rFonts w:ascii="黑体" w:hAnsi="宋体" w:eastAsia="黑体" w:cs="黑体"/>
          <w:b w:val="0"/>
          <w:i w:val="0"/>
          <w:color w:val="000000"/>
          <w:sz w:val="24"/>
          <w:szCs w:val="24"/>
        </w:rPr>
        <w:t>术语与缩略语</w:t>
      </w:r>
    </w:p>
    <w:p>
      <w:pPr>
        <w:rPr>
          <w:rStyle w:val="8"/>
        </w:rPr>
      </w:pPr>
      <w:r>
        <w:rPr>
          <w:rFonts w:ascii="黑体" w:hAnsi="宋体" w:eastAsia="黑体" w:cs="黑体"/>
          <w:b w:val="0"/>
          <w:i w:val="0"/>
          <w:color w:val="000000"/>
          <w:sz w:val="24"/>
          <w:szCs w:val="24"/>
        </w:rPr>
        <w:br w:type="textWrapping"/>
      </w:r>
      <w:r>
        <w:rPr>
          <w:rStyle w:val="8"/>
        </w:rPr>
        <w:t>暂时无。</w:t>
      </w:r>
    </w:p>
    <w:p>
      <w:pPr>
        <w:rPr>
          <w:rFonts w:ascii="黑体" w:hAnsi="宋体" w:eastAsia="黑体" w:cs="黑体"/>
          <w:b w:val="0"/>
          <w:i w:val="0"/>
          <w:color w:val="000000"/>
          <w:sz w:val="24"/>
          <w:szCs w:val="24"/>
        </w:rPr>
      </w:pPr>
      <w:r>
        <w:rPr>
          <w:rStyle w:val="8"/>
        </w:rPr>
        <w:br w:type="textWrapping"/>
      </w:r>
      <w:r>
        <w:rPr>
          <w:rFonts w:ascii="Calibri" w:hAnsi="Calibri" w:eastAsia="宋体" w:cs="Calibri"/>
          <w:b/>
          <w:i w:val="0"/>
          <w:color w:val="000000"/>
          <w:sz w:val="24"/>
          <w:szCs w:val="24"/>
        </w:rPr>
        <w:t xml:space="preserve">1.3 </w:t>
      </w:r>
      <w:r>
        <w:rPr>
          <w:rFonts w:ascii="黑体" w:hAnsi="宋体" w:eastAsia="黑体" w:cs="黑体"/>
          <w:b w:val="0"/>
          <w:i w:val="0"/>
          <w:color w:val="000000"/>
          <w:sz w:val="24"/>
          <w:szCs w:val="24"/>
        </w:rPr>
        <w:t>参考与引用文档</w:t>
      </w:r>
    </w:p>
    <w:p>
      <w:pPr>
        <w:rPr>
          <w:rStyle w:val="8"/>
        </w:rPr>
      </w:pPr>
      <w:r>
        <w:rPr>
          <w:rFonts w:ascii="黑体" w:hAnsi="宋体" w:eastAsia="黑体" w:cs="黑体"/>
          <w:b w:val="0"/>
          <w:i w:val="0"/>
          <w:color w:val="000000"/>
          <w:sz w:val="24"/>
          <w:szCs w:val="24"/>
        </w:rPr>
        <w:br w:type="textWrapping"/>
      </w:r>
      <w:r>
        <w:rPr>
          <w:rStyle w:val="8"/>
        </w:rPr>
        <w:t>暂时无。</w:t>
      </w:r>
    </w:p>
    <w:p>
      <w:pPr>
        <w:rPr>
          <w:rFonts w:ascii="黑体" w:hAnsi="宋体" w:eastAsia="黑体" w:cs="黑体"/>
          <w:b w:val="0"/>
          <w:i w:val="0"/>
          <w:color w:val="000000"/>
          <w:sz w:val="24"/>
          <w:szCs w:val="24"/>
        </w:rPr>
      </w:pPr>
      <w:r>
        <w:rPr>
          <w:rStyle w:val="8"/>
        </w:rPr>
        <w:br w:type="textWrapping"/>
      </w:r>
      <w:r>
        <w:rPr>
          <w:rFonts w:ascii="Calibri" w:hAnsi="Calibri" w:eastAsia="宋体" w:cs="Calibri"/>
          <w:b/>
          <w:i w:val="0"/>
          <w:color w:val="000000"/>
          <w:sz w:val="24"/>
          <w:szCs w:val="24"/>
        </w:rPr>
        <w:t xml:space="preserve">1.4 </w:t>
      </w:r>
      <w:r>
        <w:rPr>
          <w:rFonts w:ascii="黑体" w:hAnsi="宋体" w:eastAsia="黑体" w:cs="黑体"/>
          <w:b w:val="0"/>
          <w:i w:val="0"/>
          <w:color w:val="000000"/>
          <w:sz w:val="24"/>
          <w:szCs w:val="24"/>
        </w:rPr>
        <w:t>测试提交文档</w:t>
      </w:r>
    </w:p>
    <w:p>
      <w:pPr>
        <w:rPr>
          <w:rStyle w:val="8"/>
        </w:rPr>
      </w:pPr>
      <w:r>
        <w:rPr>
          <w:rFonts w:ascii="黑体" w:hAnsi="宋体" w:eastAsia="黑体" w:cs="黑体"/>
          <w:b w:val="0"/>
          <w:i w:val="0"/>
          <w:color w:val="000000"/>
          <w:sz w:val="24"/>
          <w:szCs w:val="24"/>
        </w:rPr>
        <w:br w:type="textWrapping"/>
      </w:r>
      <w:r>
        <w:rPr>
          <w:rStyle w:val="8"/>
        </w:rPr>
        <w:t>《</w:t>
      </w:r>
      <w:r>
        <w:rPr>
          <w:rFonts w:hint="eastAsia" w:ascii="宋体" w:hAnsi="宋体" w:eastAsia="宋体" w:cs="宋体"/>
          <w:b w:val="0"/>
          <w:i w:val="0"/>
          <w:color w:val="000000"/>
          <w:sz w:val="22"/>
          <w:szCs w:val="22"/>
          <w:lang w:val="en-US" w:eastAsia="zh-CN"/>
        </w:rPr>
        <w:t>FairyOnline</w:t>
      </w:r>
      <w:r>
        <w:rPr>
          <w:rFonts w:hint="eastAsia" w:ascii="宋体" w:hAnsi="宋体" w:eastAsia="宋体" w:cs="宋体"/>
          <w:b w:val="0"/>
          <w:i w:val="0"/>
          <w:color w:val="000000"/>
          <w:sz w:val="22"/>
          <w:szCs w:val="22"/>
          <w:lang w:eastAsia="zh-CN"/>
        </w:rPr>
        <w:t>（</w:t>
      </w:r>
      <w:r>
        <w:rPr>
          <w:rFonts w:hint="eastAsia" w:ascii="宋体" w:hAnsi="宋体" w:eastAsia="宋体" w:cs="宋体"/>
          <w:b w:val="0"/>
          <w:i w:val="0"/>
          <w:color w:val="000000"/>
          <w:sz w:val="22"/>
          <w:szCs w:val="22"/>
          <w:lang w:val="en-US" w:eastAsia="zh-CN"/>
        </w:rPr>
        <w:t>精灵在线课堂）</w:t>
      </w:r>
      <w:r>
        <w:rPr>
          <w:rStyle w:val="8"/>
        </w:rPr>
        <w:t>测试用例》</w:t>
      </w:r>
    </w:p>
    <w:p>
      <w:pPr>
        <w:rPr>
          <w:rStyle w:val="8"/>
        </w:rPr>
      </w:pPr>
    </w:p>
    <w:p>
      <w:pPr>
        <w:keepNext w:val="0"/>
        <w:keepLines w:val="0"/>
        <w:widowControl/>
        <w:suppressLineNumbers w:val="0"/>
        <w:ind w:left="240" w:hanging="280" w:hangingChars="100"/>
        <w:jc w:val="left"/>
        <w:rPr>
          <w:rFonts w:ascii="黑体" w:hAnsi="宋体" w:eastAsia="黑体" w:cs="黑体"/>
          <w:b w:val="0"/>
          <w:i w:val="0"/>
          <w:color w:val="000000"/>
          <w:kern w:val="0"/>
          <w:sz w:val="28"/>
          <w:szCs w:val="28"/>
          <w:lang w:val="en-US" w:eastAsia="zh-CN" w:bidi="ar"/>
        </w:rPr>
      </w:pPr>
      <w:r>
        <w:rPr>
          <w:rFonts w:ascii="黑体" w:hAnsi="宋体" w:eastAsia="黑体" w:cs="黑体"/>
          <w:b w:val="0"/>
          <w:i w:val="0"/>
          <w:color w:val="000000"/>
          <w:kern w:val="0"/>
          <w:sz w:val="28"/>
          <w:szCs w:val="28"/>
          <w:lang w:val="en-US" w:eastAsia="zh-CN" w:bidi="ar"/>
        </w:rPr>
        <w:t>2 测试计划</w:t>
      </w:r>
    </w:p>
    <w:p>
      <w:pPr>
        <w:keepNext w:val="0"/>
        <w:keepLines w:val="0"/>
        <w:widowControl/>
        <w:suppressLineNumbers w:val="0"/>
        <w:jc w:val="left"/>
        <w:rPr>
          <w:rFonts w:ascii="黑体" w:hAnsi="宋体" w:eastAsia="黑体" w:cs="黑体"/>
          <w:b w:val="0"/>
          <w:i w:val="0"/>
          <w:color w:val="000000"/>
          <w:kern w:val="0"/>
          <w:sz w:val="24"/>
          <w:szCs w:val="24"/>
          <w:lang w:val="en-US" w:eastAsia="zh-CN" w:bidi="ar"/>
        </w:rPr>
      </w:pPr>
      <w:r>
        <w:rPr>
          <w:rFonts w:ascii="Calibri" w:hAnsi="Calibri" w:eastAsia="宋体" w:cs="Calibri"/>
          <w:b/>
          <w:i w:val="0"/>
          <w:color w:val="000000"/>
          <w:kern w:val="0"/>
          <w:sz w:val="24"/>
          <w:szCs w:val="24"/>
          <w:lang w:val="en-US" w:eastAsia="zh-CN" w:bidi="ar"/>
        </w:rPr>
        <w:t xml:space="preserve">2.1 </w:t>
      </w:r>
      <w:r>
        <w:rPr>
          <w:rFonts w:ascii="黑体" w:hAnsi="宋体" w:eastAsia="黑体" w:cs="黑体"/>
          <w:b w:val="0"/>
          <w:i w:val="0"/>
          <w:color w:val="000000"/>
          <w:kern w:val="0"/>
          <w:sz w:val="24"/>
          <w:szCs w:val="24"/>
          <w:lang w:val="en-US" w:eastAsia="zh-CN" w:bidi="ar"/>
        </w:rPr>
        <w:t>测试环境</w:t>
      </w:r>
    </w:p>
    <w:p>
      <w:pPr>
        <w:keepNext w:val="0"/>
        <w:keepLines w:val="0"/>
        <w:widowControl/>
        <w:suppressLineNumbers w:val="0"/>
        <w:jc w:val="left"/>
        <w:rPr>
          <w:rFonts w:ascii="黑体" w:hAnsi="宋体" w:eastAsia="黑体" w:cs="黑体"/>
          <w:b w:val="0"/>
          <w:i w:val="0"/>
          <w:color w:val="000000"/>
          <w:kern w:val="0"/>
          <w:sz w:val="24"/>
          <w:szCs w:val="24"/>
          <w:lang w:val="en-US" w:eastAsia="zh-CN" w:bidi="ar"/>
        </w:rPr>
      </w:pPr>
    </w:p>
    <w:tbl>
      <w:tblPr>
        <w:tblStyle w:val="4"/>
        <w:tblW w:w="8280" w:type="dxa"/>
        <w:tblInd w:w="14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804"/>
        <w:gridCol w:w="960"/>
        <w:gridCol w:w="2124"/>
        <w:gridCol w:w="1992"/>
        <w:gridCol w:w="984"/>
        <w:gridCol w:w="141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80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后 台</w:t>
            </w:r>
          </w:p>
        </w:tc>
        <w:tc>
          <w:tcPr>
            <w:tcW w:w="7476"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Style w:val="9"/>
                <w:rFonts w:eastAsia="宋体"/>
                <w:lang w:val="en-US" w:eastAsia="zh-CN" w:bidi="ar"/>
              </w:rPr>
            </w:pPr>
            <w:r>
              <w:rPr>
                <w:rStyle w:val="9"/>
                <w:rFonts w:eastAsia="宋体"/>
                <w:lang w:val="en-US" w:eastAsia="zh-CN" w:bidi="ar"/>
              </w:rPr>
              <w:t>Linux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00" w:hRule="atLeast"/>
        </w:trPr>
        <w:tc>
          <w:tcPr>
            <w:tcW w:w="804"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前 端</w:t>
            </w:r>
          </w:p>
        </w:tc>
        <w:tc>
          <w:tcPr>
            <w:tcW w:w="9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Style w:val="9"/>
                <w:rFonts w:eastAsia="宋体"/>
                <w:lang w:val="en-US" w:eastAsia="zh-CN" w:bidi="ar"/>
              </w:rPr>
            </w:pPr>
            <w:r>
              <w:rPr>
                <w:rStyle w:val="9"/>
                <w:rFonts w:hint="eastAsia" w:eastAsia="宋体"/>
                <w:lang w:val="en-US" w:eastAsia="zh-CN" w:bidi="ar"/>
              </w:rPr>
              <w:t>成员</w:t>
            </w:r>
          </w:p>
        </w:tc>
        <w:tc>
          <w:tcPr>
            <w:tcW w:w="212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Style w:val="9"/>
                <w:rFonts w:eastAsia="宋体"/>
                <w:lang w:val="en-US" w:eastAsia="zh-CN" w:bidi="ar"/>
              </w:rPr>
            </w:pPr>
            <w:r>
              <w:rPr>
                <w:rStyle w:val="9"/>
                <w:rFonts w:hint="eastAsia" w:eastAsia="宋体"/>
                <w:lang w:val="en-US" w:eastAsia="zh-CN" w:bidi="ar"/>
              </w:rPr>
              <w:t>浏览器</w:t>
            </w:r>
          </w:p>
        </w:tc>
        <w:tc>
          <w:tcPr>
            <w:tcW w:w="1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Style w:val="9"/>
                <w:rFonts w:eastAsia="宋体"/>
                <w:lang w:val="en-US" w:eastAsia="zh-CN" w:bidi="ar"/>
              </w:rPr>
            </w:pPr>
            <w:r>
              <w:rPr>
                <w:rStyle w:val="9"/>
                <w:rFonts w:hint="eastAsia" w:eastAsia="宋体"/>
                <w:lang w:val="en-US" w:eastAsia="zh-CN" w:bidi="ar"/>
              </w:rPr>
              <w:t>显示器屏幕分辨率</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Style w:val="9"/>
                <w:rFonts w:hint="eastAsia" w:eastAsia="宋体"/>
                <w:lang w:val="en-US" w:eastAsia="zh-CN" w:bidi="ar"/>
              </w:rPr>
            </w:pPr>
            <w:r>
              <w:rPr>
                <w:rStyle w:val="9"/>
                <w:rFonts w:hint="eastAsia" w:eastAsia="宋体"/>
                <w:lang w:val="en-US" w:eastAsia="zh-CN" w:bidi="ar"/>
              </w:rPr>
              <w:t>处理器</w:t>
            </w: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Style w:val="9"/>
                <w:rFonts w:hint="eastAsia" w:eastAsia="宋体"/>
                <w:lang w:val="en-US" w:eastAsia="zh-CN" w:bidi="ar"/>
              </w:rPr>
            </w:pPr>
            <w:r>
              <w:rPr>
                <w:rStyle w:val="9"/>
                <w:rFonts w:hint="eastAsia" w:eastAsia="宋体"/>
                <w:lang w:val="en-US" w:eastAsia="zh-CN" w:bidi="ar"/>
              </w:rPr>
              <w:t>已安装内存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804"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c>
          <w:tcPr>
            <w:tcW w:w="9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Style w:val="9"/>
                <w:rFonts w:eastAsia="宋体"/>
                <w:lang w:val="en-US" w:eastAsia="zh-CN" w:bidi="ar"/>
              </w:rPr>
            </w:pPr>
            <w:r>
              <w:rPr>
                <w:rStyle w:val="9"/>
                <w:rFonts w:hint="eastAsia" w:eastAsia="宋体"/>
                <w:lang w:val="en-US" w:eastAsia="zh-CN" w:bidi="ar"/>
              </w:rPr>
              <w:t>张晗</w:t>
            </w:r>
          </w:p>
        </w:tc>
        <w:tc>
          <w:tcPr>
            <w:tcW w:w="212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Style w:val="9"/>
                <w:rFonts w:eastAsia="宋体"/>
                <w:lang w:val="en-US" w:eastAsia="zh-CN" w:bidi="ar"/>
              </w:rPr>
            </w:pPr>
            <w:r>
              <w:rPr>
                <w:rStyle w:val="9"/>
                <w:rFonts w:hint="eastAsia" w:eastAsia="宋体"/>
                <w:b w:val="0"/>
                <w:i w:val="0"/>
                <w:color w:val="000000"/>
                <w:lang w:val="en-US" w:eastAsia="zh-CN" w:bidi="ar"/>
              </w:rPr>
              <w:t>Chrome49.0.2623.75（64位）</w:t>
            </w:r>
          </w:p>
        </w:tc>
        <w:tc>
          <w:tcPr>
            <w:tcW w:w="1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Style w:val="9"/>
                <w:rFonts w:eastAsia="宋体"/>
                <w:lang w:val="en-US" w:eastAsia="zh-CN" w:bidi="ar"/>
              </w:rPr>
            </w:pPr>
            <w:r>
              <w:rPr>
                <w:rStyle w:val="9"/>
                <w:rFonts w:hint="eastAsia" w:eastAsia="宋体"/>
                <w:lang w:val="en-US" w:eastAsia="zh-CN" w:bidi="ar"/>
              </w:rPr>
              <w:t>1920*1080</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Style w:val="9"/>
                <w:rFonts w:eastAsia="宋体"/>
                <w:lang w:val="en-US" w:eastAsia="zh-CN" w:bidi="ar"/>
              </w:rPr>
            </w:pPr>
            <w:r>
              <w:rPr>
                <w:rStyle w:val="9"/>
                <w:rFonts w:hint="eastAsia" w:eastAsia="宋体"/>
                <w:lang w:val="en-US" w:eastAsia="zh-CN" w:bidi="ar"/>
              </w:rPr>
              <w:t>i5</w:t>
            </w: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Style w:val="9"/>
                <w:rFonts w:eastAsia="宋体"/>
                <w:lang w:val="en-US" w:eastAsia="zh-CN" w:bidi="ar"/>
              </w:rPr>
            </w:pPr>
            <w:r>
              <w:rPr>
                <w:rStyle w:val="9"/>
                <w:rFonts w:hint="eastAsia" w:eastAsia="宋体"/>
                <w:lang w:val="en-US" w:eastAsia="zh-CN" w:bidi="ar"/>
              </w:rPr>
              <w:t>4.00GB</w:t>
            </w:r>
          </w:p>
        </w:tc>
      </w:tr>
    </w:tbl>
    <w:p>
      <w:pPr>
        <w:keepNext w:val="0"/>
        <w:keepLines w:val="0"/>
        <w:widowControl/>
        <w:suppressLineNumbers w:val="0"/>
        <w:spacing w:after="240" w:afterAutospacing="0"/>
        <w:jc w:val="left"/>
        <w:rPr>
          <w:rFonts w:ascii="Calibri" w:hAnsi="Calibri" w:eastAsia="宋体" w:cs="Calibri"/>
          <w:b/>
          <w:i w:val="0"/>
          <w:color w:val="000000"/>
          <w:sz w:val="24"/>
          <w:szCs w:val="24"/>
        </w:rPr>
      </w:pPr>
    </w:p>
    <w:p>
      <w:pPr>
        <w:keepNext w:val="0"/>
        <w:keepLines w:val="0"/>
        <w:widowControl/>
        <w:suppressLineNumbers w:val="0"/>
        <w:spacing w:after="240" w:afterAutospacing="0"/>
        <w:jc w:val="left"/>
        <w:rPr>
          <w:rFonts w:ascii="黑体" w:hAnsi="宋体" w:eastAsia="黑体" w:cs="黑体"/>
          <w:b w:val="0"/>
          <w:i w:val="0"/>
          <w:color w:val="000000"/>
          <w:sz w:val="24"/>
          <w:szCs w:val="24"/>
        </w:rPr>
      </w:pPr>
      <w:r>
        <w:rPr>
          <w:rFonts w:ascii="Calibri" w:hAnsi="Calibri" w:eastAsia="宋体" w:cs="Calibri"/>
          <w:b/>
          <w:i w:val="0"/>
          <w:color w:val="000000"/>
          <w:sz w:val="24"/>
          <w:szCs w:val="24"/>
        </w:rPr>
        <w:t xml:space="preserve">2.2 </w:t>
      </w:r>
      <w:r>
        <w:rPr>
          <w:rFonts w:ascii="黑体" w:hAnsi="宋体" w:eastAsia="黑体" w:cs="黑体"/>
          <w:b w:val="0"/>
          <w:i w:val="0"/>
          <w:color w:val="000000"/>
          <w:sz w:val="24"/>
          <w:szCs w:val="24"/>
        </w:rPr>
        <w:t>测试进度</w:t>
      </w:r>
    </w:p>
    <w:p>
      <w:pPr>
        <w:keepNext w:val="0"/>
        <w:keepLines w:val="0"/>
        <w:widowControl/>
        <w:suppressLineNumbers w:val="0"/>
        <w:spacing w:after="240" w:afterAutospacing="0"/>
        <w:jc w:val="left"/>
        <w:rPr>
          <w:rFonts w:ascii="宋体" w:hAnsi="宋体" w:eastAsia="宋体" w:cs="宋体"/>
          <w:sz w:val="24"/>
          <w:szCs w:val="24"/>
        </w:rPr>
      </w:pPr>
      <w:r>
        <w:rPr>
          <w:rFonts w:ascii="黑体" w:hAnsi="宋体" w:eastAsia="黑体" w:cs="黑体"/>
          <w:b w:val="0"/>
          <w:i w:val="0"/>
          <w:color w:val="000000"/>
          <w:sz w:val="24"/>
          <w:szCs w:val="24"/>
        </w:rPr>
        <w:br w:type="textWrapping"/>
      </w:r>
      <w:r>
        <w:rPr>
          <w:rFonts w:hint="eastAsia" w:ascii="宋体" w:hAnsi="宋体" w:eastAsia="宋体" w:cs="宋体"/>
          <w:b w:val="0"/>
          <w:i w:val="0"/>
          <w:color w:val="000000"/>
          <w:sz w:val="22"/>
          <w:szCs w:val="22"/>
        </w:rPr>
        <w:t>第一阶段：</w:t>
      </w:r>
      <w:r>
        <w:rPr>
          <w:rFonts w:hint="eastAsia" w:ascii="宋体" w:hAnsi="宋体" w:eastAsia="宋体" w:cs="宋体"/>
          <w:b w:val="0"/>
          <w:i w:val="0"/>
          <w:color w:val="000000"/>
          <w:sz w:val="22"/>
          <w:szCs w:val="22"/>
          <w:lang w:val="en-US" w:eastAsia="zh-CN"/>
        </w:rPr>
        <w:t>5.18</w:t>
      </w:r>
      <w:r>
        <w:rPr>
          <w:rFonts w:hint="eastAsia" w:ascii="宋体" w:hAnsi="宋体" w:eastAsia="宋体" w:cs="宋体"/>
          <w:b w:val="0"/>
          <w:i w:val="0"/>
          <w:color w:val="000000"/>
          <w:sz w:val="22"/>
          <w:szCs w:val="22"/>
        </w:rPr>
        <w:t>完成测试用例的编写。</w:t>
      </w:r>
      <w:r>
        <w:rPr>
          <w:rFonts w:hint="eastAsia" w:ascii="宋体" w:hAnsi="宋体" w:eastAsia="宋体" w:cs="宋体"/>
          <w:b w:val="0"/>
          <w:i w:val="0"/>
          <w:color w:val="000000"/>
          <w:sz w:val="22"/>
          <w:szCs w:val="22"/>
        </w:rPr>
        <w:br w:type="textWrapping"/>
      </w:r>
      <w:r>
        <w:rPr>
          <w:rFonts w:hint="eastAsia" w:ascii="宋体" w:hAnsi="宋体" w:eastAsia="宋体" w:cs="宋体"/>
          <w:b w:val="0"/>
          <w:i w:val="0"/>
          <w:color w:val="000000"/>
          <w:sz w:val="22"/>
          <w:szCs w:val="22"/>
        </w:rPr>
        <w:t>第二阶段：</w:t>
      </w:r>
      <w:r>
        <w:rPr>
          <w:rFonts w:hint="eastAsia" w:ascii="宋体" w:hAnsi="宋体" w:eastAsia="宋体" w:cs="宋体"/>
          <w:b w:val="0"/>
          <w:i w:val="0"/>
          <w:color w:val="000000"/>
          <w:sz w:val="22"/>
          <w:szCs w:val="22"/>
          <w:lang w:val="en-US" w:eastAsia="zh-CN"/>
        </w:rPr>
        <w:t>5.21-6.27</w:t>
      </w:r>
      <w:r>
        <w:rPr>
          <w:rFonts w:hint="eastAsia" w:ascii="宋体" w:hAnsi="宋体" w:eastAsia="宋体" w:cs="宋体"/>
          <w:b w:val="0"/>
          <w:i w:val="0"/>
          <w:color w:val="000000"/>
          <w:sz w:val="22"/>
          <w:szCs w:val="22"/>
        </w:rPr>
        <w:t>开始测试用例的执行，主要进行功能性验证，</w:t>
      </w:r>
      <w:r>
        <w:rPr>
          <w:rFonts w:ascii="宋体" w:hAnsi="宋体" w:eastAsia="宋体" w:cs="宋体"/>
          <w:sz w:val="24"/>
          <w:szCs w:val="24"/>
        </w:rPr>
        <w:t xml:space="preserve"> </w:t>
      </w:r>
    </w:p>
    <w:p>
      <w:pPr>
        <w:keepNext w:val="0"/>
        <w:keepLines w:val="0"/>
        <w:widowControl/>
        <w:numPr>
          <w:ilvl w:val="0"/>
          <w:numId w:val="2"/>
        </w:numPr>
        <w:suppressLineNumbers w:val="0"/>
        <w:spacing w:after="240" w:afterAutospacing="0"/>
        <w:jc w:val="left"/>
        <w:rPr>
          <w:rFonts w:ascii="宋体" w:hAnsi="宋体" w:eastAsia="宋体" w:cs="宋体"/>
          <w:sz w:val="24"/>
          <w:szCs w:val="24"/>
        </w:rPr>
      </w:pPr>
      <w:r>
        <w:rPr>
          <w:rFonts w:ascii="黑体" w:hAnsi="宋体" w:eastAsia="黑体" w:cs="黑体"/>
          <w:b w:val="0"/>
          <w:i w:val="0"/>
          <w:color w:val="000000"/>
          <w:sz w:val="28"/>
          <w:szCs w:val="28"/>
        </w:rPr>
        <w:t>测试方案(重要)</w:t>
      </w:r>
      <w:r>
        <w:rPr>
          <w:rFonts w:ascii="黑体" w:hAnsi="宋体" w:eastAsia="黑体" w:cs="黑体"/>
          <w:b w:val="0"/>
          <w:i w:val="0"/>
          <w:color w:val="000000"/>
          <w:sz w:val="28"/>
          <w:szCs w:val="28"/>
        </w:rPr>
        <w:br w:type="textWrapping"/>
      </w:r>
      <w:r>
        <w:rPr>
          <w:rFonts w:ascii="Calibri" w:hAnsi="Calibri" w:eastAsia="宋体" w:cs="Calibri"/>
          <w:b/>
          <w:i w:val="0"/>
          <w:color w:val="000000"/>
          <w:sz w:val="24"/>
          <w:szCs w:val="24"/>
        </w:rPr>
        <w:t xml:space="preserve">3.1 </w:t>
      </w:r>
      <w:r>
        <w:rPr>
          <w:rFonts w:ascii="黑体" w:hAnsi="宋体" w:eastAsia="黑体" w:cs="黑体"/>
          <w:b w:val="0"/>
          <w:i w:val="0"/>
          <w:color w:val="000000"/>
          <w:sz w:val="24"/>
          <w:szCs w:val="24"/>
        </w:rPr>
        <w:t>测试策略</w:t>
      </w:r>
      <w:r>
        <w:rPr>
          <w:rFonts w:ascii="宋体" w:hAnsi="宋体" w:eastAsia="宋体" w:cs="宋体"/>
          <w:sz w:val="24"/>
          <w:szCs w:val="24"/>
        </w:rPr>
        <w:t xml:space="preserve"> </w:t>
      </w:r>
    </w:p>
    <w:p>
      <w:pPr>
        <w:keepNext w:val="0"/>
        <w:keepLines w:val="0"/>
        <w:widowControl/>
        <w:numPr>
          <w:ilvl w:val="0"/>
          <w:numId w:val="0"/>
        </w:numPr>
        <w:suppressLineNumbers w:val="0"/>
        <w:spacing w:after="240" w:afterAutospacing="0"/>
        <w:jc w:val="left"/>
        <w:rPr>
          <w:rFonts w:ascii="宋体" w:hAnsi="宋体" w:eastAsia="宋体" w:cs="宋体"/>
          <w:sz w:val="24"/>
          <w:szCs w:val="24"/>
        </w:rPr>
      </w:pPr>
      <w:r>
        <w:rPr>
          <w:rFonts w:ascii="Wingdings" w:hAnsi="Wingdings" w:eastAsia="宋体" w:cs="Wingdings"/>
          <w:b w:val="0"/>
          <w:i w:val="0"/>
          <w:color w:val="000000"/>
          <w:sz w:val="22"/>
          <w:szCs w:val="22"/>
        </w:rPr>
        <w:t xml:space="preserve"> </w:t>
      </w:r>
      <w:r>
        <w:rPr>
          <w:rFonts w:hint="eastAsia" w:ascii="宋体" w:hAnsi="宋体" w:eastAsia="宋体" w:cs="宋体"/>
          <w:b w:val="0"/>
          <w:i w:val="0"/>
          <w:color w:val="000000"/>
          <w:sz w:val="22"/>
          <w:szCs w:val="22"/>
        </w:rPr>
        <w:t>测试工具策略（等软件产品的开发版本稳定后实施）</w:t>
      </w:r>
      <w:r>
        <w:rPr>
          <w:rFonts w:hint="eastAsia" w:ascii="宋体" w:hAnsi="宋体" w:eastAsia="宋体" w:cs="宋体"/>
          <w:b w:val="0"/>
          <w:i w:val="0"/>
          <w:color w:val="000000"/>
          <w:sz w:val="22"/>
          <w:szCs w:val="22"/>
        </w:rPr>
        <w:br w:type="textWrapping"/>
      </w:r>
      <w:r>
        <w:rPr>
          <w:rFonts w:ascii="Wingdings" w:hAnsi="Wingdings" w:eastAsia="宋体" w:cs="Wingdings"/>
          <w:b w:val="0"/>
          <w:i w:val="0"/>
          <w:color w:val="000000"/>
          <w:sz w:val="22"/>
          <w:szCs w:val="22"/>
        </w:rPr>
        <w:t xml:space="preserve"> </w:t>
      </w:r>
      <w:r>
        <w:rPr>
          <w:rFonts w:hint="eastAsia" w:ascii="宋体" w:hAnsi="宋体" w:eastAsia="宋体" w:cs="宋体"/>
          <w:b w:val="0"/>
          <w:i w:val="0"/>
          <w:color w:val="000000"/>
          <w:sz w:val="22"/>
          <w:szCs w:val="22"/>
        </w:rPr>
        <w:t>编写测试用例，执行测试用例，提交缺陷报告</w:t>
      </w:r>
      <w:r>
        <w:rPr>
          <w:rFonts w:ascii="宋体" w:hAnsi="宋体" w:eastAsia="宋体" w:cs="宋体"/>
          <w:sz w:val="24"/>
          <w:szCs w:val="24"/>
        </w:rPr>
        <w:t xml:space="preserve"> </w:t>
      </w:r>
    </w:p>
    <w:p>
      <w:pPr>
        <w:keepNext w:val="0"/>
        <w:keepLines w:val="0"/>
        <w:widowControl/>
        <w:numPr>
          <w:ilvl w:val="0"/>
          <w:numId w:val="0"/>
        </w:numPr>
        <w:suppressLineNumbers w:val="0"/>
        <w:spacing w:after="240" w:afterAutospacing="0"/>
        <w:jc w:val="left"/>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0" w:leftChars="0" w:right="0" w:rightChars="0" w:firstLine="0" w:firstLineChars="0"/>
        <w:jc w:val="left"/>
        <w:textAlignment w:val="auto"/>
        <w:outlineLvl w:val="9"/>
        <w:rPr>
          <w:rFonts w:hint="eastAsia" w:ascii="宋体" w:hAnsi="宋体" w:eastAsia="宋体" w:cs="宋体"/>
          <w:b w:val="0"/>
          <w:i w:val="0"/>
          <w:color w:val="000000"/>
          <w:sz w:val="22"/>
          <w:szCs w:val="22"/>
        </w:rPr>
      </w:pPr>
      <w:r>
        <w:rPr>
          <w:rFonts w:ascii="Calibri" w:hAnsi="Calibri" w:eastAsia="宋体" w:cs="Calibri"/>
          <w:b/>
          <w:i w:val="0"/>
          <w:color w:val="000000"/>
          <w:sz w:val="24"/>
          <w:szCs w:val="24"/>
        </w:rPr>
        <w:t xml:space="preserve">3.2 </w:t>
      </w:r>
      <w:r>
        <w:rPr>
          <w:rFonts w:ascii="黑体" w:hAnsi="宋体" w:eastAsia="黑体" w:cs="黑体"/>
          <w:b w:val="0"/>
          <w:i w:val="0"/>
          <w:color w:val="000000"/>
          <w:sz w:val="24"/>
          <w:szCs w:val="24"/>
        </w:rPr>
        <w:t>测试范围</w:t>
      </w:r>
      <w:r>
        <w:rPr>
          <w:rFonts w:ascii="黑体" w:hAnsi="宋体" w:eastAsia="黑体" w:cs="黑体"/>
          <w:b w:val="0"/>
          <w:i w:val="0"/>
          <w:color w:val="000000"/>
          <w:sz w:val="24"/>
          <w:szCs w:val="24"/>
        </w:rPr>
        <w:br w:type="textWrapping"/>
      </w:r>
      <w:r>
        <w:rPr>
          <w:rFonts w:hint="eastAsia" w:ascii="宋体" w:hAnsi="宋体" w:eastAsia="宋体" w:cs="宋体"/>
          <w:b w:val="0"/>
          <w:i w:val="0"/>
          <w:color w:val="000000"/>
          <w:sz w:val="22"/>
          <w:szCs w:val="22"/>
          <w:lang w:val="en-US" w:eastAsia="zh-CN"/>
        </w:rPr>
        <w:t>FairyOnline</w:t>
      </w:r>
      <w:r>
        <w:rPr>
          <w:rFonts w:hint="eastAsia" w:ascii="宋体" w:hAnsi="宋体" w:eastAsia="宋体" w:cs="宋体"/>
          <w:b w:val="0"/>
          <w:i w:val="0"/>
          <w:color w:val="000000"/>
          <w:sz w:val="22"/>
          <w:szCs w:val="22"/>
          <w:lang w:eastAsia="zh-CN"/>
        </w:rPr>
        <w:t>（</w:t>
      </w:r>
      <w:r>
        <w:rPr>
          <w:rFonts w:hint="eastAsia" w:ascii="宋体" w:hAnsi="宋体" w:eastAsia="宋体" w:cs="宋体"/>
          <w:b w:val="0"/>
          <w:i w:val="0"/>
          <w:color w:val="000000"/>
          <w:sz w:val="22"/>
          <w:szCs w:val="22"/>
          <w:lang w:val="en-US" w:eastAsia="zh-CN"/>
        </w:rPr>
        <w:t>精灵在线课堂）</w:t>
      </w:r>
      <w:r>
        <w:rPr>
          <w:rFonts w:hint="eastAsia" w:ascii="宋体" w:hAnsi="宋体" w:eastAsia="宋体" w:cs="宋体"/>
          <w:b w:val="0"/>
          <w:i w:val="0"/>
          <w:color w:val="000000"/>
          <w:sz w:val="22"/>
          <w:szCs w:val="22"/>
        </w:rPr>
        <w:t xml:space="preserve"> V1.0 版本目前主要分为以下 </w:t>
      </w:r>
      <w:r>
        <w:rPr>
          <w:rFonts w:hint="eastAsia" w:ascii="宋体" w:hAnsi="宋体" w:eastAsia="宋体" w:cs="宋体"/>
          <w:b w:val="0"/>
          <w:i w:val="0"/>
          <w:color w:val="000000"/>
          <w:sz w:val="22"/>
          <w:szCs w:val="22"/>
          <w:lang w:val="en-US" w:eastAsia="zh-CN"/>
        </w:rPr>
        <w:t>5</w:t>
      </w:r>
      <w:r>
        <w:rPr>
          <w:rFonts w:hint="eastAsia" w:ascii="宋体" w:hAnsi="宋体" w:eastAsia="宋体" w:cs="宋体"/>
          <w:b w:val="0"/>
          <w:i w:val="0"/>
          <w:color w:val="000000"/>
          <w:sz w:val="22"/>
          <w:szCs w:val="22"/>
        </w:rPr>
        <w:t xml:space="preserve"> 个功能模块：</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240" w:afterAutospacing="0" w:line="240" w:lineRule="auto"/>
        <w:ind w:left="420" w:leftChars="0" w:right="0" w:rightChars="0" w:hanging="420" w:firstLineChars="0"/>
        <w:jc w:val="left"/>
        <w:textAlignment w:val="auto"/>
        <w:outlineLvl w:val="9"/>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游客模块</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240" w:afterAutospacing="0" w:line="240" w:lineRule="auto"/>
        <w:ind w:left="420" w:leftChars="0" w:right="0" w:rightChars="0" w:hanging="420" w:firstLineChars="0"/>
        <w:jc w:val="left"/>
        <w:textAlignment w:val="auto"/>
        <w:outlineLvl w:val="9"/>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用户（学生）模块</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240" w:afterAutospacing="0" w:line="240" w:lineRule="auto"/>
        <w:ind w:left="420" w:leftChars="0" w:right="0" w:rightChars="0" w:hanging="420" w:firstLineChars="0"/>
        <w:jc w:val="left"/>
        <w:textAlignment w:val="auto"/>
        <w:outlineLvl w:val="9"/>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用户（教师）模块</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240" w:afterAutospacing="0" w:line="240" w:lineRule="auto"/>
        <w:ind w:left="420" w:leftChars="0" w:right="0" w:rightChars="0" w:hanging="420" w:firstLineChars="0"/>
        <w:jc w:val="left"/>
        <w:textAlignment w:val="auto"/>
        <w:outlineLvl w:val="9"/>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内容管理员模块</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240" w:afterAutospacing="0" w:line="240" w:lineRule="auto"/>
        <w:ind w:left="420" w:leftChars="0" w:right="0" w:rightChars="0" w:hanging="420" w:firstLineChars="0"/>
        <w:jc w:val="left"/>
        <w:textAlignment w:val="auto"/>
        <w:outlineLvl w:val="9"/>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超级管理员模块</w:t>
      </w:r>
    </w:p>
    <w:p>
      <w:pPr>
        <w:keepNext w:val="0"/>
        <w:keepLines w:val="0"/>
        <w:widowControl/>
        <w:suppressLineNumbers w:val="0"/>
        <w:jc w:val="left"/>
        <w:rPr>
          <w:rFonts w:hint="eastAsia" w:ascii="宋体" w:hAnsi="宋体" w:eastAsia="宋体" w:cs="宋体"/>
          <w:b w:val="0"/>
          <w:i w:val="0"/>
          <w:color w:val="000000"/>
          <w:kern w:val="0"/>
          <w:sz w:val="24"/>
          <w:szCs w:val="24"/>
          <w:lang w:val="en-US" w:eastAsia="zh-CN" w:bidi="ar"/>
        </w:rPr>
      </w:pPr>
      <w:r>
        <w:rPr>
          <w:rFonts w:hint="default" w:ascii="Times New Roman" w:hAnsi="Times New Roman" w:eastAsia="宋体" w:cs="Times New Roman"/>
          <w:b/>
          <w:i w:val="0"/>
          <w:color w:val="000000"/>
          <w:kern w:val="0"/>
          <w:sz w:val="24"/>
          <w:szCs w:val="24"/>
          <w:lang w:val="en-US" w:eastAsia="zh-CN" w:bidi="ar"/>
        </w:rPr>
        <w:t xml:space="preserve">3.2.1 </w:t>
      </w:r>
      <w:r>
        <w:rPr>
          <w:rFonts w:hint="eastAsia" w:ascii="宋体" w:hAnsi="宋体" w:eastAsia="宋体" w:cs="宋体"/>
          <w:b w:val="0"/>
          <w:i w:val="0"/>
          <w:color w:val="000000"/>
          <w:kern w:val="0"/>
          <w:sz w:val="24"/>
          <w:szCs w:val="24"/>
          <w:lang w:val="en-US" w:eastAsia="zh-CN" w:bidi="ar"/>
        </w:rPr>
        <w:t>游客模块</w:t>
      </w:r>
    </w:p>
    <w:p>
      <w:pPr>
        <w:keepNext w:val="0"/>
        <w:keepLines w:val="0"/>
        <w:widowControl/>
        <w:suppressLineNumbers w:val="0"/>
        <w:jc w:val="left"/>
        <w:rPr>
          <w:rFonts w:hint="eastAsia" w:ascii="宋体" w:hAnsi="宋体" w:eastAsia="宋体" w:cs="宋体"/>
          <w:b w:val="0"/>
          <w:i w:val="0"/>
          <w:color w:val="000000"/>
          <w:kern w:val="0"/>
          <w:sz w:val="24"/>
          <w:szCs w:val="24"/>
          <w:lang w:val="en-US" w:eastAsia="zh-CN" w:bidi="ar"/>
        </w:rPr>
      </w:pPr>
    </w:p>
    <w:tbl>
      <w:tblPr>
        <w:tblStyle w:val="4"/>
        <w:tblW w:w="96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2400"/>
        <w:gridCol w:w="2400"/>
        <w:gridCol w:w="2400"/>
        <w:gridCol w:w="24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主 模 块</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子模块</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功能点</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游客模块</w:t>
            </w:r>
          </w:p>
        </w:tc>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注册</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用户账号</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用户密码</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个人信息</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课程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检索课程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观看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与小叶交流</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咨询</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r>
    </w:tbl>
    <w:p>
      <w:pPr>
        <w:keepNext w:val="0"/>
        <w:keepLines w:val="0"/>
        <w:widowControl/>
        <w:suppressLineNumbers w:val="0"/>
        <w:spacing w:after="240" w:afterAutospacing="0"/>
        <w:jc w:val="left"/>
      </w:pPr>
    </w:p>
    <w:p>
      <w:pPr>
        <w:keepNext w:val="0"/>
        <w:keepLines w:val="0"/>
        <w:widowControl/>
        <w:suppressLineNumbers w:val="0"/>
        <w:jc w:val="left"/>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sz w:val="22"/>
          <w:szCs w:val="22"/>
          <w:lang w:val="en-US" w:eastAsia="zh-CN"/>
        </w:rPr>
        <w:t xml:space="preserve"> </w:t>
      </w:r>
      <w:r>
        <w:rPr>
          <w:rFonts w:hint="default" w:ascii="Times New Roman" w:hAnsi="Times New Roman" w:eastAsia="宋体" w:cs="Times New Roman"/>
          <w:b/>
          <w:i w:val="0"/>
          <w:color w:val="000000"/>
          <w:kern w:val="0"/>
          <w:sz w:val="24"/>
          <w:szCs w:val="24"/>
          <w:lang w:val="en-US" w:eastAsia="zh-CN" w:bidi="ar"/>
        </w:rPr>
        <w:t>3.2.</w:t>
      </w:r>
      <w:r>
        <w:rPr>
          <w:rFonts w:hint="eastAsia" w:ascii="Times New Roman" w:hAnsi="Times New Roman" w:eastAsia="宋体" w:cs="Times New Roman"/>
          <w:b/>
          <w:i w:val="0"/>
          <w:color w:val="000000"/>
          <w:kern w:val="0"/>
          <w:sz w:val="24"/>
          <w:szCs w:val="24"/>
          <w:lang w:val="en-US" w:eastAsia="zh-CN" w:bidi="ar"/>
        </w:rPr>
        <w:t>2</w:t>
      </w:r>
      <w:r>
        <w:rPr>
          <w:rFonts w:hint="default" w:ascii="Times New Roman" w:hAnsi="Times New Roman" w:eastAsia="宋体" w:cs="Times New Roman"/>
          <w:b/>
          <w:i w:val="0"/>
          <w:color w:val="000000"/>
          <w:kern w:val="0"/>
          <w:sz w:val="24"/>
          <w:szCs w:val="24"/>
          <w:lang w:val="en-US" w:eastAsia="zh-CN" w:bidi="ar"/>
        </w:rPr>
        <w:t xml:space="preserve"> </w:t>
      </w:r>
      <w:r>
        <w:rPr>
          <w:rFonts w:hint="eastAsia" w:ascii="宋体" w:hAnsi="宋体" w:eastAsia="宋体" w:cs="宋体"/>
          <w:b w:val="0"/>
          <w:i w:val="0"/>
          <w:color w:val="000000"/>
          <w:kern w:val="0"/>
          <w:sz w:val="24"/>
          <w:szCs w:val="24"/>
          <w:lang w:val="en-US" w:eastAsia="zh-CN" w:bidi="ar"/>
        </w:rPr>
        <w:t>用户（学生）模块</w:t>
      </w:r>
    </w:p>
    <w:p>
      <w:pPr>
        <w:keepNext w:val="0"/>
        <w:keepLines w:val="0"/>
        <w:widowControl/>
        <w:suppressLineNumbers w:val="0"/>
        <w:jc w:val="left"/>
        <w:rPr>
          <w:rFonts w:hint="eastAsia" w:ascii="宋体" w:hAnsi="宋体" w:eastAsia="宋体" w:cs="宋体"/>
          <w:b w:val="0"/>
          <w:i w:val="0"/>
          <w:color w:val="000000"/>
          <w:kern w:val="0"/>
          <w:sz w:val="24"/>
          <w:szCs w:val="24"/>
          <w:lang w:val="en-US" w:eastAsia="zh-CN" w:bidi="ar"/>
        </w:rPr>
      </w:pPr>
    </w:p>
    <w:tbl>
      <w:tblPr>
        <w:tblStyle w:val="4"/>
        <w:tblW w:w="96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2400"/>
        <w:gridCol w:w="2400"/>
        <w:gridCol w:w="2400"/>
        <w:gridCol w:w="24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主模块</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子模块</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功能点</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用户（学生）模块</w:t>
            </w:r>
          </w:p>
        </w:tc>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账号</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密码</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退出登录</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课程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检索课程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购买课程</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收藏和取消收藏课程</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观看课程</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检索用户</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查看用户主页</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关注和取消关注用户</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与小叶交流</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咨询</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申请成为教师</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提交申请</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rPr>
          <w:trHeight w:val="285" w:hRule="atLeast"/>
        </w:trPr>
        <w:tc>
          <w:tcPr>
            <w:tcW w:w="2400" w:type="dxa"/>
            <w:vMerge w:val="continue"/>
            <w:tcBorders>
              <w:left w:val="single" w:color="auto" w:sz="4" w:space="0"/>
              <w:right w:val="single" w:color="auto" w:sz="4" w:space="0"/>
            </w:tcBorders>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举报</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举报课程</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举报用户</w:t>
            </w:r>
          </w:p>
        </w:tc>
        <w:tc>
          <w:tcPr>
            <w:tcW w:w="2400" w:type="dxa"/>
            <w:shd w:val="clear" w:color="auto" w:fill="auto"/>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bl>
    <w:p>
      <w:pPr>
        <w:keepNext w:val="0"/>
        <w:keepLines w:val="0"/>
        <w:widowControl/>
        <w:suppressLineNumbers w:val="0"/>
        <w:spacing w:after="240" w:afterAutospacing="0"/>
        <w:jc w:val="left"/>
      </w:pPr>
    </w:p>
    <w:p>
      <w:pPr>
        <w:keepNext w:val="0"/>
        <w:keepLines w:val="0"/>
        <w:widowControl/>
        <w:suppressLineNumbers w:val="0"/>
        <w:jc w:val="left"/>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 xml:space="preserve"> </w:t>
      </w:r>
    </w:p>
    <w:p>
      <w:pPr>
        <w:keepNext w:val="0"/>
        <w:keepLines w:val="0"/>
        <w:widowControl/>
        <w:suppressLineNumbers w:val="0"/>
        <w:jc w:val="left"/>
        <w:rPr>
          <w:rFonts w:hint="eastAsia" w:ascii="宋体" w:hAnsi="宋体" w:eastAsia="宋体" w:cs="宋体"/>
          <w:b w:val="0"/>
          <w:i w:val="0"/>
          <w:color w:val="000000"/>
          <w:sz w:val="22"/>
          <w:szCs w:val="22"/>
          <w:lang w:val="en-US" w:eastAsia="zh-CN"/>
        </w:rPr>
      </w:pPr>
    </w:p>
    <w:p>
      <w:pPr>
        <w:keepNext w:val="0"/>
        <w:keepLines w:val="0"/>
        <w:widowControl/>
        <w:suppressLineNumbers w:val="0"/>
        <w:jc w:val="left"/>
        <w:rPr>
          <w:rFonts w:hint="eastAsia" w:ascii="宋体" w:hAnsi="宋体" w:eastAsia="宋体" w:cs="宋体"/>
          <w:b w:val="0"/>
          <w:i w:val="0"/>
          <w:color w:val="000000"/>
          <w:kern w:val="0"/>
          <w:sz w:val="24"/>
          <w:szCs w:val="24"/>
          <w:lang w:val="en-US" w:eastAsia="zh-CN" w:bidi="ar"/>
        </w:rPr>
      </w:pPr>
      <w:r>
        <w:rPr>
          <w:rFonts w:hint="default" w:ascii="Times New Roman" w:hAnsi="Times New Roman" w:eastAsia="宋体" w:cs="Times New Roman"/>
          <w:b/>
          <w:i w:val="0"/>
          <w:color w:val="000000"/>
          <w:kern w:val="0"/>
          <w:sz w:val="24"/>
          <w:szCs w:val="24"/>
          <w:lang w:val="en-US" w:eastAsia="zh-CN" w:bidi="ar"/>
        </w:rPr>
        <w:t xml:space="preserve">3.2.3 </w:t>
      </w:r>
      <w:r>
        <w:rPr>
          <w:rFonts w:hint="eastAsia" w:ascii="宋体" w:hAnsi="宋体" w:eastAsia="宋体" w:cs="宋体"/>
          <w:b w:val="0"/>
          <w:i w:val="0"/>
          <w:color w:val="000000"/>
          <w:kern w:val="0"/>
          <w:sz w:val="24"/>
          <w:szCs w:val="24"/>
          <w:lang w:val="en-US" w:eastAsia="zh-CN" w:bidi="ar"/>
        </w:rPr>
        <w:t>用户（教师）模块</w:t>
      </w:r>
    </w:p>
    <w:p>
      <w:pPr>
        <w:keepNext w:val="0"/>
        <w:keepLines w:val="0"/>
        <w:widowControl/>
        <w:suppressLineNumbers w:val="0"/>
        <w:jc w:val="left"/>
        <w:rPr>
          <w:rFonts w:hint="eastAsia" w:ascii="宋体" w:hAnsi="宋体" w:eastAsia="宋体" w:cs="宋体"/>
          <w:b w:val="0"/>
          <w:i w:val="0"/>
          <w:color w:val="000000"/>
          <w:kern w:val="0"/>
          <w:sz w:val="24"/>
          <w:szCs w:val="24"/>
          <w:lang w:val="en-US" w:eastAsia="zh-CN" w:bidi="ar"/>
        </w:rPr>
      </w:pPr>
    </w:p>
    <w:tbl>
      <w:tblPr>
        <w:tblStyle w:val="4"/>
        <w:tblW w:w="96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2400"/>
        <w:gridCol w:w="2400"/>
        <w:gridCol w:w="2400"/>
        <w:gridCol w:w="24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主模块</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子模块</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功能点</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用户（教师）模块</w:t>
            </w:r>
          </w:p>
        </w:tc>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账号</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密码</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退出登录</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管理资料库</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上传视频</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删除视频</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上传文件</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删除文件</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管理课程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添加课程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排版课程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添加视频</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添加文件</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添加推荐图书</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保存课程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发布课程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删除课程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0" w:leftChars="0" w:right="0" w:rightChars="0" w:firstLine="0" w:firstLineChars="0"/>
        <w:jc w:val="left"/>
        <w:textAlignment w:val="auto"/>
        <w:outlineLvl w:val="9"/>
        <w:rPr>
          <w:rFonts w:hint="eastAsia" w:ascii="宋体" w:hAnsi="宋体" w:eastAsia="宋体" w:cs="宋体"/>
          <w:b w:val="0"/>
          <w:i w:val="0"/>
          <w:color w:val="000000"/>
          <w:sz w:val="22"/>
          <w:szCs w:val="22"/>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0" w:leftChars="0" w:right="0" w:rightChars="0" w:firstLine="0" w:firstLineChars="0"/>
        <w:jc w:val="left"/>
        <w:textAlignment w:val="auto"/>
        <w:outlineLvl w:val="9"/>
        <w:rPr>
          <w:rFonts w:hint="eastAsia" w:ascii="宋体" w:hAnsi="宋体" w:eastAsia="宋体" w:cs="宋体"/>
          <w:b w:val="0"/>
          <w:i w:val="0"/>
          <w:color w:val="000000"/>
          <w:sz w:val="22"/>
          <w:szCs w:val="22"/>
          <w:lang w:val="en-US" w:eastAsia="zh-CN"/>
        </w:rPr>
      </w:pPr>
    </w:p>
    <w:p>
      <w:pPr>
        <w:keepNext w:val="0"/>
        <w:keepLines w:val="0"/>
        <w:widowControl/>
        <w:suppressLineNumbers w:val="0"/>
        <w:jc w:val="left"/>
        <w:rPr>
          <w:rFonts w:hint="eastAsia" w:ascii="宋体" w:hAnsi="宋体" w:eastAsia="宋体" w:cs="宋体"/>
          <w:b w:val="0"/>
          <w:i w:val="0"/>
          <w:color w:val="000000"/>
          <w:kern w:val="0"/>
          <w:sz w:val="24"/>
          <w:szCs w:val="24"/>
          <w:lang w:val="en-US" w:eastAsia="zh-CN" w:bidi="ar"/>
        </w:rPr>
      </w:pPr>
      <w:r>
        <w:rPr>
          <w:rFonts w:hint="default" w:ascii="Times New Roman" w:hAnsi="Times New Roman" w:eastAsia="宋体" w:cs="Times New Roman"/>
          <w:b/>
          <w:i w:val="0"/>
          <w:color w:val="000000"/>
          <w:kern w:val="0"/>
          <w:sz w:val="24"/>
          <w:szCs w:val="24"/>
          <w:lang w:val="en-US" w:eastAsia="zh-CN" w:bidi="ar"/>
        </w:rPr>
        <w:t>3.2.</w:t>
      </w:r>
      <w:r>
        <w:rPr>
          <w:rFonts w:hint="eastAsia" w:ascii="Times New Roman" w:hAnsi="Times New Roman" w:eastAsia="宋体" w:cs="Times New Roman"/>
          <w:b/>
          <w:i w:val="0"/>
          <w:color w:val="000000"/>
          <w:kern w:val="0"/>
          <w:sz w:val="24"/>
          <w:szCs w:val="24"/>
          <w:lang w:val="en-US" w:eastAsia="zh-CN" w:bidi="ar"/>
        </w:rPr>
        <w:t>4</w:t>
      </w:r>
      <w:r>
        <w:rPr>
          <w:rFonts w:hint="default" w:ascii="Times New Roman" w:hAnsi="Times New Roman" w:eastAsia="宋体" w:cs="Times New Roman"/>
          <w:b/>
          <w:i w:val="0"/>
          <w:color w:val="000000"/>
          <w:kern w:val="0"/>
          <w:sz w:val="24"/>
          <w:szCs w:val="24"/>
          <w:lang w:val="en-US" w:eastAsia="zh-CN" w:bidi="ar"/>
        </w:rPr>
        <w:t xml:space="preserve"> </w:t>
      </w:r>
      <w:r>
        <w:rPr>
          <w:rFonts w:hint="eastAsia" w:ascii="宋体" w:hAnsi="宋体" w:eastAsia="宋体" w:cs="宋体"/>
          <w:b w:val="0"/>
          <w:i w:val="0"/>
          <w:color w:val="000000"/>
          <w:kern w:val="0"/>
          <w:sz w:val="24"/>
          <w:szCs w:val="24"/>
          <w:lang w:val="en-US" w:eastAsia="zh-CN" w:bidi="ar"/>
        </w:rPr>
        <w:t>内容管理员模块</w:t>
      </w:r>
    </w:p>
    <w:p>
      <w:pPr>
        <w:keepNext w:val="0"/>
        <w:keepLines w:val="0"/>
        <w:widowControl/>
        <w:suppressLineNumbers w:val="0"/>
        <w:jc w:val="left"/>
        <w:rPr>
          <w:rFonts w:hint="eastAsia" w:ascii="宋体" w:hAnsi="宋体" w:eastAsia="宋体" w:cs="宋体"/>
          <w:b w:val="0"/>
          <w:i w:val="0"/>
          <w:color w:val="000000"/>
          <w:kern w:val="0"/>
          <w:sz w:val="24"/>
          <w:szCs w:val="24"/>
          <w:lang w:val="en-US" w:eastAsia="zh-CN" w:bidi="ar"/>
        </w:rPr>
      </w:pPr>
    </w:p>
    <w:tbl>
      <w:tblPr>
        <w:tblStyle w:val="4"/>
        <w:tblW w:w="96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2400"/>
        <w:gridCol w:w="2400"/>
        <w:gridCol w:w="2400"/>
        <w:gridCol w:w="24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主模块</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子模块</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功能点</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内容管理员模块</w:t>
            </w:r>
          </w:p>
        </w:tc>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账号</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密码</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退出登录</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管理用户权限</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禁言</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封号</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管理教师</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审核申请</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取消教师资格</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管理数据</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管理用户（教师）数据</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管理用户（学生）数据</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管理课程数据</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审核课程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审核</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管理课程分类</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添加课程分类</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删除课程分类</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0" w:leftChars="0" w:right="0" w:rightChars="0" w:firstLine="0" w:firstLineChars="0"/>
        <w:jc w:val="left"/>
        <w:textAlignment w:val="auto"/>
        <w:outlineLvl w:val="9"/>
        <w:rPr>
          <w:rFonts w:hint="eastAsia" w:ascii="宋体" w:hAnsi="宋体" w:eastAsia="宋体" w:cs="宋体"/>
          <w:b w:val="0"/>
          <w:i w:val="0"/>
          <w:color w:val="000000"/>
          <w:sz w:val="22"/>
          <w:szCs w:val="22"/>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0" w:leftChars="0" w:right="0" w:rightChars="0" w:firstLine="0" w:firstLineChars="0"/>
        <w:jc w:val="left"/>
        <w:textAlignment w:val="auto"/>
        <w:outlineLvl w:val="9"/>
        <w:rPr>
          <w:rFonts w:hint="eastAsia" w:ascii="宋体" w:hAnsi="宋体" w:eastAsia="宋体" w:cs="宋体"/>
          <w:b w:val="0"/>
          <w:i w:val="0"/>
          <w:color w:val="000000"/>
          <w:sz w:val="22"/>
          <w:szCs w:val="22"/>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0" w:leftChars="0" w:right="0" w:rightChars="0" w:firstLine="0" w:firstLineChars="0"/>
        <w:jc w:val="left"/>
        <w:textAlignment w:val="auto"/>
        <w:outlineLvl w:val="9"/>
        <w:rPr>
          <w:rFonts w:hint="eastAsia" w:ascii="宋体" w:hAnsi="宋体" w:eastAsia="宋体" w:cs="宋体"/>
          <w:b w:val="0"/>
          <w:i w:val="0"/>
          <w:color w:val="000000"/>
          <w:sz w:val="22"/>
          <w:szCs w:val="22"/>
          <w:lang w:val="en-US" w:eastAsia="zh-CN"/>
        </w:rPr>
      </w:pPr>
    </w:p>
    <w:p>
      <w:pPr>
        <w:keepNext w:val="0"/>
        <w:keepLines w:val="0"/>
        <w:widowControl/>
        <w:suppressLineNumbers w:val="0"/>
        <w:jc w:val="left"/>
        <w:rPr>
          <w:rFonts w:hint="eastAsia" w:ascii="宋体" w:hAnsi="宋体" w:eastAsia="宋体" w:cs="宋体"/>
          <w:b w:val="0"/>
          <w:i w:val="0"/>
          <w:color w:val="000000"/>
          <w:kern w:val="0"/>
          <w:sz w:val="24"/>
          <w:szCs w:val="24"/>
          <w:lang w:val="en-US" w:eastAsia="zh-CN" w:bidi="ar"/>
        </w:rPr>
      </w:pPr>
      <w:r>
        <w:rPr>
          <w:rFonts w:hint="default" w:ascii="Times New Roman" w:hAnsi="Times New Roman" w:eastAsia="宋体" w:cs="Times New Roman"/>
          <w:b/>
          <w:i w:val="0"/>
          <w:color w:val="000000"/>
          <w:kern w:val="0"/>
          <w:sz w:val="24"/>
          <w:szCs w:val="24"/>
          <w:lang w:val="en-US" w:eastAsia="zh-CN" w:bidi="ar"/>
        </w:rPr>
        <w:t>3.2.</w:t>
      </w:r>
      <w:r>
        <w:rPr>
          <w:rFonts w:hint="eastAsia" w:ascii="Times New Roman" w:hAnsi="Times New Roman" w:eastAsia="宋体" w:cs="Times New Roman"/>
          <w:b/>
          <w:i w:val="0"/>
          <w:color w:val="000000"/>
          <w:kern w:val="0"/>
          <w:sz w:val="24"/>
          <w:szCs w:val="24"/>
          <w:lang w:val="en-US" w:eastAsia="zh-CN" w:bidi="ar"/>
        </w:rPr>
        <w:t>5</w:t>
      </w:r>
      <w:r>
        <w:rPr>
          <w:rFonts w:hint="default" w:ascii="Times New Roman" w:hAnsi="Times New Roman" w:eastAsia="宋体" w:cs="Times New Roman"/>
          <w:b/>
          <w:i w:val="0"/>
          <w:color w:val="000000"/>
          <w:kern w:val="0"/>
          <w:sz w:val="24"/>
          <w:szCs w:val="24"/>
          <w:lang w:val="en-US" w:eastAsia="zh-CN" w:bidi="ar"/>
        </w:rPr>
        <w:t xml:space="preserve"> </w:t>
      </w:r>
      <w:r>
        <w:rPr>
          <w:rFonts w:hint="eastAsia" w:ascii="宋体" w:hAnsi="宋体" w:eastAsia="宋体" w:cs="宋体"/>
          <w:b w:val="0"/>
          <w:i w:val="0"/>
          <w:color w:val="000000"/>
          <w:kern w:val="0"/>
          <w:sz w:val="24"/>
          <w:szCs w:val="24"/>
          <w:lang w:val="en-US" w:eastAsia="zh-CN" w:bidi="ar"/>
        </w:rPr>
        <w:t>内容管理员模块</w:t>
      </w:r>
    </w:p>
    <w:p>
      <w:pPr>
        <w:keepNext w:val="0"/>
        <w:keepLines w:val="0"/>
        <w:widowControl/>
        <w:suppressLineNumbers w:val="0"/>
        <w:jc w:val="left"/>
        <w:rPr>
          <w:rFonts w:hint="eastAsia" w:ascii="宋体" w:hAnsi="宋体" w:eastAsia="宋体" w:cs="宋体"/>
          <w:b w:val="0"/>
          <w:i w:val="0"/>
          <w:color w:val="000000"/>
          <w:kern w:val="0"/>
          <w:sz w:val="24"/>
          <w:szCs w:val="24"/>
          <w:lang w:val="en-US" w:eastAsia="zh-CN" w:bidi="ar"/>
        </w:rPr>
      </w:pPr>
    </w:p>
    <w:tbl>
      <w:tblPr>
        <w:tblStyle w:val="4"/>
        <w:tblW w:w="96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2400"/>
        <w:gridCol w:w="2400"/>
        <w:gridCol w:w="2400"/>
        <w:gridCol w:w="24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主模块</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子模块</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功能点</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pPr>
            <w:r>
              <w:rPr>
                <w:rFonts w:hint="eastAsia" w:ascii="宋体" w:hAnsi="宋体" w:eastAsia="宋体" w:cs="宋体"/>
                <w:b w:val="0"/>
                <w:i w:val="0"/>
                <w:color w:val="000000"/>
                <w:kern w:val="0"/>
                <w:sz w:val="22"/>
                <w:szCs w:val="22"/>
                <w:lang w:val="en-US" w:eastAsia="zh-CN" w:bidi="ar"/>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超级管理员模块</w:t>
            </w:r>
          </w:p>
        </w:tc>
        <w:tc>
          <w:tcPr>
            <w:tcW w:w="24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账号</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密码</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退出登录</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管理用户权限</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禁言</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封号</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管理内容管理员</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注册内容管理员</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b w:val="0"/>
                <w:bCs/>
                <w:vertAlign w:val="baseline"/>
                <w:lang w:val="en-US" w:eastAsia="zh-CN"/>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管理内容管理员权限</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b w:val="0"/>
                <w:bCs/>
                <w:vertAlign w:val="baseline"/>
                <w:lang w:val="en-US" w:eastAsia="zh-CN"/>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删除内容管理员</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管理教师</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审核申请</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取消教师资格</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管理数据</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管理用户（教师）数据</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w:t>
            </w:r>
          </w:p>
        </w:tc>
        <w:tc>
          <w:tcPr>
            <w:tcW w:w="24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管理用户（学生）数据</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管理课程数据</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审核课程</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审核</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管理课程分类</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添加课程分类</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删除课程分类</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0" w:leftChars="0" w:right="0" w:rightChars="0" w:firstLine="0" w:firstLineChars="0"/>
        <w:jc w:val="left"/>
        <w:textAlignment w:val="auto"/>
        <w:outlineLvl w:val="9"/>
        <w:rPr>
          <w:rFonts w:hint="eastAsia" w:ascii="宋体" w:hAnsi="宋体" w:eastAsia="宋体" w:cs="宋体"/>
          <w:b w:val="0"/>
          <w:i w:val="0"/>
          <w:color w:val="000000"/>
          <w:sz w:val="22"/>
          <w:szCs w:val="22"/>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0" w:leftChars="0" w:right="0" w:rightChars="0" w:firstLine="0" w:firstLineChars="0"/>
        <w:jc w:val="left"/>
        <w:textAlignment w:val="auto"/>
        <w:outlineLvl w:val="9"/>
        <w:rPr>
          <w:rFonts w:ascii="黑体" w:hAnsi="宋体" w:eastAsia="黑体" w:cs="黑体"/>
          <w:b w:val="0"/>
          <w:i w:val="0"/>
          <w:color w:val="000000"/>
          <w:sz w:val="24"/>
          <w:szCs w:val="24"/>
        </w:rPr>
      </w:pPr>
      <w:r>
        <w:rPr>
          <w:rFonts w:ascii="Calibri" w:hAnsi="Calibri" w:eastAsia="宋体" w:cs="Calibri"/>
          <w:b/>
          <w:i w:val="0"/>
          <w:color w:val="000000"/>
          <w:sz w:val="24"/>
          <w:szCs w:val="24"/>
        </w:rPr>
        <w:t xml:space="preserve">3.3 </w:t>
      </w:r>
      <w:r>
        <w:rPr>
          <w:rFonts w:ascii="黑体" w:hAnsi="宋体" w:eastAsia="黑体" w:cs="黑体"/>
          <w:b w:val="0"/>
          <w:i w:val="0"/>
          <w:color w:val="000000"/>
          <w:sz w:val="24"/>
          <w:szCs w:val="24"/>
        </w:rPr>
        <w:t>测试风险分析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0" w:leftChars="0" w:right="0" w:rightChars="0" w:firstLine="0" w:firstLineChars="0"/>
        <w:jc w:val="left"/>
        <w:textAlignment w:val="auto"/>
        <w:outlineLvl w:val="9"/>
        <w:rPr>
          <w:rFonts w:hint="eastAsia" w:ascii="宋体" w:hAnsi="宋体" w:eastAsia="宋体" w:cs="宋体"/>
          <w:b w:val="0"/>
          <w:i w:val="0"/>
          <w:color w:val="000000"/>
          <w:sz w:val="22"/>
          <w:szCs w:val="22"/>
        </w:rPr>
      </w:pPr>
      <w:r>
        <w:rPr>
          <w:rFonts w:ascii="黑体" w:hAnsi="宋体" w:eastAsia="黑体" w:cs="黑体"/>
          <w:b w:val="0"/>
          <w:i w:val="0"/>
          <w:color w:val="000000"/>
          <w:sz w:val="24"/>
          <w:szCs w:val="24"/>
        </w:rPr>
        <w:br w:type="textWrapping"/>
      </w:r>
      <w:r>
        <w:rPr>
          <w:rFonts w:ascii="Wingdings" w:hAnsi="Wingdings" w:eastAsia="宋体" w:cs="Wingdings"/>
          <w:b w:val="0"/>
          <w:i w:val="0"/>
          <w:color w:val="000000"/>
          <w:sz w:val="22"/>
          <w:szCs w:val="22"/>
        </w:rPr>
        <w:t xml:space="preserve"> </w:t>
      </w:r>
      <w:r>
        <w:rPr>
          <w:rFonts w:hint="eastAsia" w:ascii="宋体" w:hAnsi="宋体" w:eastAsia="宋体" w:cs="宋体"/>
          <w:b w:val="0"/>
          <w:i w:val="0"/>
          <w:color w:val="000000"/>
          <w:sz w:val="22"/>
          <w:szCs w:val="22"/>
        </w:rPr>
        <w:t>整个项目中必须首先重点完成</w:t>
      </w:r>
      <w:r>
        <w:rPr>
          <w:rFonts w:hint="eastAsia" w:ascii="宋体" w:hAnsi="宋体" w:eastAsia="宋体" w:cs="宋体"/>
          <w:b w:val="0"/>
          <w:i w:val="0"/>
          <w:color w:val="000000"/>
          <w:sz w:val="22"/>
          <w:szCs w:val="22"/>
          <w:lang w:val="en-US" w:eastAsia="zh-CN"/>
        </w:rPr>
        <w:t>用户、内容管理员及超级管理员模块</w:t>
      </w:r>
      <w:r>
        <w:rPr>
          <w:rFonts w:hint="eastAsia" w:ascii="宋体" w:hAnsi="宋体" w:eastAsia="宋体" w:cs="宋体"/>
          <w:b w:val="0"/>
          <w:i w:val="0"/>
          <w:color w:val="000000"/>
          <w:sz w:val="22"/>
          <w:szCs w:val="22"/>
        </w:rPr>
        <w:t>的模块。</w:t>
      </w:r>
      <w:r>
        <w:rPr>
          <w:rFonts w:hint="eastAsia" w:ascii="宋体" w:hAnsi="宋体" w:eastAsia="宋体" w:cs="宋体"/>
          <w:b w:val="0"/>
          <w:i w:val="0"/>
          <w:color w:val="000000"/>
          <w:sz w:val="22"/>
          <w:szCs w:val="22"/>
        </w:rPr>
        <w:br w:type="textWrapping"/>
      </w:r>
      <w:r>
        <w:rPr>
          <w:rFonts w:ascii="Wingdings" w:hAnsi="Wingdings" w:eastAsia="宋体" w:cs="Wingdings"/>
          <w:b w:val="0"/>
          <w:i w:val="0"/>
          <w:color w:val="000000"/>
          <w:sz w:val="22"/>
          <w:szCs w:val="22"/>
        </w:rPr>
        <w:t xml:space="preserve"> </w:t>
      </w:r>
      <w:r>
        <w:rPr>
          <w:rFonts w:hint="eastAsia" w:ascii="宋体" w:hAnsi="宋体" w:eastAsia="宋体" w:cs="宋体"/>
          <w:b w:val="0"/>
          <w:i w:val="0"/>
          <w:color w:val="000000"/>
          <w:sz w:val="22"/>
          <w:szCs w:val="22"/>
        </w:rPr>
        <w:t>项目进行的过程中有可能出现在规划的时间内无法正常完成项目的开发工作，人员</w:t>
      </w:r>
      <w:r>
        <w:rPr>
          <w:rFonts w:hint="eastAsia" w:ascii="宋体" w:hAnsi="宋体" w:eastAsia="宋体" w:cs="宋体"/>
          <w:b w:val="0"/>
          <w:i w:val="0"/>
          <w:color w:val="000000"/>
          <w:sz w:val="22"/>
          <w:szCs w:val="22"/>
        </w:rPr>
        <w:br w:type="textWrapping"/>
      </w:r>
      <w:r>
        <w:rPr>
          <w:rFonts w:hint="eastAsia" w:ascii="宋体" w:hAnsi="宋体" w:eastAsia="宋体" w:cs="宋体"/>
          <w:b w:val="0"/>
          <w:i w:val="0"/>
          <w:color w:val="000000"/>
          <w:sz w:val="22"/>
          <w:szCs w:val="22"/>
          <w:lang w:val="en-US" w:eastAsia="zh-CN"/>
        </w:rPr>
        <w:tab/>
      </w:r>
      <w:r>
        <w:rPr>
          <w:rFonts w:hint="eastAsia" w:ascii="宋体" w:hAnsi="宋体" w:eastAsia="宋体" w:cs="宋体"/>
          <w:b w:val="0"/>
          <w:i w:val="0"/>
          <w:color w:val="000000"/>
          <w:sz w:val="22"/>
          <w:szCs w:val="22"/>
        </w:rPr>
        <w:t>出现调配的可能，这都会影响项目的进度，另外对于项目的需求，后期变动尽量小</w:t>
      </w:r>
      <w:r>
        <w:rPr>
          <w:rFonts w:hint="eastAsia" w:ascii="宋体" w:hAnsi="宋体" w:eastAsia="宋体" w:cs="宋体"/>
          <w:b w:val="0"/>
          <w:i w:val="0"/>
          <w:color w:val="000000"/>
          <w:sz w:val="22"/>
          <w:szCs w:val="22"/>
        </w:rPr>
        <w:br w:type="textWrapping"/>
      </w:r>
      <w:r>
        <w:rPr>
          <w:rFonts w:hint="eastAsia" w:ascii="宋体" w:hAnsi="宋体" w:eastAsia="宋体" w:cs="宋体"/>
          <w:b w:val="0"/>
          <w:i w:val="0"/>
          <w:color w:val="000000"/>
          <w:sz w:val="22"/>
          <w:szCs w:val="22"/>
          <w:lang w:val="en-US" w:eastAsia="zh-CN"/>
        </w:rPr>
        <w:tab/>
      </w:r>
      <w:r>
        <w:rPr>
          <w:rFonts w:hint="eastAsia" w:ascii="宋体" w:hAnsi="宋体" w:eastAsia="宋体" w:cs="宋体"/>
          <w:b w:val="0"/>
          <w:i w:val="0"/>
          <w:color w:val="000000"/>
          <w:sz w:val="22"/>
          <w:szCs w:val="22"/>
        </w:rPr>
        <w:t>范围，例如新增需求或者需求变更等，最好能够保持不变，这样后期才能够按期完</w:t>
      </w:r>
      <w:r>
        <w:rPr>
          <w:rFonts w:hint="eastAsia" w:ascii="宋体" w:hAnsi="宋体" w:eastAsia="宋体" w:cs="宋体"/>
          <w:b w:val="0"/>
          <w:i w:val="0"/>
          <w:color w:val="000000"/>
          <w:sz w:val="22"/>
          <w:szCs w:val="22"/>
        </w:rPr>
        <w:br w:type="textWrapping"/>
      </w:r>
      <w:r>
        <w:rPr>
          <w:rFonts w:hint="eastAsia" w:ascii="宋体" w:hAnsi="宋体" w:eastAsia="宋体" w:cs="宋体"/>
          <w:b w:val="0"/>
          <w:i w:val="0"/>
          <w:color w:val="000000"/>
          <w:sz w:val="22"/>
          <w:szCs w:val="22"/>
          <w:lang w:val="en-US" w:eastAsia="zh-CN"/>
        </w:rPr>
        <w:tab/>
      </w:r>
      <w:r>
        <w:rPr>
          <w:rFonts w:hint="eastAsia" w:ascii="宋体" w:hAnsi="宋体" w:eastAsia="宋体" w:cs="宋体"/>
          <w:b w:val="0"/>
          <w:i w:val="0"/>
          <w:color w:val="000000"/>
          <w:sz w:val="22"/>
          <w:szCs w:val="22"/>
        </w:rPr>
        <w:t>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0" w:leftChars="0" w:right="0" w:rightChars="0" w:firstLine="0" w:firstLineChars="0"/>
        <w:jc w:val="left"/>
        <w:textAlignment w:val="auto"/>
        <w:outlineLvl w:val="9"/>
        <w:rPr>
          <w:rFonts w:ascii="黑体" w:hAnsi="宋体" w:eastAsia="黑体" w:cs="黑体"/>
          <w:b w:val="0"/>
          <w:i w:val="0"/>
          <w:color w:val="000000"/>
          <w:sz w:val="24"/>
          <w:szCs w:val="24"/>
        </w:rPr>
      </w:pPr>
      <w:r>
        <w:rPr>
          <w:rFonts w:ascii="Calibri" w:hAnsi="Calibri" w:eastAsia="宋体" w:cs="Calibri"/>
          <w:b/>
          <w:i w:val="0"/>
          <w:color w:val="000000"/>
          <w:sz w:val="24"/>
          <w:szCs w:val="24"/>
        </w:rPr>
        <w:t xml:space="preserve">3.4 </w:t>
      </w:r>
      <w:r>
        <w:rPr>
          <w:rFonts w:ascii="黑体" w:hAnsi="宋体" w:eastAsia="黑体" w:cs="黑体"/>
          <w:b w:val="0"/>
          <w:i w:val="0"/>
          <w:color w:val="000000"/>
          <w:sz w:val="24"/>
          <w:szCs w:val="24"/>
        </w:rPr>
        <w:t>测试方法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0" w:leftChars="0" w:right="0" w:rightChars="0" w:firstLine="0" w:firstLineChars="0"/>
        <w:jc w:val="left"/>
        <w:textAlignment w:val="auto"/>
        <w:outlineLvl w:val="9"/>
        <w:rPr>
          <w:rFonts w:hint="eastAsia" w:ascii="宋体" w:hAnsi="宋体" w:eastAsia="宋体" w:cs="宋体"/>
          <w:b w:val="0"/>
          <w:i w:val="0"/>
          <w:color w:val="000000"/>
          <w:sz w:val="22"/>
          <w:szCs w:val="22"/>
        </w:rPr>
      </w:pPr>
      <w:r>
        <w:rPr>
          <w:rFonts w:ascii="黑体" w:hAnsi="宋体" w:eastAsia="黑体" w:cs="黑体"/>
          <w:b w:val="0"/>
          <w:i w:val="0"/>
          <w:color w:val="000000"/>
          <w:sz w:val="24"/>
          <w:szCs w:val="24"/>
        </w:rPr>
        <w:br w:type="textWrapping"/>
      </w:r>
      <w:r>
        <w:rPr>
          <w:rFonts w:hint="eastAsia" w:ascii="宋体" w:hAnsi="宋体" w:eastAsia="宋体" w:cs="宋体"/>
          <w:b w:val="0"/>
          <w:i w:val="0"/>
          <w:color w:val="000000"/>
          <w:sz w:val="22"/>
          <w:szCs w:val="22"/>
        </w:rPr>
        <w:t>黑盒测试：</w:t>
      </w:r>
      <w:r>
        <w:rPr>
          <w:rFonts w:hint="eastAsia" w:ascii="宋体" w:hAnsi="宋体" w:eastAsia="宋体" w:cs="宋体"/>
          <w:b w:val="0"/>
          <w:i w:val="0"/>
          <w:color w:val="000000"/>
          <w:sz w:val="22"/>
          <w:szCs w:val="22"/>
        </w:rPr>
        <w:br w:type="textWrapping"/>
      </w:r>
      <w:r>
        <w:rPr>
          <w:rFonts w:hint="eastAsia" w:ascii="宋体" w:hAnsi="宋体" w:eastAsia="宋体" w:cs="宋体"/>
          <w:b w:val="0"/>
          <w:i w:val="0"/>
          <w:color w:val="000000"/>
          <w:sz w:val="22"/>
          <w:szCs w:val="22"/>
        </w:rPr>
        <w:t>1、 功能测试：对项目的每个模块，保证主要功能的正常使用；</w:t>
      </w:r>
      <w:r>
        <w:rPr>
          <w:rFonts w:ascii="宋体" w:hAnsi="宋体" w:eastAsia="宋体" w:cs="宋体"/>
          <w:sz w:val="24"/>
          <w:szCs w:val="24"/>
        </w:rPr>
        <w:t xml:space="preserve">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after="240" w:afterAutospacing="0" w:line="240" w:lineRule="auto"/>
        <w:ind w:left="0" w:leftChars="0" w:right="0" w:rightChars="0" w:firstLine="0" w:firstLineChars="0"/>
        <w:jc w:val="left"/>
        <w:textAlignment w:val="auto"/>
        <w:outlineLvl w:val="9"/>
        <w:rPr>
          <w:rFonts w:ascii="宋体" w:hAnsi="宋体" w:eastAsia="宋体" w:cs="宋体"/>
          <w:sz w:val="24"/>
          <w:szCs w:val="24"/>
        </w:rPr>
      </w:pPr>
      <w:r>
        <w:rPr>
          <w:rFonts w:hint="eastAsia" w:ascii="宋体" w:hAnsi="宋体" w:eastAsia="宋体" w:cs="宋体"/>
          <w:b w:val="0"/>
          <w:i w:val="0"/>
          <w:color w:val="000000"/>
          <w:sz w:val="22"/>
          <w:szCs w:val="22"/>
        </w:rPr>
        <w:t>易用性测试：对于 UI 设计和操作等，都要站在用户方便易用的角度设计，根据界</w:t>
      </w:r>
      <w:r>
        <w:rPr>
          <w:rFonts w:hint="eastAsia" w:ascii="宋体" w:hAnsi="宋体" w:eastAsia="宋体" w:cs="宋体"/>
          <w:b w:val="0"/>
          <w:i w:val="0"/>
          <w:color w:val="000000"/>
          <w:sz w:val="22"/>
          <w:szCs w:val="22"/>
        </w:rPr>
        <w:br w:type="textWrapping"/>
      </w:r>
      <w:r>
        <w:rPr>
          <w:rFonts w:hint="eastAsia" w:ascii="宋体" w:hAnsi="宋体" w:eastAsia="宋体" w:cs="宋体"/>
          <w:b w:val="0"/>
          <w:i w:val="0"/>
          <w:color w:val="000000"/>
          <w:sz w:val="22"/>
          <w:szCs w:val="22"/>
        </w:rPr>
        <w:t>面原型进行验证，如有必要，要提出改进意见；</w:t>
      </w:r>
      <w:r>
        <w:rPr>
          <w:rFonts w:hint="eastAsia" w:ascii="宋体" w:hAnsi="宋体" w:eastAsia="宋体" w:cs="宋体"/>
          <w:b w:val="0"/>
          <w:i w:val="0"/>
          <w:color w:val="000000"/>
          <w:sz w:val="22"/>
          <w:szCs w:val="22"/>
        </w:rPr>
        <w:br w:type="textWrapping"/>
      </w:r>
      <w:r>
        <w:rPr>
          <w:rFonts w:hint="eastAsia" w:ascii="宋体" w:hAnsi="宋体" w:eastAsia="宋体" w:cs="宋体"/>
          <w:b w:val="0"/>
          <w:i w:val="0"/>
          <w:color w:val="000000"/>
          <w:sz w:val="22"/>
          <w:szCs w:val="22"/>
        </w:rPr>
        <w:t>3、 兼容性测试：对于浏览器目前以</w:t>
      </w:r>
      <w:r>
        <w:rPr>
          <w:rFonts w:hint="eastAsia" w:ascii="宋体" w:hAnsi="宋体" w:eastAsia="宋体" w:cs="宋体"/>
          <w:b w:val="0"/>
          <w:i w:val="0"/>
          <w:color w:val="000000"/>
          <w:sz w:val="22"/>
          <w:szCs w:val="22"/>
          <w:lang w:val="en-US" w:eastAsia="zh-CN"/>
        </w:rPr>
        <w:t>Chrome</w:t>
      </w:r>
      <w:r>
        <w:rPr>
          <w:rFonts w:hint="eastAsia" w:ascii="宋体" w:hAnsi="宋体" w:eastAsia="宋体" w:cs="宋体"/>
          <w:b w:val="0"/>
          <w:i w:val="0"/>
          <w:color w:val="000000"/>
          <w:sz w:val="22"/>
          <w:szCs w:val="22"/>
        </w:rPr>
        <w:t>为主，后期根据实际情况进行测试安排，</w:t>
      </w:r>
      <w:r>
        <w:rPr>
          <w:rFonts w:hint="eastAsia" w:ascii="宋体" w:hAnsi="宋体" w:eastAsia="宋体" w:cs="宋体"/>
          <w:b w:val="0"/>
          <w:i w:val="0"/>
          <w:color w:val="000000"/>
          <w:sz w:val="22"/>
          <w:szCs w:val="22"/>
        </w:rPr>
        <w:br w:type="textWrapping"/>
      </w:r>
      <w:r>
        <w:rPr>
          <w:rFonts w:hint="eastAsia" w:ascii="宋体" w:hAnsi="宋体" w:eastAsia="宋体" w:cs="宋体"/>
          <w:b w:val="0"/>
          <w:i w:val="0"/>
          <w:color w:val="000000"/>
          <w:sz w:val="22"/>
          <w:szCs w:val="22"/>
        </w:rPr>
        <w:t>目前主要针对各版本 Windows 10 操作系统的兼容性要做好测试，保证软件的正常</w:t>
      </w:r>
      <w:r>
        <w:rPr>
          <w:rFonts w:hint="eastAsia" w:ascii="宋体" w:hAnsi="宋体" w:eastAsia="宋体" w:cs="宋体"/>
          <w:b w:val="0"/>
          <w:i w:val="0"/>
          <w:color w:val="000000"/>
          <w:sz w:val="22"/>
          <w:szCs w:val="22"/>
        </w:rPr>
        <w:br w:type="textWrapping"/>
      </w:r>
      <w:r>
        <w:rPr>
          <w:rFonts w:hint="eastAsia" w:ascii="宋体" w:hAnsi="宋体" w:eastAsia="宋体" w:cs="宋体"/>
          <w:b w:val="0"/>
          <w:i w:val="0"/>
          <w:color w:val="000000"/>
          <w:sz w:val="22"/>
          <w:szCs w:val="22"/>
        </w:rPr>
        <w:t>运行；</w:t>
      </w:r>
      <w:r>
        <w:rPr>
          <w:rFonts w:ascii="宋体" w:hAnsi="宋体" w:eastAsia="宋体" w:cs="宋体"/>
          <w:sz w:val="24"/>
          <w:szCs w:val="24"/>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Chars="0" w:right="0" w:rightChars="0"/>
        <w:jc w:val="left"/>
        <w:textAlignment w:val="auto"/>
        <w:outlineLvl w:val="9"/>
        <w:rPr>
          <w:rFonts w:hint="eastAsia"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Chars="0" w:right="0" w:rightChars="0"/>
        <w:jc w:val="left"/>
        <w:textAlignment w:val="auto"/>
        <w:outlineLvl w:val="9"/>
        <w:rPr>
          <w:rFonts w:hint="eastAsia" w:ascii="宋体" w:hAnsi="宋体" w:eastAsia="宋体" w:cs="宋体"/>
          <w:sz w:val="24"/>
          <w:szCs w:val="24"/>
          <w:lang w:val="en-US" w:eastAsia="zh-CN"/>
        </w:rPr>
      </w:pPr>
    </w:p>
    <w:p>
      <w:pPr>
        <w:keepNext w:val="0"/>
        <w:keepLines w:val="0"/>
        <w:widowControl/>
        <w:suppressLineNumbers w:val="0"/>
        <w:jc w:val="left"/>
        <w:rPr>
          <w:rFonts w:ascii="Calibri" w:hAnsi="Calibri" w:eastAsia="宋体" w:cs="Calibri"/>
          <w:b/>
          <w:i w:val="0"/>
          <w:color w:val="000000"/>
          <w:kern w:val="0"/>
          <w:sz w:val="24"/>
          <w:szCs w:val="24"/>
          <w:lang w:val="en-US" w:eastAsia="zh-CN" w:bidi="ar"/>
        </w:rPr>
      </w:pPr>
    </w:p>
    <w:p>
      <w:pPr>
        <w:keepNext w:val="0"/>
        <w:keepLines w:val="0"/>
        <w:widowControl/>
        <w:suppressLineNumbers w:val="0"/>
        <w:jc w:val="left"/>
        <w:rPr>
          <w:rFonts w:ascii="黑体" w:hAnsi="宋体" w:eastAsia="黑体" w:cs="黑体"/>
          <w:b w:val="0"/>
          <w:i w:val="0"/>
          <w:color w:val="000000"/>
          <w:kern w:val="0"/>
          <w:sz w:val="24"/>
          <w:szCs w:val="24"/>
          <w:lang w:val="en-US" w:eastAsia="zh-CN" w:bidi="ar"/>
        </w:rPr>
      </w:pPr>
      <w:r>
        <w:rPr>
          <w:rFonts w:ascii="Calibri" w:hAnsi="Calibri" w:eastAsia="宋体" w:cs="Calibri"/>
          <w:b/>
          <w:i w:val="0"/>
          <w:color w:val="000000"/>
          <w:kern w:val="0"/>
          <w:sz w:val="24"/>
          <w:szCs w:val="24"/>
          <w:lang w:val="en-US" w:eastAsia="zh-CN" w:bidi="ar"/>
        </w:rPr>
        <w:t xml:space="preserve">3.5 </w:t>
      </w:r>
      <w:r>
        <w:rPr>
          <w:rFonts w:ascii="黑体" w:hAnsi="宋体" w:eastAsia="黑体" w:cs="黑体"/>
          <w:b w:val="0"/>
          <w:i w:val="0"/>
          <w:color w:val="000000"/>
          <w:kern w:val="0"/>
          <w:sz w:val="24"/>
          <w:szCs w:val="24"/>
          <w:lang w:val="en-US" w:eastAsia="zh-CN" w:bidi="ar"/>
        </w:rPr>
        <w:t>测试重点</w:t>
      </w:r>
    </w:p>
    <w:p>
      <w:pPr>
        <w:keepNext w:val="0"/>
        <w:keepLines w:val="0"/>
        <w:widowControl/>
        <w:suppressLineNumbers w:val="0"/>
        <w:jc w:val="left"/>
        <w:rPr>
          <w:rFonts w:ascii="黑体" w:hAnsi="宋体" w:eastAsia="黑体" w:cs="黑体"/>
          <w:b w:val="0"/>
          <w:i w:val="0"/>
          <w:color w:val="000000"/>
          <w:kern w:val="0"/>
          <w:sz w:val="24"/>
          <w:szCs w:val="24"/>
          <w:lang w:val="en-US" w:eastAsia="zh-CN" w:bidi="ar"/>
        </w:rPr>
      </w:pP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22"/>
          <w:szCs w:val="22"/>
          <w:lang w:val="en-US" w:eastAsia="zh-CN" w:bidi="ar"/>
        </w:rPr>
        <w:t xml:space="preserve"> </w:t>
      </w:r>
      <w:r>
        <w:rPr>
          <w:rFonts w:hint="eastAsia" w:ascii="宋体" w:hAnsi="宋体" w:eastAsia="宋体" w:cs="宋体"/>
          <w:b w:val="0"/>
          <w:i w:val="0"/>
          <w:color w:val="000000"/>
          <w:kern w:val="0"/>
          <w:sz w:val="22"/>
          <w:szCs w:val="22"/>
          <w:lang w:val="en-US" w:eastAsia="zh-CN" w:bidi="ar"/>
        </w:rPr>
        <w:t>各功能之间的联系以及业务之间的合理配合，需要测试人员进行模拟验证，保证高</w:t>
      </w:r>
      <w:r>
        <w:rPr>
          <w:rFonts w:hint="eastAsia" w:ascii="宋体" w:hAnsi="宋体" w:eastAsia="宋体" w:cs="宋体"/>
          <w:b w:val="0"/>
          <w:i w:val="0"/>
          <w:color w:val="000000"/>
          <w:kern w:val="0"/>
          <w:sz w:val="22"/>
          <w:szCs w:val="22"/>
          <w:lang w:val="en-US" w:eastAsia="zh-CN" w:bidi="ar"/>
        </w:rPr>
        <w:br w:type="textWrapping"/>
      </w:r>
      <w:r>
        <w:rPr>
          <w:rFonts w:hint="eastAsia" w:ascii="宋体" w:hAnsi="宋体" w:eastAsia="宋体" w:cs="宋体"/>
          <w:b w:val="0"/>
          <w:i w:val="0"/>
          <w:color w:val="000000"/>
          <w:kern w:val="0"/>
          <w:sz w:val="22"/>
          <w:szCs w:val="22"/>
          <w:lang w:val="en-US" w:eastAsia="zh-CN" w:bidi="ar"/>
        </w:rPr>
        <w:t>招业务的合理性。检测系统对于异常处理的能力，进行合理的提示和解决。</w:t>
      </w:r>
      <w:r>
        <w:rPr>
          <w:rFonts w:hint="eastAsia" w:ascii="宋体" w:hAnsi="宋体" w:eastAsia="宋体" w:cs="宋体"/>
          <w:b w:val="0"/>
          <w:i w:val="0"/>
          <w:color w:val="000000"/>
          <w:kern w:val="0"/>
          <w:sz w:val="22"/>
          <w:szCs w:val="22"/>
          <w:lang w:val="en-US" w:eastAsia="zh-CN" w:bidi="ar"/>
        </w:rPr>
        <w:br w:type="textWrapping"/>
      </w:r>
      <w:r>
        <w:rPr>
          <w:rFonts w:ascii="Wingdings" w:hAnsi="Wingdings" w:eastAsia="宋体" w:cs="Wingdings"/>
          <w:b w:val="0"/>
          <w:i w:val="0"/>
          <w:color w:val="000000"/>
          <w:kern w:val="0"/>
          <w:sz w:val="22"/>
          <w:szCs w:val="22"/>
          <w:lang w:val="en-US" w:eastAsia="zh-CN" w:bidi="ar"/>
        </w:rPr>
        <w:t xml:space="preserve"> </w:t>
      </w:r>
      <w:r>
        <w:rPr>
          <w:rFonts w:hint="eastAsia" w:ascii="宋体" w:hAnsi="宋体" w:eastAsia="宋体" w:cs="宋体"/>
          <w:b w:val="0"/>
          <w:i w:val="0"/>
          <w:color w:val="000000"/>
          <w:kern w:val="0"/>
          <w:sz w:val="22"/>
          <w:szCs w:val="22"/>
          <w:lang w:val="en-US" w:eastAsia="zh-CN" w:bidi="ar"/>
        </w:rPr>
        <w:t>对于涉及到权限问题和角色隐私问题时，需要进行严格的测试，避免出现重要信息</w:t>
      </w:r>
      <w:r>
        <w:rPr>
          <w:rFonts w:hint="eastAsia" w:ascii="宋体" w:hAnsi="宋体" w:eastAsia="宋体" w:cs="宋体"/>
          <w:b w:val="0"/>
          <w:i w:val="0"/>
          <w:color w:val="000000"/>
          <w:kern w:val="0"/>
          <w:sz w:val="22"/>
          <w:szCs w:val="22"/>
          <w:lang w:val="en-US" w:eastAsia="zh-CN" w:bidi="ar"/>
        </w:rPr>
        <w:br w:type="textWrapping"/>
      </w:r>
      <w:r>
        <w:rPr>
          <w:rFonts w:hint="eastAsia" w:ascii="宋体" w:hAnsi="宋体" w:eastAsia="宋体" w:cs="宋体"/>
          <w:b w:val="0"/>
          <w:i w:val="0"/>
          <w:color w:val="000000"/>
          <w:kern w:val="0"/>
          <w:sz w:val="22"/>
          <w:szCs w:val="22"/>
          <w:lang w:val="en-US" w:eastAsia="zh-CN" w:bidi="ar"/>
        </w:rPr>
        <w:t>泄露的风险。</w:t>
      </w:r>
      <w:r>
        <w:rPr>
          <w:rFonts w:hint="eastAsia" w:ascii="宋体" w:hAnsi="宋体" w:eastAsia="宋体" w:cs="宋体"/>
          <w:b w:val="0"/>
          <w:i w:val="0"/>
          <w:color w:val="000000"/>
          <w:kern w:val="0"/>
          <w:sz w:val="22"/>
          <w:szCs w:val="22"/>
          <w:lang w:val="en-US" w:eastAsia="zh-CN" w:bidi="ar"/>
        </w:rPr>
        <w:br w:type="textWrapping"/>
      </w:r>
      <w:r>
        <w:rPr>
          <w:rFonts w:ascii="Calibri" w:hAnsi="Calibri" w:eastAsia="宋体" w:cs="Calibri"/>
          <w:b/>
          <w:i w:val="0"/>
          <w:color w:val="000000"/>
          <w:kern w:val="0"/>
          <w:sz w:val="24"/>
          <w:szCs w:val="24"/>
          <w:lang w:val="en-US" w:eastAsia="zh-CN" w:bidi="ar"/>
        </w:rPr>
        <w:t xml:space="preserve">3.6 </w:t>
      </w:r>
      <w:r>
        <w:rPr>
          <w:rFonts w:ascii="黑体" w:hAnsi="宋体" w:eastAsia="黑体" w:cs="黑体"/>
          <w:b w:val="0"/>
          <w:i w:val="0"/>
          <w:color w:val="000000"/>
          <w:kern w:val="0"/>
          <w:sz w:val="24"/>
          <w:szCs w:val="24"/>
          <w:lang w:val="en-US" w:eastAsia="zh-CN" w:bidi="ar"/>
        </w:rPr>
        <w:t>测试准备</w:t>
      </w:r>
    </w:p>
    <w:p>
      <w:pPr>
        <w:keepNext w:val="0"/>
        <w:keepLines w:val="0"/>
        <w:widowControl/>
        <w:suppressLineNumbers w:val="0"/>
        <w:jc w:val="left"/>
        <w:rPr>
          <w:rFonts w:ascii="黑体" w:hAnsi="宋体" w:eastAsia="黑体" w:cs="黑体"/>
          <w:b w:val="0"/>
          <w:i w:val="0"/>
          <w:color w:val="000000"/>
          <w:kern w:val="0"/>
          <w:sz w:val="28"/>
          <w:szCs w:val="28"/>
          <w:lang w:val="en-US" w:eastAsia="zh-CN" w:bidi="ar"/>
        </w:rPr>
      </w:pP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22"/>
          <w:szCs w:val="22"/>
          <w:lang w:val="en-US" w:eastAsia="zh-CN" w:bidi="ar"/>
        </w:rPr>
        <w:t xml:space="preserve"> </w:t>
      </w:r>
      <w:r>
        <w:rPr>
          <w:rFonts w:hint="eastAsia" w:ascii="宋体" w:hAnsi="宋体" w:eastAsia="宋体" w:cs="宋体"/>
          <w:b w:val="0"/>
          <w:i w:val="0"/>
          <w:color w:val="000000"/>
          <w:kern w:val="0"/>
          <w:sz w:val="22"/>
          <w:szCs w:val="22"/>
          <w:lang w:val="en-US" w:eastAsia="zh-CN" w:bidi="ar"/>
        </w:rPr>
        <w:t>测试人员需要准备测试用例以及用到的角色等数据采集；</w:t>
      </w:r>
      <w:r>
        <w:rPr>
          <w:rFonts w:hint="eastAsia" w:ascii="宋体" w:hAnsi="宋体" w:eastAsia="宋体" w:cs="宋体"/>
          <w:b w:val="0"/>
          <w:i w:val="0"/>
          <w:color w:val="000000"/>
          <w:kern w:val="0"/>
          <w:sz w:val="22"/>
          <w:szCs w:val="22"/>
          <w:lang w:val="en-US" w:eastAsia="zh-CN" w:bidi="ar"/>
        </w:rPr>
        <w:br w:type="textWrapping"/>
      </w:r>
      <w:r>
        <w:rPr>
          <w:rFonts w:ascii="Wingdings" w:hAnsi="Wingdings" w:eastAsia="宋体" w:cs="Wingdings"/>
          <w:b w:val="0"/>
          <w:i w:val="0"/>
          <w:color w:val="000000"/>
          <w:kern w:val="0"/>
          <w:sz w:val="22"/>
          <w:szCs w:val="22"/>
          <w:lang w:val="en-US" w:eastAsia="zh-CN" w:bidi="ar"/>
        </w:rPr>
        <w:t xml:space="preserve"> </w:t>
      </w:r>
      <w:r>
        <w:rPr>
          <w:rFonts w:hint="eastAsia" w:ascii="宋体" w:hAnsi="宋体" w:eastAsia="宋体" w:cs="宋体"/>
          <w:b w:val="0"/>
          <w:i w:val="0"/>
          <w:color w:val="000000"/>
          <w:kern w:val="0"/>
          <w:sz w:val="22"/>
          <w:szCs w:val="22"/>
          <w:lang w:val="en-US" w:eastAsia="zh-CN" w:bidi="ar"/>
        </w:rPr>
        <w:t>测试人员要安排到位。</w:t>
      </w:r>
      <w:r>
        <w:rPr>
          <w:rFonts w:hint="eastAsia" w:ascii="宋体" w:hAnsi="宋体" w:eastAsia="宋体" w:cs="宋体"/>
          <w:b w:val="0"/>
          <w:i w:val="0"/>
          <w:color w:val="000000"/>
          <w:kern w:val="0"/>
          <w:sz w:val="22"/>
          <w:szCs w:val="22"/>
          <w:lang w:val="en-US" w:eastAsia="zh-CN" w:bidi="ar"/>
        </w:rPr>
        <w:br w:type="textWrapping"/>
      </w:r>
      <w:r>
        <w:rPr>
          <w:rFonts w:ascii="黑体" w:hAnsi="宋体" w:eastAsia="黑体" w:cs="黑体"/>
          <w:b w:val="0"/>
          <w:i w:val="0"/>
          <w:color w:val="000000"/>
          <w:kern w:val="0"/>
          <w:sz w:val="28"/>
          <w:szCs w:val="28"/>
          <w:lang w:val="en-US" w:eastAsia="zh-CN" w:bidi="ar"/>
        </w:rPr>
        <w:t>4 测试项目说明</w:t>
      </w:r>
    </w:p>
    <w:p>
      <w:pPr>
        <w:keepNext w:val="0"/>
        <w:keepLines w:val="0"/>
        <w:widowControl/>
        <w:suppressLineNumbers w:val="0"/>
        <w:jc w:val="left"/>
        <w:rPr>
          <w:rFonts w:ascii="黑体" w:hAnsi="宋体" w:eastAsia="黑体" w:cs="黑体"/>
          <w:b w:val="0"/>
          <w:i w:val="0"/>
          <w:color w:val="000000"/>
          <w:kern w:val="0"/>
          <w:sz w:val="24"/>
          <w:szCs w:val="24"/>
          <w:lang w:val="en-US" w:eastAsia="zh-CN" w:bidi="ar"/>
        </w:rPr>
      </w:pPr>
      <w:r>
        <w:rPr>
          <w:rFonts w:ascii="黑体" w:hAnsi="宋体" w:eastAsia="黑体" w:cs="黑体"/>
          <w:b w:val="0"/>
          <w:i w:val="0"/>
          <w:color w:val="000000"/>
          <w:kern w:val="0"/>
          <w:sz w:val="28"/>
          <w:szCs w:val="28"/>
          <w:lang w:val="en-US" w:eastAsia="zh-CN" w:bidi="ar"/>
        </w:rPr>
        <w:br w:type="textWrapping"/>
      </w:r>
      <w:r>
        <w:rPr>
          <w:rFonts w:ascii="Calibri" w:hAnsi="Calibri" w:eastAsia="宋体" w:cs="Calibri"/>
          <w:b/>
          <w:i w:val="0"/>
          <w:color w:val="000000"/>
          <w:kern w:val="0"/>
          <w:sz w:val="24"/>
          <w:szCs w:val="24"/>
          <w:lang w:val="en-US" w:eastAsia="zh-CN" w:bidi="ar"/>
        </w:rPr>
        <w:t xml:space="preserve">4.1 </w:t>
      </w:r>
      <w:r>
        <w:rPr>
          <w:rFonts w:ascii="黑体" w:hAnsi="宋体" w:eastAsia="黑体" w:cs="黑体"/>
          <w:b w:val="0"/>
          <w:i w:val="0"/>
          <w:color w:val="000000"/>
          <w:kern w:val="0"/>
          <w:sz w:val="24"/>
          <w:szCs w:val="24"/>
          <w:lang w:val="en-US" w:eastAsia="zh-CN" w:bidi="ar"/>
        </w:rPr>
        <w:t>系统整体流程图</w:t>
      </w:r>
    </w:p>
    <w:p>
      <w:pPr>
        <w:keepNext w:val="0"/>
        <w:keepLines w:val="0"/>
        <w:widowControl/>
        <w:suppressLineNumbers w:val="0"/>
        <w:jc w:val="left"/>
        <w:rPr>
          <w:rFonts w:hint="eastAsia" w:ascii="宋体" w:hAnsi="宋体" w:eastAsia="宋体" w:cs="宋体"/>
          <w:b w:val="0"/>
          <w:i w:val="0"/>
          <w:color w:val="000000"/>
          <w:kern w:val="0"/>
          <w:sz w:val="22"/>
          <w:szCs w:val="22"/>
          <w:lang w:val="en-US" w:eastAsia="zh-CN" w:bidi="ar"/>
        </w:rPr>
      </w:pP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2"/>
          <w:szCs w:val="22"/>
          <w:lang w:val="en-US" w:eastAsia="zh-CN" w:bidi="ar"/>
        </w:rPr>
        <w:t>暂无，等待开发组提供。</w:t>
      </w:r>
    </w:p>
    <w:p>
      <w:pPr>
        <w:keepNext w:val="0"/>
        <w:keepLines w:val="0"/>
        <w:widowControl/>
        <w:suppressLineNumbers w:val="0"/>
        <w:jc w:val="left"/>
        <w:rPr>
          <w:rFonts w:ascii="黑体" w:hAnsi="宋体" w:eastAsia="黑体" w:cs="黑体"/>
          <w:b w:val="0"/>
          <w:i w:val="0"/>
          <w:color w:val="000000"/>
          <w:kern w:val="0"/>
          <w:sz w:val="24"/>
          <w:szCs w:val="24"/>
          <w:lang w:val="en-US" w:eastAsia="zh-CN" w:bidi="ar"/>
        </w:rPr>
      </w:pPr>
      <w:r>
        <w:rPr>
          <w:rFonts w:hint="eastAsia" w:ascii="宋体" w:hAnsi="宋体" w:eastAsia="宋体" w:cs="宋体"/>
          <w:b w:val="0"/>
          <w:i w:val="0"/>
          <w:color w:val="000000"/>
          <w:kern w:val="0"/>
          <w:sz w:val="22"/>
          <w:szCs w:val="22"/>
          <w:lang w:val="en-US" w:eastAsia="zh-CN" w:bidi="ar"/>
        </w:rPr>
        <w:br w:type="textWrapping"/>
      </w:r>
      <w:r>
        <w:rPr>
          <w:rFonts w:ascii="Calibri" w:hAnsi="Calibri" w:eastAsia="宋体" w:cs="Calibri"/>
          <w:b/>
          <w:i w:val="0"/>
          <w:color w:val="000000"/>
          <w:kern w:val="0"/>
          <w:sz w:val="24"/>
          <w:szCs w:val="24"/>
          <w:lang w:val="en-US" w:eastAsia="zh-CN" w:bidi="ar"/>
        </w:rPr>
        <w:t xml:space="preserve">4.2 </w:t>
      </w:r>
      <w:r>
        <w:rPr>
          <w:rFonts w:ascii="黑体" w:hAnsi="宋体" w:eastAsia="黑体" w:cs="黑体"/>
          <w:b w:val="0"/>
          <w:i w:val="0"/>
          <w:color w:val="000000"/>
          <w:kern w:val="0"/>
          <w:sz w:val="24"/>
          <w:szCs w:val="24"/>
          <w:lang w:val="en-US" w:eastAsia="zh-CN" w:bidi="ar"/>
        </w:rPr>
        <w:t>通用的测试约束</w:t>
      </w:r>
    </w:p>
    <w:p>
      <w:pPr>
        <w:keepNext w:val="0"/>
        <w:keepLines w:val="0"/>
        <w:widowControl/>
        <w:suppressLineNumbers w:val="0"/>
        <w:jc w:val="left"/>
      </w:pP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2"/>
          <w:szCs w:val="22"/>
          <w:lang w:val="en-US" w:eastAsia="zh-CN" w:bidi="ar"/>
        </w:rPr>
        <w:t>列举出一些测试的规范，主要涉及网站界面或使用中通用的约束，如果信息提示等。</w:t>
      </w:r>
    </w:p>
    <w:tbl>
      <w:tblPr>
        <w:tblStyle w:val="4"/>
        <w:tblW w:w="8268" w:type="dxa"/>
        <w:tblInd w:w="12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2279"/>
        <w:gridCol w:w="2400"/>
        <w:gridCol w:w="358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7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 xml:space="preserve">功能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 xml:space="preserve">测试点 </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测试规定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7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增加/修改</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必填项</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1. 输入为空，不能增加，提示必填项。</w:t>
            </w:r>
            <w:r>
              <w:rPr>
                <w:rFonts w:hint="eastAsia" w:ascii="宋体" w:hAnsi="宋体" w:eastAsia="宋体" w:cs="宋体"/>
                <w:b w:val="0"/>
                <w:i w:val="0"/>
                <w:color w:val="000000"/>
                <w:kern w:val="0"/>
                <w:sz w:val="22"/>
                <w:szCs w:val="22"/>
                <w:lang w:val="en-US" w:eastAsia="zh-CN" w:bidi="ar"/>
              </w:rPr>
              <w:br w:type="textWrapping"/>
            </w:r>
            <w:r>
              <w:rPr>
                <w:rFonts w:hint="eastAsia" w:ascii="宋体" w:hAnsi="宋体" w:eastAsia="宋体" w:cs="宋体"/>
                <w:b w:val="0"/>
                <w:i w:val="0"/>
                <w:color w:val="000000"/>
                <w:kern w:val="0"/>
                <w:sz w:val="22"/>
                <w:szCs w:val="22"/>
                <w:lang w:val="en-US" w:eastAsia="zh-CN" w:bidi="ar"/>
              </w:rPr>
              <w:t>2. 必填项是否有红星号提示。</w:t>
            </w:r>
            <w:r>
              <w:rPr>
                <w:rFonts w:hint="eastAsia" w:ascii="宋体" w:hAnsi="宋体" w:eastAsia="宋体" w:cs="宋体"/>
                <w:b w:val="0"/>
                <w:i w:val="0"/>
                <w:color w:val="000000"/>
                <w:kern w:val="0"/>
                <w:sz w:val="22"/>
                <w:szCs w:val="22"/>
                <w:lang w:val="en-US" w:eastAsia="zh-CN" w:bidi="ar"/>
              </w:rPr>
              <w:br w:type="textWrapping"/>
            </w:r>
            <w:r>
              <w:rPr>
                <w:rFonts w:hint="eastAsia" w:ascii="宋体" w:hAnsi="宋体" w:eastAsia="宋体" w:cs="宋体"/>
                <w:b w:val="0"/>
                <w:i w:val="0"/>
                <w:color w:val="000000"/>
                <w:kern w:val="0"/>
                <w:sz w:val="22"/>
                <w:szCs w:val="22"/>
                <w:lang w:val="en-US" w:eastAsia="zh-CN" w:bidi="ar"/>
              </w:rPr>
              <w:t>3. 必填项为空格时，不允许添加。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7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 xml:space="preserve">正确性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正确输入必填项（其他项为空）进行添加。添加后，检查详细</w:t>
            </w:r>
            <w:r>
              <w:rPr>
                <w:rFonts w:hint="eastAsia" w:ascii="宋体" w:hAnsi="宋体" w:eastAsia="宋体" w:cs="宋体"/>
                <w:b w:val="0"/>
                <w:i w:val="0"/>
                <w:color w:val="000000"/>
                <w:kern w:val="0"/>
                <w:sz w:val="22"/>
                <w:szCs w:val="22"/>
                <w:lang w:val="en-US" w:eastAsia="zh-CN" w:bidi="ar"/>
              </w:rPr>
              <w:br w:type="textWrapping"/>
            </w:r>
            <w:r>
              <w:rPr>
                <w:rFonts w:hint="eastAsia" w:ascii="宋体" w:hAnsi="宋体" w:eastAsia="宋体" w:cs="宋体"/>
                <w:b w:val="0"/>
                <w:i w:val="0"/>
                <w:color w:val="000000"/>
                <w:kern w:val="0"/>
                <w:sz w:val="22"/>
                <w:szCs w:val="22"/>
                <w:lang w:val="en-US" w:eastAsia="zh-CN" w:bidi="ar"/>
              </w:rPr>
              <w:t>信息页面，输入数据为空的字段不能显示 null。</w:t>
            </w:r>
          </w:p>
        </w:tc>
        <w:tc>
          <w:tcPr>
            <w:tcW w:w="35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7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 xml:space="preserve">删除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 xml:space="preserve">提示 </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删除前有提示信息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27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 xml:space="preserve">保密信息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 xml:space="preserve">密码 </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显示“******”</w:t>
            </w:r>
          </w:p>
        </w:tc>
      </w:tr>
    </w:tbl>
    <w:p>
      <w:pPr>
        <w:keepNext w:val="0"/>
        <w:keepLines w:val="0"/>
        <w:widowControl/>
        <w:suppressLineNumbers w:val="0"/>
        <w:spacing w:after="240" w:afterAutospacing="0"/>
        <w:jc w:val="left"/>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leftChars="0" w:right="0" w:rightChars="0"/>
        <w:jc w:val="left"/>
        <w:textAlignment w:val="auto"/>
        <w:outlineLvl w:val="9"/>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A4620"/>
    <w:multiLevelType w:val="singleLevel"/>
    <w:tmpl w:val="5AFA4620"/>
    <w:lvl w:ilvl="0" w:tentative="0">
      <w:start w:val="1"/>
      <w:numFmt w:val="decimal"/>
      <w:suff w:val="nothing"/>
      <w:lvlText w:val="%1 "/>
      <w:lvlJc w:val="left"/>
    </w:lvl>
  </w:abstractNum>
  <w:abstractNum w:abstractNumId="1">
    <w:nsid w:val="5AFA48DD"/>
    <w:multiLevelType w:val="singleLevel"/>
    <w:tmpl w:val="5AFA48DD"/>
    <w:lvl w:ilvl="0" w:tentative="0">
      <w:start w:val="3"/>
      <w:numFmt w:val="decimal"/>
      <w:suff w:val="nothing"/>
      <w:lvlText w:val="%1 "/>
      <w:lvlJc w:val="left"/>
    </w:lvl>
  </w:abstractNum>
  <w:abstractNum w:abstractNumId="2">
    <w:nsid w:val="5AFA4A9D"/>
    <w:multiLevelType w:val="singleLevel"/>
    <w:tmpl w:val="5AFA4A9D"/>
    <w:lvl w:ilvl="0" w:tentative="0">
      <w:start w:val="1"/>
      <w:numFmt w:val="bullet"/>
      <w:lvlText w:val=""/>
      <w:lvlJc w:val="left"/>
      <w:pPr>
        <w:ind w:left="420" w:hanging="420"/>
      </w:pPr>
      <w:rPr>
        <w:rFonts w:hint="default" w:ascii="Wingdings" w:hAnsi="Wingdings"/>
      </w:rPr>
    </w:lvl>
  </w:abstractNum>
  <w:abstractNum w:abstractNumId="3">
    <w:nsid w:val="5AFAA209"/>
    <w:multiLevelType w:val="singleLevel"/>
    <w:tmpl w:val="5AFAA209"/>
    <w:lvl w:ilvl="0" w:tentative="0">
      <w:start w:val="2"/>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11C98"/>
    <w:rsid w:val="035B28FB"/>
    <w:rsid w:val="03EC393E"/>
    <w:rsid w:val="0A3170AB"/>
    <w:rsid w:val="13E92CC7"/>
    <w:rsid w:val="17455CC8"/>
    <w:rsid w:val="21E707D9"/>
    <w:rsid w:val="2A123E11"/>
    <w:rsid w:val="46D1287A"/>
    <w:rsid w:val="5F785CCF"/>
    <w:rsid w:val="6AE02BC5"/>
    <w:rsid w:val="730E0524"/>
    <w:rsid w:val="7E3E05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fontstyle01"/>
    <w:basedOn w:val="3"/>
    <w:qFormat/>
    <w:uiPriority w:val="0"/>
    <w:rPr>
      <w:rFonts w:hint="eastAsia" w:ascii="宋体" w:hAnsi="宋体" w:eastAsia="宋体" w:cs="宋体"/>
      <w:color w:val="000000"/>
      <w:sz w:val="28"/>
      <w:szCs w:val="28"/>
    </w:rPr>
  </w:style>
  <w:style w:type="character" w:customStyle="1" w:styleId="7">
    <w:name w:val="fontstyle21"/>
    <w:basedOn w:val="3"/>
    <w:qFormat/>
    <w:uiPriority w:val="0"/>
    <w:rPr>
      <w:rFonts w:ascii="Calibri" w:hAnsi="Calibri" w:cs="Calibri"/>
      <w:b/>
      <w:color w:val="000000"/>
      <w:sz w:val="24"/>
      <w:szCs w:val="24"/>
    </w:rPr>
  </w:style>
  <w:style w:type="character" w:customStyle="1" w:styleId="8">
    <w:name w:val="fontstyle31"/>
    <w:basedOn w:val="3"/>
    <w:qFormat/>
    <w:uiPriority w:val="0"/>
    <w:rPr>
      <w:rFonts w:hint="eastAsia" w:ascii="宋体" w:hAnsi="宋体" w:eastAsia="宋体" w:cs="宋体"/>
      <w:color w:val="000000"/>
      <w:sz w:val="22"/>
      <w:szCs w:val="22"/>
    </w:rPr>
  </w:style>
  <w:style w:type="character" w:customStyle="1" w:styleId="9">
    <w:name w:val="fontstyle41"/>
    <w:basedOn w:val="3"/>
    <w:qFormat/>
    <w:uiPriority w:val="0"/>
    <w:rPr>
      <w:rFonts w:hint="default" w:ascii="Calibri" w:hAnsi="Calibri" w:cs="Calibri"/>
      <w:color w:val="00000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c:creator>
  <cp:lastModifiedBy>Pikachu</cp:lastModifiedBy>
  <dcterms:modified xsi:type="dcterms:W3CDTF">2018-06-26T15:11:10Z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