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390" w:rsidRDefault="00B53390" w:rsidP="00B53390">
      <w:pPr>
        <w:autoSpaceDE w:val="0"/>
        <w:autoSpaceDN w:val="0"/>
        <w:adjustRightInd w:val="0"/>
        <w:jc w:val="center"/>
        <w:rPr>
          <w:rFonts w:ascii="Times New Roman" w:hAnsi="Times New Roman"/>
          <w:b/>
          <w:bCs/>
          <w:sz w:val="36"/>
          <w:szCs w:val="36"/>
        </w:rPr>
      </w:pPr>
      <w:bookmarkStart w:id="0" w:name="_GoBack"/>
      <w:r>
        <w:rPr>
          <w:rFonts w:ascii="Times New Roman" w:hAnsi="Times New Roman"/>
          <w:b/>
          <w:bCs/>
          <w:noProof/>
          <w:sz w:val="36"/>
          <w:szCs w:val="36"/>
        </w:rPr>
        <w:drawing>
          <wp:inline distT="0" distB="0" distL="0" distR="0">
            <wp:extent cx="4408714" cy="58214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logo.jpg"/>
                    <pic:cNvPicPr/>
                  </pic:nvPicPr>
                  <pic:blipFill>
                    <a:blip r:embed="rId9">
                      <a:extLst>
                        <a:ext uri="{28A0092B-C50C-407E-A947-70E740481C1C}">
                          <a14:useLocalDpi xmlns:a14="http://schemas.microsoft.com/office/drawing/2010/main" val="0"/>
                        </a:ext>
                      </a:extLst>
                    </a:blip>
                    <a:stretch>
                      <a:fillRect/>
                    </a:stretch>
                  </pic:blipFill>
                  <pic:spPr>
                    <a:xfrm>
                      <a:off x="0" y="0"/>
                      <a:ext cx="4416772" cy="583207"/>
                    </a:xfrm>
                    <a:prstGeom prst="rect">
                      <a:avLst/>
                    </a:prstGeom>
                  </pic:spPr>
                </pic:pic>
              </a:graphicData>
            </a:graphic>
          </wp:inline>
        </w:drawing>
      </w:r>
      <w:bookmarkEnd w:id="0"/>
    </w:p>
    <w:p w:rsidR="00B53390" w:rsidRPr="00B53390" w:rsidRDefault="00B53390" w:rsidP="00B53390">
      <w:pPr>
        <w:autoSpaceDE w:val="0"/>
        <w:autoSpaceDN w:val="0"/>
        <w:adjustRightInd w:val="0"/>
        <w:jc w:val="center"/>
        <w:rPr>
          <w:rFonts w:ascii="Times New Roman" w:hAnsi="Times New Roman"/>
          <w:b/>
          <w:bCs/>
          <w:sz w:val="16"/>
          <w:szCs w:val="16"/>
        </w:rPr>
      </w:pPr>
    </w:p>
    <w:p w:rsidR="00996FB4" w:rsidRDefault="00996FB4" w:rsidP="00B53390">
      <w:pPr>
        <w:autoSpaceDE w:val="0"/>
        <w:autoSpaceDN w:val="0"/>
        <w:adjustRightInd w:val="0"/>
        <w:jc w:val="center"/>
        <w:rPr>
          <w:rFonts w:ascii="Times New Roman" w:hAnsi="Times New Roman"/>
          <w:b/>
          <w:bCs/>
          <w:sz w:val="36"/>
          <w:szCs w:val="36"/>
        </w:rPr>
      </w:pPr>
      <w:r>
        <w:rPr>
          <w:rFonts w:ascii="Times New Roman" w:hAnsi="Times New Roman"/>
          <w:b/>
          <w:bCs/>
          <w:sz w:val="36"/>
          <w:szCs w:val="36"/>
        </w:rPr>
        <w:t xml:space="preserve">Short-Term </w:t>
      </w:r>
      <w:r w:rsidR="00B53390" w:rsidRPr="00B53390">
        <w:rPr>
          <w:rFonts w:ascii="Times New Roman" w:hAnsi="Times New Roman"/>
          <w:b/>
          <w:bCs/>
          <w:sz w:val="36"/>
          <w:szCs w:val="36"/>
        </w:rPr>
        <w:t>Facility Use Agreement</w:t>
      </w:r>
      <w:r>
        <w:rPr>
          <w:rFonts w:ascii="Times New Roman" w:hAnsi="Times New Roman"/>
          <w:b/>
          <w:bCs/>
          <w:sz w:val="36"/>
          <w:szCs w:val="36"/>
        </w:rPr>
        <w:t xml:space="preserve"> </w:t>
      </w:r>
    </w:p>
    <w:p w:rsidR="00B53390" w:rsidRDefault="00996FB4" w:rsidP="00B53390">
      <w:pPr>
        <w:autoSpaceDE w:val="0"/>
        <w:autoSpaceDN w:val="0"/>
        <w:adjustRightInd w:val="0"/>
        <w:jc w:val="center"/>
        <w:rPr>
          <w:rFonts w:ascii="Times New Roman" w:hAnsi="Times New Roman"/>
          <w:b/>
          <w:bCs/>
          <w:sz w:val="28"/>
          <w:szCs w:val="28"/>
        </w:rPr>
      </w:pPr>
      <w:r w:rsidRPr="00996FB4">
        <w:rPr>
          <w:rFonts w:ascii="Times New Roman" w:hAnsi="Times New Roman"/>
          <w:b/>
          <w:bCs/>
          <w:sz w:val="20"/>
        </w:rPr>
        <w:t>(</w:t>
      </w:r>
      <w:proofErr w:type="gramStart"/>
      <w:r w:rsidRPr="00996FB4">
        <w:rPr>
          <w:rFonts w:ascii="Times New Roman" w:hAnsi="Times New Roman"/>
          <w:b/>
          <w:bCs/>
          <w:sz w:val="20"/>
        </w:rPr>
        <w:t>less</w:t>
      </w:r>
      <w:proofErr w:type="gramEnd"/>
      <w:r w:rsidRPr="00996FB4">
        <w:rPr>
          <w:rFonts w:ascii="Times New Roman" w:hAnsi="Times New Roman"/>
          <w:b/>
          <w:bCs/>
          <w:sz w:val="20"/>
        </w:rPr>
        <w:t xml:space="preserve"> than one year)</w:t>
      </w:r>
    </w:p>
    <w:p w:rsidR="00C11A1D" w:rsidRPr="0049434A" w:rsidRDefault="00C11A1D" w:rsidP="00785678">
      <w:pPr>
        <w:rPr>
          <w:rFonts w:asciiTheme="majorHAnsi" w:hAnsiTheme="majorHAnsi"/>
          <w:sz w:val="20"/>
        </w:rPr>
      </w:pPr>
    </w:p>
    <w:p w:rsidR="00B53390" w:rsidRDefault="00B53390" w:rsidP="00B53390">
      <w:pPr>
        <w:rPr>
          <w:rFonts w:asciiTheme="majorHAnsi" w:hAnsiTheme="majorHAnsi"/>
          <w:sz w:val="22"/>
          <w:szCs w:val="22"/>
        </w:rPr>
      </w:pPr>
    </w:p>
    <w:p w:rsidR="00C11A1D" w:rsidRPr="007F1E1D" w:rsidRDefault="00C11A1D" w:rsidP="00B53390">
      <w:pPr>
        <w:rPr>
          <w:rFonts w:asciiTheme="majorHAnsi" w:hAnsiTheme="majorHAnsi"/>
          <w:szCs w:val="24"/>
        </w:rPr>
      </w:pPr>
      <w:r w:rsidRPr="007F1E1D">
        <w:rPr>
          <w:rFonts w:asciiTheme="majorHAnsi" w:hAnsiTheme="majorHAnsi"/>
          <w:szCs w:val="24"/>
        </w:rPr>
        <w:t xml:space="preserve">This Agreement is made by and </w:t>
      </w:r>
      <w:proofErr w:type="gramStart"/>
      <w:r w:rsidRPr="007F1E1D">
        <w:rPr>
          <w:rFonts w:asciiTheme="majorHAnsi" w:hAnsiTheme="majorHAnsi"/>
          <w:szCs w:val="24"/>
        </w:rPr>
        <w:t>between the University of North Dakota</w:t>
      </w:r>
      <w:proofErr w:type="gramEnd"/>
      <w:r w:rsidRPr="007F1E1D">
        <w:rPr>
          <w:rFonts w:asciiTheme="majorHAnsi" w:hAnsiTheme="majorHAnsi"/>
          <w:szCs w:val="24"/>
        </w:rPr>
        <w:t>, hereinafter referred to as University, and</w:t>
      </w:r>
      <w:r w:rsidR="00EA0ABD" w:rsidRPr="007F1E1D">
        <w:rPr>
          <w:rFonts w:asciiTheme="majorHAnsi" w:hAnsiTheme="majorHAnsi"/>
          <w:szCs w:val="24"/>
        </w:rPr>
        <w:t xml:space="preserve"> </w:t>
      </w:r>
      <w:r w:rsidR="00EA0ABD" w:rsidRPr="007F1E1D">
        <w:rPr>
          <w:rFonts w:asciiTheme="majorHAnsi" w:hAnsiTheme="majorHAnsi"/>
          <w:szCs w:val="24"/>
          <w:u w:val="single"/>
        </w:rPr>
        <w:fldChar w:fldCharType="begin">
          <w:ffData>
            <w:name w:val="Text1"/>
            <w:enabled/>
            <w:calcOnExit w:val="0"/>
            <w:textInput/>
          </w:ffData>
        </w:fldChar>
      </w:r>
      <w:bookmarkStart w:id="1" w:name="Text1"/>
      <w:r w:rsidR="00EA0ABD" w:rsidRPr="007F1E1D">
        <w:rPr>
          <w:rFonts w:asciiTheme="majorHAnsi" w:hAnsiTheme="majorHAnsi"/>
          <w:szCs w:val="24"/>
          <w:u w:val="single"/>
        </w:rPr>
        <w:instrText xml:space="preserve"> FORMTEXT </w:instrText>
      </w:r>
      <w:r w:rsidR="00EA0ABD" w:rsidRPr="007F1E1D">
        <w:rPr>
          <w:rFonts w:asciiTheme="majorHAnsi" w:hAnsiTheme="majorHAnsi"/>
          <w:szCs w:val="24"/>
          <w:u w:val="single"/>
        </w:rPr>
      </w:r>
      <w:r w:rsidR="00EA0ABD" w:rsidRPr="007F1E1D">
        <w:rPr>
          <w:rFonts w:asciiTheme="majorHAnsi" w:hAnsiTheme="majorHAnsi"/>
          <w:szCs w:val="24"/>
          <w:u w:val="single"/>
        </w:rPr>
        <w:fldChar w:fldCharType="separate"/>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szCs w:val="24"/>
          <w:u w:val="single"/>
        </w:rPr>
        <w:fldChar w:fldCharType="end"/>
      </w:r>
      <w:bookmarkEnd w:id="1"/>
      <w:r w:rsidR="00C2450D" w:rsidRPr="007F1E1D">
        <w:rPr>
          <w:rFonts w:asciiTheme="majorHAnsi" w:hAnsiTheme="majorHAnsi"/>
          <w:szCs w:val="24"/>
        </w:rPr>
        <w:t xml:space="preserve"> </w:t>
      </w:r>
      <w:r w:rsidRPr="007F1E1D">
        <w:rPr>
          <w:rFonts w:asciiTheme="majorHAnsi" w:hAnsiTheme="majorHAnsi"/>
          <w:szCs w:val="24"/>
        </w:rPr>
        <w:t xml:space="preserve">hereinafter referred to as Sponsor.  </w:t>
      </w:r>
    </w:p>
    <w:p w:rsidR="00C11A1D" w:rsidRPr="007F1E1D" w:rsidRDefault="00C11A1D" w:rsidP="00C2450D">
      <w:pPr>
        <w:jc w:val="both"/>
        <w:rPr>
          <w:rFonts w:asciiTheme="majorHAnsi" w:hAnsiTheme="majorHAnsi"/>
          <w:szCs w:val="24"/>
        </w:rPr>
      </w:pPr>
    </w:p>
    <w:p w:rsidR="00C11A1D" w:rsidRPr="007F1E1D" w:rsidRDefault="00C11A1D" w:rsidP="00C2450D">
      <w:pPr>
        <w:jc w:val="center"/>
        <w:rPr>
          <w:rFonts w:asciiTheme="majorHAnsi" w:hAnsiTheme="majorHAnsi"/>
          <w:b/>
          <w:szCs w:val="24"/>
          <w:u w:val="single"/>
        </w:rPr>
      </w:pPr>
      <w:r w:rsidRPr="007F1E1D">
        <w:rPr>
          <w:rFonts w:asciiTheme="majorHAnsi" w:hAnsiTheme="majorHAnsi"/>
          <w:b/>
          <w:szCs w:val="24"/>
          <w:u w:val="single"/>
        </w:rPr>
        <w:t>WITNESSETH:</w:t>
      </w:r>
    </w:p>
    <w:p w:rsidR="00C11A1D" w:rsidRPr="007F1E1D" w:rsidRDefault="00C11A1D" w:rsidP="00C2450D">
      <w:pPr>
        <w:jc w:val="both"/>
        <w:rPr>
          <w:rFonts w:asciiTheme="majorHAnsi" w:hAnsiTheme="majorHAnsi"/>
          <w:szCs w:val="24"/>
        </w:rPr>
      </w:pPr>
    </w:p>
    <w:p w:rsidR="00C11A1D" w:rsidRPr="007F1E1D" w:rsidRDefault="00C11A1D" w:rsidP="00C2450D">
      <w:pPr>
        <w:jc w:val="both"/>
        <w:rPr>
          <w:rFonts w:asciiTheme="majorHAnsi" w:hAnsiTheme="majorHAnsi"/>
          <w:szCs w:val="24"/>
        </w:rPr>
      </w:pPr>
      <w:r w:rsidRPr="007F1E1D">
        <w:rPr>
          <w:rFonts w:asciiTheme="majorHAnsi" w:hAnsiTheme="majorHAnsi"/>
          <w:szCs w:val="24"/>
        </w:rPr>
        <w:t xml:space="preserve">THAT WHEREAS, the University owns certain facilities described in this Agreement which, from time to time, are available for rent; and </w:t>
      </w:r>
    </w:p>
    <w:p w:rsidR="00C11A1D" w:rsidRPr="007F1E1D" w:rsidRDefault="00C11A1D" w:rsidP="00C2450D">
      <w:pPr>
        <w:jc w:val="both"/>
        <w:rPr>
          <w:rFonts w:asciiTheme="majorHAnsi" w:hAnsiTheme="majorHAnsi"/>
          <w:szCs w:val="24"/>
        </w:rPr>
      </w:pPr>
    </w:p>
    <w:p w:rsidR="00C11A1D" w:rsidRPr="007F1E1D" w:rsidRDefault="00C11A1D" w:rsidP="00C2450D">
      <w:pPr>
        <w:jc w:val="both"/>
        <w:rPr>
          <w:rFonts w:asciiTheme="majorHAnsi" w:hAnsiTheme="majorHAnsi"/>
          <w:szCs w:val="24"/>
        </w:rPr>
      </w:pPr>
      <w:r w:rsidRPr="007F1E1D">
        <w:rPr>
          <w:rFonts w:asciiTheme="majorHAnsi" w:hAnsiTheme="majorHAnsi"/>
          <w:szCs w:val="24"/>
        </w:rPr>
        <w:t>WHEREAS, Sponsor desires to rent those premises for the purposes herein contained;</w:t>
      </w:r>
    </w:p>
    <w:p w:rsidR="00C11A1D" w:rsidRPr="007F1E1D" w:rsidRDefault="00C11A1D" w:rsidP="00C2450D">
      <w:pPr>
        <w:jc w:val="both"/>
        <w:rPr>
          <w:rFonts w:asciiTheme="majorHAnsi" w:hAnsiTheme="majorHAnsi"/>
          <w:szCs w:val="24"/>
        </w:rPr>
      </w:pPr>
    </w:p>
    <w:p w:rsidR="00C11A1D" w:rsidRPr="007F1E1D" w:rsidRDefault="00C11A1D" w:rsidP="00C2450D">
      <w:pPr>
        <w:jc w:val="both"/>
        <w:rPr>
          <w:rFonts w:asciiTheme="majorHAnsi" w:hAnsiTheme="majorHAnsi"/>
          <w:szCs w:val="24"/>
        </w:rPr>
      </w:pPr>
      <w:r w:rsidRPr="007F1E1D">
        <w:rPr>
          <w:rFonts w:asciiTheme="majorHAnsi" w:hAnsiTheme="majorHAnsi"/>
          <w:szCs w:val="24"/>
        </w:rPr>
        <w:t xml:space="preserve">NOW THEREFORE, in consideration of the mutual covenants and conditions herein contained, the University and Sponsor agree as follows: </w:t>
      </w:r>
    </w:p>
    <w:p w:rsidR="00C11A1D" w:rsidRPr="007F1E1D" w:rsidRDefault="00C11A1D" w:rsidP="00C2450D">
      <w:pPr>
        <w:jc w:val="both"/>
        <w:rPr>
          <w:rFonts w:asciiTheme="majorHAnsi" w:hAnsiTheme="majorHAnsi"/>
          <w:szCs w:val="24"/>
        </w:rPr>
      </w:pPr>
    </w:p>
    <w:p w:rsidR="00C11A1D" w:rsidRPr="007F1E1D" w:rsidRDefault="00C11A1D" w:rsidP="00C2450D">
      <w:pPr>
        <w:jc w:val="both"/>
        <w:rPr>
          <w:rFonts w:asciiTheme="majorHAnsi" w:hAnsiTheme="majorHAnsi"/>
          <w:b/>
          <w:szCs w:val="24"/>
        </w:rPr>
      </w:pPr>
      <w:r w:rsidRPr="007F1E1D">
        <w:rPr>
          <w:rFonts w:asciiTheme="majorHAnsi" w:hAnsiTheme="majorHAnsi"/>
          <w:b/>
          <w:szCs w:val="24"/>
        </w:rPr>
        <w:t>1.0</w:t>
      </w:r>
      <w:r w:rsidRPr="007F1E1D">
        <w:rPr>
          <w:rFonts w:asciiTheme="majorHAnsi" w:hAnsiTheme="majorHAnsi"/>
          <w:b/>
          <w:szCs w:val="24"/>
        </w:rPr>
        <w:tab/>
        <w:t>GRANT:</w:t>
      </w:r>
    </w:p>
    <w:p w:rsidR="00C11A1D" w:rsidRPr="007F1E1D" w:rsidRDefault="00C11A1D" w:rsidP="00C2450D">
      <w:pPr>
        <w:jc w:val="both"/>
        <w:rPr>
          <w:rFonts w:asciiTheme="majorHAnsi" w:hAnsiTheme="majorHAnsi"/>
          <w:szCs w:val="24"/>
        </w:rPr>
      </w:pPr>
    </w:p>
    <w:p w:rsidR="00C11A1D" w:rsidRPr="007F1E1D" w:rsidRDefault="00C11A1D" w:rsidP="00C3580E">
      <w:pPr>
        <w:pStyle w:val="Document"/>
        <w:ind w:left="720" w:hanging="720"/>
        <w:jc w:val="both"/>
        <w:rPr>
          <w:rFonts w:asciiTheme="majorHAnsi" w:hAnsiTheme="majorHAnsi"/>
          <w:szCs w:val="24"/>
        </w:rPr>
      </w:pPr>
      <w:r w:rsidRPr="007F1E1D">
        <w:rPr>
          <w:szCs w:val="24"/>
        </w:rPr>
        <w:tab/>
      </w:r>
      <w:r w:rsidRPr="007F1E1D">
        <w:rPr>
          <w:rFonts w:asciiTheme="majorHAnsi" w:hAnsiTheme="majorHAnsi"/>
          <w:szCs w:val="24"/>
        </w:rPr>
        <w:t>The University hereby grants permission to Sponsor to use th</w:t>
      </w:r>
      <w:r w:rsidR="00C2450D" w:rsidRPr="007F1E1D">
        <w:rPr>
          <w:rFonts w:asciiTheme="majorHAnsi" w:hAnsiTheme="majorHAnsi"/>
          <w:szCs w:val="24"/>
        </w:rPr>
        <w:t>e following described facility:</w:t>
      </w:r>
      <w:r w:rsidR="00EA0ABD" w:rsidRPr="007F1E1D">
        <w:rPr>
          <w:rFonts w:asciiTheme="majorHAnsi" w:hAnsiTheme="majorHAnsi"/>
          <w:szCs w:val="24"/>
        </w:rPr>
        <w:t xml:space="preserve"> </w:t>
      </w:r>
      <w:r w:rsidR="00EA0ABD" w:rsidRPr="007F1E1D">
        <w:rPr>
          <w:rFonts w:asciiTheme="majorHAnsi" w:hAnsiTheme="majorHAnsi"/>
          <w:szCs w:val="24"/>
          <w:u w:val="single"/>
        </w:rPr>
        <w:fldChar w:fldCharType="begin">
          <w:ffData>
            <w:name w:val="Text2"/>
            <w:enabled/>
            <w:calcOnExit w:val="0"/>
            <w:textInput/>
          </w:ffData>
        </w:fldChar>
      </w:r>
      <w:bookmarkStart w:id="2" w:name="Text2"/>
      <w:r w:rsidR="00EA0ABD" w:rsidRPr="007F1E1D">
        <w:rPr>
          <w:rFonts w:asciiTheme="majorHAnsi" w:hAnsiTheme="majorHAnsi"/>
          <w:szCs w:val="24"/>
          <w:u w:val="single"/>
        </w:rPr>
        <w:instrText xml:space="preserve"> FORMTEXT </w:instrText>
      </w:r>
      <w:r w:rsidR="00EA0ABD" w:rsidRPr="007F1E1D">
        <w:rPr>
          <w:rFonts w:asciiTheme="majorHAnsi" w:hAnsiTheme="majorHAnsi"/>
          <w:szCs w:val="24"/>
          <w:u w:val="single"/>
        </w:rPr>
      </w:r>
      <w:r w:rsidR="00EA0ABD" w:rsidRPr="007F1E1D">
        <w:rPr>
          <w:rFonts w:asciiTheme="majorHAnsi" w:hAnsiTheme="majorHAnsi"/>
          <w:szCs w:val="24"/>
          <w:u w:val="single"/>
        </w:rPr>
        <w:fldChar w:fldCharType="separate"/>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szCs w:val="24"/>
          <w:u w:val="single"/>
        </w:rPr>
        <w:fldChar w:fldCharType="end"/>
      </w:r>
      <w:bookmarkEnd w:id="2"/>
      <w:r w:rsidR="00EA0ABD" w:rsidRPr="007F1E1D">
        <w:rPr>
          <w:rFonts w:asciiTheme="majorHAnsi" w:hAnsiTheme="majorHAnsi"/>
          <w:szCs w:val="24"/>
        </w:rPr>
        <w:t xml:space="preserve"> </w:t>
      </w:r>
      <w:r w:rsidRPr="007F1E1D">
        <w:rPr>
          <w:rFonts w:asciiTheme="majorHAnsi" w:hAnsiTheme="majorHAnsi"/>
          <w:szCs w:val="24"/>
        </w:rPr>
        <w:t>hereinafter referred to as Facility, for the purpos</w:t>
      </w:r>
      <w:r w:rsidR="00C2450D" w:rsidRPr="007F1E1D">
        <w:rPr>
          <w:rFonts w:asciiTheme="majorHAnsi" w:hAnsiTheme="majorHAnsi"/>
          <w:szCs w:val="24"/>
        </w:rPr>
        <w:t xml:space="preserve">e </w:t>
      </w:r>
      <w:proofErr w:type="gramStart"/>
      <w:r w:rsidR="00C2450D" w:rsidRPr="007F1E1D">
        <w:rPr>
          <w:rFonts w:asciiTheme="majorHAnsi" w:hAnsiTheme="majorHAnsi"/>
          <w:szCs w:val="24"/>
        </w:rPr>
        <w:t xml:space="preserve">of </w:t>
      </w:r>
      <w:proofErr w:type="gramEnd"/>
      <w:r w:rsidR="00EA0ABD" w:rsidRPr="007F1E1D">
        <w:rPr>
          <w:rFonts w:asciiTheme="majorHAnsi" w:hAnsiTheme="majorHAnsi"/>
          <w:szCs w:val="24"/>
          <w:u w:val="single"/>
        </w:rPr>
        <w:fldChar w:fldCharType="begin">
          <w:ffData>
            <w:name w:val="Text3"/>
            <w:enabled/>
            <w:calcOnExit w:val="0"/>
            <w:textInput/>
          </w:ffData>
        </w:fldChar>
      </w:r>
      <w:bookmarkStart w:id="3" w:name="Text3"/>
      <w:r w:rsidR="00EA0ABD" w:rsidRPr="007F1E1D">
        <w:rPr>
          <w:rFonts w:asciiTheme="majorHAnsi" w:hAnsiTheme="majorHAnsi"/>
          <w:szCs w:val="24"/>
          <w:u w:val="single"/>
        </w:rPr>
        <w:instrText xml:space="preserve"> FORMTEXT </w:instrText>
      </w:r>
      <w:r w:rsidR="00EA0ABD" w:rsidRPr="007F1E1D">
        <w:rPr>
          <w:rFonts w:asciiTheme="majorHAnsi" w:hAnsiTheme="majorHAnsi"/>
          <w:szCs w:val="24"/>
          <w:u w:val="single"/>
        </w:rPr>
      </w:r>
      <w:r w:rsidR="00EA0ABD" w:rsidRPr="007F1E1D">
        <w:rPr>
          <w:rFonts w:asciiTheme="majorHAnsi" w:hAnsiTheme="majorHAnsi"/>
          <w:szCs w:val="24"/>
          <w:u w:val="single"/>
        </w:rPr>
        <w:fldChar w:fldCharType="separate"/>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szCs w:val="24"/>
          <w:u w:val="single"/>
        </w:rPr>
        <w:fldChar w:fldCharType="end"/>
      </w:r>
      <w:bookmarkEnd w:id="3"/>
      <w:r w:rsidR="00C2450D" w:rsidRPr="007F1E1D">
        <w:rPr>
          <w:rFonts w:asciiTheme="majorHAnsi" w:hAnsiTheme="majorHAnsi"/>
          <w:szCs w:val="24"/>
        </w:rPr>
        <w:t xml:space="preserve">. </w:t>
      </w:r>
    </w:p>
    <w:p w:rsidR="00C11A1D" w:rsidRPr="007F1E1D" w:rsidRDefault="00C11A1D" w:rsidP="00C2450D">
      <w:pPr>
        <w:jc w:val="both"/>
        <w:rPr>
          <w:rFonts w:asciiTheme="majorHAnsi" w:hAnsiTheme="majorHAnsi"/>
          <w:szCs w:val="24"/>
        </w:rPr>
      </w:pPr>
    </w:p>
    <w:p w:rsidR="00C11A1D" w:rsidRPr="007F1E1D" w:rsidRDefault="00C11A1D" w:rsidP="00C2450D">
      <w:pPr>
        <w:jc w:val="both"/>
        <w:rPr>
          <w:rFonts w:asciiTheme="majorHAnsi" w:hAnsiTheme="majorHAnsi"/>
          <w:b/>
          <w:szCs w:val="24"/>
        </w:rPr>
      </w:pPr>
      <w:r w:rsidRPr="007F1E1D">
        <w:rPr>
          <w:rFonts w:asciiTheme="majorHAnsi" w:hAnsiTheme="majorHAnsi"/>
          <w:b/>
          <w:szCs w:val="24"/>
        </w:rPr>
        <w:t>2.0</w:t>
      </w:r>
      <w:r w:rsidRPr="007F1E1D">
        <w:rPr>
          <w:rFonts w:asciiTheme="majorHAnsi" w:hAnsiTheme="majorHAnsi"/>
          <w:b/>
          <w:szCs w:val="24"/>
        </w:rPr>
        <w:tab/>
        <w:t>TERM:</w:t>
      </w:r>
    </w:p>
    <w:p w:rsidR="00C11A1D" w:rsidRPr="007F1E1D" w:rsidRDefault="00C11A1D" w:rsidP="00C2450D">
      <w:pPr>
        <w:jc w:val="both"/>
        <w:rPr>
          <w:rFonts w:asciiTheme="majorHAnsi" w:hAnsiTheme="majorHAnsi"/>
          <w:szCs w:val="24"/>
        </w:rPr>
      </w:pPr>
    </w:p>
    <w:p w:rsidR="00C11A1D" w:rsidRPr="007F1E1D" w:rsidRDefault="00C11A1D" w:rsidP="00C3580E">
      <w:pPr>
        <w:pStyle w:val="Document"/>
        <w:ind w:left="1440" w:hanging="720"/>
        <w:rPr>
          <w:rFonts w:asciiTheme="majorHAnsi" w:hAnsiTheme="majorHAnsi"/>
          <w:szCs w:val="24"/>
        </w:rPr>
      </w:pPr>
      <w:r w:rsidRPr="007F1E1D">
        <w:rPr>
          <w:rFonts w:asciiTheme="majorHAnsi" w:hAnsiTheme="majorHAnsi"/>
          <w:szCs w:val="24"/>
        </w:rPr>
        <w:t xml:space="preserve">2.1 </w:t>
      </w:r>
      <w:r w:rsidRPr="007F1E1D">
        <w:rPr>
          <w:rFonts w:asciiTheme="majorHAnsi" w:hAnsiTheme="majorHAnsi"/>
          <w:szCs w:val="24"/>
        </w:rPr>
        <w:tab/>
        <w:t>Sponsor shall be permitted to u</w:t>
      </w:r>
      <w:r w:rsidR="008B5846" w:rsidRPr="007F1E1D">
        <w:rPr>
          <w:rFonts w:asciiTheme="majorHAnsi" w:hAnsiTheme="majorHAnsi"/>
          <w:szCs w:val="24"/>
        </w:rPr>
        <w:t>se and occupy the Facility from</w:t>
      </w:r>
      <w:r w:rsidR="00C2450D" w:rsidRPr="007F1E1D">
        <w:rPr>
          <w:rFonts w:asciiTheme="majorHAnsi" w:hAnsiTheme="majorHAnsi"/>
          <w:szCs w:val="24"/>
        </w:rPr>
        <w:t xml:space="preserve"> </w:t>
      </w:r>
      <w:r w:rsidR="00EA0ABD" w:rsidRPr="007F1E1D">
        <w:rPr>
          <w:rFonts w:asciiTheme="majorHAnsi" w:hAnsiTheme="majorHAnsi"/>
          <w:szCs w:val="24"/>
          <w:u w:val="single"/>
        </w:rPr>
        <w:fldChar w:fldCharType="begin">
          <w:ffData>
            <w:name w:val="Text4"/>
            <w:enabled/>
            <w:calcOnExit w:val="0"/>
            <w:textInput/>
          </w:ffData>
        </w:fldChar>
      </w:r>
      <w:bookmarkStart w:id="4" w:name="Text4"/>
      <w:r w:rsidR="00EA0ABD" w:rsidRPr="007F1E1D">
        <w:rPr>
          <w:rFonts w:asciiTheme="majorHAnsi" w:hAnsiTheme="majorHAnsi"/>
          <w:szCs w:val="24"/>
          <w:u w:val="single"/>
        </w:rPr>
        <w:instrText xml:space="preserve"> FORMTEXT </w:instrText>
      </w:r>
      <w:r w:rsidR="00EA0ABD" w:rsidRPr="007F1E1D">
        <w:rPr>
          <w:rFonts w:asciiTheme="majorHAnsi" w:hAnsiTheme="majorHAnsi"/>
          <w:szCs w:val="24"/>
          <w:u w:val="single"/>
        </w:rPr>
      </w:r>
      <w:r w:rsidR="00EA0ABD" w:rsidRPr="007F1E1D">
        <w:rPr>
          <w:rFonts w:asciiTheme="majorHAnsi" w:hAnsiTheme="majorHAnsi"/>
          <w:szCs w:val="24"/>
          <w:u w:val="single"/>
        </w:rPr>
        <w:fldChar w:fldCharType="separate"/>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szCs w:val="24"/>
          <w:u w:val="single"/>
        </w:rPr>
        <w:fldChar w:fldCharType="end"/>
      </w:r>
      <w:bookmarkEnd w:id="4"/>
      <w:r w:rsidR="00C2450D" w:rsidRPr="007F1E1D">
        <w:rPr>
          <w:rFonts w:asciiTheme="majorHAnsi" w:hAnsiTheme="majorHAnsi"/>
          <w:szCs w:val="24"/>
        </w:rPr>
        <w:t xml:space="preserve"> </w:t>
      </w:r>
      <w:proofErr w:type="gramStart"/>
      <w:r w:rsidR="00C2450D" w:rsidRPr="007F1E1D">
        <w:rPr>
          <w:rFonts w:asciiTheme="majorHAnsi" w:hAnsiTheme="majorHAnsi"/>
          <w:szCs w:val="24"/>
        </w:rPr>
        <w:t>on</w:t>
      </w:r>
      <w:r w:rsidR="00EA0ABD" w:rsidRPr="007F1E1D">
        <w:rPr>
          <w:rFonts w:asciiTheme="majorHAnsi" w:hAnsiTheme="majorHAnsi"/>
          <w:szCs w:val="24"/>
        </w:rPr>
        <w:t xml:space="preserve"> </w:t>
      </w:r>
      <w:proofErr w:type="gramEnd"/>
      <w:r w:rsidR="00EA0ABD" w:rsidRPr="007F1E1D">
        <w:rPr>
          <w:rFonts w:asciiTheme="majorHAnsi" w:hAnsiTheme="majorHAnsi"/>
          <w:szCs w:val="24"/>
          <w:u w:val="single"/>
        </w:rPr>
        <w:fldChar w:fldCharType="begin">
          <w:ffData>
            <w:name w:val="Text5"/>
            <w:enabled/>
            <w:calcOnExit w:val="0"/>
            <w:textInput/>
          </w:ffData>
        </w:fldChar>
      </w:r>
      <w:bookmarkStart w:id="5" w:name="Text5"/>
      <w:r w:rsidR="00EA0ABD" w:rsidRPr="007F1E1D">
        <w:rPr>
          <w:rFonts w:asciiTheme="majorHAnsi" w:hAnsiTheme="majorHAnsi"/>
          <w:szCs w:val="24"/>
          <w:u w:val="single"/>
        </w:rPr>
        <w:instrText xml:space="preserve"> FORMTEXT </w:instrText>
      </w:r>
      <w:r w:rsidR="00EA0ABD" w:rsidRPr="007F1E1D">
        <w:rPr>
          <w:rFonts w:asciiTheme="majorHAnsi" w:hAnsiTheme="majorHAnsi"/>
          <w:szCs w:val="24"/>
          <w:u w:val="single"/>
        </w:rPr>
      </w:r>
      <w:r w:rsidR="00EA0ABD" w:rsidRPr="007F1E1D">
        <w:rPr>
          <w:rFonts w:asciiTheme="majorHAnsi" w:hAnsiTheme="majorHAnsi"/>
          <w:szCs w:val="24"/>
          <w:u w:val="single"/>
        </w:rPr>
        <w:fldChar w:fldCharType="separate"/>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noProof/>
          <w:szCs w:val="24"/>
          <w:u w:val="single"/>
        </w:rPr>
        <w:t> </w:t>
      </w:r>
      <w:r w:rsidR="00EA0ABD" w:rsidRPr="007F1E1D">
        <w:rPr>
          <w:rFonts w:asciiTheme="majorHAnsi" w:hAnsiTheme="majorHAnsi"/>
          <w:szCs w:val="24"/>
          <w:u w:val="single"/>
        </w:rPr>
        <w:fldChar w:fldCharType="end"/>
      </w:r>
      <w:bookmarkEnd w:id="5"/>
      <w:r w:rsidR="00C2450D" w:rsidRPr="007F1E1D">
        <w:rPr>
          <w:rFonts w:asciiTheme="majorHAnsi" w:hAnsiTheme="majorHAnsi"/>
          <w:szCs w:val="24"/>
        </w:rPr>
        <w:t>, 2</w:t>
      </w:r>
      <w:r w:rsidR="0070370D" w:rsidRPr="007F1E1D">
        <w:rPr>
          <w:rFonts w:asciiTheme="majorHAnsi" w:hAnsiTheme="majorHAnsi"/>
          <w:szCs w:val="24"/>
        </w:rPr>
        <w:t>0</w:t>
      </w:r>
      <w:r w:rsidR="0070370D" w:rsidRPr="007F1E1D">
        <w:rPr>
          <w:rFonts w:asciiTheme="majorHAnsi" w:hAnsiTheme="majorHAnsi"/>
          <w:szCs w:val="24"/>
          <w:u w:val="single"/>
        </w:rPr>
        <w:fldChar w:fldCharType="begin">
          <w:ffData>
            <w:name w:val="Text6"/>
            <w:enabled/>
            <w:calcOnExit w:val="0"/>
            <w:textInput/>
          </w:ffData>
        </w:fldChar>
      </w:r>
      <w:bookmarkStart w:id="6" w:name="Text6"/>
      <w:r w:rsidR="0070370D" w:rsidRPr="007F1E1D">
        <w:rPr>
          <w:rFonts w:asciiTheme="majorHAnsi" w:hAnsiTheme="majorHAnsi"/>
          <w:szCs w:val="24"/>
          <w:u w:val="single"/>
        </w:rPr>
        <w:instrText xml:space="preserve"> FORMTEXT </w:instrText>
      </w:r>
      <w:r w:rsidR="0070370D" w:rsidRPr="007F1E1D">
        <w:rPr>
          <w:rFonts w:asciiTheme="majorHAnsi" w:hAnsiTheme="majorHAnsi"/>
          <w:szCs w:val="24"/>
          <w:u w:val="single"/>
        </w:rPr>
      </w:r>
      <w:r w:rsidR="0070370D" w:rsidRPr="007F1E1D">
        <w:rPr>
          <w:rFonts w:asciiTheme="majorHAnsi" w:hAnsiTheme="majorHAnsi"/>
          <w:szCs w:val="24"/>
          <w:u w:val="single"/>
        </w:rPr>
        <w:fldChar w:fldCharType="separate"/>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szCs w:val="24"/>
          <w:u w:val="single"/>
        </w:rPr>
        <w:fldChar w:fldCharType="end"/>
      </w:r>
      <w:bookmarkEnd w:id="6"/>
      <w:r w:rsidR="00C2450D" w:rsidRPr="007F1E1D">
        <w:rPr>
          <w:rFonts w:asciiTheme="majorHAnsi" w:hAnsiTheme="majorHAnsi"/>
          <w:szCs w:val="24"/>
        </w:rPr>
        <w:t xml:space="preserve">, to </w:t>
      </w:r>
      <w:bookmarkStart w:id="7" w:name="Text7"/>
      <w:r w:rsidR="0070370D" w:rsidRPr="007F1E1D">
        <w:rPr>
          <w:rFonts w:asciiTheme="majorHAnsi" w:hAnsiTheme="majorHAnsi"/>
          <w:szCs w:val="24"/>
          <w:u w:val="single"/>
        </w:rPr>
        <w:fldChar w:fldCharType="begin">
          <w:ffData>
            <w:name w:val="Text7"/>
            <w:enabled/>
            <w:calcOnExit w:val="0"/>
            <w:textInput/>
          </w:ffData>
        </w:fldChar>
      </w:r>
      <w:r w:rsidR="0070370D" w:rsidRPr="007F1E1D">
        <w:rPr>
          <w:rFonts w:asciiTheme="majorHAnsi" w:hAnsiTheme="majorHAnsi"/>
          <w:szCs w:val="24"/>
          <w:u w:val="single"/>
        </w:rPr>
        <w:instrText xml:space="preserve"> FORMTEXT </w:instrText>
      </w:r>
      <w:r w:rsidR="0070370D" w:rsidRPr="007F1E1D">
        <w:rPr>
          <w:rFonts w:asciiTheme="majorHAnsi" w:hAnsiTheme="majorHAnsi"/>
          <w:szCs w:val="24"/>
          <w:u w:val="single"/>
        </w:rPr>
      </w:r>
      <w:r w:rsidR="0070370D" w:rsidRPr="007F1E1D">
        <w:rPr>
          <w:rFonts w:asciiTheme="majorHAnsi" w:hAnsiTheme="majorHAnsi"/>
          <w:szCs w:val="24"/>
          <w:u w:val="single"/>
        </w:rPr>
        <w:fldChar w:fldCharType="separate"/>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szCs w:val="24"/>
          <w:u w:val="single"/>
        </w:rPr>
        <w:fldChar w:fldCharType="end"/>
      </w:r>
      <w:bookmarkEnd w:id="7"/>
      <w:r w:rsidR="00C2450D" w:rsidRPr="007F1E1D">
        <w:rPr>
          <w:rFonts w:asciiTheme="majorHAnsi" w:hAnsiTheme="majorHAnsi"/>
          <w:szCs w:val="24"/>
        </w:rPr>
        <w:t xml:space="preserve"> o</w:t>
      </w:r>
      <w:r w:rsidR="0070370D" w:rsidRPr="007F1E1D">
        <w:rPr>
          <w:rFonts w:asciiTheme="majorHAnsi" w:hAnsiTheme="majorHAnsi"/>
          <w:szCs w:val="24"/>
        </w:rPr>
        <w:t xml:space="preserve">n </w:t>
      </w:r>
      <w:r w:rsidR="0070370D" w:rsidRPr="007F1E1D">
        <w:rPr>
          <w:rFonts w:asciiTheme="majorHAnsi" w:hAnsiTheme="majorHAnsi"/>
          <w:szCs w:val="24"/>
          <w:u w:val="single"/>
        </w:rPr>
        <w:fldChar w:fldCharType="begin">
          <w:ffData>
            <w:name w:val="Text8"/>
            <w:enabled/>
            <w:calcOnExit w:val="0"/>
            <w:textInput/>
          </w:ffData>
        </w:fldChar>
      </w:r>
      <w:bookmarkStart w:id="8" w:name="Text8"/>
      <w:r w:rsidR="0070370D" w:rsidRPr="007F1E1D">
        <w:rPr>
          <w:rFonts w:asciiTheme="majorHAnsi" w:hAnsiTheme="majorHAnsi"/>
          <w:szCs w:val="24"/>
          <w:u w:val="single"/>
        </w:rPr>
        <w:instrText xml:space="preserve"> FORMTEXT </w:instrText>
      </w:r>
      <w:r w:rsidR="0070370D" w:rsidRPr="007F1E1D">
        <w:rPr>
          <w:rFonts w:asciiTheme="majorHAnsi" w:hAnsiTheme="majorHAnsi"/>
          <w:szCs w:val="24"/>
          <w:u w:val="single"/>
        </w:rPr>
      </w:r>
      <w:r w:rsidR="0070370D" w:rsidRPr="007F1E1D">
        <w:rPr>
          <w:rFonts w:asciiTheme="majorHAnsi" w:hAnsiTheme="majorHAnsi"/>
          <w:szCs w:val="24"/>
          <w:u w:val="single"/>
        </w:rPr>
        <w:fldChar w:fldCharType="separate"/>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szCs w:val="24"/>
          <w:u w:val="single"/>
        </w:rPr>
        <w:fldChar w:fldCharType="end"/>
      </w:r>
      <w:bookmarkEnd w:id="8"/>
      <w:r w:rsidR="00C2450D" w:rsidRPr="007F1E1D">
        <w:rPr>
          <w:rFonts w:asciiTheme="majorHAnsi" w:hAnsiTheme="majorHAnsi"/>
          <w:szCs w:val="24"/>
        </w:rPr>
        <w:t>, 20</w:t>
      </w:r>
      <w:bookmarkStart w:id="9" w:name="Text9"/>
      <w:r w:rsidR="0070370D" w:rsidRPr="007F1E1D">
        <w:rPr>
          <w:rFonts w:asciiTheme="majorHAnsi" w:hAnsiTheme="majorHAnsi"/>
          <w:szCs w:val="24"/>
          <w:u w:val="single"/>
        </w:rPr>
        <w:fldChar w:fldCharType="begin">
          <w:ffData>
            <w:name w:val="Text9"/>
            <w:enabled/>
            <w:calcOnExit w:val="0"/>
            <w:textInput/>
          </w:ffData>
        </w:fldChar>
      </w:r>
      <w:r w:rsidR="0070370D" w:rsidRPr="007F1E1D">
        <w:rPr>
          <w:rFonts w:asciiTheme="majorHAnsi" w:hAnsiTheme="majorHAnsi"/>
          <w:szCs w:val="24"/>
          <w:u w:val="single"/>
        </w:rPr>
        <w:instrText xml:space="preserve"> FORMTEXT </w:instrText>
      </w:r>
      <w:r w:rsidR="0070370D" w:rsidRPr="007F1E1D">
        <w:rPr>
          <w:rFonts w:asciiTheme="majorHAnsi" w:hAnsiTheme="majorHAnsi"/>
          <w:szCs w:val="24"/>
          <w:u w:val="single"/>
        </w:rPr>
      </w:r>
      <w:r w:rsidR="0070370D" w:rsidRPr="007F1E1D">
        <w:rPr>
          <w:rFonts w:asciiTheme="majorHAnsi" w:hAnsiTheme="majorHAnsi"/>
          <w:szCs w:val="24"/>
          <w:u w:val="single"/>
        </w:rPr>
        <w:fldChar w:fldCharType="separate"/>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noProof/>
          <w:szCs w:val="24"/>
          <w:u w:val="single"/>
        </w:rPr>
        <w:t> </w:t>
      </w:r>
      <w:r w:rsidR="0070370D" w:rsidRPr="007F1E1D">
        <w:rPr>
          <w:rFonts w:asciiTheme="majorHAnsi" w:hAnsiTheme="majorHAnsi"/>
          <w:szCs w:val="24"/>
          <w:u w:val="single"/>
        </w:rPr>
        <w:fldChar w:fldCharType="end"/>
      </w:r>
      <w:bookmarkEnd w:id="9"/>
      <w:r w:rsidR="00C2450D" w:rsidRPr="007F1E1D">
        <w:rPr>
          <w:rFonts w:asciiTheme="majorHAnsi" w:hAnsiTheme="majorHAnsi"/>
          <w:szCs w:val="24"/>
        </w:rPr>
        <w:t xml:space="preserve">, </w:t>
      </w:r>
      <w:r w:rsidRPr="007F1E1D">
        <w:rPr>
          <w:rFonts w:asciiTheme="majorHAnsi" w:hAnsiTheme="majorHAnsi"/>
          <w:szCs w:val="24"/>
        </w:rPr>
        <w:t xml:space="preserve">for the purpose stated above.  </w:t>
      </w:r>
    </w:p>
    <w:p w:rsidR="00C11A1D" w:rsidRPr="007F1E1D" w:rsidRDefault="00C11A1D" w:rsidP="00C3580E">
      <w:pPr>
        <w:jc w:val="both"/>
        <w:rPr>
          <w:rFonts w:asciiTheme="majorHAnsi" w:hAnsiTheme="majorHAnsi"/>
          <w:szCs w:val="24"/>
        </w:rPr>
      </w:pPr>
    </w:p>
    <w:p w:rsidR="00C11A1D" w:rsidRPr="007F1E1D" w:rsidRDefault="00C11A1D" w:rsidP="00C3580E">
      <w:pPr>
        <w:ind w:left="1440" w:hanging="720"/>
        <w:jc w:val="both"/>
        <w:rPr>
          <w:rFonts w:asciiTheme="majorHAnsi" w:hAnsiTheme="majorHAnsi"/>
          <w:szCs w:val="24"/>
        </w:rPr>
      </w:pPr>
      <w:r w:rsidRPr="007F1E1D">
        <w:rPr>
          <w:rFonts w:asciiTheme="majorHAnsi" w:hAnsiTheme="majorHAnsi"/>
          <w:szCs w:val="24"/>
        </w:rPr>
        <w:t>2.2</w:t>
      </w:r>
      <w:r w:rsidRPr="007F1E1D">
        <w:rPr>
          <w:rFonts w:asciiTheme="majorHAnsi" w:hAnsiTheme="majorHAnsi"/>
          <w:szCs w:val="24"/>
        </w:rPr>
        <w:tab/>
        <w:t xml:space="preserve">Time shall be of the essence of this agreement, and the time granted shall not be extended for the occupancy or use of the premises or for the installation or removal of equipment without the written permission of the </w:t>
      </w:r>
      <w:r w:rsidR="009C53DB" w:rsidRPr="007F1E1D">
        <w:rPr>
          <w:rFonts w:asciiTheme="majorHAnsi" w:hAnsiTheme="majorHAnsi"/>
          <w:szCs w:val="24"/>
        </w:rPr>
        <w:t>Facility</w:t>
      </w:r>
      <w:r w:rsidRPr="007F1E1D">
        <w:rPr>
          <w:rFonts w:asciiTheme="majorHAnsi" w:hAnsiTheme="majorHAnsi"/>
          <w:szCs w:val="24"/>
        </w:rPr>
        <w:t xml:space="preserve"> Manager, hereinafter referred to as Manager; and all additional time shall be paid for according to the schedule of fees as established by the University.</w:t>
      </w:r>
    </w:p>
    <w:p w:rsidR="00C11A1D" w:rsidRPr="007F1E1D" w:rsidRDefault="00C11A1D" w:rsidP="00C3580E">
      <w:pPr>
        <w:jc w:val="both"/>
        <w:rPr>
          <w:rFonts w:asciiTheme="majorHAnsi" w:hAnsiTheme="majorHAnsi"/>
          <w:szCs w:val="24"/>
        </w:rPr>
      </w:pPr>
    </w:p>
    <w:p w:rsidR="00C11A1D" w:rsidRPr="007F1E1D" w:rsidRDefault="00C11A1D" w:rsidP="00C3580E">
      <w:pPr>
        <w:ind w:left="1440" w:hanging="720"/>
        <w:jc w:val="both"/>
        <w:rPr>
          <w:rFonts w:asciiTheme="majorHAnsi" w:hAnsiTheme="majorHAnsi"/>
          <w:szCs w:val="24"/>
        </w:rPr>
      </w:pPr>
      <w:r w:rsidRPr="007F1E1D">
        <w:rPr>
          <w:rFonts w:asciiTheme="majorHAnsi" w:hAnsiTheme="majorHAnsi"/>
          <w:szCs w:val="24"/>
        </w:rPr>
        <w:t>2.3</w:t>
      </w:r>
      <w:r w:rsidRPr="007F1E1D">
        <w:rPr>
          <w:rFonts w:asciiTheme="majorHAnsi" w:hAnsiTheme="majorHAnsi"/>
          <w:szCs w:val="24"/>
        </w:rPr>
        <w:tab/>
        <w:t>In the event that the Facility is not vacated by Sponsor at the time specified in this Agreement, the University shall be and is hereby authorized to move from Facility, at the expense of Sponsor</w:t>
      </w:r>
      <w:r w:rsidR="008B5846" w:rsidRPr="007F1E1D">
        <w:rPr>
          <w:rFonts w:asciiTheme="majorHAnsi" w:hAnsiTheme="majorHAnsi"/>
          <w:szCs w:val="24"/>
        </w:rPr>
        <w:t xml:space="preserve"> (including any </w:t>
      </w:r>
      <w:r w:rsidR="008C5CAA" w:rsidRPr="007F1E1D">
        <w:rPr>
          <w:rFonts w:asciiTheme="majorHAnsi" w:hAnsiTheme="majorHAnsi"/>
          <w:szCs w:val="24"/>
        </w:rPr>
        <w:t>storage</w:t>
      </w:r>
      <w:r w:rsidR="008B5846" w:rsidRPr="007F1E1D">
        <w:rPr>
          <w:rFonts w:asciiTheme="majorHAnsi" w:hAnsiTheme="majorHAnsi"/>
          <w:szCs w:val="24"/>
        </w:rPr>
        <w:t xml:space="preserve"> costs)</w:t>
      </w:r>
      <w:r w:rsidRPr="007F1E1D">
        <w:rPr>
          <w:rFonts w:asciiTheme="majorHAnsi" w:hAnsiTheme="majorHAnsi"/>
          <w:szCs w:val="24"/>
        </w:rPr>
        <w:t xml:space="preserve">, goods, wares, merchandise, or other property of any kind and description, which may be then occupying the Facility.  The University shall not be liable for any damages or loss to said goods, wares, merchandise, or other property which may be sustained, either by reasons of such removal or the place to which it may be removed, and the University is hereby expressly released from all claims for damages of whatever kind or nature. </w:t>
      </w:r>
    </w:p>
    <w:p w:rsidR="00C11A1D" w:rsidRPr="007F1E1D" w:rsidRDefault="00C11A1D" w:rsidP="00C2450D">
      <w:pPr>
        <w:jc w:val="both"/>
        <w:rPr>
          <w:rFonts w:asciiTheme="majorHAnsi" w:hAnsiTheme="majorHAnsi"/>
          <w:szCs w:val="24"/>
        </w:rPr>
      </w:pPr>
    </w:p>
    <w:p w:rsidR="00C11A1D" w:rsidRPr="007F1E1D" w:rsidRDefault="00C11A1D" w:rsidP="00C2450D">
      <w:pPr>
        <w:jc w:val="both"/>
        <w:rPr>
          <w:rFonts w:asciiTheme="majorHAnsi" w:hAnsiTheme="majorHAnsi"/>
          <w:b/>
          <w:szCs w:val="24"/>
        </w:rPr>
      </w:pPr>
      <w:r w:rsidRPr="007F1E1D">
        <w:rPr>
          <w:rFonts w:asciiTheme="majorHAnsi" w:hAnsiTheme="majorHAnsi"/>
          <w:b/>
          <w:szCs w:val="24"/>
        </w:rPr>
        <w:t>3.0</w:t>
      </w:r>
      <w:r w:rsidRPr="007F1E1D">
        <w:rPr>
          <w:rFonts w:asciiTheme="majorHAnsi" w:hAnsiTheme="majorHAnsi"/>
          <w:b/>
          <w:szCs w:val="24"/>
        </w:rPr>
        <w:tab/>
        <w:t>FEE:</w:t>
      </w:r>
    </w:p>
    <w:p w:rsidR="00C11A1D" w:rsidRPr="007F1E1D" w:rsidRDefault="00C11A1D" w:rsidP="00C2450D">
      <w:pPr>
        <w:jc w:val="both"/>
        <w:rPr>
          <w:rFonts w:asciiTheme="majorHAnsi" w:hAnsiTheme="majorHAnsi"/>
          <w:szCs w:val="24"/>
        </w:rPr>
      </w:pPr>
    </w:p>
    <w:p w:rsidR="00C11A1D" w:rsidRPr="007F1E1D" w:rsidRDefault="00EA0ABD" w:rsidP="00C2450D">
      <w:pPr>
        <w:jc w:val="both"/>
        <w:rPr>
          <w:rFonts w:asciiTheme="majorHAnsi" w:hAnsiTheme="majorHAnsi"/>
          <w:szCs w:val="24"/>
        </w:rPr>
      </w:pPr>
      <w:r w:rsidRPr="007F1E1D">
        <w:rPr>
          <w:rFonts w:asciiTheme="majorHAnsi" w:hAnsiTheme="majorHAnsi"/>
          <w:szCs w:val="24"/>
        </w:rPr>
        <w:lastRenderedPageBreak/>
        <w:tab/>
        <w:t xml:space="preserve">Sponsor shall pay a fee of </w:t>
      </w:r>
      <w:r w:rsidR="00C11A1D" w:rsidRPr="007F1E1D">
        <w:rPr>
          <w:rFonts w:asciiTheme="majorHAnsi" w:hAnsiTheme="majorHAnsi"/>
          <w:szCs w:val="24"/>
        </w:rPr>
        <w:t>$</w:t>
      </w:r>
      <w:r w:rsidR="00462B77" w:rsidRPr="007F1E1D">
        <w:rPr>
          <w:rFonts w:asciiTheme="majorHAnsi" w:hAnsiTheme="majorHAnsi"/>
          <w:szCs w:val="24"/>
          <w:u w:val="single"/>
        </w:rPr>
        <w:fldChar w:fldCharType="begin">
          <w:ffData>
            <w:name w:val="Text16"/>
            <w:enabled/>
            <w:calcOnExit w:val="0"/>
            <w:textInput/>
          </w:ffData>
        </w:fldChar>
      </w:r>
      <w:bookmarkStart w:id="10" w:name="Text16"/>
      <w:r w:rsidR="00462B77" w:rsidRPr="007F1E1D">
        <w:rPr>
          <w:rFonts w:asciiTheme="majorHAnsi" w:hAnsiTheme="majorHAnsi"/>
          <w:szCs w:val="24"/>
          <w:u w:val="single"/>
        </w:rPr>
        <w:instrText xml:space="preserve"> FORMTEXT </w:instrText>
      </w:r>
      <w:r w:rsidR="00462B77" w:rsidRPr="007F1E1D">
        <w:rPr>
          <w:rFonts w:asciiTheme="majorHAnsi" w:hAnsiTheme="majorHAnsi"/>
          <w:szCs w:val="24"/>
          <w:u w:val="single"/>
        </w:rPr>
      </w:r>
      <w:r w:rsidR="00462B77" w:rsidRPr="007F1E1D">
        <w:rPr>
          <w:rFonts w:asciiTheme="majorHAnsi" w:hAnsiTheme="majorHAnsi"/>
          <w:szCs w:val="24"/>
          <w:u w:val="single"/>
        </w:rPr>
        <w:fldChar w:fldCharType="separate"/>
      </w:r>
      <w:r w:rsidR="00462B77" w:rsidRPr="007F1E1D">
        <w:rPr>
          <w:rFonts w:asciiTheme="majorHAnsi" w:hAnsiTheme="majorHAnsi"/>
          <w:noProof/>
          <w:szCs w:val="24"/>
          <w:u w:val="single"/>
        </w:rPr>
        <w:t> </w:t>
      </w:r>
      <w:r w:rsidR="00462B77" w:rsidRPr="007F1E1D">
        <w:rPr>
          <w:rFonts w:asciiTheme="majorHAnsi" w:hAnsiTheme="majorHAnsi"/>
          <w:noProof/>
          <w:szCs w:val="24"/>
          <w:u w:val="single"/>
        </w:rPr>
        <w:t> </w:t>
      </w:r>
      <w:r w:rsidR="00462B77" w:rsidRPr="007F1E1D">
        <w:rPr>
          <w:rFonts w:asciiTheme="majorHAnsi" w:hAnsiTheme="majorHAnsi"/>
          <w:noProof/>
          <w:szCs w:val="24"/>
          <w:u w:val="single"/>
        </w:rPr>
        <w:t> </w:t>
      </w:r>
      <w:r w:rsidR="00462B77" w:rsidRPr="007F1E1D">
        <w:rPr>
          <w:rFonts w:asciiTheme="majorHAnsi" w:hAnsiTheme="majorHAnsi"/>
          <w:noProof/>
          <w:szCs w:val="24"/>
          <w:u w:val="single"/>
        </w:rPr>
        <w:t> </w:t>
      </w:r>
      <w:r w:rsidR="00462B77" w:rsidRPr="007F1E1D">
        <w:rPr>
          <w:rFonts w:asciiTheme="majorHAnsi" w:hAnsiTheme="majorHAnsi"/>
          <w:noProof/>
          <w:szCs w:val="24"/>
          <w:u w:val="single"/>
        </w:rPr>
        <w:t> </w:t>
      </w:r>
      <w:r w:rsidR="00462B77" w:rsidRPr="007F1E1D">
        <w:rPr>
          <w:rFonts w:asciiTheme="majorHAnsi" w:hAnsiTheme="majorHAnsi"/>
          <w:szCs w:val="24"/>
          <w:u w:val="single"/>
        </w:rPr>
        <w:fldChar w:fldCharType="end"/>
      </w:r>
      <w:bookmarkEnd w:id="10"/>
      <w:r w:rsidRPr="007F1E1D">
        <w:rPr>
          <w:rFonts w:asciiTheme="majorHAnsi" w:hAnsiTheme="majorHAnsi"/>
          <w:szCs w:val="24"/>
        </w:rPr>
        <w:t xml:space="preserve">. </w:t>
      </w:r>
      <w:r w:rsidR="00C11A1D" w:rsidRPr="007F1E1D">
        <w:rPr>
          <w:rFonts w:asciiTheme="majorHAnsi" w:hAnsiTheme="majorHAnsi"/>
          <w:szCs w:val="24"/>
        </w:rPr>
        <w:t>This fee includes</w:t>
      </w:r>
      <w:proofErr w:type="gramStart"/>
      <w:r w:rsidR="00C11A1D" w:rsidRPr="007F1E1D">
        <w:rPr>
          <w:rFonts w:asciiTheme="majorHAnsi" w:hAnsiTheme="majorHAnsi"/>
          <w:szCs w:val="24"/>
        </w:rPr>
        <w:t>:</w:t>
      </w:r>
      <w:r w:rsidR="00662982" w:rsidRPr="007F1E1D">
        <w:rPr>
          <w:rFonts w:asciiTheme="majorHAnsi" w:hAnsiTheme="majorHAnsi"/>
          <w:szCs w:val="24"/>
        </w:rPr>
        <w:t xml:space="preserve"> </w:t>
      </w:r>
      <w:proofErr w:type="gramEnd"/>
      <w:r w:rsidR="00662982" w:rsidRPr="007F1E1D">
        <w:rPr>
          <w:rFonts w:asciiTheme="majorHAnsi" w:hAnsiTheme="majorHAnsi"/>
          <w:szCs w:val="24"/>
          <w:u w:val="single"/>
        </w:rPr>
        <w:fldChar w:fldCharType="begin">
          <w:ffData>
            <w:name w:val="Text17"/>
            <w:enabled/>
            <w:calcOnExit w:val="0"/>
            <w:textInput/>
          </w:ffData>
        </w:fldChar>
      </w:r>
      <w:bookmarkStart w:id="11" w:name="Text17"/>
      <w:r w:rsidR="00662982" w:rsidRPr="007F1E1D">
        <w:rPr>
          <w:rFonts w:asciiTheme="majorHAnsi" w:hAnsiTheme="majorHAnsi"/>
          <w:szCs w:val="24"/>
          <w:u w:val="single"/>
        </w:rPr>
        <w:instrText xml:space="preserve"> FORMTEXT </w:instrText>
      </w:r>
      <w:r w:rsidR="00662982" w:rsidRPr="007F1E1D">
        <w:rPr>
          <w:rFonts w:asciiTheme="majorHAnsi" w:hAnsiTheme="majorHAnsi"/>
          <w:szCs w:val="24"/>
          <w:u w:val="single"/>
        </w:rPr>
      </w:r>
      <w:r w:rsidR="00662982" w:rsidRPr="007F1E1D">
        <w:rPr>
          <w:rFonts w:asciiTheme="majorHAnsi" w:hAnsiTheme="majorHAnsi"/>
          <w:szCs w:val="24"/>
          <w:u w:val="single"/>
        </w:rPr>
        <w:fldChar w:fldCharType="separate"/>
      </w:r>
      <w:r w:rsidR="00662982" w:rsidRPr="007F1E1D">
        <w:rPr>
          <w:rFonts w:asciiTheme="majorHAnsi" w:hAnsiTheme="majorHAnsi"/>
          <w:noProof/>
          <w:szCs w:val="24"/>
          <w:u w:val="single"/>
        </w:rPr>
        <w:t> </w:t>
      </w:r>
      <w:r w:rsidR="00662982" w:rsidRPr="007F1E1D">
        <w:rPr>
          <w:rFonts w:asciiTheme="majorHAnsi" w:hAnsiTheme="majorHAnsi"/>
          <w:noProof/>
          <w:szCs w:val="24"/>
          <w:u w:val="single"/>
        </w:rPr>
        <w:t> </w:t>
      </w:r>
      <w:r w:rsidR="00662982" w:rsidRPr="007F1E1D">
        <w:rPr>
          <w:rFonts w:asciiTheme="majorHAnsi" w:hAnsiTheme="majorHAnsi"/>
          <w:noProof/>
          <w:szCs w:val="24"/>
          <w:u w:val="single"/>
        </w:rPr>
        <w:t> </w:t>
      </w:r>
      <w:r w:rsidR="00662982" w:rsidRPr="007F1E1D">
        <w:rPr>
          <w:rFonts w:asciiTheme="majorHAnsi" w:hAnsiTheme="majorHAnsi"/>
          <w:noProof/>
          <w:szCs w:val="24"/>
          <w:u w:val="single"/>
        </w:rPr>
        <w:t> </w:t>
      </w:r>
      <w:r w:rsidR="00662982" w:rsidRPr="007F1E1D">
        <w:rPr>
          <w:rFonts w:asciiTheme="majorHAnsi" w:hAnsiTheme="majorHAnsi"/>
          <w:noProof/>
          <w:szCs w:val="24"/>
          <w:u w:val="single"/>
        </w:rPr>
        <w:t> </w:t>
      </w:r>
      <w:r w:rsidR="00662982" w:rsidRPr="007F1E1D">
        <w:rPr>
          <w:rFonts w:asciiTheme="majorHAnsi" w:hAnsiTheme="majorHAnsi"/>
          <w:szCs w:val="24"/>
          <w:u w:val="single"/>
        </w:rPr>
        <w:fldChar w:fldCharType="end"/>
      </w:r>
      <w:bookmarkEnd w:id="11"/>
      <w:r w:rsidR="00662982" w:rsidRPr="007F1E1D">
        <w:rPr>
          <w:rFonts w:asciiTheme="majorHAnsi" w:hAnsiTheme="majorHAnsi"/>
          <w:szCs w:val="24"/>
        </w:rPr>
        <w:t>.</w:t>
      </w:r>
      <w:r w:rsidR="00FC0083">
        <w:rPr>
          <w:rFonts w:asciiTheme="majorHAnsi" w:hAnsiTheme="majorHAnsi"/>
          <w:szCs w:val="24"/>
        </w:rPr>
        <w:t xml:space="preserve"> </w:t>
      </w:r>
      <w:r w:rsidR="004C3767">
        <w:rPr>
          <w:rFonts w:asciiTheme="majorHAnsi" w:hAnsiTheme="majorHAnsi"/>
          <w:szCs w:val="24"/>
        </w:rPr>
        <w:t xml:space="preserve">This does not include </w:t>
      </w:r>
      <w:r w:rsidR="004C3767" w:rsidRPr="004C3767">
        <w:rPr>
          <w:rFonts w:asciiTheme="majorHAnsi" w:hAnsiTheme="majorHAnsi"/>
          <w:szCs w:val="24"/>
        </w:rPr>
        <w:t xml:space="preserve">additional fees </w:t>
      </w:r>
      <w:r w:rsidR="004C3767">
        <w:rPr>
          <w:rFonts w:asciiTheme="majorHAnsi" w:hAnsiTheme="majorHAnsi"/>
          <w:szCs w:val="24"/>
        </w:rPr>
        <w:t xml:space="preserve">for </w:t>
      </w:r>
      <w:r w:rsidR="004C3767" w:rsidRPr="004C3767">
        <w:rPr>
          <w:rFonts w:asciiTheme="majorHAnsi" w:hAnsiTheme="majorHAnsi"/>
          <w:szCs w:val="24"/>
        </w:rPr>
        <w:t>food, parking</w:t>
      </w:r>
      <w:r w:rsidR="004C3767">
        <w:rPr>
          <w:rFonts w:asciiTheme="majorHAnsi" w:hAnsiTheme="majorHAnsi"/>
          <w:szCs w:val="24"/>
        </w:rPr>
        <w:t>, etc.</w:t>
      </w:r>
    </w:p>
    <w:p w:rsidR="00EA0ABD" w:rsidRPr="007F1E1D" w:rsidRDefault="008B5846" w:rsidP="00C2450D">
      <w:pPr>
        <w:jc w:val="both"/>
        <w:rPr>
          <w:rFonts w:asciiTheme="majorHAnsi" w:hAnsiTheme="majorHAnsi"/>
          <w:szCs w:val="24"/>
        </w:rPr>
      </w:pPr>
      <w:r w:rsidRPr="007F1E1D">
        <w:rPr>
          <w:rFonts w:asciiTheme="majorHAnsi" w:hAnsiTheme="majorHAnsi"/>
          <w:szCs w:val="24"/>
        </w:rPr>
        <w:tab/>
      </w:r>
      <w:r w:rsidRPr="007F1E1D">
        <w:rPr>
          <w:rFonts w:asciiTheme="majorHAnsi" w:hAnsiTheme="majorHAnsi"/>
          <w:szCs w:val="24"/>
        </w:rPr>
        <w:tab/>
      </w:r>
      <w:r w:rsidRPr="007F1E1D">
        <w:rPr>
          <w:rFonts w:asciiTheme="majorHAnsi" w:hAnsiTheme="majorHAnsi"/>
          <w:szCs w:val="24"/>
        </w:rPr>
        <w:tab/>
      </w:r>
      <w:r w:rsidRPr="007F1E1D">
        <w:rPr>
          <w:rFonts w:asciiTheme="majorHAnsi" w:hAnsiTheme="majorHAnsi"/>
          <w:szCs w:val="24"/>
        </w:rPr>
        <w:tab/>
      </w:r>
      <w:r w:rsidRPr="007F1E1D">
        <w:rPr>
          <w:rFonts w:asciiTheme="majorHAnsi" w:hAnsiTheme="majorHAnsi"/>
          <w:szCs w:val="24"/>
        </w:rPr>
        <w:tab/>
      </w:r>
      <w:r w:rsidRPr="007F1E1D">
        <w:rPr>
          <w:rFonts w:asciiTheme="majorHAnsi" w:hAnsiTheme="majorHAnsi"/>
          <w:szCs w:val="24"/>
        </w:rPr>
        <w:tab/>
      </w:r>
      <w:r w:rsidRPr="007F1E1D">
        <w:rPr>
          <w:rFonts w:asciiTheme="majorHAnsi" w:hAnsiTheme="majorHAnsi"/>
          <w:szCs w:val="24"/>
        </w:rPr>
        <w:tab/>
      </w:r>
      <w:r w:rsidRPr="007F1E1D">
        <w:rPr>
          <w:rFonts w:asciiTheme="majorHAnsi" w:hAnsiTheme="majorHAnsi"/>
          <w:szCs w:val="24"/>
        </w:rPr>
        <w:tab/>
      </w:r>
    </w:p>
    <w:p w:rsidR="00C11A1D" w:rsidRPr="007F1E1D" w:rsidRDefault="00C11A1D" w:rsidP="00C2450D">
      <w:pPr>
        <w:jc w:val="both"/>
        <w:rPr>
          <w:rFonts w:asciiTheme="majorHAnsi" w:hAnsiTheme="majorHAnsi"/>
          <w:b/>
          <w:szCs w:val="24"/>
        </w:rPr>
      </w:pPr>
      <w:r w:rsidRPr="007F1E1D">
        <w:rPr>
          <w:rFonts w:asciiTheme="majorHAnsi" w:hAnsiTheme="majorHAnsi"/>
          <w:b/>
          <w:szCs w:val="24"/>
        </w:rPr>
        <w:t>4.0</w:t>
      </w:r>
      <w:r w:rsidRPr="007F1E1D">
        <w:rPr>
          <w:rFonts w:asciiTheme="majorHAnsi" w:hAnsiTheme="majorHAnsi"/>
          <w:b/>
          <w:szCs w:val="24"/>
        </w:rPr>
        <w:tab/>
        <w:t>PAYMENT:</w:t>
      </w:r>
    </w:p>
    <w:p w:rsidR="00C11A1D" w:rsidRPr="007F1E1D" w:rsidRDefault="00C11A1D" w:rsidP="00C2450D">
      <w:pPr>
        <w:jc w:val="both"/>
        <w:rPr>
          <w:rFonts w:asciiTheme="majorHAnsi" w:hAnsiTheme="majorHAnsi"/>
          <w:szCs w:val="24"/>
        </w:rPr>
      </w:pPr>
    </w:p>
    <w:p w:rsidR="00C11A1D" w:rsidRPr="007F1E1D" w:rsidRDefault="00C11A1D" w:rsidP="00C3580E">
      <w:pPr>
        <w:ind w:left="720" w:hanging="720"/>
        <w:jc w:val="both"/>
        <w:rPr>
          <w:rFonts w:asciiTheme="majorHAnsi" w:hAnsiTheme="majorHAnsi"/>
          <w:szCs w:val="24"/>
        </w:rPr>
      </w:pPr>
      <w:r w:rsidRPr="007F1E1D">
        <w:rPr>
          <w:rFonts w:asciiTheme="majorHAnsi" w:hAnsiTheme="majorHAnsi"/>
          <w:szCs w:val="24"/>
        </w:rPr>
        <w:tab/>
        <w:t xml:space="preserve">Sponsor agrees to pay all fees due under this contract in cash, certified check, or bank cashier’s check. </w:t>
      </w:r>
    </w:p>
    <w:p w:rsidR="0049434A" w:rsidRPr="007F1E1D" w:rsidRDefault="0049434A" w:rsidP="0049434A">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rPr>
          <w:rFonts w:asciiTheme="majorHAnsi" w:hAnsiTheme="majorHAnsi"/>
          <w:b/>
          <w:szCs w:val="24"/>
        </w:rPr>
      </w:pPr>
    </w:p>
    <w:p w:rsidR="00C11A1D" w:rsidRPr="007F1E1D" w:rsidRDefault="0049434A" w:rsidP="0049434A">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rPr>
          <w:rFonts w:asciiTheme="majorHAnsi" w:hAnsiTheme="majorHAnsi"/>
          <w:b/>
          <w:szCs w:val="24"/>
        </w:rPr>
      </w:pPr>
      <w:r w:rsidRPr="007F1E1D">
        <w:rPr>
          <w:rFonts w:asciiTheme="majorHAnsi" w:hAnsiTheme="majorHAnsi"/>
          <w:b/>
          <w:szCs w:val="24"/>
        </w:rPr>
        <w:t>5</w:t>
      </w:r>
      <w:r w:rsidR="00C11A1D" w:rsidRPr="007F1E1D">
        <w:rPr>
          <w:rFonts w:asciiTheme="majorHAnsi" w:hAnsiTheme="majorHAnsi"/>
          <w:b/>
          <w:szCs w:val="24"/>
        </w:rPr>
        <w:t>.0</w:t>
      </w:r>
      <w:r w:rsidR="00C11A1D" w:rsidRPr="007F1E1D">
        <w:rPr>
          <w:rFonts w:asciiTheme="majorHAnsi" w:hAnsiTheme="majorHAnsi"/>
          <w:b/>
          <w:szCs w:val="24"/>
        </w:rPr>
        <w:tab/>
        <w:t>APPLICABLE LAWS:</w:t>
      </w:r>
      <w:r w:rsidR="00C3580E" w:rsidRPr="007F1E1D">
        <w:rPr>
          <w:rFonts w:asciiTheme="majorHAnsi" w:hAnsiTheme="majorHAnsi"/>
          <w:b/>
          <w:szCs w:val="24"/>
        </w:rPr>
        <w:tab/>
      </w:r>
    </w:p>
    <w:p w:rsidR="00C11A1D" w:rsidRPr="007F1E1D" w:rsidRDefault="00C11A1D" w:rsidP="00C2450D">
      <w:pPr>
        <w:jc w:val="both"/>
        <w:rPr>
          <w:rFonts w:asciiTheme="majorHAnsi" w:hAnsiTheme="majorHAnsi"/>
          <w:szCs w:val="24"/>
        </w:rPr>
      </w:pPr>
    </w:p>
    <w:p w:rsidR="00C11A1D" w:rsidRPr="007F1E1D" w:rsidRDefault="00C11A1D" w:rsidP="00C3580E">
      <w:pPr>
        <w:ind w:left="720" w:hanging="720"/>
        <w:jc w:val="both"/>
        <w:rPr>
          <w:rFonts w:asciiTheme="majorHAnsi" w:hAnsiTheme="majorHAnsi"/>
          <w:szCs w:val="24"/>
        </w:rPr>
      </w:pPr>
      <w:r w:rsidRPr="007F1E1D">
        <w:rPr>
          <w:rFonts w:asciiTheme="majorHAnsi" w:hAnsiTheme="majorHAnsi"/>
          <w:szCs w:val="24"/>
        </w:rPr>
        <w:tab/>
        <w:t>Sponsor agrees to comply with all laws, ordinances, and rules of the University, the City of Grand Forks, the State of North Dakota, and the United States, together with all rules and regulations of the Police and Fire Departments of the City of Grand Forks applicable to the use of Facility and to pay all taxes imposed by law in connection with its use and occupancy thereof.</w:t>
      </w:r>
      <w:r w:rsidR="008B5846" w:rsidRPr="007F1E1D">
        <w:rPr>
          <w:rFonts w:asciiTheme="majorHAnsi" w:hAnsiTheme="majorHAnsi"/>
          <w:szCs w:val="24"/>
        </w:rPr>
        <w:t xml:space="preserve">  The parties agree that the Northeast Central Judicial District Court located in Grand Forks, North Dakota</w:t>
      </w:r>
      <w:r w:rsidR="00662982" w:rsidRPr="007F1E1D">
        <w:rPr>
          <w:rFonts w:asciiTheme="majorHAnsi" w:hAnsiTheme="majorHAnsi"/>
          <w:szCs w:val="24"/>
        </w:rPr>
        <w:t>,</w:t>
      </w:r>
      <w:r w:rsidR="008B5846" w:rsidRPr="007F1E1D">
        <w:rPr>
          <w:rFonts w:asciiTheme="majorHAnsi" w:hAnsiTheme="majorHAnsi"/>
          <w:szCs w:val="24"/>
        </w:rPr>
        <w:t xml:space="preserve"> shall have exclusive jurisdiction over any legal proceeding arising out of or related to this Agreement.</w:t>
      </w:r>
    </w:p>
    <w:p w:rsidR="00C11A1D" w:rsidRPr="007F1E1D" w:rsidRDefault="00C11A1D" w:rsidP="00C2450D">
      <w:pPr>
        <w:jc w:val="both"/>
        <w:rPr>
          <w:rFonts w:asciiTheme="majorHAnsi" w:hAnsiTheme="majorHAnsi"/>
          <w:szCs w:val="24"/>
        </w:rPr>
      </w:pPr>
    </w:p>
    <w:p w:rsidR="00C11A1D" w:rsidRPr="007F1E1D" w:rsidRDefault="00865D26" w:rsidP="00B53390">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rPr>
          <w:rFonts w:asciiTheme="majorHAnsi" w:hAnsiTheme="majorHAnsi"/>
          <w:b/>
          <w:szCs w:val="24"/>
        </w:rPr>
      </w:pPr>
      <w:r w:rsidRPr="007F1E1D">
        <w:rPr>
          <w:rFonts w:asciiTheme="majorHAnsi" w:hAnsiTheme="majorHAnsi"/>
          <w:b/>
          <w:szCs w:val="24"/>
        </w:rPr>
        <w:t>6</w:t>
      </w:r>
      <w:r w:rsidR="00C11A1D" w:rsidRPr="007F1E1D">
        <w:rPr>
          <w:rFonts w:asciiTheme="majorHAnsi" w:hAnsiTheme="majorHAnsi"/>
          <w:b/>
          <w:szCs w:val="24"/>
        </w:rPr>
        <w:t>.0</w:t>
      </w:r>
      <w:r w:rsidR="00C11A1D" w:rsidRPr="007F1E1D">
        <w:rPr>
          <w:rFonts w:asciiTheme="majorHAnsi" w:hAnsiTheme="majorHAnsi"/>
          <w:b/>
          <w:szCs w:val="24"/>
        </w:rPr>
        <w:tab/>
        <w:t>RESTRICTIONS ON USE:</w:t>
      </w:r>
    </w:p>
    <w:p w:rsidR="00C11A1D" w:rsidRPr="007F1E1D" w:rsidRDefault="00C11A1D" w:rsidP="00C2450D">
      <w:pPr>
        <w:jc w:val="both"/>
        <w:rPr>
          <w:rFonts w:asciiTheme="majorHAnsi" w:hAnsiTheme="majorHAnsi"/>
          <w:b/>
          <w:szCs w:val="24"/>
        </w:rPr>
      </w:pPr>
    </w:p>
    <w:p w:rsidR="00C11A1D" w:rsidRPr="007F1E1D" w:rsidRDefault="00C11A1D" w:rsidP="001E4FA7">
      <w:pPr>
        <w:ind w:left="720" w:hanging="720"/>
        <w:jc w:val="both"/>
        <w:rPr>
          <w:rFonts w:asciiTheme="majorHAnsi" w:hAnsiTheme="majorHAnsi"/>
          <w:szCs w:val="24"/>
        </w:rPr>
      </w:pPr>
      <w:r w:rsidRPr="007F1E1D">
        <w:rPr>
          <w:rFonts w:asciiTheme="majorHAnsi" w:hAnsiTheme="majorHAnsi"/>
          <w:szCs w:val="24"/>
        </w:rPr>
        <w:tab/>
        <w:t xml:space="preserve">Sponsor agrees that it will not stage any act or performance in which fire or flames are involved without the prior approval of </w:t>
      </w:r>
      <w:r w:rsidR="002A46D1">
        <w:rPr>
          <w:rFonts w:asciiTheme="majorHAnsi" w:hAnsiTheme="majorHAnsi"/>
          <w:szCs w:val="24"/>
        </w:rPr>
        <w:t>UND Safety</w:t>
      </w:r>
      <w:r w:rsidRPr="007F1E1D">
        <w:rPr>
          <w:rFonts w:asciiTheme="majorHAnsi" w:hAnsiTheme="majorHAnsi"/>
          <w:szCs w:val="24"/>
        </w:rPr>
        <w:t>.</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7</w:t>
      </w:r>
      <w:r w:rsidR="00C11A1D" w:rsidRPr="007F1E1D">
        <w:rPr>
          <w:rFonts w:asciiTheme="majorHAnsi" w:hAnsiTheme="majorHAnsi"/>
          <w:b/>
          <w:szCs w:val="24"/>
        </w:rPr>
        <w:t>.0</w:t>
      </w:r>
      <w:r w:rsidR="00C11A1D" w:rsidRPr="007F1E1D">
        <w:rPr>
          <w:rFonts w:asciiTheme="majorHAnsi" w:hAnsiTheme="majorHAnsi"/>
          <w:b/>
          <w:szCs w:val="24"/>
        </w:rPr>
        <w:tab/>
        <w:t>ADVERTISING:</w:t>
      </w:r>
    </w:p>
    <w:p w:rsidR="00C11A1D" w:rsidRPr="007F1E1D" w:rsidRDefault="00C11A1D" w:rsidP="00C2450D">
      <w:pPr>
        <w:jc w:val="both"/>
        <w:rPr>
          <w:rFonts w:asciiTheme="majorHAnsi" w:hAnsiTheme="majorHAnsi"/>
          <w:szCs w:val="24"/>
        </w:rPr>
      </w:pPr>
    </w:p>
    <w:p w:rsidR="00C11A1D" w:rsidRPr="007F1E1D" w:rsidRDefault="00C11A1D" w:rsidP="00C3580E">
      <w:pPr>
        <w:ind w:left="720" w:hanging="720"/>
        <w:jc w:val="both"/>
        <w:rPr>
          <w:rFonts w:asciiTheme="majorHAnsi" w:hAnsiTheme="majorHAnsi"/>
          <w:szCs w:val="24"/>
        </w:rPr>
      </w:pPr>
      <w:r w:rsidRPr="007F1E1D">
        <w:rPr>
          <w:rFonts w:asciiTheme="majorHAnsi" w:hAnsiTheme="majorHAnsi"/>
          <w:szCs w:val="24"/>
        </w:rPr>
        <w:tab/>
        <w:t>The University’s name shall not be used to suggest co-sponsorship or endorsement of any activity without prior written approval by the Manager.</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8</w:t>
      </w:r>
      <w:r w:rsidR="00C11A1D" w:rsidRPr="007F1E1D">
        <w:rPr>
          <w:rFonts w:asciiTheme="majorHAnsi" w:hAnsiTheme="majorHAnsi"/>
          <w:b/>
          <w:szCs w:val="24"/>
        </w:rPr>
        <w:t>.0</w:t>
      </w:r>
      <w:r w:rsidR="00C11A1D" w:rsidRPr="007F1E1D">
        <w:rPr>
          <w:rFonts w:asciiTheme="majorHAnsi" w:hAnsiTheme="majorHAnsi"/>
          <w:b/>
          <w:szCs w:val="24"/>
        </w:rPr>
        <w:tab/>
      </w:r>
      <w:r w:rsidR="00662982" w:rsidRPr="007F1E1D">
        <w:rPr>
          <w:rFonts w:asciiTheme="majorHAnsi" w:hAnsiTheme="majorHAnsi"/>
          <w:b/>
          <w:szCs w:val="24"/>
        </w:rPr>
        <w:t>CAPACITY</w:t>
      </w:r>
      <w:r w:rsidR="00C11A1D" w:rsidRPr="007F1E1D">
        <w:rPr>
          <w:rFonts w:asciiTheme="majorHAnsi" w:hAnsiTheme="majorHAnsi"/>
          <w:b/>
          <w:szCs w:val="24"/>
        </w:rPr>
        <w:t>:</w:t>
      </w:r>
    </w:p>
    <w:p w:rsidR="00C11A1D" w:rsidRPr="007F1E1D" w:rsidRDefault="00C11A1D" w:rsidP="00C2450D">
      <w:pPr>
        <w:jc w:val="both"/>
        <w:rPr>
          <w:rFonts w:asciiTheme="majorHAnsi" w:hAnsiTheme="majorHAnsi"/>
          <w:szCs w:val="24"/>
        </w:rPr>
      </w:pPr>
    </w:p>
    <w:p w:rsidR="00C11A1D" w:rsidRPr="007F1E1D" w:rsidRDefault="00C11A1D" w:rsidP="00C3580E">
      <w:pPr>
        <w:ind w:left="720" w:hanging="720"/>
        <w:jc w:val="both"/>
        <w:rPr>
          <w:rFonts w:asciiTheme="majorHAnsi" w:hAnsiTheme="majorHAnsi"/>
          <w:szCs w:val="24"/>
        </w:rPr>
      </w:pPr>
      <w:r w:rsidRPr="007F1E1D">
        <w:rPr>
          <w:rFonts w:asciiTheme="majorHAnsi" w:hAnsiTheme="majorHAnsi"/>
          <w:szCs w:val="24"/>
        </w:rPr>
        <w:tab/>
        <w:t>Sponsor agrees that it will not distribute, or permit to be distributed in any manner, tickets in excess of seating cap</w:t>
      </w:r>
      <w:r w:rsidR="00C3580E" w:rsidRPr="007F1E1D">
        <w:rPr>
          <w:rFonts w:asciiTheme="majorHAnsi" w:hAnsiTheme="majorHAnsi"/>
          <w:szCs w:val="24"/>
        </w:rPr>
        <w:t xml:space="preserve">acity, which for this event </w:t>
      </w:r>
      <w:proofErr w:type="gramStart"/>
      <w:r w:rsidR="00C3580E" w:rsidRPr="007F1E1D">
        <w:rPr>
          <w:rFonts w:asciiTheme="majorHAnsi" w:hAnsiTheme="majorHAnsi"/>
          <w:szCs w:val="24"/>
        </w:rPr>
        <w:t xml:space="preserve">is </w:t>
      </w:r>
      <w:proofErr w:type="gramEnd"/>
      <w:r w:rsidR="00C3580E" w:rsidRPr="007F1E1D">
        <w:rPr>
          <w:rFonts w:asciiTheme="majorHAnsi" w:hAnsiTheme="majorHAnsi"/>
          <w:szCs w:val="24"/>
          <w:u w:val="single"/>
        </w:rPr>
        <w:fldChar w:fldCharType="begin">
          <w:ffData>
            <w:name w:val="Text10"/>
            <w:enabled/>
            <w:calcOnExit w:val="0"/>
            <w:textInput/>
          </w:ffData>
        </w:fldChar>
      </w:r>
      <w:bookmarkStart w:id="12" w:name="Text10"/>
      <w:r w:rsidR="00C3580E" w:rsidRPr="007F1E1D">
        <w:rPr>
          <w:rFonts w:asciiTheme="majorHAnsi" w:hAnsiTheme="majorHAnsi"/>
          <w:szCs w:val="24"/>
          <w:u w:val="single"/>
        </w:rPr>
        <w:instrText xml:space="preserve"> FORMTEXT </w:instrText>
      </w:r>
      <w:r w:rsidR="00C3580E" w:rsidRPr="007F1E1D">
        <w:rPr>
          <w:rFonts w:asciiTheme="majorHAnsi" w:hAnsiTheme="majorHAnsi"/>
          <w:szCs w:val="24"/>
          <w:u w:val="single"/>
        </w:rPr>
      </w:r>
      <w:r w:rsidR="00C3580E" w:rsidRPr="007F1E1D">
        <w:rPr>
          <w:rFonts w:asciiTheme="majorHAnsi" w:hAnsiTheme="majorHAnsi"/>
          <w:szCs w:val="24"/>
          <w:u w:val="single"/>
        </w:rPr>
        <w:fldChar w:fldCharType="separate"/>
      </w:r>
      <w:r w:rsidR="00C3580E" w:rsidRPr="007F1E1D">
        <w:rPr>
          <w:rFonts w:asciiTheme="majorHAnsi" w:hAnsiTheme="majorHAnsi"/>
          <w:noProof/>
          <w:szCs w:val="24"/>
          <w:u w:val="single"/>
        </w:rPr>
        <w:t> </w:t>
      </w:r>
      <w:r w:rsidR="00C3580E" w:rsidRPr="007F1E1D">
        <w:rPr>
          <w:rFonts w:asciiTheme="majorHAnsi" w:hAnsiTheme="majorHAnsi"/>
          <w:noProof/>
          <w:szCs w:val="24"/>
          <w:u w:val="single"/>
        </w:rPr>
        <w:t> </w:t>
      </w:r>
      <w:r w:rsidR="00C3580E" w:rsidRPr="007F1E1D">
        <w:rPr>
          <w:rFonts w:asciiTheme="majorHAnsi" w:hAnsiTheme="majorHAnsi"/>
          <w:noProof/>
          <w:szCs w:val="24"/>
          <w:u w:val="single"/>
        </w:rPr>
        <w:t> </w:t>
      </w:r>
      <w:r w:rsidR="00C3580E" w:rsidRPr="007F1E1D">
        <w:rPr>
          <w:rFonts w:asciiTheme="majorHAnsi" w:hAnsiTheme="majorHAnsi"/>
          <w:noProof/>
          <w:szCs w:val="24"/>
          <w:u w:val="single"/>
        </w:rPr>
        <w:t> </w:t>
      </w:r>
      <w:r w:rsidR="00C3580E" w:rsidRPr="007F1E1D">
        <w:rPr>
          <w:rFonts w:asciiTheme="majorHAnsi" w:hAnsiTheme="majorHAnsi"/>
          <w:noProof/>
          <w:szCs w:val="24"/>
          <w:u w:val="single"/>
        </w:rPr>
        <w:t> </w:t>
      </w:r>
      <w:r w:rsidR="00C3580E" w:rsidRPr="007F1E1D">
        <w:rPr>
          <w:rFonts w:asciiTheme="majorHAnsi" w:hAnsiTheme="majorHAnsi"/>
          <w:szCs w:val="24"/>
          <w:u w:val="single"/>
        </w:rPr>
        <w:fldChar w:fldCharType="end"/>
      </w:r>
      <w:bookmarkEnd w:id="12"/>
      <w:r w:rsidRPr="007F1E1D">
        <w:rPr>
          <w:rFonts w:asciiTheme="majorHAnsi" w:hAnsiTheme="majorHAnsi"/>
          <w:szCs w:val="24"/>
        </w:rPr>
        <w:t>, nor admit a larger number of persons than can safely and freely move about in the space contracted for; and the decision of the Manager in respect to questions raised under this paragraph shall be final.</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9</w:t>
      </w:r>
      <w:r w:rsidR="00C11A1D" w:rsidRPr="007F1E1D">
        <w:rPr>
          <w:rFonts w:asciiTheme="majorHAnsi" w:hAnsiTheme="majorHAnsi"/>
          <w:b/>
          <w:szCs w:val="24"/>
        </w:rPr>
        <w:t>.0</w:t>
      </w:r>
      <w:r w:rsidR="00C11A1D" w:rsidRPr="007F1E1D">
        <w:rPr>
          <w:rFonts w:asciiTheme="majorHAnsi" w:hAnsiTheme="majorHAnsi"/>
          <w:b/>
          <w:szCs w:val="24"/>
        </w:rPr>
        <w:tab/>
        <w:t>ALTERATIONS, DECORATIONS, AND DAMAGE:</w:t>
      </w:r>
    </w:p>
    <w:p w:rsidR="00C11A1D" w:rsidRPr="007F1E1D" w:rsidRDefault="00C11A1D" w:rsidP="00C2450D">
      <w:pPr>
        <w:jc w:val="both"/>
        <w:rPr>
          <w:rFonts w:asciiTheme="majorHAnsi" w:hAnsiTheme="majorHAnsi"/>
          <w:szCs w:val="24"/>
        </w:rPr>
      </w:pPr>
    </w:p>
    <w:p w:rsidR="00C11A1D" w:rsidRPr="007F1E1D" w:rsidRDefault="00865D26" w:rsidP="00C3580E">
      <w:pPr>
        <w:ind w:left="1440" w:hanging="1440"/>
        <w:jc w:val="both"/>
        <w:rPr>
          <w:rFonts w:asciiTheme="majorHAnsi" w:hAnsiTheme="majorHAnsi"/>
          <w:szCs w:val="24"/>
        </w:rPr>
      </w:pPr>
      <w:r w:rsidRPr="007F1E1D">
        <w:rPr>
          <w:rFonts w:asciiTheme="majorHAnsi" w:hAnsiTheme="majorHAnsi"/>
          <w:szCs w:val="24"/>
        </w:rPr>
        <w:tab/>
        <w:t>9</w:t>
      </w:r>
      <w:r w:rsidR="00C11A1D" w:rsidRPr="007F1E1D">
        <w:rPr>
          <w:rFonts w:asciiTheme="majorHAnsi" w:hAnsiTheme="majorHAnsi"/>
          <w:szCs w:val="24"/>
        </w:rPr>
        <w:t>.1</w:t>
      </w:r>
      <w:r w:rsidR="00C11A1D" w:rsidRPr="007F1E1D">
        <w:rPr>
          <w:rFonts w:asciiTheme="majorHAnsi" w:hAnsiTheme="majorHAnsi"/>
          <w:szCs w:val="24"/>
        </w:rPr>
        <w:tab/>
        <w:t xml:space="preserve">Sponsor shall not injure, mar, or in any way deface the Facility and shall cause or permit anything to be done whereby the Facility shall be in any manner injured, marred, or defaced.  Also, Sponsor will not drive, or permit to be driven, nails, hooks, tacks, or screws into any part thereof, and will not make or allow to be made any alterations of any kind without the written permission of the Manager.  </w:t>
      </w:r>
    </w:p>
    <w:p w:rsidR="00C11A1D" w:rsidRPr="007F1E1D" w:rsidRDefault="00C11A1D" w:rsidP="00C2450D">
      <w:pPr>
        <w:jc w:val="both"/>
        <w:rPr>
          <w:rFonts w:asciiTheme="majorHAnsi" w:hAnsiTheme="majorHAnsi"/>
          <w:szCs w:val="24"/>
        </w:rPr>
      </w:pPr>
    </w:p>
    <w:p w:rsidR="00C11A1D" w:rsidRPr="007F1E1D" w:rsidRDefault="00B418EB" w:rsidP="00C3580E">
      <w:pPr>
        <w:ind w:left="1440" w:hanging="1440"/>
        <w:jc w:val="both"/>
        <w:rPr>
          <w:rFonts w:asciiTheme="majorHAnsi" w:hAnsiTheme="majorHAnsi"/>
          <w:szCs w:val="24"/>
        </w:rPr>
      </w:pPr>
      <w:r w:rsidRPr="007F1E1D">
        <w:rPr>
          <w:rFonts w:asciiTheme="majorHAnsi" w:hAnsiTheme="majorHAnsi"/>
          <w:szCs w:val="24"/>
        </w:rPr>
        <w:tab/>
      </w:r>
      <w:r w:rsidR="00865D26" w:rsidRPr="007F1E1D">
        <w:rPr>
          <w:rFonts w:asciiTheme="majorHAnsi" w:hAnsiTheme="majorHAnsi"/>
          <w:szCs w:val="24"/>
        </w:rPr>
        <w:t>9</w:t>
      </w:r>
      <w:r w:rsidR="00C11A1D" w:rsidRPr="007F1E1D">
        <w:rPr>
          <w:rFonts w:asciiTheme="majorHAnsi" w:hAnsiTheme="majorHAnsi"/>
          <w:szCs w:val="24"/>
        </w:rPr>
        <w:t>.2</w:t>
      </w:r>
      <w:r w:rsidR="00C11A1D" w:rsidRPr="007F1E1D">
        <w:rPr>
          <w:rFonts w:asciiTheme="majorHAnsi" w:hAnsiTheme="majorHAnsi"/>
          <w:szCs w:val="24"/>
        </w:rPr>
        <w:tab/>
        <w:t>If Facility, during the term of this Agreement, shall be damaged by the act, default or negligence of Sponsor, or Sponsor’s agent, employees, patrons, or any person(s) admitted to the Facility by Sponsor, Sponsor shall pay the University, upon demand, such sum as shall be necessary to restore said Facility to its original condition.</w:t>
      </w:r>
    </w:p>
    <w:p w:rsidR="00C11A1D" w:rsidRPr="007F1E1D" w:rsidRDefault="00C11A1D" w:rsidP="00C3580E">
      <w:pPr>
        <w:ind w:left="1440" w:hanging="1440"/>
        <w:jc w:val="both"/>
        <w:rPr>
          <w:rFonts w:asciiTheme="majorHAnsi" w:hAnsiTheme="majorHAnsi"/>
          <w:szCs w:val="24"/>
        </w:rPr>
      </w:pPr>
    </w:p>
    <w:p w:rsidR="00C11A1D" w:rsidRPr="007F1E1D" w:rsidRDefault="00B418EB" w:rsidP="00C2450D">
      <w:pPr>
        <w:jc w:val="both"/>
        <w:rPr>
          <w:rFonts w:asciiTheme="majorHAnsi" w:hAnsiTheme="majorHAnsi"/>
          <w:b/>
          <w:szCs w:val="24"/>
        </w:rPr>
      </w:pPr>
      <w:r w:rsidRPr="007F1E1D">
        <w:rPr>
          <w:rFonts w:asciiTheme="majorHAnsi" w:hAnsiTheme="majorHAnsi"/>
          <w:b/>
          <w:szCs w:val="24"/>
        </w:rPr>
        <w:lastRenderedPageBreak/>
        <w:t>1</w:t>
      </w:r>
      <w:r w:rsidR="00865D26" w:rsidRPr="007F1E1D">
        <w:rPr>
          <w:rFonts w:asciiTheme="majorHAnsi" w:hAnsiTheme="majorHAnsi"/>
          <w:b/>
          <w:szCs w:val="24"/>
        </w:rPr>
        <w:t>0</w:t>
      </w:r>
      <w:r w:rsidR="00C11A1D" w:rsidRPr="007F1E1D">
        <w:rPr>
          <w:rFonts w:asciiTheme="majorHAnsi" w:hAnsiTheme="majorHAnsi"/>
          <w:b/>
          <w:szCs w:val="24"/>
        </w:rPr>
        <w:t>.0</w:t>
      </w:r>
      <w:r w:rsidR="00C11A1D" w:rsidRPr="007F1E1D">
        <w:rPr>
          <w:rFonts w:asciiTheme="majorHAnsi" w:hAnsiTheme="majorHAnsi"/>
          <w:b/>
          <w:szCs w:val="24"/>
        </w:rPr>
        <w:tab/>
        <w:t>ADDITIONAL USERS:</w:t>
      </w:r>
    </w:p>
    <w:p w:rsidR="00C11A1D" w:rsidRPr="007F1E1D" w:rsidRDefault="00C11A1D" w:rsidP="00C2450D">
      <w:pPr>
        <w:jc w:val="both"/>
        <w:rPr>
          <w:rFonts w:asciiTheme="majorHAnsi" w:hAnsiTheme="majorHAnsi"/>
          <w:szCs w:val="24"/>
        </w:rPr>
      </w:pPr>
    </w:p>
    <w:p w:rsidR="00C11A1D" w:rsidRPr="007F1E1D" w:rsidRDefault="00C11A1D" w:rsidP="00C3580E">
      <w:pPr>
        <w:ind w:left="720" w:hanging="720"/>
        <w:jc w:val="both"/>
        <w:rPr>
          <w:rFonts w:asciiTheme="majorHAnsi" w:hAnsiTheme="majorHAnsi"/>
          <w:szCs w:val="24"/>
        </w:rPr>
      </w:pPr>
      <w:r w:rsidRPr="007F1E1D">
        <w:rPr>
          <w:rFonts w:asciiTheme="majorHAnsi" w:hAnsiTheme="majorHAnsi"/>
          <w:szCs w:val="24"/>
        </w:rPr>
        <w:tab/>
        <w:t>Sponsor understands and agrees that during the term of this Agreement, other events may be held in other parts of the described Facility, and Sponsor shall so conduct its activities so as to not interfere with those events.</w:t>
      </w:r>
    </w:p>
    <w:p w:rsidR="00C11A1D" w:rsidRPr="007F1E1D" w:rsidRDefault="00C11A1D" w:rsidP="00C2450D">
      <w:pPr>
        <w:jc w:val="both"/>
        <w:rPr>
          <w:rFonts w:asciiTheme="majorHAnsi" w:hAnsiTheme="majorHAnsi"/>
          <w:szCs w:val="24"/>
        </w:rPr>
      </w:pPr>
    </w:p>
    <w:p w:rsidR="00C11A1D" w:rsidRPr="007F1E1D" w:rsidRDefault="00B418EB" w:rsidP="00C2450D">
      <w:pPr>
        <w:jc w:val="both"/>
        <w:rPr>
          <w:rFonts w:asciiTheme="majorHAnsi" w:hAnsiTheme="majorHAnsi"/>
          <w:b/>
          <w:szCs w:val="24"/>
        </w:rPr>
      </w:pPr>
      <w:r w:rsidRPr="007F1E1D">
        <w:rPr>
          <w:rFonts w:asciiTheme="majorHAnsi" w:hAnsiTheme="majorHAnsi"/>
          <w:b/>
          <w:szCs w:val="24"/>
        </w:rPr>
        <w:t>1</w:t>
      </w:r>
      <w:r w:rsidR="00865D26" w:rsidRPr="007F1E1D">
        <w:rPr>
          <w:rFonts w:asciiTheme="majorHAnsi" w:hAnsiTheme="majorHAnsi"/>
          <w:b/>
          <w:szCs w:val="24"/>
        </w:rPr>
        <w:t>1</w:t>
      </w:r>
      <w:r w:rsidR="00C11A1D" w:rsidRPr="007F1E1D">
        <w:rPr>
          <w:rFonts w:asciiTheme="majorHAnsi" w:hAnsiTheme="majorHAnsi"/>
          <w:b/>
          <w:szCs w:val="24"/>
        </w:rPr>
        <w:t>.0</w:t>
      </w:r>
      <w:r w:rsidR="00C11A1D" w:rsidRPr="007F1E1D">
        <w:rPr>
          <w:rFonts w:asciiTheme="majorHAnsi" w:hAnsiTheme="majorHAnsi"/>
          <w:b/>
          <w:szCs w:val="24"/>
        </w:rPr>
        <w:tab/>
        <w:t>VIOLATION:</w:t>
      </w:r>
    </w:p>
    <w:p w:rsidR="00C11A1D" w:rsidRPr="007F1E1D" w:rsidRDefault="00C11A1D" w:rsidP="00C2450D">
      <w:pPr>
        <w:jc w:val="both"/>
        <w:rPr>
          <w:rFonts w:asciiTheme="majorHAnsi" w:hAnsiTheme="majorHAnsi"/>
          <w:szCs w:val="24"/>
        </w:rPr>
      </w:pPr>
    </w:p>
    <w:p w:rsidR="00C11A1D" w:rsidRPr="007F1E1D" w:rsidRDefault="00C11A1D" w:rsidP="00C3580E">
      <w:pPr>
        <w:ind w:left="720" w:hanging="720"/>
        <w:jc w:val="both"/>
        <w:rPr>
          <w:rFonts w:asciiTheme="majorHAnsi" w:hAnsiTheme="majorHAnsi"/>
          <w:szCs w:val="24"/>
        </w:rPr>
      </w:pPr>
      <w:r w:rsidRPr="007F1E1D">
        <w:rPr>
          <w:rFonts w:asciiTheme="majorHAnsi" w:hAnsiTheme="majorHAnsi"/>
          <w:szCs w:val="24"/>
        </w:rPr>
        <w:tab/>
        <w:t>If at any time the uses of the Facility by the Sponsor violate an applicable rule, ordinance, or law of the University, the State of North Dakota, or the United States of America, Sponsor shall either cease and desist from continuing the use causing the violation or surrender the Facility forthwith upon demand of the Manager.</w:t>
      </w:r>
    </w:p>
    <w:p w:rsidR="00C11A1D" w:rsidRPr="007F1E1D" w:rsidRDefault="00C11A1D" w:rsidP="00C2450D">
      <w:pPr>
        <w:jc w:val="both"/>
        <w:rPr>
          <w:rFonts w:asciiTheme="majorHAnsi" w:hAnsiTheme="majorHAnsi"/>
          <w:szCs w:val="24"/>
        </w:rPr>
      </w:pPr>
    </w:p>
    <w:p w:rsidR="00C11A1D" w:rsidRPr="007F1E1D" w:rsidRDefault="00B418EB" w:rsidP="00C2450D">
      <w:pPr>
        <w:jc w:val="both"/>
        <w:rPr>
          <w:rFonts w:asciiTheme="majorHAnsi" w:hAnsiTheme="majorHAnsi"/>
          <w:b/>
          <w:szCs w:val="24"/>
        </w:rPr>
      </w:pPr>
      <w:r w:rsidRPr="007F1E1D">
        <w:rPr>
          <w:rFonts w:asciiTheme="majorHAnsi" w:hAnsiTheme="majorHAnsi"/>
          <w:b/>
          <w:szCs w:val="24"/>
        </w:rPr>
        <w:t>1</w:t>
      </w:r>
      <w:r w:rsidR="00865D26" w:rsidRPr="007F1E1D">
        <w:rPr>
          <w:rFonts w:asciiTheme="majorHAnsi" w:hAnsiTheme="majorHAnsi"/>
          <w:b/>
          <w:szCs w:val="24"/>
        </w:rPr>
        <w:t>2</w:t>
      </w:r>
      <w:r w:rsidR="00C11A1D" w:rsidRPr="007F1E1D">
        <w:rPr>
          <w:rFonts w:asciiTheme="majorHAnsi" w:hAnsiTheme="majorHAnsi"/>
          <w:b/>
          <w:szCs w:val="24"/>
        </w:rPr>
        <w:t>.0</w:t>
      </w:r>
      <w:r w:rsidR="00C11A1D" w:rsidRPr="007F1E1D">
        <w:rPr>
          <w:rFonts w:asciiTheme="majorHAnsi" w:hAnsiTheme="majorHAnsi"/>
          <w:b/>
          <w:szCs w:val="24"/>
        </w:rPr>
        <w:tab/>
        <w:t>INDEMNIFICATION:</w:t>
      </w:r>
    </w:p>
    <w:p w:rsidR="00C11A1D" w:rsidRPr="007F1E1D" w:rsidRDefault="00C11A1D" w:rsidP="00C2450D">
      <w:pPr>
        <w:jc w:val="both"/>
        <w:rPr>
          <w:rFonts w:asciiTheme="majorHAnsi" w:hAnsiTheme="majorHAnsi"/>
          <w:szCs w:val="24"/>
        </w:rPr>
      </w:pPr>
    </w:p>
    <w:p w:rsidR="008B5846" w:rsidRPr="007F1E1D" w:rsidRDefault="00C11A1D" w:rsidP="00C3580E">
      <w:pPr>
        <w:ind w:left="720" w:hanging="720"/>
        <w:jc w:val="both"/>
        <w:rPr>
          <w:rFonts w:asciiTheme="majorHAnsi" w:hAnsiTheme="majorHAnsi"/>
          <w:szCs w:val="24"/>
        </w:rPr>
      </w:pPr>
      <w:r w:rsidRPr="007F1E1D">
        <w:rPr>
          <w:rFonts w:asciiTheme="majorHAnsi" w:hAnsiTheme="majorHAnsi"/>
          <w:szCs w:val="24"/>
        </w:rPr>
        <w:tab/>
      </w:r>
      <w:r w:rsidR="008B5846" w:rsidRPr="007F1E1D">
        <w:rPr>
          <w:rFonts w:asciiTheme="majorHAnsi" w:hAnsiTheme="majorHAnsi"/>
          <w:szCs w:val="24"/>
        </w:rPr>
        <w:t xml:space="preserve">Sponsor agrees to defend, indemnify, and hold harmless the University and its officers and employees, from and against claims based upon the vicarious liability of </w:t>
      </w:r>
      <w:r w:rsidR="00D27AA2">
        <w:rPr>
          <w:rFonts w:asciiTheme="majorHAnsi" w:hAnsiTheme="majorHAnsi"/>
          <w:szCs w:val="24"/>
        </w:rPr>
        <w:t xml:space="preserve">University </w:t>
      </w:r>
      <w:r w:rsidR="008B5846" w:rsidRPr="007F1E1D">
        <w:rPr>
          <w:rFonts w:asciiTheme="majorHAnsi" w:hAnsiTheme="majorHAnsi"/>
          <w:szCs w:val="24"/>
        </w:rPr>
        <w:t xml:space="preserve">or its agent(s), but not against </w:t>
      </w:r>
      <w:r w:rsidR="00D27AA2">
        <w:rPr>
          <w:rFonts w:asciiTheme="majorHAnsi" w:hAnsiTheme="majorHAnsi"/>
          <w:szCs w:val="24"/>
        </w:rPr>
        <w:t xml:space="preserve">University’s </w:t>
      </w:r>
      <w:r w:rsidR="008B5846" w:rsidRPr="007F1E1D">
        <w:rPr>
          <w:rFonts w:asciiTheme="majorHAnsi" w:hAnsiTheme="majorHAnsi"/>
          <w:szCs w:val="24"/>
        </w:rPr>
        <w:t>comparative and/or contributory negligence or fault, sole negligence, or intentional misconduct.  The legal defense provided by Sponsor to University under this provision must be free of any conflicts of interest, even if retention of separate legal counsel for the University is necessary.  Sponsor also agrees to defend, indemnify, and hold the University harmless for all costs, expenses, and attorneys’ fees incurred in establishing and litigating the indemnification coverage provided herein.  This obligation shall continue after the termination of this Agreement.</w:t>
      </w:r>
    </w:p>
    <w:p w:rsidR="00C11A1D" w:rsidRPr="007F1E1D" w:rsidRDefault="00C11A1D" w:rsidP="00C2450D">
      <w:pPr>
        <w:jc w:val="both"/>
        <w:rPr>
          <w:rFonts w:asciiTheme="majorHAnsi" w:hAnsiTheme="majorHAnsi"/>
          <w:szCs w:val="24"/>
        </w:rPr>
      </w:pPr>
    </w:p>
    <w:p w:rsidR="00C11A1D" w:rsidRPr="007F1E1D" w:rsidRDefault="00865D26" w:rsidP="00B53390">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rPr>
          <w:rFonts w:asciiTheme="majorHAnsi" w:hAnsiTheme="majorHAnsi"/>
          <w:b/>
          <w:szCs w:val="24"/>
        </w:rPr>
      </w:pPr>
      <w:r w:rsidRPr="007F1E1D">
        <w:rPr>
          <w:rFonts w:asciiTheme="majorHAnsi" w:hAnsiTheme="majorHAnsi"/>
          <w:b/>
          <w:szCs w:val="24"/>
        </w:rPr>
        <w:t>13</w:t>
      </w:r>
      <w:r w:rsidR="00C11A1D" w:rsidRPr="007F1E1D">
        <w:rPr>
          <w:rFonts w:asciiTheme="majorHAnsi" w:hAnsiTheme="majorHAnsi"/>
          <w:b/>
          <w:szCs w:val="24"/>
        </w:rPr>
        <w:t>.0</w:t>
      </w:r>
      <w:r w:rsidR="00C11A1D" w:rsidRPr="007F1E1D">
        <w:rPr>
          <w:rFonts w:asciiTheme="majorHAnsi" w:hAnsiTheme="majorHAnsi"/>
          <w:b/>
          <w:szCs w:val="24"/>
        </w:rPr>
        <w:tab/>
        <w:t>INSURANCE:</w:t>
      </w:r>
    </w:p>
    <w:p w:rsidR="00C11A1D" w:rsidRPr="007F1E1D" w:rsidRDefault="00C11A1D" w:rsidP="00C2450D">
      <w:pPr>
        <w:jc w:val="both"/>
        <w:rPr>
          <w:rFonts w:asciiTheme="majorHAnsi" w:hAnsiTheme="majorHAnsi"/>
          <w:b/>
          <w:szCs w:val="24"/>
        </w:rPr>
      </w:pPr>
    </w:p>
    <w:p w:rsidR="00C11A1D" w:rsidRPr="007F1E1D" w:rsidRDefault="00C11A1D" w:rsidP="00EE3473">
      <w:pPr>
        <w:pStyle w:val="Document"/>
        <w:ind w:left="720" w:hanging="720"/>
        <w:rPr>
          <w:rFonts w:asciiTheme="majorHAnsi" w:hAnsiTheme="majorHAnsi"/>
          <w:szCs w:val="24"/>
        </w:rPr>
      </w:pPr>
      <w:r w:rsidRPr="007F1E1D">
        <w:rPr>
          <w:szCs w:val="24"/>
        </w:rPr>
        <w:tab/>
      </w:r>
      <w:r w:rsidRPr="007F1E1D">
        <w:rPr>
          <w:rFonts w:asciiTheme="majorHAnsi" w:hAnsiTheme="majorHAnsi"/>
          <w:szCs w:val="24"/>
        </w:rPr>
        <w:t>Sponsor agrees to obtain, at its own cost and expense, general liability insurance in the sum of not less than</w:t>
      </w:r>
      <w:r w:rsidR="00EE3473" w:rsidRPr="007F1E1D">
        <w:rPr>
          <w:rFonts w:asciiTheme="majorHAnsi" w:hAnsiTheme="majorHAnsi"/>
          <w:szCs w:val="24"/>
        </w:rPr>
        <w:t xml:space="preserve"> $</w:t>
      </w:r>
      <w:r w:rsidRPr="007F1E1D">
        <w:rPr>
          <w:rFonts w:asciiTheme="majorHAnsi" w:hAnsiTheme="majorHAnsi"/>
          <w:szCs w:val="24"/>
        </w:rPr>
        <w:t xml:space="preserve">1 </w:t>
      </w:r>
      <w:r w:rsidR="00EE3473" w:rsidRPr="007F1E1D">
        <w:rPr>
          <w:rFonts w:asciiTheme="majorHAnsi" w:hAnsiTheme="majorHAnsi"/>
          <w:szCs w:val="24"/>
        </w:rPr>
        <w:t>million</w:t>
      </w:r>
      <w:r w:rsidRPr="007F1E1D">
        <w:rPr>
          <w:rFonts w:asciiTheme="majorHAnsi" w:hAnsiTheme="majorHAnsi"/>
          <w:szCs w:val="24"/>
        </w:rPr>
        <w:t xml:space="preserve"> dollars per occurrence; and Sponsor shall, at the time of the execution of this Agreement, furnish University with a copy of said policy or a certificate that such insurance has been issued, and University shall be named as an additional insured thereunder.</w:t>
      </w:r>
    </w:p>
    <w:p w:rsidR="00662982" w:rsidRPr="007F1E1D" w:rsidRDefault="00662982" w:rsidP="00EE3473">
      <w:pPr>
        <w:pStyle w:val="Document"/>
        <w:ind w:left="720" w:hanging="720"/>
        <w:rPr>
          <w:rFonts w:asciiTheme="majorHAnsi" w:hAnsiTheme="majorHAnsi"/>
          <w:szCs w:val="24"/>
        </w:rPr>
      </w:pPr>
    </w:p>
    <w:p w:rsidR="0049434A" w:rsidRPr="007F1E1D" w:rsidRDefault="0049434A" w:rsidP="00EE3473">
      <w:pPr>
        <w:pStyle w:val="Document"/>
        <w:ind w:left="720" w:hanging="720"/>
        <w:rPr>
          <w:rFonts w:asciiTheme="majorHAnsi" w:hAnsiTheme="majorHAnsi"/>
          <w:szCs w:val="24"/>
        </w:rPr>
      </w:pPr>
      <w:r w:rsidRPr="007F1E1D">
        <w:rPr>
          <w:rFonts w:asciiTheme="majorHAnsi" w:hAnsiTheme="majorHAnsi"/>
          <w:szCs w:val="24"/>
        </w:rPr>
        <w:tab/>
      </w:r>
      <w:r w:rsidR="004A70EC" w:rsidRPr="007F1E1D">
        <w:rPr>
          <w:rFonts w:asciiTheme="majorHAnsi" w:hAnsiTheme="majorHAnsi"/>
          <w:szCs w:val="24"/>
        </w:rPr>
        <w:t xml:space="preserve">University is allowed to waive liability insurance according to SBHE Policy 909. This applies only </w:t>
      </w:r>
      <w:r w:rsidR="006419D7">
        <w:rPr>
          <w:rFonts w:asciiTheme="majorHAnsi" w:hAnsiTheme="majorHAnsi"/>
          <w:szCs w:val="24"/>
        </w:rPr>
        <w:t xml:space="preserve">to </w:t>
      </w:r>
      <w:r w:rsidRPr="007F1E1D">
        <w:rPr>
          <w:rFonts w:asciiTheme="majorHAnsi" w:hAnsiTheme="majorHAnsi"/>
          <w:szCs w:val="24"/>
        </w:rPr>
        <w:t>nonprofit groups and small events</w:t>
      </w:r>
      <w:r w:rsidR="00D27AA2">
        <w:rPr>
          <w:rFonts w:asciiTheme="majorHAnsi" w:hAnsiTheme="majorHAnsi"/>
          <w:szCs w:val="24"/>
        </w:rPr>
        <w:t xml:space="preserve">. University may, as an alternative to insurance and at its sole discretion, allow Sponsor to provide liability waivers signed by all </w:t>
      </w:r>
      <w:r w:rsidRPr="007F1E1D">
        <w:rPr>
          <w:rFonts w:asciiTheme="majorHAnsi" w:hAnsiTheme="majorHAnsi"/>
          <w:szCs w:val="24"/>
        </w:rPr>
        <w:t xml:space="preserve">adult participants </w:t>
      </w:r>
      <w:r w:rsidR="00D27AA2">
        <w:rPr>
          <w:rFonts w:asciiTheme="majorHAnsi" w:hAnsiTheme="majorHAnsi"/>
          <w:szCs w:val="24"/>
        </w:rPr>
        <w:t xml:space="preserve">or </w:t>
      </w:r>
      <w:r w:rsidRPr="007F1E1D">
        <w:rPr>
          <w:rFonts w:asciiTheme="majorHAnsi" w:hAnsiTheme="majorHAnsi"/>
          <w:szCs w:val="24"/>
        </w:rPr>
        <w:t xml:space="preserve">a parent or guardian of child participants releasing the </w:t>
      </w:r>
      <w:r w:rsidR="00D27AA2">
        <w:rPr>
          <w:rFonts w:asciiTheme="majorHAnsi" w:hAnsiTheme="majorHAnsi"/>
          <w:szCs w:val="24"/>
        </w:rPr>
        <w:t xml:space="preserve">University </w:t>
      </w:r>
      <w:r w:rsidRPr="007F1E1D">
        <w:rPr>
          <w:rFonts w:asciiTheme="majorHAnsi" w:hAnsiTheme="majorHAnsi"/>
          <w:szCs w:val="24"/>
        </w:rPr>
        <w:t xml:space="preserve">from liability. </w:t>
      </w:r>
      <w:r w:rsidR="00D27AA2">
        <w:rPr>
          <w:rFonts w:asciiTheme="majorHAnsi" w:hAnsiTheme="majorHAnsi"/>
          <w:szCs w:val="24"/>
        </w:rPr>
        <w:t>In some instances, both insurance and signed liability waivers may be required.</w:t>
      </w:r>
      <w:r w:rsidR="002A46D1">
        <w:rPr>
          <w:rFonts w:asciiTheme="majorHAnsi" w:hAnsiTheme="majorHAnsi"/>
          <w:szCs w:val="24"/>
        </w:rPr>
        <w:t xml:space="preserve"> UND Risk Management is responsible for administering this requirement.</w:t>
      </w:r>
    </w:p>
    <w:p w:rsidR="0049434A" w:rsidRPr="007F1E1D" w:rsidRDefault="0049434A" w:rsidP="00EE3473">
      <w:pPr>
        <w:pStyle w:val="Document"/>
        <w:ind w:left="720" w:hanging="720"/>
        <w:rPr>
          <w:rFonts w:asciiTheme="majorHAnsi" w:hAnsiTheme="majorHAnsi"/>
          <w:szCs w:val="24"/>
        </w:rPr>
      </w:pPr>
    </w:p>
    <w:p w:rsidR="00EC3C05" w:rsidRPr="007F1E1D" w:rsidRDefault="00662982" w:rsidP="00EE3473">
      <w:pPr>
        <w:pStyle w:val="Document"/>
        <w:ind w:left="720" w:hanging="720"/>
        <w:rPr>
          <w:rFonts w:asciiTheme="majorHAnsi" w:hAnsiTheme="majorHAnsi"/>
          <w:szCs w:val="24"/>
        </w:rPr>
      </w:pPr>
      <w:r w:rsidRPr="007F1E1D">
        <w:rPr>
          <w:rFonts w:asciiTheme="majorHAnsi" w:hAnsiTheme="majorHAnsi"/>
          <w:szCs w:val="24"/>
        </w:rPr>
        <w:tab/>
      </w:r>
      <w:r w:rsidR="00D27AA2">
        <w:rPr>
          <w:rFonts w:asciiTheme="majorHAnsi" w:hAnsiTheme="majorHAnsi"/>
          <w:szCs w:val="24"/>
        </w:rPr>
        <w:t>13.1</w:t>
      </w:r>
      <w:r w:rsidR="00D27AA2">
        <w:rPr>
          <w:rFonts w:asciiTheme="majorHAnsi" w:hAnsiTheme="majorHAnsi"/>
          <w:szCs w:val="24"/>
        </w:rPr>
        <w:tab/>
      </w:r>
      <w:r w:rsidRPr="007F1E1D">
        <w:rPr>
          <w:rFonts w:asciiTheme="majorHAnsi" w:hAnsiTheme="majorHAnsi"/>
          <w:szCs w:val="24"/>
        </w:rPr>
        <w:t xml:space="preserve">Insurance waived </w:t>
      </w:r>
      <w:r w:rsidR="00C53D41" w:rsidRPr="007F1E1D">
        <w:rPr>
          <w:rFonts w:asciiTheme="majorHAnsi" w:hAnsiTheme="majorHAnsi"/>
          <w:szCs w:val="24"/>
        </w:rPr>
        <w:t>for:</w:t>
      </w:r>
      <w:r w:rsidR="00EC3C05" w:rsidRPr="007F1E1D">
        <w:rPr>
          <w:rFonts w:asciiTheme="majorHAnsi" w:hAnsiTheme="majorHAnsi"/>
          <w:szCs w:val="24"/>
        </w:rPr>
        <w:t xml:space="preserve"> </w:t>
      </w:r>
      <w:r w:rsidRPr="007F1E1D">
        <w:rPr>
          <w:rFonts w:asciiTheme="majorHAnsi" w:hAnsiTheme="majorHAnsi"/>
          <w:szCs w:val="24"/>
        </w:rPr>
        <w:fldChar w:fldCharType="begin">
          <w:ffData>
            <w:name w:val="Check1"/>
            <w:enabled/>
            <w:calcOnExit w:val="0"/>
            <w:checkBox>
              <w:sizeAuto/>
              <w:default w:val="0"/>
            </w:checkBox>
          </w:ffData>
        </w:fldChar>
      </w:r>
      <w:bookmarkStart w:id="13" w:name="Check1"/>
      <w:r w:rsidRPr="007F1E1D">
        <w:rPr>
          <w:rFonts w:asciiTheme="majorHAnsi" w:hAnsiTheme="majorHAnsi"/>
          <w:szCs w:val="24"/>
        </w:rPr>
        <w:instrText xml:space="preserve"> FORMCHECKBOX </w:instrText>
      </w:r>
      <w:r w:rsidRPr="007F1E1D">
        <w:rPr>
          <w:rFonts w:asciiTheme="majorHAnsi" w:hAnsiTheme="majorHAnsi"/>
          <w:szCs w:val="24"/>
        </w:rPr>
      </w:r>
      <w:r w:rsidRPr="007F1E1D">
        <w:rPr>
          <w:rFonts w:asciiTheme="majorHAnsi" w:hAnsiTheme="majorHAnsi"/>
          <w:szCs w:val="24"/>
        </w:rPr>
        <w:fldChar w:fldCharType="end"/>
      </w:r>
      <w:bookmarkEnd w:id="13"/>
      <w:r w:rsidR="00C53D41" w:rsidRPr="007F1E1D">
        <w:rPr>
          <w:rFonts w:asciiTheme="majorHAnsi" w:hAnsiTheme="majorHAnsi"/>
          <w:szCs w:val="24"/>
        </w:rPr>
        <w:t xml:space="preserve"> nonprofit group   </w:t>
      </w:r>
      <w:r w:rsidR="00C53D41" w:rsidRPr="007F1E1D">
        <w:rPr>
          <w:rFonts w:asciiTheme="majorHAnsi" w:hAnsiTheme="majorHAnsi"/>
          <w:szCs w:val="24"/>
        </w:rPr>
        <w:fldChar w:fldCharType="begin">
          <w:ffData>
            <w:name w:val="Check5"/>
            <w:enabled/>
            <w:calcOnExit w:val="0"/>
            <w:checkBox>
              <w:sizeAuto/>
              <w:default w:val="0"/>
            </w:checkBox>
          </w:ffData>
        </w:fldChar>
      </w:r>
      <w:bookmarkStart w:id="14" w:name="Check5"/>
      <w:r w:rsidR="00C53D41" w:rsidRPr="007F1E1D">
        <w:rPr>
          <w:rFonts w:asciiTheme="majorHAnsi" w:hAnsiTheme="majorHAnsi"/>
          <w:szCs w:val="24"/>
        </w:rPr>
        <w:instrText xml:space="preserve"> FORMCHECKBOX </w:instrText>
      </w:r>
      <w:r w:rsidR="00C53D41" w:rsidRPr="007F1E1D">
        <w:rPr>
          <w:rFonts w:asciiTheme="majorHAnsi" w:hAnsiTheme="majorHAnsi"/>
          <w:szCs w:val="24"/>
        </w:rPr>
      </w:r>
      <w:r w:rsidR="00C53D41" w:rsidRPr="007F1E1D">
        <w:rPr>
          <w:rFonts w:asciiTheme="majorHAnsi" w:hAnsiTheme="majorHAnsi"/>
          <w:szCs w:val="24"/>
        </w:rPr>
        <w:fldChar w:fldCharType="end"/>
      </w:r>
      <w:bookmarkEnd w:id="14"/>
      <w:r w:rsidR="00EC3C05" w:rsidRPr="007F1E1D">
        <w:rPr>
          <w:rFonts w:asciiTheme="majorHAnsi" w:hAnsiTheme="majorHAnsi"/>
          <w:szCs w:val="24"/>
        </w:rPr>
        <w:t xml:space="preserve"> small event   </w:t>
      </w:r>
      <w:r w:rsidR="0049434A" w:rsidRPr="007F1E1D">
        <w:rPr>
          <w:rFonts w:asciiTheme="majorHAnsi" w:hAnsiTheme="majorHAnsi"/>
          <w:szCs w:val="24"/>
          <w:u w:val="single"/>
        </w:rPr>
        <w:t>O</w:t>
      </w:r>
      <w:r w:rsidR="00EC3C05" w:rsidRPr="007F1E1D">
        <w:rPr>
          <w:rFonts w:asciiTheme="majorHAnsi" w:hAnsiTheme="majorHAnsi"/>
          <w:szCs w:val="24"/>
          <w:u w:val="single"/>
        </w:rPr>
        <w:t>R</w:t>
      </w:r>
      <w:r w:rsidR="00EC3C05" w:rsidRPr="007F1E1D">
        <w:rPr>
          <w:rFonts w:asciiTheme="majorHAnsi" w:hAnsiTheme="majorHAnsi"/>
          <w:szCs w:val="24"/>
        </w:rPr>
        <w:t xml:space="preserve">   </w:t>
      </w:r>
      <w:r w:rsidR="00C53D41" w:rsidRPr="007F1E1D">
        <w:rPr>
          <w:rFonts w:asciiTheme="majorHAnsi" w:hAnsiTheme="majorHAnsi"/>
          <w:szCs w:val="24"/>
        </w:rPr>
        <w:fldChar w:fldCharType="begin">
          <w:ffData>
            <w:name w:val="Check6"/>
            <w:enabled/>
            <w:calcOnExit w:val="0"/>
            <w:checkBox>
              <w:sizeAuto/>
              <w:default w:val="0"/>
            </w:checkBox>
          </w:ffData>
        </w:fldChar>
      </w:r>
      <w:bookmarkStart w:id="15" w:name="Check6"/>
      <w:r w:rsidR="00C53D41" w:rsidRPr="007F1E1D">
        <w:rPr>
          <w:rFonts w:asciiTheme="majorHAnsi" w:hAnsiTheme="majorHAnsi"/>
          <w:szCs w:val="24"/>
        </w:rPr>
        <w:instrText xml:space="preserve"> FORMCHECKBOX </w:instrText>
      </w:r>
      <w:r w:rsidR="00C53D41" w:rsidRPr="007F1E1D">
        <w:rPr>
          <w:rFonts w:asciiTheme="majorHAnsi" w:hAnsiTheme="majorHAnsi"/>
          <w:szCs w:val="24"/>
        </w:rPr>
      </w:r>
      <w:r w:rsidR="00C53D41" w:rsidRPr="007F1E1D">
        <w:rPr>
          <w:rFonts w:asciiTheme="majorHAnsi" w:hAnsiTheme="majorHAnsi"/>
          <w:szCs w:val="24"/>
        </w:rPr>
        <w:fldChar w:fldCharType="end"/>
      </w:r>
      <w:bookmarkEnd w:id="15"/>
      <w:r w:rsidR="00C53D41" w:rsidRPr="007F1E1D">
        <w:rPr>
          <w:rFonts w:asciiTheme="majorHAnsi" w:hAnsiTheme="majorHAnsi"/>
          <w:szCs w:val="24"/>
        </w:rPr>
        <w:t xml:space="preserve"> waivers substituted for </w:t>
      </w:r>
      <w:r w:rsidR="00EC3C05" w:rsidRPr="007F1E1D">
        <w:rPr>
          <w:rFonts w:asciiTheme="majorHAnsi" w:hAnsiTheme="majorHAnsi"/>
          <w:szCs w:val="24"/>
        </w:rPr>
        <w:t xml:space="preserve">insurance </w:t>
      </w:r>
    </w:p>
    <w:p w:rsidR="00662982" w:rsidRPr="007F1E1D" w:rsidRDefault="00EC3C05" w:rsidP="00EE3473">
      <w:pPr>
        <w:pStyle w:val="Document"/>
        <w:ind w:left="720" w:hanging="720"/>
        <w:rPr>
          <w:rFonts w:asciiTheme="majorHAnsi" w:hAnsiTheme="majorHAnsi"/>
          <w:szCs w:val="24"/>
        </w:rPr>
      </w:pPr>
      <w:r w:rsidRPr="007F1E1D">
        <w:rPr>
          <w:rFonts w:asciiTheme="majorHAnsi" w:hAnsiTheme="majorHAnsi"/>
          <w:szCs w:val="24"/>
        </w:rPr>
        <w:tab/>
      </w:r>
      <w:r w:rsidR="0049434A" w:rsidRPr="007F1E1D">
        <w:rPr>
          <w:rFonts w:asciiTheme="majorHAnsi" w:hAnsiTheme="majorHAnsi"/>
          <w:szCs w:val="24"/>
          <w:u w:val="single"/>
        </w:rPr>
        <w:tab/>
      </w:r>
    </w:p>
    <w:p w:rsidR="00EC3C05" w:rsidRDefault="00662982" w:rsidP="00EC3C05">
      <w:pPr>
        <w:pStyle w:val="Document"/>
        <w:ind w:left="720" w:hanging="720"/>
        <w:rPr>
          <w:rFonts w:asciiTheme="majorHAnsi" w:hAnsiTheme="majorHAnsi"/>
          <w:szCs w:val="24"/>
        </w:rPr>
      </w:pPr>
      <w:r w:rsidRPr="007F1E1D">
        <w:rPr>
          <w:rFonts w:asciiTheme="majorHAnsi" w:hAnsiTheme="majorHAnsi"/>
          <w:szCs w:val="24"/>
        </w:rPr>
        <w:tab/>
        <w:t>(</w:t>
      </w:r>
      <w:r w:rsidR="0049434A" w:rsidRPr="007F1E1D">
        <w:rPr>
          <w:rFonts w:asciiTheme="majorHAnsi" w:hAnsiTheme="majorHAnsi"/>
          <w:szCs w:val="24"/>
        </w:rPr>
        <w:t>Initials</w:t>
      </w:r>
      <w:r w:rsidRPr="007F1E1D">
        <w:rPr>
          <w:rFonts w:asciiTheme="majorHAnsi" w:hAnsiTheme="majorHAnsi"/>
          <w:szCs w:val="24"/>
        </w:rPr>
        <w:t>)</w:t>
      </w:r>
      <w:r w:rsidR="00EC3C05" w:rsidRPr="007F1E1D">
        <w:rPr>
          <w:rFonts w:asciiTheme="majorHAnsi" w:hAnsiTheme="majorHAnsi"/>
          <w:szCs w:val="24"/>
        </w:rPr>
        <w:t xml:space="preserve"> </w:t>
      </w:r>
    </w:p>
    <w:p w:rsidR="00D27AA2" w:rsidRDefault="00D27AA2" w:rsidP="00EC3C05">
      <w:pPr>
        <w:pStyle w:val="Document"/>
        <w:ind w:left="720" w:hanging="720"/>
        <w:rPr>
          <w:rFonts w:asciiTheme="majorHAnsi" w:hAnsiTheme="majorHAnsi"/>
          <w:szCs w:val="24"/>
        </w:rPr>
      </w:pPr>
    </w:p>
    <w:p w:rsidR="00D27AA2" w:rsidRPr="007F1E1D" w:rsidRDefault="00D27AA2" w:rsidP="00EC3C05">
      <w:pPr>
        <w:pStyle w:val="Document"/>
        <w:ind w:left="720" w:hanging="720"/>
        <w:rPr>
          <w:rFonts w:asciiTheme="majorHAnsi" w:hAnsiTheme="majorHAnsi"/>
          <w:szCs w:val="24"/>
        </w:rPr>
      </w:pPr>
      <w:r>
        <w:rPr>
          <w:rFonts w:asciiTheme="majorHAnsi" w:hAnsiTheme="majorHAnsi"/>
          <w:szCs w:val="24"/>
        </w:rPr>
        <w:tab/>
        <w:t>13.2</w:t>
      </w:r>
      <w:r>
        <w:rPr>
          <w:rFonts w:asciiTheme="majorHAnsi" w:hAnsiTheme="majorHAnsi"/>
          <w:szCs w:val="24"/>
        </w:rPr>
        <w:tab/>
        <w:t>Both insurance and liability waivers required.</w:t>
      </w:r>
    </w:p>
    <w:p w:rsidR="00D27AA2" w:rsidRPr="007F1E1D" w:rsidRDefault="00D27AA2" w:rsidP="00D27AA2">
      <w:pPr>
        <w:pStyle w:val="Document"/>
        <w:ind w:left="720" w:hanging="720"/>
        <w:rPr>
          <w:rFonts w:asciiTheme="majorHAnsi" w:hAnsiTheme="majorHAnsi"/>
          <w:szCs w:val="24"/>
        </w:rPr>
      </w:pPr>
      <w:r w:rsidRPr="007F1E1D">
        <w:rPr>
          <w:rFonts w:asciiTheme="majorHAnsi" w:hAnsiTheme="majorHAnsi"/>
          <w:szCs w:val="24"/>
        </w:rPr>
        <w:tab/>
      </w:r>
      <w:r w:rsidRPr="007F1E1D">
        <w:rPr>
          <w:rFonts w:asciiTheme="majorHAnsi" w:hAnsiTheme="majorHAnsi"/>
          <w:szCs w:val="24"/>
          <w:u w:val="single"/>
        </w:rPr>
        <w:tab/>
      </w:r>
    </w:p>
    <w:p w:rsidR="00D27AA2" w:rsidRDefault="00D27AA2" w:rsidP="00D27AA2">
      <w:pPr>
        <w:pStyle w:val="Document"/>
        <w:ind w:left="720" w:hanging="720"/>
        <w:rPr>
          <w:rFonts w:asciiTheme="majorHAnsi" w:hAnsiTheme="majorHAnsi"/>
          <w:szCs w:val="24"/>
        </w:rPr>
      </w:pPr>
      <w:r w:rsidRPr="007F1E1D">
        <w:rPr>
          <w:rFonts w:asciiTheme="majorHAnsi" w:hAnsiTheme="majorHAnsi"/>
          <w:szCs w:val="24"/>
        </w:rPr>
        <w:tab/>
        <w:t xml:space="preserve">(Initials) </w:t>
      </w:r>
    </w:p>
    <w:p w:rsidR="00EC3C05" w:rsidRDefault="00EC3C05" w:rsidP="00EE3473">
      <w:pPr>
        <w:pStyle w:val="Document"/>
        <w:ind w:left="720" w:hanging="720"/>
        <w:rPr>
          <w:rFonts w:asciiTheme="majorHAnsi" w:hAnsiTheme="majorHAnsi"/>
          <w:szCs w:val="24"/>
        </w:rPr>
      </w:pPr>
      <w:r w:rsidRPr="007F1E1D">
        <w:rPr>
          <w:rFonts w:asciiTheme="majorHAnsi" w:hAnsiTheme="majorHAnsi"/>
          <w:szCs w:val="24"/>
        </w:rPr>
        <w:lastRenderedPageBreak/>
        <w:tab/>
      </w:r>
    </w:p>
    <w:p w:rsidR="00D27AA2" w:rsidRPr="007F1E1D" w:rsidRDefault="00D27AA2" w:rsidP="00EE3473">
      <w:pPr>
        <w:pStyle w:val="Document"/>
        <w:ind w:left="720" w:hanging="720"/>
        <w:rPr>
          <w:rFonts w:asciiTheme="majorHAnsi" w:hAnsiTheme="majorHAnsi"/>
          <w:szCs w:val="24"/>
        </w:rPr>
      </w:pPr>
    </w:p>
    <w:p w:rsidR="00C11A1D" w:rsidRPr="007F1E1D" w:rsidRDefault="00865D26" w:rsidP="00C53D41">
      <w:pPr>
        <w:pStyle w:val="Document"/>
        <w:ind w:left="720" w:hanging="720"/>
        <w:rPr>
          <w:rFonts w:asciiTheme="majorHAnsi" w:hAnsiTheme="majorHAnsi"/>
          <w:b/>
          <w:szCs w:val="24"/>
        </w:rPr>
      </w:pPr>
      <w:r w:rsidRPr="007F1E1D">
        <w:rPr>
          <w:rFonts w:asciiTheme="majorHAnsi" w:hAnsiTheme="majorHAnsi"/>
          <w:b/>
          <w:szCs w:val="24"/>
        </w:rPr>
        <w:t>14</w:t>
      </w:r>
      <w:r w:rsidR="00C11A1D" w:rsidRPr="007F1E1D">
        <w:rPr>
          <w:rFonts w:asciiTheme="majorHAnsi" w:hAnsiTheme="majorHAnsi"/>
          <w:b/>
          <w:szCs w:val="24"/>
        </w:rPr>
        <w:t>.0</w:t>
      </w:r>
      <w:r w:rsidR="00C11A1D" w:rsidRPr="007F1E1D">
        <w:rPr>
          <w:rFonts w:asciiTheme="majorHAnsi" w:hAnsiTheme="majorHAnsi"/>
          <w:b/>
          <w:szCs w:val="24"/>
        </w:rPr>
        <w:tab/>
        <w:t>ASSIGNMENT:</w:t>
      </w:r>
    </w:p>
    <w:p w:rsidR="00C11A1D" w:rsidRPr="007F1E1D" w:rsidRDefault="00C11A1D" w:rsidP="00C2450D">
      <w:pPr>
        <w:jc w:val="both"/>
        <w:rPr>
          <w:rFonts w:asciiTheme="majorHAnsi" w:hAnsiTheme="majorHAnsi"/>
          <w:szCs w:val="24"/>
        </w:rPr>
      </w:pPr>
      <w:r w:rsidRPr="007F1E1D">
        <w:rPr>
          <w:rFonts w:asciiTheme="majorHAnsi" w:hAnsiTheme="majorHAnsi"/>
          <w:szCs w:val="24"/>
        </w:rPr>
        <w:tab/>
      </w:r>
    </w:p>
    <w:p w:rsidR="00C11A1D" w:rsidRPr="007F1E1D" w:rsidRDefault="00C11A1D" w:rsidP="00EE3473">
      <w:pPr>
        <w:ind w:left="720" w:hanging="720"/>
        <w:jc w:val="both"/>
        <w:rPr>
          <w:rFonts w:asciiTheme="majorHAnsi" w:hAnsiTheme="majorHAnsi"/>
          <w:szCs w:val="24"/>
        </w:rPr>
      </w:pPr>
      <w:r w:rsidRPr="007F1E1D">
        <w:rPr>
          <w:rFonts w:asciiTheme="majorHAnsi" w:hAnsiTheme="majorHAnsi"/>
          <w:szCs w:val="24"/>
        </w:rPr>
        <w:tab/>
        <w:t>Sponsor shall not assign or transfer this Agreement or sublet any portion thereof without the written consent of the University.</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15</w:t>
      </w:r>
      <w:r w:rsidR="00C11A1D" w:rsidRPr="007F1E1D">
        <w:rPr>
          <w:rFonts w:asciiTheme="majorHAnsi" w:hAnsiTheme="majorHAnsi"/>
          <w:b/>
          <w:szCs w:val="24"/>
        </w:rPr>
        <w:t>.0</w:t>
      </w:r>
      <w:r w:rsidR="00C11A1D" w:rsidRPr="007F1E1D">
        <w:rPr>
          <w:rFonts w:asciiTheme="majorHAnsi" w:hAnsiTheme="majorHAnsi"/>
          <w:b/>
          <w:szCs w:val="24"/>
        </w:rPr>
        <w:tab/>
        <w:t>INDEPENDENT CONTRACTOR:</w:t>
      </w:r>
    </w:p>
    <w:p w:rsidR="00EE3473" w:rsidRPr="007F1E1D" w:rsidRDefault="00C11A1D" w:rsidP="00C2450D">
      <w:pPr>
        <w:jc w:val="both"/>
        <w:rPr>
          <w:rFonts w:asciiTheme="majorHAnsi" w:hAnsiTheme="majorHAnsi"/>
          <w:szCs w:val="24"/>
        </w:rPr>
      </w:pPr>
      <w:r w:rsidRPr="007F1E1D">
        <w:rPr>
          <w:rFonts w:asciiTheme="majorHAnsi" w:hAnsiTheme="majorHAnsi"/>
          <w:szCs w:val="24"/>
        </w:rPr>
        <w:tab/>
      </w:r>
    </w:p>
    <w:p w:rsidR="00C11A1D" w:rsidRPr="007F1E1D" w:rsidRDefault="00EE3473" w:rsidP="00EE3473">
      <w:pPr>
        <w:ind w:left="720" w:hanging="720"/>
        <w:jc w:val="both"/>
        <w:rPr>
          <w:rFonts w:asciiTheme="majorHAnsi" w:hAnsiTheme="majorHAnsi"/>
          <w:szCs w:val="24"/>
        </w:rPr>
      </w:pPr>
      <w:r w:rsidRPr="007F1E1D">
        <w:rPr>
          <w:rFonts w:asciiTheme="majorHAnsi" w:hAnsiTheme="majorHAnsi"/>
          <w:szCs w:val="24"/>
        </w:rPr>
        <w:tab/>
      </w:r>
      <w:r w:rsidR="00C11A1D" w:rsidRPr="007F1E1D">
        <w:rPr>
          <w:rFonts w:asciiTheme="majorHAnsi" w:hAnsiTheme="majorHAnsi"/>
          <w:szCs w:val="24"/>
        </w:rPr>
        <w:t>Sponsor is an independent contractor and not the agent or employee of the University.</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16</w:t>
      </w:r>
      <w:r w:rsidR="00C11A1D" w:rsidRPr="007F1E1D">
        <w:rPr>
          <w:rFonts w:asciiTheme="majorHAnsi" w:hAnsiTheme="majorHAnsi"/>
          <w:b/>
          <w:szCs w:val="24"/>
        </w:rPr>
        <w:t>.0</w:t>
      </w:r>
      <w:r w:rsidR="00C11A1D" w:rsidRPr="007F1E1D">
        <w:rPr>
          <w:rFonts w:asciiTheme="majorHAnsi" w:hAnsiTheme="majorHAnsi"/>
          <w:b/>
          <w:szCs w:val="24"/>
        </w:rPr>
        <w:tab/>
        <w:t>INSPECTION:</w:t>
      </w:r>
    </w:p>
    <w:p w:rsidR="00C11A1D" w:rsidRPr="007F1E1D" w:rsidRDefault="00C11A1D" w:rsidP="00C2450D">
      <w:pPr>
        <w:jc w:val="both"/>
        <w:rPr>
          <w:rFonts w:asciiTheme="majorHAnsi" w:hAnsiTheme="majorHAnsi"/>
          <w:szCs w:val="24"/>
        </w:rPr>
      </w:pPr>
    </w:p>
    <w:p w:rsidR="00C11A1D" w:rsidRPr="007F1E1D" w:rsidRDefault="00C11A1D" w:rsidP="00EE3473">
      <w:pPr>
        <w:ind w:left="720" w:hanging="720"/>
        <w:jc w:val="both"/>
        <w:rPr>
          <w:rFonts w:asciiTheme="majorHAnsi" w:hAnsiTheme="majorHAnsi"/>
          <w:szCs w:val="24"/>
        </w:rPr>
      </w:pPr>
      <w:r w:rsidRPr="007F1E1D">
        <w:rPr>
          <w:rFonts w:asciiTheme="majorHAnsi" w:hAnsiTheme="majorHAnsi"/>
          <w:szCs w:val="24"/>
        </w:rPr>
        <w:tab/>
        <w:t>Sponsor agrees that the Manager, or Manager's designee, may enter upon the Facility at all reasonable times to make inspection in conformity with this Agreement.</w:t>
      </w:r>
    </w:p>
    <w:p w:rsidR="0049434A" w:rsidRPr="007F1E1D" w:rsidRDefault="0049434A">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rPr>
          <w:rFonts w:asciiTheme="majorHAnsi" w:hAnsiTheme="majorHAnsi"/>
          <w:b/>
          <w:szCs w:val="24"/>
        </w:rPr>
      </w:pPr>
    </w:p>
    <w:p w:rsidR="00C11A1D" w:rsidRPr="007F1E1D" w:rsidRDefault="00865D26" w:rsidP="0049434A">
      <w:pPr>
        <w:jc w:val="both"/>
        <w:rPr>
          <w:rFonts w:asciiTheme="majorHAnsi" w:hAnsiTheme="majorHAnsi"/>
          <w:b/>
          <w:szCs w:val="24"/>
        </w:rPr>
      </w:pPr>
      <w:r w:rsidRPr="007F1E1D">
        <w:rPr>
          <w:rFonts w:asciiTheme="majorHAnsi" w:hAnsiTheme="majorHAnsi"/>
          <w:b/>
          <w:szCs w:val="24"/>
        </w:rPr>
        <w:t>17</w:t>
      </w:r>
      <w:r w:rsidR="00C11A1D" w:rsidRPr="007F1E1D">
        <w:rPr>
          <w:rFonts w:asciiTheme="majorHAnsi" w:hAnsiTheme="majorHAnsi"/>
          <w:b/>
          <w:szCs w:val="24"/>
        </w:rPr>
        <w:t>.0</w:t>
      </w:r>
      <w:r w:rsidR="00C11A1D" w:rsidRPr="007F1E1D">
        <w:rPr>
          <w:rFonts w:asciiTheme="majorHAnsi" w:hAnsiTheme="majorHAnsi"/>
          <w:b/>
          <w:szCs w:val="24"/>
        </w:rPr>
        <w:tab/>
        <w:t>RE-ENTRY BY THE UNIVERSITY:</w:t>
      </w:r>
    </w:p>
    <w:p w:rsidR="00C11A1D" w:rsidRPr="007F1E1D" w:rsidRDefault="00C11A1D" w:rsidP="00C2450D">
      <w:pPr>
        <w:jc w:val="both"/>
        <w:rPr>
          <w:rFonts w:asciiTheme="majorHAnsi" w:hAnsiTheme="majorHAnsi"/>
          <w:szCs w:val="24"/>
        </w:rPr>
      </w:pPr>
    </w:p>
    <w:p w:rsidR="00C11A1D" w:rsidRPr="007F1E1D" w:rsidRDefault="00C11A1D" w:rsidP="00EE3473">
      <w:pPr>
        <w:ind w:left="720" w:hanging="720"/>
        <w:jc w:val="both"/>
        <w:rPr>
          <w:rFonts w:asciiTheme="majorHAnsi" w:hAnsiTheme="majorHAnsi"/>
          <w:szCs w:val="24"/>
        </w:rPr>
      </w:pPr>
      <w:r w:rsidRPr="007F1E1D">
        <w:rPr>
          <w:rFonts w:asciiTheme="majorHAnsi" w:hAnsiTheme="majorHAnsi"/>
          <w:szCs w:val="24"/>
        </w:rPr>
        <w:tab/>
        <w:t>If the Facility should become vacant during the term of this Agreement, the University, or its representative, may reenter the Facility without being liable for any prosecution therefor, and may, at its option, re-rent the Facility and receive the rent, applying it: (1) to payment of such expenses as may be incurred in reentering and re-renting the Facility; then (2) to payment of</w:t>
      </w:r>
      <w:r w:rsidR="008B5846" w:rsidRPr="007F1E1D">
        <w:rPr>
          <w:rFonts w:asciiTheme="majorHAnsi" w:hAnsiTheme="majorHAnsi"/>
          <w:szCs w:val="24"/>
        </w:rPr>
        <w:t xml:space="preserve"> rent due under this Agreement.  </w:t>
      </w:r>
      <w:r w:rsidRPr="007F1E1D">
        <w:rPr>
          <w:rFonts w:asciiTheme="majorHAnsi" w:hAnsiTheme="majorHAnsi"/>
          <w:szCs w:val="24"/>
        </w:rPr>
        <w:t xml:space="preserve">If, after the payments prescribed above, there is still an amount owing to the </w:t>
      </w:r>
      <w:proofErr w:type="gramStart"/>
      <w:r w:rsidRPr="007F1E1D">
        <w:rPr>
          <w:rFonts w:asciiTheme="majorHAnsi" w:hAnsiTheme="majorHAnsi"/>
          <w:szCs w:val="24"/>
        </w:rPr>
        <w:t>University,</w:t>
      </w:r>
      <w:proofErr w:type="gramEnd"/>
      <w:r w:rsidRPr="007F1E1D">
        <w:rPr>
          <w:rFonts w:asciiTheme="majorHAnsi" w:hAnsiTheme="majorHAnsi"/>
          <w:szCs w:val="24"/>
        </w:rPr>
        <w:t xml:space="preserve"> Sponsor agrees to pay the balance to the University on demand.  Nothing herein shall be construed as imposing any obligation on the University to re-rent or attempt to re-rent the Facility, or in any way affect the obligation of the Sponsor to pay the full of amount of rent due if the Facility is not re-rented.</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18</w:t>
      </w:r>
      <w:r w:rsidR="00C11A1D" w:rsidRPr="007F1E1D">
        <w:rPr>
          <w:rFonts w:asciiTheme="majorHAnsi" w:hAnsiTheme="majorHAnsi"/>
          <w:b/>
          <w:szCs w:val="24"/>
        </w:rPr>
        <w:t>.0</w:t>
      </w:r>
      <w:r w:rsidR="00C11A1D" w:rsidRPr="007F1E1D">
        <w:rPr>
          <w:rFonts w:asciiTheme="majorHAnsi" w:hAnsiTheme="majorHAnsi"/>
          <w:b/>
          <w:szCs w:val="24"/>
        </w:rPr>
        <w:tab/>
      </w:r>
      <w:proofErr w:type="gramStart"/>
      <w:r w:rsidR="00C11A1D" w:rsidRPr="007F1E1D">
        <w:rPr>
          <w:rFonts w:asciiTheme="majorHAnsi" w:hAnsiTheme="majorHAnsi"/>
          <w:b/>
          <w:szCs w:val="24"/>
        </w:rPr>
        <w:t>DEFAULT</w:t>
      </w:r>
      <w:proofErr w:type="gramEnd"/>
      <w:r w:rsidR="00C11A1D" w:rsidRPr="007F1E1D">
        <w:rPr>
          <w:rFonts w:asciiTheme="majorHAnsi" w:hAnsiTheme="majorHAnsi"/>
          <w:b/>
          <w:szCs w:val="24"/>
        </w:rPr>
        <w:t xml:space="preserve"> BY SPONSOR:</w:t>
      </w:r>
    </w:p>
    <w:p w:rsidR="00C11A1D" w:rsidRPr="007F1E1D" w:rsidRDefault="00C11A1D" w:rsidP="00C2450D">
      <w:pPr>
        <w:jc w:val="both"/>
        <w:rPr>
          <w:rFonts w:asciiTheme="majorHAnsi" w:hAnsiTheme="majorHAnsi"/>
          <w:szCs w:val="24"/>
        </w:rPr>
      </w:pPr>
    </w:p>
    <w:p w:rsidR="00C11A1D" w:rsidRPr="007F1E1D" w:rsidRDefault="00C11A1D" w:rsidP="00EE3473">
      <w:pPr>
        <w:ind w:left="720" w:hanging="720"/>
        <w:jc w:val="both"/>
        <w:rPr>
          <w:rFonts w:asciiTheme="majorHAnsi" w:hAnsiTheme="majorHAnsi"/>
          <w:szCs w:val="24"/>
        </w:rPr>
      </w:pPr>
      <w:r w:rsidRPr="007F1E1D">
        <w:rPr>
          <w:rFonts w:asciiTheme="majorHAnsi" w:hAnsiTheme="majorHAnsi"/>
          <w:szCs w:val="24"/>
        </w:rPr>
        <w:tab/>
        <w:t>If Sponsor defaults in the payment of the rent, or any part thereof, or defaults as to any of the terms of the Agreement, the University, at its option, may terminate the Agreement and reenter the Facility.  Notwithstanding the reentry, Sponsor shall pay the full amount of the rental fee.  If a suit or action is instituted by the University to enforce compliance with this Agreement, the University shall be entitled, in addition to the costs and disbursements provided by statute, to an additional sum for reasonable attorney's fees in an amount to be determined by the court.</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19</w:t>
      </w:r>
      <w:r w:rsidR="00C11A1D" w:rsidRPr="007F1E1D">
        <w:rPr>
          <w:rFonts w:asciiTheme="majorHAnsi" w:hAnsiTheme="majorHAnsi"/>
          <w:b/>
          <w:szCs w:val="24"/>
        </w:rPr>
        <w:t>.0</w:t>
      </w:r>
      <w:r w:rsidR="00C11A1D" w:rsidRPr="007F1E1D">
        <w:rPr>
          <w:rFonts w:asciiTheme="majorHAnsi" w:hAnsiTheme="majorHAnsi"/>
          <w:b/>
          <w:szCs w:val="24"/>
        </w:rPr>
        <w:tab/>
        <w:t>ENTIRE AGREEMENT; MODIFICATION:</w:t>
      </w:r>
    </w:p>
    <w:p w:rsidR="00C11A1D" w:rsidRPr="007F1E1D" w:rsidRDefault="00C11A1D" w:rsidP="00C2450D">
      <w:pPr>
        <w:jc w:val="both"/>
        <w:rPr>
          <w:rFonts w:asciiTheme="majorHAnsi" w:hAnsiTheme="majorHAnsi"/>
          <w:szCs w:val="24"/>
        </w:rPr>
      </w:pPr>
    </w:p>
    <w:p w:rsidR="00C11A1D" w:rsidRPr="007F1E1D" w:rsidRDefault="00C11A1D" w:rsidP="00EE3473">
      <w:pPr>
        <w:ind w:left="720" w:hanging="720"/>
        <w:jc w:val="both"/>
        <w:rPr>
          <w:rFonts w:asciiTheme="majorHAnsi" w:hAnsiTheme="majorHAnsi"/>
          <w:szCs w:val="24"/>
        </w:rPr>
      </w:pPr>
      <w:r w:rsidRPr="007F1E1D">
        <w:rPr>
          <w:rFonts w:asciiTheme="majorHAnsi" w:hAnsiTheme="majorHAnsi"/>
          <w:szCs w:val="24"/>
        </w:rPr>
        <w:tab/>
        <w:t>This Agreement and its attachments, if any, constitutes the entire understanding between the parties with respect to the subject matter hereof and may be modified only by a writing signed by both parties.</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20</w:t>
      </w:r>
      <w:r w:rsidR="00C11A1D" w:rsidRPr="007F1E1D">
        <w:rPr>
          <w:rFonts w:asciiTheme="majorHAnsi" w:hAnsiTheme="majorHAnsi"/>
          <w:b/>
          <w:szCs w:val="24"/>
        </w:rPr>
        <w:t>.0</w:t>
      </w:r>
      <w:r w:rsidR="00C11A1D" w:rsidRPr="007F1E1D">
        <w:rPr>
          <w:rFonts w:asciiTheme="majorHAnsi" w:hAnsiTheme="majorHAnsi"/>
          <w:b/>
          <w:szCs w:val="24"/>
        </w:rPr>
        <w:tab/>
        <w:t>SEVERABILITY:</w:t>
      </w:r>
    </w:p>
    <w:p w:rsidR="00C11A1D" w:rsidRPr="007F1E1D" w:rsidRDefault="00C11A1D" w:rsidP="00C2450D">
      <w:pPr>
        <w:jc w:val="both"/>
        <w:rPr>
          <w:rFonts w:asciiTheme="majorHAnsi" w:hAnsiTheme="majorHAnsi"/>
          <w:szCs w:val="24"/>
        </w:rPr>
      </w:pPr>
    </w:p>
    <w:p w:rsidR="00C11A1D" w:rsidRPr="007F1E1D" w:rsidRDefault="00C11A1D" w:rsidP="00EE3473">
      <w:pPr>
        <w:ind w:left="720" w:hanging="720"/>
        <w:jc w:val="both"/>
        <w:rPr>
          <w:rFonts w:asciiTheme="majorHAnsi" w:hAnsiTheme="majorHAnsi"/>
          <w:szCs w:val="24"/>
        </w:rPr>
      </w:pPr>
      <w:r w:rsidRPr="007F1E1D">
        <w:rPr>
          <w:rFonts w:asciiTheme="majorHAnsi" w:hAnsiTheme="majorHAnsi"/>
          <w:szCs w:val="24"/>
        </w:rPr>
        <w:lastRenderedPageBreak/>
        <w:tab/>
        <w:t>In the event one or more clauses of this Agreement are declared illegal, void, or unenforceable, the validity of the remaining portions of this Agreement shall not be affected.</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21</w:t>
      </w:r>
      <w:r w:rsidR="00C11A1D" w:rsidRPr="007F1E1D">
        <w:rPr>
          <w:rFonts w:asciiTheme="majorHAnsi" w:hAnsiTheme="majorHAnsi"/>
          <w:b/>
          <w:szCs w:val="24"/>
        </w:rPr>
        <w:t>.0</w:t>
      </w:r>
      <w:r w:rsidR="00C11A1D" w:rsidRPr="007F1E1D">
        <w:rPr>
          <w:rFonts w:asciiTheme="majorHAnsi" w:hAnsiTheme="majorHAnsi"/>
          <w:b/>
          <w:szCs w:val="24"/>
        </w:rPr>
        <w:tab/>
        <w:t>WAIVER:</w:t>
      </w:r>
      <w:r w:rsidR="00C11A1D" w:rsidRPr="007F1E1D">
        <w:rPr>
          <w:rFonts w:asciiTheme="majorHAnsi" w:hAnsiTheme="majorHAnsi"/>
          <w:b/>
          <w:szCs w:val="24"/>
        </w:rPr>
        <w:tab/>
      </w:r>
    </w:p>
    <w:p w:rsidR="00C11A1D" w:rsidRPr="007F1E1D" w:rsidRDefault="00C11A1D" w:rsidP="00C2450D">
      <w:pPr>
        <w:jc w:val="both"/>
        <w:rPr>
          <w:rFonts w:asciiTheme="majorHAnsi" w:hAnsiTheme="majorHAnsi"/>
          <w:szCs w:val="24"/>
        </w:rPr>
      </w:pPr>
      <w:r w:rsidRPr="007F1E1D">
        <w:rPr>
          <w:rFonts w:asciiTheme="majorHAnsi" w:hAnsiTheme="majorHAnsi"/>
          <w:szCs w:val="24"/>
        </w:rPr>
        <w:tab/>
      </w:r>
    </w:p>
    <w:p w:rsidR="00C11A1D" w:rsidRPr="007F1E1D" w:rsidRDefault="00C11A1D" w:rsidP="00EE3473">
      <w:pPr>
        <w:ind w:left="720" w:hanging="720"/>
        <w:jc w:val="both"/>
        <w:rPr>
          <w:rFonts w:asciiTheme="majorHAnsi" w:hAnsiTheme="majorHAnsi"/>
          <w:szCs w:val="24"/>
        </w:rPr>
      </w:pPr>
      <w:r w:rsidRPr="007F1E1D">
        <w:rPr>
          <w:rFonts w:asciiTheme="majorHAnsi" w:hAnsiTheme="majorHAnsi"/>
          <w:szCs w:val="24"/>
        </w:rPr>
        <w:tab/>
        <w:t>The failure of either party to exercise any of its rights under this Agreement for a breach thereof shall not be deemed to be a waiver of such rights, and no waiver by either party, whether written or oral, express or implied, of any rights under or arising from the Agreement shall be binding on any subsequent occasion; and no concession by either party shall be treated as an implied modification of the Agreement unless specifically agreed in writing.</w:t>
      </w:r>
    </w:p>
    <w:p w:rsidR="00C11A1D" w:rsidRPr="007F1E1D" w:rsidRDefault="00C11A1D" w:rsidP="00C2450D">
      <w:pPr>
        <w:jc w:val="both"/>
        <w:rPr>
          <w:rFonts w:asciiTheme="majorHAnsi" w:hAnsiTheme="majorHAnsi"/>
          <w:szCs w:val="24"/>
        </w:rPr>
      </w:pPr>
    </w:p>
    <w:p w:rsidR="00C11A1D" w:rsidRPr="007F1E1D" w:rsidRDefault="00865D26" w:rsidP="00C2450D">
      <w:pPr>
        <w:jc w:val="both"/>
        <w:rPr>
          <w:rFonts w:asciiTheme="majorHAnsi" w:hAnsiTheme="majorHAnsi"/>
          <w:b/>
          <w:szCs w:val="24"/>
        </w:rPr>
      </w:pPr>
      <w:r w:rsidRPr="007F1E1D">
        <w:rPr>
          <w:rFonts w:asciiTheme="majorHAnsi" w:hAnsiTheme="majorHAnsi"/>
          <w:b/>
          <w:szCs w:val="24"/>
        </w:rPr>
        <w:t>22</w:t>
      </w:r>
      <w:r w:rsidR="00C11A1D" w:rsidRPr="007F1E1D">
        <w:rPr>
          <w:rFonts w:asciiTheme="majorHAnsi" w:hAnsiTheme="majorHAnsi"/>
          <w:b/>
          <w:szCs w:val="24"/>
        </w:rPr>
        <w:t>.0</w:t>
      </w:r>
      <w:r w:rsidR="00C11A1D" w:rsidRPr="007F1E1D">
        <w:rPr>
          <w:rFonts w:asciiTheme="majorHAnsi" w:hAnsiTheme="majorHAnsi"/>
          <w:b/>
          <w:szCs w:val="24"/>
        </w:rPr>
        <w:tab/>
        <w:t>NON-DISCRIMINATION:</w:t>
      </w:r>
    </w:p>
    <w:p w:rsidR="00C11A1D" w:rsidRPr="007F1E1D" w:rsidRDefault="00C11A1D" w:rsidP="00C2450D">
      <w:pPr>
        <w:jc w:val="both"/>
        <w:rPr>
          <w:rFonts w:asciiTheme="majorHAnsi" w:hAnsiTheme="majorHAnsi"/>
          <w:szCs w:val="24"/>
        </w:rPr>
      </w:pPr>
    </w:p>
    <w:p w:rsidR="00C11A1D" w:rsidRPr="007F1E1D" w:rsidRDefault="00C11A1D" w:rsidP="00EE3473">
      <w:pPr>
        <w:ind w:left="720" w:hanging="720"/>
        <w:jc w:val="both"/>
        <w:rPr>
          <w:rFonts w:asciiTheme="majorHAnsi" w:hAnsiTheme="majorHAnsi"/>
          <w:szCs w:val="24"/>
        </w:rPr>
      </w:pPr>
      <w:r w:rsidRPr="007F1E1D">
        <w:rPr>
          <w:rFonts w:asciiTheme="majorHAnsi" w:hAnsiTheme="majorHAnsi"/>
          <w:szCs w:val="24"/>
        </w:rPr>
        <w:tab/>
        <w:t>University and Sponsor agree that neither will discriminate against any individual on the basis of age, sex,</w:t>
      </w:r>
      <w:r w:rsidR="008B5846" w:rsidRPr="007F1E1D">
        <w:rPr>
          <w:rFonts w:asciiTheme="majorHAnsi" w:hAnsiTheme="majorHAnsi"/>
          <w:szCs w:val="24"/>
        </w:rPr>
        <w:t xml:space="preserve"> sexual orientation, gender identity</w:t>
      </w:r>
      <w:r w:rsidRPr="007F1E1D">
        <w:rPr>
          <w:rFonts w:asciiTheme="majorHAnsi" w:hAnsiTheme="majorHAnsi"/>
          <w:szCs w:val="24"/>
        </w:rPr>
        <w:t xml:space="preserve"> race, creed, color, religious belief, national origin, disability, </w:t>
      </w:r>
      <w:r w:rsidR="008B5846" w:rsidRPr="007F1E1D">
        <w:rPr>
          <w:rFonts w:asciiTheme="majorHAnsi" w:hAnsiTheme="majorHAnsi"/>
          <w:szCs w:val="24"/>
        </w:rPr>
        <w:t xml:space="preserve">political belief or affiliation,  status with respect </w:t>
      </w:r>
      <w:r w:rsidR="008C5CAA" w:rsidRPr="007F1E1D">
        <w:rPr>
          <w:rFonts w:asciiTheme="majorHAnsi" w:hAnsiTheme="majorHAnsi"/>
          <w:szCs w:val="24"/>
        </w:rPr>
        <w:t>to</w:t>
      </w:r>
      <w:r w:rsidR="008B5846" w:rsidRPr="007F1E1D">
        <w:rPr>
          <w:rFonts w:asciiTheme="majorHAnsi" w:hAnsiTheme="majorHAnsi"/>
          <w:szCs w:val="24"/>
        </w:rPr>
        <w:t xml:space="preserve"> marriage or public assistance, or status as a disabled veteran</w:t>
      </w:r>
      <w:r w:rsidRPr="007F1E1D">
        <w:rPr>
          <w:rFonts w:asciiTheme="majorHAnsi" w:hAnsiTheme="majorHAnsi"/>
          <w:szCs w:val="24"/>
        </w:rPr>
        <w:t xml:space="preserve"> or veteran of the Vietnam era, and that the Sponsor agrees to comply with all non-discriminatory laws and policies that the University promulgates and to which the University is subject.</w:t>
      </w:r>
    </w:p>
    <w:p w:rsidR="00C11A1D" w:rsidRPr="007F1E1D" w:rsidRDefault="00C11A1D" w:rsidP="00C2450D">
      <w:pPr>
        <w:jc w:val="both"/>
        <w:rPr>
          <w:rFonts w:asciiTheme="majorHAnsi" w:hAnsiTheme="majorHAnsi"/>
          <w:szCs w:val="24"/>
        </w:rPr>
      </w:pPr>
    </w:p>
    <w:p w:rsidR="00C70A32" w:rsidRDefault="00C70A32" w:rsidP="00C2450D">
      <w:pPr>
        <w:jc w:val="both"/>
        <w:rPr>
          <w:rFonts w:asciiTheme="majorHAnsi" w:hAnsiTheme="majorHAnsi"/>
          <w:szCs w:val="24"/>
        </w:rPr>
      </w:pPr>
    </w:p>
    <w:p w:rsidR="00EE733A" w:rsidRDefault="00366000" w:rsidP="00C2450D">
      <w:pPr>
        <w:jc w:val="both"/>
        <w:rPr>
          <w:rFonts w:asciiTheme="majorHAnsi" w:hAnsiTheme="majorHAnsi"/>
          <w:szCs w:val="24"/>
        </w:rPr>
      </w:pPr>
      <w:r w:rsidRPr="007F1E1D">
        <w:rPr>
          <w:rFonts w:asciiTheme="majorHAnsi" w:hAnsiTheme="majorHAnsi"/>
          <w:szCs w:val="24"/>
        </w:rPr>
        <w:t>IN WITNESS WHEREOF, the authorized representatives of the parties have executed this Agreement on this</w:t>
      </w:r>
      <w:r w:rsidR="00EE3473" w:rsidRPr="007F1E1D">
        <w:rPr>
          <w:rFonts w:asciiTheme="majorHAnsi" w:hAnsiTheme="majorHAnsi"/>
          <w:szCs w:val="24"/>
        </w:rPr>
        <w:t xml:space="preserve"> </w:t>
      </w:r>
      <w:bookmarkStart w:id="16" w:name="Text18"/>
      <w:r w:rsidR="0049434A" w:rsidRPr="007F1E1D">
        <w:rPr>
          <w:rFonts w:asciiTheme="majorHAnsi" w:hAnsiTheme="majorHAnsi"/>
          <w:szCs w:val="24"/>
          <w:u w:val="single"/>
        </w:rPr>
        <w:fldChar w:fldCharType="begin">
          <w:ffData>
            <w:name w:val="Text18"/>
            <w:enabled/>
            <w:calcOnExit w:val="0"/>
            <w:textInput/>
          </w:ffData>
        </w:fldChar>
      </w:r>
      <w:r w:rsidR="0049434A" w:rsidRPr="007F1E1D">
        <w:rPr>
          <w:rFonts w:asciiTheme="majorHAnsi" w:hAnsiTheme="majorHAnsi"/>
          <w:szCs w:val="24"/>
          <w:u w:val="single"/>
        </w:rPr>
        <w:instrText xml:space="preserve"> FORMTEXT </w:instrText>
      </w:r>
      <w:r w:rsidR="0049434A" w:rsidRPr="007F1E1D">
        <w:rPr>
          <w:rFonts w:asciiTheme="majorHAnsi" w:hAnsiTheme="majorHAnsi"/>
          <w:szCs w:val="24"/>
          <w:u w:val="single"/>
        </w:rPr>
      </w:r>
      <w:r w:rsidR="0049434A" w:rsidRPr="007F1E1D">
        <w:rPr>
          <w:rFonts w:asciiTheme="majorHAnsi" w:hAnsiTheme="majorHAnsi"/>
          <w:szCs w:val="24"/>
          <w:u w:val="single"/>
        </w:rPr>
        <w:fldChar w:fldCharType="separate"/>
      </w:r>
      <w:r w:rsidR="0049434A" w:rsidRPr="007F1E1D">
        <w:rPr>
          <w:rFonts w:asciiTheme="majorHAnsi" w:hAnsiTheme="majorHAnsi"/>
          <w:noProof/>
          <w:szCs w:val="24"/>
          <w:u w:val="single"/>
        </w:rPr>
        <w:t> </w:t>
      </w:r>
      <w:r w:rsidR="0049434A" w:rsidRPr="007F1E1D">
        <w:rPr>
          <w:rFonts w:asciiTheme="majorHAnsi" w:hAnsiTheme="majorHAnsi"/>
          <w:noProof/>
          <w:szCs w:val="24"/>
          <w:u w:val="single"/>
        </w:rPr>
        <w:t> </w:t>
      </w:r>
      <w:r w:rsidR="0049434A" w:rsidRPr="007F1E1D">
        <w:rPr>
          <w:rFonts w:asciiTheme="majorHAnsi" w:hAnsiTheme="majorHAnsi"/>
          <w:noProof/>
          <w:szCs w:val="24"/>
          <w:u w:val="single"/>
        </w:rPr>
        <w:t> </w:t>
      </w:r>
      <w:r w:rsidR="0049434A" w:rsidRPr="007F1E1D">
        <w:rPr>
          <w:rFonts w:asciiTheme="majorHAnsi" w:hAnsiTheme="majorHAnsi"/>
          <w:noProof/>
          <w:szCs w:val="24"/>
          <w:u w:val="single"/>
        </w:rPr>
        <w:t> </w:t>
      </w:r>
      <w:r w:rsidR="0049434A" w:rsidRPr="007F1E1D">
        <w:rPr>
          <w:rFonts w:asciiTheme="majorHAnsi" w:hAnsiTheme="majorHAnsi"/>
          <w:noProof/>
          <w:szCs w:val="24"/>
          <w:u w:val="single"/>
        </w:rPr>
        <w:t> </w:t>
      </w:r>
      <w:r w:rsidR="0049434A" w:rsidRPr="007F1E1D">
        <w:rPr>
          <w:rFonts w:asciiTheme="majorHAnsi" w:hAnsiTheme="majorHAnsi"/>
          <w:szCs w:val="24"/>
          <w:u w:val="single"/>
        </w:rPr>
        <w:fldChar w:fldCharType="end"/>
      </w:r>
      <w:bookmarkEnd w:id="16"/>
      <w:r w:rsidR="00EE3473" w:rsidRPr="007F1E1D">
        <w:rPr>
          <w:rFonts w:asciiTheme="majorHAnsi" w:hAnsiTheme="majorHAnsi"/>
          <w:szCs w:val="24"/>
        </w:rPr>
        <w:t xml:space="preserve"> </w:t>
      </w:r>
      <w:r w:rsidRPr="007F1E1D">
        <w:rPr>
          <w:rFonts w:asciiTheme="majorHAnsi" w:hAnsiTheme="majorHAnsi"/>
          <w:szCs w:val="24"/>
        </w:rPr>
        <w:t xml:space="preserve">day </w:t>
      </w:r>
      <w:proofErr w:type="gramStart"/>
      <w:r w:rsidRPr="007F1E1D">
        <w:rPr>
          <w:rFonts w:asciiTheme="majorHAnsi" w:hAnsiTheme="majorHAnsi"/>
          <w:szCs w:val="24"/>
        </w:rPr>
        <w:t>of</w:t>
      </w:r>
      <w:bookmarkStart w:id="17" w:name="Text12"/>
      <w:r w:rsidR="00EE3473" w:rsidRPr="007F1E1D">
        <w:rPr>
          <w:rFonts w:asciiTheme="majorHAnsi" w:hAnsiTheme="majorHAnsi"/>
          <w:szCs w:val="24"/>
        </w:rPr>
        <w:t xml:space="preserve"> </w:t>
      </w:r>
      <w:proofErr w:type="gramEnd"/>
      <w:r w:rsidR="00EE3473" w:rsidRPr="007F1E1D">
        <w:rPr>
          <w:rFonts w:asciiTheme="majorHAnsi" w:hAnsiTheme="majorHAnsi"/>
          <w:szCs w:val="24"/>
          <w:u w:val="single"/>
        </w:rPr>
        <w:fldChar w:fldCharType="begin">
          <w:ffData>
            <w:name w:val="Text12"/>
            <w:enabled/>
            <w:calcOnExit w:val="0"/>
            <w:textInput/>
          </w:ffData>
        </w:fldChar>
      </w:r>
      <w:r w:rsidR="00EE3473" w:rsidRPr="007F1E1D">
        <w:rPr>
          <w:rFonts w:asciiTheme="majorHAnsi" w:hAnsiTheme="majorHAnsi"/>
          <w:szCs w:val="24"/>
          <w:u w:val="single"/>
        </w:rPr>
        <w:instrText xml:space="preserve"> FORMTEXT </w:instrText>
      </w:r>
      <w:r w:rsidR="00EE3473" w:rsidRPr="007F1E1D">
        <w:rPr>
          <w:rFonts w:asciiTheme="majorHAnsi" w:hAnsiTheme="majorHAnsi"/>
          <w:szCs w:val="24"/>
          <w:u w:val="single"/>
        </w:rPr>
      </w:r>
      <w:r w:rsidR="00EE3473" w:rsidRPr="007F1E1D">
        <w:rPr>
          <w:rFonts w:asciiTheme="majorHAnsi" w:hAnsiTheme="majorHAnsi"/>
          <w:szCs w:val="24"/>
          <w:u w:val="single"/>
        </w:rPr>
        <w:fldChar w:fldCharType="separate"/>
      </w:r>
      <w:r w:rsidR="00EE3473" w:rsidRPr="007F1E1D">
        <w:rPr>
          <w:rFonts w:asciiTheme="majorHAnsi" w:hAnsiTheme="majorHAnsi"/>
          <w:noProof/>
          <w:szCs w:val="24"/>
          <w:u w:val="single"/>
        </w:rPr>
        <w:t> </w:t>
      </w:r>
      <w:r w:rsidR="00EE3473" w:rsidRPr="007F1E1D">
        <w:rPr>
          <w:rFonts w:asciiTheme="majorHAnsi" w:hAnsiTheme="majorHAnsi"/>
          <w:noProof/>
          <w:szCs w:val="24"/>
          <w:u w:val="single"/>
        </w:rPr>
        <w:t> </w:t>
      </w:r>
      <w:r w:rsidR="00EE3473" w:rsidRPr="007F1E1D">
        <w:rPr>
          <w:rFonts w:asciiTheme="majorHAnsi" w:hAnsiTheme="majorHAnsi"/>
          <w:noProof/>
          <w:szCs w:val="24"/>
          <w:u w:val="single"/>
        </w:rPr>
        <w:t> </w:t>
      </w:r>
      <w:r w:rsidR="00EE3473" w:rsidRPr="007F1E1D">
        <w:rPr>
          <w:rFonts w:asciiTheme="majorHAnsi" w:hAnsiTheme="majorHAnsi"/>
          <w:noProof/>
          <w:szCs w:val="24"/>
          <w:u w:val="single"/>
        </w:rPr>
        <w:t> </w:t>
      </w:r>
      <w:r w:rsidR="00EE3473" w:rsidRPr="007F1E1D">
        <w:rPr>
          <w:rFonts w:asciiTheme="majorHAnsi" w:hAnsiTheme="majorHAnsi"/>
          <w:noProof/>
          <w:szCs w:val="24"/>
          <w:u w:val="single"/>
        </w:rPr>
        <w:t> </w:t>
      </w:r>
      <w:r w:rsidR="00EE3473" w:rsidRPr="007F1E1D">
        <w:rPr>
          <w:rFonts w:asciiTheme="majorHAnsi" w:hAnsiTheme="majorHAnsi"/>
          <w:szCs w:val="24"/>
          <w:u w:val="single"/>
        </w:rPr>
        <w:fldChar w:fldCharType="end"/>
      </w:r>
      <w:bookmarkEnd w:id="17"/>
      <w:r w:rsidRPr="007F1E1D">
        <w:rPr>
          <w:rFonts w:asciiTheme="majorHAnsi" w:hAnsiTheme="majorHAnsi"/>
          <w:szCs w:val="24"/>
        </w:rPr>
        <w:t>, 20</w:t>
      </w:r>
      <w:r w:rsidR="00EE3473" w:rsidRPr="007F1E1D">
        <w:rPr>
          <w:rFonts w:asciiTheme="majorHAnsi" w:hAnsiTheme="majorHAnsi"/>
          <w:szCs w:val="24"/>
          <w:u w:val="single"/>
        </w:rPr>
        <w:fldChar w:fldCharType="begin">
          <w:ffData>
            <w:name w:val="Text13"/>
            <w:enabled/>
            <w:calcOnExit w:val="0"/>
            <w:textInput/>
          </w:ffData>
        </w:fldChar>
      </w:r>
      <w:bookmarkStart w:id="18" w:name="Text13"/>
      <w:r w:rsidR="00EE3473" w:rsidRPr="007F1E1D">
        <w:rPr>
          <w:rFonts w:asciiTheme="majorHAnsi" w:hAnsiTheme="majorHAnsi"/>
          <w:szCs w:val="24"/>
          <w:u w:val="single"/>
        </w:rPr>
        <w:instrText xml:space="preserve"> FORMTEXT </w:instrText>
      </w:r>
      <w:r w:rsidR="00EE3473" w:rsidRPr="007F1E1D">
        <w:rPr>
          <w:rFonts w:asciiTheme="majorHAnsi" w:hAnsiTheme="majorHAnsi"/>
          <w:szCs w:val="24"/>
          <w:u w:val="single"/>
        </w:rPr>
      </w:r>
      <w:r w:rsidR="00EE3473" w:rsidRPr="007F1E1D">
        <w:rPr>
          <w:rFonts w:asciiTheme="majorHAnsi" w:hAnsiTheme="majorHAnsi"/>
          <w:szCs w:val="24"/>
          <w:u w:val="single"/>
        </w:rPr>
        <w:fldChar w:fldCharType="separate"/>
      </w:r>
      <w:r w:rsidR="00EE3473" w:rsidRPr="007F1E1D">
        <w:rPr>
          <w:rFonts w:asciiTheme="majorHAnsi" w:hAnsiTheme="majorHAnsi"/>
          <w:noProof/>
          <w:szCs w:val="24"/>
          <w:u w:val="single"/>
        </w:rPr>
        <w:t> </w:t>
      </w:r>
      <w:r w:rsidR="00EE3473" w:rsidRPr="007F1E1D">
        <w:rPr>
          <w:rFonts w:asciiTheme="majorHAnsi" w:hAnsiTheme="majorHAnsi"/>
          <w:noProof/>
          <w:szCs w:val="24"/>
          <w:u w:val="single"/>
        </w:rPr>
        <w:t> </w:t>
      </w:r>
      <w:r w:rsidR="00EE3473" w:rsidRPr="007F1E1D">
        <w:rPr>
          <w:rFonts w:asciiTheme="majorHAnsi" w:hAnsiTheme="majorHAnsi"/>
          <w:noProof/>
          <w:szCs w:val="24"/>
          <w:u w:val="single"/>
        </w:rPr>
        <w:t> </w:t>
      </w:r>
      <w:r w:rsidR="00EE3473" w:rsidRPr="007F1E1D">
        <w:rPr>
          <w:rFonts w:asciiTheme="majorHAnsi" w:hAnsiTheme="majorHAnsi"/>
          <w:noProof/>
          <w:szCs w:val="24"/>
          <w:u w:val="single"/>
        </w:rPr>
        <w:t> </w:t>
      </w:r>
      <w:r w:rsidR="00EE3473" w:rsidRPr="007F1E1D">
        <w:rPr>
          <w:rFonts w:asciiTheme="majorHAnsi" w:hAnsiTheme="majorHAnsi"/>
          <w:noProof/>
          <w:szCs w:val="24"/>
          <w:u w:val="single"/>
        </w:rPr>
        <w:t> </w:t>
      </w:r>
      <w:r w:rsidR="00EE3473" w:rsidRPr="007F1E1D">
        <w:rPr>
          <w:rFonts w:asciiTheme="majorHAnsi" w:hAnsiTheme="majorHAnsi"/>
          <w:szCs w:val="24"/>
          <w:u w:val="single"/>
        </w:rPr>
        <w:fldChar w:fldCharType="end"/>
      </w:r>
      <w:bookmarkEnd w:id="18"/>
      <w:r w:rsidRPr="007F1E1D">
        <w:rPr>
          <w:rFonts w:asciiTheme="majorHAnsi" w:hAnsiTheme="majorHAnsi"/>
          <w:szCs w:val="24"/>
        </w:rPr>
        <w:t>.</w:t>
      </w:r>
    </w:p>
    <w:p w:rsidR="00EE733A" w:rsidRDefault="00EE733A" w:rsidP="00C2450D">
      <w:pPr>
        <w:jc w:val="both"/>
        <w:rPr>
          <w:rFonts w:asciiTheme="majorHAnsi" w:hAnsiTheme="majorHAnsi"/>
          <w:b/>
          <w:szCs w:val="24"/>
        </w:rPr>
        <w:sectPr w:rsidR="00EE733A" w:rsidSect="00FC0083">
          <w:headerReference w:type="even" r:id="rId10"/>
          <w:headerReference w:type="default" r:id="rId11"/>
          <w:footerReference w:type="even" r:id="rId12"/>
          <w:footerReference w:type="default" r:id="rId13"/>
          <w:headerReference w:type="first" r:id="rId14"/>
          <w:footerReference w:type="first" r:id="rId15"/>
          <w:footnotePr>
            <w:numFmt w:val="lowerRoman"/>
          </w:footnotePr>
          <w:endnotePr>
            <w:numFmt w:val="decimal"/>
          </w:endnotePr>
          <w:type w:val="continuous"/>
          <w:pgSz w:w="12240" w:h="15840" w:code="1"/>
          <w:pgMar w:top="720" w:right="1080" w:bottom="1080" w:left="1080" w:header="360" w:footer="720" w:gutter="0"/>
          <w:cols w:space="720"/>
          <w:titlePg/>
          <w:docGrid w:linePitch="326"/>
        </w:sectPr>
      </w:pPr>
    </w:p>
    <w:p w:rsidR="00C70A32" w:rsidRDefault="00C70A32" w:rsidP="00C2450D">
      <w:pPr>
        <w:jc w:val="both"/>
        <w:rPr>
          <w:rFonts w:asciiTheme="majorHAnsi" w:hAnsiTheme="majorHAnsi"/>
          <w:b/>
          <w:szCs w:val="24"/>
        </w:rPr>
      </w:pPr>
    </w:p>
    <w:p w:rsidR="00C70A32" w:rsidRDefault="00C70A32" w:rsidP="00C2450D">
      <w:pPr>
        <w:jc w:val="both"/>
        <w:rPr>
          <w:rFonts w:asciiTheme="majorHAnsi" w:hAnsiTheme="majorHAnsi"/>
          <w:b/>
          <w:szCs w:val="24"/>
        </w:rPr>
      </w:pPr>
    </w:p>
    <w:p w:rsidR="00EE733A" w:rsidRDefault="00EE733A" w:rsidP="00C2450D">
      <w:pPr>
        <w:jc w:val="both"/>
        <w:rPr>
          <w:rFonts w:asciiTheme="majorHAnsi" w:hAnsiTheme="majorHAnsi"/>
          <w:szCs w:val="24"/>
        </w:rPr>
      </w:pPr>
      <w:r>
        <w:rPr>
          <w:rFonts w:asciiTheme="majorHAnsi" w:hAnsiTheme="majorHAnsi"/>
          <w:b/>
          <w:szCs w:val="24"/>
        </w:rPr>
        <w:t>UNIVERSITY OF NORTH DAKOTA</w:t>
      </w:r>
    </w:p>
    <w:p w:rsidR="00EE733A" w:rsidRDefault="00EE733A" w:rsidP="00C2450D">
      <w:pPr>
        <w:jc w:val="both"/>
        <w:rPr>
          <w:rFonts w:asciiTheme="majorHAnsi" w:hAnsiTheme="majorHAnsi"/>
          <w:szCs w:val="24"/>
        </w:rPr>
      </w:pPr>
    </w:p>
    <w:p w:rsidR="00EE733A" w:rsidRDefault="00EE733A" w:rsidP="00C2450D">
      <w:pPr>
        <w:jc w:val="both"/>
        <w:rPr>
          <w:rFonts w:asciiTheme="majorHAnsi" w:hAnsiTheme="majorHAnsi"/>
          <w:szCs w:val="24"/>
        </w:rPr>
      </w:pPr>
      <w:r>
        <w:rPr>
          <w:rFonts w:asciiTheme="majorHAnsi" w:hAnsiTheme="majorHAnsi"/>
          <w:szCs w:val="24"/>
        </w:rPr>
        <w:t xml:space="preserve">By </w:t>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p>
    <w:bookmarkStart w:id="19" w:name="Text19"/>
    <w:p w:rsidR="00C70A32" w:rsidRPr="00E263D4" w:rsidRDefault="00C70A32" w:rsidP="00C2450D">
      <w:pPr>
        <w:jc w:val="both"/>
        <w:rPr>
          <w:rFonts w:asciiTheme="majorHAnsi" w:hAnsiTheme="majorHAnsi"/>
          <w:sz w:val="20"/>
        </w:rPr>
      </w:pPr>
      <w:r w:rsidRPr="00E263D4">
        <w:rPr>
          <w:rFonts w:asciiTheme="majorHAnsi" w:hAnsiTheme="majorHAnsi"/>
          <w:sz w:val="20"/>
        </w:rPr>
        <w:fldChar w:fldCharType="begin">
          <w:ffData>
            <w:name w:val="Text19"/>
            <w:enabled/>
            <w:calcOnExit w:val="0"/>
            <w:textInput>
              <w:default w:val="Name"/>
            </w:textInput>
          </w:ffData>
        </w:fldChar>
      </w:r>
      <w:r w:rsidRPr="00E263D4">
        <w:rPr>
          <w:rFonts w:asciiTheme="majorHAnsi" w:hAnsiTheme="majorHAnsi"/>
          <w:sz w:val="20"/>
        </w:rPr>
        <w:instrText xml:space="preserve"> FORMTEXT </w:instrText>
      </w:r>
      <w:r w:rsidRPr="00E263D4">
        <w:rPr>
          <w:rFonts w:asciiTheme="majorHAnsi" w:hAnsiTheme="majorHAnsi"/>
          <w:sz w:val="20"/>
        </w:rPr>
      </w:r>
      <w:r w:rsidRPr="00E263D4">
        <w:rPr>
          <w:rFonts w:asciiTheme="majorHAnsi" w:hAnsiTheme="majorHAnsi"/>
          <w:sz w:val="20"/>
        </w:rPr>
        <w:fldChar w:fldCharType="separate"/>
      </w:r>
      <w:r w:rsidRPr="00E263D4">
        <w:rPr>
          <w:rFonts w:asciiTheme="majorHAnsi" w:hAnsiTheme="majorHAnsi"/>
          <w:noProof/>
          <w:sz w:val="20"/>
        </w:rPr>
        <w:t>Name</w:t>
      </w:r>
      <w:r w:rsidRPr="00E263D4">
        <w:rPr>
          <w:rFonts w:asciiTheme="majorHAnsi" w:hAnsiTheme="majorHAnsi"/>
          <w:sz w:val="20"/>
        </w:rPr>
        <w:fldChar w:fldCharType="end"/>
      </w:r>
      <w:bookmarkEnd w:id="19"/>
    </w:p>
    <w:bookmarkStart w:id="20" w:name="Text20"/>
    <w:p w:rsidR="00EE733A" w:rsidRPr="00E263D4" w:rsidRDefault="00C70A32" w:rsidP="00C2450D">
      <w:pPr>
        <w:jc w:val="both"/>
        <w:rPr>
          <w:rFonts w:asciiTheme="majorHAnsi" w:hAnsiTheme="majorHAnsi"/>
          <w:sz w:val="20"/>
        </w:rPr>
      </w:pPr>
      <w:r w:rsidRPr="00E263D4">
        <w:rPr>
          <w:rFonts w:asciiTheme="majorHAnsi" w:hAnsiTheme="majorHAnsi"/>
          <w:sz w:val="20"/>
        </w:rPr>
        <w:fldChar w:fldCharType="begin">
          <w:ffData>
            <w:name w:val="Text20"/>
            <w:enabled/>
            <w:calcOnExit w:val="0"/>
            <w:textInput>
              <w:default w:val="Title"/>
            </w:textInput>
          </w:ffData>
        </w:fldChar>
      </w:r>
      <w:r w:rsidRPr="00E263D4">
        <w:rPr>
          <w:rFonts w:asciiTheme="majorHAnsi" w:hAnsiTheme="majorHAnsi"/>
          <w:sz w:val="20"/>
        </w:rPr>
        <w:instrText xml:space="preserve"> FORMTEXT </w:instrText>
      </w:r>
      <w:r w:rsidRPr="00E263D4">
        <w:rPr>
          <w:rFonts w:asciiTheme="majorHAnsi" w:hAnsiTheme="majorHAnsi"/>
          <w:sz w:val="20"/>
        </w:rPr>
      </w:r>
      <w:r w:rsidRPr="00E263D4">
        <w:rPr>
          <w:rFonts w:asciiTheme="majorHAnsi" w:hAnsiTheme="majorHAnsi"/>
          <w:sz w:val="20"/>
        </w:rPr>
        <w:fldChar w:fldCharType="separate"/>
      </w:r>
      <w:r w:rsidRPr="00E263D4">
        <w:rPr>
          <w:rFonts w:asciiTheme="majorHAnsi" w:hAnsiTheme="majorHAnsi"/>
          <w:noProof/>
          <w:sz w:val="20"/>
        </w:rPr>
        <w:t>Title</w:t>
      </w:r>
      <w:r w:rsidRPr="00E263D4">
        <w:rPr>
          <w:rFonts w:asciiTheme="majorHAnsi" w:hAnsiTheme="majorHAnsi"/>
          <w:sz w:val="20"/>
        </w:rPr>
        <w:fldChar w:fldCharType="end"/>
      </w:r>
      <w:bookmarkEnd w:id="20"/>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C70A32" w:rsidRDefault="00C70A32"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E733A" w:rsidRDefault="00EE733A" w:rsidP="00C2450D">
      <w:pPr>
        <w:jc w:val="both"/>
        <w:rPr>
          <w:rFonts w:asciiTheme="majorHAnsi" w:hAnsiTheme="majorHAnsi"/>
          <w:b/>
          <w:szCs w:val="24"/>
        </w:rPr>
      </w:pPr>
    </w:p>
    <w:p w:rsidR="00E263D4" w:rsidRDefault="00E263D4" w:rsidP="00C2450D">
      <w:pPr>
        <w:jc w:val="both"/>
        <w:rPr>
          <w:rFonts w:asciiTheme="majorHAnsi" w:hAnsiTheme="majorHAnsi"/>
          <w:b/>
          <w:szCs w:val="24"/>
        </w:rPr>
      </w:pPr>
    </w:p>
    <w:p w:rsidR="00E263D4" w:rsidRDefault="00E263D4" w:rsidP="00C2450D">
      <w:pPr>
        <w:jc w:val="both"/>
        <w:rPr>
          <w:rFonts w:asciiTheme="majorHAnsi" w:hAnsiTheme="majorHAnsi"/>
          <w:b/>
          <w:szCs w:val="24"/>
        </w:rPr>
      </w:pPr>
    </w:p>
    <w:p w:rsidR="00366000" w:rsidRDefault="00EE733A" w:rsidP="00C2450D">
      <w:pPr>
        <w:jc w:val="both"/>
        <w:rPr>
          <w:rFonts w:asciiTheme="majorHAnsi" w:hAnsiTheme="majorHAnsi"/>
          <w:szCs w:val="24"/>
        </w:rPr>
      </w:pPr>
      <w:r>
        <w:rPr>
          <w:rFonts w:asciiTheme="majorHAnsi" w:hAnsiTheme="majorHAnsi"/>
          <w:b/>
          <w:szCs w:val="24"/>
        </w:rPr>
        <w:t>SPONSOR</w:t>
      </w:r>
    </w:p>
    <w:p w:rsidR="00EE733A" w:rsidRDefault="00EE733A" w:rsidP="00C2450D">
      <w:pPr>
        <w:jc w:val="both"/>
        <w:rPr>
          <w:rFonts w:asciiTheme="majorHAnsi" w:hAnsiTheme="majorHAnsi"/>
          <w:szCs w:val="24"/>
        </w:rPr>
      </w:pPr>
    </w:p>
    <w:p w:rsidR="00C70A32" w:rsidRDefault="00EE733A" w:rsidP="00C2450D">
      <w:pPr>
        <w:jc w:val="both"/>
        <w:rPr>
          <w:rFonts w:asciiTheme="majorHAnsi" w:hAnsiTheme="majorHAnsi"/>
          <w:szCs w:val="24"/>
        </w:rPr>
      </w:pPr>
      <w:r>
        <w:rPr>
          <w:rFonts w:asciiTheme="majorHAnsi" w:hAnsiTheme="majorHAnsi"/>
          <w:szCs w:val="24"/>
        </w:rPr>
        <w:t xml:space="preserve">By </w:t>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p>
    <w:p w:rsidR="00C70A32" w:rsidRPr="00E263D4" w:rsidRDefault="00C70A32" w:rsidP="00C2450D">
      <w:pPr>
        <w:jc w:val="both"/>
        <w:rPr>
          <w:rFonts w:asciiTheme="majorHAnsi" w:hAnsiTheme="majorHAnsi"/>
          <w:sz w:val="20"/>
        </w:rPr>
      </w:pPr>
      <w:r w:rsidRPr="00E263D4">
        <w:rPr>
          <w:rFonts w:asciiTheme="majorHAnsi" w:hAnsiTheme="majorHAnsi"/>
          <w:sz w:val="20"/>
        </w:rPr>
        <w:t>(Signature)</w:t>
      </w:r>
    </w:p>
    <w:p w:rsidR="00EE733A" w:rsidRDefault="00EE733A" w:rsidP="00C2450D">
      <w:pPr>
        <w:jc w:val="both"/>
        <w:rPr>
          <w:rFonts w:asciiTheme="majorHAnsi" w:hAnsiTheme="majorHAnsi"/>
          <w:szCs w:val="24"/>
        </w:rPr>
      </w:pPr>
    </w:p>
    <w:p w:rsidR="00EE733A" w:rsidRDefault="00EE733A" w:rsidP="00C2450D">
      <w:pPr>
        <w:jc w:val="both"/>
        <w:rPr>
          <w:rFonts w:asciiTheme="majorHAnsi" w:hAnsiTheme="majorHAnsi"/>
          <w:szCs w:val="24"/>
        </w:rPr>
      </w:pP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p>
    <w:p w:rsidR="00EE733A" w:rsidRPr="00E263D4" w:rsidRDefault="00EE733A" w:rsidP="00C2450D">
      <w:pPr>
        <w:jc w:val="both"/>
        <w:rPr>
          <w:rFonts w:asciiTheme="majorHAnsi" w:hAnsiTheme="majorHAnsi"/>
          <w:sz w:val="20"/>
        </w:rPr>
      </w:pPr>
      <w:r w:rsidRPr="00E263D4">
        <w:rPr>
          <w:rFonts w:asciiTheme="majorHAnsi" w:hAnsiTheme="majorHAnsi"/>
          <w:sz w:val="20"/>
        </w:rPr>
        <w:t>(Printed Name)</w:t>
      </w:r>
    </w:p>
    <w:p w:rsidR="00EE733A" w:rsidRDefault="00EE733A" w:rsidP="00C2450D">
      <w:pPr>
        <w:jc w:val="both"/>
        <w:rPr>
          <w:rFonts w:asciiTheme="majorHAnsi" w:hAnsiTheme="majorHAnsi"/>
          <w:szCs w:val="24"/>
        </w:rPr>
      </w:pPr>
    </w:p>
    <w:p w:rsidR="00EE733A" w:rsidRDefault="00EE733A" w:rsidP="00C2450D">
      <w:pPr>
        <w:jc w:val="both"/>
        <w:rPr>
          <w:rFonts w:asciiTheme="majorHAnsi" w:hAnsiTheme="majorHAnsi"/>
          <w:szCs w:val="24"/>
        </w:rPr>
      </w:pP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p>
    <w:p w:rsidR="00EE733A" w:rsidRPr="00E263D4" w:rsidRDefault="00EE733A" w:rsidP="00C2450D">
      <w:pPr>
        <w:jc w:val="both"/>
        <w:rPr>
          <w:rFonts w:asciiTheme="majorHAnsi" w:hAnsiTheme="majorHAnsi"/>
          <w:sz w:val="20"/>
        </w:rPr>
      </w:pPr>
      <w:r w:rsidRPr="00E263D4">
        <w:rPr>
          <w:rFonts w:asciiTheme="majorHAnsi" w:hAnsiTheme="majorHAnsi"/>
          <w:sz w:val="20"/>
        </w:rPr>
        <w:t>(Title)</w:t>
      </w:r>
    </w:p>
    <w:p w:rsidR="00C70A32" w:rsidRDefault="00C70A32" w:rsidP="00C2450D">
      <w:pPr>
        <w:jc w:val="both"/>
        <w:rPr>
          <w:rFonts w:asciiTheme="majorHAnsi" w:hAnsiTheme="majorHAnsi"/>
          <w:szCs w:val="24"/>
          <w:u w:val="single"/>
        </w:rPr>
      </w:pPr>
    </w:p>
    <w:p w:rsidR="00EE733A" w:rsidRDefault="00EE733A" w:rsidP="00C2450D">
      <w:pPr>
        <w:jc w:val="both"/>
        <w:rPr>
          <w:rFonts w:asciiTheme="majorHAnsi" w:hAnsiTheme="majorHAnsi"/>
          <w:szCs w:val="24"/>
        </w:rPr>
      </w:pP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p>
    <w:p w:rsidR="00EE733A" w:rsidRPr="00E263D4" w:rsidRDefault="00EE733A" w:rsidP="00C2450D">
      <w:pPr>
        <w:jc w:val="both"/>
        <w:rPr>
          <w:rFonts w:asciiTheme="majorHAnsi" w:hAnsiTheme="majorHAnsi"/>
          <w:sz w:val="20"/>
        </w:rPr>
      </w:pPr>
      <w:r w:rsidRPr="00E263D4">
        <w:rPr>
          <w:rFonts w:asciiTheme="majorHAnsi" w:hAnsiTheme="majorHAnsi"/>
          <w:sz w:val="20"/>
        </w:rPr>
        <w:t>(Address)</w:t>
      </w:r>
    </w:p>
    <w:p w:rsidR="00EE733A" w:rsidRDefault="00EE733A" w:rsidP="00C2450D">
      <w:pPr>
        <w:jc w:val="both"/>
        <w:rPr>
          <w:rFonts w:asciiTheme="majorHAnsi" w:hAnsiTheme="majorHAnsi"/>
          <w:szCs w:val="24"/>
        </w:rPr>
      </w:pPr>
    </w:p>
    <w:p w:rsidR="00EE733A" w:rsidRDefault="00EE733A" w:rsidP="00C2450D">
      <w:pPr>
        <w:jc w:val="both"/>
        <w:rPr>
          <w:rFonts w:asciiTheme="majorHAnsi" w:hAnsiTheme="majorHAnsi"/>
          <w:szCs w:val="24"/>
        </w:rPr>
      </w:pP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p>
    <w:p w:rsidR="00EE733A" w:rsidRPr="00E263D4" w:rsidRDefault="00EE733A" w:rsidP="00C2450D">
      <w:pPr>
        <w:jc w:val="both"/>
        <w:rPr>
          <w:rFonts w:asciiTheme="majorHAnsi" w:hAnsiTheme="majorHAnsi"/>
          <w:sz w:val="20"/>
        </w:rPr>
      </w:pPr>
      <w:r w:rsidRPr="00E263D4">
        <w:rPr>
          <w:rFonts w:asciiTheme="majorHAnsi" w:hAnsiTheme="majorHAnsi"/>
          <w:sz w:val="20"/>
        </w:rPr>
        <w:t>(City, State, Zip)</w:t>
      </w:r>
    </w:p>
    <w:p w:rsidR="00EE733A" w:rsidRDefault="00EE733A" w:rsidP="00C2450D">
      <w:pPr>
        <w:jc w:val="both"/>
        <w:rPr>
          <w:rFonts w:asciiTheme="majorHAnsi" w:hAnsiTheme="majorHAnsi"/>
          <w:szCs w:val="24"/>
        </w:rPr>
      </w:pPr>
    </w:p>
    <w:p w:rsidR="00EE733A" w:rsidRDefault="00EE733A" w:rsidP="00C2450D">
      <w:pPr>
        <w:jc w:val="both"/>
        <w:rPr>
          <w:rFonts w:asciiTheme="majorHAnsi" w:hAnsiTheme="majorHAnsi"/>
          <w:szCs w:val="24"/>
        </w:rPr>
      </w:pP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p>
    <w:p w:rsidR="00EE733A" w:rsidRPr="00E263D4" w:rsidRDefault="00EE733A" w:rsidP="00C2450D">
      <w:pPr>
        <w:jc w:val="both"/>
        <w:rPr>
          <w:rFonts w:asciiTheme="majorHAnsi" w:hAnsiTheme="majorHAnsi"/>
          <w:sz w:val="20"/>
        </w:rPr>
      </w:pPr>
      <w:r w:rsidRPr="00E263D4">
        <w:rPr>
          <w:rFonts w:asciiTheme="majorHAnsi" w:hAnsiTheme="majorHAnsi"/>
          <w:sz w:val="20"/>
        </w:rPr>
        <w:t>(Phone)</w:t>
      </w:r>
    </w:p>
    <w:p w:rsidR="00EE733A" w:rsidRDefault="00EE733A" w:rsidP="00C2450D">
      <w:pPr>
        <w:jc w:val="both"/>
        <w:rPr>
          <w:rFonts w:asciiTheme="majorHAnsi" w:hAnsiTheme="majorHAnsi"/>
          <w:szCs w:val="24"/>
        </w:rPr>
      </w:pPr>
    </w:p>
    <w:p w:rsidR="00EE733A" w:rsidRDefault="00EE733A" w:rsidP="00C2450D">
      <w:pPr>
        <w:jc w:val="both"/>
        <w:rPr>
          <w:rFonts w:asciiTheme="majorHAnsi" w:hAnsiTheme="majorHAnsi"/>
          <w:szCs w:val="24"/>
        </w:rPr>
      </w:pP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r>
        <w:rPr>
          <w:rFonts w:asciiTheme="majorHAnsi" w:hAnsiTheme="majorHAnsi"/>
          <w:szCs w:val="24"/>
          <w:u w:val="single"/>
        </w:rPr>
        <w:tab/>
      </w:r>
    </w:p>
    <w:p w:rsidR="00EE733A" w:rsidRPr="00E263D4" w:rsidRDefault="00EE733A" w:rsidP="00C2450D">
      <w:pPr>
        <w:jc w:val="both"/>
        <w:rPr>
          <w:rFonts w:asciiTheme="majorHAnsi" w:hAnsiTheme="majorHAnsi"/>
          <w:sz w:val="20"/>
        </w:rPr>
      </w:pPr>
      <w:r w:rsidRPr="00E263D4">
        <w:rPr>
          <w:rFonts w:asciiTheme="majorHAnsi" w:hAnsiTheme="majorHAnsi"/>
          <w:sz w:val="20"/>
        </w:rPr>
        <w:t>(Email)</w:t>
      </w:r>
    </w:p>
    <w:p w:rsidR="001146AF" w:rsidRDefault="001146AF" w:rsidP="00EE733A">
      <w:pPr>
        <w:widowControl w:val="0"/>
        <w:sectPr w:rsidR="001146AF" w:rsidSect="00EE733A">
          <w:footnotePr>
            <w:numFmt w:val="lowerRoman"/>
          </w:footnotePr>
          <w:endnotePr>
            <w:numFmt w:val="decimal"/>
          </w:endnotePr>
          <w:type w:val="continuous"/>
          <w:pgSz w:w="12240" w:h="15840" w:code="1"/>
          <w:pgMar w:top="720" w:right="1080" w:bottom="720" w:left="1080" w:header="0" w:footer="360" w:gutter="0"/>
          <w:cols w:num="2" w:space="720"/>
        </w:sectPr>
      </w:pPr>
    </w:p>
    <w:p w:rsidR="001146AF" w:rsidRDefault="001146AF">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pPr>
    </w:p>
    <w:p w:rsidR="001146AF" w:rsidRDefault="001146AF" w:rsidP="001146AF">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pPr>
      <w:r>
        <w:t>For Office Use Only</w:t>
      </w:r>
    </w:p>
    <w:p w:rsidR="001146AF" w:rsidRDefault="001146AF" w:rsidP="001146AF">
      <w:pPr>
        <w:widowControl w:val="0"/>
        <w:pBdr>
          <w:top w:val="single" w:sz="4" w:space="1" w:color="auto"/>
          <w:left w:val="single" w:sz="4" w:space="4" w:color="auto"/>
          <w:bottom w:val="single" w:sz="4" w:space="1" w:color="auto"/>
          <w:right w:val="single" w:sz="4" w:space="4" w:color="auto"/>
        </w:pBdr>
      </w:pPr>
    </w:p>
    <w:p w:rsidR="001146AF" w:rsidRDefault="001146AF" w:rsidP="001146AF">
      <w:pPr>
        <w:widowControl w:val="0"/>
        <w:pBdr>
          <w:top w:val="single" w:sz="4" w:space="1" w:color="auto"/>
          <w:left w:val="single" w:sz="4" w:space="4" w:color="auto"/>
          <w:bottom w:val="single" w:sz="4" w:space="1" w:color="auto"/>
          <w:right w:val="single" w:sz="4" w:space="4" w:color="auto"/>
        </w:pBdr>
      </w:pPr>
      <w:r>
        <w:t xml:space="preserve">Rental fee waived </w:t>
      </w:r>
      <w:r>
        <w:sym w:font="Wingdings" w:char="F06F"/>
      </w:r>
    </w:p>
    <w:p w:rsidR="001146AF" w:rsidRDefault="00BC4BD5" w:rsidP="001146AF">
      <w:pPr>
        <w:widowControl w:val="0"/>
        <w:pBdr>
          <w:top w:val="single" w:sz="4" w:space="1" w:color="auto"/>
          <w:left w:val="single" w:sz="4" w:space="4" w:color="auto"/>
          <w:bottom w:val="single" w:sz="4" w:space="1" w:color="auto"/>
          <w:right w:val="single" w:sz="4" w:space="4" w:color="auto"/>
        </w:pBdr>
      </w:pPr>
      <w:r>
        <w:t xml:space="preserve">Justification </w:t>
      </w:r>
      <w:r w:rsidR="001146AF">
        <w:t xml:space="preserve">for waiving fee: </w:t>
      </w:r>
      <w:r w:rsidR="001146AF">
        <w:rPr>
          <w:u w:val="single"/>
        </w:rPr>
        <w:tab/>
      </w:r>
      <w:r w:rsidR="001146AF">
        <w:rPr>
          <w:u w:val="single"/>
        </w:rPr>
        <w:tab/>
      </w:r>
      <w:r w:rsidR="001146AF">
        <w:rPr>
          <w:u w:val="single"/>
        </w:rPr>
        <w:tab/>
      </w:r>
      <w:r w:rsidR="001146AF">
        <w:rPr>
          <w:u w:val="single"/>
        </w:rPr>
        <w:tab/>
      </w:r>
      <w:r w:rsidR="001146AF">
        <w:rPr>
          <w:u w:val="single"/>
        </w:rPr>
        <w:tab/>
      </w:r>
      <w:r w:rsidR="001146AF">
        <w:rPr>
          <w:u w:val="single"/>
        </w:rPr>
        <w:tab/>
      </w:r>
      <w:r w:rsidR="001146AF">
        <w:rPr>
          <w:u w:val="single"/>
        </w:rPr>
        <w:tab/>
      </w:r>
      <w:r w:rsidR="001146AF">
        <w:rPr>
          <w:u w:val="single"/>
        </w:rPr>
        <w:tab/>
      </w:r>
      <w:r w:rsidR="001146AF">
        <w:rPr>
          <w:u w:val="single"/>
        </w:rPr>
        <w:tab/>
      </w:r>
      <w:r w:rsidR="001146AF">
        <w:rPr>
          <w:u w:val="single"/>
        </w:rPr>
        <w:tab/>
      </w:r>
    </w:p>
    <w:p w:rsidR="001146AF" w:rsidRDefault="001146AF" w:rsidP="001146AF">
      <w:pPr>
        <w:widowControl w:val="0"/>
        <w:pBdr>
          <w:top w:val="single" w:sz="4" w:space="1" w:color="auto"/>
          <w:left w:val="single" w:sz="4" w:space="4" w:color="auto"/>
          <w:bottom w:val="single" w:sz="4" w:space="1" w:color="auto"/>
          <w:right w:val="single" w:sz="4" w:space="4" w:color="auto"/>
        </w:pBd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146AF" w:rsidRDefault="001146AF" w:rsidP="001146AF">
      <w:pPr>
        <w:widowControl w:val="0"/>
        <w:pBdr>
          <w:top w:val="single" w:sz="4" w:space="1" w:color="auto"/>
          <w:left w:val="single" w:sz="4" w:space="4" w:color="auto"/>
          <w:bottom w:val="single" w:sz="4" w:space="1" w:color="auto"/>
          <w:right w:val="single" w:sz="4" w:space="4" w:color="auto"/>
        </w:pBd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146AF" w:rsidRDefault="001146AF" w:rsidP="001146AF">
      <w:pPr>
        <w:widowControl w:val="0"/>
        <w:pBdr>
          <w:top w:val="single" w:sz="4" w:space="1" w:color="auto"/>
          <w:left w:val="single" w:sz="4" w:space="4" w:color="auto"/>
          <w:bottom w:val="single" w:sz="4" w:space="1" w:color="auto"/>
          <w:right w:val="single" w:sz="4" w:space="4" w:color="auto"/>
        </w:pBd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C4BD5" w:rsidRDefault="00BC4BD5" w:rsidP="001146AF">
      <w:pPr>
        <w:widowControl w:val="0"/>
        <w:pBdr>
          <w:top w:val="single" w:sz="4" w:space="1" w:color="auto"/>
          <w:left w:val="single" w:sz="4" w:space="4" w:color="auto"/>
          <w:bottom w:val="single" w:sz="4" w:space="1" w:color="auto"/>
          <w:right w:val="single" w:sz="4" w:space="4" w:color="auto"/>
        </w:pBdr>
      </w:pPr>
    </w:p>
    <w:p w:rsidR="001146AF" w:rsidRPr="003B64BF" w:rsidRDefault="00BC4BD5" w:rsidP="001146AF">
      <w:pPr>
        <w:widowControl w:val="0"/>
        <w:pBdr>
          <w:top w:val="single" w:sz="4" w:space="1" w:color="auto"/>
          <w:left w:val="single" w:sz="4" w:space="4" w:color="auto"/>
          <w:bottom w:val="single" w:sz="4" w:space="1" w:color="auto"/>
          <w:right w:val="single" w:sz="4" w:space="4" w:color="auto"/>
        </w:pBdr>
        <w:rPr>
          <w:u w:val="single"/>
        </w:rPr>
      </w:pPr>
      <w:r>
        <w:t>Authorizing</w:t>
      </w:r>
      <w:r w:rsidR="001146AF">
        <w:t xml:space="preserve"> signature: </w:t>
      </w:r>
      <w:r w:rsidR="001146AF">
        <w:rPr>
          <w:u w:val="single"/>
        </w:rPr>
        <w:tab/>
      </w:r>
      <w:r>
        <w:rPr>
          <w:u w:val="single"/>
        </w:rPr>
        <w:tab/>
      </w:r>
      <w:r w:rsidR="001146AF">
        <w:rPr>
          <w:u w:val="single"/>
        </w:rPr>
        <w:tab/>
      </w:r>
      <w:r w:rsidR="001146AF">
        <w:rPr>
          <w:u w:val="single"/>
        </w:rPr>
        <w:tab/>
      </w:r>
      <w:r w:rsidR="001146AF">
        <w:rPr>
          <w:u w:val="single"/>
        </w:rPr>
        <w:tab/>
      </w:r>
      <w:r w:rsidR="001146AF">
        <w:rPr>
          <w:u w:val="single"/>
        </w:rPr>
        <w:tab/>
      </w:r>
      <w:r w:rsidR="003B64BF">
        <w:rPr>
          <w:u w:val="single"/>
        </w:rPr>
        <w:t xml:space="preserve"> </w:t>
      </w:r>
      <w:r w:rsidR="003B64BF">
        <w:tab/>
        <w:t xml:space="preserve">Date: </w:t>
      </w:r>
      <w:r w:rsidR="003B64BF">
        <w:rPr>
          <w:u w:val="single"/>
        </w:rPr>
        <w:tab/>
      </w:r>
      <w:r w:rsidR="003B64BF">
        <w:rPr>
          <w:u w:val="single"/>
        </w:rPr>
        <w:tab/>
      </w:r>
      <w:r w:rsidR="003B64BF">
        <w:rPr>
          <w:u w:val="single"/>
        </w:rPr>
        <w:tab/>
      </w:r>
      <w:r w:rsidR="003B64BF">
        <w:rPr>
          <w:u w:val="single"/>
        </w:rPr>
        <w:tab/>
      </w:r>
    </w:p>
    <w:p w:rsidR="00BC4BD5" w:rsidRPr="001146AF" w:rsidRDefault="00BC4BD5" w:rsidP="001146AF">
      <w:pPr>
        <w:widowControl w:val="0"/>
        <w:pBdr>
          <w:top w:val="single" w:sz="4" w:space="1" w:color="auto"/>
          <w:left w:val="single" w:sz="4" w:space="4" w:color="auto"/>
          <w:bottom w:val="single" w:sz="4" w:space="1" w:color="auto"/>
          <w:right w:val="single" w:sz="4" w:space="4" w:color="auto"/>
        </w:pBdr>
        <w:rPr>
          <w:u w:val="single"/>
        </w:rPr>
      </w:pPr>
    </w:p>
    <w:sectPr w:rsidR="00BC4BD5" w:rsidRPr="001146AF" w:rsidSect="00FC0083">
      <w:footnotePr>
        <w:numFmt w:val="lowerRoman"/>
      </w:footnotePr>
      <w:endnotePr>
        <w:numFmt w:val="decimal"/>
      </w:endnotePr>
      <w:type w:val="continuous"/>
      <w:pgSz w:w="12240" w:h="15840" w:code="1"/>
      <w:pgMar w:top="720" w:right="1080" w:bottom="720" w:left="1080" w:header="360" w:footer="36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083" w:rsidRDefault="00FC0083" w:rsidP="00ED14BC">
      <w:r>
        <w:separator/>
      </w:r>
    </w:p>
  </w:endnote>
  <w:endnote w:type="continuationSeparator" w:id="0">
    <w:p w:rsidR="00FC0083" w:rsidRDefault="00FC0083" w:rsidP="00ED1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hicag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083" w:rsidRDefault="00FC0083" w:rsidP="005B54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0083" w:rsidRDefault="00FC00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083" w:rsidRPr="001931FD" w:rsidRDefault="00FC0083">
    <w:pPr>
      <w:pStyle w:val="Footer"/>
      <w:rPr>
        <w:sz w:val="18"/>
        <w:szCs w:val="18"/>
      </w:rPr>
    </w:pPr>
    <w:r w:rsidRPr="001931FD">
      <w:rPr>
        <w:sz w:val="18"/>
        <w:szCs w:val="18"/>
      </w:rPr>
      <w:t>Last Approved</w:t>
    </w:r>
    <w:r w:rsidRPr="001931FD">
      <w:rPr>
        <w:sz w:val="18"/>
        <w:szCs w:val="18"/>
      </w:rPr>
      <w:ptab w:relativeTo="margin" w:alignment="center" w:leader="none"/>
    </w:r>
    <w:r w:rsidRPr="001931FD">
      <w:rPr>
        <w:sz w:val="18"/>
        <w:szCs w:val="18"/>
      </w:rPr>
      <w:ptab w:relativeTo="margin" w:alignment="right" w:leader="none"/>
    </w:r>
    <w:r w:rsidRPr="001931FD">
      <w:rPr>
        <w:sz w:val="18"/>
        <w:szCs w:val="18"/>
      </w:rPr>
      <w:fldChar w:fldCharType="begin"/>
    </w:r>
    <w:r w:rsidRPr="001931FD">
      <w:rPr>
        <w:sz w:val="18"/>
        <w:szCs w:val="18"/>
      </w:rPr>
      <w:instrText xml:space="preserve"> PAGE  \* Arabic  \* MERGEFORMAT </w:instrText>
    </w:r>
    <w:r w:rsidRPr="001931FD">
      <w:rPr>
        <w:sz w:val="18"/>
        <w:szCs w:val="18"/>
      </w:rPr>
      <w:fldChar w:fldCharType="separate"/>
    </w:r>
    <w:r w:rsidR="006B0594">
      <w:rPr>
        <w:noProof/>
        <w:sz w:val="18"/>
        <w:szCs w:val="18"/>
      </w:rPr>
      <w:t>6</w:t>
    </w:r>
    <w:r w:rsidRPr="001931FD">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BFE" w:rsidRDefault="00AE1B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083" w:rsidRDefault="00FC0083" w:rsidP="00ED14BC">
      <w:r>
        <w:separator/>
      </w:r>
    </w:p>
  </w:footnote>
  <w:footnote w:type="continuationSeparator" w:id="0">
    <w:p w:rsidR="00FC0083" w:rsidRDefault="00FC0083" w:rsidP="00ED1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BFE" w:rsidRDefault="00AE1B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083" w:rsidRPr="00FC0083" w:rsidRDefault="00FC0083">
    <w:pPr>
      <w:pStyle w:val="Header"/>
      <w:rPr>
        <w:sz w:val="18"/>
        <w:szCs w:val="18"/>
      </w:rPr>
    </w:pPr>
    <w:r w:rsidRPr="00FC0083">
      <w:rPr>
        <w:sz w:val="18"/>
        <w:szCs w:val="18"/>
      </w:rPr>
      <w:t>Facility Use Agreement</w:t>
    </w:r>
  </w:p>
  <w:p w:rsidR="00FC0083" w:rsidRPr="00FC0083" w:rsidRDefault="00FC0083">
    <w:pPr>
      <w:pStyle w:val="Header"/>
      <w:rPr>
        <w:sz w:val="18"/>
        <w:szCs w:val="18"/>
      </w:rPr>
    </w:pPr>
    <w:r w:rsidRPr="00FC0083">
      <w:rPr>
        <w:sz w:val="18"/>
        <w:szCs w:val="18"/>
      </w:rPr>
      <w:t xml:space="preserve">Page </w:t>
    </w:r>
    <w:r w:rsidRPr="00FC0083">
      <w:rPr>
        <w:b/>
        <w:sz w:val="18"/>
        <w:szCs w:val="18"/>
      </w:rPr>
      <w:fldChar w:fldCharType="begin"/>
    </w:r>
    <w:r w:rsidRPr="00FC0083">
      <w:rPr>
        <w:b/>
        <w:sz w:val="18"/>
        <w:szCs w:val="18"/>
      </w:rPr>
      <w:instrText xml:space="preserve"> PAGE  \* Arabic  \* MERGEFORMAT </w:instrText>
    </w:r>
    <w:r w:rsidRPr="00FC0083">
      <w:rPr>
        <w:b/>
        <w:sz w:val="18"/>
        <w:szCs w:val="18"/>
      </w:rPr>
      <w:fldChar w:fldCharType="separate"/>
    </w:r>
    <w:r w:rsidR="006B0594">
      <w:rPr>
        <w:b/>
        <w:noProof/>
        <w:sz w:val="18"/>
        <w:szCs w:val="18"/>
      </w:rPr>
      <w:t>6</w:t>
    </w:r>
    <w:r w:rsidRPr="00FC0083">
      <w:rPr>
        <w:b/>
        <w:sz w:val="18"/>
        <w:szCs w:val="18"/>
      </w:rPr>
      <w:fldChar w:fldCharType="end"/>
    </w:r>
    <w:r w:rsidRPr="00FC0083">
      <w:rPr>
        <w:sz w:val="18"/>
        <w:szCs w:val="18"/>
      </w:rPr>
      <w:t xml:space="preserve"> of </w:t>
    </w:r>
    <w:r w:rsidRPr="00FC0083">
      <w:rPr>
        <w:b/>
        <w:sz w:val="18"/>
        <w:szCs w:val="18"/>
      </w:rPr>
      <w:fldChar w:fldCharType="begin"/>
    </w:r>
    <w:r w:rsidRPr="00FC0083">
      <w:rPr>
        <w:b/>
        <w:sz w:val="18"/>
        <w:szCs w:val="18"/>
      </w:rPr>
      <w:instrText xml:space="preserve"> NUMPAGES  \* Arabic  \* MERGEFORMAT </w:instrText>
    </w:r>
    <w:r w:rsidRPr="00FC0083">
      <w:rPr>
        <w:b/>
        <w:sz w:val="18"/>
        <w:szCs w:val="18"/>
      </w:rPr>
      <w:fldChar w:fldCharType="separate"/>
    </w:r>
    <w:r w:rsidR="006B0594">
      <w:rPr>
        <w:b/>
        <w:noProof/>
        <w:sz w:val="18"/>
        <w:szCs w:val="18"/>
      </w:rPr>
      <w:t>6</w:t>
    </w:r>
    <w:r w:rsidRPr="00FC0083">
      <w:rPr>
        <w:b/>
        <w:sz w:val="18"/>
        <w:szCs w:val="18"/>
      </w:rPr>
      <w:fldChar w:fldCharType="end"/>
    </w:r>
  </w:p>
  <w:p w:rsidR="00FC0083" w:rsidRDefault="00FC00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BFE" w:rsidRDefault="00AE1B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EF4EB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E8"/>
    <w:rsid w:val="001146AF"/>
    <w:rsid w:val="00121399"/>
    <w:rsid w:val="00122EF2"/>
    <w:rsid w:val="00163939"/>
    <w:rsid w:val="001931FD"/>
    <w:rsid w:val="00195270"/>
    <w:rsid w:val="001E4FA7"/>
    <w:rsid w:val="002A46D1"/>
    <w:rsid w:val="00330C19"/>
    <w:rsid w:val="00353454"/>
    <w:rsid w:val="00366000"/>
    <w:rsid w:val="003A40E8"/>
    <w:rsid w:val="003B64BF"/>
    <w:rsid w:val="003D1A1B"/>
    <w:rsid w:val="003F0DD7"/>
    <w:rsid w:val="004169BC"/>
    <w:rsid w:val="00462B77"/>
    <w:rsid w:val="0049434A"/>
    <w:rsid w:val="004A70EC"/>
    <w:rsid w:val="004C3767"/>
    <w:rsid w:val="005B5434"/>
    <w:rsid w:val="00605AE5"/>
    <w:rsid w:val="006419D7"/>
    <w:rsid w:val="00662982"/>
    <w:rsid w:val="006B0594"/>
    <w:rsid w:val="006C10CF"/>
    <w:rsid w:val="0070370D"/>
    <w:rsid w:val="00785678"/>
    <w:rsid w:val="007F1E1D"/>
    <w:rsid w:val="00865D26"/>
    <w:rsid w:val="008B5846"/>
    <w:rsid w:val="008C5CAA"/>
    <w:rsid w:val="00996FB4"/>
    <w:rsid w:val="009B7602"/>
    <w:rsid w:val="009C53DB"/>
    <w:rsid w:val="00A54111"/>
    <w:rsid w:val="00AE1BFE"/>
    <w:rsid w:val="00B418EB"/>
    <w:rsid w:val="00B53390"/>
    <w:rsid w:val="00BC4BD5"/>
    <w:rsid w:val="00C11A1D"/>
    <w:rsid w:val="00C2450D"/>
    <w:rsid w:val="00C3580E"/>
    <w:rsid w:val="00C53D41"/>
    <w:rsid w:val="00C70A32"/>
    <w:rsid w:val="00D27AA2"/>
    <w:rsid w:val="00D951ED"/>
    <w:rsid w:val="00E263D4"/>
    <w:rsid w:val="00EA0ABD"/>
    <w:rsid w:val="00EC3C05"/>
    <w:rsid w:val="00ED14BC"/>
    <w:rsid w:val="00EE3439"/>
    <w:rsid w:val="00EE3473"/>
    <w:rsid w:val="00EE733A"/>
    <w:rsid w:val="00FC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Arial" w:hAnsi="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hicago" w:hAnsi="Chicago"/>
      <w:color w:val="000000"/>
      <w:sz w:val="24"/>
    </w:rPr>
  </w:style>
  <w:style w:type="paragraph" w:customStyle="1" w:styleId="Header1">
    <w:name w:val="Header1"/>
    <w:rPr>
      <w:rFonts w:ascii="Arial" w:hAnsi="Arial"/>
      <w:color w:val="000000"/>
      <w:sz w:val="24"/>
    </w:rPr>
  </w:style>
  <w:style w:type="paragraph" w:customStyle="1" w:styleId="Document">
    <w:name w:val="Document"/>
    <w:rPr>
      <w:rFonts w:ascii="Arial" w:hAnsi="Arial"/>
      <w:color w:val="000000"/>
      <w:sz w:val="24"/>
    </w:rPr>
  </w:style>
  <w:style w:type="paragraph" w:styleId="BalloonText">
    <w:name w:val="Balloon Text"/>
    <w:basedOn w:val="Normal"/>
    <w:semiHidden/>
    <w:rsid w:val="00121399"/>
    <w:rPr>
      <w:rFonts w:ascii="Tahoma" w:hAnsi="Tahoma" w:cs="Tahoma"/>
      <w:sz w:val="16"/>
      <w:szCs w:val="16"/>
    </w:rPr>
  </w:style>
  <w:style w:type="character" w:styleId="Hyperlink">
    <w:name w:val="Hyperlink"/>
    <w:rsid w:val="00330C19"/>
    <w:rPr>
      <w:color w:val="0000FF"/>
      <w:u w:val="single"/>
    </w:rPr>
  </w:style>
  <w:style w:type="character" w:styleId="FollowedHyperlink">
    <w:name w:val="FollowedHyperlink"/>
    <w:rsid w:val="008B5846"/>
    <w:rPr>
      <w:color w:val="800080"/>
      <w:u w:val="single"/>
    </w:rPr>
  </w:style>
  <w:style w:type="paragraph" w:styleId="Footer">
    <w:name w:val="footer"/>
    <w:basedOn w:val="Normal"/>
    <w:link w:val="FooterChar"/>
    <w:uiPriority w:val="99"/>
    <w:rsid w:val="00ED14BC"/>
    <w:pPr>
      <w:tabs>
        <w:tab w:val="clear" w:pos="-1440"/>
        <w:tab w:val="clear" w:pos="-720"/>
        <w:tab w:val="clear" w:pos="720"/>
        <w:tab w:val="clear" w:pos="1440"/>
        <w:tab w:val="clear" w:pos="2160"/>
        <w:tab w:val="clear" w:pos="2880"/>
        <w:tab w:val="clear" w:pos="3600"/>
        <w:tab w:val="clear" w:pos="5040"/>
        <w:tab w:val="clear" w:pos="5760"/>
        <w:tab w:val="clear" w:pos="6480"/>
        <w:tab w:val="clear" w:pos="7200"/>
        <w:tab w:val="clear" w:pos="7920"/>
        <w:tab w:val="clear" w:pos="9360"/>
        <w:tab w:val="clear" w:pos="10080"/>
        <w:tab w:val="clear" w:pos="10800"/>
        <w:tab w:val="clear" w:pos="11520"/>
        <w:tab w:val="center" w:pos="4320"/>
        <w:tab w:val="right" w:pos="8640"/>
      </w:tabs>
    </w:pPr>
  </w:style>
  <w:style w:type="character" w:customStyle="1" w:styleId="FooterChar">
    <w:name w:val="Footer Char"/>
    <w:link w:val="Footer"/>
    <w:uiPriority w:val="99"/>
    <w:rsid w:val="00ED14BC"/>
    <w:rPr>
      <w:rFonts w:ascii="Arial" w:hAnsi="Arial"/>
      <w:color w:val="000000"/>
      <w:sz w:val="24"/>
    </w:rPr>
  </w:style>
  <w:style w:type="character" w:styleId="PageNumber">
    <w:name w:val="page number"/>
    <w:rsid w:val="00ED14BC"/>
  </w:style>
  <w:style w:type="paragraph" w:styleId="Header">
    <w:name w:val="header"/>
    <w:basedOn w:val="Normal"/>
    <w:link w:val="HeaderChar"/>
    <w:uiPriority w:val="99"/>
    <w:rsid w:val="0049434A"/>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080"/>
        <w:tab w:val="clear" w:pos="10800"/>
        <w:tab w:val="clear" w:pos="11520"/>
        <w:tab w:val="center" w:pos="4680"/>
        <w:tab w:val="right" w:pos="9360"/>
      </w:tabs>
    </w:pPr>
  </w:style>
  <w:style w:type="character" w:customStyle="1" w:styleId="HeaderChar">
    <w:name w:val="Header Char"/>
    <w:basedOn w:val="DefaultParagraphFont"/>
    <w:link w:val="Header"/>
    <w:uiPriority w:val="99"/>
    <w:rsid w:val="0049434A"/>
    <w:rPr>
      <w:rFonts w:ascii="Arial" w:hAnsi="Arial"/>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Arial" w:hAnsi="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hicago" w:hAnsi="Chicago"/>
      <w:color w:val="000000"/>
      <w:sz w:val="24"/>
    </w:rPr>
  </w:style>
  <w:style w:type="paragraph" w:customStyle="1" w:styleId="Header1">
    <w:name w:val="Header1"/>
    <w:rPr>
      <w:rFonts w:ascii="Arial" w:hAnsi="Arial"/>
      <w:color w:val="000000"/>
      <w:sz w:val="24"/>
    </w:rPr>
  </w:style>
  <w:style w:type="paragraph" w:customStyle="1" w:styleId="Document">
    <w:name w:val="Document"/>
    <w:rPr>
      <w:rFonts w:ascii="Arial" w:hAnsi="Arial"/>
      <w:color w:val="000000"/>
      <w:sz w:val="24"/>
    </w:rPr>
  </w:style>
  <w:style w:type="paragraph" w:styleId="BalloonText">
    <w:name w:val="Balloon Text"/>
    <w:basedOn w:val="Normal"/>
    <w:semiHidden/>
    <w:rsid w:val="00121399"/>
    <w:rPr>
      <w:rFonts w:ascii="Tahoma" w:hAnsi="Tahoma" w:cs="Tahoma"/>
      <w:sz w:val="16"/>
      <w:szCs w:val="16"/>
    </w:rPr>
  </w:style>
  <w:style w:type="character" w:styleId="Hyperlink">
    <w:name w:val="Hyperlink"/>
    <w:rsid w:val="00330C19"/>
    <w:rPr>
      <w:color w:val="0000FF"/>
      <w:u w:val="single"/>
    </w:rPr>
  </w:style>
  <w:style w:type="character" w:styleId="FollowedHyperlink">
    <w:name w:val="FollowedHyperlink"/>
    <w:rsid w:val="008B5846"/>
    <w:rPr>
      <w:color w:val="800080"/>
      <w:u w:val="single"/>
    </w:rPr>
  </w:style>
  <w:style w:type="paragraph" w:styleId="Footer">
    <w:name w:val="footer"/>
    <w:basedOn w:val="Normal"/>
    <w:link w:val="FooterChar"/>
    <w:uiPriority w:val="99"/>
    <w:rsid w:val="00ED14BC"/>
    <w:pPr>
      <w:tabs>
        <w:tab w:val="clear" w:pos="-1440"/>
        <w:tab w:val="clear" w:pos="-720"/>
        <w:tab w:val="clear" w:pos="720"/>
        <w:tab w:val="clear" w:pos="1440"/>
        <w:tab w:val="clear" w:pos="2160"/>
        <w:tab w:val="clear" w:pos="2880"/>
        <w:tab w:val="clear" w:pos="3600"/>
        <w:tab w:val="clear" w:pos="5040"/>
        <w:tab w:val="clear" w:pos="5760"/>
        <w:tab w:val="clear" w:pos="6480"/>
        <w:tab w:val="clear" w:pos="7200"/>
        <w:tab w:val="clear" w:pos="7920"/>
        <w:tab w:val="clear" w:pos="9360"/>
        <w:tab w:val="clear" w:pos="10080"/>
        <w:tab w:val="clear" w:pos="10800"/>
        <w:tab w:val="clear" w:pos="11520"/>
        <w:tab w:val="center" w:pos="4320"/>
        <w:tab w:val="right" w:pos="8640"/>
      </w:tabs>
    </w:pPr>
  </w:style>
  <w:style w:type="character" w:customStyle="1" w:styleId="FooterChar">
    <w:name w:val="Footer Char"/>
    <w:link w:val="Footer"/>
    <w:uiPriority w:val="99"/>
    <w:rsid w:val="00ED14BC"/>
    <w:rPr>
      <w:rFonts w:ascii="Arial" w:hAnsi="Arial"/>
      <w:color w:val="000000"/>
      <w:sz w:val="24"/>
    </w:rPr>
  </w:style>
  <w:style w:type="character" w:styleId="PageNumber">
    <w:name w:val="page number"/>
    <w:rsid w:val="00ED14BC"/>
  </w:style>
  <w:style w:type="paragraph" w:styleId="Header">
    <w:name w:val="header"/>
    <w:basedOn w:val="Normal"/>
    <w:link w:val="HeaderChar"/>
    <w:uiPriority w:val="99"/>
    <w:rsid w:val="0049434A"/>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080"/>
        <w:tab w:val="clear" w:pos="10800"/>
        <w:tab w:val="clear" w:pos="11520"/>
        <w:tab w:val="center" w:pos="4680"/>
        <w:tab w:val="right" w:pos="9360"/>
      </w:tabs>
    </w:pPr>
  </w:style>
  <w:style w:type="character" w:customStyle="1" w:styleId="HeaderChar">
    <w:name w:val="Header Char"/>
    <w:basedOn w:val="DefaultParagraphFont"/>
    <w:link w:val="Header"/>
    <w:uiPriority w:val="99"/>
    <w:rsid w:val="0049434A"/>
    <w:rPr>
      <w:rFonts w:ascii="Arial"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DF69E1-EC52-4020-B50D-4EBE5CD08159}">
  <ds:schemaRefs>
    <ds:schemaRef ds:uri="http://schemas.openxmlformats.org/officeDocument/2006/bibliography"/>
  </ds:schemaRefs>
</ds:datastoreItem>
</file>

<file path=customXml/itemProps2.xml><?xml version="1.0" encoding="utf-8"?>
<ds:datastoreItem xmlns:ds="http://schemas.openxmlformats.org/officeDocument/2006/customXml" ds:itemID="{45D2E11F-12BC-4424-947C-4600DC9A9E59}"/>
</file>

<file path=customXml/itemProps3.xml><?xml version="1.0" encoding="utf-8"?>
<ds:datastoreItem xmlns:ds="http://schemas.openxmlformats.org/officeDocument/2006/customXml" ds:itemID="{CED07629-F002-4217-96B1-9E345522C54E}"/>
</file>

<file path=customXml/itemProps4.xml><?xml version="1.0" encoding="utf-8"?>
<ds:datastoreItem xmlns:ds="http://schemas.openxmlformats.org/officeDocument/2006/customXml" ds:itemID="{1768875C-C27C-4BF7-86CB-D349E6DBC0B7}"/>
</file>

<file path=docProps/app.xml><?xml version="1.0" encoding="utf-8"?>
<Properties xmlns="http://schemas.openxmlformats.org/officeDocument/2006/extended-properties" xmlns:vt="http://schemas.openxmlformats.org/officeDocument/2006/docPropsVTypes">
  <Template>Normal.dotm</Template>
  <TotalTime>0</TotalTime>
  <Pages>6</Pages>
  <Words>1692</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Preferred Company</Company>
  <LinksUpToDate>false</LinksUpToDate>
  <CharactersWithSpaces>11077</CharactersWithSpaces>
  <SharedDoc>false</SharedDoc>
  <HLinks>
    <vt:vector size="6" baseType="variant">
      <vt:variant>
        <vt:i4>4849700</vt:i4>
      </vt:variant>
      <vt:variant>
        <vt:i4>0</vt:i4>
      </vt:variant>
      <vt:variant>
        <vt:i4>0</vt:i4>
      </vt:variant>
      <vt:variant>
        <vt:i4>5</vt:i4>
      </vt:variant>
      <vt:variant>
        <vt:lpwstr>http://und.edu/student-life/safety/policyprocedure/sanitation.cfm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McCann, Ph.D.</dc:creator>
  <cp:lastModifiedBy>Jennifer.Dobrowski</cp:lastModifiedBy>
  <cp:revision>2</cp:revision>
  <cp:lastPrinted>2011-01-27T16:54:00Z</cp:lastPrinted>
  <dcterms:created xsi:type="dcterms:W3CDTF">2012-10-09T20:03:00Z</dcterms:created>
  <dcterms:modified xsi:type="dcterms:W3CDTF">2012-10-09T20:03:00Z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