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59C" w:rsidRDefault="0003259C">
      <w:pPr>
        <w:spacing w:before="6" w:line="170" w:lineRule="exact"/>
        <w:rPr>
          <w:sz w:val="17"/>
          <w:szCs w:val="17"/>
        </w:rPr>
      </w:pPr>
    </w:p>
    <w:p w:rsidR="0003259C" w:rsidRDefault="0003259C">
      <w:pPr>
        <w:spacing w:line="200" w:lineRule="exact"/>
        <w:rPr>
          <w:sz w:val="20"/>
          <w:szCs w:val="20"/>
        </w:rPr>
      </w:pPr>
    </w:p>
    <w:p w:rsidR="0003259C" w:rsidRDefault="00877618">
      <w:pPr>
        <w:spacing w:before="69" w:line="244" w:lineRule="auto"/>
        <w:ind w:left="3684" w:right="3105"/>
        <w:jc w:val="center"/>
        <w:rPr>
          <w:rFonts w:ascii="Times New Roman" w:eastAsia="Times New Roman" w:hAnsi="Times New Roman" w:cs="Times New Roman"/>
          <w:sz w:val="19"/>
          <w:szCs w:val="19"/>
        </w:rPr>
      </w:pPr>
      <w:r>
        <w:rPr>
          <w:rFonts w:ascii="Times New Roman" w:eastAsia="Times New Roman" w:hAnsi="Times New Roman" w:cs="Times New Roman"/>
          <w:b/>
          <w:bCs/>
          <w:spacing w:val="-1"/>
          <w:sz w:val="24"/>
          <w:szCs w:val="24"/>
        </w:rPr>
        <w:t>I.B.E.W</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7"/>
          <w:sz w:val="24"/>
          <w:szCs w:val="24"/>
        </w:rPr>
        <w:t xml:space="preserve"> </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pacing w:val="-1"/>
          <w:sz w:val="19"/>
          <w:szCs w:val="19"/>
        </w:rPr>
        <w:t>OCA</w:t>
      </w:r>
      <w:r>
        <w:rPr>
          <w:rFonts w:ascii="Times New Roman" w:eastAsia="Times New Roman" w:hAnsi="Times New Roman" w:cs="Times New Roman"/>
          <w:b/>
          <w:bCs/>
          <w:sz w:val="19"/>
          <w:szCs w:val="19"/>
        </w:rPr>
        <w:t>L</w:t>
      </w:r>
      <w:r>
        <w:rPr>
          <w:rFonts w:ascii="Times New Roman" w:eastAsia="Times New Roman" w:hAnsi="Times New Roman" w:cs="Times New Roman"/>
          <w:b/>
          <w:bCs/>
          <w:spacing w:val="-3"/>
          <w:sz w:val="19"/>
          <w:szCs w:val="19"/>
        </w:rPr>
        <w:t xml:space="preserve"> </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19"/>
          <w:szCs w:val="19"/>
        </w:rPr>
        <w:t>NIO</w:t>
      </w:r>
      <w:r>
        <w:rPr>
          <w:rFonts w:ascii="Times New Roman" w:eastAsia="Times New Roman" w:hAnsi="Times New Roman" w:cs="Times New Roman"/>
          <w:b/>
          <w:bCs/>
          <w:sz w:val="19"/>
          <w:szCs w:val="19"/>
        </w:rPr>
        <w:t>N</w:t>
      </w:r>
      <w:r>
        <w:rPr>
          <w:rFonts w:ascii="Times New Roman" w:eastAsia="Times New Roman" w:hAnsi="Times New Roman" w:cs="Times New Roman"/>
          <w:b/>
          <w:bCs/>
          <w:spacing w:val="-4"/>
          <w:sz w:val="19"/>
          <w:szCs w:val="19"/>
        </w:rPr>
        <w:t xml:space="preserve"> </w:t>
      </w:r>
      <w:r>
        <w:rPr>
          <w:rFonts w:ascii="Times New Roman" w:eastAsia="Times New Roman" w:hAnsi="Times New Roman" w:cs="Times New Roman"/>
          <w:b/>
          <w:bCs/>
          <w:sz w:val="24"/>
          <w:szCs w:val="24"/>
        </w:rPr>
        <w:t>697 I</w:t>
      </w:r>
      <w:r>
        <w:rPr>
          <w:rFonts w:ascii="Times New Roman" w:eastAsia="Times New Roman" w:hAnsi="Times New Roman" w:cs="Times New Roman"/>
          <w:b/>
          <w:bCs/>
          <w:spacing w:val="-1"/>
          <w:sz w:val="19"/>
          <w:szCs w:val="19"/>
        </w:rPr>
        <w:t>NSID</w:t>
      </w:r>
      <w:r>
        <w:rPr>
          <w:rFonts w:ascii="Times New Roman" w:eastAsia="Times New Roman" w:hAnsi="Times New Roman" w:cs="Times New Roman"/>
          <w:b/>
          <w:bCs/>
          <w:sz w:val="19"/>
          <w:szCs w:val="19"/>
        </w:rPr>
        <w:t>E</w:t>
      </w:r>
      <w:r>
        <w:rPr>
          <w:rFonts w:ascii="Times New Roman" w:eastAsia="Times New Roman" w:hAnsi="Times New Roman" w:cs="Times New Roman"/>
          <w:b/>
          <w:bCs/>
          <w:spacing w:val="-17"/>
          <w:sz w:val="19"/>
          <w:szCs w:val="19"/>
        </w:rPr>
        <w:t xml:space="preserve">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pacing w:val="-1"/>
          <w:sz w:val="19"/>
          <w:szCs w:val="19"/>
        </w:rPr>
        <w:t>GREEMENT</w:t>
      </w:r>
    </w:p>
    <w:p w:rsidR="0003259C" w:rsidRDefault="0003259C">
      <w:pPr>
        <w:spacing w:before="20" w:line="260" w:lineRule="exact"/>
        <w:rPr>
          <w:sz w:val="26"/>
          <w:szCs w:val="26"/>
        </w:rPr>
      </w:pPr>
    </w:p>
    <w:p w:rsidR="0003259C" w:rsidRDefault="00193718">
      <w:pPr>
        <w:pStyle w:val="Heading1"/>
        <w:ind w:left="578"/>
        <w:jc w:val="center"/>
        <w:rPr>
          <w:b w:val="0"/>
          <w:bCs w:val="0"/>
        </w:rPr>
      </w:pPr>
      <w:r>
        <w:rPr>
          <w:color w:val="FF0000"/>
        </w:rPr>
        <w:t>Effective June 1, 2015 through May 27, 2018</w:t>
      </w:r>
    </w:p>
    <w:p w:rsidR="0003259C" w:rsidRDefault="0003259C">
      <w:pPr>
        <w:jc w:val="center"/>
        <w:sectPr w:rsidR="0003259C">
          <w:type w:val="continuous"/>
          <w:pgSz w:w="12240" w:h="15840"/>
          <w:pgMar w:top="1480" w:right="1360" w:bottom="1304" w:left="1320" w:header="720" w:footer="720" w:gutter="0"/>
          <w:cols w:space="720"/>
        </w:sectPr>
      </w:pPr>
    </w:p>
    <w:sdt>
      <w:sdtPr>
        <w:id w:val="1012642829"/>
        <w:docPartObj>
          <w:docPartGallery w:val="Table of Contents"/>
          <w:docPartUnique/>
        </w:docPartObj>
      </w:sdtPr>
      <w:sdtEndPr/>
      <w:sdtContent>
        <w:p w:rsidR="0003259C" w:rsidRDefault="00343B00">
          <w:pPr>
            <w:pStyle w:val="TOC1"/>
            <w:tabs>
              <w:tab w:val="left" w:leader="dot" w:pos="9281"/>
            </w:tabs>
            <w:spacing w:before="284"/>
            <w:ind w:left="120"/>
            <w:rPr>
              <w:rFonts w:cs="Times New Roman"/>
              <w:b w:val="0"/>
              <w:bCs w:val="0"/>
            </w:rPr>
          </w:pPr>
          <w:hyperlink w:anchor="_TOC_250051" w:history="1">
            <w:r w:rsidR="00877618">
              <w:t>Basic Principles</w:t>
            </w:r>
            <w:r w:rsidR="00877618">
              <w:rPr>
                <w:rFonts w:cs="Times New Roman"/>
                <w:b w:val="0"/>
                <w:bCs w:val="0"/>
              </w:rPr>
              <w:tab/>
              <w:t>1</w:t>
            </w:r>
          </w:hyperlink>
        </w:p>
        <w:p w:rsidR="0003259C" w:rsidRDefault="00343B00">
          <w:pPr>
            <w:pStyle w:val="TOC1"/>
            <w:ind w:left="120"/>
            <w:rPr>
              <w:b w:val="0"/>
              <w:bCs w:val="0"/>
            </w:rPr>
          </w:pPr>
          <w:hyperlink w:anchor="_TOC_250050" w:history="1">
            <w:r w:rsidR="00877618">
              <w:t>Article I</w:t>
            </w:r>
          </w:hyperlink>
        </w:p>
        <w:p w:rsidR="0003259C" w:rsidRDefault="00343B00">
          <w:pPr>
            <w:pStyle w:val="TOC2"/>
            <w:tabs>
              <w:tab w:val="left" w:leader="dot" w:pos="9123"/>
            </w:tabs>
            <w:spacing w:before="1"/>
            <w:jc w:val="center"/>
          </w:pPr>
          <w:hyperlink w:anchor="_TOC_250049" w:history="1">
            <w:r w:rsidR="00877618">
              <w:t>Effective Date, Changes, Grievances, Disputes</w:t>
            </w:r>
            <w:r w:rsidR="00877618">
              <w:rPr>
                <w:color w:val="FF0000"/>
              </w:rPr>
              <w:tab/>
              <w:t>1</w:t>
            </w:r>
          </w:hyperlink>
        </w:p>
        <w:p w:rsidR="0003259C" w:rsidRDefault="00343B00">
          <w:pPr>
            <w:pStyle w:val="TOC1"/>
            <w:ind w:left="120"/>
            <w:rPr>
              <w:b w:val="0"/>
              <w:bCs w:val="0"/>
            </w:rPr>
          </w:pPr>
          <w:hyperlink w:anchor="_TOC_250048" w:history="1">
            <w:r w:rsidR="00877618">
              <w:t>Article II</w:t>
            </w:r>
          </w:hyperlink>
        </w:p>
        <w:p w:rsidR="0003259C" w:rsidRDefault="00343B00">
          <w:pPr>
            <w:pStyle w:val="TOC2"/>
            <w:tabs>
              <w:tab w:val="left" w:leader="dot" w:pos="9125"/>
            </w:tabs>
            <w:spacing w:before="1"/>
            <w:jc w:val="center"/>
          </w:pPr>
          <w:hyperlink w:anchor="_TOC_250047" w:history="1">
            <w:r w:rsidR="00877618">
              <w:t>E</w:t>
            </w:r>
            <w:r w:rsidR="00877618">
              <w:rPr>
                <w:spacing w:val="-2"/>
              </w:rPr>
              <w:t>m</w:t>
            </w:r>
            <w:r w:rsidR="00877618">
              <w:t>ployer Rights, Union Rights</w:t>
            </w:r>
            <w:r w:rsidR="00877618">
              <w:tab/>
              <w:t>3</w:t>
            </w:r>
          </w:hyperlink>
        </w:p>
        <w:p w:rsidR="0003259C" w:rsidRDefault="00343B00">
          <w:pPr>
            <w:pStyle w:val="TOC2"/>
            <w:tabs>
              <w:tab w:val="left" w:leader="dot" w:pos="9123"/>
            </w:tabs>
            <w:jc w:val="center"/>
          </w:pPr>
          <w:hyperlink w:anchor="_TOC_250046" w:history="1">
            <w:r w:rsidR="00877618">
              <w:t>Owner in Fact</w:t>
            </w:r>
            <w:r w:rsidR="00877618">
              <w:tab/>
              <w:t>3</w:t>
            </w:r>
          </w:hyperlink>
        </w:p>
        <w:p w:rsidR="0003259C" w:rsidRDefault="00343B00">
          <w:pPr>
            <w:pStyle w:val="TOC2"/>
            <w:tabs>
              <w:tab w:val="left" w:leader="dot" w:pos="9126"/>
            </w:tabs>
            <w:ind w:left="683"/>
            <w:jc w:val="center"/>
          </w:pPr>
          <w:hyperlink w:anchor="_TOC_250045" w:history="1">
            <w:r w:rsidR="00877618">
              <w:t>Manage</w:t>
            </w:r>
            <w:r w:rsidR="00877618">
              <w:rPr>
                <w:spacing w:val="-2"/>
              </w:rPr>
              <w:t>m</w:t>
            </w:r>
            <w:r w:rsidR="00877618">
              <w:t>ent Rights</w:t>
            </w:r>
            <w:r w:rsidR="00877618">
              <w:tab/>
              <w:t>3</w:t>
            </w:r>
          </w:hyperlink>
        </w:p>
        <w:p w:rsidR="0003259C" w:rsidRDefault="00343B00">
          <w:pPr>
            <w:pStyle w:val="TOC2"/>
            <w:tabs>
              <w:tab w:val="left" w:leader="dot" w:pos="9126"/>
            </w:tabs>
            <w:ind w:left="683"/>
            <w:jc w:val="center"/>
          </w:pPr>
          <w:hyperlink w:anchor="_TOC_250044" w:history="1">
            <w:r w:rsidR="00877618">
              <w:t>Fore</w:t>
            </w:r>
            <w:r w:rsidR="00877618">
              <w:rPr>
                <w:spacing w:val="-2"/>
              </w:rPr>
              <w:t>m</w:t>
            </w:r>
            <w:r w:rsidR="00877618">
              <w:t>an Call-out by Na</w:t>
            </w:r>
            <w:r w:rsidR="00877618">
              <w:rPr>
                <w:spacing w:val="-2"/>
              </w:rPr>
              <w:t>m</w:t>
            </w:r>
            <w:r w:rsidR="00877618">
              <w:t>e</w:t>
            </w:r>
            <w:r w:rsidR="00877618">
              <w:tab/>
              <w:t>3</w:t>
            </w:r>
          </w:hyperlink>
        </w:p>
        <w:p w:rsidR="0003259C" w:rsidRDefault="00877618">
          <w:pPr>
            <w:pStyle w:val="TOC2"/>
            <w:tabs>
              <w:tab w:val="left" w:leader="dot" w:pos="9123"/>
            </w:tabs>
            <w:jc w:val="center"/>
          </w:pPr>
          <w:r>
            <w:t>Surety bond</w:t>
          </w:r>
          <w:r>
            <w:tab/>
            <w:t>4</w:t>
          </w:r>
        </w:p>
        <w:p w:rsidR="0003259C" w:rsidRDefault="00343B00">
          <w:pPr>
            <w:pStyle w:val="TOC2"/>
            <w:tabs>
              <w:tab w:val="left" w:leader="dot" w:pos="9125"/>
            </w:tabs>
            <w:jc w:val="center"/>
          </w:pPr>
          <w:hyperlink w:anchor="_TOC_250043" w:history="1">
            <w:r w:rsidR="00877618">
              <w:t>Non-Resident E</w:t>
            </w:r>
            <w:r w:rsidR="00877618">
              <w:rPr>
                <w:spacing w:val="-2"/>
              </w:rPr>
              <w:t>m</w:t>
            </w:r>
            <w:r w:rsidR="00877618">
              <w:t>ployees.</w:t>
            </w:r>
            <w:r w:rsidR="00877618">
              <w:tab/>
              <w:t>5</w:t>
            </w:r>
          </w:hyperlink>
        </w:p>
        <w:p w:rsidR="0003259C" w:rsidRDefault="00343B00">
          <w:pPr>
            <w:pStyle w:val="TOC3"/>
            <w:tabs>
              <w:tab w:val="left" w:leader="dot" w:pos="9165"/>
            </w:tabs>
            <w:jc w:val="center"/>
          </w:pPr>
          <w:hyperlink w:anchor="_TOC_250042" w:history="1">
            <w:r w:rsidR="00877618">
              <w:t>Favored Nations</w:t>
            </w:r>
            <w:r w:rsidR="00877618">
              <w:tab/>
              <w:t>5</w:t>
            </w:r>
            <w:r w:rsidR="00877618">
              <w:rPr>
                <w:spacing w:val="-18"/>
              </w:rPr>
              <w:t xml:space="preserve"> </w:t>
            </w:r>
          </w:hyperlink>
        </w:p>
        <w:p w:rsidR="0003259C" w:rsidRDefault="00877618">
          <w:pPr>
            <w:pStyle w:val="TOC2"/>
            <w:tabs>
              <w:tab w:val="left" w:leader="dot" w:pos="9123"/>
            </w:tabs>
            <w:jc w:val="center"/>
          </w:pPr>
          <w:r>
            <w:t>Tool List</w:t>
          </w:r>
          <w:r>
            <w:tab/>
            <w:t>7</w:t>
          </w:r>
        </w:p>
        <w:p w:rsidR="0003259C" w:rsidRDefault="00343B00">
          <w:pPr>
            <w:pStyle w:val="TOC2"/>
            <w:tabs>
              <w:tab w:val="left" w:leader="dot" w:pos="9123"/>
            </w:tabs>
            <w:ind w:left="681"/>
            <w:jc w:val="center"/>
          </w:pPr>
          <w:hyperlink w:anchor="_TOC_250041" w:history="1">
            <w:r w:rsidR="00877618">
              <w:t>Annul</w:t>
            </w:r>
            <w:r w:rsidR="00877618">
              <w:rPr>
                <w:spacing w:val="-2"/>
              </w:rPr>
              <w:t>m</w:t>
            </w:r>
            <w:r w:rsidR="00877618">
              <w:t>ent / Subcontracting</w:t>
            </w:r>
            <w:r w:rsidR="00877618">
              <w:tab/>
              <w:t>8</w:t>
            </w:r>
          </w:hyperlink>
        </w:p>
        <w:p w:rsidR="0003259C" w:rsidRDefault="00343B00">
          <w:pPr>
            <w:pStyle w:val="TOC1"/>
            <w:spacing w:before="288"/>
            <w:ind w:left="120"/>
            <w:rPr>
              <w:b w:val="0"/>
              <w:bCs w:val="0"/>
            </w:rPr>
          </w:pPr>
          <w:hyperlink w:anchor="_TOC_250040" w:history="1">
            <w:r w:rsidR="00877618">
              <w:t>Article III</w:t>
            </w:r>
          </w:hyperlink>
        </w:p>
        <w:p w:rsidR="0003259C" w:rsidRDefault="00343B00">
          <w:pPr>
            <w:pStyle w:val="TOC2"/>
            <w:tabs>
              <w:tab w:val="left" w:leader="dot" w:pos="9124"/>
            </w:tabs>
            <w:spacing w:before="1"/>
            <w:jc w:val="center"/>
          </w:pPr>
          <w:hyperlink w:anchor="_TOC_250039" w:history="1">
            <w:r w:rsidR="00877618">
              <w:t xml:space="preserve">Hours, </w:t>
            </w:r>
            <w:r w:rsidR="00877618">
              <w:rPr>
                <w:spacing w:val="-3"/>
              </w:rPr>
              <w:t>W</w:t>
            </w:r>
            <w:r w:rsidR="00877618">
              <w:t xml:space="preserve">ages, </w:t>
            </w:r>
            <w:r w:rsidR="00877618">
              <w:rPr>
                <w:spacing w:val="-3"/>
              </w:rPr>
              <w:t>W</w:t>
            </w:r>
            <w:r w:rsidR="00877618">
              <w:t>orking Conditions</w:t>
            </w:r>
            <w:r w:rsidR="00877618">
              <w:tab/>
              <w:t>9</w:t>
            </w:r>
          </w:hyperlink>
        </w:p>
        <w:p w:rsidR="0003259C" w:rsidRDefault="00343B00">
          <w:pPr>
            <w:pStyle w:val="TOC2"/>
            <w:tabs>
              <w:tab w:val="left" w:leader="dot" w:pos="9126"/>
            </w:tabs>
            <w:ind w:left="683"/>
            <w:jc w:val="center"/>
          </w:pPr>
          <w:hyperlink w:anchor="_TOC_250038" w:history="1">
            <w:r w:rsidR="00877618">
              <w:t>Second Meal Breaks</w:t>
            </w:r>
            <w:r w:rsidR="00877618">
              <w:tab/>
              <w:t>9</w:t>
            </w:r>
          </w:hyperlink>
        </w:p>
        <w:p w:rsidR="0003259C" w:rsidRDefault="00343B00">
          <w:pPr>
            <w:pStyle w:val="TOC2"/>
            <w:tabs>
              <w:tab w:val="left" w:leader="dot" w:pos="9122"/>
            </w:tabs>
            <w:ind w:left="681"/>
            <w:jc w:val="center"/>
          </w:pPr>
          <w:hyperlink w:anchor="_TOC_250037" w:history="1">
            <w:r w:rsidR="00877618">
              <w:t>Four 10-Hour Days</w:t>
            </w:r>
            <w:r w:rsidR="00877618">
              <w:tab/>
              <w:t>9</w:t>
            </w:r>
          </w:hyperlink>
        </w:p>
        <w:p w:rsidR="0003259C" w:rsidRDefault="00343B00">
          <w:pPr>
            <w:pStyle w:val="TOC2"/>
            <w:tabs>
              <w:tab w:val="left" w:leader="dot" w:pos="9003"/>
            </w:tabs>
            <w:jc w:val="center"/>
          </w:pPr>
          <w:hyperlink w:anchor="_TOC_250036" w:history="1">
            <w:r w:rsidR="00877618">
              <w:t>Direct Deposit</w:t>
            </w:r>
            <w:r w:rsidR="00877618">
              <w:tab/>
              <w:t>10</w:t>
            </w:r>
          </w:hyperlink>
        </w:p>
        <w:p w:rsidR="0003259C" w:rsidRDefault="00343B00">
          <w:pPr>
            <w:pStyle w:val="TOC2"/>
            <w:tabs>
              <w:tab w:val="left" w:leader="dot" w:pos="9003"/>
            </w:tabs>
            <w:jc w:val="center"/>
          </w:pPr>
          <w:hyperlink w:anchor="_TOC_250035" w:history="1">
            <w:r w:rsidR="00877618">
              <w:t>Classifications/</w:t>
            </w:r>
            <w:r w:rsidR="00877618">
              <w:rPr>
                <w:spacing w:val="-3"/>
              </w:rPr>
              <w:t>W</w:t>
            </w:r>
            <w:r w:rsidR="00877618">
              <w:t>ages</w:t>
            </w:r>
            <w:r w:rsidR="00877618">
              <w:rPr>
                <w:color w:val="FF0000"/>
              </w:rPr>
              <w:tab/>
              <w:t>10</w:t>
            </w:r>
          </w:hyperlink>
        </w:p>
        <w:p w:rsidR="0003259C" w:rsidRDefault="00343B00">
          <w:pPr>
            <w:pStyle w:val="TOC2"/>
            <w:tabs>
              <w:tab w:val="left" w:leader="dot" w:pos="9006"/>
            </w:tabs>
            <w:ind w:left="683"/>
            <w:jc w:val="center"/>
          </w:pPr>
          <w:hyperlink w:anchor="_TOC_250034" w:history="1">
            <w:r w:rsidR="00877618">
              <w:t>Ratio of Fore</w:t>
            </w:r>
            <w:r w:rsidR="00877618">
              <w:rPr>
                <w:spacing w:val="-2"/>
              </w:rPr>
              <w:t>m</w:t>
            </w:r>
            <w:r w:rsidR="00877618">
              <w:t>an to E</w:t>
            </w:r>
            <w:r w:rsidR="00877618">
              <w:rPr>
                <w:spacing w:val="-2"/>
              </w:rPr>
              <w:t>m</w:t>
            </w:r>
            <w:r w:rsidR="00877618">
              <w:t>ployees</w:t>
            </w:r>
            <w:r w:rsidR="00877618">
              <w:tab/>
              <w:t>11</w:t>
            </w:r>
          </w:hyperlink>
        </w:p>
        <w:p w:rsidR="0003259C" w:rsidRDefault="00343B00">
          <w:pPr>
            <w:pStyle w:val="TOC2"/>
            <w:tabs>
              <w:tab w:val="left" w:leader="dot" w:pos="9004"/>
            </w:tabs>
            <w:jc w:val="center"/>
          </w:pPr>
          <w:hyperlink w:anchor="_TOC_250033" w:history="1">
            <w:r w:rsidR="00877618">
              <w:t>Ter</w:t>
            </w:r>
            <w:r w:rsidR="00877618">
              <w:rPr>
                <w:spacing w:val="-2"/>
              </w:rPr>
              <w:t>m</w:t>
            </w:r>
            <w:r w:rsidR="00877618">
              <w:t>ination Slip</w:t>
            </w:r>
            <w:r w:rsidR="00877618">
              <w:tab/>
            </w:r>
            <w:r w:rsidR="00877618">
              <w:rPr>
                <w:spacing w:val="-1"/>
              </w:rPr>
              <w:t>1</w:t>
            </w:r>
            <w:r w:rsidR="00877618">
              <w:t>2</w:t>
            </w:r>
          </w:hyperlink>
        </w:p>
        <w:p w:rsidR="0003259C" w:rsidRDefault="00343B00">
          <w:pPr>
            <w:pStyle w:val="TOC2"/>
            <w:tabs>
              <w:tab w:val="left" w:leader="dot" w:pos="9005"/>
            </w:tabs>
            <w:ind w:left="683"/>
            <w:jc w:val="center"/>
          </w:pPr>
          <w:hyperlink w:anchor="_TOC_250032" w:history="1">
            <w:r w:rsidR="00877618">
              <w:t>First Aid and CPR Training</w:t>
            </w:r>
            <w:r w:rsidR="00877618">
              <w:tab/>
              <w:t>12</w:t>
            </w:r>
          </w:hyperlink>
        </w:p>
        <w:p w:rsidR="0003259C" w:rsidRDefault="00343B00">
          <w:pPr>
            <w:pStyle w:val="TOC2"/>
            <w:tabs>
              <w:tab w:val="left" w:leader="dot" w:pos="9003"/>
            </w:tabs>
            <w:jc w:val="center"/>
          </w:pPr>
          <w:hyperlink w:anchor="_TOC_250031" w:history="1">
            <w:r w:rsidR="00877618">
              <w:t xml:space="preserve">Shift </w:t>
            </w:r>
            <w:r w:rsidR="00877618">
              <w:rPr>
                <w:spacing w:val="-3"/>
              </w:rPr>
              <w:t>W</w:t>
            </w:r>
            <w:r w:rsidR="00877618">
              <w:t>ork</w:t>
            </w:r>
            <w:r w:rsidR="00877618">
              <w:tab/>
              <w:t>12</w:t>
            </w:r>
          </w:hyperlink>
        </w:p>
        <w:p w:rsidR="0003259C" w:rsidRDefault="00343B00">
          <w:pPr>
            <w:pStyle w:val="TOC1"/>
            <w:ind w:left="120"/>
            <w:rPr>
              <w:b w:val="0"/>
              <w:bCs w:val="0"/>
            </w:rPr>
          </w:pPr>
          <w:hyperlink w:anchor="_TOC_250030" w:history="1">
            <w:r w:rsidR="00877618">
              <w:t>Article IV</w:t>
            </w:r>
          </w:hyperlink>
        </w:p>
        <w:p w:rsidR="0003259C" w:rsidRDefault="00343B00">
          <w:pPr>
            <w:pStyle w:val="TOC2"/>
            <w:tabs>
              <w:tab w:val="left" w:leader="dot" w:pos="9006"/>
            </w:tabs>
            <w:spacing w:before="1"/>
            <w:ind w:left="683"/>
            <w:jc w:val="center"/>
          </w:pPr>
          <w:hyperlink w:anchor="_TOC_250029" w:history="1">
            <w:r w:rsidR="00877618">
              <w:t>Referral Procedure</w:t>
            </w:r>
            <w:r w:rsidR="00877618">
              <w:tab/>
              <w:t>13</w:t>
            </w:r>
          </w:hyperlink>
        </w:p>
        <w:p w:rsidR="0003259C" w:rsidRDefault="00343B00">
          <w:pPr>
            <w:pStyle w:val="TOC2"/>
            <w:tabs>
              <w:tab w:val="left" w:leader="dot" w:pos="9003"/>
            </w:tabs>
            <w:jc w:val="center"/>
          </w:pPr>
          <w:hyperlink w:anchor="_TOC_250028" w:history="1">
            <w:r w:rsidR="00877618">
              <w:t>Journey</w:t>
            </w:r>
            <w:r w:rsidR="00877618">
              <w:rPr>
                <w:spacing w:val="-2"/>
              </w:rPr>
              <w:t>m</w:t>
            </w:r>
            <w:r w:rsidR="00877618">
              <w:t xml:space="preserve">an </w:t>
            </w:r>
            <w:r w:rsidR="00877618">
              <w:rPr>
                <w:spacing w:val="-3"/>
              </w:rPr>
              <w:t>W</w:t>
            </w:r>
            <w:r w:rsidR="00877618">
              <w:t>ire</w:t>
            </w:r>
            <w:r w:rsidR="00877618">
              <w:rPr>
                <w:spacing w:val="-2"/>
              </w:rPr>
              <w:t>m</w:t>
            </w:r>
            <w:r w:rsidR="00877618">
              <w:t>an – Journey</w:t>
            </w:r>
            <w:r w:rsidR="00877618">
              <w:rPr>
                <w:spacing w:val="-2"/>
              </w:rPr>
              <w:t>m</w:t>
            </w:r>
            <w:r w:rsidR="00877618">
              <w:t>an Technician</w:t>
            </w:r>
            <w:r w:rsidR="00877618">
              <w:tab/>
              <w:t>13</w:t>
            </w:r>
          </w:hyperlink>
        </w:p>
        <w:p w:rsidR="0003259C" w:rsidRDefault="00343B00">
          <w:pPr>
            <w:pStyle w:val="TOC2"/>
            <w:tabs>
              <w:tab w:val="left" w:leader="dot" w:pos="9003"/>
            </w:tabs>
            <w:jc w:val="center"/>
          </w:pPr>
          <w:hyperlink w:anchor="_TOC_250027" w:history="1">
            <w:r w:rsidR="00877618">
              <w:t>Reverse Layoff</w:t>
            </w:r>
            <w:r w:rsidR="00877618">
              <w:tab/>
              <w:t>16</w:t>
            </w:r>
          </w:hyperlink>
        </w:p>
        <w:p w:rsidR="0003259C" w:rsidRDefault="00343B00">
          <w:pPr>
            <w:pStyle w:val="TOC1"/>
            <w:ind w:left="120"/>
            <w:rPr>
              <w:b w:val="0"/>
              <w:bCs w:val="0"/>
            </w:rPr>
          </w:pPr>
          <w:hyperlink w:anchor="_TOC_250026" w:history="1">
            <w:r w:rsidR="00877618">
              <w:t>Article V</w:t>
            </w:r>
          </w:hyperlink>
        </w:p>
        <w:p w:rsidR="0003259C" w:rsidRDefault="00343B00">
          <w:pPr>
            <w:pStyle w:val="TOC2"/>
            <w:tabs>
              <w:tab w:val="left" w:leader="dot" w:pos="9003"/>
            </w:tabs>
            <w:spacing w:before="1"/>
            <w:jc w:val="center"/>
          </w:pPr>
          <w:hyperlink w:anchor="_TOC_250025" w:history="1">
            <w:r w:rsidR="00877618">
              <w:t>Standard Inside Apprenticeship Language</w:t>
            </w:r>
            <w:r w:rsidR="00877618">
              <w:rPr>
                <w:color w:val="FF0000"/>
              </w:rPr>
              <w:tab/>
              <w:t>16</w:t>
            </w:r>
          </w:hyperlink>
        </w:p>
        <w:p w:rsidR="0003259C" w:rsidRDefault="00877618">
          <w:pPr>
            <w:pStyle w:val="TOC1"/>
            <w:ind w:left="120"/>
            <w:rPr>
              <w:b w:val="0"/>
              <w:bCs w:val="0"/>
            </w:rPr>
          </w:pPr>
          <w:r>
            <w:t>Article VI</w:t>
          </w:r>
        </w:p>
        <w:p w:rsidR="0003259C" w:rsidRDefault="00877618">
          <w:pPr>
            <w:pStyle w:val="TOC2"/>
            <w:tabs>
              <w:tab w:val="left" w:leader="dot" w:pos="9003"/>
            </w:tabs>
            <w:spacing w:before="1"/>
            <w:jc w:val="center"/>
          </w:pPr>
          <w:r>
            <w:rPr>
              <w:spacing w:val="-1"/>
            </w:rPr>
            <w:t>N.E.B.F.</w:t>
          </w:r>
          <w:r>
            <w:rPr>
              <w:spacing w:val="-1"/>
            </w:rPr>
            <w:tab/>
          </w:r>
          <w:r>
            <w:t>20</w:t>
          </w:r>
        </w:p>
        <w:p w:rsidR="0003259C" w:rsidRDefault="00343B00">
          <w:pPr>
            <w:pStyle w:val="TOC2"/>
            <w:tabs>
              <w:tab w:val="left" w:leader="dot" w:pos="9003"/>
            </w:tabs>
            <w:jc w:val="center"/>
          </w:pPr>
          <w:hyperlink w:anchor="_TOC_250024" w:history="1">
            <w:r w:rsidR="00877618">
              <w:t>Benefits/Contributions</w:t>
            </w:r>
            <w:r w:rsidR="00877618">
              <w:rPr>
                <w:color w:val="FF0000"/>
              </w:rPr>
              <w:tab/>
              <w:t>21</w:t>
            </w:r>
          </w:hyperlink>
        </w:p>
        <w:p w:rsidR="0003259C" w:rsidRDefault="00343B00">
          <w:pPr>
            <w:pStyle w:val="TOC2"/>
            <w:tabs>
              <w:tab w:val="left" w:leader="dot" w:pos="9003"/>
            </w:tabs>
            <w:jc w:val="center"/>
          </w:pPr>
          <w:hyperlink w:anchor="_TOC_250023" w:history="1">
            <w:r w:rsidR="00877618">
              <w:t>Vacation Fund</w:t>
            </w:r>
            <w:r w:rsidR="00877618">
              <w:tab/>
              <w:t>21</w:t>
            </w:r>
          </w:hyperlink>
        </w:p>
        <w:p w:rsidR="0003259C" w:rsidRDefault="00343B00">
          <w:pPr>
            <w:pStyle w:val="TOC2"/>
            <w:tabs>
              <w:tab w:val="left" w:leader="dot" w:pos="9003"/>
            </w:tabs>
            <w:jc w:val="center"/>
          </w:pPr>
          <w:hyperlink w:anchor="_TOC_250022" w:history="1">
            <w:r w:rsidR="00877618">
              <w:t>Dues Deduct</w:t>
            </w:r>
            <w:r w:rsidR="00877618">
              <w:tab/>
              <w:t>21</w:t>
            </w:r>
          </w:hyperlink>
        </w:p>
        <w:p w:rsidR="0003259C" w:rsidRDefault="00877618">
          <w:pPr>
            <w:pStyle w:val="TOC4"/>
            <w:tabs>
              <w:tab w:val="right" w:leader="dot" w:pos="9381"/>
            </w:tabs>
            <w:spacing w:before="441"/>
          </w:pPr>
          <w:r>
            <w:lastRenderedPageBreak/>
            <w:t>Health and Benefit</w:t>
          </w:r>
          <w:r>
            <w:rPr>
              <w:color w:val="FF0000"/>
            </w:rPr>
            <w:t xml:space="preserve"> </w:t>
          </w:r>
          <w:r>
            <w:rPr>
              <w:color w:val="FF0000"/>
            </w:rPr>
            <w:tab/>
            <w:t>22</w:t>
          </w:r>
        </w:p>
        <w:p w:rsidR="0003259C" w:rsidRDefault="00343B00">
          <w:pPr>
            <w:pStyle w:val="TOC4"/>
            <w:tabs>
              <w:tab w:val="right" w:leader="dot" w:pos="9381"/>
            </w:tabs>
            <w:spacing w:before="3"/>
          </w:pPr>
          <w:hyperlink w:anchor="_TOC_250021" w:history="1">
            <w:r w:rsidR="00877618">
              <w:t>Health &amp; Benefit Plan P</w:t>
            </w:r>
            <w:r w:rsidR="00877618">
              <w:rPr>
                <w:color w:val="FF0000"/>
              </w:rPr>
              <w:t xml:space="preserve"> </w:t>
            </w:r>
            <w:r w:rsidR="00877618">
              <w:rPr>
                <w:color w:val="FF0000"/>
              </w:rPr>
              <w:tab/>
              <w:t>22</w:t>
            </w:r>
          </w:hyperlink>
        </w:p>
        <w:p w:rsidR="0003259C" w:rsidRDefault="00343B00">
          <w:pPr>
            <w:pStyle w:val="TOC4"/>
            <w:tabs>
              <w:tab w:val="right" w:leader="dot" w:pos="9381"/>
            </w:tabs>
            <w:spacing w:before="3"/>
          </w:pPr>
          <w:hyperlink w:anchor="_TOC_250020" w:history="1">
            <w:r w:rsidR="00877618">
              <w:t>JATC</w:t>
            </w:r>
            <w:r w:rsidR="00877618">
              <w:rPr>
                <w:color w:val="FF0000"/>
              </w:rPr>
              <w:t xml:space="preserve"> </w:t>
            </w:r>
            <w:r w:rsidR="00877618">
              <w:rPr>
                <w:color w:val="FF0000"/>
              </w:rPr>
              <w:tab/>
              <w:t>22</w:t>
            </w:r>
          </w:hyperlink>
        </w:p>
        <w:p w:rsidR="0003259C" w:rsidRDefault="00343B00">
          <w:pPr>
            <w:pStyle w:val="TOC4"/>
            <w:tabs>
              <w:tab w:val="right" w:leader="dot" w:pos="9381"/>
            </w:tabs>
            <w:spacing w:before="3"/>
          </w:pPr>
          <w:hyperlink w:anchor="_TOC_250019" w:history="1">
            <w:r w:rsidR="00877618">
              <w:t>Pension</w:t>
            </w:r>
            <w:r w:rsidR="00877618">
              <w:rPr>
                <w:color w:val="FF0000"/>
              </w:rPr>
              <w:t xml:space="preserve"> </w:t>
            </w:r>
            <w:r w:rsidR="00877618">
              <w:rPr>
                <w:color w:val="FF0000"/>
              </w:rPr>
              <w:tab/>
              <w:t>22</w:t>
            </w:r>
          </w:hyperlink>
        </w:p>
        <w:p w:rsidR="0003259C" w:rsidRDefault="00343B00">
          <w:pPr>
            <w:pStyle w:val="TOC4"/>
            <w:tabs>
              <w:tab w:val="right" w:leader="dot" w:pos="9381"/>
            </w:tabs>
            <w:spacing w:before="3"/>
          </w:pPr>
          <w:hyperlink w:anchor="_TOC_250018" w:history="1">
            <w:r w:rsidR="00877618">
              <w:t>Money Purchase Plan</w:t>
            </w:r>
            <w:r w:rsidR="00877618">
              <w:rPr>
                <w:color w:val="FF0000"/>
              </w:rPr>
              <w:t xml:space="preserve"> </w:t>
            </w:r>
            <w:r w:rsidR="00877618">
              <w:rPr>
                <w:color w:val="FF0000"/>
              </w:rPr>
              <w:tab/>
              <w:t>22</w:t>
            </w:r>
          </w:hyperlink>
        </w:p>
        <w:p w:rsidR="0003259C" w:rsidRDefault="00343B00">
          <w:pPr>
            <w:pStyle w:val="TOC4"/>
            <w:tabs>
              <w:tab w:val="right" w:leader="dot" w:pos="9381"/>
            </w:tabs>
            <w:spacing w:before="3"/>
          </w:pPr>
          <w:hyperlink w:anchor="_TOC_250017" w:history="1">
            <w:r w:rsidR="00877618">
              <w:t>Supple</w:t>
            </w:r>
            <w:r w:rsidR="00877618">
              <w:rPr>
                <w:spacing w:val="-2"/>
              </w:rPr>
              <w:t>m</w:t>
            </w:r>
            <w:r w:rsidR="00877618">
              <w:t>ental Une</w:t>
            </w:r>
            <w:r w:rsidR="00877618">
              <w:rPr>
                <w:spacing w:val="-2"/>
              </w:rPr>
              <w:t>m</w:t>
            </w:r>
            <w:r w:rsidR="00877618">
              <w:t>ploy</w:t>
            </w:r>
            <w:r w:rsidR="00877618">
              <w:rPr>
                <w:spacing w:val="-2"/>
              </w:rPr>
              <w:t>m</w:t>
            </w:r>
            <w:r w:rsidR="00877618">
              <w:t>ent Benefit Fund</w:t>
            </w:r>
            <w:r w:rsidR="00877618">
              <w:rPr>
                <w:color w:val="FF0000"/>
              </w:rPr>
              <w:t xml:space="preserve"> </w:t>
            </w:r>
            <w:r w:rsidR="00877618">
              <w:rPr>
                <w:color w:val="FF0000"/>
              </w:rPr>
              <w:tab/>
              <w:t>22</w:t>
            </w:r>
          </w:hyperlink>
        </w:p>
        <w:p w:rsidR="0003259C" w:rsidRDefault="00343B00">
          <w:pPr>
            <w:pStyle w:val="TOC4"/>
            <w:tabs>
              <w:tab w:val="right" w:leader="dot" w:pos="9381"/>
            </w:tabs>
            <w:spacing w:before="3"/>
          </w:pPr>
          <w:hyperlink w:anchor="_TOC_250016" w:history="1">
            <w:r w:rsidR="00877618">
              <w:t>Labor-Manage</w:t>
            </w:r>
            <w:r w:rsidR="00877618">
              <w:rPr>
                <w:spacing w:val="-2"/>
              </w:rPr>
              <w:t>m</w:t>
            </w:r>
            <w:r w:rsidR="00877618">
              <w:t>ent Cooperative Co</w:t>
            </w:r>
            <w:r w:rsidR="00877618">
              <w:rPr>
                <w:spacing w:val="-2"/>
              </w:rPr>
              <w:t>mm</w:t>
            </w:r>
            <w:r w:rsidR="00877618">
              <w:t>ittee (LMCC)</w:t>
            </w:r>
            <w:r w:rsidR="00877618">
              <w:rPr>
                <w:color w:val="FF0000"/>
              </w:rPr>
              <w:t xml:space="preserve"> </w:t>
            </w:r>
            <w:r w:rsidR="00877618">
              <w:rPr>
                <w:color w:val="FF0000"/>
              </w:rPr>
              <w:tab/>
              <w:t>23</w:t>
            </w:r>
          </w:hyperlink>
        </w:p>
        <w:p w:rsidR="0003259C" w:rsidRDefault="00343B00">
          <w:pPr>
            <w:pStyle w:val="TOC4"/>
            <w:tabs>
              <w:tab w:val="right" w:leader="dot" w:pos="9384"/>
            </w:tabs>
            <w:spacing w:before="3"/>
          </w:pPr>
          <w:hyperlink w:anchor="_TOC_250015" w:history="1">
            <w:r w:rsidR="00877618">
              <w:t>National Labor-Manage</w:t>
            </w:r>
            <w:r w:rsidR="00877618">
              <w:rPr>
                <w:spacing w:val="-2"/>
              </w:rPr>
              <w:t>m</w:t>
            </w:r>
            <w:r w:rsidR="00877618">
              <w:t>ent Cooperative Co</w:t>
            </w:r>
            <w:r w:rsidR="00877618">
              <w:rPr>
                <w:spacing w:val="-2"/>
              </w:rPr>
              <w:t>mm</w:t>
            </w:r>
            <w:r w:rsidR="00877618">
              <w:t xml:space="preserve">ittee (NLMCC) </w:t>
            </w:r>
            <w:r w:rsidR="00877618">
              <w:tab/>
              <w:t>23</w:t>
            </w:r>
          </w:hyperlink>
        </w:p>
        <w:p w:rsidR="0003259C" w:rsidRDefault="00343B00">
          <w:pPr>
            <w:pStyle w:val="TOC4"/>
            <w:tabs>
              <w:tab w:val="right" w:leader="dot" w:pos="9382"/>
            </w:tabs>
            <w:spacing w:before="3"/>
          </w:pPr>
          <w:hyperlink w:anchor="_TOC_250014" w:history="1">
            <w:r w:rsidR="00877618">
              <w:t xml:space="preserve">Building and Construction Resource Center, Inc. (BCRC) </w:t>
            </w:r>
            <w:r w:rsidR="00877618">
              <w:tab/>
              <w:t>23</w:t>
            </w:r>
          </w:hyperlink>
        </w:p>
        <w:p w:rsidR="0003259C" w:rsidRDefault="00343B00">
          <w:pPr>
            <w:pStyle w:val="TOC4"/>
            <w:tabs>
              <w:tab w:val="right" w:leader="dot" w:pos="9381"/>
            </w:tabs>
            <w:spacing w:before="3"/>
          </w:pPr>
          <w:hyperlink w:anchor="_TOC_250013" w:history="1">
            <w:r w:rsidR="00877618">
              <w:t>Ad</w:t>
            </w:r>
            <w:r w:rsidR="00877618">
              <w:rPr>
                <w:spacing w:val="-2"/>
              </w:rPr>
              <w:t>m</w:t>
            </w:r>
            <w:r w:rsidR="00877618">
              <w:t>inistrative Maintenance Fund</w:t>
            </w:r>
            <w:r w:rsidR="00877618">
              <w:rPr>
                <w:color w:val="FF0000"/>
              </w:rPr>
              <w:t xml:space="preserve"> </w:t>
            </w:r>
            <w:r w:rsidR="00877618">
              <w:rPr>
                <w:color w:val="FF0000"/>
              </w:rPr>
              <w:tab/>
              <w:t>23</w:t>
            </w:r>
          </w:hyperlink>
        </w:p>
        <w:p w:rsidR="0003259C" w:rsidRDefault="00343B00">
          <w:pPr>
            <w:pStyle w:val="TOC1"/>
            <w:rPr>
              <w:b w:val="0"/>
              <w:bCs w:val="0"/>
            </w:rPr>
          </w:pPr>
          <w:hyperlink w:anchor="_TOC_250012" w:history="1">
            <w:r w:rsidR="00877618">
              <w:t>Article VII</w:t>
            </w:r>
          </w:hyperlink>
        </w:p>
        <w:p w:rsidR="0003259C" w:rsidRDefault="00877618">
          <w:pPr>
            <w:pStyle w:val="TOC4"/>
            <w:tabs>
              <w:tab w:val="right" w:leader="dot" w:pos="9383"/>
            </w:tabs>
          </w:pPr>
          <w:r>
            <w:t>Agree</w:t>
          </w:r>
          <w:r>
            <w:rPr>
              <w:spacing w:val="-2"/>
            </w:rPr>
            <w:t>m</w:t>
          </w:r>
          <w:r>
            <w:t>ent Enforce</w:t>
          </w:r>
          <w:r>
            <w:rPr>
              <w:spacing w:val="-2"/>
            </w:rPr>
            <w:t>m</w:t>
          </w:r>
          <w:r>
            <w:t xml:space="preserve">ent </w:t>
          </w:r>
          <w:r>
            <w:tab/>
            <w:t>23</w:t>
          </w:r>
        </w:p>
        <w:p w:rsidR="0003259C" w:rsidRDefault="00343B00">
          <w:pPr>
            <w:pStyle w:val="TOC1"/>
            <w:rPr>
              <w:b w:val="0"/>
              <w:bCs w:val="0"/>
            </w:rPr>
          </w:pPr>
          <w:hyperlink w:anchor="_TOC_250011" w:history="1">
            <w:r w:rsidR="00877618">
              <w:t>Article VIII</w:t>
            </w:r>
          </w:hyperlink>
        </w:p>
        <w:p w:rsidR="0003259C" w:rsidRDefault="00877618">
          <w:pPr>
            <w:pStyle w:val="TOC4"/>
            <w:tabs>
              <w:tab w:val="right" w:leader="dot" w:pos="9381"/>
            </w:tabs>
          </w:pPr>
          <w:r>
            <w:t xml:space="preserve">Safety </w:t>
          </w:r>
          <w:r>
            <w:tab/>
            <w:t>25</w:t>
          </w:r>
        </w:p>
        <w:p w:rsidR="0003259C" w:rsidRDefault="00343B00">
          <w:pPr>
            <w:pStyle w:val="TOC1"/>
            <w:rPr>
              <w:b w:val="0"/>
              <w:bCs w:val="0"/>
            </w:rPr>
          </w:pPr>
          <w:hyperlink w:anchor="_TOC_250010" w:history="1">
            <w:r w:rsidR="00877618">
              <w:t>Article IX</w:t>
            </w:r>
          </w:hyperlink>
        </w:p>
        <w:p w:rsidR="0003259C" w:rsidRDefault="00343B00">
          <w:pPr>
            <w:pStyle w:val="TOC4"/>
            <w:tabs>
              <w:tab w:val="right" w:leader="dot" w:pos="9381"/>
            </w:tabs>
          </w:pPr>
          <w:hyperlink w:anchor="_TOC_250009" w:history="1">
            <w:r w:rsidR="00877618">
              <w:t>Labor-Manage</w:t>
            </w:r>
            <w:r w:rsidR="00877618">
              <w:rPr>
                <w:spacing w:val="-2"/>
              </w:rPr>
              <w:t>m</w:t>
            </w:r>
            <w:r w:rsidR="00877618">
              <w:t>ent Cooperative Co</w:t>
            </w:r>
            <w:r w:rsidR="00877618">
              <w:rPr>
                <w:spacing w:val="-2"/>
              </w:rPr>
              <w:t>mm</w:t>
            </w:r>
            <w:r w:rsidR="00877618">
              <w:t>ittee (LMCC)</w:t>
            </w:r>
            <w:r w:rsidR="00877618">
              <w:rPr>
                <w:color w:val="FF0000"/>
              </w:rPr>
              <w:t xml:space="preserve"> </w:t>
            </w:r>
            <w:r w:rsidR="00877618">
              <w:rPr>
                <w:color w:val="FF0000"/>
              </w:rPr>
              <w:tab/>
              <w:t>26</w:t>
            </w:r>
          </w:hyperlink>
        </w:p>
        <w:p w:rsidR="0003259C" w:rsidRDefault="00343B00">
          <w:pPr>
            <w:pStyle w:val="TOC1"/>
            <w:spacing w:before="288"/>
            <w:rPr>
              <w:b w:val="0"/>
              <w:bCs w:val="0"/>
            </w:rPr>
          </w:pPr>
          <w:hyperlink w:anchor="_TOC_250008" w:history="1">
            <w:r w:rsidR="00877618">
              <w:t>Article X</w:t>
            </w:r>
          </w:hyperlink>
        </w:p>
        <w:p w:rsidR="0003259C" w:rsidRDefault="00343B00">
          <w:pPr>
            <w:pStyle w:val="TOC4"/>
            <w:tabs>
              <w:tab w:val="right" w:leader="dot" w:pos="9384"/>
            </w:tabs>
          </w:pPr>
          <w:hyperlink w:anchor="_TOC_250007" w:history="1">
            <w:r w:rsidR="00877618">
              <w:t>National Labor-Manage</w:t>
            </w:r>
            <w:r w:rsidR="00877618">
              <w:rPr>
                <w:spacing w:val="-2"/>
              </w:rPr>
              <w:t>m</w:t>
            </w:r>
            <w:r w:rsidR="00877618">
              <w:t>ent Cooperative Co</w:t>
            </w:r>
            <w:r w:rsidR="00877618">
              <w:rPr>
                <w:spacing w:val="-2"/>
              </w:rPr>
              <w:t>mm</w:t>
            </w:r>
            <w:r w:rsidR="00877618">
              <w:t xml:space="preserve">ittee (NLMCC) </w:t>
            </w:r>
            <w:r w:rsidR="00877618">
              <w:tab/>
              <w:t>27</w:t>
            </w:r>
          </w:hyperlink>
        </w:p>
        <w:p w:rsidR="0003259C" w:rsidRDefault="00343B00">
          <w:pPr>
            <w:pStyle w:val="TOC1"/>
            <w:rPr>
              <w:b w:val="0"/>
              <w:bCs w:val="0"/>
            </w:rPr>
          </w:pPr>
          <w:hyperlink w:anchor="_TOC_250006" w:history="1">
            <w:r w:rsidR="00877618">
              <w:t>Article XI</w:t>
            </w:r>
          </w:hyperlink>
        </w:p>
        <w:p w:rsidR="0003259C" w:rsidRDefault="00343B00">
          <w:pPr>
            <w:pStyle w:val="TOC4"/>
            <w:tabs>
              <w:tab w:val="right" w:leader="dot" w:pos="9380"/>
            </w:tabs>
          </w:pPr>
          <w:hyperlink w:anchor="_TOC_250005" w:history="1">
            <w:r w:rsidR="00877618">
              <w:t xml:space="preserve">Substance Abuse </w:t>
            </w:r>
            <w:r w:rsidR="00877618">
              <w:tab/>
              <w:t>28</w:t>
            </w:r>
          </w:hyperlink>
        </w:p>
        <w:p w:rsidR="0003259C" w:rsidRDefault="00877618">
          <w:pPr>
            <w:pStyle w:val="TOC1"/>
            <w:rPr>
              <w:b w:val="0"/>
              <w:bCs w:val="0"/>
            </w:rPr>
          </w:pPr>
          <w:r>
            <w:t>Article XII</w:t>
          </w:r>
        </w:p>
        <w:p w:rsidR="0003259C" w:rsidRDefault="00877618">
          <w:pPr>
            <w:pStyle w:val="TOC4"/>
            <w:tabs>
              <w:tab w:val="right" w:leader="dot" w:pos="9381"/>
            </w:tabs>
          </w:pPr>
          <w:r>
            <w:t xml:space="preserve">Code of Excellence </w:t>
          </w:r>
          <w:r>
            <w:tab/>
            <w:t>29</w:t>
          </w:r>
        </w:p>
        <w:p w:rsidR="0003259C" w:rsidRDefault="00877618">
          <w:pPr>
            <w:pStyle w:val="TOC1"/>
            <w:rPr>
              <w:b w:val="0"/>
              <w:bCs w:val="0"/>
            </w:rPr>
          </w:pPr>
          <w:r>
            <w:t>Article XIII</w:t>
          </w:r>
        </w:p>
        <w:p w:rsidR="0003259C" w:rsidRDefault="00877618">
          <w:pPr>
            <w:pStyle w:val="TOC4"/>
            <w:tabs>
              <w:tab w:val="right" w:leader="dot" w:pos="9381"/>
            </w:tabs>
          </w:pPr>
          <w:r>
            <w:rPr>
              <w:spacing w:val="-1"/>
            </w:rPr>
            <w:t>BCRC</w:t>
          </w:r>
          <w:r>
            <w:t xml:space="preserve"> </w:t>
          </w:r>
          <w:r>
            <w:tab/>
            <w:t>29</w:t>
          </w:r>
        </w:p>
        <w:p w:rsidR="0003259C" w:rsidRDefault="00343B00">
          <w:pPr>
            <w:pStyle w:val="TOC1"/>
            <w:rPr>
              <w:b w:val="0"/>
              <w:bCs w:val="0"/>
            </w:rPr>
          </w:pPr>
          <w:hyperlink w:anchor="_TOC_250004" w:history="1">
            <w:r w:rsidR="00877618">
              <w:t>Article XIV</w:t>
            </w:r>
          </w:hyperlink>
        </w:p>
        <w:p w:rsidR="0003259C" w:rsidRDefault="00343B00">
          <w:pPr>
            <w:pStyle w:val="TOC4"/>
            <w:tabs>
              <w:tab w:val="right" w:leader="dot" w:pos="9381"/>
            </w:tabs>
          </w:pPr>
          <w:hyperlink w:anchor="_TOC_250003" w:history="1">
            <w:r w:rsidR="00877618">
              <w:t>Ad</w:t>
            </w:r>
            <w:r w:rsidR="00877618">
              <w:rPr>
                <w:spacing w:val="-2"/>
              </w:rPr>
              <w:t>m</w:t>
            </w:r>
            <w:r w:rsidR="00877618">
              <w:t>inistrative Maintenance Fund</w:t>
            </w:r>
            <w:r w:rsidR="00877618">
              <w:rPr>
                <w:color w:val="FF0000"/>
              </w:rPr>
              <w:t xml:space="preserve"> </w:t>
            </w:r>
            <w:r w:rsidR="00877618">
              <w:rPr>
                <w:color w:val="FF0000"/>
              </w:rPr>
              <w:tab/>
              <w:t>29</w:t>
            </w:r>
          </w:hyperlink>
        </w:p>
        <w:p w:rsidR="0003259C" w:rsidRDefault="00343B00">
          <w:pPr>
            <w:pStyle w:val="TOC1"/>
            <w:rPr>
              <w:b w:val="0"/>
              <w:bCs w:val="0"/>
            </w:rPr>
          </w:pPr>
          <w:hyperlink w:anchor="_TOC_250002" w:history="1">
            <w:r w:rsidR="00877618">
              <w:t>Article XV</w:t>
            </w:r>
          </w:hyperlink>
        </w:p>
        <w:p w:rsidR="0003259C" w:rsidRDefault="00343B00">
          <w:pPr>
            <w:pStyle w:val="TOC4"/>
            <w:tabs>
              <w:tab w:val="right" w:leader="dot" w:pos="9381"/>
            </w:tabs>
          </w:pPr>
          <w:hyperlink w:anchor="_TOC_250001" w:history="1">
            <w:r w:rsidR="00877618">
              <w:t xml:space="preserve">National Electrical Industry Fund (NEIF) </w:t>
            </w:r>
            <w:r w:rsidR="00877618">
              <w:tab/>
              <w:t>30</w:t>
            </w:r>
          </w:hyperlink>
        </w:p>
        <w:p w:rsidR="0003259C" w:rsidRDefault="00343B00">
          <w:pPr>
            <w:pStyle w:val="TOC1"/>
            <w:tabs>
              <w:tab w:val="right" w:leader="dot" w:pos="9381"/>
            </w:tabs>
            <w:rPr>
              <w:rFonts w:cs="Times New Roman"/>
              <w:b w:val="0"/>
              <w:bCs w:val="0"/>
            </w:rPr>
          </w:pPr>
          <w:hyperlink w:anchor="_TOC_250000" w:history="1">
            <w:r w:rsidR="00877618">
              <w:t>Separability Clause</w:t>
            </w:r>
            <w:r w:rsidR="00877618">
              <w:rPr>
                <w:rFonts w:cs="Times New Roman"/>
                <w:b w:val="0"/>
                <w:bCs w:val="0"/>
                <w:color w:val="FF0000"/>
              </w:rPr>
              <w:t xml:space="preserve"> </w:t>
            </w:r>
            <w:r w:rsidR="00877618">
              <w:rPr>
                <w:rFonts w:cs="Times New Roman"/>
                <w:b w:val="0"/>
                <w:bCs w:val="0"/>
                <w:color w:val="FF0000"/>
              </w:rPr>
              <w:tab/>
              <w:t>31</w:t>
            </w:r>
          </w:hyperlink>
        </w:p>
      </w:sdtContent>
    </w:sdt>
    <w:p w:rsidR="0003259C" w:rsidRDefault="0003259C">
      <w:pPr>
        <w:rPr>
          <w:rFonts w:ascii="Times New Roman" w:eastAsia="Times New Roman" w:hAnsi="Times New Roman" w:cs="Times New Roman"/>
        </w:rPr>
        <w:sectPr w:rsidR="0003259C">
          <w:type w:val="continuous"/>
          <w:pgSz w:w="12240" w:h="15840"/>
          <w:pgMar w:top="1921" w:right="1360" w:bottom="1304" w:left="1320" w:header="720" w:footer="720" w:gutter="0"/>
          <w:cols w:space="720"/>
        </w:sectPr>
      </w:pPr>
    </w:p>
    <w:p w:rsidR="0003259C" w:rsidRDefault="0003259C">
      <w:pPr>
        <w:rPr>
          <w:rFonts w:ascii="Times New Roman" w:eastAsia="Times New Roman" w:hAnsi="Times New Roman" w:cs="Times New Roman"/>
        </w:rPr>
        <w:sectPr w:rsidR="0003259C">
          <w:type w:val="continuous"/>
          <w:pgSz w:w="12240" w:h="15840"/>
          <w:pgMar w:top="1480" w:right="1400" w:bottom="280" w:left="1340" w:header="720" w:footer="720" w:gutter="0"/>
          <w:cols w:space="720"/>
        </w:sectPr>
      </w:pPr>
    </w:p>
    <w:p w:rsidR="0003259C" w:rsidRDefault="0003259C">
      <w:pPr>
        <w:spacing w:before="13" w:line="240" w:lineRule="exact"/>
        <w:rPr>
          <w:sz w:val="24"/>
          <w:szCs w:val="24"/>
        </w:rPr>
      </w:pPr>
    </w:p>
    <w:p w:rsidR="0003259C" w:rsidRDefault="00877618">
      <w:pPr>
        <w:spacing w:line="244" w:lineRule="auto"/>
        <w:ind w:left="3680" w:right="3648"/>
        <w:jc w:val="center"/>
        <w:rPr>
          <w:rFonts w:ascii="Times New Roman" w:eastAsia="Times New Roman" w:hAnsi="Times New Roman" w:cs="Times New Roman"/>
          <w:sz w:val="19"/>
          <w:szCs w:val="19"/>
        </w:rPr>
      </w:pPr>
      <w:r>
        <w:rPr>
          <w:rFonts w:ascii="Times New Roman" w:eastAsia="Times New Roman" w:hAnsi="Times New Roman" w:cs="Times New Roman"/>
          <w:b/>
          <w:bCs/>
          <w:spacing w:val="-1"/>
          <w:sz w:val="24"/>
          <w:szCs w:val="24"/>
        </w:rPr>
        <w:t>I.B.E.W</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7"/>
          <w:sz w:val="24"/>
          <w:szCs w:val="24"/>
        </w:rPr>
        <w:t xml:space="preserve"> </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pacing w:val="-1"/>
          <w:sz w:val="19"/>
          <w:szCs w:val="19"/>
        </w:rPr>
        <w:t>OCA</w:t>
      </w:r>
      <w:r>
        <w:rPr>
          <w:rFonts w:ascii="Times New Roman" w:eastAsia="Times New Roman" w:hAnsi="Times New Roman" w:cs="Times New Roman"/>
          <w:b/>
          <w:bCs/>
          <w:sz w:val="19"/>
          <w:szCs w:val="19"/>
        </w:rPr>
        <w:t>L</w:t>
      </w:r>
      <w:r>
        <w:rPr>
          <w:rFonts w:ascii="Times New Roman" w:eastAsia="Times New Roman" w:hAnsi="Times New Roman" w:cs="Times New Roman"/>
          <w:b/>
          <w:bCs/>
          <w:spacing w:val="-3"/>
          <w:sz w:val="19"/>
          <w:szCs w:val="19"/>
        </w:rPr>
        <w:t xml:space="preserve"> </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19"/>
          <w:szCs w:val="19"/>
        </w:rPr>
        <w:t>NIO</w:t>
      </w:r>
      <w:r>
        <w:rPr>
          <w:rFonts w:ascii="Times New Roman" w:eastAsia="Times New Roman" w:hAnsi="Times New Roman" w:cs="Times New Roman"/>
          <w:b/>
          <w:bCs/>
          <w:sz w:val="19"/>
          <w:szCs w:val="19"/>
        </w:rPr>
        <w:t>N</w:t>
      </w:r>
      <w:r>
        <w:rPr>
          <w:rFonts w:ascii="Times New Roman" w:eastAsia="Times New Roman" w:hAnsi="Times New Roman" w:cs="Times New Roman"/>
          <w:b/>
          <w:bCs/>
          <w:spacing w:val="-4"/>
          <w:sz w:val="19"/>
          <w:szCs w:val="19"/>
        </w:rPr>
        <w:t xml:space="preserve"> </w:t>
      </w:r>
      <w:r>
        <w:rPr>
          <w:rFonts w:ascii="Times New Roman" w:eastAsia="Times New Roman" w:hAnsi="Times New Roman" w:cs="Times New Roman"/>
          <w:b/>
          <w:bCs/>
          <w:sz w:val="24"/>
          <w:szCs w:val="24"/>
        </w:rPr>
        <w:t>697 I</w:t>
      </w:r>
      <w:r>
        <w:rPr>
          <w:rFonts w:ascii="Times New Roman" w:eastAsia="Times New Roman" w:hAnsi="Times New Roman" w:cs="Times New Roman"/>
          <w:b/>
          <w:bCs/>
          <w:spacing w:val="-1"/>
          <w:sz w:val="19"/>
          <w:szCs w:val="19"/>
        </w:rPr>
        <w:t>NSID</w:t>
      </w:r>
      <w:r>
        <w:rPr>
          <w:rFonts w:ascii="Times New Roman" w:eastAsia="Times New Roman" w:hAnsi="Times New Roman" w:cs="Times New Roman"/>
          <w:b/>
          <w:bCs/>
          <w:sz w:val="19"/>
          <w:szCs w:val="19"/>
        </w:rPr>
        <w:t>E</w:t>
      </w:r>
      <w:r>
        <w:rPr>
          <w:rFonts w:ascii="Times New Roman" w:eastAsia="Times New Roman" w:hAnsi="Times New Roman" w:cs="Times New Roman"/>
          <w:b/>
          <w:bCs/>
          <w:spacing w:val="-17"/>
          <w:sz w:val="19"/>
          <w:szCs w:val="19"/>
        </w:rPr>
        <w:t xml:space="preserve">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pacing w:val="-1"/>
          <w:sz w:val="19"/>
          <w:szCs w:val="19"/>
        </w:rPr>
        <w:t>GREEMENT</w:t>
      </w:r>
    </w:p>
    <w:p w:rsidR="0003259C" w:rsidRDefault="0003259C">
      <w:pPr>
        <w:spacing w:before="20" w:line="260" w:lineRule="exact"/>
        <w:rPr>
          <w:sz w:val="26"/>
          <w:szCs w:val="26"/>
        </w:rPr>
      </w:pPr>
    </w:p>
    <w:p w:rsidR="0003259C" w:rsidRDefault="00193718">
      <w:pPr>
        <w:pStyle w:val="Heading1"/>
        <w:ind w:left="31"/>
        <w:jc w:val="center"/>
        <w:rPr>
          <w:b w:val="0"/>
          <w:bCs w:val="0"/>
        </w:rPr>
      </w:pPr>
      <w:r>
        <w:rPr>
          <w:color w:val="FF0000"/>
        </w:rPr>
        <w:t>Effective June 1, 2015 through May 27, 2018</w:t>
      </w:r>
    </w:p>
    <w:p w:rsidR="0003259C" w:rsidRDefault="0003259C">
      <w:pPr>
        <w:spacing w:before="1" w:line="280" w:lineRule="exact"/>
        <w:rPr>
          <w:sz w:val="28"/>
          <w:szCs w:val="28"/>
        </w:rPr>
      </w:pPr>
    </w:p>
    <w:p w:rsidR="0003259C" w:rsidRDefault="00877618">
      <w:pPr>
        <w:pStyle w:val="BodyText"/>
        <w:spacing w:line="243" w:lineRule="auto"/>
        <w:ind w:right="154"/>
        <w:rPr>
          <w:u w:val="none"/>
        </w:rPr>
      </w:pPr>
      <w:r>
        <w:rPr>
          <w:u w:val="none"/>
        </w:rPr>
        <w:t>Agree</w:t>
      </w:r>
      <w:r>
        <w:rPr>
          <w:spacing w:val="-2"/>
          <w:u w:val="none"/>
        </w:rPr>
        <w:t>m</w:t>
      </w:r>
      <w:r>
        <w:rPr>
          <w:u w:val="none"/>
        </w:rPr>
        <w:t>ent by and between the Northern Indiana Cha</w:t>
      </w:r>
      <w:r>
        <w:rPr>
          <w:spacing w:val="-1"/>
          <w:u w:val="none"/>
        </w:rPr>
        <w:t>p</w:t>
      </w:r>
      <w:r>
        <w:rPr>
          <w:u w:val="none"/>
        </w:rPr>
        <w:t xml:space="preserve">ter, National Electrical Contractors Association </w:t>
      </w:r>
      <w:r>
        <w:rPr>
          <w:spacing w:val="-1"/>
          <w:u w:val="none"/>
        </w:rPr>
        <w:t>(NECA</w:t>
      </w:r>
      <w:r>
        <w:rPr>
          <w:u w:val="none"/>
        </w:rPr>
        <w:t>)</w:t>
      </w:r>
      <w:r>
        <w:rPr>
          <w:spacing w:val="-1"/>
          <w:u w:val="none"/>
        </w:rPr>
        <w:t xml:space="preserve"> an</w:t>
      </w:r>
      <w:r>
        <w:rPr>
          <w:u w:val="none"/>
        </w:rPr>
        <w:t>d</w:t>
      </w:r>
      <w:r>
        <w:rPr>
          <w:spacing w:val="-1"/>
          <w:u w:val="none"/>
        </w:rPr>
        <w:t xml:space="preserve"> Loca</w:t>
      </w:r>
      <w:r>
        <w:rPr>
          <w:u w:val="none"/>
        </w:rPr>
        <w:t>l</w:t>
      </w:r>
      <w:r>
        <w:rPr>
          <w:spacing w:val="-1"/>
          <w:u w:val="none"/>
        </w:rPr>
        <w:t xml:space="preserve"> Unio</w:t>
      </w:r>
      <w:r>
        <w:rPr>
          <w:u w:val="none"/>
        </w:rPr>
        <w:t>n</w:t>
      </w:r>
      <w:r>
        <w:rPr>
          <w:spacing w:val="-1"/>
          <w:u w:val="none"/>
        </w:rPr>
        <w:t xml:space="preserve"> No</w:t>
      </w:r>
      <w:r>
        <w:rPr>
          <w:u w:val="none"/>
        </w:rPr>
        <w:t>.</w:t>
      </w:r>
      <w:r>
        <w:rPr>
          <w:spacing w:val="-1"/>
          <w:u w:val="none"/>
        </w:rPr>
        <w:t xml:space="preserve"> 697</w:t>
      </w:r>
      <w:r>
        <w:rPr>
          <w:u w:val="none"/>
        </w:rPr>
        <w:t>,</w:t>
      </w:r>
      <w:r>
        <w:rPr>
          <w:spacing w:val="-1"/>
          <w:u w:val="none"/>
        </w:rPr>
        <w:t xml:space="preserve"> IBE</w:t>
      </w:r>
      <w:r>
        <w:rPr>
          <w:spacing w:val="-3"/>
          <w:u w:val="none"/>
        </w:rPr>
        <w:t>W</w:t>
      </w:r>
      <w:r>
        <w:rPr>
          <w:u w:val="none"/>
        </w:rPr>
        <w:t>.</w:t>
      </w:r>
    </w:p>
    <w:p w:rsidR="0003259C" w:rsidRDefault="0003259C">
      <w:pPr>
        <w:spacing w:before="20" w:line="260" w:lineRule="exact"/>
        <w:rPr>
          <w:sz w:val="26"/>
          <w:szCs w:val="26"/>
        </w:rPr>
      </w:pPr>
    </w:p>
    <w:p w:rsidR="0003259C" w:rsidRDefault="00877618">
      <w:pPr>
        <w:pStyle w:val="BodyText"/>
        <w:ind w:right="105"/>
        <w:rPr>
          <w:u w:val="none"/>
        </w:rPr>
      </w:pPr>
      <w:r>
        <w:rPr>
          <w:u w:val="none"/>
        </w:rPr>
        <w:t xml:space="preserve">It shall apply to </w:t>
      </w:r>
      <w:r>
        <w:rPr>
          <w:u w:color="000000"/>
        </w:rPr>
        <w:t xml:space="preserve">all </w:t>
      </w:r>
      <w:r>
        <w:rPr>
          <w:spacing w:val="-1"/>
          <w:u w:color="000000"/>
        </w:rPr>
        <w:t>f</w:t>
      </w:r>
      <w:r>
        <w:rPr>
          <w:u w:color="000000"/>
        </w:rPr>
        <w:t>ir</w:t>
      </w:r>
      <w:r>
        <w:rPr>
          <w:spacing w:val="-2"/>
          <w:u w:color="000000"/>
        </w:rPr>
        <w:t>m</w:t>
      </w:r>
      <w:r>
        <w:rPr>
          <w:u w:color="000000"/>
        </w:rPr>
        <w:t xml:space="preserve">s </w:t>
      </w:r>
      <w:r>
        <w:rPr>
          <w:u w:val="none"/>
        </w:rPr>
        <w:t>who sign a</w:t>
      </w:r>
      <w:r>
        <w:rPr>
          <w:spacing w:val="-1"/>
          <w:u w:val="none"/>
        </w:rPr>
        <w:t xml:space="preserve"> </w:t>
      </w:r>
      <w:r>
        <w:rPr>
          <w:u w:color="000000"/>
        </w:rPr>
        <w:t>Letter of Assent</w:t>
      </w:r>
      <w:r>
        <w:rPr>
          <w:spacing w:val="-1"/>
          <w:u w:color="000000"/>
        </w:rPr>
        <w:t xml:space="preserve"> </w:t>
      </w:r>
      <w:r>
        <w:rPr>
          <w:u w:val="none"/>
        </w:rPr>
        <w:t>to be bound by the ter</w:t>
      </w:r>
      <w:r>
        <w:rPr>
          <w:spacing w:val="-2"/>
          <w:u w:val="none"/>
        </w:rPr>
        <w:t>m</w:t>
      </w:r>
      <w:r>
        <w:rPr>
          <w:u w:val="none"/>
        </w:rPr>
        <w:t>s of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89"/>
        <w:rPr>
          <w:u w:val="none"/>
        </w:rPr>
      </w:pPr>
      <w:r>
        <w:rPr>
          <w:u w:val="none"/>
        </w:rPr>
        <w:t>As used hereina</w:t>
      </w:r>
      <w:r>
        <w:rPr>
          <w:spacing w:val="-1"/>
          <w:u w:val="none"/>
        </w:rPr>
        <w:t>f</w:t>
      </w:r>
      <w:r>
        <w:rPr>
          <w:u w:val="none"/>
        </w:rPr>
        <w:t>ter in this Agree</w:t>
      </w:r>
      <w:r>
        <w:rPr>
          <w:spacing w:val="-2"/>
          <w:u w:val="none"/>
        </w:rPr>
        <w:t>m</w:t>
      </w:r>
      <w:r>
        <w:rPr>
          <w:u w:val="none"/>
        </w:rPr>
        <w:t>ent, the term</w:t>
      </w:r>
      <w:r>
        <w:rPr>
          <w:spacing w:val="-2"/>
          <w:u w:val="none"/>
        </w:rPr>
        <w:t xml:space="preserve"> </w:t>
      </w:r>
      <w:r>
        <w:rPr>
          <w:u w:val="none"/>
        </w:rPr>
        <w:t>“</w:t>
      </w:r>
      <w:r>
        <w:rPr>
          <w:spacing w:val="-1"/>
          <w:u w:val="none"/>
        </w:rPr>
        <w:t>C</w:t>
      </w:r>
      <w:r>
        <w:rPr>
          <w:u w:val="none"/>
        </w:rPr>
        <w:t xml:space="preserve">hapter” shall </w:t>
      </w:r>
      <w:r>
        <w:rPr>
          <w:spacing w:val="-2"/>
          <w:u w:val="none"/>
        </w:rPr>
        <w:t>m</w:t>
      </w:r>
      <w:r>
        <w:rPr>
          <w:u w:val="none"/>
        </w:rPr>
        <w:t>ean the Northern Indiana Chapter of NECA and the term</w:t>
      </w:r>
      <w:r>
        <w:rPr>
          <w:spacing w:val="-2"/>
          <w:u w:val="none"/>
        </w:rPr>
        <w:t xml:space="preserve"> </w:t>
      </w:r>
      <w:r>
        <w:rPr>
          <w:u w:val="none"/>
        </w:rPr>
        <w:t xml:space="preserve">“Union” shall </w:t>
      </w:r>
      <w:r>
        <w:rPr>
          <w:spacing w:val="-2"/>
          <w:u w:val="none"/>
        </w:rPr>
        <w:t>m</w:t>
      </w:r>
      <w:r>
        <w:rPr>
          <w:u w:val="none"/>
        </w:rPr>
        <w:t>ean Local Union No. 697, IBE</w:t>
      </w:r>
      <w:r>
        <w:rPr>
          <w:spacing w:val="-3"/>
          <w:u w:val="none"/>
        </w:rPr>
        <w:t>W</w:t>
      </w:r>
      <w:r>
        <w:rPr>
          <w:u w:val="none"/>
        </w:rPr>
        <w:t>.</w:t>
      </w:r>
    </w:p>
    <w:p w:rsidR="0003259C" w:rsidRDefault="0003259C">
      <w:pPr>
        <w:spacing w:before="20" w:line="260" w:lineRule="exact"/>
        <w:rPr>
          <w:sz w:val="26"/>
          <w:szCs w:val="26"/>
        </w:rPr>
      </w:pPr>
    </w:p>
    <w:p w:rsidR="0003259C" w:rsidRDefault="00877618">
      <w:pPr>
        <w:pStyle w:val="BodyText"/>
        <w:spacing w:line="243" w:lineRule="auto"/>
        <w:ind w:right="628"/>
        <w:rPr>
          <w:u w:val="none"/>
        </w:rPr>
      </w:pPr>
      <w:r>
        <w:rPr>
          <w:u w:val="none"/>
        </w:rPr>
        <w:t>The term</w:t>
      </w:r>
      <w:r>
        <w:rPr>
          <w:spacing w:val="-2"/>
          <w:u w:val="none"/>
        </w:rPr>
        <w:t xml:space="preserve"> </w:t>
      </w:r>
      <w:r>
        <w:rPr>
          <w:u w:val="none"/>
        </w:rPr>
        <w:t>“E</w:t>
      </w:r>
      <w:r>
        <w:rPr>
          <w:spacing w:val="-2"/>
          <w:u w:val="none"/>
        </w:rPr>
        <w:t>m</w:t>
      </w:r>
      <w:r>
        <w:rPr>
          <w:spacing w:val="-1"/>
          <w:u w:val="none"/>
        </w:rPr>
        <w:t>p</w:t>
      </w:r>
      <w:r>
        <w:rPr>
          <w:u w:val="none"/>
        </w:rPr>
        <w:t xml:space="preserve">loyer” shall </w:t>
      </w:r>
      <w:r>
        <w:rPr>
          <w:spacing w:val="-2"/>
          <w:u w:val="none"/>
        </w:rPr>
        <w:t>m</w:t>
      </w:r>
      <w:r>
        <w:rPr>
          <w:u w:val="none"/>
        </w:rPr>
        <w:t>ean an individual firm</w:t>
      </w:r>
      <w:r>
        <w:rPr>
          <w:spacing w:val="-2"/>
          <w:u w:val="none"/>
        </w:rPr>
        <w:t xml:space="preserve"> </w:t>
      </w:r>
      <w:r>
        <w:rPr>
          <w:u w:val="none"/>
        </w:rPr>
        <w:t>who has been recognized by an assent to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Heading1"/>
        <w:ind w:left="2905" w:right="2874"/>
        <w:jc w:val="center"/>
        <w:rPr>
          <w:b w:val="0"/>
          <w:bCs w:val="0"/>
        </w:rPr>
      </w:pPr>
      <w:bookmarkStart w:id="0" w:name="_TOC_250051"/>
      <w:r>
        <w:rPr>
          <w:spacing w:val="-1"/>
          <w:u w:val="thick" w:color="000000"/>
        </w:rPr>
        <w:t>BASIC</w:t>
      </w:r>
      <w:r>
        <w:rPr>
          <w:u w:val="thick" w:color="000000"/>
        </w:rPr>
        <w:t xml:space="preserve"> </w:t>
      </w:r>
      <w:r>
        <w:rPr>
          <w:spacing w:val="-1"/>
          <w:u w:val="thick" w:color="000000"/>
        </w:rPr>
        <w:t>PRINCIPLES</w:t>
      </w:r>
      <w:bookmarkEnd w:id="0"/>
    </w:p>
    <w:p w:rsidR="0003259C" w:rsidRDefault="00877618">
      <w:pPr>
        <w:pStyle w:val="BodyText"/>
        <w:spacing w:before="1" w:line="243" w:lineRule="auto"/>
        <w:ind w:right="128"/>
        <w:rPr>
          <w:u w:val="none"/>
        </w:rPr>
      </w:pPr>
      <w:r>
        <w:rPr>
          <w:u w:val="none"/>
        </w:rPr>
        <w:t>The E</w:t>
      </w:r>
      <w:r>
        <w:rPr>
          <w:spacing w:val="-2"/>
          <w:u w:val="none"/>
        </w:rPr>
        <w:t>m</w:t>
      </w:r>
      <w:r>
        <w:rPr>
          <w:u w:val="none"/>
        </w:rPr>
        <w:t>ployer and the Union have a co</w:t>
      </w:r>
      <w:r>
        <w:rPr>
          <w:spacing w:val="-2"/>
          <w:u w:val="none"/>
        </w:rPr>
        <w:t>mm</w:t>
      </w:r>
      <w:r>
        <w:rPr>
          <w:u w:val="none"/>
        </w:rPr>
        <w:t>on and sy</w:t>
      </w:r>
      <w:r>
        <w:rPr>
          <w:spacing w:val="-2"/>
          <w:u w:val="none"/>
        </w:rPr>
        <w:t>m</w:t>
      </w:r>
      <w:r>
        <w:rPr>
          <w:spacing w:val="-1"/>
          <w:u w:val="none"/>
        </w:rPr>
        <w:t>p</w:t>
      </w:r>
      <w:r>
        <w:rPr>
          <w:u w:val="none"/>
        </w:rPr>
        <w:t>athetic interest in the Electrical Industry. Therefore, a working system</w:t>
      </w:r>
      <w:r>
        <w:rPr>
          <w:spacing w:val="-2"/>
          <w:u w:val="none"/>
        </w:rPr>
        <w:t xml:space="preserve"> </w:t>
      </w:r>
      <w:r>
        <w:rPr>
          <w:u w:val="none"/>
        </w:rPr>
        <w:t>and har</w:t>
      </w:r>
      <w:r>
        <w:rPr>
          <w:spacing w:val="-2"/>
          <w:u w:val="none"/>
        </w:rPr>
        <w:t>m</w:t>
      </w:r>
      <w:r>
        <w:rPr>
          <w:u w:val="none"/>
        </w:rPr>
        <w:t>onious relations are necessary to i</w:t>
      </w:r>
      <w:r>
        <w:rPr>
          <w:spacing w:val="-2"/>
          <w:u w:val="none"/>
        </w:rPr>
        <w:t>m</w:t>
      </w:r>
      <w:r>
        <w:rPr>
          <w:u w:val="none"/>
        </w:rPr>
        <w:t>prove the relationship between the E</w:t>
      </w:r>
      <w:r>
        <w:rPr>
          <w:spacing w:val="-2"/>
          <w:u w:val="none"/>
        </w:rPr>
        <w:t>m</w:t>
      </w:r>
      <w:r>
        <w:rPr>
          <w:u w:val="none"/>
        </w:rPr>
        <w:t>ployer, the Union and the Public.  Progress in industry de</w:t>
      </w:r>
      <w:r>
        <w:rPr>
          <w:spacing w:val="-2"/>
          <w:u w:val="none"/>
        </w:rPr>
        <w:t>m</w:t>
      </w:r>
      <w:r>
        <w:rPr>
          <w:u w:val="none"/>
        </w:rPr>
        <w:t xml:space="preserve">ands a </w:t>
      </w:r>
      <w:r>
        <w:rPr>
          <w:spacing w:val="-2"/>
          <w:u w:val="none"/>
        </w:rPr>
        <w:t>m</w:t>
      </w:r>
      <w:r>
        <w:rPr>
          <w:spacing w:val="-1"/>
          <w:u w:val="none"/>
        </w:rPr>
        <w:t>u</w:t>
      </w:r>
      <w:r>
        <w:rPr>
          <w:u w:val="none"/>
        </w:rPr>
        <w:t>tuality of confidence between the E</w:t>
      </w:r>
      <w:r>
        <w:rPr>
          <w:spacing w:val="-2"/>
          <w:u w:val="none"/>
        </w:rPr>
        <w:t>m</w:t>
      </w:r>
      <w:r>
        <w:rPr>
          <w:u w:val="none"/>
        </w:rPr>
        <w:t>ployer and the Union.  All will benefit by continuous peace and by adjusting any differences by rational, co</w:t>
      </w:r>
      <w:r>
        <w:rPr>
          <w:spacing w:val="-2"/>
          <w:u w:val="none"/>
        </w:rPr>
        <w:t>mm</w:t>
      </w:r>
      <w:r>
        <w:rPr>
          <w:u w:val="none"/>
        </w:rPr>
        <w:t xml:space="preserve">on-sense </w:t>
      </w:r>
      <w:r>
        <w:rPr>
          <w:spacing w:val="-2"/>
          <w:u w:val="none"/>
        </w:rPr>
        <w:t>m</w:t>
      </w:r>
      <w:r>
        <w:rPr>
          <w:u w:val="none"/>
        </w:rPr>
        <w:t>ethods.</w:t>
      </w:r>
      <w:r>
        <w:rPr>
          <w:spacing w:val="60"/>
          <w:u w:val="none"/>
        </w:rPr>
        <w:t xml:space="preserve"> </w:t>
      </w:r>
      <w:r>
        <w:rPr>
          <w:u w:val="none"/>
        </w:rPr>
        <w:t xml:space="preserve">Now, therefore, in consideration of the </w:t>
      </w:r>
      <w:r>
        <w:rPr>
          <w:spacing w:val="-2"/>
          <w:u w:val="none"/>
        </w:rPr>
        <w:t>m</w:t>
      </w:r>
      <w:r>
        <w:rPr>
          <w:spacing w:val="-1"/>
          <w:u w:val="none"/>
        </w:rPr>
        <w:t>u</w:t>
      </w:r>
      <w:r>
        <w:rPr>
          <w:u w:val="none"/>
        </w:rPr>
        <w:t>tual pro</w:t>
      </w:r>
      <w:r>
        <w:rPr>
          <w:spacing w:val="-2"/>
          <w:u w:val="none"/>
        </w:rPr>
        <w:t>m</w:t>
      </w:r>
      <w:r>
        <w:rPr>
          <w:u w:val="none"/>
        </w:rPr>
        <w:t>ises and agree</w:t>
      </w:r>
      <w:r>
        <w:rPr>
          <w:spacing w:val="-2"/>
          <w:u w:val="none"/>
        </w:rPr>
        <w:t>m</w:t>
      </w:r>
      <w:r>
        <w:rPr>
          <w:u w:val="none"/>
        </w:rPr>
        <w:t>ents herein contained, the parties hereto agree as follows:</w:t>
      </w:r>
    </w:p>
    <w:p w:rsidR="0003259C" w:rsidRDefault="0003259C">
      <w:pPr>
        <w:spacing w:before="3" w:line="280" w:lineRule="exact"/>
        <w:rPr>
          <w:sz w:val="28"/>
          <w:szCs w:val="28"/>
        </w:rPr>
      </w:pPr>
    </w:p>
    <w:p w:rsidR="0003259C" w:rsidRDefault="00877618">
      <w:pPr>
        <w:pStyle w:val="Heading1"/>
        <w:ind w:left="31"/>
        <w:jc w:val="center"/>
        <w:rPr>
          <w:b w:val="0"/>
          <w:bCs w:val="0"/>
        </w:rPr>
      </w:pPr>
      <w:bookmarkStart w:id="1" w:name="_TOC_250050"/>
      <w:r>
        <w:rPr>
          <w:spacing w:val="-1"/>
          <w:u w:val="thick" w:color="000000"/>
        </w:rPr>
        <w:t>ARTICLE</w:t>
      </w:r>
      <w:r>
        <w:rPr>
          <w:u w:val="thick" w:color="000000"/>
        </w:rPr>
        <w:t xml:space="preserve"> I</w:t>
      </w:r>
      <w:bookmarkEnd w:id="1"/>
    </w:p>
    <w:p w:rsidR="0003259C" w:rsidRDefault="00877618">
      <w:pPr>
        <w:pStyle w:val="Heading1"/>
        <w:spacing w:before="5"/>
        <w:ind w:left="31"/>
        <w:jc w:val="center"/>
        <w:rPr>
          <w:b w:val="0"/>
          <w:bCs w:val="0"/>
        </w:rPr>
      </w:pPr>
      <w:bookmarkStart w:id="2" w:name="_TOC_250049"/>
      <w:r>
        <w:t>Effective Date, Changes, Grievances, Disputes</w:t>
      </w:r>
      <w:bookmarkEnd w:id="2"/>
    </w:p>
    <w:p w:rsidR="0003259C" w:rsidRPr="00193718" w:rsidRDefault="00877618">
      <w:pPr>
        <w:pStyle w:val="BodyText"/>
        <w:spacing w:before="5" w:line="243" w:lineRule="auto"/>
        <w:ind w:right="131"/>
        <w:rPr>
          <w:u w:val="none"/>
        </w:rPr>
      </w:pPr>
      <w:r>
        <w:rPr>
          <w:rFonts w:cs="Times New Roman"/>
          <w:b/>
          <w:bCs/>
          <w:u w:val="thick" w:color="000000"/>
        </w:rPr>
        <w:t xml:space="preserve">Section 1.01  </w:t>
      </w:r>
      <w:r>
        <w:rPr>
          <w:u w:val="none"/>
        </w:rPr>
        <w:t>This Agree</w:t>
      </w:r>
      <w:r>
        <w:rPr>
          <w:spacing w:val="-2"/>
          <w:u w:val="none"/>
        </w:rPr>
        <w:t>m</w:t>
      </w:r>
      <w:r>
        <w:rPr>
          <w:u w:val="none"/>
        </w:rPr>
        <w:t>ent shall take effect</w:t>
      </w:r>
      <w:r>
        <w:rPr>
          <w:spacing w:val="-1"/>
          <w:u w:val="none"/>
        </w:rPr>
        <w:t xml:space="preserve"> </w:t>
      </w:r>
      <w:r w:rsidR="00193718">
        <w:rPr>
          <w:color w:val="FF0000"/>
          <w:u w:val="none"/>
        </w:rPr>
        <w:t>June 1, 2015</w:t>
      </w:r>
      <w:r>
        <w:rPr>
          <w:color w:val="FF0000"/>
          <w:u w:val="none"/>
        </w:rPr>
        <w:t xml:space="preserve"> </w:t>
      </w:r>
      <w:r>
        <w:rPr>
          <w:color w:val="000000"/>
          <w:u w:val="none"/>
        </w:rPr>
        <w:t>and shall re</w:t>
      </w:r>
      <w:r>
        <w:rPr>
          <w:color w:val="000000"/>
          <w:spacing w:val="-2"/>
          <w:u w:val="none"/>
        </w:rPr>
        <w:t>m</w:t>
      </w:r>
      <w:r>
        <w:rPr>
          <w:color w:val="000000"/>
          <w:u w:val="none"/>
        </w:rPr>
        <w:t xml:space="preserve">ain in effect through </w:t>
      </w:r>
      <w:r w:rsidR="00193718">
        <w:rPr>
          <w:color w:val="FF0000"/>
          <w:u w:val="none"/>
        </w:rPr>
        <w:t>May 27, 2018</w:t>
      </w:r>
      <w:r>
        <w:rPr>
          <w:color w:val="FF0000"/>
          <w:u w:val="none"/>
        </w:rPr>
        <w:t xml:space="preserve">, </w:t>
      </w:r>
      <w:r>
        <w:rPr>
          <w:color w:val="000000"/>
          <w:u w:val="none"/>
        </w:rPr>
        <w:t>unless otherwise specifically provided for herein.  It shall continue in effect from</w:t>
      </w:r>
      <w:r>
        <w:rPr>
          <w:color w:val="000000"/>
          <w:spacing w:val="-2"/>
          <w:u w:val="none"/>
        </w:rPr>
        <w:t xml:space="preserve"> </w:t>
      </w:r>
      <w:r>
        <w:rPr>
          <w:color w:val="000000"/>
          <w:u w:val="none"/>
        </w:rPr>
        <w:t>year to year thereafter, from</w:t>
      </w:r>
      <w:r>
        <w:rPr>
          <w:color w:val="000000"/>
          <w:spacing w:val="-3"/>
          <w:u w:val="none"/>
        </w:rPr>
        <w:t xml:space="preserve"> </w:t>
      </w:r>
      <w:r w:rsidRPr="00193718">
        <w:rPr>
          <w:u w:val="none"/>
        </w:rPr>
        <w:t>the first Monday following the last Sunday of March through the last Sunday of May each year, unless changed or ter</w:t>
      </w:r>
      <w:r w:rsidRPr="00193718">
        <w:rPr>
          <w:spacing w:val="-2"/>
          <w:u w:val="none"/>
        </w:rPr>
        <w:t>m</w:t>
      </w:r>
      <w:r w:rsidRPr="00193718">
        <w:rPr>
          <w:u w:val="none"/>
        </w:rPr>
        <w:t>inated in the way later provided herein.</w:t>
      </w:r>
    </w:p>
    <w:p w:rsidR="0003259C" w:rsidRPr="00193718" w:rsidRDefault="0003259C">
      <w:pPr>
        <w:spacing w:before="3" w:line="280" w:lineRule="exact"/>
        <w:rPr>
          <w:sz w:val="28"/>
          <w:szCs w:val="28"/>
        </w:rPr>
      </w:pPr>
    </w:p>
    <w:p w:rsidR="0003259C" w:rsidRDefault="00877618">
      <w:pPr>
        <w:pStyle w:val="BodyText"/>
        <w:tabs>
          <w:tab w:val="left" w:pos="1559"/>
        </w:tabs>
        <w:spacing w:line="243" w:lineRule="auto"/>
        <w:ind w:right="298"/>
        <w:rPr>
          <w:u w:val="none"/>
        </w:rPr>
      </w:pPr>
      <w:r>
        <w:rPr>
          <w:rFonts w:cs="Times New Roman"/>
          <w:b/>
          <w:bCs/>
          <w:u w:val="thick" w:color="000000"/>
        </w:rPr>
        <w:t>Section 1.02</w:t>
      </w:r>
      <w:r>
        <w:rPr>
          <w:rFonts w:cs="Times New Roman"/>
          <w:b/>
          <w:bCs/>
          <w:u w:val="none"/>
        </w:rPr>
        <w:tab/>
      </w:r>
      <w:r>
        <w:rPr>
          <w:u w:val="none"/>
        </w:rPr>
        <w:t>(a)  Either party or an E</w:t>
      </w:r>
      <w:r>
        <w:rPr>
          <w:spacing w:val="-2"/>
          <w:u w:val="none"/>
        </w:rPr>
        <w:t>m</w:t>
      </w:r>
      <w:r>
        <w:rPr>
          <w:u w:val="none"/>
        </w:rPr>
        <w:t>ployer withdrawing representation from</w:t>
      </w:r>
      <w:r>
        <w:rPr>
          <w:spacing w:val="-2"/>
          <w:u w:val="none"/>
        </w:rPr>
        <w:t xml:space="preserve"> </w:t>
      </w:r>
      <w:r>
        <w:rPr>
          <w:u w:val="none"/>
        </w:rPr>
        <w:t>the Chapter or not represented by the Chapter, desiring to change or ter</w:t>
      </w:r>
      <w:r>
        <w:rPr>
          <w:spacing w:val="-2"/>
          <w:u w:val="none"/>
        </w:rPr>
        <w:t>m</w:t>
      </w:r>
      <w:r>
        <w:rPr>
          <w:u w:val="none"/>
        </w:rPr>
        <w:t>inate this Agree</w:t>
      </w:r>
      <w:r>
        <w:rPr>
          <w:spacing w:val="-2"/>
          <w:u w:val="none"/>
        </w:rPr>
        <w:t>m</w:t>
      </w:r>
      <w:r>
        <w:rPr>
          <w:u w:val="none"/>
        </w:rPr>
        <w:t xml:space="preserve">ent </w:t>
      </w:r>
      <w:r>
        <w:rPr>
          <w:spacing w:val="-2"/>
          <w:u w:val="none"/>
        </w:rPr>
        <w:t>m</w:t>
      </w:r>
      <w:r>
        <w:rPr>
          <w:spacing w:val="-1"/>
          <w:u w:val="none"/>
        </w:rPr>
        <w:t>u</w:t>
      </w:r>
      <w:r>
        <w:rPr>
          <w:u w:val="none"/>
        </w:rPr>
        <w:t>st provide written notification at least ninety (90) days prior to the expiration date of the Agree</w:t>
      </w:r>
      <w:r>
        <w:rPr>
          <w:spacing w:val="-2"/>
          <w:u w:val="none"/>
        </w:rPr>
        <w:t>m</w:t>
      </w:r>
      <w:r>
        <w:rPr>
          <w:u w:val="none"/>
        </w:rPr>
        <w:t>ent or any anniversary date occurring thereafter.</w:t>
      </w:r>
    </w:p>
    <w:p w:rsidR="0003259C" w:rsidRDefault="0003259C">
      <w:pPr>
        <w:spacing w:before="20" w:line="260" w:lineRule="exact"/>
        <w:rPr>
          <w:sz w:val="26"/>
          <w:szCs w:val="26"/>
        </w:rPr>
      </w:pPr>
    </w:p>
    <w:p w:rsidR="0003259C" w:rsidRDefault="00877618">
      <w:pPr>
        <w:pStyle w:val="BodyText"/>
        <w:numPr>
          <w:ilvl w:val="0"/>
          <w:numId w:val="11"/>
        </w:numPr>
        <w:tabs>
          <w:tab w:val="left" w:pos="1960"/>
        </w:tabs>
        <w:spacing w:line="243" w:lineRule="auto"/>
        <w:ind w:right="173" w:firstLine="1440"/>
        <w:rPr>
          <w:u w:val="none"/>
        </w:rPr>
      </w:pPr>
      <w:r>
        <w:rPr>
          <w:spacing w:val="-3"/>
          <w:u w:val="none"/>
        </w:rPr>
        <w:t>W</w:t>
      </w:r>
      <w:r>
        <w:rPr>
          <w:spacing w:val="-1"/>
          <w:u w:val="none"/>
        </w:rPr>
        <w:t>h</w:t>
      </w:r>
      <w:r>
        <w:rPr>
          <w:u w:val="none"/>
        </w:rPr>
        <w:t xml:space="preserve">enever notice is given for changes, the nature of the changes desired </w:t>
      </w:r>
      <w:r>
        <w:rPr>
          <w:spacing w:val="-2"/>
          <w:u w:val="none"/>
        </w:rPr>
        <w:t>m</w:t>
      </w:r>
      <w:r>
        <w:rPr>
          <w:spacing w:val="-1"/>
          <w:u w:val="none"/>
        </w:rPr>
        <w:t>u</w:t>
      </w:r>
      <w:r>
        <w:rPr>
          <w:u w:val="none"/>
        </w:rPr>
        <w:t xml:space="preserve">st be specified in the notice, or no later than the first negotiating </w:t>
      </w:r>
      <w:r>
        <w:rPr>
          <w:spacing w:val="-2"/>
          <w:u w:val="none"/>
        </w:rPr>
        <w:t>m</w:t>
      </w:r>
      <w:r>
        <w:rPr>
          <w:u w:val="none"/>
        </w:rPr>
        <w:t xml:space="preserve">eeting unless </w:t>
      </w:r>
      <w:r>
        <w:rPr>
          <w:spacing w:val="-2"/>
          <w:u w:val="none"/>
        </w:rPr>
        <w:t>m</w:t>
      </w:r>
      <w:r>
        <w:rPr>
          <w:spacing w:val="-1"/>
          <w:u w:val="none"/>
        </w:rPr>
        <w:t>u</w:t>
      </w:r>
      <w:r>
        <w:rPr>
          <w:u w:val="none"/>
        </w:rPr>
        <w:t>tually agreed otherwise.</w:t>
      </w:r>
    </w:p>
    <w:p w:rsidR="0003259C" w:rsidRDefault="0003259C">
      <w:pPr>
        <w:spacing w:before="20" w:line="260" w:lineRule="exact"/>
        <w:rPr>
          <w:sz w:val="26"/>
          <w:szCs w:val="26"/>
        </w:rPr>
      </w:pPr>
    </w:p>
    <w:p w:rsidR="0003259C" w:rsidRDefault="00877618">
      <w:pPr>
        <w:pStyle w:val="BodyText"/>
        <w:numPr>
          <w:ilvl w:val="0"/>
          <w:numId w:val="11"/>
        </w:numPr>
        <w:tabs>
          <w:tab w:val="left" w:pos="1947"/>
        </w:tabs>
        <w:spacing w:line="243" w:lineRule="auto"/>
        <w:ind w:right="442" w:firstLine="1440"/>
        <w:rPr>
          <w:u w:val="none"/>
        </w:rPr>
      </w:pPr>
      <w:r>
        <w:rPr>
          <w:u w:val="none"/>
        </w:rPr>
        <w:t>The existing provisions of the Agree</w:t>
      </w:r>
      <w:r>
        <w:rPr>
          <w:spacing w:val="-2"/>
          <w:u w:val="none"/>
        </w:rPr>
        <w:t>m</w:t>
      </w:r>
      <w:r>
        <w:rPr>
          <w:u w:val="none"/>
        </w:rPr>
        <w:t>ent, including this Article, shall re</w:t>
      </w:r>
      <w:r>
        <w:rPr>
          <w:spacing w:val="-2"/>
          <w:u w:val="none"/>
        </w:rPr>
        <w:t>m</w:t>
      </w:r>
      <w:r>
        <w:rPr>
          <w:u w:val="none"/>
        </w:rPr>
        <w:t xml:space="preserve">ain in full force and effect until a conclusion is reached in the </w:t>
      </w:r>
      <w:r>
        <w:rPr>
          <w:spacing w:val="-2"/>
          <w:u w:val="none"/>
        </w:rPr>
        <w:t>m</w:t>
      </w:r>
      <w:r>
        <w:rPr>
          <w:u w:val="none"/>
        </w:rPr>
        <w:t>atter of proposed changes.</w:t>
      </w:r>
    </w:p>
    <w:p w:rsidR="0003259C" w:rsidRDefault="0003259C">
      <w:pPr>
        <w:spacing w:before="20" w:line="260" w:lineRule="exact"/>
        <w:rPr>
          <w:sz w:val="26"/>
          <w:szCs w:val="26"/>
        </w:rPr>
      </w:pPr>
    </w:p>
    <w:p w:rsidR="0003259C" w:rsidRDefault="00877618">
      <w:pPr>
        <w:pStyle w:val="BodyText"/>
        <w:numPr>
          <w:ilvl w:val="0"/>
          <w:numId w:val="11"/>
        </w:numPr>
        <w:tabs>
          <w:tab w:val="left" w:pos="1900"/>
        </w:tabs>
        <w:spacing w:line="280" w:lineRule="exact"/>
        <w:ind w:right="105" w:firstLine="1440"/>
        <w:rPr>
          <w:u w:val="none"/>
        </w:rPr>
      </w:pPr>
      <w:r>
        <w:rPr>
          <w:u w:val="none"/>
        </w:rPr>
        <w:t xml:space="preserve">Unresolved issues or disputes arising out of the failure to negotiate a renewal or </w:t>
      </w:r>
      <w:r>
        <w:rPr>
          <w:spacing w:val="-2"/>
          <w:u w:val="none"/>
        </w:rPr>
        <w:t>m</w:t>
      </w:r>
      <w:r>
        <w:rPr>
          <w:u w:val="none"/>
        </w:rPr>
        <w:t>odification</w:t>
      </w:r>
      <w:r>
        <w:rPr>
          <w:spacing w:val="-1"/>
          <w:u w:val="none"/>
        </w:rPr>
        <w:t xml:space="preserve"> </w:t>
      </w:r>
      <w:r>
        <w:rPr>
          <w:u w:val="none"/>
        </w:rPr>
        <w:t>of this agree</w:t>
      </w:r>
      <w:r>
        <w:rPr>
          <w:spacing w:val="-2"/>
          <w:u w:val="none"/>
        </w:rPr>
        <w:t>m</w:t>
      </w:r>
      <w:r>
        <w:rPr>
          <w:u w:val="none"/>
        </w:rPr>
        <w:t>ent that re</w:t>
      </w:r>
      <w:r>
        <w:rPr>
          <w:spacing w:val="-2"/>
          <w:u w:val="none"/>
        </w:rPr>
        <w:t>m</w:t>
      </w:r>
      <w:r>
        <w:rPr>
          <w:u w:val="none"/>
        </w:rPr>
        <w:t>ain on the 20</w:t>
      </w:r>
      <w:r>
        <w:rPr>
          <w:position w:val="11"/>
          <w:sz w:val="16"/>
          <w:szCs w:val="16"/>
        </w:rPr>
        <w:t>th</w:t>
      </w:r>
      <w:r>
        <w:rPr>
          <w:spacing w:val="20"/>
          <w:position w:val="11"/>
          <w:sz w:val="16"/>
          <w:szCs w:val="16"/>
        </w:rPr>
        <w:t xml:space="preserve"> </w:t>
      </w:r>
      <w:r>
        <w:rPr>
          <w:u w:val="none"/>
        </w:rPr>
        <w:t xml:space="preserve">of the </w:t>
      </w:r>
      <w:r>
        <w:rPr>
          <w:spacing w:val="-2"/>
          <w:u w:val="none"/>
        </w:rPr>
        <w:t>m</w:t>
      </w:r>
      <w:r>
        <w:rPr>
          <w:u w:val="none"/>
        </w:rPr>
        <w:t>onth preceding the</w:t>
      </w:r>
      <w:r>
        <w:rPr>
          <w:spacing w:val="-1"/>
          <w:u w:val="none"/>
        </w:rPr>
        <w:t xml:space="preserve"> </w:t>
      </w:r>
      <w:r>
        <w:rPr>
          <w:u w:val="none"/>
        </w:rPr>
        <w:t xml:space="preserve">next regular </w:t>
      </w:r>
      <w:r>
        <w:rPr>
          <w:spacing w:val="-2"/>
          <w:u w:val="none"/>
        </w:rPr>
        <w:t>m</w:t>
      </w:r>
      <w:r>
        <w:rPr>
          <w:u w:val="none"/>
        </w:rPr>
        <w:t xml:space="preserve">eeting of the Council on Industrial Relations for the Electrical Contracting Industry (CIR) </w:t>
      </w:r>
      <w:r>
        <w:rPr>
          <w:spacing w:val="-2"/>
          <w:u w:val="none"/>
        </w:rPr>
        <w:t>m</w:t>
      </w:r>
      <w:r>
        <w:rPr>
          <w:u w:val="none"/>
        </w:rPr>
        <w:t>ay be sub</w:t>
      </w:r>
      <w:r>
        <w:rPr>
          <w:spacing w:val="-2"/>
          <w:u w:val="none"/>
        </w:rPr>
        <w:t>m</w:t>
      </w:r>
      <w:r>
        <w:rPr>
          <w:u w:val="none"/>
        </w:rPr>
        <w:t>itted jointly or unilaterally to the Council for adjudication.</w:t>
      </w:r>
      <w:r>
        <w:rPr>
          <w:spacing w:val="60"/>
          <w:u w:val="none"/>
        </w:rPr>
        <w:t xml:space="preserve"> </w:t>
      </w:r>
      <w:r>
        <w:rPr>
          <w:u w:val="none"/>
        </w:rPr>
        <w:t>Such unresolved issues or disputes shall be</w:t>
      </w:r>
    </w:p>
    <w:p w:rsidR="0003259C" w:rsidRDefault="0003259C">
      <w:pPr>
        <w:spacing w:line="280" w:lineRule="exact"/>
        <w:sectPr w:rsidR="0003259C">
          <w:footerReference w:type="default" r:id="rId7"/>
          <w:pgSz w:w="12240" w:h="15840"/>
          <w:pgMar w:top="1480" w:right="820" w:bottom="960" w:left="1320" w:header="0" w:footer="766" w:gutter="0"/>
          <w:pgNumType w:start="1"/>
          <w:cols w:space="720"/>
        </w:sectPr>
      </w:pPr>
    </w:p>
    <w:p w:rsidR="0003259C" w:rsidRDefault="0003259C">
      <w:pPr>
        <w:spacing w:line="180" w:lineRule="exact"/>
        <w:rPr>
          <w:sz w:val="18"/>
          <w:szCs w:val="18"/>
        </w:rPr>
      </w:pPr>
    </w:p>
    <w:p w:rsidR="0003259C" w:rsidRDefault="00877618">
      <w:pPr>
        <w:pStyle w:val="BodyText"/>
        <w:spacing w:before="69" w:line="243" w:lineRule="auto"/>
        <w:ind w:right="454"/>
        <w:rPr>
          <w:u w:val="none"/>
        </w:rPr>
      </w:pPr>
      <w:r>
        <w:rPr>
          <w:u w:val="none"/>
        </w:rPr>
        <w:t>sub</w:t>
      </w:r>
      <w:r>
        <w:rPr>
          <w:spacing w:val="-2"/>
          <w:u w:val="none"/>
        </w:rPr>
        <w:t>m</w:t>
      </w:r>
      <w:r>
        <w:rPr>
          <w:u w:val="none"/>
        </w:rPr>
        <w:t xml:space="preserve">itted no later than the next regular </w:t>
      </w:r>
      <w:r>
        <w:rPr>
          <w:spacing w:val="-2"/>
          <w:u w:val="none"/>
        </w:rPr>
        <w:t>m</w:t>
      </w:r>
      <w:r>
        <w:rPr>
          <w:u w:val="none"/>
        </w:rPr>
        <w:t>eeting of the Council following the expiration ate of this agree</w:t>
      </w:r>
      <w:r>
        <w:rPr>
          <w:spacing w:val="-2"/>
          <w:u w:val="none"/>
        </w:rPr>
        <w:t>m</w:t>
      </w:r>
      <w:r>
        <w:rPr>
          <w:u w:val="none"/>
        </w:rPr>
        <w:t>ent or any subsequent anniversary date.  The Council’s decisions shall be final and binding.</w:t>
      </w:r>
    </w:p>
    <w:p w:rsidR="0003259C" w:rsidRDefault="0003259C">
      <w:pPr>
        <w:spacing w:before="20" w:line="260" w:lineRule="exact"/>
        <w:rPr>
          <w:sz w:val="26"/>
          <w:szCs w:val="26"/>
        </w:rPr>
      </w:pPr>
    </w:p>
    <w:p w:rsidR="0003259C" w:rsidRDefault="00877618">
      <w:pPr>
        <w:pStyle w:val="BodyText"/>
        <w:numPr>
          <w:ilvl w:val="0"/>
          <w:numId w:val="11"/>
        </w:numPr>
        <w:tabs>
          <w:tab w:val="left" w:pos="1947"/>
        </w:tabs>
        <w:spacing w:line="243" w:lineRule="auto"/>
        <w:ind w:right="203" w:firstLine="1440"/>
        <w:jc w:val="both"/>
        <w:rPr>
          <w:u w:val="none"/>
        </w:rPr>
      </w:pPr>
      <w:r>
        <w:rPr>
          <w:spacing w:val="-3"/>
          <w:u w:val="none"/>
        </w:rPr>
        <w:t>W</w:t>
      </w:r>
      <w:r>
        <w:rPr>
          <w:spacing w:val="-1"/>
          <w:u w:val="none"/>
        </w:rPr>
        <w:t>h</w:t>
      </w:r>
      <w:r>
        <w:rPr>
          <w:u w:val="none"/>
        </w:rPr>
        <w:t>en a case has been sub</w:t>
      </w:r>
      <w:r>
        <w:rPr>
          <w:spacing w:val="-2"/>
          <w:u w:val="none"/>
        </w:rPr>
        <w:t>m</w:t>
      </w:r>
      <w:r>
        <w:rPr>
          <w:u w:val="none"/>
        </w:rPr>
        <w:t>itted to the Council, it shall be the responsibility of the negotiating co</w:t>
      </w:r>
      <w:r>
        <w:rPr>
          <w:spacing w:val="-2"/>
          <w:u w:val="none"/>
        </w:rPr>
        <w:t>mm</w:t>
      </w:r>
      <w:r>
        <w:rPr>
          <w:u w:val="none"/>
        </w:rPr>
        <w:t xml:space="preserve">ittee to continue to </w:t>
      </w:r>
      <w:r>
        <w:rPr>
          <w:spacing w:val="-2"/>
          <w:u w:val="none"/>
        </w:rPr>
        <w:t>m</w:t>
      </w:r>
      <w:r>
        <w:rPr>
          <w:u w:val="none"/>
        </w:rPr>
        <w:t>eet weekly in an effort to reach a settle</w:t>
      </w:r>
      <w:r>
        <w:rPr>
          <w:spacing w:val="-2"/>
          <w:u w:val="none"/>
        </w:rPr>
        <w:t>m</w:t>
      </w:r>
      <w:r>
        <w:rPr>
          <w:u w:val="none"/>
        </w:rPr>
        <w:t xml:space="preserve">ent on the local level prior to the </w:t>
      </w:r>
      <w:r>
        <w:rPr>
          <w:spacing w:val="-2"/>
          <w:u w:val="none"/>
        </w:rPr>
        <w:t>m</w:t>
      </w:r>
      <w:r>
        <w:rPr>
          <w:u w:val="none"/>
        </w:rPr>
        <w:t>eeting of the Council.</w:t>
      </w:r>
    </w:p>
    <w:p w:rsidR="0003259C" w:rsidRDefault="0003259C">
      <w:pPr>
        <w:spacing w:before="20" w:line="260" w:lineRule="exact"/>
        <w:rPr>
          <w:sz w:val="26"/>
          <w:szCs w:val="26"/>
        </w:rPr>
      </w:pPr>
    </w:p>
    <w:p w:rsidR="0003259C" w:rsidRDefault="00877618">
      <w:pPr>
        <w:pStyle w:val="BodyText"/>
        <w:numPr>
          <w:ilvl w:val="0"/>
          <w:numId w:val="11"/>
        </w:numPr>
        <w:tabs>
          <w:tab w:val="left" w:pos="1920"/>
        </w:tabs>
        <w:spacing w:line="243" w:lineRule="auto"/>
        <w:ind w:right="155" w:firstLine="1440"/>
        <w:jc w:val="both"/>
        <w:rPr>
          <w:u w:val="none"/>
        </w:rPr>
      </w:pPr>
      <w:r>
        <w:rPr>
          <w:u w:val="none"/>
        </w:rPr>
        <w:t>Notice of a desire to ter</w:t>
      </w:r>
      <w:r>
        <w:rPr>
          <w:spacing w:val="-2"/>
          <w:u w:val="none"/>
        </w:rPr>
        <w:t>m</w:t>
      </w:r>
      <w:r>
        <w:rPr>
          <w:u w:val="none"/>
        </w:rPr>
        <w:t>inate this Agree</w:t>
      </w:r>
      <w:r>
        <w:rPr>
          <w:spacing w:val="-2"/>
          <w:u w:val="none"/>
        </w:rPr>
        <w:t>m</w:t>
      </w:r>
      <w:r>
        <w:rPr>
          <w:u w:val="none"/>
        </w:rPr>
        <w:t>ent shall be handled in the sa</w:t>
      </w:r>
      <w:r>
        <w:rPr>
          <w:spacing w:val="-2"/>
          <w:u w:val="none"/>
        </w:rPr>
        <w:t>m</w:t>
      </w:r>
      <w:r>
        <w:rPr>
          <w:u w:val="none"/>
        </w:rPr>
        <w:t xml:space="preserve">e </w:t>
      </w:r>
      <w:r>
        <w:rPr>
          <w:spacing w:val="-2"/>
          <w:u w:val="none"/>
        </w:rPr>
        <w:t>m</w:t>
      </w:r>
      <w:r>
        <w:rPr>
          <w:u w:val="none"/>
        </w:rPr>
        <w:t>anner as a proposed change.</w:t>
      </w:r>
    </w:p>
    <w:p w:rsidR="0003259C" w:rsidRDefault="0003259C">
      <w:pPr>
        <w:spacing w:before="3" w:line="280" w:lineRule="exact"/>
        <w:rPr>
          <w:sz w:val="28"/>
          <w:szCs w:val="28"/>
        </w:rPr>
      </w:pPr>
    </w:p>
    <w:p w:rsidR="0003259C" w:rsidRDefault="00877618">
      <w:pPr>
        <w:pStyle w:val="BodyText"/>
        <w:spacing w:line="243" w:lineRule="auto"/>
        <w:ind w:right="153"/>
        <w:rPr>
          <w:u w:val="none"/>
        </w:rPr>
      </w:pPr>
      <w:r>
        <w:rPr>
          <w:rFonts w:cs="Times New Roman"/>
          <w:b/>
          <w:bCs/>
          <w:u w:val="thick" w:color="000000"/>
        </w:rPr>
        <w:t xml:space="preserve">Section 1.03  </w:t>
      </w:r>
      <w:r>
        <w:rPr>
          <w:u w:val="none"/>
        </w:rPr>
        <w:t>This Agree</w:t>
      </w:r>
      <w:r>
        <w:rPr>
          <w:spacing w:val="-2"/>
          <w:u w:val="none"/>
        </w:rPr>
        <w:t>m</w:t>
      </w:r>
      <w:r>
        <w:rPr>
          <w:u w:val="none"/>
        </w:rPr>
        <w:t>ent shall be subject to change or supple</w:t>
      </w:r>
      <w:r>
        <w:rPr>
          <w:spacing w:val="-2"/>
          <w:u w:val="none"/>
        </w:rPr>
        <w:t>m</w:t>
      </w:r>
      <w:r>
        <w:rPr>
          <w:u w:val="none"/>
        </w:rPr>
        <w:t>ent at any ti</w:t>
      </w:r>
      <w:r>
        <w:rPr>
          <w:spacing w:val="-2"/>
          <w:u w:val="none"/>
        </w:rPr>
        <w:t>m</w:t>
      </w:r>
      <w:r>
        <w:rPr>
          <w:u w:val="none"/>
        </w:rPr>
        <w:t xml:space="preserve">e by </w:t>
      </w:r>
      <w:r>
        <w:rPr>
          <w:spacing w:val="-2"/>
          <w:u w:val="none"/>
        </w:rPr>
        <w:t>m</w:t>
      </w:r>
      <w:r>
        <w:rPr>
          <w:spacing w:val="-1"/>
          <w:u w:val="none"/>
        </w:rPr>
        <w:t>u</w:t>
      </w:r>
      <w:r>
        <w:rPr>
          <w:u w:val="none"/>
        </w:rPr>
        <w:t>tual consent of the parties hereto.  Any such change or supple</w:t>
      </w:r>
      <w:r>
        <w:rPr>
          <w:spacing w:val="-2"/>
          <w:u w:val="none"/>
        </w:rPr>
        <w:t>m</w:t>
      </w:r>
      <w:r>
        <w:rPr>
          <w:u w:val="none"/>
        </w:rPr>
        <w:t>ent agreed upon shall be reduced to writing, signed by the parties hereto and sub</w:t>
      </w:r>
      <w:r>
        <w:rPr>
          <w:spacing w:val="-2"/>
          <w:u w:val="none"/>
        </w:rPr>
        <w:t>m</w:t>
      </w:r>
      <w:r>
        <w:rPr>
          <w:u w:val="none"/>
        </w:rPr>
        <w:t>itted to the International O</w:t>
      </w:r>
      <w:r>
        <w:rPr>
          <w:spacing w:val="-1"/>
          <w:u w:val="none"/>
        </w:rPr>
        <w:t>ff</w:t>
      </w:r>
      <w:r>
        <w:rPr>
          <w:u w:val="none"/>
        </w:rPr>
        <w:t>ice of</w:t>
      </w:r>
      <w:r>
        <w:rPr>
          <w:spacing w:val="-1"/>
          <w:u w:val="none"/>
        </w:rPr>
        <w:t xml:space="preserve"> </w:t>
      </w:r>
      <w:r>
        <w:rPr>
          <w:u w:val="none"/>
        </w:rPr>
        <w:t>the I.B.E.</w:t>
      </w:r>
      <w:r>
        <w:rPr>
          <w:spacing w:val="-3"/>
          <w:u w:val="none"/>
        </w:rPr>
        <w:t>W</w:t>
      </w:r>
      <w:r>
        <w:rPr>
          <w:u w:val="none"/>
        </w:rPr>
        <w:t>.</w:t>
      </w:r>
      <w:r>
        <w:rPr>
          <w:spacing w:val="-1"/>
          <w:u w:val="none"/>
        </w:rPr>
        <w:t xml:space="preserve"> fo</w:t>
      </w:r>
      <w:r>
        <w:rPr>
          <w:u w:val="none"/>
        </w:rPr>
        <w:t>r approval, the sa</w:t>
      </w:r>
      <w:r>
        <w:rPr>
          <w:spacing w:val="-2"/>
          <w:u w:val="none"/>
        </w:rPr>
        <w:t>m</w:t>
      </w:r>
      <w:r>
        <w:rPr>
          <w:u w:val="none"/>
        </w:rPr>
        <w:t>e as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250"/>
        <w:jc w:val="both"/>
        <w:rPr>
          <w:u w:val="none"/>
        </w:rPr>
      </w:pPr>
      <w:r>
        <w:rPr>
          <w:rFonts w:cs="Times New Roman"/>
          <w:b/>
          <w:bCs/>
          <w:u w:val="thick" w:color="000000"/>
        </w:rPr>
        <w:t xml:space="preserve">Section 1.04 </w:t>
      </w:r>
      <w:r>
        <w:rPr>
          <w:u w:val="none"/>
        </w:rPr>
        <w:t>There shall be no stoppage of work either by strike or lockout because of any proposed changes in this Agree</w:t>
      </w:r>
      <w:r>
        <w:rPr>
          <w:spacing w:val="-2"/>
          <w:u w:val="none"/>
        </w:rPr>
        <w:t>m</w:t>
      </w:r>
      <w:r>
        <w:rPr>
          <w:u w:val="none"/>
        </w:rPr>
        <w:t xml:space="preserve">ent or dispute over </w:t>
      </w:r>
      <w:r>
        <w:rPr>
          <w:spacing w:val="-2"/>
          <w:u w:val="none"/>
        </w:rPr>
        <w:t>m</w:t>
      </w:r>
      <w:r>
        <w:rPr>
          <w:u w:val="none"/>
        </w:rPr>
        <w:t>atters relating to this Agree</w:t>
      </w:r>
      <w:r>
        <w:rPr>
          <w:spacing w:val="-2"/>
          <w:u w:val="none"/>
        </w:rPr>
        <w:t>m</w:t>
      </w:r>
      <w:r>
        <w:rPr>
          <w:u w:val="none"/>
        </w:rPr>
        <w:t xml:space="preserve">ent. All such </w:t>
      </w:r>
      <w:r>
        <w:rPr>
          <w:spacing w:val="-2"/>
          <w:u w:val="none"/>
        </w:rPr>
        <w:t>m</w:t>
      </w:r>
      <w:r>
        <w:rPr>
          <w:u w:val="none"/>
        </w:rPr>
        <w:t xml:space="preserve">atters </w:t>
      </w:r>
      <w:r>
        <w:rPr>
          <w:spacing w:val="-2"/>
          <w:u w:val="none"/>
        </w:rPr>
        <w:t>m</w:t>
      </w:r>
      <w:r>
        <w:rPr>
          <w:spacing w:val="-1"/>
          <w:u w:val="none"/>
        </w:rPr>
        <w:t>u</w:t>
      </w:r>
      <w:r>
        <w:rPr>
          <w:u w:val="none"/>
        </w:rPr>
        <w:t>st be handled as stated herein.</w:t>
      </w:r>
    </w:p>
    <w:p w:rsidR="0003259C" w:rsidRDefault="0003259C">
      <w:pPr>
        <w:spacing w:before="3" w:line="280" w:lineRule="exact"/>
        <w:rPr>
          <w:sz w:val="28"/>
          <w:szCs w:val="28"/>
        </w:rPr>
      </w:pPr>
    </w:p>
    <w:p w:rsidR="0003259C" w:rsidRDefault="00877618">
      <w:pPr>
        <w:pStyle w:val="BodyText"/>
        <w:spacing w:line="243" w:lineRule="auto"/>
        <w:ind w:right="173"/>
        <w:rPr>
          <w:u w:val="none"/>
        </w:rPr>
      </w:pPr>
      <w:r>
        <w:rPr>
          <w:rFonts w:cs="Times New Roman"/>
          <w:b/>
          <w:bCs/>
          <w:u w:val="thick" w:color="000000"/>
        </w:rPr>
        <w:t xml:space="preserve">Section 1.05  </w:t>
      </w:r>
      <w:r>
        <w:rPr>
          <w:u w:val="none"/>
        </w:rPr>
        <w:t>There shall be a Labor-Manage</w:t>
      </w:r>
      <w:r>
        <w:rPr>
          <w:spacing w:val="-2"/>
          <w:u w:val="none"/>
        </w:rPr>
        <w:t>m</w:t>
      </w:r>
      <w:r>
        <w:rPr>
          <w:u w:val="none"/>
        </w:rPr>
        <w:t>ent Co</w:t>
      </w:r>
      <w:r>
        <w:rPr>
          <w:spacing w:val="-2"/>
          <w:u w:val="none"/>
        </w:rPr>
        <w:t>mm</w:t>
      </w:r>
      <w:r>
        <w:rPr>
          <w:u w:val="none"/>
        </w:rPr>
        <w:t>ittee of three (3) representing the Union and three (3) representing the E</w:t>
      </w:r>
      <w:r>
        <w:rPr>
          <w:spacing w:val="-2"/>
          <w:u w:val="none"/>
        </w:rPr>
        <w:t>m</w:t>
      </w:r>
      <w:r>
        <w:rPr>
          <w:u w:val="none"/>
        </w:rPr>
        <w:t xml:space="preserve">ployers.  It shall </w:t>
      </w:r>
      <w:r>
        <w:rPr>
          <w:spacing w:val="-2"/>
          <w:u w:val="none"/>
        </w:rPr>
        <w:t>m</w:t>
      </w:r>
      <w:r>
        <w:rPr>
          <w:u w:val="none"/>
        </w:rPr>
        <w:t>eet regularly at such stated ti</w:t>
      </w:r>
      <w:r>
        <w:rPr>
          <w:spacing w:val="-2"/>
          <w:u w:val="none"/>
        </w:rPr>
        <w:t>m</w:t>
      </w:r>
      <w:r>
        <w:rPr>
          <w:u w:val="none"/>
        </w:rPr>
        <w:t xml:space="preserve">es as it </w:t>
      </w:r>
      <w:r>
        <w:rPr>
          <w:spacing w:val="-2"/>
          <w:u w:val="none"/>
        </w:rPr>
        <w:t>m</w:t>
      </w:r>
      <w:r>
        <w:rPr>
          <w:u w:val="none"/>
        </w:rPr>
        <w:t xml:space="preserve">ay decide. However, it shall also </w:t>
      </w:r>
      <w:r>
        <w:rPr>
          <w:spacing w:val="-2"/>
          <w:u w:val="none"/>
        </w:rPr>
        <w:t>m</w:t>
      </w:r>
      <w:r>
        <w:rPr>
          <w:u w:val="none"/>
        </w:rPr>
        <w:t>eet within forty-eight (48) hours when notice is given by either party.</w:t>
      </w:r>
      <w:r>
        <w:rPr>
          <w:spacing w:val="60"/>
          <w:u w:val="none"/>
        </w:rPr>
        <w:t xml:space="preserve"> </w:t>
      </w:r>
      <w:r>
        <w:rPr>
          <w:u w:val="none"/>
        </w:rPr>
        <w:t>It shall select its own Chair</w:t>
      </w:r>
      <w:r>
        <w:rPr>
          <w:spacing w:val="-2"/>
          <w:u w:val="none"/>
        </w:rPr>
        <w:t>m</w:t>
      </w:r>
      <w:r>
        <w:rPr>
          <w:u w:val="none"/>
        </w:rPr>
        <w:t xml:space="preserve">an and Secretary.  The Local Union shall select the Union representatives and the Chapter shall select the </w:t>
      </w:r>
      <w:r>
        <w:rPr>
          <w:spacing w:val="-2"/>
          <w:u w:val="none"/>
        </w:rPr>
        <w:t>m</w:t>
      </w:r>
      <w:r>
        <w:rPr>
          <w:u w:val="none"/>
        </w:rPr>
        <w:t>anage</w:t>
      </w:r>
      <w:r>
        <w:rPr>
          <w:spacing w:val="-2"/>
          <w:u w:val="none"/>
        </w:rPr>
        <w:t>m</w:t>
      </w:r>
      <w:r>
        <w:rPr>
          <w:u w:val="none"/>
        </w:rPr>
        <w:t>ent representatives.</w:t>
      </w:r>
    </w:p>
    <w:p w:rsidR="0003259C" w:rsidRDefault="0003259C">
      <w:pPr>
        <w:spacing w:before="3" w:line="280" w:lineRule="exact"/>
        <w:rPr>
          <w:sz w:val="28"/>
          <w:szCs w:val="28"/>
        </w:rPr>
      </w:pPr>
    </w:p>
    <w:p w:rsidR="0003259C" w:rsidRDefault="00877618">
      <w:pPr>
        <w:pStyle w:val="BodyText"/>
        <w:spacing w:line="243" w:lineRule="auto"/>
        <w:ind w:right="106"/>
        <w:rPr>
          <w:u w:val="none"/>
        </w:rPr>
      </w:pPr>
      <w:r>
        <w:rPr>
          <w:rFonts w:cs="Times New Roman"/>
          <w:b/>
          <w:bCs/>
          <w:u w:val="thick" w:color="000000"/>
        </w:rPr>
        <w:t xml:space="preserve">Section 1.06  </w:t>
      </w:r>
      <w:r>
        <w:rPr>
          <w:u w:val="none"/>
        </w:rPr>
        <w:t>All grievances or questions in dispute shall be adjusted by the duly authorized representative of each of the parties to this Agree</w:t>
      </w:r>
      <w:r>
        <w:rPr>
          <w:spacing w:val="-2"/>
          <w:u w:val="none"/>
        </w:rPr>
        <w:t>m</w:t>
      </w:r>
      <w:r>
        <w:rPr>
          <w:u w:val="none"/>
        </w:rPr>
        <w:t>ent.</w:t>
      </w:r>
      <w:r>
        <w:rPr>
          <w:spacing w:val="58"/>
          <w:u w:val="none"/>
        </w:rPr>
        <w:t xml:space="preserve"> </w:t>
      </w:r>
      <w:r>
        <w:rPr>
          <w:u w:val="none"/>
        </w:rPr>
        <w:t xml:space="preserve">In the event that these two are unable to adjust any </w:t>
      </w:r>
      <w:r>
        <w:rPr>
          <w:spacing w:val="-2"/>
          <w:u w:val="none"/>
        </w:rPr>
        <w:t>m</w:t>
      </w:r>
      <w:r>
        <w:rPr>
          <w:u w:val="none"/>
        </w:rPr>
        <w:t>atter within 48 hours, they shall refer the sa</w:t>
      </w:r>
      <w:r>
        <w:rPr>
          <w:spacing w:val="-2"/>
          <w:u w:val="none"/>
        </w:rPr>
        <w:t>m</w:t>
      </w:r>
      <w:r>
        <w:rPr>
          <w:u w:val="none"/>
        </w:rPr>
        <w:t>e to the Labor-Manage</w:t>
      </w:r>
      <w:r>
        <w:rPr>
          <w:spacing w:val="-2"/>
          <w:u w:val="none"/>
        </w:rPr>
        <w:t>m</w:t>
      </w:r>
      <w:r>
        <w:rPr>
          <w:u w:val="none"/>
        </w:rPr>
        <w:t>ent Co</w:t>
      </w:r>
      <w:r>
        <w:rPr>
          <w:spacing w:val="-2"/>
          <w:u w:val="none"/>
        </w:rPr>
        <w:t>mm</w:t>
      </w:r>
      <w:r>
        <w:rPr>
          <w:u w:val="none"/>
        </w:rPr>
        <w:t>ittee.</w:t>
      </w:r>
    </w:p>
    <w:p w:rsidR="0003259C" w:rsidRDefault="0003259C">
      <w:pPr>
        <w:spacing w:before="3" w:line="280" w:lineRule="exact"/>
        <w:rPr>
          <w:sz w:val="28"/>
          <w:szCs w:val="28"/>
        </w:rPr>
      </w:pPr>
    </w:p>
    <w:p w:rsidR="0003259C" w:rsidRDefault="00877618">
      <w:pPr>
        <w:pStyle w:val="BodyText"/>
        <w:spacing w:line="243" w:lineRule="auto"/>
        <w:ind w:right="102"/>
        <w:rPr>
          <w:u w:val="none"/>
        </w:rPr>
      </w:pPr>
      <w:r>
        <w:rPr>
          <w:rFonts w:cs="Times New Roman"/>
          <w:b/>
          <w:bCs/>
          <w:u w:val="thick" w:color="000000"/>
        </w:rPr>
        <w:t xml:space="preserve">Section 1.07  </w:t>
      </w:r>
      <w:r>
        <w:rPr>
          <w:u w:val="none"/>
        </w:rPr>
        <w:t xml:space="preserve">All </w:t>
      </w:r>
      <w:r>
        <w:rPr>
          <w:spacing w:val="-2"/>
          <w:u w:val="none"/>
        </w:rPr>
        <w:t>m</w:t>
      </w:r>
      <w:r>
        <w:rPr>
          <w:u w:val="none"/>
        </w:rPr>
        <w:t>atters co</w:t>
      </w:r>
      <w:r>
        <w:rPr>
          <w:spacing w:val="-2"/>
          <w:u w:val="none"/>
        </w:rPr>
        <w:t>m</w:t>
      </w:r>
      <w:r>
        <w:rPr>
          <w:u w:val="none"/>
        </w:rPr>
        <w:t>ing before the Labor-Manage</w:t>
      </w:r>
      <w:r>
        <w:rPr>
          <w:spacing w:val="-2"/>
          <w:u w:val="none"/>
        </w:rPr>
        <w:t>m</w:t>
      </w:r>
      <w:r>
        <w:rPr>
          <w:u w:val="none"/>
        </w:rPr>
        <w:t>ent Co</w:t>
      </w:r>
      <w:r>
        <w:rPr>
          <w:spacing w:val="-2"/>
          <w:u w:val="none"/>
        </w:rPr>
        <w:t>mm</w:t>
      </w:r>
      <w:r>
        <w:rPr>
          <w:u w:val="none"/>
        </w:rPr>
        <w:t xml:space="preserve">ittee shall be decided by </w:t>
      </w:r>
      <w:r>
        <w:rPr>
          <w:spacing w:val="-2"/>
          <w:u w:val="none"/>
        </w:rPr>
        <w:t>m</w:t>
      </w:r>
      <w:r>
        <w:rPr>
          <w:u w:val="none"/>
        </w:rPr>
        <w:t xml:space="preserve">ajority vote.  Four (4) </w:t>
      </w:r>
      <w:r>
        <w:rPr>
          <w:spacing w:val="-2"/>
          <w:u w:val="none"/>
        </w:rPr>
        <w:t>m</w:t>
      </w:r>
      <w:r>
        <w:rPr>
          <w:u w:val="none"/>
        </w:rPr>
        <w:t>e</w:t>
      </w:r>
      <w:r>
        <w:rPr>
          <w:spacing w:val="-2"/>
          <w:u w:val="none"/>
        </w:rPr>
        <w:t>m</w:t>
      </w:r>
      <w:r>
        <w:rPr>
          <w:spacing w:val="-1"/>
          <w:u w:val="none"/>
        </w:rPr>
        <w:t>b</w:t>
      </w:r>
      <w:r>
        <w:rPr>
          <w:u w:val="none"/>
        </w:rPr>
        <w:t>ers of the Co</w:t>
      </w:r>
      <w:r>
        <w:rPr>
          <w:spacing w:val="-2"/>
          <w:u w:val="none"/>
        </w:rPr>
        <w:t>mm</w:t>
      </w:r>
      <w:r>
        <w:rPr>
          <w:u w:val="none"/>
        </w:rPr>
        <w:t>ittee,</w:t>
      </w:r>
      <w:r>
        <w:rPr>
          <w:spacing w:val="1"/>
          <w:u w:val="none"/>
        </w:rPr>
        <w:t xml:space="preserve"> </w:t>
      </w:r>
      <w:r>
        <w:rPr>
          <w:u w:val="none"/>
        </w:rPr>
        <w:t>two (2) from</w:t>
      </w:r>
      <w:r>
        <w:rPr>
          <w:spacing w:val="-2"/>
          <w:u w:val="none"/>
        </w:rPr>
        <w:t xml:space="preserve"> </w:t>
      </w:r>
      <w:r>
        <w:rPr>
          <w:u w:val="none"/>
        </w:rPr>
        <w:t>each of the parties hereto, shall be a quorum</w:t>
      </w:r>
      <w:r>
        <w:rPr>
          <w:spacing w:val="-2"/>
          <w:u w:val="none"/>
        </w:rPr>
        <w:t xml:space="preserve"> </w:t>
      </w:r>
      <w:r>
        <w:rPr>
          <w:u w:val="none"/>
        </w:rPr>
        <w:t xml:space="preserve">for the transaction of business, but each party shall have the right to cast the full vote of its </w:t>
      </w:r>
      <w:r>
        <w:rPr>
          <w:spacing w:val="-2"/>
          <w:u w:val="none"/>
        </w:rPr>
        <w:t>m</w:t>
      </w:r>
      <w:r>
        <w:rPr>
          <w:u w:val="none"/>
        </w:rPr>
        <w:t>e</w:t>
      </w:r>
      <w:r>
        <w:rPr>
          <w:spacing w:val="-2"/>
          <w:u w:val="none"/>
        </w:rPr>
        <w:t>m</w:t>
      </w:r>
      <w:r>
        <w:rPr>
          <w:spacing w:val="-1"/>
          <w:u w:val="none"/>
        </w:rPr>
        <w:t>b</w:t>
      </w:r>
      <w:r>
        <w:rPr>
          <w:u w:val="none"/>
        </w:rPr>
        <w:t>ership and it shall be counted as though all were present and voting.</w:t>
      </w:r>
    </w:p>
    <w:p w:rsidR="0003259C" w:rsidRDefault="0003259C">
      <w:pPr>
        <w:spacing w:before="5" w:line="280" w:lineRule="exact"/>
        <w:rPr>
          <w:sz w:val="28"/>
          <w:szCs w:val="28"/>
        </w:rPr>
      </w:pPr>
    </w:p>
    <w:p w:rsidR="0003259C" w:rsidRDefault="00877618">
      <w:pPr>
        <w:pStyle w:val="BodyText"/>
        <w:spacing w:line="243" w:lineRule="auto"/>
        <w:ind w:right="175"/>
        <w:rPr>
          <w:u w:val="none"/>
        </w:rPr>
      </w:pPr>
      <w:r>
        <w:rPr>
          <w:rFonts w:cs="Times New Roman"/>
          <w:b/>
          <w:bCs/>
          <w:u w:val="thick" w:color="000000"/>
        </w:rPr>
        <w:t xml:space="preserve">Section 1.08  </w:t>
      </w:r>
      <w:r>
        <w:rPr>
          <w:u w:val="none"/>
        </w:rPr>
        <w:t>Should the Labor-Manage</w:t>
      </w:r>
      <w:r>
        <w:rPr>
          <w:spacing w:val="-2"/>
          <w:u w:val="none"/>
        </w:rPr>
        <w:t>m</w:t>
      </w:r>
      <w:r>
        <w:rPr>
          <w:u w:val="none"/>
        </w:rPr>
        <w:t>ent Co</w:t>
      </w:r>
      <w:r>
        <w:rPr>
          <w:spacing w:val="-2"/>
          <w:u w:val="none"/>
        </w:rPr>
        <w:t>mm</w:t>
      </w:r>
      <w:r>
        <w:rPr>
          <w:u w:val="none"/>
        </w:rPr>
        <w:t xml:space="preserve">ittee fail to agree or to adjust any </w:t>
      </w:r>
      <w:r>
        <w:rPr>
          <w:spacing w:val="-2"/>
          <w:u w:val="none"/>
        </w:rPr>
        <w:t>m</w:t>
      </w:r>
      <w:r>
        <w:rPr>
          <w:u w:val="none"/>
        </w:rPr>
        <w:t>atter, such shall then be referred to the Council on Industrial Relations for the Electrical Contracting Industry for adjudication.  The Council</w:t>
      </w:r>
      <w:r>
        <w:rPr>
          <w:spacing w:val="-2"/>
          <w:u w:val="none"/>
        </w:rPr>
        <w:t>'</w:t>
      </w:r>
      <w:r>
        <w:rPr>
          <w:u w:val="none"/>
        </w:rPr>
        <w:t>s decisions shall be final and binding.</w:t>
      </w:r>
    </w:p>
    <w:p w:rsidR="0003259C" w:rsidRDefault="0003259C">
      <w:pPr>
        <w:spacing w:before="3" w:line="280" w:lineRule="exact"/>
        <w:rPr>
          <w:sz w:val="28"/>
          <w:szCs w:val="28"/>
        </w:rPr>
      </w:pPr>
    </w:p>
    <w:p w:rsidR="0003259C" w:rsidRDefault="00877618">
      <w:pPr>
        <w:pStyle w:val="BodyText"/>
        <w:spacing w:line="243" w:lineRule="auto"/>
        <w:ind w:right="399"/>
        <w:rPr>
          <w:u w:val="none"/>
        </w:rPr>
      </w:pPr>
      <w:r>
        <w:rPr>
          <w:rFonts w:cs="Times New Roman"/>
          <w:b/>
          <w:bCs/>
          <w:u w:val="thick" w:color="000000"/>
        </w:rPr>
        <w:t xml:space="preserve">Section 1.09  </w:t>
      </w:r>
      <w:r>
        <w:rPr>
          <w:spacing w:val="-3"/>
          <w:u w:val="none"/>
        </w:rPr>
        <w:t>W</w:t>
      </w:r>
      <w:r>
        <w:rPr>
          <w:u w:val="none"/>
        </w:rPr>
        <w:t xml:space="preserve">hen any </w:t>
      </w:r>
      <w:r>
        <w:rPr>
          <w:spacing w:val="-2"/>
          <w:u w:val="none"/>
        </w:rPr>
        <w:t>m</w:t>
      </w:r>
      <w:r>
        <w:rPr>
          <w:u w:val="none"/>
        </w:rPr>
        <w:t>atter in dispute has been re</w:t>
      </w:r>
      <w:r>
        <w:rPr>
          <w:spacing w:val="-1"/>
          <w:u w:val="none"/>
        </w:rPr>
        <w:t>f</w:t>
      </w:r>
      <w:r>
        <w:rPr>
          <w:u w:val="none"/>
        </w:rPr>
        <w:t xml:space="preserve">erred to conciliation or arbitration </w:t>
      </w:r>
      <w:r>
        <w:rPr>
          <w:spacing w:val="-1"/>
          <w:u w:val="none"/>
        </w:rPr>
        <w:t>f</w:t>
      </w:r>
      <w:r>
        <w:rPr>
          <w:u w:val="none"/>
        </w:rPr>
        <w:t>or adjust</w:t>
      </w:r>
      <w:r>
        <w:rPr>
          <w:spacing w:val="-2"/>
          <w:u w:val="none"/>
        </w:rPr>
        <w:t>m</w:t>
      </w:r>
      <w:r>
        <w:rPr>
          <w:u w:val="none"/>
        </w:rPr>
        <w:t>ent, the provisions and conditions prevailing prior to the ti</w:t>
      </w:r>
      <w:r>
        <w:rPr>
          <w:spacing w:val="-2"/>
          <w:u w:val="none"/>
        </w:rPr>
        <w:t>m</w:t>
      </w:r>
      <w:r>
        <w:rPr>
          <w:u w:val="none"/>
        </w:rPr>
        <w:t xml:space="preserve">e such </w:t>
      </w:r>
      <w:r>
        <w:rPr>
          <w:spacing w:val="-2"/>
          <w:u w:val="none"/>
        </w:rPr>
        <w:t>m</w:t>
      </w:r>
      <w:r>
        <w:rPr>
          <w:u w:val="none"/>
        </w:rPr>
        <w:t>atter arose shall not be changed or abrogated until agree</w:t>
      </w:r>
      <w:r>
        <w:rPr>
          <w:spacing w:val="-2"/>
          <w:u w:val="none"/>
        </w:rPr>
        <w:t>m</w:t>
      </w:r>
      <w:r>
        <w:rPr>
          <w:u w:val="none"/>
        </w:rPr>
        <w:t xml:space="preserve">ent has been reached or a ruling has been </w:t>
      </w:r>
      <w:r>
        <w:rPr>
          <w:spacing w:val="-2"/>
          <w:u w:val="none"/>
        </w:rPr>
        <w:t>m</w:t>
      </w:r>
      <w:r>
        <w:rPr>
          <w:u w:val="none"/>
        </w:rPr>
        <w:t>ade.</w:t>
      </w:r>
    </w:p>
    <w:p w:rsidR="0003259C" w:rsidRDefault="0003259C">
      <w:pPr>
        <w:spacing w:before="5" w:line="280" w:lineRule="exact"/>
        <w:rPr>
          <w:sz w:val="28"/>
          <w:szCs w:val="28"/>
        </w:rPr>
      </w:pPr>
    </w:p>
    <w:p w:rsidR="0003259C" w:rsidRDefault="00877618">
      <w:pPr>
        <w:pStyle w:val="BodyText"/>
        <w:spacing w:line="243" w:lineRule="auto"/>
        <w:ind w:right="125"/>
        <w:rPr>
          <w:u w:val="none"/>
        </w:rPr>
      </w:pPr>
      <w:r>
        <w:rPr>
          <w:rFonts w:cs="Times New Roman"/>
          <w:b/>
          <w:bCs/>
          <w:u w:val="thick" w:color="000000"/>
        </w:rPr>
        <w:t xml:space="preserve">Section 1.10  </w:t>
      </w:r>
      <w:r>
        <w:rPr>
          <w:u w:val="none"/>
        </w:rPr>
        <w:t>Any grievance not brought to the attention of responsible opposite parties to this Agree</w:t>
      </w:r>
      <w:r>
        <w:rPr>
          <w:spacing w:val="-2"/>
          <w:u w:val="none"/>
        </w:rPr>
        <w:t>m</w:t>
      </w:r>
      <w:r>
        <w:rPr>
          <w:u w:val="none"/>
        </w:rPr>
        <w:t>ent in writing within 10 working days of its occurrence shall be dee</w:t>
      </w:r>
      <w:r>
        <w:rPr>
          <w:spacing w:val="-2"/>
          <w:u w:val="none"/>
        </w:rPr>
        <w:t>m</w:t>
      </w:r>
      <w:r>
        <w:rPr>
          <w:u w:val="none"/>
        </w:rPr>
        <w:t>ed to no longer exist.</w:t>
      </w:r>
    </w:p>
    <w:p w:rsidR="0003259C" w:rsidRDefault="0003259C">
      <w:pPr>
        <w:spacing w:before="5" w:line="280" w:lineRule="exact"/>
        <w:rPr>
          <w:sz w:val="28"/>
          <w:szCs w:val="28"/>
        </w:rPr>
      </w:pPr>
    </w:p>
    <w:p w:rsidR="0003259C" w:rsidRDefault="00877618">
      <w:pPr>
        <w:pStyle w:val="Heading1"/>
        <w:ind w:left="51"/>
        <w:jc w:val="center"/>
        <w:rPr>
          <w:b w:val="0"/>
          <w:bCs w:val="0"/>
        </w:rPr>
      </w:pPr>
      <w:bookmarkStart w:id="3" w:name="_TOC_250048"/>
      <w:r>
        <w:rPr>
          <w:spacing w:val="-1"/>
          <w:u w:val="thick" w:color="000000"/>
        </w:rPr>
        <w:t>ARTICLE</w:t>
      </w:r>
      <w:r>
        <w:rPr>
          <w:u w:val="thick" w:color="000000"/>
        </w:rPr>
        <w:t xml:space="preserve"> </w:t>
      </w:r>
      <w:r>
        <w:rPr>
          <w:spacing w:val="-1"/>
          <w:u w:val="thick" w:color="000000"/>
        </w:rPr>
        <w:t>II</w:t>
      </w:r>
      <w:bookmarkEnd w:id="3"/>
    </w:p>
    <w:p w:rsidR="0003259C" w:rsidRDefault="0003259C">
      <w:pPr>
        <w:jc w:val="center"/>
        <w:sectPr w:rsidR="0003259C">
          <w:pgSz w:w="12240" w:h="15840"/>
          <w:pgMar w:top="1480" w:right="840" w:bottom="960" w:left="1320" w:header="0" w:footer="766" w:gutter="0"/>
          <w:cols w:space="720"/>
        </w:sectPr>
      </w:pPr>
    </w:p>
    <w:p w:rsidR="0003259C" w:rsidRDefault="0003259C">
      <w:pPr>
        <w:spacing w:before="4" w:line="180" w:lineRule="exact"/>
        <w:rPr>
          <w:sz w:val="18"/>
          <w:szCs w:val="18"/>
        </w:rPr>
      </w:pPr>
    </w:p>
    <w:p w:rsidR="0003259C" w:rsidRDefault="00877618">
      <w:pPr>
        <w:pStyle w:val="Heading1"/>
        <w:spacing w:before="69"/>
        <w:ind w:left="11"/>
        <w:jc w:val="center"/>
        <w:rPr>
          <w:b w:val="0"/>
          <w:bCs w:val="0"/>
        </w:rPr>
      </w:pPr>
      <w:bookmarkStart w:id="4" w:name="_TOC_250047"/>
      <w:r>
        <w:t>Employer Rights, Union Rights</w:t>
      </w:r>
      <w:bookmarkEnd w:id="4"/>
    </w:p>
    <w:p w:rsidR="0003259C" w:rsidRDefault="00877618">
      <w:pPr>
        <w:pStyle w:val="BodyText"/>
        <w:spacing w:before="5" w:line="243" w:lineRule="auto"/>
        <w:ind w:right="138"/>
        <w:rPr>
          <w:u w:val="none"/>
        </w:rPr>
      </w:pPr>
      <w:r>
        <w:rPr>
          <w:rFonts w:cs="Times New Roman"/>
          <w:b/>
          <w:bCs/>
          <w:u w:val="thick" w:color="000000"/>
        </w:rPr>
        <w:t xml:space="preserve">Section 2.01(a)  </w:t>
      </w:r>
      <w:r>
        <w:rPr>
          <w:u w:val="none"/>
        </w:rPr>
        <w:t>Certain qualifications, knowledge, experience and proof of financial responsibility are required of everyone desiring to be an E</w:t>
      </w:r>
      <w:r>
        <w:rPr>
          <w:spacing w:val="-2"/>
          <w:u w:val="none"/>
        </w:rPr>
        <w:t>m</w:t>
      </w:r>
      <w:r>
        <w:rPr>
          <w:u w:val="none"/>
        </w:rPr>
        <w:t>ployer in the Electrical Industry.  Therefore, an E</w:t>
      </w:r>
      <w:r>
        <w:rPr>
          <w:spacing w:val="-2"/>
          <w:u w:val="none"/>
        </w:rPr>
        <w:t>m</w:t>
      </w:r>
      <w:r>
        <w:rPr>
          <w:u w:val="none"/>
        </w:rPr>
        <w:t>ployer who contracts for electrical work is a p</w:t>
      </w:r>
      <w:r>
        <w:rPr>
          <w:spacing w:val="-1"/>
          <w:u w:val="none"/>
        </w:rPr>
        <w:t>e</w:t>
      </w:r>
      <w:r>
        <w:rPr>
          <w:u w:val="none"/>
        </w:rPr>
        <w:t>rson, firm</w:t>
      </w:r>
      <w:r>
        <w:rPr>
          <w:spacing w:val="-2"/>
          <w:u w:val="none"/>
        </w:rPr>
        <w:t xml:space="preserve"> </w:t>
      </w:r>
      <w:r>
        <w:rPr>
          <w:u w:val="none"/>
        </w:rPr>
        <w:t xml:space="preserve">or corporation whose principal business is that of electrical contracting and who having these qualifications </w:t>
      </w:r>
      <w:r>
        <w:rPr>
          <w:spacing w:val="-2"/>
          <w:u w:val="none"/>
        </w:rPr>
        <w:t>m</w:t>
      </w:r>
      <w:r>
        <w:rPr>
          <w:u w:val="none"/>
        </w:rPr>
        <w:t>aintains a place of business other than his ho</w:t>
      </w:r>
      <w:r>
        <w:rPr>
          <w:spacing w:val="-2"/>
          <w:u w:val="none"/>
        </w:rPr>
        <w:t>m</w:t>
      </w:r>
      <w:r>
        <w:rPr>
          <w:u w:val="none"/>
        </w:rPr>
        <w:t xml:space="preserve">e, a business telephone, has suitable financial status to </w:t>
      </w:r>
      <w:r>
        <w:rPr>
          <w:spacing w:val="-2"/>
          <w:u w:val="none"/>
        </w:rPr>
        <w:t>m</w:t>
      </w:r>
      <w:r>
        <w:rPr>
          <w:u w:val="none"/>
        </w:rPr>
        <w:t>eet payroll require</w:t>
      </w:r>
      <w:r>
        <w:rPr>
          <w:spacing w:val="-2"/>
          <w:u w:val="none"/>
        </w:rPr>
        <w:t>m</w:t>
      </w:r>
      <w:r>
        <w:rPr>
          <w:u w:val="none"/>
        </w:rPr>
        <w:t>ents, has his na</w:t>
      </w:r>
      <w:r>
        <w:rPr>
          <w:spacing w:val="-2"/>
          <w:u w:val="none"/>
        </w:rPr>
        <w:t>m</w:t>
      </w:r>
      <w:r>
        <w:rPr>
          <w:u w:val="none"/>
        </w:rPr>
        <w:t>e and address on all co</w:t>
      </w:r>
      <w:r>
        <w:rPr>
          <w:spacing w:val="-2"/>
          <w:u w:val="none"/>
        </w:rPr>
        <w:t>m</w:t>
      </w:r>
      <w:r>
        <w:rPr>
          <w:spacing w:val="-1"/>
          <w:u w:val="none"/>
        </w:rPr>
        <w:t>p</w:t>
      </w:r>
      <w:r>
        <w:rPr>
          <w:u w:val="none"/>
        </w:rPr>
        <w:t>any trucks, e</w:t>
      </w:r>
      <w:r>
        <w:rPr>
          <w:spacing w:val="-2"/>
          <w:u w:val="none"/>
        </w:rPr>
        <w:t>m</w:t>
      </w:r>
      <w:r>
        <w:rPr>
          <w:u w:val="none"/>
        </w:rPr>
        <w:t>ploys not less than one (1) journey</w:t>
      </w:r>
      <w:r>
        <w:rPr>
          <w:spacing w:val="-2"/>
          <w:u w:val="none"/>
        </w:rPr>
        <w:t>m</w:t>
      </w:r>
      <w:r>
        <w:rPr>
          <w:u w:val="none"/>
        </w:rPr>
        <w:t>an continuously and is recognized by the Union hereto as such.</w:t>
      </w:r>
    </w:p>
    <w:p w:rsidR="0003259C" w:rsidRDefault="0003259C">
      <w:pPr>
        <w:spacing w:before="3" w:line="280" w:lineRule="exact"/>
        <w:rPr>
          <w:sz w:val="28"/>
          <w:szCs w:val="28"/>
        </w:rPr>
      </w:pPr>
    </w:p>
    <w:p w:rsidR="0003259C" w:rsidRDefault="00877618">
      <w:pPr>
        <w:pStyle w:val="Heading1"/>
        <w:ind w:left="4049" w:right="4037"/>
        <w:jc w:val="center"/>
        <w:rPr>
          <w:b w:val="0"/>
          <w:bCs w:val="0"/>
        </w:rPr>
      </w:pPr>
      <w:bookmarkStart w:id="5" w:name="_TOC_250046"/>
      <w:r>
        <w:t>O</w:t>
      </w:r>
      <w:r>
        <w:rPr>
          <w:spacing w:val="-2"/>
        </w:rPr>
        <w:t>w</w:t>
      </w:r>
      <w:r>
        <w:t>ner In Fact</w:t>
      </w:r>
      <w:bookmarkEnd w:id="5"/>
    </w:p>
    <w:p w:rsidR="0003259C" w:rsidRDefault="00877618">
      <w:pPr>
        <w:pStyle w:val="BodyText"/>
        <w:spacing w:before="5" w:line="243" w:lineRule="auto"/>
        <w:ind w:right="123"/>
        <w:jc w:val="both"/>
        <w:rPr>
          <w:u w:val="none"/>
        </w:rPr>
      </w:pPr>
      <w:r>
        <w:rPr>
          <w:rFonts w:cs="Times New Roman"/>
          <w:b/>
          <w:bCs/>
          <w:u w:val="thick" w:color="000000"/>
        </w:rPr>
        <w:t>Section 2.01(b)</w:t>
      </w:r>
      <w:r>
        <w:rPr>
          <w:rFonts w:cs="Times New Roman"/>
          <w:b/>
          <w:bCs/>
          <w:spacing w:val="1"/>
          <w:u w:val="thick" w:color="000000"/>
        </w:rPr>
        <w:t xml:space="preserve"> </w:t>
      </w:r>
      <w:r>
        <w:rPr>
          <w:u w:val="none"/>
        </w:rPr>
        <w:t>An e</w:t>
      </w:r>
      <w:r>
        <w:rPr>
          <w:spacing w:val="-2"/>
          <w:u w:val="none"/>
        </w:rPr>
        <w:t>m</w:t>
      </w:r>
      <w:r>
        <w:rPr>
          <w:u w:val="none"/>
        </w:rPr>
        <w:t xml:space="preserve">ployee of a closely held corporation who is a spouse or other close relative of a </w:t>
      </w:r>
      <w:r>
        <w:rPr>
          <w:spacing w:val="-2"/>
          <w:u w:val="none"/>
        </w:rPr>
        <w:t>m</w:t>
      </w:r>
      <w:r>
        <w:rPr>
          <w:u w:val="none"/>
        </w:rPr>
        <w:t>ajority shareholder of the E</w:t>
      </w:r>
      <w:r>
        <w:rPr>
          <w:spacing w:val="-2"/>
          <w:u w:val="none"/>
        </w:rPr>
        <w:t>m</w:t>
      </w:r>
      <w:r>
        <w:rPr>
          <w:u w:val="none"/>
        </w:rPr>
        <w:t>ployer and who enjoys</w:t>
      </w:r>
      <w:r>
        <w:rPr>
          <w:spacing w:val="-2"/>
          <w:u w:val="none"/>
        </w:rPr>
        <w:t xml:space="preserve"> </w:t>
      </w:r>
      <w:r>
        <w:rPr>
          <w:u w:val="none"/>
        </w:rPr>
        <w:t>special privileges or status and/or who exercises control over the co</w:t>
      </w:r>
      <w:r>
        <w:rPr>
          <w:spacing w:val="-2"/>
          <w:u w:val="none"/>
        </w:rPr>
        <w:t>m</w:t>
      </w:r>
      <w:r>
        <w:rPr>
          <w:spacing w:val="-1"/>
          <w:u w:val="none"/>
        </w:rPr>
        <w:t>p</w:t>
      </w:r>
      <w:r>
        <w:rPr>
          <w:u w:val="none"/>
        </w:rPr>
        <w:t xml:space="preserve">any </w:t>
      </w:r>
      <w:r>
        <w:rPr>
          <w:spacing w:val="-2"/>
          <w:u w:val="none"/>
        </w:rPr>
        <w:t>m</w:t>
      </w:r>
      <w:r>
        <w:rPr>
          <w:u w:val="none"/>
        </w:rPr>
        <w:t>ay be dee</w:t>
      </w:r>
      <w:r>
        <w:rPr>
          <w:spacing w:val="-2"/>
          <w:u w:val="none"/>
        </w:rPr>
        <w:t>m</w:t>
      </w:r>
      <w:r>
        <w:rPr>
          <w:u w:val="none"/>
        </w:rPr>
        <w:t>ed to be an “Owner in Fact” of the co</w:t>
      </w:r>
      <w:r>
        <w:rPr>
          <w:spacing w:val="-2"/>
          <w:u w:val="none"/>
        </w:rPr>
        <w:t>m</w:t>
      </w:r>
      <w:r>
        <w:rPr>
          <w:spacing w:val="-1"/>
          <w:u w:val="none"/>
        </w:rPr>
        <w:t>p</w:t>
      </w:r>
      <w:r>
        <w:rPr>
          <w:u w:val="none"/>
        </w:rPr>
        <w:t>any.</w:t>
      </w:r>
    </w:p>
    <w:p w:rsidR="0003259C" w:rsidRDefault="0003259C">
      <w:pPr>
        <w:spacing w:before="20" w:line="260" w:lineRule="exact"/>
        <w:rPr>
          <w:sz w:val="26"/>
          <w:szCs w:val="26"/>
        </w:rPr>
      </w:pPr>
    </w:p>
    <w:p w:rsidR="0003259C" w:rsidRDefault="00877618">
      <w:pPr>
        <w:pStyle w:val="BodyText"/>
        <w:spacing w:line="243" w:lineRule="auto"/>
        <w:ind w:right="184"/>
        <w:rPr>
          <w:u w:val="none"/>
        </w:rPr>
      </w:pPr>
      <w:r>
        <w:rPr>
          <w:u w:val="none"/>
        </w:rPr>
        <w:t>On behalf of any such “Owner in Fact” the E</w:t>
      </w:r>
      <w:r>
        <w:rPr>
          <w:spacing w:val="-2"/>
          <w:u w:val="none"/>
        </w:rPr>
        <w:t>m</w:t>
      </w:r>
      <w:r>
        <w:rPr>
          <w:u w:val="none"/>
        </w:rPr>
        <w:t>ployer shall pay contributions to the Fringe Benefits Funds, pursuant to Article VI and VII of this Agree</w:t>
      </w:r>
      <w:r>
        <w:rPr>
          <w:spacing w:val="-2"/>
          <w:u w:val="none"/>
        </w:rPr>
        <w:t>m</w:t>
      </w:r>
      <w:r>
        <w:rPr>
          <w:u w:val="none"/>
        </w:rPr>
        <w:t>ent on the basis of the gross wages of the Journey</w:t>
      </w:r>
      <w:r>
        <w:rPr>
          <w:spacing w:val="-2"/>
          <w:u w:val="none"/>
        </w:rPr>
        <w:t>m</w:t>
      </w:r>
      <w:r>
        <w:rPr>
          <w:u w:val="none"/>
        </w:rPr>
        <w:t xml:space="preserve">an for the hours actually worked by such </w:t>
      </w:r>
      <w:r>
        <w:rPr>
          <w:spacing w:val="-2"/>
          <w:u w:val="none"/>
        </w:rPr>
        <w:t>i</w:t>
      </w:r>
      <w:r>
        <w:rPr>
          <w:u w:val="none"/>
        </w:rPr>
        <w:t xml:space="preserve">ndividual, but at a </w:t>
      </w:r>
      <w:r>
        <w:rPr>
          <w:spacing w:val="-2"/>
          <w:u w:val="none"/>
        </w:rPr>
        <w:t>m</w:t>
      </w:r>
      <w:r>
        <w:rPr>
          <w:u w:val="none"/>
        </w:rPr>
        <w:t>ini</w:t>
      </w:r>
      <w:r>
        <w:rPr>
          <w:spacing w:val="-2"/>
          <w:u w:val="none"/>
        </w:rPr>
        <w:t>m</w:t>
      </w:r>
      <w:r>
        <w:rPr>
          <w:spacing w:val="-1"/>
          <w:u w:val="none"/>
        </w:rPr>
        <w:t>u</w:t>
      </w:r>
      <w:r>
        <w:rPr>
          <w:u w:val="none"/>
        </w:rPr>
        <w:t>m</w:t>
      </w:r>
      <w:r>
        <w:rPr>
          <w:spacing w:val="-2"/>
          <w:u w:val="none"/>
        </w:rPr>
        <w:t xml:space="preserve"> </w:t>
      </w:r>
      <w:r>
        <w:rPr>
          <w:u w:val="none"/>
        </w:rPr>
        <w:t xml:space="preserve">contribution shall be </w:t>
      </w:r>
      <w:r>
        <w:rPr>
          <w:spacing w:val="-2"/>
          <w:u w:val="none"/>
        </w:rPr>
        <w:t>m</w:t>
      </w:r>
      <w:r>
        <w:rPr>
          <w:u w:val="none"/>
        </w:rPr>
        <w:t>ade as though such individuals worked not less than forty (40) hours per week for fifty (50) weeks per year.</w:t>
      </w:r>
    </w:p>
    <w:p w:rsidR="0003259C" w:rsidRDefault="0003259C">
      <w:pPr>
        <w:spacing w:before="20" w:line="260" w:lineRule="exact"/>
        <w:rPr>
          <w:sz w:val="26"/>
          <w:szCs w:val="26"/>
        </w:rPr>
      </w:pPr>
    </w:p>
    <w:p w:rsidR="0003259C" w:rsidRDefault="00877618">
      <w:pPr>
        <w:pStyle w:val="BodyText"/>
        <w:spacing w:line="243" w:lineRule="auto"/>
        <w:ind w:right="48"/>
        <w:rPr>
          <w:u w:val="none"/>
        </w:rPr>
      </w:pPr>
      <w:r>
        <w:rPr>
          <w:u w:val="none"/>
        </w:rPr>
        <w:t>All deter</w:t>
      </w:r>
      <w:r>
        <w:rPr>
          <w:spacing w:val="-2"/>
          <w:u w:val="none"/>
        </w:rPr>
        <w:t>m</w:t>
      </w:r>
      <w:r>
        <w:rPr>
          <w:u w:val="none"/>
        </w:rPr>
        <w:t xml:space="preserve">ination as to an individual’s status as “Owner in Fact” shall be </w:t>
      </w:r>
      <w:r>
        <w:rPr>
          <w:spacing w:val="-2"/>
          <w:u w:val="none"/>
        </w:rPr>
        <w:t>m</w:t>
      </w:r>
      <w:r>
        <w:rPr>
          <w:u w:val="none"/>
        </w:rPr>
        <w:t>ade by the Labor Manage</w:t>
      </w:r>
      <w:r>
        <w:rPr>
          <w:spacing w:val="-2"/>
          <w:u w:val="none"/>
        </w:rPr>
        <w:t>m</w:t>
      </w:r>
      <w:r>
        <w:rPr>
          <w:u w:val="none"/>
        </w:rPr>
        <w:t>ent Co</w:t>
      </w:r>
      <w:r>
        <w:rPr>
          <w:spacing w:val="-2"/>
          <w:u w:val="none"/>
        </w:rPr>
        <w:t>mm</w:t>
      </w:r>
      <w:r>
        <w:rPr>
          <w:u w:val="none"/>
        </w:rPr>
        <w:t>ittee, based on consideration of t</w:t>
      </w:r>
      <w:r>
        <w:rPr>
          <w:spacing w:val="-1"/>
          <w:u w:val="none"/>
        </w:rPr>
        <w:t>h</w:t>
      </w:r>
      <w:r>
        <w:rPr>
          <w:u w:val="none"/>
        </w:rPr>
        <w:t>e individual’s special status” and/or the extent and nature of his control over the co</w:t>
      </w:r>
      <w:r>
        <w:rPr>
          <w:spacing w:val="-2"/>
          <w:u w:val="none"/>
        </w:rPr>
        <w:t>m</w:t>
      </w:r>
      <w:r>
        <w:rPr>
          <w:spacing w:val="-1"/>
          <w:u w:val="none"/>
        </w:rPr>
        <w:t>p</w:t>
      </w:r>
      <w:r>
        <w:rPr>
          <w:u w:val="none"/>
        </w:rPr>
        <w:t>any, and shall be conclusive upon the parties.  Should the Co</w:t>
      </w:r>
      <w:r>
        <w:rPr>
          <w:spacing w:val="-2"/>
          <w:u w:val="none"/>
        </w:rPr>
        <w:t>mm</w:t>
      </w:r>
      <w:r>
        <w:rPr>
          <w:u w:val="none"/>
        </w:rPr>
        <w:t xml:space="preserve">ittee fail to agree, the </w:t>
      </w:r>
      <w:r>
        <w:rPr>
          <w:spacing w:val="-2"/>
          <w:u w:val="none"/>
        </w:rPr>
        <w:t>m</w:t>
      </w:r>
      <w:r>
        <w:rPr>
          <w:u w:val="none"/>
        </w:rPr>
        <w:t>atter shall be referred to the Council on Industrial Relations, pursuant to Section 1.08 of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Heading1"/>
        <w:ind w:left="120"/>
        <w:rPr>
          <w:b w:val="0"/>
          <w:bCs w:val="0"/>
        </w:rPr>
      </w:pPr>
      <w:bookmarkStart w:id="6" w:name="_TOC_250045"/>
      <w:r>
        <w:rPr>
          <w:spacing w:val="-1"/>
        </w:rPr>
        <w:t>MANAGEMEN</w:t>
      </w:r>
      <w:r>
        <w:t>T</w:t>
      </w:r>
      <w:r>
        <w:rPr>
          <w:spacing w:val="-1"/>
        </w:rPr>
        <w:t xml:space="preserve"> RIGHTS:</w:t>
      </w:r>
      <w:bookmarkEnd w:id="6"/>
    </w:p>
    <w:p w:rsidR="0003259C" w:rsidRDefault="00877618">
      <w:pPr>
        <w:pStyle w:val="BodyText"/>
        <w:spacing w:before="5" w:line="243" w:lineRule="auto"/>
        <w:ind w:right="105"/>
        <w:jc w:val="both"/>
        <w:rPr>
          <w:u w:val="none"/>
        </w:rPr>
      </w:pPr>
      <w:r>
        <w:rPr>
          <w:rFonts w:cs="Times New Roman"/>
          <w:b/>
          <w:bCs/>
          <w:u w:val="thick" w:color="000000"/>
        </w:rPr>
        <w:t>Section</w:t>
      </w:r>
      <w:r>
        <w:rPr>
          <w:rFonts w:cs="Times New Roman"/>
          <w:b/>
          <w:bCs/>
          <w:spacing w:val="1"/>
          <w:u w:val="thick" w:color="000000"/>
        </w:rPr>
        <w:t xml:space="preserve"> </w:t>
      </w:r>
      <w:r>
        <w:rPr>
          <w:rFonts w:cs="Times New Roman"/>
          <w:b/>
          <w:bCs/>
          <w:u w:val="thick" w:color="000000"/>
        </w:rPr>
        <w:t>2.02</w:t>
      </w:r>
      <w:r>
        <w:rPr>
          <w:u w:val="thick" w:color="000000"/>
        </w:rPr>
        <w:t>.</w:t>
      </w:r>
      <w:r>
        <w:rPr>
          <w:spacing w:val="1"/>
          <w:u w:val="thick" w:color="000000"/>
        </w:rPr>
        <w:t xml:space="preserve"> </w:t>
      </w:r>
      <w:r>
        <w:rPr>
          <w:u w:val="none"/>
        </w:rPr>
        <w:t>The Union understands the E</w:t>
      </w:r>
      <w:r>
        <w:rPr>
          <w:spacing w:val="-2"/>
          <w:u w:val="none"/>
        </w:rPr>
        <w:t>m</w:t>
      </w:r>
      <w:r>
        <w:rPr>
          <w:u w:val="none"/>
        </w:rPr>
        <w:t>ployer is re</w:t>
      </w:r>
      <w:r>
        <w:rPr>
          <w:spacing w:val="-2"/>
          <w:u w:val="none"/>
        </w:rPr>
        <w:t>s</w:t>
      </w:r>
      <w:r>
        <w:rPr>
          <w:u w:val="none"/>
        </w:rPr>
        <w:t>ponsible to perform</w:t>
      </w:r>
      <w:r>
        <w:rPr>
          <w:spacing w:val="-2"/>
          <w:u w:val="none"/>
        </w:rPr>
        <w:t xml:space="preserve"> </w:t>
      </w:r>
      <w:r>
        <w:rPr>
          <w:u w:val="none"/>
        </w:rPr>
        <w:t>the work required by the owner.</w:t>
      </w:r>
      <w:r>
        <w:rPr>
          <w:spacing w:val="53"/>
          <w:u w:val="none"/>
        </w:rPr>
        <w:t xml:space="preserve"> </w:t>
      </w:r>
      <w:r>
        <w:rPr>
          <w:u w:val="none"/>
        </w:rPr>
        <w:t>The</w:t>
      </w:r>
      <w:r>
        <w:rPr>
          <w:spacing w:val="-4"/>
          <w:u w:val="none"/>
        </w:rPr>
        <w:t xml:space="preserve"> </w:t>
      </w:r>
      <w:r>
        <w:rPr>
          <w:u w:val="none"/>
        </w:rPr>
        <w:t>E</w:t>
      </w:r>
      <w:r>
        <w:rPr>
          <w:spacing w:val="-2"/>
          <w:u w:val="none"/>
        </w:rPr>
        <w:t>m</w:t>
      </w:r>
      <w:r>
        <w:rPr>
          <w:u w:val="none"/>
        </w:rPr>
        <w:t>ployer</w:t>
      </w:r>
      <w:r>
        <w:rPr>
          <w:spacing w:val="-4"/>
          <w:u w:val="none"/>
        </w:rPr>
        <w:t xml:space="preserve"> </w:t>
      </w:r>
      <w:r>
        <w:rPr>
          <w:u w:val="none"/>
        </w:rPr>
        <w:t>shall,</w:t>
      </w:r>
      <w:r>
        <w:rPr>
          <w:spacing w:val="-4"/>
          <w:u w:val="none"/>
        </w:rPr>
        <w:t xml:space="preserve"> </w:t>
      </w:r>
      <w:r>
        <w:rPr>
          <w:u w:val="none"/>
        </w:rPr>
        <w:t>therefore,</w:t>
      </w:r>
      <w:r>
        <w:rPr>
          <w:spacing w:val="-4"/>
          <w:u w:val="none"/>
        </w:rPr>
        <w:t xml:space="preserve"> </w:t>
      </w:r>
      <w:r>
        <w:rPr>
          <w:u w:val="none"/>
        </w:rPr>
        <w:t>have</w:t>
      </w:r>
      <w:r>
        <w:rPr>
          <w:spacing w:val="-4"/>
          <w:u w:val="none"/>
        </w:rPr>
        <w:t xml:space="preserve"> </w:t>
      </w:r>
      <w:r>
        <w:rPr>
          <w:u w:val="none"/>
        </w:rPr>
        <w:t>no</w:t>
      </w:r>
      <w:r>
        <w:rPr>
          <w:spacing w:val="-4"/>
          <w:u w:val="none"/>
        </w:rPr>
        <w:t xml:space="preserve"> </w:t>
      </w:r>
      <w:r>
        <w:rPr>
          <w:u w:val="none"/>
        </w:rPr>
        <w:t>res</w:t>
      </w:r>
      <w:r>
        <w:rPr>
          <w:spacing w:val="-2"/>
          <w:u w:val="none"/>
        </w:rPr>
        <w:t>t</w:t>
      </w:r>
      <w:r>
        <w:rPr>
          <w:u w:val="none"/>
        </w:rPr>
        <w:t>rictions</w:t>
      </w:r>
      <w:r>
        <w:rPr>
          <w:spacing w:val="-4"/>
          <w:u w:val="none"/>
        </w:rPr>
        <w:t xml:space="preserve"> </w:t>
      </w:r>
      <w:r>
        <w:rPr>
          <w:u w:val="none"/>
        </w:rPr>
        <w:t>except</w:t>
      </w:r>
      <w:r>
        <w:rPr>
          <w:spacing w:val="-4"/>
          <w:u w:val="none"/>
        </w:rPr>
        <w:t xml:space="preserve"> </w:t>
      </w:r>
      <w:r>
        <w:rPr>
          <w:u w:val="none"/>
        </w:rPr>
        <w:t>those</w:t>
      </w:r>
      <w:r>
        <w:rPr>
          <w:spacing w:val="-4"/>
          <w:u w:val="none"/>
        </w:rPr>
        <w:t xml:space="preserve"> </w:t>
      </w:r>
      <w:r>
        <w:rPr>
          <w:u w:val="none"/>
        </w:rPr>
        <w:t>specifically</w:t>
      </w:r>
      <w:r>
        <w:rPr>
          <w:spacing w:val="-4"/>
          <w:u w:val="none"/>
        </w:rPr>
        <w:t xml:space="preserve"> </w:t>
      </w:r>
      <w:r>
        <w:rPr>
          <w:u w:val="none"/>
        </w:rPr>
        <w:t>provided</w:t>
      </w:r>
      <w:r>
        <w:rPr>
          <w:spacing w:val="-4"/>
          <w:u w:val="none"/>
        </w:rPr>
        <w:t xml:space="preserve"> </w:t>
      </w:r>
      <w:r>
        <w:rPr>
          <w:u w:val="none"/>
        </w:rPr>
        <w:t>for</w:t>
      </w:r>
      <w:r>
        <w:rPr>
          <w:spacing w:val="-4"/>
          <w:u w:val="none"/>
        </w:rPr>
        <w:t xml:space="preserve"> </w:t>
      </w:r>
      <w:r>
        <w:rPr>
          <w:u w:val="none"/>
        </w:rPr>
        <w:t>in</w:t>
      </w:r>
      <w:r>
        <w:rPr>
          <w:spacing w:val="-4"/>
          <w:u w:val="none"/>
        </w:rPr>
        <w:t xml:space="preserve"> </w:t>
      </w:r>
      <w:r>
        <w:rPr>
          <w:u w:val="none"/>
        </w:rPr>
        <w:t>the collective</w:t>
      </w:r>
      <w:r>
        <w:rPr>
          <w:spacing w:val="1"/>
          <w:u w:val="none"/>
        </w:rPr>
        <w:t xml:space="preserve"> </w:t>
      </w:r>
      <w:r>
        <w:rPr>
          <w:u w:val="none"/>
        </w:rPr>
        <w:t>bargaining</w:t>
      </w:r>
      <w:r>
        <w:rPr>
          <w:spacing w:val="1"/>
          <w:u w:val="none"/>
        </w:rPr>
        <w:t xml:space="preserve"> </w:t>
      </w:r>
      <w:r>
        <w:rPr>
          <w:u w:val="none"/>
        </w:rPr>
        <w:t>agree</w:t>
      </w:r>
      <w:r>
        <w:rPr>
          <w:spacing w:val="-2"/>
          <w:u w:val="none"/>
        </w:rPr>
        <w:t>m</w:t>
      </w:r>
      <w:r>
        <w:rPr>
          <w:u w:val="none"/>
        </w:rPr>
        <w:t>ent,</w:t>
      </w:r>
      <w:r>
        <w:rPr>
          <w:spacing w:val="1"/>
          <w:u w:val="none"/>
        </w:rPr>
        <w:t xml:space="preserve"> </w:t>
      </w:r>
      <w:r>
        <w:rPr>
          <w:u w:val="none"/>
        </w:rPr>
        <w:t>in</w:t>
      </w:r>
      <w:r>
        <w:rPr>
          <w:spacing w:val="1"/>
          <w:u w:val="none"/>
        </w:rPr>
        <w:t xml:space="preserve"> </w:t>
      </w:r>
      <w:r>
        <w:rPr>
          <w:u w:val="none"/>
        </w:rPr>
        <w:t>planning,</w:t>
      </w:r>
      <w:r>
        <w:rPr>
          <w:spacing w:val="1"/>
          <w:u w:val="none"/>
        </w:rPr>
        <w:t xml:space="preserve"> </w:t>
      </w:r>
      <w:r>
        <w:rPr>
          <w:u w:val="none"/>
        </w:rPr>
        <w:t>direct</w:t>
      </w:r>
      <w:r>
        <w:rPr>
          <w:spacing w:val="-3"/>
          <w:u w:val="none"/>
        </w:rPr>
        <w:t>i</w:t>
      </w:r>
      <w:r>
        <w:rPr>
          <w:u w:val="none"/>
        </w:rPr>
        <w:t>ng</w:t>
      </w:r>
      <w:r>
        <w:rPr>
          <w:spacing w:val="1"/>
          <w:u w:val="none"/>
        </w:rPr>
        <w:t xml:space="preserve"> </w:t>
      </w:r>
      <w:r>
        <w:rPr>
          <w:u w:val="none"/>
        </w:rPr>
        <w:t>and</w:t>
      </w:r>
      <w:r>
        <w:rPr>
          <w:spacing w:val="1"/>
          <w:u w:val="none"/>
        </w:rPr>
        <w:t xml:space="preserve"> </w:t>
      </w:r>
      <w:r>
        <w:rPr>
          <w:u w:val="none"/>
        </w:rPr>
        <w:t>controlling</w:t>
      </w:r>
      <w:r>
        <w:rPr>
          <w:spacing w:val="1"/>
          <w:u w:val="none"/>
        </w:rPr>
        <w:t xml:space="preserve"> </w:t>
      </w:r>
      <w:r>
        <w:rPr>
          <w:u w:val="none"/>
        </w:rPr>
        <w:t>the</w:t>
      </w:r>
      <w:r>
        <w:rPr>
          <w:spacing w:val="1"/>
          <w:u w:val="none"/>
        </w:rPr>
        <w:t xml:space="preserve"> </w:t>
      </w:r>
      <w:r>
        <w:rPr>
          <w:u w:val="none"/>
        </w:rPr>
        <w:t>operation</w:t>
      </w:r>
      <w:r>
        <w:rPr>
          <w:spacing w:val="1"/>
          <w:u w:val="none"/>
        </w:rPr>
        <w:t xml:space="preserve"> </w:t>
      </w:r>
      <w:r>
        <w:rPr>
          <w:u w:val="none"/>
        </w:rPr>
        <w:t>of</w:t>
      </w:r>
      <w:r>
        <w:rPr>
          <w:spacing w:val="1"/>
          <w:u w:val="none"/>
        </w:rPr>
        <w:t xml:space="preserve"> </w:t>
      </w:r>
      <w:r>
        <w:rPr>
          <w:u w:val="none"/>
        </w:rPr>
        <w:t>all</w:t>
      </w:r>
      <w:r>
        <w:rPr>
          <w:spacing w:val="1"/>
          <w:u w:val="none"/>
        </w:rPr>
        <w:t xml:space="preserve"> </w:t>
      </w:r>
      <w:r>
        <w:rPr>
          <w:u w:val="none"/>
        </w:rPr>
        <w:t>his</w:t>
      </w:r>
      <w:r>
        <w:rPr>
          <w:spacing w:val="1"/>
          <w:u w:val="none"/>
        </w:rPr>
        <w:t xml:space="preserve"> </w:t>
      </w:r>
      <w:r>
        <w:rPr>
          <w:u w:val="none"/>
        </w:rPr>
        <w:t>work,</w:t>
      </w:r>
      <w:r>
        <w:rPr>
          <w:spacing w:val="1"/>
          <w:u w:val="none"/>
        </w:rPr>
        <w:t xml:space="preserve"> </w:t>
      </w:r>
      <w:r>
        <w:rPr>
          <w:u w:val="none"/>
        </w:rPr>
        <w:t>in deciding</w:t>
      </w:r>
      <w:r>
        <w:rPr>
          <w:spacing w:val="30"/>
          <w:u w:val="none"/>
        </w:rPr>
        <w:t xml:space="preserve"> </w:t>
      </w:r>
      <w:r>
        <w:rPr>
          <w:u w:val="none"/>
        </w:rPr>
        <w:t>the</w:t>
      </w:r>
      <w:r>
        <w:rPr>
          <w:spacing w:val="30"/>
          <w:u w:val="none"/>
        </w:rPr>
        <w:t xml:space="preserve"> </w:t>
      </w:r>
      <w:r>
        <w:rPr>
          <w:u w:val="none"/>
        </w:rPr>
        <w:t>nu</w:t>
      </w:r>
      <w:r>
        <w:rPr>
          <w:spacing w:val="-2"/>
          <w:u w:val="none"/>
        </w:rPr>
        <w:t>m</w:t>
      </w:r>
      <w:r>
        <w:rPr>
          <w:u w:val="none"/>
        </w:rPr>
        <w:t>ber</w:t>
      </w:r>
      <w:r>
        <w:rPr>
          <w:spacing w:val="30"/>
          <w:u w:val="none"/>
        </w:rPr>
        <w:t xml:space="preserve"> </w:t>
      </w:r>
      <w:r>
        <w:rPr>
          <w:u w:val="none"/>
        </w:rPr>
        <w:t>and</w:t>
      </w:r>
      <w:r>
        <w:rPr>
          <w:spacing w:val="30"/>
          <w:u w:val="none"/>
        </w:rPr>
        <w:t xml:space="preserve"> </w:t>
      </w:r>
      <w:r>
        <w:rPr>
          <w:u w:val="none"/>
        </w:rPr>
        <w:t>kind</w:t>
      </w:r>
      <w:r>
        <w:rPr>
          <w:spacing w:val="30"/>
          <w:u w:val="none"/>
        </w:rPr>
        <w:t xml:space="preserve"> </w:t>
      </w:r>
      <w:r>
        <w:rPr>
          <w:u w:val="none"/>
        </w:rPr>
        <w:t>of</w:t>
      </w:r>
      <w:r>
        <w:rPr>
          <w:spacing w:val="30"/>
          <w:u w:val="none"/>
        </w:rPr>
        <w:t xml:space="preserve"> </w:t>
      </w:r>
      <w:r>
        <w:rPr>
          <w:u w:val="none"/>
        </w:rPr>
        <w:t>e</w:t>
      </w:r>
      <w:r>
        <w:rPr>
          <w:spacing w:val="-2"/>
          <w:u w:val="none"/>
        </w:rPr>
        <w:t>m</w:t>
      </w:r>
      <w:r>
        <w:rPr>
          <w:u w:val="none"/>
        </w:rPr>
        <w:t>ployees</w:t>
      </w:r>
      <w:r>
        <w:rPr>
          <w:spacing w:val="30"/>
          <w:u w:val="none"/>
        </w:rPr>
        <w:t xml:space="preserve"> </w:t>
      </w:r>
      <w:r>
        <w:rPr>
          <w:u w:val="none"/>
        </w:rPr>
        <w:t>to</w:t>
      </w:r>
      <w:r>
        <w:rPr>
          <w:spacing w:val="30"/>
          <w:u w:val="none"/>
        </w:rPr>
        <w:t xml:space="preserve"> </w:t>
      </w:r>
      <w:r>
        <w:rPr>
          <w:u w:val="none"/>
        </w:rPr>
        <w:t>prop</w:t>
      </w:r>
      <w:r>
        <w:rPr>
          <w:spacing w:val="-1"/>
          <w:u w:val="none"/>
        </w:rPr>
        <w:t>e</w:t>
      </w:r>
      <w:r>
        <w:rPr>
          <w:u w:val="none"/>
        </w:rPr>
        <w:t>rly</w:t>
      </w:r>
      <w:r>
        <w:rPr>
          <w:spacing w:val="28"/>
          <w:u w:val="none"/>
        </w:rPr>
        <w:t xml:space="preserve"> </w:t>
      </w:r>
      <w:r>
        <w:rPr>
          <w:u w:val="none"/>
        </w:rPr>
        <w:t>perform</w:t>
      </w:r>
      <w:r>
        <w:rPr>
          <w:spacing w:val="26"/>
          <w:u w:val="none"/>
        </w:rPr>
        <w:t xml:space="preserve"> </w:t>
      </w:r>
      <w:r>
        <w:rPr>
          <w:u w:val="none"/>
        </w:rPr>
        <w:t>the</w:t>
      </w:r>
      <w:r>
        <w:rPr>
          <w:spacing w:val="28"/>
          <w:u w:val="none"/>
        </w:rPr>
        <w:t xml:space="preserve"> </w:t>
      </w:r>
      <w:r>
        <w:rPr>
          <w:u w:val="none"/>
        </w:rPr>
        <w:t>work,</w:t>
      </w:r>
      <w:r>
        <w:rPr>
          <w:spacing w:val="28"/>
          <w:u w:val="none"/>
        </w:rPr>
        <w:t xml:space="preserve"> </w:t>
      </w:r>
      <w:r>
        <w:rPr>
          <w:u w:val="none"/>
        </w:rPr>
        <w:t>in</w:t>
      </w:r>
      <w:r>
        <w:rPr>
          <w:spacing w:val="28"/>
          <w:u w:val="none"/>
        </w:rPr>
        <w:t xml:space="preserve"> </w:t>
      </w:r>
      <w:r>
        <w:rPr>
          <w:u w:val="none"/>
        </w:rPr>
        <w:t>hiring</w:t>
      </w:r>
      <w:r>
        <w:rPr>
          <w:spacing w:val="28"/>
          <w:u w:val="none"/>
        </w:rPr>
        <w:t xml:space="preserve"> </w:t>
      </w:r>
      <w:r>
        <w:rPr>
          <w:u w:val="none"/>
        </w:rPr>
        <w:t>and</w:t>
      </w:r>
      <w:r>
        <w:rPr>
          <w:spacing w:val="28"/>
          <w:u w:val="none"/>
        </w:rPr>
        <w:t xml:space="preserve"> </w:t>
      </w:r>
      <w:r>
        <w:rPr>
          <w:u w:val="none"/>
        </w:rPr>
        <w:t>laying</w:t>
      </w:r>
      <w:r>
        <w:rPr>
          <w:spacing w:val="28"/>
          <w:u w:val="none"/>
        </w:rPr>
        <w:t xml:space="preserve"> </w:t>
      </w:r>
      <w:r>
        <w:rPr>
          <w:u w:val="none"/>
        </w:rPr>
        <w:t>off e</w:t>
      </w:r>
      <w:r>
        <w:rPr>
          <w:spacing w:val="-2"/>
          <w:u w:val="none"/>
        </w:rPr>
        <w:t>m</w:t>
      </w:r>
      <w:r>
        <w:rPr>
          <w:u w:val="none"/>
        </w:rPr>
        <w:t>ployees,</w:t>
      </w:r>
      <w:r>
        <w:rPr>
          <w:spacing w:val="-12"/>
          <w:u w:val="none"/>
        </w:rPr>
        <w:t xml:space="preserve"> </w:t>
      </w:r>
      <w:r>
        <w:rPr>
          <w:u w:val="none"/>
        </w:rPr>
        <w:t>in</w:t>
      </w:r>
      <w:r>
        <w:rPr>
          <w:spacing w:val="-12"/>
          <w:u w:val="none"/>
        </w:rPr>
        <w:t xml:space="preserve"> </w:t>
      </w:r>
      <w:r>
        <w:rPr>
          <w:u w:val="none"/>
        </w:rPr>
        <w:t>transferring</w:t>
      </w:r>
      <w:r>
        <w:rPr>
          <w:spacing w:val="-12"/>
          <w:u w:val="none"/>
        </w:rPr>
        <w:t xml:space="preserve"> </w:t>
      </w:r>
      <w:r>
        <w:rPr>
          <w:u w:val="none"/>
        </w:rPr>
        <w:t>e</w:t>
      </w:r>
      <w:r>
        <w:rPr>
          <w:spacing w:val="-2"/>
          <w:u w:val="none"/>
        </w:rPr>
        <w:t>m</w:t>
      </w:r>
      <w:r>
        <w:rPr>
          <w:u w:val="none"/>
        </w:rPr>
        <w:t>ployees</w:t>
      </w:r>
      <w:r>
        <w:rPr>
          <w:spacing w:val="-12"/>
          <w:u w:val="none"/>
        </w:rPr>
        <w:t xml:space="preserve"> </w:t>
      </w:r>
      <w:r>
        <w:rPr>
          <w:u w:val="none"/>
        </w:rPr>
        <w:t>from</w:t>
      </w:r>
      <w:r>
        <w:rPr>
          <w:spacing w:val="-15"/>
          <w:u w:val="none"/>
        </w:rPr>
        <w:t xml:space="preserve"> </w:t>
      </w:r>
      <w:r>
        <w:rPr>
          <w:u w:val="none"/>
        </w:rPr>
        <w:t>job</w:t>
      </w:r>
      <w:r>
        <w:rPr>
          <w:spacing w:val="-12"/>
          <w:u w:val="none"/>
        </w:rPr>
        <w:t xml:space="preserve"> </w:t>
      </w:r>
      <w:r>
        <w:rPr>
          <w:u w:val="none"/>
        </w:rPr>
        <w:t>to</w:t>
      </w:r>
      <w:r>
        <w:rPr>
          <w:spacing w:val="-12"/>
          <w:u w:val="none"/>
        </w:rPr>
        <w:t xml:space="preserve"> </w:t>
      </w:r>
      <w:r>
        <w:rPr>
          <w:u w:val="none"/>
        </w:rPr>
        <w:t>job</w:t>
      </w:r>
      <w:r>
        <w:rPr>
          <w:spacing w:val="-13"/>
          <w:u w:val="none"/>
        </w:rPr>
        <w:t xml:space="preserve"> </w:t>
      </w:r>
      <w:r>
        <w:rPr>
          <w:u w:val="none"/>
        </w:rPr>
        <w:t>within</w:t>
      </w:r>
      <w:r>
        <w:rPr>
          <w:spacing w:val="-13"/>
          <w:u w:val="none"/>
        </w:rPr>
        <w:t xml:space="preserve"> </w:t>
      </w:r>
      <w:r>
        <w:rPr>
          <w:u w:val="none"/>
        </w:rPr>
        <w:t>the</w:t>
      </w:r>
      <w:r>
        <w:rPr>
          <w:spacing w:val="-13"/>
          <w:u w:val="none"/>
        </w:rPr>
        <w:t xml:space="preserve"> </w:t>
      </w:r>
      <w:r>
        <w:rPr>
          <w:u w:val="none"/>
        </w:rPr>
        <w:t>Local</w:t>
      </w:r>
      <w:r>
        <w:rPr>
          <w:spacing w:val="-13"/>
          <w:u w:val="none"/>
        </w:rPr>
        <w:t xml:space="preserve"> </w:t>
      </w:r>
      <w:r>
        <w:rPr>
          <w:u w:val="none"/>
        </w:rPr>
        <w:t>Union</w:t>
      </w:r>
      <w:r>
        <w:rPr>
          <w:spacing w:val="-2"/>
          <w:u w:val="none"/>
        </w:rPr>
        <w:t>'</w:t>
      </w:r>
      <w:r>
        <w:rPr>
          <w:u w:val="none"/>
        </w:rPr>
        <w:t>s</w:t>
      </w:r>
      <w:r>
        <w:rPr>
          <w:spacing w:val="-13"/>
          <w:u w:val="none"/>
        </w:rPr>
        <w:t xml:space="preserve"> </w:t>
      </w:r>
      <w:r>
        <w:rPr>
          <w:u w:val="none"/>
        </w:rPr>
        <w:t>geographical</w:t>
      </w:r>
      <w:r>
        <w:rPr>
          <w:spacing w:val="-13"/>
          <w:u w:val="none"/>
        </w:rPr>
        <w:t xml:space="preserve"> </w:t>
      </w:r>
      <w:r>
        <w:rPr>
          <w:u w:val="none"/>
        </w:rPr>
        <w:t>jurisdiction, in</w:t>
      </w:r>
      <w:r>
        <w:rPr>
          <w:spacing w:val="22"/>
          <w:u w:val="none"/>
        </w:rPr>
        <w:t xml:space="preserve"> </w:t>
      </w:r>
      <w:r>
        <w:rPr>
          <w:u w:val="none"/>
        </w:rPr>
        <w:t>deter</w:t>
      </w:r>
      <w:r>
        <w:rPr>
          <w:spacing w:val="-2"/>
          <w:u w:val="none"/>
        </w:rPr>
        <w:t>m</w:t>
      </w:r>
      <w:r>
        <w:rPr>
          <w:u w:val="none"/>
        </w:rPr>
        <w:t>ining</w:t>
      </w:r>
      <w:r>
        <w:rPr>
          <w:spacing w:val="22"/>
          <w:u w:val="none"/>
        </w:rPr>
        <w:t xml:space="preserve"> </w:t>
      </w:r>
      <w:r>
        <w:rPr>
          <w:u w:val="none"/>
        </w:rPr>
        <w:t>the</w:t>
      </w:r>
      <w:r>
        <w:rPr>
          <w:spacing w:val="22"/>
          <w:u w:val="none"/>
        </w:rPr>
        <w:t xml:space="preserve"> </w:t>
      </w:r>
      <w:r>
        <w:rPr>
          <w:u w:val="none"/>
        </w:rPr>
        <w:t>need</w:t>
      </w:r>
      <w:r>
        <w:rPr>
          <w:spacing w:val="22"/>
          <w:u w:val="none"/>
        </w:rPr>
        <w:t xml:space="preserve"> </w:t>
      </w:r>
      <w:r>
        <w:rPr>
          <w:u w:val="none"/>
        </w:rPr>
        <w:t>and</w:t>
      </w:r>
      <w:r>
        <w:rPr>
          <w:spacing w:val="22"/>
          <w:u w:val="none"/>
        </w:rPr>
        <w:t xml:space="preserve"> </w:t>
      </w:r>
      <w:r>
        <w:rPr>
          <w:u w:val="none"/>
        </w:rPr>
        <w:t>nu</w:t>
      </w:r>
      <w:r>
        <w:rPr>
          <w:spacing w:val="-2"/>
          <w:u w:val="none"/>
        </w:rPr>
        <w:t>m</w:t>
      </w:r>
      <w:r>
        <w:rPr>
          <w:u w:val="none"/>
        </w:rPr>
        <w:t>ber</w:t>
      </w:r>
      <w:r>
        <w:rPr>
          <w:spacing w:val="22"/>
          <w:u w:val="none"/>
        </w:rPr>
        <w:t xml:space="preserve"> </w:t>
      </w:r>
      <w:r>
        <w:rPr>
          <w:u w:val="none"/>
        </w:rPr>
        <w:t>as</w:t>
      </w:r>
      <w:r>
        <w:rPr>
          <w:spacing w:val="22"/>
          <w:u w:val="none"/>
        </w:rPr>
        <w:t xml:space="preserve"> </w:t>
      </w:r>
      <w:r>
        <w:rPr>
          <w:u w:val="none"/>
        </w:rPr>
        <w:t>well</w:t>
      </w:r>
      <w:r>
        <w:rPr>
          <w:spacing w:val="22"/>
          <w:u w:val="none"/>
        </w:rPr>
        <w:t xml:space="preserve"> </w:t>
      </w:r>
      <w:r>
        <w:rPr>
          <w:u w:val="none"/>
        </w:rPr>
        <w:t>as</w:t>
      </w:r>
      <w:r>
        <w:rPr>
          <w:spacing w:val="22"/>
          <w:u w:val="none"/>
        </w:rPr>
        <w:t xml:space="preserve"> </w:t>
      </w:r>
      <w:r>
        <w:rPr>
          <w:u w:val="none"/>
        </w:rPr>
        <w:t>t</w:t>
      </w:r>
      <w:r>
        <w:rPr>
          <w:spacing w:val="-2"/>
          <w:u w:val="none"/>
        </w:rPr>
        <w:t>h</w:t>
      </w:r>
      <w:r>
        <w:rPr>
          <w:u w:val="none"/>
        </w:rPr>
        <w:t>e</w:t>
      </w:r>
      <w:r>
        <w:rPr>
          <w:spacing w:val="21"/>
          <w:u w:val="none"/>
        </w:rPr>
        <w:t xml:space="preserve"> </w:t>
      </w:r>
      <w:r>
        <w:rPr>
          <w:u w:val="none"/>
        </w:rPr>
        <w:t>person</w:t>
      </w:r>
      <w:r>
        <w:rPr>
          <w:spacing w:val="21"/>
          <w:u w:val="none"/>
        </w:rPr>
        <w:t xml:space="preserve"> </w:t>
      </w:r>
      <w:r>
        <w:rPr>
          <w:u w:val="none"/>
        </w:rPr>
        <w:t>who</w:t>
      </w:r>
      <w:r>
        <w:rPr>
          <w:spacing w:val="21"/>
          <w:u w:val="none"/>
        </w:rPr>
        <w:t xml:space="preserve"> </w:t>
      </w:r>
      <w:r>
        <w:rPr>
          <w:u w:val="none"/>
        </w:rPr>
        <w:t>will</w:t>
      </w:r>
      <w:r>
        <w:rPr>
          <w:spacing w:val="21"/>
          <w:u w:val="none"/>
        </w:rPr>
        <w:t xml:space="preserve"> </w:t>
      </w:r>
      <w:r>
        <w:rPr>
          <w:u w:val="none"/>
        </w:rPr>
        <w:t>act</w:t>
      </w:r>
      <w:r>
        <w:rPr>
          <w:spacing w:val="21"/>
          <w:u w:val="none"/>
        </w:rPr>
        <w:t xml:space="preserve"> </w:t>
      </w:r>
      <w:r>
        <w:rPr>
          <w:u w:val="none"/>
        </w:rPr>
        <w:t>as</w:t>
      </w:r>
      <w:r>
        <w:rPr>
          <w:spacing w:val="21"/>
          <w:u w:val="none"/>
        </w:rPr>
        <w:t xml:space="preserve"> </w:t>
      </w:r>
      <w:r>
        <w:rPr>
          <w:u w:val="none"/>
        </w:rPr>
        <w:t>Fore</w:t>
      </w:r>
      <w:r>
        <w:rPr>
          <w:spacing w:val="-2"/>
          <w:u w:val="none"/>
        </w:rPr>
        <w:t>m</w:t>
      </w:r>
      <w:r>
        <w:rPr>
          <w:u w:val="none"/>
        </w:rPr>
        <w:t>an,</w:t>
      </w:r>
      <w:r>
        <w:rPr>
          <w:spacing w:val="21"/>
          <w:u w:val="none"/>
        </w:rPr>
        <w:t xml:space="preserve"> </w:t>
      </w:r>
      <w:r>
        <w:rPr>
          <w:u w:val="none"/>
        </w:rPr>
        <w:t>in</w:t>
      </w:r>
      <w:r>
        <w:rPr>
          <w:spacing w:val="21"/>
          <w:u w:val="none"/>
        </w:rPr>
        <w:t xml:space="preserve"> </w:t>
      </w:r>
      <w:r>
        <w:rPr>
          <w:u w:val="none"/>
        </w:rPr>
        <w:t>requiring</w:t>
      </w:r>
      <w:r>
        <w:rPr>
          <w:spacing w:val="21"/>
          <w:u w:val="none"/>
        </w:rPr>
        <w:t xml:space="preserve"> </w:t>
      </w:r>
      <w:r>
        <w:rPr>
          <w:u w:val="none"/>
        </w:rPr>
        <w:t>all e</w:t>
      </w:r>
      <w:r>
        <w:rPr>
          <w:spacing w:val="-2"/>
          <w:u w:val="none"/>
        </w:rPr>
        <w:t>m</w:t>
      </w:r>
      <w:r>
        <w:rPr>
          <w:u w:val="none"/>
        </w:rPr>
        <w:t>ployees</w:t>
      </w:r>
      <w:r>
        <w:rPr>
          <w:spacing w:val="24"/>
          <w:u w:val="none"/>
        </w:rPr>
        <w:t xml:space="preserve"> </w:t>
      </w:r>
      <w:r>
        <w:rPr>
          <w:u w:val="none"/>
        </w:rPr>
        <w:t>to</w:t>
      </w:r>
      <w:r>
        <w:rPr>
          <w:spacing w:val="24"/>
          <w:u w:val="none"/>
        </w:rPr>
        <w:t xml:space="preserve"> </w:t>
      </w:r>
      <w:r>
        <w:rPr>
          <w:u w:val="none"/>
        </w:rPr>
        <w:t>observe</w:t>
      </w:r>
      <w:r>
        <w:rPr>
          <w:spacing w:val="24"/>
          <w:u w:val="none"/>
        </w:rPr>
        <w:t xml:space="preserve"> </w:t>
      </w:r>
      <w:r>
        <w:rPr>
          <w:u w:val="none"/>
        </w:rPr>
        <w:t>the</w:t>
      </w:r>
      <w:r>
        <w:rPr>
          <w:spacing w:val="24"/>
          <w:u w:val="none"/>
        </w:rPr>
        <w:t xml:space="preserve"> </w:t>
      </w:r>
      <w:r>
        <w:rPr>
          <w:u w:val="none"/>
        </w:rPr>
        <w:t>E</w:t>
      </w:r>
      <w:r>
        <w:rPr>
          <w:spacing w:val="-2"/>
          <w:u w:val="none"/>
        </w:rPr>
        <w:t>m</w:t>
      </w:r>
      <w:r>
        <w:rPr>
          <w:u w:val="none"/>
        </w:rPr>
        <w:t>ployer</w:t>
      </w:r>
      <w:r>
        <w:rPr>
          <w:spacing w:val="-2"/>
          <w:u w:val="none"/>
        </w:rPr>
        <w:t>'</w:t>
      </w:r>
      <w:r>
        <w:rPr>
          <w:u w:val="none"/>
        </w:rPr>
        <w:t>s</w:t>
      </w:r>
      <w:r>
        <w:rPr>
          <w:spacing w:val="24"/>
          <w:u w:val="none"/>
        </w:rPr>
        <w:t xml:space="preserve"> </w:t>
      </w:r>
      <w:r>
        <w:rPr>
          <w:u w:val="none"/>
        </w:rPr>
        <w:t>and/or</w:t>
      </w:r>
      <w:r>
        <w:rPr>
          <w:spacing w:val="24"/>
          <w:u w:val="none"/>
        </w:rPr>
        <w:t xml:space="preserve"> </w:t>
      </w:r>
      <w:r>
        <w:rPr>
          <w:u w:val="none"/>
        </w:rPr>
        <w:t>owner</w:t>
      </w:r>
      <w:r>
        <w:rPr>
          <w:spacing w:val="-2"/>
          <w:u w:val="none"/>
        </w:rPr>
        <w:t>'</w:t>
      </w:r>
      <w:r>
        <w:rPr>
          <w:u w:val="none"/>
        </w:rPr>
        <w:t>s</w:t>
      </w:r>
      <w:r>
        <w:rPr>
          <w:spacing w:val="24"/>
          <w:u w:val="none"/>
        </w:rPr>
        <w:t xml:space="preserve"> </w:t>
      </w:r>
      <w:r>
        <w:rPr>
          <w:u w:val="none"/>
        </w:rPr>
        <w:t>rules</w:t>
      </w:r>
      <w:r>
        <w:rPr>
          <w:spacing w:val="24"/>
          <w:u w:val="none"/>
        </w:rPr>
        <w:t xml:space="preserve"> </w:t>
      </w:r>
      <w:r>
        <w:rPr>
          <w:u w:val="none"/>
        </w:rPr>
        <w:t>and</w:t>
      </w:r>
      <w:r>
        <w:rPr>
          <w:spacing w:val="24"/>
          <w:u w:val="none"/>
        </w:rPr>
        <w:t xml:space="preserve"> </w:t>
      </w:r>
      <w:r>
        <w:rPr>
          <w:u w:val="none"/>
        </w:rPr>
        <w:t>regulations</w:t>
      </w:r>
      <w:r>
        <w:rPr>
          <w:spacing w:val="24"/>
          <w:u w:val="none"/>
        </w:rPr>
        <w:t xml:space="preserve"> </w:t>
      </w:r>
      <w:r>
        <w:rPr>
          <w:u w:val="none"/>
        </w:rPr>
        <w:t>not</w:t>
      </w:r>
      <w:r>
        <w:rPr>
          <w:spacing w:val="24"/>
          <w:u w:val="none"/>
        </w:rPr>
        <w:t xml:space="preserve"> </w:t>
      </w:r>
      <w:r>
        <w:rPr>
          <w:u w:val="none"/>
        </w:rPr>
        <w:t>inconsistent</w:t>
      </w:r>
      <w:r>
        <w:rPr>
          <w:spacing w:val="24"/>
          <w:u w:val="none"/>
        </w:rPr>
        <w:t xml:space="preserve"> </w:t>
      </w:r>
      <w:r>
        <w:rPr>
          <w:u w:val="none"/>
        </w:rPr>
        <w:t>with</w:t>
      </w:r>
      <w:r>
        <w:rPr>
          <w:spacing w:val="24"/>
          <w:u w:val="none"/>
        </w:rPr>
        <w:t xml:space="preserve"> </w:t>
      </w:r>
      <w:r>
        <w:rPr>
          <w:u w:val="none"/>
        </w:rPr>
        <w:t>this Agree</w:t>
      </w:r>
      <w:r>
        <w:rPr>
          <w:spacing w:val="-2"/>
          <w:u w:val="none"/>
        </w:rPr>
        <w:t>m</w:t>
      </w:r>
      <w:r>
        <w:rPr>
          <w:u w:val="none"/>
        </w:rPr>
        <w:t>ent,</w:t>
      </w:r>
      <w:r>
        <w:rPr>
          <w:spacing w:val="-15"/>
          <w:u w:val="none"/>
        </w:rPr>
        <w:t xml:space="preserve"> </w:t>
      </w:r>
      <w:r>
        <w:rPr>
          <w:u w:val="none"/>
        </w:rPr>
        <w:t>in</w:t>
      </w:r>
      <w:r>
        <w:rPr>
          <w:spacing w:val="-15"/>
          <w:u w:val="none"/>
        </w:rPr>
        <w:t xml:space="preserve"> </w:t>
      </w:r>
      <w:r>
        <w:rPr>
          <w:u w:val="none"/>
        </w:rPr>
        <w:t>requiring</w:t>
      </w:r>
      <w:r>
        <w:rPr>
          <w:spacing w:val="-15"/>
          <w:u w:val="none"/>
        </w:rPr>
        <w:t xml:space="preserve"> </w:t>
      </w:r>
      <w:r>
        <w:rPr>
          <w:u w:val="none"/>
        </w:rPr>
        <w:t>all</w:t>
      </w:r>
      <w:r>
        <w:rPr>
          <w:spacing w:val="-15"/>
          <w:u w:val="none"/>
        </w:rPr>
        <w:t xml:space="preserve"> </w:t>
      </w:r>
      <w:r>
        <w:rPr>
          <w:u w:val="none"/>
        </w:rPr>
        <w:t>e</w:t>
      </w:r>
      <w:r>
        <w:rPr>
          <w:spacing w:val="-2"/>
          <w:u w:val="none"/>
        </w:rPr>
        <w:t>m</w:t>
      </w:r>
      <w:r>
        <w:rPr>
          <w:u w:val="none"/>
        </w:rPr>
        <w:t>ployees</w:t>
      </w:r>
      <w:r>
        <w:rPr>
          <w:spacing w:val="-15"/>
          <w:u w:val="none"/>
        </w:rPr>
        <w:t xml:space="preserve"> </w:t>
      </w:r>
      <w:r>
        <w:rPr>
          <w:u w:val="none"/>
        </w:rPr>
        <w:t>to</w:t>
      </w:r>
      <w:r>
        <w:rPr>
          <w:spacing w:val="-15"/>
          <w:u w:val="none"/>
        </w:rPr>
        <w:t xml:space="preserve"> </w:t>
      </w:r>
      <w:r>
        <w:rPr>
          <w:u w:val="none"/>
        </w:rPr>
        <w:t>observe</w:t>
      </w:r>
      <w:r>
        <w:rPr>
          <w:spacing w:val="-15"/>
          <w:u w:val="none"/>
        </w:rPr>
        <w:t xml:space="preserve"> </w:t>
      </w:r>
      <w:r>
        <w:rPr>
          <w:u w:val="none"/>
        </w:rPr>
        <w:t>all</w:t>
      </w:r>
      <w:r>
        <w:rPr>
          <w:spacing w:val="-16"/>
          <w:u w:val="none"/>
        </w:rPr>
        <w:t xml:space="preserve"> </w:t>
      </w:r>
      <w:r>
        <w:rPr>
          <w:u w:val="none"/>
        </w:rPr>
        <w:t>sa</w:t>
      </w:r>
      <w:r>
        <w:rPr>
          <w:spacing w:val="-1"/>
          <w:u w:val="none"/>
        </w:rPr>
        <w:t>f</w:t>
      </w:r>
      <w:r>
        <w:rPr>
          <w:u w:val="none"/>
        </w:rPr>
        <w:t>ety</w:t>
      </w:r>
      <w:r>
        <w:rPr>
          <w:spacing w:val="-16"/>
          <w:u w:val="none"/>
        </w:rPr>
        <w:t xml:space="preserve"> </w:t>
      </w:r>
      <w:r>
        <w:rPr>
          <w:u w:val="none"/>
        </w:rPr>
        <w:t>re</w:t>
      </w:r>
      <w:r>
        <w:rPr>
          <w:spacing w:val="-1"/>
          <w:u w:val="none"/>
        </w:rPr>
        <w:t>gu</w:t>
      </w:r>
      <w:r>
        <w:rPr>
          <w:u w:val="none"/>
        </w:rPr>
        <w:t>l</w:t>
      </w:r>
      <w:r>
        <w:rPr>
          <w:spacing w:val="-1"/>
          <w:u w:val="none"/>
        </w:rPr>
        <w:t>ations</w:t>
      </w:r>
      <w:r>
        <w:rPr>
          <w:u w:val="none"/>
        </w:rPr>
        <w:t>,</w:t>
      </w:r>
      <w:r>
        <w:rPr>
          <w:spacing w:val="-17"/>
          <w:u w:val="none"/>
        </w:rPr>
        <w:t xml:space="preserve"> </w:t>
      </w:r>
      <w:r>
        <w:rPr>
          <w:spacing w:val="-1"/>
          <w:u w:val="none"/>
        </w:rPr>
        <w:t>an</w:t>
      </w:r>
      <w:r>
        <w:rPr>
          <w:u w:val="none"/>
        </w:rPr>
        <w:t>d</w:t>
      </w:r>
      <w:r>
        <w:rPr>
          <w:spacing w:val="-17"/>
          <w:u w:val="none"/>
        </w:rPr>
        <w:t xml:space="preserve"> </w:t>
      </w:r>
      <w:r>
        <w:rPr>
          <w:spacing w:val="-1"/>
          <w:u w:val="none"/>
        </w:rPr>
        <w:t>i</w:t>
      </w:r>
      <w:r>
        <w:rPr>
          <w:u w:val="none"/>
        </w:rPr>
        <w:t>n</w:t>
      </w:r>
      <w:r>
        <w:rPr>
          <w:spacing w:val="-17"/>
          <w:u w:val="none"/>
        </w:rPr>
        <w:t xml:space="preserve"> </w:t>
      </w:r>
      <w:r>
        <w:rPr>
          <w:spacing w:val="-1"/>
          <w:u w:val="none"/>
        </w:rPr>
        <w:t>dischargin</w:t>
      </w:r>
      <w:r>
        <w:rPr>
          <w:u w:val="none"/>
        </w:rPr>
        <w:t>g</w:t>
      </w:r>
      <w:r>
        <w:rPr>
          <w:spacing w:val="-17"/>
          <w:u w:val="none"/>
        </w:rPr>
        <w:t xml:space="preserve"> </w:t>
      </w:r>
      <w:r>
        <w:rPr>
          <w:spacing w:val="-1"/>
          <w:u w:val="none"/>
        </w:rPr>
        <w:t>e</w:t>
      </w:r>
      <w:r>
        <w:rPr>
          <w:spacing w:val="-4"/>
          <w:u w:val="none"/>
        </w:rPr>
        <w:t>m</w:t>
      </w:r>
      <w:r>
        <w:rPr>
          <w:spacing w:val="-1"/>
          <w:u w:val="none"/>
        </w:rPr>
        <w:t>ployee</w:t>
      </w:r>
      <w:r>
        <w:rPr>
          <w:u w:val="none"/>
        </w:rPr>
        <w:t>s</w:t>
      </w:r>
      <w:r>
        <w:rPr>
          <w:spacing w:val="-17"/>
          <w:u w:val="none"/>
        </w:rPr>
        <w:t xml:space="preserve"> </w:t>
      </w:r>
      <w:r>
        <w:rPr>
          <w:spacing w:val="-1"/>
          <w:u w:val="none"/>
        </w:rPr>
        <w:t xml:space="preserve">for </w:t>
      </w:r>
      <w:r>
        <w:rPr>
          <w:u w:val="none"/>
        </w:rPr>
        <w:t>proper cause.</w:t>
      </w:r>
    </w:p>
    <w:p w:rsidR="0003259C" w:rsidRDefault="00877618">
      <w:pPr>
        <w:pStyle w:val="Heading1"/>
        <w:spacing w:before="18"/>
        <w:ind w:left="120"/>
        <w:rPr>
          <w:b w:val="0"/>
          <w:bCs w:val="0"/>
        </w:rPr>
      </w:pPr>
      <w:bookmarkStart w:id="7" w:name="_TOC_250044"/>
      <w:r>
        <w:rPr>
          <w:spacing w:val="-1"/>
        </w:rPr>
        <w:t>FOREMA</w:t>
      </w:r>
      <w:r>
        <w:t>N</w:t>
      </w:r>
      <w:r>
        <w:rPr>
          <w:spacing w:val="-1"/>
        </w:rPr>
        <w:t xml:space="preserve"> CALL-OU</w:t>
      </w:r>
      <w:r>
        <w:t>T</w:t>
      </w:r>
      <w:r>
        <w:rPr>
          <w:spacing w:val="-1"/>
        </w:rPr>
        <w:t xml:space="preserve"> B</w:t>
      </w:r>
      <w:r>
        <w:t>Y</w:t>
      </w:r>
      <w:r>
        <w:rPr>
          <w:spacing w:val="-1"/>
        </w:rPr>
        <w:t xml:space="preserve"> NAME:</w:t>
      </w:r>
      <w:bookmarkEnd w:id="7"/>
    </w:p>
    <w:p w:rsidR="0003259C" w:rsidRDefault="00877618">
      <w:pPr>
        <w:pStyle w:val="BodyText"/>
        <w:spacing w:before="5"/>
        <w:rPr>
          <w:u w:val="none"/>
        </w:rPr>
      </w:pPr>
      <w:r>
        <w:rPr>
          <w:rFonts w:cs="Times New Roman"/>
          <w:b/>
          <w:bCs/>
          <w:u w:val="thick" w:color="000000"/>
        </w:rPr>
        <w:t xml:space="preserve">Section 2.03.  </w:t>
      </w:r>
      <w:r>
        <w:rPr>
          <w:u w:val="none"/>
        </w:rPr>
        <w:t>The e</w:t>
      </w:r>
      <w:r>
        <w:rPr>
          <w:spacing w:val="-2"/>
          <w:u w:val="none"/>
        </w:rPr>
        <w:t>m</w:t>
      </w:r>
      <w:r>
        <w:rPr>
          <w:u w:val="none"/>
        </w:rPr>
        <w:t>ployer shall have the right to call Fore</w:t>
      </w:r>
      <w:r>
        <w:rPr>
          <w:spacing w:val="-2"/>
          <w:u w:val="none"/>
        </w:rPr>
        <w:t>m</w:t>
      </w:r>
      <w:r>
        <w:rPr>
          <w:u w:val="none"/>
        </w:rPr>
        <w:t>an by na</w:t>
      </w:r>
      <w:r>
        <w:rPr>
          <w:spacing w:val="-2"/>
          <w:u w:val="none"/>
        </w:rPr>
        <w:t>m</w:t>
      </w:r>
      <w:r>
        <w:rPr>
          <w:u w:val="none"/>
        </w:rPr>
        <w:t>e provided:</w:t>
      </w:r>
    </w:p>
    <w:p w:rsidR="0003259C" w:rsidRDefault="00877618">
      <w:pPr>
        <w:pStyle w:val="BodyText"/>
        <w:numPr>
          <w:ilvl w:val="0"/>
          <w:numId w:val="10"/>
        </w:numPr>
        <w:tabs>
          <w:tab w:val="left" w:pos="1140"/>
        </w:tabs>
        <w:spacing w:before="3"/>
        <w:ind w:left="1200" w:hanging="360"/>
        <w:rPr>
          <w:u w:val="none"/>
        </w:rPr>
      </w:pPr>
      <w:r>
        <w:rPr>
          <w:u w:val="none"/>
        </w:rPr>
        <w:t>The e</w:t>
      </w:r>
      <w:r>
        <w:rPr>
          <w:spacing w:val="-2"/>
          <w:u w:val="none"/>
        </w:rPr>
        <w:t>m</w:t>
      </w:r>
      <w:r>
        <w:rPr>
          <w:u w:val="none"/>
        </w:rPr>
        <w:t>ployee has not quit his previous e</w:t>
      </w:r>
      <w:r>
        <w:rPr>
          <w:spacing w:val="-2"/>
          <w:u w:val="none"/>
        </w:rPr>
        <w:t>m</w:t>
      </w:r>
      <w:r>
        <w:rPr>
          <w:u w:val="none"/>
        </w:rPr>
        <w:t>ployer within the past two weeks.</w:t>
      </w:r>
    </w:p>
    <w:p w:rsidR="0003259C" w:rsidRDefault="00877618">
      <w:pPr>
        <w:pStyle w:val="BodyText"/>
        <w:numPr>
          <w:ilvl w:val="0"/>
          <w:numId w:val="10"/>
        </w:numPr>
        <w:tabs>
          <w:tab w:val="left" w:pos="1140"/>
        </w:tabs>
        <w:spacing w:before="3" w:line="243" w:lineRule="auto"/>
        <w:ind w:left="1200" w:right="768" w:hanging="360"/>
        <w:rPr>
          <w:u w:val="none"/>
        </w:rPr>
      </w:pPr>
      <w:r>
        <w:rPr>
          <w:u w:val="none"/>
        </w:rPr>
        <w:t>The e</w:t>
      </w:r>
      <w:r>
        <w:rPr>
          <w:spacing w:val="-2"/>
          <w:u w:val="none"/>
        </w:rPr>
        <w:t>m</w:t>
      </w:r>
      <w:r>
        <w:rPr>
          <w:u w:val="none"/>
        </w:rPr>
        <w:t>ployer shall notify the Business Manager in writing of the na</w:t>
      </w:r>
      <w:r>
        <w:rPr>
          <w:spacing w:val="-2"/>
          <w:u w:val="none"/>
        </w:rPr>
        <w:t>m</w:t>
      </w:r>
      <w:r>
        <w:rPr>
          <w:u w:val="none"/>
        </w:rPr>
        <w:t>e of the individual who is to be requested for e</w:t>
      </w:r>
      <w:r>
        <w:rPr>
          <w:spacing w:val="-2"/>
          <w:u w:val="none"/>
        </w:rPr>
        <w:t>m</w:t>
      </w:r>
      <w:r>
        <w:rPr>
          <w:u w:val="none"/>
        </w:rPr>
        <w:t>ploy</w:t>
      </w:r>
      <w:r>
        <w:rPr>
          <w:spacing w:val="-2"/>
          <w:u w:val="none"/>
        </w:rPr>
        <w:t>m</w:t>
      </w:r>
      <w:r>
        <w:rPr>
          <w:u w:val="none"/>
        </w:rPr>
        <w:t>ent as a Fore</w:t>
      </w:r>
      <w:r>
        <w:rPr>
          <w:spacing w:val="-2"/>
          <w:u w:val="none"/>
        </w:rPr>
        <w:t>m</w:t>
      </w:r>
      <w:r>
        <w:rPr>
          <w:u w:val="none"/>
        </w:rPr>
        <w:t>an.  Upon such request, the Business Manager shall refer said Fore</w:t>
      </w:r>
      <w:r>
        <w:rPr>
          <w:spacing w:val="-2"/>
          <w:u w:val="none"/>
        </w:rPr>
        <w:t>m</w:t>
      </w:r>
      <w:r>
        <w:rPr>
          <w:u w:val="none"/>
        </w:rPr>
        <w:t>an provided the na</w:t>
      </w:r>
      <w:r>
        <w:rPr>
          <w:spacing w:val="-2"/>
          <w:u w:val="none"/>
        </w:rPr>
        <w:t>m</w:t>
      </w:r>
      <w:r>
        <w:rPr>
          <w:u w:val="none"/>
        </w:rPr>
        <w:t>e appears on the highest priority group.</w:t>
      </w:r>
    </w:p>
    <w:p w:rsidR="0003259C" w:rsidRDefault="00877618">
      <w:pPr>
        <w:pStyle w:val="BodyText"/>
        <w:numPr>
          <w:ilvl w:val="0"/>
          <w:numId w:val="10"/>
        </w:numPr>
        <w:tabs>
          <w:tab w:val="left" w:pos="1140"/>
        </w:tabs>
        <w:spacing w:line="243" w:lineRule="auto"/>
        <w:ind w:left="1200" w:right="1251" w:hanging="360"/>
        <w:rPr>
          <w:u w:val="none"/>
        </w:rPr>
      </w:pPr>
      <w:r>
        <w:rPr>
          <w:spacing w:val="-3"/>
          <w:u w:val="none"/>
        </w:rPr>
        <w:t>W</w:t>
      </w:r>
      <w:r>
        <w:rPr>
          <w:spacing w:val="-1"/>
          <w:u w:val="none"/>
        </w:rPr>
        <w:t>h</w:t>
      </w:r>
      <w:r>
        <w:rPr>
          <w:u w:val="none"/>
        </w:rPr>
        <w:t>en an e</w:t>
      </w:r>
      <w:r>
        <w:rPr>
          <w:spacing w:val="-2"/>
          <w:u w:val="none"/>
        </w:rPr>
        <w:t>m</w:t>
      </w:r>
      <w:r>
        <w:rPr>
          <w:u w:val="none"/>
        </w:rPr>
        <w:t>ployee is called as a Fore</w:t>
      </w:r>
      <w:r>
        <w:rPr>
          <w:spacing w:val="-2"/>
          <w:u w:val="none"/>
        </w:rPr>
        <w:t>m</w:t>
      </w:r>
      <w:r>
        <w:rPr>
          <w:u w:val="none"/>
        </w:rPr>
        <w:t xml:space="preserve">an, he </w:t>
      </w:r>
      <w:r>
        <w:rPr>
          <w:spacing w:val="-2"/>
          <w:u w:val="none"/>
        </w:rPr>
        <w:t>m</w:t>
      </w:r>
      <w:r>
        <w:rPr>
          <w:spacing w:val="-1"/>
          <w:u w:val="none"/>
        </w:rPr>
        <w:t>u</w:t>
      </w:r>
      <w:r>
        <w:rPr>
          <w:u w:val="none"/>
        </w:rPr>
        <w:t>st re</w:t>
      </w:r>
      <w:r>
        <w:rPr>
          <w:spacing w:val="-2"/>
          <w:u w:val="none"/>
        </w:rPr>
        <w:t>m</w:t>
      </w:r>
      <w:r>
        <w:rPr>
          <w:u w:val="none"/>
        </w:rPr>
        <w:t>ain as a Fore</w:t>
      </w:r>
      <w:r>
        <w:rPr>
          <w:spacing w:val="-2"/>
          <w:u w:val="none"/>
        </w:rPr>
        <w:t>m</w:t>
      </w:r>
      <w:r>
        <w:rPr>
          <w:u w:val="none"/>
        </w:rPr>
        <w:t xml:space="preserve">an for one thousand (1,000) hours or </w:t>
      </w:r>
      <w:r>
        <w:rPr>
          <w:spacing w:val="-2"/>
          <w:u w:val="none"/>
        </w:rPr>
        <w:t>m</w:t>
      </w:r>
      <w:r>
        <w:rPr>
          <w:spacing w:val="-1"/>
          <w:u w:val="none"/>
        </w:rPr>
        <w:t>u</w:t>
      </w:r>
      <w:r>
        <w:rPr>
          <w:u w:val="none"/>
        </w:rPr>
        <w:t>st receive a reduction in force.</w:t>
      </w:r>
    </w:p>
    <w:p w:rsidR="0003259C" w:rsidRDefault="0003259C">
      <w:pPr>
        <w:spacing w:line="243" w:lineRule="auto"/>
        <w:sectPr w:rsidR="0003259C">
          <w:pgSz w:w="12240" w:h="15840"/>
          <w:pgMar w:top="1480" w:right="800" w:bottom="960" w:left="1320" w:header="0" w:footer="766" w:gutter="0"/>
          <w:cols w:space="720"/>
        </w:sectPr>
      </w:pPr>
    </w:p>
    <w:p w:rsidR="0003259C" w:rsidRDefault="0003259C">
      <w:pPr>
        <w:spacing w:before="4" w:line="180" w:lineRule="exact"/>
        <w:rPr>
          <w:sz w:val="18"/>
          <w:szCs w:val="18"/>
        </w:rPr>
      </w:pPr>
    </w:p>
    <w:p w:rsidR="0003259C" w:rsidRDefault="00877618">
      <w:pPr>
        <w:pStyle w:val="BodyText"/>
        <w:spacing w:before="69" w:line="243" w:lineRule="auto"/>
        <w:ind w:right="271"/>
        <w:rPr>
          <w:u w:val="none"/>
        </w:rPr>
      </w:pPr>
      <w:r>
        <w:rPr>
          <w:rFonts w:cs="Times New Roman"/>
          <w:b/>
          <w:bCs/>
          <w:u w:val="thick" w:color="000000"/>
        </w:rPr>
        <w:t xml:space="preserve">Section 2.04  </w:t>
      </w:r>
      <w:r>
        <w:rPr>
          <w:u w:val="none"/>
        </w:rPr>
        <w:t>For all e</w:t>
      </w:r>
      <w:r>
        <w:rPr>
          <w:spacing w:val="-2"/>
          <w:u w:val="none"/>
        </w:rPr>
        <w:t>m</w:t>
      </w:r>
      <w:r>
        <w:rPr>
          <w:u w:val="none"/>
        </w:rPr>
        <w:t>ployees covered by this Agree</w:t>
      </w:r>
      <w:r>
        <w:rPr>
          <w:spacing w:val="-2"/>
          <w:u w:val="none"/>
        </w:rPr>
        <w:t>m</w:t>
      </w:r>
      <w:r>
        <w:rPr>
          <w:u w:val="none"/>
        </w:rPr>
        <w:t>ent, the E</w:t>
      </w:r>
      <w:r>
        <w:rPr>
          <w:spacing w:val="-2"/>
          <w:u w:val="none"/>
        </w:rPr>
        <w:t>m</w:t>
      </w:r>
      <w:r>
        <w:rPr>
          <w:u w:val="none"/>
        </w:rPr>
        <w:t xml:space="preserve">ployer shall carry </w:t>
      </w:r>
      <w:r>
        <w:rPr>
          <w:spacing w:val="-3"/>
          <w:u w:val="none"/>
        </w:rPr>
        <w:t>W</w:t>
      </w:r>
      <w:r>
        <w:rPr>
          <w:spacing w:val="-1"/>
          <w:u w:val="none"/>
        </w:rPr>
        <w:t>o</w:t>
      </w:r>
      <w:r>
        <w:rPr>
          <w:u w:val="none"/>
        </w:rPr>
        <w:t>rk</w:t>
      </w:r>
      <w:r>
        <w:rPr>
          <w:spacing w:val="-2"/>
          <w:u w:val="none"/>
        </w:rPr>
        <w:t>m</w:t>
      </w:r>
      <w:r>
        <w:rPr>
          <w:u w:val="none"/>
        </w:rPr>
        <w:t>en</w:t>
      </w:r>
      <w:r>
        <w:rPr>
          <w:spacing w:val="-2"/>
          <w:u w:val="none"/>
        </w:rPr>
        <w:t>'</w:t>
      </w:r>
      <w:r>
        <w:rPr>
          <w:u w:val="none"/>
        </w:rPr>
        <w:t>s Co</w:t>
      </w:r>
      <w:r>
        <w:rPr>
          <w:spacing w:val="-2"/>
          <w:u w:val="none"/>
        </w:rPr>
        <w:t>m</w:t>
      </w:r>
      <w:r>
        <w:rPr>
          <w:spacing w:val="-1"/>
          <w:u w:val="none"/>
        </w:rPr>
        <w:t>p</w:t>
      </w:r>
      <w:r>
        <w:rPr>
          <w:u w:val="none"/>
        </w:rPr>
        <w:t>ensation Insurance with a Co</w:t>
      </w:r>
      <w:r>
        <w:rPr>
          <w:spacing w:val="-2"/>
          <w:u w:val="none"/>
        </w:rPr>
        <w:t>m</w:t>
      </w:r>
      <w:r>
        <w:rPr>
          <w:spacing w:val="-1"/>
          <w:u w:val="none"/>
        </w:rPr>
        <w:t>p</w:t>
      </w:r>
      <w:r>
        <w:rPr>
          <w:u w:val="none"/>
        </w:rPr>
        <w:t xml:space="preserve">any authorized to do business in this State, Social Security and such other protective insurance as </w:t>
      </w:r>
      <w:r>
        <w:rPr>
          <w:spacing w:val="-2"/>
          <w:u w:val="none"/>
        </w:rPr>
        <w:t>m</w:t>
      </w:r>
      <w:r>
        <w:rPr>
          <w:u w:val="none"/>
        </w:rPr>
        <w:t>ay be required by the laws of the State in which the work is perfor</w:t>
      </w:r>
      <w:r>
        <w:rPr>
          <w:spacing w:val="-2"/>
          <w:u w:val="none"/>
        </w:rPr>
        <w:t>m</w:t>
      </w:r>
      <w:r>
        <w:rPr>
          <w:u w:val="none"/>
        </w:rPr>
        <w:t xml:space="preserve">ed.  He shall also </w:t>
      </w:r>
      <w:r>
        <w:rPr>
          <w:spacing w:val="-2"/>
          <w:u w:val="none"/>
        </w:rPr>
        <w:t>m</w:t>
      </w:r>
      <w:r>
        <w:rPr>
          <w:u w:val="none"/>
        </w:rPr>
        <w:t>ake voluntary contributions to the State Une</w:t>
      </w:r>
      <w:r>
        <w:rPr>
          <w:spacing w:val="-2"/>
          <w:u w:val="none"/>
        </w:rPr>
        <w:t>m</w:t>
      </w:r>
      <w:r>
        <w:rPr>
          <w:u w:val="none"/>
        </w:rPr>
        <w:t>ploy</w:t>
      </w:r>
      <w:r>
        <w:rPr>
          <w:spacing w:val="-2"/>
          <w:u w:val="none"/>
        </w:rPr>
        <w:t>m</w:t>
      </w:r>
      <w:r>
        <w:rPr>
          <w:u w:val="none"/>
        </w:rPr>
        <w:t>ent Co</w:t>
      </w:r>
      <w:r>
        <w:rPr>
          <w:spacing w:val="-2"/>
          <w:u w:val="none"/>
        </w:rPr>
        <w:t>m</w:t>
      </w:r>
      <w:r>
        <w:rPr>
          <w:spacing w:val="-1"/>
          <w:u w:val="none"/>
        </w:rPr>
        <w:t>p</w:t>
      </w:r>
      <w:r>
        <w:rPr>
          <w:u w:val="none"/>
        </w:rPr>
        <w:t>ensation Co</w:t>
      </w:r>
      <w:r>
        <w:rPr>
          <w:spacing w:val="-2"/>
          <w:u w:val="none"/>
        </w:rPr>
        <w:t>mm</w:t>
      </w:r>
      <w:r>
        <w:rPr>
          <w:u w:val="none"/>
        </w:rPr>
        <w:t>ission regardless of nu</w:t>
      </w:r>
      <w:r>
        <w:rPr>
          <w:spacing w:val="-2"/>
          <w:u w:val="none"/>
        </w:rPr>
        <w:t>m</w:t>
      </w:r>
      <w:r>
        <w:rPr>
          <w:u w:val="none"/>
        </w:rPr>
        <w:t>ber of e</w:t>
      </w:r>
      <w:r>
        <w:rPr>
          <w:spacing w:val="-2"/>
          <w:u w:val="none"/>
        </w:rPr>
        <w:t>m</w:t>
      </w:r>
      <w:r>
        <w:rPr>
          <w:u w:val="none"/>
        </w:rPr>
        <w:t>ployees.</w:t>
      </w:r>
    </w:p>
    <w:p w:rsidR="0003259C" w:rsidRDefault="0003259C">
      <w:pPr>
        <w:spacing w:before="3" w:line="280" w:lineRule="exact"/>
        <w:rPr>
          <w:sz w:val="28"/>
          <w:szCs w:val="28"/>
        </w:rPr>
      </w:pPr>
    </w:p>
    <w:p w:rsidR="0003259C" w:rsidRDefault="00877618">
      <w:pPr>
        <w:pStyle w:val="BodyText"/>
        <w:spacing w:line="243" w:lineRule="auto"/>
        <w:ind w:right="140"/>
        <w:rPr>
          <w:u w:val="none"/>
        </w:rPr>
      </w:pPr>
      <w:r>
        <w:rPr>
          <w:rFonts w:cs="Times New Roman"/>
          <w:b/>
          <w:bCs/>
          <w:u w:val="thick" w:color="000000"/>
        </w:rPr>
        <w:t xml:space="preserve">Section 2.05  </w:t>
      </w:r>
      <w:r>
        <w:rPr>
          <w:u w:val="none"/>
        </w:rPr>
        <w:t>Each E</w:t>
      </w:r>
      <w:r>
        <w:rPr>
          <w:spacing w:val="-2"/>
          <w:u w:val="none"/>
        </w:rPr>
        <w:t>m</w:t>
      </w:r>
      <w:r>
        <w:rPr>
          <w:u w:val="none"/>
        </w:rPr>
        <w:t>ployer shall furnish a surety bond to secure pay</w:t>
      </w:r>
      <w:r>
        <w:rPr>
          <w:spacing w:val="-2"/>
          <w:u w:val="none"/>
        </w:rPr>
        <w:t>m</w:t>
      </w:r>
      <w:r>
        <w:rPr>
          <w:u w:val="none"/>
        </w:rPr>
        <w:t>ent of wages and fringe benefits set forth in the Collective Bargaining Agree</w:t>
      </w:r>
      <w:r>
        <w:rPr>
          <w:spacing w:val="-2"/>
          <w:u w:val="none"/>
        </w:rPr>
        <w:t>m</w:t>
      </w:r>
      <w:r>
        <w:rPr>
          <w:u w:val="none"/>
        </w:rPr>
        <w:t xml:space="preserve">ent between the parties.  The bond shall provide that it </w:t>
      </w:r>
      <w:r>
        <w:rPr>
          <w:spacing w:val="-2"/>
          <w:u w:val="none"/>
        </w:rPr>
        <w:t>m</w:t>
      </w:r>
      <w:r>
        <w:rPr>
          <w:u w:val="none"/>
        </w:rPr>
        <w:t>ay not be ter</w:t>
      </w:r>
      <w:r>
        <w:rPr>
          <w:spacing w:val="-2"/>
          <w:u w:val="none"/>
        </w:rPr>
        <w:t>m</w:t>
      </w:r>
      <w:r>
        <w:rPr>
          <w:u w:val="none"/>
        </w:rPr>
        <w:t>inated without thirty (30) days prior written notice to the E</w:t>
      </w:r>
      <w:r>
        <w:rPr>
          <w:spacing w:val="-2"/>
          <w:u w:val="none"/>
        </w:rPr>
        <w:t>m</w:t>
      </w:r>
      <w:r>
        <w:rPr>
          <w:u w:val="none"/>
        </w:rPr>
        <w:t>ployer and the Local Union.</w:t>
      </w:r>
      <w:r>
        <w:rPr>
          <w:spacing w:val="60"/>
          <w:u w:val="none"/>
        </w:rPr>
        <w:t xml:space="preserve"> </w:t>
      </w:r>
      <w:r>
        <w:rPr>
          <w:u w:val="none"/>
        </w:rPr>
        <w:t>The a</w:t>
      </w:r>
      <w:r>
        <w:rPr>
          <w:spacing w:val="-2"/>
          <w:u w:val="none"/>
        </w:rPr>
        <w:t>m</w:t>
      </w:r>
      <w:r>
        <w:rPr>
          <w:u w:val="none"/>
        </w:rPr>
        <w:t>ount of the bond shall be based on the average nu</w:t>
      </w:r>
      <w:r>
        <w:rPr>
          <w:spacing w:val="-2"/>
          <w:u w:val="none"/>
        </w:rPr>
        <w:t>m</w:t>
      </w:r>
      <w:r>
        <w:rPr>
          <w:u w:val="none"/>
        </w:rPr>
        <w:t>ber of e</w:t>
      </w:r>
      <w:r>
        <w:rPr>
          <w:spacing w:val="-2"/>
          <w:u w:val="none"/>
        </w:rPr>
        <w:t>m</w:t>
      </w:r>
      <w:r>
        <w:rPr>
          <w:u w:val="none"/>
        </w:rPr>
        <w:t>ployees e</w:t>
      </w:r>
      <w:r>
        <w:rPr>
          <w:spacing w:val="-2"/>
          <w:u w:val="none"/>
        </w:rPr>
        <w:t>m</w:t>
      </w:r>
      <w:r>
        <w:rPr>
          <w:u w:val="none"/>
        </w:rPr>
        <w:t>ployed by the e</w:t>
      </w:r>
      <w:r>
        <w:rPr>
          <w:spacing w:val="-2"/>
          <w:u w:val="none"/>
        </w:rPr>
        <w:t>m</w:t>
      </w:r>
      <w:r>
        <w:rPr>
          <w:u w:val="none"/>
        </w:rPr>
        <w:t>ployer in a calendar year and in accord with the following schedule:</w:t>
      </w:r>
    </w:p>
    <w:p w:rsidR="0003259C" w:rsidRDefault="0003259C">
      <w:pPr>
        <w:spacing w:before="20" w:line="260" w:lineRule="exact"/>
        <w:rPr>
          <w:sz w:val="26"/>
          <w:szCs w:val="26"/>
        </w:rPr>
      </w:pPr>
    </w:p>
    <w:p w:rsidR="0003259C" w:rsidRDefault="00877618">
      <w:pPr>
        <w:pStyle w:val="BodyText"/>
        <w:tabs>
          <w:tab w:val="left" w:pos="5519"/>
        </w:tabs>
        <w:spacing w:line="243" w:lineRule="auto"/>
        <w:ind w:left="1440" w:right="1816" w:hanging="960"/>
        <w:rPr>
          <w:u w:val="none"/>
        </w:rPr>
      </w:pPr>
      <w:r>
        <w:rPr>
          <w:u w:color="000000"/>
        </w:rPr>
        <w:t>Nu</w:t>
      </w:r>
      <w:r>
        <w:rPr>
          <w:spacing w:val="-2"/>
          <w:u w:color="000000"/>
        </w:rPr>
        <w:t>m</w:t>
      </w:r>
      <w:r>
        <w:rPr>
          <w:u w:color="000000"/>
        </w:rPr>
        <w:t>ber of E</w:t>
      </w:r>
      <w:r>
        <w:rPr>
          <w:spacing w:val="-2"/>
          <w:u w:color="000000"/>
        </w:rPr>
        <w:t>m</w:t>
      </w:r>
      <w:r>
        <w:rPr>
          <w:u w:color="000000"/>
        </w:rPr>
        <w:t>ployees</w:t>
      </w:r>
      <w:r>
        <w:rPr>
          <w:u w:val="none"/>
        </w:rPr>
        <w:tab/>
      </w:r>
      <w:r>
        <w:rPr>
          <w:u w:color="000000"/>
        </w:rPr>
        <w:t>A</w:t>
      </w:r>
      <w:r>
        <w:rPr>
          <w:spacing w:val="-2"/>
          <w:u w:color="000000"/>
        </w:rPr>
        <w:t>m</w:t>
      </w:r>
      <w:r>
        <w:rPr>
          <w:u w:color="000000"/>
        </w:rPr>
        <w:t>ount of Bond - Effective</w:t>
      </w:r>
      <w:r>
        <w:rPr>
          <w:spacing w:val="-1"/>
          <w:u w:color="000000"/>
        </w:rPr>
        <w:t xml:space="preserve"> </w:t>
      </w:r>
      <w:r>
        <w:rPr>
          <w:spacing w:val="-1"/>
          <w:u w:val="none"/>
        </w:rPr>
        <w:t xml:space="preserve"> </w:t>
      </w:r>
      <w:r>
        <w:rPr>
          <w:u w:val="none"/>
        </w:rPr>
        <w:t>1.........................................................................................$10,000.00</w:t>
      </w:r>
    </w:p>
    <w:p w:rsidR="0003259C" w:rsidRDefault="00877618">
      <w:pPr>
        <w:pStyle w:val="BodyText"/>
        <w:ind w:left="620" w:right="1620"/>
        <w:jc w:val="center"/>
        <w:rPr>
          <w:u w:val="none"/>
        </w:rPr>
      </w:pPr>
      <w:r>
        <w:rPr>
          <w:u w:val="none"/>
        </w:rPr>
        <w:t>2 - 5.........................................................................................$50,000.00</w:t>
      </w:r>
    </w:p>
    <w:p w:rsidR="0003259C" w:rsidRDefault="00877618">
      <w:pPr>
        <w:pStyle w:val="BodyText"/>
        <w:spacing w:before="3"/>
        <w:ind w:left="620" w:right="1740"/>
        <w:jc w:val="center"/>
        <w:rPr>
          <w:u w:val="none"/>
        </w:rPr>
      </w:pPr>
      <w:r>
        <w:rPr>
          <w:u w:val="none"/>
        </w:rPr>
        <w:t>6 - 10.......................................................................................$100,000.00</w:t>
      </w:r>
    </w:p>
    <w:p w:rsidR="00193718" w:rsidRPr="00193718" w:rsidRDefault="00193718" w:rsidP="00193718">
      <w:pPr>
        <w:pStyle w:val="BodyText"/>
        <w:spacing w:before="3"/>
        <w:ind w:left="620" w:right="1740"/>
        <w:rPr>
          <w:color w:val="FF0000"/>
          <w:u w:val="none"/>
        </w:rPr>
      </w:pPr>
      <w:r>
        <w:rPr>
          <w:u w:val="none"/>
        </w:rPr>
        <w:t xml:space="preserve">      </w:t>
      </w:r>
      <w:r w:rsidRPr="00193718">
        <w:rPr>
          <w:color w:val="FF0000"/>
          <w:u w:val="none"/>
        </w:rPr>
        <w:t>11-15.......................................................................................$150,000.00</w:t>
      </w:r>
    </w:p>
    <w:p w:rsidR="0003259C" w:rsidRDefault="00193718">
      <w:pPr>
        <w:pStyle w:val="BodyText"/>
        <w:spacing w:before="3"/>
        <w:ind w:left="620" w:right="1860"/>
        <w:jc w:val="center"/>
        <w:rPr>
          <w:u w:val="none"/>
        </w:rPr>
      </w:pPr>
      <w:r>
        <w:rPr>
          <w:u w:val="none"/>
        </w:rPr>
        <w:t>16</w:t>
      </w:r>
      <w:r w:rsidR="00877618">
        <w:rPr>
          <w:u w:val="none"/>
        </w:rPr>
        <w:t xml:space="preserve"> - 20.......................................................................................$200,000.00</w:t>
      </w:r>
    </w:p>
    <w:p w:rsidR="0003259C" w:rsidRDefault="00877618">
      <w:pPr>
        <w:pStyle w:val="BodyText"/>
        <w:spacing w:before="3"/>
        <w:ind w:left="620" w:right="1860"/>
        <w:jc w:val="center"/>
        <w:rPr>
          <w:u w:val="none"/>
        </w:rPr>
      </w:pPr>
      <w:r>
        <w:rPr>
          <w:u w:val="none"/>
        </w:rPr>
        <w:t>21 - 30.......................................................................................$300,000.00</w:t>
      </w:r>
    </w:p>
    <w:p w:rsidR="0003259C" w:rsidRDefault="00877618">
      <w:pPr>
        <w:pStyle w:val="BodyText"/>
        <w:spacing w:before="3"/>
        <w:ind w:left="620" w:right="1860"/>
        <w:jc w:val="center"/>
        <w:rPr>
          <w:u w:val="none"/>
        </w:rPr>
      </w:pPr>
      <w:r>
        <w:rPr>
          <w:u w:val="none"/>
        </w:rPr>
        <w:t>31 - 45.......................................................................................$450,000.00</w:t>
      </w:r>
    </w:p>
    <w:p w:rsidR="0003259C" w:rsidRDefault="00877618">
      <w:pPr>
        <w:pStyle w:val="BodyText"/>
        <w:spacing w:before="3"/>
        <w:ind w:left="620" w:right="1860"/>
        <w:jc w:val="center"/>
        <w:rPr>
          <w:u w:val="none"/>
        </w:rPr>
      </w:pPr>
      <w:r>
        <w:rPr>
          <w:u w:val="none"/>
        </w:rPr>
        <w:t>46 - 60.......................................................................................$600,000.00</w:t>
      </w:r>
    </w:p>
    <w:p w:rsidR="0003259C" w:rsidRDefault="00877618">
      <w:pPr>
        <w:pStyle w:val="BodyText"/>
        <w:spacing w:before="3"/>
        <w:ind w:left="620" w:right="1980"/>
        <w:jc w:val="center"/>
        <w:rPr>
          <w:u w:val="none"/>
        </w:rPr>
      </w:pPr>
      <w:r>
        <w:rPr>
          <w:u w:val="none"/>
        </w:rPr>
        <w:t>61 - 100....................................................................................$1,000,000.00</w:t>
      </w:r>
    </w:p>
    <w:p w:rsidR="0003259C" w:rsidRDefault="00877618">
      <w:pPr>
        <w:pStyle w:val="BodyText"/>
        <w:spacing w:before="3"/>
        <w:ind w:left="620" w:right="2100"/>
        <w:jc w:val="center"/>
        <w:rPr>
          <w:u w:val="none"/>
        </w:rPr>
      </w:pPr>
      <w:r>
        <w:rPr>
          <w:u w:val="none"/>
        </w:rPr>
        <w:t>101 - 150....................................................................................$1,500,000.00</w:t>
      </w:r>
    </w:p>
    <w:p w:rsidR="0003259C" w:rsidRDefault="00877618">
      <w:pPr>
        <w:pStyle w:val="BodyText"/>
        <w:spacing w:before="3"/>
        <w:ind w:left="620" w:right="2100"/>
        <w:jc w:val="center"/>
        <w:rPr>
          <w:u w:val="none"/>
        </w:rPr>
      </w:pPr>
      <w:r>
        <w:rPr>
          <w:u w:val="none"/>
        </w:rPr>
        <w:t>151 - 200....................................................................................$2,000,000.00</w:t>
      </w:r>
    </w:p>
    <w:p w:rsidR="0003259C" w:rsidRDefault="00877618">
      <w:pPr>
        <w:pStyle w:val="BodyText"/>
        <w:spacing w:before="3"/>
        <w:ind w:left="620" w:right="2100"/>
        <w:jc w:val="center"/>
        <w:rPr>
          <w:u w:val="none"/>
        </w:rPr>
      </w:pPr>
      <w:r>
        <w:rPr>
          <w:u w:val="none"/>
        </w:rPr>
        <w:t>201 - 250....................................................................................$2,500,000.00</w:t>
      </w:r>
    </w:p>
    <w:p w:rsidR="0003259C" w:rsidRDefault="00877618">
      <w:pPr>
        <w:pStyle w:val="BodyText"/>
        <w:spacing w:before="3"/>
        <w:ind w:left="620" w:right="2100"/>
        <w:jc w:val="center"/>
        <w:rPr>
          <w:u w:val="none"/>
        </w:rPr>
      </w:pPr>
      <w:r>
        <w:rPr>
          <w:u w:val="none"/>
        </w:rPr>
        <w:t>251 - 300....................................................................................$3,000,000.00</w:t>
      </w:r>
    </w:p>
    <w:p w:rsidR="0003259C" w:rsidRDefault="00877618">
      <w:pPr>
        <w:pStyle w:val="BodyText"/>
        <w:spacing w:before="3"/>
        <w:ind w:left="840" w:right="105"/>
        <w:rPr>
          <w:u w:val="none"/>
        </w:rPr>
      </w:pPr>
      <w:r>
        <w:rPr>
          <w:u w:val="none"/>
        </w:rPr>
        <w:t>For every additional thirty-one (31) e</w:t>
      </w:r>
      <w:r>
        <w:rPr>
          <w:spacing w:val="-2"/>
          <w:u w:val="none"/>
        </w:rPr>
        <w:t>m</w:t>
      </w:r>
      <w:r>
        <w:rPr>
          <w:u w:val="none"/>
        </w:rPr>
        <w:t>ployees, an additional $450,000 bond will be required.</w:t>
      </w:r>
    </w:p>
    <w:p w:rsidR="0003259C" w:rsidRDefault="0003259C">
      <w:pPr>
        <w:spacing w:before="3" w:line="280" w:lineRule="exact"/>
        <w:rPr>
          <w:sz w:val="28"/>
          <w:szCs w:val="28"/>
        </w:rPr>
      </w:pPr>
    </w:p>
    <w:p w:rsidR="0003259C" w:rsidRDefault="00877618">
      <w:pPr>
        <w:pStyle w:val="BodyText"/>
        <w:spacing w:line="243" w:lineRule="auto"/>
        <w:ind w:right="1013"/>
        <w:rPr>
          <w:u w:val="none"/>
        </w:rPr>
      </w:pPr>
      <w:r>
        <w:rPr>
          <w:u w:val="none"/>
        </w:rPr>
        <w:t xml:space="preserve">The bond </w:t>
      </w:r>
      <w:r>
        <w:rPr>
          <w:spacing w:val="-2"/>
          <w:u w:val="none"/>
        </w:rPr>
        <w:t>m</w:t>
      </w:r>
      <w:r>
        <w:rPr>
          <w:u w:val="none"/>
        </w:rPr>
        <w:t xml:space="preserve">ay be adjusted during the calendar year, if necessary to </w:t>
      </w:r>
      <w:r>
        <w:rPr>
          <w:spacing w:val="-2"/>
          <w:u w:val="none"/>
        </w:rPr>
        <w:t>m</w:t>
      </w:r>
      <w:r>
        <w:rPr>
          <w:u w:val="none"/>
        </w:rPr>
        <w:t>eet the above scheduled require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141"/>
        <w:rPr>
          <w:u w:val="none"/>
        </w:rPr>
      </w:pPr>
      <w:r>
        <w:rPr>
          <w:rFonts w:cs="Times New Roman"/>
          <w:b/>
          <w:bCs/>
          <w:u w:val="thick" w:color="000000"/>
        </w:rPr>
        <w:t xml:space="preserve">Section 2.06   </w:t>
      </w:r>
      <w:r>
        <w:rPr>
          <w:u w:val="none"/>
        </w:rPr>
        <w:t>The E</w:t>
      </w:r>
      <w:r>
        <w:rPr>
          <w:spacing w:val="-2"/>
          <w:u w:val="none"/>
        </w:rPr>
        <w:t>m</w:t>
      </w:r>
      <w:r>
        <w:rPr>
          <w:u w:val="none"/>
        </w:rPr>
        <w:t xml:space="preserve">ployer acknowledges and agrees that a </w:t>
      </w:r>
      <w:r>
        <w:rPr>
          <w:spacing w:val="-2"/>
          <w:u w:val="none"/>
        </w:rPr>
        <w:t>m</w:t>
      </w:r>
      <w:r>
        <w:rPr>
          <w:u w:val="none"/>
        </w:rPr>
        <w:t>ajority of its e</w:t>
      </w:r>
      <w:r>
        <w:rPr>
          <w:spacing w:val="-2"/>
          <w:u w:val="none"/>
        </w:rPr>
        <w:t>m</w:t>
      </w:r>
      <w:r>
        <w:rPr>
          <w:u w:val="none"/>
        </w:rPr>
        <w:t>ployees has authorized the Union to represent them</w:t>
      </w:r>
      <w:r>
        <w:rPr>
          <w:spacing w:val="-2"/>
          <w:u w:val="none"/>
        </w:rPr>
        <w:t xml:space="preserve"> </w:t>
      </w:r>
      <w:r>
        <w:rPr>
          <w:u w:val="none"/>
        </w:rPr>
        <w:t>in collective bargaining.  The E</w:t>
      </w:r>
      <w:r>
        <w:rPr>
          <w:spacing w:val="-2"/>
          <w:u w:val="none"/>
        </w:rPr>
        <w:t>m</w:t>
      </w:r>
      <w:r>
        <w:rPr>
          <w:u w:val="none"/>
        </w:rPr>
        <w:t>ployer agrees to recognize and does hereby recognize the Union, its agents, representatives or successors as the exclusive collective bargaining agent for all e</w:t>
      </w:r>
      <w:r>
        <w:rPr>
          <w:spacing w:val="-2"/>
          <w:u w:val="none"/>
        </w:rPr>
        <w:t>m</w:t>
      </w:r>
      <w:r>
        <w:rPr>
          <w:u w:val="none"/>
        </w:rPr>
        <w:t>ployees perfor</w:t>
      </w:r>
      <w:r>
        <w:rPr>
          <w:spacing w:val="-2"/>
          <w:u w:val="none"/>
        </w:rPr>
        <w:t>m</w:t>
      </w:r>
      <w:r>
        <w:rPr>
          <w:u w:val="none"/>
        </w:rPr>
        <w:t>ing electr</w:t>
      </w:r>
      <w:r>
        <w:rPr>
          <w:spacing w:val="-1"/>
          <w:u w:val="none"/>
        </w:rPr>
        <w:t>i</w:t>
      </w:r>
      <w:r>
        <w:rPr>
          <w:u w:val="none"/>
        </w:rPr>
        <w:t>cal construction work within the jurisdiction of the Union on all present and future job sites.</w:t>
      </w:r>
    </w:p>
    <w:p w:rsidR="0003259C" w:rsidRDefault="0003259C">
      <w:pPr>
        <w:spacing w:before="20" w:line="260" w:lineRule="exact"/>
        <w:rPr>
          <w:sz w:val="26"/>
          <w:szCs w:val="26"/>
        </w:rPr>
      </w:pPr>
    </w:p>
    <w:p w:rsidR="0003259C" w:rsidRDefault="00877618">
      <w:pPr>
        <w:pStyle w:val="BodyText"/>
        <w:numPr>
          <w:ilvl w:val="0"/>
          <w:numId w:val="9"/>
        </w:numPr>
        <w:tabs>
          <w:tab w:val="left" w:pos="1888"/>
        </w:tabs>
        <w:spacing w:line="243" w:lineRule="auto"/>
        <w:ind w:right="303" w:firstLine="1428"/>
        <w:rPr>
          <w:u w:val="none"/>
        </w:rPr>
      </w:pPr>
      <w:r>
        <w:rPr>
          <w:u w:val="none"/>
        </w:rPr>
        <w:t>The E</w:t>
      </w:r>
      <w:r>
        <w:rPr>
          <w:spacing w:val="-2"/>
          <w:u w:val="none"/>
        </w:rPr>
        <w:t>m</w:t>
      </w:r>
      <w:r>
        <w:rPr>
          <w:u w:val="none"/>
        </w:rPr>
        <w:t xml:space="preserve">ployer acknowledges the union represents a </w:t>
      </w:r>
      <w:r>
        <w:rPr>
          <w:spacing w:val="-2"/>
          <w:u w:val="none"/>
        </w:rPr>
        <w:t>m</w:t>
      </w:r>
      <w:r>
        <w:rPr>
          <w:u w:val="none"/>
        </w:rPr>
        <w:t>ajority of its bargaining unit e</w:t>
      </w:r>
      <w:r>
        <w:rPr>
          <w:spacing w:val="-2"/>
          <w:u w:val="none"/>
        </w:rPr>
        <w:t>m</w:t>
      </w:r>
      <w:r>
        <w:rPr>
          <w:u w:val="none"/>
        </w:rPr>
        <w:t>ployees and recognizes the union under Section 9(a) of the National Labor Relations Act.</w:t>
      </w:r>
    </w:p>
    <w:p w:rsidR="0003259C" w:rsidRDefault="0003259C">
      <w:pPr>
        <w:spacing w:before="20" w:line="260" w:lineRule="exact"/>
        <w:rPr>
          <w:sz w:val="26"/>
          <w:szCs w:val="26"/>
        </w:rPr>
      </w:pPr>
    </w:p>
    <w:p w:rsidR="0003259C" w:rsidRDefault="00877618">
      <w:pPr>
        <w:pStyle w:val="BodyText"/>
        <w:numPr>
          <w:ilvl w:val="0"/>
          <w:numId w:val="9"/>
        </w:numPr>
        <w:tabs>
          <w:tab w:val="left" w:pos="1874"/>
        </w:tabs>
        <w:spacing w:line="243" w:lineRule="auto"/>
        <w:ind w:right="526" w:firstLine="1428"/>
        <w:rPr>
          <w:u w:val="none"/>
        </w:rPr>
      </w:pPr>
      <w:r>
        <w:rPr>
          <w:u w:val="none"/>
        </w:rPr>
        <w:t>The E</w:t>
      </w:r>
      <w:r>
        <w:rPr>
          <w:spacing w:val="-2"/>
          <w:u w:val="none"/>
        </w:rPr>
        <w:t>m</w:t>
      </w:r>
      <w:r>
        <w:rPr>
          <w:u w:val="none"/>
        </w:rPr>
        <w:t>ployer understands that the Local Union</w:t>
      </w:r>
      <w:r>
        <w:rPr>
          <w:spacing w:val="-2"/>
          <w:u w:val="none"/>
        </w:rPr>
        <w:t>'</w:t>
      </w:r>
      <w:r>
        <w:rPr>
          <w:u w:val="none"/>
        </w:rPr>
        <w:t>s jurisdiction, both trade and territorial, is not subject for negotiations but rather is deter</w:t>
      </w:r>
      <w:r>
        <w:rPr>
          <w:spacing w:val="-2"/>
          <w:u w:val="none"/>
        </w:rPr>
        <w:t>m</w:t>
      </w:r>
      <w:r>
        <w:rPr>
          <w:u w:val="none"/>
        </w:rPr>
        <w:t>ined solely within the I.B.E.</w:t>
      </w:r>
      <w:r>
        <w:rPr>
          <w:spacing w:val="-3"/>
          <w:u w:val="none"/>
        </w:rPr>
        <w:t>W</w:t>
      </w:r>
      <w:r>
        <w:rPr>
          <w:u w:val="none"/>
        </w:rPr>
        <w:t>.</w:t>
      </w:r>
      <w:r>
        <w:rPr>
          <w:spacing w:val="-1"/>
          <w:u w:val="none"/>
        </w:rPr>
        <w:t xml:space="preserve"> </w:t>
      </w:r>
      <w:r>
        <w:rPr>
          <w:u w:val="none"/>
        </w:rPr>
        <w:t>by the International President and, therefore, agrees to recognize and be bound by such deter</w:t>
      </w:r>
      <w:r>
        <w:rPr>
          <w:spacing w:val="-2"/>
          <w:u w:val="none"/>
        </w:rPr>
        <w:t>m</w:t>
      </w:r>
      <w:r>
        <w:rPr>
          <w:u w:val="none"/>
        </w:rPr>
        <w:t>inations.</w:t>
      </w:r>
    </w:p>
    <w:p w:rsidR="0003259C" w:rsidRDefault="0003259C">
      <w:pPr>
        <w:spacing w:before="20" w:line="260" w:lineRule="exact"/>
        <w:rPr>
          <w:sz w:val="26"/>
          <w:szCs w:val="26"/>
        </w:rPr>
      </w:pPr>
    </w:p>
    <w:p w:rsidR="0003259C" w:rsidRDefault="00877618">
      <w:pPr>
        <w:pStyle w:val="BodyText"/>
        <w:numPr>
          <w:ilvl w:val="0"/>
          <w:numId w:val="9"/>
        </w:numPr>
        <w:tabs>
          <w:tab w:val="left" w:pos="1900"/>
        </w:tabs>
        <w:spacing w:line="243" w:lineRule="auto"/>
        <w:ind w:right="108" w:firstLine="1440"/>
        <w:rPr>
          <w:u w:val="none"/>
        </w:rPr>
      </w:pPr>
      <w:r>
        <w:rPr>
          <w:u w:val="none"/>
        </w:rPr>
        <w:t>This Agree</w:t>
      </w:r>
      <w:r>
        <w:rPr>
          <w:spacing w:val="-2"/>
          <w:u w:val="none"/>
        </w:rPr>
        <w:t>m</w:t>
      </w:r>
      <w:r>
        <w:rPr>
          <w:u w:val="none"/>
        </w:rPr>
        <w:t>ent shall cover all phases of electrical construction.  The work covered by this Agree</w:t>
      </w:r>
      <w:r>
        <w:rPr>
          <w:spacing w:val="-2"/>
          <w:u w:val="none"/>
        </w:rPr>
        <w:t>m</w:t>
      </w:r>
      <w:r>
        <w:rPr>
          <w:u w:val="none"/>
        </w:rPr>
        <w:t>ent shall be perfor</w:t>
      </w:r>
      <w:r>
        <w:rPr>
          <w:spacing w:val="-2"/>
          <w:u w:val="none"/>
        </w:rPr>
        <w:t>m</w:t>
      </w:r>
      <w:r>
        <w:rPr>
          <w:u w:val="none"/>
        </w:rPr>
        <w:t>ed only by e</w:t>
      </w:r>
      <w:r>
        <w:rPr>
          <w:spacing w:val="-2"/>
          <w:u w:val="none"/>
        </w:rPr>
        <w:t>m</w:t>
      </w:r>
      <w:r>
        <w:rPr>
          <w:u w:val="none"/>
        </w:rPr>
        <w:t>ployees within the Bargaining Unit.  In the event plans or specifications indicate that electrical construction work is to be done by others, or in the event</w:t>
      </w:r>
    </w:p>
    <w:p w:rsidR="0003259C" w:rsidRDefault="0003259C">
      <w:pPr>
        <w:spacing w:line="243" w:lineRule="auto"/>
        <w:sectPr w:rsidR="0003259C">
          <w:pgSz w:w="12240" w:h="15840"/>
          <w:pgMar w:top="1480" w:right="820" w:bottom="960" w:left="1320" w:header="0" w:footer="766" w:gutter="0"/>
          <w:cols w:space="720"/>
        </w:sectPr>
      </w:pPr>
    </w:p>
    <w:p w:rsidR="0003259C" w:rsidRDefault="0003259C">
      <w:pPr>
        <w:spacing w:line="180" w:lineRule="exact"/>
        <w:rPr>
          <w:sz w:val="18"/>
          <w:szCs w:val="18"/>
        </w:rPr>
      </w:pPr>
    </w:p>
    <w:p w:rsidR="0003259C" w:rsidRDefault="00877618">
      <w:pPr>
        <w:pStyle w:val="BodyText"/>
        <w:spacing w:before="69" w:line="243" w:lineRule="auto"/>
        <w:ind w:right="116"/>
        <w:rPr>
          <w:u w:val="none"/>
        </w:rPr>
      </w:pPr>
      <w:r>
        <w:rPr>
          <w:u w:val="none"/>
        </w:rPr>
        <w:t>of a jurisdictional claim</w:t>
      </w:r>
      <w:r>
        <w:rPr>
          <w:spacing w:val="-2"/>
          <w:u w:val="none"/>
        </w:rPr>
        <w:t xml:space="preserve"> </w:t>
      </w:r>
      <w:r>
        <w:rPr>
          <w:u w:val="none"/>
        </w:rPr>
        <w:t>by another union, the contrac</w:t>
      </w:r>
      <w:r>
        <w:rPr>
          <w:spacing w:val="-1"/>
          <w:u w:val="none"/>
        </w:rPr>
        <w:t>t</w:t>
      </w:r>
      <w:r>
        <w:rPr>
          <w:u w:val="none"/>
        </w:rPr>
        <w:t>or or his representative shall i</w:t>
      </w:r>
      <w:r>
        <w:rPr>
          <w:spacing w:val="-2"/>
          <w:u w:val="none"/>
        </w:rPr>
        <w:t>mm</w:t>
      </w:r>
      <w:r>
        <w:rPr>
          <w:u w:val="none"/>
        </w:rPr>
        <w:t>ediately notify the Business Manager of the Union.</w:t>
      </w:r>
    </w:p>
    <w:p w:rsidR="0003259C" w:rsidRDefault="0003259C">
      <w:pPr>
        <w:spacing w:before="5" w:line="280" w:lineRule="exact"/>
        <w:rPr>
          <w:sz w:val="28"/>
          <w:szCs w:val="28"/>
        </w:rPr>
      </w:pPr>
    </w:p>
    <w:p w:rsidR="0003259C" w:rsidRDefault="00877618">
      <w:pPr>
        <w:pStyle w:val="Heading1"/>
        <w:ind w:left="120"/>
        <w:rPr>
          <w:b w:val="0"/>
          <w:bCs w:val="0"/>
        </w:rPr>
      </w:pPr>
      <w:bookmarkStart w:id="8" w:name="_TOC_250043"/>
      <w:r>
        <w:rPr>
          <w:spacing w:val="-1"/>
        </w:rPr>
        <w:t>NON-RESIDEN</w:t>
      </w:r>
      <w:r>
        <w:t>T</w:t>
      </w:r>
      <w:r>
        <w:rPr>
          <w:spacing w:val="-1"/>
        </w:rPr>
        <w:t xml:space="preserve"> EMPLOYEES</w:t>
      </w:r>
      <w:bookmarkEnd w:id="8"/>
    </w:p>
    <w:p w:rsidR="0003259C" w:rsidRDefault="00877618">
      <w:pPr>
        <w:pStyle w:val="BodyText"/>
        <w:spacing w:before="5" w:line="243" w:lineRule="auto"/>
        <w:ind w:right="115"/>
        <w:rPr>
          <w:u w:val="none"/>
        </w:rPr>
      </w:pPr>
      <w:r>
        <w:rPr>
          <w:rFonts w:cs="Times New Roman"/>
          <w:b/>
          <w:bCs/>
          <w:u w:val="thick" w:color="000000"/>
        </w:rPr>
        <w:t xml:space="preserve">Section 2.07   </w:t>
      </w:r>
      <w:r>
        <w:rPr>
          <w:u w:val="none"/>
        </w:rPr>
        <w:t>An E</w:t>
      </w:r>
      <w:r>
        <w:rPr>
          <w:spacing w:val="-2"/>
          <w:u w:val="none"/>
        </w:rPr>
        <w:t>m</w:t>
      </w:r>
      <w:r>
        <w:rPr>
          <w:u w:val="none"/>
        </w:rPr>
        <w:t>ployer signatory to a Collective Bargaining Agree</w:t>
      </w:r>
      <w:r>
        <w:rPr>
          <w:spacing w:val="-2"/>
          <w:u w:val="none"/>
        </w:rPr>
        <w:t>m</w:t>
      </w:r>
      <w:r>
        <w:rPr>
          <w:u w:val="none"/>
        </w:rPr>
        <w:t>ent or to a Letter of Assent to an Agree</w:t>
      </w:r>
      <w:r>
        <w:rPr>
          <w:spacing w:val="-2"/>
          <w:u w:val="none"/>
        </w:rPr>
        <w:t>m</w:t>
      </w:r>
      <w:r>
        <w:rPr>
          <w:u w:val="none"/>
        </w:rPr>
        <w:t>ent with another IBEW</w:t>
      </w:r>
      <w:r>
        <w:rPr>
          <w:spacing w:val="-3"/>
          <w:u w:val="none"/>
        </w:rPr>
        <w:t xml:space="preserve"> </w:t>
      </w:r>
      <w:r>
        <w:rPr>
          <w:u w:val="none"/>
        </w:rPr>
        <w:t>Local Union who signs an Assent to this Agree</w:t>
      </w:r>
      <w:r>
        <w:rPr>
          <w:spacing w:val="-2"/>
          <w:u w:val="none"/>
        </w:rPr>
        <w:t>m</w:t>
      </w:r>
      <w:r>
        <w:rPr>
          <w:u w:val="none"/>
        </w:rPr>
        <w:t xml:space="preserve">ent, </w:t>
      </w:r>
      <w:r>
        <w:rPr>
          <w:spacing w:val="-2"/>
          <w:u w:val="none"/>
        </w:rPr>
        <w:t>m</w:t>
      </w:r>
      <w:r>
        <w:rPr>
          <w:u w:val="none"/>
        </w:rPr>
        <w:t>ay bring up to four (4) Bargaining Unit e</w:t>
      </w:r>
      <w:r>
        <w:rPr>
          <w:spacing w:val="-2"/>
          <w:u w:val="none"/>
        </w:rPr>
        <w:t>m</w:t>
      </w:r>
      <w:r>
        <w:rPr>
          <w:u w:val="none"/>
        </w:rPr>
        <w:t>ployees e</w:t>
      </w:r>
      <w:r>
        <w:rPr>
          <w:spacing w:val="-2"/>
          <w:u w:val="none"/>
        </w:rPr>
        <w:t>m</w:t>
      </w:r>
      <w:r>
        <w:rPr>
          <w:u w:val="none"/>
        </w:rPr>
        <w:t>ployed in that Local Union’s jurisdiction into this Local’s jurisdiction and up to two (2) Bargaining Unit e</w:t>
      </w:r>
      <w:r>
        <w:rPr>
          <w:spacing w:val="-2"/>
          <w:u w:val="none"/>
        </w:rPr>
        <w:t>m</w:t>
      </w:r>
      <w:r>
        <w:rPr>
          <w:u w:val="none"/>
        </w:rPr>
        <w:t>ployees per job from</w:t>
      </w:r>
      <w:r>
        <w:rPr>
          <w:spacing w:val="-2"/>
          <w:u w:val="none"/>
        </w:rPr>
        <w:t xml:space="preserve"> </w:t>
      </w:r>
      <w:r>
        <w:rPr>
          <w:u w:val="none"/>
        </w:rPr>
        <w:t xml:space="preserve">that Local’s jurisdiction to this Local’s jurisdiction </w:t>
      </w:r>
      <w:r>
        <w:rPr>
          <w:spacing w:val="-1"/>
          <w:u w:val="none"/>
        </w:rPr>
        <w:t>f</w:t>
      </w:r>
      <w:r>
        <w:rPr>
          <w:u w:val="none"/>
        </w:rPr>
        <w:t xml:space="preserve">or specialty or service and </w:t>
      </w:r>
      <w:r>
        <w:rPr>
          <w:spacing w:val="-2"/>
          <w:u w:val="none"/>
        </w:rPr>
        <w:t>m</w:t>
      </w:r>
      <w:r>
        <w:rPr>
          <w:u w:val="none"/>
        </w:rPr>
        <w:t>ai</w:t>
      </w:r>
      <w:r>
        <w:rPr>
          <w:spacing w:val="-1"/>
          <w:u w:val="none"/>
        </w:rPr>
        <w:t>n</w:t>
      </w:r>
      <w:r>
        <w:rPr>
          <w:u w:val="none"/>
        </w:rPr>
        <w:t>tenance work.  All charges of violations of this section shall be considered as a dispute and shall be processed in accordance with the provisions of this Agree</w:t>
      </w:r>
      <w:r>
        <w:rPr>
          <w:spacing w:val="-2"/>
          <w:u w:val="none"/>
        </w:rPr>
        <w:t>m</w:t>
      </w:r>
      <w:r>
        <w:rPr>
          <w:u w:val="none"/>
        </w:rPr>
        <w:t>ent for the handling of grievances with the exception that any decision of a local Labor- Manage</w:t>
      </w:r>
      <w:r>
        <w:rPr>
          <w:spacing w:val="-2"/>
          <w:u w:val="none"/>
        </w:rPr>
        <w:t>m</w:t>
      </w:r>
      <w:r>
        <w:rPr>
          <w:u w:val="none"/>
        </w:rPr>
        <w:t>ent Co</w:t>
      </w:r>
      <w:r>
        <w:rPr>
          <w:spacing w:val="-2"/>
          <w:u w:val="none"/>
        </w:rPr>
        <w:t>mm</w:t>
      </w:r>
      <w:r>
        <w:rPr>
          <w:u w:val="none"/>
        </w:rPr>
        <w:t xml:space="preserve">ittee that </w:t>
      </w:r>
      <w:r>
        <w:rPr>
          <w:spacing w:val="-2"/>
          <w:u w:val="none"/>
        </w:rPr>
        <w:t>m</w:t>
      </w:r>
      <w:r>
        <w:rPr>
          <w:u w:val="none"/>
        </w:rPr>
        <w:t>ay be contrary to the intent of the parties to the National Agree</w:t>
      </w:r>
      <w:r>
        <w:rPr>
          <w:spacing w:val="-2"/>
          <w:u w:val="none"/>
        </w:rPr>
        <w:t>m</w:t>
      </w:r>
      <w:r>
        <w:rPr>
          <w:u w:val="none"/>
        </w:rPr>
        <w:t>ent on E</w:t>
      </w:r>
      <w:r>
        <w:rPr>
          <w:spacing w:val="-2"/>
          <w:u w:val="none"/>
        </w:rPr>
        <w:t>m</w:t>
      </w:r>
      <w:r>
        <w:rPr>
          <w:u w:val="none"/>
        </w:rPr>
        <w:t>ployee Portability, upon reco</w:t>
      </w:r>
      <w:r>
        <w:rPr>
          <w:spacing w:val="-2"/>
          <w:u w:val="none"/>
        </w:rPr>
        <w:t>mm</w:t>
      </w:r>
      <w:r>
        <w:rPr>
          <w:u w:val="none"/>
        </w:rPr>
        <w:t>endation of either or both the appropriate IBEW</w:t>
      </w:r>
      <w:r>
        <w:rPr>
          <w:spacing w:val="-3"/>
          <w:u w:val="none"/>
        </w:rPr>
        <w:t xml:space="preserve"> </w:t>
      </w:r>
      <w:r>
        <w:rPr>
          <w:u w:val="none"/>
        </w:rPr>
        <w:t>International Vice President or NECA Regional Executive Director,</w:t>
      </w:r>
      <w:r>
        <w:rPr>
          <w:spacing w:val="-1"/>
          <w:u w:val="none"/>
        </w:rPr>
        <w:t xml:space="preserve"> </w:t>
      </w:r>
      <w:r>
        <w:rPr>
          <w:u w:val="none"/>
        </w:rPr>
        <w:t xml:space="preserve">is subject to review, </w:t>
      </w:r>
      <w:r>
        <w:rPr>
          <w:spacing w:val="-2"/>
          <w:u w:val="none"/>
        </w:rPr>
        <w:t>m</w:t>
      </w:r>
      <w:r>
        <w:rPr>
          <w:u w:val="none"/>
        </w:rPr>
        <w:t>odification or rescission by the Council on Industrial Relations.</w:t>
      </w:r>
    </w:p>
    <w:p w:rsidR="0003259C" w:rsidRDefault="0003259C">
      <w:pPr>
        <w:spacing w:before="3" w:line="280" w:lineRule="exact"/>
        <w:rPr>
          <w:sz w:val="28"/>
          <w:szCs w:val="28"/>
        </w:rPr>
      </w:pPr>
    </w:p>
    <w:p w:rsidR="0003259C" w:rsidRDefault="00877618">
      <w:pPr>
        <w:pStyle w:val="Heading1"/>
        <w:ind w:left="120"/>
        <w:rPr>
          <w:b w:val="0"/>
          <w:bCs w:val="0"/>
        </w:rPr>
      </w:pPr>
      <w:bookmarkStart w:id="9" w:name="_TOC_250042"/>
      <w:r>
        <w:t>Favored Nations</w:t>
      </w:r>
      <w:bookmarkEnd w:id="9"/>
    </w:p>
    <w:p w:rsidR="0003259C" w:rsidRDefault="00877618">
      <w:pPr>
        <w:pStyle w:val="BodyText"/>
        <w:spacing w:before="5" w:line="243" w:lineRule="auto"/>
        <w:ind w:right="139"/>
        <w:rPr>
          <w:u w:val="none"/>
        </w:rPr>
      </w:pPr>
      <w:r>
        <w:rPr>
          <w:rFonts w:cs="Times New Roman"/>
          <w:b/>
          <w:bCs/>
          <w:u w:val="thick" w:color="000000"/>
        </w:rPr>
        <w:t xml:space="preserve">Section </w:t>
      </w:r>
      <w:r w:rsidR="009840E6">
        <w:rPr>
          <w:rFonts w:cs="Times New Roman"/>
          <w:b/>
          <w:bCs/>
          <w:u w:val="thick" w:color="000000"/>
        </w:rPr>
        <w:t xml:space="preserve">2.08 </w:t>
      </w:r>
      <w:r w:rsidR="009840E6" w:rsidRPr="009840E6">
        <w:rPr>
          <w:rFonts w:cs="Times New Roman"/>
          <w:bCs/>
          <w:u w:val="thick" w:color="000000"/>
        </w:rPr>
        <w:t>The</w:t>
      </w:r>
      <w:r>
        <w:rPr>
          <w:u w:val="none"/>
        </w:rPr>
        <w:t xml:space="preserve"> Union agrees that if during the life of this Agree</w:t>
      </w:r>
      <w:r>
        <w:rPr>
          <w:spacing w:val="-2"/>
          <w:u w:val="none"/>
        </w:rPr>
        <w:t>m</w:t>
      </w:r>
      <w:r>
        <w:rPr>
          <w:u w:val="none"/>
        </w:rPr>
        <w:t>ent it grants to any other E</w:t>
      </w:r>
      <w:r>
        <w:rPr>
          <w:spacing w:val="-2"/>
          <w:u w:val="none"/>
        </w:rPr>
        <w:t>m</w:t>
      </w:r>
      <w:r>
        <w:rPr>
          <w:u w:val="none"/>
        </w:rPr>
        <w:t>ployer in the Electrical Contracting Industry on work covered by this Agree</w:t>
      </w:r>
      <w:r>
        <w:rPr>
          <w:spacing w:val="-2"/>
          <w:u w:val="none"/>
        </w:rPr>
        <w:t>m</w:t>
      </w:r>
      <w:r>
        <w:rPr>
          <w:u w:val="none"/>
        </w:rPr>
        <w:t>ent, any better ter</w:t>
      </w:r>
      <w:r>
        <w:rPr>
          <w:spacing w:val="-2"/>
          <w:u w:val="none"/>
        </w:rPr>
        <w:t>m</w:t>
      </w:r>
      <w:r>
        <w:rPr>
          <w:u w:val="none"/>
        </w:rPr>
        <w:t>s or conditions than those set forth in this Agree</w:t>
      </w:r>
      <w:r>
        <w:rPr>
          <w:spacing w:val="-2"/>
          <w:u w:val="none"/>
        </w:rPr>
        <w:t>m</w:t>
      </w:r>
      <w:r>
        <w:rPr>
          <w:u w:val="none"/>
        </w:rPr>
        <w:t>ent, such better ter</w:t>
      </w:r>
      <w:r>
        <w:rPr>
          <w:spacing w:val="-2"/>
          <w:u w:val="none"/>
        </w:rPr>
        <w:t>m</w:t>
      </w:r>
      <w:r>
        <w:rPr>
          <w:u w:val="none"/>
        </w:rPr>
        <w:t xml:space="preserve">s or conditions shall be </w:t>
      </w:r>
      <w:r>
        <w:rPr>
          <w:spacing w:val="-2"/>
          <w:u w:val="none"/>
        </w:rPr>
        <w:t>m</w:t>
      </w:r>
      <w:r>
        <w:rPr>
          <w:u w:val="none"/>
        </w:rPr>
        <w:t>ade available to the E</w:t>
      </w:r>
      <w:r>
        <w:rPr>
          <w:spacing w:val="-2"/>
          <w:u w:val="none"/>
        </w:rPr>
        <w:t>m</w:t>
      </w:r>
      <w:r>
        <w:rPr>
          <w:u w:val="none"/>
        </w:rPr>
        <w:t>ployer under this Agree</w:t>
      </w:r>
      <w:r>
        <w:rPr>
          <w:spacing w:val="-2"/>
          <w:u w:val="none"/>
        </w:rPr>
        <w:t>m</w:t>
      </w:r>
      <w:r>
        <w:rPr>
          <w:u w:val="none"/>
        </w:rPr>
        <w:t>ent and the Union shall i</w:t>
      </w:r>
      <w:r>
        <w:rPr>
          <w:spacing w:val="-2"/>
          <w:u w:val="none"/>
        </w:rPr>
        <w:t>mm</w:t>
      </w:r>
      <w:r>
        <w:rPr>
          <w:u w:val="none"/>
        </w:rPr>
        <w:t>ediately notify the E</w:t>
      </w:r>
      <w:r>
        <w:rPr>
          <w:spacing w:val="-2"/>
          <w:u w:val="none"/>
        </w:rPr>
        <w:t>m</w:t>
      </w:r>
      <w:r>
        <w:rPr>
          <w:u w:val="none"/>
        </w:rPr>
        <w:t>ployer of any such concession.</w:t>
      </w:r>
    </w:p>
    <w:p w:rsidR="0003259C" w:rsidRDefault="0003259C">
      <w:pPr>
        <w:spacing w:before="3" w:line="280" w:lineRule="exact"/>
        <w:rPr>
          <w:sz w:val="28"/>
          <w:szCs w:val="28"/>
        </w:rPr>
      </w:pPr>
    </w:p>
    <w:p w:rsidR="0003259C" w:rsidRDefault="00877618">
      <w:pPr>
        <w:pStyle w:val="BodyText"/>
        <w:spacing w:line="243" w:lineRule="auto"/>
        <w:ind w:right="116"/>
        <w:rPr>
          <w:u w:val="none"/>
        </w:rPr>
      </w:pPr>
      <w:r>
        <w:rPr>
          <w:rFonts w:cs="Times New Roman"/>
          <w:b/>
          <w:bCs/>
          <w:u w:val="thick" w:color="000000"/>
        </w:rPr>
        <w:t xml:space="preserve">Section 2.09  </w:t>
      </w:r>
      <w:r>
        <w:rPr>
          <w:u w:val="none"/>
        </w:rPr>
        <w:t xml:space="preserve">(Shop Location.)  </w:t>
      </w:r>
      <w:r>
        <w:rPr>
          <w:spacing w:val="-3"/>
          <w:u w:val="none"/>
        </w:rPr>
        <w:t>W</w:t>
      </w:r>
      <w:r>
        <w:rPr>
          <w:spacing w:val="-1"/>
          <w:u w:val="none"/>
        </w:rPr>
        <w:t>h</w:t>
      </w:r>
      <w:r>
        <w:rPr>
          <w:u w:val="none"/>
        </w:rPr>
        <w:t>en an E</w:t>
      </w:r>
      <w:r>
        <w:rPr>
          <w:spacing w:val="-2"/>
          <w:u w:val="none"/>
        </w:rPr>
        <w:t>m</w:t>
      </w:r>
      <w:r>
        <w:rPr>
          <w:u w:val="none"/>
        </w:rPr>
        <w:t>ployer has no per</w:t>
      </w:r>
      <w:r>
        <w:rPr>
          <w:spacing w:val="-2"/>
          <w:u w:val="none"/>
        </w:rPr>
        <w:t>m</w:t>
      </w:r>
      <w:r>
        <w:rPr>
          <w:u w:val="none"/>
        </w:rPr>
        <w:t>anent shop located within the territorial scope of this Agree</w:t>
      </w:r>
      <w:r>
        <w:rPr>
          <w:spacing w:val="-2"/>
          <w:u w:val="none"/>
        </w:rPr>
        <w:t>m</w:t>
      </w:r>
      <w:r>
        <w:rPr>
          <w:u w:val="none"/>
        </w:rPr>
        <w:t>ent, the job site shall be considered the shop location.</w:t>
      </w:r>
    </w:p>
    <w:p w:rsidR="0003259C" w:rsidRDefault="0003259C">
      <w:pPr>
        <w:spacing w:before="3"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2.10  </w:t>
      </w:r>
      <w:r>
        <w:rPr>
          <w:u w:val="none"/>
        </w:rPr>
        <w:t>No individual connected with an e</w:t>
      </w:r>
      <w:r>
        <w:rPr>
          <w:spacing w:val="-2"/>
          <w:u w:val="none"/>
        </w:rPr>
        <w:t>m</w:t>
      </w:r>
      <w:r>
        <w:rPr>
          <w:u w:val="none"/>
        </w:rPr>
        <w:t xml:space="preserve">ploying concern as owner, </w:t>
      </w:r>
      <w:r>
        <w:rPr>
          <w:spacing w:val="-2"/>
          <w:u w:val="none"/>
        </w:rPr>
        <w:t>m</w:t>
      </w:r>
      <w:r>
        <w:rPr>
          <w:u w:val="none"/>
        </w:rPr>
        <w:t>anager, superintendent, or partner shall perform</w:t>
      </w:r>
      <w:r>
        <w:rPr>
          <w:spacing w:val="-2"/>
          <w:u w:val="none"/>
        </w:rPr>
        <w:t xml:space="preserve"> </w:t>
      </w:r>
      <w:r>
        <w:rPr>
          <w:u w:val="none"/>
        </w:rPr>
        <w:t xml:space="preserve">any </w:t>
      </w:r>
      <w:r>
        <w:rPr>
          <w:spacing w:val="-2"/>
          <w:u w:val="none"/>
        </w:rPr>
        <w:t>m</w:t>
      </w:r>
      <w:r>
        <w:rPr>
          <w:u w:val="none"/>
        </w:rPr>
        <w:t>anual electrical work.</w:t>
      </w:r>
    </w:p>
    <w:p w:rsidR="0003259C" w:rsidRDefault="0003259C">
      <w:pPr>
        <w:spacing w:before="3" w:line="280" w:lineRule="exact"/>
        <w:rPr>
          <w:sz w:val="28"/>
          <w:szCs w:val="28"/>
        </w:rPr>
      </w:pPr>
    </w:p>
    <w:p w:rsidR="0003259C" w:rsidRDefault="00877618">
      <w:pPr>
        <w:pStyle w:val="BodyText"/>
        <w:spacing w:line="243" w:lineRule="auto"/>
        <w:ind w:right="165"/>
        <w:rPr>
          <w:u w:val="none"/>
        </w:rPr>
      </w:pPr>
      <w:r>
        <w:rPr>
          <w:rFonts w:cs="Times New Roman"/>
          <w:b/>
          <w:bCs/>
          <w:u w:val="thick" w:color="000000"/>
        </w:rPr>
        <w:t xml:space="preserve">Section 2.11  </w:t>
      </w:r>
      <w:r>
        <w:rPr>
          <w:u w:val="none"/>
        </w:rPr>
        <w:t>E</w:t>
      </w:r>
      <w:r>
        <w:rPr>
          <w:spacing w:val="-2"/>
          <w:u w:val="none"/>
        </w:rPr>
        <w:t>m</w:t>
      </w:r>
      <w:r>
        <w:rPr>
          <w:u w:val="none"/>
        </w:rPr>
        <w:t>ployers shall not loan their e</w:t>
      </w:r>
      <w:r>
        <w:rPr>
          <w:spacing w:val="-2"/>
          <w:u w:val="none"/>
        </w:rPr>
        <w:t>m</w:t>
      </w:r>
      <w:r>
        <w:rPr>
          <w:u w:val="none"/>
        </w:rPr>
        <w:t>ployees to another E</w:t>
      </w:r>
      <w:r>
        <w:rPr>
          <w:spacing w:val="-2"/>
          <w:u w:val="none"/>
        </w:rPr>
        <w:t>m</w:t>
      </w:r>
      <w:r>
        <w:rPr>
          <w:u w:val="none"/>
        </w:rPr>
        <w:t>ployer without first securing the per</w:t>
      </w:r>
      <w:r>
        <w:rPr>
          <w:spacing w:val="-2"/>
          <w:u w:val="none"/>
        </w:rPr>
        <w:t>m</w:t>
      </w:r>
      <w:r>
        <w:rPr>
          <w:u w:val="none"/>
        </w:rPr>
        <w:t>ission of the Business Manager.</w:t>
      </w:r>
    </w:p>
    <w:p w:rsidR="0003259C" w:rsidRDefault="0003259C">
      <w:pPr>
        <w:spacing w:before="3" w:line="280" w:lineRule="exact"/>
        <w:rPr>
          <w:sz w:val="28"/>
          <w:szCs w:val="28"/>
        </w:rPr>
      </w:pPr>
    </w:p>
    <w:p w:rsidR="0003259C" w:rsidRDefault="00877618">
      <w:pPr>
        <w:pStyle w:val="BodyText"/>
        <w:spacing w:line="243" w:lineRule="auto"/>
        <w:ind w:right="94"/>
        <w:rPr>
          <w:u w:val="none"/>
        </w:rPr>
      </w:pPr>
      <w:r>
        <w:rPr>
          <w:rFonts w:cs="Times New Roman"/>
          <w:b/>
          <w:bCs/>
          <w:u w:val="thick" w:color="000000"/>
        </w:rPr>
        <w:t xml:space="preserve">Section 2.12  </w:t>
      </w:r>
      <w:r>
        <w:rPr>
          <w:u w:val="none"/>
        </w:rPr>
        <w:t>No applicant or e</w:t>
      </w:r>
      <w:r>
        <w:rPr>
          <w:spacing w:val="-2"/>
          <w:u w:val="none"/>
        </w:rPr>
        <w:t>m</w:t>
      </w:r>
      <w:r>
        <w:rPr>
          <w:u w:val="none"/>
        </w:rPr>
        <w:t>ployee while he re</w:t>
      </w:r>
      <w:r>
        <w:rPr>
          <w:spacing w:val="-2"/>
          <w:u w:val="none"/>
        </w:rPr>
        <w:t>m</w:t>
      </w:r>
      <w:r>
        <w:rPr>
          <w:u w:val="none"/>
        </w:rPr>
        <w:t>ains subject to e</w:t>
      </w:r>
      <w:r>
        <w:rPr>
          <w:spacing w:val="-2"/>
          <w:u w:val="none"/>
        </w:rPr>
        <w:t>m</w:t>
      </w:r>
      <w:r>
        <w:rPr>
          <w:u w:val="none"/>
        </w:rPr>
        <w:t>ploy</w:t>
      </w:r>
      <w:r>
        <w:rPr>
          <w:spacing w:val="-2"/>
          <w:u w:val="none"/>
        </w:rPr>
        <w:t>m</w:t>
      </w:r>
      <w:r>
        <w:rPr>
          <w:u w:val="none"/>
        </w:rPr>
        <w:t>ent by E</w:t>
      </w:r>
      <w:r>
        <w:rPr>
          <w:spacing w:val="-2"/>
          <w:u w:val="none"/>
        </w:rPr>
        <w:t>m</w:t>
      </w:r>
      <w:r>
        <w:rPr>
          <w:u w:val="none"/>
        </w:rPr>
        <w:t>ployers operating under this Agree</w:t>
      </w:r>
      <w:r>
        <w:rPr>
          <w:spacing w:val="-2"/>
          <w:u w:val="none"/>
        </w:rPr>
        <w:t>m</w:t>
      </w:r>
      <w:r>
        <w:rPr>
          <w:u w:val="none"/>
        </w:rPr>
        <w:t>ent shall be recognized as a contractor for the perfor</w:t>
      </w:r>
      <w:r>
        <w:rPr>
          <w:spacing w:val="-2"/>
          <w:u w:val="none"/>
        </w:rPr>
        <w:t>m</w:t>
      </w:r>
      <w:r>
        <w:rPr>
          <w:u w:val="none"/>
        </w:rPr>
        <w:t>ance of any electrical work.</w:t>
      </w:r>
    </w:p>
    <w:p w:rsidR="0003259C" w:rsidRDefault="0003259C">
      <w:pPr>
        <w:spacing w:before="3" w:line="280" w:lineRule="exact"/>
        <w:rPr>
          <w:sz w:val="28"/>
          <w:szCs w:val="28"/>
        </w:rPr>
      </w:pPr>
    </w:p>
    <w:p w:rsidR="0003259C" w:rsidRDefault="00877618">
      <w:pPr>
        <w:pStyle w:val="BodyText"/>
        <w:spacing w:line="243" w:lineRule="auto"/>
        <w:ind w:right="136"/>
        <w:rPr>
          <w:u w:val="none"/>
        </w:rPr>
      </w:pPr>
      <w:r>
        <w:rPr>
          <w:rFonts w:cs="Times New Roman"/>
          <w:b/>
          <w:bCs/>
          <w:u w:val="thick" w:color="000000"/>
        </w:rPr>
        <w:t xml:space="preserve">Section 2.13  </w:t>
      </w:r>
      <w:r>
        <w:rPr>
          <w:u w:val="none"/>
        </w:rPr>
        <w:t>Journey</w:t>
      </w:r>
      <w:r>
        <w:rPr>
          <w:spacing w:val="-2"/>
          <w:u w:val="none"/>
        </w:rPr>
        <w:t>m</w:t>
      </w:r>
      <w:r>
        <w:rPr>
          <w:u w:val="none"/>
        </w:rPr>
        <w:t xml:space="preserve">an </w:t>
      </w:r>
      <w:r>
        <w:rPr>
          <w:spacing w:val="-3"/>
          <w:u w:val="none"/>
        </w:rPr>
        <w:t>W</w:t>
      </w:r>
      <w:r>
        <w:rPr>
          <w:u w:val="none"/>
        </w:rPr>
        <w:t>ire</w:t>
      </w:r>
      <w:r>
        <w:rPr>
          <w:spacing w:val="-2"/>
          <w:u w:val="none"/>
        </w:rPr>
        <w:t>m</w:t>
      </w:r>
      <w:r>
        <w:rPr>
          <w:u w:val="none"/>
        </w:rPr>
        <w:t>en shall install all electrical work in a safe and work</w:t>
      </w:r>
      <w:r>
        <w:rPr>
          <w:spacing w:val="-2"/>
          <w:u w:val="none"/>
        </w:rPr>
        <w:t>m</w:t>
      </w:r>
      <w:r>
        <w:rPr>
          <w:u w:val="none"/>
        </w:rPr>
        <w:t xml:space="preserve">anlike </w:t>
      </w:r>
      <w:r>
        <w:rPr>
          <w:spacing w:val="-2"/>
          <w:u w:val="none"/>
        </w:rPr>
        <w:t>m</w:t>
      </w:r>
      <w:r>
        <w:rPr>
          <w:u w:val="none"/>
        </w:rPr>
        <w:t xml:space="preserve">anner and in accordance with applicable code and contract specifications.  </w:t>
      </w:r>
      <w:r>
        <w:rPr>
          <w:spacing w:val="-3"/>
          <w:u w:val="none"/>
        </w:rPr>
        <w:t>W</w:t>
      </w:r>
      <w:r>
        <w:rPr>
          <w:spacing w:val="-1"/>
          <w:u w:val="none"/>
        </w:rPr>
        <w:t>h</w:t>
      </w:r>
      <w:r>
        <w:rPr>
          <w:u w:val="none"/>
        </w:rPr>
        <w:t>en necessary to use te</w:t>
      </w:r>
      <w:r>
        <w:rPr>
          <w:spacing w:val="-2"/>
          <w:u w:val="none"/>
        </w:rPr>
        <w:t>m</w:t>
      </w:r>
      <w:r>
        <w:rPr>
          <w:u w:val="none"/>
        </w:rPr>
        <w:t>porary light and/or power on any foundation or building work, such te</w:t>
      </w:r>
      <w:r>
        <w:rPr>
          <w:spacing w:val="-2"/>
          <w:u w:val="none"/>
        </w:rPr>
        <w:t>m</w:t>
      </w:r>
      <w:r>
        <w:rPr>
          <w:u w:val="none"/>
        </w:rPr>
        <w:t xml:space="preserve">porary work shall be installed in a safe </w:t>
      </w:r>
      <w:r>
        <w:rPr>
          <w:spacing w:val="-2"/>
          <w:u w:val="none"/>
        </w:rPr>
        <w:t>m</w:t>
      </w:r>
      <w:r>
        <w:rPr>
          <w:u w:val="none"/>
        </w:rPr>
        <w:t>anner under the ter</w:t>
      </w:r>
      <w:r>
        <w:rPr>
          <w:spacing w:val="-2"/>
          <w:u w:val="none"/>
        </w:rPr>
        <w:t>m</w:t>
      </w:r>
      <w:r>
        <w:rPr>
          <w:u w:val="none"/>
        </w:rPr>
        <w:t>s of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139"/>
        <w:rPr>
          <w:u w:val="none"/>
        </w:rPr>
      </w:pPr>
      <w:r>
        <w:rPr>
          <w:rFonts w:cs="Times New Roman"/>
          <w:b/>
          <w:bCs/>
          <w:u w:val="thick" w:color="000000"/>
        </w:rPr>
        <w:t xml:space="preserve">Section 2.14  </w:t>
      </w:r>
      <w:r>
        <w:rPr>
          <w:u w:val="none"/>
        </w:rPr>
        <w:t>A Journey</w:t>
      </w:r>
      <w:r>
        <w:rPr>
          <w:spacing w:val="-2"/>
          <w:u w:val="none"/>
        </w:rPr>
        <w:t>m</w:t>
      </w:r>
      <w:r>
        <w:rPr>
          <w:u w:val="none"/>
        </w:rPr>
        <w:t xml:space="preserve">an </w:t>
      </w:r>
      <w:r>
        <w:rPr>
          <w:spacing w:val="-3"/>
          <w:u w:val="none"/>
        </w:rPr>
        <w:t>W</w:t>
      </w:r>
      <w:r>
        <w:rPr>
          <w:u w:val="none"/>
        </w:rPr>
        <w:t>ire</w:t>
      </w:r>
      <w:r>
        <w:rPr>
          <w:spacing w:val="-2"/>
          <w:u w:val="none"/>
        </w:rPr>
        <w:t>m</w:t>
      </w:r>
      <w:r>
        <w:rPr>
          <w:u w:val="none"/>
        </w:rPr>
        <w:t xml:space="preserve">an shall be required to </w:t>
      </w:r>
      <w:r>
        <w:rPr>
          <w:spacing w:val="-2"/>
          <w:u w:val="none"/>
        </w:rPr>
        <w:t>m</w:t>
      </w:r>
      <w:r>
        <w:rPr>
          <w:u w:val="none"/>
        </w:rPr>
        <w:t>ake corrections on i</w:t>
      </w:r>
      <w:r>
        <w:rPr>
          <w:spacing w:val="-2"/>
          <w:u w:val="none"/>
        </w:rPr>
        <w:t>m</w:t>
      </w:r>
      <w:r>
        <w:rPr>
          <w:u w:val="none"/>
        </w:rPr>
        <w:t>proper work</w:t>
      </w:r>
      <w:r>
        <w:rPr>
          <w:spacing w:val="-2"/>
          <w:u w:val="none"/>
        </w:rPr>
        <w:t>m</w:t>
      </w:r>
      <w:r>
        <w:rPr>
          <w:u w:val="none"/>
        </w:rPr>
        <w:t>anship, for which he is responsible, on his own ti</w:t>
      </w:r>
      <w:r>
        <w:rPr>
          <w:spacing w:val="-2"/>
          <w:u w:val="none"/>
        </w:rPr>
        <w:t>m</w:t>
      </w:r>
      <w:r>
        <w:rPr>
          <w:u w:val="none"/>
        </w:rPr>
        <w:t xml:space="preserve">e and during regular working hours, unless errors were </w:t>
      </w:r>
      <w:r>
        <w:rPr>
          <w:spacing w:val="-2"/>
          <w:u w:val="none"/>
        </w:rPr>
        <w:t>m</w:t>
      </w:r>
      <w:r>
        <w:rPr>
          <w:u w:val="none"/>
        </w:rPr>
        <w:t>ade by others of the E</w:t>
      </w:r>
      <w:r>
        <w:rPr>
          <w:spacing w:val="-2"/>
          <w:u w:val="none"/>
        </w:rPr>
        <w:t>m</w:t>
      </w:r>
      <w:r>
        <w:rPr>
          <w:u w:val="none"/>
        </w:rPr>
        <w:t>ployer, or the E</w:t>
      </w:r>
      <w:r>
        <w:rPr>
          <w:spacing w:val="-2"/>
          <w:u w:val="none"/>
        </w:rPr>
        <w:t>m</w:t>
      </w:r>
      <w:r>
        <w:rPr>
          <w:u w:val="none"/>
        </w:rPr>
        <w:t>ployer</w:t>
      </w:r>
      <w:r>
        <w:rPr>
          <w:spacing w:val="-2"/>
          <w:u w:val="none"/>
        </w:rPr>
        <w:t>'</w:t>
      </w:r>
      <w:r>
        <w:rPr>
          <w:u w:val="none"/>
        </w:rPr>
        <w:t>s representative.</w:t>
      </w:r>
    </w:p>
    <w:p w:rsidR="0003259C" w:rsidRDefault="0003259C">
      <w:pPr>
        <w:spacing w:before="3" w:line="280" w:lineRule="exact"/>
        <w:rPr>
          <w:sz w:val="28"/>
          <w:szCs w:val="28"/>
        </w:rPr>
      </w:pPr>
    </w:p>
    <w:p w:rsidR="0003259C" w:rsidRDefault="00877618">
      <w:pPr>
        <w:pStyle w:val="BodyText"/>
        <w:rPr>
          <w:u w:val="none"/>
        </w:rPr>
      </w:pPr>
      <w:r>
        <w:rPr>
          <w:rFonts w:cs="Times New Roman"/>
          <w:b/>
          <w:bCs/>
          <w:u w:val="thick" w:color="000000"/>
        </w:rPr>
        <w:t xml:space="preserve">Section 2.15  </w:t>
      </w:r>
      <w:r>
        <w:rPr>
          <w:u w:val="none"/>
        </w:rPr>
        <w:t xml:space="preserve">The Union reserves the right to discipline its </w:t>
      </w:r>
      <w:r>
        <w:rPr>
          <w:spacing w:val="-2"/>
          <w:u w:val="none"/>
        </w:rPr>
        <w:t>m</w:t>
      </w:r>
      <w:r>
        <w:rPr>
          <w:u w:val="none"/>
        </w:rPr>
        <w:t>e</w:t>
      </w:r>
      <w:r>
        <w:rPr>
          <w:spacing w:val="-2"/>
          <w:u w:val="none"/>
        </w:rPr>
        <w:t>m</w:t>
      </w:r>
      <w:r>
        <w:rPr>
          <w:spacing w:val="-1"/>
          <w:u w:val="none"/>
        </w:rPr>
        <w:t>b</w:t>
      </w:r>
      <w:r>
        <w:rPr>
          <w:u w:val="none"/>
        </w:rPr>
        <w:t>ers for violation of its laws, rules and</w:t>
      </w:r>
    </w:p>
    <w:p w:rsidR="0003259C" w:rsidRDefault="0003259C">
      <w:pPr>
        <w:sectPr w:rsidR="0003259C">
          <w:footerReference w:type="default" r:id="rId8"/>
          <w:pgSz w:w="12240" w:h="15840"/>
          <w:pgMar w:top="1480" w:right="800" w:bottom="960" w:left="1320" w:header="0" w:footer="766" w:gutter="0"/>
          <w:pgNumType w:start="5"/>
          <w:cols w:space="720"/>
        </w:sectPr>
      </w:pPr>
    </w:p>
    <w:p w:rsidR="0003259C" w:rsidRDefault="0003259C">
      <w:pPr>
        <w:spacing w:line="180" w:lineRule="exact"/>
        <w:rPr>
          <w:sz w:val="18"/>
          <w:szCs w:val="18"/>
        </w:rPr>
      </w:pPr>
    </w:p>
    <w:p w:rsidR="0003259C" w:rsidRDefault="00877618">
      <w:pPr>
        <w:pStyle w:val="BodyText"/>
        <w:spacing w:before="69"/>
        <w:rPr>
          <w:u w:val="none"/>
        </w:rPr>
      </w:pPr>
      <w:r>
        <w:rPr>
          <w:u w:val="none"/>
        </w:rPr>
        <w:t>agree</w:t>
      </w:r>
      <w:r>
        <w:rPr>
          <w:spacing w:val="-2"/>
          <w:u w:val="none"/>
        </w:rPr>
        <w:t>m</w:t>
      </w:r>
      <w:r>
        <w:rPr>
          <w:u w:val="none"/>
        </w:rPr>
        <w:t>ents.</w:t>
      </w:r>
    </w:p>
    <w:p w:rsidR="0003259C" w:rsidRDefault="0003259C">
      <w:pPr>
        <w:spacing w:before="7" w:line="280" w:lineRule="exact"/>
        <w:rPr>
          <w:sz w:val="28"/>
          <w:szCs w:val="28"/>
        </w:rPr>
      </w:pPr>
    </w:p>
    <w:p w:rsidR="0003259C" w:rsidRDefault="00877618">
      <w:pPr>
        <w:pStyle w:val="BodyText"/>
        <w:spacing w:line="280" w:lineRule="exact"/>
        <w:ind w:right="118"/>
        <w:rPr>
          <w:u w:val="none"/>
        </w:rPr>
      </w:pPr>
      <w:r>
        <w:rPr>
          <w:rFonts w:cs="Times New Roman"/>
          <w:b/>
          <w:bCs/>
          <w:u w:val="thick" w:color="000000"/>
        </w:rPr>
        <w:t xml:space="preserve">Section 2.16  </w:t>
      </w:r>
      <w:r>
        <w:rPr>
          <w:u w:val="none"/>
        </w:rPr>
        <w:t>All e</w:t>
      </w:r>
      <w:r>
        <w:rPr>
          <w:spacing w:val="-2"/>
          <w:u w:val="none"/>
        </w:rPr>
        <w:t>m</w:t>
      </w:r>
      <w:r>
        <w:rPr>
          <w:u w:val="none"/>
        </w:rPr>
        <w:t>ployees who are hired hereafter shall be required to beco</w:t>
      </w:r>
      <w:r>
        <w:rPr>
          <w:spacing w:val="-2"/>
          <w:u w:val="none"/>
        </w:rPr>
        <w:t>m</w:t>
      </w:r>
      <w:r>
        <w:rPr>
          <w:u w:val="none"/>
        </w:rPr>
        <w:t>e and re</w:t>
      </w:r>
      <w:r>
        <w:rPr>
          <w:spacing w:val="-2"/>
          <w:u w:val="none"/>
        </w:rPr>
        <w:t>m</w:t>
      </w:r>
      <w:r>
        <w:rPr>
          <w:u w:val="none"/>
        </w:rPr>
        <w:t xml:space="preserve">ain </w:t>
      </w:r>
      <w:r>
        <w:rPr>
          <w:spacing w:val="-2"/>
          <w:u w:val="none"/>
        </w:rPr>
        <w:t>m</w:t>
      </w:r>
      <w:r>
        <w:rPr>
          <w:u w:val="none"/>
        </w:rPr>
        <w:t>e</w:t>
      </w:r>
      <w:r>
        <w:rPr>
          <w:spacing w:val="-2"/>
          <w:u w:val="none"/>
        </w:rPr>
        <w:t>m</w:t>
      </w:r>
      <w:r>
        <w:rPr>
          <w:spacing w:val="-1"/>
          <w:u w:val="none"/>
        </w:rPr>
        <w:t>b</w:t>
      </w:r>
      <w:r>
        <w:rPr>
          <w:u w:val="none"/>
        </w:rPr>
        <w:t>ers in</w:t>
      </w:r>
      <w:r>
        <w:rPr>
          <w:spacing w:val="-1"/>
          <w:u w:val="none"/>
        </w:rPr>
        <w:t xml:space="preserve"> </w:t>
      </w:r>
      <w:r>
        <w:rPr>
          <w:u w:val="none"/>
        </w:rPr>
        <w:t>good standing of the Union as a condition of their e</w:t>
      </w:r>
      <w:r>
        <w:rPr>
          <w:spacing w:val="-2"/>
          <w:u w:val="none"/>
        </w:rPr>
        <w:t>m</w:t>
      </w:r>
      <w:r>
        <w:rPr>
          <w:u w:val="none"/>
        </w:rPr>
        <w:t>ploy</w:t>
      </w:r>
      <w:r>
        <w:rPr>
          <w:spacing w:val="-2"/>
          <w:u w:val="none"/>
        </w:rPr>
        <w:t>m</w:t>
      </w:r>
      <w:r>
        <w:rPr>
          <w:u w:val="none"/>
        </w:rPr>
        <w:t>ent from</w:t>
      </w:r>
      <w:r>
        <w:rPr>
          <w:spacing w:val="-2"/>
          <w:u w:val="none"/>
        </w:rPr>
        <w:t xml:space="preserve"> </w:t>
      </w:r>
      <w:r>
        <w:rPr>
          <w:u w:val="none"/>
        </w:rPr>
        <w:t>and after the 3</w:t>
      </w:r>
      <w:r>
        <w:rPr>
          <w:spacing w:val="-2"/>
          <w:u w:val="none"/>
        </w:rPr>
        <w:t>1</w:t>
      </w:r>
      <w:r>
        <w:rPr>
          <w:position w:val="11"/>
          <w:sz w:val="16"/>
          <w:szCs w:val="16"/>
          <w:u w:val="none"/>
        </w:rPr>
        <w:t>st</w:t>
      </w:r>
      <w:r>
        <w:rPr>
          <w:spacing w:val="20"/>
          <w:position w:val="11"/>
          <w:sz w:val="16"/>
          <w:szCs w:val="16"/>
          <w:u w:val="none"/>
        </w:rPr>
        <w:t xml:space="preserve"> </w:t>
      </w:r>
      <w:r>
        <w:rPr>
          <w:u w:val="none"/>
        </w:rPr>
        <w:t>day of</w:t>
      </w:r>
      <w:r>
        <w:rPr>
          <w:spacing w:val="-1"/>
          <w:u w:val="none"/>
        </w:rPr>
        <w:t xml:space="preserve"> </w:t>
      </w:r>
      <w:r>
        <w:rPr>
          <w:u w:val="none"/>
        </w:rPr>
        <w:t>their e</w:t>
      </w:r>
      <w:r>
        <w:rPr>
          <w:spacing w:val="-2"/>
          <w:u w:val="none"/>
        </w:rPr>
        <w:t>m</w:t>
      </w:r>
      <w:r>
        <w:rPr>
          <w:u w:val="none"/>
        </w:rPr>
        <w:t>ploy</w:t>
      </w:r>
      <w:r>
        <w:rPr>
          <w:spacing w:val="-2"/>
          <w:u w:val="none"/>
        </w:rPr>
        <w:t>m</w:t>
      </w:r>
      <w:r>
        <w:rPr>
          <w:u w:val="none"/>
        </w:rPr>
        <w:t>ent, or the effective date of this Agree</w:t>
      </w:r>
      <w:r>
        <w:rPr>
          <w:spacing w:val="-2"/>
          <w:u w:val="none"/>
        </w:rPr>
        <w:t>m</w:t>
      </w:r>
      <w:r>
        <w:rPr>
          <w:u w:val="none"/>
        </w:rPr>
        <w:t>ent, whichever is later.  However, new e</w:t>
      </w:r>
      <w:r>
        <w:rPr>
          <w:spacing w:val="-2"/>
          <w:u w:val="none"/>
        </w:rPr>
        <w:t>m</w:t>
      </w:r>
      <w:r>
        <w:rPr>
          <w:u w:val="none"/>
        </w:rPr>
        <w:t>ployees hired on construction sites only, as a condition of e</w:t>
      </w:r>
      <w:r>
        <w:rPr>
          <w:spacing w:val="-2"/>
          <w:u w:val="none"/>
        </w:rPr>
        <w:t>m</w:t>
      </w:r>
      <w:r>
        <w:rPr>
          <w:u w:val="none"/>
        </w:rPr>
        <w:t>ploy</w:t>
      </w:r>
      <w:r>
        <w:rPr>
          <w:spacing w:val="-2"/>
          <w:u w:val="none"/>
        </w:rPr>
        <w:t>m</w:t>
      </w:r>
      <w:r>
        <w:rPr>
          <w:u w:val="none"/>
        </w:rPr>
        <w:t>ent, shall beco</w:t>
      </w:r>
      <w:r>
        <w:rPr>
          <w:spacing w:val="-2"/>
          <w:u w:val="none"/>
        </w:rPr>
        <w:t>m</w:t>
      </w:r>
      <w:r>
        <w:rPr>
          <w:u w:val="none"/>
        </w:rPr>
        <w:t xml:space="preserve">e </w:t>
      </w:r>
      <w:r>
        <w:rPr>
          <w:spacing w:val="-2"/>
          <w:u w:val="none"/>
        </w:rPr>
        <w:t>m</w:t>
      </w:r>
      <w:r>
        <w:rPr>
          <w:u w:val="none"/>
        </w:rPr>
        <w:t>e</w:t>
      </w:r>
      <w:r>
        <w:rPr>
          <w:spacing w:val="-2"/>
          <w:u w:val="none"/>
        </w:rPr>
        <w:t>m</w:t>
      </w:r>
      <w:r>
        <w:rPr>
          <w:spacing w:val="-1"/>
          <w:u w:val="none"/>
        </w:rPr>
        <w:t>b</w:t>
      </w:r>
      <w:r>
        <w:rPr>
          <w:u w:val="none"/>
        </w:rPr>
        <w:t>ers of the Union on the</w:t>
      </w:r>
      <w:r>
        <w:rPr>
          <w:spacing w:val="-1"/>
          <w:u w:val="none"/>
        </w:rPr>
        <w:t xml:space="preserve"> </w:t>
      </w:r>
      <w:r>
        <w:rPr>
          <w:u w:val="none"/>
        </w:rPr>
        <w:t>eighth (</w:t>
      </w:r>
      <w:r>
        <w:rPr>
          <w:spacing w:val="-1"/>
          <w:u w:val="none"/>
        </w:rPr>
        <w:t>8</w:t>
      </w:r>
      <w:r>
        <w:rPr>
          <w:position w:val="11"/>
          <w:sz w:val="16"/>
          <w:szCs w:val="16"/>
          <w:u w:val="none"/>
        </w:rPr>
        <w:t>th</w:t>
      </w:r>
      <w:r>
        <w:rPr>
          <w:u w:val="none"/>
        </w:rPr>
        <w:t>) day after the beginning of their e</w:t>
      </w:r>
      <w:r>
        <w:rPr>
          <w:spacing w:val="-2"/>
          <w:u w:val="none"/>
        </w:rPr>
        <w:t>m</w:t>
      </w:r>
      <w:r>
        <w:rPr>
          <w:u w:val="none"/>
        </w:rPr>
        <w:t>ploy</w:t>
      </w:r>
      <w:r>
        <w:rPr>
          <w:spacing w:val="-2"/>
          <w:u w:val="none"/>
        </w:rPr>
        <w:t>m</w:t>
      </w:r>
      <w:r>
        <w:rPr>
          <w:u w:val="none"/>
        </w:rPr>
        <w:t>ent,</w:t>
      </w:r>
      <w:r>
        <w:rPr>
          <w:spacing w:val="-1"/>
          <w:u w:val="none"/>
        </w:rPr>
        <w:t xml:space="preserve"> </w:t>
      </w:r>
      <w:r>
        <w:rPr>
          <w:u w:val="none"/>
        </w:rPr>
        <w:t>or the e</w:t>
      </w:r>
      <w:r>
        <w:rPr>
          <w:spacing w:val="-1"/>
          <w:u w:val="none"/>
        </w:rPr>
        <w:t>ff</w:t>
      </w:r>
      <w:r>
        <w:rPr>
          <w:u w:val="none"/>
        </w:rPr>
        <w:t>ective date</w:t>
      </w:r>
      <w:r>
        <w:rPr>
          <w:spacing w:val="-1"/>
          <w:u w:val="none"/>
        </w:rPr>
        <w:t xml:space="preserve"> </w:t>
      </w:r>
      <w:r>
        <w:rPr>
          <w:u w:val="none"/>
        </w:rPr>
        <w:t>of</w:t>
      </w:r>
      <w:r>
        <w:rPr>
          <w:spacing w:val="-1"/>
          <w:u w:val="none"/>
        </w:rPr>
        <w:t xml:space="preserve"> </w:t>
      </w:r>
      <w:r>
        <w:rPr>
          <w:u w:val="none"/>
        </w:rPr>
        <w:t>this Agree</w:t>
      </w:r>
      <w:r>
        <w:rPr>
          <w:spacing w:val="-2"/>
          <w:u w:val="none"/>
        </w:rPr>
        <w:t>m</w:t>
      </w:r>
      <w:r>
        <w:rPr>
          <w:u w:val="none"/>
        </w:rPr>
        <w:t>ent, whichever is later.</w:t>
      </w:r>
    </w:p>
    <w:p w:rsidR="0003259C" w:rsidRDefault="0003259C">
      <w:pPr>
        <w:spacing w:before="3" w:line="280" w:lineRule="exact"/>
        <w:rPr>
          <w:sz w:val="28"/>
          <w:szCs w:val="28"/>
        </w:rPr>
      </w:pPr>
    </w:p>
    <w:p w:rsidR="0003259C" w:rsidRDefault="00877618">
      <w:pPr>
        <w:pStyle w:val="BodyText"/>
        <w:spacing w:line="243" w:lineRule="auto"/>
        <w:ind w:right="139"/>
        <w:rPr>
          <w:u w:val="none"/>
        </w:rPr>
      </w:pPr>
      <w:r>
        <w:rPr>
          <w:rFonts w:cs="Times New Roman"/>
          <w:b/>
          <w:bCs/>
          <w:u w:val="thick" w:color="000000"/>
        </w:rPr>
        <w:t xml:space="preserve">Section 2.17  </w:t>
      </w:r>
      <w:r>
        <w:rPr>
          <w:u w:val="none"/>
        </w:rPr>
        <w:t>Me</w:t>
      </w:r>
      <w:r>
        <w:rPr>
          <w:spacing w:val="-2"/>
          <w:u w:val="none"/>
        </w:rPr>
        <w:t>m</w:t>
      </w:r>
      <w:r>
        <w:rPr>
          <w:spacing w:val="-1"/>
          <w:u w:val="none"/>
        </w:rPr>
        <w:t>b</w:t>
      </w:r>
      <w:r>
        <w:rPr>
          <w:u w:val="none"/>
        </w:rPr>
        <w:t xml:space="preserve">ers of the Union who fail to </w:t>
      </w:r>
      <w:r>
        <w:rPr>
          <w:spacing w:val="-2"/>
          <w:u w:val="none"/>
        </w:rPr>
        <w:t>m</w:t>
      </w:r>
      <w:r>
        <w:rPr>
          <w:u w:val="none"/>
        </w:rPr>
        <w:t xml:space="preserve">aintain their </w:t>
      </w:r>
      <w:r>
        <w:rPr>
          <w:spacing w:val="-2"/>
          <w:u w:val="none"/>
        </w:rPr>
        <w:t>m</w:t>
      </w:r>
      <w:r>
        <w:rPr>
          <w:u w:val="none"/>
        </w:rPr>
        <w:t>e</w:t>
      </w:r>
      <w:r>
        <w:rPr>
          <w:spacing w:val="-2"/>
          <w:u w:val="none"/>
        </w:rPr>
        <w:t>m</w:t>
      </w:r>
      <w:r>
        <w:rPr>
          <w:spacing w:val="-1"/>
          <w:u w:val="none"/>
        </w:rPr>
        <w:t>b</w:t>
      </w:r>
      <w:r>
        <w:rPr>
          <w:u w:val="none"/>
        </w:rPr>
        <w:t>ership in the Union shall, upon request of the Union, be discharged.</w:t>
      </w:r>
    </w:p>
    <w:p w:rsidR="0003259C" w:rsidRDefault="0003259C">
      <w:pPr>
        <w:spacing w:before="3" w:line="280" w:lineRule="exact"/>
        <w:rPr>
          <w:sz w:val="28"/>
          <w:szCs w:val="28"/>
        </w:rPr>
      </w:pPr>
    </w:p>
    <w:p w:rsidR="0003259C" w:rsidRDefault="00877618">
      <w:pPr>
        <w:pStyle w:val="BodyText"/>
        <w:spacing w:line="243" w:lineRule="auto"/>
        <w:ind w:right="149"/>
        <w:rPr>
          <w:u w:val="none"/>
        </w:rPr>
      </w:pPr>
      <w:r>
        <w:rPr>
          <w:rFonts w:cs="Times New Roman"/>
          <w:b/>
          <w:bCs/>
          <w:u w:val="thick" w:color="000000"/>
        </w:rPr>
        <w:t xml:space="preserve">Section 2.18  </w:t>
      </w:r>
      <w:r>
        <w:rPr>
          <w:u w:val="none"/>
        </w:rPr>
        <w:t>The Union has the right to appoint Stewards at any shop and/or job where work</w:t>
      </w:r>
      <w:r>
        <w:rPr>
          <w:spacing w:val="-2"/>
          <w:u w:val="none"/>
        </w:rPr>
        <w:t>m</w:t>
      </w:r>
      <w:r>
        <w:rPr>
          <w:u w:val="none"/>
        </w:rPr>
        <w:t>en are e</w:t>
      </w:r>
      <w:r>
        <w:rPr>
          <w:spacing w:val="-2"/>
          <w:u w:val="none"/>
        </w:rPr>
        <w:t>m</w:t>
      </w:r>
      <w:r>
        <w:rPr>
          <w:u w:val="none"/>
        </w:rPr>
        <w:t>ployed under the ter</w:t>
      </w:r>
      <w:r>
        <w:rPr>
          <w:spacing w:val="-2"/>
          <w:u w:val="none"/>
        </w:rPr>
        <w:t>m</w:t>
      </w:r>
      <w:r>
        <w:rPr>
          <w:u w:val="none"/>
        </w:rPr>
        <w:t>s of this Agree</w:t>
      </w:r>
      <w:r>
        <w:rPr>
          <w:spacing w:val="-2"/>
          <w:u w:val="none"/>
        </w:rPr>
        <w:t>m</w:t>
      </w:r>
      <w:r>
        <w:rPr>
          <w:u w:val="none"/>
        </w:rPr>
        <w:t>ent.  The E</w:t>
      </w:r>
      <w:r>
        <w:rPr>
          <w:spacing w:val="-2"/>
          <w:u w:val="none"/>
        </w:rPr>
        <w:t>m</w:t>
      </w:r>
      <w:r>
        <w:rPr>
          <w:u w:val="none"/>
        </w:rPr>
        <w:t>ployer shall be notified and furnished the na</w:t>
      </w:r>
      <w:r>
        <w:rPr>
          <w:spacing w:val="-2"/>
          <w:u w:val="none"/>
        </w:rPr>
        <w:t>m</w:t>
      </w:r>
      <w:r>
        <w:rPr>
          <w:u w:val="none"/>
        </w:rPr>
        <w:t>e of the Steward.  Such Stewards shall be allowed sufficient ti</w:t>
      </w:r>
      <w:r>
        <w:rPr>
          <w:spacing w:val="-2"/>
          <w:u w:val="none"/>
        </w:rPr>
        <w:t>m</w:t>
      </w:r>
      <w:r>
        <w:rPr>
          <w:u w:val="none"/>
        </w:rPr>
        <w:t>e during the regular hours without loss of pay, to see that the ter</w:t>
      </w:r>
      <w:r>
        <w:rPr>
          <w:spacing w:val="-2"/>
          <w:u w:val="none"/>
        </w:rPr>
        <w:t>m</w:t>
      </w:r>
      <w:r>
        <w:rPr>
          <w:u w:val="none"/>
        </w:rPr>
        <w:t>s and conditions of this Agree</w:t>
      </w:r>
      <w:r>
        <w:rPr>
          <w:spacing w:val="-2"/>
          <w:u w:val="none"/>
        </w:rPr>
        <w:t>m</w:t>
      </w:r>
      <w:r>
        <w:rPr>
          <w:u w:val="none"/>
        </w:rPr>
        <w:t>ent are observed at his shop or on his job. No Steward shall be discri</w:t>
      </w:r>
      <w:r>
        <w:rPr>
          <w:spacing w:val="-2"/>
          <w:u w:val="none"/>
        </w:rPr>
        <w:t>m</w:t>
      </w:r>
      <w:r>
        <w:rPr>
          <w:u w:val="none"/>
        </w:rPr>
        <w:t>inated against by any E</w:t>
      </w:r>
      <w:r>
        <w:rPr>
          <w:spacing w:val="-2"/>
          <w:u w:val="none"/>
        </w:rPr>
        <w:t>m</w:t>
      </w:r>
      <w:r>
        <w:rPr>
          <w:u w:val="none"/>
        </w:rPr>
        <w:t>ployer because of his faithful perfor</w:t>
      </w:r>
      <w:r>
        <w:rPr>
          <w:spacing w:val="-2"/>
          <w:u w:val="none"/>
        </w:rPr>
        <w:t>m</w:t>
      </w:r>
      <w:r>
        <w:rPr>
          <w:u w:val="none"/>
        </w:rPr>
        <w:t>ance of duties as Steward, nor shall any Steward be re</w:t>
      </w:r>
      <w:r>
        <w:rPr>
          <w:spacing w:val="-2"/>
          <w:u w:val="none"/>
        </w:rPr>
        <w:t>m</w:t>
      </w:r>
      <w:r>
        <w:rPr>
          <w:u w:val="none"/>
        </w:rPr>
        <w:t>oved from</w:t>
      </w:r>
      <w:r>
        <w:rPr>
          <w:spacing w:val="-2"/>
          <w:u w:val="none"/>
        </w:rPr>
        <w:t xml:space="preserve"> </w:t>
      </w:r>
      <w:r>
        <w:rPr>
          <w:u w:val="none"/>
        </w:rPr>
        <w:t>the job before notice has been given to the Business Manager of the Union.</w:t>
      </w:r>
    </w:p>
    <w:p w:rsidR="0003259C" w:rsidRDefault="0003259C">
      <w:pPr>
        <w:spacing w:before="3"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2.19  </w:t>
      </w:r>
      <w:r>
        <w:rPr>
          <w:u w:val="none"/>
        </w:rPr>
        <w:t>The representative of the Union shall be allowed access to any shop or job, at any reasonable ti</w:t>
      </w:r>
      <w:r>
        <w:rPr>
          <w:spacing w:val="-2"/>
          <w:u w:val="none"/>
        </w:rPr>
        <w:t>m</w:t>
      </w:r>
      <w:r>
        <w:rPr>
          <w:u w:val="none"/>
        </w:rPr>
        <w:t>e, where work</w:t>
      </w:r>
      <w:r>
        <w:rPr>
          <w:spacing w:val="-2"/>
          <w:u w:val="none"/>
        </w:rPr>
        <w:t>m</w:t>
      </w:r>
      <w:r>
        <w:rPr>
          <w:u w:val="none"/>
        </w:rPr>
        <w:t>en are e</w:t>
      </w:r>
      <w:r>
        <w:rPr>
          <w:spacing w:val="-2"/>
          <w:u w:val="none"/>
        </w:rPr>
        <w:t>m</w:t>
      </w:r>
      <w:r>
        <w:rPr>
          <w:u w:val="none"/>
        </w:rPr>
        <w:t>ployed under the ter</w:t>
      </w:r>
      <w:r>
        <w:rPr>
          <w:spacing w:val="-2"/>
          <w:u w:val="none"/>
        </w:rPr>
        <w:t>m</w:t>
      </w:r>
      <w:r>
        <w:rPr>
          <w:u w:val="none"/>
        </w:rPr>
        <w:t>s of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184"/>
        <w:rPr>
          <w:u w:val="none"/>
        </w:rPr>
      </w:pPr>
      <w:r>
        <w:rPr>
          <w:rFonts w:cs="Times New Roman"/>
          <w:b/>
          <w:bCs/>
          <w:u w:val="thick" w:color="000000"/>
        </w:rPr>
        <w:t xml:space="preserve">Section 2.20(a)  </w:t>
      </w:r>
      <w:r>
        <w:rPr>
          <w:u w:val="none"/>
        </w:rPr>
        <w:t>This Agree</w:t>
      </w:r>
      <w:r>
        <w:rPr>
          <w:spacing w:val="-2"/>
          <w:u w:val="none"/>
        </w:rPr>
        <w:t>m</w:t>
      </w:r>
      <w:r>
        <w:rPr>
          <w:u w:val="none"/>
        </w:rPr>
        <w:t>ent does not deny the right of the Union, or its representatives, to render assistance to other labor organizations by re</w:t>
      </w:r>
      <w:r>
        <w:rPr>
          <w:spacing w:val="-2"/>
          <w:u w:val="none"/>
        </w:rPr>
        <w:t>m</w:t>
      </w:r>
      <w:r>
        <w:rPr>
          <w:u w:val="none"/>
        </w:rPr>
        <w:t>oval</w:t>
      </w:r>
      <w:r>
        <w:rPr>
          <w:spacing w:val="-1"/>
          <w:u w:val="none"/>
        </w:rPr>
        <w:t xml:space="preserve"> </w:t>
      </w:r>
      <w:r>
        <w:rPr>
          <w:u w:val="none"/>
        </w:rPr>
        <w:t xml:space="preserve">of its </w:t>
      </w:r>
      <w:r>
        <w:rPr>
          <w:spacing w:val="-2"/>
          <w:u w:val="none"/>
        </w:rPr>
        <w:t>m</w:t>
      </w:r>
      <w:r>
        <w:rPr>
          <w:u w:val="none"/>
        </w:rPr>
        <w:t>e</w:t>
      </w:r>
      <w:r>
        <w:rPr>
          <w:spacing w:val="-2"/>
          <w:u w:val="none"/>
        </w:rPr>
        <w:t>m</w:t>
      </w:r>
      <w:r>
        <w:rPr>
          <w:u w:val="none"/>
        </w:rPr>
        <w:t>bers from</w:t>
      </w:r>
      <w:r>
        <w:rPr>
          <w:spacing w:val="-2"/>
          <w:u w:val="none"/>
        </w:rPr>
        <w:t xml:space="preserve"> </w:t>
      </w:r>
      <w:r>
        <w:rPr>
          <w:u w:val="none"/>
        </w:rPr>
        <w:t>jobs when necessary, and when the Union, or its representatives, decides to do so; but no re</w:t>
      </w:r>
      <w:r>
        <w:rPr>
          <w:spacing w:val="-2"/>
          <w:u w:val="none"/>
        </w:rPr>
        <w:t>m</w:t>
      </w:r>
      <w:r>
        <w:rPr>
          <w:u w:val="none"/>
        </w:rPr>
        <w:t>oval shall take place until notice is first given to the E</w:t>
      </w:r>
      <w:r>
        <w:rPr>
          <w:spacing w:val="-2"/>
          <w:u w:val="none"/>
        </w:rPr>
        <w:t>m</w:t>
      </w:r>
      <w:r>
        <w:rPr>
          <w:u w:val="none"/>
        </w:rPr>
        <w:t>ployer involved.</w:t>
      </w:r>
    </w:p>
    <w:p w:rsidR="0003259C" w:rsidRDefault="0003259C">
      <w:pPr>
        <w:spacing w:before="20" w:line="260" w:lineRule="exact"/>
        <w:rPr>
          <w:sz w:val="26"/>
          <w:szCs w:val="26"/>
        </w:rPr>
      </w:pPr>
    </w:p>
    <w:p w:rsidR="0003259C" w:rsidRDefault="00877618">
      <w:pPr>
        <w:pStyle w:val="BodyText"/>
        <w:spacing w:line="243" w:lineRule="auto"/>
        <w:ind w:right="361" w:firstLine="1440"/>
        <w:rPr>
          <w:u w:val="none"/>
        </w:rPr>
      </w:pPr>
      <w:r>
        <w:rPr>
          <w:u w:val="none"/>
        </w:rPr>
        <w:t>(b) Then such re</w:t>
      </w:r>
      <w:r>
        <w:rPr>
          <w:spacing w:val="-2"/>
          <w:u w:val="none"/>
        </w:rPr>
        <w:t>m</w:t>
      </w:r>
      <w:r>
        <w:rPr>
          <w:u w:val="none"/>
        </w:rPr>
        <w:t>oval takes place, the Union or its representative, shall direct the work</w:t>
      </w:r>
      <w:r>
        <w:rPr>
          <w:spacing w:val="-2"/>
          <w:u w:val="none"/>
        </w:rPr>
        <w:t>m</w:t>
      </w:r>
      <w:r>
        <w:rPr>
          <w:u w:val="none"/>
        </w:rPr>
        <w:t xml:space="preserve">en on such jobs to carefully put away all tools, </w:t>
      </w:r>
      <w:r>
        <w:rPr>
          <w:spacing w:val="-2"/>
          <w:u w:val="none"/>
        </w:rPr>
        <w:t>m</w:t>
      </w:r>
      <w:r>
        <w:rPr>
          <w:u w:val="none"/>
        </w:rPr>
        <w:t>aterials, equip</w:t>
      </w:r>
      <w:r>
        <w:rPr>
          <w:spacing w:val="-2"/>
          <w:u w:val="none"/>
        </w:rPr>
        <w:t>m</w:t>
      </w:r>
      <w:r>
        <w:rPr>
          <w:u w:val="none"/>
        </w:rPr>
        <w:t>ent, or any other property of the E</w:t>
      </w:r>
      <w:r>
        <w:rPr>
          <w:spacing w:val="-2"/>
          <w:u w:val="none"/>
        </w:rPr>
        <w:t>m</w:t>
      </w:r>
      <w:r>
        <w:rPr>
          <w:u w:val="none"/>
        </w:rPr>
        <w:t xml:space="preserve">ployer in a safe </w:t>
      </w:r>
      <w:r>
        <w:rPr>
          <w:spacing w:val="-2"/>
          <w:u w:val="none"/>
        </w:rPr>
        <w:t>m</w:t>
      </w:r>
      <w:r>
        <w:rPr>
          <w:u w:val="none"/>
        </w:rPr>
        <w:t>anner.  The Union will be financially responsible for any loss to the E</w:t>
      </w:r>
      <w:r>
        <w:rPr>
          <w:spacing w:val="-2"/>
          <w:u w:val="none"/>
        </w:rPr>
        <w:t>m</w:t>
      </w:r>
      <w:r>
        <w:rPr>
          <w:u w:val="none"/>
        </w:rPr>
        <w:t>ployer for neglect in carrying out this provision but only when a safe place is provided for by the E</w:t>
      </w:r>
      <w:r>
        <w:rPr>
          <w:spacing w:val="-2"/>
          <w:u w:val="none"/>
        </w:rPr>
        <w:t>m</w:t>
      </w:r>
      <w:r>
        <w:rPr>
          <w:u w:val="none"/>
        </w:rPr>
        <w:t>ployer.</w:t>
      </w:r>
    </w:p>
    <w:p w:rsidR="0003259C" w:rsidRDefault="0003259C">
      <w:pPr>
        <w:spacing w:before="3" w:line="160" w:lineRule="exact"/>
        <w:rPr>
          <w:sz w:val="16"/>
          <w:szCs w:val="16"/>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pStyle w:val="BodyText"/>
        <w:spacing w:line="243" w:lineRule="auto"/>
        <w:ind w:right="116"/>
        <w:rPr>
          <w:u w:val="none"/>
        </w:rPr>
      </w:pPr>
      <w:r>
        <w:rPr>
          <w:rFonts w:cs="Times New Roman"/>
          <w:b/>
          <w:bCs/>
          <w:u w:val="thick" w:color="000000"/>
        </w:rPr>
        <w:t xml:space="preserve">Section 2.21  </w:t>
      </w:r>
      <w:r>
        <w:rPr>
          <w:u w:val="none"/>
        </w:rPr>
        <w:t>There shall be no li</w:t>
      </w:r>
      <w:r>
        <w:rPr>
          <w:spacing w:val="-2"/>
          <w:u w:val="none"/>
        </w:rPr>
        <w:t>m</w:t>
      </w:r>
      <w:r>
        <w:rPr>
          <w:u w:val="none"/>
        </w:rPr>
        <w:t>it on production of work</w:t>
      </w:r>
      <w:r>
        <w:rPr>
          <w:spacing w:val="-2"/>
          <w:u w:val="none"/>
        </w:rPr>
        <w:t>m</w:t>
      </w:r>
      <w:r>
        <w:rPr>
          <w:u w:val="none"/>
        </w:rPr>
        <w:t>en or restriction on the safe use of proper tools or equip</w:t>
      </w:r>
      <w:r>
        <w:rPr>
          <w:spacing w:val="-2"/>
          <w:u w:val="none"/>
        </w:rPr>
        <w:t>m</w:t>
      </w:r>
      <w:r>
        <w:rPr>
          <w:u w:val="none"/>
        </w:rPr>
        <w:t>ent, and there shall not be any task or piece work.</w:t>
      </w:r>
    </w:p>
    <w:p w:rsidR="0003259C" w:rsidRDefault="0003259C">
      <w:pPr>
        <w:spacing w:before="3" w:line="280" w:lineRule="exact"/>
        <w:rPr>
          <w:sz w:val="28"/>
          <w:szCs w:val="28"/>
        </w:rPr>
      </w:pPr>
    </w:p>
    <w:p w:rsidR="0003259C" w:rsidRDefault="00877618">
      <w:pPr>
        <w:pStyle w:val="BodyText"/>
        <w:spacing w:line="243" w:lineRule="auto"/>
        <w:ind w:right="114"/>
        <w:rPr>
          <w:u w:val="none"/>
        </w:rPr>
      </w:pPr>
      <w:r>
        <w:rPr>
          <w:rFonts w:cs="Times New Roman"/>
          <w:b/>
          <w:bCs/>
          <w:u w:val="thick" w:color="000000"/>
        </w:rPr>
        <w:t xml:space="preserve">Section 2.22  </w:t>
      </w:r>
      <w:r>
        <w:rPr>
          <w:u w:val="none"/>
        </w:rPr>
        <w:t>All Journey</w:t>
      </w:r>
      <w:r>
        <w:rPr>
          <w:spacing w:val="-2"/>
          <w:u w:val="none"/>
        </w:rPr>
        <w:t>m</w:t>
      </w:r>
      <w:r>
        <w:rPr>
          <w:u w:val="none"/>
        </w:rPr>
        <w:t xml:space="preserve">en shall furnish the following </w:t>
      </w:r>
      <w:r>
        <w:rPr>
          <w:spacing w:val="-2"/>
          <w:u w:val="none"/>
        </w:rPr>
        <w:t>m</w:t>
      </w:r>
      <w:r>
        <w:rPr>
          <w:u w:val="none"/>
        </w:rPr>
        <w:t>ini</w:t>
      </w:r>
      <w:r>
        <w:rPr>
          <w:spacing w:val="-2"/>
          <w:u w:val="none"/>
        </w:rPr>
        <w:t>m</w:t>
      </w:r>
      <w:r>
        <w:rPr>
          <w:spacing w:val="-1"/>
          <w:u w:val="none"/>
        </w:rPr>
        <w:t>u</w:t>
      </w:r>
      <w:r>
        <w:rPr>
          <w:u w:val="none"/>
        </w:rPr>
        <w:t>m</w:t>
      </w:r>
      <w:r>
        <w:rPr>
          <w:spacing w:val="-2"/>
          <w:u w:val="none"/>
        </w:rPr>
        <w:t xml:space="preserve"> </w:t>
      </w:r>
      <w:r>
        <w:rPr>
          <w:u w:val="none"/>
        </w:rPr>
        <w:t>set of tools.</w:t>
      </w:r>
      <w:r>
        <w:rPr>
          <w:spacing w:val="60"/>
          <w:u w:val="none"/>
        </w:rPr>
        <w:t xml:space="preserve"> </w:t>
      </w:r>
      <w:r>
        <w:rPr>
          <w:u w:val="none"/>
        </w:rPr>
        <w:t>A value shall be set on each tool contained on the tool list.  Copies of this tool list shall be furnished to all E</w:t>
      </w:r>
      <w:r>
        <w:rPr>
          <w:spacing w:val="-2"/>
          <w:u w:val="none"/>
        </w:rPr>
        <w:t>m</w:t>
      </w:r>
      <w:r>
        <w:rPr>
          <w:u w:val="none"/>
        </w:rPr>
        <w:t>ployers.  The E</w:t>
      </w:r>
      <w:r>
        <w:rPr>
          <w:spacing w:val="-2"/>
          <w:u w:val="none"/>
        </w:rPr>
        <w:t>m</w:t>
      </w:r>
      <w:r>
        <w:rPr>
          <w:u w:val="none"/>
        </w:rPr>
        <w:t xml:space="preserve">ployer </w:t>
      </w:r>
      <w:r>
        <w:rPr>
          <w:spacing w:val="-2"/>
          <w:u w:val="none"/>
        </w:rPr>
        <w:t>m</w:t>
      </w:r>
      <w:r>
        <w:rPr>
          <w:u w:val="none"/>
        </w:rPr>
        <w:t>ay use the tool list for two (2) purposes - first to deter</w:t>
      </w:r>
      <w:r>
        <w:rPr>
          <w:spacing w:val="-2"/>
          <w:u w:val="none"/>
        </w:rPr>
        <w:t>m</w:t>
      </w:r>
      <w:r>
        <w:rPr>
          <w:u w:val="none"/>
        </w:rPr>
        <w:t>ine whether the e</w:t>
      </w:r>
      <w:r>
        <w:rPr>
          <w:spacing w:val="-2"/>
          <w:u w:val="none"/>
        </w:rPr>
        <w:t>m</w:t>
      </w:r>
      <w:r>
        <w:rPr>
          <w:u w:val="none"/>
        </w:rPr>
        <w:t>ployee has a required set of tools, secondly to keep a record of each e</w:t>
      </w:r>
      <w:r>
        <w:rPr>
          <w:spacing w:val="-2"/>
          <w:u w:val="none"/>
        </w:rPr>
        <w:t>m</w:t>
      </w:r>
      <w:r>
        <w:rPr>
          <w:u w:val="none"/>
        </w:rPr>
        <w:t>ployee</w:t>
      </w:r>
      <w:r>
        <w:rPr>
          <w:spacing w:val="-2"/>
          <w:u w:val="none"/>
        </w:rPr>
        <w:t>'</w:t>
      </w:r>
      <w:r>
        <w:rPr>
          <w:u w:val="none"/>
        </w:rPr>
        <w:t xml:space="preserve">s tools.  </w:t>
      </w:r>
      <w:r>
        <w:rPr>
          <w:spacing w:val="-3"/>
          <w:u w:val="none"/>
        </w:rPr>
        <w:t>W</w:t>
      </w:r>
      <w:r>
        <w:rPr>
          <w:spacing w:val="-1"/>
          <w:u w:val="none"/>
        </w:rPr>
        <w:t>h</w:t>
      </w:r>
      <w:r>
        <w:rPr>
          <w:u w:val="none"/>
        </w:rPr>
        <w:t>en an e</w:t>
      </w:r>
      <w:r>
        <w:rPr>
          <w:spacing w:val="-2"/>
          <w:u w:val="none"/>
        </w:rPr>
        <w:t>m</w:t>
      </w:r>
      <w:r>
        <w:rPr>
          <w:u w:val="none"/>
        </w:rPr>
        <w:t>ployee</w:t>
      </w:r>
      <w:r>
        <w:rPr>
          <w:spacing w:val="-2"/>
          <w:u w:val="none"/>
        </w:rPr>
        <w:t>'</w:t>
      </w:r>
      <w:r>
        <w:rPr>
          <w:u w:val="none"/>
        </w:rPr>
        <w:t xml:space="preserve">s tools are destroyed by </w:t>
      </w:r>
      <w:r>
        <w:rPr>
          <w:spacing w:val="-1"/>
          <w:u w:val="none"/>
        </w:rPr>
        <w:t>f</w:t>
      </w:r>
      <w:r>
        <w:rPr>
          <w:u w:val="none"/>
        </w:rPr>
        <w:t>ire, da</w:t>
      </w:r>
      <w:r>
        <w:rPr>
          <w:spacing w:val="-2"/>
          <w:u w:val="none"/>
        </w:rPr>
        <w:t>m</w:t>
      </w:r>
      <w:r>
        <w:rPr>
          <w:u w:val="none"/>
        </w:rPr>
        <w:t xml:space="preserve">aged by water or stolen by </w:t>
      </w:r>
      <w:r>
        <w:rPr>
          <w:spacing w:val="-1"/>
          <w:u w:val="none"/>
        </w:rPr>
        <w:t>fo</w:t>
      </w:r>
      <w:r>
        <w:rPr>
          <w:u w:val="none"/>
        </w:rPr>
        <w:t xml:space="preserve">rcible entry </w:t>
      </w:r>
      <w:r>
        <w:rPr>
          <w:spacing w:val="-1"/>
          <w:u w:val="none"/>
        </w:rPr>
        <w:t>f</w:t>
      </w:r>
      <w:r>
        <w:rPr>
          <w:u w:val="none"/>
        </w:rPr>
        <w:t>rom</w:t>
      </w:r>
      <w:r>
        <w:rPr>
          <w:spacing w:val="-2"/>
          <w:u w:val="none"/>
        </w:rPr>
        <w:t xml:space="preserve"> </w:t>
      </w:r>
      <w:r>
        <w:rPr>
          <w:u w:val="none"/>
        </w:rPr>
        <w:t xml:space="preserve">the adequate storage </w:t>
      </w:r>
      <w:r>
        <w:rPr>
          <w:spacing w:val="-1"/>
          <w:u w:val="none"/>
        </w:rPr>
        <w:t>f</w:t>
      </w:r>
      <w:r>
        <w:rPr>
          <w:u w:val="none"/>
        </w:rPr>
        <w:t>acilities provided by the E</w:t>
      </w:r>
      <w:r>
        <w:rPr>
          <w:spacing w:val="-2"/>
          <w:u w:val="none"/>
        </w:rPr>
        <w:t>m</w:t>
      </w:r>
      <w:r>
        <w:rPr>
          <w:u w:val="none"/>
        </w:rPr>
        <w:t>ployer, then the E</w:t>
      </w:r>
      <w:r>
        <w:rPr>
          <w:spacing w:val="-2"/>
          <w:u w:val="none"/>
        </w:rPr>
        <w:t>m</w:t>
      </w:r>
      <w:r>
        <w:rPr>
          <w:u w:val="none"/>
        </w:rPr>
        <w:t>ployer shall replace such tools or rei</w:t>
      </w:r>
      <w:r>
        <w:rPr>
          <w:spacing w:val="-2"/>
          <w:u w:val="none"/>
        </w:rPr>
        <w:t>m</w:t>
      </w:r>
      <w:r>
        <w:rPr>
          <w:u w:val="none"/>
        </w:rPr>
        <w:t>burse the e</w:t>
      </w:r>
      <w:r>
        <w:rPr>
          <w:spacing w:val="-2"/>
          <w:u w:val="none"/>
        </w:rPr>
        <w:t>m</w:t>
      </w:r>
      <w:r>
        <w:rPr>
          <w:u w:val="none"/>
        </w:rPr>
        <w:t>ployee for the cost of such tools, according to the tool list.</w:t>
      </w:r>
    </w:p>
    <w:p w:rsidR="0003259C" w:rsidRDefault="0003259C">
      <w:pPr>
        <w:spacing w:line="243" w:lineRule="auto"/>
        <w:sectPr w:rsidR="0003259C">
          <w:pgSz w:w="12240" w:h="15840"/>
          <w:pgMar w:top="1480" w:right="800" w:bottom="960" w:left="1320" w:header="0" w:footer="766" w:gutter="0"/>
          <w:cols w:space="720"/>
        </w:sectPr>
      </w:pPr>
    </w:p>
    <w:p w:rsidR="0003259C" w:rsidRDefault="0003259C">
      <w:pPr>
        <w:spacing w:before="6" w:line="170" w:lineRule="exact"/>
        <w:rPr>
          <w:sz w:val="17"/>
          <w:szCs w:val="17"/>
        </w:rPr>
      </w:pPr>
    </w:p>
    <w:tbl>
      <w:tblPr>
        <w:tblW w:w="0" w:type="auto"/>
        <w:tblInd w:w="304" w:type="dxa"/>
        <w:tblLayout w:type="fixed"/>
        <w:tblCellMar>
          <w:left w:w="0" w:type="dxa"/>
          <w:right w:w="0" w:type="dxa"/>
        </w:tblCellMar>
        <w:tblLook w:val="01E0" w:firstRow="1" w:lastRow="1" w:firstColumn="1" w:lastColumn="1" w:noHBand="0" w:noVBand="0"/>
      </w:tblPr>
      <w:tblGrid>
        <w:gridCol w:w="283"/>
        <w:gridCol w:w="3748"/>
        <w:gridCol w:w="529"/>
        <w:gridCol w:w="4895"/>
      </w:tblGrid>
      <w:tr w:rsidR="0003259C">
        <w:trPr>
          <w:trHeight w:hRule="exact" w:val="337"/>
        </w:trPr>
        <w:tc>
          <w:tcPr>
            <w:tcW w:w="283" w:type="dxa"/>
            <w:tcBorders>
              <w:top w:val="nil"/>
              <w:left w:val="nil"/>
              <w:bottom w:val="nil"/>
              <w:right w:val="nil"/>
            </w:tcBorders>
          </w:tcPr>
          <w:p w:rsidR="0003259C" w:rsidRDefault="00877618">
            <w:pPr>
              <w:pStyle w:val="TableParagraph"/>
              <w:spacing w:before="71"/>
              <w:ind w:left="56"/>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before="71"/>
              <w:ind w:left="116"/>
              <w:rPr>
                <w:rFonts w:ascii="Times New Roman" w:eastAsia="Times New Roman" w:hAnsi="Times New Roman" w:cs="Times New Roman"/>
              </w:rPr>
            </w:pPr>
            <w:r>
              <w:rPr>
                <w:rFonts w:ascii="Times New Roman" w:eastAsia="Times New Roman" w:hAnsi="Times New Roman" w:cs="Times New Roman"/>
              </w:rPr>
              <w:t>Tool</w:t>
            </w:r>
            <w:r>
              <w:rPr>
                <w:rFonts w:ascii="Times New Roman" w:eastAsia="Times New Roman" w:hAnsi="Times New Roman" w:cs="Times New Roman"/>
                <w:spacing w:val="-6"/>
              </w:rPr>
              <w:t xml:space="preserve"> </w:t>
            </w:r>
            <w:r>
              <w:rPr>
                <w:rFonts w:ascii="Times New Roman" w:eastAsia="Times New Roman" w:hAnsi="Times New Roman" w:cs="Times New Roman"/>
              </w:rPr>
              <w:t>box</w:t>
            </w:r>
            <w:r>
              <w:rPr>
                <w:rFonts w:ascii="Times New Roman" w:eastAsia="Times New Roman" w:hAnsi="Times New Roman" w:cs="Times New Roman"/>
                <w:spacing w:val="-5"/>
              </w:rPr>
              <w:t xml:space="preserve"> </w:t>
            </w:r>
            <w:r>
              <w:rPr>
                <w:rFonts w:ascii="Times New Roman" w:eastAsia="Times New Roman" w:hAnsi="Times New Roman" w:cs="Times New Roman"/>
              </w:rPr>
              <w:t>with</w:t>
            </w:r>
            <w:r>
              <w:rPr>
                <w:rFonts w:ascii="Times New Roman" w:eastAsia="Times New Roman" w:hAnsi="Times New Roman" w:cs="Times New Roman"/>
                <w:spacing w:val="-5"/>
              </w:rPr>
              <w:t xml:space="preserve"> </w:t>
            </w:r>
            <w:r>
              <w:rPr>
                <w:rFonts w:ascii="Times New Roman" w:eastAsia="Times New Roman" w:hAnsi="Times New Roman" w:cs="Times New Roman"/>
              </w:rPr>
              <w:t>lock</w:t>
            </w:r>
          </w:p>
        </w:tc>
        <w:tc>
          <w:tcPr>
            <w:tcW w:w="529" w:type="dxa"/>
            <w:tcBorders>
              <w:top w:val="nil"/>
              <w:left w:val="nil"/>
              <w:bottom w:val="nil"/>
              <w:right w:val="nil"/>
            </w:tcBorders>
          </w:tcPr>
          <w:p w:rsidR="0003259C" w:rsidRDefault="00877618">
            <w:pPr>
              <w:pStyle w:val="TableParagraph"/>
              <w:spacing w:before="71"/>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before="71"/>
              <w:ind w:left="123"/>
              <w:rPr>
                <w:rFonts w:ascii="Times New Roman" w:eastAsia="Times New Roman" w:hAnsi="Times New Roman" w:cs="Times New Roman"/>
              </w:rPr>
            </w:pPr>
            <w:r>
              <w:rPr>
                <w:rFonts w:ascii="Times New Roman" w:eastAsia="Times New Roman" w:hAnsi="Times New Roman" w:cs="Times New Roman"/>
              </w:rPr>
              <w:t>Cold</w:t>
            </w:r>
            <w:r>
              <w:rPr>
                <w:rFonts w:ascii="Times New Roman" w:eastAsia="Times New Roman" w:hAnsi="Times New Roman" w:cs="Times New Roman"/>
                <w:spacing w:val="-4"/>
              </w:rPr>
              <w:t xml:space="preserve"> </w:t>
            </w:r>
            <w:r>
              <w:rPr>
                <w:rFonts w:ascii="Times New Roman" w:eastAsia="Times New Roman" w:hAnsi="Times New Roman" w:cs="Times New Roman"/>
              </w:rPr>
              <w:t>chisel</w:t>
            </w:r>
            <w:r>
              <w:rPr>
                <w:rFonts w:ascii="Times New Roman" w:eastAsia="Times New Roman" w:hAnsi="Times New Roman" w:cs="Times New Roman"/>
                <w:spacing w:val="-3"/>
              </w:rPr>
              <w:t xml:space="preserve"> </w:t>
            </w:r>
            <w:r>
              <w:rPr>
                <w:rFonts w:ascii="Times New Roman" w:eastAsia="Times New Roman" w:hAnsi="Times New Roman" w:cs="Times New Roman"/>
              </w:rPr>
              <w:t>½</w:t>
            </w:r>
            <w:r>
              <w:rPr>
                <w:rFonts w:ascii="Times New Roman" w:eastAsia="Times New Roman" w:hAnsi="Times New Roman" w:cs="Times New Roman"/>
                <w:spacing w:val="-3"/>
              </w:rPr>
              <w:t xml:space="preserve"> </w:t>
            </w:r>
            <w:r>
              <w:rPr>
                <w:rFonts w:ascii="Times New Roman" w:eastAsia="Times New Roman" w:hAnsi="Times New Roman" w:cs="Times New Roman"/>
              </w:rPr>
              <w:t>x</w:t>
            </w:r>
            <w:r>
              <w:rPr>
                <w:rFonts w:ascii="Times New Roman" w:eastAsia="Times New Roman" w:hAnsi="Times New Roman" w:cs="Times New Roman"/>
                <w:spacing w:val="-4"/>
              </w:rPr>
              <w:t xml:space="preserve"> </w:t>
            </w:r>
            <w:r>
              <w:rPr>
                <w:rFonts w:ascii="Times New Roman" w:eastAsia="Times New Roman" w:hAnsi="Times New Roman" w:cs="Times New Roman"/>
              </w:rPr>
              <w:t>6</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Claw</w:t>
            </w:r>
            <w:r>
              <w:rPr>
                <w:rFonts w:ascii="Times New Roman" w:eastAsia="Times New Roman" w:hAnsi="Times New Roman" w:cs="Times New Roman"/>
                <w:spacing w:val="-12"/>
              </w:rPr>
              <w:t xml:space="preserve"> </w:t>
            </w:r>
            <w:r>
              <w:rPr>
                <w:rFonts w:ascii="Times New Roman" w:eastAsia="Times New Roman" w:hAnsi="Times New Roman" w:cs="Times New Roman"/>
              </w:rPr>
              <w:t>ha</w:t>
            </w:r>
            <w:r>
              <w:rPr>
                <w:rFonts w:ascii="Times New Roman" w:eastAsia="Times New Roman" w:hAnsi="Times New Roman" w:cs="Times New Roman"/>
                <w:spacing w:val="-2"/>
              </w:rPr>
              <w:t>mm</w:t>
            </w:r>
            <w:r>
              <w:rPr>
                <w:rFonts w:ascii="Times New Roman" w:eastAsia="Times New Roman" w:hAnsi="Times New Roman" w:cs="Times New Roman"/>
                <w:spacing w:val="-1"/>
              </w:rPr>
              <w:t>e</w:t>
            </w:r>
            <w:r>
              <w:rPr>
                <w:rFonts w:ascii="Times New Roman" w:eastAsia="Times New Roman" w:hAnsi="Times New Roman" w:cs="Times New Roman"/>
              </w:rPr>
              <w:t>r</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4"/>
              <w:rPr>
                <w:rFonts w:ascii="Times New Roman" w:eastAsia="Times New Roman" w:hAnsi="Times New Roman" w:cs="Times New Roman"/>
              </w:rPr>
            </w:pPr>
            <w:r>
              <w:rPr>
                <w:rFonts w:ascii="Times New Roman" w:eastAsia="Times New Roman" w:hAnsi="Times New Roman" w:cs="Times New Roman"/>
              </w:rPr>
              <w:t>Wood</w:t>
            </w:r>
            <w:r>
              <w:rPr>
                <w:rFonts w:ascii="Times New Roman" w:eastAsia="Times New Roman" w:hAnsi="Times New Roman" w:cs="Times New Roman"/>
                <w:spacing w:val="-11"/>
              </w:rPr>
              <w:t xml:space="preserve"> </w:t>
            </w:r>
            <w:r>
              <w:rPr>
                <w:rFonts w:ascii="Times New Roman" w:eastAsia="Times New Roman" w:hAnsi="Times New Roman" w:cs="Times New Roman"/>
              </w:rPr>
              <w:t>chisel</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Pair</w:t>
            </w:r>
            <w:r>
              <w:rPr>
                <w:rFonts w:ascii="Times New Roman" w:eastAsia="Times New Roman" w:hAnsi="Times New Roman" w:cs="Times New Roman"/>
                <w:spacing w:val="-8"/>
              </w:rPr>
              <w:t xml:space="preserve"> </w:t>
            </w:r>
            <w:r>
              <w:rPr>
                <w:rFonts w:ascii="Times New Roman" w:eastAsia="Times New Roman" w:hAnsi="Times New Roman" w:cs="Times New Roman"/>
              </w:rPr>
              <w:t>cutting</w:t>
            </w:r>
            <w:r>
              <w:rPr>
                <w:rFonts w:ascii="Times New Roman" w:eastAsia="Times New Roman" w:hAnsi="Times New Roman" w:cs="Times New Roman"/>
                <w:spacing w:val="-7"/>
              </w:rPr>
              <w:t xml:space="preserve"> </w:t>
            </w:r>
            <w:r>
              <w:rPr>
                <w:rFonts w:ascii="Times New Roman" w:eastAsia="Times New Roman" w:hAnsi="Times New Roman" w:cs="Times New Roman"/>
              </w:rPr>
              <w:t>pliers</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File</w:t>
            </w:r>
            <w:r>
              <w:rPr>
                <w:rFonts w:ascii="Times New Roman" w:eastAsia="Times New Roman" w:hAnsi="Times New Roman" w:cs="Times New Roman"/>
                <w:spacing w:val="-10"/>
              </w:rPr>
              <w:t xml:space="preserve"> </w:t>
            </w:r>
            <w:r>
              <w:rPr>
                <w:rFonts w:ascii="Times New Roman" w:eastAsia="Times New Roman" w:hAnsi="Times New Roman" w:cs="Times New Roman"/>
              </w:rPr>
              <w:t>8</w:t>
            </w:r>
            <w:r>
              <w:rPr>
                <w:rFonts w:ascii="Times New Roman" w:eastAsia="Times New Roman" w:hAnsi="Times New Roman" w:cs="Times New Roman"/>
                <w:spacing w:val="-9"/>
              </w:rPr>
              <w:t xml:space="preserve"> </w:t>
            </w:r>
            <w:r>
              <w:rPr>
                <w:rFonts w:ascii="Times New Roman" w:eastAsia="Times New Roman" w:hAnsi="Times New Roman" w:cs="Times New Roman"/>
              </w:rPr>
              <w:t>(three-cornered)</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Pair</w:t>
            </w:r>
            <w:r>
              <w:rPr>
                <w:rFonts w:ascii="Times New Roman" w:eastAsia="Times New Roman" w:hAnsi="Times New Roman" w:cs="Times New Roman"/>
                <w:spacing w:val="-8"/>
              </w:rPr>
              <w:t xml:space="preserve"> </w:t>
            </w:r>
            <w:r>
              <w:rPr>
                <w:rFonts w:ascii="Times New Roman" w:eastAsia="Times New Roman" w:hAnsi="Times New Roman" w:cs="Times New Roman"/>
              </w:rPr>
              <w:t>Stakon</w:t>
            </w:r>
            <w:r>
              <w:rPr>
                <w:rFonts w:ascii="Times New Roman" w:eastAsia="Times New Roman" w:hAnsi="Times New Roman" w:cs="Times New Roman"/>
                <w:spacing w:val="-7"/>
              </w:rPr>
              <w:t xml:space="preserve"> </w:t>
            </w:r>
            <w:r>
              <w:rPr>
                <w:rFonts w:ascii="Times New Roman" w:eastAsia="Times New Roman" w:hAnsi="Times New Roman" w:cs="Times New Roman"/>
              </w:rPr>
              <w:t>pliers</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Pocket</w:t>
            </w:r>
            <w:r>
              <w:rPr>
                <w:rFonts w:ascii="Times New Roman" w:eastAsia="Times New Roman" w:hAnsi="Times New Roman" w:cs="Times New Roman"/>
                <w:spacing w:val="-8"/>
              </w:rPr>
              <w:t xml:space="preserve"> </w:t>
            </w:r>
            <w:r>
              <w:rPr>
                <w:rFonts w:ascii="Times New Roman" w:eastAsia="Times New Roman" w:hAnsi="Times New Roman" w:cs="Times New Roman"/>
              </w:rPr>
              <w:t>knife</w:t>
            </w:r>
            <w:r>
              <w:rPr>
                <w:rFonts w:ascii="Times New Roman" w:eastAsia="Times New Roman" w:hAnsi="Times New Roman" w:cs="Times New Roman"/>
                <w:spacing w:val="-8"/>
              </w:rPr>
              <w:t xml:space="preserve"> </w:t>
            </w:r>
            <w:r>
              <w:rPr>
                <w:rFonts w:ascii="Times New Roman" w:eastAsia="Times New Roman" w:hAnsi="Times New Roman" w:cs="Times New Roman"/>
              </w:rPr>
              <w:t>(with</w:t>
            </w:r>
            <w:r>
              <w:rPr>
                <w:rFonts w:ascii="Times New Roman" w:eastAsia="Times New Roman" w:hAnsi="Times New Roman" w:cs="Times New Roman"/>
                <w:spacing w:val="-7"/>
              </w:rPr>
              <w:t xml:space="preserve"> </w:t>
            </w:r>
            <w:r>
              <w:rPr>
                <w:rFonts w:ascii="Times New Roman" w:eastAsia="Times New Roman" w:hAnsi="Times New Roman" w:cs="Times New Roman"/>
              </w:rPr>
              <w:t>sharpening</w:t>
            </w:r>
            <w:r>
              <w:rPr>
                <w:rFonts w:ascii="Times New Roman" w:eastAsia="Times New Roman" w:hAnsi="Times New Roman" w:cs="Times New Roman"/>
                <w:spacing w:val="-8"/>
              </w:rPr>
              <w:t xml:space="preserve"> </w:t>
            </w:r>
            <w:r>
              <w:rPr>
                <w:rFonts w:ascii="Times New Roman" w:eastAsia="Times New Roman" w:hAnsi="Times New Roman" w:cs="Times New Roman"/>
              </w:rPr>
              <w:t>stone)</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2</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Pair</w:t>
            </w:r>
            <w:r>
              <w:rPr>
                <w:rFonts w:ascii="Times New Roman" w:eastAsia="Times New Roman" w:hAnsi="Times New Roman" w:cs="Times New Roman"/>
                <w:spacing w:val="-7"/>
              </w:rPr>
              <w:t xml:space="preserve"> </w:t>
            </w:r>
            <w:r>
              <w:rPr>
                <w:rFonts w:ascii="Times New Roman" w:eastAsia="Times New Roman" w:hAnsi="Times New Roman" w:cs="Times New Roman"/>
              </w:rPr>
              <w:t>channel</w:t>
            </w:r>
            <w:r>
              <w:rPr>
                <w:rFonts w:ascii="Times New Roman" w:eastAsia="Times New Roman" w:hAnsi="Times New Roman" w:cs="Times New Roman"/>
                <w:spacing w:val="-6"/>
              </w:rPr>
              <w:t xml:space="preserve"> </w:t>
            </w:r>
            <w:r>
              <w:rPr>
                <w:rFonts w:ascii="Times New Roman" w:eastAsia="Times New Roman" w:hAnsi="Times New Roman" w:cs="Times New Roman"/>
              </w:rPr>
              <w:t>lock</w:t>
            </w:r>
            <w:r>
              <w:rPr>
                <w:rFonts w:ascii="Times New Roman" w:eastAsia="Times New Roman" w:hAnsi="Times New Roman" w:cs="Times New Roman"/>
                <w:spacing w:val="-7"/>
              </w:rPr>
              <w:t xml:space="preserve"> </w:t>
            </w:r>
            <w:r>
              <w:rPr>
                <w:rFonts w:ascii="Times New Roman" w:eastAsia="Times New Roman" w:hAnsi="Times New Roman" w:cs="Times New Roman"/>
              </w:rPr>
              <w:t>pliers</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4"/>
              <w:rPr>
                <w:rFonts w:ascii="Times New Roman" w:eastAsia="Times New Roman" w:hAnsi="Times New Roman" w:cs="Times New Roman"/>
              </w:rPr>
            </w:pPr>
            <w:r>
              <w:rPr>
                <w:rFonts w:ascii="Times New Roman" w:eastAsia="Times New Roman" w:hAnsi="Times New Roman" w:cs="Times New Roman"/>
              </w:rPr>
              <w:t>Co</w:t>
            </w:r>
            <w:r>
              <w:rPr>
                <w:rFonts w:ascii="Times New Roman" w:eastAsia="Times New Roman" w:hAnsi="Times New Roman" w:cs="Times New Roman"/>
                <w:spacing w:val="-2"/>
              </w:rPr>
              <w:t>m</w:t>
            </w:r>
            <w:r>
              <w:rPr>
                <w:rFonts w:ascii="Times New Roman" w:eastAsia="Times New Roman" w:hAnsi="Times New Roman" w:cs="Times New Roman"/>
              </w:rPr>
              <w:t>bination</w:t>
            </w:r>
            <w:r>
              <w:rPr>
                <w:rFonts w:ascii="Times New Roman" w:eastAsia="Times New Roman" w:hAnsi="Times New Roman" w:cs="Times New Roman"/>
                <w:spacing w:val="-18"/>
              </w:rPr>
              <w:t xml:space="preserve"> </w:t>
            </w:r>
            <w:r>
              <w:rPr>
                <w:rFonts w:ascii="Times New Roman" w:eastAsia="Times New Roman" w:hAnsi="Times New Roman" w:cs="Times New Roman"/>
              </w:rPr>
              <w:t>square</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Pair</w:t>
            </w:r>
            <w:r>
              <w:rPr>
                <w:rFonts w:ascii="Times New Roman" w:eastAsia="Times New Roman" w:hAnsi="Times New Roman" w:cs="Times New Roman"/>
                <w:spacing w:val="-4"/>
              </w:rPr>
              <w:t xml:space="preserve"> </w:t>
            </w:r>
            <w:r>
              <w:rPr>
                <w:rFonts w:ascii="Times New Roman" w:eastAsia="Times New Roman" w:hAnsi="Times New Roman" w:cs="Times New Roman"/>
              </w:rPr>
              <w:t>long</w:t>
            </w:r>
            <w:r>
              <w:rPr>
                <w:rFonts w:ascii="Times New Roman" w:eastAsia="Times New Roman" w:hAnsi="Times New Roman" w:cs="Times New Roman"/>
                <w:spacing w:val="-4"/>
              </w:rPr>
              <w:t xml:space="preserve"> </w:t>
            </w:r>
            <w:r>
              <w:rPr>
                <w:rFonts w:ascii="Times New Roman" w:eastAsia="Times New Roman" w:hAnsi="Times New Roman" w:cs="Times New Roman"/>
              </w:rPr>
              <w:t>nose</w:t>
            </w:r>
            <w:r>
              <w:rPr>
                <w:rFonts w:ascii="Times New Roman" w:eastAsia="Times New Roman" w:hAnsi="Times New Roman" w:cs="Times New Roman"/>
                <w:spacing w:val="-3"/>
              </w:rPr>
              <w:t xml:space="preserve"> </w:t>
            </w:r>
            <w:r>
              <w:rPr>
                <w:rFonts w:ascii="Times New Roman" w:eastAsia="Times New Roman" w:hAnsi="Times New Roman" w:cs="Times New Roman"/>
              </w:rPr>
              <w:t>pliers</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6</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Pair</w:t>
            </w:r>
            <w:r>
              <w:rPr>
                <w:rFonts w:ascii="Times New Roman" w:eastAsia="Times New Roman" w:hAnsi="Times New Roman" w:cs="Times New Roman"/>
                <w:spacing w:val="-6"/>
              </w:rPr>
              <w:t xml:space="preserve"> </w:t>
            </w:r>
            <w:r>
              <w:rPr>
                <w:rFonts w:ascii="Times New Roman" w:eastAsia="Times New Roman" w:hAnsi="Times New Roman" w:cs="Times New Roman"/>
              </w:rPr>
              <w:t>tin</w:t>
            </w:r>
            <w:r>
              <w:rPr>
                <w:rFonts w:ascii="Times New Roman" w:eastAsia="Times New Roman" w:hAnsi="Times New Roman" w:cs="Times New Roman"/>
                <w:spacing w:val="-6"/>
              </w:rPr>
              <w:t xml:space="preserve"> </w:t>
            </w:r>
            <w:r>
              <w:rPr>
                <w:rFonts w:ascii="Times New Roman" w:eastAsia="Times New Roman" w:hAnsi="Times New Roman" w:cs="Times New Roman"/>
              </w:rPr>
              <w:t>snips</w:t>
            </w:r>
            <w:r>
              <w:rPr>
                <w:rFonts w:ascii="Times New Roman" w:eastAsia="Times New Roman" w:hAnsi="Times New Roman" w:cs="Times New Roman"/>
                <w:spacing w:val="-5"/>
              </w:rPr>
              <w:t xml:space="preserve"> </w:t>
            </w:r>
            <w:r>
              <w:rPr>
                <w:rFonts w:ascii="Times New Roman" w:eastAsia="Times New Roman" w:hAnsi="Times New Roman" w:cs="Times New Roman"/>
              </w:rPr>
              <w:t>(s</w:t>
            </w:r>
            <w:r>
              <w:rPr>
                <w:rFonts w:ascii="Times New Roman" w:eastAsia="Times New Roman" w:hAnsi="Times New Roman" w:cs="Times New Roman"/>
                <w:spacing w:val="-2"/>
              </w:rPr>
              <w:t>m</w:t>
            </w:r>
            <w:r>
              <w:rPr>
                <w:rFonts w:ascii="Times New Roman" w:eastAsia="Times New Roman" w:hAnsi="Times New Roman" w:cs="Times New Roman"/>
                <w:spacing w:val="-1"/>
              </w:rPr>
              <w:t>a</w:t>
            </w:r>
            <w:r>
              <w:rPr>
                <w:rFonts w:ascii="Times New Roman" w:eastAsia="Times New Roman" w:hAnsi="Times New Roman" w:cs="Times New Roman"/>
              </w:rPr>
              <w:t>ll)</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Key</w:t>
            </w:r>
            <w:r>
              <w:rPr>
                <w:rFonts w:ascii="Times New Roman" w:eastAsia="Times New Roman" w:hAnsi="Times New Roman" w:cs="Times New Roman"/>
                <w:spacing w:val="-4"/>
              </w:rPr>
              <w:t xml:space="preserve"> </w:t>
            </w:r>
            <w:r>
              <w:rPr>
                <w:rFonts w:ascii="Times New Roman" w:eastAsia="Times New Roman" w:hAnsi="Times New Roman" w:cs="Times New Roman"/>
              </w:rPr>
              <w:t>hole</w:t>
            </w:r>
            <w:r>
              <w:rPr>
                <w:rFonts w:ascii="Times New Roman" w:eastAsia="Times New Roman" w:hAnsi="Times New Roman" w:cs="Times New Roman"/>
                <w:spacing w:val="-5"/>
              </w:rPr>
              <w:t xml:space="preserve"> </w:t>
            </w:r>
            <w:r>
              <w:rPr>
                <w:rFonts w:ascii="Times New Roman" w:eastAsia="Times New Roman" w:hAnsi="Times New Roman" w:cs="Times New Roman"/>
              </w:rPr>
              <w:t>saw</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6</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Screwdrivers</w:t>
            </w:r>
            <w:r>
              <w:rPr>
                <w:rFonts w:ascii="Times New Roman" w:eastAsia="Times New Roman" w:hAnsi="Times New Roman" w:cs="Times New Roman"/>
                <w:spacing w:val="-8"/>
              </w:rPr>
              <w:t xml:space="preserve"> </w:t>
            </w:r>
            <w:r>
              <w:rPr>
                <w:rFonts w:ascii="Times New Roman" w:eastAsia="Times New Roman" w:hAnsi="Times New Roman" w:cs="Times New Roman"/>
              </w:rPr>
              <w:t>including</w:t>
            </w:r>
            <w:r>
              <w:rPr>
                <w:rFonts w:ascii="Times New Roman" w:eastAsia="Times New Roman" w:hAnsi="Times New Roman" w:cs="Times New Roman"/>
                <w:spacing w:val="-7"/>
              </w:rPr>
              <w:t xml:space="preserve"> </w:t>
            </w:r>
            <w:r>
              <w:rPr>
                <w:rFonts w:ascii="Times New Roman" w:eastAsia="Times New Roman" w:hAnsi="Times New Roman" w:cs="Times New Roman"/>
              </w:rPr>
              <w:t>-</w:t>
            </w:r>
            <w:r>
              <w:rPr>
                <w:rFonts w:ascii="Times New Roman" w:eastAsia="Times New Roman" w:hAnsi="Times New Roman" w:cs="Times New Roman"/>
                <w:spacing w:val="-7"/>
              </w:rPr>
              <w:t xml:space="preserve"> </w:t>
            </w:r>
            <w:r>
              <w:rPr>
                <w:rFonts w:ascii="Times New Roman" w:eastAsia="Times New Roman" w:hAnsi="Times New Roman" w:cs="Times New Roman"/>
              </w:rPr>
              <w:t>1</w:t>
            </w:r>
            <w:r>
              <w:rPr>
                <w:rFonts w:ascii="Times New Roman" w:eastAsia="Times New Roman" w:hAnsi="Times New Roman" w:cs="Times New Roman"/>
                <w:spacing w:val="-8"/>
              </w:rPr>
              <w:t xml:space="preserve"> </w:t>
            </w:r>
            <w:r>
              <w:rPr>
                <w:rFonts w:ascii="Times New Roman" w:eastAsia="Times New Roman" w:hAnsi="Times New Roman" w:cs="Times New Roman"/>
              </w:rPr>
              <w:t>screw</w:t>
            </w:r>
            <w:r>
              <w:rPr>
                <w:rFonts w:ascii="Times New Roman" w:eastAsia="Times New Roman" w:hAnsi="Times New Roman" w:cs="Times New Roman"/>
                <w:spacing w:val="-7"/>
              </w:rPr>
              <w:t xml:space="preserve"> </w:t>
            </w:r>
            <w:r>
              <w:rPr>
                <w:rFonts w:ascii="Times New Roman" w:eastAsia="Times New Roman" w:hAnsi="Times New Roman" w:cs="Times New Roman"/>
              </w:rPr>
              <w:t>holding</w:t>
            </w:r>
            <w:r>
              <w:rPr>
                <w:rFonts w:ascii="Times New Roman" w:eastAsia="Times New Roman" w:hAnsi="Times New Roman" w:cs="Times New Roman"/>
                <w:spacing w:val="-7"/>
              </w:rPr>
              <w:t xml:space="preserve"> </w:t>
            </w:r>
            <w:r>
              <w:rPr>
                <w:rFonts w:ascii="Times New Roman" w:eastAsia="Times New Roman" w:hAnsi="Times New Roman" w:cs="Times New Roman"/>
              </w:rPr>
              <w:t>screwdriver</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Hack</w:t>
            </w:r>
            <w:r>
              <w:rPr>
                <w:rFonts w:ascii="Times New Roman" w:eastAsia="Times New Roman" w:hAnsi="Times New Roman" w:cs="Times New Roman"/>
                <w:spacing w:val="-7"/>
              </w:rPr>
              <w:t xml:space="preserve"> </w:t>
            </w:r>
            <w:r>
              <w:rPr>
                <w:rFonts w:ascii="Times New Roman" w:eastAsia="Times New Roman" w:hAnsi="Times New Roman" w:cs="Times New Roman"/>
              </w:rPr>
              <w:t>saw</w:t>
            </w:r>
            <w:r>
              <w:rPr>
                <w:rFonts w:ascii="Times New Roman" w:eastAsia="Times New Roman" w:hAnsi="Times New Roman" w:cs="Times New Roman"/>
                <w:spacing w:val="-7"/>
              </w:rPr>
              <w:t xml:space="preserve"> </w:t>
            </w:r>
            <w:r>
              <w:rPr>
                <w:rFonts w:ascii="Times New Roman" w:eastAsia="Times New Roman" w:hAnsi="Times New Roman" w:cs="Times New Roman"/>
              </w:rPr>
              <w:t>fra</w:t>
            </w:r>
            <w:r>
              <w:rPr>
                <w:rFonts w:ascii="Times New Roman" w:eastAsia="Times New Roman" w:hAnsi="Times New Roman" w:cs="Times New Roman"/>
                <w:spacing w:val="-2"/>
              </w:rPr>
              <w:t>m</w:t>
            </w:r>
            <w:r>
              <w:rPr>
                <w:rFonts w:ascii="Times New Roman" w:eastAsia="Times New Roman" w:hAnsi="Times New Roman" w:cs="Times New Roman"/>
              </w:rPr>
              <w:t>e</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Medium</w:t>
            </w:r>
            <w:r>
              <w:rPr>
                <w:rFonts w:ascii="Times New Roman" w:eastAsia="Times New Roman" w:hAnsi="Times New Roman" w:cs="Times New Roman"/>
                <w:spacing w:val="-9"/>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1</w:t>
            </w:r>
            <w:r>
              <w:rPr>
                <w:rFonts w:ascii="Times New Roman" w:eastAsia="Times New Roman" w:hAnsi="Times New Roman" w:cs="Times New Roman"/>
                <w:spacing w:val="-7"/>
              </w:rPr>
              <w:t xml:space="preserve"> </w:t>
            </w:r>
            <w:r>
              <w:rPr>
                <w:rFonts w:ascii="Times New Roman" w:eastAsia="Times New Roman" w:hAnsi="Times New Roman" w:cs="Times New Roman"/>
              </w:rPr>
              <w:t>s</w:t>
            </w:r>
            <w:r>
              <w:rPr>
                <w:rFonts w:ascii="Times New Roman" w:eastAsia="Times New Roman" w:hAnsi="Times New Roman" w:cs="Times New Roman"/>
                <w:spacing w:val="-2"/>
              </w:rPr>
              <w:t>m</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Phillips</w:t>
            </w:r>
            <w:r>
              <w:rPr>
                <w:rFonts w:ascii="Times New Roman" w:eastAsia="Times New Roman" w:hAnsi="Times New Roman" w:cs="Times New Roman"/>
                <w:spacing w:val="-7"/>
              </w:rPr>
              <w:t xml:space="preserve"> </w:t>
            </w:r>
            <w:r>
              <w:rPr>
                <w:rFonts w:ascii="Times New Roman" w:eastAsia="Times New Roman" w:hAnsi="Times New Roman" w:cs="Times New Roman"/>
              </w:rPr>
              <w:t>screwdriver</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Adjustable</w:t>
            </w:r>
            <w:r>
              <w:rPr>
                <w:rFonts w:ascii="Times New Roman" w:eastAsia="Times New Roman" w:hAnsi="Times New Roman" w:cs="Times New Roman"/>
                <w:spacing w:val="-7"/>
              </w:rPr>
              <w:t xml:space="preserve"> </w:t>
            </w:r>
            <w:r>
              <w:rPr>
                <w:rFonts w:ascii="Times New Roman" w:eastAsia="Times New Roman" w:hAnsi="Times New Roman" w:cs="Times New Roman"/>
              </w:rPr>
              <w:t>wrench</w:t>
            </w:r>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6"/>
              </w:rPr>
              <w:t xml:space="preserve"> </w:t>
            </w:r>
            <w:r>
              <w:rPr>
                <w:rFonts w:ascii="Times New Roman" w:eastAsia="Times New Roman" w:hAnsi="Times New Roman" w:cs="Times New Roman"/>
              </w:rPr>
              <w:t>10</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4"/>
              <w:rPr>
                <w:rFonts w:ascii="Times New Roman" w:eastAsia="Times New Roman" w:hAnsi="Times New Roman" w:cs="Times New Roman"/>
              </w:rPr>
            </w:pPr>
            <w:r>
              <w:rPr>
                <w:rFonts w:ascii="Times New Roman" w:eastAsia="Times New Roman" w:hAnsi="Times New Roman" w:cs="Times New Roman"/>
              </w:rPr>
              <w:t>Allen</w:t>
            </w:r>
            <w:r>
              <w:rPr>
                <w:rFonts w:ascii="Times New Roman" w:eastAsia="Times New Roman" w:hAnsi="Times New Roman" w:cs="Times New Roman"/>
                <w:spacing w:val="-5"/>
              </w:rPr>
              <w:t xml:space="preserve"> </w:t>
            </w:r>
            <w:r>
              <w:rPr>
                <w:rFonts w:ascii="Times New Roman" w:eastAsia="Times New Roman" w:hAnsi="Times New Roman" w:cs="Times New Roman"/>
              </w:rPr>
              <w:t>wrench</w:t>
            </w:r>
            <w:r>
              <w:rPr>
                <w:rFonts w:ascii="Times New Roman" w:eastAsia="Times New Roman" w:hAnsi="Times New Roman" w:cs="Times New Roman"/>
                <w:spacing w:val="-4"/>
              </w:rPr>
              <w:t xml:space="preserve"> </w:t>
            </w:r>
            <w:r>
              <w:rPr>
                <w:rFonts w:ascii="Times New Roman" w:eastAsia="Times New Roman" w:hAnsi="Times New Roman" w:cs="Times New Roman"/>
              </w:rPr>
              <w:t>set</w:t>
            </w:r>
            <w:r>
              <w:rPr>
                <w:rFonts w:ascii="Times New Roman" w:eastAsia="Times New Roman" w:hAnsi="Times New Roman" w:cs="Times New Roman"/>
                <w:spacing w:val="-4"/>
              </w:rPr>
              <w:t xml:space="preserve"> </w:t>
            </w:r>
            <w:r>
              <w:rPr>
                <w:rFonts w:ascii="Times New Roman" w:eastAsia="Times New Roman" w:hAnsi="Times New Roman" w:cs="Times New Roman"/>
              </w:rPr>
              <w:t>up</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3/8</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Chain</w:t>
            </w:r>
            <w:r>
              <w:rPr>
                <w:rFonts w:ascii="Times New Roman" w:eastAsia="Times New Roman" w:hAnsi="Times New Roman" w:cs="Times New Roman"/>
                <w:spacing w:val="-9"/>
              </w:rPr>
              <w:t xml:space="preserve"> </w:t>
            </w:r>
            <w:r>
              <w:rPr>
                <w:rFonts w:ascii="Times New Roman" w:eastAsia="Times New Roman" w:hAnsi="Times New Roman" w:cs="Times New Roman"/>
              </w:rPr>
              <w:t>wrench</w:t>
            </w:r>
            <w:r>
              <w:rPr>
                <w:rFonts w:ascii="Times New Roman" w:eastAsia="Times New Roman" w:hAnsi="Times New Roman" w:cs="Times New Roman"/>
                <w:spacing w:val="-9"/>
              </w:rPr>
              <w:t xml:space="preserve"> </w:t>
            </w:r>
            <w:r>
              <w:rPr>
                <w:rFonts w:ascii="Times New Roman" w:eastAsia="Times New Roman" w:hAnsi="Times New Roman" w:cs="Times New Roman"/>
              </w:rPr>
              <w:t>(s</w:t>
            </w:r>
            <w:r>
              <w:rPr>
                <w:rFonts w:ascii="Times New Roman" w:eastAsia="Times New Roman" w:hAnsi="Times New Roman" w:cs="Times New Roman"/>
                <w:spacing w:val="-2"/>
              </w:rPr>
              <w:t>m</w:t>
            </w:r>
            <w:r>
              <w:rPr>
                <w:rFonts w:ascii="Times New Roman" w:eastAsia="Times New Roman" w:hAnsi="Times New Roman" w:cs="Times New Roman"/>
                <w:spacing w:val="-1"/>
              </w:rPr>
              <w:t>a</w:t>
            </w:r>
            <w:r>
              <w:rPr>
                <w:rFonts w:ascii="Times New Roman" w:eastAsia="Times New Roman" w:hAnsi="Times New Roman" w:cs="Times New Roman"/>
              </w:rPr>
              <w:t>ll)</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23"/>
              <w:rPr>
                <w:rFonts w:ascii="Times New Roman" w:eastAsia="Times New Roman" w:hAnsi="Times New Roman" w:cs="Times New Roman"/>
              </w:rPr>
            </w:pPr>
            <w:r>
              <w:rPr>
                <w:rFonts w:ascii="Times New Roman" w:eastAsia="Times New Roman" w:hAnsi="Times New Roman" w:cs="Times New Roman"/>
              </w:rPr>
              <w:t>Rule</w:t>
            </w:r>
            <w:r>
              <w:rPr>
                <w:rFonts w:ascii="Times New Roman" w:eastAsia="Times New Roman" w:hAnsi="Times New Roman" w:cs="Times New Roman"/>
                <w:spacing w:val="-6"/>
              </w:rPr>
              <w:t xml:space="preserve"> </w:t>
            </w:r>
            <w:r>
              <w:rPr>
                <w:rFonts w:ascii="Times New Roman" w:eastAsia="Times New Roman" w:hAnsi="Times New Roman" w:cs="Times New Roman"/>
              </w:rPr>
              <w:t>(six</w:t>
            </w:r>
            <w:r>
              <w:rPr>
                <w:rFonts w:ascii="Times New Roman" w:eastAsia="Times New Roman" w:hAnsi="Times New Roman" w:cs="Times New Roman"/>
                <w:spacing w:val="-6"/>
              </w:rPr>
              <w:t xml:space="preserve"> </w:t>
            </w:r>
            <w:r>
              <w:rPr>
                <w:rFonts w:ascii="Times New Roman" w:eastAsia="Times New Roman" w:hAnsi="Times New Roman" w:cs="Times New Roman"/>
              </w:rPr>
              <w:t>foot)</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Tap</w:t>
            </w:r>
            <w:r>
              <w:rPr>
                <w:rFonts w:ascii="Times New Roman" w:eastAsia="Times New Roman" w:hAnsi="Times New Roman" w:cs="Times New Roman"/>
                <w:spacing w:val="-4"/>
              </w:rPr>
              <w:t xml:space="preserve"> </w:t>
            </w:r>
            <w:r>
              <w:rPr>
                <w:rFonts w:ascii="Times New Roman" w:eastAsia="Times New Roman" w:hAnsi="Times New Roman" w:cs="Times New Roman"/>
              </w:rPr>
              <w:t>wrench</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take</w:t>
            </w:r>
            <w:r>
              <w:rPr>
                <w:rFonts w:ascii="Times New Roman" w:eastAsia="Times New Roman" w:hAnsi="Times New Roman" w:cs="Times New Roman"/>
                <w:spacing w:val="-4"/>
              </w:rPr>
              <w:t xml:space="preserve"> </w:t>
            </w:r>
            <w:r>
              <w:rPr>
                <w:rFonts w:ascii="Times New Roman" w:eastAsia="Times New Roman" w:hAnsi="Times New Roman" w:cs="Times New Roman"/>
              </w:rPr>
              <w:t>taps</w:t>
            </w:r>
            <w:r>
              <w:rPr>
                <w:rFonts w:ascii="Times New Roman" w:eastAsia="Times New Roman" w:hAnsi="Times New Roman" w:cs="Times New Roman"/>
                <w:spacing w:val="-4"/>
              </w:rPr>
              <w:t xml:space="preserve"> </w:t>
            </w:r>
            <w:r>
              <w:rPr>
                <w:rFonts w:ascii="Times New Roman" w:eastAsia="Times New Roman" w:hAnsi="Times New Roman" w:cs="Times New Roman"/>
              </w:rPr>
              <w:t>up</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1/4)</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1</w:t>
            </w:r>
          </w:p>
        </w:tc>
        <w:tc>
          <w:tcPr>
            <w:tcW w:w="4895" w:type="dxa"/>
            <w:tcBorders>
              <w:top w:val="nil"/>
              <w:left w:val="nil"/>
              <w:bottom w:val="nil"/>
              <w:right w:val="nil"/>
            </w:tcBorders>
          </w:tcPr>
          <w:p w:rsidR="0003259C" w:rsidRDefault="00877618">
            <w:pPr>
              <w:pStyle w:val="TableParagraph"/>
              <w:spacing w:line="242" w:lineRule="exact"/>
              <w:ind w:left="115"/>
              <w:rPr>
                <w:rFonts w:ascii="Times New Roman" w:eastAsia="Times New Roman" w:hAnsi="Times New Roman" w:cs="Times New Roman"/>
              </w:rPr>
            </w:pPr>
            <w:r>
              <w:rPr>
                <w:rFonts w:ascii="Times New Roman" w:eastAsia="Times New Roman" w:hAnsi="Times New Roman" w:cs="Times New Roman"/>
              </w:rPr>
              <w:t>Chalk</w:t>
            </w:r>
            <w:r>
              <w:rPr>
                <w:rFonts w:ascii="Times New Roman" w:eastAsia="Times New Roman" w:hAnsi="Times New Roman" w:cs="Times New Roman"/>
                <w:spacing w:val="-6"/>
              </w:rPr>
              <w:t xml:space="preserve"> </w:t>
            </w:r>
            <w:r>
              <w:rPr>
                <w:rFonts w:ascii="Times New Roman" w:eastAsia="Times New Roman" w:hAnsi="Times New Roman" w:cs="Times New Roman"/>
              </w:rPr>
              <w:t>line</w:t>
            </w:r>
            <w:r>
              <w:rPr>
                <w:rFonts w:ascii="Times New Roman" w:eastAsia="Times New Roman" w:hAnsi="Times New Roman" w:cs="Times New Roman"/>
                <w:spacing w:val="-6"/>
              </w:rPr>
              <w:t xml:space="preserve"> </w:t>
            </w:r>
            <w:r>
              <w:rPr>
                <w:rFonts w:ascii="Times New Roman" w:eastAsia="Times New Roman" w:hAnsi="Times New Roman" w:cs="Times New Roman"/>
              </w:rPr>
              <w:t>box</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5</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Twist</w:t>
            </w:r>
            <w:r>
              <w:rPr>
                <w:rFonts w:ascii="Times New Roman" w:eastAsia="Times New Roman" w:hAnsi="Times New Roman" w:cs="Times New Roman"/>
                <w:spacing w:val="-4"/>
              </w:rPr>
              <w:t xml:space="preserve"> </w:t>
            </w:r>
            <w:r>
              <w:rPr>
                <w:rFonts w:ascii="Times New Roman" w:eastAsia="Times New Roman" w:hAnsi="Times New Roman" w:cs="Times New Roman"/>
              </w:rPr>
              <w:t>drills</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#36,</w:t>
            </w:r>
            <w:r>
              <w:rPr>
                <w:rFonts w:ascii="Times New Roman" w:eastAsia="Times New Roman" w:hAnsi="Times New Roman" w:cs="Times New Roman"/>
                <w:spacing w:val="-3"/>
              </w:rPr>
              <w:t xml:space="preserve"> </w:t>
            </w:r>
            <w:r>
              <w:rPr>
                <w:rFonts w:ascii="Times New Roman" w:eastAsia="Times New Roman" w:hAnsi="Times New Roman" w:cs="Times New Roman"/>
              </w:rPr>
              <w:t>#29,</w:t>
            </w:r>
            <w:r>
              <w:rPr>
                <w:rFonts w:ascii="Times New Roman" w:eastAsia="Times New Roman" w:hAnsi="Times New Roman" w:cs="Times New Roman"/>
                <w:spacing w:val="-4"/>
              </w:rPr>
              <w:t xml:space="preserve"> </w:t>
            </w:r>
            <w:r>
              <w:rPr>
                <w:rFonts w:ascii="Times New Roman" w:eastAsia="Times New Roman" w:hAnsi="Times New Roman" w:cs="Times New Roman"/>
              </w:rPr>
              <w:t>#25,</w:t>
            </w:r>
            <w:r>
              <w:rPr>
                <w:rFonts w:ascii="Times New Roman" w:eastAsia="Times New Roman" w:hAnsi="Times New Roman" w:cs="Times New Roman"/>
                <w:spacing w:val="48"/>
              </w:rPr>
              <w:t xml:space="preserve"> </w:t>
            </w:r>
            <w:r>
              <w:rPr>
                <w:rFonts w:ascii="Times New Roman" w:eastAsia="Times New Roman" w:hAnsi="Times New Roman" w:cs="Times New Roman"/>
              </w:rPr>
              <w:t>#16,</w:t>
            </w:r>
            <w:r>
              <w:rPr>
                <w:rFonts w:ascii="Times New Roman" w:eastAsia="Times New Roman" w:hAnsi="Times New Roman" w:cs="Times New Roman"/>
                <w:spacing w:val="-3"/>
              </w:rPr>
              <w:t xml:space="preserve"> </w:t>
            </w:r>
            <w:r>
              <w:rPr>
                <w:rFonts w:ascii="Times New Roman" w:eastAsia="Times New Roman" w:hAnsi="Times New Roman" w:cs="Times New Roman"/>
              </w:rPr>
              <w:t>#7</w:t>
            </w:r>
          </w:p>
        </w:tc>
        <w:tc>
          <w:tcPr>
            <w:tcW w:w="529" w:type="dxa"/>
            <w:tcBorders>
              <w:top w:val="nil"/>
              <w:left w:val="nil"/>
              <w:bottom w:val="nil"/>
              <w:right w:val="nil"/>
            </w:tcBorders>
          </w:tcPr>
          <w:p w:rsidR="0003259C" w:rsidRDefault="00877618">
            <w:pPr>
              <w:pStyle w:val="TableParagraph"/>
              <w:spacing w:line="242" w:lineRule="exact"/>
              <w:ind w:left="293"/>
              <w:rPr>
                <w:rFonts w:ascii="Times New Roman" w:eastAsia="Times New Roman" w:hAnsi="Times New Roman" w:cs="Times New Roman"/>
              </w:rPr>
            </w:pPr>
            <w:r>
              <w:rPr>
                <w:rFonts w:ascii="Times New Roman" w:eastAsia="Times New Roman" w:hAnsi="Times New Roman" w:cs="Times New Roman"/>
              </w:rPr>
              <w:t>6</w:t>
            </w:r>
          </w:p>
        </w:tc>
        <w:tc>
          <w:tcPr>
            <w:tcW w:w="4895" w:type="dxa"/>
            <w:tcBorders>
              <w:top w:val="nil"/>
              <w:left w:val="nil"/>
              <w:bottom w:val="nil"/>
              <w:right w:val="nil"/>
            </w:tcBorders>
          </w:tcPr>
          <w:p w:rsidR="0003259C" w:rsidRDefault="00877618">
            <w:pPr>
              <w:pStyle w:val="TableParagraph"/>
              <w:spacing w:line="242" w:lineRule="exact"/>
              <w:ind w:left="115"/>
              <w:rPr>
                <w:rFonts w:ascii="Times New Roman" w:eastAsia="Times New Roman" w:hAnsi="Times New Roman" w:cs="Times New Roman"/>
              </w:rPr>
            </w:pPr>
            <w:r>
              <w:rPr>
                <w:rFonts w:ascii="Times New Roman" w:eastAsia="Times New Roman" w:hAnsi="Times New Roman" w:cs="Times New Roman"/>
              </w:rPr>
              <w:t>nut</w:t>
            </w:r>
            <w:r>
              <w:rPr>
                <w:rFonts w:ascii="Times New Roman" w:eastAsia="Times New Roman" w:hAnsi="Times New Roman" w:cs="Times New Roman"/>
                <w:spacing w:val="-6"/>
              </w:rPr>
              <w:t xml:space="preserve"> </w:t>
            </w:r>
            <w:r>
              <w:rPr>
                <w:rFonts w:ascii="Times New Roman" w:eastAsia="Times New Roman" w:hAnsi="Times New Roman" w:cs="Times New Roman"/>
              </w:rPr>
              <w:t>drivers</w:t>
            </w:r>
            <w:r>
              <w:rPr>
                <w:rFonts w:ascii="Times New Roman" w:eastAsia="Times New Roman" w:hAnsi="Times New Roman" w:cs="Times New Roman"/>
                <w:spacing w:val="-5"/>
              </w:rPr>
              <w:t xml:space="preserve"> </w:t>
            </w:r>
            <w:r>
              <w:rPr>
                <w:rFonts w:ascii="Times New Roman" w:eastAsia="Times New Roman" w:hAnsi="Times New Roman" w:cs="Times New Roman"/>
              </w:rPr>
              <w:t>1/4”,</w:t>
            </w:r>
            <w:r>
              <w:rPr>
                <w:rFonts w:ascii="Times New Roman" w:eastAsia="Times New Roman" w:hAnsi="Times New Roman" w:cs="Times New Roman"/>
                <w:spacing w:val="-6"/>
              </w:rPr>
              <w:t xml:space="preserve"> </w:t>
            </w:r>
            <w:r>
              <w:rPr>
                <w:rFonts w:ascii="Times New Roman" w:eastAsia="Times New Roman" w:hAnsi="Times New Roman" w:cs="Times New Roman"/>
              </w:rPr>
              <w:t>5/16”,</w:t>
            </w:r>
            <w:r>
              <w:rPr>
                <w:rFonts w:ascii="Times New Roman" w:eastAsia="Times New Roman" w:hAnsi="Times New Roman" w:cs="Times New Roman"/>
                <w:spacing w:val="-5"/>
              </w:rPr>
              <w:t xml:space="preserve"> </w:t>
            </w:r>
            <w:r>
              <w:rPr>
                <w:rFonts w:ascii="Times New Roman" w:eastAsia="Times New Roman" w:hAnsi="Times New Roman" w:cs="Times New Roman"/>
              </w:rPr>
              <w:t>3/8”,</w:t>
            </w:r>
            <w:r>
              <w:rPr>
                <w:rFonts w:ascii="Times New Roman" w:eastAsia="Times New Roman" w:hAnsi="Times New Roman" w:cs="Times New Roman"/>
                <w:spacing w:val="-6"/>
              </w:rPr>
              <w:t xml:space="preserve"> </w:t>
            </w:r>
            <w:r>
              <w:rPr>
                <w:rFonts w:ascii="Times New Roman" w:eastAsia="Times New Roman" w:hAnsi="Times New Roman" w:cs="Times New Roman"/>
              </w:rPr>
              <w:t>7/16”,</w:t>
            </w:r>
            <w:r>
              <w:rPr>
                <w:rFonts w:ascii="Times New Roman" w:eastAsia="Times New Roman" w:hAnsi="Times New Roman" w:cs="Times New Roman"/>
                <w:spacing w:val="-5"/>
              </w:rPr>
              <w:t xml:space="preserve"> </w:t>
            </w:r>
            <w:r>
              <w:rPr>
                <w:rFonts w:ascii="Times New Roman" w:eastAsia="Times New Roman" w:hAnsi="Times New Roman" w:cs="Times New Roman"/>
              </w:rPr>
              <w:t>1/2”-</w:t>
            </w:r>
            <w:r>
              <w:rPr>
                <w:rFonts w:ascii="Times New Roman" w:eastAsia="Times New Roman" w:hAnsi="Times New Roman" w:cs="Times New Roman"/>
                <w:spacing w:val="-5"/>
              </w:rPr>
              <w:t xml:space="preserve"> </w:t>
            </w:r>
            <w:r>
              <w:rPr>
                <w:rFonts w:ascii="Times New Roman" w:eastAsia="Times New Roman" w:hAnsi="Times New Roman" w:cs="Times New Roman"/>
              </w:rPr>
              <w:t>9/16”</w:t>
            </w:r>
          </w:p>
        </w:tc>
      </w:tr>
      <w:tr w:rsidR="0003259C">
        <w:trPr>
          <w:trHeight w:hRule="exact" w:val="254"/>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4</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Taps</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#6-32,</w:t>
            </w:r>
            <w:r>
              <w:rPr>
                <w:rFonts w:ascii="Times New Roman" w:eastAsia="Times New Roman" w:hAnsi="Times New Roman" w:cs="Times New Roman"/>
                <w:spacing w:val="-5"/>
              </w:rPr>
              <w:t xml:space="preserve"> </w:t>
            </w:r>
            <w:r>
              <w:rPr>
                <w:rFonts w:ascii="Times New Roman" w:eastAsia="Times New Roman" w:hAnsi="Times New Roman" w:cs="Times New Roman"/>
              </w:rPr>
              <w:t>#8-32,</w:t>
            </w:r>
            <w:r>
              <w:rPr>
                <w:rFonts w:ascii="Times New Roman" w:eastAsia="Times New Roman" w:hAnsi="Times New Roman" w:cs="Times New Roman"/>
                <w:spacing w:val="-5"/>
              </w:rPr>
              <w:t xml:space="preserve"> </w:t>
            </w:r>
            <w:r>
              <w:rPr>
                <w:rFonts w:ascii="Times New Roman" w:eastAsia="Times New Roman" w:hAnsi="Times New Roman" w:cs="Times New Roman"/>
              </w:rPr>
              <w:t>#10-24,</w:t>
            </w:r>
            <w:r>
              <w:rPr>
                <w:rFonts w:ascii="Times New Roman" w:eastAsia="Times New Roman" w:hAnsi="Times New Roman" w:cs="Times New Roman"/>
                <w:spacing w:val="45"/>
              </w:rPr>
              <w:t xml:space="preserve"> </w:t>
            </w:r>
            <w:r>
              <w:rPr>
                <w:rFonts w:ascii="Times New Roman" w:eastAsia="Times New Roman" w:hAnsi="Times New Roman" w:cs="Times New Roman"/>
              </w:rPr>
              <w:t>#1/4-20</w:t>
            </w:r>
          </w:p>
        </w:tc>
        <w:tc>
          <w:tcPr>
            <w:tcW w:w="529" w:type="dxa"/>
            <w:tcBorders>
              <w:top w:val="nil"/>
              <w:left w:val="nil"/>
              <w:bottom w:val="nil"/>
              <w:right w:val="nil"/>
            </w:tcBorders>
          </w:tcPr>
          <w:p w:rsidR="0003259C" w:rsidRDefault="0003259C"/>
        </w:tc>
        <w:tc>
          <w:tcPr>
            <w:tcW w:w="4895"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speed</w:t>
            </w:r>
            <w:r>
              <w:rPr>
                <w:rFonts w:ascii="Times New Roman" w:eastAsia="Times New Roman" w:hAnsi="Times New Roman" w:cs="Times New Roman"/>
                <w:spacing w:val="-7"/>
              </w:rPr>
              <w:t xml:space="preserve"> </w:t>
            </w:r>
            <w:r>
              <w:rPr>
                <w:rFonts w:ascii="Times New Roman" w:eastAsia="Times New Roman" w:hAnsi="Times New Roman" w:cs="Times New Roman"/>
              </w:rPr>
              <w:t>wrenches</w:t>
            </w:r>
            <w:r>
              <w:rPr>
                <w:rFonts w:ascii="Times New Roman" w:eastAsia="Times New Roman" w:hAnsi="Times New Roman" w:cs="Times New Roman"/>
                <w:spacing w:val="-6"/>
              </w:rPr>
              <w:t xml:space="preserve"> </w:t>
            </w:r>
            <w:r>
              <w:rPr>
                <w:rFonts w:ascii="Times New Roman" w:eastAsia="Times New Roman" w:hAnsi="Times New Roman" w:cs="Times New Roman"/>
              </w:rPr>
              <w:t>1/4”,</w:t>
            </w:r>
            <w:r>
              <w:rPr>
                <w:rFonts w:ascii="Times New Roman" w:eastAsia="Times New Roman" w:hAnsi="Times New Roman" w:cs="Times New Roman"/>
                <w:spacing w:val="-6"/>
              </w:rPr>
              <w:t xml:space="preserve"> </w:t>
            </w:r>
            <w:r>
              <w:rPr>
                <w:rFonts w:ascii="Times New Roman" w:eastAsia="Times New Roman" w:hAnsi="Times New Roman" w:cs="Times New Roman"/>
              </w:rPr>
              <w:t>5/16”,</w:t>
            </w:r>
            <w:r>
              <w:rPr>
                <w:rFonts w:ascii="Times New Roman" w:eastAsia="Times New Roman" w:hAnsi="Times New Roman" w:cs="Times New Roman"/>
                <w:spacing w:val="-6"/>
              </w:rPr>
              <w:t xml:space="preserve"> </w:t>
            </w:r>
            <w:r>
              <w:rPr>
                <w:rFonts w:ascii="Times New Roman" w:eastAsia="Times New Roman" w:hAnsi="Times New Roman" w:cs="Times New Roman"/>
              </w:rPr>
              <w:t>3/8”,</w:t>
            </w:r>
            <w:r>
              <w:rPr>
                <w:rFonts w:ascii="Times New Roman" w:eastAsia="Times New Roman" w:hAnsi="Times New Roman" w:cs="Times New Roman"/>
                <w:spacing w:val="-6"/>
              </w:rPr>
              <w:t xml:space="preserve"> </w:t>
            </w:r>
            <w:r>
              <w:rPr>
                <w:rFonts w:ascii="Times New Roman" w:eastAsia="Times New Roman" w:hAnsi="Times New Roman" w:cs="Times New Roman"/>
              </w:rPr>
              <w:t>7/16”,</w:t>
            </w:r>
            <w:r>
              <w:rPr>
                <w:rFonts w:ascii="Times New Roman" w:eastAsia="Times New Roman" w:hAnsi="Times New Roman" w:cs="Times New Roman"/>
                <w:spacing w:val="-6"/>
              </w:rPr>
              <w:t xml:space="preserve"> </w:t>
            </w:r>
            <w:r>
              <w:rPr>
                <w:rFonts w:ascii="Times New Roman" w:eastAsia="Times New Roman" w:hAnsi="Times New Roman" w:cs="Times New Roman"/>
              </w:rPr>
              <w:t>1/2”-</w:t>
            </w:r>
            <w:r>
              <w:rPr>
                <w:rFonts w:ascii="Times New Roman" w:eastAsia="Times New Roman" w:hAnsi="Times New Roman" w:cs="Times New Roman"/>
                <w:spacing w:val="-6"/>
              </w:rPr>
              <w:t xml:space="preserve"> </w:t>
            </w:r>
            <w:r>
              <w:rPr>
                <w:rFonts w:ascii="Times New Roman" w:eastAsia="Times New Roman" w:hAnsi="Times New Roman" w:cs="Times New Roman"/>
              </w:rPr>
              <w:t>9/16”</w:t>
            </w:r>
          </w:p>
        </w:tc>
      </w:tr>
      <w:tr w:rsidR="0003259C">
        <w:trPr>
          <w:trHeight w:hRule="exact" w:val="267"/>
        </w:trPr>
        <w:tc>
          <w:tcPr>
            <w:tcW w:w="283" w:type="dxa"/>
            <w:tcBorders>
              <w:top w:val="nil"/>
              <w:left w:val="nil"/>
              <w:bottom w:val="nil"/>
              <w:right w:val="nil"/>
            </w:tcBorders>
          </w:tcPr>
          <w:p w:rsidR="0003259C" w:rsidRDefault="00877618">
            <w:pPr>
              <w:pStyle w:val="TableParagraph"/>
              <w:spacing w:line="242"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42" w:lineRule="exact"/>
              <w:ind w:left="116"/>
              <w:rPr>
                <w:rFonts w:ascii="Times New Roman" w:eastAsia="Times New Roman" w:hAnsi="Times New Roman" w:cs="Times New Roman"/>
              </w:rPr>
            </w:pPr>
            <w:r>
              <w:rPr>
                <w:rFonts w:ascii="Times New Roman" w:eastAsia="Times New Roman" w:hAnsi="Times New Roman" w:cs="Times New Roman"/>
              </w:rPr>
              <w:t>Center</w:t>
            </w:r>
            <w:r>
              <w:rPr>
                <w:rFonts w:ascii="Times New Roman" w:eastAsia="Times New Roman" w:hAnsi="Times New Roman" w:cs="Times New Roman"/>
                <w:spacing w:val="-12"/>
              </w:rPr>
              <w:t xml:space="preserve"> </w:t>
            </w:r>
            <w:r>
              <w:rPr>
                <w:rFonts w:ascii="Times New Roman" w:eastAsia="Times New Roman" w:hAnsi="Times New Roman" w:cs="Times New Roman"/>
              </w:rPr>
              <w:t>punch</w:t>
            </w:r>
          </w:p>
        </w:tc>
        <w:tc>
          <w:tcPr>
            <w:tcW w:w="529" w:type="dxa"/>
            <w:tcBorders>
              <w:top w:val="nil"/>
              <w:left w:val="nil"/>
              <w:bottom w:val="nil"/>
              <w:right w:val="nil"/>
            </w:tcBorders>
          </w:tcPr>
          <w:p w:rsidR="0003259C" w:rsidRDefault="00877618">
            <w:pPr>
              <w:pStyle w:val="TableParagraph"/>
              <w:spacing w:line="266" w:lineRule="exact"/>
              <w:ind w:left="29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95" w:type="dxa"/>
            <w:tcBorders>
              <w:top w:val="nil"/>
              <w:left w:val="nil"/>
              <w:bottom w:val="nil"/>
              <w:right w:val="nil"/>
            </w:tcBorders>
          </w:tcPr>
          <w:p w:rsidR="0003259C" w:rsidRDefault="00877618">
            <w:pPr>
              <w:pStyle w:val="TableParagraph"/>
              <w:spacing w:line="266" w:lineRule="exact"/>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rea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ing tool for EMT</w:t>
            </w:r>
          </w:p>
        </w:tc>
      </w:tr>
      <w:tr w:rsidR="0003259C">
        <w:trPr>
          <w:trHeight w:hRule="exact" w:val="294"/>
        </w:trPr>
        <w:tc>
          <w:tcPr>
            <w:tcW w:w="283" w:type="dxa"/>
            <w:tcBorders>
              <w:top w:val="nil"/>
              <w:left w:val="nil"/>
              <w:bottom w:val="nil"/>
              <w:right w:val="nil"/>
            </w:tcBorders>
          </w:tcPr>
          <w:p w:rsidR="0003259C" w:rsidRDefault="00877618">
            <w:pPr>
              <w:pStyle w:val="TableParagraph"/>
              <w:spacing w:line="230"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230" w:lineRule="exact"/>
              <w:ind w:left="116"/>
              <w:rPr>
                <w:rFonts w:ascii="Times New Roman" w:eastAsia="Times New Roman" w:hAnsi="Times New Roman" w:cs="Times New Roman"/>
              </w:rPr>
            </w:pPr>
            <w:r>
              <w:rPr>
                <w:rFonts w:ascii="Times New Roman" w:eastAsia="Times New Roman" w:hAnsi="Times New Roman" w:cs="Times New Roman"/>
              </w:rPr>
              <w:t>Scratch</w:t>
            </w:r>
            <w:r>
              <w:rPr>
                <w:rFonts w:ascii="Times New Roman" w:eastAsia="Times New Roman" w:hAnsi="Times New Roman" w:cs="Times New Roman"/>
                <w:spacing w:val="-10"/>
              </w:rPr>
              <w:t xml:space="preserve"> </w:t>
            </w:r>
            <w:r>
              <w:rPr>
                <w:rFonts w:ascii="Times New Roman" w:eastAsia="Times New Roman" w:hAnsi="Times New Roman" w:cs="Times New Roman"/>
              </w:rPr>
              <w:t>awl</w:t>
            </w:r>
          </w:p>
        </w:tc>
        <w:tc>
          <w:tcPr>
            <w:tcW w:w="529" w:type="dxa"/>
            <w:tcBorders>
              <w:top w:val="nil"/>
              <w:left w:val="nil"/>
              <w:bottom w:val="nil"/>
              <w:right w:val="nil"/>
            </w:tcBorders>
          </w:tcPr>
          <w:p w:rsidR="0003259C" w:rsidRDefault="00877618">
            <w:pPr>
              <w:pStyle w:val="TableParagraph"/>
              <w:spacing w:before="3"/>
              <w:ind w:left="29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95" w:type="dxa"/>
            <w:tcBorders>
              <w:top w:val="nil"/>
              <w:left w:val="nil"/>
              <w:bottom w:val="nil"/>
              <w:right w:val="nil"/>
            </w:tcBorders>
          </w:tcPr>
          <w:p w:rsidR="0003259C" w:rsidRDefault="00877618">
            <w:pPr>
              <w:pStyle w:val="TableParagraph"/>
              <w:spacing w:before="3"/>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tape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easure 25 foot</w:t>
            </w:r>
          </w:p>
        </w:tc>
      </w:tr>
      <w:tr w:rsidR="0003259C">
        <w:trPr>
          <w:trHeight w:hRule="exact" w:val="280"/>
        </w:trPr>
        <w:tc>
          <w:tcPr>
            <w:tcW w:w="283" w:type="dxa"/>
            <w:tcBorders>
              <w:top w:val="nil"/>
              <w:left w:val="nil"/>
              <w:bottom w:val="nil"/>
              <w:right w:val="nil"/>
            </w:tcBorders>
          </w:tcPr>
          <w:p w:rsidR="0003259C" w:rsidRDefault="00877618">
            <w:pPr>
              <w:pStyle w:val="TableParagraph"/>
              <w:spacing w:line="190"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190" w:lineRule="exact"/>
              <w:ind w:left="143"/>
              <w:rPr>
                <w:rFonts w:ascii="Times New Roman" w:eastAsia="Times New Roman" w:hAnsi="Times New Roman" w:cs="Times New Roman"/>
              </w:rPr>
            </w:pPr>
            <w:r>
              <w:rPr>
                <w:rFonts w:ascii="Times New Roman" w:eastAsia="Times New Roman" w:hAnsi="Times New Roman" w:cs="Times New Roman"/>
              </w:rPr>
              <w:t>Plu</w:t>
            </w:r>
            <w:r>
              <w:rPr>
                <w:rFonts w:ascii="Times New Roman" w:eastAsia="Times New Roman" w:hAnsi="Times New Roman" w:cs="Times New Roman"/>
                <w:spacing w:val="-2"/>
              </w:rPr>
              <w:t>m</w:t>
            </w:r>
            <w:r>
              <w:rPr>
                <w:rFonts w:ascii="Times New Roman" w:eastAsia="Times New Roman" w:hAnsi="Times New Roman" w:cs="Times New Roman"/>
              </w:rPr>
              <w:t>b</w:t>
            </w:r>
            <w:r>
              <w:rPr>
                <w:rFonts w:ascii="Times New Roman" w:eastAsia="Times New Roman" w:hAnsi="Times New Roman" w:cs="Times New Roman"/>
                <w:spacing w:val="-10"/>
              </w:rPr>
              <w:t xml:space="preserve"> </w:t>
            </w:r>
            <w:r>
              <w:rPr>
                <w:rFonts w:ascii="Times New Roman" w:eastAsia="Times New Roman" w:hAnsi="Times New Roman" w:cs="Times New Roman"/>
              </w:rPr>
              <w:t>bob</w:t>
            </w:r>
          </w:p>
        </w:tc>
        <w:tc>
          <w:tcPr>
            <w:tcW w:w="529" w:type="dxa"/>
            <w:tcBorders>
              <w:top w:val="nil"/>
              <w:left w:val="nil"/>
              <w:bottom w:val="nil"/>
              <w:right w:val="nil"/>
            </w:tcBorders>
          </w:tcPr>
          <w:p w:rsidR="0003259C" w:rsidRDefault="00877618">
            <w:pPr>
              <w:pStyle w:val="TableParagraph"/>
              <w:spacing w:line="265" w:lineRule="exact"/>
              <w:ind w:left="29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95" w:type="dxa"/>
            <w:tcBorders>
              <w:top w:val="nil"/>
              <w:left w:val="nil"/>
              <w:bottom w:val="nil"/>
              <w:right w:val="nil"/>
            </w:tcBorders>
          </w:tcPr>
          <w:p w:rsidR="0003259C" w:rsidRDefault="00877618">
            <w:pPr>
              <w:pStyle w:val="TableParagraph"/>
              <w:spacing w:line="265" w:lineRule="exact"/>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eter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voltage &amp; continuity</w:t>
            </w:r>
          </w:p>
        </w:tc>
      </w:tr>
      <w:tr w:rsidR="0003259C">
        <w:trPr>
          <w:trHeight w:hRule="exact" w:val="280"/>
        </w:trPr>
        <w:tc>
          <w:tcPr>
            <w:tcW w:w="283" w:type="dxa"/>
            <w:tcBorders>
              <w:top w:val="nil"/>
              <w:left w:val="nil"/>
              <w:bottom w:val="nil"/>
              <w:right w:val="nil"/>
            </w:tcBorders>
          </w:tcPr>
          <w:p w:rsidR="0003259C" w:rsidRDefault="00877618">
            <w:pPr>
              <w:pStyle w:val="TableParagraph"/>
              <w:spacing w:line="165"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165" w:lineRule="exact"/>
              <w:ind w:left="116"/>
              <w:rPr>
                <w:rFonts w:ascii="Times New Roman" w:eastAsia="Times New Roman" w:hAnsi="Times New Roman" w:cs="Times New Roman"/>
              </w:rPr>
            </w:pPr>
            <w:r>
              <w:rPr>
                <w:rFonts w:ascii="Times New Roman" w:eastAsia="Times New Roman" w:hAnsi="Times New Roman" w:cs="Times New Roman"/>
              </w:rPr>
              <w:t>Level</w:t>
            </w:r>
          </w:p>
        </w:tc>
        <w:tc>
          <w:tcPr>
            <w:tcW w:w="529" w:type="dxa"/>
            <w:tcBorders>
              <w:top w:val="nil"/>
              <w:left w:val="nil"/>
              <w:bottom w:val="nil"/>
              <w:right w:val="nil"/>
            </w:tcBorders>
          </w:tcPr>
          <w:p w:rsidR="0003259C" w:rsidRDefault="00877618">
            <w:pPr>
              <w:pStyle w:val="TableParagraph"/>
              <w:spacing w:line="265" w:lineRule="exact"/>
              <w:ind w:left="29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95" w:type="dxa"/>
            <w:tcBorders>
              <w:top w:val="nil"/>
              <w:left w:val="nil"/>
              <w:bottom w:val="nil"/>
              <w:right w:val="nil"/>
            </w:tcBorders>
          </w:tcPr>
          <w:p w:rsidR="0003259C" w:rsidRDefault="00877618">
            <w:pPr>
              <w:pStyle w:val="TableParagraph"/>
              <w:spacing w:line="265" w:lineRule="exact"/>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all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inating screwdrivers</w:t>
            </w:r>
          </w:p>
        </w:tc>
      </w:tr>
      <w:tr w:rsidR="0003259C">
        <w:trPr>
          <w:trHeight w:hRule="exact" w:val="360"/>
        </w:trPr>
        <w:tc>
          <w:tcPr>
            <w:tcW w:w="283" w:type="dxa"/>
            <w:tcBorders>
              <w:top w:val="nil"/>
              <w:left w:val="nil"/>
              <w:bottom w:val="nil"/>
              <w:right w:val="nil"/>
            </w:tcBorders>
          </w:tcPr>
          <w:p w:rsidR="0003259C" w:rsidRDefault="00877618">
            <w:pPr>
              <w:pStyle w:val="TableParagraph"/>
              <w:spacing w:line="139" w:lineRule="exact"/>
              <w:ind w:left="40"/>
              <w:rPr>
                <w:rFonts w:ascii="Times New Roman" w:eastAsia="Times New Roman" w:hAnsi="Times New Roman" w:cs="Times New Roman"/>
              </w:rPr>
            </w:pPr>
            <w:r>
              <w:rPr>
                <w:rFonts w:ascii="Times New Roman" w:eastAsia="Times New Roman" w:hAnsi="Times New Roman" w:cs="Times New Roman"/>
              </w:rPr>
              <w:t>1</w:t>
            </w:r>
          </w:p>
        </w:tc>
        <w:tc>
          <w:tcPr>
            <w:tcW w:w="3748" w:type="dxa"/>
            <w:tcBorders>
              <w:top w:val="nil"/>
              <w:left w:val="nil"/>
              <w:bottom w:val="nil"/>
              <w:right w:val="nil"/>
            </w:tcBorders>
          </w:tcPr>
          <w:p w:rsidR="0003259C" w:rsidRDefault="00877618">
            <w:pPr>
              <w:pStyle w:val="TableParagraph"/>
              <w:spacing w:line="139" w:lineRule="exact"/>
              <w:ind w:left="116"/>
              <w:rPr>
                <w:rFonts w:ascii="Times New Roman" w:eastAsia="Times New Roman" w:hAnsi="Times New Roman" w:cs="Times New Roman"/>
              </w:rPr>
            </w:pPr>
            <w:r>
              <w:rPr>
                <w:rFonts w:ascii="Times New Roman" w:eastAsia="Times New Roman" w:hAnsi="Times New Roman" w:cs="Times New Roman"/>
              </w:rPr>
              <w:t>Chisel</w:t>
            </w:r>
            <w:r>
              <w:rPr>
                <w:rFonts w:ascii="Times New Roman" w:eastAsia="Times New Roman" w:hAnsi="Times New Roman" w:cs="Times New Roman"/>
                <w:spacing w:val="-4"/>
              </w:rPr>
              <w:t xml:space="preserve"> </w:t>
            </w:r>
            <w:r>
              <w:rPr>
                <w:rFonts w:ascii="Times New Roman" w:eastAsia="Times New Roman" w:hAnsi="Times New Roman" w:cs="Times New Roman"/>
              </w:rPr>
              <w:t>½</w:t>
            </w:r>
            <w:r>
              <w:rPr>
                <w:rFonts w:ascii="Times New Roman" w:eastAsia="Times New Roman" w:hAnsi="Times New Roman" w:cs="Times New Roman"/>
                <w:spacing w:val="-4"/>
              </w:rPr>
              <w:t xml:space="preserve"> </w:t>
            </w:r>
            <w:r>
              <w:rPr>
                <w:rFonts w:ascii="Times New Roman" w:eastAsia="Times New Roman" w:hAnsi="Times New Roman" w:cs="Times New Roman"/>
              </w:rPr>
              <w:t>x</w:t>
            </w:r>
            <w:r>
              <w:rPr>
                <w:rFonts w:ascii="Times New Roman" w:eastAsia="Times New Roman" w:hAnsi="Times New Roman" w:cs="Times New Roman"/>
                <w:spacing w:val="-3"/>
              </w:rPr>
              <w:t xml:space="preserve"> </w:t>
            </w:r>
            <w:r>
              <w:rPr>
                <w:rFonts w:ascii="Times New Roman" w:eastAsia="Times New Roman" w:hAnsi="Times New Roman" w:cs="Times New Roman"/>
              </w:rPr>
              <w:t>14</w:t>
            </w:r>
          </w:p>
        </w:tc>
        <w:tc>
          <w:tcPr>
            <w:tcW w:w="529" w:type="dxa"/>
            <w:tcBorders>
              <w:top w:val="nil"/>
              <w:left w:val="nil"/>
              <w:bottom w:val="nil"/>
              <w:right w:val="nil"/>
            </w:tcBorders>
          </w:tcPr>
          <w:p w:rsidR="0003259C" w:rsidRDefault="00877618">
            <w:pPr>
              <w:pStyle w:val="TableParagraph"/>
              <w:spacing w:line="265" w:lineRule="exact"/>
              <w:ind w:left="29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95" w:type="dxa"/>
            <w:tcBorders>
              <w:top w:val="nil"/>
              <w:left w:val="nil"/>
              <w:bottom w:val="nil"/>
              <w:right w:val="nil"/>
            </w:tcBorders>
          </w:tcPr>
          <w:p w:rsidR="0003259C" w:rsidRDefault="00877618">
            <w:pPr>
              <w:pStyle w:val="TableParagraph"/>
              <w:spacing w:line="265" w:lineRule="exact"/>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current Ugly’s Reference Guide</w:t>
            </w:r>
          </w:p>
        </w:tc>
      </w:tr>
    </w:tbl>
    <w:p w:rsidR="0003259C" w:rsidRDefault="0003259C">
      <w:pPr>
        <w:spacing w:before="14" w:line="260" w:lineRule="exact"/>
        <w:rPr>
          <w:sz w:val="26"/>
          <w:szCs w:val="26"/>
        </w:rPr>
      </w:pPr>
    </w:p>
    <w:p w:rsidR="0003259C" w:rsidRDefault="00877618">
      <w:pPr>
        <w:pStyle w:val="BodyText"/>
        <w:spacing w:before="69" w:line="243" w:lineRule="auto"/>
        <w:ind w:right="328"/>
        <w:rPr>
          <w:u w:val="none"/>
        </w:rPr>
      </w:pPr>
      <w:r>
        <w:rPr>
          <w:spacing w:val="-2"/>
          <w:u w:val="none"/>
        </w:rPr>
        <w:t>W</w:t>
      </w:r>
      <w:r>
        <w:rPr>
          <w:spacing w:val="-1"/>
          <w:u w:val="none"/>
        </w:rPr>
        <w:t>h</w:t>
      </w:r>
      <w:r>
        <w:rPr>
          <w:u w:val="none"/>
        </w:rPr>
        <w:t>en a Journey</w:t>
      </w:r>
      <w:r>
        <w:rPr>
          <w:spacing w:val="-2"/>
          <w:u w:val="none"/>
        </w:rPr>
        <w:t>m</w:t>
      </w:r>
      <w:r>
        <w:rPr>
          <w:u w:val="none"/>
        </w:rPr>
        <w:t xml:space="preserve">an </w:t>
      </w:r>
      <w:r>
        <w:rPr>
          <w:spacing w:val="-2"/>
          <w:u w:val="none"/>
        </w:rPr>
        <w:t>W</w:t>
      </w:r>
      <w:r>
        <w:rPr>
          <w:u w:val="none"/>
        </w:rPr>
        <w:t>ire</w:t>
      </w:r>
      <w:r>
        <w:rPr>
          <w:spacing w:val="-2"/>
          <w:u w:val="none"/>
        </w:rPr>
        <w:t>m</w:t>
      </w:r>
      <w:r>
        <w:rPr>
          <w:u w:val="none"/>
        </w:rPr>
        <w:t>an is referred to do Sound and Co</w:t>
      </w:r>
      <w:r>
        <w:rPr>
          <w:spacing w:val="-2"/>
          <w:u w:val="none"/>
        </w:rPr>
        <w:t>mm</w:t>
      </w:r>
      <w:r>
        <w:rPr>
          <w:u w:val="none"/>
        </w:rPr>
        <w:t>unication work he shall supply the tools called for in the Sound and Co</w:t>
      </w:r>
      <w:r>
        <w:rPr>
          <w:spacing w:val="-2"/>
          <w:u w:val="none"/>
        </w:rPr>
        <w:t>mm</w:t>
      </w:r>
      <w:r>
        <w:rPr>
          <w:u w:val="none"/>
        </w:rPr>
        <w:t>unication Agree</w:t>
      </w:r>
      <w:r>
        <w:rPr>
          <w:spacing w:val="-2"/>
          <w:u w:val="none"/>
        </w:rPr>
        <w:t>m</w:t>
      </w:r>
      <w:r>
        <w:rPr>
          <w:u w:val="none"/>
        </w:rPr>
        <w:t>ent.</w:t>
      </w:r>
    </w:p>
    <w:p w:rsidR="0003259C" w:rsidRDefault="0003259C">
      <w:pPr>
        <w:spacing w:before="20" w:line="260" w:lineRule="exact"/>
        <w:rPr>
          <w:sz w:val="26"/>
          <w:szCs w:val="26"/>
        </w:rPr>
      </w:pPr>
    </w:p>
    <w:p w:rsidR="0003259C" w:rsidRDefault="00877618">
      <w:pPr>
        <w:pStyle w:val="BodyText"/>
        <w:spacing w:line="243" w:lineRule="auto"/>
        <w:ind w:right="130"/>
        <w:rPr>
          <w:u w:val="none"/>
        </w:rPr>
      </w:pPr>
      <w:r>
        <w:rPr>
          <w:u w:val="none"/>
        </w:rPr>
        <w:t xml:space="preserve">All other tools shall be </w:t>
      </w:r>
      <w:r>
        <w:rPr>
          <w:spacing w:val="-1"/>
          <w:u w:val="none"/>
        </w:rPr>
        <w:t>fu</w:t>
      </w:r>
      <w:r>
        <w:rPr>
          <w:u w:val="none"/>
        </w:rPr>
        <w:t>rnished by the E</w:t>
      </w:r>
      <w:r>
        <w:rPr>
          <w:spacing w:val="-2"/>
          <w:u w:val="none"/>
        </w:rPr>
        <w:t>m</w:t>
      </w:r>
      <w:r>
        <w:rPr>
          <w:u w:val="none"/>
        </w:rPr>
        <w:t xml:space="preserve">ployer who shall provide </w:t>
      </w:r>
      <w:r>
        <w:rPr>
          <w:spacing w:val="-1"/>
          <w:u w:val="none"/>
        </w:rPr>
        <w:t>f</w:t>
      </w:r>
      <w:r>
        <w:rPr>
          <w:u w:val="none"/>
        </w:rPr>
        <w:t xml:space="preserve">acilities </w:t>
      </w:r>
      <w:r>
        <w:rPr>
          <w:spacing w:val="-1"/>
          <w:u w:val="none"/>
        </w:rPr>
        <w:t>fo</w:t>
      </w:r>
      <w:r>
        <w:rPr>
          <w:u w:val="none"/>
        </w:rPr>
        <w:t xml:space="preserve">r delivering tools and </w:t>
      </w:r>
      <w:r>
        <w:rPr>
          <w:spacing w:val="-2"/>
          <w:u w:val="none"/>
        </w:rPr>
        <w:t>m</w:t>
      </w:r>
      <w:r>
        <w:rPr>
          <w:u w:val="none"/>
        </w:rPr>
        <w:t>aterials to and from</w:t>
      </w:r>
      <w:r>
        <w:rPr>
          <w:spacing w:val="-2"/>
          <w:u w:val="none"/>
        </w:rPr>
        <w:t xml:space="preserve"> </w:t>
      </w:r>
      <w:r>
        <w:rPr>
          <w:u w:val="none"/>
        </w:rPr>
        <w:t>the jobs.  E</w:t>
      </w:r>
      <w:r>
        <w:rPr>
          <w:spacing w:val="-2"/>
          <w:u w:val="none"/>
        </w:rPr>
        <w:t>m</w:t>
      </w:r>
      <w:r>
        <w:rPr>
          <w:u w:val="none"/>
        </w:rPr>
        <w:t xml:space="preserve">ployees </w:t>
      </w:r>
      <w:r>
        <w:rPr>
          <w:spacing w:val="-2"/>
          <w:u w:val="none"/>
        </w:rPr>
        <w:t>m</w:t>
      </w:r>
      <w:r>
        <w:rPr>
          <w:u w:val="none"/>
        </w:rPr>
        <w:t>ay furnish any additional s</w:t>
      </w:r>
      <w:r>
        <w:rPr>
          <w:spacing w:val="-2"/>
          <w:u w:val="none"/>
        </w:rPr>
        <w:t>m</w:t>
      </w:r>
      <w:r>
        <w:rPr>
          <w:u w:val="none"/>
        </w:rPr>
        <w:t xml:space="preserve">all tools they </w:t>
      </w:r>
      <w:r>
        <w:rPr>
          <w:spacing w:val="-2"/>
          <w:u w:val="none"/>
        </w:rPr>
        <w:t>m</w:t>
      </w:r>
      <w:r>
        <w:rPr>
          <w:u w:val="none"/>
        </w:rPr>
        <w:t>ay desire and carry in their personal tool box any s</w:t>
      </w:r>
      <w:r>
        <w:rPr>
          <w:spacing w:val="-2"/>
          <w:u w:val="none"/>
        </w:rPr>
        <w:t>m</w:t>
      </w:r>
      <w:r>
        <w:rPr>
          <w:u w:val="none"/>
        </w:rPr>
        <w:t>all hand tools furnished by the E</w:t>
      </w:r>
      <w:r>
        <w:rPr>
          <w:spacing w:val="-2"/>
          <w:u w:val="none"/>
        </w:rPr>
        <w:t>m</w:t>
      </w:r>
      <w:r>
        <w:rPr>
          <w:u w:val="none"/>
        </w:rPr>
        <w:t>ployer.  E</w:t>
      </w:r>
      <w:r>
        <w:rPr>
          <w:spacing w:val="-2"/>
          <w:u w:val="none"/>
        </w:rPr>
        <w:t>m</w:t>
      </w:r>
      <w:r>
        <w:rPr>
          <w:u w:val="none"/>
        </w:rPr>
        <w:t xml:space="preserve">ployees </w:t>
      </w:r>
      <w:r>
        <w:rPr>
          <w:spacing w:val="-2"/>
          <w:u w:val="none"/>
        </w:rPr>
        <w:t>m</w:t>
      </w:r>
      <w:r>
        <w:rPr>
          <w:u w:val="none"/>
        </w:rPr>
        <w:t>ay transport their personal tools in their own vehicle, provided however, that they shall not transport the E</w:t>
      </w:r>
      <w:r>
        <w:rPr>
          <w:spacing w:val="-2"/>
          <w:u w:val="none"/>
        </w:rPr>
        <w:t>m</w:t>
      </w:r>
      <w:r>
        <w:rPr>
          <w:u w:val="none"/>
        </w:rPr>
        <w:t>ployer</w:t>
      </w:r>
      <w:r>
        <w:rPr>
          <w:spacing w:val="-2"/>
          <w:u w:val="none"/>
        </w:rPr>
        <w:t>'</w:t>
      </w:r>
      <w:r>
        <w:rPr>
          <w:u w:val="none"/>
        </w:rPr>
        <w:t xml:space="preserve">s tools or </w:t>
      </w:r>
      <w:r>
        <w:rPr>
          <w:spacing w:val="-2"/>
          <w:u w:val="none"/>
        </w:rPr>
        <w:t>m</w:t>
      </w:r>
      <w:r>
        <w:rPr>
          <w:u w:val="none"/>
        </w:rPr>
        <w:t xml:space="preserve">aterials except as </w:t>
      </w:r>
      <w:r>
        <w:rPr>
          <w:spacing w:val="-2"/>
          <w:u w:val="none"/>
        </w:rPr>
        <w:t>m</w:t>
      </w:r>
      <w:r>
        <w:rPr>
          <w:u w:val="none"/>
        </w:rPr>
        <w:t>entioned above.  It shall be the responsibility of each e</w:t>
      </w:r>
      <w:r>
        <w:rPr>
          <w:spacing w:val="-2"/>
          <w:u w:val="none"/>
        </w:rPr>
        <w:t>m</w:t>
      </w:r>
      <w:r>
        <w:rPr>
          <w:u w:val="none"/>
        </w:rPr>
        <w:t>ployee to sub</w:t>
      </w:r>
      <w:r>
        <w:rPr>
          <w:spacing w:val="-2"/>
          <w:u w:val="none"/>
        </w:rPr>
        <w:t>m</w:t>
      </w:r>
      <w:r>
        <w:rPr>
          <w:u w:val="none"/>
        </w:rPr>
        <w:t>it a list of his personal tools to his E</w:t>
      </w:r>
      <w:r>
        <w:rPr>
          <w:spacing w:val="-2"/>
          <w:u w:val="none"/>
        </w:rPr>
        <w:t>m</w:t>
      </w:r>
      <w:r>
        <w:rPr>
          <w:u w:val="none"/>
        </w:rPr>
        <w:t>ployer.  The E</w:t>
      </w:r>
      <w:r>
        <w:rPr>
          <w:spacing w:val="-2"/>
          <w:u w:val="none"/>
        </w:rPr>
        <w:t>m</w:t>
      </w:r>
      <w:r>
        <w:rPr>
          <w:u w:val="none"/>
        </w:rPr>
        <w:t>ployer shall replace such tools (in accord with the tool list sub</w:t>
      </w:r>
      <w:r>
        <w:rPr>
          <w:spacing w:val="-2"/>
          <w:u w:val="none"/>
        </w:rPr>
        <w:t>m</w:t>
      </w:r>
      <w:r>
        <w:rPr>
          <w:u w:val="none"/>
        </w:rPr>
        <w:t>itted by the e</w:t>
      </w:r>
      <w:r>
        <w:rPr>
          <w:spacing w:val="-2"/>
          <w:u w:val="none"/>
        </w:rPr>
        <w:t>m</w:t>
      </w:r>
      <w:r>
        <w:rPr>
          <w:u w:val="none"/>
        </w:rPr>
        <w:t>ployee) or rei</w:t>
      </w:r>
      <w:r>
        <w:rPr>
          <w:spacing w:val="-2"/>
          <w:u w:val="none"/>
        </w:rPr>
        <w:t>m</w:t>
      </w:r>
      <w:r>
        <w:rPr>
          <w:u w:val="none"/>
        </w:rPr>
        <w:t>burse the e</w:t>
      </w:r>
      <w:r>
        <w:rPr>
          <w:spacing w:val="-2"/>
          <w:u w:val="none"/>
        </w:rPr>
        <w:t>m</w:t>
      </w:r>
      <w:r>
        <w:rPr>
          <w:u w:val="none"/>
        </w:rPr>
        <w:t>ployee for the cost of such tools, within seven (7) days from</w:t>
      </w:r>
      <w:r>
        <w:rPr>
          <w:spacing w:val="-2"/>
          <w:u w:val="none"/>
        </w:rPr>
        <w:t xml:space="preserve"> </w:t>
      </w:r>
      <w:r>
        <w:rPr>
          <w:u w:val="none"/>
        </w:rPr>
        <w:t>the ti</w:t>
      </w:r>
      <w:r>
        <w:rPr>
          <w:spacing w:val="-2"/>
          <w:u w:val="none"/>
        </w:rPr>
        <w:t>m</w:t>
      </w:r>
      <w:r>
        <w:rPr>
          <w:u w:val="none"/>
        </w:rPr>
        <w:t>e the tools were lost.</w:t>
      </w:r>
    </w:p>
    <w:p w:rsidR="0003259C" w:rsidRDefault="0003259C">
      <w:pPr>
        <w:spacing w:before="3"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2.23(a)  </w:t>
      </w:r>
      <w:r>
        <w:rPr>
          <w:u w:val="none"/>
        </w:rPr>
        <w:t>The E</w:t>
      </w:r>
      <w:r>
        <w:rPr>
          <w:spacing w:val="-2"/>
          <w:u w:val="none"/>
        </w:rPr>
        <w:t>m</w:t>
      </w:r>
      <w:r>
        <w:rPr>
          <w:u w:val="none"/>
        </w:rPr>
        <w:t xml:space="preserve">ployer shall </w:t>
      </w:r>
      <w:r>
        <w:rPr>
          <w:spacing w:val="-1"/>
          <w:u w:val="none"/>
        </w:rPr>
        <w:t>fu</w:t>
      </w:r>
      <w:r>
        <w:rPr>
          <w:u w:val="none"/>
        </w:rPr>
        <w:t xml:space="preserve">rnish adequate storage </w:t>
      </w:r>
      <w:r>
        <w:rPr>
          <w:spacing w:val="-1"/>
          <w:u w:val="none"/>
        </w:rPr>
        <w:t>f</w:t>
      </w:r>
      <w:r>
        <w:rPr>
          <w:u w:val="none"/>
        </w:rPr>
        <w:t xml:space="preserve">acilities </w:t>
      </w:r>
      <w:r>
        <w:rPr>
          <w:spacing w:val="-1"/>
          <w:u w:val="none"/>
        </w:rPr>
        <w:t>fo</w:t>
      </w:r>
      <w:r>
        <w:rPr>
          <w:u w:val="none"/>
        </w:rPr>
        <w:t>r e</w:t>
      </w:r>
      <w:r>
        <w:rPr>
          <w:spacing w:val="-2"/>
          <w:u w:val="none"/>
        </w:rPr>
        <w:t>m</w:t>
      </w:r>
      <w:r>
        <w:rPr>
          <w:u w:val="none"/>
        </w:rPr>
        <w:t>ployees'</w:t>
      </w:r>
      <w:r>
        <w:rPr>
          <w:spacing w:val="-2"/>
          <w:u w:val="none"/>
        </w:rPr>
        <w:t xml:space="preserve"> </w:t>
      </w:r>
      <w:r>
        <w:rPr>
          <w:u w:val="none"/>
        </w:rPr>
        <w:t xml:space="preserve">tools, and also suitable </w:t>
      </w:r>
      <w:r>
        <w:rPr>
          <w:spacing w:val="-1"/>
          <w:u w:val="none"/>
        </w:rPr>
        <w:t>f</w:t>
      </w:r>
      <w:r>
        <w:rPr>
          <w:u w:val="none"/>
        </w:rPr>
        <w:t xml:space="preserve">acilities </w:t>
      </w:r>
      <w:r>
        <w:rPr>
          <w:spacing w:val="-1"/>
          <w:u w:val="none"/>
        </w:rPr>
        <w:t>f</w:t>
      </w:r>
      <w:r>
        <w:rPr>
          <w:u w:val="none"/>
        </w:rPr>
        <w:t>or e</w:t>
      </w:r>
      <w:r>
        <w:rPr>
          <w:spacing w:val="-2"/>
          <w:u w:val="none"/>
        </w:rPr>
        <w:t>m</w:t>
      </w:r>
      <w:r>
        <w:rPr>
          <w:u w:val="none"/>
        </w:rPr>
        <w:t>ployees to store their clothing and eat their lunch.</w:t>
      </w:r>
    </w:p>
    <w:p w:rsidR="0003259C" w:rsidRDefault="0003259C">
      <w:pPr>
        <w:spacing w:before="20" w:line="260" w:lineRule="exact"/>
        <w:rPr>
          <w:sz w:val="26"/>
          <w:szCs w:val="26"/>
        </w:rPr>
      </w:pPr>
    </w:p>
    <w:p w:rsidR="0003259C" w:rsidRDefault="00877618">
      <w:pPr>
        <w:pStyle w:val="BodyText"/>
        <w:numPr>
          <w:ilvl w:val="0"/>
          <w:numId w:val="8"/>
        </w:numPr>
        <w:tabs>
          <w:tab w:val="left" w:pos="1780"/>
        </w:tabs>
        <w:spacing w:line="243" w:lineRule="auto"/>
        <w:ind w:right="194" w:firstLine="1260"/>
        <w:rPr>
          <w:u w:val="none"/>
        </w:rPr>
      </w:pPr>
      <w:r>
        <w:rPr>
          <w:u w:val="none"/>
        </w:rPr>
        <w:t>No s</w:t>
      </w:r>
      <w:r>
        <w:rPr>
          <w:spacing w:val="-2"/>
          <w:u w:val="none"/>
        </w:rPr>
        <w:t>m</w:t>
      </w:r>
      <w:r>
        <w:rPr>
          <w:u w:val="none"/>
        </w:rPr>
        <w:t>oking will be per</w:t>
      </w:r>
      <w:r>
        <w:rPr>
          <w:spacing w:val="-2"/>
          <w:u w:val="none"/>
        </w:rPr>
        <w:t>m</w:t>
      </w:r>
      <w:r>
        <w:rPr>
          <w:u w:val="none"/>
        </w:rPr>
        <w:t xml:space="preserve">itted in all trailers, change </w:t>
      </w:r>
      <w:r>
        <w:rPr>
          <w:spacing w:val="-1"/>
          <w:u w:val="none"/>
        </w:rPr>
        <w:t>f</w:t>
      </w:r>
      <w:r>
        <w:rPr>
          <w:u w:val="none"/>
        </w:rPr>
        <w:t>acilities, designated lunch areas and vehicles of conveyances between parking lot to job site.</w:t>
      </w:r>
    </w:p>
    <w:p w:rsidR="0003259C" w:rsidRDefault="0003259C">
      <w:pPr>
        <w:spacing w:before="5"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2.24  </w:t>
      </w:r>
      <w:r>
        <w:rPr>
          <w:u w:val="none"/>
        </w:rPr>
        <w:t>The E</w:t>
      </w:r>
      <w:r>
        <w:rPr>
          <w:spacing w:val="-2"/>
          <w:u w:val="none"/>
        </w:rPr>
        <w:t>m</w:t>
      </w:r>
      <w:r>
        <w:rPr>
          <w:u w:val="none"/>
        </w:rPr>
        <w:t xml:space="preserve">ployer shall </w:t>
      </w:r>
      <w:r>
        <w:rPr>
          <w:spacing w:val="-1"/>
          <w:u w:val="none"/>
        </w:rPr>
        <w:t>fu</w:t>
      </w:r>
      <w:r>
        <w:rPr>
          <w:u w:val="none"/>
        </w:rPr>
        <w:t xml:space="preserve">rnish adequate toilet and washing </w:t>
      </w:r>
      <w:r>
        <w:rPr>
          <w:spacing w:val="-1"/>
          <w:u w:val="none"/>
        </w:rPr>
        <w:t>f</w:t>
      </w:r>
      <w:r>
        <w:rPr>
          <w:u w:val="none"/>
        </w:rPr>
        <w:t xml:space="preserve">acilities on all jobs when necessary, to </w:t>
      </w:r>
      <w:r>
        <w:rPr>
          <w:spacing w:val="-2"/>
          <w:u w:val="none"/>
        </w:rPr>
        <w:t>m</w:t>
      </w:r>
      <w:r>
        <w:rPr>
          <w:u w:val="none"/>
        </w:rPr>
        <w:t>aintain sanitary and healthful conditions for work</w:t>
      </w:r>
      <w:r>
        <w:rPr>
          <w:spacing w:val="-2"/>
          <w:u w:val="none"/>
        </w:rPr>
        <w:t>m</w:t>
      </w:r>
      <w:r>
        <w:rPr>
          <w:u w:val="none"/>
        </w:rPr>
        <w:t>en.</w:t>
      </w:r>
      <w:r>
        <w:rPr>
          <w:spacing w:val="60"/>
          <w:u w:val="none"/>
        </w:rPr>
        <w:t xml:space="preserve"> </w:t>
      </w:r>
      <w:r>
        <w:rPr>
          <w:u w:val="none"/>
        </w:rPr>
        <w:t>If water is not available on the job site, e</w:t>
      </w:r>
      <w:r>
        <w:rPr>
          <w:spacing w:val="-2"/>
          <w:u w:val="none"/>
        </w:rPr>
        <w:t>m</w:t>
      </w:r>
      <w:r>
        <w:rPr>
          <w:u w:val="none"/>
        </w:rPr>
        <w:t>ployers shall furnish waterless soap and towels.</w:t>
      </w:r>
    </w:p>
    <w:p w:rsidR="0003259C" w:rsidRDefault="0003259C">
      <w:pPr>
        <w:spacing w:before="3" w:line="280" w:lineRule="exact"/>
        <w:rPr>
          <w:sz w:val="28"/>
          <w:szCs w:val="28"/>
        </w:rPr>
      </w:pPr>
    </w:p>
    <w:p w:rsidR="0003259C" w:rsidRDefault="00877618">
      <w:pPr>
        <w:pStyle w:val="BodyText"/>
        <w:spacing w:line="243" w:lineRule="auto"/>
        <w:ind w:right="434"/>
        <w:rPr>
          <w:u w:val="none"/>
        </w:rPr>
      </w:pPr>
      <w:r>
        <w:rPr>
          <w:rFonts w:cs="Times New Roman"/>
          <w:b/>
          <w:bCs/>
          <w:u w:val="thick" w:color="000000"/>
        </w:rPr>
        <w:t xml:space="preserve">Section 2.25  </w:t>
      </w:r>
      <w:r>
        <w:rPr>
          <w:u w:val="none"/>
        </w:rPr>
        <w:t>The E</w:t>
      </w:r>
      <w:r>
        <w:rPr>
          <w:spacing w:val="-2"/>
          <w:u w:val="none"/>
        </w:rPr>
        <w:t>m</w:t>
      </w:r>
      <w:r>
        <w:rPr>
          <w:u w:val="none"/>
        </w:rPr>
        <w:t xml:space="preserve">ployer shall furnish safe drinking water on all jobs when necessary, by </w:t>
      </w:r>
      <w:r>
        <w:rPr>
          <w:spacing w:val="-2"/>
          <w:u w:val="none"/>
        </w:rPr>
        <w:t>m</w:t>
      </w:r>
      <w:r>
        <w:rPr>
          <w:u w:val="none"/>
        </w:rPr>
        <w:t>eans that prevent conta</w:t>
      </w:r>
      <w:r>
        <w:rPr>
          <w:spacing w:val="-2"/>
          <w:u w:val="none"/>
        </w:rPr>
        <w:t>m</w:t>
      </w:r>
      <w:r>
        <w:rPr>
          <w:u w:val="none"/>
        </w:rPr>
        <w:t>ination between the source and the consu</w:t>
      </w:r>
      <w:r>
        <w:rPr>
          <w:spacing w:val="-2"/>
          <w:u w:val="none"/>
        </w:rPr>
        <w:t>m</w:t>
      </w:r>
      <w:r>
        <w:rPr>
          <w:u w:val="none"/>
        </w:rPr>
        <w:t>er.</w:t>
      </w:r>
    </w:p>
    <w:p w:rsidR="0003259C" w:rsidRDefault="0003259C">
      <w:pPr>
        <w:spacing w:before="3" w:line="280" w:lineRule="exact"/>
        <w:rPr>
          <w:sz w:val="28"/>
          <w:szCs w:val="28"/>
        </w:rPr>
      </w:pPr>
    </w:p>
    <w:p w:rsidR="0003259C" w:rsidRDefault="00877618">
      <w:pPr>
        <w:pStyle w:val="BodyText"/>
        <w:spacing w:line="243" w:lineRule="auto"/>
        <w:ind w:left="180" w:hanging="60"/>
        <w:rPr>
          <w:u w:val="none"/>
        </w:rPr>
      </w:pPr>
      <w:r>
        <w:rPr>
          <w:rFonts w:cs="Times New Roman"/>
          <w:b/>
          <w:bCs/>
          <w:u w:val="thick" w:color="000000"/>
        </w:rPr>
        <w:t>Section 2.26</w:t>
      </w:r>
      <w:r>
        <w:rPr>
          <w:rFonts w:cs="Times New Roman"/>
          <w:b/>
          <w:bCs/>
          <w:spacing w:val="60"/>
          <w:u w:val="thick" w:color="000000"/>
        </w:rPr>
        <w:t xml:space="preserve"> </w:t>
      </w:r>
      <w:r>
        <w:rPr>
          <w:u w:val="none"/>
        </w:rPr>
        <w:t>The E</w:t>
      </w:r>
      <w:r>
        <w:rPr>
          <w:spacing w:val="-2"/>
          <w:u w:val="none"/>
        </w:rPr>
        <w:t>m</w:t>
      </w:r>
      <w:r>
        <w:rPr>
          <w:u w:val="none"/>
        </w:rPr>
        <w:t>ployer shall furnish hard hats and liners to the work</w:t>
      </w:r>
      <w:r>
        <w:rPr>
          <w:spacing w:val="-2"/>
          <w:u w:val="none"/>
        </w:rPr>
        <w:t>m</w:t>
      </w:r>
      <w:r>
        <w:rPr>
          <w:u w:val="none"/>
        </w:rPr>
        <w:t>en when sa</w:t>
      </w:r>
      <w:r>
        <w:rPr>
          <w:spacing w:val="-2"/>
          <w:u w:val="none"/>
        </w:rPr>
        <w:t>m</w:t>
      </w:r>
      <w:r>
        <w:rPr>
          <w:u w:val="none"/>
        </w:rPr>
        <w:t>e are required. The hats and liners shall be cleaned and sterilized before being transferred for use from</w:t>
      </w:r>
      <w:r>
        <w:rPr>
          <w:spacing w:val="-2"/>
          <w:u w:val="none"/>
        </w:rPr>
        <w:t xml:space="preserve"> </w:t>
      </w:r>
      <w:r>
        <w:rPr>
          <w:u w:val="none"/>
        </w:rPr>
        <w:t>one e</w:t>
      </w:r>
      <w:r>
        <w:rPr>
          <w:spacing w:val="-2"/>
          <w:u w:val="none"/>
        </w:rPr>
        <w:t>m</w:t>
      </w:r>
      <w:r>
        <w:rPr>
          <w:u w:val="none"/>
        </w:rPr>
        <w:t>ployee</w:t>
      </w:r>
    </w:p>
    <w:p w:rsidR="0003259C" w:rsidRDefault="0003259C">
      <w:pPr>
        <w:spacing w:line="243" w:lineRule="auto"/>
        <w:sectPr w:rsidR="0003259C">
          <w:pgSz w:w="12240" w:h="15840"/>
          <w:pgMar w:top="1480" w:right="800" w:bottom="960" w:left="1320" w:header="0" w:footer="766" w:gutter="0"/>
          <w:cols w:space="720"/>
        </w:sectPr>
      </w:pPr>
    </w:p>
    <w:p w:rsidR="0003259C" w:rsidRDefault="0003259C">
      <w:pPr>
        <w:spacing w:line="180" w:lineRule="exact"/>
        <w:rPr>
          <w:sz w:val="18"/>
          <w:szCs w:val="18"/>
        </w:rPr>
      </w:pPr>
    </w:p>
    <w:p w:rsidR="0003259C" w:rsidRDefault="00877618" w:rsidP="00141D27">
      <w:pPr>
        <w:pStyle w:val="BodyText"/>
        <w:spacing w:before="69" w:line="243" w:lineRule="auto"/>
        <w:ind w:right="176"/>
        <w:rPr>
          <w:u w:val="none"/>
        </w:rPr>
      </w:pPr>
      <w:r>
        <w:rPr>
          <w:u w:val="none"/>
        </w:rPr>
        <w:t xml:space="preserve">to another.  He shall also furnish proper rain gear when </w:t>
      </w:r>
      <w:r>
        <w:rPr>
          <w:spacing w:val="-2"/>
          <w:u w:val="none"/>
        </w:rPr>
        <w:t>m</w:t>
      </w:r>
      <w:r>
        <w:rPr>
          <w:u w:val="none"/>
        </w:rPr>
        <w:t>en are required to work in the rain, or any other kind of protective clothing or equip</w:t>
      </w:r>
      <w:r>
        <w:rPr>
          <w:spacing w:val="-2"/>
          <w:u w:val="none"/>
        </w:rPr>
        <w:t>m</w:t>
      </w:r>
      <w:r>
        <w:rPr>
          <w:u w:val="none"/>
        </w:rPr>
        <w:t>ent necessary to perform</w:t>
      </w:r>
      <w:r>
        <w:rPr>
          <w:spacing w:val="-2"/>
          <w:u w:val="none"/>
        </w:rPr>
        <w:t xml:space="preserve"> </w:t>
      </w:r>
      <w:r>
        <w:rPr>
          <w:u w:val="none"/>
        </w:rPr>
        <w:t>the work.</w:t>
      </w:r>
      <w:r>
        <w:rPr>
          <w:spacing w:val="60"/>
          <w:u w:val="none"/>
        </w:rPr>
        <w:t xml:space="preserve"> </w:t>
      </w:r>
      <w:r>
        <w:rPr>
          <w:spacing w:val="-3"/>
          <w:u w:val="none"/>
        </w:rPr>
        <w:t>W</w:t>
      </w:r>
      <w:r>
        <w:rPr>
          <w:spacing w:val="-1"/>
          <w:u w:val="none"/>
        </w:rPr>
        <w:t>h</w:t>
      </w:r>
      <w:r>
        <w:rPr>
          <w:u w:val="none"/>
        </w:rPr>
        <w:t xml:space="preserve">en the owner requires their use, up to a $120.00 shoe allowance for </w:t>
      </w:r>
      <w:r>
        <w:rPr>
          <w:spacing w:val="-2"/>
          <w:u w:val="none"/>
        </w:rPr>
        <w:t>m</w:t>
      </w:r>
      <w:r>
        <w:rPr>
          <w:u w:val="none"/>
        </w:rPr>
        <w:t>etatarsal or safety toed work boots will be provided, as evidenced by a receipt, after thirty (30) days of e</w:t>
      </w:r>
      <w:r>
        <w:rPr>
          <w:spacing w:val="-2"/>
          <w:u w:val="none"/>
        </w:rPr>
        <w:t>m</w:t>
      </w:r>
      <w:r>
        <w:rPr>
          <w:u w:val="none"/>
        </w:rPr>
        <w:t>ploy</w:t>
      </w:r>
      <w:r>
        <w:rPr>
          <w:spacing w:val="-2"/>
          <w:u w:val="none"/>
        </w:rPr>
        <w:t>m</w:t>
      </w:r>
      <w:r w:rsidR="00141D27">
        <w:rPr>
          <w:u w:val="none"/>
        </w:rPr>
        <w:t>ent.</w:t>
      </w:r>
      <w:r>
        <w:rPr>
          <w:u w:val="none"/>
        </w:rPr>
        <w:t xml:space="preserve"> </w:t>
      </w:r>
      <w:r w:rsidR="00141D27">
        <w:rPr>
          <w:u w:val="none"/>
        </w:rPr>
        <w:t xml:space="preserve"> </w:t>
      </w:r>
      <w:r>
        <w:rPr>
          <w:u w:val="none"/>
        </w:rPr>
        <w:t>Rei</w:t>
      </w:r>
      <w:r>
        <w:rPr>
          <w:spacing w:val="-2"/>
          <w:u w:val="none"/>
        </w:rPr>
        <w:t>m</w:t>
      </w:r>
      <w:r>
        <w:rPr>
          <w:u w:val="none"/>
        </w:rPr>
        <w:t>burse</w:t>
      </w:r>
      <w:r>
        <w:rPr>
          <w:spacing w:val="-2"/>
          <w:u w:val="none"/>
        </w:rPr>
        <w:t>m</w:t>
      </w:r>
      <w:r>
        <w:rPr>
          <w:u w:val="none"/>
        </w:rPr>
        <w:t>ent within 45 days of purchase.  Replace</w:t>
      </w:r>
      <w:r>
        <w:rPr>
          <w:spacing w:val="-2"/>
          <w:u w:val="none"/>
        </w:rPr>
        <w:t>m</w:t>
      </w:r>
      <w:r>
        <w:rPr>
          <w:u w:val="none"/>
        </w:rPr>
        <w:t>ents will be allowed on an annual basis.</w:t>
      </w:r>
      <w:r>
        <w:rPr>
          <w:spacing w:val="59"/>
          <w:u w:val="none"/>
        </w:rPr>
        <w:t xml:space="preserve"> </w:t>
      </w:r>
      <w:r>
        <w:rPr>
          <w:u w:val="none"/>
        </w:rPr>
        <w:t>If an e</w:t>
      </w:r>
      <w:r>
        <w:rPr>
          <w:spacing w:val="-2"/>
          <w:u w:val="none"/>
        </w:rPr>
        <w:t>m</w:t>
      </w:r>
      <w:r>
        <w:rPr>
          <w:u w:val="none"/>
        </w:rPr>
        <w:t>ployee is fired for just cause or quits prior to the thirty</w:t>
      </w:r>
      <w:r w:rsidR="00141D27">
        <w:rPr>
          <w:u w:val="none"/>
        </w:rPr>
        <w:t xml:space="preserve"> </w:t>
      </w:r>
      <w:r>
        <w:rPr>
          <w:u w:val="none"/>
        </w:rPr>
        <w:t xml:space="preserve">(30) days or a reduction in </w:t>
      </w:r>
      <w:r>
        <w:rPr>
          <w:spacing w:val="-1"/>
          <w:u w:val="none"/>
        </w:rPr>
        <w:t>fo</w:t>
      </w:r>
      <w:r>
        <w:rPr>
          <w:u w:val="none"/>
        </w:rPr>
        <w:t>rce, no allowance will be provided.  No de</w:t>
      </w:r>
      <w:r>
        <w:rPr>
          <w:spacing w:val="-1"/>
          <w:u w:val="none"/>
        </w:rPr>
        <w:t>f</w:t>
      </w:r>
      <w:r>
        <w:rPr>
          <w:u w:val="none"/>
        </w:rPr>
        <w:t>ective protective clothing or equip</w:t>
      </w:r>
      <w:r>
        <w:rPr>
          <w:spacing w:val="-2"/>
          <w:u w:val="none"/>
        </w:rPr>
        <w:t>m</w:t>
      </w:r>
      <w:r>
        <w:rPr>
          <w:u w:val="none"/>
        </w:rPr>
        <w:t xml:space="preserve">ent will be used.  </w:t>
      </w:r>
      <w:r>
        <w:rPr>
          <w:spacing w:val="-3"/>
          <w:u w:val="none"/>
        </w:rPr>
        <w:t>W</w:t>
      </w:r>
      <w:r>
        <w:rPr>
          <w:spacing w:val="-1"/>
          <w:u w:val="none"/>
        </w:rPr>
        <w:t>h</w:t>
      </w:r>
      <w:r>
        <w:rPr>
          <w:u w:val="none"/>
        </w:rPr>
        <w:t>en an e</w:t>
      </w:r>
      <w:r>
        <w:rPr>
          <w:spacing w:val="-2"/>
          <w:u w:val="none"/>
        </w:rPr>
        <w:t>m</w:t>
      </w:r>
      <w:r>
        <w:rPr>
          <w:u w:val="none"/>
        </w:rPr>
        <w:t>ployee is ter</w:t>
      </w:r>
      <w:r>
        <w:rPr>
          <w:spacing w:val="-2"/>
          <w:u w:val="none"/>
        </w:rPr>
        <w:t>m</w:t>
      </w:r>
      <w:r>
        <w:rPr>
          <w:u w:val="none"/>
        </w:rPr>
        <w:t>inated from</w:t>
      </w:r>
      <w:r>
        <w:rPr>
          <w:spacing w:val="-2"/>
          <w:u w:val="none"/>
        </w:rPr>
        <w:t xml:space="preserve"> </w:t>
      </w:r>
      <w:r>
        <w:rPr>
          <w:u w:val="none"/>
        </w:rPr>
        <w:t>a shop or job he shall return to the E</w:t>
      </w:r>
      <w:r>
        <w:rPr>
          <w:spacing w:val="-2"/>
          <w:u w:val="none"/>
        </w:rPr>
        <w:t>m</w:t>
      </w:r>
      <w:r>
        <w:rPr>
          <w:u w:val="none"/>
        </w:rPr>
        <w:t>ployer all tools, protective clothing and equip</w:t>
      </w:r>
      <w:r>
        <w:rPr>
          <w:spacing w:val="-2"/>
          <w:u w:val="none"/>
        </w:rPr>
        <w:t>m</w:t>
      </w:r>
      <w:r>
        <w:rPr>
          <w:u w:val="none"/>
        </w:rPr>
        <w:t>ent which belongs to the E</w:t>
      </w:r>
      <w:r>
        <w:rPr>
          <w:spacing w:val="-2"/>
          <w:u w:val="none"/>
        </w:rPr>
        <w:t>m</w:t>
      </w:r>
      <w:r>
        <w:rPr>
          <w:u w:val="none"/>
        </w:rPr>
        <w:t>ployer.</w:t>
      </w:r>
    </w:p>
    <w:p w:rsidR="0003259C" w:rsidRDefault="0003259C">
      <w:pPr>
        <w:spacing w:before="3" w:line="280" w:lineRule="exact"/>
        <w:rPr>
          <w:sz w:val="28"/>
          <w:szCs w:val="28"/>
        </w:rPr>
      </w:pPr>
    </w:p>
    <w:p w:rsidR="0003259C" w:rsidRDefault="00877618">
      <w:pPr>
        <w:pStyle w:val="BodyText"/>
        <w:spacing w:line="243" w:lineRule="auto"/>
        <w:ind w:right="197"/>
        <w:rPr>
          <w:u w:val="none"/>
        </w:rPr>
      </w:pPr>
      <w:r>
        <w:rPr>
          <w:rFonts w:cs="Times New Roman"/>
          <w:b/>
          <w:bCs/>
          <w:u w:val="thick" w:color="000000"/>
        </w:rPr>
        <w:t xml:space="preserve">Section 2.27  </w:t>
      </w:r>
      <w:r>
        <w:rPr>
          <w:u w:val="none"/>
        </w:rPr>
        <w:t>If possible all conduit shall be cut, threaded and prepared on the job site by e</w:t>
      </w:r>
      <w:r>
        <w:rPr>
          <w:spacing w:val="-2"/>
          <w:u w:val="none"/>
        </w:rPr>
        <w:t>m</w:t>
      </w:r>
      <w:r>
        <w:rPr>
          <w:u w:val="none"/>
        </w:rPr>
        <w:t>ployees in the Bargaining Unit.  If this is not possible and conduit is processed elsewhere, such processing shall be done by or under the direction of e</w:t>
      </w:r>
      <w:r>
        <w:rPr>
          <w:spacing w:val="-2"/>
          <w:u w:val="none"/>
        </w:rPr>
        <w:t>m</w:t>
      </w:r>
      <w:r>
        <w:rPr>
          <w:u w:val="none"/>
        </w:rPr>
        <w:t>ployees in the Bargaining Unit.</w:t>
      </w:r>
      <w:r>
        <w:rPr>
          <w:spacing w:val="60"/>
          <w:u w:val="none"/>
        </w:rPr>
        <w:t xml:space="preserve"> </w:t>
      </w:r>
      <w:r>
        <w:rPr>
          <w:u w:val="none"/>
        </w:rPr>
        <w:t xml:space="preserve">To the extent that it is practical, all other electrical </w:t>
      </w:r>
      <w:r>
        <w:rPr>
          <w:spacing w:val="-2"/>
          <w:u w:val="none"/>
        </w:rPr>
        <w:t>m</w:t>
      </w:r>
      <w:r>
        <w:rPr>
          <w:u w:val="none"/>
        </w:rPr>
        <w:t>aterial shall be processed on the job site, or in the E</w:t>
      </w:r>
      <w:r>
        <w:rPr>
          <w:spacing w:val="-2"/>
          <w:u w:val="none"/>
        </w:rPr>
        <w:t>m</w:t>
      </w:r>
      <w:r>
        <w:rPr>
          <w:u w:val="none"/>
        </w:rPr>
        <w:t>ployer</w:t>
      </w:r>
      <w:r>
        <w:rPr>
          <w:spacing w:val="-2"/>
          <w:u w:val="none"/>
        </w:rPr>
        <w:t>'</w:t>
      </w:r>
      <w:r>
        <w:rPr>
          <w:u w:val="none"/>
        </w:rPr>
        <w:t>s shop by e</w:t>
      </w:r>
      <w:r>
        <w:rPr>
          <w:spacing w:val="-2"/>
          <w:u w:val="none"/>
        </w:rPr>
        <w:t>m</w:t>
      </w:r>
      <w:r>
        <w:rPr>
          <w:u w:val="none"/>
        </w:rPr>
        <w:t>ployees in the Bargaining Unit.</w:t>
      </w:r>
    </w:p>
    <w:p w:rsidR="0003259C" w:rsidRDefault="0003259C">
      <w:pPr>
        <w:spacing w:before="3" w:line="280" w:lineRule="exact"/>
        <w:rPr>
          <w:sz w:val="28"/>
          <w:szCs w:val="28"/>
        </w:rPr>
      </w:pPr>
    </w:p>
    <w:p w:rsidR="0003259C" w:rsidRDefault="00877618">
      <w:pPr>
        <w:pStyle w:val="BodyText"/>
        <w:rPr>
          <w:u w:val="none"/>
        </w:rPr>
      </w:pPr>
      <w:r>
        <w:rPr>
          <w:rFonts w:cs="Times New Roman"/>
          <w:b/>
          <w:bCs/>
          <w:u w:val="thick" w:color="000000"/>
        </w:rPr>
        <w:t xml:space="preserve">Section 2.28  </w:t>
      </w:r>
      <w:r>
        <w:rPr>
          <w:u w:val="none"/>
        </w:rPr>
        <w:t>E</w:t>
      </w:r>
      <w:r>
        <w:rPr>
          <w:spacing w:val="-2"/>
          <w:u w:val="none"/>
        </w:rPr>
        <w:t>m</w:t>
      </w:r>
      <w:r>
        <w:rPr>
          <w:u w:val="none"/>
        </w:rPr>
        <w:t>ployees shall not be required to take any physical exa</w:t>
      </w:r>
      <w:r>
        <w:rPr>
          <w:spacing w:val="-2"/>
          <w:u w:val="none"/>
        </w:rPr>
        <w:t>m</w:t>
      </w:r>
      <w:r>
        <w:rPr>
          <w:u w:val="none"/>
        </w:rPr>
        <w:t>ination.</w:t>
      </w:r>
    </w:p>
    <w:p w:rsidR="0003259C" w:rsidRDefault="0003259C">
      <w:pPr>
        <w:spacing w:before="7" w:line="280" w:lineRule="exact"/>
        <w:rPr>
          <w:sz w:val="28"/>
          <w:szCs w:val="28"/>
        </w:rPr>
      </w:pPr>
    </w:p>
    <w:p w:rsidR="0003259C" w:rsidRDefault="00877618">
      <w:pPr>
        <w:pStyle w:val="BodyText"/>
        <w:spacing w:line="243" w:lineRule="auto"/>
        <w:ind w:right="184"/>
        <w:rPr>
          <w:u w:val="none"/>
        </w:rPr>
      </w:pPr>
      <w:r>
        <w:rPr>
          <w:rFonts w:cs="Times New Roman"/>
          <w:b/>
          <w:bCs/>
          <w:u w:val="thick" w:color="000000"/>
        </w:rPr>
        <w:t xml:space="preserve">Section 2.29  </w:t>
      </w:r>
      <w:r>
        <w:rPr>
          <w:spacing w:val="-3"/>
          <w:u w:val="none"/>
        </w:rPr>
        <w:t>W</w:t>
      </w:r>
      <w:r>
        <w:rPr>
          <w:spacing w:val="-1"/>
          <w:u w:val="none"/>
        </w:rPr>
        <w:t>h</w:t>
      </w:r>
      <w:r>
        <w:rPr>
          <w:u w:val="none"/>
        </w:rPr>
        <w:t xml:space="preserve">ere pipe cutting and threading </w:t>
      </w:r>
      <w:r>
        <w:rPr>
          <w:spacing w:val="-2"/>
          <w:u w:val="none"/>
        </w:rPr>
        <w:t>m</w:t>
      </w:r>
      <w:r>
        <w:rPr>
          <w:u w:val="none"/>
        </w:rPr>
        <w:t>achines or any other power equip</w:t>
      </w:r>
      <w:r>
        <w:rPr>
          <w:spacing w:val="-2"/>
          <w:u w:val="none"/>
        </w:rPr>
        <w:t>m</w:t>
      </w:r>
      <w:r>
        <w:rPr>
          <w:u w:val="none"/>
        </w:rPr>
        <w:t xml:space="preserve">ent is used, such </w:t>
      </w:r>
      <w:r>
        <w:rPr>
          <w:spacing w:val="-2"/>
          <w:u w:val="none"/>
        </w:rPr>
        <w:t>m</w:t>
      </w:r>
      <w:r>
        <w:rPr>
          <w:u w:val="none"/>
        </w:rPr>
        <w:t>achines and equip</w:t>
      </w:r>
      <w:r>
        <w:rPr>
          <w:spacing w:val="-2"/>
          <w:u w:val="none"/>
        </w:rPr>
        <w:t>m</w:t>
      </w:r>
      <w:r>
        <w:rPr>
          <w:u w:val="none"/>
        </w:rPr>
        <w:t>ent shall be operated by e</w:t>
      </w:r>
      <w:r>
        <w:rPr>
          <w:spacing w:val="-2"/>
          <w:u w:val="none"/>
        </w:rPr>
        <w:t>m</w:t>
      </w:r>
      <w:r>
        <w:rPr>
          <w:u w:val="none"/>
        </w:rPr>
        <w:t xml:space="preserve">ployees in the Bargaining Unit and the </w:t>
      </w:r>
      <w:r>
        <w:rPr>
          <w:spacing w:val="-2"/>
          <w:u w:val="none"/>
        </w:rPr>
        <w:t>m</w:t>
      </w:r>
      <w:r>
        <w:rPr>
          <w:u w:val="none"/>
        </w:rPr>
        <w:t>oving and re</w:t>
      </w:r>
      <w:r>
        <w:rPr>
          <w:spacing w:val="-2"/>
          <w:u w:val="none"/>
        </w:rPr>
        <w:t>m</w:t>
      </w:r>
      <w:r>
        <w:rPr>
          <w:u w:val="none"/>
        </w:rPr>
        <w:t xml:space="preserve">oving of </w:t>
      </w:r>
      <w:r>
        <w:rPr>
          <w:spacing w:val="-2"/>
          <w:u w:val="none"/>
        </w:rPr>
        <w:t>m</w:t>
      </w:r>
      <w:r>
        <w:rPr>
          <w:u w:val="none"/>
        </w:rPr>
        <w:t xml:space="preserve">aterials, </w:t>
      </w:r>
      <w:r>
        <w:rPr>
          <w:spacing w:val="-2"/>
          <w:u w:val="none"/>
        </w:rPr>
        <w:t>m</w:t>
      </w:r>
      <w:r>
        <w:rPr>
          <w:u w:val="none"/>
        </w:rPr>
        <w:t>achinery, tools or appliances shall be perfor</w:t>
      </w:r>
      <w:r>
        <w:rPr>
          <w:spacing w:val="-2"/>
          <w:u w:val="none"/>
        </w:rPr>
        <w:t>m</w:t>
      </w:r>
      <w:r>
        <w:rPr>
          <w:u w:val="none"/>
        </w:rPr>
        <w:t>ed by the e</w:t>
      </w:r>
      <w:r>
        <w:rPr>
          <w:spacing w:val="-2"/>
          <w:u w:val="none"/>
        </w:rPr>
        <w:t>m</w:t>
      </w:r>
      <w:r>
        <w:rPr>
          <w:u w:val="none"/>
        </w:rPr>
        <w:t>ployees in the Bargaining Unit.</w:t>
      </w:r>
    </w:p>
    <w:p w:rsidR="0003259C" w:rsidRDefault="0003259C">
      <w:pPr>
        <w:spacing w:before="3" w:line="280" w:lineRule="exact"/>
        <w:rPr>
          <w:sz w:val="28"/>
          <w:szCs w:val="28"/>
        </w:rPr>
      </w:pPr>
    </w:p>
    <w:p w:rsidR="0003259C" w:rsidRDefault="00877618">
      <w:pPr>
        <w:pStyle w:val="Heading1"/>
        <w:ind w:left="3043"/>
        <w:rPr>
          <w:b w:val="0"/>
          <w:bCs w:val="0"/>
        </w:rPr>
      </w:pPr>
      <w:bookmarkStart w:id="10" w:name="_TOC_250041"/>
      <w:r>
        <w:rPr>
          <w:spacing w:val="-1"/>
          <w:u w:val="thick" w:color="000000"/>
        </w:rPr>
        <w:t>ANNULMENT</w:t>
      </w:r>
      <w:r>
        <w:rPr>
          <w:u w:val="thick" w:color="000000"/>
        </w:rPr>
        <w:t xml:space="preserve"> /</w:t>
      </w:r>
      <w:r>
        <w:rPr>
          <w:spacing w:val="-1"/>
          <w:u w:val="thick" w:color="000000"/>
        </w:rPr>
        <w:t xml:space="preserve"> SUBCONTRACTING</w:t>
      </w:r>
      <w:bookmarkEnd w:id="10"/>
    </w:p>
    <w:p w:rsidR="0003259C" w:rsidRDefault="00877618">
      <w:pPr>
        <w:pStyle w:val="BodyText"/>
        <w:spacing w:before="5" w:line="243" w:lineRule="auto"/>
        <w:ind w:right="193"/>
        <w:rPr>
          <w:u w:val="none"/>
        </w:rPr>
      </w:pPr>
      <w:r>
        <w:rPr>
          <w:rFonts w:cs="Times New Roman"/>
          <w:b/>
          <w:bCs/>
          <w:u w:val="thick" w:color="000000"/>
        </w:rPr>
        <w:t xml:space="preserve">Section 2.30  </w:t>
      </w:r>
      <w:r>
        <w:rPr>
          <w:u w:val="none"/>
        </w:rPr>
        <w:t xml:space="preserve">The Local Union is a part of the International Brotherhood of Electrical </w:t>
      </w:r>
      <w:r>
        <w:rPr>
          <w:spacing w:val="-3"/>
          <w:u w:val="none"/>
        </w:rPr>
        <w:t>W</w:t>
      </w:r>
      <w:r>
        <w:rPr>
          <w:spacing w:val="-1"/>
          <w:u w:val="none"/>
        </w:rPr>
        <w:t>o</w:t>
      </w:r>
      <w:r>
        <w:rPr>
          <w:u w:val="none"/>
        </w:rPr>
        <w:t>rkers, and any violation or annul</w:t>
      </w:r>
      <w:r>
        <w:rPr>
          <w:spacing w:val="-2"/>
          <w:u w:val="none"/>
        </w:rPr>
        <w:t>m</w:t>
      </w:r>
      <w:r>
        <w:rPr>
          <w:u w:val="none"/>
        </w:rPr>
        <w:t>ent by an individual E</w:t>
      </w:r>
      <w:r>
        <w:rPr>
          <w:spacing w:val="-2"/>
          <w:u w:val="none"/>
        </w:rPr>
        <w:t>m</w:t>
      </w:r>
      <w:r>
        <w:rPr>
          <w:u w:val="none"/>
        </w:rPr>
        <w:t>ployer of the approved Agree</w:t>
      </w:r>
      <w:r>
        <w:rPr>
          <w:spacing w:val="-2"/>
          <w:u w:val="none"/>
        </w:rPr>
        <w:t>m</w:t>
      </w:r>
      <w:r>
        <w:rPr>
          <w:u w:val="none"/>
        </w:rPr>
        <w:t>ent of this or any other Local Union of the I.B.E.</w:t>
      </w:r>
      <w:r>
        <w:rPr>
          <w:spacing w:val="-3"/>
          <w:u w:val="none"/>
        </w:rPr>
        <w:t>W</w:t>
      </w:r>
      <w:r>
        <w:rPr>
          <w:u w:val="none"/>
        </w:rPr>
        <w:t>., other than violations</w:t>
      </w:r>
      <w:r>
        <w:rPr>
          <w:spacing w:val="-1"/>
          <w:u w:val="none"/>
        </w:rPr>
        <w:t xml:space="preserve"> </w:t>
      </w:r>
      <w:r>
        <w:rPr>
          <w:u w:val="none"/>
        </w:rPr>
        <w:t>of Paragraph 2 of this Section, will be sufficient cause for the cancellation of this Agree</w:t>
      </w:r>
      <w:r>
        <w:rPr>
          <w:spacing w:val="-2"/>
          <w:u w:val="none"/>
        </w:rPr>
        <w:t>m</w:t>
      </w:r>
      <w:r>
        <w:rPr>
          <w:u w:val="none"/>
        </w:rPr>
        <w:t xml:space="preserve">ent by the Local Union, after a finding has been </w:t>
      </w:r>
      <w:r>
        <w:rPr>
          <w:spacing w:val="-2"/>
          <w:u w:val="none"/>
        </w:rPr>
        <w:t>m</w:t>
      </w:r>
      <w:r>
        <w:rPr>
          <w:u w:val="none"/>
        </w:rPr>
        <w:t>ade by the International President of the Union that such a violation or annul</w:t>
      </w:r>
      <w:r>
        <w:rPr>
          <w:spacing w:val="-2"/>
          <w:u w:val="none"/>
        </w:rPr>
        <w:t>m</w:t>
      </w:r>
      <w:r>
        <w:rPr>
          <w:u w:val="none"/>
        </w:rPr>
        <w:t>ent has occurred.</w:t>
      </w:r>
    </w:p>
    <w:p w:rsidR="0003259C" w:rsidRDefault="0003259C">
      <w:pPr>
        <w:spacing w:before="20" w:line="260" w:lineRule="exact"/>
        <w:rPr>
          <w:sz w:val="26"/>
          <w:szCs w:val="26"/>
        </w:rPr>
      </w:pPr>
    </w:p>
    <w:p w:rsidR="0003259C" w:rsidRDefault="00877618">
      <w:pPr>
        <w:pStyle w:val="BodyText"/>
        <w:spacing w:line="243" w:lineRule="auto"/>
        <w:ind w:right="219"/>
        <w:rPr>
          <w:u w:val="none"/>
        </w:rPr>
      </w:pPr>
      <w:r>
        <w:rPr>
          <w:u w:val="none"/>
        </w:rPr>
        <w:t>The subletting, assigning or transfer by an individual E</w:t>
      </w:r>
      <w:r>
        <w:rPr>
          <w:spacing w:val="-2"/>
          <w:u w:val="none"/>
        </w:rPr>
        <w:t>m</w:t>
      </w:r>
      <w:r>
        <w:rPr>
          <w:u w:val="none"/>
        </w:rPr>
        <w:t>ployer of any work in connection with electrical work to any person, firm</w:t>
      </w:r>
      <w:r>
        <w:rPr>
          <w:spacing w:val="-2"/>
          <w:u w:val="none"/>
        </w:rPr>
        <w:t xml:space="preserve"> </w:t>
      </w:r>
      <w:r>
        <w:rPr>
          <w:u w:val="none"/>
        </w:rPr>
        <w:t>or corporation not recognizing the I.B.E.</w:t>
      </w:r>
      <w:r>
        <w:rPr>
          <w:spacing w:val="-2"/>
          <w:u w:val="none"/>
        </w:rPr>
        <w:t>W</w:t>
      </w:r>
      <w:r>
        <w:rPr>
          <w:u w:val="none"/>
        </w:rPr>
        <w:t>.</w:t>
      </w:r>
      <w:r>
        <w:rPr>
          <w:spacing w:val="-1"/>
          <w:u w:val="none"/>
        </w:rPr>
        <w:t xml:space="preserve"> </w:t>
      </w:r>
      <w:r>
        <w:rPr>
          <w:u w:val="none"/>
        </w:rPr>
        <w:t>or one of its local unions as the collective bargaining representative of his e</w:t>
      </w:r>
      <w:r>
        <w:rPr>
          <w:spacing w:val="-2"/>
          <w:u w:val="none"/>
        </w:rPr>
        <w:t>m</w:t>
      </w:r>
      <w:r>
        <w:rPr>
          <w:u w:val="none"/>
        </w:rPr>
        <w:t>ployees on any electrical work in the jurisdiction of this or any other Local Union to be perfor</w:t>
      </w:r>
      <w:r>
        <w:rPr>
          <w:spacing w:val="-2"/>
          <w:u w:val="none"/>
        </w:rPr>
        <w:t>m</w:t>
      </w:r>
      <w:r>
        <w:rPr>
          <w:u w:val="none"/>
        </w:rPr>
        <w:t>ed at the site of the construction, alteration, painting, or repair of a building, structure or other work, will be dee</w:t>
      </w:r>
      <w:r>
        <w:rPr>
          <w:spacing w:val="-2"/>
          <w:u w:val="none"/>
        </w:rPr>
        <w:t>m</w:t>
      </w:r>
      <w:r>
        <w:rPr>
          <w:u w:val="none"/>
        </w:rPr>
        <w:t xml:space="preserve">ed a </w:t>
      </w:r>
      <w:r>
        <w:rPr>
          <w:spacing w:val="-2"/>
          <w:u w:val="none"/>
        </w:rPr>
        <w:t>m</w:t>
      </w:r>
      <w:r>
        <w:rPr>
          <w:u w:val="none"/>
        </w:rPr>
        <w:t>aterial breach of this Agree</w:t>
      </w:r>
      <w:r>
        <w:rPr>
          <w:spacing w:val="-2"/>
          <w:u w:val="none"/>
        </w:rPr>
        <w:t>m</w:t>
      </w:r>
      <w:r>
        <w:rPr>
          <w:u w:val="none"/>
        </w:rPr>
        <w:t>ent.</w:t>
      </w:r>
    </w:p>
    <w:p w:rsidR="0003259C" w:rsidRDefault="0003259C">
      <w:pPr>
        <w:spacing w:before="20" w:line="260" w:lineRule="exact"/>
        <w:rPr>
          <w:sz w:val="26"/>
          <w:szCs w:val="26"/>
        </w:rPr>
      </w:pPr>
    </w:p>
    <w:p w:rsidR="0003259C" w:rsidRDefault="00877618">
      <w:pPr>
        <w:pStyle w:val="BodyText"/>
        <w:spacing w:line="243" w:lineRule="auto"/>
        <w:ind w:right="414"/>
        <w:rPr>
          <w:u w:val="none"/>
        </w:rPr>
      </w:pPr>
      <w:r>
        <w:rPr>
          <w:u w:val="none"/>
        </w:rPr>
        <w:t xml:space="preserve">All charges of violations of Paragraph 2 of this </w:t>
      </w:r>
      <w:r>
        <w:rPr>
          <w:spacing w:val="-1"/>
          <w:u w:val="none"/>
        </w:rPr>
        <w:t>S</w:t>
      </w:r>
      <w:r>
        <w:rPr>
          <w:u w:val="none"/>
        </w:rPr>
        <w:t>ection shall be considered as a dispute and shall be processed in accordance with the provisions of this Agree</w:t>
      </w:r>
      <w:r>
        <w:rPr>
          <w:spacing w:val="-2"/>
          <w:u w:val="none"/>
        </w:rPr>
        <w:t>m</w:t>
      </w:r>
      <w:r>
        <w:rPr>
          <w:u w:val="none"/>
        </w:rPr>
        <w:t>ent covering the procedure for the handling of grievances and the final and binding resolution of disputes.</w:t>
      </w:r>
    </w:p>
    <w:p w:rsidR="0003259C" w:rsidRDefault="0003259C">
      <w:pPr>
        <w:spacing w:before="3" w:line="280" w:lineRule="exact"/>
        <w:rPr>
          <w:sz w:val="28"/>
          <w:szCs w:val="28"/>
        </w:rPr>
      </w:pPr>
    </w:p>
    <w:p w:rsidR="0003259C" w:rsidRDefault="00877618">
      <w:pPr>
        <w:pStyle w:val="BodyText"/>
        <w:spacing w:line="243" w:lineRule="auto"/>
        <w:ind w:right="64"/>
        <w:rPr>
          <w:u w:val="none"/>
        </w:rPr>
      </w:pPr>
      <w:r>
        <w:rPr>
          <w:rFonts w:cs="Times New Roman"/>
          <w:b/>
          <w:bCs/>
          <w:u w:val="thick" w:color="000000"/>
        </w:rPr>
        <w:t xml:space="preserve">Section 2.31  </w:t>
      </w:r>
      <w:r>
        <w:rPr>
          <w:u w:val="none"/>
        </w:rPr>
        <w:t>The Union understands the E</w:t>
      </w:r>
      <w:r>
        <w:rPr>
          <w:spacing w:val="-2"/>
          <w:u w:val="none"/>
        </w:rPr>
        <w:t>m</w:t>
      </w:r>
      <w:r>
        <w:rPr>
          <w:u w:val="none"/>
        </w:rPr>
        <w:t>ployer is responsible to perform</w:t>
      </w:r>
      <w:r>
        <w:rPr>
          <w:spacing w:val="-2"/>
          <w:u w:val="none"/>
        </w:rPr>
        <w:t xml:space="preserve"> </w:t>
      </w:r>
      <w:r>
        <w:rPr>
          <w:u w:val="none"/>
        </w:rPr>
        <w:t>the work required by the owner.  The E</w:t>
      </w:r>
      <w:r>
        <w:rPr>
          <w:spacing w:val="-2"/>
          <w:u w:val="none"/>
        </w:rPr>
        <w:t>m</w:t>
      </w:r>
      <w:r>
        <w:rPr>
          <w:u w:val="none"/>
        </w:rPr>
        <w:t>ployer shall therefore have no restrictions, except those specifically provided for in the Collective Bargaining Agree</w:t>
      </w:r>
      <w:r>
        <w:rPr>
          <w:spacing w:val="-2"/>
          <w:u w:val="none"/>
        </w:rPr>
        <w:t>m</w:t>
      </w:r>
      <w:r>
        <w:rPr>
          <w:u w:val="none"/>
        </w:rPr>
        <w:t>ent in planning, dire</w:t>
      </w:r>
      <w:r>
        <w:rPr>
          <w:spacing w:val="-1"/>
          <w:u w:val="none"/>
        </w:rPr>
        <w:t>c</w:t>
      </w:r>
      <w:r>
        <w:rPr>
          <w:u w:val="none"/>
        </w:rPr>
        <w:t>ting, and controlling the operation of all his work, in deciding the nu</w:t>
      </w:r>
      <w:r>
        <w:rPr>
          <w:spacing w:val="-2"/>
          <w:u w:val="none"/>
        </w:rPr>
        <w:t>m</w:t>
      </w:r>
      <w:r>
        <w:rPr>
          <w:u w:val="none"/>
        </w:rPr>
        <w:t>ber and kind of e</w:t>
      </w:r>
      <w:r>
        <w:rPr>
          <w:spacing w:val="-2"/>
          <w:u w:val="none"/>
        </w:rPr>
        <w:t>m</w:t>
      </w:r>
      <w:r>
        <w:rPr>
          <w:u w:val="none"/>
        </w:rPr>
        <w:t>ployees to p</w:t>
      </w:r>
      <w:r>
        <w:rPr>
          <w:spacing w:val="-1"/>
          <w:u w:val="none"/>
        </w:rPr>
        <w:t>r</w:t>
      </w:r>
      <w:r>
        <w:rPr>
          <w:u w:val="none"/>
        </w:rPr>
        <w:t>operly perform</w:t>
      </w:r>
      <w:r>
        <w:rPr>
          <w:spacing w:val="-2"/>
          <w:u w:val="none"/>
        </w:rPr>
        <w:t xml:space="preserve"> </w:t>
      </w:r>
      <w:r>
        <w:rPr>
          <w:u w:val="none"/>
        </w:rPr>
        <w:t>the work, in hiring and laying off e</w:t>
      </w:r>
      <w:r>
        <w:rPr>
          <w:spacing w:val="-2"/>
          <w:u w:val="none"/>
        </w:rPr>
        <w:t>m</w:t>
      </w:r>
      <w:r>
        <w:rPr>
          <w:u w:val="none"/>
        </w:rPr>
        <w:t>ployees, in transferring e</w:t>
      </w:r>
      <w:r>
        <w:rPr>
          <w:spacing w:val="-2"/>
          <w:u w:val="none"/>
        </w:rPr>
        <w:t>m</w:t>
      </w:r>
      <w:r>
        <w:rPr>
          <w:u w:val="none"/>
        </w:rPr>
        <w:t>ployees from</w:t>
      </w:r>
      <w:r>
        <w:rPr>
          <w:spacing w:val="-2"/>
          <w:u w:val="none"/>
        </w:rPr>
        <w:t xml:space="preserve"> </w:t>
      </w:r>
      <w:r>
        <w:rPr>
          <w:u w:val="none"/>
        </w:rPr>
        <w:t>job to job within the local Union</w:t>
      </w:r>
      <w:r>
        <w:rPr>
          <w:spacing w:val="-2"/>
          <w:u w:val="none"/>
        </w:rPr>
        <w:t>'</w:t>
      </w:r>
      <w:r>
        <w:rPr>
          <w:u w:val="none"/>
        </w:rPr>
        <w:t>s geographical</w:t>
      </w:r>
    </w:p>
    <w:p w:rsidR="0003259C" w:rsidRDefault="0003259C">
      <w:pPr>
        <w:spacing w:before="4" w:line="160" w:lineRule="exact"/>
        <w:rPr>
          <w:sz w:val="16"/>
          <w:szCs w:val="16"/>
        </w:rPr>
      </w:pPr>
    </w:p>
    <w:p w:rsidR="0003259C" w:rsidRDefault="00877618">
      <w:pPr>
        <w:pStyle w:val="BodyText"/>
        <w:spacing w:before="69"/>
        <w:ind w:left="12"/>
        <w:jc w:val="center"/>
        <w:rPr>
          <w:u w:val="none"/>
        </w:rPr>
      </w:pPr>
      <w:r>
        <w:rPr>
          <w:u w:val="none"/>
        </w:rPr>
        <w:t>8</w:t>
      </w:r>
    </w:p>
    <w:p w:rsidR="0003259C" w:rsidRDefault="0003259C">
      <w:pPr>
        <w:jc w:val="center"/>
        <w:sectPr w:rsidR="0003259C">
          <w:footerReference w:type="default" r:id="rId9"/>
          <w:pgSz w:w="12240" w:h="15840"/>
          <w:pgMar w:top="1480" w:right="800" w:bottom="280" w:left="1320" w:header="0" w:footer="0" w:gutter="0"/>
          <w:cols w:space="720"/>
        </w:sectPr>
      </w:pPr>
    </w:p>
    <w:p w:rsidR="0003259C" w:rsidRDefault="0003259C">
      <w:pPr>
        <w:spacing w:line="180" w:lineRule="exact"/>
        <w:rPr>
          <w:sz w:val="18"/>
          <w:szCs w:val="18"/>
        </w:rPr>
      </w:pPr>
    </w:p>
    <w:p w:rsidR="0003259C" w:rsidRDefault="00877618">
      <w:pPr>
        <w:pStyle w:val="BodyText"/>
        <w:spacing w:before="69" w:line="243" w:lineRule="auto"/>
        <w:ind w:right="359"/>
        <w:rPr>
          <w:u w:val="none"/>
        </w:rPr>
      </w:pPr>
      <w:r>
        <w:rPr>
          <w:u w:val="none"/>
        </w:rPr>
        <w:t>jurisdiction, in deter</w:t>
      </w:r>
      <w:r>
        <w:rPr>
          <w:spacing w:val="-2"/>
          <w:u w:val="none"/>
        </w:rPr>
        <w:t>m</w:t>
      </w:r>
      <w:r>
        <w:rPr>
          <w:u w:val="none"/>
        </w:rPr>
        <w:t>ining the need and nu</w:t>
      </w:r>
      <w:r>
        <w:rPr>
          <w:spacing w:val="-2"/>
          <w:u w:val="none"/>
        </w:rPr>
        <w:t>m</w:t>
      </w:r>
      <w:r>
        <w:rPr>
          <w:u w:val="none"/>
        </w:rPr>
        <w:t>ber as well as the person who will act as fore</w:t>
      </w:r>
      <w:r>
        <w:rPr>
          <w:spacing w:val="-2"/>
          <w:u w:val="none"/>
        </w:rPr>
        <w:t>m</w:t>
      </w:r>
      <w:r>
        <w:rPr>
          <w:u w:val="none"/>
        </w:rPr>
        <w:t>an, in requiring all e</w:t>
      </w:r>
      <w:r>
        <w:rPr>
          <w:spacing w:val="-2"/>
          <w:u w:val="none"/>
        </w:rPr>
        <w:t>m</w:t>
      </w:r>
      <w:r>
        <w:rPr>
          <w:u w:val="none"/>
        </w:rPr>
        <w:t>ployees to observe the E</w:t>
      </w:r>
      <w:r>
        <w:rPr>
          <w:spacing w:val="-2"/>
          <w:u w:val="none"/>
        </w:rPr>
        <w:t>m</w:t>
      </w:r>
      <w:r>
        <w:rPr>
          <w:u w:val="none"/>
        </w:rPr>
        <w:t>ployer</w:t>
      </w:r>
      <w:r>
        <w:rPr>
          <w:spacing w:val="-2"/>
          <w:u w:val="none"/>
        </w:rPr>
        <w:t>'</w:t>
      </w:r>
      <w:r>
        <w:rPr>
          <w:u w:val="none"/>
        </w:rPr>
        <w:t>s and/or owner</w:t>
      </w:r>
      <w:r>
        <w:rPr>
          <w:spacing w:val="-2"/>
          <w:u w:val="none"/>
        </w:rPr>
        <w:t>'</w:t>
      </w:r>
      <w:r>
        <w:rPr>
          <w:u w:val="none"/>
        </w:rPr>
        <w:t>s rules and regulations not inconsistent with this Agree</w:t>
      </w:r>
      <w:r>
        <w:rPr>
          <w:spacing w:val="-2"/>
          <w:u w:val="none"/>
        </w:rPr>
        <w:t>m</w:t>
      </w:r>
      <w:r>
        <w:rPr>
          <w:u w:val="none"/>
        </w:rPr>
        <w:t>ent, in requiring all e</w:t>
      </w:r>
      <w:r>
        <w:rPr>
          <w:spacing w:val="-2"/>
          <w:u w:val="none"/>
        </w:rPr>
        <w:t>m</w:t>
      </w:r>
      <w:r>
        <w:rPr>
          <w:u w:val="none"/>
        </w:rPr>
        <w:t>ployees to observe all safety regulations, and in discharging e</w:t>
      </w:r>
      <w:r>
        <w:rPr>
          <w:spacing w:val="-2"/>
          <w:u w:val="none"/>
        </w:rPr>
        <w:t>m</w:t>
      </w:r>
      <w:r>
        <w:rPr>
          <w:u w:val="none"/>
        </w:rPr>
        <w:t>ployees for proper cause.</w:t>
      </w:r>
    </w:p>
    <w:p w:rsidR="0003259C" w:rsidRDefault="0003259C">
      <w:pPr>
        <w:spacing w:before="3" w:line="160" w:lineRule="exact"/>
        <w:rPr>
          <w:sz w:val="16"/>
          <w:szCs w:val="16"/>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pStyle w:val="Heading1"/>
        <w:ind w:left="11"/>
        <w:jc w:val="center"/>
        <w:rPr>
          <w:b w:val="0"/>
          <w:bCs w:val="0"/>
        </w:rPr>
      </w:pPr>
      <w:bookmarkStart w:id="11" w:name="_TOC_250040"/>
      <w:r>
        <w:rPr>
          <w:spacing w:val="-1"/>
          <w:u w:val="thick" w:color="000000"/>
        </w:rPr>
        <w:t>ARTICLE</w:t>
      </w:r>
      <w:r>
        <w:rPr>
          <w:u w:val="thick" w:color="000000"/>
        </w:rPr>
        <w:t xml:space="preserve"> </w:t>
      </w:r>
      <w:r>
        <w:rPr>
          <w:spacing w:val="-1"/>
          <w:u w:val="thick" w:color="000000"/>
        </w:rPr>
        <w:t>III</w:t>
      </w:r>
      <w:bookmarkEnd w:id="11"/>
    </w:p>
    <w:p w:rsidR="0003259C" w:rsidRDefault="00877618">
      <w:pPr>
        <w:pStyle w:val="Heading1"/>
        <w:spacing w:before="5"/>
        <w:ind w:left="11"/>
        <w:jc w:val="center"/>
        <w:rPr>
          <w:b w:val="0"/>
          <w:bCs w:val="0"/>
        </w:rPr>
      </w:pPr>
      <w:bookmarkStart w:id="12" w:name="_TOC_250039"/>
      <w:r>
        <w:t>Hours, Wages, Working Conditions</w:t>
      </w:r>
      <w:bookmarkEnd w:id="12"/>
    </w:p>
    <w:p w:rsidR="0003259C" w:rsidRDefault="00877618">
      <w:pPr>
        <w:pStyle w:val="BodyText"/>
        <w:tabs>
          <w:tab w:val="left" w:pos="1559"/>
        </w:tabs>
        <w:spacing w:before="5" w:line="243" w:lineRule="auto"/>
        <w:ind w:right="228"/>
        <w:rPr>
          <w:u w:val="none"/>
        </w:rPr>
      </w:pPr>
      <w:r>
        <w:rPr>
          <w:rFonts w:cs="Times New Roman"/>
          <w:b/>
          <w:bCs/>
          <w:u w:val="thick" w:color="000000"/>
        </w:rPr>
        <w:t>Section 3.01</w:t>
      </w:r>
      <w:r>
        <w:rPr>
          <w:rFonts w:cs="Times New Roman"/>
          <w:b/>
          <w:bCs/>
          <w:u w:val="none"/>
        </w:rPr>
        <w:tab/>
      </w:r>
      <w:r>
        <w:rPr>
          <w:u w:val="none"/>
        </w:rPr>
        <w:t>(a)  Eight (8) hours work between the hours of 6:00 a.</w:t>
      </w:r>
      <w:r>
        <w:rPr>
          <w:spacing w:val="-2"/>
          <w:u w:val="none"/>
        </w:rPr>
        <w:t>m</w:t>
      </w:r>
      <w:r>
        <w:rPr>
          <w:u w:val="none"/>
        </w:rPr>
        <w:t>.</w:t>
      </w:r>
      <w:r>
        <w:rPr>
          <w:spacing w:val="-1"/>
          <w:u w:val="none"/>
        </w:rPr>
        <w:t xml:space="preserve"> </w:t>
      </w:r>
      <w:r>
        <w:rPr>
          <w:u w:val="none"/>
        </w:rPr>
        <w:t>and 4:30 p.</w:t>
      </w:r>
      <w:r>
        <w:rPr>
          <w:spacing w:val="-2"/>
          <w:u w:val="none"/>
        </w:rPr>
        <w:t>m</w:t>
      </w:r>
      <w:r>
        <w:rPr>
          <w:u w:val="none"/>
        </w:rPr>
        <w:t xml:space="preserve">. with thirty (30) </w:t>
      </w:r>
      <w:r>
        <w:rPr>
          <w:spacing w:val="-2"/>
          <w:u w:val="none"/>
        </w:rPr>
        <w:t>m</w:t>
      </w:r>
      <w:r>
        <w:rPr>
          <w:u w:val="none"/>
        </w:rPr>
        <w:t xml:space="preserve">inutes </w:t>
      </w:r>
      <w:r>
        <w:rPr>
          <w:spacing w:val="-1"/>
          <w:u w:val="none"/>
        </w:rPr>
        <w:t>fo</w:t>
      </w:r>
      <w:r>
        <w:rPr>
          <w:u w:val="none"/>
        </w:rPr>
        <w:t>r lunch period between 12:00 and 12:30 p.</w:t>
      </w:r>
      <w:r>
        <w:rPr>
          <w:spacing w:val="-2"/>
          <w:u w:val="none"/>
        </w:rPr>
        <w:t>m</w:t>
      </w:r>
      <w:r>
        <w:rPr>
          <w:u w:val="none"/>
        </w:rPr>
        <w:t>. shall constitute the work day.  Five (5) such days, Monday through Friday shall constitute the work week.</w:t>
      </w:r>
    </w:p>
    <w:p w:rsidR="0003259C" w:rsidRDefault="0003259C">
      <w:pPr>
        <w:spacing w:before="20" w:line="260" w:lineRule="exact"/>
        <w:rPr>
          <w:sz w:val="26"/>
          <w:szCs w:val="26"/>
        </w:rPr>
      </w:pPr>
    </w:p>
    <w:p w:rsidR="0003259C" w:rsidRDefault="00877618">
      <w:pPr>
        <w:pStyle w:val="BodyText"/>
        <w:numPr>
          <w:ilvl w:val="1"/>
          <w:numId w:val="8"/>
        </w:numPr>
        <w:tabs>
          <w:tab w:val="left" w:pos="1960"/>
        </w:tabs>
        <w:spacing w:line="243" w:lineRule="auto"/>
        <w:ind w:right="400" w:firstLine="1440"/>
        <w:rPr>
          <w:u w:val="none"/>
        </w:rPr>
      </w:pPr>
      <w:r>
        <w:rPr>
          <w:spacing w:val="-3"/>
          <w:u w:val="none"/>
        </w:rPr>
        <w:t>W</w:t>
      </w:r>
      <w:r>
        <w:rPr>
          <w:spacing w:val="-1"/>
          <w:u w:val="none"/>
        </w:rPr>
        <w:t>h</w:t>
      </w:r>
      <w:r>
        <w:rPr>
          <w:u w:val="none"/>
        </w:rPr>
        <w:t>en the e</w:t>
      </w:r>
      <w:r>
        <w:rPr>
          <w:spacing w:val="-2"/>
          <w:u w:val="none"/>
        </w:rPr>
        <w:t>m</w:t>
      </w:r>
      <w:r>
        <w:rPr>
          <w:u w:val="none"/>
        </w:rPr>
        <w:t>ployer institutes a 6:00 a.</w:t>
      </w:r>
      <w:r>
        <w:rPr>
          <w:spacing w:val="-2"/>
          <w:u w:val="none"/>
        </w:rPr>
        <w:t>m</w:t>
      </w:r>
      <w:r>
        <w:rPr>
          <w:u w:val="none"/>
        </w:rPr>
        <w:t>.</w:t>
      </w:r>
      <w:r>
        <w:rPr>
          <w:spacing w:val="-1"/>
          <w:u w:val="none"/>
        </w:rPr>
        <w:t xml:space="preserve"> </w:t>
      </w:r>
      <w:r>
        <w:rPr>
          <w:u w:val="none"/>
        </w:rPr>
        <w:t xml:space="preserve">job start, notice shall be </w:t>
      </w:r>
      <w:r>
        <w:rPr>
          <w:spacing w:val="-1"/>
          <w:u w:val="none"/>
        </w:rPr>
        <w:t>fo</w:t>
      </w:r>
      <w:r>
        <w:rPr>
          <w:u w:val="none"/>
        </w:rPr>
        <w:t>llowed up in writing to the union.</w:t>
      </w:r>
    </w:p>
    <w:p w:rsidR="0003259C" w:rsidRDefault="00877618">
      <w:pPr>
        <w:pStyle w:val="Heading1"/>
        <w:spacing w:before="3"/>
        <w:ind w:left="13"/>
        <w:jc w:val="center"/>
        <w:rPr>
          <w:b w:val="0"/>
          <w:bCs w:val="0"/>
        </w:rPr>
      </w:pPr>
      <w:bookmarkStart w:id="13" w:name="_TOC_250038"/>
      <w:r>
        <w:t>Second Meal Breaks</w:t>
      </w:r>
      <w:bookmarkEnd w:id="13"/>
    </w:p>
    <w:p w:rsidR="0003259C" w:rsidRDefault="00877618">
      <w:pPr>
        <w:pStyle w:val="BodyText"/>
        <w:numPr>
          <w:ilvl w:val="1"/>
          <w:numId w:val="8"/>
        </w:numPr>
        <w:tabs>
          <w:tab w:val="left" w:pos="1946"/>
        </w:tabs>
        <w:spacing w:before="1"/>
        <w:ind w:left="1946" w:hanging="387"/>
        <w:rPr>
          <w:u w:val="none"/>
        </w:rPr>
      </w:pPr>
      <w:r>
        <w:rPr>
          <w:u w:val="none"/>
        </w:rPr>
        <w:t>In cases when shifts are required for e</w:t>
      </w:r>
      <w:r>
        <w:rPr>
          <w:spacing w:val="-2"/>
          <w:u w:val="none"/>
        </w:rPr>
        <w:t>m</w:t>
      </w:r>
      <w:r>
        <w:rPr>
          <w:u w:val="none"/>
        </w:rPr>
        <w:t xml:space="preserve">ployees to be at work for </w:t>
      </w:r>
      <w:r>
        <w:rPr>
          <w:spacing w:val="-2"/>
          <w:u w:val="none"/>
        </w:rPr>
        <w:t>m</w:t>
      </w:r>
      <w:r>
        <w:rPr>
          <w:spacing w:val="-1"/>
          <w:u w:val="none"/>
        </w:rPr>
        <w:t>o</w:t>
      </w:r>
      <w:r>
        <w:rPr>
          <w:u w:val="none"/>
        </w:rPr>
        <w:t>re than ten</w:t>
      </w:r>
    </w:p>
    <w:p w:rsidR="0003259C" w:rsidRDefault="00877618">
      <w:pPr>
        <w:pStyle w:val="BodyText"/>
        <w:spacing w:before="3" w:line="243" w:lineRule="auto"/>
        <w:ind w:right="258"/>
        <w:rPr>
          <w:u w:val="none"/>
        </w:rPr>
      </w:pPr>
      <w:r>
        <w:rPr>
          <w:u w:val="none"/>
        </w:rPr>
        <w:t>(10) hours, the e</w:t>
      </w:r>
      <w:r>
        <w:rPr>
          <w:spacing w:val="-2"/>
          <w:u w:val="none"/>
        </w:rPr>
        <w:t>m</w:t>
      </w:r>
      <w:r>
        <w:rPr>
          <w:u w:val="none"/>
        </w:rPr>
        <w:t>ployer shall schedule a</w:t>
      </w:r>
      <w:r>
        <w:rPr>
          <w:spacing w:val="-2"/>
          <w:u w:val="none"/>
        </w:rPr>
        <w:t xml:space="preserve"> </w:t>
      </w:r>
      <w:r>
        <w:rPr>
          <w:u w:color="000000"/>
        </w:rPr>
        <w:t>paid</w:t>
      </w:r>
      <w:r>
        <w:rPr>
          <w:spacing w:val="-1"/>
          <w:u w:color="000000"/>
        </w:rPr>
        <w:t xml:space="preserve"> </w:t>
      </w:r>
      <w:r>
        <w:rPr>
          <w:u w:val="none"/>
        </w:rPr>
        <w:t xml:space="preserve">second </w:t>
      </w:r>
      <w:r>
        <w:rPr>
          <w:spacing w:val="-2"/>
          <w:u w:val="none"/>
        </w:rPr>
        <w:t>m</w:t>
      </w:r>
      <w:r>
        <w:rPr>
          <w:u w:val="none"/>
        </w:rPr>
        <w:t>eal break effective upon the co</w:t>
      </w:r>
      <w:r>
        <w:rPr>
          <w:spacing w:val="-2"/>
          <w:u w:val="none"/>
        </w:rPr>
        <w:t>mm</w:t>
      </w:r>
      <w:r>
        <w:rPr>
          <w:u w:val="none"/>
        </w:rPr>
        <w:t>ence</w:t>
      </w:r>
      <w:r>
        <w:rPr>
          <w:spacing w:val="-2"/>
          <w:u w:val="none"/>
        </w:rPr>
        <w:t>m</w:t>
      </w:r>
      <w:r>
        <w:rPr>
          <w:u w:val="none"/>
        </w:rPr>
        <w:t>ent of the third overti</w:t>
      </w:r>
      <w:r>
        <w:rPr>
          <w:spacing w:val="-2"/>
          <w:u w:val="none"/>
        </w:rPr>
        <w:t>m</w:t>
      </w:r>
      <w:r>
        <w:rPr>
          <w:u w:val="none"/>
        </w:rPr>
        <w:t xml:space="preserve">e hour.  Subsequent </w:t>
      </w:r>
      <w:r>
        <w:rPr>
          <w:spacing w:val="-2"/>
          <w:u w:val="none"/>
        </w:rPr>
        <w:t>m</w:t>
      </w:r>
      <w:r>
        <w:rPr>
          <w:u w:val="none"/>
        </w:rPr>
        <w:t>eal breaks shall be scheduled each four (4) hours thereafter, and shall also be paid at the applicable rate.</w:t>
      </w:r>
    </w:p>
    <w:p w:rsidR="0003259C" w:rsidRDefault="0003259C">
      <w:pPr>
        <w:spacing w:before="20" w:line="260" w:lineRule="exact"/>
        <w:rPr>
          <w:sz w:val="26"/>
          <w:szCs w:val="26"/>
        </w:rPr>
      </w:pPr>
    </w:p>
    <w:p w:rsidR="0003259C" w:rsidRDefault="00877618">
      <w:pPr>
        <w:pStyle w:val="BodyText"/>
        <w:spacing w:line="243" w:lineRule="auto"/>
        <w:ind w:right="130" w:firstLine="720"/>
        <w:rPr>
          <w:u w:val="none"/>
        </w:rPr>
      </w:pPr>
      <w:r>
        <w:rPr>
          <w:u w:val="none"/>
        </w:rPr>
        <w:t>The intent is to be allowed to eat after ten (10) hours of work on the first shift and nine and one half (9 ½) hours of work on the second shift, c</w:t>
      </w:r>
      <w:r>
        <w:rPr>
          <w:spacing w:val="-1"/>
          <w:u w:val="none"/>
        </w:rPr>
        <w:t>o</w:t>
      </w:r>
      <w:r>
        <w:rPr>
          <w:spacing w:val="-2"/>
          <w:u w:val="none"/>
        </w:rPr>
        <w:t>mm</w:t>
      </w:r>
      <w:r>
        <w:rPr>
          <w:u w:val="none"/>
        </w:rPr>
        <w:t>encing with the eleventh hour of pay for both shi</w:t>
      </w:r>
      <w:r>
        <w:rPr>
          <w:spacing w:val="-1"/>
          <w:u w:val="none"/>
        </w:rPr>
        <w:t>f</w:t>
      </w:r>
      <w:r>
        <w:rPr>
          <w:u w:val="none"/>
        </w:rPr>
        <w:t>ts.</w:t>
      </w:r>
    </w:p>
    <w:p w:rsidR="0003259C" w:rsidRDefault="0003259C">
      <w:pPr>
        <w:spacing w:before="20" w:line="260" w:lineRule="exact"/>
        <w:rPr>
          <w:sz w:val="26"/>
          <w:szCs w:val="26"/>
        </w:rPr>
      </w:pPr>
    </w:p>
    <w:p w:rsidR="0003259C" w:rsidRDefault="00877618">
      <w:pPr>
        <w:pStyle w:val="BodyText"/>
        <w:spacing w:line="243" w:lineRule="auto"/>
        <w:ind w:right="130" w:firstLine="720"/>
        <w:rPr>
          <w:u w:val="none"/>
        </w:rPr>
      </w:pPr>
      <w:r>
        <w:rPr>
          <w:spacing w:val="-2"/>
          <w:u w:val="none"/>
        </w:rPr>
        <w:t>W</w:t>
      </w:r>
      <w:r>
        <w:rPr>
          <w:spacing w:val="-1"/>
          <w:u w:val="none"/>
        </w:rPr>
        <w:t>h</w:t>
      </w:r>
      <w:r>
        <w:rPr>
          <w:u w:val="none"/>
        </w:rPr>
        <w:t>en e</w:t>
      </w:r>
      <w:r>
        <w:rPr>
          <w:spacing w:val="-2"/>
          <w:u w:val="none"/>
        </w:rPr>
        <w:t>m</w:t>
      </w:r>
      <w:r>
        <w:rPr>
          <w:u w:val="none"/>
        </w:rPr>
        <w:t xml:space="preserve">ployees are required to work through a second, or subsequent </w:t>
      </w:r>
      <w:r>
        <w:rPr>
          <w:spacing w:val="-2"/>
          <w:u w:val="none"/>
        </w:rPr>
        <w:t>m</w:t>
      </w:r>
      <w:r>
        <w:rPr>
          <w:u w:val="none"/>
        </w:rPr>
        <w:t>eal break, one half (½) hour at the applicable overti</w:t>
      </w:r>
      <w:r>
        <w:rPr>
          <w:spacing w:val="-2"/>
          <w:u w:val="none"/>
        </w:rPr>
        <w:t>m</w:t>
      </w:r>
      <w:r>
        <w:rPr>
          <w:u w:val="none"/>
        </w:rPr>
        <w:t>e rate shall be added to the actual hours worked at the co</w:t>
      </w:r>
      <w:r>
        <w:rPr>
          <w:spacing w:val="-2"/>
          <w:u w:val="none"/>
        </w:rPr>
        <w:t>m</w:t>
      </w:r>
      <w:r>
        <w:rPr>
          <w:spacing w:val="-1"/>
          <w:u w:val="none"/>
        </w:rPr>
        <w:t>p</w:t>
      </w:r>
      <w:r>
        <w:rPr>
          <w:u w:val="none"/>
        </w:rPr>
        <w:t>letion of the shi</w:t>
      </w:r>
      <w:r>
        <w:rPr>
          <w:spacing w:val="-1"/>
          <w:u w:val="none"/>
        </w:rPr>
        <w:t>f</w:t>
      </w:r>
      <w:r>
        <w:rPr>
          <w:u w:val="none"/>
        </w:rPr>
        <w:t>t.</w:t>
      </w:r>
    </w:p>
    <w:p w:rsidR="0003259C" w:rsidRDefault="0003259C">
      <w:pPr>
        <w:spacing w:before="3" w:line="280" w:lineRule="exact"/>
        <w:rPr>
          <w:sz w:val="28"/>
          <w:szCs w:val="28"/>
        </w:rPr>
      </w:pPr>
    </w:p>
    <w:p w:rsidR="0003259C" w:rsidRDefault="00877618">
      <w:pPr>
        <w:pStyle w:val="Heading1"/>
        <w:ind w:left="2603" w:right="2591"/>
        <w:jc w:val="center"/>
        <w:rPr>
          <w:b w:val="0"/>
          <w:bCs w:val="0"/>
        </w:rPr>
      </w:pPr>
      <w:bookmarkStart w:id="14" w:name="_TOC_250037"/>
      <w:r>
        <w:t>Four 10-Hour Days</w:t>
      </w:r>
      <w:bookmarkEnd w:id="14"/>
    </w:p>
    <w:p w:rsidR="0003259C" w:rsidRDefault="00877618">
      <w:pPr>
        <w:pStyle w:val="BodyText"/>
        <w:numPr>
          <w:ilvl w:val="1"/>
          <w:numId w:val="8"/>
        </w:numPr>
        <w:tabs>
          <w:tab w:val="left" w:pos="1960"/>
        </w:tabs>
        <w:spacing w:before="1" w:line="243" w:lineRule="auto"/>
        <w:ind w:right="115" w:firstLine="1440"/>
        <w:rPr>
          <w:u w:val="none"/>
        </w:rPr>
      </w:pPr>
      <w:r>
        <w:rPr>
          <w:u w:val="none"/>
        </w:rPr>
        <w:t>The E</w:t>
      </w:r>
      <w:r>
        <w:rPr>
          <w:spacing w:val="-2"/>
          <w:u w:val="none"/>
        </w:rPr>
        <w:t>m</w:t>
      </w:r>
      <w:r>
        <w:rPr>
          <w:u w:val="none"/>
        </w:rPr>
        <w:t xml:space="preserve">ployer, with notice to the Union, </w:t>
      </w:r>
      <w:r>
        <w:rPr>
          <w:spacing w:val="-2"/>
          <w:u w:val="none"/>
        </w:rPr>
        <w:t>m</w:t>
      </w:r>
      <w:r>
        <w:rPr>
          <w:u w:val="none"/>
        </w:rPr>
        <w:t>ay institute a work week consisting of four (4) consecutive ten (10) hour days between the hours of 6:00 a.</w:t>
      </w:r>
      <w:r>
        <w:rPr>
          <w:spacing w:val="-2"/>
          <w:u w:val="none"/>
        </w:rPr>
        <w:t>m</w:t>
      </w:r>
      <w:r>
        <w:rPr>
          <w:u w:val="none"/>
        </w:rPr>
        <w:t>.</w:t>
      </w:r>
      <w:r>
        <w:rPr>
          <w:spacing w:val="-1"/>
          <w:u w:val="none"/>
        </w:rPr>
        <w:t xml:space="preserve"> </w:t>
      </w:r>
      <w:r>
        <w:rPr>
          <w:u w:val="none"/>
        </w:rPr>
        <w:t>and 6:30 p.</w:t>
      </w:r>
      <w:r>
        <w:rPr>
          <w:spacing w:val="-2"/>
          <w:u w:val="none"/>
        </w:rPr>
        <w:t>m</w:t>
      </w:r>
      <w:r>
        <w:rPr>
          <w:u w:val="none"/>
        </w:rPr>
        <w:t xml:space="preserve">., Monday through Friday, with one-half hour allowed for a lunch period.  Friday </w:t>
      </w:r>
      <w:r>
        <w:rPr>
          <w:spacing w:val="-2"/>
          <w:u w:val="none"/>
        </w:rPr>
        <w:t>m</w:t>
      </w:r>
      <w:r>
        <w:rPr>
          <w:u w:val="none"/>
        </w:rPr>
        <w:t xml:space="preserve">ay be used as a </w:t>
      </w:r>
      <w:r>
        <w:rPr>
          <w:spacing w:val="-2"/>
          <w:u w:val="none"/>
        </w:rPr>
        <w:t>m</w:t>
      </w:r>
      <w:r>
        <w:rPr>
          <w:u w:val="none"/>
        </w:rPr>
        <w:t xml:space="preserve">ake-up day, and if utilized, a </w:t>
      </w:r>
      <w:r>
        <w:rPr>
          <w:spacing w:val="-2"/>
          <w:u w:val="none"/>
        </w:rPr>
        <w:t>m</w:t>
      </w:r>
      <w:r>
        <w:rPr>
          <w:u w:val="none"/>
        </w:rPr>
        <w:t>ini</w:t>
      </w:r>
      <w:r>
        <w:rPr>
          <w:spacing w:val="-2"/>
          <w:u w:val="none"/>
        </w:rPr>
        <w:t>m</w:t>
      </w:r>
      <w:r>
        <w:rPr>
          <w:spacing w:val="-1"/>
          <w:u w:val="none"/>
        </w:rPr>
        <w:t>u</w:t>
      </w:r>
      <w:r>
        <w:rPr>
          <w:u w:val="none"/>
        </w:rPr>
        <w:t>m</w:t>
      </w:r>
      <w:r>
        <w:rPr>
          <w:spacing w:val="-2"/>
          <w:u w:val="none"/>
        </w:rPr>
        <w:t xml:space="preserve"> </w:t>
      </w:r>
      <w:r>
        <w:rPr>
          <w:u w:val="none"/>
        </w:rPr>
        <w:t xml:space="preserve">of eight (8) hours </w:t>
      </w:r>
      <w:r>
        <w:rPr>
          <w:spacing w:val="-2"/>
          <w:u w:val="none"/>
        </w:rPr>
        <w:t>m</w:t>
      </w:r>
      <w:r>
        <w:rPr>
          <w:spacing w:val="-1"/>
          <w:u w:val="none"/>
        </w:rPr>
        <w:t>u</w:t>
      </w:r>
      <w:r>
        <w:rPr>
          <w:u w:val="none"/>
        </w:rPr>
        <w:t>st be scheduled.  After ten (10) hours in a work day, or forty</w:t>
      </w:r>
    </w:p>
    <w:p w:rsidR="0003259C" w:rsidRDefault="00877618">
      <w:pPr>
        <w:pStyle w:val="BodyText"/>
        <w:spacing w:line="243" w:lineRule="auto"/>
        <w:rPr>
          <w:u w:val="none"/>
        </w:rPr>
      </w:pPr>
      <w:r>
        <w:rPr>
          <w:u w:val="none"/>
        </w:rPr>
        <w:t>(40) hours in a work week, overti</w:t>
      </w:r>
      <w:r>
        <w:rPr>
          <w:spacing w:val="-2"/>
          <w:u w:val="none"/>
        </w:rPr>
        <w:t>m</w:t>
      </w:r>
      <w:r>
        <w:rPr>
          <w:u w:val="none"/>
        </w:rPr>
        <w:t>e shall be paid at a rate of one and one-half (1 ½) ti</w:t>
      </w:r>
      <w:r>
        <w:rPr>
          <w:spacing w:val="-2"/>
          <w:u w:val="none"/>
        </w:rPr>
        <w:t>m</w:t>
      </w:r>
      <w:r>
        <w:rPr>
          <w:u w:val="none"/>
        </w:rPr>
        <w:t>es the regular rate of pay.</w:t>
      </w:r>
    </w:p>
    <w:p w:rsidR="0003259C" w:rsidRDefault="0003259C">
      <w:pPr>
        <w:spacing w:before="5"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3.02  </w:t>
      </w:r>
      <w:r>
        <w:rPr>
          <w:u w:val="none"/>
        </w:rPr>
        <w:t>All work perfor</w:t>
      </w:r>
      <w:r>
        <w:rPr>
          <w:spacing w:val="-2"/>
          <w:u w:val="none"/>
        </w:rPr>
        <w:t>m</w:t>
      </w:r>
      <w:r>
        <w:rPr>
          <w:u w:val="none"/>
        </w:rPr>
        <w:t>ed outside of the stated hours and on Saturdays will be paid at ti</w:t>
      </w:r>
      <w:r>
        <w:rPr>
          <w:spacing w:val="-2"/>
          <w:u w:val="none"/>
        </w:rPr>
        <w:t>m</w:t>
      </w:r>
      <w:r>
        <w:rPr>
          <w:u w:val="none"/>
        </w:rPr>
        <w:t>e and one-half of the regular straight ti</w:t>
      </w:r>
      <w:r>
        <w:rPr>
          <w:spacing w:val="-2"/>
          <w:u w:val="none"/>
        </w:rPr>
        <w:t>m</w:t>
      </w:r>
      <w:r>
        <w:rPr>
          <w:u w:val="none"/>
        </w:rPr>
        <w:t>e rate.  Sund</w:t>
      </w:r>
      <w:r>
        <w:rPr>
          <w:spacing w:val="1"/>
          <w:u w:val="none"/>
        </w:rPr>
        <w:t>a</w:t>
      </w:r>
      <w:r>
        <w:rPr>
          <w:u w:val="none"/>
        </w:rPr>
        <w:t>ys and the following holidays:  New Year</w:t>
      </w:r>
      <w:r>
        <w:rPr>
          <w:spacing w:val="-2"/>
          <w:u w:val="none"/>
        </w:rPr>
        <w:t>'</w:t>
      </w:r>
      <w:r>
        <w:rPr>
          <w:u w:val="none"/>
        </w:rPr>
        <w:t>s Day, Me</w:t>
      </w:r>
      <w:r>
        <w:rPr>
          <w:spacing w:val="-2"/>
          <w:u w:val="none"/>
        </w:rPr>
        <w:t>m</w:t>
      </w:r>
      <w:r>
        <w:rPr>
          <w:u w:val="none"/>
        </w:rPr>
        <w:t>orial Day, Independence Day, Labor Day, Thanksg</w:t>
      </w:r>
      <w:r>
        <w:rPr>
          <w:spacing w:val="1"/>
          <w:u w:val="none"/>
        </w:rPr>
        <w:t>i</w:t>
      </w:r>
      <w:r>
        <w:rPr>
          <w:u w:val="none"/>
        </w:rPr>
        <w:t>ving Day and Christ</w:t>
      </w:r>
      <w:r>
        <w:rPr>
          <w:spacing w:val="-2"/>
          <w:u w:val="none"/>
        </w:rPr>
        <w:t>m</w:t>
      </w:r>
      <w:r>
        <w:rPr>
          <w:u w:val="none"/>
        </w:rPr>
        <w:t>as Day shall be paid at double the straight ti</w:t>
      </w:r>
      <w:r>
        <w:rPr>
          <w:spacing w:val="-2"/>
          <w:u w:val="none"/>
        </w:rPr>
        <w:t>m</w:t>
      </w:r>
      <w:r>
        <w:rPr>
          <w:u w:val="none"/>
        </w:rPr>
        <w:t>e rate.  If one of the afore</w:t>
      </w:r>
      <w:r>
        <w:rPr>
          <w:spacing w:val="-2"/>
          <w:u w:val="none"/>
        </w:rPr>
        <w:t>m</w:t>
      </w:r>
      <w:r>
        <w:rPr>
          <w:u w:val="none"/>
        </w:rPr>
        <w:t>entioned holidays falls on a Sunday, the following Monday shall be recognized as the holiday.  If the holiday falls on a Saturday, it shall be celebrated on that day.</w:t>
      </w:r>
    </w:p>
    <w:p w:rsidR="0003259C" w:rsidRDefault="0003259C">
      <w:pPr>
        <w:spacing w:before="3" w:line="280" w:lineRule="exact"/>
        <w:rPr>
          <w:sz w:val="28"/>
          <w:szCs w:val="28"/>
        </w:rPr>
      </w:pPr>
    </w:p>
    <w:p w:rsidR="0003259C" w:rsidRDefault="00877618">
      <w:pPr>
        <w:pStyle w:val="BodyText"/>
        <w:rPr>
          <w:u w:val="none"/>
        </w:rPr>
      </w:pPr>
      <w:r>
        <w:rPr>
          <w:rFonts w:cs="Times New Roman"/>
          <w:b/>
          <w:bCs/>
          <w:u w:val="thick" w:color="000000"/>
        </w:rPr>
        <w:t xml:space="preserve">Section 3.03  </w:t>
      </w:r>
      <w:r>
        <w:rPr>
          <w:u w:val="none"/>
        </w:rPr>
        <w:t>No work shall be perfor</w:t>
      </w:r>
      <w:r>
        <w:rPr>
          <w:spacing w:val="-2"/>
          <w:u w:val="none"/>
        </w:rPr>
        <w:t>m</w:t>
      </w:r>
      <w:r>
        <w:rPr>
          <w:u w:val="none"/>
        </w:rPr>
        <w:t>ed on Labor Day, except in case of e</w:t>
      </w:r>
      <w:r>
        <w:rPr>
          <w:spacing w:val="-2"/>
          <w:u w:val="none"/>
        </w:rPr>
        <w:t>m</w:t>
      </w:r>
      <w:r>
        <w:rPr>
          <w:u w:val="none"/>
        </w:rPr>
        <w:t>ergency.</w:t>
      </w:r>
    </w:p>
    <w:p w:rsidR="0003259C" w:rsidRDefault="0003259C">
      <w:pPr>
        <w:spacing w:before="7" w:line="280" w:lineRule="exact"/>
        <w:rPr>
          <w:sz w:val="28"/>
          <w:szCs w:val="28"/>
        </w:rPr>
      </w:pPr>
    </w:p>
    <w:p w:rsidR="0003259C" w:rsidRDefault="00877618">
      <w:pPr>
        <w:pStyle w:val="BodyText"/>
        <w:rPr>
          <w:u w:val="none"/>
        </w:rPr>
      </w:pPr>
      <w:r>
        <w:rPr>
          <w:rFonts w:cs="Times New Roman"/>
          <w:b/>
          <w:bCs/>
          <w:u w:val="thick" w:color="000000"/>
        </w:rPr>
        <w:t xml:space="preserve">Section 3.04(a)  </w:t>
      </w:r>
      <w:r>
        <w:rPr>
          <w:u w:val="none"/>
        </w:rPr>
        <w:t>E</w:t>
      </w:r>
      <w:r>
        <w:rPr>
          <w:spacing w:val="-2"/>
          <w:u w:val="none"/>
        </w:rPr>
        <w:t>m</w:t>
      </w:r>
      <w:r>
        <w:rPr>
          <w:u w:val="none"/>
        </w:rPr>
        <w:t>ployees shall be paid weekly not later than 4:30 p.</w:t>
      </w:r>
      <w:r>
        <w:rPr>
          <w:spacing w:val="-2"/>
          <w:u w:val="none"/>
        </w:rPr>
        <w:t>m</w:t>
      </w:r>
      <w:r>
        <w:rPr>
          <w:u w:val="none"/>
        </w:rPr>
        <w:t xml:space="preserve">. </w:t>
      </w:r>
      <w:r>
        <w:rPr>
          <w:spacing w:val="-2"/>
          <w:u w:val="none"/>
        </w:rPr>
        <w:t>W</w:t>
      </w:r>
      <w:r>
        <w:rPr>
          <w:u w:val="none"/>
        </w:rPr>
        <w:t>ednesday, such pay</w:t>
      </w:r>
      <w:r>
        <w:rPr>
          <w:spacing w:val="-2"/>
          <w:u w:val="none"/>
        </w:rPr>
        <w:t>m</w:t>
      </w:r>
      <w:r>
        <w:rPr>
          <w:u w:val="none"/>
        </w:rPr>
        <w:t>ents</w:t>
      </w:r>
    </w:p>
    <w:p w:rsidR="0003259C" w:rsidRDefault="0003259C">
      <w:pPr>
        <w:sectPr w:rsidR="0003259C">
          <w:footerReference w:type="default" r:id="rId10"/>
          <w:pgSz w:w="12240" w:h="15840"/>
          <w:pgMar w:top="1480" w:right="800" w:bottom="960" w:left="1320" w:header="0" w:footer="766" w:gutter="0"/>
          <w:pgNumType w:start="9"/>
          <w:cols w:space="720"/>
        </w:sectPr>
      </w:pPr>
    </w:p>
    <w:p w:rsidR="0003259C" w:rsidRDefault="0003259C">
      <w:pPr>
        <w:spacing w:line="180" w:lineRule="exact"/>
        <w:rPr>
          <w:sz w:val="18"/>
          <w:szCs w:val="18"/>
        </w:rPr>
      </w:pPr>
    </w:p>
    <w:p w:rsidR="0003259C" w:rsidRDefault="00877618">
      <w:pPr>
        <w:pStyle w:val="BodyText"/>
        <w:spacing w:before="69" w:line="243" w:lineRule="auto"/>
        <w:ind w:left="320" w:right="373"/>
        <w:rPr>
          <w:u w:val="none"/>
        </w:rPr>
      </w:pPr>
      <w:r>
        <w:rPr>
          <w:u w:val="none"/>
        </w:rPr>
        <w:t xml:space="preserve">to include all wages earned during the previous calendar week, providing however that when a legal holiday falls on Monday, Tuesday or </w:t>
      </w:r>
      <w:r>
        <w:rPr>
          <w:spacing w:val="-3"/>
          <w:u w:val="none"/>
        </w:rPr>
        <w:t>W</w:t>
      </w:r>
      <w:r>
        <w:rPr>
          <w:u w:val="none"/>
        </w:rPr>
        <w:t xml:space="preserve">ednesday of any week, wages for the previous week </w:t>
      </w:r>
      <w:r>
        <w:rPr>
          <w:spacing w:val="-2"/>
          <w:u w:val="none"/>
        </w:rPr>
        <w:t>m</w:t>
      </w:r>
      <w:r>
        <w:rPr>
          <w:u w:val="none"/>
        </w:rPr>
        <w:t>ay be paid not later than 4:30 p.</w:t>
      </w:r>
      <w:r>
        <w:rPr>
          <w:spacing w:val="-2"/>
          <w:u w:val="none"/>
        </w:rPr>
        <w:t>m</w:t>
      </w:r>
      <w:r>
        <w:rPr>
          <w:u w:val="none"/>
        </w:rPr>
        <w:t>. Thursday of the week in which such holiday falls.</w:t>
      </w:r>
      <w:r>
        <w:rPr>
          <w:spacing w:val="60"/>
          <w:u w:val="none"/>
        </w:rPr>
        <w:t xml:space="preserve"> </w:t>
      </w:r>
      <w:r>
        <w:rPr>
          <w:u w:val="none"/>
        </w:rPr>
        <w:t>A calendar week is defined as 12:00:01 a.</w:t>
      </w:r>
      <w:r>
        <w:rPr>
          <w:spacing w:val="-2"/>
          <w:u w:val="none"/>
        </w:rPr>
        <w:t>m</w:t>
      </w:r>
      <w:r>
        <w:rPr>
          <w:u w:val="none"/>
        </w:rPr>
        <w:t>. Monday through 11:59:59 p.</w:t>
      </w:r>
      <w:r>
        <w:rPr>
          <w:spacing w:val="-2"/>
          <w:u w:val="none"/>
        </w:rPr>
        <w:t>m</w:t>
      </w:r>
      <w:r>
        <w:rPr>
          <w:u w:val="none"/>
        </w:rPr>
        <w:t>. Sunday.</w:t>
      </w:r>
    </w:p>
    <w:p w:rsidR="0003259C" w:rsidRDefault="0003259C">
      <w:pPr>
        <w:spacing w:before="20" w:line="260" w:lineRule="exact"/>
        <w:rPr>
          <w:sz w:val="26"/>
          <w:szCs w:val="26"/>
        </w:rPr>
      </w:pPr>
    </w:p>
    <w:p w:rsidR="0003259C" w:rsidRDefault="00877618">
      <w:pPr>
        <w:pStyle w:val="BodyText"/>
        <w:spacing w:line="243" w:lineRule="auto"/>
        <w:ind w:left="320" w:right="193"/>
        <w:rPr>
          <w:u w:val="none"/>
        </w:rPr>
      </w:pPr>
      <w:r>
        <w:rPr>
          <w:u w:val="none"/>
        </w:rPr>
        <w:t>E</w:t>
      </w:r>
      <w:r>
        <w:rPr>
          <w:spacing w:val="-2"/>
          <w:u w:val="none"/>
        </w:rPr>
        <w:t>m</w:t>
      </w:r>
      <w:r>
        <w:rPr>
          <w:u w:val="none"/>
        </w:rPr>
        <w:t>ployees who are laid off or discharged shall be paid in full at once.  E</w:t>
      </w:r>
      <w:r>
        <w:rPr>
          <w:spacing w:val="-2"/>
          <w:u w:val="none"/>
        </w:rPr>
        <w:t>m</w:t>
      </w:r>
      <w:r>
        <w:rPr>
          <w:u w:val="none"/>
        </w:rPr>
        <w:t>ployees shall be paid either by check or in currency provided that any E</w:t>
      </w:r>
      <w:r>
        <w:rPr>
          <w:spacing w:val="-2"/>
          <w:u w:val="none"/>
        </w:rPr>
        <w:t>m</w:t>
      </w:r>
      <w:r>
        <w:rPr>
          <w:u w:val="none"/>
        </w:rPr>
        <w:t>ployer whose checks are dishonored shall pay only in currency until such ti</w:t>
      </w:r>
      <w:r>
        <w:rPr>
          <w:spacing w:val="-2"/>
          <w:u w:val="none"/>
        </w:rPr>
        <w:t>m</w:t>
      </w:r>
      <w:r>
        <w:rPr>
          <w:u w:val="none"/>
        </w:rPr>
        <w:t>e as the Labor-Manage</w:t>
      </w:r>
      <w:r>
        <w:rPr>
          <w:spacing w:val="-2"/>
          <w:u w:val="none"/>
        </w:rPr>
        <w:t>m</w:t>
      </w:r>
      <w:r>
        <w:rPr>
          <w:u w:val="none"/>
        </w:rPr>
        <w:t>ent Co</w:t>
      </w:r>
      <w:r>
        <w:rPr>
          <w:spacing w:val="-2"/>
          <w:u w:val="none"/>
        </w:rPr>
        <w:t>mm</w:t>
      </w:r>
      <w:r>
        <w:rPr>
          <w:u w:val="none"/>
        </w:rPr>
        <w:t>ittee shall decide otherwise.</w:t>
      </w:r>
    </w:p>
    <w:p w:rsidR="0003259C" w:rsidRDefault="0003259C">
      <w:pPr>
        <w:spacing w:before="20" w:line="260" w:lineRule="exact"/>
        <w:rPr>
          <w:sz w:val="26"/>
          <w:szCs w:val="26"/>
        </w:rPr>
      </w:pPr>
    </w:p>
    <w:p w:rsidR="0003259C" w:rsidRDefault="00877618">
      <w:pPr>
        <w:pStyle w:val="BodyText"/>
        <w:spacing w:line="243" w:lineRule="auto"/>
        <w:ind w:left="320" w:right="655"/>
        <w:rPr>
          <w:u w:val="none"/>
        </w:rPr>
      </w:pPr>
      <w:r>
        <w:rPr>
          <w:u w:val="none"/>
        </w:rPr>
        <w:t>In the event e</w:t>
      </w:r>
      <w:r>
        <w:rPr>
          <w:spacing w:val="-2"/>
          <w:u w:val="none"/>
        </w:rPr>
        <w:t>m</w:t>
      </w:r>
      <w:r>
        <w:rPr>
          <w:u w:val="none"/>
        </w:rPr>
        <w:t>ployees are not paid their wages on the regular payday as required in this Section, waiting ti</w:t>
      </w:r>
      <w:r>
        <w:rPr>
          <w:spacing w:val="-2"/>
          <w:u w:val="none"/>
        </w:rPr>
        <w:t>m</w:t>
      </w:r>
      <w:r>
        <w:rPr>
          <w:u w:val="none"/>
        </w:rPr>
        <w:t>e shall be paid at the e</w:t>
      </w:r>
      <w:r>
        <w:rPr>
          <w:spacing w:val="-2"/>
          <w:u w:val="none"/>
        </w:rPr>
        <w:t>m</w:t>
      </w:r>
      <w:r>
        <w:rPr>
          <w:u w:val="none"/>
        </w:rPr>
        <w:t>ployee</w:t>
      </w:r>
      <w:r>
        <w:rPr>
          <w:spacing w:val="-2"/>
          <w:u w:val="none"/>
        </w:rPr>
        <w:t>'</w:t>
      </w:r>
      <w:r>
        <w:rPr>
          <w:u w:val="none"/>
        </w:rPr>
        <w:t>s straight ti</w:t>
      </w:r>
      <w:r>
        <w:rPr>
          <w:spacing w:val="-2"/>
          <w:u w:val="none"/>
        </w:rPr>
        <w:t>m</w:t>
      </w:r>
      <w:r>
        <w:rPr>
          <w:u w:val="none"/>
        </w:rPr>
        <w:t>e rate of</w:t>
      </w:r>
      <w:r>
        <w:rPr>
          <w:spacing w:val="-1"/>
          <w:u w:val="none"/>
        </w:rPr>
        <w:t xml:space="preserve"> </w:t>
      </w:r>
      <w:r>
        <w:rPr>
          <w:u w:val="none"/>
        </w:rPr>
        <w:t>pay until pay</w:t>
      </w:r>
      <w:r>
        <w:rPr>
          <w:spacing w:val="-2"/>
          <w:u w:val="none"/>
        </w:rPr>
        <w:t>m</w:t>
      </w:r>
      <w:r>
        <w:rPr>
          <w:u w:val="none"/>
        </w:rPr>
        <w:t xml:space="preserve">ent is </w:t>
      </w:r>
      <w:r>
        <w:rPr>
          <w:spacing w:val="-2"/>
          <w:u w:val="none"/>
        </w:rPr>
        <w:t>m</w:t>
      </w:r>
      <w:r>
        <w:rPr>
          <w:u w:val="none"/>
        </w:rPr>
        <w:t>ade, but waiting ti</w:t>
      </w:r>
      <w:r>
        <w:rPr>
          <w:spacing w:val="-2"/>
          <w:u w:val="none"/>
        </w:rPr>
        <w:t>m</w:t>
      </w:r>
      <w:r>
        <w:rPr>
          <w:u w:val="none"/>
        </w:rPr>
        <w:t>e shall not exceed eight (8) hours of any one (1) twenty-four (24) hour period.</w:t>
      </w:r>
    </w:p>
    <w:p w:rsidR="0003259C" w:rsidRDefault="0003259C">
      <w:pPr>
        <w:spacing w:before="3" w:line="280" w:lineRule="exact"/>
        <w:rPr>
          <w:sz w:val="28"/>
          <w:szCs w:val="28"/>
        </w:rPr>
      </w:pPr>
    </w:p>
    <w:p w:rsidR="0003259C" w:rsidRDefault="00877618">
      <w:pPr>
        <w:pStyle w:val="Heading1"/>
        <w:ind w:left="320"/>
        <w:rPr>
          <w:b w:val="0"/>
          <w:bCs w:val="0"/>
        </w:rPr>
      </w:pPr>
      <w:bookmarkStart w:id="15" w:name="_TOC_250036"/>
      <w:r>
        <w:rPr>
          <w:spacing w:val="-1"/>
        </w:rPr>
        <w:t>DIREC</w:t>
      </w:r>
      <w:r>
        <w:t>T</w:t>
      </w:r>
      <w:r>
        <w:rPr>
          <w:spacing w:val="-1"/>
        </w:rPr>
        <w:t xml:space="preserve"> DEPOSIT</w:t>
      </w:r>
      <w:bookmarkEnd w:id="15"/>
    </w:p>
    <w:p w:rsidR="0003259C" w:rsidRDefault="00877618">
      <w:pPr>
        <w:pStyle w:val="BodyText"/>
        <w:spacing w:before="5" w:line="243" w:lineRule="auto"/>
        <w:ind w:left="320" w:right="106"/>
        <w:jc w:val="both"/>
        <w:rPr>
          <w:u w:val="none"/>
        </w:rPr>
      </w:pPr>
      <w:r>
        <w:rPr>
          <w:rFonts w:cs="Times New Roman"/>
          <w:b/>
          <w:bCs/>
          <w:u w:val="thick" w:color="000000"/>
        </w:rPr>
        <w:t>Section</w:t>
      </w:r>
      <w:r>
        <w:rPr>
          <w:rFonts w:cs="Times New Roman"/>
          <w:b/>
          <w:bCs/>
          <w:spacing w:val="7"/>
          <w:u w:val="thick" w:color="000000"/>
        </w:rPr>
        <w:t xml:space="preserve"> </w:t>
      </w:r>
      <w:r>
        <w:rPr>
          <w:rFonts w:cs="Times New Roman"/>
          <w:b/>
          <w:bCs/>
          <w:u w:val="thick" w:color="000000"/>
        </w:rPr>
        <w:t>3.04(b</w:t>
      </w:r>
      <w:r>
        <w:rPr>
          <w:rFonts w:cs="Times New Roman"/>
          <w:b/>
          <w:bCs/>
          <w:u w:val="none"/>
        </w:rPr>
        <w:t>).</w:t>
      </w:r>
      <w:r>
        <w:rPr>
          <w:rFonts w:cs="Times New Roman"/>
          <w:b/>
          <w:bCs/>
          <w:spacing w:val="13"/>
          <w:u w:val="none"/>
        </w:rPr>
        <w:t xml:space="preserve"> </w:t>
      </w:r>
      <w:r>
        <w:rPr>
          <w:u w:val="none"/>
        </w:rPr>
        <w:t>E</w:t>
      </w:r>
      <w:r>
        <w:rPr>
          <w:spacing w:val="-2"/>
          <w:u w:val="none"/>
        </w:rPr>
        <w:t>m</w:t>
      </w:r>
      <w:r>
        <w:rPr>
          <w:u w:val="none"/>
        </w:rPr>
        <w:t>ployees</w:t>
      </w:r>
      <w:r>
        <w:rPr>
          <w:spacing w:val="6"/>
          <w:u w:val="none"/>
        </w:rPr>
        <w:t xml:space="preserve"> </w:t>
      </w:r>
      <w:r>
        <w:rPr>
          <w:spacing w:val="-2"/>
          <w:u w:val="none"/>
        </w:rPr>
        <w:t>m</w:t>
      </w:r>
      <w:r>
        <w:rPr>
          <w:u w:val="none"/>
        </w:rPr>
        <w:t>ay</w:t>
      </w:r>
      <w:r>
        <w:rPr>
          <w:spacing w:val="6"/>
          <w:u w:val="none"/>
        </w:rPr>
        <w:t xml:space="preserve"> </w:t>
      </w:r>
      <w:r>
        <w:rPr>
          <w:u w:val="none"/>
        </w:rPr>
        <w:t>voluntarily</w:t>
      </w:r>
      <w:r>
        <w:rPr>
          <w:spacing w:val="6"/>
          <w:u w:val="none"/>
        </w:rPr>
        <w:t xml:space="preserve"> </w:t>
      </w:r>
      <w:r>
        <w:rPr>
          <w:u w:val="none"/>
        </w:rPr>
        <w:t>allow</w:t>
      </w:r>
      <w:r>
        <w:rPr>
          <w:spacing w:val="6"/>
          <w:u w:val="none"/>
        </w:rPr>
        <w:t xml:space="preserve"> </w:t>
      </w:r>
      <w:r>
        <w:rPr>
          <w:u w:val="none"/>
        </w:rPr>
        <w:t>for</w:t>
      </w:r>
      <w:r>
        <w:rPr>
          <w:spacing w:val="6"/>
          <w:u w:val="none"/>
        </w:rPr>
        <w:t xml:space="preserve"> </w:t>
      </w:r>
      <w:r>
        <w:rPr>
          <w:u w:val="none"/>
        </w:rPr>
        <w:t>direct</w:t>
      </w:r>
      <w:r>
        <w:rPr>
          <w:spacing w:val="6"/>
          <w:u w:val="none"/>
        </w:rPr>
        <w:t xml:space="preserve"> </w:t>
      </w:r>
      <w:r>
        <w:rPr>
          <w:u w:val="none"/>
        </w:rPr>
        <w:t>electronic</w:t>
      </w:r>
      <w:r>
        <w:rPr>
          <w:spacing w:val="6"/>
          <w:u w:val="none"/>
        </w:rPr>
        <w:t xml:space="preserve"> </w:t>
      </w:r>
      <w:r>
        <w:rPr>
          <w:u w:val="none"/>
        </w:rPr>
        <w:t>deposit</w:t>
      </w:r>
      <w:r>
        <w:rPr>
          <w:spacing w:val="6"/>
          <w:u w:val="none"/>
        </w:rPr>
        <w:t xml:space="preserve"> </w:t>
      </w:r>
      <w:r>
        <w:rPr>
          <w:u w:val="none"/>
        </w:rPr>
        <w:t>of</w:t>
      </w:r>
      <w:r>
        <w:rPr>
          <w:spacing w:val="6"/>
          <w:u w:val="none"/>
        </w:rPr>
        <w:t xml:space="preserve"> </w:t>
      </w:r>
      <w:r>
        <w:rPr>
          <w:u w:val="none"/>
        </w:rPr>
        <w:t>wages</w:t>
      </w:r>
      <w:r>
        <w:rPr>
          <w:spacing w:val="6"/>
          <w:u w:val="none"/>
        </w:rPr>
        <w:t xml:space="preserve"> </w:t>
      </w:r>
      <w:r>
        <w:rPr>
          <w:u w:val="none"/>
        </w:rPr>
        <w:t>on</w:t>
      </w:r>
      <w:r>
        <w:rPr>
          <w:spacing w:val="6"/>
          <w:u w:val="none"/>
        </w:rPr>
        <w:t xml:space="preserve"> </w:t>
      </w:r>
      <w:r>
        <w:rPr>
          <w:u w:val="none"/>
        </w:rPr>
        <w:t>a</w:t>
      </w:r>
      <w:r>
        <w:rPr>
          <w:spacing w:val="6"/>
          <w:u w:val="none"/>
        </w:rPr>
        <w:t xml:space="preserve"> </w:t>
      </w:r>
      <w:r>
        <w:rPr>
          <w:u w:val="none"/>
        </w:rPr>
        <w:t>weekly basis</w:t>
      </w:r>
      <w:r>
        <w:rPr>
          <w:spacing w:val="-6"/>
          <w:u w:val="none"/>
        </w:rPr>
        <w:t xml:space="preserve"> </w:t>
      </w:r>
      <w:r>
        <w:rPr>
          <w:u w:val="none"/>
        </w:rPr>
        <w:t>to</w:t>
      </w:r>
      <w:r>
        <w:rPr>
          <w:spacing w:val="-6"/>
          <w:u w:val="none"/>
        </w:rPr>
        <w:t xml:space="preserve"> </w:t>
      </w:r>
      <w:r>
        <w:rPr>
          <w:u w:val="none"/>
        </w:rPr>
        <w:t>the</w:t>
      </w:r>
      <w:r>
        <w:rPr>
          <w:spacing w:val="-6"/>
          <w:u w:val="none"/>
        </w:rPr>
        <w:t xml:space="preserve"> </w:t>
      </w:r>
      <w:r>
        <w:rPr>
          <w:u w:val="none"/>
        </w:rPr>
        <w:t>bank</w:t>
      </w:r>
      <w:r>
        <w:rPr>
          <w:spacing w:val="-6"/>
          <w:u w:val="none"/>
        </w:rPr>
        <w:t xml:space="preserve"> </w:t>
      </w:r>
      <w:r>
        <w:rPr>
          <w:u w:val="none"/>
        </w:rPr>
        <w:t>or</w:t>
      </w:r>
      <w:r>
        <w:rPr>
          <w:spacing w:val="-6"/>
          <w:u w:val="none"/>
        </w:rPr>
        <w:t xml:space="preserve"> </w:t>
      </w:r>
      <w:r>
        <w:rPr>
          <w:u w:val="none"/>
        </w:rPr>
        <w:t>credit</w:t>
      </w:r>
      <w:r>
        <w:rPr>
          <w:spacing w:val="-6"/>
          <w:u w:val="none"/>
        </w:rPr>
        <w:t xml:space="preserve"> </w:t>
      </w:r>
      <w:r>
        <w:rPr>
          <w:u w:val="none"/>
        </w:rPr>
        <w:t>union</w:t>
      </w:r>
      <w:r>
        <w:rPr>
          <w:spacing w:val="-6"/>
          <w:u w:val="none"/>
        </w:rPr>
        <w:t xml:space="preserve"> </w:t>
      </w:r>
      <w:r>
        <w:rPr>
          <w:u w:val="none"/>
        </w:rPr>
        <w:t>of</w:t>
      </w:r>
      <w:r>
        <w:rPr>
          <w:spacing w:val="-6"/>
          <w:u w:val="none"/>
        </w:rPr>
        <w:t xml:space="preserve"> </w:t>
      </w:r>
      <w:r>
        <w:rPr>
          <w:u w:val="none"/>
        </w:rPr>
        <w:t>the</w:t>
      </w:r>
      <w:r>
        <w:rPr>
          <w:spacing w:val="-6"/>
          <w:u w:val="none"/>
        </w:rPr>
        <w:t xml:space="preserve"> </w:t>
      </w:r>
      <w:r>
        <w:rPr>
          <w:u w:val="none"/>
        </w:rPr>
        <w:t>e</w:t>
      </w:r>
      <w:r>
        <w:rPr>
          <w:spacing w:val="-2"/>
          <w:u w:val="none"/>
        </w:rPr>
        <w:t>m</w:t>
      </w:r>
      <w:r>
        <w:rPr>
          <w:u w:val="none"/>
        </w:rPr>
        <w:t>ployee’s</w:t>
      </w:r>
      <w:r>
        <w:rPr>
          <w:spacing w:val="-6"/>
          <w:u w:val="none"/>
        </w:rPr>
        <w:t xml:space="preserve"> </w:t>
      </w:r>
      <w:r>
        <w:rPr>
          <w:u w:val="none"/>
        </w:rPr>
        <w:t>choice.</w:t>
      </w:r>
      <w:r>
        <w:rPr>
          <w:spacing w:val="46"/>
          <w:u w:val="none"/>
        </w:rPr>
        <w:t xml:space="preserve"> </w:t>
      </w:r>
      <w:r>
        <w:rPr>
          <w:u w:val="none"/>
        </w:rPr>
        <w:t>This</w:t>
      </w:r>
      <w:r>
        <w:rPr>
          <w:spacing w:val="-7"/>
          <w:u w:val="none"/>
        </w:rPr>
        <w:t xml:space="preserve"> </w:t>
      </w:r>
      <w:r>
        <w:rPr>
          <w:spacing w:val="-2"/>
          <w:u w:val="none"/>
        </w:rPr>
        <w:t>m</w:t>
      </w:r>
      <w:r>
        <w:rPr>
          <w:u w:val="none"/>
        </w:rPr>
        <w:t>anner</w:t>
      </w:r>
      <w:r>
        <w:rPr>
          <w:spacing w:val="-7"/>
          <w:u w:val="none"/>
        </w:rPr>
        <w:t xml:space="preserve"> </w:t>
      </w:r>
      <w:r>
        <w:rPr>
          <w:u w:val="none"/>
        </w:rPr>
        <w:t>of</w:t>
      </w:r>
      <w:r>
        <w:rPr>
          <w:spacing w:val="-7"/>
          <w:u w:val="none"/>
        </w:rPr>
        <w:t xml:space="preserve"> </w:t>
      </w:r>
      <w:r>
        <w:rPr>
          <w:u w:val="none"/>
        </w:rPr>
        <w:t>pay</w:t>
      </w:r>
      <w:r>
        <w:rPr>
          <w:spacing w:val="-2"/>
          <w:u w:val="none"/>
        </w:rPr>
        <w:t>m</w:t>
      </w:r>
      <w:r>
        <w:rPr>
          <w:u w:val="none"/>
        </w:rPr>
        <w:t>ent,</w:t>
      </w:r>
      <w:r>
        <w:rPr>
          <w:spacing w:val="-7"/>
          <w:u w:val="none"/>
        </w:rPr>
        <w:t xml:space="preserve"> </w:t>
      </w:r>
      <w:r>
        <w:rPr>
          <w:u w:val="none"/>
        </w:rPr>
        <w:t>once</w:t>
      </w:r>
      <w:r>
        <w:rPr>
          <w:spacing w:val="-7"/>
          <w:u w:val="none"/>
        </w:rPr>
        <w:t xml:space="preserve"> </w:t>
      </w:r>
      <w:r>
        <w:rPr>
          <w:u w:val="none"/>
        </w:rPr>
        <w:t>adopted,</w:t>
      </w:r>
      <w:r>
        <w:rPr>
          <w:spacing w:val="-7"/>
          <w:u w:val="none"/>
        </w:rPr>
        <w:t xml:space="preserve"> </w:t>
      </w:r>
      <w:r>
        <w:rPr>
          <w:spacing w:val="-2"/>
          <w:u w:val="none"/>
        </w:rPr>
        <w:t>m</w:t>
      </w:r>
      <w:r>
        <w:rPr>
          <w:u w:val="none"/>
        </w:rPr>
        <w:t xml:space="preserve">ay </w:t>
      </w:r>
      <w:r>
        <w:rPr>
          <w:spacing w:val="-2"/>
          <w:u w:val="none"/>
        </w:rPr>
        <w:t>no</w:t>
      </w:r>
      <w:r>
        <w:rPr>
          <w:u w:val="none"/>
        </w:rPr>
        <w:t>t</w:t>
      </w:r>
      <w:r>
        <w:rPr>
          <w:spacing w:val="-17"/>
          <w:u w:val="none"/>
        </w:rPr>
        <w:t xml:space="preserve"> </w:t>
      </w:r>
      <w:r>
        <w:rPr>
          <w:spacing w:val="-2"/>
          <w:u w:val="none"/>
        </w:rPr>
        <w:t>b</w:t>
      </w:r>
      <w:r>
        <w:rPr>
          <w:u w:val="none"/>
        </w:rPr>
        <w:t>e</w:t>
      </w:r>
      <w:r>
        <w:rPr>
          <w:spacing w:val="-17"/>
          <w:u w:val="none"/>
        </w:rPr>
        <w:t xml:space="preserve"> </w:t>
      </w:r>
      <w:r>
        <w:rPr>
          <w:spacing w:val="-2"/>
          <w:u w:val="none"/>
        </w:rPr>
        <w:t>change</w:t>
      </w:r>
      <w:r>
        <w:rPr>
          <w:u w:val="none"/>
        </w:rPr>
        <w:t>d</w:t>
      </w:r>
      <w:r>
        <w:rPr>
          <w:spacing w:val="-17"/>
          <w:u w:val="none"/>
        </w:rPr>
        <w:t xml:space="preserve"> </w:t>
      </w:r>
      <w:r>
        <w:rPr>
          <w:spacing w:val="-2"/>
          <w:u w:val="none"/>
        </w:rPr>
        <w:t>excep</w:t>
      </w:r>
      <w:r>
        <w:rPr>
          <w:u w:val="none"/>
        </w:rPr>
        <w:t>t</w:t>
      </w:r>
      <w:r>
        <w:rPr>
          <w:spacing w:val="-17"/>
          <w:u w:val="none"/>
        </w:rPr>
        <w:t xml:space="preserve"> </w:t>
      </w:r>
      <w:r>
        <w:rPr>
          <w:spacing w:val="-2"/>
          <w:u w:val="none"/>
        </w:rPr>
        <w:t>upo</w:t>
      </w:r>
      <w:r>
        <w:rPr>
          <w:u w:val="none"/>
        </w:rPr>
        <w:t>n</w:t>
      </w:r>
      <w:r>
        <w:rPr>
          <w:spacing w:val="-17"/>
          <w:u w:val="none"/>
        </w:rPr>
        <w:t xml:space="preserve"> </w:t>
      </w:r>
      <w:r>
        <w:rPr>
          <w:spacing w:val="-2"/>
          <w:u w:val="none"/>
        </w:rPr>
        <w:t>14-da</w:t>
      </w:r>
      <w:r>
        <w:rPr>
          <w:u w:val="none"/>
        </w:rPr>
        <w:t>y</w:t>
      </w:r>
      <w:r>
        <w:rPr>
          <w:spacing w:val="-17"/>
          <w:u w:val="none"/>
        </w:rPr>
        <w:t xml:space="preserve"> </w:t>
      </w:r>
      <w:r>
        <w:rPr>
          <w:spacing w:val="-2"/>
          <w:u w:val="none"/>
        </w:rPr>
        <w:t>advanc</w:t>
      </w:r>
      <w:r>
        <w:rPr>
          <w:u w:val="none"/>
        </w:rPr>
        <w:t>e</w:t>
      </w:r>
      <w:r>
        <w:rPr>
          <w:spacing w:val="-17"/>
          <w:u w:val="none"/>
        </w:rPr>
        <w:t xml:space="preserve"> </w:t>
      </w:r>
      <w:r>
        <w:rPr>
          <w:spacing w:val="-2"/>
          <w:u w:val="none"/>
        </w:rPr>
        <w:t>writte</w:t>
      </w:r>
      <w:r>
        <w:rPr>
          <w:u w:val="none"/>
        </w:rPr>
        <w:t>n</w:t>
      </w:r>
      <w:r>
        <w:rPr>
          <w:spacing w:val="-17"/>
          <w:u w:val="none"/>
        </w:rPr>
        <w:t xml:space="preserve"> </w:t>
      </w:r>
      <w:r>
        <w:rPr>
          <w:spacing w:val="-2"/>
          <w:u w:val="none"/>
        </w:rPr>
        <w:t>noti</w:t>
      </w:r>
      <w:r>
        <w:rPr>
          <w:spacing w:val="-3"/>
          <w:u w:val="none"/>
        </w:rPr>
        <w:t>f</w:t>
      </w:r>
      <w:r>
        <w:rPr>
          <w:spacing w:val="-2"/>
          <w:u w:val="none"/>
        </w:rPr>
        <w:t>icati</w:t>
      </w:r>
      <w:r>
        <w:rPr>
          <w:spacing w:val="-3"/>
          <w:u w:val="none"/>
        </w:rPr>
        <w:t>o</w:t>
      </w:r>
      <w:r>
        <w:rPr>
          <w:u w:val="none"/>
        </w:rPr>
        <w:t>n</w:t>
      </w:r>
      <w:r>
        <w:rPr>
          <w:spacing w:val="-20"/>
          <w:u w:val="none"/>
        </w:rPr>
        <w:t xml:space="preserve"> </w:t>
      </w:r>
      <w:r>
        <w:rPr>
          <w:spacing w:val="-3"/>
          <w:u w:val="none"/>
        </w:rPr>
        <w:t>be</w:t>
      </w:r>
      <w:r>
        <w:rPr>
          <w:spacing w:val="-2"/>
          <w:u w:val="none"/>
        </w:rPr>
        <w:t>t</w:t>
      </w:r>
      <w:r>
        <w:rPr>
          <w:spacing w:val="-3"/>
          <w:u w:val="none"/>
        </w:rPr>
        <w:t>w</w:t>
      </w:r>
      <w:r>
        <w:rPr>
          <w:spacing w:val="-2"/>
          <w:u w:val="none"/>
        </w:rPr>
        <w:t>ee</w:t>
      </w:r>
      <w:r>
        <w:rPr>
          <w:u w:val="none"/>
        </w:rPr>
        <w:t>n</w:t>
      </w:r>
      <w:r>
        <w:rPr>
          <w:spacing w:val="-20"/>
          <w:u w:val="none"/>
        </w:rPr>
        <w:t xml:space="preserve"> </w:t>
      </w:r>
      <w:r>
        <w:rPr>
          <w:spacing w:val="-2"/>
          <w:u w:val="none"/>
        </w:rPr>
        <w:t>t</w:t>
      </w:r>
      <w:r>
        <w:rPr>
          <w:spacing w:val="-3"/>
          <w:u w:val="none"/>
        </w:rPr>
        <w:t>h</w:t>
      </w:r>
      <w:r>
        <w:rPr>
          <w:u w:val="none"/>
        </w:rPr>
        <w:t>e</w:t>
      </w:r>
      <w:r>
        <w:rPr>
          <w:spacing w:val="-19"/>
          <w:u w:val="none"/>
        </w:rPr>
        <w:t xml:space="preserve"> </w:t>
      </w:r>
      <w:r>
        <w:rPr>
          <w:spacing w:val="-2"/>
          <w:u w:val="none"/>
        </w:rPr>
        <w:t>e</w:t>
      </w:r>
      <w:r>
        <w:rPr>
          <w:spacing w:val="-5"/>
          <w:u w:val="none"/>
        </w:rPr>
        <w:t>m</w:t>
      </w:r>
      <w:r>
        <w:rPr>
          <w:spacing w:val="-3"/>
          <w:u w:val="none"/>
        </w:rPr>
        <w:t>p</w:t>
      </w:r>
      <w:r>
        <w:rPr>
          <w:spacing w:val="-2"/>
          <w:u w:val="none"/>
        </w:rPr>
        <w:t>l</w:t>
      </w:r>
      <w:r>
        <w:rPr>
          <w:spacing w:val="-3"/>
          <w:u w:val="none"/>
        </w:rPr>
        <w:t>oye</w:t>
      </w:r>
      <w:r>
        <w:rPr>
          <w:u w:val="none"/>
        </w:rPr>
        <w:t>e</w:t>
      </w:r>
      <w:r>
        <w:rPr>
          <w:spacing w:val="-19"/>
          <w:u w:val="none"/>
        </w:rPr>
        <w:t xml:space="preserve"> </w:t>
      </w:r>
      <w:r>
        <w:rPr>
          <w:spacing w:val="-2"/>
          <w:u w:val="none"/>
        </w:rPr>
        <w:t>a</w:t>
      </w:r>
      <w:r>
        <w:rPr>
          <w:spacing w:val="-3"/>
          <w:u w:val="none"/>
        </w:rPr>
        <w:t>n</w:t>
      </w:r>
      <w:r>
        <w:rPr>
          <w:u w:val="none"/>
        </w:rPr>
        <w:t>d</w:t>
      </w:r>
      <w:r>
        <w:rPr>
          <w:spacing w:val="-20"/>
          <w:u w:val="none"/>
        </w:rPr>
        <w:t xml:space="preserve"> </w:t>
      </w:r>
      <w:r>
        <w:rPr>
          <w:spacing w:val="-3"/>
          <w:u w:val="none"/>
        </w:rPr>
        <w:t>E</w:t>
      </w:r>
      <w:r>
        <w:rPr>
          <w:spacing w:val="-5"/>
          <w:u w:val="none"/>
        </w:rPr>
        <w:t>m</w:t>
      </w:r>
      <w:r>
        <w:rPr>
          <w:spacing w:val="-3"/>
          <w:u w:val="none"/>
        </w:rPr>
        <w:t>p</w:t>
      </w:r>
      <w:r>
        <w:rPr>
          <w:spacing w:val="-2"/>
          <w:u w:val="none"/>
        </w:rPr>
        <w:t>l</w:t>
      </w:r>
      <w:r>
        <w:rPr>
          <w:spacing w:val="-3"/>
          <w:u w:val="none"/>
        </w:rPr>
        <w:t>oye</w:t>
      </w:r>
      <w:r>
        <w:rPr>
          <w:u w:val="none"/>
        </w:rPr>
        <w:t>r</w:t>
      </w:r>
      <w:r>
        <w:rPr>
          <w:spacing w:val="-19"/>
          <w:u w:val="none"/>
        </w:rPr>
        <w:t xml:space="preserve"> </w:t>
      </w:r>
      <w:r>
        <w:rPr>
          <w:spacing w:val="-3"/>
          <w:u w:val="none"/>
        </w:rPr>
        <w:t>w</w:t>
      </w:r>
      <w:r>
        <w:rPr>
          <w:spacing w:val="-2"/>
          <w:u w:val="none"/>
        </w:rPr>
        <w:t xml:space="preserve">ith </w:t>
      </w:r>
      <w:r>
        <w:rPr>
          <w:u w:val="none"/>
        </w:rPr>
        <w:t>notification copied to the Union.</w:t>
      </w:r>
    </w:p>
    <w:p w:rsidR="0003259C" w:rsidRDefault="0003259C">
      <w:pPr>
        <w:spacing w:before="5" w:line="280" w:lineRule="exact"/>
        <w:rPr>
          <w:sz w:val="28"/>
          <w:szCs w:val="28"/>
        </w:rPr>
      </w:pPr>
    </w:p>
    <w:p w:rsidR="0003259C" w:rsidRDefault="00877618">
      <w:pPr>
        <w:pStyle w:val="Heading1"/>
        <w:ind w:left="320"/>
        <w:rPr>
          <w:b w:val="0"/>
          <w:bCs w:val="0"/>
        </w:rPr>
      </w:pPr>
      <w:bookmarkStart w:id="16" w:name="_TOC_250035"/>
      <w:r>
        <w:rPr>
          <w:spacing w:val="-1"/>
        </w:rPr>
        <w:t>CLASSIFICATIONS/WAGES:</w:t>
      </w:r>
      <w:bookmarkEnd w:id="16"/>
    </w:p>
    <w:p w:rsidR="0003259C" w:rsidRDefault="00877618">
      <w:pPr>
        <w:spacing w:before="5"/>
        <w:ind w:left="32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 xml:space="preserve">Section 3.05(a)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hourly rate of wages shall be as follows:</w:t>
      </w:r>
    </w:p>
    <w:p w:rsidR="0003259C" w:rsidRDefault="0003259C">
      <w:pPr>
        <w:spacing w:before="18" w:line="200" w:lineRule="exact"/>
        <w:rPr>
          <w:sz w:val="20"/>
          <w:szCs w:val="20"/>
        </w:rPr>
      </w:pPr>
    </w:p>
    <w:p w:rsidR="0003259C" w:rsidRDefault="0003259C">
      <w:pPr>
        <w:spacing w:line="200" w:lineRule="exact"/>
        <w:rPr>
          <w:sz w:val="20"/>
          <w:szCs w:val="20"/>
        </w:rPr>
        <w:sectPr w:rsidR="0003259C">
          <w:pgSz w:w="12240" w:h="15840"/>
          <w:pgMar w:top="1480" w:right="800" w:bottom="960" w:left="1120" w:header="0" w:footer="766" w:gutter="0"/>
          <w:cols w:space="720"/>
        </w:sect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before="5" w:line="220" w:lineRule="exact"/>
      </w:pPr>
    </w:p>
    <w:p w:rsidR="0003259C" w:rsidRDefault="00877618">
      <w:pPr>
        <w:pStyle w:val="BodyText"/>
        <w:spacing w:line="243" w:lineRule="auto"/>
        <w:ind w:left="320"/>
        <w:rPr>
          <w:u w:val="none"/>
        </w:rPr>
      </w:pPr>
      <w:r>
        <w:rPr>
          <w:color w:val="FF0000"/>
          <w:u w:val="none"/>
        </w:rPr>
        <w:t>Journey</w:t>
      </w:r>
      <w:r>
        <w:rPr>
          <w:color w:val="FF0000"/>
          <w:spacing w:val="-2"/>
          <w:u w:val="none"/>
        </w:rPr>
        <w:t>m</w:t>
      </w:r>
      <w:r>
        <w:rPr>
          <w:color w:val="FF0000"/>
          <w:u w:val="none"/>
        </w:rPr>
        <w:t xml:space="preserve">an </w:t>
      </w:r>
      <w:r>
        <w:rPr>
          <w:color w:val="FF0000"/>
          <w:spacing w:val="-2"/>
          <w:u w:val="none"/>
        </w:rPr>
        <w:t>W</w:t>
      </w:r>
      <w:r>
        <w:rPr>
          <w:color w:val="FF0000"/>
          <w:u w:val="none"/>
        </w:rPr>
        <w:t>ire</w:t>
      </w:r>
      <w:r>
        <w:rPr>
          <w:color w:val="FF0000"/>
          <w:spacing w:val="-2"/>
          <w:u w:val="none"/>
        </w:rPr>
        <w:t>m</w:t>
      </w:r>
      <w:r>
        <w:rPr>
          <w:color w:val="FF0000"/>
          <w:u w:val="none"/>
        </w:rPr>
        <w:t xml:space="preserve">an </w:t>
      </w:r>
      <w:r>
        <w:rPr>
          <w:color w:val="FF0000"/>
          <w:spacing w:val="-3"/>
          <w:u w:val="none"/>
        </w:rPr>
        <w:t>W</w:t>
      </w:r>
      <w:r>
        <w:rPr>
          <w:color w:val="FF0000"/>
          <w:spacing w:val="-1"/>
          <w:u w:val="none"/>
        </w:rPr>
        <w:t>o</w:t>
      </w:r>
      <w:r>
        <w:rPr>
          <w:color w:val="FF0000"/>
          <w:u w:val="none"/>
        </w:rPr>
        <w:t>rking Fore</w:t>
      </w:r>
      <w:r>
        <w:rPr>
          <w:color w:val="FF0000"/>
          <w:spacing w:val="-2"/>
          <w:u w:val="none"/>
        </w:rPr>
        <w:t>m</w:t>
      </w:r>
      <w:r>
        <w:rPr>
          <w:color w:val="FF0000"/>
          <w:u w:val="none"/>
        </w:rPr>
        <w:t xml:space="preserve">an </w:t>
      </w:r>
      <w:r>
        <w:rPr>
          <w:color w:val="FF0000"/>
          <w:spacing w:val="-3"/>
          <w:u w:val="none"/>
        </w:rPr>
        <w:t>W</w:t>
      </w:r>
      <w:r>
        <w:rPr>
          <w:color w:val="FF0000"/>
          <w:spacing w:val="-1"/>
          <w:u w:val="none"/>
        </w:rPr>
        <w:t>o</w:t>
      </w:r>
      <w:r>
        <w:rPr>
          <w:color w:val="FF0000"/>
          <w:u w:val="none"/>
        </w:rPr>
        <w:t>rking General Fore</w:t>
      </w:r>
      <w:r>
        <w:rPr>
          <w:color w:val="FF0000"/>
          <w:spacing w:val="-2"/>
          <w:u w:val="none"/>
        </w:rPr>
        <w:t>m</w:t>
      </w:r>
      <w:r>
        <w:rPr>
          <w:color w:val="FF0000"/>
          <w:u w:val="none"/>
        </w:rPr>
        <w:t xml:space="preserve">an </w:t>
      </w:r>
      <w:r>
        <w:rPr>
          <w:color w:val="FF0000"/>
          <w:spacing w:val="-2"/>
          <w:u w:val="none"/>
        </w:rPr>
        <w:t>W</w:t>
      </w:r>
      <w:r>
        <w:rPr>
          <w:color w:val="FF0000"/>
          <w:spacing w:val="-1"/>
          <w:u w:val="none"/>
        </w:rPr>
        <w:t>o</w:t>
      </w:r>
      <w:r>
        <w:rPr>
          <w:color w:val="FF0000"/>
          <w:u w:val="none"/>
        </w:rPr>
        <w:t>rking Area Fore</w:t>
      </w:r>
      <w:r>
        <w:rPr>
          <w:color w:val="FF0000"/>
          <w:spacing w:val="-2"/>
          <w:u w:val="none"/>
        </w:rPr>
        <w:t>m</w:t>
      </w:r>
      <w:r>
        <w:rPr>
          <w:color w:val="FF0000"/>
          <w:u w:val="none"/>
        </w:rPr>
        <w:t>an</w:t>
      </w:r>
    </w:p>
    <w:p w:rsidR="0003259C" w:rsidRDefault="00877618">
      <w:pPr>
        <w:pStyle w:val="Heading1"/>
        <w:spacing w:before="69" w:line="244" w:lineRule="auto"/>
        <w:ind w:left="177"/>
        <w:jc w:val="center"/>
        <w:rPr>
          <w:b w:val="0"/>
          <w:bCs w:val="0"/>
        </w:rPr>
      </w:pPr>
      <w:r>
        <w:br w:type="column"/>
      </w:r>
      <w:r>
        <w:rPr>
          <w:color w:val="FF0000"/>
        </w:rPr>
        <w:lastRenderedPageBreak/>
        <w:t xml:space="preserve">Effective </w:t>
      </w:r>
      <w:r w:rsidR="009840E6">
        <w:rPr>
          <w:color w:val="FF0000"/>
          <w:u w:val="thick" w:color="FF0000"/>
        </w:rPr>
        <w:t>June 1, 2015</w:t>
      </w:r>
    </w:p>
    <w:p w:rsidR="0003259C" w:rsidRDefault="0003259C">
      <w:pPr>
        <w:pStyle w:val="BodyText"/>
        <w:spacing w:line="272" w:lineRule="exact"/>
        <w:ind w:left="510" w:right="334"/>
        <w:jc w:val="center"/>
        <w:rPr>
          <w:u w:val="none"/>
        </w:rPr>
      </w:pPr>
      <w:bookmarkStart w:id="17" w:name="_GoBack"/>
      <w:bookmarkEnd w:id="17"/>
    </w:p>
    <w:p w:rsidR="0003259C" w:rsidRDefault="009840E6">
      <w:pPr>
        <w:pStyle w:val="BodyText"/>
        <w:spacing w:before="3"/>
        <w:ind w:left="510" w:right="334"/>
        <w:jc w:val="center"/>
        <w:rPr>
          <w:u w:val="none"/>
        </w:rPr>
      </w:pPr>
      <w:r>
        <w:rPr>
          <w:color w:val="FF0000"/>
          <w:u w:val="none"/>
        </w:rPr>
        <w:t>$44.37</w:t>
      </w:r>
    </w:p>
    <w:p w:rsidR="0003259C" w:rsidRDefault="009840E6">
      <w:pPr>
        <w:pStyle w:val="BodyText"/>
        <w:spacing w:before="3"/>
        <w:ind w:left="510" w:right="334"/>
        <w:jc w:val="center"/>
        <w:rPr>
          <w:u w:val="none"/>
        </w:rPr>
      </w:pPr>
      <w:r>
        <w:rPr>
          <w:color w:val="FF0000"/>
          <w:u w:val="none"/>
        </w:rPr>
        <w:t>$48.81</w:t>
      </w:r>
    </w:p>
    <w:p w:rsidR="0003259C" w:rsidRDefault="009840E6">
      <w:pPr>
        <w:pStyle w:val="BodyText"/>
        <w:spacing w:before="3"/>
        <w:ind w:left="510" w:right="334"/>
        <w:jc w:val="center"/>
        <w:rPr>
          <w:u w:val="none"/>
        </w:rPr>
      </w:pPr>
      <w:r>
        <w:rPr>
          <w:color w:val="FF0000"/>
          <w:u w:val="none"/>
        </w:rPr>
        <w:t>$53.69</w:t>
      </w:r>
    </w:p>
    <w:p w:rsidR="0003259C" w:rsidRDefault="00877618">
      <w:pPr>
        <w:pStyle w:val="Heading1"/>
        <w:spacing w:before="69" w:line="244" w:lineRule="auto"/>
        <w:ind w:left="175"/>
        <w:jc w:val="center"/>
        <w:rPr>
          <w:b w:val="0"/>
          <w:bCs w:val="0"/>
        </w:rPr>
      </w:pPr>
      <w:r>
        <w:br w:type="column"/>
      </w:r>
      <w:r>
        <w:rPr>
          <w:color w:val="FF0000"/>
        </w:rPr>
        <w:lastRenderedPageBreak/>
        <w:t xml:space="preserve">Effective </w:t>
      </w:r>
      <w:r w:rsidR="009840E6">
        <w:rPr>
          <w:color w:val="FF0000"/>
          <w:u w:val="thick" w:color="FF0000"/>
        </w:rPr>
        <w:t>May 30, 2016</w:t>
      </w:r>
    </w:p>
    <w:p w:rsidR="0003259C" w:rsidRPr="009840E6" w:rsidRDefault="009840E6">
      <w:pPr>
        <w:pStyle w:val="BodyText"/>
        <w:spacing w:line="272" w:lineRule="exact"/>
        <w:ind w:left="509" w:right="334"/>
        <w:jc w:val="center"/>
        <w:rPr>
          <w:color w:val="FF0000"/>
          <w:u w:val="none"/>
        </w:rPr>
      </w:pPr>
      <w:r w:rsidRPr="009840E6">
        <w:rPr>
          <w:color w:val="FF0000"/>
          <w:u w:val="none"/>
        </w:rPr>
        <w:t>TBD</w:t>
      </w:r>
    </w:p>
    <w:p w:rsidR="0003259C" w:rsidRPr="009840E6" w:rsidRDefault="009840E6">
      <w:pPr>
        <w:pStyle w:val="BodyText"/>
        <w:spacing w:before="3"/>
        <w:ind w:left="509" w:right="334"/>
        <w:jc w:val="center"/>
        <w:rPr>
          <w:color w:val="FF0000"/>
          <w:u w:val="none"/>
        </w:rPr>
      </w:pPr>
      <w:r w:rsidRPr="009840E6">
        <w:rPr>
          <w:color w:val="FF0000"/>
          <w:u w:val="none"/>
        </w:rPr>
        <w:t>TBD</w:t>
      </w:r>
    </w:p>
    <w:p w:rsidR="0003259C" w:rsidRPr="009840E6" w:rsidRDefault="009840E6">
      <w:pPr>
        <w:pStyle w:val="BodyText"/>
        <w:spacing w:before="3"/>
        <w:ind w:left="509" w:right="334"/>
        <w:jc w:val="center"/>
        <w:rPr>
          <w:color w:val="FF0000"/>
          <w:u w:val="none"/>
        </w:rPr>
      </w:pPr>
      <w:r w:rsidRPr="009840E6">
        <w:rPr>
          <w:color w:val="FF0000"/>
          <w:u w:val="none"/>
        </w:rPr>
        <w:t>TBD</w:t>
      </w:r>
    </w:p>
    <w:p w:rsidR="0003259C" w:rsidRDefault="009840E6">
      <w:pPr>
        <w:pStyle w:val="BodyText"/>
        <w:spacing w:before="3"/>
        <w:ind w:left="509" w:right="334"/>
        <w:jc w:val="center"/>
        <w:rPr>
          <w:u w:val="none"/>
        </w:rPr>
      </w:pPr>
      <w:r w:rsidRPr="009840E6">
        <w:rPr>
          <w:color w:val="FF0000"/>
          <w:u w:val="none"/>
        </w:rPr>
        <w:t>TBD</w:t>
      </w:r>
    </w:p>
    <w:p w:rsidR="0003259C" w:rsidRDefault="00877618">
      <w:pPr>
        <w:pStyle w:val="Heading1"/>
        <w:spacing w:before="69" w:line="244" w:lineRule="auto"/>
        <w:ind w:left="175" w:right="2665"/>
        <w:jc w:val="center"/>
        <w:rPr>
          <w:b w:val="0"/>
          <w:bCs w:val="0"/>
        </w:rPr>
      </w:pPr>
      <w:r>
        <w:br w:type="column"/>
      </w:r>
      <w:r>
        <w:rPr>
          <w:color w:val="FF0000"/>
        </w:rPr>
        <w:lastRenderedPageBreak/>
        <w:t xml:space="preserve">Effective </w:t>
      </w:r>
      <w:r w:rsidR="009840E6">
        <w:rPr>
          <w:color w:val="FF0000"/>
          <w:u w:val="thick" w:color="FF0000"/>
        </w:rPr>
        <w:t>May 29, 2017</w:t>
      </w:r>
    </w:p>
    <w:p w:rsidR="009840E6" w:rsidRPr="009840E6" w:rsidRDefault="009840E6" w:rsidP="009840E6">
      <w:pPr>
        <w:ind w:firstLine="175"/>
        <w:rPr>
          <w:rFonts w:ascii="Times New Roman" w:hAnsi="Times New Roman" w:cs="Times New Roman"/>
          <w:color w:val="FF0000"/>
          <w:sz w:val="24"/>
          <w:szCs w:val="24"/>
        </w:rPr>
      </w:pPr>
      <w:r>
        <w:t xml:space="preserve">          </w:t>
      </w:r>
      <w:r w:rsidRPr="009840E6">
        <w:rPr>
          <w:rFonts w:ascii="Times New Roman" w:hAnsi="Times New Roman" w:cs="Times New Roman"/>
          <w:color w:val="FF0000"/>
          <w:sz w:val="24"/>
          <w:szCs w:val="24"/>
        </w:rPr>
        <w:t>TBD</w:t>
      </w:r>
    </w:p>
    <w:p w:rsidR="009840E6" w:rsidRPr="009840E6" w:rsidRDefault="009840E6" w:rsidP="009840E6">
      <w:pPr>
        <w:rPr>
          <w:rFonts w:ascii="Times New Roman" w:hAnsi="Times New Roman" w:cs="Times New Roman"/>
          <w:color w:val="FF0000"/>
          <w:sz w:val="24"/>
          <w:szCs w:val="24"/>
        </w:rPr>
      </w:pPr>
      <w:r w:rsidRPr="009840E6">
        <w:rPr>
          <w:rFonts w:ascii="Times New Roman" w:hAnsi="Times New Roman" w:cs="Times New Roman"/>
          <w:color w:val="FF0000"/>
          <w:sz w:val="24"/>
          <w:szCs w:val="24"/>
        </w:rPr>
        <w:t xml:space="preserve">            TBD</w:t>
      </w:r>
    </w:p>
    <w:p w:rsidR="009840E6" w:rsidRPr="009840E6" w:rsidRDefault="009840E6" w:rsidP="009840E6">
      <w:pPr>
        <w:rPr>
          <w:rFonts w:ascii="Times New Roman" w:hAnsi="Times New Roman" w:cs="Times New Roman"/>
          <w:color w:val="FF0000"/>
          <w:sz w:val="24"/>
          <w:szCs w:val="24"/>
        </w:rPr>
      </w:pPr>
      <w:r w:rsidRPr="009840E6">
        <w:rPr>
          <w:rFonts w:ascii="Times New Roman" w:hAnsi="Times New Roman" w:cs="Times New Roman"/>
          <w:color w:val="FF0000"/>
          <w:sz w:val="24"/>
          <w:szCs w:val="24"/>
        </w:rPr>
        <w:tab/>
        <w:t>TBD</w:t>
      </w:r>
    </w:p>
    <w:p w:rsidR="009840E6" w:rsidRPr="009840E6" w:rsidRDefault="009840E6" w:rsidP="009840E6">
      <w:pPr>
        <w:rPr>
          <w:rFonts w:ascii="Times New Roman" w:hAnsi="Times New Roman" w:cs="Times New Roman"/>
          <w:color w:val="FF0000"/>
          <w:sz w:val="24"/>
          <w:szCs w:val="24"/>
        </w:rPr>
        <w:sectPr w:rsidR="009840E6" w:rsidRPr="009840E6">
          <w:type w:val="continuous"/>
          <w:pgSz w:w="12240" w:h="15840"/>
          <w:pgMar w:top="1480" w:right="800" w:bottom="280" w:left="1120" w:header="720" w:footer="720" w:gutter="0"/>
          <w:cols w:num="4" w:space="720" w:equalWidth="0">
            <w:col w:w="2905" w:space="40"/>
            <w:col w:w="1545" w:space="40"/>
            <w:col w:w="1543" w:space="40"/>
            <w:col w:w="4207"/>
          </w:cols>
        </w:sectPr>
      </w:pPr>
      <w:r w:rsidRPr="009840E6">
        <w:rPr>
          <w:rFonts w:ascii="Times New Roman" w:hAnsi="Times New Roman" w:cs="Times New Roman"/>
          <w:color w:val="FF0000"/>
          <w:sz w:val="24"/>
          <w:szCs w:val="24"/>
        </w:rPr>
        <w:tab/>
        <w:t>TBD</w:t>
      </w:r>
    </w:p>
    <w:p w:rsidR="0003259C" w:rsidRDefault="0003259C">
      <w:pPr>
        <w:spacing w:line="200" w:lineRule="exact"/>
        <w:rPr>
          <w:sz w:val="20"/>
          <w:szCs w:val="20"/>
        </w:rPr>
      </w:pPr>
    </w:p>
    <w:tbl>
      <w:tblPr>
        <w:tblW w:w="0" w:type="auto"/>
        <w:tblInd w:w="115" w:type="dxa"/>
        <w:tblLayout w:type="fixed"/>
        <w:tblCellMar>
          <w:left w:w="0" w:type="dxa"/>
          <w:right w:w="0" w:type="dxa"/>
        </w:tblCellMar>
        <w:tblLook w:val="01E0" w:firstRow="1" w:lastRow="1" w:firstColumn="1" w:lastColumn="1" w:noHBand="0" w:noVBand="0"/>
      </w:tblPr>
      <w:tblGrid>
        <w:gridCol w:w="2360"/>
        <w:gridCol w:w="1501"/>
        <w:gridCol w:w="4311"/>
      </w:tblGrid>
      <w:tr w:rsidR="0003259C">
        <w:trPr>
          <w:trHeight w:hRule="exact" w:val="320"/>
        </w:trPr>
        <w:tc>
          <w:tcPr>
            <w:tcW w:w="8172" w:type="dxa"/>
            <w:gridSpan w:val="3"/>
            <w:tcBorders>
              <w:top w:val="nil"/>
              <w:left w:val="nil"/>
              <w:bottom w:val="nil"/>
              <w:right w:val="nil"/>
            </w:tcBorders>
          </w:tcPr>
          <w:p w:rsidR="0003259C" w:rsidRDefault="009840E6" w:rsidP="009840E6">
            <w:pPr>
              <w:pStyle w:val="TableParagraph"/>
              <w:spacing w:before="2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  </w:t>
            </w:r>
            <w:r w:rsidR="00877618">
              <w:rPr>
                <w:rFonts w:ascii="Times New Roman" w:eastAsia="Times New Roman" w:hAnsi="Times New Roman" w:cs="Times New Roman"/>
                <w:spacing w:val="-1"/>
                <w:sz w:val="24"/>
                <w:szCs w:val="24"/>
              </w:rPr>
              <w:t>APPRENTICE</w:t>
            </w:r>
            <w:r w:rsidR="00877618">
              <w:rPr>
                <w:rFonts w:ascii="Times New Roman" w:eastAsia="Times New Roman" w:hAnsi="Times New Roman" w:cs="Times New Roman"/>
                <w:sz w:val="24"/>
                <w:szCs w:val="24"/>
              </w:rPr>
              <w:t>S</w:t>
            </w:r>
            <w:r w:rsidR="00877618">
              <w:rPr>
                <w:rFonts w:ascii="Times New Roman" w:eastAsia="Times New Roman" w:hAnsi="Times New Roman" w:cs="Times New Roman"/>
                <w:spacing w:val="-1"/>
                <w:sz w:val="24"/>
                <w:szCs w:val="24"/>
              </w:rPr>
              <w:t xml:space="preserve"> INDENTURE</w:t>
            </w:r>
            <w:r w:rsidR="00877618">
              <w:rPr>
                <w:rFonts w:ascii="Times New Roman" w:eastAsia="Times New Roman" w:hAnsi="Times New Roman" w:cs="Times New Roman"/>
                <w:sz w:val="24"/>
                <w:szCs w:val="24"/>
              </w:rPr>
              <w:t>D</w:t>
            </w:r>
            <w:r w:rsidR="00877618">
              <w:rPr>
                <w:rFonts w:ascii="Times New Roman" w:eastAsia="Times New Roman" w:hAnsi="Times New Roman" w:cs="Times New Roman"/>
                <w:spacing w:val="-1"/>
                <w:sz w:val="24"/>
                <w:szCs w:val="24"/>
              </w:rPr>
              <w:t xml:space="preserve"> PRIO</w:t>
            </w:r>
            <w:r w:rsidR="00877618">
              <w:rPr>
                <w:rFonts w:ascii="Times New Roman" w:eastAsia="Times New Roman" w:hAnsi="Times New Roman" w:cs="Times New Roman"/>
                <w:sz w:val="24"/>
                <w:szCs w:val="24"/>
              </w:rPr>
              <w:t>R</w:t>
            </w:r>
            <w:r w:rsidR="00877618">
              <w:rPr>
                <w:rFonts w:ascii="Times New Roman" w:eastAsia="Times New Roman" w:hAnsi="Times New Roman" w:cs="Times New Roman"/>
                <w:spacing w:val="-1"/>
                <w:sz w:val="24"/>
                <w:szCs w:val="24"/>
              </w:rPr>
              <w:t xml:space="preserve"> t</w:t>
            </w:r>
            <w:r w:rsidR="00877618">
              <w:rPr>
                <w:rFonts w:ascii="Times New Roman" w:eastAsia="Times New Roman" w:hAnsi="Times New Roman" w:cs="Times New Roman"/>
                <w:sz w:val="24"/>
                <w:szCs w:val="24"/>
              </w:rPr>
              <w:t>o</w:t>
            </w:r>
            <w:r w:rsidR="00877618">
              <w:rPr>
                <w:rFonts w:ascii="Times New Roman" w:eastAsia="Times New Roman" w:hAnsi="Times New Roman" w:cs="Times New Roman"/>
                <w:spacing w:val="-1"/>
                <w:sz w:val="24"/>
                <w:szCs w:val="24"/>
              </w:rPr>
              <w:t xml:space="preserve"> Ma</w:t>
            </w:r>
            <w:r w:rsidR="00877618">
              <w:rPr>
                <w:rFonts w:ascii="Times New Roman" w:eastAsia="Times New Roman" w:hAnsi="Times New Roman" w:cs="Times New Roman"/>
                <w:sz w:val="24"/>
                <w:szCs w:val="24"/>
              </w:rPr>
              <w:t>y</w:t>
            </w:r>
            <w:r w:rsidR="00877618">
              <w:rPr>
                <w:rFonts w:ascii="Times New Roman" w:eastAsia="Times New Roman" w:hAnsi="Times New Roman" w:cs="Times New Roman"/>
                <w:spacing w:val="-1"/>
                <w:sz w:val="24"/>
                <w:szCs w:val="24"/>
              </w:rPr>
              <w:t xml:space="preserve"> 30</w:t>
            </w:r>
            <w:r w:rsidR="00877618">
              <w:rPr>
                <w:rFonts w:ascii="Times New Roman" w:eastAsia="Times New Roman" w:hAnsi="Times New Roman" w:cs="Times New Roman"/>
                <w:sz w:val="24"/>
                <w:szCs w:val="24"/>
              </w:rPr>
              <w:t>,</w:t>
            </w:r>
            <w:r w:rsidR="00877618">
              <w:rPr>
                <w:rFonts w:ascii="Times New Roman" w:eastAsia="Times New Roman" w:hAnsi="Times New Roman" w:cs="Times New Roman"/>
                <w:spacing w:val="-1"/>
                <w:sz w:val="24"/>
                <w:szCs w:val="24"/>
              </w:rPr>
              <w:t xml:space="preserve"> 2011:</w:t>
            </w:r>
          </w:p>
        </w:tc>
      </w:tr>
      <w:tr w:rsidR="0003259C">
        <w:trPr>
          <w:trHeight w:hRule="exact" w:val="257"/>
        </w:trPr>
        <w:tc>
          <w:tcPr>
            <w:tcW w:w="8172" w:type="dxa"/>
            <w:gridSpan w:val="3"/>
            <w:tcBorders>
              <w:top w:val="nil"/>
              <w:left w:val="nil"/>
              <w:bottom w:val="nil"/>
              <w:right w:val="nil"/>
            </w:tcBorders>
          </w:tcPr>
          <w:p w:rsidR="0003259C" w:rsidRDefault="00877618">
            <w:pPr>
              <w:pStyle w:val="TableParagraph"/>
              <w:spacing w:line="257" w:lineRule="exact"/>
              <w:ind w:left="2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APPRENTIC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SI</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 xml:space="preserve"> (6</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PERIODS</w:t>
            </w:r>
          </w:p>
        </w:tc>
      </w:tr>
      <w:tr w:rsidR="0003259C">
        <w:trPr>
          <w:trHeight w:hRule="exact" w:val="280"/>
        </w:trPr>
        <w:tc>
          <w:tcPr>
            <w:tcW w:w="2360" w:type="dxa"/>
            <w:tcBorders>
              <w:top w:val="nil"/>
              <w:left w:val="nil"/>
              <w:bottom w:val="nil"/>
              <w:right w:val="nil"/>
            </w:tcBorders>
          </w:tcPr>
          <w:p w:rsidR="0003259C" w:rsidRDefault="00877618">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position w:val="11"/>
                <w:sz w:val="16"/>
                <w:szCs w:val="16"/>
              </w:rPr>
              <w:t>ST</w:t>
            </w:r>
            <w:r>
              <w:rPr>
                <w:rFonts w:ascii="Times New Roman" w:eastAsia="Times New Roman" w:hAnsi="Times New Roman" w:cs="Times New Roman"/>
                <w:spacing w:val="17"/>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03259C">
        <w:trPr>
          <w:trHeight w:hRule="exact" w:val="280"/>
        </w:trPr>
        <w:tc>
          <w:tcPr>
            <w:tcW w:w="2360" w:type="dxa"/>
            <w:tcBorders>
              <w:top w:val="nil"/>
              <w:left w:val="nil"/>
              <w:bottom w:val="nil"/>
              <w:right w:val="nil"/>
            </w:tcBorders>
          </w:tcPr>
          <w:p w:rsidR="0003259C" w:rsidRDefault="00877618">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position w:val="11"/>
                <w:sz w:val="16"/>
                <w:szCs w:val="16"/>
              </w:rPr>
              <w:t>N</w:t>
            </w:r>
            <w:r>
              <w:rPr>
                <w:rFonts w:ascii="Times New Roman" w:eastAsia="Times New Roman" w:hAnsi="Times New Roman" w:cs="Times New Roman"/>
                <w:position w:val="11"/>
                <w:sz w:val="16"/>
                <w:szCs w:val="16"/>
              </w:rPr>
              <w:t>D</w:t>
            </w:r>
            <w:r>
              <w:rPr>
                <w:rFonts w:ascii="Times New Roman" w:eastAsia="Times New Roman" w:hAnsi="Times New Roman" w:cs="Times New Roman"/>
                <w:spacing w:val="17"/>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03259C">
        <w:trPr>
          <w:trHeight w:hRule="exact" w:val="280"/>
        </w:trPr>
        <w:tc>
          <w:tcPr>
            <w:tcW w:w="2360" w:type="dxa"/>
            <w:tcBorders>
              <w:top w:val="nil"/>
              <w:left w:val="nil"/>
              <w:bottom w:val="nil"/>
              <w:right w:val="nil"/>
            </w:tcBorders>
          </w:tcPr>
          <w:p w:rsidR="0003259C" w:rsidRDefault="00877618">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position w:val="11"/>
                <w:sz w:val="16"/>
                <w:szCs w:val="16"/>
              </w:rPr>
              <w:t>RD</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03259C">
        <w:trPr>
          <w:trHeight w:hRule="exact" w:val="280"/>
        </w:trPr>
        <w:tc>
          <w:tcPr>
            <w:tcW w:w="2360" w:type="dxa"/>
            <w:tcBorders>
              <w:top w:val="nil"/>
              <w:left w:val="nil"/>
              <w:bottom w:val="nil"/>
              <w:right w:val="nil"/>
            </w:tcBorders>
          </w:tcPr>
          <w:p w:rsidR="0003259C" w:rsidRDefault="00877618">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7</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03259C">
        <w:trPr>
          <w:trHeight w:hRule="exact" w:val="280"/>
        </w:trPr>
        <w:tc>
          <w:tcPr>
            <w:tcW w:w="2360" w:type="dxa"/>
            <w:tcBorders>
              <w:top w:val="nil"/>
              <w:left w:val="nil"/>
              <w:bottom w:val="nil"/>
              <w:right w:val="nil"/>
            </w:tcBorders>
          </w:tcPr>
          <w:p w:rsidR="0003259C" w:rsidRDefault="00877618">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8</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03259C">
        <w:trPr>
          <w:trHeight w:hRule="exact" w:val="343"/>
        </w:trPr>
        <w:tc>
          <w:tcPr>
            <w:tcW w:w="2360" w:type="dxa"/>
            <w:tcBorders>
              <w:top w:val="nil"/>
              <w:left w:val="nil"/>
              <w:bottom w:val="nil"/>
              <w:right w:val="nil"/>
            </w:tcBorders>
          </w:tcPr>
          <w:p w:rsidR="0003259C" w:rsidRDefault="00877618">
            <w:pPr>
              <w:pStyle w:val="TableParagraph"/>
              <w:spacing w:line="288"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03259C" w:rsidRDefault="00877618">
            <w:pPr>
              <w:pStyle w:val="TableParagraph"/>
              <w:spacing w:before="11"/>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9</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03259C" w:rsidRDefault="00877618">
            <w:pPr>
              <w:pStyle w:val="TableParagraph"/>
              <w:spacing w:before="11"/>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bl>
    <w:p w:rsidR="0003259C" w:rsidRDefault="0003259C">
      <w:pPr>
        <w:spacing w:before="9" w:line="190" w:lineRule="exact"/>
        <w:rPr>
          <w:sz w:val="19"/>
          <w:szCs w:val="19"/>
        </w:rPr>
      </w:pPr>
    </w:p>
    <w:p w:rsidR="0003259C" w:rsidRDefault="0003259C">
      <w:pPr>
        <w:rPr>
          <w:rFonts w:ascii="Times New Roman" w:eastAsia="Times New Roman" w:hAnsi="Times New Roman" w:cs="Times New Roman"/>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2360"/>
        <w:gridCol w:w="1501"/>
        <w:gridCol w:w="4311"/>
      </w:tblGrid>
      <w:tr w:rsidR="00571B3A" w:rsidTr="00EF6076">
        <w:trPr>
          <w:trHeight w:hRule="exact" w:val="320"/>
        </w:trPr>
        <w:tc>
          <w:tcPr>
            <w:tcW w:w="8172" w:type="dxa"/>
            <w:gridSpan w:val="3"/>
            <w:tcBorders>
              <w:top w:val="nil"/>
              <w:left w:val="nil"/>
              <w:bottom w:val="nil"/>
              <w:right w:val="nil"/>
            </w:tcBorders>
          </w:tcPr>
          <w:p w:rsidR="00571B3A" w:rsidRDefault="00571B3A" w:rsidP="00EF6076">
            <w:pPr>
              <w:pStyle w:val="TableParagraph"/>
              <w:spacing w:before="29"/>
              <w:ind w:left="2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APPRENTICE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INDENTURE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Ma</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30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201</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thereafter:</w:t>
            </w:r>
          </w:p>
        </w:tc>
      </w:tr>
      <w:tr w:rsidR="00571B3A" w:rsidTr="00EF6076">
        <w:trPr>
          <w:trHeight w:hRule="exact" w:val="275"/>
        </w:trPr>
        <w:tc>
          <w:tcPr>
            <w:tcW w:w="8172" w:type="dxa"/>
            <w:gridSpan w:val="3"/>
            <w:tcBorders>
              <w:top w:val="nil"/>
              <w:left w:val="nil"/>
              <w:bottom w:val="nil"/>
              <w:right w:val="nil"/>
            </w:tcBorders>
          </w:tcPr>
          <w:p w:rsidR="00571B3A" w:rsidRDefault="00571B3A" w:rsidP="00EF6076">
            <w:pPr>
              <w:pStyle w:val="TableParagraph"/>
              <w:spacing w:line="265" w:lineRule="exact"/>
              <w:ind w:left="2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APPRENTIC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SI</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 xml:space="preserve"> (6</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PERIODS</w:t>
            </w:r>
          </w:p>
        </w:tc>
      </w:tr>
      <w:tr w:rsidR="00571B3A" w:rsidTr="00EF6076">
        <w:trPr>
          <w:trHeight w:hRule="exact" w:val="298"/>
        </w:trPr>
        <w:tc>
          <w:tcPr>
            <w:tcW w:w="2360" w:type="dxa"/>
            <w:tcBorders>
              <w:top w:val="nil"/>
              <w:left w:val="nil"/>
              <w:bottom w:val="nil"/>
              <w:right w:val="nil"/>
            </w:tcBorders>
          </w:tcPr>
          <w:p w:rsidR="00571B3A" w:rsidRDefault="00571B3A" w:rsidP="00EF6076">
            <w:pPr>
              <w:pStyle w:val="TableParagraph"/>
              <w:spacing w:line="298"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position w:val="11"/>
                <w:sz w:val="16"/>
                <w:szCs w:val="16"/>
              </w:rPr>
              <w:t>ST</w:t>
            </w:r>
            <w:r>
              <w:rPr>
                <w:rFonts w:ascii="Times New Roman" w:eastAsia="Times New Roman" w:hAnsi="Times New Roman" w:cs="Times New Roman"/>
                <w:spacing w:val="17"/>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571B3A" w:rsidRDefault="00571B3A" w:rsidP="00EF6076">
            <w:pPr>
              <w:pStyle w:val="TableParagraph"/>
              <w:spacing w:before="29"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571B3A" w:rsidRDefault="00571B3A" w:rsidP="00EF6076">
            <w:pPr>
              <w:pStyle w:val="TableParagraph"/>
              <w:spacing w:before="29"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571B3A" w:rsidTr="00EF6076">
        <w:trPr>
          <w:trHeight w:hRule="exact" w:val="280"/>
        </w:trPr>
        <w:tc>
          <w:tcPr>
            <w:tcW w:w="2360" w:type="dxa"/>
            <w:tcBorders>
              <w:top w:val="nil"/>
              <w:left w:val="nil"/>
              <w:bottom w:val="nil"/>
              <w:right w:val="nil"/>
            </w:tcBorders>
          </w:tcPr>
          <w:p w:rsidR="00571B3A" w:rsidRDefault="00571B3A" w:rsidP="00EF6076">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position w:val="11"/>
                <w:sz w:val="16"/>
                <w:szCs w:val="16"/>
              </w:rPr>
              <w:t>N</w:t>
            </w:r>
            <w:r>
              <w:rPr>
                <w:rFonts w:ascii="Times New Roman" w:eastAsia="Times New Roman" w:hAnsi="Times New Roman" w:cs="Times New Roman"/>
                <w:position w:val="11"/>
                <w:sz w:val="16"/>
                <w:szCs w:val="16"/>
              </w:rPr>
              <w:t>D</w:t>
            </w:r>
            <w:r>
              <w:rPr>
                <w:rFonts w:ascii="Times New Roman" w:eastAsia="Times New Roman" w:hAnsi="Times New Roman" w:cs="Times New Roman"/>
                <w:spacing w:val="17"/>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571B3A" w:rsidRDefault="00571B3A" w:rsidP="00EF6076">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571B3A" w:rsidRDefault="00571B3A" w:rsidP="00EF6076">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571B3A" w:rsidTr="00EF6076">
        <w:trPr>
          <w:trHeight w:hRule="exact" w:val="280"/>
        </w:trPr>
        <w:tc>
          <w:tcPr>
            <w:tcW w:w="2360" w:type="dxa"/>
            <w:tcBorders>
              <w:top w:val="nil"/>
              <w:left w:val="nil"/>
              <w:bottom w:val="nil"/>
              <w:right w:val="nil"/>
            </w:tcBorders>
          </w:tcPr>
          <w:p w:rsidR="00571B3A" w:rsidRDefault="00571B3A" w:rsidP="00EF6076">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position w:val="11"/>
                <w:sz w:val="16"/>
                <w:szCs w:val="16"/>
              </w:rPr>
              <w:t>RD</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571B3A" w:rsidRDefault="00571B3A" w:rsidP="00EF6076">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571B3A" w:rsidRDefault="00571B3A" w:rsidP="00EF6076">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571B3A" w:rsidTr="00EF6076">
        <w:trPr>
          <w:trHeight w:hRule="exact" w:val="280"/>
        </w:trPr>
        <w:tc>
          <w:tcPr>
            <w:tcW w:w="2360" w:type="dxa"/>
            <w:tcBorders>
              <w:top w:val="nil"/>
              <w:left w:val="nil"/>
              <w:bottom w:val="nil"/>
              <w:right w:val="nil"/>
            </w:tcBorders>
          </w:tcPr>
          <w:p w:rsidR="00571B3A" w:rsidRDefault="00571B3A" w:rsidP="00EF6076">
            <w:pPr>
              <w:pStyle w:val="TableParagraph"/>
              <w:spacing w:line="280"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571B3A" w:rsidRDefault="00571B3A" w:rsidP="00EF6076">
            <w:pPr>
              <w:pStyle w:val="TableParagraph"/>
              <w:spacing w:before="11" w:line="268" w:lineRule="exact"/>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571B3A" w:rsidRDefault="00571B3A" w:rsidP="00EF6076">
            <w:pPr>
              <w:pStyle w:val="TableParagraph"/>
              <w:spacing w:before="11" w:line="268" w:lineRule="exact"/>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r w:rsidR="00571B3A" w:rsidTr="00EF6076">
        <w:trPr>
          <w:trHeight w:hRule="exact" w:val="343"/>
        </w:trPr>
        <w:tc>
          <w:tcPr>
            <w:tcW w:w="2360" w:type="dxa"/>
            <w:tcBorders>
              <w:top w:val="nil"/>
              <w:left w:val="nil"/>
              <w:bottom w:val="nil"/>
              <w:right w:val="nil"/>
            </w:tcBorders>
          </w:tcPr>
          <w:p w:rsidR="00571B3A" w:rsidRDefault="00571B3A" w:rsidP="00EF6076">
            <w:pPr>
              <w:pStyle w:val="TableParagraph"/>
              <w:spacing w:line="288" w:lineRule="exact"/>
              <w:ind w:left="23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tc>
        <w:tc>
          <w:tcPr>
            <w:tcW w:w="1501" w:type="dxa"/>
            <w:tcBorders>
              <w:top w:val="nil"/>
              <w:left w:val="nil"/>
              <w:bottom w:val="nil"/>
              <w:right w:val="nil"/>
            </w:tcBorders>
          </w:tcPr>
          <w:p w:rsidR="00571B3A" w:rsidRDefault="00571B3A" w:rsidP="00EF6076">
            <w:pPr>
              <w:pStyle w:val="TableParagraph"/>
              <w:spacing w:before="11"/>
              <w:ind w:left="8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7</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tc>
        <w:tc>
          <w:tcPr>
            <w:tcW w:w="4310" w:type="dxa"/>
            <w:tcBorders>
              <w:top w:val="nil"/>
              <w:left w:val="nil"/>
              <w:bottom w:val="nil"/>
              <w:right w:val="nil"/>
            </w:tcBorders>
          </w:tcPr>
          <w:p w:rsidR="00571B3A" w:rsidRDefault="00571B3A" w:rsidP="00EF6076">
            <w:pPr>
              <w:pStyle w:val="TableParagraph"/>
              <w:spacing w:before="11"/>
              <w:ind w:left="14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JOURNEYMA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REMA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RATE</w:t>
            </w:r>
          </w:p>
        </w:tc>
      </w:tr>
    </w:tbl>
    <w:p w:rsidR="00571B3A" w:rsidRDefault="00571B3A">
      <w:pPr>
        <w:rPr>
          <w:rFonts w:ascii="Times New Roman" w:eastAsia="Times New Roman" w:hAnsi="Times New Roman" w:cs="Times New Roman"/>
          <w:sz w:val="24"/>
          <w:szCs w:val="24"/>
        </w:rPr>
        <w:sectPr w:rsidR="00571B3A">
          <w:type w:val="continuous"/>
          <w:pgSz w:w="12240" w:h="15840"/>
          <w:pgMar w:top="1480" w:right="800" w:bottom="280" w:left="1120" w:header="720" w:footer="720" w:gutter="0"/>
          <w:cols w:space="720"/>
        </w:sectPr>
      </w:pPr>
    </w:p>
    <w:p w:rsidR="0003259C" w:rsidRDefault="0003259C">
      <w:pPr>
        <w:spacing w:before="5" w:line="130" w:lineRule="exact"/>
        <w:rPr>
          <w:sz w:val="13"/>
          <w:szCs w:val="13"/>
        </w:rPr>
      </w:pPr>
    </w:p>
    <w:p w:rsidR="0003259C" w:rsidRDefault="0003259C">
      <w:pPr>
        <w:spacing w:line="130" w:lineRule="exact"/>
        <w:rPr>
          <w:sz w:val="13"/>
          <w:szCs w:val="13"/>
        </w:rPr>
        <w:sectPr w:rsidR="0003259C">
          <w:pgSz w:w="12240" w:h="15840"/>
          <w:pgMar w:top="1480" w:right="820" w:bottom="960" w:left="1320" w:header="0" w:footer="766" w:gutter="0"/>
          <w:cols w:space="720"/>
        </w:sectPr>
      </w:pPr>
    </w:p>
    <w:p w:rsidR="0003259C" w:rsidRDefault="00877618">
      <w:pPr>
        <w:spacing w:before="79"/>
        <w:ind w:left="14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pacing w:val="-1"/>
          <w:position w:val="11"/>
          <w:sz w:val="16"/>
          <w:szCs w:val="16"/>
        </w:rPr>
        <w:t>T</w:t>
      </w:r>
      <w:r>
        <w:rPr>
          <w:rFonts w:ascii="Times New Roman" w:eastAsia="Times New Roman" w:hAnsi="Times New Roman" w:cs="Times New Roman"/>
          <w:position w:val="11"/>
          <w:sz w:val="16"/>
          <w:szCs w:val="16"/>
        </w:rPr>
        <w:t>H</w:t>
      </w:r>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pacing w:val="-1"/>
          <w:sz w:val="24"/>
          <w:szCs w:val="24"/>
        </w:rPr>
        <w:t>PERIOD</w:t>
      </w:r>
    </w:p>
    <w:p w:rsidR="0003259C" w:rsidRDefault="00877618">
      <w:pPr>
        <w:spacing w:before="5" w:line="110" w:lineRule="exact"/>
        <w:rPr>
          <w:sz w:val="11"/>
          <w:szCs w:val="11"/>
        </w:rPr>
      </w:pPr>
      <w:r>
        <w:br w:type="column"/>
      </w:r>
    </w:p>
    <w:p w:rsidR="0003259C" w:rsidRDefault="00877618">
      <w:pPr>
        <w:pStyle w:val="BodyText"/>
        <w:tabs>
          <w:tab w:val="left" w:pos="939"/>
        </w:tabs>
        <w:ind w:left="145"/>
        <w:rPr>
          <w:u w:val="none"/>
        </w:rPr>
      </w:pPr>
      <w:r>
        <w:rPr>
          <w:spacing w:val="-1"/>
          <w:u w:val="none"/>
        </w:rPr>
        <w:t>8</w:t>
      </w:r>
      <w:r>
        <w:rPr>
          <w:u w:val="none"/>
        </w:rPr>
        <w:t>5</w:t>
      </w:r>
      <w:r>
        <w:rPr>
          <w:spacing w:val="-1"/>
          <w:u w:val="none"/>
        </w:rPr>
        <w:t xml:space="preserve"> </w:t>
      </w:r>
      <w:r>
        <w:rPr>
          <w:u w:val="none"/>
        </w:rPr>
        <w:t>%</w:t>
      </w:r>
      <w:r>
        <w:rPr>
          <w:u w:val="none"/>
        </w:rPr>
        <w:tab/>
      </w:r>
      <w:r>
        <w:rPr>
          <w:spacing w:val="-1"/>
          <w:u w:val="none"/>
        </w:rPr>
        <w:t>O</w:t>
      </w:r>
      <w:r>
        <w:rPr>
          <w:u w:val="none"/>
        </w:rPr>
        <w:t>F</w:t>
      </w:r>
      <w:r>
        <w:rPr>
          <w:spacing w:val="-1"/>
          <w:u w:val="none"/>
        </w:rPr>
        <w:t xml:space="preserve"> JOURNEYMA</w:t>
      </w:r>
      <w:r>
        <w:rPr>
          <w:u w:val="none"/>
        </w:rPr>
        <w:t>N</w:t>
      </w:r>
      <w:r>
        <w:rPr>
          <w:spacing w:val="-1"/>
          <w:u w:val="none"/>
        </w:rPr>
        <w:t xml:space="preserve"> </w:t>
      </w:r>
      <w:r>
        <w:rPr>
          <w:spacing w:val="-3"/>
          <w:u w:val="none"/>
        </w:rPr>
        <w:t>W</w:t>
      </w:r>
      <w:r>
        <w:rPr>
          <w:u w:val="none"/>
        </w:rPr>
        <w:t>I</w:t>
      </w:r>
      <w:r>
        <w:rPr>
          <w:spacing w:val="-1"/>
          <w:u w:val="none"/>
        </w:rPr>
        <w:t>REMA</w:t>
      </w:r>
      <w:r>
        <w:rPr>
          <w:u w:val="none"/>
        </w:rPr>
        <w:t>N</w:t>
      </w:r>
      <w:r>
        <w:rPr>
          <w:spacing w:val="-1"/>
          <w:u w:val="none"/>
        </w:rPr>
        <w:t xml:space="preserve"> RATE</w:t>
      </w:r>
    </w:p>
    <w:p w:rsidR="0003259C" w:rsidRDefault="0003259C">
      <w:pPr>
        <w:sectPr w:rsidR="0003259C">
          <w:type w:val="continuous"/>
          <w:pgSz w:w="12240" w:h="15840"/>
          <w:pgMar w:top="1480" w:right="820" w:bottom="280" w:left="1320" w:header="720" w:footer="720" w:gutter="0"/>
          <w:cols w:num="2" w:space="720" w:equalWidth="0">
            <w:col w:w="1403" w:space="1581"/>
            <w:col w:w="7116"/>
          </w:cols>
        </w:sectPr>
      </w:pPr>
    </w:p>
    <w:p w:rsidR="0003259C" w:rsidRDefault="0003259C">
      <w:pPr>
        <w:spacing w:before="3" w:line="170" w:lineRule="exact"/>
        <w:rPr>
          <w:sz w:val="17"/>
          <w:szCs w:val="17"/>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pStyle w:val="BodyText"/>
        <w:spacing w:before="69" w:line="243" w:lineRule="auto"/>
        <w:ind w:right="121" w:firstLine="1260"/>
        <w:rPr>
          <w:u w:val="none"/>
        </w:rPr>
      </w:pPr>
      <w:r>
        <w:rPr>
          <w:u w:val="none"/>
        </w:rPr>
        <w:t>(b)  In cases of work perfor</w:t>
      </w:r>
      <w:r>
        <w:rPr>
          <w:spacing w:val="-2"/>
          <w:u w:val="none"/>
        </w:rPr>
        <w:t>m</w:t>
      </w:r>
      <w:r>
        <w:rPr>
          <w:u w:val="none"/>
        </w:rPr>
        <w:t>ed on television, radio, lighting towers and stacks of any type over two hundred (200) feet above ground level, then the hourly straight ti</w:t>
      </w:r>
      <w:r>
        <w:rPr>
          <w:spacing w:val="-2"/>
          <w:u w:val="none"/>
        </w:rPr>
        <w:t>m</w:t>
      </w:r>
      <w:r>
        <w:rPr>
          <w:u w:val="none"/>
        </w:rPr>
        <w:t>e rate of pay shall be double that set forth in Sub Section (a) of this Sect</w:t>
      </w:r>
      <w:r>
        <w:rPr>
          <w:spacing w:val="1"/>
          <w:u w:val="none"/>
        </w:rPr>
        <w:t>i</w:t>
      </w:r>
      <w:r>
        <w:rPr>
          <w:u w:val="none"/>
        </w:rPr>
        <w:t>on.  In cases of work perfor</w:t>
      </w:r>
      <w:r>
        <w:rPr>
          <w:spacing w:val="-2"/>
          <w:u w:val="none"/>
        </w:rPr>
        <w:t>m</w:t>
      </w:r>
      <w:r>
        <w:rPr>
          <w:u w:val="none"/>
        </w:rPr>
        <w:t>ed in tunnels, shafts, and underground storage areas, at least fifty (50) feet</w:t>
      </w:r>
      <w:r>
        <w:rPr>
          <w:spacing w:val="-1"/>
          <w:u w:val="none"/>
        </w:rPr>
        <w:t xml:space="preserve"> </w:t>
      </w:r>
      <w:r>
        <w:rPr>
          <w:u w:val="none"/>
        </w:rPr>
        <w:t>below the ground or water level then the straight ti</w:t>
      </w:r>
      <w:r>
        <w:rPr>
          <w:spacing w:val="-2"/>
          <w:u w:val="none"/>
        </w:rPr>
        <w:t>m</w:t>
      </w:r>
      <w:r>
        <w:rPr>
          <w:u w:val="none"/>
        </w:rPr>
        <w:t>e rate of pay shall be one and one half ti</w:t>
      </w:r>
      <w:r>
        <w:rPr>
          <w:spacing w:val="-2"/>
          <w:u w:val="none"/>
        </w:rPr>
        <w:t>m</w:t>
      </w:r>
      <w:r>
        <w:rPr>
          <w:u w:val="none"/>
        </w:rPr>
        <w:t>es (1 ½) that set forth in sub section (a) of this Section.</w:t>
      </w:r>
    </w:p>
    <w:p w:rsidR="0003259C" w:rsidRDefault="0003259C">
      <w:pPr>
        <w:spacing w:before="5" w:line="280" w:lineRule="exact"/>
        <w:rPr>
          <w:sz w:val="28"/>
          <w:szCs w:val="28"/>
        </w:rPr>
      </w:pPr>
    </w:p>
    <w:p w:rsidR="0003259C" w:rsidRDefault="00877618">
      <w:pPr>
        <w:pStyle w:val="BodyText"/>
        <w:spacing w:line="243" w:lineRule="auto"/>
        <w:ind w:right="91"/>
        <w:rPr>
          <w:u w:val="none"/>
        </w:rPr>
      </w:pPr>
      <w:r>
        <w:rPr>
          <w:rFonts w:cs="Times New Roman"/>
          <w:b/>
          <w:bCs/>
          <w:u w:val="thick" w:color="000000"/>
        </w:rPr>
        <w:t xml:space="preserve">Section 3.06.  </w:t>
      </w:r>
      <w:r>
        <w:rPr>
          <w:u w:val="none"/>
        </w:rPr>
        <w:t>The E</w:t>
      </w:r>
      <w:r>
        <w:rPr>
          <w:spacing w:val="-2"/>
          <w:u w:val="none"/>
        </w:rPr>
        <w:t>m</w:t>
      </w:r>
      <w:r>
        <w:rPr>
          <w:u w:val="none"/>
        </w:rPr>
        <w:t>ployer shall furnish transportation for the e</w:t>
      </w:r>
      <w:r>
        <w:rPr>
          <w:spacing w:val="-2"/>
          <w:u w:val="none"/>
        </w:rPr>
        <w:t>m</w:t>
      </w:r>
      <w:r>
        <w:rPr>
          <w:u w:val="none"/>
        </w:rPr>
        <w:t>ployees and pay for traveling ti</w:t>
      </w:r>
      <w:r>
        <w:rPr>
          <w:spacing w:val="-2"/>
          <w:u w:val="none"/>
        </w:rPr>
        <w:t>m</w:t>
      </w:r>
      <w:r>
        <w:rPr>
          <w:u w:val="none"/>
        </w:rPr>
        <w:t>e from</w:t>
      </w:r>
      <w:r>
        <w:rPr>
          <w:spacing w:val="-2"/>
          <w:u w:val="none"/>
        </w:rPr>
        <w:t xml:space="preserve"> </w:t>
      </w:r>
      <w:r>
        <w:rPr>
          <w:u w:val="none"/>
        </w:rPr>
        <w:t>shop to job, job to job, job to shop within the territorial scope of this Agree</w:t>
      </w:r>
      <w:r>
        <w:rPr>
          <w:spacing w:val="-2"/>
          <w:u w:val="none"/>
        </w:rPr>
        <w:t>m</w:t>
      </w:r>
      <w:r>
        <w:rPr>
          <w:u w:val="none"/>
        </w:rPr>
        <w:t>ent.</w:t>
      </w:r>
      <w:r>
        <w:rPr>
          <w:spacing w:val="60"/>
          <w:u w:val="none"/>
        </w:rPr>
        <w:t xml:space="preserve"> </w:t>
      </w:r>
      <w:r>
        <w:rPr>
          <w:u w:val="none"/>
        </w:rPr>
        <w:t>On industrial jobs, when the work area is so</w:t>
      </w:r>
      <w:r>
        <w:rPr>
          <w:spacing w:val="-2"/>
          <w:u w:val="none"/>
        </w:rPr>
        <w:t>m</w:t>
      </w:r>
      <w:r>
        <w:rPr>
          <w:u w:val="none"/>
        </w:rPr>
        <w:t>e distance from</w:t>
      </w:r>
      <w:r>
        <w:rPr>
          <w:spacing w:val="-2"/>
          <w:u w:val="none"/>
        </w:rPr>
        <w:t xml:space="preserve"> </w:t>
      </w:r>
      <w:r>
        <w:rPr>
          <w:u w:val="none"/>
        </w:rPr>
        <w:t>the plant gate the e</w:t>
      </w:r>
      <w:r>
        <w:rPr>
          <w:spacing w:val="-2"/>
          <w:u w:val="none"/>
        </w:rPr>
        <w:t>m</w:t>
      </w:r>
      <w:r>
        <w:rPr>
          <w:u w:val="none"/>
        </w:rPr>
        <w:t>ployer shall furnish suitable transportation from</w:t>
      </w:r>
      <w:r>
        <w:rPr>
          <w:spacing w:val="-2"/>
          <w:u w:val="none"/>
        </w:rPr>
        <w:t xml:space="preserve"> </w:t>
      </w:r>
      <w:r>
        <w:rPr>
          <w:u w:val="none"/>
        </w:rPr>
        <w:t>a designated parking area, to and from</w:t>
      </w:r>
      <w:r>
        <w:rPr>
          <w:spacing w:val="-2"/>
          <w:u w:val="none"/>
        </w:rPr>
        <w:t xml:space="preserve"> </w:t>
      </w:r>
      <w:r>
        <w:rPr>
          <w:u w:val="none"/>
        </w:rPr>
        <w:t>the work area.  On jobs which cover a large area the e</w:t>
      </w:r>
      <w:r>
        <w:rPr>
          <w:spacing w:val="-2"/>
          <w:u w:val="none"/>
        </w:rPr>
        <w:t>m</w:t>
      </w:r>
      <w:r>
        <w:rPr>
          <w:u w:val="none"/>
        </w:rPr>
        <w:t xml:space="preserve">ployer shall furnish transportation on the job site.  </w:t>
      </w:r>
      <w:r>
        <w:rPr>
          <w:spacing w:val="-3"/>
          <w:u w:val="none"/>
        </w:rPr>
        <w:t>W</w:t>
      </w:r>
      <w:r>
        <w:rPr>
          <w:spacing w:val="-1"/>
          <w:u w:val="none"/>
        </w:rPr>
        <w:t>h</w:t>
      </w:r>
      <w:r>
        <w:rPr>
          <w:u w:val="none"/>
        </w:rPr>
        <w:t>en e</w:t>
      </w:r>
      <w:r>
        <w:rPr>
          <w:spacing w:val="-2"/>
          <w:u w:val="none"/>
        </w:rPr>
        <w:t>m</w:t>
      </w:r>
      <w:r>
        <w:rPr>
          <w:u w:val="none"/>
        </w:rPr>
        <w:t>ployers send e</w:t>
      </w:r>
      <w:r>
        <w:rPr>
          <w:spacing w:val="-2"/>
          <w:u w:val="none"/>
        </w:rPr>
        <w:t>m</w:t>
      </w:r>
      <w:r>
        <w:rPr>
          <w:u w:val="none"/>
        </w:rPr>
        <w:t>ployees to work outside the territorial scope of this Agree</w:t>
      </w:r>
      <w:r>
        <w:rPr>
          <w:spacing w:val="-2"/>
          <w:u w:val="none"/>
        </w:rPr>
        <w:t>m</w:t>
      </w:r>
      <w:r>
        <w:rPr>
          <w:u w:val="none"/>
        </w:rPr>
        <w:t>ent, such e</w:t>
      </w:r>
      <w:r>
        <w:rPr>
          <w:spacing w:val="-2"/>
          <w:u w:val="none"/>
        </w:rPr>
        <w:t>m</w:t>
      </w:r>
      <w:r>
        <w:rPr>
          <w:u w:val="none"/>
        </w:rPr>
        <w:t>ployees shall be paid all necessary expenses and shall receive straight ti</w:t>
      </w:r>
      <w:r>
        <w:rPr>
          <w:spacing w:val="-2"/>
          <w:u w:val="none"/>
        </w:rPr>
        <w:t>m</w:t>
      </w:r>
      <w:r>
        <w:rPr>
          <w:u w:val="none"/>
        </w:rPr>
        <w:t>e pay for travel during the regular working hours.</w:t>
      </w:r>
    </w:p>
    <w:p w:rsidR="0003259C" w:rsidRDefault="0003259C">
      <w:pPr>
        <w:spacing w:before="3" w:line="280" w:lineRule="exact"/>
        <w:rPr>
          <w:sz w:val="28"/>
          <w:szCs w:val="28"/>
        </w:rPr>
      </w:pPr>
    </w:p>
    <w:p w:rsidR="0003259C" w:rsidRDefault="00877618">
      <w:pPr>
        <w:pStyle w:val="BodyText"/>
        <w:spacing w:line="243" w:lineRule="auto"/>
        <w:rPr>
          <w:u w:val="none"/>
        </w:rPr>
      </w:pPr>
      <w:r>
        <w:rPr>
          <w:rFonts w:cs="Times New Roman"/>
          <w:b/>
          <w:bCs/>
          <w:u w:val="thick" w:color="000000"/>
        </w:rPr>
        <w:t xml:space="preserve">Section 3.07.  </w:t>
      </w:r>
      <w:r>
        <w:rPr>
          <w:u w:val="none"/>
        </w:rPr>
        <w:t>E</w:t>
      </w:r>
      <w:r>
        <w:rPr>
          <w:spacing w:val="-2"/>
          <w:u w:val="none"/>
        </w:rPr>
        <w:t>m</w:t>
      </w:r>
      <w:r>
        <w:rPr>
          <w:u w:val="none"/>
        </w:rPr>
        <w:t>ployees who are laid off or discharged shall be allowed sufficient a</w:t>
      </w:r>
      <w:r>
        <w:rPr>
          <w:spacing w:val="-2"/>
          <w:u w:val="none"/>
        </w:rPr>
        <w:t>m</w:t>
      </w:r>
      <w:r>
        <w:rPr>
          <w:u w:val="none"/>
        </w:rPr>
        <w:t>ount of ti</w:t>
      </w:r>
      <w:r>
        <w:rPr>
          <w:spacing w:val="-2"/>
          <w:u w:val="none"/>
        </w:rPr>
        <w:t>m</w:t>
      </w:r>
      <w:r>
        <w:rPr>
          <w:u w:val="none"/>
        </w:rPr>
        <w:t>e to gather their tools and personal belongings.</w:t>
      </w:r>
    </w:p>
    <w:p w:rsidR="0003259C" w:rsidRDefault="0003259C">
      <w:pPr>
        <w:spacing w:before="3" w:line="280" w:lineRule="exact"/>
        <w:rPr>
          <w:sz w:val="28"/>
          <w:szCs w:val="28"/>
        </w:rPr>
      </w:pPr>
    </w:p>
    <w:p w:rsidR="0003259C" w:rsidRDefault="00877618">
      <w:pPr>
        <w:pStyle w:val="BodyText"/>
        <w:spacing w:line="243" w:lineRule="auto"/>
        <w:ind w:right="697"/>
        <w:rPr>
          <w:u w:val="none"/>
        </w:rPr>
      </w:pPr>
      <w:r>
        <w:rPr>
          <w:rFonts w:cs="Times New Roman"/>
          <w:b/>
          <w:bCs/>
          <w:u w:val="thick" w:color="000000"/>
        </w:rPr>
        <w:t xml:space="preserve">Section 3.08.  </w:t>
      </w:r>
      <w:r>
        <w:rPr>
          <w:spacing w:val="-3"/>
          <w:u w:val="none"/>
        </w:rPr>
        <w:t>W</w:t>
      </w:r>
      <w:r>
        <w:rPr>
          <w:spacing w:val="-1"/>
          <w:u w:val="none"/>
        </w:rPr>
        <w:t>h</w:t>
      </w:r>
      <w:r>
        <w:rPr>
          <w:u w:val="none"/>
        </w:rPr>
        <w:t>en an E</w:t>
      </w:r>
      <w:r>
        <w:rPr>
          <w:spacing w:val="-2"/>
          <w:u w:val="none"/>
        </w:rPr>
        <w:t>m</w:t>
      </w:r>
      <w:r>
        <w:rPr>
          <w:u w:val="none"/>
        </w:rPr>
        <w:t>ployer requires e</w:t>
      </w:r>
      <w:r>
        <w:rPr>
          <w:spacing w:val="-2"/>
          <w:u w:val="none"/>
        </w:rPr>
        <w:t>m</w:t>
      </w:r>
      <w:r>
        <w:rPr>
          <w:u w:val="none"/>
        </w:rPr>
        <w:t>ployees to use a ti</w:t>
      </w:r>
      <w:r>
        <w:rPr>
          <w:spacing w:val="-2"/>
          <w:u w:val="none"/>
        </w:rPr>
        <w:t>m</w:t>
      </w:r>
      <w:r>
        <w:rPr>
          <w:u w:val="none"/>
        </w:rPr>
        <w:t>e clock or other ti</w:t>
      </w:r>
      <w:r>
        <w:rPr>
          <w:spacing w:val="-2"/>
          <w:u w:val="none"/>
        </w:rPr>
        <w:t>m</w:t>
      </w:r>
      <w:r>
        <w:rPr>
          <w:u w:val="none"/>
        </w:rPr>
        <w:t>e checking devices, e</w:t>
      </w:r>
      <w:r>
        <w:rPr>
          <w:spacing w:val="-2"/>
          <w:u w:val="none"/>
        </w:rPr>
        <w:t>m</w:t>
      </w:r>
      <w:r>
        <w:rPr>
          <w:u w:val="none"/>
        </w:rPr>
        <w:t>ployees shall not be required to check out on their own ti</w:t>
      </w:r>
      <w:r>
        <w:rPr>
          <w:spacing w:val="-2"/>
          <w:u w:val="none"/>
        </w:rPr>
        <w:t>m</w:t>
      </w:r>
      <w:r>
        <w:rPr>
          <w:u w:val="none"/>
        </w:rPr>
        <w:t>e.</w:t>
      </w:r>
    </w:p>
    <w:p w:rsidR="0003259C" w:rsidRDefault="0003259C">
      <w:pPr>
        <w:spacing w:before="3" w:line="280" w:lineRule="exact"/>
        <w:rPr>
          <w:sz w:val="28"/>
          <w:szCs w:val="28"/>
        </w:rPr>
      </w:pPr>
    </w:p>
    <w:p w:rsidR="0003259C" w:rsidRDefault="00877618">
      <w:pPr>
        <w:pStyle w:val="Heading1"/>
        <w:ind w:left="120" w:right="105"/>
        <w:rPr>
          <w:b w:val="0"/>
          <w:bCs w:val="0"/>
        </w:rPr>
      </w:pPr>
      <w:bookmarkStart w:id="18" w:name="_TOC_250034"/>
      <w:r>
        <w:t>Ratio of Foreman to Employees:</w:t>
      </w:r>
      <w:bookmarkEnd w:id="18"/>
    </w:p>
    <w:p w:rsidR="0003259C" w:rsidRDefault="00877618">
      <w:pPr>
        <w:pStyle w:val="BodyText"/>
        <w:spacing w:before="5" w:line="243" w:lineRule="auto"/>
        <w:ind w:right="131"/>
        <w:rPr>
          <w:u w:val="none"/>
        </w:rPr>
      </w:pPr>
      <w:r>
        <w:rPr>
          <w:rFonts w:cs="Times New Roman"/>
          <w:b/>
          <w:bCs/>
          <w:u w:val="thick" w:color="000000"/>
        </w:rPr>
        <w:t xml:space="preserve">Section 3.09.  </w:t>
      </w:r>
      <w:r>
        <w:rPr>
          <w:u w:val="none"/>
        </w:rPr>
        <w:t xml:space="preserve">On any job where three (3) or </w:t>
      </w:r>
      <w:r>
        <w:rPr>
          <w:spacing w:val="-2"/>
          <w:u w:val="none"/>
        </w:rPr>
        <w:t>m</w:t>
      </w:r>
      <w:r>
        <w:rPr>
          <w:spacing w:val="-1"/>
          <w:u w:val="none"/>
        </w:rPr>
        <w:t>o</w:t>
      </w:r>
      <w:r>
        <w:rPr>
          <w:u w:val="none"/>
        </w:rPr>
        <w:t>re e</w:t>
      </w:r>
      <w:r>
        <w:rPr>
          <w:spacing w:val="-2"/>
          <w:u w:val="none"/>
        </w:rPr>
        <w:t>m</w:t>
      </w:r>
      <w:r>
        <w:rPr>
          <w:u w:val="none"/>
        </w:rPr>
        <w:t>ployees in the Bargaining Unit are e</w:t>
      </w:r>
      <w:r>
        <w:rPr>
          <w:spacing w:val="-2"/>
          <w:u w:val="none"/>
        </w:rPr>
        <w:t>m</w:t>
      </w:r>
      <w:r>
        <w:rPr>
          <w:u w:val="none"/>
        </w:rPr>
        <w:t xml:space="preserve">ployed for </w:t>
      </w:r>
      <w:r>
        <w:rPr>
          <w:spacing w:val="-2"/>
          <w:u w:val="none"/>
        </w:rPr>
        <w:t>m</w:t>
      </w:r>
      <w:r>
        <w:rPr>
          <w:spacing w:val="-1"/>
          <w:u w:val="none"/>
        </w:rPr>
        <w:t>o</w:t>
      </w:r>
      <w:r>
        <w:rPr>
          <w:u w:val="none"/>
        </w:rPr>
        <w:t>re than one (1) day, one (1) of such e</w:t>
      </w:r>
      <w:r>
        <w:rPr>
          <w:spacing w:val="-2"/>
          <w:u w:val="none"/>
        </w:rPr>
        <w:t>m</w:t>
      </w:r>
      <w:r>
        <w:rPr>
          <w:u w:val="none"/>
        </w:rPr>
        <w:t>ployees shall be designated by the E</w:t>
      </w:r>
      <w:r>
        <w:rPr>
          <w:spacing w:val="-2"/>
          <w:u w:val="none"/>
        </w:rPr>
        <w:t>m</w:t>
      </w:r>
      <w:r>
        <w:rPr>
          <w:u w:val="none"/>
        </w:rPr>
        <w:t xml:space="preserve">ployer as a </w:t>
      </w:r>
      <w:r>
        <w:rPr>
          <w:spacing w:val="-3"/>
          <w:u w:val="none"/>
        </w:rPr>
        <w:t>W</w:t>
      </w:r>
      <w:r>
        <w:rPr>
          <w:spacing w:val="-1"/>
          <w:u w:val="none"/>
        </w:rPr>
        <w:t>o</w:t>
      </w:r>
      <w:r>
        <w:rPr>
          <w:u w:val="none"/>
        </w:rPr>
        <w:t>rking Fore</w:t>
      </w:r>
      <w:r>
        <w:rPr>
          <w:spacing w:val="-2"/>
          <w:u w:val="none"/>
        </w:rPr>
        <w:t>m</w:t>
      </w:r>
      <w:r>
        <w:rPr>
          <w:u w:val="none"/>
        </w:rPr>
        <w:t>an.  At no ti</w:t>
      </w:r>
      <w:r>
        <w:rPr>
          <w:spacing w:val="-2"/>
          <w:u w:val="none"/>
        </w:rPr>
        <w:t>m</w:t>
      </w:r>
      <w:r>
        <w:rPr>
          <w:u w:val="none"/>
        </w:rPr>
        <w:t xml:space="preserve">e shall a </w:t>
      </w:r>
      <w:r>
        <w:rPr>
          <w:spacing w:val="-3"/>
          <w:u w:val="none"/>
        </w:rPr>
        <w:t>W</w:t>
      </w:r>
      <w:r>
        <w:rPr>
          <w:spacing w:val="-1"/>
          <w:u w:val="none"/>
        </w:rPr>
        <w:t>o</w:t>
      </w:r>
      <w:r>
        <w:rPr>
          <w:u w:val="none"/>
        </w:rPr>
        <w:t>rking Fore</w:t>
      </w:r>
      <w:r>
        <w:rPr>
          <w:spacing w:val="-2"/>
          <w:u w:val="none"/>
        </w:rPr>
        <w:t>m</w:t>
      </w:r>
      <w:r>
        <w:rPr>
          <w:u w:val="none"/>
        </w:rPr>
        <w:t xml:space="preserve">an be required to supervise </w:t>
      </w:r>
      <w:r>
        <w:rPr>
          <w:spacing w:val="-2"/>
          <w:u w:val="none"/>
        </w:rPr>
        <w:t>m</w:t>
      </w:r>
      <w:r>
        <w:rPr>
          <w:spacing w:val="-1"/>
          <w:u w:val="none"/>
        </w:rPr>
        <w:t>o</w:t>
      </w:r>
      <w:r>
        <w:rPr>
          <w:u w:val="none"/>
        </w:rPr>
        <w:t>re than twelve (12) Journey</w:t>
      </w:r>
      <w:r>
        <w:rPr>
          <w:spacing w:val="-2"/>
          <w:u w:val="none"/>
        </w:rPr>
        <w:t>m</w:t>
      </w:r>
      <w:r>
        <w:rPr>
          <w:u w:val="none"/>
        </w:rPr>
        <w:t>en.  No Fore</w:t>
      </w:r>
      <w:r>
        <w:rPr>
          <w:spacing w:val="-2"/>
          <w:u w:val="none"/>
        </w:rPr>
        <w:t>m</w:t>
      </w:r>
      <w:r>
        <w:rPr>
          <w:u w:val="none"/>
        </w:rPr>
        <w:t xml:space="preserve">an shall work on or at </w:t>
      </w:r>
      <w:r>
        <w:rPr>
          <w:spacing w:val="-2"/>
          <w:u w:val="none"/>
        </w:rPr>
        <w:t>m</w:t>
      </w:r>
      <w:r>
        <w:rPr>
          <w:spacing w:val="-1"/>
          <w:u w:val="none"/>
        </w:rPr>
        <w:t>o</w:t>
      </w:r>
      <w:r>
        <w:rPr>
          <w:u w:val="none"/>
        </w:rPr>
        <w:t>re than one (1) job at a ti</w:t>
      </w:r>
      <w:r>
        <w:rPr>
          <w:spacing w:val="-2"/>
          <w:u w:val="none"/>
        </w:rPr>
        <w:t>m</w:t>
      </w:r>
      <w:r>
        <w:rPr>
          <w:u w:val="none"/>
        </w:rPr>
        <w:t>e.</w:t>
      </w:r>
    </w:p>
    <w:p w:rsidR="0003259C" w:rsidRDefault="0003259C">
      <w:pPr>
        <w:spacing w:before="20" w:line="260" w:lineRule="exact"/>
        <w:rPr>
          <w:sz w:val="26"/>
          <w:szCs w:val="26"/>
        </w:rPr>
      </w:pPr>
    </w:p>
    <w:p w:rsidR="0003259C" w:rsidRDefault="00877618">
      <w:pPr>
        <w:pStyle w:val="BodyText"/>
        <w:spacing w:line="243" w:lineRule="auto"/>
        <w:ind w:right="157"/>
        <w:rPr>
          <w:u w:val="none"/>
        </w:rPr>
      </w:pPr>
      <w:r>
        <w:rPr>
          <w:spacing w:val="-3"/>
          <w:u w:val="none"/>
        </w:rPr>
        <w:t>W</w:t>
      </w:r>
      <w:r>
        <w:rPr>
          <w:spacing w:val="-1"/>
          <w:u w:val="none"/>
        </w:rPr>
        <w:t>h</w:t>
      </w:r>
      <w:r>
        <w:rPr>
          <w:u w:val="none"/>
        </w:rPr>
        <w:t xml:space="preserve">en a job requires </w:t>
      </w:r>
      <w:r>
        <w:rPr>
          <w:spacing w:val="-2"/>
          <w:u w:val="none"/>
        </w:rPr>
        <w:t>m</w:t>
      </w:r>
      <w:r>
        <w:rPr>
          <w:spacing w:val="-1"/>
          <w:u w:val="none"/>
        </w:rPr>
        <w:t>o</w:t>
      </w:r>
      <w:r>
        <w:rPr>
          <w:u w:val="none"/>
        </w:rPr>
        <w:t xml:space="preserve">re than one (1) </w:t>
      </w:r>
      <w:r>
        <w:rPr>
          <w:spacing w:val="-3"/>
          <w:u w:val="none"/>
        </w:rPr>
        <w:t>W</w:t>
      </w:r>
      <w:r>
        <w:rPr>
          <w:spacing w:val="-1"/>
          <w:u w:val="none"/>
        </w:rPr>
        <w:t>o</w:t>
      </w:r>
      <w:r>
        <w:rPr>
          <w:u w:val="none"/>
        </w:rPr>
        <w:t>rking Fore</w:t>
      </w:r>
      <w:r>
        <w:rPr>
          <w:spacing w:val="-2"/>
          <w:u w:val="none"/>
        </w:rPr>
        <w:t>m</w:t>
      </w:r>
      <w:r>
        <w:rPr>
          <w:u w:val="none"/>
        </w:rPr>
        <w:t xml:space="preserve">an, there shall be a General </w:t>
      </w:r>
      <w:r>
        <w:rPr>
          <w:spacing w:val="-3"/>
          <w:u w:val="none"/>
        </w:rPr>
        <w:t>W</w:t>
      </w:r>
      <w:r>
        <w:rPr>
          <w:spacing w:val="-1"/>
          <w:u w:val="none"/>
        </w:rPr>
        <w:t>o</w:t>
      </w:r>
      <w:r>
        <w:rPr>
          <w:u w:val="none"/>
        </w:rPr>
        <w:t>rking Fore</w:t>
      </w:r>
      <w:r>
        <w:rPr>
          <w:spacing w:val="-2"/>
          <w:u w:val="none"/>
        </w:rPr>
        <w:t>m</w:t>
      </w:r>
      <w:r>
        <w:rPr>
          <w:u w:val="none"/>
        </w:rPr>
        <w:t>an appointed from</w:t>
      </w:r>
      <w:r>
        <w:rPr>
          <w:spacing w:val="-2"/>
          <w:u w:val="none"/>
        </w:rPr>
        <w:t xml:space="preserve"> </w:t>
      </w:r>
      <w:r>
        <w:rPr>
          <w:u w:val="none"/>
        </w:rPr>
        <w:t>a</w:t>
      </w:r>
      <w:r>
        <w:rPr>
          <w:spacing w:val="-2"/>
          <w:u w:val="none"/>
        </w:rPr>
        <w:t>m</w:t>
      </w:r>
      <w:r>
        <w:rPr>
          <w:u w:val="none"/>
        </w:rPr>
        <w:t>ong the e</w:t>
      </w:r>
      <w:r>
        <w:rPr>
          <w:spacing w:val="-2"/>
          <w:u w:val="none"/>
        </w:rPr>
        <w:t>m</w:t>
      </w:r>
      <w:r>
        <w:rPr>
          <w:u w:val="none"/>
        </w:rPr>
        <w:t>ployees in the Bargaining Unit.</w:t>
      </w:r>
      <w:r>
        <w:rPr>
          <w:spacing w:val="60"/>
          <w:u w:val="none"/>
        </w:rPr>
        <w:t xml:space="preserve"> </w:t>
      </w:r>
      <w:r>
        <w:rPr>
          <w:u w:val="none"/>
        </w:rPr>
        <w:t xml:space="preserve">On jobs where </w:t>
      </w:r>
      <w:r>
        <w:rPr>
          <w:spacing w:val="-2"/>
          <w:u w:val="none"/>
        </w:rPr>
        <w:t>m</w:t>
      </w:r>
      <w:r>
        <w:rPr>
          <w:spacing w:val="-1"/>
          <w:u w:val="none"/>
        </w:rPr>
        <w:t>o</w:t>
      </w:r>
      <w:r>
        <w:rPr>
          <w:u w:val="none"/>
        </w:rPr>
        <w:t xml:space="preserve">re than one (1) General </w:t>
      </w:r>
      <w:r>
        <w:rPr>
          <w:spacing w:val="-3"/>
          <w:u w:val="none"/>
        </w:rPr>
        <w:t>W</w:t>
      </w:r>
      <w:r>
        <w:rPr>
          <w:spacing w:val="-1"/>
          <w:u w:val="none"/>
        </w:rPr>
        <w:t>o</w:t>
      </w:r>
      <w:r>
        <w:rPr>
          <w:u w:val="none"/>
        </w:rPr>
        <w:t>rking Fore</w:t>
      </w:r>
      <w:r>
        <w:rPr>
          <w:spacing w:val="-2"/>
          <w:u w:val="none"/>
        </w:rPr>
        <w:t>m</w:t>
      </w:r>
      <w:r>
        <w:rPr>
          <w:u w:val="none"/>
        </w:rPr>
        <w:t>an is required or where additional require</w:t>
      </w:r>
      <w:r>
        <w:rPr>
          <w:spacing w:val="-2"/>
          <w:u w:val="none"/>
        </w:rPr>
        <w:t>m</w:t>
      </w:r>
      <w:r>
        <w:rPr>
          <w:u w:val="none"/>
        </w:rPr>
        <w:t>ents are i</w:t>
      </w:r>
      <w:r>
        <w:rPr>
          <w:spacing w:val="-2"/>
          <w:u w:val="none"/>
        </w:rPr>
        <w:t>m</w:t>
      </w:r>
      <w:r>
        <w:rPr>
          <w:u w:val="none"/>
        </w:rPr>
        <w:t xml:space="preserve">posed, an Area </w:t>
      </w:r>
      <w:r>
        <w:rPr>
          <w:spacing w:val="-3"/>
          <w:u w:val="none"/>
        </w:rPr>
        <w:t>W</w:t>
      </w:r>
      <w:r>
        <w:rPr>
          <w:spacing w:val="-1"/>
          <w:u w:val="none"/>
        </w:rPr>
        <w:t>o</w:t>
      </w:r>
      <w:r>
        <w:rPr>
          <w:u w:val="none"/>
        </w:rPr>
        <w:t>rking Fore</w:t>
      </w:r>
      <w:r>
        <w:rPr>
          <w:spacing w:val="-2"/>
          <w:u w:val="none"/>
        </w:rPr>
        <w:t>m</w:t>
      </w:r>
      <w:r>
        <w:rPr>
          <w:u w:val="none"/>
        </w:rPr>
        <w:t>an shall be appointed from</w:t>
      </w:r>
      <w:r>
        <w:rPr>
          <w:spacing w:val="-2"/>
          <w:u w:val="none"/>
        </w:rPr>
        <w:t xml:space="preserve"> </w:t>
      </w:r>
      <w:r>
        <w:rPr>
          <w:u w:val="none"/>
        </w:rPr>
        <w:t>a</w:t>
      </w:r>
      <w:r>
        <w:rPr>
          <w:spacing w:val="-2"/>
          <w:u w:val="none"/>
        </w:rPr>
        <w:t>m</w:t>
      </w:r>
      <w:r>
        <w:rPr>
          <w:u w:val="none"/>
        </w:rPr>
        <w:t>ong the e</w:t>
      </w:r>
      <w:r>
        <w:rPr>
          <w:spacing w:val="-2"/>
          <w:u w:val="none"/>
        </w:rPr>
        <w:t>m</w:t>
      </w:r>
      <w:r>
        <w:rPr>
          <w:u w:val="none"/>
        </w:rPr>
        <w:t>ployees in the Bargaining Unit.</w:t>
      </w:r>
    </w:p>
    <w:p w:rsidR="0003259C" w:rsidRDefault="0003259C">
      <w:pPr>
        <w:spacing w:before="3" w:line="280" w:lineRule="exact"/>
        <w:rPr>
          <w:sz w:val="28"/>
          <w:szCs w:val="28"/>
        </w:rPr>
      </w:pPr>
    </w:p>
    <w:p w:rsidR="0003259C" w:rsidRDefault="00877618">
      <w:pPr>
        <w:pStyle w:val="BodyText"/>
        <w:spacing w:line="243" w:lineRule="auto"/>
        <w:ind w:right="339"/>
        <w:jc w:val="both"/>
        <w:rPr>
          <w:u w:val="none"/>
        </w:rPr>
      </w:pPr>
      <w:r>
        <w:rPr>
          <w:rFonts w:cs="Times New Roman"/>
          <w:b/>
          <w:bCs/>
          <w:u w:val="thick" w:color="000000"/>
        </w:rPr>
        <w:t xml:space="preserve">Section 3.10. </w:t>
      </w:r>
      <w:r>
        <w:rPr>
          <w:u w:val="none"/>
        </w:rPr>
        <w:t>E</w:t>
      </w:r>
      <w:r>
        <w:rPr>
          <w:spacing w:val="-2"/>
          <w:u w:val="none"/>
        </w:rPr>
        <w:t>m</w:t>
      </w:r>
      <w:r>
        <w:rPr>
          <w:u w:val="none"/>
        </w:rPr>
        <w:t xml:space="preserve">ployees who are directed to report for work but are not put to work due to weather conditions, lack of </w:t>
      </w:r>
      <w:r>
        <w:rPr>
          <w:spacing w:val="-2"/>
          <w:u w:val="none"/>
        </w:rPr>
        <w:t>m</w:t>
      </w:r>
      <w:r>
        <w:rPr>
          <w:u w:val="none"/>
        </w:rPr>
        <w:t>aterials or other causes beyond their control, except for strikes, shall receive at least two (2) hours pay at the applicable rate of pay.</w:t>
      </w:r>
    </w:p>
    <w:p w:rsidR="0003259C" w:rsidRDefault="0003259C">
      <w:pPr>
        <w:spacing w:before="3" w:line="280" w:lineRule="exact"/>
        <w:rPr>
          <w:sz w:val="28"/>
          <w:szCs w:val="28"/>
        </w:rPr>
      </w:pPr>
    </w:p>
    <w:p w:rsidR="0003259C" w:rsidRDefault="00877618">
      <w:pPr>
        <w:pStyle w:val="BodyText"/>
        <w:spacing w:line="243" w:lineRule="auto"/>
        <w:ind w:right="157"/>
        <w:rPr>
          <w:u w:val="none"/>
        </w:rPr>
      </w:pPr>
      <w:r>
        <w:rPr>
          <w:rFonts w:cs="Times New Roman"/>
          <w:b/>
          <w:bCs/>
          <w:u w:val="thick" w:color="000000"/>
        </w:rPr>
        <w:t xml:space="preserve">Section 3.11.  </w:t>
      </w:r>
      <w:r>
        <w:rPr>
          <w:u w:val="none"/>
        </w:rPr>
        <w:t>The E</w:t>
      </w:r>
      <w:r>
        <w:rPr>
          <w:spacing w:val="-2"/>
          <w:u w:val="none"/>
        </w:rPr>
        <w:t>m</w:t>
      </w:r>
      <w:r>
        <w:rPr>
          <w:u w:val="none"/>
        </w:rPr>
        <w:t>ployer shall notify the Union forty eight (48) hours in advance of any layoff whenever possible, and Saturdays, Sundays and holidays are not included.</w:t>
      </w:r>
    </w:p>
    <w:p w:rsidR="0003259C" w:rsidRDefault="0003259C">
      <w:pPr>
        <w:spacing w:before="3" w:line="280" w:lineRule="exact"/>
        <w:rPr>
          <w:sz w:val="28"/>
          <w:szCs w:val="28"/>
        </w:rPr>
      </w:pPr>
    </w:p>
    <w:p w:rsidR="0003259C" w:rsidRDefault="00877618">
      <w:pPr>
        <w:pStyle w:val="Heading1"/>
        <w:ind w:left="120" w:right="105"/>
        <w:rPr>
          <w:b w:val="0"/>
          <w:bCs w:val="0"/>
        </w:rPr>
      </w:pPr>
      <w:bookmarkStart w:id="19" w:name="_TOC_250033"/>
      <w:r>
        <w:t>Termination Slip</w:t>
      </w:r>
      <w:bookmarkEnd w:id="19"/>
    </w:p>
    <w:p w:rsidR="0003259C" w:rsidRDefault="00877618">
      <w:pPr>
        <w:pStyle w:val="BodyText"/>
        <w:spacing w:before="5" w:line="243" w:lineRule="auto"/>
        <w:ind w:right="623"/>
        <w:rPr>
          <w:u w:val="none"/>
        </w:rPr>
      </w:pPr>
      <w:r>
        <w:rPr>
          <w:rFonts w:cs="Times New Roman"/>
          <w:b/>
          <w:bCs/>
          <w:u w:val="thick" w:color="000000"/>
        </w:rPr>
        <w:t xml:space="preserve">Section 3.12.  </w:t>
      </w:r>
      <w:r>
        <w:rPr>
          <w:u w:val="none"/>
        </w:rPr>
        <w:t>All e</w:t>
      </w:r>
      <w:r>
        <w:rPr>
          <w:spacing w:val="-2"/>
          <w:u w:val="none"/>
        </w:rPr>
        <w:t>m</w:t>
      </w:r>
      <w:r>
        <w:rPr>
          <w:u w:val="none"/>
        </w:rPr>
        <w:t>ployees being ter</w:t>
      </w:r>
      <w:r>
        <w:rPr>
          <w:spacing w:val="-2"/>
          <w:u w:val="none"/>
        </w:rPr>
        <w:t>m</w:t>
      </w:r>
      <w:r>
        <w:rPr>
          <w:u w:val="none"/>
        </w:rPr>
        <w:t>inated or discharged shall be given a severance slip to be furnished by the local union.</w:t>
      </w:r>
    </w:p>
    <w:p w:rsidR="0003259C" w:rsidRDefault="0003259C">
      <w:pPr>
        <w:spacing w:line="243" w:lineRule="auto"/>
        <w:sectPr w:rsidR="0003259C">
          <w:type w:val="continuous"/>
          <w:pgSz w:w="12240" w:h="15840"/>
          <w:pgMar w:top="1480" w:right="820" w:bottom="280" w:left="1320" w:header="720" w:footer="720" w:gutter="0"/>
          <w:cols w:space="720"/>
        </w:sectPr>
      </w:pPr>
    </w:p>
    <w:p w:rsidR="0003259C" w:rsidRDefault="0003259C">
      <w:pPr>
        <w:spacing w:before="4" w:line="180" w:lineRule="exact"/>
        <w:rPr>
          <w:sz w:val="18"/>
          <w:szCs w:val="18"/>
        </w:rPr>
      </w:pPr>
    </w:p>
    <w:p w:rsidR="0003259C" w:rsidRDefault="00877618">
      <w:pPr>
        <w:pStyle w:val="BodyText"/>
        <w:spacing w:before="69" w:line="243" w:lineRule="auto"/>
        <w:ind w:right="468"/>
        <w:rPr>
          <w:u w:val="none"/>
        </w:rPr>
      </w:pPr>
      <w:r>
        <w:rPr>
          <w:rFonts w:cs="Times New Roman"/>
          <w:b/>
          <w:bCs/>
          <w:u w:val="thick" w:color="000000"/>
        </w:rPr>
        <w:t xml:space="preserve">Section 3.13.  </w:t>
      </w:r>
      <w:r>
        <w:rPr>
          <w:u w:val="none"/>
        </w:rPr>
        <w:t>Contractors shall co</w:t>
      </w:r>
      <w:r>
        <w:rPr>
          <w:spacing w:val="-2"/>
          <w:u w:val="none"/>
        </w:rPr>
        <w:t>m</w:t>
      </w:r>
      <w:r>
        <w:rPr>
          <w:spacing w:val="-1"/>
          <w:u w:val="none"/>
        </w:rPr>
        <w:t>p</w:t>
      </w:r>
      <w:r>
        <w:rPr>
          <w:u w:val="none"/>
        </w:rPr>
        <w:t>lete Davis-Bacon wage and fringe deter</w:t>
      </w:r>
      <w:r>
        <w:rPr>
          <w:spacing w:val="-2"/>
          <w:u w:val="none"/>
        </w:rPr>
        <w:t>m</w:t>
      </w:r>
      <w:r>
        <w:rPr>
          <w:u w:val="none"/>
        </w:rPr>
        <w:t>ination for</w:t>
      </w:r>
      <w:r>
        <w:rPr>
          <w:spacing w:val="-2"/>
          <w:u w:val="none"/>
        </w:rPr>
        <w:t>m</w:t>
      </w:r>
      <w:r>
        <w:rPr>
          <w:u w:val="none"/>
        </w:rPr>
        <w:t>s.  The for</w:t>
      </w:r>
      <w:r>
        <w:rPr>
          <w:spacing w:val="-2"/>
          <w:u w:val="none"/>
        </w:rPr>
        <w:t>m</w:t>
      </w:r>
      <w:r>
        <w:rPr>
          <w:u w:val="none"/>
        </w:rPr>
        <w:t>s, Depart</w:t>
      </w:r>
      <w:r>
        <w:rPr>
          <w:spacing w:val="-2"/>
          <w:u w:val="none"/>
        </w:rPr>
        <w:t>m</w:t>
      </w:r>
      <w:r>
        <w:rPr>
          <w:u w:val="none"/>
        </w:rPr>
        <w:t>ent of Labor #</w:t>
      </w:r>
      <w:r>
        <w:rPr>
          <w:spacing w:val="-3"/>
          <w:u w:val="none"/>
        </w:rPr>
        <w:t>W</w:t>
      </w:r>
      <w:r>
        <w:rPr>
          <w:u w:val="none"/>
        </w:rPr>
        <w:t xml:space="preserve">D-10, Rev. </w:t>
      </w:r>
      <w:r>
        <w:rPr>
          <w:spacing w:val="-1"/>
          <w:u w:val="none"/>
        </w:rPr>
        <w:t>D</w:t>
      </w:r>
      <w:r>
        <w:rPr>
          <w:u w:val="none"/>
        </w:rPr>
        <w:t>ec. 1977, are to be provided by Local Union 697,</w:t>
      </w:r>
    </w:p>
    <w:p w:rsidR="0003259C" w:rsidRDefault="00877618">
      <w:pPr>
        <w:pStyle w:val="BodyText"/>
        <w:rPr>
          <w:u w:val="none"/>
        </w:rPr>
      </w:pPr>
      <w:r>
        <w:rPr>
          <w:u w:val="none"/>
        </w:rPr>
        <w:t>I.B.E.</w:t>
      </w:r>
      <w:r>
        <w:rPr>
          <w:spacing w:val="-3"/>
          <w:u w:val="none"/>
        </w:rPr>
        <w:t>W</w:t>
      </w:r>
      <w:r>
        <w:rPr>
          <w:u w:val="none"/>
        </w:rPr>
        <w:t>.</w:t>
      </w:r>
      <w:r>
        <w:rPr>
          <w:spacing w:val="-1"/>
          <w:u w:val="none"/>
        </w:rPr>
        <w:t xml:space="preserve"> </w:t>
      </w:r>
      <w:r>
        <w:rPr>
          <w:u w:val="none"/>
        </w:rPr>
        <w:t>and contractors are to co</w:t>
      </w:r>
      <w:r>
        <w:rPr>
          <w:spacing w:val="-2"/>
          <w:u w:val="none"/>
        </w:rPr>
        <w:t>m</w:t>
      </w:r>
      <w:r>
        <w:rPr>
          <w:spacing w:val="-1"/>
          <w:u w:val="none"/>
        </w:rPr>
        <w:t>p</w:t>
      </w:r>
      <w:r>
        <w:rPr>
          <w:u w:val="none"/>
        </w:rPr>
        <w:t>lete and ret</w:t>
      </w:r>
      <w:r>
        <w:rPr>
          <w:spacing w:val="-1"/>
          <w:u w:val="none"/>
        </w:rPr>
        <w:t>u</w:t>
      </w:r>
      <w:r>
        <w:rPr>
          <w:u w:val="none"/>
        </w:rPr>
        <w:t>rn to the Local Union i</w:t>
      </w:r>
      <w:r>
        <w:rPr>
          <w:spacing w:val="-2"/>
          <w:u w:val="none"/>
        </w:rPr>
        <w:t>mm</w:t>
      </w:r>
      <w:r>
        <w:rPr>
          <w:u w:val="none"/>
        </w:rPr>
        <w:t>ediately after job award.</w:t>
      </w:r>
    </w:p>
    <w:p w:rsidR="0003259C" w:rsidRDefault="0003259C">
      <w:pPr>
        <w:spacing w:before="8" w:line="280" w:lineRule="exact"/>
        <w:rPr>
          <w:sz w:val="28"/>
          <w:szCs w:val="28"/>
        </w:rPr>
      </w:pPr>
    </w:p>
    <w:p w:rsidR="0003259C" w:rsidRDefault="00877618">
      <w:pPr>
        <w:pStyle w:val="Heading1"/>
        <w:ind w:left="71"/>
        <w:jc w:val="center"/>
        <w:rPr>
          <w:b w:val="0"/>
          <w:bCs w:val="0"/>
        </w:rPr>
      </w:pPr>
      <w:bookmarkStart w:id="20" w:name="_TOC_250032"/>
      <w:r>
        <w:rPr>
          <w:spacing w:val="-1"/>
        </w:rPr>
        <w:t>Firs</w:t>
      </w:r>
      <w:r>
        <w:t>t</w:t>
      </w:r>
      <w:r>
        <w:rPr>
          <w:spacing w:val="-1"/>
        </w:rPr>
        <w:t xml:space="preserve"> Ai</w:t>
      </w:r>
      <w:r>
        <w:t>d</w:t>
      </w:r>
      <w:r>
        <w:rPr>
          <w:spacing w:val="-1"/>
        </w:rPr>
        <w:t xml:space="preserve"> an</w:t>
      </w:r>
      <w:r>
        <w:t>d</w:t>
      </w:r>
      <w:r>
        <w:rPr>
          <w:spacing w:val="-1"/>
        </w:rPr>
        <w:t xml:space="preserve"> CP</w:t>
      </w:r>
      <w:r>
        <w:t>R</w:t>
      </w:r>
      <w:r>
        <w:rPr>
          <w:spacing w:val="-1"/>
        </w:rPr>
        <w:t xml:space="preserve"> Training</w:t>
      </w:r>
      <w:bookmarkEnd w:id="20"/>
    </w:p>
    <w:p w:rsidR="0003259C" w:rsidRDefault="00877618">
      <w:pPr>
        <w:pStyle w:val="BodyText"/>
        <w:spacing w:before="5" w:line="243" w:lineRule="auto"/>
        <w:ind w:right="117"/>
        <w:rPr>
          <w:u w:val="none"/>
        </w:rPr>
      </w:pPr>
      <w:r>
        <w:rPr>
          <w:rFonts w:cs="Times New Roman"/>
          <w:b/>
          <w:bCs/>
          <w:u w:val="thick" w:color="000000"/>
        </w:rPr>
        <w:t xml:space="preserve">Section 3.14.  </w:t>
      </w:r>
      <w:r>
        <w:rPr>
          <w:u w:val="none"/>
        </w:rPr>
        <w:t>Effective Septe</w:t>
      </w:r>
      <w:r>
        <w:rPr>
          <w:spacing w:val="-2"/>
          <w:u w:val="none"/>
        </w:rPr>
        <w:t>m</w:t>
      </w:r>
      <w:r>
        <w:rPr>
          <w:u w:val="none"/>
        </w:rPr>
        <w:t xml:space="preserve">ber 1, 1997 all </w:t>
      </w:r>
      <w:r>
        <w:rPr>
          <w:spacing w:val="-2"/>
          <w:u w:val="none"/>
        </w:rPr>
        <w:t>m</w:t>
      </w:r>
      <w:r>
        <w:rPr>
          <w:u w:val="none"/>
        </w:rPr>
        <w:t>e</w:t>
      </w:r>
      <w:r>
        <w:rPr>
          <w:spacing w:val="-2"/>
          <w:u w:val="none"/>
        </w:rPr>
        <w:t>m</w:t>
      </w:r>
      <w:r>
        <w:rPr>
          <w:spacing w:val="-1"/>
          <w:u w:val="none"/>
        </w:rPr>
        <w:t>b</w:t>
      </w:r>
      <w:r>
        <w:rPr>
          <w:u w:val="none"/>
        </w:rPr>
        <w:t xml:space="preserve">ers </w:t>
      </w:r>
      <w:r>
        <w:rPr>
          <w:spacing w:val="-2"/>
          <w:u w:val="none"/>
        </w:rPr>
        <w:t>m</w:t>
      </w:r>
      <w:r>
        <w:rPr>
          <w:spacing w:val="-1"/>
          <w:u w:val="none"/>
        </w:rPr>
        <w:t>u</w:t>
      </w:r>
      <w:r>
        <w:rPr>
          <w:u w:val="none"/>
        </w:rPr>
        <w:t xml:space="preserve">st attend a First Aid and CPR class held in the </w:t>
      </w:r>
      <w:r>
        <w:rPr>
          <w:spacing w:val="-2"/>
          <w:u w:val="none"/>
        </w:rPr>
        <w:t>m</w:t>
      </w:r>
      <w:r>
        <w:rPr>
          <w:u w:val="none"/>
        </w:rPr>
        <w:t>onth of their births.</w:t>
      </w:r>
    </w:p>
    <w:p w:rsidR="0003259C" w:rsidRDefault="0003259C">
      <w:pPr>
        <w:spacing w:before="20" w:line="260" w:lineRule="exact"/>
        <w:rPr>
          <w:sz w:val="26"/>
          <w:szCs w:val="26"/>
        </w:rPr>
      </w:pPr>
    </w:p>
    <w:p w:rsidR="0003259C" w:rsidRDefault="00877618">
      <w:pPr>
        <w:pStyle w:val="BodyText"/>
        <w:spacing w:line="243" w:lineRule="auto"/>
        <w:ind w:right="847"/>
        <w:rPr>
          <w:u w:val="none"/>
        </w:rPr>
      </w:pPr>
      <w:r>
        <w:rPr>
          <w:u w:val="none"/>
        </w:rPr>
        <w:t>All new E</w:t>
      </w:r>
      <w:r>
        <w:rPr>
          <w:spacing w:val="-2"/>
          <w:u w:val="none"/>
        </w:rPr>
        <w:t>m</w:t>
      </w:r>
      <w:r>
        <w:rPr>
          <w:u w:val="none"/>
        </w:rPr>
        <w:t>ployees entering the work</w:t>
      </w:r>
      <w:r>
        <w:rPr>
          <w:spacing w:val="-1"/>
          <w:u w:val="none"/>
        </w:rPr>
        <w:t>fo</w:t>
      </w:r>
      <w:r>
        <w:rPr>
          <w:u w:val="none"/>
        </w:rPr>
        <w:t xml:space="preserve">rce in this jurisdiction </w:t>
      </w:r>
      <w:r>
        <w:rPr>
          <w:spacing w:val="-2"/>
          <w:u w:val="none"/>
        </w:rPr>
        <w:t>m</w:t>
      </w:r>
      <w:r>
        <w:rPr>
          <w:spacing w:val="-1"/>
          <w:u w:val="none"/>
        </w:rPr>
        <w:t>u</w:t>
      </w:r>
      <w:r>
        <w:rPr>
          <w:u w:val="none"/>
        </w:rPr>
        <w:t xml:space="preserve">st attend a class in the </w:t>
      </w:r>
      <w:r>
        <w:rPr>
          <w:spacing w:val="-2"/>
          <w:u w:val="none"/>
        </w:rPr>
        <w:t>m</w:t>
      </w:r>
      <w:r>
        <w:rPr>
          <w:u w:val="none"/>
        </w:rPr>
        <w:t>onth following their start of e</w:t>
      </w:r>
      <w:r>
        <w:rPr>
          <w:spacing w:val="-2"/>
          <w:u w:val="none"/>
        </w:rPr>
        <w:t>m</w:t>
      </w:r>
      <w:r>
        <w:rPr>
          <w:u w:val="none"/>
        </w:rPr>
        <w:t>ploy</w:t>
      </w:r>
      <w:r>
        <w:rPr>
          <w:spacing w:val="-2"/>
          <w:u w:val="none"/>
        </w:rPr>
        <w:t>m</w:t>
      </w:r>
      <w:r>
        <w:rPr>
          <w:u w:val="none"/>
        </w:rPr>
        <w:t>ent in the Local.</w:t>
      </w:r>
    </w:p>
    <w:p w:rsidR="0003259C" w:rsidRDefault="0003259C">
      <w:pPr>
        <w:spacing w:before="20" w:line="260" w:lineRule="exact"/>
        <w:rPr>
          <w:sz w:val="26"/>
          <w:szCs w:val="26"/>
        </w:rPr>
      </w:pPr>
    </w:p>
    <w:p w:rsidR="0003259C" w:rsidRDefault="00877618">
      <w:pPr>
        <w:pStyle w:val="BodyText"/>
        <w:rPr>
          <w:u w:val="none"/>
        </w:rPr>
      </w:pPr>
      <w:r>
        <w:rPr>
          <w:u w:val="none"/>
        </w:rPr>
        <w:t>Re</w:t>
      </w:r>
      <w:r>
        <w:rPr>
          <w:spacing w:val="-1"/>
          <w:u w:val="none"/>
        </w:rPr>
        <w:t>f</w:t>
      </w:r>
      <w:r>
        <w:rPr>
          <w:u w:val="none"/>
        </w:rPr>
        <w:t>resher courses will be taken in the sa</w:t>
      </w:r>
      <w:r>
        <w:rPr>
          <w:spacing w:val="-2"/>
          <w:u w:val="none"/>
        </w:rPr>
        <w:t>m</w:t>
      </w:r>
      <w:r>
        <w:rPr>
          <w:u w:val="none"/>
        </w:rPr>
        <w:t xml:space="preserve">e </w:t>
      </w:r>
      <w:r>
        <w:rPr>
          <w:spacing w:val="-2"/>
          <w:u w:val="none"/>
        </w:rPr>
        <w:t>m</w:t>
      </w:r>
      <w:r>
        <w:rPr>
          <w:u w:val="none"/>
        </w:rPr>
        <w:t>anner as the basic class.</w:t>
      </w:r>
    </w:p>
    <w:p w:rsidR="0003259C" w:rsidRDefault="00877618">
      <w:pPr>
        <w:pStyle w:val="BodyText"/>
        <w:spacing w:before="3"/>
        <w:rPr>
          <w:u w:val="none"/>
        </w:rPr>
      </w:pPr>
      <w:r>
        <w:rPr>
          <w:u w:val="none"/>
        </w:rPr>
        <w:t>All classes will be funded through the Journey</w:t>
      </w:r>
      <w:r>
        <w:rPr>
          <w:spacing w:val="-2"/>
          <w:u w:val="none"/>
        </w:rPr>
        <w:t>m</w:t>
      </w:r>
      <w:r>
        <w:rPr>
          <w:u w:val="none"/>
        </w:rPr>
        <w:t>an Training Fund financed by the E</w:t>
      </w:r>
      <w:r>
        <w:rPr>
          <w:spacing w:val="-2"/>
          <w:u w:val="none"/>
        </w:rPr>
        <w:t>m</w:t>
      </w:r>
      <w:r>
        <w:rPr>
          <w:u w:val="none"/>
        </w:rPr>
        <w:t>ployers.</w:t>
      </w:r>
    </w:p>
    <w:p w:rsidR="0003259C" w:rsidRDefault="0003259C">
      <w:pPr>
        <w:spacing w:before="8" w:line="280" w:lineRule="exact"/>
        <w:rPr>
          <w:sz w:val="28"/>
          <w:szCs w:val="28"/>
        </w:rPr>
      </w:pPr>
    </w:p>
    <w:p w:rsidR="0003259C" w:rsidRDefault="00877618">
      <w:pPr>
        <w:pStyle w:val="Heading1"/>
        <w:ind w:left="71"/>
        <w:jc w:val="center"/>
        <w:rPr>
          <w:b w:val="0"/>
          <w:bCs w:val="0"/>
        </w:rPr>
      </w:pPr>
      <w:bookmarkStart w:id="21" w:name="_TOC_250031"/>
      <w:r>
        <w:t>Shift Work</w:t>
      </w:r>
      <w:bookmarkEnd w:id="21"/>
    </w:p>
    <w:p w:rsidR="0003259C" w:rsidRDefault="00877618">
      <w:pPr>
        <w:pStyle w:val="BodyText"/>
        <w:spacing w:before="1"/>
        <w:rPr>
          <w:u w:val="none"/>
        </w:rPr>
      </w:pPr>
      <w:r>
        <w:rPr>
          <w:u w:color="000000"/>
        </w:rPr>
        <w:t xml:space="preserve">Section 3.15.  </w:t>
      </w:r>
      <w:r>
        <w:rPr>
          <w:spacing w:val="-3"/>
          <w:u w:val="none"/>
        </w:rPr>
        <w:t>W</w:t>
      </w:r>
      <w:r>
        <w:rPr>
          <w:spacing w:val="-1"/>
          <w:u w:val="none"/>
        </w:rPr>
        <w:t>h</w:t>
      </w:r>
      <w:r>
        <w:rPr>
          <w:u w:val="none"/>
        </w:rPr>
        <w:t xml:space="preserve">en so elected by the contractor, </w:t>
      </w:r>
      <w:r>
        <w:rPr>
          <w:spacing w:val="-2"/>
          <w:u w:val="none"/>
        </w:rPr>
        <w:t>m</w:t>
      </w:r>
      <w:r>
        <w:rPr>
          <w:spacing w:val="-1"/>
          <w:u w:val="none"/>
        </w:rPr>
        <w:t>u</w:t>
      </w:r>
      <w:r>
        <w:rPr>
          <w:u w:val="none"/>
        </w:rPr>
        <w:t>ltiple shifts of eight (8) hours for at least five</w:t>
      </w:r>
    </w:p>
    <w:p w:rsidR="0003259C" w:rsidRDefault="00877618">
      <w:pPr>
        <w:pStyle w:val="BodyText"/>
        <w:spacing w:before="3"/>
        <w:rPr>
          <w:u w:val="none"/>
        </w:rPr>
      </w:pPr>
      <w:r>
        <w:rPr>
          <w:u w:val="none"/>
        </w:rPr>
        <w:t>(5) days'</w:t>
      </w:r>
      <w:r>
        <w:rPr>
          <w:spacing w:val="-2"/>
          <w:u w:val="none"/>
        </w:rPr>
        <w:t xml:space="preserve"> </w:t>
      </w:r>
      <w:r>
        <w:rPr>
          <w:u w:val="none"/>
        </w:rPr>
        <w:t xml:space="preserve">duration </w:t>
      </w:r>
      <w:r>
        <w:rPr>
          <w:spacing w:val="-2"/>
          <w:u w:val="none"/>
        </w:rPr>
        <w:t>m</w:t>
      </w:r>
      <w:r>
        <w:rPr>
          <w:u w:val="none"/>
        </w:rPr>
        <w:t xml:space="preserve">ay be worked.  </w:t>
      </w:r>
      <w:r>
        <w:rPr>
          <w:spacing w:val="-3"/>
          <w:u w:val="none"/>
        </w:rPr>
        <w:t>W</w:t>
      </w:r>
      <w:r>
        <w:rPr>
          <w:spacing w:val="-1"/>
          <w:u w:val="none"/>
        </w:rPr>
        <w:t>h</w:t>
      </w:r>
      <w:r>
        <w:rPr>
          <w:u w:val="none"/>
        </w:rPr>
        <w:t>en two (2) or three (3) shifts are worked:</w:t>
      </w:r>
    </w:p>
    <w:p w:rsidR="0003259C" w:rsidRDefault="0003259C">
      <w:pPr>
        <w:spacing w:before="3" w:line="280" w:lineRule="exact"/>
        <w:rPr>
          <w:sz w:val="28"/>
          <w:szCs w:val="28"/>
        </w:rPr>
      </w:pPr>
    </w:p>
    <w:p w:rsidR="0003259C" w:rsidRDefault="00877618">
      <w:pPr>
        <w:pStyle w:val="BodyText"/>
        <w:spacing w:line="243" w:lineRule="auto"/>
        <w:ind w:right="729"/>
        <w:rPr>
          <w:u w:val="none"/>
        </w:rPr>
      </w:pPr>
      <w:r>
        <w:rPr>
          <w:u w:val="none"/>
        </w:rPr>
        <w:t>The first shift (day shift) shall consist of e</w:t>
      </w:r>
      <w:r>
        <w:rPr>
          <w:spacing w:val="-1"/>
          <w:u w:val="none"/>
        </w:rPr>
        <w:t>i</w:t>
      </w:r>
      <w:r>
        <w:rPr>
          <w:u w:val="none"/>
        </w:rPr>
        <w:t xml:space="preserve">ght (8) consecutive hours worked between the hours of 8:00 A.M. and 4:30 P.M.  </w:t>
      </w:r>
      <w:r>
        <w:rPr>
          <w:spacing w:val="-2"/>
          <w:u w:val="none"/>
        </w:rPr>
        <w:t>W</w:t>
      </w:r>
      <w:r>
        <w:rPr>
          <w:spacing w:val="-1"/>
          <w:u w:val="none"/>
        </w:rPr>
        <w:t>o</w:t>
      </w:r>
      <w:r>
        <w:rPr>
          <w:u w:val="none"/>
        </w:rPr>
        <w:t>rk</w:t>
      </w:r>
      <w:r>
        <w:rPr>
          <w:spacing w:val="-2"/>
          <w:u w:val="none"/>
        </w:rPr>
        <w:t>m</w:t>
      </w:r>
      <w:r>
        <w:rPr>
          <w:u w:val="none"/>
        </w:rPr>
        <w:t>en on the "day shift" shall be paid at the regular hourly rate of pay for all hours worked.</w:t>
      </w:r>
    </w:p>
    <w:p w:rsidR="0003259C" w:rsidRDefault="0003259C">
      <w:pPr>
        <w:spacing w:before="20" w:line="260" w:lineRule="exact"/>
        <w:rPr>
          <w:sz w:val="26"/>
          <w:szCs w:val="26"/>
        </w:rPr>
      </w:pPr>
    </w:p>
    <w:p w:rsidR="0003259C" w:rsidRDefault="00877618">
      <w:pPr>
        <w:pStyle w:val="BodyText"/>
        <w:spacing w:line="243" w:lineRule="auto"/>
        <w:ind w:right="1020"/>
        <w:rPr>
          <w:u w:val="none"/>
        </w:rPr>
      </w:pPr>
      <w:r>
        <w:rPr>
          <w:u w:val="none"/>
        </w:rPr>
        <w:t>The second shift (swing shift) shall consist</w:t>
      </w:r>
      <w:r>
        <w:rPr>
          <w:spacing w:val="-1"/>
          <w:u w:val="none"/>
        </w:rPr>
        <w:t xml:space="preserve"> </w:t>
      </w:r>
      <w:r>
        <w:rPr>
          <w:u w:val="none"/>
        </w:rPr>
        <w:t xml:space="preserve">of eight consecutive hours worked between the hours of 4:30 P.M. and 1:00 A.M.  </w:t>
      </w:r>
      <w:r>
        <w:rPr>
          <w:spacing w:val="-3"/>
          <w:u w:val="none"/>
        </w:rPr>
        <w:t>W</w:t>
      </w:r>
      <w:r>
        <w:rPr>
          <w:spacing w:val="-1"/>
          <w:u w:val="none"/>
        </w:rPr>
        <w:t>o</w:t>
      </w:r>
      <w:r>
        <w:rPr>
          <w:u w:val="none"/>
        </w:rPr>
        <w:t>rk</w:t>
      </w:r>
      <w:r>
        <w:rPr>
          <w:spacing w:val="-2"/>
          <w:u w:val="none"/>
        </w:rPr>
        <w:t>m</w:t>
      </w:r>
      <w:r>
        <w:rPr>
          <w:u w:val="none"/>
        </w:rPr>
        <w:t>en on the "swing shift" shall be paid at the regular hourly rate of pay plus 17.3% for all hours worked.</w:t>
      </w:r>
    </w:p>
    <w:p w:rsidR="0003259C" w:rsidRDefault="0003259C">
      <w:pPr>
        <w:spacing w:before="20" w:line="260" w:lineRule="exact"/>
        <w:rPr>
          <w:sz w:val="26"/>
          <w:szCs w:val="26"/>
        </w:rPr>
      </w:pPr>
    </w:p>
    <w:p w:rsidR="0003259C" w:rsidRDefault="00877618">
      <w:pPr>
        <w:pStyle w:val="BodyText"/>
        <w:spacing w:line="243" w:lineRule="auto"/>
        <w:ind w:right="1080"/>
        <w:rPr>
          <w:u w:val="none"/>
        </w:rPr>
      </w:pPr>
      <w:r>
        <w:rPr>
          <w:u w:val="none"/>
        </w:rPr>
        <w:t>The third shift (graveyard shift) shall consi</w:t>
      </w:r>
      <w:r>
        <w:rPr>
          <w:spacing w:val="-1"/>
          <w:u w:val="none"/>
        </w:rPr>
        <w:t>s</w:t>
      </w:r>
      <w:r>
        <w:rPr>
          <w:u w:val="none"/>
        </w:rPr>
        <w:t xml:space="preserve">t of eight (8) consecutive hours worked between the hours of 12:30 A.M. and 9:00 A.M.  </w:t>
      </w:r>
      <w:r>
        <w:rPr>
          <w:spacing w:val="-3"/>
          <w:u w:val="none"/>
        </w:rPr>
        <w:t>W</w:t>
      </w:r>
      <w:r>
        <w:rPr>
          <w:spacing w:val="-1"/>
          <w:u w:val="none"/>
        </w:rPr>
        <w:t>o</w:t>
      </w:r>
      <w:r>
        <w:rPr>
          <w:u w:val="none"/>
        </w:rPr>
        <w:t>rk</w:t>
      </w:r>
      <w:r>
        <w:rPr>
          <w:spacing w:val="-2"/>
          <w:u w:val="none"/>
        </w:rPr>
        <w:t>m</w:t>
      </w:r>
      <w:r>
        <w:rPr>
          <w:u w:val="none"/>
        </w:rPr>
        <w:t>en on the "graveyard shift" shall be paid at the regular hourly rate of pay plus 31.4% for all hours worked.</w:t>
      </w:r>
    </w:p>
    <w:p w:rsidR="0003259C" w:rsidRDefault="0003259C">
      <w:pPr>
        <w:spacing w:before="20" w:line="260" w:lineRule="exact"/>
        <w:rPr>
          <w:sz w:val="26"/>
          <w:szCs w:val="26"/>
        </w:rPr>
      </w:pPr>
    </w:p>
    <w:p w:rsidR="0003259C" w:rsidRDefault="00877618">
      <w:pPr>
        <w:pStyle w:val="BodyText"/>
        <w:spacing w:line="243" w:lineRule="auto"/>
        <w:ind w:right="863"/>
        <w:rPr>
          <w:u w:val="none"/>
        </w:rPr>
      </w:pPr>
      <w:r>
        <w:rPr>
          <w:u w:val="none"/>
        </w:rPr>
        <w:t>The E</w:t>
      </w:r>
      <w:r>
        <w:rPr>
          <w:spacing w:val="-2"/>
          <w:u w:val="none"/>
        </w:rPr>
        <w:t>m</w:t>
      </w:r>
      <w:r>
        <w:rPr>
          <w:u w:val="none"/>
        </w:rPr>
        <w:t>ployer shall be per</w:t>
      </w:r>
      <w:r>
        <w:rPr>
          <w:spacing w:val="-2"/>
          <w:u w:val="none"/>
        </w:rPr>
        <w:t>m</w:t>
      </w:r>
      <w:r>
        <w:rPr>
          <w:u w:val="none"/>
        </w:rPr>
        <w:t xml:space="preserve">itted to adjust the starting hours of the shift by up to two (2) hours in order to </w:t>
      </w:r>
      <w:r>
        <w:rPr>
          <w:spacing w:val="-2"/>
          <w:u w:val="none"/>
        </w:rPr>
        <w:t>m</w:t>
      </w:r>
      <w:r>
        <w:rPr>
          <w:u w:val="none"/>
        </w:rPr>
        <w:t>eet the needs of the custo</w:t>
      </w:r>
      <w:r>
        <w:rPr>
          <w:spacing w:val="-2"/>
          <w:u w:val="none"/>
        </w:rPr>
        <w:t>m</w:t>
      </w:r>
      <w:r>
        <w:rPr>
          <w:u w:val="none"/>
        </w:rPr>
        <w:t>er.</w:t>
      </w:r>
    </w:p>
    <w:p w:rsidR="0003259C" w:rsidRDefault="0003259C">
      <w:pPr>
        <w:spacing w:before="20" w:line="260" w:lineRule="exact"/>
        <w:rPr>
          <w:sz w:val="26"/>
          <w:szCs w:val="26"/>
        </w:rPr>
      </w:pPr>
    </w:p>
    <w:p w:rsidR="0003259C" w:rsidRDefault="00877618">
      <w:pPr>
        <w:pStyle w:val="BodyText"/>
        <w:spacing w:line="243" w:lineRule="auto"/>
        <w:ind w:right="1571"/>
        <w:rPr>
          <w:u w:val="none"/>
        </w:rPr>
      </w:pPr>
      <w:r>
        <w:rPr>
          <w:u w:val="none"/>
        </w:rPr>
        <w:t>If</w:t>
      </w:r>
      <w:r>
        <w:rPr>
          <w:spacing w:val="-1"/>
          <w:u w:val="none"/>
        </w:rPr>
        <w:t xml:space="preserve"> </w:t>
      </w:r>
      <w:r>
        <w:rPr>
          <w:u w:val="none"/>
        </w:rPr>
        <w:t>the parties to the Agree</w:t>
      </w:r>
      <w:r>
        <w:rPr>
          <w:spacing w:val="-2"/>
          <w:u w:val="none"/>
        </w:rPr>
        <w:t>m</w:t>
      </w:r>
      <w:r>
        <w:rPr>
          <w:u w:val="none"/>
        </w:rPr>
        <w:t xml:space="preserve">ent </w:t>
      </w:r>
      <w:r>
        <w:rPr>
          <w:spacing w:val="-2"/>
          <w:u w:val="none"/>
        </w:rPr>
        <w:t>m</w:t>
      </w:r>
      <w:r>
        <w:rPr>
          <w:u w:val="none"/>
        </w:rPr>
        <w:t>utually a</w:t>
      </w:r>
      <w:r>
        <w:rPr>
          <w:spacing w:val="-1"/>
          <w:u w:val="none"/>
        </w:rPr>
        <w:t>g</w:t>
      </w:r>
      <w:r>
        <w:rPr>
          <w:u w:val="none"/>
        </w:rPr>
        <w:t xml:space="preserve">ree, the shift week </w:t>
      </w:r>
      <w:r>
        <w:rPr>
          <w:spacing w:val="-2"/>
          <w:u w:val="none"/>
        </w:rPr>
        <w:t>m</w:t>
      </w:r>
      <w:r>
        <w:rPr>
          <w:u w:val="none"/>
        </w:rPr>
        <w:t>ay co</w:t>
      </w:r>
      <w:r>
        <w:rPr>
          <w:spacing w:val="-2"/>
          <w:u w:val="none"/>
        </w:rPr>
        <w:t>mm</w:t>
      </w:r>
      <w:r>
        <w:rPr>
          <w:u w:val="none"/>
        </w:rPr>
        <w:t>ence with the third shift (graveyard shift) at 12:30 A.M. Monday to coordinate the work with the custo</w:t>
      </w:r>
      <w:r>
        <w:rPr>
          <w:spacing w:val="-2"/>
          <w:u w:val="none"/>
        </w:rPr>
        <w:t>m</w:t>
      </w:r>
      <w:r>
        <w:rPr>
          <w:u w:val="none"/>
        </w:rPr>
        <w:t>er</w:t>
      </w:r>
      <w:r>
        <w:rPr>
          <w:spacing w:val="-2"/>
          <w:u w:val="none"/>
        </w:rPr>
        <w:t>'</w:t>
      </w:r>
      <w:r>
        <w:rPr>
          <w:u w:val="none"/>
        </w:rPr>
        <w:t>s work schedule.</w:t>
      </w:r>
      <w:r>
        <w:rPr>
          <w:spacing w:val="60"/>
          <w:u w:val="none"/>
        </w:rPr>
        <w:t xml:space="preserve"> </w:t>
      </w:r>
      <w:r>
        <w:rPr>
          <w:u w:val="none"/>
        </w:rPr>
        <w:t>However, any such adjust</w:t>
      </w:r>
      <w:r>
        <w:rPr>
          <w:spacing w:val="-2"/>
          <w:u w:val="none"/>
        </w:rPr>
        <w:t>m</w:t>
      </w:r>
      <w:r>
        <w:rPr>
          <w:u w:val="none"/>
        </w:rPr>
        <w:t xml:space="preserve">ent shall last for at least five (5) consecutive days’ duration unless </w:t>
      </w:r>
      <w:r>
        <w:rPr>
          <w:spacing w:val="-2"/>
          <w:u w:val="none"/>
        </w:rPr>
        <w:t>m</w:t>
      </w:r>
      <w:r>
        <w:rPr>
          <w:spacing w:val="-1"/>
          <w:u w:val="none"/>
        </w:rPr>
        <w:t>u</w:t>
      </w:r>
      <w:r>
        <w:rPr>
          <w:u w:val="none"/>
        </w:rPr>
        <w:t>tually changed by the parties to this agree</w:t>
      </w:r>
      <w:r>
        <w:rPr>
          <w:spacing w:val="-2"/>
          <w:u w:val="none"/>
        </w:rPr>
        <w:t>m</w:t>
      </w:r>
      <w:r>
        <w:rPr>
          <w:u w:val="none"/>
        </w:rPr>
        <w:t>ent.</w:t>
      </w:r>
    </w:p>
    <w:p w:rsidR="0003259C" w:rsidRDefault="0003259C">
      <w:pPr>
        <w:spacing w:before="20" w:line="260" w:lineRule="exact"/>
        <w:rPr>
          <w:sz w:val="26"/>
          <w:szCs w:val="26"/>
        </w:rPr>
      </w:pPr>
    </w:p>
    <w:p w:rsidR="0003259C" w:rsidRDefault="00877618">
      <w:pPr>
        <w:pStyle w:val="BodyText"/>
        <w:spacing w:line="243" w:lineRule="auto"/>
        <w:ind w:right="679"/>
        <w:rPr>
          <w:u w:val="none"/>
        </w:rPr>
      </w:pPr>
      <w:r>
        <w:rPr>
          <w:u w:val="none"/>
        </w:rPr>
        <w:t xml:space="preserve">An unpaid lunch period of thirty (30) </w:t>
      </w:r>
      <w:r>
        <w:rPr>
          <w:spacing w:val="-2"/>
          <w:u w:val="none"/>
        </w:rPr>
        <w:t>m</w:t>
      </w:r>
      <w:r>
        <w:rPr>
          <w:u w:val="none"/>
        </w:rPr>
        <w:t>inutes shall be allowed on each shift.  All overti</w:t>
      </w:r>
      <w:r>
        <w:rPr>
          <w:spacing w:val="-2"/>
          <w:u w:val="none"/>
        </w:rPr>
        <w:t>m</w:t>
      </w:r>
      <w:r>
        <w:rPr>
          <w:u w:val="none"/>
        </w:rPr>
        <w:t>e work required before the established start ti</w:t>
      </w:r>
      <w:r>
        <w:rPr>
          <w:spacing w:val="-2"/>
          <w:u w:val="none"/>
        </w:rPr>
        <w:t>m</w:t>
      </w:r>
      <w:r>
        <w:rPr>
          <w:u w:val="none"/>
        </w:rPr>
        <w:t>e and after the co</w:t>
      </w:r>
      <w:r>
        <w:rPr>
          <w:spacing w:val="-2"/>
          <w:u w:val="none"/>
        </w:rPr>
        <w:t>m</w:t>
      </w:r>
      <w:r>
        <w:rPr>
          <w:spacing w:val="-1"/>
          <w:u w:val="none"/>
        </w:rPr>
        <w:t>p</w:t>
      </w:r>
      <w:r>
        <w:rPr>
          <w:u w:val="none"/>
        </w:rPr>
        <w:t>letion of eight (8) hours of any</w:t>
      </w:r>
    </w:p>
    <w:p w:rsidR="0003259C" w:rsidRDefault="00877618">
      <w:pPr>
        <w:pStyle w:val="BodyText"/>
        <w:rPr>
          <w:u w:val="none"/>
        </w:rPr>
      </w:pPr>
      <w:r>
        <w:rPr>
          <w:u w:val="none"/>
        </w:rPr>
        <w:t>shift shall be paid at one and one-half ti</w:t>
      </w:r>
      <w:r>
        <w:rPr>
          <w:spacing w:val="-2"/>
          <w:u w:val="none"/>
        </w:rPr>
        <w:t>m</w:t>
      </w:r>
      <w:r>
        <w:rPr>
          <w:u w:val="none"/>
        </w:rPr>
        <w:t>es the "shift" hourly rate.</w:t>
      </w:r>
    </w:p>
    <w:p w:rsidR="0003259C" w:rsidRDefault="0003259C">
      <w:pPr>
        <w:spacing w:before="3" w:line="280" w:lineRule="exact"/>
        <w:rPr>
          <w:sz w:val="28"/>
          <w:szCs w:val="28"/>
        </w:rPr>
      </w:pPr>
    </w:p>
    <w:p w:rsidR="0003259C" w:rsidRDefault="00877618">
      <w:pPr>
        <w:pStyle w:val="BodyText"/>
        <w:spacing w:line="243" w:lineRule="auto"/>
        <w:ind w:right="559"/>
        <w:jc w:val="both"/>
        <w:rPr>
          <w:u w:val="none"/>
        </w:rPr>
      </w:pPr>
      <w:r>
        <w:rPr>
          <w:u w:val="none"/>
        </w:rPr>
        <w:t>There shall be no pyra</w:t>
      </w:r>
      <w:r>
        <w:rPr>
          <w:spacing w:val="-2"/>
          <w:u w:val="none"/>
        </w:rPr>
        <w:t>m</w:t>
      </w:r>
      <w:r>
        <w:rPr>
          <w:u w:val="none"/>
        </w:rPr>
        <w:t>iding of overti</w:t>
      </w:r>
      <w:r>
        <w:rPr>
          <w:spacing w:val="-2"/>
          <w:u w:val="none"/>
        </w:rPr>
        <w:t>m</w:t>
      </w:r>
      <w:r>
        <w:rPr>
          <w:u w:val="none"/>
        </w:rPr>
        <w:t xml:space="preserve">e rates and double the straight rate shall be the </w:t>
      </w:r>
      <w:r>
        <w:rPr>
          <w:spacing w:val="-2"/>
          <w:u w:val="none"/>
        </w:rPr>
        <w:t>m</w:t>
      </w:r>
      <w:r>
        <w:rPr>
          <w:u w:val="none"/>
        </w:rPr>
        <w:t>axi</w:t>
      </w:r>
      <w:r>
        <w:rPr>
          <w:spacing w:val="-2"/>
          <w:u w:val="none"/>
        </w:rPr>
        <w:t>m</w:t>
      </w:r>
      <w:r>
        <w:rPr>
          <w:spacing w:val="-1"/>
          <w:u w:val="none"/>
        </w:rPr>
        <w:t>u</w:t>
      </w:r>
      <w:r>
        <w:rPr>
          <w:u w:val="none"/>
        </w:rPr>
        <w:t>m co</w:t>
      </w:r>
      <w:r>
        <w:rPr>
          <w:spacing w:val="-2"/>
          <w:u w:val="none"/>
        </w:rPr>
        <w:t>m</w:t>
      </w:r>
      <w:r>
        <w:rPr>
          <w:spacing w:val="-1"/>
          <w:u w:val="none"/>
        </w:rPr>
        <w:t>p</w:t>
      </w:r>
      <w:r>
        <w:rPr>
          <w:u w:val="none"/>
        </w:rPr>
        <w:t>ensation for any hour worked. There shall be no require</w:t>
      </w:r>
      <w:r>
        <w:rPr>
          <w:spacing w:val="-2"/>
          <w:u w:val="none"/>
        </w:rPr>
        <w:t>m</w:t>
      </w:r>
      <w:r>
        <w:rPr>
          <w:u w:val="none"/>
        </w:rPr>
        <w:t>ent for a day shift when either the second or third shift is worked.</w:t>
      </w:r>
    </w:p>
    <w:p w:rsidR="0003259C" w:rsidRDefault="0003259C">
      <w:pPr>
        <w:spacing w:line="243" w:lineRule="auto"/>
        <w:jc w:val="both"/>
        <w:sectPr w:rsidR="0003259C">
          <w:pgSz w:w="12240" w:h="15840"/>
          <w:pgMar w:top="1480" w:right="860" w:bottom="960" w:left="1320" w:header="0" w:footer="766" w:gutter="0"/>
          <w:cols w:space="720"/>
        </w:sectPr>
      </w:pPr>
    </w:p>
    <w:p w:rsidR="0003259C" w:rsidRDefault="0003259C">
      <w:pPr>
        <w:spacing w:line="200" w:lineRule="exact"/>
        <w:rPr>
          <w:sz w:val="20"/>
          <w:szCs w:val="20"/>
        </w:rPr>
      </w:pPr>
    </w:p>
    <w:p w:rsidR="0003259C" w:rsidRDefault="0003259C">
      <w:pPr>
        <w:spacing w:before="4" w:line="260" w:lineRule="exact"/>
        <w:rPr>
          <w:sz w:val="26"/>
          <w:szCs w:val="26"/>
        </w:rPr>
      </w:pPr>
    </w:p>
    <w:p w:rsidR="0003259C" w:rsidRDefault="00877618">
      <w:pPr>
        <w:pStyle w:val="Heading1"/>
        <w:spacing w:before="69"/>
        <w:ind w:left="4263" w:right="4251"/>
        <w:jc w:val="center"/>
        <w:rPr>
          <w:b w:val="0"/>
          <w:bCs w:val="0"/>
        </w:rPr>
      </w:pPr>
      <w:bookmarkStart w:id="22" w:name="_TOC_250030"/>
      <w:r>
        <w:rPr>
          <w:spacing w:val="-1"/>
          <w:u w:val="thick" w:color="000000"/>
        </w:rPr>
        <w:t>ARTICLE</w:t>
      </w:r>
      <w:r>
        <w:rPr>
          <w:u w:val="thick" w:color="000000"/>
        </w:rPr>
        <w:t xml:space="preserve"> </w:t>
      </w:r>
      <w:r>
        <w:rPr>
          <w:spacing w:val="-1"/>
          <w:u w:val="thick" w:color="000000"/>
        </w:rPr>
        <w:t>IV</w:t>
      </w:r>
      <w:bookmarkEnd w:id="22"/>
    </w:p>
    <w:p w:rsidR="0003259C" w:rsidRDefault="00877618">
      <w:pPr>
        <w:pStyle w:val="Heading1"/>
        <w:spacing w:before="5"/>
        <w:ind w:left="4051" w:right="4037"/>
        <w:jc w:val="center"/>
        <w:rPr>
          <w:b w:val="0"/>
          <w:bCs w:val="0"/>
        </w:rPr>
      </w:pPr>
      <w:bookmarkStart w:id="23" w:name="_TOC_250029"/>
      <w:r>
        <w:t>Referral Procedure</w:t>
      </w:r>
      <w:bookmarkEnd w:id="23"/>
    </w:p>
    <w:p w:rsidR="0003259C" w:rsidRDefault="0003259C">
      <w:pPr>
        <w:spacing w:before="4" w:line="280" w:lineRule="exact"/>
        <w:rPr>
          <w:sz w:val="28"/>
          <w:szCs w:val="28"/>
        </w:rPr>
      </w:pPr>
    </w:p>
    <w:p w:rsidR="0003259C" w:rsidRDefault="00877618">
      <w:pPr>
        <w:pStyle w:val="BodyText"/>
        <w:spacing w:line="243" w:lineRule="auto"/>
        <w:ind w:right="105"/>
        <w:jc w:val="both"/>
        <w:rPr>
          <w:u w:val="none"/>
        </w:rPr>
      </w:pPr>
      <w:r>
        <w:rPr>
          <w:rFonts w:cs="Times New Roman"/>
          <w:b/>
          <w:bCs/>
          <w:u w:val="thick" w:color="000000"/>
        </w:rPr>
        <w:t>Section</w:t>
      </w:r>
      <w:r>
        <w:rPr>
          <w:rFonts w:cs="Times New Roman"/>
          <w:b/>
          <w:bCs/>
          <w:spacing w:val="-3"/>
          <w:u w:val="thick" w:color="000000"/>
        </w:rPr>
        <w:t xml:space="preserve"> </w:t>
      </w:r>
      <w:r>
        <w:rPr>
          <w:rFonts w:cs="Times New Roman"/>
          <w:b/>
          <w:bCs/>
          <w:u w:val="thick" w:color="000000"/>
        </w:rPr>
        <w:t>4.01.</w:t>
      </w:r>
      <w:r>
        <w:rPr>
          <w:rFonts w:cs="Times New Roman"/>
          <w:b/>
          <w:bCs/>
          <w:spacing w:val="53"/>
          <w:u w:val="thick" w:color="000000"/>
        </w:rPr>
        <w:t xml:space="preserve"> </w:t>
      </w:r>
      <w:r>
        <w:rPr>
          <w:u w:val="none"/>
        </w:rPr>
        <w:t>In</w:t>
      </w:r>
      <w:r>
        <w:rPr>
          <w:spacing w:val="-4"/>
          <w:u w:val="none"/>
        </w:rPr>
        <w:t xml:space="preserve"> </w:t>
      </w:r>
      <w:r>
        <w:rPr>
          <w:u w:val="none"/>
        </w:rPr>
        <w:t>the</w:t>
      </w:r>
      <w:r>
        <w:rPr>
          <w:spacing w:val="-4"/>
          <w:u w:val="none"/>
        </w:rPr>
        <w:t xml:space="preserve"> </w:t>
      </w:r>
      <w:r>
        <w:rPr>
          <w:u w:val="none"/>
        </w:rPr>
        <w:t>interest</w:t>
      </w:r>
      <w:r>
        <w:rPr>
          <w:spacing w:val="-4"/>
          <w:u w:val="none"/>
        </w:rPr>
        <w:t xml:space="preserve"> </w:t>
      </w:r>
      <w:r>
        <w:rPr>
          <w:u w:val="none"/>
        </w:rPr>
        <w:t>of</w:t>
      </w:r>
      <w:r>
        <w:rPr>
          <w:spacing w:val="-4"/>
          <w:u w:val="none"/>
        </w:rPr>
        <w:t xml:space="preserve"> </w:t>
      </w:r>
      <w:r>
        <w:rPr>
          <w:spacing w:val="-2"/>
          <w:u w:val="none"/>
        </w:rPr>
        <w:t>m</w:t>
      </w:r>
      <w:r>
        <w:rPr>
          <w:u w:val="none"/>
        </w:rPr>
        <w:t>aintaining</w:t>
      </w:r>
      <w:r>
        <w:rPr>
          <w:spacing w:val="-4"/>
          <w:u w:val="none"/>
        </w:rPr>
        <w:t xml:space="preserve"> </w:t>
      </w:r>
      <w:r>
        <w:rPr>
          <w:u w:val="none"/>
        </w:rPr>
        <w:t>an</w:t>
      </w:r>
      <w:r>
        <w:rPr>
          <w:spacing w:val="-4"/>
          <w:u w:val="none"/>
        </w:rPr>
        <w:t xml:space="preserve"> </w:t>
      </w:r>
      <w:r>
        <w:rPr>
          <w:u w:val="none"/>
        </w:rPr>
        <w:t>efficient</w:t>
      </w:r>
      <w:r>
        <w:rPr>
          <w:spacing w:val="-4"/>
          <w:u w:val="none"/>
        </w:rPr>
        <w:t xml:space="preserve"> </w:t>
      </w:r>
      <w:r>
        <w:rPr>
          <w:u w:val="none"/>
        </w:rPr>
        <w:t>system</w:t>
      </w:r>
      <w:r>
        <w:rPr>
          <w:spacing w:val="-6"/>
          <w:u w:val="none"/>
        </w:rPr>
        <w:t xml:space="preserve"> </w:t>
      </w:r>
      <w:r>
        <w:rPr>
          <w:u w:val="none"/>
        </w:rPr>
        <w:t>of</w:t>
      </w:r>
      <w:r>
        <w:rPr>
          <w:spacing w:val="-4"/>
          <w:u w:val="none"/>
        </w:rPr>
        <w:t xml:space="preserve"> </w:t>
      </w:r>
      <w:r>
        <w:rPr>
          <w:u w:val="none"/>
        </w:rPr>
        <w:t>production</w:t>
      </w:r>
      <w:r>
        <w:rPr>
          <w:spacing w:val="-4"/>
          <w:u w:val="none"/>
        </w:rPr>
        <w:t xml:space="preserve"> </w:t>
      </w:r>
      <w:r>
        <w:rPr>
          <w:u w:val="none"/>
        </w:rPr>
        <w:t>in</w:t>
      </w:r>
      <w:r>
        <w:rPr>
          <w:spacing w:val="-4"/>
          <w:u w:val="none"/>
        </w:rPr>
        <w:t xml:space="preserve"> </w:t>
      </w:r>
      <w:r>
        <w:rPr>
          <w:u w:val="none"/>
        </w:rPr>
        <w:t>the</w:t>
      </w:r>
      <w:r>
        <w:rPr>
          <w:spacing w:val="-4"/>
          <w:u w:val="none"/>
        </w:rPr>
        <w:t xml:space="preserve"> </w:t>
      </w:r>
      <w:r>
        <w:rPr>
          <w:u w:val="none"/>
        </w:rPr>
        <w:t>Industry,</w:t>
      </w:r>
      <w:r>
        <w:rPr>
          <w:spacing w:val="-4"/>
          <w:u w:val="none"/>
        </w:rPr>
        <w:t xml:space="preserve"> </w:t>
      </w:r>
      <w:r>
        <w:rPr>
          <w:u w:val="none"/>
        </w:rPr>
        <w:t xml:space="preserve">providing </w:t>
      </w:r>
      <w:r>
        <w:rPr>
          <w:spacing w:val="-1"/>
          <w:u w:val="none"/>
        </w:rPr>
        <w:t>f</w:t>
      </w:r>
      <w:r>
        <w:rPr>
          <w:u w:val="none"/>
        </w:rPr>
        <w:t>or an orderly procedure of</w:t>
      </w:r>
      <w:r>
        <w:rPr>
          <w:spacing w:val="-1"/>
          <w:u w:val="none"/>
        </w:rPr>
        <w:t xml:space="preserve"> </w:t>
      </w:r>
      <w:r>
        <w:rPr>
          <w:u w:val="none"/>
        </w:rPr>
        <w:t>re</w:t>
      </w:r>
      <w:r>
        <w:rPr>
          <w:spacing w:val="-1"/>
          <w:u w:val="none"/>
        </w:rPr>
        <w:t>f</w:t>
      </w:r>
      <w:r>
        <w:rPr>
          <w:u w:val="none"/>
        </w:rPr>
        <w:t>erral of</w:t>
      </w:r>
      <w:r>
        <w:rPr>
          <w:spacing w:val="-1"/>
          <w:u w:val="none"/>
        </w:rPr>
        <w:t xml:space="preserve"> </w:t>
      </w:r>
      <w:r>
        <w:rPr>
          <w:u w:val="none"/>
        </w:rPr>
        <w:t xml:space="preserve">applicants </w:t>
      </w:r>
      <w:r>
        <w:rPr>
          <w:spacing w:val="-1"/>
          <w:u w:val="none"/>
        </w:rPr>
        <w:t>f</w:t>
      </w:r>
      <w:r>
        <w:rPr>
          <w:u w:val="none"/>
        </w:rPr>
        <w:t>or e</w:t>
      </w:r>
      <w:r>
        <w:rPr>
          <w:spacing w:val="-2"/>
          <w:u w:val="none"/>
        </w:rPr>
        <w:t>m</w:t>
      </w:r>
      <w:r>
        <w:rPr>
          <w:u w:val="none"/>
        </w:rPr>
        <w:t>ploy</w:t>
      </w:r>
      <w:r>
        <w:rPr>
          <w:spacing w:val="-2"/>
          <w:u w:val="none"/>
        </w:rPr>
        <w:t>m</w:t>
      </w:r>
      <w:r>
        <w:rPr>
          <w:u w:val="none"/>
        </w:rPr>
        <w:t>ent, preserving the legiti</w:t>
      </w:r>
      <w:r>
        <w:rPr>
          <w:spacing w:val="-2"/>
          <w:u w:val="none"/>
        </w:rPr>
        <w:t>m</w:t>
      </w:r>
      <w:r>
        <w:rPr>
          <w:u w:val="none"/>
        </w:rPr>
        <w:t>ate interests of e</w:t>
      </w:r>
      <w:r>
        <w:rPr>
          <w:spacing w:val="-2"/>
          <w:u w:val="none"/>
        </w:rPr>
        <w:t>m</w:t>
      </w:r>
      <w:r>
        <w:rPr>
          <w:u w:val="none"/>
        </w:rPr>
        <w:t>ployees</w:t>
      </w:r>
      <w:r>
        <w:rPr>
          <w:spacing w:val="-1"/>
          <w:u w:val="none"/>
        </w:rPr>
        <w:t xml:space="preserve"> </w:t>
      </w:r>
      <w:r>
        <w:rPr>
          <w:u w:val="none"/>
        </w:rPr>
        <w:t>in</w:t>
      </w:r>
      <w:r>
        <w:rPr>
          <w:spacing w:val="-1"/>
          <w:u w:val="none"/>
        </w:rPr>
        <w:t xml:space="preserve"> </w:t>
      </w:r>
      <w:r>
        <w:rPr>
          <w:u w:val="none"/>
        </w:rPr>
        <w:t>their</w:t>
      </w:r>
      <w:r>
        <w:rPr>
          <w:spacing w:val="-1"/>
          <w:u w:val="none"/>
        </w:rPr>
        <w:t xml:space="preserve"> </w:t>
      </w:r>
      <w:r>
        <w:rPr>
          <w:u w:val="none"/>
        </w:rPr>
        <w:t>e</w:t>
      </w:r>
      <w:r>
        <w:rPr>
          <w:spacing w:val="-2"/>
          <w:u w:val="none"/>
        </w:rPr>
        <w:t>m</w:t>
      </w:r>
      <w:r>
        <w:rPr>
          <w:u w:val="none"/>
        </w:rPr>
        <w:t>ploy</w:t>
      </w:r>
      <w:r>
        <w:rPr>
          <w:spacing w:val="-2"/>
          <w:u w:val="none"/>
        </w:rPr>
        <w:t>m</w:t>
      </w:r>
      <w:r>
        <w:rPr>
          <w:u w:val="none"/>
        </w:rPr>
        <w:t>ent</w:t>
      </w:r>
      <w:r>
        <w:rPr>
          <w:spacing w:val="-1"/>
          <w:u w:val="none"/>
        </w:rPr>
        <w:t xml:space="preserve"> </w:t>
      </w:r>
      <w:r>
        <w:rPr>
          <w:u w:val="none"/>
        </w:rPr>
        <w:t>status</w:t>
      </w:r>
      <w:r>
        <w:rPr>
          <w:spacing w:val="-1"/>
          <w:u w:val="none"/>
        </w:rPr>
        <w:t xml:space="preserve"> </w:t>
      </w:r>
      <w:r>
        <w:rPr>
          <w:u w:val="none"/>
        </w:rPr>
        <w:t>within</w:t>
      </w:r>
      <w:r>
        <w:rPr>
          <w:spacing w:val="-1"/>
          <w:u w:val="none"/>
        </w:rPr>
        <w:t xml:space="preserve"> </w:t>
      </w:r>
      <w:r>
        <w:rPr>
          <w:u w:val="none"/>
        </w:rPr>
        <w:t>the</w:t>
      </w:r>
      <w:r>
        <w:rPr>
          <w:spacing w:val="-1"/>
          <w:u w:val="none"/>
        </w:rPr>
        <w:t xml:space="preserve"> </w:t>
      </w:r>
      <w:r>
        <w:rPr>
          <w:u w:val="none"/>
        </w:rPr>
        <w:t>a</w:t>
      </w:r>
      <w:r>
        <w:rPr>
          <w:spacing w:val="-1"/>
          <w:u w:val="none"/>
        </w:rPr>
        <w:t>r</w:t>
      </w:r>
      <w:r>
        <w:rPr>
          <w:u w:val="none"/>
        </w:rPr>
        <w:t>ea</w:t>
      </w:r>
      <w:r>
        <w:rPr>
          <w:spacing w:val="-2"/>
          <w:u w:val="none"/>
        </w:rPr>
        <w:t xml:space="preserve"> </w:t>
      </w:r>
      <w:r>
        <w:rPr>
          <w:u w:val="none"/>
        </w:rPr>
        <w:t>and</w:t>
      </w:r>
      <w:r>
        <w:rPr>
          <w:spacing w:val="-2"/>
          <w:u w:val="none"/>
        </w:rPr>
        <w:t xml:space="preserve"> </w:t>
      </w:r>
      <w:r>
        <w:rPr>
          <w:u w:val="none"/>
        </w:rPr>
        <w:t>of</w:t>
      </w:r>
      <w:r>
        <w:rPr>
          <w:spacing w:val="-2"/>
          <w:u w:val="none"/>
        </w:rPr>
        <w:t xml:space="preserve"> </w:t>
      </w:r>
      <w:r>
        <w:rPr>
          <w:u w:val="none"/>
        </w:rPr>
        <w:t>eli</w:t>
      </w:r>
      <w:r>
        <w:rPr>
          <w:spacing w:val="-2"/>
          <w:u w:val="none"/>
        </w:rPr>
        <w:t>m</w:t>
      </w:r>
      <w:r>
        <w:rPr>
          <w:u w:val="none"/>
        </w:rPr>
        <w:t>inating</w:t>
      </w:r>
      <w:r>
        <w:rPr>
          <w:spacing w:val="-2"/>
          <w:u w:val="none"/>
        </w:rPr>
        <w:t xml:space="preserve"> </w:t>
      </w:r>
      <w:r>
        <w:rPr>
          <w:u w:val="none"/>
        </w:rPr>
        <w:t>discri</w:t>
      </w:r>
      <w:r>
        <w:rPr>
          <w:spacing w:val="-2"/>
          <w:u w:val="none"/>
        </w:rPr>
        <w:t>m</w:t>
      </w:r>
      <w:r>
        <w:rPr>
          <w:u w:val="none"/>
        </w:rPr>
        <w:t>ination</w:t>
      </w:r>
      <w:r>
        <w:rPr>
          <w:spacing w:val="-2"/>
          <w:u w:val="none"/>
        </w:rPr>
        <w:t xml:space="preserve"> </w:t>
      </w:r>
      <w:r>
        <w:rPr>
          <w:u w:val="none"/>
        </w:rPr>
        <w:t>in</w:t>
      </w:r>
      <w:r>
        <w:rPr>
          <w:spacing w:val="-2"/>
          <w:u w:val="none"/>
        </w:rPr>
        <w:t xml:space="preserve"> </w:t>
      </w:r>
      <w:r>
        <w:rPr>
          <w:u w:val="none"/>
        </w:rPr>
        <w:t>e</w:t>
      </w:r>
      <w:r>
        <w:rPr>
          <w:spacing w:val="-2"/>
          <w:u w:val="none"/>
        </w:rPr>
        <w:t>m</w:t>
      </w:r>
      <w:r>
        <w:rPr>
          <w:u w:val="none"/>
        </w:rPr>
        <w:t>ploy</w:t>
      </w:r>
      <w:r>
        <w:rPr>
          <w:spacing w:val="-2"/>
          <w:u w:val="none"/>
        </w:rPr>
        <w:t>m</w:t>
      </w:r>
      <w:r>
        <w:rPr>
          <w:u w:val="none"/>
        </w:rPr>
        <w:t>ent because</w:t>
      </w:r>
      <w:r>
        <w:rPr>
          <w:spacing w:val="-15"/>
          <w:u w:val="none"/>
        </w:rPr>
        <w:t xml:space="preserve"> </w:t>
      </w:r>
      <w:r>
        <w:rPr>
          <w:u w:val="none"/>
        </w:rPr>
        <w:t>of</w:t>
      </w:r>
      <w:r>
        <w:rPr>
          <w:spacing w:val="-15"/>
          <w:u w:val="none"/>
        </w:rPr>
        <w:t xml:space="preserve"> </w:t>
      </w:r>
      <w:r>
        <w:rPr>
          <w:spacing w:val="-2"/>
          <w:u w:val="none"/>
        </w:rPr>
        <w:t>m</w:t>
      </w:r>
      <w:r>
        <w:rPr>
          <w:u w:val="none"/>
        </w:rPr>
        <w:t>e</w:t>
      </w:r>
      <w:r>
        <w:rPr>
          <w:spacing w:val="-2"/>
          <w:u w:val="none"/>
        </w:rPr>
        <w:t>m</w:t>
      </w:r>
      <w:r>
        <w:rPr>
          <w:spacing w:val="-1"/>
          <w:u w:val="none"/>
        </w:rPr>
        <w:t>b</w:t>
      </w:r>
      <w:r>
        <w:rPr>
          <w:u w:val="none"/>
        </w:rPr>
        <w:t>ership</w:t>
      </w:r>
      <w:r>
        <w:rPr>
          <w:spacing w:val="-15"/>
          <w:u w:val="none"/>
        </w:rPr>
        <w:t xml:space="preserve"> </w:t>
      </w:r>
      <w:r>
        <w:rPr>
          <w:u w:val="none"/>
        </w:rPr>
        <w:t>or</w:t>
      </w:r>
      <w:r>
        <w:rPr>
          <w:spacing w:val="-15"/>
          <w:u w:val="none"/>
        </w:rPr>
        <w:t xml:space="preserve"> </w:t>
      </w:r>
      <w:r>
        <w:rPr>
          <w:u w:val="none"/>
        </w:rPr>
        <w:t>non-</w:t>
      </w:r>
      <w:r>
        <w:rPr>
          <w:spacing w:val="-2"/>
          <w:u w:val="none"/>
        </w:rPr>
        <w:t>m</w:t>
      </w:r>
      <w:r>
        <w:rPr>
          <w:u w:val="none"/>
        </w:rPr>
        <w:t>e</w:t>
      </w:r>
      <w:r>
        <w:rPr>
          <w:spacing w:val="-2"/>
          <w:u w:val="none"/>
        </w:rPr>
        <w:t>m</w:t>
      </w:r>
      <w:r>
        <w:rPr>
          <w:spacing w:val="-1"/>
          <w:u w:val="none"/>
        </w:rPr>
        <w:t>b</w:t>
      </w:r>
      <w:r>
        <w:rPr>
          <w:u w:val="none"/>
        </w:rPr>
        <w:t>ership</w:t>
      </w:r>
      <w:r>
        <w:rPr>
          <w:spacing w:val="-15"/>
          <w:u w:val="none"/>
        </w:rPr>
        <w:t xml:space="preserve"> </w:t>
      </w:r>
      <w:r>
        <w:rPr>
          <w:u w:val="none"/>
        </w:rPr>
        <w:t>in</w:t>
      </w:r>
      <w:r>
        <w:rPr>
          <w:spacing w:val="-15"/>
          <w:u w:val="none"/>
        </w:rPr>
        <w:t xml:space="preserve"> </w:t>
      </w:r>
      <w:r>
        <w:rPr>
          <w:u w:val="none"/>
        </w:rPr>
        <w:t>the</w:t>
      </w:r>
      <w:r>
        <w:rPr>
          <w:spacing w:val="-15"/>
          <w:u w:val="none"/>
        </w:rPr>
        <w:t xml:space="preserve"> </w:t>
      </w:r>
      <w:r>
        <w:rPr>
          <w:u w:val="none"/>
        </w:rPr>
        <w:t>Uni</w:t>
      </w:r>
      <w:r>
        <w:rPr>
          <w:spacing w:val="-1"/>
          <w:u w:val="none"/>
        </w:rPr>
        <w:t>on</w:t>
      </w:r>
      <w:r>
        <w:rPr>
          <w:u w:val="none"/>
        </w:rPr>
        <w:t>,</w:t>
      </w:r>
      <w:r>
        <w:rPr>
          <w:spacing w:val="-15"/>
          <w:u w:val="none"/>
        </w:rPr>
        <w:t xml:space="preserve"> </w:t>
      </w:r>
      <w:r>
        <w:rPr>
          <w:spacing w:val="-1"/>
          <w:u w:val="none"/>
        </w:rPr>
        <w:t>th</w:t>
      </w:r>
      <w:r>
        <w:rPr>
          <w:u w:val="none"/>
        </w:rPr>
        <w:t>e</w:t>
      </w:r>
      <w:r>
        <w:rPr>
          <w:spacing w:val="-15"/>
          <w:u w:val="none"/>
        </w:rPr>
        <w:t xml:space="preserve"> </w:t>
      </w:r>
      <w:r>
        <w:rPr>
          <w:spacing w:val="-1"/>
          <w:u w:val="none"/>
        </w:rPr>
        <w:t>partie</w:t>
      </w:r>
      <w:r>
        <w:rPr>
          <w:u w:val="none"/>
        </w:rPr>
        <w:t>s</w:t>
      </w:r>
      <w:r>
        <w:rPr>
          <w:spacing w:val="-15"/>
          <w:u w:val="none"/>
        </w:rPr>
        <w:t xml:space="preserve"> </w:t>
      </w:r>
      <w:r>
        <w:rPr>
          <w:spacing w:val="-1"/>
          <w:u w:val="none"/>
        </w:rPr>
        <w:t>heret</w:t>
      </w:r>
      <w:r>
        <w:rPr>
          <w:u w:val="none"/>
        </w:rPr>
        <w:t>o</w:t>
      </w:r>
      <w:r>
        <w:rPr>
          <w:spacing w:val="-16"/>
          <w:u w:val="none"/>
        </w:rPr>
        <w:t xml:space="preserve"> </w:t>
      </w:r>
      <w:r>
        <w:rPr>
          <w:spacing w:val="-1"/>
          <w:u w:val="none"/>
        </w:rPr>
        <w:t>a</w:t>
      </w:r>
      <w:r>
        <w:rPr>
          <w:spacing w:val="-2"/>
          <w:u w:val="none"/>
        </w:rPr>
        <w:t>g</w:t>
      </w:r>
      <w:r>
        <w:rPr>
          <w:u w:val="none"/>
        </w:rPr>
        <w:t>r</w:t>
      </w:r>
      <w:r>
        <w:rPr>
          <w:spacing w:val="-1"/>
          <w:u w:val="none"/>
        </w:rPr>
        <w:t>e</w:t>
      </w:r>
      <w:r>
        <w:rPr>
          <w:u w:val="none"/>
        </w:rPr>
        <w:t>e</w:t>
      </w:r>
      <w:r>
        <w:rPr>
          <w:spacing w:val="-17"/>
          <w:u w:val="none"/>
        </w:rPr>
        <w:t xml:space="preserve"> </w:t>
      </w:r>
      <w:r>
        <w:rPr>
          <w:spacing w:val="-1"/>
          <w:u w:val="none"/>
        </w:rPr>
        <w:t>t</w:t>
      </w:r>
      <w:r>
        <w:rPr>
          <w:u w:val="none"/>
        </w:rPr>
        <w:t>o</w:t>
      </w:r>
      <w:r>
        <w:rPr>
          <w:spacing w:val="-17"/>
          <w:u w:val="none"/>
        </w:rPr>
        <w:t xml:space="preserve"> </w:t>
      </w:r>
      <w:r>
        <w:rPr>
          <w:spacing w:val="-1"/>
          <w:u w:val="none"/>
        </w:rPr>
        <w:t>t</w:t>
      </w:r>
      <w:r>
        <w:rPr>
          <w:spacing w:val="-2"/>
          <w:u w:val="none"/>
        </w:rPr>
        <w:t>h</w:t>
      </w:r>
      <w:r>
        <w:rPr>
          <w:u w:val="none"/>
        </w:rPr>
        <w:t>e</w:t>
      </w:r>
      <w:r>
        <w:rPr>
          <w:spacing w:val="-17"/>
          <w:u w:val="none"/>
        </w:rPr>
        <w:t xml:space="preserve"> </w:t>
      </w:r>
      <w:r>
        <w:rPr>
          <w:spacing w:val="-2"/>
          <w:u w:val="none"/>
        </w:rPr>
        <w:t>fo</w:t>
      </w:r>
      <w:r>
        <w:rPr>
          <w:spacing w:val="-1"/>
          <w:u w:val="none"/>
        </w:rPr>
        <w:t>ll</w:t>
      </w:r>
      <w:r>
        <w:rPr>
          <w:spacing w:val="-2"/>
          <w:u w:val="none"/>
        </w:rPr>
        <w:t>ow</w:t>
      </w:r>
      <w:r>
        <w:rPr>
          <w:spacing w:val="-1"/>
          <w:u w:val="none"/>
        </w:rPr>
        <w:t>i</w:t>
      </w:r>
      <w:r>
        <w:rPr>
          <w:spacing w:val="-2"/>
          <w:u w:val="none"/>
        </w:rPr>
        <w:t>n</w:t>
      </w:r>
      <w:r>
        <w:rPr>
          <w:u w:val="none"/>
        </w:rPr>
        <w:t>g</w:t>
      </w:r>
      <w:r>
        <w:rPr>
          <w:spacing w:val="-17"/>
          <w:u w:val="none"/>
        </w:rPr>
        <w:t xml:space="preserve"> </w:t>
      </w:r>
      <w:r>
        <w:rPr>
          <w:spacing w:val="-1"/>
          <w:u w:val="none"/>
        </w:rPr>
        <w:t>s</w:t>
      </w:r>
      <w:r>
        <w:rPr>
          <w:spacing w:val="-2"/>
          <w:u w:val="none"/>
        </w:rPr>
        <w:t>y</w:t>
      </w:r>
      <w:r>
        <w:rPr>
          <w:spacing w:val="-1"/>
          <w:u w:val="none"/>
        </w:rPr>
        <w:t xml:space="preserve">stem </w:t>
      </w:r>
      <w:r>
        <w:rPr>
          <w:u w:val="none"/>
        </w:rPr>
        <w:t>of referral of applicants for e</w:t>
      </w:r>
      <w:r>
        <w:rPr>
          <w:spacing w:val="-2"/>
          <w:u w:val="none"/>
        </w:rPr>
        <w:t>m</w:t>
      </w:r>
      <w:r>
        <w:rPr>
          <w:u w:val="none"/>
        </w:rPr>
        <w:t>ploy</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ind w:right="105"/>
        <w:jc w:val="both"/>
        <w:rPr>
          <w:u w:val="none"/>
        </w:rPr>
      </w:pPr>
      <w:r>
        <w:rPr>
          <w:rFonts w:cs="Times New Roman"/>
          <w:b/>
          <w:bCs/>
          <w:u w:val="thick" w:color="000000"/>
        </w:rPr>
        <w:t>Section</w:t>
      </w:r>
      <w:r>
        <w:rPr>
          <w:rFonts w:cs="Times New Roman"/>
          <w:b/>
          <w:bCs/>
          <w:spacing w:val="-11"/>
          <w:u w:val="thick" w:color="000000"/>
        </w:rPr>
        <w:t xml:space="preserve"> </w:t>
      </w:r>
      <w:r>
        <w:rPr>
          <w:rFonts w:cs="Times New Roman"/>
          <w:b/>
          <w:bCs/>
          <w:u w:val="thick" w:color="000000"/>
        </w:rPr>
        <w:t>4.02.</w:t>
      </w:r>
      <w:r>
        <w:rPr>
          <w:rFonts w:cs="Times New Roman"/>
          <w:b/>
          <w:bCs/>
          <w:spacing w:val="38"/>
          <w:u w:val="thick" w:color="000000"/>
        </w:rPr>
        <w:t xml:space="preserve"> </w:t>
      </w:r>
      <w:r>
        <w:rPr>
          <w:u w:val="none"/>
        </w:rPr>
        <w:t>The</w:t>
      </w:r>
      <w:r>
        <w:rPr>
          <w:spacing w:val="-11"/>
          <w:u w:val="none"/>
        </w:rPr>
        <w:t xml:space="preserve"> </w:t>
      </w:r>
      <w:r>
        <w:rPr>
          <w:u w:val="none"/>
        </w:rPr>
        <w:t>Union</w:t>
      </w:r>
      <w:r>
        <w:rPr>
          <w:spacing w:val="-11"/>
          <w:u w:val="none"/>
        </w:rPr>
        <w:t xml:space="preserve"> </w:t>
      </w:r>
      <w:r>
        <w:rPr>
          <w:u w:val="none"/>
        </w:rPr>
        <w:t>shall</w:t>
      </w:r>
      <w:r>
        <w:rPr>
          <w:spacing w:val="-11"/>
          <w:u w:val="none"/>
        </w:rPr>
        <w:t xml:space="preserve"> </w:t>
      </w:r>
      <w:r>
        <w:rPr>
          <w:u w:val="none"/>
        </w:rPr>
        <w:t>be</w:t>
      </w:r>
      <w:r>
        <w:rPr>
          <w:spacing w:val="-11"/>
          <w:u w:val="none"/>
        </w:rPr>
        <w:t xml:space="preserve"> </w:t>
      </w:r>
      <w:r>
        <w:rPr>
          <w:u w:val="none"/>
        </w:rPr>
        <w:t>the</w:t>
      </w:r>
      <w:r>
        <w:rPr>
          <w:spacing w:val="-11"/>
          <w:u w:val="none"/>
        </w:rPr>
        <w:t xml:space="preserve"> </w:t>
      </w:r>
      <w:r>
        <w:rPr>
          <w:u w:val="none"/>
        </w:rPr>
        <w:t>sole</w:t>
      </w:r>
      <w:r>
        <w:rPr>
          <w:spacing w:val="-11"/>
          <w:u w:val="none"/>
        </w:rPr>
        <w:t xml:space="preserve"> </w:t>
      </w:r>
      <w:r>
        <w:rPr>
          <w:u w:val="none"/>
        </w:rPr>
        <w:t>and</w:t>
      </w:r>
      <w:r>
        <w:rPr>
          <w:spacing w:val="-11"/>
          <w:u w:val="none"/>
        </w:rPr>
        <w:t xml:space="preserve"> </w:t>
      </w:r>
      <w:r>
        <w:rPr>
          <w:u w:val="none"/>
        </w:rPr>
        <w:t>exclusive</w:t>
      </w:r>
      <w:r>
        <w:rPr>
          <w:spacing w:val="-11"/>
          <w:u w:val="none"/>
        </w:rPr>
        <w:t xml:space="preserve"> </w:t>
      </w:r>
      <w:r>
        <w:rPr>
          <w:u w:val="none"/>
        </w:rPr>
        <w:t>sou</w:t>
      </w:r>
      <w:r>
        <w:rPr>
          <w:spacing w:val="-1"/>
          <w:u w:val="none"/>
        </w:rPr>
        <w:t>r</w:t>
      </w:r>
      <w:r>
        <w:rPr>
          <w:u w:val="none"/>
        </w:rPr>
        <w:t>ce</w:t>
      </w:r>
      <w:r>
        <w:rPr>
          <w:spacing w:val="-12"/>
          <w:u w:val="none"/>
        </w:rPr>
        <w:t xml:space="preserve"> </w:t>
      </w:r>
      <w:r>
        <w:rPr>
          <w:u w:val="none"/>
        </w:rPr>
        <w:t>of</w:t>
      </w:r>
      <w:r>
        <w:rPr>
          <w:spacing w:val="-12"/>
          <w:u w:val="none"/>
        </w:rPr>
        <w:t xml:space="preserve"> </w:t>
      </w:r>
      <w:r>
        <w:rPr>
          <w:u w:val="none"/>
        </w:rPr>
        <w:t>referral</w:t>
      </w:r>
      <w:r>
        <w:rPr>
          <w:spacing w:val="-12"/>
          <w:u w:val="none"/>
        </w:rPr>
        <w:t xml:space="preserve"> </w:t>
      </w:r>
      <w:r>
        <w:rPr>
          <w:u w:val="none"/>
        </w:rPr>
        <w:t>of</w:t>
      </w:r>
      <w:r>
        <w:rPr>
          <w:spacing w:val="-12"/>
          <w:u w:val="none"/>
        </w:rPr>
        <w:t xml:space="preserve"> </w:t>
      </w:r>
      <w:r>
        <w:rPr>
          <w:u w:val="none"/>
        </w:rPr>
        <w:t>applicants</w:t>
      </w:r>
      <w:r>
        <w:rPr>
          <w:spacing w:val="-12"/>
          <w:u w:val="none"/>
        </w:rPr>
        <w:t xml:space="preserve"> </w:t>
      </w:r>
      <w:r>
        <w:rPr>
          <w:u w:val="none"/>
        </w:rPr>
        <w:t>for</w:t>
      </w:r>
      <w:r>
        <w:rPr>
          <w:spacing w:val="-12"/>
          <w:u w:val="none"/>
        </w:rPr>
        <w:t xml:space="preserve"> </w:t>
      </w:r>
      <w:r>
        <w:rPr>
          <w:u w:val="none"/>
        </w:rPr>
        <w:t>e</w:t>
      </w:r>
      <w:r>
        <w:rPr>
          <w:spacing w:val="-2"/>
          <w:u w:val="none"/>
        </w:rPr>
        <w:t>m</w:t>
      </w:r>
      <w:r>
        <w:rPr>
          <w:u w:val="none"/>
        </w:rPr>
        <w:t>ploy</w:t>
      </w:r>
      <w:r>
        <w:rPr>
          <w:spacing w:val="-2"/>
          <w:u w:val="none"/>
        </w:rPr>
        <w:t>m</w:t>
      </w:r>
      <w:r>
        <w:rPr>
          <w:u w:val="none"/>
        </w:rPr>
        <w:t>ent.</w:t>
      </w:r>
    </w:p>
    <w:p w:rsidR="0003259C" w:rsidRDefault="0003259C">
      <w:pPr>
        <w:spacing w:before="8" w:line="280" w:lineRule="exact"/>
        <w:rPr>
          <w:sz w:val="28"/>
          <w:szCs w:val="28"/>
        </w:rPr>
      </w:pPr>
    </w:p>
    <w:p w:rsidR="0003259C" w:rsidRDefault="00877618">
      <w:pPr>
        <w:pStyle w:val="BodyText"/>
        <w:ind w:right="1466"/>
        <w:jc w:val="both"/>
        <w:rPr>
          <w:u w:val="none"/>
        </w:rPr>
      </w:pPr>
      <w:r>
        <w:rPr>
          <w:rFonts w:cs="Times New Roman"/>
          <w:b/>
          <w:bCs/>
          <w:u w:val="thick" w:color="000000"/>
        </w:rPr>
        <w:t xml:space="preserve">Section 4.03.  </w:t>
      </w:r>
      <w:r>
        <w:rPr>
          <w:u w:val="none"/>
        </w:rPr>
        <w:t>The E</w:t>
      </w:r>
      <w:r>
        <w:rPr>
          <w:spacing w:val="-2"/>
          <w:u w:val="none"/>
        </w:rPr>
        <w:t>m</w:t>
      </w:r>
      <w:r>
        <w:rPr>
          <w:u w:val="none"/>
        </w:rPr>
        <w:t>ployer shall have the right to reject any applicant for e</w:t>
      </w:r>
      <w:r>
        <w:rPr>
          <w:spacing w:val="-2"/>
          <w:u w:val="none"/>
        </w:rPr>
        <w:t>m</w:t>
      </w:r>
      <w:r>
        <w:rPr>
          <w:u w:val="none"/>
        </w:rPr>
        <w:t>ploy</w:t>
      </w:r>
      <w:r>
        <w:rPr>
          <w:spacing w:val="-2"/>
          <w:u w:val="none"/>
        </w:rPr>
        <w:t>m</w:t>
      </w:r>
      <w:r>
        <w:rPr>
          <w:u w:val="none"/>
        </w:rPr>
        <w:t>ent.</w:t>
      </w:r>
    </w:p>
    <w:p w:rsidR="0003259C" w:rsidRDefault="0003259C">
      <w:pPr>
        <w:spacing w:before="8" w:line="280" w:lineRule="exact"/>
        <w:rPr>
          <w:sz w:val="28"/>
          <w:szCs w:val="28"/>
        </w:rPr>
      </w:pPr>
    </w:p>
    <w:p w:rsidR="0003259C" w:rsidRDefault="00877618">
      <w:pPr>
        <w:pStyle w:val="BodyText"/>
        <w:spacing w:line="243" w:lineRule="auto"/>
        <w:ind w:right="105"/>
        <w:jc w:val="both"/>
        <w:rPr>
          <w:u w:val="none"/>
        </w:rPr>
      </w:pPr>
      <w:r>
        <w:rPr>
          <w:rFonts w:cs="Times New Roman"/>
          <w:b/>
          <w:bCs/>
          <w:u w:val="thick" w:color="000000"/>
        </w:rPr>
        <w:t>Section</w:t>
      </w:r>
      <w:r>
        <w:rPr>
          <w:rFonts w:cs="Times New Roman"/>
          <w:b/>
          <w:bCs/>
          <w:spacing w:val="-15"/>
          <w:u w:val="thick" w:color="000000"/>
        </w:rPr>
        <w:t xml:space="preserve"> </w:t>
      </w:r>
      <w:r>
        <w:rPr>
          <w:rFonts w:cs="Times New Roman"/>
          <w:b/>
          <w:bCs/>
          <w:u w:val="thick" w:color="000000"/>
        </w:rPr>
        <w:t>4.04.</w:t>
      </w:r>
      <w:r>
        <w:rPr>
          <w:rFonts w:cs="Times New Roman"/>
          <w:b/>
          <w:bCs/>
          <w:spacing w:val="31"/>
          <w:u w:val="thick" w:color="000000"/>
        </w:rPr>
        <w:t xml:space="preserve"> </w:t>
      </w:r>
      <w:r>
        <w:rPr>
          <w:u w:val="none"/>
        </w:rPr>
        <w:t>The</w:t>
      </w:r>
      <w:r>
        <w:rPr>
          <w:spacing w:val="-15"/>
          <w:u w:val="none"/>
        </w:rPr>
        <w:t xml:space="preserve"> </w:t>
      </w:r>
      <w:r>
        <w:rPr>
          <w:u w:val="none"/>
        </w:rPr>
        <w:t>Union</w:t>
      </w:r>
      <w:r>
        <w:rPr>
          <w:spacing w:val="-15"/>
          <w:u w:val="none"/>
        </w:rPr>
        <w:t xml:space="preserve"> </w:t>
      </w:r>
      <w:r>
        <w:rPr>
          <w:u w:val="none"/>
        </w:rPr>
        <w:t>shall</w:t>
      </w:r>
      <w:r>
        <w:rPr>
          <w:spacing w:val="-15"/>
          <w:u w:val="none"/>
        </w:rPr>
        <w:t xml:space="preserve"> </w:t>
      </w:r>
      <w:r>
        <w:rPr>
          <w:u w:val="none"/>
        </w:rPr>
        <w:t>select</w:t>
      </w:r>
      <w:r>
        <w:rPr>
          <w:spacing w:val="-15"/>
          <w:u w:val="none"/>
        </w:rPr>
        <w:t xml:space="preserve"> </w:t>
      </w:r>
      <w:r>
        <w:rPr>
          <w:u w:val="none"/>
        </w:rPr>
        <w:t>and</w:t>
      </w:r>
      <w:r>
        <w:rPr>
          <w:spacing w:val="-15"/>
          <w:u w:val="none"/>
        </w:rPr>
        <w:t xml:space="preserve"> </w:t>
      </w:r>
      <w:r>
        <w:rPr>
          <w:u w:val="none"/>
        </w:rPr>
        <w:t>refer</w:t>
      </w:r>
      <w:r>
        <w:rPr>
          <w:spacing w:val="-15"/>
          <w:u w:val="none"/>
        </w:rPr>
        <w:t xml:space="preserve"> </w:t>
      </w:r>
      <w:r>
        <w:rPr>
          <w:u w:val="none"/>
        </w:rPr>
        <w:t>applicants</w:t>
      </w:r>
      <w:r>
        <w:rPr>
          <w:spacing w:val="-16"/>
          <w:u w:val="none"/>
        </w:rPr>
        <w:t xml:space="preserve"> </w:t>
      </w:r>
      <w:r>
        <w:rPr>
          <w:u w:val="none"/>
        </w:rPr>
        <w:t>for</w:t>
      </w:r>
      <w:r>
        <w:rPr>
          <w:spacing w:val="-15"/>
          <w:u w:val="none"/>
        </w:rPr>
        <w:t xml:space="preserve"> </w:t>
      </w:r>
      <w:r>
        <w:rPr>
          <w:u w:val="none"/>
        </w:rPr>
        <w:t>e</w:t>
      </w:r>
      <w:r>
        <w:rPr>
          <w:spacing w:val="-2"/>
          <w:u w:val="none"/>
        </w:rPr>
        <w:t>m</w:t>
      </w:r>
      <w:r>
        <w:rPr>
          <w:u w:val="none"/>
        </w:rPr>
        <w:t>ploy</w:t>
      </w:r>
      <w:r>
        <w:rPr>
          <w:spacing w:val="-2"/>
          <w:u w:val="none"/>
        </w:rPr>
        <w:t>m</w:t>
      </w:r>
      <w:r>
        <w:rPr>
          <w:u w:val="none"/>
        </w:rPr>
        <w:t>ent</w:t>
      </w:r>
      <w:r>
        <w:rPr>
          <w:spacing w:val="-15"/>
          <w:u w:val="none"/>
        </w:rPr>
        <w:t xml:space="preserve"> </w:t>
      </w:r>
      <w:r>
        <w:rPr>
          <w:u w:val="none"/>
        </w:rPr>
        <w:t>without</w:t>
      </w:r>
      <w:r>
        <w:rPr>
          <w:spacing w:val="-15"/>
          <w:u w:val="none"/>
        </w:rPr>
        <w:t xml:space="preserve"> </w:t>
      </w:r>
      <w:r>
        <w:rPr>
          <w:u w:val="none"/>
        </w:rPr>
        <w:t>discri</w:t>
      </w:r>
      <w:r>
        <w:rPr>
          <w:spacing w:val="-2"/>
          <w:u w:val="none"/>
        </w:rPr>
        <w:t>m</w:t>
      </w:r>
      <w:r>
        <w:rPr>
          <w:u w:val="none"/>
        </w:rPr>
        <w:t>ination</w:t>
      </w:r>
      <w:r>
        <w:rPr>
          <w:spacing w:val="-15"/>
          <w:u w:val="none"/>
        </w:rPr>
        <w:t xml:space="preserve"> </w:t>
      </w:r>
      <w:r>
        <w:rPr>
          <w:u w:val="none"/>
        </w:rPr>
        <w:t>against such</w:t>
      </w:r>
      <w:r>
        <w:rPr>
          <w:spacing w:val="-15"/>
          <w:u w:val="none"/>
        </w:rPr>
        <w:t xml:space="preserve"> </w:t>
      </w:r>
      <w:r>
        <w:rPr>
          <w:u w:val="none"/>
        </w:rPr>
        <w:t>applicants</w:t>
      </w:r>
      <w:r>
        <w:rPr>
          <w:spacing w:val="-15"/>
          <w:u w:val="none"/>
        </w:rPr>
        <w:t xml:space="preserve"> </w:t>
      </w:r>
      <w:r>
        <w:rPr>
          <w:u w:val="none"/>
        </w:rPr>
        <w:t>by</w:t>
      </w:r>
      <w:r>
        <w:rPr>
          <w:spacing w:val="-15"/>
          <w:u w:val="none"/>
        </w:rPr>
        <w:t xml:space="preserve"> </w:t>
      </w:r>
      <w:r>
        <w:rPr>
          <w:u w:val="none"/>
        </w:rPr>
        <w:t>reason</w:t>
      </w:r>
      <w:r>
        <w:rPr>
          <w:spacing w:val="-15"/>
          <w:u w:val="none"/>
        </w:rPr>
        <w:t xml:space="preserve"> </w:t>
      </w:r>
      <w:r>
        <w:rPr>
          <w:u w:val="none"/>
        </w:rPr>
        <w:t>of</w:t>
      </w:r>
      <w:r>
        <w:rPr>
          <w:spacing w:val="-15"/>
          <w:u w:val="none"/>
        </w:rPr>
        <w:t xml:space="preserve"> </w:t>
      </w:r>
      <w:r>
        <w:rPr>
          <w:spacing w:val="-2"/>
          <w:u w:val="none"/>
        </w:rPr>
        <w:t>m</w:t>
      </w:r>
      <w:r>
        <w:rPr>
          <w:u w:val="none"/>
        </w:rPr>
        <w:t>e</w:t>
      </w:r>
      <w:r>
        <w:rPr>
          <w:spacing w:val="-2"/>
          <w:u w:val="none"/>
        </w:rPr>
        <w:t>m</w:t>
      </w:r>
      <w:r>
        <w:rPr>
          <w:u w:val="none"/>
        </w:rPr>
        <w:t>bership</w:t>
      </w:r>
      <w:r>
        <w:rPr>
          <w:spacing w:val="-15"/>
          <w:u w:val="none"/>
        </w:rPr>
        <w:t xml:space="preserve"> </w:t>
      </w:r>
      <w:r>
        <w:rPr>
          <w:u w:val="none"/>
        </w:rPr>
        <w:t>or</w:t>
      </w:r>
      <w:r>
        <w:rPr>
          <w:spacing w:val="-15"/>
          <w:u w:val="none"/>
        </w:rPr>
        <w:t xml:space="preserve"> </w:t>
      </w:r>
      <w:r>
        <w:rPr>
          <w:u w:val="none"/>
        </w:rPr>
        <w:t>non-</w:t>
      </w:r>
      <w:r>
        <w:rPr>
          <w:spacing w:val="-2"/>
          <w:u w:val="none"/>
        </w:rPr>
        <w:t>m</w:t>
      </w:r>
      <w:r>
        <w:rPr>
          <w:u w:val="none"/>
        </w:rPr>
        <w:t>e</w:t>
      </w:r>
      <w:r>
        <w:rPr>
          <w:spacing w:val="-2"/>
          <w:u w:val="none"/>
        </w:rPr>
        <w:t>mb</w:t>
      </w:r>
      <w:r>
        <w:rPr>
          <w:u w:val="none"/>
        </w:rPr>
        <w:t>e</w:t>
      </w:r>
      <w:r>
        <w:rPr>
          <w:spacing w:val="-1"/>
          <w:u w:val="none"/>
        </w:rPr>
        <w:t>rshi</w:t>
      </w:r>
      <w:r>
        <w:rPr>
          <w:u w:val="none"/>
        </w:rPr>
        <w:t>p</w:t>
      </w:r>
      <w:r>
        <w:rPr>
          <w:spacing w:val="-17"/>
          <w:u w:val="none"/>
        </w:rPr>
        <w:t xml:space="preserve"> </w:t>
      </w:r>
      <w:r>
        <w:rPr>
          <w:spacing w:val="-1"/>
          <w:u w:val="none"/>
        </w:rPr>
        <w:t>i</w:t>
      </w:r>
      <w:r>
        <w:rPr>
          <w:u w:val="none"/>
        </w:rPr>
        <w:t>n</w:t>
      </w:r>
      <w:r>
        <w:rPr>
          <w:spacing w:val="-17"/>
          <w:u w:val="none"/>
        </w:rPr>
        <w:t xml:space="preserve"> </w:t>
      </w:r>
      <w:r>
        <w:rPr>
          <w:spacing w:val="-1"/>
          <w:u w:val="none"/>
        </w:rPr>
        <w:t>th</w:t>
      </w:r>
      <w:r>
        <w:rPr>
          <w:u w:val="none"/>
        </w:rPr>
        <w:t>e</w:t>
      </w:r>
      <w:r>
        <w:rPr>
          <w:spacing w:val="-17"/>
          <w:u w:val="none"/>
        </w:rPr>
        <w:t xml:space="preserve"> </w:t>
      </w:r>
      <w:r>
        <w:rPr>
          <w:spacing w:val="-2"/>
          <w:u w:val="none"/>
        </w:rPr>
        <w:t>Un</w:t>
      </w:r>
      <w:r>
        <w:rPr>
          <w:spacing w:val="-1"/>
          <w:u w:val="none"/>
        </w:rPr>
        <w:t>io</w:t>
      </w:r>
      <w:r>
        <w:rPr>
          <w:u w:val="none"/>
        </w:rPr>
        <w:t>n</w:t>
      </w:r>
      <w:r>
        <w:rPr>
          <w:spacing w:val="-17"/>
          <w:u w:val="none"/>
        </w:rPr>
        <w:t xml:space="preserve"> </w:t>
      </w:r>
      <w:r>
        <w:rPr>
          <w:spacing w:val="-1"/>
          <w:u w:val="none"/>
        </w:rPr>
        <w:t>an</w:t>
      </w:r>
      <w:r>
        <w:rPr>
          <w:u w:val="none"/>
        </w:rPr>
        <w:t>d</w:t>
      </w:r>
      <w:r>
        <w:rPr>
          <w:spacing w:val="-17"/>
          <w:u w:val="none"/>
        </w:rPr>
        <w:t xml:space="preserve"> </w:t>
      </w:r>
      <w:r>
        <w:rPr>
          <w:spacing w:val="-1"/>
          <w:u w:val="none"/>
        </w:rPr>
        <w:t>suc</w:t>
      </w:r>
      <w:r>
        <w:rPr>
          <w:u w:val="none"/>
        </w:rPr>
        <w:t>h</w:t>
      </w:r>
      <w:r>
        <w:rPr>
          <w:spacing w:val="-17"/>
          <w:u w:val="none"/>
        </w:rPr>
        <w:t xml:space="preserve"> </w:t>
      </w:r>
      <w:r>
        <w:rPr>
          <w:spacing w:val="-1"/>
          <w:u w:val="none"/>
        </w:rPr>
        <w:t>selectio</w:t>
      </w:r>
      <w:r>
        <w:rPr>
          <w:u w:val="none"/>
        </w:rPr>
        <w:t>n</w:t>
      </w:r>
      <w:r>
        <w:rPr>
          <w:spacing w:val="-17"/>
          <w:u w:val="none"/>
        </w:rPr>
        <w:t xml:space="preserve"> </w:t>
      </w:r>
      <w:r>
        <w:rPr>
          <w:spacing w:val="-1"/>
          <w:u w:val="none"/>
        </w:rPr>
        <w:t>an</w:t>
      </w:r>
      <w:r>
        <w:rPr>
          <w:u w:val="none"/>
        </w:rPr>
        <w:t>d</w:t>
      </w:r>
      <w:r>
        <w:rPr>
          <w:spacing w:val="-17"/>
          <w:u w:val="none"/>
        </w:rPr>
        <w:t xml:space="preserve"> </w:t>
      </w:r>
      <w:r>
        <w:rPr>
          <w:spacing w:val="-1"/>
          <w:u w:val="none"/>
        </w:rPr>
        <w:t>re</w:t>
      </w:r>
      <w:r>
        <w:rPr>
          <w:spacing w:val="-2"/>
          <w:u w:val="none"/>
        </w:rPr>
        <w:t>f</w:t>
      </w:r>
      <w:r>
        <w:rPr>
          <w:spacing w:val="-1"/>
          <w:u w:val="none"/>
        </w:rPr>
        <w:t>erral shal</w:t>
      </w:r>
      <w:r>
        <w:rPr>
          <w:u w:val="none"/>
        </w:rPr>
        <w:t>l</w:t>
      </w:r>
      <w:r>
        <w:rPr>
          <w:spacing w:val="-17"/>
          <w:u w:val="none"/>
        </w:rPr>
        <w:t xml:space="preserve"> </w:t>
      </w:r>
      <w:r>
        <w:rPr>
          <w:spacing w:val="-1"/>
          <w:u w:val="none"/>
        </w:rPr>
        <w:t>no</w:t>
      </w:r>
      <w:r>
        <w:rPr>
          <w:u w:val="none"/>
        </w:rPr>
        <w:t>t</w:t>
      </w:r>
      <w:r>
        <w:rPr>
          <w:spacing w:val="-17"/>
          <w:u w:val="none"/>
        </w:rPr>
        <w:t xml:space="preserve"> </w:t>
      </w:r>
      <w:r>
        <w:rPr>
          <w:spacing w:val="-1"/>
          <w:u w:val="none"/>
        </w:rPr>
        <w:t>b</w:t>
      </w:r>
      <w:r>
        <w:rPr>
          <w:u w:val="none"/>
        </w:rPr>
        <w:t>e</w:t>
      </w:r>
      <w:r>
        <w:rPr>
          <w:spacing w:val="-17"/>
          <w:u w:val="none"/>
        </w:rPr>
        <w:t xml:space="preserve"> </w:t>
      </w:r>
      <w:r>
        <w:rPr>
          <w:spacing w:val="-1"/>
          <w:u w:val="none"/>
        </w:rPr>
        <w:t>a</w:t>
      </w:r>
      <w:r>
        <w:rPr>
          <w:spacing w:val="-3"/>
          <w:u w:val="none"/>
        </w:rPr>
        <w:t>ff</w:t>
      </w:r>
      <w:r>
        <w:rPr>
          <w:spacing w:val="-1"/>
          <w:u w:val="none"/>
        </w:rPr>
        <w:t>ecte</w:t>
      </w:r>
      <w:r>
        <w:rPr>
          <w:u w:val="none"/>
        </w:rPr>
        <w:t>d</w:t>
      </w:r>
      <w:r>
        <w:rPr>
          <w:spacing w:val="-17"/>
          <w:u w:val="none"/>
        </w:rPr>
        <w:t xml:space="preserve"> </w:t>
      </w:r>
      <w:r>
        <w:rPr>
          <w:spacing w:val="-1"/>
          <w:u w:val="none"/>
        </w:rPr>
        <w:t>i</w:t>
      </w:r>
      <w:r>
        <w:rPr>
          <w:u w:val="none"/>
        </w:rPr>
        <w:t>n</w:t>
      </w:r>
      <w:r>
        <w:rPr>
          <w:spacing w:val="-17"/>
          <w:u w:val="none"/>
        </w:rPr>
        <w:t xml:space="preserve"> </w:t>
      </w:r>
      <w:r>
        <w:rPr>
          <w:spacing w:val="-1"/>
          <w:u w:val="none"/>
        </w:rPr>
        <w:t>an</w:t>
      </w:r>
      <w:r>
        <w:rPr>
          <w:u w:val="none"/>
        </w:rPr>
        <w:t>y</w:t>
      </w:r>
      <w:r>
        <w:rPr>
          <w:spacing w:val="-17"/>
          <w:u w:val="none"/>
        </w:rPr>
        <w:t xml:space="preserve"> </w:t>
      </w:r>
      <w:r>
        <w:rPr>
          <w:spacing w:val="-1"/>
          <w:u w:val="none"/>
        </w:rPr>
        <w:t>wa</w:t>
      </w:r>
      <w:r>
        <w:rPr>
          <w:u w:val="none"/>
        </w:rPr>
        <w:t>y</w:t>
      </w:r>
      <w:r>
        <w:rPr>
          <w:spacing w:val="-17"/>
          <w:u w:val="none"/>
        </w:rPr>
        <w:t xml:space="preserve"> </w:t>
      </w:r>
      <w:r>
        <w:rPr>
          <w:spacing w:val="-1"/>
          <w:u w:val="none"/>
        </w:rPr>
        <w:t>b</w:t>
      </w:r>
      <w:r>
        <w:rPr>
          <w:u w:val="none"/>
        </w:rPr>
        <w:t>y</w:t>
      </w:r>
      <w:r>
        <w:rPr>
          <w:spacing w:val="-17"/>
          <w:u w:val="none"/>
        </w:rPr>
        <w:t xml:space="preserve"> </w:t>
      </w:r>
      <w:r>
        <w:rPr>
          <w:spacing w:val="-1"/>
          <w:u w:val="none"/>
        </w:rPr>
        <w:t>rules</w:t>
      </w:r>
      <w:r>
        <w:rPr>
          <w:u w:val="none"/>
        </w:rPr>
        <w:t>,</w:t>
      </w:r>
      <w:r>
        <w:rPr>
          <w:spacing w:val="-17"/>
          <w:u w:val="none"/>
        </w:rPr>
        <w:t xml:space="preserve"> </w:t>
      </w:r>
      <w:r>
        <w:rPr>
          <w:spacing w:val="-1"/>
          <w:u w:val="none"/>
        </w:rPr>
        <w:t>regulation</w:t>
      </w:r>
      <w:r>
        <w:rPr>
          <w:spacing w:val="-3"/>
          <w:u w:val="none"/>
        </w:rPr>
        <w:t>s</w:t>
      </w:r>
      <w:r>
        <w:rPr>
          <w:u w:val="none"/>
        </w:rPr>
        <w:t>,</w:t>
      </w:r>
      <w:r>
        <w:rPr>
          <w:spacing w:val="-17"/>
          <w:u w:val="none"/>
        </w:rPr>
        <w:t xml:space="preserve"> </w:t>
      </w:r>
      <w:r>
        <w:rPr>
          <w:spacing w:val="-1"/>
          <w:u w:val="none"/>
        </w:rPr>
        <w:t>bylaws</w:t>
      </w:r>
      <w:r>
        <w:rPr>
          <w:u w:val="none"/>
        </w:rPr>
        <w:t>,</w:t>
      </w:r>
      <w:r>
        <w:rPr>
          <w:spacing w:val="-17"/>
          <w:u w:val="none"/>
        </w:rPr>
        <w:t xml:space="preserve"> </w:t>
      </w:r>
      <w:r>
        <w:rPr>
          <w:spacing w:val="-1"/>
          <w:u w:val="none"/>
        </w:rPr>
        <w:t>constitutiona</w:t>
      </w:r>
      <w:r>
        <w:rPr>
          <w:u w:val="none"/>
        </w:rPr>
        <w:t>l</w:t>
      </w:r>
      <w:r>
        <w:rPr>
          <w:spacing w:val="-17"/>
          <w:u w:val="none"/>
        </w:rPr>
        <w:t xml:space="preserve"> </w:t>
      </w:r>
      <w:r>
        <w:rPr>
          <w:spacing w:val="-1"/>
          <w:u w:val="none"/>
        </w:rPr>
        <w:t>provision</w:t>
      </w:r>
      <w:r>
        <w:rPr>
          <w:u w:val="none"/>
        </w:rPr>
        <w:t>s</w:t>
      </w:r>
      <w:r>
        <w:rPr>
          <w:spacing w:val="-17"/>
          <w:u w:val="none"/>
        </w:rPr>
        <w:t xml:space="preserve"> </w:t>
      </w:r>
      <w:r>
        <w:rPr>
          <w:spacing w:val="-1"/>
          <w:u w:val="none"/>
        </w:rPr>
        <w:t>o</w:t>
      </w:r>
      <w:r>
        <w:rPr>
          <w:u w:val="none"/>
        </w:rPr>
        <w:t>r</w:t>
      </w:r>
      <w:r>
        <w:rPr>
          <w:spacing w:val="-17"/>
          <w:u w:val="none"/>
        </w:rPr>
        <w:t xml:space="preserve"> </w:t>
      </w:r>
      <w:r>
        <w:rPr>
          <w:spacing w:val="-1"/>
          <w:u w:val="none"/>
        </w:rPr>
        <w:t>an</w:t>
      </w:r>
      <w:r>
        <w:rPr>
          <w:u w:val="none"/>
        </w:rPr>
        <w:t>y</w:t>
      </w:r>
      <w:r>
        <w:rPr>
          <w:spacing w:val="-17"/>
          <w:u w:val="none"/>
        </w:rPr>
        <w:t xml:space="preserve"> </w:t>
      </w:r>
      <w:r>
        <w:rPr>
          <w:spacing w:val="-1"/>
          <w:u w:val="none"/>
        </w:rPr>
        <w:t>othe</w:t>
      </w:r>
      <w:r>
        <w:rPr>
          <w:u w:val="none"/>
        </w:rPr>
        <w:t>r</w:t>
      </w:r>
      <w:r>
        <w:rPr>
          <w:spacing w:val="-17"/>
          <w:u w:val="none"/>
        </w:rPr>
        <w:t xml:space="preserve"> </w:t>
      </w:r>
      <w:r>
        <w:rPr>
          <w:spacing w:val="-1"/>
          <w:u w:val="none"/>
        </w:rPr>
        <w:t xml:space="preserve">aspect </w:t>
      </w:r>
      <w:r>
        <w:rPr>
          <w:u w:val="none"/>
        </w:rPr>
        <w:t>or</w:t>
      </w:r>
      <w:r>
        <w:rPr>
          <w:spacing w:val="-1"/>
          <w:u w:val="none"/>
        </w:rPr>
        <w:t xml:space="preserve"> </w:t>
      </w:r>
      <w:r>
        <w:rPr>
          <w:u w:val="none"/>
        </w:rPr>
        <w:t>obligation</w:t>
      </w:r>
      <w:r>
        <w:rPr>
          <w:spacing w:val="-1"/>
          <w:u w:val="none"/>
        </w:rPr>
        <w:t xml:space="preserve"> </w:t>
      </w:r>
      <w:r>
        <w:rPr>
          <w:u w:val="none"/>
        </w:rPr>
        <w:t>of</w:t>
      </w:r>
      <w:r>
        <w:rPr>
          <w:spacing w:val="-1"/>
          <w:u w:val="none"/>
        </w:rPr>
        <w:t xml:space="preserve"> </w:t>
      </w:r>
      <w:r>
        <w:rPr>
          <w:u w:val="none"/>
        </w:rPr>
        <w:t>Union</w:t>
      </w:r>
      <w:r>
        <w:rPr>
          <w:spacing w:val="-1"/>
          <w:u w:val="none"/>
        </w:rPr>
        <w:t xml:space="preserve"> </w:t>
      </w:r>
      <w:r>
        <w:rPr>
          <w:spacing w:val="-2"/>
          <w:u w:val="none"/>
        </w:rPr>
        <w:t>m</w:t>
      </w:r>
      <w:r>
        <w:rPr>
          <w:u w:val="none"/>
        </w:rPr>
        <w:t>e</w:t>
      </w:r>
      <w:r>
        <w:rPr>
          <w:spacing w:val="-2"/>
          <w:u w:val="none"/>
        </w:rPr>
        <w:t>m</w:t>
      </w:r>
      <w:r>
        <w:rPr>
          <w:u w:val="none"/>
        </w:rPr>
        <w:t>bership</w:t>
      </w:r>
      <w:r>
        <w:rPr>
          <w:spacing w:val="-1"/>
          <w:u w:val="none"/>
        </w:rPr>
        <w:t xml:space="preserve"> </w:t>
      </w:r>
      <w:r>
        <w:rPr>
          <w:u w:val="none"/>
        </w:rPr>
        <w:t>p</w:t>
      </w:r>
      <w:r>
        <w:rPr>
          <w:spacing w:val="1"/>
          <w:u w:val="none"/>
        </w:rPr>
        <w:t>o</w:t>
      </w:r>
      <w:r>
        <w:rPr>
          <w:u w:val="none"/>
        </w:rPr>
        <w:t>licies</w:t>
      </w:r>
      <w:r>
        <w:rPr>
          <w:spacing w:val="-1"/>
          <w:u w:val="none"/>
        </w:rPr>
        <w:t xml:space="preserve"> </w:t>
      </w:r>
      <w:r>
        <w:rPr>
          <w:u w:val="none"/>
        </w:rPr>
        <w:t>or</w:t>
      </w:r>
      <w:r>
        <w:rPr>
          <w:spacing w:val="-1"/>
          <w:u w:val="none"/>
        </w:rPr>
        <w:t xml:space="preserve"> </w:t>
      </w:r>
      <w:r>
        <w:rPr>
          <w:u w:val="none"/>
        </w:rPr>
        <w:t>require</w:t>
      </w:r>
      <w:r>
        <w:rPr>
          <w:spacing w:val="-2"/>
          <w:u w:val="none"/>
        </w:rPr>
        <w:t>m</w:t>
      </w:r>
      <w:r>
        <w:rPr>
          <w:u w:val="none"/>
        </w:rPr>
        <w:t>ents.</w:t>
      </w:r>
      <w:r>
        <w:rPr>
          <w:spacing w:val="57"/>
          <w:u w:val="none"/>
        </w:rPr>
        <w:t xml:space="preserve"> </w:t>
      </w:r>
      <w:r>
        <w:rPr>
          <w:u w:val="none"/>
        </w:rPr>
        <w:t>All</w:t>
      </w:r>
      <w:r>
        <w:rPr>
          <w:spacing w:val="-1"/>
          <w:u w:val="none"/>
        </w:rPr>
        <w:t xml:space="preserve"> </w:t>
      </w:r>
      <w:r>
        <w:rPr>
          <w:u w:val="none"/>
        </w:rPr>
        <w:t>such</w:t>
      </w:r>
      <w:r>
        <w:rPr>
          <w:spacing w:val="-1"/>
          <w:u w:val="none"/>
        </w:rPr>
        <w:t xml:space="preserve"> </w:t>
      </w:r>
      <w:r>
        <w:rPr>
          <w:u w:val="none"/>
        </w:rPr>
        <w:t>selection</w:t>
      </w:r>
      <w:r>
        <w:rPr>
          <w:spacing w:val="-1"/>
          <w:u w:val="none"/>
        </w:rPr>
        <w:t xml:space="preserve"> </w:t>
      </w:r>
      <w:r>
        <w:rPr>
          <w:u w:val="none"/>
        </w:rPr>
        <w:t>and</w:t>
      </w:r>
      <w:r>
        <w:rPr>
          <w:spacing w:val="-1"/>
          <w:u w:val="none"/>
        </w:rPr>
        <w:t xml:space="preserve"> </w:t>
      </w:r>
      <w:r>
        <w:rPr>
          <w:u w:val="none"/>
        </w:rPr>
        <w:t>re</w:t>
      </w:r>
      <w:r>
        <w:rPr>
          <w:spacing w:val="-1"/>
          <w:u w:val="none"/>
        </w:rPr>
        <w:t>f</w:t>
      </w:r>
      <w:r>
        <w:rPr>
          <w:u w:val="none"/>
        </w:rPr>
        <w:t>erral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in accord with the following procedure.</w:t>
      </w:r>
    </w:p>
    <w:p w:rsidR="0003259C" w:rsidRDefault="0003259C">
      <w:pPr>
        <w:spacing w:before="3" w:line="280" w:lineRule="exact"/>
        <w:rPr>
          <w:sz w:val="28"/>
          <w:szCs w:val="28"/>
        </w:rPr>
      </w:pPr>
    </w:p>
    <w:p w:rsidR="0003259C" w:rsidRDefault="00877618">
      <w:pPr>
        <w:pStyle w:val="BodyText"/>
        <w:spacing w:line="243" w:lineRule="auto"/>
        <w:ind w:right="106"/>
        <w:jc w:val="both"/>
        <w:rPr>
          <w:u w:val="none"/>
        </w:rPr>
      </w:pPr>
      <w:r>
        <w:rPr>
          <w:rFonts w:cs="Times New Roman"/>
          <w:b/>
          <w:bCs/>
          <w:u w:val="thick" w:color="000000"/>
        </w:rPr>
        <w:t>Section</w:t>
      </w:r>
      <w:r>
        <w:rPr>
          <w:rFonts w:cs="Times New Roman"/>
          <w:b/>
          <w:bCs/>
          <w:spacing w:val="-8"/>
          <w:u w:val="thick" w:color="000000"/>
        </w:rPr>
        <w:t xml:space="preserve"> </w:t>
      </w:r>
      <w:r>
        <w:rPr>
          <w:rFonts w:cs="Times New Roman"/>
          <w:b/>
          <w:bCs/>
          <w:u w:val="thick" w:color="000000"/>
        </w:rPr>
        <w:t>4.05.</w:t>
      </w:r>
      <w:r>
        <w:rPr>
          <w:rFonts w:cs="Times New Roman"/>
          <w:b/>
          <w:bCs/>
          <w:spacing w:val="46"/>
          <w:u w:val="thick" w:color="000000"/>
        </w:rPr>
        <w:t xml:space="preserve"> </w:t>
      </w:r>
      <w:r>
        <w:rPr>
          <w:u w:val="none"/>
        </w:rPr>
        <w:t>The</w:t>
      </w:r>
      <w:r>
        <w:rPr>
          <w:spacing w:val="-8"/>
          <w:u w:val="none"/>
        </w:rPr>
        <w:t xml:space="preserve"> </w:t>
      </w:r>
      <w:r>
        <w:rPr>
          <w:u w:val="none"/>
        </w:rPr>
        <w:t>Union</w:t>
      </w:r>
      <w:r>
        <w:rPr>
          <w:spacing w:val="-8"/>
          <w:u w:val="none"/>
        </w:rPr>
        <w:t xml:space="preserve"> </w:t>
      </w:r>
      <w:r>
        <w:rPr>
          <w:u w:val="none"/>
        </w:rPr>
        <w:t>shall</w:t>
      </w:r>
      <w:r>
        <w:rPr>
          <w:spacing w:val="-8"/>
          <w:u w:val="none"/>
        </w:rPr>
        <w:t xml:space="preserve"> </w:t>
      </w:r>
      <w:r>
        <w:rPr>
          <w:spacing w:val="-2"/>
          <w:u w:val="none"/>
        </w:rPr>
        <w:t>m</w:t>
      </w:r>
      <w:r>
        <w:rPr>
          <w:u w:val="none"/>
        </w:rPr>
        <w:t>aintain</w:t>
      </w:r>
      <w:r>
        <w:rPr>
          <w:spacing w:val="-8"/>
          <w:u w:val="none"/>
        </w:rPr>
        <w:t xml:space="preserve"> </w:t>
      </w:r>
      <w:r>
        <w:rPr>
          <w:u w:val="none"/>
        </w:rPr>
        <w:t>a</w:t>
      </w:r>
      <w:r>
        <w:rPr>
          <w:spacing w:val="-8"/>
          <w:u w:val="none"/>
        </w:rPr>
        <w:t xml:space="preserve"> </w:t>
      </w:r>
      <w:r>
        <w:rPr>
          <w:u w:val="none"/>
        </w:rPr>
        <w:t>register</w:t>
      </w:r>
      <w:r>
        <w:rPr>
          <w:spacing w:val="-8"/>
          <w:u w:val="none"/>
        </w:rPr>
        <w:t xml:space="preserve"> </w:t>
      </w:r>
      <w:r>
        <w:rPr>
          <w:u w:val="none"/>
        </w:rPr>
        <w:t>of</w:t>
      </w:r>
      <w:r>
        <w:rPr>
          <w:spacing w:val="-9"/>
          <w:u w:val="none"/>
        </w:rPr>
        <w:t xml:space="preserve"> </w:t>
      </w:r>
      <w:r>
        <w:rPr>
          <w:u w:val="none"/>
        </w:rPr>
        <w:t>ap</w:t>
      </w:r>
      <w:r>
        <w:rPr>
          <w:spacing w:val="-1"/>
          <w:u w:val="none"/>
        </w:rPr>
        <w:t>p</w:t>
      </w:r>
      <w:r>
        <w:rPr>
          <w:u w:val="none"/>
        </w:rPr>
        <w:t>licants</w:t>
      </w:r>
      <w:r>
        <w:rPr>
          <w:spacing w:val="-9"/>
          <w:u w:val="none"/>
        </w:rPr>
        <w:t xml:space="preserve"> </w:t>
      </w:r>
      <w:r>
        <w:rPr>
          <w:u w:val="none"/>
        </w:rPr>
        <w:t>for</w:t>
      </w:r>
      <w:r>
        <w:rPr>
          <w:spacing w:val="-9"/>
          <w:u w:val="none"/>
        </w:rPr>
        <w:t xml:space="preserve"> </w:t>
      </w:r>
      <w:r>
        <w:rPr>
          <w:u w:val="none"/>
        </w:rPr>
        <w:t>e</w:t>
      </w:r>
      <w:r>
        <w:rPr>
          <w:spacing w:val="-2"/>
          <w:u w:val="none"/>
        </w:rPr>
        <w:t>m</w:t>
      </w:r>
      <w:r>
        <w:rPr>
          <w:u w:val="none"/>
        </w:rPr>
        <w:t>ploy</w:t>
      </w:r>
      <w:r>
        <w:rPr>
          <w:spacing w:val="-2"/>
          <w:u w:val="none"/>
        </w:rPr>
        <w:t>m</w:t>
      </w:r>
      <w:r>
        <w:rPr>
          <w:u w:val="none"/>
        </w:rPr>
        <w:t>ent</w:t>
      </w:r>
      <w:r>
        <w:rPr>
          <w:spacing w:val="-9"/>
          <w:u w:val="none"/>
        </w:rPr>
        <w:t xml:space="preserve"> </w:t>
      </w:r>
      <w:r>
        <w:rPr>
          <w:u w:val="none"/>
        </w:rPr>
        <w:t>established</w:t>
      </w:r>
      <w:r>
        <w:rPr>
          <w:spacing w:val="-9"/>
          <w:u w:val="none"/>
        </w:rPr>
        <w:t xml:space="preserve"> </w:t>
      </w:r>
      <w:r>
        <w:rPr>
          <w:u w:val="none"/>
        </w:rPr>
        <w:t>on</w:t>
      </w:r>
      <w:r>
        <w:rPr>
          <w:spacing w:val="-9"/>
          <w:u w:val="none"/>
        </w:rPr>
        <w:t xml:space="preserve"> </w:t>
      </w:r>
      <w:r>
        <w:rPr>
          <w:u w:val="none"/>
        </w:rPr>
        <w:t>the</w:t>
      </w:r>
      <w:r>
        <w:rPr>
          <w:spacing w:val="-9"/>
          <w:u w:val="none"/>
        </w:rPr>
        <w:t xml:space="preserve"> </w:t>
      </w:r>
      <w:r>
        <w:rPr>
          <w:u w:val="none"/>
        </w:rPr>
        <w:t>basis of</w:t>
      </w:r>
      <w:r>
        <w:rPr>
          <w:spacing w:val="12"/>
          <w:u w:val="none"/>
        </w:rPr>
        <w:t xml:space="preserve"> </w:t>
      </w:r>
      <w:r>
        <w:rPr>
          <w:u w:val="none"/>
        </w:rPr>
        <w:t>the</w:t>
      </w:r>
      <w:r>
        <w:rPr>
          <w:spacing w:val="12"/>
          <w:u w:val="none"/>
        </w:rPr>
        <w:t xml:space="preserve"> </w:t>
      </w:r>
      <w:r>
        <w:rPr>
          <w:u w:val="none"/>
        </w:rPr>
        <w:t>Groups</w:t>
      </w:r>
      <w:r>
        <w:rPr>
          <w:spacing w:val="12"/>
          <w:u w:val="none"/>
        </w:rPr>
        <w:t xml:space="preserve"> </w:t>
      </w:r>
      <w:r>
        <w:rPr>
          <w:u w:val="none"/>
        </w:rPr>
        <w:t>listed</w:t>
      </w:r>
      <w:r>
        <w:rPr>
          <w:spacing w:val="12"/>
          <w:u w:val="none"/>
        </w:rPr>
        <w:t xml:space="preserve"> </w:t>
      </w:r>
      <w:r>
        <w:rPr>
          <w:u w:val="none"/>
        </w:rPr>
        <w:t>below.</w:t>
      </w:r>
      <w:r>
        <w:rPr>
          <w:spacing w:val="24"/>
          <w:u w:val="none"/>
        </w:rPr>
        <w:t xml:space="preserve"> </w:t>
      </w:r>
      <w:r>
        <w:rPr>
          <w:u w:val="none"/>
        </w:rPr>
        <w:t>Each</w:t>
      </w:r>
      <w:r>
        <w:rPr>
          <w:spacing w:val="12"/>
          <w:u w:val="none"/>
        </w:rPr>
        <w:t xml:space="preserve"> </w:t>
      </w:r>
      <w:r>
        <w:rPr>
          <w:u w:val="none"/>
        </w:rPr>
        <w:t>applicant</w:t>
      </w:r>
      <w:r>
        <w:rPr>
          <w:spacing w:val="12"/>
          <w:u w:val="none"/>
        </w:rPr>
        <w:t xml:space="preserve"> </w:t>
      </w:r>
      <w:r>
        <w:rPr>
          <w:u w:val="none"/>
        </w:rPr>
        <w:t>for</w:t>
      </w:r>
      <w:r>
        <w:rPr>
          <w:spacing w:val="12"/>
          <w:u w:val="none"/>
        </w:rPr>
        <w:t xml:space="preserve"> </w:t>
      </w:r>
      <w:r>
        <w:rPr>
          <w:u w:val="none"/>
        </w:rPr>
        <w:t>e</w:t>
      </w:r>
      <w:r>
        <w:rPr>
          <w:spacing w:val="-2"/>
          <w:u w:val="none"/>
        </w:rPr>
        <w:t>m</w:t>
      </w:r>
      <w:r>
        <w:rPr>
          <w:u w:val="none"/>
        </w:rPr>
        <w:t>p</w:t>
      </w:r>
      <w:r>
        <w:rPr>
          <w:spacing w:val="-1"/>
          <w:u w:val="none"/>
        </w:rPr>
        <w:t>l</w:t>
      </w:r>
      <w:r>
        <w:rPr>
          <w:u w:val="none"/>
        </w:rPr>
        <w:t>oy</w:t>
      </w:r>
      <w:r>
        <w:rPr>
          <w:spacing w:val="-2"/>
          <w:u w:val="none"/>
        </w:rPr>
        <w:t>m</w:t>
      </w:r>
      <w:r>
        <w:rPr>
          <w:u w:val="none"/>
        </w:rPr>
        <w:t>ent</w:t>
      </w:r>
      <w:r>
        <w:rPr>
          <w:spacing w:val="12"/>
          <w:u w:val="none"/>
        </w:rPr>
        <w:t xml:space="preserve"> </w:t>
      </w:r>
      <w:r>
        <w:rPr>
          <w:u w:val="none"/>
        </w:rPr>
        <w:t>shall</w:t>
      </w:r>
      <w:r>
        <w:rPr>
          <w:spacing w:val="12"/>
          <w:u w:val="none"/>
        </w:rPr>
        <w:t xml:space="preserve"> </w:t>
      </w:r>
      <w:r>
        <w:rPr>
          <w:u w:val="none"/>
        </w:rPr>
        <w:t>be</w:t>
      </w:r>
      <w:r>
        <w:rPr>
          <w:spacing w:val="12"/>
          <w:u w:val="none"/>
        </w:rPr>
        <w:t xml:space="preserve"> </w:t>
      </w:r>
      <w:r>
        <w:rPr>
          <w:u w:val="none"/>
        </w:rPr>
        <w:t>registered</w:t>
      </w:r>
      <w:r>
        <w:rPr>
          <w:spacing w:val="12"/>
          <w:u w:val="none"/>
        </w:rPr>
        <w:t xml:space="preserve"> </w:t>
      </w:r>
      <w:r>
        <w:rPr>
          <w:u w:val="none"/>
        </w:rPr>
        <w:t>in</w:t>
      </w:r>
      <w:r>
        <w:rPr>
          <w:spacing w:val="12"/>
          <w:u w:val="none"/>
        </w:rPr>
        <w:t xml:space="preserve"> </w:t>
      </w:r>
      <w:r>
        <w:rPr>
          <w:u w:val="none"/>
        </w:rPr>
        <w:t>the</w:t>
      </w:r>
      <w:r>
        <w:rPr>
          <w:spacing w:val="12"/>
          <w:u w:val="none"/>
        </w:rPr>
        <w:t xml:space="preserve"> </w:t>
      </w:r>
      <w:r>
        <w:rPr>
          <w:u w:val="none"/>
        </w:rPr>
        <w:t>highest</w:t>
      </w:r>
      <w:r>
        <w:rPr>
          <w:spacing w:val="12"/>
          <w:u w:val="none"/>
        </w:rPr>
        <w:t xml:space="preserve"> </w:t>
      </w:r>
      <w:r>
        <w:rPr>
          <w:u w:val="none"/>
        </w:rPr>
        <w:t>priority Group for which he qualifies.</w:t>
      </w:r>
    </w:p>
    <w:p w:rsidR="0003259C" w:rsidRDefault="0003259C">
      <w:pPr>
        <w:spacing w:before="5" w:line="280" w:lineRule="exact"/>
        <w:rPr>
          <w:sz w:val="28"/>
          <w:szCs w:val="28"/>
        </w:rPr>
      </w:pPr>
    </w:p>
    <w:p w:rsidR="0003259C" w:rsidRDefault="00877618">
      <w:pPr>
        <w:pStyle w:val="Heading1"/>
        <w:ind w:left="1471"/>
        <w:rPr>
          <w:b w:val="0"/>
          <w:bCs w:val="0"/>
        </w:rPr>
      </w:pPr>
      <w:bookmarkStart w:id="24" w:name="_TOC_250028"/>
      <w:r>
        <w:rPr>
          <w:spacing w:val="-1"/>
        </w:rPr>
        <w:t>JOURNEYMA</w:t>
      </w:r>
      <w:r>
        <w:t>N</w:t>
      </w:r>
      <w:r>
        <w:rPr>
          <w:spacing w:val="-1"/>
        </w:rPr>
        <w:t xml:space="preserve"> WIREMA</w:t>
      </w:r>
      <w:r>
        <w:t>N</w:t>
      </w:r>
      <w:r>
        <w:rPr>
          <w:spacing w:val="-1"/>
        </w:rPr>
        <w:t xml:space="preserve"> -</w:t>
      </w:r>
      <w:r>
        <w:t>-</w:t>
      </w:r>
      <w:r>
        <w:rPr>
          <w:spacing w:val="-1"/>
        </w:rPr>
        <w:t xml:space="preserve"> JOURNEYMA</w:t>
      </w:r>
      <w:r>
        <w:t>N</w:t>
      </w:r>
      <w:r>
        <w:rPr>
          <w:spacing w:val="-1"/>
        </w:rPr>
        <w:t xml:space="preserve"> TECHNICIAN</w:t>
      </w:r>
      <w:bookmarkEnd w:id="24"/>
    </w:p>
    <w:p w:rsidR="0003259C" w:rsidRDefault="0003259C">
      <w:pPr>
        <w:spacing w:before="6" w:line="280" w:lineRule="exact"/>
        <w:rPr>
          <w:sz w:val="28"/>
          <w:szCs w:val="28"/>
        </w:rPr>
      </w:pPr>
    </w:p>
    <w:p w:rsidR="0003259C" w:rsidRDefault="00877618">
      <w:pPr>
        <w:pStyle w:val="BodyText"/>
        <w:spacing w:line="243" w:lineRule="auto"/>
        <w:ind w:left="2280" w:right="104" w:hanging="2160"/>
        <w:jc w:val="both"/>
        <w:rPr>
          <w:u w:val="none"/>
        </w:rPr>
      </w:pPr>
      <w:r>
        <w:rPr>
          <w:rFonts w:cs="Times New Roman"/>
          <w:b/>
          <w:bCs/>
          <w:u w:val="none"/>
        </w:rPr>
        <w:t xml:space="preserve">GROUP I           </w:t>
      </w:r>
      <w:r>
        <w:rPr>
          <w:u w:val="none"/>
        </w:rPr>
        <w:t>All</w:t>
      </w:r>
      <w:r>
        <w:rPr>
          <w:spacing w:val="15"/>
          <w:u w:val="none"/>
        </w:rPr>
        <w:t xml:space="preserve"> </w:t>
      </w:r>
      <w:r>
        <w:rPr>
          <w:u w:val="none"/>
        </w:rPr>
        <w:t>applicants</w:t>
      </w:r>
      <w:r>
        <w:rPr>
          <w:spacing w:val="15"/>
          <w:u w:val="none"/>
        </w:rPr>
        <w:t xml:space="preserve"> </w:t>
      </w:r>
      <w:r>
        <w:rPr>
          <w:u w:val="none"/>
        </w:rPr>
        <w:t>for</w:t>
      </w:r>
      <w:r>
        <w:rPr>
          <w:spacing w:val="15"/>
          <w:u w:val="none"/>
        </w:rPr>
        <w:t xml:space="preserve"> </w:t>
      </w:r>
      <w:r>
        <w:rPr>
          <w:u w:val="none"/>
        </w:rPr>
        <w:t>e</w:t>
      </w:r>
      <w:r>
        <w:rPr>
          <w:spacing w:val="-2"/>
          <w:u w:val="none"/>
        </w:rPr>
        <w:t>m</w:t>
      </w:r>
      <w:r>
        <w:rPr>
          <w:u w:val="none"/>
        </w:rPr>
        <w:t>ploy</w:t>
      </w:r>
      <w:r>
        <w:rPr>
          <w:spacing w:val="-2"/>
          <w:u w:val="none"/>
        </w:rPr>
        <w:t>m</w:t>
      </w:r>
      <w:r>
        <w:rPr>
          <w:u w:val="none"/>
        </w:rPr>
        <w:t>ent</w:t>
      </w:r>
      <w:r>
        <w:rPr>
          <w:spacing w:val="15"/>
          <w:u w:val="none"/>
        </w:rPr>
        <w:t xml:space="preserve"> </w:t>
      </w:r>
      <w:r>
        <w:rPr>
          <w:u w:val="none"/>
        </w:rPr>
        <w:t>who</w:t>
      </w:r>
      <w:r>
        <w:rPr>
          <w:spacing w:val="15"/>
          <w:u w:val="none"/>
        </w:rPr>
        <w:t xml:space="preserve"> </w:t>
      </w:r>
      <w:r>
        <w:rPr>
          <w:u w:val="none"/>
        </w:rPr>
        <w:t>have</w:t>
      </w:r>
      <w:r>
        <w:rPr>
          <w:spacing w:val="15"/>
          <w:u w:val="none"/>
        </w:rPr>
        <w:t xml:space="preserve"> </w:t>
      </w:r>
      <w:r>
        <w:rPr>
          <w:spacing w:val="-2"/>
          <w:u w:val="none"/>
        </w:rPr>
        <w:t>f</w:t>
      </w:r>
      <w:r>
        <w:rPr>
          <w:u w:val="none"/>
        </w:rPr>
        <w:t>our</w:t>
      </w:r>
      <w:r>
        <w:rPr>
          <w:spacing w:val="15"/>
          <w:u w:val="none"/>
        </w:rPr>
        <w:t xml:space="preserve"> </w:t>
      </w:r>
      <w:r>
        <w:rPr>
          <w:u w:val="none"/>
        </w:rPr>
        <w:t>or</w:t>
      </w:r>
      <w:r>
        <w:rPr>
          <w:spacing w:val="15"/>
          <w:u w:val="none"/>
        </w:rPr>
        <w:t xml:space="preserve"> </w:t>
      </w:r>
      <w:r>
        <w:rPr>
          <w:spacing w:val="-2"/>
          <w:u w:val="none"/>
        </w:rPr>
        <w:t>m</w:t>
      </w:r>
      <w:r>
        <w:rPr>
          <w:u w:val="none"/>
        </w:rPr>
        <w:t>ore</w:t>
      </w:r>
      <w:r>
        <w:rPr>
          <w:spacing w:val="15"/>
          <w:u w:val="none"/>
        </w:rPr>
        <w:t xml:space="preserve"> </w:t>
      </w:r>
      <w:r>
        <w:rPr>
          <w:u w:val="none"/>
        </w:rPr>
        <w:t>years’</w:t>
      </w:r>
      <w:r>
        <w:rPr>
          <w:spacing w:val="15"/>
          <w:u w:val="none"/>
        </w:rPr>
        <w:t xml:space="preserve"> </w:t>
      </w:r>
      <w:r>
        <w:rPr>
          <w:u w:val="none"/>
        </w:rPr>
        <w:t>experience</w:t>
      </w:r>
      <w:r>
        <w:rPr>
          <w:spacing w:val="15"/>
          <w:u w:val="none"/>
        </w:rPr>
        <w:t xml:space="preserve"> </w:t>
      </w:r>
      <w:r>
        <w:rPr>
          <w:u w:val="none"/>
        </w:rPr>
        <w:t>in</w:t>
      </w:r>
      <w:r>
        <w:rPr>
          <w:spacing w:val="15"/>
          <w:u w:val="none"/>
        </w:rPr>
        <w:t xml:space="preserve"> </w:t>
      </w:r>
      <w:r>
        <w:rPr>
          <w:u w:val="none"/>
        </w:rPr>
        <w:t>the trade,</w:t>
      </w:r>
      <w:r>
        <w:rPr>
          <w:spacing w:val="1"/>
          <w:u w:val="none"/>
        </w:rPr>
        <w:t xml:space="preserve"> </w:t>
      </w:r>
      <w:r>
        <w:rPr>
          <w:u w:val="none"/>
        </w:rPr>
        <w:t>are</w:t>
      </w:r>
      <w:r>
        <w:rPr>
          <w:spacing w:val="1"/>
          <w:u w:val="none"/>
        </w:rPr>
        <w:t xml:space="preserve"> </w:t>
      </w:r>
      <w:r>
        <w:rPr>
          <w:u w:val="none"/>
        </w:rPr>
        <w:t>residents</w:t>
      </w:r>
      <w:r>
        <w:rPr>
          <w:spacing w:val="1"/>
          <w:u w:val="none"/>
        </w:rPr>
        <w:t xml:space="preserve"> </w:t>
      </w:r>
      <w:r>
        <w:rPr>
          <w:u w:val="none"/>
        </w:rPr>
        <w:t>of the</w:t>
      </w:r>
      <w:r>
        <w:rPr>
          <w:spacing w:val="1"/>
          <w:u w:val="none"/>
        </w:rPr>
        <w:t xml:space="preserve"> </w:t>
      </w:r>
      <w:r>
        <w:rPr>
          <w:u w:val="none"/>
        </w:rPr>
        <w:t>geographical</w:t>
      </w:r>
      <w:r>
        <w:rPr>
          <w:spacing w:val="-2"/>
          <w:u w:val="none"/>
        </w:rPr>
        <w:t xml:space="preserve"> </w:t>
      </w:r>
      <w:r>
        <w:rPr>
          <w:u w:val="none"/>
        </w:rPr>
        <w:t>area constituting the nor</w:t>
      </w:r>
      <w:r>
        <w:rPr>
          <w:spacing w:val="-2"/>
          <w:u w:val="none"/>
        </w:rPr>
        <w:t>m</w:t>
      </w:r>
      <w:r>
        <w:rPr>
          <w:u w:val="none"/>
        </w:rPr>
        <w:t>al construction labor</w:t>
      </w:r>
      <w:r>
        <w:rPr>
          <w:spacing w:val="-4"/>
          <w:u w:val="none"/>
        </w:rPr>
        <w:t xml:space="preserve"> </w:t>
      </w:r>
      <w:r>
        <w:rPr>
          <w:spacing w:val="-2"/>
          <w:u w:val="none"/>
        </w:rPr>
        <w:t>m</w:t>
      </w:r>
      <w:r>
        <w:rPr>
          <w:u w:val="none"/>
        </w:rPr>
        <w:t>arket,</w:t>
      </w:r>
      <w:r>
        <w:rPr>
          <w:spacing w:val="-4"/>
          <w:u w:val="none"/>
        </w:rPr>
        <w:t xml:space="preserve"> </w:t>
      </w:r>
      <w:r>
        <w:rPr>
          <w:u w:val="none"/>
        </w:rPr>
        <w:t>have</w:t>
      </w:r>
      <w:r>
        <w:rPr>
          <w:spacing w:val="-4"/>
          <w:u w:val="none"/>
        </w:rPr>
        <w:t xml:space="preserve"> </w:t>
      </w:r>
      <w:r>
        <w:rPr>
          <w:u w:val="none"/>
        </w:rPr>
        <w:t>passed</w:t>
      </w:r>
      <w:r>
        <w:rPr>
          <w:spacing w:val="-4"/>
          <w:u w:val="none"/>
        </w:rPr>
        <w:t xml:space="preserve"> </w:t>
      </w:r>
      <w:r>
        <w:rPr>
          <w:u w:val="none"/>
        </w:rPr>
        <w:t>a</w:t>
      </w:r>
      <w:r>
        <w:rPr>
          <w:spacing w:val="-4"/>
          <w:u w:val="none"/>
        </w:rPr>
        <w:t xml:space="preserve"> </w:t>
      </w:r>
      <w:r>
        <w:rPr>
          <w:u w:val="none"/>
        </w:rPr>
        <w:t>Journey</w:t>
      </w:r>
      <w:r>
        <w:rPr>
          <w:spacing w:val="-2"/>
          <w:u w:val="none"/>
        </w:rPr>
        <w:t>m</w:t>
      </w:r>
      <w:r>
        <w:rPr>
          <w:u w:val="none"/>
        </w:rPr>
        <w:t>an</w:t>
      </w:r>
      <w:r>
        <w:rPr>
          <w:spacing w:val="-5"/>
          <w:u w:val="none"/>
        </w:rPr>
        <w:t xml:space="preserve"> </w:t>
      </w:r>
      <w:r>
        <w:rPr>
          <w:spacing w:val="-3"/>
          <w:u w:val="none"/>
        </w:rPr>
        <w:t>W</w:t>
      </w:r>
      <w:r>
        <w:rPr>
          <w:u w:val="none"/>
        </w:rPr>
        <w:t>ire</w:t>
      </w:r>
      <w:r>
        <w:rPr>
          <w:spacing w:val="-2"/>
          <w:u w:val="none"/>
        </w:rPr>
        <w:t>m</w:t>
      </w:r>
      <w:r>
        <w:rPr>
          <w:u w:val="none"/>
        </w:rPr>
        <w:t>an</w:t>
      </w:r>
      <w:r>
        <w:rPr>
          <w:spacing w:val="-2"/>
          <w:u w:val="none"/>
        </w:rPr>
        <w:t>'</w:t>
      </w:r>
      <w:r>
        <w:rPr>
          <w:u w:val="none"/>
        </w:rPr>
        <w:t>s</w:t>
      </w:r>
      <w:r>
        <w:rPr>
          <w:spacing w:val="-4"/>
          <w:u w:val="none"/>
        </w:rPr>
        <w:t xml:space="preserve"> </w:t>
      </w:r>
      <w:r>
        <w:rPr>
          <w:u w:val="none"/>
        </w:rPr>
        <w:t>exa</w:t>
      </w:r>
      <w:r>
        <w:rPr>
          <w:spacing w:val="-2"/>
          <w:u w:val="none"/>
        </w:rPr>
        <w:t>m</w:t>
      </w:r>
      <w:r>
        <w:rPr>
          <w:u w:val="none"/>
        </w:rPr>
        <w:t>ination</w:t>
      </w:r>
      <w:r>
        <w:rPr>
          <w:spacing w:val="-4"/>
          <w:u w:val="none"/>
        </w:rPr>
        <w:t xml:space="preserve"> </w:t>
      </w:r>
      <w:r>
        <w:rPr>
          <w:u w:val="none"/>
        </w:rPr>
        <w:t>given</w:t>
      </w:r>
      <w:r>
        <w:rPr>
          <w:spacing w:val="-4"/>
          <w:u w:val="none"/>
        </w:rPr>
        <w:t xml:space="preserve"> </w:t>
      </w:r>
      <w:r>
        <w:rPr>
          <w:u w:val="none"/>
        </w:rPr>
        <w:t>by</w:t>
      </w:r>
      <w:r>
        <w:rPr>
          <w:spacing w:val="-4"/>
          <w:u w:val="none"/>
        </w:rPr>
        <w:t xml:space="preserve"> </w:t>
      </w:r>
      <w:r>
        <w:rPr>
          <w:u w:val="none"/>
        </w:rPr>
        <w:t>a</w:t>
      </w:r>
      <w:r>
        <w:rPr>
          <w:spacing w:val="-4"/>
          <w:u w:val="none"/>
        </w:rPr>
        <w:t xml:space="preserve"> </w:t>
      </w:r>
      <w:r>
        <w:rPr>
          <w:u w:val="none"/>
        </w:rPr>
        <w:t>duly constituted</w:t>
      </w:r>
      <w:r>
        <w:rPr>
          <w:spacing w:val="-15"/>
          <w:u w:val="none"/>
        </w:rPr>
        <w:t xml:space="preserve"> </w:t>
      </w:r>
      <w:r>
        <w:rPr>
          <w:u w:val="none"/>
        </w:rPr>
        <w:t>Inside</w:t>
      </w:r>
      <w:r>
        <w:rPr>
          <w:spacing w:val="-15"/>
          <w:u w:val="none"/>
        </w:rPr>
        <w:t xml:space="preserve"> </w:t>
      </w:r>
      <w:r>
        <w:rPr>
          <w:u w:val="none"/>
        </w:rPr>
        <w:t>Construction</w:t>
      </w:r>
      <w:r>
        <w:rPr>
          <w:spacing w:val="-15"/>
          <w:u w:val="none"/>
        </w:rPr>
        <w:t xml:space="preserve"> </w:t>
      </w:r>
      <w:r>
        <w:rPr>
          <w:u w:val="none"/>
        </w:rPr>
        <w:t>Local</w:t>
      </w:r>
      <w:r>
        <w:rPr>
          <w:spacing w:val="-15"/>
          <w:u w:val="none"/>
        </w:rPr>
        <w:t xml:space="preserve"> </w:t>
      </w:r>
      <w:r>
        <w:rPr>
          <w:spacing w:val="-2"/>
          <w:u w:val="none"/>
        </w:rPr>
        <w:t>Un</w:t>
      </w:r>
      <w:r>
        <w:rPr>
          <w:u w:val="none"/>
        </w:rPr>
        <w:t>i</w:t>
      </w:r>
      <w:r>
        <w:rPr>
          <w:spacing w:val="-2"/>
          <w:u w:val="none"/>
        </w:rPr>
        <w:t>o</w:t>
      </w:r>
      <w:r>
        <w:rPr>
          <w:u w:val="none"/>
        </w:rPr>
        <w:t>n</w:t>
      </w:r>
      <w:r>
        <w:rPr>
          <w:spacing w:val="-18"/>
          <w:u w:val="none"/>
        </w:rPr>
        <w:t xml:space="preserve"> </w:t>
      </w:r>
      <w:r>
        <w:rPr>
          <w:spacing w:val="-2"/>
          <w:u w:val="none"/>
        </w:rPr>
        <w:t>o</w:t>
      </w:r>
      <w:r>
        <w:rPr>
          <w:u w:val="none"/>
        </w:rPr>
        <w:t>f</w:t>
      </w:r>
      <w:r>
        <w:rPr>
          <w:spacing w:val="-18"/>
          <w:u w:val="none"/>
        </w:rPr>
        <w:t xml:space="preserve"> </w:t>
      </w:r>
      <w:r>
        <w:rPr>
          <w:spacing w:val="-1"/>
          <w:u w:val="none"/>
        </w:rPr>
        <w:t>t</w:t>
      </w:r>
      <w:r>
        <w:rPr>
          <w:spacing w:val="-2"/>
          <w:u w:val="none"/>
        </w:rPr>
        <w:t>h</w:t>
      </w:r>
      <w:r>
        <w:rPr>
          <w:u w:val="none"/>
        </w:rPr>
        <w:t>e</w:t>
      </w:r>
      <w:r>
        <w:rPr>
          <w:spacing w:val="-17"/>
          <w:u w:val="none"/>
        </w:rPr>
        <w:t xml:space="preserve"> </w:t>
      </w:r>
      <w:r>
        <w:rPr>
          <w:spacing w:val="-1"/>
          <w:u w:val="none"/>
        </w:rPr>
        <w:t>I</w:t>
      </w:r>
      <w:r>
        <w:rPr>
          <w:spacing w:val="-2"/>
          <w:u w:val="none"/>
        </w:rPr>
        <w:t>.B.E.</w:t>
      </w:r>
      <w:r>
        <w:rPr>
          <w:spacing w:val="-4"/>
          <w:u w:val="none"/>
        </w:rPr>
        <w:t>W</w:t>
      </w:r>
      <w:r>
        <w:rPr>
          <w:u w:val="none"/>
        </w:rPr>
        <w:t>.</w:t>
      </w:r>
      <w:r>
        <w:rPr>
          <w:spacing w:val="-17"/>
          <w:u w:val="none"/>
        </w:rPr>
        <w:t xml:space="preserve"> </w:t>
      </w:r>
      <w:r>
        <w:rPr>
          <w:spacing w:val="-2"/>
          <w:u w:val="none"/>
        </w:rPr>
        <w:t>o</w:t>
      </w:r>
      <w:r>
        <w:rPr>
          <w:u w:val="none"/>
        </w:rPr>
        <w:t>r</w:t>
      </w:r>
      <w:r>
        <w:rPr>
          <w:spacing w:val="-17"/>
          <w:u w:val="none"/>
        </w:rPr>
        <w:t xml:space="preserve"> </w:t>
      </w:r>
      <w:r>
        <w:rPr>
          <w:spacing w:val="-2"/>
          <w:u w:val="none"/>
        </w:rPr>
        <w:t>h</w:t>
      </w:r>
      <w:r>
        <w:rPr>
          <w:spacing w:val="-1"/>
          <w:u w:val="none"/>
        </w:rPr>
        <w:t>a</w:t>
      </w:r>
      <w:r>
        <w:rPr>
          <w:spacing w:val="-2"/>
          <w:u w:val="none"/>
        </w:rPr>
        <w:t>v</w:t>
      </w:r>
      <w:r>
        <w:rPr>
          <w:u w:val="none"/>
        </w:rPr>
        <w:t>e</w:t>
      </w:r>
      <w:r>
        <w:rPr>
          <w:spacing w:val="-17"/>
          <w:u w:val="none"/>
        </w:rPr>
        <w:t xml:space="preserve"> </w:t>
      </w:r>
      <w:r>
        <w:rPr>
          <w:spacing w:val="-2"/>
          <w:u w:val="none"/>
        </w:rPr>
        <w:t>b</w:t>
      </w:r>
      <w:r>
        <w:rPr>
          <w:spacing w:val="-1"/>
          <w:u w:val="none"/>
        </w:rPr>
        <w:t>ee</w:t>
      </w:r>
      <w:r>
        <w:rPr>
          <w:u w:val="none"/>
        </w:rPr>
        <w:t>n</w:t>
      </w:r>
      <w:r>
        <w:rPr>
          <w:spacing w:val="-17"/>
          <w:u w:val="none"/>
        </w:rPr>
        <w:t xml:space="preserve"> </w:t>
      </w:r>
      <w:r>
        <w:rPr>
          <w:spacing w:val="-1"/>
          <w:u w:val="none"/>
        </w:rPr>
        <w:t>certi</w:t>
      </w:r>
      <w:r>
        <w:rPr>
          <w:spacing w:val="-2"/>
          <w:u w:val="none"/>
        </w:rPr>
        <w:t>f</w:t>
      </w:r>
      <w:r>
        <w:rPr>
          <w:spacing w:val="-1"/>
          <w:u w:val="none"/>
        </w:rPr>
        <w:t>ie</w:t>
      </w:r>
      <w:r>
        <w:rPr>
          <w:u w:val="none"/>
        </w:rPr>
        <w:t>d as</w:t>
      </w:r>
      <w:r>
        <w:rPr>
          <w:spacing w:val="48"/>
          <w:u w:val="none"/>
        </w:rPr>
        <w:t xml:space="preserve"> </w:t>
      </w:r>
      <w:r>
        <w:rPr>
          <w:u w:val="none"/>
        </w:rPr>
        <w:t>a</w:t>
      </w:r>
      <w:r>
        <w:rPr>
          <w:spacing w:val="48"/>
          <w:u w:val="none"/>
        </w:rPr>
        <w:t xml:space="preserve"> </w:t>
      </w:r>
      <w:r>
        <w:rPr>
          <w:u w:val="none"/>
        </w:rPr>
        <w:t>Journey</w:t>
      </w:r>
      <w:r>
        <w:rPr>
          <w:spacing w:val="-2"/>
          <w:u w:val="none"/>
        </w:rPr>
        <w:t>m</w:t>
      </w:r>
      <w:r>
        <w:rPr>
          <w:u w:val="none"/>
        </w:rPr>
        <w:t>an</w:t>
      </w:r>
      <w:r>
        <w:rPr>
          <w:spacing w:val="48"/>
          <w:u w:val="none"/>
        </w:rPr>
        <w:t xml:space="preserve"> </w:t>
      </w:r>
      <w:r>
        <w:rPr>
          <w:spacing w:val="-2"/>
          <w:u w:val="none"/>
        </w:rPr>
        <w:t>W</w:t>
      </w:r>
      <w:r>
        <w:rPr>
          <w:u w:val="none"/>
        </w:rPr>
        <w:t>ire</w:t>
      </w:r>
      <w:r>
        <w:rPr>
          <w:spacing w:val="-2"/>
          <w:u w:val="none"/>
        </w:rPr>
        <w:t>m</w:t>
      </w:r>
      <w:r>
        <w:rPr>
          <w:u w:val="none"/>
        </w:rPr>
        <w:t>an</w:t>
      </w:r>
      <w:r>
        <w:rPr>
          <w:spacing w:val="48"/>
          <w:u w:val="none"/>
        </w:rPr>
        <w:t xml:space="preserve"> </w:t>
      </w:r>
      <w:r>
        <w:rPr>
          <w:u w:val="none"/>
        </w:rPr>
        <w:t>by</w:t>
      </w:r>
      <w:r>
        <w:rPr>
          <w:spacing w:val="48"/>
          <w:u w:val="none"/>
        </w:rPr>
        <w:t xml:space="preserve"> </w:t>
      </w:r>
      <w:r>
        <w:rPr>
          <w:u w:val="none"/>
        </w:rPr>
        <w:t>any</w:t>
      </w:r>
      <w:r>
        <w:rPr>
          <w:spacing w:val="48"/>
          <w:u w:val="none"/>
        </w:rPr>
        <w:t xml:space="preserve"> </w:t>
      </w:r>
      <w:r>
        <w:rPr>
          <w:u w:val="none"/>
        </w:rPr>
        <w:t>Inside</w:t>
      </w:r>
      <w:r>
        <w:rPr>
          <w:spacing w:val="47"/>
          <w:u w:val="none"/>
        </w:rPr>
        <w:t xml:space="preserve"> </w:t>
      </w:r>
      <w:r>
        <w:rPr>
          <w:u w:val="none"/>
        </w:rPr>
        <w:t>Joint</w:t>
      </w:r>
      <w:r>
        <w:rPr>
          <w:spacing w:val="47"/>
          <w:u w:val="none"/>
        </w:rPr>
        <w:t xml:space="preserve"> </w:t>
      </w:r>
      <w:r>
        <w:rPr>
          <w:u w:val="none"/>
        </w:rPr>
        <w:t>Apprenticeship</w:t>
      </w:r>
      <w:r>
        <w:rPr>
          <w:spacing w:val="47"/>
          <w:u w:val="none"/>
        </w:rPr>
        <w:t xml:space="preserve"> </w:t>
      </w:r>
      <w:r>
        <w:rPr>
          <w:u w:val="none"/>
        </w:rPr>
        <w:t>and</w:t>
      </w:r>
      <w:r>
        <w:rPr>
          <w:spacing w:val="47"/>
          <w:u w:val="none"/>
        </w:rPr>
        <w:t xml:space="preserve"> </w:t>
      </w:r>
      <w:r>
        <w:rPr>
          <w:u w:val="none"/>
        </w:rPr>
        <w:t>Training Co</w:t>
      </w:r>
      <w:r>
        <w:rPr>
          <w:spacing w:val="-2"/>
          <w:u w:val="none"/>
        </w:rPr>
        <w:t>mm</w:t>
      </w:r>
      <w:r>
        <w:rPr>
          <w:u w:val="none"/>
        </w:rPr>
        <w:t>ittee,</w:t>
      </w:r>
      <w:r>
        <w:rPr>
          <w:spacing w:val="-5"/>
          <w:u w:val="none"/>
        </w:rPr>
        <w:t xml:space="preserve"> </w:t>
      </w:r>
      <w:r>
        <w:rPr>
          <w:u w:color="000000"/>
        </w:rPr>
        <w:t>and,</w:t>
      </w:r>
      <w:r>
        <w:rPr>
          <w:spacing w:val="-7"/>
          <w:u w:color="000000"/>
        </w:rPr>
        <w:t xml:space="preserve"> </w:t>
      </w:r>
      <w:r>
        <w:rPr>
          <w:u w:val="none"/>
        </w:rPr>
        <w:t>who</w:t>
      </w:r>
      <w:r>
        <w:rPr>
          <w:spacing w:val="-6"/>
          <w:u w:val="none"/>
        </w:rPr>
        <w:t xml:space="preserve"> </w:t>
      </w:r>
      <w:r>
        <w:rPr>
          <w:u w:val="none"/>
        </w:rPr>
        <w:t>have</w:t>
      </w:r>
      <w:r>
        <w:rPr>
          <w:spacing w:val="-6"/>
          <w:u w:val="none"/>
        </w:rPr>
        <w:t xml:space="preserve"> </w:t>
      </w:r>
      <w:r>
        <w:rPr>
          <w:u w:val="none"/>
        </w:rPr>
        <w:t>been</w:t>
      </w:r>
      <w:r>
        <w:rPr>
          <w:spacing w:val="-6"/>
          <w:u w:val="none"/>
        </w:rPr>
        <w:t xml:space="preserve"> </w:t>
      </w:r>
      <w:r>
        <w:rPr>
          <w:u w:val="none"/>
        </w:rPr>
        <w:t>e</w:t>
      </w:r>
      <w:r>
        <w:rPr>
          <w:spacing w:val="-2"/>
          <w:u w:val="none"/>
        </w:rPr>
        <w:t>m</w:t>
      </w:r>
      <w:r>
        <w:rPr>
          <w:u w:val="none"/>
        </w:rPr>
        <w:t>ployed</w:t>
      </w:r>
      <w:r>
        <w:rPr>
          <w:spacing w:val="-6"/>
          <w:u w:val="none"/>
        </w:rPr>
        <w:t xml:space="preserve"> </w:t>
      </w:r>
      <w:r>
        <w:rPr>
          <w:u w:val="none"/>
        </w:rPr>
        <w:t>in</w:t>
      </w:r>
      <w:r>
        <w:rPr>
          <w:spacing w:val="-6"/>
          <w:u w:val="none"/>
        </w:rPr>
        <w:t xml:space="preserve"> </w:t>
      </w:r>
      <w:r>
        <w:rPr>
          <w:u w:val="none"/>
        </w:rPr>
        <w:t>the</w:t>
      </w:r>
      <w:r>
        <w:rPr>
          <w:spacing w:val="-6"/>
          <w:u w:val="none"/>
        </w:rPr>
        <w:t xml:space="preserve"> </w:t>
      </w:r>
      <w:r>
        <w:rPr>
          <w:u w:val="none"/>
        </w:rPr>
        <w:t>trade</w:t>
      </w:r>
      <w:r>
        <w:rPr>
          <w:spacing w:val="-6"/>
          <w:u w:val="none"/>
        </w:rPr>
        <w:t xml:space="preserve"> </w:t>
      </w:r>
      <w:r>
        <w:rPr>
          <w:u w:val="none"/>
        </w:rPr>
        <w:t>for</w:t>
      </w:r>
      <w:r>
        <w:rPr>
          <w:spacing w:val="-6"/>
          <w:u w:val="none"/>
        </w:rPr>
        <w:t xml:space="preserve"> </w:t>
      </w:r>
      <w:r>
        <w:rPr>
          <w:u w:val="none"/>
        </w:rPr>
        <w:t>a</w:t>
      </w:r>
      <w:r>
        <w:rPr>
          <w:spacing w:val="-6"/>
          <w:u w:val="none"/>
        </w:rPr>
        <w:t xml:space="preserve"> </w:t>
      </w:r>
      <w:r>
        <w:rPr>
          <w:u w:val="none"/>
        </w:rPr>
        <w:t>period</w:t>
      </w:r>
      <w:r>
        <w:rPr>
          <w:spacing w:val="-6"/>
          <w:u w:val="none"/>
        </w:rPr>
        <w:t xml:space="preserve"> </w:t>
      </w:r>
      <w:r>
        <w:rPr>
          <w:u w:val="none"/>
        </w:rPr>
        <w:t>of</w:t>
      </w:r>
      <w:r>
        <w:rPr>
          <w:spacing w:val="-6"/>
          <w:u w:val="none"/>
        </w:rPr>
        <w:t xml:space="preserve"> </w:t>
      </w:r>
      <w:r>
        <w:rPr>
          <w:u w:val="none"/>
        </w:rPr>
        <w:t>at</w:t>
      </w:r>
      <w:r>
        <w:rPr>
          <w:spacing w:val="-6"/>
          <w:u w:val="none"/>
        </w:rPr>
        <w:t xml:space="preserve"> </w:t>
      </w:r>
      <w:r>
        <w:rPr>
          <w:u w:val="none"/>
        </w:rPr>
        <w:t>least</w:t>
      </w:r>
      <w:r>
        <w:rPr>
          <w:spacing w:val="-6"/>
          <w:u w:val="none"/>
        </w:rPr>
        <w:t xml:space="preserve"> </w:t>
      </w:r>
      <w:r>
        <w:rPr>
          <w:u w:val="none"/>
        </w:rPr>
        <w:t>one year</w:t>
      </w:r>
      <w:r>
        <w:rPr>
          <w:spacing w:val="36"/>
          <w:u w:val="none"/>
        </w:rPr>
        <w:t xml:space="preserve"> </w:t>
      </w:r>
      <w:r>
        <w:rPr>
          <w:u w:val="none"/>
        </w:rPr>
        <w:t>in</w:t>
      </w:r>
      <w:r>
        <w:rPr>
          <w:spacing w:val="36"/>
          <w:u w:val="none"/>
        </w:rPr>
        <w:t xml:space="preserve"> </w:t>
      </w:r>
      <w:r>
        <w:rPr>
          <w:u w:val="none"/>
        </w:rPr>
        <w:t>the</w:t>
      </w:r>
      <w:r>
        <w:rPr>
          <w:spacing w:val="36"/>
          <w:u w:val="none"/>
        </w:rPr>
        <w:t xml:space="preserve"> </w:t>
      </w:r>
      <w:r>
        <w:rPr>
          <w:u w:val="none"/>
        </w:rPr>
        <w:t>last</w:t>
      </w:r>
      <w:r>
        <w:rPr>
          <w:spacing w:val="36"/>
          <w:u w:val="none"/>
        </w:rPr>
        <w:t xml:space="preserve"> </w:t>
      </w:r>
      <w:r>
        <w:rPr>
          <w:spacing w:val="-1"/>
          <w:u w:val="none"/>
        </w:rPr>
        <w:t>f</w:t>
      </w:r>
      <w:r>
        <w:rPr>
          <w:u w:val="none"/>
        </w:rPr>
        <w:t>our</w:t>
      </w:r>
      <w:r>
        <w:rPr>
          <w:spacing w:val="36"/>
          <w:u w:val="none"/>
        </w:rPr>
        <w:t xml:space="preserve"> </w:t>
      </w:r>
      <w:r>
        <w:rPr>
          <w:u w:val="none"/>
        </w:rPr>
        <w:t>years</w:t>
      </w:r>
      <w:r>
        <w:rPr>
          <w:spacing w:val="36"/>
          <w:u w:val="none"/>
        </w:rPr>
        <w:t xml:space="preserve"> </w:t>
      </w:r>
      <w:r>
        <w:rPr>
          <w:u w:val="none"/>
        </w:rPr>
        <w:t>in</w:t>
      </w:r>
      <w:r>
        <w:rPr>
          <w:spacing w:val="36"/>
          <w:u w:val="none"/>
        </w:rPr>
        <w:t xml:space="preserve"> </w:t>
      </w:r>
      <w:r>
        <w:rPr>
          <w:u w:val="none"/>
        </w:rPr>
        <w:t>the</w:t>
      </w:r>
      <w:r>
        <w:rPr>
          <w:spacing w:val="34"/>
          <w:u w:val="none"/>
        </w:rPr>
        <w:t xml:space="preserve"> </w:t>
      </w:r>
      <w:r>
        <w:rPr>
          <w:u w:val="none"/>
        </w:rPr>
        <w:t>geographical</w:t>
      </w:r>
      <w:r>
        <w:rPr>
          <w:spacing w:val="35"/>
          <w:u w:val="none"/>
        </w:rPr>
        <w:t xml:space="preserve"> </w:t>
      </w:r>
      <w:r>
        <w:rPr>
          <w:u w:val="none"/>
        </w:rPr>
        <w:t>area</w:t>
      </w:r>
      <w:r>
        <w:rPr>
          <w:spacing w:val="35"/>
          <w:u w:val="none"/>
        </w:rPr>
        <w:t xml:space="preserve"> </w:t>
      </w:r>
      <w:r>
        <w:rPr>
          <w:u w:val="none"/>
        </w:rPr>
        <w:t>covered</w:t>
      </w:r>
      <w:r>
        <w:rPr>
          <w:spacing w:val="35"/>
          <w:u w:val="none"/>
        </w:rPr>
        <w:t xml:space="preserve"> </w:t>
      </w:r>
      <w:r>
        <w:rPr>
          <w:u w:val="none"/>
        </w:rPr>
        <w:t>by</w:t>
      </w:r>
      <w:r>
        <w:rPr>
          <w:spacing w:val="35"/>
          <w:u w:val="none"/>
        </w:rPr>
        <w:t xml:space="preserve"> </w:t>
      </w:r>
      <w:r>
        <w:rPr>
          <w:u w:val="none"/>
        </w:rPr>
        <w:t>the</w:t>
      </w:r>
      <w:r>
        <w:rPr>
          <w:spacing w:val="35"/>
          <w:u w:val="none"/>
        </w:rPr>
        <w:t xml:space="preserve"> </w:t>
      </w:r>
      <w:r>
        <w:rPr>
          <w:u w:val="none"/>
        </w:rPr>
        <w:t>collective bargaining agree</w:t>
      </w:r>
      <w:r>
        <w:rPr>
          <w:spacing w:val="-2"/>
          <w:u w:val="none"/>
        </w:rPr>
        <w:t>m</w:t>
      </w:r>
      <w:r>
        <w:rPr>
          <w:u w:val="none"/>
        </w:rPr>
        <w:t>ent.</w:t>
      </w:r>
    </w:p>
    <w:p w:rsidR="0003259C" w:rsidRDefault="0003259C">
      <w:pPr>
        <w:spacing w:before="20" w:line="260" w:lineRule="exact"/>
        <w:rPr>
          <w:sz w:val="26"/>
          <w:szCs w:val="26"/>
        </w:rPr>
      </w:pPr>
    </w:p>
    <w:p w:rsidR="0003259C" w:rsidRDefault="00877618">
      <w:pPr>
        <w:pStyle w:val="BodyText"/>
        <w:spacing w:line="243" w:lineRule="auto"/>
        <w:ind w:left="2280" w:right="105"/>
        <w:jc w:val="both"/>
        <w:rPr>
          <w:u w:val="none"/>
        </w:rPr>
      </w:pPr>
      <w:r>
        <w:rPr>
          <w:u w:val="none"/>
        </w:rPr>
        <w:t>Group</w:t>
      </w:r>
      <w:r>
        <w:rPr>
          <w:spacing w:val="-6"/>
          <w:u w:val="none"/>
        </w:rPr>
        <w:t xml:space="preserve"> </w:t>
      </w:r>
      <w:r>
        <w:rPr>
          <w:u w:val="none"/>
        </w:rPr>
        <w:t>I</w:t>
      </w:r>
      <w:r>
        <w:rPr>
          <w:spacing w:val="-6"/>
          <w:u w:val="none"/>
        </w:rPr>
        <w:t xml:space="preserve"> </w:t>
      </w:r>
      <w:r>
        <w:rPr>
          <w:u w:val="none"/>
        </w:rPr>
        <w:t>status</w:t>
      </w:r>
      <w:r>
        <w:rPr>
          <w:spacing w:val="-6"/>
          <w:u w:val="none"/>
        </w:rPr>
        <w:t xml:space="preserve"> </w:t>
      </w:r>
      <w:r>
        <w:rPr>
          <w:u w:val="none"/>
        </w:rPr>
        <w:t>shall</w:t>
      </w:r>
      <w:r>
        <w:rPr>
          <w:spacing w:val="-6"/>
          <w:u w:val="none"/>
        </w:rPr>
        <w:t xml:space="preserve"> </w:t>
      </w:r>
      <w:r>
        <w:rPr>
          <w:u w:val="none"/>
        </w:rPr>
        <w:t>be</w:t>
      </w:r>
      <w:r>
        <w:rPr>
          <w:spacing w:val="-6"/>
          <w:u w:val="none"/>
        </w:rPr>
        <w:t xml:space="preserve"> </w:t>
      </w:r>
      <w:r>
        <w:rPr>
          <w:u w:val="none"/>
        </w:rPr>
        <w:t>li</w:t>
      </w:r>
      <w:r>
        <w:rPr>
          <w:spacing w:val="-2"/>
          <w:u w:val="none"/>
        </w:rPr>
        <w:t>m</w:t>
      </w:r>
      <w:r>
        <w:rPr>
          <w:u w:val="none"/>
        </w:rPr>
        <w:t>ited</w:t>
      </w:r>
      <w:r>
        <w:rPr>
          <w:spacing w:val="-6"/>
          <w:u w:val="none"/>
        </w:rPr>
        <w:t xml:space="preserve"> </w:t>
      </w:r>
      <w:r>
        <w:rPr>
          <w:u w:val="none"/>
        </w:rPr>
        <w:t>to</w:t>
      </w:r>
      <w:r>
        <w:rPr>
          <w:spacing w:val="-6"/>
          <w:u w:val="none"/>
        </w:rPr>
        <w:t xml:space="preserve"> </w:t>
      </w:r>
      <w:r>
        <w:rPr>
          <w:u w:val="none"/>
        </w:rPr>
        <w:t>one</w:t>
      </w:r>
      <w:r>
        <w:rPr>
          <w:spacing w:val="-8"/>
          <w:u w:val="none"/>
        </w:rPr>
        <w:t xml:space="preserve"> </w:t>
      </w:r>
      <w:r>
        <w:rPr>
          <w:u w:val="none"/>
        </w:rPr>
        <w:t>Local</w:t>
      </w:r>
      <w:r>
        <w:rPr>
          <w:spacing w:val="-8"/>
          <w:u w:val="none"/>
        </w:rPr>
        <w:t xml:space="preserve"> </w:t>
      </w:r>
      <w:r>
        <w:rPr>
          <w:u w:val="none"/>
        </w:rPr>
        <w:t>Union</w:t>
      </w:r>
      <w:r>
        <w:rPr>
          <w:spacing w:val="-8"/>
          <w:u w:val="none"/>
        </w:rPr>
        <w:t xml:space="preserve"> </w:t>
      </w:r>
      <w:r>
        <w:rPr>
          <w:u w:val="none"/>
        </w:rPr>
        <w:t>at</w:t>
      </w:r>
      <w:r>
        <w:rPr>
          <w:spacing w:val="-8"/>
          <w:u w:val="none"/>
        </w:rPr>
        <w:t xml:space="preserve"> </w:t>
      </w:r>
      <w:r>
        <w:rPr>
          <w:u w:val="none"/>
        </w:rPr>
        <w:t>one</w:t>
      </w:r>
      <w:r>
        <w:rPr>
          <w:spacing w:val="-8"/>
          <w:u w:val="none"/>
        </w:rPr>
        <w:t xml:space="preserve"> </w:t>
      </w:r>
      <w:r>
        <w:rPr>
          <w:u w:val="none"/>
        </w:rPr>
        <w:t>ti</w:t>
      </w:r>
      <w:r>
        <w:rPr>
          <w:spacing w:val="-2"/>
          <w:u w:val="none"/>
        </w:rPr>
        <w:t>m</w:t>
      </w:r>
      <w:r>
        <w:rPr>
          <w:u w:val="none"/>
        </w:rPr>
        <w:t>e.</w:t>
      </w:r>
      <w:r>
        <w:rPr>
          <w:spacing w:val="45"/>
          <w:u w:val="none"/>
        </w:rPr>
        <w:t xml:space="preserve"> </w:t>
      </w:r>
      <w:r>
        <w:rPr>
          <w:u w:val="none"/>
        </w:rPr>
        <w:t>An</w:t>
      </w:r>
      <w:r>
        <w:rPr>
          <w:spacing w:val="-8"/>
          <w:u w:val="none"/>
        </w:rPr>
        <w:t xml:space="preserve"> </w:t>
      </w:r>
      <w:r>
        <w:rPr>
          <w:u w:val="none"/>
        </w:rPr>
        <w:t>applicant</w:t>
      </w:r>
      <w:r>
        <w:rPr>
          <w:spacing w:val="-8"/>
          <w:u w:val="none"/>
        </w:rPr>
        <w:t xml:space="preserve"> </w:t>
      </w:r>
      <w:r>
        <w:rPr>
          <w:u w:val="none"/>
        </w:rPr>
        <w:t>who qualifies</w:t>
      </w:r>
      <w:r>
        <w:rPr>
          <w:spacing w:val="26"/>
          <w:u w:val="none"/>
        </w:rPr>
        <w:t xml:space="preserve"> </w:t>
      </w:r>
      <w:r>
        <w:rPr>
          <w:u w:val="none"/>
        </w:rPr>
        <w:t>for</w:t>
      </w:r>
      <w:r>
        <w:rPr>
          <w:spacing w:val="26"/>
          <w:u w:val="none"/>
        </w:rPr>
        <w:t xml:space="preserve"> </w:t>
      </w:r>
      <w:r>
        <w:rPr>
          <w:u w:val="none"/>
        </w:rPr>
        <w:t>Group</w:t>
      </w:r>
      <w:r>
        <w:rPr>
          <w:spacing w:val="26"/>
          <w:u w:val="none"/>
        </w:rPr>
        <w:t xml:space="preserve"> </w:t>
      </w:r>
      <w:r>
        <w:rPr>
          <w:u w:val="none"/>
        </w:rPr>
        <w:t>I</w:t>
      </w:r>
      <w:r>
        <w:rPr>
          <w:spacing w:val="26"/>
          <w:u w:val="none"/>
        </w:rPr>
        <w:t xml:space="preserve"> </w:t>
      </w:r>
      <w:r>
        <w:rPr>
          <w:u w:val="none"/>
        </w:rPr>
        <w:t>in</w:t>
      </w:r>
      <w:r>
        <w:rPr>
          <w:spacing w:val="26"/>
          <w:u w:val="none"/>
        </w:rPr>
        <w:t xml:space="preserve"> </w:t>
      </w:r>
      <w:r>
        <w:rPr>
          <w:u w:val="none"/>
        </w:rPr>
        <w:t>a</w:t>
      </w:r>
      <w:r>
        <w:rPr>
          <w:spacing w:val="26"/>
          <w:u w:val="none"/>
        </w:rPr>
        <w:t xml:space="preserve"> </w:t>
      </w:r>
      <w:r>
        <w:rPr>
          <w:u w:val="none"/>
        </w:rPr>
        <w:t>local</w:t>
      </w:r>
      <w:r>
        <w:rPr>
          <w:spacing w:val="26"/>
          <w:u w:val="none"/>
        </w:rPr>
        <w:t xml:space="preserve"> </w:t>
      </w:r>
      <w:r>
        <w:rPr>
          <w:u w:val="none"/>
        </w:rPr>
        <w:t>union</w:t>
      </w:r>
      <w:r>
        <w:rPr>
          <w:spacing w:val="26"/>
          <w:u w:val="none"/>
        </w:rPr>
        <w:t xml:space="preserve"> </w:t>
      </w:r>
      <w:r>
        <w:rPr>
          <w:u w:val="none"/>
        </w:rPr>
        <w:t>shall</w:t>
      </w:r>
      <w:r>
        <w:rPr>
          <w:spacing w:val="26"/>
          <w:u w:val="none"/>
        </w:rPr>
        <w:t xml:space="preserve"> </w:t>
      </w:r>
      <w:r>
        <w:rPr>
          <w:u w:val="none"/>
        </w:rPr>
        <w:t>be</w:t>
      </w:r>
      <w:r>
        <w:rPr>
          <w:spacing w:val="26"/>
          <w:u w:val="none"/>
        </w:rPr>
        <w:t xml:space="preserve"> </w:t>
      </w:r>
      <w:r>
        <w:rPr>
          <w:u w:val="none"/>
        </w:rPr>
        <w:t>so</w:t>
      </w:r>
      <w:r>
        <w:rPr>
          <w:spacing w:val="26"/>
          <w:u w:val="none"/>
        </w:rPr>
        <w:t xml:space="preserve"> </w:t>
      </w:r>
      <w:r>
        <w:rPr>
          <w:u w:val="none"/>
        </w:rPr>
        <w:t>registered</w:t>
      </w:r>
      <w:r>
        <w:rPr>
          <w:spacing w:val="25"/>
          <w:u w:val="none"/>
        </w:rPr>
        <w:t xml:space="preserve"> </w:t>
      </w:r>
      <w:r>
        <w:rPr>
          <w:u w:val="none"/>
        </w:rPr>
        <w:t>electronically</w:t>
      </w:r>
      <w:r>
        <w:rPr>
          <w:spacing w:val="25"/>
          <w:u w:val="none"/>
        </w:rPr>
        <w:t xml:space="preserve"> </w:t>
      </w:r>
      <w:r>
        <w:rPr>
          <w:u w:val="none"/>
        </w:rPr>
        <w:t>and re</w:t>
      </w:r>
      <w:r>
        <w:rPr>
          <w:spacing w:val="-2"/>
          <w:u w:val="none"/>
        </w:rPr>
        <w:t>m</w:t>
      </w:r>
      <w:r>
        <w:rPr>
          <w:u w:val="none"/>
        </w:rPr>
        <w:t>ain</w:t>
      </w:r>
      <w:r>
        <w:rPr>
          <w:spacing w:val="17"/>
          <w:u w:val="none"/>
        </w:rPr>
        <w:t xml:space="preserve"> </w:t>
      </w:r>
      <w:r>
        <w:rPr>
          <w:u w:val="none"/>
        </w:rPr>
        <w:t>on</w:t>
      </w:r>
      <w:r>
        <w:rPr>
          <w:spacing w:val="17"/>
          <w:u w:val="none"/>
        </w:rPr>
        <w:t xml:space="preserve"> </w:t>
      </w:r>
      <w:r>
        <w:rPr>
          <w:u w:val="none"/>
        </w:rPr>
        <w:t>Group</w:t>
      </w:r>
      <w:r>
        <w:rPr>
          <w:spacing w:val="17"/>
          <w:u w:val="none"/>
        </w:rPr>
        <w:t xml:space="preserve"> </w:t>
      </w:r>
      <w:r>
        <w:rPr>
          <w:u w:val="none"/>
        </w:rPr>
        <w:t>I</w:t>
      </w:r>
      <w:r>
        <w:rPr>
          <w:spacing w:val="17"/>
          <w:u w:val="none"/>
        </w:rPr>
        <w:t xml:space="preserve"> </w:t>
      </w:r>
      <w:r>
        <w:rPr>
          <w:u w:val="none"/>
        </w:rPr>
        <w:t>in</w:t>
      </w:r>
      <w:r>
        <w:rPr>
          <w:spacing w:val="17"/>
          <w:u w:val="none"/>
        </w:rPr>
        <w:t xml:space="preserve"> </w:t>
      </w:r>
      <w:r>
        <w:rPr>
          <w:u w:val="none"/>
        </w:rPr>
        <w:t>that</w:t>
      </w:r>
      <w:r>
        <w:rPr>
          <w:spacing w:val="17"/>
          <w:u w:val="none"/>
        </w:rPr>
        <w:t xml:space="preserve"> </w:t>
      </w:r>
      <w:r>
        <w:rPr>
          <w:u w:val="none"/>
        </w:rPr>
        <w:t>local</w:t>
      </w:r>
      <w:r>
        <w:rPr>
          <w:spacing w:val="17"/>
          <w:u w:val="none"/>
        </w:rPr>
        <w:t xml:space="preserve"> </w:t>
      </w:r>
      <w:r>
        <w:rPr>
          <w:u w:val="none"/>
        </w:rPr>
        <w:t>union</w:t>
      </w:r>
      <w:r>
        <w:rPr>
          <w:spacing w:val="17"/>
          <w:u w:val="none"/>
        </w:rPr>
        <w:t xml:space="preserve"> </w:t>
      </w:r>
      <w:r>
        <w:rPr>
          <w:u w:val="none"/>
        </w:rPr>
        <w:t>un</w:t>
      </w:r>
      <w:r>
        <w:rPr>
          <w:spacing w:val="1"/>
          <w:u w:val="none"/>
        </w:rPr>
        <w:t>l</w:t>
      </w:r>
      <w:r>
        <w:rPr>
          <w:u w:val="none"/>
        </w:rPr>
        <w:t>ess</w:t>
      </w:r>
      <w:r>
        <w:rPr>
          <w:spacing w:val="17"/>
          <w:u w:val="none"/>
        </w:rPr>
        <w:t xml:space="preserve"> </w:t>
      </w:r>
      <w:r>
        <w:rPr>
          <w:u w:val="none"/>
        </w:rPr>
        <w:t>and</w:t>
      </w:r>
      <w:r>
        <w:rPr>
          <w:spacing w:val="17"/>
          <w:u w:val="none"/>
        </w:rPr>
        <w:t xml:space="preserve"> </w:t>
      </w:r>
      <w:r>
        <w:rPr>
          <w:u w:val="none"/>
        </w:rPr>
        <w:t>until</w:t>
      </w:r>
      <w:r>
        <w:rPr>
          <w:spacing w:val="17"/>
          <w:u w:val="none"/>
        </w:rPr>
        <w:t xml:space="preserve"> </w:t>
      </w:r>
      <w:r>
        <w:rPr>
          <w:u w:val="none"/>
        </w:rPr>
        <w:t>the</w:t>
      </w:r>
      <w:r>
        <w:rPr>
          <w:spacing w:val="17"/>
          <w:u w:val="none"/>
        </w:rPr>
        <w:t xml:space="preserve"> </w:t>
      </w:r>
      <w:r>
        <w:rPr>
          <w:u w:val="none"/>
        </w:rPr>
        <w:t>applicant</w:t>
      </w:r>
      <w:r>
        <w:rPr>
          <w:spacing w:val="17"/>
          <w:u w:val="none"/>
        </w:rPr>
        <w:t xml:space="preserve"> </w:t>
      </w:r>
      <w:r>
        <w:rPr>
          <w:u w:val="none"/>
        </w:rPr>
        <w:t>designates another</w:t>
      </w:r>
      <w:r>
        <w:rPr>
          <w:spacing w:val="-6"/>
          <w:u w:val="none"/>
        </w:rPr>
        <w:t xml:space="preserve"> </w:t>
      </w:r>
      <w:r>
        <w:rPr>
          <w:u w:val="none"/>
        </w:rPr>
        <w:t>local</w:t>
      </w:r>
      <w:r>
        <w:rPr>
          <w:spacing w:val="-6"/>
          <w:u w:val="none"/>
        </w:rPr>
        <w:t xml:space="preserve"> </w:t>
      </w:r>
      <w:r>
        <w:rPr>
          <w:u w:val="none"/>
        </w:rPr>
        <w:t>union</w:t>
      </w:r>
      <w:r>
        <w:rPr>
          <w:spacing w:val="-6"/>
          <w:u w:val="none"/>
        </w:rPr>
        <w:t xml:space="preserve"> </w:t>
      </w:r>
      <w:r>
        <w:rPr>
          <w:u w:val="none"/>
        </w:rPr>
        <w:t>as</w:t>
      </w:r>
      <w:r>
        <w:rPr>
          <w:spacing w:val="-6"/>
          <w:u w:val="none"/>
        </w:rPr>
        <w:t xml:space="preserve"> </w:t>
      </w:r>
      <w:r>
        <w:rPr>
          <w:u w:val="none"/>
        </w:rPr>
        <w:t>his</w:t>
      </w:r>
      <w:r>
        <w:rPr>
          <w:spacing w:val="-6"/>
          <w:u w:val="none"/>
        </w:rPr>
        <w:t xml:space="preserve"> </w:t>
      </w:r>
      <w:r>
        <w:rPr>
          <w:u w:val="none"/>
        </w:rPr>
        <w:t>or</w:t>
      </w:r>
      <w:r>
        <w:rPr>
          <w:spacing w:val="-6"/>
          <w:u w:val="none"/>
        </w:rPr>
        <w:t xml:space="preserve"> </w:t>
      </w:r>
      <w:r>
        <w:rPr>
          <w:u w:val="none"/>
        </w:rPr>
        <w:t>her</w:t>
      </w:r>
      <w:r>
        <w:rPr>
          <w:spacing w:val="-6"/>
          <w:u w:val="none"/>
        </w:rPr>
        <w:t xml:space="preserve"> </w:t>
      </w:r>
      <w:r>
        <w:rPr>
          <w:u w:val="none"/>
        </w:rPr>
        <w:t>Group</w:t>
      </w:r>
      <w:r>
        <w:rPr>
          <w:spacing w:val="-6"/>
          <w:u w:val="none"/>
        </w:rPr>
        <w:t xml:space="preserve"> </w:t>
      </w:r>
      <w:r>
        <w:rPr>
          <w:u w:val="none"/>
        </w:rPr>
        <w:t>I</w:t>
      </w:r>
      <w:r>
        <w:rPr>
          <w:spacing w:val="-6"/>
          <w:u w:val="none"/>
        </w:rPr>
        <w:t xml:space="preserve"> </w:t>
      </w:r>
      <w:r>
        <w:rPr>
          <w:u w:val="none"/>
        </w:rPr>
        <w:t>local</w:t>
      </w:r>
      <w:r>
        <w:rPr>
          <w:spacing w:val="-6"/>
          <w:u w:val="none"/>
        </w:rPr>
        <w:t xml:space="preserve"> </w:t>
      </w:r>
      <w:r>
        <w:rPr>
          <w:u w:val="none"/>
        </w:rPr>
        <w:t>union.</w:t>
      </w:r>
      <w:r>
        <w:rPr>
          <w:spacing w:val="48"/>
          <w:u w:val="none"/>
        </w:rPr>
        <w:t xml:space="preserve"> </w:t>
      </w:r>
      <w:r>
        <w:rPr>
          <w:u w:val="none"/>
        </w:rPr>
        <w:t>If</w:t>
      </w:r>
      <w:r>
        <w:rPr>
          <w:spacing w:val="-6"/>
          <w:u w:val="none"/>
        </w:rPr>
        <w:t xml:space="preserve"> </w:t>
      </w:r>
      <w:r>
        <w:rPr>
          <w:u w:val="none"/>
        </w:rPr>
        <w:t>an</w:t>
      </w:r>
      <w:r>
        <w:rPr>
          <w:spacing w:val="-6"/>
          <w:u w:val="none"/>
        </w:rPr>
        <w:t xml:space="preserve"> </w:t>
      </w:r>
      <w:r>
        <w:rPr>
          <w:u w:val="none"/>
        </w:rPr>
        <w:t>applicant</w:t>
      </w:r>
      <w:r>
        <w:rPr>
          <w:spacing w:val="-6"/>
          <w:u w:val="none"/>
        </w:rPr>
        <w:t xml:space="preserve"> </w:t>
      </w:r>
      <w:r>
        <w:rPr>
          <w:u w:val="none"/>
        </w:rPr>
        <w:t>qualifies</w:t>
      </w:r>
      <w:r>
        <w:rPr>
          <w:spacing w:val="-6"/>
          <w:u w:val="none"/>
        </w:rPr>
        <w:t xml:space="preserve"> </w:t>
      </w:r>
      <w:r>
        <w:rPr>
          <w:u w:val="none"/>
        </w:rPr>
        <w:t>for Group</w:t>
      </w:r>
      <w:r>
        <w:rPr>
          <w:spacing w:val="46"/>
          <w:u w:val="none"/>
        </w:rPr>
        <w:t xml:space="preserve"> </w:t>
      </w:r>
      <w:r>
        <w:rPr>
          <w:u w:val="none"/>
        </w:rPr>
        <w:t>I</w:t>
      </w:r>
      <w:r>
        <w:rPr>
          <w:spacing w:val="46"/>
          <w:u w:val="none"/>
        </w:rPr>
        <w:t xml:space="preserve"> </w:t>
      </w:r>
      <w:r>
        <w:rPr>
          <w:u w:val="none"/>
        </w:rPr>
        <w:t>status</w:t>
      </w:r>
      <w:r>
        <w:rPr>
          <w:spacing w:val="46"/>
          <w:u w:val="none"/>
        </w:rPr>
        <w:t xml:space="preserve"> </w:t>
      </w:r>
      <w:r>
        <w:rPr>
          <w:u w:val="none"/>
        </w:rPr>
        <w:t>in</w:t>
      </w:r>
      <w:r>
        <w:rPr>
          <w:spacing w:val="46"/>
          <w:u w:val="none"/>
        </w:rPr>
        <w:t xml:space="preserve"> </w:t>
      </w:r>
      <w:r>
        <w:rPr>
          <w:u w:val="none"/>
        </w:rPr>
        <w:t>a</w:t>
      </w:r>
      <w:r>
        <w:rPr>
          <w:spacing w:val="46"/>
          <w:u w:val="none"/>
        </w:rPr>
        <w:t xml:space="preserve"> </w:t>
      </w:r>
      <w:r>
        <w:rPr>
          <w:u w:val="none"/>
        </w:rPr>
        <w:t>local</w:t>
      </w:r>
      <w:r>
        <w:rPr>
          <w:spacing w:val="46"/>
          <w:u w:val="none"/>
        </w:rPr>
        <w:t xml:space="preserve"> </w:t>
      </w:r>
      <w:r>
        <w:rPr>
          <w:u w:val="none"/>
        </w:rPr>
        <w:t>union</w:t>
      </w:r>
      <w:r>
        <w:rPr>
          <w:spacing w:val="46"/>
          <w:u w:val="none"/>
        </w:rPr>
        <w:t xml:space="preserve"> </w:t>
      </w:r>
      <w:r>
        <w:rPr>
          <w:u w:val="none"/>
        </w:rPr>
        <w:t>other</w:t>
      </w:r>
      <w:r>
        <w:rPr>
          <w:spacing w:val="45"/>
          <w:u w:val="none"/>
        </w:rPr>
        <w:t xml:space="preserve"> </w:t>
      </w:r>
      <w:r>
        <w:rPr>
          <w:u w:val="none"/>
        </w:rPr>
        <w:t>than</w:t>
      </w:r>
      <w:r>
        <w:rPr>
          <w:spacing w:val="45"/>
          <w:u w:val="none"/>
        </w:rPr>
        <w:t xml:space="preserve"> </w:t>
      </w:r>
      <w:r>
        <w:rPr>
          <w:u w:val="none"/>
        </w:rPr>
        <w:t>his</w:t>
      </w:r>
      <w:r>
        <w:rPr>
          <w:spacing w:val="45"/>
          <w:u w:val="none"/>
        </w:rPr>
        <w:t xml:space="preserve"> </w:t>
      </w:r>
      <w:r>
        <w:rPr>
          <w:u w:val="none"/>
        </w:rPr>
        <w:t>or</w:t>
      </w:r>
      <w:r>
        <w:rPr>
          <w:spacing w:val="45"/>
          <w:u w:val="none"/>
        </w:rPr>
        <w:t xml:space="preserve"> </w:t>
      </w:r>
      <w:r>
        <w:rPr>
          <w:u w:val="none"/>
        </w:rPr>
        <w:t>her</w:t>
      </w:r>
      <w:r>
        <w:rPr>
          <w:spacing w:val="45"/>
          <w:u w:val="none"/>
        </w:rPr>
        <w:t xml:space="preserve"> </w:t>
      </w:r>
      <w:r>
        <w:rPr>
          <w:u w:val="none"/>
        </w:rPr>
        <w:t>ho</w:t>
      </w:r>
      <w:r>
        <w:rPr>
          <w:spacing w:val="-2"/>
          <w:u w:val="none"/>
        </w:rPr>
        <w:t>m</w:t>
      </w:r>
      <w:r>
        <w:rPr>
          <w:u w:val="none"/>
        </w:rPr>
        <w:t>e</w:t>
      </w:r>
      <w:r>
        <w:rPr>
          <w:spacing w:val="45"/>
          <w:u w:val="none"/>
        </w:rPr>
        <w:t xml:space="preserve"> </w:t>
      </w:r>
      <w:r>
        <w:rPr>
          <w:u w:val="none"/>
        </w:rPr>
        <w:t>local</w:t>
      </w:r>
      <w:r>
        <w:rPr>
          <w:spacing w:val="45"/>
          <w:u w:val="none"/>
        </w:rPr>
        <w:t xml:space="preserve"> </w:t>
      </w:r>
      <w:r>
        <w:rPr>
          <w:u w:val="none"/>
        </w:rPr>
        <w:t>union</w:t>
      </w:r>
      <w:r>
        <w:rPr>
          <w:spacing w:val="45"/>
          <w:u w:val="none"/>
        </w:rPr>
        <w:t xml:space="preserve"> </w:t>
      </w:r>
      <w:r>
        <w:rPr>
          <w:u w:val="none"/>
        </w:rPr>
        <w:t>and designates</w:t>
      </w:r>
      <w:r>
        <w:rPr>
          <w:spacing w:val="-15"/>
          <w:u w:val="none"/>
        </w:rPr>
        <w:t xml:space="preserve"> </w:t>
      </w:r>
      <w:r>
        <w:rPr>
          <w:u w:val="none"/>
        </w:rPr>
        <w:t>that</w:t>
      </w:r>
      <w:r>
        <w:rPr>
          <w:spacing w:val="-15"/>
          <w:u w:val="none"/>
        </w:rPr>
        <w:t xml:space="preserve"> </w:t>
      </w:r>
      <w:r>
        <w:rPr>
          <w:u w:val="none"/>
        </w:rPr>
        <w:t>local</w:t>
      </w:r>
      <w:r>
        <w:rPr>
          <w:spacing w:val="-15"/>
          <w:u w:val="none"/>
        </w:rPr>
        <w:t xml:space="preserve"> </w:t>
      </w:r>
      <w:r>
        <w:rPr>
          <w:u w:val="none"/>
        </w:rPr>
        <w:t>as</w:t>
      </w:r>
      <w:r>
        <w:rPr>
          <w:spacing w:val="-15"/>
          <w:u w:val="none"/>
        </w:rPr>
        <w:t xml:space="preserve"> </w:t>
      </w:r>
      <w:r>
        <w:rPr>
          <w:u w:val="none"/>
        </w:rPr>
        <w:t>his</w:t>
      </w:r>
      <w:r>
        <w:rPr>
          <w:spacing w:val="-15"/>
          <w:u w:val="none"/>
        </w:rPr>
        <w:t xml:space="preserve"> </w:t>
      </w:r>
      <w:r>
        <w:rPr>
          <w:u w:val="none"/>
        </w:rPr>
        <w:t>or</w:t>
      </w:r>
      <w:r>
        <w:rPr>
          <w:spacing w:val="-15"/>
          <w:u w:val="none"/>
        </w:rPr>
        <w:t xml:space="preserve"> </w:t>
      </w:r>
      <w:r>
        <w:rPr>
          <w:u w:val="none"/>
        </w:rPr>
        <w:t>her</w:t>
      </w:r>
      <w:r>
        <w:rPr>
          <w:spacing w:val="-15"/>
          <w:u w:val="none"/>
        </w:rPr>
        <w:t xml:space="preserve"> </w:t>
      </w:r>
      <w:r>
        <w:rPr>
          <w:u w:val="none"/>
        </w:rPr>
        <w:t>Group</w:t>
      </w:r>
      <w:r>
        <w:rPr>
          <w:spacing w:val="-15"/>
          <w:u w:val="none"/>
        </w:rPr>
        <w:t xml:space="preserve"> </w:t>
      </w:r>
      <w:r>
        <w:rPr>
          <w:u w:val="none"/>
        </w:rPr>
        <w:t>I</w:t>
      </w:r>
      <w:r>
        <w:rPr>
          <w:spacing w:val="30"/>
          <w:u w:val="none"/>
        </w:rPr>
        <w:t xml:space="preserve"> </w:t>
      </w:r>
      <w:r>
        <w:rPr>
          <w:spacing w:val="-1"/>
          <w:u w:val="none"/>
        </w:rPr>
        <w:t>loca</w:t>
      </w:r>
      <w:r>
        <w:rPr>
          <w:u w:val="none"/>
        </w:rPr>
        <w:t>l</w:t>
      </w:r>
      <w:r>
        <w:rPr>
          <w:spacing w:val="-15"/>
          <w:u w:val="none"/>
        </w:rPr>
        <w:t xml:space="preserve"> </w:t>
      </w:r>
      <w:r>
        <w:rPr>
          <w:spacing w:val="-1"/>
          <w:u w:val="none"/>
        </w:rPr>
        <w:t>union</w:t>
      </w:r>
      <w:r>
        <w:rPr>
          <w:u w:val="none"/>
        </w:rPr>
        <w:t>,</w:t>
      </w:r>
      <w:r>
        <w:rPr>
          <w:spacing w:val="-15"/>
          <w:u w:val="none"/>
        </w:rPr>
        <w:t xml:space="preserve"> </w:t>
      </w:r>
      <w:r>
        <w:rPr>
          <w:spacing w:val="-1"/>
          <w:u w:val="none"/>
        </w:rPr>
        <w:t>th</w:t>
      </w:r>
      <w:r>
        <w:rPr>
          <w:u w:val="none"/>
        </w:rPr>
        <w:t>e</w:t>
      </w:r>
      <w:r>
        <w:rPr>
          <w:spacing w:val="-15"/>
          <w:u w:val="none"/>
        </w:rPr>
        <w:t xml:space="preserve"> </w:t>
      </w:r>
      <w:r>
        <w:rPr>
          <w:spacing w:val="-1"/>
          <w:u w:val="none"/>
        </w:rPr>
        <w:t>busines</w:t>
      </w:r>
      <w:r>
        <w:rPr>
          <w:u w:val="none"/>
        </w:rPr>
        <w:t>s</w:t>
      </w:r>
      <w:r>
        <w:rPr>
          <w:spacing w:val="-15"/>
          <w:u w:val="none"/>
        </w:rPr>
        <w:t xml:space="preserve"> </w:t>
      </w:r>
      <w:r>
        <w:rPr>
          <w:spacing w:val="-2"/>
          <w:u w:val="none"/>
        </w:rPr>
        <w:t>m</w:t>
      </w:r>
      <w:r>
        <w:rPr>
          <w:u w:val="none"/>
        </w:rPr>
        <w:t>a</w:t>
      </w:r>
      <w:r>
        <w:rPr>
          <w:spacing w:val="-1"/>
          <w:u w:val="none"/>
        </w:rPr>
        <w:t>nage</w:t>
      </w:r>
      <w:r>
        <w:rPr>
          <w:u w:val="none"/>
        </w:rPr>
        <w:t>r</w:t>
      </w:r>
      <w:r>
        <w:rPr>
          <w:spacing w:val="-15"/>
          <w:u w:val="none"/>
        </w:rPr>
        <w:t xml:space="preserve"> </w:t>
      </w:r>
      <w:r>
        <w:rPr>
          <w:spacing w:val="-1"/>
          <w:u w:val="none"/>
        </w:rPr>
        <w:t>o</w:t>
      </w:r>
      <w:r>
        <w:rPr>
          <w:u w:val="none"/>
        </w:rPr>
        <w:t>f</w:t>
      </w:r>
      <w:r>
        <w:rPr>
          <w:spacing w:val="-17"/>
          <w:u w:val="none"/>
        </w:rPr>
        <w:t xml:space="preserve"> </w:t>
      </w:r>
      <w:r>
        <w:rPr>
          <w:spacing w:val="-1"/>
          <w:u w:val="none"/>
        </w:rPr>
        <w:t xml:space="preserve">the </w:t>
      </w:r>
      <w:r>
        <w:rPr>
          <w:u w:val="none"/>
        </w:rPr>
        <w:t>new</w:t>
      </w:r>
      <w:r>
        <w:rPr>
          <w:spacing w:val="35"/>
          <w:u w:val="none"/>
        </w:rPr>
        <w:t xml:space="preserve"> </w:t>
      </w:r>
      <w:r>
        <w:rPr>
          <w:u w:val="none"/>
        </w:rPr>
        <w:t>Group</w:t>
      </w:r>
      <w:r>
        <w:rPr>
          <w:spacing w:val="35"/>
          <w:u w:val="none"/>
        </w:rPr>
        <w:t xml:space="preserve"> </w:t>
      </w:r>
      <w:r>
        <w:rPr>
          <w:u w:val="none"/>
        </w:rPr>
        <w:t>I</w:t>
      </w:r>
      <w:r>
        <w:rPr>
          <w:spacing w:val="35"/>
          <w:u w:val="none"/>
        </w:rPr>
        <w:t xml:space="preserve"> </w:t>
      </w:r>
      <w:r>
        <w:rPr>
          <w:u w:val="none"/>
        </w:rPr>
        <w:t>status</w:t>
      </w:r>
      <w:r>
        <w:rPr>
          <w:spacing w:val="35"/>
          <w:u w:val="none"/>
        </w:rPr>
        <w:t xml:space="preserve"> </w:t>
      </w:r>
      <w:r>
        <w:rPr>
          <w:u w:val="none"/>
        </w:rPr>
        <w:t>local</w:t>
      </w:r>
      <w:r>
        <w:rPr>
          <w:spacing w:val="35"/>
          <w:u w:val="none"/>
        </w:rPr>
        <w:t xml:space="preserve"> </w:t>
      </w:r>
      <w:r>
        <w:rPr>
          <w:u w:val="none"/>
        </w:rPr>
        <w:t>union</w:t>
      </w:r>
      <w:r>
        <w:rPr>
          <w:spacing w:val="35"/>
          <w:u w:val="none"/>
        </w:rPr>
        <w:t xml:space="preserve"> </w:t>
      </w:r>
      <w:r>
        <w:rPr>
          <w:u w:val="none"/>
        </w:rPr>
        <w:t>shall</w:t>
      </w:r>
      <w:r>
        <w:rPr>
          <w:spacing w:val="35"/>
          <w:u w:val="none"/>
        </w:rPr>
        <w:t xml:space="preserve"> </w:t>
      </w:r>
      <w:r>
        <w:rPr>
          <w:u w:val="none"/>
        </w:rPr>
        <w:t>by</w:t>
      </w:r>
      <w:r>
        <w:rPr>
          <w:spacing w:val="35"/>
          <w:u w:val="none"/>
        </w:rPr>
        <w:t xml:space="preserve"> </w:t>
      </w:r>
      <w:r>
        <w:rPr>
          <w:u w:val="none"/>
        </w:rPr>
        <w:t>electronic</w:t>
      </w:r>
      <w:r>
        <w:rPr>
          <w:spacing w:val="35"/>
          <w:u w:val="none"/>
        </w:rPr>
        <w:t xml:space="preserve"> </w:t>
      </w:r>
      <w:r>
        <w:rPr>
          <w:spacing w:val="-2"/>
          <w:u w:val="none"/>
        </w:rPr>
        <w:t>m</w:t>
      </w:r>
      <w:r>
        <w:rPr>
          <w:u w:val="none"/>
        </w:rPr>
        <w:t>eans</w:t>
      </w:r>
      <w:r>
        <w:rPr>
          <w:spacing w:val="35"/>
          <w:u w:val="none"/>
        </w:rPr>
        <w:t xml:space="preserve"> </w:t>
      </w:r>
      <w:r>
        <w:rPr>
          <w:u w:val="none"/>
        </w:rPr>
        <w:t>notify</w:t>
      </w:r>
      <w:r>
        <w:rPr>
          <w:spacing w:val="35"/>
          <w:u w:val="none"/>
        </w:rPr>
        <w:t xml:space="preserve"> </w:t>
      </w:r>
      <w:r>
        <w:rPr>
          <w:u w:val="none"/>
        </w:rPr>
        <w:t>the</w:t>
      </w:r>
      <w:r>
        <w:rPr>
          <w:spacing w:val="35"/>
          <w:u w:val="none"/>
        </w:rPr>
        <w:t xml:space="preserve"> </w:t>
      </w:r>
      <w:r>
        <w:rPr>
          <w:u w:val="none"/>
        </w:rPr>
        <w:t xml:space="preserve">business </w:t>
      </w:r>
      <w:r>
        <w:rPr>
          <w:spacing w:val="-2"/>
          <w:u w:val="none"/>
        </w:rPr>
        <w:t>m</w:t>
      </w:r>
      <w:r>
        <w:rPr>
          <w:u w:val="none"/>
        </w:rPr>
        <w:t>anager of the applicant’s for</w:t>
      </w:r>
      <w:r>
        <w:rPr>
          <w:spacing w:val="-2"/>
          <w:u w:val="none"/>
        </w:rPr>
        <w:t>m</w:t>
      </w:r>
      <w:r>
        <w:rPr>
          <w:u w:val="none"/>
        </w:rPr>
        <w:t>er Group I status local union.</w:t>
      </w:r>
    </w:p>
    <w:p w:rsidR="0003259C" w:rsidRDefault="0003259C">
      <w:pPr>
        <w:spacing w:before="5" w:line="160" w:lineRule="exact"/>
        <w:rPr>
          <w:sz w:val="16"/>
          <w:szCs w:val="16"/>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ind w:left="120" w:right="10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GROUP II                </w:t>
      </w:r>
      <w:r>
        <w:rPr>
          <w:rFonts w:ascii="Times New Roman" w:eastAsia="Times New Roman" w:hAnsi="Times New Roman" w:cs="Times New Roman"/>
          <w:b/>
          <w:bCs/>
          <w:spacing w:val="2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applicants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who</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our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ore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years'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the</w:t>
      </w:r>
    </w:p>
    <w:p w:rsidR="0003259C" w:rsidRDefault="0003259C">
      <w:pPr>
        <w:jc w:val="both"/>
        <w:rPr>
          <w:rFonts w:ascii="Times New Roman" w:eastAsia="Times New Roman" w:hAnsi="Times New Roman" w:cs="Times New Roman"/>
          <w:sz w:val="24"/>
          <w:szCs w:val="24"/>
        </w:rPr>
        <w:sectPr w:rsidR="0003259C">
          <w:pgSz w:w="12240" w:h="15840"/>
          <w:pgMar w:top="1480" w:right="800" w:bottom="960" w:left="1320" w:header="0" w:footer="766" w:gutter="0"/>
          <w:cols w:space="720"/>
        </w:sectPr>
      </w:pPr>
    </w:p>
    <w:p w:rsidR="0003259C" w:rsidRDefault="0003259C">
      <w:pPr>
        <w:spacing w:line="180" w:lineRule="exact"/>
        <w:rPr>
          <w:sz w:val="18"/>
          <w:szCs w:val="18"/>
        </w:rPr>
      </w:pPr>
    </w:p>
    <w:p w:rsidR="0003259C" w:rsidRDefault="00877618">
      <w:pPr>
        <w:pStyle w:val="BodyText"/>
        <w:spacing w:before="69" w:line="243" w:lineRule="auto"/>
        <w:ind w:left="2280" w:right="104"/>
        <w:jc w:val="both"/>
        <w:rPr>
          <w:u w:val="none"/>
        </w:rPr>
      </w:pPr>
      <w:r>
        <w:rPr>
          <w:u w:val="none"/>
        </w:rPr>
        <w:t>trade</w:t>
      </w:r>
      <w:r>
        <w:rPr>
          <w:spacing w:val="-10"/>
          <w:u w:val="none"/>
        </w:rPr>
        <w:t xml:space="preserve"> </w:t>
      </w:r>
      <w:r>
        <w:rPr>
          <w:u w:val="none"/>
        </w:rPr>
        <w:t>and</w:t>
      </w:r>
      <w:r>
        <w:rPr>
          <w:spacing w:val="-10"/>
          <w:u w:val="none"/>
        </w:rPr>
        <w:t xml:space="preserve"> </w:t>
      </w:r>
      <w:r>
        <w:rPr>
          <w:u w:val="none"/>
        </w:rPr>
        <w:t>who</w:t>
      </w:r>
      <w:r>
        <w:rPr>
          <w:spacing w:val="-10"/>
          <w:u w:val="none"/>
        </w:rPr>
        <w:t xml:space="preserve"> </w:t>
      </w:r>
      <w:r>
        <w:rPr>
          <w:u w:val="none"/>
        </w:rPr>
        <w:t>have</w:t>
      </w:r>
      <w:r>
        <w:rPr>
          <w:spacing w:val="-10"/>
          <w:u w:val="none"/>
        </w:rPr>
        <w:t xml:space="preserve"> </w:t>
      </w:r>
      <w:r>
        <w:rPr>
          <w:u w:val="none"/>
        </w:rPr>
        <w:t>passed</w:t>
      </w:r>
      <w:r>
        <w:rPr>
          <w:spacing w:val="-10"/>
          <w:u w:val="none"/>
        </w:rPr>
        <w:t xml:space="preserve"> </w:t>
      </w:r>
      <w:r>
        <w:rPr>
          <w:u w:val="none"/>
        </w:rPr>
        <w:t>a</w:t>
      </w:r>
      <w:r>
        <w:rPr>
          <w:spacing w:val="-10"/>
          <w:u w:val="none"/>
        </w:rPr>
        <w:t xml:space="preserve"> </w:t>
      </w:r>
      <w:r>
        <w:rPr>
          <w:u w:val="none"/>
        </w:rPr>
        <w:t>Journey</w:t>
      </w:r>
      <w:r>
        <w:rPr>
          <w:spacing w:val="-2"/>
          <w:u w:val="none"/>
        </w:rPr>
        <w:t>m</w:t>
      </w:r>
      <w:r>
        <w:rPr>
          <w:u w:val="none"/>
        </w:rPr>
        <w:t>an</w:t>
      </w:r>
      <w:r>
        <w:rPr>
          <w:spacing w:val="-12"/>
          <w:u w:val="none"/>
        </w:rPr>
        <w:t xml:space="preserve"> </w:t>
      </w:r>
      <w:r>
        <w:rPr>
          <w:spacing w:val="-3"/>
          <w:u w:val="none"/>
        </w:rPr>
        <w:t>W</w:t>
      </w:r>
      <w:r>
        <w:rPr>
          <w:u w:val="none"/>
        </w:rPr>
        <w:t>ire</w:t>
      </w:r>
      <w:r>
        <w:rPr>
          <w:spacing w:val="-2"/>
          <w:u w:val="none"/>
        </w:rPr>
        <w:t>m</w:t>
      </w:r>
      <w:r>
        <w:rPr>
          <w:u w:val="none"/>
        </w:rPr>
        <w:t>an</w:t>
      </w:r>
      <w:r>
        <w:rPr>
          <w:spacing w:val="-2"/>
          <w:u w:val="none"/>
        </w:rPr>
        <w:t>'</w:t>
      </w:r>
      <w:r>
        <w:rPr>
          <w:u w:val="none"/>
        </w:rPr>
        <w:t>s</w:t>
      </w:r>
      <w:r>
        <w:rPr>
          <w:spacing w:val="-11"/>
          <w:u w:val="none"/>
        </w:rPr>
        <w:t xml:space="preserve"> </w:t>
      </w:r>
      <w:r>
        <w:rPr>
          <w:u w:val="none"/>
        </w:rPr>
        <w:t>exa</w:t>
      </w:r>
      <w:r>
        <w:rPr>
          <w:spacing w:val="-2"/>
          <w:u w:val="none"/>
        </w:rPr>
        <w:t>m</w:t>
      </w:r>
      <w:r>
        <w:rPr>
          <w:u w:val="none"/>
        </w:rPr>
        <w:t>ination</w:t>
      </w:r>
      <w:r>
        <w:rPr>
          <w:spacing w:val="-11"/>
          <w:u w:val="none"/>
        </w:rPr>
        <w:t xml:space="preserve"> </w:t>
      </w:r>
      <w:r>
        <w:rPr>
          <w:u w:val="none"/>
        </w:rPr>
        <w:t>given</w:t>
      </w:r>
      <w:r>
        <w:rPr>
          <w:spacing w:val="-11"/>
          <w:u w:val="none"/>
        </w:rPr>
        <w:t xml:space="preserve"> </w:t>
      </w:r>
      <w:r>
        <w:rPr>
          <w:u w:val="none"/>
        </w:rPr>
        <w:t>by</w:t>
      </w:r>
      <w:r>
        <w:rPr>
          <w:spacing w:val="-11"/>
          <w:u w:val="none"/>
        </w:rPr>
        <w:t xml:space="preserve"> </w:t>
      </w:r>
      <w:r>
        <w:rPr>
          <w:u w:val="none"/>
        </w:rPr>
        <w:t>a</w:t>
      </w:r>
      <w:r>
        <w:rPr>
          <w:spacing w:val="-11"/>
          <w:u w:val="none"/>
        </w:rPr>
        <w:t xml:space="preserve"> </w:t>
      </w:r>
      <w:r>
        <w:rPr>
          <w:u w:val="none"/>
        </w:rPr>
        <w:t>duly constituted</w:t>
      </w:r>
      <w:r>
        <w:rPr>
          <w:spacing w:val="-15"/>
          <w:u w:val="none"/>
        </w:rPr>
        <w:t xml:space="preserve"> </w:t>
      </w:r>
      <w:r>
        <w:rPr>
          <w:u w:val="none"/>
        </w:rPr>
        <w:t>Inside</w:t>
      </w:r>
      <w:r>
        <w:rPr>
          <w:spacing w:val="-15"/>
          <w:u w:val="none"/>
        </w:rPr>
        <w:t xml:space="preserve"> </w:t>
      </w:r>
      <w:r>
        <w:rPr>
          <w:u w:val="none"/>
        </w:rPr>
        <w:t>Construction</w:t>
      </w:r>
      <w:r>
        <w:rPr>
          <w:spacing w:val="-15"/>
          <w:u w:val="none"/>
        </w:rPr>
        <w:t xml:space="preserve"> </w:t>
      </w:r>
      <w:r>
        <w:rPr>
          <w:u w:val="none"/>
        </w:rPr>
        <w:t>Local</w:t>
      </w:r>
      <w:r>
        <w:rPr>
          <w:spacing w:val="-15"/>
          <w:u w:val="none"/>
        </w:rPr>
        <w:t xml:space="preserve"> </w:t>
      </w:r>
      <w:r>
        <w:rPr>
          <w:spacing w:val="-2"/>
          <w:u w:val="none"/>
        </w:rPr>
        <w:t>Un</w:t>
      </w:r>
      <w:r>
        <w:rPr>
          <w:u w:val="none"/>
        </w:rPr>
        <w:t>i</w:t>
      </w:r>
      <w:r>
        <w:rPr>
          <w:spacing w:val="-2"/>
          <w:u w:val="none"/>
        </w:rPr>
        <w:t>o</w:t>
      </w:r>
      <w:r>
        <w:rPr>
          <w:u w:val="none"/>
        </w:rPr>
        <w:t>n</w:t>
      </w:r>
      <w:r>
        <w:rPr>
          <w:spacing w:val="-17"/>
          <w:u w:val="none"/>
        </w:rPr>
        <w:t xml:space="preserve"> </w:t>
      </w:r>
      <w:r>
        <w:rPr>
          <w:spacing w:val="-2"/>
          <w:u w:val="none"/>
        </w:rPr>
        <w:t>o</w:t>
      </w:r>
      <w:r>
        <w:rPr>
          <w:u w:val="none"/>
        </w:rPr>
        <w:t>f</w:t>
      </w:r>
      <w:r>
        <w:rPr>
          <w:spacing w:val="-18"/>
          <w:u w:val="none"/>
        </w:rPr>
        <w:t xml:space="preserve"> </w:t>
      </w:r>
      <w:r>
        <w:rPr>
          <w:spacing w:val="-1"/>
          <w:u w:val="none"/>
        </w:rPr>
        <w:t>t</w:t>
      </w:r>
      <w:r>
        <w:rPr>
          <w:spacing w:val="-2"/>
          <w:u w:val="none"/>
        </w:rPr>
        <w:t>h</w:t>
      </w:r>
      <w:r>
        <w:rPr>
          <w:u w:val="none"/>
        </w:rPr>
        <w:t>e</w:t>
      </w:r>
      <w:r>
        <w:rPr>
          <w:spacing w:val="-17"/>
          <w:u w:val="none"/>
        </w:rPr>
        <w:t xml:space="preserve"> </w:t>
      </w:r>
      <w:r>
        <w:rPr>
          <w:spacing w:val="-1"/>
          <w:u w:val="none"/>
        </w:rPr>
        <w:t>I</w:t>
      </w:r>
      <w:r>
        <w:rPr>
          <w:spacing w:val="-2"/>
          <w:u w:val="none"/>
        </w:rPr>
        <w:t>.B.E.</w:t>
      </w:r>
      <w:r>
        <w:rPr>
          <w:spacing w:val="-4"/>
          <w:u w:val="none"/>
        </w:rPr>
        <w:t>W</w:t>
      </w:r>
      <w:r>
        <w:rPr>
          <w:u w:val="none"/>
        </w:rPr>
        <w:t>.</w:t>
      </w:r>
      <w:r>
        <w:rPr>
          <w:spacing w:val="-17"/>
          <w:u w:val="none"/>
        </w:rPr>
        <w:t xml:space="preserve"> </w:t>
      </w:r>
      <w:r>
        <w:rPr>
          <w:spacing w:val="-2"/>
          <w:u w:val="none"/>
        </w:rPr>
        <w:t>o</w:t>
      </w:r>
      <w:r>
        <w:rPr>
          <w:u w:val="none"/>
        </w:rPr>
        <w:t>r</w:t>
      </w:r>
      <w:r>
        <w:rPr>
          <w:spacing w:val="-17"/>
          <w:u w:val="none"/>
        </w:rPr>
        <w:t xml:space="preserve"> </w:t>
      </w:r>
      <w:r>
        <w:rPr>
          <w:spacing w:val="-2"/>
          <w:u w:val="none"/>
        </w:rPr>
        <w:t>h</w:t>
      </w:r>
      <w:r>
        <w:rPr>
          <w:spacing w:val="-1"/>
          <w:u w:val="none"/>
        </w:rPr>
        <w:t>a</w:t>
      </w:r>
      <w:r>
        <w:rPr>
          <w:spacing w:val="-2"/>
          <w:u w:val="none"/>
        </w:rPr>
        <w:t>v</w:t>
      </w:r>
      <w:r>
        <w:rPr>
          <w:u w:val="none"/>
        </w:rPr>
        <w:t>e</w:t>
      </w:r>
      <w:r>
        <w:rPr>
          <w:spacing w:val="-17"/>
          <w:u w:val="none"/>
        </w:rPr>
        <w:t xml:space="preserve"> </w:t>
      </w:r>
      <w:r>
        <w:rPr>
          <w:spacing w:val="-2"/>
          <w:u w:val="none"/>
        </w:rPr>
        <w:t>b</w:t>
      </w:r>
      <w:r>
        <w:rPr>
          <w:spacing w:val="-1"/>
          <w:u w:val="none"/>
        </w:rPr>
        <w:t>ee</w:t>
      </w:r>
      <w:r>
        <w:rPr>
          <w:u w:val="none"/>
        </w:rPr>
        <w:t>n</w:t>
      </w:r>
      <w:r>
        <w:rPr>
          <w:spacing w:val="-17"/>
          <w:u w:val="none"/>
        </w:rPr>
        <w:t xml:space="preserve"> </w:t>
      </w:r>
      <w:r>
        <w:rPr>
          <w:spacing w:val="-1"/>
          <w:u w:val="none"/>
        </w:rPr>
        <w:t>certi</w:t>
      </w:r>
      <w:r>
        <w:rPr>
          <w:spacing w:val="-2"/>
          <w:u w:val="none"/>
        </w:rPr>
        <w:t>f</w:t>
      </w:r>
      <w:r>
        <w:rPr>
          <w:spacing w:val="-1"/>
          <w:u w:val="none"/>
        </w:rPr>
        <w:t>ie</w:t>
      </w:r>
      <w:r>
        <w:rPr>
          <w:u w:val="none"/>
        </w:rPr>
        <w:t>d as</w:t>
      </w:r>
      <w:r>
        <w:rPr>
          <w:spacing w:val="48"/>
          <w:u w:val="none"/>
        </w:rPr>
        <w:t xml:space="preserve"> </w:t>
      </w:r>
      <w:r>
        <w:rPr>
          <w:u w:val="none"/>
        </w:rPr>
        <w:t>a</w:t>
      </w:r>
      <w:r>
        <w:rPr>
          <w:spacing w:val="48"/>
          <w:u w:val="none"/>
        </w:rPr>
        <w:t xml:space="preserve"> </w:t>
      </w:r>
      <w:r>
        <w:rPr>
          <w:u w:val="none"/>
        </w:rPr>
        <w:t>Journey</w:t>
      </w:r>
      <w:r>
        <w:rPr>
          <w:spacing w:val="-2"/>
          <w:u w:val="none"/>
        </w:rPr>
        <w:t>m</w:t>
      </w:r>
      <w:r>
        <w:rPr>
          <w:u w:val="none"/>
        </w:rPr>
        <w:t>an</w:t>
      </w:r>
      <w:r>
        <w:rPr>
          <w:spacing w:val="48"/>
          <w:u w:val="none"/>
        </w:rPr>
        <w:t xml:space="preserve"> </w:t>
      </w:r>
      <w:r>
        <w:rPr>
          <w:spacing w:val="-2"/>
          <w:u w:val="none"/>
        </w:rPr>
        <w:t>W</w:t>
      </w:r>
      <w:r>
        <w:rPr>
          <w:u w:val="none"/>
        </w:rPr>
        <w:t>ire</w:t>
      </w:r>
      <w:r>
        <w:rPr>
          <w:spacing w:val="-2"/>
          <w:u w:val="none"/>
        </w:rPr>
        <w:t>m</w:t>
      </w:r>
      <w:r>
        <w:rPr>
          <w:u w:val="none"/>
        </w:rPr>
        <w:t>an</w:t>
      </w:r>
      <w:r>
        <w:rPr>
          <w:spacing w:val="48"/>
          <w:u w:val="none"/>
        </w:rPr>
        <w:t xml:space="preserve"> </w:t>
      </w:r>
      <w:r>
        <w:rPr>
          <w:u w:val="none"/>
        </w:rPr>
        <w:t>by</w:t>
      </w:r>
      <w:r>
        <w:rPr>
          <w:spacing w:val="48"/>
          <w:u w:val="none"/>
        </w:rPr>
        <w:t xml:space="preserve"> </w:t>
      </w:r>
      <w:r>
        <w:rPr>
          <w:u w:val="none"/>
        </w:rPr>
        <w:t>any</w:t>
      </w:r>
      <w:r>
        <w:rPr>
          <w:spacing w:val="48"/>
          <w:u w:val="none"/>
        </w:rPr>
        <w:t xml:space="preserve"> </w:t>
      </w:r>
      <w:r>
        <w:rPr>
          <w:u w:val="none"/>
        </w:rPr>
        <w:t>Inside</w:t>
      </w:r>
      <w:r>
        <w:rPr>
          <w:spacing w:val="47"/>
          <w:u w:val="none"/>
        </w:rPr>
        <w:t xml:space="preserve"> </w:t>
      </w:r>
      <w:r>
        <w:rPr>
          <w:u w:val="none"/>
        </w:rPr>
        <w:t>Joint</w:t>
      </w:r>
      <w:r>
        <w:rPr>
          <w:spacing w:val="47"/>
          <w:u w:val="none"/>
        </w:rPr>
        <w:t xml:space="preserve"> </w:t>
      </w:r>
      <w:r>
        <w:rPr>
          <w:u w:val="none"/>
        </w:rPr>
        <w:t>Apprenticeship</w:t>
      </w:r>
      <w:r>
        <w:rPr>
          <w:spacing w:val="47"/>
          <w:u w:val="none"/>
        </w:rPr>
        <w:t xml:space="preserve"> </w:t>
      </w:r>
      <w:r>
        <w:rPr>
          <w:u w:val="none"/>
        </w:rPr>
        <w:t>and</w:t>
      </w:r>
      <w:r>
        <w:rPr>
          <w:spacing w:val="47"/>
          <w:u w:val="none"/>
        </w:rPr>
        <w:t xml:space="preserve"> </w:t>
      </w:r>
      <w:r>
        <w:rPr>
          <w:u w:val="none"/>
        </w:rPr>
        <w:t>Training Co</w:t>
      </w:r>
      <w:r>
        <w:rPr>
          <w:spacing w:val="-2"/>
          <w:u w:val="none"/>
        </w:rPr>
        <w:t>mm</w:t>
      </w:r>
      <w:r>
        <w:rPr>
          <w:u w:val="none"/>
        </w:rPr>
        <w:t>ittee.</w:t>
      </w:r>
    </w:p>
    <w:p w:rsidR="0003259C" w:rsidRDefault="0003259C">
      <w:pPr>
        <w:spacing w:before="5" w:line="280" w:lineRule="exact"/>
        <w:rPr>
          <w:sz w:val="28"/>
          <w:szCs w:val="28"/>
        </w:rPr>
      </w:pPr>
    </w:p>
    <w:p w:rsidR="0003259C" w:rsidRDefault="00877618">
      <w:pPr>
        <w:pStyle w:val="BodyText"/>
        <w:spacing w:line="243" w:lineRule="auto"/>
        <w:ind w:left="2280" w:right="105" w:hanging="2160"/>
        <w:jc w:val="both"/>
        <w:rPr>
          <w:u w:val="none"/>
        </w:rPr>
      </w:pPr>
      <w:r>
        <w:rPr>
          <w:rFonts w:cs="Times New Roman"/>
          <w:b/>
          <w:bCs/>
          <w:u w:val="none"/>
        </w:rPr>
        <w:t xml:space="preserve">GROUP III      </w:t>
      </w:r>
      <w:r>
        <w:rPr>
          <w:rFonts w:cs="Times New Roman"/>
          <w:b/>
          <w:bCs/>
          <w:spacing w:val="52"/>
          <w:u w:val="none"/>
        </w:rPr>
        <w:t xml:space="preserve"> </w:t>
      </w:r>
      <w:r>
        <w:rPr>
          <w:u w:val="none"/>
        </w:rPr>
        <w:t>All</w:t>
      </w:r>
      <w:r>
        <w:rPr>
          <w:spacing w:val="22"/>
          <w:u w:val="none"/>
        </w:rPr>
        <w:t xml:space="preserve"> </w:t>
      </w:r>
      <w:r>
        <w:rPr>
          <w:u w:val="none"/>
        </w:rPr>
        <w:t>applicants</w:t>
      </w:r>
      <w:r>
        <w:rPr>
          <w:spacing w:val="22"/>
          <w:u w:val="none"/>
        </w:rPr>
        <w:t xml:space="preserve"> </w:t>
      </w:r>
      <w:r>
        <w:rPr>
          <w:u w:val="none"/>
        </w:rPr>
        <w:t>for</w:t>
      </w:r>
      <w:r>
        <w:rPr>
          <w:spacing w:val="22"/>
          <w:u w:val="none"/>
        </w:rPr>
        <w:t xml:space="preserve"> </w:t>
      </w:r>
      <w:r>
        <w:rPr>
          <w:u w:val="none"/>
        </w:rPr>
        <w:t>e</w:t>
      </w:r>
      <w:r>
        <w:rPr>
          <w:spacing w:val="-2"/>
          <w:u w:val="none"/>
        </w:rPr>
        <w:t>m</w:t>
      </w:r>
      <w:r>
        <w:rPr>
          <w:u w:val="none"/>
        </w:rPr>
        <w:t>ploy</w:t>
      </w:r>
      <w:r>
        <w:rPr>
          <w:spacing w:val="-2"/>
          <w:u w:val="none"/>
        </w:rPr>
        <w:t>m</w:t>
      </w:r>
      <w:r>
        <w:rPr>
          <w:u w:val="none"/>
        </w:rPr>
        <w:t>ent</w:t>
      </w:r>
      <w:r>
        <w:rPr>
          <w:spacing w:val="22"/>
          <w:u w:val="none"/>
        </w:rPr>
        <w:t xml:space="preserve"> </w:t>
      </w:r>
      <w:r>
        <w:rPr>
          <w:u w:val="none"/>
        </w:rPr>
        <w:t>who</w:t>
      </w:r>
      <w:r>
        <w:rPr>
          <w:spacing w:val="22"/>
          <w:u w:val="none"/>
        </w:rPr>
        <w:t xml:space="preserve"> </w:t>
      </w:r>
      <w:r>
        <w:rPr>
          <w:u w:val="none"/>
        </w:rPr>
        <w:t>have</w:t>
      </w:r>
      <w:r>
        <w:rPr>
          <w:spacing w:val="22"/>
          <w:u w:val="none"/>
        </w:rPr>
        <w:t xml:space="preserve"> </w:t>
      </w:r>
      <w:r>
        <w:rPr>
          <w:u w:val="none"/>
        </w:rPr>
        <w:t>t</w:t>
      </w:r>
      <w:r>
        <w:rPr>
          <w:spacing w:val="-2"/>
          <w:u w:val="none"/>
        </w:rPr>
        <w:t>w</w:t>
      </w:r>
      <w:r>
        <w:rPr>
          <w:u w:val="none"/>
        </w:rPr>
        <w:t>o</w:t>
      </w:r>
      <w:r>
        <w:rPr>
          <w:spacing w:val="21"/>
          <w:u w:val="none"/>
        </w:rPr>
        <w:t xml:space="preserve"> </w:t>
      </w:r>
      <w:r>
        <w:rPr>
          <w:u w:val="none"/>
        </w:rPr>
        <w:t>or</w:t>
      </w:r>
      <w:r>
        <w:rPr>
          <w:spacing w:val="21"/>
          <w:u w:val="none"/>
        </w:rPr>
        <w:t xml:space="preserve"> </w:t>
      </w:r>
      <w:r>
        <w:rPr>
          <w:spacing w:val="-2"/>
          <w:u w:val="none"/>
        </w:rPr>
        <w:t>m</w:t>
      </w:r>
      <w:r>
        <w:rPr>
          <w:u w:val="none"/>
        </w:rPr>
        <w:t>ore</w:t>
      </w:r>
      <w:r>
        <w:rPr>
          <w:spacing w:val="21"/>
          <w:u w:val="none"/>
        </w:rPr>
        <w:t xml:space="preserve"> </w:t>
      </w:r>
      <w:r>
        <w:rPr>
          <w:u w:val="none"/>
        </w:rPr>
        <w:t>years'</w:t>
      </w:r>
      <w:r>
        <w:rPr>
          <w:spacing w:val="20"/>
          <w:u w:val="none"/>
        </w:rPr>
        <w:t xml:space="preserve"> </w:t>
      </w:r>
      <w:r>
        <w:rPr>
          <w:u w:val="none"/>
        </w:rPr>
        <w:t>experience</w:t>
      </w:r>
      <w:r>
        <w:rPr>
          <w:spacing w:val="21"/>
          <w:u w:val="none"/>
        </w:rPr>
        <w:t xml:space="preserve"> </w:t>
      </w:r>
      <w:r>
        <w:rPr>
          <w:u w:val="none"/>
        </w:rPr>
        <w:t>in</w:t>
      </w:r>
      <w:r>
        <w:rPr>
          <w:spacing w:val="21"/>
          <w:u w:val="none"/>
        </w:rPr>
        <w:t xml:space="preserve"> </w:t>
      </w:r>
      <w:r>
        <w:rPr>
          <w:u w:val="none"/>
        </w:rPr>
        <w:t>the trade,</w:t>
      </w:r>
      <w:r>
        <w:rPr>
          <w:spacing w:val="1"/>
          <w:u w:val="none"/>
        </w:rPr>
        <w:t xml:space="preserve"> </w:t>
      </w:r>
      <w:r>
        <w:rPr>
          <w:u w:val="none"/>
        </w:rPr>
        <w:t>are</w:t>
      </w:r>
      <w:r>
        <w:rPr>
          <w:spacing w:val="1"/>
          <w:u w:val="none"/>
        </w:rPr>
        <w:t xml:space="preserve"> </w:t>
      </w:r>
      <w:r>
        <w:rPr>
          <w:u w:val="none"/>
        </w:rPr>
        <w:t>residents</w:t>
      </w:r>
      <w:r>
        <w:rPr>
          <w:spacing w:val="1"/>
          <w:u w:val="none"/>
        </w:rPr>
        <w:t xml:space="preserve"> </w:t>
      </w:r>
      <w:r>
        <w:rPr>
          <w:u w:val="none"/>
        </w:rPr>
        <w:t>of the</w:t>
      </w:r>
      <w:r>
        <w:rPr>
          <w:spacing w:val="1"/>
          <w:u w:val="none"/>
        </w:rPr>
        <w:t xml:space="preserve"> </w:t>
      </w:r>
      <w:r>
        <w:rPr>
          <w:u w:val="none"/>
        </w:rPr>
        <w:t>geographical</w:t>
      </w:r>
      <w:r>
        <w:rPr>
          <w:spacing w:val="-2"/>
          <w:u w:val="none"/>
        </w:rPr>
        <w:t xml:space="preserve"> </w:t>
      </w:r>
      <w:r>
        <w:rPr>
          <w:u w:val="none"/>
        </w:rPr>
        <w:t>area constituting the nor</w:t>
      </w:r>
      <w:r>
        <w:rPr>
          <w:spacing w:val="-2"/>
          <w:u w:val="none"/>
        </w:rPr>
        <w:t>m</w:t>
      </w:r>
      <w:r>
        <w:rPr>
          <w:u w:val="none"/>
        </w:rPr>
        <w:t>al construction labor</w:t>
      </w:r>
      <w:r>
        <w:rPr>
          <w:spacing w:val="-12"/>
          <w:u w:val="none"/>
        </w:rPr>
        <w:t xml:space="preserve"> </w:t>
      </w:r>
      <w:r>
        <w:rPr>
          <w:spacing w:val="-2"/>
          <w:u w:val="none"/>
        </w:rPr>
        <w:t>m</w:t>
      </w:r>
      <w:r>
        <w:rPr>
          <w:u w:val="none"/>
        </w:rPr>
        <w:t>arket,</w:t>
      </w:r>
      <w:r>
        <w:rPr>
          <w:spacing w:val="-12"/>
          <w:u w:val="none"/>
        </w:rPr>
        <w:t xml:space="preserve"> </w:t>
      </w:r>
      <w:r>
        <w:rPr>
          <w:u w:color="000000"/>
        </w:rPr>
        <w:t>and</w:t>
      </w:r>
      <w:r>
        <w:rPr>
          <w:spacing w:val="-13"/>
          <w:u w:color="000000"/>
        </w:rPr>
        <w:t xml:space="preserve"> </w:t>
      </w:r>
      <w:r>
        <w:rPr>
          <w:u w:val="none"/>
        </w:rPr>
        <w:t>who</w:t>
      </w:r>
      <w:r>
        <w:rPr>
          <w:spacing w:val="-12"/>
          <w:u w:val="none"/>
        </w:rPr>
        <w:t xml:space="preserve"> </w:t>
      </w:r>
      <w:r>
        <w:rPr>
          <w:u w:val="none"/>
        </w:rPr>
        <w:t>have</w:t>
      </w:r>
      <w:r>
        <w:rPr>
          <w:spacing w:val="-12"/>
          <w:u w:val="none"/>
        </w:rPr>
        <w:t xml:space="preserve"> </w:t>
      </w:r>
      <w:r>
        <w:rPr>
          <w:u w:val="none"/>
        </w:rPr>
        <w:t>been</w:t>
      </w:r>
      <w:r>
        <w:rPr>
          <w:spacing w:val="-12"/>
          <w:u w:val="none"/>
        </w:rPr>
        <w:t xml:space="preserve"> </w:t>
      </w:r>
      <w:r>
        <w:rPr>
          <w:u w:val="none"/>
        </w:rPr>
        <w:t>e</w:t>
      </w:r>
      <w:r>
        <w:rPr>
          <w:spacing w:val="-2"/>
          <w:u w:val="none"/>
        </w:rPr>
        <w:t>m</w:t>
      </w:r>
      <w:r>
        <w:rPr>
          <w:u w:val="none"/>
        </w:rPr>
        <w:t>ployed</w:t>
      </w:r>
      <w:r>
        <w:rPr>
          <w:spacing w:val="-12"/>
          <w:u w:val="none"/>
        </w:rPr>
        <w:t xml:space="preserve"> </w:t>
      </w:r>
      <w:r>
        <w:rPr>
          <w:u w:val="none"/>
        </w:rPr>
        <w:t>for</w:t>
      </w:r>
      <w:r>
        <w:rPr>
          <w:spacing w:val="-12"/>
          <w:u w:val="none"/>
        </w:rPr>
        <w:t xml:space="preserve"> </w:t>
      </w:r>
      <w:r>
        <w:rPr>
          <w:u w:val="none"/>
        </w:rPr>
        <w:t>at</w:t>
      </w:r>
      <w:r>
        <w:rPr>
          <w:spacing w:val="-12"/>
          <w:u w:val="none"/>
        </w:rPr>
        <w:t xml:space="preserve"> </w:t>
      </w:r>
      <w:r>
        <w:rPr>
          <w:u w:val="none"/>
        </w:rPr>
        <w:t>least</w:t>
      </w:r>
      <w:r>
        <w:rPr>
          <w:spacing w:val="-12"/>
          <w:u w:val="none"/>
        </w:rPr>
        <w:t xml:space="preserve"> </w:t>
      </w:r>
      <w:r>
        <w:rPr>
          <w:u w:val="none"/>
        </w:rPr>
        <w:t>six</w:t>
      </w:r>
      <w:r>
        <w:rPr>
          <w:spacing w:val="-12"/>
          <w:u w:val="none"/>
        </w:rPr>
        <w:t xml:space="preserve"> </w:t>
      </w:r>
      <w:r>
        <w:rPr>
          <w:spacing w:val="-2"/>
          <w:u w:val="none"/>
        </w:rPr>
        <w:t>m</w:t>
      </w:r>
      <w:r>
        <w:rPr>
          <w:u w:val="none"/>
        </w:rPr>
        <w:t>onths</w:t>
      </w:r>
      <w:r>
        <w:rPr>
          <w:spacing w:val="-12"/>
          <w:u w:val="none"/>
        </w:rPr>
        <w:t xml:space="preserve"> </w:t>
      </w:r>
      <w:r>
        <w:rPr>
          <w:u w:val="none"/>
        </w:rPr>
        <w:t>in</w:t>
      </w:r>
      <w:r>
        <w:rPr>
          <w:spacing w:val="-12"/>
          <w:u w:val="none"/>
        </w:rPr>
        <w:t xml:space="preserve"> </w:t>
      </w:r>
      <w:r>
        <w:rPr>
          <w:u w:val="none"/>
        </w:rPr>
        <w:t>the</w:t>
      </w:r>
      <w:r>
        <w:rPr>
          <w:spacing w:val="-12"/>
          <w:u w:val="none"/>
        </w:rPr>
        <w:t xml:space="preserve"> </w:t>
      </w:r>
      <w:r>
        <w:rPr>
          <w:u w:val="none"/>
        </w:rPr>
        <w:t>last</w:t>
      </w:r>
      <w:r>
        <w:rPr>
          <w:spacing w:val="-12"/>
          <w:u w:val="none"/>
        </w:rPr>
        <w:t xml:space="preserve"> </w:t>
      </w:r>
      <w:r>
        <w:rPr>
          <w:u w:val="none"/>
        </w:rPr>
        <w:t>three years in the geographical area covered by the collective bargaining agree</w:t>
      </w:r>
      <w:r>
        <w:rPr>
          <w:spacing w:val="-2"/>
          <w:u w:val="none"/>
        </w:rPr>
        <w:t>m</w:t>
      </w:r>
      <w:r>
        <w:rPr>
          <w:u w:val="none"/>
        </w:rPr>
        <w:t>ent.</w:t>
      </w:r>
    </w:p>
    <w:p w:rsidR="0003259C" w:rsidRDefault="0003259C">
      <w:pPr>
        <w:spacing w:before="5" w:line="280" w:lineRule="exact"/>
        <w:rPr>
          <w:sz w:val="28"/>
          <w:szCs w:val="28"/>
        </w:rPr>
      </w:pPr>
    </w:p>
    <w:p w:rsidR="0003259C" w:rsidRDefault="00877618">
      <w:pPr>
        <w:pStyle w:val="BodyText"/>
        <w:spacing w:line="243" w:lineRule="auto"/>
        <w:ind w:left="2280" w:right="104" w:hanging="2160"/>
        <w:jc w:val="both"/>
        <w:rPr>
          <w:u w:val="none"/>
        </w:rPr>
      </w:pPr>
      <w:r>
        <w:rPr>
          <w:rFonts w:cs="Times New Roman"/>
          <w:b/>
          <w:bCs/>
          <w:spacing w:val="-1"/>
          <w:u w:val="none"/>
        </w:rPr>
        <w:t>GROU</w:t>
      </w:r>
      <w:r>
        <w:rPr>
          <w:rFonts w:cs="Times New Roman"/>
          <w:b/>
          <w:bCs/>
          <w:u w:val="none"/>
        </w:rPr>
        <w:t>P</w:t>
      </w:r>
      <w:r>
        <w:rPr>
          <w:rFonts w:cs="Times New Roman"/>
          <w:b/>
          <w:bCs/>
          <w:spacing w:val="-1"/>
          <w:u w:val="none"/>
        </w:rPr>
        <w:t xml:space="preserve"> I</w:t>
      </w:r>
      <w:r>
        <w:rPr>
          <w:rFonts w:cs="Times New Roman"/>
          <w:b/>
          <w:bCs/>
          <w:u w:val="none"/>
        </w:rPr>
        <w:t xml:space="preserve">V        </w:t>
      </w:r>
      <w:r>
        <w:rPr>
          <w:rFonts w:cs="Times New Roman"/>
          <w:b/>
          <w:bCs/>
          <w:spacing w:val="7"/>
          <w:u w:val="none"/>
        </w:rPr>
        <w:t xml:space="preserve"> </w:t>
      </w:r>
      <w:r>
        <w:rPr>
          <w:u w:val="none"/>
        </w:rPr>
        <w:t>All</w:t>
      </w:r>
      <w:r>
        <w:rPr>
          <w:spacing w:val="9"/>
          <w:u w:val="none"/>
        </w:rPr>
        <w:t xml:space="preserve"> </w:t>
      </w:r>
      <w:r>
        <w:rPr>
          <w:u w:val="none"/>
        </w:rPr>
        <w:t>applicants</w:t>
      </w:r>
      <w:r>
        <w:rPr>
          <w:spacing w:val="9"/>
          <w:u w:val="none"/>
        </w:rPr>
        <w:t xml:space="preserve"> </w:t>
      </w:r>
      <w:r>
        <w:rPr>
          <w:u w:val="none"/>
        </w:rPr>
        <w:t>for</w:t>
      </w:r>
      <w:r>
        <w:rPr>
          <w:spacing w:val="9"/>
          <w:u w:val="none"/>
        </w:rPr>
        <w:t xml:space="preserve"> </w:t>
      </w:r>
      <w:r>
        <w:rPr>
          <w:u w:val="none"/>
        </w:rPr>
        <w:t>e</w:t>
      </w:r>
      <w:r>
        <w:rPr>
          <w:spacing w:val="-2"/>
          <w:u w:val="none"/>
        </w:rPr>
        <w:t>m</w:t>
      </w:r>
      <w:r>
        <w:rPr>
          <w:u w:val="none"/>
        </w:rPr>
        <w:t>ploy</w:t>
      </w:r>
      <w:r>
        <w:rPr>
          <w:spacing w:val="-2"/>
          <w:u w:val="none"/>
        </w:rPr>
        <w:t>m</w:t>
      </w:r>
      <w:r>
        <w:rPr>
          <w:u w:val="none"/>
        </w:rPr>
        <w:t>ent</w:t>
      </w:r>
      <w:r>
        <w:rPr>
          <w:spacing w:val="9"/>
          <w:u w:val="none"/>
        </w:rPr>
        <w:t xml:space="preserve"> </w:t>
      </w:r>
      <w:r>
        <w:rPr>
          <w:u w:val="none"/>
        </w:rPr>
        <w:t>who</w:t>
      </w:r>
      <w:r>
        <w:rPr>
          <w:spacing w:val="9"/>
          <w:u w:val="none"/>
        </w:rPr>
        <w:t xml:space="preserve"> </w:t>
      </w:r>
      <w:r>
        <w:rPr>
          <w:u w:val="none"/>
        </w:rPr>
        <w:t>have</w:t>
      </w:r>
      <w:r>
        <w:rPr>
          <w:spacing w:val="9"/>
          <w:u w:val="none"/>
        </w:rPr>
        <w:t xml:space="preserve"> </w:t>
      </w:r>
      <w:r>
        <w:rPr>
          <w:u w:val="none"/>
        </w:rPr>
        <w:t>worked</w:t>
      </w:r>
      <w:r>
        <w:rPr>
          <w:spacing w:val="9"/>
          <w:u w:val="none"/>
        </w:rPr>
        <w:t xml:space="preserve"> </w:t>
      </w:r>
      <w:r>
        <w:rPr>
          <w:u w:val="none"/>
        </w:rPr>
        <w:t>at</w:t>
      </w:r>
      <w:r>
        <w:rPr>
          <w:spacing w:val="9"/>
          <w:u w:val="none"/>
        </w:rPr>
        <w:t xml:space="preserve"> </w:t>
      </w:r>
      <w:r>
        <w:rPr>
          <w:u w:val="none"/>
        </w:rPr>
        <w:t>the</w:t>
      </w:r>
      <w:r>
        <w:rPr>
          <w:spacing w:val="9"/>
          <w:u w:val="none"/>
        </w:rPr>
        <w:t xml:space="preserve"> </w:t>
      </w:r>
      <w:r>
        <w:rPr>
          <w:u w:val="none"/>
        </w:rPr>
        <w:t>trade</w:t>
      </w:r>
      <w:r>
        <w:rPr>
          <w:spacing w:val="9"/>
          <w:u w:val="none"/>
        </w:rPr>
        <w:t xml:space="preserve"> </w:t>
      </w:r>
      <w:r>
        <w:rPr>
          <w:u w:val="none"/>
        </w:rPr>
        <w:t>for</w:t>
      </w:r>
      <w:r>
        <w:rPr>
          <w:spacing w:val="9"/>
          <w:u w:val="none"/>
        </w:rPr>
        <w:t xml:space="preserve"> </w:t>
      </w:r>
      <w:r>
        <w:rPr>
          <w:spacing w:val="-2"/>
          <w:u w:val="none"/>
        </w:rPr>
        <w:t>m</w:t>
      </w:r>
      <w:r>
        <w:rPr>
          <w:spacing w:val="-1"/>
          <w:u w:val="none"/>
        </w:rPr>
        <w:t>o</w:t>
      </w:r>
      <w:r>
        <w:rPr>
          <w:u w:val="none"/>
        </w:rPr>
        <w:t>re</w:t>
      </w:r>
      <w:r>
        <w:rPr>
          <w:spacing w:val="9"/>
          <w:u w:val="none"/>
        </w:rPr>
        <w:t xml:space="preserve"> </w:t>
      </w:r>
      <w:r>
        <w:rPr>
          <w:u w:val="none"/>
        </w:rPr>
        <w:t>than</w:t>
      </w:r>
      <w:r>
        <w:rPr>
          <w:spacing w:val="9"/>
          <w:u w:val="none"/>
        </w:rPr>
        <w:t xml:space="preserve"> </w:t>
      </w:r>
      <w:r>
        <w:rPr>
          <w:u w:val="none"/>
        </w:rPr>
        <w:t>one year.</w:t>
      </w:r>
    </w:p>
    <w:p w:rsidR="0003259C" w:rsidRDefault="0003259C">
      <w:pPr>
        <w:spacing w:before="5" w:line="280" w:lineRule="exact"/>
        <w:rPr>
          <w:sz w:val="28"/>
          <w:szCs w:val="28"/>
        </w:rPr>
      </w:pPr>
    </w:p>
    <w:p w:rsidR="0003259C" w:rsidRDefault="00877618">
      <w:pPr>
        <w:pStyle w:val="BodyText"/>
        <w:spacing w:line="243" w:lineRule="auto"/>
        <w:ind w:right="105"/>
        <w:jc w:val="both"/>
        <w:rPr>
          <w:u w:val="none"/>
        </w:rPr>
      </w:pPr>
      <w:r>
        <w:rPr>
          <w:rFonts w:cs="Times New Roman"/>
          <w:b/>
          <w:bCs/>
          <w:u w:val="thick" w:color="000000"/>
        </w:rPr>
        <w:t>Section</w:t>
      </w:r>
      <w:r>
        <w:rPr>
          <w:rFonts w:cs="Times New Roman"/>
          <w:b/>
          <w:bCs/>
          <w:spacing w:val="8"/>
          <w:u w:val="thick" w:color="000000"/>
        </w:rPr>
        <w:t xml:space="preserve"> </w:t>
      </w:r>
      <w:r>
        <w:rPr>
          <w:rFonts w:cs="Times New Roman"/>
          <w:b/>
          <w:bCs/>
          <w:u w:val="thick" w:color="000000"/>
        </w:rPr>
        <w:t>4.06.</w:t>
      </w:r>
      <w:r>
        <w:rPr>
          <w:rFonts w:cs="Times New Roman"/>
          <w:b/>
          <w:bCs/>
          <w:spacing w:val="14"/>
          <w:u w:val="thick" w:color="000000"/>
        </w:rPr>
        <w:t xml:space="preserve"> </w:t>
      </w:r>
      <w:r>
        <w:rPr>
          <w:u w:val="none"/>
        </w:rPr>
        <w:t>If</w:t>
      </w:r>
      <w:r>
        <w:rPr>
          <w:spacing w:val="7"/>
          <w:u w:val="none"/>
        </w:rPr>
        <w:t xml:space="preserve"> </w:t>
      </w:r>
      <w:r>
        <w:rPr>
          <w:u w:val="none"/>
        </w:rPr>
        <w:t>the</w:t>
      </w:r>
      <w:r>
        <w:rPr>
          <w:spacing w:val="7"/>
          <w:u w:val="none"/>
        </w:rPr>
        <w:t xml:space="preserve"> </w:t>
      </w:r>
      <w:r>
        <w:rPr>
          <w:u w:val="none"/>
        </w:rPr>
        <w:t>registration</w:t>
      </w:r>
      <w:r>
        <w:rPr>
          <w:spacing w:val="7"/>
          <w:u w:val="none"/>
        </w:rPr>
        <w:t xml:space="preserve"> </w:t>
      </w:r>
      <w:r>
        <w:rPr>
          <w:u w:val="none"/>
        </w:rPr>
        <w:t>list</w:t>
      </w:r>
      <w:r>
        <w:rPr>
          <w:spacing w:val="7"/>
          <w:u w:val="none"/>
        </w:rPr>
        <w:t xml:space="preserve"> </w:t>
      </w:r>
      <w:r>
        <w:rPr>
          <w:u w:val="none"/>
        </w:rPr>
        <w:t>is</w:t>
      </w:r>
      <w:r>
        <w:rPr>
          <w:spacing w:val="7"/>
          <w:u w:val="none"/>
        </w:rPr>
        <w:t xml:space="preserve"> </w:t>
      </w:r>
      <w:r>
        <w:rPr>
          <w:u w:val="none"/>
        </w:rPr>
        <w:t>exhausted</w:t>
      </w:r>
      <w:r>
        <w:rPr>
          <w:spacing w:val="7"/>
          <w:u w:val="none"/>
        </w:rPr>
        <w:t xml:space="preserve"> </w:t>
      </w:r>
      <w:r>
        <w:rPr>
          <w:u w:val="none"/>
        </w:rPr>
        <w:t>and</w:t>
      </w:r>
      <w:r>
        <w:rPr>
          <w:spacing w:val="7"/>
          <w:u w:val="none"/>
        </w:rPr>
        <w:t xml:space="preserve"> </w:t>
      </w:r>
      <w:r>
        <w:rPr>
          <w:u w:val="none"/>
        </w:rPr>
        <w:t>the</w:t>
      </w:r>
      <w:r>
        <w:rPr>
          <w:spacing w:val="7"/>
          <w:u w:val="none"/>
        </w:rPr>
        <w:t xml:space="preserve"> </w:t>
      </w:r>
      <w:r>
        <w:rPr>
          <w:u w:val="none"/>
        </w:rPr>
        <w:t>Local</w:t>
      </w:r>
      <w:r>
        <w:rPr>
          <w:spacing w:val="7"/>
          <w:u w:val="none"/>
        </w:rPr>
        <w:t xml:space="preserve"> </w:t>
      </w:r>
      <w:r>
        <w:rPr>
          <w:u w:val="none"/>
        </w:rPr>
        <w:t>Union</w:t>
      </w:r>
      <w:r>
        <w:rPr>
          <w:spacing w:val="7"/>
          <w:u w:val="none"/>
        </w:rPr>
        <w:t xml:space="preserve"> </w:t>
      </w:r>
      <w:r>
        <w:rPr>
          <w:u w:val="none"/>
        </w:rPr>
        <w:t>is</w:t>
      </w:r>
      <w:r>
        <w:rPr>
          <w:spacing w:val="7"/>
          <w:u w:val="none"/>
        </w:rPr>
        <w:t xml:space="preserve"> </w:t>
      </w:r>
      <w:r>
        <w:rPr>
          <w:u w:val="none"/>
        </w:rPr>
        <w:t>unable</w:t>
      </w:r>
      <w:r>
        <w:rPr>
          <w:spacing w:val="7"/>
          <w:u w:val="none"/>
        </w:rPr>
        <w:t xml:space="preserve"> </w:t>
      </w:r>
      <w:r>
        <w:rPr>
          <w:u w:val="none"/>
        </w:rPr>
        <w:t>to</w:t>
      </w:r>
      <w:r>
        <w:rPr>
          <w:spacing w:val="7"/>
          <w:u w:val="none"/>
        </w:rPr>
        <w:t xml:space="preserve"> </w:t>
      </w:r>
      <w:r>
        <w:rPr>
          <w:u w:val="none"/>
        </w:rPr>
        <w:t>refer</w:t>
      </w:r>
      <w:r>
        <w:rPr>
          <w:spacing w:val="7"/>
          <w:u w:val="none"/>
        </w:rPr>
        <w:t xml:space="preserve"> </w:t>
      </w:r>
      <w:r>
        <w:rPr>
          <w:u w:val="none"/>
        </w:rPr>
        <w:t>applicants</w:t>
      </w:r>
      <w:r>
        <w:rPr>
          <w:spacing w:val="7"/>
          <w:u w:val="none"/>
        </w:rPr>
        <w:t xml:space="preserve"> </w:t>
      </w:r>
      <w:r>
        <w:rPr>
          <w:u w:val="none"/>
        </w:rPr>
        <w:t>for e</w:t>
      </w:r>
      <w:r>
        <w:rPr>
          <w:spacing w:val="-2"/>
          <w:u w:val="none"/>
        </w:rPr>
        <w:t>m</w:t>
      </w:r>
      <w:r>
        <w:rPr>
          <w:u w:val="none"/>
        </w:rPr>
        <w:t>ploy</w:t>
      </w:r>
      <w:r>
        <w:rPr>
          <w:spacing w:val="-2"/>
          <w:u w:val="none"/>
        </w:rPr>
        <w:t>m</w:t>
      </w:r>
      <w:r>
        <w:rPr>
          <w:u w:val="none"/>
        </w:rPr>
        <w:t>ent</w:t>
      </w:r>
      <w:r>
        <w:rPr>
          <w:spacing w:val="45"/>
          <w:u w:val="none"/>
        </w:rPr>
        <w:t xml:space="preserve"> </w:t>
      </w:r>
      <w:r>
        <w:rPr>
          <w:u w:val="none"/>
        </w:rPr>
        <w:t>to</w:t>
      </w:r>
      <w:r>
        <w:rPr>
          <w:spacing w:val="45"/>
          <w:u w:val="none"/>
        </w:rPr>
        <w:t xml:space="preserve"> </w:t>
      </w:r>
      <w:r>
        <w:rPr>
          <w:u w:val="none"/>
        </w:rPr>
        <w:t>the</w:t>
      </w:r>
      <w:r>
        <w:rPr>
          <w:spacing w:val="45"/>
          <w:u w:val="none"/>
        </w:rPr>
        <w:t xml:space="preserve"> </w:t>
      </w:r>
      <w:r>
        <w:rPr>
          <w:u w:val="none"/>
        </w:rPr>
        <w:t>E</w:t>
      </w:r>
      <w:r>
        <w:rPr>
          <w:spacing w:val="-2"/>
          <w:u w:val="none"/>
        </w:rPr>
        <w:t>m</w:t>
      </w:r>
      <w:r>
        <w:rPr>
          <w:u w:val="none"/>
        </w:rPr>
        <w:t>ployer</w:t>
      </w:r>
      <w:r>
        <w:rPr>
          <w:spacing w:val="45"/>
          <w:u w:val="none"/>
        </w:rPr>
        <w:t xml:space="preserve"> </w:t>
      </w:r>
      <w:r>
        <w:rPr>
          <w:u w:val="none"/>
        </w:rPr>
        <w:t>within</w:t>
      </w:r>
      <w:r>
        <w:rPr>
          <w:spacing w:val="45"/>
          <w:u w:val="none"/>
        </w:rPr>
        <w:t xml:space="preserve"> </w:t>
      </w:r>
      <w:r>
        <w:rPr>
          <w:u w:val="none"/>
        </w:rPr>
        <w:t>48</w:t>
      </w:r>
      <w:r>
        <w:rPr>
          <w:spacing w:val="45"/>
          <w:u w:val="none"/>
        </w:rPr>
        <w:t xml:space="preserve"> </w:t>
      </w:r>
      <w:r>
        <w:rPr>
          <w:u w:val="none"/>
        </w:rPr>
        <w:t>hours</w:t>
      </w:r>
      <w:r>
        <w:rPr>
          <w:spacing w:val="45"/>
          <w:u w:val="none"/>
        </w:rPr>
        <w:t xml:space="preserve"> </w:t>
      </w:r>
      <w:r>
        <w:rPr>
          <w:u w:val="none"/>
        </w:rPr>
        <w:t>from</w:t>
      </w:r>
      <w:r>
        <w:rPr>
          <w:spacing w:val="41"/>
          <w:u w:val="none"/>
        </w:rPr>
        <w:t xml:space="preserve"> </w:t>
      </w:r>
      <w:r>
        <w:rPr>
          <w:u w:val="none"/>
        </w:rPr>
        <w:t>the</w:t>
      </w:r>
      <w:r>
        <w:rPr>
          <w:spacing w:val="44"/>
          <w:u w:val="none"/>
        </w:rPr>
        <w:t xml:space="preserve"> </w:t>
      </w:r>
      <w:r>
        <w:rPr>
          <w:u w:val="none"/>
        </w:rPr>
        <w:t>ti</w:t>
      </w:r>
      <w:r>
        <w:rPr>
          <w:spacing w:val="-2"/>
          <w:u w:val="none"/>
        </w:rPr>
        <w:t>m</w:t>
      </w:r>
      <w:r>
        <w:rPr>
          <w:u w:val="none"/>
        </w:rPr>
        <w:t>e</w:t>
      </w:r>
      <w:r>
        <w:rPr>
          <w:spacing w:val="44"/>
          <w:u w:val="none"/>
        </w:rPr>
        <w:t xml:space="preserve"> </w:t>
      </w:r>
      <w:r>
        <w:rPr>
          <w:u w:val="none"/>
        </w:rPr>
        <w:t>of</w:t>
      </w:r>
      <w:r>
        <w:rPr>
          <w:spacing w:val="44"/>
          <w:u w:val="none"/>
        </w:rPr>
        <w:t xml:space="preserve"> </w:t>
      </w:r>
      <w:r>
        <w:rPr>
          <w:u w:val="none"/>
        </w:rPr>
        <w:t>receiving</w:t>
      </w:r>
      <w:r>
        <w:rPr>
          <w:spacing w:val="44"/>
          <w:u w:val="none"/>
        </w:rPr>
        <w:t xml:space="preserve"> </w:t>
      </w:r>
      <w:r>
        <w:rPr>
          <w:u w:val="none"/>
        </w:rPr>
        <w:t>the</w:t>
      </w:r>
      <w:r>
        <w:rPr>
          <w:spacing w:val="44"/>
          <w:u w:val="none"/>
        </w:rPr>
        <w:t xml:space="preserve"> </w:t>
      </w:r>
      <w:r>
        <w:rPr>
          <w:u w:val="none"/>
        </w:rPr>
        <w:t>E</w:t>
      </w:r>
      <w:r>
        <w:rPr>
          <w:spacing w:val="-2"/>
          <w:u w:val="none"/>
        </w:rPr>
        <w:t>m</w:t>
      </w:r>
      <w:r>
        <w:rPr>
          <w:u w:val="none"/>
        </w:rPr>
        <w:t>ployer</w:t>
      </w:r>
      <w:r>
        <w:rPr>
          <w:spacing w:val="-2"/>
          <w:u w:val="none"/>
        </w:rPr>
        <w:t>'</w:t>
      </w:r>
      <w:r>
        <w:rPr>
          <w:u w:val="none"/>
        </w:rPr>
        <w:t>s</w:t>
      </w:r>
      <w:r>
        <w:rPr>
          <w:spacing w:val="44"/>
          <w:u w:val="none"/>
        </w:rPr>
        <w:t xml:space="preserve"> </w:t>
      </w:r>
      <w:r>
        <w:rPr>
          <w:u w:val="none"/>
        </w:rPr>
        <w:t>request, Saturdays,</w:t>
      </w:r>
      <w:r>
        <w:rPr>
          <w:spacing w:val="-12"/>
          <w:u w:val="none"/>
        </w:rPr>
        <w:t xml:space="preserve"> </w:t>
      </w:r>
      <w:r>
        <w:rPr>
          <w:u w:val="none"/>
        </w:rPr>
        <w:t>Sundays</w:t>
      </w:r>
      <w:r>
        <w:rPr>
          <w:spacing w:val="-12"/>
          <w:u w:val="none"/>
        </w:rPr>
        <w:t xml:space="preserve"> </w:t>
      </w:r>
      <w:r>
        <w:rPr>
          <w:u w:val="none"/>
        </w:rPr>
        <w:t>and</w:t>
      </w:r>
      <w:r>
        <w:rPr>
          <w:spacing w:val="-12"/>
          <w:u w:val="none"/>
        </w:rPr>
        <w:t xml:space="preserve"> </w:t>
      </w:r>
      <w:r>
        <w:rPr>
          <w:u w:val="none"/>
        </w:rPr>
        <w:t>holidays</w:t>
      </w:r>
      <w:r>
        <w:rPr>
          <w:spacing w:val="-12"/>
          <w:u w:val="none"/>
        </w:rPr>
        <w:t xml:space="preserve"> </w:t>
      </w:r>
      <w:r>
        <w:rPr>
          <w:u w:val="none"/>
        </w:rPr>
        <w:t>excepted,</w:t>
      </w:r>
      <w:r>
        <w:rPr>
          <w:spacing w:val="-12"/>
          <w:u w:val="none"/>
        </w:rPr>
        <w:t xml:space="preserve"> </w:t>
      </w:r>
      <w:r>
        <w:rPr>
          <w:u w:val="none"/>
        </w:rPr>
        <w:t>the</w:t>
      </w:r>
      <w:r>
        <w:rPr>
          <w:spacing w:val="-12"/>
          <w:u w:val="none"/>
        </w:rPr>
        <w:t xml:space="preserve"> </w:t>
      </w:r>
      <w:r>
        <w:rPr>
          <w:u w:val="none"/>
        </w:rPr>
        <w:t>E</w:t>
      </w:r>
      <w:r>
        <w:rPr>
          <w:spacing w:val="-2"/>
          <w:u w:val="none"/>
        </w:rPr>
        <w:t>m</w:t>
      </w:r>
      <w:r>
        <w:rPr>
          <w:u w:val="none"/>
        </w:rPr>
        <w:t>ployer</w:t>
      </w:r>
      <w:r>
        <w:rPr>
          <w:spacing w:val="-12"/>
          <w:u w:val="none"/>
        </w:rPr>
        <w:t xml:space="preserve"> </w:t>
      </w:r>
      <w:r>
        <w:rPr>
          <w:u w:val="none"/>
        </w:rPr>
        <w:t>s</w:t>
      </w:r>
      <w:r>
        <w:rPr>
          <w:spacing w:val="-1"/>
          <w:u w:val="none"/>
        </w:rPr>
        <w:t>h</w:t>
      </w:r>
      <w:r>
        <w:rPr>
          <w:u w:val="none"/>
        </w:rPr>
        <w:t>all</w:t>
      </w:r>
      <w:r>
        <w:rPr>
          <w:spacing w:val="-13"/>
          <w:u w:val="none"/>
        </w:rPr>
        <w:t xml:space="preserve"> </w:t>
      </w:r>
      <w:r>
        <w:rPr>
          <w:u w:val="none"/>
        </w:rPr>
        <w:t>be</w:t>
      </w:r>
      <w:r>
        <w:rPr>
          <w:spacing w:val="-13"/>
          <w:u w:val="none"/>
        </w:rPr>
        <w:t xml:space="preserve"> </w:t>
      </w:r>
      <w:r>
        <w:rPr>
          <w:u w:val="none"/>
        </w:rPr>
        <w:t>free</w:t>
      </w:r>
      <w:r>
        <w:rPr>
          <w:spacing w:val="-13"/>
          <w:u w:val="none"/>
        </w:rPr>
        <w:t xml:space="preserve"> </w:t>
      </w:r>
      <w:r>
        <w:rPr>
          <w:u w:val="none"/>
        </w:rPr>
        <w:t>to</w:t>
      </w:r>
      <w:r>
        <w:rPr>
          <w:spacing w:val="-13"/>
          <w:u w:val="none"/>
        </w:rPr>
        <w:t xml:space="preserve"> </w:t>
      </w:r>
      <w:r>
        <w:rPr>
          <w:u w:val="none"/>
        </w:rPr>
        <w:t>secure</w:t>
      </w:r>
      <w:r>
        <w:rPr>
          <w:spacing w:val="-13"/>
          <w:u w:val="none"/>
        </w:rPr>
        <w:t xml:space="preserve"> </w:t>
      </w:r>
      <w:r>
        <w:rPr>
          <w:u w:val="none"/>
        </w:rPr>
        <w:t>applicants</w:t>
      </w:r>
      <w:r>
        <w:rPr>
          <w:spacing w:val="-13"/>
          <w:u w:val="none"/>
        </w:rPr>
        <w:t xml:space="preserve"> </w:t>
      </w:r>
      <w:r>
        <w:rPr>
          <w:u w:val="none"/>
        </w:rPr>
        <w:t>without</w:t>
      </w:r>
      <w:r>
        <w:rPr>
          <w:spacing w:val="-13"/>
          <w:u w:val="none"/>
        </w:rPr>
        <w:t xml:space="preserve"> </w:t>
      </w:r>
      <w:r>
        <w:rPr>
          <w:u w:val="none"/>
        </w:rPr>
        <w:t>using the Referral Procedure but such applicants, if hired, shall have the status of "te</w:t>
      </w:r>
      <w:r>
        <w:rPr>
          <w:spacing w:val="-2"/>
          <w:u w:val="none"/>
        </w:rPr>
        <w:t>m</w:t>
      </w:r>
      <w:r>
        <w:rPr>
          <w:u w:val="none"/>
        </w:rPr>
        <w:t>porary e</w:t>
      </w:r>
      <w:r>
        <w:rPr>
          <w:spacing w:val="-2"/>
          <w:u w:val="none"/>
        </w:rPr>
        <w:t>m</w:t>
      </w:r>
      <w:r>
        <w:rPr>
          <w:u w:val="none"/>
        </w:rPr>
        <w:t>ployees".</w:t>
      </w:r>
    </w:p>
    <w:p w:rsidR="0003259C" w:rsidRDefault="0003259C">
      <w:pPr>
        <w:spacing w:before="5" w:line="280" w:lineRule="exact"/>
        <w:rPr>
          <w:sz w:val="28"/>
          <w:szCs w:val="28"/>
        </w:rPr>
      </w:pPr>
    </w:p>
    <w:p w:rsidR="0003259C" w:rsidRDefault="00877618">
      <w:pPr>
        <w:pStyle w:val="BodyText"/>
        <w:spacing w:line="243" w:lineRule="auto"/>
        <w:ind w:right="106"/>
        <w:jc w:val="both"/>
        <w:rPr>
          <w:u w:val="none"/>
        </w:rPr>
      </w:pPr>
      <w:r>
        <w:rPr>
          <w:rFonts w:cs="Times New Roman"/>
          <w:b/>
          <w:bCs/>
          <w:spacing w:val="-2"/>
          <w:u w:val="thick" w:color="000000"/>
        </w:rPr>
        <w:t>Section</w:t>
      </w:r>
      <w:r>
        <w:rPr>
          <w:rFonts w:cs="Times New Roman"/>
          <w:b/>
          <w:bCs/>
          <w:spacing w:val="-16"/>
          <w:u w:val="thick" w:color="000000"/>
        </w:rPr>
        <w:t xml:space="preserve"> </w:t>
      </w:r>
      <w:r>
        <w:rPr>
          <w:rFonts w:cs="Times New Roman"/>
          <w:b/>
          <w:bCs/>
          <w:spacing w:val="-2"/>
          <w:u w:val="thick" w:color="000000"/>
        </w:rPr>
        <w:t>4.07</w:t>
      </w:r>
      <w:r>
        <w:rPr>
          <w:rFonts w:cs="Times New Roman"/>
          <w:b/>
          <w:bCs/>
          <w:u w:val="thick" w:color="000000"/>
        </w:rPr>
        <w:t>.</w:t>
      </w:r>
      <w:r>
        <w:rPr>
          <w:rFonts w:cs="Times New Roman"/>
          <w:b/>
          <w:bCs/>
          <w:spacing w:val="29"/>
          <w:u w:val="thick" w:color="000000"/>
        </w:rPr>
        <w:t xml:space="preserve"> </w:t>
      </w:r>
      <w:r>
        <w:rPr>
          <w:spacing w:val="-2"/>
          <w:u w:val="none"/>
        </w:rPr>
        <w:t>Th</w:t>
      </w:r>
      <w:r>
        <w:rPr>
          <w:u w:val="none"/>
        </w:rPr>
        <w:t>e</w:t>
      </w:r>
      <w:r>
        <w:rPr>
          <w:spacing w:val="-17"/>
          <w:u w:val="none"/>
        </w:rPr>
        <w:t xml:space="preserve"> </w:t>
      </w:r>
      <w:r>
        <w:rPr>
          <w:spacing w:val="-2"/>
          <w:u w:val="none"/>
        </w:rPr>
        <w:t>E</w:t>
      </w:r>
      <w:r>
        <w:rPr>
          <w:spacing w:val="-4"/>
          <w:u w:val="none"/>
        </w:rPr>
        <w:t>m</w:t>
      </w:r>
      <w:r>
        <w:rPr>
          <w:spacing w:val="-2"/>
          <w:u w:val="none"/>
        </w:rPr>
        <w:t>ploye</w:t>
      </w:r>
      <w:r>
        <w:rPr>
          <w:u w:val="none"/>
        </w:rPr>
        <w:t>r</w:t>
      </w:r>
      <w:r>
        <w:rPr>
          <w:spacing w:val="-17"/>
          <w:u w:val="none"/>
        </w:rPr>
        <w:t xml:space="preserve"> </w:t>
      </w:r>
      <w:r>
        <w:rPr>
          <w:spacing w:val="-2"/>
          <w:u w:val="none"/>
        </w:rPr>
        <w:t>shal</w:t>
      </w:r>
      <w:r>
        <w:rPr>
          <w:u w:val="none"/>
        </w:rPr>
        <w:t>l</w:t>
      </w:r>
      <w:r>
        <w:rPr>
          <w:spacing w:val="-17"/>
          <w:u w:val="none"/>
        </w:rPr>
        <w:t xml:space="preserve"> </w:t>
      </w:r>
      <w:r>
        <w:rPr>
          <w:spacing w:val="-2"/>
          <w:u w:val="none"/>
        </w:rPr>
        <w:t>notif</w:t>
      </w:r>
      <w:r>
        <w:rPr>
          <w:u w:val="none"/>
        </w:rPr>
        <w:t>y</w:t>
      </w:r>
      <w:r>
        <w:rPr>
          <w:spacing w:val="-17"/>
          <w:u w:val="none"/>
        </w:rPr>
        <w:t xml:space="preserve"> </w:t>
      </w:r>
      <w:r>
        <w:rPr>
          <w:spacing w:val="-2"/>
          <w:u w:val="none"/>
        </w:rPr>
        <w:t>th</w:t>
      </w:r>
      <w:r>
        <w:rPr>
          <w:u w:val="none"/>
        </w:rPr>
        <w:t>e</w:t>
      </w:r>
      <w:r>
        <w:rPr>
          <w:spacing w:val="-17"/>
          <w:u w:val="none"/>
        </w:rPr>
        <w:t xml:space="preserve"> </w:t>
      </w:r>
      <w:r>
        <w:rPr>
          <w:spacing w:val="-2"/>
          <w:u w:val="none"/>
        </w:rPr>
        <w:t>Busines</w:t>
      </w:r>
      <w:r>
        <w:rPr>
          <w:u w:val="none"/>
        </w:rPr>
        <w:t>s</w:t>
      </w:r>
      <w:r>
        <w:rPr>
          <w:spacing w:val="-17"/>
          <w:u w:val="none"/>
        </w:rPr>
        <w:t xml:space="preserve"> </w:t>
      </w:r>
      <w:r>
        <w:rPr>
          <w:spacing w:val="-2"/>
          <w:u w:val="none"/>
        </w:rPr>
        <w:t>Manage</w:t>
      </w:r>
      <w:r>
        <w:rPr>
          <w:u w:val="none"/>
        </w:rPr>
        <w:t>r</w:t>
      </w:r>
      <w:r>
        <w:rPr>
          <w:spacing w:val="-17"/>
          <w:u w:val="none"/>
        </w:rPr>
        <w:t xml:space="preserve"> </w:t>
      </w:r>
      <w:r>
        <w:rPr>
          <w:spacing w:val="-2"/>
          <w:u w:val="none"/>
        </w:rPr>
        <w:t>pro</w:t>
      </w:r>
      <w:r>
        <w:rPr>
          <w:spacing w:val="-4"/>
          <w:u w:val="none"/>
        </w:rPr>
        <w:t>m</w:t>
      </w:r>
      <w:r>
        <w:rPr>
          <w:spacing w:val="-2"/>
          <w:u w:val="none"/>
        </w:rPr>
        <w:t>ptl</w:t>
      </w:r>
      <w:r>
        <w:rPr>
          <w:u w:val="none"/>
        </w:rPr>
        <w:t>y</w:t>
      </w:r>
      <w:r>
        <w:rPr>
          <w:spacing w:val="-18"/>
          <w:u w:val="none"/>
        </w:rPr>
        <w:t xml:space="preserve"> </w:t>
      </w:r>
      <w:r>
        <w:rPr>
          <w:spacing w:val="-2"/>
          <w:u w:val="none"/>
        </w:rPr>
        <w:t>o</w:t>
      </w:r>
      <w:r>
        <w:rPr>
          <w:u w:val="none"/>
        </w:rPr>
        <w:t>f</w:t>
      </w:r>
      <w:r>
        <w:rPr>
          <w:spacing w:val="-18"/>
          <w:u w:val="none"/>
        </w:rPr>
        <w:t xml:space="preserve"> </w:t>
      </w:r>
      <w:r>
        <w:rPr>
          <w:spacing w:val="-2"/>
          <w:u w:val="none"/>
        </w:rPr>
        <w:t>th</w:t>
      </w:r>
      <w:r>
        <w:rPr>
          <w:u w:val="none"/>
        </w:rPr>
        <w:t>e</w:t>
      </w:r>
      <w:r>
        <w:rPr>
          <w:spacing w:val="-18"/>
          <w:u w:val="none"/>
        </w:rPr>
        <w:t xml:space="preserve"> </w:t>
      </w:r>
      <w:r>
        <w:rPr>
          <w:spacing w:val="-2"/>
          <w:u w:val="none"/>
        </w:rPr>
        <w:t>na</w:t>
      </w:r>
      <w:r>
        <w:rPr>
          <w:spacing w:val="-4"/>
          <w:u w:val="none"/>
        </w:rPr>
        <w:t>m</w:t>
      </w:r>
      <w:r>
        <w:rPr>
          <w:spacing w:val="-1"/>
          <w:u w:val="none"/>
        </w:rPr>
        <w:t>e</w:t>
      </w:r>
      <w:r>
        <w:rPr>
          <w:u w:val="none"/>
        </w:rPr>
        <w:t>s</w:t>
      </w:r>
      <w:r>
        <w:rPr>
          <w:spacing w:val="-18"/>
          <w:u w:val="none"/>
        </w:rPr>
        <w:t xml:space="preserve"> </w:t>
      </w:r>
      <w:r>
        <w:rPr>
          <w:spacing w:val="-2"/>
          <w:u w:val="none"/>
        </w:rPr>
        <w:t>an</w:t>
      </w:r>
      <w:r>
        <w:rPr>
          <w:u w:val="none"/>
        </w:rPr>
        <w:t>d</w:t>
      </w:r>
      <w:r>
        <w:rPr>
          <w:spacing w:val="-18"/>
          <w:u w:val="none"/>
        </w:rPr>
        <w:t xml:space="preserve"> </w:t>
      </w:r>
      <w:r>
        <w:rPr>
          <w:spacing w:val="-3"/>
          <w:u w:val="none"/>
        </w:rPr>
        <w:t>So</w:t>
      </w:r>
      <w:r>
        <w:rPr>
          <w:spacing w:val="-2"/>
          <w:u w:val="none"/>
        </w:rPr>
        <w:t>cia</w:t>
      </w:r>
      <w:r>
        <w:rPr>
          <w:u w:val="none"/>
        </w:rPr>
        <w:t>l</w:t>
      </w:r>
      <w:r>
        <w:rPr>
          <w:spacing w:val="-18"/>
          <w:u w:val="none"/>
        </w:rPr>
        <w:t xml:space="preserve"> </w:t>
      </w:r>
      <w:r>
        <w:rPr>
          <w:spacing w:val="-3"/>
          <w:u w:val="none"/>
        </w:rPr>
        <w:t>Se</w:t>
      </w:r>
      <w:r>
        <w:rPr>
          <w:spacing w:val="-2"/>
          <w:u w:val="none"/>
        </w:rPr>
        <w:t xml:space="preserve">curity </w:t>
      </w:r>
      <w:r>
        <w:rPr>
          <w:u w:val="none"/>
        </w:rPr>
        <w:t>nu</w:t>
      </w:r>
      <w:r>
        <w:rPr>
          <w:spacing w:val="-2"/>
          <w:u w:val="none"/>
        </w:rPr>
        <w:t>m</w:t>
      </w:r>
      <w:r>
        <w:rPr>
          <w:u w:val="none"/>
        </w:rPr>
        <w:t>bers</w:t>
      </w:r>
      <w:r>
        <w:rPr>
          <w:spacing w:val="33"/>
          <w:u w:val="none"/>
        </w:rPr>
        <w:t xml:space="preserve"> </w:t>
      </w:r>
      <w:r>
        <w:rPr>
          <w:u w:val="none"/>
        </w:rPr>
        <w:t>of</w:t>
      </w:r>
      <w:r>
        <w:rPr>
          <w:spacing w:val="33"/>
          <w:u w:val="none"/>
        </w:rPr>
        <w:t xml:space="preserve"> </w:t>
      </w:r>
      <w:r>
        <w:rPr>
          <w:u w:val="none"/>
        </w:rPr>
        <w:t>such</w:t>
      </w:r>
      <w:r>
        <w:rPr>
          <w:spacing w:val="33"/>
          <w:u w:val="none"/>
        </w:rPr>
        <w:t xml:space="preserve"> </w:t>
      </w:r>
      <w:r>
        <w:rPr>
          <w:u w:val="none"/>
        </w:rPr>
        <w:t>"te</w:t>
      </w:r>
      <w:r>
        <w:rPr>
          <w:spacing w:val="-2"/>
          <w:u w:val="none"/>
        </w:rPr>
        <w:t>m</w:t>
      </w:r>
      <w:r>
        <w:rPr>
          <w:u w:val="none"/>
        </w:rPr>
        <w:t>porary</w:t>
      </w:r>
      <w:r>
        <w:rPr>
          <w:spacing w:val="33"/>
          <w:u w:val="none"/>
        </w:rPr>
        <w:t xml:space="preserve"> </w:t>
      </w:r>
      <w:r>
        <w:rPr>
          <w:u w:val="none"/>
        </w:rPr>
        <w:t>e</w:t>
      </w:r>
      <w:r>
        <w:rPr>
          <w:spacing w:val="-2"/>
          <w:u w:val="none"/>
        </w:rPr>
        <w:t>m</w:t>
      </w:r>
      <w:r>
        <w:rPr>
          <w:u w:val="none"/>
        </w:rPr>
        <w:t>ployees"</w:t>
      </w:r>
      <w:r>
        <w:rPr>
          <w:spacing w:val="33"/>
          <w:u w:val="none"/>
        </w:rPr>
        <w:t xml:space="preserve"> </w:t>
      </w:r>
      <w:r>
        <w:rPr>
          <w:u w:val="none"/>
        </w:rPr>
        <w:t>and</w:t>
      </w:r>
      <w:r>
        <w:rPr>
          <w:spacing w:val="33"/>
          <w:u w:val="none"/>
        </w:rPr>
        <w:t xml:space="preserve"> </w:t>
      </w:r>
      <w:r>
        <w:rPr>
          <w:u w:val="none"/>
        </w:rPr>
        <w:t>shall</w:t>
      </w:r>
      <w:r>
        <w:rPr>
          <w:spacing w:val="33"/>
          <w:u w:val="none"/>
        </w:rPr>
        <w:t xml:space="preserve"> </w:t>
      </w:r>
      <w:r>
        <w:rPr>
          <w:u w:val="none"/>
        </w:rPr>
        <w:t>replace</w:t>
      </w:r>
      <w:r>
        <w:rPr>
          <w:spacing w:val="33"/>
          <w:u w:val="none"/>
        </w:rPr>
        <w:t xml:space="preserve"> </w:t>
      </w:r>
      <w:r>
        <w:rPr>
          <w:u w:val="none"/>
        </w:rPr>
        <w:t>such</w:t>
      </w:r>
      <w:r>
        <w:rPr>
          <w:spacing w:val="33"/>
          <w:u w:val="none"/>
        </w:rPr>
        <w:t xml:space="preserve"> </w:t>
      </w:r>
      <w:r>
        <w:rPr>
          <w:u w:val="none"/>
        </w:rPr>
        <w:t>"te</w:t>
      </w:r>
      <w:r>
        <w:rPr>
          <w:spacing w:val="-2"/>
          <w:u w:val="none"/>
        </w:rPr>
        <w:t>m</w:t>
      </w:r>
      <w:r>
        <w:rPr>
          <w:u w:val="none"/>
        </w:rPr>
        <w:t>porary</w:t>
      </w:r>
      <w:r>
        <w:rPr>
          <w:spacing w:val="33"/>
          <w:u w:val="none"/>
        </w:rPr>
        <w:t xml:space="preserve"> </w:t>
      </w:r>
      <w:r>
        <w:rPr>
          <w:u w:val="none"/>
        </w:rPr>
        <w:t>e</w:t>
      </w:r>
      <w:r>
        <w:rPr>
          <w:spacing w:val="-2"/>
          <w:u w:val="none"/>
        </w:rPr>
        <w:t>m</w:t>
      </w:r>
      <w:r>
        <w:rPr>
          <w:u w:val="none"/>
        </w:rPr>
        <w:t>ployees"</w:t>
      </w:r>
      <w:r>
        <w:rPr>
          <w:spacing w:val="33"/>
          <w:u w:val="none"/>
        </w:rPr>
        <w:t xml:space="preserve"> </w:t>
      </w:r>
      <w:r>
        <w:rPr>
          <w:u w:val="none"/>
        </w:rPr>
        <w:t>as</w:t>
      </w:r>
      <w:r>
        <w:rPr>
          <w:spacing w:val="33"/>
          <w:u w:val="none"/>
        </w:rPr>
        <w:t xml:space="preserve"> </w:t>
      </w:r>
      <w:r>
        <w:rPr>
          <w:u w:val="none"/>
        </w:rPr>
        <w:t>soon</w:t>
      </w:r>
      <w:r>
        <w:rPr>
          <w:spacing w:val="33"/>
          <w:u w:val="none"/>
        </w:rPr>
        <w:t xml:space="preserve"> </w:t>
      </w:r>
      <w:r>
        <w:rPr>
          <w:u w:val="none"/>
        </w:rPr>
        <w:t>as registered applicants for e</w:t>
      </w:r>
      <w:r>
        <w:rPr>
          <w:spacing w:val="-2"/>
          <w:u w:val="none"/>
        </w:rPr>
        <w:t>m</w:t>
      </w:r>
      <w:r>
        <w:rPr>
          <w:u w:val="none"/>
        </w:rPr>
        <w:t>ploy</w:t>
      </w:r>
      <w:r>
        <w:rPr>
          <w:spacing w:val="-2"/>
          <w:u w:val="none"/>
        </w:rPr>
        <w:t>m</w:t>
      </w:r>
      <w:r>
        <w:rPr>
          <w:u w:val="none"/>
        </w:rPr>
        <w:t>ent are available under the Referral Procedure.</w:t>
      </w:r>
    </w:p>
    <w:p w:rsidR="0003259C" w:rsidRDefault="0003259C">
      <w:pPr>
        <w:spacing w:before="5" w:line="280" w:lineRule="exact"/>
        <w:rPr>
          <w:sz w:val="28"/>
          <w:szCs w:val="28"/>
        </w:rPr>
      </w:pPr>
    </w:p>
    <w:p w:rsidR="0003259C" w:rsidRDefault="00877618">
      <w:pPr>
        <w:pStyle w:val="BodyText"/>
        <w:spacing w:line="243" w:lineRule="auto"/>
        <w:ind w:right="105"/>
        <w:jc w:val="both"/>
        <w:rPr>
          <w:u w:val="none"/>
        </w:rPr>
      </w:pPr>
      <w:r>
        <w:rPr>
          <w:rFonts w:cs="Times New Roman"/>
          <w:b/>
          <w:bCs/>
          <w:spacing w:val="-2"/>
          <w:u w:val="thick" w:color="000000"/>
        </w:rPr>
        <w:t>Section</w:t>
      </w:r>
      <w:r>
        <w:rPr>
          <w:rFonts w:cs="Times New Roman"/>
          <w:b/>
          <w:bCs/>
          <w:spacing w:val="-16"/>
          <w:u w:val="thick" w:color="000000"/>
        </w:rPr>
        <w:t xml:space="preserve"> </w:t>
      </w:r>
      <w:r>
        <w:rPr>
          <w:rFonts w:cs="Times New Roman"/>
          <w:b/>
          <w:bCs/>
          <w:spacing w:val="-2"/>
          <w:u w:val="thick" w:color="000000"/>
        </w:rPr>
        <w:t>4.08</w:t>
      </w:r>
      <w:r>
        <w:rPr>
          <w:rFonts w:cs="Times New Roman"/>
          <w:b/>
          <w:bCs/>
          <w:u w:val="thick" w:color="000000"/>
        </w:rPr>
        <w:t>.</w:t>
      </w:r>
      <w:r>
        <w:rPr>
          <w:rFonts w:cs="Times New Roman"/>
          <w:b/>
          <w:bCs/>
          <w:spacing w:val="29"/>
          <w:u w:val="thick" w:color="000000"/>
        </w:rPr>
        <w:t xml:space="preserve"> </w:t>
      </w:r>
      <w:r>
        <w:rPr>
          <w:spacing w:val="-1"/>
          <w:u w:val="none"/>
        </w:rPr>
        <w:t>"Nor</w:t>
      </w:r>
      <w:r>
        <w:rPr>
          <w:spacing w:val="-4"/>
          <w:u w:val="none"/>
        </w:rPr>
        <w:t>m</w:t>
      </w:r>
      <w:r>
        <w:rPr>
          <w:spacing w:val="-1"/>
          <w:u w:val="none"/>
        </w:rPr>
        <w:t>a</w:t>
      </w:r>
      <w:r>
        <w:rPr>
          <w:u w:val="none"/>
        </w:rPr>
        <w:t>l</w:t>
      </w:r>
      <w:r>
        <w:rPr>
          <w:spacing w:val="-17"/>
          <w:u w:val="none"/>
        </w:rPr>
        <w:t xml:space="preserve"> </w:t>
      </w:r>
      <w:r>
        <w:rPr>
          <w:spacing w:val="-1"/>
          <w:u w:val="none"/>
        </w:rPr>
        <w:t>constructio</w:t>
      </w:r>
      <w:r>
        <w:rPr>
          <w:u w:val="none"/>
        </w:rPr>
        <w:t>n</w:t>
      </w:r>
      <w:r>
        <w:rPr>
          <w:spacing w:val="-17"/>
          <w:u w:val="none"/>
        </w:rPr>
        <w:t xml:space="preserve"> </w:t>
      </w:r>
      <w:r>
        <w:rPr>
          <w:spacing w:val="-1"/>
          <w:u w:val="none"/>
        </w:rPr>
        <w:t>labo</w:t>
      </w:r>
      <w:r>
        <w:rPr>
          <w:u w:val="none"/>
        </w:rPr>
        <w:t>r</w:t>
      </w:r>
      <w:r>
        <w:rPr>
          <w:spacing w:val="-17"/>
          <w:u w:val="none"/>
        </w:rPr>
        <w:t xml:space="preserve"> </w:t>
      </w:r>
      <w:r>
        <w:rPr>
          <w:spacing w:val="-4"/>
          <w:u w:val="none"/>
        </w:rPr>
        <w:t>m</w:t>
      </w:r>
      <w:r>
        <w:rPr>
          <w:spacing w:val="-1"/>
          <w:u w:val="none"/>
        </w:rPr>
        <w:t>arket</w:t>
      </w:r>
      <w:r>
        <w:rPr>
          <w:u w:val="none"/>
        </w:rPr>
        <w:t>"</w:t>
      </w:r>
      <w:r>
        <w:rPr>
          <w:spacing w:val="-17"/>
          <w:u w:val="none"/>
        </w:rPr>
        <w:t xml:space="preserve"> </w:t>
      </w:r>
      <w:r>
        <w:rPr>
          <w:spacing w:val="-1"/>
          <w:u w:val="none"/>
        </w:rPr>
        <w:t>i</w:t>
      </w:r>
      <w:r>
        <w:rPr>
          <w:u w:val="none"/>
        </w:rPr>
        <w:t>s</w:t>
      </w:r>
      <w:r>
        <w:rPr>
          <w:spacing w:val="-17"/>
          <w:u w:val="none"/>
        </w:rPr>
        <w:t xml:space="preserve"> </w:t>
      </w:r>
      <w:r>
        <w:rPr>
          <w:spacing w:val="-1"/>
          <w:u w:val="none"/>
        </w:rPr>
        <w:t>define</w:t>
      </w:r>
      <w:r>
        <w:rPr>
          <w:u w:val="none"/>
        </w:rPr>
        <w:t>d</w:t>
      </w:r>
      <w:r>
        <w:rPr>
          <w:spacing w:val="-17"/>
          <w:u w:val="none"/>
        </w:rPr>
        <w:t xml:space="preserve"> </w:t>
      </w:r>
      <w:r>
        <w:rPr>
          <w:spacing w:val="-1"/>
          <w:u w:val="none"/>
        </w:rPr>
        <w:t>t</w:t>
      </w:r>
      <w:r>
        <w:rPr>
          <w:u w:val="none"/>
        </w:rPr>
        <w:t>o</w:t>
      </w:r>
      <w:r>
        <w:rPr>
          <w:spacing w:val="-18"/>
          <w:u w:val="none"/>
        </w:rPr>
        <w:t xml:space="preserve"> </w:t>
      </w:r>
      <w:r>
        <w:rPr>
          <w:spacing w:val="-3"/>
          <w:u w:val="none"/>
        </w:rPr>
        <w:t>m</w:t>
      </w:r>
      <w:r>
        <w:rPr>
          <w:spacing w:val="-1"/>
          <w:u w:val="none"/>
        </w:rPr>
        <w:t>ea</w:t>
      </w:r>
      <w:r>
        <w:rPr>
          <w:u w:val="none"/>
        </w:rPr>
        <w:t>n</w:t>
      </w:r>
      <w:r>
        <w:rPr>
          <w:spacing w:val="-18"/>
          <w:u w:val="none"/>
        </w:rPr>
        <w:t xml:space="preserve"> </w:t>
      </w:r>
      <w:r>
        <w:rPr>
          <w:spacing w:val="-1"/>
          <w:u w:val="none"/>
        </w:rPr>
        <w:t>t</w:t>
      </w:r>
      <w:r>
        <w:rPr>
          <w:spacing w:val="-2"/>
          <w:u w:val="none"/>
        </w:rPr>
        <w:t>h</w:t>
      </w:r>
      <w:r>
        <w:rPr>
          <w:u w:val="none"/>
        </w:rPr>
        <w:t>e</w:t>
      </w:r>
      <w:r>
        <w:rPr>
          <w:spacing w:val="-18"/>
          <w:u w:val="none"/>
        </w:rPr>
        <w:t xml:space="preserve"> </w:t>
      </w:r>
      <w:r>
        <w:rPr>
          <w:spacing w:val="-3"/>
          <w:u w:val="none"/>
        </w:rPr>
        <w:t>fo</w:t>
      </w:r>
      <w:r>
        <w:rPr>
          <w:spacing w:val="-1"/>
          <w:u w:val="none"/>
        </w:rPr>
        <w:t>ll</w:t>
      </w:r>
      <w:r>
        <w:rPr>
          <w:spacing w:val="-2"/>
          <w:u w:val="none"/>
        </w:rPr>
        <w:t>o</w:t>
      </w:r>
      <w:r>
        <w:rPr>
          <w:spacing w:val="-3"/>
          <w:u w:val="none"/>
        </w:rPr>
        <w:t>w</w:t>
      </w:r>
      <w:r>
        <w:rPr>
          <w:spacing w:val="-1"/>
          <w:u w:val="none"/>
        </w:rPr>
        <w:t>i</w:t>
      </w:r>
      <w:r>
        <w:rPr>
          <w:spacing w:val="-3"/>
          <w:u w:val="none"/>
        </w:rPr>
        <w:t>n</w:t>
      </w:r>
      <w:r>
        <w:rPr>
          <w:u w:val="none"/>
        </w:rPr>
        <w:t>g</w:t>
      </w:r>
      <w:r>
        <w:rPr>
          <w:spacing w:val="-19"/>
          <w:u w:val="none"/>
        </w:rPr>
        <w:t xml:space="preserve"> </w:t>
      </w:r>
      <w:r>
        <w:rPr>
          <w:spacing w:val="-3"/>
          <w:u w:val="none"/>
        </w:rPr>
        <w:t>geographica</w:t>
      </w:r>
      <w:r>
        <w:rPr>
          <w:u w:val="none"/>
        </w:rPr>
        <w:t>l</w:t>
      </w:r>
      <w:r>
        <w:rPr>
          <w:spacing w:val="-19"/>
          <w:u w:val="none"/>
        </w:rPr>
        <w:t xml:space="preserve"> </w:t>
      </w:r>
      <w:r>
        <w:rPr>
          <w:spacing w:val="-3"/>
          <w:u w:val="none"/>
        </w:rPr>
        <w:t>are</w:t>
      </w:r>
      <w:r>
        <w:rPr>
          <w:u w:val="none"/>
        </w:rPr>
        <w:t>a</w:t>
      </w:r>
      <w:r>
        <w:rPr>
          <w:spacing w:val="-19"/>
          <w:u w:val="none"/>
        </w:rPr>
        <w:t xml:space="preserve"> </w:t>
      </w:r>
      <w:r>
        <w:rPr>
          <w:spacing w:val="-3"/>
          <w:u w:val="none"/>
        </w:rPr>
        <w:t xml:space="preserve">plus </w:t>
      </w:r>
      <w:r>
        <w:rPr>
          <w:u w:val="none"/>
        </w:rPr>
        <w:t>the</w:t>
      </w:r>
      <w:r>
        <w:rPr>
          <w:spacing w:val="-4"/>
          <w:u w:val="none"/>
        </w:rPr>
        <w:t xml:space="preserve"> </w:t>
      </w:r>
      <w:r>
        <w:rPr>
          <w:u w:val="none"/>
        </w:rPr>
        <w:t>co</w:t>
      </w:r>
      <w:r>
        <w:rPr>
          <w:spacing w:val="-2"/>
          <w:u w:val="none"/>
        </w:rPr>
        <w:t>mm</w:t>
      </w:r>
      <w:r>
        <w:rPr>
          <w:spacing w:val="-1"/>
          <w:u w:val="none"/>
        </w:rPr>
        <w:t>u</w:t>
      </w:r>
      <w:r>
        <w:rPr>
          <w:u w:val="none"/>
        </w:rPr>
        <w:t>ting</w:t>
      </w:r>
      <w:r>
        <w:rPr>
          <w:spacing w:val="-4"/>
          <w:u w:val="none"/>
        </w:rPr>
        <w:t xml:space="preserve"> </w:t>
      </w:r>
      <w:r>
        <w:rPr>
          <w:u w:val="none"/>
        </w:rPr>
        <w:t>distance</w:t>
      </w:r>
      <w:r>
        <w:rPr>
          <w:spacing w:val="-4"/>
          <w:u w:val="none"/>
        </w:rPr>
        <w:t xml:space="preserve"> </w:t>
      </w:r>
      <w:r>
        <w:rPr>
          <w:u w:val="none"/>
        </w:rPr>
        <w:t>adjacent</w:t>
      </w:r>
      <w:r>
        <w:rPr>
          <w:spacing w:val="-4"/>
          <w:u w:val="none"/>
        </w:rPr>
        <w:t xml:space="preserve"> </w:t>
      </w:r>
      <w:r>
        <w:rPr>
          <w:u w:val="none"/>
        </w:rPr>
        <w:t>thereto</w:t>
      </w:r>
      <w:r>
        <w:rPr>
          <w:spacing w:val="-4"/>
          <w:u w:val="none"/>
        </w:rPr>
        <w:t xml:space="preserve"> </w:t>
      </w:r>
      <w:r>
        <w:rPr>
          <w:u w:val="none"/>
        </w:rPr>
        <w:t>which</w:t>
      </w:r>
      <w:r>
        <w:rPr>
          <w:spacing w:val="-4"/>
          <w:u w:val="none"/>
        </w:rPr>
        <w:t xml:space="preserve"> </w:t>
      </w:r>
      <w:r>
        <w:rPr>
          <w:u w:val="none"/>
        </w:rPr>
        <w:t>includes</w:t>
      </w:r>
      <w:r>
        <w:rPr>
          <w:spacing w:val="-4"/>
          <w:u w:val="none"/>
        </w:rPr>
        <w:t xml:space="preserve"> </w:t>
      </w:r>
      <w:r>
        <w:rPr>
          <w:u w:val="none"/>
        </w:rPr>
        <w:t>the</w:t>
      </w:r>
      <w:r>
        <w:rPr>
          <w:spacing w:val="-4"/>
          <w:u w:val="none"/>
        </w:rPr>
        <w:t xml:space="preserve"> </w:t>
      </w:r>
      <w:r>
        <w:rPr>
          <w:u w:val="none"/>
        </w:rPr>
        <w:t>area</w:t>
      </w:r>
      <w:r>
        <w:rPr>
          <w:spacing w:val="-4"/>
          <w:u w:val="none"/>
        </w:rPr>
        <w:t xml:space="preserve"> </w:t>
      </w:r>
      <w:r>
        <w:rPr>
          <w:u w:val="none"/>
        </w:rPr>
        <w:t>from</w:t>
      </w:r>
      <w:r>
        <w:rPr>
          <w:spacing w:val="-6"/>
          <w:u w:val="none"/>
        </w:rPr>
        <w:t xml:space="preserve"> </w:t>
      </w:r>
      <w:r>
        <w:rPr>
          <w:u w:val="none"/>
        </w:rPr>
        <w:t>which</w:t>
      </w:r>
      <w:r>
        <w:rPr>
          <w:spacing w:val="-4"/>
          <w:u w:val="none"/>
        </w:rPr>
        <w:t xml:space="preserve"> </w:t>
      </w:r>
      <w:r>
        <w:rPr>
          <w:u w:val="none"/>
        </w:rPr>
        <w:t>the</w:t>
      </w:r>
      <w:r>
        <w:rPr>
          <w:spacing w:val="-4"/>
          <w:u w:val="none"/>
        </w:rPr>
        <w:t xml:space="preserve"> </w:t>
      </w:r>
      <w:r>
        <w:rPr>
          <w:u w:val="none"/>
        </w:rPr>
        <w:t>nor</w:t>
      </w:r>
      <w:r>
        <w:rPr>
          <w:spacing w:val="-2"/>
          <w:u w:val="none"/>
        </w:rPr>
        <w:t>m</w:t>
      </w:r>
      <w:r>
        <w:rPr>
          <w:u w:val="none"/>
        </w:rPr>
        <w:t>al</w:t>
      </w:r>
      <w:r>
        <w:rPr>
          <w:spacing w:val="-4"/>
          <w:u w:val="none"/>
        </w:rPr>
        <w:t xml:space="preserve"> </w:t>
      </w:r>
      <w:r>
        <w:rPr>
          <w:u w:val="none"/>
        </w:rPr>
        <w:t>labor</w:t>
      </w:r>
      <w:r>
        <w:rPr>
          <w:spacing w:val="-4"/>
          <w:u w:val="none"/>
        </w:rPr>
        <w:t xml:space="preserve"> </w:t>
      </w:r>
      <w:r>
        <w:rPr>
          <w:u w:val="none"/>
        </w:rPr>
        <w:t>supply</w:t>
      </w:r>
      <w:r>
        <w:rPr>
          <w:spacing w:val="-4"/>
          <w:u w:val="none"/>
        </w:rPr>
        <w:t xml:space="preserve"> </w:t>
      </w:r>
      <w:r>
        <w:rPr>
          <w:u w:val="none"/>
        </w:rPr>
        <w:t>is secured.  Lake and Newton Counties, Indiana.</w:t>
      </w:r>
    </w:p>
    <w:p w:rsidR="0003259C" w:rsidRDefault="0003259C">
      <w:pPr>
        <w:spacing w:before="20" w:line="260" w:lineRule="exact"/>
        <w:rPr>
          <w:sz w:val="26"/>
          <w:szCs w:val="26"/>
        </w:rPr>
      </w:pPr>
    </w:p>
    <w:p w:rsidR="0003259C" w:rsidRDefault="00877618">
      <w:pPr>
        <w:pStyle w:val="BodyText"/>
        <w:spacing w:line="243" w:lineRule="auto"/>
        <w:ind w:right="105"/>
        <w:jc w:val="both"/>
        <w:rPr>
          <w:u w:val="none"/>
        </w:rPr>
      </w:pPr>
      <w:r>
        <w:rPr>
          <w:u w:val="none"/>
        </w:rPr>
        <w:t>The</w:t>
      </w:r>
      <w:r>
        <w:rPr>
          <w:spacing w:val="-10"/>
          <w:u w:val="none"/>
        </w:rPr>
        <w:t xml:space="preserve"> </w:t>
      </w:r>
      <w:r>
        <w:rPr>
          <w:u w:val="none"/>
        </w:rPr>
        <w:t>above</w:t>
      </w:r>
      <w:r>
        <w:rPr>
          <w:spacing w:val="-10"/>
          <w:u w:val="none"/>
        </w:rPr>
        <w:t xml:space="preserve"> </w:t>
      </w:r>
      <w:r>
        <w:rPr>
          <w:u w:val="none"/>
        </w:rPr>
        <w:t>geographical</w:t>
      </w:r>
      <w:r>
        <w:rPr>
          <w:spacing w:val="-10"/>
          <w:u w:val="none"/>
        </w:rPr>
        <w:t xml:space="preserve"> </w:t>
      </w:r>
      <w:r>
        <w:rPr>
          <w:u w:val="none"/>
        </w:rPr>
        <w:t>area</w:t>
      </w:r>
      <w:r>
        <w:rPr>
          <w:spacing w:val="-10"/>
          <w:u w:val="none"/>
        </w:rPr>
        <w:t xml:space="preserve"> </w:t>
      </w:r>
      <w:r>
        <w:rPr>
          <w:u w:val="none"/>
        </w:rPr>
        <w:t>is</w:t>
      </w:r>
      <w:r>
        <w:rPr>
          <w:spacing w:val="-10"/>
          <w:u w:val="none"/>
        </w:rPr>
        <w:t xml:space="preserve"> </w:t>
      </w:r>
      <w:r>
        <w:rPr>
          <w:u w:val="none"/>
        </w:rPr>
        <w:t>agreed</w:t>
      </w:r>
      <w:r>
        <w:rPr>
          <w:spacing w:val="-10"/>
          <w:u w:val="none"/>
        </w:rPr>
        <w:t xml:space="preserve"> </w:t>
      </w:r>
      <w:r>
        <w:rPr>
          <w:u w:val="none"/>
        </w:rPr>
        <w:t>upon</w:t>
      </w:r>
      <w:r>
        <w:rPr>
          <w:spacing w:val="-10"/>
          <w:u w:val="none"/>
        </w:rPr>
        <w:t xml:space="preserve"> </w:t>
      </w:r>
      <w:r>
        <w:rPr>
          <w:u w:val="none"/>
        </w:rPr>
        <w:t>by</w:t>
      </w:r>
      <w:r>
        <w:rPr>
          <w:spacing w:val="-10"/>
          <w:u w:val="none"/>
        </w:rPr>
        <w:t xml:space="preserve"> </w:t>
      </w:r>
      <w:r>
        <w:rPr>
          <w:u w:val="none"/>
        </w:rPr>
        <w:t>the</w:t>
      </w:r>
      <w:r>
        <w:rPr>
          <w:spacing w:val="-10"/>
          <w:u w:val="none"/>
        </w:rPr>
        <w:t xml:space="preserve"> </w:t>
      </w:r>
      <w:r>
        <w:rPr>
          <w:u w:val="none"/>
        </w:rPr>
        <w:t>parti</w:t>
      </w:r>
      <w:r>
        <w:rPr>
          <w:spacing w:val="-2"/>
          <w:u w:val="none"/>
        </w:rPr>
        <w:t>e</w:t>
      </w:r>
      <w:r>
        <w:rPr>
          <w:u w:val="none"/>
        </w:rPr>
        <w:t>s</w:t>
      </w:r>
      <w:r>
        <w:rPr>
          <w:spacing w:val="-11"/>
          <w:u w:val="none"/>
        </w:rPr>
        <w:t xml:space="preserve"> </w:t>
      </w:r>
      <w:r>
        <w:rPr>
          <w:u w:val="none"/>
        </w:rPr>
        <w:t>to</w:t>
      </w:r>
      <w:r>
        <w:rPr>
          <w:spacing w:val="-11"/>
          <w:u w:val="none"/>
        </w:rPr>
        <w:t xml:space="preserve"> </w:t>
      </w:r>
      <w:r>
        <w:rPr>
          <w:u w:val="none"/>
        </w:rPr>
        <w:t>include</w:t>
      </w:r>
      <w:r>
        <w:rPr>
          <w:spacing w:val="-11"/>
          <w:u w:val="none"/>
        </w:rPr>
        <w:t xml:space="preserve"> </w:t>
      </w:r>
      <w:r>
        <w:rPr>
          <w:u w:val="none"/>
        </w:rPr>
        <w:t>the</w:t>
      </w:r>
      <w:r>
        <w:rPr>
          <w:spacing w:val="-11"/>
          <w:u w:val="none"/>
        </w:rPr>
        <w:t xml:space="preserve"> </w:t>
      </w:r>
      <w:r>
        <w:rPr>
          <w:u w:val="none"/>
        </w:rPr>
        <w:t>area</w:t>
      </w:r>
      <w:r>
        <w:rPr>
          <w:spacing w:val="-11"/>
          <w:u w:val="none"/>
        </w:rPr>
        <w:t xml:space="preserve"> </w:t>
      </w:r>
      <w:r>
        <w:rPr>
          <w:u w:val="none"/>
        </w:rPr>
        <w:t>defined</w:t>
      </w:r>
      <w:r>
        <w:rPr>
          <w:spacing w:val="-11"/>
          <w:u w:val="none"/>
        </w:rPr>
        <w:t xml:space="preserve"> </w:t>
      </w:r>
      <w:r>
        <w:rPr>
          <w:u w:val="none"/>
        </w:rPr>
        <w:t>by</w:t>
      </w:r>
      <w:r>
        <w:rPr>
          <w:spacing w:val="-11"/>
          <w:u w:val="none"/>
        </w:rPr>
        <w:t xml:space="preserve"> </w:t>
      </w:r>
      <w:r>
        <w:rPr>
          <w:u w:val="none"/>
        </w:rPr>
        <w:t>the</w:t>
      </w:r>
      <w:r>
        <w:rPr>
          <w:spacing w:val="-11"/>
          <w:u w:val="none"/>
        </w:rPr>
        <w:t xml:space="preserve"> </w:t>
      </w:r>
      <w:r>
        <w:rPr>
          <w:u w:val="none"/>
        </w:rPr>
        <w:t>Secretary</w:t>
      </w:r>
      <w:r>
        <w:rPr>
          <w:spacing w:val="-11"/>
          <w:u w:val="none"/>
        </w:rPr>
        <w:t xml:space="preserve"> </w:t>
      </w:r>
      <w:r>
        <w:rPr>
          <w:u w:val="none"/>
        </w:rPr>
        <w:t>of Labor</w:t>
      </w:r>
      <w:r>
        <w:rPr>
          <w:spacing w:val="11"/>
          <w:u w:val="none"/>
        </w:rPr>
        <w:t xml:space="preserve"> </w:t>
      </w:r>
      <w:r>
        <w:rPr>
          <w:u w:val="none"/>
        </w:rPr>
        <w:t>to</w:t>
      </w:r>
      <w:r>
        <w:rPr>
          <w:spacing w:val="11"/>
          <w:u w:val="none"/>
        </w:rPr>
        <w:t xml:space="preserve"> </w:t>
      </w:r>
      <w:r>
        <w:rPr>
          <w:u w:val="none"/>
        </w:rPr>
        <w:t>be</w:t>
      </w:r>
      <w:r>
        <w:rPr>
          <w:spacing w:val="11"/>
          <w:u w:val="none"/>
        </w:rPr>
        <w:t xml:space="preserve"> </w:t>
      </w:r>
      <w:r>
        <w:rPr>
          <w:u w:val="none"/>
        </w:rPr>
        <w:t>the</w:t>
      </w:r>
      <w:r>
        <w:rPr>
          <w:spacing w:val="11"/>
          <w:u w:val="none"/>
        </w:rPr>
        <w:t xml:space="preserve"> </w:t>
      </w:r>
      <w:r>
        <w:rPr>
          <w:u w:val="none"/>
        </w:rPr>
        <w:t>appropriate</w:t>
      </w:r>
      <w:r>
        <w:rPr>
          <w:spacing w:val="11"/>
          <w:u w:val="none"/>
        </w:rPr>
        <w:t xml:space="preserve"> </w:t>
      </w:r>
      <w:r>
        <w:rPr>
          <w:u w:val="none"/>
        </w:rPr>
        <w:t>prevailing</w:t>
      </w:r>
      <w:r>
        <w:rPr>
          <w:spacing w:val="11"/>
          <w:u w:val="none"/>
        </w:rPr>
        <w:t xml:space="preserve"> </w:t>
      </w:r>
      <w:r>
        <w:rPr>
          <w:u w:val="none"/>
        </w:rPr>
        <w:t>wage</w:t>
      </w:r>
      <w:r>
        <w:rPr>
          <w:spacing w:val="11"/>
          <w:u w:val="none"/>
        </w:rPr>
        <w:t xml:space="preserve"> </w:t>
      </w:r>
      <w:r>
        <w:rPr>
          <w:u w:val="none"/>
        </w:rPr>
        <w:t>area</w:t>
      </w:r>
      <w:r>
        <w:rPr>
          <w:spacing w:val="10"/>
          <w:u w:val="none"/>
        </w:rPr>
        <w:t xml:space="preserve"> </w:t>
      </w:r>
      <w:r>
        <w:rPr>
          <w:u w:val="none"/>
        </w:rPr>
        <w:t>under</w:t>
      </w:r>
      <w:r>
        <w:rPr>
          <w:spacing w:val="10"/>
          <w:u w:val="none"/>
        </w:rPr>
        <w:t xml:space="preserve"> </w:t>
      </w:r>
      <w:r>
        <w:rPr>
          <w:u w:val="none"/>
        </w:rPr>
        <w:t>the</w:t>
      </w:r>
      <w:r>
        <w:rPr>
          <w:spacing w:val="10"/>
          <w:u w:val="none"/>
        </w:rPr>
        <w:t xml:space="preserve"> </w:t>
      </w:r>
      <w:r>
        <w:rPr>
          <w:u w:val="none"/>
        </w:rPr>
        <w:t>Davis-Bacon</w:t>
      </w:r>
      <w:r>
        <w:rPr>
          <w:spacing w:val="10"/>
          <w:u w:val="none"/>
        </w:rPr>
        <w:t xml:space="preserve"> </w:t>
      </w:r>
      <w:r>
        <w:rPr>
          <w:u w:val="none"/>
        </w:rPr>
        <w:t>Act</w:t>
      </w:r>
      <w:r>
        <w:rPr>
          <w:spacing w:val="10"/>
          <w:u w:val="none"/>
        </w:rPr>
        <w:t xml:space="preserve"> </w:t>
      </w:r>
      <w:r>
        <w:rPr>
          <w:u w:val="none"/>
        </w:rPr>
        <w:t>to</w:t>
      </w:r>
      <w:r>
        <w:rPr>
          <w:spacing w:val="10"/>
          <w:u w:val="none"/>
        </w:rPr>
        <w:t xml:space="preserve"> </w:t>
      </w:r>
      <w:r>
        <w:rPr>
          <w:u w:val="none"/>
        </w:rPr>
        <w:t>which</w:t>
      </w:r>
      <w:r>
        <w:rPr>
          <w:spacing w:val="10"/>
          <w:u w:val="none"/>
        </w:rPr>
        <w:t xml:space="preserve"> </w:t>
      </w:r>
      <w:r>
        <w:rPr>
          <w:u w:val="none"/>
        </w:rPr>
        <w:t>the</w:t>
      </w:r>
      <w:r>
        <w:rPr>
          <w:spacing w:val="10"/>
          <w:u w:val="none"/>
        </w:rPr>
        <w:t xml:space="preserve"> </w:t>
      </w:r>
      <w:r>
        <w:rPr>
          <w:u w:val="none"/>
        </w:rPr>
        <w:t>Agree</w:t>
      </w:r>
      <w:r>
        <w:rPr>
          <w:spacing w:val="-2"/>
          <w:u w:val="none"/>
        </w:rPr>
        <w:t>m</w:t>
      </w:r>
      <w:r>
        <w:rPr>
          <w:u w:val="none"/>
        </w:rPr>
        <w:t>ent applies.</w:t>
      </w:r>
    </w:p>
    <w:p w:rsidR="0003259C" w:rsidRDefault="0003259C">
      <w:pPr>
        <w:spacing w:before="5" w:line="280" w:lineRule="exact"/>
        <w:rPr>
          <w:sz w:val="28"/>
          <w:szCs w:val="28"/>
        </w:rPr>
      </w:pPr>
    </w:p>
    <w:p w:rsidR="0003259C" w:rsidRDefault="00877618">
      <w:pPr>
        <w:pStyle w:val="BodyText"/>
        <w:spacing w:line="243" w:lineRule="auto"/>
        <w:ind w:right="106"/>
        <w:jc w:val="both"/>
        <w:rPr>
          <w:u w:val="none"/>
        </w:rPr>
      </w:pPr>
      <w:r>
        <w:rPr>
          <w:rFonts w:cs="Times New Roman"/>
          <w:b/>
          <w:bCs/>
          <w:u w:val="thick" w:color="000000"/>
        </w:rPr>
        <w:t>Section</w:t>
      </w:r>
      <w:r>
        <w:rPr>
          <w:rFonts w:cs="Times New Roman"/>
          <w:b/>
          <w:bCs/>
          <w:spacing w:val="-5"/>
          <w:u w:val="thick" w:color="000000"/>
        </w:rPr>
        <w:t xml:space="preserve"> </w:t>
      </w:r>
      <w:r>
        <w:rPr>
          <w:rFonts w:cs="Times New Roman"/>
          <w:b/>
          <w:bCs/>
          <w:u w:val="thick" w:color="000000"/>
        </w:rPr>
        <w:t>4.09.</w:t>
      </w:r>
      <w:r>
        <w:rPr>
          <w:rFonts w:cs="Times New Roman"/>
          <w:b/>
          <w:bCs/>
          <w:spacing w:val="50"/>
          <w:u w:val="thick" w:color="000000"/>
        </w:rPr>
        <w:t xml:space="preserve"> </w:t>
      </w:r>
      <w:r>
        <w:rPr>
          <w:u w:val="none"/>
        </w:rPr>
        <w:t>"Resident"</w:t>
      </w:r>
      <w:r>
        <w:rPr>
          <w:spacing w:val="-6"/>
          <w:u w:val="none"/>
        </w:rPr>
        <w:t xml:space="preserve"> </w:t>
      </w:r>
      <w:r>
        <w:rPr>
          <w:spacing w:val="-2"/>
          <w:u w:val="none"/>
        </w:rPr>
        <w:t>m</w:t>
      </w:r>
      <w:r>
        <w:rPr>
          <w:u w:val="none"/>
        </w:rPr>
        <w:t>eans</w:t>
      </w:r>
      <w:r>
        <w:rPr>
          <w:spacing w:val="-6"/>
          <w:u w:val="none"/>
        </w:rPr>
        <w:t xml:space="preserve"> </w:t>
      </w:r>
      <w:r>
        <w:rPr>
          <w:u w:val="none"/>
        </w:rPr>
        <w:t>a</w:t>
      </w:r>
      <w:r>
        <w:rPr>
          <w:spacing w:val="-6"/>
          <w:u w:val="none"/>
        </w:rPr>
        <w:t xml:space="preserve"> </w:t>
      </w:r>
      <w:r>
        <w:rPr>
          <w:u w:val="none"/>
        </w:rPr>
        <w:t>person</w:t>
      </w:r>
      <w:r>
        <w:rPr>
          <w:spacing w:val="-6"/>
          <w:u w:val="none"/>
        </w:rPr>
        <w:t xml:space="preserve"> </w:t>
      </w:r>
      <w:r>
        <w:rPr>
          <w:u w:val="none"/>
        </w:rPr>
        <w:t>who</w:t>
      </w:r>
      <w:r>
        <w:rPr>
          <w:spacing w:val="-6"/>
          <w:u w:val="none"/>
        </w:rPr>
        <w:t xml:space="preserve"> </w:t>
      </w:r>
      <w:r>
        <w:rPr>
          <w:u w:val="none"/>
        </w:rPr>
        <w:t>has</w:t>
      </w:r>
      <w:r>
        <w:rPr>
          <w:spacing w:val="-6"/>
          <w:u w:val="none"/>
        </w:rPr>
        <w:t xml:space="preserve"> </w:t>
      </w:r>
      <w:r>
        <w:rPr>
          <w:spacing w:val="-2"/>
          <w:u w:val="none"/>
        </w:rPr>
        <w:t>m</w:t>
      </w:r>
      <w:r>
        <w:rPr>
          <w:u w:val="none"/>
        </w:rPr>
        <w:t>aintained</w:t>
      </w:r>
      <w:r>
        <w:rPr>
          <w:spacing w:val="-6"/>
          <w:u w:val="none"/>
        </w:rPr>
        <w:t xml:space="preserve"> </w:t>
      </w:r>
      <w:r>
        <w:rPr>
          <w:u w:val="none"/>
        </w:rPr>
        <w:t>his</w:t>
      </w:r>
      <w:r>
        <w:rPr>
          <w:spacing w:val="-6"/>
          <w:u w:val="none"/>
        </w:rPr>
        <w:t xml:space="preserve"> </w:t>
      </w:r>
      <w:r>
        <w:rPr>
          <w:u w:val="none"/>
        </w:rPr>
        <w:t>per</w:t>
      </w:r>
      <w:r>
        <w:rPr>
          <w:spacing w:val="-2"/>
          <w:u w:val="none"/>
        </w:rPr>
        <w:t>m</w:t>
      </w:r>
      <w:r>
        <w:rPr>
          <w:u w:val="none"/>
        </w:rPr>
        <w:t>anent</w:t>
      </w:r>
      <w:r>
        <w:rPr>
          <w:spacing w:val="-6"/>
          <w:u w:val="none"/>
        </w:rPr>
        <w:t xml:space="preserve"> </w:t>
      </w:r>
      <w:r>
        <w:rPr>
          <w:u w:val="none"/>
        </w:rPr>
        <w:t>ho</w:t>
      </w:r>
      <w:r>
        <w:rPr>
          <w:spacing w:val="-2"/>
          <w:u w:val="none"/>
        </w:rPr>
        <w:t>m</w:t>
      </w:r>
      <w:r>
        <w:rPr>
          <w:u w:val="none"/>
        </w:rPr>
        <w:t>e</w:t>
      </w:r>
      <w:r>
        <w:rPr>
          <w:spacing w:val="-6"/>
          <w:u w:val="none"/>
        </w:rPr>
        <w:t xml:space="preserve"> </w:t>
      </w:r>
      <w:r>
        <w:rPr>
          <w:u w:val="none"/>
        </w:rPr>
        <w:t>in</w:t>
      </w:r>
      <w:r>
        <w:rPr>
          <w:spacing w:val="-6"/>
          <w:u w:val="none"/>
        </w:rPr>
        <w:t xml:space="preserve"> </w:t>
      </w:r>
      <w:r>
        <w:rPr>
          <w:u w:val="none"/>
        </w:rPr>
        <w:t>the</w:t>
      </w:r>
      <w:r>
        <w:rPr>
          <w:spacing w:val="-6"/>
          <w:u w:val="none"/>
        </w:rPr>
        <w:t xml:space="preserve"> </w:t>
      </w:r>
      <w:r>
        <w:rPr>
          <w:u w:val="none"/>
        </w:rPr>
        <w:t>above</w:t>
      </w:r>
      <w:r>
        <w:rPr>
          <w:spacing w:val="-6"/>
          <w:u w:val="none"/>
        </w:rPr>
        <w:t xml:space="preserve"> </w:t>
      </w:r>
      <w:r>
        <w:rPr>
          <w:u w:val="none"/>
        </w:rPr>
        <w:t>defined geographical</w:t>
      </w:r>
      <w:r>
        <w:rPr>
          <w:spacing w:val="-15"/>
          <w:u w:val="none"/>
        </w:rPr>
        <w:t xml:space="preserve"> </w:t>
      </w:r>
      <w:r>
        <w:rPr>
          <w:u w:val="none"/>
        </w:rPr>
        <w:t>area</w:t>
      </w:r>
      <w:r>
        <w:rPr>
          <w:spacing w:val="-15"/>
          <w:u w:val="none"/>
        </w:rPr>
        <w:t xml:space="preserve"> </w:t>
      </w:r>
      <w:r>
        <w:rPr>
          <w:u w:val="none"/>
        </w:rPr>
        <w:t>for</w:t>
      </w:r>
      <w:r>
        <w:rPr>
          <w:spacing w:val="-15"/>
          <w:u w:val="none"/>
        </w:rPr>
        <w:t xml:space="preserve"> </w:t>
      </w:r>
      <w:r>
        <w:rPr>
          <w:u w:val="none"/>
        </w:rPr>
        <w:t>a</w:t>
      </w:r>
      <w:r>
        <w:rPr>
          <w:spacing w:val="-15"/>
          <w:u w:val="none"/>
        </w:rPr>
        <w:t xml:space="preserve"> </w:t>
      </w:r>
      <w:r>
        <w:rPr>
          <w:u w:val="none"/>
        </w:rPr>
        <w:t>period</w:t>
      </w:r>
      <w:r>
        <w:rPr>
          <w:spacing w:val="-15"/>
          <w:u w:val="none"/>
        </w:rPr>
        <w:t xml:space="preserve"> </w:t>
      </w:r>
      <w:r>
        <w:rPr>
          <w:u w:val="none"/>
        </w:rPr>
        <w:t>of</w:t>
      </w:r>
      <w:r>
        <w:rPr>
          <w:spacing w:val="-15"/>
          <w:u w:val="none"/>
        </w:rPr>
        <w:t xml:space="preserve"> </w:t>
      </w:r>
      <w:r>
        <w:rPr>
          <w:u w:val="none"/>
        </w:rPr>
        <w:t>not</w:t>
      </w:r>
      <w:r>
        <w:rPr>
          <w:spacing w:val="-15"/>
          <w:u w:val="none"/>
        </w:rPr>
        <w:t xml:space="preserve"> </w:t>
      </w:r>
      <w:r>
        <w:rPr>
          <w:u w:val="none"/>
        </w:rPr>
        <w:t>less</w:t>
      </w:r>
      <w:r>
        <w:rPr>
          <w:spacing w:val="-15"/>
          <w:u w:val="none"/>
        </w:rPr>
        <w:t xml:space="preserve"> </w:t>
      </w:r>
      <w:r>
        <w:rPr>
          <w:u w:val="none"/>
        </w:rPr>
        <w:t>than</w:t>
      </w:r>
      <w:r>
        <w:rPr>
          <w:spacing w:val="-15"/>
          <w:u w:val="none"/>
        </w:rPr>
        <w:t xml:space="preserve"> </w:t>
      </w:r>
      <w:r>
        <w:rPr>
          <w:u w:val="none"/>
        </w:rPr>
        <w:t>one</w:t>
      </w:r>
      <w:r>
        <w:rPr>
          <w:spacing w:val="-15"/>
          <w:u w:val="none"/>
        </w:rPr>
        <w:t xml:space="preserve"> </w:t>
      </w:r>
      <w:r>
        <w:rPr>
          <w:u w:val="none"/>
        </w:rPr>
        <w:t>year</w:t>
      </w:r>
      <w:r>
        <w:rPr>
          <w:spacing w:val="-16"/>
          <w:u w:val="none"/>
        </w:rPr>
        <w:t xml:space="preserve"> </w:t>
      </w:r>
      <w:r>
        <w:rPr>
          <w:u w:val="none"/>
        </w:rPr>
        <w:t>or</w:t>
      </w:r>
      <w:r>
        <w:rPr>
          <w:spacing w:val="-15"/>
          <w:u w:val="none"/>
        </w:rPr>
        <w:t xml:space="preserve"> </w:t>
      </w:r>
      <w:r>
        <w:rPr>
          <w:u w:val="none"/>
        </w:rPr>
        <w:t>who,</w:t>
      </w:r>
      <w:r>
        <w:rPr>
          <w:spacing w:val="-15"/>
          <w:u w:val="none"/>
        </w:rPr>
        <w:t xml:space="preserve"> </w:t>
      </w:r>
      <w:r>
        <w:rPr>
          <w:u w:val="none"/>
        </w:rPr>
        <w:t>having</w:t>
      </w:r>
      <w:r>
        <w:rPr>
          <w:spacing w:val="-15"/>
          <w:u w:val="none"/>
        </w:rPr>
        <w:t xml:space="preserve"> </w:t>
      </w:r>
      <w:r>
        <w:rPr>
          <w:u w:val="none"/>
        </w:rPr>
        <w:t>had</w:t>
      </w:r>
      <w:r>
        <w:rPr>
          <w:spacing w:val="-15"/>
          <w:u w:val="none"/>
        </w:rPr>
        <w:t xml:space="preserve"> </w:t>
      </w:r>
      <w:r>
        <w:rPr>
          <w:u w:val="none"/>
        </w:rPr>
        <w:t>a</w:t>
      </w:r>
      <w:r>
        <w:rPr>
          <w:spacing w:val="-15"/>
          <w:u w:val="none"/>
        </w:rPr>
        <w:t xml:space="preserve"> </w:t>
      </w:r>
      <w:r>
        <w:rPr>
          <w:u w:val="none"/>
        </w:rPr>
        <w:t>per</w:t>
      </w:r>
      <w:r>
        <w:rPr>
          <w:spacing w:val="-3"/>
          <w:u w:val="none"/>
        </w:rPr>
        <w:t>m</w:t>
      </w:r>
      <w:r>
        <w:rPr>
          <w:spacing w:val="-1"/>
          <w:u w:val="none"/>
        </w:rPr>
        <w:t>anen</w:t>
      </w:r>
      <w:r>
        <w:rPr>
          <w:u w:val="none"/>
        </w:rPr>
        <w:t>t</w:t>
      </w:r>
      <w:r>
        <w:rPr>
          <w:spacing w:val="-17"/>
          <w:u w:val="none"/>
        </w:rPr>
        <w:t xml:space="preserve"> </w:t>
      </w:r>
      <w:r>
        <w:rPr>
          <w:spacing w:val="-1"/>
          <w:u w:val="none"/>
        </w:rPr>
        <w:t>ho</w:t>
      </w:r>
      <w:r>
        <w:rPr>
          <w:spacing w:val="-3"/>
          <w:u w:val="none"/>
        </w:rPr>
        <w:t>m</w:t>
      </w:r>
      <w:r>
        <w:rPr>
          <w:u w:val="none"/>
        </w:rPr>
        <w:t>e</w:t>
      </w:r>
      <w:r>
        <w:rPr>
          <w:spacing w:val="-17"/>
          <w:u w:val="none"/>
        </w:rPr>
        <w:t xml:space="preserve"> </w:t>
      </w:r>
      <w:r>
        <w:rPr>
          <w:spacing w:val="-1"/>
          <w:u w:val="none"/>
        </w:rPr>
        <w:t>i</w:t>
      </w:r>
      <w:r>
        <w:rPr>
          <w:u w:val="none"/>
        </w:rPr>
        <w:t>n</w:t>
      </w:r>
      <w:r>
        <w:rPr>
          <w:spacing w:val="-17"/>
          <w:u w:val="none"/>
        </w:rPr>
        <w:t xml:space="preserve"> </w:t>
      </w:r>
      <w:r>
        <w:rPr>
          <w:spacing w:val="-1"/>
          <w:u w:val="none"/>
        </w:rPr>
        <w:t>thi</w:t>
      </w:r>
      <w:r>
        <w:rPr>
          <w:u w:val="none"/>
        </w:rPr>
        <w:t>s</w:t>
      </w:r>
      <w:r>
        <w:rPr>
          <w:spacing w:val="-17"/>
          <w:u w:val="none"/>
        </w:rPr>
        <w:t xml:space="preserve"> </w:t>
      </w:r>
      <w:r>
        <w:rPr>
          <w:spacing w:val="-1"/>
          <w:u w:val="none"/>
        </w:rPr>
        <w:t xml:space="preserve">area, </w:t>
      </w:r>
      <w:r>
        <w:rPr>
          <w:u w:val="none"/>
        </w:rPr>
        <w:t>has te</w:t>
      </w:r>
      <w:r>
        <w:rPr>
          <w:spacing w:val="-2"/>
          <w:u w:val="none"/>
        </w:rPr>
        <w:t>m</w:t>
      </w:r>
      <w:r>
        <w:rPr>
          <w:u w:val="none"/>
        </w:rPr>
        <w:t>porarily le</w:t>
      </w:r>
      <w:r>
        <w:rPr>
          <w:spacing w:val="-1"/>
          <w:u w:val="none"/>
        </w:rPr>
        <w:t>f</w:t>
      </w:r>
      <w:r>
        <w:rPr>
          <w:u w:val="none"/>
        </w:rPr>
        <w:t>t with the intention of</w:t>
      </w:r>
      <w:r>
        <w:rPr>
          <w:spacing w:val="-1"/>
          <w:u w:val="none"/>
        </w:rPr>
        <w:t xml:space="preserve"> </w:t>
      </w:r>
      <w:r>
        <w:rPr>
          <w:u w:val="none"/>
        </w:rPr>
        <w:t>returning to this area as his per</w:t>
      </w:r>
      <w:r>
        <w:rPr>
          <w:spacing w:val="-2"/>
          <w:u w:val="none"/>
        </w:rPr>
        <w:t>m</w:t>
      </w:r>
      <w:r>
        <w:rPr>
          <w:u w:val="none"/>
        </w:rPr>
        <w:t>anent ho</w:t>
      </w:r>
      <w:r>
        <w:rPr>
          <w:spacing w:val="-2"/>
          <w:u w:val="none"/>
        </w:rPr>
        <w:t>m</w:t>
      </w:r>
      <w:r>
        <w:rPr>
          <w:u w:val="none"/>
        </w:rPr>
        <w:t>e.</w:t>
      </w:r>
    </w:p>
    <w:p w:rsidR="0003259C" w:rsidRDefault="0003259C">
      <w:pPr>
        <w:spacing w:before="5" w:line="280" w:lineRule="exact"/>
        <w:rPr>
          <w:sz w:val="28"/>
          <w:szCs w:val="28"/>
        </w:rPr>
      </w:pPr>
    </w:p>
    <w:p w:rsidR="0003259C" w:rsidRDefault="00877618">
      <w:pPr>
        <w:pStyle w:val="BodyText"/>
        <w:spacing w:line="243" w:lineRule="auto"/>
        <w:ind w:right="106"/>
        <w:jc w:val="both"/>
        <w:rPr>
          <w:u w:val="none"/>
        </w:rPr>
      </w:pPr>
      <w:r>
        <w:rPr>
          <w:rFonts w:cs="Times New Roman"/>
          <w:b/>
          <w:bCs/>
          <w:u w:val="thick" w:color="000000"/>
        </w:rPr>
        <w:t>Section</w:t>
      </w:r>
      <w:r>
        <w:rPr>
          <w:rFonts w:cs="Times New Roman"/>
          <w:b/>
          <w:bCs/>
          <w:spacing w:val="-15"/>
          <w:u w:val="thick" w:color="000000"/>
        </w:rPr>
        <w:t xml:space="preserve"> </w:t>
      </w:r>
      <w:r>
        <w:rPr>
          <w:rFonts w:cs="Times New Roman"/>
          <w:b/>
          <w:bCs/>
          <w:u w:val="thick" w:color="000000"/>
        </w:rPr>
        <w:t>4.10.</w:t>
      </w:r>
      <w:r>
        <w:rPr>
          <w:rFonts w:cs="Times New Roman"/>
          <w:b/>
          <w:bCs/>
          <w:spacing w:val="31"/>
          <w:u w:val="thick" w:color="000000"/>
        </w:rPr>
        <w:t xml:space="preserve"> </w:t>
      </w:r>
      <w:r>
        <w:rPr>
          <w:spacing w:val="-1"/>
          <w:u w:val="none"/>
        </w:rPr>
        <w:t>A</w:t>
      </w:r>
      <w:r>
        <w:rPr>
          <w:u w:val="none"/>
        </w:rPr>
        <w:t>n</w:t>
      </w:r>
      <w:r>
        <w:rPr>
          <w:spacing w:val="-16"/>
          <w:u w:val="none"/>
        </w:rPr>
        <w:t xml:space="preserve"> </w:t>
      </w:r>
      <w:r>
        <w:rPr>
          <w:u w:val="none"/>
        </w:rPr>
        <w:t>“</w:t>
      </w:r>
      <w:r>
        <w:rPr>
          <w:spacing w:val="-1"/>
          <w:u w:val="none"/>
        </w:rPr>
        <w:t>Ex</w:t>
      </w:r>
      <w:r>
        <w:rPr>
          <w:u w:val="none"/>
        </w:rPr>
        <w:t>a</w:t>
      </w:r>
      <w:r>
        <w:rPr>
          <w:spacing w:val="-1"/>
          <w:u w:val="none"/>
        </w:rPr>
        <w:t>m</w:t>
      </w:r>
      <w:r>
        <w:rPr>
          <w:u w:val="none"/>
        </w:rPr>
        <w:t>i</w:t>
      </w:r>
      <w:r>
        <w:rPr>
          <w:spacing w:val="-1"/>
          <w:u w:val="none"/>
        </w:rPr>
        <w:t>n</w:t>
      </w:r>
      <w:r>
        <w:rPr>
          <w:u w:val="none"/>
        </w:rPr>
        <w:t>ati</w:t>
      </w:r>
      <w:r>
        <w:rPr>
          <w:spacing w:val="-1"/>
          <w:u w:val="none"/>
        </w:rPr>
        <w:t>on</w:t>
      </w:r>
      <w:r>
        <w:rPr>
          <w:u w:val="none"/>
        </w:rPr>
        <w:t>”</w:t>
      </w:r>
      <w:r>
        <w:rPr>
          <w:spacing w:val="-15"/>
          <w:u w:val="none"/>
        </w:rPr>
        <w:t xml:space="preserve"> </w:t>
      </w:r>
      <w:r>
        <w:rPr>
          <w:u w:val="none"/>
        </w:rPr>
        <w:t>s</w:t>
      </w:r>
      <w:r>
        <w:rPr>
          <w:spacing w:val="-1"/>
          <w:u w:val="none"/>
        </w:rPr>
        <w:t>h</w:t>
      </w:r>
      <w:r>
        <w:rPr>
          <w:u w:val="none"/>
        </w:rPr>
        <w:t>all</w:t>
      </w:r>
      <w:r>
        <w:rPr>
          <w:spacing w:val="-15"/>
          <w:u w:val="none"/>
        </w:rPr>
        <w:t xml:space="preserve"> </w:t>
      </w:r>
      <w:r>
        <w:rPr>
          <w:spacing w:val="-1"/>
          <w:u w:val="none"/>
        </w:rPr>
        <w:t>includ</w:t>
      </w:r>
      <w:r>
        <w:rPr>
          <w:u w:val="none"/>
        </w:rPr>
        <w:t>e</w:t>
      </w:r>
      <w:r>
        <w:rPr>
          <w:spacing w:val="-16"/>
          <w:u w:val="none"/>
        </w:rPr>
        <w:t xml:space="preserve"> </w:t>
      </w:r>
      <w:r>
        <w:rPr>
          <w:spacing w:val="-1"/>
          <w:u w:val="none"/>
        </w:rPr>
        <w:t>experienc</w:t>
      </w:r>
      <w:r>
        <w:rPr>
          <w:u w:val="none"/>
        </w:rPr>
        <w:t>e</w:t>
      </w:r>
      <w:r>
        <w:rPr>
          <w:spacing w:val="-16"/>
          <w:u w:val="none"/>
        </w:rPr>
        <w:t xml:space="preserve"> </w:t>
      </w:r>
      <w:r>
        <w:rPr>
          <w:spacing w:val="-1"/>
          <w:u w:val="none"/>
        </w:rPr>
        <w:t>ratin</w:t>
      </w:r>
      <w:r>
        <w:rPr>
          <w:u w:val="none"/>
        </w:rPr>
        <w:t>g</w:t>
      </w:r>
      <w:r>
        <w:rPr>
          <w:spacing w:val="-17"/>
          <w:u w:val="none"/>
        </w:rPr>
        <w:t xml:space="preserve"> </w:t>
      </w:r>
      <w:r>
        <w:rPr>
          <w:spacing w:val="-1"/>
          <w:u w:val="none"/>
        </w:rPr>
        <w:t>test</w:t>
      </w:r>
      <w:r>
        <w:rPr>
          <w:u w:val="none"/>
        </w:rPr>
        <w:t>s</w:t>
      </w:r>
      <w:r>
        <w:rPr>
          <w:spacing w:val="-17"/>
          <w:u w:val="none"/>
        </w:rPr>
        <w:t xml:space="preserve"> </w:t>
      </w:r>
      <w:r>
        <w:rPr>
          <w:spacing w:val="-1"/>
          <w:u w:val="none"/>
        </w:rPr>
        <w:t>i</w:t>
      </w:r>
      <w:r>
        <w:rPr>
          <w:u w:val="none"/>
        </w:rPr>
        <w:t>f</w:t>
      </w:r>
      <w:r>
        <w:rPr>
          <w:spacing w:val="-18"/>
          <w:u w:val="none"/>
        </w:rPr>
        <w:t xml:space="preserve"> </w:t>
      </w:r>
      <w:r>
        <w:rPr>
          <w:spacing w:val="-1"/>
          <w:u w:val="none"/>
        </w:rPr>
        <w:t>suc</w:t>
      </w:r>
      <w:r>
        <w:rPr>
          <w:u w:val="none"/>
        </w:rPr>
        <w:t>h</w:t>
      </w:r>
      <w:r>
        <w:rPr>
          <w:spacing w:val="-17"/>
          <w:u w:val="none"/>
        </w:rPr>
        <w:t xml:space="preserve"> </w:t>
      </w:r>
      <w:r>
        <w:rPr>
          <w:spacing w:val="-1"/>
          <w:u w:val="none"/>
        </w:rPr>
        <w:t>exa</w:t>
      </w:r>
      <w:r>
        <w:rPr>
          <w:spacing w:val="-4"/>
          <w:u w:val="none"/>
        </w:rPr>
        <w:t>m</w:t>
      </w:r>
      <w:r>
        <w:rPr>
          <w:spacing w:val="-1"/>
          <w:u w:val="none"/>
        </w:rPr>
        <w:t>inatio</w:t>
      </w:r>
      <w:r>
        <w:rPr>
          <w:u w:val="none"/>
        </w:rPr>
        <w:t>n</w:t>
      </w:r>
      <w:r>
        <w:rPr>
          <w:spacing w:val="-17"/>
          <w:u w:val="none"/>
        </w:rPr>
        <w:t xml:space="preserve"> </w:t>
      </w:r>
      <w:r>
        <w:rPr>
          <w:spacing w:val="-1"/>
          <w:u w:val="none"/>
        </w:rPr>
        <w:t>shal</w:t>
      </w:r>
      <w:r>
        <w:rPr>
          <w:u w:val="none"/>
        </w:rPr>
        <w:t>l</w:t>
      </w:r>
      <w:r>
        <w:rPr>
          <w:spacing w:val="-17"/>
          <w:u w:val="none"/>
        </w:rPr>
        <w:t xml:space="preserve"> </w:t>
      </w:r>
      <w:r>
        <w:rPr>
          <w:spacing w:val="-1"/>
          <w:u w:val="none"/>
        </w:rPr>
        <w:t>hav</w:t>
      </w:r>
      <w:r>
        <w:rPr>
          <w:u w:val="none"/>
        </w:rPr>
        <w:t>e</w:t>
      </w:r>
      <w:r>
        <w:rPr>
          <w:spacing w:val="-17"/>
          <w:u w:val="none"/>
        </w:rPr>
        <w:t xml:space="preserve"> </w:t>
      </w:r>
      <w:r>
        <w:rPr>
          <w:spacing w:val="-1"/>
          <w:u w:val="none"/>
        </w:rPr>
        <w:t xml:space="preserve">been </w:t>
      </w:r>
      <w:r>
        <w:rPr>
          <w:u w:val="none"/>
        </w:rPr>
        <w:t>given</w:t>
      </w:r>
      <w:r>
        <w:rPr>
          <w:spacing w:val="-6"/>
          <w:u w:val="none"/>
        </w:rPr>
        <w:t xml:space="preserve"> </w:t>
      </w:r>
      <w:r>
        <w:rPr>
          <w:u w:val="none"/>
        </w:rPr>
        <w:t>prior</w:t>
      </w:r>
      <w:r>
        <w:rPr>
          <w:spacing w:val="-6"/>
          <w:u w:val="none"/>
        </w:rPr>
        <w:t xml:space="preserve"> </w:t>
      </w:r>
      <w:r>
        <w:rPr>
          <w:u w:val="none"/>
        </w:rPr>
        <w:t>to</w:t>
      </w:r>
      <w:r>
        <w:rPr>
          <w:spacing w:val="-6"/>
          <w:u w:val="none"/>
        </w:rPr>
        <w:t xml:space="preserve"> </w:t>
      </w:r>
      <w:r>
        <w:rPr>
          <w:u w:val="none"/>
        </w:rPr>
        <w:t>the</w:t>
      </w:r>
      <w:r>
        <w:rPr>
          <w:spacing w:val="-6"/>
          <w:u w:val="none"/>
        </w:rPr>
        <w:t xml:space="preserve"> </w:t>
      </w:r>
      <w:r>
        <w:rPr>
          <w:u w:val="none"/>
        </w:rPr>
        <w:t>date</w:t>
      </w:r>
      <w:r>
        <w:rPr>
          <w:spacing w:val="-6"/>
          <w:u w:val="none"/>
        </w:rPr>
        <w:t xml:space="preserve"> </w:t>
      </w:r>
      <w:r>
        <w:rPr>
          <w:u w:val="none"/>
        </w:rPr>
        <w:t>of</w:t>
      </w:r>
      <w:r>
        <w:rPr>
          <w:spacing w:val="-6"/>
          <w:u w:val="none"/>
        </w:rPr>
        <w:t xml:space="preserve"> </w:t>
      </w:r>
      <w:r>
        <w:rPr>
          <w:u w:val="none"/>
        </w:rPr>
        <w:t>this</w:t>
      </w:r>
      <w:r>
        <w:rPr>
          <w:spacing w:val="-6"/>
          <w:u w:val="none"/>
        </w:rPr>
        <w:t xml:space="preserve"> </w:t>
      </w:r>
      <w:r>
        <w:rPr>
          <w:u w:val="none"/>
        </w:rPr>
        <w:t>procedure,</w:t>
      </w:r>
      <w:r>
        <w:rPr>
          <w:spacing w:val="-6"/>
          <w:u w:val="none"/>
        </w:rPr>
        <w:t xml:space="preserve"> </w:t>
      </w:r>
      <w:r>
        <w:rPr>
          <w:u w:val="none"/>
        </w:rPr>
        <w:t>but</w:t>
      </w:r>
      <w:r>
        <w:rPr>
          <w:spacing w:val="-6"/>
          <w:u w:val="none"/>
        </w:rPr>
        <w:t xml:space="preserve"> </w:t>
      </w:r>
      <w:r>
        <w:rPr>
          <w:u w:val="none"/>
        </w:rPr>
        <w:t>from</w:t>
      </w:r>
      <w:r>
        <w:rPr>
          <w:spacing w:val="-8"/>
          <w:u w:val="none"/>
        </w:rPr>
        <w:t xml:space="preserve"> </w:t>
      </w:r>
      <w:r>
        <w:rPr>
          <w:spacing w:val="-1"/>
          <w:u w:val="none"/>
        </w:rPr>
        <w:t>a</w:t>
      </w:r>
      <w:r>
        <w:rPr>
          <w:u w:val="none"/>
        </w:rPr>
        <w:t>nd</w:t>
      </w:r>
      <w:r>
        <w:rPr>
          <w:spacing w:val="-6"/>
          <w:u w:val="none"/>
        </w:rPr>
        <w:t xml:space="preserve"> </w:t>
      </w:r>
      <w:r>
        <w:rPr>
          <w:u w:val="none"/>
        </w:rPr>
        <w:t>after</w:t>
      </w:r>
      <w:r>
        <w:rPr>
          <w:spacing w:val="-6"/>
          <w:u w:val="none"/>
        </w:rPr>
        <w:t xml:space="preserve"> </w:t>
      </w:r>
      <w:r>
        <w:rPr>
          <w:u w:val="none"/>
        </w:rPr>
        <w:t>the</w:t>
      </w:r>
      <w:r>
        <w:rPr>
          <w:spacing w:val="-6"/>
          <w:u w:val="none"/>
        </w:rPr>
        <w:t xml:space="preserve"> </w:t>
      </w:r>
      <w:r>
        <w:rPr>
          <w:u w:val="none"/>
        </w:rPr>
        <w:t>date</w:t>
      </w:r>
      <w:r>
        <w:rPr>
          <w:spacing w:val="-6"/>
          <w:u w:val="none"/>
        </w:rPr>
        <w:t xml:space="preserve"> </w:t>
      </w:r>
      <w:r>
        <w:rPr>
          <w:u w:val="none"/>
        </w:rPr>
        <w:t>of</w:t>
      </w:r>
      <w:r>
        <w:rPr>
          <w:spacing w:val="-6"/>
          <w:u w:val="none"/>
        </w:rPr>
        <w:t xml:space="preserve"> </w:t>
      </w:r>
      <w:r>
        <w:rPr>
          <w:u w:val="none"/>
        </w:rPr>
        <w:t>this</w:t>
      </w:r>
      <w:r>
        <w:rPr>
          <w:spacing w:val="-6"/>
          <w:u w:val="none"/>
        </w:rPr>
        <w:t xml:space="preserve"> </w:t>
      </w:r>
      <w:r>
        <w:rPr>
          <w:u w:val="none"/>
        </w:rPr>
        <w:t>procedure,</w:t>
      </w:r>
      <w:r>
        <w:rPr>
          <w:spacing w:val="-6"/>
          <w:u w:val="none"/>
        </w:rPr>
        <w:t xml:space="preserve"> </w:t>
      </w:r>
      <w:r>
        <w:rPr>
          <w:u w:val="none"/>
        </w:rPr>
        <w:t>shall</w:t>
      </w:r>
      <w:r>
        <w:rPr>
          <w:spacing w:val="-6"/>
          <w:u w:val="none"/>
        </w:rPr>
        <w:t xml:space="preserve"> </w:t>
      </w:r>
      <w:r>
        <w:rPr>
          <w:u w:val="none"/>
        </w:rPr>
        <w:t>include</w:t>
      </w:r>
      <w:r>
        <w:rPr>
          <w:spacing w:val="-6"/>
          <w:u w:val="none"/>
        </w:rPr>
        <w:t xml:space="preserve"> </w:t>
      </w:r>
      <w:r>
        <w:rPr>
          <w:u w:val="none"/>
        </w:rPr>
        <w:t>only written</w:t>
      </w:r>
      <w:r>
        <w:rPr>
          <w:spacing w:val="-13"/>
          <w:u w:val="none"/>
        </w:rPr>
        <w:t xml:space="preserve"> </w:t>
      </w:r>
      <w:r>
        <w:rPr>
          <w:u w:val="none"/>
        </w:rPr>
        <w:t>and/or</w:t>
      </w:r>
      <w:r>
        <w:rPr>
          <w:spacing w:val="-13"/>
          <w:u w:val="none"/>
        </w:rPr>
        <w:t xml:space="preserve"> </w:t>
      </w:r>
      <w:r>
        <w:rPr>
          <w:u w:val="none"/>
        </w:rPr>
        <w:t>practical</w:t>
      </w:r>
      <w:r>
        <w:rPr>
          <w:spacing w:val="-13"/>
          <w:u w:val="none"/>
        </w:rPr>
        <w:t xml:space="preserve"> </w:t>
      </w:r>
      <w:r>
        <w:rPr>
          <w:u w:val="none"/>
        </w:rPr>
        <w:t>exa</w:t>
      </w:r>
      <w:r>
        <w:rPr>
          <w:spacing w:val="-2"/>
          <w:u w:val="none"/>
        </w:rPr>
        <w:t>m</w:t>
      </w:r>
      <w:r>
        <w:rPr>
          <w:u w:val="none"/>
        </w:rPr>
        <w:t>inations</w:t>
      </w:r>
      <w:r>
        <w:rPr>
          <w:spacing w:val="-13"/>
          <w:u w:val="none"/>
        </w:rPr>
        <w:t xml:space="preserve"> </w:t>
      </w:r>
      <w:r>
        <w:rPr>
          <w:u w:val="none"/>
        </w:rPr>
        <w:t>given</w:t>
      </w:r>
      <w:r>
        <w:rPr>
          <w:spacing w:val="-13"/>
          <w:u w:val="none"/>
        </w:rPr>
        <w:t xml:space="preserve"> </w:t>
      </w:r>
      <w:r>
        <w:rPr>
          <w:u w:val="none"/>
        </w:rPr>
        <w:t>by</w:t>
      </w:r>
      <w:r>
        <w:rPr>
          <w:spacing w:val="-13"/>
          <w:u w:val="none"/>
        </w:rPr>
        <w:t xml:space="preserve"> </w:t>
      </w:r>
      <w:r>
        <w:rPr>
          <w:u w:val="none"/>
        </w:rPr>
        <w:t>a</w:t>
      </w:r>
      <w:r>
        <w:rPr>
          <w:spacing w:val="-13"/>
          <w:u w:val="none"/>
        </w:rPr>
        <w:t xml:space="preserve"> </w:t>
      </w:r>
      <w:r>
        <w:rPr>
          <w:u w:val="none"/>
        </w:rPr>
        <w:t>duly</w:t>
      </w:r>
      <w:r>
        <w:rPr>
          <w:spacing w:val="-14"/>
          <w:u w:val="none"/>
        </w:rPr>
        <w:t xml:space="preserve"> </w:t>
      </w:r>
      <w:r>
        <w:rPr>
          <w:u w:val="none"/>
        </w:rPr>
        <w:t>constituted</w:t>
      </w:r>
      <w:r>
        <w:rPr>
          <w:spacing w:val="-14"/>
          <w:u w:val="none"/>
        </w:rPr>
        <w:t xml:space="preserve"> </w:t>
      </w:r>
      <w:r>
        <w:rPr>
          <w:u w:val="none"/>
        </w:rPr>
        <w:t>Inside</w:t>
      </w:r>
      <w:r>
        <w:rPr>
          <w:spacing w:val="-14"/>
          <w:u w:val="none"/>
        </w:rPr>
        <w:t xml:space="preserve"> </w:t>
      </w:r>
      <w:r>
        <w:rPr>
          <w:u w:val="none"/>
        </w:rPr>
        <w:t>Construction</w:t>
      </w:r>
      <w:r>
        <w:rPr>
          <w:spacing w:val="-14"/>
          <w:u w:val="none"/>
        </w:rPr>
        <w:t xml:space="preserve"> </w:t>
      </w:r>
      <w:r>
        <w:rPr>
          <w:u w:val="none"/>
        </w:rPr>
        <w:t>Local</w:t>
      </w:r>
      <w:r>
        <w:rPr>
          <w:spacing w:val="-14"/>
          <w:u w:val="none"/>
        </w:rPr>
        <w:t xml:space="preserve"> </w:t>
      </w:r>
      <w:r>
        <w:rPr>
          <w:u w:val="none"/>
        </w:rPr>
        <w:t>Union</w:t>
      </w:r>
      <w:r>
        <w:rPr>
          <w:spacing w:val="-14"/>
          <w:u w:val="none"/>
        </w:rPr>
        <w:t xml:space="preserve"> </w:t>
      </w:r>
      <w:r>
        <w:rPr>
          <w:u w:val="none"/>
        </w:rPr>
        <w:t>of</w:t>
      </w:r>
      <w:r>
        <w:rPr>
          <w:spacing w:val="-15"/>
          <w:u w:val="none"/>
        </w:rPr>
        <w:t xml:space="preserve"> </w:t>
      </w:r>
      <w:r>
        <w:rPr>
          <w:u w:val="none"/>
        </w:rPr>
        <w:t>the</w:t>
      </w:r>
    </w:p>
    <w:p w:rsidR="0003259C" w:rsidRDefault="00877618">
      <w:pPr>
        <w:pStyle w:val="BodyText"/>
        <w:spacing w:line="243" w:lineRule="auto"/>
        <w:ind w:right="106"/>
        <w:jc w:val="both"/>
        <w:rPr>
          <w:u w:val="none"/>
        </w:rPr>
      </w:pPr>
      <w:r>
        <w:rPr>
          <w:u w:val="none"/>
        </w:rPr>
        <w:t>I.B.E.</w:t>
      </w:r>
      <w:r>
        <w:rPr>
          <w:spacing w:val="-3"/>
          <w:u w:val="none"/>
        </w:rPr>
        <w:t>W</w:t>
      </w:r>
      <w:r>
        <w:rPr>
          <w:u w:val="none"/>
        </w:rPr>
        <w:t>.</w:t>
      </w:r>
      <w:r>
        <w:rPr>
          <w:spacing w:val="50"/>
          <w:u w:val="none"/>
        </w:rPr>
        <w:t xml:space="preserve"> </w:t>
      </w:r>
      <w:r>
        <w:rPr>
          <w:u w:val="none"/>
        </w:rPr>
        <w:t>Reasonable</w:t>
      </w:r>
      <w:r>
        <w:rPr>
          <w:spacing w:val="-5"/>
          <w:u w:val="none"/>
        </w:rPr>
        <w:t xml:space="preserve"> </w:t>
      </w:r>
      <w:r>
        <w:rPr>
          <w:u w:val="none"/>
        </w:rPr>
        <w:t>intervals</w:t>
      </w:r>
      <w:r>
        <w:rPr>
          <w:spacing w:val="-5"/>
          <w:u w:val="none"/>
        </w:rPr>
        <w:t xml:space="preserve"> </w:t>
      </w:r>
      <w:r>
        <w:rPr>
          <w:u w:val="none"/>
        </w:rPr>
        <w:t>of</w:t>
      </w:r>
      <w:r>
        <w:rPr>
          <w:spacing w:val="-5"/>
          <w:u w:val="none"/>
        </w:rPr>
        <w:t xml:space="preserve"> </w:t>
      </w:r>
      <w:r>
        <w:rPr>
          <w:u w:val="none"/>
        </w:rPr>
        <w:t>ti</w:t>
      </w:r>
      <w:r>
        <w:rPr>
          <w:spacing w:val="-2"/>
          <w:u w:val="none"/>
        </w:rPr>
        <w:t>m</w:t>
      </w:r>
      <w:r>
        <w:rPr>
          <w:u w:val="none"/>
        </w:rPr>
        <w:t>e</w:t>
      </w:r>
      <w:r>
        <w:rPr>
          <w:spacing w:val="-5"/>
          <w:u w:val="none"/>
        </w:rPr>
        <w:t xml:space="preserve"> </w:t>
      </w:r>
      <w:r>
        <w:rPr>
          <w:u w:val="none"/>
        </w:rPr>
        <w:t>for</w:t>
      </w:r>
      <w:r>
        <w:rPr>
          <w:spacing w:val="-5"/>
          <w:u w:val="none"/>
        </w:rPr>
        <w:t xml:space="preserve"> </w:t>
      </w:r>
      <w:r>
        <w:rPr>
          <w:u w:val="none"/>
        </w:rPr>
        <w:t>exa</w:t>
      </w:r>
      <w:r>
        <w:rPr>
          <w:spacing w:val="-2"/>
          <w:u w:val="none"/>
        </w:rPr>
        <w:t>m</w:t>
      </w:r>
      <w:r>
        <w:rPr>
          <w:u w:val="none"/>
        </w:rPr>
        <w:t>inations</w:t>
      </w:r>
      <w:r>
        <w:rPr>
          <w:spacing w:val="-6"/>
          <w:u w:val="none"/>
        </w:rPr>
        <w:t xml:space="preserve"> </w:t>
      </w:r>
      <w:r>
        <w:rPr>
          <w:u w:val="none"/>
        </w:rPr>
        <w:t>are</w:t>
      </w:r>
      <w:r>
        <w:rPr>
          <w:spacing w:val="-5"/>
          <w:u w:val="none"/>
        </w:rPr>
        <w:t xml:space="preserve"> </w:t>
      </w:r>
      <w:r>
        <w:rPr>
          <w:u w:val="none"/>
        </w:rPr>
        <w:t>specified</w:t>
      </w:r>
      <w:r>
        <w:rPr>
          <w:spacing w:val="-5"/>
          <w:u w:val="none"/>
        </w:rPr>
        <w:t xml:space="preserve"> </w:t>
      </w:r>
      <w:r>
        <w:rPr>
          <w:u w:val="none"/>
        </w:rPr>
        <w:t>as</w:t>
      </w:r>
      <w:r>
        <w:rPr>
          <w:spacing w:val="-5"/>
          <w:u w:val="none"/>
        </w:rPr>
        <w:t xml:space="preserve"> </w:t>
      </w:r>
      <w:r>
        <w:rPr>
          <w:u w:val="none"/>
        </w:rPr>
        <w:t>ninety</w:t>
      </w:r>
      <w:r>
        <w:rPr>
          <w:spacing w:val="-5"/>
          <w:u w:val="none"/>
        </w:rPr>
        <w:t xml:space="preserve"> </w:t>
      </w:r>
      <w:r>
        <w:rPr>
          <w:u w:val="none"/>
        </w:rPr>
        <w:t>(90)</w:t>
      </w:r>
      <w:r>
        <w:rPr>
          <w:spacing w:val="-5"/>
          <w:u w:val="none"/>
        </w:rPr>
        <w:t xml:space="preserve"> </w:t>
      </w:r>
      <w:r>
        <w:rPr>
          <w:u w:val="none"/>
        </w:rPr>
        <w:t>days.</w:t>
      </w:r>
      <w:r>
        <w:rPr>
          <w:spacing w:val="50"/>
          <w:u w:val="none"/>
        </w:rPr>
        <w:t xml:space="preserve"> </w:t>
      </w:r>
      <w:r>
        <w:rPr>
          <w:u w:val="none"/>
        </w:rPr>
        <w:t>An</w:t>
      </w:r>
      <w:r>
        <w:rPr>
          <w:spacing w:val="-5"/>
          <w:u w:val="none"/>
        </w:rPr>
        <w:t xml:space="preserve"> </w:t>
      </w:r>
      <w:r>
        <w:rPr>
          <w:u w:val="none"/>
        </w:rPr>
        <w:t>applicant shall be eligible for exa</w:t>
      </w:r>
      <w:r>
        <w:rPr>
          <w:spacing w:val="-2"/>
          <w:u w:val="none"/>
        </w:rPr>
        <w:t>m</w:t>
      </w:r>
      <w:r>
        <w:rPr>
          <w:u w:val="none"/>
        </w:rPr>
        <w:t>ination if he has four years'</w:t>
      </w:r>
      <w:r>
        <w:rPr>
          <w:spacing w:val="-2"/>
          <w:u w:val="none"/>
        </w:rPr>
        <w:t xml:space="preserve"> </w:t>
      </w:r>
      <w:r>
        <w:rPr>
          <w:u w:val="none"/>
        </w:rPr>
        <w:t>experience in the trade.</w:t>
      </w:r>
    </w:p>
    <w:p w:rsidR="0003259C" w:rsidRDefault="0003259C">
      <w:pPr>
        <w:spacing w:before="5" w:line="280" w:lineRule="exact"/>
        <w:rPr>
          <w:sz w:val="28"/>
          <w:szCs w:val="28"/>
        </w:rPr>
      </w:pPr>
    </w:p>
    <w:p w:rsidR="0003259C" w:rsidRDefault="00877618">
      <w:pPr>
        <w:pStyle w:val="BodyText"/>
        <w:spacing w:line="243" w:lineRule="auto"/>
        <w:ind w:right="105"/>
        <w:jc w:val="both"/>
        <w:rPr>
          <w:u w:val="none"/>
        </w:rPr>
      </w:pPr>
      <w:r>
        <w:rPr>
          <w:rFonts w:cs="Times New Roman"/>
          <w:b/>
          <w:bCs/>
          <w:u w:val="thick" w:color="000000"/>
        </w:rPr>
        <w:t>Section</w:t>
      </w:r>
      <w:r>
        <w:rPr>
          <w:rFonts w:cs="Times New Roman"/>
          <w:b/>
          <w:bCs/>
          <w:spacing w:val="-14"/>
          <w:u w:val="thick" w:color="000000"/>
        </w:rPr>
        <w:t xml:space="preserve"> </w:t>
      </w:r>
      <w:r>
        <w:rPr>
          <w:rFonts w:cs="Times New Roman"/>
          <w:b/>
          <w:bCs/>
          <w:u w:val="thick" w:color="000000"/>
        </w:rPr>
        <w:t>4.11.</w:t>
      </w:r>
      <w:r>
        <w:rPr>
          <w:rFonts w:cs="Times New Roman"/>
          <w:b/>
          <w:bCs/>
          <w:spacing w:val="34"/>
          <w:u w:val="thick" w:color="000000"/>
        </w:rPr>
        <w:t xml:space="preserve"> </w:t>
      </w:r>
      <w:r>
        <w:rPr>
          <w:u w:val="none"/>
        </w:rPr>
        <w:t>The</w:t>
      </w:r>
      <w:r>
        <w:rPr>
          <w:spacing w:val="-14"/>
          <w:u w:val="none"/>
        </w:rPr>
        <w:t xml:space="preserve"> </w:t>
      </w:r>
      <w:r>
        <w:rPr>
          <w:u w:val="none"/>
        </w:rPr>
        <w:t>Union</w:t>
      </w:r>
      <w:r>
        <w:rPr>
          <w:spacing w:val="-14"/>
          <w:u w:val="none"/>
        </w:rPr>
        <w:t xml:space="preserve"> </w:t>
      </w:r>
      <w:r>
        <w:rPr>
          <w:u w:val="none"/>
        </w:rPr>
        <w:t>shall</w:t>
      </w:r>
      <w:r>
        <w:rPr>
          <w:spacing w:val="-14"/>
          <w:u w:val="none"/>
        </w:rPr>
        <w:t xml:space="preserve"> </w:t>
      </w:r>
      <w:r>
        <w:rPr>
          <w:spacing w:val="-2"/>
          <w:u w:val="none"/>
        </w:rPr>
        <w:t>m</w:t>
      </w:r>
      <w:r>
        <w:rPr>
          <w:u w:val="none"/>
        </w:rPr>
        <w:t>aintain</w:t>
      </w:r>
      <w:r>
        <w:rPr>
          <w:spacing w:val="-14"/>
          <w:u w:val="none"/>
        </w:rPr>
        <w:t xml:space="preserve"> </w:t>
      </w:r>
      <w:r>
        <w:rPr>
          <w:u w:val="none"/>
        </w:rPr>
        <w:t>an</w:t>
      </w:r>
      <w:r>
        <w:rPr>
          <w:spacing w:val="-14"/>
          <w:u w:val="none"/>
        </w:rPr>
        <w:t xml:space="preserve"> </w:t>
      </w:r>
      <w:r>
        <w:rPr>
          <w:u w:val="none"/>
        </w:rPr>
        <w:t>"Out</w:t>
      </w:r>
      <w:r>
        <w:rPr>
          <w:spacing w:val="-14"/>
          <w:u w:val="none"/>
        </w:rPr>
        <w:t xml:space="preserve"> </w:t>
      </w:r>
      <w:r>
        <w:rPr>
          <w:u w:val="none"/>
        </w:rPr>
        <w:t>of</w:t>
      </w:r>
      <w:r>
        <w:rPr>
          <w:spacing w:val="-14"/>
          <w:u w:val="none"/>
        </w:rPr>
        <w:t xml:space="preserve"> </w:t>
      </w:r>
      <w:r>
        <w:rPr>
          <w:spacing w:val="-3"/>
          <w:u w:val="none"/>
        </w:rPr>
        <w:t>W</w:t>
      </w:r>
      <w:r>
        <w:rPr>
          <w:spacing w:val="-1"/>
          <w:u w:val="none"/>
        </w:rPr>
        <w:t>o</w:t>
      </w:r>
      <w:r>
        <w:rPr>
          <w:u w:val="none"/>
        </w:rPr>
        <w:t>rk</w:t>
      </w:r>
      <w:r>
        <w:rPr>
          <w:spacing w:val="-14"/>
          <w:u w:val="none"/>
        </w:rPr>
        <w:t xml:space="preserve"> </w:t>
      </w:r>
      <w:r>
        <w:rPr>
          <w:u w:val="none"/>
        </w:rPr>
        <w:t>List"</w:t>
      </w:r>
      <w:r>
        <w:rPr>
          <w:spacing w:val="-15"/>
          <w:u w:val="none"/>
        </w:rPr>
        <w:t xml:space="preserve"> </w:t>
      </w:r>
      <w:r>
        <w:rPr>
          <w:u w:val="none"/>
        </w:rPr>
        <w:t>which</w:t>
      </w:r>
      <w:r>
        <w:rPr>
          <w:spacing w:val="-15"/>
          <w:u w:val="none"/>
        </w:rPr>
        <w:t xml:space="preserve"> </w:t>
      </w:r>
      <w:r>
        <w:rPr>
          <w:u w:val="none"/>
        </w:rPr>
        <w:t>shall</w:t>
      </w:r>
      <w:r>
        <w:rPr>
          <w:spacing w:val="-15"/>
          <w:u w:val="none"/>
        </w:rPr>
        <w:t xml:space="preserve"> </w:t>
      </w:r>
      <w:r>
        <w:rPr>
          <w:u w:val="none"/>
        </w:rPr>
        <w:t>list</w:t>
      </w:r>
      <w:r>
        <w:rPr>
          <w:spacing w:val="-15"/>
          <w:u w:val="none"/>
        </w:rPr>
        <w:t xml:space="preserve"> </w:t>
      </w:r>
      <w:r>
        <w:rPr>
          <w:u w:val="none"/>
        </w:rPr>
        <w:t>the</w:t>
      </w:r>
      <w:r>
        <w:rPr>
          <w:spacing w:val="-15"/>
          <w:u w:val="none"/>
        </w:rPr>
        <w:t xml:space="preserve"> </w:t>
      </w:r>
      <w:r>
        <w:rPr>
          <w:u w:val="none"/>
        </w:rPr>
        <w:t>applicants</w:t>
      </w:r>
      <w:r>
        <w:rPr>
          <w:spacing w:val="-15"/>
          <w:u w:val="none"/>
        </w:rPr>
        <w:t xml:space="preserve"> </w:t>
      </w:r>
      <w:r>
        <w:rPr>
          <w:u w:val="none"/>
        </w:rPr>
        <w:t>within</w:t>
      </w:r>
      <w:r>
        <w:rPr>
          <w:spacing w:val="-15"/>
          <w:u w:val="none"/>
        </w:rPr>
        <w:t xml:space="preserve"> </w:t>
      </w:r>
      <w:r>
        <w:rPr>
          <w:u w:val="none"/>
        </w:rPr>
        <w:t>each Group in chronological order of the dates they register their availability for e</w:t>
      </w:r>
      <w:r>
        <w:rPr>
          <w:spacing w:val="-2"/>
          <w:u w:val="none"/>
        </w:rPr>
        <w:t>m</w:t>
      </w:r>
      <w:r>
        <w:rPr>
          <w:u w:val="none"/>
        </w:rPr>
        <w:t>ploy</w:t>
      </w:r>
      <w:r>
        <w:rPr>
          <w:spacing w:val="-2"/>
          <w:u w:val="none"/>
        </w:rPr>
        <w:t>m</w:t>
      </w:r>
      <w:r>
        <w:rPr>
          <w:u w:val="none"/>
        </w:rPr>
        <w:t>ent.</w:t>
      </w:r>
    </w:p>
    <w:p w:rsidR="0003259C" w:rsidRDefault="0003259C">
      <w:pPr>
        <w:spacing w:before="5" w:line="280" w:lineRule="exact"/>
        <w:rPr>
          <w:sz w:val="28"/>
          <w:szCs w:val="28"/>
        </w:rPr>
      </w:pPr>
    </w:p>
    <w:p w:rsidR="0003259C" w:rsidRDefault="00877618">
      <w:pPr>
        <w:pStyle w:val="BodyText"/>
        <w:spacing w:line="243" w:lineRule="auto"/>
        <w:ind w:right="107"/>
        <w:jc w:val="both"/>
        <w:rPr>
          <w:u w:val="none"/>
        </w:rPr>
      </w:pPr>
      <w:r>
        <w:rPr>
          <w:rFonts w:cs="Times New Roman"/>
          <w:b/>
          <w:bCs/>
          <w:u w:val="thick" w:color="000000"/>
        </w:rPr>
        <w:t>Section</w:t>
      </w:r>
      <w:r>
        <w:rPr>
          <w:rFonts w:cs="Times New Roman"/>
          <w:b/>
          <w:bCs/>
          <w:spacing w:val="10"/>
          <w:u w:val="thick" w:color="000000"/>
        </w:rPr>
        <w:t xml:space="preserve"> </w:t>
      </w:r>
      <w:r>
        <w:rPr>
          <w:rFonts w:cs="Times New Roman"/>
          <w:b/>
          <w:bCs/>
          <w:u w:val="thick" w:color="000000"/>
        </w:rPr>
        <w:t>4.12.</w:t>
      </w:r>
      <w:r>
        <w:rPr>
          <w:rFonts w:cs="Times New Roman"/>
          <w:b/>
          <w:bCs/>
          <w:spacing w:val="22"/>
          <w:u w:val="thick" w:color="000000"/>
        </w:rPr>
        <w:t xml:space="preserve"> </w:t>
      </w:r>
      <w:r>
        <w:rPr>
          <w:u w:val="none"/>
        </w:rPr>
        <w:t>An</w:t>
      </w:r>
      <w:r>
        <w:rPr>
          <w:spacing w:val="10"/>
          <w:u w:val="none"/>
        </w:rPr>
        <w:t xml:space="preserve"> </w:t>
      </w:r>
      <w:r>
        <w:rPr>
          <w:u w:val="none"/>
        </w:rPr>
        <w:t>applicant</w:t>
      </w:r>
      <w:r>
        <w:rPr>
          <w:spacing w:val="10"/>
          <w:u w:val="none"/>
        </w:rPr>
        <w:t xml:space="preserve"> </w:t>
      </w:r>
      <w:r>
        <w:rPr>
          <w:u w:val="none"/>
        </w:rPr>
        <w:t>who</w:t>
      </w:r>
      <w:r>
        <w:rPr>
          <w:spacing w:val="10"/>
          <w:u w:val="none"/>
        </w:rPr>
        <w:t xml:space="preserve"> </w:t>
      </w:r>
      <w:r>
        <w:rPr>
          <w:u w:val="none"/>
        </w:rPr>
        <w:t>has</w:t>
      </w:r>
      <w:r>
        <w:rPr>
          <w:spacing w:val="10"/>
          <w:u w:val="none"/>
        </w:rPr>
        <w:t xml:space="preserve"> </w:t>
      </w:r>
      <w:r>
        <w:rPr>
          <w:u w:val="none"/>
        </w:rPr>
        <w:t>registered</w:t>
      </w:r>
      <w:r>
        <w:rPr>
          <w:spacing w:val="10"/>
          <w:u w:val="none"/>
        </w:rPr>
        <w:t xml:space="preserve"> </w:t>
      </w:r>
      <w:r>
        <w:rPr>
          <w:u w:val="none"/>
        </w:rPr>
        <w:t>on</w:t>
      </w:r>
      <w:r>
        <w:rPr>
          <w:spacing w:val="10"/>
          <w:u w:val="none"/>
        </w:rPr>
        <w:t xml:space="preserve"> </w:t>
      </w:r>
      <w:r>
        <w:rPr>
          <w:u w:val="none"/>
        </w:rPr>
        <w:t>the</w:t>
      </w:r>
      <w:r>
        <w:rPr>
          <w:spacing w:val="10"/>
          <w:u w:val="none"/>
        </w:rPr>
        <w:t xml:space="preserve"> </w:t>
      </w:r>
      <w:r>
        <w:rPr>
          <w:u w:val="none"/>
        </w:rPr>
        <w:t>"Out</w:t>
      </w:r>
      <w:r>
        <w:rPr>
          <w:spacing w:val="10"/>
          <w:u w:val="none"/>
        </w:rPr>
        <w:t xml:space="preserve"> </w:t>
      </w:r>
      <w:r>
        <w:rPr>
          <w:u w:val="none"/>
        </w:rPr>
        <w:t>of</w:t>
      </w:r>
      <w:r>
        <w:rPr>
          <w:spacing w:val="9"/>
          <w:u w:val="none"/>
        </w:rPr>
        <w:t xml:space="preserve"> </w:t>
      </w:r>
      <w:r>
        <w:rPr>
          <w:spacing w:val="-3"/>
          <w:u w:val="none"/>
        </w:rPr>
        <w:t>W</w:t>
      </w:r>
      <w:r>
        <w:rPr>
          <w:spacing w:val="-1"/>
          <w:u w:val="none"/>
        </w:rPr>
        <w:t>o</w:t>
      </w:r>
      <w:r>
        <w:rPr>
          <w:u w:val="none"/>
        </w:rPr>
        <w:t>rk</w:t>
      </w:r>
      <w:r>
        <w:rPr>
          <w:spacing w:val="9"/>
          <w:u w:val="none"/>
        </w:rPr>
        <w:t xml:space="preserve"> </w:t>
      </w:r>
      <w:r>
        <w:rPr>
          <w:u w:val="none"/>
        </w:rPr>
        <w:t>List"</w:t>
      </w:r>
      <w:r>
        <w:rPr>
          <w:spacing w:val="9"/>
          <w:u w:val="none"/>
        </w:rPr>
        <w:t xml:space="preserve"> </w:t>
      </w:r>
      <w:r>
        <w:rPr>
          <w:spacing w:val="-2"/>
          <w:u w:val="none"/>
        </w:rPr>
        <w:t>m</w:t>
      </w:r>
      <w:r>
        <w:rPr>
          <w:spacing w:val="-1"/>
          <w:u w:val="none"/>
        </w:rPr>
        <w:t>u</w:t>
      </w:r>
      <w:r>
        <w:rPr>
          <w:u w:val="none"/>
        </w:rPr>
        <w:t>st</w:t>
      </w:r>
      <w:r>
        <w:rPr>
          <w:spacing w:val="9"/>
          <w:u w:val="none"/>
        </w:rPr>
        <w:t xml:space="preserve"> </w:t>
      </w:r>
      <w:r>
        <w:rPr>
          <w:u w:val="none"/>
        </w:rPr>
        <w:t>renew</w:t>
      </w:r>
      <w:r>
        <w:rPr>
          <w:spacing w:val="9"/>
          <w:u w:val="none"/>
        </w:rPr>
        <w:t xml:space="preserve"> </w:t>
      </w:r>
      <w:r>
        <w:rPr>
          <w:u w:val="none"/>
        </w:rPr>
        <w:t>his</w:t>
      </w:r>
      <w:r>
        <w:rPr>
          <w:spacing w:val="9"/>
          <w:u w:val="none"/>
        </w:rPr>
        <w:t xml:space="preserve"> </w:t>
      </w:r>
      <w:r>
        <w:rPr>
          <w:u w:val="none"/>
        </w:rPr>
        <w:t>application every 30 days or his na</w:t>
      </w:r>
      <w:r>
        <w:rPr>
          <w:spacing w:val="-2"/>
          <w:u w:val="none"/>
        </w:rPr>
        <w:t>m</w:t>
      </w:r>
      <w:r>
        <w:rPr>
          <w:u w:val="none"/>
        </w:rPr>
        <w:t>e will be re</w:t>
      </w:r>
      <w:r>
        <w:rPr>
          <w:spacing w:val="-2"/>
          <w:u w:val="none"/>
        </w:rPr>
        <w:t>m</w:t>
      </w:r>
      <w:r>
        <w:rPr>
          <w:u w:val="none"/>
        </w:rPr>
        <w:t xml:space="preserve">oved </w:t>
      </w:r>
      <w:r>
        <w:rPr>
          <w:spacing w:val="-1"/>
          <w:u w:val="none"/>
        </w:rPr>
        <w:t>f</w:t>
      </w:r>
      <w:r>
        <w:rPr>
          <w:u w:val="none"/>
        </w:rPr>
        <w:t>rom</w:t>
      </w:r>
      <w:r>
        <w:rPr>
          <w:spacing w:val="-2"/>
          <w:u w:val="none"/>
        </w:rPr>
        <w:t xml:space="preserve"> </w:t>
      </w:r>
      <w:r>
        <w:rPr>
          <w:u w:val="none"/>
        </w:rPr>
        <w:t>the List.</w:t>
      </w:r>
    </w:p>
    <w:p w:rsidR="0003259C" w:rsidRDefault="0003259C">
      <w:pPr>
        <w:spacing w:line="243" w:lineRule="auto"/>
        <w:jc w:val="both"/>
        <w:sectPr w:rsidR="0003259C">
          <w:pgSz w:w="12240" w:h="15840"/>
          <w:pgMar w:top="1480" w:right="800" w:bottom="960" w:left="1320" w:header="0" w:footer="766" w:gutter="0"/>
          <w:cols w:space="720"/>
        </w:sectPr>
      </w:pPr>
    </w:p>
    <w:p w:rsidR="0003259C" w:rsidRDefault="0003259C">
      <w:pPr>
        <w:spacing w:before="4" w:line="180" w:lineRule="exact"/>
        <w:rPr>
          <w:sz w:val="18"/>
          <w:szCs w:val="18"/>
        </w:rPr>
      </w:pPr>
    </w:p>
    <w:p w:rsidR="0003259C" w:rsidRDefault="00877618">
      <w:pPr>
        <w:pStyle w:val="BodyText"/>
        <w:spacing w:before="69" w:line="243" w:lineRule="auto"/>
        <w:ind w:right="328"/>
        <w:rPr>
          <w:u w:val="none"/>
        </w:rPr>
      </w:pPr>
      <w:r>
        <w:rPr>
          <w:rFonts w:cs="Times New Roman"/>
          <w:b/>
          <w:bCs/>
          <w:u w:val="thick" w:color="000000"/>
        </w:rPr>
        <w:t>Section 4.13</w:t>
      </w:r>
      <w:r>
        <w:rPr>
          <w:rFonts w:cs="Times New Roman"/>
          <w:b/>
          <w:bCs/>
          <w:u w:val="none"/>
        </w:rPr>
        <w:t xml:space="preserve">.  </w:t>
      </w:r>
      <w:r>
        <w:rPr>
          <w:u w:val="none"/>
        </w:rPr>
        <w:t>An applicant who is hired and who receives, through no fault of his own, work of forty hours  or less shall, upon re-registration, be r</w:t>
      </w:r>
      <w:r>
        <w:rPr>
          <w:spacing w:val="1"/>
          <w:u w:val="none"/>
        </w:rPr>
        <w:t>e</w:t>
      </w:r>
      <w:r>
        <w:rPr>
          <w:u w:val="none"/>
        </w:rPr>
        <w:t>stored to his appropriate place within his Group.</w:t>
      </w:r>
    </w:p>
    <w:p w:rsidR="0003259C" w:rsidRDefault="0003259C">
      <w:pPr>
        <w:spacing w:before="5" w:line="280" w:lineRule="exact"/>
        <w:rPr>
          <w:sz w:val="28"/>
          <w:szCs w:val="28"/>
        </w:rPr>
      </w:pPr>
    </w:p>
    <w:p w:rsidR="0003259C" w:rsidRDefault="00877618">
      <w:pPr>
        <w:pStyle w:val="BodyText"/>
        <w:spacing w:line="243" w:lineRule="auto"/>
        <w:ind w:right="105"/>
        <w:jc w:val="both"/>
        <w:rPr>
          <w:u w:val="none"/>
        </w:rPr>
      </w:pPr>
      <w:r>
        <w:rPr>
          <w:rFonts w:cs="Times New Roman"/>
          <w:b/>
          <w:bCs/>
          <w:u w:val="thick" w:color="000000"/>
        </w:rPr>
        <w:t>Section</w:t>
      </w:r>
      <w:r>
        <w:rPr>
          <w:rFonts w:cs="Times New Roman"/>
          <w:b/>
          <w:bCs/>
          <w:spacing w:val="15"/>
          <w:u w:val="thick" w:color="000000"/>
        </w:rPr>
        <w:t xml:space="preserve"> </w:t>
      </w:r>
      <w:r>
        <w:rPr>
          <w:rFonts w:cs="Times New Roman"/>
          <w:b/>
          <w:bCs/>
          <w:u w:val="thick" w:color="000000"/>
        </w:rPr>
        <w:t>4.14(a).</w:t>
      </w:r>
      <w:r>
        <w:rPr>
          <w:rFonts w:cs="Times New Roman"/>
          <w:b/>
          <w:bCs/>
          <w:spacing w:val="31"/>
          <w:u w:val="thick" w:color="000000"/>
        </w:rPr>
        <w:t xml:space="preserve"> </w:t>
      </w:r>
      <w:r>
        <w:rPr>
          <w:u w:val="none"/>
        </w:rPr>
        <w:t>E</w:t>
      </w:r>
      <w:r>
        <w:rPr>
          <w:spacing w:val="-2"/>
          <w:u w:val="none"/>
        </w:rPr>
        <w:t>m</w:t>
      </w:r>
      <w:r>
        <w:rPr>
          <w:u w:val="none"/>
        </w:rPr>
        <w:t>ployers</w:t>
      </w:r>
      <w:r>
        <w:rPr>
          <w:spacing w:val="15"/>
          <w:u w:val="none"/>
        </w:rPr>
        <w:t xml:space="preserve"> </w:t>
      </w:r>
      <w:r>
        <w:rPr>
          <w:u w:val="none"/>
        </w:rPr>
        <w:t>shall</w:t>
      </w:r>
      <w:r>
        <w:rPr>
          <w:spacing w:val="15"/>
          <w:u w:val="none"/>
        </w:rPr>
        <w:t xml:space="preserve"> </w:t>
      </w:r>
      <w:r>
        <w:rPr>
          <w:u w:val="none"/>
        </w:rPr>
        <w:t>advise</w:t>
      </w:r>
      <w:r>
        <w:rPr>
          <w:spacing w:val="15"/>
          <w:u w:val="none"/>
        </w:rPr>
        <w:t xml:space="preserve"> </w:t>
      </w:r>
      <w:r>
        <w:rPr>
          <w:u w:val="none"/>
        </w:rPr>
        <w:t>the</w:t>
      </w:r>
      <w:r>
        <w:rPr>
          <w:spacing w:val="15"/>
          <w:u w:val="none"/>
        </w:rPr>
        <w:t xml:space="preserve"> </w:t>
      </w:r>
      <w:r>
        <w:rPr>
          <w:u w:val="none"/>
        </w:rPr>
        <w:t>Business</w:t>
      </w:r>
      <w:r>
        <w:rPr>
          <w:spacing w:val="15"/>
          <w:u w:val="none"/>
        </w:rPr>
        <w:t xml:space="preserve"> </w:t>
      </w:r>
      <w:r>
        <w:rPr>
          <w:u w:val="none"/>
        </w:rPr>
        <w:t>Manager</w:t>
      </w:r>
      <w:r>
        <w:rPr>
          <w:spacing w:val="15"/>
          <w:u w:val="none"/>
        </w:rPr>
        <w:t xml:space="preserve"> </w:t>
      </w:r>
      <w:r>
        <w:rPr>
          <w:u w:val="none"/>
        </w:rPr>
        <w:t>of</w:t>
      </w:r>
      <w:r>
        <w:rPr>
          <w:spacing w:val="15"/>
          <w:u w:val="none"/>
        </w:rPr>
        <w:t xml:space="preserve"> </w:t>
      </w:r>
      <w:r>
        <w:rPr>
          <w:u w:val="none"/>
        </w:rPr>
        <w:t>the</w:t>
      </w:r>
      <w:r>
        <w:rPr>
          <w:spacing w:val="15"/>
          <w:u w:val="none"/>
        </w:rPr>
        <w:t xml:space="preserve"> </w:t>
      </w:r>
      <w:r>
        <w:rPr>
          <w:u w:val="none"/>
        </w:rPr>
        <w:t>Local</w:t>
      </w:r>
      <w:r>
        <w:rPr>
          <w:spacing w:val="15"/>
          <w:u w:val="none"/>
        </w:rPr>
        <w:t xml:space="preserve"> </w:t>
      </w:r>
      <w:r>
        <w:rPr>
          <w:u w:val="none"/>
        </w:rPr>
        <w:t>Union</w:t>
      </w:r>
      <w:r>
        <w:rPr>
          <w:spacing w:val="15"/>
          <w:u w:val="none"/>
        </w:rPr>
        <w:t xml:space="preserve"> </w:t>
      </w:r>
      <w:r>
        <w:rPr>
          <w:u w:val="none"/>
        </w:rPr>
        <w:t>of</w:t>
      </w:r>
      <w:r>
        <w:rPr>
          <w:spacing w:val="15"/>
          <w:u w:val="none"/>
        </w:rPr>
        <w:t xml:space="preserve"> </w:t>
      </w:r>
      <w:r>
        <w:rPr>
          <w:u w:val="none"/>
        </w:rPr>
        <w:t>the</w:t>
      </w:r>
      <w:r>
        <w:rPr>
          <w:spacing w:val="15"/>
          <w:u w:val="none"/>
        </w:rPr>
        <w:t xml:space="preserve"> </w:t>
      </w:r>
      <w:r>
        <w:rPr>
          <w:u w:val="none"/>
        </w:rPr>
        <w:t>nu</w:t>
      </w:r>
      <w:r>
        <w:rPr>
          <w:spacing w:val="-2"/>
          <w:u w:val="none"/>
        </w:rPr>
        <w:t>m</w:t>
      </w:r>
      <w:r>
        <w:rPr>
          <w:u w:val="none"/>
        </w:rPr>
        <w:t>ber</w:t>
      </w:r>
      <w:r>
        <w:rPr>
          <w:spacing w:val="15"/>
          <w:u w:val="none"/>
        </w:rPr>
        <w:t xml:space="preserve"> </w:t>
      </w:r>
      <w:r>
        <w:rPr>
          <w:u w:val="none"/>
        </w:rPr>
        <w:t>of applicants</w:t>
      </w:r>
      <w:r>
        <w:rPr>
          <w:spacing w:val="34"/>
          <w:u w:val="none"/>
        </w:rPr>
        <w:t xml:space="preserve"> </w:t>
      </w:r>
      <w:r>
        <w:rPr>
          <w:u w:val="none"/>
        </w:rPr>
        <w:t>needed.</w:t>
      </w:r>
      <w:r>
        <w:rPr>
          <w:spacing w:val="8"/>
          <w:u w:val="none"/>
        </w:rPr>
        <w:t xml:space="preserve"> </w:t>
      </w:r>
      <w:r>
        <w:rPr>
          <w:u w:val="none"/>
        </w:rPr>
        <w:t>The</w:t>
      </w:r>
      <w:r>
        <w:rPr>
          <w:spacing w:val="34"/>
          <w:u w:val="none"/>
        </w:rPr>
        <w:t xml:space="preserve"> </w:t>
      </w:r>
      <w:r>
        <w:rPr>
          <w:u w:val="none"/>
        </w:rPr>
        <w:t>Business</w:t>
      </w:r>
      <w:r>
        <w:rPr>
          <w:spacing w:val="34"/>
          <w:u w:val="none"/>
        </w:rPr>
        <w:t xml:space="preserve"> </w:t>
      </w:r>
      <w:r>
        <w:rPr>
          <w:u w:val="none"/>
        </w:rPr>
        <w:t>Manager</w:t>
      </w:r>
      <w:r>
        <w:rPr>
          <w:spacing w:val="34"/>
          <w:u w:val="none"/>
        </w:rPr>
        <w:t xml:space="preserve"> </w:t>
      </w:r>
      <w:r>
        <w:rPr>
          <w:u w:val="none"/>
        </w:rPr>
        <w:t>shall</w:t>
      </w:r>
      <w:r>
        <w:rPr>
          <w:spacing w:val="34"/>
          <w:u w:val="none"/>
        </w:rPr>
        <w:t xml:space="preserve"> </w:t>
      </w:r>
      <w:r>
        <w:rPr>
          <w:u w:val="none"/>
        </w:rPr>
        <w:t>r</w:t>
      </w:r>
      <w:r>
        <w:rPr>
          <w:spacing w:val="-2"/>
          <w:u w:val="none"/>
        </w:rPr>
        <w:t>e</w:t>
      </w:r>
      <w:r>
        <w:rPr>
          <w:u w:val="none"/>
        </w:rPr>
        <w:t>fer</w:t>
      </w:r>
      <w:r>
        <w:rPr>
          <w:spacing w:val="33"/>
          <w:u w:val="none"/>
        </w:rPr>
        <w:t xml:space="preserve"> </w:t>
      </w:r>
      <w:r>
        <w:rPr>
          <w:u w:val="none"/>
        </w:rPr>
        <w:t>applicants</w:t>
      </w:r>
      <w:r>
        <w:rPr>
          <w:spacing w:val="33"/>
          <w:u w:val="none"/>
        </w:rPr>
        <w:t xml:space="preserve"> </w:t>
      </w:r>
      <w:r>
        <w:rPr>
          <w:u w:val="none"/>
        </w:rPr>
        <w:t>to</w:t>
      </w:r>
      <w:r>
        <w:rPr>
          <w:spacing w:val="33"/>
          <w:u w:val="none"/>
        </w:rPr>
        <w:t xml:space="preserve"> </w:t>
      </w:r>
      <w:r>
        <w:rPr>
          <w:u w:val="none"/>
        </w:rPr>
        <w:t>the</w:t>
      </w:r>
      <w:r>
        <w:rPr>
          <w:spacing w:val="33"/>
          <w:u w:val="none"/>
        </w:rPr>
        <w:t xml:space="preserve"> </w:t>
      </w:r>
      <w:r>
        <w:rPr>
          <w:u w:val="none"/>
        </w:rPr>
        <w:t>E</w:t>
      </w:r>
      <w:r>
        <w:rPr>
          <w:spacing w:val="-2"/>
          <w:u w:val="none"/>
        </w:rPr>
        <w:t>m</w:t>
      </w:r>
      <w:r>
        <w:rPr>
          <w:u w:val="none"/>
        </w:rPr>
        <w:t>ployer</w:t>
      </w:r>
      <w:r>
        <w:rPr>
          <w:spacing w:val="33"/>
          <w:u w:val="none"/>
        </w:rPr>
        <w:t xml:space="preserve"> </w:t>
      </w:r>
      <w:r>
        <w:rPr>
          <w:u w:val="none"/>
        </w:rPr>
        <w:t>by</w:t>
      </w:r>
      <w:r>
        <w:rPr>
          <w:spacing w:val="33"/>
          <w:u w:val="none"/>
        </w:rPr>
        <w:t xml:space="preserve"> </w:t>
      </w:r>
      <w:r>
        <w:rPr>
          <w:u w:val="none"/>
        </w:rPr>
        <w:t>first</w:t>
      </w:r>
      <w:r>
        <w:rPr>
          <w:spacing w:val="33"/>
          <w:u w:val="none"/>
        </w:rPr>
        <w:t xml:space="preserve"> </w:t>
      </w:r>
      <w:r>
        <w:rPr>
          <w:u w:val="none"/>
        </w:rPr>
        <w:t>referring applicants</w:t>
      </w:r>
      <w:r>
        <w:rPr>
          <w:spacing w:val="-13"/>
          <w:u w:val="none"/>
        </w:rPr>
        <w:t xml:space="preserve"> </w:t>
      </w:r>
      <w:r>
        <w:rPr>
          <w:u w:val="none"/>
        </w:rPr>
        <w:t>in</w:t>
      </w:r>
      <w:r>
        <w:rPr>
          <w:spacing w:val="-13"/>
          <w:u w:val="none"/>
        </w:rPr>
        <w:t xml:space="preserve"> </w:t>
      </w:r>
      <w:r>
        <w:rPr>
          <w:u w:val="none"/>
        </w:rPr>
        <w:t>Group</w:t>
      </w:r>
      <w:r>
        <w:rPr>
          <w:spacing w:val="-13"/>
          <w:u w:val="none"/>
        </w:rPr>
        <w:t xml:space="preserve"> </w:t>
      </w:r>
      <w:r>
        <w:rPr>
          <w:u w:val="none"/>
        </w:rPr>
        <w:t>I</w:t>
      </w:r>
      <w:r>
        <w:rPr>
          <w:spacing w:val="-13"/>
          <w:u w:val="none"/>
        </w:rPr>
        <w:t xml:space="preserve"> </w:t>
      </w:r>
      <w:r>
        <w:rPr>
          <w:u w:val="none"/>
        </w:rPr>
        <w:t>in</w:t>
      </w:r>
      <w:r>
        <w:rPr>
          <w:spacing w:val="-13"/>
          <w:u w:val="none"/>
        </w:rPr>
        <w:t xml:space="preserve"> </w:t>
      </w:r>
      <w:r>
        <w:rPr>
          <w:u w:val="none"/>
        </w:rPr>
        <w:t>the</w:t>
      </w:r>
      <w:r>
        <w:rPr>
          <w:spacing w:val="-13"/>
          <w:u w:val="none"/>
        </w:rPr>
        <w:t xml:space="preserve"> </w:t>
      </w:r>
      <w:r>
        <w:rPr>
          <w:u w:val="none"/>
        </w:rPr>
        <w:t>order</w:t>
      </w:r>
      <w:r>
        <w:rPr>
          <w:spacing w:val="-13"/>
          <w:u w:val="none"/>
        </w:rPr>
        <w:t xml:space="preserve"> </w:t>
      </w:r>
      <w:r>
        <w:rPr>
          <w:u w:val="none"/>
        </w:rPr>
        <w:t>of</w:t>
      </w:r>
      <w:r>
        <w:rPr>
          <w:spacing w:val="-13"/>
          <w:u w:val="none"/>
        </w:rPr>
        <w:t xml:space="preserve"> </w:t>
      </w:r>
      <w:r>
        <w:rPr>
          <w:u w:val="none"/>
        </w:rPr>
        <w:t>their</w:t>
      </w:r>
      <w:r>
        <w:rPr>
          <w:spacing w:val="-13"/>
          <w:u w:val="none"/>
        </w:rPr>
        <w:t xml:space="preserve"> </w:t>
      </w:r>
      <w:r>
        <w:rPr>
          <w:u w:val="none"/>
        </w:rPr>
        <w:t>place</w:t>
      </w:r>
      <w:r>
        <w:rPr>
          <w:spacing w:val="-13"/>
          <w:u w:val="none"/>
        </w:rPr>
        <w:t xml:space="preserve"> </w:t>
      </w:r>
      <w:r>
        <w:rPr>
          <w:u w:val="none"/>
        </w:rPr>
        <w:t>on</w:t>
      </w:r>
      <w:r>
        <w:rPr>
          <w:spacing w:val="-13"/>
          <w:u w:val="none"/>
        </w:rPr>
        <w:t xml:space="preserve"> </w:t>
      </w:r>
      <w:r>
        <w:rPr>
          <w:u w:val="none"/>
        </w:rPr>
        <w:t>the</w:t>
      </w:r>
      <w:r>
        <w:rPr>
          <w:spacing w:val="-16"/>
          <w:u w:val="none"/>
        </w:rPr>
        <w:t xml:space="preserve"> </w:t>
      </w:r>
      <w:r>
        <w:rPr>
          <w:u w:val="none"/>
        </w:rPr>
        <w:t>"Out</w:t>
      </w:r>
      <w:r>
        <w:rPr>
          <w:spacing w:val="-15"/>
          <w:u w:val="none"/>
        </w:rPr>
        <w:t xml:space="preserve"> </w:t>
      </w:r>
      <w:r>
        <w:rPr>
          <w:u w:val="none"/>
        </w:rPr>
        <w:t>of</w:t>
      </w:r>
      <w:r>
        <w:rPr>
          <w:spacing w:val="-15"/>
          <w:u w:val="none"/>
        </w:rPr>
        <w:t xml:space="preserve"> </w:t>
      </w:r>
      <w:r>
        <w:rPr>
          <w:spacing w:val="-3"/>
          <w:u w:val="none"/>
        </w:rPr>
        <w:t>W</w:t>
      </w:r>
      <w:r>
        <w:rPr>
          <w:spacing w:val="-1"/>
          <w:u w:val="none"/>
        </w:rPr>
        <w:t>o</w:t>
      </w:r>
      <w:r>
        <w:rPr>
          <w:u w:val="none"/>
        </w:rPr>
        <w:t>rk</w:t>
      </w:r>
      <w:r>
        <w:rPr>
          <w:spacing w:val="-15"/>
          <w:u w:val="none"/>
        </w:rPr>
        <w:t xml:space="preserve"> </w:t>
      </w:r>
      <w:r>
        <w:rPr>
          <w:u w:val="none"/>
        </w:rPr>
        <w:t>List"</w:t>
      </w:r>
      <w:r>
        <w:rPr>
          <w:spacing w:val="-15"/>
          <w:u w:val="none"/>
        </w:rPr>
        <w:t xml:space="preserve"> </w:t>
      </w:r>
      <w:r>
        <w:rPr>
          <w:u w:val="none"/>
        </w:rPr>
        <w:t>and</w:t>
      </w:r>
      <w:r>
        <w:rPr>
          <w:spacing w:val="-15"/>
          <w:u w:val="none"/>
        </w:rPr>
        <w:t xml:space="preserve"> </w:t>
      </w:r>
      <w:r>
        <w:rPr>
          <w:u w:val="none"/>
        </w:rPr>
        <w:t>then</w:t>
      </w:r>
      <w:r>
        <w:rPr>
          <w:spacing w:val="-15"/>
          <w:u w:val="none"/>
        </w:rPr>
        <w:t xml:space="preserve"> </w:t>
      </w:r>
      <w:r>
        <w:rPr>
          <w:u w:val="none"/>
        </w:rPr>
        <w:t>referring</w:t>
      </w:r>
      <w:r>
        <w:rPr>
          <w:spacing w:val="-15"/>
          <w:u w:val="none"/>
        </w:rPr>
        <w:t xml:space="preserve"> </w:t>
      </w:r>
      <w:r>
        <w:rPr>
          <w:u w:val="none"/>
        </w:rPr>
        <w:t>applicants</w:t>
      </w:r>
      <w:r>
        <w:rPr>
          <w:spacing w:val="-15"/>
          <w:u w:val="none"/>
        </w:rPr>
        <w:t xml:space="preserve"> </w:t>
      </w:r>
      <w:r>
        <w:rPr>
          <w:u w:val="none"/>
        </w:rPr>
        <w:t>in the</w:t>
      </w:r>
      <w:r>
        <w:rPr>
          <w:spacing w:val="-3"/>
          <w:u w:val="none"/>
        </w:rPr>
        <w:t xml:space="preserve"> </w:t>
      </w:r>
      <w:r>
        <w:rPr>
          <w:u w:val="none"/>
        </w:rPr>
        <w:t>sa</w:t>
      </w:r>
      <w:r>
        <w:rPr>
          <w:spacing w:val="-2"/>
          <w:u w:val="none"/>
        </w:rPr>
        <w:t>m</w:t>
      </w:r>
      <w:r>
        <w:rPr>
          <w:u w:val="none"/>
        </w:rPr>
        <w:t>e</w:t>
      </w:r>
      <w:r>
        <w:rPr>
          <w:spacing w:val="-3"/>
          <w:u w:val="none"/>
        </w:rPr>
        <w:t xml:space="preserve"> </w:t>
      </w:r>
      <w:r>
        <w:rPr>
          <w:spacing w:val="-2"/>
          <w:u w:val="none"/>
        </w:rPr>
        <w:t>m</w:t>
      </w:r>
      <w:r>
        <w:rPr>
          <w:u w:val="none"/>
        </w:rPr>
        <w:t>anner</w:t>
      </w:r>
      <w:r>
        <w:rPr>
          <w:spacing w:val="-3"/>
          <w:u w:val="none"/>
        </w:rPr>
        <w:t xml:space="preserve"> </w:t>
      </w:r>
      <w:r>
        <w:rPr>
          <w:u w:val="none"/>
        </w:rPr>
        <w:t>successively</w:t>
      </w:r>
      <w:r>
        <w:rPr>
          <w:spacing w:val="-3"/>
          <w:u w:val="none"/>
        </w:rPr>
        <w:t xml:space="preserve"> </w:t>
      </w:r>
      <w:r>
        <w:rPr>
          <w:u w:val="none"/>
        </w:rPr>
        <w:t>from</w:t>
      </w:r>
      <w:r>
        <w:rPr>
          <w:spacing w:val="-5"/>
          <w:u w:val="none"/>
        </w:rPr>
        <w:t xml:space="preserve"> </w:t>
      </w:r>
      <w:r>
        <w:rPr>
          <w:u w:val="none"/>
        </w:rPr>
        <w:t>the</w:t>
      </w:r>
      <w:r>
        <w:rPr>
          <w:spacing w:val="-3"/>
          <w:u w:val="none"/>
        </w:rPr>
        <w:t xml:space="preserve"> </w:t>
      </w:r>
      <w:r>
        <w:rPr>
          <w:u w:val="none"/>
        </w:rPr>
        <w:t>"Out</w:t>
      </w:r>
      <w:r>
        <w:rPr>
          <w:spacing w:val="-3"/>
          <w:u w:val="none"/>
        </w:rPr>
        <w:t xml:space="preserve"> </w:t>
      </w:r>
      <w:r>
        <w:rPr>
          <w:u w:val="none"/>
        </w:rPr>
        <w:t>of</w:t>
      </w:r>
      <w:r>
        <w:rPr>
          <w:spacing w:val="-3"/>
          <w:u w:val="none"/>
        </w:rPr>
        <w:t xml:space="preserve"> W</w:t>
      </w:r>
      <w:r>
        <w:rPr>
          <w:spacing w:val="-1"/>
          <w:u w:val="none"/>
        </w:rPr>
        <w:t>o</w:t>
      </w:r>
      <w:r>
        <w:rPr>
          <w:u w:val="none"/>
        </w:rPr>
        <w:t>rk</w:t>
      </w:r>
      <w:r>
        <w:rPr>
          <w:spacing w:val="-4"/>
          <w:u w:val="none"/>
        </w:rPr>
        <w:t xml:space="preserve"> </w:t>
      </w:r>
      <w:r>
        <w:rPr>
          <w:u w:val="none"/>
        </w:rPr>
        <w:t>List"</w:t>
      </w:r>
      <w:r>
        <w:rPr>
          <w:spacing w:val="-4"/>
          <w:u w:val="none"/>
        </w:rPr>
        <w:t xml:space="preserve"> </w:t>
      </w:r>
      <w:r>
        <w:rPr>
          <w:u w:val="none"/>
        </w:rPr>
        <w:t>in</w:t>
      </w:r>
      <w:r>
        <w:rPr>
          <w:spacing w:val="-4"/>
          <w:u w:val="none"/>
        </w:rPr>
        <w:t xml:space="preserve"> </w:t>
      </w:r>
      <w:r>
        <w:rPr>
          <w:u w:val="none"/>
        </w:rPr>
        <w:t>Group</w:t>
      </w:r>
      <w:r>
        <w:rPr>
          <w:spacing w:val="-4"/>
          <w:u w:val="none"/>
        </w:rPr>
        <w:t xml:space="preserve"> </w:t>
      </w:r>
      <w:r>
        <w:rPr>
          <w:u w:val="none"/>
        </w:rPr>
        <w:t>II,</w:t>
      </w:r>
      <w:r>
        <w:rPr>
          <w:spacing w:val="-4"/>
          <w:u w:val="none"/>
        </w:rPr>
        <w:t xml:space="preserve"> </w:t>
      </w:r>
      <w:r>
        <w:rPr>
          <w:u w:val="none"/>
        </w:rPr>
        <w:t>then</w:t>
      </w:r>
      <w:r>
        <w:rPr>
          <w:spacing w:val="-4"/>
          <w:u w:val="none"/>
        </w:rPr>
        <w:t xml:space="preserve"> </w:t>
      </w:r>
      <w:r>
        <w:rPr>
          <w:u w:val="none"/>
        </w:rPr>
        <w:t>Group</w:t>
      </w:r>
      <w:r>
        <w:rPr>
          <w:spacing w:val="-4"/>
          <w:u w:val="none"/>
        </w:rPr>
        <w:t xml:space="preserve"> </w:t>
      </w:r>
      <w:r>
        <w:rPr>
          <w:u w:val="none"/>
        </w:rPr>
        <w:t>III,</w:t>
      </w:r>
      <w:r>
        <w:rPr>
          <w:spacing w:val="-4"/>
          <w:u w:val="none"/>
        </w:rPr>
        <w:t xml:space="preserve"> </w:t>
      </w:r>
      <w:r>
        <w:rPr>
          <w:u w:val="none"/>
        </w:rPr>
        <w:t>and</w:t>
      </w:r>
      <w:r>
        <w:rPr>
          <w:spacing w:val="-4"/>
          <w:u w:val="none"/>
        </w:rPr>
        <w:t xml:space="preserve"> </w:t>
      </w:r>
      <w:r>
        <w:rPr>
          <w:u w:val="none"/>
        </w:rPr>
        <w:t>then</w:t>
      </w:r>
      <w:r>
        <w:rPr>
          <w:spacing w:val="-4"/>
          <w:u w:val="none"/>
        </w:rPr>
        <w:t xml:space="preserve"> </w:t>
      </w:r>
      <w:r>
        <w:rPr>
          <w:u w:val="none"/>
        </w:rPr>
        <w:t>Group</w:t>
      </w:r>
    </w:p>
    <w:p w:rsidR="0003259C" w:rsidRDefault="00877618">
      <w:pPr>
        <w:pStyle w:val="BodyText"/>
        <w:numPr>
          <w:ilvl w:val="0"/>
          <w:numId w:val="7"/>
        </w:numPr>
        <w:tabs>
          <w:tab w:val="left" w:pos="548"/>
        </w:tabs>
        <w:spacing w:line="243" w:lineRule="auto"/>
        <w:ind w:right="105" w:firstLine="0"/>
        <w:jc w:val="both"/>
        <w:rPr>
          <w:u w:val="none"/>
        </w:rPr>
      </w:pPr>
      <w:r>
        <w:rPr>
          <w:u w:val="none"/>
        </w:rPr>
        <w:t>Any</w:t>
      </w:r>
      <w:r>
        <w:rPr>
          <w:spacing w:val="-3"/>
          <w:u w:val="none"/>
        </w:rPr>
        <w:t xml:space="preserve"> </w:t>
      </w:r>
      <w:r>
        <w:rPr>
          <w:u w:val="none"/>
        </w:rPr>
        <w:t>applicant</w:t>
      </w:r>
      <w:r>
        <w:rPr>
          <w:spacing w:val="-3"/>
          <w:u w:val="none"/>
        </w:rPr>
        <w:t xml:space="preserve"> </w:t>
      </w:r>
      <w:r>
        <w:rPr>
          <w:u w:val="none"/>
        </w:rPr>
        <w:t>who</w:t>
      </w:r>
      <w:r>
        <w:rPr>
          <w:spacing w:val="-3"/>
          <w:u w:val="none"/>
        </w:rPr>
        <w:t xml:space="preserve"> </w:t>
      </w:r>
      <w:r>
        <w:rPr>
          <w:u w:val="none"/>
        </w:rPr>
        <w:t>is</w:t>
      </w:r>
      <w:r>
        <w:rPr>
          <w:spacing w:val="-3"/>
          <w:u w:val="none"/>
        </w:rPr>
        <w:t xml:space="preserve"> </w:t>
      </w:r>
      <w:r>
        <w:rPr>
          <w:u w:val="none"/>
        </w:rPr>
        <w:t>rejected</w:t>
      </w:r>
      <w:r>
        <w:rPr>
          <w:spacing w:val="-4"/>
          <w:u w:val="none"/>
        </w:rPr>
        <w:t xml:space="preserve"> </w:t>
      </w:r>
      <w:r>
        <w:rPr>
          <w:u w:val="none"/>
        </w:rPr>
        <w:t>by</w:t>
      </w:r>
      <w:r>
        <w:rPr>
          <w:spacing w:val="-4"/>
          <w:u w:val="none"/>
        </w:rPr>
        <w:t xml:space="preserve"> </w:t>
      </w:r>
      <w:r>
        <w:rPr>
          <w:u w:val="none"/>
        </w:rPr>
        <w:t>the</w:t>
      </w:r>
      <w:r>
        <w:rPr>
          <w:spacing w:val="-4"/>
          <w:u w:val="none"/>
        </w:rPr>
        <w:t xml:space="preserve"> </w:t>
      </w:r>
      <w:r>
        <w:rPr>
          <w:u w:val="none"/>
        </w:rPr>
        <w:t>E</w:t>
      </w:r>
      <w:r>
        <w:rPr>
          <w:spacing w:val="-2"/>
          <w:u w:val="none"/>
        </w:rPr>
        <w:t>m</w:t>
      </w:r>
      <w:r>
        <w:rPr>
          <w:u w:val="none"/>
        </w:rPr>
        <w:t>ployer</w:t>
      </w:r>
      <w:r>
        <w:rPr>
          <w:spacing w:val="-4"/>
          <w:u w:val="none"/>
        </w:rPr>
        <w:t xml:space="preserve"> </w:t>
      </w:r>
      <w:r>
        <w:rPr>
          <w:u w:val="none"/>
        </w:rPr>
        <w:t>shall</w:t>
      </w:r>
      <w:r>
        <w:rPr>
          <w:spacing w:val="-4"/>
          <w:u w:val="none"/>
        </w:rPr>
        <w:t xml:space="preserve"> </w:t>
      </w:r>
      <w:r>
        <w:rPr>
          <w:u w:val="none"/>
        </w:rPr>
        <w:t>be</w:t>
      </w:r>
      <w:r>
        <w:rPr>
          <w:spacing w:val="-4"/>
          <w:u w:val="none"/>
        </w:rPr>
        <w:t xml:space="preserve"> </w:t>
      </w:r>
      <w:r>
        <w:rPr>
          <w:u w:val="none"/>
        </w:rPr>
        <w:t>returned</w:t>
      </w:r>
      <w:r>
        <w:rPr>
          <w:spacing w:val="-4"/>
          <w:u w:val="none"/>
        </w:rPr>
        <w:t xml:space="preserve"> </w:t>
      </w:r>
      <w:r>
        <w:rPr>
          <w:u w:val="none"/>
        </w:rPr>
        <w:t>to</w:t>
      </w:r>
      <w:r>
        <w:rPr>
          <w:spacing w:val="-4"/>
          <w:u w:val="none"/>
        </w:rPr>
        <w:t xml:space="preserve"> </w:t>
      </w:r>
      <w:r>
        <w:rPr>
          <w:u w:val="none"/>
        </w:rPr>
        <w:t>his</w:t>
      </w:r>
      <w:r>
        <w:rPr>
          <w:spacing w:val="-4"/>
          <w:u w:val="none"/>
        </w:rPr>
        <w:t xml:space="preserve"> </w:t>
      </w:r>
      <w:r>
        <w:rPr>
          <w:u w:val="none"/>
        </w:rPr>
        <w:t>appropriate</w:t>
      </w:r>
      <w:r>
        <w:rPr>
          <w:spacing w:val="-4"/>
          <w:u w:val="none"/>
        </w:rPr>
        <w:t xml:space="preserve"> </w:t>
      </w:r>
      <w:r>
        <w:rPr>
          <w:u w:val="none"/>
        </w:rPr>
        <w:t>place</w:t>
      </w:r>
      <w:r>
        <w:rPr>
          <w:spacing w:val="-4"/>
          <w:u w:val="none"/>
        </w:rPr>
        <w:t xml:space="preserve"> </w:t>
      </w:r>
      <w:r>
        <w:rPr>
          <w:u w:val="none"/>
        </w:rPr>
        <w:t>within</w:t>
      </w:r>
      <w:r>
        <w:rPr>
          <w:spacing w:val="-4"/>
          <w:u w:val="none"/>
        </w:rPr>
        <w:t xml:space="preserve"> </w:t>
      </w:r>
      <w:r>
        <w:rPr>
          <w:u w:val="none"/>
        </w:rPr>
        <w:t>his Group</w:t>
      </w:r>
      <w:r>
        <w:rPr>
          <w:spacing w:val="6"/>
          <w:u w:val="none"/>
        </w:rPr>
        <w:t xml:space="preserve"> </w:t>
      </w:r>
      <w:r>
        <w:rPr>
          <w:u w:val="none"/>
        </w:rPr>
        <w:t>and</w:t>
      </w:r>
      <w:r>
        <w:rPr>
          <w:spacing w:val="6"/>
          <w:u w:val="none"/>
        </w:rPr>
        <w:t xml:space="preserve"> </w:t>
      </w:r>
      <w:r>
        <w:rPr>
          <w:u w:val="none"/>
        </w:rPr>
        <w:t>shall</w:t>
      </w:r>
      <w:r>
        <w:rPr>
          <w:spacing w:val="6"/>
          <w:u w:val="none"/>
        </w:rPr>
        <w:t xml:space="preserve"> </w:t>
      </w:r>
      <w:r>
        <w:rPr>
          <w:u w:val="none"/>
        </w:rPr>
        <w:t>be</w:t>
      </w:r>
      <w:r>
        <w:rPr>
          <w:spacing w:val="6"/>
          <w:u w:val="none"/>
        </w:rPr>
        <w:t xml:space="preserve"> </w:t>
      </w:r>
      <w:r>
        <w:rPr>
          <w:u w:val="none"/>
        </w:rPr>
        <w:t>referred</w:t>
      </w:r>
      <w:r>
        <w:rPr>
          <w:spacing w:val="6"/>
          <w:u w:val="none"/>
        </w:rPr>
        <w:t xml:space="preserve"> </w:t>
      </w:r>
      <w:r>
        <w:rPr>
          <w:u w:val="none"/>
        </w:rPr>
        <w:t>to</w:t>
      </w:r>
      <w:r>
        <w:rPr>
          <w:spacing w:val="6"/>
          <w:u w:val="none"/>
        </w:rPr>
        <w:t xml:space="preserve"> </w:t>
      </w:r>
      <w:r>
        <w:rPr>
          <w:u w:val="none"/>
        </w:rPr>
        <w:t>other</w:t>
      </w:r>
      <w:r>
        <w:rPr>
          <w:spacing w:val="6"/>
          <w:u w:val="none"/>
        </w:rPr>
        <w:t xml:space="preserve"> </w:t>
      </w:r>
      <w:r>
        <w:rPr>
          <w:u w:val="none"/>
        </w:rPr>
        <w:t>e</w:t>
      </w:r>
      <w:r>
        <w:rPr>
          <w:spacing w:val="-2"/>
          <w:u w:val="none"/>
        </w:rPr>
        <w:t>m</w:t>
      </w:r>
      <w:r>
        <w:rPr>
          <w:u w:val="none"/>
        </w:rPr>
        <w:t>ploy</w:t>
      </w:r>
      <w:r>
        <w:rPr>
          <w:spacing w:val="-2"/>
          <w:u w:val="none"/>
        </w:rPr>
        <w:t>m</w:t>
      </w:r>
      <w:r>
        <w:rPr>
          <w:u w:val="none"/>
        </w:rPr>
        <w:t>ent</w:t>
      </w:r>
      <w:r>
        <w:rPr>
          <w:spacing w:val="6"/>
          <w:u w:val="none"/>
        </w:rPr>
        <w:t xml:space="preserve"> </w:t>
      </w:r>
      <w:r>
        <w:rPr>
          <w:u w:val="none"/>
        </w:rPr>
        <w:t>in</w:t>
      </w:r>
      <w:r>
        <w:rPr>
          <w:spacing w:val="4"/>
          <w:u w:val="none"/>
        </w:rPr>
        <w:t xml:space="preserve"> </w:t>
      </w:r>
      <w:r>
        <w:rPr>
          <w:u w:val="none"/>
        </w:rPr>
        <w:t>accordance</w:t>
      </w:r>
      <w:r>
        <w:rPr>
          <w:spacing w:val="6"/>
          <w:u w:val="none"/>
        </w:rPr>
        <w:t xml:space="preserve"> </w:t>
      </w:r>
      <w:r>
        <w:rPr>
          <w:u w:val="none"/>
        </w:rPr>
        <w:t>with</w:t>
      </w:r>
      <w:r>
        <w:rPr>
          <w:spacing w:val="6"/>
          <w:u w:val="none"/>
        </w:rPr>
        <w:t xml:space="preserve"> </w:t>
      </w:r>
      <w:r>
        <w:rPr>
          <w:u w:val="none"/>
        </w:rPr>
        <w:t>the</w:t>
      </w:r>
      <w:r>
        <w:rPr>
          <w:spacing w:val="6"/>
          <w:u w:val="none"/>
        </w:rPr>
        <w:t xml:space="preserve"> </w:t>
      </w:r>
      <w:r>
        <w:rPr>
          <w:u w:val="none"/>
        </w:rPr>
        <w:t>position</w:t>
      </w:r>
      <w:r>
        <w:rPr>
          <w:spacing w:val="6"/>
          <w:u w:val="none"/>
        </w:rPr>
        <w:t xml:space="preserve"> </w:t>
      </w:r>
      <w:r>
        <w:rPr>
          <w:u w:val="none"/>
        </w:rPr>
        <w:t>of</w:t>
      </w:r>
      <w:r>
        <w:rPr>
          <w:spacing w:val="6"/>
          <w:u w:val="none"/>
        </w:rPr>
        <w:t xml:space="preserve"> </w:t>
      </w:r>
      <w:r>
        <w:rPr>
          <w:u w:val="none"/>
        </w:rPr>
        <w:t>his</w:t>
      </w:r>
      <w:r>
        <w:rPr>
          <w:spacing w:val="6"/>
          <w:u w:val="none"/>
        </w:rPr>
        <w:t xml:space="preserve"> </w:t>
      </w:r>
      <w:r>
        <w:rPr>
          <w:u w:val="none"/>
        </w:rPr>
        <w:t>Group</w:t>
      </w:r>
      <w:r>
        <w:rPr>
          <w:spacing w:val="6"/>
          <w:u w:val="none"/>
        </w:rPr>
        <w:t xml:space="preserve"> </w:t>
      </w:r>
      <w:r>
        <w:rPr>
          <w:u w:val="none"/>
        </w:rPr>
        <w:t>and</w:t>
      </w:r>
      <w:r>
        <w:rPr>
          <w:spacing w:val="6"/>
          <w:u w:val="none"/>
        </w:rPr>
        <w:t xml:space="preserve"> </w:t>
      </w:r>
      <w:r>
        <w:rPr>
          <w:u w:val="none"/>
        </w:rPr>
        <w:t>his place within his Group.</w:t>
      </w:r>
    </w:p>
    <w:p w:rsidR="0003259C" w:rsidRDefault="0003259C">
      <w:pPr>
        <w:spacing w:before="5" w:line="280" w:lineRule="exact"/>
        <w:rPr>
          <w:sz w:val="28"/>
          <w:szCs w:val="28"/>
        </w:rPr>
      </w:pPr>
    </w:p>
    <w:p w:rsidR="0003259C" w:rsidRDefault="00877618">
      <w:pPr>
        <w:pStyle w:val="Heading1"/>
        <w:ind w:left="120" w:right="7104"/>
        <w:jc w:val="both"/>
        <w:rPr>
          <w:b w:val="0"/>
          <w:bCs w:val="0"/>
        </w:rPr>
      </w:pPr>
      <w:r>
        <w:rPr>
          <w:spacing w:val="-1"/>
        </w:rPr>
        <w:t>REPEATE</w:t>
      </w:r>
      <w:r>
        <w:t>D</w:t>
      </w:r>
      <w:r>
        <w:rPr>
          <w:spacing w:val="-1"/>
        </w:rPr>
        <w:t xml:space="preserve"> DISCHARGE:</w:t>
      </w:r>
    </w:p>
    <w:p w:rsidR="0003259C" w:rsidRDefault="00877618">
      <w:pPr>
        <w:pStyle w:val="BodyText"/>
        <w:spacing w:before="5" w:line="243" w:lineRule="auto"/>
        <w:ind w:right="105"/>
        <w:jc w:val="both"/>
        <w:rPr>
          <w:u w:val="none"/>
        </w:rPr>
      </w:pPr>
      <w:r>
        <w:rPr>
          <w:rFonts w:cs="Times New Roman"/>
          <w:b/>
          <w:bCs/>
          <w:u w:val="thick" w:color="000000"/>
        </w:rPr>
        <w:t>Section</w:t>
      </w:r>
      <w:r>
        <w:rPr>
          <w:rFonts w:cs="Times New Roman"/>
          <w:b/>
          <w:bCs/>
          <w:spacing w:val="-8"/>
          <w:u w:val="thick" w:color="000000"/>
        </w:rPr>
        <w:t xml:space="preserve"> </w:t>
      </w:r>
      <w:r>
        <w:rPr>
          <w:rFonts w:cs="Times New Roman"/>
          <w:b/>
          <w:bCs/>
          <w:u w:val="thick" w:color="000000"/>
        </w:rPr>
        <w:t>4.14(b).</w:t>
      </w:r>
      <w:r>
        <w:rPr>
          <w:rFonts w:cs="Times New Roman"/>
          <w:b/>
          <w:bCs/>
          <w:spacing w:val="38"/>
          <w:u w:val="thick" w:color="000000"/>
        </w:rPr>
        <w:t xml:space="preserve"> </w:t>
      </w:r>
      <w:r>
        <w:rPr>
          <w:u w:val="none"/>
        </w:rPr>
        <w:t>An</w:t>
      </w:r>
      <w:r>
        <w:rPr>
          <w:spacing w:val="-8"/>
          <w:u w:val="none"/>
        </w:rPr>
        <w:t xml:space="preserve"> </w:t>
      </w:r>
      <w:r>
        <w:rPr>
          <w:u w:val="none"/>
        </w:rPr>
        <w:t>applicant</w:t>
      </w:r>
      <w:r>
        <w:rPr>
          <w:spacing w:val="-8"/>
          <w:u w:val="none"/>
        </w:rPr>
        <w:t xml:space="preserve"> </w:t>
      </w:r>
      <w:r>
        <w:rPr>
          <w:u w:val="none"/>
        </w:rPr>
        <w:t>who</w:t>
      </w:r>
      <w:r>
        <w:rPr>
          <w:spacing w:val="-8"/>
          <w:u w:val="none"/>
        </w:rPr>
        <w:t xml:space="preserve"> </w:t>
      </w:r>
      <w:r>
        <w:rPr>
          <w:u w:val="none"/>
        </w:rPr>
        <w:t>is</w:t>
      </w:r>
      <w:r>
        <w:rPr>
          <w:spacing w:val="-8"/>
          <w:u w:val="none"/>
        </w:rPr>
        <w:t xml:space="preserve"> </w:t>
      </w:r>
      <w:r>
        <w:rPr>
          <w:u w:val="none"/>
        </w:rPr>
        <w:t>discharged</w:t>
      </w:r>
      <w:r>
        <w:rPr>
          <w:spacing w:val="-8"/>
          <w:u w:val="none"/>
        </w:rPr>
        <w:t xml:space="preserve"> </w:t>
      </w:r>
      <w:r>
        <w:rPr>
          <w:u w:val="none"/>
        </w:rPr>
        <w:t>for</w:t>
      </w:r>
      <w:r>
        <w:rPr>
          <w:spacing w:val="-8"/>
          <w:u w:val="none"/>
        </w:rPr>
        <w:t xml:space="preserve"> </w:t>
      </w:r>
      <w:r>
        <w:rPr>
          <w:u w:val="none"/>
        </w:rPr>
        <w:t>cause</w:t>
      </w:r>
      <w:r>
        <w:rPr>
          <w:spacing w:val="-10"/>
          <w:u w:val="none"/>
        </w:rPr>
        <w:t xml:space="preserve"> </w:t>
      </w:r>
      <w:r>
        <w:rPr>
          <w:u w:val="none"/>
        </w:rPr>
        <w:t>two</w:t>
      </w:r>
      <w:r>
        <w:rPr>
          <w:spacing w:val="-9"/>
          <w:u w:val="none"/>
        </w:rPr>
        <w:t xml:space="preserve"> </w:t>
      </w:r>
      <w:r>
        <w:rPr>
          <w:u w:val="none"/>
        </w:rPr>
        <w:t>ti</w:t>
      </w:r>
      <w:r>
        <w:rPr>
          <w:spacing w:val="-2"/>
          <w:u w:val="none"/>
        </w:rPr>
        <w:t>m</w:t>
      </w:r>
      <w:r>
        <w:rPr>
          <w:u w:val="none"/>
        </w:rPr>
        <w:t>es</w:t>
      </w:r>
      <w:r>
        <w:rPr>
          <w:spacing w:val="-9"/>
          <w:u w:val="none"/>
        </w:rPr>
        <w:t xml:space="preserve"> </w:t>
      </w:r>
      <w:r>
        <w:rPr>
          <w:u w:val="none"/>
        </w:rPr>
        <w:t>within</w:t>
      </w:r>
      <w:r>
        <w:rPr>
          <w:spacing w:val="-9"/>
          <w:u w:val="none"/>
        </w:rPr>
        <w:t xml:space="preserve"> </w:t>
      </w:r>
      <w:r>
        <w:rPr>
          <w:u w:val="none"/>
        </w:rPr>
        <w:t>a</w:t>
      </w:r>
      <w:r>
        <w:rPr>
          <w:spacing w:val="-9"/>
          <w:u w:val="none"/>
        </w:rPr>
        <w:t xml:space="preserve"> </w:t>
      </w:r>
      <w:r>
        <w:rPr>
          <w:u w:val="none"/>
        </w:rPr>
        <w:t>12-</w:t>
      </w:r>
      <w:r>
        <w:rPr>
          <w:spacing w:val="-2"/>
          <w:u w:val="none"/>
        </w:rPr>
        <w:t>m</w:t>
      </w:r>
      <w:r>
        <w:rPr>
          <w:u w:val="none"/>
        </w:rPr>
        <w:t>onth</w:t>
      </w:r>
      <w:r>
        <w:rPr>
          <w:spacing w:val="-9"/>
          <w:u w:val="none"/>
        </w:rPr>
        <w:t xml:space="preserve"> </w:t>
      </w:r>
      <w:r>
        <w:rPr>
          <w:u w:val="none"/>
        </w:rPr>
        <w:t>period</w:t>
      </w:r>
      <w:r>
        <w:rPr>
          <w:spacing w:val="-9"/>
          <w:u w:val="none"/>
        </w:rPr>
        <w:t xml:space="preserve"> </w:t>
      </w:r>
      <w:r>
        <w:rPr>
          <w:u w:val="none"/>
        </w:rPr>
        <w:t>shall</w:t>
      </w:r>
      <w:r>
        <w:rPr>
          <w:spacing w:val="-9"/>
          <w:u w:val="none"/>
        </w:rPr>
        <w:t xml:space="preserve"> </w:t>
      </w:r>
      <w:r>
        <w:rPr>
          <w:u w:val="none"/>
        </w:rPr>
        <w:t>be referred</w:t>
      </w:r>
      <w:r>
        <w:rPr>
          <w:spacing w:val="36"/>
          <w:u w:val="none"/>
        </w:rPr>
        <w:t xml:space="preserve"> </w:t>
      </w:r>
      <w:r>
        <w:rPr>
          <w:u w:val="none"/>
        </w:rPr>
        <w:t>to</w:t>
      </w:r>
      <w:r>
        <w:rPr>
          <w:spacing w:val="36"/>
          <w:u w:val="none"/>
        </w:rPr>
        <w:t xml:space="preserve"> </w:t>
      </w:r>
      <w:r>
        <w:rPr>
          <w:u w:val="none"/>
        </w:rPr>
        <w:t>the</w:t>
      </w:r>
      <w:r>
        <w:rPr>
          <w:spacing w:val="36"/>
          <w:u w:val="none"/>
        </w:rPr>
        <w:t xml:space="preserve"> </w:t>
      </w:r>
      <w:r>
        <w:rPr>
          <w:u w:val="none"/>
        </w:rPr>
        <w:t>neutral</w:t>
      </w:r>
      <w:r>
        <w:rPr>
          <w:spacing w:val="36"/>
          <w:u w:val="none"/>
        </w:rPr>
        <w:t xml:space="preserve"> </w:t>
      </w:r>
      <w:r>
        <w:rPr>
          <w:spacing w:val="-2"/>
          <w:u w:val="none"/>
        </w:rPr>
        <w:t>m</w:t>
      </w:r>
      <w:r>
        <w:rPr>
          <w:u w:val="none"/>
        </w:rPr>
        <w:t>e</w:t>
      </w:r>
      <w:r>
        <w:rPr>
          <w:spacing w:val="-2"/>
          <w:u w:val="none"/>
        </w:rPr>
        <w:t>m</w:t>
      </w:r>
      <w:r>
        <w:rPr>
          <w:spacing w:val="-1"/>
          <w:u w:val="none"/>
        </w:rPr>
        <w:t>b</w:t>
      </w:r>
      <w:r>
        <w:rPr>
          <w:u w:val="none"/>
        </w:rPr>
        <w:t>er</w:t>
      </w:r>
      <w:r>
        <w:rPr>
          <w:spacing w:val="36"/>
          <w:u w:val="none"/>
        </w:rPr>
        <w:t xml:space="preserve"> </w:t>
      </w:r>
      <w:r>
        <w:rPr>
          <w:u w:val="none"/>
        </w:rPr>
        <w:t>of</w:t>
      </w:r>
      <w:r>
        <w:rPr>
          <w:spacing w:val="36"/>
          <w:u w:val="none"/>
        </w:rPr>
        <w:t xml:space="preserve"> </w:t>
      </w:r>
      <w:r>
        <w:rPr>
          <w:u w:val="none"/>
        </w:rPr>
        <w:t>the</w:t>
      </w:r>
      <w:r>
        <w:rPr>
          <w:spacing w:val="36"/>
          <w:u w:val="none"/>
        </w:rPr>
        <w:t xml:space="preserve"> </w:t>
      </w:r>
      <w:r>
        <w:rPr>
          <w:u w:val="none"/>
        </w:rPr>
        <w:t>Appeals</w:t>
      </w:r>
      <w:r>
        <w:rPr>
          <w:spacing w:val="36"/>
          <w:u w:val="none"/>
        </w:rPr>
        <w:t xml:space="preserve"> </w:t>
      </w:r>
      <w:r>
        <w:rPr>
          <w:u w:val="none"/>
        </w:rPr>
        <w:t>C</w:t>
      </w:r>
      <w:r>
        <w:rPr>
          <w:spacing w:val="-1"/>
          <w:u w:val="none"/>
        </w:rPr>
        <w:t>o</w:t>
      </w:r>
      <w:r>
        <w:rPr>
          <w:spacing w:val="-2"/>
          <w:u w:val="none"/>
        </w:rPr>
        <w:t>mm</w:t>
      </w:r>
      <w:r>
        <w:rPr>
          <w:u w:val="none"/>
        </w:rPr>
        <w:t>ittee</w:t>
      </w:r>
      <w:r>
        <w:rPr>
          <w:spacing w:val="35"/>
          <w:u w:val="none"/>
        </w:rPr>
        <w:t xml:space="preserve"> </w:t>
      </w:r>
      <w:r>
        <w:rPr>
          <w:spacing w:val="-1"/>
          <w:u w:val="none"/>
        </w:rPr>
        <w:t>f</w:t>
      </w:r>
      <w:r>
        <w:rPr>
          <w:u w:val="none"/>
        </w:rPr>
        <w:t>or</w:t>
      </w:r>
      <w:r>
        <w:rPr>
          <w:spacing w:val="35"/>
          <w:u w:val="none"/>
        </w:rPr>
        <w:t xml:space="preserve"> </w:t>
      </w:r>
      <w:r>
        <w:rPr>
          <w:u w:val="none"/>
        </w:rPr>
        <w:t>a</w:t>
      </w:r>
      <w:r>
        <w:rPr>
          <w:spacing w:val="35"/>
          <w:u w:val="none"/>
        </w:rPr>
        <w:t xml:space="preserve"> </w:t>
      </w:r>
      <w:r>
        <w:rPr>
          <w:u w:val="none"/>
        </w:rPr>
        <w:t>deter</w:t>
      </w:r>
      <w:r>
        <w:rPr>
          <w:spacing w:val="-2"/>
          <w:u w:val="none"/>
        </w:rPr>
        <w:t>m</w:t>
      </w:r>
      <w:r>
        <w:rPr>
          <w:u w:val="none"/>
        </w:rPr>
        <w:t>ination</w:t>
      </w:r>
      <w:r>
        <w:rPr>
          <w:spacing w:val="35"/>
          <w:u w:val="none"/>
        </w:rPr>
        <w:t xml:space="preserve"> </w:t>
      </w:r>
      <w:r>
        <w:rPr>
          <w:u w:val="none"/>
        </w:rPr>
        <w:t>as</w:t>
      </w:r>
      <w:r>
        <w:rPr>
          <w:spacing w:val="35"/>
          <w:u w:val="none"/>
        </w:rPr>
        <w:t xml:space="preserve"> </w:t>
      </w:r>
      <w:r>
        <w:rPr>
          <w:u w:val="none"/>
        </w:rPr>
        <w:t>to</w:t>
      </w:r>
      <w:r>
        <w:rPr>
          <w:spacing w:val="35"/>
          <w:u w:val="none"/>
        </w:rPr>
        <w:t xml:space="preserve"> </w:t>
      </w:r>
      <w:r>
        <w:rPr>
          <w:u w:val="none"/>
        </w:rPr>
        <w:t>the</w:t>
      </w:r>
      <w:r>
        <w:rPr>
          <w:spacing w:val="35"/>
          <w:u w:val="none"/>
        </w:rPr>
        <w:t xml:space="preserve"> </w:t>
      </w:r>
      <w:r>
        <w:rPr>
          <w:u w:val="none"/>
        </w:rPr>
        <w:t>applicant</w:t>
      </w:r>
      <w:r>
        <w:rPr>
          <w:spacing w:val="-2"/>
          <w:u w:val="none"/>
        </w:rPr>
        <w:t>'</w:t>
      </w:r>
      <w:r>
        <w:rPr>
          <w:u w:val="none"/>
        </w:rPr>
        <w:t>s continued</w:t>
      </w:r>
      <w:r>
        <w:rPr>
          <w:spacing w:val="16"/>
          <w:u w:val="none"/>
        </w:rPr>
        <w:t xml:space="preserve"> </w:t>
      </w:r>
      <w:r>
        <w:rPr>
          <w:u w:val="none"/>
        </w:rPr>
        <w:t>eligibility</w:t>
      </w:r>
      <w:r>
        <w:rPr>
          <w:spacing w:val="16"/>
          <w:u w:val="none"/>
        </w:rPr>
        <w:t xml:space="preserve"> </w:t>
      </w:r>
      <w:r>
        <w:rPr>
          <w:spacing w:val="-1"/>
          <w:u w:val="none"/>
        </w:rPr>
        <w:t>f</w:t>
      </w:r>
      <w:r>
        <w:rPr>
          <w:u w:val="none"/>
        </w:rPr>
        <w:t>or</w:t>
      </w:r>
      <w:r>
        <w:rPr>
          <w:spacing w:val="16"/>
          <w:u w:val="none"/>
        </w:rPr>
        <w:t xml:space="preserve"> </w:t>
      </w:r>
      <w:r>
        <w:rPr>
          <w:u w:val="none"/>
        </w:rPr>
        <w:t>re</w:t>
      </w:r>
      <w:r>
        <w:rPr>
          <w:spacing w:val="-1"/>
          <w:u w:val="none"/>
        </w:rPr>
        <w:t>f</w:t>
      </w:r>
      <w:r>
        <w:rPr>
          <w:u w:val="none"/>
        </w:rPr>
        <w:t>erral.</w:t>
      </w:r>
      <w:r>
        <w:rPr>
          <w:spacing w:val="31"/>
          <w:u w:val="none"/>
        </w:rPr>
        <w:t xml:space="preserve"> </w:t>
      </w:r>
      <w:r>
        <w:rPr>
          <w:u w:val="none"/>
        </w:rPr>
        <w:t>The</w:t>
      </w:r>
      <w:r>
        <w:rPr>
          <w:spacing w:val="16"/>
          <w:u w:val="none"/>
        </w:rPr>
        <w:t xml:space="preserve"> </w:t>
      </w:r>
      <w:r>
        <w:rPr>
          <w:u w:val="none"/>
        </w:rPr>
        <w:t>neutral</w:t>
      </w:r>
      <w:r>
        <w:rPr>
          <w:spacing w:val="16"/>
          <w:u w:val="none"/>
        </w:rPr>
        <w:t xml:space="preserve"> </w:t>
      </w:r>
      <w:r>
        <w:rPr>
          <w:spacing w:val="-2"/>
          <w:u w:val="none"/>
        </w:rPr>
        <w:t>m</w:t>
      </w:r>
      <w:r>
        <w:rPr>
          <w:u w:val="none"/>
        </w:rPr>
        <w:t>e</w:t>
      </w:r>
      <w:r>
        <w:rPr>
          <w:spacing w:val="-2"/>
          <w:u w:val="none"/>
        </w:rPr>
        <w:t>m</w:t>
      </w:r>
      <w:r>
        <w:rPr>
          <w:spacing w:val="-3"/>
          <w:u w:val="none"/>
        </w:rPr>
        <w:t>b</w:t>
      </w:r>
      <w:r>
        <w:rPr>
          <w:u w:val="none"/>
        </w:rPr>
        <w:t>er</w:t>
      </w:r>
      <w:r>
        <w:rPr>
          <w:spacing w:val="15"/>
          <w:u w:val="none"/>
        </w:rPr>
        <w:t xml:space="preserve"> </w:t>
      </w:r>
      <w:r>
        <w:rPr>
          <w:u w:val="none"/>
        </w:rPr>
        <w:t>of</w:t>
      </w:r>
      <w:r>
        <w:rPr>
          <w:spacing w:val="14"/>
          <w:u w:val="none"/>
        </w:rPr>
        <w:t xml:space="preserve"> </w:t>
      </w:r>
      <w:r>
        <w:rPr>
          <w:u w:val="none"/>
        </w:rPr>
        <w:t>the</w:t>
      </w:r>
      <w:r>
        <w:rPr>
          <w:spacing w:val="15"/>
          <w:u w:val="none"/>
        </w:rPr>
        <w:t xml:space="preserve"> </w:t>
      </w:r>
      <w:r>
        <w:rPr>
          <w:u w:val="none"/>
        </w:rPr>
        <w:t>Appeals</w:t>
      </w:r>
      <w:r>
        <w:rPr>
          <w:spacing w:val="15"/>
          <w:u w:val="none"/>
        </w:rPr>
        <w:t xml:space="preserve"> </w:t>
      </w:r>
      <w:r>
        <w:rPr>
          <w:u w:val="none"/>
        </w:rPr>
        <w:t>Co</w:t>
      </w:r>
      <w:r>
        <w:rPr>
          <w:spacing w:val="-2"/>
          <w:u w:val="none"/>
        </w:rPr>
        <w:t>mm</w:t>
      </w:r>
      <w:r>
        <w:rPr>
          <w:u w:val="none"/>
        </w:rPr>
        <w:t>ittee</w:t>
      </w:r>
      <w:r>
        <w:rPr>
          <w:spacing w:val="15"/>
          <w:u w:val="none"/>
        </w:rPr>
        <w:t xml:space="preserve"> </w:t>
      </w:r>
      <w:r>
        <w:rPr>
          <w:u w:val="none"/>
        </w:rPr>
        <w:t>shall,</w:t>
      </w:r>
      <w:r>
        <w:rPr>
          <w:spacing w:val="15"/>
          <w:u w:val="none"/>
        </w:rPr>
        <w:t xml:space="preserve"> </w:t>
      </w:r>
      <w:r>
        <w:rPr>
          <w:u w:val="none"/>
        </w:rPr>
        <w:t>within</w:t>
      </w:r>
      <w:r>
        <w:rPr>
          <w:spacing w:val="15"/>
          <w:u w:val="none"/>
        </w:rPr>
        <w:t xml:space="preserve"> </w:t>
      </w:r>
      <w:r>
        <w:rPr>
          <w:u w:val="none"/>
        </w:rPr>
        <w:t>three* business</w:t>
      </w:r>
      <w:r>
        <w:rPr>
          <w:spacing w:val="-4"/>
          <w:u w:val="none"/>
        </w:rPr>
        <w:t xml:space="preserve"> </w:t>
      </w:r>
      <w:r>
        <w:rPr>
          <w:u w:val="none"/>
        </w:rPr>
        <w:t>days,</w:t>
      </w:r>
      <w:r>
        <w:rPr>
          <w:spacing w:val="-4"/>
          <w:u w:val="none"/>
        </w:rPr>
        <w:t xml:space="preserve"> </w:t>
      </w:r>
      <w:r>
        <w:rPr>
          <w:u w:val="none"/>
        </w:rPr>
        <w:t>review</w:t>
      </w:r>
      <w:r>
        <w:rPr>
          <w:spacing w:val="-4"/>
          <w:u w:val="none"/>
        </w:rPr>
        <w:t xml:space="preserve"> </w:t>
      </w:r>
      <w:r>
        <w:rPr>
          <w:u w:val="none"/>
        </w:rPr>
        <w:t>the</w:t>
      </w:r>
      <w:r>
        <w:rPr>
          <w:spacing w:val="-4"/>
          <w:u w:val="none"/>
        </w:rPr>
        <w:t xml:space="preserve"> </w:t>
      </w:r>
      <w:r>
        <w:rPr>
          <w:u w:val="none"/>
        </w:rPr>
        <w:t>qualifications</w:t>
      </w:r>
      <w:r>
        <w:rPr>
          <w:spacing w:val="-4"/>
          <w:u w:val="none"/>
        </w:rPr>
        <w:t xml:space="preserve"> </w:t>
      </w:r>
      <w:r>
        <w:rPr>
          <w:u w:val="none"/>
        </w:rPr>
        <w:t>of</w:t>
      </w:r>
      <w:r>
        <w:rPr>
          <w:spacing w:val="-4"/>
          <w:u w:val="none"/>
        </w:rPr>
        <w:t xml:space="preserve"> </w:t>
      </w:r>
      <w:r>
        <w:rPr>
          <w:u w:val="none"/>
        </w:rPr>
        <w:t>the</w:t>
      </w:r>
      <w:r>
        <w:rPr>
          <w:spacing w:val="-4"/>
          <w:u w:val="none"/>
        </w:rPr>
        <w:t xml:space="preserve"> </w:t>
      </w:r>
      <w:r>
        <w:rPr>
          <w:u w:val="none"/>
        </w:rPr>
        <w:t>appl</w:t>
      </w:r>
      <w:r>
        <w:rPr>
          <w:spacing w:val="-1"/>
          <w:u w:val="none"/>
        </w:rPr>
        <w:t>i</w:t>
      </w:r>
      <w:r>
        <w:rPr>
          <w:u w:val="none"/>
        </w:rPr>
        <w:t>cant</w:t>
      </w:r>
      <w:r>
        <w:rPr>
          <w:spacing w:val="-5"/>
          <w:u w:val="none"/>
        </w:rPr>
        <w:t xml:space="preserve"> </w:t>
      </w:r>
      <w:r>
        <w:rPr>
          <w:u w:val="none"/>
        </w:rPr>
        <w:t>and</w:t>
      </w:r>
      <w:r>
        <w:rPr>
          <w:spacing w:val="-5"/>
          <w:u w:val="none"/>
        </w:rPr>
        <w:t xml:space="preserve"> </w:t>
      </w:r>
      <w:r>
        <w:rPr>
          <w:u w:val="none"/>
        </w:rPr>
        <w:t>the</w:t>
      </w:r>
      <w:r>
        <w:rPr>
          <w:spacing w:val="-5"/>
          <w:u w:val="none"/>
        </w:rPr>
        <w:t xml:space="preserve"> </w:t>
      </w:r>
      <w:r>
        <w:rPr>
          <w:u w:val="none"/>
        </w:rPr>
        <w:t>reasons</w:t>
      </w:r>
      <w:r>
        <w:rPr>
          <w:spacing w:val="-5"/>
          <w:u w:val="none"/>
        </w:rPr>
        <w:t xml:space="preserve"> </w:t>
      </w:r>
      <w:r>
        <w:rPr>
          <w:u w:val="none"/>
        </w:rPr>
        <w:t>for</w:t>
      </w:r>
      <w:r>
        <w:rPr>
          <w:spacing w:val="-5"/>
          <w:u w:val="none"/>
        </w:rPr>
        <w:t xml:space="preserve"> </w:t>
      </w:r>
      <w:r>
        <w:rPr>
          <w:u w:val="none"/>
        </w:rPr>
        <w:t>the</w:t>
      </w:r>
      <w:r>
        <w:rPr>
          <w:spacing w:val="-5"/>
          <w:u w:val="none"/>
        </w:rPr>
        <w:t xml:space="preserve"> </w:t>
      </w:r>
      <w:r>
        <w:rPr>
          <w:u w:val="none"/>
        </w:rPr>
        <w:t>discharges.</w:t>
      </w:r>
      <w:r>
        <w:rPr>
          <w:spacing w:val="50"/>
          <w:u w:val="none"/>
        </w:rPr>
        <w:t xml:space="preserve"> </w:t>
      </w:r>
      <w:r>
        <w:rPr>
          <w:u w:val="none"/>
        </w:rPr>
        <w:t>The</w:t>
      </w:r>
      <w:r>
        <w:rPr>
          <w:spacing w:val="-5"/>
          <w:u w:val="none"/>
        </w:rPr>
        <w:t xml:space="preserve"> </w:t>
      </w:r>
      <w:r>
        <w:rPr>
          <w:u w:val="none"/>
        </w:rPr>
        <w:t xml:space="preserve">neutral </w:t>
      </w:r>
      <w:r>
        <w:rPr>
          <w:spacing w:val="-2"/>
          <w:u w:val="none"/>
        </w:rPr>
        <w:t>m</w:t>
      </w:r>
      <w:r>
        <w:rPr>
          <w:u w:val="none"/>
        </w:rPr>
        <w:t>e</w:t>
      </w:r>
      <w:r>
        <w:rPr>
          <w:spacing w:val="-2"/>
          <w:u w:val="none"/>
        </w:rPr>
        <w:t>m</w:t>
      </w:r>
      <w:r>
        <w:rPr>
          <w:spacing w:val="-1"/>
          <w:u w:val="none"/>
        </w:rPr>
        <w:t>b</w:t>
      </w:r>
      <w:r>
        <w:rPr>
          <w:u w:val="none"/>
        </w:rPr>
        <w:t>er of the Appeals Co</w:t>
      </w:r>
      <w:r>
        <w:rPr>
          <w:spacing w:val="-2"/>
          <w:u w:val="none"/>
        </w:rPr>
        <w:t>mm</w:t>
      </w:r>
      <w:r>
        <w:rPr>
          <w:u w:val="none"/>
        </w:rPr>
        <w:t xml:space="preserve">ittee </w:t>
      </w:r>
      <w:r>
        <w:rPr>
          <w:spacing w:val="-2"/>
          <w:u w:val="none"/>
        </w:rPr>
        <w:t>m</w:t>
      </w:r>
      <w:r>
        <w:rPr>
          <w:u w:val="none"/>
        </w:rPr>
        <w:t>ay, in his or her sole discretion:</w:t>
      </w:r>
    </w:p>
    <w:p w:rsidR="0003259C" w:rsidRDefault="00877618">
      <w:pPr>
        <w:pStyle w:val="BodyText"/>
        <w:numPr>
          <w:ilvl w:val="1"/>
          <w:numId w:val="7"/>
        </w:numPr>
        <w:tabs>
          <w:tab w:val="left" w:pos="1172"/>
        </w:tabs>
        <w:spacing w:line="243" w:lineRule="auto"/>
        <w:ind w:right="106" w:firstLine="720"/>
        <w:jc w:val="both"/>
        <w:rPr>
          <w:u w:val="none"/>
        </w:rPr>
      </w:pPr>
      <w:r>
        <w:rPr>
          <w:u w:val="none"/>
        </w:rPr>
        <w:t>Require</w:t>
      </w:r>
      <w:r>
        <w:rPr>
          <w:spacing w:val="-9"/>
          <w:u w:val="none"/>
        </w:rPr>
        <w:t xml:space="preserve"> </w:t>
      </w:r>
      <w:r>
        <w:rPr>
          <w:u w:val="none"/>
        </w:rPr>
        <w:t>the</w:t>
      </w:r>
      <w:r>
        <w:rPr>
          <w:spacing w:val="-9"/>
          <w:u w:val="none"/>
        </w:rPr>
        <w:t xml:space="preserve"> </w:t>
      </w:r>
      <w:r>
        <w:rPr>
          <w:u w:val="none"/>
        </w:rPr>
        <w:t>applicant</w:t>
      </w:r>
      <w:r>
        <w:rPr>
          <w:spacing w:val="-9"/>
          <w:u w:val="none"/>
        </w:rPr>
        <w:t xml:space="preserve"> </w:t>
      </w:r>
      <w:r>
        <w:rPr>
          <w:u w:val="none"/>
        </w:rPr>
        <w:t>to</w:t>
      </w:r>
      <w:r>
        <w:rPr>
          <w:spacing w:val="-9"/>
          <w:u w:val="none"/>
        </w:rPr>
        <w:t xml:space="preserve"> </w:t>
      </w:r>
      <w:r>
        <w:rPr>
          <w:u w:val="none"/>
        </w:rPr>
        <w:t>ob</w:t>
      </w:r>
      <w:r>
        <w:rPr>
          <w:spacing w:val="-1"/>
          <w:u w:val="none"/>
        </w:rPr>
        <w:t>t</w:t>
      </w:r>
      <w:r>
        <w:rPr>
          <w:u w:val="none"/>
        </w:rPr>
        <w:t>ain</w:t>
      </w:r>
      <w:r>
        <w:rPr>
          <w:spacing w:val="-10"/>
          <w:u w:val="none"/>
        </w:rPr>
        <w:t xml:space="preserve"> </w:t>
      </w:r>
      <w:r>
        <w:rPr>
          <w:u w:val="none"/>
        </w:rPr>
        <w:t>further</w:t>
      </w:r>
      <w:r>
        <w:rPr>
          <w:spacing w:val="-10"/>
          <w:u w:val="none"/>
        </w:rPr>
        <w:t xml:space="preserve"> </w:t>
      </w:r>
      <w:r>
        <w:rPr>
          <w:u w:val="none"/>
        </w:rPr>
        <w:t>training</w:t>
      </w:r>
      <w:r>
        <w:rPr>
          <w:spacing w:val="-10"/>
          <w:u w:val="none"/>
        </w:rPr>
        <w:t xml:space="preserve"> </w:t>
      </w:r>
      <w:r>
        <w:rPr>
          <w:u w:val="none"/>
        </w:rPr>
        <w:t>from</w:t>
      </w:r>
      <w:r>
        <w:rPr>
          <w:spacing w:val="-12"/>
          <w:u w:val="none"/>
        </w:rPr>
        <w:t xml:space="preserve"> </w:t>
      </w:r>
      <w:r>
        <w:rPr>
          <w:u w:val="none"/>
        </w:rPr>
        <w:t>the</w:t>
      </w:r>
      <w:r>
        <w:rPr>
          <w:spacing w:val="-10"/>
          <w:u w:val="none"/>
        </w:rPr>
        <w:t xml:space="preserve"> </w:t>
      </w:r>
      <w:r>
        <w:rPr>
          <w:u w:val="none"/>
        </w:rPr>
        <w:t>JATC</w:t>
      </w:r>
      <w:r>
        <w:rPr>
          <w:spacing w:val="-11"/>
          <w:u w:val="none"/>
        </w:rPr>
        <w:t xml:space="preserve"> </w:t>
      </w:r>
      <w:r>
        <w:rPr>
          <w:u w:val="none"/>
        </w:rPr>
        <w:t>before</w:t>
      </w:r>
      <w:r>
        <w:rPr>
          <w:spacing w:val="-10"/>
          <w:u w:val="none"/>
        </w:rPr>
        <w:t xml:space="preserve"> </w:t>
      </w:r>
      <w:r>
        <w:rPr>
          <w:u w:val="none"/>
        </w:rPr>
        <w:t>again</w:t>
      </w:r>
      <w:r>
        <w:rPr>
          <w:spacing w:val="-10"/>
          <w:u w:val="none"/>
        </w:rPr>
        <w:t xml:space="preserve"> </w:t>
      </w:r>
      <w:r>
        <w:rPr>
          <w:u w:val="none"/>
        </w:rPr>
        <w:t>being</w:t>
      </w:r>
      <w:r>
        <w:rPr>
          <w:spacing w:val="-10"/>
          <w:u w:val="none"/>
        </w:rPr>
        <w:t xml:space="preserve"> </w:t>
      </w:r>
      <w:r>
        <w:rPr>
          <w:u w:val="none"/>
        </w:rPr>
        <w:t>eligible</w:t>
      </w:r>
      <w:r>
        <w:rPr>
          <w:spacing w:val="-10"/>
          <w:u w:val="none"/>
        </w:rPr>
        <w:t xml:space="preserve"> </w:t>
      </w:r>
      <w:r>
        <w:rPr>
          <w:u w:val="none"/>
        </w:rPr>
        <w:t>for referral;</w:t>
      </w:r>
    </w:p>
    <w:p w:rsidR="0003259C" w:rsidRDefault="00877618">
      <w:pPr>
        <w:pStyle w:val="BodyText"/>
        <w:numPr>
          <w:ilvl w:val="1"/>
          <w:numId w:val="7"/>
        </w:numPr>
        <w:tabs>
          <w:tab w:val="left" w:pos="1186"/>
        </w:tabs>
        <w:spacing w:line="243" w:lineRule="auto"/>
        <w:ind w:right="107" w:firstLine="720"/>
        <w:jc w:val="both"/>
        <w:rPr>
          <w:u w:val="none"/>
        </w:rPr>
      </w:pPr>
      <w:r>
        <w:rPr>
          <w:u w:val="none"/>
        </w:rPr>
        <w:t>Disqualify</w:t>
      </w:r>
      <w:r>
        <w:rPr>
          <w:spacing w:val="6"/>
          <w:u w:val="none"/>
        </w:rPr>
        <w:t xml:space="preserve"> </w:t>
      </w:r>
      <w:r>
        <w:rPr>
          <w:u w:val="none"/>
        </w:rPr>
        <w:t>the</w:t>
      </w:r>
      <w:r>
        <w:rPr>
          <w:spacing w:val="6"/>
          <w:u w:val="none"/>
        </w:rPr>
        <w:t xml:space="preserve"> </w:t>
      </w:r>
      <w:r>
        <w:rPr>
          <w:u w:val="none"/>
        </w:rPr>
        <w:t>applicant</w:t>
      </w:r>
      <w:r>
        <w:rPr>
          <w:spacing w:val="6"/>
          <w:u w:val="none"/>
        </w:rPr>
        <w:t xml:space="preserve"> </w:t>
      </w:r>
      <w:r>
        <w:rPr>
          <w:u w:val="none"/>
        </w:rPr>
        <w:t>for</w:t>
      </w:r>
      <w:r>
        <w:rPr>
          <w:spacing w:val="6"/>
          <w:u w:val="none"/>
        </w:rPr>
        <w:t xml:space="preserve"> </w:t>
      </w:r>
      <w:r>
        <w:rPr>
          <w:u w:val="none"/>
        </w:rPr>
        <w:t>referral</w:t>
      </w:r>
      <w:r>
        <w:rPr>
          <w:spacing w:val="6"/>
          <w:u w:val="none"/>
        </w:rPr>
        <w:t xml:space="preserve"> </w:t>
      </w:r>
      <w:r>
        <w:rPr>
          <w:u w:val="none"/>
        </w:rPr>
        <w:t>for</w:t>
      </w:r>
      <w:r>
        <w:rPr>
          <w:spacing w:val="6"/>
          <w:u w:val="none"/>
        </w:rPr>
        <w:t xml:space="preserve"> </w:t>
      </w:r>
      <w:r>
        <w:rPr>
          <w:u w:val="none"/>
        </w:rPr>
        <w:t>a</w:t>
      </w:r>
      <w:r>
        <w:rPr>
          <w:spacing w:val="6"/>
          <w:u w:val="none"/>
        </w:rPr>
        <w:t xml:space="preserve"> </w:t>
      </w:r>
      <w:r>
        <w:rPr>
          <w:u w:val="none"/>
        </w:rPr>
        <w:t>p</w:t>
      </w:r>
      <w:r>
        <w:rPr>
          <w:spacing w:val="-2"/>
          <w:u w:val="none"/>
        </w:rPr>
        <w:t>e</w:t>
      </w:r>
      <w:r>
        <w:rPr>
          <w:u w:val="none"/>
        </w:rPr>
        <w:t>riod</w:t>
      </w:r>
      <w:r>
        <w:rPr>
          <w:spacing w:val="4"/>
          <w:u w:val="none"/>
        </w:rPr>
        <w:t xml:space="preserve"> </w:t>
      </w:r>
      <w:r>
        <w:rPr>
          <w:u w:val="none"/>
        </w:rPr>
        <w:t>of</w:t>
      </w:r>
      <w:r>
        <w:rPr>
          <w:spacing w:val="4"/>
          <w:u w:val="none"/>
        </w:rPr>
        <w:t xml:space="preserve"> </w:t>
      </w:r>
      <w:r>
        <w:rPr>
          <w:u w:val="none"/>
        </w:rPr>
        <w:t>four</w:t>
      </w:r>
      <w:r>
        <w:rPr>
          <w:spacing w:val="4"/>
          <w:u w:val="none"/>
        </w:rPr>
        <w:t xml:space="preserve"> </w:t>
      </w:r>
      <w:r>
        <w:rPr>
          <w:u w:val="none"/>
        </w:rPr>
        <w:t>weeks,</w:t>
      </w:r>
      <w:r>
        <w:rPr>
          <w:spacing w:val="4"/>
          <w:u w:val="none"/>
        </w:rPr>
        <w:t xml:space="preserve"> </w:t>
      </w:r>
      <w:r>
        <w:rPr>
          <w:u w:val="none"/>
        </w:rPr>
        <w:t>or</w:t>
      </w:r>
      <w:r>
        <w:rPr>
          <w:spacing w:val="4"/>
          <w:u w:val="none"/>
        </w:rPr>
        <w:t xml:space="preserve"> </w:t>
      </w:r>
      <w:r>
        <w:rPr>
          <w:u w:val="none"/>
        </w:rPr>
        <w:t>longer,</w:t>
      </w:r>
      <w:r>
        <w:rPr>
          <w:spacing w:val="4"/>
          <w:u w:val="none"/>
        </w:rPr>
        <w:t xml:space="preserve"> </w:t>
      </w:r>
      <w:r>
        <w:rPr>
          <w:u w:val="none"/>
        </w:rPr>
        <w:t>depending</w:t>
      </w:r>
      <w:r>
        <w:rPr>
          <w:spacing w:val="4"/>
          <w:u w:val="none"/>
        </w:rPr>
        <w:t xml:space="preserve"> </w:t>
      </w:r>
      <w:r>
        <w:rPr>
          <w:u w:val="none"/>
        </w:rPr>
        <w:t>on</w:t>
      </w:r>
      <w:r>
        <w:rPr>
          <w:spacing w:val="4"/>
          <w:u w:val="none"/>
        </w:rPr>
        <w:t xml:space="preserve"> </w:t>
      </w:r>
      <w:r>
        <w:rPr>
          <w:u w:val="none"/>
        </w:rPr>
        <w:t>the seriousness of the conduct and/or repetitive nature of the conduct;</w:t>
      </w:r>
    </w:p>
    <w:p w:rsidR="0003259C" w:rsidRDefault="00877618">
      <w:pPr>
        <w:pStyle w:val="BodyText"/>
        <w:numPr>
          <w:ilvl w:val="1"/>
          <w:numId w:val="7"/>
        </w:numPr>
        <w:tabs>
          <w:tab w:val="left" w:pos="1220"/>
        </w:tabs>
        <w:spacing w:line="243" w:lineRule="auto"/>
        <w:ind w:right="106" w:firstLine="720"/>
        <w:jc w:val="both"/>
        <w:rPr>
          <w:u w:val="none"/>
        </w:rPr>
      </w:pPr>
      <w:r>
        <w:rPr>
          <w:u w:val="none"/>
        </w:rPr>
        <w:t>Refer</w:t>
      </w:r>
      <w:r>
        <w:rPr>
          <w:spacing w:val="40"/>
          <w:u w:val="none"/>
        </w:rPr>
        <w:t xml:space="preserve"> </w:t>
      </w:r>
      <w:r>
        <w:rPr>
          <w:u w:val="none"/>
        </w:rPr>
        <w:t>the</w:t>
      </w:r>
      <w:r>
        <w:rPr>
          <w:spacing w:val="40"/>
          <w:u w:val="none"/>
        </w:rPr>
        <w:t xml:space="preserve"> </w:t>
      </w:r>
      <w:r>
        <w:rPr>
          <w:u w:val="none"/>
        </w:rPr>
        <w:t>applicant</w:t>
      </w:r>
      <w:r>
        <w:rPr>
          <w:spacing w:val="40"/>
          <w:u w:val="none"/>
        </w:rPr>
        <w:t xml:space="preserve"> </w:t>
      </w:r>
      <w:r>
        <w:rPr>
          <w:u w:val="none"/>
        </w:rPr>
        <w:t>to</w:t>
      </w:r>
      <w:r>
        <w:rPr>
          <w:spacing w:val="40"/>
          <w:u w:val="none"/>
        </w:rPr>
        <w:t xml:space="preserve"> </w:t>
      </w:r>
      <w:r>
        <w:rPr>
          <w:u w:val="none"/>
        </w:rPr>
        <w:t>an</w:t>
      </w:r>
      <w:r>
        <w:rPr>
          <w:spacing w:val="40"/>
          <w:u w:val="none"/>
        </w:rPr>
        <w:t xml:space="preserve"> </w:t>
      </w:r>
      <w:r>
        <w:rPr>
          <w:u w:val="none"/>
        </w:rPr>
        <w:t>e</w:t>
      </w:r>
      <w:r>
        <w:rPr>
          <w:spacing w:val="-2"/>
          <w:u w:val="none"/>
        </w:rPr>
        <w:t>m</w:t>
      </w:r>
      <w:r>
        <w:rPr>
          <w:u w:val="none"/>
        </w:rPr>
        <w:t>ployee</w:t>
      </w:r>
      <w:r>
        <w:rPr>
          <w:spacing w:val="40"/>
          <w:u w:val="none"/>
        </w:rPr>
        <w:t xml:space="preserve"> </w:t>
      </w:r>
      <w:r>
        <w:rPr>
          <w:u w:val="none"/>
        </w:rPr>
        <w:t>assis</w:t>
      </w:r>
      <w:r>
        <w:rPr>
          <w:spacing w:val="-2"/>
          <w:u w:val="none"/>
        </w:rPr>
        <w:t>t</w:t>
      </w:r>
      <w:r>
        <w:rPr>
          <w:u w:val="none"/>
        </w:rPr>
        <w:t>ance</w:t>
      </w:r>
      <w:r>
        <w:rPr>
          <w:spacing w:val="39"/>
          <w:u w:val="none"/>
        </w:rPr>
        <w:t xml:space="preserve"> </w:t>
      </w:r>
      <w:r>
        <w:rPr>
          <w:u w:val="none"/>
        </w:rPr>
        <w:t>progra</w:t>
      </w:r>
      <w:r>
        <w:rPr>
          <w:spacing w:val="-2"/>
          <w:u w:val="none"/>
        </w:rPr>
        <w:t>m</w:t>
      </w:r>
      <w:r>
        <w:rPr>
          <w:u w:val="none"/>
        </w:rPr>
        <w:t>,</w:t>
      </w:r>
      <w:r>
        <w:rPr>
          <w:spacing w:val="39"/>
          <w:u w:val="none"/>
        </w:rPr>
        <w:t xml:space="preserve"> </w:t>
      </w:r>
      <w:r>
        <w:rPr>
          <w:u w:val="none"/>
        </w:rPr>
        <w:t>if</w:t>
      </w:r>
      <w:r>
        <w:rPr>
          <w:spacing w:val="39"/>
          <w:u w:val="none"/>
        </w:rPr>
        <w:t xml:space="preserve"> </w:t>
      </w:r>
      <w:r>
        <w:rPr>
          <w:u w:val="none"/>
        </w:rPr>
        <w:t>available,</w:t>
      </w:r>
      <w:r>
        <w:rPr>
          <w:spacing w:val="39"/>
          <w:u w:val="none"/>
        </w:rPr>
        <w:t xml:space="preserve"> </w:t>
      </w:r>
      <w:r>
        <w:rPr>
          <w:u w:val="none"/>
        </w:rPr>
        <w:t>for</w:t>
      </w:r>
      <w:r>
        <w:rPr>
          <w:spacing w:val="39"/>
          <w:u w:val="none"/>
        </w:rPr>
        <w:t xml:space="preserve"> </w:t>
      </w:r>
      <w:r>
        <w:rPr>
          <w:u w:val="none"/>
        </w:rPr>
        <w:t>evaluation</w:t>
      </w:r>
      <w:r>
        <w:rPr>
          <w:spacing w:val="39"/>
          <w:u w:val="none"/>
        </w:rPr>
        <w:t xml:space="preserve"> </w:t>
      </w:r>
      <w:r>
        <w:rPr>
          <w:u w:val="none"/>
        </w:rPr>
        <w:t>and reco</w:t>
      </w:r>
      <w:r>
        <w:rPr>
          <w:spacing w:val="-2"/>
          <w:u w:val="none"/>
        </w:rPr>
        <w:t>mm</w:t>
      </w:r>
      <w:r>
        <w:rPr>
          <w:u w:val="none"/>
        </w:rPr>
        <w:t>ended action; or</w:t>
      </w:r>
    </w:p>
    <w:p w:rsidR="0003259C" w:rsidRDefault="00877618">
      <w:pPr>
        <w:pStyle w:val="BodyText"/>
        <w:numPr>
          <w:ilvl w:val="1"/>
          <w:numId w:val="7"/>
        </w:numPr>
        <w:tabs>
          <w:tab w:val="left" w:pos="1180"/>
        </w:tabs>
        <w:ind w:left="1180" w:hanging="341"/>
        <w:rPr>
          <w:u w:val="none"/>
        </w:rPr>
      </w:pPr>
      <w:r>
        <w:rPr>
          <w:u w:val="none"/>
        </w:rPr>
        <w:t>Restore the applicant to his/her appropriate place on the referral list.</w:t>
      </w:r>
    </w:p>
    <w:p w:rsidR="0003259C" w:rsidRDefault="0003259C">
      <w:pPr>
        <w:spacing w:before="7" w:line="280" w:lineRule="exact"/>
        <w:rPr>
          <w:sz w:val="28"/>
          <w:szCs w:val="28"/>
        </w:rPr>
      </w:pPr>
    </w:p>
    <w:p w:rsidR="0003259C" w:rsidRDefault="00877618">
      <w:pPr>
        <w:pStyle w:val="BodyText"/>
        <w:ind w:right="662"/>
        <w:jc w:val="both"/>
        <w:rPr>
          <w:u w:val="none"/>
        </w:rPr>
      </w:pPr>
      <w:r>
        <w:rPr>
          <w:rFonts w:cs="Times New Roman"/>
          <w:b/>
          <w:bCs/>
          <w:u w:val="thick" w:color="000000"/>
        </w:rPr>
        <w:t xml:space="preserve">Section 4.15.  </w:t>
      </w:r>
      <w:r>
        <w:rPr>
          <w:u w:val="none"/>
        </w:rPr>
        <w:t>The only exceptions which shall be allowed in this order of referral are as follows:</w:t>
      </w:r>
    </w:p>
    <w:p w:rsidR="0003259C" w:rsidRDefault="00877618">
      <w:pPr>
        <w:pStyle w:val="BodyText"/>
        <w:spacing w:before="3" w:line="243" w:lineRule="auto"/>
        <w:ind w:right="106" w:firstLine="720"/>
        <w:jc w:val="both"/>
        <w:rPr>
          <w:u w:val="none"/>
        </w:rPr>
      </w:pPr>
      <w:r>
        <w:rPr>
          <w:u w:val="none"/>
        </w:rPr>
        <w:t>(a).</w:t>
      </w:r>
      <w:r>
        <w:rPr>
          <w:spacing w:val="31"/>
          <w:u w:val="none"/>
        </w:rPr>
        <w:t xml:space="preserve"> </w:t>
      </w:r>
      <w:r>
        <w:rPr>
          <w:spacing w:val="-3"/>
          <w:u w:val="none"/>
        </w:rPr>
        <w:t>W</w:t>
      </w:r>
      <w:r>
        <w:rPr>
          <w:spacing w:val="-1"/>
          <w:u w:val="none"/>
        </w:rPr>
        <w:t>h</w:t>
      </w:r>
      <w:r>
        <w:rPr>
          <w:u w:val="none"/>
        </w:rPr>
        <w:t>en</w:t>
      </w:r>
      <w:r>
        <w:rPr>
          <w:spacing w:val="-15"/>
          <w:u w:val="none"/>
        </w:rPr>
        <w:t xml:space="preserve"> </w:t>
      </w:r>
      <w:r>
        <w:rPr>
          <w:u w:val="none"/>
        </w:rPr>
        <w:t>the</w:t>
      </w:r>
      <w:r>
        <w:rPr>
          <w:spacing w:val="-15"/>
          <w:u w:val="none"/>
        </w:rPr>
        <w:t xml:space="preserve"> </w:t>
      </w:r>
      <w:r>
        <w:rPr>
          <w:u w:val="none"/>
        </w:rPr>
        <w:t>E</w:t>
      </w:r>
      <w:r>
        <w:rPr>
          <w:spacing w:val="-2"/>
          <w:u w:val="none"/>
        </w:rPr>
        <w:t>m</w:t>
      </w:r>
      <w:r>
        <w:rPr>
          <w:u w:val="none"/>
        </w:rPr>
        <w:t>ployer</w:t>
      </w:r>
      <w:r>
        <w:rPr>
          <w:spacing w:val="-15"/>
          <w:u w:val="none"/>
        </w:rPr>
        <w:t xml:space="preserve"> </w:t>
      </w:r>
      <w:r>
        <w:rPr>
          <w:u w:val="none"/>
        </w:rPr>
        <w:t>states</w:t>
      </w:r>
      <w:r>
        <w:rPr>
          <w:spacing w:val="-15"/>
          <w:u w:val="none"/>
        </w:rPr>
        <w:t xml:space="preserve"> </w:t>
      </w:r>
      <w:r>
        <w:rPr>
          <w:u w:val="none"/>
        </w:rPr>
        <w:t>bona</w:t>
      </w:r>
      <w:r>
        <w:rPr>
          <w:spacing w:val="-15"/>
          <w:u w:val="none"/>
        </w:rPr>
        <w:t xml:space="preserve"> </w:t>
      </w:r>
      <w:r>
        <w:rPr>
          <w:u w:val="none"/>
        </w:rPr>
        <w:t>fide</w:t>
      </w:r>
      <w:r>
        <w:rPr>
          <w:spacing w:val="-15"/>
          <w:u w:val="none"/>
        </w:rPr>
        <w:t xml:space="preserve"> </w:t>
      </w:r>
      <w:r>
        <w:rPr>
          <w:u w:val="none"/>
        </w:rPr>
        <w:t>requir</w:t>
      </w:r>
      <w:r>
        <w:rPr>
          <w:spacing w:val="-1"/>
          <w:u w:val="none"/>
        </w:rPr>
        <w:t>e</w:t>
      </w:r>
      <w:r>
        <w:rPr>
          <w:spacing w:val="-2"/>
          <w:u w:val="none"/>
        </w:rPr>
        <w:t>m</w:t>
      </w:r>
      <w:r>
        <w:rPr>
          <w:u w:val="none"/>
        </w:rPr>
        <w:t>e</w:t>
      </w:r>
      <w:r>
        <w:rPr>
          <w:spacing w:val="-1"/>
          <w:u w:val="none"/>
        </w:rPr>
        <w:t>nt</w:t>
      </w:r>
      <w:r>
        <w:rPr>
          <w:u w:val="none"/>
        </w:rPr>
        <w:t>s</w:t>
      </w:r>
      <w:r>
        <w:rPr>
          <w:spacing w:val="-17"/>
          <w:u w:val="none"/>
        </w:rPr>
        <w:t xml:space="preserve"> </w:t>
      </w:r>
      <w:r>
        <w:rPr>
          <w:spacing w:val="-1"/>
          <w:u w:val="none"/>
        </w:rPr>
        <w:t>fo</w:t>
      </w:r>
      <w:r>
        <w:rPr>
          <w:u w:val="none"/>
        </w:rPr>
        <w:t>r</w:t>
      </w:r>
      <w:r>
        <w:rPr>
          <w:spacing w:val="-17"/>
          <w:u w:val="none"/>
        </w:rPr>
        <w:t xml:space="preserve"> </w:t>
      </w:r>
      <w:r>
        <w:rPr>
          <w:spacing w:val="-1"/>
          <w:u w:val="none"/>
        </w:rPr>
        <w:t>specia</w:t>
      </w:r>
      <w:r>
        <w:rPr>
          <w:u w:val="none"/>
        </w:rPr>
        <w:t>l</w:t>
      </w:r>
      <w:r>
        <w:rPr>
          <w:spacing w:val="-17"/>
          <w:u w:val="none"/>
        </w:rPr>
        <w:t xml:space="preserve"> </w:t>
      </w:r>
      <w:r>
        <w:rPr>
          <w:spacing w:val="-1"/>
          <w:u w:val="none"/>
        </w:rPr>
        <w:t>skill</w:t>
      </w:r>
      <w:r>
        <w:rPr>
          <w:u w:val="none"/>
        </w:rPr>
        <w:t>s</w:t>
      </w:r>
      <w:r>
        <w:rPr>
          <w:spacing w:val="-17"/>
          <w:u w:val="none"/>
        </w:rPr>
        <w:t xml:space="preserve"> </w:t>
      </w:r>
      <w:r>
        <w:rPr>
          <w:spacing w:val="-1"/>
          <w:u w:val="none"/>
        </w:rPr>
        <w:t>an</w:t>
      </w:r>
      <w:r>
        <w:rPr>
          <w:u w:val="none"/>
        </w:rPr>
        <w:t>d</w:t>
      </w:r>
      <w:r>
        <w:rPr>
          <w:spacing w:val="-17"/>
          <w:u w:val="none"/>
        </w:rPr>
        <w:t xml:space="preserve"> </w:t>
      </w:r>
      <w:r>
        <w:rPr>
          <w:spacing w:val="-1"/>
          <w:u w:val="none"/>
        </w:rPr>
        <w:t>abilitie</w:t>
      </w:r>
      <w:r>
        <w:rPr>
          <w:u w:val="none"/>
        </w:rPr>
        <w:t>s</w:t>
      </w:r>
      <w:r>
        <w:rPr>
          <w:spacing w:val="-17"/>
          <w:u w:val="none"/>
        </w:rPr>
        <w:t xml:space="preserve"> </w:t>
      </w:r>
      <w:r>
        <w:rPr>
          <w:spacing w:val="-1"/>
          <w:u w:val="none"/>
        </w:rPr>
        <w:t>i</w:t>
      </w:r>
      <w:r>
        <w:rPr>
          <w:u w:val="none"/>
        </w:rPr>
        <w:t>n</w:t>
      </w:r>
      <w:r>
        <w:rPr>
          <w:spacing w:val="-17"/>
          <w:u w:val="none"/>
        </w:rPr>
        <w:t xml:space="preserve"> </w:t>
      </w:r>
      <w:r>
        <w:rPr>
          <w:spacing w:val="-1"/>
          <w:u w:val="none"/>
        </w:rPr>
        <w:t>hi</w:t>
      </w:r>
      <w:r>
        <w:rPr>
          <w:u w:val="none"/>
        </w:rPr>
        <w:t>s</w:t>
      </w:r>
      <w:r>
        <w:rPr>
          <w:spacing w:val="-17"/>
          <w:u w:val="none"/>
        </w:rPr>
        <w:t xml:space="preserve"> </w:t>
      </w:r>
      <w:r>
        <w:rPr>
          <w:spacing w:val="-1"/>
          <w:u w:val="none"/>
        </w:rPr>
        <w:t>request f</w:t>
      </w:r>
      <w:r>
        <w:rPr>
          <w:u w:val="none"/>
        </w:rPr>
        <w:t>or</w:t>
      </w:r>
      <w:r>
        <w:rPr>
          <w:spacing w:val="-2"/>
          <w:u w:val="none"/>
        </w:rPr>
        <w:t xml:space="preserve"> </w:t>
      </w:r>
      <w:r>
        <w:rPr>
          <w:u w:val="none"/>
        </w:rPr>
        <w:t>applicants,</w:t>
      </w:r>
      <w:r>
        <w:rPr>
          <w:spacing w:val="-2"/>
          <w:u w:val="none"/>
        </w:rPr>
        <w:t xml:space="preserve"> </w:t>
      </w:r>
      <w:r>
        <w:rPr>
          <w:u w:val="none"/>
        </w:rPr>
        <w:t>the</w:t>
      </w:r>
      <w:r>
        <w:rPr>
          <w:spacing w:val="-2"/>
          <w:u w:val="none"/>
        </w:rPr>
        <w:t xml:space="preserve"> </w:t>
      </w:r>
      <w:r>
        <w:rPr>
          <w:u w:val="none"/>
        </w:rPr>
        <w:t>Business</w:t>
      </w:r>
      <w:r>
        <w:rPr>
          <w:spacing w:val="-2"/>
          <w:u w:val="none"/>
        </w:rPr>
        <w:t xml:space="preserve"> </w:t>
      </w:r>
      <w:r>
        <w:rPr>
          <w:u w:val="none"/>
        </w:rPr>
        <w:t>Manager</w:t>
      </w:r>
      <w:r>
        <w:rPr>
          <w:spacing w:val="-2"/>
          <w:u w:val="none"/>
        </w:rPr>
        <w:t xml:space="preserve"> </w:t>
      </w:r>
      <w:r>
        <w:rPr>
          <w:u w:val="none"/>
        </w:rPr>
        <w:t>shall</w:t>
      </w:r>
      <w:r>
        <w:rPr>
          <w:spacing w:val="-2"/>
          <w:u w:val="none"/>
        </w:rPr>
        <w:t xml:space="preserve"> </w:t>
      </w:r>
      <w:r>
        <w:rPr>
          <w:u w:val="none"/>
        </w:rPr>
        <w:t>re</w:t>
      </w:r>
      <w:r>
        <w:rPr>
          <w:spacing w:val="-1"/>
          <w:u w:val="none"/>
        </w:rPr>
        <w:t>f</w:t>
      </w:r>
      <w:r>
        <w:rPr>
          <w:u w:val="none"/>
        </w:rPr>
        <w:t>er</w:t>
      </w:r>
      <w:r>
        <w:rPr>
          <w:spacing w:val="-2"/>
          <w:u w:val="none"/>
        </w:rPr>
        <w:t xml:space="preserve"> </w:t>
      </w:r>
      <w:r>
        <w:rPr>
          <w:u w:val="none"/>
        </w:rPr>
        <w:t>the</w:t>
      </w:r>
      <w:r>
        <w:rPr>
          <w:spacing w:val="-4"/>
          <w:u w:val="none"/>
        </w:rPr>
        <w:t xml:space="preserve"> </w:t>
      </w:r>
      <w:r>
        <w:rPr>
          <w:spacing w:val="-1"/>
          <w:u w:val="none"/>
        </w:rPr>
        <w:t>f</w:t>
      </w:r>
      <w:r>
        <w:rPr>
          <w:u w:val="none"/>
        </w:rPr>
        <w:t>irst</w:t>
      </w:r>
      <w:r>
        <w:rPr>
          <w:spacing w:val="-3"/>
          <w:u w:val="none"/>
        </w:rPr>
        <w:t xml:space="preserve"> </w:t>
      </w:r>
      <w:r>
        <w:rPr>
          <w:u w:val="none"/>
        </w:rPr>
        <w:t>applicant</w:t>
      </w:r>
      <w:r>
        <w:rPr>
          <w:spacing w:val="-3"/>
          <w:u w:val="none"/>
        </w:rPr>
        <w:t xml:space="preserve"> </w:t>
      </w:r>
      <w:r>
        <w:rPr>
          <w:u w:val="none"/>
        </w:rPr>
        <w:t>on</w:t>
      </w:r>
      <w:r>
        <w:rPr>
          <w:spacing w:val="-3"/>
          <w:u w:val="none"/>
        </w:rPr>
        <w:t xml:space="preserve"> </w:t>
      </w:r>
      <w:r>
        <w:rPr>
          <w:u w:val="none"/>
        </w:rPr>
        <w:t>the</w:t>
      </w:r>
      <w:r>
        <w:rPr>
          <w:spacing w:val="-3"/>
          <w:u w:val="none"/>
        </w:rPr>
        <w:t xml:space="preserve"> </w:t>
      </w:r>
      <w:r>
        <w:rPr>
          <w:u w:val="none"/>
        </w:rPr>
        <w:t>register</w:t>
      </w:r>
      <w:r>
        <w:rPr>
          <w:spacing w:val="-3"/>
          <w:u w:val="none"/>
        </w:rPr>
        <w:t xml:space="preserve"> </w:t>
      </w:r>
      <w:r>
        <w:rPr>
          <w:u w:val="none"/>
        </w:rPr>
        <w:t>possessing</w:t>
      </w:r>
      <w:r>
        <w:rPr>
          <w:spacing w:val="-3"/>
          <w:u w:val="none"/>
        </w:rPr>
        <w:t xml:space="preserve"> </w:t>
      </w:r>
      <w:r>
        <w:rPr>
          <w:u w:val="none"/>
        </w:rPr>
        <w:t>such</w:t>
      </w:r>
      <w:r>
        <w:rPr>
          <w:spacing w:val="-3"/>
          <w:u w:val="none"/>
        </w:rPr>
        <w:t xml:space="preserve"> </w:t>
      </w:r>
      <w:r>
        <w:rPr>
          <w:u w:val="none"/>
        </w:rPr>
        <w:t>skills and abilities.</w:t>
      </w:r>
    </w:p>
    <w:p w:rsidR="0003259C" w:rsidRDefault="00877618">
      <w:pPr>
        <w:pStyle w:val="BodyText"/>
        <w:spacing w:line="243" w:lineRule="auto"/>
        <w:ind w:right="105" w:firstLine="720"/>
        <w:jc w:val="both"/>
        <w:rPr>
          <w:u w:val="none"/>
        </w:rPr>
      </w:pPr>
      <w:r>
        <w:rPr>
          <w:u w:val="none"/>
        </w:rPr>
        <w:t>(b).</w:t>
      </w:r>
      <w:r>
        <w:rPr>
          <w:spacing w:val="-10"/>
          <w:u w:val="none"/>
        </w:rPr>
        <w:t xml:space="preserve"> </w:t>
      </w:r>
      <w:r>
        <w:rPr>
          <w:u w:val="none"/>
        </w:rPr>
        <w:t>The</w:t>
      </w:r>
      <w:r>
        <w:rPr>
          <w:spacing w:val="-10"/>
          <w:u w:val="none"/>
        </w:rPr>
        <w:t xml:space="preserve"> </w:t>
      </w:r>
      <w:r>
        <w:rPr>
          <w:u w:val="none"/>
        </w:rPr>
        <w:t>age</w:t>
      </w:r>
      <w:r>
        <w:rPr>
          <w:spacing w:val="-10"/>
          <w:u w:val="none"/>
        </w:rPr>
        <w:t xml:space="preserve"> </w:t>
      </w:r>
      <w:r>
        <w:rPr>
          <w:u w:val="none"/>
        </w:rPr>
        <w:t>ratio</w:t>
      </w:r>
      <w:r>
        <w:rPr>
          <w:spacing w:val="-10"/>
          <w:u w:val="none"/>
        </w:rPr>
        <w:t xml:space="preserve"> </w:t>
      </w:r>
      <w:r>
        <w:rPr>
          <w:u w:val="none"/>
        </w:rPr>
        <w:t>clause</w:t>
      </w:r>
      <w:r>
        <w:rPr>
          <w:spacing w:val="-10"/>
          <w:u w:val="none"/>
        </w:rPr>
        <w:t xml:space="preserve"> </w:t>
      </w:r>
      <w:r>
        <w:rPr>
          <w:u w:val="none"/>
        </w:rPr>
        <w:t>in</w:t>
      </w:r>
      <w:r>
        <w:rPr>
          <w:spacing w:val="-10"/>
          <w:u w:val="none"/>
        </w:rPr>
        <w:t xml:space="preserve"> </w:t>
      </w:r>
      <w:r>
        <w:rPr>
          <w:u w:val="none"/>
        </w:rPr>
        <w:t>the</w:t>
      </w:r>
      <w:r>
        <w:rPr>
          <w:spacing w:val="-10"/>
          <w:u w:val="none"/>
        </w:rPr>
        <w:t xml:space="preserve"> </w:t>
      </w:r>
      <w:r>
        <w:rPr>
          <w:u w:val="none"/>
        </w:rPr>
        <w:t>Agree</w:t>
      </w:r>
      <w:r>
        <w:rPr>
          <w:spacing w:val="-2"/>
          <w:u w:val="none"/>
        </w:rPr>
        <w:t>m</w:t>
      </w:r>
      <w:r>
        <w:rPr>
          <w:u w:val="none"/>
        </w:rPr>
        <w:t>ent</w:t>
      </w:r>
      <w:r>
        <w:rPr>
          <w:spacing w:val="-10"/>
          <w:u w:val="none"/>
        </w:rPr>
        <w:t xml:space="preserve"> </w:t>
      </w:r>
      <w:r>
        <w:rPr>
          <w:u w:val="none"/>
        </w:rPr>
        <w:t>calls</w:t>
      </w:r>
      <w:r>
        <w:rPr>
          <w:spacing w:val="-12"/>
          <w:u w:val="none"/>
        </w:rPr>
        <w:t xml:space="preserve"> </w:t>
      </w:r>
      <w:r>
        <w:rPr>
          <w:u w:val="none"/>
        </w:rPr>
        <w:t>for</w:t>
      </w:r>
      <w:r>
        <w:rPr>
          <w:spacing w:val="-10"/>
          <w:u w:val="none"/>
        </w:rPr>
        <w:t xml:space="preserve"> </w:t>
      </w:r>
      <w:r>
        <w:rPr>
          <w:u w:val="none"/>
        </w:rPr>
        <w:t>the</w:t>
      </w:r>
      <w:r>
        <w:rPr>
          <w:spacing w:val="-10"/>
          <w:u w:val="none"/>
        </w:rPr>
        <w:t xml:space="preserve"> </w:t>
      </w:r>
      <w:r>
        <w:rPr>
          <w:u w:val="none"/>
        </w:rPr>
        <w:t>e</w:t>
      </w:r>
      <w:r>
        <w:rPr>
          <w:spacing w:val="-2"/>
          <w:u w:val="none"/>
        </w:rPr>
        <w:t>m</w:t>
      </w:r>
      <w:r>
        <w:rPr>
          <w:u w:val="none"/>
        </w:rPr>
        <w:t>ploy</w:t>
      </w:r>
      <w:r>
        <w:rPr>
          <w:spacing w:val="-2"/>
          <w:u w:val="none"/>
        </w:rPr>
        <w:t>m</w:t>
      </w:r>
      <w:r>
        <w:rPr>
          <w:u w:val="none"/>
        </w:rPr>
        <w:t>ent</w:t>
      </w:r>
      <w:r>
        <w:rPr>
          <w:spacing w:val="-10"/>
          <w:u w:val="none"/>
        </w:rPr>
        <w:t xml:space="preserve"> </w:t>
      </w:r>
      <w:r>
        <w:rPr>
          <w:u w:val="none"/>
        </w:rPr>
        <w:t>of</w:t>
      </w:r>
      <w:r>
        <w:rPr>
          <w:spacing w:val="-10"/>
          <w:u w:val="none"/>
        </w:rPr>
        <w:t xml:space="preserve"> </w:t>
      </w:r>
      <w:r>
        <w:rPr>
          <w:u w:val="none"/>
        </w:rPr>
        <w:t>an</w:t>
      </w:r>
      <w:r>
        <w:rPr>
          <w:spacing w:val="-10"/>
          <w:u w:val="none"/>
        </w:rPr>
        <w:t xml:space="preserve"> </w:t>
      </w:r>
      <w:r>
        <w:rPr>
          <w:u w:val="none"/>
        </w:rPr>
        <w:t>additional</w:t>
      </w:r>
      <w:r>
        <w:rPr>
          <w:spacing w:val="-10"/>
          <w:u w:val="none"/>
        </w:rPr>
        <w:t xml:space="preserve"> </w:t>
      </w:r>
      <w:r>
        <w:rPr>
          <w:u w:val="none"/>
        </w:rPr>
        <w:t>e</w:t>
      </w:r>
      <w:r>
        <w:rPr>
          <w:spacing w:val="-2"/>
          <w:u w:val="none"/>
        </w:rPr>
        <w:t>m</w:t>
      </w:r>
      <w:r>
        <w:rPr>
          <w:u w:val="none"/>
        </w:rPr>
        <w:t>ployee</w:t>
      </w:r>
      <w:r>
        <w:rPr>
          <w:spacing w:val="-10"/>
          <w:u w:val="none"/>
        </w:rPr>
        <w:t xml:space="preserve"> </w:t>
      </w:r>
      <w:r>
        <w:rPr>
          <w:u w:val="none"/>
        </w:rPr>
        <w:t>or e</w:t>
      </w:r>
      <w:r>
        <w:rPr>
          <w:spacing w:val="-2"/>
          <w:u w:val="none"/>
        </w:rPr>
        <w:t>m</w:t>
      </w:r>
      <w:r>
        <w:rPr>
          <w:u w:val="none"/>
        </w:rPr>
        <w:t>ployees</w:t>
      </w:r>
      <w:r>
        <w:rPr>
          <w:spacing w:val="13"/>
          <w:u w:val="none"/>
        </w:rPr>
        <w:t xml:space="preserve"> </w:t>
      </w:r>
      <w:r>
        <w:rPr>
          <w:u w:val="none"/>
        </w:rPr>
        <w:t>on</w:t>
      </w:r>
      <w:r>
        <w:rPr>
          <w:spacing w:val="13"/>
          <w:u w:val="none"/>
        </w:rPr>
        <w:t xml:space="preserve"> </w:t>
      </w:r>
      <w:r>
        <w:rPr>
          <w:u w:val="none"/>
        </w:rPr>
        <w:t>the</w:t>
      </w:r>
      <w:r>
        <w:rPr>
          <w:spacing w:val="13"/>
          <w:u w:val="none"/>
        </w:rPr>
        <w:t xml:space="preserve"> </w:t>
      </w:r>
      <w:r>
        <w:rPr>
          <w:u w:val="none"/>
        </w:rPr>
        <w:t>basis</w:t>
      </w:r>
      <w:r>
        <w:rPr>
          <w:spacing w:val="13"/>
          <w:u w:val="none"/>
        </w:rPr>
        <w:t xml:space="preserve"> </w:t>
      </w:r>
      <w:r>
        <w:rPr>
          <w:u w:val="none"/>
        </w:rPr>
        <w:t>of</w:t>
      </w:r>
      <w:r>
        <w:rPr>
          <w:spacing w:val="13"/>
          <w:u w:val="none"/>
        </w:rPr>
        <w:t xml:space="preserve"> </w:t>
      </w:r>
      <w:r>
        <w:rPr>
          <w:u w:val="none"/>
        </w:rPr>
        <w:t>age.</w:t>
      </w:r>
      <w:r>
        <w:rPr>
          <w:spacing w:val="26"/>
          <w:u w:val="none"/>
        </w:rPr>
        <w:t xml:space="preserve"> </w:t>
      </w:r>
      <w:r>
        <w:rPr>
          <w:u w:val="none"/>
        </w:rPr>
        <w:t>Therefore,</w:t>
      </w:r>
      <w:r>
        <w:rPr>
          <w:spacing w:val="13"/>
          <w:u w:val="none"/>
        </w:rPr>
        <w:t xml:space="preserve"> </w:t>
      </w:r>
      <w:r>
        <w:rPr>
          <w:u w:val="none"/>
        </w:rPr>
        <w:t>the</w:t>
      </w:r>
      <w:r>
        <w:rPr>
          <w:spacing w:val="13"/>
          <w:u w:val="none"/>
        </w:rPr>
        <w:t xml:space="preserve"> </w:t>
      </w:r>
      <w:r>
        <w:rPr>
          <w:u w:val="none"/>
        </w:rPr>
        <w:t>B</w:t>
      </w:r>
      <w:r>
        <w:rPr>
          <w:spacing w:val="-1"/>
          <w:u w:val="none"/>
        </w:rPr>
        <w:t>u</w:t>
      </w:r>
      <w:r>
        <w:rPr>
          <w:u w:val="none"/>
        </w:rPr>
        <w:t>siness</w:t>
      </w:r>
      <w:r>
        <w:rPr>
          <w:spacing w:val="13"/>
          <w:u w:val="none"/>
        </w:rPr>
        <w:t xml:space="preserve"> </w:t>
      </w:r>
      <w:r>
        <w:rPr>
          <w:u w:val="none"/>
        </w:rPr>
        <w:t>Manager</w:t>
      </w:r>
      <w:r>
        <w:rPr>
          <w:spacing w:val="13"/>
          <w:u w:val="none"/>
        </w:rPr>
        <w:t xml:space="preserve"> </w:t>
      </w:r>
      <w:r>
        <w:rPr>
          <w:u w:val="none"/>
        </w:rPr>
        <w:t>shall</w:t>
      </w:r>
      <w:r>
        <w:rPr>
          <w:spacing w:val="13"/>
          <w:u w:val="none"/>
        </w:rPr>
        <w:t xml:space="preserve"> </w:t>
      </w:r>
      <w:r>
        <w:rPr>
          <w:u w:val="none"/>
        </w:rPr>
        <w:t>re</w:t>
      </w:r>
      <w:r>
        <w:rPr>
          <w:spacing w:val="-1"/>
          <w:u w:val="none"/>
        </w:rPr>
        <w:t>f</w:t>
      </w:r>
      <w:r>
        <w:rPr>
          <w:u w:val="none"/>
        </w:rPr>
        <w:t>er</w:t>
      </w:r>
      <w:r>
        <w:rPr>
          <w:spacing w:val="13"/>
          <w:u w:val="none"/>
        </w:rPr>
        <w:t xml:space="preserve"> </w:t>
      </w:r>
      <w:r>
        <w:rPr>
          <w:u w:val="none"/>
        </w:rPr>
        <w:t>the</w:t>
      </w:r>
      <w:r>
        <w:rPr>
          <w:spacing w:val="13"/>
          <w:u w:val="none"/>
        </w:rPr>
        <w:t xml:space="preserve"> </w:t>
      </w:r>
      <w:r>
        <w:rPr>
          <w:spacing w:val="-1"/>
          <w:u w:val="none"/>
        </w:rPr>
        <w:t>f</w:t>
      </w:r>
      <w:r>
        <w:rPr>
          <w:u w:val="none"/>
        </w:rPr>
        <w:t>irst</w:t>
      </w:r>
      <w:r>
        <w:rPr>
          <w:spacing w:val="13"/>
          <w:u w:val="none"/>
        </w:rPr>
        <w:t xml:space="preserve"> </w:t>
      </w:r>
      <w:r>
        <w:rPr>
          <w:u w:val="none"/>
        </w:rPr>
        <w:t>applicant</w:t>
      </w:r>
      <w:r>
        <w:rPr>
          <w:spacing w:val="13"/>
          <w:u w:val="none"/>
        </w:rPr>
        <w:t xml:space="preserve"> </w:t>
      </w:r>
      <w:r>
        <w:rPr>
          <w:u w:val="none"/>
        </w:rPr>
        <w:t>on</w:t>
      </w:r>
      <w:r>
        <w:rPr>
          <w:spacing w:val="13"/>
          <w:u w:val="none"/>
        </w:rPr>
        <w:t xml:space="preserve"> </w:t>
      </w:r>
      <w:r>
        <w:rPr>
          <w:u w:val="none"/>
        </w:rPr>
        <w:t>the register</w:t>
      </w:r>
      <w:r>
        <w:rPr>
          <w:spacing w:val="3"/>
          <w:u w:val="none"/>
        </w:rPr>
        <w:t xml:space="preserve"> </w:t>
      </w:r>
      <w:r>
        <w:rPr>
          <w:u w:val="none"/>
        </w:rPr>
        <w:t>satisfying</w:t>
      </w:r>
      <w:r>
        <w:rPr>
          <w:spacing w:val="3"/>
          <w:u w:val="none"/>
        </w:rPr>
        <w:t xml:space="preserve"> </w:t>
      </w:r>
      <w:r>
        <w:rPr>
          <w:u w:val="none"/>
        </w:rPr>
        <w:t>the</w:t>
      </w:r>
      <w:r>
        <w:rPr>
          <w:spacing w:val="3"/>
          <w:u w:val="none"/>
        </w:rPr>
        <w:t xml:space="preserve"> </w:t>
      </w:r>
      <w:r>
        <w:rPr>
          <w:u w:val="none"/>
        </w:rPr>
        <w:t>applicable</w:t>
      </w:r>
      <w:r>
        <w:rPr>
          <w:spacing w:val="3"/>
          <w:u w:val="none"/>
        </w:rPr>
        <w:t xml:space="preserve"> </w:t>
      </w:r>
      <w:r>
        <w:rPr>
          <w:u w:val="none"/>
        </w:rPr>
        <w:t>age</w:t>
      </w:r>
      <w:r>
        <w:rPr>
          <w:spacing w:val="3"/>
          <w:u w:val="none"/>
        </w:rPr>
        <w:t xml:space="preserve"> </w:t>
      </w:r>
      <w:r>
        <w:rPr>
          <w:u w:val="none"/>
        </w:rPr>
        <w:t>require</w:t>
      </w:r>
      <w:r>
        <w:rPr>
          <w:spacing w:val="-2"/>
          <w:u w:val="none"/>
        </w:rPr>
        <w:t>m</w:t>
      </w:r>
      <w:r>
        <w:rPr>
          <w:u w:val="none"/>
        </w:rPr>
        <w:t>ents</w:t>
      </w:r>
      <w:r>
        <w:rPr>
          <w:spacing w:val="3"/>
          <w:u w:val="none"/>
        </w:rPr>
        <w:t xml:space="preserve"> </w:t>
      </w:r>
      <w:r>
        <w:rPr>
          <w:u w:val="none"/>
        </w:rPr>
        <w:t>provided,</w:t>
      </w:r>
      <w:r>
        <w:rPr>
          <w:spacing w:val="3"/>
          <w:u w:val="none"/>
        </w:rPr>
        <w:t xml:space="preserve"> </w:t>
      </w:r>
      <w:r>
        <w:rPr>
          <w:u w:val="none"/>
        </w:rPr>
        <w:t>however,</w:t>
      </w:r>
      <w:r>
        <w:rPr>
          <w:spacing w:val="3"/>
          <w:u w:val="none"/>
        </w:rPr>
        <w:t xml:space="preserve"> </w:t>
      </w:r>
      <w:r>
        <w:rPr>
          <w:u w:val="none"/>
        </w:rPr>
        <w:t>that</w:t>
      </w:r>
      <w:r>
        <w:rPr>
          <w:spacing w:val="3"/>
          <w:u w:val="none"/>
        </w:rPr>
        <w:t xml:space="preserve"> </w:t>
      </w:r>
      <w:r>
        <w:rPr>
          <w:u w:val="none"/>
        </w:rPr>
        <w:t>all</w:t>
      </w:r>
      <w:r>
        <w:rPr>
          <w:spacing w:val="3"/>
          <w:u w:val="none"/>
        </w:rPr>
        <w:t xml:space="preserve"> </w:t>
      </w:r>
      <w:r>
        <w:rPr>
          <w:u w:val="none"/>
        </w:rPr>
        <w:t>na</w:t>
      </w:r>
      <w:r>
        <w:rPr>
          <w:spacing w:val="-2"/>
          <w:u w:val="none"/>
        </w:rPr>
        <w:t>m</w:t>
      </w:r>
      <w:r>
        <w:rPr>
          <w:u w:val="none"/>
        </w:rPr>
        <w:t>es</w:t>
      </w:r>
      <w:r>
        <w:rPr>
          <w:spacing w:val="3"/>
          <w:u w:val="none"/>
        </w:rPr>
        <w:t xml:space="preserve"> </w:t>
      </w:r>
      <w:r>
        <w:rPr>
          <w:u w:val="none"/>
        </w:rPr>
        <w:t>in</w:t>
      </w:r>
      <w:r>
        <w:rPr>
          <w:spacing w:val="3"/>
          <w:u w:val="none"/>
        </w:rPr>
        <w:t xml:space="preserve"> </w:t>
      </w:r>
      <w:r>
        <w:rPr>
          <w:u w:val="none"/>
        </w:rPr>
        <w:t>higher</w:t>
      </w:r>
      <w:r>
        <w:rPr>
          <w:spacing w:val="3"/>
          <w:u w:val="none"/>
        </w:rPr>
        <w:t xml:space="preserve"> </w:t>
      </w:r>
      <w:r>
        <w:rPr>
          <w:u w:val="none"/>
        </w:rPr>
        <w:t xml:space="preserve">priority Groups, if any, shall first be exhausted before such overage reference can be </w:t>
      </w:r>
      <w:r>
        <w:rPr>
          <w:spacing w:val="-2"/>
          <w:u w:val="none"/>
        </w:rPr>
        <w:t>m</w:t>
      </w:r>
      <w:r>
        <w:rPr>
          <w:u w:val="none"/>
        </w:rPr>
        <w:t>ade.</w:t>
      </w:r>
    </w:p>
    <w:p w:rsidR="0003259C" w:rsidRDefault="0003259C">
      <w:pPr>
        <w:spacing w:before="3" w:line="280" w:lineRule="exact"/>
        <w:rPr>
          <w:sz w:val="28"/>
          <w:szCs w:val="28"/>
        </w:rPr>
      </w:pPr>
    </w:p>
    <w:p w:rsidR="0003259C" w:rsidRDefault="00877618">
      <w:pPr>
        <w:pStyle w:val="BodyText"/>
        <w:spacing w:line="243" w:lineRule="auto"/>
        <w:ind w:right="106"/>
        <w:jc w:val="both"/>
        <w:rPr>
          <w:u w:val="none"/>
        </w:rPr>
      </w:pPr>
      <w:r>
        <w:rPr>
          <w:rFonts w:cs="Times New Roman"/>
          <w:b/>
          <w:bCs/>
          <w:u w:val="thick" w:color="000000"/>
        </w:rPr>
        <w:t>Section</w:t>
      </w:r>
      <w:r>
        <w:rPr>
          <w:rFonts w:cs="Times New Roman"/>
          <w:b/>
          <w:bCs/>
          <w:spacing w:val="-3"/>
          <w:u w:val="thick" w:color="000000"/>
        </w:rPr>
        <w:t xml:space="preserve"> </w:t>
      </w:r>
      <w:r>
        <w:rPr>
          <w:rFonts w:cs="Times New Roman"/>
          <w:b/>
          <w:bCs/>
          <w:u w:val="thick" w:color="000000"/>
        </w:rPr>
        <w:t>4.16.</w:t>
      </w:r>
      <w:r>
        <w:rPr>
          <w:rFonts w:cs="Times New Roman"/>
          <w:b/>
          <w:bCs/>
          <w:spacing w:val="55"/>
          <w:u w:val="thick" w:color="000000"/>
        </w:rPr>
        <w:t xml:space="preserve"> </w:t>
      </w:r>
      <w:r>
        <w:rPr>
          <w:u w:val="none"/>
        </w:rPr>
        <w:t>An</w:t>
      </w:r>
      <w:r>
        <w:rPr>
          <w:spacing w:val="-3"/>
          <w:u w:val="none"/>
        </w:rPr>
        <w:t xml:space="preserve"> </w:t>
      </w:r>
      <w:r>
        <w:rPr>
          <w:u w:val="none"/>
        </w:rPr>
        <w:t>Appeals</w:t>
      </w:r>
      <w:r>
        <w:rPr>
          <w:spacing w:val="-3"/>
          <w:u w:val="none"/>
        </w:rPr>
        <w:t xml:space="preserve"> </w:t>
      </w:r>
      <w:r>
        <w:rPr>
          <w:u w:val="none"/>
        </w:rPr>
        <w:t>Co</w:t>
      </w:r>
      <w:r>
        <w:rPr>
          <w:spacing w:val="-2"/>
          <w:u w:val="none"/>
        </w:rPr>
        <w:t>mm</w:t>
      </w:r>
      <w:r>
        <w:rPr>
          <w:u w:val="none"/>
        </w:rPr>
        <w:t>ittee</w:t>
      </w:r>
      <w:r>
        <w:rPr>
          <w:spacing w:val="-3"/>
          <w:u w:val="none"/>
        </w:rPr>
        <w:t xml:space="preserve"> </w:t>
      </w:r>
      <w:r>
        <w:rPr>
          <w:u w:val="none"/>
        </w:rPr>
        <w:t>is</w:t>
      </w:r>
      <w:r>
        <w:rPr>
          <w:spacing w:val="-3"/>
          <w:u w:val="none"/>
        </w:rPr>
        <w:t xml:space="preserve"> </w:t>
      </w:r>
      <w:r>
        <w:rPr>
          <w:u w:val="none"/>
        </w:rPr>
        <w:t>hereby</w:t>
      </w:r>
      <w:r>
        <w:rPr>
          <w:spacing w:val="-3"/>
          <w:u w:val="none"/>
        </w:rPr>
        <w:t xml:space="preserve"> </w:t>
      </w:r>
      <w:r>
        <w:rPr>
          <w:u w:val="none"/>
        </w:rPr>
        <w:t>established</w:t>
      </w:r>
      <w:r>
        <w:rPr>
          <w:spacing w:val="-4"/>
          <w:u w:val="none"/>
        </w:rPr>
        <w:t xml:space="preserve"> </w:t>
      </w:r>
      <w:r>
        <w:rPr>
          <w:u w:val="none"/>
        </w:rPr>
        <w:t>co</w:t>
      </w:r>
      <w:r>
        <w:rPr>
          <w:spacing w:val="-2"/>
          <w:u w:val="none"/>
        </w:rPr>
        <w:t>m</w:t>
      </w:r>
      <w:r>
        <w:rPr>
          <w:u w:val="none"/>
        </w:rPr>
        <w:t>posed</w:t>
      </w:r>
      <w:r>
        <w:rPr>
          <w:spacing w:val="-4"/>
          <w:u w:val="none"/>
        </w:rPr>
        <w:t xml:space="preserve"> </w:t>
      </w:r>
      <w:r>
        <w:rPr>
          <w:u w:val="none"/>
        </w:rPr>
        <w:t>of</w:t>
      </w:r>
      <w:r>
        <w:rPr>
          <w:spacing w:val="-4"/>
          <w:u w:val="none"/>
        </w:rPr>
        <w:t xml:space="preserve"> </w:t>
      </w:r>
      <w:r>
        <w:rPr>
          <w:u w:val="none"/>
        </w:rPr>
        <w:t>one</w:t>
      </w:r>
      <w:r>
        <w:rPr>
          <w:spacing w:val="-4"/>
          <w:u w:val="none"/>
        </w:rPr>
        <w:t xml:space="preserve"> </w:t>
      </w:r>
      <w:r>
        <w:rPr>
          <w:spacing w:val="-2"/>
          <w:u w:val="none"/>
        </w:rPr>
        <w:t>m</w:t>
      </w:r>
      <w:r>
        <w:rPr>
          <w:u w:val="none"/>
        </w:rPr>
        <w:t>e</w:t>
      </w:r>
      <w:r>
        <w:rPr>
          <w:spacing w:val="-2"/>
          <w:u w:val="none"/>
        </w:rPr>
        <w:t>m</w:t>
      </w:r>
      <w:r>
        <w:rPr>
          <w:spacing w:val="-1"/>
          <w:u w:val="none"/>
        </w:rPr>
        <w:t>b</w:t>
      </w:r>
      <w:r>
        <w:rPr>
          <w:u w:val="none"/>
        </w:rPr>
        <w:t>er</w:t>
      </w:r>
      <w:r>
        <w:rPr>
          <w:spacing w:val="-4"/>
          <w:u w:val="none"/>
        </w:rPr>
        <w:t xml:space="preserve"> </w:t>
      </w:r>
      <w:r>
        <w:rPr>
          <w:u w:val="none"/>
        </w:rPr>
        <w:t>appointed</w:t>
      </w:r>
      <w:r>
        <w:rPr>
          <w:spacing w:val="-4"/>
          <w:u w:val="none"/>
        </w:rPr>
        <w:t xml:space="preserve"> </w:t>
      </w:r>
      <w:r>
        <w:rPr>
          <w:u w:val="none"/>
        </w:rPr>
        <w:t>by</w:t>
      </w:r>
      <w:r>
        <w:rPr>
          <w:spacing w:val="-4"/>
          <w:u w:val="none"/>
        </w:rPr>
        <w:t xml:space="preserve"> </w:t>
      </w:r>
      <w:r>
        <w:rPr>
          <w:u w:val="none"/>
        </w:rPr>
        <w:t>the Union,</w:t>
      </w:r>
      <w:r>
        <w:rPr>
          <w:spacing w:val="17"/>
          <w:u w:val="none"/>
        </w:rPr>
        <w:t xml:space="preserve"> </w:t>
      </w:r>
      <w:r>
        <w:rPr>
          <w:u w:val="none"/>
        </w:rPr>
        <w:t>one</w:t>
      </w:r>
      <w:r>
        <w:rPr>
          <w:spacing w:val="17"/>
          <w:u w:val="none"/>
        </w:rPr>
        <w:t xml:space="preserve"> </w:t>
      </w:r>
      <w:r>
        <w:rPr>
          <w:spacing w:val="-2"/>
          <w:u w:val="none"/>
        </w:rPr>
        <w:t>m</w:t>
      </w:r>
      <w:r>
        <w:rPr>
          <w:u w:val="none"/>
        </w:rPr>
        <w:t>e</w:t>
      </w:r>
      <w:r>
        <w:rPr>
          <w:spacing w:val="-2"/>
          <w:u w:val="none"/>
        </w:rPr>
        <w:t>m</w:t>
      </w:r>
      <w:r>
        <w:rPr>
          <w:spacing w:val="-1"/>
          <w:u w:val="none"/>
        </w:rPr>
        <w:t>b</w:t>
      </w:r>
      <w:r>
        <w:rPr>
          <w:u w:val="none"/>
        </w:rPr>
        <w:t>er</w:t>
      </w:r>
      <w:r>
        <w:rPr>
          <w:spacing w:val="17"/>
          <w:u w:val="none"/>
        </w:rPr>
        <w:t xml:space="preserve"> </w:t>
      </w:r>
      <w:r>
        <w:rPr>
          <w:u w:val="none"/>
        </w:rPr>
        <w:t>appointed</w:t>
      </w:r>
      <w:r>
        <w:rPr>
          <w:spacing w:val="17"/>
          <w:u w:val="none"/>
        </w:rPr>
        <w:t xml:space="preserve"> </w:t>
      </w:r>
      <w:r>
        <w:rPr>
          <w:u w:val="none"/>
        </w:rPr>
        <w:t>by</w:t>
      </w:r>
      <w:r>
        <w:rPr>
          <w:spacing w:val="17"/>
          <w:u w:val="none"/>
        </w:rPr>
        <w:t xml:space="preserve"> </w:t>
      </w:r>
      <w:r>
        <w:rPr>
          <w:u w:val="none"/>
        </w:rPr>
        <w:t>t</w:t>
      </w:r>
      <w:r>
        <w:rPr>
          <w:spacing w:val="-1"/>
          <w:u w:val="none"/>
        </w:rPr>
        <w:t>h</w:t>
      </w:r>
      <w:r>
        <w:rPr>
          <w:u w:val="none"/>
        </w:rPr>
        <w:t>e</w:t>
      </w:r>
      <w:r>
        <w:rPr>
          <w:spacing w:val="16"/>
          <w:u w:val="none"/>
        </w:rPr>
        <w:t xml:space="preserve"> </w:t>
      </w:r>
      <w:r>
        <w:rPr>
          <w:u w:val="none"/>
        </w:rPr>
        <w:t>E</w:t>
      </w:r>
      <w:r>
        <w:rPr>
          <w:spacing w:val="-2"/>
          <w:u w:val="none"/>
        </w:rPr>
        <w:t>m</w:t>
      </w:r>
      <w:r>
        <w:rPr>
          <w:u w:val="none"/>
        </w:rPr>
        <w:t>ployer</w:t>
      </w:r>
      <w:r>
        <w:rPr>
          <w:spacing w:val="16"/>
          <w:u w:val="none"/>
        </w:rPr>
        <w:t xml:space="preserve"> </w:t>
      </w:r>
      <w:r>
        <w:rPr>
          <w:u w:val="none"/>
        </w:rPr>
        <w:t>or</w:t>
      </w:r>
      <w:r>
        <w:rPr>
          <w:spacing w:val="16"/>
          <w:u w:val="none"/>
        </w:rPr>
        <w:t xml:space="preserve"> </w:t>
      </w:r>
      <w:r>
        <w:rPr>
          <w:u w:val="none"/>
        </w:rPr>
        <w:t>the</w:t>
      </w:r>
      <w:r>
        <w:rPr>
          <w:spacing w:val="16"/>
          <w:u w:val="none"/>
        </w:rPr>
        <w:t xml:space="preserve"> </w:t>
      </w:r>
      <w:r>
        <w:rPr>
          <w:u w:val="none"/>
        </w:rPr>
        <w:t>Association,</w:t>
      </w:r>
      <w:r>
        <w:rPr>
          <w:spacing w:val="16"/>
          <w:u w:val="none"/>
        </w:rPr>
        <w:t xml:space="preserve"> </w:t>
      </w:r>
      <w:r>
        <w:rPr>
          <w:u w:val="none"/>
        </w:rPr>
        <w:t>as</w:t>
      </w:r>
      <w:r>
        <w:rPr>
          <w:spacing w:val="16"/>
          <w:u w:val="none"/>
        </w:rPr>
        <w:t xml:space="preserve"> </w:t>
      </w:r>
      <w:r>
        <w:rPr>
          <w:u w:val="none"/>
        </w:rPr>
        <w:t>the</w:t>
      </w:r>
      <w:r>
        <w:rPr>
          <w:spacing w:val="16"/>
          <w:u w:val="none"/>
        </w:rPr>
        <w:t xml:space="preserve"> </w:t>
      </w:r>
      <w:r>
        <w:rPr>
          <w:u w:val="none"/>
        </w:rPr>
        <w:t>case</w:t>
      </w:r>
      <w:r>
        <w:rPr>
          <w:spacing w:val="16"/>
          <w:u w:val="none"/>
        </w:rPr>
        <w:t xml:space="preserve"> </w:t>
      </w:r>
      <w:r>
        <w:rPr>
          <w:spacing w:val="-2"/>
          <w:u w:val="none"/>
        </w:rPr>
        <w:t>m</w:t>
      </w:r>
      <w:r>
        <w:rPr>
          <w:u w:val="none"/>
        </w:rPr>
        <w:t>ay</w:t>
      </w:r>
      <w:r>
        <w:rPr>
          <w:spacing w:val="16"/>
          <w:u w:val="none"/>
        </w:rPr>
        <w:t xml:space="preserve"> </w:t>
      </w:r>
      <w:r>
        <w:rPr>
          <w:u w:val="none"/>
        </w:rPr>
        <w:t>be,</w:t>
      </w:r>
      <w:r>
        <w:rPr>
          <w:spacing w:val="16"/>
          <w:u w:val="none"/>
        </w:rPr>
        <w:t xml:space="preserve"> </w:t>
      </w:r>
      <w:r>
        <w:rPr>
          <w:u w:val="none"/>
        </w:rPr>
        <w:t>and</w:t>
      </w:r>
      <w:r>
        <w:rPr>
          <w:spacing w:val="16"/>
          <w:u w:val="none"/>
        </w:rPr>
        <w:t xml:space="preserve"> </w:t>
      </w:r>
      <w:r>
        <w:rPr>
          <w:u w:val="none"/>
        </w:rPr>
        <w:t>a</w:t>
      </w:r>
      <w:r>
        <w:rPr>
          <w:spacing w:val="16"/>
          <w:u w:val="none"/>
        </w:rPr>
        <w:t xml:space="preserve"> </w:t>
      </w:r>
      <w:r>
        <w:rPr>
          <w:u w:val="none"/>
        </w:rPr>
        <w:t>Public Me</w:t>
      </w:r>
      <w:r>
        <w:rPr>
          <w:spacing w:val="-2"/>
          <w:u w:val="none"/>
        </w:rPr>
        <w:t>m</w:t>
      </w:r>
      <w:r>
        <w:rPr>
          <w:spacing w:val="-1"/>
          <w:u w:val="none"/>
        </w:rPr>
        <w:t>b</w:t>
      </w:r>
      <w:r>
        <w:rPr>
          <w:u w:val="none"/>
        </w:rPr>
        <w:t xml:space="preserve">er appointed by both these </w:t>
      </w:r>
      <w:r>
        <w:rPr>
          <w:spacing w:val="-2"/>
          <w:u w:val="none"/>
        </w:rPr>
        <w:t>m</w:t>
      </w:r>
      <w:r>
        <w:rPr>
          <w:u w:val="none"/>
        </w:rPr>
        <w:t>e</w:t>
      </w:r>
      <w:r>
        <w:rPr>
          <w:spacing w:val="-2"/>
          <w:u w:val="none"/>
        </w:rPr>
        <w:t>m</w:t>
      </w:r>
      <w:r>
        <w:rPr>
          <w:spacing w:val="-1"/>
          <w:u w:val="none"/>
        </w:rPr>
        <w:t>b</w:t>
      </w:r>
      <w:r>
        <w:rPr>
          <w:u w:val="none"/>
        </w:rPr>
        <w:t>ers.</w:t>
      </w:r>
    </w:p>
    <w:p w:rsidR="0003259C" w:rsidRDefault="0003259C">
      <w:pPr>
        <w:spacing w:before="5" w:line="280" w:lineRule="exact"/>
        <w:rPr>
          <w:sz w:val="28"/>
          <w:szCs w:val="28"/>
        </w:rPr>
      </w:pPr>
    </w:p>
    <w:p w:rsidR="0003259C" w:rsidRDefault="00877618">
      <w:pPr>
        <w:pStyle w:val="BodyText"/>
        <w:spacing w:line="243" w:lineRule="auto"/>
        <w:ind w:right="106"/>
        <w:jc w:val="both"/>
        <w:rPr>
          <w:u w:val="none"/>
        </w:rPr>
      </w:pPr>
      <w:r>
        <w:rPr>
          <w:rFonts w:cs="Times New Roman"/>
          <w:b/>
          <w:bCs/>
          <w:u w:val="thick" w:color="000000"/>
        </w:rPr>
        <w:t>Section</w:t>
      </w:r>
      <w:r>
        <w:rPr>
          <w:rFonts w:cs="Times New Roman"/>
          <w:b/>
          <w:bCs/>
          <w:spacing w:val="31"/>
          <w:u w:val="thick" w:color="000000"/>
        </w:rPr>
        <w:t xml:space="preserve"> </w:t>
      </w:r>
      <w:r>
        <w:rPr>
          <w:rFonts w:cs="Times New Roman"/>
          <w:b/>
          <w:bCs/>
          <w:u w:val="thick" w:color="000000"/>
        </w:rPr>
        <w:t>4.17.</w:t>
      </w:r>
      <w:r>
        <w:rPr>
          <w:rFonts w:cs="Times New Roman"/>
          <w:b/>
          <w:bCs/>
          <w:spacing w:val="2"/>
          <w:u w:val="thick" w:color="000000"/>
        </w:rPr>
        <w:t xml:space="preserve"> </w:t>
      </w:r>
      <w:r>
        <w:rPr>
          <w:u w:val="none"/>
        </w:rPr>
        <w:t>It</w:t>
      </w:r>
      <w:r>
        <w:rPr>
          <w:spacing w:val="31"/>
          <w:u w:val="none"/>
        </w:rPr>
        <w:t xml:space="preserve"> </w:t>
      </w:r>
      <w:r>
        <w:rPr>
          <w:u w:val="none"/>
        </w:rPr>
        <w:t>shall</w:t>
      </w:r>
      <w:r>
        <w:rPr>
          <w:spacing w:val="31"/>
          <w:u w:val="none"/>
        </w:rPr>
        <w:t xml:space="preserve"> </w:t>
      </w:r>
      <w:r>
        <w:rPr>
          <w:u w:val="none"/>
        </w:rPr>
        <w:t>be</w:t>
      </w:r>
      <w:r>
        <w:rPr>
          <w:spacing w:val="31"/>
          <w:u w:val="none"/>
        </w:rPr>
        <w:t xml:space="preserve"> </w:t>
      </w:r>
      <w:r>
        <w:rPr>
          <w:u w:val="none"/>
        </w:rPr>
        <w:t>the</w:t>
      </w:r>
      <w:r>
        <w:rPr>
          <w:spacing w:val="31"/>
          <w:u w:val="none"/>
        </w:rPr>
        <w:t xml:space="preserve"> </w:t>
      </w:r>
      <w:r>
        <w:rPr>
          <w:u w:val="none"/>
        </w:rPr>
        <w:t>function</w:t>
      </w:r>
      <w:r>
        <w:rPr>
          <w:spacing w:val="31"/>
          <w:u w:val="none"/>
        </w:rPr>
        <w:t xml:space="preserve"> </w:t>
      </w:r>
      <w:r>
        <w:rPr>
          <w:u w:val="none"/>
        </w:rPr>
        <w:t>of</w:t>
      </w:r>
      <w:r>
        <w:rPr>
          <w:spacing w:val="31"/>
          <w:u w:val="none"/>
        </w:rPr>
        <w:t xml:space="preserve"> </w:t>
      </w:r>
      <w:r>
        <w:rPr>
          <w:u w:val="none"/>
        </w:rPr>
        <w:t>the</w:t>
      </w:r>
      <w:r>
        <w:rPr>
          <w:spacing w:val="31"/>
          <w:u w:val="none"/>
        </w:rPr>
        <w:t xml:space="preserve"> </w:t>
      </w:r>
      <w:r>
        <w:rPr>
          <w:u w:val="none"/>
        </w:rPr>
        <w:t>Appeals</w:t>
      </w:r>
      <w:r>
        <w:rPr>
          <w:spacing w:val="29"/>
          <w:u w:val="none"/>
        </w:rPr>
        <w:t xml:space="preserve"> </w:t>
      </w:r>
      <w:r>
        <w:rPr>
          <w:u w:val="none"/>
        </w:rPr>
        <w:t>Co</w:t>
      </w:r>
      <w:r>
        <w:rPr>
          <w:spacing w:val="-2"/>
          <w:u w:val="none"/>
        </w:rPr>
        <w:t>mm</w:t>
      </w:r>
      <w:r>
        <w:rPr>
          <w:u w:val="none"/>
        </w:rPr>
        <w:t>ittee</w:t>
      </w:r>
      <w:r>
        <w:rPr>
          <w:spacing w:val="30"/>
          <w:u w:val="none"/>
        </w:rPr>
        <w:t xml:space="preserve"> </w:t>
      </w:r>
      <w:r>
        <w:rPr>
          <w:u w:val="none"/>
        </w:rPr>
        <w:t>to</w:t>
      </w:r>
      <w:r>
        <w:rPr>
          <w:spacing w:val="30"/>
          <w:u w:val="none"/>
        </w:rPr>
        <w:t xml:space="preserve"> </w:t>
      </w:r>
      <w:r>
        <w:rPr>
          <w:u w:val="none"/>
        </w:rPr>
        <w:t>consider</w:t>
      </w:r>
      <w:r>
        <w:rPr>
          <w:spacing w:val="30"/>
          <w:u w:val="none"/>
        </w:rPr>
        <w:t xml:space="preserve"> </w:t>
      </w:r>
      <w:r>
        <w:rPr>
          <w:u w:val="none"/>
        </w:rPr>
        <w:t>any</w:t>
      </w:r>
      <w:r>
        <w:rPr>
          <w:spacing w:val="30"/>
          <w:u w:val="none"/>
        </w:rPr>
        <w:t xml:space="preserve"> </w:t>
      </w:r>
      <w:r>
        <w:rPr>
          <w:u w:val="none"/>
        </w:rPr>
        <w:t>co</w:t>
      </w:r>
      <w:r>
        <w:rPr>
          <w:spacing w:val="-2"/>
          <w:u w:val="none"/>
        </w:rPr>
        <w:t>m</w:t>
      </w:r>
      <w:r>
        <w:rPr>
          <w:spacing w:val="-1"/>
          <w:u w:val="none"/>
        </w:rPr>
        <w:t>p</w:t>
      </w:r>
      <w:r>
        <w:rPr>
          <w:u w:val="none"/>
        </w:rPr>
        <w:t>laint</w:t>
      </w:r>
      <w:r>
        <w:rPr>
          <w:spacing w:val="30"/>
          <w:u w:val="none"/>
        </w:rPr>
        <w:t xml:space="preserve"> </w:t>
      </w:r>
      <w:r>
        <w:rPr>
          <w:u w:val="none"/>
        </w:rPr>
        <w:t>of</w:t>
      </w:r>
      <w:r>
        <w:rPr>
          <w:spacing w:val="29"/>
          <w:u w:val="none"/>
        </w:rPr>
        <w:t xml:space="preserve"> </w:t>
      </w:r>
      <w:r>
        <w:rPr>
          <w:u w:val="none"/>
        </w:rPr>
        <w:t>any e</w:t>
      </w:r>
      <w:r>
        <w:rPr>
          <w:spacing w:val="-2"/>
          <w:u w:val="none"/>
        </w:rPr>
        <w:t>m</w:t>
      </w:r>
      <w:r>
        <w:rPr>
          <w:u w:val="none"/>
        </w:rPr>
        <w:t>ployee</w:t>
      </w:r>
      <w:r>
        <w:rPr>
          <w:spacing w:val="-3"/>
          <w:u w:val="none"/>
        </w:rPr>
        <w:t xml:space="preserve"> </w:t>
      </w:r>
      <w:r>
        <w:rPr>
          <w:u w:val="none"/>
        </w:rPr>
        <w:t>or</w:t>
      </w:r>
      <w:r>
        <w:rPr>
          <w:spacing w:val="-3"/>
          <w:u w:val="none"/>
        </w:rPr>
        <w:t xml:space="preserve"> </w:t>
      </w:r>
      <w:r>
        <w:rPr>
          <w:u w:val="none"/>
        </w:rPr>
        <w:t>applicant</w:t>
      </w:r>
      <w:r>
        <w:rPr>
          <w:spacing w:val="-3"/>
          <w:u w:val="none"/>
        </w:rPr>
        <w:t xml:space="preserve"> </w:t>
      </w:r>
      <w:r>
        <w:rPr>
          <w:u w:val="none"/>
        </w:rPr>
        <w:t>for</w:t>
      </w:r>
      <w:r>
        <w:rPr>
          <w:spacing w:val="-3"/>
          <w:u w:val="none"/>
        </w:rPr>
        <w:t xml:space="preserve"> </w:t>
      </w:r>
      <w:r>
        <w:rPr>
          <w:u w:val="none"/>
        </w:rPr>
        <w:t>e</w:t>
      </w:r>
      <w:r>
        <w:rPr>
          <w:spacing w:val="-2"/>
          <w:u w:val="none"/>
        </w:rPr>
        <w:t>m</w:t>
      </w:r>
      <w:r>
        <w:rPr>
          <w:u w:val="none"/>
        </w:rPr>
        <w:t>ploy</w:t>
      </w:r>
      <w:r>
        <w:rPr>
          <w:spacing w:val="-2"/>
          <w:u w:val="none"/>
        </w:rPr>
        <w:t>m</w:t>
      </w:r>
      <w:r>
        <w:rPr>
          <w:u w:val="none"/>
        </w:rPr>
        <w:t>ent</w:t>
      </w:r>
      <w:r>
        <w:rPr>
          <w:spacing w:val="-3"/>
          <w:u w:val="none"/>
        </w:rPr>
        <w:t xml:space="preserve"> </w:t>
      </w:r>
      <w:r>
        <w:rPr>
          <w:u w:val="none"/>
        </w:rPr>
        <w:t>arising</w:t>
      </w:r>
      <w:r>
        <w:rPr>
          <w:spacing w:val="-3"/>
          <w:u w:val="none"/>
        </w:rPr>
        <w:t xml:space="preserve"> </w:t>
      </w:r>
      <w:r>
        <w:rPr>
          <w:u w:val="none"/>
        </w:rPr>
        <w:t>out</w:t>
      </w:r>
      <w:r>
        <w:rPr>
          <w:spacing w:val="-3"/>
          <w:u w:val="none"/>
        </w:rPr>
        <w:t xml:space="preserve"> </w:t>
      </w:r>
      <w:r>
        <w:rPr>
          <w:u w:val="none"/>
        </w:rPr>
        <w:t>of</w:t>
      </w:r>
      <w:r>
        <w:rPr>
          <w:spacing w:val="-4"/>
          <w:u w:val="none"/>
        </w:rPr>
        <w:t xml:space="preserve"> </w:t>
      </w:r>
      <w:r>
        <w:rPr>
          <w:u w:val="none"/>
        </w:rPr>
        <w:t>the</w:t>
      </w:r>
      <w:r>
        <w:rPr>
          <w:spacing w:val="-3"/>
          <w:u w:val="none"/>
        </w:rPr>
        <w:t xml:space="preserve"> </w:t>
      </w:r>
      <w:r>
        <w:rPr>
          <w:u w:val="none"/>
        </w:rPr>
        <w:t>ad</w:t>
      </w:r>
      <w:r>
        <w:rPr>
          <w:spacing w:val="-2"/>
          <w:u w:val="none"/>
        </w:rPr>
        <w:t>m</w:t>
      </w:r>
      <w:r>
        <w:rPr>
          <w:u w:val="none"/>
        </w:rPr>
        <w:t>inistration</w:t>
      </w:r>
      <w:r>
        <w:rPr>
          <w:spacing w:val="-3"/>
          <w:u w:val="none"/>
        </w:rPr>
        <w:t xml:space="preserve"> </w:t>
      </w:r>
      <w:r>
        <w:rPr>
          <w:u w:val="none"/>
        </w:rPr>
        <w:t>by</w:t>
      </w:r>
      <w:r>
        <w:rPr>
          <w:spacing w:val="-3"/>
          <w:u w:val="none"/>
        </w:rPr>
        <w:t xml:space="preserve"> </w:t>
      </w:r>
      <w:r>
        <w:rPr>
          <w:u w:val="none"/>
        </w:rPr>
        <w:t>the</w:t>
      </w:r>
      <w:r>
        <w:rPr>
          <w:spacing w:val="-3"/>
          <w:u w:val="none"/>
        </w:rPr>
        <w:t xml:space="preserve"> </w:t>
      </w:r>
      <w:r>
        <w:rPr>
          <w:u w:val="none"/>
        </w:rPr>
        <w:t>Local</w:t>
      </w:r>
      <w:r>
        <w:rPr>
          <w:spacing w:val="-3"/>
          <w:u w:val="none"/>
        </w:rPr>
        <w:t xml:space="preserve"> </w:t>
      </w:r>
      <w:r>
        <w:rPr>
          <w:u w:val="none"/>
        </w:rPr>
        <w:t>Union</w:t>
      </w:r>
      <w:r>
        <w:rPr>
          <w:spacing w:val="-3"/>
          <w:u w:val="none"/>
        </w:rPr>
        <w:t xml:space="preserve"> </w:t>
      </w:r>
      <w:r>
        <w:rPr>
          <w:u w:val="none"/>
        </w:rPr>
        <w:t>of</w:t>
      </w:r>
      <w:r>
        <w:rPr>
          <w:spacing w:val="-3"/>
          <w:u w:val="none"/>
        </w:rPr>
        <w:t xml:space="preserve"> </w:t>
      </w:r>
      <w:r>
        <w:rPr>
          <w:u w:val="none"/>
        </w:rPr>
        <w:t>Sections</w:t>
      </w:r>
    </w:p>
    <w:p w:rsidR="0003259C" w:rsidRDefault="00877618">
      <w:pPr>
        <w:pStyle w:val="BodyText"/>
        <w:numPr>
          <w:ilvl w:val="1"/>
          <w:numId w:val="6"/>
        </w:numPr>
        <w:tabs>
          <w:tab w:val="left" w:pos="599"/>
        </w:tabs>
        <w:spacing w:line="243" w:lineRule="auto"/>
        <w:ind w:right="105" w:firstLine="0"/>
        <w:jc w:val="both"/>
        <w:rPr>
          <w:u w:val="none"/>
        </w:rPr>
      </w:pPr>
      <w:r>
        <w:rPr>
          <w:u w:val="none"/>
        </w:rPr>
        <w:t>through</w:t>
      </w:r>
      <w:r>
        <w:rPr>
          <w:spacing w:val="-1"/>
          <w:u w:val="none"/>
        </w:rPr>
        <w:t xml:space="preserve"> </w:t>
      </w:r>
      <w:r>
        <w:rPr>
          <w:u w:val="none"/>
        </w:rPr>
        <w:t>4.15</w:t>
      </w:r>
      <w:r>
        <w:rPr>
          <w:spacing w:val="-1"/>
          <w:u w:val="none"/>
        </w:rPr>
        <w:t xml:space="preserve"> </w:t>
      </w:r>
      <w:r>
        <w:rPr>
          <w:u w:val="none"/>
        </w:rPr>
        <w:t>of</w:t>
      </w:r>
      <w:r>
        <w:rPr>
          <w:spacing w:val="-1"/>
          <w:u w:val="none"/>
        </w:rPr>
        <w:t xml:space="preserve"> </w:t>
      </w:r>
      <w:r>
        <w:rPr>
          <w:u w:val="none"/>
        </w:rPr>
        <w:t>the</w:t>
      </w:r>
      <w:r>
        <w:rPr>
          <w:spacing w:val="-1"/>
          <w:u w:val="none"/>
        </w:rPr>
        <w:t xml:space="preserve"> </w:t>
      </w:r>
      <w:r>
        <w:rPr>
          <w:u w:val="none"/>
        </w:rPr>
        <w:t>Agree</w:t>
      </w:r>
      <w:r>
        <w:rPr>
          <w:spacing w:val="-2"/>
          <w:u w:val="none"/>
        </w:rPr>
        <w:t>m</w:t>
      </w:r>
      <w:r>
        <w:rPr>
          <w:u w:val="none"/>
        </w:rPr>
        <w:t>ent.</w:t>
      </w:r>
      <w:r>
        <w:rPr>
          <w:spacing w:val="57"/>
          <w:u w:val="none"/>
        </w:rPr>
        <w:t xml:space="preserve"> </w:t>
      </w:r>
      <w:r>
        <w:rPr>
          <w:u w:val="none"/>
        </w:rPr>
        <w:t>The</w:t>
      </w:r>
      <w:r>
        <w:rPr>
          <w:spacing w:val="-1"/>
          <w:u w:val="none"/>
        </w:rPr>
        <w:t xml:space="preserve"> </w:t>
      </w:r>
      <w:r>
        <w:rPr>
          <w:u w:val="none"/>
        </w:rPr>
        <w:t>Appeals</w:t>
      </w:r>
      <w:r>
        <w:rPr>
          <w:spacing w:val="-1"/>
          <w:u w:val="none"/>
        </w:rPr>
        <w:t xml:space="preserve"> </w:t>
      </w:r>
      <w:r>
        <w:rPr>
          <w:u w:val="none"/>
        </w:rPr>
        <w:t>Co</w:t>
      </w:r>
      <w:r>
        <w:rPr>
          <w:spacing w:val="-2"/>
          <w:u w:val="none"/>
        </w:rPr>
        <w:t>m</w:t>
      </w:r>
      <w:r>
        <w:rPr>
          <w:spacing w:val="-3"/>
          <w:u w:val="none"/>
        </w:rPr>
        <w:t>m</w:t>
      </w:r>
      <w:r>
        <w:rPr>
          <w:u w:val="none"/>
        </w:rPr>
        <w:t>ittee</w:t>
      </w:r>
      <w:r>
        <w:rPr>
          <w:spacing w:val="-1"/>
          <w:u w:val="none"/>
        </w:rPr>
        <w:t xml:space="preserve"> </w:t>
      </w:r>
      <w:r>
        <w:rPr>
          <w:u w:val="none"/>
        </w:rPr>
        <w:t>shall</w:t>
      </w:r>
      <w:r>
        <w:rPr>
          <w:spacing w:val="-1"/>
          <w:u w:val="none"/>
        </w:rPr>
        <w:t xml:space="preserve"> </w:t>
      </w:r>
      <w:r>
        <w:rPr>
          <w:u w:val="none"/>
        </w:rPr>
        <w:t>have</w:t>
      </w:r>
      <w:r>
        <w:rPr>
          <w:spacing w:val="-1"/>
          <w:u w:val="none"/>
        </w:rPr>
        <w:t xml:space="preserve"> </w:t>
      </w:r>
      <w:r>
        <w:rPr>
          <w:u w:val="none"/>
        </w:rPr>
        <w:t>the</w:t>
      </w:r>
      <w:r>
        <w:rPr>
          <w:spacing w:val="-1"/>
          <w:u w:val="none"/>
        </w:rPr>
        <w:t xml:space="preserve"> </w:t>
      </w:r>
      <w:r>
        <w:rPr>
          <w:u w:val="none"/>
        </w:rPr>
        <w:t>power</w:t>
      </w:r>
      <w:r>
        <w:rPr>
          <w:spacing w:val="-1"/>
          <w:u w:val="none"/>
        </w:rPr>
        <w:t xml:space="preserve"> </w:t>
      </w:r>
      <w:r>
        <w:rPr>
          <w:u w:val="none"/>
        </w:rPr>
        <w:t>to</w:t>
      </w:r>
      <w:r>
        <w:rPr>
          <w:spacing w:val="-1"/>
          <w:u w:val="none"/>
        </w:rPr>
        <w:t xml:space="preserve"> </w:t>
      </w:r>
      <w:r>
        <w:rPr>
          <w:spacing w:val="-2"/>
          <w:u w:val="none"/>
        </w:rPr>
        <w:t>m</w:t>
      </w:r>
      <w:r>
        <w:rPr>
          <w:u w:val="none"/>
        </w:rPr>
        <w:t>ake</w:t>
      </w:r>
      <w:r>
        <w:rPr>
          <w:spacing w:val="-1"/>
          <w:u w:val="none"/>
        </w:rPr>
        <w:t xml:space="preserve"> </w:t>
      </w:r>
      <w:r>
        <w:rPr>
          <w:u w:val="none"/>
        </w:rPr>
        <w:t>a</w:t>
      </w:r>
      <w:r>
        <w:rPr>
          <w:spacing w:val="-1"/>
          <w:u w:val="none"/>
        </w:rPr>
        <w:t xml:space="preserve"> </w:t>
      </w:r>
      <w:r>
        <w:rPr>
          <w:u w:val="none"/>
        </w:rPr>
        <w:t>final</w:t>
      </w:r>
      <w:r>
        <w:rPr>
          <w:spacing w:val="-1"/>
          <w:u w:val="none"/>
        </w:rPr>
        <w:t xml:space="preserve"> </w:t>
      </w:r>
      <w:r>
        <w:rPr>
          <w:u w:val="none"/>
        </w:rPr>
        <w:t>and binding</w:t>
      </w:r>
      <w:r>
        <w:rPr>
          <w:spacing w:val="-5"/>
          <w:u w:val="none"/>
        </w:rPr>
        <w:t xml:space="preserve"> </w:t>
      </w:r>
      <w:r>
        <w:rPr>
          <w:u w:val="none"/>
        </w:rPr>
        <w:t>decision</w:t>
      </w:r>
      <w:r>
        <w:rPr>
          <w:spacing w:val="-5"/>
          <w:u w:val="none"/>
        </w:rPr>
        <w:t xml:space="preserve"> </w:t>
      </w:r>
      <w:r>
        <w:rPr>
          <w:u w:val="none"/>
        </w:rPr>
        <w:t>on</w:t>
      </w:r>
      <w:r>
        <w:rPr>
          <w:spacing w:val="-5"/>
          <w:u w:val="none"/>
        </w:rPr>
        <w:t xml:space="preserve"> </w:t>
      </w:r>
      <w:r>
        <w:rPr>
          <w:u w:val="none"/>
        </w:rPr>
        <w:t>any</w:t>
      </w:r>
      <w:r>
        <w:rPr>
          <w:spacing w:val="-5"/>
          <w:u w:val="none"/>
        </w:rPr>
        <w:t xml:space="preserve"> </w:t>
      </w:r>
      <w:r>
        <w:rPr>
          <w:u w:val="none"/>
        </w:rPr>
        <w:t>such</w:t>
      </w:r>
      <w:r>
        <w:rPr>
          <w:spacing w:val="-5"/>
          <w:u w:val="none"/>
        </w:rPr>
        <w:t xml:space="preserve"> </w:t>
      </w:r>
      <w:r>
        <w:rPr>
          <w:u w:val="none"/>
        </w:rPr>
        <w:t>co</w:t>
      </w:r>
      <w:r>
        <w:rPr>
          <w:spacing w:val="-2"/>
          <w:u w:val="none"/>
        </w:rPr>
        <w:t>m</w:t>
      </w:r>
      <w:r>
        <w:rPr>
          <w:spacing w:val="-1"/>
          <w:u w:val="none"/>
        </w:rPr>
        <w:t>p</w:t>
      </w:r>
      <w:r>
        <w:rPr>
          <w:u w:val="none"/>
        </w:rPr>
        <w:t>laint</w:t>
      </w:r>
      <w:r>
        <w:rPr>
          <w:spacing w:val="-5"/>
          <w:u w:val="none"/>
        </w:rPr>
        <w:t xml:space="preserve"> </w:t>
      </w:r>
      <w:r>
        <w:rPr>
          <w:u w:val="none"/>
        </w:rPr>
        <w:t>which</w:t>
      </w:r>
      <w:r>
        <w:rPr>
          <w:spacing w:val="-5"/>
          <w:u w:val="none"/>
        </w:rPr>
        <w:t xml:space="preserve"> </w:t>
      </w:r>
      <w:r>
        <w:rPr>
          <w:u w:val="none"/>
        </w:rPr>
        <w:t>shall</w:t>
      </w:r>
      <w:r>
        <w:rPr>
          <w:spacing w:val="-6"/>
          <w:u w:val="none"/>
        </w:rPr>
        <w:t xml:space="preserve"> </w:t>
      </w:r>
      <w:r>
        <w:rPr>
          <w:u w:val="none"/>
        </w:rPr>
        <w:t>be</w:t>
      </w:r>
      <w:r>
        <w:rPr>
          <w:spacing w:val="-6"/>
          <w:u w:val="none"/>
        </w:rPr>
        <w:t xml:space="preserve"> </w:t>
      </w:r>
      <w:r>
        <w:rPr>
          <w:u w:val="none"/>
        </w:rPr>
        <w:t>co</w:t>
      </w:r>
      <w:r>
        <w:rPr>
          <w:spacing w:val="-2"/>
          <w:u w:val="none"/>
        </w:rPr>
        <w:t>m</w:t>
      </w:r>
      <w:r>
        <w:rPr>
          <w:spacing w:val="-1"/>
          <w:u w:val="none"/>
        </w:rPr>
        <w:t>p</w:t>
      </w:r>
      <w:r>
        <w:rPr>
          <w:u w:val="none"/>
        </w:rPr>
        <w:t>lied</w:t>
      </w:r>
      <w:r>
        <w:rPr>
          <w:spacing w:val="-6"/>
          <w:u w:val="none"/>
        </w:rPr>
        <w:t xml:space="preserve"> </w:t>
      </w:r>
      <w:r>
        <w:rPr>
          <w:u w:val="none"/>
        </w:rPr>
        <w:t>with</w:t>
      </w:r>
      <w:r>
        <w:rPr>
          <w:spacing w:val="-6"/>
          <w:u w:val="none"/>
        </w:rPr>
        <w:t xml:space="preserve"> </w:t>
      </w:r>
      <w:r>
        <w:rPr>
          <w:u w:val="none"/>
        </w:rPr>
        <w:t>by</w:t>
      </w:r>
      <w:r>
        <w:rPr>
          <w:spacing w:val="-6"/>
          <w:u w:val="none"/>
        </w:rPr>
        <w:t xml:space="preserve"> </w:t>
      </w:r>
      <w:r>
        <w:rPr>
          <w:u w:val="none"/>
        </w:rPr>
        <w:t>the</w:t>
      </w:r>
      <w:r>
        <w:rPr>
          <w:spacing w:val="-6"/>
          <w:u w:val="none"/>
        </w:rPr>
        <w:t xml:space="preserve"> </w:t>
      </w:r>
      <w:r>
        <w:rPr>
          <w:u w:val="none"/>
        </w:rPr>
        <w:t>Local</w:t>
      </w:r>
      <w:r>
        <w:rPr>
          <w:spacing w:val="-6"/>
          <w:u w:val="none"/>
        </w:rPr>
        <w:t xml:space="preserve"> </w:t>
      </w:r>
      <w:r>
        <w:rPr>
          <w:u w:val="none"/>
        </w:rPr>
        <w:t>Union.</w:t>
      </w:r>
      <w:r>
        <w:rPr>
          <w:spacing w:val="-6"/>
          <w:u w:val="none"/>
        </w:rPr>
        <w:t xml:space="preserve"> </w:t>
      </w:r>
      <w:r>
        <w:rPr>
          <w:u w:val="none"/>
        </w:rPr>
        <w:t>The</w:t>
      </w:r>
      <w:r>
        <w:rPr>
          <w:spacing w:val="-6"/>
          <w:u w:val="none"/>
        </w:rPr>
        <w:t xml:space="preserve"> </w:t>
      </w:r>
      <w:r>
        <w:rPr>
          <w:u w:val="none"/>
        </w:rPr>
        <w:t>Appeals Co</w:t>
      </w:r>
      <w:r>
        <w:rPr>
          <w:spacing w:val="-2"/>
          <w:u w:val="none"/>
        </w:rPr>
        <w:t>mm</w:t>
      </w:r>
      <w:r>
        <w:rPr>
          <w:u w:val="none"/>
        </w:rPr>
        <w:t>ittee</w:t>
      </w:r>
      <w:r>
        <w:rPr>
          <w:spacing w:val="-15"/>
          <w:u w:val="none"/>
        </w:rPr>
        <w:t xml:space="preserve"> </w:t>
      </w:r>
      <w:r>
        <w:rPr>
          <w:u w:val="none"/>
        </w:rPr>
        <w:t>is</w:t>
      </w:r>
      <w:r>
        <w:rPr>
          <w:spacing w:val="-15"/>
          <w:u w:val="none"/>
        </w:rPr>
        <w:t xml:space="preserve"> </w:t>
      </w:r>
      <w:r>
        <w:rPr>
          <w:u w:val="none"/>
        </w:rPr>
        <w:t>authorized</w:t>
      </w:r>
      <w:r>
        <w:rPr>
          <w:spacing w:val="-15"/>
          <w:u w:val="none"/>
        </w:rPr>
        <w:t xml:space="preserve"> </w:t>
      </w:r>
      <w:r>
        <w:rPr>
          <w:u w:val="none"/>
        </w:rPr>
        <w:t>to</w:t>
      </w:r>
      <w:r>
        <w:rPr>
          <w:spacing w:val="-15"/>
          <w:u w:val="none"/>
        </w:rPr>
        <w:t xml:space="preserve"> </w:t>
      </w:r>
      <w:r>
        <w:rPr>
          <w:u w:val="none"/>
        </w:rPr>
        <w:t>issue</w:t>
      </w:r>
      <w:r>
        <w:rPr>
          <w:spacing w:val="-15"/>
          <w:u w:val="none"/>
        </w:rPr>
        <w:t xml:space="preserve"> </w:t>
      </w:r>
      <w:r>
        <w:rPr>
          <w:u w:val="none"/>
        </w:rPr>
        <w:t>procedural</w:t>
      </w:r>
      <w:r>
        <w:rPr>
          <w:spacing w:val="-15"/>
          <w:u w:val="none"/>
        </w:rPr>
        <w:t xml:space="preserve"> </w:t>
      </w:r>
      <w:r>
        <w:rPr>
          <w:u w:val="none"/>
        </w:rPr>
        <w:t>rules</w:t>
      </w:r>
      <w:r>
        <w:rPr>
          <w:spacing w:val="-15"/>
          <w:u w:val="none"/>
        </w:rPr>
        <w:t xml:space="preserve"> </w:t>
      </w:r>
      <w:r>
        <w:rPr>
          <w:u w:val="none"/>
        </w:rPr>
        <w:t>for</w:t>
      </w:r>
      <w:r>
        <w:rPr>
          <w:spacing w:val="-16"/>
          <w:u w:val="none"/>
        </w:rPr>
        <w:t xml:space="preserve"> </w:t>
      </w:r>
      <w:r>
        <w:rPr>
          <w:u w:val="none"/>
        </w:rPr>
        <w:t>the</w:t>
      </w:r>
      <w:r>
        <w:rPr>
          <w:spacing w:val="-15"/>
          <w:u w:val="none"/>
        </w:rPr>
        <w:t xml:space="preserve"> </w:t>
      </w:r>
      <w:r>
        <w:rPr>
          <w:u w:val="none"/>
        </w:rPr>
        <w:t>conduct</w:t>
      </w:r>
      <w:r>
        <w:rPr>
          <w:spacing w:val="-15"/>
          <w:u w:val="none"/>
        </w:rPr>
        <w:t xml:space="preserve"> </w:t>
      </w:r>
      <w:r>
        <w:rPr>
          <w:u w:val="none"/>
        </w:rPr>
        <w:t>of</w:t>
      </w:r>
      <w:r>
        <w:rPr>
          <w:spacing w:val="-15"/>
          <w:u w:val="none"/>
        </w:rPr>
        <w:t xml:space="preserve"> </w:t>
      </w:r>
      <w:r>
        <w:rPr>
          <w:u w:val="none"/>
        </w:rPr>
        <w:t>its</w:t>
      </w:r>
      <w:r>
        <w:rPr>
          <w:spacing w:val="-15"/>
          <w:u w:val="none"/>
        </w:rPr>
        <w:t xml:space="preserve"> </w:t>
      </w:r>
      <w:r>
        <w:rPr>
          <w:u w:val="none"/>
        </w:rPr>
        <w:t>business</w:t>
      </w:r>
      <w:r>
        <w:rPr>
          <w:spacing w:val="-15"/>
          <w:u w:val="none"/>
        </w:rPr>
        <w:t xml:space="preserve"> </w:t>
      </w:r>
      <w:r>
        <w:rPr>
          <w:u w:val="none"/>
        </w:rPr>
        <w:t>but</w:t>
      </w:r>
      <w:r>
        <w:rPr>
          <w:spacing w:val="-16"/>
          <w:u w:val="none"/>
        </w:rPr>
        <w:t xml:space="preserve"> </w:t>
      </w:r>
      <w:r>
        <w:rPr>
          <w:spacing w:val="-1"/>
          <w:u w:val="none"/>
        </w:rPr>
        <w:t>i</w:t>
      </w:r>
      <w:r>
        <w:rPr>
          <w:u w:val="none"/>
        </w:rPr>
        <w:t>t</w:t>
      </w:r>
      <w:r>
        <w:rPr>
          <w:spacing w:val="-16"/>
          <w:u w:val="none"/>
        </w:rPr>
        <w:t xml:space="preserve"> </w:t>
      </w:r>
      <w:r>
        <w:rPr>
          <w:spacing w:val="-1"/>
          <w:u w:val="none"/>
        </w:rPr>
        <w:t>i</w:t>
      </w:r>
      <w:r>
        <w:rPr>
          <w:u w:val="none"/>
        </w:rPr>
        <w:t>s</w:t>
      </w:r>
      <w:r>
        <w:rPr>
          <w:spacing w:val="-16"/>
          <w:u w:val="none"/>
        </w:rPr>
        <w:t xml:space="preserve"> </w:t>
      </w:r>
      <w:r>
        <w:rPr>
          <w:spacing w:val="-1"/>
          <w:u w:val="none"/>
        </w:rPr>
        <w:t>no</w:t>
      </w:r>
      <w:r>
        <w:rPr>
          <w:u w:val="none"/>
        </w:rPr>
        <w:t>t</w:t>
      </w:r>
      <w:r>
        <w:rPr>
          <w:spacing w:val="-16"/>
          <w:u w:val="none"/>
        </w:rPr>
        <w:t xml:space="preserve"> </w:t>
      </w:r>
      <w:r>
        <w:rPr>
          <w:spacing w:val="-1"/>
          <w:u w:val="none"/>
        </w:rPr>
        <w:t>authorize</w:t>
      </w:r>
      <w:r>
        <w:rPr>
          <w:u w:val="none"/>
        </w:rPr>
        <w:t>d</w:t>
      </w:r>
      <w:r>
        <w:rPr>
          <w:spacing w:val="-16"/>
          <w:u w:val="none"/>
        </w:rPr>
        <w:t xml:space="preserve"> </w:t>
      </w:r>
      <w:r>
        <w:rPr>
          <w:spacing w:val="-1"/>
          <w:u w:val="none"/>
        </w:rPr>
        <w:t xml:space="preserve">to </w:t>
      </w:r>
      <w:r>
        <w:rPr>
          <w:u w:val="none"/>
        </w:rPr>
        <w:t>add</w:t>
      </w:r>
      <w:r>
        <w:rPr>
          <w:spacing w:val="14"/>
          <w:u w:val="none"/>
        </w:rPr>
        <w:t xml:space="preserve"> </w:t>
      </w:r>
      <w:r>
        <w:rPr>
          <w:u w:val="none"/>
        </w:rPr>
        <w:t>to,</w:t>
      </w:r>
      <w:r>
        <w:rPr>
          <w:spacing w:val="14"/>
          <w:u w:val="none"/>
        </w:rPr>
        <w:t xml:space="preserve"> </w:t>
      </w:r>
      <w:r>
        <w:rPr>
          <w:u w:val="none"/>
        </w:rPr>
        <w:t>subtract</w:t>
      </w:r>
      <w:r>
        <w:rPr>
          <w:spacing w:val="14"/>
          <w:u w:val="none"/>
        </w:rPr>
        <w:t xml:space="preserve"> </w:t>
      </w:r>
      <w:r>
        <w:rPr>
          <w:u w:val="none"/>
        </w:rPr>
        <w:t>fro</w:t>
      </w:r>
      <w:r>
        <w:rPr>
          <w:spacing w:val="-2"/>
          <w:u w:val="none"/>
        </w:rPr>
        <w:t>m</w:t>
      </w:r>
      <w:r>
        <w:rPr>
          <w:u w:val="none"/>
        </w:rPr>
        <w:t>,</w:t>
      </w:r>
      <w:r>
        <w:rPr>
          <w:spacing w:val="14"/>
          <w:u w:val="none"/>
        </w:rPr>
        <w:t xml:space="preserve"> </w:t>
      </w:r>
      <w:r>
        <w:rPr>
          <w:u w:val="none"/>
        </w:rPr>
        <w:t>or</w:t>
      </w:r>
      <w:r>
        <w:rPr>
          <w:spacing w:val="14"/>
          <w:u w:val="none"/>
        </w:rPr>
        <w:t xml:space="preserve"> </w:t>
      </w:r>
      <w:r>
        <w:rPr>
          <w:spacing w:val="-2"/>
          <w:u w:val="none"/>
        </w:rPr>
        <w:t>m</w:t>
      </w:r>
      <w:r>
        <w:rPr>
          <w:u w:val="none"/>
        </w:rPr>
        <w:t>odify</w:t>
      </w:r>
      <w:r>
        <w:rPr>
          <w:spacing w:val="14"/>
          <w:u w:val="none"/>
        </w:rPr>
        <w:t xml:space="preserve"> </w:t>
      </w:r>
      <w:r>
        <w:rPr>
          <w:spacing w:val="-1"/>
          <w:u w:val="none"/>
        </w:rPr>
        <w:t>a</w:t>
      </w:r>
      <w:r>
        <w:rPr>
          <w:u w:val="none"/>
        </w:rPr>
        <w:t>ny</w:t>
      </w:r>
      <w:r>
        <w:rPr>
          <w:spacing w:val="13"/>
          <w:u w:val="none"/>
        </w:rPr>
        <w:t xml:space="preserve"> </w:t>
      </w:r>
      <w:r>
        <w:rPr>
          <w:u w:val="none"/>
        </w:rPr>
        <w:t>of</w:t>
      </w:r>
      <w:r>
        <w:rPr>
          <w:spacing w:val="13"/>
          <w:u w:val="none"/>
        </w:rPr>
        <w:t xml:space="preserve"> </w:t>
      </w:r>
      <w:r>
        <w:rPr>
          <w:u w:val="none"/>
        </w:rPr>
        <w:t>the</w:t>
      </w:r>
      <w:r>
        <w:rPr>
          <w:spacing w:val="13"/>
          <w:u w:val="none"/>
        </w:rPr>
        <w:t xml:space="preserve"> </w:t>
      </w:r>
      <w:r>
        <w:rPr>
          <w:u w:val="none"/>
        </w:rPr>
        <w:t>provisions</w:t>
      </w:r>
      <w:r>
        <w:rPr>
          <w:spacing w:val="13"/>
          <w:u w:val="none"/>
        </w:rPr>
        <w:t xml:space="preserve"> </w:t>
      </w:r>
      <w:r>
        <w:rPr>
          <w:u w:val="none"/>
        </w:rPr>
        <w:t>of</w:t>
      </w:r>
      <w:r>
        <w:rPr>
          <w:spacing w:val="13"/>
          <w:u w:val="none"/>
        </w:rPr>
        <w:t xml:space="preserve"> </w:t>
      </w:r>
      <w:r>
        <w:rPr>
          <w:u w:val="none"/>
        </w:rPr>
        <w:t>this</w:t>
      </w:r>
      <w:r>
        <w:rPr>
          <w:spacing w:val="13"/>
          <w:u w:val="none"/>
        </w:rPr>
        <w:t xml:space="preserve"> </w:t>
      </w:r>
      <w:r>
        <w:rPr>
          <w:u w:val="none"/>
        </w:rPr>
        <w:t>Agree</w:t>
      </w:r>
      <w:r>
        <w:rPr>
          <w:spacing w:val="-3"/>
          <w:u w:val="none"/>
        </w:rPr>
        <w:t>m</w:t>
      </w:r>
      <w:r>
        <w:rPr>
          <w:u w:val="none"/>
        </w:rPr>
        <w:t>ent</w:t>
      </w:r>
      <w:r>
        <w:rPr>
          <w:spacing w:val="13"/>
          <w:u w:val="none"/>
        </w:rPr>
        <w:t xml:space="preserve"> </w:t>
      </w:r>
      <w:r>
        <w:rPr>
          <w:u w:val="none"/>
        </w:rPr>
        <w:t>and</w:t>
      </w:r>
      <w:r>
        <w:rPr>
          <w:spacing w:val="13"/>
          <w:u w:val="none"/>
        </w:rPr>
        <w:t xml:space="preserve"> </w:t>
      </w:r>
      <w:r>
        <w:rPr>
          <w:u w:val="none"/>
        </w:rPr>
        <w:t>its</w:t>
      </w:r>
      <w:r>
        <w:rPr>
          <w:spacing w:val="13"/>
          <w:u w:val="none"/>
        </w:rPr>
        <w:t xml:space="preserve"> </w:t>
      </w:r>
      <w:r>
        <w:rPr>
          <w:u w:val="none"/>
        </w:rPr>
        <w:t>decisions</w:t>
      </w:r>
      <w:r>
        <w:rPr>
          <w:spacing w:val="13"/>
          <w:u w:val="none"/>
        </w:rPr>
        <w:t xml:space="preserve"> </w:t>
      </w:r>
      <w:r>
        <w:rPr>
          <w:u w:val="none"/>
        </w:rPr>
        <w:t>shall</w:t>
      </w:r>
      <w:r>
        <w:rPr>
          <w:spacing w:val="13"/>
          <w:u w:val="none"/>
        </w:rPr>
        <w:t xml:space="preserve"> </w:t>
      </w:r>
      <w:r>
        <w:rPr>
          <w:u w:val="none"/>
        </w:rPr>
        <w:t>be</w:t>
      </w:r>
      <w:r>
        <w:rPr>
          <w:spacing w:val="13"/>
          <w:u w:val="none"/>
        </w:rPr>
        <w:t xml:space="preserve"> </w:t>
      </w:r>
      <w:r>
        <w:rPr>
          <w:u w:val="none"/>
        </w:rPr>
        <w:t>in accord with this Agree</w:t>
      </w:r>
      <w:r>
        <w:rPr>
          <w:spacing w:val="-2"/>
          <w:u w:val="none"/>
        </w:rPr>
        <w:t>m</w:t>
      </w:r>
      <w:r>
        <w:rPr>
          <w:u w:val="none"/>
        </w:rPr>
        <w:t>ent.</w:t>
      </w:r>
    </w:p>
    <w:p w:rsidR="0003259C" w:rsidRDefault="0003259C">
      <w:pPr>
        <w:spacing w:line="243" w:lineRule="auto"/>
        <w:jc w:val="both"/>
        <w:sectPr w:rsidR="0003259C">
          <w:pgSz w:w="12240" w:h="15840"/>
          <w:pgMar w:top="1480" w:right="800" w:bottom="960" w:left="1320" w:header="0" w:footer="766" w:gutter="0"/>
          <w:cols w:space="720"/>
        </w:sectPr>
      </w:pPr>
    </w:p>
    <w:p w:rsidR="0003259C" w:rsidRDefault="0003259C">
      <w:pPr>
        <w:spacing w:before="4" w:line="180" w:lineRule="exact"/>
        <w:rPr>
          <w:sz w:val="18"/>
          <w:szCs w:val="18"/>
        </w:rPr>
      </w:pPr>
    </w:p>
    <w:p w:rsidR="0003259C" w:rsidRDefault="00877618">
      <w:pPr>
        <w:pStyle w:val="BodyText"/>
        <w:spacing w:before="69" w:line="243" w:lineRule="auto"/>
        <w:ind w:right="106"/>
        <w:jc w:val="both"/>
        <w:rPr>
          <w:u w:val="none"/>
        </w:rPr>
      </w:pPr>
      <w:r>
        <w:rPr>
          <w:rFonts w:cs="Times New Roman"/>
          <w:b/>
          <w:bCs/>
          <w:u w:val="thick" w:color="000000"/>
        </w:rPr>
        <w:t>Section</w:t>
      </w:r>
      <w:r>
        <w:rPr>
          <w:rFonts w:cs="Times New Roman"/>
          <w:b/>
          <w:bCs/>
          <w:spacing w:val="-5"/>
          <w:u w:val="thick" w:color="000000"/>
        </w:rPr>
        <w:t xml:space="preserve"> </w:t>
      </w:r>
      <w:r>
        <w:rPr>
          <w:rFonts w:cs="Times New Roman"/>
          <w:b/>
          <w:bCs/>
          <w:u w:val="thick" w:color="000000"/>
        </w:rPr>
        <w:t>4.18.</w:t>
      </w:r>
      <w:r>
        <w:rPr>
          <w:rFonts w:cs="Times New Roman"/>
          <w:b/>
          <w:bCs/>
          <w:spacing w:val="50"/>
          <w:u w:val="thick" w:color="000000"/>
        </w:rPr>
        <w:t xml:space="preserve"> </w:t>
      </w:r>
      <w:r>
        <w:rPr>
          <w:u w:val="none"/>
        </w:rPr>
        <w:t>A</w:t>
      </w:r>
      <w:r>
        <w:rPr>
          <w:spacing w:val="-5"/>
          <w:u w:val="none"/>
        </w:rPr>
        <w:t xml:space="preserve"> </w:t>
      </w:r>
      <w:r>
        <w:rPr>
          <w:u w:val="none"/>
        </w:rPr>
        <w:t>representative</w:t>
      </w:r>
      <w:r>
        <w:rPr>
          <w:spacing w:val="-5"/>
          <w:u w:val="none"/>
        </w:rPr>
        <w:t xml:space="preserve"> </w:t>
      </w:r>
      <w:r>
        <w:rPr>
          <w:u w:val="none"/>
        </w:rPr>
        <w:t>of</w:t>
      </w:r>
      <w:r>
        <w:rPr>
          <w:spacing w:val="-5"/>
          <w:u w:val="none"/>
        </w:rPr>
        <w:t xml:space="preserve"> </w:t>
      </w:r>
      <w:r>
        <w:rPr>
          <w:u w:val="none"/>
        </w:rPr>
        <w:t>the</w:t>
      </w:r>
      <w:r>
        <w:rPr>
          <w:spacing w:val="-5"/>
          <w:u w:val="none"/>
        </w:rPr>
        <w:t xml:space="preserve"> </w:t>
      </w:r>
      <w:r>
        <w:rPr>
          <w:u w:val="none"/>
        </w:rPr>
        <w:t>E</w:t>
      </w:r>
      <w:r>
        <w:rPr>
          <w:spacing w:val="-2"/>
          <w:u w:val="none"/>
        </w:rPr>
        <w:t>m</w:t>
      </w:r>
      <w:r>
        <w:rPr>
          <w:u w:val="none"/>
        </w:rPr>
        <w:t>ployer</w:t>
      </w:r>
      <w:r>
        <w:rPr>
          <w:spacing w:val="-5"/>
          <w:u w:val="none"/>
        </w:rPr>
        <w:t xml:space="preserve"> </w:t>
      </w:r>
      <w:r>
        <w:rPr>
          <w:u w:val="none"/>
        </w:rPr>
        <w:t>or</w:t>
      </w:r>
      <w:r>
        <w:rPr>
          <w:spacing w:val="-5"/>
          <w:u w:val="none"/>
        </w:rPr>
        <w:t xml:space="preserve"> </w:t>
      </w:r>
      <w:r>
        <w:rPr>
          <w:u w:val="none"/>
        </w:rPr>
        <w:t>of</w:t>
      </w:r>
      <w:r>
        <w:rPr>
          <w:spacing w:val="-5"/>
          <w:u w:val="none"/>
        </w:rPr>
        <w:t xml:space="preserve"> </w:t>
      </w:r>
      <w:r>
        <w:rPr>
          <w:u w:val="none"/>
        </w:rPr>
        <w:t>the</w:t>
      </w:r>
      <w:r>
        <w:rPr>
          <w:spacing w:val="-5"/>
          <w:u w:val="none"/>
        </w:rPr>
        <w:t xml:space="preserve"> </w:t>
      </w:r>
      <w:r>
        <w:rPr>
          <w:u w:val="none"/>
        </w:rPr>
        <w:t>Association,</w:t>
      </w:r>
      <w:r>
        <w:rPr>
          <w:spacing w:val="-5"/>
          <w:u w:val="none"/>
        </w:rPr>
        <w:t xml:space="preserve"> </w:t>
      </w:r>
      <w:r>
        <w:rPr>
          <w:u w:val="none"/>
        </w:rPr>
        <w:t>as</w:t>
      </w:r>
      <w:r>
        <w:rPr>
          <w:spacing w:val="-5"/>
          <w:u w:val="none"/>
        </w:rPr>
        <w:t xml:space="preserve"> </w:t>
      </w:r>
      <w:r>
        <w:rPr>
          <w:u w:val="none"/>
        </w:rPr>
        <w:t>the</w:t>
      </w:r>
      <w:r>
        <w:rPr>
          <w:spacing w:val="-5"/>
          <w:u w:val="none"/>
        </w:rPr>
        <w:t xml:space="preserve"> </w:t>
      </w:r>
      <w:r>
        <w:rPr>
          <w:u w:val="none"/>
        </w:rPr>
        <w:t>case</w:t>
      </w:r>
      <w:r>
        <w:rPr>
          <w:spacing w:val="-5"/>
          <w:u w:val="none"/>
        </w:rPr>
        <w:t xml:space="preserve"> </w:t>
      </w:r>
      <w:r>
        <w:rPr>
          <w:spacing w:val="-2"/>
          <w:u w:val="none"/>
        </w:rPr>
        <w:t>m</w:t>
      </w:r>
      <w:r>
        <w:rPr>
          <w:u w:val="none"/>
        </w:rPr>
        <w:t>ay</w:t>
      </w:r>
      <w:r>
        <w:rPr>
          <w:spacing w:val="-5"/>
          <w:u w:val="none"/>
        </w:rPr>
        <w:t xml:space="preserve"> </w:t>
      </w:r>
      <w:r>
        <w:rPr>
          <w:u w:val="none"/>
        </w:rPr>
        <w:t>be,</w:t>
      </w:r>
      <w:r>
        <w:rPr>
          <w:spacing w:val="-5"/>
          <w:u w:val="none"/>
        </w:rPr>
        <w:t xml:space="preserve"> </w:t>
      </w:r>
      <w:r>
        <w:rPr>
          <w:u w:val="none"/>
        </w:rPr>
        <w:t>designated</w:t>
      </w:r>
      <w:r>
        <w:rPr>
          <w:spacing w:val="-5"/>
          <w:u w:val="none"/>
        </w:rPr>
        <w:t xml:space="preserve"> </w:t>
      </w:r>
      <w:r>
        <w:rPr>
          <w:u w:val="none"/>
        </w:rPr>
        <w:t>to the</w:t>
      </w:r>
      <w:r>
        <w:rPr>
          <w:spacing w:val="18"/>
          <w:u w:val="none"/>
        </w:rPr>
        <w:t xml:space="preserve"> </w:t>
      </w:r>
      <w:r>
        <w:rPr>
          <w:u w:val="none"/>
        </w:rPr>
        <w:t>Union</w:t>
      </w:r>
      <w:r>
        <w:rPr>
          <w:spacing w:val="18"/>
          <w:u w:val="none"/>
        </w:rPr>
        <w:t xml:space="preserve"> </w:t>
      </w:r>
      <w:r>
        <w:rPr>
          <w:u w:val="none"/>
        </w:rPr>
        <w:t>in</w:t>
      </w:r>
      <w:r>
        <w:rPr>
          <w:spacing w:val="18"/>
          <w:u w:val="none"/>
        </w:rPr>
        <w:t xml:space="preserve"> </w:t>
      </w:r>
      <w:r>
        <w:rPr>
          <w:u w:val="none"/>
        </w:rPr>
        <w:t>writing,</w:t>
      </w:r>
      <w:r>
        <w:rPr>
          <w:spacing w:val="18"/>
          <w:u w:val="none"/>
        </w:rPr>
        <w:t xml:space="preserve"> </w:t>
      </w:r>
      <w:r>
        <w:rPr>
          <w:u w:val="none"/>
        </w:rPr>
        <w:t>shall</w:t>
      </w:r>
      <w:r>
        <w:rPr>
          <w:spacing w:val="18"/>
          <w:u w:val="none"/>
        </w:rPr>
        <w:t xml:space="preserve"> </w:t>
      </w:r>
      <w:r>
        <w:rPr>
          <w:u w:val="none"/>
        </w:rPr>
        <w:t>be</w:t>
      </w:r>
      <w:r>
        <w:rPr>
          <w:spacing w:val="18"/>
          <w:u w:val="none"/>
        </w:rPr>
        <w:t xml:space="preserve"> </w:t>
      </w:r>
      <w:r>
        <w:rPr>
          <w:u w:val="none"/>
        </w:rPr>
        <w:t>per</w:t>
      </w:r>
      <w:r>
        <w:rPr>
          <w:spacing w:val="-2"/>
          <w:u w:val="none"/>
        </w:rPr>
        <w:t>m</w:t>
      </w:r>
      <w:r>
        <w:rPr>
          <w:u w:val="none"/>
        </w:rPr>
        <w:t>itted</w:t>
      </w:r>
      <w:r>
        <w:rPr>
          <w:spacing w:val="18"/>
          <w:u w:val="none"/>
        </w:rPr>
        <w:t xml:space="preserve"> </w:t>
      </w:r>
      <w:r>
        <w:rPr>
          <w:u w:val="none"/>
        </w:rPr>
        <w:t>to</w:t>
      </w:r>
      <w:r>
        <w:rPr>
          <w:spacing w:val="18"/>
          <w:u w:val="none"/>
        </w:rPr>
        <w:t xml:space="preserve"> </w:t>
      </w:r>
      <w:r>
        <w:rPr>
          <w:u w:val="none"/>
        </w:rPr>
        <w:t>inspect</w:t>
      </w:r>
      <w:r>
        <w:rPr>
          <w:spacing w:val="18"/>
          <w:u w:val="none"/>
        </w:rPr>
        <w:t xml:space="preserve"> </w:t>
      </w:r>
      <w:r>
        <w:rPr>
          <w:u w:val="none"/>
        </w:rPr>
        <w:t>the</w:t>
      </w:r>
      <w:r>
        <w:rPr>
          <w:spacing w:val="18"/>
          <w:u w:val="none"/>
        </w:rPr>
        <w:t xml:space="preserve"> </w:t>
      </w:r>
      <w:r>
        <w:rPr>
          <w:u w:val="none"/>
        </w:rPr>
        <w:t>Referral</w:t>
      </w:r>
      <w:r>
        <w:rPr>
          <w:spacing w:val="18"/>
          <w:u w:val="none"/>
        </w:rPr>
        <w:t xml:space="preserve"> </w:t>
      </w:r>
      <w:r>
        <w:rPr>
          <w:u w:val="none"/>
        </w:rPr>
        <w:t>Procedure</w:t>
      </w:r>
      <w:r>
        <w:rPr>
          <w:spacing w:val="18"/>
          <w:u w:val="none"/>
        </w:rPr>
        <w:t xml:space="preserve"> </w:t>
      </w:r>
      <w:r>
        <w:rPr>
          <w:u w:val="none"/>
        </w:rPr>
        <w:t>records</w:t>
      </w:r>
      <w:r>
        <w:rPr>
          <w:spacing w:val="18"/>
          <w:u w:val="none"/>
        </w:rPr>
        <w:t xml:space="preserve"> </w:t>
      </w:r>
      <w:r>
        <w:rPr>
          <w:u w:val="none"/>
        </w:rPr>
        <w:t>at</w:t>
      </w:r>
      <w:r>
        <w:rPr>
          <w:spacing w:val="18"/>
          <w:u w:val="none"/>
        </w:rPr>
        <w:t xml:space="preserve"> </w:t>
      </w:r>
      <w:r>
        <w:rPr>
          <w:u w:val="none"/>
        </w:rPr>
        <w:t>any</w:t>
      </w:r>
      <w:r>
        <w:rPr>
          <w:spacing w:val="18"/>
          <w:u w:val="none"/>
        </w:rPr>
        <w:t xml:space="preserve"> </w:t>
      </w:r>
      <w:r>
        <w:rPr>
          <w:u w:val="none"/>
        </w:rPr>
        <w:t>ti</w:t>
      </w:r>
      <w:r>
        <w:rPr>
          <w:spacing w:val="-2"/>
          <w:u w:val="none"/>
        </w:rPr>
        <w:t>m</w:t>
      </w:r>
      <w:r>
        <w:rPr>
          <w:u w:val="none"/>
        </w:rPr>
        <w:t>e</w:t>
      </w:r>
      <w:r>
        <w:rPr>
          <w:spacing w:val="18"/>
          <w:u w:val="none"/>
        </w:rPr>
        <w:t xml:space="preserve"> </w:t>
      </w:r>
      <w:r>
        <w:rPr>
          <w:u w:val="none"/>
        </w:rPr>
        <w:t>during nor</w:t>
      </w:r>
      <w:r>
        <w:rPr>
          <w:spacing w:val="-2"/>
          <w:u w:val="none"/>
        </w:rPr>
        <w:t>m</w:t>
      </w:r>
      <w:r>
        <w:rPr>
          <w:u w:val="none"/>
        </w:rPr>
        <w:t>al business hours.</w:t>
      </w:r>
    </w:p>
    <w:p w:rsidR="0003259C" w:rsidRDefault="0003259C">
      <w:pPr>
        <w:spacing w:before="4" w:line="240" w:lineRule="exact"/>
        <w:rPr>
          <w:sz w:val="24"/>
          <w:szCs w:val="24"/>
        </w:rPr>
      </w:pPr>
    </w:p>
    <w:p w:rsidR="0003259C" w:rsidRDefault="00877618">
      <w:pPr>
        <w:pStyle w:val="BodyText"/>
        <w:spacing w:line="243" w:lineRule="auto"/>
        <w:ind w:right="106"/>
        <w:jc w:val="both"/>
        <w:rPr>
          <w:u w:val="none"/>
        </w:rPr>
      </w:pPr>
      <w:r>
        <w:rPr>
          <w:rFonts w:cs="Times New Roman"/>
          <w:b/>
          <w:bCs/>
          <w:u w:val="none"/>
        </w:rPr>
        <w:t>Section</w:t>
      </w:r>
      <w:r>
        <w:rPr>
          <w:rFonts w:cs="Times New Roman"/>
          <w:b/>
          <w:bCs/>
          <w:spacing w:val="-15"/>
          <w:u w:val="none"/>
        </w:rPr>
        <w:t xml:space="preserve"> </w:t>
      </w:r>
      <w:r>
        <w:rPr>
          <w:rFonts w:cs="Times New Roman"/>
          <w:b/>
          <w:bCs/>
          <w:u w:val="none"/>
        </w:rPr>
        <w:t>4.19.</w:t>
      </w:r>
      <w:r>
        <w:rPr>
          <w:rFonts w:cs="Times New Roman"/>
          <w:b/>
          <w:bCs/>
          <w:spacing w:val="31"/>
          <w:u w:val="none"/>
        </w:rPr>
        <w:t xml:space="preserve"> </w:t>
      </w:r>
      <w:r>
        <w:rPr>
          <w:u w:val="none"/>
        </w:rPr>
        <w:t>A</w:t>
      </w:r>
      <w:r>
        <w:rPr>
          <w:spacing w:val="-15"/>
          <w:u w:val="none"/>
        </w:rPr>
        <w:t xml:space="preserve"> </w:t>
      </w:r>
      <w:r>
        <w:rPr>
          <w:u w:val="none"/>
        </w:rPr>
        <w:t>copy</w:t>
      </w:r>
      <w:r>
        <w:rPr>
          <w:spacing w:val="-15"/>
          <w:u w:val="none"/>
        </w:rPr>
        <w:t xml:space="preserve"> </w:t>
      </w:r>
      <w:r>
        <w:rPr>
          <w:u w:val="none"/>
        </w:rPr>
        <w:t>of</w:t>
      </w:r>
      <w:r>
        <w:rPr>
          <w:spacing w:val="-15"/>
          <w:u w:val="none"/>
        </w:rPr>
        <w:t xml:space="preserve"> </w:t>
      </w:r>
      <w:r>
        <w:rPr>
          <w:u w:val="none"/>
        </w:rPr>
        <w:t>the</w:t>
      </w:r>
      <w:r>
        <w:rPr>
          <w:spacing w:val="-15"/>
          <w:u w:val="none"/>
        </w:rPr>
        <w:t xml:space="preserve"> </w:t>
      </w:r>
      <w:r>
        <w:rPr>
          <w:u w:val="none"/>
        </w:rPr>
        <w:t>Referral</w:t>
      </w:r>
      <w:r>
        <w:rPr>
          <w:spacing w:val="-15"/>
          <w:u w:val="none"/>
        </w:rPr>
        <w:t xml:space="preserve"> </w:t>
      </w:r>
      <w:r>
        <w:rPr>
          <w:u w:val="none"/>
        </w:rPr>
        <w:t>Procedure</w:t>
      </w:r>
      <w:r>
        <w:rPr>
          <w:spacing w:val="-15"/>
          <w:u w:val="none"/>
        </w:rPr>
        <w:t xml:space="preserve"> </w:t>
      </w:r>
      <w:r>
        <w:rPr>
          <w:u w:val="none"/>
        </w:rPr>
        <w:t>set</w:t>
      </w:r>
      <w:r>
        <w:rPr>
          <w:spacing w:val="-15"/>
          <w:u w:val="none"/>
        </w:rPr>
        <w:t xml:space="preserve"> </w:t>
      </w:r>
      <w:r>
        <w:rPr>
          <w:u w:val="none"/>
        </w:rPr>
        <w:t>forth</w:t>
      </w:r>
      <w:r>
        <w:rPr>
          <w:spacing w:val="-15"/>
          <w:u w:val="none"/>
        </w:rPr>
        <w:t xml:space="preserve"> </w:t>
      </w:r>
      <w:r>
        <w:rPr>
          <w:u w:val="none"/>
        </w:rPr>
        <w:t>in</w:t>
      </w:r>
      <w:r>
        <w:rPr>
          <w:spacing w:val="-15"/>
          <w:u w:val="none"/>
        </w:rPr>
        <w:t xml:space="preserve"> </w:t>
      </w:r>
      <w:r>
        <w:rPr>
          <w:spacing w:val="-1"/>
          <w:u w:val="none"/>
        </w:rPr>
        <w:t>thi</w:t>
      </w:r>
      <w:r>
        <w:rPr>
          <w:u w:val="none"/>
        </w:rPr>
        <w:t>s</w:t>
      </w:r>
      <w:r>
        <w:rPr>
          <w:spacing w:val="-17"/>
          <w:u w:val="none"/>
        </w:rPr>
        <w:t xml:space="preserve"> </w:t>
      </w:r>
      <w:r>
        <w:rPr>
          <w:spacing w:val="-2"/>
          <w:u w:val="none"/>
        </w:rPr>
        <w:t>Ag</w:t>
      </w:r>
      <w:r>
        <w:rPr>
          <w:spacing w:val="-1"/>
          <w:u w:val="none"/>
        </w:rPr>
        <w:t>ree</w:t>
      </w:r>
      <w:r>
        <w:rPr>
          <w:spacing w:val="-3"/>
          <w:u w:val="none"/>
        </w:rPr>
        <w:t>m</w:t>
      </w:r>
      <w:r>
        <w:rPr>
          <w:spacing w:val="-1"/>
          <w:u w:val="none"/>
        </w:rPr>
        <w:t>en</w:t>
      </w:r>
      <w:r>
        <w:rPr>
          <w:u w:val="none"/>
        </w:rPr>
        <w:t>t</w:t>
      </w:r>
      <w:r>
        <w:rPr>
          <w:spacing w:val="-17"/>
          <w:u w:val="none"/>
        </w:rPr>
        <w:t xml:space="preserve"> </w:t>
      </w:r>
      <w:r>
        <w:rPr>
          <w:spacing w:val="-1"/>
          <w:u w:val="none"/>
        </w:rPr>
        <w:t>shal</w:t>
      </w:r>
      <w:r>
        <w:rPr>
          <w:u w:val="none"/>
        </w:rPr>
        <w:t>l</w:t>
      </w:r>
      <w:r>
        <w:rPr>
          <w:spacing w:val="-17"/>
          <w:u w:val="none"/>
        </w:rPr>
        <w:t xml:space="preserve"> </w:t>
      </w:r>
      <w:r>
        <w:rPr>
          <w:spacing w:val="-1"/>
          <w:u w:val="none"/>
        </w:rPr>
        <w:t>b</w:t>
      </w:r>
      <w:r>
        <w:rPr>
          <w:u w:val="none"/>
        </w:rPr>
        <w:t>e</w:t>
      </w:r>
      <w:r>
        <w:rPr>
          <w:spacing w:val="-17"/>
          <w:u w:val="none"/>
        </w:rPr>
        <w:t xml:space="preserve"> </w:t>
      </w:r>
      <w:r>
        <w:rPr>
          <w:spacing w:val="-1"/>
          <w:u w:val="none"/>
        </w:rPr>
        <w:t>poste</w:t>
      </w:r>
      <w:r>
        <w:rPr>
          <w:u w:val="none"/>
        </w:rPr>
        <w:t>d</w:t>
      </w:r>
      <w:r>
        <w:rPr>
          <w:spacing w:val="-17"/>
          <w:u w:val="none"/>
        </w:rPr>
        <w:t xml:space="preserve"> </w:t>
      </w:r>
      <w:r>
        <w:rPr>
          <w:spacing w:val="-1"/>
          <w:u w:val="none"/>
        </w:rPr>
        <w:t>o</w:t>
      </w:r>
      <w:r>
        <w:rPr>
          <w:u w:val="none"/>
        </w:rPr>
        <w:t>n</w:t>
      </w:r>
      <w:r>
        <w:rPr>
          <w:spacing w:val="-17"/>
          <w:u w:val="none"/>
        </w:rPr>
        <w:t xml:space="preserve"> </w:t>
      </w:r>
      <w:r>
        <w:rPr>
          <w:spacing w:val="-1"/>
          <w:u w:val="none"/>
        </w:rPr>
        <w:t>th</w:t>
      </w:r>
      <w:r>
        <w:rPr>
          <w:u w:val="none"/>
        </w:rPr>
        <w:t>e</w:t>
      </w:r>
      <w:r>
        <w:rPr>
          <w:spacing w:val="-17"/>
          <w:u w:val="none"/>
        </w:rPr>
        <w:t xml:space="preserve"> </w:t>
      </w:r>
      <w:r>
        <w:rPr>
          <w:spacing w:val="-2"/>
          <w:u w:val="none"/>
        </w:rPr>
        <w:t>Bu</w:t>
      </w:r>
      <w:r>
        <w:rPr>
          <w:spacing w:val="-1"/>
          <w:u w:val="none"/>
        </w:rPr>
        <w:t xml:space="preserve">lletin </w:t>
      </w:r>
      <w:r>
        <w:rPr>
          <w:u w:val="none"/>
        </w:rPr>
        <w:t>Board</w:t>
      </w:r>
      <w:r>
        <w:rPr>
          <w:spacing w:val="26"/>
          <w:u w:val="none"/>
        </w:rPr>
        <w:t xml:space="preserve"> </w:t>
      </w:r>
      <w:r>
        <w:rPr>
          <w:u w:val="none"/>
        </w:rPr>
        <w:t>in</w:t>
      </w:r>
      <w:r>
        <w:rPr>
          <w:spacing w:val="26"/>
          <w:u w:val="none"/>
        </w:rPr>
        <w:t xml:space="preserve"> </w:t>
      </w:r>
      <w:r>
        <w:rPr>
          <w:u w:val="none"/>
        </w:rPr>
        <w:t>the</w:t>
      </w:r>
      <w:r>
        <w:rPr>
          <w:spacing w:val="26"/>
          <w:u w:val="none"/>
        </w:rPr>
        <w:t xml:space="preserve"> </w:t>
      </w:r>
      <w:r>
        <w:rPr>
          <w:u w:val="none"/>
        </w:rPr>
        <w:t>offices</w:t>
      </w:r>
      <w:r>
        <w:rPr>
          <w:spacing w:val="26"/>
          <w:u w:val="none"/>
        </w:rPr>
        <w:t xml:space="preserve"> </w:t>
      </w:r>
      <w:r>
        <w:rPr>
          <w:u w:val="none"/>
        </w:rPr>
        <w:t>of</w:t>
      </w:r>
      <w:r>
        <w:rPr>
          <w:spacing w:val="26"/>
          <w:u w:val="none"/>
        </w:rPr>
        <w:t xml:space="preserve"> </w:t>
      </w:r>
      <w:r>
        <w:rPr>
          <w:u w:val="none"/>
        </w:rPr>
        <w:t>the</w:t>
      </w:r>
      <w:r>
        <w:rPr>
          <w:spacing w:val="26"/>
          <w:u w:val="none"/>
        </w:rPr>
        <w:t xml:space="preserve"> </w:t>
      </w:r>
      <w:r>
        <w:rPr>
          <w:u w:val="none"/>
        </w:rPr>
        <w:t>Local</w:t>
      </w:r>
      <w:r>
        <w:rPr>
          <w:spacing w:val="26"/>
          <w:u w:val="none"/>
        </w:rPr>
        <w:t xml:space="preserve"> </w:t>
      </w:r>
      <w:r>
        <w:rPr>
          <w:u w:val="none"/>
        </w:rPr>
        <w:t>Union</w:t>
      </w:r>
      <w:r>
        <w:rPr>
          <w:spacing w:val="26"/>
          <w:u w:val="none"/>
        </w:rPr>
        <w:t xml:space="preserve"> </w:t>
      </w:r>
      <w:r>
        <w:rPr>
          <w:u w:val="none"/>
        </w:rPr>
        <w:t>and</w:t>
      </w:r>
      <w:r>
        <w:rPr>
          <w:spacing w:val="26"/>
          <w:u w:val="none"/>
        </w:rPr>
        <w:t xml:space="preserve"> </w:t>
      </w:r>
      <w:r>
        <w:rPr>
          <w:u w:val="none"/>
        </w:rPr>
        <w:t>in</w:t>
      </w:r>
      <w:r>
        <w:rPr>
          <w:spacing w:val="26"/>
          <w:u w:val="none"/>
        </w:rPr>
        <w:t xml:space="preserve"> </w:t>
      </w:r>
      <w:r>
        <w:rPr>
          <w:u w:val="none"/>
        </w:rPr>
        <w:t>the</w:t>
      </w:r>
      <w:r>
        <w:rPr>
          <w:spacing w:val="25"/>
          <w:u w:val="none"/>
        </w:rPr>
        <w:t xml:space="preserve"> </w:t>
      </w:r>
      <w:r>
        <w:rPr>
          <w:u w:val="none"/>
        </w:rPr>
        <w:t>offices</w:t>
      </w:r>
      <w:r>
        <w:rPr>
          <w:spacing w:val="25"/>
          <w:u w:val="none"/>
        </w:rPr>
        <w:t xml:space="preserve"> </w:t>
      </w:r>
      <w:r>
        <w:rPr>
          <w:u w:val="none"/>
        </w:rPr>
        <w:t>of</w:t>
      </w:r>
      <w:r>
        <w:rPr>
          <w:spacing w:val="25"/>
          <w:u w:val="none"/>
        </w:rPr>
        <w:t xml:space="preserve"> </w:t>
      </w:r>
      <w:r>
        <w:rPr>
          <w:u w:val="none"/>
        </w:rPr>
        <w:t>the</w:t>
      </w:r>
      <w:r>
        <w:rPr>
          <w:spacing w:val="25"/>
          <w:u w:val="none"/>
        </w:rPr>
        <w:t xml:space="preserve"> </w:t>
      </w:r>
      <w:r>
        <w:rPr>
          <w:u w:val="none"/>
        </w:rPr>
        <w:t>E</w:t>
      </w:r>
      <w:r>
        <w:rPr>
          <w:spacing w:val="-2"/>
          <w:u w:val="none"/>
        </w:rPr>
        <w:t>m</w:t>
      </w:r>
      <w:r>
        <w:rPr>
          <w:u w:val="none"/>
        </w:rPr>
        <w:t>ployers</w:t>
      </w:r>
      <w:r>
        <w:rPr>
          <w:spacing w:val="25"/>
          <w:u w:val="none"/>
        </w:rPr>
        <w:t xml:space="preserve"> </w:t>
      </w:r>
      <w:r>
        <w:rPr>
          <w:u w:val="none"/>
        </w:rPr>
        <w:t>who</w:t>
      </w:r>
      <w:r>
        <w:rPr>
          <w:spacing w:val="25"/>
          <w:u w:val="none"/>
        </w:rPr>
        <w:t xml:space="preserve"> </w:t>
      </w:r>
      <w:r>
        <w:rPr>
          <w:u w:val="none"/>
        </w:rPr>
        <w:t>are</w:t>
      </w:r>
      <w:r>
        <w:rPr>
          <w:spacing w:val="25"/>
          <w:u w:val="none"/>
        </w:rPr>
        <w:t xml:space="preserve"> </w:t>
      </w:r>
      <w:r>
        <w:rPr>
          <w:u w:val="none"/>
        </w:rPr>
        <w:t>parties</w:t>
      </w:r>
      <w:r>
        <w:rPr>
          <w:spacing w:val="25"/>
          <w:u w:val="none"/>
        </w:rPr>
        <w:t xml:space="preserve"> </w:t>
      </w:r>
      <w:r>
        <w:rPr>
          <w:u w:val="none"/>
        </w:rPr>
        <w:t>to</w:t>
      </w:r>
      <w:r>
        <w:rPr>
          <w:spacing w:val="25"/>
          <w:u w:val="none"/>
        </w:rPr>
        <w:t xml:space="preserve"> </w:t>
      </w:r>
      <w:r>
        <w:rPr>
          <w:u w:val="none"/>
        </w:rPr>
        <w:t>this Agree</w:t>
      </w:r>
      <w:r>
        <w:rPr>
          <w:spacing w:val="-2"/>
          <w:u w:val="none"/>
        </w:rPr>
        <w:t>m</w:t>
      </w:r>
      <w:r>
        <w:rPr>
          <w:u w:val="none"/>
        </w:rPr>
        <w:t>ent.</w:t>
      </w:r>
    </w:p>
    <w:p w:rsidR="0003259C" w:rsidRDefault="0003259C">
      <w:pPr>
        <w:spacing w:before="3" w:line="140" w:lineRule="exact"/>
        <w:rPr>
          <w:sz w:val="14"/>
          <w:szCs w:val="14"/>
        </w:rPr>
      </w:pPr>
    </w:p>
    <w:p w:rsidR="0003259C" w:rsidRDefault="0003259C">
      <w:pPr>
        <w:spacing w:line="200" w:lineRule="exact"/>
        <w:rPr>
          <w:sz w:val="20"/>
          <w:szCs w:val="20"/>
        </w:rPr>
      </w:pPr>
    </w:p>
    <w:p w:rsidR="0003259C" w:rsidRDefault="00877618">
      <w:pPr>
        <w:pStyle w:val="BodyText"/>
        <w:spacing w:line="243" w:lineRule="auto"/>
        <w:rPr>
          <w:u w:val="none"/>
        </w:rPr>
      </w:pPr>
      <w:r>
        <w:rPr>
          <w:rFonts w:cs="Times New Roman"/>
          <w:b/>
          <w:bCs/>
          <w:spacing w:val="-2"/>
          <w:u w:val="thick" w:color="000000"/>
        </w:rPr>
        <w:t>Section</w:t>
      </w:r>
      <w:r>
        <w:rPr>
          <w:rFonts w:cs="Times New Roman"/>
          <w:b/>
          <w:bCs/>
          <w:spacing w:val="-16"/>
          <w:u w:val="thick" w:color="000000"/>
        </w:rPr>
        <w:t xml:space="preserve"> </w:t>
      </w:r>
      <w:r>
        <w:rPr>
          <w:rFonts w:cs="Times New Roman"/>
          <w:b/>
          <w:bCs/>
          <w:spacing w:val="-2"/>
          <w:u w:val="thick" w:color="000000"/>
        </w:rPr>
        <w:t>4.20</w:t>
      </w:r>
      <w:r>
        <w:rPr>
          <w:rFonts w:cs="Times New Roman"/>
          <w:b/>
          <w:bCs/>
          <w:u w:val="thick" w:color="000000"/>
        </w:rPr>
        <w:t>.</w:t>
      </w:r>
      <w:r>
        <w:rPr>
          <w:rFonts w:cs="Times New Roman"/>
          <w:b/>
          <w:bCs/>
          <w:spacing w:val="29"/>
          <w:u w:val="thick" w:color="000000"/>
        </w:rPr>
        <w:t xml:space="preserve"> </w:t>
      </w:r>
      <w:r>
        <w:rPr>
          <w:spacing w:val="-1"/>
          <w:u w:val="none"/>
        </w:rPr>
        <w:t>Apprentice</w:t>
      </w:r>
      <w:r>
        <w:rPr>
          <w:u w:val="none"/>
        </w:rPr>
        <w:t>s</w:t>
      </w:r>
      <w:r>
        <w:rPr>
          <w:spacing w:val="-17"/>
          <w:u w:val="none"/>
        </w:rPr>
        <w:t xml:space="preserve"> </w:t>
      </w:r>
      <w:r>
        <w:rPr>
          <w:spacing w:val="-1"/>
          <w:u w:val="none"/>
        </w:rPr>
        <w:t>shal</w:t>
      </w:r>
      <w:r>
        <w:rPr>
          <w:u w:val="none"/>
        </w:rPr>
        <w:t>l</w:t>
      </w:r>
      <w:r>
        <w:rPr>
          <w:spacing w:val="-17"/>
          <w:u w:val="none"/>
        </w:rPr>
        <w:t xml:space="preserve"> </w:t>
      </w:r>
      <w:r>
        <w:rPr>
          <w:spacing w:val="-1"/>
          <w:u w:val="none"/>
        </w:rPr>
        <w:t>b</w:t>
      </w:r>
      <w:r>
        <w:rPr>
          <w:u w:val="none"/>
        </w:rPr>
        <w:t>e</w:t>
      </w:r>
      <w:r>
        <w:rPr>
          <w:spacing w:val="-17"/>
          <w:u w:val="none"/>
        </w:rPr>
        <w:t xml:space="preserve"> </w:t>
      </w:r>
      <w:r>
        <w:rPr>
          <w:spacing w:val="-1"/>
          <w:u w:val="none"/>
        </w:rPr>
        <w:t>hire</w:t>
      </w:r>
      <w:r>
        <w:rPr>
          <w:u w:val="none"/>
        </w:rPr>
        <w:t>d</w:t>
      </w:r>
      <w:r>
        <w:rPr>
          <w:spacing w:val="-17"/>
          <w:u w:val="none"/>
        </w:rPr>
        <w:t xml:space="preserve"> </w:t>
      </w:r>
      <w:r>
        <w:rPr>
          <w:spacing w:val="-1"/>
          <w:u w:val="none"/>
        </w:rPr>
        <w:t>an</w:t>
      </w:r>
      <w:r>
        <w:rPr>
          <w:u w:val="none"/>
        </w:rPr>
        <w:t>d</w:t>
      </w:r>
      <w:r>
        <w:rPr>
          <w:spacing w:val="-17"/>
          <w:u w:val="none"/>
        </w:rPr>
        <w:t xml:space="preserve"> </w:t>
      </w:r>
      <w:r>
        <w:rPr>
          <w:spacing w:val="-1"/>
          <w:u w:val="none"/>
        </w:rPr>
        <w:t>transferre</w:t>
      </w:r>
      <w:r>
        <w:rPr>
          <w:u w:val="none"/>
        </w:rPr>
        <w:t>d</w:t>
      </w:r>
      <w:r>
        <w:rPr>
          <w:spacing w:val="-17"/>
          <w:u w:val="none"/>
        </w:rPr>
        <w:t xml:space="preserve"> </w:t>
      </w:r>
      <w:r>
        <w:rPr>
          <w:spacing w:val="-1"/>
          <w:u w:val="none"/>
        </w:rPr>
        <w:t>i</w:t>
      </w:r>
      <w:r>
        <w:rPr>
          <w:u w:val="none"/>
        </w:rPr>
        <w:t>n</w:t>
      </w:r>
      <w:r>
        <w:rPr>
          <w:spacing w:val="-18"/>
          <w:u w:val="none"/>
        </w:rPr>
        <w:t xml:space="preserve"> </w:t>
      </w:r>
      <w:r>
        <w:rPr>
          <w:spacing w:val="-2"/>
          <w:u w:val="none"/>
        </w:rPr>
        <w:t>accordanc</w:t>
      </w:r>
      <w:r>
        <w:rPr>
          <w:u w:val="none"/>
        </w:rPr>
        <w:t>e</w:t>
      </w:r>
      <w:r>
        <w:rPr>
          <w:spacing w:val="-18"/>
          <w:u w:val="none"/>
        </w:rPr>
        <w:t xml:space="preserve"> </w:t>
      </w:r>
      <w:r>
        <w:rPr>
          <w:spacing w:val="-2"/>
          <w:u w:val="none"/>
        </w:rPr>
        <w:t>wit</w:t>
      </w:r>
      <w:r>
        <w:rPr>
          <w:u w:val="none"/>
        </w:rPr>
        <w:t>h</w:t>
      </w:r>
      <w:r>
        <w:rPr>
          <w:spacing w:val="-18"/>
          <w:u w:val="none"/>
        </w:rPr>
        <w:t xml:space="preserve"> </w:t>
      </w:r>
      <w:r>
        <w:rPr>
          <w:spacing w:val="-2"/>
          <w:u w:val="none"/>
        </w:rPr>
        <w:t>th</w:t>
      </w:r>
      <w:r>
        <w:rPr>
          <w:u w:val="none"/>
        </w:rPr>
        <w:t>e</w:t>
      </w:r>
      <w:r>
        <w:rPr>
          <w:spacing w:val="-19"/>
          <w:u w:val="none"/>
        </w:rPr>
        <w:t xml:space="preserve"> </w:t>
      </w:r>
      <w:r>
        <w:rPr>
          <w:spacing w:val="-3"/>
          <w:u w:val="none"/>
        </w:rPr>
        <w:t>App</w:t>
      </w:r>
      <w:r>
        <w:rPr>
          <w:spacing w:val="-2"/>
          <w:u w:val="none"/>
        </w:rPr>
        <w:t>re</w:t>
      </w:r>
      <w:r>
        <w:rPr>
          <w:spacing w:val="-3"/>
          <w:u w:val="none"/>
        </w:rPr>
        <w:t>n</w:t>
      </w:r>
      <w:r>
        <w:rPr>
          <w:spacing w:val="-2"/>
          <w:u w:val="none"/>
        </w:rPr>
        <w:t>ti</w:t>
      </w:r>
      <w:r>
        <w:rPr>
          <w:spacing w:val="-3"/>
          <w:u w:val="none"/>
        </w:rPr>
        <w:t>c</w:t>
      </w:r>
      <w:r>
        <w:rPr>
          <w:spacing w:val="-2"/>
          <w:u w:val="none"/>
        </w:rPr>
        <w:t>e</w:t>
      </w:r>
      <w:r>
        <w:rPr>
          <w:spacing w:val="-3"/>
          <w:u w:val="none"/>
        </w:rPr>
        <w:t>sh</w:t>
      </w:r>
      <w:r>
        <w:rPr>
          <w:spacing w:val="-2"/>
          <w:u w:val="none"/>
        </w:rPr>
        <w:t>i</w:t>
      </w:r>
      <w:r>
        <w:rPr>
          <w:u w:val="none"/>
        </w:rPr>
        <w:t>p</w:t>
      </w:r>
      <w:r>
        <w:rPr>
          <w:spacing w:val="-19"/>
          <w:u w:val="none"/>
        </w:rPr>
        <w:t xml:space="preserve"> </w:t>
      </w:r>
      <w:r>
        <w:rPr>
          <w:spacing w:val="-3"/>
          <w:u w:val="none"/>
        </w:rPr>
        <w:t>p</w:t>
      </w:r>
      <w:r>
        <w:rPr>
          <w:spacing w:val="-2"/>
          <w:u w:val="none"/>
        </w:rPr>
        <w:t>r</w:t>
      </w:r>
      <w:r>
        <w:rPr>
          <w:spacing w:val="-3"/>
          <w:u w:val="none"/>
        </w:rPr>
        <w:t>ov</w:t>
      </w:r>
      <w:r>
        <w:rPr>
          <w:spacing w:val="-2"/>
          <w:u w:val="none"/>
        </w:rPr>
        <w:t>i</w:t>
      </w:r>
      <w:r>
        <w:rPr>
          <w:spacing w:val="-3"/>
          <w:u w:val="none"/>
        </w:rPr>
        <w:t>s</w:t>
      </w:r>
      <w:r>
        <w:rPr>
          <w:spacing w:val="-2"/>
          <w:u w:val="none"/>
        </w:rPr>
        <w:t>i</w:t>
      </w:r>
      <w:r>
        <w:rPr>
          <w:spacing w:val="-3"/>
          <w:u w:val="none"/>
        </w:rPr>
        <w:t>on</w:t>
      </w:r>
      <w:r>
        <w:rPr>
          <w:u w:val="none"/>
        </w:rPr>
        <w:t>s of the Agree</w:t>
      </w:r>
      <w:r>
        <w:rPr>
          <w:spacing w:val="-2"/>
          <w:u w:val="none"/>
        </w:rPr>
        <w:t>m</w:t>
      </w:r>
      <w:r>
        <w:rPr>
          <w:u w:val="none"/>
        </w:rPr>
        <w:t>ent between the parties.</w:t>
      </w:r>
    </w:p>
    <w:p w:rsidR="0003259C" w:rsidRDefault="0003259C">
      <w:pPr>
        <w:spacing w:before="5" w:line="280" w:lineRule="exact"/>
        <w:rPr>
          <w:sz w:val="28"/>
          <w:szCs w:val="28"/>
        </w:rPr>
      </w:pPr>
    </w:p>
    <w:p w:rsidR="0003259C" w:rsidRDefault="00877618">
      <w:pPr>
        <w:pStyle w:val="Heading1"/>
        <w:ind w:left="120"/>
        <w:rPr>
          <w:b w:val="0"/>
          <w:bCs w:val="0"/>
        </w:rPr>
      </w:pPr>
      <w:bookmarkStart w:id="25" w:name="_TOC_250027"/>
      <w:r>
        <w:rPr>
          <w:spacing w:val="-1"/>
        </w:rPr>
        <w:t>REVERS</w:t>
      </w:r>
      <w:r>
        <w:t>E</w:t>
      </w:r>
      <w:r>
        <w:rPr>
          <w:spacing w:val="-1"/>
        </w:rPr>
        <w:t xml:space="preserve"> LAYOFF:</w:t>
      </w:r>
      <w:bookmarkEnd w:id="25"/>
    </w:p>
    <w:p w:rsidR="0003259C" w:rsidRDefault="00877618">
      <w:pPr>
        <w:pStyle w:val="BodyText"/>
        <w:spacing w:before="5" w:line="243" w:lineRule="auto"/>
        <w:ind w:right="48"/>
        <w:rPr>
          <w:u w:val="none"/>
        </w:rPr>
      </w:pPr>
      <w:r>
        <w:rPr>
          <w:rFonts w:cs="Times New Roman"/>
          <w:b/>
          <w:bCs/>
          <w:u w:val="thick" w:color="000000"/>
        </w:rPr>
        <w:t>Section</w:t>
      </w:r>
      <w:r>
        <w:rPr>
          <w:rFonts w:cs="Times New Roman"/>
          <w:b/>
          <w:bCs/>
          <w:spacing w:val="-15"/>
          <w:u w:val="thick" w:color="000000"/>
        </w:rPr>
        <w:t xml:space="preserve"> </w:t>
      </w:r>
      <w:r>
        <w:rPr>
          <w:rFonts w:cs="Times New Roman"/>
          <w:b/>
          <w:bCs/>
          <w:u w:val="thick" w:color="000000"/>
        </w:rPr>
        <w:t>4.21</w:t>
      </w:r>
      <w:r>
        <w:rPr>
          <w:rFonts w:cs="Times New Roman"/>
          <w:b/>
          <w:bCs/>
          <w:i/>
          <w:u w:val="none"/>
        </w:rPr>
        <w:t>.</w:t>
      </w:r>
      <w:r>
        <w:rPr>
          <w:rFonts w:cs="Times New Roman"/>
          <w:b/>
          <w:bCs/>
          <w:i/>
          <w:spacing w:val="31"/>
          <w:u w:val="none"/>
        </w:rPr>
        <w:t xml:space="preserve"> </w:t>
      </w:r>
      <w:r>
        <w:rPr>
          <w:spacing w:val="-3"/>
          <w:u w:val="none"/>
        </w:rPr>
        <w:t>W</w:t>
      </w:r>
      <w:r>
        <w:rPr>
          <w:spacing w:val="-1"/>
          <w:u w:val="none"/>
        </w:rPr>
        <w:t>h</w:t>
      </w:r>
      <w:r>
        <w:rPr>
          <w:u w:val="none"/>
        </w:rPr>
        <w:t>en</w:t>
      </w:r>
      <w:r>
        <w:rPr>
          <w:spacing w:val="-15"/>
          <w:u w:val="none"/>
        </w:rPr>
        <w:t xml:space="preserve"> </w:t>
      </w:r>
      <w:r>
        <w:rPr>
          <w:spacing w:val="-2"/>
          <w:u w:val="none"/>
        </w:rPr>
        <w:t>m</w:t>
      </w:r>
      <w:r>
        <w:rPr>
          <w:u w:val="none"/>
        </w:rPr>
        <w:t>aking</w:t>
      </w:r>
      <w:r>
        <w:rPr>
          <w:spacing w:val="-15"/>
          <w:u w:val="none"/>
        </w:rPr>
        <w:t xml:space="preserve"> </w:t>
      </w:r>
      <w:r>
        <w:rPr>
          <w:u w:val="none"/>
        </w:rPr>
        <w:t>reductions</w:t>
      </w:r>
      <w:r>
        <w:rPr>
          <w:spacing w:val="-15"/>
          <w:u w:val="none"/>
        </w:rPr>
        <w:t xml:space="preserve"> </w:t>
      </w:r>
      <w:r>
        <w:rPr>
          <w:u w:val="none"/>
        </w:rPr>
        <w:t>in</w:t>
      </w:r>
      <w:r>
        <w:rPr>
          <w:spacing w:val="-15"/>
          <w:u w:val="none"/>
        </w:rPr>
        <w:t xml:space="preserve"> </w:t>
      </w:r>
      <w:r>
        <w:rPr>
          <w:u w:val="none"/>
        </w:rPr>
        <w:t>the</w:t>
      </w:r>
      <w:r>
        <w:rPr>
          <w:spacing w:val="-15"/>
          <w:u w:val="none"/>
        </w:rPr>
        <w:t xml:space="preserve"> </w:t>
      </w:r>
      <w:r>
        <w:rPr>
          <w:u w:val="none"/>
        </w:rPr>
        <w:t>nu</w:t>
      </w:r>
      <w:r>
        <w:rPr>
          <w:spacing w:val="-2"/>
          <w:u w:val="none"/>
        </w:rPr>
        <w:t>m</w:t>
      </w:r>
      <w:r>
        <w:rPr>
          <w:u w:val="none"/>
        </w:rPr>
        <w:t>ber</w:t>
      </w:r>
      <w:r>
        <w:rPr>
          <w:spacing w:val="-15"/>
          <w:u w:val="none"/>
        </w:rPr>
        <w:t xml:space="preserve"> </w:t>
      </w:r>
      <w:r>
        <w:rPr>
          <w:u w:val="none"/>
        </w:rPr>
        <w:t>of</w:t>
      </w:r>
      <w:r>
        <w:rPr>
          <w:spacing w:val="-15"/>
          <w:u w:val="none"/>
        </w:rPr>
        <w:t xml:space="preserve"> </w:t>
      </w:r>
      <w:r>
        <w:rPr>
          <w:u w:val="none"/>
        </w:rPr>
        <w:t>e</w:t>
      </w:r>
      <w:r>
        <w:rPr>
          <w:spacing w:val="-2"/>
          <w:u w:val="none"/>
        </w:rPr>
        <w:t>m</w:t>
      </w:r>
      <w:r>
        <w:rPr>
          <w:u w:val="none"/>
        </w:rPr>
        <w:t>plo</w:t>
      </w:r>
      <w:r>
        <w:rPr>
          <w:spacing w:val="-1"/>
          <w:u w:val="none"/>
        </w:rPr>
        <w:t>y</w:t>
      </w:r>
      <w:r>
        <w:rPr>
          <w:u w:val="none"/>
        </w:rPr>
        <w:t>ees</w:t>
      </w:r>
      <w:r>
        <w:rPr>
          <w:spacing w:val="-15"/>
          <w:u w:val="none"/>
        </w:rPr>
        <w:t xml:space="preserve"> </w:t>
      </w:r>
      <w:r>
        <w:rPr>
          <w:spacing w:val="-1"/>
          <w:u w:val="none"/>
        </w:rPr>
        <w:t>du</w:t>
      </w:r>
      <w:r>
        <w:rPr>
          <w:u w:val="none"/>
        </w:rPr>
        <w:t>e</w:t>
      </w:r>
      <w:r>
        <w:rPr>
          <w:spacing w:val="-15"/>
          <w:u w:val="none"/>
        </w:rPr>
        <w:t xml:space="preserve"> </w:t>
      </w:r>
      <w:r>
        <w:rPr>
          <w:u w:val="none"/>
        </w:rPr>
        <w:t>to</w:t>
      </w:r>
      <w:r>
        <w:rPr>
          <w:spacing w:val="-15"/>
          <w:u w:val="none"/>
        </w:rPr>
        <w:t xml:space="preserve"> </w:t>
      </w:r>
      <w:r>
        <w:rPr>
          <w:u w:val="none"/>
        </w:rPr>
        <w:t>lack</w:t>
      </w:r>
      <w:r>
        <w:rPr>
          <w:spacing w:val="-15"/>
          <w:u w:val="none"/>
        </w:rPr>
        <w:t xml:space="preserve"> </w:t>
      </w:r>
      <w:r>
        <w:rPr>
          <w:spacing w:val="-1"/>
          <w:u w:val="none"/>
        </w:rPr>
        <w:t>o</w:t>
      </w:r>
      <w:r>
        <w:rPr>
          <w:u w:val="none"/>
        </w:rPr>
        <w:t>f</w:t>
      </w:r>
      <w:r>
        <w:rPr>
          <w:spacing w:val="-16"/>
          <w:u w:val="none"/>
        </w:rPr>
        <w:t xml:space="preserve"> </w:t>
      </w:r>
      <w:r>
        <w:rPr>
          <w:spacing w:val="-1"/>
          <w:u w:val="none"/>
        </w:rPr>
        <w:t>wo</w:t>
      </w:r>
      <w:r>
        <w:rPr>
          <w:u w:val="none"/>
        </w:rPr>
        <w:t>r</w:t>
      </w:r>
      <w:r>
        <w:rPr>
          <w:spacing w:val="-1"/>
          <w:u w:val="none"/>
        </w:rPr>
        <w:t>k</w:t>
      </w:r>
      <w:r>
        <w:rPr>
          <w:u w:val="none"/>
        </w:rPr>
        <w:t>,</w:t>
      </w:r>
      <w:r>
        <w:rPr>
          <w:spacing w:val="-16"/>
          <w:u w:val="none"/>
        </w:rPr>
        <w:t xml:space="preserve"> </w:t>
      </w:r>
      <w:r>
        <w:rPr>
          <w:spacing w:val="-1"/>
          <w:u w:val="none"/>
        </w:rPr>
        <w:t>E</w:t>
      </w:r>
      <w:r>
        <w:rPr>
          <w:spacing w:val="-4"/>
          <w:u w:val="none"/>
        </w:rPr>
        <w:t>m</w:t>
      </w:r>
      <w:r>
        <w:rPr>
          <w:spacing w:val="-1"/>
          <w:u w:val="none"/>
        </w:rPr>
        <w:t>ployer</w:t>
      </w:r>
      <w:r>
        <w:rPr>
          <w:u w:val="none"/>
        </w:rPr>
        <w:t>s</w:t>
      </w:r>
      <w:r>
        <w:rPr>
          <w:spacing w:val="-16"/>
          <w:u w:val="none"/>
        </w:rPr>
        <w:t xml:space="preserve"> </w:t>
      </w:r>
      <w:r>
        <w:rPr>
          <w:spacing w:val="-1"/>
          <w:u w:val="none"/>
        </w:rPr>
        <w:t xml:space="preserve">shall </w:t>
      </w:r>
      <w:r>
        <w:rPr>
          <w:u w:val="none"/>
        </w:rPr>
        <w:t>use the following procedure:</w:t>
      </w:r>
    </w:p>
    <w:p w:rsidR="0003259C" w:rsidRDefault="00877618">
      <w:pPr>
        <w:pStyle w:val="BodyText"/>
        <w:spacing w:line="243" w:lineRule="auto"/>
        <w:ind w:right="106" w:firstLine="720"/>
        <w:jc w:val="both"/>
        <w:rPr>
          <w:u w:val="none"/>
        </w:rPr>
      </w:pPr>
      <w:r>
        <w:rPr>
          <w:u w:val="none"/>
        </w:rPr>
        <w:t>(a).</w:t>
      </w:r>
      <w:r>
        <w:rPr>
          <w:spacing w:val="36"/>
          <w:u w:val="none"/>
        </w:rPr>
        <w:t xml:space="preserve"> </w:t>
      </w:r>
      <w:r>
        <w:rPr>
          <w:u w:val="none"/>
        </w:rPr>
        <w:t>Te</w:t>
      </w:r>
      <w:r>
        <w:rPr>
          <w:spacing w:val="-2"/>
          <w:u w:val="none"/>
        </w:rPr>
        <w:t>m</w:t>
      </w:r>
      <w:r>
        <w:rPr>
          <w:u w:val="none"/>
        </w:rPr>
        <w:t>porary</w:t>
      </w:r>
      <w:r>
        <w:rPr>
          <w:spacing w:val="-12"/>
          <w:u w:val="none"/>
        </w:rPr>
        <w:t xml:space="preserve"> </w:t>
      </w:r>
      <w:r>
        <w:rPr>
          <w:u w:val="none"/>
        </w:rPr>
        <w:t>e</w:t>
      </w:r>
      <w:r>
        <w:rPr>
          <w:spacing w:val="-2"/>
          <w:u w:val="none"/>
        </w:rPr>
        <w:t>m</w:t>
      </w:r>
      <w:r>
        <w:rPr>
          <w:u w:val="none"/>
        </w:rPr>
        <w:t>ployees,</w:t>
      </w:r>
      <w:r>
        <w:rPr>
          <w:spacing w:val="-12"/>
          <w:u w:val="none"/>
        </w:rPr>
        <w:t xml:space="preserve"> </w:t>
      </w:r>
      <w:r>
        <w:rPr>
          <w:u w:val="none"/>
        </w:rPr>
        <w:t>if</w:t>
      </w:r>
      <w:r>
        <w:rPr>
          <w:spacing w:val="-12"/>
          <w:u w:val="none"/>
        </w:rPr>
        <w:t xml:space="preserve"> </w:t>
      </w:r>
      <w:r>
        <w:rPr>
          <w:u w:val="none"/>
        </w:rPr>
        <w:t>any</w:t>
      </w:r>
      <w:r>
        <w:rPr>
          <w:spacing w:val="-12"/>
          <w:u w:val="none"/>
        </w:rPr>
        <w:t xml:space="preserve"> </w:t>
      </w:r>
      <w:r>
        <w:rPr>
          <w:u w:val="none"/>
        </w:rPr>
        <w:t>are</w:t>
      </w:r>
      <w:r>
        <w:rPr>
          <w:spacing w:val="-12"/>
          <w:u w:val="none"/>
        </w:rPr>
        <w:t xml:space="preserve"> </w:t>
      </w:r>
      <w:r>
        <w:rPr>
          <w:u w:val="none"/>
        </w:rPr>
        <w:t>e</w:t>
      </w:r>
      <w:r>
        <w:rPr>
          <w:spacing w:val="-2"/>
          <w:u w:val="none"/>
        </w:rPr>
        <w:t>m</w:t>
      </w:r>
      <w:r>
        <w:rPr>
          <w:u w:val="none"/>
        </w:rPr>
        <w:t>ployed,</w:t>
      </w:r>
      <w:r>
        <w:rPr>
          <w:spacing w:val="-12"/>
          <w:u w:val="none"/>
        </w:rPr>
        <w:t xml:space="preserve"> </w:t>
      </w:r>
      <w:r>
        <w:rPr>
          <w:u w:val="none"/>
        </w:rPr>
        <w:t>s</w:t>
      </w:r>
      <w:r>
        <w:rPr>
          <w:spacing w:val="-1"/>
          <w:u w:val="none"/>
        </w:rPr>
        <w:t>h</w:t>
      </w:r>
      <w:r>
        <w:rPr>
          <w:u w:val="none"/>
        </w:rPr>
        <w:t>all</w:t>
      </w:r>
      <w:r>
        <w:rPr>
          <w:spacing w:val="-13"/>
          <w:u w:val="none"/>
        </w:rPr>
        <w:t xml:space="preserve"> </w:t>
      </w:r>
      <w:r>
        <w:rPr>
          <w:u w:val="none"/>
        </w:rPr>
        <w:t>be</w:t>
      </w:r>
      <w:r>
        <w:rPr>
          <w:spacing w:val="-13"/>
          <w:u w:val="none"/>
        </w:rPr>
        <w:t xml:space="preserve"> </w:t>
      </w:r>
      <w:r>
        <w:rPr>
          <w:u w:val="none"/>
        </w:rPr>
        <w:t>laid</w:t>
      </w:r>
      <w:r>
        <w:rPr>
          <w:spacing w:val="-13"/>
          <w:u w:val="none"/>
        </w:rPr>
        <w:t xml:space="preserve"> </w:t>
      </w:r>
      <w:r>
        <w:rPr>
          <w:u w:val="none"/>
        </w:rPr>
        <w:t>off</w:t>
      </w:r>
      <w:r>
        <w:rPr>
          <w:spacing w:val="-13"/>
          <w:u w:val="none"/>
        </w:rPr>
        <w:t xml:space="preserve"> </w:t>
      </w:r>
      <w:r>
        <w:rPr>
          <w:u w:val="none"/>
        </w:rPr>
        <w:t>first.</w:t>
      </w:r>
      <w:r>
        <w:rPr>
          <w:spacing w:val="35"/>
          <w:u w:val="none"/>
        </w:rPr>
        <w:t xml:space="preserve"> </w:t>
      </w:r>
      <w:r>
        <w:rPr>
          <w:u w:val="none"/>
        </w:rPr>
        <w:t>Then</w:t>
      </w:r>
      <w:r>
        <w:rPr>
          <w:spacing w:val="-13"/>
          <w:u w:val="none"/>
        </w:rPr>
        <w:t xml:space="preserve"> </w:t>
      </w:r>
      <w:r>
        <w:rPr>
          <w:u w:val="none"/>
        </w:rPr>
        <w:t>e</w:t>
      </w:r>
      <w:r>
        <w:rPr>
          <w:spacing w:val="-2"/>
          <w:u w:val="none"/>
        </w:rPr>
        <w:t>m</w:t>
      </w:r>
      <w:r>
        <w:rPr>
          <w:u w:val="none"/>
        </w:rPr>
        <w:t>ployees</w:t>
      </w:r>
      <w:r>
        <w:rPr>
          <w:spacing w:val="-13"/>
          <w:u w:val="none"/>
        </w:rPr>
        <w:t xml:space="preserve"> </w:t>
      </w:r>
      <w:r>
        <w:rPr>
          <w:u w:val="none"/>
        </w:rPr>
        <w:t>in</w:t>
      </w:r>
      <w:r>
        <w:rPr>
          <w:spacing w:val="-13"/>
          <w:u w:val="none"/>
        </w:rPr>
        <w:t xml:space="preserve"> </w:t>
      </w:r>
      <w:r>
        <w:rPr>
          <w:u w:val="none"/>
        </w:rPr>
        <w:t>Group IV</w:t>
      </w:r>
      <w:r>
        <w:rPr>
          <w:spacing w:val="-3"/>
          <w:u w:val="none"/>
        </w:rPr>
        <w:t xml:space="preserve"> </w:t>
      </w:r>
      <w:r>
        <w:rPr>
          <w:u w:val="none"/>
        </w:rPr>
        <w:t>shall</w:t>
      </w:r>
      <w:r>
        <w:rPr>
          <w:spacing w:val="-3"/>
          <w:u w:val="none"/>
        </w:rPr>
        <w:t xml:space="preserve"> </w:t>
      </w:r>
      <w:r>
        <w:rPr>
          <w:u w:val="none"/>
        </w:rPr>
        <w:t>be</w:t>
      </w:r>
      <w:r>
        <w:rPr>
          <w:spacing w:val="-3"/>
          <w:u w:val="none"/>
        </w:rPr>
        <w:t xml:space="preserve"> </w:t>
      </w:r>
      <w:r>
        <w:rPr>
          <w:u w:val="none"/>
        </w:rPr>
        <w:t>laid</w:t>
      </w:r>
      <w:r>
        <w:rPr>
          <w:spacing w:val="-3"/>
          <w:u w:val="none"/>
        </w:rPr>
        <w:t xml:space="preserve"> </w:t>
      </w:r>
      <w:r>
        <w:rPr>
          <w:u w:val="none"/>
        </w:rPr>
        <w:t>off</w:t>
      </w:r>
      <w:r>
        <w:rPr>
          <w:spacing w:val="-3"/>
          <w:u w:val="none"/>
        </w:rPr>
        <w:t xml:space="preserve"> </w:t>
      </w:r>
      <w:r>
        <w:rPr>
          <w:u w:val="none"/>
        </w:rPr>
        <w:t>next,</w:t>
      </w:r>
      <w:r>
        <w:rPr>
          <w:spacing w:val="-3"/>
          <w:u w:val="none"/>
        </w:rPr>
        <w:t xml:space="preserve"> </w:t>
      </w:r>
      <w:r>
        <w:rPr>
          <w:u w:val="none"/>
        </w:rPr>
        <w:t>if</w:t>
      </w:r>
      <w:r>
        <w:rPr>
          <w:spacing w:val="-3"/>
          <w:u w:val="none"/>
        </w:rPr>
        <w:t xml:space="preserve"> </w:t>
      </w:r>
      <w:r>
        <w:rPr>
          <w:u w:val="none"/>
        </w:rPr>
        <w:t>any</w:t>
      </w:r>
      <w:r>
        <w:rPr>
          <w:spacing w:val="-3"/>
          <w:u w:val="none"/>
        </w:rPr>
        <w:t xml:space="preserve"> </w:t>
      </w:r>
      <w:r>
        <w:rPr>
          <w:u w:val="none"/>
        </w:rPr>
        <w:t>are</w:t>
      </w:r>
      <w:r>
        <w:rPr>
          <w:spacing w:val="-3"/>
          <w:u w:val="none"/>
        </w:rPr>
        <w:t xml:space="preserve"> </w:t>
      </w:r>
      <w:r>
        <w:rPr>
          <w:u w:val="none"/>
        </w:rPr>
        <w:t>e</w:t>
      </w:r>
      <w:r>
        <w:rPr>
          <w:spacing w:val="-2"/>
          <w:u w:val="none"/>
        </w:rPr>
        <w:t>m</w:t>
      </w:r>
      <w:r>
        <w:rPr>
          <w:u w:val="none"/>
        </w:rPr>
        <w:t>ployed</w:t>
      </w:r>
      <w:r>
        <w:rPr>
          <w:spacing w:val="-3"/>
          <w:u w:val="none"/>
        </w:rPr>
        <w:t xml:space="preserve"> </w:t>
      </w:r>
      <w:r>
        <w:rPr>
          <w:u w:val="none"/>
        </w:rPr>
        <w:t>in</w:t>
      </w:r>
      <w:r>
        <w:rPr>
          <w:spacing w:val="-3"/>
          <w:u w:val="none"/>
        </w:rPr>
        <w:t xml:space="preserve"> </w:t>
      </w:r>
      <w:r>
        <w:rPr>
          <w:u w:val="none"/>
        </w:rPr>
        <w:t>t</w:t>
      </w:r>
      <w:r>
        <w:rPr>
          <w:spacing w:val="-1"/>
          <w:u w:val="none"/>
        </w:rPr>
        <w:t>h</w:t>
      </w:r>
      <w:r>
        <w:rPr>
          <w:u w:val="none"/>
        </w:rPr>
        <w:t>is</w:t>
      </w:r>
      <w:r>
        <w:rPr>
          <w:spacing w:val="-3"/>
          <w:u w:val="none"/>
        </w:rPr>
        <w:t xml:space="preserve"> </w:t>
      </w:r>
      <w:r>
        <w:rPr>
          <w:u w:val="none"/>
        </w:rPr>
        <w:t>Group.</w:t>
      </w:r>
      <w:r>
        <w:rPr>
          <w:spacing w:val="55"/>
          <w:u w:val="none"/>
        </w:rPr>
        <w:t xml:space="preserve"> </w:t>
      </w:r>
      <w:r>
        <w:rPr>
          <w:u w:val="none"/>
        </w:rPr>
        <w:t>Next</w:t>
      </w:r>
      <w:r>
        <w:rPr>
          <w:spacing w:val="-3"/>
          <w:u w:val="none"/>
        </w:rPr>
        <w:t xml:space="preserve"> </w:t>
      </w:r>
      <w:r>
        <w:rPr>
          <w:u w:val="none"/>
        </w:rPr>
        <w:t>to</w:t>
      </w:r>
      <w:r>
        <w:rPr>
          <w:spacing w:val="-3"/>
          <w:u w:val="none"/>
        </w:rPr>
        <w:t xml:space="preserve"> </w:t>
      </w:r>
      <w:r>
        <w:rPr>
          <w:u w:val="none"/>
        </w:rPr>
        <w:t>be</w:t>
      </w:r>
      <w:r>
        <w:rPr>
          <w:spacing w:val="-3"/>
          <w:u w:val="none"/>
        </w:rPr>
        <w:t xml:space="preserve"> </w:t>
      </w:r>
      <w:r>
        <w:rPr>
          <w:u w:val="none"/>
        </w:rPr>
        <w:t>laid</w:t>
      </w:r>
      <w:r>
        <w:rPr>
          <w:spacing w:val="-4"/>
          <w:u w:val="none"/>
        </w:rPr>
        <w:t xml:space="preserve"> </w:t>
      </w:r>
      <w:r>
        <w:rPr>
          <w:u w:val="none"/>
        </w:rPr>
        <w:t>off</w:t>
      </w:r>
      <w:r>
        <w:rPr>
          <w:spacing w:val="-4"/>
          <w:u w:val="none"/>
        </w:rPr>
        <w:t xml:space="preserve"> </w:t>
      </w:r>
      <w:r>
        <w:rPr>
          <w:u w:val="none"/>
        </w:rPr>
        <w:t>are</w:t>
      </w:r>
      <w:r>
        <w:rPr>
          <w:spacing w:val="-4"/>
          <w:u w:val="none"/>
        </w:rPr>
        <w:t xml:space="preserve"> </w:t>
      </w:r>
      <w:r>
        <w:rPr>
          <w:u w:val="none"/>
        </w:rPr>
        <w:t>e</w:t>
      </w:r>
      <w:r>
        <w:rPr>
          <w:spacing w:val="-2"/>
          <w:u w:val="none"/>
        </w:rPr>
        <w:t>m</w:t>
      </w:r>
      <w:r>
        <w:rPr>
          <w:u w:val="none"/>
        </w:rPr>
        <w:t>ployees</w:t>
      </w:r>
      <w:r>
        <w:rPr>
          <w:spacing w:val="-4"/>
          <w:u w:val="none"/>
        </w:rPr>
        <w:t xml:space="preserve"> </w:t>
      </w:r>
      <w:r>
        <w:rPr>
          <w:u w:val="none"/>
        </w:rPr>
        <w:t>in</w:t>
      </w:r>
      <w:r>
        <w:rPr>
          <w:spacing w:val="-4"/>
          <w:u w:val="none"/>
        </w:rPr>
        <w:t xml:space="preserve"> </w:t>
      </w:r>
      <w:r>
        <w:rPr>
          <w:u w:val="none"/>
        </w:rPr>
        <w:t>Group III, if any are e</w:t>
      </w:r>
      <w:r>
        <w:rPr>
          <w:spacing w:val="-2"/>
          <w:u w:val="none"/>
        </w:rPr>
        <w:t>m</w:t>
      </w:r>
      <w:r>
        <w:rPr>
          <w:u w:val="none"/>
        </w:rPr>
        <w:t>ployed in this group, then those in Group II, and then those in Group I.</w:t>
      </w:r>
    </w:p>
    <w:p w:rsidR="0003259C" w:rsidRDefault="00877618">
      <w:pPr>
        <w:pStyle w:val="BodyText"/>
        <w:spacing w:line="243" w:lineRule="auto"/>
        <w:ind w:right="106" w:firstLine="719"/>
        <w:jc w:val="both"/>
        <w:rPr>
          <w:u w:val="none"/>
        </w:rPr>
      </w:pPr>
      <w:r>
        <w:rPr>
          <w:u w:val="none"/>
        </w:rPr>
        <w:t>(b).</w:t>
      </w:r>
      <w:r>
        <w:rPr>
          <w:spacing w:val="44"/>
          <w:u w:val="none"/>
        </w:rPr>
        <w:t xml:space="preserve"> </w:t>
      </w:r>
      <w:r>
        <w:rPr>
          <w:u w:val="none"/>
        </w:rPr>
        <w:t>Paragraph</w:t>
      </w:r>
      <w:r>
        <w:rPr>
          <w:spacing w:val="22"/>
          <w:u w:val="none"/>
        </w:rPr>
        <w:t xml:space="preserve"> </w:t>
      </w:r>
      <w:r>
        <w:rPr>
          <w:u w:val="none"/>
        </w:rPr>
        <w:t>(a)</w:t>
      </w:r>
      <w:r>
        <w:rPr>
          <w:spacing w:val="22"/>
          <w:u w:val="none"/>
        </w:rPr>
        <w:t xml:space="preserve"> </w:t>
      </w:r>
      <w:r>
        <w:rPr>
          <w:u w:val="none"/>
        </w:rPr>
        <w:t>will</w:t>
      </w:r>
      <w:r>
        <w:rPr>
          <w:spacing w:val="22"/>
          <w:u w:val="none"/>
        </w:rPr>
        <w:t xml:space="preserve"> </w:t>
      </w:r>
      <w:r>
        <w:rPr>
          <w:u w:val="none"/>
        </w:rPr>
        <w:t>not</w:t>
      </w:r>
      <w:r>
        <w:rPr>
          <w:spacing w:val="22"/>
          <w:u w:val="none"/>
        </w:rPr>
        <w:t xml:space="preserve"> </w:t>
      </w:r>
      <w:r>
        <w:rPr>
          <w:u w:val="none"/>
        </w:rPr>
        <w:t>apply</w:t>
      </w:r>
      <w:r>
        <w:rPr>
          <w:spacing w:val="22"/>
          <w:u w:val="none"/>
        </w:rPr>
        <w:t xml:space="preserve"> </w:t>
      </w:r>
      <w:r>
        <w:rPr>
          <w:u w:val="none"/>
        </w:rPr>
        <w:t>as</w:t>
      </w:r>
      <w:r>
        <w:rPr>
          <w:spacing w:val="22"/>
          <w:u w:val="none"/>
        </w:rPr>
        <w:t xml:space="preserve"> </w:t>
      </w:r>
      <w:r>
        <w:rPr>
          <w:u w:val="none"/>
        </w:rPr>
        <w:t>long</w:t>
      </w:r>
      <w:r>
        <w:rPr>
          <w:spacing w:val="22"/>
          <w:u w:val="none"/>
        </w:rPr>
        <w:t xml:space="preserve"> </w:t>
      </w:r>
      <w:r>
        <w:rPr>
          <w:u w:val="none"/>
        </w:rPr>
        <w:t>as</w:t>
      </w:r>
      <w:r>
        <w:rPr>
          <w:spacing w:val="22"/>
          <w:u w:val="none"/>
        </w:rPr>
        <w:t xml:space="preserve"> </w:t>
      </w:r>
      <w:r>
        <w:rPr>
          <w:u w:val="none"/>
        </w:rPr>
        <w:t>t</w:t>
      </w:r>
      <w:r>
        <w:rPr>
          <w:spacing w:val="-1"/>
          <w:u w:val="none"/>
        </w:rPr>
        <w:t>h</w:t>
      </w:r>
      <w:r>
        <w:rPr>
          <w:u w:val="none"/>
        </w:rPr>
        <w:t>e</w:t>
      </w:r>
      <w:r>
        <w:rPr>
          <w:spacing w:val="21"/>
          <w:u w:val="none"/>
        </w:rPr>
        <w:t xml:space="preserve"> </w:t>
      </w:r>
      <w:r>
        <w:rPr>
          <w:u w:val="none"/>
        </w:rPr>
        <w:t>special</w:t>
      </w:r>
      <w:r>
        <w:rPr>
          <w:spacing w:val="21"/>
          <w:u w:val="none"/>
        </w:rPr>
        <w:t xml:space="preserve"> </w:t>
      </w:r>
      <w:r>
        <w:rPr>
          <w:u w:val="none"/>
        </w:rPr>
        <w:t>skills</w:t>
      </w:r>
      <w:r>
        <w:rPr>
          <w:spacing w:val="21"/>
          <w:u w:val="none"/>
        </w:rPr>
        <w:t xml:space="preserve"> </w:t>
      </w:r>
      <w:r>
        <w:rPr>
          <w:u w:val="none"/>
        </w:rPr>
        <w:t>require</w:t>
      </w:r>
      <w:r>
        <w:rPr>
          <w:spacing w:val="-2"/>
          <w:u w:val="none"/>
        </w:rPr>
        <w:t>m</w:t>
      </w:r>
      <w:r>
        <w:rPr>
          <w:u w:val="none"/>
        </w:rPr>
        <w:t>ent</w:t>
      </w:r>
      <w:r>
        <w:rPr>
          <w:spacing w:val="21"/>
          <w:u w:val="none"/>
        </w:rPr>
        <w:t xml:space="preserve"> </w:t>
      </w:r>
      <w:r>
        <w:rPr>
          <w:u w:val="none"/>
        </w:rPr>
        <w:t>as</w:t>
      </w:r>
      <w:r>
        <w:rPr>
          <w:spacing w:val="21"/>
          <w:u w:val="none"/>
        </w:rPr>
        <w:t xml:space="preserve"> </w:t>
      </w:r>
      <w:r>
        <w:rPr>
          <w:u w:val="none"/>
        </w:rPr>
        <w:t>provided</w:t>
      </w:r>
      <w:r>
        <w:rPr>
          <w:spacing w:val="21"/>
          <w:u w:val="none"/>
        </w:rPr>
        <w:t xml:space="preserve"> </w:t>
      </w:r>
      <w:r>
        <w:rPr>
          <w:u w:val="none"/>
        </w:rPr>
        <w:t>for</w:t>
      </w:r>
      <w:r>
        <w:rPr>
          <w:spacing w:val="21"/>
          <w:u w:val="none"/>
        </w:rPr>
        <w:t xml:space="preserve"> </w:t>
      </w:r>
      <w:r>
        <w:rPr>
          <w:u w:val="none"/>
        </w:rPr>
        <w:t>in Section 4.15(a) is required.</w:t>
      </w:r>
    </w:p>
    <w:p w:rsidR="0003259C" w:rsidRDefault="00877618">
      <w:pPr>
        <w:pStyle w:val="BodyText"/>
        <w:spacing w:line="243" w:lineRule="auto"/>
        <w:ind w:right="106" w:firstLine="720"/>
        <w:jc w:val="both"/>
        <w:rPr>
          <w:u w:val="none"/>
        </w:rPr>
      </w:pPr>
      <w:r>
        <w:rPr>
          <w:u w:val="none"/>
        </w:rPr>
        <w:t>(c).</w:t>
      </w:r>
      <w:r>
        <w:rPr>
          <w:spacing w:val="36"/>
          <w:u w:val="none"/>
        </w:rPr>
        <w:t xml:space="preserve"> </w:t>
      </w:r>
      <w:r>
        <w:rPr>
          <w:u w:val="none"/>
        </w:rPr>
        <w:t>Supervisory</w:t>
      </w:r>
      <w:r>
        <w:rPr>
          <w:spacing w:val="-12"/>
          <w:u w:val="none"/>
        </w:rPr>
        <w:t xml:space="preserve"> </w:t>
      </w:r>
      <w:r>
        <w:rPr>
          <w:u w:val="none"/>
        </w:rPr>
        <w:t>e</w:t>
      </w:r>
      <w:r>
        <w:rPr>
          <w:spacing w:val="-2"/>
          <w:u w:val="none"/>
        </w:rPr>
        <w:t>m</w:t>
      </w:r>
      <w:r>
        <w:rPr>
          <w:u w:val="none"/>
        </w:rPr>
        <w:t>ployees</w:t>
      </w:r>
      <w:r>
        <w:rPr>
          <w:spacing w:val="-12"/>
          <w:u w:val="none"/>
        </w:rPr>
        <w:t xml:space="preserve"> </w:t>
      </w:r>
      <w:r>
        <w:rPr>
          <w:u w:val="none"/>
        </w:rPr>
        <w:t>covered</w:t>
      </w:r>
      <w:r>
        <w:rPr>
          <w:spacing w:val="-12"/>
          <w:u w:val="none"/>
        </w:rPr>
        <w:t xml:space="preserve"> </w:t>
      </w:r>
      <w:r>
        <w:rPr>
          <w:u w:val="none"/>
        </w:rPr>
        <w:t>by</w:t>
      </w:r>
      <w:r>
        <w:rPr>
          <w:spacing w:val="-12"/>
          <w:u w:val="none"/>
        </w:rPr>
        <w:t xml:space="preserve"> </w:t>
      </w:r>
      <w:r>
        <w:rPr>
          <w:u w:val="none"/>
        </w:rPr>
        <w:t>the</w:t>
      </w:r>
      <w:r>
        <w:rPr>
          <w:spacing w:val="-12"/>
          <w:u w:val="none"/>
        </w:rPr>
        <w:t xml:space="preserve"> </w:t>
      </w:r>
      <w:r>
        <w:rPr>
          <w:u w:val="none"/>
        </w:rPr>
        <w:t>ter</w:t>
      </w:r>
      <w:r>
        <w:rPr>
          <w:spacing w:val="-3"/>
          <w:u w:val="none"/>
        </w:rPr>
        <w:t>m</w:t>
      </w:r>
      <w:r>
        <w:rPr>
          <w:u w:val="none"/>
        </w:rPr>
        <w:t>s</w:t>
      </w:r>
      <w:r>
        <w:rPr>
          <w:spacing w:val="-13"/>
          <w:u w:val="none"/>
        </w:rPr>
        <w:t xml:space="preserve"> </w:t>
      </w:r>
      <w:r>
        <w:rPr>
          <w:u w:val="none"/>
        </w:rPr>
        <w:t>of</w:t>
      </w:r>
      <w:r>
        <w:rPr>
          <w:spacing w:val="-14"/>
          <w:u w:val="none"/>
        </w:rPr>
        <w:t xml:space="preserve"> </w:t>
      </w:r>
      <w:r>
        <w:rPr>
          <w:u w:val="none"/>
        </w:rPr>
        <w:t>this</w:t>
      </w:r>
      <w:r>
        <w:rPr>
          <w:spacing w:val="-13"/>
          <w:u w:val="none"/>
        </w:rPr>
        <w:t xml:space="preserve"> </w:t>
      </w:r>
      <w:r>
        <w:rPr>
          <w:u w:val="none"/>
        </w:rPr>
        <w:t>Agree</w:t>
      </w:r>
      <w:r>
        <w:rPr>
          <w:spacing w:val="-2"/>
          <w:u w:val="none"/>
        </w:rPr>
        <w:t>m</w:t>
      </w:r>
      <w:r>
        <w:rPr>
          <w:u w:val="none"/>
        </w:rPr>
        <w:t>ent</w:t>
      </w:r>
      <w:r>
        <w:rPr>
          <w:spacing w:val="-13"/>
          <w:u w:val="none"/>
        </w:rPr>
        <w:t xml:space="preserve"> </w:t>
      </w:r>
      <w:r>
        <w:rPr>
          <w:u w:val="none"/>
        </w:rPr>
        <w:t>will</w:t>
      </w:r>
      <w:r>
        <w:rPr>
          <w:spacing w:val="-13"/>
          <w:u w:val="none"/>
        </w:rPr>
        <w:t xml:space="preserve"> </w:t>
      </w:r>
      <w:r>
        <w:rPr>
          <w:u w:val="none"/>
        </w:rPr>
        <w:t>be</w:t>
      </w:r>
      <w:r>
        <w:rPr>
          <w:spacing w:val="-13"/>
          <w:u w:val="none"/>
        </w:rPr>
        <w:t xml:space="preserve"> </w:t>
      </w:r>
      <w:r>
        <w:rPr>
          <w:u w:val="none"/>
        </w:rPr>
        <w:t>excluded</w:t>
      </w:r>
      <w:r>
        <w:rPr>
          <w:spacing w:val="-13"/>
          <w:u w:val="none"/>
        </w:rPr>
        <w:t xml:space="preserve"> </w:t>
      </w:r>
      <w:r>
        <w:rPr>
          <w:spacing w:val="-1"/>
          <w:u w:val="none"/>
        </w:rPr>
        <w:t>f</w:t>
      </w:r>
      <w:r>
        <w:rPr>
          <w:u w:val="none"/>
        </w:rPr>
        <w:t>rom</w:t>
      </w:r>
      <w:r>
        <w:rPr>
          <w:spacing w:val="-15"/>
          <w:u w:val="none"/>
        </w:rPr>
        <w:t xml:space="preserve"> </w:t>
      </w:r>
      <w:r>
        <w:rPr>
          <w:u w:val="none"/>
        </w:rPr>
        <w:t>layo</w:t>
      </w:r>
      <w:r>
        <w:rPr>
          <w:spacing w:val="-1"/>
          <w:u w:val="none"/>
        </w:rPr>
        <w:t>f</w:t>
      </w:r>
      <w:r>
        <w:rPr>
          <w:u w:val="none"/>
        </w:rPr>
        <w:t>f as</w:t>
      </w:r>
      <w:r>
        <w:rPr>
          <w:spacing w:val="-15"/>
          <w:u w:val="none"/>
        </w:rPr>
        <w:t xml:space="preserve"> </w:t>
      </w:r>
      <w:r>
        <w:rPr>
          <w:u w:val="none"/>
        </w:rPr>
        <w:t>long</w:t>
      </w:r>
      <w:r>
        <w:rPr>
          <w:spacing w:val="-15"/>
          <w:u w:val="none"/>
        </w:rPr>
        <w:t xml:space="preserve"> </w:t>
      </w:r>
      <w:r>
        <w:rPr>
          <w:u w:val="none"/>
        </w:rPr>
        <w:t>as</w:t>
      </w:r>
      <w:r>
        <w:rPr>
          <w:spacing w:val="-15"/>
          <w:u w:val="none"/>
        </w:rPr>
        <w:t xml:space="preserve"> </w:t>
      </w:r>
      <w:r>
        <w:rPr>
          <w:u w:val="none"/>
        </w:rPr>
        <w:t>they</w:t>
      </w:r>
      <w:r>
        <w:rPr>
          <w:spacing w:val="-15"/>
          <w:u w:val="none"/>
        </w:rPr>
        <w:t xml:space="preserve"> </w:t>
      </w:r>
      <w:r>
        <w:rPr>
          <w:u w:val="none"/>
        </w:rPr>
        <w:t>re</w:t>
      </w:r>
      <w:r>
        <w:rPr>
          <w:spacing w:val="-2"/>
          <w:u w:val="none"/>
        </w:rPr>
        <w:t>m</w:t>
      </w:r>
      <w:r>
        <w:rPr>
          <w:u w:val="none"/>
        </w:rPr>
        <w:t>ain</w:t>
      </w:r>
      <w:r>
        <w:rPr>
          <w:spacing w:val="-15"/>
          <w:u w:val="none"/>
        </w:rPr>
        <w:t xml:space="preserve"> </w:t>
      </w:r>
      <w:r>
        <w:rPr>
          <w:u w:val="none"/>
        </w:rPr>
        <w:t>in</w:t>
      </w:r>
      <w:r>
        <w:rPr>
          <w:spacing w:val="-15"/>
          <w:u w:val="none"/>
        </w:rPr>
        <w:t xml:space="preserve"> </w:t>
      </w:r>
      <w:r>
        <w:rPr>
          <w:u w:val="none"/>
        </w:rPr>
        <w:t>a</w:t>
      </w:r>
      <w:r>
        <w:rPr>
          <w:spacing w:val="-15"/>
          <w:u w:val="none"/>
        </w:rPr>
        <w:t xml:space="preserve"> </w:t>
      </w:r>
      <w:r>
        <w:rPr>
          <w:u w:val="none"/>
        </w:rPr>
        <w:t>supervisory</w:t>
      </w:r>
      <w:r>
        <w:rPr>
          <w:spacing w:val="-15"/>
          <w:u w:val="none"/>
        </w:rPr>
        <w:t xml:space="preserve"> </w:t>
      </w:r>
      <w:r>
        <w:rPr>
          <w:u w:val="none"/>
        </w:rPr>
        <w:t>capacity.</w:t>
      </w:r>
      <w:r>
        <w:rPr>
          <w:spacing w:val="30"/>
          <w:u w:val="none"/>
        </w:rPr>
        <w:t xml:space="preserve"> </w:t>
      </w:r>
      <w:r>
        <w:rPr>
          <w:spacing w:val="-4"/>
          <w:u w:val="none"/>
        </w:rPr>
        <w:t>W</w:t>
      </w:r>
      <w:r>
        <w:rPr>
          <w:spacing w:val="-2"/>
          <w:u w:val="none"/>
        </w:rPr>
        <w:t>h</w:t>
      </w:r>
      <w:r>
        <w:rPr>
          <w:u w:val="none"/>
        </w:rPr>
        <w:t>en</w:t>
      </w:r>
      <w:r>
        <w:rPr>
          <w:spacing w:val="-16"/>
          <w:u w:val="none"/>
        </w:rPr>
        <w:t xml:space="preserve"> </w:t>
      </w:r>
      <w:r>
        <w:rPr>
          <w:spacing w:val="-1"/>
          <w:u w:val="none"/>
        </w:rPr>
        <w:t>the</w:t>
      </w:r>
      <w:r>
        <w:rPr>
          <w:u w:val="none"/>
        </w:rPr>
        <w:t>y</w:t>
      </w:r>
      <w:r>
        <w:rPr>
          <w:spacing w:val="-17"/>
          <w:u w:val="none"/>
        </w:rPr>
        <w:t xml:space="preserve"> </w:t>
      </w:r>
      <w:r>
        <w:rPr>
          <w:spacing w:val="-1"/>
          <w:u w:val="none"/>
        </w:rPr>
        <w:t>ar</w:t>
      </w:r>
      <w:r>
        <w:rPr>
          <w:u w:val="none"/>
        </w:rPr>
        <w:t>e</w:t>
      </w:r>
      <w:r>
        <w:rPr>
          <w:spacing w:val="-17"/>
          <w:u w:val="none"/>
        </w:rPr>
        <w:t xml:space="preserve"> </w:t>
      </w:r>
      <w:r>
        <w:rPr>
          <w:spacing w:val="-1"/>
          <w:u w:val="none"/>
        </w:rPr>
        <w:t>reduce</w:t>
      </w:r>
      <w:r>
        <w:rPr>
          <w:u w:val="none"/>
        </w:rPr>
        <w:t>d</w:t>
      </w:r>
      <w:r>
        <w:rPr>
          <w:spacing w:val="-17"/>
          <w:u w:val="none"/>
        </w:rPr>
        <w:t xml:space="preserve"> </w:t>
      </w:r>
      <w:r>
        <w:rPr>
          <w:spacing w:val="-1"/>
          <w:u w:val="none"/>
        </w:rPr>
        <w:t>t</w:t>
      </w:r>
      <w:r>
        <w:rPr>
          <w:u w:val="none"/>
        </w:rPr>
        <w:t>o</w:t>
      </w:r>
      <w:r>
        <w:rPr>
          <w:spacing w:val="-17"/>
          <w:u w:val="none"/>
        </w:rPr>
        <w:t xml:space="preserve"> </w:t>
      </w:r>
      <w:r>
        <w:rPr>
          <w:spacing w:val="-1"/>
          <w:u w:val="none"/>
        </w:rPr>
        <w:t>th</w:t>
      </w:r>
      <w:r>
        <w:rPr>
          <w:u w:val="none"/>
        </w:rPr>
        <w:t>e</w:t>
      </w:r>
      <w:r>
        <w:rPr>
          <w:spacing w:val="-17"/>
          <w:u w:val="none"/>
        </w:rPr>
        <w:t xml:space="preserve"> </w:t>
      </w:r>
      <w:r>
        <w:rPr>
          <w:spacing w:val="-1"/>
          <w:u w:val="none"/>
        </w:rPr>
        <w:t>statu</w:t>
      </w:r>
      <w:r>
        <w:rPr>
          <w:u w:val="none"/>
        </w:rPr>
        <w:t>s</w:t>
      </w:r>
      <w:r>
        <w:rPr>
          <w:spacing w:val="-17"/>
          <w:u w:val="none"/>
        </w:rPr>
        <w:t xml:space="preserve"> </w:t>
      </w:r>
      <w:r>
        <w:rPr>
          <w:spacing w:val="-1"/>
          <w:u w:val="none"/>
        </w:rPr>
        <w:t>o</w:t>
      </w:r>
      <w:r>
        <w:rPr>
          <w:u w:val="none"/>
        </w:rPr>
        <w:t>f</w:t>
      </w:r>
      <w:r>
        <w:rPr>
          <w:spacing w:val="-18"/>
          <w:u w:val="none"/>
        </w:rPr>
        <w:t xml:space="preserve"> </w:t>
      </w:r>
      <w:r>
        <w:rPr>
          <w:spacing w:val="-1"/>
          <w:u w:val="none"/>
        </w:rPr>
        <w:t>Journey</w:t>
      </w:r>
      <w:r>
        <w:rPr>
          <w:spacing w:val="-4"/>
          <w:u w:val="none"/>
        </w:rPr>
        <w:t>m</w:t>
      </w:r>
      <w:r>
        <w:rPr>
          <w:spacing w:val="-1"/>
          <w:u w:val="none"/>
        </w:rPr>
        <w:t>an</w:t>
      </w:r>
      <w:r>
        <w:rPr>
          <w:u w:val="none"/>
        </w:rPr>
        <w:t>,</w:t>
      </w:r>
      <w:r>
        <w:rPr>
          <w:spacing w:val="-17"/>
          <w:u w:val="none"/>
        </w:rPr>
        <w:t xml:space="preserve"> </w:t>
      </w:r>
      <w:r>
        <w:rPr>
          <w:spacing w:val="-1"/>
          <w:u w:val="none"/>
        </w:rPr>
        <w:t xml:space="preserve">they </w:t>
      </w:r>
      <w:r>
        <w:rPr>
          <w:u w:val="none"/>
        </w:rPr>
        <w:t>will be slotted in the appropriate group in paragraph (a) above.</w:t>
      </w:r>
    </w:p>
    <w:p w:rsidR="0003259C" w:rsidRDefault="0003259C">
      <w:pPr>
        <w:spacing w:before="5" w:line="280" w:lineRule="exact"/>
        <w:rPr>
          <w:sz w:val="28"/>
          <w:szCs w:val="28"/>
        </w:rPr>
      </w:pPr>
    </w:p>
    <w:p w:rsidR="0003259C" w:rsidRDefault="00877618">
      <w:pPr>
        <w:pStyle w:val="Heading1"/>
        <w:ind w:left="2603" w:right="3122"/>
        <w:jc w:val="center"/>
        <w:rPr>
          <w:b w:val="0"/>
          <w:bCs w:val="0"/>
        </w:rPr>
      </w:pPr>
      <w:bookmarkStart w:id="26" w:name="_TOC_250026"/>
      <w:r>
        <w:rPr>
          <w:spacing w:val="-1"/>
          <w:u w:val="thick" w:color="000000"/>
        </w:rPr>
        <w:t>ARTICLE</w:t>
      </w:r>
      <w:r>
        <w:rPr>
          <w:u w:val="thick" w:color="000000"/>
        </w:rPr>
        <w:t xml:space="preserve"> V</w:t>
      </w:r>
      <w:bookmarkEnd w:id="26"/>
    </w:p>
    <w:p w:rsidR="0003259C" w:rsidRDefault="00877618">
      <w:pPr>
        <w:pStyle w:val="Heading1"/>
        <w:spacing w:before="5"/>
        <w:ind w:left="2603" w:right="3123"/>
        <w:jc w:val="center"/>
        <w:rPr>
          <w:b w:val="0"/>
          <w:bCs w:val="0"/>
        </w:rPr>
      </w:pPr>
      <w:bookmarkStart w:id="27" w:name="_TOC_250025"/>
      <w:r>
        <w:t>Standard Inside Apprenticeship Language</w:t>
      </w:r>
      <w:bookmarkEnd w:id="27"/>
    </w:p>
    <w:p w:rsidR="0003259C" w:rsidRDefault="00877618">
      <w:pPr>
        <w:pStyle w:val="BodyText"/>
        <w:spacing w:before="5" w:line="243" w:lineRule="auto"/>
        <w:ind w:right="177"/>
        <w:rPr>
          <w:u w:val="none"/>
        </w:rPr>
      </w:pPr>
      <w:r>
        <w:rPr>
          <w:rFonts w:cs="Times New Roman"/>
          <w:b/>
          <w:bCs/>
          <w:u w:val="thick" w:color="000000"/>
        </w:rPr>
        <w:t xml:space="preserve">Section 5.01  </w:t>
      </w:r>
      <w:r>
        <w:rPr>
          <w:u w:val="none"/>
        </w:rPr>
        <w:t>There shall be a local Joint Apprenticeship and Training Co</w:t>
      </w:r>
      <w:r>
        <w:rPr>
          <w:spacing w:val="-2"/>
          <w:u w:val="none"/>
        </w:rPr>
        <w:t>mm</w:t>
      </w:r>
      <w:r>
        <w:rPr>
          <w:u w:val="none"/>
        </w:rPr>
        <w:t>ittee (JATC) consisting of</w:t>
      </w:r>
      <w:r>
        <w:rPr>
          <w:spacing w:val="-1"/>
          <w:u w:val="none"/>
        </w:rPr>
        <w:t xml:space="preserve"> </w:t>
      </w:r>
      <w:r>
        <w:rPr>
          <w:u w:val="none"/>
        </w:rPr>
        <w:t>a total of</w:t>
      </w:r>
      <w:r>
        <w:rPr>
          <w:spacing w:val="-1"/>
          <w:u w:val="none"/>
        </w:rPr>
        <w:t xml:space="preserve"> </w:t>
      </w:r>
      <w:r>
        <w:rPr>
          <w:u w:val="none"/>
        </w:rPr>
        <w:t>a total of</w:t>
      </w:r>
      <w:r>
        <w:rPr>
          <w:spacing w:val="-1"/>
          <w:u w:val="none"/>
        </w:rPr>
        <w:t xml:space="preserve"> </w:t>
      </w:r>
      <w:r>
        <w:rPr>
          <w:u w:val="none"/>
        </w:rPr>
        <w:t xml:space="preserve">either 6 or 8 </w:t>
      </w:r>
      <w:r>
        <w:rPr>
          <w:spacing w:val="-2"/>
          <w:u w:val="none"/>
        </w:rPr>
        <w:t>m</w:t>
      </w:r>
      <w:r>
        <w:rPr>
          <w:u w:val="none"/>
        </w:rPr>
        <w:t>e</w:t>
      </w:r>
      <w:r>
        <w:rPr>
          <w:spacing w:val="-2"/>
          <w:u w:val="none"/>
        </w:rPr>
        <w:t>m</w:t>
      </w:r>
      <w:r>
        <w:rPr>
          <w:spacing w:val="-1"/>
          <w:u w:val="none"/>
        </w:rPr>
        <w:t>b</w:t>
      </w:r>
      <w:r>
        <w:rPr>
          <w:u w:val="none"/>
        </w:rPr>
        <w:t>ers who shall also serve as Trustees to the local apprenticeship and training trust.  An equal nu</w:t>
      </w:r>
      <w:r>
        <w:rPr>
          <w:spacing w:val="-2"/>
          <w:u w:val="none"/>
        </w:rPr>
        <w:t>m</w:t>
      </w:r>
      <w:r>
        <w:rPr>
          <w:u w:val="none"/>
        </w:rPr>
        <w:t>ber of</w:t>
      </w:r>
      <w:r>
        <w:rPr>
          <w:spacing w:val="-1"/>
          <w:u w:val="none"/>
        </w:rPr>
        <w:t xml:space="preserve"> </w:t>
      </w:r>
      <w:r>
        <w:rPr>
          <w:spacing w:val="-2"/>
          <w:u w:val="none"/>
        </w:rPr>
        <w:t>m</w:t>
      </w:r>
      <w:r>
        <w:rPr>
          <w:u w:val="none"/>
        </w:rPr>
        <w:t>e</w:t>
      </w:r>
      <w:r>
        <w:rPr>
          <w:spacing w:val="-2"/>
          <w:u w:val="none"/>
        </w:rPr>
        <w:t>m</w:t>
      </w:r>
      <w:r>
        <w:rPr>
          <w:spacing w:val="-1"/>
          <w:u w:val="none"/>
        </w:rPr>
        <w:t>b</w:t>
      </w:r>
      <w:r>
        <w:rPr>
          <w:u w:val="none"/>
        </w:rPr>
        <w:t>ers (either 3 or 4) shall be appointed, in writing, by the local chapter of the National Electrical</w:t>
      </w:r>
      <w:r>
        <w:rPr>
          <w:spacing w:val="-1"/>
          <w:u w:val="none"/>
        </w:rPr>
        <w:t xml:space="preserve"> </w:t>
      </w:r>
      <w:r>
        <w:rPr>
          <w:u w:val="none"/>
        </w:rPr>
        <w:t xml:space="preserve">Contractors Association (NECA) and the local union of the International Brotherhood of Electrical </w:t>
      </w:r>
      <w:r>
        <w:rPr>
          <w:spacing w:val="-3"/>
          <w:u w:val="none"/>
        </w:rPr>
        <w:t>W</w:t>
      </w:r>
      <w:r>
        <w:rPr>
          <w:spacing w:val="-1"/>
          <w:u w:val="none"/>
        </w:rPr>
        <w:t>o</w:t>
      </w:r>
      <w:r>
        <w:rPr>
          <w:u w:val="none"/>
        </w:rPr>
        <w:t>rkers (IBE</w:t>
      </w:r>
      <w:r>
        <w:rPr>
          <w:spacing w:val="-3"/>
          <w:u w:val="none"/>
        </w:rPr>
        <w:t>W</w:t>
      </w:r>
      <w:r>
        <w:rPr>
          <w:u w:val="none"/>
        </w:rPr>
        <w:t>).</w:t>
      </w:r>
    </w:p>
    <w:p w:rsidR="0003259C" w:rsidRDefault="0003259C">
      <w:pPr>
        <w:spacing w:before="20" w:line="260" w:lineRule="exact"/>
        <w:rPr>
          <w:sz w:val="26"/>
          <w:szCs w:val="26"/>
        </w:rPr>
      </w:pPr>
    </w:p>
    <w:p w:rsidR="0003259C" w:rsidRDefault="00877618">
      <w:pPr>
        <w:pStyle w:val="BodyText"/>
        <w:spacing w:line="243" w:lineRule="auto"/>
        <w:ind w:right="70"/>
        <w:rPr>
          <w:u w:val="none"/>
        </w:rPr>
      </w:pPr>
      <w:r>
        <w:rPr>
          <w:u w:val="none"/>
        </w:rPr>
        <w:t>The local apprenticeship standards shall be in confor</w:t>
      </w:r>
      <w:r>
        <w:rPr>
          <w:spacing w:val="-2"/>
          <w:u w:val="none"/>
        </w:rPr>
        <w:t>m</w:t>
      </w:r>
      <w:r>
        <w:rPr>
          <w:u w:val="none"/>
        </w:rPr>
        <w:t>ance with national guideline standards and industry policies to ensure that each apprentice has satisfactorily co</w:t>
      </w:r>
      <w:r>
        <w:rPr>
          <w:spacing w:val="-2"/>
          <w:u w:val="none"/>
        </w:rPr>
        <w:t>m</w:t>
      </w:r>
      <w:r>
        <w:rPr>
          <w:spacing w:val="-1"/>
          <w:u w:val="none"/>
        </w:rPr>
        <w:t>p</w:t>
      </w:r>
      <w:r>
        <w:rPr>
          <w:u w:val="none"/>
        </w:rPr>
        <w:t>leted the NJATC required hours and course of study.  All apprenticeship standards s</w:t>
      </w:r>
      <w:r>
        <w:rPr>
          <w:spacing w:val="-1"/>
          <w:u w:val="none"/>
        </w:rPr>
        <w:t>h</w:t>
      </w:r>
      <w:r>
        <w:rPr>
          <w:u w:val="none"/>
        </w:rPr>
        <w:t>all be registered with the NJATC before being sub</w:t>
      </w:r>
      <w:r>
        <w:rPr>
          <w:spacing w:val="-2"/>
          <w:u w:val="none"/>
        </w:rPr>
        <w:t>m</w:t>
      </w:r>
      <w:r>
        <w:rPr>
          <w:u w:val="none"/>
        </w:rPr>
        <w:t>itted to the appropriate registration agency.</w:t>
      </w:r>
    </w:p>
    <w:p w:rsidR="0003259C" w:rsidRDefault="0003259C">
      <w:pPr>
        <w:spacing w:before="20" w:line="260" w:lineRule="exact"/>
        <w:rPr>
          <w:sz w:val="26"/>
          <w:szCs w:val="26"/>
        </w:rPr>
      </w:pPr>
    </w:p>
    <w:p w:rsidR="0003259C" w:rsidRDefault="00877618">
      <w:pPr>
        <w:pStyle w:val="BodyText"/>
        <w:spacing w:line="243" w:lineRule="auto"/>
        <w:ind w:right="145"/>
        <w:rPr>
          <w:u w:val="none"/>
        </w:rPr>
      </w:pPr>
      <w:r>
        <w:rPr>
          <w:u w:val="none"/>
        </w:rPr>
        <w:t xml:space="preserve">The JATC shall be responsible for the training of </w:t>
      </w:r>
      <w:r>
        <w:rPr>
          <w:spacing w:val="-1"/>
          <w:u w:val="none"/>
        </w:rPr>
        <w:t>a</w:t>
      </w:r>
      <w:r>
        <w:rPr>
          <w:u w:val="none"/>
        </w:rPr>
        <w:t>pprentices, journey</w:t>
      </w:r>
      <w:r>
        <w:rPr>
          <w:spacing w:val="-2"/>
          <w:u w:val="none"/>
        </w:rPr>
        <w:t>m</w:t>
      </w:r>
      <w:r>
        <w:rPr>
          <w:u w:val="none"/>
        </w:rPr>
        <w:t>en, installers, technicians, and all others (unindentured, inter</w:t>
      </w:r>
      <w:r>
        <w:rPr>
          <w:spacing w:val="-2"/>
          <w:u w:val="none"/>
        </w:rPr>
        <w:t>m</w:t>
      </w:r>
      <w:r>
        <w:rPr>
          <w:u w:val="none"/>
        </w:rPr>
        <w:t>ediate journey</w:t>
      </w:r>
      <w:r>
        <w:rPr>
          <w:spacing w:val="-2"/>
          <w:u w:val="none"/>
        </w:rPr>
        <w:t>m</w:t>
      </w:r>
      <w:r>
        <w:rPr>
          <w:u w:val="none"/>
        </w:rPr>
        <w:t>en, etc.)</w:t>
      </w:r>
    </w:p>
    <w:p w:rsidR="0003259C" w:rsidRDefault="0003259C">
      <w:pPr>
        <w:spacing w:before="3" w:line="280" w:lineRule="exact"/>
        <w:rPr>
          <w:sz w:val="28"/>
          <w:szCs w:val="28"/>
        </w:rPr>
      </w:pPr>
    </w:p>
    <w:p w:rsidR="0003259C" w:rsidRDefault="00877618">
      <w:pPr>
        <w:pStyle w:val="BodyText"/>
        <w:spacing w:line="243" w:lineRule="auto"/>
        <w:ind w:right="206"/>
        <w:rPr>
          <w:u w:val="none"/>
        </w:rPr>
      </w:pPr>
      <w:r>
        <w:rPr>
          <w:rFonts w:cs="Times New Roman"/>
          <w:b/>
          <w:bCs/>
          <w:u w:val="thick" w:color="000000"/>
        </w:rPr>
        <w:t xml:space="preserve">Section 5.02  </w:t>
      </w:r>
      <w:r>
        <w:rPr>
          <w:u w:val="none"/>
        </w:rPr>
        <w:t xml:space="preserve">All JATC </w:t>
      </w:r>
      <w:r>
        <w:rPr>
          <w:spacing w:val="-2"/>
          <w:u w:val="none"/>
        </w:rPr>
        <w:t>m</w:t>
      </w:r>
      <w:r>
        <w:rPr>
          <w:u w:val="none"/>
        </w:rPr>
        <w:t>e</w:t>
      </w:r>
      <w:r>
        <w:rPr>
          <w:spacing w:val="-2"/>
          <w:u w:val="none"/>
        </w:rPr>
        <w:t>m</w:t>
      </w:r>
      <w:r>
        <w:rPr>
          <w:spacing w:val="-1"/>
          <w:u w:val="none"/>
        </w:rPr>
        <w:t>b</w:t>
      </w:r>
      <w:r>
        <w:rPr>
          <w:u w:val="none"/>
        </w:rPr>
        <w:t>er appoint</w:t>
      </w:r>
      <w:r>
        <w:rPr>
          <w:spacing w:val="-2"/>
          <w:u w:val="none"/>
        </w:rPr>
        <w:t>m</w:t>
      </w:r>
      <w:r>
        <w:rPr>
          <w:u w:val="none"/>
        </w:rPr>
        <w:t>ents, reappoint</w:t>
      </w:r>
      <w:r>
        <w:rPr>
          <w:spacing w:val="-2"/>
          <w:u w:val="none"/>
        </w:rPr>
        <w:t>m</w:t>
      </w:r>
      <w:r>
        <w:rPr>
          <w:u w:val="none"/>
        </w:rPr>
        <w:t>ents and acceptance of appoint</w:t>
      </w:r>
      <w:r>
        <w:rPr>
          <w:spacing w:val="-2"/>
          <w:u w:val="none"/>
        </w:rPr>
        <w:t>m</w:t>
      </w:r>
      <w:r>
        <w:rPr>
          <w:u w:val="none"/>
        </w:rPr>
        <w:t xml:space="preserve">ents shall be in writing.   Each </w:t>
      </w:r>
      <w:r>
        <w:rPr>
          <w:spacing w:val="-2"/>
          <w:u w:val="none"/>
        </w:rPr>
        <w:t>m</w:t>
      </w:r>
      <w:r>
        <w:rPr>
          <w:u w:val="none"/>
        </w:rPr>
        <w:t>e</w:t>
      </w:r>
      <w:r>
        <w:rPr>
          <w:spacing w:val="-2"/>
          <w:u w:val="none"/>
        </w:rPr>
        <w:t>m</w:t>
      </w:r>
      <w:r>
        <w:rPr>
          <w:spacing w:val="-1"/>
          <w:u w:val="none"/>
        </w:rPr>
        <w:t>b</w:t>
      </w:r>
      <w:r>
        <w:rPr>
          <w:u w:val="none"/>
        </w:rPr>
        <w:t>er shall be appointed for a three (3) year ter</w:t>
      </w:r>
      <w:r>
        <w:rPr>
          <w:spacing w:val="-2"/>
          <w:u w:val="none"/>
        </w:rPr>
        <w:t>m</w:t>
      </w:r>
      <w:r>
        <w:rPr>
          <w:u w:val="none"/>
        </w:rPr>
        <w:t>, unless being appointed for a lesser period of ti</w:t>
      </w:r>
      <w:r>
        <w:rPr>
          <w:spacing w:val="-2"/>
          <w:u w:val="none"/>
        </w:rPr>
        <w:t>m</w:t>
      </w:r>
      <w:r>
        <w:rPr>
          <w:u w:val="none"/>
        </w:rPr>
        <w:t>e to co</w:t>
      </w:r>
      <w:r>
        <w:rPr>
          <w:spacing w:val="-2"/>
          <w:u w:val="none"/>
        </w:rPr>
        <w:t>m</w:t>
      </w:r>
      <w:r>
        <w:rPr>
          <w:spacing w:val="-1"/>
          <w:u w:val="none"/>
        </w:rPr>
        <w:t>p</w:t>
      </w:r>
      <w:r>
        <w:rPr>
          <w:u w:val="none"/>
        </w:rPr>
        <w:t>lete an unexpired ter</w:t>
      </w:r>
      <w:r>
        <w:rPr>
          <w:spacing w:val="-2"/>
          <w:u w:val="none"/>
        </w:rPr>
        <w:t>m</w:t>
      </w:r>
      <w:r>
        <w:rPr>
          <w:u w:val="none"/>
        </w:rPr>
        <w:t>.  The ter</w:t>
      </w:r>
      <w:r>
        <w:rPr>
          <w:spacing w:val="-2"/>
          <w:u w:val="none"/>
        </w:rPr>
        <w:t>m</w:t>
      </w:r>
      <w:r>
        <w:rPr>
          <w:u w:val="none"/>
        </w:rPr>
        <w:t>s shall be staggered, with one (1) term from</w:t>
      </w:r>
      <w:r>
        <w:rPr>
          <w:spacing w:val="-2"/>
          <w:u w:val="none"/>
        </w:rPr>
        <w:t xml:space="preserve"> </w:t>
      </w:r>
      <w:r>
        <w:rPr>
          <w:u w:val="none"/>
        </w:rPr>
        <w:t xml:space="preserve">each side expiring each year.  JATC </w:t>
      </w:r>
      <w:r>
        <w:rPr>
          <w:spacing w:val="-2"/>
          <w:u w:val="none"/>
        </w:rPr>
        <w:t>m</w:t>
      </w:r>
      <w:r>
        <w:rPr>
          <w:u w:val="none"/>
        </w:rPr>
        <w:t>e</w:t>
      </w:r>
      <w:r>
        <w:rPr>
          <w:spacing w:val="-2"/>
          <w:u w:val="none"/>
        </w:rPr>
        <w:t>m</w:t>
      </w:r>
      <w:r>
        <w:rPr>
          <w:spacing w:val="-1"/>
          <w:u w:val="none"/>
        </w:rPr>
        <w:t>b</w:t>
      </w:r>
      <w:r>
        <w:rPr>
          <w:u w:val="none"/>
        </w:rPr>
        <w:t>ers shall co</w:t>
      </w:r>
      <w:r>
        <w:rPr>
          <w:spacing w:val="-2"/>
          <w:u w:val="none"/>
        </w:rPr>
        <w:t>m</w:t>
      </w:r>
      <w:r>
        <w:rPr>
          <w:spacing w:val="-1"/>
          <w:u w:val="none"/>
        </w:rPr>
        <w:t>p</w:t>
      </w:r>
      <w:r>
        <w:rPr>
          <w:u w:val="none"/>
        </w:rPr>
        <w:t>lete their appointed term</w:t>
      </w:r>
      <w:r>
        <w:rPr>
          <w:spacing w:val="-2"/>
          <w:u w:val="none"/>
        </w:rPr>
        <w:t xml:space="preserve"> </w:t>
      </w:r>
      <w:r>
        <w:rPr>
          <w:u w:val="none"/>
        </w:rPr>
        <w:t>unless re</w:t>
      </w:r>
      <w:r>
        <w:rPr>
          <w:spacing w:val="-2"/>
          <w:u w:val="none"/>
        </w:rPr>
        <w:t>m</w:t>
      </w:r>
      <w:r>
        <w:rPr>
          <w:u w:val="none"/>
        </w:rPr>
        <w:t>oved for cause by the party they represent or they voluntarily resign.  All vacancies shall be filled i</w:t>
      </w:r>
      <w:r>
        <w:rPr>
          <w:spacing w:val="-2"/>
          <w:u w:val="none"/>
        </w:rPr>
        <w:t>mm</w:t>
      </w:r>
      <w:r>
        <w:rPr>
          <w:u w:val="none"/>
        </w:rPr>
        <w:t>ediately.</w:t>
      </w:r>
    </w:p>
    <w:p w:rsidR="0003259C" w:rsidRDefault="0003259C">
      <w:pPr>
        <w:spacing w:line="243" w:lineRule="auto"/>
        <w:sectPr w:rsidR="0003259C">
          <w:pgSz w:w="12240" w:h="15840"/>
          <w:pgMar w:top="1480" w:right="800" w:bottom="960" w:left="1320" w:header="0" w:footer="766" w:gutter="0"/>
          <w:cols w:space="720"/>
        </w:sectPr>
      </w:pPr>
    </w:p>
    <w:p w:rsidR="0003259C" w:rsidRDefault="0003259C">
      <w:pPr>
        <w:spacing w:line="180" w:lineRule="exact"/>
        <w:rPr>
          <w:sz w:val="18"/>
          <w:szCs w:val="18"/>
        </w:rPr>
      </w:pPr>
    </w:p>
    <w:p w:rsidR="0003259C" w:rsidRDefault="00877618">
      <w:pPr>
        <w:pStyle w:val="BodyText"/>
        <w:spacing w:before="69" w:line="243" w:lineRule="auto"/>
        <w:ind w:right="145"/>
        <w:rPr>
          <w:u w:val="none"/>
        </w:rPr>
      </w:pPr>
      <w:r>
        <w:rPr>
          <w:u w:val="none"/>
        </w:rPr>
        <w:t>The JATC shall select from</w:t>
      </w:r>
      <w:r>
        <w:rPr>
          <w:spacing w:val="-2"/>
          <w:u w:val="none"/>
        </w:rPr>
        <w:t xml:space="preserve"> </w:t>
      </w:r>
      <w:r>
        <w:rPr>
          <w:u w:val="none"/>
        </w:rPr>
        <w:t xml:space="preserve">its </w:t>
      </w:r>
      <w:r>
        <w:rPr>
          <w:spacing w:val="-2"/>
          <w:u w:val="none"/>
        </w:rPr>
        <w:t>m</w:t>
      </w:r>
      <w:r>
        <w:rPr>
          <w:u w:val="none"/>
        </w:rPr>
        <w:t>e</w:t>
      </w:r>
      <w:r>
        <w:rPr>
          <w:spacing w:val="-2"/>
          <w:u w:val="none"/>
        </w:rPr>
        <w:t>m</w:t>
      </w:r>
      <w:r>
        <w:rPr>
          <w:spacing w:val="-1"/>
          <w:u w:val="none"/>
        </w:rPr>
        <w:t>b</w:t>
      </w:r>
      <w:r>
        <w:rPr>
          <w:u w:val="none"/>
        </w:rPr>
        <w:t>ership, but not both from</w:t>
      </w:r>
      <w:r>
        <w:rPr>
          <w:spacing w:val="-2"/>
          <w:u w:val="none"/>
        </w:rPr>
        <w:t xml:space="preserve"> </w:t>
      </w:r>
      <w:r>
        <w:rPr>
          <w:u w:val="none"/>
        </w:rPr>
        <w:t>the sa</w:t>
      </w:r>
      <w:r>
        <w:rPr>
          <w:spacing w:val="-2"/>
          <w:u w:val="none"/>
        </w:rPr>
        <w:t>m</w:t>
      </w:r>
      <w:r>
        <w:rPr>
          <w:u w:val="none"/>
        </w:rPr>
        <w:t>e party, a Chair</w:t>
      </w:r>
      <w:r>
        <w:rPr>
          <w:spacing w:val="-2"/>
          <w:u w:val="none"/>
        </w:rPr>
        <w:t>m</w:t>
      </w:r>
      <w:r>
        <w:rPr>
          <w:u w:val="none"/>
        </w:rPr>
        <w:t xml:space="preserve">an and a Secretary who shall retain voting privileges.  The JATC will </w:t>
      </w:r>
      <w:r>
        <w:rPr>
          <w:spacing w:val="-2"/>
          <w:u w:val="none"/>
        </w:rPr>
        <w:t>m</w:t>
      </w:r>
      <w:r>
        <w:rPr>
          <w:u w:val="none"/>
        </w:rPr>
        <w:t>aintain one (1) set of</w:t>
      </w:r>
      <w:r>
        <w:rPr>
          <w:spacing w:val="-1"/>
          <w:u w:val="none"/>
        </w:rPr>
        <w:t xml:space="preserve"> </w:t>
      </w:r>
      <w:r>
        <w:rPr>
          <w:spacing w:val="-2"/>
          <w:u w:val="none"/>
        </w:rPr>
        <w:t>m</w:t>
      </w:r>
      <w:r>
        <w:rPr>
          <w:u w:val="none"/>
        </w:rPr>
        <w:t xml:space="preserve">inutes </w:t>
      </w:r>
      <w:r>
        <w:rPr>
          <w:spacing w:val="-1"/>
          <w:u w:val="none"/>
        </w:rPr>
        <w:t>fo</w:t>
      </w:r>
      <w:r>
        <w:rPr>
          <w:u w:val="none"/>
        </w:rPr>
        <w:t>r JATC co</w:t>
      </w:r>
      <w:r>
        <w:rPr>
          <w:spacing w:val="-2"/>
          <w:u w:val="none"/>
        </w:rPr>
        <w:t>mm</w:t>
      </w:r>
      <w:r>
        <w:rPr>
          <w:u w:val="none"/>
        </w:rPr>
        <w:t xml:space="preserve">ittee </w:t>
      </w:r>
      <w:r>
        <w:rPr>
          <w:spacing w:val="-2"/>
          <w:u w:val="none"/>
        </w:rPr>
        <w:t>m</w:t>
      </w:r>
      <w:r>
        <w:rPr>
          <w:u w:val="none"/>
        </w:rPr>
        <w:t xml:space="preserve">eetings and a separate set of </w:t>
      </w:r>
      <w:r>
        <w:rPr>
          <w:spacing w:val="-2"/>
          <w:u w:val="none"/>
        </w:rPr>
        <w:t>m</w:t>
      </w:r>
      <w:r>
        <w:rPr>
          <w:u w:val="none"/>
        </w:rPr>
        <w:t xml:space="preserve">inutes for trust </w:t>
      </w:r>
      <w:r>
        <w:rPr>
          <w:spacing w:val="-2"/>
          <w:u w:val="none"/>
        </w:rPr>
        <w:t>m</w:t>
      </w:r>
      <w:r>
        <w:rPr>
          <w:u w:val="none"/>
        </w:rPr>
        <w:t>eetings.</w:t>
      </w:r>
    </w:p>
    <w:p w:rsidR="0003259C" w:rsidRDefault="0003259C">
      <w:pPr>
        <w:spacing w:before="20" w:line="260" w:lineRule="exact"/>
        <w:rPr>
          <w:sz w:val="26"/>
          <w:szCs w:val="26"/>
        </w:rPr>
      </w:pPr>
    </w:p>
    <w:p w:rsidR="0003259C" w:rsidRDefault="00877618">
      <w:pPr>
        <w:pStyle w:val="BodyText"/>
        <w:ind w:right="105"/>
        <w:rPr>
          <w:u w:val="none"/>
        </w:rPr>
      </w:pPr>
      <w:r>
        <w:rPr>
          <w:u w:val="none"/>
        </w:rPr>
        <w:t xml:space="preserve">The JATC should </w:t>
      </w:r>
      <w:r>
        <w:rPr>
          <w:spacing w:val="-2"/>
          <w:u w:val="none"/>
        </w:rPr>
        <w:t>m</w:t>
      </w:r>
      <w:r>
        <w:rPr>
          <w:u w:val="none"/>
        </w:rPr>
        <w:t xml:space="preserve">eet on a </w:t>
      </w:r>
      <w:r>
        <w:rPr>
          <w:spacing w:val="-2"/>
          <w:u w:val="none"/>
        </w:rPr>
        <w:t>m</w:t>
      </w:r>
      <w:r>
        <w:rPr>
          <w:u w:val="none"/>
        </w:rPr>
        <w:t>onthly basis, and also upon the call of the Chair</w:t>
      </w:r>
      <w:r>
        <w:rPr>
          <w:spacing w:val="-2"/>
          <w:u w:val="none"/>
        </w:rPr>
        <w:t>m</w:t>
      </w:r>
      <w:r>
        <w:rPr>
          <w:u w:val="none"/>
        </w:rPr>
        <w:t>an.</w:t>
      </w:r>
    </w:p>
    <w:p w:rsidR="0003259C" w:rsidRDefault="0003259C">
      <w:pPr>
        <w:spacing w:before="7" w:line="280" w:lineRule="exact"/>
        <w:rPr>
          <w:sz w:val="28"/>
          <w:szCs w:val="28"/>
        </w:rPr>
      </w:pPr>
    </w:p>
    <w:p w:rsidR="0003259C" w:rsidRDefault="00877618">
      <w:pPr>
        <w:pStyle w:val="BodyText"/>
        <w:spacing w:line="243" w:lineRule="auto"/>
        <w:ind w:right="196"/>
        <w:rPr>
          <w:u w:val="none"/>
        </w:rPr>
      </w:pPr>
      <w:r>
        <w:rPr>
          <w:rFonts w:cs="Times New Roman"/>
          <w:b/>
          <w:bCs/>
          <w:u w:val="thick" w:color="000000"/>
        </w:rPr>
        <w:t xml:space="preserve">Section 5.03.  </w:t>
      </w:r>
      <w:r>
        <w:rPr>
          <w:u w:val="none"/>
        </w:rPr>
        <w:t xml:space="preserve">Any issue concerning an apprentice or an apprenticeship </w:t>
      </w:r>
      <w:r>
        <w:rPr>
          <w:spacing w:val="-2"/>
          <w:u w:val="none"/>
        </w:rPr>
        <w:t>m</w:t>
      </w:r>
      <w:r>
        <w:rPr>
          <w:u w:val="none"/>
        </w:rPr>
        <w:t xml:space="preserve">atter shall be referred to the JATC for its review, evaluation and resolve;  as per standards and policies.  If the JATC deadlocks on any issue, the </w:t>
      </w:r>
      <w:r>
        <w:rPr>
          <w:spacing w:val="-2"/>
          <w:u w:val="none"/>
        </w:rPr>
        <w:t>m</w:t>
      </w:r>
      <w:r>
        <w:rPr>
          <w:u w:val="none"/>
        </w:rPr>
        <w:t>atter shall be re</w:t>
      </w:r>
      <w:r>
        <w:rPr>
          <w:spacing w:val="-1"/>
          <w:u w:val="none"/>
        </w:rPr>
        <w:t>f</w:t>
      </w:r>
      <w:r>
        <w:rPr>
          <w:u w:val="none"/>
        </w:rPr>
        <w:t>erred to the Labor-Manage</w:t>
      </w:r>
      <w:r>
        <w:rPr>
          <w:spacing w:val="-2"/>
          <w:u w:val="none"/>
        </w:rPr>
        <w:t>m</w:t>
      </w:r>
      <w:r>
        <w:rPr>
          <w:u w:val="none"/>
        </w:rPr>
        <w:t>ent Co</w:t>
      </w:r>
      <w:r>
        <w:rPr>
          <w:spacing w:val="-2"/>
          <w:u w:val="none"/>
        </w:rPr>
        <w:t>mm</w:t>
      </w:r>
      <w:r>
        <w:rPr>
          <w:u w:val="none"/>
        </w:rPr>
        <w:t xml:space="preserve">ittee </w:t>
      </w:r>
      <w:r>
        <w:rPr>
          <w:spacing w:val="-1"/>
          <w:u w:val="none"/>
        </w:rPr>
        <w:t>f</w:t>
      </w:r>
      <w:r>
        <w:rPr>
          <w:u w:val="none"/>
        </w:rPr>
        <w:t>or resolution as outlined in Article I of this agree</w:t>
      </w:r>
      <w:r>
        <w:rPr>
          <w:spacing w:val="-2"/>
          <w:u w:val="none"/>
        </w:rPr>
        <w:t>m</w:t>
      </w:r>
      <w:r>
        <w:rPr>
          <w:u w:val="none"/>
        </w:rPr>
        <w:t>ent;</w:t>
      </w:r>
      <w:r>
        <w:rPr>
          <w:spacing w:val="60"/>
          <w:u w:val="none"/>
        </w:rPr>
        <w:t xml:space="preserve"> </w:t>
      </w:r>
      <w:r>
        <w:rPr>
          <w:u w:val="none"/>
        </w:rPr>
        <w:t>except for trust fund</w:t>
      </w:r>
      <w:r>
        <w:rPr>
          <w:spacing w:val="-2"/>
          <w:u w:val="none"/>
        </w:rPr>
        <w:t xml:space="preserve"> m</w:t>
      </w:r>
      <w:r>
        <w:rPr>
          <w:u w:val="none"/>
        </w:rPr>
        <w:t>atters, which shall be resolved as stipulated in the local trust instru</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260"/>
        <w:rPr>
          <w:u w:val="none"/>
        </w:rPr>
      </w:pPr>
      <w:r>
        <w:rPr>
          <w:rFonts w:cs="Times New Roman"/>
          <w:b/>
          <w:bCs/>
          <w:u w:val="thick" w:color="000000"/>
        </w:rPr>
        <w:t xml:space="preserve">Section 5.04  </w:t>
      </w:r>
      <w:r>
        <w:rPr>
          <w:u w:val="none"/>
        </w:rPr>
        <w:t xml:space="preserve">There shall be only one (1) JATC and one (1) local apprenticeship and training trust. The JATC </w:t>
      </w:r>
      <w:r>
        <w:rPr>
          <w:spacing w:val="-2"/>
          <w:u w:val="none"/>
        </w:rPr>
        <w:t>m</w:t>
      </w:r>
      <w:r>
        <w:rPr>
          <w:u w:val="none"/>
        </w:rPr>
        <w:t>ay, however, establish joint subco</w:t>
      </w:r>
      <w:r>
        <w:rPr>
          <w:spacing w:val="-2"/>
          <w:u w:val="none"/>
        </w:rPr>
        <w:t>mm</w:t>
      </w:r>
      <w:r>
        <w:rPr>
          <w:u w:val="none"/>
        </w:rPr>
        <w:t xml:space="preserve">ittees to </w:t>
      </w:r>
      <w:r>
        <w:rPr>
          <w:spacing w:val="-2"/>
          <w:u w:val="none"/>
        </w:rPr>
        <w:t>m</w:t>
      </w:r>
      <w:r>
        <w:rPr>
          <w:u w:val="none"/>
        </w:rPr>
        <w:t>eet specific needs, such as residential or teleco</w:t>
      </w:r>
      <w:r>
        <w:rPr>
          <w:spacing w:val="-2"/>
          <w:u w:val="none"/>
        </w:rPr>
        <w:t>mm</w:t>
      </w:r>
      <w:r>
        <w:rPr>
          <w:u w:val="none"/>
        </w:rPr>
        <w:t xml:space="preserve">unications apprenticeship.  The JATC </w:t>
      </w:r>
      <w:r>
        <w:rPr>
          <w:spacing w:val="-2"/>
          <w:u w:val="none"/>
        </w:rPr>
        <w:t>m</w:t>
      </w:r>
      <w:r>
        <w:rPr>
          <w:u w:val="none"/>
        </w:rPr>
        <w:t>ay also establish a subco</w:t>
      </w:r>
      <w:r>
        <w:rPr>
          <w:spacing w:val="-2"/>
          <w:u w:val="none"/>
        </w:rPr>
        <w:t>mm</w:t>
      </w:r>
      <w:r>
        <w:rPr>
          <w:u w:val="none"/>
        </w:rPr>
        <w:t>ittee to oversee an apprenticeship program</w:t>
      </w:r>
      <w:r>
        <w:rPr>
          <w:spacing w:val="-2"/>
          <w:u w:val="none"/>
        </w:rPr>
        <w:t xml:space="preserve"> </w:t>
      </w:r>
      <w:r>
        <w:rPr>
          <w:u w:val="none"/>
        </w:rPr>
        <w:t>within a specified area of the jurisdiction covered by this agree</w:t>
      </w:r>
      <w:r>
        <w:rPr>
          <w:spacing w:val="-2"/>
          <w:u w:val="none"/>
        </w:rPr>
        <w:t>m</w:t>
      </w:r>
      <w:r>
        <w:rPr>
          <w:u w:val="none"/>
        </w:rPr>
        <w:t>ent.  All subco</w:t>
      </w:r>
      <w:r>
        <w:rPr>
          <w:spacing w:val="-2"/>
          <w:u w:val="none"/>
        </w:rPr>
        <w:t>mm</w:t>
      </w:r>
      <w:r>
        <w:rPr>
          <w:u w:val="none"/>
        </w:rPr>
        <w:t xml:space="preserve">ittee </w:t>
      </w:r>
      <w:r>
        <w:rPr>
          <w:spacing w:val="-2"/>
          <w:u w:val="none"/>
        </w:rPr>
        <w:t>m</w:t>
      </w:r>
      <w:r>
        <w:rPr>
          <w:u w:val="none"/>
        </w:rPr>
        <w:t>e</w:t>
      </w:r>
      <w:r>
        <w:rPr>
          <w:spacing w:val="-2"/>
          <w:u w:val="none"/>
        </w:rPr>
        <w:t>m</w:t>
      </w:r>
      <w:r>
        <w:rPr>
          <w:spacing w:val="-1"/>
          <w:u w:val="none"/>
        </w:rPr>
        <w:t>b</w:t>
      </w:r>
      <w:r>
        <w:rPr>
          <w:u w:val="none"/>
        </w:rPr>
        <w:t>ers shall be appointed, in writing, by the party they represent.  A subco</w:t>
      </w:r>
      <w:r>
        <w:rPr>
          <w:spacing w:val="-2"/>
          <w:u w:val="none"/>
        </w:rPr>
        <w:t>mm</w:t>
      </w:r>
      <w:r>
        <w:rPr>
          <w:u w:val="none"/>
        </w:rPr>
        <w:t xml:space="preserve">ittee </w:t>
      </w:r>
      <w:r>
        <w:rPr>
          <w:spacing w:val="-2"/>
          <w:u w:val="none"/>
        </w:rPr>
        <w:t>m</w:t>
      </w:r>
      <w:r>
        <w:rPr>
          <w:u w:val="none"/>
        </w:rPr>
        <w:t>e</w:t>
      </w:r>
      <w:r>
        <w:rPr>
          <w:spacing w:val="-2"/>
          <w:u w:val="none"/>
        </w:rPr>
        <w:t>m</w:t>
      </w:r>
      <w:r>
        <w:rPr>
          <w:u w:val="none"/>
        </w:rPr>
        <w:t xml:space="preserve">ber </w:t>
      </w:r>
      <w:r>
        <w:rPr>
          <w:spacing w:val="-2"/>
          <w:u w:val="none"/>
        </w:rPr>
        <w:t>m</w:t>
      </w:r>
      <w:r>
        <w:rPr>
          <w:u w:val="none"/>
        </w:rPr>
        <w:t xml:space="preserve">ay or </w:t>
      </w:r>
      <w:r>
        <w:rPr>
          <w:spacing w:val="-2"/>
          <w:u w:val="none"/>
        </w:rPr>
        <w:t>m</w:t>
      </w:r>
      <w:r>
        <w:rPr>
          <w:u w:val="none"/>
        </w:rPr>
        <w:t xml:space="preserve">ay not be a </w:t>
      </w:r>
      <w:r>
        <w:rPr>
          <w:spacing w:val="-2"/>
          <w:u w:val="none"/>
        </w:rPr>
        <w:t>m</w:t>
      </w:r>
      <w:r>
        <w:rPr>
          <w:u w:val="none"/>
        </w:rPr>
        <w:t>e</w:t>
      </w:r>
      <w:r>
        <w:rPr>
          <w:spacing w:val="-2"/>
          <w:u w:val="none"/>
        </w:rPr>
        <w:t>m</w:t>
      </w:r>
      <w:r>
        <w:rPr>
          <w:u w:val="none"/>
        </w:rPr>
        <w:t>ber of the JATC.</w:t>
      </w:r>
    </w:p>
    <w:p w:rsidR="0003259C" w:rsidRDefault="0003259C">
      <w:pPr>
        <w:spacing w:before="3" w:line="280" w:lineRule="exact"/>
        <w:rPr>
          <w:sz w:val="28"/>
          <w:szCs w:val="28"/>
        </w:rPr>
      </w:pPr>
    </w:p>
    <w:p w:rsidR="0003259C" w:rsidRDefault="00877618">
      <w:pPr>
        <w:pStyle w:val="BodyText"/>
        <w:spacing w:line="243" w:lineRule="auto"/>
        <w:ind w:right="106"/>
        <w:rPr>
          <w:u w:val="none"/>
        </w:rPr>
      </w:pPr>
      <w:r>
        <w:rPr>
          <w:rFonts w:cs="Times New Roman"/>
          <w:b/>
          <w:bCs/>
          <w:u w:val="thick" w:color="000000"/>
        </w:rPr>
        <w:t>Section 5.05</w:t>
      </w:r>
      <w:r>
        <w:rPr>
          <w:rFonts w:cs="Times New Roman"/>
          <w:b/>
          <w:bCs/>
          <w:spacing w:val="60"/>
          <w:u w:val="thick" w:color="000000"/>
        </w:rPr>
        <w:t xml:space="preserve"> </w:t>
      </w:r>
      <w:r>
        <w:rPr>
          <w:u w:val="none"/>
        </w:rPr>
        <w:t xml:space="preserve">The JATC </w:t>
      </w:r>
      <w:r>
        <w:rPr>
          <w:spacing w:val="-2"/>
          <w:u w:val="none"/>
        </w:rPr>
        <w:t>m</w:t>
      </w:r>
      <w:r>
        <w:rPr>
          <w:u w:val="none"/>
        </w:rPr>
        <w:t>ay select and e</w:t>
      </w:r>
      <w:r>
        <w:rPr>
          <w:spacing w:val="-2"/>
          <w:u w:val="none"/>
        </w:rPr>
        <w:t>m</w:t>
      </w:r>
      <w:r>
        <w:rPr>
          <w:u w:val="none"/>
        </w:rPr>
        <w:t>ploy a part-ti</w:t>
      </w:r>
      <w:r>
        <w:rPr>
          <w:spacing w:val="-2"/>
          <w:u w:val="none"/>
        </w:rPr>
        <w:t>m</w:t>
      </w:r>
      <w:r>
        <w:rPr>
          <w:u w:val="none"/>
        </w:rPr>
        <w:t>e or a full-ti</w:t>
      </w:r>
      <w:r>
        <w:rPr>
          <w:spacing w:val="-2"/>
          <w:u w:val="none"/>
        </w:rPr>
        <w:t>m</w:t>
      </w:r>
      <w:r>
        <w:rPr>
          <w:u w:val="none"/>
        </w:rPr>
        <w:t>e Training Director and other support staff, as it dee</w:t>
      </w:r>
      <w:r>
        <w:rPr>
          <w:spacing w:val="-2"/>
          <w:u w:val="none"/>
        </w:rPr>
        <w:t>m</w:t>
      </w:r>
      <w:r>
        <w:rPr>
          <w:u w:val="none"/>
        </w:rPr>
        <w:t>s necessary.  In considering the qualifications, duties and responsibilities of the Training Director, the JATC should review the Training Director’s Job description provided by the NJATC.  All e</w:t>
      </w:r>
      <w:r>
        <w:rPr>
          <w:spacing w:val="-2"/>
          <w:u w:val="none"/>
        </w:rPr>
        <w:t>m</w:t>
      </w:r>
      <w:r>
        <w:rPr>
          <w:u w:val="none"/>
        </w:rPr>
        <w:t>ployees of the JATC shall serve</w:t>
      </w:r>
      <w:r>
        <w:rPr>
          <w:spacing w:val="-2"/>
          <w:u w:val="none"/>
        </w:rPr>
        <w:t xml:space="preserve"> </w:t>
      </w:r>
      <w:r>
        <w:rPr>
          <w:u w:val="none"/>
        </w:rPr>
        <w:t>at the pleasure and discretion of the JATC.  All e</w:t>
      </w:r>
      <w:r>
        <w:rPr>
          <w:spacing w:val="-2"/>
          <w:u w:val="none"/>
        </w:rPr>
        <w:t>m</w:t>
      </w:r>
      <w:r>
        <w:rPr>
          <w:u w:val="none"/>
        </w:rPr>
        <w:t>ployees of the JATC shall serve at</w:t>
      </w:r>
      <w:r>
        <w:rPr>
          <w:spacing w:val="-2"/>
          <w:u w:val="none"/>
        </w:rPr>
        <w:t xml:space="preserve"> </w:t>
      </w:r>
      <w:r>
        <w:rPr>
          <w:u w:val="none"/>
        </w:rPr>
        <w:t>the pleasure and discretion of the JATC.</w:t>
      </w:r>
    </w:p>
    <w:p w:rsidR="0003259C" w:rsidRDefault="0003259C">
      <w:pPr>
        <w:spacing w:before="3" w:line="280" w:lineRule="exact"/>
        <w:rPr>
          <w:sz w:val="28"/>
          <w:szCs w:val="28"/>
        </w:rPr>
      </w:pPr>
    </w:p>
    <w:p w:rsidR="0003259C" w:rsidRDefault="00877618">
      <w:pPr>
        <w:pStyle w:val="BodyText"/>
        <w:spacing w:line="243" w:lineRule="auto"/>
        <w:ind w:right="298"/>
        <w:rPr>
          <w:u w:val="none"/>
        </w:rPr>
      </w:pPr>
      <w:r>
        <w:rPr>
          <w:rFonts w:cs="Times New Roman"/>
          <w:b/>
          <w:bCs/>
          <w:u w:val="thick" w:color="000000"/>
        </w:rPr>
        <w:t xml:space="preserve">Section 5.06  </w:t>
      </w:r>
      <w:r>
        <w:rPr>
          <w:u w:val="none"/>
        </w:rPr>
        <w:t>To help ensure diversity of training, provide reasonable continuous e</w:t>
      </w:r>
      <w:r>
        <w:rPr>
          <w:spacing w:val="-2"/>
          <w:u w:val="none"/>
        </w:rPr>
        <w:t>m</w:t>
      </w:r>
      <w:r>
        <w:rPr>
          <w:u w:val="none"/>
        </w:rPr>
        <w:t>ploy</w:t>
      </w:r>
      <w:r>
        <w:rPr>
          <w:spacing w:val="-2"/>
          <w:u w:val="none"/>
        </w:rPr>
        <w:t>m</w:t>
      </w:r>
      <w:r>
        <w:rPr>
          <w:u w:val="none"/>
        </w:rPr>
        <w:t>ent opportunities and co</w:t>
      </w:r>
      <w:r>
        <w:rPr>
          <w:spacing w:val="-2"/>
          <w:u w:val="none"/>
        </w:rPr>
        <w:t>m</w:t>
      </w:r>
      <w:r>
        <w:rPr>
          <w:spacing w:val="-1"/>
          <w:u w:val="none"/>
        </w:rPr>
        <w:t>p</w:t>
      </w:r>
      <w:r>
        <w:rPr>
          <w:u w:val="none"/>
        </w:rPr>
        <w:t>ly with apprenticeship rules and regulations, the JATC, as the program sponsor, shall have full authority for issuing all job training assign</w:t>
      </w:r>
      <w:r>
        <w:rPr>
          <w:spacing w:val="-2"/>
          <w:u w:val="none"/>
        </w:rPr>
        <w:t>m</w:t>
      </w:r>
      <w:r>
        <w:rPr>
          <w:u w:val="none"/>
        </w:rPr>
        <w:t>ents and for transferring apprentices from</w:t>
      </w:r>
      <w:r>
        <w:rPr>
          <w:spacing w:val="-2"/>
          <w:u w:val="none"/>
        </w:rPr>
        <w:t xml:space="preserve"> </w:t>
      </w:r>
      <w:r>
        <w:rPr>
          <w:u w:val="none"/>
        </w:rPr>
        <w:t>one E</w:t>
      </w:r>
      <w:r>
        <w:rPr>
          <w:spacing w:val="-2"/>
          <w:u w:val="none"/>
        </w:rPr>
        <w:t>m</w:t>
      </w:r>
      <w:r>
        <w:rPr>
          <w:u w:val="none"/>
        </w:rPr>
        <w:t>ployer to another.  The E</w:t>
      </w:r>
      <w:r>
        <w:rPr>
          <w:spacing w:val="-2"/>
          <w:u w:val="none"/>
        </w:rPr>
        <w:t>m</w:t>
      </w:r>
      <w:r>
        <w:rPr>
          <w:u w:val="none"/>
        </w:rPr>
        <w:t>ployer shall cooperate in providing apprentices with needed work experiences.  The local union referral office shall be notified, in writing, of all job training assign</w:t>
      </w:r>
      <w:r>
        <w:rPr>
          <w:spacing w:val="-2"/>
          <w:u w:val="none"/>
        </w:rPr>
        <w:t>m</w:t>
      </w:r>
      <w:r>
        <w:rPr>
          <w:u w:val="none"/>
        </w:rPr>
        <w:t>ents.  If the e</w:t>
      </w:r>
      <w:r>
        <w:rPr>
          <w:spacing w:val="-2"/>
          <w:u w:val="none"/>
        </w:rPr>
        <w:t>m</w:t>
      </w:r>
      <w:r>
        <w:rPr>
          <w:u w:val="none"/>
        </w:rPr>
        <w:t>ployer is unable to provide reasonable continuous e</w:t>
      </w:r>
      <w:r>
        <w:rPr>
          <w:spacing w:val="-2"/>
          <w:u w:val="none"/>
        </w:rPr>
        <w:t>m</w:t>
      </w:r>
      <w:r>
        <w:rPr>
          <w:u w:val="none"/>
        </w:rPr>
        <w:t>ploy</w:t>
      </w:r>
      <w:r>
        <w:rPr>
          <w:spacing w:val="-2"/>
          <w:u w:val="none"/>
        </w:rPr>
        <w:t>m</w:t>
      </w:r>
      <w:r>
        <w:rPr>
          <w:u w:val="none"/>
        </w:rPr>
        <w:t>ent for apprentices the JATC is to be so notified.</w:t>
      </w:r>
    </w:p>
    <w:p w:rsidR="0003259C" w:rsidRDefault="0003259C">
      <w:pPr>
        <w:spacing w:before="5" w:line="280" w:lineRule="exact"/>
        <w:rPr>
          <w:sz w:val="28"/>
          <w:szCs w:val="28"/>
        </w:rPr>
      </w:pPr>
    </w:p>
    <w:p w:rsidR="0003259C" w:rsidRDefault="00877618">
      <w:pPr>
        <w:pStyle w:val="BodyText"/>
        <w:spacing w:line="243" w:lineRule="auto"/>
        <w:ind w:right="526"/>
        <w:rPr>
          <w:u w:val="none"/>
        </w:rPr>
      </w:pPr>
      <w:r>
        <w:rPr>
          <w:rFonts w:cs="Times New Roman"/>
          <w:b/>
          <w:bCs/>
          <w:u w:val="thick" w:color="000000"/>
        </w:rPr>
        <w:t xml:space="preserve">Section 5.07  </w:t>
      </w:r>
      <w:r>
        <w:rPr>
          <w:u w:val="none"/>
        </w:rPr>
        <w:t>All apprentices shall enter the program</w:t>
      </w:r>
      <w:r>
        <w:rPr>
          <w:spacing w:val="-2"/>
          <w:u w:val="none"/>
        </w:rPr>
        <w:t xml:space="preserve"> </w:t>
      </w:r>
      <w:r>
        <w:rPr>
          <w:u w:val="none"/>
        </w:rPr>
        <w:t>through the JATC as provided for in the registered apprenticeship standards and selection procedures.</w:t>
      </w:r>
    </w:p>
    <w:p w:rsidR="0003259C" w:rsidRDefault="0003259C">
      <w:pPr>
        <w:spacing w:before="20" w:line="260" w:lineRule="exact"/>
        <w:rPr>
          <w:sz w:val="26"/>
          <w:szCs w:val="26"/>
        </w:rPr>
      </w:pPr>
    </w:p>
    <w:p w:rsidR="0003259C" w:rsidRDefault="00877618">
      <w:pPr>
        <w:pStyle w:val="BodyText"/>
        <w:spacing w:line="243" w:lineRule="auto"/>
        <w:ind w:right="121"/>
        <w:rPr>
          <w:u w:val="none"/>
        </w:rPr>
      </w:pPr>
      <w:r>
        <w:rPr>
          <w:u w:val="none"/>
        </w:rPr>
        <w:t xml:space="preserve">An apprentice </w:t>
      </w:r>
      <w:r>
        <w:rPr>
          <w:spacing w:val="-2"/>
          <w:u w:val="none"/>
        </w:rPr>
        <w:t>m</w:t>
      </w:r>
      <w:r>
        <w:rPr>
          <w:u w:val="none"/>
        </w:rPr>
        <w:t>ay have their indenture canceled by the JATC at any ti</w:t>
      </w:r>
      <w:r>
        <w:rPr>
          <w:spacing w:val="-2"/>
          <w:u w:val="none"/>
        </w:rPr>
        <w:t>m</w:t>
      </w:r>
      <w:r>
        <w:rPr>
          <w:u w:val="none"/>
        </w:rPr>
        <w:t>e prior to co</w:t>
      </w:r>
      <w:r>
        <w:rPr>
          <w:spacing w:val="-2"/>
          <w:u w:val="none"/>
        </w:rPr>
        <w:t>m</w:t>
      </w:r>
      <w:r>
        <w:rPr>
          <w:spacing w:val="-1"/>
          <w:u w:val="none"/>
        </w:rPr>
        <w:t>p</w:t>
      </w:r>
      <w:r>
        <w:rPr>
          <w:u w:val="none"/>
        </w:rPr>
        <w:t>letion as stipulated in the registered standards.  Ti</w:t>
      </w:r>
      <w:r>
        <w:rPr>
          <w:spacing w:val="-2"/>
          <w:u w:val="none"/>
        </w:rPr>
        <w:t>m</w:t>
      </w:r>
      <w:r>
        <w:rPr>
          <w:u w:val="none"/>
        </w:rPr>
        <w:t>e worked and accu</w:t>
      </w:r>
      <w:r>
        <w:rPr>
          <w:spacing w:val="-2"/>
          <w:u w:val="none"/>
        </w:rPr>
        <w:t>m</w:t>
      </w:r>
      <w:r>
        <w:rPr>
          <w:spacing w:val="-1"/>
          <w:u w:val="none"/>
        </w:rPr>
        <w:t>u</w:t>
      </w:r>
      <w:r>
        <w:rPr>
          <w:u w:val="none"/>
        </w:rPr>
        <w:t>lated in apprenticeship shall not be considered for local union referral purposes until the apprentice has satisfied all conditions of apprenticeship.  Individuals ter</w:t>
      </w:r>
      <w:r>
        <w:rPr>
          <w:spacing w:val="-2"/>
          <w:u w:val="none"/>
        </w:rPr>
        <w:t>m</w:t>
      </w:r>
      <w:r>
        <w:rPr>
          <w:u w:val="none"/>
        </w:rPr>
        <w:t>inated from</w:t>
      </w:r>
      <w:r>
        <w:rPr>
          <w:spacing w:val="-2"/>
          <w:u w:val="none"/>
        </w:rPr>
        <w:t xml:space="preserve"> </w:t>
      </w:r>
      <w:r>
        <w:rPr>
          <w:u w:val="none"/>
        </w:rPr>
        <w:t>appre</w:t>
      </w:r>
      <w:r>
        <w:rPr>
          <w:spacing w:val="-1"/>
          <w:u w:val="none"/>
        </w:rPr>
        <w:t>n</w:t>
      </w:r>
      <w:r>
        <w:rPr>
          <w:u w:val="none"/>
        </w:rPr>
        <w:t xml:space="preserve">ticeship shall not be assigned to any job in any classification, or participate in any related training, unless they are reinstated in apprenticeship as per the standards or they qualify through </w:t>
      </w:r>
      <w:r>
        <w:rPr>
          <w:spacing w:val="-2"/>
          <w:u w:val="none"/>
        </w:rPr>
        <w:t>m</w:t>
      </w:r>
      <w:r>
        <w:rPr>
          <w:u w:val="none"/>
        </w:rPr>
        <w:t>eans other than apprenticeship at so</w:t>
      </w:r>
      <w:r>
        <w:rPr>
          <w:spacing w:val="-2"/>
          <w:u w:val="none"/>
        </w:rPr>
        <w:t>m</w:t>
      </w:r>
      <w:r>
        <w:rPr>
          <w:u w:val="none"/>
        </w:rPr>
        <w:t>e ti</w:t>
      </w:r>
      <w:r>
        <w:rPr>
          <w:spacing w:val="-2"/>
          <w:u w:val="none"/>
        </w:rPr>
        <w:t>m</w:t>
      </w:r>
      <w:r>
        <w:rPr>
          <w:u w:val="none"/>
        </w:rPr>
        <w:t>e in the future, but no sooner than two (2) years after their class has co</w:t>
      </w:r>
      <w:r>
        <w:rPr>
          <w:spacing w:val="-2"/>
          <w:u w:val="none"/>
        </w:rPr>
        <w:t>m</w:t>
      </w:r>
      <w:r>
        <w:rPr>
          <w:spacing w:val="-1"/>
          <w:u w:val="none"/>
        </w:rPr>
        <w:t>p</w:t>
      </w:r>
      <w:r>
        <w:rPr>
          <w:u w:val="none"/>
        </w:rPr>
        <w:t>leted apprenticeship, and they have gained related knowledge and job skills to warrant such classification.</w:t>
      </w:r>
    </w:p>
    <w:p w:rsidR="0003259C" w:rsidRDefault="0003259C">
      <w:pPr>
        <w:spacing w:before="3" w:line="280" w:lineRule="exact"/>
        <w:rPr>
          <w:sz w:val="28"/>
          <w:szCs w:val="28"/>
        </w:rPr>
      </w:pPr>
    </w:p>
    <w:p w:rsidR="0003259C" w:rsidRDefault="00877618">
      <w:pPr>
        <w:pStyle w:val="BodyText"/>
        <w:ind w:right="105"/>
        <w:rPr>
          <w:u w:val="none"/>
        </w:rPr>
      </w:pPr>
      <w:r>
        <w:rPr>
          <w:rFonts w:cs="Times New Roman"/>
          <w:b/>
          <w:bCs/>
          <w:u w:val="thick" w:color="000000"/>
        </w:rPr>
        <w:t xml:space="preserve">Section 5.08  </w:t>
      </w:r>
      <w:r>
        <w:rPr>
          <w:u w:val="none"/>
        </w:rPr>
        <w:t>The JATC shall select and indenture a sufficient nu</w:t>
      </w:r>
      <w:r>
        <w:rPr>
          <w:spacing w:val="-2"/>
          <w:u w:val="none"/>
        </w:rPr>
        <w:t>m</w:t>
      </w:r>
      <w:r>
        <w:rPr>
          <w:u w:val="none"/>
        </w:rPr>
        <w:t xml:space="preserve">ber of apprentices to </w:t>
      </w:r>
      <w:r>
        <w:rPr>
          <w:spacing w:val="-2"/>
          <w:u w:val="none"/>
        </w:rPr>
        <w:t>m</w:t>
      </w:r>
      <w:r>
        <w:rPr>
          <w:u w:val="none"/>
        </w:rPr>
        <w:t>eet local</w:t>
      </w:r>
    </w:p>
    <w:p w:rsidR="0003259C" w:rsidRDefault="0003259C">
      <w:pPr>
        <w:sectPr w:rsidR="0003259C">
          <w:pgSz w:w="12240" w:h="15840"/>
          <w:pgMar w:top="1480" w:right="820" w:bottom="960" w:left="1320" w:header="0" w:footer="766" w:gutter="0"/>
          <w:cols w:space="720"/>
        </w:sectPr>
      </w:pPr>
    </w:p>
    <w:p w:rsidR="0003259C" w:rsidRDefault="0003259C">
      <w:pPr>
        <w:spacing w:line="180" w:lineRule="exact"/>
        <w:rPr>
          <w:sz w:val="18"/>
          <w:szCs w:val="18"/>
        </w:rPr>
      </w:pPr>
    </w:p>
    <w:p w:rsidR="0003259C" w:rsidRDefault="00877618">
      <w:pPr>
        <w:pStyle w:val="BodyText"/>
        <w:spacing w:before="69" w:line="243" w:lineRule="auto"/>
        <w:ind w:right="315"/>
        <w:rPr>
          <w:u w:val="none"/>
        </w:rPr>
      </w:pPr>
      <w:r>
        <w:rPr>
          <w:spacing w:val="-2"/>
          <w:u w:val="none"/>
        </w:rPr>
        <w:t>m</w:t>
      </w:r>
      <w:r>
        <w:rPr>
          <w:u w:val="none"/>
        </w:rPr>
        <w:t>anpower needs.  The JATC is authorized to indenture the nu</w:t>
      </w:r>
      <w:r>
        <w:rPr>
          <w:spacing w:val="-2"/>
          <w:u w:val="none"/>
        </w:rPr>
        <w:t>m</w:t>
      </w:r>
      <w:r>
        <w:rPr>
          <w:u w:val="none"/>
        </w:rPr>
        <w:t xml:space="preserve">ber of apprentices necessary to </w:t>
      </w:r>
      <w:r>
        <w:rPr>
          <w:spacing w:val="-2"/>
          <w:u w:val="none"/>
        </w:rPr>
        <w:t>m</w:t>
      </w:r>
      <w:r>
        <w:rPr>
          <w:u w:val="none"/>
        </w:rPr>
        <w:t>eet the job site ratio as per Section 5.12.</w:t>
      </w:r>
    </w:p>
    <w:p w:rsidR="0003259C" w:rsidRDefault="0003259C">
      <w:pPr>
        <w:spacing w:before="3" w:line="280" w:lineRule="exact"/>
        <w:rPr>
          <w:sz w:val="28"/>
          <w:szCs w:val="28"/>
        </w:rPr>
      </w:pPr>
    </w:p>
    <w:p w:rsidR="0003259C" w:rsidRDefault="00877618">
      <w:pPr>
        <w:pStyle w:val="BodyText"/>
        <w:spacing w:line="243" w:lineRule="auto"/>
        <w:ind w:right="187"/>
        <w:rPr>
          <w:u w:val="none"/>
        </w:rPr>
      </w:pPr>
      <w:r>
        <w:rPr>
          <w:rFonts w:cs="Times New Roman"/>
          <w:b/>
          <w:bCs/>
          <w:u w:val="thick" w:color="000000"/>
        </w:rPr>
        <w:t xml:space="preserve">Section 5.09  </w:t>
      </w:r>
      <w:r>
        <w:rPr>
          <w:u w:val="none"/>
        </w:rPr>
        <w:t>Though the JATC cannot guarantee any nu</w:t>
      </w:r>
      <w:r>
        <w:rPr>
          <w:spacing w:val="-2"/>
          <w:u w:val="none"/>
        </w:rPr>
        <w:t>m</w:t>
      </w:r>
      <w:r>
        <w:rPr>
          <w:u w:val="none"/>
        </w:rPr>
        <w:t>ber of apprentices;  if a qualified e</w:t>
      </w:r>
      <w:r>
        <w:rPr>
          <w:spacing w:val="-2"/>
          <w:u w:val="none"/>
        </w:rPr>
        <w:t>m</w:t>
      </w:r>
      <w:r>
        <w:rPr>
          <w:u w:val="none"/>
        </w:rPr>
        <w:t xml:space="preserve">ployer requests an apprentice, the JATC shall </w:t>
      </w:r>
      <w:r>
        <w:rPr>
          <w:spacing w:val="-2"/>
          <w:u w:val="none"/>
        </w:rPr>
        <w:t>m</w:t>
      </w:r>
      <w:r>
        <w:rPr>
          <w:u w:val="none"/>
        </w:rPr>
        <w:t>ake every</w:t>
      </w:r>
      <w:r>
        <w:rPr>
          <w:spacing w:val="-1"/>
          <w:u w:val="none"/>
        </w:rPr>
        <w:t xml:space="preserve"> </w:t>
      </w:r>
      <w:r>
        <w:rPr>
          <w:u w:val="none"/>
        </w:rPr>
        <w:t>effort to honor the request.</w:t>
      </w:r>
      <w:r>
        <w:rPr>
          <w:spacing w:val="60"/>
          <w:u w:val="none"/>
        </w:rPr>
        <w:t xml:space="preserve"> </w:t>
      </w:r>
      <w:r>
        <w:rPr>
          <w:u w:val="none"/>
        </w:rPr>
        <w:t xml:space="preserve">If unable to fill the request within ten (10) working days, the JATC shall select and indenture the next available person </w:t>
      </w:r>
      <w:r>
        <w:rPr>
          <w:spacing w:val="-1"/>
          <w:u w:val="none"/>
        </w:rPr>
        <w:t>f</w:t>
      </w:r>
      <w:r>
        <w:rPr>
          <w:u w:val="none"/>
        </w:rPr>
        <w:t>rom</w:t>
      </w:r>
      <w:r>
        <w:rPr>
          <w:spacing w:val="-2"/>
          <w:u w:val="none"/>
        </w:rPr>
        <w:t xml:space="preserve"> </w:t>
      </w:r>
      <w:r>
        <w:rPr>
          <w:u w:val="none"/>
        </w:rPr>
        <w:t>the active list of</w:t>
      </w:r>
      <w:r>
        <w:rPr>
          <w:spacing w:val="-1"/>
          <w:u w:val="none"/>
        </w:rPr>
        <w:t xml:space="preserve"> </w:t>
      </w:r>
      <w:r>
        <w:rPr>
          <w:u w:val="none"/>
        </w:rPr>
        <w:t>quali</w:t>
      </w:r>
      <w:r>
        <w:rPr>
          <w:spacing w:val="-1"/>
          <w:u w:val="none"/>
        </w:rPr>
        <w:t>f</w:t>
      </w:r>
      <w:r>
        <w:rPr>
          <w:u w:val="none"/>
        </w:rPr>
        <w:t>ied applicants.</w:t>
      </w:r>
      <w:r>
        <w:rPr>
          <w:spacing w:val="60"/>
          <w:u w:val="none"/>
        </w:rPr>
        <w:t xml:space="preserve"> </w:t>
      </w:r>
      <w:r>
        <w:rPr>
          <w:u w:val="none"/>
        </w:rPr>
        <w:t>An active list of</w:t>
      </w:r>
      <w:r>
        <w:rPr>
          <w:spacing w:val="-1"/>
          <w:u w:val="none"/>
        </w:rPr>
        <w:t xml:space="preserve"> </w:t>
      </w:r>
      <w:r>
        <w:rPr>
          <w:u w:val="none"/>
        </w:rPr>
        <w:t>quali</w:t>
      </w:r>
      <w:r>
        <w:rPr>
          <w:spacing w:val="-1"/>
          <w:u w:val="none"/>
        </w:rPr>
        <w:t>f</w:t>
      </w:r>
      <w:r>
        <w:rPr>
          <w:u w:val="none"/>
        </w:rPr>
        <w:t xml:space="preserve">ied applicants shall be </w:t>
      </w:r>
      <w:r>
        <w:rPr>
          <w:spacing w:val="-2"/>
          <w:u w:val="none"/>
        </w:rPr>
        <w:t>m</w:t>
      </w:r>
      <w:r>
        <w:rPr>
          <w:u w:val="none"/>
        </w:rPr>
        <w:t>aintained by the JATC as per the selection procedures.</w:t>
      </w:r>
    </w:p>
    <w:p w:rsidR="0003259C" w:rsidRDefault="0003259C">
      <w:pPr>
        <w:spacing w:before="3" w:line="280" w:lineRule="exact"/>
        <w:rPr>
          <w:sz w:val="28"/>
          <w:szCs w:val="28"/>
        </w:rPr>
      </w:pPr>
    </w:p>
    <w:p w:rsidR="0003259C" w:rsidRDefault="00877618">
      <w:pPr>
        <w:pStyle w:val="BodyText"/>
        <w:spacing w:line="243" w:lineRule="auto"/>
        <w:ind w:right="148"/>
        <w:rPr>
          <w:u w:val="none"/>
        </w:rPr>
      </w:pPr>
      <w:r>
        <w:rPr>
          <w:rFonts w:cs="Times New Roman"/>
          <w:b/>
          <w:bCs/>
          <w:u w:val="thick" w:color="000000"/>
        </w:rPr>
        <w:t xml:space="preserve">Section 5.10  </w:t>
      </w:r>
      <w:r>
        <w:rPr>
          <w:u w:val="none"/>
        </w:rPr>
        <w:t>To acco</w:t>
      </w:r>
      <w:r>
        <w:rPr>
          <w:spacing w:val="-2"/>
          <w:u w:val="none"/>
        </w:rPr>
        <w:t>mm</w:t>
      </w:r>
      <w:r>
        <w:rPr>
          <w:u w:val="none"/>
        </w:rPr>
        <w:t>odate short-term</w:t>
      </w:r>
      <w:r>
        <w:rPr>
          <w:spacing w:val="-2"/>
          <w:u w:val="none"/>
        </w:rPr>
        <w:t xml:space="preserve"> </w:t>
      </w:r>
      <w:r>
        <w:rPr>
          <w:u w:val="none"/>
        </w:rPr>
        <w:t xml:space="preserve">needs when apprentices are unavailable, the JATC shall assign unindentured workers who </w:t>
      </w:r>
      <w:r>
        <w:rPr>
          <w:spacing w:val="-2"/>
          <w:u w:val="none"/>
        </w:rPr>
        <w:t>m</w:t>
      </w:r>
      <w:r>
        <w:rPr>
          <w:u w:val="none"/>
        </w:rPr>
        <w:t>eet the basic qu</w:t>
      </w:r>
      <w:r>
        <w:rPr>
          <w:spacing w:val="-1"/>
          <w:u w:val="none"/>
        </w:rPr>
        <w:t>a</w:t>
      </w:r>
      <w:r>
        <w:rPr>
          <w:u w:val="none"/>
        </w:rPr>
        <w:t>lifications for apprenticeship.  Unindentured workers shall not re</w:t>
      </w:r>
      <w:r>
        <w:rPr>
          <w:spacing w:val="-2"/>
          <w:u w:val="none"/>
        </w:rPr>
        <w:t>m</w:t>
      </w:r>
      <w:r>
        <w:rPr>
          <w:u w:val="none"/>
        </w:rPr>
        <w:t>ain e</w:t>
      </w:r>
      <w:r>
        <w:rPr>
          <w:spacing w:val="-2"/>
          <w:u w:val="none"/>
        </w:rPr>
        <w:t>m</w:t>
      </w:r>
      <w:r>
        <w:rPr>
          <w:u w:val="none"/>
        </w:rPr>
        <w:t>ployed if apprentices beco</w:t>
      </w:r>
      <w:r>
        <w:rPr>
          <w:spacing w:val="-2"/>
          <w:u w:val="none"/>
        </w:rPr>
        <w:t>m</w:t>
      </w:r>
      <w:r>
        <w:rPr>
          <w:u w:val="none"/>
        </w:rPr>
        <w:t>e available for OJT assign</w:t>
      </w:r>
      <w:r>
        <w:rPr>
          <w:spacing w:val="-2"/>
          <w:u w:val="none"/>
        </w:rPr>
        <w:t>m</w:t>
      </w:r>
      <w:r>
        <w:rPr>
          <w:u w:val="none"/>
        </w:rPr>
        <w:t xml:space="preserve">ent. Unindentured workers shall be used to </w:t>
      </w:r>
      <w:r>
        <w:rPr>
          <w:spacing w:val="-2"/>
          <w:u w:val="none"/>
        </w:rPr>
        <w:t>m</w:t>
      </w:r>
      <w:r>
        <w:rPr>
          <w:u w:val="none"/>
        </w:rPr>
        <w:t>eet job site ratios except on wage and hour (prevailing wage) job sites.</w:t>
      </w:r>
    </w:p>
    <w:p w:rsidR="0003259C" w:rsidRDefault="0003259C">
      <w:pPr>
        <w:spacing w:before="20" w:line="260" w:lineRule="exact"/>
        <w:rPr>
          <w:sz w:val="26"/>
          <w:szCs w:val="26"/>
        </w:rPr>
      </w:pPr>
    </w:p>
    <w:p w:rsidR="0003259C" w:rsidRDefault="00877618">
      <w:pPr>
        <w:pStyle w:val="BodyText"/>
        <w:spacing w:line="243" w:lineRule="auto"/>
        <w:ind w:right="259"/>
        <w:rPr>
          <w:u w:val="none"/>
        </w:rPr>
      </w:pPr>
      <w:r>
        <w:rPr>
          <w:u w:val="none"/>
        </w:rPr>
        <w:t>Before being e</w:t>
      </w:r>
      <w:r>
        <w:rPr>
          <w:spacing w:val="-2"/>
          <w:u w:val="none"/>
        </w:rPr>
        <w:t>m</w:t>
      </w:r>
      <w:r>
        <w:rPr>
          <w:u w:val="none"/>
        </w:rPr>
        <w:t xml:space="preserve">ployed, the unindentured person </w:t>
      </w:r>
      <w:r>
        <w:rPr>
          <w:spacing w:val="-2"/>
          <w:u w:val="none"/>
        </w:rPr>
        <w:t>m</w:t>
      </w:r>
      <w:r>
        <w:rPr>
          <w:spacing w:val="-1"/>
          <w:u w:val="none"/>
        </w:rPr>
        <w:t>u</w:t>
      </w:r>
      <w:r>
        <w:rPr>
          <w:u w:val="none"/>
        </w:rPr>
        <w:t>st sign a letter of understanding with the JATC and the e</w:t>
      </w:r>
      <w:r>
        <w:rPr>
          <w:spacing w:val="-2"/>
          <w:u w:val="none"/>
        </w:rPr>
        <w:t>m</w:t>
      </w:r>
      <w:r>
        <w:rPr>
          <w:u w:val="none"/>
        </w:rPr>
        <w:t>ployer - agreeing that they are not to accu</w:t>
      </w:r>
      <w:r>
        <w:rPr>
          <w:spacing w:val="-2"/>
          <w:u w:val="none"/>
        </w:rPr>
        <w:t>m</w:t>
      </w:r>
      <w:r>
        <w:rPr>
          <w:spacing w:val="-1"/>
          <w:u w:val="none"/>
        </w:rPr>
        <w:t>u</w:t>
      </w:r>
      <w:r>
        <w:rPr>
          <w:u w:val="none"/>
        </w:rPr>
        <w:t xml:space="preserve">late </w:t>
      </w:r>
      <w:r>
        <w:rPr>
          <w:spacing w:val="-2"/>
          <w:u w:val="none"/>
        </w:rPr>
        <w:t>m</w:t>
      </w:r>
      <w:r>
        <w:rPr>
          <w:spacing w:val="-1"/>
          <w:u w:val="none"/>
        </w:rPr>
        <w:t>o</w:t>
      </w:r>
      <w:r>
        <w:rPr>
          <w:u w:val="none"/>
        </w:rPr>
        <w:t>re than two thousand (2,000) hours as an unindentured, that they are subject to replace</w:t>
      </w:r>
      <w:r>
        <w:rPr>
          <w:spacing w:val="-2"/>
          <w:u w:val="none"/>
        </w:rPr>
        <w:t>m</w:t>
      </w:r>
      <w:r>
        <w:rPr>
          <w:u w:val="none"/>
        </w:rPr>
        <w:t>e</w:t>
      </w:r>
      <w:r>
        <w:rPr>
          <w:spacing w:val="-1"/>
          <w:u w:val="none"/>
        </w:rPr>
        <w:t>n</w:t>
      </w:r>
      <w:r>
        <w:rPr>
          <w:u w:val="none"/>
        </w:rPr>
        <w:t>t by indentured apprentices and that they are not to work on wage and hour (prevailing wage) job sites.</w:t>
      </w:r>
    </w:p>
    <w:p w:rsidR="0003259C" w:rsidRDefault="0003259C">
      <w:pPr>
        <w:spacing w:before="20" w:line="260" w:lineRule="exact"/>
        <w:rPr>
          <w:sz w:val="26"/>
          <w:szCs w:val="26"/>
        </w:rPr>
      </w:pPr>
    </w:p>
    <w:p w:rsidR="0003259C" w:rsidRDefault="00877618">
      <w:pPr>
        <w:pStyle w:val="BodyText"/>
        <w:spacing w:line="243" w:lineRule="auto"/>
        <w:ind w:right="129"/>
        <w:rPr>
          <w:u w:val="none"/>
        </w:rPr>
      </w:pPr>
      <w:r>
        <w:rPr>
          <w:u w:val="none"/>
        </w:rPr>
        <w:t xml:space="preserve">Should an unindentured worker be selected for </w:t>
      </w:r>
      <w:r>
        <w:rPr>
          <w:spacing w:val="-1"/>
          <w:u w:val="none"/>
        </w:rPr>
        <w:t>a</w:t>
      </w:r>
      <w:r>
        <w:rPr>
          <w:u w:val="none"/>
        </w:rPr>
        <w:t>pprenticeship, the JATC will deter</w:t>
      </w:r>
      <w:r>
        <w:rPr>
          <w:spacing w:val="-2"/>
          <w:u w:val="none"/>
        </w:rPr>
        <w:t>m</w:t>
      </w:r>
      <w:r>
        <w:rPr>
          <w:u w:val="none"/>
        </w:rPr>
        <w:t>ine, as provided for in the apprenticeship standards, if so</w:t>
      </w:r>
      <w:r>
        <w:rPr>
          <w:spacing w:val="-2"/>
          <w:u w:val="none"/>
        </w:rPr>
        <w:t>m</w:t>
      </w:r>
      <w:r>
        <w:rPr>
          <w:u w:val="none"/>
        </w:rPr>
        <w:t xml:space="preserve">e credit for hours worked as an unindentured will be applied toward the </w:t>
      </w:r>
      <w:r>
        <w:rPr>
          <w:spacing w:val="-2"/>
          <w:u w:val="none"/>
        </w:rPr>
        <w:t>m</w:t>
      </w:r>
      <w:r>
        <w:rPr>
          <w:u w:val="none"/>
        </w:rPr>
        <w:t>ini</w:t>
      </w:r>
      <w:r>
        <w:rPr>
          <w:spacing w:val="-2"/>
          <w:u w:val="none"/>
        </w:rPr>
        <w:t>m</w:t>
      </w:r>
      <w:r>
        <w:rPr>
          <w:spacing w:val="-1"/>
          <w:u w:val="none"/>
        </w:rPr>
        <w:t>u</w:t>
      </w:r>
      <w:r>
        <w:rPr>
          <w:u w:val="none"/>
        </w:rPr>
        <w:t>m</w:t>
      </w:r>
      <w:r>
        <w:rPr>
          <w:spacing w:val="-2"/>
          <w:u w:val="none"/>
        </w:rPr>
        <w:t xml:space="preserve"> </w:t>
      </w:r>
      <w:r>
        <w:rPr>
          <w:u w:val="none"/>
        </w:rPr>
        <w:t>OJT hours of apprenticeship.</w:t>
      </w:r>
    </w:p>
    <w:p w:rsidR="0003259C" w:rsidRDefault="0003259C">
      <w:pPr>
        <w:spacing w:before="20" w:line="260" w:lineRule="exact"/>
        <w:rPr>
          <w:sz w:val="26"/>
          <w:szCs w:val="26"/>
        </w:rPr>
      </w:pPr>
    </w:p>
    <w:p w:rsidR="0003259C" w:rsidRDefault="00877618">
      <w:pPr>
        <w:pStyle w:val="BodyText"/>
        <w:spacing w:line="243" w:lineRule="auto"/>
        <w:ind w:right="102"/>
        <w:rPr>
          <w:u w:val="none"/>
        </w:rPr>
      </w:pPr>
      <w:r>
        <w:rPr>
          <w:u w:val="none"/>
        </w:rPr>
        <w:t xml:space="preserve">The JATC </w:t>
      </w:r>
      <w:r>
        <w:rPr>
          <w:spacing w:val="-2"/>
          <w:u w:val="none"/>
        </w:rPr>
        <w:t>m</w:t>
      </w:r>
      <w:r>
        <w:rPr>
          <w:u w:val="none"/>
        </w:rPr>
        <w:t>ay elect to offer voluntary related t</w:t>
      </w:r>
      <w:r>
        <w:rPr>
          <w:spacing w:val="-1"/>
          <w:u w:val="none"/>
        </w:rPr>
        <w:t>r</w:t>
      </w:r>
      <w:r>
        <w:rPr>
          <w:u w:val="none"/>
        </w:rPr>
        <w:t>aining to unindentured; such as Math Review, English, Safety, Orientation/Awareness, Introduction to OSHA First-Aid and CPR.  Participation shall be voluntary.</w:t>
      </w:r>
    </w:p>
    <w:p w:rsidR="0003259C" w:rsidRDefault="0003259C">
      <w:pPr>
        <w:spacing w:before="5" w:line="280" w:lineRule="exact"/>
        <w:rPr>
          <w:sz w:val="28"/>
          <w:szCs w:val="28"/>
        </w:rPr>
      </w:pPr>
    </w:p>
    <w:p w:rsidR="0003259C" w:rsidRDefault="00877618">
      <w:pPr>
        <w:pStyle w:val="BodyText"/>
        <w:spacing w:line="243" w:lineRule="auto"/>
        <w:ind w:right="151"/>
        <w:jc w:val="both"/>
        <w:rPr>
          <w:u w:val="none"/>
        </w:rPr>
      </w:pPr>
      <w:r>
        <w:rPr>
          <w:rFonts w:cs="Times New Roman"/>
          <w:b/>
          <w:bCs/>
          <w:u w:val="thick" w:color="000000"/>
        </w:rPr>
        <w:t xml:space="preserve">Section 5.11 </w:t>
      </w:r>
      <w:r>
        <w:rPr>
          <w:u w:val="none"/>
        </w:rPr>
        <w:t>The E</w:t>
      </w:r>
      <w:r>
        <w:rPr>
          <w:spacing w:val="-2"/>
          <w:u w:val="none"/>
        </w:rPr>
        <w:t>m</w:t>
      </w:r>
      <w:r>
        <w:rPr>
          <w:u w:val="none"/>
        </w:rPr>
        <w:t xml:space="preserve">ployer shall contribute to the local Health and </w:t>
      </w:r>
      <w:r>
        <w:rPr>
          <w:spacing w:val="-3"/>
          <w:u w:val="none"/>
        </w:rPr>
        <w:t>W</w:t>
      </w:r>
      <w:r>
        <w:rPr>
          <w:u w:val="none"/>
        </w:rPr>
        <w:t>elfare plans and to the National Electrical Benefit Fund (NEBF) on behalf of all app</w:t>
      </w:r>
      <w:r>
        <w:rPr>
          <w:spacing w:val="-1"/>
          <w:u w:val="none"/>
        </w:rPr>
        <w:t>r</w:t>
      </w:r>
      <w:r>
        <w:rPr>
          <w:u w:val="none"/>
        </w:rPr>
        <w:t xml:space="preserve">entices and unindentured. Contributions to other benefit plans </w:t>
      </w:r>
      <w:r>
        <w:rPr>
          <w:spacing w:val="-2"/>
          <w:u w:val="none"/>
        </w:rPr>
        <w:t>m</w:t>
      </w:r>
      <w:r>
        <w:rPr>
          <w:u w:val="none"/>
        </w:rPr>
        <w:t>ay be addressed in other sections of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125"/>
        <w:rPr>
          <w:u w:val="none"/>
        </w:rPr>
      </w:pPr>
      <w:r>
        <w:rPr>
          <w:rFonts w:cs="Times New Roman"/>
          <w:b/>
          <w:bCs/>
          <w:u w:val="thick" w:color="000000"/>
        </w:rPr>
        <w:t xml:space="preserve">Section 5.12  </w:t>
      </w:r>
      <w:r>
        <w:rPr>
          <w:u w:val="none"/>
        </w:rPr>
        <w:t>Each job site shall be allowed a ratio of two (2) apprentices for every three (3) Journey</w:t>
      </w:r>
      <w:r>
        <w:rPr>
          <w:spacing w:val="-2"/>
          <w:u w:val="none"/>
        </w:rPr>
        <w:t>m</w:t>
      </w:r>
      <w:r>
        <w:rPr>
          <w:u w:val="none"/>
        </w:rPr>
        <w:t xml:space="preserve">an </w:t>
      </w:r>
      <w:r>
        <w:rPr>
          <w:spacing w:val="-3"/>
          <w:u w:val="none"/>
        </w:rPr>
        <w:t>W</w:t>
      </w:r>
      <w:r>
        <w:rPr>
          <w:u w:val="none"/>
        </w:rPr>
        <w:t>ire</w:t>
      </w:r>
      <w:r>
        <w:rPr>
          <w:spacing w:val="-2"/>
          <w:u w:val="none"/>
        </w:rPr>
        <w:t>m</w:t>
      </w:r>
      <w:r>
        <w:rPr>
          <w:u w:val="none"/>
        </w:rPr>
        <w:t>en.  (The local parties will deter</w:t>
      </w:r>
      <w:r>
        <w:rPr>
          <w:spacing w:val="-2"/>
          <w:u w:val="none"/>
        </w:rPr>
        <w:t>m</w:t>
      </w:r>
      <w:r>
        <w:rPr>
          <w:u w:val="none"/>
        </w:rPr>
        <w:t>ine the job site ratio, however, the ratio shall not be less than two apprentices for every three journey</w:t>
      </w:r>
      <w:r>
        <w:rPr>
          <w:spacing w:val="-3"/>
          <w:u w:val="none"/>
        </w:rPr>
        <w:t>m</w:t>
      </w:r>
      <w:r>
        <w:rPr>
          <w:u w:val="none"/>
        </w:rPr>
        <w:t>en or fraction thereof.</w:t>
      </w:r>
      <w:r>
        <w:rPr>
          <w:spacing w:val="60"/>
          <w:u w:val="none"/>
        </w:rPr>
        <w:t xml:space="preserve"> </w:t>
      </w:r>
      <w:r>
        <w:rPr>
          <w:u w:val="none"/>
        </w:rPr>
        <w:t xml:space="preserve">Should the parties agree to a ratio higher than the </w:t>
      </w:r>
      <w:r>
        <w:rPr>
          <w:spacing w:val="-2"/>
          <w:u w:val="none"/>
        </w:rPr>
        <w:t>m</w:t>
      </w:r>
      <w:r>
        <w:rPr>
          <w:u w:val="none"/>
        </w:rPr>
        <w:t>ini</w:t>
      </w:r>
      <w:r>
        <w:rPr>
          <w:spacing w:val="-2"/>
          <w:u w:val="none"/>
        </w:rPr>
        <w:t>m</w:t>
      </w:r>
      <w:r>
        <w:rPr>
          <w:spacing w:val="-1"/>
          <w:u w:val="none"/>
        </w:rPr>
        <w:t>u</w:t>
      </w:r>
      <w:r>
        <w:rPr>
          <w:u w:val="none"/>
        </w:rPr>
        <w:t>m</w:t>
      </w:r>
      <w:r>
        <w:rPr>
          <w:spacing w:val="-2"/>
          <w:u w:val="none"/>
        </w:rPr>
        <w:t xml:space="preserve"> </w:t>
      </w:r>
      <w:r>
        <w:rPr>
          <w:u w:val="none"/>
        </w:rPr>
        <w:t xml:space="preserve">2 to 3, the following table </w:t>
      </w:r>
      <w:r>
        <w:rPr>
          <w:spacing w:val="-2"/>
          <w:u w:val="none"/>
        </w:rPr>
        <w:t>m</w:t>
      </w:r>
      <w:r>
        <w:rPr>
          <w:spacing w:val="-1"/>
          <w:u w:val="none"/>
        </w:rPr>
        <w:t>u</w:t>
      </w:r>
      <w:r>
        <w:rPr>
          <w:u w:val="none"/>
        </w:rPr>
        <w:t xml:space="preserve">st be </w:t>
      </w:r>
      <w:r>
        <w:rPr>
          <w:spacing w:val="-2"/>
          <w:u w:val="none"/>
        </w:rPr>
        <w:t>m</w:t>
      </w:r>
      <w:r>
        <w:rPr>
          <w:u w:val="none"/>
        </w:rPr>
        <w:t>odified to reflect the larger nu</w:t>
      </w:r>
      <w:r>
        <w:rPr>
          <w:spacing w:val="-2"/>
          <w:u w:val="none"/>
        </w:rPr>
        <w:t>m</w:t>
      </w:r>
      <w:r>
        <w:rPr>
          <w:u w:val="none"/>
        </w:rPr>
        <w:t>ber of allowable apprentices.)</w:t>
      </w:r>
    </w:p>
    <w:p w:rsidR="0003259C" w:rsidRDefault="0003259C">
      <w:pPr>
        <w:spacing w:before="11" w:line="200" w:lineRule="exact"/>
        <w:rPr>
          <w:sz w:val="20"/>
          <w:szCs w:val="20"/>
        </w:rPr>
      </w:pPr>
    </w:p>
    <w:p w:rsidR="0003259C" w:rsidRDefault="0003259C">
      <w:pPr>
        <w:spacing w:line="200" w:lineRule="exact"/>
        <w:rPr>
          <w:sz w:val="20"/>
          <w:szCs w:val="20"/>
        </w:rPr>
        <w:sectPr w:rsidR="0003259C">
          <w:footerReference w:type="default" r:id="rId11"/>
          <w:pgSz w:w="12240" w:h="15840"/>
          <w:pgMar w:top="1480" w:right="840" w:bottom="960" w:left="1320" w:header="0" w:footer="766" w:gutter="0"/>
          <w:pgNumType w:start="18"/>
          <w:cols w:space="720"/>
        </w:sectPr>
      </w:pPr>
    </w:p>
    <w:p w:rsidR="0003259C" w:rsidRDefault="00877618">
      <w:pPr>
        <w:pStyle w:val="BodyText"/>
        <w:spacing w:before="69" w:line="243" w:lineRule="auto"/>
        <w:ind w:left="673"/>
        <w:jc w:val="center"/>
        <w:rPr>
          <w:u w:val="none"/>
        </w:rPr>
      </w:pPr>
      <w:r>
        <w:rPr>
          <w:u w:color="000000"/>
        </w:rPr>
        <w:lastRenderedPageBreak/>
        <w:t>Nu</w:t>
      </w:r>
      <w:r>
        <w:rPr>
          <w:spacing w:val="-2"/>
          <w:u w:color="000000"/>
        </w:rPr>
        <w:t>m</w:t>
      </w:r>
      <w:r>
        <w:rPr>
          <w:u w:color="000000"/>
        </w:rPr>
        <w:t>ber of Journey</w:t>
      </w:r>
      <w:r>
        <w:rPr>
          <w:spacing w:val="-2"/>
          <w:u w:color="000000"/>
        </w:rPr>
        <w:t>m</w:t>
      </w:r>
      <w:r>
        <w:rPr>
          <w:u w:color="000000"/>
        </w:rPr>
        <w:t>en</w:t>
      </w:r>
      <w:r>
        <w:rPr>
          <w:u w:val="none"/>
        </w:rPr>
        <w:t xml:space="preserve"> 1 – 3</w:t>
      </w:r>
    </w:p>
    <w:p w:rsidR="0003259C" w:rsidRDefault="00877618">
      <w:pPr>
        <w:pStyle w:val="BodyText"/>
        <w:ind w:left="674"/>
        <w:jc w:val="center"/>
        <w:rPr>
          <w:u w:val="none"/>
        </w:rPr>
      </w:pPr>
      <w:r>
        <w:rPr>
          <w:u w:val="none"/>
        </w:rPr>
        <w:t>4 – 6</w:t>
      </w:r>
    </w:p>
    <w:p w:rsidR="0003259C" w:rsidRDefault="00877618">
      <w:pPr>
        <w:pStyle w:val="BodyText"/>
        <w:spacing w:before="3"/>
        <w:ind w:left="674"/>
        <w:jc w:val="center"/>
        <w:rPr>
          <w:u w:val="none"/>
        </w:rPr>
      </w:pPr>
      <w:r>
        <w:rPr>
          <w:u w:val="none"/>
        </w:rPr>
        <w:t>etc.</w:t>
      </w:r>
    </w:p>
    <w:p w:rsidR="0003259C" w:rsidRDefault="00877618">
      <w:pPr>
        <w:pStyle w:val="BodyText"/>
        <w:spacing w:before="69"/>
        <w:ind w:left="673"/>
        <w:rPr>
          <w:u w:val="none"/>
        </w:rPr>
      </w:pPr>
      <w:r>
        <w:br w:type="column"/>
      </w:r>
      <w:r>
        <w:rPr>
          <w:u w:color="000000"/>
        </w:rPr>
        <w:lastRenderedPageBreak/>
        <w:t>Maxi</w:t>
      </w:r>
      <w:r>
        <w:rPr>
          <w:spacing w:val="-2"/>
          <w:u w:color="000000"/>
        </w:rPr>
        <w:t>m</w:t>
      </w:r>
      <w:r>
        <w:rPr>
          <w:spacing w:val="-1"/>
          <w:u w:color="000000"/>
        </w:rPr>
        <w:t>u</w:t>
      </w:r>
      <w:r>
        <w:rPr>
          <w:u w:color="000000"/>
        </w:rPr>
        <w:t>m</w:t>
      </w:r>
      <w:r>
        <w:rPr>
          <w:spacing w:val="-2"/>
          <w:u w:color="000000"/>
        </w:rPr>
        <w:t xml:space="preserve"> </w:t>
      </w:r>
      <w:r>
        <w:rPr>
          <w:u w:color="000000"/>
        </w:rPr>
        <w:t>Nu</w:t>
      </w:r>
      <w:r>
        <w:rPr>
          <w:spacing w:val="-2"/>
          <w:u w:color="000000"/>
        </w:rPr>
        <w:t>m</w:t>
      </w:r>
      <w:r>
        <w:rPr>
          <w:spacing w:val="-1"/>
          <w:u w:color="000000"/>
        </w:rPr>
        <w:t>b</w:t>
      </w:r>
      <w:r>
        <w:rPr>
          <w:u w:color="000000"/>
        </w:rPr>
        <w:t>er of Apprentices/Unindentured</w:t>
      </w:r>
    </w:p>
    <w:p w:rsidR="0003259C" w:rsidRDefault="00877618">
      <w:pPr>
        <w:pStyle w:val="BodyText"/>
        <w:spacing w:before="3"/>
        <w:ind w:left="2769" w:right="3508"/>
        <w:jc w:val="center"/>
        <w:rPr>
          <w:u w:val="none"/>
        </w:rPr>
      </w:pPr>
      <w:r>
        <w:rPr>
          <w:u w:val="none"/>
        </w:rPr>
        <w:t>2</w:t>
      </w:r>
    </w:p>
    <w:p w:rsidR="0003259C" w:rsidRDefault="00877618">
      <w:pPr>
        <w:pStyle w:val="BodyText"/>
        <w:spacing w:before="3"/>
        <w:ind w:left="2769" w:right="3508"/>
        <w:jc w:val="center"/>
        <w:rPr>
          <w:u w:val="none"/>
        </w:rPr>
      </w:pPr>
      <w:r>
        <w:rPr>
          <w:u w:val="none"/>
        </w:rPr>
        <w:t>4</w:t>
      </w:r>
    </w:p>
    <w:p w:rsidR="0003259C" w:rsidRDefault="00877618">
      <w:pPr>
        <w:pStyle w:val="BodyText"/>
        <w:spacing w:before="3"/>
        <w:ind w:left="0" w:right="739"/>
        <w:jc w:val="center"/>
        <w:rPr>
          <w:u w:val="none"/>
        </w:rPr>
      </w:pPr>
      <w:r>
        <w:rPr>
          <w:u w:val="none"/>
        </w:rPr>
        <w:t>etc.</w:t>
      </w:r>
    </w:p>
    <w:p w:rsidR="0003259C" w:rsidRDefault="0003259C">
      <w:pPr>
        <w:jc w:val="center"/>
        <w:sectPr w:rsidR="0003259C">
          <w:type w:val="continuous"/>
          <w:pgSz w:w="12240" w:h="15840"/>
          <w:pgMar w:top="1480" w:right="840" w:bottom="280" w:left="1320" w:header="720" w:footer="720" w:gutter="0"/>
          <w:cols w:num="2" w:space="720" w:equalWidth="0">
            <w:col w:w="2950" w:space="693"/>
            <w:col w:w="6437"/>
          </w:cols>
        </w:sectPr>
      </w:pPr>
    </w:p>
    <w:p w:rsidR="0003259C" w:rsidRDefault="0003259C">
      <w:pPr>
        <w:spacing w:before="14" w:line="200" w:lineRule="exact"/>
        <w:rPr>
          <w:sz w:val="20"/>
          <w:szCs w:val="20"/>
        </w:rPr>
      </w:pPr>
    </w:p>
    <w:p w:rsidR="0003259C" w:rsidRDefault="00877618">
      <w:pPr>
        <w:pStyle w:val="BodyText"/>
        <w:spacing w:before="69"/>
        <w:rPr>
          <w:u w:val="none"/>
        </w:rPr>
      </w:pPr>
      <w:r>
        <w:rPr>
          <w:u w:val="none"/>
        </w:rPr>
        <w:t>The first person assigned to any job site shall be a Journey</w:t>
      </w:r>
      <w:r>
        <w:rPr>
          <w:spacing w:val="-2"/>
          <w:u w:val="none"/>
        </w:rPr>
        <w:t>m</w:t>
      </w:r>
      <w:r>
        <w:rPr>
          <w:u w:val="none"/>
        </w:rPr>
        <w:t xml:space="preserve">an </w:t>
      </w:r>
      <w:r>
        <w:rPr>
          <w:spacing w:val="-3"/>
          <w:u w:val="none"/>
        </w:rPr>
        <w:t>W</w:t>
      </w:r>
      <w:r>
        <w:rPr>
          <w:u w:val="none"/>
        </w:rPr>
        <w:t>ire</w:t>
      </w:r>
      <w:r>
        <w:rPr>
          <w:spacing w:val="-2"/>
          <w:u w:val="none"/>
        </w:rPr>
        <w:t>m</w:t>
      </w:r>
      <w:r>
        <w:rPr>
          <w:u w:val="none"/>
        </w:rPr>
        <w:t>an.</w:t>
      </w:r>
    </w:p>
    <w:p w:rsidR="0003259C" w:rsidRDefault="0003259C">
      <w:pPr>
        <w:spacing w:before="3" w:line="280" w:lineRule="exact"/>
        <w:rPr>
          <w:sz w:val="28"/>
          <w:szCs w:val="28"/>
        </w:rPr>
      </w:pPr>
    </w:p>
    <w:p w:rsidR="0003259C" w:rsidRDefault="00877618">
      <w:pPr>
        <w:pStyle w:val="BodyText"/>
        <w:rPr>
          <w:u w:val="none"/>
        </w:rPr>
      </w:pPr>
      <w:r>
        <w:rPr>
          <w:u w:val="none"/>
        </w:rPr>
        <w:t>A job site is considered to be the physical location where e</w:t>
      </w:r>
      <w:r>
        <w:rPr>
          <w:spacing w:val="-2"/>
          <w:u w:val="none"/>
        </w:rPr>
        <w:t>m</w:t>
      </w:r>
      <w:r>
        <w:rPr>
          <w:u w:val="none"/>
        </w:rPr>
        <w:t>ployees report for their work</w:t>
      </w:r>
    </w:p>
    <w:p w:rsidR="0003259C" w:rsidRDefault="0003259C">
      <w:pPr>
        <w:sectPr w:rsidR="0003259C">
          <w:type w:val="continuous"/>
          <w:pgSz w:w="12240" w:h="15840"/>
          <w:pgMar w:top="1480" w:right="840" w:bottom="280" w:left="1320" w:header="720" w:footer="720" w:gutter="0"/>
          <w:cols w:space="720"/>
        </w:sectPr>
      </w:pPr>
    </w:p>
    <w:p w:rsidR="0003259C" w:rsidRDefault="0003259C">
      <w:pPr>
        <w:spacing w:line="180" w:lineRule="exact"/>
        <w:rPr>
          <w:sz w:val="18"/>
          <w:szCs w:val="18"/>
        </w:rPr>
      </w:pPr>
    </w:p>
    <w:p w:rsidR="0003259C" w:rsidRDefault="00877618">
      <w:pPr>
        <w:pStyle w:val="BodyText"/>
        <w:spacing w:before="69"/>
        <w:ind w:right="105"/>
        <w:rPr>
          <w:u w:val="none"/>
        </w:rPr>
      </w:pPr>
      <w:r>
        <w:rPr>
          <w:u w:val="none"/>
        </w:rPr>
        <w:t>assign</w:t>
      </w:r>
      <w:r>
        <w:rPr>
          <w:spacing w:val="-2"/>
          <w:u w:val="none"/>
        </w:rPr>
        <w:t>m</w:t>
      </w:r>
      <w:r>
        <w:rPr>
          <w:u w:val="none"/>
        </w:rPr>
        <w:t>ents.  The E</w:t>
      </w:r>
      <w:r>
        <w:rPr>
          <w:spacing w:val="-2"/>
          <w:u w:val="none"/>
        </w:rPr>
        <w:t>m</w:t>
      </w:r>
      <w:r>
        <w:rPr>
          <w:u w:val="none"/>
        </w:rPr>
        <w:t>ployer’s shop (service center) is considered to be a separate, single job site.</w:t>
      </w:r>
    </w:p>
    <w:p w:rsidR="0003259C" w:rsidRDefault="0003259C">
      <w:pPr>
        <w:spacing w:before="3" w:line="280" w:lineRule="exact"/>
        <w:rPr>
          <w:sz w:val="28"/>
          <w:szCs w:val="28"/>
        </w:rPr>
      </w:pPr>
    </w:p>
    <w:p w:rsidR="0003259C" w:rsidRDefault="00877618">
      <w:pPr>
        <w:pStyle w:val="BodyText"/>
        <w:spacing w:line="243" w:lineRule="auto"/>
        <w:rPr>
          <w:u w:val="none"/>
        </w:rPr>
      </w:pPr>
      <w:r>
        <w:rPr>
          <w:u w:val="none"/>
        </w:rPr>
        <w:t>All other physical locations where workers report for work are each considered to be a single, separate job site.</w:t>
      </w:r>
    </w:p>
    <w:p w:rsidR="0003259C" w:rsidRDefault="0003259C">
      <w:pPr>
        <w:spacing w:before="3" w:line="280" w:lineRule="exact"/>
        <w:rPr>
          <w:sz w:val="28"/>
          <w:szCs w:val="28"/>
        </w:rPr>
      </w:pPr>
    </w:p>
    <w:p w:rsidR="0003259C" w:rsidRDefault="00877618">
      <w:pPr>
        <w:pStyle w:val="BodyText"/>
        <w:spacing w:line="243" w:lineRule="auto"/>
        <w:ind w:right="330"/>
        <w:rPr>
          <w:u w:val="none"/>
        </w:rPr>
      </w:pPr>
      <w:r>
        <w:rPr>
          <w:rFonts w:cs="Times New Roman"/>
          <w:b/>
          <w:bCs/>
          <w:u w:val="thick" w:color="000000"/>
        </w:rPr>
        <w:t xml:space="preserve">Section 5.13  </w:t>
      </w:r>
      <w:r>
        <w:rPr>
          <w:u w:val="none"/>
        </w:rPr>
        <w:t>An apprentice is to be under the supervision of a Journey</w:t>
      </w:r>
      <w:r>
        <w:rPr>
          <w:spacing w:val="-2"/>
          <w:u w:val="none"/>
        </w:rPr>
        <w:t>m</w:t>
      </w:r>
      <w:r>
        <w:rPr>
          <w:u w:val="none"/>
        </w:rPr>
        <w:t xml:space="preserve">an </w:t>
      </w:r>
      <w:r>
        <w:rPr>
          <w:spacing w:val="-3"/>
          <w:u w:val="none"/>
        </w:rPr>
        <w:t>W</w:t>
      </w:r>
      <w:r>
        <w:rPr>
          <w:u w:val="none"/>
        </w:rPr>
        <w:t>ire</w:t>
      </w:r>
      <w:r>
        <w:rPr>
          <w:spacing w:val="-2"/>
          <w:u w:val="none"/>
        </w:rPr>
        <w:t>m</w:t>
      </w:r>
      <w:r>
        <w:rPr>
          <w:u w:val="none"/>
        </w:rPr>
        <w:t>an at all ti</w:t>
      </w:r>
      <w:r>
        <w:rPr>
          <w:spacing w:val="-2"/>
          <w:u w:val="none"/>
        </w:rPr>
        <w:t>m</w:t>
      </w:r>
      <w:r>
        <w:rPr>
          <w:u w:val="none"/>
        </w:rPr>
        <w:t>es. This does not i</w:t>
      </w:r>
      <w:r>
        <w:rPr>
          <w:spacing w:val="-2"/>
          <w:u w:val="none"/>
        </w:rPr>
        <w:t>m</w:t>
      </w:r>
      <w:r>
        <w:rPr>
          <w:u w:val="none"/>
        </w:rPr>
        <w:t xml:space="preserve">ply that the apprentice </w:t>
      </w:r>
      <w:r>
        <w:rPr>
          <w:spacing w:val="-2"/>
          <w:u w:val="none"/>
        </w:rPr>
        <w:t>m</w:t>
      </w:r>
      <w:r>
        <w:rPr>
          <w:spacing w:val="-1"/>
          <w:u w:val="none"/>
        </w:rPr>
        <w:t>u</w:t>
      </w:r>
      <w:r>
        <w:rPr>
          <w:u w:val="none"/>
        </w:rPr>
        <w:t>st always be in sight of a Journey</w:t>
      </w:r>
      <w:r>
        <w:rPr>
          <w:spacing w:val="-2"/>
          <w:u w:val="none"/>
        </w:rPr>
        <w:t>m</w:t>
      </w:r>
      <w:r>
        <w:rPr>
          <w:u w:val="none"/>
        </w:rPr>
        <w:t xml:space="preserve">an </w:t>
      </w:r>
      <w:r>
        <w:rPr>
          <w:spacing w:val="-3"/>
          <w:u w:val="none"/>
        </w:rPr>
        <w:t>W</w:t>
      </w:r>
      <w:r>
        <w:rPr>
          <w:u w:val="none"/>
        </w:rPr>
        <w:t>ire</w:t>
      </w:r>
      <w:r>
        <w:rPr>
          <w:spacing w:val="-2"/>
          <w:u w:val="none"/>
        </w:rPr>
        <w:t>m</w:t>
      </w:r>
      <w:r>
        <w:rPr>
          <w:u w:val="none"/>
        </w:rPr>
        <w:t>an. Journey</w:t>
      </w:r>
      <w:r>
        <w:rPr>
          <w:spacing w:val="-2"/>
          <w:u w:val="none"/>
        </w:rPr>
        <w:t>m</w:t>
      </w:r>
      <w:r>
        <w:rPr>
          <w:u w:val="none"/>
        </w:rPr>
        <w:t>en are not required to constantly watch the apprentice.  Supervision will not be of</w:t>
      </w:r>
      <w:r>
        <w:rPr>
          <w:spacing w:val="-1"/>
          <w:u w:val="none"/>
        </w:rPr>
        <w:t xml:space="preserve"> </w:t>
      </w:r>
      <w:r>
        <w:rPr>
          <w:u w:val="none"/>
        </w:rPr>
        <w:t>a nature that prevents the develop</w:t>
      </w:r>
      <w:r>
        <w:rPr>
          <w:spacing w:val="-2"/>
          <w:u w:val="none"/>
        </w:rPr>
        <w:t>m</w:t>
      </w:r>
      <w:r>
        <w:rPr>
          <w:u w:val="none"/>
        </w:rPr>
        <w:t xml:space="preserve">ent of responsibility and initiative.  </w:t>
      </w:r>
      <w:r>
        <w:rPr>
          <w:spacing w:val="-3"/>
          <w:u w:val="none"/>
        </w:rPr>
        <w:t>W</w:t>
      </w:r>
      <w:r>
        <w:rPr>
          <w:spacing w:val="-1"/>
          <w:u w:val="none"/>
        </w:rPr>
        <w:t>o</w:t>
      </w:r>
      <w:r>
        <w:rPr>
          <w:u w:val="none"/>
        </w:rPr>
        <w:t xml:space="preserve">rk </w:t>
      </w:r>
      <w:r>
        <w:rPr>
          <w:spacing w:val="-2"/>
          <w:u w:val="none"/>
        </w:rPr>
        <w:t>m</w:t>
      </w:r>
      <w:r>
        <w:rPr>
          <w:u w:val="none"/>
        </w:rPr>
        <w:t>ay be laid out by the E</w:t>
      </w:r>
      <w:r>
        <w:rPr>
          <w:spacing w:val="-2"/>
          <w:u w:val="none"/>
        </w:rPr>
        <w:t>m</w:t>
      </w:r>
      <w:r>
        <w:rPr>
          <w:u w:val="none"/>
        </w:rPr>
        <w:t>ployer’s designated supervisor or Journey</w:t>
      </w:r>
      <w:r>
        <w:rPr>
          <w:spacing w:val="-2"/>
          <w:u w:val="none"/>
        </w:rPr>
        <w:t>m</w:t>
      </w:r>
      <w:r>
        <w:rPr>
          <w:u w:val="none"/>
        </w:rPr>
        <w:t>an based on their evaluation of</w:t>
      </w:r>
      <w:r>
        <w:rPr>
          <w:spacing w:val="-1"/>
          <w:u w:val="none"/>
        </w:rPr>
        <w:t xml:space="preserve"> </w:t>
      </w:r>
      <w:r>
        <w:rPr>
          <w:u w:val="none"/>
        </w:rPr>
        <w:t>the apprentice’s skills and ability to per</w:t>
      </w:r>
      <w:r>
        <w:rPr>
          <w:spacing w:val="-1"/>
          <w:u w:val="none"/>
        </w:rPr>
        <w:t>f</w:t>
      </w:r>
      <w:r>
        <w:rPr>
          <w:u w:val="none"/>
        </w:rPr>
        <w:t>orm</w:t>
      </w:r>
      <w:r>
        <w:rPr>
          <w:spacing w:val="-2"/>
          <w:u w:val="none"/>
        </w:rPr>
        <w:t xml:space="preserve"> </w:t>
      </w:r>
      <w:r>
        <w:rPr>
          <w:u w:val="none"/>
        </w:rPr>
        <w:t>the job tasks.  Apprentices shall be per</w:t>
      </w:r>
      <w:r>
        <w:rPr>
          <w:spacing w:val="-2"/>
          <w:u w:val="none"/>
        </w:rPr>
        <w:t>m</w:t>
      </w:r>
      <w:r>
        <w:rPr>
          <w:u w:val="none"/>
        </w:rPr>
        <w:t>itted to per</w:t>
      </w:r>
      <w:r>
        <w:rPr>
          <w:spacing w:val="-1"/>
          <w:u w:val="none"/>
        </w:rPr>
        <w:t>f</w:t>
      </w:r>
      <w:r>
        <w:rPr>
          <w:u w:val="none"/>
        </w:rPr>
        <w:t>orm</w:t>
      </w:r>
      <w:r>
        <w:rPr>
          <w:spacing w:val="-2"/>
          <w:u w:val="none"/>
        </w:rPr>
        <w:t xml:space="preserve"> </w:t>
      </w:r>
      <w:r>
        <w:rPr>
          <w:u w:val="none"/>
        </w:rPr>
        <w:t>job tasks in order to develop job skills and trade co</w:t>
      </w:r>
      <w:r>
        <w:rPr>
          <w:spacing w:val="-2"/>
          <w:u w:val="none"/>
        </w:rPr>
        <w:t>m</w:t>
      </w:r>
      <w:r>
        <w:rPr>
          <w:spacing w:val="-1"/>
          <w:u w:val="none"/>
        </w:rPr>
        <w:t>p</w:t>
      </w:r>
      <w:r>
        <w:rPr>
          <w:u w:val="none"/>
        </w:rPr>
        <w:t>etencies.  Journey</w:t>
      </w:r>
      <w:r>
        <w:rPr>
          <w:spacing w:val="-2"/>
          <w:u w:val="none"/>
        </w:rPr>
        <w:t>m</w:t>
      </w:r>
      <w:r>
        <w:rPr>
          <w:u w:val="none"/>
        </w:rPr>
        <w:t>en are per</w:t>
      </w:r>
      <w:r>
        <w:rPr>
          <w:spacing w:val="-2"/>
          <w:u w:val="none"/>
        </w:rPr>
        <w:t>m</w:t>
      </w:r>
      <w:r>
        <w:rPr>
          <w:u w:val="none"/>
        </w:rPr>
        <w:t>itted to leave the i</w:t>
      </w:r>
      <w:r>
        <w:rPr>
          <w:spacing w:val="-2"/>
          <w:u w:val="none"/>
        </w:rPr>
        <w:t>mm</w:t>
      </w:r>
      <w:r>
        <w:rPr>
          <w:u w:val="none"/>
        </w:rPr>
        <w:t>ediate work area without being acco</w:t>
      </w:r>
      <w:r>
        <w:rPr>
          <w:spacing w:val="-2"/>
          <w:u w:val="none"/>
        </w:rPr>
        <w:t>m</w:t>
      </w:r>
      <w:r>
        <w:rPr>
          <w:spacing w:val="-1"/>
          <w:u w:val="none"/>
        </w:rPr>
        <w:t>p</w:t>
      </w:r>
      <w:r>
        <w:rPr>
          <w:u w:val="none"/>
        </w:rPr>
        <w:t>anied by the apprentice.</w:t>
      </w:r>
    </w:p>
    <w:p w:rsidR="0003259C" w:rsidRDefault="0003259C">
      <w:pPr>
        <w:spacing w:before="20" w:line="260" w:lineRule="exact"/>
        <w:rPr>
          <w:sz w:val="26"/>
          <w:szCs w:val="26"/>
        </w:rPr>
      </w:pPr>
    </w:p>
    <w:p w:rsidR="0003259C" w:rsidRDefault="00877618">
      <w:pPr>
        <w:pStyle w:val="BodyText"/>
        <w:spacing w:line="243" w:lineRule="auto"/>
        <w:ind w:right="105"/>
        <w:rPr>
          <w:u w:val="none"/>
        </w:rPr>
      </w:pPr>
      <w:r>
        <w:rPr>
          <w:u w:val="none"/>
        </w:rPr>
        <w:t>Apprentices who have satisfactorily co</w:t>
      </w:r>
      <w:r>
        <w:rPr>
          <w:spacing w:val="-2"/>
          <w:u w:val="none"/>
        </w:rPr>
        <w:t>m</w:t>
      </w:r>
      <w:r>
        <w:rPr>
          <w:spacing w:val="-1"/>
          <w:u w:val="none"/>
        </w:rPr>
        <w:t>p</w:t>
      </w:r>
      <w:r>
        <w:rPr>
          <w:u w:val="none"/>
        </w:rPr>
        <w:t>leted the f</w:t>
      </w:r>
      <w:r>
        <w:rPr>
          <w:spacing w:val="1"/>
          <w:u w:val="none"/>
        </w:rPr>
        <w:t>i</w:t>
      </w:r>
      <w:r>
        <w:rPr>
          <w:u w:val="none"/>
        </w:rPr>
        <w:t>rst four (4) years of related classroom</w:t>
      </w:r>
      <w:r>
        <w:rPr>
          <w:spacing w:val="-2"/>
          <w:u w:val="none"/>
        </w:rPr>
        <w:t xml:space="preserve"> </w:t>
      </w:r>
      <w:r>
        <w:rPr>
          <w:u w:val="none"/>
        </w:rPr>
        <w:t>training using the NJATC curriculum</w:t>
      </w:r>
      <w:r>
        <w:rPr>
          <w:spacing w:val="-2"/>
          <w:u w:val="none"/>
        </w:rPr>
        <w:t xml:space="preserve"> </w:t>
      </w:r>
      <w:r>
        <w:rPr>
          <w:u w:val="none"/>
        </w:rPr>
        <w:t>and accu</w:t>
      </w:r>
      <w:r>
        <w:rPr>
          <w:spacing w:val="-2"/>
          <w:u w:val="none"/>
        </w:rPr>
        <w:t>m</w:t>
      </w:r>
      <w:r>
        <w:rPr>
          <w:u w:val="none"/>
        </w:rPr>
        <w:t xml:space="preserve">ulated a </w:t>
      </w:r>
      <w:r>
        <w:rPr>
          <w:spacing w:val="-2"/>
          <w:u w:val="none"/>
        </w:rPr>
        <w:t>m</w:t>
      </w:r>
      <w:r>
        <w:rPr>
          <w:u w:val="none"/>
        </w:rPr>
        <w:t>ini</w:t>
      </w:r>
      <w:r>
        <w:rPr>
          <w:spacing w:val="-2"/>
          <w:u w:val="none"/>
        </w:rPr>
        <w:t>m</w:t>
      </w:r>
      <w:r>
        <w:rPr>
          <w:u w:val="none"/>
        </w:rPr>
        <w:t>um</w:t>
      </w:r>
      <w:r>
        <w:rPr>
          <w:spacing w:val="-2"/>
          <w:u w:val="none"/>
        </w:rPr>
        <w:t xml:space="preserve"> </w:t>
      </w:r>
      <w:r>
        <w:rPr>
          <w:u w:val="none"/>
        </w:rPr>
        <w:t>of 6,500 hours of OJT with satisfactory perfor</w:t>
      </w:r>
      <w:r>
        <w:rPr>
          <w:spacing w:val="-2"/>
          <w:u w:val="none"/>
        </w:rPr>
        <w:t>m</w:t>
      </w:r>
      <w:r>
        <w:rPr>
          <w:u w:val="none"/>
        </w:rPr>
        <w:t>ance, shall be per</w:t>
      </w:r>
      <w:r>
        <w:rPr>
          <w:spacing w:val="-2"/>
          <w:u w:val="none"/>
        </w:rPr>
        <w:t>m</w:t>
      </w:r>
      <w:r>
        <w:rPr>
          <w:u w:val="none"/>
        </w:rPr>
        <w:t>itted to work alone on any job site and receive work assign</w:t>
      </w:r>
      <w:r>
        <w:rPr>
          <w:spacing w:val="-2"/>
          <w:u w:val="none"/>
        </w:rPr>
        <w:t>m</w:t>
      </w:r>
      <w:r>
        <w:rPr>
          <w:u w:val="none"/>
        </w:rPr>
        <w:t>ents in the sa</w:t>
      </w:r>
      <w:r>
        <w:rPr>
          <w:spacing w:val="-2"/>
          <w:u w:val="none"/>
        </w:rPr>
        <w:t>m</w:t>
      </w:r>
      <w:r>
        <w:rPr>
          <w:u w:val="none"/>
        </w:rPr>
        <w:t xml:space="preserve">e </w:t>
      </w:r>
      <w:r>
        <w:rPr>
          <w:spacing w:val="-2"/>
          <w:u w:val="none"/>
        </w:rPr>
        <w:t>m</w:t>
      </w:r>
      <w:r>
        <w:rPr>
          <w:u w:val="none"/>
        </w:rPr>
        <w:t>anner as a Journey</w:t>
      </w:r>
      <w:r>
        <w:rPr>
          <w:spacing w:val="-2"/>
          <w:u w:val="none"/>
        </w:rPr>
        <w:t>m</w:t>
      </w:r>
      <w:r>
        <w:rPr>
          <w:u w:val="none"/>
        </w:rPr>
        <w:t xml:space="preserve">an </w:t>
      </w:r>
      <w:r>
        <w:rPr>
          <w:spacing w:val="-3"/>
          <w:u w:val="none"/>
        </w:rPr>
        <w:t>W</w:t>
      </w:r>
      <w:r>
        <w:rPr>
          <w:u w:val="none"/>
        </w:rPr>
        <w:t>ire</w:t>
      </w:r>
      <w:r>
        <w:rPr>
          <w:spacing w:val="-2"/>
          <w:u w:val="none"/>
        </w:rPr>
        <w:t>m</w:t>
      </w:r>
      <w:r>
        <w:rPr>
          <w:u w:val="none"/>
        </w:rPr>
        <w:t>an.  An apprentice shall not be the first person assigned to a job site and apprentices shall not supervise the work of others.</w:t>
      </w:r>
    </w:p>
    <w:p w:rsidR="0003259C" w:rsidRDefault="0003259C">
      <w:pPr>
        <w:spacing w:before="3" w:line="280" w:lineRule="exact"/>
        <w:rPr>
          <w:sz w:val="28"/>
          <w:szCs w:val="28"/>
        </w:rPr>
      </w:pPr>
    </w:p>
    <w:p w:rsidR="0003259C" w:rsidRDefault="00877618">
      <w:pPr>
        <w:pStyle w:val="BodyText"/>
        <w:spacing w:line="243" w:lineRule="auto"/>
        <w:ind w:right="572"/>
        <w:rPr>
          <w:u w:val="none"/>
        </w:rPr>
      </w:pPr>
      <w:r>
        <w:rPr>
          <w:rFonts w:cs="Times New Roman"/>
          <w:b/>
          <w:bCs/>
          <w:u w:val="thick" w:color="000000"/>
        </w:rPr>
        <w:t xml:space="preserve">Section 5.14  </w:t>
      </w:r>
      <w:r>
        <w:rPr>
          <w:u w:val="none"/>
        </w:rPr>
        <w:t>Upon satisfactory co</w:t>
      </w:r>
      <w:r>
        <w:rPr>
          <w:spacing w:val="-2"/>
          <w:u w:val="none"/>
        </w:rPr>
        <w:t>m</w:t>
      </w:r>
      <w:r>
        <w:rPr>
          <w:spacing w:val="-1"/>
          <w:u w:val="none"/>
        </w:rPr>
        <w:t>p</w:t>
      </w:r>
      <w:r>
        <w:rPr>
          <w:u w:val="none"/>
        </w:rPr>
        <w:t>letion of apprenticeship, the JATC shall issue all graduating apprentices an appropriate diplo</w:t>
      </w:r>
      <w:r>
        <w:rPr>
          <w:spacing w:val="-2"/>
          <w:u w:val="none"/>
        </w:rPr>
        <w:t>m</w:t>
      </w:r>
      <w:r>
        <w:rPr>
          <w:u w:val="none"/>
        </w:rPr>
        <w:t>a from</w:t>
      </w:r>
      <w:r>
        <w:rPr>
          <w:spacing w:val="-2"/>
          <w:u w:val="none"/>
        </w:rPr>
        <w:t xml:space="preserve"> </w:t>
      </w:r>
      <w:r>
        <w:rPr>
          <w:u w:val="none"/>
        </w:rPr>
        <w:t xml:space="preserve">the NJATC.  The JATC shall encourage each graduating apprentice to apply for college credit through the NJATC.  The JATC </w:t>
      </w:r>
      <w:r>
        <w:rPr>
          <w:spacing w:val="-2"/>
          <w:u w:val="none"/>
        </w:rPr>
        <w:t>m</w:t>
      </w:r>
      <w:r>
        <w:rPr>
          <w:u w:val="none"/>
        </w:rPr>
        <w:t>ay also require each apprentice to acquire any electrical license required for Journey</w:t>
      </w:r>
      <w:r>
        <w:rPr>
          <w:spacing w:val="-2"/>
          <w:u w:val="none"/>
        </w:rPr>
        <w:t>m</w:t>
      </w:r>
      <w:r>
        <w:rPr>
          <w:u w:val="none"/>
        </w:rPr>
        <w:t>en to work in the jurisdiction covered by this Agree</w:t>
      </w:r>
      <w:r>
        <w:rPr>
          <w:spacing w:val="-2"/>
          <w:u w:val="none"/>
        </w:rPr>
        <w:t>m</w:t>
      </w:r>
      <w:r>
        <w:rPr>
          <w:u w:val="none"/>
        </w:rPr>
        <w:t>ent.</w:t>
      </w:r>
    </w:p>
    <w:p w:rsidR="0003259C" w:rsidRDefault="0003259C">
      <w:pPr>
        <w:spacing w:before="3" w:line="280" w:lineRule="exact"/>
        <w:rPr>
          <w:sz w:val="28"/>
          <w:szCs w:val="28"/>
        </w:rPr>
      </w:pPr>
    </w:p>
    <w:p w:rsidR="0003259C" w:rsidRDefault="00877618">
      <w:pPr>
        <w:pStyle w:val="BodyText"/>
        <w:spacing w:line="243" w:lineRule="auto"/>
        <w:ind w:right="589"/>
        <w:rPr>
          <w:u w:val="none"/>
        </w:rPr>
      </w:pPr>
      <w:r>
        <w:rPr>
          <w:rFonts w:cs="Times New Roman"/>
          <w:b/>
          <w:bCs/>
          <w:u w:val="thick" w:color="000000"/>
        </w:rPr>
        <w:t xml:space="preserve">Section 5.15  </w:t>
      </w:r>
      <w:r>
        <w:rPr>
          <w:u w:val="none"/>
        </w:rPr>
        <w:t>The parties to this Agree</w:t>
      </w:r>
      <w:r>
        <w:rPr>
          <w:spacing w:val="-2"/>
          <w:u w:val="none"/>
        </w:rPr>
        <w:t>m</w:t>
      </w:r>
      <w:r>
        <w:rPr>
          <w:u w:val="none"/>
        </w:rPr>
        <w:t>ent shall be bound by the Local Joint Apprenticeship and Training Trust Fund Agree</w:t>
      </w:r>
      <w:r>
        <w:rPr>
          <w:spacing w:val="-2"/>
          <w:u w:val="none"/>
        </w:rPr>
        <w:t>m</w:t>
      </w:r>
      <w:r>
        <w:rPr>
          <w:u w:val="none"/>
        </w:rPr>
        <w:t>ent which shall conform</w:t>
      </w:r>
      <w:r>
        <w:rPr>
          <w:spacing w:val="-2"/>
          <w:u w:val="none"/>
        </w:rPr>
        <w:t xml:space="preserve"> </w:t>
      </w:r>
      <w:r>
        <w:rPr>
          <w:u w:val="none"/>
        </w:rPr>
        <w:t>to Section 302 of the Labor-Manage</w:t>
      </w:r>
      <w:r>
        <w:rPr>
          <w:spacing w:val="-2"/>
          <w:u w:val="none"/>
        </w:rPr>
        <w:t>m</w:t>
      </w:r>
      <w:r>
        <w:rPr>
          <w:u w:val="none"/>
        </w:rPr>
        <w:t>ent Relations Act of 1947 as a</w:t>
      </w:r>
      <w:r>
        <w:rPr>
          <w:spacing w:val="-2"/>
          <w:u w:val="none"/>
        </w:rPr>
        <w:t>m</w:t>
      </w:r>
      <w:r>
        <w:rPr>
          <w:u w:val="none"/>
        </w:rPr>
        <w:t>ended, ERISA and other applicable regulations.</w:t>
      </w:r>
    </w:p>
    <w:p w:rsidR="0003259C" w:rsidRDefault="00877618">
      <w:pPr>
        <w:pStyle w:val="BodyText"/>
        <w:spacing w:line="243" w:lineRule="auto"/>
        <w:ind w:right="89"/>
        <w:rPr>
          <w:u w:val="none"/>
        </w:rPr>
      </w:pPr>
      <w:r>
        <w:rPr>
          <w:u w:val="none"/>
        </w:rPr>
        <w:t>The Trustees authorized under this Trust Agree</w:t>
      </w:r>
      <w:r>
        <w:rPr>
          <w:spacing w:val="-2"/>
          <w:u w:val="none"/>
        </w:rPr>
        <w:t>m</w:t>
      </w:r>
      <w:r>
        <w:rPr>
          <w:u w:val="none"/>
        </w:rPr>
        <w:t>ent are hereby e</w:t>
      </w:r>
      <w:r>
        <w:rPr>
          <w:spacing w:val="-2"/>
          <w:u w:val="none"/>
        </w:rPr>
        <w:t>m</w:t>
      </w:r>
      <w:r>
        <w:rPr>
          <w:u w:val="none"/>
        </w:rPr>
        <w:t>powered to deter</w:t>
      </w:r>
      <w:r>
        <w:rPr>
          <w:spacing w:val="-2"/>
          <w:u w:val="none"/>
        </w:rPr>
        <w:t>m</w:t>
      </w:r>
      <w:r>
        <w:rPr>
          <w:u w:val="none"/>
        </w:rPr>
        <w:t xml:space="preserve">ine the reasonable value of any facilities, </w:t>
      </w:r>
      <w:r>
        <w:rPr>
          <w:spacing w:val="-2"/>
          <w:u w:val="none"/>
        </w:rPr>
        <w:t>m</w:t>
      </w:r>
      <w:r>
        <w:rPr>
          <w:u w:val="none"/>
        </w:rPr>
        <w:t>aterials or services furnished by either party.  All funds shall be handled and disbursed in accordance with the Trust Agree</w:t>
      </w:r>
      <w:r>
        <w:rPr>
          <w:spacing w:val="-2"/>
          <w:u w:val="none"/>
        </w:rPr>
        <w:t>m</w:t>
      </w:r>
      <w:r>
        <w:rPr>
          <w:u w:val="none"/>
        </w:rPr>
        <w:t>ent.</w:t>
      </w:r>
    </w:p>
    <w:p w:rsidR="0003259C" w:rsidRDefault="0003259C">
      <w:pPr>
        <w:spacing w:before="3" w:line="280" w:lineRule="exact"/>
        <w:rPr>
          <w:sz w:val="28"/>
          <w:szCs w:val="28"/>
        </w:rPr>
      </w:pPr>
    </w:p>
    <w:p w:rsidR="0003259C" w:rsidRPr="00571B3A" w:rsidRDefault="00877618">
      <w:pPr>
        <w:pStyle w:val="BodyText"/>
        <w:spacing w:line="244" w:lineRule="auto"/>
        <w:ind w:right="400"/>
        <w:jc w:val="both"/>
        <w:rPr>
          <w:u w:val="none"/>
        </w:rPr>
      </w:pPr>
      <w:r>
        <w:rPr>
          <w:rFonts w:cs="Times New Roman"/>
          <w:b/>
          <w:bCs/>
          <w:u w:val="thick" w:color="000000"/>
        </w:rPr>
        <w:t xml:space="preserve">Section 5.16 </w:t>
      </w:r>
      <w:r>
        <w:rPr>
          <w:u w:val="none"/>
        </w:rPr>
        <w:t>All E</w:t>
      </w:r>
      <w:r>
        <w:rPr>
          <w:spacing w:val="-2"/>
          <w:u w:val="none"/>
        </w:rPr>
        <w:t>m</w:t>
      </w:r>
      <w:r>
        <w:rPr>
          <w:u w:val="none"/>
        </w:rPr>
        <w:t>ployers subject to the ter</w:t>
      </w:r>
      <w:r>
        <w:rPr>
          <w:spacing w:val="-2"/>
          <w:u w:val="none"/>
        </w:rPr>
        <w:t>m</w:t>
      </w:r>
      <w:r>
        <w:rPr>
          <w:u w:val="none"/>
        </w:rPr>
        <w:t>s of this Agree</w:t>
      </w:r>
      <w:r>
        <w:rPr>
          <w:spacing w:val="-2"/>
          <w:u w:val="none"/>
        </w:rPr>
        <w:t>m</w:t>
      </w:r>
      <w:r>
        <w:rPr>
          <w:u w:val="none"/>
        </w:rPr>
        <w:t>ent shall contribute the a</w:t>
      </w:r>
      <w:r>
        <w:rPr>
          <w:spacing w:val="-2"/>
          <w:u w:val="none"/>
        </w:rPr>
        <w:t>m</w:t>
      </w:r>
      <w:r>
        <w:rPr>
          <w:u w:val="none"/>
        </w:rPr>
        <w:t>ount of funds specified by the parties signatory to the local Apprenticeship and Training Trust Agree</w:t>
      </w:r>
      <w:r>
        <w:rPr>
          <w:spacing w:val="-2"/>
          <w:u w:val="none"/>
        </w:rPr>
        <w:t>m</w:t>
      </w:r>
      <w:r>
        <w:rPr>
          <w:u w:val="none"/>
        </w:rPr>
        <w:t xml:space="preserve">ent. </w:t>
      </w:r>
      <w:r w:rsidRPr="00571B3A">
        <w:rPr>
          <w:u w:val="none"/>
        </w:rPr>
        <w:t>Effective</w:t>
      </w:r>
      <w:r w:rsidRPr="00571B3A">
        <w:rPr>
          <w:spacing w:val="-1"/>
          <w:u w:val="none"/>
        </w:rPr>
        <w:t xml:space="preserve"> </w:t>
      </w:r>
      <w:r w:rsidRPr="00571B3A">
        <w:rPr>
          <w:rFonts w:cs="Times New Roman"/>
          <w:b/>
          <w:bCs/>
          <w:u w:val="none"/>
        </w:rPr>
        <w:t>March 1, 2012</w:t>
      </w:r>
      <w:r w:rsidRPr="00571B3A">
        <w:rPr>
          <w:u w:val="none"/>
        </w:rPr>
        <w:t>, the rate of contribution is $1.23 per hour, for each hour worked, of which</w:t>
      </w:r>
    </w:p>
    <w:p w:rsidR="0003259C" w:rsidRPr="00571B3A" w:rsidRDefault="00877618">
      <w:pPr>
        <w:pStyle w:val="BodyText"/>
        <w:spacing w:line="274" w:lineRule="exact"/>
        <w:ind w:right="105"/>
        <w:rPr>
          <w:u w:val="none"/>
        </w:rPr>
      </w:pPr>
      <w:r w:rsidRPr="00571B3A">
        <w:rPr>
          <w:u w:val="none"/>
        </w:rPr>
        <w:t>$.73 (Seventy-three cents) per hour of this contribution will be paid to the JATC Operating Fund and</w:t>
      </w:r>
    </w:p>
    <w:p w:rsidR="0003259C" w:rsidRPr="00571B3A" w:rsidRDefault="00877618">
      <w:pPr>
        <w:pStyle w:val="BodyText"/>
        <w:spacing w:before="7" w:line="244" w:lineRule="auto"/>
        <w:ind w:right="126"/>
        <w:rPr>
          <w:u w:val="none"/>
        </w:rPr>
      </w:pPr>
      <w:r w:rsidRPr="00571B3A">
        <w:rPr>
          <w:u w:val="none"/>
        </w:rPr>
        <w:t>$.50 (Fifty cents) per hour will be paid to the JAT Building Fund, effective</w:t>
      </w:r>
      <w:r w:rsidRPr="00571B3A">
        <w:rPr>
          <w:spacing w:val="-1"/>
          <w:u w:val="none"/>
        </w:rPr>
        <w:t xml:space="preserve"> </w:t>
      </w:r>
      <w:r w:rsidRPr="00571B3A">
        <w:rPr>
          <w:rFonts w:cs="Times New Roman"/>
          <w:b/>
          <w:bCs/>
        </w:rPr>
        <w:t xml:space="preserve">May 28, 2012, </w:t>
      </w:r>
      <w:r w:rsidRPr="00571B3A">
        <w:rPr>
          <w:u w:val="none"/>
        </w:rPr>
        <w:t>the rate of contribution is $1.28 per hour, for each hour worked, of which</w:t>
      </w:r>
      <w:r w:rsidRPr="00571B3A">
        <w:rPr>
          <w:spacing w:val="-1"/>
          <w:u w:val="none"/>
        </w:rPr>
        <w:t xml:space="preserve"> </w:t>
      </w:r>
      <w:r w:rsidRPr="00571B3A">
        <w:rPr>
          <w:u w:val="none"/>
        </w:rPr>
        <w:t>$.78 (Seventy-eight cents) per hour of this contribution will be paid to the JATC Operating Fund and $.50 (Fifty cents) per hour will be paid to the JAT Building Fund, effective</w:t>
      </w:r>
      <w:r w:rsidRPr="00571B3A">
        <w:rPr>
          <w:spacing w:val="-1"/>
          <w:u w:val="none"/>
        </w:rPr>
        <w:t xml:space="preserve"> </w:t>
      </w:r>
      <w:r w:rsidRPr="00571B3A">
        <w:rPr>
          <w:rFonts w:cs="Times New Roman"/>
          <w:b/>
          <w:bCs/>
        </w:rPr>
        <w:t xml:space="preserve">May 27, 2013 </w:t>
      </w:r>
      <w:r w:rsidRPr="00571B3A">
        <w:rPr>
          <w:u w:val="none"/>
        </w:rPr>
        <w:t>the rate of contribution is $1.33 per hour, for each hour worked, of which</w:t>
      </w:r>
      <w:r w:rsidRPr="00571B3A">
        <w:rPr>
          <w:spacing w:val="-1"/>
          <w:u w:val="none"/>
        </w:rPr>
        <w:t xml:space="preserve"> </w:t>
      </w:r>
      <w:r w:rsidRPr="00571B3A">
        <w:rPr>
          <w:u w:val="none"/>
        </w:rPr>
        <w:t>$.83 (Eighty-three cents) per hour of this contribution will be paid to the JATC Operating Fund and $.50 (Fifty cents) per hour will be paid to the JAT Building Fund,</w:t>
      </w:r>
      <w:r w:rsidRPr="00571B3A">
        <w:rPr>
          <w:spacing w:val="-1"/>
          <w:u w:val="none"/>
        </w:rPr>
        <w:t xml:space="preserve"> </w:t>
      </w:r>
      <w:r w:rsidRPr="00571B3A">
        <w:rPr>
          <w:u w:val="none"/>
        </w:rPr>
        <w:t>effective</w:t>
      </w:r>
      <w:r w:rsidRPr="00571B3A">
        <w:rPr>
          <w:spacing w:val="-1"/>
          <w:u w:val="none"/>
        </w:rPr>
        <w:t xml:space="preserve"> </w:t>
      </w:r>
      <w:r w:rsidRPr="00571B3A">
        <w:rPr>
          <w:rFonts w:cs="Times New Roman"/>
          <w:b/>
          <w:bCs/>
        </w:rPr>
        <w:t xml:space="preserve">May 26, 2014 </w:t>
      </w:r>
      <w:r w:rsidRPr="00571B3A">
        <w:rPr>
          <w:u w:val="none"/>
        </w:rPr>
        <w:t>the rate of contribution is $1.40 per hour, for each hour worked, of which</w:t>
      </w:r>
      <w:r w:rsidRPr="00571B3A">
        <w:rPr>
          <w:spacing w:val="-1"/>
          <w:u w:val="none"/>
        </w:rPr>
        <w:t xml:space="preserve"> </w:t>
      </w:r>
      <w:r w:rsidRPr="00571B3A">
        <w:rPr>
          <w:u w:val="none"/>
        </w:rPr>
        <w:t>$.90 (Ninety cents) per hour of this contribution will be paid to the JATC Operating Fund and</w:t>
      </w:r>
      <w:r w:rsidRPr="00571B3A">
        <w:rPr>
          <w:spacing w:val="-1"/>
          <w:u w:val="none"/>
        </w:rPr>
        <w:t xml:space="preserve"> </w:t>
      </w:r>
      <w:r w:rsidRPr="00571B3A">
        <w:rPr>
          <w:u w:val="none"/>
        </w:rPr>
        <w:t>$.50 (Fifty cents) per hour will be paid to the JAT Building Fund,  Upon t</w:t>
      </w:r>
      <w:r w:rsidRPr="00571B3A">
        <w:rPr>
          <w:spacing w:val="-1"/>
          <w:u w:val="none"/>
        </w:rPr>
        <w:t>h</w:t>
      </w:r>
      <w:r w:rsidRPr="00571B3A">
        <w:rPr>
          <w:u w:val="none"/>
        </w:rPr>
        <w:t>e retire</w:t>
      </w:r>
      <w:r w:rsidRPr="00571B3A">
        <w:rPr>
          <w:spacing w:val="-2"/>
          <w:u w:val="none"/>
        </w:rPr>
        <w:t>m</w:t>
      </w:r>
      <w:r w:rsidRPr="00571B3A">
        <w:rPr>
          <w:u w:val="none"/>
        </w:rPr>
        <w:t>ent of the JAT Building Fund the JAT</w:t>
      </w:r>
    </w:p>
    <w:p w:rsidR="0003259C" w:rsidRPr="00571B3A" w:rsidRDefault="0003259C">
      <w:pPr>
        <w:spacing w:line="244" w:lineRule="auto"/>
        <w:sectPr w:rsidR="0003259C" w:rsidRPr="00571B3A">
          <w:footerReference w:type="default" r:id="rId12"/>
          <w:pgSz w:w="12240" w:h="15840"/>
          <w:pgMar w:top="1480" w:right="820" w:bottom="960" w:left="1320" w:header="0" w:footer="766" w:gutter="0"/>
          <w:pgNumType w:start="19"/>
          <w:cols w:space="720"/>
        </w:sectPr>
      </w:pPr>
    </w:p>
    <w:p w:rsidR="0003259C" w:rsidRPr="00571B3A" w:rsidRDefault="0003259C">
      <w:pPr>
        <w:spacing w:line="180" w:lineRule="exact"/>
        <w:rPr>
          <w:sz w:val="18"/>
          <w:szCs w:val="18"/>
        </w:rPr>
      </w:pPr>
    </w:p>
    <w:p w:rsidR="0003259C" w:rsidRPr="00571B3A" w:rsidRDefault="00877618">
      <w:pPr>
        <w:pStyle w:val="BodyText"/>
        <w:spacing w:before="69" w:line="243" w:lineRule="auto"/>
        <w:ind w:right="173"/>
        <w:rPr>
          <w:u w:val="none"/>
        </w:rPr>
      </w:pPr>
      <w:r w:rsidRPr="00571B3A">
        <w:rPr>
          <w:u w:val="none"/>
        </w:rPr>
        <w:t>Building Fund contribution will cease and $.35 will be returned to the Union and $.15 will be returned to the E</w:t>
      </w:r>
      <w:r w:rsidRPr="00571B3A">
        <w:rPr>
          <w:spacing w:val="-2"/>
          <w:u w:val="none"/>
        </w:rPr>
        <w:t>m</w:t>
      </w:r>
      <w:r w:rsidRPr="00571B3A">
        <w:rPr>
          <w:u w:val="none"/>
        </w:rPr>
        <w:t>ployers, to be used at their discretion.  This sum</w:t>
      </w:r>
      <w:r w:rsidRPr="00571B3A">
        <w:rPr>
          <w:spacing w:val="-2"/>
          <w:u w:val="none"/>
        </w:rPr>
        <w:t xml:space="preserve"> </w:t>
      </w:r>
      <w:r w:rsidRPr="00571B3A">
        <w:rPr>
          <w:u w:val="none"/>
        </w:rPr>
        <w:t>shall be due the Trust Fund by the sa</w:t>
      </w:r>
      <w:r w:rsidRPr="00571B3A">
        <w:rPr>
          <w:spacing w:val="-2"/>
          <w:u w:val="none"/>
        </w:rPr>
        <w:t>m</w:t>
      </w:r>
      <w:r w:rsidRPr="00571B3A">
        <w:rPr>
          <w:u w:val="none"/>
        </w:rPr>
        <w:t>e date as is their pay</w:t>
      </w:r>
      <w:r w:rsidRPr="00571B3A">
        <w:rPr>
          <w:spacing w:val="-2"/>
          <w:u w:val="none"/>
        </w:rPr>
        <w:t>m</w:t>
      </w:r>
      <w:r w:rsidRPr="00571B3A">
        <w:rPr>
          <w:u w:val="none"/>
        </w:rPr>
        <w:t>ent to the NEBF under the ter</w:t>
      </w:r>
      <w:r w:rsidRPr="00571B3A">
        <w:rPr>
          <w:spacing w:val="-2"/>
          <w:u w:val="none"/>
        </w:rPr>
        <w:t>m</w:t>
      </w:r>
      <w:r w:rsidRPr="00571B3A">
        <w:rPr>
          <w:u w:val="none"/>
        </w:rPr>
        <w:t>s of the Restated E</w:t>
      </w:r>
      <w:r w:rsidRPr="00571B3A">
        <w:rPr>
          <w:spacing w:val="-2"/>
          <w:u w:val="none"/>
        </w:rPr>
        <w:t>m</w:t>
      </w:r>
      <w:r w:rsidRPr="00571B3A">
        <w:rPr>
          <w:u w:val="none"/>
        </w:rPr>
        <w:t>ployees Benefit Agree</w:t>
      </w:r>
      <w:r w:rsidRPr="00571B3A">
        <w:rPr>
          <w:spacing w:val="-2"/>
          <w:u w:val="none"/>
        </w:rPr>
        <w:t>m</w:t>
      </w:r>
      <w:r w:rsidRPr="00571B3A">
        <w:rPr>
          <w:u w:val="none"/>
        </w:rPr>
        <w:t>ent and Trust.</w:t>
      </w:r>
    </w:p>
    <w:p w:rsidR="0003259C" w:rsidRPr="00571B3A" w:rsidRDefault="0003259C">
      <w:pPr>
        <w:spacing w:before="3" w:line="280" w:lineRule="exact"/>
        <w:rPr>
          <w:sz w:val="28"/>
          <w:szCs w:val="28"/>
        </w:rPr>
      </w:pPr>
    </w:p>
    <w:p w:rsidR="0003259C" w:rsidRPr="00571B3A" w:rsidRDefault="00877618">
      <w:pPr>
        <w:pStyle w:val="Heading1"/>
        <w:spacing w:line="244" w:lineRule="auto"/>
        <w:ind w:left="4357" w:right="4366"/>
        <w:jc w:val="center"/>
        <w:rPr>
          <w:b w:val="0"/>
          <w:bCs w:val="0"/>
        </w:rPr>
      </w:pPr>
      <w:r w:rsidRPr="00571B3A">
        <w:rPr>
          <w:spacing w:val="-1"/>
          <w:u w:val="thick" w:color="000000"/>
        </w:rPr>
        <w:t>ARTICLE</w:t>
      </w:r>
      <w:r w:rsidRPr="00571B3A">
        <w:rPr>
          <w:u w:val="thick" w:color="000000"/>
        </w:rPr>
        <w:t xml:space="preserve"> </w:t>
      </w:r>
      <w:r w:rsidRPr="00571B3A">
        <w:rPr>
          <w:spacing w:val="-1"/>
          <w:u w:val="thick" w:color="000000"/>
        </w:rPr>
        <w:t>VI</w:t>
      </w:r>
      <w:r w:rsidRPr="00571B3A">
        <w:rPr>
          <w:spacing w:val="-1"/>
        </w:rPr>
        <w:t xml:space="preserve"> N.E.B.F.</w:t>
      </w:r>
    </w:p>
    <w:p w:rsidR="0003259C" w:rsidRPr="00571B3A" w:rsidRDefault="00877618">
      <w:pPr>
        <w:pStyle w:val="BodyText"/>
        <w:spacing w:line="243" w:lineRule="auto"/>
        <w:ind w:right="213"/>
        <w:rPr>
          <w:u w:val="none"/>
        </w:rPr>
      </w:pPr>
      <w:r w:rsidRPr="00571B3A">
        <w:rPr>
          <w:rFonts w:cs="Times New Roman"/>
          <w:b/>
          <w:bCs/>
          <w:u w:val="thick" w:color="000000"/>
        </w:rPr>
        <w:t xml:space="preserve">Section 6.01  </w:t>
      </w:r>
      <w:r w:rsidRPr="00571B3A">
        <w:rPr>
          <w:u w:val="none"/>
        </w:rPr>
        <w:t>It is agreed that in accordance with the E</w:t>
      </w:r>
      <w:r w:rsidRPr="00571B3A">
        <w:rPr>
          <w:spacing w:val="-2"/>
          <w:u w:val="none"/>
        </w:rPr>
        <w:t>m</w:t>
      </w:r>
      <w:r w:rsidRPr="00571B3A">
        <w:rPr>
          <w:u w:val="none"/>
        </w:rPr>
        <w:t>ployees Benefit Agree</w:t>
      </w:r>
      <w:r w:rsidRPr="00571B3A">
        <w:rPr>
          <w:spacing w:val="-2"/>
          <w:u w:val="none"/>
        </w:rPr>
        <w:t>m</w:t>
      </w:r>
      <w:r w:rsidRPr="00571B3A">
        <w:rPr>
          <w:u w:val="none"/>
        </w:rPr>
        <w:t>ent of the National Electrical Benefit Fund (NEBF), as entered into</w:t>
      </w:r>
      <w:r w:rsidRPr="00571B3A">
        <w:rPr>
          <w:spacing w:val="-1"/>
          <w:u w:val="none"/>
        </w:rPr>
        <w:t xml:space="preserve"> </w:t>
      </w:r>
      <w:r w:rsidRPr="00571B3A">
        <w:rPr>
          <w:u w:val="none"/>
        </w:rPr>
        <w:t xml:space="preserve">between the National Electrical Contractors Association and the International Brotherhood of Electrical </w:t>
      </w:r>
      <w:r w:rsidRPr="00571B3A">
        <w:rPr>
          <w:spacing w:val="-3"/>
          <w:u w:val="none"/>
        </w:rPr>
        <w:t>W</w:t>
      </w:r>
      <w:r w:rsidRPr="00571B3A">
        <w:rPr>
          <w:spacing w:val="-1"/>
          <w:u w:val="none"/>
        </w:rPr>
        <w:t>o</w:t>
      </w:r>
      <w:r w:rsidRPr="00571B3A">
        <w:rPr>
          <w:u w:val="none"/>
        </w:rPr>
        <w:t>rkers on Septe</w:t>
      </w:r>
      <w:r w:rsidRPr="00571B3A">
        <w:rPr>
          <w:spacing w:val="-2"/>
          <w:u w:val="none"/>
        </w:rPr>
        <w:t>m</w:t>
      </w:r>
      <w:r w:rsidRPr="00571B3A">
        <w:rPr>
          <w:u w:val="none"/>
        </w:rPr>
        <w:t>ber 3, 1946, as a</w:t>
      </w:r>
      <w:r w:rsidRPr="00571B3A">
        <w:rPr>
          <w:spacing w:val="-2"/>
          <w:u w:val="none"/>
        </w:rPr>
        <w:t>m</w:t>
      </w:r>
      <w:r w:rsidRPr="00571B3A">
        <w:rPr>
          <w:u w:val="none"/>
        </w:rPr>
        <w:t>ended, and now delineated as the Restated E</w:t>
      </w:r>
      <w:r w:rsidRPr="00571B3A">
        <w:rPr>
          <w:spacing w:val="-2"/>
          <w:u w:val="none"/>
        </w:rPr>
        <w:t>m</w:t>
      </w:r>
      <w:r w:rsidRPr="00571B3A">
        <w:rPr>
          <w:u w:val="none"/>
        </w:rPr>
        <w:t>ployees Benefit Agree</w:t>
      </w:r>
      <w:r w:rsidRPr="00571B3A">
        <w:rPr>
          <w:spacing w:val="-2"/>
          <w:u w:val="none"/>
        </w:rPr>
        <w:t>m</w:t>
      </w:r>
      <w:r w:rsidRPr="00571B3A">
        <w:rPr>
          <w:u w:val="none"/>
        </w:rPr>
        <w:t>ent and Trust, that unless authorized otherwise by the NEBF the individual E</w:t>
      </w:r>
      <w:r w:rsidRPr="00571B3A">
        <w:rPr>
          <w:spacing w:val="-2"/>
          <w:u w:val="none"/>
        </w:rPr>
        <w:t>m</w:t>
      </w:r>
      <w:r w:rsidRPr="00571B3A">
        <w:rPr>
          <w:u w:val="none"/>
        </w:rPr>
        <w:t xml:space="preserve">ployer will </w:t>
      </w:r>
      <w:r w:rsidRPr="00571B3A">
        <w:rPr>
          <w:spacing w:val="-1"/>
          <w:u w:val="none"/>
        </w:rPr>
        <w:t>fo</w:t>
      </w:r>
      <w:r w:rsidRPr="00571B3A">
        <w:rPr>
          <w:u w:val="none"/>
        </w:rPr>
        <w:t xml:space="preserve">rward </w:t>
      </w:r>
      <w:r w:rsidRPr="00571B3A">
        <w:rPr>
          <w:spacing w:val="-2"/>
          <w:u w:val="none"/>
        </w:rPr>
        <w:t>m</w:t>
      </w:r>
      <w:r w:rsidRPr="00571B3A">
        <w:rPr>
          <w:u w:val="none"/>
        </w:rPr>
        <w:t>onthly to the NEBF’s designated local collection agent an a</w:t>
      </w:r>
      <w:r w:rsidRPr="00571B3A">
        <w:rPr>
          <w:spacing w:val="-2"/>
          <w:u w:val="none"/>
        </w:rPr>
        <w:t>m</w:t>
      </w:r>
      <w:r w:rsidRPr="00571B3A">
        <w:rPr>
          <w:u w:val="none"/>
        </w:rPr>
        <w:t xml:space="preserve">ount equal to 3% (three percent) of the gross </w:t>
      </w:r>
      <w:r w:rsidRPr="00571B3A">
        <w:rPr>
          <w:spacing w:val="-2"/>
          <w:u w:val="none"/>
        </w:rPr>
        <w:t>m</w:t>
      </w:r>
      <w:r w:rsidRPr="00571B3A">
        <w:rPr>
          <w:u w:val="none"/>
        </w:rPr>
        <w:t>onthly labor payroll paid to, or accrued by the e</w:t>
      </w:r>
      <w:r w:rsidRPr="00571B3A">
        <w:rPr>
          <w:spacing w:val="-2"/>
          <w:u w:val="none"/>
        </w:rPr>
        <w:t>m</w:t>
      </w:r>
      <w:r w:rsidRPr="00571B3A">
        <w:rPr>
          <w:u w:val="none"/>
        </w:rPr>
        <w:t>ployees in this Bargaining Unit, and a co</w:t>
      </w:r>
      <w:r w:rsidRPr="00571B3A">
        <w:rPr>
          <w:spacing w:val="-2"/>
          <w:u w:val="none"/>
        </w:rPr>
        <w:t>m</w:t>
      </w:r>
      <w:r w:rsidRPr="00571B3A">
        <w:rPr>
          <w:spacing w:val="-1"/>
          <w:u w:val="none"/>
        </w:rPr>
        <w:t>p</w:t>
      </w:r>
      <w:r w:rsidRPr="00571B3A">
        <w:rPr>
          <w:u w:val="none"/>
        </w:rPr>
        <w:t>leted payroll report prescribed by the NEBF.  The pay</w:t>
      </w:r>
      <w:r w:rsidRPr="00571B3A">
        <w:rPr>
          <w:spacing w:val="-2"/>
          <w:u w:val="none"/>
        </w:rPr>
        <w:t>m</w:t>
      </w:r>
      <w:r w:rsidRPr="00571B3A">
        <w:rPr>
          <w:u w:val="none"/>
        </w:rPr>
        <w:t xml:space="preserve">ent shall be </w:t>
      </w:r>
      <w:r w:rsidRPr="00571B3A">
        <w:rPr>
          <w:spacing w:val="-2"/>
          <w:u w:val="none"/>
        </w:rPr>
        <w:t>m</w:t>
      </w:r>
      <w:r w:rsidRPr="00571B3A">
        <w:rPr>
          <w:u w:val="none"/>
        </w:rPr>
        <w:t>ade by check or dra</w:t>
      </w:r>
      <w:r w:rsidRPr="00571B3A">
        <w:rPr>
          <w:spacing w:val="-1"/>
          <w:u w:val="none"/>
        </w:rPr>
        <w:t>f</w:t>
      </w:r>
      <w:r w:rsidRPr="00571B3A">
        <w:rPr>
          <w:u w:val="none"/>
        </w:rPr>
        <w:t xml:space="preserve">t and shall constitute a debt due and owing to the NEBF on the last day of each calendar </w:t>
      </w:r>
      <w:r w:rsidRPr="00571B3A">
        <w:rPr>
          <w:spacing w:val="-2"/>
          <w:u w:val="none"/>
        </w:rPr>
        <w:t>m</w:t>
      </w:r>
      <w:r w:rsidRPr="00571B3A">
        <w:rPr>
          <w:u w:val="none"/>
        </w:rPr>
        <w:t xml:space="preserve">onth, which </w:t>
      </w:r>
      <w:r w:rsidRPr="00571B3A">
        <w:rPr>
          <w:spacing w:val="-2"/>
          <w:u w:val="none"/>
        </w:rPr>
        <w:t>m</w:t>
      </w:r>
      <w:r w:rsidRPr="00571B3A">
        <w:rPr>
          <w:u w:val="none"/>
        </w:rPr>
        <w:t>ay be recovered by suit initiated by the NEBF or its assignee.  The pay</w:t>
      </w:r>
      <w:r w:rsidRPr="00571B3A">
        <w:rPr>
          <w:spacing w:val="-2"/>
          <w:u w:val="none"/>
        </w:rPr>
        <w:t>m</w:t>
      </w:r>
      <w:r w:rsidRPr="00571B3A">
        <w:rPr>
          <w:u w:val="none"/>
        </w:rPr>
        <w:t xml:space="preserve">ent and the payroll report </w:t>
      </w:r>
      <w:r w:rsidRPr="00571B3A">
        <w:rPr>
          <w:spacing w:val="-2"/>
          <w:u w:val="none"/>
        </w:rPr>
        <w:t>m</w:t>
      </w:r>
      <w:r w:rsidRPr="00571B3A">
        <w:rPr>
          <w:spacing w:val="-1"/>
          <w:u w:val="none"/>
        </w:rPr>
        <w:t>u</w:t>
      </w:r>
      <w:r w:rsidRPr="00571B3A">
        <w:rPr>
          <w:u w:val="none"/>
        </w:rPr>
        <w:t>st be in the o</w:t>
      </w:r>
      <w:r w:rsidRPr="00571B3A">
        <w:rPr>
          <w:spacing w:val="-1"/>
          <w:u w:val="none"/>
        </w:rPr>
        <w:t>ff</w:t>
      </w:r>
      <w:r w:rsidRPr="00571B3A">
        <w:rPr>
          <w:u w:val="none"/>
        </w:rPr>
        <w:t>ice of</w:t>
      </w:r>
      <w:r w:rsidRPr="00571B3A">
        <w:rPr>
          <w:spacing w:val="-1"/>
          <w:u w:val="none"/>
        </w:rPr>
        <w:t xml:space="preserve"> </w:t>
      </w:r>
      <w:r w:rsidRPr="00571B3A">
        <w:rPr>
          <w:u w:val="none"/>
        </w:rPr>
        <w:t xml:space="preserve">the appropriate local collection agent not later than fifteen (15) calendar days following the end of each calendar </w:t>
      </w:r>
      <w:r w:rsidRPr="00571B3A">
        <w:rPr>
          <w:spacing w:val="-2"/>
          <w:u w:val="none"/>
        </w:rPr>
        <w:t>m</w:t>
      </w:r>
      <w:r w:rsidRPr="00571B3A">
        <w:rPr>
          <w:u w:val="none"/>
        </w:rPr>
        <w:t>onth.</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413"/>
        <w:rPr>
          <w:u w:val="none"/>
        </w:rPr>
      </w:pPr>
      <w:r w:rsidRPr="00571B3A">
        <w:rPr>
          <w:u w:val="none"/>
        </w:rPr>
        <w:t>The individual E</w:t>
      </w:r>
      <w:r w:rsidRPr="00571B3A">
        <w:rPr>
          <w:spacing w:val="-2"/>
          <w:u w:val="none"/>
        </w:rPr>
        <w:t>m</w:t>
      </w:r>
      <w:r w:rsidRPr="00571B3A">
        <w:rPr>
          <w:u w:val="none"/>
        </w:rPr>
        <w:t>ployer hereby accepts and agrees to be bound by the Restated E</w:t>
      </w:r>
      <w:r w:rsidRPr="00571B3A">
        <w:rPr>
          <w:spacing w:val="-2"/>
          <w:u w:val="none"/>
        </w:rPr>
        <w:t>m</w:t>
      </w:r>
      <w:r w:rsidRPr="00571B3A">
        <w:rPr>
          <w:u w:val="none"/>
        </w:rPr>
        <w:t>ployees Benefit Agree</w:t>
      </w:r>
      <w:r w:rsidRPr="00571B3A">
        <w:rPr>
          <w:spacing w:val="-2"/>
          <w:u w:val="none"/>
        </w:rPr>
        <w:t>m</w:t>
      </w:r>
      <w:r w:rsidRPr="00571B3A">
        <w:rPr>
          <w:u w:val="none"/>
        </w:rPr>
        <w:t>ent and Trust.</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351"/>
        <w:rPr>
          <w:u w:val="none"/>
        </w:rPr>
      </w:pPr>
      <w:r w:rsidRPr="00571B3A">
        <w:rPr>
          <w:u w:val="none"/>
        </w:rPr>
        <w:t>An individual E</w:t>
      </w:r>
      <w:r w:rsidRPr="00571B3A">
        <w:rPr>
          <w:spacing w:val="-2"/>
          <w:u w:val="none"/>
        </w:rPr>
        <w:t>m</w:t>
      </w:r>
      <w:r w:rsidRPr="00571B3A">
        <w:rPr>
          <w:u w:val="none"/>
        </w:rPr>
        <w:t>ployer who fails to re</w:t>
      </w:r>
      <w:r w:rsidRPr="00571B3A">
        <w:rPr>
          <w:spacing w:val="-2"/>
          <w:u w:val="none"/>
        </w:rPr>
        <w:t>m</w:t>
      </w:r>
      <w:r w:rsidRPr="00571B3A">
        <w:rPr>
          <w:u w:val="none"/>
        </w:rPr>
        <w:t>it as provided above shall be additionally subject to having his Agree</w:t>
      </w:r>
      <w:r w:rsidRPr="00571B3A">
        <w:rPr>
          <w:spacing w:val="-2"/>
          <w:u w:val="none"/>
        </w:rPr>
        <w:t>m</w:t>
      </w:r>
      <w:r w:rsidRPr="00571B3A">
        <w:rPr>
          <w:u w:val="none"/>
        </w:rPr>
        <w:t>ent ter</w:t>
      </w:r>
      <w:r w:rsidRPr="00571B3A">
        <w:rPr>
          <w:spacing w:val="-2"/>
          <w:u w:val="none"/>
        </w:rPr>
        <w:t>m</w:t>
      </w:r>
      <w:r w:rsidRPr="00571B3A">
        <w:rPr>
          <w:u w:val="none"/>
        </w:rPr>
        <w:t>inated upon seventy two (72) hours notice in writing, being served by the Union, provided the individual E</w:t>
      </w:r>
      <w:r w:rsidRPr="00571B3A">
        <w:rPr>
          <w:spacing w:val="-2"/>
          <w:u w:val="none"/>
        </w:rPr>
        <w:t>m</w:t>
      </w:r>
      <w:r w:rsidRPr="00571B3A">
        <w:rPr>
          <w:u w:val="none"/>
        </w:rPr>
        <w:t>ployer fails to show sati</w:t>
      </w:r>
      <w:r w:rsidRPr="00571B3A">
        <w:rPr>
          <w:spacing w:val="-1"/>
          <w:u w:val="none"/>
        </w:rPr>
        <w:t>s</w:t>
      </w:r>
      <w:r w:rsidRPr="00571B3A">
        <w:rPr>
          <w:u w:val="none"/>
        </w:rPr>
        <w:t>factory proof that the required pay</w:t>
      </w:r>
      <w:r w:rsidRPr="00571B3A">
        <w:rPr>
          <w:spacing w:val="-2"/>
          <w:u w:val="none"/>
        </w:rPr>
        <w:t>m</w:t>
      </w:r>
      <w:r w:rsidRPr="00571B3A">
        <w:rPr>
          <w:u w:val="none"/>
        </w:rPr>
        <w:t>ents have been paid to the appropriate local collection agent.</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774"/>
        <w:rPr>
          <w:u w:val="none"/>
        </w:rPr>
      </w:pPr>
      <w:r w:rsidRPr="00571B3A">
        <w:rPr>
          <w:u w:val="none"/>
        </w:rPr>
        <w:t>The failure of an individual E</w:t>
      </w:r>
      <w:r w:rsidRPr="00571B3A">
        <w:rPr>
          <w:spacing w:val="-2"/>
          <w:u w:val="none"/>
        </w:rPr>
        <w:t>m</w:t>
      </w:r>
      <w:r w:rsidRPr="00571B3A">
        <w:rPr>
          <w:u w:val="none"/>
        </w:rPr>
        <w:t>ployer to co</w:t>
      </w:r>
      <w:r w:rsidRPr="00571B3A">
        <w:rPr>
          <w:spacing w:val="-2"/>
          <w:u w:val="none"/>
        </w:rPr>
        <w:t>m</w:t>
      </w:r>
      <w:r w:rsidRPr="00571B3A">
        <w:rPr>
          <w:spacing w:val="-1"/>
          <w:u w:val="none"/>
        </w:rPr>
        <w:t>p</w:t>
      </w:r>
      <w:r w:rsidRPr="00571B3A">
        <w:rPr>
          <w:u w:val="none"/>
        </w:rPr>
        <w:t>ly with the applicable provisions of the Restated E</w:t>
      </w:r>
      <w:r w:rsidRPr="00571B3A">
        <w:rPr>
          <w:spacing w:val="-2"/>
          <w:u w:val="none"/>
        </w:rPr>
        <w:t>m</w:t>
      </w:r>
      <w:r w:rsidRPr="00571B3A">
        <w:rPr>
          <w:u w:val="none"/>
        </w:rPr>
        <w:t>ployees Benefit Agree</w:t>
      </w:r>
      <w:r w:rsidRPr="00571B3A">
        <w:rPr>
          <w:spacing w:val="-2"/>
          <w:u w:val="none"/>
        </w:rPr>
        <w:t>m</w:t>
      </w:r>
      <w:r w:rsidRPr="00571B3A">
        <w:rPr>
          <w:u w:val="none"/>
        </w:rPr>
        <w:t>ent and Trust shall also constitute a breach of this Labor Agree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Heading1"/>
        <w:ind w:right="9"/>
        <w:jc w:val="center"/>
        <w:rPr>
          <w:b w:val="0"/>
          <w:bCs w:val="0"/>
        </w:rPr>
      </w:pPr>
      <w:bookmarkStart w:id="28" w:name="_TOC_250024"/>
      <w:r w:rsidRPr="00571B3A">
        <w:t>Benefits/Contributions</w:t>
      </w:r>
      <w:bookmarkEnd w:id="28"/>
    </w:p>
    <w:p w:rsidR="0003259C" w:rsidRPr="00571B3A" w:rsidRDefault="00877618">
      <w:pPr>
        <w:pStyle w:val="BodyText"/>
        <w:spacing w:before="5" w:line="243" w:lineRule="auto"/>
        <w:ind w:right="219"/>
        <w:rPr>
          <w:u w:val="none"/>
        </w:rPr>
      </w:pPr>
      <w:r w:rsidRPr="00571B3A">
        <w:rPr>
          <w:rFonts w:cs="Times New Roman"/>
          <w:b/>
          <w:bCs/>
          <w:u w:val="thick" w:color="000000"/>
        </w:rPr>
        <w:t xml:space="preserve">Section 6.02 </w:t>
      </w:r>
      <w:r w:rsidRPr="00571B3A">
        <w:rPr>
          <w:rFonts w:cs="Times New Roman"/>
          <w:b/>
          <w:bCs/>
          <w:spacing w:val="60"/>
          <w:u w:val="thick" w:color="000000"/>
        </w:rPr>
        <w:t xml:space="preserve"> </w:t>
      </w:r>
      <w:r w:rsidRPr="00571B3A">
        <w:rPr>
          <w:u w:val="none"/>
        </w:rPr>
        <w:t>Each individual E</w:t>
      </w:r>
      <w:r w:rsidRPr="00571B3A">
        <w:rPr>
          <w:spacing w:val="-2"/>
          <w:u w:val="none"/>
        </w:rPr>
        <w:t>m</w:t>
      </w:r>
      <w:r w:rsidRPr="00571B3A">
        <w:rPr>
          <w:u w:val="none"/>
        </w:rPr>
        <w:t>ployer shall pay and trans</w:t>
      </w:r>
      <w:r w:rsidRPr="00571B3A">
        <w:rPr>
          <w:spacing w:val="-2"/>
          <w:u w:val="none"/>
        </w:rPr>
        <w:t>m</w:t>
      </w:r>
      <w:r w:rsidRPr="00571B3A">
        <w:rPr>
          <w:u w:val="none"/>
        </w:rPr>
        <w:t>it to the Local Union 697 Ad</w:t>
      </w:r>
      <w:r w:rsidRPr="00571B3A">
        <w:rPr>
          <w:spacing w:val="-2"/>
          <w:u w:val="none"/>
        </w:rPr>
        <w:t>m</w:t>
      </w:r>
      <w:r w:rsidRPr="00571B3A">
        <w:rPr>
          <w:u w:val="none"/>
        </w:rPr>
        <w:t>inistrative Fund at NECA’s Michigan City Offic</w:t>
      </w:r>
      <w:r w:rsidRPr="00571B3A">
        <w:rPr>
          <w:spacing w:val="-1"/>
          <w:u w:val="none"/>
        </w:rPr>
        <w:t>e</w:t>
      </w:r>
      <w:r w:rsidRPr="00571B3A">
        <w:rPr>
          <w:u w:val="none"/>
        </w:rPr>
        <w:t>, effective May</w:t>
      </w:r>
      <w:r w:rsidRPr="00571B3A">
        <w:rPr>
          <w:spacing w:val="-1"/>
          <w:u w:val="none"/>
        </w:rPr>
        <w:t xml:space="preserve"> </w:t>
      </w:r>
      <w:r w:rsidRPr="00571B3A">
        <w:rPr>
          <w:u w:val="none"/>
        </w:rPr>
        <w:t>28, 2012 an a</w:t>
      </w:r>
      <w:r w:rsidRPr="00571B3A">
        <w:rPr>
          <w:spacing w:val="-2"/>
          <w:u w:val="none"/>
        </w:rPr>
        <w:t>m</w:t>
      </w:r>
      <w:r w:rsidRPr="00571B3A">
        <w:rPr>
          <w:u w:val="none"/>
        </w:rPr>
        <w:t xml:space="preserve">ount of </w:t>
      </w:r>
      <w:r w:rsidRPr="00571B3A">
        <w:rPr>
          <w:spacing w:val="-2"/>
          <w:u w:val="none"/>
        </w:rPr>
        <w:t>m</w:t>
      </w:r>
      <w:r w:rsidRPr="00571B3A">
        <w:rPr>
          <w:u w:val="none"/>
        </w:rPr>
        <w:t>oney equal to</w:t>
      </w:r>
      <w:r w:rsidRPr="00571B3A">
        <w:rPr>
          <w:spacing w:val="-1"/>
          <w:u w:val="none"/>
        </w:rPr>
        <w:t xml:space="preserve"> </w:t>
      </w:r>
      <w:r w:rsidRPr="00571B3A">
        <w:rPr>
          <w:u w:val="none"/>
        </w:rPr>
        <w:t>that shown below for hours worked by the e</w:t>
      </w:r>
      <w:r w:rsidRPr="00571B3A">
        <w:rPr>
          <w:spacing w:val="-2"/>
          <w:u w:val="none"/>
        </w:rPr>
        <w:t>m</w:t>
      </w:r>
      <w:r w:rsidRPr="00571B3A">
        <w:rPr>
          <w:u w:val="none"/>
        </w:rPr>
        <w:t>ployees in the bargaining unit represented by the Union hereunder, for the following purposes and the said Ad</w:t>
      </w:r>
      <w:r w:rsidRPr="00571B3A">
        <w:rPr>
          <w:spacing w:val="-2"/>
          <w:u w:val="none"/>
        </w:rPr>
        <w:t>m</w:t>
      </w:r>
      <w:r w:rsidRPr="00571B3A">
        <w:rPr>
          <w:u w:val="none"/>
        </w:rPr>
        <w:t>inistrative Fund Office shall distribute and trans</w:t>
      </w:r>
      <w:r w:rsidRPr="00571B3A">
        <w:rPr>
          <w:spacing w:val="-2"/>
          <w:u w:val="none"/>
        </w:rPr>
        <w:t>m</w:t>
      </w:r>
      <w:r w:rsidRPr="00571B3A">
        <w:rPr>
          <w:u w:val="none"/>
        </w:rPr>
        <w:t>it to the following funds for the uses and purposes set forth in each Fund and the docu</w:t>
      </w:r>
      <w:r w:rsidRPr="00571B3A">
        <w:rPr>
          <w:spacing w:val="-2"/>
          <w:u w:val="none"/>
        </w:rPr>
        <w:t>m</w:t>
      </w:r>
      <w:r w:rsidRPr="00571B3A">
        <w:rPr>
          <w:u w:val="none"/>
        </w:rPr>
        <w:t>ents establishing sa</w:t>
      </w:r>
      <w:r w:rsidRPr="00571B3A">
        <w:rPr>
          <w:spacing w:val="-2"/>
          <w:u w:val="none"/>
        </w:rPr>
        <w:t>m</w:t>
      </w:r>
      <w:r w:rsidRPr="00571B3A">
        <w:rPr>
          <w:u w:val="none"/>
        </w:rPr>
        <w:t>e as a</w:t>
      </w:r>
      <w:r w:rsidRPr="00571B3A">
        <w:rPr>
          <w:spacing w:val="-2"/>
          <w:u w:val="none"/>
        </w:rPr>
        <w:t>m</w:t>
      </w:r>
      <w:r w:rsidRPr="00571B3A">
        <w:rPr>
          <w:u w:val="none"/>
        </w:rPr>
        <w:t>ended from</w:t>
      </w:r>
      <w:r w:rsidRPr="00571B3A">
        <w:rPr>
          <w:spacing w:val="-2"/>
          <w:u w:val="none"/>
        </w:rPr>
        <w:t xml:space="preserve"> </w:t>
      </w:r>
      <w:r w:rsidRPr="00571B3A">
        <w:rPr>
          <w:u w:val="none"/>
        </w:rPr>
        <w:t>ti</w:t>
      </w:r>
      <w:r w:rsidRPr="00571B3A">
        <w:rPr>
          <w:spacing w:val="-2"/>
          <w:u w:val="none"/>
        </w:rPr>
        <w:t>m</w:t>
      </w:r>
      <w:r w:rsidRPr="00571B3A">
        <w:rPr>
          <w:u w:val="none"/>
        </w:rPr>
        <w:t>e to ti</w:t>
      </w:r>
      <w:r w:rsidRPr="00571B3A">
        <w:rPr>
          <w:spacing w:val="-2"/>
          <w:u w:val="none"/>
        </w:rPr>
        <w:t>m</w:t>
      </w:r>
      <w:r w:rsidRPr="00571B3A">
        <w:rPr>
          <w:u w:val="none"/>
        </w:rPr>
        <w:t>e.</w:t>
      </w:r>
    </w:p>
    <w:p w:rsidR="0003259C" w:rsidRPr="00571B3A" w:rsidRDefault="0003259C">
      <w:pPr>
        <w:spacing w:before="20" w:line="260" w:lineRule="exact"/>
        <w:rPr>
          <w:sz w:val="26"/>
          <w:szCs w:val="26"/>
        </w:rPr>
      </w:pPr>
    </w:p>
    <w:p w:rsidR="0003259C" w:rsidRPr="00571B3A" w:rsidRDefault="00877618">
      <w:pPr>
        <w:pStyle w:val="BodyText"/>
        <w:ind w:right="219"/>
        <w:rPr>
          <w:u w:val="none"/>
        </w:rPr>
      </w:pPr>
      <w:r w:rsidRPr="00571B3A">
        <w:rPr>
          <w:u w:val="none"/>
        </w:rPr>
        <w:t>These percentages are fixed contributions based on Journey</w:t>
      </w:r>
      <w:r w:rsidRPr="00571B3A">
        <w:rPr>
          <w:spacing w:val="-2"/>
          <w:u w:val="none"/>
        </w:rPr>
        <w:t>m</w:t>
      </w:r>
      <w:r w:rsidRPr="00571B3A">
        <w:rPr>
          <w:u w:val="none"/>
        </w:rPr>
        <w:t>an straight ti</w:t>
      </w:r>
      <w:r w:rsidRPr="00571B3A">
        <w:rPr>
          <w:spacing w:val="-2"/>
          <w:u w:val="none"/>
        </w:rPr>
        <w:t>m</w:t>
      </w:r>
      <w:r w:rsidRPr="00571B3A">
        <w:rPr>
          <w:u w:val="none"/>
        </w:rPr>
        <w:t>e rate:</w:t>
      </w:r>
    </w:p>
    <w:p w:rsidR="0003259C" w:rsidRPr="00571B3A" w:rsidRDefault="0003259C">
      <w:pPr>
        <w:spacing w:before="1" w:line="280" w:lineRule="exact"/>
        <w:rPr>
          <w:sz w:val="28"/>
          <w:szCs w:val="28"/>
        </w:rPr>
      </w:pPr>
    </w:p>
    <w:tbl>
      <w:tblPr>
        <w:tblW w:w="0" w:type="auto"/>
        <w:tblInd w:w="474" w:type="dxa"/>
        <w:tblLayout w:type="fixed"/>
        <w:tblCellMar>
          <w:left w:w="0" w:type="dxa"/>
          <w:right w:w="0" w:type="dxa"/>
        </w:tblCellMar>
        <w:tblLook w:val="01E0" w:firstRow="1" w:lastRow="1" w:firstColumn="1" w:lastColumn="1" w:noHBand="0" w:noVBand="0"/>
      </w:tblPr>
      <w:tblGrid>
        <w:gridCol w:w="2250"/>
        <w:gridCol w:w="810"/>
        <w:gridCol w:w="1620"/>
        <w:gridCol w:w="720"/>
        <w:gridCol w:w="1710"/>
        <w:gridCol w:w="720"/>
        <w:gridCol w:w="1710"/>
      </w:tblGrid>
      <w:tr w:rsidR="00571B3A" w:rsidRPr="00571B3A">
        <w:trPr>
          <w:trHeight w:hRule="exact" w:val="24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2430" w:type="dxa"/>
            <w:gridSpan w:val="2"/>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641"/>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May</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28,</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2012</w:t>
            </w:r>
          </w:p>
        </w:tc>
        <w:tc>
          <w:tcPr>
            <w:tcW w:w="2430" w:type="dxa"/>
            <w:gridSpan w:val="2"/>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641"/>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May</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27,</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2013</w:t>
            </w:r>
          </w:p>
        </w:tc>
        <w:tc>
          <w:tcPr>
            <w:tcW w:w="2430" w:type="dxa"/>
            <w:gridSpan w:val="2"/>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641"/>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May</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26,</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2014</w:t>
            </w:r>
          </w:p>
        </w:tc>
      </w:tr>
      <w:tr w:rsidR="00571B3A" w:rsidRPr="00571B3A">
        <w:trPr>
          <w:trHeight w:hRule="exact" w:val="24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NEBF</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1</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16</w:t>
            </w:r>
          </w:p>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174"/>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3.00%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1</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18</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21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3.00%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1</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20</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21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3.00%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gross</w:t>
            </w:r>
          </w:p>
        </w:tc>
      </w:tr>
      <w:tr w:rsidR="00571B3A" w:rsidRPr="00571B3A">
        <w:trPr>
          <w:trHeight w:hRule="exact" w:val="40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Health</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&amp;</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pacing w:val="1"/>
                <w:sz w:val="20"/>
                <w:szCs w:val="20"/>
              </w:rPr>
              <w:t>W</w:t>
            </w:r>
            <w:r w:rsidRPr="00571B3A">
              <w:rPr>
                <w:rFonts w:ascii="Times New Roman" w:eastAsia="Times New Roman" w:hAnsi="Times New Roman" w:cs="Times New Roman"/>
                <w:sz w:val="20"/>
                <w:szCs w:val="20"/>
              </w:rPr>
              <w:t>elfare</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7</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62</w:t>
            </w:r>
          </w:p>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60"/>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19.79%</w:t>
            </w:r>
            <w:r w:rsidRPr="00571B3A">
              <w:rPr>
                <w:rFonts w:ascii="Times New Roman" w:eastAsia="Times New Roman" w:hAnsi="Times New Roman" w:cs="Times New Roman"/>
                <w:spacing w:val="-11"/>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7</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67</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98"/>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19.52%</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7</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90</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98"/>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19.75%</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r>
      <w:tr w:rsidR="00571B3A" w:rsidRPr="00571B3A">
        <w:trPr>
          <w:trHeight w:hRule="exact" w:val="241"/>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Health</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&amp;</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pacing w:val="1"/>
                <w:sz w:val="20"/>
                <w:szCs w:val="20"/>
              </w:rPr>
              <w:t>W</w:t>
            </w:r>
            <w:r w:rsidRPr="00571B3A">
              <w:rPr>
                <w:rFonts w:ascii="Times New Roman" w:eastAsia="Times New Roman" w:hAnsi="Times New Roman" w:cs="Times New Roman"/>
                <w:sz w:val="20"/>
                <w:szCs w:val="20"/>
              </w:rPr>
              <w:t>elfare</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Plan</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P</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2</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35</w:t>
            </w:r>
          </w:p>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03"/>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6.10%</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2</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45</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47"/>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6.23%</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2</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55</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47"/>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6.38%</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r>
      <w:tr w:rsidR="00571B3A" w:rsidRPr="00571B3A">
        <w:trPr>
          <w:trHeight w:hRule="exact" w:val="241"/>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L.</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U.</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Pension</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6</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85</w:t>
            </w:r>
          </w:p>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77"/>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17.79%</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7</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00</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94"/>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17.81%</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7</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12</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73"/>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17.80%</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r>
    </w:tbl>
    <w:p w:rsidR="0003259C" w:rsidRPr="00571B3A" w:rsidRDefault="0003259C">
      <w:pPr>
        <w:spacing w:line="228" w:lineRule="exact"/>
        <w:rPr>
          <w:rFonts w:ascii="Times New Roman" w:eastAsia="Times New Roman" w:hAnsi="Times New Roman" w:cs="Times New Roman"/>
          <w:sz w:val="20"/>
          <w:szCs w:val="20"/>
        </w:rPr>
        <w:sectPr w:rsidR="0003259C" w:rsidRPr="00571B3A">
          <w:pgSz w:w="12240" w:h="15840"/>
          <w:pgMar w:top="1480" w:right="780" w:bottom="960" w:left="1320" w:header="0" w:footer="766" w:gutter="0"/>
          <w:cols w:space="720"/>
        </w:sectPr>
      </w:pPr>
    </w:p>
    <w:p w:rsidR="0003259C" w:rsidRPr="00571B3A" w:rsidRDefault="0003259C">
      <w:pPr>
        <w:spacing w:before="7" w:line="240" w:lineRule="exact"/>
        <w:rPr>
          <w:sz w:val="24"/>
          <w:szCs w:val="24"/>
        </w:rPr>
      </w:pPr>
    </w:p>
    <w:tbl>
      <w:tblPr>
        <w:tblW w:w="0" w:type="auto"/>
        <w:tblInd w:w="474" w:type="dxa"/>
        <w:tblLayout w:type="fixed"/>
        <w:tblCellMar>
          <w:left w:w="0" w:type="dxa"/>
          <w:right w:w="0" w:type="dxa"/>
        </w:tblCellMar>
        <w:tblLook w:val="01E0" w:firstRow="1" w:lastRow="1" w:firstColumn="1" w:lastColumn="1" w:noHBand="0" w:noVBand="0"/>
      </w:tblPr>
      <w:tblGrid>
        <w:gridCol w:w="2250"/>
        <w:gridCol w:w="810"/>
        <w:gridCol w:w="1620"/>
        <w:gridCol w:w="720"/>
        <w:gridCol w:w="1710"/>
        <w:gridCol w:w="720"/>
        <w:gridCol w:w="1710"/>
      </w:tblGrid>
      <w:tr w:rsidR="00571B3A" w:rsidRPr="00571B3A">
        <w:trPr>
          <w:trHeight w:hRule="exact" w:val="241"/>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Annuity</w:t>
            </w:r>
            <w:r w:rsidRPr="00571B3A">
              <w:rPr>
                <w:rFonts w:ascii="Times New Roman" w:eastAsia="Times New Roman" w:hAnsi="Times New Roman" w:cs="Times New Roman"/>
                <w:spacing w:val="-11"/>
                <w:sz w:val="20"/>
                <w:szCs w:val="20"/>
              </w:rPr>
              <w:t xml:space="preserve"> </w:t>
            </w:r>
            <w:r w:rsidRPr="00571B3A">
              <w:rPr>
                <w:rFonts w:ascii="Times New Roman" w:eastAsia="Times New Roman" w:hAnsi="Times New Roman" w:cs="Times New Roman"/>
                <w:sz w:val="20"/>
                <w:szCs w:val="20"/>
              </w:rPr>
              <w:t>Fund</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5</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85</w:t>
            </w:r>
          </w:p>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52"/>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15.19%</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6</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00</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94"/>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15.27%</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184" w:lineRule="exact"/>
              <w:ind w:left="218"/>
              <w:rPr>
                <w:rFonts w:ascii="Times New Roman" w:eastAsia="Times New Roman" w:hAnsi="Times New Roman" w:cs="Times New Roman"/>
                <w:sz w:val="16"/>
                <w:szCs w:val="16"/>
              </w:rPr>
            </w:pPr>
            <w:r w:rsidRPr="00571B3A">
              <w:rPr>
                <w:rFonts w:ascii="Times New Roman" w:eastAsia="Times New Roman" w:hAnsi="Times New Roman" w:cs="Times New Roman"/>
                <w:sz w:val="16"/>
                <w:szCs w:val="16"/>
              </w:rPr>
              <w:t>$</w:t>
            </w:r>
            <w:r w:rsidRPr="00571B3A">
              <w:rPr>
                <w:rFonts w:ascii="Times New Roman" w:eastAsia="Times New Roman" w:hAnsi="Times New Roman" w:cs="Times New Roman"/>
                <w:spacing w:val="-4"/>
                <w:sz w:val="16"/>
                <w:szCs w:val="16"/>
              </w:rPr>
              <w:t xml:space="preserve"> </w:t>
            </w:r>
            <w:r w:rsidRPr="00571B3A">
              <w:rPr>
                <w:rFonts w:ascii="Times New Roman" w:eastAsia="Times New Roman" w:hAnsi="Times New Roman" w:cs="Times New Roman"/>
                <w:sz w:val="16"/>
                <w:szCs w:val="16"/>
              </w:rPr>
              <w:t>6</w:t>
            </w:r>
            <w:r w:rsidRPr="00571B3A">
              <w:rPr>
                <w:rFonts w:ascii="Times New Roman" w:eastAsia="Times New Roman" w:hAnsi="Times New Roman" w:cs="Times New Roman"/>
                <w:spacing w:val="-1"/>
                <w:sz w:val="16"/>
                <w:szCs w:val="16"/>
              </w:rPr>
              <w:t>.</w:t>
            </w:r>
            <w:r w:rsidRPr="00571B3A">
              <w:rPr>
                <w:rFonts w:ascii="Times New Roman" w:eastAsia="Times New Roman" w:hAnsi="Times New Roman" w:cs="Times New Roman"/>
                <w:sz w:val="16"/>
                <w:szCs w:val="16"/>
              </w:rPr>
              <w:t>12</w:t>
            </w:r>
          </w:p>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94"/>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15.30%</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z w:val="20"/>
                <w:szCs w:val="20"/>
              </w:rPr>
              <w:t>of</w:t>
            </w:r>
            <w:r w:rsidRPr="00571B3A">
              <w:rPr>
                <w:rFonts w:ascii="Times New Roman" w:eastAsia="Times New Roman" w:hAnsi="Times New Roman" w:cs="Times New Roman"/>
                <w:spacing w:val="-6"/>
                <w:sz w:val="20"/>
                <w:szCs w:val="20"/>
              </w:rPr>
              <w:t xml:space="preserve"> </w:t>
            </w:r>
            <w:r w:rsidRPr="00571B3A">
              <w:rPr>
                <w:rFonts w:ascii="Times New Roman" w:eastAsia="Times New Roman" w:hAnsi="Times New Roman" w:cs="Times New Roman"/>
                <w:sz w:val="20"/>
                <w:szCs w:val="20"/>
              </w:rPr>
              <w:t>gross</w:t>
            </w:r>
          </w:p>
        </w:tc>
      </w:tr>
      <w:tr w:rsidR="00571B3A" w:rsidRPr="00571B3A">
        <w:trPr>
          <w:trHeight w:hRule="exact" w:val="24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02"/>
              <w:rPr>
                <w:rFonts w:ascii="Times New Roman" w:eastAsia="Times New Roman" w:hAnsi="Times New Roman" w:cs="Times New Roman"/>
                <w:sz w:val="20"/>
                <w:szCs w:val="20"/>
              </w:rPr>
            </w:pPr>
            <w:r w:rsidRPr="00571B3A">
              <w:rPr>
                <w:rFonts w:ascii="Times New Roman" w:eastAsia="Times New Roman" w:hAnsi="Times New Roman" w:cs="Times New Roman"/>
                <w:spacing w:val="-1"/>
                <w:sz w:val="20"/>
                <w:szCs w:val="20"/>
              </w:rPr>
              <w:t>Annuit</w:t>
            </w:r>
            <w:r w:rsidRPr="00571B3A">
              <w:rPr>
                <w:rFonts w:ascii="Times New Roman" w:eastAsia="Times New Roman" w:hAnsi="Times New Roman" w:cs="Times New Roman"/>
                <w:sz w:val="20"/>
                <w:szCs w:val="20"/>
              </w:rPr>
              <w:t>y</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pacing w:val="-1"/>
                <w:sz w:val="20"/>
                <w:szCs w:val="20"/>
              </w:rPr>
              <w:t>Su</w:t>
            </w:r>
            <w:r w:rsidRPr="00571B3A">
              <w:rPr>
                <w:rFonts w:ascii="Times New Roman" w:eastAsia="Times New Roman" w:hAnsi="Times New Roman" w:cs="Times New Roman"/>
                <w:sz w:val="20"/>
                <w:szCs w:val="20"/>
              </w:rPr>
              <w:t>b</w:t>
            </w:r>
            <w:r w:rsidRPr="00571B3A">
              <w:rPr>
                <w:rFonts w:ascii="Times New Roman" w:eastAsia="Times New Roman" w:hAnsi="Times New Roman" w:cs="Times New Roman"/>
                <w:spacing w:val="-7"/>
                <w:sz w:val="20"/>
                <w:szCs w:val="20"/>
              </w:rPr>
              <w:t xml:space="preserve"> </w:t>
            </w:r>
            <w:r w:rsidRPr="00571B3A">
              <w:rPr>
                <w:rFonts w:ascii="Times New Roman" w:eastAsia="Times New Roman" w:hAnsi="Times New Roman" w:cs="Times New Roman"/>
                <w:spacing w:val="-1"/>
                <w:sz w:val="20"/>
                <w:szCs w:val="20"/>
              </w:rPr>
              <w:t>Fund</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194"/>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1.00</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194"/>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1.00</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line="229" w:lineRule="exact"/>
              <w:ind w:left="194"/>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1.00</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4"/>
                <w:sz w:val="20"/>
                <w:szCs w:val="20"/>
              </w:rPr>
              <w:t xml:space="preserve"> </w:t>
            </w:r>
            <w:r w:rsidRPr="00571B3A">
              <w:rPr>
                <w:rFonts w:ascii="Times New Roman" w:eastAsia="Times New Roman" w:hAnsi="Times New Roman" w:cs="Times New Roman"/>
                <w:b/>
                <w:bCs/>
                <w:sz w:val="20"/>
                <w:szCs w:val="20"/>
              </w:rPr>
              <w:t>hour</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Apprenticeship</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7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1.28</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7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1.33</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17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1.40</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LMCC</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32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$.22</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32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$.23</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329"/>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$.24</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5"/>
                <w:sz w:val="20"/>
                <w:szCs w:val="20"/>
              </w:rPr>
              <w:t xml:space="preserve"> </w:t>
            </w:r>
            <w:r w:rsidRPr="00571B3A">
              <w:rPr>
                <w:rFonts w:ascii="Times New Roman" w:eastAsia="Times New Roman" w:hAnsi="Times New Roman" w:cs="Times New Roman"/>
                <w:sz w:val="20"/>
                <w:szCs w:val="20"/>
              </w:rPr>
              <w:t>hour</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NLMCC</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$.01</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$.01</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8"/>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$.01</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spacing w:val="-1"/>
              </w:rPr>
              <w:t>BCRC</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$.08</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$.08</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$.08</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per</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hour</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Union</w:t>
            </w:r>
            <w:r w:rsidRPr="00571B3A">
              <w:rPr>
                <w:rFonts w:ascii="Times New Roman" w:eastAsia="Times New Roman" w:hAnsi="Times New Roman" w:cs="Times New Roman"/>
                <w:spacing w:val="-9"/>
              </w:rPr>
              <w:t xml:space="preserve"> </w:t>
            </w:r>
            <w:r w:rsidRPr="00571B3A">
              <w:rPr>
                <w:rFonts w:ascii="Times New Roman" w:eastAsia="Times New Roman" w:hAnsi="Times New Roman" w:cs="Times New Roman"/>
              </w:rPr>
              <w:t>Dues</w:t>
            </w:r>
            <w:r w:rsidRPr="00571B3A">
              <w:rPr>
                <w:rFonts w:ascii="Times New Roman" w:eastAsia="Times New Roman" w:hAnsi="Times New Roman" w:cs="Times New Roman"/>
                <w:spacing w:val="-9"/>
              </w:rPr>
              <w:t xml:space="preserve"> </w:t>
            </w:r>
            <w:r w:rsidRPr="00571B3A">
              <w:rPr>
                <w:rFonts w:ascii="Times New Roman" w:eastAsia="Times New Roman" w:hAnsi="Times New Roman" w:cs="Times New Roman"/>
              </w:rPr>
              <w:t>(Deduct)</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2.5%</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2.5%</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30"/>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2.5%</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Vacation</w:t>
            </w:r>
            <w:r w:rsidRPr="00571B3A">
              <w:rPr>
                <w:rFonts w:ascii="Times New Roman" w:eastAsia="Times New Roman" w:hAnsi="Times New Roman" w:cs="Times New Roman"/>
                <w:spacing w:val="-16"/>
              </w:rPr>
              <w:t xml:space="preserve"> </w:t>
            </w:r>
            <w:r w:rsidRPr="00571B3A">
              <w:rPr>
                <w:rFonts w:ascii="Times New Roman" w:eastAsia="Times New Roman" w:hAnsi="Times New Roman" w:cs="Times New Roman"/>
              </w:rPr>
              <w:t>(Deduct)</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330"/>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5.0%</w:t>
            </w:r>
            <w:r w:rsidRPr="00571B3A">
              <w:rPr>
                <w:rFonts w:ascii="Times New Roman" w:eastAsia="Times New Roman" w:hAnsi="Times New Roman" w:cs="Times New Roman"/>
                <w:b/>
                <w:bCs/>
                <w:spacing w:val="-6"/>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r>
      <w:tr w:rsidR="00571B3A"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rPr>
              <w:t>Ad</w:t>
            </w:r>
            <w:r w:rsidRPr="00571B3A">
              <w:rPr>
                <w:rFonts w:ascii="Times New Roman" w:eastAsia="Times New Roman" w:hAnsi="Times New Roman" w:cs="Times New Roman"/>
                <w:spacing w:val="-2"/>
              </w:rPr>
              <w:t>m</w:t>
            </w:r>
            <w:r w:rsidRPr="00571B3A">
              <w:rPr>
                <w:rFonts w:ascii="Times New Roman" w:eastAsia="Times New Roman" w:hAnsi="Times New Roman" w:cs="Times New Roman"/>
              </w:rPr>
              <w:t>inistrative</w:t>
            </w:r>
            <w:r w:rsidRPr="00571B3A">
              <w:rPr>
                <w:rFonts w:ascii="Times New Roman" w:eastAsia="Times New Roman" w:hAnsi="Times New Roman" w:cs="Times New Roman"/>
                <w:spacing w:val="-18"/>
              </w:rPr>
              <w:t xml:space="preserve"> </w:t>
            </w:r>
            <w:r w:rsidRPr="00571B3A">
              <w:rPr>
                <w:rFonts w:ascii="Times New Roman" w:eastAsia="Times New Roman" w:hAnsi="Times New Roman" w:cs="Times New Roman"/>
              </w:rPr>
              <w:t>Fund</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78"/>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.10</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78"/>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.10</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28" w:lineRule="exact"/>
              <w:ind w:left="278"/>
              <w:rPr>
                <w:rFonts w:ascii="Times New Roman" w:eastAsia="Times New Roman" w:hAnsi="Times New Roman" w:cs="Times New Roman"/>
                <w:sz w:val="20"/>
                <w:szCs w:val="20"/>
              </w:rPr>
            </w:pPr>
            <w:r w:rsidRPr="00571B3A">
              <w:rPr>
                <w:rFonts w:ascii="Times New Roman" w:eastAsia="Times New Roman" w:hAnsi="Times New Roman" w:cs="Times New Roman"/>
                <w:sz w:val="20"/>
                <w:szCs w:val="20"/>
              </w:rPr>
              <w:t>$</w:t>
            </w:r>
            <w:r w:rsidRPr="00571B3A">
              <w:rPr>
                <w:rFonts w:ascii="Times New Roman" w:eastAsia="Times New Roman" w:hAnsi="Times New Roman" w:cs="Times New Roman"/>
                <w:spacing w:val="-4"/>
                <w:sz w:val="20"/>
                <w:szCs w:val="20"/>
              </w:rPr>
              <w:t xml:space="preserve"> </w:t>
            </w:r>
            <w:r w:rsidRPr="00571B3A">
              <w:rPr>
                <w:rFonts w:ascii="Times New Roman" w:eastAsia="Times New Roman" w:hAnsi="Times New Roman" w:cs="Times New Roman"/>
                <w:sz w:val="20"/>
                <w:szCs w:val="20"/>
              </w:rPr>
              <w:t>.10</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per</w:t>
            </w:r>
            <w:r w:rsidRPr="00571B3A">
              <w:rPr>
                <w:rFonts w:ascii="Times New Roman" w:eastAsia="Times New Roman" w:hAnsi="Times New Roman" w:cs="Times New Roman"/>
                <w:spacing w:val="-3"/>
                <w:sz w:val="20"/>
                <w:szCs w:val="20"/>
              </w:rPr>
              <w:t xml:space="preserve"> </w:t>
            </w:r>
            <w:r w:rsidRPr="00571B3A">
              <w:rPr>
                <w:rFonts w:ascii="Times New Roman" w:eastAsia="Times New Roman" w:hAnsi="Times New Roman" w:cs="Times New Roman"/>
                <w:sz w:val="20"/>
                <w:szCs w:val="20"/>
              </w:rPr>
              <w:t>hour</w:t>
            </w:r>
          </w:p>
        </w:tc>
      </w:tr>
      <w:tr w:rsidR="0003259C" w:rsidRPr="00571B3A">
        <w:trPr>
          <w:trHeight w:hRule="exact" w:val="264"/>
        </w:trPr>
        <w:tc>
          <w:tcPr>
            <w:tcW w:w="225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line="252" w:lineRule="exact"/>
              <w:ind w:left="102"/>
              <w:rPr>
                <w:rFonts w:ascii="Times New Roman" w:eastAsia="Times New Roman" w:hAnsi="Times New Roman" w:cs="Times New Roman"/>
              </w:rPr>
            </w:pPr>
            <w:r w:rsidRPr="00571B3A">
              <w:rPr>
                <w:rFonts w:ascii="Times New Roman" w:eastAsia="Times New Roman" w:hAnsi="Times New Roman" w:cs="Times New Roman"/>
                <w:spacing w:val="-1"/>
              </w:rPr>
              <w:t>NECA</w:t>
            </w:r>
          </w:p>
        </w:tc>
        <w:tc>
          <w:tcPr>
            <w:tcW w:w="81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62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428"/>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4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c>
          <w:tcPr>
            <w:tcW w:w="720" w:type="dxa"/>
            <w:tcBorders>
              <w:top w:val="single" w:sz="5" w:space="0" w:color="000000"/>
              <w:left w:val="single" w:sz="5" w:space="0" w:color="000000"/>
              <w:bottom w:val="single" w:sz="5" w:space="0" w:color="000000"/>
              <w:right w:val="single" w:sz="5" w:space="0" w:color="000000"/>
            </w:tcBorders>
          </w:tcPr>
          <w:p w:rsidR="0003259C" w:rsidRPr="00571B3A" w:rsidRDefault="0003259C"/>
        </w:tc>
        <w:tc>
          <w:tcPr>
            <w:tcW w:w="1710" w:type="dxa"/>
            <w:tcBorders>
              <w:top w:val="single" w:sz="5" w:space="0" w:color="000000"/>
              <w:left w:val="single" w:sz="5" w:space="0" w:color="000000"/>
              <w:bottom w:val="single" w:sz="5" w:space="0" w:color="000000"/>
              <w:right w:val="single" w:sz="5" w:space="0" w:color="000000"/>
            </w:tcBorders>
          </w:tcPr>
          <w:p w:rsidR="0003259C" w:rsidRPr="00571B3A" w:rsidRDefault="00877618">
            <w:pPr>
              <w:pStyle w:val="TableParagraph"/>
              <w:spacing w:before="3"/>
              <w:ind w:left="429"/>
              <w:rPr>
                <w:rFonts w:ascii="Times New Roman" w:eastAsia="Times New Roman" w:hAnsi="Times New Roman" w:cs="Times New Roman"/>
                <w:sz w:val="20"/>
                <w:szCs w:val="20"/>
              </w:rPr>
            </w:pPr>
            <w:r w:rsidRPr="00571B3A">
              <w:rPr>
                <w:rFonts w:ascii="Times New Roman" w:eastAsia="Times New Roman" w:hAnsi="Times New Roman" w:cs="Times New Roman"/>
                <w:b/>
                <w:bCs/>
                <w:sz w:val="20"/>
                <w:szCs w:val="20"/>
              </w:rPr>
              <w:t>.5%</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of</w:t>
            </w:r>
            <w:r w:rsidRPr="00571B3A">
              <w:rPr>
                <w:rFonts w:ascii="Times New Roman" w:eastAsia="Times New Roman" w:hAnsi="Times New Roman" w:cs="Times New Roman"/>
                <w:b/>
                <w:bCs/>
                <w:spacing w:val="-5"/>
                <w:sz w:val="20"/>
                <w:szCs w:val="20"/>
              </w:rPr>
              <w:t xml:space="preserve"> </w:t>
            </w:r>
            <w:r w:rsidRPr="00571B3A">
              <w:rPr>
                <w:rFonts w:ascii="Times New Roman" w:eastAsia="Times New Roman" w:hAnsi="Times New Roman" w:cs="Times New Roman"/>
                <w:b/>
                <w:bCs/>
                <w:sz w:val="20"/>
                <w:szCs w:val="20"/>
              </w:rPr>
              <w:t>gross</w:t>
            </w:r>
          </w:p>
        </w:tc>
      </w:tr>
    </w:tbl>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before="9" w:line="280" w:lineRule="exact"/>
        <w:rPr>
          <w:sz w:val="28"/>
          <w:szCs w:val="28"/>
        </w:rPr>
      </w:pPr>
    </w:p>
    <w:p w:rsidR="0003259C" w:rsidRPr="00571B3A" w:rsidRDefault="00877618">
      <w:pPr>
        <w:pStyle w:val="Heading1"/>
        <w:spacing w:before="69"/>
        <w:ind w:right="7"/>
        <w:jc w:val="center"/>
        <w:rPr>
          <w:b w:val="0"/>
          <w:bCs w:val="0"/>
        </w:rPr>
      </w:pPr>
      <w:bookmarkStart w:id="29" w:name="_TOC_250023"/>
      <w:r w:rsidRPr="00571B3A">
        <w:rPr>
          <w:spacing w:val="-1"/>
        </w:rPr>
        <w:t>Vacatio</w:t>
      </w:r>
      <w:r w:rsidRPr="00571B3A">
        <w:t>n</w:t>
      </w:r>
      <w:r w:rsidRPr="00571B3A">
        <w:rPr>
          <w:spacing w:val="-1"/>
        </w:rPr>
        <w:t xml:space="preserve"> Fund</w:t>
      </w:r>
      <w:bookmarkEnd w:id="29"/>
    </w:p>
    <w:p w:rsidR="0003259C" w:rsidRPr="00571B3A" w:rsidRDefault="00877618">
      <w:pPr>
        <w:pStyle w:val="BodyText"/>
        <w:numPr>
          <w:ilvl w:val="2"/>
          <w:numId w:val="6"/>
        </w:numPr>
        <w:tabs>
          <w:tab w:val="left" w:pos="1226"/>
        </w:tabs>
        <w:spacing w:before="15" w:line="246" w:lineRule="auto"/>
        <w:ind w:right="128" w:firstLine="720"/>
        <w:rPr>
          <w:u w:val="none"/>
        </w:rPr>
      </w:pPr>
      <w:r w:rsidRPr="00571B3A">
        <w:rPr>
          <w:u w:val="none"/>
        </w:rPr>
        <w:t>Five percent (5%) of gross earnings for Vacation pay and Personal Benefit Fund for each e</w:t>
      </w:r>
      <w:r w:rsidRPr="00571B3A">
        <w:rPr>
          <w:spacing w:val="-2"/>
          <w:u w:val="none"/>
        </w:rPr>
        <w:t>m</w:t>
      </w:r>
      <w:r w:rsidRPr="00571B3A">
        <w:rPr>
          <w:u w:val="none"/>
        </w:rPr>
        <w:t xml:space="preserve">ployee to the </w:t>
      </w:r>
      <w:r w:rsidRPr="00571B3A">
        <w:rPr>
          <w:rFonts w:cs="Times New Roman"/>
          <w:b/>
          <w:bCs/>
          <w:u w:val="none"/>
        </w:rPr>
        <w:t>Local 697 Federal Credit Union</w:t>
      </w:r>
      <w:r w:rsidRPr="00571B3A">
        <w:rPr>
          <w:rFonts w:cs="Times New Roman"/>
          <w:b/>
          <w:bCs/>
          <w:spacing w:val="-2"/>
          <w:u w:val="none"/>
        </w:rPr>
        <w:t xml:space="preserve"> </w:t>
      </w:r>
      <w:r w:rsidRPr="00571B3A">
        <w:rPr>
          <w:u w:val="none"/>
        </w:rPr>
        <w:t>which a</w:t>
      </w:r>
      <w:r w:rsidRPr="00571B3A">
        <w:rPr>
          <w:spacing w:val="-2"/>
          <w:u w:val="none"/>
        </w:rPr>
        <w:t>m</w:t>
      </w:r>
      <w:r w:rsidRPr="00571B3A">
        <w:rPr>
          <w:u w:val="none"/>
        </w:rPr>
        <w:t>ounts, when trans</w:t>
      </w:r>
      <w:r w:rsidRPr="00571B3A">
        <w:rPr>
          <w:spacing w:val="-2"/>
          <w:u w:val="none"/>
        </w:rPr>
        <w:t>m</w:t>
      </w:r>
      <w:r w:rsidRPr="00571B3A">
        <w:rPr>
          <w:u w:val="none"/>
        </w:rPr>
        <w:t xml:space="preserve">itted to the </w:t>
      </w:r>
      <w:r w:rsidRPr="00571B3A">
        <w:rPr>
          <w:rFonts w:cs="Times New Roman"/>
          <w:b/>
          <w:bCs/>
          <w:u w:val="none"/>
        </w:rPr>
        <w:t>Local 697 Federal Credit Union</w:t>
      </w:r>
      <w:r w:rsidRPr="00571B3A">
        <w:rPr>
          <w:rFonts w:cs="Times New Roman"/>
          <w:b/>
          <w:bCs/>
          <w:spacing w:val="-1"/>
          <w:u w:val="none"/>
        </w:rPr>
        <w:t xml:space="preserve"> </w:t>
      </w:r>
      <w:r w:rsidRPr="00571B3A">
        <w:rPr>
          <w:u w:val="none"/>
        </w:rPr>
        <w:t>shall be held and credited to a special account standing in the na</w:t>
      </w:r>
      <w:r w:rsidRPr="00571B3A">
        <w:rPr>
          <w:spacing w:val="-2"/>
          <w:u w:val="none"/>
        </w:rPr>
        <w:t>m</w:t>
      </w:r>
      <w:r w:rsidRPr="00571B3A">
        <w:rPr>
          <w:u w:val="none"/>
        </w:rPr>
        <w:t>e of each individual e</w:t>
      </w:r>
      <w:r w:rsidRPr="00571B3A">
        <w:rPr>
          <w:spacing w:val="-2"/>
          <w:u w:val="none"/>
        </w:rPr>
        <w:t>m</w:t>
      </w:r>
      <w:r w:rsidRPr="00571B3A">
        <w:rPr>
          <w:u w:val="none"/>
        </w:rPr>
        <w:t>ployee and from</w:t>
      </w:r>
      <w:r w:rsidRPr="00571B3A">
        <w:rPr>
          <w:spacing w:val="-2"/>
          <w:u w:val="none"/>
        </w:rPr>
        <w:t xml:space="preserve"> </w:t>
      </w:r>
      <w:r w:rsidRPr="00571B3A">
        <w:rPr>
          <w:u w:val="none"/>
        </w:rPr>
        <w:t>which account the ind</w:t>
      </w:r>
      <w:r w:rsidRPr="00571B3A">
        <w:rPr>
          <w:spacing w:val="-1"/>
          <w:u w:val="none"/>
        </w:rPr>
        <w:t>i</w:t>
      </w:r>
      <w:r w:rsidRPr="00571B3A">
        <w:rPr>
          <w:u w:val="none"/>
        </w:rPr>
        <w:t>vidual e</w:t>
      </w:r>
      <w:r w:rsidRPr="00571B3A">
        <w:rPr>
          <w:spacing w:val="-2"/>
          <w:u w:val="none"/>
        </w:rPr>
        <w:t>m</w:t>
      </w:r>
      <w:r w:rsidRPr="00571B3A">
        <w:rPr>
          <w:u w:val="none"/>
        </w:rPr>
        <w:t xml:space="preserve">ployee </w:t>
      </w:r>
      <w:r w:rsidRPr="00571B3A">
        <w:rPr>
          <w:spacing w:val="-2"/>
          <w:u w:val="none"/>
        </w:rPr>
        <w:t>m</w:t>
      </w:r>
      <w:r w:rsidRPr="00571B3A">
        <w:rPr>
          <w:u w:val="none"/>
        </w:rPr>
        <w:t>ay withdraw funds standing in his na</w:t>
      </w:r>
      <w:r w:rsidRPr="00571B3A">
        <w:rPr>
          <w:spacing w:val="-2"/>
          <w:u w:val="none"/>
        </w:rPr>
        <w:t>m</w:t>
      </w:r>
      <w:r w:rsidRPr="00571B3A">
        <w:rPr>
          <w:u w:val="none"/>
        </w:rPr>
        <w:t xml:space="preserve">e for vacation benefits in accordance with the rules of the said </w:t>
      </w:r>
      <w:r w:rsidRPr="00571B3A">
        <w:rPr>
          <w:rFonts w:cs="Times New Roman"/>
          <w:b/>
          <w:bCs/>
          <w:u w:val="none"/>
        </w:rPr>
        <w:t xml:space="preserve">Local 697 Federal Credit </w:t>
      </w:r>
      <w:r w:rsidRPr="00571B3A">
        <w:rPr>
          <w:rFonts w:cs="Times New Roman"/>
          <w:b/>
          <w:bCs/>
          <w:spacing w:val="-1"/>
          <w:u w:val="none"/>
        </w:rPr>
        <w:t>Unio</w:t>
      </w:r>
      <w:r w:rsidRPr="00571B3A">
        <w:rPr>
          <w:rFonts w:cs="Times New Roman"/>
          <w:b/>
          <w:bCs/>
          <w:u w:val="none"/>
        </w:rPr>
        <w:t>n</w:t>
      </w:r>
      <w:r w:rsidRPr="00571B3A">
        <w:rPr>
          <w:rFonts w:cs="Times New Roman"/>
          <w:b/>
          <w:bCs/>
          <w:spacing w:val="-1"/>
          <w:u w:val="none"/>
        </w:rPr>
        <w:t xml:space="preserve"> </w:t>
      </w:r>
      <w:r w:rsidRPr="00571B3A">
        <w:rPr>
          <w:u w:val="none"/>
        </w:rPr>
        <w:t>concerning withdrawals.  As distinguished from</w:t>
      </w:r>
      <w:r w:rsidRPr="00571B3A">
        <w:rPr>
          <w:spacing w:val="-2"/>
          <w:u w:val="none"/>
        </w:rPr>
        <w:t xml:space="preserve"> </w:t>
      </w:r>
      <w:r w:rsidRPr="00571B3A">
        <w:rPr>
          <w:u w:val="none"/>
        </w:rPr>
        <w:t>all other pay</w:t>
      </w:r>
      <w:r w:rsidRPr="00571B3A">
        <w:rPr>
          <w:spacing w:val="-2"/>
          <w:u w:val="none"/>
        </w:rPr>
        <w:t>m</w:t>
      </w:r>
      <w:r w:rsidRPr="00571B3A">
        <w:rPr>
          <w:u w:val="none"/>
        </w:rPr>
        <w:t>ents required under this section (which other pay</w:t>
      </w:r>
      <w:r w:rsidRPr="00571B3A">
        <w:rPr>
          <w:spacing w:val="-2"/>
          <w:u w:val="none"/>
        </w:rPr>
        <w:t>m</w:t>
      </w:r>
      <w:r w:rsidRPr="00571B3A">
        <w:rPr>
          <w:u w:val="none"/>
        </w:rPr>
        <w:t>ents are in addition to the hourly wage rates set forth in Section 3.05 (a) and (b) of Article III, the five percent (5%) for Vacation and Personal Benefit Fund shall not be an additional pay</w:t>
      </w:r>
      <w:r w:rsidRPr="00571B3A">
        <w:rPr>
          <w:spacing w:val="-2"/>
          <w:u w:val="none"/>
        </w:rPr>
        <w:t>m</w:t>
      </w:r>
      <w:r w:rsidRPr="00571B3A">
        <w:rPr>
          <w:u w:val="none"/>
        </w:rPr>
        <w:t>ent, but shall be deducted from</w:t>
      </w:r>
      <w:r w:rsidRPr="00571B3A">
        <w:rPr>
          <w:spacing w:val="-2"/>
          <w:u w:val="none"/>
        </w:rPr>
        <w:t xml:space="preserve"> </w:t>
      </w:r>
      <w:r w:rsidRPr="00571B3A">
        <w:rPr>
          <w:u w:val="none"/>
        </w:rPr>
        <w:t>the e</w:t>
      </w:r>
      <w:r w:rsidRPr="00571B3A">
        <w:rPr>
          <w:spacing w:val="-2"/>
          <w:u w:val="none"/>
        </w:rPr>
        <w:t>m</w:t>
      </w:r>
      <w:r w:rsidRPr="00571B3A">
        <w:rPr>
          <w:u w:val="none"/>
        </w:rPr>
        <w:t>ployees'</w:t>
      </w:r>
      <w:r w:rsidRPr="00571B3A">
        <w:rPr>
          <w:spacing w:val="-2"/>
          <w:u w:val="none"/>
        </w:rPr>
        <w:t xml:space="preserve"> </w:t>
      </w:r>
      <w:r w:rsidRPr="00571B3A">
        <w:rPr>
          <w:u w:val="none"/>
        </w:rPr>
        <w:t>gross earnings.</w:t>
      </w:r>
    </w:p>
    <w:p w:rsidR="0003259C" w:rsidRPr="00571B3A" w:rsidRDefault="0003259C">
      <w:pPr>
        <w:spacing w:before="20" w:line="260" w:lineRule="exact"/>
        <w:rPr>
          <w:sz w:val="26"/>
          <w:szCs w:val="26"/>
        </w:rPr>
      </w:pPr>
    </w:p>
    <w:p w:rsidR="0003259C" w:rsidRPr="00571B3A" w:rsidRDefault="00877618">
      <w:pPr>
        <w:pStyle w:val="Heading1"/>
        <w:ind w:right="538"/>
        <w:jc w:val="center"/>
        <w:rPr>
          <w:b w:val="0"/>
          <w:bCs w:val="0"/>
        </w:rPr>
      </w:pPr>
      <w:bookmarkStart w:id="30" w:name="_TOC_250022"/>
      <w:r w:rsidRPr="00571B3A">
        <w:t>Dues Deduct</w:t>
      </w:r>
      <w:bookmarkEnd w:id="30"/>
    </w:p>
    <w:p w:rsidR="0003259C" w:rsidRPr="00571B3A" w:rsidRDefault="00877618">
      <w:pPr>
        <w:pStyle w:val="BodyText"/>
        <w:numPr>
          <w:ilvl w:val="2"/>
          <w:numId w:val="6"/>
        </w:numPr>
        <w:tabs>
          <w:tab w:val="left" w:pos="1240"/>
        </w:tabs>
        <w:spacing w:before="1"/>
        <w:ind w:left="1240" w:hanging="401"/>
        <w:rPr>
          <w:u w:val="none"/>
        </w:rPr>
      </w:pPr>
      <w:r w:rsidRPr="00571B3A">
        <w:rPr>
          <w:u w:val="none"/>
        </w:rPr>
        <w:t>The E</w:t>
      </w:r>
      <w:r w:rsidRPr="00571B3A">
        <w:rPr>
          <w:spacing w:val="-2"/>
          <w:u w:val="none"/>
        </w:rPr>
        <w:t>m</w:t>
      </w:r>
      <w:r w:rsidRPr="00571B3A">
        <w:rPr>
          <w:u w:val="none"/>
        </w:rPr>
        <w:t>ployer agrees to deduct and forward to the Financial Secretary of the Local Union</w:t>
      </w:r>
    </w:p>
    <w:p w:rsidR="0003259C" w:rsidRPr="00571B3A" w:rsidRDefault="00877618">
      <w:pPr>
        <w:pStyle w:val="BodyText"/>
        <w:spacing w:before="3" w:line="243" w:lineRule="auto"/>
        <w:ind w:right="282"/>
        <w:rPr>
          <w:u w:val="none"/>
        </w:rPr>
      </w:pPr>
      <w:r w:rsidRPr="00571B3A">
        <w:rPr>
          <w:u w:val="none"/>
        </w:rPr>
        <w:t>- upon receipt of a voluntary written authorization -</w:t>
      </w:r>
      <w:r w:rsidRPr="00571B3A">
        <w:rPr>
          <w:spacing w:val="-1"/>
          <w:u w:val="none"/>
        </w:rPr>
        <w:t xml:space="preserve"> </w:t>
      </w:r>
      <w:r w:rsidRPr="00571B3A">
        <w:rPr>
          <w:u w:val="none"/>
        </w:rPr>
        <w:t>the additional working dues from</w:t>
      </w:r>
      <w:r w:rsidRPr="00571B3A">
        <w:rPr>
          <w:spacing w:val="-2"/>
          <w:u w:val="none"/>
        </w:rPr>
        <w:t xml:space="preserve"> </w:t>
      </w:r>
      <w:r w:rsidRPr="00571B3A">
        <w:rPr>
          <w:u w:val="none"/>
        </w:rPr>
        <w:t>the pay of each IBEW</w:t>
      </w:r>
      <w:r w:rsidRPr="00571B3A">
        <w:rPr>
          <w:spacing w:val="-3"/>
          <w:u w:val="none"/>
        </w:rPr>
        <w:t xml:space="preserve">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w:t>
      </w:r>
      <w:r w:rsidRPr="00571B3A">
        <w:rPr>
          <w:spacing w:val="60"/>
          <w:u w:val="none"/>
        </w:rPr>
        <w:t xml:space="preserve"> </w:t>
      </w:r>
      <w:r w:rsidRPr="00571B3A">
        <w:rPr>
          <w:u w:val="none"/>
        </w:rPr>
        <w:t>The a</w:t>
      </w:r>
      <w:r w:rsidRPr="00571B3A">
        <w:rPr>
          <w:spacing w:val="-2"/>
          <w:u w:val="none"/>
        </w:rPr>
        <w:t>m</w:t>
      </w:r>
      <w:r w:rsidRPr="00571B3A">
        <w:rPr>
          <w:u w:val="none"/>
        </w:rPr>
        <w:t>ount to be deducted shall be the a</w:t>
      </w:r>
      <w:r w:rsidRPr="00571B3A">
        <w:rPr>
          <w:spacing w:val="-2"/>
          <w:u w:val="none"/>
        </w:rPr>
        <w:t>m</w:t>
      </w:r>
      <w:r w:rsidRPr="00571B3A">
        <w:rPr>
          <w:u w:val="none"/>
        </w:rPr>
        <w:t>ount specified in the approved Local Union Bylaws.  Such a</w:t>
      </w:r>
      <w:r w:rsidRPr="00571B3A">
        <w:rPr>
          <w:spacing w:val="-2"/>
          <w:u w:val="none"/>
        </w:rPr>
        <w:t>m</w:t>
      </w:r>
      <w:r w:rsidRPr="00571B3A">
        <w:rPr>
          <w:u w:val="none"/>
        </w:rPr>
        <w:t>ount shall be certified to the E</w:t>
      </w:r>
      <w:r w:rsidRPr="00571B3A">
        <w:rPr>
          <w:spacing w:val="-2"/>
          <w:u w:val="none"/>
        </w:rPr>
        <w:t>m</w:t>
      </w:r>
      <w:r w:rsidRPr="00571B3A">
        <w:rPr>
          <w:u w:val="none"/>
        </w:rPr>
        <w:t>ployer by the Local Union upon request by the E</w:t>
      </w:r>
      <w:r w:rsidRPr="00571B3A">
        <w:rPr>
          <w:spacing w:val="-2"/>
          <w:u w:val="none"/>
        </w:rPr>
        <w:t>m</w:t>
      </w:r>
      <w:r w:rsidRPr="00571B3A">
        <w:rPr>
          <w:u w:val="none"/>
        </w:rPr>
        <w:t>ployer.</w:t>
      </w:r>
    </w:p>
    <w:p w:rsidR="0003259C" w:rsidRPr="00571B3A" w:rsidRDefault="0003259C">
      <w:pPr>
        <w:spacing w:before="3" w:line="280" w:lineRule="exact"/>
        <w:rPr>
          <w:sz w:val="28"/>
          <w:szCs w:val="28"/>
        </w:rPr>
      </w:pPr>
    </w:p>
    <w:p w:rsidR="0003259C" w:rsidRPr="00571B3A" w:rsidRDefault="00877618">
      <w:pPr>
        <w:pStyle w:val="Heading1"/>
        <w:ind w:right="6"/>
        <w:jc w:val="center"/>
        <w:rPr>
          <w:b w:val="0"/>
          <w:bCs w:val="0"/>
        </w:rPr>
      </w:pPr>
      <w:r w:rsidRPr="00571B3A">
        <w:t>Health &amp; Benefit</w:t>
      </w:r>
    </w:p>
    <w:p w:rsidR="0003259C" w:rsidRPr="00571B3A" w:rsidRDefault="00877618">
      <w:pPr>
        <w:pStyle w:val="BodyText"/>
        <w:spacing w:before="5" w:line="243" w:lineRule="auto"/>
        <w:ind w:right="311" w:firstLine="720"/>
        <w:rPr>
          <w:u w:val="none"/>
        </w:rPr>
      </w:pPr>
      <w:r w:rsidRPr="00571B3A">
        <w:rPr>
          <w:u w:val="none"/>
        </w:rPr>
        <w:t>c) Effective</w:t>
      </w:r>
      <w:r w:rsidRPr="00571B3A">
        <w:rPr>
          <w:spacing w:val="-1"/>
          <w:u w:val="none"/>
        </w:rPr>
        <w:t xml:space="preserve"> </w:t>
      </w:r>
      <w:r w:rsidRPr="00571B3A">
        <w:rPr>
          <w:rFonts w:cs="Times New Roman"/>
          <w:b/>
          <w:bCs/>
        </w:rPr>
        <w:t>May 28, 2012</w:t>
      </w:r>
      <w:r w:rsidRPr="00571B3A">
        <w:rPr>
          <w:rFonts w:cs="Times New Roman"/>
          <w:b/>
          <w:bCs/>
          <w:spacing w:val="60"/>
        </w:rPr>
        <w:t xml:space="preserve"> </w:t>
      </w:r>
      <w:r w:rsidRPr="00571B3A">
        <w:rPr>
          <w:u w:val="none"/>
        </w:rPr>
        <w:t>19.79%, effective</w:t>
      </w:r>
      <w:r w:rsidRPr="00571B3A">
        <w:rPr>
          <w:spacing w:val="-1"/>
          <w:u w:val="none"/>
        </w:rPr>
        <w:t xml:space="preserve"> </w:t>
      </w:r>
      <w:r w:rsidRPr="00571B3A">
        <w:rPr>
          <w:rFonts w:cs="Times New Roman"/>
          <w:b/>
          <w:bCs/>
        </w:rPr>
        <w:t xml:space="preserve">May 27, 2013 </w:t>
      </w:r>
      <w:r w:rsidRPr="00571B3A">
        <w:rPr>
          <w:u w:val="none"/>
        </w:rPr>
        <w:t>19.52%, effective</w:t>
      </w:r>
      <w:r w:rsidRPr="00571B3A">
        <w:rPr>
          <w:spacing w:val="-1"/>
          <w:u w:val="none"/>
        </w:rPr>
        <w:t xml:space="preserve"> </w:t>
      </w:r>
      <w:r w:rsidRPr="00571B3A">
        <w:rPr>
          <w:rFonts w:cs="Times New Roman"/>
          <w:b/>
          <w:bCs/>
        </w:rPr>
        <w:t xml:space="preserve">May 26, 2014 </w:t>
      </w:r>
      <w:r w:rsidRPr="00571B3A">
        <w:rPr>
          <w:u w:val="none"/>
        </w:rPr>
        <w:t>19.75%, of gross earnings to Lake County, Indiana NEC</w:t>
      </w:r>
      <w:r w:rsidRPr="00571B3A">
        <w:rPr>
          <w:spacing w:val="-1"/>
          <w:u w:val="none"/>
        </w:rPr>
        <w:t>A</w:t>
      </w:r>
      <w:r w:rsidRPr="00571B3A">
        <w:rPr>
          <w:u w:val="none"/>
        </w:rPr>
        <w:t>-IBEW</w:t>
      </w:r>
      <w:r w:rsidRPr="00571B3A">
        <w:rPr>
          <w:spacing w:val="-3"/>
          <w:u w:val="none"/>
        </w:rPr>
        <w:t xml:space="preserve"> </w:t>
      </w:r>
      <w:r w:rsidRPr="00571B3A">
        <w:rPr>
          <w:u w:val="none"/>
        </w:rPr>
        <w:t>Health and Benefit Plan to provide life, accident, sickness and hospitalization insurance and other benefits for the e</w:t>
      </w:r>
      <w:r w:rsidRPr="00571B3A">
        <w:rPr>
          <w:spacing w:val="-2"/>
          <w:u w:val="none"/>
        </w:rPr>
        <w:t>m</w:t>
      </w:r>
      <w:r w:rsidRPr="00571B3A">
        <w:rPr>
          <w:u w:val="none"/>
        </w:rPr>
        <w:t>ployees and their dependents.</w:t>
      </w:r>
    </w:p>
    <w:p w:rsidR="0003259C" w:rsidRPr="00571B3A" w:rsidRDefault="0003259C">
      <w:pPr>
        <w:spacing w:before="3" w:line="280" w:lineRule="exact"/>
        <w:rPr>
          <w:sz w:val="28"/>
          <w:szCs w:val="28"/>
        </w:rPr>
      </w:pPr>
    </w:p>
    <w:p w:rsidR="0003259C" w:rsidRPr="00571B3A" w:rsidRDefault="00877618">
      <w:pPr>
        <w:pStyle w:val="Heading1"/>
        <w:ind w:right="8"/>
        <w:jc w:val="center"/>
        <w:rPr>
          <w:b w:val="0"/>
          <w:bCs w:val="0"/>
        </w:rPr>
      </w:pPr>
      <w:bookmarkStart w:id="31" w:name="_TOC_250021"/>
      <w:r w:rsidRPr="00571B3A">
        <w:t>Health &amp; Benefit Plan P</w:t>
      </w:r>
      <w:bookmarkEnd w:id="31"/>
    </w:p>
    <w:p w:rsidR="0003259C" w:rsidRPr="00571B3A" w:rsidRDefault="00877618">
      <w:pPr>
        <w:pStyle w:val="BodyText"/>
        <w:numPr>
          <w:ilvl w:val="0"/>
          <w:numId w:val="5"/>
        </w:numPr>
        <w:tabs>
          <w:tab w:val="left" w:pos="1240"/>
        </w:tabs>
        <w:spacing w:before="5" w:line="243" w:lineRule="auto"/>
        <w:ind w:right="398" w:firstLine="720"/>
        <w:jc w:val="left"/>
        <w:rPr>
          <w:u w:val="none"/>
        </w:rPr>
      </w:pPr>
      <w:r w:rsidRPr="00571B3A">
        <w:rPr>
          <w:u w:val="none"/>
        </w:rPr>
        <w:t>Effective</w:t>
      </w:r>
      <w:r w:rsidRPr="00571B3A">
        <w:rPr>
          <w:spacing w:val="-1"/>
          <w:u w:val="none"/>
        </w:rPr>
        <w:t xml:space="preserve"> </w:t>
      </w:r>
      <w:r w:rsidRPr="00571B3A">
        <w:rPr>
          <w:rFonts w:cs="Times New Roman"/>
          <w:b/>
          <w:bCs/>
        </w:rPr>
        <w:t xml:space="preserve">May 28, 2012  </w:t>
      </w:r>
      <w:r w:rsidRPr="00571B3A">
        <w:rPr>
          <w:u w:val="none"/>
        </w:rPr>
        <w:t>6.10%, effective</w:t>
      </w:r>
      <w:r w:rsidRPr="00571B3A">
        <w:rPr>
          <w:spacing w:val="-1"/>
          <w:u w:val="none"/>
        </w:rPr>
        <w:t xml:space="preserve"> </w:t>
      </w:r>
      <w:r w:rsidRPr="00571B3A">
        <w:rPr>
          <w:rFonts w:cs="Times New Roman"/>
          <w:b/>
          <w:bCs/>
        </w:rPr>
        <w:t xml:space="preserve">May 27, 2013 </w:t>
      </w:r>
      <w:r w:rsidRPr="00571B3A">
        <w:rPr>
          <w:u w:val="none"/>
        </w:rPr>
        <w:t>6.23%, effective</w:t>
      </w:r>
      <w:r w:rsidRPr="00571B3A">
        <w:rPr>
          <w:spacing w:val="-1"/>
          <w:u w:val="none"/>
        </w:rPr>
        <w:t xml:space="preserve"> </w:t>
      </w:r>
      <w:r w:rsidRPr="00571B3A">
        <w:rPr>
          <w:rFonts w:cs="Times New Roman"/>
          <w:b/>
          <w:bCs/>
        </w:rPr>
        <w:t xml:space="preserve">May 26, 2014 </w:t>
      </w:r>
      <w:r w:rsidRPr="00571B3A">
        <w:rPr>
          <w:u w:val="none"/>
        </w:rPr>
        <w:t>6.38%,  of gross earnings to the Lake County Indiana  NECA-IBEW</w:t>
      </w:r>
      <w:r w:rsidRPr="00571B3A">
        <w:rPr>
          <w:spacing w:val="57"/>
          <w:u w:val="none"/>
        </w:rPr>
        <w:t xml:space="preserve"> </w:t>
      </w:r>
      <w:r w:rsidRPr="00571B3A">
        <w:rPr>
          <w:u w:val="none"/>
        </w:rPr>
        <w:t xml:space="preserve">Health and Benefit Plan P to provide a benefit to help pay for the cost of </w:t>
      </w:r>
      <w:r w:rsidRPr="00571B3A">
        <w:rPr>
          <w:spacing w:val="-1"/>
          <w:u w:val="none"/>
        </w:rPr>
        <w:t>H</w:t>
      </w:r>
      <w:r w:rsidRPr="00571B3A">
        <w:rPr>
          <w:u w:val="none"/>
        </w:rPr>
        <w:t>ealth and Benefit at retire</w:t>
      </w:r>
      <w:r w:rsidRPr="00571B3A">
        <w:rPr>
          <w:spacing w:val="-2"/>
          <w:u w:val="none"/>
        </w:rPr>
        <w:t>m</w:t>
      </w:r>
      <w:r w:rsidRPr="00571B3A">
        <w:rPr>
          <w:u w:val="none"/>
        </w:rPr>
        <w:t>ent for e</w:t>
      </w:r>
      <w:r w:rsidRPr="00571B3A">
        <w:rPr>
          <w:spacing w:val="-2"/>
          <w:u w:val="none"/>
        </w:rPr>
        <w:t>m</w:t>
      </w:r>
      <w:r w:rsidRPr="00571B3A">
        <w:rPr>
          <w:u w:val="none"/>
        </w:rPr>
        <w:t>ployees who qualify under the ter</w:t>
      </w:r>
      <w:r w:rsidRPr="00571B3A">
        <w:rPr>
          <w:spacing w:val="-2"/>
          <w:u w:val="none"/>
        </w:rPr>
        <w:t>m</w:t>
      </w:r>
      <w:r w:rsidRPr="00571B3A">
        <w:rPr>
          <w:u w:val="none"/>
        </w:rPr>
        <w:t>s of the Plan.  Apprentices indentured May 30, 2011 and thereafter who are under third period are excluded from</w:t>
      </w:r>
      <w:r w:rsidRPr="00571B3A">
        <w:rPr>
          <w:spacing w:val="-2"/>
          <w:u w:val="none"/>
        </w:rPr>
        <w:t xml:space="preserve"> </w:t>
      </w:r>
      <w:r w:rsidRPr="00571B3A">
        <w:rPr>
          <w:u w:val="none"/>
        </w:rPr>
        <w:t>this contribution.</w:t>
      </w:r>
    </w:p>
    <w:p w:rsidR="0003259C" w:rsidRPr="00571B3A" w:rsidRDefault="0003259C">
      <w:pPr>
        <w:spacing w:before="5"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right="8"/>
        <w:jc w:val="center"/>
        <w:rPr>
          <w:b w:val="0"/>
          <w:bCs w:val="0"/>
        </w:rPr>
      </w:pPr>
      <w:bookmarkStart w:id="32" w:name="_TOC_250020"/>
      <w:r w:rsidRPr="00571B3A">
        <w:rPr>
          <w:spacing w:val="-1"/>
        </w:rPr>
        <w:t>JATC</w:t>
      </w:r>
      <w:bookmarkEnd w:id="32"/>
    </w:p>
    <w:p w:rsidR="0003259C" w:rsidRPr="00571B3A" w:rsidRDefault="0003259C">
      <w:pPr>
        <w:jc w:val="center"/>
        <w:sectPr w:rsidR="0003259C" w:rsidRPr="00571B3A">
          <w:pgSz w:w="12240" w:h="15840"/>
          <w:pgMar w:top="1480" w:right="780" w:bottom="960" w:left="1320" w:header="0" w:footer="766" w:gutter="0"/>
          <w:cols w:space="720"/>
        </w:sectPr>
      </w:pPr>
    </w:p>
    <w:p w:rsidR="0003259C" w:rsidRPr="00571B3A" w:rsidRDefault="0003259C">
      <w:pPr>
        <w:spacing w:before="4" w:line="180" w:lineRule="exact"/>
        <w:rPr>
          <w:sz w:val="18"/>
          <w:szCs w:val="18"/>
        </w:rPr>
      </w:pPr>
    </w:p>
    <w:p w:rsidR="0003259C" w:rsidRPr="00571B3A" w:rsidRDefault="00877618">
      <w:pPr>
        <w:pStyle w:val="BodyText"/>
        <w:numPr>
          <w:ilvl w:val="0"/>
          <w:numId w:val="5"/>
        </w:numPr>
        <w:tabs>
          <w:tab w:val="left" w:pos="486"/>
        </w:tabs>
        <w:spacing w:before="69" w:line="243" w:lineRule="auto"/>
        <w:ind w:left="100" w:right="206" w:firstLine="0"/>
        <w:jc w:val="left"/>
        <w:rPr>
          <w:u w:val="none"/>
        </w:rPr>
      </w:pPr>
      <w:r w:rsidRPr="00571B3A">
        <w:rPr>
          <w:u w:val="none"/>
        </w:rPr>
        <w:t>Effective</w:t>
      </w:r>
      <w:r w:rsidRPr="00571B3A">
        <w:rPr>
          <w:spacing w:val="-1"/>
          <w:u w:val="none"/>
        </w:rPr>
        <w:t xml:space="preserve"> </w:t>
      </w:r>
      <w:r w:rsidRPr="00571B3A">
        <w:rPr>
          <w:rFonts w:cs="Times New Roman"/>
          <w:b/>
          <w:bCs/>
        </w:rPr>
        <w:t xml:space="preserve">May 28, 2012 </w:t>
      </w:r>
      <w:r w:rsidRPr="00571B3A">
        <w:rPr>
          <w:u w:val="none"/>
        </w:rPr>
        <w:t>$1.28, effective</w:t>
      </w:r>
      <w:r w:rsidRPr="00571B3A">
        <w:rPr>
          <w:spacing w:val="-1"/>
          <w:u w:val="none"/>
        </w:rPr>
        <w:t xml:space="preserve"> </w:t>
      </w:r>
      <w:r w:rsidRPr="00571B3A">
        <w:rPr>
          <w:rFonts w:cs="Times New Roman"/>
          <w:b/>
          <w:bCs/>
        </w:rPr>
        <w:t xml:space="preserve">May 27, 2013 </w:t>
      </w:r>
      <w:r w:rsidRPr="00571B3A">
        <w:rPr>
          <w:u w:val="none"/>
        </w:rPr>
        <w:t>$1.33, effective</w:t>
      </w:r>
      <w:r w:rsidRPr="00571B3A">
        <w:rPr>
          <w:spacing w:val="-1"/>
          <w:u w:val="none"/>
        </w:rPr>
        <w:t xml:space="preserve"> </w:t>
      </w:r>
      <w:r w:rsidRPr="00571B3A">
        <w:rPr>
          <w:rFonts w:cs="Times New Roman"/>
          <w:b/>
          <w:bCs/>
        </w:rPr>
        <w:t xml:space="preserve">May 26, 2014 </w:t>
      </w:r>
      <w:r w:rsidRPr="00571B3A">
        <w:rPr>
          <w:u w:val="none"/>
        </w:rPr>
        <w:t>$1.40, per hour worked to the Electrical Apprenticeship and Training Fund for the purposes set forth in Article V of</w:t>
      </w:r>
      <w:r w:rsidRPr="00571B3A">
        <w:rPr>
          <w:spacing w:val="-1"/>
          <w:u w:val="none"/>
        </w:rPr>
        <w:t xml:space="preserve"> </w:t>
      </w:r>
      <w:r w:rsidRPr="00571B3A">
        <w:rPr>
          <w:u w:val="none"/>
        </w:rPr>
        <w:t>this Agree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Heading1"/>
        <w:ind w:right="67"/>
        <w:jc w:val="center"/>
        <w:rPr>
          <w:b w:val="0"/>
          <w:bCs w:val="0"/>
        </w:rPr>
      </w:pPr>
      <w:bookmarkStart w:id="33" w:name="_TOC_250019"/>
      <w:r w:rsidRPr="00571B3A">
        <w:t>Pension</w:t>
      </w:r>
      <w:bookmarkEnd w:id="33"/>
    </w:p>
    <w:p w:rsidR="0003259C" w:rsidRPr="00571B3A" w:rsidRDefault="00877618">
      <w:pPr>
        <w:pStyle w:val="BodyText"/>
        <w:numPr>
          <w:ilvl w:val="0"/>
          <w:numId w:val="5"/>
        </w:numPr>
        <w:tabs>
          <w:tab w:val="left" w:pos="1180"/>
        </w:tabs>
        <w:spacing w:before="5" w:line="243" w:lineRule="auto"/>
        <w:ind w:left="100" w:right="220" w:firstLine="720"/>
        <w:jc w:val="left"/>
        <w:rPr>
          <w:u w:val="none"/>
        </w:rPr>
      </w:pPr>
      <w:r w:rsidRPr="00571B3A">
        <w:rPr>
          <w:u w:val="none"/>
        </w:rPr>
        <w:t>Effective</w:t>
      </w:r>
      <w:r w:rsidRPr="00571B3A">
        <w:rPr>
          <w:spacing w:val="-1"/>
          <w:u w:val="none"/>
        </w:rPr>
        <w:t xml:space="preserve"> </w:t>
      </w:r>
      <w:r w:rsidRPr="00571B3A">
        <w:rPr>
          <w:rFonts w:cs="Times New Roman"/>
          <w:b/>
          <w:bCs/>
        </w:rPr>
        <w:t xml:space="preserve">May 28, 2012 </w:t>
      </w:r>
      <w:r w:rsidRPr="00571B3A">
        <w:rPr>
          <w:u w:val="none"/>
        </w:rPr>
        <w:t>17.79%, effective</w:t>
      </w:r>
      <w:r w:rsidRPr="00571B3A">
        <w:rPr>
          <w:spacing w:val="-1"/>
          <w:u w:val="none"/>
        </w:rPr>
        <w:t xml:space="preserve"> </w:t>
      </w:r>
      <w:r w:rsidRPr="00571B3A">
        <w:rPr>
          <w:rFonts w:cs="Times New Roman"/>
          <w:b/>
          <w:bCs/>
        </w:rPr>
        <w:t xml:space="preserve">May 27, 2013 </w:t>
      </w:r>
      <w:r w:rsidRPr="00571B3A">
        <w:rPr>
          <w:u w:val="none"/>
        </w:rPr>
        <w:t>17.81%, effective</w:t>
      </w:r>
      <w:r w:rsidRPr="00571B3A">
        <w:rPr>
          <w:spacing w:val="-1"/>
          <w:u w:val="none"/>
        </w:rPr>
        <w:t xml:space="preserve"> </w:t>
      </w:r>
      <w:r w:rsidRPr="00571B3A">
        <w:rPr>
          <w:rFonts w:cs="Times New Roman"/>
          <w:b/>
          <w:bCs/>
        </w:rPr>
        <w:t xml:space="preserve">May 26, 2014 </w:t>
      </w:r>
      <w:r w:rsidRPr="00571B3A">
        <w:rPr>
          <w:u w:val="none"/>
        </w:rPr>
        <w:t>17.80%,  of gross earnings to Local 697 IBEW</w:t>
      </w:r>
      <w:r w:rsidRPr="00571B3A">
        <w:rPr>
          <w:spacing w:val="-3"/>
          <w:u w:val="none"/>
        </w:rPr>
        <w:t xml:space="preserve"> </w:t>
      </w:r>
      <w:r w:rsidRPr="00571B3A">
        <w:rPr>
          <w:u w:val="none"/>
        </w:rPr>
        <w:t>&amp; Electrical Industry Pension Fund for the purposes of providing pensions for the e</w:t>
      </w:r>
      <w:r w:rsidRPr="00571B3A">
        <w:rPr>
          <w:spacing w:val="-2"/>
          <w:u w:val="none"/>
        </w:rPr>
        <w:t>m</w:t>
      </w:r>
      <w:r w:rsidRPr="00571B3A">
        <w:rPr>
          <w:u w:val="none"/>
        </w:rPr>
        <w:t>ployees in the Bargaining Unit, as deter</w:t>
      </w:r>
      <w:r w:rsidRPr="00571B3A">
        <w:rPr>
          <w:spacing w:val="-2"/>
          <w:u w:val="none"/>
        </w:rPr>
        <w:t>m</w:t>
      </w:r>
      <w:r w:rsidRPr="00571B3A">
        <w:rPr>
          <w:u w:val="none"/>
        </w:rPr>
        <w:t>ined by the Trustees selected by each party hereto and set forth in the Pension Plan or plans established and a</w:t>
      </w:r>
      <w:r w:rsidRPr="00571B3A">
        <w:rPr>
          <w:spacing w:val="-2"/>
          <w:u w:val="none"/>
        </w:rPr>
        <w:t>m</w:t>
      </w:r>
      <w:r w:rsidRPr="00571B3A">
        <w:rPr>
          <w:u w:val="none"/>
        </w:rPr>
        <w:t>ended by them</w:t>
      </w:r>
      <w:r w:rsidRPr="00571B3A">
        <w:rPr>
          <w:spacing w:val="-2"/>
          <w:u w:val="none"/>
        </w:rPr>
        <w:t xml:space="preserve"> </w:t>
      </w:r>
      <w:r w:rsidRPr="00571B3A">
        <w:rPr>
          <w:u w:val="none"/>
        </w:rPr>
        <w:t>from ti</w:t>
      </w:r>
      <w:r w:rsidRPr="00571B3A">
        <w:rPr>
          <w:spacing w:val="-2"/>
          <w:u w:val="none"/>
        </w:rPr>
        <w:t>m</w:t>
      </w:r>
      <w:r w:rsidRPr="00571B3A">
        <w:rPr>
          <w:u w:val="none"/>
        </w:rPr>
        <w:t>e to ti</w:t>
      </w:r>
      <w:r w:rsidRPr="00571B3A">
        <w:rPr>
          <w:spacing w:val="-2"/>
          <w:u w:val="none"/>
        </w:rPr>
        <w:t>m</w:t>
      </w:r>
      <w:r w:rsidRPr="00571B3A">
        <w:rPr>
          <w:u w:val="none"/>
        </w:rPr>
        <w:t>e and in accordance with the eligibility require</w:t>
      </w:r>
      <w:r w:rsidRPr="00571B3A">
        <w:rPr>
          <w:spacing w:val="-2"/>
          <w:u w:val="none"/>
        </w:rPr>
        <w:t>m</w:t>
      </w:r>
      <w:r w:rsidRPr="00571B3A">
        <w:rPr>
          <w:u w:val="none"/>
        </w:rPr>
        <w:t>ents thereof, which Plan or Plans shall beco</w:t>
      </w:r>
      <w:r w:rsidRPr="00571B3A">
        <w:rPr>
          <w:spacing w:val="-2"/>
          <w:u w:val="none"/>
        </w:rPr>
        <w:t>m</w:t>
      </w:r>
      <w:r w:rsidRPr="00571B3A">
        <w:rPr>
          <w:u w:val="none"/>
        </w:rPr>
        <w:t>e qualified in accordance with the require</w:t>
      </w:r>
      <w:r w:rsidRPr="00571B3A">
        <w:rPr>
          <w:spacing w:val="-2"/>
          <w:u w:val="none"/>
        </w:rPr>
        <w:t>m</w:t>
      </w:r>
      <w:r w:rsidRPr="00571B3A">
        <w:rPr>
          <w:u w:val="none"/>
        </w:rPr>
        <w:t>ents of the Internal Revenue Code.  Apprentices indentured May 30, 2011 and thereafter who are under third period are excluded from</w:t>
      </w:r>
      <w:r w:rsidRPr="00571B3A">
        <w:rPr>
          <w:spacing w:val="-2"/>
          <w:u w:val="none"/>
        </w:rPr>
        <w:t xml:space="preserve"> </w:t>
      </w:r>
      <w:r w:rsidRPr="00571B3A">
        <w:rPr>
          <w:u w:val="none"/>
        </w:rPr>
        <w:t>this contribution.</w:t>
      </w:r>
    </w:p>
    <w:p w:rsidR="0003259C" w:rsidRPr="00571B3A" w:rsidRDefault="0003259C">
      <w:pPr>
        <w:spacing w:before="5"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right="68"/>
        <w:jc w:val="center"/>
        <w:rPr>
          <w:b w:val="0"/>
          <w:bCs w:val="0"/>
        </w:rPr>
      </w:pPr>
      <w:bookmarkStart w:id="34" w:name="_TOC_250018"/>
      <w:r w:rsidRPr="00571B3A">
        <w:t>Money Purchase Plan</w:t>
      </w:r>
      <w:bookmarkEnd w:id="34"/>
    </w:p>
    <w:p w:rsidR="0003259C" w:rsidRPr="00571B3A" w:rsidRDefault="00877618">
      <w:pPr>
        <w:pStyle w:val="BodyText"/>
        <w:numPr>
          <w:ilvl w:val="0"/>
          <w:numId w:val="5"/>
        </w:numPr>
        <w:tabs>
          <w:tab w:val="left" w:pos="1220"/>
        </w:tabs>
        <w:spacing w:before="5" w:line="243" w:lineRule="auto"/>
        <w:ind w:left="100" w:right="201" w:firstLine="720"/>
        <w:jc w:val="left"/>
        <w:rPr>
          <w:u w:val="none"/>
        </w:rPr>
      </w:pPr>
      <w:r w:rsidRPr="00571B3A">
        <w:rPr>
          <w:u w:val="none"/>
        </w:rPr>
        <w:t>Effective</w:t>
      </w:r>
      <w:r w:rsidRPr="00571B3A">
        <w:rPr>
          <w:spacing w:val="-1"/>
          <w:u w:val="none"/>
        </w:rPr>
        <w:t xml:space="preserve"> </w:t>
      </w:r>
      <w:r w:rsidRPr="00571B3A">
        <w:rPr>
          <w:rFonts w:cs="Times New Roman"/>
          <w:b/>
          <w:bCs/>
        </w:rPr>
        <w:t xml:space="preserve">May 28, 2012 </w:t>
      </w:r>
      <w:r w:rsidRPr="00571B3A">
        <w:rPr>
          <w:u w:val="none"/>
        </w:rPr>
        <w:t>15.19%, effective</w:t>
      </w:r>
      <w:r w:rsidRPr="00571B3A">
        <w:rPr>
          <w:spacing w:val="-1"/>
          <w:u w:val="none"/>
        </w:rPr>
        <w:t xml:space="preserve"> </w:t>
      </w:r>
      <w:r w:rsidRPr="00571B3A">
        <w:rPr>
          <w:rFonts w:cs="Times New Roman"/>
          <w:b/>
          <w:bCs/>
        </w:rPr>
        <w:t xml:space="preserve">May 27, 2013 </w:t>
      </w:r>
      <w:r w:rsidRPr="00571B3A">
        <w:rPr>
          <w:u w:val="none"/>
        </w:rPr>
        <w:t>15.27%, effective</w:t>
      </w:r>
      <w:r w:rsidRPr="00571B3A">
        <w:rPr>
          <w:spacing w:val="-1"/>
          <w:u w:val="none"/>
        </w:rPr>
        <w:t xml:space="preserve"> </w:t>
      </w:r>
      <w:r w:rsidRPr="00571B3A">
        <w:rPr>
          <w:rFonts w:cs="Times New Roman"/>
          <w:b/>
          <w:bCs/>
        </w:rPr>
        <w:t xml:space="preserve">May 26, 2014 </w:t>
      </w:r>
      <w:r w:rsidRPr="00571B3A">
        <w:rPr>
          <w:u w:val="none"/>
        </w:rPr>
        <w:t>15.30%, of gross earnings to the I.B.E.</w:t>
      </w:r>
      <w:r w:rsidRPr="00571B3A">
        <w:rPr>
          <w:spacing w:val="-3"/>
          <w:u w:val="none"/>
        </w:rPr>
        <w:t>W</w:t>
      </w:r>
      <w:r w:rsidRPr="00571B3A">
        <w:rPr>
          <w:u w:val="none"/>
        </w:rPr>
        <w:t>.</w:t>
      </w:r>
      <w:r w:rsidRPr="00571B3A">
        <w:rPr>
          <w:spacing w:val="-1"/>
          <w:u w:val="none"/>
        </w:rPr>
        <w:t xml:space="preserve"> </w:t>
      </w:r>
      <w:r w:rsidRPr="00571B3A">
        <w:rPr>
          <w:u w:val="none"/>
        </w:rPr>
        <w:t>and Electrical Industry, Local 697, Money Purchase Plan and Trust for the purpose of providing financial ben</w:t>
      </w:r>
      <w:r w:rsidRPr="00571B3A">
        <w:rPr>
          <w:spacing w:val="-2"/>
          <w:u w:val="none"/>
        </w:rPr>
        <w:t>e</w:t>
      </w:r>
      <w:r w:rsidRPr="00571B3A">
        <w:rPr>
          <w:u w:val="none"/>
        </w:rPr>
        <w:t>fits for e</w:t>
      </w:r>
      <w:r w:rsidRPr="00571B3A">
        <w:rPr>
          <w:spacing w:val="-2"/>
          <w:u w:val="none"/>
        </w:rPr>
        <w:t>m</w:t>
      </w:r>
      <w:r w:rsidRPr="00571B3A">
        <w:rPr>
          <w:u w:val="none"/>
        </w:rPr>
        <w:t>ployees who qualify under the ter</w:t>
      </w:r>
      <w:r w:rsidRPr="00571B3A">
        <w:rPr>
          <w:spacing w:val="-2"/>
          <w:u w:val="none"/>
        </w:rPr>
        <w:t>m</w:t>
      </w:r>
      <w:r w:rsidRPr="00571B3A">
        <w:rPr>
          <w:u w:val="none"/>
        </w:rPr>
        <w:t>s of the Plan.  Apprentices indentured May 30, 2011 and thereafter who are under third period are excluded from</w:t>
      </w:r>
      <w:r w:rsidRPr="00571B3A">
        <w:rPr>
          <w:spacing w:val="-2"/>
          <w:u w:val="none"/>
        </w:rPr>
        <w:t xml:space="preserve"> </w:t>
      </w:r>
      <w:r w:rsidRPr="00571B3A">
        <w:rPr>
          <w:u w:val="none"/>
        </w:rPr>
        <w:t>this contribution and benefit.</w:t>
      </w:r>
    </w:p>
    <w:p w:rsidR="0003259C" w:rsidRPr="00571B3A" w:rsidRDefault="0003259C">
      <w:pPr>
        <w:spacing w:before="3" w:line="280" w:lineRule="exact"/>
        <w:rPr>
          <w:sz w:val="28"/>
          <w:szCs w:val="28"/>
        </w:rPr>
      </w:pPr>
    </w:p>
    <w:p w:rsidR="0003259C" w:rsidRPr="00571B3A" w:rsidRDefault="00877618">
      <w:pPr>
        <w:pStyle w:val="Heading1"/>
        <w:ind w:right="66"/>
        <w:jc w:val="center"/>
        <w:rPr>
          <w:b w:val="0"/>
          <w:bCs w:val="0"/>
        </w:rPr>
      </w:pPr>
      <w:bookmarkStart w:id="35" w:name="_TOC_250017"/>
      <w:r w:rsidRPr="00571B3A">
        <w:t>Supplemental Unemployment Benefit Fund</w:t>
      </w:r>
      <w:bookmarkEnd w:id="35"/>
    </w:p>
    <w:p w:rsidR="0003259C" w:rsidRPr="00571B3A" w:rsidRDefault="00877618">
      <w:pPr>
        <w:pStyle w:val="BodyText"/>
        <w:numPr>
          <w:ilvl w:val="0"/>
          <w:numId w:val="5"/>
        </w:numPr>
        <w:tabs>
          <w:tab w:val="left" w:pos="1160"/>
        </w:tabs>
        <w:spacing w:before="5" w:line="243" w:lineRule="auto"/>
        <w:ind w:left="100" w:right="217" w:firstLine="720"/>
        <w:jc w:val="left"/>
        <w:rPr>
          <w:u w:val="none"/>
        </w:rPr>
      </w:pPr>
      <w:r w:rsidRPr="00571B3A">
        <w:rPr>
          <w:u w:val="none"/>
        </w:rPr>
        <w:t>Effective</w:t>
      </w:r>
      <w:r w:rsidRPr="00571B3A">
        <w:rPr>
          <w:spacing w:val="-1"/>
          <w:u w:val="none"/>
        </w:rPr>
        <w:t xml:space="preserve"> </w:t>
      </w:r>
      <w:r w:rsidRPr="00571B3A">
        <w:rPr>
          <w:rFonts w:cs="Times New Roman"/>
          <w:b/>
          <w:bCs/>
        </w:rPr>
        <w:t xml:space="preserve">May 28, 2012  </w:t>
      </w:r>
      <w:r w:rsidRPr="00571B3A">
        <w:rPr>
          <w:u w:val="none"/>
        </w:rPr>
        <w:t>$1.00 per hour worked,</w:t>
      </w:r>
      <w:r w:rsidRPr="00571B3A">
        <w:rPr>
          <w:spacing w:val="-1"/>
          <w:u w:val="none"/>
        </w:rPr>
        <w:t xml:space="preserve"> </w:t>
      </w:r>
      <w:r w:rsidRPr="00571B3A">
        <w:rPr>
          <w:u w:val="none"/>
        </w:rPr>
        <w:t>effective</w:t>
      </w:r>
      <w:r w:rsidRPr="00571B3A">
        <w:rPr>
          <w:spacing w:val="59"/>
          <w:u w:val="none"/>
        </w:rPr>
        <w:t xml:space="preserve"> </w:t>
      </w:r>
      <w:r w:rsidRPr="00571B3A">
        <w:rPr>
          <w:rFonts w:cs="Times New Roman"/>
          <w:b/>
          <w:bCs/>
        </w:rPr>
        <w:t xml:space="preserve">May 27, 2013 </w:t>
      </w:r>
      <w:r w:rsidRPr="00571B3A">
        <w:rPr>
          <w:u w:val="none"/>
        </w:rPr>
        <w:t xml:space="preserve">$1.00 per hour worked, effective </w:t>
      </w:r>
      <w:r w:rsidRPr="00571B3A">
        <w:rPr>
          <w:rFonts w:cs="Times New Roman"/>
          <w:b/>
          <w:bCs/>
        </w:rPr>
        <w:t xml:space="preserve">May 26, 2014 </w:t>
      </w:r>
      <w:r w:rsidRPr="00571B3A">
        <w:rPr>
          <w:u w:val="none"/>
        </w:rPr>
        <w:t>$1.00 per hour worked to the I.B.E.</w:t>
      </w:r>
      <w:r w:rsidRPr="00571B3A">
        <w:rPr>
          <w:spacing w:val="-3"/>
          <w:u w:val="none"/>
        </w:rPr>
        <w:t>W</w:t>
      </w:r>
      <w:r w:rsidRPr="00571B3A">
        <w:rPr>
          <w:u w:val="none"/>
        </w:rPr>
        <w:t>.</w:t>
      </w:r>
      <w:r w:rsidRPr="00571B3A">
        <w:rPr>
          <w:spacing w:val="-1"/>
          <w:u w:val="none"/>
        </w:rPr>
        <w:t xml:space="preserve"> </w:t>
      </w:r>
      <w:r w:rsidRPr="00571B3A">
        <w:rPr>
          <w:u w:val="none"/>
        </w:rPr>
        <w:t>Local 697 Supple</w:t>
      </w:r>
      <w:r w:rsidRPr="00571B3A">
        <w:rPr>
          <w:spacing w:val="-2"/>
          <w:u w:val="none"/>
        </w:rPr>
        <w:t>m</w:t>
      </w:r>
      <w:r w:rsidRPr="00571B3A">
        <w:rPr>
          <w:u w:val="none"/>
        </w:rPr>
        <w:t>ental Une</w:t>
      </w:r>
      <w:r w:rsidRPr="00571B3A">
        <w:rPr>
          <w:spacing w:val="-2"/>
          <w:u w:val="none"/>
        </w:rPr>
        <w:t>m</w:t>
      </w:r>
      <w:r w:rsidRPr="00571B3A">
        <w:rPr>
          <w:u w:val="none"/>
        </w:rPr>
        <w:t>ploy</w:t>
      </w:r>
      <w:r w:rsidRPr="00571B3A">
        <w:rPr>
          <w:spacing w:val="-2"/>
          <w:u w:val="none"/>
        </w:rPr>
        <w:t>m</w:t>
      </w:r>
      <w:r w:rsidRPr="00571B3A">
        <w:rPr>
          <w:u w:val="none"/>
        </w:rPr>
        <w:t>ent Benefit Fund (SUB Fund) for the purpose of providing additional assistance to une</w:t>
      </w:r>
      <w:r w:rsidRPr="00571B3A">
        <w:rPr>
          <w:spacing w:val="-2"/>
          <w:u w:val="none"/>
        </w:rPr>
        <w:t>m</w:t>
      </w:r>
      <w:r w:rsidRPr="00571B3A">
        <w:rPr>
          <w:u w:val="none"/>
        </w:rPr>
        <w:t xml:space="preserve">ployed </w:t>
      </w:r>
      <w:r w:rsidRPr="00571B3A">
        <w:rPr>
          <w:spacing w:val="-2"/>
          <w:u w:val="none"/>
        </w:rPr>
        <w:t>m</w:t>
      </w:r>
      <w:r w:rsidRPr="00571B3A">
        <w:rPr>
          <w:u w:val="none"/>
        </w:rPr>
        <w:t>e</w:t>
      </w:r>
      <w:r w:rsidRPr="00571B3A">
        <w:rPr>
          <w:spacing w:val="-2"/>
          <w:u w:val="none"/>
        </w:rPr>
        <w:t>m</w:t>
      </w:r>
      <w:r w:rsidRPr="00571B3A">
        <w:rPr>
          <w:u w:val="none"/>
        </w:rPr>
        <w:t>bers.  SUB fund shall accu</w:t>
      </w:r>
      <w:r w:rsidRPr="00571B3A">
        <w:rPr>
          <w:spacing w:val="-2"/>
          <w:u w:val="none"/>
        </w:rPr>
        <w:t>m</w:t>
      </w:r>
      <w:r w:rsidRPr="00571B3A">
        <w:rPr>
          <w:u w:val="none"/>
        </w:rPr>
        <w:t xml:space="preserve">ulate and </w:t>
      </w:r>
      <w:r w:rsidRPr="00571B3A">
        <w:rPr>
          <w:spacing w:val="-2"/>
          <w:u w:val="none"/>
        </w:rPr>
        <w:t>m</w:t>
      </w:r>
      <w:r w:rsidRPr="00571B3A">
        <w:rPr>
          <w:u w:val="none"/>
        </w:rPr>
        <w:t>aintain the sum</w:t>
      </w:r>
      <w:r w:rsidRPr="00571B3A">
        <w:rPr>
          <w:spacing w:val="-2"/>
          <w:u w:val="none"/>
        </w:rPr>
        <w:t xml:space="preserve"> </w:t>
      </w:r>
      <w:r w:rsidRPr="00571B3A">
        <w:rPr>
          <w:u w:val="none"/>
        </w:rPr>
        <w:t xml:space="preserve">of two thousand ($2,000.00) dollars per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 account after which ti</w:t>
      </w:r>
      <w:r w:rsidRPr="00571B3A">
        <w:rPr>
          <w:spacing w:val="-2"/>
          <w:u w:val="none"/>
        </w:rPr>
        <w:t>m</w:t>
      </w:r>
      <w:r w:rsidRPr="00571B3A">
        <w:rPr>
          <w:u w:val="none"/>
        </w:rPr>
        <w:t xml:space="preserve">e full contribution goes to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 Money Purchase Plan &amp; Trust account. Apprentices indentured M</w:t>
      </w:r>
      <w:r w:rsidRPr="00571B3A">
        <w:rPr>
          <w:spacing w:val="-1"/>
          <w:u w:val="none"/>
        </w:rPr>
        <w:t>a</w:t>
      </w:r>
      <w:r w:rsidRPr="00571B3A">
        <w:rPr>
          <w:u w:val="none"/>
        </w:rPr>
        <w:t>y 30, 2011 and thereafter who are under third period are excluded from</w:t>
      </w:r>
      <w:r w:rsidRPr="00571B3A">
        <w:rPr>
          <w:spacing w:val="-2"/>
          <w:u w:val="none"/>
        </w:rPr>
        <w:t xml:space="preserve"> </w:t>
      </w:r>
      <w:r w:rsidRPr="00571B3A">
        <w:rPr>
          <w:u w:val="none"/>
        </w:rPr>
        <w:t>this contribution and benefit.</w:t>
      </w:r>
    </w:p>
    <w:p w:rsidR="0003259C" w:rsidRPr="00571B3A" w:rsidRDefault="0003259C">
      <w:pPr>
        <w:spacing w:before="2"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spacing w:line="244" w:lineRule="auto"/>
        <w:ind w:left="2892" w:right="2691"/>
        <w:jc w:val="center"/>
        <w:rPr>
          <w:b w:val="0"/>
          <w:bCs w:val="0"/>
        </w:rPr>
      </w:pPr>
      <w:bookmarkStart w:id="36" w:name="_TOC_250016"/>
      <w:r w:rsidRPr="00571B3A">
        <w:t xml:space="preserve">Labor-Management Cooperative Committee </w:t>
      </w:r>
      <w:r w:rsidRPr="00571B3A">
        <w:rPr>
          <w:spacing w:val="-1"/>
        </w:rPr>
        <w:t>(LMCC)</w:t>
      </w:r>
      <w:bookmarkEnd w:id="36"/>
    </w:p>
    <w:p w:rsidR="0003259C" w:rsidRPr="00571B3A" w:rsidRDefault="00877618">
      <w:pPr>
        <w:numPr>
          <w:ilvl w:val="0"/>
          <w:numId w:val="5"/>
        </w:numPr>
        <w:tabs>
          <w:tab w:val="left" w:pos="1167"/>
        </w:tabs>
        <w:spacing w:line="243" w:lineRule="auto"/>
        <w:ind w:left="100" w:right="104" w:firstLine="720"/>
        <w:jc w:val="left"/>
        <w:rPr>
          <w:rFonts w:ascii="Times New Roman" w:eastAsia="Times New Roman" w:hAnsi="Times New Roman" w:cs="Times New Roman"/>
          <w:sz w:val="24"/>
          <w:szCs w:val="24"/>
        </w:rPr>
      </w:pPr>
      <w:r w:rsidRPr="00571B3A">
        <w:rPr>
          <w:rFonts w:ascii="Times New Roman" w:eastAsia="Times New Roman" w:hAnsi="Times New Roman" w:cs="Times New Roman"/>
          <w:sz w:val="24"/>
          <w:szCs w:val="24"/>
        </w:rPr>
        <w:t>Effective</w:t>
      </w:r>
      <w:r w:rsidRPr="00571B3A">
        <w:rPr>
          <w:rFonts w:ascii="Times New Roman" w:eastAsia="Times New Roman" w:hAnsi="Times New Roman" w:cs="Times New Roman"/>
          <w:spacing w:val="-1"/>
          <w:sz w:val="24"/>
          <w:szCs w:val="24"/>
        </w:rPr>
        <w:t xml:space="preserve"> </w:t>
      </w:r>
      <w:r w:rsidRPr="00571B3A">
        <w:rPr>
          <w:rFonts w:ascii="Times New Roman" w:eastAsia="Times New Roman" w:hAnsi="Times New Roman" w:cs="Times New Roman"/>
          <w:b/>
          <w:bCs/>
          <w:sz w:val="24"/>
          <w:szCs w:val="24"/>
        </w:rPr>
        <w:t xml:space="preserve">May 28, 2012 </w:t>
      </w:r>
      <w:r w:rsidRPr="00571B3A">
        <w:rPr>
          <w:rFonts w:ascii="Times New Roman" w:eastAsia="Times New Roman" w:hAnsi="Times New Roman" w:cs="Times New Roman"/>
          <w:sz w:val="24"/>
          <w:szCs w:val="24"/>
        </w:rPr>
        <w:t>$.22, effective</w:t>
      </w:r>
      <w:r w:rsidRPr="00571B3A">
        <w:rPr>
          <w:rFonts w:ascii="Times New Roman" w:eastAsia="Times New Roman" w:hAnsi="Times New Roman" w:cs="Times New Roman"/>
          <w:spacing w:val="-1"/>
          <w:sz w:val="24"/>
          <w:szCs w:val="24"/>
        </w:rPr>
        <w:t xml:space="preserve"> </w:t>
      </w:r>
      <w:r w:rsidRPr="00571B3A">
        <w:rPr>
          <w:rFonts w:ascii="Times New Roman" w:eastAsia="Times New Roman" w:hAnsi="Times New Roman" w:cs="Times New Roman"/>
          <w:b/>
          <w:bCs/>
          <w:sz w:val="24"/>
          <w:szCs w:val="24"/>
        </w:rPr>
        <w:t xml:space="preserve">May 27, 2013 </w:t>
      </w:r>
      <w:r w:rsidRPr="00571B3A">
        <w:rPr>
          <w:rFonts w:ascii="Times New Roman" w:eastAsia="Times New Roman" w:hAnsi="Times New Roman" w:cs="Times New Roman"/>
          <w:sz w:val="24"/>
          <w:szCs w:val="24"/>
        </w:rPr>
        <w:t>$.23, effective</w:t>
      </w:r>
      <w:r w:rsidRPr="00571B3A">
        <w:rPr>
          <w:rFonts w:ascii="Times New Roman" w:eastAsia="Times New Roman" w:hAnsi="Times New Roman" w:cs="Times New Roman"/>
          <w:spacing w:val="-1"/>
          <w:sz w:val="24"/>
          <w:szCs w:val="24"/>
        </w:rPr>
        <w:t xml:space="preserve"> </w:t>
      </w:r>
      <w:r w:rsidRPr="00571B3A">
        <w:rPr>
          <w:rFonts w:ascii="Times New Roman" w:eastAsia="Times New Roman" w:hAnsi="Times New Roman" w:cs="Times New Roman"/>
          <w:b/>
          <w:bCs/>
          <w:sz w:val="24"/>
          <w:szCs w:val="24"/>
        </w:rPr>
        <w:t xml:space="preserve">May 26, 2014 </w:t>
      </w:r>
      <w:r w:rsidRPr="00571B3A">
        <w:rPr>
          <w:rFonts w:ascii="Times New Roman" w:eastAsia="Times New Roman" w:hAnsi="Times New Roman" w:cs="Times New Roman"/>
          <w:sz w:val="24"/>
          <w:szCs w:val="24"/>
        </w:rPr>
        <w:t>$.24 per hour worked.</w:t>
      </w:r>
    </w:p>
    <w:p w:rsidR="0003259C" w:rsidRPr="00571B3A" w:rsidRDefault="0003259C">
      <w:pPr>
        <w:spacing w:before="3" w:line="280" w:lineRule="exact"/>
        <w:rPr>
          <w:sz w:val="28"/>
          <w:szCs w:val="28"/>
        </w:rPr>
      </w:pPr>
    </w:p>
    <w:p w:rsidR="0003259C" w:rsidRPr="00571B3A" w:rsidRDefault="00877618">
      <w:pPr>
        <w:pStyle w:val="Heading1"/>
        <w:spacing w:line="244" w:lineRule="auto"/>
        <w:ind w:left="2422" w:right="2220"/>
        <w:jc w:val="center"/>
        <w:rPr>
          <w:b w:val="0"/>
          <w:bCs w:val="0"/>
        </w:rPr>
      </w:pPr>
      <w:bookmarkStart w:id="37" w:name="_TOC_250015"/>
      <w:r w:rsidRPr="00571B3A">
        <w:t xml:space="preserve">National Labor-Management Cooperative Committee </w:t>
      </w:r>
      <w:r w:rsidRPr="00571B3A">
        <w:rPr>
          <w:spacing w:val="-1"/>
        </w:rPr>
        <w:t>(NLMCC)</w:t>
      </w:r>
      <w:bookmarkEnd w:id="37"/>
    </w:p>
    <w:p w:rsidR="0003259C" w:rsidRPr="00571B3A" w:rsidRDefault="00877618">
      <w:pPr>
        <w:numPr>
          <w:ilvl w:val="0"/>
          <w:numId w:val="5"/>
        </w:numPr>
        <w:tabs>
          <w:tab w:val="left" w:pos="1168"/>
        </w:tabs>
        <w:ind w:left="1168" w:hanging="349"/>
        <w:jc w:val="left"/>
        <w:rPr>
          <w:rFonts w:ascii="Times New Roman" w:eastAsia="Times New Roman" w:hAnsi="Times New Roman" w:cs="Times New Roman"/>
          <w:sz w:val="24"/>
          <w:szCs w:val="24"/>
        </w:rPr>
      </w:pPr>
      <w:r w:rsidRPr="00571B3A">
        <w:rPr>
          <w:rFonts w:ascii="Times New Roman" w:eastAsia="Times New Roman" w:hAnsi="Times New Roman" w:cs="Times New Roman"/>
          <w:b/>
          <w:bCs/>
          <w:sz w:val="24"/>
          <w:szCs w:val="24"/>
          <w:u w:val="thick" w:color="000000"/>
        </w:rPr>
        <w:t>Effective July 28, 1997</w:t>
      </w:r>
      <w:r w:rsidRPr="00571B3A">
        <w:rPr>
          <w:rFonts w:ascii="Times New Roman" w:eastAsia="Times New Roman" w:hAnsi="Times New Roman" w:cs="Times New Roman"/>
          <w:b/>
          <w:bCs/>
          <w:spacing w:val="-1"/>
          <w:sz w:val="24"/>
          <w:szCs w:val="24"/>
          <w:u w:val="thick" w:color="000000"/>
        </w:rPr>
        <w:t xml:space="preserve"> </w:t>
      </w:r>
      <w:r w:rsidRPr="00571B3A">
        <w:rPr>
          <w:rFonts w:ascii="Times New Roman" w:eastAsia="Times New Roman" w:hAnsi="Times New Roman" w:cs="Times New Roman"/>
          <w:sz w:val="24"/>
          <w:szCs w:val="24"/>
        </w:rPr>
        <w:t>$.01 per hour worked.</w:t>
      </w:r>
    </w:p>
    <w:p w:rsidR="0003259C" w:rsidRPr="00571B3A" w:rsidRDefault="0003259C">
      <w:pPr>
        <w:spacing w:before="8" w:line="280" w:lineRule="exact"/>
        <w:rPr>
          <w:sz w:val="28"/>
          <w:szCs w:val="28"/>
        </w:rPr>
      </w:pPr>
    </w:p>
    <w:p w:rsidR="0003259C" w:rsidRPr="00571B3A" w:rsidRDefault="00877618">
      <w:pPr>
        <w:pStyle w:val="Heading1"/>
        <w:spacing w:line="244" w:lineRule="auto"/>
        <w:ind w:left="2670" w:right="2467"/>
        <w:jc w:val="center"/>
        <w:rPr>
          <w:b w:val="0"/>
          <w:bCs w:val="0"/>
        </w:rPr>
      </w:pPr>
      <w:bookmarkStart w:id="38" w:name="_TOC_250014"/>
      <w:r w:rsidRPr="00571B3A">
        <w:t xml:space="preserve">Building and Construction Resource Center, Inc. </w:t>
      </w:r>
      <w:r w:rsidRPr="00571B3A">
        <w:rPr>
          <w:spacing w:val="-1"/>
        </w:rPr>
        <w:t>(BCRC)</w:t>
      </w:r>
      <w:bookmarkEnd w:id="38"/>
    </w:p>
    <w:p w:rsidR="0003259C" w:rsidRPr="00571B3A" w:rsidRDefault="00877618">
      <w:pPr>
        <w:pStyle w:val="BodyText"/>
        <w:numPr>
          <w:ilvl w:val="0"/>
          <w:numId w:val="5"/>
        </w:numPr>
        <w:tabs>
          <w:tab w:val="left" w:pos="1220"/>
        </w:tabs>
        <w:spacing w:line="273" w:lineRule="exact"/>
        <w:ind w:left="1220"/>
        <w:jc w:val="left"/>
        <w:rPr>
          <w:u w:val="none"/>
        </w:rPr>
      </w:pPr>
      <w:r w:rsidRPr="00571B3A">
        <w:rPr>
          <w:u w:val="none"/>
        </w:rPr>
        <w:t>Effective May 29, 2006 $.05, Effective June 1, 2009  $.08,  per hour worked.</w:t>
      </w:r>
    </w:p>
    <w:p w:rsidR="0003259C" w:rsidRPr="00571B3A" w:rsidRDefault="0003259C">
      <w:pPr>
        <w:spacing w:before="7" w:line="280" w:lineRule="exact"/>
        <w:rPr>
          <w:sz w:val="28"/>
          <w:szCs w:val="28"/>
        </w:rPr>
      </w:pPr>
    </w:p>
    <w:p w:rsidR="0003259C" w:rsidRPr="00571B3A" w:rsidRDefault="00877618">
      <w:pPr>
        <w:pStyle w:val="Heading1"/>
        <w:ind w:left="201"/>
        <w:jc w:val="center"/>
        <w:rPr>
          <w:b w:val="0"/>
          <w:bCs w:val="0"/>
        </w:rPr>
      </w:pPr>
      <w:bookmarkStart w:id="39" w:name="_TOC_250013"/>
      <w:r w:rsidRPr="00571B3A">
        <w:t>Administrative Maintenance Fund</w:t>
      </w:r>
      <w:bookmarkEnd w:id="39"/>
    </w:p>
    <w:p w:rsidR="0003259C" w:rsidRPr="00571B3A" w:rsidRDefault="0003259C">
      <w:pPr>
        <w:jc w:val="center"/>
        <w:sectPr w:rsidR="0003259C" w:rsidRPr="00571B3A">
          <w:pgSz w:w="12240" w:h="15840"/>
          <w:pgMar w:top="1480" w:right="740" w:bottom="960" w:left="1340" w:header="0" w:footer="766" w:gutter="0"/>
          <w:cols w:space="720"/>
        </w:sectPr>
      </w:pPr>
    </w:p>
    <w:p w:rsidR="0003259C" w:rsidRPr="00571B3A" w:rsidRDefault="0003259C">
      <w:pPr>
        <w:spacing w:before="4" w:line="180" w:lineRule="exact"/>
        <w:rPr>
          <w:sz w:val="18"/>
          <w:szCs w:val="18"/>
        </w:rPr>
      </w:pPr>
    </w:p>
    <w:p w:rsidR="0003259C" w:rsidRPr="00571B3A" w:rsidRDefault="00877618">
      <w:pPr>
        <w:numPr>
          <w:ilvl w:val="0"/>
          <w:numId w:val="5"/>
        </w:numPr>
        <w:tabs>
          <w:tab w:val="left" w:pos="1188"/>
        </w:tabs>
        <w:spacing w:before="69"/>
        <w:ind w:left="1188" w:hanging="349"/>
        <w:jc w:val="left"/>
        <w:rPr>
          <w:rFonts w:ascii="Times New Roman" w:eastAsia="Times New Roman" w:hAnsi="Times New Roman" w:cs="Times New Roman"/>
          <w:sz w:val="24"/>
          <w:szCs w:val="24"/>
        </w:rPr>
      </w:pPr>
      <w:r w:rsidRPr="00571B3A">
        <w:rPr>
          <w:rFonts w:ascii="Times New Roman" w:eastAsia="Times New Roman" w:hAnsi="Times New Roman" w:cs="Times New Roman"/>
          <w:b/>
          <w:bCs/>
          <w:sz w:val="24"/>
          <w:szCs w:val="24"/>
          <w:u w:val="thick" w:color="FF0000"/>
        </w:rPr>
        <w:t xml:space="preserve">Effective March 1, 2012   </w:t>
      </w:r>
      <w:r w:rsidRPr="00571B3A">
        <w:rPr>
          <w:rFonts w:ascii="Times New Roman" w:eastAsia="Times New Roman" w:hAnsi="Times New Roman" w:cs="Times New Roman"/>
          <w:sz w:val="24"/>
          <w:szCs w:val="24"/>
        </w:rPr>
        <w:t>$.10 per hour worked.</w:t>
      </w:r>
    </w:p>
    <w:p w:rsidR="0003259C" w:rsidRPr="00571B3A" w:rsidRDefault="0003259C">
      <w:pPr>
        <w:spacing w:before="3" w:line="280" w:lineRule="exact"/>
        <w:rPr>
          <w:sz w:val="28"/>
          <w:szCs w:val="28"/>
        </w:rPr>
      </w:pPr>
    </w:p>
    <w:p w:rsidR="0003259C" w:rsidRPr="00571B3A" w:rsidRDefault="00877618">
      <w:pPr>
        <w:pStyle w:val="BodyText"/>
        <w:numPr>
          <w:ilvl w:val="0"/>
          <w:numId w:val="5"/>
        </w:numPr>
        <w:tabs>
          <w:tab w:val="left" w:pos="1305"/>
        </w:tabs>
        <w:spacing w:line="243" w:lineRule="auto"/>
        <w:ind w:right="118" w:firstLine="720"/>
        <w:jc w:val="left"/>
        <w:rPr>
          <w:u w:val="none"/>
        </w:rPr>
      </w:pPr>
      <w:r w:rsidRPr="00571B3A">
        <w:rPr>
          <w:u w:val="none"/>
        </w:rPr>
        <w:t>The parties agree to the establish</w:t>
      </w:r>
      <w:r w:rsidRPr="00571B3A">
        <w:rPr>
          <w:spacing w:val="-2"/>
          <w:u w:val="none"/>
        </w:rPr>
        <w:t>m</w:t>
      </w:r>
      <w:r w:rsidRPr="00571B3A">
        <w:rPr>
          <w:u w:val="none"/>
        </w:rPr>
        <w:t>ent of</w:t>
      </w:r>
      <w:r w:rsidRPr="00571B3A">
        <w:rPr>
          <w:spacing w:val="-1"/>
          <w:u w:val="none"/>
        </w:rPr>
        <w:t xml:space="preserve"> </w:t>
      </w:r>
      <w:r w:rsidRPr="00571B3A">
        <w:rPr>
          <w:u w:val="none"/>
        </w:rPr>
        <w:t>a legally constituted trust to be called the National Electrical Industry Fund.</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117"/>
        <w:rPr>
          <w:u w:val="none"/>
        </w:rPr>
      </w:pPr>
      <w:r w:rsidRPr="00571B3A">
        <w:rPr>
          <w:rFonts w:cs="Times New Roman"/>
          <w:b/>
          <w:bCs/>
          <w:u w:val="thick" w:color="000000"/>
        </w:rPr>
        <w:t xml:space="preserve">Section 6.03  </w:t>
      </w:r>
      <w:r w:rsidRPr="00571B3A">
        <w:rPr>
          <w:u w:val="none"/>
        </w:rPr>
        <w:t>The Health &amp; Benefit Fund, Health &amp; Benefit Plan P Fund,</w:t>
      </w:r>
      <w:r w:rsidRPr="00571B3A">
        <w:rPr>
          <w:spacing w:val="6"/>
          <w:u w:val="none"/>
        </w:rPr>
        <w:t xml:space="preserve"> </w:t>
      </w:r>
      <w:r w:rsidRPr="00571B3A">
        <w:rPr>
          <w:u w:val="none"/>
        </w:rPr>
        <w:t>Electrical Apprenticeship and Training Fund, the Electrical Industry Pension Fund, Money Purchase Plan/Supple</w:t>
      </w:r>
      <w:r w:rsidRPr="00571B3A">
        <w:rPr>
          <w:spacing w:val="-2"/>
          <w:u w:val="none"/>
        </w:rPr>
        <w:t>m</w:t>
      </w:r>
      <w:r w:rsidRPr="00571B3A">
        <w:rPr>
          <w:u w:val="none"/>
        </w:rPr>
        <w:t>ental Une</w:t>
      </w:r>
      <w:r w:rsidRPr="00571B3A">
        <w:rPr>
          <w:spacing w:val="-2"/>
          <w:u w:val="none"/>
        </w:rPr>
        <w:t>m</w:t>
      </w:r>
      <w:r w:rsidRPr="00571B3A">
        <w:rPr>
          <w:u w:val="none"/>
        </w:rPr>
        <w:t>ploy</w:t>
      </w:r>
      <w:r w:rsidRPr="00571B3A">
        <w:rPr>
          <w:spacing w:val="-2"/>
          <w:u w:val="none"/>
        </w:rPr>
        <w:t>m</w:t>
      </w:r>
      <w:r w:rsidRPr="00571B3A">
        <w:rPr>
          <w:u w:val="none"/>
        </w:rPr>
        <w:t>ent Benefit Fund and LMCC Fund shall be jointly ad</w:t>
      </w:r>
      <w:r w:rsidRPr="00571B3A">
        <w:rPr>
          <w:spacing w:val="-2"/>
          <w:u w:val="none"/>
        </w:rPr>
        <w:t>m</w:t>
      </w:r>
      <w:r w:rsidRPr="00571B3A">
        <w:rPr>
          <w:u w:val="none"/>
        </w:rPr>
        <w:t>inistered by an equal nu</w:t>
      </w:r>
      <w:r w:rsidRPr="00571B3A">
        <w:rPr>
          <w:spacing w:val="-2"/>
          <w:u w:val="none"/>
        </w:rPr>
        <w:t>m</w:t>
      </w:r>
      <w:r w:rsidRPr="00571B3A">
        <w:rPr>
          <w:u w:val="none"/>
        </w:rPr>
        <w:t>ber of Trustees representing each party of this Agree</w:t>
      </w:r>
      <w:r w:rsidRPr="00571B3A">
        <w:rPr>
          <w:spacing w:val="-2"/>
          <w:u w:val="none"/>
        </w:rPr>
        <w:t>m</w:t>
      </w:r>
      <w:r w:rsidRPr="00571B3A">
        <w:rPr>
          <w:u w:val="none"/>
        </w:rPr>
        <w:t>ent, which ad</w:t>
      </w:r>
      <w:r w:rsidRPr="00571B3A">
        <w:rPr>
          <w:spacing w:val="-2"/>
          <w:u w:val="none"/>
        </w:rPr>
        <w:t>m</w:t>
      </w:r>
      <w:r w:rsidRPr="00571B3A">
        <w:rPr>
          <w:u w:val="none"/>
        </w:rPr>
        <w:t>inistration and the various docu</w:t>
      </w:r>
      <w:r w:rsidRPr="00571B3A">
        <w:rPr>
          <w:spacing w:val="-2"/>
          <w:u w:val="none"/>
        </w:rPr>
        <w:t>m</w:t>
      </w:r>
      <w:r w:rsidRPr="00571B3A">
        <w:rPr>
          <w:u w:val="none"/>
        </w:rPr>
        <w:t>ents establishing the various funds shall be in accordance with the require</w:t>
      </w:r>
      <w:r w:rsidRPr="00571B3A">
        <w:rPr>
          <w:spacing w:val="-2"/>
          <w:u w:val="none"/>
        </w:rPr>
        <w:t>m</w:t>
      </w:r>
      <w:r w:rsidRPr="00571B3A">
        <w:rPr>
          <w:u w:val="none"/>
        </w:rPr>
        <w:t>ents of the National Labor Relations Act, as a</w:t>
      </w:r>
      <w:r w:rsidRPr="00571B3A">
        <w:rPr>
          <w:spacing w:val="-2"/>
          <w:u w:val="none"/>
        </w:rPr>
        <w:t>m</w:t>
      </w:r>
      <w:r w:rsidRPr="00571B3A">
        <w:rPr>
          <w:u w:val="none"/>
        </w:rPr>
        <w:t xml:space="preserve">ended, and any other federal laws pertaining to the subject </w:t>
      </w:r>
      <w:r w:rsidRPr="00571B3A">
        <w:rPr>
          <w:spacing w:val="-2"/>
          <w:u w:val="none"/>
        </w:rPr>
        <w:t>m</w:t>
      </w:r>
      <w:r w:rsidRPr="00571B3A">
        <w:rPr>
          <w:u w:val="none"/>
        </w:rPr>
        <w:t>atter for which each individual fund is established.</w:t>
      </w:r>
    </w:p>
    <w:p w:rsidR="0003259C" w:rsidRPr="00571B3A" w:rsidRDefault="0003259C">
      <w:pPr>
        <w:spacing w:before="3" w:line="280" w:lineRule="exact"/>
        <w:rPr>
          <w:sz w:val="28"/>
          <w:szCs w:val="28"/>
        </w:rPr>
      </w:pPr>
    </w:p>
    <w:p w:rsidR="0003259C" w:rsidRPr="00571B3A" w:rsidRDefault="00877618">
      <w:pPr>
        <w:pStyle w:val="Heading1"/>
        <w:ind w:right="353"/>
        <w:jc w:val="center"/>
        <w:rPr>
          <w:b w:val="0"/>
          <w:bCs w:val="0"/>
        </w:rPr>
      </w:pPr>
      <w:bookmarkStart w:id="40" w:name="_TOC_250012"/>
      <w:r w:rsidRPr="00571B3A">
        <w:rPr>
          <w:spacing w:val="-1"/>
          <w:u w:val="thick" w:color="000000"/>
        </w:rPr>
        <w:t>ARTICLE</w:t>
      </w:r>
      <w:r w:rsidRPr="00571B3A">
        <w:rPr>
          <w:u w:val="thick" w:color="000000"/>
        </w:rPr>
        <w:t xml:space="preserve"> </w:t>
      </w:r>
      <w:r w:rsidRPr="00571B3A">
        <w:rPr>
          <w:spacing w:val="-1"/>
          <w:u w:val="thick" w:color="000000"/>
        </w:rPr>
        <w:t>VII</w:t>
      </w:r>
      <w:bookmarkEnd w:id="40"/>
    </w:p>
    <w:p w:rsidR="0003259C" w:rsidRPr="00571B3A" w:rsidRDefault="00877618">
      <w:pPr>
        <w:pStyle w:val="BodyText"/>
        <w:spacing w:before="5" w:line="243" w:lineRule="auto"/>
        <w:ind w:right="121" w:firstLine="3549"/>
        <w:rPr>
          <w:u w:val="none"/>
        </w:rPr>
      </w:pPr>
      <w:r w:rsidRPr="00571B3A">
        <w:rPr>
          <w:rFonts w:cs="Times New Roman"/>
          <w:b/>
          <w:bCs/>
          <w:u w:val="none"/>
        </w:rPr>
        <w:t xml:space="preserve">Agreement Enforcement                                                     </w:t>
      </w:r>
      <w:r w:rsidRPr="00571B3A">
        <w:rPr>
          <w:rFonts w:cs="Times New Roman"/>
          <w:b/>
          <w:bCs/>
          <w:u w:val="thick" w:color="000000"/>
        </w:rPr>
        <w:t xml:space="preserve">Section 7.01  </w:t>
      </w:r>
      <w:r w:rsidRPr="00571B3A">
        <w:rPr>
          <w:u w:val="none"/>
        </w:rPr>
        <w:t>The failure of an individual E</w:t>
      </w:r>
      <w:r w:rsidRPr="00571B3A">
        <w:rPr>
          <w:spacing w:val="-2"/>
          <w:u w:val="none"/>
        </w:rPr>
        <w:t>m</w:t>
      </w:r>
      <w:r w:rsidRPr="00571B3A">
        <w:rPr>
          <w:u w:val="none"/>
        </w:rPr>
        <w:t>ployer to co</w:t>
      </w:r>
      <w:r w:rsidRPr="00571B3A">
        <w:rPr>
          <w:spacing w:val="-2"/>
          <w:u w:val="none"/>
        </w:rPr>
        <w:t>m</w:t>
      </w:r>
      <w:r w:rsidRPr="00571B3A">
        <w:rPr>
          <w:spacing w:val="-1"/>
          <w:u w:val="none"/>
        </w:rPr>
        <w:t>p</w:t>
      </w:r>
      <w:r w:rsidRPr="00571B3A">
        <w:rPr>
          <w:u w:val="none"/>
        </w:rPr>
        <w:t>ly with the provisions of this Agree</w:t>
      </w:r>
      <w:r w:rsidRPr="00571B3A">
        <w:rPr>
          <w:spacing w:val="-2"/>
          <w:u w:val="none"/>
        </w:rPr>
        <w:t>m</w:t>
      </w:r>
      <w:r w:rsidRPr="00571B3A">
        <w:rPr>
          <w:u w:val="none"/>
        </w:rPr>
        <w:t>ent or any agree</w:t>
      </w:r>
      <w:r w:rsidRPr="00571B3A">
        <w:rPr>
          <w:spacing w:val="-2"/>
          <w:u w:val="none"/>
        </w:rPr>
        <w:t>m</w:t>
      </w:r>
      <w:r w:rsidRPr="00571B3A">
        <w:rPr>
          <w:u w:val="none"/>
        </w:rPr>
        <w:t>ent or declaration of trust establishing any of the Funds for which contributions or pay</w:t>
      </w:r>
      <w:r w:rsidRPr="00571B3A">
        <w:rPr>
          <w:spacing w:val="-2"/>
          <w:u w:val="none"/>
        </w:rPr>
        <w:t>m</w:t>
      </w:r>
      <w:r w:rsidRPr="00571B3A">
        <w:rPr>
          <w:u w:val="none"/>
        </w:rPr>
        <w:t xml:space="preserve">ents are </w:t>
      </w:r>
      <w:r w:rsidRPr="00571B3A">
        <w:rPr>
          <w:spacing w:val="-2"/>
          <w:u w:val="none"/>
        </w:rPr>
        <w:t>m</w:t>
      </w:r>
      <w:r w:rsidRPr="00571B3A">
        <w:rPr>
          <w:u w:val="none"/>
        </w:rPr>
        <w:t>ade under this Article, shall constitute a breach of this Agree</w:t>
      </w:r>
      <w:r w:rsidRPr="00571B3A">
        <w:rPr>
          <w:spacing w:val="-2"/>
          <w:u w:val="none"/>
        </w:rPr>
        <w:t>m</w:t>
      </w:r>
      <w:r w:rsidRPr="00571B3A">
        <w:rPr>
          <w:u w:val="none"/>
        </w:rPr>
        <w:t>ent.  In the event an E</w:t>
      </w:r>
      <w:r w:rsidRPr="00571B3A">
        <w:rPr>
          <w:spacing w:val="-2"/>
          <w:u w:val="none"/>
        </w:rPr>
        <w:t>m</w:t>
      </w:r>
      <w:r w:rsidRPr="00571B3A">
        <w:rPr>
          <w:u w:val="none"/>
        </w:rPr>
        <w:t>ployer fails to co</w:t>
      </w:r>
      <w:r w:rsidRPr="00571B3A">
        <w:rPr>
          <w:spacing w:val="-2"/>
          <w:u w:val="none"/>
        </w:rPr>
        <w:t>m</w:t>
      </w:r>
      <w:r w:rsidRPr="00571B3A">
        <w:rPr>
          <w:spacing w:val="-1"/>
          <w:u w:val="none"/>
        </w:rPr>
        <w:t>p</w:t>
      </w:r>
      <w:r w:rsidRPr="00571B3A">
        <w:rPr>
          <w:u w:val="none"/>
        </w:rPr>
        <w:t>ly, upon the giving of seventy-two (72) hours written notice to such E</w:t>
      </w:r>
      <w:r w:rsidRPr="00571B3A">
        <w:rPr>
          <w:spacing w:val="-2"/>
          <w:u w:val="none"/>
        </w:rPr>
        <w:t>m</w:t>
      </w:r>
      <w:r w:rsidRPr="00571B3A">
        <w:rPr>
          <w:u w:val="none"/>
        </w:rPr>
        <w:t xml:space="preserve">ployer, the Union at its option, </w:t>
      </w:r>
      <w:r w:rsidRPr="00571B3A">
        <w:rPr>
          <w:spacing w:val="-2"/>
          <w:u w:val="none"/>
        </w:rPr>
        <w:t>m</w:t>
      </w:r>
      <w:r w:rsidRPr="00571B3A">
        <w:rPr>
          <w:u w:val="none"/>
        </w:rPr>
        <w:t>ay ter</w:t>
      </w:r>
      <w:r w:rsidRPr="00571B3A">
        <w:rPr>
          <w:spacing w:val="-2"/>
          <w:u w:val="none"/>
        </w:rPr>
        <w:t>m</w:t>
      </w:r>
      <w:r w:rsidRPr="00571B3A">
        <w:rPr>
          <w:u w:val="none"/>
        </w:rPr>
        <w:t>inate this Agree</w:t>
      </w:r>
      <w:r w:rsidRPr="00571B3A">
        <w:rPr>
          <w:spacing w:val="-2"/>
          <w:u w:val="none"/>
        </w:rPr>
        <w:t>m</w:t>
      </w:r>
      <w:r w:rsidRPr="00571B3A">
        <w:rPr>
          <w:u w:val="none"/>
        </w:rPr>
        <w:t>ent.  It is understood that ti</w:t>
      </w:r>
      <w:r w:rsidRPr="00571B3A">
        <w:rPr>
          <w:spacing w:val="-2"/>
          <w:u w:val="none"/>
        </w:rPr>
        <w:t>m</w:t>
      </w:r>
      <w:r w:rsidRPr="00571B3A">
        <w:rPr>
          <w:u w:val="none"/>
        </w:rPr>
        <w:t>e is of the essence with respect to co</w:t>
      </w:r>
      <w:r w:rsidRPr="00571B3A">
        <w:rPr>
          <w:spacing w:val="-2"/>
          <w:u w:val="none"/>
        </w:rPr>
        <w:t>m</w:t>
      </w:r>
      <w:r w:rsidRPr="00571B3A">
        <w:rPr>
          <w:spacing w:val="-1"/>
          <w:u w:val="none"/>
        </w:rPr>
        <w:t>p</w:t>
      </w:r>
      <w:r w:rsidRPr="00571B3A">
        <w:rPr>
          <w:u w:val="none"/>
        </w:rPr>
        <w:t>liance.  The re</w:t>
      </w:r>
      <w:r w:rsidRPr="00571B3A">
        <w:rPr>
          <w:spacing w:val="-2"/>
          <w:u w:val="none"/>
        </w:rPr>
        <w:t>m</w:t>
      </w:r>
      <w:r w:rsidRPr="00571B3A">
        <w:rPr>
          <w:u w:val="none"/>
        </w:rPr>
        <w:t>edy provided for herein shall not be exclusive of any other re</w:t>
      </w:r>
      <w:r w:rsidRPr="00571B3A">
        <w:rPr>
          <w:spacing w:val="-2"/>
          <w:u w:val="none"/>
        </w:rPr>
        <w:t>m</w:t>
      </w:r>
      <w:r w:rsidRPr="00571B3A">
        <w:rPr>
          <w:u w:val="none"/>
        </w:rPr>
        <w:t>edy by way of suit in law or in equity, or otherwise for the collection of the a</w:t>
      </w:r>
      <w:r w:rsidRPr="00571B3A">
        <w:rPr>
          <w:spacing w:val="-2"/>
          <w:u w:val="none"/>
        </w:rPr>
        <w:t>m</w:t>
      </w:r>
      <w:r w:rsidRPr="00571B3A">
        <w:rPr>
          <w:u w:val="none"/>
        </w:rPr>
        <w:t>ounts due either by the Union or by the Trustees or ad</w:t>
      </w:r>
      <w:r w:rsidRPr="00571B3A">
        <w:rPr>
          <w:spacing w:val="-2"/>
          <w:u w:val="none"/>
        </w:rPr>
        <w:t>m</w:t>
      </w:r>
      <w:r w:rsidRPr="00571B3A">
        <w:rPr>
          <w:u w:val="none"/>
        </w:rPr>
        <w:t>inistrators of any of the Funds.</w:t>
      </w:r>
    </w:p>
    <w:p w:rsidR="0003259C" w:rsidRPr="00571B3A" w:rsidRDefault="0003259C">
      <w:pPr>
        <w:spacing w:before="3" w:line="280" w:lineRule="exact"/>
        <w:rPr>
          <w:sz w:val="28"/>
          <w:szCs w:val="28"/>
        </w:rPr>
      </w:pPr>
    </w:p>
    <w:p w:rsidR="0003259C" w:rsidRPr="00571B3A" w:rsidRDefault="00877618">
      <w:pPr>
        <w:pStyle w:val="BodyText"/>
        <w:spacing w:line="280" w:lineRule="exact"/>
        <w:ind w:right="206"/>
        <w:jc w:val="both"/>
        <w:rPr>
          <w:u w:val="none"/>
        </w:rPr>
      </w:pPr>
      <w:r w:rsidRPr="00571B3A">
        <w:rPr>
          <w:rFonts w:cs="Times New Roman"/>
          <w:b/>
          <w:bCs/>
          <w:u w:val="thick" w:color="000000"/>
        </w:rPr>
        <w:t>Section 7.02</w:t>
      </w:r>
      <w:r w:rsidRPr="00571B3A">
        <w:rPr>
          <w:rFonts w:cs="Times New Roman"/>
          <w:b/>
          <w:bCs/>
          <w:spacing w:val="1"/>
          <w:u w:val="thick" w:color="000000"/>
        </w:rPr>
        <w:t xml:space="preserve"> </w:t>
      </w:r>
      <w:r w:rsidRPr="00571B3A">
        <w:rPr>
          <w:u w:val="none"/>
        </w:rPr>
        <w:t>If</w:t>
      </w:r>
      <w:r w:rsidRPr="00571B3A">
        <w:rPr>
          <w:spacing w:val="1"/>
          <w:u w:val="none"/>
        </w:rPr>
        <w:t xml:space="preserve"> </w:t>
      </w:r>
      <w:r w:rsidRPr="00571B3A">
        <w:rPr>
          <w:u w:val="none"/>
        </w:rPr>
        <w:t>a</w:t>
      </w:r>
      <w:r w:rsidRPr="00571B3A">
        <w:rPr>
          <w:spacing w:val="1"/>
          <w:u w:val="none"/>
        </w:rPr>
        <w:t xml:space="preserve"> </w:t>
      </w:r>
      <w:r w:rsidRPr="00571B3A">
        <w:rPr>
          <w:spacing w:val="-2"/>
          <w:u w:val="none"/>
        </w:rPr>
        <w:t>m</w:t>
      </w:r>
      <w:r w:rsidRPr="00571B3A">
        <w:rPr>
          <w:u w:val="none"/>
        </w:rPr>
        <w:t>onthly</w:t>
      </w:r>
      <w:r w:rsidRPr="00571B3A">
        <w:rPr>
          <w:spacing w:val="1"/>
          <w:u w:val="none"/>
        </w:rPr>
        <w:t xml:space="preserve"> </w:t>
      </w:r>
      <w:r w:rsidRPr="00571B3A">
        <w:rPr>
          <w:u w:val="none"/>
        </w:rPr>
        <w:t>payroll</w:t>
      </w:r>
      <w:r w:rsidRPr="00571B3A">
        <w:rPr>
          <w:spacing w:val="1"/>
          <w:u w:val="none"/>
        </w:rPr>
        <w:t xml:space="preserve"> </w:t>
      </w:r>
      <w:r w:rsidRPr="00571B3A">
        <w:rPr>
          <w:u w:val="none"/>
        </w:rPr>
        <w:t>report</w:t>
      </w:r>
      <w:r w:rsidRPr="00571B3A">
        <w:rPr>
          <w:spacing w:val="1"/>
          <w:u w:val="none"/>
        </w:rPr>
        <w:t xml:space="preserve"> </w:t>
      </w:r>
      <w:r w:rsidRPr="00571B3A">
        <w:rPr>
          <w:u w:val="none"/>
        </w:rPr>
        <w:t>and</w:t>
      </w:r>
      <w:r w:rsidRPr="00571B3A">
        <w:rPr>
          <w:spacing w:val="1"/>
          <w:u w:val="none"/>
        </w:rPr>
        <w:t xml:space="preserve"> </w:t>
      </w:r>
      <w:r w:rsidRPr="00571B3A">
        <w:rPr>
          <w:u w:val="none"/>
        </w:rPr>
        <w:t>pay</w:t>
      </w:r>
      <w:r w:rsidRPr="00571B3A">
        <w:rPr>
          <w:spacing w:val="-2"/>
          <w:u w:val="none"/>
        </w:rPr>
        <w:t>m</w:t>
      </w:r>
      <w:r w:rsidRPr="00571B3A">
        <w:rPr>
          <w:u w:val="none"/>
        </w:rPr>
        <w:t>ent</w:t>
      </w:r>
      <w:r w:rsidRPr="00571B3A">
        <w:rPr>
          <w:spacing w:val="1"/>
          <w:u w:val="none"/>
        </w:rPr>
        <w:t xml:space="preserve"> </w:t>
      </w:r>
      <w:r w:rsidRPr="00571B3A">
        <w:rPr>
          <w:u w:val="none"/>
        </w:rPr>
        <w:t>does</w:t>
      </w:r>
      <w:r w:rsidRPr="00571B3A">
        <w:rPr>
          <w:spacing w:val="-2"/>
          <w:u w:val="none"/>
        </w:rPr>
        <w:t xml:space="preserve"> </w:t>
      </w:r>
      <w:r w:rsidRPr="00571B3A">
        <w:rPr>
          <w:u w:val="none"/>
        </w:rPr>
        <w:t>not arrive at NECA’s Michigan City office before</w:t>
      </w:r>
      <w:r w:rsidRPr="00571B3A">
        <w:rPr>
          <w:spacing w:val="-13"/>
          <w:u w:val="none"/>
        </w:rPr>
        <w:t xml:space="preserve"> </w:t>
      </w:r>
      <w:r w:rsidRPr="00571B3A">
        <w:rPr>
          <w:u w:val="none"/>
        </w:rPr>
        <w:t>the</w:t>
      </w:r>
      <w:r w:rsidRPr="00571B3A">
        <w:rPr>
          <w:spacing w:val="-12"/>
          <w:u w:val="none"/>
        </w:rPr>
        <w:t xml:space="preserve"> </w:t>
      </w:r>
      <w:r w:rsidRPr="00571B3A">
        <w:rPr>
          <w:u w:val="none"/>
        </w:rPr>
        <w:t>close</w:t>
      </w:r>
      <w:r w:rsidRPr="00571B3A">
        <w:rPr>
          <w:spacing w:val="-12"/>
          <w:u w:val="none"/>
        </w:rPr>
        <w:t xml:space="preserve"> </w:t>
      </w:r>
      <w:r w:rsidRPr="00571B3A">
        <w:rPr>
          <w:u w:val="none"/>
        </w:rPr>
        <w:t>of</w:t>
      </w:r>
      <w:r w:rsidRPr="00571B3A">
        <w:rPr>
          <w:spacing w:val="-12"/>
          <w:u w:val="none"/>
        </w:rPr>
        <w:t xml:space="preserve"> </w:t>
      </w:r>
      <w:r w:rsidRPr="00571B3A">
        <w:rPr>
          <w:u w:val="none"/>
        </w:rPr>
        <w:t>business</w:t>
      </w:r>
      <w:r w:rsidRPr="00571B3A">
        <w:rPr>
          <w:spacing w:val="-12"/>
          <w:u w:val="none"/>
        </w:rPr>
        <w:t xml:space="preserve"> </w:t>
      </w:r>
      <w:r w:rsidRPr="00571B3A">
        <w:rPr>
          <w:u w:val="none"/>
        </w:rPr>
        <w:t>on</w:t>
      </w:r>
      <w:r w:rsidRPr="00571B3A">
        <w:rPr>
          <w:spacing w:val="-12"/>
          <w:u w:val="none"/>
        </w:rPr>
        <w:t xml:space="preserve"> </w:t>
      </w:r>
      <w:r w:rsidRPr="00571B3A">
        <w:rPr>
          <w:u w:val="none"/>
        </w:rPr>
        <w:t>the</w:t>
      </w:r>
      <w:r w:rsidRPr="00571B3A">
        <w:rPr>
          <w:spacing w:val="-12"/>
          <w:u w:val="none"/>
        </w:rPr>
        <w:t xml:space="preserve"> </w:t>
      </w:r>
      <w:r w:rsidRPr="00571B3A">
        <w:rPr>
          <w:u w:val="none"/>
        </w:rPr>
        <w:t>1</w:t>
      </w:r>
      <w:r w:rsidRPr="00571B3A">
        <w:rPr>
          <w:spacing w:val="-1"/>
          <w:u w:val="none"/>
        </w:rPr>
        <w:t>5</w:t>
      </w:r>
      <w:r w:rsidRPr="00571B3A">
        <w:rPr>
          <w:position w:val="11"/>
          <w:sz w:val="16"/>
          <w:szCs w:val="16"/>
          <w:u w:val="none"/>
        </w:rPr>
        <w:t>th</w:t>
      </w:r>
      <w:r w:rsidRPr="00571B3A">
        <w:rPr>
          <w:spacing w:val="8"/>
          <w:position w:val="11"/>
          <w:sz w:val="16"/>
          <w:szCs w:val="16"/>
          <w:u w:val="none"/>
        </w:rPr>
        <w:t xml:space="preserve"> </w:t>
      </w:r>
      <w:r w:rsidRPr="00571B3A">
        <w:rPr>
          <w:u w:val="none"/>
        </w:rPr>
        <w:t>of</w:t>
      </w:r>
      <w:r w:rsidRPr="00571B3A">
        <w:rPr>
          <w:spacing w:val="-13"/>
          <w:u w:val="none"/>
        </w:rPr>
        <w:t xml:space="preserve"> </w:t>
      </w:r>
      <w:r w:rsidRPr="00571B3A">
        <w:rPr>
          <w:u w:val="none"/>
        </w:rPr>
        <w:t>the</w:t>
      </w:r>
      <w:r w:rsidRPr="00571B3A">
        <w:rPr>
          <w:spacing w:val="-12"/>
          <w:u w:val="none"/>
        </w:rPr>
        <w:t xml:space="preserve"> </w:t>
      </w:r>
      <w:r w:rsidRPr="00571B3A">
        <w:rPr>
          <w:spacing w:val="-2"/>
          <w:u w:val="none"/>
        </w:rPr>
        <w:t>m</w:t>
      </w:r>
      <w:r w:rsidRPr="00571B3A">
        <w:rPr>
          <w:u w:val="none"/>
        </w:rPr>
        <w:t>onth</w:t>
      </w:r>
      <w:r w:rsidRPr="00571B3A">
        <w:rPr>
          <w:spacing w:val="-12"/>
          <w:u w:val="none"/>
        </w:rPr>
        <w:t xml:space="preserve"> </w:t>
      </w:r>
      <w:r w:rsidRPr="00571B3A">
        <w:rPr>
          <w:spacing w:val="-1"/>
          <w:u w:val="none"/>
        </w:rPr>
        <w:t>fo</w:t>
      </w:r>
      <w:r w:rsidRPr="00571B3A">
        <w:rPr>
          <w:u w:val="none"/>
        </w:rPr>
        <w:t>llowing</w:t>
      </w:r>
      <w:r w:rsidRPr="00571B3A">
        <w:rPr>
          <w:spacing w:val="-12"/>
          <w:u w:val="none"/>
        </w:rPr>
        <w:t xml:space="preserve"> </w:t>
      </w:r>
      <w:r w:rsidRPr="00571B3A">
        <w:rPr>
          <w:u w:val="none"/>
        </w:rPr>
        <w:t>the</w:t>
      </w:r>
      <w:r w:rsidRPr="00571B3A">
        <w:rPr>
          <w:spacing w:val="-12"/>
          <w:u w:val="none"/>
        </w:rPr>
        <w:t xml:space="preserve"> </w:t>
      </w:r>
      <w:r w:rsidRPr="00571B3A">
        <w:rPr>
          <w:spacing w:val="-2"/>
          <w:u w:val="none"/>
        </w:rPr>
        <w:t>m</w:t>
      </w:r>
      <w:r w:rsidRPr="00571B3A">
        <w:rPr>
          <w:u w:val="none"/>
        </w:rPr>
        <w:t>onth</w:t>
      </w:r>
      <w:r w:rsidRPr="00571B3A">
        <w:rPr>
          <w:spacing w:val="-13"/>
          <w:u w:val="none"/>
        </w:rPr>
        <w:t xml:space="preserve"> </w:t>
      </w:r>
      <w:r w:rsidRPr="00571B3A">
        <w:rPr>
          <w:u w:val="none"/>
        </w:rPr>
        <w:t>the</w:t>
      </w:r>
      <w:r w:rsidRPr="00571B3A">
        <w:rPr>
          <w:spacing w:val="-13"/>
          <w:u w:val="none"/>
        </w:rPr>
        <w:t xml:space="preserve"> </w:t>
      </w:r>
      <w:r w:rsidRPr="00571B3A">
        <w:rPr>
          <w:u w:val="none"/>
        </w:rPr>
        <w:t>work</w:t>
      </w:r>
      <w:r w:rsidRPr="00571B3A">
        <w:rPr>
          <w:spacing w:val="-14"/>
          <w:u w:val="none"/>
        </w:rPr>
        <w:t xml:space="preserve"> </w:t>
      </w:r>
      <w:r w:rsidRPr="00571B3A">
        <w:rPr>
          <w:u w:val="none"/>
        </w:rPr>
        <w:t>was</w:t>
      </w:r>
      <w:r w:rsidRPr="00571B3A">
        <w:rPr>
          <w:spacing w:val="-13"/>
          <w:u w:val="none"/>
        </w:rPr>
        <w:t xml:space="preserve"> </w:t>
      </w:r>
      <w:r w:rsidRPr="00571B3A">
        <w:rPr>
          <w:u w:val="none"/>
        </w:rPr>
        <w:t>per</w:t>
      </w:r>
      <w:r w:rsidRPr="00571B3A">
        <w:rPr>
          <w:spacing w:val="-1"/>
          <w:u w:val="none"/>
        </w:rPr>
        <w:t>f</w:t>
      </w:r>
      <w:r w:rsidRPr="00571B3A">
        <w:rPr>
          <w:u w:val="none"/>
        </w:rPr>
        <w:t>or</w:t>
      </w:r>
      <w:r w:rsidRPr="00571B3A">
        <w:rPr>
          <w:spacing w:val="-2"/>
          <w:u w:val="none"/>
        </w:rPr>
        <w:t>m</w:t>
      </w:r>
      <w:r w:rsidRPr="00571B3A">
        <w:rPr>
          <w:u w:val="none"/>
        </w:rPr>
        <w:t>ed,</w:t>
      </w:r>
      <w:r w:rsidRPr="00571B3A">
        <w:rPr>
          <w:spacing w:val="-13"/>
          <w:u w:val="none"/>
        </w:rPr>
        <w:t xml:space="preserve"> </w:t>
      </w:r>
      <w:r w:rsidRPr="00571B3A">
        <w:rPr>
          <w:u w:val="none"/>
        </w:rPr>
        <w:t>it</w:t>
      </w:r>
      <w:r w:rsidRPr="00571B3A">
        <w:rPr>
          <w:spacing w:val="-13"/>
          <w:u w:val="none"/>
        </w:rPr>
        <w:t xml:space="preserve"> </w:t>
      </w:r>
      <w:r w:rsidRPr="00571B3A">
        <w:rPr>
          <w:u w:val="none"/>
        </w:rPr>
        <w:t>will be declared delinquent and will require a separate check</w:t>
      </w:r>
      <w:r w:rsidRPr="00571B3A">
        <w:rPr>
          <w:spacing w:val="-1"/>
          <w:u w:val="none"/>
        </w:rPr>
        <w:t xml:space="preserve"> </w:t>
      </w:r>
      <w:r w:rsidRPr="00571B3A">
        <w:rPr>
          <w:u w:val="none"/>
        </w:rPr>
        <w:t>for</w:t>
      </w:r>
      <w:r w:rsidRPr="00571B3A">
        <w:rPr>
          <w:spacing w:val="-1"/>
          <w:u w:val="none"/>
        </w:rPr>
        <w:t xml:space="preserve"> </w:t>
      </w:r>
      <w:r w:rsidRPr="00571B3A">
        <w:rPr>
          <w:u w:val="none"/>
        </w:rPr>
        <w:t>ten</w:t>
      </w:r>
      <w:r w:rsidRPr="00571B3A">
        <w:rPr>
          <w:spacing w:val="-1"/>
          <w:u w:val="none"/>
        </w:rPr>
        <w:t xml:space="preserve"> </w:t>
      </w:r>
      <w:r w:rsidRPr="00571B3A">
        <w:rPr>
          <w:u w:val="none"/>
        </w:rPr>
        <w:t>(10%)</w:t>
      </w:r>
      <w:r w:rsidRPr="00571B3A">
        <w:rPr>
          <w:spacing w:val="-1"/>
          <w:u w:val="none"/>
        </w:rPr>
        <w:t xml:space="preserve"> </w:t>
      </w:r>
      <w:r w:rsidRPr="00571B3A">
        <w:rPr>
          <w:u w:val="none"/>
        </w:rPr>
        <w:t>percent</w:t>
      </w:r>
      <w:r w:rsidRPr="00571B3A">
        <w:rPr>
          <w:spacing w:val="-1"/>
          <w:u w:val="none"/>
        </w:rPr>
        <w:t xml:space="preserve"> </w:t>
      </w:r>
      <w:r w:rsidRPr="00571B3A">
        <w:rPr>
          <w:u w:val="none"/>
        </w:rPr>
        <w:t>liquidated</w:t>
      </w:r>
      <w:r w:rsidRPr="00571B3A">
        <w:rPr>
          <w:spacing w:val="-1"/>
          <w:u w:val="none"/>
        </w:rPr>
        <w:t xml:space="preserve"> </w:t>
      </w:r>
      <w:r w:rsidRPr="00571B3A">
        <w:rPr>
          <w:u w:val="none"/>
        </w:rPr>
        <w:t>da</w:t>
      </w:r>
      <w:r w:rsidRPr="00571B3A">
        <w:rPr>
          <w:spacing w:val="-2"/>
          <w:u w:val="none"/>
        </w:rPr>
        <w:t>m</w:t>
      </w:r>
      <w:r w:rsidRPr="00571B3A">
        <w:rPr>
          <w:u w:val="none"/>
        </w:rPr>
        <w:t>ages</w:t>
      </w:r>
      <w:r w:rsidRPr="00571B3A">
        <w:rPr>
          <w:spacing w:val="-1"/>
          <w:u w:val="none"/>
        </w:rPr>
        <w:t xml:space="preserve"> </w:t>
      </w:r>
      <w:r w:rsidRPr="00571B3A">
        <w:rPr>
          <w:u w:val="none"/>
        </w:rPr>
        <w:t>plus twenty five ($25.00) dollars processing fee as late charges.</w:t>
      </w:r>
    </w:p>
    <w:p w:rsidR="0003259C" w:rsidRPr="00571B3A" w:rsidRDefault="0003259C">
      <w:pPr>
        <w:spacing w:before="5" w:line="170" w:lineRule="exact"/>
        <w:rPr>
          <w:sz w:val="17"/>
          <w:szCs w:val="17"/>
        </w:rPr>
      </w:pPr>
    </w:p>
    <w:p w:rsidR="0003259C" w:rsidRPr="00571B3A" w:rsidRDefault="00877618">
      <w:pPr>
        <w:pStyle w:val="BodyText"/>
        <w:spacing w:line="242" w:lineRule="auto"/>
        <w:ind w:right="206"/>
        <w:jc w:val="both"/>
        <w:rPr>
          <w:u w:val="none"/>
        </w:rPr>
      </w:pPr>
      <w:r w:rsidRPr="00571B3A">
        <w:rPr>
          <w:u w:val="none"/>
        </w:rPr>
        <w:t>If</w:t>
      </w:r>
      <w:r w:rsidRPr="00571B3A">
        <w:rPr>
          <w:spacing w:val="11"/>
          <w:u w:val="none"/>
        </w:rPr>
        <w:t xml:space="preserve"> </w:t>
      </w:r>
      <w:r w:rsidRPr="00571B3A">
        <w:rPr>
          <w:u w:val="none"/>
        </w:rPr>
        <w:t>the</w:t>
      </w:r>
      <w:r w:rsidRPr="00571B3A">
        <w:rPr>
          <w:spacing w:val="12"/>
          <w:u w:val="none"/>
        </w:rPr>
        <w:t xml:space="preserve"> </w:t>
      </w:r>
      <w:r w:rsidRPr="00571B3A">
        <w:rPr>
          <w:u w:val="none"/>
        </w:rPr>
        <w:t>1</w:t>
      </w:r>
      <w:r w:rsidRPr="00571B3A">
        <w:rPr>
          <w:spacing w:val="-1"/>
          <w:u w:val="none"/>
        </w:rPr>
        <w:t>5</w:t>
      </w:r>
      <w:r w:rsidRPr="00571B3A">
        <w:rPr>
          <w:position w:val="11"/>
          <w:sz w:val="16"/>
          <w:szCs w:val="16"/>
        </w:rPr>
        <w:t>th</w:t>
      </w:r>
      <w:r w:rsidRPr="00571B3A">
        <w:rPr>
          <w:spacing w:val="32"/>
          <w:position w:val="11"/>
          <w:sz w:val="16"/>
          <w:szCs w:val="16"/>
        </w:rPr>
        <w:t xml:space="preserve"> </w:t>
      </w:r>
      <w:r w:rsidRPr="00571B3A">
        <w:rPr>
          <w:u w:val="none"/>
        </w:rPr>
        <w:t>falls</w:t>
      </w:r>
      <w:r w:rsidRPr="00571B3A">
        <w:rPr>
          <w:spacing w:val="11"/>
          <w:u w:val="none"/>
        </w:rPr>
        <w:t xml:space="preserve"> </w:t>
      </w:r>
      <w:r w:rsidRPr="00571B3A">
        <w:rPr>
          <w:u w:val="none"/>
        </w:rPr>
        <w:t>on</w:t>
      </w:r>
      <w:r w:rsidRPr="00571B3A">
        <w:rPr>
          <w:spacing w:val="11"/>
          <w:u w:val="none"/>
        </w:rPr>
        <w:t xml:space="preserve"> </w:t>
      </w:r>
      <w:r w:rsidRPr="00571B3A">
        <w:rPr>
          <w:u w:val="none"/>
        </w:rPr>
        <w:t>a</w:t>
      </w:r>
      <w:r w:rsidRPr="00571B3A">
        <w:rPr>
          <w:spacing w:val="11"/>
          <w:u w:val="none"/>
        </w:rPr>
        <w:t xml:space="preserve"> </w:t>
      </w:r>
      <w:r w:rsidRPr="00571B3A">
        <w:rPr>
          <w:u w:val="none"/>
        </w:rPr>
        <w:t>Saturday,</w:t>
      </w:r>
      <w:r w:rsidRPr="00571B3A">
        <w:rPr>
          <w:spacing w:val="11"/>
          <w:u w:val="none"/>
        </w:rPr>
        <w:t xml:space="preserve"> </w:t>
      </w:r>
      <w:r w:rsidRPr="00571B3A">
        <w:rPr>
          <w:u w:val="none"/>
        </w:rPr>
        <w:t>Sunday</w:t>
      </w:r>
      <w:r w:rsidRPr="00571B3A">
        <w:rPr>
          <w:spacing w:val="11"/>
          <w:u w:val="none"/>
        </w:rPr>
        <w:t xml:space="preserve"> </w:t>
      </w:r>
      <w:r w:rsidRPr="00571B3A">
        <w:rPr>
          <w:u w:val="none"/>
        </w:rPr>
        <w:t>or</w:t>
      </w:r>
      <w:r w:rsidRPr="00571B3A">
        <w:rPr>
          <w:spacing w:val="11"/>
          <w:u w:val="none"/>
        </w:rPr>
        <w:t xml:space="preserve"> </w:t>
      </w:r>
      <w:r w:rsidRPr="00571B3A">
        <w:rPr>
          <w:u w:val="none"/>
        </w:rPr>
        <w:t>Holiday,</w:t>
      </w:r>
      <w:r w:rsidRPr="00571B3A">
        <w:rPr>
          <w:spacing w:val="11"/>
          <w:u w:val="none"/>
        </w:rPr>
        <w:t xml:space="preserve"> </w:t>
      </w:r>
      <w:r w:rsidRPr="00571B3A">
        <w:rPr>
          <w:u w:val="none"/>
        </w:rPr>
        <w:t>the</w:t>
      </w:r>
      <w:r w:rsidRPr="00571B3A">
        <w:rPr>
          <w:spacing w:val="11"/>
          <w:u w:val="none"/>
        </w:rPr>
        <w:t xml:space="preserve"> </w:t>
      </w:r>
      <w:r w:rsidRPr="00571B3A">
        <w:rPr>
          <w:u w:val="none"/>
        </w:rPr>
        <w:t>p</w:t>
      </w:r>
      <w:r w:rsidRPr="00571B3A">
        <w:rPr>
          <w:spacing w:val="-1"/>
          <w:u w:val="none"/>
        </w:rPr>
        <w:t>a</w:t>
      </w:r>
      <w:r w:rsidRPr="00571B3A">
        <w:rPr>
          <w:u w:val="none"/>
        </w:rPr>
        <w:t>y</w:t>
      </w:r>
      <w:r w:rsidRPr="00571B3A">
        <w:rPr>
          <w:spacing w:val="-2"/>
          <w:u w:val="none"/>
        </w:rPr>
        <w:t>m</w:t>
      </w:r>
      <w:r w:rsidRPr="00571B3A">
        <w:rPr>
          <w:u w:val="none"/>
        </w:rPr>
        <w:t>ent</w:t>
      </w:r>
      <w:r w:rsidRPr="00571B3A">
        <w:rPr>
          <w:spacing w:val="11"/>
          <w:u w:val="none"/>
        </w:rPr>
        <w:t xml:space="preserve"> </w:t>
      </w:r>
      <w:r w:rsidRPr="00571B3A">
        <w:rPr>
          <w:u w:val="none"/>
        </w:rPr>
        <w:t>and</w:t>
      </w:r>
      <w:r w:rsidRPr="00571B3A">
        <w:rPr>
          <w:spacing w:val="11"/>
          <w:u w:val="none"/>
        </w:rPr>
        <w:t xml:space="preserve"> </w:t>
      </w:r>
      <w:r w:rsidRPr="00571B3A">
        <w:rPr>
          <w:u w:val="none"/>
        </w:rPr>
        <w:t>report</w:t>
      </w:r>
      <w:r w:rsidRPr="00571B3A">
        <w:rPr>
          <w:spacing w:val="11"/>
          <w:u w:val="none"/>
        </w:rPr>
        <w:t xml:space="preserve"> </w:t>
      </w:r>
      <w:r w:rsidRPr="00571B3A">
        <w:rPr>
          <w:u w:val="none"/>
        </w:rPr>
        <w:t>will</w:t>
      </w:r>
      <w:r w:rsidRPr="00571B3A">
        <w:rPr>
          <w:spacing w:val="11"/>
          <w:u w:val="none"/>
        </w:rPr>
        <w:t xml:space="preserve"> </w:t>
      </w:r>
      <w:r w:rsidRPr="00571B3A">
        <w:rPr>
          <w:u w:val="none"/>
        </w:rPr>
        <w:t>be</w:t>
      </w:r>
      <w:r w:rsidRPr="00571B3A">
        <w:rPr>
          <w:spacing w:val="11"/>
          <w:u w:val="none"/>
        </w:rPr>
        <w:t xml:space="preserve"> </w:t>
      </w:r>
      <w:r w:rsidRPr="00571B3A">
        <w:rPr>
          <w:u w:val="none"/>
        </w:rPr>
        <w:t>due</w:t>
      </w:r>
      <w:r w:rsidRPr="00571B3A">
        <w:rPr>
          <w:spacing w:val="10"/>
          <w:u w:val="none"/>
        </w:rPr>
        <w:t xml:space="preserve"> </w:t>
      </w:r>
      <w:r w:rsidRPr="00571B3A">
        <w:rPr>
          <w:u w:val="none"/>
        </w:rPr>
        <w:t>by</w:t>
      </w:r>
      <w:r w:rsidRPr="00571B3A">
        <w:rPr>
          <w:spacing w:val="11"/>
          <w:u w:val="none"/>
        </w:rPr>
        <w:t xml:space="preserve"> </w:t>
      </w:r>
      <w:r w:rsidRPr="00571B3A">
        <w:rPr>
          <w:u w:val="none"/>
        </w:rPr>
        <w:t>the</w:t>
      </w:r>
      <w:r w:rsidRPr="00571B3A">
        <w:rPr>
          <w:spacing w:val="11"/>
          <w:u w:val="none"/>
        </w:rPr>
        <w:t xml:space="preserve"> </w:t>
      </w:r>
      <w:r w:rsidRPr="00571B3A">
        <w:rPr>
          <w:u w:val="none"/>
        </w:rPr>
        <w:t>close</w:t>
      </w:r>
      <w:r w:rsidRPr="00571B3A">
        <w:rPr>
          <w:spacing w:val="11"/>
          <w:u w:val="none"/>
        </w:rPr>
        <w:t xml:space="preserve"> </w:t>
      </w:r>
      <w:r w:rsidR="00571B3A">
        <w:rPr>
          <w:u w:val="none"/>
        </w:rPr>
        <w:t xml:space="preserve">of business on the </w:t>
      </w:r>
      <w:r w:rsidR="00571B3A" w:rsidRPr="00571B3A">
        <w:rPr>
          <w:color w:val="FF0000"/>
          <w:u w:val="none"/>
        </w:rPr>
        <w:t>next</w:t>
      </w:r>
      <w:r w:rsidRPr="00571B3A">
        <w:rPr>
          <w:u w:val="none"/>
        </w:rPr>
        <w:t xml:space="preserve"> business day.</w:t>
      </w:r>
    </w:p>
    <w:p w:rsidR="0003259C" w:rsidRPr="00571B3A" w:rsidRDefault="0003259C">
      <w:pPr>
        <w:spacing w:before="12" w:line="200" w:lineRule="exact"/>
        <w:rPr>
          <w:sz w:val="20"/>
          <w:szCs w:val="20"/>
        </w:rPr>
      </w:pPr>
    </w:p>
    <w:p w:rsidR="0003259C" w:rsidRPr="00571B3A" w:rsidRDefault="00877618">
      <w:pPr>
        <w:pStyle w:val="BodyText"/>
        <w:spacing w:line="243" w:lineRule="auto"/>
        <w:ind w:right="206"/>
        <w:jc w:val="both"/>
        <w:rPr>
          <w:u w:val="none"/>
        </w:rPr>
      </w:pPr>
      <w:r w:rsidRPr="00571B3A">
        <w:rPr>
          <w:u w:val="none"/>
        </w:rPr>
        <w:t>Current</w:t>
      </w:r>
      <w:r w:rsidRPr="00571B3A">
        <w:rPr>
          <w:spacing w:val="-5"/>
          <w:u w:val="none"/>
        </w:rPr>
        <w:t xml:space="preserve"> </w:t>
      </w:r>
      <w:r w:rsidRPr="00571B3A">
        <w:rPr>
          <w:u w:val="none"/>
        </w:rPr>
        <w:t>business</w:t>
      </w:r>
      <w:r w:rsidRPr="00571B3A">
        <w:rPr>
          <w:spacing w:val="-5"/>
          <w:u w:val="none"/>
        </w:rPr>
        <w:t xml:space="preserve"> </w:t>
      </w:r>
      <w:r w:rsidRPr="00571B3A">
        <w:rPr>
          <w:u w:val="none"/>
        </w:rPr>
        <w:t>hours</w:t>
      </w:r>
      <w:r w:rsidRPr="00571B3A">
        <w:rPr>
          <w:spacing w:val="-5"/>
          <w:u w:val="none"/>
        </w:rPr>
        <w:t xml:space="preserve"> </w:t>
      </w:r>
      <w:r w:rsidRPr="00571B3A">
        <w:rPr>
          <w:u w:val="none"/>
        </w:rPr>
        <w:t>are</w:t>
      </w:r>
      <w:r w:rsidRPr="00571B3A">
        <w:rPr>
          <w:spacing w:val="-5"/>
          <w:u w:val="none"/>
        </w:rPr>
        <w:t xml:space="preserve"> </w:t>
      </w:r>
      <w:r w:rsidRPr="00571B3A">
        <w:rPr>
          <w:u w:val="none"/>
        </w:rPr>
        <w:t>7:00</w:t>
      </w:r>
      <w:r w:rsidRPr="00571B3A">
        <w:rPr>
          <w:spacing w:val="-5"/>
          <w:u w:val="none"/>
        </w:rPr>
        <w:t xml:space="preserve"> </w:t>
      </w:r>
      <w:r w:rsidRPr="00571B3A">
        <w:rPr>
          <w:u w:val="none"/>
        </w:rPr>
        <w:t>a.</w:t>
      </w:r>
      <w:r w:rsidRPr="00571B3A">
        <w:rPr>
          <w:spacing w:val="-2"/>
          <w:u w:val="none"/>
        </w:rPr>
        <w:t>m</w:t>
      </w:r>
      <w:r w:rsidRPr="00571B3A">
        <w:rPr>
          <w:u w:val="none"/>
        </w:rPr>
        <w:t>.</w:t>
      </w:r>
      <w:r w:rsidRPr="00571B3A">
        <w:rPr>
          <w:spacing w:val="-6"/>
          <w:u w:val="none"/>
        </w:rPr>
        <w:t xml:space="preserve"> </w:t>
      </w:r>
      <w:r w:rsidRPr="00571B3A">
        <w:rPr>
          <w:u w:val="none"/>
        </w:rPr>
        <w:t>to</w:t>
      </w:r>
      <w:r w:rsidRPr="00571B3A">
        <w:rPr>
          <w:spacing w:val="-5"/>
          <w:u w:val="none"/>
        </w:rPr>
        <w:t xml:space="preserve"> </w:t>
      </w:r>
      <w:r w:rsidRPr="00571B3A">
        <w:rPr>
          <w:u w:val="none"/>
        </w:rPr>
        <w:t>4:00</w:t>
      </w:r>
      <w:r w:rsidRPr="00571B3A">
        <w:rPr>
          <w:spacing w:val="-5"/>
          <w:u w:val="none"/>
        </w:rPr>
        <w:t xml:space="preserve"> </w:t>
      </w:r>
      <w:r w:rsidRPr="00571B3A">
        <w:rPr>
          <w:u w:val="none"/>
        </w:rPr>
        <w:t>p.</w:t>
      </w:r>
      <w:r w:rsidRPr="00571B3A">
        <w:rPr>
          <w:spacing w:val="-2"/>
          <w:u w:val="none"/>
        </w:rPr>
        <w:t>m</w:t>
      </w:r>
      <w:r w:rsidRPr="00571B3A">
        <w:rPr>
          <w:u w:val="none"/>
        </w:rPr>
        <w:t>.</w:t>
      </w:r>
      <w:r w:rsidRPr="00571B3A">
        <w:rPr>
          <w:spacing w:val="-5"/>
          <w:u w:val="none"/>
        </w:rPr>
        <w:t xml:space="preserve"> </w:t>
      </w:r>
      <w:r w:rsidRPr="00571B3A">
        <w:rPr>
          <w:u w:val="none"/>
        </w:rPr>
        <w:t>central</w:t>
      </w:r>
      <w:r w:rsidRPr="00571B3A">
        <w:rPr>
          <w:spacing w:val="-6"/>
          <w:u w:val="none"/>
        </w:rPr>
        <w:t xml:space="preserve"> </w:t>
      </w:r>
      <w:r w:rsidRPr="00571B3A">
        <w:rPr>
          <w:u w:val="none"/>
        </w:rPr>
        <w:t>ti</w:t>
      </w:r>
      <w:r w:rsidRPr="00571B3A">
        <w:rPr>
          <w:spacing w:val="-2"/>
          <w:u w:val="none"/>
        </w:rPr>
        <w:t>m</w:t>
      </w:r>
      <w:r w:rsidRPr="00571B3A">
        <w:rPr>
          <w:u w:val="none"/>
        </w:rPr>
        <w:t>e,</w:t>
      </w:r>
      <w:r w:rsidRPr="00571B3A">
        <w:rPr>
          <w:spacing w:val="-6"/>
          <w:u w:val="none"/>
        </w:rPr>
        <w:t xml:space="preserve"> </w:t>
      </w:r>
      <w:r w:rsidRPr="00571B3A">
        <w:rPr>
          <w:u w:val="none"/>
        </w:rPr>
        <w:t>Monday</w:t>
      </w:r>
      <w:r w:rsidRPr="00571B3A">
        <w:rPr>
          <w:spacing w:val="-6"/>
          <w:u w:val="none"/>
        </w:rPr>
        <w:t xml:space="preserve"> </w:t>
      </w:r>
      <w:r w:rsidRPr="00571B3A">
        <w:rPr>
          <w:u w:val="none"/>
        </w:rPr>
        <w:t>thru</w:t>
      </w:r>
      <w:r w:rsidRPr="00571B3A">
        <w:rPr>
          <w:spacing w:val="-6"/>
          <w:u w:val="none"/>
        </w:rPr>
        <w:t xml:space="preserve"> </w:t>
      </w:r>
      <w:r w:rsidRPr="00571B3A">
        <w:rPr>
          <w:u w:val="none"/>
        </w:rPr>
        <w:t>Friday.</w:t>
      </w:r>
      <w:r w:rsidRPr="00571B3A">
        <w:rPr>
          <w:spacing w:val="48"/>
          <w:u w:val="none"/>
        </w:rPr>
        <w:t xml:space="preserve"> </w:t>
      </w:r>
      <w:r w:rsidRPr="00571B3A">
        <w:rPr>
          <w:u w:val="none"/>
        </w:rPr>
        <w:t>Mail</w:t>
      </w:r>
      <w:r w:rsidRPr="00571B3A">
        <w:rPr>
          <w:spacing w:val="-6"/>
          <w:u w:val="none"/>
        </w:rPr>
        <w:t xml:space="preserve"> </w:t>
      </w:r>
      <w:r w:rsidRPr="00571B3A">
        <w:rPr>
          <w:u w:val="none"/>
        </w:rPr>
        <w:t>slot</w:t>
      </w:r>
      <w:r w:rsidRPr="00571B3A">
        <w:rPr>
          <w:spacing w:val="-6"/>
          <w:u w:val="none"/>
        </w:rPr>
        <w:t xml:space="preserve"> </w:t>
      </w:r>
      <w:r w:rsidRPr="00571B3A">
        <w:rPr>
          <w:u w:val="none"/>
        </w:rPr>
        <w:t>drop-offs after 4:00 p.</w:t>
      </w:r>
      <w:r w:rsidRPr="00571B3A">
        <w:rPr>
          <w:spacing w:val="-2"/>
          <w:u w:val="none"/>
        </w:rPr>
        <w:t>m</w:t>
      </w:r>
      <w:r w:rsidRPr="00571B3A">
        <w:rPr>
          <w:u w:val="none"/>
        </w:rPr>
        <w:t>. are processed on the next business day.</w:t>
      </w:r>
    </w:p>
    <w:p w:rsidR="0003259C" w:rsidRPr="00571B3A" w:rsidRDefault="0003259C">
      <w:pPr>
        <w:spacing w:before="6" w:line="170" w:lineRule="exact"/>
        <w:rPr>
          <w:sz w:val="17"/>
          <w:szCs w:val="17"/>
        </w:rPr>
      </w:pPr>
    </w:p>
    <w:p w:rsidR="0003259C" w:rsidRPr="00571B3A" w:rsidRDefault="00877618">
      <w:pPr>
        <w:pStyle w:val="BodyText"/>
        <w:spacing w:line="243" w:lineRule="auto"/>
        <w:ind w:right="205"/>
        <w:jc w:val="both"/>
        <w:rPr>
          <w:u w:val="none"/>
        </w:rPr>
      </w:pPr>
      <w:r w:rsidRPr="00571B3A">
        <w:rPr>
          <w:u w:val="none"/>
        </w:rPr>
        <w:t>If</w:t>
      </w:r>
      <w:r w:rsidRPr="00571B3A">
        <w:rPr>
          <w:spacing w:val="-13"/>
          <w:u w:val="none"/>
        </w:rPr>
        <w:t xml:space="preserve"> </w:t>
      </w:r>
      <w:r w:rsidRPr="00571B3A">
        <w:rPr>
          <w:u w:val="none"/>
        </w:rPr>
        <w:t>a</w:t>
      </w:r>
      <w:r w:rsidRPr="00571B3A">
        <w:rPr>
          <w:spacing w:val="-12"/>
          <w:u w:val="none"/>
        </w:rPr>
        <w:t xml:space="preserve"> </w:t>
      </w:r>
      <w:r w:rsidRPr="00571B3A">
        <w:rPr>
          <w:u w:val="none"/>
        </w:rPr>
        <w:t>delinquent</w:t>
      </w:r>
      <w:r w:rsidRPr="00571B3A">
        <w:rPr>
          <w:spacing w:val="-12"/>
          <w:u w:val="none"/>
        </w:rPr>
        <w:t xml:space="preserve"> </w:t>
      </w:r>
      <w:r w:rsidRPr="00571B3A">
        <w:rPr>
          <w:u w:val="none"/>
        </w:rPr>
        <w:t>pay</w:t>
      </w:r>
      <w:r w:rsidRPr="00571B3A">
        <w:rPr>
          <w:spacing w:val="-2"/>
          <w:u w:val="none"/>
        </w:rPr>
        <w:t>m</w:t>
      </w:r>
      <w:r w:rsidRPr="00571B3A">
        <w:rPr>
          <w:u w:val="none"/>
        </w:rPr>
        <w:t>ent</w:t>
      </w:r>
      <w:r w:rsidRPr="00571B3A">
        <w:rPr>
          <w:spacing w:val="-12"/>
          <w:u w:val="none"/>
        </w:rPr>
        <w:t xml:space="preserve"> </w:t>
      </w:r>
      <w:r w:rsidRPr="00571B3A">
        <w:rPr>
          <w:u w:val="none"/>
        </w:rPr>
        <w:t>is</w:t>
      </w:r>
      <w:r w:rsidRPr="00571B3A">
        <w:rPr>
          <w:spacing w:val="-12"/>
          <w:u w:val="none"/>
        </w:rPr>
        <w:t xml:space="preserve"> </w:t>
      </w:r>
      <w:r w:rsidRPr="00571B3A">
        <w:rPr>
          <w:u w:val="none"/>
        </w:rPr>
        <w:t>not</w:t>
      </w:r>
      <w:r w:rsidRPr="00571B3A">
        <w:rPr>
          <w:spacing w:val="-12"/>
          <w:u w:val="none"/>
        </w:rPr>
        <w:t xml:space="preserve"> </w:t>
      </w:r>
      <w:r w:rsidRPr="00571B3A">
        <w:rPr>
          <w:u w:val="none"/>
        </w:rPr>
        <w:t>received</w:t>
      </w:r>
      <w:r w:rsidRPr="00571B3A">
        <w:rPr>
          <w:spacing w:val="-12"/>
          <w:u w:val="none"/>
        </w:rPr>
        <w:t xml:space="preserve"> </w:t>
      </w:r>
      <w:r w:rsidRPr="00571B3A">
        <w:rPr>
          <w:u w:val="none"/>
        </w:rPr>
        <w:t>by</w:t>
      </w:r>
      <w:r w:rsidRPr="00571B3A">
        <w:rPr>
          <w:spacing w:val="-12"/>
          <w:u w:val="none"/>
        </w:rPr>
        <w:t xml:space="preserve"> </w:t>
      </w:r>
      <w:r w:rsidRPr="00571B3A">
        <w:rPr>
          <w:u w:val="none"/>
        </w:rPr>
        <w:t>the</w:t>
      </w:r>
      <w:r w:rsidRPr="00571B3A">
        <w:rPr>
          <w:spacing w:val="-12"/>
          <w:u w:val="none"/>
        </w:rPr>
        <w:t xml:space="preserve"> </w:t>
      </w:r>
      <w:r w:rsidRPr="00571B3A">
        <w:rPr>
          <w:u w:val="none"/>
        </w:rPr>
        <w:t>N</w:t>
      </w:r>
      <w:r w:rsidRPr="00571B3A">
        <w:rPr>
          <w:spacing w:val="-1"/>
          <w:u w:val="none"/>
        </w:rPr>
        <w:t>E</w:t>
      </w:r>
      <w:r w:rsidRPr="00571B3A">
        <w:rPr>
          <w:u w:val="none"/>
        </w:rPr>
        <w:t>CA</w:t>
      </w:r>
      <w:r w:rsidRPr="00571B3A">
        <w:rPr>
          <w:spacing w:val="-13"/>
          <w:u w:val="none"/>
        </w:rPr>
        <w:t xml:space="preserve"> </w:t>
      </w:r>
      <w:r w:rsidRPr="00571B3A">
        <w:rPr>
          <w:u w:val="none"/>
        </w:rPr>
        <w:t>office</w:t>
      </w:r>
      <w:r w:rsidRPr="00571B3A">
        <w:rPr>
          <w:spacing w:val="-13"/>
          <w:u w:val="none"/>
        </w:rPr>
        <w:t xml:space="preserve"> </w:t>
      </w:r>
      <w:r w:rsidRPr="00571B3A">
        <w:rPr>
          <w:u w:val="none"/>
        </w:rPr>
        <w:t>before</w:t>
      </w:r>
      <w:r w:rsidRPr="00571B3A">
        <w:rPr>
          <w:spacing w:val="-13"/>
          <w:u w:val="none"/>
        </w:rPr>
        <w:t xml:space="preserve"> </w:t>
      </w:r>
      <w:r w:rsidRPr="00571B3A">
        <w:rPr>
          <w:u w:val="none"/>
        </w:rPr>
        <w:t>the</w:t>
      </w:r>
      <w:r w:rsidRPr="00571B3A">
        <w:rPr>
          <w:spacing w:val="-13"/>
          <w:u w:val="none"/>
        </w:rPr>
        <w:t xml:space="preserve"> </w:t>
      </w:r>
      <w:r w:rsidRPr="00571B3A">
        <w:rPr>
          <w:u w:val="none"/>
        </w:rPr>
        <w:t>close</w:t>
      </w:r>
      <w:r w:rsidRPr="00571B3A">
        <w:rPr>
          <w:spacing w:val="-13"/>
          <w:u w:val="none"/>
        </w:rPr>
        <w:t xml:space="preserve"> </w:t>
      </w:r>
      <w:r w:rsidRPr="00571B3A">
        <w:rPr>
          <w:u w:val="none"/>
        </w:rPr>
        <w:t>of</w:t>
      </w:r>
      <w:r w:rsidRPr="00571B3A">
        <w:rPr>
          <w:spacing w:val="-13"/>
          <w:u w:val="none"/>
        </w:rPr>
        <w:t xml:space="preserve"> </w:t>
      </w:r>
      <w:r w:rsidRPr="00571B3A">
        <w:rPr>
          <w:u w:val="none"/>
        </w:rPr>
        <w:t>business</w:t>
      </w:r>
      <w:r w:rsidRPr="00571B3A">
        <w:rPr>
          <w:spacing w:val="-13"/>
          <w:u w:val="none"/>
        </w:rPr>
        <w:t xml:space="preserve"> </w:t>
      </w:r>
      <w:r w:rsidRPr="00571B3A">
        <w:rPr>
          <w:u w:val="none"/>
        </w:rPr>
        <w:t>on</w:t>
      </w:r>
      <w:r w:rsidRPr="00571B3A">
        <w:rPr>
          <w:spacing w:val="-14"/>
          <w:u w:val="none"/>
        </w:rPr>
        <w:t xml:space="preserve"> </w:t>
      </w:r>
      <w:r w:rsidRPr="00571B3A">
        <w:rPr>
          <w:u w:val="none"/>
        </w:rPr>
        <w:t>the</w:t>
      </w:r>
      <w:r w:rsidRPr="00571B3A">
        <w:rPr>
          <w:spacing w:val="-13"/>
          <w:u w:val="none"/>
        </w:rPr>
        <w:t xml:space="preserve"> </w:t>
      </w:r>
      <w:r w:rsidRPr="00571B3A">
        <w:rPr>
          <w:u w:val="none"/>
        </w:rPr>
        <w:t>2</w:t>
      </w:r>
      <w:r w:rsidRPr="00571B3A">
        <w:rPr>
          <w:spacing w:val="-2"/>
          <w:u w:val="none"/>
        </w:rPr>
        <w:t>7</w:t>
      </w:r>
      <w:r w:rsidRPr="00571B3A">
        <w:rPr>
          <w:position w:val="11"/>
          <w:sz w:val="16"/>
          <w:szCs w:val="16"/>
        </w:rPr>
        <w:t>th</w:t>
      </w:r>
      <w:r w:rsidRPr="00571B3A">
        <w:rPr>
          <w:spacing w:val="7"/>
          <w:position w:val="11"/>
          <w:sz w:val="16"/>
          <w:szCs w:val="16"/>
        </w:rPr>
        <w:t xml:space="preserve"> </w:t>
      </w:r>
      <w:r w:rsidRPr="00571B3A">
        <w:rPr>
          <w:u w:val="none"/>
        </w:rPr>
        <w:t>of</w:t>
      </w:r>
      <w:r w:rsidRPr="00571B3A">
        <w:rPr>
          <w:spacing w:val="-14"/>
          <w:u w:val="none"/>
        </w:rPr>
        <w:t xml:space="preserve"> </w:t>
      </w:r>
      <w:r w:rsidRPr="00571B3A">
        <w:rPr>
          <w:u w:val="none"/>
        </w:rPr>
        <w:t>the sa</w:t>
      </w:r>
      <w:r w:rsidRPr="00571B3A">
        <w:rPr>
          <w:spacing w:val="-1"/>
          <w:u w:val="none"/>
        </w:rPr>
        <w:t>m</w:t>
      </w:r>
      <w:r w:rsidRPr="00571B3A">
        <w:rPr>
          <w:u w:val="none"/>
        </w:rPr>
        <w:t>e</w:t>
      </w:r>
      <w:r w:rsidRPr="00571B3A">
        <w:rPr>
          <w:spacing w:val="-15"/>
          <w:u w:val="none"/>
        </w:rPr>
        <w:t xml:space="preserve"> </w:t>
      </w:r>
      <w:r w:rsidRPr="00571B3A">
        <w:rPr>
          <w:spacing w:val="-1"/>
          <w:u w:val="none"/>
        </w:rPr>
        <w:t>mon</w:t>
      </w:r>
      <w:r w:rsidRPr="00571B3A">
        <w:rPr>
          <w:u w:val="none"/>
        </w:rPr>
        <w:t>t</w:t>
      </w:r>
      <w:r w:rsidRPr="00571B3A">
        <w:rPr>
          <w:spacing w:val="-1"/>
          <w:u w:val="none"/>
        </w:rPr>
        <w:t>h</w:t>
      </w:r>
      <w:r w:rsidRPr="00571B3A">
        <w:rPr>
          <w:u w:val="none"/>
        </w:rPr>
        <w:t>,</w:t>
      </w:r>
      <w:r w:rsidRPr="00571B3A">
        <w:rPr>
          <w:spacing w:val="-16"/>
          <w:u w:val="none"/>
        </w:rPr>
        <w:t xml:space="preserve"> </w:t>
      </w:r>
      <w:r w:rsidRPr="00571B3A">
        <w:rPr>
          <w:u w:val="none"/>
        </w:rPr>
        <w:t>t</w:t>
      </w:r>
      <w:r w:rsidRPr="00571B3A">
        <w:rPr>
          <w:spacing w:val="-1"/>
          <w:u w:val="none"/>
        </w:rPr>
        <w:t>w</w:t>
      </w:r>
      <w:r w:rsidRPr="00571B3A">
        <w:rPr>
          <w:u w:val="none"/>
        </w:rPr>
        <w:t>enty</w:t>
      </w:r>
      <w:r w:rsidRPr="00571B3A">
        <w:rPr>
          <w:spacing w:val="-15"/>
          <w:u w:val="none"/>
        </w:rPr>
        <w:t xml:space="preserve"> </w:t>
      </w:r>
      <w:r w:rsidRPr="00571B3A">
        <w:rPr>
          <w:u w:val="none"/>
        </w:rPr>
        <w:t>(</w:t>
      </w:r>
      <w:r w:rsidRPr="00571B3A">
        <w:rPr>
          <w:spacing w:val="-1"/>
          <w:u w:val="none"/>
        </w:rPr>
        <w:t>20%</w:t>
      </w:r>
      <w:r w:rsidRPr="00571B3A">
        <w:rPr>
          <w:u w:val="none"/>
        </w:rPr>
        <w:t>)</w:t>
      </w:r>
      <w:r w:rsidRPr="00571B3A">
        <w:rPr>
          <w:spacing w:val="-16"/>
          <w:u w:val="none"/>
        </w:rPr>
        <w:t xml:space="preserve"> </w:t>
      </w:r>
      <w:r w:rsidRPr="00571B3A">
        <w:rPr>
          <w:spacing w:val="-1"/>
          <w:u w:val="none"/>
        </w:rPr>
        <w:t>percen</w:t>
      </w:r>
      <w:r w:rsidRPr="00571B3A">
        <w:rPr>
          <w:u w:val="none"/>
        </w:rPr>
        <w:t>t</w:t>
      </w:r>
      <w:r w:rsidRPr="00571B3A">
        <w:rPr>
          <w:spacing w:val="-16"/>
          <w:u w:val="none"/>
        </w:rPr>
        <w:t xml:space="preserve"> </w:t>
      </w:r>
      <w:r w:rsidRPr="00571B3A">
        <w:rPr>
          <w:spacing w:val="-1"/>
          <w:u w:val="none"/>
        </w:rPr>
        <w:t>liquidate</w:t>
      </w:r>
      <w:r w:rsidRPr="00571B3A">
        <w:rPr>
          <w:u w:val="none"/>
        </w:rPr>
        <w:t>d</w:t>
      </w:r>
      <w:r w:rsidRPr="00571B3A">
        <w:rPr>
          <w:spacing w:val="-16"/>
          <w:u w:val="none"/>
        </w:rPr>
        <w:t xml:space="preserve"> </w:t>
      </w:r>
      <w:r w:rsidRPr="00571B3A">
        <w:rPr>
          <w:spacing w:val="-1"/>
          <w:u w:val="none"/>
        </w:rPr>
        <w:t>da</w:t>
      </w:r>
      <w:r w:rsidRPr="00571B3A">
        <w:rPr>
          <w:spacing w:val="-4"/>
          <w:u w:val="none"/>
        </w:rPr>
        <w:t>m</w:t>
      </w:r>
      <w:r w:rsidRPr="00571B3A">
        <w:rPr>
          <w:spacing w:val="-1"/>
          <w:u w:val="none"/>
        </w:rPr>
        <w:t>age</w:t>
      </w:r>
      <w:r w:rsidRPr="00571B3A">
        <w:rPr>
          <w:u w:val="none"/>
        </w:rPr>
        <w:t>s</w:t>
      </w:r>
      <w:r w:rsidRPr="00571B3A">
        <w:rPr>
          <w:spacing w:val="-19"/>
          <w:u w:val="none"/>
        </w:rPr>
        <w:t xml:space="preserve"> </w:t>
      </w:r>
      <w:r w:rsidRPr="00571B3A">
        <w:rPr>
          <w:spacing w:val="-2"/>
          <w:u w:val="none"/>
        </w:rPr>
        <w:t>plu</w:t>
      </w:r>
      <w:r w:rsidRPr="00571B3A">
        <w:rPr>
          <w:u w:val="none"/>
        </w:rPr>
        <w:t>s</w:t>
      </w:r>
      <w:r w:rsidRPr="00571B3A">
        <w:rPr>
          <w:spacing w:val="-17"/>
          <w:u w:val="none"/>
        </w:rPr>
        <w:t xml:space="preserve"> </w:t>
      </w:r>
      <w:r w:rsidRPr="00571B3A">
        <w:rPr>
          <w:spacing w:val="-2"/>
          <w:u w:val="none"/>
        </w:rPr>
        <w:t>twent</w:t>
      </w:r>
      <w:r w:rsidRPr="00571B3A">
        <w:rPr>
          <w:u w:val="none"/>
        </w:rPr>
        <w:t>y</w:t>
      </w:r>
      <w:r w:rsidRPr="00571B3A">
        <w:rPr>
          <w:spacing w:val="-17"/>
          <w:u w:val="none"/>
        </w:rPr>
        <w:t xml:space="preserve"> </w:t>
      </w:r>
      <w:r w:rsidRPr="00571B3A">
        <w:rPr>
          <w:spacing w:val="-2"/>
          <w:u w:val="none"/>
        </w:rPr>
        <w:t>fiv</w:t>
      </w:r>
      <w:r w:rsidRPr="00571B3A">
        <w:rPr>
          <w:u w:val="none"/>
        </w:rPr>
        <w:t>e</w:t>
      </w:r>
      <w:r w:rsidRPr="00571B3A">
        <w:rPr>
          <w:spacing w:val="-17"/>
          <w:u w:val="none"/>
        </w:rPr>
        <w:t xml:space="preserve"> </w:t>
      </w:r>
      <w:r w:rsidRPr="00571B3A">
        <w:rPr>
          <w:spacing w:val="-2"/>
          <w:u w:val="none"/>
        </w:rPr>
        <w:t>($25.00</w:t>
      </w:r>
      <w:r w:rsidRPr="00571B3A">
        <w:rPr>
          <w:u w:val="none"/>
        </w:rPr>
        <w:t>)</w:t>
      </w:r>
      <w:r w:rsidRPr="00571B3A">
        <w:rPr>
          <w:spacing w:val="-17"/>
          <w:u w:val="none"/>
        </w:rPr>
        <w:t xml:space="preserve"> </w:t>
      </w:r>
      <w:r w:rsidRPr="00571B3A">
        <w:rPr>
          <w:spacing w:val="-2"/>
          <w:u w:val="none"/>
        </w:rPr>
        <w:t>dollar</w:t>
      </w:r>
      <w:r w:rsidRPr="00571B3A">
        <w:rPr>
          <w:u w:val="none"/>
        </w:rPr>
        <w:t>s</w:t>
      </w:r>
      <w:r w:rsidRPr="00571B3A">
        <w:rPr>
          <w:spacing w:val="-17"/>
          <w:u w:val="none"/>
        </w:rPr>
        <w:t xml:space="preserve"> </w:t>
      </w:r>
      <w:r w:rsidRPr="00571B3A">
        <w:rPr>
          <w:spacing w:val="-2"/>
          <w:u w:val="none"/>
        </w:rPr>
        <w:t>processin</w:t>
      </w:r>
      <w:r w:rsidRPr="00571B3A">
        <w:rPr>
          <w:u w:val="none"/>
        </w:rPr>
        <w:t>g</w:t>
      </w:r>
      <w:r w:rsidRPr="00571B3A">
        <w:rPr>
          <w:spacing w:val="-17"/>
          <w:u w:val="none"/>
        </w:rPr>
        <w:t xml:space="preserve"> </w:t>
      </w:r>
      <w:r w:rsidRPr="00571B3A">
        <w:rPr>
          <w:spacing w:val="-2"/>
          <w:u w:val="none"/>
        </w:rPr>
        <w:t>fe</w:t>
      </w:r>
      <w:r w:rsidRPr="00571B3A">
        <w:rPr>
          <w:u w:val="none"/>
        </w:rPr>
        <w:t>e</w:t>
      </w:r>
      <w:r w:rsidRPr="00571B3A">
        <w:rPr>
          <w:spacing w:val="-17"/>
          <w:u w:val="none"/>
        </w:rPr>
        <w:t xml:space="preserve"> </w:t>
      </w:r>
      <w:r w:rsidRPr="00571B3A">
        <w:rPr>
          <w:spacing w:val="-2"/>
          <w:u w:val="none"/>
        </w:rPr>
        <w:t xml:space="preserve">as </w:t>
      </w:r>
      <w:r w:rsidRPr="00571B3A">
        <w:rPr>
          <w:u w:val="none"/>
        </w:rPr>
        <w:t>late</w:t>
      </w:r>
      <w:r w:rsidRPr="00571B3A">
        <w:rPr>
          <w:spacing w:val="-15"/>
          <w:u w:val="none"/>
        </w:rPr>
        <w:t xml:space="preserve"> </w:t>
      </w:r>
      <w:r w:rsidRPr="00571B3A">
        <w:rPr>
          <w:u w:val="none"/>
        </w:rPr>
        <w:t>charges,</w:t>
      </w:r>
      <w:r w:rsidRPr="00571B3A">
        <w:rPr>
          <w:spacing w:val="-15"/>
          <w:u w:val="none"/>
        </w:rPr>
        <w:t xml:space="preserve"> </w:t>
      </w:r>
      <w:r w:rsidRPr="00571B3A">
        <w:rPr>
          <w:u w:val="none"/>
        </w:rPr>
        <w:t>will</w:t>
      </w:r>
      <w:r w:rsidRPr="00571B3A">
        <w:rPr>
          <w:spacing w:val="-15"/>
          <w:u w:val="none"/>
        </w:rPr>
        <w:t xml:space="preserve"> </w:t>
      </w:r>
      <w:r w:rsidRPr="00571B3A">
        <w:rPr>
          <w:u w:val="none"/>
        </w:rPr>
        <w:t>be</w:t>
      </w:r>
      <w:r w:rsidRPr="00571B3A">
        <w:rPr>
          <w:spacing w:val="-15"/>
          <w:u w:val="none"/>
        </w:rPr>
        <w:t xml:space="preserve"> </w:t>
      </w:r>
      <w:r w:rsidRPr="00571B3A">
        <w:rPr>
          <w:u w:val="none"/>
        </w:rPr>
        <w:t>charged</w:t>
      </w:r>
      <w:r w:rsidRPr="00571B3A">
        <w:rPr>
          <w:spacing w:val="-15"/>
          <w:u w:val="none"/>
        </w:rPr>
        <w:t xml:space="preserve"> </w:t>
      </w:r>
      <w:r w:rsidRPr="00571B3A">
        <w:rPr>
          <w:u w:val="none"/>
        </w:rPr>
        <w:t>and</w:t>
      </w:r>
      <w:r w:rsidRPr="00571B3A">
        <w:rPr>
          <w:spacing w:val="-15"/>
          <w:u w:val="none"/>
        </w:rPr>
        <w:t xml:space="preserve"> </w:t>
      </w:r>
      <w:r w:rsidRPr="00571B3A">
        <w:rPr>
          <w:u w:val="none"/>
        </w:rPr>
        <w:t>the</w:t>
      </w:r>
      <w:r w:rsidRPr="00571B3A">
        <w:rPr>
          <w:spacing w:val="-15"/>
          <w:u w:val="none"/>
        </w:rPr>
        <w:t xml:space="preserve"> </w:t>
      </w:r>
      <w:r w:rsidRPr="00571B3A">
        <w:rPr>
          <w:u w:val="none"/>
        </w:rPr>
        <w:t>account</w:t>
      </w:r>
      <w:r w:rsidRPr="00571B3A">
        <w:rPr>
          <w:spacing w:val="-15"/>
          <w:u w:val="none"/>
        </w:rPr>
        <w:t xml:space="preserve"> </w:t>
      </w:r>
      <w:r w:rsidRPr="00571B3A">
        <w:rPr>
          <w:u w:val="none"/>
        </w:rPr>
        <w:t>will</w:t>
      </w:r>
      <w:r w:rsidRPr="00571B3A">
        <w:rPr>
          <w:spacing w:val="-15"/>
          <w:u w:val="none"/>
        </w:rPr>
        <w:t xml:space="preserve"> </w:t>
      </w:r>
      <w:r w:rsidRPr="00571B3A">
        <w:rPr>
          <w:u w:val="none"/>
        </w:rPr>
        <w:t>be</w:t>
      </w:r>
      <w:r w:rsidRPr="00571B3A">
        <w:rPr>
          <w:spacing w:val="-15"/>
          <w:u w:val="none"/>
        </w:rPr>
        <w:t xml:space="preserve"> </w:t>
      </w:r>
      <w:r w:rsidRPr="00571B3A">
        <w:rPr>
          <w:u w:val="none"/>
        </w:rPr>
        <w:t>t</w:t>
      </w:r>
      <w:r w:rsidRPr="00571B3A">
        <w:rPr>
          <w:spacing w:val="-2"/>
          <w:u w:val="none"/>
        </w:rPr>
        <w:t>u</w:t>
      </w:r>
      <w:r w:rsidRPr="00571B3A">
        <w:rPr>
          <w:spacing w:val="-1"/>
          <w:u w:val="none"/>
        </w:rPr>
        <w:t>rne</w:t>
      </w:r>
      <w:r w:rsidRPr="00571B3A">
        <w:rPr>
          <w:u w:val="none"/>
        </w:rPr>
        <w:t>d</w:t>
      </w:r>
      <w:r w:rsidRPr="00571B3A">
        <w:rPr>
          <w:spacing w:val="-15"/>
          <w:u w:val="none"/>
        </w:rPr>
        <w:t xml:space="preserve"> </w:t>
      </w:r>
      <w:r w:rsidRPr="00571B3A">
        <w:rPr>
          <w:spacing w:val="-1"/>
          <w:u w:val="none"/>
        </w:rPr>
        <w:t>ove</w:t>
      </w:r>
      <w:r w:rsidRPr="00571B3A">
        <w:rPr>
          <w:u w:val="none"/>
        </w:rPr>
        <w:t>r</w:t>
      </w:r>
      <w:r w:rsidRPr="00571B3A">
        <w:rPr>
          <w:spacing w:val="-15"/>
          <w:u w:val="none"/>
        </w:rPr>
        <w:t xml:space="preserve"> </w:t>
      </w:r>
      <w:r w:rsidRPr="00571B3A">
        <w:rPr>
          <w:spacing w:val="-1"/>
          <w:u w:val="none"/>
        </w:rPr>
        <w:t>t</w:t>
      </w:r>
      <w:r w:rsidRPr="00571B3A">
        <w:rPr>
          <w:u w:val="none"/>
        </w:rPr>
        <w:t>o</w:t>
      </w:r>
      <w:r w:rsidRPr="00571B3A">
        <w:rPr>
          <w:spacing w:val="-15"/>
          <w:u w:val="none"/>
        </w:rPr>
        <w:t xml:space="preserve"> </w:t>
      </w:r>
      <w:r w:rsidRPr="00571B3A">
        <w:rPr>
          <w:spacing w:val="-1"/>
          <w:u w:val="none"/>
        </w:rPr>
        <w:t>th</w:t>
      </w:r>
      <w:r w:rsidRPr="00571B3A">
        <w:rPr>
          <w:u w:val="none"/>
        </w:rPr>
        <w:t>e</w:t>
      </w:r>
      <w:r w:rsidRPr="00571B3A">
        <w:rPr>
          <w:spacing w:val="-16"/>
          <w:u w:val="none"/>
        </w:rPr>
        <w:t xml:space="preserve"> </w:t>
      </w:r>
      <w:r w:rsidRPr="00571B3A">
        <w:rPr>
          <w:spacing w:val="-1"/>
          <w:u w:val="none"/>
        </w:rPr>
        <w:t>attorne</w:t>
      </w:r>
      <w:r w:rsidRPr="00571B3A">
        <w:rPr>
          <w:u w:val="none"/>
        </w:rPr>
        <w:t>y</w:t>
      </w:r>
      <w:r w:rsidRPr="00571B3A">
        <w:rPr>
          <w:spacing w:val="-17"/>
          <w:u w:val="none"/>
        </w:rPr>
        <w:t xml:space="preserve"> </w:t>
      </w:r>
      <w:r w:rsidRPr="00571B3A">
        <w:rPr>
          <w:spacing w:val="-2"/>
          <w:u w:val="none"/>
        </w:rPr>
        <w:t>fo</w:t>
      </w:r>
      <w:r w:rsidRPr="00571B3A">
        <w:rPr>
          <w:u w:val="none"/>
        </w:rPr>
        <w:t>r</w:t>
      </w:r>
      <w:r w:rsidRPr="00571B3A">
        <w:rPr>
          <w:spacing w:val="-17"/>
          <w:u w:val="none"/>
        </w:rPr>
        <w:t xml:space="preserve"> </w:t>
      </w:r>
      <w:r w:rsidRPr="00571B3A">
        <w:rPr>
          <w:spacing w:val="-1"/>
          <w:u w:val="none"/>
        </w:rPr>
        <w:t>collection</w:t>
      </w:r>
      <w:r w:rsidRPr="00571B3A">
        <w:rPr>
          <w:u w:val="none"/>
        </w:rPr>
        <w:t>.</w:t>
      </w:r>
      <w:r w:rsidRPr="00571B3A">
        <w:rPr>
          <w:spacing w:val="27"/>
          <w:u w:val="none"/>
        </w:rPr>
        <w:t xml:space="preserve"> </w:t>
      </w:r>
      <w:r w:rsidRPr="00571B3A">
        <w:rPr>
          <w:spacing w:val="-2"/>
          <w:u w:val="none"/>
        </w:rPr>
        <w:t>A</w:t>
      </w:r>
      <w:r w:rsidRPr="00571B3A">
        <w:rPr>
          <w:spacing w:val="-1"/>
          <w:u w:val="none"/>
        </w:rPr>
        <w:t xml:space="preserve">dditional </w:t>
      </w:r>
      <w:r w:rsidRPr="00571B3A">
        <w:rPr>
          <w:u w:val="none"/>
        </w:rPr>
        <w:t xml:space="preserve">attorney </w:t>
      </w:r>
      <w:r w:rsidRPr="00571B3A">
        <w:rPr>
          <w:spacing w:val="-1"/>
          <w:u w:val="none"/>
        </w:rPr>
        <w:t>f</w:t>
      </w:r>
      <w:r w:rsidRPr="00571B3A">
        <w:rPr>
          <w:u w:val="none"/>
        </w:rPr>
        <w:t>ees and cost will be assessed.</w:t>
      </w:r>
    </w:p>
    <w:p w:rsidR="0003259C" w:rsidRPr="00571B3A" w:rsidRDefault="0003259C">
      <w:pPr>
        <w:spacing w:before="6" w:line="170" w:lineRule="exact"/>
        <w:rPr>
          <w:sz w:val="17"/>
          <w:szCs w:val="17"/>
        </w:rPr>
      </w:pPr>
    </w:p>
    <w:p w:rsidR="0003259C" w:rsidRPr="00571B3A" w:rsidRDefault="00877618">
      <w:pPr>
        <w:pStyle w:val="BodyText"/>
        <w:spacing w:line="242" w:lineRule="auto"/>
        <w:ind w:right="206"/>
        <w:jc w:val="both"/>
        <w:rPr>
          <w:u w:val="none"/>
        </w:rPr>
      </w:pPr>
      <w:r w:rsidRPr="00571B3A">
        <w:rPr>
          <w:u w:val="none"/>
        </w:rPr>
        <w:t>If</w:t>
      </w:r>
      <w:r w:rsidRPr="00571B3A">
        <w:rPr>
          <w:spacing w:val="11"/>
          <w:u w:val="none"/>
        </w:rPr>
        <w:t xml:space="preserve"> </w:t>
      </w:r>
      <w:r w:rsidRPr="00571B3A">
        <w:rPr>
          <w:u w:val="none"/>
        </w:rPr>
        <w:t>the</w:t>
      </w:r>
      <w:r w:rsidRPr="00571B3A">
        <w:rPr>
          <w:spacing w:val="12"/>
          <w:u w:val="none"/>
        </w:rPr>
        <w:t xml:space="preserve"> </w:t>
      </w:r>
      <w:r w:rsidRPr="00571B3A">
        <w:rPr>
          <w:u w:val="none"/>
        </w:rPr>
        <w:t>2</w:t>
      </w:r>
      <w:r w:rsidRPr="00571B3A">
        <w:rPr>
          <w:spacing w:val="-1"/>
          <w:u w:val="none"/>
        </w:rPr>
        <w:t>7</w:t>
      </w:r>
      <w:r w:rsidRPr="00571B3A">
        <w:rPr>
          <w:position w:val="11"/>
          <w:sz w:val="16"/>
          <w:szCs w:val="16"/>
        </w:rPr>
        <w:t>th</w:t>
      </w:r>
      <w:r w:rsidRPr="00571B3A">
        <w:rPr>
          <w:spacing w:val="32"/>
          <w:position w:val="11"/>
          <w:sz w:val="16"/>
          <w:szCs w:val="16"/>
        </w:rPr>
        <w:t xml:space="preserve"> </w:t>
      </w:r>
      <w:r w:rsidRPr="00571B3A">
        <w:rPr>
          <w:u w:val="none"/>
        </w:rPr>
        <w:t>falls</w:t>
      </w:r>
      <w:r w:rsidRPr="00571B3A">
        <w:rPr>
          <w:spacing w:val="11"/>
          <w:u w:val="none"/>
        </w:rPr>
        <w:t xml:space="preserve"> </w:t>
      </w:r>
      <w:r w:rsidRPr="00571B3A">
        <w:rPr>
          <w:u w:val="none"/>
        </w:rPr>
        <w:t>on</w:t>
      </w:r>
      <w:r w:rsidRPr="00571B3A">
        <w:rPr>
          <w:spacing w:val="11"/>
          <w:u w:val="none"/>
        </w:rPr>
        <w:t xml:space="preserve"> </w:t>
      </w:r>
      <w:r w:rsidRPr="00571B3A">
        <w:rPr>
          <w:u w:val="none"/>
        </w:rPr>
        <w:t>a</w:t>
      </w:r>
      <w:r w:rsidRPr="00571B3A">
        <w:rPr>
          <w:spacing w:val="11"/>
          <w:u w:val="none"/>
        </w:rPr>
        <w:t xml:space="preserve"> </w:t>
      </w:r>
      <w:r w:rsidRPr="00571B3A">
        <w:rPr>
          <w:u w:val="none"/>
        </w:rPr>
        <w:t>Saturday,</w:t>
      </w:r>
      <w:r w:rsidRPr="00571B3A">
        <w:rPr>
          <w:spacing w:val="11"/>
          <w:u w:val="none"/>
        </w:rPr>
        <w:t xml:space="preserve"> </w:t>
      </w:r>
      <w:r w:rsidRPr="00571B3A">
        <w:rPr>
          <w:u w:val="none"/>
        </w:rPr>
        <w:t>Sunday</w:t>
      </w:r>
      <w:r w:rsidRPr="00571B3A">
        <w:rPr>
          <w:spacing w:val="11"/>
          <w:u w:val="none"/>
        </w:rPr>
        <w:t xml:space="preserve"> </w:t>
      </w:r>
      <w:r w:rsidRPr="00571B3A">
        <w:rPr>
          <w:u w:val="none"/>
        </w:rPr>
        <w:t>or</w:t>
      </w:r>
      <w:r w:rsidRPr="00571B3A">
        <w:rPr>
          <w:spacing w:val="11"/>
          <w:u w:val="none"/>
        </w:rPr>
        <w:t xml:space="preserve"> </w:t>
      </w:r>
      <w:r w:rsidRPr="00571B3A">
        <w:rPr>
          <w:u w:val="none"/>
        </w:rPr>
        <w:t>Holiday,</w:t>
      </w:r>
      <w:r w:rsidRPr="00571B3A">
        <w:rPr>
          <w:spacing w:val="11"/>
          <w:u w:val="none"/>
        </w:rPr>
        <w:t xml:space="preserve"> </w:t>
      </w:r>
      <w:r w:rsidRPr="00571B3A">
        <w:rPr>
          <w:u w:val="none"/>
        </w:rPr>
        <w:t>the</w:t>
      </w:r>
      <w:r w:rsidRPr="00571B3A">
        <w:rPr>
          <w:spacing w:val="11"/>
          <w:u w:val="none"/>
        </w:rPr>
        <w:t xml:space="preserve"> </w:t>
      </w:r>
      <w:r w:rsidRPr="00571B3A">
        <w:rPr>
          <w:u w:val="none"/>
        </w:rPr>
        <w:t>p</w:t>
      </w:r>
      <w:r w:rsidRPr="00571B3A">
        <w:rPr>
          <w:spacing w:val="-1"/>
          <w:u w:val="none"/>
        </w:rPr>
        <w:t>a</w:t>
      </w:r>
      <w:r w:rsidRPr="00571B3A">
        <w:rPr>
          <w:u w:val="none"/>
        </w:rPr>
        <w:t>y</w:t>
      </w:r>
      <w:r w:rsidRPr="00571B3A">
        <w:rPr>
          <w:spacing w:val="-2"/>
          <w:u w:val="none"/>
        </w:rPr>
        <w:t>m</w:t>
      </w:r>
      <w:r w:rsidRPr="00571B3A">
        <w:rPr>
          <w:u w:val="none"/>
        </w:rPr>
        <w:t>ent</w:t>
      </w:r>
      <w:r w:rsidRPr="00571B3A">
        <w:rPr>
          <w:spacing w:val="11"/>
          <w:u w:val="none"/>
        </w:rPr>
        <w:t xml:space="preserve"> </w:t>
      </w:r>
      <w:r w:rsidRPr="00571B3A">
        <w:rPr>
          <w:u w:val="none"/>
        </w:rPr>
        <w:t>and</w:t>
      </w:r>
      <w:r w:rsidRPr="00571B3A">
        <w:rPr>
          <w:spacing w:val="11"/>
          <w:u w:val="none"/>
        </w:rPr>
        <w:t xml:space="preserve"> </w:t>
      </w:r>
      <w:r w:rsidRPr="00571B3A">
        <w:rPr>
          <w:u w:val="none"/>
        </w:rPr>
        <w:t>report</w:t>
      </w:r>
      <w:r w:rsidRPr="00571B3A">
        <w:rPr>
          <w:spacing w:val="11"/>
          <w:u w:val="none"/>
        </w:rPr>
        <w:t xml:space="preserve"> </w:t>
      </w:r>
      <w:r w:rsidRPr="00571B3A">
        <w:rPr>
          <w:u w:val="none"/>
        </w:rPr>
        <w:t>will</w:t>
      </w:r>
      <w:r w:rsidRPr="00571B3A">
        <w:rPr>
          <w:spacing w:val="11"/>
          <w:u w:val="none"/>
        </w:rPr>
        <w:t xml:space="preserve"> </w:t>
      </w:r>
      <w:r w:rsidRPr="00571B3A">
        <w:rPr>
          <w:u w:val="none"/>
        </w:rPr>
        <w:t>be</w:t>
      </w:r>
      <w:r w:rsidRPr="00571B3A">
        <w:rPr>
          <w:spacing w:val="11"/>
          <w:u w:val="none"/>
        </w:rPr>
        <w:t xml:space="preserve"> </w:t>
      </w:r>
      <w:r w:rsidRPr="00571B3A">
        <w:rPr>
          <w:u w:val="none"/>
        </w:rPr>
        <w:t>due</w:t>
      </w:r>
      <w:r w:rsidRPr="00571B3A">
        <w:rPr>
          <w:spacing w:val="10"/>
          <w:u w:val="none"/>
        </w:rPr>
        <w:t xml:space="preserve"> </w:t>
      </w:r>
      <w:r w:rsidRPr="00571B3A">
        <w:rPr>
          <w:u w:val="none"/>
        </w:rPr>
        <w:t>by</w:t>
      </w:r>
      <w:r w:rsidRPr="00571B3A">
        <w:rPr>
          <w:spacing w:val="11"/>
          <w:u w:val="none"/>
        </w:rPr>
        <w:t xml:space="preserve"> </w:t>
      </w:r>
      <w:r w:rsidRPr="00571B3A">
        <w:rPr>
          <w:u w:val="none"/>
        </w:rPr>
        <w:t>the</w:t>
      </w:r>
      <w:r w:rsidRPr="00571B3A">
        <w:rPr>
          <w:spacing w:val="11"/>
          <w:u w:val="none"/>
        </w:rPr>
        <w:t xml:space="preserve"> </w:t>
      </w:r>
      <w:r w:rsidRPr="00571B3A">
        <w:rPr>
          <w:u w:val="none"/>
        </w:rPr>
        <w:t>close</w:t>
      </w:r>
      <w:r w:rsidRPr="00571B3A">
        <w:rPr>
          <w:spacing w:val="11"/>
          <w:u w:val="none"/>
        </w:rPr>
        <w:t xml:space="preserve"> </w:t>
      </w:r>
      <w:r w:rsidRPr="00571B3A">
        <w:rPr>
          <w:u w:val="none"/>
        </w:rPr>
        <w:t>of business on the preceding business day.</w:t>
      </w:r>
    </w:p>
    <w:p w:rsidR="0003259C" w:rsidRPr="00571B3A" w:rsidRDefault="0003259C">
      <w:pPr>
        <w:spacing w:before="12" w:line="200" w:lineRule="exact"/>
        <w:rPr>
          <w:sz w:val="20"/>
          <w:szCs w:val="20"/>
        </w:rPr>
      </w:pPr>
    </w:p>
    <w:p w:rsidR="0003259C" w:rsidRPr="00571B3A" w:rsidRDefault="00877618">
      <w:pPr>
        <w:pStyle w:val="BodyText"/>
        <w:spacing w:line="243" w:lineRule="auto"/>
        <w:ind w:right="205"/>
        <w:jc w:val="both"/>
        <w:rPr>
          <w:u w:val="none"/>
        </w:rPr>
      </w:pPr>
      <w:r w:rsidRPr="00571B3A">
        <w:rPr>
          <w:u w:val="none"/>
        </w:rPr>
        <w:t>If</w:t>
      </w:r>
      <w:r w:rsidRPr="00571B3A">
        <w:rPr>
          <w:spacing w:val="2"/>
          <w:u w:val="none"/>
        </w:rPr>
        <w:t xml:space="preserve"> </w:t>
      </w:r>
      <w:r w:rsidRPr="00571B3A">
        <w:rPr>
          <w:u w:val="none"/>
        </w:rPr>
        <w:t>a</w:t>
      </w:r>
      <w:r w:rsidRPr="00571B3A">
        <w:rPr>
          <w:spacing w:val="2"/>
          <w:u w:val="none"/>
        </w:rPr>
        <w:t xml:space="preserve"> </w:t>
      </w:r>
      <w:r w:rsidRPr="00571B3A">
        <w:rPr>
          <w:u w:val="none"/>
        </w:rPr>
        <w:t>check</w:t>
      </w:r>
      <w:r w:rsidRPr="00571B3A">
        <w:rPr>
          <w:spacing w:val="2"/>
          <w:u w:val="none"/>
        </w:rPr>
        <w:t xml:space="preserve"> </w:t>
      </w:r>
      <w:r w:rsidRPr="00571B3A">
        <w:rPr>
          <w:u w:val="none"/>
        </w:rPr>
        <w:t>is</w:t>
      </w:r>
      <w:r w:rsidRPr="00571B3A">
        <w:rPr>
          <w:spacing w:val="2"/>
          <w:u w:val="none"/>
        </w:rPr>
        <w:t xml:space="preserve"> </w:t>
      </w:r>
      <w:r w:rsidRPr="00571B3A">
        <w:rPr>
          <w:u w:val="none"/>
        </w:rPr>
        <w:t>returned</w:t>
      </w:r>
      <w:r w:rsidRPr="00571B3A">
        <w:rPr>
          <w:spacing w:val="2"/>
          <w:u w:val="none"/>
        </w:rPr>
        <w:t xml:space="preserve"> </w:t>
      </w:r>
      <w:r w:rsidRPr="00571B3A">
        <w:rPr>
          <w:u w:val="none"/>
        </w:rPr>
        <w:t>because</w:t>
      </w:r>
      <w:r w:rsidRPr="00571B3A">
        <w:rPr>
          <w:spacing w:val="2"/>
          <w:u w:val="none"/>
        </w:rPr>
        <w:t xml:space="preserve"> </w:t>
      </w:r>
      <w:r w:rsidRPr="00571B3A">
        <w:rPr>
          <w:u w:val="none"/>
        </w:rPr>
        <w:t>of</w:t>
      </w:r>
      <w:r w:rsidRPr="00571B3A">
        <w:rPr>
          <w:spacing w:val="2"/>
          <w:u w:val="none"/>
        </w:rPr>
        <w:t xml:space="preserve"> </w:t>
      </w:r>
      <w:r w:rsidRPr="00571B3A">
        <w:rPr>
          <w:u w:val="none"/>
        </w:rPr>
        <w:t>insufficient</w:t>
      </w:r>
      <w:r w:rsidRPr="00571B3A">
        <w:rPr>
          <w:spacing w:val="2"/>
          <w:u w:val="none"/>
        </w:rPr>
        <w:t xml:space="preserve"> </w:t>
      </w:r>
      <w:r w:rsidRPr="00571B3A">
        <w:rPr>
          <w:u w:val="none"/>
        </w:rPr>
        <w:t>fund</w:t>
      </w:r>
      <w:r w:rsidRPr="00571B3A">
        <w:rPr>
          <w:spacing w:val="-1"/>
          <w:u w:val="none"/>
        </w:rPr>
        <w:t>s</w:t>
      </w:r>
      <w:r w:rsidRPr="00571B3A">
        <w:rPr>
          <w:u w:val="none"/>
        </w:rPr>
        <w:t>,</w:t>
      </w:r>
      <w:r w:rsidRPr="00571B3A">
        <w:rPr>
          <w:spacing w:val="2"/>
          <w:u w:val="none"/>
        </w:rPr>
        <w:t xml:space="preserve"> </w:t>
      </w:r>
      <w:r w:rsidRPr="00571B3A">
        <w:rPr>
          <w:u w:val="none"/>
        </w:rPr>
        <w:t>it</w:t>
      </w:r>
      <w:r w:rsidRPr="00571B3A">
        <w:rPr>
          <w:spacing w:val="2"/>
          <w:u w:val="none"/>
        </w:rPr>
        <w:t xml:space="preserve"> </w:t>
      </w:r>
      <w:r w:rsidRPr="00571B3A">
        <w:rPr>
          <w:spacing w:val="-2"/>
          <w:u w:val="none"/>
        </w:rPr>
        <w:t>m</w:t>
      </w:r>
      <w:r w:rsidRPr="00571B3A">
        <w:rPr>
          <w:spacing w:val="-1"/>
          <w:u w:val="none"/>
        </w:rPr>
        <w:t>u</w:t>
      </w:r>
      <w:r w:rsidRPr="00571B3A">
        <w:rPr>
          <w:u w:val="none"/>
        </w:rPr>
        <w:t>st</w:t>
      </w:r>
      <w:r w:rsidRPr="00571B3A">
        <w:rPr>
          <w:spacing w:val="2"/>
          <w:u w:val="none"/>
        </w:rPr>
        <w:t xml:space="preserve"> </w:t>
      </w:r>
      <w:r w:rsidRPr="00571B3A">
        <w:rPr>
          <w:u w:val="none"/>
        </w:rPr>
        <w:t>be</w:t>
      </w:r>
      <w:r w:rsidRPr="00571B3A">
        <w:rPr>
          <w:spacing w:val="2"/>
          <w:u w:val="none"/>
        </w:rPr>
        <w:t xml:space="preserve"> </w:t>
      </w:r>
      <w:r w:rsidRPr="00571B3A">
        <w:rPr>
          <w:u w:val="none"/>
        </w:rPr>
        <w:t>replaced</w:t>
      </w:r>
      <w:r w:rsidRPr="00571B3A">
        <w:rPr>
          <w:spacing w:val="2"/>
          <w:u w:val="none"/>
        </w:rPr>
        <w:t xml:space="preserve"> </w:t>
      </w:r>
      <w:r w:rsidRPr="00571B3A">
        <w:rPr>
          <w:u w:val="none"/>
        </w:rPr>
        <w:t>by</w:t>
      </w:r>
      <w:r w:rsidRPr="00571B3A">
        <w:rPr>
          <w:spacing w:val="2"/>
          <w:u w:val="none"/>
        </w:rPr>
        <w:t xml:space="preserve"> </w:t>
      </w:r>
      <w:r w:rsidRPr="00571B3A">
        <w:rPr>
          <w:u w:val="none"/>
        </w:rPr>
        <w:t>a</w:t>
      </w:r>
      <w:r w:rsidRPr="00571B3A">
        <w:rPr>
          <w:spacing w:val="2"/>
          <w:u w:val="none"/>
        </w:rPr>
        <w:t xml:space="preserve"> </w:t>
      </w:r>
      <w:r w:rsidRPr="00571B3A">
        <w:rPr>
          <w:u w:val="none"/>
        </w:rPr>
        <w:t>Certified</w:t>
      </w:r>
      <w:r w:rsidRPr="00571B3A">
        <w:rPr>
          <w:spacing w:val="2"/>
          <w:u w:val="none"/>
        </w:rPr>
        <w:t xml:space="preserve"> </w:t>
      </w:r>
      <w:r w:rsidRPr="00571B3A">
        <w:rPr>
          <w:u w:val="none"/>
        </w:rPr>
        <w:t>Check</w:t>
      </w:r>
      <w:r w:rsidRPr="00571B3A">
        <w:rPr>
          <w:spacing w:val="2"/>
          <w:u w:val="none"/>
        </w:rPr>
        <w:t xml:space="preserve"> </w:t>
      </w:r>
      <w:r w:rsidRPr="00571B3A">
        <w:rPr>
          <w:u w:val="none"/>
        </w:rPr>
        <w:t>or</w:t>
      </w:r>
      <w:r w:rsidRPr="00571B3A">
        <w:rPr>
          <w:spacing w:val="2"/>
          <w:u w:val="none"/>
        </w:rPr>
        <w:t xml:space="preserve"> </w:t>
      </w:r>
      <w:r w:rsidRPr="00571B3A">
        <w:rPr>
          <w:u w:val="none"/>
        </w:rPr>
        <w:t xml:space="preserve">Money Order and this </w:t>
      </w:r>
      <w:r w:rsidRPr="00571B3A">
        <w:rPr>
          <w:spacing w:val="-1"/>
          <w:u w:val="none"/>
        </w:rPr>
        <w:t>fo</w:t>
      </w:r>
      <w:r w:rsidRPr="00571B3A">
        <w:rPr>
          <w:u w:val="none"/>
        </w:rPr>
        <w:t>rm</w:t>
      </w:r>
      <w:r w:rsidRPr="00571B3A">
        <w:rPr>
          <w:spacing w:val="-2"/>
          <w:u w:val="none"/>
        </w:rPr>
        <w:t xml:space="preserve"> </w:t>
      </w:r>
      <w:r w:rsidRPr="00571B3A">
        <w:rPr>
          <w:u w:val="none"/>
        </w:rPr>
        <w:t>of</w:t>
      </w:r>
      <w:r w:rsidRPr="00571B3A">
        <w:rPr>
          <w:spacing w:val="-1"/>
          <w:u w:val="none"/>
        </w:rPr>
        <w:t xml:space="preserve"> </w:t>
      </w:r>
      <w:r w:rsidRPr="00571B3A">
        <w:rPr>
          <w:u w:val="none"/>
        </w:rPr>
        <w:t>pay</w:t>
      </w:r>
      <w:r w:rsidRPr="00571B3A">
        <w:rPr>
          <w:spacing w:val="-2"/>
          <w:u w:val="none"/>
        </w:rPr>
        <w:t>m</w:t>
      </w:r>
      <w:r w:rsidRPr="00571B3A">
        <w:rPr>
          <w:u w:val="none"/>
        </w:rPr>
        <w:t xml:space="preserve">ent will be required </w:t>
      </w:r>
      <w:r w:rsidRPr="00571B3A">
        <w:rPr>
          <w:spacing w:val="-1"/>
          <w:u w:val="none"/>
        </w:rPr>
        <w:t>fo</w:t>
      </w:r>
      <w:r w:rsidRPr="00571B3A">
        <w:rPr>
          <w:u w:val="none"/>
        </w:rPr>
        <w:t xml:space="preserve">r the next 6 </w:t>
      </w:r>
      <w:r w:rsidRPr="00571B3A">
        <w:rPr>
          <w:spacing w:val="-2"/>
          <w:u w:val="none"/>
        </w:rPr>
        <w:t>m</w:t>
      </w:r>
      <w:r w:rsidRPr="00571B3A">
        <w:rPr>
          <w:u w:val="none"/>
        </w:rPr>
        <w:t>onths.</w:t>
      </w:r>
    </w:p>
    <w:p w:rsidR="0003259C" w:rsidRPr="00571B3A" w:rsidRDefault="0003259C">
      <w:pPr>
        <w:spacing w:before="18" w:line="240" w:lineRule="exact"/>
        <w:rPr>
          <w:sz w:val="24"/>
          <w:szCs w:val="24"/>
        </w:rPr>
      </w:pPr>
    </w:p>
    <w:p w:rsidR="0003259C" w:rsidRPr="00571B3A" w:rsidRDefault="00877618">
      <w:pPr>
        <w:pStyle w:val="BodyText"/>
        <w:ind w:right="493"/>
        <w:jc w:val="both"/>
        <w:rPr>
          <w:u w:val="none"/>
        </w:rPr>
      </w:pPr>
      <w:r w:rsidRPr="00571B3A">
        <w:rPr>
          <w:spacing w:val="-3"/>
          <w:u w:val="none"/>
        </w:rPr>
        <w:t>W</w:t>
      </w:r>
      <w:r w:rsidRPr="00571B3A">
        <w:rPr>
          <w:spacing w:val="-1"/>
          <w:u w:val="none"/>
        </w:rPr>
        <w:t>h</w:t>
      </w:r>
      <w:r w:rsidRPr="00571B3A">
        <w:rPr>
          <w:u w:val="none"/>
        </w:rPr>
        <w:t>en an E</w:t>
      </w:r>
      <w:r w:rsidRPr="00571B3A">
        <w:rPr>
          <w:spacing w:val="-2"/>
          <w:u w:val="none"/>
        </w:rPr>
        <w:t>m</w:t>
      </w:r>
      <w:r w:rsidRPr="00571B3A">
        <w:rPr>
          <w:u w:val="none"/>
        </w:rPr>
        <w:t>ployer has accu</w:t>
      </w:r>
      <w:r w:rsidRPr="00571B3A">
        <w:rPr>
          <w:spacing w:val="-2"/>
          <w:u w:val="none"/>
        </w:rPr>
        <w:t>m</w:t>
      </w:r>
      <w:r w:rsidRPr="00571B3A">
        <w:rPr>
          <w:spacing w:val="-1"/>
          <w:u w:val="none"/>
        </w:rPr>
        <w:t>u</w:t>
      </w:r>
      <w:r w:rsidRPr="00571B3A">
        <w:rPr>
          <w:u w:val="none"/>
        </w:rPr>
        <w:t xml:space="preserve">lated at least one year (12 </w:t>
      </w:r>
      <w:r w:rsidRPr="00571B3A">
        <w:rPr>
          <w:spacing w:val="-2"/>
          <w:u w:val="none"/>
        </w:rPr>
        <w:t>m</w:t>
      </w:r>
      <w:r w:rsidRPr="00571B3A">
        <w:rPr>
          <w:u w:val="none"/>
        </w:rPr>
        <w:t>onths) of ti</w:t>
      </w:r>
      <w:r w:rsidRPr="00571B3A">
        <w:rPr>
          <w:spacing w:val="-2"/>
          <w:u w:val="none"/>
        </w:rPr>
        <w:t>m</w:t>
      </w:r>
      <w:r w:rsidRPr="00571B3A">
        <w:rPr>
          <w:u w:val="none"/>
        </w:rPr>
        <w:t>ely pay</w:t>
      </w:r>
      <w:r w:rsidRPr="00571B3A">
        <w:rPr>
          <w:spacing w:val="-2"/>
          <w:u w:val="none"/>
        </w:rPr>
        <w:t>m</w:t>
      </w:r>
      <w:r w:rsidRPr="00571B3A">
        <w:rPr>
          <w:u w:val="none"/>
        </w:rPr>
        <w:t>ents, they shall be</w:t>
      </w:r>
    </w:p>
    <w:p w:rsidR="0003259C" w:rsidRPr="00571B3A" w:rsidRDefault="0003259C">
      <w:pPr>
        <w:jc w:val="both"/>
        <w:sectPr w:rsidR="0003259C" w:rsidRPr="00571B3A">
          <w:pgSz w:w="12240" w:h="15840"/>
          <w:pgMar w:top="1480" w:right="700" w:bottom="960" w:left="1320" w:header="0" w:footer="766" w:gutter="0"/>
          <w:cols w:space="720"/>
        </w:sectPr>
      </w:pPr>
    </w:p>
    <w:p w:rsidR="0003259C" w:rsidRPr="00571B3A" w:rsidRDefault="0003259C">
      <w:pPr>
        <w:spacing w:line="180" w:lineRule="exact"/>
        <w:rPr>
          <w:sz w:val="18"/>
          <w:szCs w:val="18"/>
        </w:rPr>
      </w:pPr>
    </w:p>
    <w:p w:rsidR="0003259C" w:rsidRPr="00571B3A" w:rsidRDefault="00877618">
      <w:pPr>
        <w:pStyle w:val="BodyText"/>
        <w:spacing w:before="69" w:line="280" w:lineRule="exact"/>
        <w:ind w:right="115"/>
        <w:rPr>
          <w:u w:val="none"/>
        </w:rPr>
      </w:pPr>
      <w:r w:rsidRPr="00571B3A">
        <w:rPr>
          <w:u w:val="none"/>
        </w:rPr>
        <w:t>eligible for one “grace period” on a late pay</w:t>
      </w:r>
      <w:r w:rsidRPr="00571B3A">
        <w:rPr>
          <w:spacing w:val="-2"/>
          <w:u w:val="none"/>
        </w:rPr>
        <w:t>m</w:t>
      </w:r>
      <w:r w:rsidRPr="00571B3A">
        <w:rPr>
          <w:u w:val="none"/>
        </w:rPr>
        <w:t>ent.  Said pay</w:t>
      </w:r>
      <w:r w:rsidRPr="00571B3A">
        <w:rPr>
          <w:spacing w:val="-2"/>
          <w:u w:val="none"/>
        </w:rPr>
        <w:t>m</w:t>
      </w:r>
      <w:r w:rsidRPr="00571B3A">
        <w:rPr>
          <w:u w:val="none"/>
        </w:rPr>
        <w:t xml:space="preserve">ent </w:t>
      </w:r>
      <w:r w:rsidRPr="00571B3A">
        <w:rPr>
          <w:spacing w:val="-2"/>
          <w:u w:val="none"/>
        </w:rPr>
        <w:t>m</w:t>
      </w:r>
      <w:r w:rsidRPr="00571B3A">
        <w:rPr>
          <w:spacing w:val="-1"/>
          <w:u w:val="none"/>
        </w:rPr>
        <w:t>u</w:t>
      </w:r>
      <w:r w:rsidRPr="00571B3A">
        <w:rPr>
          <w:u w:val="none"/>
        </w:rPr>
        <w:t>st be received in the NECA office by</w:t>
      </w:r>
      <w:r w:rsidRPr="00571B3A">
        <w:rPr>
          <w:spacing w:val="-1"/>
          <w:u w:val="none"/>
        </w:rPr>
        <w:t xml:space="preserve"> </w:t>
      </w:r>
      <w:r w:rsidRPr="00571B3A">
        <w:rPr>
          <w:u w:val="none"/>
        </w:rPr>
        <w:t>the 20</w:t>
      </w:r>
      <w:r w:rsidRPr="00571B3A">
        <w:rPr>
          <w:position w:val="11"/>
          <w:sz w:val="16"/>
          <w:szCs w:val="16"/>
        </w:rPr>
        <w:t>th</w:t>
      </w:r>
      <w:r w:rsidRPr="00571B3A">
        <w:rPr>
          <w:spacing w:val="20"/>
          <w:position w:val="11"/>
          <w:sz w:val="16"/>
          <w:szCs w:val="16"/>
        </w:rPr>
        <w:t xml:space="preserve"> </w:t>
      </w:r>
      <w:r w:rsidRPr="00571B3A">
        <w:rPr>
          <w:u w:val="none"/>
        </w:rPr>
        <w:t xml:space="preserve">of the </w:t>
      </w:r>
      <w:r w:rsidRPr="00571B3A">
        <w:rPr>
          <w:spacing w:val="-2"/>
          <w:u w:val="none"/>
        </w:rPr>
        <w:t>m</w:t>
      </w:r>
      <w:r w:rsidRPr="00571B3A">
        <w:rPr>
          <w:u w:val="none"/>
        </w:rPr>
        <w:t>onth in which the pay</w:t>
      </w:r>
      <w:r w:rsidRPr="00571B3A">
        <w:rPr>
          <w:spacing w:val="-2"/>
          <w:u w:val="none"/>
        </w:rPr>
        <w:t>m</w:t>
      </w:r>
      <w:r w:rsidRPr="00571B3A">
        <w:rPr>
          <w:u w:val="none"/>
        </w:rPr>
        <w:t>ent</w:t>
      </w:r>
      <w:r w:rsidRPr="00571B3A">
        <w:rPr>
          <w:spacing w:val="-1"/>
          <w:u w:val="none"/>
        </w:rPr>
        <w:t xml:space="preserve"> </w:t>
      </w:r>
      <w:r w:rsidRPr="00571B3A">
        <w:rPr>
          <w:u w:val="none"/>
        </w:rPr>
        <w:t>was due.</w:t>
      </w:r>
    </w:p>
    <w:p w:rsidR="0003259C" w:rsidRPr="00571B3A" w:rsidRDefault="0003259C">
      <w:pPr>
        <w:spacing w:before="19" w:line="260" w:lineRule="exact"/>
        <w:rPr>
          <w:sz w:val="26"/>
          <w:szCs w:val="26"/>
        </w:rPr>
      </w:pPr>
    </w:p>
    <w:p w:rsidR="0003259C" w:rsidRPr="00571B3A" w:rsidRDefault="00877618">
      <w:pPr>
        <w:pStyle w:val="BodyText"/>
        <w:spacing w:line="243" w:lineRule="auto"/>
        <w:ind w:right="70"/>
        <w:rPr>
          <w:u w:val="none"/>
        </w:rPr>
      </w:pPr>
      <w:r w:rsidRPr="00571B3A">
        <w:rPr>
          <w:u w:val="none"/>
        </w:rPr>
        <w:t>In the event an E</w:t>
      </w:r>
      <w:r w:rsidRPr="00571B3A">
        <w:rPr>
          <w:spacing w:val="-2"/>
          <w:u w:val="none"/>
        </w:rPr>
        <w:t>m</w:t>
      </w:r>
      <w:r w:rsidRPr="00571B3A">
        <w:rPr>
          <w:u w:val="none"/>
        </w:rPr>
        <w:t>ployer fails to withhold said su</w:t>
      </w:r>
      <w:r w:rsidRPr="00571B3A">
        <w:rPr>
          <w:spacing w:val="-2"/>
          <w:u w:val="none"/>
        </w:rPr>
        <w:t>m</w:t>
      </w:r>
      <w:r w:rsidRPr="00571B3A">
        <w:rPr>
          <w:u w:val="none"/>
        </w:rPr>
        <w:t>s or fails to pay such as above outlined, then the Union shall have the option, upon seventy-two (72)</w:t>
      </w:r>
      <w:r w:rsidRPr="00571B3A">
        <w:rPr>
          <w:spacing w:val="-1"/>
          <w:u w:val="none"/>
        </w:rPr>
        <w:t xml:space="preserve"> </w:t>
      </w:r>
      <w:r w:rsidRPr="00571B3A">
        <w:rPr>
          <w:u w:val="none"/>
        </w:rPr>
        <w:t>hours written notice to such delinquent E</w:t>
      </w:r>
      <w:r w:rsidRPr="00571B3A">
        <w:rPr>
          <w:spacing w:val="-2"/>
          <w:u w:val="none"/>
        </w:rPr>
        <w:t>m</w:t>
      </w:r>
      <w:r w:rsidRPr="00571B3A">
        <w:rPr>
          <w:u w:val="none"/>
        </w:rPr>
        <w:t>ployer, and with a copy of sa</w:t>
      </w:r>
      <w:r w:rsidRPr="00571B3A">
        <w:rPr>
          <w:spacing w:val="-2"/>
          <w:u w:val="none"/>
        </w:rPr>
        <w:t>m</w:t>
      </w:r>
      <w:r w:rsidRPr="00571B3A">
        <w:rPr>
          <w:u w:val="none"/>
        </w:rPr>
        <w:t xml:space="preserve">e to NECA, to direct its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 to cease work for the E</w:t>
      </w:r>
      <w:r w:rsidRPr="00571B3A">
        <w:rPr>
          <w:spacing w:val="-2"/>
          <w:u w:val="none"/>
        </w:rPr>
        <w:t>m</w:t>
      </w:r>
      <w:r w:rsidRPr="00571B3A">
        <w:rPr>
          <w:u w:val="none"/>
        </w:rPr>
        <w:t>ployer.  The parties to this Agree</w:t>
      </w:r>
      <w:r w:rsidRPr="00571B3A">
        <w:rPr>
          <w:spacing w:val="-2"/>
          <w:u w:val="none"/>
        </w:rPr>
        <w:t>m</w:t>
      </w:r>
      <w:r w:rsidRPr="00571B3A">
        <w:rPr>
          <w:u w:val="none"/>
        </w:rPr>
        <w:t>ent agree that such action will not be in violation of Article I, Section 1.04 and is not to be construed as a ter</w:t>
      </w:r>
      <w:r w:rsidRPr="00571B3A">
        <w:rPr>
          <w:spacing w:val="-2"/>
          <w:u w:val="none"/>
        </w:rPr>
        <w:t>m</w:t>
      </w:r>
      <w:r w:rsidRPr="00571B3A">
        <w:rPr>
          <w:u w:val="none"/>
        </w:rPr>
        <w:t>ination of this Agree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110"/>
        <w:rPr>
          <w:u w:val="none"/>
        </w:rPr>
      </w:pPr>
      <w:r w:rsidRPr="00571B3A">
        <w:rPr>
          <w:rFonts w:cs="Times New Roman"/>
          <w:b/>
          <w:bCs/>
          <w:u w:val="thick" w:color="000000"/>
        </w:rPr>
        <w:t>Section 7.03</w:t>
      </w:r>
      <w:r w:rsidRPr="00571B3A">
        <w:rPr>
          <w:rFonts w:cs="Times New Roman"/>
          <w:b/>
          <w:bCs/>
          <w:spacing w:val="60"/>
          <w:u w:val="thick" w:color="000000"/>
        </w:rPr>
        <w:t xml:space="preserve"> </w:t>
      </w:r>
      <w:r w:rsidRPr="00571B3A">
        <w:rPr>
          <w:u w:val="none"/>
        </w:rPr>
        <w:t>In the event an E</w:t>
      </w:r>
      <w:r w:rsidRPr="00571B3A">
        <w:rPr>
          <w:spacing w:val="-2"/>
          <w:u w:val="none"/>
        </w:rPr>
        <w:t>m</w:t>
      </w:r>
      <w:r w:rsidRPr="00571B3A">
        <w:rPr>
          <w:u w:val="none"/>
        </w:rPr>
        <w:t>ployer is delinquent or in the event the Trustees of any Fund or the Union question the authenticity or accuracy of the infor</w:t>
      </w:r>
      <w:r w:rsidRPr="00571B3A">
        <w:rPr>
          <w:spacing w:val="-2"/>
          <w:u w:val="none"/>
        </w:rPr>
        <w:t>m</w:t>
      </w:r>
      <w:r w:rsidRPr="00571B3A">
        <w:rPr>
          <w:u w:val="none"/>
        </w:rPr>
        <w:t>ation co</w:t>
      </w:r>
      <w:r w:rsidRPr="00571B3A">
        <w:rPr>
          <w:spacing w:val="-2"/>
          <w:u w:val="none"/>
        </w:rPr>
        <w:t>m</w:t>
      </w:r>
      <w:r w:rsidRPr="00571B3A">
        <w:rPr>
          <w:spacing w:val="-1"/>
          <w:u w:val="none"/>
        </w:rPr>
        <w:t>p</w:t>
      </w:r>
      <w:r w:rsidRPr="00571B3A">
        <w:rPr>
          <w:u w:val="none"/>
        </w:rPr>
        <w:t>leted on the for</w:t>
      </w:r>
      <w:r w:rsidRPr="00571B3A">
        <w:rPr>
          <w:spacing w:val="-2"/>
          <w:u w:val="none"/>
        </w:rPr>
        <w:t>m</w:t>
      </w:r>
      <w:r w:rsidRPr="00571B3A">
        <w:rPr>
          <w:u w:val="none"/>
        </w:rPr>
        <w:t>s or in the event of a belief that the a</w:t>
      </w:r>
      <w:r w:rsidRPr="00571B3A">
        <w:rPr>
          <w:spacing w:val="-2"/>
          <w:u w:val="none"/>
        </w:rPr>
        <w:t>m</w:t>
      </w:r>
      <w:r w:rsidRPr="00571B3A">
        <w:rPr>
          <w:u w:val="none"/>
        </w:rPr>
        <w:t>ounts being trans</w:t>
      </w:r>
      <w:r w:rsidRPr="00571B3A">
        <w:rPr>
          <w:spacing w:val="-2"/>
          <w:u w:val="none"/>
        </w:rPr>
        <w:t>m</w:t>
      </w:r>
      <w:r w:rsidRPr="00571B3A">
        <w:rPr>
          <w:u w:val="none"/>
        </w:rPr>
        <w:t>itted are not in accordance with the ter</w:t>
      </w:r>
      <w:r w:rsidRPr="00571B3A">
        <w:rPr>
          <w:spacing w:val="-2"/>
          <w:u w:val="none"/>
        </w:rPr>
        <w:t>m</w:t>
      </w:r>
      <w:r w:rsidRPr="00571B3A">
        <w:rPr>
          <w:u w:val="none"/>
        </w:rPr>
        <w:t>s of this Agree</w:t>
      </w:r>
      <w:r w:rsidRPr="00571B3A">
        <w:rPr>
          <w:spacing w:val="-2"/>
          <w:u w:val="none"/>
        </w:rPr>
        <w:t>m</w:t>
      </w:r>
      <w:r w:rsidRPr="00571B3A">
        <w:rPr>
          <w:u w:val="none"/>
        </w:rPr>
        <w:t>ent, the Trustees of any Fund or the Union shall have the right, upon reasonable notice, to inspect the books of any E</w:t>
      </w:r>
      <w:r w:rsidRPr="00571B3A">
        <w:rPr>
          <w:spacing w:val="-2"/>
          <w:u w:val="none"/>
        </w:rPr>
        <w:t>m</w:t>
      </w:r>
      <w:r w:rsidRPr="00571B3A">
        <w:rPr>
          <w:u w:val="none"/>
        </w:rPr>
        <w:t>ployer or to have an exa</w:t>
      </w:r>
      <w:r w:rsidRPr="00571B3A">
        <w:rPr>
          <w:spacing w:val="-2"/>
          <w:u w:val="none"/>
        </w:rPr>
        <w:t>m</w:t>
      </w:r>
      <w:r w:rsidRPr="00571B3A">
        <w:rPr>
          <w:u w:val="none"/>
        </w:rPr>
        <w:t>ination of sa</w:t>
      </w:r>
      <w:r w:rsidRPr="00571B3A">
        <w:rPr>
          <w:spacing w:val="-2"/>
          <w:u w:val="none"/>
        </w:rPr>
        <w:t>m</w:t>
      </w:r>
      <w:r w:rsidRPr="00571B3A">
        <w:rPr>
          <w:u w:val="none"/>
        </w:rPr>
        <w:t xml:space="preserve">e </w:t>
      </w:r>
      <w:r w:rsidRPr="00571B3A">
        <w:rPr>
          <w:spacing w:val="-2"/>
          <w:u w:val="none"/>
        </w:rPr>
        <w:t>m</w:t>
      </w:r>
      <w:r w:rsidRPr="00571B3A">
        <w:rPr>
          <w:u w:val="none"/>
        </w:rPr>
        <w:t>ade by a certified public accountant.  In the event there is a delinquency in pay</w:t>
      </w:r>
      <w:r w:rsidRPr="00571B3A">
        <w:rPr>
          <w:spacing w:val="-2"/>
          <w:u w:val="none"/>
        </w:rPr>
        <w:t>m</w:t>
      </w:r>
      <w:r w:rsidRPr="00571B3A">
        <w:rPr>
          <w:u w:val="none"/>
        </w:rPr>
        <w:t>ent of the a</w:t>
      </w:r>
      <w:r w:rsidRPr="00571B3A">
        <w:rPr>
          <w:spacing w:val="-2"/>
          <w:u w:val="none"/>
        </w:rPr>
        <w:t>m</w:t>
      </w:r>
      <w:r w:rsidRPr="00571B3A">
        <w:rPr>
          <w:u w:val="none"/>
        </w:rPr>
        <w:t>ounts required on the due date or in the event any discrepancy is discovered, the E</w:t>
      </w:r>
      <w:r w:rsidRPr="00571B3A">
        <w:rPr>
          <w:spacing w:val="-2"/>
          <w:u w:val="none"/>
        </w:rPr>
        <w:t>m</w:t>
      </w:r>
      <w:r w:rsidRPr="00571B3A">
        <w:rPr>
          <w:u w:val="none"/>
        </w:rPr>
        <w:t>ployer shall bear the accounting costs incurred by the Trustees or  the Union.</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123"/>
        <w:rPr>
          <w:u w:val="none"/>
        </w:rPr>
      </w:pPr>
      <w:r w:rsidRPr="00571B3A">
        <w:rPr>
          <w:rFonts w:cs="Times New Roman"/>
          <w:b/>
          <w:bCs/>
          <w:u w:val="thick" w:color="000000"/>
        </w:rPr>
        <w:t>Section 7.04</w:t>
      </w:r>
      <w:r w:rsidRPr="00571B3A">
        <w:rPr>
          <w:rFonts w:cs="Times New Roman"/>
          <w:b/>
          <w:bCs/>
          <w:spacing w:val="60"/>
          <w:u w:val="thick" w:color="000000"/>
        </w:rPr>
        <w:t xml:space="preserve"> </w:t>
      </w:r>
      <w:r w:rsidRPr="00571B3A">
        <w:rPr>
          <w:u w:val="none"/>
        </w:rPr>
        <w:t>The intent of</w:t>
      </w:r>
      <w:r w:rsidRPr="00571B3A">
        <w:rPr>
          <w:spacing w:val="-1"/>
          <w:u w:val="none"/>
        </w:rPr>
        <w:t xml:space="preserve"> </w:t>
      </w:r>
      <w:r w:rsidRPr="00571B3A">
        <w:rPr>
          <w:u w:val="none"/>
        </w:rPr>
        <w:t>this Article is to atte</w:t>
      </w:r>
      <w:r w:rsidRPr="00571B3A">
        <w:rPr>
          <w:spacing w:val="-2"/>
          <w:u w:val="none"/>
        </w:rPr>
        <w:t>m</w:t>
      </w:r>
      <w:r w:rsidRPr="00571B3A">
        <w:rPr>
          <w:spacing w:val="-1"/>
          <w:u w:val="none"/>
        </w:rPr>
        <w:t>p</w:t>
      </w:r>
      <w:r w:rsidRPr="00571B3A">
        <w:rPr>
          <w:u w:val="none"/>
        </w:rPr>
        <w:t>t to insure co</w:t>
      </w:r>
      <w:r w:rsidRPr="00571B3A">
        <w:rPr>
          <w:spacing w:val="-2"/>
          <w:u w:val="none"/>
        </w:rPr>
        <w:t>m</w:t>
      </w:r>
      <w:r w:rsidRPr="00571B3A">
        <w:rPr>
          <w:spacing w:val="-1"/>
          <w:u w:val="none"/>
        </w:rPr>
        <w:t>p</w:t>
      </w:r>
      <w:r w:rsidRPr="00571B3A">
        <w:rPr>
          <w:u w:val="none"/>
        </w:rPr>
        <w:t>liance with this Agree</w:t>
      </w:r>
      <w:r w:rsidRPr="00571B3A">
        <w:rPr>
          <w:spacing w:val="-2"/>
          <w:u w:val="none"/>
        </w:rPr>
        <w:t>m</w:t>
      </w:r>
      <w:r w:rsidRPr="00571B3A">
        <w:rPr>
          <w:u w:val="none"/>
        </w:rPr>
        <w:t>ent and with the various Trust Agree</w:t>
      </w:r>
      <w:r w:rsidRPr="00571B3A">
        <w:rPr>
          <w:spacing w:val="-2"/>
          <w:u w:val="none"/>
        </w:rPr>
        <w:t>m</w:t>
      </w:r>
      <w:r w:rsidRPr="00571B3A">
        <w:rPr>
          <w:u w:val="none"/>
        </w:rPr>
        <w:t>ents established hereunder.  The parties understand that co</w:t>
      </w:r>
      <w:r w:rsidRPr="00571B3A">
        <w:rPr>
          <w:spacing w:val="-2"/>
          <w:u w:val="none"/>
        </w:rPr>
        <w:t>m</w:t>
      </w:r>
      <w:r w:rsidRPr="00571B3A">
        <w:rPr>
          <w:spacing w:val="-1"/>
          <w:u w:val="none"/>
        </w:rPr>
        <w:t>p</w:t>
      </w:r>
      <w:r w:rsidRPr="00571B3A">
        <w:rPr>
          <w:u w:val="none"/>
        </w:rPr>
        <w:t>liance is a very i</w:t>
      </w:r>
      <w:r w:rsidRPr="00571B3A">
        <w:rPr>
          <w:spacing w:val="-2"/>
          <w:u w:val="none"/>
        </w:rPr>
        <w:t>m</w:t>
      </w:r>
      <w:r w:rsidRPr="00571B3A">
        <w:rPr>
          <w:u w:val="none"/>
        </w:rPr>
        <w:t xml:space="preserve">portant facet of the collective bargaining relationship.  All legal steps </w:t>
      </w:r>
      <w:r w:rsidRPr="00571B3A">
        <w:rPr>
          <w:spacing w:val="-2"/>
          <w:u w:val="none"/>
        </w:rPr>
        <w:t>m</w:t>
      </w:r>
      <w:r w:rsidRPr="00571B3A">
        <w:rPr>
          <w:spacing w:val="-1"/>
          <w:u w:val="none"/>
        </w:rPr>
        <w:t>u</w:t>
      </w:r>
      <w:r w:rsidRPr="00571B3A">
        <w:rPr>
          <w:u w:val="none"/>
        </w:rPr>
        <w:t>st be taken to insure co</w:t>
      </w:r>
      <w:r w:rsidRPr="00571B3A">
        <w:rPr>
          <w:spacing w:val="-2"/>
          <w:u w:val="none"/>
        </w:rPr>
        <w:t>m</w:t>
      </w:r>
      <w:r w:rsidRPr="00571B3A">
        <w:rPr>
          <w:spacing w:val="-1"/>
          <w:u w:val="none"/>
        </w:rPr>
        <w:t>p</w:t>
      </w:r>
      <w:r w:rsidRPr="00571B3A">
        <w:rPr>
          <w:u w:val="none"/>
        </w:rPr>
        <w:t>liance and, accordingly, no re</w:t>
      </w:r>
      <w:r w:rsidRPr="00571B3A">
        <w:rPr>
          <w:spacing w:val="-2"/>
          <w:u w:val="none"/>
        </w:rPr>
        <w:t>m</w:t>
      </w:r>
      <w:r w:rsidRPr="00571B3A">
        <w:rPr>
          <w:u w:val="none"/>
        </w:rPr>
        <w:t>edy, whether or not set forth herein, shall be considered exclusive of any other re</w:t>
      </w:r>
      <w:r w:rsidRPr="00571B3A">
        <w:rPr>
          <w:spacing w:val="-2"/>
          <w:u w:val="none"/>
        </w:rPr>
        <w:t>m</w:t>
      </w:r>
      <w:r w:rsidRPr="00571B3A">
        <w:rPr>
          <w:u w:val="none"/>
        </w:rPr>
        <w:t>edy available in law, in equity or otherwise.</w:t>
      </w:r>
    </w:p>
    <w:p w:rsidR="0003259C" w:rsidRPr="00571B3A" w:rsidRDefault="0003259C">
      <w:pPr>
        <w:spacing w:before="3"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right="252"/>
        <w:jc w:val="center"/>
        <w:rPr>
          <w:b w:val="0"/>
          <w:bCs w:val="0"/>
        </w:rPr>
      </w:pPr>
      <w:bookmarkStart w:id="41" w:name="_TOC_250011"/>
      <w:r w:rsidRPr="00571B3A">
        <w:rPr>
          <w:spacing w:val="-1"/>
          <w:u w:val="thick" w:color="000000"/>
        </w:rPr>
        <w:t>ARTICLE</w:t>
      </w:r>
      <w:r w:rsidRPr="00571B3A">
        <w:rPr>
          <w:u w:val="thick" w:color="000000"/>
        </w:rPr>
        <w:t xml:space="preserve"> </w:t>
      </w:r>
      <w:r w:rsidRPr="00571B3A">
        <w:rPr>
          <w:spacing w:val="-1"/>
          <w:u w:val="thick" w:color="000000"/>
        </w:rPr>
        <w:t>VIII</w:t>
      </w:r>
      <w:bookmarkEnd w:id="41"/>
    </w:p>
    <w:p w:rsidR="0003259C" w:rsidRPr="00571B3A" w:rsidRDefault="00877618">
      <w:pPr>
        <w:pStyle w:val="BodyText"/>
        <w:spacing w:before="5" w:line="243" w:lineRule="auto"/>
        <w:ind w:right="136" w:firstLine="4492"/>
        <w:rPr>
          <w:u w:val="none"/>
        </w:rPr>
      </w:pPr>
      <w:r w:rsidRPr="00571B3A">
        <w:rPr>
          <w:rFonts w:cs="Times New Roman"/>
          <w:b/>
          <w:bCs/>
          <w:u w:val="none"/>
        </w:rPr>
        <w:t xml:space="preserve">Safety                                                                   </w:t>
      </w:r>
      <w:r w:rsidRPr="00571B3A">
        <w:rPr>
          <w:rFonts w:cs="Times New Roman"/>
          <w:b/>
          <w:bCs/>
          <w:u w:val="thick" w:color="000000"/>
        </w:rPr>
        <w:t xml:space="preserve">Section 8.01  </w:t>
      </w:r>
      <w:r w:rsidRPr="00571B3A">
        <w:rPr>
          <w:u w:val="none"/>
        </w:rPr>
        <w:t>There shall be a Joint Safety Co</w:t>
      </w:r>
      <w:r w:rsidRPr="00571B3A">
        <w:rPr>
          <w:spacing w:val="-2"/>
          <w:u w:val="none"/>
        </w:rPr>
        <w:t>mm</w:t>
      </w:r>
      <w:r w:rsidRPr="00571B3A">
        <w:rPr>
          <w:u w:val="none"/>
        </w:rPr>
        <w:t xml:space="preserve">ittee consisting of three (3)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 representing the E</w:t>
      </w:r>
      <w:r w:rsidRPr="00571B3A">
        <w:rPr>
          <w:spacing w:val="-2"/>
          <w:u w:val="none"/>
        </w:rPr>
        <w:t>m</w:t>
      </w:r>
      <w:r w:rsidRPr="00571B3A">
        <w:rPr>
          <w:u w:val="none"/>
        </w:rPr>
        <w:t xml:space="preserve">ployer and three (3)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 representing the Union.  The duties of this Co</w:t>
      </w:r>
      <w:r w:rsidRPr="00571B3A">
        <w:rPr>
          <w:spacing w:val="-2"/>
          <w:u w:val="none"/>
        </w:rPr>
        <w:t>mm</w:t>
      </w:r>
      <w:r w:rsidRPr="00571B3A">
        <w:rPr>
          <w:u w:val="none"/>
        </w:rPr>
        <w:t>ittee shall be to develop and reco</w:t>
      </w:r>
      <w:r w:rsidRPr="00571B3A">
        <w:rPr>
          <w:spacing w:val="-2"/>
          <w:u w:val="none"/>
        </w:rPr>
        <w:t>mm</w:t>
      </w:r>
      <w:r w:rsidRPr="00571B3A">
        <w:rPr>
          <w:u w:val="none"/>
        </w:rPr>
        <w:t>end safe work rules that are equal or greater than the Standards for Construction as established by the Occupational Safety and Health Act of 1970, or other applicable Federal or State Laws.  These sa</w:t>
      </w:r>
      <w:r w:rsidRPr="00571B3A">
        <w:rPr>
          <w:spacing w:val="-1"/>
          <w:u w:val="none"/>
        </w:rPr>
        <w:t>f</w:t>
      </w:r>
      <w:r w:rsidRPr="00571B3A">
        <w:rPr>
          <w:u w:val="none"/>
        </w:rPr>
        <w:t>e work rules as reco</w:t>
      </w:r>
      <w:r w:rsidRPr="00571B3A">
        <w:rPr>
          <w:spacing w:val="-2"/>
          <w:u w:val="none"/>
        </w:rPr>
        <w:t>mm</w:t>
      </w:r>
      <w:r w:rsidRPr="00571B3A">
        <w:rPr>
          <w:u w:val="none"/>
        </w:rPr>
        <w:t>ended by the Co</w:t>
      </w:r>
      <w:r w:rsidRPr="00571B3A">
        <w:rPr>
          <w:spacing w:val="-2"/>
          <w:u w:val="none"/>
        </w:rPr>
        <w:t>mm</w:t>
      </w:r>
      <w:r w:rsidRPr="00571B3A">
        <w:rPr>
          <w:u w:val="none"/>
        </w:rPr>
        <w:t>ittee shall be sub</w:t>
      </w:r>
      <w:r w:rsidRPr="00571B3A">
        <w:rPr>
          <w:spacing w:val="-2"/>
          <w:u w:val="none"/>
        </w:rPr>
        <w:t>m</w:t>
      </w:r>
      <w:r w:rsidRPr="00571B3A">
        <w:rPr>
          <w:u w:val="none"/>
        </w:rPr>
        <w:t>itted to the parties to this Agree</w:t>
      </w:r>
      <w:r w:rsidRPr="00571B3A">
        <w:rPr>
          <w:spacing w:val="-2"/>
          <w:u w:val="none"/>
        </w:rPr>
        <w:t>m</w:t>
      </w:r>
      <w:r w:rsidRPr="00571B3A">
        <w:rPr>
          <w:u w:val="none"/>
        </w:rPr>
        <w:t>ent to be used as a part of this collective bargaining process.  Any proposed changes or revisions in these safe work rules shall first be considered by this Co</w:t>
      </w:r>
      <w:r w:rsidRPr="00571B3A">
        <w:rPr>
          <w:spacing w:val="-2"/>
          <w:u w:val="none"/>
        </w:rPr>
        <w:t>mm</w:t>
      </w:r>
      <w:r w:rsidRPr="00571B3A">
        <w:rPr>
          <w:u w:val="none"/>
        </w:rPr>
        <w:t>ittee for their concurrence and reco</w:t>
      </w:r>
      <w:r w:rsidRPr="00571B3A">
        <w:rPr>
          <w:spacing w:val="-2"/>
          <w:u w:val="none"/>
        </w:rPr>
        <w:t>mm</w:t>
      </w:r>
      <w:r w:rsidRPr="00571B3A">
        <w:rPr>
          <w:u w:val="none"/>
        </w:rPr>
        <w:t>endations before being acted upon by the parties to this Agree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231"/>
        <w:rPr>
          <w:u w:val="none"/>
        </w:rPr>
      </w:pPr>
      <w:r w:rsidRPr="00571B3A">
        <w:rPr>
          <w:rFonts w:cs="Times New Roman"/>
          <w:b/>
          <w:bCs/>
          <w:u w:val="thick" w:color="000000"/>
        </w:rPr>
        <w:t xml:space="preserve">Section 8.02  </w:t>
      </w:r>
      <w:r w:rsidRPr="00571B3A">
        <w:rPr>
          <w:u w:val="none"/>
        </w:rPr>
        <w:t>It shall also be the function of this Co</w:t>
      </w:r>
      <w:r w:rsidRPr="00571B3A">
        <w:rPr>
          <w:spacing w:val="-2"/>
          <w:u w:val="none"/>
        </w:rPr>
        <w:t>mm</w:t>
      </w:r>
      <w:r w:rsidRPr="00571B3A">
        <w:rPr>
          <w:u w:val="none"/>
        </w:rPr>
        <w:t>ittee to study and update these safe work rules for the benefit of both parties.  This Co</w:t>
      </w:r>
      <w:r w:rsidRPr="00571B3A">
        <w:rPr>
          <w:spacing w:val="-2"/>
          <w:u w:val="none"/>
        </w:rPr>
        <w:t>mm</w:t>
      </w:r>
      <w:r w:rsidRPr="00571B3A">
        <w:rPr>
          <w:u w:val="none"/>
        </w:rPr>
        <w:t xml:space="preserve">ittee shall </w:t>
      </w:r>
      <w:r w:rsidRPr="00571B3A">
        <w:rPr>
          <w:spacing w:val="-2"/>
          <w:u w:val="none"/>
        </w:rPr>
        <w:t>m</w:t>
      </w:r>
      <w:r w:rsidRPr="00571B3A">
        <w:rPr>
          <w:u w:val="none"/>
        </w:rPr>
        <w:t>eet at least once each quarter and also when called by the Chair</w:t>
      </w:r>
      <w:r w:rsidRPr="00571B3A">
        <w:rPr>
          <w:spacing w:val="-2"/>
          <w:u w:val="none"/>
        </w:rPr>
        <w:t>m</w:t>
      </w:r>
      <w:r w:rsidRPr="00571B3A">
        <w:rPr>
          <w:u w:val="none"/>
        </w:rPr>
        <w:t xml:space="preserve">an or when called by a </w:t>
      </w:r>
      <w:r w:rsidRPr="00571B3A">
        <w:rPr>
          <w:spacing w:val="-2"/>
          <w:u w:val="none"/>
        </w:rPr>
        <w:t>m</w:t>
      </w:r>
      <w:r w:rsidRPr="00571B3A">
        <w:rPr>
          <w:u w:val="none"/>
        </w:rPr>
        <w:t>ajority of the current Co</w:t>
      </w:r>
      <w:r w:rsidRPr="00571B3A">
        <w:rPr>
          <w:spacing w:val="-2"/>
          <w:u w:val="none"/>
        </w:rPr>
        <w:t>mm</w:t>
      </w:r>
      <w:r w:rsidRPr="00571B3A">
        <w:rPr>
          <w:u w:val="none"/>
        </w:rPr>
        <w:t xml:space="preserve">ittee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ers.</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136"/>
        <w:rPr>
          <w:u w:val="none"/>
        </w:rPr>
      </w:pPr>
      <w:r w:rsidRPr="00571B3A">
        <w:rPr>
          <w:rFonts w:cs="Times New Roman"/>
          <w:b/>
          <w:bCs/>
          <w:u w:val="thick" w:color="000000"/>
        </w:rPr>
        <w:t xml:space="preserve">Section 8.03  </w:t>
      </w:r>
      <w:r w:rsidRPr="00571B3A">
        <w:rPr>
          <w:u w:val="none"/>
        </w:rPr>
        <w:t>Me</w:t>
      </w:r>
      <w:r w:rsidRPr="00571B3A">
        <w:rPr>
          <w:spacing w:val="-2"/>
          <w:u w:val="none"/>
        </w:rPr>
        <w:t>m</w:t>
      </w:r>
      <w:r w:rsidRPr="00571B3A">
        <w:rPr>
          <w:spacing w:val="-1"/>
          <w:u w:val="none"/>
        </w:rPr>
        <w:t>b</w:t>
      </w:r>
      <w:r w:rsidRPr="00571B3A">
        <w:rPr>
          <w:u w:val="none"/>
        </w:rPr>
        <w:t>ers of the Joint Safety Co</w:t>
      </w:r>
      <w:r w:rsidRPr="00571B3A">
        <w:rPr>
          <w:spacing w:val="-2"/>
          <w:u w:val="none"/>
        </w:rPr>
        <w:t>mm</w:t>
      </w:r>
      <w:r w:rsidRPr="00571B3A">
        <w:rPr>
          <w:u w:val="none"/>
        </w:rPr>
        <w:t>ittee shall be selected by the party they represent. Their term</w:t>
      </w:r>
      <w:r w:rsidRPr="00571B3A">
        <w:rPr>
          <w:spacing w:val="-2"/>
          <w:u w:val="none"/>
        </w:rPr>
        <w:t xml:space="preserve"> </w:t>
      </w:r>
      <w:r w:rsidRPr="00571B3A">
        <w:rPr>
          <w:u w:val="none"/>
        </w:rPr>
        <w:t>of office shall be three (3) years unless re</w:t>
      </w:r>
      <w:r w:rsidRPr="00571B3A">
        <w:rPr>
          <w:spacing w:val="-2"/>
          <w:u w:val="none"/>
        </w:rPr>
        <w:t>m</w:t>
      </w:r>
      <w:r w:rsidRPr="00571B3A">
        <w:rPr>
          <w:u w:val="none"/>
        </w:rPr>
        <w:t>oved by the party they represent.  The term</w:t>
      </w:r>
      <w:r w:rsidRPr="00571B3A">
        <w:rPr>
          <w:spacing w:val="-2"/>
          <w:u w:val="none"/>
        </w:rPr>
        <w:t xml:space="preserve"> </w:t>
      </w:r>
      <w:r w:rsidRPr="00571B3A">
        <w:rPr>
          <w:u w:val="none"/>
        </w:rPr>
        <w:t>of one (1) E</w:t>
      </w:r>
      <w:r w:rsidRPr="00571B3A">
        <w:rPr>
          <w:spacing w:val="-2"/>
          <w:u w:val="none"/>
        </w:rPr>
        <w:t>m</w:t>
      </w:r>
      <w:r w:rsidRPr="00571B3A">
        <w:rPr>
          <w:u w:val="none"/>
        </w:rPr>
        <w:t>ployer and one (1) Union representative shall expire each year with successors to be deter</w:t>
      </w:r>
      <w:r w:rsidRPr="00571B3A">
        <w:rPr>
          <w:spacing w:val="-2"/>
          <w:u w:val="none"/>
        </w:rPr>
        <w:t>m</w:t>
      </w:r>
      <w:r w:rsidRPr="00571B3A">
        <w:rPr>
          <w:u w:val="none"/>
        </w:rPr>
        <w:t>ined in the sa</w:t>
      </w:r>
      <w:r w:rsidRPr="00571B3A">
        <w:rPr>
          <w:spacing w:val="-2"/>
          <w:u w:val="none"/>
        </w:rPr>
        <w:t>m</w:t>
      </w:r>
      <w:r w:rsidRPr="00571B3A">
        <w:rPr>
          <w:u w:val="none"/>
        </w:rPr>
        <w:t xml:space="preserve">e </w:t>
      </w:r>
      <w:r w:rsidRPr="00571B3A">
        <w:rPr>
          <w:spacing w:val="-2"/>
          <w:u w:val="none"/>
        </w:rPr>
        <w:t>m</w:t>
      </w:r>
      <w:r w:rsidRPr="00571B3A">
        <w:rPr>
          <w:u w:val="none"/>
        </w:rPr>
        <w:t>anner as the original appoint</w:t>
      </w:r>
      <w:r w:rsidRPr="00571B3A">
        <w:rPr>
          <w:spacing w:val="-2"/>
          <w:u w:val="none"/>
        </w:rPr>
        <w:t>m</w:t>
      </w:r>
      <w:r w:rsidRPr="00571B3A">
        <w:rPr>
          <w:u w:val="none"/>
        </w:rPr>
        <w:t xml:space="preserve">ents were </w:t>
      </w:r>
      <w:r w:rsidRPr="00571B3A">
        <w:rPr>
          <w:spacing w:val="-2"/>
          <w:u w:val="none"/>
        </w:rPr>
        <w:t>m</w:t>
      </w:r>
      <w:r w:rsidRPr="00571B3A">
        <w:rPr>
          <w:u w:val="none"/>
        </w:rPr>
        <w:t>ade.  A Co</w:t>
      </w:r>
      <w:r w:rsidRPr="00571B3A">
        <w:rPr>
          <w:spacing w:val="-2"/>
          <w:u w:val="none"/>
        </w:rPr>
        <w:t>mm</w:t>
      </w:r>
      <w:r w:rsidRPr="00571B3A">
        <w:rPr>
          <w:u w:val="none"/>
        </w:rPr>
        <w:t xml:space="preserve">ittee </w:t>
      </w:r>
      <w:r w:rsidRPr="00571B3A">
        <w:rPr>
          <w:spacing w:val="-2"/>
          <w:u w:val="none"/>
        </w:rPr>
        <w:t>m</w:t>
      </w:r>
      <w:r w:rsidRPr="00571B3A">
        <w:rPr>
          <w:u w:val="none"/>
        </w:rPr>
        <w:t>e</w:t>
      </w:r>
      <w:r w:rsidRPr="00571B3A">
        <w:rPr>
          <w:spacing w:val="-2"/>
          <w:u w:val="none"/>
        </w:rPr>
        <w:t>m</w:t>
      </w:r>
      <w:r w:rsidRPr="00571B3A">
        <w:rPr>
          <w:spacing w:val="-1"/>
          <w:u w:val="none"/>
        </w:rPr>
        <w:t>b</w:t>
      </w:r>
      <w:r w:rsidRPr="00571B3A">
        <w:rPr>
          <w:u w:val="none"/>
        </w:rPr>
        <w:t>er is eligible to succeed hi</w:t>
      </w:r>
      <w:r w:rsidRPr="00571B3A">
        <w:rPr>
          <w:spacing w:val="-2"/>
          <w:u w:val="none"/>
        </w:rPr>
        <w:t>m</w:t>
      </w:r>
      <w:r w:rsidRPr="00571B3A">
        <w:rPr>
          <w:u w:val="none"/>
        </w:rPr>
        <w:t>self.</w:t>
      </w:r>
    </w:p>
    <w:p w:rsidR="0003259C" w:rsidRPr="00571B3A" w:rsidRDefault="0003259C">
      <w:pPr>
        <w:spacing w:line="243" w:lineRule="auto"/>
        <w:sectPr w:rsidR="0003259C" w:rsidRPr="00571B3A">
          <w:footerReference w:type="default" r:id="rId13"/>
          <w:pgSz w:w="12240" w:h="15840"/>
          <w:pgMar w:top="1480" w:right="800" w:bottom="960" w:left="1320" w:header="0" w:footer="766" w:gutter="0"/>
          <w:pgNumType w:start="24"/>
          <w:cols w:space="720"/>
        </w:sectPr>
      </w:pPr>
    </w:p>
    <w:p w:rsidR="0003259C" w:rsidRPr="00571B3A" w:rsidRDefault="0003259C">
      <w:pPr>
        <w:spacing w:before="4" w:line="180" w:lineRule="exact"/>
        <w:rPr>
          <w:sz w:val="18"/>
          <w:szCs w:val="18"/>
        </w:rPr>
      </w:pPr>
    </w:p>
    <w:p w:rsidR="0003259C" w:rsidRPr="00571B3A" w:rsidRDefault="00877618">
      <w:pPr>
        <w:pStyle w:val="BodyText"/>
        <w:spacing w:before="69" w:line="243" w:lineRule="auto"/>
        <w:ind w:right="1336"/>
        <w:rPr>
          <w:u w:val="none"/>
        </w:rPr>
      </w:pPr>
      <w:r w:rsidRPr="00571B3A">
        <w:rPr>
          <w:rFonts w:cs="Times New Roman"/>
          <w:b/>
          <w:bCs/>
          <w:u w:val="thick" w:color="000000"/>
        </w:rPr>
        <w:t xml:space="preserve">Section 8.04  </w:t>
      </w:r>
      <w:r w:rsidRPr="00571B3A">
        <w:rPr>
          <w:u w:val="none"/>
        </w:rPr>
        <w:t>Each E</w:t>
      </w:r>
      <w:r w:rsidRPr="00571B3A">
        <w:rPr>
          <w:spacing w:val="-2"/>
          <w:u w:val="none"/>
        </w:rPr>
        <w:t>m</w:t>
      </w:r>
      <w:r w:rsidRPr="00571B3A">
        <w:rPr>
          <w:u w:val="none"/>
        </w:rPr>
        <w:t>ployer shall pro</w:t>
      </w:r>
      <w:r w:rsidRPr="00571B3A">
        <w:rPr>
          <w:spacing w:val="-2"/>
          <w:u w:val="none"/>
        </w:rPr>
        <w:t>m</w:t>
      </w:r>
      <w:r w:rsidRPr="00571B3A">
        <w:rPr>
          <w:u w:val="none"/>
        </w:rPr>
        <w:t>ote an active safety progra</w:t>
      </w:r>
      <w:r w:rsidRPr="00571B3A">
        <w:rPr>
          <w:spacing w:val="-2"/>
          <w:u w:val="none"/>
        </w:rPr>
        <w:t>m</w:t>
      </w:r>
      <w:r w:rsidRPr="00571B3A">
        <w:rPr>
          <w:u w:val="none"/>
        </w:rPr>
        <w:t>, in accord with The Occupational Sa</w:t>
      </w:r>
      <w:r w:rsidRPr="00571B3A">
        <w:rPr>
          <w:spacing w:val="-1"/>
          <w:u w:val="none"/>
        </w:rPr>
        <w:t>f</w:t>
      </w:r>
      <w:r w:rsidRPr="00571B3A">
        <w:rPr>
          <w:u w:val="none"/>
        </w:rPr>
        <w:t>ety and Health Act which shall include:</w:t>
      </w:r>
    </w:p>
    <w:p w:rsidR="0003259C" w:rsidRPr="00571B3A" w:rsidRDefault="0003259C">
      <w:pPr>
        <w:spacing w:before="20" w:line="260" w:lineRule="exact"/>
        <w:rPr>
          <w:sz w:val="26"/>
          <w:szCs w:val="26"/>
        </w:rPr>
      </w:pPr>
    </w:p>
    <w:p w:rsidR="0003259C" w:rsidRPr="00571B3A" w:rsidRDefault="00877618">
      <w:pPr>
        <w:pStyle w:val="BodyText"/>
        <w:numPr>
          <w:ilvl w:val="0"/>
          <w:numId w:val="4"/>
        </w:numPr>
        <w:tabs>
          <w:tab w:val="left" w:pos="1397"/>
        </w:tabs>
        <w:ind w:left="1401" w:hanging="593"/>
        <w:rPr>
          <w:u w:val="none"/>
        </w:rPr>
      </w:pPr>
      <w:r w:rsidRPr="00571B3A">
        <w:rPr>
          <w:u w:val="none"/>
        </w:rPr>
        <w:t>Designating full or part ti</w:t>
      </w:r>
      <w:r w:rsidRPr="00571B3A">
        <w:rPr>
          <w:spacing w:val="-2"/>
          <w:u w:val="none"/>
        </w:rPr>
        <w:t>m</w:t>
      </w:r>
      <w:r w:rsidRPr="00571B3A">
        <w:rPr>
          <w:u w:val="none"/>
        </w:rPr>
        <w:t>e safety personnel.</w:t>
      </w:r>
    </w:p>
    <w:p w:rsidR="0003259C" w:rsidRPr="00571B3A" w:rsidRDefault="0003259C">
      <w:pPr>
        <w:spacing w:before="3" w:line="280" w:lineRule="exact"/>
        <w:rPr>
          <w:sz w:val="28"/>
          <w:szCs w:val="28"/>
        </w:rPr>
      </w:pPr>
    </w:p>
    <w:p w:rsidR="0003259C" w:rsidRPr="00571B3A" w:rsidRDefault="00877618">
      <w:pPr>
        <w:pStyle w:val="BodyText"/>
        <w:numPr>
          <w:ilvl w:val="0"/>
          <w:numId w:val="4"/>
        </w:numPr>
        <w:tabs>
          <w:tab w:val="left" w:pos="1397"/>
        </w:tabs>
        <w:ind w:left="1397" w:hanging="587"/>
        <w:rPr>
          <w:u w:val="none"/>
        </w:rPr>
      </w:pPr>
      <w:r w:rsidRPr="00571B3A">
        <w:rPr>
          <w:u w:val="none"/>
        </w:rPr>
        <w:t xml:space="preserve">Conduct safety </w:t>
      </w:r>
      <w:r w:rsidRPr="00571B3A">
        <w:rPr>
          <w:spacing w:val="-2"/>
          <w:u w:val="none"/>
        </w:rPr>
        <w:t>m</w:t>
      </w:r>
      <w:r w:rsidRPr="00571B3A">
        <w:rPr>
          <w:u w:val="none"/>
        </w:rPr>
        <w:t>eetings at least once a week, on all jobs where work</w:t>
      </w:r>
      <w:r w:rsidRPr="00571B3A">
        <w:rPr>
          <w:spacing w:val="-2"/>
          <w:u w:val="none"/>
        </w:rPr>
        <w:t>m</w:t>
      </w:r>
      <w:r w:rsidRPr="00571B3A">
        <w:rPr>
          <w:u w:val="none"/>
        </w:rPr>
        <w:t>en are e</w:t>
      </w:r>
      <w:r w:rsidRPr="00571B3A">
        <w:rPr>
          <w:spacing w:val="-2"/>
          <w:u w:val="none"/>
        </w:rPr>
        <w:t>m</w:t>
      </w:r>
      <w:r w:rsidRPr="00571B3A">
        <w:rPr>
          <w:u w:val="none"/>
        </w:rPr>
        <w:t>ployed.</w:t>
      </w:r>
    </w:p>
    <w:p w:rsidR="0003259C" w:rsidRPr="00571B3A" w:rsidRDefault="0003259C">
      <w:pPr>
        <w:spacing w:before="3" w:line="280" w:lineRule="exact"/>
        <w:rPr>
          <w:sz w:val="28"/>
          <w:szCs w:val="28"/>
        </w:rPr>
      </w:pPr>
    </w:p>
    <w:p w:rsidR="0003259C" w:rsidRPr="00571B3A" w:rsidRDefault="00877618">
      <w:pPr>
        <w:pStyle w:val="BodyText"/>
        <w:numPr>
          <w:ilvl w:val="0"/>
          <w:numId w:val="4"/>
        </w:numPr>
        <w:tabs>
          <w:tab w:val="left" w:pos="1397"/>
        </w:tabs>
        <w:spacing w:line="243" w:lineRule="auto"/>
        <w:ind w:left="1401" w:right="193" w:hanging="591"/>
        <w:rPr>
          <w:u w:val="none"/>
        </w:rPr>
      </w:pPr>
      <w:r w:rsidRPr="00571B3A">
        <w:rPr>
          <w:u w:val="none"/>
        </w:rPr>
        <w:t xml:space="preserve">Arrange for </w:t>
      </w:r>
      <w:r w:rsidRPr="00571B3A">
        <w:rPr>
          <w:spacing w:val="-2"/>
          <w:u w:val="none"/>
        </w:rPr>
        <w:t>m</w:t>
      </w:r>
      <w:r w:rsidRPr="00571B3A">
        <w:rPr>
          <w:u w:val="none"/>
        </w:rPr>
        <w:t>edical care, a</w:t>
      </w:r>
      <w:r w:rsidRPr="00571B3A">
        <w:rPr>
          <w:spacing w:val="-2"/>
          <w:u w:val="none"/>
        </w:rPr>
        <w:t>m</w:t>
      </w:r>
      <w:r w:rsidRPr="00571B3A">
        <w:rPr>
          <w:u w:val="none"/>
        </w:rPr>
        <w:t>bulance service, post na</w:t>
      </w:r>
      <w:r w:rsidRPr="00571B3A">
        <w:rPr>
          <w:spacing w:val="-2"/>
          <w:u w:val="none"/>
        </w:rPr>
        <w:t>m</w:t>
      </w:r>
      <w:r w:rsidRPr="00571B3A">
        <w:rPr>
          <w:u w:val="none"/>
        </w:rPr>
        <w:t>es of a</w:t>
      </w:r>
      <w:r w:rsidRPr="00571B3A">
        <w:rPr>
          <w:spacing w:val="-2"/>
          <w:u w:val="none"/>
        </w:rPr>
        <w:t>m</w:t>
      </w:r>
      <w:r w:rsidRPr="00571B3A">
        <w:rPr>
          <w:u w:val="none"/>
        </w:rPr>
        <w:t>bulance service, doctors na</w:t>
      </w:r>
      <w:r w:rsidRPr="00571B3A">
        <w:rPr>
          <w:spacing w:val="-2"/>
          <w:u w:val="none"/>
        </w:rPr>
        <w:t>m</w:t>
      </w:r>
      <w:r w:rsidRPr="00571B3A">
        <w:rPr>
          <w:u w:val="none"/>
        </w:rPr>
        <w:t>es, and telephone nu</w:t>
      </w:r>
      <w:r w:rsidRPr="00571B3A">
        <w:rPr>
          <w:spacing w:val="-2"/>
          <w:u w:val="none"/>
        </w:rPr>
        <w:t>m</w:t>
      </w:r>
      <w:r w:rsidRPr="00571B3A">
        <w:rPr>
          <w:u w:val="none"/>
        </w:rPr>
        <w:t>bers in construction office on job site.</w:t>
      </w:r>
    </w:p>
    <w:p w:rsidR="0003259C" w:rsidRPr="00571B3A" w:rsidRDefault="0003259C">
      <w:pPr>
        <w:spacing w:before="20" w:line="260" w:lineRule="exact"/>
        <w:rPr>
          <w:sz w:val="26"/>
          <w:szCs w:val="26"/>
        </w:rPr>
      </w:pPr>
    </w:p>
    <w:p w:rsidR="0003259C" w:rsidRPr="00571B3A" w:rsidRDefault="00877618">
      <w:pPr>
        <w:pStyle w:val="BodyText"/>
        <w:numPr>
          <w:ilvl w:val="0"/>
          <w:numId w:val="4"/>
        </w:numPr>
        <w:tabs>
          <w:tab w:val="left" w:pos="1397"/>
        </w:tabs>
        <w:ind w:left="1397"/>
        <w:rPr>
          <w:u w:val="none"/>
        </w:rPr>
      </w:pPr>
      <w:r w:rsidRPr="00571B3A">
        <w:rPr>
          <w:u w:val="none"/>
        </w:rPr>
        <w:t>Furnish adequate first aid supplies stock piled at the job site.</w:t>
      </w:r>
    </w:p>
    <w:p w:rsidR="0003259C" w:rsidRPr="00571B3A" w:rsidRDefault="0003259C">
      <w:pPr>
        <w:spacing w:before="3" w:line="280" w:lineRule="exact"/>
        <w:rPr>
          <w:sz w:val="28"/>
          <w:szCs w:val="28"/>
        </w:rPr>
      </w:pPr>
    </w:p>
    <w:p w:rsidR="0003259C" w:rsidRPr="00571B3A" w:rsidRDefault="00877618">
      <w:pPr>
        <w:pStyle w:val="BodyText"/>
        <w:numPr>
          <w:ilvl w:val="0"/>
          <w:numId w:val="4"/>
        </w:numPr>
        <w:tabs>
          <w:tab w:val="left" w:pos="1397"/>
        </w:tabs>
        <w:ind w:left="1397"/>
        <w:rPr>
          <w:u w:val="none"/>
        </w:rPr>
      </w:pPr>
      <w:r w:rsidRPr="00571B3A">
        <w:rPr>
          <w:u w:val="none"/>
        </w:rPr>
        <w:t xml:space="preserve">Furnish two (2) copies of all reports of </w:t>
      </w:r>
      <w:r w:rsidRPr="00571B3A">
        <w:rPr>
          <w:spacing w:val="-2"/>
          <w:u w:val="none"/>
        </w:rPr>
        <w:t>m</w:t>
      </w:r>
      <w:r w:rsidRPr="00571B3A">
        <w:rPr>
          <w:u w:val="none"/>
        </w:rPr>
        <w:t>ajor accidents to the Union Office.</w:t>
      </w:r>
    </w:p>
    <w:p w:rsidR="0003259C" w:rsidRPr="00571B3A" w:rsidRDefault="0003259C">
      <w:pPr>
        <w:spacing w:before="7" w:line="280" w:lineRule="exact"/>
        <w:rPr>
          <w:sz w:val="28"/>
          <w:szCs w:val="28"/>
        </w:rPr>
      </w:pPr>
    </w:p>
    <w:p w:rsidR="0003259C" w:rsidRPr="00571B3A" w:rsidRDefault="00877618">
      <w:pPr>
        <w:pStyle w:val="BodyText"/>
        <w:spacing w:line="243" w:lineRule="auto"/>
        <w:ind w:right="17"/>
        <w:rPr>
          <w:u w:val="none"/>
        </w:rPr>
      </w:pPr>
      <w:r w:rsidRPr="00571B3A">
        <w:rPr>
          <w:rFonts w:cs="Times New Roman"/>
          <w:b/>
          <w:bCs/>
          <w:u w:val="thick" w:color="000000"/>
        </w:rPr>
        <w:t xml:space="preserve">Section 8.05  </w:t>
      </w:r>
      <w:r w:rsidRPr="00571B3A">
        <w:rPr>
          <w:u w:val="none"/>
        </w:rPr>
        <w:t>Two (2) Journey</w:t>
      </w:r>
      <w:r w:rsidRPr="00571B3A">
        <w:rPr>
          <w:spacing w:val="-2"/>
          <w:u w:val="none"/>
        </w:rPr>
        <w:t>m</w:t>
      </w:r>
      <w:r w:rsidRPr="00571B3A">
        <w:rPr>
          <w:u w:val="none"/>
        </w:rPr>
        <w:t>en shall work together on all energized circuits of 440 Volts AC or 250 Volts DC, or respective higher voltages.</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960"/>
        <w:rPr>
          <w:u w:val="none"/>
        </w:rPr>
      </w:pPr>
      <w:r w:rsidRPr="00571B3A">
        <w:rPr>
          <w:rFonts w:cs="Times New Roman"/>
          <w:b/>
          <w:bCs/>
          <w:u w:val="thick" w:color="000000"/>
        </w:rPr>
        <w:t xml:space="preserve">Section 8.06  </w:t>
      </w:r>
      <w:r w:rsidRPr="00571B3A">
        <w:rPr>
          <w:u w:val="none"/>
        </w:rPr>
        <w:t>No e</w:t>
      </w:r>
      <w:r w:rsidRPr="00571B3A">
        <w:rPr>
          <w:spacing w:val="-2"/>
          <w:u w:val="none"/>
        </w:rPr>
        <w:t>m</w:t>
      </w:r>
      <w:r w:rsidRPr="00571B3A">
        <w:rPr>
          <w:u w:val="none"/>
        </w:rPr>
        <w:t>ployee shall be co</w:t>
      </w:r>
      <w:r w:rsidRPr="00571B3A">
        <w:rPr>
          <w:spacing w:val="-2"/>
          <w:u w:val="none"/>
        </w:rPr>
        <w:t>m</w:t>
      </w:r>
      <w:r w:rsidRPr="00571B3A">
        <w:rPr>
          <w:spacing w:val="-1"/>
          <w:u w:val="none"/>
        </w:rPr>
        <w:t>p</w:t>
      </w:r>
      <w:r w:rsidRPr="00571B3A">
        <w:rPr>
          <w:u w:val="none"/>
        </w:rPr>
        <w:t>elled to use a powder actuated tool.  Only qualified e</w:t>
      </w:r>
      <w:r w:rsidRPr="00571B3A">
        <w:rPr>
          <w:spacing w:val="-2"/>
          <w:u w:val="none"/>
        </w:rPr>
        <w:t>m</w:t>
      </w:r>
      <w:r w:rsidRPr="00571B3A">
        <w:rPr>
          <w:u w:val="none"/>
        </w:rPr>
        <w:t>ployees shall be per</w:t>
      </w:r>
      <w:r w:rsidRPr="00571B3A">
        <w:rPr>
          <w:spacing w:val="-2"/>
          <w:u w:val="none"/>
        </w:rPr>
        <w:t>m</w:t>
      </w:r>
      <w:r w:rsidRPr="00571B3A">
        <w:rPr>
          <w:u w:val="none"/>
        </w:rPr>
        <w:t>itted to use powder actuated tools.</w:t>
      </w:r>
    </w:p>
    <w:p w:rsidR="0003259C" w:rsidRPr="00571B3A" w:rsidRDefault="0003259C">
      <w:pPr>
        <w:spacing w:before="3" w:line="280" w:lineRule="exact"/>
        <w:rPr>
          <w:sz w:val="28"/>
          <w:szCs w:val="28"/>
        </w:rPr>
      </w:pPr>
    </w:p>
    <w:p w:rsidR="0003259C" w:rsidRPr="00571B3A" w:rsidRDefault="00877618">
      <w:pPr>
        <w:pStyle w:val="BodyText"/>
        <w:rPr>
          <w:u w:val="none"/>
        </w:rPr>
      </w:pPr>
      <w:r w:rsidRPr="00571B3A">
        <w:rPr>
          <w:rFonts w:cs="Times New Roman"/>
          <w:b/>
          <w:bCs/>
          <w:u w:val="thick" w:color="000000"/>
        </w:rPr>
        <w:t>Section 8.07</w:t>
      </w:r>
      <w:r w:rsidRPr="00571B3A">
        <w:rPr>
          <w:rFonts w:cs="Times New Roman"/>
          <w:b/>
          <w:bCs/>
          <w:spacing w:val="60"/>
          <w:u w:val="thick" w:color="000000"/>
        </w:rPr>
        <w:t xml:space="preserve"> </w:t>
      </w:r>
      <w:r w:rsidRPr="00571B3A">
        <w:rPr>
          <w:u w:val="none"/>
        </w:rPr>
        <w:t>All tools and equip</w:t>
      </w:r>
      <w:r w:rsidRPr="00571B3A">
        <w:rPr>
          <w:spacing w:val="-2"/>
          <w:u w:val="none"/>
        </w:rPr>
        <w:t>m</w:t>
      </w:r>
      <w:r w:rsidRPr="00571B3A">
        <w:rPr>
          <w:u w:val="none"/>
        </w:rPr>
        <w:t>ent furnished by the E</w:t>
      </w:r>
      <w:r w:rsidRPr="00571B3A">
        <w:rPr>
          <w:spacing w:val="-2"/>
          <w:u w:val="none"/>
        </w:rPr>
        <w:t>m</w:t>
      </w:r>
      <w:r w:rsidRPr="00571B3A">
        <w:rPr>
          <w:u w:val="none"/>
        </w:rPr>
        <w:t>ployer shall be in good condition.</w:t>
      </w:r>
    </w:p>
    <w:p w:rsidR="0003259C" w:rsidRPr="00571B3A" w:rsidRDefault="0003259C">
      <w:pPr>
        <w:spacing w:before="7" w:line="280" w:lineRule="exact"/>
        <w:rPr>
          <w:sz w:val="28"/>
          <w:szCs w:val="28"/>
        </w:rPr>
      </w:pPr>
    </w:p>
    <w:p w:rsidR="0003259C" w:rsidRPr="00571B3A" w:rsidRDefault="00877618">
      <w:pPr>
        <w:pStyle w:val="BodyText"/>
        <w:spacing w:line="243" w:lineRule="auto"/>
        <w:rPr>
          <w:u w:val="none"/>
        </w:rPr>
      </w:pPr>
      <w:r w:rsidRPr="00571B3A">
        <w:rPr>
          <w:rFonts w:cs="Times New Roman"/>
          <w:b/>
          <w:bCs/>
          <w:u w:val="thick" w:color="000000"/>
        </w:rPr>
        <w:t xml:space="preserve">Section 8.08  </w:t>
      </w:r>
      <w:r w:rsidRPr="00571B3A">
        <w:rPr>
          <w:spacing w:val="-3"/>
          <w:u w:val="none"/>
        </w:rPr>
        <w:t>W</w:t>
      </w:r>
      <w:r w:rsidRPr="00571B3A">
        <w:rPr>
          <w:spacing w:val="-1"/>
          <w:u w:val="none"/>
        </w:rPr>
        <w:t>h</w:t>
      </w:r>
      <w:r w:rsidRPr="00571B3A">
        <w:rPr>
          <w:u w:val="none"/>
        </w:rPr>
        <w:t>ere work is over twenty (20) feet above the ground where ladders are used and there is a slippery base, or where work is being perfo</w:t>
      </w:r>
      <w:r w:rsidRPr="00571B3A">
        <w:rPr>
          <w:spacing w:val="-1"/>
          <w:u w:val="none"/>
        </w:rPr>
        <w:t>r</w:t>
      </w:r>
      <w:r w:rsidRPr="00571B3A">
        <w:rPr>
          <w:spacing w:val="-2"/>
          <w:u w:val="none"/>
        </w:rPr>
        <w:t>m</w:t>
      </w:r>
      <w:r w:rsidRPr="00571B3A">
        <w:rPr>
          <w:u w:val="none"/>
        </w:rPr>
        <w:t>ed in a location where congested traffic conditions exist, two (2) e</w:t>
      </w:r>
      <w:r w:rsidRPr="00571B3A">
        <w:rPr>
          <w:spacing w:val="-2"/>
          <w:u w:val="none"/>
        </w:rPr>
        <w:t>m</w:t>
      </w:r>
      <w:r w:rsidRPr="00571B3A">
        <w:rPr>
          <w:u w:val="none"/>
        </w:rPr>
        <w:t>ployees shall be on the job, one to steady and protect the ladder.</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428"/>
        <w:rPr>
          <w:u w:val="none"/>
        </w:rPr>
      </w:pPr>
      <w:r w:rsidRPr="00571B3A">
        <w:rPr>
          <w:rFonts w:cs="Times New Roman"/>
          <w:b/>
          <w:bCs/>
          <w:u w:val="thick" w:color="000000"/>
        </w:rPr>
        <w:t>Section 8.09</w:t>
      </w:r>
      <w:r w:rsidRPr="00571B3A">
        <w:rPr>
          <w:rFonts w:cs="Times New Roman"/>
          <w:b/>
          <w:bCs/>
          <w:spacing w:val="60"/>
          <w:u w:val="thick" w:color="000000"/>
        </w:rPr>
        <w:t xml:space="preserve"> </w:t>
      </w:r>
      <w:r w:rsidRPr="00571B3A">
        <w:rPr>
          <w:u w:val="none"/>
        </w:rPr>
        <w:t>It is the E</w:t>
      </w:r>
      <w:r w:rsidRPr="00571B3A">
        <w:rPr>
          <w:spacing w:val="-2"/>
          <w:u w:val="none"/>
        </w:rPr>
        <w:t>m</w:t>
      </w:r>
      <w:r w:rsidRPr="00571B3A">
        <w:rPr>
          <w:u w:val="none"/>
        </w:rPr>
        <w:t>ployer</w:t>
      </w:r>
      <w:r w:rsidRPr="00571B3A">
        <w:rPr>
          <w:spacing w:val="-2"/>
          <w:u w:val="none"/>
        </w:rPr>
        <w:t>'</w:t>
      </w:r>
      <w:r w:rsidRPr="00571B3A">
        <w:rPr>
          <w:u w:val="none"/>
        </w:rPr>
        <w:t>s exclusive responsibility to insure the safety of its e</w:t>
      </w:r>
      <w:r w:rsidRPr="00571B3A">
        <w:rPr>
          <w:spacing w:val="-2"/>
          <w:u w:val="none"/>
        </w:rPr>
        <w:t>m</w:t>
      </w:r>
      <w:r w:rsidRPr="00571B3A">
        <w:rPr>
          <w:u w:val="none"/>
        </w:rPr>
        <w:t>ployees and their co</w:t>
      </w:r>
      <w:r w:rsidRPr="00571B3A">
        <w:rPr>
          <w:spacing w:val="-2"/>
          <w:u w:val="none"/>
        </w:rPr>
        <w:t>m</w:t>
      </w:r>
      <w:r w:rsidRPr="00571B3A">
        <w:rPr>
          <w:u w:val="none"/>
        </w:rPr>
        <w:t>pliance with these sa</w:t>
      </w:r>
      <w:r w:rsidRPr="00571B3A">
        <w:rPr>
          <w:spacing w:val="-1"/>
          <w:u w:val="none"/>
        </w:rPr>
        <w:t>f</w:t>
      </w:r>
      <w:r w:rsidRPr="00571B3A">
        <w:rPr>
          <w:u w:val="none"/>
        </w:rPr>
        <w:t>ety rules and standards.</w:t>
      </w:r>
    </w:p>
    <w:p w:rsidR="0003259C" w:rsidRPr="00571B3A" w:rsidRDefault="0003259C">
      <w:pPr>
        <w:spacing w:before="1" w:line="280" w:lineRule="exact"/>
        <w:rPr>
          <w:sz w:val="28"/>
          <w:szCs w:val="28"/>
        </w:rPr>
      </w:pPr>
    </w:p>
    <w:p w:rsidR="0003259C" w:rsidRPr="00571B3A" w:rsidRDefault="00877618">
      <w:pPr>
        <w:pStyle w:val="BodyText"/>
        <w:spacing w:line="243" w:lineRule="auto"/>
        <w:ind w:right="17"/>
        <w:rPr>
          <w:u w:val="none"/>
        </w:rPr>
      </w:pPr>
      <w:r w:rsidRPr="00571B3A">
        <w:rPr>
          <w:u w:val="none"/>
        </w:rPr>
        <w:t>The Joint Safety Co</w:t>
      </w:r>
      <w:r w:rsidRPr="00571B3A">
        <w:rPr>
          <w:spacing w:val="-2"/>
          <w:u w:val="none"/>
        </w:rPr>
        <w:t>mm</w:t>
      </w:r>
      <w:r w:rsidRPr="00571B3A">
        <w:rPr>
          <w:u w:val="none"/>
        </w:rPr>
        <w:t>ittee will oversee an industry-wide program</w:t>
      </w:r>
      <w:r w:rsidRPr="00571B3A">
        <w:rPr>
          <w:spacing w:val="-2"/>
          <w:u w:val="none"/>
        </w:rPr>
        <w:t xml:space="preserve"> </w:t>
      </w:r>
      <w:r w:rsidRPr="00571B3A">
        <w:rPr>
          <w:u w:val="none"/>
        </w:rPr>
        <w:t>which all contractors signatory to this agree</w:t>
      </w:r>
      <w:r w:rsidRPr="00571B3A">
        <w:rPr>
          <w:spacing w:val="-2"/>
          <w:u w:val="none"/>
        </w:rPr>
        <w:t>m</w:t>
      </w:r>
      <w:r w:rsidRPr="00571B3A">
        <w:rPr>
          <w:u w:val="none"/>
        </w:rPr>
        <w:t xml:space="preserve">ent shall use as a </w:t>
      </w:r>
      <w:r w:rsidRPr="00571B3A">
        <w:rPr>
          <w:spacing w:val="-2"/>
          <w:u w:val="none"/>
        </w:rPr>
        <w:t>m</w:t>
      </w:r>
      <w:r w:rsidRPr="00571B3A">
        <w:rPr>
          <w:u w:val="none"/>
        </w:rPr>
        <w:t>ini</w:t>
      </w:r>
      <w:r w:rsidRPr="00571B3A">
        <w:rPr>
          <w:spacing w:val="-2"/>
          <w:u w:val="none"/>
        </w:rPr>
        <w:t>m</w:t>
      </w:r>
      <w:r w:rsidRPr="00571B3A">
        <w:rPr>
          <w:u w:val="none"/>
        </w:rPr>
        <w:t>u</w:t>
      </w:r>
      <w:r w:rsidRPr="00571B3A">
        <w:rPr>
          <w:spacing w:val="-2"/>
          <w:u w:val="none"/>
        </w:rPr>
        <w:t>m</w:t>
      </w:r>
      <w:r w:rsidRPr="00571B3A">
        <w:rPr>
          <w:u w:val="none"/>
        </w:rPr>
        <w:t>.</w:t>
      </w:r>
    </w:p>
    <w:p w:rsidR="0003259C" w:rsidRPr="00571B3A" w:rsidRDefault="0003259C">
      <w:pPr>
        <w:spacing w:before="20" w:line="260" w:lineRule="exact"/>
        <w:rPr>
          <w:sz w:val="26"/>
          <w:szCs w:val="26"/>
        </w:rPr>
      </w:pPr>
    </w:p>
    <w:p w:rsidR="0003259C" w:rsidRPr="00571B3A" w:rsidRDefault="00877618">
      <w:pPr>
        <w:pStyle w:val="BodyText"/>
        <w:rPr>
          <w:u w:val="none"/>
        </w:rPr>
      </w:pPr>
      <w:r w:rsidRPr="00571B3A">
        <w:rPr>
          <w:u w:val="none"/>
        </w:rPr>
        <w:t>All signatory contractors will i</w:t>
      </w:r>
      <w:r w:rsidRPr="00571B3A">
        <w:rPr>
          <w:spacing w:val="-2"/>
          <w:u w:val="none"/>
        </w:rPr>
        <w:t>m</w:t>
      </w:r>
      <w:r w:rsidRPr="00571B3A">
        <w:rPr>
          <w:u w:val="none"/>
        </w:rPr>
        <w:t>ple</w:t>
      </w:r>
      <w:r w:rsidRPr="00571B3A">
        <w:rPr>
          <w:spacing w:val="-2"/>
          <w:u w:val="none"/>
        </w:rPr>
        <w:t>m</w:t>
      </w:r>
      <w:r w:rsidRPr="00571B3A">
        <w:rPr>
          <w:u w:val="none"/>
        </w:rPr>
        <w:t xml:space="preserve">ent the </w:t>
      </w:r>
      <w:r w:rsidRPr="00571B3A">
        <w:rPr>
          <w:spacing w:val="-1"/>
          <w:u w:val="none"/>
        </w:rPr>
        <w:t>f</w:t>
      </w:r>
      <w:r w:rsidRPr="00571B3A">
        <w:rPr>
          <w:u w:val="none"/>
        </w:rPr>
        <w:t>ollowing:</w:t>
      </w:r>
    </w:p>
    <w:p w:rsidR="0003259C" w:rsidRPr="00571B3A" w:rsidRDefault="00877618">
      <w:pPr>
        <w:pStyle w:val="BodyText"/>
        <w:spacing w:before="3" w:line="243" w:lineRule="auto"/>
        <w:ind w:left="807" w:right="117"/>
        <w:rPr>
          <w:u w:val="none"/>
        </w:rPr>
      </w:pPr>
      <w:r w:rsidRPr="00571B3A">
        <w:rPr>
          <w:u w:val="none"/>
        </w:rPr>
        <w:t>Develop and i</w:t>
      </w:r>
      <w:r w:rsidRPr="00571B3A">
        <w:rPr>
          <w:spacing w:val="-2"/>
          <w:u w:val="none"/>
        </w:rPr>
        <w:t>m</w:t>
      </w:r>
      <w:r w:rsidRPr="00571B3A">
        <w:rPr>
          <w:u w:val="none"/>
        </w:rPr>
        <w:t>ple</w:t>
      </w:r>
      <w:r w:rsidRPr="00571B3A">
        <w:rPr>
          <w:spacing w:val="-2"/>
          <w:u w:val="none"/>
        </w:rPr>
        <w:t>m</w:t>
      </w:r>
      <w:r w:rsidRPr="00571B3A">
        <w:rPr>
          <w:u w:val="none"/>
        </w:rPr>
        <w:t xml:space="preserve">ent an “Electrical Safe </w:t>
      </w:r>
      <w:r w:rsidRPr="00571B3A">
        <w:rPr>
          <w:spacing w:val="-3"/>
          <w:u w:val="none"/>
        </w:rPr>
        <w:t>W</w:t>
      </w:r>
      <w:r w:rsidRPr="00571B3A">
        <w:rPr>
          <w:spacing w:val="-1"/>
          <w:u w:val="none"/>
        </w:rPr>
        <w:t>o</w:t>
      </w:r>
      <w:r w:rsidRPr="00571B3A">
        <w:rPr>
          <w:u w:val="none"/>
        </w:rPr>
        <w:t>rk Practices Plan” in accordance with the latest edition of the NFPA-70E.</w:t>
      </w:r>
    </w:p>
    <w:p w:rsidR="0003259C" w:rsidRPr="00571B3A" w:rsidRDefault="0003259C">
      <w:pPr>
        <w:spacing w:before="3" w:line="280" w:lineRule="exact"/>
        <w:rPr>
          <w:sz w:val="28"/>
          <w:szCs w:val="28"/>
        </w:rPr>
      </w:pPr>
    </w:p>
    <w:p w:rsidR="0003259C" w:rsidRPr="00571B3A" w:rsidRDefault="00877618">
      <w:pPr>
        <w:pStyle w:val="Heading1"/>
        <w:ind w:right="152"/>
        <w:jc w:val="center"/>
        <w:rPr>
          <w:b w:val="0"/>
          <w:bCs w:val="0"/>
        </w:rPr>
      </w:pPr>
      <w:bookmarkStart w:id="42" w:name="_TOC_250010"/>
      <w:r w:rsidRPr="00571B3A">
        <w:rPr>
          <w:spacing w:val="-1"/>
          <w:u w:val="thick" w:color="000000"/>
        </w:rPr>
        <w:t>ARTICLE</w:t>
      </w:r>
      <w:r w:rsidRPr="00571B3A">
        <w:rPr>
          <w:u w:val="thick" w:color="000000"/>
        </w:rPr>
        <w:t xml:space="preserve"> </w:t>
      </w:r>
      <w:r w:rsidRPr="00571B3A">
        <w:rPr>
          <w:spacing w:val="-1"/>
          <w:u w:val="thick" w:color="000000"/>
        </w:rPr>
        <w:t>IX</w:t>
      </w:r>
      <w:bookmarkEnd w:id="42"/>
    </w:p>
    <w:p w:rsidR="0003259C" w:rsidRPr="00571B3A" w:rsidRDefault="00877618">
      <w:pPr>
        <w:pStyle w:val="Heading1"/>
        <w:spacing w:before="5"/>
        <w:ind w:right="153"/>
        <w:jc w:val="center"/>
        <w:rPr>
          <w:b w:val="0"/>
          <w:bCs w:val="0"/>
        </w:rPr>
      </w:pPr>
      <w:bookmarkStart w:id="43" w:name="_TOC_250009"/>
      <w:r w:rsidRPr="00571B3A">
        <w:t>Labor-Management Cooperative Committee (LMCC)</w:t>
      </w:r>
      <w:bookmarkEnd w:id="43"/>
    </w:p>
    <w:p w:rsidR="0003259C" w:rsidRPr="00571B3A" w:rsidRDefault="00877618">
      <w:pPr>
        <w:pStyle w:val="BodyText"/>
        <w:spacing w:before="5" w:line="243" w:lineRule="auto"/>
        <w:ind w:right="213"/>
        <w:rPr>
          <w:u w:val="none"/>
        </w:rPr>
      </w:pPr>
      <w:r w:rsidRPr="00571B3A">
        <w:rPr>
          <w:rFonts w:cs="Times New Roman"/>
          <w:b/>
          <w:bCs/>
          <w:u w:val="thick" w:color="000000"/>
        </w:rPr>
        <w:t>Section 9.01</w:t>
      </w:r>
      <w:r w:rsidRPr="00571B3A">
        <w:rPr>
          <w:rFonts w:cs="Times New Roman"/>
          <w:b/>
          <w:bCs/>
          <w:spacing w:val="59"/>
          <w:u w:val="thick" w:color="000000"/>
        </w:rPr>
        <w:t xml:space="preserve"> </w:t>
      </w:r>
      <w:r w:rsidRPr="00571B3A">
        <w:rPr>
          <w:u w:val="none"/>
        </w:rPr>
        <w:t>The parties agree to participate in a Labor-Manage</w:t>
      </w:r>
      <w:r w:rsidRPr="00571B3A">
        <w:rPr>
          <w:spacing w:val="-2"/>
          <w:u w:val="none"/>
        </w:rPr>
        <w:t>m</w:t>
      </w:r>
      <w:r w:rsidRPr="00571B3A">
        <w:rPr>
          <w:u w:val="none"/>
        </w:rPr>
        <w:t>ent Cooperative Fund, under authority of Section 6 (b) of the Labor-Mana</w:t>
      </w:r>
      <w:r w:rsidRPr="00571B3A">
        <w:rPr>
          <w:spacing w:val="-1"/>
          <w:u w:val="none"/>
        </w:rPr>
        <w:t>g</w:t>
      </w:r>
      <w:r w:rsidRPr="00571B3A">
        <w:rPr>
          <w:u w:val="none"/>
        </w:rPr>
        <w:t>e</w:t>
      </w:r>
      <w:r w:rsidRPr="00571B3A">
        <w:rPr>
          <w:spacing w:val="-2"/>
          <w:u w:val="none"/>
        </w:rPr>
        <w:t>m</w:t>
      </w:r>
      <w:r w:rsidRPr="00571B3A">
        <w:rPr>
          <w:u w:val="none"/>
        </w:rPr>
        <w:t>ent Cooperative Act of 1978, 29 U.S.C. 175 (a) and Section 302 (c) (9) of the Labor Manage</w:t>
      </w:r>
      <w:r w:rsidRPr="00571B3A">
        <w:rPr>
          <w:spacing w:val="-2"/>
          <w:u w:val="none"/>
        </w:rPr>
        <w:t>m</w:t>
      </w:r>
      <w:r w:rsidRPr="00571B3A">
        <w:rPr>
          <w:u w:val="none"/>
        </w:rPr>
        <w:t>ent Relations Act, 29 U.S.C. 186 (c) (9).  The  purposes of this Fund include the following:</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200"/>
        </w:tabs>
        <w:ind w:left="1200"/>
        <w:rPr>
          <w:u w:val="none"/>
        </w:rPr>
      </w:pPr>
      <w:r w:rsidRPr="00571B3A">
        <w:rPr>
          <w:u w:val="none"/>
        </w:rPr>
        <w:t>To i</w:t>
      </w:r>
      <w:r w:rsidRPr="00571B3A">
        <w:rPr>
          <w:spacing w:val="-2"/>
          <w:u w:val="none"/>
        </w:rPr>
        <w:t>m</w:t>
      </w:r>
      <w:r w:rsidRPr="00571B3A">
        <w:rPr>
          <w:u w:val="none"/>
        </w:rPr>
        <w:t>prove co</w:t>
      </w:r>
      <w:r w:rsidRPr="00571B3A">
        <w:rPr>
          <w:spacing w:val="-2"/>
          <w:u w:val="none"/>
        </w:rPr>
        <w:t>mm</w:t>
      </w:r>
      <w:r w:rsidRPr="00571B3A">
        <w:rPr>
          <w:u w:val="none"/>
        </w:rPr>
        <w:t>unication between representatives of Labor and Manage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BodyText"/>
        <w:numPr>
          <w:ilvl w:val="0"/>
          <w:numId w:val="3"/>
        </w:numPr>
        <w:tabs>
          <w:tab w:val="left" w:pos="1200"/>
        </w:tabs>
        <w:ind w:left="1200"/>
        <w:rPr>
          <w:u w:val="none"/>
        </w:rPr>
      </w:pPr>
      <w:r w:rsidRPr="00571B3A">
        <w:rPr>
          <w:u w:val="none"/>
        </w:rPr>
        <w:t>To provide workers and e</w:t>
      </w:r>
      <w:r w:rsidRPr="00571B3A">
        <w:rPr>
          <w:spacing w:val="-2"/>
          <w:u w:val="none"/>
        </w:rPr>
        <w:t>m</w:t>
      </w:r>
      <w:r w:rsidRPr="00571B3A">
        <w:rPr>
          <w:u w:val="none"/>
        </w:rPr>
        <w:t>ployers with opportunities to study and explore new and</w:t>
      </w:r>
    </w:p>
    <w:p w:rsidR="0003259C" w:rsidRPr="00571B3A" w:rsidRDefault="0003259C">
      <w:pPr>
        <w:sectPr w:rsidR="0003259C" w:rsidRPr="00571B3A">
          <w:pgSz w:w="12240" w:h="15840"/>
          <w:pgMar w:top="1480" w:right="900" w:bottom="960" w:left="1320" w:header="0" w:footer="766" w:gutter="0"/>
          <w:cols w:space="720"/>
        </w:sectPr>
      </w:pPr>
    </w:p>
    <w:p w:rsidR="0003259C" w:rsidRPr="00571B3A" w:rsidRDefault="0003259C">
      <w:pPr>
        <w:spacing w:line="180" w:lineRule="exact"/>
        <w:rPr>
          <w:sz w:val="18"/>
          <w:szCs w:val="18"/>
        </w:rPr>
      </w:pPr>
    </w:p>
    <w:p w:rsidR="0003259C" w:rsidRPr="00571B3A" w:rsidRDefault="00877618">
      <w:pPr>
        <w:pStyle w:val="BodyText"/>
        <w:spacing w:before="69"/>
        <w:ind w:left="1200"/>
        <w:rPr>
          <w:u w:val="none"/>
        </w:rPr>
      </w:pPr>
      <w:r w:rsidRPr="00571B3A">
        <w:rPr>
          <w:u w:val="none"/>
        </w:rPr>
        <w:t>innovative joint approaches to achieving organizational effectiveness;</w:t>
      </w:r>
    </w:p>
    <w:p w:rsidR="0003259C" w:rsidRPr="00571B3A" w:rsidRDefault="0003259C">
      <w:pPr>
        <w:spacing w:before="3" w:line="280" w:lineRule="exact"/>
        <w:rPr>
          <w:sz w:val="28"/>
          <w:szCs w:val="28"/>
        </w:rPr>
      </w:pPr>
    </w:p>
    <w:p w:rsidR="0003259C" w:rsidRPr="00571B3A" w:rsidRDefault="00877618">
      <w:pPr>
        <w:pStyle w:val="BodyText"/>
        <w:numPr>
          <w:ilvl w:val="0"/>
          <w:numId w:val="3"/>
        </w:numPr>
        <w:tabs>
          <w:tab w:val="left" w:pos="1199"/>
        </w:tabs>
        <w:spacing w:line="243" w:lineRule="auto"/>
        <w:ind w:left="1200" w:right="253"/>
        <w:rPr>
          <w:u w:val="none"/>
        </w:rPr>
      </w:pPr>
      <w:r w:rsidRPr="00571B3A">
        <w:rPr>
          <w:spacing w:val="-1"/>
          <w:u w:val="none"/>
        </w:rPr>
        <w:t>T</w:t>
      </w:r>
      <w:r w:rsidRPr="00571B3A">
        <w:rPr>
          <w:u w:val="none"/>
        </w:rPr>
        <w:t>o</w:t>
      </w:r>
      <w:r w:rsidRPr="00571B3A">
        <w:rPr>
          <w:spacing w:val="-1"/>
          <w:u w:val="none"/>
        </w:rPr>
        <w:t xml:space="preserve"> </w:t>
      </w:r>
      <w:r w:rsidRPr="00571B3A">
        <w:rPr>
          <w:u w:val="none"/>
        </w:rPr>
        <w:t>assist workers and e</w:t>
      </w:r>
      <w:r w:rsidRPr="00571B3A">
        <w:rPr>
          <w:spacing w:val="-2"/>
          <w:u w:val="none"/>
        </w:rPr>
        <w:t>m</w:t>
      </w:r>
      <w:r w:rsidRPr="00571B3A">
        <w:rPr>
          <w:u w:val="none"/>
        </w:rPr>
        <w:t>ployers in solving proble</w:t>
      </w:r>
      <w:r w:rsidRPr="00571B3A">
        <w:rPr>
          <w:spacing w:val="-2"/>
          <w:u w:val="none"/>
        </w:rPr>
        <w:t>m</w:t>
      </w:r>
      <w:r w:rsidRPr="00571B3A">
        <w:rPr>
          <w:u w:val="none"/>
        </w:rPr>
        <w:t xml:space="preserve">s of </w:t>
      </w:r>
      <w:r w:rsidRPr="00571B3A">
        <w:rPr>
          <w:spacing w:val="-2"/>
          <w:u w:val="none"/>
        </w:rPr>
        <w:t>m</w:t>
      </w:r>
      <w:r w:rsidRPr="00571B3A">
        <w:rPr>
          <w:spacing w:val="-1"/>
          <w:u w:val="none"/>
        </w:rPr>
        <w:t>u</w:t>
      </w:r>
      <w:r w:rsidRPr="00571B3A">
        <w:rPr>
          <w:u w:val="none"/>
        </w:rPr>
        <w:t>tual concern not susceptible to resolution with the collective bargaining process;</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200"/>
        </w:tabs>
        <w:spacing w:line="243" w:lineRule="auto"/>
        <w:ind w:left="1200" w:right="862"/>
        <w:rPr>
          <w:u w:val="none"/>
        </w:rPr>
      </w:pPr>
      <w:r w:rsidRPr="00571B3A">
        <w:rPr>
          <w:u w:val="none"/>
        </w:rPr>
        <w:t>To study and explore ways of</w:t>
      </w:r>
      <w:r w:rsidRPr="00571B3A">
        <w:rPr>
          <w:spacing w:val="-1"/>
          <w:u w:val="none"/>
        </w:rPr>
        <w:t xml:space="preserve"> </w:t>
      </w:r>
      <w:r w:rsidRPr="00571B3A">
        <w:rPr>
          <w:u w:val="none"/>
        </w:rPr>
        <w:t>eli</w:t>
      </w:r>
      <w:r w:rsidRPr="00571B3A">
        <w:rPr>
          <w:spacing w:val="-2"/>
          <w:u w:val="none"/>
        </w:rPr>
        <w:t>m</w:t>
      </w:r>
      <w:r w:rsidRPr="00571B3A">
        <w:rPr>
          <w:u w:val="none"/>
        </w:rPr>
        <w:t>inating potential proble</w:t>
      </w:r>
      <w:r w:rsidRPr="00571B3A">
        <w:rPr>
          <w:spacing w:val="-2"/>
          <w:u w:val="none"/>
        </w:rPr>
        <w:t>m</w:t>
      </w:r>
      <w:r w:rsidRPr="00571B3A">
        <w:rPr>
          <w:u w:val="none"/>
        </w:rPr>
        <w:t>s which reduce the co</w:t>
      </w:r>
      <w:r w:rsidRPr="00571B3A">
        <w:rPr>
          <w:spacing w:val="-2"/>
          <w:u w:val="none"/>
        </w:rPr>
        <w:t>m</w:t>
      </w:r>
      <w:r w:rsidRPr="00571B3A">
        <w:rPr>
          <w:u w:val="none"/>
        </w:rPr>
        <w:t>petitiveness and inhibit the econo</w:t>
      </w:r>
      <w:r w:rsidRPr="00571B3A">
        <w:rPr>
          <w:spacing w:val="-2"/>
          <w:u w:val="none"/>
        </w:rPr>
        <w:t>m</w:t>
      </w:r>
      <w:r w:rsidRPr="00571B3A">
        <w:rPr>
          <w:u w:val="none"/>
        </w:rPr>
        <w:t>ic develop</w:t>
      </w:r>
      <w:r w:rsidRPr="00571B3A">
        <w:rPr>
          <w:spacing w:val="-2"/>
          <w:u w:val="none"/>
        </w:rPr>
        <w:t>m</w:t>
      </w:r>
      <w:r w:rsidRPr="00571B3A">
        <w:rPr>
          <w:u w:val="none"/>
        </w:rPr>
        <w:t>ent in the construction industry;</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199"/>
        </w:tabs>
        <w:spacing w:line="243" w:lineRule="auto"/>
        <w:ind w:left="1200" w:right="727"/>
        <w:rPr>
          <w:u w:val="none"/>
        </w:rPr>
      </w:pPr>
      <w:r w:rsidRPr="00571B3A">
        <w:rPr>
          <w:spacing w:val="-1"/>
          <w:u w:val="none"/>
        </w:rPr>
        <w:t>T</w:t>
      </w:r>
      <w:r w:rsidRPr="00571B3A">
        <w:rPr>
          <w:u w:val="none"/>
        </w:rPr>
        <w:t>o</w:t>
      </w:r>
      <w:r w:rsidRPr="00571B3A">
        <w:rPr>
          <w:spacing w:val="-1"/>
          <w:u w:val="none"/>
        </w:rPr>
        <w:t xml:space="preserve"> </w:t>
      </w:r>
      <w:r w:rsidRPr="00571B3A">
        <w:rPr>
          <w:u w:val="none"/>
        </w:rPr>
        <w:t>sponsor progra</w:t>
      </w:r>
      <w:r w:rsidRPr="00571B3A">
        <w:rPr>
          <w:spacing w:val="-2"/>
          <w:u w:val="none"/>
        </w:rPr>
        <w:t>m</w:t>
      </w:r>
      <w:r w:rsidRPr="00571B3A">
        <w:rPr>
          <w:u w:val="none"/>
        </w:rPr>
        <w:t>s which i</w:t>
      </w:r>
      <w:r w:rsidRPr="00571B3A">
        <w:rPr>
          <w:spacing w:val="-2"/>
          <w:u w:val="none"/>
        </w:rPr>
        <w:t>m</w:t>
      </w:r>
      <w:r w:rsidRPr="00571B3A">
        <w:rPr>
          <w:u w:val="none"/>
        </w:rPr>
        <w:t>prove job security, enhance econo</w:t>
      </w:r>
      <w:r w:rsidRPr="00571B3A">
        <w:rPr>
          <w:spacing w:val="-2"/>
          <w:u w:val="none"/>
        </w:rPr>
        <w:t>m</w:t>
      </w:r>
      <w:r w:rsidRPr="00571B3A">
        <w:rPr>
          <w:u w:val="none"/>
        </w:rPr>
        <w:t>ic and co</w:t>
      </w:r>
      <w:r w:rsidRPr="00571B3A">
        <w:rPr>
          <w:spacing w:val="-2"/>
          <w:u w:val="none"/>
        </w:rPr>
        <w:t>mm</w:t>
      </w:r>
      <w:r w:rsidRPr="00571B3A">
        <w:rPr>
          <w:u w:val="none"/>
        </w:rPr>
        <w:t>unity develop</w:t>
      </w:r>
      <w:r w:rsidRPr="00571B3A">
        <w:rPr>
          <w:spacing w:val="-2"/>
          <w:u w:val="none"/>
        </w:rPr>
        <w:t>m</w:t>
      </w:r>
      <w:r w:rsidRPr="00571B3A">
        <w:rPr>
          <w:u w:val="none"/>
        </w:rPr>
        <w:t>ent and pro</w:t>
      </w:r>
      <w:r w:rsidRPr="00571B3A">
        <w:rPr>
          <w:spacing w:val="-2"/>
          <w:u w:val="none"/>
        </w:rPr>
        <w:t>m</w:t>
      </w:r>
      <w:r w:rsidRPr="00571B3A">
        <w:rPr>
          <w:u w:val="none"/>
        </w:rPr>
        <w:t>ote the general welfare of the co</w:t>
      </w:r>
      <w:r w:rsidRPr="00571B3A">
        <w:rPr>
          <w:spacing w:val="-2"/>
          <w:u w:val="none"/>
        </w:rPr>
        <w:t>mm</w:t>
      </w:r>
      <w:r w:rsidRPr="00571B3A">
        <w:rPr>
          <w:u w:val="none"/>
        </w:rPr>
        <w:t>unity and the industry;</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200"/>
        </w:tabs>
        <w:spacing w:line="243" w:lineRule="auto"/>
        <w:ind w:left="1200" w:right="428"/>
        <w:rPr>
          <w:u w:val="none"/>
        </w:rPr>
      </w:pPr>
      <w:r w:rsidRPr="00571B3A">
        <w:rPr>
          <w:u w:val="none"/>
        </w:rPr>
        <w:t>To engage in research and develop</w:t>
      </w:r>
      <w:r w:rsidRPr="00571B3A">
        <w:rPr>
          <w:spacing w:val="-2"/>
          <w:u w:val="none"/>
        </w:rPr>
        <w:t>m</w:t>
      </w:r>
      <w:r w:rsidRPr="00571B3A">
        <w:rPr>
          <w:u w:val="none"/>
        </w:rPr>
        <w:t>ent progra</w:t>
      </w:r>
      <w:r w:rsidRPr="00571B3A">
        <w:rPr>
          <w:spacing w:val="-2"/>
          <w:u w:val="none"/>
        </w:rPr>
        <w:t>m</w:t>
      </w:r>
      <w:r w:rsidRPr="00571B3A">
        <w:rPr>
          <w:u w:val="none"/>
        </w:rPr>
        <w:t>s concerning various aspects of the industry, including, but not li</w:t>
      </w:r>
      <w:r w:rsidRPr="00571B3A">
        <w:rPr>
          <w:spacing w:val="-2"/>
          <w:u w:val="none"/>
        </w:rPr>
        <w:t>m</w:t>
      </w:r>
      <w:r w:rsidRPr="00571B3A">
        <w:rPr>
          <w:u w:val="none"/>
        </w:rPr>
        <w:t>ited to, new te</w:t>
      </w:r>
      <w:r w:rsidRPr="00571B3A">
        <w:rPr>
          <w:spacing w:val="1"/>
          <w:u w:val="none"/>
        </w:rPr>
        <w:t>c</w:t>
      </w:r>
      <w:r w:rsidRPr="00571B3A">
        <w:rPr>
          <w:u w:val="none"/>
        </w:rPr>
        <w:t xml:space="preserve">hnologies, occupational safety and health, labor relations, and new </w:t>
      </w:r>
      <w:r w:rsidRPr="00571B3A">
        <w:rPr>
          <w:spacing w:val="-2"/>
          <w:u w:val="none"/>
        </w:rPr>
        <w:t>m</w:t>
      </w:r>
      <w:r w:rsidRPr="00571B3A">
        <w:rPr>
          <w:u w:val="none"/>
        </w:rPr>
        <w:t>ethods of i</w:t>
      </w:r>
      <w:r w:rsidRPr="00571B3A">
        <w:rPr>
          <w:spacing w:val="-2"/>
          <w:u w:val="none"/>
        </w:rPr>
        <w:t>m</w:t>
      </w:r>
      <w:r w:rsidRPr="00571B3A">
        <w:rPr>
          <w:u w:val="none"/>
        </w:rPr>
        <w:t>proved production;</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200"/>
        </w:tabs>
        <w:spacing w:line="243" w:lineRule="auto"/>
        <w:ind w:left="1200" w:right="176" w:hanging="360"/>
        <w:rPr>
          <w:u w:val="none"/>
        </w:rPr>
      </w:pPr>
      <w:r w:rsidRPr="00571B3A">
        <w:rPr>
          <w:u w:val="none"/>
        </w:rPr>
        <w:t>To engage in public education and other progra</w:t>
      </w:r>
      <w:r w:rsidRPr="00571B3A">
        <w:rPr>
          <w:spacing w:val="-2"/>
          <w:u w:val="none"/>
        </w:rPr>
        <w:t>m</w:t>
      </w:r>
      <w:r w:rsidRPr="00571B3A">
        <w:rPr>
          <w:u w:val="none"/>
        </w:rPr>
        <w:t>s to expand econo</w:t>
      </w:r>
      <w:r w:rsidRPr="00571B3A">
        <w:rPr>
          <w:spacing w:val="-2"/>
          <w:u w:val="none"/>
        </w:rPr>
        <w:t>m</w:t>
      </w:r>
      <w:r w:rsidRPr="00571B3A">
        <w:rPr>
          <w:u w:val="none"/>
        </w:rPr>
        <w:t>ic develop</w:t>
      </w:r>
      <w:r w:rsidRPr="00571B3A">
        <w:rPr>
          <w:spacing w:val="-2"/>
          <w:u w:val="none"/>
        </w:rPr>
        <w:t>m</w:t>
      </w:r>
      <w:r w:rsidRPr="00571B3A">
        <w:rPr>
          <w:u w:val="none"/>
        </w:rPr>
        <w:t>ent of the electrical construction industry;</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200"/>
        </w:tabs>
        <w:spacing w:line="243" w:lineRule="auto"/>
        <w:ind w:left="1200" w:right="145" w:hanging="360"/>
        <w:rPr>
          <w:u w:val="none"/>
        </w:rPr>
      </w:pPr>
      <w:r w:rsidRPr="00571B3A">
        <w:rPr>
          <w:u w:val="none"/>
        </w:rPr>
        <w:t>To enhance the involve</w:t>
      </w:r>
      <w:r w:rsidRPr="00571B3A">
        <w:rPr>
          <w:spacing w:val="-2"/>
          <w:u w:val="none"/>
        </w:rPr>
        <w:t>m</w:t>
      </w:r>
      <w:r w:rsidRPr="00571B3A">
        <w:rPr>
          <w:u w:val="none"/>
        </w:rPr>
        <w:t xml:space="preserve">ent of workers in </w:t>
      </w:r>
      <w:r w:rsidRPr="00571B3A">
        <w:rPr>
          <w:spacing w:val="-2"/>
          <w:u w:val="none"/>
        </w:rPr>
        <w:t>m</w:t>
      </w:r>
      <w:r w:rsidRPr="00571B3A">
        <w:rPr>
          <w:u w:val="none"/>
        </w:rPr>
        <w:t>aking decisions that affect their working lives; and</w:t>
      </w:r>
    </w:p>
    <w:p w:rsidR="0003259C" w:rsidRPr="00571B3A" w:rsidRDefault="0003259C">
      <w:pPr>
        <w:spacing w:before="20" w:line="260" w:lineRule="exact"/>
        <w:rPr>
          <w:sz w:val="26"/>
          <w:szCs w:val="26"/>
        </w:rPr>
      </w:pPr>
    </w:p>
    <w:p w:rsidR="0003259C" w:rsidRPr="00571B3A" w:rsidRDefault="00877618">
      <w:pPr>
        <w:pStyle w:val="BodyText"/>
        <w:numPr>
          <w:ilvl w:val="0"/>
          <w:numId w:val="3"/>
        </w:numPr>
        <w:tabs>
          <w:tab w:val="left" w:pos="1199"/>
        </w:tabs>
        <w:spacing w:line="243" w:lineRule="auto"/>
        <w:ind w:left="1200" w:right="624" w:hanging="360"/>
        <w:rPr>
          <w:u w:val="none"/>
        </w:rPr>
      </w:pPr>
      <w:r w:rsidRPr="00571B3A">
        <w:rPr>
          <w:spacing w:val="-1"/>
          <w:u w:val="none"/>
        </w:rPr>
        <w:t>T</w:t>
      </w:r>
      <w:r w:rsidRPr="00571B3A">
        <w:rPr>
          <w:u w:val="none"/>
        </w:rPr>
        <w:t>o</w:t>
      </w:r>
      <w:r w:rsidRPr="00571B3A">
        <w:rPr>
          <w:spacing w:val="-1"/>
          <w:u w:val="none"/>
        </w:rPr>
        <w:t xml:space="preserve"> </w:t>
      </w:r>
      <w:r w:rsidRPr="00571B3A">
        <w:rPr>
          <w:u w:val="none"/>
        </w:rPr>
        <w:t>engage in any other law</w:t>
      </w:r>
      <w:r w:rsidRPr="00571B3A">
        <w:rPr>
          <w:spacing w:val="-1"/>
          <w:u w:val="none"/>
        </w:rPr>
        <w:t>f</w:t>
      </w:r>
      <w:r w:rsidRPr="00571B3A">
        <w:rPr>
          <w:u w:val="none"/>
        </w:rPr>
        <w:t>ul activities incidental or related to the acco</w:t>
      </w:r>
      <w:r w:rsidRPr="00571B3A">
        <w:rPr>
          <w:spacing w:val="-2"/>
          <w:u w:val="none"/>
        </w:rPr>
        <w:t>m</w:t>
      </w:r>
      <w:r w:rsidRPr="00571B3A">
        <w:rPr>
          <w:u w:val="none"/>
        </w:rPr>
        <w:t>plish</w:t>
      </w:r>
      <w:r w:rsidRPr="00571B3A">
        <w:rPr>
          <w:spacing w:val="-2"/>
          <w:u w:val="none"/>
        </w:rPr>
        <w:t>m</w:t>
      </w:r>
      <w:r w:rsidRPr="00571B3A">
        <w:rPr>
          <w:u w:val="none"/>
        </w:rPr>
        <w:t>ent of these purposes and goals.</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258"/>
        <w:rPr>
          <w:u w:val="none"/>
        </w:rPr>
      </w:pPr>
      <w:r w:rsidRPr="00571B3A">
        <w:rPr>
          <w:rFonts w:cs="Times New Roman"/>
          <w:b/>
          <w:bCs/>
          <w:u w:val="thick" w:color="000000"/>
        </w:rPr>
        <w:t xml:space="preserve">Section 9.02  </w:t>
      </w:r>
      <w:r w:rsidRPr="00571B3A">
        <w:rPr>
          <w:u w:val="none"/>
        </w:rPr>
        <w:t>The Fund shall function in accordance with and as provided in its Agree</w:t>
      </w:r>
      <w:r w:rsidRPr="00571B3A">
        <w:rPr>
          <w:spacing w:val="-2"/>
          <w:u w:val="none"/>
        </w:rPr>
        <w:t>m</w:t>
      </w:r>
      <w:r w:rsidRPr="00571B3A">
        <w:rPr>
          <w:u w:val="none"/>
        </w:rPr>
        <w:t>ent and Declaration of Trust and any a</w:t>
      </w:r>
      <w:r w:rsidRPr="00571B3A">
        <w:rPr>
          <w:spacing w:val="-2"/>
          <w:u w:val="none"/>
        </w:rPr>
        <w:t>m</w:t>
      </w:r>
      <w:r w:rsidRPr="00571B3A">
        <w:rPr>
          <w:u w:val="none"/>
        </w:rPr>
        <w:t>end</w:t>
      </w:r>
      <w:r w:rsidRPr="00571B3A">
        <w:rPr>
          <w:spacing w:val="-2"/>
          <w:u w:val="none"/>
        </w:rPr>
        <w:t>m</w:t>
      </w:r>
      <w:r w:rsidRPr="00571B3A">
        <w:rPr>
          <w:u w:val="none"/>
        </w:rPr>
        <w:t>ents thereto and any other of its governing docu</w:t>
      </w:r>
      <w:r w:rsidRPr="00571B3A">
        <w:rPr>
          <w:spacing w:val="-2"/>
          <w:u w:val="none"/>
        </w:rPr>
        <w:t>m</w:t>
      </w:r>
      <w:r w:rsidRPr="00571B3A">
        <w:rPr>
          <w:u w:val="none"/>
        </w:rPr>
        <w:t>ents.  Each E</w:t>
      </w:r>
      <w:r w:rsidRPr="00571B3A">
        <w:rPr>
          <w:spacing w:val="-2"/>
          <w:u w:val="none"/>
        </w:rPr>
        <w:t>m</w:t>
      </w:r>
      <w:r w:rsidRPr="00571B3A">
        <w:rPr>
          <w:u w:val="none"/>
        </w:rPr>
        <w:t>ployer hereby accepts, agrees to be bound by and shall be entitled to participate in the NLMCC as provided in said Agree</w:t>
      </w:r>
      <w:r w:rsidRPr="00571B3A">
        <w:rPr>
          <w:spacing w:val="-2"/>
          <w:u w:val="none"/>
        </w:rPr>
        <w:t>m</w:t>
      </w:r>
      <w:r w:rsidRPr="00571B3A">
        <w:rPr>
          <w:u w:val="none"/>
        </w:rPr>
        <w:t>ent and Declaration of Trust.</w:t>
      </w:r>
    </w:p>
    <w:p w:rsidR="0003259C" w:rsidRPr="00571B3A" w:rsidRDefault="0003259C">
      <w:pPr>
        <w:spacing w:before="5" w:line="280" w:lineRule="exact"/>
        <w:rPr>
          <w:sz w:val="28"/>
          <w:szCs w:val="28"/>
        </w:rPr>
      </w:pPr>
    </w:p>
    <w:p w:rsidR="0003259C" w:rsidRPr="00571B3A" w:rsidRDefault="00877618">
      <w:pPr>
        <w:pStyle w:val="BodyText"/>
        <w:spacing w:line="243" w:lineRule="auto"/>
        <w:ind w:right="115"/>
        <w:rPr>
          <w:u w:val="none"/>
        </w:rPr>
      </w:pPr>
      <w:r w:rsidRPr="00571B3A">
        <w:rPr>
          <w:rFonts w:cs="Times New Roman"/>
          <w:b/>
          <w:bCs/>
          <w:u w:val="thick" w:color="000000"/>
        </w:rPr>
        <w:t xml:space="preserve">Section 9.03  </w:t>
      </w:r>
      <w:r w:rsidRPr="00571B3A">
        <w:rPr>
          <w:u w:val="none"/>
        </w:rPr>
        <w:t>Each E</w:t>
      </w:r>
      <w:r w:rsidRPr="00571B3A">
        <w:rPr>
          <w:spacing w:val="-2"/>
          <w:u w:val="none"/>
        </w:rPr>
        <w:t>m</w:t>
      </w:r>
      <w:r w:rsidRPr="00571B3A">
        <w:rPr>
          <w:u w:val="none"/>
        </w:rPr>
        <w:t>ployer shall contribute effective</w:t>
      </w:r>
      <w:r w:rsidRPr="00571B3A">
        <w:rPr>
          <w:spacing w:val="-1"/>
          <w:u w:val="none"/>
        </w:rPr>
        <w:t xml:space="preserve"> </w:t>
      </w:r>
      <w:r w:rsidRPr="00571B3A">
        <w:rPr>
          <w:rFonts w:cs="Times New Roman"/>
          <w:b/>
          <w:bCs/>
          <w:u w:val="none"/>
        </w:rPr>
        <w:t xml:space="preserve">May 28, 2012 </w:t>
      </w:r>
      <w:r w:rsidRPr="00571B3A">
        <w:rPr>
          <w:u w:val="none"/>
        </w:rPr>
        <w:t>twenty-two cents ($.22), effective</w:t>
      </w:r>
      <w:r w:rsidRPr="00571B3A">
        <w:rPr>
          <w:spacing w:val="-1"/>
          <w:u w:val="none"/>
        </w:rPr>
        <w:t xml:space="preserve"> </w:t>
      </w:r>
      <w:r w:rsidRPr="00571B3A">
        <w:rPr>
          <w:rFonts w:cs="Times New Roman"/>
          <w:b/>
          <w:bCs/>
          <w:u w:val="none"/>
        </w:rPr>
        <w:t xml:space="preserve">May 27, 2013 </w:t>
      </w:r>
      <w:r w:rsidRPr="00571B3A">
        <w:rPr>
          <w:u w:val="none"/>
        </w:rPr>
        <w:t>twenty-three cents ($.23), effective</w:t>
      </w:r>
      <w:r w:rsidRPr="00571B3A">
        <w:rPr>
          <w:spacing w:val="-1"/>
          <w:u w:val="none"/>
        </w:rPr>
        <w:t xml:space="preserve"> </w:t>
      </w:r>
      <w:r w:rsidRPr="00571B3A">
        <w:rPr>
          <w:rFonts w:cs="Times New Roman"/>
          <w:b/>
          <w:bCs/>
          <w:u w:val="none"/>
        </w:rPr>
        <w:t xml:space="preserve">May 26, 2014 </w:t>
      </w:r>
      <w:r w:rsidRPr="00571B3A">
        <w:rPr>
          <w:u w:val="none"/>
        </w:rPr>
        <w:t>twenty-four cents ($.24) per hour worked under this Agree</w:t>
      </w:r>
      <w:r w:rsidRPr="00571B3A">
        <w:rPr>
          <w:spacing w:val="-2"/>
          <w:u w:val="none"/>
        </w:rPr>
        <w:t>m</w:t>
      </w:r>
      <w:r w:rsidRPr="00571B3A">
        <w:rPr>
          <w:u w:val="none"/>
        </w:rPr>
        <w:t>ent.</w:t>
      </w:r>
      <w:r w:rsidRPr="00571B3A">
        <w:rPr>
          <w:spacing w:val="60"/>
          <w:u w:val="none"/>
        </w:rPr>
        <w:t xml:space="preserve"> </w:t>
      </w:r>
      <w:r w:rsidRPr="00571B3A">
        <w:rPr>
          <w:u w:val="none"/>
        </w:rPr>
        <w:t>Pay</w:t>
      </w:r>
      <w:r w:rsidRPr="00571B3A">
        <w:rPr>
          <w:spacing w:val="-2"/>
          <w:u w:val="none"/>
        </w:rPr>
        <w:t>m</w:t>
      </w:r>
      <w:r w:rsidRPr="00571B3A">
        <w:rPr>
          <w:u w:val="none"/>
        </w:rPr>
        <w:t xml:space="preserve">ent shall be forwarded </w:t>
      </w:r>
      <w:r w:rsidRPr="00571B3A">
        <w:rPr>
          <w:spacing w:val="-2"/>
          <w:u w:val="none"/>
        </w:rPr>
        <w:t>m</w:t>
      </w:r>
      <w:r w:rsidRPr="00571B3A">
        <w:rPr>
          <w:u w:val="none"/>
        </w:rPr>
        <w:t>onthly, in a form</w:t>
      </w:r>
      <w:r w:rsidRPr="00571B3A">
        <w:rPr>
          <w:spacing w:val="-2"/>
          <w:u w:val="none"/>
        </w:rPr>
        <w:t xml:space="preserve"> </w:t>
      </w:r>
      <w:r w:rsidRPr="00571B3A">
        <w:rPr>
          <w:u w:val="none"/>
        </w:rPr>
        <w:t xml:space="preserve">and </w:t>
      </w:r>
      <w:r w:rsidRPr="00571B3A">
        <w:rPr>
          <w:spacing w:val="-2"/>
          <w:u w:val="none"/>
        </w:rPr>
        <w:t>m</w:t>
      </w:r>
      <w:r w:rsidRPr="00571B3A">
        <w:rPr>
          <w:u w:val="none"/>
        </w:rPr>
        <w:t>anner prescribed by the Trustees no later than fifteen (15)</w:t>
      </w:r>
      <w:r w:rsidRPr="00571B3A">
        <w:rPr>
          <w:spacing w:val="2"/>
          <w:u w:val="none"/>
        </w:rPr>
        <w:t xml:space="preserve"> </w:t>
      </w:r>
      <w:r w:rsidRPr="00571B3A">
        <w:rPr>
          <w:u w:val="none"/>
        </w:rPr>
        <w:t xml:space="preserve">calendar days following the last day of the </w:t>
      </w:r>
      <w:r w:rsidRPr="00571B3A">
        <w:rPr>
          <w:spacing w:val="-2"/>
          <w:u w:val="none"/>
        </w:rPr>
        <w:t>m</w:t>
      </w:r>
      <w:r w:rsidRPr="00571B3A">
        <w:rPr>
          <w:u w:val="none"/>
        </w:rPr>
        <w:t>onth in which the labor was perfor</w:t>
      </w:r>
      <w:r w:rsidRPr="00571B3A">
        <w:rPr>
          <w:spacing w:val="-2"/>
          <w:u w:val="none"/>
        </w:rPr>
        <w:t>m</w:t>
      </w:r>
      <w:r w:rsidRPr="00571B3A">
        <w:rPr>
          <w:u w:val="none"/>
        </w:rPr>
        <w:t>ed.  The Northern Indiana Chapter, NECA, or its designee, shall be the collection agent for this Fund.</w:t>
      </w:r>
    </w:p>
    <w:p w:rsidR="0003259C" w:rsidRPr="00571B3A" w:rsidRDefault="0003259C">
      <w:pPr>
        <w:spacing w:before="3" w:line="280" w:lineRule="exact"/>
        <w:rPr>
          <w:sz w:val="28"/>
          <w:szCs w:val="28"/>
        </w:rPr>
      </w:pPr>
    </w:p>
    <w:p w:rsidR="0003259C" w:rsidRPr="00571B3A" w:rsidRDefault="00877618">
      <w:pPr>
        <w:pStyle w:val="BodyText"/>
        <w:tabs>
          <w:tab w:val="left" w:pos="1559"/>
        </w:tabs>
        <w:spacing w:line="243" w:lineRule="auto"/>
        <w:ind w:right="820"/>
        <w:rPr>
          <w:u w:val="none"/>
        </w:rPr>
      </w:pPr>
      <w:r w:rsidRPr="00571B3A">
        <w:rPr>
          <w:rFonts w:cs="Times New Roman"/>
          <w:b/>
          <w:bCs/>
          <w:u w:val="thick" w:color="000000"/>
        </w:rPr>
        <w:t>Section 9.04</w:t>
      </w:r>
      <w:r w:rsidRPr="00571B3A">
        <w:rPr>
          <w:rFonts w:cs="Times New Roman"/>
          <w:b/>
          <w:bCs/>
          <w:u w:val="none"/>
        </w:rPr>
        <w:tab/>
      </w:r>
      <w:r w:rsidRPr="00571B3A">
        <w:rPr>
          <w:u w:val="none"/>
        </w:rPr>
        <w:t>If an E</w:t>
      </w:r>
      <w:r w:rsidRPr="00571B3A">
        <w:rPr>
          <w:spacing w:val="-2"/>
          <w:u w:val="none"/>
        </w:rPr>
        <w:t>m</w:t>
      </w:r>
      <w:r w:rsidRPr="00571B3A">
        <w:rPr>
          <w:u w:val="none"/>
        </w:rPr>
        <w:t xml:space="preserve">ployer fails to </w:t>
      </w:r>
      <w:r w:rsidRPr="00571B3A">
        <w:rPr>
          <w:spacing w:val="-2"/>
          <w:u w:val="none"/>
        </w:rPr>
        <w:t>m</w:t>
      </w:r>
      <w:r w:rsidRPr="00571B3A">
        <w:rPr>
          <w:u w:val="none"/>
        </w:rPr>
        <w:t>ake the required contributions to the Fund, the Trustees shall have the right to take whatever steps are necessary to secure co</w:t>
      </w:r>
      <w:r w:rsidRPr="00571B3A">
        <w:rPr>
          <w:spacing w:val="-2"/>
          <w:u w:val="none"/>
        </w:rPr>
        <w:t>m</w:t>
      </w:r>
      <w:r w:rsidRPr="00571B3A">
        <w:rPr>
          <w:spacing w:val="-1"/>
          <w:u w:val="none"/>
        </w:rPr>
        <w:t>p</w:t>
      </w:r>
      <w:r w:rsidRPr="00571B3A">
        <w:rPr>
          <w:u w:val="none"/>
        </w:rPr>
        <w:t>liance.  In the event the</w:t>
      </w:r>
    </w:p>
    <w:p w:rsidR="0003259C" w:rsidRPr="00571B3A" w:rsidRDefault="00877618">
      <w:pPr>
        <w:pStyle w:val="BodyText"/>
        <w:spacing w:line="243" w:lineRule="auto"/>
        <w:ind w:right="100"/>
        <w:rPr>
          <w:u w:val="none"/>
        </w:rPr>
      </w:pPr>
      <w:r w:rsidRPr="00571B3A">
        <w:rPr>
          <w:u w:val="none"/>
        </w:rPr>
        <w:t>E</w:t>
      </w:r>
      <w:r w:rsidRPr="00571B3A">
        <w:rPr>
          <w:spacing w:val="-2"/>
          <w:u w:val="none"/>
        </w:rPr>
        <w:t>m</w:t>
      </w:r>
      <w:r w:rsidRPr="00571B3A">
        <w:rPr>
          <w:u w:val="none"/>
        </w:rPr>
        <w:t>ployer is in default, the E</w:t>
      </w:r>
      <w:r w:rsidRPr="00571B3A">
        <w:rPr>
          <w:spacing w:val="-2"/>
          <w:u w:val="none"/>
        </w:rPr>
        <w:t>m</w:t>
      </w:r>
      <w:r w:rsidRPr="00571B3A">
        <w:rPr>
          <w:u w:val="none"/>
        </w:rPr>
        <w:t>ployer shall be liable for a sum</w:t>
      </w:r>
      <w:r w:rsidRPr="00571B3A">
        <w:rPr>
          <w:spacing w:val="-2"/>
          <w:u w:val="none"/>
        </w:rPr>
        <w:t xml:space="preserve"> </w:t>
      </w:r>
      <w:r w:rsidRPr="00571B3A">
        <w:rPr>
          <w:u w:val="none"/>
        </w:rPr>
        <w:t>equal to 15% of the delinquent pay</w:t>
      </w:r>
      <w:r w:rsidRPr="00571B3A">
        <w:rPr>
          <w:spacing w:val="-2"/>
          <w:u w:val="none"/>
        </w:rPr>
        <w:t>m</w:t>
      </w:r>
      <w:r w:rsidRPr="00571B3A">
        <w:rPr>
          <w:u w:val="none"/>
        </w:rPr>
        <w:t>ent, but not less than the sum</w:t>
      </w:r>
      <w:r w:rsidRPr="00571B3A">
        <w:rPr>
          <w:spacing w:val="-2"/>
          <w:u w:val="none"/>
        </w:rPr>
        <w:t xml:space="preserve"> </w:t>
      </w:r>
      <w:r w:rsidRPr="00571B3A">
        <w:rPr>
          <w:u w:val="none"/>
        </w:rPr>
        <w:t xml:space="preserve">of twenty dollars ($20), for each </w:t>
      </w:r>
      <w:r w:rsidRPr="00571B3A">
        <w:rPr>
          <w:spacing w:val="-2"/>
          <w:u w:val="none"/>
        </w:rPr>
        <w:t>m</w:t>
      </w:r>
      <w:r w:rsidRPr="00571B3A">
        <w:rPr>
          <w:u w:val="none"/>
        </w:rPr>
        <w:t>onth pay</w:t>
      </w:r>
      <w:r w:rsidRPr="00571B3A">
        <w:rPr>
          <w:spacing w:val="-2"/>
          <w:u w:val="none"/>
        </w:rPr>
        <w:t>m</w:t>
      </w:r>
      <w:r w:rsidRPr="00571B3A">
        <w:rPr>
          <w:u w:val="none"/>
        </w:rPr>
        <w:t>ent of contributions is delinquent to the Fund, such a</w:t>
      </w:r>
      <w:r w:rsidRPr="00571B3A">
        <w:rPr>
          <w:spacing w:val="-2"/>
          <w:u w:val="none"/>
        </w:rPr>
        <w:t>m</w:t>
      </w:r>
      <w:r w:rsidRPr="00571B3A">
        <w:rPr>
          <w:u w:val="none"/>
        </w:rPr>
        <w:t>ount being liquidated da</w:t>
      </w:r>
      <w:r w:rsidRPr="00571B3A">
        <w:rPr>
          <w:spacing w:val="-2"/>
          <w:u w:val="none"/>
        </w:rPr>
        <w:t>m</w:t>
      </w:r>
      <w:r w:rsidRPr="00571B3A">
        <w:rPr>
          <w:u w:val="none"/>
        </w:rPr>
        <w:t>ages, and not a penalty, reflecting the reasonable da</w:t>
      </w:r>
      <w:r w:rsidRPr="00571B3A">
        <w:rPr>
          <w:spacing w:val="-2"/>
          <w:u w:val="none"/>
        </w:rPr>
        <w:t>m</w:t>
      </w:r>
      <w:r w:rsidRPr="00571B3A">
        <w:rPr>
          <w:u w:val="none"/>
        </w:rPr>
        <w:t>ages incurred by the Fund due to the delinquency of the pay</w:t>
      </w:r>
      <w:r w:rsidRPr="00571B3A">
        <w:rPr>
          <w:spacing w:val="-2"/>
          <w:u w:val="none"/>
        </w:rPr>
        <w:t>m</w:t>
      </w:r>
      <w:r w:rsidRPr="00571B3A">
        <w:rPr>
          <w:u w:val="none"/>
        </w:rPr>
        <w:t>ents.  Such a</w:t>
      </w:r>
      <w:r w:rsidRPr="00571B3A">
        <w:rPr>
          <w:spacing w:val="-2"/>
          <w:u w:val="none"/>
        </w:rPr>
        <w:t>m</w:t>
      </w:r>
      <w:r w:rsidRPr="00571B3A">
        <w:rPr>
          <w:u w:val="none"/>
        </w:rPr>
        <w:t>ount shall be added to and beco</w:t>
      </w:r>
      <w:r w:rsidRPr="00571B3A">
        <w:rPr>
          <w:spacing w:val="-2"/>
          <w:u w:val="none"/>
        </w:rPr>
        <w:t>m</w:t>
      </w:r>
      <w:r w:rsidRPr="00571B3A">
        <w:rPr>
          <w:u w:val="none"/>
        </w:rPr>
        <w:t>e a part of the contributions due and payable, and the whole a</w:t>
      </w:r>
      <w:r w:rsidRPr="00571B3A">
        <w:rPr>
          <w:spacing w:val="-2"/>
          <w:u w:val="none"/>
        </w:rPr>
        <w:t>m</w:t>
      </w:r>
      <w:r w:rsidRPr="00571B3A">
        <w:rPr>
          <w:u w:val="none"/>
        </w:rPr>
        <w:t>ount due shall bear interest at the rate of ten percent (10%) per annum</w:t>
      </w:r>
      <w:r w:rsidRPr="00571B3A">
        <w:rPr>
          <w:spacing w:val="-2"/>
          <w:u w:val="none"/>
        </w:rPr>
        <w:t xml:space="preserve"> </w:t>
      </w:r>
      <w:r w:rsidRPr="00571B3A">
        <w:rPr>
          <w:u w:val="none"/>
        </w:rPr>
        <w:t>until paid.</w:t>
      </w:r>
      <w:r w:rsidRPr="00571B3A">
        <w:rPr>
          <w:spacing w:val="60"/>
          <w:u w:val="none"/>
        </w:rPr>
        <w:t xml:space="preserve"> </w:t>
      </w:r>
      <w:r w:rsidRPr="00571B3A">
        <w:rPr>
          <w:u w:val="none"/>
        </w:rPr>
        <w:t>The E</w:t>
      </w:r>
      <w:r w:rsidRPr="00571B3A">
        <w:rPr>
          <w:spacing w:val="-2"/>
          <w:u w:val="none"/>
        </w:rPr>
        <w:t>m</w:t>
      </w:r>
      <w:r w:rsidRPr="00571B3A">
        <w:rPr>
          <w:u w:val="none"/>
        </w:rPr>
        <w:t xml:space="preserve">ployer shall also be liable </w:t>
      </w:r>
      <w:r w:rsidRPr="00571B3A">
        <w:rPr>
          <w:spacing w:val="-1"/>
          <w:u w:val="none"/>
        </w:rPr>
        <w:t>f</w:t>
      </w:r>
      <w:r w:rsidRPr="00571B3A">
        <w:rPr>
          <w:u w:val="none"/>
        </w:rPr>
        <w:t>or all costs of</w:t>
      </w:r>
      <w:r w:rsidRPr="00571B3A">
        <w:rPr>
          <w:spacing w:val="-1"/>
          <w:u w:val="none"/>
        </w:rPr>
        <w:t xml:space="preserve"> </w:t>
      </w:r>
      <w:r w:rsidRPr="00571B3A">
        <w:rPr>
          <w:u w:val="none"/>
        </w:rPr>
        <w:t>collecting the pay</w:t>
      </w:r>
      <w:r w:rsidRPr="00571B3A">
        <w:rPr>
          <w:spacing w:val="-2"/>
          <w:u w:val="none"/>
        </w:rPr>
        <w:t>m</w:t>
      </w:r>
      <w:r w:rsidRPr="00571B3A">
        <w:rPr>
          <w:u w:val="none"/>
        </w:rPr>
        <w:t xml:space="preserve">ent together with attorneys’ </w:t>
      </w:r>
      <w:r w:rsidRPr="00571B3A">
        <w:rPr>
          <w:spacing w:val="-1"/>
          <w:u w:val="none"/>
        </w:rPr>
        <w:t>f</w:t>
      </w:r>
      <w:r w:rsidRPr="00571B3A">
        <w:rPr>
          <w:u w:val="none"/>
        </w:rPr>
        <w:t>ees.</w:t>
      </w:r>
    </w:p>
    <w:p w:rsidR="0003259C" w:rsidRPr="00571B3A" w:rsidRDefault="0003259C">
      <w:pPr>
        <w:spacing w:line="243" w:lineRule="auto"/>
        <w:sectPr w:rsidR="0003259C" w:rsidRPr="00571B3A">
          <w:pgSz w:w="12240" w:h="15840"/>
          <w:pgMar w:top="1480" w:right="800" w:bottom="960" w:left="1320" w:header="0" w:footer="766" w:gutter="0"/>
          <w:cols w:space="720"/>
        </w:sectPr>
      </w:pPr>
    </w:p>
    <w:p w:rsidR="0003259C" w:rsidRPr="00571B3A" w:rsidRDefault="0003259C">
      <w:pPr>
        <w:spacing w:line="200" w:lineRule="exact"/>
        <w:rPr>
          <w:sz w:val="20"/>
          <w:szCs w:val="20"/>
        </w:rPr>
      </w:pPr>
    </w:p>
    <w:p w:rsidR="0003259C" w:rsidRPr="00571B3A" w:rsidRDefault="0003259C">
      <w:pPr>
        <w:spacing w:before="4" w:line="260" w:lineRule="exact"/>
        <w:rPr>
          <w:sz w:val="26"/>
          <w:szCs w:val="26"/>
        </w:rPr>
      </w:pPr>
    </w:p>
    <w:p w:rsidR="0003259C" w:rsidRPr="00571B3A" w:rsidRDefault="00877618">
      <w:pPr>
        <w:pStyle w:val="Heading1"/>
        <w:spacing w:before="69"/>
        <w:ind w:left="43"/>
        <w:jc w:val="center"/>
        <w:rPr>
          <w:b w:val="0"/>
          <w:bCs w:val="0"/>
        </w:rPr>
      </w:pPr>
      <w:bookmarkStart w:id="44" w:name="_TOC_250008"/>
      <w:r w:rsidRPr="00571B3A">
        <w:rPr>
          <w:spacing w:val="-1"/>
          <w:u w:val="thick" w:color="000000"/>
        </w:rPr>
        <w:t>ARTICLE</w:t>
      </w:r>
      <w:r w:rsidRPr="00571B3A">
        <w:rPr>
          <w:u w:val="thick" w:color="000000"/>
        </w:rPr>
        <w:t xml:space="preserve"> X</w:t>
      </w:r>
      <w:bookmarkEnd w:id="44"/>
    </w:p>
    <w:p w:rsidR="0003259C" w:rsidRPr="00571B3A" w:rsidRDefault="00877618">
      <w:pPr>
        <w:pStyle w:val="Heading1"/>
        <w:spacing w:before="5"/>
        <w:ind w:left="41"/>
        <w:jc w:val="center"/>
        <w:rPr>
          <w:b w:val="0"/>
          <w:bCs w:val="0"/>
        </w:rPr>
      </w:pPr>
      <w:bookmarkStart w:id="45" w:name="_TOC_250007"/>
      <w:r w:rsidRPr="00571B3A">
        <w:t>National Labor-Management Cooperative Committee (NLMCC)</w:t>
      </w:r>
      <w:bookmarkEnd w:id="45"/>
    </w:p>
    <w:p w:rsidR="0003259C" w:rsidRPr="00571B3A" w:rsidRDefault="00877618">
      <w:pPr>
        <w:pStyle w:val="BodyText"/>
        <w:spacing w:before="5" w:line="243" w:lineRule="auto"/>
        <w:ind w:left="110" w:right="118"/>
        <w:rPr>
          <w:u w:val="none"/>
        </w:rPr>
      </w:pPr>
      <w:r w:rsidRPr="00571B3A">
        <w:rPr>
          <w:rFonts w:cs="Times New Roman"/>
          <w:b/>
          <w:bCs/>
          <w:u w:val="thick" w:color="000000"/>
        </w:rPr>
        <w:t xml:space="preserve">Section 10.01  </w:t>
      </w:r>
      <w:r w:rsidRPr="00571B3A">
        <w:rPr>
          <w:u w:val="none"/>
        </w:rPr>
        <w:t>The parties agree to participate in the NECA-IBEW</w:t>
      </w:r>
      <w:r w:rsidRPr="00571B3A">
        <w:rPr>
          <w:spacing w:val="-3"/>
          <w:u w:val="none"/>
        </w:rPr>
        <w:t xml:space="preserve"> </w:t>
      </w:r>
      <w:r w:rsidRPr="00571B3A">
        <w:rPr>
          <w:u w:val="none"/>
        </w:rPr>
        <w:t>National Labor-Manage</w:t>
      </w:r>
      <w:r w:rsidRPr="00571B3A">
        <w:rPr>
          <w:spacing w:val="-2"/>
          <w:u w:val="none"/>
        </w:rPr>
        <w:t>m</w:t>
      </w:r>
      <w:r w:rsidRPr="00571B3A">
        <w:rPr>
          <w:u w:val="none"/>
        </w:rPr>
        <w:t>ent Cooperation Fund, under authority of Section 6 (</w:t>
      </w:r>
      <w:r w:rsidRPr="00571B3A">
        <w:rPr>
          <w:spacing w:val="-1"/>
          <w:u w:val="none"/>
        </w:rPr>
        <w:t>b</w:t>
      </w:r>
      <w:r w:rsidRPr="00571B3A">
        <w:rPr>
          <w:u w:val="none"/>
        </w:rPr>
        <w:t>) of the Labor-Manage</w:t>
      </w:r>
      <w:r w:rsidRPr="00571B3A">
        <w:rPr>
          <w:spacing w:val="-2"/>
          <w:u w:val="none"/>
        </w:rPr>
        <w:t>m</w:t>
      </w:r>
      <w:r w:rsidRPr="00571B3A">
        <w:rPr>
          <w:u w:val="none"/>
        </w:rPr>
        <w:t>ent Cooperation Act of 1978, 29 U.S.C. 175 (a) and Section 302 c) (9) of the Labor-Manage</w:t>
      </w:r>
      <w:r w:rsidRPr="00571B3A">
        <w:rPr>
          <w:spacing w:val="-2"/>
          <w:u w:val="none"/>
        </w:rPr>
        <w:t>m</w:t>
      </w:r>
      <w:r w:rsidRPr="00571B3A">
        <w:rPr>
          <w:u w:val="none"/>
        </w:rPr>
        <w:t>ent Relations Act, 29 U.S.C. 186 c)(9).  The purposes of this Fund include the following:</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190"/>
        </w:tabs>
        <w:ind w:left="1190" w:hanging="360"/>
        <w:jc w:val="left"/>
        <w:rPr>
          <w:u w:val="none"/>
        </w:rPr>
      </w:pPr>
      <w:r w:rsidRPr="00571B3A">
        <w:rPr>
          <w:u w:val="none"/>
        </w:rPr>
        <w:t>To i</w:t>
      </w:r>
      <w:r w:rsidRPr="00571B3A">
        <w:rPr>
          <w:spacing w:val="-2"/>
          <w:u w:val="none"/>
        </w:rPr>
        <w:t>m</w:t>
      </w:r>
      <w:r w:rsidRPr="00571B3A">
        <w:rPr>
          <w:u w:val="none"/>
        </w:rPr>
        <w:t>prove co</w:t>
      </w:r>
      <w:r w:rsidRPr="00571B3A">
        <w:rPr>
          <w:spacing w:val="-2"/>
          <w:u w:val="none"/>
        </w:rPr>
        <w:t>mm</w:t>
      </w:r>
      <w:r w:rsidRPr="00571B3A">
        <w:rPr>
          <w:u w:val="none"/>
        </w:rPr>
        <w:t xml:space="preserve">unication between representatives of labor and </w:t>
      </w:r>
      <w:r w:rsidRPr="00571B3A">
        <w:rPr>
          <w:spacing w:val="-2"/>
          <w:u w:val="none"/>
        </w:rPr>
        <w:t>m</w:t>
      </w:r>
      <w:r w:rsidRPr="00571B3A">
        <w:rPr>
          <w:u w:val="none"/>
        </w:rPr>
        <w:t>anage</w:t>
      </w:r>
      <w:r w:rsidRPr="00571B3A">
        <w:rPr>
          <w:spacing w:val="-2"/>
          <w:u w:val="none"/>
        </w:rPr>
        <w:t>m</w:t>
      </w:r>
      <w:r w:rsidRPr="00571B3A">
        <w:rPr>
          <w:u w:val="none"/>
        </w:rPr>
        <w:t>ent.</w:t>
      </w:r>
    </w:p>
    <w:p w:rsidR="0003259C" w:rsidRPr="00571B3A" w:rsidRDefault="0003259C">
      <w:pPr>
        <w:spacing w:before="3" w:line="280" w:lineRule="exact"/>
        <w:rPr>
          <w:sz w:val="28"/>
          <w:szCs w:val="28"/>
        </w:rPr>
      </w:pPr>
    </w:p>
    <w:p w:rsidR="0003259C" w:rsidRPr="00571B3A" w:rsidRDefault="00877618">
      <w:pPr>
        <w:pStyle w:val="BodyText"/>
        <w:numPr>
          <w:ilvl w:val="0"/>
          <w:numId w:val="2"/>
        </w:numPr>
        <w:tabs>
          <w:tab w:val="left" w:pos="1190"/>
        </w:tabs>
        <w:spacing w:line="243" w:lineRule="auto"/>
        <w:ind w:left="1190" w:right="870" w:hanging="360"/>
        <w:jc w:val="left"/>
        <w:rPr>
          <w:u w:val="none"/>
        </w:rPr>
      </w:pPr>
      <w:r w:rsidRPr="00571B3A">
        <w:rPr>
          <w:u w:val="none"/>
        </w:rPr>
        <w:t>To provide workers and E</w:t>
      </w:r>
      <w:r w:rsidRPr="00571B3A">
        <w:rPr>
          <w:spacing w:val="-2"/>
          <w:u w:val="none"/>
        </w:rPr>
        <w:t>m</w:t>
      </w:r>
      <w:r w:rsidRPr="00571B3A">
        <w:rPr>
          <w:u w:val="none"/>
        </w:rPr>
        <w:t>ployers with</w:t>
      </w:r>
      <w:r w:rsidRPr="00571B3A">
        <w:rPr>
          <w:spacing w:val="-1"/>
          <w:u w:val="none"/>
        </w:rPr>
        <w:t xml:space="preserve"> </w:t>
      </w:r>
      <w:r w:rsidRPr="00571B3A">
        <w:rPr>
          <w:u w:val="none"/>
        </w:rPr>
        <w:t>opportunities to study and explore new and innovative joint approaches to achieving organizational effectiveness.</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190"/>
        </w:tabs>
        <w:spacing w:line="243" w:lineRule="auto"/>
        <w:ind w:left="1190" w:right="304" w:hanging="360"/>
        <w:jc w:val="left"/>
        <w:rPr>
          <w:u w:val="none"/>
        </w:rPr>
      </w:pPr>
      <w:r w:rsidRPr="00571B3A">
        <w:rPr>
          <w:u w:val="none"/>
        </w:rPr>
        <w:t>To assist workers and e</w:t>
      </w:r>
      <w:r w:rsidRPr="00571B3A">
        <w:rPr>
          <w:spacing w:val="-2"/>
          <w:u w:val="none"/>
        </w:rPr>
        <w:t>m</w:t>
      </w:r>
      <w:r w:rsidRPr="00571B3A">
        <w:rPr>
          <w:u w:val="none"/>
        </w:rPr>
        <w:t>ployers in solving proble</w:t>
      </w:r>
      <w:r w:rsidRPr="00571B3A">
        <w:rPr>
          <w:spacing w:val="-2"/>
          <w:u w:val="none"/>
        </w:rPr>
        <w:t>m</w:t>
      </w:r>
      <w:r w:rsidRPr="00571B3A">
        <w:rPr>
          <w:u w:val="none"/>
        </w:rPr>
        <w:t xml:space="preserve">s of </w:t>
      </w:r>
      <w:r w:rsidRPr="00571B3A">
        <w:rPr>
          <w:spacing w:val="-2"/>
          <w:u w:val="none"/>
        </w:rPr>
        <w:t>m</w:t>
      </w:r>
      <w:r w:rsidRPr="00571B3A">
        <w:rPr>
          <w:spacing w:val="-1"/>
          <w:u w:val="none"/>
        </w:rPr>
        <w:t>u</w:t>
      </w:r>
      <w:r w:rsidRPr="00571B3A">
        <w:rPr>
          <w:u w:val="none"/>
        </w:rPr>
        <w:t>tual concern not susceptible to resolution within the collective bargaining process.</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190"/>
        </w:tabs>
        <w:spacing w:line="243" w:lineRule="auto"/>
        <w:ind w:left="1190" w:right="873" w:hanging="360"/>
        <w:jc w:val="left"/>
        <w:rPr>
          <w:u w:val="none"/>
        </w:rPr>
      </w:pPr>
      <w:r w:rsidRPr="00571B3A">
        <w:rPr>
          <w:u w:val="none"/>
        </w:rPr>
        <w:t>To study and explore ways of eli</w:t>
      </w:r>
      <w:r w:rsidRPr="00571B3A">
        <w:rPr>
          <w:spacing w:val="-2"/>
          <w:u w:val="none"/>
        </w:rPr>
        <w:t>m</w:t>
      </w:r>
      <w:r w:rsidRPr="00571B3A">
        <w:rPr>
          <w:u w:val="none"/>
        </w:rPr>
        <w:t>inating potential proble</w:t>
      </w:r>
      <w:r w:rsidRPr="00571B3A">
        <w:rPr>
          <w:spacing w:val="-2"/>
          <w:u w:val="none"/>
        </w:rPr>
        <w:t>m</w:t>
      </w:r>
      <w:r w:rsidRPr="00571B3A">
        <w:rPr>
          <w:u w:val="none"/>
        </w:rPr>
        <w:t>s which reduce the co</w:t>
      </w:r>
      <w:r w:rsidRPr="00571B3A">
        <w:rPr>
          <w:spacing w:val="-2"/>
          <w:u w:val="none"/>
        </w:rPr>
        <w:t>m</w:t>
      </w:r>
      <w:r w:rsidRPr="00571B3A">
        <w:rPr>
          <w:u w:val="none"/>
        </w:rPr>
        <w:t>petitiveness and inhibit the econo</w:t>
      </w:r>
      <w:r w:rsidRPr="00571B3A">
        <w:rPr>
          <w:spacing w:val="-2"/>
          <w:u w:val="none"/>
        </w:rPr>
        <w:t>m</w:t>
      </w:r>
      <w:r w:rsidRPr="00571B3A">
        <w:rPr>
          <w:u w:val="none"/>
        </w:rPr>
        <w:t>ic develop</w:t>
      </w:r>
      <w:r w:rsidRPr="00571B3A">
        <w:rPr>
          <w:spacing w:val="-2"/>
          <w:u w:val="none"/>
        </w:rPr>
        <w:t>m</w:t>
      </w:r>
      <w:r w:rsidRPr="00571B3A">
        <w:rPr>
          <w:u w:val="none"/>
        </w:rPr>
        <w:t>ent of the electrical construction industry.</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190"/>
        </w:tabs>
        <w:spacing w:line="243" w:lineRule="auto"/>
        <w:ind w:left="1190" w:right="777" w:hanging="360"/>
        <w:jc w:val="left"/>
        <w:rPr>
          <w:u w:val="none"/>
        </w:rPr>
      </w:pPr>
      <w:r w:rsidRPr="00571B3A">
        <w:rPr>
          <w:u w:val="none"/>
        </w:rPr>
        <w:t>To sponsor progra</w:t>
      </w:r>
      <w:r w:rsidRPr="00571B3A">
        <w:rPr>
          <w:spacing w:val="-2"/>
          <w:u w:val="none"/>
        </w:rPr>
        <w:t>m</w:t>
      </w:r>
      <w:r w:rsidRPr="00571B3A">
        <w:rPr>
          <w:u w:val="none"/>
        </w:rPr>
        <w:t>s which i</w:t>
      </w:r>
      <w:r w:rsidRPr="00571B3A">
        <w:rPr>
          <w:spacing w:val="-2"/>
          <w:u w:val="none"/>
        </w:rPr>
        <w:t>m</w:t>
      </w:r>
      <w:r w:rsidRPr="00571B3A">
        <w:rPr>
          <w:u w:val="none"/>
        </w:rPr>
        <w:t>prove job security, enhance econo</w:t>
      </w:r>
      <w:r w:rsidRPr="00571B3A">
        <w:rPr>
          <w:spacing w:val="-2"/>
          <w:u w:val="none"/>
        </w:rPr>
        <w:t>m</w:t>
      </w:r>
      <w:r w:rsidRPr="00571B3A">
        <w:rPr>
          <w:u w:val="none"/>
        </w:rPr>
        <w:t>ic and co</w:t>
      </w:r>
      <w:r w:rsidRPr="00571B3A">
        <w:rPr>
          <w:spacing w:val="-2"/>
          <w:u w:val="none"/>
        </w:rPr>
        <w:t>mm</w:t>
      </w:r>
      <w:r w:rsidRPr="00571B3A">
        <w:rPr>
          <w:u w:val="none"/>
        </w:rPr>
        <w:t>unity develop</w:t>
      </w:r>
      <w:r w:rsidRPr="00571B3A">
        <w:rPr>
          <w:spacing w:val="-2"/>
          <w:u w:val="none"/>
        </w:rPr>
        <w:t>m</w:t>
      </w:r>
      <w:r w:rsidRPr="00571B3A">
        <w:rPr>
          <w:u w:val="none"/>
        </w:rPr>
        <w:t>ent and pro</w:t>
      </w:r>
      <w:r w:rsidRPr="00571B3A">
        <w:rPr>
          <w:spacing w:val="-2"/>
          <w:u w:val="none"/>
        </w:rPr>
        <w:t>m</w:t>
      </w:r>
      <w:r w:rsidRPr="00571B3A">
        <w:rPr>
          <w:u w:val="none"/>
        </w:rPr>
        <w:t>ote the general welfare of the co</w:t>
      </w:r>
      <w:r w:rsidRPr="00571B3A">
        <w:rPr>
          <w:spacing w:val="-2"/>
          <w:u w:val="none"/>
        </w:rPr>
        <w:t>mm</w:t>
      </w:r>
      <w:r w:rsidRPr="00571B3A">
        <w:rPr>
          <w:u w:val="none"/>
        </w:rPr>
        <w:t>unity and the industry.</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280"/>
        </w:tabs>
        <w:spacing w:line="243" w:lineRule="auto"/>
        <w:ind w:left="1280" w:right="265" w:hanging="360"/>
        <w:jc w:val="left"/>
        <w:rPr>
          <w:u w:val="none"/>
        </w:rPr>
      </w:pPr>
      <w:r w:rsidRPr="00571B3A">
        <w:rPr>
          <w:u w:val="none"/>
        </w:rPr>
        <w:t>To encourage and support the initiation and operation of si</w:t>
      </w:r>
      <w:r w:rsidRPr="00571B3A">
        <w:rPr>
          <w:spacing w:val="-2"/>
          <w:u w:val="none"/>
        </w:rPr>
        <w:t>m</w:t>
      </w:r>
      <w:r w:rsidRPr="00571B3A">
        <w:rPr>
          <w:u w:val="none"/>
        </w:rPr>
        <w:t xml:space="preserve">ilarly constituted local labor- </w:t>
      </w:r>
      <w:r w:rsidRPr="00571B3A">
        <w:rPr>
          <w:spacing w:val="-2"/>
          <w:u w:val="none"/>
        </w:rPr>
        <w:t>m</w:t>
      </w:r>
      <w:r w:rsidRPr="00571B3A">
        <w:rPr>
          <w:u w:val="none"/>
        </w:rPr>
        <w:t>anage</w:t>
      </w:r>
      <w:r w:rsidRPr="00571B3A">
        <w:rPr>
          <w:spacing w:val="-2"/>
          <w:u w:val="none"/>
        </w:rPr>
        <w:t>m</w:t>
      </w:r>
      <w:r w:rsidRPr="00571B3A">
        <w:rPr>
          <w:u w:val="none"/>
        </w:rPr>
        <w:t>ent cooperation co</w:t>
      </w:r>
      <w:r w:rsidRPr="00571B3A">
        <w:rPr>
          <w:spacing w:val="-2"/>
          <w:u w:val="none"/>
        </w:rPr>
        <w:t>mm</w:t>
      </w:r>
      <w:r w:rsidRPr="00571B3A">
        <w:rPr>
          <w:u w:val="none"/>
        </w:rPr>
        <w:t>ittees.</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280"/>
        </w:tabs>
        <w:spacing w:line="243" w:lineRule="auto"/>
        <w:ind w:left="1280" w:right="568" w:hanging="360"/>
        <w:jc w:val="left"/>
        <w:rPr>
          <w:u w:val="none"/>
        </w:rPr>
      </w:pPr>
      <w:r w:rsidRPr="00571B3A">
        <w:rPr>
          <w:u w:val="none"/>
        </w:rPr>
        <w:t>To engage in research and develop</w:t>
      </w:r>
      <w:r w:rsidRPr="00571B3A">
        <w:rPr>
          <w:spacing w:val="-2"/>
          <w:u w:val="none"/>
        </w:rPr>
        <w:t>m</w:t>
      </w:r>
      <w:r w:rsidRPr="00571B3A">
        <w:rPr>
          <w:u w:val="none"/>
        </w:rPr>
        <w:t>ent progra</w:t>
      </w:r>
      <w:r w:rsidRPr="00571B3A">
        <w:rPr>
          <w:spacing w:val="-2"/>
          <w:u w:val="none"/>
        </w:rPr>
        <w:t>m</w:t>
      </w:r>
      <w:r w:rsidRPr="00571B3A">
        <w:rPr>
          <w:u w:val="none"/>
        </w:rPr>
        <w:t>s concerning various aspects of the industry, including but not li</w:t>
      </w:r>
      <w:r w:rsidRPr="00571B3A">
        <w:rPr>
          <w:spacing w:val="-2"/>
          <w:u w:val="none"/>
        </w:rPr>
        <w:t>m</w:t>
      </w:r>
      <w:r w:rsidRPr="00571B3A">
        <w:rPr>
          <w:u w:val="none"/>
        </w:rPr>
        <w:t xml:space="preserve">ited to new technologies occupational safety and health, labor relations and new </w:t>
      </w:r>
      <w:r w:rsidRPr="00571B3A">
        <w:rPr>
          <w:spacing w:val="-2"/>
          <w:u w:val="none"/>
        </w:rPr>
        <w:t>m</w:t>
      </w:r>
      <w:r w:rsidRPr="00571B3A">
        <w:rPr>
          <w:u w:val="none"/>
        </w:rPr>
        <w:t>ethods of i</w:t>
      </w:r>
      <w:r w:rsidRPr="00571B3A">
        <w:rPr>
          <w:spacing w:val="-2"/>
          <w:u w:val="none"/>
        </w:rPr>
        <w:t>m</w:t>
      </w:r>
      <w:r w:rsidRPr="00571B3A">
        <w:rPr>
          <w:u w:val="none"/>
        </w:rPr>
        <w:t>proved production.</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280"/>
        </w:tabs>
        <w:spacing w:line="243" w:lineRule="auto"/>
        <w:ind w:left="1280" w:right="136" w:hanging="360"/>
        <w:jc w:val="left"/>
        <w:rPr>
          <w:u w:val="none"/>
        </w:rPr>
      </w:pPr>
      <w:r w:rsidRPr="00571B3A">
        <w:rPr>
          <w:u w:val="none"/>
        </w:rPr>
        <w:t>To engage in public education and other progra</w:t>
      </w:r>
      <w:r w:rsidRPr="00571B3A">
        <w:rPr>
          <w:spacing w:val="-2"/>
          <w:u w:val="none"/>
        </w:rPr>
        <w:t>m</w:t>
      </w:r>
      <w:r w:rsidRPr="00571B3A">
        <w:rPr>
          <w:u w:val="none"/>
        </w:rPr>
        <w:t>s to expand the econo</w:t>
      </w:r>
      <w:r w:rsidRPr="00571B3A">
        <w:rPr>
          <w:spacing w:val="-2"/>
          <w:u w:val="none"/>
        </w:rPr>
        <w:t>m</w:t>
      </w:r>
      <w:r w:rsidRPr="00571B3A">
        <w:rPr>
          <w:u w:val="none"/>
        </w:rPr>
        <w:t>ic develop</w:t>
      </w:r>
      <w:r w:rsidRPr="00571B3A">
        <w:rPr>
          <w:spacing w:val="-2"/>
          <w:u w:val="none"/>
        </w:rPr>
        <w:t>m</w:t>
      </w:r>
      <w:r w:rsidRPr="00571B3A">
        <w:rPr>
          <w:u w:val="none"/>
        </w:rPr>
        <w:t>ent of the electrical construction industry.</w:t>
      </w:r>
    </w:p>
    <w:p w:rsidR="0003259C" w:rsidRPr="00571B3A" w:rsidRDefault="0003259C">
      <w:pPr>
        <w:spacing w:before="20" w:line="260" w:lineRule="exact"/>
        <w:rPr>
          <w:sz w:val="26"/>
          <w:szCs w:val="26"/>
        </w:rPr>
      </w:pPr>
    </w:p>
    <w:p w:rsidR="0003259C" w:rsidRPr="00571B3A" w:rsidRDefault="00877618">
      <w:pPr>
        <w:pStyle w:val="BodyText"/>
        <w:numPr>
          <w:ilvl w:val="0"/>
          <w:numId w:val="2"/>
        </w:numPr>
        <w:tabs>
          <w:tab w:val="left" w:pos="1280"/>
        </w:tabs>
        <w:ind w:left="1280"/>
        <w:jc w:val="left"/>
        <w:rPr>
          <w:u w:val="none"/>
        </w:rPr>
      </w:pPr>
      <w:r w:rsidRPr="00571B3A">
        <w:rPr>
          <w:u w:val="none"/>
        </w:rPr>
        <w:t>To enhance the involve</w:t>
      </w:r>
      <w:r w:rsidRPr="00571B3A">
        <w:rPr>
          <w:spacing w:val="-2"/>
          <w:u w:val="none"/>
        </w:rPr>
        <w:t>m</w:t>
      </w:r>
      <w:r w:rsidRPr="00571B3A">
        <w:rPr>
          <w:u w:val="none"/>
        </w:rPr>
        <w:t xml:space="preserve">ent of workers in </w:t>
      </w:r>
      <w:r w:rsidRPr="00571B3A">
        <w:rPr>
          <w:spacing w:val="-2"/>
          <w:u w:val="none"/>
        </w:rPr>
        <w:t>m</w:t>
      </w:r>
      <w:r w:rsidRPr="00571B3A">
        <w:rPr>
          <w:spacing w:val="-1"/>
          <w:u w:val="none"/>
        </w:rPr>
        <w:t>a</w:t>
      </w:r>
      <w:r w:rsidRPr="00571B3A">
        <w:rPr>
          <w:u w:val="none"/>
        </w:rPr>
        <w:t>king decisions that affect their working lives.</w:t>
      </w:r>
    </w:p>
    <w:p w:rsidR="0003259C" w:rsidRPr="00571B3A" w:rsidRDefault="0003259C">
      <w:pPr>
        <w:spacing w:before="3" w:line="280" w:lineRule="exact"/>
        <w:rPr>
          <w:sz w:val="28"/>
          <w:szCs w:val="28"/>
        </w:rPr>
      </w:pPr>
    </w:p>
    <w:p w:rsidR="0003259C" w:rsidRPr="00571B3A" w:rsidRDefault="00877618">
      <w:pPr>
        <w:pStyle w:val="BodyText"/>
        <w:numPr>
          <w:ilvl w:val="0"/>
          <w:numId w:val="2"/>
        </w:numPr>
        <w:tabs>
          <w:tab w:val="left" w:pos="1280"/>
        </w:tabs>
        <w:spacing w:line="243" w:lineRule="auto"/>
        <w:ind w:left="1280" w:right="584" w:hanging="450"/>
        <w:jc w:val="left"/>
        <w:rPr>
          <w:u w:val="none"/>
        </w:rPr>
      </w:pPr>
      <w:r w:rsidRPr="00571B3A">
        <w:rPr>
          <w:u w:val="none"/>
        </w:rPr>
        <w:t>To engage in any other law</w:t>
      </w:r>
      <w:r w:rsidRPr="00571B3A">
        <w:rPr>
          <w:spacing w:val="-1"/>
          <w:u w:val="none"/>
        </w:rPr>
        <w:t>f</w:t>
      </w:r>
      <w:r w:rsidRPr="00571B3A">
        <w:rPr>
          <w:u w:val="none"/>
        </w:rPr>
        <w:t>ul activities incidental or related to the acco</w:t>
      </w:r>
      <w:r w:rsidRPr="00571B3A">
        <w:rPr>
          <w:spacing w:val="-2"/>
          <w:u w:val="none"/>
        </w:rPr>
        <w:t>m</w:t>
      </w:r>
      <w:r w:rsidRPr="00571B3A">
        <w:rPr>
          <w:u w:val="none"/>
        </w:rPr>
        <w:t>plish</w:t>
      </w:r>
      <w:r w:rsidRPr="00571B3A">
        <w:rPr>
          <w:spacing w:val="-2"/>
          <w:u w:val="none"/>
        </w:rPr>
        <w:t>m</w:t>
      </w:r>
      <w:r w:rsidRPr="00571B3A">
        <w:rPr>
          <w:u w:val="none"/>
        </w:rPr>
        <w:t>ent of these purposes and goals.</w:t>
      </w:r>
    </w:p>
    <w:p w:rsidR="0003259C" w:rsidRPr="00571B3A" w:rsidRDefault="0003259C">
      <w:pPr>
        <w:spacing w:before="3" w:line="280" w:lineRule="exact"/>
        <w:rPr>
          <w:sz w:val="28"/>
          <w:szCs w:val="28"/>
        </w:rPr>
      </w:pPr>
    </w:p>
    <w:p w:rsidR="0003259C" w:rsidRPr="00571B3A" w:rsidRDefault="00877618">
      <w:pPr>
        <w:pStyle w:val="BodyText"/>
        <w:spacing w:line="243" w:lineRule="auto"/>
        <w:ind w:left="200" w:right="118"/>
        <w:rPr>
          <w:u w:val="none"/>
        </w:rPr>
      </w:pPr>
      <w:r w:rsidRPr="00571B3A">
        <w:rPr>
          <w:rFonts w:cs="Times New Roman"/>
          <w:b/>
          <w:bCs/>
          <w:u w:val="thick" w:color="000000"/>
        </w:rPr>
        <w:t xml:space="preserve">Section 10.02  </w:t>
      </w:r>
      <w:r w:rsidRPr="00571B3A">
        <w:rPr>
          <w:u w:val="none"/>
        </w:rPr>
        <w:t>The Fund shall function in accordance with and as provided in its Agree</w:t>
      </w:r>
      <w:r w:rsidRPr="00571B3A">
        <w:rPr>
          <w:spacing w:val="-2"/>
          <w:u w:val="none"/>
        </w:rPr>
        <w:t>m</w:t>
      </w:r>
      <w:r w:rsidRPr="00571B3A">
        <w:rPr>
          <w:u w:val="none"/>
        </w:rPr>
        <w:t>ent and Declaration of Trust and any a</w:t>
      </w:r>
      <w:r w:rsidRPr="00571B3A">
        <w:rPr>
          <w:spacing w:val="-2"/>
          <w:u w:val="none"/>
        </w:rPr>
        <w:t>m</w:t>
      </w:r>
      <w:r w:rsidRPr="00571B3A">
        <w:rPr>
          <w:u w:val="none"/>
        </w:rPr>
        <w:t>end</w:t>
      </w:r>
      <w:r w:rsidRPr="00571B3A">
        <w:rPr>
          <w:spacing w:val="-2"/>
          <w:u w:val="none"/>
        </w:rPr>
        <w:t>m</w:t>
      </w:r>
      <w:r w:rsidRPr="00571B3A">
        <w:rPr>
          <w:u w:val="none"/>
        </w:rPr>
        <w:t>ents thereto and any other of its governing docu</w:t>
      </w:r>
      <w:r w:rsidRPr="00571B3A">
        <w:rPr>
          <w:spacing w:val="-2"/>
          <w:u w:val="none"/>
        </w:rPr>
        <w:t>m</w:t>
      </w:r>
      <w:r w:rsidRPr="00571B3A">
        <w:rPr>
          <w:u w:val="none"/>
        </w:rPr>
        <w:t>ents.  Each E</w:t>
      </w:r>
      <w:r w:rsidRPr="00571B3A">
        <w:rPr>
          <w:spacing w:val="-2"/>
          <w:u w:val="none"/>
        </w:rPr>
        <w:t>m</w:t>
      </w:r>
      <w:r w:rsidRPr="00571B3A">
        <w:rPr>
          <w:u w:val="none"/>
        </w:rPr>
        <w:t>ployer hereby accepts, agrees to be bound by and shall be entitled to participate in the NLMCC as provided in said Agree</w:t>
      </w:r>
      <w:r w:rsidRPr="00571B3A">
        <w:rPr>
          <w:spacing w:val="-2"/>
          <w:u w:val="none"/>
        </w:rPr>
        <w:t>m</w:t>
      </w:r>
      <w:r w:rsidRPr="00571B3A">
        <w:rPr>
          <w:u w:val="none"/>
        </w:rPr>
        <w:t>ent and Declaration of Trust.</w:t>
      </w:r>
    </w:p>
    <w:p w:rsidR="0003259C" w:rsidRPr="00571B3A" w:rsidRDefault="0003259C">
      <w:pPr>
        <w:spacing w:before="3" w:line="280" w:lineRule="exact"/>
        <w:rPr>
          <w:sz w:val="28"/>
          <w:szCs w:val="28"/>
        </w:rPr>
      </w:pPr>
    </w:p>
    <w:p w:rsidR="0003259C" w:rsidRPr="00571B3A" w:rsidRDefault="00877618">
      <w:pPr>
        <w:pStyle w:val="BodyText"/>
        <w:spacing w:line="243" w:lineRule="auto"/>
        <w:ind w:left="200" w:right="158"/>
        <w:rPr>
          <w:u w:val="none"/>
        </w:rPr>
      </w:pPr>
      <w:r w:rsidRPr="00571B3A">
        <w:rPr>
          <w:rFonts w:cs="Times New Roman"/>
          <w:b/>
          <w:bCs/>
          <w:u w:val="thick" w:color="000000"/>
        </w:rPr>
        <w:t xml:space="preserve">Section 10.03  </w:t>
      </w:r>
      <w:r w:rsidRPr="00571B3A">
        <w:rPr>
          <w:u w:val="none"/>
        </w:rPr>
        <w:t>Each E</w:t>
      </w:r>
      <w:r w:rsidRPr="00571B3A">
        <w:rPr>
          <w:spacing w:val="-2"/>
          <w:u w:val="none"/>
        </w:rPr>
        <w:t>m</w:t>
      </w:r>
      <w:r w:rsidRPr="00571B3A">
        <w:rPr>
          <w:u w:val="none"/>
        </w:rPr>
        <w:t>ployer shall contribute one cent ($.01) per hour worked under this Agree</w:t>
      </w:r>
      <w:r w:rsidRPr="00571B3A">
        <w:rPr>
          <w:spacing w:val="-2"/>
          <w:u w:val="none"/>
        </w:rPr>
        <w:t>m</w:t>
      </w:r>
      <w:r w:rsidRPr="00571B3A">
        <w:rPr>
          <w:u w:val="none"/>
        </w:rPr>
        <w:t xml:space="preserve">ent up to a </w:t>
      </w:r>
      <w:r w:rsidRPr="00571B3A">
        <w:rPr>
          <w:spacing w:val="-2"/>
          <w:u w:val="none"/>
        </w:rPr>
        <w:t>m</w:t>
      </w:r>
      <w:r w:rsidRPr="00571B3A">
        <w:rPr>
          <w:u w:val="none"/>
        </w:rPr>
        <w:t>axi</w:t>
      </w:r>
      <w:r w:rsidRPr="00571B3A">
        <w:rPr>
          <w:spacing w:val="-2"/>
          <w:u w:val="none"/>
        </w:rPr>
        <w:t>m</w:t>
      </w:r>
      <w:r w:rsidRPr="00571B3A">
        <w:rPr>
          <w:spacing w:val="-1"/>
          <w:u w:val="none"/>
        </w:rPr>
        <w:t>u</w:t>
      </w:r>
      <w:r w:rsidRPr="00571B3A">
        <w:rPr>
          <w:u w:val="none"/>
        </w:rPr>
        <w:t>m</w:t>
      </w:r>
      <w:r w:rsidRPr="00571B3A">
        <w:rPr>
          <w:spacing w:val="-2"/>
          <w:u w:val="none"/>
        </w:rPr>
        <w:t xml:space="preserve"> </w:t>
      </w:r>
      <w:r w:rsidRPr="00571B3A">
        <w:rPr>
          <w:u w:val="none"/>
        </w:rPr>
        <w:t>of 150,000 (one hundred fifty thousand) hours per year.</w:t>
      </w:r>
      <w:r w:rsidRPr="00571B3A">
        <w:rPr>
          <w:spacing w:val="60"/>
          <w:u w:val="none"/>
        </w:rPr>
        <w:t xml:space="preserve"> </w:t>
      </w:r>
      <w:r w:rsidRPr="00571B3A">
        <w:rPr>
          <w:u w:val="none"/>
        </w:rPr>
        <w:t>Pay</w:t>
      </w:r>
      <w:r w:rsidRPr="00571B3A">
        <w:rPr>
          <w:spacing w:val="-2"/>
          <w:u w:val="none"/>
        </w:rPr>
        <w:t>m</w:t>
      </w:r>
      <w:r w:rsidRPr="00571B3A">
        <w:rPr>
          <w:u w:val="none"/>
        </w:rPr>
        <w:t xml:space="preserve">ent shall be forwarded </w:t>
      </w:r>
      <w:r w:rsidRPr="00571B3A">
        <w:rPr>
          <w:spacing w:val="-2"/>
          <w:u w:val="none"/>
        </w:rPr>
        <w:t>m</w:t>
      </w:r>
      <w:r w:rsidRPr="00571B3A">
        <w:rPr>
          <w:u w:val="none"/>
        </w:rPr>
        <w:t>onthly, in a form</w:t>
      </w:r>
      <w:r w:rsidRPr="00571B3A">
        <w:rPr>
          <w:spacing w:val="-2"/>
          <w:u w:val="none"/>
        </w:rPr>
        <w:t xml:space="preserve"> </w:t>
      </w:r>
      <w:r w:rsidRPr="00571B3A">
        <w:rPr>
          <w:u w:val="none"/>
        </w:rPr>
        <w:t xml:space="preserve">and </w:t>
      </w:r>
      <w:r w:rsidRPr="00571B3A">
        <w:rPr>
          <w:spacing w:val="-2"/>
          <w:u w:val="none"/>
        </w:rPr>
        <w:t>m</w:t>
      </w:r>
      <w:r w:rsidRPr="00571B3A">
        <w:rPr>
          <w:u w:val="none"/>
        </w:rPr>
        <w:t>anner prescribed by the Trustees no later than fifteen (15)</w:t>
      </w:r>
    </w:p>
    <w:p w:rsidR="0003259C" w:rsidRPr="00571B3A" w:rsidRDefault="0003259C">
      <w:pPr>
        <w:spacing w:line="243" w:lineRule="auto"/>
        <w:sectPr w:rsidR="0003259C" w:rsidRPr="00571B3A">
          <w:pgSz w:w="12240" w:h="15840"/>
          <w:pgMar w:top="1480" w:right="840" w:bottom="960" w:left="1240" w:header="0" w:footer="766" w:gutter="0"/>
          <w:cols w:space="720"/>
        </w:sectPr>
      </w:pPr>
    </w:p>
    <w:p w:rsidR="0003259C" w:rsidRPr="00571B3A" w:rsidRDefault="0003259C">
      <w:pPr>
        <w:spacing w:line="180" w:lineRule="exact"/>
        <w:rPr>
          <w:sz w:val="18"/>
          <w:szCs w:val="18"/>
        </w:rPr>
      </w:pPr>
    </w:p>
    <w:p w:rsidR="0003259C" w:rsidRPr="00571B3A" w:rsidRDefault="00877618">
      <w:pPr>
        <w:pStyle w:val="BodyText"/>
        <w:spacing w:before="69" w:line="243" w:lineRule="auto"/>
        <w:ind w:right="328"/>
        <w:rPr>
          <w:u w:val="none"/>
        </w:rPr>
      </w:pPr>
      <w:r w:rsidRPr="00571B3A">
        <w:rPr>
          <w:u w:val="none"/>
        </w:rPr>
        <w:t xml:space="preserve">calendar days following the last day of the </w:t>
      </w:r>
      <w:r w:rsidRPr="00571B3A">
        <w:rPr>
          <w:spacing w:val="-2"/>
          <w:u w:val="none"/>
        </w:rPr>
        <w:t>m</w:t>
      </w:r>
      <w:r w:rsidRPr="00571B3A">
        <w:rPr>
          <w:u w:val="none"/>
        </w:rPr>
        <w:t>onth in which the labor was perfor</w:t>
      </w:r>
      <w:r w:rsidRPr="00571B3A">
        <w:rPr>
          <w:spacing w:val="-2"/>
          <w:u w:val="none"/>
        </w:rPr>
        <w:t>m</w:t>
      </w:r>
      <w:r w:rsidRPr="00571B3A">
        <w:rPr>
          <w:u w:val="none"/>
        </w:rPr>
        <w:t>ed.  The Northern Indiana Chapter, NECA, or its designee, shall be the collection agent for this Fund.</w:t>
      </w:r>
    </w:p>
    <w:p w:rsidR="0003259C" w:rsidRPr="00571B3A" w:rsidRDefault="0003259C">
      <w:pPr>
        <w:spacing w:before="3" w:line="280" w:lineRule="exact"/>
        <w:rPr>
          <w:sz w:val="28"/>
          <w:szCs w:val="28"/>
        </w:rPr>
      </w:pPr>
    </w:p>
    <w:p w:rsidR="0003259C" w:rsidRPr="00571B3A" w:rsidRDefault="00877618">
      <w:pPr>
        <w:pStyle w:val="BodyText"/>
        <w:spacing w:line="243" w:lineRule="auto"/>
        <w:ind w:right="820"/>
        <w:rPr>
          <w:u w:val="none"/>
        </w:rPr>
      </w:pPr>
      <w:r w:rsidRPr="00571B3A">
        <w:rPr>
          <w:rFonts w:cs="Times New Roman"/>
          <w:b/>
          <w:bCs/>
          <w:u w:val="thick" w:color="000000"/>
        </w:rPr>
        <w:t>Section 10.04</w:t>
      </w:r>
      <w:r w:rsidRPr="00571B3A">
        <w:rPr>
          <w:rFonts w:cs="Times New Roman"/>
          <w:b/>
          <w:bCs/>
          <w:spacing w:val="32"/>
          <w:u w:val="thick" w:color="000000"/>
        </w:rPr>
        <w:t xml:space="preserve"> </w:t>
      </w:r>
      <w:r w:rsidRPr="00571B3A">
        <w:rPr>
          <w:u w:val="none"/>
        </w:rPr>
        <w:t>If an E</w:t>
      </w:r>
      <w:r w:rsidRPr="00571B3A">
        <w:rPr>
          <w:spacing w:val="-2"/>
          <w:u w:val="none"/>
        </w:rPr>
        <w:t>m</w:t>
      </w:r>
      <w:r w:rsidRPr="00571B3A">
        <w:rPr>
          <w:u w:val="none"/>
        </w:rPr>
        <w:t xml:space="preserve">ployer fails to </w:t>
      </w:r>
      <w:r w:rsidRPr="00571B3A">
        <w:rPr>
          <w:spacing w:val="-2"/>
          <w:u w:val="none"/>
        </w:rPr>
        <w:t>m</w:t>
      </w:r>
      <w:r w:rsidRPr="00571B3A">
        <w:rPr>
          <w:u w:val="none"/>
        </w:rPr>
        <w:t>ake the required contributions to the Fund, the Trustees shall have the right to take whatever steps are necessary to secure co</w:t>
      </w:r>
      <w:r w:rsidRPr="00571B3A">
        <w:rPr>
          <w:spacing w:val="-2"/>
          <w:u w:val="none"/>
        </w:rPr>
        <w:t>m</w:t>
      </w:r>
      <w:r w:rsidRPr="00571B3A">
        <w:rPr>
          <w:spacing w:val="-1"/>
          <w:u w:val="none"/>
        </w:rPr>
        <w:t>p</w:t>
      </w:r>
      <w:r w:rsidRPr="00571B3A">
        <w:rPr>
          <w:u w:val="none"/>
        </w:rPr>
        <w:t>liance.  In the event the</w:t>
      </w:r>
    </w:p>
    <w:p w:rsidR="0003259C" w:rsidRPr="00571B3A" w:rsidRDefault="00877618">
      <w:pPr>
        <w:pStyle w:val="BodyText"/>
        <w:spacing w:line="243" w:lineRule="auto"/>
        <w:ind w:right="100"/>
        <w:rPr>
          <w:u w:val="none"/>
        </w:rPr>
      </w:pPr>
      <w:r w:rsidRPr="00571B3A">
        <w:rPr>
          <w:u w:val="none"/>
        </w:rPr>
        <w:t>E</w:t>
      </w:r>
      <w:r w:rsidRPr="00571B3A">
        <w:rPr>
          <w:spacing w:val="-2"/>
          <w:u w:val="none"/>
        </w:rPr>
        <w:t>m</w:t>
      </w:r>
      <w:r w:rsidRPr="00571B3A">
        <w:rPr>
          <w:u w:val="none"/>
        </w:rPr>
        <w:t>ployer is in default, the E</w:t>
      </w:r>
      <w:r w:rsidRPr="00571B3A">
        <w:rPr>
          <w:spacing w:val="-2"/>
          <w:u w:val="none"/>
        </w:rPr>
        <w:t>m</w:t>
      </w:r>
      <w:r w:rsidRPr="00571B3A">
        <w:rPr>
          <w:u w:val="none"/>
        </w:rPr>
        <w:t>ployer shall be liable for a sum</w:t>
      </w:r>
      <w:r w:rsidRPr="00571B3A">
        <w:rPr>
          <w:spacing w:val="-2"/>
          <w:u w:val="none"/>
        </w:rPr>
        <w:t xml:space="preserve"> </w:t>
      </w:r>
      <w:r w:rsidRPr="00571B3A">
        <w:rPr>
          <w:u w:val="none"/>
        </w:rPr>
        <w:t>equal to 15% of the delinquent pay</w:t>
      </w:r>
      <w:r w:rsidRPr="00571B3A">
        <w:rPr>
          <w:spacing w:val="-2"/>
          <w:u w:val="none"/>
        </w:rPr>
        <w:t>m</w:t>
      </w:r>
      <w:r w:rsidRPr="00571B3A">
        <w:rPr>
          <w:u w:val="none"/>
        </w:rPr>
        <w:t>ent, but not less than the sum</w:t>
      </w:r>
      <w:r w:rsidRPr="00571B3A">
        <w:rPr>
          <w:spacing w:val="-2"/>
          <w:u w:val="none"/>
        </w:rPr>
        <w:t xml:space="preserve"> </w:t>
      </w:r>
      <w:r w:rsidRPr="00571B3A">
        <w:rPr>
          <w:u w:val="none"/>
        </w:rPr>
        <w:t xml:space="preserve">of twenty dollars ($20), for each </w:t>
      </w:r>
      <w:r w:rsidRPr="00571B3A">
        <w:rPr>
          <w:spacing w:val="-2"/>
          <w:u w:val="none"/>
        </w:rPr>
        <w:t>m</w:t>
      </w:r>
      <w:r w:rsidRPr="00571B3A">
        <w:rPr>
          <w:u w:val="none"/>
        </w:rPr>
        <w:t>onth pay</w:t>
      </w:r>
      <w:r w:rsidRPr="00571B3A">
        <w:rPr>
          <w:spacing w:val="-2"/>
          <w:u w:val="none"/>
        </w:rPr>
        <w:t>m</w:t>
      </w:r>
      <w:r w:rsidRPr="00571B3A">
        <w:rPr>
          <w:u w:val="none"/>
        </w:rPr>
        <w:t>ent of contributions is delinquent to the Fund, such a</w:t>
      </w:r>
      <w:r w:rsidRPr="00571B3A">
        <w:rPr>
          <w:spacing w:val="-2"/>
          <w:u w:val="none"/>
        </w:rPr>
        <w:t>m</w:t>
      </w:r>
      <w:r w:rsidRPr="00571B3A">
        <w:rPr>
          <w:u w:val="none"/>
        </w:rPr>
        <w:t>ount being liquidated da</w:t>
      </w:r>
      <w:r w:rsidRPr="00571B3A">
        <w:rPr>
          <w:spacing w:val="-2"/>
          <w:u w:val="none"/>
        </w:rPr>
        <w:t>m</w:t>
      </w:r>
      <w:r w:rsidRPr="00571B3A">
        <w:rPr>
          <w:u w:val="none"/>
        </w:rPr>
        <w:t>ages, and not a penalty, reflecting the reasonable da</w:t>
      </w:r>
      <w:r w:rsidRPr="00571B3A">
        <w:rPr>
          <w:spacing w:val="-2"/>
          <w:u w:val="none"/>
        </w:rPr>
        <w:t>m</w:t>
      </w:r>
      <w:r w:rsidRPr="00571B3A">
        <w:rPr>
          <w:u w:val="none"/>
        </w:rPr>
        <w:t>ages incurred by the Fund due to the delinquency of the pay</w:t>
      </w:r>
      <w:r w:rsidRPr="00571B3A">
        <w:rPr>
          <w:spacing w:val="-2"/>
          <w:u w:val="none"/>
        </w:rPr>
        <w:t>m</w:t>
      </w:r>
      <w:r w:rsidRPr="00571B3A">
        <w:rPr>
          <w:u w:val="none"/>
        </w:rPr>
        <w:t>ents.  Such a</w:t>
      </w:r>
      <w:r w:rsidRPr="00571B3A">
        <w:rPr>
          <w:spacing w:val="-2"/>
          <w:u w:val="none"/>
        </w:rPr>
        <w:t>m</w:t>
      </w:r>
      <w:r w:rsidRPr="00571B3A">
        <w:rPr>
          <w:u w:val="none"/>
        </w:rPr>
        <w:t>ount shall be added to and beco</w:t>
      </w:r>
      <w:r w:rsidRPr="00571B3A">
        <w:rPr>
          <w:spacing w:val="-2"/>
          <w:u w:val="none"/>
        </w:rPr>
        <w:t>m</w:t>
      </w:r>
      <w:r w:rsidRPr="00571B3A">
        <w:rPr>
          <w:u w:val="none"/>
        </w:rPr>
        <w:t>e a part of the contributions due and payable, and the whole a</w:t>
      </w:r>
      <w:r w:rsidRPr="00571B3A">
        <w:rPr>
          <w:spacing w:val="-2"/>
          <w:u w:val="none"/>
        </w:rPr>
        <w:t>m</w:t>
      </w:r>
      <w:r w:rsidRPr="00571B3A">
        <w:rPr>
          <w:u w:val="none"/>
        </w:rPr>
        <w:t>ount due shall bear interest at the rate of ten percent (10%) per annum</w:t>
      </w:r>
      <w:r w:rsidRPr="00571B3A">
        <w:rPr>
          <w:spacing w:val="-2"/>
          <w:u w:val="none"/>
        </w:rPr>
        <w:t xml:space="preserve"> </w:t>
      </w:r>
      <w:r w:rsidRPr="00571B3A">
        <w:rPr>
          <w:u w:val="none"/>
        </w:rPr>
        <w:t>until paid.</w:t>
      </w:r>
      <w:r w:rsidRPr="00571B3A">
        <w:rPr>
          <w:spacing w:val="60"/>
          <w:u w:val="none"/>
        </w:rPr>
        <w:t xml:space="preserve"> </w:t>
      </w:r>
      <w:r w:rsidRPr="00571B3A">
        <w:rPr>
          <w:u w:val="none"/>
        </w:rPr>
        <w:t>The E</w:t>
      </w:r>
      <w:r w:rsidRPr="00571B3A">
        <w:rPr>
          <w:spacing w:val="-2"/>
          <w:u w:val="none"/>
        </w:rPr>
        <w:t>m</w:t>
      </w:r>
      <w:r w:rsidRPr="00571B3A">
        <w:rPr>
          <w:u w:val="none"/>
        </w:rPr>
        <w:t xml:space="preserve">ployer shall also be liable </w:t>
      </w:r>
      <w:r w:rsidRPr="00571B3A">
        <w:rPr>
          <w:spacing w:val="-1"/>
          <w:u w:val="none"/>
        </w:rPr>
        <w:t>f</w:t>
      </w:r>
      <w:r w:rsidRPr="00571B3A">
        <w:rPr>
          <w:u w:val="none"/>
        </w:rPr>
        <w:t>or all costs of</w:t>
      </w:r>
      <w:r w:rsidRPr="00571B3A">
        <w:rPr>
          <w:spacing w:val="-1"/>
          <w:u w:val="none"/>
        </w:rPr>
        <w:t xml:space="preserve"> </w:t>
      </w:r>
      <w:r w:rsidRPr="00571B3A">
        <w:rPr>
          <w:u w:val="none"/>
        </w:rPr>
        <w:t>collecting the pay</w:t>
      </w:r>
      <w:r w:rsidRPr="00571B3A">
        <w:rPr>
          <w:spacing w:val="-2"/>
          <w:u w:val="none"/>
        </w:rPr>
        <w:t>m</w:t>
      </w:r>
      <w:r w:rsidRPr="00571B3A">
        <w:rPr>
          <w:u w:val="none"/>
        </w:rPr>
        <w:t xml:space="preserve">ent together with attorneys’ </w:t>
      </w:r>
      <w:r w:rsidRPr="00571B3A">
        <w:rPr>
          <w:spacing w:val="-1"/>
          <w:u w:val="none"/>
        </w:rPr>
        <w:t>f</w:t>
      </w:r>
      <w:r w:rsidRPr="00571B3A">
        <w:rPr>
          <w:u w:val="none"/>
        </w:rPr>
        <w:t>ees.</w:t>
      </w:r>
    </w:p>
    <w:p w:rsidR="0003259C" w:rsidRPr="00571B3A" w:rsidRDefault="0003259C">
      <w:pPr>
        <w:spacing w:before="3"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left="10"/>
        <w:jc w:val="center"/>
        <w:rPr>
          <w:b w:val="0"/>
          <w:bCs w:val="0"/>
        </w:rPr>
      </w:pPr>
      <w:bookmarkStart w:id="46" w:name="_TOC_250006"/>
      <w:r w:rsidRPr="00571B3A">
        <w:rPr>
          <w:spacing w:val="-1"/>
          <w:u w:val="thick" w:color="000000"/>
        </w:rPr>
        <w:t>ARTICLE</w:t>
      </w:r>
      <w:r w:rsidRPr="00571B3A">
        <w:rPr>
          <w:u w:val="thick" w:color="000000"/>
        </w:rPr>
        <w:t xml:space="preserve"> </w:t>
      </w:r>
      <w:r w:rsidRPr="00571B3A">
        <w:rPr>
          <w:spacing w:val="-1"/>
          <w:u w:val="thick" w:color="000000"/>
        </w:rPr>
        <w:t>XI</w:t>
      </w:r>
      <w:bookmarkEnd w:id="46"/>
    </w:p>
    <w:p w:rsidR="0003259C" w:rsidRPr="00571B3A" w:rsidRDefault="00877618">
      <w:pPr>
        <w:pStyle w:val="Heading1"/>
        <w:spacing w:before="5"/>
        <w:ind w:left="12"/>
        <w:jc w:val="center"/>
        <w:rPr>
          <w:b w:val="0"/>
          <w:bCs w:val="0"/>
        </w:rPr>
      </w:pPr>
      <w:bookmarkStart w:id="47" w:name="_TOC_250005"/>
      <w:r w:rsidRPr="00571B3A">
        <w:rPr>
          <w:spacing w:val="-1"/>
        </w:rPr>
        <w:t>Substanc</w:t>
      </w:r>
      <w:r w:rsidRPr="00571B3A">
        <w:t>e</w:t>
      </w:r>
      <w:r w:rsidRPr="00571B3A">
        <w:rPr>
          <w:spacing w:val="-1"/>
        </w:rPr>
        <w:t xml:space="preserve"> Abuse</w:t>
      </w:r>
      <w:bookmarkEnd w:id="47"/>
    </w:p>
    <w:p w:rsidR="0003259C" w:rsidRPr="00571B3A" w:rsidRDefault="0003259C">
      <w:pPr>
        <w:spacing w:before="4" w:line="280" w:lineRule="exact"/>
        <w:rPr>
          <w:sz w:val="28"/>
          <w:szCs w:val="28"/>
        </w:rPr>
      </w:pPr>
    </w:p>
    <w:p w:rsidR="0003259C" w:rsidRPr="00571B3A" w:rsidRDefault="00877618">
      <w:pPr>
        <w:pStyle w:val="BodyText"/>
        <w:spacing w:line="243" w:lineRule="auto"/>
        <w:ind w:right="114"/>
        <w:rPr>
          <w:u w:val="none"/>
        </w:rPr>
      </w:pPr>
      <w:r w:rsidRPr="00571B3A">
        <w:rPr>
          <w:rFonts w:cs="Times New Roman"/>
          <w:b/>
          <w:bCs/>
          <w:u w:val="thick" w:color="000000"/>
        </w:rPr>
        <w:t xml:space="preserve">Section 11.01 </w:t>
      </w:r>
      <w:r w:rsidRPr="00571B3A">
        <w:rPr>
          <w:u w:val="none"/>
        </w:rPr>
        <w:t>The dangers and costs that alcohol and other che</w:t>
      </w:r>
      <w:r w:rsidRPr="00571B3A">
        <w:rPr>
          <w:spacing w:val="-2"/>
          <w:u w:val="none"/>
        </w:rPr>
        <w:t>m</w:t>
      </w:r>
      <w:r w:rsidRPr="00571B3A">
        <w:rPr>
          <w:u w:val="none"/>
        </w:rPr>
        <w:t>ical abuses can create in the electrical contracting industry in ter</w:t>
      </w:r>
      <w:r w:rsidRPr="00571B3A">
        <w:rPr>
          <w:spacing w:val="-2"/>
          <w:u w:val="none"/>
        </w:rPr>
        <w:t>m</w:t>
      </w:r>
      <w:r w:rsidRPr="00571B3A">
        <w:rPr>
          <w:u w:val="none"/>
        </w:rPr>
        <w:t>s of safety and productivity are significant.  The parties to this Agree</w:t>
      </w:r>
      <w:r w:rsidRPr="00571B3A">
        <w:rPr>
          <w:spacing w:val="-2"/>
          <w:u w:val="none"/>
        </w:rPr>
        <w:t>m</w:t>
      </w:r>
      <w:r w:rsidRPr="00571B3A">
        <w:rPr>
          <w:u w:val="none"/>
        </w:rPr>
        <w:t>ent resolve to co</w:t>
      </w:r>
      <w:r w:rsidRPr="00571B3A">
        <w:rPr>
          <w:spacing w:val="-2"/>
          <w:u w:val="none"/>
        </w:rPr>
        <w:t>m</w:t>
      </w:r>
      <w:r w:rsidRPr="00571B3A">
        <w:rPr>
          <w:spacing w:val="-1"/>
          <w:u w:val="none"/>
        </w:rPr>
        <w:t>b</w:t>
      </w:r>
      <w:r w:rsidRPr="00571B3A">
        <w:rPr>
          <w:u w:val="none"/>
        </w:rPr>
        <w:t>at che</w:t>
      </w:r>
      <w:r w:rsidRPr="00571B3A">
        <w:rPr>
          <w:spacing w:val="-2"/>
          <w:u w:val="none"/>
        </w:rPr>
        <w:t>m</w:t>
      </w:r>
      <w:r w:rsidRPr="00571B3A">
        <w:rPr>
          <w:u w:val="none"/>
        </w:rPr>
        <w:t>ical abuse in any form</w:t>
      </w:r>
      <w:r w:rsidRPr="00571B3A">
        <w:rPr>
          <w:spacing w:val="-2"/>
          <w:u w:val="none"/>
        </w:rPr>
        <w:t xml:space="preserve"> </w:t>
      </w:r>
      <w:r w:rsidRPr="00571B3A">
        <w:rPr>
          <w:u w:val="none"/>
        </w:rPr>
        <w:t>and agree that, to be effective, progra</w:t>
      </w:r>
      <w:r w:rsidRPr="00571B3A">
        <w:rPr>
          <w:spacing w:val="-2"/>
          <w:u w:val="none"/>
        </w:rPr>
        <w:t>m</w:t>
      </w:r>
      <w:r w:rsidRPr="00571B3A">
        <w:rPr>
          <w:u w:val="none"/>
        </w:rPr>
        <w:t>s to eli</w:t>
      </w:r>
      <w:r w:rsidRPr="00571B3A">
        <w:rPr>
          <w:spacing w:val="-2"/>
          <w:u w:val="none"/>
        </w:rPr>
        <w:t>m</w:t>
      </w:r>
      <w:r w:rsidRPr="00571B3A">
        <w:rPr>
          <w:u w:val="none"/>
        </w:rPr>
        <w:t>inate substance abuse and i</w:t>
      </w:r>
      <w:r w:rsidRPr="00571B3A">
        <w:rPr>
          <w:spacing w:val="-2"/>
          <w:u w:val="none"/>
        </w:rPr>
        <w:t>m</w:t>
      </w:r>
      <w:r w:rsidRPr="00571B3A">
        <w:rPr>
          <w:u w:val="none"/>
        </w:rPr>
        <w:t>pair</w:t>
      </w:r>
      <w:r w:rsidRPr="00571B3A">
        <w:rPr>
          <w:spacing w:val="-2"/>
          <w:u w:val="none"/>
        </w:rPr>
        <w:t>m</w:t>
      </w:r>
      <w:r w:rsidRPr="00571B3A">
        <w:rPr>
          <w:u w:val="none"/>
        </w:rPr>
        <w:t>ent should contain a strong rehabilitation co</w:t>
      </w:r>
      <w:r w:rsidRPr="00571B3A">
        <w:rPr>
          <w:spacing w:val="-2"/>
          <w:u w:val="none"/>
        </w:rPr>
        <w:t>m</w:t>
      </w:r>
      <w:r w:rsidRPr="00571B3A">
        <w:rPr>
          <w:u w:val="none"/>
        </w:rPr>
        <w:t>ponent.  The local parties recognize that the i</w:t>
      </w:r>
      <w:r w:rsidRPr="00571B3A">
        <w:rPr>
          <w:spacing w:val="-2"/>
          <w:u w:val="none"/>
        </w:rPr>
        <w:t>m</w:t>
      </w:r>
      <w:r w:rsidRPr="00571B3A">
        <w:rPr>
          <w:u w:val="none"/>
        </w:rPr>
        <w:t>ple</w:t>
      </w:r>
      <w:r w:rsidRPr="00571B3A">
        <w:rPr>
          <w:spacing w:val="-2"/>
          <w:u w:val="none"/>
        </w:rPr>
        <w:t>m</w:t>
      </w:r>
      <w:r w:rsidRPr="00571B3A">
        <w:rPr>
          <w:u w:val="none"/>
        </w:rPr>
        <w:t>entations of a drug and alcohol policy and program</w:t>
      </w:r>
      <w:r w:rsidRPr="00571B3A">
        <w:rPr>
          <w:spacing w:val="-2"/>
          <w:u w:val="none"/>
        </w:rPr>
        <w:t xml:space="preserve"> m</w:t>
      </w:r>
      <w:r w:rsidRPr="00571B3A">
        <w:rPr>
          <w:spacing w:val="-1"/>
          <w:u w:val="none"/>
        </w:rPr>
        <w:t>u</w:t>
      </w:r>
      <w:r w:rsidRPr="00571B3A">
        <w:rPr>
          <w:u w:val="none"/>
        </w:rPr>
        <w:t>st be subject to all applicable federal, state and local laws and regulations.  Such policies and progra</w:t>
      </w:r>
      <w:r w:rsidRPr="00571B3A">
        <w:rPr>
          <w:spacing w:val="-2"/>
          <w:u w:val="none"/>
        </w:rPr>
        <w:t>m</w:t>
      </w:r>
      <w:r w:rsidRPr="00571B3A">
        <w:rPr>
          <w:u w:val="none"/>
        </w:rPr>
        <w:t xml:space="preserve">s </w:t>
      </w:r>
      <w:r w:rsidRPr="00571B3A">
        <w:rPr>
          <w:spacing w:val="-2"/>
          <w:u w:val="none"/>
        </w:rPr>
        <w:t>m</w:t>
      </w:r>
      <w:r w:rsidRPr="00571B3A">
        <w:rPr>
          <w:spacing w:val="-1"/>
          <w:u w:val="none"/>
        </w:rPr>
        <w:t>u</w:t>
      </w:r>
      <w:r w:rsidRPr="00571B3A">
        <w:rPr>
          <w:u w:val="none"/>
        </w:rPr>
        <w:t>st also be ad</w:t>
      </w:r>
      <w:r w:rsidRPr="00571B3A">
        <w:rPr>
          <w:spacing w:val="-2"/>
          <w:u w:val="none"/>
        </w:rPr>
        <w:t>m</w:t>
      </w:r>
      <w:r w:rsidRPr="00571B3A">
        <w:rPr>
          <w:u w:val="none"/>
        </w:rPr>
        <w:t xml:space="preserve">inistered in accordance with accepted scientific principles, and </w:t>
      </w:r>
      <w:r w:rsidRPr="00571B3A">
        <w:rPr>
          <w:spacing w:val="-2"/>
          <w:u w:val="none"/>
        </w:rPr>
        <w:t>m</w:t>
      </w:r>
      <w:r w:rsidRPr="00571B3A">
        <w:rPr>
          <w:spacing w:val="-1"/>
          <w:u w:val="none"/>
        </w:rPr>
        <w:t>u</w:t>
      </w:r>
      <w:r w:rsidRPr="00571B3A">
        <w:rPr>
          <w:u w:val="none"/>
        </w:rPr>
        <w:t>st incorporate procedural sa</w:t>
      </w:r>
      <w:r w:rsidRPr="00571B3A">
        <w:rPr>
          <w:spacing w:val="-1"/>
          <w:u w:val="none"/>
        </w:rPr>
        <w:t>f</w:t>
      </w:r>
      <w:r w:rsidRPr="00571B3A">
        <w:rPr>
          <w:u w:val="none"/>
        </w:rPr>
        <w:t xml:space="preserve">eguards to ensure </w:t>
      </w:r>
      <w:r w:rsidRPr="00571B3A">
        <w:rPr>
          <w:spacing w:val="-1"/>
          <w:u w:val="none"/>
        </w:rPr>
        <w:t>f</w:t>
      </w:r>
      <w:r w:rsidRPr="00571B3A">
        <w:rPr>
          <w:u w:val="none"/>
        </w:rPr>
        <w:t>airness in application and protection of</w:t>
      </w:r>
      <w:r w:rsidRPr="00571B3A">
        <w:rPr>
          <w:spacing w:val="-1"/>
          <w:u w:val="none"/>
        </w:rPr>
        <w:t xml:space="preserve"> </w:t>
      </w:r>
      <w:r w:rsidRPr="00571B3A">
        <w:rPr>
          <w:u w:val="none"/>
        </w:rPr>
        <w:t>legiti</w:t>
      </w:r>
      <w:r w:rsidRPr="00571B3A">
        <w:rPr>
          <w:spacing w:val="-2"/>
          <w:u w:val="none"/>
        </w:rPr>
        <w:t>m</w:t>
      </w:r>
      <w:r w:rsidRPr="00571B3A">
        <w:rPr>
          <w:u w:val="none"/>
        </w:rPr>
        <w:t>ate interests of</w:t>
      </w:r>
      <w:r w:rsidRPr="00571B3A">
        <w:rPr>
          <w:spacing w:val="-1"/>
          <w:u w:val="none"/>
        </w:rPr>
        <w:t xml:space="preserve"> </w:t>
      </w:r>
      <w:r w:rsidRPr="00571B3A">
        <w:rPr>
          <w:u w:val="none"/>
        </w:rPr>
        <w:t>privacy and confidentiality.  To provide a drug-free workforce for the Electrical Construction Industry, each IBEW Local Union and NECA chapter shall i</w:t>
      </w:r>
      <w:r w:rsidRPr="00571B3A">
        <w:rPr>
          <w:spacing w:val="-2"/>
          <w:u w:val="none"/>
        </w:rPr>
        <w:t>m</w:t>
      </w:r>
      <w:r w:rsidRPr="00571B3A">
        <w:rPr>
          <w:u w:val="none"/>
        </w:rPr>
        <w:t>ple</w:t>
      </w:r>
      <w:r w:rsidRPr="00571B3A">
        <w:rPr>
          <w:spacing w:val="-2"/>
          <w:u w:val="none"/>
        </w:rPr>
        <w:t>m</w:t>
      </w:r>
      <w:r w:rsidRPr="00571B3A">
        <w:rPr>
          <w:u w:val="none"/>
        </w:rPr>
        <w:t xml:space="preserve">ent an area-wide Substance Abuse Testing Policy.  The policy shall include </w:t>
      </w:r>
      <w:r w:rsidRPr="00571B3A">
        <w:rPr>
          <w:spacing w:val="-2"/>
          <w:u w:val="none"/>
        </w:rPr>
        <w:t>m</w:t>
      </w:r>
      <w:r w:rsidRPr="00571B3A">
        <w:rPr>
          <w:u w:val="none"/>
        </w:rPr>
        <w:t>ini</w:t>
      </w:r>
      <w:r w:rsidRPr="00571B3A">
        <w:rPr>
          <w:spacing w:val="-2"/>
          <w:u w:val="none"/>
        </w:rPr>
        <w:t>m</w:t>
      </w:r>
      <w:r w:rsidRPr="00571B3A">
        <w:rPr>
          <w:spacing w:val="-1"/>
          <w:u w:val="none"/>
        </w:rPr>
        <w:t>u</w:t>
      </w:r>
      <w:r w:rsidRPr="00571B3A">
        <w:rPr>
          <w:u w:val="none"/>
        </w:rPr>
        <w:t>m</w:t>
      </w:r>
      <w:r w:rsidRPr="00571B3A">
        <w:rPr>
          <w:spacing w:val="-2"/>
          <w:u w:val="none"/>
        </w:rPr>
        <w:t xml:space="preserve"> </w:t>
      </w:r>
      <w:r w:rsidRPr="00571B3A">
        <w:rPr>
          <w:u w:val="none"/>
        </w:rPr>
        <w:t>standards as required by the IBEW</w:t>
      </w:r>
      <w:r w:rsidRPr="00571B3A">
        <w:rPr>
          <w:spacing w:val="-3"/>
          <w:u w:val="none"/>
        </w:rPr>
        <w:t xml:space="preserve"> </w:t>
      </w:r>
      <w:r w:rsidRPr="00571B3A">
        <w:rPr>
          <w:u w:val="none"/>
        </w:rPr>
        <w:t xml:space="preserve">and NECA.  Should any of the required </w:t>
      </w:r>
      <w:r w:rsidRPr="00571B3A">
        <w:rPr>
          <w:spacing w:val="-2"/>
          <w:u w:val="none"/>
        </w:rPr>
        <w:t>m</w:t>
      </w:r>
      <w:r w:rsidRPr="00571B3A">
        <w:rPr>
          <w:u w:val="none"/>
        </w:rPr>
        <w:t>ini</w:t>
      </w:r>
      <w:r w:rsidRPr="00571B3A">
        <w:rPr>
          <w:spacing w:val="-2"/>
          <w:u w:val="none"/>
        </w:rPr>
        <w:t>m</w:t>
      </w:r>
      <w:r w:rsidRPr="00571B3A">
        <w:rPr>
          <w:spacing w:val="-1"/>
          <w:u w:val="none"/>
        </w:rPr>
        <w:t>u</w:t>
      </w:r>
      <w:r w:rsidRPr="00571B3A">
        <w:rPr>
          <w:u w:val="none"/>
        </w:rPr>
        <w:t>m</w:t>
      </w:r>
      <w:r w:rsidRPr="00571B3A">
        <w:rPr>
          <w:spacing w:val="-2"/>
          <w:u w:val="none"/>
        </w:rPr>
        <w:t xml:space="preserve"> </w:t>
      </w:r>
      <w:r w:rsidRPr="00571B3A">
        <w:rPr>
          <w:u w:val="none"/>
        </w:rPr>
        <w:t>standards fail to co</w:t>
      </w:r>
      <w:r w:rsidRPr="00571B3A">
        <w:rPr>
          <w:spacing w:val="-2"/>
          <w:u w:val="none"/>
        </w:rPr>
        <w:t>m</w:t>
      </w:r>
      <w:r w:rsidRPr="00571B3A">
        <w:rPr>
          <w:spacing w:val="-1"/>
          <w:u w:val="none"/>
        </w:rPr>
        <w:t>p</w:t>
      </w:r>
      <w:r w:rsidRPr="00571B3A">
        <w:rPr>
          <w:u w:val="none"/>
        </w:rPr>
        <w:t xml:space="preserve">ly with federal, state and/or local laws and regulations, they shall be </w:t>
      </w:r>
      <w:r w:rsidRPr="00571B3A">
        <w:rPr>
          <w:spacing w:val="-2"/>
          <w:u w:val="none"/>
        </w:rPr>
        <w:t>m</w:t>
      </w:r>
      <w:r w:rsidRPr="00571B3A">
        <w:rPr>
          <w:u w:val="none"/>
        </w:rPr>
        <w:t xml:space="preserve">odified by the local union and chapter to </w:t>
      </w:r>
      <w:r w:rsidRPr="00571B3A">
        <w:rPr>
          <w:spacing w:val="-2"/>
          <w:u w:val="none"/>
        </w:rPr>
        <w:t>m</w:t>
      </w:r>
      <w:r w:rsidRPr="00571B3A">
        <w:rPr>
          <w:u w:val="none"/>
        </w:rPr>
        <w:t>eet the require</w:t>
      </w:r>
      <w:r w:rsidRPr="00571B3A">
        <w:rPr>
          <w:spacing w:val="-2"/>
          <w:u w:val="none"/>
        </w:rPr>
        <w:t>m</w:t>
      </w:r>
      <w:r w:rsidRPr="00571B3A">
        <w:rPr>
          <w:u w:val="none"/>
        </w:rPr>
        <w:t>ents of those laws and regulations.</w:t>
      </w:r>
    </w:p>
    <w:p w:rsidR="0003259C" w:rsidRPr="00571B3A" w:rsidRDefault="0003259C">
      <w:pPr>
        <w:spacing w:before="3" w:line="120" w:lineRule="exact"/>
        <w:rPr>
          <w:sz w:val="12"/>
          <w:szCs w:val="12"/>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spacing w:line="296" w:lineRule="auto"/>
        <w:ind w:left="3668" w:right="3636" w:firstLine="642"/>
        <w:rPr>
          <w:b w:val="0"/>
          <w:bCs w:val="0"/>
        </w:rPr>
      </w:pPr>
      <w:r w:rsidRPr="00571B3A">
        <w:rPr>
          <w:spacing w:val="-1"/>
          <w:u w:val="thick" w:color="000000"/>
        </w:rPr>
        <w:t>ARTICLE</w:t>
      </w:r>
      <w:r w:rsidRPr="00571B3A">
        <w:rPr>
          <w:u w:val="thick" w:color="000000"/>
        </w:rPr>
        <w:t xml:space="preserve"> </w:t>
      </w:r>
      <w:r w:rsidRPr="00571B3A">
        <w:rPr>
          <w:spacing w:val="-1"/>
          <w:u w:val="thick" w:color="000000"/>
        </w:rPr>
        <w:t>XII</w:t>
      </w:r>
      <w:r w:rsidRPr="00571B3A">
        <w:rPr>
          <w:spacing w:val="-1"/>
        </w:rPr>
        <w:t xml:space="preserve"> COD</w:t>
      </w:r>
      <w:r w:rsidRPr="00571B3A">
        <w:t>E</w:t>
      </w:r>
      <w:r w:rsidRPr="00571B3A">
        <w:rPr>
          <w:spacing w:val="-1"/>
        </w:rPr>
        <w:t xml:space="preserve"> O</w:t>
      </w:r>
      <w:r w:rsidRPr="00571B3A">
        <w:t>F</w:t>
      </w:r>
      <w:r w:rsidRPr="00571B3A">
        <w:rPr>
          <w:spacing w:val="-1"/>
        </w:rPr>
        <w:t xml:space="preserve"> EXCELLENCE</w:t>
      </w:r>
    </w:p>
    <w:p w:rsidR="0003259C" w:rsidRPr="00571B3A" w:rsidRDefault="0003259C">
      <w:pPr>
        <w:spacing w:before="3" w:line="220" w:lineRule="exact"/>
      </w:pPr>
    </w:p>
    <w:p w:rsidR="0003259C" w:rsidRPr="00571B3A" w:rsidRDefault="00877618">
      <w:pPr>
        <w:pStyle w:val="BodyText"/>
        <w:spacing w:line="243" w:lineRule="auto"/>
        <w:ind w:right="306"/>
        <w:rPr>
          <w:u w:val="none"/>
        </w:rPr>
      </w:pPr>
      <w:r w:rsidRPr="00571B3A">
        <w:rPr>
          <w:rFonts w:cs="Times New Roman"/>
          <w:b/>
          <w:bCs/>
          <w:u w:val="thick" w:color="000000"/>
        </w:rPr>
        <w:t xml:space="preserve">Section 12.01  </w:t>
      </w:r>
      <w:r w:rsidRPr="00571B3A">
        <w:rPr>
          <w:u w:val="none"/>
        </w:rPr>
        <w:t>The parties to this Agree</w:t>
      </w:r>
      <w:r w:rsidRPr="00571B3A">
        <w:rPr>
          <w:spacing w:val="-2"/>
          <w:u w:val="none"/>
        </w:rPr>
        <w:t>m</w:t>
      </w:r>
      <w:r w:rsidRPr="00571B3A">
        <w:rPr>
          <w:u w:val="none"/>
        </w:rPr>
        <w:t xml:space="preserve">ent recognize that to </w:t>
      </w:r>
      <w:r w:rsidRPr="00571B3A">
        <w:rPr>
          <w:spacing w:val="-2"/>
          <w:u w:val="none"/>
        </w:rPr>
        <w:t>m</w:t>
      </w:r>
      <w:r w:rsidRPr="00571B3A">
        <w:rPr>
          <w:u w:val="none"/>
        </w:rPr>
        <w:t>eet the needs of our custo</w:t>
      </w:r>
      <w:r w:rsidRPr="00571B3A">
        <w:rPr>
          <w:spacing w:val="-2"/>
          <w:u w:val="none"/>
        </w:rPr>
        <w:t>m</w:t>
      </w:r>
      <w:r w:rsidRPr="00571B3A">
        <w:rPr>
          <w:u w:val="none"/>
        </w:rPr>
        <w:t>ers, both e</w:t>
      </w:r>
      <w:r w:rsidRPr="00571B3A">
        <w:rPr>
          <w:spacing w:val="-2"/>
          <w:u w:val="none"/>
        </w:rPr>
        <w:t>m</w:t>
      </w:r>
      <w:r w:rsidRPr="00571B3A">
        <w:rPr>
          <w:u w:val="none"/>
        </w:rPr>
        <w:t>ployer and e</w:t>
      </w:r>
      <w:r w:rsidRPr="00571B3A">
        <w:rPr>
          <w:spacing w:val="-2"/>
          <w:u w:val="none"/>
        </w:rPr>
        <w:t>m</w:t>
      </w:r>
      <w:r w:rsidRPr="00571B3A">
        <w:rPr>
          <w:u w:val="none"/>
        </w:rPr>
        <w:t xml:space="preserve">ployee </w:t>
      </w:r>
      <w:r w:rsidRPr="00571B3A">
        <w:rPr>
          <w:spacing w:val="-2"/>
          <w:u w:val="none"/>
        </w:rPr>
        <w:t>m</w:t>
      </w:r>
      <w:r w:rsidRPr="00571B3A">
        <w:rPr>
          <w:spacing w:val="-1"/>
          <w:u w:val="none"/>
        </w:rPr>
        <w:t>u</w:t>
      </w:r>
      <w:r w:rsidRPr="00571B3A">
        <w:rPr>
          <w:u w:val="none"/>
        </w:rPr>
        <w:t xml:space="preserve">st </w:t>
      </w:r>
      <w:r w:rsidRPr="00571B3A">
        <w:rPr>
          <w:spacing w:val="-2"/>
          <w:u w:val="none"/>
        </w:rPr>
        <w:t>m</w:t>
      </w:r>
      <w:r w:rsidRPr="00571B3A">
        <w:rPr>
          <w:u w:val="none"/>
        </w:rPr>
        <w:t>eet the highest levels of perfor</w:t>
      </w:r>
      <w:r w:rsidRPr="00571B3A">
        <w:rPr>
          <w:spacing w:val="-2"/>
          <w:u w:val="none"/>
        </w:rPr>
        <w:t>m</w:t>
      </w:r>
      <w:r w:rsidRPr="00571B3A">
        <w:rPr>
          <w:u w:val="none"/>
        </w:rPr>
        <w:t>ance, professionalis</w:t>
      </w:r>
      <w:r w:rsidRPr="00571B3A">
        <w:rPr>
          <w:spacing w:val="-2"/>
          <w:u w:val="none"/>
        </w:rPr>
        <w:t>m</w:t>
      </w:r>
      <w:r w:rsidRPr="00571B3A">
        <w:rPr>
          <w:u w:val="none"/>
        </w:rPr>
        <w:t>,</w:t>
      </w:r>
      <w:r w:rsidRPr="00571B3A">
        <w:rPr>
          <w:spacing w:val="-1"/>
          <w:u w:val="none"/>
        </w:rPr>
        <w:t xml:space="preserve"> </w:t>
      </w:r>
      <w:r w:rsidRPr="00571B3A">
        <w:rPr>
          <w:u w:val="none"/>
        </w:rPr>
        <w:t>and productivity.  The Code of Excellence has proven to be a vital ele</w:t>
      </w:r>
      <w:r w:rsidRPr="00571B3A">
        <w:rPr>
          <w:spacing w:val="-2"/>
          <w:u w:val="none"/>
        </w:rPr>
        <w:t>m</w:t>
      </w:r>
      <w:r w:rsidRPr="00571B3A">
        <w:rPr>
          <w:u w:val="none"/>
        </w:rPr>
        <w:t xml:space="preserve">ent in </w:t>
      </w:r>
      <w:r w:rsidRPr="00571B3A">
        <w:rPr>
          <w:spacing w:val="-2"/>
          <w:u w:val="none"/>
        </w:rPr>
        <w:t>m</w:t>
      </w:r>
      <w:r w:rsidRPr="00571B3A">
        <w:rPr>
          <w:u w:val="none"/>
        </w:rPr>
        <w:t>eeting the custo</w:t>
      </w:r>
      <w:r w:rsidRPr="00571B3A">
        <w:rPr>
          <w:spacing w:val="-2"/>
          <w:u w:val="none"/>
        </w:rPr>
        <w:t>m</w:t>
      </w:r>
      <w:r w:rsidRPr="00571B3A">
        <w:rPr>
          <w:u w:val="none"/>
        </w:rPr>
        <w:t>ers’ expectations.  Therefore each IBEW</w:t>
      </w:r>
      <w:r w:rsidRPr="00571B3A">
        <w:rPr>
          <w:spacing w:val="-2"/>
          <w:u w:val="none"/>
        </w:rPr>
        <w:t xml:space="preserve"> </w:t>
      </w:r>
      <w:r w:rsidRPr="00571B3A">
        <w:rPr>
          <w:u w:val="none"/>
        </w:rPr>
        <w:t>local union and NECA chapter shall i</w:t>
      </w:r>
      <w:r w:rsidRPr="00571B3A">
        <w:rPr>
          <w:spacing w:val="-2"/>
          <w:u w:val="none"/>
        </w:rPr>
        <w:t>m</w:t>
      </w:r>
      <w:r w:rsidRPr="00571B3A">
        <w:rPr>
          <w:u w:val="none"/>
        </w:rPr>
        <w:t>ple</w:t>
      </w:r>
      <w:r w:rsidRPr="00571B3A">
        <w:rPr>
          <w:spacing w:val="-2"/>
          <w:u w:val="none"/>
        </w:rPr>
        <w:t>m</w:t>
      </w:r>
      <w:r w:rsidRPr="00571B3A">
        <w:rPr>
          <w:u w:val="none"/>
        </w:rPr>
        <w:t>ent a Code of Excellence Progra</w:t>
      </w:r>
      <w:r w:rsidRPr="00571B3A">
        <w:rPr>
          <w:spacing w:val="-2"/>
          <w:u w:val="none"/>
        </w:rPr>
        <w:t>m</w:t>
      </w:r>
      <w:r w:rsidRPr="00571B3A">
        <w:rPr>
          <w:u w:val="none"/>
        </w:rPr>
        <w:t>.  The program</w:t>
      </w:r>
      <w:r w:rsidRPr="00571B3A">
        <w:rPr>
          <w:spacing w:val="-2"/>
          <w:u w:val="none"/>
        </w:rPr>
        <w:t xml:space="preserve"> </w:t>
      </w:r>
      <w:r w:rsidRPr="00571B3A">
        <w:rPr>
          <w:u w:val="none"/>
        </w:rPr>
        <w:t xml:space="preserve">shall include </w:t>
      </w:r>
      <w:r w:rsidRPr="00571B3A">
        <w:rPr>
          <w:spacing w:val="-2"/>
          <w:u w:val="none"/>
        </w:rPr>
        <w:t>m</w:t>
      </w:r>
      <w:r w:rsidRPr="00571B3A">
        <w:rPr>
          <w:u w:val="none"/>
        </w:rPr>
        <w:t>ini</w:t>
      </w:r>
      <w:r w:rsidRPr="00571B3A">
        <w:rPr>
          <w:spacing w:val="-2"/>
          <w:u w:val="none"/>
        </w:rPr>
        <w:t>m</w:t>
      </w:r>
      <w:r w:rsidRPr="00571B3A">
        <w:rPr>
          <w:spacing w:val="-1"/>
          <w:u w:val="none"/>
        </w:rPr>
        <w:t>u</w:t>
      </w:r>
      <w:r w:rsidRPr="00571B3A">
        <w:rPr>
          <w:u w:val="none"/>
        </w:rPr>
        <w:t>m</w:t>
      </w:r>
      <w:r w:rsidRPr="00571B3A">
        <w:rPr>
          <w:spacing w:val="-2"/>
          <w:u w:val="none"/>
        </w:rPr>
        <w:t xml:space="preserve"> </w:t>
      </w:r>
      <w:r w:rsidRPr="00571B3A">
        <w:rPr>
          <w:u w:val="none"/>
        </w:rPr>
        <w:t>standards as designed by the IBEW</w:t>
      </w:r>
      <w:r w:rsidRPr="00571B3A">
        <w:rPr>
          <w:spacing w:val="-3"/>
          <w:u w:val="none"/>
        </w:rPr>
        <w:t xml:space="preserve"> </w:t>
      </w:r>
      <w:r w:rsidRPr="00571B3A">
        <w:rPr>
          <w:u w:val="none"/>
        </w:rPr>
        <w:t xml:space="preserve">and </w:t>
      </w:r>
      <w:r w:rsidRPr="00571B3A">
        <w:rPr>
          <w:spacing w:val="-1"/>
          <w:u w:val="none"/>
        </w:rPr>
        <w:t>NECA.</w:t>
      </w:r>
    </w:p>
    <w:p w:rsidR="0003259C" w:rsidRPr="00571B3A" w:rsidRDefault="0003259C">
      <w:pPr>
        <w:spacing w:before="4" w:line="120" w:lineRule="exact"/>
        <w:rPr>
          <w:sz w:val="12"/>
          <w:szCs w:val="12"/>
        </w:rPr>
      </w:pPr>
    </w:p>
    <w:p w:rsidR="0003259C" w:rsidRPr="00571B3A" w:rsidRDefault="00877618">
      <w:pPr>
        <w:pStyle w:val="Heading1"/>
        <w:spacing w:line="244" w:lineRule="auto"/>
        <w:ind w:left="4263" w:right="4252"/>
        <w:jc w:val="center"/>
        <w:rPr>
          <w:b w:val="0"/>
          <w:bCs w:val="0"/>
        </w:rPr>
      </w:pPr>
      <w:r w:rsidRPr="00571B3A">
        <w:rPr>
          <w:spacing w:val="-1"/>
          <w:u w:val="thick" w:color="000000"/>
        </w:rPr>
        <w:t>ARTICLE</w:t>
      </w:r>
      <w:r w:rsidRPr="00571B3A">
        <w:rPr>
          <w:u w:val="thick" w:color="000000"/>
        </w:rPr>
        <w:t xml:space="preserve"> </w:t>
      </w:r>
      <w:r w:rsidRPr="00571B3A">
        <w:rPr>
          <w:spacing w:val="-1"/>
          <w:u w:val="thick" w:color="000000"/>
        </w:rPr>
        <w:t>XIII</w:t>
      </w:r>
      <w:r w:rsidRPr="00571B3A">
        <w:rPr>
          <w:spacing w:val="-1"/>
        </w:rPr>
        <w:t xml:space="preserve"> BCRC</w:t>
      </w:r>
    </w:p>
    <w:p w:rsidR="0003259C" w:rsidRPr="00571B3A" w:rsidRDefault="00877618">
      <w:pPr>
        <w:pStyle w:val="BodyText"/>
        <w:spacing w:line="272" w:lineRule="exact"/>
        <w:rPr>
          <w:u w:val="none"/>
        </w:rPr>
      </w:pPr>
      <w:r w:rsidRPr="00571B3A">
        <w:rPr>
          <w:u w:val="none"/>
        </w:rPr>
        <w:t>The Northern Indiana Chapter NECA and Local 697 IBEW</w:t>
      </w:r>
      <w:r w:rsidRPr="00571B3A">
        <w:rPr>
          <w:spacing w:val="-3"/>
          <w:u w:val="none"/>
        </w:rPr>
        <w:t xml:space="preserve"> </w:t>
      </w:r>
      <w:r w:rsidRPr="00571B3A">
        <w:rPr>
          <w:u w:val="none"/>
        </w:rPr>
        <w:t xml:space="preserve">are </w:t>
      </w:r>
      <w:r w:rsidRPr="00571B3A">
        <w:rPr>
          <w:spacing w:val="-2"/>
          <w:u w:val="none"/>
        </w:rPr>
        <w:t>m</w:t>
      </w:r>
      <w:r w:rsidRPr="00571B3A">
        <w:rPr>
          <w:u w:val="none"/>
        </w:rPr>
        <w:t>e</w:t>
      </w:r>
      <w:r w:rsidRPr="00571B3A">
        <w:rPr>
          <w:spacing w:val="-2"/>
          <w:u w:val="none"/>
        </w:rPr>
        <w:t>m</w:t>
      </w:r>
      <w:r w:rsidRPr="00571B3A">
        <w:rPr>
          <w:u w:val="none"/>
        </w:rPr>
        <w:t>bers of the Building and</w:t>
      </w:r>
    </w:p>
    <w:p w:rsidR="0003259C" w:rsidRPr="00571B3A" w:rsidRDefault="0003259C">
      <w:pPr>
        <w:spacing w:line="272" w:lineRule="exact"/>
        <w:sectPr w:rsidR="0003259C" w:rsidRPr="00571B3A">
          <w:footerReference w:type="default" r:id="rId14"/>
          <w:pgSz w:w="12240" w:h="15840"/>
          <w:pgMar w:top="1480" w:right="800" w:bottom="960" w:left="1320" w:header="0" w:footer="766" w:gutter="0"/>
          <w:pgNumType w:start="28"/>
          <w:cols w:space="720"/>
        </w:sectPr>
      </w:pPr>
    </w:p>
    <w:p w:rsidR="0003259C" w:rsidRPr="00571B3A" w:rsidRDefault="0003259C">
      <w:pPr>
        <w:spacing w:line="180" w:lineRule="exact"/>
        <w:rPr>
          <w:sz w:val="18"/>
          <w:szCs w:val="18"/>
        </w:rPr>
      </w:pPr>
    </w:p>
    <w:p w:rsidR="0003259C" w:rsidRPr="00571B3A" w:rsidRDefault="00877618">
      <w:pPr>
        <w:pStyle w:val="BodyText"/>
        <w:spacing w:before="69" w:line="243" w:lineRule="auto"/>
        <w:ind w:right="298"/>
        <w:rPr>
          <w:u w:val="none"/>
        </w:rPr>
      </w:pPr>
      <w:r w:rsidRPr="00571B3A">
        <w:rPr>
          <w:u w:val="none"/>
        </w:rPr>
        <w:t>Construction Resource Center, Inc. (Hereinafter</w:t>
      </w:r>
      <w:r w:rsidRPr="00571B3A">
        <w:rPr>
          <w:spacing w:val="-1"/>
          <w:u w:val="none"/>
        </w:rPr>
        <w:t xml:space="preserve"> </w:t>
      </w:r>
      <w:r w:rsidRPr="00571B3A">
        <w:rPr>
          <w:u w:val="none"/>
        </w:rPr>
        <w:t>BCRC), a non-profit corporation that was for</w:t>
      </w:r>
      <w:r w:rsidRPr="00571B3A">
        <w:rPr>
          <w:spacing w:val="-2"/>
          <w:u w:val="none"/>
        </w:rPr>
        <w:t>m</w:t>
      </w:r>
      <w:r w:rsidRPr="00571B3A">
        <w:rPr>
          <w:u w:val="none"/>
        </w:rPr>
        <w:t>ed to provide services in the construction industry concerning alcohol, drug and other substance abuse.</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173" w:firstLine="810"/>
        <w:rPr>
          <w:u w:val="none"/>
        </w:rPr>
      </w:pPr>
      <w:r w:rsidRPr="00571B3A">
        <w:rPr>
          <w:u w:val="none"/>
        </w:rPr>
        <w:t>Effective May 29, 2006, each E</w:t>
      </w:r>
      <w:r w:rsidRPr="00571B3A">
        <w:rPr>
          <w:spacing w:val="-2"/>
          <w:u w:val="none"/>
        </w:rPr>
        <w:t>m</w:t>
      </w:r>
      <w:r w:rsidRPr="00571B3A">
        <w:rPr>
          <w:u w:val="none"/>
        </w:rPr>
        <w:t>ployer’s contribution of $.05 per hour, effective June 1, 2009  $.08, shall be forwarded to BCRC.  Each E</w:t>
      </w:r>
      <w:r w:rsidRPr="00571B3A">
        <w:rPr>
          <w:spacing w:val="-2"/>
          <w:u w:val="none"/>
        </w:rPr>
        <w:t>m</w:t>
      </w:r>
      <w:r w:rsidRPr="00571B3A">
        <w:rPr>
          <w:u w:val="none"/>
        </w:rPr>
        <w:t xml:space="preserve">ployer is obligated to </w:t>
      </w:r>
      <w:r w:rsidRPr="00571B3A">
        <w:rPr>
          <w:spacing w:val="-2"/>
          <w:u w:val="none"/>
        </w:rPr>
        <w:t>m</w:t>
      </w:r>
      <w:r w:rsidRPr="00571B3A">
        <w:rPr>
          <w:u w:val="none"/>
        </w:rPr>
        <w:t>ake such contributions.</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247" w:firstLine="810"/>
        <w:jc w:val="both"/>
        <w:rPr>
          <w:u w:val="none"/>
        </w:rPr>
      </w:pPr>
      <w:r w:rsidRPr="00571B3A">
        <w:rPr>
          <w:u w:val="none"/>
        </w:rPr>
        <w:t>Pay</w:t>
      </w:r>
      <w:r w:rsidRPr="00571B3A">
        <w:rPr>
          <w:spacing w:val="-2"/>
          <w:u w:val="none"/>
        </w:rPr>
        <w:t>m</w:t>
      </w:r>
      <w:r w:rsidRPr="00571B3A">
        <w:rPr>
          <w:u w:val="none"/>
        </w:rPr>
        <w:t xml:space="preserve">ents required to be </w:t>
      </w:r>
      <w:r w:rsidRPr="00571B3A">
        <w:rPr>
          <w:spacing w:val="-2"/>
          <w:u w:val="none"/>
        </w:rPr>
        <w:t>m</w:t>
      </w:r>
      <w:r w:rsidRPr="00571B3A">
        <w:rPr>
          <w:u w:val="none"/>
        </w:rPr>
        <w:t>ade to BCRC shall be dee</w:t>
      </w:r>
      <w:r w:rsidRPr="00571B3A">
        <w:rPr>
          <w:spacing w:val="-2"/>
          <w:u w:val="none"/>
        </w:rPr>
        <w:t>m</w:t>
      </w:r>
      <w:r w:rsidRPr="00571B3A">
        <w:rPr>
          <w:u w:val="none"/>
        </w:rPr>
        <w:t>ed to be governed by the provisions of this Agree</w:t>
      </w:r>
      <w:r w:rsidRPr="00571B3A">
        <w:rPr>
          <w:spacing w:val="-2"/>
          <w:u w:val="none"/>
        </w:rPr>
        <w:t>m</w:t>
      </w:r>
      <w:r w:rsidRPr="00571B3A">
        <w:rPr>
          <w:u w:val="none"/>
        </w:rPr>
        <w:t>ent pertaining to the collection of the Health and Benefit and Pension pay</w:t>
      </w:r>
      <w:r w:rsidRPr="00571B3A">
        <w:rPr>
          <w:spacing w:val="-2"/>
          <w:u w:val="none"/>
        </w:rPr>
        <w:t>m</w:t>
      </w:r>
      <w:r w:rsidRPr="00571B3A">
        <w:rPr>
          <w:u w:val="none"/>
        </w:rPr>
        <w:t xml:space="preserve">ents required to be </w:t>
      </w:r>
      <w:r w:rsidRPr="00571B3A">
        <w:rPr>
          <w:spacing w:val="-2"/>
          <w:u w:val="none"/>
        </w:rPr>
        <w:t>m</w:t>
      </w:r>
      <w:r w:rsidRPr="00571B3A">
        <w:rPr>
          <w:u w:val="none"/>
        </w:rPr>
        <w:t>ade by the E</w:t>
      </w:r>
      <w:r w:rsidRPr="00571B3A">
        <w:rPr>
          <w:spacing w:val="-2"/>
          <w:u w:val="none"/>
        </w:rPr>
        <w:t>m</w:t>
      </w:r>
      <w:r w:rsidRPr="00571B3A">
        <w:rPr>
          <w:u w:val="none"/>
        </w:rPr>
        <w:t xml:space="preserve">ployers and thus </w:t>
      </w:r>
      <w:r w:rsidRPr="00571B3A">
        <w:rPr>
          <w:spacing w:val="-2"/>
          <w:u w:val="none"/>
        </w:rPr>
        <w:t>m</w:t>
      </w:r>
      <w:r w:rsidRPr="00571B3A">
        <w:rPr>
          <w:u w:val="none"/>
        </w:rPr>
        <w:t>ay be enforced in the sa</w:t>
      </w:r>
      <w:r w:rsidRPr="00571B3A">
        <w:rPr>
          <w:spacing w:val="-2"/>
          <w:u w:val="none"/>
        </w:rPr>
        <w:t>m</w:t>
      </w:r>
      <w:r w:rsidRPr="00571B3A">
        <w:rPr>
          <w:u w:val="none"/>
        </w:rPr>
        <w:t xml:space="preserve">e </w:t>
      </w:r>
      <w:r w:rsidRPr="00571B3A">
        <w:rPr>
          <w:spacing w:val="-2"/>
          <w:u w:val="none"/>
        </w:rPr>
        <w:t>m</w:t>
      </w:r>
      <w:r w:rsidRPr="00571B3A">
        <w:rPr>
          <w:u w:val="none"/>
        </w:rPr>
        <w:t>anner.</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167" w:firstLine="810"/>
        <w:rPr>
          <w:u w:val="none"/>
        </w:rPr>
      </w:pPr>
      <w:r w:rsidRPr="00571B3A">
        <w:rPr>
          <w:u w:val="none"/>
        </w:rPr>
        <w:t>The Board of Directors of BCRC have full audit authority of the E</w:t>
      </w:r>
      <w:r w:rsidRPr="00571B3A">
        <w:rPr>
          <w:spacing w:val="-2"/>
          <w:u w:val="none"/>
        </w:rPr>
        <w:t>m</w:t>
      </w:r>
      <w:r w:rsidRPr="00571B3A">
        <w:rPr>
          <w:u w:val="none"/>
        </w:rPr>
        <w:t>ployers books and records as they pertain to this contribution.</w:t>
      </w:r>
    </w:p>
    <w:p w:rsidR="0003259C" w:rsidRPr="00571B3A" w:rsidRDefault="0003259C">
      <w:pPr>
        <w:spacing w:before="3"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left="3346" w:right="3485"/>
        <w:jc w:val="center"/>
        <w:rPr>
          <w:b w:val="0"/>
          <w:bCs w:val="0"/>
        </w:rPr>
      </w:pPr>
      <w:bookmarkStart w:id="48" w:name="_TOC_250004"/>
      <w:r w:rsidRPr="00571B3A">
        <w:rPr>
          <w:spacing w:val="-1"/>
          <w:u w:val="thick" w:color="FF0000"/>
        </w:rPr>
        <w:t>ARTICLE</w:t>
      </w:r>
      <w:r w:rsidRPr="00571B3A">
        <w:rPr>
          <w:u w:val="thick" w:color="FF0000"/>
        </w:rPr>
        <w:t xml:space="preserve"> </w:t>
      </w:r>
      <w:r w:rsidRPr="00571B3A">
        <w:rPr>
          <w:spacing w:val="-1"/>
          <w:u w:val="thick" w:color="FF0000"/>
        </w:rPr>
        <w:t>XIV</w:t>
      </w:r>
      <w:bookmarkEnd w:id="48"/>
    </w:p>
    <w:p w:rsidR="0003259C" w:rsidRPr="00571B3A" w:rsidRDefault="00877618">
      <w:pPr>
        <w:pStyle w:val="Heading1"/>
        <w:spacing w:before="5"/>
        <w:ind w:right="140"/>
        <w:jc w:val="center"/>
        <w:rPr>
          <w:b w:val="0"/>
          <w:bCs w:val="0"/>
        </w:rPr>
      </w:pPr>
      <w:bookmarkStart w:id="49" w:name="_TOC_250003"/>
      <w:r w:rsidRPr="00571B3A">
        <w:t>Administrative Maintenance Fund</w:t>
      </w:r>
      <w:bookmarkEnd w:id="49"/>
    </w:p>
    <w:p w:rsidR="0003259C" w:rsidRPr="00571B3A" w:rsidRDefault="00877618">
      <w:pPr>
        <w:pStyle w:val="BodyText"/>
        <w:spacing w:before="1" w:line="243" w:lineRule="auto"/>
        <w:ind w:right="397"/>
        <w:rPr>
          <w:u w:val="none"/>
        </w:rPr>
      </w:pPr>
      <w:r w:rsidRPr="00571B3A">
        <w:rPr>
          <w:u w:val="none"/>
        </w:rPr>
        <w:t>Effective</w:t>
      </w:r>
      <w:r w:rsidRPr="00571B3A">
        <w:rPr>
          <w:spacing w:val="-1"/>
          <w:u w:val="none"/>
        </w:rPr>
        <w:t xml:space="preserve"> </w:t>
      </w:r>
      <w:r w:rsidRPr="00571B3A">
        <w:rPr>
          <w:u w:val="none"/>
        </w:rPr>
        <w:t>March 1, 2012, all E</w:t>
      </w:r>
      <w:r w:rsidRPr="00571B3A">
        <w:rPr>
          <w:spacing w:val="-2"/>
          <w:u w:val="none"/>
        </w:rPr>
        <w:t>m</w:t>
      </w:r>
      <w:r w:rsidRPr="00571B3A">
        <w:rPr>
          <w:u w:val="none"/>
        </w:rPr>
        <w:t>ployers signatory to this labor agree</w:t>
      </w:r>
      <w:r w:rsidRPr="00571B3A">
        <w:rPr>
          <w:spacing w:val="-2"/>
          <w:u w:val="none"/>
        </w:rPr>
        <w:t>m</w:t>
      </w:r>
      <w:r w:rsidRPr="00571B3A">
        <w:rPr>
          <w:u w:val="none"/>
        </w:rPr>
        <w:t>ent with the Northern Indiana Chapter, N.E.C.A. designated as their collective bargaining agent shall contribute</w:t>
      </w:r>
      <w:r w:rsidRPr="00571B3A">
        <w:rPr>
          <w:spacing w:val="-1"/>
          <w:u w:val="none"/>
        </w:rPr>
        <w:t xml:space="preserve"> </w:t>
      </w:r>
      <w:r w:rsidRPr="00571B3A">
        <w:rPr>
          <w:u w:val="none"/>
        </w:rPr>
        <w:t>$.10 per hour for each hour worked by each e</w:t>
      </w:r>
      <w:r w:rsidRPr="00571B3A">
        <w:rPr>
          <w:spacing w:val="-2"/>
          <w:u w:val="none"/>
        </w:rPr>
        <w:t>m</w:t>
      </w:r>
      <w:r w:rsidRPr="00571B3A">
        <w:rPr>
          <w:u w:val="none"/>
        </w:rPr>
        <w:t>ployee covered by this labor agree</w:t>
      </w:r>
      <w:r w:rsidRPr="00571B3A">
        <w:rPr>
          <w:spacing w:val="-2"/>
          <w:u w:val="none"/>
        </w:rPr>
        <w:t>m</w:t>
      </w:r>
      <w:r w:rsidRPr="00571B3A">
        <w:rPr>
          <w:u w:val="none"/>
        </w:rPr>
        <w:t>ent to the Ad</w:t>
      </w:r>
      <w:r w:rsidRPr="00571B3A">
        <w:rPr>
          <w:spacing w:val="-2"/>
          <w:u w:val="none"/>
        </w:rPr>
        <w:t>m</w:t>
      </w:r>
      <w:r w:rsidRPr="00571B3A">
        <w:rPr>
          <w:u w:val="none"/>
        </w:rPr>
        <w:t>inistrative Maintenance Fund</w:t>
      </w:r>
      <w:r w:rsidRPr="00571B3A">
        <w:rPr>
          <w:spacing w:val="-1"/>
          <w:u w:val="none"/>
        </w:rPr>
        <w:t xml:space="preserve"> </w:t>
      </w:r>
      <w:r w:rsidRPr="00571B3A">
        <w:rPr>
          <w:u w:val="none"/>
        </w:rPr>
        <w:t xml:space="preserve">throughout the year.  The </w:t>
      </w:r>
      <w:r w:rsidRPr="00571B3A">
        <w:rPr>
          <w:spacing w:val="-2"/>
          <w:u w:val="none"/>
        </w:rPr>
        <w:t>m</w:t>
      </w:r>
      <w:r w:rsidRPr="00571B3A">
        <w:rPr>
          <w:u w:val="none"/>
        </w:rPr>
        <w:t>onies are for the purpose of ad</w:t>
      </w:r>
      <w:r w:rsidRPr="00571B3A">
        <w:rPr>
          <w:spacing w:val="-2"/>
          <w:u w:val="none"/>
        </w:rPr>
        <w:t>m</w:t>
      </w:r>
      <w:r w:rsidRPr="00571B3A">
        <w:rPr>
          <w:u w:val="none"/>
        </w:rPr>
        <w:t>inistration of the Collective Bargaining Agree</w:t>
      </w:r>
      <w:r w:rsidRPr="00571B3A">
        <w:rPr>
          <w:spacing w:val="-2"/>
          <w:u w:val="none"/>
        </w:rPr>
        <w:t>m</w:t>
      </w:r>
      <w:r w:rsidRPr="00571B3A">
        <w:rPr>
          <w:u w:val="none"/>
        </w:rPr>
        <w:t xml:space="preserve">ent, grievance handling and all other </w:t>
      </w:r>
      <w:r w:rsidRPr="00571B3A">
        <w:rPr>
          <w:spacing w:val="-2"/>
          <w:u w:val="none"/>
        </w:rPr>
        <w:t>m</w:t>
      </w:r>
      <w:r w:rsidRPr="00571B3A">
        <w:rPr>
          <w:u w:val="none"/>
        </w:rPr>
        <w:t>anage</w:t>
      </w:r>
      <w:r w:rsidRPr="00571B3A">
        <w:rPr>
          <w:spacing w:val="-2"/>
          <w:u w:val="none"/>
        </w:rPr>
        <w:t>m</w:t>
      </w:r>
      <w:r w:rsidRPr="00571B3A">
        <w:rPr>
          <w:u w:val="none"/>
        </w:rPr>
        <w:t>ent duties and responsibilities in this Agree</w:t>
      </w:r>
      <w:r w:rsidRPr="00571B3A">
        <w:rPr>
          <w:spacing w:val="-2"/>
          <w:u w:val="none"/>
        </w:rPr>
        <w:t>m</w:t>
      </w:r>
      <w:r w:rsidRPr="00571B3A">
        <w:rPr>
          <w:u w:val="none"/>
        </w:rPr>
        <w:t>ent.  The fund will be ad</w:t>
      </w:r>
      <w:r w:rsidRPr="00571B3A">
        <w:rPr>
          <w:spacing w:val="-2"/>
          <w:u w:val="none"/>
        </w:rPr>
        <w:t>m</w:t>
      </w:r>
      <w:r w:rsidRPr="00571B3A">
        <w:rPr>
          <w:u w:val="none"/>
        </w:rPr>
        <w:t>inistered solely by the E</w:t>
      </w:r>
      <w:r w:rsidRPr="00571B3A">
        <w:rPr>
          <w:spacing w:val="-2"/>
          <w:u w:val="none"/>
        </w:rPr>
        <w:t>m</w:t>
      </w:r>
      <w:r w:rsidRPr="00571B3A">
        <w:rPr>
          <w:u w:val="none"/>
        </w:rPr>
        <w:t>ployers.  The enforce</w:t>
      </w:r>
      <w:r w:rsidRPr="00571B3A">
        <w:rPr>
          <w:spacing w:val="-2"/>
          <w:u w:val="none"/>
        </w:rPr>
        <w:t>m</w:t>
      </w:r>
      <w:r w:rsidRPr="00571B3A">
        <w:rPr>
          <w:u w:val="none"/>
        </w:rPr>
        <w:t>ent for delinquent pay</w:t>
      </w:r>
      <w:r w:rsidRPr="00571B3A">
        <w:rPr>
          <w:spacing w:val="-2"/>
          <w:u w:val="none"/>
        </w:rPr>
        <w:t>m</w:t>
      </w:r>
      <w:r w:rsidRPr="00571B3A">
        <w:rPr>
          <w:u w:val="none"/>
        </w:rPr>
        <w:t xml:space="preserve">ents to the fund is the sole responsibility of the Fund and not the Local Union.  The Fund shall not be used in any </w:t>
      </w:r>
      <w:r w:rsidRPr="00571B3A">
        <w:rPr>
          <w:spacing w:val="-2"/>
          <w:u w:val="none"/>
        </w:rPr>
        <w:t>m</w:t>
      </w:r>
      <w:r w:rsidRPr="00571B3A">
        <w:rPr>
          <w:u w:val="none"/>
        </w:rPr>
        <w:t>anner detri</w:t>
      </w:r>
      <w:r w:rsidRPr="00571B3A">
        <w:rPr>
          <w:spacing w:val="-2"/>
          <w:u w:val="none"/>
        </w:rPr>
        <w:t>m</w:t>
      </w:r>
      <w:r w:rsidRPr="00571B3A">
        <w:rPr>
          <w:u w:val="none"/>
        </w:rPr>
        <w:t xml:space="preserve">ental to the Local Union or the </w:t>
      </w:r>
      <w:r w:rsidRPr="00571B3A">
        <w:rPr>
          <w:spacing w:val="-1"/>
          <w:u w:val="none"/>
        </w:rPr>
        <w:t>I.B.E.</w:t>
      </w:r>
      <w:r w:rsidRPr="00571B3A">
        <w:rPr>
          <w:spacing w:val="-3"/>
          <w:u w:val="none"/>
        </w:rPr>
        <w:t>W</w:t>
      </w:r>
      <w:r w:rsidRPr="00571B3A">
        <w:rPr>
          <w:u w:val="none"/>
        </w:rPr>
        <w:t>.</w:t>
      </w:r>
    </w:p>
    <w:p w:rsidR="0003259C" w:rsidRPr="00571B3A" w:rsidRDefault="0003259C">
      <w:pPr>
        <w:spacing w:before="5" w:line="160" w:lineRule="exact"/>
        <w:rPr>
          <w:sz w:val="16"/>
          <w:szCs w:val="16"/>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877618">
      <w:pPr>
        <w:pStyle w:val="Heading1"/>
        <w:ind w:left="31"/>
        <w:jc w:val="center"/>
        <w:rPr>
          <w:b w:val="0"/>
          <w:bCs w:val="0"/>
        </w:rPr>
      </w:pPr>
      <w:bookmarkStart w:id="50" w:name="_TOC_250002"/>
      <w:r w:rsidRPr="00571B3A">
        <w:rPr>
          <w:spacing w:val="-1"/>
          <w:u w:val="thick" w:color="000000"/>
        </w:rPr>
        <w:t>ARTICLE</w:t>
      </w:r>
      <w:r w:rsidRPr="00571B3A">
        <w:rPr>
          <w:u w:val="thick" w:color="000000"/>
        </w:rPr>
        <w:t xml:space="preserve"> </w:t>
      </w:r>
      <w:r w:rsidRPr="00571B3A">
        <w:rPr>
          <w:spacing w:val="-1"/>
          <w:u w:val="thick" w:color="000000"/>
        </w:rPr>
        <w:t>XV</w:t>
      </w:r>
      <w:bookmarkEnd w:id="50"/>
    </w:p>
    <w:p w:rsidR="0003259C" w:rsidRPr="00571B3A" w:rsidRDefault="00877618">
      <w:pPr>
        <w:pStyle w:val="Heading1"/>
        <w:spacing w:before="5"/>
        <w:ind w:left="2906" w:right="2874"/>
        <w:jc w:val="center"/>
        <w:rPr>
          <w:b w:val="0"/>
          <w:bCs w:val="0"/>
        </w:rPr>
      </w:pPr>
      <w:bookmarkStart w:id="51" w:name="_TOC_250001"/>
      <w:r w:rsidRPr="00571B3A">
        <w:t>National Electrical Industry Fund (NEIF)</w:t>
      </w:r>
      <w:bookmarkEnd w:id="51"/>
    </w:p>
    <w:p w:rsidR="0003259C" w:rsidRPr="00571B3A" w:rsidRDefault="00877618">
      <w:pPr>
        <w:pStyle w:val="BodyText"/>
        <w:spacing w:before="1" w:line="243" w:lineRule="auto"/>
        <w:ind w:right="105"/>
        <w:rPr>
          <w:u w:val="none"/>
        </w:rPr>
      </w:pPr>
      <w:r w:rsidRPr="00571B3A">
        <w:rPr>
          <w:u w:val="none"/>
        </w:rPr>
        <w:t>Each individual E</w:t>
      </w:r>
      <w:r w:rsidRPr="00571B3A">
        <w:rPr>
          <w:spacing w:val="-2"/>
          <w:u w:val="none"/>
        </w:rPr>
        <w:t>m</w:t>
      </w:r>
      <w:r w:rsidRPr="00571B3A">
        <w:rPr>
          <w:u w:val="none"/>
        </w:rPr>
        <w:t>ployer shall contribute an a</w:t>
      </w:r>
      <w:r w:rsidRPr="00571B3A">
        <w:rPr>
          <w:spacing w:val="-2"/>
          <w:u w:val="none"/>
        </w:rPr>
        <w:t>m</w:t>
      </w:r>
      <w:r w:rsidRPr="00571B3A">
        <w:rPr>
          <w:u w:val="none"/>
        </w:rPr>
        <w:t>ount not to exceed one percent (1%) nor less than .2 of 1% of the productive electrical payroll, as deter</w:t>
      </w:r>
      <w:r w:rsidRPr="00571B3A">
        <w:rPr>
          <w:spacing w:val="-2"/>
          <w:u w:val="none"/>
        </w:rPr>
        <w:t>m</w:t>
      </w:r>
      <w:r w:rsidRPr="00571B3A">
        <w:rPr>
          <w:u w:val="none"/>
        </w:rPr>
        <w:t>ined by each local Chapter and approved by the Trustees, with the following exclusions:</w:t>
      </w:r>
    </w:p>
    <w:p w:rsidR="0003259C" w:rsidRPr="00571B3A" w:rsidRDefault="0003259C">
      <w:pPr>
        <w:spacing w:before="20" w:line="260" w:lineRule="exact"/>
        <w:rPr>
          <w:sz w:val="26"/>
          <w:szCs w:val="26"/>
        </w:rPr>
      </w:pPr>
    </w:p>
    <w:p w:rsidR="0003259C" w:rsidRPr="00571B3A" w:rsidRDefault="00877618">
      <w:pPr>
        <w:pStyle w:val="BodyText"/>
        <w:numPr>
          <w:ilvl w:val="0"/>
          <w:numId w:val="1"/>
        </w:numPr>
        <w:tabs>
          <w:tab w:val="left" w:pos="1200"/>
        </w:tabs>
        <w:spacing w:line="243" w:lineRule="auto"/>
        <w:ind w:left="1200" w:right="121" w:hanging="360"/>
        <w:rPr>
          <w:u w:val="none"/>
        </w:rPr>
      </w:pPr>
      <w:r w:rsidRPr="00571B3A">
        <w:rPr>
          <w:u w:val="none"/>
        </w:rPr>
        <w:t xml:space="preserve">Twenty five percent (25%) of all productive electrical payroll in excess of 75,000 </w:t>
      </w:r>
      <w:r w:rsidRPr="00571B3A">
        <w:rPr>
          <w:spacing w:val="-2"/>
          <w:u w:val="none"/>
        </w:rPr>
        <w:t>m</w:t>
      </w:r>
      <w:r w:rsidRPr="00571B3A">
        <w:rPr>
          <w:u w:val="none"/>
        </w:rPr>
        <w:t xml:space="preserve">an- hours paid for electrical work in any one (1) Chapter area during any one (1) calendar year, but not exceeding 150,000 </w:t>
      </w:r>
      <w:r w:rsidRPr="00571B3A">
        <w:rPr>
          <w:spacing w:val="-2"/>
          <w:u w:val="none"/>
        </w:rPr>
        <w:t>m</w:t>
      </w:r>
      <w:r w:rsidRPr="00571B3A">
        <w:rPr>
          <w:u w:val="none"/>
        </w:rPr>
        <w:t>an hours.</w:t>
      </w:r>
    </w:p>
    <w:p w:rsidR="0003259C" w:rsidRPr="00571B3A" w:rsidRDefault="0003259C">
      <w:pPr>
        <w:spacing w:before="20" w:line="260" w:lineRule="exact"/>
        <w:rPr>
          <w:sz w:val="26"/>
          <w:szCs w:val="26"/>
        </w:rPr>
      </w:pPr>
    </w:p>
    <w:p w:rsidR="0003259C" w:rsidRPr="00571B3A" w:rsidRDefault="00877618">
      <w:pPr>
        <w:pStyle w:val="BodyText"/>
        <w:numPr>
          <w:ilvl w:val="0"/>
          <w:numId w:val="1"/>
        </w:numPr>
        <w:tabs>
          <w:tab w:val="left" w:pos="1200"/>
        </w:tabs>
        <w:spacing w:line="243" w:lineRule="auto"/>
        <w:ind w:left="1200" w:right="121" w:hanging="360"/>
        <w:rPr>
          <w:u w:val="none"/>
        </w:rPr>
      </w:pPr>
      <w:r w:rsidRPr="00571B3A">
        <w:rPr>
          <w:u w:val="none"/>
        </w:rPr>
        <w:t xml:space="preserve">One hundred percent (100%) of all productive electrical payroll in excess of 150,000 </w:t>
      </w:r>
      <w:r w:rsidRPr="00571B3A">
        <w:rPr>
          <w:spacing w:val="-2"/>
          <w:u w:val="none"/>
        </w:rPr>
        <w:t>m</w:t>
      </w:r>
      <w:r w:rsidRPr="00571B3A">
        <w:rPr>
          <w:u w:val="none"/>
        </w:rPr>
        <w:t>an- hours paid for electrical work in any one (1) Chapter area during any one (1) calendar year.</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117"/>
        <w:rPr>
          <w:u w:val="none"/>
        </w:rPr>
      </w:pPr>
      <w:r w:rsidRPr="00571B3A">
        <w:rPr>
          <w:u w:val="none"/>
        </w:rPr>
        <w:t>(Productive electrical payroll is defined as the total wages [including overti</w:t>
      </w:r>
      <w:r w:rsidRPr="00571B3A">
        <w:rPr>
          <w:spacing w:val="-2"/>
          <w:u w:val="none"/>
        </w:rPr>
        <w:t>m</w:t>
      </w:r>
      <w:r w:rsidRPr="00571B3A">
        <w:rPr>
          <w:u w:val="none"/>
        </w:rPr>
        <w:t>e] paid with respect to all hours worked by all classes of electrical labor for which a rate is established in the prevailing labor area where the business is transacted.)</w:t>
      </w:r>
    </w:p>
    <w:p w:rsidR="0003259C" w:rsidRPr="00571B3A" w:rsidRDefault="0003259C">
      <w:pPr>
        <w:spacing w:before="20" w:line="260" w:lineRule="exact"/>
        <w:rPr>
          <w:sz w:val="26"/>
          <w:szCs w:val="26"/>
        </w:rPr>
      </w:pPr>
    </w:p>
    <w:p w:rsidR="0003259C" w:rsidRPr="00571B3A" w:rsidRDefault="00877618">
      <w:pPr>
        <w:pStyle w:val="BodyText"/>
        <w:spacing w:line="243" w:lineRule="auto"/>
        <w:ind w:right="228"/>
        <w:rPr>
          <w:u w:val="none"/>
        </w:rPr>
      </w:pPr>
      <w:r w:rsidRPr="00571B3A">
        <w:rPr>
          <w:u w:val="none"/>
        </w:rPr>
        <w:t>Pay</w:t>
      </w:r>
      <w:r w:rsidRPr="00571B3A">
        <w:rPr>
          <w:spacing w:val="-2"/>
          <w:u w:val="none"/>
        </w:rPr>
        <w:t>m</w:t>
      </w:r>
      <w:r w:rsidRPr="00571B3A">
        <w:rPr>
          <w:u w:val="none"/>
        </w:rPr>
        <w:t xml:space="preserve">ent shall be forwarded </w:t>
      </w:r>
      <w:r w:rsidRPr="00571B3A">
        <w:rPr>
          <w:spacing w:val="-2"/>
          <w:u w:val="none"/>
        </w:rPr>
        <w:t>m</w:t>
      </w:r>
      <w:r w:rsidRPr="00571B3A">
        <w:rPr>
          <w:u w:val="none"/>
        </w:rPr>
        <w:t>onthly to the National Electrical Industry Fund in a form</w:t>
      </w:r>
      <w:r w:rsidRPr="00571B3A">
        <w:rPr>
          <w:spacing w:val="-2"/>
          <w:u w:val="none"/>
        </w:rPr>
        <w:t xml:space="preserve"> </w:t>
      </w:r>
      <w:r w:rsidRPr="00571B3A">
        <w:rPr>
          <w:u w:val="none"/>
        </w:rPr>
        <w:t xml:space="preserve">and </w:t>
      </w:r>
      <w:r w:rsidRPr="00571B3A">
        <w:rPr>
          <w:spacing w:val="-2"/>
          <w:u w:val="none"/>
        </w:rPr>
        <w:t>m</w:t>
      </w:r>
      <w:r w:rsidRPr="00571B3A">
        <w:rPr>
          <w:u w:val="none"/>
        </w:rPr>
        <w:t xml:space="preserve">anner prescribed by the Trustees no later than fifteen (15) calendar days following the last day of the </w:t>
      </w:r>
      <w:r w:rsidRPr="00571B3A">
        <w:rPr>
          <w:spacing w:val="-2"/>
          <w:u w:val="none"/>
        </w:rPr>
        <w:t>m</w:t>
      </w:r>
      <w:r w:rsidRPr="00571B3A">
        <w:rPr>
          <w:u w:val="none"/>
        </w:rPr>
        <w:t>onth</w:t>
      </w:r>
    </w:p>
    <w:p w:rsidR="0003259C" w:rsidRPr="00571B3A" w:rsidRDefault="0003259C">
      <w:pPr>
        <w:spacing w:line="243" w:lineRule="auto"/>
        <w:sectPr w:rsidR="0003259C" w:rsidRPr="00571B3A">
          <w:pgSz w:w="12240" w:h="15840"/>
          <w:pgMar w:top="1480" w:right="820" w:bottom="960" w:left="1320" w:header="0" w:footer="766" w:gutter="0"/>
          <w:cols w:space="720"/>
        </w:sectPr>
      </w:pPr>
    </w:p>
    <w:p w:rsidR="0003259C" w:rsidRPr="00571B3A" w:rsidRDefault="0003259C">
      <w:pPr>
        <w:spacing w:line="180" w:lineRule="exact"/>
        <w:rPr>
          <w:sz w:val="18"/>
          <w:szCs w:val="18"/>
        </w:rPr>
      </w:pPr>
    </w:p>
    <w:p w:rsidR="0003259C" w:rsidRPr="00571B3A" w:rsidRDefault="00877618">
      <w:pPr>
        <w:pStyle w:val="BodyText"/>
        <w:spacing w:before="69" w:line="243" w:lineRule="auto"/>
        <w:ind w:left="100" w:right="100"/>
        <w:rPr>
          <w:u w:val="none"/>
        </w:rPr>
      </w:pPr>
      <w:r w:rsidRPr="00571B3A">
        <w:rPr>
          <w:u w:val="none"/>
        </w:rPr>
        <w:t>in which the labor was perfor</w:t>
      </w:r>
      <w:r w:rsidRPr="00571B3A">
        <w:rPr>
          <w:spacing w:val="-2"/>
          <w:u w:val="none"/>
        </w:rPr>
        <w:t>m</w:t>
      </w:r>
      <w:r w:rsidRPr="00571B3A">
        <w:rPr>
          <w:u w:val="none"/>
        </w:rPr>
        <w:t>ed.  Failure to do so will be considered a breach of this Agree</w:t>
      </w:r>
      <w:r w:rsidRPr="00571B3A">
        <w:rPr>
          <w:spacing w:val="-2"/>
          <w:u w:val="none"/>
        </w:rPr>
        <w:t>m</w:t>
      </w:r>
      <w:r w:rsidRPr="00571B3A">
        <w:rPr>
          <w:u w:val="none"/>
        </w:rPr>
        <w:t>ent on the part of the individual E</w:t>
      </w:r>
      <w:r w:rsidRPr="00571B3A">
        <w:rPr>
          <w:spacing w:val="-2"/>
          <w:u w:val="none"/>
        </w:rPr>
        <w:t>m</w:t>
      </w:r>
      <w:r w:rsidRPr="00571B3A">
        <w:rPr>
          <w:u w:val="none"/>
        </w:rPr>
        <w:t>ployer.</w:t>
      </w:r>
    </w:p>
    <w:p w:rsidR="0003259C" w:rsidRPr="00571B3A" w:rsidRDefault="0003259C">
      <w:pPr>
        <w:spacing w:line="243" w:lineRule="auto"/>
        <w:sectPr w:rsidR="0003259C" w:rsidRPr="00571B3A">
          <w:pgSz w:w="12240" w:h="15840"/>
          <w:pgMar w:top="1480" w:right="1000" w:bottom="960" w:left="1340" w:header="0" w:footer="766" w:gutter="0"/>
          <w:cols w:space="720"/>
        </w:sectPr>
      </w:pPr>
    </w:p>
    <w:p w:rsidR="0003259C" w:rsidRPr="00571B3A" w:rsidRDefault="0003259C">
      <w:pPr>
        <w:spacing w:line="200" w:lineRule="exact"/>
        <w:rPr>
          <w:sz w:val="20"/>
          <w:szCs w:val="20"/>
        </w:rPr>
      </w:pPr>
    </w:p>
    <w:p w:rsidR="0003259C" w:rsidRPr="00571B3A" w:rsidRDefault="0003259C">
      <w:pPr>
        <w:spacing w:before="16" w:line="220" w:lineRule="exact"/>
      </w:pPr>
    </w:p>
    <w:p w:rsidR="0003259C" w:rsidRPr="00571B3A" w:rsidRDefault="00877618">
      <w:pPr>
        <w:pStyle w:val="Heading1"/>
        <w:spacing w:before="69"/>
        <w:ind w:left="151"/>
        <w:jc w:val="center"/>
        <w:rPr>
          <w:b w:val="0"/>
          <w:bCs w:val="0"/>
        </w:rPr>
      </w:pPr>
      <w:bookmarkStart w:id="52" w:name="_TOC_250000"/>
      <w:r w:rsidRPr="00571B3A">
        <w:rPr>
          <w:spacing w:val="-1"/>
        </w:rPr>
        <w:t>SEPARABILIT</w:t>
      </w:r>
      <w:r w:rsidRPr="00571B3A">
        <w:t>Y</w:t>
      </w:r>
      <w:r w:rsidRPr="00571B3A">
        <w:rPr>
          <w:spacing w:val="-1"/>
        </w:rPr>
        <w:t xml:space="preserve"> CLAUSE</w:t>
      </w:r>
      <w:bookmarkEnd w:id="52"/>
    </w:p>
    <w:p w:rsidR="0003259C" w:rsidRPr="00571B3A" w:rsidRDefault="0003259C">
      <w:pPr>
        <w:spacing w:before="2" w:line="260" w:lineRule="exact"/>
        <w:rPr>
          <w:sz w:val="26"/>
          <w:szCs w:val="26"/>
        </w:rPr>
      </w:pPr>
    </w:p>
    <w:p w:rsidR="0003259C" w:rsidRPr="00571B3A" w:rsidRDefault="00877618">
      <w:pPr>
        <w:pStyle w:val="BodyText"/>
        <w:spacing w:line="264" w:lineRule="exact"/>
        <w:ind w:left="100" w:right="100"/>
        <w:rPr>
          <w:u w:val="none"/>
        </w:rPr>
      </w:pPr>
      <w:r w:rsidRPr="00571B3A">
        <w:rPr>
          <w:u w:val="none"/>
        </w:rPr>
        <w:t>Should any provision of this Agree</w:t>
      </w:r>
      <w:r w:rsidRPr="00571B3A">
        <w:rPr>
          <w:spacing w:val="-2"/>
          <w:u w:val="none"/>
        </w:rPr>
        <w:t>m</w:t>
      </w:r>
      <w:r w:rsidRPr="00571B3A">
        <w:rPr>
          <w:u w:val="none"/>
        </w:rPr>
        <w:t>ent be declared illegal by any court of co</w:t>
      </w:r>
      <w:r w:rsidRPr="00571B3A">
        <w:rPr>
          <w:spacing w:val="-2"/>
          <w:u w:val="none"/>
        </w:rPr>
        <w:t>m</w:t>
      </w:r>
      <w:r w:rsidRPr="00571B3A">
        <w:rPr>
          <w:u w:val="none"/>
        </w:rPr>
        <w:t>petent jurisdiction, such provisions shall i</w:t>
      </w:r>
      <w:r w:rsidRPr="00571B3A">
        <w:rPr>
          <w:spacing w:val="-2"/>
          <w:u w:val="none"/>
        </w:rPr>
        <w:t>mm</w:t>
      </w:r>
      <w:r w:rsidRPr="00571B3A">
        <w:rPr>
          <w:u w:val="none"/>
        </w:rPr>
        <w:t>ediately beco</w:t>
      </w:r>
      <w:r w:rsidRPr="00571B3A">
        <w:rPr>
          <w:spacing w:val="-2"/>
          <w:u w:val="none"/>
        </w:rPr>
        <w:t>m</w:t>
      </w:r>
      <w:r w:rsidRPr="00571B3A">
        <w:rPr>
          <w:u w:val="none"/>
        </w:rPr>
        <w:t>e null and void, leaving the re</w:t>
      </w:r>
      <w:r w:rsidRPr="00571B3A">
        <w:rPr>
          <w:spacing w:val="-2"/>
          <w:u w:val="none"/>
        </w:rPr>
        <w:t>m</w:t>
      </w:r>
      <w:r w:rsidRPr="00571B3A">
        <w:rPr>
          <w:u w:val="none"/>
        </w:rPr>
        <w:t>ainder of the Agree</w:t>
      </w:r>
      <w:r w:rsidRPr="00571B3A">
        <w:rPr>
          <w:spacing w:val="-2"/>
          <w:u w:val="none"/>
        </w:rPr>
        <w:t>m</w:t>
      </w:r>
      <w:r w:rsidRPr="00571B3A">
        <w:rPr>
          <w:u w:val="none"/>
        </w:rPr>
        <w:t>ent in full force and effect and the parties shall, thereupon, seek to negotiate substitute provisions which are in con</w:t>
      </w:r>
      <w:r w:rsidRPr="00571B3A">
        <w:rPr>
          <w:spacing w:val="-1"/>
          <w:u w:val="none"/>
        </w:rPr>
        <w:t>f</w:t>
      </w:r>
      <w:r w:rsidRPr="00571B3A">
        <w:rPr>
          <w:u w:val="none"/>
        </w:rPr>
        <w:t>or</w:t>
      </w:r>
      <w:r w:rsidRPr="00571B3A">
        <w:rPr>
          <w:spacing w:val="-2"/>
          <w:u w:val="none"/>
        </w:rPr>
        <w:t>m</w:t>
      </w:r>
      <w:r w:rsidRPr="00571B3A">
        <w:rPr>
          <w:u w:val="none"/>
        </w:rPr>
        <w:t>ity with the applicable laws.</w:t>
      </w:r>
    </w:p>
    <w:p w:rsidR="0003259C" w:rsidRPr="00571B3A" w:rsidRDefault="0003259C">
      <w:pPr>
        <w:spacing w:before="11" w:line="240" w:lineRule="exact"/>
        <w:rPr>
          <w:sz w:val="24"/>
          <w:szCs w:val="24"/>
        </w:rPr>
      </w:pPr>
    </w:p>
    <w:p w:rsidR="0003259C" w:rsidRPr="00571B3A" w:rsidRDefault="00877618">
      <w:pPr>
        <w:pStyle w:val="BodyText"/>
        <w:ind w:left="100"/>
        <w:rPr>
          <w:u w:val="none"/>
        </w:rPr>
      </w:pPr>
      <w:r w:rsidRPr="00571B3A">
        <w:rPr>
          <w:u w:val="none"/>
        </w:rPr>
        <w:t xml:space="preserve">In </w:t>
      </w:r>
      <w:r w:rsidRPr="00571B3A">
        <w:rPr>
          <w:spacing w:val="-3"/>
          <w:u w:val="none"/>
        </w:rPr>
        <w:t>W</w:t>
      </w:r>
      <w:r w:rsidRPr="00571B3A">
        <w:rPr>
          <w:u w:val="none"/>
        </w:rPr>
        <w:t xml:space="preserve">itness </w:t>
      </w:r>
      <w:r w:rsidRPr="00571B3A">
        <w:rPr>
          <w:spacing w:val="-3"/>
          <w:u w:val="none"/>
        </w:rPr>
        <w:t>W</w:t>
      </w:r>
      <w:r w:rsidRPr="00571B3A">
        <w:rPr>
          <w:u w:val="none"/>
        </w:rPr>
        <w:t>hereo</w:t>
      </w:r>
      <w:r w:rsidRPr="00571B3A">
        <w:rPr>
          <w:spacing w:val="-1"/>
          <w:u w:val="none"/>
        </w:rPr>
        <w:t>f</w:t>
      </w:r>
      <w:r w:rsidRPr="00571B3A">
        <w:rPr>
          <w:u w:val="none"/>
        </w:rPr>
        <w:t>, the parties have executed this Agree</w:t>
      </w:r>
      <w:r w:rsidRPr="00571B3A">
        <w:rPr>
          <w:spacing w:val="-2"/>
          <w:u w:val="none"/>
        </w:rPr>
        <w:t>m</w:t>
      </w:r>
      <w:r w:rsidRPr="00571B3A">
        <w:rPr>
          <w:u w:val="none"/>
        </w:rPr>
        <w:t xml:space="preserve">ent on this </w:t>
      </w:r>
      <w:r w:rsidR="00826C0B">
        <w:rPr>
          <w:u w:val="none"/>
        </w:rPr>
        <w:t>1st day of June, 2015</w:t>
      </w:r>
      <w:r w:rsidRPr="00571B3A">
        <w:rPr>
          <w:u w:val="none"/>
        </w:rPr>
        <w:t>.</w:t>
      </w:r>
    </w:p>
    <w:p w:rsidR="0003259C" w:rsidRPr="00571B3A" w:rsidRDefault="0003259C">
      <w:pPr>
        <w:spacing w:line="200" w:lineRule="exact"/>
        <w:rPr>
          <w:sz w:val="20"/>
          <w:szCs w:val="20"/>
        </w:rPr>
      </w:pPr>
    </w:p>
    <w:p w:rsidR="0003259C" w:rsidRPr="00571B3A" w:rsidRDefault="0003259C">
      <w:pPr>
        <w:spacing w:before="7" w:line="240" w:lineRule="exact"/>
        <w:rPr>
          <w:sz w:val="24"/>
          <w:szCs w:val="24"/>
        </w:rPr>
      </w:pPr>
    </w:p>
    <w:p w:rsidR="0003259C" w:rsidRPr="00571B3A" w:rsidRDefault="0003259C">
      <w:pPr>
        <w:spacing w:line="240" w:lineRule="exact"/>
        <w:rPr>
          <w:sz w:val="24"/>
          <w:szCs w:val="24"/>
        </w:rPr>
        <w:sectPr w:rsidR="0003259C" w:rsidRPr="00571B3A">
          <w:pgSz w:w="12240" w:h="15840"/>
          <w:pgMar w:top="1480" w:right="960" w:bottom="960" w:left="1340" w:header="0" w:footer="766" w:gutter="0"/>
          <w:cols w:space="720"/>
        </w:sectPr>
      </w:pPr>
    </w:p>
    <w:p w:rsidR="0003259C" w:rsidRPr="00571B3A" w:rsidRDefault="00877618">
      <w:pPr>
        <w:pStyle w:val="BodyText"/>
        <w:spacing w:before="82" w:line="264" w:lineRule="exact"/>
        <w:ind w:left="100"/>
        <w:rPr>
          <w:u w:val="none"/>
        </w:rPr>
      </w:pPr>
      <w:r w:rsidRPr="00571B3A">
        <w:rPr>
          <w:spacing w:val="-1"/>
          <w:u w:val="none"/>
        </w:rPr>
        <w:lastRenderedPageBreak/>
        <w:t>SIGNE</w:t>
      </w:r>
      <w:r w:rsidRPr="00571B3A">
        <w:rPr>
          <w:u w:val="none"/>
        </w:rPr>
        <w:t>D</w:t>
      </w:r>
      <w:r w:rsidRPr="00571B3A">
        <w:rPr>
          <w:spacing w:val="-1"/>
          <w:u w:val="none"/>
        </w:rPr>
        <w:t xml:space="preserve"> FO</w:t>
      </w:r>
      <w:r w:rsidRPr="00571B3A">
        <w:rPr>
          <w:u w:val="none"/>
        </w:rPr>
        <w:t>R</w:t>
      </w:r>
      <w:r w:rsidRPr="00571B3A">
        <w:rPr>
          <w:spacing w:val="-1"/>
          <w:u w:val="none"/>
        </w:rPr>
        <w:t xml:space="preserve"> TH</w:t>
      </w:r>
      <w:r w:rsidRPr="00571B3A">
        <w:rPr>
          <w:u w:val="none"/>
        </w:rPr>
        <w:t>E</w:t>
      </w:r>
      <w:r w:rsidRPr="00571B3A">
        <w:rPr>
          <w:spacing w:val="-1"/>
          <w:u w:val="none"/>
        </w:rPr>
        <w:t xml:space="preserve"> NORTHER</w:t>
      </w:r>
      <w:r w:rsidRPr="00571B3A">
        <w:rPr>
          <w:u w:val="none"/>
        </w:rPr>
        <w:t>N</w:t>
      </w:r>
      <w:r w:rsidRPr="00571B3A">
        <w:rPr>
          <w:spacing w:val="-1"/>
          <w:u w:val="none"/>
        </w:rPr>
        <w:t xml:space="preserve"> INDIANA CHAPTER</w:t>
      </w:r>
      <w:r w:rsidRPr="00571B3A">
        <w:rPr>
          <w:u w:val="none"/>
        </w:rPr>
        <w:t>,</w:t>
      </w:r>
      <w:r w:rsidRPr="00571B3A">
        <w:rPr>
          <w:spacing w:val="-1"/>
          <w:u w:val="none"/>
        </w:rPr>
        <w:t xml:space="preserve"> NATIONA</w:t>
      </w:r>
      <w:r w:rsidRPr="00571B3A">
        <w:rPr>
          <w:u w:val="none"/>
        </w:rPr>
        <w:t>L</w:t>
      </w:r>
      <w:r w:rsidRPr="00571B3A">
        <w:rPr>
          <w:spacing w:val="-1"/>
          <w:u w:val="none"/>
        </w:rPr>
        <w:t xml:space="preserve"> ELECTRICAL CONTRACTO</w:t>
      </w:r>
      <w:r w:rsidRPr="00571B3A">
        <w:rPr>
          <w:u w:val="none"/>
        </w:rPr>
        <w:t>R</w:t>
      </w:r>
      <w:r w:rsidRPr="00571B3A">
        <w:rPr>
          <w:spacing w:val="-1"/>
          <w:u w:val="none"/>
        </w:rPr>
        <w:t xml:space="preserve"> ASSOCIATION:</w:t>
      </w:r>
    </w:p>
    <w:p w:rsidR="0003259C" w:rsidRPr="00571B3A" w:rsidRDefault="00877618">
      <w:pPr>
        <w:pStyle w:val="BodyText"/>
        <w:spacing w:before="82" w:line="264" w:lineRule="exact"/>
        <w:ind w:left="100" w:right="700"/>
        <w:rPr>
          <w:u w:val="none"/>
        </w:rPr>
      </w:pPr>
      <w:r w:rsidRPr="00571B3A">
        <w:br w:type="column"/>
      </w:r>
      <w:r w:rsidRPr="00571B3A">
        <w:rPr>
          <w:spacing w:val="-1"/>
          <w:u w:val="none"/>
        </w:rPr>
        <w:lastRenderedPageBreak/>
        <w:t>SIGNE</w:t>
      </w:r>
      <w:r w:rsidRPr="00571B3A">
        <w:rPr>
          <w:u w:val="none"/>
        </w:rPr>
        <w:t>D</w:t>
      </w:r>
      <w:r w:rsidRPr="00571B3A">
        <w:rPr>
          <w:spacing w:val="-1"/>
          <w:u w:val="none"/>
        </w:rPr>
        <w:t xml:space="preserve"> FO</w:t>
      </w:r>
      <w:r w:rsidRPr="00571B3A">
        <w:rPr>
          <w:u w:val="none"/>
        </w:rPr>
        <w:t>R</w:t>
      </w:r>
      <w:r w:rsidRPr="00571B3A">
        <w:rPr>
          <w:spacing w:val="-1"/>
          <w:u w:val="none"/>
        </w:rPr>
        <w:t xml:space="preserve"> LOCA</w:t>
      </w:r>
      <w:r w:rsidRPr="00571B3A">
        <w:rPr>
          <w:u w:val="none"/>
        </w:rPr>
        <w:t>L</w:t>
      </w:r>
      <w:r w:rsidRPr="00571B3A">
        <w:rPr>
          <w:spacing w:val="-1"/>
          <w:u w:val="none"/>
        </w:rPr>
        <w:t xml:space="preserve"> UNIO</w:t>
      </w:r>
      <w:r w:rsidRPr="00571B3A">
        <w:rPr>
          <w:u w:val="none"/>
        </w:rPr>
        <w:t>N</w:t>
      </w:r>
      <w:r w:rsidRPr="00571B3A">
        <w:rPr>
          <w:spacing w:val="-1"/>
          <w:u w:val="none"/>
        </w:rPr>
        <w:t xml:space="preserve"> 697 INTERNATIONA</w:t>
      </w:r>
      <w:r w:rsidRPr="00571B3A">
        <w:rPr>
          <w:u w:val="none"/>
        </w:rPr>
        <w:t>L</w:t>
      </w:r>
      <w:r w:rsidRPr="00571B3A">
        <w:rPr>
          <w:spacing w:val="-1"/>
          <w:u w:val="none"/>
        </w:rPr>
        <w:t xml:space="preserve"> BROTHERHOOD</w:t>
      </w:r>
    </w:p>
    <w:p w:rsidR="0003259C" w:rsidRPr="00571B3A" w:rsidRDefault="00877618">
      <w:pPr>
        <w:pStyle w:val="BodyText"/>
        <w:spacing w:line="263" w:lineRule="exact"/>
        <w:ind w:left="100"/>
        <w:rPr>
          <w:u w:val="none"/>
        </w:rPr>
      </w:pPr>
      <w:r w:rsidRPr="00571B3A">
        <w:rPr>
          <w:spacing w:val="-1"/>
          <w:u w:val="none"/>
        </w:rPr>
        <w:t>O</w:t>
      </w:r>
      <w:r w:rsidRPr="00571B3A">
        <w:rPr>
          <w:u w:val="none"/>
        </w:rPr>
        <w:t>F</w:t>
      </w:r>
      <w:r w:rsidRPr="00571B3A">
        <w:rPr>
          <w:spacing w:val="-1"/>
          <w:u w:val="none"/>
        </w:rPr>
        <w:t xml:space="preserve"> ELECTRICA</w:t>
      </w:r>
      <w:r w:rsidRPr="00571B3A">
        <w:rPr>
          <w:u w:val="none"/>
        </w:rPr>
        <w:t>L</w:t>
      </w:r>
      <w:r w:rsidRPr="00571B3A">
        <w:rPr>
          <w:spacing w:val="-1"/>
          <w:u w:val="none"/>
        </w:rPr>
        <w:t xml:space="preserve"> </w:t>
      </w:r>
      <w:r w:rsidRPr="00571B3A">
        <w:rPr>
          <w:spacing w:val="-3"/>
          <w:u w:val="none"/>
        </w:rPr>
        <w:t>W</w:t>
      </w:r>
      <w:r w:rsidRPr="00571B3A">
        <w:rPr>
          <w:spacing w:val="-1"/>
          <w:u w:val="none"/>
        </w:rPr>
        <w:t>ORKERS</w:t>
      </w:r>
      <w:r w:rsidRPr="00571B3A">
        <w:rPr>
          <w:u w:val="none"/>
        </w:rPr>
        <w:t>,</w:t>
      </w:r>
      <w:r w:rsidRPr="00571B3A">
        <w:rPr>
          <w:spacing w:val="-1"/>
          <w:u w:val="none"/>
        </w:rPr>
        <w:t xml:space="preserve"> AFL/CIO:</w:t>
      </w:r>
    </w:p>
    <w:p w:rsidR="0003259C" w:rsidRPr="00571B3A" w:rsidRDefault="0003259C">
      <w:pPr>
        <w:spacing w:line="263" w:lineRule="exact"/>
        <w:sectPr w:rsidR="0003259C" w:rsidRPr="00571B3A">
          <w:type w:val="continuous"/>
          <w:pgSz w:w="12240" w:h="15840"/>
          <w:pgMar w:top="1480" w:right="960" w:bottom="280" w:left="1340" w:header="720" w:footer="720" w:gutter="0"/>
          <w:cols w:num="2" w:space="720" w:equalWidth="0">
            <w:col w:w="4477" w:space="851"/>
            <w:col w:w="4612"/>
          </w:cols>
        </w:sectPr>
      </w:pPr>
    </w:p>
    <w:p w:rsidR="0003259C" w:rsidRPr="00571B3A" w:rsidRDefault="0003259C">
      <w:pPr>
        <w:spacing w:before="2" w:line="110" w:lineRule="exact"/>
        <w:rPr>
          <w:sz w:val="11"/>
          <w:szCs w:val="11"/>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03259C">
      <w:pPr>
        <w:spacing w:line="200" w:lineRule="exact"/>
        <w:rPr>
          <w:sz w:val="20"/>
          <w:szCs w:val="20"/>
        </w:rPr>
      </w:pPr>
    </w:p>
    <w:p w:rsidR="0003259C" w:rsidRPr="00571B3A" w:rsidRDefault="00343B00">
      <w:pPr>
        <w:pStyle w:val="BodyText"/>
        <w:tabs>
          <w:tab w:val="left" w:pos="5427"/>
        </w:tabs>
        <w:spacing w:before="69"/>
        <w:ind w:left="100"/>
        <w:rPr>
          <w:u w:val="none"/>
        </w:rPr>
      </w:pPr>
      <w:r>
        <w:pict>
          <v:group id="_x0000_s1028" style="position:absolute;left:0;text-align:left;margin-left:66.6pt;margin-top:-9.4pt;width:230.05pt;height:.1pt;z-index:-1901;mso-position-horizontal-relative:page" coordorigin="1332,-188" coordsize="4601,2">
            <v:shape id="_x0000_s1029" style="position:absolute;left:1332;top:-188;width:4601;height:2" coordorigin="1332,-188" coordsize="4601,0" path="m1332,-188r4601,e" filled="f" strokeweight=".58pt">
              <v:path arrowok="t"/>
            </v:shape>
            <w10:wrap anchorx="page"/>
          </v:group>
        </w:pict>
      </w:r>
      <w:r>
        <w:pict>
          <v:group id="_x0000_s1026" style="position:absolute;left:0;text-align:left;margin-left:332.65pt;margin-top:-9.4pt;width:230.4pt;height:.1pt;z-index:-1900;mso-position-horizontal-relative:page" coordorigin="6653,-188" coordsize="4608,2">
            <v:shape id="_x0000_s1027" style="position:absolute;left:6653;top:-188;width:4608;height:2" coordorigin="6653,-188" coordsize="4608,0" path="m6653,-188r4608,e" filled="f" strokeweight=".58pt">
              <v:path arrowok="t"/>
            </v:shape>
            <w10:wrap anchorx="page"/>
          </v:group>
        </w:pict>
      </w:r>
      <w:r w:rsidR="00877618" w:rsidRPr="00571B3A">
        <w:rPr>
          <w:u w:val="none"/>
        </w:rPr>
        <w:t>Brian Sullivan, Executive Manager</w:t>
      </w:r>
      <w:r w:rsidR="00877618" w:rsidRPr="00571B3A">
        <w:rPr>
          <w:u w:val="none"/>
        </w:rPr>
        <w:tab/>
      </w:r>
      <w:r w:rsidR="00826C0B">
        <w:rPr>
          <w:u w:val="none"/>
        </w:rPr>
        <w:t>Dan Waldrop</w:t>
      </w:r>
      <w:r w:rsidR="00877618" w:rsidRPr="00571B3A">
        <w:rPr>
          <w:u w:val="none"/>
        </w:rPr>
        <w:t>, Business Manager</w:t>
      </w:r>
    </w:p>
    <w:p w:rsidR="0003259C" w:rsidRPr="00571B3A" w:rsidRDefault="0003259C">
      <w:pPr>
        <w:sectPr w:rsidR="0003259C" w:rsidRPr="00571B3A">
          <w:type w:val="continuous"/>
          <w:pgSz w:w="12240" w:h="15840"/>
          <w:pgMar w:top="1480" w:right="960" w:bottom="280" w:left="1340" w:header="720" w:footer="720" w:gutter="0"/>
          <w:cols w:space="720"/>
        </w:sectPr>
      </w:pPr>
    </w:p>
    <w:p w:rsidR="0003259C" w:rsidRPr="00571B3A" w:rsidRDefault="0003259C">
      <w:pPr>
        <w:spacing w:line="200" w:lineRule="exact"/>
        <w:rPr>
          <w:sz w:val="20"/>
          <w:szCs w:val="20"/>
        </w:rPr>
      </w:pPr>
    </w:p>
    <w:p w:rsidR="0003259C" w:rsidRDefault="0003259C">
      <w:pPr>
        <w:spacing w:line="200" w:lineRule="exact"/>
        <w:rPr>
          <w:sz w:val="20"/>
          <w:szCs w:val="20"/>
        </w:rPr>
      </w:pPr>
    </w:p>
    <w:p w:rsidR="0003259C" w:rsidRDefault="0003259C">
      <w:pPr>
        <w:spacing w:before="3" w:line="220" w:lineRule="exact"/>
      </w:pPr>
    </w:p>
    <w:p w:rsidR="0003259C" w:rsidRDefault="00877618">
      <w:pPr>
        <w:pStyle w:val="BodyText"/>
        <w:spacing w:before="69"/>
        <w:ind w:left="3485" w:right="3485"/>
        <w:jc w:val="center"/>
        <w:rPr>
          <w:u w:val="none"/>
        </w:rPr>
      </w:pPr>
      <w:r>
        <w:rPr>
          <w:u w:val="none"/>
        </w:rPr>
        <w:t>Me</w:t>
      </w:r>
      <w:r>
        <w:rPr>
          <w:spacing w:val="-2"/>
          <w:u w:val="none"/>
        </w:rPr>
        <w:t>m</w:t>
      </w:r>
      <w:r>
        <w:rPr>
          <w:u w:val="none"/>
        </w:rPr>
        <w:t>orandum</w:t>
      </w:r>
      <w:r>
        <w:rPr>
          <w:spacing w:val="-2"/>
          <w:u w:val="none"/>
        </w:rPr>
        <w:t xml:space="preserve"> </w:t>
      </w:r>
      <w:r>
        <w:rPr>
          <w:u w:val="none"/>
        </w:rPr>
        <w:t>of Understanding</w:t>
      </w:r>
    </w:p>
    <w:p w:rsidR="0003259C" w:rsidRDefault="0003259C">
      <w:pPr>
        <w:spacing w:before="1" w:line="280" w:lineRule="exact"/>
        <w:rPr>
          <w:sz w:val="28"/>
          <w:szCs w:val="28"/>
        </w:rPr>
      </w:pPr>
    </w:p>
    <w:p w:rsidR="0003259C" w:rsidRDefault="00877618">
      <w:pPr>
        <w:spacing w:line="243" w:lineRule="auto"/>
        <w:ind w:left="4176" w:right="4176"/>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AN</w:t>
      </w:r>
      <w:r>
        <w:rPr>
          <w:rFonts w:ascii="Times New Roman" w:eastAsia="Times New Roman" w:hAnsi="Times New Roman" w:cs="Times New Roman"/>
          <w:sz w:val="19"/>
          <w:szCs w:val="19"/>
        </w:rPr>
        <w:t>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ET</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EEN</w:t>
      </w:r>
      <w:r>
        <w:rPr>
          <w:rFonts w:ascii="Times New Roman" w:eastAsia="Times New Roman" w:hAnsi="Times New Roman" w:cs="Times New Roman"/>
          <w:w w:val="99"/>
          <w:sz w:val="19"/>
          <w:szCs w:val="19"/>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19"/>
          <w:szCs w:val="19"/>
        </w:rPr>
        <w:t>OCA</w:t>
      </w:r>
      <w:r>
        <w:rPr>
          <w:rFonts w:ascii="Times New Roman" w:eastAsia="Times New Roman" w:hAnsi="Times New Roman" w:cs="Times New Roman"/>
          <w:sz w:val="19"/>
          <w:szCs w:val="19"/>
        </w:rPr>
        <w:t>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697</w:t>
      </w:r>
    </w:p>
    <w:p w:rsidR="0003259C" w:rsidRDefault="00877618">
      <w:pPr>
        <w:spacing w:before="47"/>
        <w:ind w:left="3485" w:right="3485"/>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283" w:lineRule="auto"/>
        <w:ind w:left="2255" w:right="2257"/>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NTERNATIONAL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19"/>
          <w:szCs w:val="19"/>
        </w:rPr>
        <w:t>RO</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HOOD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ELE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19"/>
          <w:szCs w:val="19"/>
        </w:rPr>
        <w:t>ORKERS</w:t>
      </w:r>
      <w:r>
        <w:rPr>
          <w:rFonts w:ascii="Times New Roman" w:eastAsia="Times New Roman" w:hAnsi="Times New Roman" w:cs="Times New Roman"/>
          <w:spacing w:val="-1"/>
          <w:w w:val="99"/>
          <w:sz w:val="19"/>
          <w:szCs w:val="19"/>
        </w:rPr>
        <w:t xml:space="preserve"> </w:t>
      </w:r>
      <w:r>
        <w:rPr>
          <w:rFonts w:ascii="Times New Roman" w:eastAsia="Times New Roman" w:hAnsi="Times New Roman" w:cs="Times New Roman"/>
          <w:spacing w:val="-1"/>
          <w:sz w:val="19"/>
          <w:szCs w:val="19"/>
        </w:rPr>
        <w:t>AND</w:t>
      </w:r>
    </w:p>
    <w:p w:rsidR="0003259C" w:rsidRDefault="00877618">
      <w:pPr>
        <w:spacing w:line="252" w:lineRule="exact"/>
        <w:ind w:left="1"/>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O</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19"/>
          <w:szCs w:val="19"/>
        </w:rPr>
        <w:t>NDIAN</w:t>
      </w:r>
      <w:r>
        <w:rPr>
          <w:rFonts w:ascii="Times New Roman" w:eastAsia="Times New Roman" w:hAnsi="Times New Roman" w:cs="Times New Roman"/>
          <w:sz w:val="19"/>
          <w:szCs w:val="19"/>
        </w:rPr>
        <w:t>A</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HAPTER</w:t>
      </w:r>
    </w:p>
    <w:p w:rsidR="0003259C" w:rsidRDefault="00877618">
      <w:pPr>
        <w:spacing w:before="50"/>
        <w:ind w:left="3485" w:right="3485"/>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ind w:right="1"/>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ATIONAL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ELECTRICAL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19"/>
          <w:szCs w:val="19"/>
        </w:rPr>
        <w:t>ONTRACTOR</w:t>
      </w:r>
      <w:r>
        <w:rPr>
          <w:rFonts w:ascii="Times New Roman" w:eastAsia="Times New Roman" w:hAnsi="Times New Roman" w:cs="Times New Roman"/>
          <w:sz w:val="24"/>
          <w:szCs w:val="24"/>
        </w:rPr>
        <w:t>’</w:t>
      </w:r>
      <w:r>
        <w:rPr>
          <w:rFonts w:ascii="Times New Roman" w:eastAsia="Times New Roman" w:hAnsi="Times New Roman" w:cs="Times New Roman"/>
          <w:sz w:val="19"/>
          <w:szCs w:val="19"/>
        </w:rPr>
        <w:t>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SSOCIATION</w:t>
      </w:r>
    </w:p>
    <w:p w:rsidR="0003259C" w:rsidRDefault="0003259C">
      <w:pPr>
        <w:spacing w:before="7" w:line="280" w:lineRule="exact"/>
        <w:rPr>
          <w:sz w:val="28"/>
          <w:szCs w:val="28"/>
        </w:rPr>
      </w:pPr>
    </w:p>
    <w:p w:rsidR="0003259C" w:rsidRDefault="00877618">
      <w:pPr>
        <w:jc w:val="center"/>
        <w:rPr>
          <w:rFonts w:ascii="Times New Roman" w:eastAsia="Times New Roman" w:hAnsi="Times New Roman" w:cs="Times New Roman"/>
          <w:sz w:val="19"/>
          <w:szCs w:val="19"/>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19"/>
          <w:szCs w:val="19"/>
        </w:rPr>
        <w:t>HOR</w:t>
      </w:r>
      <w:r>
        <w:rPr>
          <w:rFonts w:ascii="Times New Roman" w:eastAsia="Times New Roman" w:hAnsi="Times New Roman" w:cs="Times New Roman"/>
          <w:b/>
          <w:bCs/>
          <w:sz w:val="19"/>
          <w:szCs w:val="19"/>
        </w:rPr>
        <w:t>T</w:t>
      </w:r>
      <w:r>
        <w:rPr>
          <w:rFonts w:ascii="Times New Roman" w:eastAsia="Times New Roman" w:hAnsi="Times New Roman" w:cs="Times New Roman"/>
          <w:b/>
          <w:bCs/>
          <w:spacing w:val="-11"/>
          <w:sz w:val="19"/>
          <w:szCs w:val="19"/>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19"/>
          <w:szCs w:val="19"/>
        </w:rPr>
        <w:t>ALLS</w:t>
      </w:r>
    </w:p>
    <w:p w:rsidR="0003259C" w:rsidRDefault="0003259C">
      <w:pPr>
        <w:spacing w:before="1" w:line="280" w:lineRule="exact"/>
        <w:rPr>
          <w:sz w:val="28"/>
          <w:szCs w:val="28"/>
        </w:rPr>
      </w:pPr>
    </w:p>
    <w:p w:rsidR="0003259C" w:rsidRDefault="00877618">
      <w:pPr>
        <w:pStyle w:val="BodyText"/>
        <w:spacing w:line="243" w:lineRule="auto"/>
        <w:ind w:left="100" w:firstLine="810"/>
        <w:rPr>
          <w:u w:val="none"/>
        </w:rPr>
      </w:pPr>
      <w:r>
        <w:rPr>
          <w:u w:val="none"/>
        </w:rPr>
        <w:t>An applicant who is hired and who receives th</w:t>
      </w:r>
      <w:r>
        <w:rPr>
          <w:spacing w:val="-1"/>
          <w:u w:val="none"/>
        </w:rPr>
        <w:t>r</w:t>
      </w:r>
      <w:r>
        <w:rPr>
          <w:u w:val="none"/>
        </w:rPr>
        <w:t>ough no fault of his own, work of fourteen (14) days or less shall, upon re-registration, be res</w:t>
      </w:r>
      <w:r>
        <w:rPr>
          <w:spacing w:val="1"/>
          <w:u w:val="none"/>
        </w:rPr>
        <w:t>t</w:t>
      </w:r>
      <w:r>
        <w:rPr>
          <w:u w:val="none"/>
        </w:rPr>
        <w:t>ored to his appropriate place within his Group.</w:t>
      </w:r>
    </w:p>
    <w:p w:rsidR="0003259C" w:rsidRDefault="0003259C">
      <w:pPr>
        <w:spacing w:before="20" w:line="260" w:lineRule="exact"/>
        <w:rPr>
          <w:sz w:val="26"/>
          <w:szCs w:val="26"/>
        </w:rPr>
      </w:pPr>
    </w:p>
    <w:p w:rsidR="0003259C" w:rsidRDefault="00877618">
      <w:pPr>
        <w:pStyle w:val="BodyText"/>
        <w:spacing w:line="243" w:lineRule="auto"/>
        <w:ind w:left="100" w:right="117" w:firstLine="810"/>
        <w:rPr>
          <w:u w:val="none"/>
        </w:rPr>
      </w:pPr>
      <w:r>
        <w:rPr>
          <w:u w:val="none"/>
        </w:rPr>
        <w:t>During ti</w:t>
      </w:r>
      <w:r>
        <w:rPr>
          <w:spacing w:val="-2"/>
          <w:u w:val="none"/>
        </w:rPr>
        <w:t>m</w:t>
      </w:r>
      <w:r>
        <w:rPr>
          <w:u w:val="none"/>
        </w:rPr>
        <w:t>es of une</w:t>
      </w:r>
      <w:r>
        <w:rPr>
          <w:spacing w:val="-2"/>
          <w:u w:val="none"/>
        </w:rPr>
        <w:t>m</w:t>
      </w:r>
      <w:r>
        <w:rPr>
          <w:u w:val="none"/>
        </w:rPr>
        <w:t>ploy</w:t>
      </w:r>
      <w:r>
        <w:rPr>
          <w:spacing w:val="-2"/>
          <w:u w:val="none"/>
        </w:rPr>
        <w:t>m</w:t>
      </w:r>
      <w:r>
        <w:rPr>
          <w:u w:val="none"/>
        </w:rPr>
        <w:t xml:space="preserve">ent reaching ten percent (10%) or </w:t>
      </w:r>
      <w:r>
        <w:rPr>
          <w:spacing w:val="-2"/>
          <w:u w:val="none"/>
        </w:rPr>
        <w:t>m</w:t>
      </w:r>
      <w:r>
        <w:rPr>
          <w:u w:val="none"/>
        </w:rPr>
        <w:t>ore, he shall be restored to his appropriate place within his group after seven (7) days.</w:t>
      </w:r>
    </w:p>
    <w:p w:rsidR="0003259C" w:rsidRDefault="0003259C">
      <w:pPr>
        <w:spacing w:line="243" w:lineRule="auto"/>
        <w:sectPr w:rsidR="0003259C">
          <w:footerReference w:type="default" r:id="rId15"/>
          <w:pgSz w:w="12240" w:h="15840"/>
          <w:pgMar w:top="1480" w:right="800" w:bottom="280" w:left="1340" w:header="0" w:footer="0" w:gutter="0"/>
          <w:cols w:space="720"/>
        </w:sectPr>
      </w:pPr>
    </w:p>
    <w:p w:rsidR="0003259C" w:rsidRDefault="0003259C">
      <w:pPr>
        <w:spacing w:before="2" w:line="170" w:lineRule="exact"/>
        <w:rPr>
          <w:sz w:val="17"/>
          <w:szCs w:val="17"/>
        </w:rPr>
      </w:pPr>
    </w:p>
    <w:p w:rsidR="0003259C" w:rsidRDefault="0003259C">
      <w:pPr>
        <w:spacing w:line="200" w:lineRule="exact"/>
        <w:rPr>
          <w:sz w:val="20"/>
          <w:szCs w:val="20"/>
        </w:rPr>
      </w:pPr>
    </w:p>
    <w:p w:rsidR="0003259C" w:rsidRDefault="00877618">
      <w:pPr>
        <w:spacing w:before="69"/>
        <w:ind w:left="1362" w:right="822"/>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19"/>
          <w:szCs w:val="19"/>
        </w:rPr>
        <w:t>EMORANDU</w:t>
      </w:r>
      <w:r>
        <w:rPr>
          <w:rFonts w:ascii="Times New Roman" w:eastAsia="Times New Roman" w:hAnsi="Times New Roman" w:cs="Times New Roman"/>
          <w:sz w:val="19"/>
          <w:szCs w:val="19"/>
        </w:rPr>
        <w:t>M</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1"/>
          <w:sz w:val="19"/>
          <w:szCs w:val="19"/>
        </w:rPr>
        <w:t>O</w:t>
      </w:r>
      <w:r>
        <w:rPr>
          <w:rFonts w:ascii="Times New Roman" w:eastAsia="Times New Roman" w:hAnsi="Times New Roman" w:cs="Times New Roman"/>
          <w:sz w:val="19"/>
          <w:szCs w:val="19"/>
        </w:rPr>
        <w:t>F</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19"/>
          <w:szCs w:val="19"/>
        </w:rPr>
        <w:t>NDERSTANDING</w:t>
      </w:r>
    </w:p>
    <w:p w:rsidR="0003259C" w:rsidRDefault="0003259C">
      <w:pPr>
        <w:spacing w:before="3" w:line="280" w:lineRule="exact"/>
        <w:rPr>
          <w:sz w:val="28"/>
          <w:szCs w:val="28"/>
        </w:rPr>
      </w:pPr>
    </w:p>
    <w:p w:rsidR="0003259C" w:rsidRDefault="00877618">
      <w:pPr>
        <w:spacing w:line="243" w:lineRule="auto"/>
        <w:ind w:left="3796" w:right="3256"/>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AN</w:t>
      </w:r>
      <w:r>
        <w:rPr>
          <w:rFonts w:ascii="Times New Roman" w:eastAsia="Times New Roman" w:hAnsi="Times New Roman" w:cs="Times New Roman"/>
          <w:sz w:val="19"/>
          <w:szCs w:val="19"/>
        </w:rPr>
        <w:t>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ET</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EEN</w:t>
      </w:r>
      <w:r>
        <w:rPr>
          <w:rFonts w:ascii="Times New Roman" w:eastAsia="Times New Roman" w:hAnsi="Times New Roman" w:cs="Times New Roman"/>
          <w:w w:val="99"/>
          <w:sz w:val="19"/>
          <w:szCs w:val="19"/>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19"/>
          <w:szCs w:val="19"/>
        </w:rPr>
        <w:t>OCA</w:t>
      </w:r>
      <w:r>
        <w:rPr>
          <w:rFonts w:ascii="Times New Roman" w:eastAsia="Times New Roman" w:hAnsi="Times New Roman" w:cs="Times New Roman"/>
          <w:sz w:val="19"/>
          <w:szCs w:val="19"/>
        </w:rPr>
        <w:t>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697</w:t>
      </w:r>
    </w:p>
    <w:p w:rsidR="0003259C" w:rsidRDefault="00877618">
      <w:pPr>
        <w:spacing w:before="47"/>
        <w:ind w:left="4323" w:right="378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283" w:lineRule="auto"/>
        <w:ind w:left="1875" w:right="1337"/>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NTERNATIONAL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19"/>
          <w:szCs w:val="19"/>
        </w:rPr>
        <w:t>RO</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HOOD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ELE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19"/>
          <w:szCs w:val="19"/>
        </w:rPr>
        <w:t>ORKERS</w:t>
      </w:r>
      <w:r>
        <w:rPr>
          <w:rFonts w:ascii="Times New Roman" w:eastAsia="Times New Roman" w:hAnsi="Times New Roman" w:cs="Times New Roman"/>
          <w:spacing w:val="-1"/>
          <w:w w:val="99"/>
          <w:sz w:val="19"/>
          <w:szCs w:val="19"/>
        </w:rPr>
        <w:t xml:space="preserve"> </w:t>
      </w:r>
      <w:r>
        <w:rPr>
          <w:rFonts w:ascii="Times New Roman" w:eastAsia="Times New Roman" w:hAnsi="Times New Roman" w:cs="Times New Roman"/>
          <w:spacing w:val="-1"/>
          <w:sz w:val="19"/>
          <w:szCs w:val="19"/>
        </w:rPr>
        <w:t>AND</w:t>
      </w:r>
    </w:p>
    <w:p w:rsidR="0003259C" w:rsidRDefault="00877618">
      <w:pPr>
        <w:spacing w:line="252" w:lineRule="exact"/>
        <w:ind w:left="541"/>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O</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19"/>
          <w:szCs w:val="19"/>
        </w:rPr>
        <w:t>NDIAN</w:t>
      </w:r>
      <w:r>
        <w:rPr>
          <w:rFonts w:ascii="Times New Roman" w:eastAsia="Times New Roman" w:hAnsi="Times New Roman" w:cs="Times New Roman"/>
          <w:sz w:val="19"/>
          <w:szCs w:val="19"/>
        </w:rPr>
        <w:t>A</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HAPTER</w:t>
      </w:r>
    </w:p>
    <w:p w:rsidR="0003259C" w:rsidRDefault="00877618">
      <w:pPr>
        <w:spacing w:before="50"/>
        <w:ind w:left="4323" w:right="378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ind w:left="538"/>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ATIONAL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ELECTRICAL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19"/>
          <w:szCs w:val="19"/>
        </w:rPr>
        <w:t>ONTRACTOR</w:t>
      </w:r>
      <w:r>
        <w:rPr>
          <w:rFonts w:ascii="Times New Roman" w:eastAsia="Times New Roman" w:hAnsi="Times New Roman" w:cs="Times New Roman"/>
          <w:sz w:val="24"/>
          <w:szCs w:val="24"/>
        </w:rPr>
        <w:t>’</w:t>
      </w:r>
      <w:r>
        <w:rPr>
          <w:rFonts w:ascii="Times New Roman" w:eastAsia="Times New Roman" w:hAnsi="Times New Roman" w:cs="Times New Roman"/>
          <w:sz w:val="19"/>
          <w:szCs w:val="19"/>
        </w:rPr>
        <w:t>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SSOCIATION</w:t>
      </w:r>
    </w:p>
    <w:p w:rsidR="0003259C" w:rsidRDefault="0003259C">
      <w:pPr>
        <w:spacing w:before="7" w:line="280" w:lineRule="exact"/>
        <w:rPr>
          <w:sz w:val="28"/>
          <w:szCs w:val="28"/>
        </w:rPr>
      </w:pPr>
    </w:p>
    <w:p w:rsidR="0003259C" w:rsidRDefault="00877618">
      <w:pPr>
        <w:ind w:left="1362" w:right="823"/>
        <w:jc w:val="center"/>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19"/>
          <w:szCs w:val="19"/>
        </w:rPr>
        <w:t>ROBATIONAR</w:t>
      </w:r>
      <w:r>
        <w:rPr>
          <w:rFonts w:ascii="Times New Roman" w:eastAsia="Times New Roman" w:hAnsi="Times New Roman" w:cs="Times New Roman"/>
          <w:b/>
          <w:bCs/>
          <w:sz w:val="19"/>
          <w:szCs w:val="19"/>
        </w:rPr>
        <w:t>Y</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pacing w:val="-1"/>
          <w:sz w:val="19"/>
          <w:szCs w:val="19"/>
        </w:rPr>
        <w:t>A</w:t>
      </w:r>
      <w:r>
        <w:rPr>
          <w:rFonts w:ascii="Times New Roman" w:eastAsia="Times New Roman" w:hAnsi="Times New Roman" w:cs="Times New Roman"/>
          <w:b/>
          <w:bCs/>
          <w:sz w:val="19"/>
          <w:szCs w:val="19"/>
        </w:rPr>
        <w:t>PP</w:t>
      </w:r>
      <w:r>
        <w:rPr>
          <w:rFonts w:ascii="Times New Roman" w:eastAsia="Times New Roman" w:hAnsi="Times New Roman" w:cs="Times New Roman"/>
          <w:b/>
          <w:bCs/>
          <w:spacing w:val="-1"/>
          <w:sz w:val="19"/>
          <w:szCs w:val="19"/>
        </w:rPr>
        <w:t>RENTICE</w:t>
      </w:r>
      <w:r>
        <w:rPr>
          <w:rFonts w:ascii="Times New Roman" w:eastAsia="Times New Roman" w:hAnsi="Times New Roman" w:cs="Times New Roman"/>
          <w:b/>
          <w:bCs/>
          <w:sz w:val="19"/>
          <w:szCs w:val="19"/>
        </w:rPr>
        <w:t>S</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pacing w:val="-1"/>
          <w:sz w:val="19"/>
          <w:szCs w:val="19"/>
        </w:rPr>
        <w:t>INDENTURE</w:t>
      </w:r>
      <w:r>
        <w:rPr>
          <w:rFonts w:ascii="Times New Roman" w:eastAsia="Times New Roman" w:hAnsi="Times New Roman" w:cs="Times New Roman"/>
          <w:b/>
          <w:bCs/>
          <w:sz w:val="19"/>
          <w:szCs w:val="19"/>
        </w:rPr>
        <w:t>D</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z w:val="19"/>
          <w:szCs w:val="19"/>
        </w:rPr>
        <w:t>P</w:t>
      </w:r>
      <w:r>
        <w:rPr>
          <w:rFonts w:ascii="Times New Roman" w:eastAsia="Times New Roman" w:hAnsi="Times New Roman" w:cs="Times New Roman"/>
          <w:b/>
          <w:bCs/>
          <w:spacing w:val="-1"/>
          <w:sz w:val="19"/>
          <w:szCs w:val="19"/>
        </w:rPr>
        <w:t>RIO</w:t>
      </w:r>
      <w:r>
        <w:rPr>
          <w:rFonts w:ascii="Times New Roman" w:eastAsia="Times New Roman" w:hAnsi="Times New Roman" w:cs="Times New Roman"/>
          <w:b/>
          <w:bCs/>
          <w:sz w:val="19"/>
          <w:szCs w:val="19"/>
        </w:rPr>
        <w:t>R</w:t>
      </w:r>
      <w:r>
        <w:rPr>
          <w:rFonts w:ascii="Times New Roman" w:eastAsia="Times New Roman" w:hAnsi="Times New Roman" w:cs="Times New Roman"/>
          <w:b/>
          <w:bCs/>
          <w:spacing w:val="-7"/>
          <w:sz w:val="19"/>
          <w:szCs w:val="19"/>
        </w:rPr>
        <w:t xml:space="preserve"> </w:t>
      </w:r>
      <w:r>
        <w:rPr>
          <w:rFonts w:ascii="Times New Roman" w:eastAsia="Times New Roman" w:hAnsi="Times New Roman" w:cs="Times New Roman"/>
          <w:b/>
          <w:bCs/>
          <w:spacing w:val="-1"/>
          <w:sz w:val="19"/>
          <w:szCs w:val="19"/>
        </w:rPr>
        <w:t>T</w:t>
      </w:r>
      <w:r>
        <w:rPr>
          <w:rFonts w:ascii="Times New Roman" w:eastAsia="Times New Roman" w:hAnsi="Times New Roman" w:cs="Times New Roman"/>
          <w:b/>
          <w:bCs/>
          <w:sz w:val="19"/>
          <w:szCs w:val="19"/>
        </w:rPr>
        <w:t>O</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pacing w:val="-1"/>
          <w:sz w:val="19"/>
          <w:szCs w:val="19"/>
        </w:rPr>
        <w:t>MA</w:t>
      </w:r>
      <w:r>
        <w:rPr>
          <w:rFonts w:ascii="Times New Roman" w:eastAsia="Times New Roman" w:hAnsi="Times New Roman" w:cs="Times New Roman"/>
          <w:b/>
          <w:bCs/>
          <w:sz w:val="19"/>
          <w:szCs w:val="19"/>
        </w:rPr>
        <w:t>Y</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z w:val="24"/>
          <w:szCs w:val="24"/>
        </w:rPr>
        <w:t>30,</w:t>
      </w:r>
      <w:r>
        <w:rPr>
          <w:rFonts w:ascii="Times New Roman" w:eastAsia="Times New Roman" w:hAnsi="Times New Roman" w:cs="Times New Roman"/>
          <w:b/>
          <w:bCs/>
          <w:spacing w:val="-20"/>
          <w:sz w:val="24"/>
          <w:szCs w:val="24"/>
        </w:rPr>
        <w:t xml:space="preserve"> </w:t>
      </w:r>
      <w:r>
        <w:rPr>
          <w:rFonts w:ascii="Times New Roman" w:eastAsia="Times New Roman" w:hAnsi="Times New Roman" w:cs="Times New Roman"/>
          <w:b/>
          <w:bCs/>
          <w:sz w:val="24"/>
          <w:szCs w:val="24"/>
        </w:rPr>
        <w:t>2011</w:t>
      </w:r>
    </w:p>
    <w:p w:rsidR="0003259C" w:rsidRDefault="0003259C">
      <w:pPr>
        <w:spacing w:before="12" w:line="200" w:lineRule="exact"/>
        <w:rPr>
          <w:sz w:val="20"/>
          <w:szCs w:val="20"/>
        </w:rPr>
      </w:pPr>
    </w:p>
    <w:tbl>
      <w:tblPr>
        <w:tblW w:w="0" w:type="auto"/>
        <w:tblInd w:w="399" w:type="dxa"/>
        <w:tblLayout w:type="fixed"/>
        <w:tblCellMar>
          <w:left w:w="0" w:type="dxa"/>
          <w:right w:w="0" w:type="dxa"/>
        </w:tblCellMar>
        <w:tblLook w:val="01E0" w:firstRow="1" w:lastRow="1" w:firstColumn="1" w:lastColumn="1" w:noHBand="0" w:noVBand="0"/>
      </w:tblPr>
      <w:tblGrid>
        <w:gridCol w:w="547"/>
        <w:gridCol w:w="1744"/>
        <w:gridCol w:w="2777"/>
        <w:gridCol w:w="772"/>
      </w:tblGrid>
      <w:tr w:rsidR="0003259C">
        <w:trPr>
          <w:trHeight w:hRule="exact" w:val="360"/>
        </w:trPr>
        <w:tc>
          <w:tcPr>
            <w:tcW w:w="547" w:type="dxa"/>
            <w:tcBorders>
              <w:top w:val="nil"/>
              <w:left w:val="nil"/>
              <w:bottom w:val="nil"/>
              <w:right w:val="nil"/>
            </w:tcBorders>
          </w:tcPr>
          <w:p w:rsidR="0003259C" w:rsidRDefault="00877618">
            <w:pPr>
              <w:pStyle w:val="TableParagraph"/>
              <w:spacing w:before="69"/>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744" w:type="dxa"/>
            <w:tcBorders>
              <w:top w:val="nil"/>
              <w:left w:val="nil"/>
              <w:bottom w:val="nil"/>
              <w:right w:val="nil"/>
            </w:tcBorders>
          </w:tcPr>
          <w:p w:rsidR="0003259C" w:rsidRDefault="00877618">
            <w:pPr>
              <w:pStyle w:val="TableParagraph"/>
              <w:spacing w:before="69"/>
              <w:ind w:left="613"/>
              <w:rPr>
                <w:rFonts w:ascii="Times New Roman" w:eastAsia="Times New Roman" w:hAnsi="Times New Roman" w:cs="Times New Roman"/>
                <w:sz w:val="24"/>
                <w:szCs w:val="24"/>
              </w:rPr>
            </w:pPr>
            <w:r>
              <w:rPr>
                <w:rFonts w:ascii="Times New Roman" w:eastAsia="Times New Roman" w:hAnsi="Times New Roman" w:cs="Times New Roman"/>
                <w:sz w:val="24"/>
                <w:szCs w:val="24"/>
              </w:rPr>
              <w:t>0-1000</w:t>
            </w:r>
          </w:p>
        </w:tc>
        <w:tc>
          <w:tcPr>
            <w:tcW w:w="2777" w:type="dxa"/>
            <w:tcBorders>
              <w:top w:val="nil"/>
              <w:left w:val="nil"/>
              <w:bottom w:val="nil"/>
              <w:right w:val="nil"/>
            </w:tcBorders>
          </w:tcPr>
          <w:p w:rsidR="0003259C" w:rsidRDefault="00877618">
            <w:pPr>
              <w:pStyle w:val="TableParagraph"/>
              <w:spacing w:before="69"/>
              <w:ind w:left="449"/>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Progress</w:t>
            </w:r>
          </w:p>
        </w:tc>
        <w:tc>
          <w:tcPr>
            <w:tcW w:w="772" w:type="dxa"/>
            <w:tcBorders>
              <w:top w:val="nil"/>
              <w:left w:val="nil"/>
              <w:bottom w:val="nil"/>
              <w:right w:val="nil"/>
            </w:tcBorders>
          </w:tcPr>
          <w:p w:rsidR="0003259C" w:rsidRDefault="00877618">
            <w:pPr>
              <w:pStyle w:val="TableParagraph"/>
              <w:spacing w:before="69"/>
              <w:ind w:left="291"/>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03259C">
        <w:trPr>
          <w:trHeight w:hRule="exact" w:val="360"/>
        </w:trPr>
        <w:tc>
          <w:tcPr>
            <w:tcW w:w="547" w:type="dxa"/>
            <w:tcBorders>
              <w:top w:val="nil"/>
              <w:left w:val="nil"/>
              <w:bottom w:val="nil"/>
              <w:right w:val="nil"/>
            </w:tcBorders>
          </w:tcPr>
          <w:p w:rsidR="0003259C" w:rsidRDefault="00877618">
            <w:pPr>
              <w:pStyle w:val="TableParagraph"/>
              <w:spacing w:line="265" w:lineRule="exact"/>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744" w:type="dxa"/>
            <w:tcBorders>
              <w:top w:val="nil"/>
              <w:left w:val="nil"/>
              <w:bottom w:val="nil"/>
              <w:right w:val="nil"/>
            </w:tcBorders>
          </w:tcPr>
          <w:p w:rsidR="0003259C" w:rsidRDefault="00877618">
            <w:pPr>
              <w:pStyle w:val="TableParagraph"/>
              <w:spacing w:line="265" w:lineRule="exact"/>
              <w:ind w:left="253"/>
              <w:rPr>
                <w:rFonts w:ascii="Times New Roman" w:eastAsia="Times New Roman" w:hAnsi="Times New Roman" w:cs="Times New Roman"/>
                <w:sz w:val="24"/>
                <w:szCs w:val="24"/>
              </w:rPr>
            </w:pPr>
            <w:r>
              <w:rPr>
                <w:rFonts w:ascii="Times New Roman" w:eastAsia="Times New Roman" w:hAnsi="Times New Roman" w:cs="Times New Roman"/>
                <w:sz w:val="24"/>
                <w:szCs w:val="24"/>
              </w:rPr>
              <w:t>1000-2000</w:t>
            </w:r>
          </w:p>
        </w:tc>
        <w:tc>
          <w:tcPr>
            <w:tcW w:w="2777" w:type="dxa"/>
            <w:tcBorders>
              <w:top w:val="nil"/>
              <w:left w:val="nil"/>
              <w:bottom w:val="nil"/>
              <w:right w:val="nil"/>
            </w:tcBorders>
          </w:tcPr>
          <w:p w:rsidR="0003259C" w:rsidRDefault="00877618">
            <w:pPr>
              <w:pStyle w:val="TableParagraph"/>
              <w:spacing w:line="265" w:lineRule="exact"/>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Progress</w:t>
            </w:r>
          </w:p>
        </w:tc>
        <w:tc>
          <w:tcPr>
            <w:tcW w:w="772" w:type="dxa"/>
            <w:tcBorders>
              <w:top w:val="nil"/>
              <w:left w:val="nil"/>
              <w:bottom w:val="nil"/>
              <w:right w:val="nil"/>
            </w:tcBorders>
          </w:tcPr>
          <w:p w:rsidR="0003259C" w:rsidRDefault="00877618">
            <w:pPr>
              <w:pStyle w:val="TableParagraph"/>
              <w:spacing w:line="265" w:lineRule="exact"/>
              <w:ind w:left="291"/>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rsidR="0003259C" w:rsidRDefault="0003259C">
      <w:pPr>
        <w:spacing w:line="200" w:lineRule="exact"/>
        <w:rPr>
          <w:sz w:val="20"/>
          <w:szCs w:val="20"/>
        </w:rPr>
      </w:pPr>
    </w:p>
    <w:p w:rsidR="0003259C" w:rsidRDefault="0003259C">
      <w:pPr>
        <w:spacing w:before="2" w:line="200" w:lineRule="exact"/>
        <w:rPr>
          <w:sz w:val="20"/>
          <w:szCs w:val="20"/>
        </w:rPr>
      </w:pPr>
    </w:p>
    <w:p w:rsidR="0003259C" w:rsidRDefault="00877618">
      <w:pPr>
        <w:spacing w:before="69"/>
        <w:ind w:left="929"/>
        <w:rPr>
          <w:rFonts w:ascii="Times New Roman" w:eastAsia="Times New Roman" w:hAnsi="Times New Roman" w:cs="Times New Roman"/>
          <w:sz w:val="19"/>
          <w:szCs w:val="19"/>
        </w:rPr>
      </w:pP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19"/>
          <w:szCs w:val="19"/>
        </w:rPr>
        <w:t>ROBATIONAR</w:t>
      </w:r>
      <w:r>
        <w:rPr>
          <w:rFonts w:ascii="Times New Roman" w:eastAsia="Times New Roman" w:hAnsi="Times New Roman" w:cs="Times New Roman"/>
          <w:b/>
          <w:bCs/>
          <w:sz w:val="19"/>
          <w:szCs w:val="19"/>
        </w:rPr>
        <w:t>Y</w:t>
      </w:r>
      <w:r>
        <w:rPr>
          <w:rFonts w:ascii="Times New Roman" w:eastAsia="Times New Roman" w:hAnsi="Times New Roman" w:cs="Times New Roman"/>
          <w:b/>
          <w:bCs/>
          <w:spacing w:val="-9"/>
          <w:sz w:val="19"/>
          <w:szCs w:val="19"/>
        </w:rPr>
        <w:t xml:space="preserve"> </w:t>
      </w:r>
      <w:r>
        <w:rPr>
          <w:rFonts w:ascii="Times New Roman" w:eastAsia="Times New Roman" w:hAnsi="Times New Roman" w:cs="Times New Roman"/>
          <w:b/>
          <w:bCs/>
          <w:spacing w:val="-1"/>
          <w:sz w:val="19"/>
          <w:szCs w:val="19"/>
        </w:rPr>
        <w:t>APPRENTICE</w:t>
      </w:r>
      <w:r>
        <w:rPr>
          <w:rFonts w:ascii="Times New Roman" w:eastAsia="Times New Roman" w:hAnsi="Times New Roman" w:cs="Times New Roman"/>
          <w:b/>
          <w:bCs/>
          <w:sz w:val="19"/>
          <w:szCs w:val="19"/>
        </w:rPr>
        <w:t>S</w:t>
      </w:r>
      <w:r>
        <w:rPr>
          <w:rFonts w:ascii="Times New Roman" w:eastAsia="Times New Roman" w:hAnsi="Times New Roman" w:cs="Times New Roman"/>
          <w:b/>
          <w:bCs/>
          <w:spacing w:val="-9"/>
          <w:sz w:val="19"/>
          <w:szCs w:val="19"/>
        </w:rPr>
        <w:t xml:space="preserve"> </w:t>
      </w:r>
      <w:r>
        <w:rPr>
          <w:rFonts w:ascii="Times New Roman" w:eastAsia="Times New Roman" w:hAnsi="Times New Roman" w:cs="Times New Roman"/>
          <w:b/>
          <w:bCs/>
          <w:spacing w:val="-1"/>
          <w:sz w:val="19"/>
          <w:szCs w:val="19"/>
        </w:rPr>
        <w:t>INDENTURE</w:t>
      </w:r>
      <w:r>
        <w:rPr>
          <w:rFonts w:ascii="Times New Roman" w:eastAsia="Times New Roman" w:hAnsi="Times New Roman" w:cs="Times New Roman"/>
          <w:b/>
          <w:bCs/>
          <w:sz w:val="19"/>
          <w:szCs w:val="19"/>
        </w:rPr>
        <w:t>D</w:t>
      </w:r>
      <w:r>
        <w:rPr>
          <w:rFonts w:ascii="Times New Roman" w:eastAsia="Times New Roman" w:hAnsi="Times New Roman" w:cs="Times New Roman"/>
          <w:b/>
          <w:bCs/>
          <w:spacing w:val="-9"/>
          <w:sz w:val="19"/>
          <w:szCs w:val="19"/>
        </w:rPr>
        <w:t xml:space="preserve"> </w:t>
      </w:r>
      <w:r>
        <w:rPr>
          <w:rFonts w:ascii="Times New Roman" w:eastAsia="Times New Roman" w:hAnsi="Times New Roman" w:cs="Times New Roman"/>
          <w:b/>
          <w:bCs/>
          <w:spacing w:val="-1"/>
          <w:sz w:val="19"/>
          <w:szCs w:val="19"/>
        </w:rPr>
        <w:t>MA</w:t>
      </w:r>
      <w:r>
        <w:rPr>
          <w:rFonts w:ascii="Times New Roman" w:eastAsia="Times New Roman" w:hAnsi="Times New Roman" w:cs="Times New Roman"/>
          <w:b/>
          <w:bCs/>
          <w:sz w:val="19"/>
          <w:szCs w:val="19"/>
        </w:rPr>
        <w:t>Y</w:t>
      </w:r>
      <w:r>
        <w:rPr>
          <w:rFonts w:ascii="Times New Roman" w:eastAsia="Times New Roman" w:hAnsi="Times New Roman" w:cs="Times New Roman"/>
          <w:b/>
          <w:bCs/>
          <w:spacing w:val="-9"/>
          <w:sz w:val="19"/>
          <w:szCs w:val="19"/>
        </w:rPr>
        <w:t xml:space="preserve"> </w:t>
      </w:r>
      <w:r>
        <w:rPr>
          <w:rFonts w:ascii="Times New Roman" w:eastAsia="Times New Roman" w:hAnsi="Times New Roman" w:cs="Times New Roman"/>
          <w:b/>
          <w:bCs/>
          <w:sz w:val="24"/>
          <w:szCs w:val="24"/>
        </w:rPr>
        <w:t>30,</w:t>
      </w:r>
      <w:r>
        <w:rPr>
          <w:rFonts w:ascii="Times New Roman" w:eastAsia="Times New Roman" w:hAnsi="Times New Roman" w:cs="Times New Roman"/>
          <w:b/>
          <w:bCs/>
          <w:spacing w:val="-21"/>
          <w:sz w:val="24"/>
          <w:szCs w:val="24"/>
        </w:rPr>
        <w:t xml:space="preserve"> </w:t>
      </w:r>
      <w:r>
        <w:rPr>
          <w:rFonts w:ascii="Times New Roman" w:eastAsia="Times New Roman" w:hAnsi="Times New Roman" w:cs="Times New Roman"/>
          <w:b/>
          <w:bCs/>
          <w:sz w:val="24"/>
          <w:szCs w:val="24"/>
        </w:rPr>
        <w:t>2011</w:t>
      </w:r>
      <w:r>
        <w:rPr>
          <w:rFonts w:ascii="Times New Roman" w:eastAsia="Times New Roman" w:hAnsi="Times New Roman" w:cs="Times New Roman"/>
          <w:b/>
          <w:bCs/>
          <w:spacing w:val="-21"/>
          <w:sz w:val="24"/>
          <w:szCs w:val="24"/>
        </w:rPr>
        <w:t xml:space="preserve"> </w:t>
      </w:r>
      <w:r>
        <w:rPr>
          <w:rFonts w:ascii="Times New Roman" w:eastAsia="Times New Roman" w:hAnsi="Times New Roman" w:cs="Times New Roman"/>
          <w:b/>
          <w:bCs/>
          <w:spacing w:val="-1"/>
          <w:sz w:val="19"/>
          <w:szCs w:val="19"/>
        </w:rPr>
        <w:t>AN</w:t>
      </w:r>
      <w:r>
        <w:rPr>
          <w:rFonts w:ascii="Times New Roman" w:eastAsia="Times New Roman" w:hAnsi="Times New Roman" w:cs="Times New Roman"/>
          <w:b/>
          <w:bCs/>
          <w:sz w:val="19"/>
          <w:szCs w:val="19"/>
        </w:rPr>
        <w:t>D</w:t>
      </w:r>
      <w:r>
        <w:rPr>
          <w:rFonts w:ascii="Times New Roman" w:eastAsia="Times New Roman" w:hAnsi="Times New Roman" w:cs="Times New Roman"/>
          <w:b/>
          <w:bCs/>
          <w:spacing w:val="-9"/>
          <w:sz w:val="19"/>
          <w:szCs w:val="19"/>
        </w:rPr>
        <w:t xml:space="preserve"> </w:t>
      </w:r>
      <w:r>
        <w:rPr>
          <w:rFonts w:ascii="Times New Roman" w:eastAsia="Times New Roman" w:hAnsi="Times New Roman" w:cs="Times New Roman"/>
          <w:b/>
          <w:bCs/>
          <w:spacing w:val="-1"/>
          <w:sz w:val="19"/>
          <w:szCs w:val="19"/>
        </w:rPr>
        <w:t>THEREA</w:t>
      </w:r>
      <w:r>
        <w:rPr>
          <w:rFonts w:ascii="Times New Roman" w:eastAsia="Times New Roman" w:hAnsi="Times New Roman" w:cs="Times New Roman"/>
          <w:b/>
          <w:bCs/>
          <w:sz w:val="19"/>
          <w:szCs w:val="19"/>
        </w:rPr>
        <w:t>F</w:t>
      </w:r>
      <w:r>
        <w:rPr>
          <w:rFonts w:ascii="Times New Roman" w:eastAsia="Times New Roman" w:hAnsi="Times New Roman" w:cs="Times New Roman"/>
          <w:b/>
          <w:bCs/>
          <w:spacing w:val="-1"/>
          <w:sz w:val="19"/>
          <w:szCs w:val="19"/>
        </w:rPr>
        <w:t>TER</w:t>
      </w:r>
    </w:p>
    <w:p w:rsidR="0003259C" w:rsidRDefault="0003259C">
      <w:pPr>
        <w:spacing w:before="12" w:line="200" w:lineRule="exact"/>
        <w:rPr>
          <w:sz w:val="20"/>
          <w:szCs w:val="20"/>
        </w:rPr>
      </w:pPr>
    </w:p>
    <w:tbl>
      <w:tblPr>
        <w:tblW w:w="0" w:type="auto"/>
        <w:tblInd w:w="399" w:type="dxa"/>
        <w:tblLayout w:type="fixed"/>
        <w:tblCellMar>
          <w:left w:w="0" w:type="dxa"/>
          <w:right w:w="0" w:type="dxa"/>
        </w:tblCellMar>
        <w:tblLook w:val="01E0" w:firstRow="1" w:lastRow="1" w:firstColumn="1" w:lastColumn="1" w:noHBand="0" w:noVBand="0"/>
      </w:tblPr>
      <w:tblGrid>
        <w:gridCol w:w="547"/>
        <w:gridCol w:w="1744"/>
        <w:gridCol w:w="2687"/>
        <w:gridCol w:w="862"/>
      </w:tblGrid>
      <w:tr w:rsidR="0003259C">
        <w:trPr>
          <w:trHeight w:hRule="exact" w:val="360"/>
        </w:trPr>
        <w:tc>
          <w:tcPr>
            <w:tcW w:w="547" w:type="dxa"/>
            <w:tcBorders>
              <w:top w:val="nil"/>
              <w:left w:val="nil"/>
              <w:bottom w:val="nil"/>
              <w:right w:val="nil"/>
            </w:tcBorders>
          </w:tcPr>
          <w:p w:rsidR="0003259C" w:rsidRDefault="00877618">
            <w:pPr>
              <w:pStyle w:val="TableParagraph"/>
              <w:spacing w:before="69"/>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744" w:type="dxa"/>
            <w:tcBorders>
              <w:top w:val="nil"/>
              <w:left w:val="nil"/>
              <w:bottom w:val="nil"/>
              <w:right w:val="nil"/>
            </w:tcBorders>
          </w:tcPr>
          <w:p w:rsidR="0003259C" w:rsidRDefault="00877618">
            <w:pPr>
              <w:pStyle w:val="TableParagraph"/>
              <w:spacing w:before="69"/>
              <w:ind w:left="613"/>
              <w:rPr>
                <w:rFonts w:ascii="Times New Roman" w:eastAsia="Times New Roman" w:hAnsi="Times New Roman" w:cs="Times New Roman"/>
                <w:sz w:val="24"/>
                <w:szCs w:val="24"/>
              </w:rPr>
            </w:pPr>
            <w:r>
              <w:rPr>
                <w:rFonts w:ascii="Times New Roman" w:eastAsia="Times New Roman" w:hAnsi="Times New Roman" w:cs="Times New Roman"/>
                <w:sz w:val="24"/>
                <w:szCs w:val="24"/>
              </w:rPr>
              <w:t>0-1000</w:t>
            </w:r>
          </w:p>
        </w:tc>
        <w:tc>
          <w:tcPr>
            <w:tcW w:w="2687" w:type="dxa"/>
            <w:tcBorders>
              <w:top w:val="nil"/>
              <w:left w:val="nil"/>
              <w:bottom w:val="nil"/>
              <w:right w:val="nil"/>
            </w:tcBorders>
          </w:tcPr>
          <w:p w:rsidR="0003259C" w:rsidRDefault="00877618">
            <w:pPr>
              <w:pStyle w:val="TableParagraph"/>
              <w:spacing w:before="69"/>
              <w:ind w:left="449"/>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Progress</w:t>
            </w:r>
          </w:p>
        </w:tc>
        <w:tc>
          <w:tcPr>
            <w:tcW w:w="862" w:type="dxa"/>
            <w:tcBorders>
              <w:top w:val="nil"/>
              <w:left w:val="nil"/>
              <w:bottom w:val="nil"/>
              <w:right w:val="nil"/>
            </w:tcBorders>
          </w:tcPr>
          <w:p w:rsidR="0003259C" w:rsidRDefault="00877618">
            <w:pPr>
              <w:pStyle w:val="TableParagraph"/>
              <w:spacing w:before="69"/>
              <w:ind w:left="201"/>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03259C">
        <w:trPr>
          <w:trHeight w:hRule="exact" w:val="360"/>
        </w:trPr>
        <w:tc>
          <w:tcPr>
            <w:tcW w:w="547" w:type="dxa"/>
            <w:tcBorders>
              <w:top w:val="nil"/>
              <w:left w:val="nil"/>
              <w:bottom w:val="nil"/>
              <w:right w:val="nil"/>
            </w:tcBorders>
          </w:tcPr>
          <w:p w:rsidR="0003259C" w:rsidRDefault="00877618">
            <w:pPr>
              <w:pStyle w:val="TableParagraph"/>
              <w:spacing w:line="265" w:lineRule="exact"/>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744" w:type="dxa"/>
            <w:tcBorders>
              <w:top w:val="nil"/>
              <w:left w:val="nil"/>
              <w:bottom w:val="nil"/>
              <w:right w:val="nil"/>
            </w:tcBorders>
          </w:tcPr>
          <w:p w:rsidR="0003259C" w:rsidRDefault="00877618">
            <w:pPr>
              <w:pStyle w:val="TableParagraph"/>
              <w:spacing w:line="265" w:lineRule="exact"/>
              <w:ind w:left="253"/>
              <w:rPr>
                <w:rFonts w:ascii="Times New Roman" w:eastAsia="Times New Roman" w:hAnsi="Times New Roman" w:cs="Times New Roman"/>
                <w:sz w:val="24"/>
                <w:szCs w:val="24"/>
              </w:rPr>
            </w:pPr>
            <w:r>
              <w:rPr>
                <w:rFonts w:ascii="Times New Roman" w:eastAsia="Times New Roman" w:hAnsi="Times New Roman" w:cs="Times New Roman"/>
                <w:sz w:val="24"/>
                <w:szCs w:val="24"/>
              </w:rPr>
              <w:t>1000-2000</w:t>
            </w:r>
          </w:p>
        </w:tc>
        <w:tc>
          <w:tcPr>
            <w:tcW w:w="2687" w:type="dxa"/>
            <w:tcBorders>
              <w:top w:val="nil"/>
              <w:left w:val="nil"/>
              <w:bottom w:val="nil"/>
              <w:right w:val="nil"/>
            </w:tcBorders>
          </w:tcPr>
          <w:p w:rsidR="0003259C" w:rsidRDefault="00877618">
            <w:pPr>
              <w:pStyle w:val="TableParagraph"/>
              <w:spacing w:line="265" w:lineRule="exact"/>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Progress</w:t>
            </w:r>
          </w:p>
        </w:tc>
        <w:tc>
          <w:tcPr>
            <w:tcW w:w="862" w:type="dxa"/>
            <w:tcBorders>
              <w:top w:val="nil"/>
              <w:left w:val="nil"/>
              <w:bottom w:val="nil"/>
              <w:right w:val="nil"/>
            </w:tcBorders>
          </w:tcPr>
          <w:p w:rsidR="0003259C" w:rsidRDefault="00877618">
            <w:pPr>
              <w:pStyle w:val="TableParagraph"/>
              <w:spacing w:line="265" w:lineRule="exact"/>
              <w:ind w:left="381"/>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rsidR="0003259C" w:rsidRDefault="0003259C">
      <w:pPr>
        <w:spacing w:line="265" w:lineRule="exact"/>
        <w:rPr>
          <w:rFonts w:ascii="Times New Roman" w:eastAsia="Times New Roman" w:hAnsi="Times New Roman" w:cs="Times New Roman"/>
          <w:sz w:val="24"/>
          <w:szCs w:val="24"/>
        </w:rPr>
        <w:sectPr w:rsidR="0003259C">
          <w:footerReference w:type="default" r:id="rId16"/>
          <w:pgSz w:w="12240" w:h="15840"/>
          <w:pgMar w:top="1480" w:right="1720" w:bottom="280" w:left="1720" w:header="0" w:footer="0" w:gutter="0"/>
          <w:cols w:space="720"/>
        </w:sectPr>
      </w:pPr>
    </w:p>
    <w:p w:rsidR="0003259C" w:rsidRDefault="0003259C">
      <w:pPr>
        <w:spacing w:before="1" w:line="180" w:lineRule="exact"/>
        <w:rPr>
          <w:sz w:val="18"/>
          <w:szCs w:val="18"/>
        </w:rPr>
      </w:pPr>
    </w:p>
    <w:p w:rsidR="0003259C" w:rsidRDefault="0003259C">
      <w:pPr>
        <w:spacing w:line="200" w:lineRule="exact"/>
        <w:rPr>
          <w:sz w:val="20"/>
          <w:szCs w:val="20"/>
        </w:rPr>
      </w:pPr>
    </w:p>
    <w:p w:rsidR="0003259C" w:rsidRDefault="00877618">
      <w:pPr>
        <w:spacing w:before="58"/>
        <w:ind w:left="98"/>
        <w:jc w:val="center"/>
        <w:rPr>
          <w:rFonts w:ascii="Times New Roman" w:eastAsia="Times New Roman" w:hAnsi="Times New Roman" w:cs="Times New Roman"/>
          <w:sz w:val="26"/>
          <w:szCs w:val="26"/>
        </w:rPr>
      </w:pPr>
      <w:r>
        <w:rPr>
          <w:rFonts w:ascii="Times New Roman" w:eastAsia="Times New Roman" w:hAnsi="Times New Roman" w:cs="Times New Roman"/>
          <w:sz w:val="32"/>
          <w:szCs w:val="32"/>
        </w:rPr>
        <w:t>M</w:t>
      </w:r>
      <w:r>
        <w:rPr>
          <w:rFonts w:ascii="Times New Roman" w:eastAsia="Times New Roman" w:hAnsi="Times New Roman" w:cs="Times New Roman"/>
          <w:spacing w:val="-1"/>
          <w:sz w:val="26"/>
          <w:szCs w:val="26"/>
        </w:rPr>
        <w:t>EMORANDU</w:t>
      </w:r>
      <w:r>
        <w:rPr>
          <w:rFonts w:ascii="Times New Roman" w:eastAsia="Times New Roman" w:hAnsi="Times New Roman" w:cs="Times New Roman"/>
          <w:sz w:val="26"/>
          <w:szCs w:val="26"/>
        </w:rPr>
        <w:t>M</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26"/>
          <w:szCs w:val="26"/>
        </w:rPr>
        <w:t>O</w:t>
      </w:r>
      <w:r>
        <w:rPr>
          <w:rFonts w:ascii="Times New Roman" w:eastAsia="Times New Roman" w:hAnsi="Times New Roman" w:cs="Times New Roman"/>
          <w:sz w:val="26"/>
          <w:szCs w:val="26"/>
        </w:rPr>
        <w:t>F</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32"/>
          <w:szCs w:val="32"/>
        </w:rPr>
        <w:t>U</w:t>
      </w:r>
      <w:r>
        <w:rPr>
          <w:rFonts w:ascii="Times New Roman" w:eastAsia="Times New Roman" w:hAnsi="Times New Roman" w:cs="Times New Roman"/>
          <w:sz w:val="26"/>
          <w:szCs w:val="26"/>
        </w:rPr>
        <w:t>NDERSTANDING</w:t>
      </w:r>
    </w:p>
    <w:p w:rsidR="0003259C" w:rsidRDefault="0003259C">
      <w:pPr>
        <w:spacing w:before="9" w:line="160" w:lineRule="exact"/>
        <w:rPr>
          <w:sz w:val="16"/>
          <w:szCs w:val="16"/>
        </w:rPr>
      </w:pPr>
    </w:p>
    <w:p w:rsidR="0003259C" w:rsidRDefault="0003259C">
      <w:pPr>
        <w:spacing w:line="200" w:lineRule="exact"/>
        <w:rPr>
          <w:sz w:val="20"/>
          <w:szCs w:val="20"/>
        </w:rPr>
      </w:pPr>
    </w:p>
    <w:p w:rsidR="0003259C" w:rsidRDefault="00877618">
      <w:pPr>
        <w:spacing w:line="243" w:lineRule="auto"/>
        <w:ind w:left="4196" w:right="4096"/>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AN</w:t>
      </w:r>
      <w:r>
        <w:rPr>
          <w:rFonts w:ascii="Times New Roman" w:eastAsia="Times New Roman" w:hAnsi="Times New Roman" w:cs="Times New Roman"/>
          <w:sz w:val="19"/>
          <w:szCs w:val="19"/>
        </w:rPr>
        <w:t>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ET</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EEN</w:t>
      </w:r>
      <w:r>
        <w:rPr>
          <w:rFonts w:ascii="Times New Roman" w:eastAsia="Times New Roman" w:hAnsi="Times New Roman" w:cs="Times New Roman"/>
          <w:w w:val="99"/>
          <w:sz w:val="19"/>
          <w:szCs w:val="19"/>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19"/>
          <w:szCs w:val="19"/>
        </w:rPr>
        <w:t>OCA</w:t>
      </w:r>
      <w:r>
        <w:rPr>
          <w:rFonts w:ascii="Times New Roman" w:eastAsia="Times New Roman" w:hAnsi="Times New Roman" w:cs="Times New Roman"/>
          <w:sz w:val="19"/>
          <w:szCs w:val="19"/>
        </w:rPr>
        <w:t>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697</w:t>
      </w:r>
    </w:p>
    <w:p w:rsidR="0003259C" w:rsidRDefault="00877618">
      <w:pPr>
        <w:spacing w:before="47"/>
        <w:ind w:left="4723" w:right="462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283" w:lineRule="auto"/>
        <w:ind w:left="2275" w:right="2177"/>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NTERNATIONAL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19"/>
          <w:szCs w:val="19"/>
        </w:rPr>
        <w:t>RO</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HOOD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ELE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19"/>
          <w:szCs w:val="19"/>
        </w:rPr>
        <w:t>ORKERS</w:t>
      </w:r>
      <w:r>
        <w:rPr>
          <w:rFonts w:ascii="Times New Roman" w:eastAsia="Times New Roman" w:hAnsi="Times New Roman" w:cs="Times New Roman"/>
          <w:spacing w:val="-1"/>
          <w:w w:val="99"/>
          <w:sz w:val="19"/>
          <w:szCs w:val="19"/>
        </w:rPr>
        <w:t xml:space="preserve"> </w:t>
      </w:r>
      <w:r>
        <w:rPr>
          <w:rFonts w:ascii="Times New Roman" w:eastAsia="Times New Roman" w:hAnsi="Times New Roman" w:cs="Times New Roman"/>
          <w:spacing w:val="-1"/>
          <w:sz w:val="19"/>
          <w:szCs w:val="19"/>
        </w:rPr>
        <w:t>AND</w:t>
      </w:r>
    </w:p>
    <w:p w:rsidR="0003259C" w:rsidRDefault="00877618">
      <w:pPr>
        <w:spacing w:line="252" w:lineRule="exact"/>
        <w:ind w:left="3620" w:right="3519"/>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O</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19"/>
          <w:szCs w:val="19"/>
        </w:rPr>
        <w:t>NDIAN</w:t>
      </w:r>
      <w:r>
        <w:rPr>
          <w:rFonts w:ascii="Times New Roman" w:eastAsia="Times New Roman" w:hAnsi="Times New Roman" w:cs="Times New Roman"/>
          <w:sz w:val="19"/>
          <w:szCs w:val="19"/>
        </w:rPr>
        <w:t>A</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HAPTER</w:t>
      </w:r>
    </w:p>
    <w:p w:rsidR="0003259C" w:rsidRDefault="00877618">
      <w:pPr>
        <w:spacing w:before="50"/>
        <w:ind w:left="4723" w:right="462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ind w:left="98"/>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ATIONAL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ELECTRICAL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19"/>
          <w:szCs w:val="19"/>
        </w:rPr>
        <w:t>ONTRACTOR</w:t>
      </w:r>
      <w:r>
        <w:rPr>
          <w:rFonts w:ascii="Times New Roman" w:eastAsia="Times New Roman" w:hAnsi="Times New Roman" w:cs="Times New Roman"/>
          <w:sz w:val="24"/>
          <w:szCs w:val="24"/>
        </w:rPr>
        <w:t>’</w:t>
      </w:r>
      <w:r>
        <w:rPr>
          <w:rFonts w:ascii="Times New Roman" w:eastAsia="Times New Roman" w:hAnsi="Times New Roman" w:cs="Times New Roman"/>
          <w:sz w:val="19"/>
          <w:szCs w:val="19"/>
        </w:rPr>
        <w:t>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SSOCIATION</w:t>
      </w:r>
    </w:p>
    <w:p w:rsidR="0003259C" w:rsidRDefault="0003259C">
      <w:pPr>
        <w:spacing w:before="3" w:line="280" w:lineRule="exact"/>
        <w:rPr>
          <w:sz w:val="28"/>
          <w:szCs w:val="28"/>
        </w:rPr>
      </w:pPr>
    </w:p>
    <w:p w:rsidR="0003259C" w:rsidRDefault="00877618">
      <w:pPr>
        <w:pStyle w:val="BodyText"/>
        <w:spacing w:line="243" w:lineRule="auto"/>
        <w:ind w:right="293"/>
        <w:rPr>
          <w:u w:val="none"/>
        </w:rPr>
      </w:pPr>
      <w:r>
        <w:rPr>
          <w:u w:val="none"/>
        </w:rPr>
        <w:t>The parties hereby agree that it is the intent of</w:t>
      </w:r>
      <w:r>
        <w:rPr>
          <w:spacing w:val="-1"/>
          <w:u w:val="none"/>
        </w:rPr>
        <w:t xml:space="preserve"> </w:t>
      </w:r>
      <w:r>
        <w:rPr>
          <w:u w:val="none"/>
        </w:rPr>
        <w:t>the parties to insure that all cra</w:t>
      </w:r>
      <w:r>
        <w:rPr>
          <w:spacing w:val="-1"/>
          <w:u w:val="none"/>
        </w:rPr>
        <w:t>f</w:t>
      </w:r>
      <w:r>
        <w:rPr>
          <w:u w:val="none"/>
        </w:rPr>
        <w:t>t e</w:t>
      </w:r>
      <w:r>
        <w:rPr>
          <w:spacing w:val="-2"/>
          <w:u w:val="none"/>
        </w:rPr>
        <w:t>m</w:t>
      </w:r>
      <w:r>
        <w:rPr>
          <w:u w:val="none"/>
        </w:rPr>
        <w:t xml:space="preserve">ployees and supervisors participate in continuing education in order to </w:t>
      </w:r>
      <w:r>
        <w:rPr>
          <w:spacing w:val="-2"/>
          <w:u w:val="none"/>
        </w:rPr>
        <w:t>m</w:t>
      </w:r>
      <w:r>
        <w:rPr>
          <w:u w:val="none"/>
        </w:rPr>
        <w:t>eet the qualifications necessary to be classified as Journey</w:t>
      </w:r>
      <w:r>
        <w:rPr>
          <w:spacing w:val="-2"/>
          <w:u w:val="none"/>
        </w:rPr>
        <w:t>m</w:t>
      </w:r>
      <w:r>
        <w:rPr>
          <w:u w:val="none"/>
        </w:rPr>
        <w:t>en and Supervisors within their craft.</w:t>
      </w:r>
      <w:r>
        <w:rPr>
          <w:spacing w:val="60"/>
          <w:u w:val="none"/>
        </w:rPr>
        <w:t xml:space="preserve"> </w:t>
      </w:r>
      <w:r>
        <w:rPr>
          <w:u w:val="none"/>
        </w:rPr>
        <w:t>Therefore, the parties shall establish an incentive program</w:t>
      </w:r>
      <w:r>
        <w:rPr>
          <w:spacing w:val="-2"/>
          <w:u w:val="none"/>
        </w:rPr>
        <w:t xml:space="preserve"> </w:t>
      </w:r>
      <w:r>
        <w:rPr>
          <w:u w:val="none"/>
        </w:rPr>
        <w:t>funded through the LMCC and JATC.</w:t>
      </w:r>
    </w:p>
    <w:p w:rsidR="0003259C" w:rsidRDefault="0003259C">
      <w:pPr>
        <w:spacing w:before="20" w:line="260" w:lineRule="exact"/>
        <w:rPr>
          <w:sz w:val="26"/>
          <w:szCs w:val="26"/>
        </w:rPr>
      </w:pPr>
    </w:p>
    <w:p w:rsidR="0003259C" w:rsidRDefault="00877618">
      <w:pPr>
        <w:pStyle w:val="BodyText"/>
        <w:spacing w:line="243" w:lineRule="auto"/>
        <w:ind w:right="106"/>
        <w:rPr>
          <w:u w:val="none"/>
        </w:rPr>
      </w:pPr>
      <w:r>
        <w:rPr>
          <w:u w:val="none"/>
        </w:rPr>
        <w:t>The E</w:t>
      </w:r>
      <w:r>
        <w:rPr>
          <w:spacing w:val="-2"/>
          <w:u w:val="none"/>
        </w:rPr>
        <w:t>m</w:t>
      </w:r>
      <w:r>
        <w:rPr>
          <w:u w:val="none"/>
        </w:rPr>
        <w:t xml:space="preserve">ployers and the Union will then </w:t>
      </w:r>
      <w:r>
        <w:rPr>
          <w:spacing w:val="-2"/>
          <w:u w:val="none"/>
        </w:rPr>
        <w:t>m</w:t>
      </w:r>
      <w:r>
        <w:rPr>
          <w:u w:val="none"/>
        </w:rPr>
        <w:t>eet to deter</w:t>
      </w:r>
      <w:r>
        <w:rPr>
          <w:spacing w:val="-2"/>
          <w:u w:val="none"/>
        </w:rPr>
        <w:t>m</w:t>
      </w:r>
      <w:r>
        <w:rPr>
          <w:u w:val="none"/>
        </w:rPr>
        <w:t>ine the appropriate classes to be o</w:t>
      </w:r>
      <w:r>
        <w:rPr>
          <w:spacing w:val="-1"/>
          <w:u w:val="none"/>
        </w:rPr>
        <w:t>ff</w:t>
      </w:r>
      <w:r>
        <w:rPr>
          <w:u w:val="none"/>
        </w:rPr>
        <w:t xml:space="preserve">ered </w:t>
      </w:r>
      <w:r>
        <w:rPr>
          <w:spacing w:val="-1"/>
          <w:u w:val="none"/>
        </w:rPr>
        <w:t>f</w:t>
      </w:r>
      <w:r>
        <w:rPr>
          <w:u w:val="none"/>
        </w:rPr>
        <w:t>or the cra</w:t>
      </w:r>
      <w:r>
        <w:rPr>
          <w:spacing w:val="-1"/>
          <w:u w:val="none"/>
        </w:rPr>
        <w:t>f</w:t>
      </w:r>
      <w:r>
        <w:rPr>
          <w:u w:val="none"/>
        </w:rPr>
        <w:t>t e</w:t>
      </w:r>
      <w:r>
        <w:rPr>
          <w:spacing w:val="-2"/>
          <w:u w:val="none"/>
        </w:rPr>
        <w:t>m</w:t>
      </w:r>
      <w:r>
        <w:rPr>
          <w:u w:val="none"/>
        </w:rPr>
        <w:t>ployees and supervisors.  The parties will then deter</w:t>
      </w:r>
      <w:r>
        <w:rPr>
          <w:spacing w:val="-2"/>
          <w:u w:val="none"/>
        </w:rPr>
        <w:t>m</w:t>
      </w:r>
      <w:r>
        <w:rPr>
          <w:u w:val="none"/>
        </w:rPr>
        <w:t>ine what incentives need to be incorporated in order to encourage participation.</w:t>
      </w:r>
    </w:p>
    <w:p w:rsidR="0003259C" w:rsidRDefault="0003259C">
      <w:pPr>
        <w:spacing w:line="243" w:lineRule="auto"/>
        <w:sectPr w:rsidR="0003259C">
          <w:footerReference w:type="default" r:id="rId17"/>
          <w:pgSz w:w="12240" w:h="15840"/>
          <w:pgMar w:top="1480" w:right="880" w:bottom="280" w:left="1320" w:header="0" w:footer="0" w:gutter="0"/>
          <w:cols w:space="720"/>
        </w:sectPr>
      </w:pPr>
    </w:p>
    <w:p w:rsidR="0003259C" w:rsidRDefault="0003259C">
      <w:pPr>
        <w:spacing w:before="2" w:line="170" w:lineRule="exact"/>
        <w:rPr>
          <w:sz w:val="17"/>
          <w:szCs w:val="17"/>
        </w:rPr>
      </w:pPr>
    </w:p>
    <w:p w:rsidR="0003259C" w:rsidRDefault="0003259C">
      <w:pPr>
        <w:spacing w:line="200" w:lineRule="exact"/>
        <w:rPr>
          <w:sz w:val="20"/>
          <w:szCs w:val="20"/>
        </w:rPr>
      </w:pPr>
    </w:p>
    <w:p w:rsidR="0003259C" w:rsidRDefault="00877618">
      <w:pPr>
        <w:spacing w:before="69" w:line="243" w:lineRule="auto"/>
        <w:ind w:left="2906" w:right="1988"/>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MEMORANDU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UNDERSTANDING B</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AN</w:t>
      </w:r>
      <w:r>
        <w:rPr>
          <w:rFonts w:ascii="Times New Roman" w:eastAsia="Times New Roman" w:hAnsi="Times New Roman" w:cs="Times New Roman"/>
          <w:sz w:val="19"/>
          <w:szCs w:val="19"/>
        </w:rPr>
        <w:t>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ET</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EEN</w:t>
      </w:r>
    </w:p>
    <w:p w:rsidR="0003259C" w:rsidRDefault="00877618">
      <w:pPr>
        <w:ind w:left="920"/>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19"/>
          <w:szCs w:val="19"/>
        </w:rPr>
        <w:t>OCA</w:t>
      </w:r>
      <w:r>
        <w:rPr>
          <w:rFonts w:ascii="Times New Roman" w:eastAsia="Times New Roman" w:hAnsi="Times New Roman" w:cs="Times New Roman"/>
          <w:sz w:val="19"/>
          <w:szCs w:val="19"/>
        </w:rPr>
        <w:t>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697</w:t>
      </w:r>
    </w:p>
    <w:p w:rsidR="0003259C" w:rsidRDefault="00877618">
      <w:pPr>
        <w:spacing w:before="50"/>
        <w:ind w:left="4703" w:right="378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283" w:lineRule="auto"/>
        <w:ind w:left="2240" w:right="1321"/>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NTERNATIONAL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ROTHERHOOD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19"/>
          <w:szCs w:val="19"/>
        </w:rPr>
        <w:t>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19"/>
          <w:szCs w:val="19"/>
        </w:rPr>
        <w:t>ORKERS</w:t>
      </w:r>
      <w:r>
        <w:rPr>
          <w:rFonts w:ascii="Times New Roman" w:eastAsia="Times New Roman" w:hAnsi="Times New Roman" w:cs="Times New Roman"/>
          <w:spacing w:val="-1"/>
          <w:w w:val="99"/>
          <w:sz w:val="19"/>
          <w:szCs w:val="19"/>
        </w:rPr>
        <w:t xml:space="preserve"> </w:t>
      </w:r>
      <w:r>
        <w:rPr>
          <w:rFonts w:ascii="Times New Roman" w:eastAsia="Times New Roman" w:hAnsi="Times New Roman" w:cs="Times New Roman"/>
          <w:spacing w:val="-1"/>
          <w:sz w:val="19"/>
          <w:szCs w:val="19"/>
        </w:rPr>
        <w:t>AND</w:t>
      </w:r>
    </w:p>
    <w:p w:rsidR="0003259C" w:rsidRDefault="00877618">
      <w:pPr>
        <w:spacing w:line="252" w:lineRule="exact"/>
        <w:ind w:left="921"/>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O</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19"/>
          <w:szCs w:val="19"/>
        </w:rPr>
        <w:t>NDIAN</w:t>
      </w:r>
      <w:r>
        <w:rPr>
          <w:rFonts w:ascii="Times New Roman" w:eastAsia="Times New Roman" w:hAnsi="Times New Roman" w:cs="Times New Roman"/>
          <w:sz w:val="19"/>
          <w:szCs w:val="19"/>
        </w:rPr>
        <w:t>A</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HAPTER</w:t>
      </w:r>
    </w:p>
    <w:p w:rsidR="0003259C" w:rsidRDefault="00877618">
      <w:pPr>
        <w:spacing w:before="50"/>
        <w:ind w:left="4703" w:right="378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ind w:left="920"/>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ATIONAL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19"/>
          <w:szCs w:val="19"/>
        </w:rPr>
        <w:t>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19"/>
          <w:szCs w:val="19"/>
        </w:rPr>
        <w:t>ONTRACTOR</w:t>
      </w:r>
      <w:r>
        <w:rPr>
          <w:rFonts w:ascii="Times New Roman" w:eastAsia="Times New Roman" w:hAnsi="Times New Roman" w:cs="Times New Roman"/>
          <w:sz w:val="24"/>
          <w:szCs w:val="24"/>
        </w:rPr>
        <w:t>’</w:t>
      </w:r>
      <w:r>
        <w:rPr>
          <w:rFonts w:ascii="Times New Roman" w:eastAsia="Times New Roman" w:hAnsi="Times New Roman" w:cs="Times New Roman"/>
          <w:sz w:val="19"/>
          <w:szCs w:val="19"/>
        </w:rPr>
        <w:t>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SSOCIATION</w:t>
      </w:r>
    </w:p>
    <w:p w:rsidR="0003259C" w:rsidRDefault="0003259C">
      <w:pPr>
        <w:spacing w:before="3" w:line="160" w:lineRule="exact"/>
        <w:rPr>
          <w:sz w:val="16"/>
          <w:szCs w:val="16"/>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ind w:left="918"/>
        <w:jc w:val="center"/>
        <w:rPr>
          <w:rFonts w:ascii="Times New Roman" w:eastAsia="Times New Roman" w:hAnsi="Times New Roman" w:cs="Times New Roman"/>
        </w:rPr>
      </w:pPr>
      <w:r>
        <w:rPr>
          <w:rFonts w:ascii="Times New Roman" w:eastAsia="Times New Roman" w:hAnsi="Times New Roman" w:cs="Times New Roman"/>
          <w:spacing w:val="-1"/>
          <w:sz w:val="28"/>
          <w:szCs w:val="28"/>
        </w:rPr>
        <w:t>O</w:t>
      </w:r>
      <w:r>
        <w:rPr>
          <w:rFonts w:ascii="Times New Roman" w:eastAsia="Times New Roman" w:hAnsi="Times New Roman" w:cs="Times New Roman"/>
          <w:spacing w:val="-1"/>
        </w:rPr>
        <w:t>RGANIZE</w:t>
      </w:r>
      <w:r>
        <w:rPr>
          <w:rFonts w:ascii="Times New Roman" w:eastAsia="Times New Roman" w:hAnsi="Times New Roman" w:cs="Times New Roman"/>
        </w:rPr>
        <w:t>D</w:t>
      </w:r>
      <w:r>
        <w:rPr>
          <w:rFonts w:ascii="Times New Roman" w:eastAsia="Times New Roman" w:hAnsi="Times New Roman" w:cs="Times New Roman"/>
          <w:spacing w:val="-17"/>
        </w:rPr>
        <w:t xml:space="preserve"> </w:t>
      </w:r>
      <w:r>
        <w:rPr>
          <w:rFonts w:ascii="Times New Roman" w:eastAsia="Times New Roman" w:hAnsi="Times New Roman" w:cs="Times New Roman"/>
          <w:spacing w:val="-1"/>
          <w:sz w:val="28"/>
          <w:szCs w:val="28"/>
        </w:rPr>
        <w:t>A</w:t>
      </w:r>
      <w:r>
        <w:rPr>
          <w:rFonts w:ascii="Times New Roman" w:eastAsia="Times New Roman" w:hAnsi="Times New Roman" w:cs="Times New Roman"/>
        </w:rPr>
        <w:t>PPRENTICE</w:t>
      </w:r>
      <w:r>
        <w:rPr>
          <w:rFonts w:ascii="Times New Roman" w:eastAsia="Times New Roman" w:hAnsi="Times New Roman" w:cs="Times New Roman"/>
          <w:spacing w:val="-17"/>
        </w:rPr>
        <w:t xml:space="preserve"> </w:t>
      </w:r>
      <w:r>
        <w:rPr>
          <w:rFonts w:ascii="Times New Roman" w:eastAsia="Times New Roman" w:hAnsi="Times New Roman" w:cs="Times New Roman"/>
          <w:spacing w:val="-1"/>
          <w:sz w:val="28"/>
          <w:szCs w:val="28"/>
        </w:rPr>
        <w:t>B</w:t>
      </w:r>
      <w:r>
        <w:rPr>
          <w:rFonts w:ascii="Times New Roman" w:eastAsia="Times New Roman" w:hAnsi="Times New Roman" w:cs="Times New Roman"/>
        </w:rPr>
        <w:t>ENEFITS</w:t>
      </w:r>
      <w:r>
        <w:rPr>
          <w:rFonts w:ascii="Times New Roman" w:eastAsia="Times New Roman" w:hAnsi="Times New Roman" w:cs="Times New Roman"/>
          <w:spacing w:val="-16"/>
        </w:rPr>
        <w:t xml:space="preserve"> </w:t>
      </w:r>
      <w:r>
        <w:rPr>
          <w:rFonts w:ascii="Times New Roman" w:eastAsia="Times New Roman" w:hAnsi="Times New Roman" w:cs="Times New Roman"/>
          <w:sz w:val="28"/>
          <w:szCs w:val="28"/>
        </w:rPr>
        <w:t>P</w:t>
      </w:r>
      <w:r>
        <w:rPr>
          <w:rFonts w:ascii="Times New Roman" w:eastAsia="Times New Roman" w:hAnsi="Times New Roman" w:cs="Times New Roman"/>
        </w:rPr>
        <w:t>AYMENTS</w:t>
      </w:r>
    </w:p>
    <w:p w:rsidR="0003259C" w:rsidRDefault="00877618">
      <w:pPr>
        <w:pStyle w:val="BodyText"/>
        <w:spacing w:before="4" w:line="243" w:lineRule="auto"/>
        <w:ind w:left="100" w:right="531" w:firstLine="720"/>
        <w:rPr>
          <w:u w:val="none"/>
        </w:rPr>
      </w:pPr>
      <w:r>
        <w:rPr>
          <w:u w:val="none"/>
        </w:rPr>
        <w:t>Any organized apprentice whose redlined wage rate is 6 - 3 or above or who tests into second year or above shall receive the entire benefit package in addition to his/her hourly wage.</w:t>
      </w:r>
    </w:p>
    <w:p w:rsidR="0003259C" w:rsidRDefault="0003259C">
      <w:pPr>
        <w:spacing w:before="9" w:line="100" w:lineRule="exact"/>
        <w:rPr>
          <w:sz w:val="10"/>
          <w:szCs w:val="1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03259C">
      <w:pPr>
        <w:spacing w:line="200" w:lineRule="exact"/>
        <w:rPr>
          <w:sz w:val="20"/>
          <w:szCs w:val="20"/>
        </w:rPr>
      </w:pPr>
    </w:p>
    <w:p w:rsidR="0003259C" w:rsidRDefault="00877618">
      <w:pPr>
        <w:pStyle w:val="BodyText"/>
        <w:ind w:left="918"/>
        <w:jc w:val="center"/>
        <w:rPr>
          <w:u w:val="none"/>
        </w:rPr>
      </w:pPr>
      <w:r>
        <w:rPr>
          <w:spacing w:val="-1"/>
          <w:u w:val="none"/>
        </w:rPr>
        <w:t>MEMORANDU</w:t>
      </w:r>
      <w:r>
        <w:rPr>
          <w:u w:val="none"/>
        </w:rPr>
        <w:t>M</w:t>
      </w:r>
      <w:r>
        <w:rPr>
          <w:spacing w:val="-1"/>
          <w:u w:val="none"/>
        </w:rPr>
        <w:t xml:space="preserve"> O</w:t>
      </w:r>
      <w:r>
        <w:rPr>
          <w:u w:val="none"/>
        </w:rPr>
        <w:t>F</w:t>
      </w:r>
      <w:r>
        <w:rPr>
          <w:spacing w:val="-1"/>
          <w:u w:val="none"/>
        </w:rPr>
        <w:t xml:space="preserve"> UNDERSTANDING</w:t>
      </w:r>
    </w:p>
    <w:p w:rsidR="0003259C" w:rsidRDefault="0003259C">
      <w:pPr>
        <w:jc w:val="center"/>
        <w:sectPr w:rsidR="0003259C">
          <w:footerReference w:type="default" r:id="rId18"/>
          <w:pgSz w:w="12240" w:h="15840"/>
          <w:pgMar w:top="1480" w:right="1720" w:bottom="280" w:left="1340" w:header="0" w:footer="0" w:gutter="0"/>
          <w:cols w:space="720"/>
        </w:sectPr>
      </w:pPr>
    </w:p>
    <w:p w:rsidR="0003259C" w:rsidRDefault="0003259C">
      <w:pPr>
        <w:spacing w:before="2" w:line="170" w:lineRule="exact"/>
        <w:rPr>
          <w:sz w:val="17"/>
          <w:szCs w:val="17"/>
        </w:rPr>
      </w:pPr>
    </w:p>
    <w:p w:rsidR="0003259C" w:rsidRDefault="0003259C">
      <w:pPr>
        <w:spacing w:line="200" w:lineRule="exact"/>
        <w:rPr>
          <w:sz w:val="20"/>
          <w:szCs w:val="20"/>
        </w:rPr>
      </w:pPr>
    </w:p>
    <w:p w:rsidR="0003259C" w:rsidRDefault="00877618">
      <w:pPr>
        <w:spacing w:before="69" w:line="243" w:lineRule="auto"/>
        <w:ind w:left="4196" w:right="4096"/>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AN</w:t>
      </w:r>
      <w:r>
        <w:rPr>
          <w:rFonts w:ascii="Times New Roman" w:eastAsia="Times New Roman" w:hAnsi="Times New Roman" w:cs="Times New Roman"/>
          <w:sz w:val="19"/>
          <w:szCs w:val="19"/>
        </w:rPr>
        <w:t>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ET</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EEN</w:t>
      </w:r>
      <w:r>
        <w:rPr>
          <w:rFonts w:ascii="Times New Roman" w:eastAsia="Times New Roman" w:hAnsi="Times New Roman" w:cs="Times New Roman"/>
          <w:w w:val="99"/>
          <w:sz w:val="19"/>
          <w:szCs w:val="19"/>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19"/>
          <w:szCs w:val="19"/>
        </w:rPr>
        <w:t>OCA</w:t>
      </w:r>
      <w:r>
        <w:rPr>
          <w:rFonts w:ascii="Times New Roman" w:eastAsia="Times New Roman" w:hAnsi="Times New Roman" w:cs="Times New Roman"/>
          <w:sz w:val="19"/>
          <w:szCs w:val="19"/>
        </w:rPr>
        <w:t>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697</w:t>
      </w:r>
    </w:p>
    <w:p w:rsidR="0003259C" w:rsidRDefault="00877618">
      <w:pPr>
        <w:spacing w:before="47"/>
        <w:ind w:left="4723" w:right="462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283" w:lineRule="auto"/>
        <w:ind w:left="2260" w:right="2161"/>
        <w:jc w:val="center"/>
        <w:rPr>
          <w:rFonts w:ascii="Times New Roman" w:eastAsia="Times New Roman" w:hAnsi="Times New Roman" w:cs="Times New Roman"/>
          <w:sz w:val="19"/>
          <w:szCs w:val="19"/>
        </w:rPr>
      </w:pP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NTERNATIONAL</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19"/>
          <w:szCs w:val="19"/>
        </w:rPr>
        <w:t>ROTHERHOOD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19"/>
          <w:szCs w:val="19"/>
        </w:rPr>
        <w:t>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19"/>
          <w:szCs w:val="19"/>
        </w:rPr>
        <w:t>ORKERS</w:t>
      </w:r>
      <w:r>
        <w:rPr>
          <w:rFonts w:ascii="Times New Roman" w:eastAsia="Times New Roman" w:hAnsi="Times New Roman" w:cs="Times New Roman"/>
          <w:spacing w:val="-1"/>
          <w:w w:val="99"/>
          <w:sz w:val="19"/>
          <w:szCs w:val="19"/>
        </w:rPr>
        <w:t xml:space="preserve"> </w:t>
      </w:r>
      <w:r>
        <w:rPr>
          <w:rFonts w:ascii="Times New Roman" w:eastAsia="Times New Roman" w:hAnsi="Times New Roman" w:cs="Times New Roman"/>
          <w:spacing w:val="-1"/>
          <w:sz w:val="19"/>
          <w:szCs w:val="19"/>
        </w:rPr>
        <w:t>AND</w:t>
      </w:r>
    </w:p>
    <w:p w:rsidR="0003259C" w:rsidRDefault="00877618">
      <w:pPr>
        <w:spacing w:line="252" w:lineRule="exact"/>
        <w:ind w:left="3620" w:right="3519"/>
        <w:jc w:val="center"/>
        <w:rPr>
          <w:rFonts w:ascii="Times New Roman" w:eastAsia="Times New Roman" w:hAnsi="Times New Roman" w:cs="Times New Roman"/>
          <w:sz w:val="19"/>
          <w:szCs w:val="19"/>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O</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THE</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19"/>
          <w:szCs w:val="19"/>
        </w:rPr>
        <w:t>NDIAN</w:t>
      </w:r>
      <w:r>
        <w:rPr>
          <w:rFonts w:ascii="Times New Roman" w:eastAsia="Times New Roman" w:hAnsi="Times New Roman" w:cs="Times New Roman"/>
          <w:sz w:val="19"/>
          <w:szCs w:val="19"/>
        </w:rPr>
        <w:t>A</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HAPTER</w:t>
      </w:r>
    </w:p>
    <w:p w:rsidR="0003259C" w:rsidRDefault="00877618">
      <w:pPr>
        <w:spacing w:before="50"/>
        <w:ind w:left="4723" w:right="4623"/>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THE</w:t>
      </w:r>
    </w:p>
    <w:p w:rsidR="0003259C" w:rsidRDefault="00877618">
      <w:pPr>
        <w:spacing w:before="14" w:line="486" w:lineRule="auto"/>
        <w:ind w:left="2492" w:right="2392"/>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w:t>
      </w:r>
      <w:r>
        <w:rPr>
          <w:rFonts w:ascii="Times New Roman" w:eastAsia="Times New Roman" w:hAnsi="Times New Roman" w:cs="Times New Roman"/>
          <w:sz w:val="19"/>
          <w:szCs w:val="19"/>
        </w:rPr>
        <w:t>ATIONAL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19"/>
          <w:szCs w:val="19"/>
        </w:rPr>
        <w:t>LE</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T</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AL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19"/>
          <w:szCs w:val="19"/>
        </w:rPr>
        <w:t>ONTRACTOR</w:t>
      </w:r>
      <w:r>
        <w:rPr>
          <w:rFonts w:ascii="Times New Roman" w:eastAsia="Times New Roman" w:hAnsi="Times New Roman" w:cs="Times New Roman"/>
          <w:sz w:val="24"/>
          <w:szCs w:val="24"/>
        </w:rPr>
        <w:t>’</w:t>
      </w:r>
      <w:r>
        <w:rPr>
          <w:rFonts w:ascii="Times New Roman" w:eastAsia="Times New Roman" w:hAnsi="Times New Roman" w:cs="Times New Roman"/>
          <w:sz w:val="19"/>
          <w:szCs w:val="19"/>
        </w:rPr>
        <w:t>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SSOCIATION</w:t>
      </w:r>
      <w:r>
        <w:rPr>
          <w:rFonts w:ascii="Times New Roman" w:eastAsia="Times New Roman" w:hAnsi="Times New Roman" w:cs="Times New Roman"/>
          <w:w w:val="99"/>
          <w:sz w:val="19"/>
          <w:szCs w:val="19"/>
        </w:rPr>
        <w:t xml:space="preserve"> </w:t>
      </w:r>
      <w:r>
        <w:rPr>
          <w:rFonts w:ascii="Times New Roman" w:eastAsia="Times New Roman" w:hAnsi="Times New Roman" w:cs="Times New Roman"/>
          <w:spacing w:val="-1"/>
          <w:sz w:val="24"/>
          <w:szCs w:val="24"/>
        </w:rPr>
        <w:t>NE</w:t>
      </w:r>
      <w:r>
        <w:rPr>
          <w:rFonts w:ascii="Times New Roman" w:eastAsia="Times New Roman" w:hAnsi="Times New Roman" w:cs="Times New Roman"/>
          <w:sz w:val="24"/>
          <w:szCs w:val="24"/>
        </w:rPr>
        <w:t>W</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FRING</w:t>
      </w:r>
      <w:r>
        <w:rPr>
          <w:rFonts w:ascii="Times New Roman" w:eastAsia="Times New Roman" w:hAnsi="Times New Roman" w:cs="Times New Roman"/>
          <w:sz w:val="24"/>
          <w:szCs w:val="24"/>
        </w:rPr>
        <w: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BENEFI</w:t>
      </w:r>
      <w:r>
        <w:rPr>
          <w:rFonts w:ascii="Times New Roman" w:eastAsia="Times New Roman" w:hAnsi="Times New Roman" w:cs="Times New Roman"/>
          <w:sz w:val="24"/>
          <w:szCs w:val="24"/>
        </w:rPr>
        <w:t>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STRUCTURE</w:t>
      </w:r>
    </w:p>
    <w:p w:rsidR="0003259C" w:rsidRDefault="00877618">
      <w:pPr>
        <w:pStyle w:val="BodyText"/>
        <w:spacing w:before="10" w:line="243" w:lineRule="auto"/>
        <w:ind w:right="106"/>
        <w:jc w:val="both"/>
        <w:rPr>
          <w:u w:val="none"/>
        </w:rPr>
      </w:pPr>
      <w:r>
        <w:rPr>
          <w:spacing w:val="-3"/>
          <w:u w:color="000000"/>
        </w:rPr>
        <w:t>W</w:t>
      </w:r>
      <w:r>
        <w:rPr>
          <w:spacing w:val="-1"/>
          <w:u w:color="000000"/>
        </w:rPr>
        <w:t>AGE</w:t>
      </w:r>
      <w:r>
        <w:rPr>
          <w:u w:color="000000"/>
        </w:rPr>
        <w:t xml:space="preserve"> </w:t>
      </w:r>
      <w:r>
        <w:rPr>
          <w:spacing w:val="-1"/>
          <w:u w:color="000000"/>
        </w:rPr>
        <w:t>RAT</w:t>
      </w:r>
      <w:r>
        <w:rPr>
          <w:u w:color="000000"/>
        </w:rPr>
        <w:t>E</w:t>
      </w:r>
      <w:r>
        <w:rPr>
          <w:spacing w:val="-1"/>
          <w:u w:color="000000"/>
        </w:rPr>
        <w:t xml:space="preserve"> </w:t>
      </w:r>
      <w:r>
        <w:rPr>
          <w:u w:val="none"/>
        </w:rPr>
        <w:t xml:space="preserve">- Effective </w:t>
      </w:r>
      <w:r>
        <w:rPr>
          <w:u w:color="000000"/>
        </w:rPr>
        <w:t>May 28, 201</w:t>
      </w:r>
      <w:r>
        <w:rPr>
          <w:spacing w:val="-1"/>
          <w:u w:color="000000"/>
        </w:rPr>
        <w:t>2</w:t>
      </w:r>
      <w:r>
        <w:rPr>
          <w:u w:val="none"/>
        </w:rPr>
        <w:t>, any wages higher than Journey</w:t>
      </w:r>
      <w:r>
        <w:rPr>
          <w:spacing w:val="-2"/>
          <w:u w:val="none"/>
        </w:rPr>
        <w:t>m</w:t>
      </w:r>
      <w:r>
        <w:rPr>
          <w:u w:val="none"/>
        </w:rPr>
        <w:t>an are not included in gross earning for contribution purposes. This would e</w:t>
      </w:r>
      <w:r>
        <w:rPr>
          <w:spacing w:val="-2"/>
          <w:u w:val="none"/>
        </w:rPr>
        <w:t>x</w:t>
      </w:r>
      <w:r>
        <w:rPr>
          <w:u w:val="none"/>
        </w:rPr>
        <w:t>clude the ANNUITY PLAN, which would be capped at the Fore</w:t>
      </w:r>
      <w:r>
        <w:rPr>
          <w:spacing w:val="-2"/>
          <w:u w:val="none"/>
        </w:rPr>
        <w:t>m</w:t>
      </w:r>
      <w:r>
        <w:rPr>
          <w:u w:val="none"/>
        </w:rPr>
        <w:t xml:space="preserve">an </w:t>
      </w:r>
      <w:r>
        <w:rPr>
          <w:spacing w:val="-3"/>
          <w:u w:val="none"/>
        </w:rPr>
        <w:t>W</w:t>
      </w:r>
      <w:r>
        <w:rPr>
          <w:u w:val="none"/>
        </w:rPr>
        <w:t>age Rate for that contribution purpose.</w:t>
      </w:r>
    </w:p>
    <w:p w:rsidR="0003259C" w:rsidRDefault="0003259C">
      <w:pPr>
        <w:spacing w:before="20" w:line="260" w:lineRule="exact"/>
        <w:rPr>
          <w:sz w:val="26"/>
          <w:szCs w:val="26"/>
        </w:rPr>
      </w:pPr>
    </w:p>
    <w:p w:rsidR="0003259C" w:rsidRDefault="00877618">
      <w:pPr>
        <w:pStyle w:val="BodyText"/>
        <w:ind w:right="693"/>
        <w:jc w:val="both"/>
        <w:rPr>
          <w:u w:val="none"/>
        </w:rPr>
      </w:pPr>
      <w:r>
        <w:rPr>
          <w:u w:val="none"/>
        </w:rPr>
        <w:t xml:space="preserve">On </w:t>
      </w:r>
      <w:r>
        <w:rPr>
          <w:u w:color="000000"/>
        </w:rPr>
        <w:t>May 31, 2015</w:t>
      </w:r>
      <w:r>
        <w:rPr>
          <w:u w:val="none"/>
        </w:rPr>
        <w:t>,</w:t>
      </w:r>
      <w:r>
        <w:rPr>
          <w:spacing w:val="-1"/>
          <w:u w:val="none"/>
        </w:rPr>
        <w:t xml:space="preserve"> th</w:t>
      </w:r>
      <w:r>
        <w:rPr>
          <w:u w:val="none"/>
        </w:rPr>
        <w:t>e</w:t>
      </w:r>
      <w:r>
        <w:rPr>
          <w:spacing w:val="-1"/>
          <w:u w:val="none"/>
        </w:rPr>
        <w:t xml:space="preserve"> </w:t>
      </w:r>
      <w:r>
        <w:rPr>
          <w:spacing w:val="-1"/>
          <w:u w:color="000000"/>
        </w:rPr>
        <w:t>ANNUITY</w:t>
      </w:r>
      <w:r>
        <w:rPr>
          <w:u w:color="000000"/>
        </w:rPr>
        <w:t xml:space="preserve"> </w:t>
      </w:r>
      <w:r>
        <w:rPr>
          <w:spacing w:val="-1"/>
          <w:u w:color="000000"/>
        </w:rPr>
        <w:t>PLA</w:t>
      </w:r>
      <w:r>
        <w:rPr>
          <w:u w:color="000000"/>
        </w:rPr>
        <w:t>N</w:t>
      </w:r>
      <w:r>
        <w:rPr>
          <w:spacing w:val="-1"/>
          <w:u w:color="000000"/>
        </w:rPr>
        <w:t xml:space="preserve"> </w:t>
      </w:r>
      <w:r>
        <w:rPr>
          <w:u w:val="none"/>
        </w:rPr>
        <w:t>contribution will be set at the Journey</w:t>
      </w:r>
      <w:r>
        <w:rPr>
          <w:spacing w:val="-2"/>
          <w:u w:val="none"/>
        </w:rPr>
        <w:t>m</w:t>
      </w:r>
      <w:r>
        <w:rPr>
          <w:u w:val="none"/>
        </w:rPr>
        <w:t xml:space="preserve">an </w:t>
      </w:r>
      <w:r>
        <w:rPr>
          <w:spacing w:val="-3"/>
          <w:u w:val="none"/>
        </w:rPr>
        <w:t>W</w:t>
      </w:r>
      <w:r>
        <w:rPr>
          <w:u w:val="none"/>
        </w:rPr>
        <w:t>age Rate.</w:t>
      </w:r>
    </w:p>
    <w:sectPr w:rsidR="0003259C">
      <w:footerReference w:type="default" r:id="rId19"/>
      <w:pgSz w:w="12240" w:h="15840"/>
      <w:pgMar w:top="1480" w:right="88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00" w:rsidRDefault="00343B00">
      <w:r>
        <w:separator/>
      </w:r>
    </w:p>
  </w:endnote>
  <w:endnote w:type="continuationSeparator" w:id="0">
    <w:p w:rsidR="00343B00" w:rsidRDefault="0034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314.3pt;margin-top:742.7pt;width:10pt;height:14pt;z-index:-1901;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4</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4" type="#_x0000_t202" style="position:absolute;margin-left:314.3pt;margin-top:742.7pt;width:10pt;height:14pt;z-index:-1900;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311.3pt;margin-top:742.7pt;width:16pt;height:14pt;z-index:-1899;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2" type="#_x0000_t202" style="position:absolute;margin-left:311.3pt;margin-top:742.7pt;width:16pt;height:14pt;z-index:-1898;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18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1" type="#_x0000_t202" style="position:absolute;margin-left:311.3pt;margin-top:742.7pt;width:16pt;height:14pt;z-index:-1897;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19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311.3pt;margin-top:742.7pt;width:16pt;height:14pt;z-index:-1896;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27</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343B00">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311.3pt;margin-top:742.7pt;width:16pt;height:14pt;z-index:-1895;mso-position-horizontal-relative:page;mso-position-vertical-relative:page" filled="f" stroked="f">
          <v:textbox inset="0,0,0,0">
            <w:txbxContent>
              <w:p w:rsidR="00193718" w:rsidRDefault="00193718">
                <w:pPr>
                  <w:pStyle w:val="BodyText"/>
                  <w:spacing w:line="265" w:lineRule="exact"/>
                  <w:ind w:left="40"/>
                  <w:rPr>
                    <w:u w:val="none"/>
                  </w:rPr>
                </w:pPr>
                <w:r>
                  <w:fldChar w:fldCharType="begin"/>
                </w:r>
                <w:r>
                  <w:instrText xml:space="preserve"> PAGE </w:instrText>
                </w:r>
                <w:r>
                  <w:fldChar w:fldCharType="separate"/>
                </w:r>
                <w:r w:rsidR="00D73CD6">
                  <w:rPr>
                    <w:noProof/>
                  </w:rPr>
                  <w:t>31</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18" w:rsidRDefault="00193718">
    <w:pPr>
      <w:spacing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00" w:rsidRDefault="00343B00">
      <w:r>
        <w:separator/>
      </w:r>
    </w:p>
  </w:footnote>
  <w:footnote w:type="continuationSeparator" w:id="0">
    <w:p w:rsidR="00343B00" w:rsidRDefault="00343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68AD"/>
    <w:multiLevelType w:val="hybridMultilevel"/>
    <w:tmpl w:val="FB4A0CDA"/>
    <w:lvl w:ilvl="0" w:tplc="5B6A6EEE">
      <w:start w:val="1"/>
      <w:numFmt w:val="lowerLetter"/>
      <w:lvlText w:val="(%1)"/>
      <w:lvlJc w:val="left"/>
      <w:pPr>
        <w:ind w:hanging="589"/>
        <w:jc w:val="left"/>
      </w:pPr>
      <w:rPr>
        <w:rFonts w:ascii="Times New Roman" w:eastAsia="Times New Roman" w:hAnsi="Times New Roman" w:hint="default"/>
        <w:sz w:val="24"/>
        <w:szCs w:val="24"/>
      </w:rPr>
    </w:lvl>
    <w:lvl w:ilvl="1" w:tplc="3A064C22">
      <w:start w:val="1"/>
      <w:numFmt w:val="bullet"/>
      <w:lvlText w:val="•"/>
      <w:lvlJc w:val="left"/>
      <w:rPr>
        <w:rFonts w:hint="default"/>
      </w:rPr>
    </w:lvl>
    <w:lvl w:ilvl="2" w:tplc="3A9C0180">
      <w:start w:val="1"/>
      <w:numFmt w:val="bullet"/>
      <w:lvlText w:val="•"/>
      <w:lvlJc w:val="left"/>
      <w:rPr>
        <w:rFonts w:hint="default"/>
      </w:rPr>
    </w:lvl>
    <w:lvl w:ilvl="3" w:tplc="E0AA55B0">
      <w:start w:val="1"/>
      <w:numFmt w:val="bullet"/>
      <w:lvlText w:val="•"/>
      <w:lvlJc w:val="left"/>
      <w:rPr>
        <w:rFonts w:hint="default"/>
      </w:rPr>
    </w:lvl>
    <w:lvl w:ilvl="4" w:tplc="AF642AA0">
      <w:start w:val="1"/>
      <w:numFmt w:val="bullet"/>
      <w:lvlText w:val="•"/>
      <w:lvlJc w:val="left"/>
      <w:rPr>
        <w:rFonts w:hint="default"/>
      </w:rPr>
    </w:lvl>
    <w:lvl w:ilvl="5" w:tplc="97368F66">
      <w:start w:val="1"/>
      <w:numFmt w:val="bullet"/>
      <w:lvlText w:val="•"/>
      <w:lvlJc w:val="left"/>
      <w:rPr>
        <w:rFonts w:hint="default"/>
      </w:rPr>
    </w:lvl>
    <w:lvl w:ilvl="6" w:tplc="BA5AACEA">
      <w:start w:val="1"/>
      <w:numFmt w:val="bullet"/>
      <w:lvlText w:val="•"/>
      <w:lvlJc w:val="left"/>
      <w:rPr>
        <w:rFonts w:hint="default"/>
      </w:rPr>
    </w:lvl>
    <w:lvl w:ilvl="7" w:tplc="3DB229BC">
      <w:start w:val="1"/>
      <w:numFmt w:val="bullet"/>
      <w:lvlText w:val="•"/>
      <w:lvlJc w:val="left"/>
      <w:rPr>
        <w:rFonts w:hint="default"/>
      </w:rPr>
    </w:lvl>
    <w:lvl w:ilvl="8" w:tplc="61F43B2A">
      <w:start w:val="1"/>
      <w:numFmt w:val="bullet"/>
      <w:lvlText w:val="•"/>
      <w:lvlJc w:val="left"/>
      <w:rPr>
        <w:rFonts w:hint="default"/>
      </w:rPr>
    </w:lvl>
  </w:abstractNum>
  <w:abstractNum w:abstractNumId="1" w15:restartNumberingAfterBreak="0">
    <w:nsid w:val="02C902E4"/>
    <w:multiLevelType w:val="hybridMultilevel"/>
    <w:tmpl w:val="45647302"/>
    <w:lvl w:ilvl="0" w:tplc="6D34CFC0">
      <w:start w:val="1"/>
      <w:numFmt w:val="decimal"/>
      <w:lvlText w:val="%1."/>
      <w:lvlJc w:val="left"/>
      <w:pPr>
        <w:ind w:hanging="393"/>
        <w:jc w:val="left"/>
      </w:pPr>
      <w:rPr>
        <w:rFonts w:ascii="Times New Roman" w:eastAsia="Times New Roman" w:hAnsi="Times New Roman" w:hint="default"/>
        <w:sz w:val="24"/>
        <w:szCs w:val="24"/>
      </w:rPr>
    </w:lvl>
    <w:lvl w:ilvl="1" w:tplc="962A2C9E">
      <w:start w:val="1"/>
      <w:numFmt w:val="bullet"/>
      <w:lvlText w:val="•"/>
      <w:lvlJc w:val="left"/>
      <w:rPr>
        <w:rFonts w:hint="default"/>
      </w:rPr>
    </w:lvl>
    <w:lvl w:ilvl="2" w:tplc="2EB8B99E">
      <w:start w:val="1"/>
      <w:numFmt w:val="bullet"/>
      <w:lvlText w:val="•"/>
      <w:lvlJc w:val="left"/>
      <w:rPr>
        <w:rFonts w:hint="default"/>
      </w:rPr>
    </w:lvl>
    <w:lvl w:ilvl="3" w:tplc="87C400F8">
      <w:start w:val="1"/>
      <w:numFmt w:val="bullet"/>
      <w:lvlText w:val="•"/>
      <w:lvlJc w:val="left"/>
      <w:rPr>
        <w:rFonts w:hint="default"/>
      </w:rPr>
    </w:lvl>
    <w:lvl w:ilvl="4" w:tplc="783408D2">
      <w:start w:val="1"/>
      <w:numFmt w:val="bullet"/>
      <w:lvlText w:val="•"/>
      <w:lvlJc w:val="left"/>
      <w:rPr>
        <w:rFonts w:hint="default"/>
      </w:rPr>
    </w:lvl>
    <w:lvl w:ilvl="5" w:tplc="B248F798">
      <w:start w:val="1"/>
      <w:numFmt w:val="bullet"/>
      <w:lvlText w:val="•"/>
      <w:lvlJc w:val="left"/>
      <w:rPr>
        <w:rFonts w:hint="default"/>
      </w:rPr>
    </w:lvl>
    <w:lvl w:ilvl="6" w:tplc="4D84274E">
      <w:start w:val="1"/>
      <w:numFmt w:val="bullet"/>
      <w:lvlText w:val="•"/>
      <w:lvlJc w:val="left"/>
      <w:rPr>
        <w:rFonts w:hint="default"/>
      </w:rPr>
    </w:lvl>
    <w:lvl w:ilvl="7" w:tplc="5060F1D8">
      <w:start w:val="1"/>
      <w:numFmt w:val="bullet"/>
      <w:lvlText w:val="•"/>
      <w:lvlJc w:val="left"/>
      <w:rPr>
        <w:rFonts w:hint="default"/>
      </w:rPr>
    </w:lvl>
    <w:lvl w:ilvl="8" w:tplc="9322FE50">
      <w:start w:val="1"/>
      <w:numFmt w:val="bullet"/>
      <w:lvlText w:val="•"/>
      <w:lvlJc w:val="left"/>
      <w:rPr>
        <w:rFonts w:hint="default"/>
      </w:rPr>
    </w:lvl>
  </w:abstractNum>
  <w:abstractNum w:abstractNumId="2" w15:restartNumberingAfterBreak="0">
    <w:nsid w:val="09BF2549"/>
    <w:multiLevelType w:val="hybridMultilevel"/>
    <w:tmpl w:val="27DECD7C"/>
    <w:lvl w:ilvl="0" w:tplc="CD8AA8CA">
      <w:start w:val="4"/>
      <w:numFmt w:val="lowerLetter"/>
      <w:lvlText w:val="(%1)"/>
      <w:lvlJc w:val="left"/>
      <w:pPr>
        <w:ind w:hanging="401"/>
        <w:jc w:val="right"/>
      </w:pPr>
      <w:rPr>
        <w:rFonts w:ascii="Times New Roman" w:eastAsia="Times New Roman" w:hAnsi="Times New Roman" w:hint="default"/>
        <w:sz w:val="24"/>
        <w:szCs w:val="24"/>
      </w:rPr>
    </w:lvl>
    <w:lvl w:ilvl="1" w:tplc="FB1E52EC">
      <w:start w:val="1"/>
      <w:numFmt w:val="bullet"/>
      <w:lvlText w:val="•"/>
      <w:lvlJc w:val="left"/>
      <w:rPr>
        <w:rFonts w:hint="default"/>
      </w:rPr>
    </w:lvl>
    <w:lvl w:ilvl="2" w:tplc="93A2380A">
      <w:start w:val="1"/>
      <w:numFmt w:val="bullet"/>
      <w:lvlText w:val="•"/>
      <w:lvlJc w:val="left"/>
      <w:rPr>
        <w:rFonts w:hint="default"/>
      </w:rPr>
    </w:lvl>
    <w:lvl w:ilvl="3" w:tplc="5BCADE6E">
      <w:start w:val="1"/>
      <w:numFmt w:val="bullet"/>
      <w:lvlText w:val="•"/>
      <w:lvlJc w:val="left"/>
      <w:rPr>
        <w:rFonts w:hint="default"/>
      </w:rPr>
    </w:lvl>
    <w:lvl w:ilvl="4" w:tplc="CF5ECAC2">
      <w:start w:val="1"/>
      <w:numFmt w:val="bullet"/>
      <w:lvlText w:val="•"/>
      <w:lvlJc w:val="left"/>
      <w:rPr>
        <w:rFonts w:hint="default"/>
      </w:rPr>
    </w:lvl>
    <w:lvl w:ilvl="5" w:tplc="09B6D2B6">
      <w:start w:val="1"/>
      <w:numFmt w:val="bullet"/>
      <w:lvlText w:val="•"/>
      <w:lvlJc w:val="left"/>
      <w:rPr>
        <w:rFonts w:hint="default"/>
      </w:rPr>
    </w:lvl>
    <w:lvl w:ilvl="6" w:tplc="0B368AA6">
      <w:start w:val="1"/>
      <w:numFmt w:val="bullet"/>
      <w:lvlText w:val="•"/>
      <w:lvlJc w:val="left"/>
      <w:rPr>
        <w:rFonts w:hint="default"/>
      </w:rPr>
    </w:lvl>
    <w:lvl w:ilvl="7" w:tplc="78142AA0">
      <w:start w:val="1"/>
      <w:numFmt w:val="bullet"/>
      <w:lvlText w:val="•"/>
      <w:lvlJc w:val="left"/>
      <w:rPr>
        <w:rFonts w:hint="default"/>
      </w:rPr>
    </w:lvl>
    <w:lvl w:ilvl="8" w:tplc="87900956">
      <w:start w:val="1"/>
      <w:numFmt w:val="bullet"/>
      <w:lvlText w:val="•"/>
      <w:lvlJc w:val="left"/>
      <w:rPr>
        <w:rFonts w:hint="default"/>
      </w:rPr>
    </w:lvl>
  </w:abstractNum>
  <w:abstractNum w:abstractNumId="3" w15:restartNumberingAfterBreak="0">
    <w:nsid w:val="0CA671F0"/>
    <w:multiLevelType w:val="hybridMultilevel"/>
    <w:tmpl w:val="840C4512"/>
    <w:lvl w:ilvl="0" w:tplc="14FC8CE0">
      <w:start w:val="1"/>
      <w:numFmt w:val="decimal"/>
      <w:lvlText w:val="%1."/>
      <w:lvlJc w:val="left"/>
      <w:pPr>
        <w:ind w:hanging="361"/>
        <w:jc w:val="right"/>
      </w:pPr>
      <w:rPr>
        <w:rFonts w:ascii="Times New Roman" w:eastAsia="Times New Roman" w:hAnsi="Times New Roman" w:hint="default"/>
        <w:sz w:val="24"/>
        <w:szCs w:val="24"/>
      </w:rPr>
    </w:lvl>
    <w:lvl w:ilvl="1" w:tplc="1466E9D2">
      <w:start w:val="1"/>
      <w:numFmt w:val="bullet"/>
      <w:lvlText w:val="•"/>
      <w:lvlJc w:val="left"/>
      <w:rPr>
        <w:rFonts w:hint="default"/>
      </w:rPr>
    </w:lvl>
    <w:lvl w:ilvl="2" w:tplc="CCBA9F90">
      <w:start w:val="1"/>
      <w:numFmt w:val="bullet"/>
      <w:lvlText w:val="•"/>
      <w:lvlJc w:val="left"/>
      <w:rPr>
        <w:rFonts w:hint="default"/>
      </w:rPr>
    </w:lvl>
    <w:lvl w:ilvl="3" w:tplc="CD525E8A">
      <w:start w:val="1"/>
      <w:numFmt w:val="bullet"/>
      <w:lvlText w:val="•"/>
      <w:lvlJc w:val="left"/>
      <w:rPr>
        <w:rFonts w:hint="default"/>
      </w:rPr>
    </w:lvl>
    <w:lvl w:ilvl="4" w:tplc="6EB0E668">
      <w:start w:val="1"/>
      <w:numFmt w:val="bullet"/>
      <w:lvlText w:val="•"/>
      <w:lvlJc w:val="left"/>
      <w:rPr>
        <w:rFonts w:hint="default"/>
      </w:rPr>
    </w:lvl>
    <w:lvl w:ilvl="5" w:tplc="AED01384">
      <w:start w:val="1"/>
      <w:numFmt w:val="bullet"/>
      <w:lvlText w:val="•"/>
      <w:lvlJc w:val="left"/>
      <w:rPr>
        <w:rFonts w:hint="default"/>
      </w:rPr>
    </w:lvl>
    <w:lvl w:ilvl="6" w:tplc="177AEE80">
      <w:start w:val="1"/>
      <w:numFmt w:val="bullet"/>
      <w:lvlText w:val="•"/>
      <w:lvlJc w:val="left"/>
      <w:rPr>
        <w:rFonts w:hint="default"/>
      </w:rPr>
    </w:lvl>
    <w:lvl w:ilvl="7" w:tplc="35E2813C">
      <w:start w:val="1"/>
      <w:numFmt w:val="bullet"/>
      <w:lvlText w:val="•"/>
      <w:lvlJc w:val="left"/>
      <w:rPr>
        <w:rFonts w:hint="default"/>
      </w:rPr>
    </w:lvl>
    <w:lvl w:ilvl="8" w:tplc="81841DC8">
      <w:start w:val="1"/>
      <w:numFmt w:val="bullet"/>
      <w:lvlText w:val="•"/>
      <w:lvlJc w:val="left"/>
      <w:rPr>
        <w:rFonts w:hint="default"/>
      </w:rPr>
    </w:lvl>
  </w:abstractNum>
  <w:abstractNum w:abstractNumId="4" w15:restartNumberingAfterBreak="0">
    <w:nsid w:val="34072F3F"/>
    <w:multiLevelType w:val="multilevel"/>
    <w:tmpl w:val="E55EF2BA"/>
    <w:lvl w:ilvl="0">
      <w:start w:val="4"/>
      <w:numFmt w:val="decimal"/>
      <w:lvlText w:val="%1"/>
      <w:lvlJc w:val="left"/>
      <w:pPr>
        <w:ind w:hanging="480"/>
        <w:jc w:val="left"/>
      </w:pPr>
      <w:rPr>
        <w:rFonts w:hint="default"/>
      </w:rPr>
    </w:lvl>
    <w:lvl w:ilvl="1">
      <w:start w:val="4"/>
      <w:numFmt w:val="decimal"/>
      <w:lvlText w:val="%1.%2"/>
      <w:lvlJc w:val="left"/>
      <w:pPr>
        <w:ind w:hanging="480"/>
        <w:jc w:val="left"/>
      </w:pPr>
      <w:rPr>
        <w:rFonts w:ascii="Times New Roman" w:eastAsia="Times New Roman" w:hAnsi="Times New Roman" w:hint="default"/>
        <w:sz w:val="24"/>
        <w:szCs w:val="24"/>
      </w:rPr>
    </w:lvl>
    <w:lvl w:ilvl="2">
      <w:start w:val="1"/>
      <w:numFmt w:val="lowerLetter"/>
      <w:lvlText w:val="(%3)"/>
      <w:lvlJc w:val="left"/>
      <w:pPr>
        <w:ind w:hanging="387"/>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3535609F"/>
    <w:multiLevelType w:val="hybridMultilevel"/>
    <w:tmpl w:val="04CA024E"/>
    <w:lvl w:ilvl="0" w:tplc="A3FC9900">
      <w:start w:val="2"/>
      <w:numFmt w:val="lowerLetter"/>
      <w:lvlText w:val="(%1)"/>
      <w:lvlJc w:val="left"/>
      <w:pPr>
        <w:ind w:hanging="401"/>
        <w:jc w:val="left"/>
      </w:pPr>
      <w:rPr>
        <w:rFonts w:ascii="Times New Roman" w:eastAsia="Times New Roman" w:hAnsi="Times New Roman" w:hint="default"/>
        <w:sz w:val="24"/>
        <w:szCs w:val="24"/>
      </w:rPr>
    </w:lvl>
    <w:lvl w:ilvl="1" w:tplc="21AACF1E">
      <w:start w:val="1"/>
      <w:numFmt w:val="bullet"/>
      <w:lvlText w:val="•"/>
      <w:lvlJc w:val="left"/>
      <w:rPr>
        <w:rFonts w:hint="default"/>
      </w:rPr>
    </w:lvl>
    <w:lvl w:ilvl="2" w:tplc="300A5F7C">
      <w:start w:val="1"/>
      <w:numFmt w:val="bullet"/>
      <w:lvlText w:val="•"/>
      <w:lvlJc w:val="left"/>
      <w:rPr>
        <w:rFonts w:hint="default"/>
      </w:rPr>
    </w:lvl>
    <w:lvl w:ilvl="3" w:tplc="8A70566E">
      <w:start w:val="1"/>
      <w:numFmt w:val="bullet"/>
      <w:lvlText w:val="•"/>
      <w:lvlJc w:val="left"/>
      <w:rPr>
        <w:rFonts w:hint="default"/>
      </w:rPr>
    </w:lvl>
    <w:lvl w:ilvl="4" w:tplc="185CF2C8">
      <w:start w:val="1"/>
      <w:numFmt w:val="bullet"/>
      <w:lvlText w:val="•"/>
      <w:lvlJc w:val="left"/>
      <w:rPr>
        <w:rFonts w:hint="default"/>
      </w:rPr>
    </w:lvl>
    <w:lvl w:ilvl="5" w:tplc="633EB224">
      <w:start w:val="1"/>
      <w:numFmt w:val="bullet"/>
      <w:lvlText w:val="•"/>
      <w:lvlJc w:val="left"/>
      <w:rPr>
        <w:rFonts w:hint="default"/>
      </w:rPr>
    </w:lvl>
    <w:lvl w:ilvl="6" w:tplc="813AEEE8">
      <w:start w:val="1"/>
      <w:numFmt w:val="bullet"/>
      <w:lvlText w:val="•"/>
      <w:lvlJc w:val="left"/>
      <w:rPr>
        <w:rFonts w:hint="default"/>
      </w:rPr>
    </w:lvl>
    <w:lvl w:ilvl="7" w:tplc="D24E7A84">
      <w:start w:val="1"/>
      <w:numFmt w:val="bullet"/>
      <w:lvlText w:val="•"/>
      <w:lvlJc w:val="left"/>
      <w:rPr>
        <w:rFonts w:hint="default"/>
      </w:rPr>
    </w:lvl>
    <w:lvl w:ilvl="8" w:tplc="857437CC">
      <w:start w:val="1"/>
      <w:numFmt w:val="bullet"/>
      <w:lvlText w:val="•"/>
      <w:lvlJc w:val="left"/>
      <w:rPr>
        <w:rFonts w:hint="default"/>
      </w:rPr>
    </w:lvl>
  </w:abstractNum>
  <w:abstractNum w:abstractNumId="6" w15:restartNumberingAfterBreak="0">
    <w:nsid w:val="36CA2BF5"/>
    <w:multiLevelType w:val="hybridMultilevel"/>
    <w:tmpl w:val="3C063BF4"/>
    <w:lvl w:ilvl="0" w:tplc="8C147216">
      <w:start w:val="1"/>
      <w:numFmt w:val="decimal"/>
      <w:lvlText w:val="%1."/>
      <w:lvlJc w:val="left"/>
      <w:pPr>
        <w:ind w:hanging="301"/>
        <w:jc w:val="left"/>
      </w:pPr>
      <w:rPr>
        <w:rFonts w:ascii="Times New Roman" w:eastAsia="Times New Roman" w:hAnsi="Times New Roman" w:hint="default"/>
        <w:sz w:val="24"/>
        <w:szCs w:val="24"/>
      </w:rPr>
    </w:lvl>
    <w:lvl w:ilvl="1" w:tplc="3F8C46DC">
      <w:start w:val="1"/>
      <w:numFmt w:val="bullet"/>
      <w:lvlText w:val="•"/>
      <w:lvlJc w:val="left"/>
      <w:rPr>
        <w:rFonts w:hint="default"/>
      </w:rPr>
    </w:lvl>
    <w:lvl w:ilvl="2" w:tplc="D6643890">
      <w:start w:val="1"/>
      <w:numFmt w:val="bullet"/>
      <w:lvlText w:val="•"/>
      <w:lvlJc w:val="left"/>
      <w:rPr>
        <w:rFonts w:hint="default"/>
      </w:rPr>
    </w:lvl>
    <w:lvl w:ilvl="3" w:tplc="7ECA74E8">
      <w:start w:val="1"/>
      <w:numFmt w:val="bullet"/>
      <w:lvlText w:val="•"/>
      <w:lvlJc w:val="left"/>
      <w:rPr>
        <w:rFonts w:hint="default"/>
      </w:rPr>
    </w:lvl>
    <w:lvl w:ilvl="4" w:tplc="6DF82E9E">
      <w:start w:val="1"/>
      <w:numFmt w:val="bullet"/>
      <w:lvlText w:val="•"/>
      <w:lvlJc w:val="left"/>
      <w:rPr>
        <w:rFonts w:hint="default"/>
      </w:rPr>
    </w:lvl>
    <w:lvl w:ilvl="5" w:tplc="A8985548">
      <w:start w:val="1"/>
      <w:numFmt w:val="bullet"/>
      <w:lvlText w:val="•"/>
      <w:lvlJc w:val="left"/>
      <w:rPr>
        <w:rFonts w:hint="default"/>
      </w:rPr>
    </w:lvl>
    <w:lvl w:ilvl="6" w:tplc="031A3F2A">
      <w:start w:val="1"/>
      <w:numFmt w:val="bullet"/>
      <w:lvlText w:val="•"/>
      <w:lvlJc w:val="left"/>
      <w:rPr>
        <w:rFonts w:hint="default"/>
      </w:rPr>
    </w:lvl>
    <w:lvl w:ilvl="7" w:tplc="7CB24B6E">
      <w:start w:val="1"/>
      <w:numFmt w:val="bullet"/>
      <w:lvlText w:val="•"/>
      <w:lvlJc w:val="left"/>
      <w:rPr>
        <w:rFonts w:hint="default"/>
      </w:rPr>
    </w:lvl>
    <w:lvl w:ilvl="8" w:tplc="321A836C">
      <w:start w:val="1"/>
      <w:numFmt w:val="bullet"/>
      <w:lvlText w:val="•"/>
      <w:lvlJc w:val="left"/>
      <w:rPr>
        <w:rFonts w:hint="default"/>
      </w:rPr>
    </w:lvl>
  </w:abstractNum>
  <w:abstractNum w:abstractNumId="7" w15:restartNumberingAfterBreak="0">
    <w:nsid w:val="3F74144D"/>
    <w:multiLevelType w:val="hybridMultilevel"/>
    <w:tmpl w:val="04F46618"/>
    <w:lvl w:ilvl="0" w:tplc="2D883392">
      <w:start w:val="1"/>
      <w:numFmt w:val="decimal"/>
      <w:lvlText w:val="%1."/>
      <w:lvlJc w:val="left"/>
      <w:pPr>
        <w:ind w:hanging="361"/>
        <w:jc w:val="left"/>
      </w:pPr>
      <w:rPr>
        <w:rFonts w:ascii="Times New Roman" w:eastAsia="Times New Roman" w:hAnsi="Times New Roman" w:hint="default"/>
        <w:sz w:val="24"/>
        <w:szCs w:val="24"/>
      </w:rPr>
    </w:lvl>
    <w:lvl w:ilvl="1" w:tplc="D2CC8416">
      <w:start w:val="1"/>
      <w:numFmt w:val="bullet"/>
      <w:lvlText w:val="•"/>
      <w:lvlJc w:val="left"/>
      <w:rPr>
        <w:rFonts w:hint="default"/>
      </w:rPr>
    </w:lvl>
    <w:lvl w:ilvl="2" w:tplc="E6AE5B72">
      <w:start w:val="1"/>
      <w:numFmt w:val="bullet"/>
      <w:lvlText w:val="•"/>
      <w:lvlJc w:val="left"/>
      <w:rPr>
        <w:rFonts w:hint="default"/>
      </w:rPr>
    </w:lvl>
    <w:lvl w:ilvl="3" w:tplc="8FFAF844">
      <w:start w:val="1"/>
      <w:numFmt w:val="bullet"/>
      <w:lvlText w:val="•"/>
      <w:lvlJc w:val="left"/>
      <w:rPr>
        <w:rFonts w:hint="default"/>
      </w:rPr>
    </w:lvl>
    <w:lvl w:ilvl="4" w:tplc="FC923156">
      <w:start w:val="1"/>
      <w:numFmt w:val="bullet"/>
      <w:lvlText w:val="•"/>
      <w:lvlJc w:val="left"/>
      <w:rPr>
        <w:rFonts w:hint="default"/>
      </w:rPr>
    </w:lvl>
    <w:lvl w:ilvl="5" w:tplc="3A183826">
      <w:start w:val="1"/>
      <w:numFmt w:val="bullet"/>
      <w:lvlText w:val="•"/>
      <w:lvlJc w:val="left"/>
      <w:rPr>
        <w:rFonts w:hint="default"/>
      </w:rPr>
    </w:lvl>
    <w:lvl w:ilvl="6" w:tplc="77CC2DC8">
      <w:start w:val="1"/>
      <w:numFmt w:val="bullet"/>
      <w:lvlText w:val="•"/>
      <w:lvlJc w:val="left"/>
      <w:rPr>
        <w:rFonts w:hint="default"/>
      </w:rPr>
    </w:lvl>
    <w:lvl w:ilvl="7" w:tplc="A544AE26">
      <w:start w:val="1"/>
      <w:numFmt w:val="bullet"/>
      <w:lvlText w:val="•"/>
      <w:lvlJc w:val="left"/>
      <w:rPr>
        <w:rFonts w:hint="default"/>
      </w:rPr>
    </w:lvl>
    <w:lvl w:ilvl="8" w:tplc="5E0C8F9E">
      <w:start w:val="1"/>
      <w:numFmt w:val="bullet"/>
      <w:lvlText w:val="•"/>
      <w:lvlJc w:val="left"/>
      <w:rPr>
        <w:rFonts w:hint="default"/>
      </w:rPr>
    </w:lvl>
  </w:abstractNum>
  <w:abstractNum w:abstractNumId="8" w15:restartNumberingAfterBreak="0">
    <w:nsid w:val="4A1B29AB"/>
    <w:multiLevelType w:val="hybridMultilevel"/>
    <w:tmpl w:val="8834D172"/>
    <w:lvl w:ilvl="0" w:tplc="9348A1D6">
      <w:start w:val="2"/>
      <w:numFmt w:val="lowerLetter"/>
      <w:lvlText w:val="(%1)"/>
      <w:lvlJc w:val="left"/>
      <w:pPr>
        <w:ind w:hanging="341"/>
        <w:jc w:val="left"/>
      </w:pPr>
      <w:rPr>
        <w:rFonts w:ascii="Times New Roman" w:eastAsia="Times New Roman" w:hAnsi="Times New Roman" w:hint="default"/>
        <w:sz w:val="24"/>
        <w:szCs w:val="24"/>
      </w:rPr>
    </w:lvl>
    <w:lvl w:ilvl="1" w:tplc="15E43D84">
      <w:start w:val="1"/>
      <w:numFmt w:val="bullet"/>
      <w:lvlText w:val="•"/>
      <w:lvlJc w:val="left"/>
      <w:rPr>
        <w:rFonts w:hint="default"/>
      </w:rPr>
    </w:lvl>
    <w:lvl w:ilvl="2" w:tplc="6DC81C92">
      <w:start w:val="1"/>
      <w:numFmt w:val="bullet"/>
      <w:lvlText w:val="•"/>
      <w:lvlJc w:val="left"/>
      <w:rPr>
        <w:rFonts w:hint="default"/>
      </w:rPr>
    </w:lvl>
    <w:lvl w:ilvl="3" w:tplc="4E36ED40">
      <w:start w:val="1"/>
      <w:numFmt w:val="bullet"/>
      <w:lvlText w:val="•"/>
      <w:lvlJc w:val="left"/>
      <w:rPr>
        <w:rFonts w:hint="default"/>
      </w:rPr>
    </w:lvl>
    <w:lvl w:ilvl="4" w:tplc="742413F8">
      <w:start w:val="1"/>
      <w:numFmt w:val="bullet"/>
      <w:lvlText w:val="•"/>
      <w:lvlJc w:val="left"/>
      <w:rPr>
        <w:rFonts w:hint="default"/>
      </w:rPr>
    </w:lvl>
    <w:lvl w:ilvl="5" w:tplc="93408E78">
      <w:start w:val="1"/>
      <w:numFmt w:val="bullet"/>
      <w:lvlText w:val="•"/>
      <w:lvlJc w:val="left"/>
      <w:rPr>
        <w:rFonts w:hint="default"/>
      </w:rPr>
    </w:lvl>
    <w:lvl w:ilvl="6" w:tplc="1FA09BCA">
      <w:start w:val="1"/>
      <w:numFmt w:val="bullet"/>
      <w:lvlText w:val="•"/>
      <w:lvlJc w:val="left"/>
      <w:rPr>
        <w:rFonts w:hint="default"/>
      </w:rPr>
    </w:lvl>
    <w:lvl w:ilvl="7" w:tplc="3D682782">
      <w:start w:val="1"/>
      <w:numFmt w:val="bullet"/>
      <w:lvlText w:val="•"/>
      <w:lvlJc w:val="left"/>
      <w:rPr>
        <w:rFonts w:hint="default"/>
      </w:rPr>
    </w:lvl>
    <w:lvl w:ilvl="8" w:tplc="12A23C02">
      <w:start w:val="1"/>
      <w:numFmt w:val="bullet"/>
      <w:lvlText w:val="•"/>
      <w:lvlJc w:val="left"/>
      <w:rPr>
        <w:rFonts w:hint="default"/>
      </w:rPr>
    </w:lvl>
  </w:abstractNum>
  <w:abstractNum w:abstractNumId="9" w15:restartNumberingAfterBreak="0">
    <w:nsid w:val="4E3B7325"/>
    <w:multiLevelType w:val="hybridMultilevel"/>
    <w:tmpl w:val="4FA027D0"/>
    <w:lvl w:ilvl="0" w:tplc="DFEE41AE">
      <w:start w:val="2"/>
      <w:numFmt w:val="lowerLetter"/>
      <w:lvlText w:val="(%1)"/>
      <w:lvlJc w:val="left"/>
      <w:pPr>
        <w:ind w:hanging="401"/>
        <w:jc w:val="left"/>
      </w:pPr>
      <w:rPr>
        <w:rFonts w:ascii="Times New Roman" w:eastAsia="Times New Roman" w:hAnsi="Times New Roman" w:hint="default"/>
        <w:sz w:val="24"/>
        <w:szCs w:val="24"/>
      </w:rPr>
    </w:lvl>
    <w:lvl w:ilvl="1" w:tplc="09CC3384">
      <w:start w:val="2"/>
      <w:numFmt w:val="lowerLetter"/>
      <w:lvlText w:val="(%2)"/>
      <w:lvlJc w:val="left"/>
      <w:pPr>
        <w:ind w:hanging="401"/>
        <w:jc w:val="left"/>
      </w:pPr>
      <w:rPr>
        <w:rFonts w:ascii="Times New Roman" w:eastAsia="Times New Roman" w:hAnsi="Times New Roman" w:hint="default"/>
        <w:sz w:val="24"/>
        <w:szCs w:val="24"/>
      </w:rPr>
    </w:lvl>
    <w:lvl w:ilvl="2" w:tplc="ADBED62E">
      <w:start w:val="1"/>
      <w:numFmt w:val="bullet"/>
      <w:lvlText w:val="•"/>
      <w:lvlJc w:val="left"/>
      <w:rPr>
        <w:rFonts w:hint="default"/>
      </w:rPr>
    </w:lvl>
    <w:lvl w:ilvl="3" w:tplc="1BD0488E">
      <w:start w:val="1"/>
      <w:numFmt w:val="bullet"/>
      <w:lvlText w:val="•"/>
      <w:lvlJc w:val="left"/>
      <w:rPr>
        <w:rFonts w:hint="default"/>
      </w:rPr>
    </w:lvl>
    <w:lvl w:ilvl="4" w:tplc="DA9AF528">
      <w:start w:val="1"/>
      <w:numFmt w:val="bullet"/>
      <w:lvlText w:val="•"/>
      <w:lvlJc w:val="left"/>
      <w:rPr>
        <w:rFonts w:hint="default"/>
      </w:rPr>
    </w:lvl>
    <w:lvl w:ilvl="5" w:tplc="B0264944">
      <w:start w:val="1"/>
      <w:numFmt w:val="bullet"/>
      <w:lvlText w:val="•"/>
      <w:lvlJc w:val="left"/>
      <w:rPr>
        <w:rFonts w:hint="default"/>
      </w:rPr>
    </w:lvl>
    <w:lvl w:ilvl="6" w:tplc="12826588">
      <w:start w:val="1"/>
      <w:numFmt w:val="bullet"/>
      <w:lvlText w:val="•"/>
      <w:lvlJc w:val="left"/>
      <w:rPr>
        <w:rFonts w:hint="default"/>
      </w:rPr>
    </w:lvl>
    <w:lvl w:ilvl="7" w:tplc="7ECAA65C">
      <w:start w:val="1"/>
      <w:numFmt w:val="bullet"/>
      <w:lvlText w:val="•"/>
      <w:lvlJc w:val="left"/>
      <w:rPr>
        <w:rFonts w:hint="default"/>
      </w:rPr>
    </w:lvl>
    <w:lvl w:ilvl="8" w:tplc="C0D42BB2">
      <w:start w:val="1"/>
      <w:numFmt w:val="bullet"/>
      <w:lvlText w:val="•"/>
      <w:lvlJc w:val="left"/>
      <w:rPr>
        <w:rFonts w:hint="default"/>
      </w:rPr>
    </w:lvl>
  </w:abstractNum>
  <w:abstractNum w:abstractNumId="10" w15:restartNumberingAfterBreak="0">
    <w:nsid w:val="67404480"/>
    <w:multiLevelType w:val="hybridMultilevel"/>
    <w:tmpl w:val="64884BA4"/>
    <w:lvl w:ilvl="0" w:tplc="3A0C2804">
      <w:start w:val="4"/>
      <w:numFmt w:val="upperRoman"/>
      <w:lvlText w:val="%1."/>
      <w:lvlJc w:val="left"/>
      <w:pPr>
        <w:ind w:hanging="429"/>
        <w:jc w:val="left"/>
      </w:pPr>
      <w:rPr>
        <w:rFonts w:ascii="Times New Roman" w:eastAsia="Times New Roman" w:hAnsi="Times New Roman" w:hint="default"/>
        <w:sz w:val="24"/>
        <w:szCs w:val="24"/>
      </w:rPr>
    </w:lvl>
    <w:lvl w:ilvl="1" w:tplc="996AEE0C">
      <w:start w:val="1"/>
      <w:numFmt w:val="decimal"/>
      <w:lvlText w:val="(%2)"/>
      <w:lvlJc w:val="left"/>
      <w:pPr>
        <w:ind w:hanging="333"/>
        <w:jc w:val="left"/>
      </w:pPr>
      <w:rPr>
        <w:rFonts w:ascii="Times New Roman" w:eastAsia="Times New Roman" w:hAnsi="Times New Roman" w:hint="default"/>
        <w:sz w:val="24"/>
        <w:szCs w:val="24"/>
      </w:rPr>
    </w:lvl>
    <w:lvl w:ilvl="2" w:tplc="C6EAA562">
      <w:start w:val="1"/>
      <w:numFmt w:val="bullet"/>
      <w:lvlText w:val="•"/>
      <w:lvlJc w:val="left"/>
      <w:rPr>
        <w:rFonts w:hint="default"/>
      </w:rPr>
    </w:lvl>
    <w:lvl w:ilvl="3" w:tplc="41864264">
      <w:start w:val="1"/>
      <w:numFmt w:val="bullet"/>
      <w:lvlText w:val="•"/>
      <w:lvlJc w:val="left"/>
      <w:rPr>
        <w:rFonts w:hint="default"/>
      </w:rPr>
    </w:lvl>
    <w:lvl w:ilvl="4" w:tplc="72AA61E8">
      <w:start w:val="1"/>
      <w:numFmt w:val="bullet"/>
      <w:lvlText w:val="•"/>
      <w:lvlJc w:val="left"/>
      <w:rPr>
        <w:rFonts w:hint="default"/>
      </w:rPr>
    </w:lvl>
    <w:lvl w:ilvl="5" w:tplc="7DE64858">
      <w:start w:val="1"/>
      <w:numFmt w:val="bullet"/>
      <w:lvlText w:val="•"/>
      <w:lvlJc w:val="left"/>
      <w:rPr>
        <w:rFonts w:hint="default"/>
      </w:rPr>
    </w:lvl>
    <w:lvl w:ilvl="6" w:tplc="DD92AC68">
      <w:start w:val="1"/>
      <w:numFmt w:val="bullet"/>
      <w:lvlText w:val="•"/>
      <w:lvlJc w:val="left"/>
      <w:rPr>
        <w:rFonts w:hint="default"/>
      </w:rPr>
    </w:lvl>
    <w:lvl w:ilvl="7" w:tplc="AB22DDC4">
      <w:start w:val="1"/>
      <w:numFmt w:val="bullet"/>
      <w:lvlText w:val="•"/>
      <w:lvlJc w:val="left"/>
      <w:rPr>
        <w:rFonts w:hint="default"/>
      </w:rPr>
    </w:lvl>
    <w:lvl w:ilvl="8" w:tplc="67C2FF4C">
      <w:start w:val="1"/>
      <w:numFmt w:val="bullet"/>
      <w:lvlText w:val="•"/>
      <w:lvlJc w:val="left"/>
      <w:rPr>
        <w:rFonts w:hint="default"/>
      </w:rPr>
    </w:lvl>
  </w:abstractNum>
  <w:num w:numId="1">
    <w:abstractNumId w:val="7"/>
  </w:num>
  <w:num w:numId="2">
    <w:abstractNumId w:val="3"/>
  </w:num>
  <w:num w:numId="3">
    <w:abstractNumId w:val="1"/>
  </w:num>
  <w:num w:numId="4">
    <w:abstractNumId w:val="0"/>
  </w:num>
  <w:num w:numId="5">
    <w:abstractNumId w:val="2"/>
  </w:num>
  <w:num w:numId="6">
    <w:abstractNumId w:val="4"/>
  </w:num>
  <w:num w:numId="7">
    <w:abstractNumId w:val="10"/>
  </w:num>
  <w:num w:numId="8">
    <w:abstractNumId w:val="9"/>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3259C"/>
    <w:rsid w:val="0003259C"/>
    <w:rsid w:val="00141D27"/>
    <w:rsid w:val="00193718"/>
    <w:rsid w:val="00343B00"/>
    <w:rsid w:val="004B3A36"/>
    <w:rsid w:val="00571B3A"/>
    <w:rsid w:val="00826C0B"/>
    <w:rsid w:val="00877618"/>
    <w:rsid w:val="009840E6"/>
    <w:rsid w:val="00D73CD6"/>
    <w:rsid w:val="00E01DB7"/>
    <w:rsid w:val="00EF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A4596F2F-5C7F-4154-A9B1-C0991A6D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7"/>
      <w:ind w:left="100"/>
    </w:pPr>
    <w:rPr>
      <w:rFonts w:ascii="Times New Roman" w:eastAsia="Times New Roman" w:hAnsi="Times New Roman"/>
      <w:b/>
      <w:bCs/>
      <w:sz w:val="24"/>
      <w:szCs w:val="24"/>
    </w:rPr>
  </w:style>
  <w:style w:type="paragraph" w:styleId="TOC2">
    <w:name w:val="toc 2"/>
    <w:basedOn w:val="Normal"/>
    <w:uiPriority w:val="1"/>
    <w:qFormat/>
    <w:pPr>
      <w:spacing w:before="3"/>
      <w:ind w:left="682"/>
    </w:pPr>
    <w:rPr>
      <w:rFonts w:ascii="Times New Roman" w:eastAsia="Times New Roman" w:hAnsi="Times New Roman"/>
      <w:sz w:val="24"/>
      <w:szCs w:val="24"/>
    </w:rPr>
  </w:style>
  <w:style w:type="paragraph" w:styleId="TOC3">
    <w:name w:val="toc 3"/>
    <w:basedOn w:val="Normal"/>
    <w:uiPriority w:val="1"/>
    <w:qFormat/>
    <w:pPr>
      <w:spacing w:before="3"/>
      <w:ind w:left="724"/>
    </w:pPr>
    <w:rPr>
      <w:rFonts w:ascii="Times New Roman" w:eastAsia="Times New Roman" w:hAnsi="Times New Roman"/>
      <w:sz w:val="24"/>
      <w:szCs w:val="24"/>
    </w:rPr>
  </w:style>
  <w:style w:type="paragraph" w:styleId="TOC4">
    <w:name w:val="toc 4"/>
    <w:basedOn w:val="Normal"/>
    <w:uiPriority w:val="1"/>
    <w:qFormat/>
    <w:pPr>
      <w:spacing w:before="1"/>
      <w:ind w:left="820"/>
    </w:pPr>
    <w:rPr>
      <w:rFonts w:ascii="Times New Roman" w:eastAsia="Times New Roman" w:hAnsi="Times New Roman"/>
      <w:sz w:val="24"/>
      <w:szCs w:val="24"/>
    </w:rPr>
  </w:style>
  <w:style w:type="paragraph" w:styleId="BodyText">
    <w:name w:val="Body Text"/>
    <w:basedOn w:val="Normal"/>
    <w:uiPriority w:val="1"/>
    <w:qFormat/>
    <w:pPr>
      <w:ind w:left="120"/>
    </w:pPr>
    <w:rPr>
      <w:rFonts w:ascii="Times New Roman" w:eastAsia="Times New Roman" w:hAnsi="Times New Roman"/>
      <w:sz w:val="24"/>
      <w:szCs w:val="24"/>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customXml" Target="../customXml/item2.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092F51-AA6A-4B28-9347-956A372A87E3}"/>
</file>

<file path=customXml/itemProps2.xml><?xml version="1.0" encoding="utf-8"?>
<ds:datastoreItem xmlns:ds="http://schemas.openxmlformats.org/officeDocument/2006/customXml" ds:itemID="{90FF0F27-B17C-4A21-B4E4-06989A808325}"/>
</file>

<file path=customXml/itemProps3.xml><?xml version="1.0" encoding="utf-8"?>
<ds:datastoreItem xmlns:ds="http://schemas.openxmlformats.org/officeDocument/2006/customXml" ds:itemID="{5D42083E-90CF-444D-8FF7-972381E5F641}"/>
</file>

<file path=docProps/app.xml><?xml version="1.0" encoding="utf-8"?>
<Properties xmlns="http://schemas.openxmlformats.org/officeDocument/2006/extended-properties" xmlns:vt="http://schemas.openxmlformats.org/officeDocument/2006/docPropsVTypes">
  <Template>Normal</Template>
  <TotalTime>4</TotalTime>
  <Pages>1</Pages>
  <Words>13784</Words>
  <Characters>78570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92170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Barb</dc:creator>
  <cp:lastModifiedBy>Peggy</cp:lastModifiedBy>
  <cp:revision>6</cp:revision>
  <dcterms:created xsi:type="dcterms:W3CDTF">2015-06-03T18:53:00Z</dcterms:created>
  <dcterms:modified xsi:type="dcterms:W3CDTF">2015-06-05T15:33:00Z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2012-05-04T00:00:00Z</vt:filetime>
  </property>
  <property fmtid="{D5CDD505-2E9C-101B-9397-08002B2CF9AE}" pid="3" name="LastSaved">
    <vt:filetime>2015-01-05T00:00:00Z</vt:filetime>
  </property>
  <property fmtid="{D5CDD505-2E9C-101B-9397-08002B2CF9AE}" pid="4" name="ContentTypeId">
    <vt:lpwstr>0x010100753FE2BD86E76B4DAA5BD0ECE9CA712D</vt:lpwstr>
  </property>
</Properties>
</file>