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0E" w:rsidRPr="00FF1842" w:rsidRDefault="00213E25" w:rsidP="00213E25">
      <w:pPr>
        <w:autoSpaceDE w:val="0"/>
        <w:autoSpaceDN w:val="0"/>
        <w:adjustRightInd w:val="0"/>
        <w:jc w:val="right"/>
        <w:rPr>
          <w:rFonts w:ascii="Arial" w:hAnsi="Arial" w:cs="Arial"/>
          <w:b/>
          <w:bCs/>
          <w:sz w:val="28"/>
          <w:szCs w:val="28"/>
        </w:rPr>
      </w:pPr>
      <w:r w:rsidRPr="00FF1842">
        <w:rPr>
          <w:rFonts w:ascii="Arial" w:hAnsi="Arial" w:cs="Arial"/>
          <w:noProof/>
          <w:lang w:val="en-US"/>
        </w:rPr>
        <mc:AlternateContent>
          <mc:Choice Requires="wps">
            <w:drawing>
              <wp:anchor distT="0" distB="0" distL="114300" distR="114300" simplePos="0" relativeHeight="251658752" behindDoc="0" locked="0" layoutInCell="1" allowOverlap="1" wp14:anchorId="2539E37F" wp14:editId="38D94D83">
                <wp:simplePos x="0" y="0"/>
                <wp:positionH relativeFrom="column">
                  <wp:posOffset>4495800</wp:posOffset>
                </wp:positionH>
                <wp:positionV relativeFrom="paragraph">
                  <wp:posOffset>-523875</wp:posOffset>
                </wp:positionV>
                <wp:extent cx="2000250" cy="761365"/>
                <wp:effectExtent l="0" t="0" r="0" b="63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761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90E" w:rsidRPr="000E75BD" w:rsidRDefault="000E090E" w:rsidP="000E090E">
                            <w:pPr>
                              <w:rPr>
                                <w:rFonts w:ascii="Arial" w:hAnsi="Arial" w:cs="Arial"/>
                                <w:sz w:val="20"/>
                                <w:szCs w:val="20"/>
                              </w:rPr>
                            </w:pPr>
                            <w:r w:rsidRPr="000E75BD">
                              <w:rPr>
                                <w:rFonts w:ascii="Arial" w:hAnsi="Arial" w:cs="Arial"/>
                                <w:sz w:val="20"/>
                                <w:szCs w:val="20"/>
                              </w:rPr>
                              <w:t>3389 Steeles</w:t>
                            </w:r>
                            <w:r w:rsidR="00752570" w:rsidRPr="000E75BD">
                              <w:rPr>
                                <w:rFonts w:ascii="Arial" w:hAnsi="Arial" w:cs="Arial"/>
                                <w:sz w:val="20"/>
                                <w:szCs w:val="20"/>
                              </w:rPr>
                              <w:t xml:space="preserve"> Avenue</w:t>
                            </w:r>
                            <w:r w:rsidRPr="000E75BD">
                              <w:rPr>
                                <w:rFonts w:ascii="Arial" w:hAnsi="Arial" w:cs="Arial"/>
                                <w:sz w:val="20"/>
                                <w:szCs w:val="20"/>
                              </w:rPr>
                              <w:t xml:space="preserve"> East</w:t>
                            </w:r>
                          </w:p>
                          <w:p w:rsidR="000E090E" w:rsidRPr="000E75BD" w:rsidRDefault="000E090E" w:rsidP="000E090E">
                            <w:pPr>
                              <w:rPr>
                                <w:rFonts w:ascii="Arial" w:hAnsi="Arial" w:cs="Arial"/>
                                <w:sz w:val="20"/>
                                <w:szCs w:val="20"/>
                              </w:rPr>
                            </w:pPr>
                            <w:r w:rsidRPr="000E75BD">
                              <w:rPr>
                                <w:rFonts w:ascii="Arial" w:hAnsi="Arial" w:cs="Arial"/>
                                <w:sz w:val="20"/>
                                <w:szCs w:val="20"/>
                              </w:rPr>
                              <w:t>Toronto, Ontario M2H 3S8</w:t>
                            </w:r>
                          </w:p>
                          <w:p w:rsidR="00752570" w:rsidRPr="000E75BD" w:rsidRDefault="00752570" w:rsidP="00752570">
                            <w:pPr>
                              <w:rPr>
                                <w:rFonts w:ascii="Arial" w:hAnsi="Arial" w:cs="Arial"/>
                                <w:sz w:val="20"/>
                                <w:szCs w:val="20"/>
                              </w:rPr>
                            </w:pPr>
                            <w:r w:rsidRPr="000E75BD">
                              <w:rPr>
                                <w:rFonts w:ascii="Arial" w:hAnsi="Arial" w:cs="Arial"/>
                                <w:sz w:val="20"/>
                                <w:szCs w:val="20"/>
                              </w:rPr>
                              <w:t>Tel: 1-877-464-5565</w:t>
                            </w:r>
                          </w:p>
                          <w:p w:rsidR="00752570" w:rsidRPr="000E75BD" w:rsidRDefault="00752570" w:rsidP="00752570">
                            <w:pPr>
                              <w:rPr>
                                <w:rFonts w:ascii="Arial" w:hAnsi="Arial" w:cs="Arial"/>
                                <w:sz w:val="20"/>
                                <w:szCs w:val="20"/>
                              </w:rPr>
                            </w:pPr>
                            <w:r w:rsidRPr="000E75BD">
                              <w:rPr>
                                <w:rFonts w:ascii="Arial" w:hAnsi="Arial" w:cs="Arial"/>
                                <w:sz w:val="20"/>
                                <w:szCs w:val="20"/>
                              </w:rPr>
                              <w:t>Fax: 1-877-464-5162</w:t>
                            </w:r>
                          </w:p>
                          <w:p w:rsidR="000E090E" w:rsidRDefault="000E090E" w:rsidP="000E09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4pt;margin-top:-41.25pt;width:157.5pt;height:59.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lgw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" stroked="f">
                <v:textbox>
                  <w:txbxContent>
                    <w:p w:rsidR="000E090E" w:rsidRPr="000E75BD" w:rsidRDefault="000E090E" w:rsidP="000E090E">
                      <w:pPr>
                        <w:rPr>
                          <w:rFonts w:ascii="Arial" w:hAnsi="Arial" w:cs="Arial"/>
                          <w:sz w:val="20"/>
                          <w:szCs w:val="20"/>
                        </w:rPr>
                      </w:pPr>
                      <w:r w:rsidRPr="000E75BD">
                        <w:rPr>
                          <w:rFonts w:ascii="Arial" w:hAnsi="Arial" w:cs="Arial"/>
                          <w:sz w:val="20"/>
                          <w:szCs w:val="20"/>
                        </w:rPr>
                        <w:t>3389 Steeles</w:t>
                      </w:r>
                      <w:r w:rsidR="00752570" w:rsidRPr="000E75BD">
                        <w:rPr>
                          <w:rFonts w:ascii="Arial" w:hAnsi="Arial" w:cs="Arial"/>
                          <w:sz w:val="20"/>
                          <w:szCs w:val="20"/>
                        </w:rPr>
                        <w:t xml:space="preserve"> Avenue</w:t>
                      </w:r>
                      <w:r w:rsidRPr="000E75BD">
                        <w:rPr>
                          <w:rFonts w:ascii="Arial" w:hAnsi="Arial" w:cs="Arial"/>
                          <w:sz w:val="20"/>
                          <w:szCs w:val="20"/>
                        </w:rPr>
                        <w:t xml:space="preserve"> East</w:t>
                      </w:r>
                    </w:p>
                    <w:p w:rsidR="000E090E" w:rsidRPr="000E75BD" w:rsidRDefault="000E090E" w:rsidP="000E090E">
                      <w:pPr>
                        <w:rPr>
                          <w:rFonts w:ascii="Arial" w:hAnsi="Arial" w:cs="Arial"/>
                          <w:sz w:val="20"/>
                          <w:szCs w:val="20"/>
                        </w:rPr>
                      </w:pPr>
                      <w:r w:rsidRPr="000E75BD">
                        <w:rPr>
                          <w:rFonts w:ascii="Arial" w:hAnsi="Arial" w:cs="Arial"/>
                          <w:sz w:val="20"/>
                          <w:szCs w:val="20"/>
                        </w:rPr>
                        <w:t>Toronto, Ontario M2H 3S8</w:t>
                      </w:r>
                    </w:p>
                    <w:p w:rsidR="00752570" w:rsidRPr="000E75BD" w:rsidRDefault="00752570" w:rsidP="00752570">
                      <w:pPr>
                        <w:rPr>
                          <w:rFonts w:ascii="Arial" w:hAnsi="Arial" w:cs="Arial"/>
                          <w:sz w:val="20"/>
                          <w:szCs w:val="20"/>
                        </w:rPr>
                      </w:pPr>
                      <w:r w:rsidRPr="000E75BD">
                        <w:rPr>
                          <w:rFonts w:ascii="Arial" w:hAnsi="Arial" w:cs="Arial"/>
                          <w:sz w:val="20"/>
                          <w:szCs w:val="20"/>
                        </w:rPr>
                        <w:t>Tel: 1-877-464-5565</w:t>
                      </w:r>
                    </w:p>
                    <w:p w:rsidR="00752570" w:rsidRPr="000E75BD" w:rsidRDefault="00752570" w:rsidP="00752570">
                      <w:pPr>
                        <w:rPr>
                          <w:rFonts w:ascii="Arial" w:hAnsi="Arial" w:cs="Arial"/>
                          <w:sz w:val="20"/>
                          <w:szCs w:val="20"/>
                        </w:rPr>
                      </w:pPr>
                      <w:r w:rsidRPr="000E75BD">
                        <w:rPr>
                          <w:rFonts w:ascii="Arial" w:hAnsi="Arial" w:cs="Arial"/>
                          <w:sz w:val="20"/>
                          <w:szCs w:val="20"/>
                        </w:rPr>
                        <w:t>Fax: 1-877-464-5162</w:t>
                      </w:r>
                    </w:p>
                    <w:p w:rsidR="000E090E" w:rsidRDefault="000E090E" w:rsidP="000E090E"/>
                  </w:txbxContent>
                </v:textbox>
              </v:shape>
            </w:pict>
          </mc:Fallback>
        </mc:AlternateContent>
      </w:r>
    </w:p>
    <w:p w:rsidR="000E090E" w:rsidRPr="00FF1842" w:rsidRDefault="000E090E" w:rsidP="000E090E">
      <w:pPr>
        <w:ind w:left="562" w:right="562"/>
        <w:rPr>
          <w:rFonts w:ascii="Arial" w:hAnsi="Arial" w:cs="Arial"/>
          <w:sz w:val="18"/>
          <w:szCs w:val="18"/>
        </w:rPr>
      </w:pPr>
      <w:r w:rsidRPr="00FF1842">
        <w:rPr>
          <w:rFonts w:ascii="Arial" w:hAnsi="Arial" w:cs="Arial"/>
        </w:rPr>
        <w:tab/>
      </w:r>
    </w:p>
    <w:p w:rsidR="000E090E" w:rsidRPr="00FF1842" w:rsidRDefault="000E090E" w:rsidP="000E090E">
      <w:pPr>
        <w:ind w:left="562" w:right="562"/>
        <w:rPr>
          <w:rFonts w:ascii="Arial" w:hAnsi="Arial" w:cs="Arial"/>
          <w:sz w:val="18"/>
          <w:szCs w:val="18"/>
        </w:rPr>
      </w:pPr>
    </w:p>
    <w:p w:rsidR="00977A5C" w:rsidRPr="00FF1842" w:rsidRDefault="005650F6" w:rsidP="000B760D">
      <w:pPr>
        <w:pStyle w:val="BodyText"/>
        <w:spacing w:before="120"/>
        <w:jc w:val="center"/>
        <w:rPr>
          <w:rFonts w:ascii="Arial" w:hAnsi="Arial" w:cs="Arial"/>
          <w:sz w:val="26"/>
          <w:szCs w:val="26"/>
          <w:u w:val="single"/>
        </w:rPr>
      </w:pPr>
      <w:r w:rsidRPr="00FF1842">
        <w:rPr>
          <w:rFonts w:ascii="Arial" w:hAnsi="Arial" w:cs="Arial"/>
          <w:sz w:val="26"/>
          <w:szCs w:val="26"/>
          <w:u w:val="single"/>
        </w:rPr>
        <w:t xml:space="preserve">Bridge Financing </w:t>
      </w:r>
      <w:r w:rsidR="0051537B" w:rsidRPr="00FF1842">
        <w:rPr>
          <w:rFonts w:ascii="Arial" w:hAnsi="Arial" w:cs="Arial"/>
          <w:sz w:val="26"/>
          <w:szCs w:val="26"/>
          <w:u w:val="single"/>
        </w:rPr>
        <w:t xml:space="preserve">Demand </w:t>
      </w:r>
      <w:r w:rsidRPr="00FF1842">
        <w:rPr>
          <w:rFonts w:ascii="Arial" w:hAnsi="Arial" w:cs="Arial"/>
          <w:sz w:val="26"/>
          <w:szCs w:val="26"/>
          <w:u w:val="single"/>
        </w:rPr>
        <w:t>Loan Document</w:t>
      </w:r>
    </w:p>
    <w:p w:rsidR="00977A5C" w:rsidRPr="00FF1842" w:rsidRDefault="00977A5C" w:rsidP="008B3D4F">
      <w:pPr>
        <w:pStyle w:val="BodyText"/>
        <w:jc w:val="both"/>
        <w:rPr>
          <w:rFonts w:ascii="Arial" w:hAnsi="Arial" w:cs="Arial"/>
          <w:b w:val="0"/>
          <w:bCs w:val="0"/>
          <w:u w:val="single"/>
        </w:rPr>
      </w:pPr>
    </w:p>
    <w:p w:rsidR="00977A5C" w:rsidRPr="00FF1842" w:rsidRDefault="00977A5C" w:rsidP="008B3D4F">
      <w:pPr>
        <w:pStyle w:val="BodyText"/>
        <w:jc w:val="both"/>
        <w:rPr>
          <w:rFonts w:ascii="Arial" w:hAnsi="Arial" w:cs="Arial"/>
          <w:b w:val="0"/>
          <w:bCs w:val="0"/>
          <w:u w:val="single"/>
        </w:rPr>
      </w:pPr>
    </w:p>
    <w:p w:rsidR="0005249E" w:rsidRPr="00FF1842" w:rsidRDefault="0005249E" w:rsidP="008B3D4F">
      <w:pPr>
        <w:pStyle w:val="BodyText"/>
        <w:jc w:val="both"/>
        <w:rPr>
          <w:rFonts w:ascii="Arial" w:hAnsi="Arial" w:cs="Arial"/>
          <w:b w:val="0"/>
          <w:bCs w:val="0"/>
          <w:u w:val="single"/>
        </w:rPr>
      </w:pPr>
    </w:p>
    <w:p w:rsidR="00B964C5" w:rsidRPr="00FF1842" w:rsidRDefault="0039622A" w:rsidP="0039622A">
      <w:pPr>
        <w:jc w:val="center"/>
        <w:rPr>
          <w:rFonts w:ascii="Arial" w:hAnsi="Arial" w:cs="Arial"/>
          <w:sz w:val="22"/>
        </w:rPr>
      </w:pPr>
      <w:r w:rsidRPr="000E75BD">
        <w:rPr>
          <w:rFonts w:ascii="Arial" w:hAnsi="Arial" w:cs="Arial"/>
          <w:sz w:val="22"/>
        </w:rPr>
        <w:t>THIS AGREEMENT effective as of the</w:t>
      </w:r>
      <w:r w:rsidR="006B6D7F" w:rsidRPr="000E75BD">
        <w:rPr>
          <w:rFonts w:ascii="Arial" w:hAnsi="Arial" w:cs="Arial"/>
          <w:sz w:val="22"/>
        </w:rPr>
        <w:t xml:space="preserve"> _____</w:t>
      </w:r>
      <w:r w:rsidR="006B6D7F" w:rsidRPr="00FF1842">
        <w:rPr>
          <w:rFonts w:ascii="Arial" w:hAnsi="Arial" w:cs="Arial"/>
          <w:b/>
          <w:sz w:val="22"/>
        </w:rPr>
        <w:t xml:space="preserve"> </w:t>
      </w:r>
      <w:r w:rsidRPr="00FF1842">
        <w:rPr>
          <w:rFonts w:ascii="Arial" w:hAnsi="Arial" w:cs="Arial"/>
          <w:sz w:val="22"/>
        </w:rPr>
        <w:t>d</w:t>
      </w:r>
      <w:r w:rsidR="00B964C5" w:rsidRPr="00FF1842">
        <w:rPr>
          <w:rFonts w:ascii="Arial" w:hAnsi="Arial" w:cs="Arial"/>
          <w:sz w:val="22"/>
        </w:rPr>
        <w:t>a</w:t>
      </w:r>
      <w:r w:rsidRPr="00FF1842">
        <w:rPr>
          <w:rFonts w:ascii="Arial" w:hAnsi="Arial" w:cs="Arial"/>
          <w:sz w:val="22"/>
        </w:rPr>
        <w:t>y of</w:t>
      </w:r>
      <w:r w:rsidR="006B6D7F" w:rsidRPr="00FF1842">
        <w:rPr>
          <w:rFonts w:ascii="Arial" w:hAnsi="Arial" w:cs="Arial"/>
          <w:sz w:val="22"/>
        </w:rPr>
        <w:t xml:space="preserve"> ____</w:t>
      </w:r>
      <w:r w:rsidR="000E75BD">
        <w:rPr>
          <w:rFonts w:ascii="Arial" w:hAnsi="Arial" w:cs="Arial"/>
          <w:sz w:val="22"/>
        </w:rPr>
        <w:t>__</w:t>
      </w:r>
      <w:r w:rsidR="006B6D7F" w:rsidRPr="00FF1842">
        <w:rPr>
          <w:rFonts w:ascii="Arial" w:hAnsi="Arial" w:cs="Arial"/>
          <w:sz w:val="22"/>
        </w:rPr>
        <w:t>_______________</w:t>
      </w:r>
      <w:r w:rsidR="00F574B4" w:rsidRPr="00FF1842">
        <w:rPr>
          <w:rFonts w:ascii="Arial" w:hAnsi="Arial" w:cs="Arial"/>
          <w:sz w:val="22"/>
        </w:rPr>
        <w:t>, 2</w:t>
      </w:r>
      <w:r w:rsidR="006B6D7F" w:rsidRPr="00FF1842">
        <w:rPr>
          <w:rFonts w:ascii="Arial" w:hAnsi="Arial" w:cs="Arial"/>
          <w:sz w:val="22"/>
        </w:rPr>
        <w:t>0__</w:t>
      </w:r>
      <w:r w:rsidR="000E75BD">
        <w:rPr>
          <w:rFonts w:ascii="Arial" w:hAnsi="Arial" w:cs="Arial"/>
          <w:sz w:val="22"/>
        </w:rPr>
        <w:t>___</w:t>
      </w:r>
      <w:r w:rsidRPr="00FF1842">
        <w:rPr>
          <w:rFonts w:ascii="Arial" w:hAnsi="Arial" w:cs="Arial"/>
          <w:sz w:val="22"/>
        </w:rPr>
        <w:t>.</w:t>
      </w:r>
    </w:p>
    <w:p w:rsidR="00B964C5" w:rsidRPr="00FF1842" w:rsidRDefault="00B964C5" w:rsidP="008B3D4F">
      <w:pPr>
        <w:pStyle w:val="BodyText"/>
        <w:jc w:val="both"/>
        <w:rPr>
          <w:rFonts w:ascii="Arial" w:hAnsi="Arial" w:cs="Arial"/>
          <w:b w:val="0"/>
          <w:bCs w:val="0"/>
          <w:u w:val="single"/>
        </w:rPr>
      </w:pPr>
    </w:p>
    <w:p w:rsidR="0039622A" w:rsidRPr="00FF1842" w:rsidRDefault="0039622A" w:rsidP="008B3D4F">
      <w:pPr>
        <w:pStyle w:val="BodyText"/>
        <w:jc w:val="both"/>
        <w:rPr>
          <w:rFonts w:ascii="Arial" w:hAnsi="Arial" w:cs="Arial"/>
          <w:bCs w:val="0"/>
          <w:u w:val="single"/>
        </w:rPr>
      </w:pPr>
      <w:r w:rsidRPr="00FF1842">
        <w:rPr>
          <w:rFonts w:ascii="Arial" w:hAnsi="Arial" w:cs="Arial"/>
          <w:bCs w:val="0"/>
          <w:u w:val="single"/>
        </w:rPr>
        <w:t>BETWEEN:</w:t>
      </w:r>
    </w:p>
    <w:p w:rsidR="0005249E" w:rsidRPr="00FF1842" w:rsidRDefault="0005249E" w:rsidP="008B3D4F">
      <w:pPr>
        <w:pStyle w:val="BodyText"/>
        <w:jc w:val="both"/>
        <w:rPr>
          <w:rFonts w:ascii="Arial" w:hAnsi="Arial" w:cs="Arial"/>
          <w:b w:val="0"/>
          <w:bCs w:val="0"/>
          <w:u w:val="single"/>
        </w:rPr>
      </w:pPr>
    </w:p>
    <w:p w:rsidR="00977A5C" w:rsidRPr="00FF1842" w:rsidRDefault="00FF1842" w:rsidP="0039622A">
      <w:pPr>
        <w:jc w:val="center"/>
        <w:rPr>
          <w:rFonts w:ascii="Arial" w:hAnsi="Arial" w:cs="Arial"/>
          <w:sz w:val="22"/>
        </w:rPr>
      </w:pPr>
      <w:r>
        <w:rPr>
          <w:rFonts w:ascii="Arial" w:hAnsi="Arial" w:cs="Arial"/>
          <w:sz w:val="22"/>
        </w:rPr>
        <w:t>Tangerine Bank</w:t>
      </w:r>
      <w:r w:rsidR="003D68D3" w:rsidRPr="00FF1842">
        <w:rPr>
          <w:rFonts w:ascii="Arial" w:hAnsi="Arial" w:cs="Arial"/>
          <w:sz w:val="22"/>
        </w:rPr>
        <w:t xml:space="preserve"> (“</w:t>
      </w:r>
      <w:r>
        <w:rPr>
          <w:rFonts w:ascii="Arial" w:hAnsi="Arial" w:cs="Arial"/>
          <w:b/>
          <w:sz w:val="22"/>
        </w:rPr>
        <w:t>Tangerine</w:t>
      </w:r>
      <w:r w:rsidR="003D68D3" w:rsidRPr="00FF1842">
        <w:rPr>
          <w:rFonts w:ascii="Arial" w:hAnsi="Arial" w:cs="Arial"/>
          <w:sz w:val="22"/>
        </w:rPr>
        <w:t>”)</w:t>
      </w:r>
    </w:p>
    <w:p w:rsidR="00977A5C" w:rsidRPr="00FF1842" w:rsidRDefault="00F574B4" w:rsidP="0039622A">
      <w:pPr>
        <w:jc w:val="center"/>
        <w:rPr>
          <w:rFonts w:ascii="Arial" w:hAnsi="Arial" w:cs="Arial"/>
          <w:sz w:val="22"/>
        </w:rPr>
      </w:pPr>
      <w:smartTag w:uri="urn:schemas-microsoft-com:office:smarttags" w:element="Street">
        <w:smartTag w:uri="urn:schemas-microsoft-com:office:smarttags" w:element="address">
          <w:r w:rsidRPr="00FF1842">
            <w:rPr>
              <w:rFonts w:ascii="Arial" w:hAnsi="Arial" w:cs="Arial"/>
              <w:sz w:val="22"/>
            </w:rPr>
            <w:t>3389 Steeles Avenue East</w:t>
          </w:r>
        </w:smartTag>
      </w:smartTag>
    </w:p>
    <w:p w:rsidR="005650F6" w:rsidRPr="00FF1842" w:rsidRDefault="005650F6" w:rsidP="0039622A">
      <w:pPr>
        <w:jc w:val="center"/>
        <w:rPr>
          <w:rFonts w:ascii="Arial" w:hAnsi="Arial" w:cs="Arial"/>
          <w:sz w:val="22"/>
        </w:rPr>
      </w:pPr>
      <w:smartTag w:uri="urn:schemas-microsoft-com:office:smarttags" w:element="City">
        <w:r w:rsidRPr="00FF1842">
          <w:rPr>
            <w:rFonts w:ascii="Arial" w:hAnsi="Arial" w:cs="Arial"/>
            <w:sz w:val="22"/>
          </w:rPr>
          <w:t>Toronto</w:t>
        </w:r>
      </w:smartTag>
      <w:r w:rsidRPr="00FF1842">
        <w:rPr>
          <w:rFonts w:ascii="Arial" w:hAnsi="Arial" w:cs="Arial"/>
          <w:sz w:val="22"/>
        </w:rPr>
        <w:t xml:space="preserve">, </w:t>
      </w:r>
      <w:smartTag w:uri="urn:schemas-microsoft-com:office:smarttags" w:element="State">
        <w:r w:rsidRPr="00FF1842">
          <w:rPr>
            <w:rFonts w:ascii="Arial" w:hAnsi="Arial" w:cs="Arial"/>
            <w:sz w:val="22"/>
          </w:rPr>
          <w:t>Ontario</w:t>
        </w:r>
      </w:smartTag>
      <w:r w:rsidRPr="00FF1842">
        <w:rPr>
          <w:rFonts w:ascii="Arial" w:hAnsi="Arial" w:cs="Arial"/>
          <w:sz w:val="22"/>
        </w:rPr>
        <w:t xml:space="preserve"> M2H </w:t>
      </w:r>
      <w:r w:rsidR="00F574B4" w:rsidRPr="00FF1842">
        <w:rPr>
          <w:rFonts w:ascii="Arial" w:hAnsi="Arial" w:cs="Arial"/>
          <w:sz w:val="22"/>
        </w:rPr>
        <w:t>3S8</w:t>
      </w:r>
    </w:p>
    <w:p w:rsidR="005E0C97" w:rsidRPr="00FF1842" w:rsidRDefault="005E0C97" w:rsidP="005E0C97">
      <w:pPr>
        <w:jc w:val="right"/>
        <w:rPr>
          <w:rFonts w:ascii="Arial" w:hAnsi="Arial" w:cs="Arial"/>
          <w:b/>
        </w:rPr>
      </w:pPr>
      <w:r w:rsidRPr="00FF1842">
        <w:rPr>
          <w:rFonts w:ascii="Arial" w:hAnsi="Arial" w:cs="Arial"/>
          <w:b/>
        </w:rPr>
        <w:t xml:space="preserve"> </w:t>
      </w:r>
    </w:p>
    <w:p w:rsidR="005E0C97" w:rsidRPr="00FF1842" w:rsidRDefault="005E0C97" w:rsidP="005E0C97">
      <w:pPr>
        <w:jc w:val="center"/>
        <w:rPr>
          <w:rFonts w:ascii="Arial" w:hAnsi="Arial" w:cs="Arial"/>
        </w:rPr>
      </w:pPr>
      <w:r w:rsidRPr="00FF1842">
        <w:rPr>
          <w:rFonts w:ascii="Arial" w:hAnsi="Arial" w:cs="Arial"/>
        </w:rPr>
        <w:t>- and –</w:t>
      </w:r>
    </w:p>
    <w:p w:rsidR="005E0C97" w:rsidRPr="00FF1842" w:rsidRDefault="005E0C97" w:rsidP="005E0C97">
      <w:pPr>
        <w:jc w:val="center"/>
        <w:rPr>
          <w:rFonts w:ascii="Arial" w:hAnsi="Arial" w:cs="Arial"/>
        </w:rPr>
      </w:pPr>
    </w:p>
    <w:p w:rsidR="005E0C97" w:rsidRPr="00FF1842" w:rsidRDefault="005E0C97" w:rsidP="005E0C97">
      <w:pPr>
        <w:jc w:val="center"/>
        <w:rPr>
          <w:rFonts w:ascii="Arial" w:hAnsi="Arial" w:cs="Arial"/>
          <w:sz w:val="22"/>
        </w:rPr>
      </w:pPr>
      <w:r w:rsidRPr="00FF1842">
        <w:rPr>
          <w:rFonts w:ascii="Arial" w:hAnsi="Arial" w:cs="Arial"/>
          <w:sz w:val="22"/>
        </w:rPr>
        <w:t>___________________ (Borrower 1)</w:t>
      </w:r>
    </w:p>
    <w:p w:rsidR="005E0C97" w:rsidRPr="00FF1842" w:rsidRDefault="005E0C97" w:rsidP="005E0C97">
      <w:pPr>
        <w:jc w:val="center"/>
        <w:rPr>
          <w:rFonts w:ascii="Arial" w:hAnsi="Arial" w:cs="Arial"/>
          <w:sz w:val="22"/>
        </w:rPr>
      </w:pPr>
      <w:r w:rsidRPr="00FF1842">
        <w:rPr>
          <w:rFonts w:ascii="Arial" w:hAnsi="Arial" w:cs="Arial"/>
          <w:sz w:val="22"/>
        </w:rPr>
        <w:t>___________________ (Borrower 2)</w:t>
      </w:r>
    </w:p>
    <w:p w:rsidR="00A8761F" w:rsidRPr="00FF1842" w:rsidRDefault="00A8761F" w:rsidP="00A8761F">
      <w:pPr>
        <w:jc w:val="center"/>
        <w:rPr>
          <w:rFonts w:ascii="Arial" w:hAnsi="Arial" w:cs="Arial"/>
          <w:sz w:val="22"/>
        </w:rPr>
      </w:pPr>
      <w:r w:rsidRPr="00FF1842">
        <w:rPr>
          <w:rFonts w:ascii="Arial" w:hAnsi="Arial" w:cs="Arial"/>
          <w:sz w:val="22"/>
        </w:rPr>
        <w:t>___________________ (Borrower 3)</w:t>
      </w:r>
    </w:p>
    <w:p w:rsidR="00A8761F" w:rsidRPr="00FF1842" w:rsidRDefault="00A8761F" w:rsidP="00A8761F">
      <w:pPr>
        <w:jc w:val="center"/>
        <w:rPr>
          <w:rFonts w:ascii="Arial" w:hAnsi="Arial" w:cs="Arial"/>
          <w:sz w:val="22"/>
        </w:rPr>
      </w:pPr>
      <w:r w:rsidRPr="00FF1842">
        <w:rPr>
          <w:rFonts w:ascii="Arial" w:hAnsi="Arial" w:cs="Arial"/>
          <w:sz w:val="22"/>
        </w:rPr>
        <w:t>___________________ (Borrower 3)</w:t>
      </w:r>
    </w:p>
    <w:p w:rsidR="00A8761F" w:rsidRPr="00FF1842" w:rsidRDefault="00A8761F" w:rsidP="005E0C97">
      <w:pPr>
        <w:jc w:val="center"/>
        <w:rPr>
          <w:rFonts w:ascii="Arial" w:hAnsi="Arial" w:cs="Arial"/>
          <w:sz w:val="22"/>
        </w:rPr>
      </w:pPr>
    </w:p>
    <w:p w:rsidR="00A8761F" w:rsidRPr="00FF1842" w:rsidRDefault="00A8761F" w:rsidP="00A8761F">
      <w:pPr>
        <w:pStyle w:val="BodyText"/>
        <w:jc w:val="center"/>
        <w:rPr>
          <w:rFonts w:ascii="Arial" w:hAnsi="Arial" w:cs="Arial"/>
          <w:b w:val="0"/>
          <w:szCs w:val="28"/>
        </w:rPr>
      </w:pPr>
      <w:r w:rsidRPr="00FF1842">
        <w:rPr>
          <w:rFonts w:ascii="Arial" w:hAnsi="Arial" w:cs="Arial"/>
          <w:b w:val="0"/>
          <w:szCs w:val="28"/>
        </w:rPr>
        <w:t xml:space="preserve">CIF </w:t>
      </w:r>
      <w:r w:rsidR="003B659D" w:rsidRPr="00FF1842">
        <w:rPr>
          <w:rFonts w:ascii="Arial" w:hAnsi="Arial" w:cs="Arial"/>
          <w:b w:val="0"/>
          <w:szCs w:val="28"/>
        </w:rPr>
        <w:t>#:</w:t>
      </w:r>
      <w:r w:rsidRPr="00FF1842">
        <w:rPr>
          <w:rFonts w:ascii="Arial" w:hAnsi="Arial" w:cs="Arial"/>
          <w:b w:val="0"/>
          <w:szCs w:val="28"/>
        </w:rPr>
        <w:t xml:space="preserve"> _________________</w:t>
      </w:r>
    </w:p>
    <w:p w:rsidR="00A8761F" w:rsidRPr="00FF1842" w:rsidRDefault="00A8761F" w:rsidP="00A8761F">
      <w:pPr>
        <w:rPr>
          <w:rFonts w:ascii="Arial" w:hAnsi="Arial" w:cs="Arial"/>
          <w:sz w:val="22"/>
        </w:rPr>
      </w:pPr>
    </w:p>
    <w:p w:rsidR="005E0C97" w:rsidRPr="00FF1842" w:rsidRDefault="005E0C97" w:rsidP="005E0C97">
      <w:pPr>
        <w:jc w:val="center"/>
        <w:rPr>
          <w:rFonts w:ascii="Arial" w:hAnsi="Arial" w:cs="Arial"/>
          <w:sz w:val="22"/>
        </w:rPr>
      </w:pPr>
      <w:r w:rsidRPr="00FF1842">
        <w:rPr>
          <w:rFonts w:ascii="Arial" w:hAnsi="Arial" w:cs="Arial"/>
          <w:sz w:val="22"/>
        </w:rPr>
        <w:t>(hereinafter referred to individually and/or collectively as the “</w:t>
      </w:r>
      <w:r w:rsidRPr="00FF1842">
        <w:rPr>
          <w:rFonts w:ascii="Arial" w:hAnsi="Arial" w:cs="Arial"/>
          <w:b/>
          <w:sz w:val="22"/>
        </w:rPr>
        <w:t>Borrower</w:t>
      </w:r>
      <w:r w:rsidRPr="00FF1842">
        <w:rPr>
          <w:rFonts w:ascii="Arial" w:hAnsi="Arial" w:cs="Arial"/>
          <w:sz w:val="22"/>
        </w:rPr>
        <w:t>”)</w:t>
      </w:r>
    </w:p>
    <w:p w:rsidR="005E0C97" w:rsidRPr="00FF1842" w:rsidRDefault="005E0C97" w:rsidP="008B3D4F">
      <w:pPr>
        <w:pStyle w:val="BodyText"/>
        <w:jc w:val="both"/>
        <w:rPr>
          <w:rFonts w:ascii="Arial" w:hAnsi="Arial" w:cs="Arial"/>
          <w:szCs w:val="28"/>
        </w:rPr>
      </w:pPr>
    </w:p>
    <w:p w:rsidR="005E0C97" w:rsidRPr="00FF1842" w:rsidRDefault="005E0C97" w:rsidP="008B3D4F">
      <w:pPr>
        <w:pStyle w:val="BodyText"/>
        <w:jc w:val="both"/>
        <w:rPr>
          <w:rFonts w:ascii="Arial" w:hAnsi="Arial" w:cs="Arial"/>
          <w:b w:val="0"/>
          <w:szCs w:val="28"/>
        </w:rPr>
      </w:pPr>
      <w:r w:rsidRPr="00FF1842">
        <w:rPr>
          <w:rFonts w:ascii="Arial" w:hAnsi="Arial" w:cs="Arial"/>
          <w:szCs w:val="28"/>
        </w:rPr>
        <w:tab/>
        <w:t xml:space="preserve">WHEREAS </w:t>
      </w:r>
      <w:r w:rsidRPr="00FF1842">
        <w:rPr>
          <w:rFonts w:ascii="Arial" w:hAnsi="Arial" w:cs="Arial"/>
          <w:b w:val="0"/>
          <w:szCs w:val="28"/>
        </w:rPr>
        <w:t xml:space="preserve">the Borrower </w:t>
      </w:r>
      <w:r w:rsidR="00881869" w:rsidRPr="00FF1842">
        <w:rPr>
          <w:rFonts w:ascii="Arial" w:hAnsi="Arial" w:cs="Arial"/>
          <w:b w:val="0"/>
          <w:szCs w:val="28"/>
        </w:rPr>
        <w:t>would like to obtain financial loan</w:t>
      </w:r>
      <w:r w:rsidRPr="00FF1842">
        <w:rPr>
          <w:rFonts w:ascii="Arial" w:hAnsi="Arial" w:cs="Arial"/>
          <w:b w:val="0"/>
          <w:szCs w:val="28"/>
        </w:rPr>
        <w:t xml:space="preserve"> from </w:t>
      </w:r>
      <w:r w:rsidR="00FF1842">
        <w:rPr>
          <w:rFonts w:ascii="Arial" w:hAnsi="Arial" w:cs="Arial"/>
          <w:b w:val="0"/>
          <w:szCs w:val="28"/>
        </w:rPr>
        <w:t>Tangerine</w:t>
      </w:r>
      <w:r w:rsidRPr="00FF1842">
        <w:rPr>
          <w:rFonts w:ascii="Arial" w:hAnsi="Arial" w:cs="Arial"/>
          <w:b w:val="0"/>
          <w:szCs w:val="28"/>
        </w:rPr>
        <w:t xml:space="preserve"> in relation to the Borrower’s purchase and sale of property</w:t>
      </w:r>
      <w:r w:rsidR="00A8761F" w:rsidRPr="00FF1842">
        <w:rPr>
          <w:rFonts w:ascii="Arial" w:hAnsi="Arial" w:cs="Arial"/>
          <w:b w:val="0"/>
          <w:szCs w:val="28"/>
        </w:rPr>
        <w:t xml:space="preserve">, and </w:t>
      </w:r>
      <w:r w:rsidR="00FF1842">
        <w:rPr>
          <w:rFonts w:ascii="Arial" w:hAnsi="Arial" w:cs="Arial"/>
          <w:b w:val="0"/>
          <w:szCs w:val="28"/>
        </w:rPr>
        <w:t>Tangerine</w:t>
      </w:r>
      <w:r w:rsidR="00A8761F" w:rsidRPr="00FF1842">
        <w:rPr>
          <w:rFonts w:ascii="Arial" w:hAnsi="Arial" w:cs="Arial"/>
          <w:b w:val="0"/>
          <w:szCs w:val="28"/>
        </w:rPr>
        <w:t xml:space="preserve"> wishes to provide said loan;</w:t>
      </w:r>
    </w:p>
    <w:p w:rsidR="00A8761F" w:rsidRPr="00FF1842" w:rsidRDefault="00A8761F" w:rsidP="008B3D4F">
      <w:pPr>
        <w:pStyle w:val="BodyText"/>
        <w:jc w:val="both"/>
        <w:rPr>
          <w:rFonts w:ascii="Arial" w:hAnsi="Arial" w:cs="Arial"/>
          <w:b w:val="0"/>
          <w:szCs w:val="28"/>
        </w:rPr>
      </w:pPr>
    </w:p>
    <w:p w:rsidR="00A8761F" w:rsidRPr="00FF1842" w:rsidRDefault="00A8761F" w:rsidP="008B3D4F">
      <w:pPr>
        <w:pStyle w:val="BodyText"/>
        <w:jc w:val="both"/>
        <w:rPr>
          <w:rFonts w:ascii="Arial" w:hAnsi="Arial" w:cs="Arial"/>
          <w:b w:val="0"/>
          <w:szCs w:val="28"/>
        </w:rPr>
      </w:pPr>
      <w:r w:rsidRPr="00FF1842">
        <w:rPr>
          <w:rFonts w:ascii="Arial" w:hAnsi="Arial" w:cs="Arial"/>
          <w:b w:val="0"/>
          <w:szCs w:val="28"/>
        </w:rPr>
        <w:tab/>
      </w:r>
      <w:r w:rsidRPr="00FF1842">
        <w:rPr>
          <w:rFonts w:ascii="Arial" w:hAnsi="Arial" w:cs="Arial"/>
          <w:szCs w:val="28"/>
        </w:rPr>
        <w:t>NOW THEREFORE THIS AGREEMENT WITNESSES THAT</w:t>
      </w:r>
      <w:r w:rsidRPr="00FF1842">
        <w:rPr>
          <w:rFonts w:ascii="Arial" w:hAnsi="Arial" w:cs="Arial"/>
          <w:b w:val="0"/>
          <w:szCs w:val="28"/>
        </w:rPr>
        <w:t xml:space="preserve"> the parties would like to agree to the loan, as described in this agreement, on the following terms:</w:t>
      </w:r>
    </w:p>
    <w:p w:rsidR="00A8761F" w:rsidRPr="00FF1842" w:rsidRDefault="00A8761F" w:rsidP="008B3D4F">
      <w:pPr>
        <w:pStyle w:val="BodyText"/>
        <w:jc w:val="both"/>
        <w:rPr>
          <w:rFonts w:ascii="Arial" w:hAnsi="Arial" w:cs="Arial"/>
          <w:b w:val="0"/>
          <w:szCs w:val="28"/>
        </w:rPr>
      </w:pPr>
    </w:p>
    <w:p w:rsidR="00F44C96" w:rsidRPr="00FF1842" w:rsidRDefault="00F44C96" w:rsidP="008B3D4F">
      <w:pPr>
        <w:pStyle w:val="BodyText"/>
        <w:jc w:val="both"/>
        <w:rPr>
          <w:rFonts w:ascii="Arial" w:hAnsi="Arial" w:cs="Arial"/>
          <w:b w:val="0"/>
          <w:szCs w:val="28"/>
        </w:rPr>
      </w:pPr>
    </w:p>
    <w:p w:rsidR="00AC296B" w:rsidRPr="00FF1842" w:rsidRDefault="00AC296B" w:rsidP="008B3D4F">
      <w:pPr>
        <w:pStyle w:val="BodyText"/>
        <w:jc w:val="both"/>
        <w:rPr>
          <w:rFonts w:ascii="Arial" w:hAnsi="Arial" w:cs="Arial"/>
          <w:szCs w:val="28"/>
        </w:rPr>
      </w:pPr>
      <w:r w:rsidRPr="00FF1842">
        <w:rPr>
          <w:rFonts w:ascii="Arial" w:hAnsi="Arial" w:cs="Arial"/>
          <w:szCs w:val="28"/>
        </w:rPr>
        <w:t>Loan Amount</w:t>
      </w:r>
    </w:p>
    <w:p w:rsidR="00F44C96" w:rsidRPr="00FF1842" w:rsidRDefault="00F44C96" w:rsidP="008B3D4F">
      <w:pPr>
        <w:pStyle w:val="BodyText"/>
        <w:jc w:val="both"/>
        <w:rPr>
          <w:rFonts w:ascii="Arial" w:hAnsi="Arial" w:cs="Arial"/>
          <w:b w:val="0"/>
          <w:szCs w:val="28"/>
        </w:rPr>
      </w:pPr>
    </w:p>
    <w:p w:rsidR="008F43A2" w:rsidRPr="00FF1842" w:rsidRDefault="00A8761F" w:rsidP="00AC296B">
      <w:pPr>
        <w:pStyle w:val="BodyText"/>
        <w:numPr>
          <w:ilvl w:val="0"/>
          <w:numId w:val="4"/>
        </w:numPr>
        <w:ind w:left="360"/>
        <w:jc w:val="both"/>
        <w:rPr>
          <w:rFonts w:ascii="Arial" w:hAnsi="Arial" w:cs="Arial"/>
          <w:b w:val="0"/>
          <w:szCs w:val="28"/>
        </w:rPr>
      </w:pPr>
      <w:r w:rsidRPr="00FF1842">
        <w:rPr>
          <w:rFonts w:ascii="Arial" w:hAnsi="Arial" w:cs="Arial"/>
          <w:szCs w:val="28"/>
        </w:rPr>
        <w:t xml:space="preserve">Principal Amount (or </w:t>
      </w:r>
      <w:r w:rsidR="008F43A2" w:rsidRPr="00FF1842">
        <w:rPr>
          <w:rFonts w:ascii="Arial" w:hAnsi="Arial" w:cs="Arial"/>
          <w:szCs w:val="28"/>
        </w:rPr>
        <w:t>Bridge Loan Amount</w:t>
      </w:r>
      <w:r w:rsidRPr="00FF1842">
        <w:rPr>
          <w:rFonts w:ascii="Arial" w:hAnsi="Arial" w:cs="Arial"/>
          <w:szCs w:val="28"/>
        </w:rPr>
        <w:t>)</w:t>
      </w:r>
      <w:r w:rsidRPr="00FF1842">
        <w:rPr>
          <w:rFonts w:ascii="Arial" w:hAnsi="Arial" w:cs="Arial"/>
          <w:b w:val="0"/>
          <w:szCs w:val="28"/>
        </w:rPr>
        <w:t xml:space="preserve"> shall be</w:t>
      </w:r>
      <w:r w:rsidR="008F43A2" w:rsidRPr="00FF1842">
        <w:rPr>
          <w:rFonts w:ascii="Arial" w:hAnsi="Arial" w:cs="Arial"/>
          <w:b w:val="0"/>
          <w:szCs w:val="28"/>
        </w:rPr>
        <w:t>: $________________</w:t>
      </w:r>
      <w:r w:rsidRPr="00FF1842">
        <w:rPr>
          <w:rFonts w:ascii="Arial" w:hAnsi="Arial" w:cs="Arial"/>
          <w:b w:val="0"/>
          <w:szCs w:val="28"/>
        </w:rPr>
        <w:t>.</w:t>
      </w:r>
    </w:p>
    <w:p w:rsidR="0005249E" w:rsidRPr="00FF1842" w:rsidRDefault="0005249E" w:rsidP="008B3D4F">
      <w:pPr>
        <w:pStyle w:val="BodyText"/>
        <w:jc w:val="both"/>
        <w:rPr>
          <w:rFonts w:ascii="Arial" w:hAnsi="Arial" w:cs="Arial"/>
          <w:b w:val="0"/>
          <w:szCs w:val="28"/>
        </w:rPr>
      </w:pPr>
    </w:p>
    <w:p w:rsidR="00AC296B" w:rsidRPr="00FF1842" w:rsidRDefault="00AC296B" w:rsidP="008B3D4F">
      <w:pPr>
        <w:pStyle w:val="BodyText"/>
        <w:jc w:val="both"/>
        <w:rPr>
          <w:rFonts w:ascii="Arial" w:hAnsi="Arial" w:cs="Arial"/>
          <w:szCs w:val="28"/>
        </w:rPr>
      </w:pPr>
      <w:r w:rsidRPr="00FF1842">
        <w:rPr>
          <w:rFonts w:ascii="Arial" w:hAnsi="Arial" w:cs="Arial"/>
          <w:szCs w:val="28"/>
        </w:rPr>
        <w:t>Interest Rate</w:t>
      </w:r>
      <w:r w:rsidR="00D71628" w:rsidRPr="00FF1842">
        <w:rPr>
          <w:rFonts w:ascii="Arial" w:hAnsi="Arial" w:cs="Arial"/>
          <w:szCs w:val="28"/>
        </w:rPr>
        <w:t xml:space="preserve"> and Payments</w:t>
      </w:r>
    </w:p>
    <w:p w:rsidR="00AC296B" w:rsidRPr="00FF1842" w:rsidRDefault="00AC296B" w:rsidP="008B3D4F">
      <w:pPr>
        <w:pStyle w:val="BodyText"/>
        <w:jc w:val="both"/>
        <w:rPr>
          <w:rFonts w:ascii="Arial" w:hAnsi="Arial" w:cs="Arial"/>
          <w:b w:val="0"/>
          <w:szCs w:val="28"/>
        </w:rPr>
      </w:pPr>
    </w:p>
    <w:p w:rsidR="00ED70E0" w:rsidRPr="00FF1842" w:rsidRDefault="00266F4E" w:rsidP="00AC296B">
      <w:pPr>
        <w:pStyle w:val="BodyText"/>
        <w:numPr>
          <w:ilvl w:val="0"/>
          <w:numId w:val="4"/>
        </w:numPr>
        <w:ind w:left="360"/>
        <w:jc w:val="both"/>
        <w:rPr>
          <w:rFonts w:ascii="Arial" w:hAnsi="Arial" w:cs="Arial"/>
          <w:b w:val="0"/>
          <w:bCs w:val="0"/>
        </w:rPr>
      </w:pPr>
      <w:r w:rsidRPr="00FF1842">
        <w:rPr>
          <w:rFonts w:ascii="Arial" w:hAnsi="Arial" w:cs="Arial"/>
          <w:szCs w:val="28"/>
        </w:rPr>
        <w:t>Interest Rate</w:t>
      </w:r>
      <w:r w:rsidRPr="00FF1842">
        <w:rPr>
          <w:rFonts w:ascii="Arial" w:hAnsi="Arial" w:cs="Arial"/>
          <w:b w:val="0"/>
          <w:szCs w:val="28"/>
        </w:rPr>
        <w:t xml:space="preserve">: </w:t>
      </w:r>
      <w:r w:rsidR="00A8761F" w:rsidRPr="00FF1842">
        <w:rPr>
          <w:rFonts w:ascii="Arial" w:hAnsi="Arial" w:cs="Arial"/>
          <w:b w:val="0"/>
          <w:szCs w:val="28"/>
        </w:rPr>
        <w:t xml:space="preserve">shall mean </w:t>
      </w:r>
      <w:r w:rsidR="00FF1842">
        <w:rPr>
          <w:rFonts w:ascii="Arial" w:hAnsi="Arial" w:cs="Arial"/>
          <w:b w:val="0"/>
          <w:szCs w:val="28"/>
        </w:rPr>
        <w:t>Tangerine</w:t>
      </w:r>
      <w:r w:rsidR="00FF1842" w:rsidRPr="00FF1842">
        <w:rPr>
          <w:rFonts w:ascii="Arial" w:hAnsi="Arial" w:cs="Arial"/>
          <w:b w:val="0"/>
          <w:szCs w:val="28"/>
        </w:rPr>
        <w:t xml:space="preserve"> </w:t>
      </w:r>
      <w:r w:rsidR="00321EA7" w:rsidRPr="00FF1842">
        <w:rPr>
          <w:rFonts w:ascii="Arial" w:hAnsi="Arial" w:cs="Arial"/>
          <w:b w:val="0"/>
          <w:szCs w:val="28"/>
        </w:rPr>
        <w:t>prime rate</w:t>
      </w:r>
      <w:r w:rsidR="00ED70E0" w:rsidRPr="00FF1842">
        <w:rPr>
          <w:rFonts w:ascii="Arial" w:hAnsi="Arial" w:cs="Arial"/>
          <w:b w:val="0"/>
          <w:szCs w:val="28"/>
        </w:rPr>
        <w:t xml:space="preserve"> plus 2% per annum, calculated daily </w:t>
      </w:r>
      <w:r w:rsidR="00040996" w:rsidRPr="00FF1842">
        <w:rPr>
          <w:rFonts w:ascii="Arial" w:hAnsi="Arial" w:cs="Arial"/>
          <w:b w:val="0"/>
          <w:szCs w:val="28"/>
        </w:rPr>
        <w:t xml:space="preserve">based on the </w:t>
      </w:r>
      <w:r w:rsidR="00FF1842">
        <w:rPr>
          <w:rFonts w:ascii="Arial" w:hAnsi="Arial" w:cs="Arial"/>
          <w:b w:val="0"/>
          <w:szCs w:val="28"/>
        </w:rPr>
        <w:t>Tangerine</w:t>
      </w:r>
      <w:r w:rsidR="00FF1842" w:rsidRPr="00FF1842">
        <w:rPr>
          <w:rFonts w:ascii="Arial" w:hAnsi="Arial" w:cs="Arial"/>
          <w:b w:val="0"/>
          <w:szCs w:val="28"/>
        </w:rPr>
        <w:t xml:space="preserve"> </w:t>
      </w:r>
      <w:r w:rsidR="00040996" w:rsidRPr="00FF1842">
        <w:rPr>
          <w:rFonts w:ascii="Arial" w:hAnsi="Arial" w:cs="Arial"/>
          <w:b w:val="0"/>
          <w:szCs w:val="28"/>
        </w:rPr>
        <w:t xml:space="preserve">prime rate on </w:t>
      </w:r>
      <w:r w:rsidR="0099160A" w:rsidRPr="00FF1842">
        <w:rPr>
          <w:rFonts w:ascii="Arial" w:hAnsi="Arial" w:cs="Arial"/>
          <w:b w:val="0"/>
          <w:szCs w:val="28"/>
        </w:rPr>
        <w:t>each</w:t>
      </w:r>
      <w:r w:rsidR="00040996" w:rsidRPr="00FF1842">
        <w:rPr>
          <w:rFonts w:ascii="Arial" w:hAnsi="Arial" w:cs="Arial"/>
          <w:b w:val="0"/>
          <w:szCs w:val="28"/>
        </w:rPr>
        <w:t xml:space="preserve"> day of calculation </w:t>
      </w:r>
      <w:r w:rsidR="00ED70E0" w:rsidRPr="00FF1842">
        <w:rPr>
          <w:rFonts w:ascii="Arial" w:hAnsi="Arial" w:cs="Arial"/>
          <w:b w:val="0"/>
          <w:szCs w:val="28"/>
        </w:rPr>
        <w:t>(t</w:t>
      </w:r>
      <w:r w:rsidR="00ED70E0" w:rsidRPr="00FF1842">
        <w:rPr>
          <w:rFonts w:ascii="Arial" w:hAnsi="Arial" w:cs="Arial"/>
          <w:b w:val="0"/>
          <w:bCs w:val="0"/>
        </w:rPr>
        <w:t xml:space="preserve">he </w:t>
      </w:r>
      <w:r w:rsidR="00FF1842">
        <w:rPr>
          <w:rFonts w:ascii="Arial" w:hAnsi="Arial" w:cs="Arial"/>
          <w:b w:val="0"/>
          <w:bCs w:val="0"/>
        </w:rPr>
        <w:t>Tangerine</w:t>
      </w:r>
      <w:r w:rsidR="00FF1842" w:rsidRPr="00FF1842">
        <w:rPr>
          <w:rFonts w:ascii="Arial" w:hAnsi="Arial" w:cs="Arial"/>
          <w:b w:val="0"/>
          <w:bCs w:val="0"/>
        </w:rPr>
        <w:t xml:space="preserve"> </w:t>
      </w:r>
      <w:r w:rsidR="00ED70E0" w:rsidRPr="00FF1842">
        <w:rPr>
          <w:rFonts w:ascii="Arial" w:hAnsi="Arial" w:cs="Arial"/>
          <w:b w:val="0"/>
          <w:bCs w:val="0"/>
        </w:rPr>
        <w:t xml:space="preserve">prime rate is </w:t>
      </w:r>
      <w:r w:rsidR="00FF1842">
        <w:rPr>
          <w:rFonts w:ascii="Arial" w:hAnsi="Arial" w:cs="Arial"/>
          <w:b w:val="0"/>
          <w:bCs w:val="0"/>
        </w:rPr>
        <w:t>Tangerine’s</w:t>
      </w:r>
      <w:r w:rsidR="00ED70E0" w:rsidRPr="00FF1842">
        <w:rPr>
          <w:rFonts w:ascii="Arial" w:hAnsi="Arial" w:cs="Arial"/>
          <w:b w:val="0"/>
          <w:bCs w:val="0"/>
        </w:rPr>
        <w:t xml:space="preserve"> annual rate of interest announced from time to time as its benchmark prime rate of interest for Canadian dollar loans, which rate is subject to change from time to time at </w:t>
      </w:r>
      <w:r w:rsidR="00FF1842">
        <w:rPr>
          <w:rFonts w:ascii="Arial" w:hAnsi="Arial" w:cs="Arial"/>
          <w:b w:val="0"/>
          <w:bCs w:val="0"/>
        </w:rPr>
        <w:t>Tangerine’s</w:t>
      </w:r>
      <w:r w:rsidR="00ED70E0" w:rsidRPr="00FF1842">
        <w:rPr>
          <w:rFonts w:ascii="Arial" w:hAnsi="Arial" w:cs="Arial"/>
          <w:b w:val="0"/>
          <w:bCs w:val="0"/>
        </w:rPr>
        <w:t xml:space="preserve"> sole discretion. The </w:t>
      </w:r>
      <w:r w:rsidR="00FF1842">
        <w:rPr>
          <w:rFonts w:ascii="Arial" w:hAnsi="Arial" w:cs="Arial"/>
          <w:b w:val="0"/>
          <w:bCs w:val="0"/>
        </w:rPr>
        <w:t>Tangerine</w:t>
      </w:r>
      <w:r w:rsidR="00FF1842" w:rsidRPr="00FF1842">
        <w:rPr>
          <w:rFonts w:ascii="Arial" w:hAnsi="Arial" w:cs="Arial"/>
          <w:b w:val="0"/>
          <w:bCs w:val="0"/>
        </w:rPr>
        <w:t xml:space="preserve"> </w:t>
      </w:r>
      <w:r w:rsidR="00ED70E0" w:rsidRPr="00FF1842">
        <w:rPr>
          <w:rFonts w:ascii="Arial" w:hAnsi="Arial" w:cs="Arial"/>
          <w:b w:val="0"/>
          <w:bCs w:val="0"/>
        </w:rPr>
        <w:t xml:space="preserve">prime rate is available by consulting the </w:t>
      </w:r>
      <w:r w:rsidR="00FF1842">
        <w:rPr>
          <w:rFonts w:ascii="Arial" w:hAnsi="Arial" w:cs="Arial"/>
          <w:b w:val="0"/>
          <w:bCs w:val="0"/>
        </w:rPr>
        <w:t>Tangerine</w:t>
      </w:r>
      <w:r w:rsidR="00ED70E0" w:rsidRPr="00FF1842">
        <w:rPr>
          <w:rFonts w:ascii="Arial" w:hAnsi="Arial" w:cs="Arial"/>
          <w:b w:val="0"/>
          <w:bCs w:val="0"/>
        </w:rPr>
        <w:t xml:space="preserve"> website: </w:t>
      </w:r>
      <w:r w:rsidR="00FF1842">
        <w:rPr>
          <w:rFonts w:ascii="Arial" w:hAnsi="Arial" w:cs="Arial"/>
          <w:b w:val="0"/>
          <w:bCs w:val="0"/>
        </w:rPr>
        <w:t>tangerine</w:t>
      </w:r>
      <w:r w:rsidR="00ED70E0" w:rsidRPr="00FF1842">
        <w:rPr>
          <w:rFonts w:ascii="Arial" w:hAnsi="Arial" w:cs="Arial"/>
          <w:b w:val="0"/>
          <w:bCs w:val="0"/>
        </w:rPr>
        <w:t xml:space="preserve">.ca, or by contacting </w:t>
      </w:r>
      <w:r w:rsidR="00FF1842">
        <w:rPr>
          <w:rFonts w:ascii="Arial" w:hAnsi="Arial" w:cs="Arial"/>
          <w:b w:val="0"/>
          <w:bCs w:val="0"/>
        </w:rPr>
        <w:t>Tangerine</w:t>
      </w:r>
      <w:r w:rsidR="00ED70E0" w:rsidRPr="00FF1842">
        <w:rPr>
          <w:rFonts w:ascii="Arial" w:hAnsi="Arial" w:cs="Arial"/>
          <w:b w:val="0"/>
          <w:bCs w:val="0"/>
        </w:rPr>
        <w:t xml:space="preserve"> by telephone: 1-800-568-2190</w:t>
      </w:r>
      <w:r w:rsidR="00880F09" w:rsidRPr="00FF1842">
        <w:rPr>
          <w:rFonts w:ascii="Arial" w:hAnsi="Arial" w:cs="Arial"/>
          <w:b w:val="0"/>
          <w:bCs w:val="0"/>
        </w:rPr>
        <w:t>).</w:t>
      </w:r>
    </w:p>
    <w:p w:rsidR="00D71628" w:rsidRPr="00FF1842" w:rsidRDefault="00D71628" w:rsidP="00D71628">
      <w:pPr>
        <w:pStyle w:val="BodyText"/>
        <w:ind w:left="360"/>
        <w:jc w:val="both"/>
        <w:rPr>
          <w:rFonts w:ascii="Arial" w:hAnsi="Arial" w:cs="Arial"/>
          <w:szCs w:val="28"/>
        </w:rPr>
      </w:pPr>
    </w:p>
    <w:p w:rsidR="000E75BD" w:rsidRDefault="000E75BD" w:rsidP="00D71628">
      <w:pPr>
        <w:pStyle w:val="BodyText"/>
        <w:ind w:left="360"/>
        <w:jc w:val="both"/>
        <w:rPr>
          <w:rFonts w:ascii="Arial" w:hAnsi="Arial" w:cs="Arial"/>
          <w:szCs w:val="28"/>
        </w:rPr>
      </w:pPr>
    </w:p>
    <w:p w:rsidR="000E75BD" w:rsidRDefault="000E75BD" w:rsidP="00D71628">
      <w:pPr>
        <w:pStyle w:val="BodyText"/>
        <w:ind w:left="360"/>
        <w:jc w:val="both"/>
        <w:rPr>
          <w:rFonts w:ascii="Arial" w:hAnsi="Arial" w:cs="Arial"/>
          <w:szCs w:val="28"/>
        </w:rPr>
      </w:pPr>
    </w:p>
    <w:p w:rsidR="00D71628" w:rsidRPr="00FF1842" w:rsidRDefault="00D71628" w:rsidP="00D71628">
      <w:pPr>
        <w:pStyle w:val="BodyText"/>
        <w:ind w:left="360"/>
        <w:jc w:val="both"/>
        <w:rPr>
          <w:rFonts w:ascii="Arial" w:hAnsi="Arial" w:cs="Arial"/>
          <w:b w:val="0"/>
          <w:bCs w:val="0"/>
        </w:rPr>
      </w:pPr>
      <w:r w:rsidRPr="00FF1842">
        <w:rPr>
          <w:rFonts w:ascii="Arial" w:hAnsi="Arial" w:cs="Arial"/>
          <w:szCs w:val="28"/>
        </w:rPr>
        <w:t xml:space="preserve">Payments: </w:t>
      </w:r>
      <w:r w:rsidRPr="00FF1842">
        <w:rPr>
          <w:rFonts w:ascii="Arial" w:hAnsi="Arial" w:cs="Arial"/>
          <w:b w:val="0"/>
          <w:szCs w:val="28"/>
        </w:rPr>
        <w:t>all payments made on the Loan Amount will be applied first to any accumulated cost of borrowing</w:t>
      </w:r>
      <w:r w:rsidR="00881869" w:rsidRPr="00FF1842">
        <w:rPr>
          <w:rFonts w:ascii="Arial" w:hAnsi="Arial" w:cs="Arial"/>
          <w:b w:val="0"/>
          <w:szCs w:val="28"/>
        </w:rPr>
        <w:t xml:space="preserve"> added to the loan</w:t>
      </w:r>
      <w:r w:rsidRPr="00FF1842">
        <w:rPr>
          <w:rFonts w:ascii="Arial" w:hAnsi="Arial" w:cs="Arial"/>
          <w:b w:val="0"/>
          <w:szCs w:val="28"/>
        </w:rPr>
        <w:t>, and second to the outstanding principal of the loan.</w:t>
      </w:r>
    </w:p>
    <w:p w:rsidR="0005249E" w:rsidRPr="00FF1842" w:rsidRDefault="0005249E" w:rsidP="008B3D4F">
      <w:pPr>
        <w:pStyle w:val="BodyText"/>
        <w:jc w:val="both"/>
        <w:rPr>
          <w:rFonts w:ascii="Arial" w:hAnsi="Arial" w:cs="Arial"/>
          <w:b w:val="0"/>
          <w:szCs w:val="28"/>
        </w:rPr>
      </w:pPr>
    </w:p>
    <w:p w:rsidR="0082373A" w:rsidRPr="00FF1842" w:rsidRDefault="0082373A" w:rsidP="008B3D4F">
      <w:pPr>
        <w:pStyle w:val="BodyText"/>
        <w:jc w:val="both"/>
        <w:rPr>
          <w:rFonts w:ascii="Arial" w:hAnsi="Arial" w:cs="Arial"/>
          <w:bCs w:val="0"/>
        </w:rPr>
      </w:pPr>
      <w:r w:rsidRPr="00FF1842">
        <w:rPr>
          <w:rFonts w:ascii="Arial" w:hAnsi="Arial" w:cs="Arial"/>
          <w:bCs w:val="0"/>
        </w:rPr>
        <w:t>Promissory Note</w:t>
      </w:r>
    </w:p>
    <w:p w:rsidR="0082373A" w:rsidRPr="00FF1842" w:rsidRDefault="0082373A" w:rsidP="0082373A">
      <w:pPr>
        <w:pStyle w:val="BodyText"/>
        <w:jc w:val="both"/>
        <w:rPr>
          <w:rFonts w:ascii="Arial" w:hAnsi="Arial" w:cs="Arial"/>
          <w:b w:val="0"/>
          <w:bCs w:val="0"/>
        </w:rPr>
      </w:pPr>
    </w:p>
    <w:p w:rsidR="00266F4E" w:rsidRPr="00FF1842" w:rsidRDefault="00AC296B" w:rsidP="00AC296B">
      <w:pPr>
        <w:pStyle w:val="BodyText"/>
        <w:numPr>
          <w:ilvl w:val="0"/>
          <w:numId w:val="4"/>
        </w:numPr>
        <w:ind w:left="360"/>
        <w:jc w:val="both"/>
        <w:rPr>
          <w:rFonts w:ascii="Arial" w:hAnsi="Arial" w:cs="Arial"/>
          <w:b w:val="0"/>
          <w:bCs w:val="0"/>
        </w:rPr>
      </w:pPr>
      <w:r w:rsidRPr="00FF1842">
        <w:rPr>
          <w:rFonts w:ascii="Arial" w:hAnsi="Arial" w:cs="Arial"/>
          <w:b w:val="0"/>
          <w:bCs w:val="0"/>
        </w:rPr>
        <w:t>T</w:t>
      </w:r>
      <w:r w:rsidR="0082373A" w:rsidRPr="00FF1842">
        <w:rPr>
          <w:rFonts w:ascii="Arial" w:hAnsi="Arial" w:cs="Arial"/>
          <w:b w:val="0"/>
          <w:bCs w:val="0"/>
        </w:rPr>
        <w:t>he undersigned Borrower (which term shall include all undersigned borrowers and guarantors, jointly and severally) p</w:t>
      </w:r>
      <w:r w:rsidR="007E05FB" w:rsidRPr="00FF1842">
        <w:rPr>
          <w:rFonts w:ascii="Arial" w:hAnsi="Arial" w:cs="Arial"/>
          <w:b w:val="0"/>
          <w:bCs w:val="0"/>
        </w:rPr>
        <w:t xml:space="preserve">romises to pay to </w:t>
      </w:r>
      <w:r w:rsidR="00FF1842">
        <w:rPr>
          <w:rFonts w:ascii="Arial" w:hAnsi="Arial" w:cs="Arial"/>
          <w:b w:val="0"/>
          <w:bCs w:val="0"/>
        </w:rPr>
        <w:t>Tangerine</w:t>
      </w:r>
      <w:r w:rsidR="00977A5C" w:rsidRPr="00FF1842">
        <w:rPr>
          <w:rFonts w:ascii="Arial" w:hAnsi="Arial" w:cs="Arial"/>
          <w:b w:val="0"/>
          <w:bCs w:val="0"/>
        </w:rPr>
        <w:t xml:space="preserve">, </w:t>
      </w:r>
      <w:r w:rsidR="00E30340" w:rsidRPr="00FF1842">
        <w:rPr>
          <w:rFonts w:ascii="Arial" w:hAnsi="Arial" w:cs="Arial"/>
          <w:b w:val="0"/>
          <w:bCs w:val="0"/>
        </w:rPr>
        <w:t>o</w:t>
      </w:r>
      <w:r w:rsidR="00977A5C" w:rsidRPr="00FF1842">
        <w:rPr>
          <w:rFonts w:ascii="Arial" w:hAnsi="Arial" w:cs="Arial"/>
          <w:b w:val="0"/>
          <w:bCs w:val="0"/>
        </w:rPr>
        <w:t xml:space="preserve">n </w:t>
      </w:r>
      <w:r w:rsidR="00E30340" w:rsidRPr="00FF1842">
        <w:rPr>
          <w:rFonts w:ascii="Arial" w:hAnsi="Arial" w:cs="Arial"/>
          <w:b w:val="0"/>
          <w:bCs w:val="0"/>
        </w:rPr>
        <w:t>d</w:t>
      </w:r>
      <w:r w:rsidR="00977A5C" w:rsidRPr="00FF1842">
        <w:rPr>
          <w:rFonts w:ascii="Arial" w:hAnsi="Arial" w:cs="Arial"/>
          <w:b w:val="0"/>
          <w:bCs w:val="0"/>
        </w:rPr>
        <w:t xml:space="preserve">emand, without setoff, deduction or abatement, </w:t>
      </w:r>
      <w:r w:rsidR="003D68D3" w:rsidRPr="00FF1842">
        <w:rPr>
          <w:rFonts w:ascii="Arial" w:hAnsi="Arial" w:cs="Arial"/>
          <w:b w:val="0"/>
          <w:bCs w:val="0"/>
        </w:rPr>
        <w:t xml:space="preserve">both before and after default or judgment, </w:t>
      </w:r>
      <w:r w:rsidR="00977A5C" w:rsidRPr="00FF1842">
        <w:rPr>
          <w:rFonts w:ascii="Arial" w:hAnsi="Arial" w:cs="Arial"/>
          <w:b w:val="0"/>
          <w:bCs w:val="0"/>
        </w:rPr>
        <w:t xml:space="preserve">the </w:t>
      </w:r>
      <w:r w:rsidR="008F43A2" w:rsidRPr="00FF1842">
        <w:rPr>
          <w:rFonts w:ascii="Arial" w:hAnsi="Arial" w:cs="Arial"/>
          <w:b w:val="0"/>
          <w:bCs w:val="0"/>
        </w:rPr>
        <w:t>Bridge Loan Amount (indicated above)</w:t>
      </w:r>
      <w:r w:rsidR="000B057C" w:rsidRPr="00FF1842">
        <w:rPr>
          <w:rFonts w:ascii="Arial" w:hAnsi="Arial" w:cs="Arial"/>
          <w:b w:val="0"/>
          <w:bCs w:val="0"/>
        </w:rPr>
        <w:t xml:space="preserve"> </w:t>
      </w:r>
      <w:r w:rsidR="00977A5C" w:rsidRPr="00FF1842">
        <w:rPr>
          <w:rFonts w:ascii="Arial" w:hAnsi="Arial" w:cs="Arial"/>
          <w:b w:val="0"/>
          <w:bCs w:val="0"/>
        </w:rPr>
        <w:t>t</w:t>
      </w:r>
      <w:r w:rsidR="004E376B" w:rsidRPr="00FF1842">
        <w:rPr>
          <w:rFonts w:ascii="Arial" w:hAnsi="Arial" w:cs="Arial"/>
          <w:b w:val="0"/>
          <w:bCs w:val="0"/>
        </w:rPr>
        <w:t xml:space="preserve">ogether with interest at </w:t>
      </w:r>
      <w:r w:rsidR="00E30340" w:rsidRPr="00FF1842">
        <w:rPr>
          <w:rFonts w:ascii="Arial" w:hAnsi="Arial" w:cs="Arial"/>
          <w:b w:val="0"/>
          <w:bCs w:val="0"/>
        </w:rPr>
        <w:t xml:space="preserve">the </w:t>
      </w:r>
      <w:r w:rsidR="00D25B7F" w:rsidRPr="00FF1842">
        <w:rPr>
          <w:rFonts w:ascii="Arial" w:hAnsi="Arial" w:cs="Arial"/>
          <w:b w:val="0"/>
          <w:bCs w:val="0"/>
        </w:rPr>
        <w:t>Interest Rate (indicated above)</w:t>
      </w:r>
      <w:r w:rsidR="003D68D3" w:rsidRPr="00FF1842">
        <w:rPr>
          <w:rFonts w:ascii="Arial" w:hAnsi="Arial" w:cs="Arial"/>
          <w:b w:val="0"/>
          <w:bCs w:val="0"/>
        </w:rPr>
        <w:t xml:space="preserve"> and, if the legal mortgage contemplated herein is executed and registered, the cost of discharging such mortgage, as well as </w:t>
      </w:r>
      <w:r w:rsidR="00977A5C" w:rsidRPr="00FF1842">
        <w:rPr>
          <w:rFonts w:ascii="Arial" w:hAnsi="Arial" w:cs="Arial"/>
          <w:b w:val="0"/>
          <w:bCs w:val="0"/>
        </w:rPr>
        <w:t xml:space="preserve">all costs, charges </w:t>
      </w:r>
      <w:r w:rsidR="004E376B" w:rsidRPr="00FF1842">
        <w:rPr>
          <w:rFonts w:ascii="Arial" w:hAnsi="Arial" w:cs="Arial"/>
          <w:b w:val="0"/>
          <w:bCs w:val="0"/>
        </w:rPr>
        <w:t xml:space="preserve">and expenses incurred by </w:t>
      </w:r>
      <w:r w:rsidR="00FF1842">
        <w:rPr>
          <w:rFonts w:ascii="Arial" w:hAnsi="Arial" w:cs="Arial"/>
          <w:b w:val="0"/>
          <w:bCs w:val="0"/>
        </w:rPr>
        <w:t>Tangerine</w:t>
      </w:r>
      <w:r w:rsidR="00E30340" w:rsidRPr="00FF1842">
        <w:rPr>
          <w:rFonts w:ascii="Arial" w:hAnsi="Arial" w:cs="Arial"/>
          <w:b w:val="0"/>
          <w:bCs w:val="0"/>
        </w:rPr>
        <w:t xml:space="preserve"> in connection with the repayment of such sum</w:t>
      </w:r>
      <w:r w:rsidR="00977A5C" w:rsidRPr="00FF1842">
        <w:rPr>
          <w:rFonts w:ascii="Arial" w:hAnsi="Arial" w:cs="Arial"/>
          <w:b w:val="0"/>
          <w:bCs w:val="0"/>
        </w:rPr>
        <w:t>, including costs of enforcing the security herein created</w:t>
      </w:r>
      <w:r w:rsidR="000B057C" w:rsidRPr="00FF1842">
        <w:rPr>
          <w:rFonts w:ascii="Arial" w:hAnsi="Arial" w:cs="Arial"/>
          <w:b w:val="0"/>
          <w:bCs w:val="0"/>
        </w:rPr>
        <w:t xml:space="preserve"> </w:t>
      </w:r>
      <w:r w:rsidR="00977A5C" w:rsidRPr="00FF1842">
        <w:rPr>
          <w:rFonts w:ascii="Arial" w:hAnsi="Arial" w:cs="Arial"/>
          <w:b w:val="0"/>
          <w:bCs w:val="0"/>
        </w:rPr>
        <w:t>(</w:t>
      </w:r>
      <w:r w:rsidR="0082373A" w:rsidRPr="00FF1842">
        <w:rPr>
          <w:rFonts w:ascii="Arial" w:hAnsi="Arial" w:cs="Arial"/>
          <w:b w:val="0"/>
          <w:bCs w:val="0"/>
        </w:rPr>
        <w:t xml:space="preserve">collectively, </w:t>
      </w:r>
      <w:r w:rsidR="00977A5C" w:rsidRPr="00FF1842">
        <w:rPr>
          <w:rFonts w:ascii="Arial" w:hAnsi="Arial" w:cs="Arial"/>
          <w:b w:val="0"/>
          <w:bCs w:val="0"/>
        </w:rPr>
        <w:t>the “Debt”). Presentment for payment, protest and notice of dishonour are hereby waived.</w:t>
      </w:r>
    </w:p>
    <w:p w:rsidR="0005249E" w:rsidRPr="00FF1842" w:rsidRDefault="0005249E" w:rsidP="0005249E">
      <w:pPr>
        <w:pStyle w:val="BodyText"/>
        <w:jc w:val="both"/>
        <w:rPr>
          <w:rFonts w:ascii="Arial" w:hAnsi="Arial" w:cs="Arial"/>
          <w:b w:val="0"/>
          <w:bCs w:val="0"/>
        </w:rPr>
      </w:pPr>
    </w:p>
    <w:p w:rsidR="00266F4E" w:rsidRPr="00FF1842" w:rsidRDefault="0082373A" w:rsidP="00266F4E">
      <w:pPr>
        <w:pStyle w:val="BodyText"/>
        <w:jc w:val="both"/>
        <w:rPr>
          <w:rFonts w:ascii="Arial" w:hAnsi="Arial" w:cs="Arial"/>
          <w:bCs w:val="0"/>
        </w:rPr>
      </w:pPr>
      <w:r w:rsidRPr="00FF1842">
        <w:rPr>
          <w:rFonts w:ascii="Arial" w:hAnsi="Arial" w:cs="Arial"/>
          <w:bCs w:val="0"/>
        </w:rPr>
        <w:t>Assignment of Proceeds</w:t>
      </w:r>
    </w:p>
    <w:p w:rsidR="0082373A" w:rsidRPr="00FF1842" w:rsidRDefault="0082373A" w:rsidP="00266F4E">
      <w:pPr>
        <w:pStyle w:val="BodyText"/>
        <w:jc w:val="both"/>
        <w:rPr>
          <w:rFonts w:ascii="Arial" w:hAnsi="Arial" w:cs="Arial"/>
          <w:b w:val="0"/>
          <w:bCs w:val="0"/>
        </w:rPr>
      </w:pPr>
    </w:p>
    <w:p w:rsidR="006F05A6" w:rsidRPr="00FF1842" w:rsidRDefault="00977A5C" w:rsidP="00AC296B">
      <w:pPr>
        <w:pStyle w:val="BodyText"/>
        <w:numPr>
          <w:ilvl w:val="0"/>
          <w:numId w:val="4"/>
        </w:numPr>
        <w:ind w:left="360"/>
        <w:jc w:val="both"/>
        <w:rPr>
          <w:rFonts w:ascii="Arial" w:hAnsi="Arial" w:cs="Arial"/>
          <w:b w:val="0"/>
          <w:bCs w:val="0"/>
        </w:rPr>
      </w:pPr>
      <w:r w:rsidRPr="00FF1842">
        <w:rPr>
          <w:rFonts w:ascii="Arial" w:hAnsi="Arial" w:cs="Arial"/>
          <w:b w:val="0"/>
          <w:bCs w:val="0"/>
        </w:rPr>
        <w:t xml:space="preserve">As </w:t>
      </w:r>
      <w:r w:rsidR="004E376B" w:rsidRPr="00FF1842">
        <w:rPr>
          <w:rFonts w:ascii="Arial" w:hAnsi="Arial" w:cs="Arial"/>
          <w:b w:val="0"/>
          <w:bCs w:val="0"/>
        </w:rPr>
        <w:t xml:space="preserve">further consideration to </w:t>
      </w:r>
      <w:r w:rsidR="00FF1842">
        <w:rPr>
          <w:rFonts w:ascii="Arial" w:hAnsi="Arial" w:cs="Arial"/>
          <w:b w:val="0"/>
          <w:bCs w:val="0"/>
        </w:rPr>
        <w:t>Tangerine</w:t>
      </w:r>
      <w:r w:rsidR="008F43A2" w:rsidRPr="00FF1842">
        <w:rPr>
          <w:rFonts w:ascii="Arial" w:hAnsi="Arial" w:cs="Arial"/>
          <w:b w:val="0"/>
          <w:bCs w:val="0"/>
        </w:rPr>
        <w:t>,</w:t>
      </w:r>
      <w:r w:rsidRPr="00FF1842">
        <w:rPr>
          <w:rFonts w:ascii="Arial" w:hAnsi="Arial" w:cs="Arial"/>
          <w:b w:val="0"/>
          <w:bCs w:val="0"/>
        </w:rPr>
        <w:t xml:space="preserve"> the undersigned that are </w:t>
      </w:r>
      <w:r w:rsidR="00F574B4" w:rsidRPr="00FF1842">
        <w:rPr>
          <w:rFonts w:ascii="Arial" w:hAnsi="Arial" w:cs="Arial"/>
          <w:b w:val="0"/>
          <w:bCs w:val="0"/>
        </w:rPr>
        <w:t xml:space="preserve">selling </w:t>
      </w:r>
      <w:r w:rsidRPr="00FF1842">
        <w:rPr>
          <w:rFonts w:ascii="Arial" w:hAnsi="Arial" w:cs="Arial"/>
          <w:b w:val="0"/>
          <w:bCs w:val="0"/>
        </w:rPr>
        <w:t>parties (the “</w:t>
      </w:r>
      <w:r w:rsidRPr="00FF1842">
        <w:rPr>
          <w:rFonts w:ascii="Arial" w:hAnsi="Arial" w:cs="Arial"/>
          <w:bCs w:val="0"/>
        </w:rPr>
        <w:t>Vendor</w:t>
      </w:r>
      <w:r w:rsidRPr="00FF1842">
        <w:rPr>
          <w:rFonts w:ascii="Arial" w:hAnsi="Arial" w:cs="Arial"/>
          <w:b w:val="0"/>
          <w:bCs w:val="0"/>
        </w:rPr>
        <w:t xml:space="preserve">”) to the sale of property </w:t>
      </w:r>
      <w:r w:rsidR="00F574B4" w:rsidRPr="00FF1842">
        <w:rPr>
          <w:rFonts w:ascii="Arial" w:hAnsi="Arial" w:cs="Arial"/>
          <w:b w:val="0"/>
          <w:bCs w:val="0"/>
        </w:rPr>
        <w:t xml:space="preserve">located </w:t>
      </w:r>
      <w:r w:rsidRPr="00FF1842">
        <w:rPr>
          <w:rFonts w:ascii="Arial" w:hAnsi="Arial" w:cs="Arial"/>
          <w:b w:val="0"/>
          <w:bCs w:val="0"/>
        </w:rPr>
        <w:t xml:space="preserve">at </w:t>
      </w:r>
      <w:r w:rsidR="008F43A2" w:rsidRPr="00FF1842">
        <w:rPr>
          <w:rFonts w:ascii="Arial" w:hAnsi="Arial" w:cs="Arial"/>
          <w:b w:val="0"/>
          <w:bCs w:val="0"/>
        </w:rPr>
        <w:t xml:space="preserve">the address indicated </w:t>
      </w:r>
      <w:r w:rsidR="00B83199" w:rsidRPr="00FF1842">
        <w:rPr>
          <w:rFonts w:ascii="Arial" w:hAnsi="Arial" w:cs="Arial"/>
          <w:b w:val="0"/>
          <w:bCs w:val="0"/>
        </w:rPr>
        <w:t xml:space="preserve">below </w:t>
      </w:r>
      <w:r w:rsidR="008F43A2" w:rsidRPr="00FF1842">
        <w:rPr>
          <w:rFonts w:ascii="Arial" w:hAnsi="Arial" w:cs="Arial"/>
          <w:b w:val="0"/>
          <w:bCs w:val="0"/>
        </w:rPr>
        <w:t xml:space="preserve">and </w:t>
      </w:r>
      <w:r w:rsidRPr="00FF1842">
        <w:rPr>
          <w:rFonts w:ascii="Arial" w:hAnsi="Arial" w:cs="Arial"/>
          <w:b w:val="0"/>
          <w:bCs w:val="0"/>
        </w:rPr>
        <w:t>legally described as</w:t>
      </w:r>
      <w:r w:rsidR="008F43A2" w:rsidRPr="00FF1842">
        <w:rPr>
          <w:rFonts w:ascii="Arial" w:hAnsi="Arial" w:cs="Arial"/>
          <w:b w:val="0"/>
          <w:bCs w:val="0"/>
        </w:rPr>
        <w:t xml:space="preserve"> </w:t>
      </w:r>
      <w:r w:rsidR="00B83199" w:rsidRPr="00FF1842">
        <w:rPr>
          <w:rFonts w:ascii="Arial" w:hAnsi="Arial" w:cs="Arial"/>
          <w:b w:val="0"/>
          <w:bCs w:val="0"/>
        </w:rPr>
        <w:t xml:space="preserve">below </w:t>
      </w:r>
      <w:r w:rsidRPr="00FF1842">
        <w:rPr>
          <w:rFonts w:ascii="Arial" w:hAnsi="Arial" w:cs="Arial"/>
          <w:b w:val="0"/>
          <w:bCs w:val="0"/>
        </w:rPr>
        <w:t xml:space="preserve">(the “Sale </w:t>
      </w:r>
      <w:r w:rsidRPr="00FF1842">
        <w:rPr>
          <w:rFonts w:ascii="Arial" w:hAnsi="Arial" w:cs="Arial"/>
          <w:bCs w:val="0"/>
        </w:rPr>
        <w:t>Property</w:t>
      </w:r>
      <w:r w:rsidRPr="00FF1842">
        <w:rPr>
          <w:rFonts w:ascii="Arial" w:hAnsi="Arial" w:cs="Arial"/>
          <w:b w:val="0"/>
          <w:bCs w:val="0"/>
        </w:rPr>
        <w:t>”) hereby irrevocably</w:t>
      </w:r>
      <w:r w:rsidR="004E376B" w:rsidRPr="00FF1842">
        <w:rPr>
          <w:rFonts w:ascii="Arial" w:hAnsi="Arial" w:cs="Arial"/>
          <w:b w:val="0"/>
          <w:bCs w:val="0"/>
        </w:rPr>
        <w:t xml:space="preserve"> assigns and transfers to </w:t>
      </w:r>
      <w:r w:rsidR="00FF1842">
        <w:rPr>
          <w:rFonts w:ascii="Arial" w:hAnsi="Arial" w:cs="Arial"/>
          <w:b w:val="0"/>
          <w:bCs w:val="0"/>
        </w:rPr>
        <w:t>Tangerine</w:t>
      </w:r>
      <w:r w:rsidRPr="00FF1842">
        <w:rPr>
          <w:rFonts w:ascii="Arial" w:hAnsi="Arial" w:cs="Arial"/>
          <w:b w:val="0"/>
          <w:bCs w:val="0"/>
        </w:rPr>
        <w:t xml:space="preserve"> a portion of the Proceeds of Sale, as hereinafter defined, equal to the Debt</w:t>
      </w:r>
      <w:r w:rsidR="00E30340" w:rsidRPr="00FF1842">
        <w:rPr>
          <w:rFonts w:ascii="Arial" w:hAnsi="Arial" w:cs="Arial"/>
          <w:b w:val="0"/>
          <w:bCs w:val="0"/>
        </w:rPr>
        <w:t>.</w:t>
      </w:r>
      <w:r w:rsidR="002A6477" w:rsidRPr="00FF1842">
        <w:rPr>
          <w:rFonts w:ascii="Arial" w:hAnsi="Arial" w:cs="Arial"/>
          <w:b w:val="0"/>
          <w:bCs w:val="0"/>
        </w:rPr>
        <w:t xml:space="preserve"> </w:t>
      </w:r>
      <w:r w:rsidR="004E73CC" w:rsidRPr="00FF1842">
        <w:rPr>
          <w:rFonts w:ascii="Arial" w:hAnsi="Arial" w:cs="Arial"/>
          <w:b w:val="0"/>
          <w:bCs w:val="0"/>
        </w:rPr>
        <w:t>“</w:t>
      </w:r>
      <w:r w:rsidR="002A6477" w:rsidRPr="00FF1842">
        <w:rPr>
          <w:rFonts w:ascii="Arial" w:hAnsi="Arial" w:cs="Arial"/>
          <w:bCs w:val="0"/>
        </w:rPr>
        <w:t>Proceeds of Sale</w:t>
      </w:r>
      <w:r w:rsidR="004E73CC" w:rsidRPr="00FF1842">
        <w:rPr>
          <w:rFonts w:ascii="Arial" w:hAnsi="Arial" w:cs="Arial"/>
          <w:b w:val="0"/>
          <w:bCs w:val="0"/>
        </w:rPr>
        <w:t>”</w:t>
      </w:r>
      <w:r w:rsidR="002A6477" w:rsidRPr="00FF1842">
        <w:rPr>
          <w:rFonts w:ascii="Arial" w:hAnsi="Arial" w:cs="Arial"/>
          <w:b w:val="0"/>
          <w:bCs w:val="0"/>
        </w:rPr>
        <w:t xml:space="preserve"> means the net proceeds of sale of the Sale Property after paying out all prior encumbrances and direct costs normally associated with a sale of property including commission, water, sewer and oil adjustments, taxes, legal fees and disbursements and insurance.</w:t>
      </w:r>
    </w:p>
    <w:p w:rsidR="00CB055F" w:rsidRPr="00FF1842" w:rsidRDefault="00CB055F" w:rsidP="00CB055F">
      <w:pPr>
        <w:pStyle w:val="BodyText"/>
        <w:jc w:val="both"/>
        <w:rPr>
          <w:rFonts w:ascii="Arial" w:hAnsi="Arial" w:cs="Arial"/>
          <w:b w:val="0"/>
          <w:bCs w:val="0"/>
        </w:rPr>
      </w:pPr>
    </w:p>
    <w:p w:rsidR="00CB055F" w:rsidRPr="00FF1842" w:rsidRDefault="00CB055F" w:rsidP="00AC296B">
      <w:pPr>
        <w:pStyle w:val="BodyText"/>
        <w:numPr>
          <w:ilvl w:val="0"/>
          <w:numId w:val="4"/>
        </w:numPr>
        <w:ind w:left="360"/>
        <w:jc w:val="both"/>
        <w:rPr>
          <w:rFonts w:ascii="Arial" w:hAnsi="Arial" w:cs="Arial"/>
          <w:b w:val="0"/>
          <w:bCs w:val="0"/>
        </w:rPr>
      </w:pPr>
      <w:r w:rsidRPr="00FF1842">
        <w:rPr>
          <w:rFonts w:ascii="Arial" w:hAnsi="Arial" w:cs="Arial"/>
          <w:b w:val="0"/>
          <w:bCs w:val="0"/>
        </w:rPr>
        <w:t>The Vendor represents and warrants that the date of expected closing for the</w:t>
      </w:r>
      <w:r w:rsidR="002B3580" w:rsidRPr="00FF1842">
        <w:rPr>
          <w:rFonts w:ascii="Arial" w:hAnsi="Arial" w:cs="Arial"/>
          <w:b w:val="0"/>
          <w:bCs w:val="0"/>
        </w:rPr>
        <w:t xml:space="preserve"> sale of the</w:t>
      </w:r>
      <w:r w:rsidRPr="00FF1842">
        <w:rPr>
          <w:rFonts w:ascii="Arial" w:hAnsi="Arial" w:cs="Arial"/>
          <w:b w:val="0"/>
          <w:bCs w:val="0"/>
        </w:rPr>
        <w:t xml:space="preserve"> Sale Property is as indicated above. The undersigned covenants and agrees to advise </w:t>
      </w:r>
      <w:r w:rsidR="00957ECF">
        <w:rPr>
          <w:rFonts w:ascii="Arial" w:hAnsi="Arial" w:cs="Arial"/>
          <w:b w:val="0"/>
          <w:bCs w:val="0"/>
        </w:rPr>
        <w:t>Tangerine</w:t>
      </w:r>
      <w:r w:rsidRPr="00FF1842">
        <w:rPr>
          <w:rFonts w:ascii="Arial" w:hAnsi="Arial" w:cs="Arial"/>
          <w:b w:val="0"/>
          <w:bCs w:val="0"/>
        </w:rPr>
        <w:t xml:space="preserve"> of any change with respect to such closing date.</w:t>
      </w:r>
    </w:p>
    <w:p w:rsidR="006F05A6" w:rsidRPr="00FF1842" w:rsidRDefault="006F05A6" w:rsidP="006F05A6">
      <w:pPr>
        <w:pStyle w:val="BodyText"/>
        <w:jc w:val="both"/>
        <w:rPr>
          <w:rFonts w:ascii="Arial" w:hAnsi="Arial" w:cs="Arial"/>
          <w:b w:val="0"/>
          <w:bCs w:val="0"/>
        </w:rPr>
      </w:pPr>
    </w:p>
    <w:p w:rsidR="0082373A" w:rsidRPr="00FF1842" w:rsidRDefault="0082373A" w:rsidP="00D25B7F">
      <w:pPr>
        <w:pStyle w:val="BodyText"/>
        <w:jc w:val="both"/>
        <w:rPr>
          <w:rFonts w:ascii="Arial" w:hAnsi="Arial" w:cs="Arial"/>
          <w:bCs w:val="0"/>
        </w:rPr>
      </w:pPr>
      <w:r w:rsidRPr="00FF1842">
        <w:rPr>
          <w:rFonts w:ascii="Arial" w:hAnsi="Arial" w:cs="Arial"/>
          <w:bCs w:val="0"/>
        </w:rPr>
        <w:t>Equitable Mortgage</w:t>
      </w:r>
    </w:p>
    <w:p w:rsidR="0082373A" w:rsidRPr="00FF1842" w:rsidRDefault="0082373A" w:rsidP="00D25B7F">
      <w:pPr>
        <w:pStyle w:val="BodyText"/>
        <w:jc w:val="both"/>
        <w:rPr>
          <w:rFonts w:ascii="Arial" w:hAnsi="Arial" w:cs="Arial"/>
          <w:b w:val="0"/>
          <w:bCs w:val="0"/>
        </w:rPr>
      </w:pPr>
    </w:p>
    <w:p w:rsidR="008B3D4F" w:rsidRPr="00FF1842" w:rsidRDefault="00977A5C" w:rsidP="00AC296B">
      <w:pPr>
        <w:pStyle w:val="BodyText"/>
        <w:numPr>
          <w:ilvl w:val="0"/>
          <w:numId w:val="4"/>
        </w:numPr>
        <w:ind w:left="450"/>
        <w:jc w:val="both"/>
        <w:rPr>
          <w:rFonts w:ascii="Arial" w:hAnsi="Arial" w:cs="Arial"/>
          <w:b w:val="0"/>
          <w:bCs w:val="0"/>
        </w:rPr>
      </w:pPr>
      <w:r w:rsidRPr="00FF1842">
        <w:rPr>
          <w:rFonts w:ascii="Arial" w:hAnsi="Arial" w:cs="Arial"/>
          <w:b w:val="0"/>
          <w:bCs w:val="0"/>
        </w:rPr>
        <w:t>The Vendor hereby charges and mortgages the Sale Property as security for the repayment of the De</w:t>
      </w:r>
      <w:r w:rsidR="004E376B" w:rsidRPr="00FF1842">
        <w:rPr>
          <w:rFonts w:ascii="Arial" w:hAnsi="Arial" w:cs="Arial"/>
          <w:b w:val="0"/>
          <w:bCs w:val="0"/>
        </w:rPr>
        <w:t>bt</w:t>
      </w:r>
      <w:r w:rsidR="00F574B4" w:rsidRPr="00FF1842">
        <w:rPr>
          <w:rFonts w:ascii="Arial" w:hAnsi="Arial" w:cs="Arial"/>
          <w:b w:val="0"/>
          <w:bCs w:val="0"/>
        </w:rPr>
        <w:t>,</w:t>
      </w:r>
      <w:r w:rsidR="004E376B" w:rsidRPr="00FF1842">
        <w:rPr>
          <w:rFonts w:ascii="Arial" w:hAnsi="Arial" w:cs="Arial"/>
          <w:b w:val="0"/>
          <w:bCs w:val="0"/>
        </w:rPr>
        <w:t xml:space="preserve"> and upon request from </w:t>
      </w:r>
      <w:r w:rsidR="00957ECF">
        <w:rPr>
          <w:rFonts w:ascii="Arial" w:hAnsi="Arial" w:cs="Arial"/>
          <w:b w:val="0"/>
          <w:bCs w:val="0"/>
        </w:rPr>
        <w:t>Tangerine</w:t>
      </w:r>
      <w:r w:rsidRPr="00FF1842">
        <w:rPr>
          <w:rFonts w:ascii="Arial" w:hAnsi="Arial" w:cs="Arial"/>
          <w:b w:val="0"/>
          <w:bCs w:val="0"/>
        </w:rPr>
        <w:t xml:space="preserve">, either before or after the advance of funds, shall execute and register a legal mortgage. The Vendor shall be responsible for the costs of preparation and registration of </w:t>
      </w:r>
      <w:r w:rsidR="003D68D3" w:rsidRPr="00FF1842">
        <w:rPr>
          <w:rFonts w:ascii="Arial" w:hAnsi="Arial" w:cs="Arial"/>
          <w:b w:val="0"/>
          <w:bCs w:val="0"/>
        </w:rPr>
        <w:t>such</w:t>
      </w:r>
      <w:r w:rsidRPr="00FF1842">
        <w:rPr>
          <w:rFonts w:ascii="Arial" w:hAnsi="Arial" w:cs="Arial"/>
          <w:b w:val="0"/>
          <w:bCs w:val="0"/>
        </w:rPr>
        <w:t xml:space="preserve"> mortgage. The mortgage hereby granted shall be on the same financial terms as the Debt and be deemed to include such standard terms and conditions in respect of a mortgagor’s obligations and mortgagee’s remedies as are normally applicable in the jurisdiction in which it is granted. The Vendor ackn</w:t>
      </w:r>
      <w:r w:rsidR="004E376B" w:rsidRPr="00FF1842">
        <w:rPr>
          <w:rFonts w:ascii="Arial" w:hAnsi="Arial" w:cs="Arial"/>
          <w:b w:val="0"/>
          <w:bCs w:val="0"/>
        </w:rPr>
        <w:t xml:space="preserve">owledges and agrees that </w:t>
      </w:r>
      <w:r w:rsidR="00957ECF">
        <w:rPr>
          <w:rFonts w:ascii="Arial" w:hAnsi="Arial" w:cs="Arial"/>
          <w:b w:val="0"/>
          <w:bCs w:val="0"/>
        </w:rPr>
        <w:t>Tangerine</w:t>
      </w:r>
      <w:r w:rsidRPr="00FF1842">
        <w:rPr>
          <w:rFonts w:ascii="Arial" w:hAnsi="Arial" w:cs="Arial"/>
          <w:b w:val="0"/>
          <w:bCs w:val="0"/>
        </w:rPr>
        <w:t xml:space="preserve"> may at any time register a caveat or like charge against the Sale Property until such time as satisfactory mortgage security is registered</w:t>
      </w:r>
      <w:r w:rsidR="00E30340" w:rsidRPr="00FF1842">
        <w:rPr>
          <w:rFonts w:ascii="Arial" w:hAnsi="Arial" w:cs="Arial"/>
          <w:b w:val="0"/>
          <w:bCs w:val="0"/>
        </w:rPr>
        <w:t>.</w:t>
      </w:r>
    </w:p>
    <w:p w:rsidR="00CB055F" w:rsidRPr="00FF1842" w:rsidRDefault="00CB055F" w:rsidP="00CB055F">
      <w:pPr>
        <w:pStyle w:val="BodyText"/>
        <w:jc w:val="both"/>
        <w:rPr>
          <w:rFonts w:ascii="Arial" w:hAnsi="Arial" w:cs="Arial"/>
          <w:b w:val="0"/>
          <w:bCs w:val="0"/>
        </w:rPr>
      </w:pPr>
    </w:p>
    <w:p w:rsidR="00CB055F" w:rsidRPr="00FF1842" w:rsidRDefault="00CB055F" w:rsidP="00AC296B">
      <w:pPr>
        <w:pStyle w:val="BodyText"/>
        <w:numPr>
          <w:ilvl w:val="0"/>
          <w:numId w:val="4"/>
        </w:numPr>
        <w:ind w:left="450"/>
        <w:jc w:val="both"/>
        <w:rPr>
          <w:rFonts w:ascii="Arial" w:hAnsi="Arial" w:cs="Arial"/>
          <w:b w:val="0"/>
          <w:bCs w:val="0"/>
        </w:rPr>
      </w:pPr>
      <w:r w:rsidRPr="00FF1842">
        <w:rPr>
          <w:rFonts w:ascii="Arial" w:hAnsi="Arial" w:cs="Arial"/>
          <w:b w:val="0"/>
          <w:bCs w:val="0"/>
        </w:rPr>
        <w:t>The Vendor covenants not to further encumber the Sale Property while the Debt is outstanding.</w:t>
      </w:r>
    </w:p>
    <w:p w:rsidR="004E73CC" w:rsidRPr="00FF1842" w:rsidRDefault="004E73CC" w:rsidP="004E73CC">
      <w:pPr>
        <w:pStyle w:val="BodyText"/>
        <w:jc w:val="both"/>
        <w:rPr>
          <w:rFonts w:ascii="Arial" w:hAnsi="Arial" w:cs="Arial"/>
          <w:b w:val="0"/>
          <w:bCs w:val="0"/>
        </w:rPr>
      </w:pPr>
    </w:p>
    <w:p w:rsidR="000E75BD" w:rsidRDefault="000E75BD" w:rsidP="004E73CC">
      <w:pPr>
        <w:pStyle w:val="BodyText"/>
        <w:jc w:val="both"/>
        <w:rPr>
          <w:rFonts w:ascii="Arial" w:hAnsi="Arial" w:cs="Arial"/>
          <w:bCs w:val="0"/>
        </w:rPr>
      </w:pPr>
    </w:p>
    <w:p w:rsidR="000E75BD" w:rsidRDefault="000E75BD" w:rsidP="004E73CC">
      <w:pPr>
        <w:pStyle w:val="BodyText"/>
        <w:jc w:val="both"/>
        <w:rPr>
          <w:rFonts w:ascii="Arial" w:hAnsi="Arial" w:cs="Arial"/>
          <w:bCs w:val="0"/>
        </w:rPr>
      </w:pPr>
    </w:p>
    <w:p w:rsidR="004E73CC" w:rsidRPr="00FF1842" w:rsidRDefault="0020160C" w:rsidP="004E73CC">
      <w:pPr>
        <w:pStyle w:val="BodyText"/>
        <w:jc w:val="both"/>
        <w:rPr>
          <w:rFonts w:ascii="Arial" w:hAnsi="Arial" w:cs="Arial"/>
          <w:bCs w:val="0"/>
        </w:rPr>
      </w:pPr>
      <w:r w:rsidRPr="00FF1842">
        <w:rPr>
          <w:rFonts w:ascii="Arial" w:hAnsi="Arial" w:cs="Arial"/>
          <w:bCs w:val="0"/>
        </w:rPr>
        <w:lastRenderedPageBreak/>
        <w:t xml:space="preserve">Irrevocable </w:t>
      </w:r>
      <w:r w:rsidR="004E73CC" w:rsidRPr="00FF1842">
        <w:rPr>
          <w:rFonts w:ascii="Arial" w:hAnsi="Arial" w:cs="Arial"/>
          <w:bCs w:val="0"/>
        </w:rPr>
        <w:t>Direction</w:t>
      </w:r>
    </w:p>
    <w:p w:rsidR="004E73CC" w:rsidRPr="00FF1842" w:rsidRDefault="004E73CC" w:rsidP="004E73CC">
      <w:pPr>
        <w:pStyle w:val="BodyText"/>
        <w:jc w:val="both"/>
        <w:rPr>
          <w:rFonts w:ascii="Arial" w:hAnsi="Arial" w:cs="Arial"/>
          <w:b w:val="0"/>
          <w:bCs w:val="0"/>
        </w:rPr>
      </w:pPr>
    </w:p>
    <w:p w:rsidR="004E73CC" w:rsidRPr="00FF1842" w:rsidRDefault="004E73CC" w:rsidP="00AC296B">
      <w:pPr>
        <w:pStyle w:val="BodyText"/>
        <w:numPr>
          <w:ilvl w:val="0"/>
          <w:numId w:val="4"/>
        </w:numPr>
        <w:ind w:left="450"/>
        <w:jc w:val="both"/>
        <w:rPr>
          <w:rFonts w:ascii="Arial" w:hAnsi="Arial" w:cs="Arial"/>
          <w:b w:val="0"/>
          <w:bCs w:val="0"/>
        </w:rPr>
      </w:pPr>
      <w:r w:rsidRPr="00FF1842">
        <w:rPr>
          <w:rFonts w:ascii="Arial" w:hAnsi="Arial" w:cs="Arial"/>
          <w:b w:val="0"/>
          <w:bCs w:val="0"/>
        </w:rPr>
        <w:t xml:space="preserve">The Vendor hereby irrevocably authorizes and directs the solicitor or notary of the Vendor </w:t>
      </w:r>
      <w:r w:rsidR="0005249E" w:rsidRPr="00FF1842">
        <w:rPr>
          <w:rFonts w:ascii="Arial" w:hAnsi="Arial" w:cs="Arial"/>
          <w:b w:val="0"/>
          <w:bCs w:val="0"/>
        </w:rPr>
        <w:t xml:space="preserve">(identified </w:t>
      </w:r>
      <w:r w:rsidR="000A109C" w:rsidRPr="00FF1842">
        <w:rPr>
          <w:rFonts w:ascii="Arial" w:hAnsi="Arial" w:cs="Arial"/>
          <w:b w:val="0"/>
          <w:bCs w:val="0"/>
        </w:rPr>
        <w:t>below</w:t>
      </w:r>
      <w:r w:rsidR="0005249E" w:rsidRPr="00FF1842">
        <w:rPr>
          <w:rFonts w:ascii="Arial" w:hAnsi="Arial" w:cs="Arial"/>
          <w:b w:val="0"/>
          <w:bCs w:val="0"/>
        </w:rPr>
        <w:t xml:space="preserve">) </w:t>
      </w:r>
      <w:r w:rsidRPr="00FF1842">
        <w:rPr>
          <w:rFonts w:ascii="Arial" w:hAnsi="Arial" w:cs="Arial"/>
          <w:b w:val="0"/>
          <w:bCs w:val="0"/>
        </w:rPr>
        <w:t xml:space="preserve">to pay to </w:t>
      </w:r>
      <w:r w:rsidR="00957ECF">
        <w:rPr>
          <w:rFonts w:ascii="Arial" w:hAnsi="Arial" w:cs="Arial"/>
          <w:b w:val="0"/>
          <w:bCs w:val="0"/>
        </w:rPr>
        <w:t>Tangerine</w:t>
      </w:r>
      <w:r w:rsidRPr="00FF1842">
        <w:rPr>
          <w:rFonts w:ascii="Arial" w:hAnsi="Arial" w:cs="Arial"/>
          <w:b w:val="0"/>
          <w:bCs w:val="0"/>
        </w:rPr>
        <w:t xml:space="preserve"> at its </w:t>
      </w:r>
      <w:r w:rsidR="000A109C" w:rsidRPr="00FF1842">
        <w:rPr>
          <w:rFonts w:ascii="Arial" w:hAnsi="Arial" w:cs="Arial"/>
          <w:b w:val="0"/>
          <w:bCs w:val="0"/>
        </w:rPr>
        <w:t xml:space="preserve">below </w:t>
      </w:r>
      <w:r w:rsidRPr="00FF1842">
        <w:rPr>
          <w:rFonts w:ascii="Arial" w:hAnsi="Arial" w:cs="Arial"/>
          <w:b w:val="0"/>
          <w:bCs w:val="0"/>
        </w:rPr>
        <w:t xml:space="preserve">address an amount equal to the Debt from the Proceeds of Sale, upon receipt of said proceeds, and to provide to </w:t>
      </w:r>
      <w:r w:rsidR="00957ECF">
        <w:rPr>
          <w:rFonts w:ascii="Arial" w:hAnsi="Arial" w:cs="Arial"/>
          <w:b w:val="0"/>
          <w:bCs w:val="0"/>
        </w:rPr>
        <w:t>Tangerine</w:t>
      </w:r>
      <w:r w:rsidRPr="00FF1842">
        <w:rPr>
          <w:rFonts w:ascii="Arial" w:hAnsi="Arial" w:cs="Arial"/>
          <w:b w:val="0"/>
          <w:bCs w:val="0"/>
        </w:rPr>
        <w:t xml:space="preserve"> any documents in respect of the Sale Property requested by </w:t>
      </w:r>
      <w:r w:rsidR="004F5B2E">
        <w:rPr>
          <w:rFonts w:ascii="Arial" w:hAnsi="Arial" w:cs="Arial"/>
          <w:b w:val="0"/>
          <w:bCs w:val="0"/>
        </w:rPr>
        <w:t>Tangerine</w:t>
      </w:r>
      <w:r w:rsidRPr="00FF1842">
        <w:rPr>
          <w:rFonts w:ascii="Arial" w:hAnsi="Arial" w:cs="Arial"/>
          <w:b w:val="0"/>
          <w:bCs w:val="0"/>
        </w:rPr>
        <w:t>.</w:t>
      </w:r>
    </w:p>
    <w:p w:rsidR="004E73CC" w:rsidRPr="00FF1842" w:rsidRDefault="004E73CC" w:rsidP="00AC296B">
      <w:pPr>
        <w:pStyle w:val="BodyText"/>
        <w:ind w:left="450"/>
        <w:jc w:val="both"/>
        <w:rPr>
          <w:rFonts w:ascii="Arial" w:hAnsi="Arial" w:cs="Arial"/>
          <w:b w:val="0"/>
          <w:bCs w:val="0"/>
        </w:rPr>
      </w:pPr>
    </w:p>
    <w:p w:rsidR="004E73CC" w:rsidRPr="00FF1842" w:rsidRDefault="004E73CC" w:rsidP="00AC296B">
      <w:pPr>
        <w:pStyle w:val="BodyText"/>
        <w:numPr>
          <w:ilvl w:val="0"/>
          <w:numId w:val="4"/>
        </w:numPr>
        <w:ind w:left="450"/>
        <w:jc w:val="both"/>
        <w:rPr>
          <w:rFonts w:ascii="Arial" w:hAnsi="Arial" w:cs="Arial"/>
          <w:b w:val="0"/>
          <w:bCs w:val="0"/>
        </w:rPr>
      </w:pPr>
      <w:r w:rsidRPr="00FF1842">
        <w:rPr>
          <w:rFonts w:ascii="Arial" w:hAnsi="Arial" w:cs="Arial"/>
          <w:b w:val="0"/>
          <w:bCs w:val="0"/>
        </w:rPr>
        <w:t xml:space="preserve">The undersigned covenants and agrees to advise </w:t>
      </w:r>
      <w:r w:rsidR="004F5B2E">
        <w:rPr>
          <w:rFonts w:ascii="Arial" w:hAnsi="Arial" w:cs="Arial"/>
          <w:b w:val="0"/>
          <w:bCs w:val="0"/>
        </w:rPr>
        <w:t>Tangerine</w:t>
      </w:r>
      <w:r w:rsidRPr="00FF1842">
        <w:rPr>
          <w:rFonts w:ascii="Arial" w:hAnsi="Arial" w:cs="Arial"/>
          <w:b w:val="0"/>
          <w:bCs w:val="0"/>
        </w:rPr>
        <w:t xml:space="preserve"> of any change with respect to the solicitor or notary of the Vendor.</w:t>
      </w:r>
    </w:p>
    <w:p w:rsidR="00031CC4" w:rsidRPr="00FF1842" w:rsidRDefault="00031CC4" w:rsidP="00031CC4">
      <w:pPr>
        <w:pStyle w:val="ListParagraph"/>
        <w:rPr>
          <w:rFonts w:ascii="Arial" w:hAnsi="Arial" w:cs="Arial"/>
          <w:b/>
          <w:bCs/>
        </w:rPr>
      </w:pPr>
    </w:p>
    <w:p w:rsidR="00B83199" w:rsidRPr="00FF1842" w:rsidRDefault="00B83199" w:rsidP="00031CC4">
      <w:pPr>
        <w:pStyle w:val="ListParagraph"/>
        <w:ind w:left="90"/>
        <w:rPr>
          <w:rFonts w:ascii="Arial" w:hAnsi="Arial" w:cs="Arial"/>
          <w:b/>
          <w:bCs/>
        </w:rPr>
      </w:pPr>
    </w:p>
    <w:p w:rsidR="00031CC4" w:rsidRPr="000E75BD" w:rsidRDefault="00031CC4" w:rsidP="00031CC4">
      <w:pPr>
        <w:pStyle w:val="ListParagraph"/>
        <w:ind w:left="90"/>
        <w:rPr>
          <w:rFonts w:ascii="Arial" w:hAnsi="Arial" w:cs="Arial"/>
          <w:b/>
          <w:bCs/>
          <w:sz w:val="22"/>
          <w:szCs w:val="22"/>
        </w:rPr>
      </w:pPr>
      <w:r w:rsidRPr="000E75BD">
        <w:rPr>
          <w:rFonts w:ascii="Arial" w:hAnsi="Arial" w:cs="Arial"/>
          <w:b/>
          <w:bCs/>
          <w:sz w:val="22"/>
          <w:szCs w:val="22"/>
        </w:rPr>
        <w:t>Default</w:t>
      </w:r>
    </w:p>
    <w:p w:rsidR="00031CC4" w:rsidRPr="00FF1842" w:rsidRDefault="00031CC4" w:rsidP="00031CC4">
      <w:pPr>
        <w:pStyle w:val="ListParagraph"/>
        <w:ind w:left="90"/>
        <w:rPr>
          <w:rFonts w:ascii="Arial" w:hAnsi="Arial" w:cs="Arial"/>
          <w:b/>
          <w:bCs/>
        </w:rPr>
      </w:pPr>
    </w:p>
    <w:p w:rsidR="00031CC4" w:rsidRPr="00FF1842" w:rsidRDefault="00031CC4" w:rsidP="00031CC4">
      <w:pPr>
        <w:pStyle w:val="BodyText"/>
        <w:numPr>
          <w:ilvl w:val="0"/>
          <w:numId w:val="4"/>
        </w:numPr>
        <w:ind w:left="450"/>
        <w:jc w:val="both"/>
        <w:rPr>
          <w:rFonts w:ascii="Arial" w:hAnsi="Arial" w:cs="Arial"/>
          <w:b w:val="0"/>
          <w:szCs w:val="22"/>
        </w:rPr>
      </w:pPr>
      <w:r w:rsidRPr="00FF1842">
        <w:rPr>
          <w:rFonts w:ascii="Arial" w:hAnsi="Arial" w:cs="Arial"/>
          <w:b w:val="0"/>
        </w:rPr>
        <w:t xml:space="preserve">If you fail to make any payment when due or fail to perform any other obligation under this Agreement or any other agreement with </w:t>
      </w:r>
      <w:r w:rsidR="004F5B2E">
        <w:rPr>
          <w:rFonts w:ascii="Arial" w:hAnsi="Arial" w:cs="Arial"/>
          <w:b w:val="0"/>
        </w:rPr>
        <w:t>Tangerine</w:t>
      </w:r>
      <w:r w:rsidRPr="00FF1842">
        <w:rPr>
          <w:rFonts w:ascii="Arial" w:hAnsi="Arial" w:cs="Arial"/>
          <w:b w:val="0"/>
        </w:rPr>
        <w:t xml:space="preserve">; or if you die or become insolvent or bankrupt, or take advantage of any law relating to bankruptcy, insolvency or for the relief of debtors, </w:t>
      </w:r>
      <w:r w:rsidRPr="00FF1842">
        <w:rPr>
          <w:rFonts w:ascii="Arial" w:hAnsi="Arial" w:cs="Arial"/>
          <w:b w:val="0"/>
          <w:bCs w:val="0"/>
        </w:rPr>
        <w:t>any</w:t>
      </w:r>
      <w:r w:rsidRPr="00FF1842">
        <w:rPr>
          <w:rFonts w:ascii="Arial" w:hAnsi="Arial" w:cs="Arial"/>
          <w:b w:val="0"/>
          <w:szCs w:val="22"/>
        </w:rPr>
        <w:t xml:space="preserve"> rights to use the Loan will terminate automatically, without notice and you must immediately repay the Indebtedness. In these circumstances, you must immediately repay the Indebtedness in full, with all accrued interest thereon, in addition to any costs incurred by </w:t>
      </w:r>
      <w:r w:rsidR="004F5B2E">
        <w:rPr>
          <w:rFonts w:ascii="Arial" w:hAnsi="Arial" w:cs="Arial"/>
          <w:b w:val="0"/>
          <w:szCs w:val="22"/>
        </w:rPr>
        <w:t>Tangerine</w:t>
      </w:r>
      <w:r w:rsidRPr="00FF1842">
        <w:rPr>
          <w:rFonts w:ascii="Arial" w:hAnsi="Arial" w:cs="Arial"/>
          <w:b w:val="0"/>
          <w:szCs w:val="22"/>
        </w:rPr>
        <w:t xml:space="preserve"> for the collection and/or enforcement of the indebtedness, which may include, without limitation, legal fees on a substantial indemnity basis.</w:t>
      </w:r>
    </w:p>
    <w:p w:rsidR="003D68D3" w:rsidRPr="00FF1842" w:rsidRDefault="003D68D3" w:rsidP="004E73CC">
      <w:pPr>
        <w:pStyle w:val="BodyText"/>
        <w:jc w:val="both"/>
        <w:rPr>
          <w:rFonts w:ascii="Arial" w:hAnsi="Arial" w:cs="Arial"/>
          <w:b w:val="0"/>
          <w:bCs w:val="0"/>
        </w:rPr>
      </w:pPr>
    </w:p>
    <w:p w:rsidR="0082373A" w:rsidRPr="00FF1842" w:rsidRDefault="004E73CC" w:rsidP="006F05A6">
      <w:pPr>
        <w:pStyle w:val="BodyText"/>
        <w:jc w:val="both"/>
        <w:rPr>
          <w:rFonts w:ascii="Arial" w:hAnsi="Arial" w:cs="Arial"/>
          <w:bCs w:val="0"/>
        </w:rPr>
      </w:pPr>
      <w:r w:rsidRPr="00FF1842">
        <w:rPr>
          <w:rFonts w:ascii="Arial" w:hAnsi="Arial" w:cs="Arial"/>
          <w:bCs w:val="0"/>
        </w:rPr>
        <w:t>Signatures</w:t>
      </w:r>
    </w:p>
    <w:p w:rsidR="002A6477" w:rsidRPr="00FF1842" w:rsidRDefault="002A6477" w:rsidP="002A6477">
      <w:pPr>
        <w:pStyle w:val="BodyText"/>
        <w:jc w:val="both"/>
        <w:rPr>
          <w:rFonts w:ascii="Arial" w:hAnsi="Arial" w:cs="Arial"/>
          <w:b w:val="0"/>
          <w:bCs w:val="0"/>
        </w:rPr>
      </w:pPr>
    </w:p>
    <w:p w:rsidR="00493029" w:rsidRPr="00FF1842" w:rsidRDefault="006F05A6" w:rsidP="00031CC4">
      <w:pPr>
        <w:pStyle w:val="BodyText"/>
        <w:numPr>
          <w:ilvl w:val="0"/>
          <w:numId w:val="4"/>
        </w:numPr>
        <w:ind w:left="450"/>
        <w:jc w:val="both"/>
        <w:rPr>
          <w:rFonts w:ascii="Arial" w:hAnsi="Arial" w:cs="Arial"/>
          <w:b w:val="0"/>
          <w:bCs w:val="0"/>
        </w:rPr>
      </w:pPr>
      <w:r w:rsidRPr="00FF1842">
        <w:rPr>
          <w:rFonts w:ascii="Arial" w:hAnsi="Arial" w:cs="Arial"/>
          <w:b w:val="0"/>
          <w:bCs w:val="0"/>
        </w:rPr>
        <w:t>T</w:t>
      </w:r>
      <w:r w:rsidR="00493029" w:rsidRPr="00FF1842">
        <w:rPr>
          <w:rFonts w:ascii="Arial" w:hAnsi="Arial" w:cs="Arial"/>
          <w:b w:val="0"/>
          <w:bCs w:val="0"/>
        </w:rPr>
        <w:t>his agreement is binding on the successors and assigns of the undersigned.</w:t>
      </w:r>
      <w:r w:rsidR="002A6477" w:rsidRPr="00FF1842">
        <w:rPr>
          <w:rFonts w:ascii="Arial" w:hAnsi="Arial" w:cs="Arial"/>
          <w:b w:val="0"/>
          <w:bCs w:val="0"/>
        </w:rPr>
        <w:t xml:space="preserve"> If there is more than one undersigned, either as principal borrower or guarantor, then all acknowledge that they are jointly and severally liable for repayment of the Debt.</w:t>
      </w:r>
    </w:p>
    <w:p w:rsidR="00170D9E" w:rsidRPr="00FF1842" w:rsidRDefault="00170D9E" w:rsidP="008B3D4F">
      <w:pPr>
        <w:pStyle w:val="BodyText"/>
        <w:jc w:val="both"/>
        <w:rPr>
          <w:rFonts w:ascii="Arial" w:hAnsi="Arial" w:cs="Arial"/>
          <w:b w:val="0"/>
          <w:bCs w:val="0"/>
        </w:rPr>
      </w:pPr>
    </w:p>
    <w:p w:rsidR="00C73425" w:rsidRPr="00FF1842" w:rsidRDefault="00C73425" w:rsidP="008B3D4F">
      <w:pPr>
        <w:pStyle w:val="BodyText"/>
        <w:jc w:val="both"/>
        <w:rPr>
          <w:rFonts w:ascii="Arial" w:hAnsi="Arial" w:cs="Arial"/>
          <w:b w:val="0"/>
          <w:bCs w:val="0"/>
        </w:rPr>
      </w:pPr>
    </w:p>
    <w:p w:rsidR="0005249E" w:rsidRPr="00FF1842" w:rsidRDefault="0005249E" w:rsidP="008B3D4F">
      <w:pPr>
        <w:pStyle w:val="BodyText"/>
        <w:jc w:val="both"/>
        <w:rPr>
          <w:rFonts w:ascii="Arial" w:hAnsi="Arial" w:cs="Arial"/>
          <w:b w:val="0"/>
          <w:bCs w:val="0"/>
        </w:rPr>
      </w:pPr>
    </w:p>
    <w:p w:rsidR="0005249E" w:rsidRPr="00FF1842" w:rsidRDefault="0005249E" w:rsidP="008B3D4F">
      <w:pPr>
        <w:pStyle w:val="BodyText"/>
        <w:jc w:val="both"/>
        <w:rPr>
          <w:rFonts w:ascii="Arial" w:hAnsi="Arial" w:cs="Arial"/>
          <w:b w:val="0"/>
          <w:bCs w:val="0"/>
        </w:rPr>
      </w:pPr>
    </w:p>
    <w:tbl>
      <w:tblPr>
        <w:tblW w:w="0" w:type="auto"/>
        <w:tblLook w:val="01E0" w:firstRow="1" w:lastRow="1" w:firstColumn="1" w:lastColumn="1" w:noHBand="0" w:noVBand="0"/>
      </w:tblPr>
      <w:tblGrid>
        <w:gridCol w:w="4428"/>
        <w:gridCol w:w="360"/>
        <w:gridCol w:w="4788"/>
      </w:tblGrid>
      <w:tr w:rsidR="002A6477" w:rsidRPr="00FF1842" w:rsidTr="008F6092">
        <w:tc>
          <w:tcPr>
            <w:tcW w:w="4428" w:type="dxa"/>
            <w:tcBorders>
              <w:top w:val="single" w:sz="4" w:space="0" w:color="auto"/>
              <w:bottom w:val="single" w:sz="4" w:space="0" w:color="auto"/>
            </w:tcBorders>
          </w:tcPr>
          <w:p w:rsidR="002A6477" w:rsidRPr="00FF1842" w:rsidRDefault="002A6477" w:rsidP="008F6092">
            <w:pPr>
              <w:pStyle w:val="BodyText"/>
              <w:spacing w:line="360" w:lineRule="auto"/>
              <w:jc w:val="both"/>
              <w:rPr>
                <w:rFonts w:ascii="Arial" w:hAnsi="Arial" w:cs="Arial"/>
                <w:b w:val="0"/>
                <w:bCs w:val="0"/>
              </w:rPr>
            </w:pPr>
            <w:r w:rsidRPr="00FF1842">
              <w:rPr>
                <w:rFonts w:ascii="Arial" w:hAnsi="Arial" w:cs="Arial"/>
                <w:b w:val="0"/>
                <w:bCs w:val="0"/>
              </w:rPr>
              <w:t>Signature</w:t>
            </w:r>
            <w:r w:rsidRPr="00FF1842">
              <w:rPr>
                <w:rFonts w:ascii="Arial" w:hAnsi="Arial" w:cs="Arial"/>
                <w:b w:val="0"/>
                <w:bCs w:val="0"/>
              </w:rPr>
              <w:tab/>
            </w:r>
            <w:r w:rsidRPr="00FF1842">
              <w:rPr>
                <w:rFonts w:ascii="Arial" w:hAnsi="Arial" w:cs="Arial"/>
                <w:b w:val="0"/>
                <w:bCs w:val="0"/>
              </w:rPr>
              <w:tab/>
            </w:r>
            <w:r w:rsidRPr="00FF1842">
              <w:rPr>
                <w:rFonts w:ascii="Arial" w:hAnsi="Arial" w:cs="Arial"/>
                <w:b w:val="0"/>
                <w:bCs w:val="0"/>
              </w:rPr>
              <w:tab/>
            </w:r>
            <w:r w:rsidRPr="00FF1842">
              <w:rPr>
                <w:rFonts w:ascii="Arial" w:hAnsi="Arial" w:cs="Arial"/>
                <w:b w:val="0"/>
                <w:bCs w:val="0"/>
              </w:rPr>
              <w:tab/>
            </w:r>
          </w:p>
          <w:p w:rsidR="002A6477" w:rsidRPr="00FF1842" w:rsidRDefault="002A6477" w:rsidP="008F6092">
            <w:pPr>
              <w:pStyle w:val="BodyText"/>
              <w:spacing w:line="360" w:lineRule="auto"/>
              <w:jc w:val="both"/>
              <w:rPr>
                <w:rFonts w:ascii="Arial" w:hAnsi="Arial" w:cs="Arial"/>
                <w:b w:val="0"/>
                <w:bCs w:val="0"/>
              </w:rPr>
            </w:pPr>
            <w:r w:rsidRPr="00FF1842">
              <w:rPr>
                <w:rFonts w:ascii="Arial" w:hAnsi="Arial" w:cs="Arial"/>
                <w:b w:val="0"/>
                <w:bCs w:val="0"/>
              </w:rPr>
              <w:tab/>
            </w:r>
          </w:p>
        </w:tc>
        <w:tc>
          <w:tcPr>
            <w:tcW w:w="360" w:type="dxa"/>
          </w:tcPr>
          <w:p w:rsidR="002A6477" w:rsidRPr="00FF1842" w:rsidRDefault="002A6477" w:rsidP="008F6092">
            <w:pPr>
              <w:pStyle w:val="BodyText"/>
              <w:spacing w:line="360" w:lineRule="auto"/>
              <w:jc w:val="both"/>
              <w:rPr>
                <w:rFonts w:ascii="Arial" w:hAnsi="Arial" w:cs="Arial"/>
                <w:b w:val="0"/>
                <w:bCs w:val="0"/>
              </w:rPr>
            </w:pPr>
          </w:p>
        </w:tc>
        <w:tc>
          <w:tcPr>
            <w:tcW w:w="4788" w:type="dxa"/>
            <w:tcBorders>
              <w:top w:val="single" w:sz="4" w:space="0" w:color="auto"/>
              <w:bottom w:val="single" w:sz="4" w:space="0" w:color="auto"/>
            </w:tcBorders>
          </w:tcPr>
          <w:p w:rsidR="002A6477" w:rsidRPr="00FF1842" w:rsidRDefault="002A6477" w:rsidP="008F6092">
            <w:pPr>
              <w:pStyle w:val="BodyText"/>
              <w:spacing w:line="360" w:lineRule="auto"/>
              <w:jc w:val="both"/>
              <w:rPr>
                <w:rFonts w:ascii="Arial" w:hAnsi="Arial" w:cs="Arial"/>
                <w:b w:val="0"/>
                <w:bCs w:val="0"/>
              </w:rPr>
            </w:pPr>
            <w:r w:rsidRPr="00FF1842">
              <w:rPr>
                <w:rFonts w:ascii="Arial" w:hAnsi="Arial" w:cs="Arial"/>
                <w:b w:val="0"/>
                <w:bCs w:val="0"/>
              </w:rPr>
              <w:t>Signature</w:t>
            </w:r>
            <w:r w:rsidRPr="00FF1842">
              <w:rPr>
                <w:rFonts w:ascii="Arial" w:hAnsi="Arial" w:cs="Arial"/>
                <w:b w:val="0"/>
                <w:bCs w:val="0"/>
              </w:rPr>
              <w:tab/>
            </w:r>
          </w:p>
        </w:tc>
      </w:tr>
      <w:tr w:rsidR="002A6477" w:rsidRPr="00FF1842" w:rsidTr="008F6092">
        <w:tc>
          <w:tcPr>
            <w:tcW w:w="4428" w:type="dxa"/>
            <w:tcBorders>
              <w:top w:val="single" w:sz="4" w:space="0" w:color="auto"/>
            </w:tcBorders>
          </w:tcPr>
          <w:p w:rsidR="002A6477" w:rsidRPr="00FF1842" w:rsidRDefault="002A6477" w:rsidP="008F6092">
            <w:pPr>
              <w:pStyle w:val="BodyText"/>
              <w:spacing w:line="360" w:lineRule="auto"/>
              <w:jc w:val="both"/>
              <w:rPr>
                <w:rFonts w:ascii="Arial" w:hAnsi="Arial" w:cs="Arial"/>
                <w:b w:val="0"/>
                <w:bCs w:val="0"/>
              </w:rPr>
            </w:pPr>
            <w:r w:rsidRPr="00FF1842">
              <w:rPr>
                <w:rFonts w:ascii="Arial" w:hAnsi="Arial" w:cs="Arial"/>
                <w:b w:val="0"/>
                <w:bCs w:val="0"/>
              </w:rPr>
              <w:t>Name</w:t>
            </w:r>
          </w:p>
        </w:tc>
        <w:tc>
          <w:tcPr>
            <w:tcW w:w="360" w:type="dxa"/>
          </w:tcPr>
          <w:p w:rsidR="002A6477" w:rsidRPr="00FF1842" w:rsidRDefault="002A6477" w:rsidP="008F6092">
            <w:pPr>
              <w:pStyle w:val="BodyText"/>
              <w:spacing w:line="360" w:lineRule="auto"/>
              <w:jc w:val="both"/>
              <w:rPr>
                <w:rFonts w:ascii="Arial" w:hAnsi="Arial" w:cs="Arial"/>
                <w:b w:val="0"/>
                <w:bCs w:val="0"/>
              </w:rPr>
            </w:pPr>
          </w:p>
        </w:tc>
        <w:tc>
          <w:tcPr>
            <w:tcW w:w="4788" w:type="dxa"/>
            <w:tcBorders>
              <w:top w:val="single" w:sz="4" w:space="0" w:color="auto"/>
            </w:tcBorders>
          </w:tcPr>
          <w:p w:rsidR="002A6477" w:rsidRPr="00FF1842" w:rsidRDefault="002A6477" w:rsidP="008F6092">
            <w:pPr>
              <w:pStyle w:val="BodyText"/>
              <w:spacing w:line="360" w:lineRule="auto"/>
              <w:jc w:val="both"/>
              <w:rPr>
                <w:rFonts w:ascii="Arial" w:hAnsi="Arial" w:cs="Arial"/>
                <w:b w:val="0"/>
                <w:bCs w:val="0"/>
              </w:rPr>
            </w:pPr>
            <w:r w:rsidRPr="00FF1842">
              <w:rPr>
                <w:rFonts w:ascii="Arial" w:hAnsi="Arial" w:cs="Arial"/>
                <w:b w:val="0"/>
                <w:bCs w:val="0"/>
              </w:rPr>
              <w:t>Name</w:t>
            </w:r>
          </w:p>
        </w:tc>
      </w:tr>
    </w:tbl>
    <w:p w:rsidR="0082373A" w:rsidRPr="00FF1842" w:rsidRDefault="0082373A" w:rsidP="00E30340">
      <w:pPr>
        <w:pStyle w:val="BodyText"/>
        <w:jc w:val="both"/>
        <w:rPr>
          <w:rFonts w:ascii="Arial" w:hAnsi="Arial" w:cs="Arial"/>
          <w:bCs w:val="0"/>
        </w:rPr>
      </w:pPr>
    </w:p>
    <w:p w:rsidR="0005249E" w:rsidRPr="00FF1842" w:rsidRDefault="0005249E" w:rsidP="00E30340">
      <w:pPr>
        <w:pStyle w:val="BodyText"/>
        <w:jc w:val="both"/>
        <w:rPr>
          <w:rFonts w:ascii="Arial" w:hAnsi="Arial" w:cs="Arial"/>
          <w:bCs w:val="0"/>
        </w:rPr>
      </w:pPr>
    </w:p>
    <w:p w:rsidR="0005249E" w:rsidRPr="00FF1842" w:rsidRDefault="0005249E" w:rsidP="00E30340">
      <w:pPr>
        <w:pStyle w:val="BodyText"/>
        <w:jc w:val="both"/>
        <w:rPr>
          <w:rFonts w:ascii="Arial" w:hAnsi="Arial" w:cs="Arial"/>
          <w:bCs w:val="0"/>
        </w:rPr>
      </w:pPr>
    </w:p>
    <w:tbl>
      <w:tblPr>
        <w:tblW w:w="0" w:type="auto"/>
        <w:tblLook w:val="01E0" w:firstRow="1" w:lastRow="1" w:firstColumn="1" w:lastColumn="1" w:noHBand="0" w:noVBand="0"/>
      </w:tblPr>
      <w:tblGrid>
        <w:gridCol w:w="4428"/>
        <w:gridCol w:w="360"/>
        <w:gridCol w:w="4788"/>
      </w:tblGrid>
      <w:tr w:rsidR="004E73CC" w:rsidRPr="00FF1842" w:rsidTr="008F6092">
        <w:tc>
          <w:tcPr>
            <w:tcW w:w="4428" w:type="dxa"/>
            <w:tcBorders>
              <w:top w:val="single" w:sz="4" w:space="0" w:color="auto"/>
              <w:bottom w:val="single" w:sz="4" w:space="0" w:color="auto"/>
            </w:tcBorders>
          </w:tcPr>
          <w:p w:rsidR="004E73CC" w:rsidRPr="00FF1842" w:rsidRDefault="004E73CC" w:rsidP="008F6092">
            <w:pPr>
              <w:pStyle w:val="BodyText"/>
              <w:spacing w:line="360" w:lineRule="auto"/>
              <w:jc w:val="both"/>
              <w:rPr>
                <w:rFonts w:ascii="Arial" w:hAnsi="Arial" w:cs="Arial"/>
                <w:b w:val="0"/>
                <w:bCs w:val="0"/>
              </w:rPr>
            </w:pPr>
            <w:r w:rsidRPr="00FF1842">
              <w:rPr>
                <w:rFonts w:ascii="Arial" w:hAnsi="Arial" w:cs="Arial"/>
                <w:b w:val="0"/>
                <w:bCs w:val="0"/>
              </w:rPr>
              <w:t>Signature</w:t>
            </w:r>
            <w:r w:rsidRPr="00FF1842">
              <w:rPr>
                <w:rFonts w:ascii="Arial" w:hAnsi="Arial" w:cs="Arial"/>
                <w:b w:val="0"/>
                <w:bCs w:val="0"/>
              </w:rPr>
              <w:tab/>
            </w:r>
            <w:r w:rsidRPr="00FF1842">
              <w:rPr>
                <w:rFonts w:ascii="Arial" w:hAnsi="Arial" w:cs="Arial"/>
                <w:b w:val="0"/>
                <w:bCs w:val="0"/>
              </w:rPr>
              <w:tab/>
            </w:r>
            <w:r w:rsidRPr="00FF1842">
              <w:rPr>
                <w:rFonts w:ascii="Arial" w:hAnsi="Arial" w:cs="Arial"/>
                <w:b w:val="0"/>
                <w:bCs w:val="0"/>
              </w:rPr>
              <w:tab/>
            </w:r>
            <w:r w:rsidRPr="00FF1842">
              <w:rPr>
                <w:rFonts w:ascii="Arial" w:hAnsi="Arial" w:cs="Arial"/>
                <w:b w:val="0"/>
                <w:bCs w:val="0"/>
              </w:rPr>
              <w:tab/>
            </w:r>
          </w:p>
          <w:p w:rsidR="004E73CC" w:rsidRPr="00FF1842" w:rsidRDefault="004E73CC" w:rsidP="008F6092">
            <w:pPr>
              <w:pStyle w:val="BodyText"/>
              <w:spacing w:line="360" w:lineRule="auto"/>
              <w:jc w:val="both"/>
              <w:rPr>
                <w:rFonts w:ascii="Arial" w:hAnsi="Arial" w:cs="Arial"/>
                <w:b w:val="0"/>
                <w:bCs w:val="0"/>
              </w:rPr>
            </w:pPr>
            <w:r w:rsidRPr="00FF1842">
              <w:rPr>
                <w:rFonts w:ascii="Arial" w:hAnsi="Arial" w:cs="Arial"/>
                <w:b w:val="0"/>
                <w:bCs w:val="0"/>
              </w:rPr>
              <w:tab/>
            </w:r>
          </w:p>
        </w:tc>
        <w:tc>
          <w:tcPr>
            <w:tcW w:w="360" w:type="dxa"/>
          </w:tcPr>
          <w:p w:rsidR="004E73CC" w:rsidRPr="00FF1842" w:rsidRDefault="004E73CC" w:rsidP="008F6092">
            <w:pPr>
              <w:pStyle w:val="BodyText"/>
              <w:spacing w:line="360" w:lineRule="auto"/>
              <w:jc w:val="both"/>
              <w:rPr>
                <w:rFonts w:ascii="Arial" w:hAnsi="Arial" w:cs="Arial"/>
                <w:b w:val="0"/>
                <w:bCs w:val="0"/>
              </w:rPr>
            </w:pPr>
          </w:p>
        </w:tc>
        <w:tc>
          <w:tcPr>
            <w:tcW w:w="4788" w:type="dxa"/>
            <w:tcBorders>
              <w:top w:val="single" w:sz="4" w:space="0" w:color="auto"/>
              <w:bottom w:val="single" w:sz="4" w:space="0" w:color="auto"/>
            </w:tcBorders>
          </w:tcPr>
          <w:p w:rsidR="004E73CC" w:rsidRPr="00FF1842" w:rsidRDefault="004E73CC" w:rsidP="008F6092">
            <w:pPr>
              <w:pStyle w:val="BodyText"/>
              <w:spacing w:line="360" w:lineRule="auto"/>
              <w:jc w:val="both"/>
              <w:rPr>
                <w:rFonts w:ascii="Arial" w:hAnsi="Arial" w:cs="Arial"/>
                <w:b w:val="0"/>
                <w:bCs w:val="0"/>
              </w:rPr>
            </w:pPr>
            <w:r w:rsidRPr="00FF1842">
              <w:rPr>
                <w:rFonts w:ascii="Arial" w:hAnsi="Arial" w:cs="Arial"/>
                <w:b w:val="0"/>
                <w:bCs w:val="0"/>
              </w:rPr>
              <w:t>Signature</w:t>
            </w:r>
            <w:r w:rsidRPr="00FF1842">
              <w:rPr>
                <w:rFonts w:ascii="Arial" w:hAnsi="Arial" w:cs="Arial"/>
                <w:b w:val="0"/>
                <w:bCs w:val="0"/>
              </w:rPr>
              <w:tab/>
            </w:r>
          </w:p>
        </w:tc>
      </w:tr>
      <w:tr w:rsidR="004E73CC" w:rsidRPr="00FF1842" w:rsidTr="008F6092">
        <w:tc>
          <w:tcPr>
            <w:tcW w:w="4428" w:type="dxa"/>
            <w:tcBorders>
              <w:top w:val="single" w:sz="4" w:space="0" w:color="auto"/>
            </w:tcBorders>
          </w:tcPr>
          <w:p w:rsidR="004E73CC" w:rsidRPr="00FF1842" w:rsidRDefault="004E73CC" w:rsidP="008F6092">
            <w:pPr>
              <w:pStyle w:val="BodyText"/>
              <w:spacing w:line="360" w:lineRule="auto"/>
              <w:jc w:val="both"/>
              <w:rPr>
                <w:rFonts w:ascii="Arial" w:hAnsi="Arial" w:cs="Arial"/>
                <w:b w:val="0"/>
                <w:bCs w:val="0"/>
              </w:rPr>
            </w:pPr>
            <w:r w:rsidRPr="00FF1842">
              <w:rPr>
                <w:rFonts w:ascii="Arial" w:hAnsi="Arial" w:cs="Arial"/>
                <w:b w:val="0"/>
                <w:bCs w:val="0"/>
              </w:rPr>
              <w:t>Name</w:t>
            </w:r>
          </w:p>
        </w:tc>
        <w:tc>
          <w:tcPr>
            <w:tcW w:w="360" w:type="dxa"/>
          </w:tcPr>
          <w:p w:rsidR="004E73CC" w:rsidRPr="00FF1842" w:rsidRDefault="004E73CC" w:rsidP="008F6092">
            <w:pPr>
              <w:pStyle w:val="BodyText"/>
              <w:spacing w:line="360" w:lineRule="auto"/>
              <w:jc w:val="both"/>
              <w:rPr>
                <w:rFonts w:ascii="Arial" w:hAnsi="Arial" w:cs="Arial"/>
                <w:b w:val="0"/>
                <w:bCs w:val="0"/>
              </w:rPr>
            </w:pPr>
          </w:p>
        </w:tc>
        <w:tc>
          <w:tcPr>
            <w:tcW w:w="4788" w:type="dxa"/>
            <w:tcBorders>
              <w:top w:val="single" w:sz="4" w:space="0" w:color="auto"/>
            </w:tcBorders>
          </w:tcPr>
          <w:p w:rsidR="004E73CC" w:rsidRPr="00FF1842" w:rsidRDefault="004E73CC" w:rsidP="008F6092">
            <w:pPr>
              <w:pStyle w:val="BodyText"/>
              <w:spacing w:line="360" w:lineRule="auto"/>
              <w:jc w:val="both"/>
              <w:rPr>
                <w:rFonts w:ascii="Arial" w:hAnsi="Arial" w:cs="Arial"/>
                <w:b w:val="0"/>
                <w:bCs w:val="0"/>
              </w:rPr>
            </w:pPr>
            <w:r w:rsidRPr="00FF1842">
              <w:rPr>
                <w:rFonts w:ascii="Arial" w:hAnsi="Arial" w:cs="Arial"/>
                <w:b w:val="0"/>
                <w:bCs w:val="0"/>
              </w:rPr>
              <w:t>Name</w:t>
            </w:r>
          </w:p>
        </w:tc>
      </w:tr>
    </w:tbl>
    <w:p w:rsidR="0005249E" w:rsidRPr="00FF1842" w:rsidRDefault="0005249E" w:rsidP="00E30340">
      <w:pPr>
        <w:pStyle w:val="BodyText"/>
        <w:jc w:val="both"/>
        <w:rPr>
          <w:rFonts w:ascii="Arial" w:hAnsi="Arial" w:cs="Arial"/>
          <w:bCs w:val="0"/>
        </w:rPr>
      </w:pPr>
    </w:p>
    <w:p w:rsidR="0005249E" w:rsidRPr="00FF1842" w:rsidRDefault="0005249E" w:rsidP="00E30340">
      <w:pPr>
        <w:pStyle w:val="BodyText"/>
        <w:jc w:val="both"/>
        <w:rPr>
          <w:rFonts w:ascii="Arial" w:hAnsi="Arial" w:cs="Arial"/>
          <w:bCs w:val="0"/>
        </w:rPr>
      </w:pPr>
    </w:p>
    <w:p w:rsidR="000E75BD" w:rsidRDefault="000E75BD" w:rsidP="00E30340">
      <w:pPr>
        <w:pStyle w:val="BodyText"/>
        <w:jc w:val="both"/>
        <w:rPr>
          <w:rFonts w:ascii="Arial" w:hAnsi="Arial" w:cs="Arial"/>
          <w:bCs w:val="0"/>
        </w:rPr>
      </w:pPr>
    </w:p>
    <w:p w:rsidR="000E75BD" w:rsidRDefault="000E75BD" w:rsidP="00E30340">
      <w:pPr>
        <w:pStyle w:val="BodyText"/>
        <w:jc w:val="both"/>
        <w:rPr>
          <w:rFonts w:ascii="Arial" w:hAnsi="Arial" w:cs="Arial"/>
          <w:bCs w:val="0"/>
        </w:rPr>
      </w:pPr>
    </w:p>
    <w:p w:rsidR="000E75BD" w:rsidRDefault="000E75BD" w:rsidP="00E30340">
      <w:pPr>
        <w:pStyle w:val="BodyText"/>
        <w:jc w:val="both"/>
        <w:rPr>
          <w:rFonts w:ascii="Arial" w:hAnsi="Arial" w:cs="Arial"/>
          <w:bCs w:val="0"/>
        </w:rPr>
      </w:pPr>
    </w:p>
    <w:p w:rsidR="000E75BD" w:rsidRDefault="000E75BD" w:rsidP="00E30340">
      <w:pPr>
        <w:pStyle w:val="BodyText"/>
        <w:jc w:val="both"/>
        <w:rPr>
          <w:rFonts w:ascii="Arial" w:hAnsi="Arial" w:cs="Arial"/>
          <w:bCs w:val="0"/>
        </w:rPr>
      </w:pPr>
    </w:p>
    <w:p w:rsidR="000E75BD" w:rsidRDefault="000E75BD" w:rsidP="00E30340">
      <w:pPr>
        <w:pStyle w:val="BodyText"/>
        <w:jc w:val="both"/>
        <w:rPr>
          <w:rFonts w:ascii="Arial" w:hAnsi="Arial" w:cs="Arial"/>
          <w:bCs w:val="0"/>
        </w:rPr>
      </w:pPr>
    </w:p>
    <w:p w:rsidR="00E30340" w:rsidRPr="00FF1842" w:rsidRDefault="00E30340" w:rsidP="00E30340">
      <w:pPr>
        <w:pStyle w:val="BodyText"/>
        <w:jc w:val="both"/>
        <w:rPr>
          <w:rFonts w:ascii="Arial" w:hAnsi="Arial" w:cs="Arial"/>
          <w:bCs w:val="0"/>
        </w:rPr>
      </w:pPr>
      <w:r w:rsidRPr="00FF1842">
        <w:rPr>
          <w:rFonts w:ascii="Arial" w:hAnsi="Arial" w:cs="Arial"/>
          <w:bCs w:val="0"/>
        </w:rPr>
        <w:t>Acknowledgment</w:t>
      </w:r>
      <w:r w:rsidR="00500835" w:rsidRPr="00FF1842">
        <w:rPr>
          <w:rFonts w:ascii="Arial" w:hAnsi="Arial" w:cs="Arial"/>
          <w:bCs w:val="0"/>
        </w:rPr>
        <w:t xml:space="preserve"> </w:t>
      </w:r>
      <w:r w:rsidR="0082373A" w:rsidRPr="00FF1842">
        <w:rPr>
          <w:rFonts w:ascii="Arial" w:hAnsi="Arial" w:cs="Arial"/>
          <w:bCs w:val="0"/>
        </w:rPr>
        <w:t xml:space="preserve">and Undertaking </w:t>
      </w:r>
      <w:r w:rsidR="00500835" w:rsidRPr="00FF1842">
        <w:rPr>
          <w:rFonts w:ascii="Arial" w:hAnsi="Arial" w:cs="Arial"/>
          <w:bCs w:val="0"/>
        </w:rPr>
        <w:t xml:space="preserve">of </w:t>
      </w:r>
      <w:r w:rsidR="00FE1B71" w:rsidRPr="00FF1842">
        <w:rPr>
          <w:rFonts w:ascii="Arial" w:hAnsi="Arial" w:cs="Arial"/>
          <w:bCs w:val="0"/>
        </w:rPr>
        <w:t xml:space="preserve">Vendor’s </w:t>
      </w:r>
      <w:r w:rsidR="00500835" w:rsidRPr="00FF1842">
        <w:rPr>
          <w:rFonts w:ascii="Arial" w:hAnsi="Arial" w:cs="Arial"/>
          <w:bCs w:val="0"/>
        </w:rPr>
        <w:t>Solicitor</w:t>
      </w:r>
      <w:r w:rsidR="004E73CC" w:rsidRPr="00FF1842">
        <w:rPr>
          <w:rFonts w:ascii="Arial" w:hAnsi="Arial" w:cs="Arial"/>
          <w:bCs w:val="0"/>
        </w:rPr>
        <w:t xml:space="preserve"> or</w:t>
      </w:r>
      <w:r w:rsidR="00500835" w:rsidRPr="00FF1842">
        <w:rPr>
          <w:rFonts w:ascii="Arial" w:hAnsi="Arial" w:cs="Arial"/>
          <w:bCs w:val="0"/>
        </w:rPr>
        <w:t xml:space="preserve"> Notary</w:t>
      </w:r>
    </w:p>
    <w:p w:rsidR="00E30340" w:rsidRPr="00FF1842" w:rsidRDefault="00E30340" w:rsidP="008B3D4F">
      <w:pPr>
        <w:pStyle w:val="BodyText"/>
        <w:jc w:val="both"/>
        <w:rPr>
          <w:rFonts w:ascii="Arial" w:hAnsi="Arial" w:cs="Arial"/>
          <w:b w:val="0"/>
          <w:bCs w:val="0"/>
        </w:rPr>
      </w:pPr>
    </w:p>
    <w:p w:rsidR="00977A5C" w:rsidRPr="00FF1842" w:rsidRDefault="00977A5C" w:rsidP="008B3D4F">
      <w:pPr>
        <w:pStyle w:val="BodyText"/>
        <w:jc w:val="both"/>
        <w:rPr>
          <w:rFonts w:ascii="Arial" w:hAnsi="Arial" w:cs="Arial"/>
          <w:b w:val="0"/>
          <w:bCs w:val="0"/>
        </w:rPr>
      </w:pPr>
      <w:r w:rsidRPr="00FF1842">
        <w:rPr>
          <w:rFonts w:ascii="Arial" w:hAnsi="Arial" w:cs="Arial"/>
          <w:b w:val="0"/>
          <w:bCs w:val="0"/>
        </w:rPr>
        <w:t>The undersigned solicitor</w:t>
      </w:r>
      <w:r w:rsidR="004E73CC" w:rsidRPr="00FF1842">
        <w:rPr>
          <w:rFonts w:ascii="Arial" w:hAnsi="Arial" w:cs="Arial"/>
          <w:b w:val="0"/>
          <w:bCs w:val="0"/>
        </w:rPr>
        <w:t xml:space="preserve"> or</w:t>
      </w:r>
      <w:r w:rsidR="00500835" w:rsidRPr="00FF1842">
        <w:rPr>
          <w:rFonts w:ascii="Arial" w:hAnsi="Arial" w:cs="Arial"/>
          <w:b w:val="0"/>
          <w:bCs w:val="0"/>
        </w:rPr>
        <w:t xml:space="preserve"> </w:t>
      </w:r>
      <w:r w:rsidRPr="00FF1842">
        <w:rPr>
          <w:rFonts w:ascii="Arial" w:hAnsi="Arial" w:cs="Arial"/>
          <w:b w:val="0"/>
          <w:bCs w:val="0"/>
        </w:rPr>
        <w:t>notary</w:t>
      </w:r>
      <w:r w:rsidR="00500835" w:rsidRPr="00FF1842">
        <w:rPr>
          <w:rFonts w:ascii="Arial" w:hAnsi="Arial" w:cs="Arial"/>
          <w:b w:val="0"/>
          <w:bCs w:val="0"/>
        </w:rPr>
        <w:t xml:space="preserve"> </w:t>
      </w:r>
      <w:r w:rsidRPr="00FF1842">
        <w:rPr>
          <w:rFonts w:ascii="Arial" w:hAnsi="Arial" w:cs="Arial"/>
          <w:b w:val="0"/>
          <w:bCs w:val="0"/>
        </w:rPr>
        <w:t>acknowledges receipt of the above-noted assignment and irrevocable direction on the __</w:t>
      </w:r>
      <w:r w:rsidR="00BE1B4E" w:rsidRPr="00FF1842">
        <w:rPr>
          <w:rFonts w:ascii="Arial" w:hAnsi="Arial" w:cs="Arial"/>
          <w:b w:val="0"/>
          <w:bCs w:val="0"/>
        </w:rPr>
        <w:t>_</w:t>
      </w:r>
      <w:r w:rsidR="00E30340" w:rsidRPr="00FF1842">
        <w:rPr>
          <w:rFonts w:ascii="Arial" w:hAnsi="Arial" w:cs="Arial"/>
          <w:b w:val="0"/>
          <w:bCs w:val="0"/>
        </w:rPr>
        <w:t>____</w:t>
      </w:r>
      <w:r w:rsidRPr="00FF1842">
        <w:rPr>
          <w:rFonts w:ascii="Arial" w:hAnsi="Arial" w:cs="Arial"/>
          <w:b w:val="0"/>
          <w:bCs w:val="0"/>
        </w:rPr>
        <w:t>_ day of _</w:t>
      </w:r>
      <w:r w:rsidR="00E30340" w:rsidRPr="00FF1842">
        <w:rPr>
          <w:rFonts w:ascii="Arial" w:hAnsi="Arial" w:cs="Arial"/>
          <w:b w:val="0"/>
          <w:bCs w:val="0"/>
        </w:rPr>
        <w:t>_________</w:t>
      </w:r>
      <w:r w:rsidRPr="00FF1842">
        <w:rPr>
          <w:rFonts w:ascii="Arial" w:hAnsi="Arial" w:cs="Arial"/>
          <w:b w:val="0"/>
          <w:bCs w:val="0"/>
        </w:rPr>
        <w:t>_</w:t>
      </w:r>
      <w:r w:rsidR="00BE1B4E" w:rsidRPr="00FF1842">
        <w:rPr>
          <w:rFonts w:ascii="Arial" w:hAnsi="Arial" w:cs="Arial"/>
          <w:b w:val="0"/>
          <w:bCs w:val="0"/>
        </w:rPr>
        <w:t>________</w:t>
      </w:r>
      <w:r w:rsidRPr="00FF1842">
        <w:rPr>
          <w:rFonts w:ascii="Arial" w:hAnsi="Arial" w:cs="Arial"/>
          <w:b w:val="0"/>
          <w:bCs w:val="0"/>
        </w:rPr>
        <w:t>_, 20</w:t>
      </w:r>
      <w:r w:rsidR="00E30340" w:rsidRPr="00FF1842">
        <w:rPr>
          <w:rFonts w:ascii="Arial" w:hAnsi="Arial" w:cs="Arial"/>
          <w:b w:val="0"/>
          <w:bCs w:val="0"/>
        </w:rPr>
        <w:t>____</w:t>
      </w:r>
      <w:r w:rsidRPr="00FF1842">
        <w:rPr>
          <w:rFonts w:ascii="Arial" w:hAnsi="Arial" w:cs="Arial"/>
          <w:b w:val="0"/>
          <w:bCs w:val="0"/>
        </w:rPr>
        <w:t xml:space="preserve">_ and undertakes to comply with fulfillment of same. The undersigned also </w:t>
      </w:r>
      <w:r w:rsidR="004E376B" w:rsidRPr="00FF1842">
        <w:rPr>
          <w:rFonts w:ascii="Arial" w:hAnsi="Arial" w:cs="Arial"/>
          <w:b w:val="0"/>
          <w:bCs w:val="0"/>
        </w:rPr>
        <w:t xml:space="preserve">undertakes to notify </w:t>
      </w:r>
      <w:r w:rsidR="004F5B2E">
        <w:rPr>
          <w:rFonts w:ascii="Arial" w:hAnsi="Arial" w:cs="Arial"/>
          <w:b w:val="0"/>
          <w:bCs w:val="0"/>
        </w:rPr>
        <w:t>Tangerine</w:t>
      </w:r>
      <w:r w:rsidRPr="00FF1842">
        <w:rPr>
          <w:rFonts w:ascii="Arial" w:hAnsi="Arial" w:cs="Arial"/>
          <w:b w:val="0"/>
          <w:bCs w:val="0"/>
        </w:rPr>
        <w:t xml:space="preserve"> immediately of any material change in the sale agreement</w:t>
      </w:r>
      <w:r w:rsidR="00E80EFD" w:rsidRPr="00FF1842">
        <w:rPr>
          <w:rFonts w:ascii="Arial" w:hAnsi="Arial" w:cs="Arial"/>
          <w:b w:val="0"/>
          <w:bCs w:val="0"/>
        </w:rPr>
        <w:t xml:space="preserve"> (if any)</w:t>
      </w:r>
      <w:r w:rsidRPr="00FF1842">
        <w:rPr>
          <w:rFonts w:ascii="Arial" w:hAnsi="Arial" w:cs="Arial"/>
          <w:b w:val="0"/>
          <w:bCs w:val="0"/>
        </w:rPr>
        <w:t xml:space="preserve"> in respect of the Sale Property a</w:t>
      </w:r>
      <w:r w:rsidR="004E376B" w:rsidRPr="00FF1842">
        <w:rPr>
          <w:rFonts w:ascii="Arial" w:hAnsi="Arial" w:cs="Arial"/>
          <w:b w:val="0"/>
          <w:bCs w:val="0"/>
        </w:rPr>
        <w:t xml:space="preserve">nd to further notify </w:t>
      </w:r>
      <w:r w:rsidR="004F5B2E">
        <w:rPr>
          <w:rFonts w:ascii="Arial" w:hAnsi="Arial" w:cs="Arial"/>
          <w:b w:val="0"/>
          <w:bCs w:val="0"/>
        </w:rPr>
        <w:t>Tangerine</w:t>
      </w:r>
      <w:r w:rsidRPr="00FF1842">
        <w:rPr>
          <w:rFonts w:ascii="Arial" w:hAnsi="Arial" w:cs="Arial"/>
          <w:b w:val="0"/>
          <w:bCs w:val="0"/>
        </w:rPr>
        <w:t xml:space="preserve"> if for any reason they are no longer retained by any of the above signatories in respect of </w:t>
      </w:r>
      <w:r w:rsidR="00E80EFD" w:rsidRPr="00FF1842">
        <w:rPr>
          <w:rFonts w:ascii="Arial" w:hAnsi="Arial" w:cs="Arial"/>
          <w:b w:val="0"/>
          <w:bCs w:val="0"/>
        </w:rPr>
        <w:t xml:space="preserve">such </w:t>
      </w:r>
      <w:r w:rsidRPr="00FF1842">
        <w:rPr>
          <w:rFonts w:ascii="Arial" w:hAnsi="Arial" w:cs="Arial"/>
          <w:b w:val="0"/>
          <w:bCs w:val="0"/>
        </w:rPr>
        <w:t>sale.</w:t>
      </w:r>
      <w:r w:rsidR="00170D9E" w:rsidRPr="00FF1842">
        <w:rPr>
          <w:rFonts w:ascii="Arial" w:hAnsi="Arial" w:cs="Arial"/>
          <w:b w:val="0"/>
          <w:bCs w:val="0"/>
        </w:rPr>
        <w:t xml:space="preserve"> </w:t>
      </w:r>
      <w:r w:rsidRPr="00FF1842">
        <w:rPr>
          <w:rFonts w:ascii="Arial" w:hAnsi="Arial" w:cs="Arial"/>
          <w:b w:val="0"/>
          <w:bCs w:val="0"/>
        </w:rPr>
        <w:t>The undersigned further confirms that to his</w:t>
      </w:r>
      <w:r w:rsidR="0005249E" w:rsidRPr="00FF1842">
        <w:rPr>
          <w:rFonts w:ascii="Arial" w:hAnsi="Arial" w:cs="Arial"/>
          <w:b w:val="0"/>
          <w:bCs w:val="0"/>
        </w:rPr>
        <w:t xml:space="preserve"> or </w:t>
      </w:r>
      <w:r w:rsidRPr="00FF1842">
        <w:rPr>
          <w:rFonts w:ascii="Arial" w:hAnsi="Arial" w:cs="Arial"/>
          <w:b w:val="0"/>
          <w:bCs w:val="0"/>
        </w:rPr>
        <w:t xml:space="preserve">her knowledge there are no existing assignments or directions with respect to the </w:t>
      </w:r>
      <w:r w:rsidR="00E80EFD" w:rsidRPr="00FF1842">
        <w:rPr>
          <w:rFonts w:ascii="Arial" w:hAnsi="Arial" w:cs="Arial"/>
          <w:b w:val="0"/>
          <w:bCs w:val="0"/>
        </w:rPr>
        <w:t xml:space="preserve">Proceeds of </w:t>
      </w:r>
      <w:r w:rsidRPr="00FF1842">
        <w:rPr>
          <w:rFonts w:ascii="Arial" w:hAnsi="Arial" w:cs="Arial"/>
          <w:b w:val="0"/>
          <w:bCs w:val="0"/>
        </w:rPr>
        <w:t>Sale.</w:t>
      </w:r>
    </w:p>
    <w:p w:rsidR="00997637" w:rsidRPr="00FF1842" w:rsidRDefault="00997637" w:rsidP="008B3D4F">
      <w:pPr>
        <w:pStyle w:val="BodyText"/>
        <w:jc w:val="both"/>
        <w:rPr>
          <w:rFonts w:ascii="Arial" w:hAnsi="Arial" w:cs="Arial"/>
          <w:b w:val="0"/>
          <w:bCs w:val="0"/>
        </w:rPr>
      </w:pPr>
    </w:p>
    <w:p w:rsidR="00977A5C" w:rsidRPr="00FF1842" w:rsidRDefault="00977A5C" w:rsidP="008B3D4F">
      <w:pPr>
        <w:pStyle w:val="BodyText"/>
        <w:jc w:val="both"/>
        <w:rPr>
          <w:rFonts w:ascii="Arial" w:hAnsi="Arial" w:cs="Arial"/>
          <w:b w:val="0"/>
          <w:bCs w:val="0"/>
        </w:rPr>
      </w:pPr>
    </w:p>
    <w:p w:rsidR="00977A5C" w:rsidRPr="00FF1842" w:rsidRDefault="00977A5C" w:rsidP="009C62F6">
      <w:pPr>
        <w:pStyle w:val="BodyText"/>
        <w:spacing w:line="360" w:lineRule="auto"/>
        <w:jc w:val="both"/>
        <w:rPr>
          <w:rFonts w:ascii="Arial" w:hAnsi="Arial" w:cs="Arial"/>
          <w:b w:val="0"/>
          <w:bCs w:val="0"/>
        </w:rPr>
      </w:pPr>
      <w:r w:rsidRPr="00FF1842">
        <w:rPr>
          <w:rFonts w:ascii="Arial" w:hAnsi="Arial" w:cs="Arial"/>
          <w:b w:val="0"/>
          <w:bCs w:val="0"/>
        </w:rPr>
        <w:tab/>
      </w:r>
      <w:r w:rsidR="007D026E" w:rsidRPr="00FF1842">
        <w:rPr>
          <w:rFonts w:ascii="Arial" w:hAnsi="Arial" w:cs="Arial"/>
          <w:b w:val="0"/>
          <w:bCs w:val="0"/>
        </w:rPr>
        <w:t>Signature</w:t>
      </w:r>
      <w:r w:rsidR="00500835" w:rsidRPr="00FF1842">
        <w:rPr>
          <w:rFonts w:ascii="Arial" w:hAnsi="Arial" w:cs="Arial"/>
          <w:b w:val="0"/>
          <w:bCs w:val="0"/>
        </w:rPr>
        <w:t xml:space="preserve"> of </w:t>
      </w:r>
      <w:r w:rsidR="00997637" w:rsidRPr="00FF1842">
        <w:rPr>
          <w:rFonts w:ascii="Arial" w:hAnsi="Arial" w:cs="Arial"/>
          <w:b w:val="0"/>
          <w:bCs w:val="0"/>
        </w:rPr>
        <w:t>Solicitor</w:t>
      </w:r>
      <w:r w:rsidR="0005249E" w:rsidRPr="00FF1842">
        <w:rPr>
          <w:rFonts w:ascii="Arial" w:hAnsi="Arial" w:cs="Arial"/>
          <w:b w:val="0"/>
          <w:bCs w:val="0"/>
        </w:rPr>
        <w:t xml:space="preserve"> or</w:t>
      </w:r>
      <w:r w:rsidR="00500835" w:rsidRPr="00FF1842">
        <w:rPr>
          <w:rFonts w:ascii="Arial" w:hAnsi="Arial" w:cs="Arial"/>
          <w:b w:val="0"/>
          <w:bCs w:val="0"/>
        </w:rPr>
        <w:t xml:space="preserve"> Notary</w:t>
      </w:r>
      <w:r w:rsidR="0005249E" w:rsidRPr="00FF1842">
        <w:rPr>
          <w:rFonts w:ascii="Arial" w:hAnsi="Arial" w:cs="Arial"/>
          <w:b w:val="0"/>
          <w:bCs w:val="0"/>
        </w:rPr>
        <w:tab/>
      </w:r>
      <w:r w:rsidRPr="00FF1842">
        <w:rPr>
          <w:rFonts w:ascii="Arial" w:hAnsi="Arial" w:cs="Arial"/>
          <w:b w:val="0"/>
          <w:bCs w:val="0"/>
        </w:rPr>
        <w:t>:</w:t>
      </w:r>
      <w:r w:rsidR="00500835" w:rsidRPr="00FF1842">
        <w:rPr>
          <w:rFonts w:ascii="Arial" w:hAnsi="Arial" w:cs="Arial"/>
          <w:b w:val="0"/>
          <w:bCs w:val="0"/>
        </w:rPr>
        <w:tab/>
      </w:r>
      <w:r w:rsidR="005E0FC9" w:rsidRPr="00FF1842">
        <w:rPr>
          <w:rFonts w:ascii="Arial" w:hAnsi="Arial" w:cs="Arial"/>
          <w:b w:val="0"/>
          <w:bCs w:val="0"/>
        </w:rPr>
        <w:t>_______________________________</w:t>
      </w:r>
    </w:p>
    <w:p w:rsidR="00997637" w:rsidRPr="00FF1842" w:rsidRDefault="00997637" w:rsidP="009C62F6">
      <w:pPr>
        <w:pStyle w:val="BodyText"/>
        <w:spacing w:line="360" w:lineRule="auto"/>
        <w:jc w:val="both"/>
        <w:rPr>
          <w:rFonts w:ascii="Arial" w:hAnsi="Arial" w:cs="Arial"/>
          <w:b w:val="0"/>
          <w:bCs w:val="0"/>
        </w:rPr>
      </w:pPr>
    </w:p>
    <w:p w:rsidR="00977A5C" w:rsidRPr="00FF1842" w:rsidRDefault="00977A5C" w:rsidP="007D026E">
      <w:pPr>
        <w:pStyle w:val="BodyText"/>
        <w:spacing w:line="360" w:lineRule="auto"/>
        <w:jc w:val="both"/>
        <w:rPr>
          <w:rFonts w:ascii="Arial" w:hAnsi="Arial" w:cs="Arial"/>
          <w:b w:val="0"/>
          <w:bCs w:val="0"/>
        </w:rPr>
      </w:pPr>
      <w:r w:rsidRPr="00FF1842">
        <w:rPr>
          <w:rFonts w:ascii="Arial" w:hAnsi="Arial" w:cs="Arial"/>
          <w:b w:val="0"/>
          <w:bCs w:val="0"/>
        </w:rPr>
        <w:tab/>
      </w:r>
      <w:r w:rsidR="007D026E" w:rsidRPr="00FF1842">
        <w:rPr>
          <w:rFonts w:ascii="Arial" w:hAnsi="Arial" w:cs="Arial"/>
          <w:b w:val="0"/>
          <w:bCs w:val="0"/>
        </w:rPr>
        <w:t>Name</w:t>
      </w:r>
      <w:r w:rsidR="00F40FA9" w:rsidRPr="00FF1842">
        <w:rPr>
          <w:rFonts w:ascii="Arial" w:hAnsi="Arial" w:cs="Arial"/>
          <w:b w:val="0"/>
          <w:bCs w:val="0"/>
        </w:rPr>
        <w:t>:</w:t>
      </w:r>
      <w:r w:rsidR="007D026E" w:rsidRPr="00FF1842">
        <w:rPr>
          <w:rFonts w:ascii="Arial" w:hAnsi="Arial" w:cs="Arial"/>
          <w:b w:val="0"/>
          <w:bCs w:val="0"/>
        </w:rPr>
        <w:tab/>
      </w:r>
      <w:r w:rsidR="00F40FA9" w:rsidRPr="00FF1842">
        <w:rPr>
          <w:rFonts w:ascii="Arial" w:hAnsi="Arial" w:cs="Arial"/>
          <w:b w:val="0"/>
          <w:bCs w:val="0"/>
        </w:rPr>
        <w:tab/>
      </w:r>
      <w:r w:rsidR="00F40FA9" w:rsidRPr="00FF1842">
        <w:rPr>
          <w:rFonts w:ascii="Arial" w:hAnsi="Arial" w:cs="Arial"/>
          <w:b w:val="0"/>
          <w:bCs w:val="0"/>
        </w:rPr>
        <w:tab/>
      </w:r>
      <w:r w:rsidR="00F40FA9" w:rsidRPr="00FF1842">
        <w:rPr>
          <w:rFonts w:ascii="Arial" w:hAnsi="Arial" w:cs="Arial"/>
          <w:b w:val="0"/>
          <w:bCs w:val="0"/>
        </w:rPr>
        <w:tab/>
      </w:r>
      <w:r w:rsidR="00500835" w:rsidRPr="00FF1842">
        <w:rPr>
          <w:rFonts w:ascii="Arial" w:hAnsi="Arial" w:cs="Arial"/>
          <w:b w:val="0"/>
          <w:bCs w:val="0"/>
        </w:rPr>
        <w:tab/>
      </w:r>
      <w:r w:rsidR="00F40FA9" w:rsidRPr="00FF1842">
        <w:rPr>
          <w:rFonts w:ascii="Arial" w:hAnsi="Arial" w:cs="Arial"/>
          <w:b w:val="0"/>
          <w:bCs w:val="0"/>
        </w:rPr>
        <w:t>_______________________________</w:t>
      </w:r>
    </w:p>
    <w:p w:rsidR="00AC296B" w:rsidRPr="00FF1842" w:rsidRDefault="00AC296B" w:rsidP="007D026E">
      <w:pPr>
        <w:pStyle w:val="BodyText"/>
        <w:spacing w:line="360" w:lineRule="auto"/>
        <w:jc w:val="both"/>
        <w:rPr>
          <w:rFonts w:ascii="Arial" w:hAnsi="Arial" w:cs="Arial"/>
          <w:b w:val="0"/>
          <w:bCs w:val="0"/>
        </w:rPr>
      </w:pPr>
    </w:p>
    <w:p w:rsidR="00AC296B" w:rsidRPr="00FF1842" w:rsidRDefault="00AC296B" w:rsidP="007D026E">
      <w:pPr>
        <w:pStyle w:val="BodyText"/>
        <w:spacing w:line="360" w:lineRule="auto"/>
        <w:jc w:val="both"/>
        <w:rPr>
          <w:rFonts w:ascii="Arial" w:hAnsi="Arial" w:cs="Arial"/>
          <w:b w:val="0"/>
          <w:bCs w:val="0"/>
        </w:rPr>
      </w:pPr>
    </w:p>
    <w:p w:rsidR="00AC296B" w:rsidRPr="00FF1842" w:rsidRDefault="00AC296B" w:rsidP="00AC296B">
      <w:pPr>
        <w:pStyle w:val="BodyText"/>
        <w:jc w:val="center"/>
        <w:rPr>
          <w:rFonts w:ascii="Arial" w:hAnsi="Arial" w:cs="Arial"/>
          <w:bCs w:val="0"/>
          <w:u w:val="single"/>
        </w:rPr>
      </w:pPr>
      <w:r w:rsidRPr="00FF1842">
        <w:rPr>
          <w:rFonts w:ascii="Arial" w:hAnsi="Arial" w:cs="Arial"/>
          <w:bCs w:val="0"/>
          <w:u w:val="single"/>
        </w:rPr>
        <w:t>APPENDIX I</w:t>
      </w:r>
    </w:p>
    <w:p w:rsidR="00AC296B" w:rsidRPr="00FF1842" w:rsidRDefault="00AC296B" w:rsidP="00AC296B">
      <w:pPr>
        <w:pStyle w:val="BodyText"/>
        <w:rPr>
          <w:rFonts w:ascii="Arial" w:hAnsi="Arial" w:cs="Arial"/>
          <w:b w:val="0"/>
          <w:bCs w:val="0"/>
        </w:rPr>
      </w:pPr>
    </w:p>
    <w:p w:rsidR="00AC296B" w:rsidRPr="00FF1842" w:rsidRDefault="00AC296B" w:rsidP="00AC296B">
      <w:pPr>
        <w:pStyle w:val="BodyText"/>
        <w:rPr>
          <w:rFonts w:ascii="Arial" w:hAnsi="Arial" w:cs="Arial"/>
          <w:b w:val="0"/>
          <w:bCs w:val="0"/>
        </w:rPr>
      </w:pPr>
    </w:p>
    <w:p w:rsidR="00AC296B" w:rsidRPr="00FF1842" w:rsidRDefault="00AC296B" w:rsidP="00AC296B">
      <w:pPr>
        <w:pStyle w:val="BodyText"/>
        <w:rPr>
          <w:rFonts w:ascii="Arial" w:hAnsi="Arial" w:cs="Arial"/>
          <w:b w:val="0"/>
          <w:bCs w:val="0"/>
        </w:rPr>
      </w:pPr>
      <w:r w:rsidRPr="00FF1842">
        <w:rPr>
          <w:rFonts w:ascii="Arial" w:hAnsi="Arial" w:cs="Arial"/>
          <w:b w:val="0"/>
          <w:bCs w:val="0"/>
        </w:rPr>
        <w:t xml:space="preserve">Address of Sale Property: </w:t>
      </w:r>
    </w:p>
    <w:p w:rsidR="00AC296B" w:rsidRPr="00FF1842" w:rsidRDefault="00AC296B" w:rsidP="00AC296B">
      <w:pPr>
        <w:pStyle w:val="BodyText"/>
        <w:rPr>
          <w:rFonts w:ascii="Arial" w:hAnsi="Arial" w:cs="Arial"/>
          <w:b w:val="0"/>
          <w:bCs w:val="0"/>
        </w:rPr>
      </w:pPr>
    </w:p>
    <w:p w:rsidR="00AC296B" w:rsidRPr="00FF1842" w:rsidRDefault="00AC296B" w:rsidP="00AC296B">
      <w:pPr>
        <w:pStyle w:val="BodyText"/>
        <w:pBdr>
          <w:bottom w:val="single" w:sz="4" w:space="1" w:color="auto"/>
        </w:pBdr>
        <w:rPr>
          <w:rFonts w:ascii="Arial" w:hAnsi="Arial" w:cs="Arial"/>
          <w:b w:val="0"/>
          <w:bCs w:val="0"/>
        </w:rPr>
      </w:pPr>
    </w:p>
    <w:p w:rsidR="00AC296B" w:rsidRPr="00FF1842" w:rsidRDefault="00AC296B" w:rsidP="00AC296B">
      <w:pPr>
        <w:pStyle w:val="BodyText"/>
        <w:rPr>
          <w:rFonts w:ascii="Arial" w:hAnsi="Arial" w:cs="Arial"/>
          <w:b w:val="0"/>
          <w:bCs w:val="0"/>
        </w:rPr>
      </w:pPr>
    </w:p>
    <w:p w:rsidR="00AC296B" w:rsidRPr="00FF1842" w:rsidRDefault="00AC296B" w:rsidP="00AC296B">
      <w:pPr>
        <w:pStyle w:val="BodyText"/>
        <w:rPr>
          <w:rFonts w:ascii="Arial" w:hAnsi="Arial" w:cs="Arial"/>
          <w:b w:val="0"/>
          <w:bCs w:val="0"/>
        </w:rPr>
      </w:pPr>
      <w:r w:rsidRPr="00FF1842">
        <w:rPr>
          <w:rFonts w:ascii="Arial" w:hAnsi="Arial" w:cs="Arial"/>
          <w:b w:val="0"/>
          <w:bCs w:val="0"/>
        </w:rPr>
        <w:t xml:space="preserve">Legal Description of </w:t>
      </w:r>
      <w:smartTag w:uri="urn:schemas-microsoft-com:office:smarttags" w:element="City">
        <w:smartTag w:uri="urn:schemas-microsoft-com:office:smarttags" w:element="place">
          <w:r w:rsidRPr="00FF1842">
            <w:rPr>
              <w:rFonts w:ascii="Arial" w:hAnsi="Arial" w:cs="Arial"/>
              <w:b w:val="0"/>
              <w:bCs w:val="0"/>
            </w:rPr>
            <w:t>Sale</w:t>
          </w:r>
        </w:smartTag>
      </w:smartTag>
      <w:r w:rsidRPr="00FF1842">
        <w:rPr>
          <w:rFonts w:ascii="Arial" w:hAnsi="Arial" w:cs="Arial"/>
          <w:b w:val="0"/>
          <w:bCs w:val="0"/>
        </w:rPr>
        <w:t xml:space="preserve"> Property: </w:t>
      </w:r>
    </w:p>
    <w:p w:rsidR="00AC296B" w:rsidRPr="00FF1842" w:rsidRDefault="00AC296B" w:rsidP="00AC296B">
      <w:pPr>
        <w:pStyle w:val="BodyText"/>
        <w:rPr>
          <w:rFonts w:ascii="Arial" w:hAnsi="Arial" w:cs="Arial"/>
          <w:b w:val="0"/>
          <w:bCs w:val="0"/>
        </w:rPr>
      </w:pPr>
    </w:p>
    <w:p w:rsidR="00AC296B" w:rsidRPr="00FF1842" w:rsidRDefault="00AC296B" w:rsidP="00AC296B">
      <w:pPr>
        <w:pStyle w:val="BodyText"/>
        <w:pBdr>
          <w:bottom w:val="single" w:sz="4" w:space="1" w:color="auto"/>
        </w:pBdr>
        <w:rPr>
          <w:rFonts w:ascii="Arial" w:hAnsi="Arial" w:cs="Arial"/>
          <w:b w:val="0"/>
          <w:bCs w:val="0"/>
        </w:rPr>
      </w:pPr>
    </w:p>
    <w:p w:rsidR="00AC296B" w:rsidRPr="00FF1842" w:rsidRDefault="00AC296B" w:rsidP="00AC296B">
      <w:pPr>
        <w:pStyle w:val="BodyText"/>
        <w:jc w:val="both"/>
        <w:rPr>
          <w:rFonts w:ascii="Arial" w:hAnsi="Arial" w:cs="Arial"/>
          <w:bCs w:val="0"/>
        </w:rPr>
      </w:pPr>
    </w:p>
    <w:p w:rsidR="00AC296B" w:rsidRPr="00FF1842" w:rsidRDefault="00AC296B" w:rsidP="00AC296B">
      <w:pPr>
        <w:pStyle w:val="BodyText"/>
        <w:jc w:val="both"/>
        <w:rPr>
          <w:rFonts w:ascii="Arial" w:hAnsi="Arial" w:cs="Arial"/>
          <w:bCs w:val="0"/>
        </w:rPr>
      </w:pPr>
    </w:p>
    <w:p w:rsidR="00AC296B" w:rsidRPr="00FF1842" w:rsidRDefault="00AC296B" w:rsidP="000E75BD">
      <w:pPr>
        <w:pStyle w:val="BodyText"/>
        <w:rPr>
          <w:rFonts w:ascii="Arial" w:hAnsi="Arial" w:cs="Arial"/>
          <w:b w:val="0"/>
          <w:bCs w:val="0"/>
        </w:rPr>
      </w:pPr>
      <w:r w:rsidRPr="00FF1842">
        <w:rPr>
          <w:rFonts w:ascii="Arial" w:hAnsi="Arial" w:cs="Arial"/>
          <w:b w:val="0"/>
          <w:bCs w:val="0"/>
        </w:rPr>
        <w:t xml:space="preserve">Expected Closing Date of </w:t>
      </w:r>
      <w:smartTag w:uri="urn:schemas-microsoft-com:office:smarttags" w:element="City">
        <w:r w:rsidRPr="00FF1842">
          <w:rPr>
            <w:rFonts w:ascii="Arial" w:hAnsi="Arial" w:cs="Arial"/>
            <w:b w:val="0"/>
            <w:bCs w:val="0"/>
          </w:rPr>
          <w:t>Sale</w:t>
        </w:r>
      </w:smartTag>
      <w:r w:rsidRPr="00FF1842">
        <w:rPr>
          <w:rFonts w:ascii="Arial" w:hAnsi="Arial" w:cs="Arial"/>
          <w:b w:val="0"/>
          <w:bCs w:val="0"/>
        </w:rPr>
        <w:t xml:space="preserve"> of </w:t>
      </w:r>
      <w:smartTag w:uri="urn:schemas-microsoft-com:office:smarttags" w:element="City">
        <w:smartTag w:uri="urn:schemas-microsoft-com:office:smarttags" w:element="place">
          <w:r w:rsidRPr="00FF1842">
            <w:rPr>
              <w:rFonts w:ascii="Arial" w:hAnsi="Arial" w:cs="Arial"/>
              <w:b w:val="0"/>
              <w:bCs w:val="0"/>
            </w:rPr>
            <w:t>Sale</w:t>
          </w:r>
        </w:smartTag>
      </w:smartTag>
      <w:r w:rsidRPr="00FF1842">
        <w:rPr>
          <w:rFonts w:ascii="Arial" w:hAnsi="Arial" w:cs="Arial"/>
          <w:b w:val="0"/>
          <w:bCs w:val="0"/>
        </w:rPr>
        <w:t xml:space="preserve"> Property: __________</w:t>
      </w:r>
      <w:r w:rsidR="000E75BD">
        <w:rPr>
          <w:rFonts w:ascii="Arial" w:hAnsi="Arial" w:cs="Arial"/>
          <w:b w:val="0"/>
          <w:bCs w:val="0"/>
        </w:rPr>
        <w:t>___</w:t>
      </w:r>
      <w:bookmarkStart w:id="0" w:name="_GoBack"/>
      <w:bookmarkEnd w:id="0"/>
      <w:r w:rsidRPr="00FF1842">
        <w:rPr>
          <w:rFonts w:ascii="Arial" w:hAnsi="Arial" w:cs="Arial"/>
          <w:b w:val="0"/>
          <w:bCs w:val="0"/>
        </w:rPr>
        <w:t>________</w:t>
      </w:r>
      <w:r w:rsidR="000E75BD">
        <w:rPr>
          <w:rFonts w:ascii="Arial" w:hAnsi="Arial" w:cs="Arial"/>
          <w:b w:val="0"/>
          <w:bCs w:val="0"/>
        </w:rPr>
        <w:t xml:space="preserve"> </w:t>
      </w:r>
      <w:r w:rsidRPr="00FF1842">
        <w:rPr>
          <w:rFonts w:ascii="Arial" w:hAnsi="Arial" w:cs="Arial"/>
          <w:b w:val="0"/>
          <w:bCs w:val="0"/>
        </w:rPr>
        <w:t>20_______</w:t>
      </w:r>
    </w:p>
    <w:p w:rsidR="00AC296B" w:rsidRPr="00FF1842" w:rsidRDefault="00AC296B" w:rsidP="00AC296B">
      <w:pPr>
        <w:pStyle w:val="BodyText"/>
        <w:jc w:val="both"/>
        <w:rPr>
          <w:rFonts w:ascii="Arial" w:hAnsi="Arial" w:cs="Arial"/>
          <w:b w:val="0"/>
          <w:bCs w:val="0"/>
        </w:rPr>
      </w:pPr>
    </w:p>
    <w:p w:rsidR="00AC296B" w:rsidRPr="00FF1842" w:rsidRDefault="00AC296B" w:rsidP="00AC296B">
      <w:pPr>
        <w:pStyle w:val="BodyText"/>
        <w:jc w:val="both"/>
        <w:rPr>
          <w:rFonts w:ascii="Arial" w:hAnsi="Arial" w:cs="Arial"/>
          <w:b w:val="0"/>
          <w:bCs w:val="0"/>
        </w:rPr>
      </w:pPr>
    </w:p>
    <w:p w:rsidR="00AC296B" w:rsidRPr="00FF1842" w:rsidRDefault="00AC296B" w:rsidP="00AC296B">
      <w:pPr>
        <w:pStyle w:val="BodyText"/>
        <w:spacing w:line="360" w:lineRule="auto"/>
        <w:jc w:val="both"/>
        <w:rPr>
          <w:rFonts w:ascii="Arial" w:hAnsi="Arial" w:cs="Arial"/>
          <w:b w:val="0"/>
          <w:bCs w:val="0"/>
        </w:rPr>
      </w:pPr>
      <w:r w:rsidRPr="00FF1842">
        <w:rPr>
          <w:rFonts w:ascii="Arial" w:hAnsi="Arial" w:cs="Arial"/>
          <w:b w:val="0"/>
          <w:bCs w:val="0"/>
        </w:rPr>
        <w:t>The solicitor or notary acting for the Vendor on the sale of the Sale Property is:</w:t>
      </w:r>
    </w:p>
    <w:p w:rsidR="00AC296B" w:rsidRPr="00FF1842" w:rsidRDefault="00AC296B" w:rsidP="00AC296B">
      <w:pPr>
        <w:pStyle w:val="BodyText"/>
        <w:jc w:val="both"/>
        <w:rPr>
          <w:rFonts w:ascii="Arial" w:hAnsi="Arial" w:cs="Arial"/>
          <w:b w:val="0"/>
          <w:bCs w:val="0"/>
        </w:rPr>
      </w:pPr>
    </w:p>
    <w:p w:rsidR="00AC296B" w:rsidRPr="00FF1842" w:rsidRDefault="00AC296B" w:rsidP="00AC296B">
      <w:pPr>
        <w:pStyle w:val="BodyText"/>
        <w:spacing w:line="360" w:lineRule="auto"/>
        <w:jc w:val="both"/>
        <w:rPr>
          <w:rFonts w:ascii="Arial" w:hAnsi="Arial" w:cs="Arial"/>
          <w:b w:val="0"/>
          <w:bCs w:val="0"/>
        </w:rPr>
      </w:pPr>
      <w:r w:rsidRPr="00FF1842">
        <w:rPr>
          <w:rFonts w:ascii="Arial" w:hAnsi="Arial" w:cs="Arial"/>
          <w:b w:val="0"/>
          <w:bCs w:val="0"/>
        </w:rPr>
        <w:tab/>
        <w:t>Name:</w:t>
      </w:r>
      <w:r w:rsidRPr="00FF1842">
        <w:rPr>
          <w:rFonts w:ascii="Arial" w:hAnsi="Arial" w:cs="Arial"/>
          <w:b w:val="0"/>
          <w:bCs w:val="0"/>
        </w:rPr>
        <w:tab/>
      </w:r>
      <w:r w:rsidRPr="00FF1842">
        <w:rPr>
          <w:rFonts w:ascii="Arial" w:hAnsi="Arial" w:cs="Arial"/>
          <w:b w:val="0"/>
          <w:bCs w:val="0"/>
        </w:rPr>
        <w:tab/>
        <w:t>______________________________</w:t>
      </w:r>
    </w:p>
    <w:p w:rsidR="00AC296B" w:rsidRPr="00FF1842" w:rsidRDefault="00AC296B" w:rsidP="00AC296B">
      <w:pPr>
        <w:pStyle w:val="BodyText"/>
        <w:spacing w:line="360" w:lineRule="auto"/>
        <w:jc w:val="both"/>
        <w:rPr>
          <w:rFonts w:ascii="Arial" w:hAnsi="Arial" w:cs="Arial"/>
          <w:b w:val="0"/>
          <w:bCs w:val="0"/>
        </w:rPr>
      </w:pPr>
      <w:r w:rsidRPr="00FF1842">
        <w:rPr>
          <w:rFonts w:ascii="Arial" w:hAnsi="Arial" w:cs="Arial"/>
          <w:b w:val="0"/>
          <w:bCs w:val="0"/>
        </w:rPr>
        <w:tab/>
        <w:t>Firm:</w:t>
      </w:r>
      <w:r w:rsidRPr="00FF1842">
        <w:rPr>
          <w:rFonts w:ascii="Arial" w:hAnsi="Arial" w:cs="Arial"/>
          <w:b w:val="0"/>
          <w:bCs w:val="0"/>
        </w:rPr>
        <w:tab/>
      </w:r>
      <w:r w:rsidRPr="00FF1842">
        <w:rPr>
          <w:rFonts w:ascii="Arial" w:hAnsi="Arial" w:cs="Arial"/>
          <w:b w:val="0"/>
          <w:bCs w:val="0"/>
        </w:rPr>
        <w:tab/>
        <w:t>______________________________</w:t>
      </w:r>
    </w:p>
    <w:p w:rsidR="00AC296B" w:rsidRPr="00FF1842" w:rsidRDefault="00AC296B" w:rsidP="00AC296B">
      <w:pPr>
        <w:pStyle w:val="BodyText"/>
        <w:spacing w:line="360" w:lineRule="auto"/>
        <w:ind w:firstLine="720"/>
        <w:jc w:val="both"/>
        <w:rPr>
          <w:rFonts w:ascii="Arial" w:hAnsi="Arial" w:cs="Arial"/>
          <w:b w:val="0"/>
          <w:bCs w:val="0"/>
        </w:rPr>
      </w:pPr>
      <w:r w:rsidRPr="00FF1842">
        <w:rPr>
          <w:rFonts w:ascii="Arial" w:hAnsi="Arial" w:cs="Arial"/>
          <w:b w:val="0"/>
          <w:bCs w:val="0"/>
        </w:rPr>
        <w:t>Address:</w:t>
      </w:r>
      <w:r w:rsidRPr="00FF1842">
        <w:rPr>
          <w:rFonts w:ascii="Arial" w:hAnsi="Arial" w:cs="Arial"/>
          <w:b w:val="0"/>
          <w:bCs w:val="0"/>
        </w:rPr>
        <w:tab/>
        <w:t>______________________________</w:t>
      </w:r>
    </w:p>
    <w:p w:rsidR="00AC296B" w:rsidRPr="00FF1842" w:rsidRDefault="00AC296B" w:rsidP="00AC296B">
      <w:pPr>
        <w:pStyle w:val="BodyText"/>
        <w:spacing w:line="360" w:lineRule="auto"/>
        <w:jc w:val="both"/>
        <w:rPr>
          <w:rFonts w:ascii="Arial" w:hAnsi="Arial" w:cs="Arial"/>
          <w:b w:val="0"/>
          <w:bCs w:val="0"/>
        </w:rPr>
      </w:pPr>
      <w:r w:rsidRPr="00FF1842">
        <w:rPr>
          <w:rFonts w:ascii="Arial" w:hAnsi="Arial" w:cs="Arial"/>
          <w:b w:val="0"/>
          <w:bCs w:val="0"/>
        </w:rPr>
        <w:tab/>
        <w:t>Telephone:</w:t>
      </w:r>
      <w:r w:rsidRPr="00FF1842">
        <w:rPr>
          <w:rFonts w:ascii="Arial" w:hAnsi="Arial" w:cs="Arial"/>
          <w:b w:val="0"/>
          <w:bCs w:val="0"/>
        </w:rPr>
        <w:tab/>
        <w:t>______________________________</w:t>
      </w:r>
    </w:p>
    <w:p w:rsidR="006B6D7F" w:rsidRPr="000E75BD" w:rsidRDefault="00AC296B" w:rsidP="000E75BD">
      <w:pPr>
        <w:pStyle w:val="BodyText"/>
        <w:spacing w:line="360" w:lineRule="auto"/>
        <w:jc w:val="both"/>
        <w:rPr>
          <w:rFonts w:ascii="Arial" w:hAnsi="Arial" w:cs="Arial"/>
          <w:b w:val="0"/>
          <w:bCs w:val="0"/>
        </w:rPr>
      </w:pPr>
      <w:r w:rsidRPr="00FF1842">
        <w:rPr>
          <w:rFonts w:ascii="Arial" w:hAnsi="Arial" w:cs="Arial"/>
          <w:b w:val="0"/>
          <w:bCs w:val="0"/>
        </w:rPr>
        <w:tab/>
        <w:t>Fax:</w:t>
      </w:r>
      <w:r w:rsidRPr="00FF1842">
        <w:rPr>
          <w:rFonts w:ascii="Arial" w:hAnsi="Arial" w:cs="Arial"/>
          <w:b w:val="0"/>
          <w:bCs w:val="0"/>
        </w:rPr>
        <w:tab/>
      </w:r>
      <w:r w:rsidRPr="00FF1842">
        <w:rPr>
          <w:rFonts w:ascii="Arial" w:hAnsi="Arial" w:cs="Arial"/>
          <w:b w:val="0"/>
          <w:bCs w:val="0"/>
        </w:rPr>
        <w:tab/>
        <w:t>______________________________</w:t>
      </w:r>
    </w:p>
    <w:sectPr w:rsidR="006B6D7F" w:rsidRPr="000E75BD" w:rsidSect="000524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8A" w:rsidRDefault="0035108A">
      <w:r>
        <w:separator/>
      </w:r>
    </w:p>
  </w:endnote>
  <w:endnote w:type="continuationSeparator" w:id="0">
    <w:p w:rsidR="0035108A" w:rsidRDefault="0035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F82" w:rsidRPr="00C73425" w:rsidRDefault="00850F82" w:rsidP="00C73425">
    <w:pPr>
      <w:pStyle w:val="Footer"/>
      <w:jc w:val="right"/>
      <w:rPr>
        <w:rFonts w:ascii="Arial" w:hAnsi="Arial" w:cs="Arial"/>
        <w:sz w:val="16"/>
        <w:szCs w:val="16"/>
      </w:rPr>
    </w:pPr>
    <w:r>
      <w:rPr>
        <w:rFonts w:ascii="Arial" w:hAnsi="Arial" w:cs="Arial"/>
        <w:sz w:val="16"/>
        <w:szCs w:val="16"/>
      </w:rPr>
      <w:t xml:space="preserve">Bridge Financing Loan Document </w:t>
    </w:r>
    <w:r w:rsidRPr="00C73425">
      <w:rPr>
        <w:rFonts w:ascii="Arial" w:hAnsi="Arial" w:cs="Arial"/>
        <w:sz w:val="16"/>
        <w:szCs w:val="16"/>
      </w:rPr>
      <w:t xml:space="preserve">Page </w:t>
    </w:r>
    <w:r w:rsidR="00445E59" w:rsidRPr="00C73425">
      <w:rPr>
        <w:rFonts w:ascii="Arial" w:hAnsi="Arial" w:cs="Arial"/>
        <w:sz w:val="16"/>
        <w:szCs w:val="16"/>
      </w:rPr>
      <w:fldChar w:fldCharType="begin"/>
    </w:r>
    <w:r w:rsidRPr="00C73425">
      <w:rPr>
        <w:rFonts w:ascii="Arial" w:hAnsi="Arial" w:cs="Arial"/>
        <w:sz w:val="16"/>
        <w:szCs w:val="16"/>
      </w:rPr>
      <w:instrText xml:space="preserve"> PAGE </w:instrText>
    </w:r>
    <w:r w:rsidR="00445E59" w:rsidRPr="00C73425">
      <w:rPr>
        <w:rFonts w:ascii="Arial" w:hAnsi="Arial" w:cs="Arial"/>
        <w:sz w:val="16"/>
        <w:szCs w:val="16"/>
      </w:rPr>
      <w:fldChar w:fldCharType="separate"/>
    </w:r>
    <w:r w:rsidR="000E75BD">
      <w:rPr>
        <w:rFonts w:ascii="Arial" w:hAnsi="Arial" w:cs="Arial"/>
        <w:noProof/>
        <w:sz w:val="16"/>
        <w:szCs w:val="16"/>
      </w:rPr>
      <w:t>1</w:t>
    </w:r>
    <w:r w:rsidR="00445E59" w:rsidRPr="00C73425">
      <w:rPr>
        <w:rFonts w:ascii="Arial" w:hAnsi="Arial" w:cs="Arial"/>
        <w:sz w:val="16"/>
        <w:szCs w:val="16"/>
      </w:rPr>
      <w:fldChar w:fldCharType="end"/>
    </w:r>
    <w:r w:rsidRPr="00C73425">
      <w:rPr>
        <w:rFonts w:ascii="Arial" w:hAnsi="Arial" w:cs="Arial"/>
        <w:sz w:val="16"/>
        <w:szCs w:val="16"/>
      </w:rPr>
      <w:t xml:space="preserve"> of </w:t>
    </w:r>
    <w:r w:rsidR="00445E59" w:rsidRPr="00C73425">
      <w:rPr>
        <w:rFonts w:ascii="Arial" w:hAnsi="Arial" w:cs="Arial"/>
        <w:sz w:val="16"/>
        <w:szCs w:val="16"/>
      </w:rPr>
      <w:fldChar w:fldCharType="begin"/>
    </w:r>
    <w:r w:rsidRPr="00C73425">
      <w:rPr>
        <w:rFonts w:ascii="Arial" w:hAnsi="Arial" w:cs="Arial"/>
        <w:sz w:val="16"/>
        <w:szCs w:val="16"/>
      </w:rPr>
      <w:instrText xml:space="preserve"> NUMPAGES </w:instrText>
    </w:r>
    <w:r w:rsidR="00445E59" w:rsidRPr="00C73425">
      <w:rPr>
        <w:rFonts w:ascii="Arial" w:hAnsi="Arial" w:cs="Arial"/>
        <w:sz w:val="16"/>
        <w:szCs w:val="16"/>
      </w:rPr>
      <w:fldChar w:fldCharType="separate"/>
    </w:r>
    <w:r w:rsidR="000E75BD">
      <w:rPr>
        <w:rFonts w:ascii="Arial" w:hAnsi="Arial" w:cs="Arial"/>
        <w:noProof/>
        <w:sz w:val="16"/>
        <w:szCs w:val="16"/>
      </w:rPr>
      <w:t>4</w:t>
    </w:r>
    <w:r w:rsidR="00445E59" w:rsidRPr="00C73425">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8A" w:rsidRDefault="0035108A">
      <w:r>
        <w:separator/>
      </w:r>
    </w:p>
  </w:footnote>
  <w:footnote w:type="continuationSeparator" w:id="0">
    <w:p w:rsidR="0035108A" w:rsidRDefault="00351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5BD" w:rsidRDefault="000E75BD">
    <w:pPr>
      <w:pStyle w:val="Header"/>
    </w:pPr>
    <w:r>
      <w:rPr>
        <w:noProof/>
        <w:lang w:val="en-US"/>
      </w:rPr>
      <w:drawing>
        <wp:inline distT="0" distB="0" distL="0" distR="0">
          <wp:extent cx="2124075" cy="714375"/>
          <wp:effectExtent l="0" t="0" r="9525" b="9525"/>
          <wp:docPr id="3" name="Picture 3" descr="C:\Users\kide\Documents\Site Integration (SI2)\Solicitor Website\tanger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de\Documents\Site Integration (SI2)\Solicitor Website\tangerin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4289"/>
    <w:multiLevelType w:val="multilevel"/>
    <w:tmpl w:val="D202547C"/>
    <w:lvl w:ilvl="0">
      <w:start w:val="2"/>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49905F2"/>
    <w:multiLevelType w:val="hybridMultilevel"/>
    <w:tmpl w:val="2458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573F9"/>
    <w:multiLevelType w:val="hybridMultilevel"/>
    <w:tmpl w:val="AFD878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A88737B"/>
    <w:multiLevelType w:val="hybridMultilevel"/>
    <w:tmpl w:val="7E50679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06"/>
    <w:rsid w:val="00031CC4"/>
    <w:rsid w:val="00040996"/>
    <w:rsid w:val="00047FC1"/>
    <w:rsid w:val="0005249E"/>
    <w:rsid w:val="00096D51"/>
    <w:rsid w:val="000A109C"/>
    <w:rsid w:val="000B057C"/>
    <w:rsid w:val="000B760D"/>
    <w:rsid w:val="000E090E"/>
    <w:rsid w:val="000E3598"/>
    <w:rsid w:val="000E75BD"/>
    <w:rsid w:val="00116C30"/>
    <w:rsid w:val="00123774"/>
    <w:rsid w:val="00170D9E"/>
    <w:rsid w:val="001F7BE2"/>
    <w:rsid w:val="0020160C"/>
    <w:rsid w:val="00213E25"/>
    <w:rsid w:val="002265D2"/>
    <w:rsid w:val="002643C2"/>
    <w:rsid w:val="00266F4E"/>
    <w:rsid w:val="002A6477"/>
    <w:rsid w:val="002B3580"/>
    <w:rsid w:val="002C4C29"/>
    <w:rsid w:val="00321EA7"/>
    <w:rsid w:val="0035108A"/>
    <w:rsid w:val="003835D1"/>
    <w:rsid w:val="00392F0A"/>
    <w:rsid w:val="0039622A"/>
    <w:rsid w:val="003A4B39"/>
    <w:rsid w:val="003B659D"/>
    <w:rsid w:val="003D68D3"/>
    <w:rsid w:val="003E780A"/>
    <w:rsid w:val="003F3E92"/>
    <w:rsid w:val="00442393"/>
    <w:rsid w:val="00445E59"/>
    <w:rsid w:val="00480E75"/>
    <w:rsid w:val="00493029"/>
    <w:rsid w:val="004A5658"/>
    <w:rsid w:val="004A7496"/>
    <w:rsid w:val="004D7B6D"/>
    <w:rsid w:val="004E376B"/>
    <w:rsid w:val="004E73CC"/>
    <w:rsid w:val="004F5B2E"/>
    <w:rsid w:val="00500835"/>
    <w:rsid w:val="0051537B"/>
    <w:rsid w:val="005221DF"/>
    <w:rsid w:val="005650F6"/>
    <w:rsid w:val="00580958"/>
    <w:rsid w:val="00590401"/>
    <w:rsid w:val="0059144E"/>
    <w:rsid w:val="005A5068"/>
    <w:rsid w:val="005D0837"/>
    <w:rsid w:val="005E0C97"/>
    <w:rsid w:val="005E0FC9"/>
    <w:rsid w:val="0062668F"/>
    <w:rsid w:val="00654AF9"/>
    <w:rsid w:val="00656E4B"/>
    <w:rsid w:val="00685A95"/>
    <w:rsid w:val="006935F0"/>
    <w:rsid w:val="006945A4"/>
    <w:rsid w:val="006B6D7F"/>
    <w:rsid w:val="006F05A6"/>
    <w:rsid w:val="006F7C88"/>
    <w:rsid w:val="00717446"/>
    <w:rsid w:val="00752570"/>
    <w:rsid w:val="00764F97"/>
    <w:rsid w:val="007A3AC1"/>
    <w:rsid w:val="007D026E"/>
    <w:rsid w:val="007E05FB"/>
    <w:rsid w:val="00815C3B"/>
    <w:rsid w:val="0082373A"/>
    <w:rsid w:val="00850F82"/>
    <w:rsid w:val="00862312"/>
    <w:rsid w:val="00880F09"/>
    <w:rsid w:val="00881869"/>
    <w:rsid w:val="00883B5F"/>
    <w:rsid w:val="00886933"/>
    <w:rsid w:val="008B20A2"/>
    <w:rsid w:val="008B3D4F"/>
    <w:rsid w:val="008B5CEB"/>
    <w:rsid w:val="008B60B4"/>
    <w:rsid w:val="008E7730"/>
    <w:rsid w:val="008F2A00"/>
    <w:rsid w:val="008F43A2"/>
    <w:rsid w:val="008F6092"/>
    <w:rsid w:val="00923B3D"/>
    <w:rsid w:val="0095336E"/>
    <w:rsid w:val="00956B98"/>
    <w:rsid w:val="00957ECF"/>
    <w:rsid w:val="00977A5C"/>
    <w:rsid w:val="0099160A"/>
    <w:rsid w:val="00997637"/>
    <w:rsid w:val="009B3B6E"/>
    <w:rsid w:val="009B47EA"/>
    <w:rsid w:val="009C62F6"/>
    <w:rsid w:val="009E1F85"/>
    <w:rsid w:val="00A14FD7"/>
    <w:rsid w:val="00A561B9"/>
    <w:rsid w:val="00A622FD"/>
    <w:rsid w:val="00A65785"/>
    <w:rsid w:val="00A8761F"/>
    <w:rsid w:val="00AC0263"/>
    <w:rsid w:val="00AC296B"/>
    <w:rsid w:val="00AE37B2"/>
    <w:rsid w:val="00B20529"/>
    <w:rsid w:val="00B62920"/>
    <w:rsid w:val="00B83199"/>
    <w:rsid w:val="00B964C5"/>
    <w:rsid w:val="00BE1B4E"/>
    <w:rsid w:val="00BF6806"/>
    <w:rsid w:val="00C0565B"/>
    <w:rsid w:val="00C441E4"/>
    <w:rsid w:val="00C73425"/>
    <w:rsid w:val="00C748F5"/>
    <w:rsid w:val="00C84607"/>
    <w:rsid w:val="00CA3A99"/>
    <w:rsid w:val="00CB055F"/>
    <w:rsid w:val="00D25B7F"/>
    <w:rsid w:val="00D71628"/>
    <w:rsid w:val="00D90A6C"/>
    <w:rsid w:val="00DC2021"/>
    <w:rsid w:val="00E11BE0"/>
    <w:rsid w:val="00E13373"/>
    <w:rsid w:val="00E207A2"/>
    <w:rsid w:val="00E30340"/>
    <w:rsid w:val="00E8072A"/>
    <w:rsid w:val="00E80EFD"/>
    <w:rsid w:val="00ED70E0"/>
    <w:rsid w:val="00EE1661"/>
    <w:rsid w:val="00EE4E7E"/>
    <w:rsid w:val="00EF5C77"/>
    <w:rsid w:val="00F115D9"/>
    <w:rsid w:val="00F11981"/>
    <w:rsid w:val="00F22A85"/>
    <w:rsid w:val="00F33D0A"/>
    <w:rsid w:val="00F40FA9"/>
    <w:rsid w:val="00F44C96"/>
    <w:rsid w:val="00F574B4"/>
    <w:rsid w:val="00F67B2A"/>
    <w:rsid w:val="00FA5C0C"/>
    <w:rsid w:val="00FD7298"/>
    <w:rsid w:val="00FE1B71"/>
    <w:rsid w:val="00FF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4E7E"/>
    <w:rPr>
      <w:sz w:val="24"/>
      <w:szCs w:val="24"/>
      <w:lang w:val="en-CA"/>
    </w:rPr>
  </w:style>
  <w:style w:type="paragraph" w:styleId="Heading1">
    <w:name w:val="heading 1"/>
    <w:basedOn w:val="Normal"/>
    <w:next w:val="Normal"/>
    <w:link w:val="Heading1Char"/>
    <w:qFormat/>
    <w:rsid w:val="005E0C97"/>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E4E7E"/>
    <w:pPr>
      <w:keepNext/>
      <w:outlineLvl w:val="1"/>
    </w:pPr>
    <w:rPr>
      <w:rFonts w:ascii="Trebuchet MS" w:hAnsi="Trebuchet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4E7E"/>
    <w:rPr>
      <w:rFonts w:ascii="Trebuchet MS" w:hAnsi="Trebuchet MS"/>
      <w:b/>
      <w:bCs/>
      <w:sz w:val="22"/>
    </w:rPr>
  </w:style>
  <w:style w:type="paragraph" w:styleId="BodyText2">
    <w:name w:val="Body Text 2"/>
    <w:basedOn w:val="Normal"/>
    <w:rsid w:val="00EE4E7E"/>
    <w:rPr>
      <w:rFonts w:ascii="Lucida Sans Unicode" w:hAnsi="Lucida Sans Unicode" w:cs="Lucida Sans Unicode"/>
      <w:b/>
      <w:bCs/>
      <w:sz w:val="22"/>
    </w:rPr>
  </w:style>
  <w:style w:type="character" w:styleId="Emphasis">
    <w:name w:val="Emphasis"/>
    <w:basedOn w:val="DefaultParagraphFont"/>
    <w:qFormat/>
    <w:rsid w:val="00EE4E7E"/>
    <w:rPr>
      <w:i/>
      <w:iCs/>
    </w:rPr>
  </w:style>
  <w:style w:type="paragraph" w:customStyle="1" w:styleId="CompanyName">
    <w:name w:val="Company Name"/>
    <w:basedOn w:val="Normal"/>
    <w:rsid w:val="00EE4E7E"/>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szCs w:val="20"/>
    </w:rPr>
  </w:style>
  <w:style w:type="paragraph" w:styleId="BalloonText">
    <w:name w:val="Balloon Text"/>
    <w:basedOn w:val="Normal"/>
    <w:semiHidden/>
    <w:rsid w:val="007E05FB"/>
    <w:rPr>
      <w:rFonts w:ascii="Tahoma" w:hAnsi="Tahoma" w:cs="Tahoma"/>
      <w:sz w:val="16"/>
      <w:szCs w:val="16"/>
    </w:rPr>
  </w:style>
  <w:style w:type="paragraph" w:styleId="DocumentMap">
    <w:name w:val="Document Map"/>
    <w:basedOn w:val="Normal"/>
    <w:semiHidden/>
    <w:rsid w:val="00717446"/>
    <w:pPr>
      <w:shd w:val="clear" w:color="auto" w:fill="000080"/>
    </w:pPr>
    <w:rPr>
      <w:rFonts w:ascii="Tahoma" w:hAnsi="Tahoma" w:cs="Tahoma"/>
      <w:sz w:val="20"/>
      <w:szCs w:val="20"/>
    </w:rPr>
  </w:style>
  <w:style w:type="character" w:styleId="Hyperlink">
    <w:name w:val="Hyperlink"/>
    <w:basedOn w:val="DefaultParagraphFont"/>
    <w:rsid w:val="00500835"/>
    <w:rPr>
      <w:color w:val="0000FF"/>
      <w:u w:val="single"/>
    </w:rPr>
  </w:style>
  <w:style w:type="table" w:styleId="TableGrid">
    <w:name w:val="Table Grid"/>
    <w:basedOn w:val="TableNormal"/>
    <w:rsid w:val="001F7B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73425"/>
    <w:pPr>
      <w:tabs>
        <w:tab w:val="center" w:pos="4320"/>
        <w:tab w:val="right" w:pos="8640"/>
      </w:tabs>
    </w:pPr>
  </w:style>
  <w:style w:type="paragraph" w:styleId="Footer">
    <w:name w:val="footer"/>
    <w:basedOn w:val="Normal"/>
    <w:rsid w:val="00C73425"/>
    <w:pPr>
      <w:tabs>
        <w:tab w:val="center" w:pos="4320"/>
        <w:tab w:val="right" w:pos="8640"/>
      </w:tabs>
    </w:pPr>
  </w:style>
  <w:style w:type="character" w:styleId="PageNumber">
    <w:name w:val="page number"/>
    <w:basedOn w:val="DefaultParagraphFont"/>
    <w:rsid w:val="00C73425"/>
  </w:style>
  <w:style w:type="character" w:customStyle="1" w:styleId="Heading1Char">
    <w:name w:val="Heading 1 Char"/>
    <w:basedOn w:val="DefaultParagraphFont"/>
    <w:link w:val="Heading1"/>
    <w:rsid w:val="005E0C97"/>
    <w:rPr>
      <w:rFonts w:ascii="Cambria" w:eastAsia="Times New Roman" w:hAnsi="Cambria" w:cs="Times New Roman"/>
      <w:b/>
      <w:bCs/>
      <w:kern w:val="32"/>
      <w:sz w:val="32"/>
      <w:szCs w:val="32"/>
      <w:lang w:val="en-CA"/>
    </w:rPr>
  </w:style>
  <w:style w:type="character" w:styleId="CommentReference">
    <w:name w:val="annotation reference"/>
    <w:basedOn w:val="DefaultParagraphFont"/>
    <w:rsid w:val="00AC296B"/>
    <w:rPr>
      <w:sz w:val="16"/>
      <w:szCs w:val="16"/>
    </w:rPr>
  </w:style>
  <w:style w:type="paragraph" w:styleId="CommentText">
    <w:name w:val="annotation text"/>
    <w:basedOn w:val="Normal"/>
    <w:link w:val="CommentTextChar"/>
    <w:rsid w:val="00AC296B"/>
    <w:rPr>
      <w:sz w:val="20"/>
      <w:szCs w:val="20"/>
    </w:rPr>
  </w:style>
  <w:style w:type="character" w:customStyle="1" w:styleId="CommentTextChar">
    <w:name w:val="Comment Text Char"/>
    <w:basedOn w:val="DefaultParagraphFont"/>
    <w:link w:val="CommentText"/>
    <w:rsid w:val="00AC296B"/>
    <w:rPr>
      <w:lang w:val="en-CA"/>
    </w:rPr>
  </w:style>
  <w:style w:type="paragraph" w:styleId="CommentSubject">
    <w:name w:val="annotation subject"/>
    <w:basedOn w:val="CommentText"/>
    <w:next w:val="CommentText"/>
    <w:link w:val="CommentSubjectChar"/>
    <w:rsid w:val="00AC296B"/>
    <w:rPr>
      <w:b/>
      <w:bCs/>
    </w:rPr>
  </w:style>
  <w:style w:type="character" w:customStyle="1" w:styleId="CommentSubjectChar">
    <w:name w:val="Comment Subject Char"/>
    <w:basedOn w:val="CommentTextChar"/>
    <w:link w:val="CommentSubject"/>
    <w:rsid w:val="00AC296B"/>
    <w:rPr>
      <w:b/>
      <w:bCs/>
      <w:lang w:val="en-CA"/>
    </w:rPr>
  </w:style>
  <w:style w:type="paragraph" w:styleId="Revision">
    <w:name w:val="Revision"/>
    <w:hidden/>
    <w:uiPriority w:val="99"/>
    <w:semiHidden/>
    <w:rsid w:val="00AC296B"/>
    <w:rPr>
      <w:sz w:val="24"/>
      <w:szCs w:val="24"/>
      <w:lang w:val="en-CA"/>
    </w:rPr>
  </w:style>
  <w:style w:type="character" w:customStyle="1" w:styleId="HeaderChar">
    <w:name w:val="Header Char"/>
    <w:basedOn w:val="DefaultParagraphFont"/>
    <w:link w:val="Header"/>
    <w:rsid w:val="006B6D7F"/>
    <w:rPr>
      <w:sz w:val="24"/>
      <w:szCs w:val="24"/>
      <w:lang w:val="en-CA"/>
    </w:rPr>
  </w:style>
  <w:style w:type="paragraph" w:styleId="ListParagraph">
    <w:name w:val="List Paragraph"/>
    <w:basedOn w:val="Normal"/>
    <w:uiPriority w:val="34"/>
    <w:qFormat/>
    <w:rsid w:val="00031CC4"/>
    <w:pPr>
      <w:ind w:left="720"/>
    </w:pPr>
  </w:style>
  <w:style w:type="paragraph" w:customStyle="1" w:styleId="Default">
    <w:name w:val="Default"/>
    <w:basedOn w:val="Normal"/>
    <w:rsid w:val="00031CC4"/>
    <w:pPr>
      <w:autoSpaceDE w:val="0"/>
      <w:autoSpaceDN w:val="0"/>
    </w:pPr>
    <w:rPr>
      <w:rFonts w:ascii="Arial" w:eastAsia="Calibri" w:hAnsi="Arial" w:cs="Arial"/>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4E7E"/>
    <w:rPr>
      <w:sz w:val="24"/>
      <w:szCs w:val="24"/>
      <w:lang w:val="en-CA"/>
    </w:rPr>
  </w:style>
  <w:style w:type="paragraph" w:styleId="Heading1">
    <w:name w:val="heading 1"/>
    <w:basedOn w:val="Normal"/>
    <w:next w:val="Normal"/>
    <w:link w:val="Heading1Char"/>
    <w:qFormat/>
    <w:rsid w:val="005E0C97"/>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E4E7E"/>
    <w:pPr>
      <w:keepNext/>
      <w:outlineLvl w:val="1"/>
    </w:pPr>
    <w:rPr>
      <w:rFonts w:ascii="Trebuchet MS" w:hAnsi="Trebuchet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4E7E"/>
    <w:rPr>
      <w:rFonts w:ascii="Trebuchet MS" w:hAnsi="Trebuchet MS"/>
      <w:b/>
      <w:bCs/>
      <w:sz w:val="22"/>
    </w:rPr>
  </w:style>
  <w:style w:type="paragraph" w:styleId="BodyText2">
    <w:name w:val="Body Text 2"/>
    <w:basedOn w:val="Normal"/>
    <w:rsid w:val="00EE4E7E"/>
    <w:rPr>
      <w:rFonts w:ascii="Lucida Sans Unicode" w:hAnsi="Lucida Sans Unicode" w:cs="Lucida Sans Unicode"/>
      <w:b/>
      <w:bCs/>
      <w:sz w:val="22"/>
    </w:rPr>
  </w:style>
  <w:style w:type="character" w:styleId="Emphasis">
    <w:name w:val="Emphasis"/>
    <w:basedOn w:val="DefaultParagraphFont"/>
    <w:qFormat/>
    <w:rsid w:val="00EE4E7E"/>
    <w:rPr>
      <w:i/>
      <w:iCs/>
    </w:rPr>
  </w:style>
  <w:style w:type="paragraph" w:customStyle="1" w:styleId="CompanyName">
    <w:name w:val="Company Name"/>
    <w:basedOn w:val="Normal"/>
    <w:rsid w:val="00EE4E7E"/>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szCs w:val="20"/>
    </w:rPr>
  </w:style>
  <w:style w:type="paragraph" w:styleId="BalloonText">
    <w:name w:val="Balloon Text"/>
    <w:basedOn w:val="Normal"/>
    <w:semiHidden/>
    <w:rsid w:val="007E05FB"/>
    <w:rPr>
      <w:rFonts w:ascii="Tahoma" w:hAnsi="Tahoma" w:cs="Tahoma"/>
      <w:sz w:val="16"/>
      <w:szCs w:val="16"/>
    </w:rPr>
  </w:style>
  <w:style w:type="paragraph" w:styleId="DocumentMap">
    <w:name w:val="Document Map"/>
    <w:basedOn w:val="Normal"/>
    <w:semiHidden/>
    <w:rsid w:val="00717446"/>
    <w:pPr>
      <w:shd w:val="clear" w:color="auto" w:fill="000080"/>
    </w:pPr>
    <w:rPr>
      <w:rFonts w:ascii="Tahoma" w:hAnsi="Tahoma" w:cs="Tahoma"/>
      <w:sz w:val="20"/>
      <w:szCs w:val="20"/>
    </w:rPr>
  </w:style>
  <w:style w:type="character" w:styleId="Hyperlink">
    <w:name w:val="Hyperlink"/>
    <w:basedOn w:val="DefaultParagraphFont"/>
    <w:rsid w:val="00500835"/>
    <w:rPr>
      <w:color w:val="0000FF"/>
      <w:u w:val="single"/>
    </w:rPr>
  </w:style>
  <w:style w:type="table" w:styleId="TableGrid">
    <w:name w:val="Table Grid"/>
    <w:basedOn w:val="TableNormal"/>
    <w:rsid w:val="001F7B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73425"/>
    <w:pPr>
      <w:tabs>
        <w:tab w:val="center" w:pos="4320"/>
        <w:tab w:val="right" w:pos="8640"/>
      </w:tabs>
    </w:pPr>
  </w:style>
  <w:style w:type="paragraph" w:styleId="Footer">
    <w:name w:val="footer"/>
    <w:basedOn w:val="Normal"/>
    <w:rsid w:val="00C73425"/>
    <w:pPr>
      <w:tabs>
        <w:tab w:val="center" w:pos="4320"/>
        <w:tab w:val="right" w:pos="8640"/>
      </w:tabs>
    </w:pPr>
  </w:style>
  <w:style w:type="character" w:styleId="PageNumber">
    <w:name w:val="page number"/>
    <w:basedOn w:val="DefaultParagraphFont"/>
    <w:rsid w:val="00C73425"/>
  </w:style>
  <w:style w:type="character" w:customStyle="1" w:styleId="Heading1Char">
    <w:name w:val="Heading 1 Char"/>
    <w:basedOn w:val="DefaultParagraphFont"/>
    <w:link w:val="Heading1"/>
    <w:rsid w:val="005E0C97"/>
    <w:rPr>
      <w:rFonts w:ascii="Cambria" w:eastAsia="Times New Roman" w:hAnsi="Cambria" w:cs="Times New Roman"/>
      <w:b/>
      <w:bCs/>
      <w:kern w:val="32"/>
      <w:sz w:val="32"/>
      <w:szCs w:val="32"/>
      <w:lang w:val="en-CA"/>
    </w:rPr>
  </w:style>
  <w:style w:type="character" w:styleId="CommentReference">
    <w:name w:val="annotation reference"/>
    <w:basedOn w:val="DefaultParagraphFont"/>
    <w:rsid w:val="00AC296B"/>
    <w:rPr>
      <w:sz w:val="16"/>
      <w:szCs w:val="16"/>
    </w:rPr>
  </w:style>
  <w:style w:type="paragraph" w:styleId="CommentText">
    <w:name w:val="annotation text"/>
    <w:basedOn w:val="Normal"/>
    <w:link w:val="CommentTextChar"/>
    <w:rsid w:val="00AC296B"/>
    <w:rPr>
      <w:sz w:val="20"/>
      <w:szCs w:val="20"/>
    </w:rPr>
  </w:style>
  <w:style w:type="character" w:customStyle="1" w:styleId="CommentTextChar">
    <w:name w:val="Comment Text Char"/>
    <w:basedOn w:val="DefaultParagraphFont"/>
    <w:link w:val="CommentText"/>
    <w:rsid w:val="00AC296B"/>
    <w:rPr>
      <w:lang w:val="en-CA"/>
    </w:rPr>
  </w:style>
  <w:style w:type="paragraph" w:styleId="CommentSubject">
    <w:name w:val="annotation subject"/>
    <w:basedOn w:val="CommentText"/>
    <w:next w:val="CommentText"/>
    <w:link w:val="CommentSubjectChar"/>
    <w:rsid w:val="00AC296B"/>
    <w:rPr>
      <w:b/>
      <w:bCs/>
    </w:rPr>
  </w:style>
  <w:style w:type="character" w:customStyle="1" w:styleId="CommentSubjectChar">
    <w:name w:val="Comment Subject Char"/>
    <w:basedOn w:val="CommentTextChar"/>
    <w:link w:val="CommentSubject"/>
    <w:rsid w:val="00AC296B"/>
    <w:rPr>
      <w:b/>
      <w:bCs/>
      <w:lang w:val="en-CA"/>
    </w:rPr>
  </w:style>
  <w:style w:type="paragraph" w:styleId="Revision">
    <w:name w:val="Revision"/>
    <w:hidden/>
    <w:uiPriority w:val="99"/>
    <w:semiHidden/>
    <w:rsid w:val="00AC296B"/>
    <w:rPr>
      <w:sz w:val="24"/>
      <w:szCs w:val="24"/>
      <w:lang w:val="en-CA"/>
    </w:rPr>
  </w:style>
  <w:style w:type="character" w:customStyle="1" w:styleId="HeaderChar">
    <w:name w:val="Header Char"/>
    <w:basedOn w:val="DefaultParagraphFont"/>
    <w:link w:val="Header"/>
    <w:rsid w:val="006B6D7F"/>
    <w:rPr>
      <w:sz w:val="24"/>
      <w:szCs w:val="24"/>
      <w:lang w:val="en-CA"/>
    </w:rPr>
  </w:style>
  <w:style w:type="paragraph" w:styleId="ListParagraph">
    <w:name w:val="List Paragraph"/>
    <w:basedOn w:val="Normal"/>
    <w:uiPriority w:val="34"/>
    <w:qFormat/>
    <w:rsid w:val="00031CC4"/>
    <w:pPr>
      <w:ind w:left="720"/>
    </w:pPr>
  </w:style>
  <w:style w:type="paragraph" w:customStyle="1" w:styleId="Default">
    <w:name w:val="Default"/>
    <w:basedOn w:val="Normal"/>
    <w:rsid w:val="00031CC4"/>
    <w:pPr>
      <w:autoSpaceDE w:val="0"/>
      <w:autoSpaceDN w:val="0"/>
    </w:pPr>
    <w:rPr>
      <w:rFonts w:ascii="Arial" w:eastAsia="Calibri"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4164">
      <w:bodyDiv w:val="1"/>
      <w:marLeft w:val="0"/>
      <w:marRight w:val="0"/>
      <w:marTop w:val="0"/>
      <w:marBottom w:val="0"/>
      <w:divBdr>
        <w:top w:val="none" w:sz="0" w:space="0" w:color="auto"/>
        <w:left w:val="none" w:sz="0" w:space="0" w:color="auto"/>
        <w:bottom w:val="none" w:sz="0" w:space="0" w:color="auto"/>
        <w:right w:val="none" w:sz="0" w:space="0" w:color="auto"/>
      </w:divBdr>
    </w:div>
    <w:div w:id="573971011">
      <w:bodyDiv w:val="1"/>
      <w:marLeft w:val="0"/>
      <w:marRight w:val="0"/>
      <w:marTop w:val="0"/>
      <w:marBottom w:val="0"/>
      <w:divBdr>
        <w:top w:val="none" w:sz="0" w:space="0" w:color="auto"/>
        <w:left w:val="none" w:sz="0" w:space="0" w:color="auto"/>
        <w:bottom w:val="none" w:sz="0" w:space="0" w:color="auto"/>
        <w:right w:val="none" w:sz="0" w:space="0" w:color="auto"/>
      </w:divBdr>
    </w:div>
    <w:div w:id="695040508">
      <w:bodyDiv w:val="1"/>
      <w:marLeft w:val="0"/>
      <w:marRight w:val="0"/>
      <w:marTop w:val="0"/>
      <w:marBottom w:val="0"/>
      <w:divBdr>
        <w:top w:val="none" w:sz="0" w:space="0" w:color="auto"/>
        <w:left w:val="none" w:sz="0" w:space="0" w:color="auto"/>
        <w:bottom w:val="none" w:sz="0" w:space="0" w:color="auto"/>
        <w:right w:val="none" w:sz="0" w:space="0" w:color="auto"/>
      </w:divBdr>
    </w:div>
    <w:div w:id="947927145">
      <w:bodyDiv w:val="1"/>
      <w:marLeft w:val="0"/>
      <w:marRight w:val="0"/>
      <w:marTop w:val="0"/>
      <w:marBottom w:val="0"/>
      <w:divBdr>
        <w:top w:val="none" w:sz="0" w:space="0" w:color="auto"/>
        <w:left w:val="none" w:sz="0" w:space="0" w:color="auto"/>
        <w:bottom w:val="none" w:sz="0" w:space="0" w:color="auto"/>
        <w:right w:val="none" w:sz="0" w:space="0" w:color="auto"/>
      </w:divBdr>
    </w:div>
    <w:div w:id="1399404168">
      <w:bodyDiv w:val="1"/>
      <w:marLeft w:val="0"/>
      <w:marRight w:val="0"/>
      <w:marTop w:val="0"/>
      <w:marBottom w:val="0"/>
      <w:divBdr>
        <w:top w:val="none" w:sz="0" w:space="0" w:color="auto"/>
        <w:left w:val="none" w:sz="0" w:space="0" w:color="auto"/>
        <w:bottom w:val="none" w:sz="0" w:space="0" w:color="auto"/>
        <w:right w:val="none" w:sz="0" w:space="0" w:color="auto"/>
      </w:divBdr>
    </w:div>
    <w:div w:id="206163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1CB2A5-E093-49B5-9794-874E38BF47EE}">
  <ds:schemaRefs>
    <ds:schemaRef ds:uri="http://schemas.openxmlformats.org/officeDocument/2006/bibliography"/>
  </ds:schemaRefs>
</ds:datastoreItem>
</file>

<file path=customXml/itemProps2.xml><?xml version="1.0" encoding="utf-8"?>
<ds:datastoreItem xmlns:ds="http://schemas.openxmlformats.org/officeDocument/2006/customXml" ds:itemID="{AF63BC1C-21DF-41E5-9777-26E22D602AEB}"/>
</file>

<file path=customXml/itemProps3.xml><?xml version="1.0" encoding="utf-8"?>
<ds:datastoreItem xmlns:ds="http://schemas.openxmlformats.org/officeDocument/2006/customXml" ds:itemID="{3D1A4E93-1828-4526-907F-0A1DFECFACC6}"/>
</file>

<file path=customXml/itemProps4.xml><?xml version="1.0" encoding="utf-8"?>
<ds:datastoreItem xmlns:ds="http://schemas.openxmlformats.org/officeDocument/2006/customXml" ds:itemID="{CE872138-FAAC-426B-BAD1-A5BBF2D37539}"/>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2009-09-17T14:34:00Z</cp:lastPrinted>
  <dcterms:created xsi:type="dcterms:W3CDTF">2014-03-27T14:27:00Z</dcterms:created>
  <dcterms:modified xsi:type="dcterms:W3CDTF">2014-03-27T14:27:00Z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