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08" w:rsidRPr="003F3ACE" w:rsidRDefault="00E71F08" w:rsidP="00E71F08">
      <w:pPr>
        <w:jc w:val="center"/>
        <w:rPr>
          <w:rFonts w:asciiTheme="minorHAnsi" w:hAnsiTheme="minorHAnsi"/>
          <w:b/>
          <w:caps/>
          <w:sz w:val="22"/>
          <w:szCs w:val="22"/>
        </w:rPr>
      </w:pPr>
      <w:r w:rsidRPr="003F3ACE">
        <w:rPr>
          <w:rFonts w:asciiTheme="minorHAnsi" w:hAnsiTheme="minorHAnsi"/>
          <w:b/>
          <w:caps/>
          <w:sz w:val="22"/>
          <w:szCs w:val="22"/>
        </w:rPr>
        <w:t>Consortium Agreement TEMPLATE</w:t>
      </w:r>
    </w:p>
    <w:p w:rsidR="00E71F08" w:rsidRPr="003F3ACE" w:rsidRDefault="00E71F08" w:rsidP="00E71F08">
      <w:pPr>
        <w:rPr>
          <w:rFonts w:asciiTheme="minorHAnsi" w:hAnsiTheme="minorHAnsi"/>
          <w:sz w:val="22"/>
          <w:szCs w:val="22"/>
        </w:rPr>
      </w:pPr>
    </w:p>
    <w:p w:rsidR="00E71F08" w:rsidRPr="003F3ACE" w:rsidRDefault="00E71F08" w:rsidP="00E71F08">
      <w:pPr>
        <w:rPr>
          <w:rFonts w:asciiTheme="minorHAnsi" w:hAnsiTheme="minorHAnsi"/>
          <w:sz w:val="22"/>
          <w:szCs w:val="22"/>
        </w:rPr>
      </w:pPr>
      <w:r w:rsidRPr="003F3ACE">
        <w:rPr>
          <w:rFonts w:asciiTheme="minorHAnsi" w:hAnsiTheme="minorHAnsi"/>
          <w:sz w:val="22"/>
          <w:szCs w:val="22"/>
        </w:rPr>
        <w:t xml:space="preserve">This Agreement, which includes any referenced attachments, is made among the organizations listed below.  </w:t>
      </w:r>
    </w:p>
    <w:p w:rsidR="00E71F08" w:rsidRPr="003F3ACE" w:rsidRDefault="00E71F08" w:rsidP="00E71F08">
      <w:pPr>
        <w:ind w:left="1440" w:hanging="1440"/>
        <w:rPr>
          <w:rFonts w:asciiTheme="minorHAnsi" w:hAnsiTheme="minorHAnsi" w:cs="Arial"/>
          <w:b/>
          <w:bCs/>
          <w:sz w:val="22"/>
          <w:szCs w:val="22"/>
        </w:rPr>
      </w:pPr>
    </w:p>
    <w:p w:rsidR="00E71F08" w:rsidRPr="003F3ACE" w:rsidRDefault="00E71F08" w:rsidP="00E71F08">
      <w:pPr>
        <w:ind w:left="1440" w:hanging="1440"/>
        <w:rPr>
          <w:rFonts w:asciiTheme="minorHAnsi" w:hAnsiTheme="minorHAnsi" w:cs="Arial"/>
          <w:sz w:val="22"/>
          <w:szCs w:val="22"/>
        </w:rPr>
      </w:pPr>
      <w:sdt>
        <w:sdtPr>
          <w:rPr>
            <w:rFonts w:asciiTheme="minorHAnsi" w:hAnsiTheme="minorHAnsi" w:cs="Arial"/>
            <w:b/>
            <w:bCs/>
            <w:i/>
            <w:sz w:val="22"/>
            <w:szCs w:val="22"/>
          </w:rPr>
          <w:id w:val="1459298401"/>
        </w:sdtPr>
        <w:sdtEndPr>
          <w:rPr>
            <w:highlight w:val="yellow"/>
          </w:rPr>
        </w:sdtEndPr>
        <w:sdtContent>
          <w:r w:rsidRPr="003F3ACE">
            <w:rPr>
              <w:rFonts w:asciiTheme="minorHAnsi" w:hAnsiTheme="minorHAnsi" w:cs="Arial"/>
              <w:b/>
              <w:bCs/>
              <w:i/>
              <w:sz w:val="22"/>
              <w:szCs w:val="22"/>
            </w:rPr>
            <w:t>[</w:t>
          </w:r>
          <w:r w:rsidRPr="003F3ACE">
            <w:rPr>
              <w:rFonts w:asciiTheme="minorHAnsi" w:hAnsiTheme="minorHAnsi" w:cs="Arial"/>
              <w:b/>
              <w:bCs/>
              <w:i/>
              <w:sz w:val="22"/>
              <w:szCs w:val="22"/>
              <w:highlight w:val="yellow"/>
            </w:rPr>
            <w:t>INSERT NAME OF LEAD APPLICANT</w:t>
          </w:r>
          <w:r>
            <w:rPr>
              <w:rFonts w:asciiTheme="minorHAnsi" w:hAnsiTheme="minorHAnsi" w:cs="Arial"/>
              <w:b/>
              <w:bCs/>
              <w:i/>
              <w:sz w:val="22"/>
              <w:szCs w:val="22"/>
              <w:highlight w:val="yellow"/>
            </w:rPr>
            <w:t>/MEMBER 1</w:t>
          </w:r>
          <w:r w:rsidRPr="003F3ACE">
            <w:rPr>
              <w:rFonts w:asciiTheme="minorHAnsi" w:hAnsiTheme="minorHAnsi" w:cs="Arial"/>
              <w:b/>
              <w:bCs/>
              <w:i/>
              <w:sz w:val="22"/>
              <w:szCs w:val="22"/>
              <w:highlight w:val="yellow"/>
            </w:rPr>
            <w:t>]</w:t>
          </w:r>
        </w:sdtContent>
      </w:sdt>
      <w:r w:rsidRPr="003F3ACE">
        <w:rPr>
          <w:rFonts w:asciiTheme="minorHAnsi" w:hAnsiTheme="minorHAnsi" w:cs="Arial"/>
          <w:b/>
          <w:bCs/>
          <w:sz w:val="22"/>
          <w:szCs w:val="22"/>
          <w:highlight w:val="yellow"/>
        </w:rPr>
        <w:t>,</w:t>
      </w:r>
      <w:r w:rsidRPr="003F3ACE">
        <w:rPr>
          <w:rFonts w:asciiTheme="minorHAnsi" w:hAnsiTheme="minorHAnsi" w:cs="Arial"/>
          <w:bCs/>
          <w:sz w:val="22"/>
          <w:szCs w:val="22"/>
        </w:rPr>
        <w:t xml:space="preserve"> whose registered office is at </w:t>
      </w:r>
      <w:sdt>
        <w:sdtPr>
          <w:rPr>
            <w:rFonts w:asciiTheme="minorHAnsi" w:hAnsiTheme="minorHAnsi" w:cs="Arial"/>
            <w:bCs/>
            <w:sz w:val="22"/>
            <w:szCs w:val="22"/>
          </w:rPr>
          <w:id w:val="-925115968"/>
        </w:sdtPr>
        <w:sdtEndPr>
          <w:rPr>
            <w:b/>
            <w:i/>
            <w:highlight w:val="yellow"/>
          </w:rPr>
        </w:sdtEndPr>
        <w:sdtContent>
          <w:r w:rsidRPr="003F3ACE">
            <w:rPr>
              <w:rFonts w:asciiTheme="minorHAnsi" w:hAnsiTheme="minorHAnsi" w:cs="Arial"/>
              <w:b/>
              <w:bCs/>
              <w:i/>
              <w:sz w:val="22"/>
              <w:szCs w:val="22"/>
              <w:highlight w:val="yellow"/>
            </w:rPr>
            <w:t>[insert address]</w:t>
          </w:r>
        </w:sdtContent>
      </w:sdt>
      <w:r w:rsidRPr="003F3ACE">
        <w:rPr>
          <w:rFonts w:asciiTheme="minorHAnsi" w:hAnsiTheme="minorHAnsi" w:cs="Arial"/>
          <w:sz w:val="22"/>
          <w:szCs w:val="22"/>
        </w:rPr>
        <w:t>; and</w:t>
      </w:r>
    </w:p>
    <w:p w:rsidR="00E71F08" w:rsidRPr="003F3ACE" w:rsidRDefault="00E71F08" w:rsidP="00E71F08">
      <w:pPr>
        <w:rPr>
          <w:rFonts w:asciiTheme="minorHAnsi" w:hAnsiTheme="minorHAnsi" w:cs="Arial"/>
          <w:b/>
          <w:bCs/>
          <w:sz w:val="22"/>
          <w:szCs w:val="22"/>
        </w:rPr>
      </w:pPr>
    </w:p>
    <w:p w:rsidR="00E71F08" w:rsidRPr="003F3ACE" w:rsidRDefault="00E71F08" w:rsidP="00E71F08">
      <w:pPr>
        <w:ind w:left="1440" w:hanging="1440"/>
        <w:rPr>
          <w:rFonts w:asciiTheme="minorHAnsi" w:hAnsiTheme="minorHAnsi" w:cs="Arial"/>
          <w:sz w:val="22"/>
          <w:szCs w:val="22"/>
        </w:rPr>
      </w:pPr>
      <w:sdt>
        <w:sdtPr>
          <w:rPr>
            <w:rFonts w:asciiTheme="minorHAnsi" w:hAnsiTheme="minorHAnsi" w:cs="Arial"/>
            <w:b/>
            <w:bCs/>
            <w:i/>
            <w:sz w:val="22"/>
            <w:szCs w:val="22"/>
            <w:highlight w:val="yellow"/>
          </w:rPr>
          <w:id w:val="-228929946"/>
        </w:sdtPr>
        <w:sdtEndPr>
          <w:rPr>
            <w:b w:val="0"/>
            <w:highlight w:val="none"/>
          </w:rPr>
        </w:sdtEndPr>
        <w:sdtContent>
          <w:r w:rsidRPr="00D86710">
            <w:rPr>
              <w:rFonts w:asciiTheme="minorHAnsi" w:hAnsiTheme="minorHAnsi" w:cs="Arial"/>
              <w:b/>
              <w:bCs/>
              <w:i/>
              <w:sz w:val="22"/>
              <w:szCs w:val="22"/>
              <w:highlight w:val="yellow"/>
            </w:rPr>
            <w:t xml:space="preserve">[INSERT NAME OF MEMBER </w:t>
          </w:r>
          <w:r w:rsidRPr="00D86710">
            <w:rPr>
              <w:rFonts w:asciiTheme="minorHAnsi" w:hAnsiTheme="minorHAnsi" w:cs="Arial"/>
              <w:b/>
              <w:bCs/>
              <w:i/>
              <w:sz w:val="22"/>
              <w:szCs w:val="22"/>
            </w:rPr>
            <w:t>2</w:t>
          </w:r>
          <w:r w:rsidRPr="00D86710">
            <w:rPr>
              <w:rFonts w:asciiTheme="minorHAnsi" w:hAnsiTheme="minorHAnsi" w:cs="Arial"/>
              <w:bCs/>
              <w:i/>
              <w:sz w:val="22"/>
              <w:szCs w:val="22"/>
            </w:rPr>
            <w:t>]</w:t>
          </w:r>
        </w:sdtContent>
      </w:sdt>
      <w:r w:rsidRPr="003F3ACE">
        <w:rPr>
          <w:rFonts w:asciiTheme="minorHAnsi" w:hAnsiTheme="minorHAnsi" w:cs="Arial"/>
          <w:bCs/>
          <w:sz w:val="22"/>
          <w:szCs w:val="22"/>
        </w:rPr>
        <w:t xml:space="preserve">, whose registered office is at </w:t>
      </w:r>
      <w:sdt>
        <w:sdtPr>
          <w:rPr>
            <w:rFonts w:asciiTheme="minorHAnsi" w:hAnsiTheme="minorHAnsi" w:cs="Arial"/>
            <w:bCs/>
            <w:sz w:val="22"/>
            <w:szCs w:val="22"/>
          </w:rPr>
          <w:id w:val="-1280413252"/>
        </w:sdtPr>
        <w:sdtEndPr>
          <w:rPr>
            <w:b/>
            <w:i/>
            <w:highlight w:val="yellow"/>
          </w:rPr>
        </w:sdtEndPr>
        <w:sdtContent>
          <w:r w:rsidRPr="003F3ACE">
            <w:rPr>
              <w:rFonts w:asciiTheme="minorHAnsi" w:hAnsiTheme="minorHAnsi" w:cs="Arial"/>
              <w:b/>
              <w:bCs/>
              <w:i/>
              <w:sz w:val="22"/>
              <w:szCs w:val="22"/>
              <w:highlight w:val="yellow"/>
            </w:rPr>
            <w:t>[insert address]</w:t>
          </w:r>
        </w:sdtContent>
      </w:sdt>
      <w:r w:rsidRPr="003F3ACE">
        <w:rPr>
          <w:rFonts w:asciiTheme="minorHAnsi" w:hAnsiTheme="minorHAnsi" w:cs="Arial"/>
          <w:b/>
          <w:i/>
          <w:sz w:val="22"/>
          <w:szCs w:val="22"/>
        </w:rPr>
        <w:t xml:space="preserve">; </w:t>
      </w:r>
      <w:r w:rsidRPr="003F3ACE">
        <w:rPr>
          <w:rFonts w:asciiTheme="minorHAnsi" w:hAnsiTheme="minorHAnsi" w:cs="Arial"/>
          <w:i/>
          <w:sz w:val="22"/>
          <w:szCs w:val="22"/>
        </w:rPr>
        <w:t>and</w:t>
      </w:r>
    </w:p>
    <w:p w:rsidR="00E71F08" w:rsidRPr="003F3ACE" w:rsidRDefault="00E71F08" w:rsidP="00E71F08">
      <w:pPr>
        <w:rPr>
          <w:rFonts w:asciiTheme="minorHAnsi" w:hAnsiTheme="minorHAnsi" w:cs="Arial"/>
          <w:b/>
          <w:bCs/>
          <w:sz w:val="22"/>
          <w:szCs w:val="22"/>
        </w:rPr>
      </w:pPr>
    </w:p>
    <w:p w:rsidR="00E71F08" w:rsidRPr="003F3ACE" w:rsidRDefault="00E71F08" w:rsidP="00E71F08">
      <w:pPr>
        <w:ind w:left="1440" w:hanging="1440"/>
        <w:rPr>
          <w:rFonts w:asciiTheme="minorHAnsi" w:hAnsiTheme="minorHAnsi" w:cs="Arial"/>
          <w:sz w:val="22"/>
          <w:szCs w:val="22"/>
        </w:rPr>
      </w:pPr>
      <w:sdt>
        <w:sdtPr>
          <w:rPr>
            <w:rFonts w:asciiTheme="minorHAnsi" w:hAnsiTheme="minorHAnsi" w:cs="Arial"/>
            <w:b/>
            <w:bCs/>
            <w:i/>
            <w:sz w:val="22"/>
            <w:szCs w:val="22"/>
            <w:highlight w:val="yellow"/>
          </w:rPr>
          <w:id w:val="-220909424"/>
        </w:sdtPr>
        <w:sdtContent>
          <w:proofErr w:type="gramStart"/>
          <w:r w:rsidRPr="003F3ACE">
            <w:rPr>
              <w:rFonts w:asciiTheme="minorHAnsi" w:hAnsiTheme="minorHAnsi" w:cs="Arial"/>
              <w:b/>
              <w:bCs/>
              <w:i/>
              <w:sz w:val="22"/>
              <w:szCs w:val="22"/>
              <w:highlight w:val="yellow"/>
            </w:rPr>
            <w:t xml:space="preserve">[INSERT NAME OF MEMBER </w:t>
          </w:r>
          <w:r>
            <w:rPr>
              <w:rFonts w:asciiTheme="minorHAnsi" w:hAnsiTheme="minorHAnsi" w:cs="Arial"/>
              <w:b/>
              <w:bCs/>
              <w:i/>
              <w:sz w:val="22"/>
              <w:szCs w:val="22"/>
              <w:highlight w:val="yellow"/>
            </w:rPr>
            <w:t>3</w:t>
          </w:r>
          <w:r w:rsidRPr="003F3ACE">
            <w:rPr>
              <w:rFonts w:asciiTheme="minorHAnsi" w:hAnsiTheme="minorHAnsi" w:cs="Arial"/>
              <w:b/>
              <w:bCs/>
              <w:i/>
              <w:sz w:val="22"/>
              <w:szCs w:val="22"/>
              <w:highlight w:val="yellow"/>
            </w:rPr>
            <w:t>]</w:t>
          </w:r>
        </w:sdtContent>
      </w:sdt>
      <w:r w:rsidRPr="003F3ACE">
        <w:rPr>
          <w:rFonts w:asciiTheme="minorHAnsi" w:hAnsiTheme="minorHAnsi" w:cs="Arial"/>
          <w:bCs/>
          <w:sz w:val="22"/>
          <w:szCs w:val="22"/>
        </w:rPr>
        <w:t xml:space="preserve">, whose registered office is at </w:t>
      </w:r>
      <w:sdt>
        <w:sdtPr>
          <w:rPr>
            <w:rFonts w:asciiTheme="minorHAnsi" w:hAnsiTheme="minorHAnsi" w:cs="Arial"/>
            <w:bCs/>
            <w:sz w:val="22"/>
            <w:szCs w:val="22"/>
          </w:rPr>
          <w:id w:val="1014115390"/>
        </w:sdtPr>
        <w:sdtEndPr>
          <w:rPr>
            <w:b/>
            <w:i/>
            <w:highlight w:val="yellow"/>
          </w:rPr>
        </w:sdtEndPr>
        <w:sdtContent>
          <w:r w:rsidRPr="003F3ACE">
            <w:rPr>
              <w:rFonts w:asciiTheme="minorHAnsi" w:hAnsiTheme="minorHAnsi" w:cs="Arial"/>
              <w:b/>
              <w:bCs/>
              <w:i/>
              <w:sz w:val="22"/>
              <w:szCs w:val="22"/>
              <w:highlight w:val="yellow"/>
            </w:rPr>
            <w:t>[insert address]</w:t>
          </w:r>
        </w:sdtContent>
      </w:sdt>
      <w:r w:rsidRPr="003F3ACE">
        <w:rPr>
          <w:rFonts w:asciiTheme="minorHAnsi" w:hAnsiTheme="minorHAnsi" w:cs="Arial"/>
          <w:b/>
          <w:i/>
          <w:sz w:val="22"/>
          <w:szCs w:val="22"/>
          <w:highlight w:val="yellow"/>
        </w:rPr>
        <w:t>.</w:t>
      </w:r>
      <w:proofErr w:type="gramEnd"/>
    </w:p>
    <w:p w:rsidR="00E71F08" w:rsidRPr="003F3ACE" w:rsidRDefault="00E71F08" w:rsidP="00E71F08">
      <w:pPr>
        <w:rPr>
          <w:rFonts w:asciiTheme="minorHAnsi" w:hAnsiTheme="minorHAnsi" w:cs="Arial"/>
          <w:b/>
          <w:bCs/>
          <w:sz w:val="22"/>
          <w:szCs w:val="22"/>
        </w:rPr>
      </w:pPr>
    </w:p>
    <w:p w:rsidR="00E71F08" w:rsidRPr="003F3ACE" w:rsidRDefault="00E71F08" w:rsidP="00E71F08">
      <w:pPr>
        <w:rPr>
          <w:rFonts w:asciiTheme="minorHAnsi" w:hAnsiTheme="minorHAnsi"/>
          <w:sz w:val="22"/>
          <w:szCs w:val="22"/>
        </w:rPr>
      </w:pPr>
      <w:r w:rsidRPr="003F3ACE">
        <w:rPr>
          <w:rFonts w:asciiTheme="minorHAnsi" w:hAnsiTheme="minorHAnsi"/>
          <w:sz w:val="22"/>
          <w:szCs w:val="22"/>
        </w:rPr>
        <w:t>These organizations will be referred to individually as a “Member” and collectively as “Members” throughout this Agreement.</w:t>
      </w:r>
    </w:p>
    <w:p w:rsidR="00E71F08" w:rsidRPr="003F3ACE" w:rsidRDefault="00E71F08" w:rsidP="00E71F08">
      <w:pPr>
        <w:rPr>
          <w:rFonts w:asciiTheme="minorHAnsi" w:hAnsiTheme="minorHAnsi"/>
          <w:sz w:val="22"/>
          <w:szCs w:val="22"/>
        </w:rPr>
      </w:pPr>
    </w:p>
    <w:p w:rsidR="00E71F08" w:rsidRPr="003F3ACE" w:rsidRDefault="00E71F08" w:rsidP="00E71F08">
      <w:pPr>
        <w:pStyle w:val="ListParagraph"/>
        <w:numPr>
          <w:ilvl w:val="0"/>
          <w:numId w:val="1"/>
        </w:numPr>
        <w:rPr>
          <w:rFonts w:asciiTheme="minorHAnsi" w:hAnsiTheme="minorHAnsi"/>
          <w:b/>
          <w:sz w:val="22"/>
          <w:szCs w:val="22"/>
        </w:rPr>
      </w:pPr>
      <w:r w:rsidRPr="003F3ACE">
        <w:rPr>
          <w:rFonts w:asciiTheme="minorHAnsi" w:hAnsiTheme="minorHAnsi"/>
          <w:b/>
          <w:sz w:val="22"/>
          <w:szCs w:val="22"/>
        </w:rPr>
        <w:t xml:space="preserve">Purpose.  </w:t>
      </w:r>
      <w:r w:rsidRPr="003F3ACE">
        <w:rPr>
          <w:rFonts w:asciiTheme="minorHAnsi" w:hAnsiTheme="minorHAnsi"/>
          <w:sz w:val="22"/>
          <w:szCs w:val="22"/>
        </w:rPr>
        <w:t>The purpose of this Agreement is to specify the responsibilities of the Consortium Members in carrying out the Project, to identify the rights and obligations of the Members, and to complete the Project, including producing deliverables, as described in Attachment A – Work Plan.</w:t>
      </w:r>
    </w:p>
    <w:p w:rsidR="00E71F08" w:rsidRPr="003F3ACE" w:rsidRDefault="00E71F08" w:rsidP="00E71F08">
      <w:pPr>
        <w:pStyle w:val="ListParagraph"/>
        <w:ind w:left="1080"/>
        <w:rPr>
          <w:rFonts w:asciiTheme="minorHAnsi" w:hAnsiTheme="minorHAnsi"/>
          <w:b/>
          <w:sz w:val="22"/>
          <w:szCs w:val="22"/>
        </w:rPr>
      </w:pPr>
    </w:p>
    <w:p w:rsidR="00E71F08" w:rsidRPr="003F3ACE" w:rsidRDefault="00E71F08" w:rsidP="00E71F08">
      <w:pPr>
        <w:pStyle w:val="ListParagraph"/>
        <w:numPr>
          <w:ilvl w:val="0"/>
          <w:numId w:val="1"/>
        </w:numPr>
        <w:rPr>
          <w:rFonts w:asciiTheme="minorHAnsi" w:hAnsiTheme="minorHAnsi"/>
          <w:b/>
          <w:sz w:val="22"/>
          <w:szCs w:val="22"/>
        </w:rPr>
      </w:pPr>
      <w:r w:rsidRPr="003F3ACE">
        <w:rPr>
          <w:rFonts w:asciiTheme="minorHAnsi" w:hAnsiTheme="minorHAnsi"/>
          <w:b/>
          <w:sz w:val="22"/>
          <w:szCs w:val="22"/>
        </w:rPr>
        <w:t xml:space="preserve">Duration.  </w:t>
      </w:r>
      <w:r w:rsidRPr="003F3ACE">
        <w:rPr>
          <w:rFonts w:asciiTheme="minorHAnsi" w:hAnsiTheme="minorHAnsi"/>
          <w:sz w:val="22"/>
          <w:szCs w:val="22"/>
        </w:rPr>
        <w:t>This Agreement shall commence on the Effective Date and continue until the completion of the Project on [INSERT DATE].  The duration of this Agreement may be extended beyond the completion date, at any time prior to that date, by written agreement of the Members.</w:t>
      </w:r>
    </w:p>
    <w:p w:rsidR="00E71F08" w:rsidRPr="003F3ACE" w:rsidRDefault="00E71F08" w:rsidP="00E71F08">
      <w:pPr>
        <w:rPr>
          <w:rFonts w:asciiTheme="minorHAnsi" w:hAnsiTheme="minorHAnsi"/>
          <w:sz w:val="22"/>
          <w:szCs w:val="22"/>
        </w:rPr>
      </w:pPr>
    </w:p>
    <w:p w:rsidR="00E71F08" w:rsidRPr="003F3ACE" w:rsidRDefault="00E71F08" w:rsidP="00E71F08">
      <w:pPr>
        <w:pStyle w:val="ListParagraph"/>
        <w:numPr>
          <w:ilvl w:val="0"/>
          <w:numId w:val="1"/>
        </w:numPr>
        <w:rPr>
          <w:rFonts w:asciiTheme="minorHAnsi" w:hAnsiTheme="minorHAnsi"/>
          <w:b/>
          <w:sz w:val="22"/>
          <w:szCs w:val="22"/>
        </w:rPr>
      </w:pPr>
      <w:r w:rsidRPr="003F3ACE">
        <w:rPr>
          <w:rFonts w:asciiTheme="minorHAnsi" w:hAnsiTheme="minorHAnsi"/>
          <w:b/>
          <w:sz w:val="22"/>
          <w:szCs w:val="22"/>
        </w:rPr>
        <w:t>Definitions.</w:t>
      </w:r>
      <w:r w:rsidRPr="003F3ACE">
        <w:rPr>
          <w:rFonts w:asciiTheme="minorHAnsi" w:hAnsiTheme="minorHAnsi"/>
          <w:sz w:val="22"/>
          <w:szCs w:val="22"/>
        </w:rPr>
        <w:t xml:space="preserve">  The following terms are defined for this Agreement.</w:t>
      </w:r>
    </w:p>
    <w:p w:rsidR="00E71F08" w:rsidRPr="003F3ACE" w:rsidRDefault="00E71F08" w:rsidP="00E71F08">
      <w:pPr>
        <w:pStyle w:val="ListParagraph"/>
        <w:ind w:left="1080"/>
        <w:rPr>
          <w:rFonts w:asciiTheme="minorHAnsi" w:hAnsiTheme="minorHAnsi"/>
          <w:b/>
          <w:sz w:val="22"/>
          <w:szCs w:val="22"/>
        </w:rPr>
      </w:pPr>
    </w:p>
    <w:p w:rsidR="00E71F08" w:rsidRPr="003F3ACE" w:rsidRDefault="00E71F08" w:rsidP="00E71F08">
      <w:pPr>
        <w:ind w:left="1080"/>
        <w:rPr>
          <w:rFonts w:asciiTheme="minorHAnsi" w:hAnsiTheme="minorHAnsi"/>
          <w:sz w:val="22"/>
          <w:szCs w:val="22"/>
        </w:rPr>
      </w:pPr>
      <w:r w:rsidRPr="003F3ACE">
        <w:rPr>
          <w:rFonts w:asciiTheme="minorHAnsi" w:hAnsiTheme="minorHAnsi"/>
          <w:sz w:val="22"/>
          <w:szCs w:val="22"/>
        </w:rPr>
        <w:t>Confidential Information means all information that is marked as Confidential and is disclosed by one Member to the others for the purpose of completing the Project.  It includes, but is not limited to, the following:  ideas, financial information, marketing information, work plans, computer systems and software, products and services, records, reports, documents, papers, and any other materials that are generated through work on the Project.</w:t>
      </w:r>
    </w:p>
    <w:p w:rsidR="00E71F08" w:rsidRPr="003F3ACE" w:rsidRDefault="00E71F08" w:rsidP="00E71F08">
      <w:pPr>
        <w:ind w:left="1080"/>
        <w:rPr>
          <w:rFonts w:asciiTheme="minorHAnsi" w:hAnsiTheme="minorHAnsi"/>
          <w:sz w:val="22"/>
          <w:szCs w:val="22"/>
        </w:rPr>
      </w:pPr>
    </w:p>
    <w:p w:rsidR="00E71F08" w:rsidRPr="003F3ACE" w:rsidRDefault="00E71F08" w:rsidP="00E71F08">
      <w:pPr>
        <w:ind w:left="1080"/>
        <w:rPr>
          <w:rFonts w:asciiTheme="minorHAnsi" w:hAnsiTheme="minorHAnsi"/>
          <w:sz w:val="22"/>
          <w:szCs w:val="22"/>
        </w:rPr>
      </w:pPr>
      <w:r w:rsidRPr="003F3ACE">
        <w:rPr>
          <w:rFonts w:asciiTheme="minorHAnsi" w:hAnsiTheme="minorHAnsi"/>
          <w:sz w:val="22"/>
          <w:szCs w:val="22"/>
        </w:rPr>
        <w:t>Consortium means the Members collectively.</w:t>
      </w:r>
    </w:p>
    <w:p w:rsidR="00E71F08" w:rsidRPr="003F3ACE" w:rsidRDefault="00E71F08" w:rsidP="00E71F08">
      <w:pPr>
        <w:ind w:left="1080"/>
        <w:rPr>
          <w:rFonts w:asciiTheme="minorHAnsi" w:hAnsiTheme="minorHAnsi"/>
          <w:sz w:val="22"/>
          <w:szCs w:val="22"/>
        </w:rPr>
      </w:pPr>
    </w:p>
    <w:p w:rsidR="00E71F08" w:rsidRPr="003F3ACE" w:rsidRDefault="00E71F08" w:rsidP="00E71F08">
      <w:pPr>
        <w:ind w:left="1080"/>
        <w:rPr>
          <w:rFonts w:asciiTheme="minorHAnsi" w:hAnsiTheme="minorHAnsi"/>
          <w:sz w:val="22"/>
          <w:szCs w:val="22"/>
        </w:rPr>
      </w:pPr>
      <w:r w:rsidRPr="003F3ACE">
        <w:rPr>
          <w:rFonts w:asciiTheme="minorHAnsi" w:hAnsiTheme="minorHAnsi"/>
          <w:sz w:val="22"/>
          <w:szCs w:val="22"/>
        </w:rPr>
        <w:t>Effective Date means the date when all members have signed this Agreement.</w:t>
      </w:r>
    </w:p>
    <w:p w:rsidR="00E71F08" w:rsidRPr="003F3ACE" w:rsidRDefault="00E71F08" w:rsidP="00E71F08">
      <w:pPr>
        <w:ind w:left="1080"/>
        <w:rPr>
          <w:rFonts w:asciiTheme="minorHAnsi" w:hAnsiTheme="minorHAnsi"/>
          <w:sz w:val="22"/>
          <w:szCs w:val="22"/>
        </w:rPr>
      </w:pPr>
    </w:p>
    <w:p w:rsidR="00E71F08" w:rsidRPr="003F3ACE" w:rsidRDefault="00E71F08" w:rsidP="00E71F08">
      <w:pPr>
        <w:ind w:left="1080"/>
        <w:rPr>
          <w:rFonts w:asciiTheme="minorHAnsi" w:hAnsiTheme="minorHAnsi"/>
          <w:sz w:val="22"/>
          <w:szCs w:val="22"/>
        </w:rPr>
      </w:pPr>
      <w:r w:rsidRPr="003F3ACE">
        <w:rPr>
          <w:rFonts w:asciiTheme="minorHAnsi" w:hAnsiTheme="minorHAnsi"/>
          <w:sz w:val="22"/>
          <w:szCs w:val="22"/>
        </w:rPr>
        <w:t>Lead Institution means the Member who is designated in Section IV of this Agreement.  This Member is authorized as the Consortium’s agent to sign agreements in the Consortium’s name and on behalf of the Project in accordance with Section IV of this Agreement.</w:t>
      </w:r>
    </w:p>
    <w:p w:rsidR="00E71F08" w:rsidRPr="003F3ACE" w:rsidRDefault="00E71F08" w:rsidP="00E71F08">
      <w:pPr>
        <w:ind w:left="1080"/>
        <w:rPr>
          <w:rFonts w:asciiTheme="minorHAnsi" w:hAnsiTheme="minorHAnsi"/>
          <w:sz w:val="22"/>
          <w:szCs w:val="22"/>
        </w:rPr>
      </w:pPr>
    </w:p>
    <w:p w:rsidR="00E71F08" w:rsidRPr="003F3ACE" w:rsidRDefault="00E71F08" w:rsidP="00E71F08">
      <w:pPr>
        <w:ind w:left="1080"/>
        <w:rPr>
          <w:rFonts w:asciiTheme="minorHAnsi" w:hAnsiTheme="minorHAnsi"/>
          <w:sz w:val="22"/>
          <w:szCs w:val="22"/>
        </w:rPr>
      </w:pPr>
      <w:r w:rsidRPr="003F3ACE">
        <w:rPr>
          <w:rFonts w:asciiTheme="minorHAnsi" w:hAnsiTheme="minorHAnsi"/>
          <w:sz w:val="22"/>
          <w:szCs w:val="22"/>
        </w:rPr>
        <w:t xml:space="preserve">Project means the work described in Attachment </w:t>
      </w:r>
      <w:proofErr w:type="gramStart"/>
      <w:r w:rsidRPr="003F3ACE">
        <w:rPr>
          <w:rFonts w:asciiTheme="minorHAnsi" w:hAnsiTheme="minorHAnsi"/>
          <w:sz w:val="22"/>
          <w:szCs w:val="22"/>
        </w:rPr>
        <w:t>A</w:t>
      </w:r>
      <w:proofErr w:type="gramEnd"/>
      <w:r w:rsidRPr="003F3ACE">
        <w:rPr>
          <w:rFonts w:asciiTheme="minorHAnsi" w:hAnsiTheme="minorHAnsi"/>
          <w:sz w:val="22"/>
          <w:szCs w:val="22"/>
        </w:rPr>
        <w:t xml:space="preserve"> – Work Plan.</w:t>
      </w:r>
    </w:p>
    <w:p w:rsidR="00E71F08" w:rsidRPr="003F3ACE" w:rsidRDefault="00E71F08" w:rsidP="00E71F08">
      <w:pPr>
        <w:ind w:left="1080"/>
        <w:rPr>
          <w:rFonts w:asciiTheme="minorHAnsi" w:hAnsiTheme="minorHAnsi"/>
          <w:sz w:val="22"/>
          <w:szCs w:val="22"/>
        </w:rPr>
      </w:pPr>
    </w:p>
    <w:p w:rsidR="00E71F08" w:rsidRPr="003F3ACE" w:rsidRDefault="00E71F08" w:rsidP="00E71F08">
      <w:pPr>
        <w:ind w:left="1080"/>
        <w:rPr>
          <w:rFonts w:asciiTheme="minorHAnsi" w:hAnsiTheme="minorHAnsi"/>
          <w:sz w:val="22"/>
          <w:szCs w:val="22"/>
        </w:rPr>
      </w:pPr>
      <w:r w:rsidRPr="003F3ACE">
        <w:rPr>
          <w:rFonts w:asciiTheme="minorHAnsi" w:hAnsiTheme="minorHAnsi"/>
          <w:sz w:val="22"/>
          <w:szCs w:val="22"/>
        </w:rPr>
        <w:t>Project Manager means the person appointed by the Lead Institution to run the day-to-day operation of the Project and report directly to the Lead Institution.</w:t>
      </w:r>
    </w:p>
    <w:p w:rsidR="00E71F08" w:rsidRPr="003F3ACE" w:rsidRDefault="00E71F08" w:rsidP="00E71F08">
      <w:pPr>
        <w:ind w:left="1080"/>
        <w:rPr>
          <w:rFonts w:asciiTheme="minorHAnsi" w:hAnsiTheme="minorHAnsi"/>
          <w:sz w:val="22"/>
          <w:szCs w:val="22"/>
        </w:rPr>
      </w:pPr>
    </w:p>
    <w:p w:rsidR="00E71F08" w:rsidRPr="003F3ACE" w:rsidRDefault="00E71F08" w:rsidP="00E71F08">
      <w:pPr>
        <w:ind w:left="1080"/>
        <w:rPr>
          <w:rFonts w:asciiTheme="minorHAnsi" w:hAnsiTheme="minorHAnsi"/>
          <w:sz w:val="22"/>
          <w:szCs w:val="22"/>
        </w:rPr>
      </w:pPr>
      <w:proofErr w:type="gramStart"/>
      <w:r w:rsidRPr="003F3ACE">
        <w:rPr>
          <w:rFonts w:asciiTheme="minorHAnsi" w:hAnsiTheme="minorHAnsi"/>
          <w:sz w:val="22"/>
          <w:szCs w:val="22"/>
        </w:rPr>
        <w:t>Personnel means</w:t>
      </w:r>
      <w:proofErr w:type="gramEnd"/>
      <w:r w:rsidRPr="003F3ACE">
        <w:rPr>
          <w:rFonts w:asciiTheme="minorHAnsi" w:hAnsiTheme="minorHAnsi"/>
          <w:sz w:val="22"/>
          <w:szCs w:val="22"/>
        </w:rPr>
        <w:t xml:space="preserve"> any employee, director, agent, contractor, or other individual engaged by a Member.</w:t>
      </w:r>
    </w:p>
    <w:p w:rsidR="00E71F08" w:rsidRPr="003F3ACE" w:rsidRDefault="00E71F08" w:rsidP="00E71F08">
      <w:pPr>
        <w:rPr>
          <w:rFonts w:asciiTheme="minorHAnsi" w:hAnsiTheme="minorHAnsi"/>
          <w:sz w:val="22"/>
          <w:szCs w:val="22"/>
        </w:rPr>
      </w:pPr>
    </w:p>
    <w:p w:rsidR="00E71F08" w:rsidRPr="003F3ACE" w:rsidRDefault="00E71F08" w:rsidP="00E71F08">
      <w:pPr>
        <w:pStyle w:val="ListParagraph"/>
        <w:numPr>
          <w:ilvl w:val="0"/>
          <w:numId w:val="1"/>
        </w:numPr>
        <w:rPr>
          <w:rFonts w:asciiTheme="minorHAnsi" w:hAnsiTheme="minorHAnsi"/>
          <w:sz w:val="22"/>
          <w:szCs w:val="22"/>
        </w:rPr>
      </w:pPr>
      <w:r w:rsidRPr="003F3ACE">
        <w:rPr>
          <w:rFonts w:asciiTheme="minorHAnsi" w:hAnsiTheme="minorHAnsi"/>
          <w:b/>
          <w:sz w:val="22"/>
          <w:szCs w:val="22"/>
        </w:rPr>
        <w:t xml:space="preserve">Lead Institution.  </w:t>
      </w:r>
      <w:r w:rsidRPr="003F3ACE">
        <w:rPr>
          <w:rFonts w:asciiTheme="minorHAnsi" w:hAnsiTheme="minorHAnsi"/>
          <w:sz w:val="22"/>
          <w:szCs w:val="22"/>
        </w:rPr>
        <w:t xml:space="preserve">The Lead Institution for this Agreement is designated as </w:t>
      </w:r>
      <w:sdt>
        <w:sdtPr>
          <w:rPr>
            <w:rFonts w:asciiTheme="minorHAnsi" w:hAnsiTheme="minorHAnsi"/>
            <w:sz w:val="22"/>
            <w:szCs w:val="22"/>
          </w:rPr>
          <w:id w:val="113179896"/>
        </w:sdtPr>
        <w:sdtEndPr>
          <w:rPr>
            <w:highlight w:val="yellow"/>
          </w:rPr>
        </w:sdtEndPr>
        <w:sdtContent>
          <w:r w:rsidRPr="003F3ACE">
            <w:rPr>
              <w:rFonts w:asciiTheme="minorHAnsi" w:hAnsiTheme="minorHAnsi"/>
              <w:sz w:val="22"/>
              <w:szCs w:val="22"/>
              <w:highlight w:val="yellow"/>
            </w:rPr>
            <w:t xml:space="preserve">[INSERT </w:t>
          </w:r>
          <w:r>
            <w:rPr>
              <w:rFonts w:asciiTheme="minorHAnsi" w:hAnsiTheme="minorHAnsi"/>
              <w:sz w:val="22"/>
              <w:szCs w:val="22"/>
              <w:highlight w:val="yellow"/>
            </w:rPr>
            <w:t>NAME OF LEAD APPLICANT</w:t>
          </w:r>
          <w:r w:rsidRPr="003F3ACE">
            <w:rPr>
              <w:rFonts w:asciiTheme="minorHAnsi" w:hAnsiTheme="minorHAnsi"/>
              <w:sz w:val="22"/>
              <w:szCs w:val="22"/>
              <w:highlight w:val="yellow"/>
            </w:rPr>
            <w:t>]</w:t>
          </w:r>
        </w:sdtContent>
      </w:sdt>
      <w:r w:rsidRPr="003F3ACE">
        <w:rPr>
          <w:rFonts w:asciiTheme="minorHAnsi" w:hAnsiTheme="minorHAnsi"/>
          <w:sz w:val="22"/>
          <w:szCs w:val="22"/>
        </w:rPr>
        <w:t>.  The Lead Institution is responsible for the following:</w:t>
      </w:r>
    </w:p>
    <w:p w:rsidR="00E71F08" w:rsidRPr="003F3ACE" w:rsidRDefault="00E71F08" w:rsidP="00E71F08">
      <w:pPr>
        <w:rPr>
          <w:rFonts w:asciiTheme="minorHAnsi" w:hAnsiTheme="minorHAnsi"/>
          <w:sz w:val="22"/>
          <w:szCs w:val="22"/>
        </w:rPr>
      </w:pP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Taking all reasonable steps to seek and obtain the prior approval of each of the other Members before signing agreements for the benefit of the Project;</w:t>
      </w: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Monitoring Project progress and notifying other Members of any concerns in meeting progress goals;</w:t>
      </w: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Ensuring completion of Project tasks by assigning tasks to other Members, completing tasks with its Personnel, and/or by contracting with qualified individuals on behalf of the Consortium;</w:t>
      </w: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Providing deliverables to USDA/Rural Development and other funding partners as required by any financial assistance agreements related to the Project;</w:t>
      </w: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Submitting all progress, performance, and financial reports to USDA/Rural Development and other funding partners as required by any financial assistance agreements related to the Project;</w:t>
      </w: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Appointing a Project Manager; and</w:t>
      </w:r>
    </w:p>
    <w:p w:rsidR="00E71F08" w:rsidRPr="003F3ACE" w:rsidRDefault="00E71F08" w:rsidP="00E71F08">
      <w:pPr>
        <w:pStyle w:val="ListParagraph"/>
        <w:numPr>
          <w:ilvl w:val="0"/>
          <w:numId w:val="2"/>
        </w:numPr>
        <w:rPr>
          <w:rFonts w:asciiTheme="minorHAnsi" w:hAnsiTheme="minorHAnsi"/>
          <w:sz w:val="22"/>
          <w:szCs w:val="22"/>
        </w:rPr>
      </w:pPr>
      <w:r w:rsidRPr="003F3ACE">
        <w:rPr>
          <w:rFonts w:asciiTheme="minorHAnsi" w:hAnsiTheme="minorHAnsi"/>
          <w:sz w:val="22"/>
          <w:szCs w:val="22"/>
        </w:rPr>
        <w:t>Managing the Project’s finances in accordance with appropriate accounting principles, applicable State and Federal laws and regulations, and any financial assistance agreements related to the Project.</w:t>
      </w:r>
    </w:p>
    <w:p w:rsidR="00E71F08" w:rsidRPr="003F3ACE" w:rsidRDefault="00E71F08" w:rsidP="00E71F08">
      <w:pPr>
        <w:pStyle w:val="ListParagraph"/>
        <w:ind w:left="1800"/>
        <w:rPr>
          <w:rFonts w:asciiTheme="minorHAnsi" w:hAnsiTheme="minorHAnsi"/>
          <w:sz w:val="22"/>
          <w:szCs w:val="22"/>
        </w:rPr>
      </w:pPr>
    </w:p>
    <w:p w:rsidR="00E71F08" w:rsidRPr="003F3ACE" w:rsidRDefault="00E71F08" w:rsidP="00E71F08">
      <w:pPr>
        <w:pStyle w:val="ListParagraph"/>
        <w:numPr>
          <w:ilvl w:val="0"/>
          <w:numId w:val="1"/>
        </w:numPr>
        <w:rPr>
          <w:rFonts w:asciiTheme="minorHAnsi" w:hAnsiTheme="minorHAnsi"/>
          <w:b/>
          <w:sz w:val="22"/>
          <w:szCs w:val="22"/>
        </w:rPr>
      </w:pPr>
      <w:r w:rsidRPr="003F3ACE">
        <w:rPr>
          <w:rFonts w:asciiTheme="minorHAnsi" w:hAnsiTheme="minorHAnsi"/>
          <w:b/>
          <w:sz w:val="22"/>
          <w:szCs w:val="22"/>
        </w:rPr>
        <w:t>Project Resources.</w:t>
      </w:r>
    </w:p>
    <w:p w:rsidR="00E71F08" w:rsidRPr="003F3ACE" w:rsidRDefault="00E71F08" w:rsidP="00E71F08">
      <w:pPr>
        <w:rPr>
          <w:rFonts w:asciiTheme="minorHAnsi" w:hAnsiTheme="minorHAnsi"/>
          <w:b/>
          <w:sz w:val="22"/>
          <w:szCs w:val="22"/>
        </w:rPr>
      </w:pPr>
    </w:p>
    <w:p w:rsidR="00E71F08" w:rsidRPr="003F3ACE" w:rsidRDefault="00E71F08" w:rsidP="00E71F08">
      <w:pPr>
        <w:pStyle w:val="ListParagraph"/>
        <w:numPr>
          <w:ilvl w:val="0"/>
          <w:numId w:val="3"/>
        </w:numPr>
        <w:rPr>
          <w:rFonts w:asciiTheme="minorHAnsi" w:hAnsiTheme="minorHAnsi"/>
          <w:b/>
          <w:sz w:val="22"/>
          <w:szCs w:val="22"/>
        </w:rPr>
      </w:pPr>
      <w:r w:rsidRPr="003F3ACE">
        <w:rPr>
          <w:rFonts w:asciiTheme="minorHAnsi" w:hAnsiTheme="minorHAnsi"/>
          <w:b/>
          <w:sz w:val="22"/>
          <w:szCs w:val="22"/>
        </w:rPr>
        <w:t xml:space="preserve">Allocation of Funds.  </w:t>
      </w:r>
      <w:r w:rsidRPr="003F3ACE">
        <w:rPr>
          <w:rFonts w:asciiTheme="minorHAnsi" w:hAnsiTheme="minorHAnsi"/>
          <w:sz w:val="22"/>
          <w:szCs w:val="22"/>
        </w:rPr>
        <w:t>The chart below lists the funds contributed to the Project.</w:t>
      </w:r>
    </w:p>
    <w:p w:rsidR="00E71F08" w:rsidRPr="003F3ACE" w:rsidRDefault="00E71F08" w:rsidP="00E71F08">
      <w:pPr>
        <w:pStyle w:val="ListParagraph"/>
        <w:ind w:left="1440"/>
        <w:rPr>
          <w:rFonts w:asciiTheme="minorHAnsi" w:hAnsiTheme="minorHAnsi"/>
          <w:b/>
          <w:sz w:val="22"/>
          <w:szCs w:val="22"/>
        </w:rPr>
      </w:pPr>
    </w:p>
    <w:tbl>
      <w:tblPr>
        <w:tblStyle w:val="TableGrid"/>
        <w:tblW w:w="0" w:type="auto"/>
        <w:tblInd w:w="1080" w:type="dxa"/>
        <w:tblLook w:val="04A0" w:firstRow="1" w:lastRow="0" w:firstColumn="1" w:lastColumn="0" w:noHBand="0" w:noVBand="1"/>
      </w:tblPr>
      <w:tblGrid>
        <w:gridCol w:w="2336"/>
        <w:gridCol w:w="2164"/>
        <w:gridCol w:w="2132"/>
        <w:gridCol w:w="1864"/>
      </w:tblGrid>
      <w:tr w:rsidR="00E71F08" w:rsidRPr="003F3ACE" w:rsidTr="007F1FDF">
        <w:tc>
          <w:tcPr>
            <w:tcW w:w="2336" w:type="dxa"/>
          </w:tcPr>
          <w:p w:rsidR="00E71F08" w:rsidRPr="003F3ACE" w:rsidRDefault="00E71F08" w:rsidP="007F1FDF">
            <w:pPr>
              <w:jc w:val="center"/>
              <w:rPr>
                <w:rFonts w:asciiTheme="minorHAnsi" w:hAnsiTheme="minorHAnsi"/>
                <w:b/>
                <w:sz w:val="22"/>
                <w:szCs w:val="22"/>
              </w:rPr>
            </w:pPr>
            <w:r w:rsidRPr="003F3ACE">
              <w:rPr>
                <w:rFonts w:asciiTheme="minorHAnsi" w:hAnsiTheme="minorHAnsi"/>
                <w:b/>
                <w:sz w:val="22"/>
                <w:szCs w:val="22"/>
              </w:rPr>
              <w:t>Organization</w:t>
            </w:r>
          </w:p>
        </w:tc>
        <w:tc>
          <w:tcPr>
            <w:tcW w:w="2164" w:type="dxa"/>
          </w:tcPr>
          <w:p w:rsidR="00E71F08" w:rsidRPr="003F3ACE" w:rsidRDefault="00E71F08" w:rsidP="007F1FDF">
            <w:pPr>
              <w:jc w:val="center"/>
              <w:rPr>
                <w:rFonts w:asciiTheme="minorHAnsi" w:hAnsiTheme="minorHAnsi"/>
                <w:b/>
                <w:sz w:val="22"/>
                <w:szCs w:val="22"/>
              </w:rPr>
            </w:pPr>
            <w:r w:rsidRPr="003F3ACE">
              <w:rPr>
                <w:rFonts w:asciiTheme="minorHAnsi" w:hAnsiTheme="minorHAnsi"/>
                <w:b/>
                <w:sz w:val="22"/>
                <w:szCs w:val="22"/>
              </w:rPr>
              <w:t>Financial Year</w:t>
            </w:r>
          </w:p>
        </w:tc>
        <w:tc>
          <w:tcPr>
            <w:tcW w:w="2132" w:type="dxa"/>
          </w:tcPr>
          <w:p w:rsidR="00E71F08" w:rsidRPr="003F3ACE" w:rsidRDefault="00E71F08" w:rsidP="007F1FDF">
            <w:pPr>
              <w:jc w:val="center"/>
              <w:rPr>
                <w:rFonts w:asciiTheme="minorHAnsi" w:hAnsiTheme="minorHAnsi"/>
                <w:b/>
                <w:sz w:val="22"/>
                <w:szCs w:val="22"/>
              </w:rPr>
            </w:pPr>
            <w:r w:rsidRPr="003F3ACE">
              <w:rPr>
                <w:rFonts w:asciiTheme="minorHAnsi" w:hAnsiTheme="minorHAnsi"/>
                <w:b/>
                <w:sz w:val="22"/>
                <w:szCs w:val="22"/>
              </w:rPr>
              <w:t>Grant Amount</w:t>
            </w:r>
          </w:p>
        </w:tc>
        <w:tc>
          <w:tcPr>
            <w:tcW w:w="1864" w:type="dxa"/>
          </w:tcPr>
          <w:p w:rsidR="00E71F08" w:rsidRPr="003F3ACE" w:rsidRDefault="00E71F08" w:rsidP="007F1FDF">
            <w:pPr>
              <w:jc w:val="center"/>
              <w:rPr>
                <w:rFonts w:asciiTheme="minorHAnsi" w:hAnsiTheme="minorHAnsi"/>
                <w:b/>
                <w:sz w:val="22"/>
                <w:szCs w:val="22"/>
              </w:rPr>
            </w:pPr>
            <w:r w:rsidRPr="003F3ACE">
              <w:rPr>
                <w:rFonts w:asciiTheme="minorHAnsi" w:hAnsiTheme="minorHAnsi"/>
                <w:b/>
                <w:sz w:val="22"/>
                <w:szCs w:val="22"/>
              </w:rPr>
              <w:t>Other Contribution</w:t>
            </w:r>
          </w:p>
        </w:tc>
      </w:tr>
      <w:tr w:rsidR="00E71F08" w:rsidRPr="003F3ACE" w:rsidTr="007F1FDF">
        <w:tc>
          <w:tcPr>
            <w:tcW w:w="2336" w:type="dxa"/>
          </w:tcPr>
          <w:p w:rsidR="00E71F08" w:rsidRPr="003F3ACE" w:rsidRDefault="00E71F08" w:rsidP="007F1FDF">
            <w:pPr>
              <w:rPr>
                <w:rFonts w:asciiTheme="minorHAnsi" w:hAnsiTheme="minorHAnsi"/>
                <w:sz w:val="22"/>
                <w:szCs w:val="22"/>
              </w:rPr>
            </w:pPr>
          </w:p>
        </w:tc>
        <w:tc>
          <w:tcPr>
            <w:tcW w:w="2164" w:type="dxa"/>
          </w:tcPr>
          <w:p w:rsidR="00E71F08" w:rsidRPr="003F3ACE" w:rsidRDefault="00E71F08" w:rsidP="007F1FDF">
            <w:pPr>
              <w:rPr>
                <w:rFonts w:asciiTheme="minorHAnsi" w:hAnsiTheme="minorHAnsi"/>
                <w:sz w:val="22"/>
                <w:szCs w:val="22"/>
              </w:rPr>
            </w:pPr>
          </w:p>
        </w:tc>
        <w:tc>
          <w:tcPr>
            <w:tcW w:w="2132" w:type="dxa"/>
          </w:tcPr>
          <w:p w:rsidR="00E71F08" w:rsidRPr="003F3ACE" w:rsidRDefault="00E71F08" w:rsidP="007F1FDF">
            <w:pPr>
              <w:rPr>
                <w:rFonts w:asciiTheme="minorHAnsi" w:hAnsiTheme="minorHAnsi"/>
                <w:sz w:val="22"/>
                <w:szCs w:val="22"/>
              </w:rPr>
            </w:pPr>
          </w:p>
        </w:tc>
        <w:tc>
          <w:tcPr>
            <w:tcW w:w="1864" w:type="dxa"/>
          </w:tcPr>
          <w:p w:rsidR="00E71F08" w:rsidRPr="003F3ACE" w:rsidRDefault="00E71F08" w:rsidP="007F1FDF">
            <w:pPr>
              <w:rPr>
                <w:rFonts w:asciiTheme="minorHAnsi" w:hAnsiTheme="minorHAnsi"/>
                <w:sz w:val="22"/>
                <w:szCs w:val="22"/>
              </w:rPr>
            </w:pPr>
          </w:p>
        </w:tc>
      </w:tr>
      <w:tr w:rsidR="00E71F08" w:rsidRPr="003F3ACE" w:rsidTr="007F1FDF">
        <w:tc>
          <w:tcPr>
            <w:tcW w:w="2336" w:type="dxa"/>
          </w:tcPr>
          <w:p w:rsidR="00E71F08" w:rsidRPr="003F3ACE" w:rsidRDefault="00E71F08" w:rsidP="007F1FDF">
            <w:pPr>
              <w:rPr>
                <w:rFonts w:asciiTheme="minorHAnsi" w:hAnsiTheme="minorHAnsi"/>
                <w:sz w:val="22"/>
                <w:szCs w:val="22"/>
              </w:rPr>
            </w:pPr>
          </w:p>
        </w:tc>
        <w:tc>
          <w:tcPr>
            <w:tcW w:w="2164" w:type="dxa"/>
          </w:tcPr>
          <w:p w:rsidR="00E71F08" w:rsidRPr="003F3ACE" w:rsidRDefault="00E71F08" w:rsidP="007F1FDF">
            <w:pPr>
              <w:rPr>
                <w:rFonts w:asciiTheme="minorHAnsi" w:hAnsiTheme="minorHAnsi"/>
                <w:sz w:val="22"/>
                <w:szCs w:val="22"/>
              </w:rPr>
            </w:pPr>
          </w:p>
        </w:tc>
        <w:tc>
          <w:tcPr>
            <w:tcW w:w="2132" w:type="dxa"/>
          </w:tcPr>
          <w:p w:rsidR="00E71F08" w:rsidRPr="003F3ACE" w:rsidRDefault="00E71F08" w:rsidP="007F1FDF">
            <w:pPr>
              <w:rPr>
                <w:rFonts w:asciiTheme="minorHAnsi" w:hAnsiTheme="minorHAnsi"/>
                <w:sz w:val="22"/>
                <w:szCs w:val="22"/>
              </w:rPr>
            </w:pPr>
          </w:p>
        </w:tc>
        <w:tc>
          <w:tcPr>
            <w:tcW w:w="1864" w:type="dxa"/>
          </w:tcPr>
          <w:p w:rsidR="00E71F08" w:rsidRPr="003F3ACE" w:rsidRDefault="00E71F08" w:rsidP="007F1FDF">
            <w:pPr>
              <w:rPr>
                <w:rFonts w:asciiTheme="minorHAnsi" w:hAnsiTheme="minorHAnsi"/>
                <w:sz w:val="22"/>
                <w:szCs w:val="22"/>
              </w:rPr>
            </w:pPr>
          </w:p>
        </w:tc>
      </w:tr>
      <w:tr w:rsidR="00E71F08" w:rsidRPr="003F3ACE" w:rsidTr="007F1FDF">
        <w:tc>
          <w:tcPr>
            <w:tcW w:w="2336" w:type="dxa"/>
          </w:tcPr>
          <w:p w:rsidR="00E71F08" w:rsidRPr="003F3ACE" w:rsidRDefault="00E71F08" w:rsidP="007F1FDF">
            <w:pPr>
              <w:rPr>
                <w:rFonts w:asciiTheme="minorHAnsi" w:hAnsiTheme="minorHAnsi"/>
                <w:sz w:val="22"/>
                <w:szCs w:val="22"/>
              </w:rPr>
            </w:pPr>
          </w:p>
        </w:tc>
        <w:tc>
          <w:tcPr>
            <w:tcW w:w="2164" w:type="dxa"/>
          </w:tcPr>
          <w:p w:rsidR="00E71F08" w:rsidRPr="003F3ACE" w:rsidRDefault="00E71F08" w:rsidP="007F1FDF">
            <w:pPr>
              <w:rPr>
                <w:rFonts w:asciiTheme="minorHAnsi" w:hAnsiTheme="minorHAnsi"/>
                <w:sz w:val="22"/>
                <w:szCs w:val="22"/>
              </w:rPr>
            </w:pPr>
          </w:p>
        </w:tc>
        <w:tc>
          <w:tcPr>
            <w:tcW w:w="2132" w:type="dxa"/>
          </w:tcPr>
          <w:p w:rsidR="00E71F08" w:rsidRPr="003F3ACE" w:rsidRDefault="00E71F08" w:rsidP="007F1FDF">
            <w:pPr>
              <w:rPr>
                <w:rFonts w:asciiTheme="minorHAnsi" w:hAnsiTheme="minorHAnsi"/>
                <w:sz w:val="22"/>
                <w:szCs w:val="22"/>
              </w:rPr>
            </w:pPr>
          </w:p>
        </w:tc>
        <w:tc>
          <w:tcPr>
            <w:tcW w:w="1864" w:type="dxa"/>
          </w:tcPr>
          <w:p w:rsidR="00E71F08" w:rsidRPr="003F3ACE" w:rsidRDefault="00E71F08" w:rsidP="007F1FDF">
            <w:pPr>
              <w:rPr>
                <w:rFonts w:asciiTheme="minorHAnsi" w:hAnsiTheme="minorHAnsi"/>
                <w:sz w:val="22"/>
                <w:szCs w:val="22"/>
              </w:rPr>
            </w:pPr>
          </w:p>
        </w:tc>
      </w:tr>
      <w:tr w:rsidR="00E71F08" w:rsidRPr="003F3ACE" w:rsidTr="007F1FDF">
        <w:tc>
          <w:tcPr>
            <w:tcW w:w="2336" w:type="dxa"/>
          </w:tcPr>
          <w:p w:rsidR="00E71F08" w:rsidRPr="003F3ACE" w:rsidRDefault="00E71F08" w:rsidP="007F1FDF">
            <w:pPr>
              <w:rPr>
                <w:rFonts w:asciiTheme="minorHAnsi" w:hAnsiTheme="minorHAnsi"/>
                <w:sz w:val="22"/>
                <w:szCs w:val="22"/>
              </w:rPr>
            </w:pPr>
          </w:p>
        </w:tc>
        <w:tc>
          <w:tcPr>
            <w:tcW w:w="2164" w:type="dxa"/>
          </w:tcPr>
          <w:p w:rsidR="00E71F08" w:rsidRPr="003F3ACE" w:rsidRDefault="00E71F08" w:rsidP="007F1FDF">
            <w:pPr>
              <w:rPr>
                <w:rFonts w:asciiTheme="minorHAnsi" w:hAnsiTheme="minorHAnsi"/>
                <w:sz w:val="22"/>
                <w:szCs w:val="22"/>
              </w:rPr>
            </w:pPr>
          </w:p>
        </w:tc>
        <w:tc>
          <w:tcPr>
            <w:tcW w:w="2132" w:type="dxa"/>
          </w:tcPr>
          <w:p w:rsidR="00E71F08" w:rsidRPr="003F3ACE" w:rsidRDefault="00E71F08" w:rsidP="007F1FDF">
            <w:pPr>
              <w:rPr>
                <w:rFonts w:asciiTheme="minorHAnsi" w:hAnsiTheme="minorHAnsi"/>
                <w:sz w:val="22"/>
                <w:szCs w:val="22"/>
              </w:rPr>
            </w:pPr>
          </w:p>
        </w:tc>
        <w:tc>
          <w:tcPr>
            <w:tcW w:w="1864" w:type="dxa"/>
          </w:tcPr>
          <w:p w:rsidR="00E71F08" w:rsidRPr="003F3ACE" w:rsidRDefault="00E71F08" w:rsidP="007F1FDF">
            <w:pPr>
              <w:rPr>
                <w:rFonts w:asciiTheme="minorHAnsi" w:hAnsiTheme="minorHAnsi"/>
                <w:sz w:val="22"/>
                <w:szCs w:val="22"/>
              </w:rPr>
            </w:pPr>
          </w:p>
        </w:tc>
      </w:tr>
    </w:tbl>
    <w:p w:rsidR="00E71F08" w:rsidRPr="003F3ACE" w:rsidRDefault="00E71F08" w:rsidP="00E71F08">
      <w:pPr>
        <w:rPr>
          <w:rFonts w:asciiTheme="minorHAnsi" w:hAnsiTheme="minorHAnsi"/>
          <w:b/>
          <w:sz w:val="22"/>
          <w:szCs w:val="22"/>
        </w:rPr>
      </w:pPr>
    </w:p>
    <w:p w:rsidR="00E71F08" w:rsidRPr="003F3ACE" w:rsidRDefault="00E71F08" w:rsidP="00E71F08">
      <w:pPr>
        <w:pStyle w:val="ListParagraph"/>
        <w:numPr>
          <w:ilvl w:val="0"/>
          <w:numId w:val="3"/>
        </w:numPr>
        <w:rPr>
          <w:rFonts w:asciiTheme="minorHAnsi" w:hAnsiTheme="minorHAnsi"/>
          <w:b/>
          <w:sz w:val="22"/>
          <w:szCs w:val="22"/>
        </w:rPr>
      </w:pPr>
      <w:r w:rsidRPr="003F3ACE">
        <w:rPr>
          <w:rFonts w:asciiTheme="minorHAnsi" w:hAnsiTheme="minorHAnsi"/>
          <w:b/>
          <w:sz w:val="22"/>
          <w:szCs w:val="22"/>
        </w:rPr>
        <w:t xml:space="preserve">Distribution. </w:t>
      </w:r>
      <w:r w:rsidRPr="003F3ACE">
        <w:rPr>
          <w:rFonts w:asciiTheme="minorHAnsi" w:hAnsiTheme="minorHAnsi"/>
          <w:sz w:val="22"/>
          <w:szCs w:val="22"/>
        </w:rPr>
        <w:t xml:space="preserve">  Funds for the Project that are received from non-Consortium organizations will be paid to the Lead Institution and then distributed to Members as needed to carry out the Project as described in Attachment A – Work Plan.  When necessary, the Lead Institution will also be responsible for receiving contributions from Members to pay for Project expenses.</w:t>
      </w:r>
    </w:p>
    <w:p w:rsidR="00E71F08" w:rsidRPr="003F3ACE" w:rsidRDefault="00E71F08" w:rsidP="00E71F08">
      <w:pPr>
        <w:pStyle w:val="ListParagraph"/>
        <w:ind w:left="1440"/>
        <w:rPr>
          <w:rFonts w:asciiTheme="minorHAnsi" w:hAnsiTheme="minorHAnsi"/>
          <w:b/>
          <w:sz w:val="22"/>
          <w:szCs w:val="22"/>
        </w:rPr>
      </w:pPr>
    </w:p>
    <w:p w:rsidR="00E71F08" w:rsidRPr="003F3ACE" w:rsidRDefault="00E71F08" w:rsidP="00E71F08">
      <w:pPr>
        <w:pStyle w:val="ListParagraph"/>
        <w:numPr>
          <w:ilvl w:val="0"/>
          <w:numId w:val="3"/>
        </w:numPr>
        <w:rPr>
          <w:rFonts w:asciiTheme="minorHAnsi" w:hAnsiTheme="minorHAnsi"/>
          <w:b/>
          <w:sz w:val="22"/>
          <w:szCs w:val="22"/>
        </w:rPr>
      </w:pPr>
      <w:r w:rsidRPr="003F3ACE">
        <w:rPr>
          <w:rFonts w:asciiTheme="minorHAnsi" w:hAnsiTheme="minorHAnsi"/>
          <w:b/>
          <w:sz w:val="22"/>
          <w:szCs w:val="22"/>
        </w:rPr>
        <w:t>Invoicing.</w:t>
      </w:r>
      <w:r w:rsidRPr="003F3ACE">
        <w:rPr>
          <w:rFonts w:asciiTheme="minorHAnsi" w:hAnsiTheme="minorHAnsi"/>
          <w:sz w:val="22"/>
          <w:szCs w:val="22"/>
        </w:rPr>
        <w:t xml:space="preserve">  When allowable costs are incurred by Members, an invoice should be submitted to the Lead Institution as soon as they have been paid.  Supporting documentation for the costs should be included with the invoice.</w:t>
      </w:r>
    </w:p>
    <w:p w:rsidR="00E71F08" w:rsidRPr="003F3ACE" w:rsidRDefault="00E71F08" w:rsidP="00E71F08">
      <w:pPr>
        <w:pStyle w:val="ListParagraph"/>
        <w:rPr>
          <w:rFonts w:asciiTheme="minorHAnsi" w:hAnsiTheme="minorHAnsi"/>
          <w:b/>
          <w:sz w:val="22"/>
          <w:szCs w:val="22"/>
        </w:rPr>
      </w:pPr>
    </w:p>
    <w:p w:rsidR="00E71F08" w:rsidRPr="003F3ACE" w:rsidRDefault="00E71F08" w:rsidP="00E71F08">
      <w:pPr>
        <w:rPr>
          <w:rFonts w:asciiTheme="minorHAnsi" w:hAnsiTheme="minorHAnsi"/>
          <w:b/>
          <w:sz w:val="22"/>
          <w:szCs w:val="22"/>
        </w:rPr>
      </w:pPr>
    </w:p>
    <w:p w:rsidR="00E71F08" w:rsidRPr="003F3ACE" w:rsidRDefault="00E71F08" w:rsidP="00E71F08">
      <w:pPr>
        <w:pStyle w:val="ListParagraph"/>
        <w:numPr>
          <w:ilvl w:val="0"/>
          <w:numId w:val="1"/>
        </w:numPr>
        <w:rPr>
          <w:rFonts w:asciiTheme="minorHAnsi" w:hAnsiTheme="minorHAnsi"/>
          <w:b/>
          <w:sz w:val="22"/>
          <w:szCs w:val="22"/>
        </w:rPr>
      </w:pPr>
      <w:r w:rsidRPr="003F3ACE">
        <w:rPr>
          <w:rFonts w:asciiTheme="minorHAnsi" w:hAnsiTheme="minorHAnsi"/>
          <w:b/>
          <w:sz w:val="22"/>
          <w:szCs w:val="22"/>
        </w:rPr>
        <w:t>Responsibilities of the Members.</w:t>
      </w:r>
      <w:r w:rsidRPr="003F3ACE">
        <w:rPr>
          <w:rFonts w:asciiTheme="minorHAnsi" w:hAnsiTheme="minorHAnsi"/>
          <w:sz w:val="22"/>
          <w:szCs w:val="22"/>
        </w:rPr>
        <w:t xml:space="preserve">  The Members agree to undertake the following:</w:t>
      </w:r>
    </w:p>
    <w:p w:rsidR="00E71F08" w:rsidRPr="003F3ACE" w:rsidRDefault="00E71F08" w:rsidP="00E71F08">
      <w:pPr>
        <w:pStyle w:val="ListParagraph"/>
        <w:ind w:left="1080"/>
        <w:rPr>
          <w:rFonts w:asciiTheme="minorHAnsi" w:hAnsiTheme="minorHAnsi"/>
          <w:b/>
          <w:sz w:val="22"/>
          <w:szCs w:val="22"/>
        </w:rPr>
      </w:pP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procure and maintain its own liability insurance, to cover the Member’s liabilities and those of its Personnel;</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lastRenderedPageBreak/>
        <w:t>To comply with and to assist the Lead Institution with compliance with all applicable laws, regulations, and financial assistance agreements related to the Project;</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indemnify and hold harmless the other Members from and against all costs, liabilities, injuries, direct, indirect or consequential loss (all three of which terms include, without limitation, pure economic loss, loss of profits, loss of business, depletion of goodwill and like loss), damages, claims, demands, proceedings or legal costs (on a full indemnity basis) and judgments which they incur or suffer as a result of a breach of this Agreement or negligent acts or omissions or willful misconduct of the Member and/or its Personnel including without limitation any resulting liability the Consortium has to the funder or to any third Member;</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provide appropriate facilities and services as necessary to achieve proper performance of the Member’s assigned tasks;</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provide Personnel, as needed, to perform assigned tasks and to attend Project-related meetings;</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complete the tasks assigned to it by the Lead Institution and any other obligations under this Agreement;</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provide all information, such as financial records and progress reports, needed by the Project Manager and Lead Institution to fulfill the obligations incurred by this Agreement;</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notify each of the other Members when the Member becomes aware of any significant delay in performance;</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inform each of the other Members when a Member receives relevant communications from a third Member about the Project;</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ensure the accuracy of any information it provides under this Agreement, to the best of the Member’s ability; and</w:t>
      </w:r>
    </w:p>
    <w:p w:rsidR="00E71F08" w:rsidRPr="003F3ACE" w:rsidRDefault="00E71F08" w:rsidP="00E71F08">
      <w:pPr>
        <w:pStyle w:val="ListParagraph"/>
        <w:numPr>
          <w:ilvl w:val="0"/>
          <w:numId w:val="4"/>
        </w:numPr>
        <w:rPr>
          <w:rFonts w:asciiTheme="minorHAnsi" w:hAnsiTheme="minorHAnsi"/>
          <w:sz w:val="22"/>
          <w:szCs w:val="22"/>
        </w:rPr>
      </w:pPr>
      <w:r w:rsidRPr="003F3ACE">
        <w:rPr>
          <w:rFonts w:asciiTheme="minorHAnsi" w:hAnsiTheme="minorHAnsi"/>
          <w:sz w:val="22"/>
          <w:szCs w:val="22"/>
        </w:rPr>
        <w:t>To avoid issuing press releases or other publicity materials relating to the Consortium and/or the Project without obtaining prior approval from the other Members.</w:t>
      </w:r>
    </w:p>
    <w:p w:rsidR="00E71F08" w:rsidRPr="003F3ACE" w:rsidRDefault="00E71F08" w:rsidP="00E71F08">
      <w:pPr>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The signatories below certify that they have authority to enter into this Agreement.</w:t>
      </w:r>
    </w:p>
    <w:p w:rsidR="00E71F08" w:rsidRPr="003F3ACE" w:rsidRDefault="00E71F08" w:rsidP="00E71F08">
      <w:pPr>
        <w:widowControl w:val="0"/>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 xml:space="preserve">Approved by an Authorized Representative of [INSERT NAME OF MEMBER </w:t>
      </w:r>
      <w:r>
        <w:rPr>
          <w:rFonts w:asciiTheme="minorHAnsi" w:hAnsiTheme="minorHAnsi"/>
          <w:sz w:val="22"/>
          <w:szCs w:val="22"/>
        </w:rPr>
        <w:t>1</w:t>
      </w:r>
      <w:r w:rsidRPr="003F3ACE">
        <w:rPr>
          <w:rFonts w:asciiTheme="minorHAnsi" w:hAnsiTheme="minorHAnsi"/>
          <w:sz w:val="22"/>
          <w:szCs w:val="22"/>
        </w:rPr>
        <w:t>]:</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______________________________________________________________________________Name (Please Print)</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_____________________________________________________________________________Title (Please Print)</w:t>
      </w:r>
    </w:p>
    <w:p w:rsidR="00E71F08" w:rsidRPr="003F3ACE" w:rsidRDefault="00E71F08" w:rsidP="00E71F08">
      <w:pPr>
        <w:widowControl w:val="0"/>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              ________________________</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Signature</w:t>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t xml:space="preserve"> </w:t>
      </w:r>
      <w:r w:rsidRPr="003F3ACE">
        <w:rPr>
          <w:rFonts w:asciiTheme="minorHAnsi" w:hAnsiTheme="minorHAnsi"/>
          <w:sz w:val="22"/>
          <w:szCs w:val="22"/>
        </w:rPr>
        <w:tab/>
        <w:t>Date</w:t>
      </w:r>
    </w:p>
    <w:p w:rsidR="00E71F08" w:rsidRPr="003F3ACE" w:rsidRDefault="00E71F08" w:rsidP="00E71F08">
      <w:pPr>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 xml:space="preserve">Approved by an Authorized Representative of [INSERT NAME OF MEMBER </w:t>
      </w:r>
      <w:r>
        <w:rPr>
          <w:rFonts w:asciiTheme="minorHAnsi" w:hAnsiTheme="minorHAnsi"/>
          <w:sz w:val="22"/>
          <w:szCs w:val="22"/>
        </w:rPr>
        <w:t>2</w:t>
      </w:r>
      <w:r w:rsidRPr="003F3ACE">
        <w:rPr>
          <w:rFonts w:asciiTheme="minorHAnsi" w:hAnsiTheme="minorHAnsi"/>
          <w:sz w:val="22"/>
          <w:szCs w:val="22"/>
        </w:rPr>
        <w:t>]:</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______________________________________________________________________________Name (Please Print)</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_____________________________________________________________________________Title (Please Print)</w:t>
      </w:r>
    </w:p>
    <w:p w:rsidR="00E71F08" w:rsidRPr="003F3ACE" w:rsidRDefault="00E71F08" w:rsidP="00E71F08">
      <w:pPr>
        <w:widowControl w:val="0"/>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              ________________________</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lastRenderedPageBreak/>
        <w:t>Signature</w:t>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t xml:space="preserve"> </w:t>
      </w:r>
      <w:r w:rsidRPr="003F3ACE">
        <w:rPr>
          <w:rFonts w:asciiTheme="minorHAnsi" w:hAnsiTheme="minorHAnsi"/>
          <w:sz w:val="22"/>
          <w:szCs w:val="22"/>
        </w:rPr>
        <w:tab/>
        <w:t>Date</w:t>
      </w:r>
    </w:p>
    <w:p w:rsidR="00E71F08" w:rsidRPr="003F3ACE" w:rsidRDefault="00E71F08" w:rsidP="00E71F08">
      <w:pPr>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 xml:space="preserve">Approved by an Authorized Representative of [INSERT NAME OF MEMBER </w:t>
      </w:r>
      <w:r>
        <w:rPr>
          <w:rFonts w:asciiTheme="minorHAnsi" w:hAnsiTheme="minorHAnsi"/>
          <w:sz w:val="22"/>
          <w:szCs w:val="22"/>
        </w:rPr>
        <w:t>3</w:t>
      </w:r>
      <w:r w:rsidRPr="003F3ACE">
        <w:rPr>
          <w:rFonts w:asciiTheme="minorHAnsi" w:hAnsiTheme="minorHAnsi"/>
          <w:sz w:val="22"/>
          <w:szCs w:val="22"/>
        </w:rPr>
        <w:t>]:</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______________________________________________________________________________Name (Please Print)</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_____________________________________________________________________________Title (Please Print)</w:t>
      </w:r>
    </w:p>
    <w:p w:rsidR="00E71F08" w:rsidRPr="003F3ACE" w:rsidRDefault="00E71F08" w:rsidP="00E71F08">
      <w:pPr>
        <w:widowControl w:val="0"/>
        <w:rPr>
          <w:rFonts w:asciiTheme="minorHAnsi" w:hAnsiTheme="minorHAnsi"/>
          <w:sz w:val="22"/>
          <w:szCs w:val="22"/>
        </w:rPr>
      </w:pP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_______________________________________________              ________________________</w:t>
      </w:r>
    </w:p>
    <w:p w:rsidR="00E71F08" w:rsidRPr="003F3ACE" w:rsidRDefault="00E71F08" w:rsidP="00E71F08">
      <w:pPr>
        <w:widowControl w:val="0"/>
        <w:rPr>
          <w:rFonts w:asciiTheme="minorHAnsi" w:hAnsiTheme="minorHAnsi"/>
          <w:sz w:val="22"/>
          <w:szCs w:val="22"/>
        </w:rPr>
      </w:pPr>
      <w:r w:rsidRPr="003F3ACE">
        <w:rPr>
          <w:rFonts w:asciiTheme="minorHAnsi" w:hAnsiTheme="minorHAnsi"/>
          <w:sz w:val="22"/>
          <w:szCs w:val="22"/>
        </w:rPr>
        <w:t>Signature</w:t>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r>
      <w:r w:rsidRPr="003F3ACE">
        <w:rPr>
          <w:rFonts w:asciiTheme="minorHAnsi" w:hAnsiTheme="minorHAnsi"/>
          <w:sz w:val="22"/>
          <w:szCs w:val="22"/>
        </w:rPr>
        <w:tab/>
        <w:t xml:space="preserve"> </w:t>
      </w:r>
      <w:r w:rsidRPr="003F3ACE">
        <w:rPr>
          <w:rFonts w:asciiTheme="minorHAnsi" w:hAnsiTheme="minorHAnsi"/>
          <w:sz w:val="22"/>
          <w:szCs w:val="22"/>
        </w:rPr>
        <w:tab/>
        <w:t>Date</w:t>
      </w:r>
    </w:p>
    <w:p w:rsidR="00E71F08" w:rsidRPr="003F3ACE" w:rsidRDefault="00E71F08" w:rsidP="00E71F08">
      <w:pPr>
        <w:rPr>
          <w:rFonts w:asciiTheme="minorHAnsi" w:hAnsiTheme="minorHAnsi"/>
          <w:sz w:val="22"/>
          <w:szCs w:val="22"/>
        </w:rPr>
      </w:pPr>
    </w:p>
    <w:p w:rsidR="00E71F08" w:rsidRPr="003F3ACE" w:rsidRDefault="00E71F08" w:rsidP="00E71F08">
      <w:pPr>
        <w:rPr>
          <w:rFonts w:asciiTheme="minorHAnsi" w:hAnsiTheme="minorHAnsi"/>
          <w:sz w:val="22"/>
          <w:szCs w:val="22"/>
        </w:rPr>
      </w:pPr>
    </w:p>
    <w:p w:rsidR="00E71F08" w:rsidRPr="003F3ACE" w:rsidRDefault="00E71F08" w:rsidP="00E71F08">
      <w:pPr>
        <w:jc w:val="center"/>
        <w:rPr>
          <w:rFonts w:asciiTheme="minorHAnsi" w:hAnsiTheme="minorHAnsi"/>
          <w:b/>
          <w:sz w:val="22"/>
          <w:szCs w:val="22"/>
        </w:rPr>
      </w:pPr>
      <w:r w:rsidRPr="003F3ACE">
        <w:rPr>
          <w:rFonts w:asciiTheme="minorHAnsi" w:hAnsiTheme="minorHAnsi"/>
          <w:b/>
          <w:sz w:val="22"/>
          <w:szCs w:val="22"/>
        </w:rPr>
        <w:t>ATTACHMENT A – WORK PLAN</w:t>
      </w:r>
    </w:p>
    <w:p w:rsidR="00215AEE" w:rsidRDefault="00215AEE">
      <w:bookmarkStart w:id="0" w:name="_GoBack"/>
      <w:bookmarkEnd w:id="0"/>
    </w:p>
    <w:sectPr w:rsidR="00215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56C96"/>
    <w:multiLevelType w:val="hybridMultilevel"/>
    <w:tmpl w:val="136C7AA0"/>
    <w:lvl w:ilvl="0" w:tplc="3814A8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155446"/>
    <w:multiLevelType w:val="hybridMultilevel"/>
    <w:tmpl w:val="98CC3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EAA30F5"/>
    <w:multiLevelType w:val="hybridMultilevel"/>
    <w:tmpl w:val="9F46CC26"/>
    <w:lvl w:ilvl="0" w:tplc="B4189F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3027A"/>
    <w:multiLevelType w:val="hybridMultilevel"/>
    <w:tmpl w:val="650E54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08"/>
    <w:rsid w:val="00215AEE"/>
    <w:rsid w:val="00E7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0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F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71F08"/>
    <w:pPr>
      <w:ind w:left="720"/>
      <w:contextualSpacing/>
    </w:pPr>
    <w:rPr>
      <w:sz w:val="20"/>
    </w:rPr>
  </w:style>
  <w:style w:type="character" w:customStyle="1" w:styleId="ListParagraphChar">
    <w:name w:val="List Paragraph Char"/>
    <w:link w:val="ListParagraph"/>
    <w:uiPriority w:val="34"/>
    <w:rsid w:val="00E71F0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71F08"/>
    <w:rPr>
      <w:rFonts w:ascii="Tahoma" w:hAnsi="Tahoma" w:cs="Tahoma"/>
      <w:sz w:val="16"/>
      <w:szCs w:val="16"/>
    </w:rPr>
  </w:style>
  <w:style w:type="character" w:customStyle="1" w:styleId="BalloonTextChar">
    <w:name w:val="Balloon Text Char"/>
    <w:basedOn w:val="DefaultParagraphFont"/>
    <w:link w:val="BalloonText"/>
    <w:uiPriority w:val="99"/>
    <w:semiHidden/>
    <w:rsid w:val="00E71F0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0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F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71F08"/>
    <w:pPr>
      <w:ind w:left="720"/>
      <w:contextualSpacing/>
    </w:pPr>
    <w:rPr>
      <w:sz w:val="20"/>
    </w:rPr>
  </w:style>
  <w:style w:type="character" w:customStyle="1" w:styleId="ListParagraphChar">
    <w:name w:val="List Paragraph Char"/>
    <w:link w:val="ListParagraph"/>
    <w:uiPriority w:val="34"/>
    <w:rsid w:val="00E71F0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71F08"/>
    <w:rPr>
      <w:rFonts w:ascii="Tahoma" w:hAnsi="Tahoma" w:cs="Tahoma"/>
      <w:sz w:val="16"/>
      <w:szCs w:val="16"/>
    </w:rPr>
  </w:style>
  <w:style w:type="character" w:customStyle="1" w:styleId="BalloonTextChar">
    <w:name w:val="Balloon Text Char"/>
    <w:basedOn w:val="DefaultParagraphFont"/>
    <w:link w:val="BalloonText"/>
    <w:uiPriority w:val="99"/>
    <w:semiHidden/>
    <w:rsid w:val="00E71F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C4BAF7-9D97-452C-B65E-8D4A8B0DF1C8}"/>
</file>

<file path=customXml/itemProps2.xml><?xml version="1.0" encoding="utf-8"?>
<ds:datastoreItem xmlns:ds="http://schemas.openxmlformats.org/officeDocument/2006/customXml" ds:itemID="{D61AC142-F8B4-4A31-B41B-3BD0799A5B79}"/>
</file>

<file path=customXml/itemProps3.xml><?xml version="1.0" encoding="utf-8"?>
<ds:datastoreItem xmlns:ds="http://schemas.openxmlformats.org/officeDocument/2006/customXml" ds:itemID="{439180C6-59FF-459F-9327-DB859767C327}"/>
</file>

<file path=docProps/app.xml><?xml version="1.0" encoding="utf-8"?>
<Properties xmlns="http://schemas.openxmlformats.org/officeDocument/2006/extended-properties" xmlns:vt="http://schemas.openxmlformats.org/officeDocument/2006/docPropsVTypes">
  <Template>Normal</Template>
  <TotalTime>0</TotalTime>
  <Pages>4</Pages>
  <Words>1082</Words>
  <Characters>6475</Characters>
  <Application>Microsoft Office Word</Application>
  <DocSecurity>0</DocSecurity>
  <Lines>202</Lines>
  <Paragraphs>111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Melton, Natalie - RD, Washington, DC</dc:creator>
  <cp:lastModifiedBy>Melton, Natalie - RD, Washington, DC</cp:lastModifiedBy>
  <cp:revision>1</cp:revision>
  <dcterms:created xsi:type="dcterms:W3CDTF">2015-09-08T16:43:00Z</dcterms:created>
  <dcterms:modified xsi:type="dcterms:W3CDTF">2015-09-08T16:43:00Z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