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6F3" w:rsidRPr="00BB1E12" w:rsidRDefault="00BB1E12" w:rsidP="00BB1E12">
      <w:pPr>
        <w:pStyle w:val="Title"/>
      </w:pPr>
      <w:r w:rsidRPr="00BB1E12">
        <w:pict>
          <v:shapetype id="_x0000_t202" coordsize="21600,21600" o:spt="202" path="m,l,21600r21600,l21600,xe">
            <v:stroke joinstyle="miter"/>
            <v:path gradientshapeok="t" o:connecttype="rect"/>
          </v:shapetype>
          <v:shape id="_x0000_s1026" type="#_x0000_t202" style="position:absolute;left:0;text-align:left;margin-left:0;margin-top:0;width:2in;height:2in;z-index:1;mso-wrap-style:none" stroked="f">
            <v:textbox style="mso-fit-shape-to-text:t">
              <w:txbxContent>
                <w:p w:rsidR="00BB1E12" w:rsidRDefault="00BB1E12" w:rsidP="00BB1E12">
                  <w:pPr>
                    <w:pBdr>
                      <w:top w:val="single" w:sz="4" w:space="5" w:color="auto"/>
                      <w:left w:val="single" w:sz="4" w:space="5" w:color="auto"/>
                      <w:bottom w:val="single" w:sz="4" w:space="5" w:color="auto"/>
                      <w:right w:val="single" w:sz="4" w:space="5" w:color="auto"/>
                    </w:pBdr>
                    <w:jc w:val="center"/>
                    <w:rPr>
                      <w:u w:val="single"/>
                    </w:rPr>
                  </w:pPr>
                  <w:r>
                    <w:rPr>
                      <w:u w:val="single"/>
                    </w:rPr>
                    <w:t>DISCLAIMER</w:t>
                  </w:r>
                </w:p>
                <w:p w:rsidR="00BB1E12" w:rsidRDefault="00BB1E12" w:rsidP="00BB1E12">
                  <w:pPr>
                    <w:pBdr>
                      <w:top w:val="single" w:sz="4" w:space="5" w:color="auto"/>
                      <w:left w:val="single" w:sz="4" w:space="5" w:color="auto"/>
                      <w:bottom w:val="single" w:sz="4" w:space="5" w:color="auto"/>
                      <w:right w:val="single" w:sz="4" w:space="5" w:color="auto"/>
                    </w:pBdr>
                  </w:pPr>
                  <w:r>
                    <w:t>The following form is provided by Lawoffice.com from West Legal Directory for informational purposes only and is intended to be used as a guide prior to consultation with an attorney familiar with your specific legal situation. Lawoffice.com is not engaged in rendering legal or other professional advice, and this form is not a substitute for the advice of an attorney. If you require legal advice, you should seek the services of an attorney. © 2000 Lawoffice.com. All rights reserved.</w:t>
                  </w:r>
                </w:p>
              </w:txbxContent>
            </v:textbox>
            <w10:wrap type="square"/>
          </v:shape>
        </w:pict>
      </w:r>
      <w:r w:rsidR="004716F3" w:rsidRPr="00BB1E12">
        <w:t xml:space="preserve">JOINT VENTURE AGREEMENT: </w:t>
      </w:r>
      <w:r w:rsidRPr="00BB1E12">
        <w:t xml:space="preserve"> F</w:t>
      </w:r>
      <w:r w:rsidR="004716F3" w:rsidRPr="00BB1E12">
        <w:t>orm of general agreement between parties to conduct a business operation as a joint venture</w:t>
      </w:r>
    </w:p>
    <w:p w:rsidR="004716F3" w:rsidRDefault="004716F3" w:rsidP="00BB1E12">
      <w:r>
        <w:t xml:space="preserve">Agreement made _________, _________, between </w:t>
      </w:r>
      <w:r>
        <w:rPr>
          <w:i/>
          <w:iCs/>
        </w:rPr>
        <w:t>_________[A.B.],</w:t>
      </w:r>
      <w:r>
        <w:t xml:space="preserve"> of </w:t>
      </w:r>
      <w:r>
        <w:rPr>
          <w:i/>
          <w:iCs/>
        </w:rPr>
        <w:t>_________[address],</w:t>
      </w:r>
      <w:r>
        <w:t xml:space="preserve"> City of _________, County of _________, State of _________, and </w:t>
      </w:r>
      <w:r>
        <w:rPr>
          <w:i/>
          <w:iCs/>
        </w:rPr>
        <w:t>_________[C.D.],</w:t>
      </w:r>
      <w:r>
        <w:t xml:space="preserve"> of </w:t>
      </w:r>
      <w:r>
        <w:rPr>
          <w:i/>
          <w:iCs/>
        </w:rPr>
        <w:t>_________[address],</w:t>
      </w:r>
      <w:r>
        <w:t xml:space="preserve"> City of _________, County of _________, State of _________.</w:t>
      </w:r>
    </w:p>
    <w:p w:rsidR="004716F3" w:rsidRPr="00BB1E12" w:rsidRDefault="004716F3" w:rsidP="00BB1E12">
      <w:pPr>
        <w:pStyle w:val="Heading1"/>
      </w:pPr>
      <w:r w:rsidRPr="00BB1E12">
        <w:t>RECITALS</w:t>
      </w:r>
    </w:p>
    <w:p w:rsidR="004716F3" w:rsidRDefault="004716F3" w:rsidP="00BB1E12">
      <w:pPr>
        <w:pStyle w:val="NumberedList"/>
      </w:pPr>
      <w:r>
        <w:t>The parties desire to conduct a business operation together.</w:t>
      </w:r>
    </w:p>
    <w:p w:rsidR="004716F3" w:rsidRDefault="004716F3" w:rsidP="00BB1E12">
      <w:pPr>
        <w:pStyle w:val="NumberedList"/>
      </w:pPr>
      <w:r>
        <w:t>Each party is willing to invest money to finance the conduct of the operation.</w:t>
      </w:r>
    </w:p>
    <w:p w:rsidR="004716F3" w:rsidRDefault="004716F3" w:rsidP="00BB1E12">
      <w:pPr>
        <w:pStyle w:val="NumberedList"/>
      </w:pPr>
      <w:r>
        <w:t>It is agreed that the most desirable form of business for conducting the operation is a joint venture.</w:t>
      </w:r>
    </w:p>
    <w:p w:rsidR="004716F3" w:rsidRDefault="004716F3" w:rsidP="00BB1E12">
      <w:r>
        <w:t>For the reason recited above, and in consideration of the mutual covenants contained in this agreement, the parties agree as follows:</w:t>
      </w:r>
    </w:p>
    <w:p w:rsidR="004716F3" w:rsidRDefault="004716F3" w:rsidP="00BB1E12">
      <w:pPr>
        <w:pStyle w:val="Heading1"/>
      </w:pPr>
      <w:r>
        <w:t>SECTION ONE.</w:t>
      </w:r>
    </w:p>
    <w:p w:rsidR="004716F3" w:rsidRDefault="004716F3" w:rsidP="00BB1E12">
      <w:pPr>
        <w:pStyle w:val="Heading1"/>
      </w:pPr>
      <w:r>
        <w:t>SCOPE AND DESCRIPTION</w:t>
      </w:r>
    </w:p>
    <w:p w:rsidR="004716F3" w:rsidRDefault="004716F3" w:rsidP="00BB1E12">
      <w:r>
        <w:t xml:space="preserve">By this agreement, the parties create a joint venture to </w:t>
      </w:r>
      <w:r>
        <w:rPr>
          <w:i/>
          <w:iCs/>
        </w:rPr>
        <w:t>_________[describe enterprise]</w:t>
      </w:r>
      <w:r>
        <w:t xml:space="preserve"> for profit. The joint venture shall be conducted under the name of </w:t>
      </w:r>
      <w:r>
        <w:rPr>
          <w:i/>
          <w:iCs/>
        </w:rPr>
        <w:t>_________[business</w:t>
      </w:r>
      <w:r>
        <w:t xml:space="preserve"> </w:t>
      </w:r>
      <w:r>
        <w:rPr>
          <w:i/>
          <w:iCs/>
        </w:rPr>
        <w:t>name]</w:t>
      </w:r>
      <w:r>
        <w:t xml:space="preserve"> from a place of business at </w:t>
      </w:r>
      <w:r>
        <w:rPr>
          <w:i/>
          <w:iCs/>
        </w:rPr>
        <w:t>_________[address],</w:t>
      </w:r>
      <w:r>
        <w:t xml:space="preserve"> City of _________, County of _________, State of _________.</w:t>
      </w:r>
    </w:p>
    <w:p w:rsidR="004716F3" w:rsidRDefault="004716F3" w:rsidP="00BB1E12">
      <w:pPr>
        <w:pStyle w:val="Heading1"/>
      </w:pPr>
      <w:r>
        <w:t>SECTION TWO.</w:t>
      </w:r>
    </w:p>
    <w:p w:rsidR="004716F3" w:rsidRDefault="004716F3" w:rsidP="00BB1E12">
      <w:pPr>
        <w:pStyle w:val="Heading1"/>
      </w:pPr>
      <w:r>
        <w:t>CONTRIBUTIONS</w:t>
      </w:r>
    </w:p>
    <w:p w:rsidR="004716F3" w:rsidRDefault="004716F3" w:rsidP="00BB1E12">
      <w:r>
        <w:rPr>
          <w:i/>
          <w:iCs/>
        </w:rPr>
        <w:t xml:space="preserve">_________[A.B.] </w:t>
      </w:r>
      <w:r>
        <w:t xml:space="preserve">is to contribute _________ Dollars ($_____) to the joint venture. </w:t>
      </w:r>
      <w:r>
        <w:rPr>
          <w:i/>
          <w:iCs/>
        </w:rPr>
        <w:t>_________[C.D.]</w:t>
      </w:r>
      <w:r>
        <w:t xml:space="preserve"> is to contribute personal property described as follows: _________, having an agreed value of _________ Dollars ($_____), and </w:t>
      </w:r>
      <w:r>
        <w:rPr>
          <w:i/>
          <w:iCs/>
        </w:rPr>
        <w:t>_________[his or her]</w:t>
      </w:r>
      <w:r>
        <w:t xml:space="preserve"> time and skill as a _________ for the duration of the joint venture, to </w:t>
      </w:r>
      <w:r w:rsidR="00853608">
        <w:t>e</w:t>
      </w:r>
      <w:r>
        <w:t>nsure its success.</w:t>
      </w:r>
    </w:p>
    <w:p w:rsidR="004716F3" w:rsidRDefault="004716F3" w:rsidP="00BB1E12">
      <w:pPr>
        <w:rPr>
          <w:i/>
          <w:iCs/>
        </w:rPr>
      </w:pPr>
      <w:r>
        <w:lastRenderedPageBreak/>
        <w:t xml:space="preserve">Contributions of money and property shall be made on or before </w:t>
      </w:r>
      <w:r>
        <w:rPr>
          <w:i/>
          <w:iCs/>
        </w:rPr>
        <w:t>_________[date].</w:t>
      </w:r>
      <w:r>
        <w:t xml:space="preserve"> Failure of either party to complete the contribution on a timely basis shall result in </w:t>
      </w:r>
      <w:r>
        <w:rPr>
          <w:i/>
          <w:iCs/>
        </w:rPr>
        <w:t>_________[termination of this agreement or as the case may be].</w:t>
      </w:r>
    </w:p>
    <w:p w:rsidR="004716F3" w:rsidRDefault="004716F3" w:rsidP="00BB1E12">
      <w:pPr>
        <w:pStyle w:val="Heading1"/>
      </w:pPr>
      <w:r>
        <w:t>SECTION THREE.</w:t>
      </w:r>
    </w:p>
    <w:p w:rsidR="004716F3" w:rsidRDefault="004716F3" w:rsidP="00BB1E12">
      <w:pPr>
        <w:pStyle w:val="Heading1"/>
      </w:pPr>
      <w:r>
        <w:t>CONDUCT OF VENTURE</w:t>
      </w:r>
    </w:p>
    <w:p w:rsidR="004716F3" w:rsidRDefault="004716F3" w:rsidP="00BB1E12">
      <w:r>
        <w:rPr>
          <w:i/>
          <w:iCs/>
        </w:rPr>
        <w:t xml:space="preserve">_________[C.D.] </w:t>
      </w:r>
      <w:r>
        <w:t xml:space="preserve">shall be responsible for management of the joint venture and shall devote all </w:t>
      </w:r>
      <w:r>
        <w:rPr>
          <w:i/>
          <w:iCs/>
        </w:rPr>
        <w:t>_________[his or her]</w:t>
      </w:r>
      <w:r>
        <w:t xml:space="preserve"> time to such management. However, _________</w:t>
      </w:r>
      <w:r>
        <w:rPr>
          <w:i/>
          <w:iCs/>
        </w:rPr>
        <w:t xml:space="preserve"> [he or she]</w:t>
      </w:r>
      <w:r>
        <w:t xml:space="preserve"> shall be responsive to the policies established and agreed on by the parties. </w:t>
      </w:r>
      <w:r>
        <w:rPr>
          <w:i/>
          <w:iCs/>
        </w:rPr>
        <w:t>_________[C.D.]</w:t>
      </w:r>
      <w:r>
        <w:t xml:space="preserve"> shall have the authority, without the need to consult </w:t>
      </w:r>
      <w:r>
        <w:rPr>
          <w:i/>
          <w:iCs/>
        </w:rPr>
        <w:t>_________[A.B.]</w:t>
      </w:r>
      <w:r>
        <w:t xml:space="preserve">, to </w:t>
      </w:r>
      <w:r>
        <w:rPr>
          <w:i/>
          <w:iCs/>
        </w:rPr>
        <w:t>_________[set forth scope and extent of authority].</w:t>
      </w:r>
      <w:r>
        <w:t xml:space="preserve"> Such authority may be increased or decreased from time to time on mutual agreement of the parties. </w:t>
      </w:r>
      <w:r>
        <w:rPr>
          <w:i/>
          <w:iCs/>
        </w:rPr>
        <w:t>_________[C.D.]</w:t>
      </w:r>
      <w:r>
        <w:t xml:space="preserve"> shall be liable to the joint venture for any losses or liabilities incurred by his </w:t>
      </w:r>
      <w:r w:rsidR="00853608">
        <w:t xml:space="preserve">or her </w:t>
      </w:r>
      <w:r>
        <w:t xml:space="preserve">negligent conduct or by willful acts that are detrimental to the venture if </w:t>
      </w:r>
      <w:r>
        <w:rPr>
          <w:i/>
          <w:iCs/>
        </w:rPr>
        <w:t>_________[he or she]</w:t>
      </w:r>
      <w:r>
        <w:t xml:space="preserve"> knew or should have known that such acts would be detrimental.</w:t>
      </w:r>
    </w:p>
    <w:p w:rsidR="004716F3" w:rsidRDefault="004716F3" w:rsidP="00BB1E12">
      <w:pPr>
        <w:pStyle w:val="Heading1"/>
      </w:pPr>
      <w:r>
        <w:t>SECTION FOUR.</w:t>
      </w:r>
    </w:p>
    <w:p w:rsidR="004716F3" w:rsidRDefault="004716F3" w:rsidP="00BB1E12">
      <w:pPr>
        <w:pStyle w:val="Heading1"/>
      </w:pPr>
      <w:r>
        <w:t>TITLE TO PROPERTY</w:t>
      </w:r>
    </w:p>
    <w:p w:rsidR="004716F3" w:rsidRDefault="004716F3" w:rsidP="00BB1E12">
      <w:r>
        <w:t>All legal title to property acquired by the joint venture, whether real or personal, shall be taken in the name of _________, as trustee for the parties, and shall be held for their interest. The interest of each party in such property shall be proportionate to his or her share of the profits of the venture.</w:t>
      </w:r>
    </w:p>
    <w:p w:rsidR="004716F3" w:rsidRDefault="004716F3" w:rsidP="00BB1E12">
      <w:pPr>
        <w:pStyle w:val="Heading1"/>
      </w:pPr>
      <w:r>
        <w:t>SECTION FIVE.</w:t>
      </w:r>
    </w:p>
    <w:p w:rsidR="004716F3" w:rsidRDefault="004716F3" w:rsidP="00BB1E12">
      <w:pPr>
        <w:pStyle w:val="Heading1"/>
      </w:pPr>
      <w:r>
        <w:t>DIVISION OF PROFITS</w:t>
      </w:r>
    </w:p>
    <w:p w:rsidR="004716F3" w:rsidRDefault="004716F3" w:rsidP="00BB1E12">
      <w:r>
        <w:t xml:space="preserve">The net profits earned by the joint venture, calculated at the end of each fiscal year, shall be divided among the parties as follows: </w:t>
      </w:r>
      <w:r>
        <w:rPr>
          <w:i/>
          <w:iCs/>
        </w:rPr>
        <w:t>_________[A.B.]</w:t>
      </w:r>
      <w:r>
        <w:t xml:space="preserve"> shall receive _________ percent (_____%), and </w:t>
      </w:r>
      <w:r>
        <w:rPr>
          <w:i/>
          <w:iCs/>
        </w:rPr>
        <w:t>_________[C.D.]</w:t>
      </w:r>
      <w:r>
        <w:t xml:space="preserve"> shall receive _________ percent (_____%). No other remuneration shall be received by the parties from the joint venture. The net profits will be calculated by first deducting all operating expenses from gross income of the joint venture.</w:t>
      </w:r>
    </w:p>
    <w:p w:rsidR="004716F3" w:rsidRDefault="004716F3" w:rsidP="00BB1E12">
      <w:pPr>
        <w:pStyle w:val="Heading1"/>
      </w:pPr>
      <w:r>
        <w:t>SECTION SIX.</w:t>
      </w:r>
    </w:p>
    <w:p w:rsidR="004716F3" w:rsidRDefault="004716F3" w:rsidP="00BB1E12">
      <w:pPr>
        <w:pStyle w:val="Heading1"/>
      </w:pPr>
      <w:r>
        <w:t>APPORTIONMENT OF LOSSES</w:t>
      </w:r>
    </w:p>
    <w:p w:rsidR="004716F3" w:rsidRDefault="004716F3" w:rsidP="00BB1E12">
      <w:r>
        <w:t xml:space="preserve">The parties shall bear any net loss sustained by the venture in any fiscal year as follows: </w:t>
      </w:r>
      <w:r>
        <w:rPr>
          <w:i/>
          <w:iCs/>
        </w:rPr>
        <w:t>_________[A.B.]</w:t>
      </w:r>
      <w:r>
        <w:t xml:space="preserve"> shall bear _________ percent (_____%) of such loss, and </w:t>
      </w:r>
      <w:r>
        <w:rPr>
          <w:i/>
          <w:iCs/>
        </w:rPr>
        <w:t>_________[C.D.]</w:t>
      </w:r>
      <w:r>
        <w:t xml:space="preserve"> shall bear _________ percent (_____%). Any assessment against a party for a loss shall be payable to the joint venture not later than _________ days after the close of the fiscal year.</w:t>
      </w:r>
    </w:p>
    <w:p w:rsidR="004716F3" w:rsidRDefault="004716F3" w:rsidP="00BB1E12">
      <w:pPr>
        <w:pStyle w:val="Heading1"/>
      </w:pPr>
      <w:r>
        <w:lastRenderedPageBreak/>
        <w:t>SECTION SEVEN.</w:t>
      </w:r>
    </w:p>
    <w:p w:rsidR="004716F3" w:rsidRDefault="004716F3" w:rsidP="00BB1E12">
      <w:pPr>
        <w:pStyle w:val="Heading1"/>
      </w:pPr>
      <w:r>
        <w:t>RECORDS AND ACCOUNTING</w:t>
      </w:r>
    </w:p>
    <w:p w:rsidR="004716F3" w:rsidRDefault="004716F3" w:rsidP="00BB1E12">
      <w:r>
        <w:rPr>
          <w:i/>
          <w:iCs/>
        </w:rPr>
        <w:t>_________[C.D.]</w:t>
      </w:r>
      <w:r>
        <w:t xml:space="preserve"> shall maintain or cause to be maintained a complete set of records, statements, and accounts concerning the total operation of the joint venture, in which books shall be entered, fully and accurately, each transaction pertaining to the venture. All the books will be open at all times for inspection and examination by </w:t>
      </w:r>
      <w:r>
        <w:rPr>
          <w:i/>
          <w:iCs/>
        </w:rPr>
        <w:t xml:space="preserve">_________[ A.B.] </w:t>
      </w:r>
      <w:r>
        <w:t xml:space="preserve">or </w:t>
      </w:r>
      <w:r>
        <w:rPr>
          <w:i/>
          <w:iCs/>
        </w:rPr>
        <w:t>_________ [his or her]</w:t>
      </w:r>
      <w:r>
        <w:t xml:space="preserve"> agent.</w:t>
      </w:r>
    </w:p>
    <w:p w:rsidR="004716F3" w:rsidRDefault="004716F3" w:rsidP="00BB1E12">
      <w:r>
        <w:t>The fiscal year of the joint venture shall commence on _________ and close on _________ of each year of operation. All accounting based on fiscal year figures shall be completed within _________ days after the close of the fiscal year.</w:t>
      </w:r>
    </w:p>
    <w:p w:rsidR="004716F3" w:rsidRDefault="004716F3" w:rsidP="00BB1E12">
      <w:pPr>
        <w:pStyle w:val="Heading1"/>
      </w:pPr>
      <w:r>
        <w:t>SECTION EIGHT.</w:t>
      </w:r>
    </w:p>
    <w:p w:rsidR="004716F3" w:rsidRDefault="004716F3" w:rsidP="00BB1E12">
      <w:pPr>
        <w:pStyle w:val="Heading1"/>
      </w:pPr>
      <w:r>
        <w:t>INSURANCE AND SURETY BONDS</w:t>
      </w:r>
    </w:p>
    <w:p w:rsidR="004716F3" w:rsidRDefault="004716F3" w:rsidP="00BB1E12">
      <w:r>
        <w:t>The joint venture shall obtain insurance to cover the following items and types of losses: _________. The premiums shall be recognized business expenses of the joint venture.</w:t>
      </w:r>
    </w:p>
    <w:p w:rsidR="004716F3" w:rsidRDefault="004716F3" w:rsidP="00BB1E12">
      <w:r>
        <w:t>The parties shall each post bond in the amount of _________ Dollars ($_____) for the protection of assets, and the premiums shall be recognized business expenses of the joint venture.</w:t>
      </w:r>
    </w:p>
    <w:p w:rsidR="004716F3" w:rsidRDefault="004716F3" w:rsidP="00BB1E12">
      <w:pPr>
        <w:pStyle w:val="Heading1"/>
      </w:pPr>
      <w:r>
        <w:t>SECTION NINE.</w:t>
      </w:r>
    </w:p>
    <w:p w:rsidR="004716F3" w:rsidRDefault="004716F3" w:rsidP="00BB1E12">
      <w:pPr>
        <w:pStyle w:val="Heading1"/>
      </w:pPr>
      <w:r>
        <w:t>ASSIGNMENTS AND TRANSFERS</w:t>
      </w:r>
    </w:p>
    <w:p w:rsidR="004716F3" w:rsidRDefault="004716F3" w:rsidP="00BB1E12">
      <w:r>
        <w:t>Neither party shall assign or transfer his or her rights or duties in the joint venture without the express written consent of the other party. Any transfer or assignment made without the consent of the other party shall not relieve the transferor or assignor of his or her duties or obligations under this agreement.</w:t>
      </w:r>
    </w:p>
    <w:p w:rsidR="004716F3" w:rsidRDefault="004716F3" w:rsidP="00BB1E12">
      <w:pPr>
        <w:pStyle w:val="Heading1"/>
      </w:pPr>
      <w:r>
        <w:t>SECTION TEN.</w:t>
      </w:r>
    </w:p>
    <w:p w:rsidR="004716F3" w:rsidRDefault="004716F3" w:rsidP="00BB1E12">
      <w:pPr>
        <w:pStyle w:val="Heading1"/>
      </w:pPr>
      <w:r>
        <w:t>ARBITRATION</w:t>
      </w:r>
    </w:p>
    <w:p w:rsidR="004716F3" w:rsidRDefault="004716F3" w:rsidP="00BB1E12">
      <w:r>
        <w:t xml:space="preserve">The assignment of specific duties and authority to </w:t>
      </w:r>
      <w:r>
        <w:rPr>
          <w:i/>
          <w:iCs/>
        </w:rPr>
        <w:t>_________[C.D.]</w:t>
      </w:r>
      <w:r>
        <w:t xml:space="preserve"> was made to avoid major differences between the parties as to conduct of the venture. The parties declare that the terms of this agreement are controlling as to each of them. Any matter in dispute, and which is not provided for in this agreement, shall be submitted to arbitration </w:t>
      </w:r>
      <w:r>
        <w:rPr>
          <w:i/>
          <w:iCs/>
        </w:rPr>
        <w:t>_________[under the provisions of _________(cite statute) or as the case may be].</w:t>
      </w:r>
    </w:p>
    <w:p w:rsidR="004716F3" w:rsidRDefault="004716F3" w:rsidP="00BB1E12">
      <w:pPr>
        <w:pStyle w:val="Heading1"/>
      </w:pPr>
      <w:r>
        <w:lastRenderedPageBreak/>
        <w:t>SECTION ELEVEN.</w:t>
      </w:r>
    </w:p>
    <w:p w:rsidR="004716F3" w:rsidRDefault="004716F3" w:rsidP="00BB1E12">
      <w:pPr>
        <w:pStyle w:val="Heading1"/>
      </w:pPr>
      <w:r>
        <w:t>DEATH OR INCAPACITY OF PARTY</w:t>
      </w:r>
    </w:p>
    <w:p w:rsidR="004716F3" w:rsidRDefault="004716F3" w:rsidP="00BB1E12">
      <w:r>
        <w:t>The death or incapacity of a party shall cause the joint venture to be dissolved at the completion of that current fiscal year. The annual net profits and proceeds from the sale of assets shall be divided pro rata between the surviving party and the legal representative or guardian of the deceased or incapacitated party.</w:t>
      </w:r>
    </w:p>
    <w:p w:rsidR="004716F3" w:rsidRDefault="004716F3" w:rsidP="00BB1E12">
      <w:pPr>
        <w:pStyle w:val="Heading1"/>
      </w:pPr>
      <w:r>
        <w:t>SECTION TWELVE.</w:t>
      </w:r>
    </w:p>
    <w:p w:rsidR="004716F3" w:rsidRDefault="004716F3" w:rsidP="00BB1E12">
      <w:pPr>
        <w:pStyle w:val="Heading1"/>
      </w:pPr>
      <w:r>
        <w:t>TERM</w:t>
      </w:r>
    </w:p>
    <w:p w:rsidR="004716F3" w:rsidRDefault="004716F3" w:rsidP="00BB1E12">
      <w:pPr>
        <w:rPr>
          <w:i/>
          <w:iCs/>
        </w:rPr>
      </w:pPr>
      <w:r>
        <w:t xml:space="preserve">The effective date of this agreement shall be the date first above written, and the agreement shall continue in effect for a period of _________ years from that date, or until </w:t>
      </w:r>
      <w:r>
        <w:rPr>
          <w:i/>
          <w:iCs/>
        </w:rPr>
        <w:t>_________[set forth conditions for termination].</w:t>
      </w:r>
    </w:p>
    <w:p w:rsidR="004716F3" w:rsidRDefault="004716F3" w:rsidP="00BB1E12">
      <w:pPr>
        <w:pStyle w:val="Heading1"/>
      </w:pPr>
      <w:r>
        <w:t>SECTION THIRTEEN.</w:t>
      </w:r>
    </w:p>
    <w:p w:rsidR="004716F3" w:rsidRDefault="004716F3" w:rsidP="00BB1E12">
      <w:pPr>
        <w:pStyle w:val="Heading1"/>
      </w:pPr>
      <w:r>
        <w:t>TERMINATION OF AGREEMENT</w:t>
      </w:r>
    </w:p>
    <w:p w:rsidR="004716F3" w:rsidRDefault="004716F3" w:rsidP="00BB1E12">
      <w:pPr>
        <w:rPr>
          <w:i/>
          <w:iCs/>
        </w:rPr>
      </w:pPr>
      <w:r>
        <w:t xml:space="preserve">On termination of this agreement for any cause whatever, the joint venture shall be wound up and dissolved </w:t>
      </w:r>
      <w:r>
        <w:rPr>
          <w:i/>
          <w:iCs/>
        </w:rPr>
        <w:t>_________[in accordance with _________(cite statute) or as the case may be].</w:t>
      </w:r>
    </w:p>
    <w:p w:rsidR="004716F3" w:rsidRDefault="004716F3" w:rsidP="00BB1E12">
      <w:r>
        <w:t xml:space="preserve">In witness whereof, the parties have executed this agreement at </w:t>
      </w:r>
      <w:r>
        <w:rPr>
          <w:i/>
          <w:iCs/>
        </w:rPr>
        <w:t>_________[designate place of execution]</w:t>
      </w:r>
      <w:r>
        <w:t xml:space="preserve"> the day and year first above written.</w:t>
      </w:r>
    </w:p>
    <w:p w:rsidR="004716F3" w:rsidRDefault="00BB1E12" w:rsidP="00BB1E12">
      <w:pPr>
        <w:pStyle w:val="SignatureLine"/>
        <w:rPr>
          <w:u w:val="single"/>
        </w:rPr>
      </w:pPr>
      <w:r>
        <w:tab/>
      </w:r>
      <w:r w:rsidRPr="00BB1E12">
        <w:rPr>
          <w:u w:val="single"/>
        </w:rPr>
        <w:tab/>
      </w:r>
    </w:p>
    <w:p w:rsidR="00BB1E12" w:rsidRPr="00BB1E12" w:rsidRDefault="00BB1E12" w:rsidP="00BB1E12">
      <w:pPr>
        <w:pStyle w:val="SignatureLine"/>
        <w:rPr>
          <w:u w:val="single"/>
        </w:rPr>
      </w:pPr>
      <w:r>
        <w:tab/>
      </w:r>
      <w:r>
        <w:rPr>
          <w:u w:val="single"/>
        </w:rPr>
        <w:tab/>
      </w:r>
    </w:p>
    <w:p w:rsidR="004716F3" w:rsidRPr="00BB1E12" w:rsidRDefault="004716F3" w:rsidP="00BB1E12">
      <w:pPr>
        <w:pStyle w:val="Signature"/>
      </w:pPr>
      <w:r w:rsidRPr="00BB1E12">
        <w:t>[Signatures]</w:t>
      </w:r>
    </w:p>
    <w:sectPr w:rsidR="004716F3" w:rsidRPr="00BB1E12">
      <w:foot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0552" w:rsidRDefault="009A0552">
      <w:r>
        <w:separator/>
      </w:r>
    </w:p>
  </w:endnote>
  <w:endnote w:type="continuationSeparator" w:id="1">
    <w:p w:rsidR="009A0552" w:rsidRDefault="009A05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E12" w:rsidRDefault="00BB1E12" w:rsidP="00BB1E12">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824C73">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24C73">
      <w:rPr>
        <w:rStyle w:val="PageNumber"/>
        <w:noProof/>
      </w:rPr>
      <w:t>4</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0552" w:rsidRDefault="009A0552">
      <w:r>
        <w:separator/>
      </w:r>
    </w:p>
  </w:footnote>
  <w:footnote w:type="continuationSeparator" w:id="1">
    <w:p w:rsidR="009A0552" w:rsidRDefault="009A05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232313A"/>
    <w:lvl w:ilvl="0">
      <w:start w:val="1"/>
      <w:numFmt w:val="decimal"/>
      <w:lvlText w:val="%1."/>
      <w:lvlJc w:val="left"/>
      <w:pPr>
        <w:tabs>
          <w:tab w:val="num" w:pos="1800"/>
        </w:tabs>
        <w:ind w:left="1800" w:hanging="360"/>
      </w:pPr>
    </w:lvl>
  </w:abstractNum>
  <w:abstractNum w:abstractNumId="1">
    <w:nsid w:val="FFFFFF7D"/>
    <w:multiLevelType w:val="singleLevel"/>
    <w:tmpl w:val="A6208332"/>
    <w:lvl w:ilvl="0">
      <w:start w:val="1"/>
      <w:numFmt w:val="decimal"/>
      <w:lvlText w:val="%1."/>
      <w:lvlJc w:val="left"/>
      <w:pPr>
        <w:tabs>
          <w:tab w:val="num" w:pos="1440"/>
        </w:tabs>
        <w:ind w:left="1440" w:hanging="360"/>
      </w:pPr>
    </w:lvl>
  </w:abstractNum>
  <w:abstractNum w:abstractNumId="2">
    <w:nsid w:val="FFFFFF7E"/>
    <w:multiLevelType w:val="singleLevel"/>
    <w:tmpl w:val="D5B41750"/>
    <w:lvl w:ilvl="0">
      <w:start w:val="1"/>
      <w:numFmt w:val="decimal"/>
      <w:lvlText w:val="%1."/>
      <w:lvlJc w:val="left"/>
      <w:pPr>
        <w:tabs>
          <w:tab w:val="num" w:pos="1080"/>
        </w:tabs>
        <w:ind w:left="1080" w:hanging="360"/>
      </w:pPr>
    </w:lvl>
  </w:abstractNum>
  <w:abstractNum w:abstractNumId="3">
    <w:nsid w:val="FFFFFF7F"/>
    <w:multiLevelType w:val="singleLevel"/>
    <w:tmpl w:val="2CA2A7AA"/>
    <w:lvl w:ilvl="0">
      <w:start w:val="1"/>
      <w:numFmt w:val="decimal"/>
      <w:lvlText w:val="%1."/>
      <w:lvlJc w:val="left"/>
      <w:pPr>
        <w:tabs>
          <w:tab w:val="num" w:pos="720"/>
        </w:tabs>
        <w:ind w:left="720" w:hanging="360"/>
      </w:pPr>
    </w:lvl>
  </w:abstractNum>
  <w:abstractNum w:abstractNumId="4">
    <w:nsid w:val="FFFFFF80"/>
    <w:multiLevelType w:val="singleLevel"/>
    <w:tmpl w:val="2B0A6B4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64A176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F9C8B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87227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E8C6312"/>
    <w:lvl w:ilvl="0">
      <w:start w:val="1"/>
      <w:numFmt w:val="decimal"/>
      <w:lvlText w:val="%1."/>
      <w:lvlJc w:val="left"/>
      <w:pPr>
        <w:tabs>
          <w:tab w:val="num" w:pos="360"/>
        </w:tabs>
        <w:ind w:left="360" w:hanging="360"/>
      </w:pPr>
    </w:lvl>
  </w:abstractNum>
  <w:abstractNum w:abstractNumId="9">
    <w:nsid w:val="FFFFFF89"/>
    <w:multiLevelType w:val="singleLevel"/>
    <w:tmpl w:val="878EC81C"/>
    <w:lvl w:ilvl="0">
      <w:start w:val="1"/>
      <w:numFmt w:val="bullet"/>
      <w:lvlText w:val=""/>
      <w:lvlJc w:val="left"/>
      <w:pPr>
        <w:tabs>
          <w:tab w:val="num" w:pos="360"/>
        </w:tabs>
        <w:ind w:left="360" w:hanging="360"/>
      </w:pPr>
      <w:rPr>
        <w:rFonts w:ascii="Symbol" w:hAnsi="Symbol" w:hint="default"/>
      </w:rPr>
    </w:lvl>
  </w:abstractNum>
  <w:abstractNum w:abstractNumId="10">
    <w:nsid w:val="1560315C"/>
    <w:multiLevelType w:val="multilevel"/>
    <w:tmpl w:val="12709F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62DD780B"/>
    <w:multiLevelType w:val="hybridMultilevel"/>
    <w:tmpl w:val="454A9D2E"/>
    <w:lvl w:ilvl="0" w:tplc="717E7E30">
      <w:start w:val="1"/>
      <w:numFmt w:val="decimal"/>
      <w:pStyle w:val="NumberedList"/>
      <w:lvlText w:val="%1."/>
      <w:lvlJc w:val="left"/>
      <w:pPr>
        <w:tabs>
          <w:tab w:val="num" w:pos="720"/>
        </w:tabs>
        <w:ind w:left="36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5"/>
  <w:embedSystemFonts/>
  <w:attachedTemplate r:id="rId1"/>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A0552"/>
    <w:rsid w:val="004716F3"/>
    <w:rsid w:val="00824C73"/>
    <w:rsid w:val="00853608"/>
    <w:rsid w:val="009A0552"/>
    <w:rsid w:val="00BB1E12"/>
    <w:rsid w:val="00CE5BC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1E12"/>
    <w:pPr>
      <w:spacing w:after="240"/>
      <w:ind w:firstLine="288"/>
      <w:jc w:val="both"/>
    </w:pPr>
    <w:rPr>
      <w:sz w:val="24"/>
      <w:szCs w:val="24"/>
    </w:rPr>
  </w:style>
  <w:style w:type="paragraph" w:styleId="Heading1">
    <w:name w:val="heading 1"/>
    <w:basedOn w:val="Normal"/>
    <w:next w:val="Normal"/>
    <w:qFormat/>
    <w:rsid w:val="00BB1E12"/>
    <w:pPr>
      <w:keepNext/>
      <w:jc w:val="center"/>
      <w:outlineLvl w:val="0"/>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BB1E12"/>
    <w:rPr>
      <w:b/>
      <w:bCs/>
    </w:rPr>
  </w:style>
  <w:style w:type="paragraph" w:customStyle="1" w:styleId="NumberedList">
    <w:name w:val="Numbered List"/>
    <w:basedOn w:val="Normal"/>
    <w:rsid w:val="00BB1E12"/>
    <w:pPr>
      <w:numPr>
        <w:numId w:val="1"/>
      </w:numPr>
    </w:pPr>
  </w:style>
  <w:style w:type="paragraph" w:customStyle="1" w:styleId="SignatureLine">
    <w:name w:val="Signature Line"/>
    <w:basedOn w:val="Normal"/>
    <w:rsid w:val="00BB1E12"/>
    <w:pPr>
      <w:tabs>
        <w:tab w:val="left" w:pos="4320"/>
        <w:tab w:val="left" w:pos="8640"/>
      </w:tabs>
      <w:spacing w:before="480" w:after="0"/>
      <w:ind w:firstLine="0"/>
    </w:pPr>
  </w:style>
  <w:style w:type="paragraph" w:styleId="Signature">
    <w:name w:val="Signature"/>
    <w:basedOn w:val="Normal"/>
    <w:rsid w:val="00BB1E12"/>
    <w:pPr>
      <w:ind w:firstLine="360"/>
      <w:jc w:val="right"/>
    </w:pPr>
    <w:rPr>
      <w:i/>
      <w:iCs/>
    </w:rPr>
  </w:style>
  <w:style w:type="paragraph" w:styleId="Header">
    <w:name w:val="header"/>
    <w:basedOn w:val="Normal"/>
    <w:rsid w:val="00BB1E12"/>
    <w:pPr>
      <w:tabs>
        <w:tab w:val="center" w:pos="4320"/>
        <w:tab w:val="right" w:pos="8640"/>
      </w:tabs>
    </w:pPr>
  </w:style>
  <w:style w:type="paragraph" w:styleId="Footer">
    <w:name w:val="footer"/>
    <w:basedOn w:val="Normal"/>
    <w:rsid w:val="00BB1E12"/>
    <w:pPr>
      <w:tabs>
        <w:tab w:val="center" w:pos="4320"/>
        <w:tab w:val="right" w:pos="8640"/>
      </w:tabs>
    </w:pPr>
  </w:style>
  <w:style w:type="character" w:styleId="PageNumber">
    <w:name w:val="page number"/>
    <w:basedOn w:val="DefaultParagraphFont"/>
    <w:rsid w:val="00BB1E1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cal%20Settings\Temp\TCD51.tmp\Joint%20venture%20agre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4652FC-F545-41DA-9BD2-09B557FB281B}"/>
</file>

<file path=customXml/itemProps2.xml><?xml version="1.0" encoding="utf-8"?>
<ds:datastoreItem xmlns:ds="http://schemas.openxmlformats.org/officeDocument/2006/customXml" ds:itemID="{60A3E367-AAF6-49AF-AA41-E7574161B6A9}"/>
</file>

<file path=customXml/itemProps3.xml><?xml version="1.0" encoding="utf-8"?>
<ds:datastoreItem xmlns:ds="http://schemas.openxmlformats.org/officeDocument/2006/customXml" ds:itemID="{FC8096F0-2311-4400-B741-CDC7D2376D5F}"/>
</file>

<file path=docProps/app.xml><?xml version="1.0" encoding="utf-8"?>
<Properties xmlns="http://schemas.openxmlformats.org/officeDocument/2006/extended-properties" xmlns:vt="http://schemas.openxmlformats.org/officeDocument/2006/docPropsVTypes">
  <Template>Joint venture agreement</Template>
  <TotalTime>1</TotalTime>
  <Pages>4</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FindLaw</Company>
  <LinksUpToDate>false</LinksUpToDate>
  <CharactersWithSpaces>6556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S. Evers</dc:creator>
  <cp:keywords/>
  <dc:description/>
  <cp:lastModifiedBy>Pamela S. Evers</cp:lastModifiedBy>
  <cp:revision>1</cp:revision>
  <cp:lastPrinted>1601-01-01T00:00:00Z</cp:lastPrinted>
  <dcterms:created xsi:type="dcterms:W3CDTF">2008-11-03T21:52:00Z</dcterms:created>
  <dcterms:modified xsi:type="dcterms:W3CDTF">2008-11-03T21:53:00Z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TC010013271033</vt:lpwstr>
  </property>
  <property fmtid="{D5CDD505-2E9C-101B-9397-08002B2CF9AE}" pid="3" name="ContentTypeId">
    <vt:lpwstr>0x010100753FE2BD86E76B4DAA5BD0ECE9CA712D</vt:lpwstr>
  </property>
</Properties>
</file>