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674" w:rsidRDefault="00DD6674" w:rsidP="00DD6674">
      <w:pPr>
        <w:rPr>
          <w:rFonts w:asciiTheme="minorHAnsi" w:hAnsiTheme="minorHAnsi"/>
          <w:szCs w:val="20"/>
        </w:rPr>
      </w:pPr>
      <w:r>
        <w:rPr>
          <w:rFonts w:asciiTheme="minorHAnsi" w:hAnsiTheme="minorHAnsi"/>
          <w:szCs w:val="20"/>
        </w:rPr>
        <w:t>Dear Client,</w:t>
      </w:r>
    </w:p>
    <w:p w:rsidR="00DD6674" w:rsidRPr="008E598D" w:rsidRDefault="00DD6674" w:rsidP="00DD6674">
      <w:pPr>
        <w:rPr>
          <w:rFonts w:asciiTheme="minorHAnsi" w:hAnsiTheme="minorHAnsi"/>
          <w:szCs w:val="20"/>
        </w:rPr>
      </w:pPr>
    </w:p>
    <w:p w:rsidR="00DD6674" w:rsidRPr="008E598D" w:rsidRDefault="00DD6674" w:rsidP="00DD6674">
      <w:pPr>
        <w:spacing w:line="360" w:lineRule="auto"/>
        <w:rPr>
          <w:rFonts w:asciiTheme="minorHAnsi" w:hAnsiTheme="minorHAnsi"/>
          <w:szCs w:val="20"/>
        </w:rPr>
      </w:pPr>
      <w:r w:rsidRPr="008E598D">
        <w:rPr>
          <w:rFonts w:asciiTheme="minorHAnsi" w:hAnsiTheme="minorHAnsi"/>
          <w:szCs w:val="20"/>
        </w:rPr>
        <w:t xml:space="preserve">We thank you for your interest in the JSE as a venue for your event.  </w:t>
      </w:r>
    </w:p>
    <w:p w:rsidR="00DD6674" w:rsidRPr="008E598D" w:rsidRDefault="00DD6674" w:rsidP="00DD6674">
      <w:pPr>
        <w:spacing w:line="360" w:lineRule="auto"/>
        <w:rPr>
          <w:rFonts w:asciiTheme="minorHAnsi" w:hAnsiTheme="minorHAnsi"/>
          <w:szCs w:val="20"/>
        </w:rPr>
      </w:pPr>
      <w:r w:rsidRPr="008E598D">
        <w:rPr>
          <w:rFonts w:asciiTheme="minorHAnsi" w:hAnsiTheme="minorHAnsi"/>
          <w:szCs w:val="20"/>
        </w:rPr>
        <w:t xml:space="preserve">We would be delighted to assist you with your event and look forward to making your event a successful occasion. </w:t>
      </w:r>
    </w:p>
    <w:p w:rsidR="00DD6674" w:rsidRPr="008E598D" w:rsidRDefault="00DD6674" w:rsidP="00DD6674">
      <w:pPr>
        <w:spacing w:line="360" w:lineRule="auto"/>
        <w:rPr>
          <w:rFonts w:asciiTheme="minorHAnsi" w:hAnsiTheme="minorHAnsi"/>
          <w:szCs w:val="20"/>
        </w:rPr>
      </w:pPr>
      <w:r>
        <w:rPr>
          <w:rFonts w:asciiTheme="minorHAnsi" w:hAnsiTheme="minorHAnsi"/>
          <w:szCs w:val="20"/>
        </w:rPr>
        <w:t xml:space="preserve">This venue booking agreement comprises of the below mentioned sections which are </w:t>
      </w:r>
      <w:r w:rsidR="00F92117">
        <w:rPr>
          <w:rFonts w:asciiTheme="minorHAnsi" w:hAnsiTheme="minorHAnsi"/>
          <w:szCs w:val="20"/>
        </w:rPr>
        <w:t>for</w:t>
      </w:r>
      <w:r w:rsidRPr="008E598D">
        <w:rPr>
          <w:rFonts w:asciiTheme="minorHAnsi" w:hAnsiTheme="minorHAnsi"/>
          <w:szCs w:val="20"/>
        </w:rPr>
        <w:t xml:space="preserve"> your consideration </w:t>
      </w:r>
      <w:r>
        <w:rPr>
          <w:rFonts w:asciiTheme="minorHAnsi" w:hAnsiTheme="minorHAnsi"/>
          <w:szCs w:val="20"/>
        </w:rPr>
        <w:t>and completion:</w:t>
      </w:r>
    </w:p>
    <w:p w:rsidR="00DD6674" w:rsidRPr="008E598D" w:rsidRDefault="00DD6674" w:rsidP="00DD6674">
      <w:pPr>
        <w:pStyle w:val="ListParagraph"/>
        <w:numPr>
          <w:ilvl w:val="0"/>
          <w:numId w:val="9"/>
        </w:numPr>
        <w:spacing w:line="360" w:lineRule="auto"/>
        <w:jc w:val="both"/>
        <w:rPr>
          <w:rFonts w:asciiTheme="minorHAnsi" w:hAnsiTheme="minorHAnsi"/>
          <w:szCs w:val="20"/>
        </w:rPr>
      </w:pPr>
      <w:r w:rsidRPr="008E598D">
        <w:rPr>
          <w:rFonts w:asciiTheme="minorHAnsi" w:hAnsiTheme="minorHAnsi"/>
          <w:szCs w:val="20"/>
        </w:rPr>
        <w:t xml:space="preserve">Booking Form; </w:t>
      </w:r>
    </w:p>
    <w:p w:rsidR="00DD6674" w:rsidRPr="008E598D" w:rsidRDefault="00DD6674" w:rsidP="00DD6674">
      <w:pPr>
        <w:pStyle w:val="ListParagraph"/>
        <w:numPr>
          <w:ilvl w:val="0"/>
          <w:numId w:val="9"/>
        </w:numPr>
        <w:spacing w:line="360" w:lineRule="auto"/>
        <w:jc w:val="both"/>
        <w:rPr>
          <w:rFonts w:asciiTheme="minorHAnsi" w:hAnsiTheme="minorHAnsi"/>
          <w:szCs w:val="20"/>
        </w:rPr>
      </w:pPr>
      <w:r w:rsidRPr="008E598D">
        <w:rPr>
          <w:rFonts w:asciiTheme="minorHAnsi" w:hAnsiTheme="minorHAnsi"/>
          <w:szCs w:val="20"/>
        </w:rPr>
        <w:t xml:space="preserve">JSE Venue Hire Terms and Conditions; </w:t>
      </w:r>
    </w:p>
    <w:p w:rsidR="00DD6674" w:rsidRPr="008E598D" w:rsidRDefault="00DD6674" w:rsidP="00DD6674">
      <w:pPr>
        <w:pStyle w:val="ListParagraph"/>
        <w:numPr>
          <w:ilvl w:val="0"/>
          <w:numId w:val="9"/>
        </w:numPr>
        <w:spacing w:line="360" w:lineRule="auto"/>
        <w:jc w:val="both"/>
        <w:rPr>
          <w:rFonts w:asciiTheme="minorHAnsi" w:hAnsiTheme="minorHAnsi"/>
          <w:szCs w:val="20"/>
        </w:rPr>
      </w:pPr>
      <w:r w:rsidRPr="008E598D">
        <w:rPr>
          <w:rFonts w:asciiTheme="minorHAnsi" w:hAnsiTheme="minorHAnsi"/>
          <w:szCs w:val="20"/>
        </w:rPr>
        <w:t xml:space="preserve">JSE Event Resource Guide; </w:t>
      </w:r>
      <w:r w:rsidR="00685B2F">
        <w:rPr>
          <w:rFonts w:asciiTheme="minorHAnsi" w:hAnsiTheme="minorHAnsi"/>
          <w:szCs w:val="20"/>
        </w:rPr>
        <w:t>and</w:t>
      </w:r>
    </w:p>
    <w:p w:rsidR="00DD6674" w:rsidRPr="008E598D" w:rsidRDefault="00DD6674" w:rsidP="00DD6674">
      <w:pPr>
        <w:pStyle w:val="ListParagraph"/>
        <w:numPr>
          <w:ilvl w:val="0"/>
          <w:numId w:val="9"/>
        </w:numPr>
        <w:spacing w:line="360" w:lineRule="auto"/>
        <w:jc w:val="both"/>
        <w:rPr>
          <w:rFonts w:asciiTheme="minorHAnsi" w:hAnsiTheme="minorHAnsi"/>
          <w:szCs w:val="20"/>
        </w:rPr>
      </w:pPr>
      <w:r w:rsidRPr="008E598D">
        <w:rPr>
          <w:rFonts w:asciiTheme="minorHAnsi" w:hAnsiTheme="minorHAnsi"/>
          <w:szCs w:val="20"/>
        </w:rPr>
        <w:t xml:space="preserve">Price Schedule. </w:t>
      </w:r>
    </w:p>
    <w:p w:rsidR="00DD6674" w:rsidRPr="008E598D" w:rsidRDefault="00DD6674" w:rsidP="00DD6674">
      <w:pPr>
        <w:pStyle w:val="ListParagraph"/>
        <w:spacing w:line="360" w:lineRule="auto"/>
        <w:jc w:val="both"/>
        <w:rPr>
          <w:rFonts w:asciiTheme="minorHAnsi" w:hAnsiTheme="minorHAnsi"/>
          <w:szCs w:val="20"/>
        </w:rPr>
      </w:pPr>
      <w:r w:rsidRPr="008E598D">
        <w:rPr>
          <w:rFonts w:asciiTheme="minorHAnsi" w:hAnsiTheme="minorHAnsi"/>
          <w:szCs w:val="20"/>
        </w:rPr>
        <w:t>(“</w:t>
      </w:r>
      <w:proofErr w:type="gramStart"/>
      <w:r w:rsidRPr="008E598D">
        <w:rPr>
          <w:rFonts w:asciiTheme="minorHAnsi" w:hAnsiTheme="minorHAnsi"/>
          <w:b/>
          <w:szCs w:val="20"/>
        </w:rPr>
        <w:t>the</w:t>
      </w:r>
      <w:proofErr w:type="gramEnd"/>
      <w:r w:rsidRPr="008E598D">
        <w:rPr>
          <w:rFonts w:asciiTheme="minorHAnsi" w:hAnsiTheme="minorHAnsi"/>
          <w:b/>
          <w:szCs w:val="20"/>
        </w:rPr>
        <w:t xml:space="preserve"> Agreement</w:t>
      </w:r>
      <w:r w:rsidRPr="008E598D">
        <w:rPr>
          <w:rFonts w:asciiTheme="minorHAnsi" w:hAnsiTheme="minorHAnsi"/>
          <w:szCs w:val="20"/>
        </w:rPr>
        <w:t>”)</w:t>
      </w:r>
    </w:p>
    <w:p w:rsidR="00DD6674" w:rsidRPr="008E598D" w:rsidRDefault="00DD6674" w:rsidP="00DD6674">
      <w:pPr>
        <w:spacing w:line="360" w:lineRule="auto"/>
        <w:rPr>
          <w:rFonts w:asciiTheme="minorHAnsi" w:hAnsiTheme="minorHAnsi"/>
          <w:szCs w:val="20"/>
        </w:rPr>
      </w:pPr>
      <w:r w:rsidRPr="008E598D">
        <w:rPr>
          <w:rFonts w:asciiTheme="minorHAnsi" w:hAnsiTheme="minorHAnsi"/>
          <w:szCs w:val="20"/>
        </w:rPr>
        <w:t xml:space="preserve"> You are requested to complete and sign/initial all the pages of th</w:t>
      </w:r>
      <w:r>
        <w:rPr>
          <w:rFonts w:asciiTheme="minorHAnsi" w:hAnsiTheme="minorHAnsi"/>
          <w:szCs w:val="20"/>
        </w:rPr>
        <w:t>is</w:t>
      </w:r>
      <w:r w:rsidRPr="008E598D">
        <w:rPr>
          <w:rFonts w:asciiTheme="minorHAnsi" w:hAnsiTheme="minorHAnsi"/>
          <w:szCs w:val="20"/>
        </w:rPr>
        <w:t xml:space="preserve"> Agreement and return the completed documents to </w:t>
      </w:r>
      <w:hyperlink r:id="rId9" w:history="1">
        <w:r w:rsidRPr="00B1798C">
          <w:rPr>
            <w:rStyle w:val="Hyperlink"/>
            <w:rFonts w:asciiTheme="minorHAnsi" w:hAnsiTheme="minorHAnsi"/>
            <w:szCs w:val="20"/>
          </w:rPr>
          <w:t>companyservices@jse.co.za</w:t>
        </w:r>
      </w:hyperlink>
      <w:r>
        <w:rPr>
          <w:rFonts w:asciiTheme="minorHAnsi" w:hAnsiTheme="minorHAnsi"/>
          <w:szCs w:val="20"/>
        </w:rPr>
        <w:t xml:space="preserve"> and copy </w:t>
      </w:r>
      <w:hyperlink r:id="rId10" w:history="1">
        <w:r w:rsidRPr="00B1798C">
          <w:rPr>
            <w:rStyle w:val="Hyperlink"/>
            <w:rFonts w:asciiTheme="minorHAnsi" w:hAnsiTheme="minorHAnsi"/>
            <w:szCs w:val="20"/>
          </w:rPr>
          <w:t>events@jse.co.za</w:t>
        </w:r>
      </w:hyperlink>
      <w:r>
        <w:rPr>
          <w:rFonts w:asciiTheme="minorHAnsi" w:hAnsiTheme="minorHAnsi"/>
          <w:szCs w:val="20"/>
        </w:rPr>
        <w:t xml:space="preserve"> </w:t>
      </w:r>
      <w:r w:rsidRPr="008E598D">
        <w:rPr>
          <w:rFonts w:asciiTheme="minorHAnsi" w:hAnsiTheme="minorHAnsi"/>
          <w:color w:val="4F81BD" w:themeColor="accent1"/>
          <w:szCs w:val="20"/>
        </w:rPr>
        <w:t xml:space="preserve">, </w:t>
      </w:r>
      <w:r w:rsidRPr="008E598D">
        <w:rPr>
          <w:rFonts w:asciiTheme="minorHAnsi" w:hAnsiTheme="minorHAnsi"/>
          <w:szCs w:val="20"/>
        </w:rPr>
        <w:t xml:space="preserve">after which and following receipt of payment of the Deposit, the JSE will </w:t>
      </w:r>
      <w:r w:rsidRPr="008E598D">
        <w:rPr>
          <w:rFonts w:asciiTheme="minorHAnsi" w:hAnsiTheme="minorHAnsi"/>
          <w:b/>
          <w:szCs w:val="20"/>
          <w:u w:val="single"/>
        </w:rPr>
        <w:t>confirm</w:t>
      </w:r>
      <w:r w:rsidRPr="008E598D">
        <w:rPr>
          <w:rFonts w:asciiTheme="minorHAnsi" w:hAnsiTheme="minorHAnsi"/>
          <w:szCs w:val="20"/>
        </w:rPr>
        <w:t xml:space="preserve"> your booking of your event.  </w:t>
      </w:r>
    </w:p>
    <w:p w:rsidR="00DD6674" w:rsidRPr="008E598D" w:rsidRDefault="00DD6674" w:rsidP="00DD6674">
      <w:pPr>
        <w:spacing w:line="360" w:lineRule="auto"/>
        <w:rPr>
          <w:rFonts w:asciiTheme="minorHAnsi" w:hAnsiTheme="minorHAnsi"/>
          <w:szCs w:val="20"/>
        </w:rPr>
      </w:pPr>
    </w:p>
    <w:p w:rsidR="00DD6674" w:rsidRPr="008E598D" w:rsidRDefault="00DD6674" w:rsidP="00DD6674">
      <w:pPr>
        <w:spacing w:line="360" w:lineRule="auto"/>
        <w:rPr>
          <w:rFonts w:asciiTheme="minorHAnsi" w:hAnsiTheme="minorHAnsi"/>
          <w:szCs w:val="20"/>
        </w:rPr>
      </w:pPr>
      <w:r w:rsidRPr="008E598D">
        <w:rPr>
          <w:rFonts w:asciiTheme="minorHAnsi" w:hAnsiTheme="minorHAnsi"/>
          <w:szCs w:val="20"/>
        </w:rPr>
        <w:t>On confirmation of the booking of your event, your Event Officer will forward you a Function Sheet for completion, which, together with the Agreement, will record the details and requirements of your Event.</w:t>
      </w:r>
    </w:p>
    <w:p w:rsidR="00DD6674" w:rsidRPr="008E598D" w:rsidRDefault="00DD6674" w:rsidP="00DD6674">
      <w:pPr>
        <w:spacing w:line="360" w:lineRule="auto"/>
        <w:rPr>
          <w:rFonts w:asciiTheme="minorHAnsi" w:hAnsiTheme="minorHAnsi"/>
          <w:szCs w:val="20"/>
        </w:rPr>
      </w:pPr>
    </w:p>
    <w:p w:rsidR="00DD6674" w:rsidRPr="008E598D" w:rsidRDefault="00DD6674" w:rsidP="00DD6674">
      <w:pPr>
        <w:spacing w:line="360" w:lineRule="auto"/>
        <w:rPr>
          <w:rFonts w:asciiTheme="minorHAnsi" w:hAnsiTheme="minorHAnsi"/>
          <w:szCs w:val="20"/>
        </w:rPr>
      </w:pPr>
      <w:r w:rsidRPr="008E598D">
        <w:rPr>
          <w:rFonts w:asciiTheme="minorHAnsi" w:hAnsiTheme="minorHAnsi"/>
          <w:szCs w:val="20"/>
        </w:rPr>
        <w:t xml:space="preserve">The JSE looks forward to hearing from you and should you have any further queries regarding the Venue or the event as a whole, please do not hesitate to contact your Event Officer. </w:t>
      </w:r>
    </w:p>
    <w:p w:rsidR="00DD6674" w:rsidRPr="008E598D" w:rsidRDefault="00DD6674" w:rsidP="00DD6674">
      <w:pPr>
        <w:rPr>
          <w:rFonts w:asciiTheme="minorHAnsi" w:hAnsiTheme="minorHAnsi"/>
          <w:szCs w:val="20"/>
        </w:rPr>
      </w:pPr>
    </w:p>
    <w:p w:rsidR="00DD6674" w:rsidRPr="008E598D" w:rsidRDefault="00DD6674" w:rsidP="00DD6674">
      <w:pPr>
        <w:rPr>
          <w:rFonts w:asciiTheme="minorHAnsi" w:hAnsiTheme="minorHAnsi"/>
          <w:szCs w:val="20"/>
        </w:rPr>
      </w:pPr>
      <w:r w:rsidRPr="008E598D">
        <w:rPr>
          <w:rFonts w:asciiTheme="minorHAnsi" w:hAnsiTheme="minorHAnsi"/>
          <w:szCs w:val="20"/>
        </w:rPr>
        <w:t xml:space="preserve">Yours sincerely </w:t>
      </w:r>
    </w:p>
    <w:p w:rsidR="00DD6674" w:rsidRPr="008E598D" w:rsidRDefault="00DD6674" w:rsidP="00DD6674">
      <w:pPr>
        <w:rPr>
          <w:rFonts w:asciiTheme="minorHAnsi" w:hAnsiTheme="minorHAnsi"/>
          <w:szCs w:val="20"/>
        </w:rPr>
      </w:pPr>
    </w:p>
    <w:tbl>
      <w:tblPr>
        <w:tblW w:w="5205" w:type="dxa"/>
        <w:tblCellSpacing w:w="0" w:type="dxa"/>
        <w:tblCellMar>
          <w:left w:w="0" w:type="dxa"/>
          <w:right w:w="0" w:type="dxa"/>
        </w:tblCellMar>
        <w:tblLook w:val="04A0" w:firstRow="1" w:lastRow="0" w:firstColumn="1" w:lastColumn="0" w:noHBand="0" w:noVBand="1"/>
      </w:tblPr>
      <w:tblGrid>
        <w:gridCol w:w="690"/>
        <w:gridCol w:w="4515"/>
      </w:tblGrid>
      <w:tr w:rsidR="00DD6674" w:rsidRPr="008E598D" w:rsidTr="006E07C6">
        <w:trPr>
          <w:tblCellSpacing w:w="0" w:type="dxa"/>
        </w:trPr>
        <w:tc>
          <w:tcPr>
            <w:tcW w:w="0" w:type="auto"/>
            <w:gridSpan w:val="2"/>
            <w:vAlign w:val="center"/>
            <w:hideMark/>
          </w:tcPr>
          <w:p w:rsidR="00DD6674" w:rsidRPr="008E598D" w:rsidRDefault="00DD6674" w:rsidP="006E07C6">
            <w:pPr>
              <w:rPr>
                <w:rFonts w:asciiTheme="minorHAnsi" w:eastAsia="Calibri" w:hAnsiTheme="minorHAnsi"/>
                <w:noProof/>
                <w:szCs w:val="20"/>
                <w:lang w:eastAsia="en-ZA"/>
              </w:rPr>
            </w:pPr>
            <w:r w:rsidRPr="008E598D">
              <w:rPr>
                <w:rFonts w:asciiTheme="minorHAnsi" w:eastAsia="Calibri" w:hAnsiTheme="minorHAnsi"/>
                <w:noProof/>
                <w:szCs w:val="20"/>
                <w:lang w:eastAsia="en-ZA"/>
              </w:rPr>
              <w:t>Carol Crozier</w:t>
            </w:r>
          </w:p>
        </w:tc>
      </w:tr>
      <w:tr w:rsidR="00DD6674" w:rsidRPr="008E598D" w:rsidTr="006E07C6">
        <w:trPr>
          <w:tblCellSpacing w:w="0" w:type="dxa"/>
        </w:trPr>
        <w:tc>
          <w:tcPr>
            <w:tcW w:w="0" w:type="auto"/>
            <w:gridSpan w:val="2"/>
            <w:vAlign w:val="center"/>
            <w:hideMark/>
          </w:tcPr>
          <w:p w:rsidR="00DD6674" w:rsidRPr="008E598D" w:rsidRDefault="00DD6674" w:rsidP="00685B2F">
            <w:pPr>
              <w:rPr>
                <w:rFonts w:asciiTheme="minorHAnsi" w:eastAsia="Calibri" w:hAnsiTheme="minorHAnsi"/>
                <w:noProof/>
                <w:szCs w:val="20"/>
                <w:lang w:eastAsia="en-ZA"/>
              </w:rPr>
            </w:pPr>
            <w:r w:rsidRPr="008E598D">
              <w:rPr>
                <w:rFonts w:asciiTheme="minorHAnsi" w:eastAsia="Calibri" w:hAnsiTheme="minorHAnsi"/>
                <w:noProof/>
                <w:szCs w:val="20"/>
                <w:lang w:eastAsia="en-ZA"/>
              </w:rPr>
              <w:t xml:space="preserve">Manager: </w:t>
            </w:r>
            <w:r w:rsidR="00685B2F">
              <w:rPr>
                <w:rFonts w:asciiTheme="minorHAnsi" w:eastAsia="Calibri" w:hAnsiTheme="minorHAnsi"/>
                <w:noProof/>
                <w:szCs w:val="20"/>
                <w:lang w:eastAsia="en-ZA"/>
              </w:rPr>
              <w:t xml:space="preserve">Company Services </w:t>
            </w:r>
            <w:r w:rsidRPr="008E598D">
              <w:rPr>
                <w:rFonts w:asciiTheme="minorHAnsi" w:eastAsia="Calibri" w:hAnsiTheme="minorHAnsi"/>
                <w:noProof/>
                <w:szCs w:val="20"/>
                <w:lang w:eastAsia="en-ZA"/>
              </w:rPr>
              <w:t xml:space="preserve"> </w:t>
            </w:r>
          </w:p>
        </w:tc>
      </w:tr>
      <w:tr w:rsidR="00DD6674" w:rsidRPr="008E598D" w:rsidTr="006E07C6">
        <w:trPr>
          <w:tblCellSpacing w:w="0" w:type="dxa"/>
        </w:trPr>
        <w:tc>
          <w:tcPr>
            <w:tcW w:w="0" w:type="auto"/>
            <w:gridSpan w:val="2"/>
            <w:vAlign w:val="center"/>
            <w:hideMark/>
          </w:tcPr>
          <w:p w:rsidR="00DD6674" w:rsidRPr="008E598D" w:rsidRDefault="00DD6674" w:rsidP="006E07C6">
            <w:pPr>
              <w:rPr>
                <w:rFonts w:asciiTheme="minorHAnsi" w:hAnsiTheme="minorHAnsi"/>
                <w:szCs w:val="20"/>
              </w:rPr>
            </w:pPr>
          </w:p>
        </w:tc>
      </w:tr>
      <w:tr w:rsidR="00DD6674" w:rsidRPr="008E598D" w:rsidTr="006E07C6">
        <w:trPr>
          <w:tblCellSpacing w:w="0" w:type="dxa"/>
        </w:trPr>
        <w:tc>
          <w:tcPr>
            <w:tcW w:w="0" w:type="auto"/>
            <w:gridSpan w:val="2"/>
            <w:vAlign w:val="center"/>
            <w:hideMark/>
          </w:tcPr>
          <w:p w:rsidR="00DD6674" w:rsidRPr="008E598D" w:rsidRDefault="00DD6674" w:rsidP="006E07C6">
            <w:pPr>
              <w:rPr>
                <w:rFonts w:asciiTheme="minorHAnsi" w:eastAsia="Calibri" w:hAnsiTheme="minorHAnsi"/>
                <w:noProof/>
                <w:szCs w:val="20"/>
                <w:lang w:eastAsia="en-ZA"/>
              </w:rPr>
            </w:pPr>
            <w:r w:rsidRPr="008E598D">
              <w:rPr>
                <w:rFonts w:asciiTheme="minorHAnsi" w:eastAsia="Calibri" w:hAnsiTheme="minorHAnsi"/>
                <w:noProof/>
                <w:szCs w:val="20"/>
                <w:lang w:eastAsia="en-ZA"/>
              </w:rPr>
              <w:t xml:space="preserve">JSE Limited </w:t>
            </w:r>
          </w:p>
        </w:tc>
      </w:tr>
      <w:tr w:rsidR="00DD6674" w:rsidRPr="008E598D" w:rsidTr="006E07C6">
        <w:trPr>
          <w:tblCellSpacing w:w="0" w:type="dxa"/>
        </w:trPr>
        <w:tc>
          <w:tcPr>
            <w:tcW w:w="0" w:type="auto"/>
            <w:gridSpan w:val="2"/>
            <w:vAlign w:val="center"/>
            <w:hideMark/>
          </w:tcPr>
          <w:p w:rsidR="00DD6674" w:rsidRPr="008E598D" w:rsidRDefault="00DD6674" w:rsidP="006E07C6">
            <w:pPr>
              <w:rPr>
                <w:rFonts w:asciiTheme="minorHAnsi" w:eastAsia="Calibri" w:hAnsiTheme="minorHAnsi"/>
                <w:noProof/>
                <w:szCs w:val="20"/>
                <w:lang w:eastAsia="en-ZA"/>
              </w:rPr>
            </w:pPr>
            <w:r w:rsidRPr="008E598D">
              <w:rPr>
                <w:rFonts w:asciiTheme="minorHAnsi" w:eastAsia="Calibri" w:hAnsiTheme="minorHAnsi"/>
                <w:noProof/>
                <w:szCs w:val="20"/>
                <w:lang w:eastAsia="en-ZA"/>
              </w:rPr>
              <w:t xml:space="preserve">One Exchange Square, Gwen Lane </w:t>
            </w:r>
          </w:p>
        </w:tc>
      </w:tr>
      <w:tr w:rsidR="00DD6674" w:rsidRPr="008E598D" w:rsidTr="006E07C6">
        <w:trPr>
          <w:tblCellSpacing w:w="0" w:type="dxa"/>
        </w:trPr>
        <w:tc>
          <w:tcPr>
            <w:tcW w:w="0" w:type="auto"/>
            <w:gridSpan w:val="2"/>
            <w:vAlign w:val="center"/>
            <w:hideMark/>
          </w:tcPr>
          <w:p w:rsidR="00DD6674" w:rsidRPr="008E598D" w:rsidRDefault="00DD6674" w:rsidP="006E07C6">
            <w:pPr>
              <w:rPr>
                <w:rFonts w:asciiTheme="minorHAnsi" w:eastAsia="Calibri" w:hAnsiTheme="minorHAnsi"/>
                <w:noProof/>
                <w:szCs w:val="20"/>
                <w:lang w:eastAsia="en-ZA"/>
              </w:rPr>
            </w:pPr>
            <w:r w:rsidRPr="008E598D">
              <w:rPr>
                <w:rFonts w:asciiTheme="minorHAnsi" w:eastAsia="Calibri" w:hAnsiTheme="minorHAnsi"/>
                <w:noProof/>
                <w:szCs w:val="20"/>
                <w:lang w:eastAsia="en-ZA"/>
              </w:rPr>
              <w:t xml:space="preserve">Sandown, South Africa </w:t>
            </w:r>
          </w:p>
        </w:tc>
      </w:tr>
      <w:tr w:rsidR="00DD6674" w:rsidRPr="008E598D" w:rsidTr="006E07C6">
        <w:trPr>
          <w:tblCellSpacing w:w="0" w:type="dxa"/>
        </w:trPr>
        <w:tc>
          <w:tcPr>
            <w:tcW w:w="690" w:type="dxa"/>
            <w:vAlign w:val="center"/>
            <w:hideMark/>
          </w:tcPr>
          <w:p w:rsidR="00DD6674" w:rsidRPr="008E598D" w:rsidRDefault="00DD6674" w:rsidP="006E07C6">
            <w:pPr>
              <w:rPr>
                <w:rFonts w:asciiTheme="minorHAnsi" w:eastAsia="Calibri" w:hAnsiTheme="minorHAnsi"/>
                <w:noProof/>
                <w:szCs w:val="20"/>
                <w:lang w:eastAsia="en-ZA"/>
              </w:rPr>
            </w:pPr>
            <w:r w:rsidRPr="008E598D">
              <w:rPr>
                <w:rFonts w:asciiTheme="minorHAnsi" w:eastAsia="Calibri" w:hAnsiTheme="minorHAnsi"/>
                <w:noProof/>
                <w:szCs w:val="20"/>
                <w:lang w:eastAsia="en-ZA"/>
              </w:rPr>
              <w:t>Tel</w:t>
            </w:r>
          </w:p>
        </w:tc>
        <w:tc>
          <w:tcPr>
            <w:tcW w:w="4515" w:type="dxa"/>
            <w:vAlign w:val="center"/>
            <w:hideMark/>
          </w:tcPr>
          <w:p w:rsidR="00DD6674" w:rsidRPr="008E598D" w:rsidRDefault="00DD6674" w:rsidP="006E07C6">
            <w:pPr>
              <w:rPr>
                <w:rFonts w:asciiTheme="minorHAnsi" w:eastAsia="Calibri" w:hAnsiTheme="minorHAnsi"/>
                <w:noProof/>
                <w:szCs w:val="20"/>
                <w:lang w:eastAsia="en-ZA"/>
              </w:rPr>
            </w:pPr>
            <w:r w:rsidRPr="008E598D">
              <w:rPr>
                <w:rFonts w:asciiTheme="minorHAnsi" w:eastAsia="Calibri" w:hAnsiTheme="minorHAnsi"/>
                <w:noProof/>
                <w:szCs w:val="20"/>
                <w:lang w:eastAsia="en-ZA"/>
              </w:rPr>
              <w:t>+27 11 520 7389</w:t>
            </w:r>
          </w:p>
        </w:tc>
      </w:tr>
      <w:tr w:rsidR="00DD6674" w:rsidRPr="008E598D" w:rsidTr="006E07C6">
        <w:trPr>
          <w:tblCellSpacing w:w="0" w:type="dxa"/>
        </w:trPr>
        <w:tc>
          <w:tcPr>
            <w:tcW w:w="0" w:type="auto"/>
            <w:hideMark/>
          </w:tcPr>
          <w:p w:rsidR="00DD6674" w:rsidRPr="008E598D" w:rsidRDefault="00DD6674" w:rsidP="006E07C6">
            <w:pPr>
              <w:rPr>
                <w:rFonts w:asciiTheme="minorHAnsi" w:eastAsia="Calibri" w:hAnsiTheme="minorHAnsi"/>
                <w:noProof/>
                <w:szCs w:val="20"/>
                <w:lang w:eastAsia="en-ZA"/>
              </w:rPr>
            </w:pPr>
            <w:r w:rsidRPr="008E598D">
              <w:rPr>
                <w:rFonts w:asciiTheme="minorHAnsi" w:eastAsia="Calibri" w:hAnsiTheme="minorHAnsi"/>
                <w:noProof/>
                <w:szCs w:val="20"/>
                <w:lang w:eastAsia="en-ZA"/>
              </w:rPr>
              <w:t>Fax</w:t>
            </w:r>
          </w:p>
        </w:tc>
        <w:tc>
          <w:tcPr>
            <w:tcW w:w="0" w:type="auto"/>
            <w:hideMark/>
          </w:tcPr>
          <w:p w:rsidR="00DD6674" w:rsidRPr="008E598D" w:rsidRDefault="00DD6674" w:rsidP="006E07C6">
            <w:pPr>
              <w:rPr>
                <w:rFonts w:asciiTheme="minorHAnsi" w:eastAsia="Calibri" w:hAnsiTheme="minorHAnsi"/>
                <w:noProof/>
                <w:szCs w:val="20"/>
                <w:lang w:eastAsia="en-ZA"/>
              </w:rPr>
            </w:pPr>
            <w:r w:rsidRPr="008E598D">
              <w:rPr>
                <w:rFonts w:asciiTheme="minorHAnsi" w:eastAsia="Calibri" w:hAnsiTheme="minorHAnsi"/>
                <w:noProof/>
                <w:szCs w:val="20"/>
                <w:lang w:eastAsia="en-ZA"/>
              </w:rPr>
              <w:t>+27 11 520 8389</w:t>
            </w:r>
          </w:p>
        </w:tc>
      </w:tr>
      <w:tr w:rsidR="00DD6674" w:rsidRPr="008E598D" w:rsidTr="006E07C6">
        <w:trPr>
          <w:tblCellSpacing w:w="0" w:type="dxa"/>
        </w:trPr>
        <w:tc>
          <w:tcPr>
            <w:tcW w:w="0" w:type="auto"/>
            <w:vAlign w:val="center"/>
            <w:hideMark/>
          </w:tcPr>
          <w:p w:rsidR="00DD6674" w:rsidRPr="008E598D" w:rsidRDefault="00DD6674" w:rsidP="006E07C6">
            <w:pPr>
              <w:rPr>
                <w:rFonts w:asciiTheme="minorHAnsi" w:eastAsia="Calibri" w:hAnsiTheme="minorHAnsi"/>
                <w:noProof/>
                <w:szCs w:val="20"/>
                <w:lang w:eastAsia="en-ZA"/>
              </w:rPr>
            </w:pPr>
            <w:r w:rsidRPr="008E598D">
              <w:rPr>
                <w:rFonts w:asciiTheme="minorHAnsi" w:eastAsia="Calibri" w:hAnsiTheme="minorHAnsi"/>
                <w:noProof/>
                <w:szCs w:val="20"/>
                <w:lang w:eastAsia="en-ZA"/>
              </w:rPr>
              <w:t>Email</w:t>
            </w:r>
          </w:p>
        </w:tc>
        <w:tc>
          <w:tcPr>
            <w:tcW w:w="0" w:type="auto"/>
            <w:vAlign w:val="center"/>
            <w:hideMark/>
          </w:tcPr>
          <w:p w:rsidR="00DD6674" w:rsidRPr="008E598D" w:rsidRDefault="00DC0BDD" w:rsidP="006E07C6">
            <w:pPr>
              <w:rPr>
                <w:rFonts w:asciiTheme="minorHAnsi" w:eastAsia="Calibri" w:hAnsiTheme="minorHAnsi"/>
                <w:noProof/>
                <w:color w:val="727780"/>
                <w:szCs w:val="20"/>
                <w:lang w:eastAsia="en-ZA"/>
              </w:rPr>
            </w:pPr>
            <w:hyperlink r:id="rId11" w:history="1">
              <w:r w:rsidR="00DD6674" w:rsidRPr="008E598D">
                <w:rPr>
                  <w:rStyle w:val="Hyperlink"/>
                  <w:rFonts w:asciiTheme="minorHAnsi" w:eastAsia="Calibri" w:hAnsiTheme="minorHAnsi"/>
                  <w:noProof/>
                  <w:szCs w:val="20"/>
                  <w:lang w:eastAsia="en-ZA"/>
                </w:rPr>
                <w:t>CarolC@jse.co.za</w:t>
              </w:r>
            </w:hyperlink>
          </w:p>
        </w:tc>
      </w:tr>
      <w:tr w:rsidR="00DD6674" w:rsidRPr="008E598D" w:rsidTr="006E07C6">
        <w:trPr>
          <w:tblCellSpacing w:w="0" w:type="dxa"/>
        </w:trPr>
        <w:tc>
          <w:tcPr>
            <w:tcW w:w="0" w:type="auto"/>
            <w:vAlign w:val="center"/>
            <w:hideMark/>
          </w:tcPr>
          <w:p w:rsidR="00DD6674" w:rsidRPr="008E598D" w:rsidRDefault="00DD6674" w:rsidP="006E07C6">
            <w:pPr>
              <w:rPr>
                <w:rFonts w:asciiTheme="minorHAnsi" w:eastAsia="Calibri" w:hAnsiTheme="minorHAnsi"/>
                <w:noProof/>
                <w:szCs w:val="20"/>
                <w:lang w:eastAsia="en-ZA"/>
              </w:rPr>
            </w:pPr>
            <w:r w:rsidRPr="008E598D">
              <w:rPr>
                <w:rFonts w:asciiTheme="minorHAnsi" w:eastAsia="Calibri" w:hAnsiTheme="minorHAnsi"/>
                <w:noProof/>
                <w:szCs w:val="20"/>
                <w:lang w:eastAsia="en-ZA"/>
              </w:rPr>
              <w:t>Web</w:t>
            </w:r>
          </w:p>
        </w:tc>
        <w:tc>
          <w:tcPr>
            <w:tcW w:w="0" w:type="auto"/>
            <w:vAlign w:val="center"/>
            <w:hideMark/>
          </w:tcPr>
          <w:p w:rsidR="00DD6674" w:rsidRPr="008E598D" w:rsidRDefault="00DC0BDD" w:rsidP="006E07C6">
            <w:pPr>
              <w:rPr>
                <w:rFonts w:asciiTheme="minorHAnsi" w:eastAsia="Calibri" w:hAnsiTheme="minorHAnsi"/>
                <w:noProof/>
                <w:color w:val="727780"/>
                <w:szCs w:val="20"/>
                <w:lang w:eastAsia="en-ZA"/>
              </w:rPr>
            </w:pPr>
            <w:hyperlink r:id="rId12" w:history="1">
              <w:r w:rsidR="00DD6674" w:rsidRPr="008E598D">
                <w:rPr>
                  <w:rStyle w:val="Hyperlink"/>
                  <w:rFonts w:asciiTheme="minorHAnsi" w:eastAsia="Calibri" w:hAnsiTheme="minorHAnsi"/>
                  <w:noProof/>
                  <w:szCs w:val="20"/>
                  <w:lang w:eastAsia="en-ZA"/>
                </w:rPr>
                <w:t>www.jse.co.za</w:t>
              </w:r>
            </w:hyperlink>
          </w:p>
        </w:tc>
      </w:tr>
    </w:tbl>
    <w:p w:rsidR="00DD6674" w:rsidRDefault="00DD6674" w:rsidP="00DD6674">
      <w:pPr>
        <w:ind w:left="-98"/>
        <w:rPr>
          <w:rFonts w:asciiTheme="minorHAnsi" w:hAnsiTheme="minorHAnsi"/>
          <w:b/>
          <w:sz w:val="22"/>
          <w:szCs w:val="22"/>
        </w:rPr>
      </w:pPr>
    </w:p>
    <w:p w:rsidR="00F92117" w:rsidRDefault="00F92117" w:rsidP="00DD6674">
      <w:pPr>
        <w:ind w:left="-98"/>
        <w:rPr>
          <w:rFonts w:asciiTheme="minorHAnsi" w:hAnsiTheme="minorHAnsi"/>
          <w:b/>
          <w:sz w:val="22"/>
          <w:szCs w:val="22"/>
        </w:rPr>
      </w:pPr>
    </w:p>
    <w:p w:rsidR="00F92117" w:rsidRDefault="00F92117" w:rsidP="00DD6674">
      <w:pPr>
        <w:ind w:left="-98"/>
        <w:rPr>
          <w:rFonts w:asciiTheme="minorHAnsi" w:hAnsiTheme="minorHAnsi"/>
          <w:b/>
          <w:sz w:val="22"/>
          <w:szCs w:val="22"/>
        </w:rPr>
      </w:pPr>
    </w:p>
    <w:p w:rsidR="00F92117" w:rsidRDefault="00F92117" w:rsidP="00DD6674">
      <w:pPr>
        <w:ind w:left="-98"/>
        <w:rPr>
          <w:rFonts w:asciiTheme="minorHAnsi" w:hAnsiTheme="minorHAnsi"/>
          <w:b/>
          <w:sz w:val="22"/>
          <w:szCs w:val="22"/>
        </w:rPr>
      </w:pPr>
    </w:p>
    <w:p w:rsidR="00DD6674" w:rsidRPr="00DD6674" w:rsidRDefault="00DD6674" w:rsidP="00B112E0">
      <w:pPr>
        <w:pStyle w:val="Default"/>
        <w:spacing w:line="360" w:lineRule="auto"/>
        <w:rPr>
          <w:rFonts w:asciiTheme="minorHAnsi" w:hAnsiTheme="minorHAnsi" w:cs="Arial"/>
          <w:b/>
          <w:bCs/>
          <w:sz w:val="28"/>
          <w:szCs w:val="22"/>
        </w:rPr>
      </w:pPr>
      <w:r>
        <w:rPr>
          <w:rFonts w:asciiTheme="minorHAnsi" w:hAnsiTheme="minorHAnsi" w:cs="Arial"/>
          <w:b/>
          <w:bCs/>
          <w:sz w:val="28"/>
          <w:szCs w:val="22"/>
        </w:rPr>
        <w:lastRenderedPageBreak/>
        <w:t xml:space="preserve">BOOKING FORM </w:t>
      </w:r>
    </w:p>
    <w:tbl>
      <w:tblPr>
        <w:tblW w:w="9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09"/>
        <w:gridCol w:w="658"/>
        <w:gridCol w:w="1776"/>
        <w:gridCol w:w="1104"/>
        <w:gridCol w:w="12"/>
        <w:gridCol w:w="6"/>
        <w:gridCol w:w="1105"/>
        <w:gridCol w:w="1728"/>
        <w:gridCol w:w="9"/>
      </w:tblGrid>
      <w:tr w:rsidR="00DD6674" w:rsidRPr="00D22D7D" w:rsidTr="006E07C6">
        <w:trPr>
          <w:gridAfter w:val="1"/>
          <w:wAfter w:w="9" w:type="dxa"/>
          <w:trHeight w:val="464"/>
        </w:trPr>
        <w:tc>
          <w:tcPr>
            <w:tcW w:w="3509" w:type="dxa"/>
            <w:shd w:val="pct12" w:color="auto" w:fill="auto"/>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 xml:space="preserve">NAME </w:t>
            </w:r>
          </w:p>
        </w:tc>
        <w:tc>
          <w:tcPr>
            <w:tcW w:w="6389" w:type="dxa"/>
            <w:gridSpan w:val="7"/>
          </w:tcPr>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 xml:space="preserve"> </w:t>
            </w:r>
          </w:p>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 xml:space="preserve">JSE LIMITED </w:t>
            </w:r>
          </w:p>
        </w:tc>
      </w:tr>
      <w:tr w:rsidR="00DD6674" w:rsidRPr="00D22D7D" w:rsidTr="006E07C6">
        <w:trPr>
          <w:gridAfter w:val="1"/>
          <w:wAfter w:w="9" w:type="dxa"/>
        </w:trPr>
        <w:tc>
          <w:tcPr>
            <w:tcW w:w="3509" w:type="dxa"/>
            <w:shd w:val="pct12" w:color="auto" w:fill="auto"/>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 xml:space="preserve">COMPANY REGISTRATION NUMBER </w:t>
            </w:r>
          </w:p>
        </w:tc>
        <w:tc>
          <w:tcPr>
            <w:tcW w:w="6389" w:type="dxa"/>
            <w:gridSpan w:val="7"/>
          </w:tcPr>
          <w:p w:rsidR="00DD6674" w:rsidRPr="00D22D7D" w:rsidRDefault="00DD6674" w:rsidP="006E07C6">
            <w:pPr>
              <w:rPr>
                <w:rFonts w:asciiTheme="minorHAnsi" w:eastAsia="Times" w:hAnsiTheme="minorHAnsi"/>
                <w:b/>
                <w:color w:val="000000"/>
                <w:sz w:val="22"/>
                <w:szCs w:val="22"/>
                <w:lang w:val="en-ZA" w:eastAsia="en-ZA"/>
              </w:rPr>
            </w:pPr>
          </w:p>
          <w:p w:rsidR="00DD6674" w:rsidRPr="00D22D7D" w:rsidRDefault="00DD6674" w:rsidP="006E07C6">
            <w:pPr>
              <w:rPr>
                <w:rFonts w:asciiTheme="minorHAnsi" w:hAnsiTheme="minorHAnsi"/>
                <w:b/>
                <w:sz w:val="22"/>
                <w:szCs w:val="22"/>
              </w:rPr>
            </w:pPr>
            <w:r w:rsidRPr="00D22D7D">
              <w:rPr>
                <w:rFonts w:asciiTheme="minorHAnsi" w:eastAsia="Times" w:hAnsiTheme="minorHAnsi"/>
                <w:b/>
                <w:color w:val="000000"/>
                <w:sz w:val="22"/>
                <w:szCs w:val="22"/>
                <w:lang w:val="en-ZA" w:eastAsia="en-ZA"/>
              </w:rPr>
              <w:t>2005/022939/06</w:t>
            </w:r>
          </w:p>
        </w:tc>
      </w:tr>
      <w:tr w:rsidR="00DD6674" w:rsidRPr="00D22D7D" w:rsidTr="006E07C6">
        <w:trPr>
          <w:gridAfter w:val="1"/>
          <w:wAfter w:w="9" w:type="dxa"/>
        </w:trPr>
        <w:tc>
          <w:tcPr>
            <w:tcW w:w="3509" w:type="dxa"/>
            <w:shd w:val="pct12" w:color="auto" w:fill="auto"/>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 xml:space="preserve">VAT REGISTRATION NUMBER </w:t>
            </w:r>
          </w:p>
        </w:tc>
        <w:tc>
          <w:tcPr>
            <w:tcW w:w="6389" w:type="dxa"/>
            <w:gridSpan w:val="7"/>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4080119391</w:t>
            </w:r>
          </w:p>
        </w:tc>
      </w:tr>
      <w:tr w:rsidR="00DD6674" w:rsidRPr="00D22D7D" w:rsidTr="006E07C6">
        <w:trPr>
          <w:gridAfter w:val="1"/>
          <w:wAfter w:w="9" w:type="dxa"/>
        </w:trPr>
        <w:tc>
          <w:tcPr>
            <w:tcW w:w="3509" w:type="dxa"/>
            <w:shd w:val="pct12" w:color="auto" w:fill="auto"/>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CONTACT PERSON</w:t>
            </w:r>
          </w:p>
        </w:tc>
        <w:tc>
          <w:tcPr>
            <w:tcW w:w="6389" w:type="dxa"/>
            <w:gridSpan w:val="7"/>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r>
              <w:rPr>
                <w:rFonts w:asciiTheme="minorHAnsi" w:hAnsiTheme="minorHAnsi"/>
                <w:b/>
                <w:sz w:val="22"/>
                <w:szCs w:val="22"/>
              </w:rPr>
              <w:t>Carol Crozier</w:t>
            </w:r>
          </w:p>
        </w:tc>
      </w:tr>
      <w:tr w:rsidR="00DD6674" w:rsidRPr="00D22D7D" w:rsidTr="006E07C6">
        <w:tc>
          <w:tcPr>
            <w:tcW w:w="3509" w:type="dxa"/>
            <w:tcBorders>
              <w:bottom w:val="single" w:sz="4" w:space="0" w:color="auto"/>
            </w:tcBorders>
            <w:shd w:val="pct12" w:color="auto" w:fill="auto"/>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TEL NO.</w:t>
            </w:r>
          </w:p>
        </w:tc>
        <w:tc>
          <w:tcPr>
            <w:tcW w:w="658" w:type="dxa"/>
            <w:tcBorders>
              <w:bottom w:val="single" w:sz="4" w:space="0" w:color="auto"/>
            </w:tcBorders>
            <w:shd w:val="pct12" w:color="auto" w:fill="auto"/>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(W)</w:t>
            </w:r>
          </w:p>
        </w:tc>
        <w:tc>
          <w:tcPr>
            <w:tcW w:w="1776" w:type="dxa"/>
            <w:tcBorders>
              <w:bottom w:val="single" w:sz="4" w:space="0" w:color="auto"/>
            </w:tcBorders>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r>
              <w:rPr>
                <w:rFonts w:asciiTheme="minorHAnsi" w:hAnsiTheme="minorHAnsi"/>
                <w:b/>
                <w:sz w:val="22"/>
                <w:szCs w:val="22"/>
              </w:rPr>
              <w:t>011 520 7389</w:t>
            </w:r>
          </w:p>
        </w:tc>
        <w:tc>
          <w:tcPr>
            <w:tcW w:w="1116" w:type="dxa"/>
            <w:gridSpan w:val="2"/>
            <w:shd w:val="pct12" w:color="auto" w:fill="auto"/>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(FAX)</w:t>
            </w:r>
          </w:p>
        </w:tc>
        <w:tc>
          <w:tcPr>
            <w:tcW w:w="2848" w:type="dxa"/>
            <w:gridSpan w:val="4"/>
          </w:tcPr>
          <w:p w:rsidR="00DD6674" w:rsidRPr="00D22D7D" w:rsidRDefault="00DD6674" w:rsidP="006E07C6">
            <w:pPr>
              <w:rPr>
                <w:rFonts w:asciiTheme="minorHAnsi" w:hAnsiTheme="minorHAnsi"/>
                <w:b/>
                <w:sz w:val="22"/>
                <w:szCs w:val="22"/>
              </w:rPr>
            </w:pPr>
          </w:p>
        </w:tc>
      </w:tr>
      <w:tr w:rsidR="00DD6674" w:rsidRPr="00D22D7D" w:rsidTr="006E07C6">
        <w:trPr>
          <w:gridAfter w:val="1"/>
          <w:wAfter w:w="9" w:type="dxa"/>
          <w:trHeight w:val="397"/>
        </w:trPr>
        <w:tc>
          <w:tcPr>
            <w:tcW w:w="3509" w:type="dxa"/>
            <w:tcBorders>
              <w:bottom w:val="single" w:sz="4" w:space="0" w:color="auto"/>
            </w:tcBorders>
            <w:shd w:val="pct12" w:color="auto" w:fill="auto"/>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E-MAIL ADDRESS</w:t>
            </w:r>
          </w:p>
        </w:tc>
        <w:tc>
          <w:tcPr>
            <w:tcW w:w="2434" w:type="dxa"/>
            <w:gridSpan w:val="2"/>
            <w:shd w:val="clear" w:color="auto" w:fill="auto"/>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p>
        </w:tc>
        <w:tc>
          <w:tcPr>
            <w:tcW w:w="1122" w:type="dxa"/>
            <w:gridSpan w:val="3"/>
            <w:shd w:val="pct12" w:color="auto" w:fill="auto"/>
          </w:tcPr>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(CELL)</w:t>
            </w:r>
          </w:p>
        </w:tc>
        <w:tc>
          <w:tcPr>
            <w:tcW w:w="2833" w:type="dxa"/>
            <w:gridSpan w:val="2"/>
          </w:tcPr>
          <w:p w:rsidR="00DD6674" w:rsidRPr="00D22D7D" w:rsidRDefault="00DD6674" w:rsidP="006E07C6">
            <w:pPr>
              <w:rPr>
                <w:rFonts w:asciiTheme="minorHAnsi" w:hAnsiTheme="minorHAnsi"/>
                <w:b/>
                <w:sz w:val="22"/>
                <w:szCs w:val="22"/>
              </w:rPr>
            </w:pPr>
            <w:r>
              <w:rPr>
                <w:rFonts w:asciiTheme="minorHAnsi" w:hAnsiTheme="minorHAnsi"/>
                <w:b/>
                <w:sz w:val="22"/>
                <w:szCs w:val="22"/>
              </w:rPr>
              <w:t>078 458 1498</w:t>
            </w:r>
          </w:p>
        </w:tc>
      </w:tr>
      <w:tr w:rsidR="00DD6674" w:rsidRPr="00D22D7D" w:rsidTr="006E07C6">
        <w:trPr>
          <w:gridAfter w:val="1"/>
          <w:wAfter w:w="9" w:type="dxa"/>
          <w:trHeight w:val="457"/>
        </w:trPr>
        <w:tc>
          <w:tcPr>
            <w:tcW w:w="3509" w:type="dxa"/>
            <w:tcBorders>
              <w:bottom w:val="nil"/>
            </w:tcBorders>
            <w:shd w:val="pct12" w:color="auto" w:fill="auto"/>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PHYSICAL ADDRESS</w:t>
            </w:r>
          </w:p>
          <w:p w:rsidR="00DD6674" w:rsidRPr="00D22D7D" w:rsidRDefault="00DD6674" w:rsidP="006E07C6">
            <w:pPr>
              <w:rPr>
                <w:rFonts w:asciiTheme="minorHAnsi" w:hAnsiTheme="minorHAnsi"/>
                <w:b/>
                <w:i/>
                <w:sz w:val="22"/>
                <w:szCs w:val="22"/>
              </w:rPr>
            </w:pPr>
            <w:r w:rsidRPr="00D22D7D">
              <w:rPr>
                <w:rFonts w:asciiTheme="minorHAnsi" w:hAnsiTheme="minorHAnsi"/>
                <w:b/>
                <w:sz w:val="22"/>
                <w:szCs w:val="22"/>
              </w:rPr>
              <w:t>(</w:t>
            </w:r>
            <w:r w:rsidRPr="00D22D7D">
              <w:rPr>
                <w:rFonts w:asciiTheme="minorHAnsi" w:hAnsiTheme="minorHAnsi"/>
                <w:b/>
                <w:i/>
                <w:sz w:val="22"/>
                <w:szCs w:val="22"/>
              </w:rPr>
              <w:t xml:space="preserve">chosen </w:t>
            </w:r>
            <w:proofErr w:type="spellStart"/>
            <w:r w:rsidRPr="00D22D7D">
              <w:rPr>
                <w:rFonts w:asciiTheme="minorHAnsi" w:hAnsiTheme="minorHAnsi"/>
                <w:b/>
                <w:i/>
                <w:sz w:val="22"/>
                <w:szCs w:val="22"/>
              </w:rPr>
              <w:t>domicilium</w:t>
            </w:r>
            <w:proofErr w:type="spellEnd"/>
            <w:r w:rsidRPr="00D22D7D">
              <w:rPr>
                <w:rFonts w:asciiTheme="minorHAnsi" w:hAnsiTheme="minorHAnsi"/>
                <w:b/>
                <w:i/>
                <w:sz w:val="22"/>
                <w:szCs w:val="22"/>
              </w:rPr>
              <w:t xml:space="preserve"> </w:t>
            </w:r>
            <w:proofErr w:type="spellStart"/>
            <w:r w:rsidRPr="00D22D7D">
              <w:rPr>
                <w:rFonts w:asciiTheme="minorHAnsi" w:hAnsiTheme="minorHAnsi"/>
                <w:b/>
                <w:i/>
                <w:sz w:val="22"/>
                <w:szCs w:val="22"/>
              </w:rPr>
              <w:t>citandi</w:t>
            </w:r>
            <w:proofErr w:type="spellEnd"/>
            <w:r w:rsidRPr="00D22D7D">
              <w:rPr>
                <w:rFonts w:asciiTheme="minorHAnsi" w:hAnsiTheme="minorHAnsi"/>
                <w:b/>
                <w:i/>
                <w:sz w:val="22"/>
                <w:szCs w:val="22"/>
              </w:rPr>
              <w:t xml:space="preserve"> et </w:t>
            </w:r>
            <w:proofErr w:type="spellStart"/>
            <w:r w:rsidRPr="00D22D7D">
              <w:rPr>
                <w:rFonts w:asciiTheme="minorHAnsi" w:hAnsiTheme="minorHAnsi"/>
                <w:b/>
                <w:i/>
                <w:sz w:val="22"/>
                <w:szCs w:val="22"/>
              </w:rPr>
              <w:t>executandi</w:t>
            </w:r>
            <w:proofErr w:type="spellEnd"/>
            <w:r w:rsidRPr="00D22D7D">
              <w:rPr>
                <w:rFonts w:asciiTheme="minorHAnsi" w:hAnsiTheme="minorHAnsi"/>
                <w:b/>
                <w:i/>
                <w:sz w:val="22"/>
                <w:szCs w:val="22"/>
              </w:rPr>
              <w:t>)</w:t>
            </w:r>
          </w:p>
        </w:tc>
        <w:tc>
          <w:tcPr>
            <w:tcW w:w="6389" w:type="dxa"/>
            <w:gridSpan w:val="7"/>
            <w:tcBorders>
              <w:bottom w:val="nil"/>
            </w:tcBorders>
          </w:tcPr>
          <w:p w:rsidR="00DD6674" w:rsidRPr="00D22D7D" w:rsidRDefault="00DD6674" w:rsidP="006E07C6">
            <w:pPr>
              <w:keepNext/>
              <w:keepLines/>
              <w:contextualSpacing/>
              <w:rPr>
                <w:rFonts w:asciiTheme="minorHAnsi" w:hAnsiTheme="minorHAnsi"/>
                <w:sz w:val="22"/>
                <w:szCs w:val="22"/>
              </w:rPr>
            </w:pPr>
          </w:p>
          <w:p w:rsidR="00DD6674" w:rsidRPr="00D22D7D" w:rsidRDefault="00DD6674" w:rsidP="00DD6674">
            <w:pPr>
              <w:keepNext/>
              <w:keepLines/>
              <w:contextualSpacing/>
              <w:rPr>
                <w:rFonts w:asciiTheme="minorHAnsi" w:hAnsiTheme="minorHAnsi"/>
                <w:b/>
                <w:sz w:val="22"/>
                <w:szCs w:val="22"/>
              </w:rPr>
            </w:pPr>
            <w:r w:rsidRPr="00D22D7D">
              <w:rPr>
                <w:rFonts w:asciiTheme="minorHAnsi" w:hAnsiTheme="minorHAnsi"/>
                <w:sz w:val="22"/>
                <w:szCs w:val="22"/>
              </w:rPr>
              <w:t xml:space="preserve">One Exchange Square, 2 Gwen Lane, Sandown, </w:t>
            </w:r>
            <w:proofErr w:type="spellStart"/>
            <w:r w:rsidRPr="00D22D7D">
              <w:rPr>
                <w:rFonts w:asciiTheme="minorHAnsi" w:hAnsiTheme="minorHAnsi"/>
                <w:sz w:val="22"/>
                <w:szCs w:val="22"/>
              </w:rPr>
              <w:t>Sandton</w:t>
            </w:r>
            <w:proofErr w:type="spellEnd"/>
            <w:r w:rsidRPr="00D22D7D">
              <w:rPr>
                <w:rFonts w:asciiTheme="minorHAnsi" w:hAnsiTheme="minorHAnsi"/>
                <w:sz w:val="22"/>
                <w:szCs w:val="22"/>
              </w:rPr>
              <w:t xml:space="preserve"> </w:t>
            </w:r>
          </w:p>
        </w:tc>
      </w:tr>
      <w:tr w:rsidR="00DD6674" w:rsidRPr="00D22D7D" w:rsidTr="006E07C6">
        <w:trPr>
          <w:gridAfter w:val="1"/>
          <w:wAfter w:w="9" w:type="dxa"/>
          <w:trHeight w:val="48"/>
        </w:trPr>
        <w:tc>
          <w:tcPr>
            <w:tcW w:w="3509" w:type="dxa"/>
            <w:tcBorders>
              <w:top w:val="nil"/>
              <w:bottom w:val="single" w:sz="4" w:space="0" w:color="auto"/>
            </w:tcBorders>
            <w:shd w:val="pct12" w:color="auto" w:fill="auto"/>
          </w:tcPr>
          <w:p w:rsidR="00DD6674" w:rsidRPr="00D22D7D" w:rsidRDefault="00DD6674" w:rsidP="006E07C6">
            <w:pPr>
              <w:rPr>
                <w:rFonts w:asciiTheme="minorHAnsi" w:hAnsiTheme="minorHAnsi"/>
                <w:b/>
                <w:sz w:val="22"/>
                <w:szCs w:val="22"/>
              </w:rPr>
            </w:pPr>
          </w:p>
        </w:tc>
        <w:tc>
          <w:tcPr>
            <w:tcW w:w="3538" w:type="dxa"/>
            <w:gridSpan w:val="3"/>
            <w:tcBorders>
              <w:top w:val="nil"/>
              <w:bottom w:val="single" w:sz="4" w:space="0" w:color="auto"/>
            </w:tcBorders>
            <w:shd w:val="clear" w:color="auto" w:fill="auto"/>
          </w:tcPr>
          <w:p w:rsidR="00DD6674" w:rsidRPr="00D22D7D" w:rsidRDefault="00DD6674" w:rsidP="006E07C6">
            <w:pPr>
              <w:rPr>
                <w:rFonts w:asciiTheme="minorHAnsi" w:hAnsiTheme="minorHAnsi"/>
                <w:b/>
                <w:sz w:val="22"/>
                <w:szCs w:val="22"/>
              </w:rPr>
            </w:pPr>
          </w:p>
        </w:tc>
        <w:tc>
          <w:tcPr>
            <w:tcW w:w="1123" w:type="dxa"/>
            <w:gridSpan w:val="3"/>
            <w:tcBorders>
              <w:top w:val="single" w:sz="4" w:space="0" w:color="auto"/>
              <w:bottom w:val="single" w:sz="4" w:space="0" w:color="auto"/>
            </w:tcBorders>
            <w:shd w:val="pct12" w:color="auto" w:fill="auto"/>
          </w:tcPr>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CODE</w:t>
            </w:r>
          </w:p>
        </w:tc>
        <w:tc>
          <w:tcPr>
            <w:tcW w:w="1728" w:type="dxa"/>
            <w:tcBorders>
              <w:top w:val="single" w:sz="4" w:space="0" w:color="auto"/>
              <w:bottom w:val="single" w:sz="4" w:space="0" w:color="auto"/>
            </w:tcBorders>
          </w:tcPr>
          <w:p w:rsidR="00DD6674" w:rsidRPr="00D22D7D" w:rsidRDefault="00DD6674" w:rsidP="006E07C6">
            <w:pPr>
              <w:rPr>
                <w:rFonts w:asciiTheme="minorHAnsi" w:hAnsiTheme="minorHAnsi"/>
                <w:sz w:val="22"/>
                <w:szCs w:val="22"/>
              </w:rPr>
            </w:pPr>
            <w:r w:rsidRPr="00D22D7D">
              <w:rPr>
                <w:rFonts w:asciiTheme="minorHAnsi" w:hAnsiTheme="minorHAnsi"/>
                <w:sz w:val="22"/>
                <w:szCs w:val="22"/>
              </w:rPr>
              <w:t xml:space="preserve">2196 </w:t>
            </w:r>
          </w:p>
        </w:tc>
      </w:tr>
      <w:tr w:rsidR="00DD6674" w:rsidRPr="00D22D7D" w:rsidTr="006E07C6">
        <w:trPr>
          <w:gridAfter w:val="1"/>
          <w:wAfter w:w="9" w:type="dxa"/>
        </w:trPr>
        <w:tc>
          <w:tcPr>
            <w:tcW w:w="3509" w:type="dxa"/>
            <w:tcBorders>
              <w:bottom w:val="nil"/>
            </w:tcBorders>
            <w:shd w:val="pct12" w:color="auto" w:fill="auto"/>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POSTAL ADDRESS</w:t>
            </w:r>
          </w:p>
        </w:tc>
        <w:tc>
          <w:tcPr>
            <w:tcW w:w="6389" w:type="dxa"/>
            <w:gridSpan w:val="7"/>
            <w:tcBorders>
              <w:bottom w:val="nil"/>
            </w:tcBorders>
          </w:tcPr>
          <w:p w:rsidR="00DD6674" w:rsidRPr="00D22D7D" w:rsidRDefault="00DD6674" w:rsidP="006E07C6">
            <w:pPr>
              <w:rPr>
                <w:rFonts w:asciiTheme="minorHAnsi" w:hAnsiTheme="minorHAnsi"/>
                <w:sz w:val="22"/>
                <w:szCs w:val="22"/>
              </w:rPr>
            </w:pPr>
          </w:p>
          <w:p w:rsidR="00DD6674" w:rsidRPr="00D22D7D" w:rsidRDefault="00DD6674" w:rsidP="006E07C6">
            <w:pPr>
              <w:rPr>
                <w:rFonts w:asciiTheme="minorHAnsi" w:hAnsiTheme="minorHAnsi"/>
                <w:b/>
                <w:sz w:val="22"/>
                <w:szCs w:val="22"/>
              </w:rPr>
            </w:pPr>
            <w:r w:rsidRPr="00D22D7D">
              <w:rPr>
                <w:rFonts w:asciiTheme="minorHAnsi" w:hAnsiTheme="minorHAnsi"/>
                <w:sz w:val="22"/>
                <w:szCs w:val="22"/>
              </w:rPr>
              <w:t xml:space="preserve">Private Bag X991174, </w:t>
            </w:r>
            <w:proofErr w:type="spellStart"/>
            <w:r w:rsidRPr="00D22D7D">
              <w:rPr>
                <w:rFonts w:asciiTheme="minorHAnsi" w:hAnsiTheme="minorHAnsi"/>
                <w:sz w:val="22"/>
                <w:szCs w:val="22"/>
              </w:rPr>
              <w:t>Sandton</w:t>
            </w:r>
            <w:proofErr w:type="spellEnd"/>
            <w:r w:rsidRPr="00D22D7D">
              <w:rPr>
                <w:rFonts w:asciiTheme="minorHAnsi" w:hAnsiTheme="minorHAnsi"/>
                <w:sz w:val="22"/>
                <w:szCs w:val="22"/>
              </w:rPr>
              <w:t xml:space="preserve"> </w:t>
            </w:r>
          </w:p>
        </w:tc>
      </w:tr>
      <w:tr w:rsidR="00DD6674" w:rsidRPr="00D22D7D" w:rsidTr="006E07C6">
        <w:trPr>
          <w:gridAfter w:val="1"/>
          <w:wAfter w:w="9" w:type="dxa"/>
          <w:trHeight w:val="106"/>
        </w:trPr>
        <w:tc>
          <w:tcPr>
            <w:tcW w:w="3509" w:type="dxa"/>
            <w:tcBorders>
              <w:top w:val="nil"/>
              <w:bottom w:val="single" w:sz="4" w:space="0" w:color="auto"/>
            </w:tcBorders>
            <w:shd w:val="pct12" w:color="auto" w:fill="auto"/>
          </w:tcPr>
          <w:p w:rsidR="00DD6674" w:rsidRPr="00D22D7D" w:rsidRDefault="00DD6674" w:rsidP="006E07C6">
            <w:pPr>
              <w:rPr>
                <w:rFonts w:asciiTheme="minorHAnsi" w:hAnsiTheme="minorHAnsi"/>
                <w:b/>
                <w:sz w:val="22"/>
                <w:szCs w:val="22"/>
              </w:rPr>
            </w:pPr>
          </w:p>
        </w:tc>
        <w:tc>
          <w:tcPr>
            <w:tcW w:w="3538" w:type="dxa"/>
            <w:gridSpan w:val="3"/>
            <w:tcBorders>
              <w:top w:val="nil"/>
            </w:tcBorders>
          </w:tcPr>
          <w:p w:rsidR="00DD6674" w:rsidRPr="00D22D7D" w:rsidRDefault="00DD6674" w:rsidP="006E07C6">
            <w:pPr>
              <w:rPr>
                <w:rFonts w:asciiTheme="minorHAnsi" w:hAnsiTheme="minorHAnsi"/>
                <w:b/>
                <w:sz w:val="22"/>
                <w:szCs w:val="22"/>
              </w:rPr>
            </w:pPr>
          </w:p>
        </w:tc>
        <w:tc>
          <w:tcPr>
            <w:tcW w:w="1123" w:type="dxa"/>
            <w:gridSpan w:val="3"/>
            <w:tcBorders>
              <w:top w:val="single" w:sz="4" w:space="0" w:color="auto"/>
            </w:tcBorders>
            <w:shd w:val="pct12" w:color="auto" w:fill="auto"/>
          </w:tcPr>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CODE</w:t>
            </w:r>
          </w:p>
        </w:tc>
        <w:tc>
          <w:tcPr>
            <w:tcW w:w="1728" w:type="dxa"/>
            <w:tcBorders>
              <w:top w:val="single" w:sz="4" w:space="0" w:color="auto"/>
            </w:tcBorders>
          </w:tcPr>
          <w:p w:rsidR="00DD6674" w:rsidRPr="00D22D7D" w:rsidRDefault="00DD6674" w:rsidP="006E07C6">
            <w:pPr>
              <w:rPr>
                <w:rFonts w:asciiTheme="minorHAnsi" w:hAnsiTheme="minorHAnsi"/>
                <w:sz w:val="22"/>
                <w:szCs w:val="22"/>
              </w:rPr>
            </w:pPr>
            <w:r w:rsidRPr="00D22D7D">
              <w:rPr>
                <w:rFonts w:asciiTheme="minorHAnsi" w:hAnsiTheme="minorHAnsi"/>
                <w:sz w:val="22"/>
                <w:szCs w:val="22"/>
              </w:rPr>
              <w:t>2146</w:t>
            </w:r>
          </w:p>
        </w:tc>
      </w:tr>
    </w:tbl>
    <w:p w:rsidR="00DD6674" w:rsidRPr="00D22D7D" w:rsidRDefault="00DD6674" w:rsidP="00DD6674">
      <w:pPr>
        <w:ind w:left="-98"/>
        <w:rPr>
          <w:rFonts w:asciiTheme="minorHAnsi" w:hAnsiTheme="minorHAnsi"/>
          <w:b/>
          <w:sz w:val="22"/>
          <w:szCs w:val="22"/>
          <w:u w:val="single"/>
        </w:rPr>
      </w:pPr>
    </w:p>
    <w:p w:rsidR="00DD6674" w:rsidRPr="00D22D7D" w:rsidRDefault="00DD6674" w:rsidP="00DD6674">
      <w:pPr>
        <w:ind w:left="-98"/>
        <w:rPr>
          <w:rFonts w:asciiTheme="minorHAnsi" w:hAnsiTheme="minorHAnsi"/>
          <w:b/>
          <w:sz w:val="22"/>
          <w:szCs w:val="22"/>
          <w:u w:val="single"/>
        </w:rPr>
      </w:pPr>
      <w:r w:rsidRPr="00D22D7D">
        <w:rPr>
          <w:rFonts w:asciiTheme="minorHAnsi" w:hAnsiTheme="minorHAnsi"/>
          <w:b/>
          <w:sz w:val="22"/>
          <w:szCs w:val="22"/>
          <w:u w:val="single"/>
        </w:rPr>
        <w:t xml:space="preserve">CUSTOMER PARTICULARS </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10"/>
        <w:gridCol w:w="851"/>
        <w:gridCol w:w="2065"/>
        <w:gridCol w:w="1134"/>
        <w:gridCol w:w="469"/>
        <w:gridCol w:w="1144"/>
        <w:gridCol w:w="716"/>
      </w:tblGrid>
      <w:tr w:rsidR="00DD6674" w:rsidRPr="00D22D7D" w:rsidTr="001726EB">
        <w:trPr>
          <w:trHeight w:val="559"/>
        </w:trPr>
        <w:tc>
          <w:tcPr>
            <w:tcW w:w="3510" w:type="dxa"/>
            <w:shd w:val="pct12" w:color="auto" w:fill="auto"/>
          </w:tcPr>
          <w:p w:rsidR="00DD6674" w:rsidRPr="00D22D7D" w:rsidRDefault="00DD6674" w:rsidP="006E07C6">
            <w:pPr>
              <w:rPr>
                <w:rFonts w:asciiTheme="minorHAnsi" w:hAnsiTheme="minorHAnsi"/>
                <w:b/>
                <w:sz w:val="22"/>
                <w:szCs w:val="22"/>
              </w:rPr>
            </w:pPr>
          </w:p>
          <w:p w:rsidR="00DD6674" w:rsidRPr="00D22D7D" w:rsidRDefault="001726EB" w:rsidP="006E07C6">
            <w:pPr>
              <w:rPr>
                <w:rFonts w:asciiTheme="minorHAnsi" w:hAnsiTheme="minorHAnsi"/>
                <w:b/>
                <w:sz w:val="22"/>
                <w:szCs w:val="22"/>
              </w:rPr>
            </w:pPr>
            <w:r>
              <w:rPr>
                <w:rFonts w:asciiTheme="minorHAnsi" w:hAnsiTheme="minorHAnsi"/>
                <w:b/>
                <w:sz w:val="22"/>
                <w:szCs w:val="22"/>
              </w:rPr>
              <w:t>NAME OF CUSTOMER</w:t>
            </w:r>
          </w:p>
        </w:tc>
        <w:tc>
          <w:tcPr>
            <w:tcW w:w="6379" w:type="dxa"/>
            <w:gridSpan w:val="6"/>
          </w:tcPr>
          <w:p w:rsidR="00DD6674" w:rsidRPr="00D22D7D" w:rsidRDefault="00DD6674" w:rsidP="006E07C6">
            <w:pPr>
              <w:rPr>
                <w:rFonts w:asciiTheme="minorHAnsi" w:hAnsiTheme="minorHAnsi"/>
                <w:b/>
                <w:sz w:val="22"/>
                <w:szCs w:val="22"/>
              </w:rPr>
            </w:pPr>
          </w:p>
        </w:tc>
      </w:tr>
      <w:tr w:rsidR="00DD6674" w:rsidRPr="00D22D7D" w:rsidTr="006E07C6">
        <w:tc>
          <w:tcPr>
            <w:tcW w:w="3510" w:type="dxa"/>
            <w:shd w:val="pct12" w:color="auto" w:fill="auto"/>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 xml:space="preserve">COMPANY </w:t>
            </w:r>
          </w:p>
          <w:p w:rsidR="00DD6674" w:rsidRPr="00D22D7D" w:rsidRDefault="001726EB" w:rsidP="006E07C6">
            <w:pPr>
              <w:rPr>
                <w:rFonts w:asciiTheme="minorHAnsi" w:hAnsiTheme="minorHAnsi"/>
                <w:b/>
                <w:sz w:val="22"/>
                <w:szCs w:val="22"/>
              </w:rPr>
            </w:pPr>
            <w:r>
              <w:rPr>
                <w:rFonts w:asciiTheme="minorHAnsi" w:hAnsiTheme="minorHAnsi"/>
                <w:b/>
                <w:sz w:val="22"/>
                <w:szCs w:val="22"/>
              </w:rPr>
              <w:t xml:space="preserve">REGISTRATION NUMBER </w:t>
            </w:r>
          </w:p>
        </w:tc>
        <w:tc>
          <w:tcPr>
            <w:tcW w:w="6379" w:type="dxa"/>
            <w:gridSpan w:val="6"/>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p>
        </w:tc>
      </w:tr>
      <w:tr w:rsidR="00DD6674" w:rsidRPr="00D22D7D" w:rsidTr="006E07C6">
        <w:trPr>
          <w:trHeight w:val="790"/>
        </w:trPr>
        <w:tc>
          <w:tcPr>
            <w:tcW w:w="3510" w:type="dxa"/>
            <w:shd w:val="pct12" w:color="auto" w:fill="auto"/>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 xml:space="preserve">VAT REGISTRATION NUMBER </w:t>
            </w:r>
          </w:p>
          <w:p w:rsidR="00DD6674" w:rsidRPr="00D22D7D" w:rsidRDefault="001726EB" w:rsidP="006E07C6">
            <w:pPr>
              <w:rPr>
                <w:rFonts w:asciiTheme="minorHAnsi" w:hAnsiTheme="minorHAnsi"/>
                <w:b/>
                <w:sz w:val="22"/>
                <w:szCs w:val="22"/>
              </w:rPr>
            </w:pPr>
            <w:r>
              <w:rPr>
                <w:rFonts w:asciiTheme="minorHAnsi" w:hAnsiTheme="minorHAnsi"/>
                <w:b/>
                <w:sz w:val="22"/>
                <w:szCs w:val="22"/>
              </w:rPr>
              <w:t>(IF APPLICABLE)</w:t>
            </w:r>
          </w:p>
        </w:tc>
        <w:tc>
          <w:tcPr>
            <w:tcW w:w="6379" w:type="dxa"/>
            <w:gridSpan w:val="6"/>
          </w:tcPr>
          <w:p w:rsidR="00DD6674" w:rsidRPr="00D22D7D" w:rsidRDefault="00DD6674" w:rsidP="006E07C6">
            <w:pPr>
              <w:rPr>
                <w:rFonts w:asciiTheme="minorHAnsi" w:hAnsiTheme="minorHAnsi"/>
                <w:b/>
                <w:sz w:val="22"/>
                <w:szCs w:val="22"/>
              </w:rPr>
            </w:pPr>
          </w:p>
        </w:tc>
      </w:tr>
      <w:tr w:rsidR="00DD6674" w:rsidRPr="00D22D7D" w:rsidTr="006E07C6">
        <w:tc>
          <w:tcPr>
            <w:tcW w:w="3510" w:type="dxa"/>
            <w:shd w:val="pct12" w:color="auto" w:fill="auto"/>
          </w:tcPr>
          <w:p w:rsidR="00DD6674" w:rsidRPr="00D22D7D" w:rsidRDefault="00DD6674" w:rsidP="006E07C6">
            <w:pPr>
              <w:rPr>
                <w:rFonts w:asciiTheme="minorHAnsi" w:hAnsiTheme="minorHAnsi"/>
                <w:b/>
                <w:sz w:val="22"/>
                <w:szCs w:val="22"/>
              </w:rPr>
            </w:pPr>
          </w:p>
          <w:p w:rsidR="00DD6674" w:rsidRPr="00D22D7D" w:rsidRDefault="001726EB" w:rsidP="006E07C6">
            <w:pPr>
              <w:rPr>
                <w:rFonts w:asciiTheme="minorHAnsi" w:hAnsiTheme="minorHAnsi"/>
                <w:b/>
                <w:sz w:val="22"/>
                <w:szCs w:val="22"/>
              </w:rPr>
            </w:pPr>
            <w:r>
              <w:rPr>
                <w:rFonts w:asciiTheme="minorHAnsi" w:hAnsiTheme="minorHAnsi"/>
                <w:b/>
                <w:sz w:val="22"/>
                <w:szCs w:val="22"/>
              </w:rPr>
              <w:t>CONTACT PERSON</w:t>
            </w:r>
          </w:p>
        </w:tc>
        <w:tc>
          <w:tcPr>
            <w:tcW w:w="6379" w:type="dxa"/>
            <w:gridSpan w:val="6"/>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p>
        </w:tc>
      </w:tr>
      <w:tr w:rsidR="00DD6674" w:rsidRPr="00D22D7D" w:rsidTr="001726EB">
        <w:tc>
          <w:tcPr>
            <w:tcW w:w="3510" w:type="dxa"/>
            <w:tcBorders>
              <w:bottom w:val="single" w:sz="4" w:space="0" w:color="auto"/>
            </w:tcBorders>
            <w:shd w:val="pct12" w:color="auto" w:fill="auto"/>
          </w:tcPr>
          <w:p w:rsidR="00DD6674" w:rsidRPr="00D22D7D" w:rsidRDefault="00DD6674" w:rsidP="006E07C6">
            <w:pPr>
              <w:rPr>
                <w:rFonts w:asciiTheme="minorHAnsi" w:hAnsiTheme="minorHAnsi"/>
                <w:b/>
                <w:sz w:val="22"/>
                <w:szCs w:val="22"/>
              </w:rPr>
            </w:pPr>
          </w:p>
          <w:p w:rsidR="00DD6674" w:rsidRPr="00D22D7D" w:rsidRDefault="001726EB" w:rsidP="006E07C6">
            <w:pPr>
              <w:rPr>
                <w:rFonts w:asciiTheme="minorHAnsi" w:hAnsiTheme="minorHAnsi"/>
                <w:b/>
                <w:sz w:val="22"/>
                <w:szCs w:val="22"/>
              </w:rPr>
            </w:pPr>
            <w:r>
              <w:rPr>
                <w:rFonts w:asciiTheme="minorHAnsi" w:hAnsiTheme="minorHAnsi"/>
                <w:b/>
                <w:sz w:val="22"/>
                <w:szCs w:val="22"/>
              </w:rPr>
              <w:t>TEL NO.</w:t>
            </w:r>
          </w:p>
        </w:tc>
        <w:tc>
          <w:tcPr>
            <w:tcW w:w="851" w:type="dxa"/>
            <w:tcBorders>
              <w:bottom w:val="single" w:sz="4" w:space="0" w:color="auto"/>
            </w:tcBorders>
            <w:shd w:val="pct12" w:color="auto" w:fill="auto"/>
          </w:tcPr>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(W)</w:t>
            </w:r>
          </w:p>
        </w:tc>
        <w:tc>
          <w:tcPr>
            <w:tcW w:w="2065" w:type="dxa"/>
            <w:tcBorders>
              <w:bottom w:val="single" w:sz="4" w:space="0" w:color="auto"/>
            </w:tcBorders>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p>
        </w:tc>
        <w:tc>
          <w:tcPr>
            <w:tcW w:w="1134" w:type="dxa"/>
            <w:shd w:val="pct12" w:color="auto" w:fill="auto"/>
          </w:tcPr>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(FAX)</w:t>
            </w:r>
          </w:p>
        </w:tc>
        <w:tc>
          <w:tcPr>
            <w:tcW w:w="2329" w:type="dxa"/>
            <w:gridSpan w:val="3"/>
          </w:tcPr>
          <w:p w:rsidR="00DD6674" w:rsidRPr="00D22D7D" w:rsidRDefault="00DD6674" w:rsidP="006E07C6">
            <w:pPr>
              <w:rPr>
                <w:rFonts w:asciiTheme="minorHAnsi" w:hAnsiTheme="minorHAnsi"/>
                <w:b/>
                <w:sz w:val="22"/>
                <w:szCs w:val="22"/>
              </w:rPr>
            </w:pPr>
          </w:p>
        </w:tc>
      </w:tr>
      <w:tr w:rsidR="00DD6674" w:rsidRPr="00D22D7D" w:rsidTr="006E07C6">
        <w:trPr>
          <w:trHeight w:val="499"/>
        </w:trPr>
        <w:tc>
          <w:tcPr>
            <w:tcW w:w="3510" w:type="dxa"/>
            <w:tcBorders>
              <w:bottom w:val="single" w:sz="4" w:space="0" w:color="auto"/>
            </w:tcBorders>
            <w:shd w:val="pct12" w:color="auto" w:fill="auto"/>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E-MAIL ADDRESS</w:t>
            </w:r>
          </w:p>
          <w:p w:rsidR="00DD6674" w:rsidRPr="00D22D7D" w:rsidRDefault="00DD6674" w:rsidP="006E07C6">
            <w:pPr>
              <w:rPr>
                <w:rFonts w:asciiTheme="minorHAnsi" w:hAnsiTheme="minorHAnsi"/>
                <w:b/>
                <w:sz w:val="22"/>
                <w:szCs w:val="22"/>
              </w:rPr>
            </w:pPr>
          </w:p>
        </w:tc>
        <w:tc>
          <w:tcPr>
            <w:tcW w:w="2916" w:type="dxa"/>
            <w:gridSpan w:val="2"/>
            <w:shd w:val="clear" w:color="auto" w:fill="auto"/>
          </w:tcPr>
          <w:p w:rsidR="00DD6674" w:rsidRPr="00D22D7D" w:rsidRDefault="00DD6674" w:rsidP="006E07C6">
            <w:pPr>
              <w:rPr>
                <w:rFonts w:asciiTheme="minorHAnsi" w:hAnsiTheme="minorHAnsi"/>
                <w:b/>
                <w:sz w:val="22"/>
                <w:szCs w:val="22"/>
              </w:rPr>
            </w:pPr>
          </w:p>
          <w:p w:rsidR="00DD6674" w:rsidRPr="00D22D7D" w:rsidRDefault="00DD6674" w:rsidP="006E07C6">
            <w:pPr>
              <w:rPr>
                <w:rFonts w:asciiTheme="minorHAnsi" w:hAnsiTheme="minorHAnsi"/>
                <w:b/>
                <w:sz w:val="22"/>
                <w:szCs w:val="22"/>
              </w:rPr>
            </w:pPr>
          </w:p>
        </w:tc>
        <w:tc>
          <w:tcPr>
            <w:tcW w:w="1134" w:type="dxa"/>
            <w:shd w:val="pct12" w:color="auto" w:fill="auto"/>
          </w:tcPr>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(CELL)</w:t>
            </w:r>
          </w:p>
        </w:tc>
        <w:tc>
          <w:tcPr>
            <w:tcW w:w="2329" w:type="dxa"/>
            <w:gridSpan w:val="3"/>
          </w:tcPr>
          <w:p w:rsidR="00DD6674" w:rsidRPr="00D22D7D" w:rsidRDefault="00DD6674" w:rsidP="006E07C6">
            <w:pPr>
              <w:rPr>
                <w:rFonts w:asciiTheme="minorHAnsi" w:hAnsiTheme="minorHAnsi"/>
                <w:b/>
                <w:sz w:val="22"/>
                <w:szCs w:val="22"/>
              </w:rPr>
            </w:pPr>
          </w:p>
        </w:tc>
      </w:tr>
      <w:tr w:rsidR="001726EB" w:rsidRPr="00D22D7D" w:rsidTr="001726EB">
        <w:trPr>
          <w:trHeight w:val="2086"/>
        </w:trPr>
        <w:tc>
          <w:tcPr>
            <w:tcW w:w="3510" w:type="dxa"/>
            <w:tcBorders>
              <w:bottom w:val="nil"/>
            </w:tcBorders>
            <w:shd w:val="pct12" w:color="auto" w:fill="auto"/>
          </w:tcPr>
          <w:p w:rsidR="001726EB" w:rsidRPr="00D22D7D" w:rsidRDefault="001726EB" w:rsidP="006E07C6">
            <w:pPr>
              <w:rPr>
                <w:rFonts w:asciiTheme="minorHAnsi" w:hAnsiTheme="minorHAnsi"/>
                <w:b/>
                <w:sz w:val="22"/>
                <w:szCs w:val="22"/>
              </w:rPr>
            </w:pPr>
          </w:p>
          <w:p w:rsidR="001726EB" w:rsidRPr="00173B14" w:rsidRDefault="001726EB" w:rsidP="006E07C6">
            <w:pPr>
              <w:rPr>
                <w:rFonts w:asciiTheme="minorHAnsi" w:hAnsiTheme="minorHAnsi"/>
                <w:b/>
                <w:sz w:val="22"/>
                <w:szCs w:val="22"/>
                <w:u w:val="single"/>
              </w:rPr>
            </w:pPr>
            <w:r w:rsidRPr="00173B14">
              <w:rPr>
                <w:rFonts w:asciiTheme="minorHAnsi" w:hAnsiTheme="minorHAnsi"/>
                <w:b/>
                <w:sz w:val="22"/>
                <w:szCs w:val="22"/>
                <w:u w:val="single"/>
              </w:rPr>
              <w:t>INVOICING DETAILS</w:t>
            </w:r>
          </w:p>
          <w:p w:rsidR="001726EB" w:rsidRPr="001726EB" w:rsidRDefault="001726EB" w:rsidP="006E07C6">
            <w:pPr>
              <w:rPr>
                <w:rFonts w:asciiTheme="minorHAnsi" w:hAnsiTheme="minorHAnsi"/>
                <w:b/>
                <w:sz w:val="22"/>
                <w:szCs w:val="22"/>
              </w:rPr>
            </w:pPr>
            <w:r w:rsidRPr="00173B14">
              <w:rPr>
                <w:rFonts w:asciiTheme="minorHAnsi" w:hAnsiTheme="minorHAnsi"/>
                <w:b/>
                <w:sz w:val="22"/>
                <w:szCs w:val="22"/>
              </w:rPr>
              <w:t>Billing Address- correct billing address which should reflect on the invoice</w:t>
            </w:r>
          </w:p>
        </w:tc>
        <w:tc>
          <w:tcPr>
            <w:tcW w:w="6379" w:type="dxa"/>
            <w:gridSpan w:val="6"/>
          </w:tcPr>
          <w:p w:rsidR="001726EB" w:rsidRPr="00D22D7D" w:rsidRDefault="001726EB" w:rsidP="006E07C6">
            <w:pPr>
              <w:rPr>
                <w:rFonts w:asciiTheme="minorHAnsi" w:hAnsiTheme="minorHAnsi"/>
                <w:b/>
                <w:sz w:val="22"/>
                <w:szCs w:val="22"/>
              </w:rPr>
            </w:pPr>
          </w:p>
          <w:p w:rsidR="001726EB" w:rsidRPr="00D22D7D" w:rsidRDefault="001726EB" w:rsidP="006E07C6">
            <w:pPr>
              <w:keepNext/>
              <w:keepLines/>
              <w:spacing w:line="480" w:lineRule="auto"/>
              <w:contextualSpacing/>
              <w:jc w:val="center"/>
              <w:rPr>
                <w:rFonts w:asciiTheme="minorHAnsi" w:hAnsiTheme="minorHAnsi"/>
                <w:sz w:val="22"/>
                <w:szCs w:val="22"/>
              </w:rPr>
            </w:pPr>
            <w:r w:rsidRPr="00D22D7D">
              <w:rPr>
                <w:rFonts w:asciiTheme="minorHAnsi" w:hAnsiTheme="minorHAnsi"/>
                <w:sz w:val="22"/>
                <w:szCs w:val="22"/>
              </w:rPr>
              <w:t>_____________________________________________________________</w:t>
            </w:r>
          </w:p>
          <w:p w:rsidR="001726EB" w:rsidRPr="001726EB" w:rsidRDefault="001726EB" w:rsidP="001726EB">
            <w:pPr>
              <w:keepNext/>
              <w:keepLines/>
              <w:spacing w:line="480" w:lineRule="auto"/>
              <w:contextualSpacing/>
              <w:jc w:val="center"/>
              <w:rPr>
                <w:rFonts w:asciiTheme="minorHAnsi" w:hAnsiTheme="minorHAnsi"/>
                <w:sz w:val="22"/>
                <w:szCs w:val="22"/>
              </w:rPr>
            </w:pPr>
            <w:r w:rsidRPr="00D22D7D">
              <w:rPr>
                <w:rFonts w:asciiTheme="minorHAnsi" w:hAnsiTheme="minorHAnsi"/>
                <w:sz w:val="22"/>
                <w:szCs w:val="22"/>
              </w:rPr>
              <w:t>_________________________</w:t>
            </w:r>
            <w:r>
              <w:rPr>
                <w:rFonts w:asciiTheme="minorHAnsi" w:hAnsiTheme="minorHAnsi"/>
                <w:sz w:val="22"/>
                <w:szCs w:val="22"/>
              </w:rPr>
              <w:t>______________________________</w:t>
            </w:r>
          </w:p>
        </w:tc>
      </w:tr>
      <w:tr w:rsidR="001726EB" w:rsidRPr="00D22D7D" w:rsidTr="001726EB">
        <w:trPr>
          <w:trHeight w:val="1266"/>
        </w:trPr>
        <w:tc>
          <w:tcPr>
            <w:tcW w:w="3510" w:type="dxa"/>
            <w:tcBorders>
              <w:bottom w:val="nil"/>
            </w:tcBorders>
            <w:shd w:val="pct12" w:color="auto" w:fill="auto"/>
          </w:tcPr>
          <w:p w:rsidR="001726EB" w:rsidRPr="001726EB" w:rsidRDefault="001726EB" w:rsidP="006E07C6">
            <w:pPr>
              <w:rPr>
                <w:rFonts w:asciiTheme="minorHAnsi" w:hAnsiTheme="minorHAnsi"/>
                <w:b/>
                <w:i/>
                <w:sz w:val="22"/>
                <w:szCs w:val="22"/>
              </w:rPr>
            </w:pPr>
            <w:r w:rsidRPr="00173B14">
              <w:rPr>
                <w:rFonts w:asciiTheme="minorHAnsi" w:hAnsiTheme="minorHAnsi"/>
                <w:b/>
                <w:i/>
                <w:sz w:val="22"/>
                <w:szCs w:val="22"/>
                <w:u w:val="single"/>
              </w:rPr>
              <w:t>Customer Name</w:t>
            </w:r>
            <w:r w:rsidRPr="00173B14">
              <w:rPr>
                <w:rFonts w:asciiTheme="minorHAnsi" w:hAnsiTheme="minorHAnsi"/>
                <w:b/>
                <w:i/>
                <w:sz w:val="22"/>
                <w:szCs w:val="22"/>
              </w:rPr>
              <w:t xml:space="preserve"> (as it should appear on their invoice)</w:t>
            </w:r>
          </w:p>
        </w:tc>
        <w:tc>
          <w:tcPr>
            <w:tcW w:w="6379" w:type="dxa"/>
            <w:gridSpan w:val="6"/>
          </w:tcPr>
          <w:p w:rsidR="001726EB" w:rsidRPr="00D22D7D" w:rsidRDefault="001726EB" w:rsidP="006E07C6">
            <w:pPr>
              <w:rPr>
                <w:rFonts w:asciiTheme="minorHAnsi" w:hAnsiTheme="minorHAnsi"/>
                <w:b/>
                <w:sz w:val="22"/>
                <w:szCs w:val="22"/>
              </w:rPr>
            </w:pPr>
          </w:p>
        </w:tc>
      </w:tr>
      <w:tr w:rsidR="001726EB" w:rsidRPr="00D22D7D" w:rsidTr="001726EB">
        <w:trPr>
          <w:trHeight w:val="405"/>
        </w:trPr>
        <w:tc>
          <w:tcPr>
            <w:tcW w:w="3510" w:type="dxa"/>
            <w:tcBorders>
              <w:bottom w:val="nil"/>
            </w:tcBorders>
            <w:shd w:val="pct12" w:color="auto" w:fill="auto"/>
          </w:tcPr>
          <w:p w:rsidR="001726EB" w:rsidRPr="00173B14" w:rsidRDefault="001726EB" w:rsidP="00784881">
            <w:pPr>
              <w:rPr>
                <w:rFonts w:asciiTheme="minorHAnsi" w:hAnsiTheme="minorHAnsi"/>
                <w:b/>
                <w:i/>
                <w:sz w:val="22"/>
                <w:szCs w:val="22"/>
                <w:u w:val="single"/>
              </w:rPr>
            </w:pPr>
            <w:r w:rsidRPr="00173B14">
              <w:rPr>
                <w:rFonts w:asciiTheme="minorHAnsi" w:hAnsiTheme="minorHAnsi"/>
                <w:b/>
                <w:i/>
                <w:sz w:val="22"/>
                <w:szCs w:val="22"/>
                <w:u w:val="single"/>
              </w:rPr>
              <w:t>Contact Name</w:t>
            </w:r>
          </w:p>
          <w:p w:rsidR="001726EB" w:rsidRPr="00D22D7D" w:rsidRDefault="001726EB" w:rsidP="006E07C6">
            <w:pPr>
              <w:rPr>
                <w:rFonts w:asciiTheme="minorHAnsi" w:hAnsiTheme="minorHAnsi"/>
                <w:b/>
                <w:sz w:val="22"/>
                <w:szCs w:val="22"/>
              </w:rPr>
            </w:pPr>
          </w:p>
        </w:tc>
        <w:tc>
          <w:tcPr>
            <w:tcW w:w="6379" w:type="dxa"/>
            <w:gridSpan w:val="6"/>
          </w:tcPr>
          <w:p w:rsidR="001726EB" w:rsidRPr="00D22D7D" w:rsidRDefault="001726EB" w:rsidP="006E07C6">
            <w:pPr>
              <w:rPr>
                <w:rFonts w:asciiTheme="minorHAnsi" w:hAnsiTheme="minorHAnsi"/>
                <w:b/>
                <w:sz w:val="22"/>
                <w:szCs w:val="22"/>
              </w:rPr>
            </w:pPr>
          </w:p>
        </w:tc>
      </w:tr>
      <w:tr w:rsidR="001726EB" w:rsidRPr="00D22D7D" w:rsidTr="001726EB">
        <w:trPr>
          <w:trHeight w:val="613"/>
        </w:trPr>
        <w:tc>
          <w:tcPr>
            <w:tcW w:w="3510" w:type="dxa"/>
            <w:tcBorders>
              <w:bottom w:val="nil"/>
            </w:tcBorders>
            <w:shd w:val="pct12" w:color="auto" w:fill="auto"/>
          </w:tcPr>
          <w:p w:rsidR="001726EB" w:rsidRPr="00173B14" w:rsidRDefault="001726EB" w:rsidP="00784881">
            <w:pPr>
              <w:rPr>
                <w:rFonts w:asciiTheme="minorHAnsi" w:hAnsiTheme="minorHAnsi"/>
                <w:b/>
                <w:i/>
                <w:sz w:val="22"/>
                <w:szCs w:val="22"/>
                <w:u w:val="single"/>
              </w:rPr>
            </w:pPr>
            <w:r w:rsidRPr="00173B14">
              <w:rPr>
                <w:rFonts w:asciiTheme="minorHAnsi" w:hAnsiTheme="minorHAnsi"/>
                <w:b/>
                <w:i/>
                <w:sz w:val="22"/>
                <w:szCs w:val="22"/>
                <w:u w:val="single"/>
              </w:rPr>
              <w:t>Contact E-mail Address</w:t>
            </w:r>
          </w:p>
          <w:p w:rsidR="001726EB" w:rsidRPr="00D22D7D" w:rsidRDefault="001726EB" w:rsidP="006E07C6">
            <w:pPr>
              <w:rPr>
                <w:rFonts w:asciiTheme="minorHAnsi" w:hAnsiTheme="minorHAnsi"/>
                <w:b/>
                <w:sz w:val="22"/>
                <w:szCs w:val="22"/>
              </w:rPr>
            </w:pPr>
          </w:p>
        </w:tc>
        <w:tc>
          <w:tcPr>
            <w:tcW w:w="6379" w:type="dxa"/>
            <w:gridSpan w:val="6"/>
          </w:tcPr>
          <w:p w:rsidR="001726EB" w:rsidRPr="00D22D7D" w:rsidRDefault="001726EB" w:rsidP="006E07C6">
            <w:pPr>
              <w:rPr>
                <w:rFonts w:asciiTheme="minorHAnsi" w:hAnsiTheme="minorHAnsi"/>
                <w:b/>
                <w:sz w:val="22"/>
                <w:szCs w:val="22"/>
              </w:rPr>
            </w:pPr>
          </w:p>
        </w:tc>
      </w:tr>
      <w:tr w:rsidR="001726EB" w:rsidRPr="00D22D7D" w:rsidTr="001726EB">
        <w:trPr>
          <w:trHeight w:val="664"/>
        </w:trPr>
        <w:tc>
          <w:tcPr>
            <w:tcW w:w="3510" w:type="dxa"/>
            <w:tcBorders>
              <w:bottom w:val="nil"/>
            </w:tcBorders>
            <w:shd w:val="pct12" w:color="auto" w:fill="auto"/>
          </w:tcPr>
          <w:p w:rsidR="001726EB" w:rsidRPr="00173B14" w:rsidRDefault="001726EB" w:rsidP="00784881">
            <w:pPr>
              <w:rPr>
                <w:rFonts w:asciiTheme="minorHAnsi" w:hAnsiTheme="minorHAnsi"/>
                <w:b/>
                <w:sz w:val="22"/>
                <w:szCs w:val="22"/>
                <w:u w:val="single"/>
              </w:rPr>
            </w:pPr>
            <w:r w:rsidRPr="00173B14">
              <w:rPr>
                <w:rFonts w:asciiTheme="minorHAnsi" w:hAnsiTheme="minorHAnsi"/>
                <w:b/>
                <w:sz w:val="22"/>
                <w:szCs w:val="22"/>
                <w:u w:val="single"/>
              </w:rPr>
              <w:t>Telephone Number</w:t>
            </w:r>
          </w:p>
          <w:p w:rsidR="001726EB" w:rsidRPr="00D22D7D" w:rsidRDefault="001726EB" w:rsidP="006E07C6">
            <w:pPr>
              <w:rPr>
                <w:rFonts w:asciiTheme="minorHAnsi" w:hAnsiTheme="minorHAnsi"/>
                <w:b/>
                <w:sz w:val="22"/>
                <w:szCs w:val="22"/>
              </w:rPr>
            </w:pPr>
          </w:p>
        </w:tc>
        <w:tc>
          <w:tcPr>
            <w:tcW w:w="6379" w:type="dxa"/>
            <w:gridSpan w:val="6"/>
          </w:tcPr>
          <w:p w:rsidR="001726EB" w:rsidRPr="00D22D7D" w:rsidRDefault="001726EB" w:rsidP="006E07C6">
            <w:pPr>
              <w:rPr>
                <w:rFonts w:asciiTheme="minorHAnsi" w:hAnsiTheme="minorHAnsi"/>
                <w:b/>
                <w:sz w:val="22"/>
                <w:szCs w:val="22"/>
              </w:rPr>
            </w:pPr>
          </w:p>
        </w:tc>
      </w:tr>
      <w:tr w:rsidR="001726EB" w:rsidRPr="00D22D7D" w:rsidTr="00536EE5">
        <w:trPr>
          <w:trHeight w:val="703"/>
        </w:trPr>
        <w:tc>
          <w:tcPr>
            <w:tcW w:w="3510" w:type="dxa"/>
            <w:tcBorders>
              <w:bottom w:val="nil"/>
            </w:tcBorders>
            <w:shd w:val="pct12" w:color="auto" w:fill="auto"/>
          </w:tcPr>
          <w:p w:rsidR="001726EB" w:rsidRPr="00D22D7D" w:rsidRDefault="001726EB" w:rsidP="006E07C6">
            <w:pPr>
              <w:rPr>
                <w:rFonts w:asciiTheme="minorHAnsi" w:hAnsiTheme="minorHAnsi"/>
                <w:b/>
                <w:sz w:val="22"/>
                <w:szCs w:val="22"/>
              </w:rPr>
            </w:pPr>
            <w:r>
              <w:rPr>
                <w:rFonts w:asciiTheme="minorHAnsi" w:hAnsiTheme="minorHAnsi"/>
                <w:b/>
                <w:sz w:val="22"/>
                <w:szCs w:val="22"/>
                <w:u w:val="single"/>
              </w:rPr>
              <w:t xml:space="preserve">Vat NO </w:t>
            </w:r>
            <w:r w:rsidRPr="00173B14">
              <w:rPr>
                <w:rFonts w:asciiTheme="minorHAnsi" w:hAnsiTheme="minorHAnsi"/>
                <w:b/>
                <w:sz w:val="22"/>
                <w:szCs w:val="22"/>
                <w:u w:val="single"/>
              </w:rPr>
              <w:t>- if not registered for VAT please state</w:t>
            </w:r>
          </w:p>
        </w:tc>
        <w:tc>
          <w:tcPr>
            <w:tcW w:w="6379" w:type="dxa"/>
            <w:gridSpan w:val="6"/>
            <w:tcBorders>
              <w:bottom w:val="nil"/>
            </w:tcBorders>
          </w:tcPr>
          <w:p w:rsidR="001726EB" w:rsidRPr="00D22D7D" w:rsidRDefault="001726EB" w:rsidP="006E07C6">
            <w:pPr>
              <w:rPr>
                <w:rFonts w:asciiTheme="minorHAnsi" w:hAnsiTheme="minorHAnsi"/>
                <w:b/>
                <w:sz w:val="22"/>
                <w:szCs w:val="22"/>
              </w:rPr>
            </w:pPr>
          </w:p>
        </w:tc>
      </w:tr>
      <w:tr w:rsidR="00DD6674" w:rsidRPr="00D22D7D" w:rsidTr="006E07C6">
        <w:trPr>
          <w:trHeight w:val="545"/>
        </w:trPr>
        <w:tc>
          <w:tcPr>
            <w:tcW w:w="3510" w:type="dxa"/>
            <w:tcBorders>
              <w:bottom w:val="nil"/>
            </w:tcBorders>
            <w:shd w:val="pct12" w:color="auto" w:fill="auto"/>
          </w:tcPr>
          <w:p w:rsidR="00DD6674" w:rsidRPr="00D22D7D" w:rsidRDefault="00DD6674" w:rsidP="006E07C6">
            <w:pPr>
              <w:jc w:val="center"/>
              <w:rPr>
                <w:rFonts w:asciiTheme="minorHAnsi" w:hAnsiTheme="minorHAnsi"/>
                <w:b/>
                <w:sz w:val="22"/>
                <w:szCs w:val="22"/>
              </w:rPr>
            </w:pPr>
          </w:p>
          <w:p w:rsidR="00DD6674" w:rsidRDefault="00DD6674" w:rsidP="006E07C6">
            <w:pPr>
              <w:rPr>
                <w:rFonts w:asciiTheme="minorHAnsi" w:hAnsiTheme="minorHAnsi"/>
                <w:b/>
                <w:sz w:val="22"/>
                <w:szCs w:val="22"/>
              </w:rPr>
            </w:pPr>
            <w:r w:rsidRPr="00D22D7D">
              <w:rPr>
                <w:rFonts w:asciiTheme="minorHAnsi" w:hAnsiTheme="minorHAnsi"/>
                <w:b/>
                <w:sz w:val="22"/>
                <w:szCs w:val="22"/>
              </w:rPr>
              <w:t>P</w:t>
            </w:r>
            <w:r>
              <w:rPr>
                <w:rFonts w:asciiTheme="minorHAnsi" w:hAnsiTheme="minorHAnsi"/>
                <w:b/>
                <w:sz w:val="22"/>
                <w:szCs w:val="22"/>
              </w:rPr>
              <w:t xml:space="preserve">HYSICAL </w:t>
            </w:r>
            <w:r w:rsidRPr="00D22D7D">
              <w:rPr>
                <w:rFonts w:asciiTheme="minorHAnsi" w:hAnsiTheme="minorHAnsi"/>
                <w:b/>
                <w:sz w:val="22"/>
                <w:szCs w:val="22"/>
              </w:rPr>
              <w:t>ADDRESS</w:t>
            </w:r>
          </w:p>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w:t>
            </w:r>
            <w:r w:rsidRPr="00D22D7D">
              <w:rPr>
                <w:rFonts w:asciiTheme="minorHAnsi" w:hAnsiTheme="minorHAnsi"/>
                <w:b/>
                <w:i/>
                <w:sz w:val="22"/>
                <w:szCs w:val="22"/>
              </w:rPr>
              <w:t xml:space="preserve">chosen </w:t>
            </w:r>
            <w:proofErr w:type="spellStart"/>
            <w:r w:rsidRPr="00D22D7D">
              <w:rPr>
                <w:rFonts w:asciiTheme="minorHAnsi" w:hAnsiTheme="minorHAnsi"/>
                <w:b/>
                <w:i/>
                <w:sz w:val="22"/>
                <w:szCs w:val="22"/>
              </w:rPr>
              <w:t>domicilium</w:t>
            </w:r>
            <w:proofErr w:type="spellEnd"/>
            <w:r w:rsidRPr="00D22D7D">
              <w:rPr>
                <w:rFonts w:asciiTheme="minorHAnsi" w:hAnsiTheme="minorHAnsi"/>
                <w:b/>
                <w:i/>
                <w:sz w:val="22"/>
                <w:szCs w:val="22"/>
              </w:rPr>
              <w:t xml:space="preserve"> </w:t>
            </w:r>
            <w:proofErr w:type="spellStart"/>
            <w:r w:rsidRPr="00D22D7D">
              <w:rPr>
                <w:rFonts w:asciiTheme="minorHAnsi" w:hAnsiTheme="minorHAnsi"/>
                <w:b/>
                <w:i/>
                <w:sz w:val="22"/>
                <w:szCs w:val="22"/>
              </w:rPr>
              <w:t>citandi</w:t>
            </w:r>
            <w:proofErr w:type="spellEnd"/>
            <w:r w:rsidRPr="00D22D7D">
              <w:rPr>
                <w:rFonts w:asciiTheme="minorHAnsi" w:hAnsiTheme="minorHAnsi"/>
                <w:b/>
                <w:i/>
                <w:sz w:val="22"/>
                <w:szCs w:val="22"/>
              </w:rPr>
              <w:t xml:space="preserve"> et </w:t>
            </w:r>
            <w:proofErr w:type="spellStart"/>
            <w:r w:rsidRPr="00D22D7D">
              <w:rPr>
                <w:rFonts w:asciiTheme="minorHAnsi" w:hAnsiTheme="minorHAnsi"/>
                <w:b/>
                <w:i/>
                <w:sz w:val="22"/>
                <w:szCs w:val="22"/>
              </w:rPr>
              <w:t>executandi</w:t>
            </w:r>
            <w:proofErr w:type="spellEnd"/>
            <w:r w:rsidRPr="00D22D7D">
              <w:rPr>
                <w:rFonts w:asciiTheme="minorHAnsi" w:hAnsiTheme="minorHAnsi"/>
                <w:b/>
                <w:i/>
                <w:sz w:val="22"/>
                <w:szCs w:val="22"/>
              </w:rPr>
              <w:t>)</w:t>
            </w:r>
          </w:p>
        </w:tc>
        <w:tc>
          <w:tcPr>
            <w:tcW w:w="6379" w:type="dxa"/>
            <w:gridSpan w:val="6"/>
            <w:tcBorders>
              <w:bottom w:val="nil"/>
            </w:tcBorders>
          </w:tcPr>
          <w:p w:rsidR="00DD6674" w:rsidRPr="00D22D7D" w:rsidRDefault="00DD6674" w:rsidP="006E07C6">
            <w:pPr>
              <w:keepNext/>
              <w:keepLines/>
              <w:spacing w:line="480" w:lineRule="auto"/>
              <w:contextualSpacing/>
              <w:jc w:val="center"/>
              <w:rPr>
                <w:rFonts w:asciiTheme="minorHAnsi" w:hAnsiTheme="minorHAnsi"/>
                <w:sz w:val="22"/>
                <w:szCs w:val="22"/>
              </w:rPr>
            </w:pPr>
          </w:p>
          <w:p w:rsidR="00DD6674" w:rsidRPr="00D22D7D" w:rsidRDefault="00DD6674" w:rsidP="006E07C6">
            <w:pPr>
              <w:keepNext/>
              <w:keepLines/>
              <w:spacing w:line="480" w:lineRule="auto"/>
              <w:contextualSpacing/>
              <w:jc w:val="center"/>
              <w:rPr>
                <w:rFonts w:asciiTheme="minorHAnsi" w:hAnsiTheme="minorHAnsi"/>
                <w:sz w:val="22"/>
                <w:szCs w:val="22"/>
              </w:rPr>
            </w:pPr>
            <w:r w:rsidRPr="00D22D7D">
              <w:rPr>
                <w:rFonts w:asciiTheme="minorHAnsi" w:hAnsiTheme="minorHAnsi"/>
                <w:sz w:val="22"/>
                <w:szCs w:val="22"/>
              </w:rPr>
              <w:t>_____________________________________________________________</w:t>
            </w:r>
          </w:p>
          <w:p w:rsidR="00DD6674" w:rsidRPr="00D22D7D" w:rsidRDefault="00DD6674" w:rsidP="006E07C6">
            <w:pPr>
              <w:keepNext/>
              <w:keepLines/>
              <w:contextualSpacing/>
              <w:jc w:val="center"/>
              <w:rPr>
                <w:rFonts w:asciiTheme="minorHAnsi" w:hAnsiTheme="minorHAnsi"/>
                <w:b/>
                <w:sz w:val="22"/>
                <w:szCs w:val="22"/>
                <w:u w:val="single"/>
              </w:rPr>
            </w:pPr>
          </w:p>
        </w:tc>
      </w:tr>
      <w:tr w:rsidR="00DD6674" w:rsidRPr="00D22D7D" w:rsidTr="006E07C6">
        <w:trPr>
          <w:trHeight w:val="347"/>
        </w:trPr>
        <w:tc>
          <w:tcPr>
            <w:tcW w:w="3510" w:type="dxa"/>
            <w:tcBorders>
              <w:top w:val="nil"/>
              <w:bottom w:val="single" w:sz="4" w:space="0" w:color="auto"/>
            </w:tcBorders>
            <w:shd w:val="pct12" w:color="auto" w:fill="auto"/>
          </w:tcPr>
          <w:p w:rsidR="00DD6674" w:rsidRPr="00D22D7D" w:rsidRDefault="00DD6674" w:rsidP="006E07C6">
            <w:pPr>
              <w:rPr>
                <w:rFonts w:asciiTheme="minorHAnsi" w:hAnsiTheme="minorHAnsi"/>
                <w:b/>
                <w:sz w:val="22"/>
                <w:szCs w:val="22"/>
              </w:rPr>
            </w:pPr>
          </w:p>
        </w:tc>
        <w:tc>
          <w:tcPr>
            <w:tcW w:w="4519" w:type="dxa"/>
            <w:gridSpan w:val="4"/>
            <w:tcBorders>
              <w:top w:val="nil"/>
            </w:tcBorders>
          </w:tcPr>
          <w:p w:rsidR="00DD6674" w:rsidRPr="00D22D7D" w:rsidRDefault="00DD6674" w:rsidP="006E07C6">
            <w:pPr>
              <w:rPr>
                <w:rFonts w:asciiTheme="minorHAnsi" w:hAnsiTheme="minorHAnsi"/>
                <w:b/>
                <w:sz w:val="22"/>
                <w:szCs w:val="22"/>
              </w:rPr>
            </w:pPr>
          </w:p>
        </w:tc>
        <w:tc>
          <w:tcPr>
            <w:tcW w:w="1144" w:type="dxa"/>
            <w:tcBorders>
              <w:top w:val="single" w:sz="4" w:space="0" w:color="auto"/>
            </w:tcBorders>
            <w:shd w:val="pct12" w:color="auto" w:fill="auto"/>
          </w:tcPr>
          <w:p w:rsidR="00DD6674" w:rsidRPr="00D22D7D" w:rsidRDefault="00DD6674" w:rsidP="006E07C6">
            <w:pPr>
              <w:rPr>
                <w:rFonts w:asciiTheme="minorHAnsi" w:hAnsiTheme="minorHAnsi"/>
                <w:b/>
                <w:sz w:val="22"/>
                <w:szCs w:val="22"/>
              </w:rPr>
            </w:pPr>
            <w:r w:rsidRPr="00D22D7D">
              <w:rPr>
                <w:rFonts w:asciiTheme="minorHAnsi" w:hAnsiTheme="minorHAnsi"/>
                <w:b/>
                <w:sz w:val="22"/>
                <w:szCs w:val="22"/>
              </w:rPr>
              <w:t>CODE</w:t>
            </w:r>
          </w:p>
        </w:tc>
        <w:tc>
          <w:tcPr>
            <w:tcW w:w="716" w:type="dxa"/>
            <w:tcBorders>
              <w:top w:val="single" w:sz="4" w:space="0" w:color="auto"/>
            </w:tcBorders>
          </w:tcPr>
          <w:p w:rsidR="00DD6674" w:rsidRPr="00D22D7D" w:rsidRDefault="00DD6674" w:rsidP="006E07C6">
            <w:pPr>
              <w:rPr>
                <w:rFonts w:asciiTheme="minorHAnsi" w:hAnsiTheme="minorHAnsi"/>
                <w:b/>
                <w:sz w:val="22"/>
                <w:szCs w:val="22"/>
              </w:rPr>
            </w:pPr>
          </w:p>
        </w:tc>
      </w:tr>
    </w:tbl>
    <w:p w:rsidR="00DD6674" w:rsidRDefault="00DD6674" w:rsidP="00DD6674">
      <w:pPr>
        <w:keepNext/>
        <w:ind w:left="-112"/>
        <w:rPr>
          <w:rFonts w:asciiTheme="minorHAnsi" w:hAnsiTheme="minorHAnsi"/>
          <w:b/>
          <w:sz w:val="22"/>
          <w:szCs w:val="22"/>
          <w:u w:val="single"/>
        </w:rPr>
      </w:pPr>
      <w:r w:rsidRPr="00D22D7D">
        <w:rPr>
          <w:rFonts w:asciiTheme="minorHAnsi" w:hAnsiTheme="minorHAnsi"/>
          <w:b/>
          <w:sz w:val="22"/>
          <w:szCs w:val="22"/>
          <w:u w:val="single"/>
        </w:rPr>
        <w:lastRenderedPageBreak/>
        <w:t xml:space="preserve">EVENT PARTICULARS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9"/>
        <w:gridCol w:w="1756"/>
        <w:gridCol w:w="938"/>
        <w:gridCol w:w="193"/>
        <w:gridCol w:w="733"/>
        <w:gridCol w:w="635"/>
        <w:gridCol w:w="1232"/>
        <w:gridCol w:w="2418"/>
      </w:tblGrid>
      <w:tr w:rsidR="00DD6674" w:rsidRPr="00D22D7D" w:rsidTr="00502CF1">
        <w:tc>
          <w:tcPr>
            <w:tcW w:w="989" w:type="pct"/>
            <w:shd w:val="pct12" w:color="auto" w:fill="auto"/>
          </w:tcPr>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sz w:val="22"/>
                <w:szCs w:val="22"/>
              </w:rPr>
              <w:t>EVENT NAME</w:t>
            </w:r>
          </w:p>
          <w:p w:rsidR="00DD6674" w:rsidRPr="00D22D7D" w:rsidRDefault="00DD6674" w:rsidP="006E07C6">
            <w:pPr>
              <w:keepNext/>
              <w:jc w:val="center"/>
              <w:rPr>
                <w:rFonts w:asciiTheme="minorHAnsi" w:hAnsiTheme="minorHAnsi"/>
                <w:b/>
                <w:sz w:val="22"/>
                <w:szCs w:val="22"/>
              </w:rPr>
            </w:pPr>
          </w:p>
        </w:tc>
        <w:tc>
          <w:tcPr>
            <w:tcW w:w="4011" w:type="pct"/>
            <w:gridSpan w:val="7"/>
            <w:tcBorders>
              <w:bottom w:val="single" w:sz="4" w:space="0" w:color="auto"/>
            </w:tcBorders>
          </w:tcPr>
          <w:p w:rsidR="00DD6674" w:rsidRPr="00D22D7D" w:rsidRDefault="00DD6674" w:rsidP="006E07C6">
            <w:pPr>
              <w:keepNext/>
              <w:jc w:val="center"/>
              <w:rPr>
                <w:rFonts w:asciiTheme="minorHAnsi" w:hAnsiTheme="minorHAnsi"/>
                <w:b/>
                <w:sz w:val="22"/>
                <w:szCs w:val="22"/>
              </w:rPr>
            </w:pPr>
          </w:p>
        </w:tc>
      </w:tr>
      <w:tr w:rsidR="00DD6674" w:rsidRPr="00D22D7D" w:rsidTr="00F92117">
        <w:tc>
          <w:tcPr>
            <w:tcW w:w="989" w:type="pct"/>
            <w:shd w:val="pct12" w:color="auto" w:fill="auto"/>
          </w:tcPr>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sz w:val="22"/>
                <w:szCs w:val="22"/>
              </w:rPr>
              <w:t>DATE OF EVENT</w:t>
            </w:r>
          </w:p>
          <w:p w:rsidR="00DD6674" w:rsidRPr="00D22D7D" w:rsidRDefault="00DD6674" w:rsidP="006E07C6">
            <w:pPr>
              <w:keepNext/>
              <w:jc w:val="center"/>
              <w:rPr>
                <w:rFonts w:asciiTheme="minorHAnsi" w:hAnsiTheme="minorHAnsi"/>
                <w:b/>
                <w:sz w:val="22"/>
                <w:szCs w:val="22"/>
              </w:rPr>
            </w:pPr>
          </w:p>
        </w:tc>
        <w:tc>
          <w:tcPr>
            <w:tcW w:w="1465" w:type="pct"/>
            <w:gridSpan w:val="3"/>
            <w:tcBorders>
              <w:bottom w:val="single" w:sz="4" w:space="0" w:color="auto"/>
            </w:tcBorders>
          </w:tcPr>
          <w:p w:rsidR="00DD6674" w:rsidRPr="00D22D7D" w:rsidRDefault="00DD6674" w:rsidP="006E07C6">
            <w:pPr>
              <w:keepNext/>
              <w:jc w:val="center"/>
              <w:rPr>
                <w:rFonts w:asciiTheme="minorHAnsi" w:hAnsiTheme="minorHAnsi"/>
                <w:b/>
                <w:sz w:val="22"/>
                <w:szCs w:val="22"/>
              </w:rPr>
            </w:pPr>
          </w:p>
        </w:tc>
        <w:tc>
          <w:tcPr>
            <w:tcW w:w="1319" w:type="pct"/>
            <w:gridSpan w:val="3"/>
            <w:tcBorders>
              <w:bottom w:val="single" w:sz="4" w:space="0" w:color="auto"/>
            </w:tcBorders>
            <w:shd w:val="pct12" w:color="auto" w:fill="auto"/>
          </w:tcPr>
          <w:p w:rsidR="00DD6674" w:rsidRPr="00D22D7D" w:rsidRDefault="00DD6674" w:rsidP="006E07C6">
            <w:pPr>
              <w:keepNext/>
              <w:rPr>
                <w:rFonts w:asciiTheme="minorHAnsi" w:hAnsiTheme="minorHAnsi"/>
                <w:b/>
                <w:sz w:val="22"/>
                <w:szCs w:val="22"/>
              </w:rPr>
            </w:pPr>
          </w:p>
          <w:p w:rsidR="00DD6674" w:rsidRPr="00D22D7D" w:rsidRDefault="00DD6674" w:rsidP="006E07C6">
            <w:pPr>
              <w:keepNext/>
              <w:rPr>
                <w:rFonts w:asciiTheme="minorHAnsi" w:hAnsiTheme="minorHAnsi"/>
                <w:b/>
                <w:sz w:val="22"/>
                <w:szCs w:val="22"/>
              </w:rPr>
            </w:pPr>
            <w:r w:rsidRPr="00D22D7D">
              <w:rPr>
                <w:rFonts w:asciiTheme="minorHAnsi" w:hAnsiTheme="minorHAnsi"/>
                <w:b/>
                <w:sz w:val="22"/>
                <w:szCs w:val="22"/>
              </w:rPr>
              <w:t xml:space="preserve">ESTIMATED NUMBER OF GUESTS </w:t>
            </w:r>
          </w:p>
          <w:p w:rsidR="00DD6674" w:rsidRPr="00D22D7D" w:rsidRDefault="00DD6674" w:rsidP="006E07C6">
            <w:pPr>
              <w:keepNext/>
              <w:jc w:val="center"/>
              <w:rPr>
                <w:rFonts w:asciiTheme="minorHAnsi" w:hAnsiTheme="minorHAnsi"/>
                <w:b/>
                <w:sz w:val="22"/>
                <w:szCs w:val="22"/>
              </w:rPr>
            </w:pPr>
          </w:p>
        </w:tc>
        <w:tc>
          <w:tcPr>
            <w:tcW w:w="1227" w:type="pct"/>
            <w:shd w:val="clear" w:color="auto" w:fill="auto"/>
          </w:tcPr>
          <w:p w:rsidR="00DD6674" w:rsidRPr="00D22D7D" w:rsidRDefault="00DD6674" w:rsidP="006E07C6">
            <w:pPr>
              <w:keepNext/>
              <w:jc w:val="center"/>
              <w:rPr>
                <w:rFonts w:asciiTheme="minorHAnsi" w:hAnsiTheme="minorHAnsi"/>
                <w:b/>
                <w:sz w:val="22"/>
                <w:szCs w:val="22"/>
              </w:rPr>
            </w:pPr>
          </w:p>
        </w:tc>
      </w:tr>
      <w:tr w:rsidR="00DD6674" w:rsidRPr="00D22D7D" w:rsidTr="00F92117">
        <w:tc>
          <w:tcPr>
            <w:tcW w:w="989" w:type="pct"/>
            <w:shd w:val="pct12" w:color="auto" w:fill="auto"/>
          </w:tcPr>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sz w:val="22"/>
                <w:szCs w:val="22"/>
              </w:rPr>
              <w:t>DETAILS OF HIRE TIME</w:t>
            </w:r>
          </w:p>
        </w:tc>
        <w:tc>
          <w:tcPr>
            <w:tcW w:w="1465" w:type="pct"/>
            <w:gridSpan w:val="3"/>
            <w:tcBorders>
              <w:bottom w:val="single" w:sz="4" w:space="0" w:color="auto"/>
            </w:tcBorders>
          </w:tcPr>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sz w:val="22"/>
                <w:szCs w:val="22"/>
              </w:rPr>
              <w:t>EVENT START</w:t>
            </w:r>
          </w:p>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sz w:val="22"/>
                <w:szCs w:val="22"/>
              </w:rPr>
              <w:t>________________________</w:t>
            </w:r>
          </w:p>
        </w:tc>
        <w:tc>
          <w:tcPr>
            <w:tcW w:w="1319" w:type="pct"/>
            <w:gridSpan w:val="3"/>
            <w:tcBorders>
              <w:bottom w:val="single" w:sz="4" w:space="0" w:color="auto"/>
            </w:tcBorders>
            <w:shd w:val="clear" w:color="auto" w:fill="auto"/>
          </w:tcPr>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sz w:val="22"/>
                <w:szCs w:val="22"/>
              </w:rPr>
              <w:t>INTERVAL(S)</w:t>
            </w:r>
          </w:p>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sz w:val="22"/>
                <w:szCs w:val="22"/>
              </w:rPr>
              <w:t>_____________________</w:t>
            </w:r>
          </w:p>
        </w:tc>
        <w:tc>
          <w:tcPr>
            <w:tcW w:w="1227" w:type="pct"/>
            <w:shd w:val="clear" w:color="auto" w:fill="auto"/>
          </w:tcPr>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sz w:val="22"/>
                <w:szCs w:val="22"/>
              </w:rPr>
              <w:t>EVENT END</w:t>
            </w:r>
          </w:p>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sz w:val="22"/>
                <w:szCs w:val="22"/>
              </w:rPr>
              <w:t>____________________</w:t>
            </w:r>
          </w:p>
          <w:p w:rsidR="00DD6674" w:rsidRPr="00D22D7D" w:rsidRDefault="00DD6674" w:rsidP="006E07C6">
            <w:pPr>
              <w:keepNext/>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p>
        </w:tc>
      </w:tr>
      <w:tr w:rsidR="00DD6674" w:rsidRPr="00D22D7D" w:rsidTr="00502CF1">
        <w:tc>
          <w:tcPr>
            <w:tcW w:w="989" w:type="pct"/>
            <w:shd w:val="pct12" w:color="auto" w:fill="auto"/>
          </w:tcPr>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sz w:val="22"/>
                <w:szCs w:val="22"/>
              </w:rPr>
              <w:t xml:space="preserve">REQUESTED SET UP TIME </w:t>
            </w: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sz w:val="22"/>
                <w:szCs w:val="22"/>
              </w:rPr>
              <w:t>(subject to availability and additional fees)</w:t>
            </w:r>
          </w:p>
          <w:p w:rsidR="00DD6674" w:rsidRPr="00D22D7D" w:rsidRDefault="00DD6674" w:rsidP="006E07C6">
            <w:pPr>
              <w:keepNext/>
              <w:jc w:val="center"/>
              <w:rPr>
                <w:rFonts w:asciiTheme="minorHAnsi" w:hAnsiTheme="minorHAnsi"/>
                <w:b/>
                <w:sz w:val="22"/>
                <w:szCs w:val="22"/>
              </w:rPr>
            </w:pPr>
          </w:p>
        </w:tc>
        <w:tc>
          <w:tcPr>
            <w:tcW w:w="2159" w:type="pct"/>
            <w:gridSpan w:val="5"/>
            <w:tcBorders>
              <w:bottom w:val="single" w:sz="4" w:space="0" w:color="auto"/>
            </w:tcBorders>
          </w:tcPr>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sz w:val="22"/>
                <w:szCs w:val="22"/>
              </w:rPr>
              <w:t>SET UP START</w:t>
            </w:r>
          </w:p>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sz w:val="22"/>
                <w:szCs w:val="22"/>
              </w:rPr>
              <w:t>________________________</w:t>
            </w:r>
          </w:p>
        </w:tc>
        <w:tc>
          <w:tcPr>
            <w:tcW w:w="1852" w:type="pct"/>
            <w:gridSpan w:val="2"/>
            <w:tcBorders>
              <w:bottom w:val="single" w:sz="4" w:space="0" w:color="auto"/>
            </w:tcBorders>
          </w:tcPr>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sz w:val="22"/>
                <w:szCs w:val="22"/>
              </w:rPr>
              <w:t>SET UP END</w:t>
            </w:r>
          </w:p>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sz w:val="22"/>
                <w:szCs w:val="22"/>
              </w:rPr>
              <w:t>____________________</w:t>
            </w:r>
          </w:p>
          <w:p w:rsidR="00DD6674" w:rsidRPr="00D22D7D" w:rsidRDefault="00DD6674" w:rsidP="006E07C6">
            <w:pPr>
              <w:keepNext/>
              <w:jc w:val="center"/>
              <w:rPr>
                <w:rFonts w:asciiTheme="minorHAnsi" w:hAnsiTheme="minorHAnsi"/>
                <w:b/>
                <w:sz w:val="22"/>
                <w:szCs w:val="22"/>
              </w:rPr>
            </w:pPr>
          </w:p>
        </w:tc>
      </w:tr>
      <w:tr w:rsidR="00502CF1" w:rsidRPr="00D22D7D" w:rsidTr="00502CF1">
        <w:trPr>
          <w:trHeight w:val="988"/>
        </w:trPr>
        <w:tc>
          <w:tcPr>
            <w:tcW w:w="989" w:type="pct"/>
            <w:shd w:val="pct12" w:color="auto" w:fill="auto"/>
          </w:tcPr>
          <w:p w:rsidR="00502CF1" w:rsidRPr="00D22D7D" w:rsidRDefault="00502CF1" w:rsidP="006E07C6">
            <w:pPr>
              <w:keepNext/>
              <w:jc w:val="center"/>
              <w:rPr>
                <w:rFonts w:asciiTheme="minorHAnsi" w:hAnsiTheme="minorHAnsi"/>
                <w:b/>
                <w:sz w:val="22"/>
                <w:szCs w:val="22"/>
              </w:rPr>
            </w:pPr>
          </w:p>
          <w:p w:rsidR="00502CF1" w:rsidRPr="00D22D7D" w:rsidRDefault="00502CF1" w:rsidP="00502CF1">
            <w:pPr>
              <w:keepNext/>
              <w:jc w:val="center"/>
              <w:rPr>
                <w:rFonts w:asciiTheme="minorHAnsi" w:hAnsiTheme="minorHAnsi"/>
                <w:b/>
                <w:sz w:val="22"/>
                <w:szCs w:val="22"/>
              </w:rPr>
            </w:pPr>
            <w:r w:rsidRPr="00D22D7D">
              <w:rPr>
                <w:rFonts w:asciiTheme="minorHAnsi" w:hAnsiTheme="minorHAnsi"/>
                <w:b/>
                <w:sz w:val="22"/>
                <w:szCs w:val="22"/>
              </w:rPr>
              <w:t xml:space="preserve">EVENT </w:t>
            </w:r>
            <w:r>
              <w:rPr>
                <w:rFonts w:asciiTheme="minorHAnsi" w:hAnsiTheme="minorHAnsi"/>
                <w:b/>
                <w:sz w:val="22"/>
                <w:szCs w:val="22"/>
              </w:rPr>
              <w:t>SPACE</w:t>
            </w:r>
          </w:p>
        </w:tc>
        <w:tc>
          <w:tcPr>
            <w:tcW w:w="1367" w:type="pct"/>
            <w:gridSpan w:val="2"/>
            <w:tcBorders>
              <w:bottom w:val="single" w:sz="4" w:space="0" w:color="auto"/>
            </w:tcBorders>
          </w:tcPr>
          <w:p w:rsidR="00502CF1" w:rsidRPr="00D22D7D" w:rsidRDefault="00502CF1" w:rsidP="006E07C6">
            <w:pPr>
              <w:keepNext/>
              <w:jc w:val="center"/>
              <w:rPr>
                <w:rFonts w:asciiTheme="minorHAnsi" w:hAnsiTheme="minorHAnsi"/>
                <w:b/>
                <w:sz w:val="22"/>
                <w:szCs w:val="22"/>
              </w:rPr>
            </w:pPr>
          </w:p>
          <w:p w:rsidR="00502CF1" w:rsidRPr="00D22D7D" w:rsidRDefault="00502CF1" w:rsidP="006E07C6">
            <w:pPr>
              <w:keepNext/>
              <w:jc w:val="center"/>
              <w:rPr>
                <w:rFonts w:asciiTheme="minorHAnsi" w:hAnsiTheme="minorHAnsi"/>
                <w:b/>
                <w:sz w:val="22"/>
                <w:szCs w:val="22"/>
              </w:rPr>
            </w:pPr>
            <w:r>
              <w:rPr>
                <w:rFonts w:asciiTheme="minorHAnsi" w:hAnsiTheme="minorHAnsi"/>
                <w:b/>
                <w:sz w:val="22"/>
                <w:szCs w:val="22"/>
              </w:rPr>
              <w:t xml:space="preserve">46 or more </w:t>
            </w:r>
            <w:proofErr w:type="spellStart"/>
            <w:r>
              <w:rPr>
                <w:rFonts w:asciiTheme="minorHAnsi" w:hAnsiTheme="minorHAnsi"/>
                <w:b/>
                <w:sz w:val="22"/>
                <w:szCs w:val="22"/>
              </w:rPr>
              <w:t>pax</w:t>
            </w:r>
            <w:proofErr w:type="spellEnd"/>
            <w:r>
              <w:rPr>
                <w:rFonts w:asciiTheme="minorHAnsi" w:hAnsiTheme="minorHAnsi"/>
                <w:b/>
                <w:sz w:val="22"/>
                <w:szCs w:val="22"/>
              </w:rPr>
              <w:t xml:space="preserve"> </w:t>
            </w:r>
          </w:p>
          <w:p w:rsidR="00502CF1" w:rsidRPr="00D22D7D" w:rsidRDefault="00502CF1" w:rsidP="006E07C6">
            <w:pPr>
              <w:keepNext/>
              <w:jc w:val="center"/>
              <w:rPr>
                <w:rFonts w:asciiTheme="minorHAnsi" w:hAnsiTheme="minorHAnsi"/>
                <w:b/>
                <w:sz w:val="22"/>
                <w:szCs w:val="22"/>
              </w:rPr>
            </w:pPr>
            <w:r w:rsidRPr="00D22D7D">
              <w:rPr>
                <w:rFonts w:asciiTheme="minorHAnsi" w:hAnsiTheme="minorHAnsi"/>
                <w:b/>
                <w:noProof/>
                <w:sz w:val="22"/>
                <w:szCs w:val="22"/>
                <w:lang w:val="en-ZA" w:eastAsia="en-ZA"/>
              </w:rPr>
              <mc:AlternateContent>
                <mc:Choice Requires="wps">
                  <w:drawing>
                    <wp:anchor distT="0" distB="0" distL="114300" distR="114300" simplePos="0" relativeHeight="251672576" behindDoc="0" locked="0" layoutInCell="1" allowOverlap="1" wp14:anchorId="20AA8617" wp14:editId="48E6F34D">
                      <wp:simplePos x="0" y="0"/>
                      <wp:positionH relativeFrom="column">
                        <wp:posOffset>466725</wp:posOffset>
                      </wp:positionH>
                      <wp:positionV relativeFrom="paragraph">
                        <wp:posOffset>-6985</wp:posOffset>
                      </wp:positionV>
                      <wp:extent cx="160655" cy="154305"/>
                      <wp:effectExtent l="0" t="0" r="10795" b="17145"/>
                      <wp:wrapNone/>
                      <wp:docPr id="13"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5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style="position:absolute;margin-left:36.75pt;margin-top:-.55pt;width:12.65pt;height:12.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"/>
                  </w:pict>
                </mc:Fallback>
              </mc:AlternateContent>
            </w:r>
          </w:p>
        </w:tc>
        <w:tc>
          <w:tcPr>
            <w:tcW w:w="792" w:type="pct"/>
            <w:gridSpan w:val="3"/>
            <w:tcBorders>
              <w:bottom w:val="single" w:sz="4" w:space="0" w:color="auto"/>
            </w:tcBorders>
          </w:tcPr>
          <w:p w:rsidR="00502CF1" w:rsidRPr="00D22D7D" w:rsidRDefault="00502CF1" w:rsidP="006E07C6">
            <w:pPr>
              <w:keepNext/>
              <w:jc w:val="center"/>
              <w:rPr>
                <w:rFonts w:asciiTheme="minorHAnsi" w:hAnsiTheme="minorHAnsi"/>
                <w:b/>
                <w:sz w:val="22"/>
                <w:szCs w:val="22"/>
              </w:rPr>
            </w:pPr>
          </w:p>
          <w:p w:rsidR="00502CF1" w:rsidRPr="00D22D7D" w:rsidRDefault="00502CF1" w:rsidP="006E07C6">
            <w:pPr>
              <w:keepNext/>
              <w:rPr>
                <w:rFonts w:asciiTheme="minorHAnsi" w:hAnsiTheme="minorHAnsi"/>
                <w:b/>
                <w:sz w:val="22"/>
                <w:szCs w:val="22"/>
              </w:rPr>
            </w:pPr>
            <w:r w:rsidRPr="00D22D7D">
              <w:rPr>
                <w:rFonts w:asciiTheme="minorHAnsi" w:hAnsiTheme="minorHAnsi"/>
                <w:b/>
                <w:noProof/>
                <w:sz w:val="22"/>
                <w:szCs w:val="22"/>
                <w:lang w:val="en-ZA" w:eastAsia="en-ZA"/>
              </w:rPr>
              <mc:AlternateContent>
                <mc:Choice Requires="wps">
                  <w:drawing>
                    <wp:anchor distT="0" distB="0" distL="114300" distR="114300" simplePos="0" relativeHeight="251674624" behindDoc="0" locked="0" layoutInCell="1" allowOverlap="1" wp14:anchorId="5F10ADBB" wp14:editId="1DE5DA31">
                      <wp:simplePos x="0" y="0"/>
                      <wp:positionH relativeFrom="column">
                        <wp:posOffset>278130</wp:posOffset>
                      </wp:positionH>
                      <wp:positionV relativeFrom="paragraph">
                        <wp:posOffset>197485</wp:posOffset>
                      </wp:positionV>
                      <wp:extent cx="160655" cy="154305"/>
                      <wp:effectExtent l="0" t="0" r="10795" b="17145"/>
                      <wp:wrapNone/>
                      <wp:docPr id="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5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26" style="position:absolute;margin-left:21.9pt;margin-top:15.55pt;width:12.65pt;height:12.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"/>
                  </w:pict>
                </mc:Fallback>
              </mc:AlternateContent>
            </w:r>
            <w:r>
              <w:rPr>
                <w:rFonts w:asciiTheme="minorHAnsi" w:hAnsiTheme="minorHAnsi"/>
                <w:b/>
                <w:sz w:val="22"/>
                <w:szCs w:val="22"/>
              </w:rPr>
              <w:t xml:space="preserve">11 to 45 </w:t>
            </w:r>
            <w:proofErr w:type="spellStart"/>
            <w:r>
              <w:rPr>
                <w:rFonts w:asciiTheme="minorHAnsi" w:hAnsiTheme="minorHAnsi"/>
                <w:b/>
                <w:sz w:val="22"/>
                <w:szCs w:val="22"/>
              </w:rPr>
              <w:t>pax</w:t>
            </w:r>
            <w:proofErr w:type="spellEnd"/>
          </w:p>
        </w:tc>
        <w:tc>
          <w:tcPr>
            <w:tcW w:w="1852" w:type="pct"/>
            <w:gridSpan w:val="2"/>
            <w:tcBorders>
              <w:bottom w:val="single" w:sz="4" w:space="0" w:color="auto"/>
            </w:tcBorders>
          </w:tcPr>
          <w:p w:rsidR="00502CF1" w:rsidRPr="00D22D7D" w:rsidRDefault="00502CF1" w:rsidP="006E07C6">
            <w:pPr>
              <w:keepNext/>
              <w:jc w:val="center"/>
              <w:rPr>
                <w:rFonts w:asciiTheme="minorHAnsi" w:hAnsiTheme="minorHAnsi"/>
                <w:b/>
                <w:sz w:val="22"/>
                <w:szCs w:val="22"/>
              </w:rPr>
            </w:pPr>
          </w:p>
          <w:p w:rsidR="00502CF1" w:rsidRPr="00D22D7D" w:rsidRDefault="00502CF1" w:rsidP="006E07C6">
            <w:pPr>
              <w:keepNext/>
              <w:jc w:val="center"/>
              <w:rPr>
                <w:rFonts w:asciiTheme="minorHAnsi" w:hAnsiTheme="minorHAnsi"/>
                <w:b/>
                <w:sz w:val="22"/>
                <w:szCs w:val="22"/>
              </w:rPr>
            </w:pPr>
            <w:r w:rsidRPr="00D22D7D">
              <w:rPr>
                <w:rFonts w:asciiTheme="minorHAnsi" w:hAnsiTheme="minorHAnsi"/>
                <w:b/>
                <w:noProof/>
                <w:sz w:val="22"/>
                <w:szCs w:val="22"/>
                <w:lang w:val="en-ZA" w:eastAsia="en-ZA"/>
              </w:rPr>
              <mc:AlternateContent>
                <mc:Choice Requires="wps">
                  <w:drawing>
                    <wp:anchor distT="0" distB="0" distL="114300" distR="114300" simplePos="0" relativeHeight="251671552" behindDoc="0" locked="0" layoutInCell="1" allowOverlap="1" wp14:anchorId="15F05BED" wp14:editId="41034992">
                      <wp:simplePos x="0" y="0"/>
                      <wp:positionH relativeFrom="column">
                        <wp:posOffset>1086485</wp:posOffset>
                      </wp:positionH>
                      <wp:positionV relativeFrom="paragraph">
                        <wp:posOffset>204470</wp:posOffset>
                      </wp:positionV>
                      <wp:extent cx="160655" cy="154305"/>
                      <wp:effectExtent l="0" t="0" r="10795" b="17145"/>
                      <wp:wrapNone/>
                      <wp:docPr id="12"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5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26" style="position:absolute;margin-left:85.55pt;margin-top:16.1pt;width:12.65pt;height:1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"/>
                  </w:pict>
                </mc:Fallback>
              </mc:AlternateContent>
            </w:r>
            <w:r>
              <w:rPr>
                <w:rFonts w:asciiTheme="minorHAnsi" w:hAnsiTheme="minorHAnsi"/>
                <w:b/>
                <w:sz w:val="22"/>
                <w:szCs w:val="22"/>
              </w:rPr>
              <w:t>Meeting room (</w:t>
            </w:r>
            <w:r w:rsidR="00F92117">
              <w:rPr>
                <w:rFonts w:asciiTheme="minorHAnsi" w:hAnsiTheme="minorHAnsi"/>
                <w:b/>
                <w:sz w:val="22"/>
                <w:szCs w:val="22"/>
              </w:rPr>
              <w:t>up</w:t>
            </w:r>
            <w:r>
              <w:rPr>
                <w:rFonts w:asciiTheme="minorHAnsi" w:hAnsiTheme="minorHAnsi"/>
                <w:b/>
                <w:sz w:val="22"/>
                <w:szCs w:val="22"/>
              </w:rPr>
              <w:t xml:space="preserve"> to 10 </w:t>
            </w:r>
            <w:proofErr w:type="spellStart"/>
            <w:r>
              <w:rPr>
                <w:rFonts w:asciiTheme="minorHAnsi" w:hAnsiTheme="minorHAnsi"/>
                <w:b/>
                <w:sz w:val="22"/>
                <w:szCs w:val="22"/>
              </w:rPr>
              <w:t>pax</w:t>
            </w:r>
            <w:proofErr w:type="spellEnd"/>
            <w:r>
              <w:rPr>
                <w:rFonts w:asciiTheme="minorHAnsi" w:hAnsiTheme="minorHAnsi"/>
                <w:b/>
                <w:sz w:val="22"/>
                <w:szCs w:val="22"/>
              </w:rPr>
              <w:t xml:space="preserve">) </w:t>
            </w:r>
          </w:p>
        </w:tc>
      </w:tr>
      <w:tr w:rsidR="00DD6674" w:rsidRPr="00D22D7D" w:rsidTr="00F92117">
        <w:tc>
          <w:tcPr>
            <w:tcW w:w="989" w:type="pct"/>
            <w:shd w:val="pct12" w:color="auto" w:fill="auto"/>
          </w:tcPr>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sz w:val="22"/>
                <w:szCs w:val="22"/>
              </w:rPr>
              <w:t>EVENT TYPE</w:t>
            </w:r>
          </w:p>
        </w:tc>
        <w:tc>
          <w:tcPr>
            <w:tcW w:w="891" w:type="pct"/>
          </w:tcPr>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sz w:val="22"/>
                <w:szCs w:val="22"/>
              </w:rPr>
              <w:t>BREAKFAST</w:t>
            </w:r>
          </w:p>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noProof/>
                <w:sz w:val="22"/>
                <w:szCs w:val="22"/>
                <w:lang w:val="en-ZA" w:eastAsia="en-ZA"/>
              </w:rPr>
              <mc:AlternateContent>
                <mc:Choice Requires="wps">
                  <w:drawing>
                    <wp:anchor distT="0" distB="0" distL="114300" distR="114300" simplePos="0" relativeHeight="251664384" behindDoc="0" locked="0" layoutInCell="1" allowOverlap="1" wp14:anchorId="362A41E7" wp14:editId="0E2F08EC">
                      <wp:simplePos x="0" y="0"/>
                      <wp:positionH relativeFrom="column">
                        <wp:posOffset>467360</wp:posOffset>
                      </wp:positionH>
                      <wp:positionV relativeFrom="paragraph">
                        <wp:posOffset>28575</wp:posOffset>
                      </wp:positionV>
                      <wp:extent cx="160655" cy="154305"/>
                      <wp:effectExtent l="0" t="0" r="10795" b="17145"/>
                      <wp:wrapNone/>
                      <wp:docPr id="10"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5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6" o:spid="_x0000_s1026" style="position:absolute;margin-left:36.8pt;margin-top:2.25pt;width:12.65pt;height:1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"/>
                  </w:pict>
                </mc:Fallback>
              </mc:AlternateContent>
            </w:r>
          </w:p>
          <w:p w:rsidR="00DD6674" w:rsidRPr="00D22D7D" w:rsidRDefault="00DD6674" w:rsidP="006E07C6">
            <w:pPr>
              <w:keepNext/>
              <w:jc w:val="center"/>
              <w:rPr>
                <w:rFonts w:asciiTheme="minorHAnsi" w:hAnsiTheme="minorHAnsi"/>
                <w:b/>
                <w:sz w:val="22"/>
                <w:szCs w:val="22"/>
              </w:rPr>
            </w:pPr>
          </w:p>
        </w:tc>
        <w:tc>
          <w:tcPr>
            <w:tcW w:w="946" w:type="pct"/>
            <w:gridSpan w:val="3"/>
            <w:shd w:val="clear" w:color="auto" w:fill="auto"/>
          </w:tcPr>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noProof/>
                <w:sz w:val="22"/>
                <w:szCs w:val="22"/>
                <w:lang w:val="en-ZA" w:eastAsia="en-ZA"/>
              </w:rPr>
              <mc:AlternateContent>
                <mc:Choice Requires="wps">
                  <w:drawing>
                    <wp:anchor distT="0" distB="0" distL="114300" distR="114300" simplePos="0" relativeHeight="251665408" behindDoc="0" locked="0" layoutInCell="1" allowOverlap="1" wp14:anchorId="3D75FC95" wp14:editId="7267B877">
                      <wp:simplePos x="0" y="0"/>
                      <wp:positionH relativeFrom="column">
                        <wp:posOffset>420370</wp:posOffset>
                      </wp:positionH>
                      <wp:positionV relativeFrom="paragraph">
                        <wp:posOffset>280035</wp:posOffset>
                      </wp:positionV>
                      <wp:extent cx="160655" cy="154305"/>
                      <wp:effectExtent l="0" t="0" r="10795" b="17145"/>
                      <wp:wrapNone/>
                      <wp:docPr id="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5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6" style="position:absolute;margin-left:33.1pt;margin-top:22.05pt;width:12.65pt;height:12.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"/>
                  </w:pict>
                </mc:Fallback>
              </mc:AlternateContent>
            </w:r>
            <w:r w:rsidRPr="00D22D7D">
              <w:rPr>
                <w:rFonts w:asciiTheme="minorHAnsi" w:hAnsiTheme="minorHAnsi"/>
                <w:b/>
                <w:sz w:val="22"/>
                <w:szCs w:val="22"/>
              </w:rPr>
              <w:t>LUNCH</w:t>
            </w:r>
          </w:p>
        </w:tc>
        <w:tc>
          <w:tcPr>
            <w:tcW w:w="947" w:type="pct"/>
            <w:gridSpan w:val="2"/>
            <w:shd w:val="clear" w:color="auto" w:fill="auto"/>
          </w:tcPr>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sz w:val="22"/>
                <w:szCs w:val="22"/>
              </w:rPr>
              <w:t>BANQUET</w:t>
            </w:r>
          </w:p>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noProof/>
                <w:sz w:val="22"/>
                <w:szCs w:val="22"/>
                <w:lang w:val="en-ZA" w:eastAsia="en-ZA"/>
              </w:rPr>
              <mc:AlternateContent>
                <mc:Choice Requires="wps">
                  <w:drawing>
                    <wp:anchor distT="0" distB="0" distL="114300" distR="114300" simplePos="0" relativeHeight="251667456" behindDoc="0" locked="0" layoutInCell="1" allowOverlap="1" wp14:anchorId="101CB35B" wp14:editId="381962C8">
                      <wp:simplePos x="0" y="0"/>
                      <wp:positionH relativeFrom="column">
                        <wp:posOffset>424815</wp:posOffset>
                      </wp:positionH>
                      <wp:positionV relativeFrom="paragraph">
                        <wp:posOffset>19050</wp:posOffset>
                      </wp:positionV>
                      <wp:extent cx="160655" cy="154305"/>
                      <wp:effectExtent l="0" t="0" r="10795" b="17145"/>
                      <wp:wrapNone/>
                      <wp:docPr id="21"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5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7" o:spid="_x0000_s1026" style="position:absolute;margin-left:33.45pt;margin-top:1.5pt;width:12.65pt;height:1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"/>
                  </w:pict>
                </mc:Fallback>
              </mc:AlternateContent>
            </w:r>
          </w:p>
        </w:tc>
        <w:tc>
          <w:tcPr>
            <w:tcW w:w="1227" w:type="pct"/>
            <w:shd w:val="clear" w:color="auto" w:fill="auto"/>
          </w:tcPr>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noProof/>
                <w:sz w:val="22"/>
                <w:szCs w:val="22"/>
                <w:lang w:val="en-ZA" w:eastAsia="en-ZA"/>
              </w:rPr>
              <mc:AlternateContent>
                <mc:Choice Requires="wps">
                  <w:drawing>
                    <wp:anchor distT="0" distB="0" distL="114300" distR="114300" simplePos="0" relativeHeight="251666432" behindDoc="0" locked="0" layoutInCell="1" allowOverlap="1" wp14:anchorId="40EF5964" wp14:editId="394516CA">
                      <wp:simplePos x="0" y="0"/>
                      <wp:positionH relativeFrom="column">
                        <wp:posOffset>578485</wp:posOffset>
                      </wp:positionH>
                      <wp:positionV relativeFrom="paragraph">
                        <wp:posOffset>295275</wp:posOffset>
                      </wp:positionV>
                      <wp:extent cx="160655" cy="154305"/>
                      <wp:effectExtent l="0" t="0" r="10795" b="17145"/>
                      <wp:wrapNone/>
                      <wp:docPr id="7"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5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6" style="position:absolute;margin-left:45.55pt;margin-top:23.25pt;width:12.65pt;height:12.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"/>
                  </w:pict>
                </mc:Fallback>
              </mc:AlternateContent>
            </w:r>
            <w:r w:rsidRPr="00D22D7D">
              <w:rPr>
                <w:rFonts w:asciiTheme="minorHAnsi" w:hAnsiTheme="minorHAnsi"/>
                <w:b/>
                <w:sz w:val="22"/>
                <w:szCs w:val="22"/>
              </w:rPr>
              <w:t>COCKTAIL</w:t>
            </w:r>
          </w:p>
        </w:tc>
      </w:tr>
      <w:tr w:rsidR="00DD6674" w:rsidRPr="00D22D7D" w:rsidTr="00502CF1">
        <w:trPr>
          <w:trHeight w:val="1026"/>
        </w:trPr>
        <w:tc>
          <w:tcPr>
            <w:tcW w:w="989" w:type="pct"/>
            <w:shd w:val="pct12" w:color="auto" w:fill="auto"/>
          </w:tcPr>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sz w:val="22"/>
                <w:szCs w:val="22"/>
              </w:rPr>
              <w:t>EVENT SET-UP</w:t>
            </w:r>
          </w:p>
        </w:tc>
        <w:tc>
          <w:tcPr>
            <w:tcW w:w="891" w:type="pct"/>
          </w:tcPr>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sz w:val="22"/>
                <w:szCs w:val="22"/>
              </w:rPr>
              <w:t>THEATRE STYLE</w:t>
            </w:r>
          </w:p>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noProof/>
                <w:sz w:val="22"/>
                <w:szCs w:val="22"/>
                <w:lang w:val="en-ZA" w:eastAsia="en-ZA"/>
              </w:rPr>
              <mc:AlternateContent>
                <mc:Choice Requires="wps">
                  <w:drawing>
                    <wp:anchor distT="0" distB="0" distL="114300" distR="114300" simplePos="0" relativeHeight="251659264" behindDoc="0" locked="0" layoutInCell="1" allowOverlap="1" wp14:anchorId="2A880579" wp14:editId="3F46AE60">
                      <wp:simplePos x="0" y="0"/>
                      <wp:positionH relativeFrom="column">
                        <wp:posOffset>467360</wp:posOffset>
                      </wp:positionH>
                      <wp:positionV relativeFrom="paragraph">
                        <wp:posOffset>81915</wp:posOffset>
                      </wp:positionV>
                      <wp:extent cx="160655" cy="154305"/>
                      <wp:effectExtent l="0" t="0" r="10795" b="17145"/>
                      <wp:wrapNone/>
                      <wp:docPr id="6"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5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9" o:spid="_x0000_s1026" style="position:absolute;margin-left:36.8pt;margin-top:6.45pt;width:12.65pt;height:12.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"/>
                  </w:pict>
                </mc:Fallback>
              </mc:AlternateContent>
            </w:r>
          </w:p>
          <w:p w:rsidR="00DD6674" w:rsidRPr="00D22D7D" w:rsidRDefault="00DD6674" w:rsidP="006E07C6">
            <w:pPr>
              <w:keepNext/>
              <w:jc w:val="center"/>
              <w:rPr>
                <w:rFonts w:asciiTheme="minorHAnsi" w:hAnsiTheme="minorHAnsi"/>
                <w:b/>
                <w:sz w:val="22"/>
                <w:szCs w:val="22"/>
              </w:rPr>
            </w:pPr>
          </w:p>
        </w:tc>
        <w:tc>
          <w:tcPr>
            <w:tcW w:w="1893" w:type="pct"/>
            <w:gridSpan w:val="5"/>
            <w:tcBorders>
              <w:bottom w:val="single" w:sz="4" w:space="0" w:color="auto"/>
            </w:tcBorders>
            <w:shd w:val="clear" w:color="auto" w:fill="auto"/>
          </w:tcPr>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sz w:val="22"/>
                <w:szCs w:val="22"/>
              </w:rPr>
              <w:t>SEATED RECEPTION</w:t>
            </w:r>
          </w:p>
          <w:p w:rsidR="00DD6674" w:rsidRPr="00D22D7D" w:rsidRDefault="00DD6674" w:rsidP="006E07C6">
            <w:pPr>
              <w:keepNext/>
              <w:jc w:val="center"/>
              <w:rPr>
                <w:rFonts w:asciiTheme="minorHAnsi" w:hAnsiTheme="minorHAnsi"/>
                <w:b/>
                <w:noProof/>
                <w:sz w:val="22"/>
                <w:szCs w:val="22"/>
                <w:lang w:val="en-ZA" w:eastAsia="en-ZA"/>
              </w:rPr>
            </w:pPr>
            <w:r w:rsidRPr="00D22D7D">
              <w:rPr>
                <w:rFonts w:asciiTheme="minorHAnsi" w:hAnsiTheme="minorHAnsi"/>
                <w:b/>
                <w:noProof/>
                <w:sz w:val="22"/>
                <w:szCs w:val="22"/>
                <w:lang w:val="en-ZA" w:eastAsia="en-ZA"/>
              </w:rPr>
              <mc:AlternateContent>
                <mc:Choice Requires="wps">
                  <w:drawing>
                    <wp:anchor distT="0" distB="0" distL="114300" distR="114300" simplePos="0" relativeHeight="251660288" behindDoc="0" locked="0" layoutInCell="1" allowOverlap="1" wp14:anchorId="159C744A" wp14:editId="2E260570">
                      <wp:simplePos x="0" y="0"/>
                      <wp:positionH relativeFrom="column">
                        <wp:posOffset>1076960</wp:posOffset>
                      </wp:positionH>
                      <wp:positionV relativeFrom="paragraph">
                        <wp:posOffset>227965</wp:posOffset>
                      </wp:positionV>
                      <wp:extent cx="160655" cy="154305"/>
                      <wp:effectExtent l="0" t="0" r="10795" b="17145"/>
                      <wp:wrapNone/>
                      <wp:docPr id="4"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5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0" o:spid="_x0000_s1026" style="position:absolute;margin-left:84.8pt;margin-top:17.95pt;width:12.65pt;height:1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"/>
                  </w:pict>
                </mc:Fallback>
              </mc:AlternateContent>
            </w:r>
          </w:p>
        </w:tc>
        <w:tc>
          <w:tcPr>
            <w:tcW w:w="1227" w:type="pct"/>
            <w:shd w:val="clear" w:color="auto" w:fill="auto"/>
          </w:tcPr>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noProof/>
                <w:sz w:val="22"/>
                <w:szCs w:val="22"/>
                <w:lang w:val="en-ZA" w:eastAsia="en-ZA"/>
              </w:rPr>
              <mc:AlternateContent>
                <mc:Choice Requires="wps">
                  <w:drawing>
                    <wp:anchor distT="0" distB="0" distL="114300" distR="114300" simplePos="0" relativeHeight="251661312" behindDoc="0" locked="0" layoutInCell="1" allowOverlap="1" wp14:anchorId="03AB6944" wp14:editId="61F2056E">
                      <wp:simplePos x="0" y="0"/>
                      <wp:positionH relativeFrom="column">
                        <wp:posOffset>578485</wp:posOffset>
                      </wp:positionH>
                      <wp:positionV relativeFrom="paragraph">
                        <wp:posOffset>359410</wp:posOffset>
                      </wp:positionV>
                      <wp:extent cx="160655" cy="154305"/>
                      <wp:effectExtent l="0" t="0" r="10795" b="17145"/>
                      <wp:wrapNone/>
                      <wp:docPr id="3"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655" cy="1543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45.55pt;margin-top:28.3pt;width:12.65pt;height:1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"/>
                  </w:pict>
                </mc:Fallback>
              </mc:AlternateContent>
            </w:r>
            <w:r w:rsidRPr="00D22D7D">
              <w:rPr>
                <w:rFonts w:asciiTheme="minorHAnsi" w:hAnsiTheme="minorHAnsi"/>
                <w:b/>
                <w:sz w:val="22"/>
                <w:szCs w:val="22"/>
              </w:rPr>
              <w:t>STANDING RECEPTION</w:t>
            </w:r>
          </w:p>
        </w:tc>
      </w:tr>
      <w:tr w:rsidR="00DD6674" w:rsidRPr="00D22D7D" w:rsidTr="00502CF1">
        <w:tc>
          <w:tcPr>
            <w:tcW w:w="989" w:type="pct"/>
            <w:shd w:val="pct12" w:color="auto" w:fill="auto"/>
          </w:tcPr>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jc w:val="center"/>
              <w:rPr>
                <w:rFonts w:asciiTheme="minorHAnsi" w:hAnsiTheme="minorHAnsi"/>
                <w:b/>
                <w:sz w:val="22"/>
                <w:szCs w:val="22"/>
              </w:rPr>
            </w:pPr>
            <w:r w:rsidRPr="00D22D7D">
              <w:rPr>
                <w:rFonts w:asciiTheme="minorHAnsi" w:hAnsiTheme="minorHAnsi"/>
                <w:b/>
                <w:sz w:val="22"/>
                <w:szCs w:val="22"/>
              </w:rPr>
              <w:t>EVENT PURPOSE</w:t>
            </w:r>
          </w:p>
        </w:tc>
        <w:tc>
          <w:tcPr>
            <w:tcW w:w="4011" w:type="pct"/>
            <w:gridSpan w:val="7"/>
          </w:tcPr>
          <w:p w:rsidR="00DD6674" w:rsidRPr="00D22D7D" w:rsidRDefault="00DD6674" w:rsidP="006E07C6">
            <w:pPr>
              <w:keepNext/>
              <w:jc w:val="center"/>
              <w:rPr>
                <w:rFonts w:asciiTheme="minorHAnsi" w:hAnsiTheme="minorHAnsi"/>
                <w:b/>
                <w:sz w:val="22"/>
                <w:szCs w:val="22"/>
              </w:rPr>
            </w:pPr>
          </w:p>
          <w:p w:rsidR="00DD6674" w:rsidRPr="00D22D7D" w:rsidRDefault="00DD6674" w:rsidP="006E07C6">
            <w:pPr>
              <w:keepNext/>
              <w:keepLines/>
              <w:contextualSpacing/>
              <w:jc w:val="center"/>
              <w:rPr>
                <w:rFonts w:asciiTheme="minorHAnsi" w:hAnsiTheme="minorHAnsi"/>
                <w:b/>
                <w:sz w:val="22"/>
                <w:szCs w:val="22"/>
              </w:rPr>
            </w:pPr>
            <w:r w:rsidRPr="00D22D7D">
              <w:rPr>
                <w:rFonts w:asciiTheme="minorHAnsi" w:hAnsiTheme="minorHAnsi"/>
                <w:sz w:val="22"/>
                <w:szCs w:val="22"/>
              </w:rPr>
              <w:t>_____________________________________________________________________</w:t>
            </w:r>
          </w:p>
          <w:p w:rsidR="00DD6674" w:rsidRPr="00D22D7D" w:rsidRDefault="00DD6674" w:rsidP="006E07C6">
            <w:pPr>
              <w:keepNext/>
              <w:keepLines/>
              <w:contextualSpacing/>
              <w:jc w:val="center"/>
              <w:rPr>
                <w:rFonts w:asciiTheme="minorHAnsi" w:hAnsiTheme="minorHAnsi"/>
                <w:b/>
                <w:sz w:val="22"/>
                <w:szCs w:val="22"/>
              </w:rPr>
            </w:pPr>
            <w:r w:rsidRPr="00D22D7D">
              <w:rPr>
                <w:rFonts w:asciiTheme="minorHAnsi" w:hAnsiTheme="minorHAnsi"/>
                <w:sz w:val="22"/>
                <w:szCs w:val="22"/>
              </w:rPr>
              <w:t>_____________________________________________________________________</w:t>
            </w:r>
          </w:p>
          <w:p w:rsidR="00DD6674" w:rsidRPr="00D22D7D" w:rsidRDefault="00DD6674" w:rsidP="006E07C6">
            <w:pPr>
              <w:keepNext/>
              <w:keepLines/>
              <w:contextualSpacing/>
              <w:jc w:val="center"/>
              <w:rPr>
                <w:rFonts w:asciiTheme="minorHAnsi" w:hAnsiTheme="minorHAnsi"/>
                <w:b/>
                <w:sz w:val="22"/>
                <w:szCs w:val="22"/>
              </w:rPr>
            </w:pPr>
            <w:r w:rsidRPr="00D22D7D">
              <w:rPr>
                <w:rFonts w:asciiTheme="minorHAnsi" w:hAnsiTheme="minorHAnsi"/>
                <w:sz w:val="22"/>
                <w:szCs w:val="22"/>
              </w:rPr>
              <w:t>_____________________________________________________________________</w:t>
            </w:r>
          </w:p>
          <w:p w:rsidR="00DD6674" w:rsidRPr="00D22D7D" w:rsidRDefault="00DD6674" w:rsidP="006E07C6">
            <w:pPr>
              <w:keepNext/>
              <w:keepLines/>
              <w:contextualSpacing/>
              <w:jc w:val="center"/>
              <w:rPr>
                <w:rFonts w:asciiTheme="minorHAnsi" w:hAnsiTheme="minorHAnsi"/>
                <w:b/>
                <w:sz w:val="22"/>
                <w:szCs w:val="22"/>
              </w:rPr>
            </w:pPr>
            <w:r w:rsidRPr="00D22D7D">
              <w:rPr>
                <w:rFonts w:asciiTheme="minorHAnsi" w:hAnsiTheme="minorHAnsi"/>
                <w:sz w:val="22"/>
                <w:szCs w:val="22"/>
              </w:rPr>
              <w:lastRenderedPageBreak/>
              <w:t>_____________________________________________________________________</w:t>
            </w:r>
          </w:p>
          <w:p w:rsidR="00DD6674" w:rsidRPr="00D22D7D" w:rsidRDefault="00DD6674" w:rsidP="006E07C6">
            <w:pPr>
              <w:keepNext/>
              <w:keepLines/>
              <w:contextualSpacing/>
              <w:jc w:val="center"/>
              <w:rPr>
                <w:rFonts w:asciiTheme="minorHAnsi" w:hAnsiTheme="minorHAnsi"/>
                <w:b/>
                <w:sz w:val="22"/>
                <w:szCs w:val="22"/>
              </w:rPr>
            </w:pPr>
            <w:r w:rsidRPr="00D22D7D">
              <w:rPr>
                <w:rFonts w:asciiTheme="minorHAnsi" w:hAnsiTheme="minorHAnsi"/>
                <w:sz w:val="22"/>
                <w:szCs w:val="22"/>
              </w:rPr>
              <w:t>_____________________________________________________________________</w:t>
            </w:r>
          </w:p>
          <w:p w:rsidR="00DD6674" w:rsidRPr="00D22D7D" w:rsidRDefault="00DD6674" w:rsidP="006E07C6">
            <w:pPr>
              <w:keepNext/>
              <w:jc w:val="center"/>
              <w:rPr>
                <w:rFonts w:asciiTheme="minorHAnsi" w:hAnsiTheme="minorHAnsi"/>
                <w:b/>
                <w:sz w:val="22"/>
                <w:szCs w:val="22"/>
              </w:rPr>
            </w:pPr>
          </w:p>
        </w:tc>
      </w:tr>
      <w:tr w:rsidR="00DD6674" w:rsidRPr="00D22D7D" w:rsidTr="00502CF1">
        <w:tc>
          <w:tcPr>
            <w:tcW w:w="989" w:type="pct"/>
            <w:shd w:val="pct12" w:color="auto" w:fill="auto"/>
          </w:tcPr>
          <w:p w:rsidR="00DD6674" w:rsidRPr="00D22D7D" w:rsidRDefault="00DD6674" w:rsidP="006E07C6">
            <w:pPr>
              <w:keepNext/>
              <w:jc w:val="center"/>
              <w:rPr>
                <w:rFonts w:asciiTheme="minorHAnsi" w:hAnsiTheme="minorHAnsi"/>
                <w:b/>
                <w:sz w:val="22"/>
                <w:szCs w:val="22"/>
              </w:rPr>
            </w:pPr>
            <w:r>
              <w:rPr>
                <w:rFonts w:asciiTheme="minorHAnsi" w:hAnsiTheme="minorHAnsi"/>
                <w:b/>
                <w:sz w:val="22"/>
                <w:szCs w:val="22"/>
              </w:rPr>
              <w:lastRenderedPageBreak/>
              <w:t>How did you hear about the JSE Venue?</w:t>
            </w:r>
          </w:p>
        </w:tc>
        <w:tc>
          <w:tcPr>
            <w:tcW w:w="4011" w:type="pct"/>
            <w:gridSpan w:val="7"/>
          </w:tcPr>
          <w:p w:rsidR="00DD6674" w:rsidRPr="00D22D7D" w:rsidRDefault="00DD6674" w:rsidP="006E07C6">
            <w:pPr>
              <w:keepNext/>
              <w:jc w:val="center"/>
              <w:rPr>
                <w:rFonts w:asciiTheme="minorHAnsi" w:hAnsiTheme="minorHAnsi"/>
                <w:b/>
                <w:sz w:val="22"/>
                <w:szCs w:val="22"/>
              </w:rPr>
            </w:pPr>
          </w:p>
        </w:tc>
      </w:tr>
    </w:tbl>
    <w:p w:rsidR="00DD6674" w:rsidRPr="00D22D7D" w:rsidRDefault="00DD6674" w:rsidP="00DD6674">
      <w:pPr>
        <w:rPr>
          <w:rFonts w:asciiTheme="minorHAnsi" w:hAnsi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
        <w:gridCol w:w="3668"/>
        <w:gridCol w:w="160"/>
        <w:gridCol w:w="798"/>
        <w:gridCol w:w="4446"/>
        <w:gridCol w:w="142"/>
        <w:gridCol w:w="425"/>
      </w:tblGrid>
      <w:tr w:rsidR="00DC0BDD" w:rsidRPr="00D22D7D" w:rsidTr="00DC0BDD">
        <w:trPr>
          <w:trHeight w:val="1431"/>
        </w:trPr>
        <w:tc>
          <w:tcPr>
            <w:tcW w:w="9747" w:type="dxa"/>
            <w:gridSpan w:val="7"/>
          </w:tcPr>
          <w:p w:rsidR="00DC0BDD" w:rsidRPr="00DC0BDD" w:rsidRDefault="00DC0BDD" w:rsidP="00DC0BDD">
            <w:pPr>
              <w:ind w:left="-142" w:firstLine="142"/>
              <w:rPr>
                <w:rFonts w:asciiTheme="minorHAnsi" w:hAnsiTheme="minorHAnsi"/>
                <w:b/>
                <w:i/>
                <w:sz w:val="16"/>
                <w:szCs w:val="16"/>
                <w:highlight w:val="yellow"/>
              </w:rPr>
            </w:pPr>
            <w:r w:rsidRPr="00DC0BDD">
              <w:rPr>
                <w:rFonts w:asciiTheme="minorHAnsi" w:hAnsiTheme="minorHAnsi"/>
                <w:b/>
                <w:i/>
                <w:sz w:val="16"/>
                <w:szCs w:val="16"/>
                <w:highlight w:val="yellow"/>
              </w:rPr>
              <w:t xml:space="preserve">By signing this Booking form, the Contracted User acknowledges and confirms that they have received, rea and </w:t>
            </w:r>
            <w:proofErr w:type="spellStart"/>
            <w:r w:rsidRPr="00DC0BDD">
              <w:rPr>
                <w:rFonts w:asciiTheme="minorHAnsi" w:hAnsiTheme="minorHAnsi"/>
                <w:b/>
                <w:i/>
                <w:sz w:val="16"/>
                <w:szCs w:val="16"/>
                <w:highlight w:val="yellow"/>
              </w:rPr>
              <w:t>understoon</w:t>
            </w:r>
            <w:proofErr w:type="spellEnd"/>
            <w:r w:rsidRPr="00DC0BDD">
              <w:rPr>
                <w:rFonts w:asciiTheme="minorHAnsi" w:hAnsiTheme="minorHAnsi"/>
                <w:b/>
                <w:i/>
                <w:sz w:val="16"/>
                <w:szCs w:val="16"/>
                <w:highlight w:val="yellow"/>
              </w:rPr>
              <w:t xml:space="preserve"> the following     </w:t>
            </w:r>
          </w:p>
          <w:p w:rsidR="00DC0BDD" w:rsidRDefault="00DC0BDD" w:rsidP="00DC0BDD">
            <w:pPr>
              <w:ind w:left="-142" w:firstLine="142"/>
              <w:rPr>
                <w:rFonts w:asciiTheme="minorHAnsi" w:hAnsiTheme="minorHAnsi"/>
                <w:b/>
                <w:i/>
                <w:sz w:val="16"/>
                <w:szCs w:val="16"/>
              </w:rPr>
            </w:pPr>
            <w:r w:rsidRPr="00DC0BDD">
              <w:rPr>
                <w:rFonts w:asciiTheme="minorHAnsi" w:hAnsiTheme="minorHAnsi"/>
                <w:b/>
                <w:i/>
                <w:sz w:val="16"/>
                <w:szCs w:val="16"/>
                <w:highlight w:val="yellow"/>
              </w:rPr>
              <w:t xml:space="preserve">  documents</w:t>
            </w:r>
            <w:r>
              <w:rPr>
                <w:rFonts w:asciiTheme="minorHAnsi" w:hAnsiTheme="minorHAnsi"/>
                <w:b/>
                <w:i/>
                <w:sz w:val="16"/>
                <w:szCs w:val="16"/>
              </w:rPr>
              <w:t>:</w:t>
            </w:r>
          </w:p>
          <w:p w:rsidR="00DC0BDD" w:rsidRDefault="00DC0BDD" w:rsidP="00DC0BDD">
            <w:pPr>
              <w:pStyle w:val="ListParagraph"/>
              <w:numPr>
                <w:ilvl w:val="0"/>
                <w:numId w:val="15"/>
              </w:numPr>
              <w:rPr>
                <w:rFonts w:asciiTheme="minorHAnsi" w:hAnsiTheme="minorHAnsi"/>
                <w:sz w:val="16"/>
                <w:szCs w:val="16"/>
              </w:rPr>
            </w:pPr>
            <w:r w:rsidRPr="00DC0BDD">
              <w:rPr>
                <w:rFonts w:asciiTheme="minorHAnsi" w:hAnsiTheme="minorHAnsi"/>
                <w:sz w:val="16"/>
                <w:szCs w:val="16"/>
              </w:rPr>
              <w:t>JSE Event and Resource Guide</w:t>
            </w:r>
          </w:p>
          <w:p w:rsidR="00DC0BDD" w:rsidRDefault="00DC0BDD" w:rsidP="00DC0BDD">
            <w:pPr>
              <w:pStyle w:val="ListParagraph"/>
              <w:numPr>
                <w:ilvl w:val="0"/>
                <w:numId w:val="15"/>
              </w:numPr>
              <w:rPr>
                <w:rFonts w:asciiTheme="minorHAnsi" w:hAnsiTheme="minorHAnsi"/>
                <w:sz w:val="16"/>
                <w:szCs w:val="16"/>
              </w:rPr>
            </w:pPr>
            <w:r>
              <w:rPr>
                <w:rFonts w:asciiTheme="minorHAnsi" w:hAnsiTheme="minorHAnsi"/>
                <w:sz w:val="16"/>
                <w:szCs w:val="16"/>
              </w:rPr>
              <w:t>Preferred Service Provider Schedule</w:t>
            </w:r>
          </w:p>
          <w:p w:rsidR="00DC0BDD" w:rsidRDefault="00DC0BDD" w:rsidP="00DC0BDD">
            <w:pPr>
              <w:pStyle w:val="ListParagraph"/>
              <w:numPr>
                <w:ilvl w:val="0"/>
                <w:numId w:val="15"/>
              </w:numPr>
              <w:rPr>
                <w:rFonts w:asciiTheme="minorHAnsi" w:hAnsiTheme="minorHAnsi"/>
                <w:sz w:val="16"/>
                <w:szCs w:val="16"/>
              </w:rPr>
            </w:pPr>
            <w:r>
              <w:rPr>
                <w:rFonts w:asciiTheme="minorHAnsi" w:hAnsiTheme="minorHAnsi"/>
                <w:sz w:val="16"/>
                <w:szCs w:val="16"/>
              </w:rPr>
              <w:t>Price Schedule</w:t>
            </w:r>
          </w:p>
          <w:p w:rsidR="00DC0BDD" w:rsidRPr="00DC0BDD" w:rsidRDefault="00DC0BDD" w:rsidP="00DC0BDD">
            <w:pPr>
              <w:pStyle w:val="ListParagraph"/>
              <w:numPr>
                <w:ilvl w:val="0"/>
                <w:numId w:val="15"/>
              </w:numPr>
              <w:rPr>
                <w:rFonts w:asciiTheme="minorHAnsi" w:hAnsiTheme="minorHAnsi"/>
                <w:sz w:val="16"/>
                <w:szCs w:val="16"/>
              </w:rPr>
            </w:pPr>
            <w:r>
              <w:rPr>
                <w:rFonts w:asciiTheme="minorHAnsi" w:hAnsiTheme="minorHAnsi"/>
                <w:sz w:val="16"/>
                <w:szCs w:val="16"/>
              </w:rPr>
              <w:t xml:space="preserve">JSE venue hire terms and conditions </w:t>
            </w:r>
          </w:p>
        </w:tc>
      </w:tr>
      <w:tr w:rsidR="00DD6674" w:rsidRPr="00D22D7D" w:rsidTr="00DC0BDD">
        <w:trPr>
          <w:gridAfter w:val="1"/>
          <w:wAfter w:w="425" w:type="dxa"/>
        </w:trPr>
        <w:tc>
          <w:tcPr>
            <w:tcW w:w="3936" w:type="dxa"/>
            <w:gridSpan w:val="3"/>
          </w:tcPr>
          <w:p w:rsidR="00DC0BDD" w:rsidRDefault="00DC0BDD" w:rsidP="006E07C6">
            <w:pPr>
              <w:ind w:left="-142" w:firstLine="142"/>
              <w:rPr>
                <w:rFonts w:asciiTheme="minorHAnsi" w:hAnsiTheme="minorHAnsi"/>
                <w:b/>
                <w:sz w:val="22"/>
                <w:szCs w:val="22"/>
              </w:rPr>
            </w:pPr>
          </w:p>
          <w:p w:rsidR="00DD6674" w:rsidRPr="00D22D7D" w:rsidRDefault="00DD6674" w:rsidP="006E07C6">
            <w:pPr>
              <w:ind w:left="-142" w:firstLine="142"/>
              <w:rPr>
                <w:rFonts w:asciiTheme="minorHAnsi" w:hAnsiTheme="minorHAnsi"/>
                <w:b/>
                <w:sz w:val="22"/>
                <w:szCs w:val="22"/>
              </w:rPr>
            </w:pPr>
            <w:r w:rsidRPr="00D22D7D">
              <w:rPr>
                <w:rFonts w:asciiTheme="minorHAnsi" w:hAnsiTheme="minorHAnsi"/>
                <w:b/>
                <w:sz w:val="22"/>
                <w:szCs w:val="22"/>
              </w:rPr>
              <w:t xml:space="preserve">FOR </w:t>
            </w:r>
          </w:p>
          <w:p w:rsidR="00DD6674" w:rsidRPr="00D22D7D" w:rsidRDefault="00DD6674" w:rsidP="006E07C6">
            <w:pPr>
              <w:ind w:left="-142" w:firstLine="142"/>
              <w:rPr>
                <w:rFonts w:asciiTheme="minorHAnsi" w:hAnsiTheme="minorHAnsi"/>
                <w:b/>
                <w:sz w:val="22"/>
                <w:szCs w:val="22"/>
              </w:rPr>
            </w:pPr>
            <w:r w:rsidRPr="00D22D7D">
              <w:rPr>
                <w:rFonts w:asciiTheme="minorHAnsi" w:hAnsiTheme="minorHAnsi"/>
                <w:b/>
                <w:sz w:val="22"/>
                <w:szCs w:val="22"/>
              </w:rPr>
              <w:t xml:space="preserve">CUSTOMER </w:t>
            </w:r>
          </w:p>
          <w:p w:rsidR="00DD6674" w:rsidRPr="00D22D7D" w:rsidRDefault="00DD6674" w:rsidP="006E07C6">
            <w:pPr>
              <w:rPr>
                <w:rFonts w:asciiTheme="minorHAnsi" w:hAnsiTheme="minorHAnsi"/>
                <w:b/>
                <w:sz w:val="22"/>
                <w:szCs w:val="22"/>
              </w:rPr>
            </w:pPr>
          </w:p>
        </w:tc>
        <w:tc>
          <w:tcPr>
            <w:tcW w:w="798" w:type="dxa"/>
          </w:tcPr>
          <w:p w:rsidR="00DD6674" w:rsidRPr="00D22D7D" w:rsidRDefault="00DD6674" w:rsidP="006E07C6">
            <w:pPr>
              <w:ind w:left="-142" w:firstLine="142"/>
              <w:rPr>
                <w:rFonts w:asciiTheme="minorHAnsi" w:hAnsiTheme="minorHAnsi"/>
                <w:b/>
                <w:sz w:val="22"/>
                <w:szCs w:val="22"/>
              </w:rPr>
            </w:pPr>
          </w:p>
        </w:tc>
        <w:tc>
          <w:tcPr>
            <w:tcW w:w="4588" w:type="dxa"/>
            <w:gridSpan w:val="2"/>
          </w:tcPr>
          <w:p w:rsidR="00DD6674" w:rsidRPr="00D22D7D" w:rsidRDefault="00DD6674" w:rsidP="006E07C6">
            <w:pPr>
              <w:ind w:left="-142" w:firstLine="142"/>
              <w:rPr>
                <w:rFonts w:asciiTheme="minorHAnsi" w:hAnsiTheme="minorHAnsi"/>
                <w:b/>
                <w:sz w:val="22"/>
                <w:szCs w:val="22"/>
              </w:rPr>
            </w:pPr>
          </w:p>
        </w:tc>
      </w:tr>
      <w:tr w:rsidR="00DD6674" w:rsidRPr="00D22D7D" w:rsidTr="00DC0BDD">
        <w:trPr>
          <w:gridAfter w:val="1"/>
          <w:wAfter w:w="425" w:type="dxa"/>
          <w:trHeight w:val="1285"/>
        </w:trPr>
        <w:tc>
          <w:tcPr>
            <w:tcW w:w="3936" w:type="dxa"/>
            <w:gridSpan w:val="3"/>
          </w:tcPr>
          <w:p w:rsidR="00DD6674" w:rsidRPr="00D22D7D" w:rsidRDefault="00DD6674" w:rsidP="006E07C6">
            <w:pPr>
              <w:ind w:left="-142" w:firstLine="142"/>
              <w:rPr>
                <w:rFonts w:asciiTheme="minorHAnsi" w:hAnsiTheme="minorHAnsi"/>
                <w:sz w:val="22"/>
                <w:szCs w:val="22"/>
              </w:rPr>
            </w:pPr>
            <w:r w:rsidRPr="00D22D7D">
              <w:rPr>
                <w:rFonts w:asciiTheme="minorHAnsi" w:hAnsiTheme="minorHAnsi"/>
                <w:b/>
                <w:sz w:val="22"/>
                <w:szCs w:val="22"/>
              </w:rPr>
              <w:t>SIGNED</w:t>
            </w:r>
            <w:r w:rsidRPr="00D22D7D">
              <w:rPr>
                <w:rFonts w:asciiTheme="minorHAnsi" w:hAnsiTheme="minorHAnsi"/>
                <w:sz w:val="22"/>
                <w:szCs w:val="22"/>
              </w:rPr>
              <w:t xml:space="preserve"> ____________________________</w:t>
            </w:r>
          </w:p>
          <w:p w:rsidR="00DD6674" w:rsidRDefault="00DD6674" w:rsidP="006E07C6">
            <w:pPr>
              <w:ind w:left="-142" w:firstLine="142"/>
              <w:rPr>
                <w:rFonts w:asciiTheme="minorHAnsi" w:hAnsiTheme="minorHAnsi"/>
                <w:sz w:val="22"/>
                <w:szCs w:val="22"/>
              </w:rPr>
            </w:pPr>
          </w:p>
          <w:p w:rsidR="00DD6674" w:rsidRDefault="00DD6674" w:rsidP="006E07C6">
            <w:pPr>
              <w:rPr>
                <w:rFonts w:asciiTheme="minorHAnsi" w:hAnsiTheme="minorHAnsi"/>
                <w:sz w:val="22"/>
                <w:szCs w:val="22"/>
              </w:rPr>
            </w:pPr>
          </w:p>
          <w:p w:rsidR="00DD6674" w:rsidRPr="00D22D7D" w:rsidRDefault="00DD6674" w:rsidP="006E07C6">
            <w:pPr>
              <w:rPr>
                <w:rFonts w:asciiTheme="minorHAnsi" w:hAnsiTheme="minorHAnsi"/>
                <w:sz w:val="22"/>
                <w:szCs w:val="22"/>
              </w:rPr>
            </w:pPr>
            <w:r>
              <w:rPr>
                <w:rFonts w:asciiTheme="minorHAnsi" w:hAnsiTheme="minorHAnsi"/>
                <w:sz w:val="22"/>
                <w:szCs w:val="22"/>
              </w:rPr>
              <w:t>_</w:t>
            </w:r>
            <w:r w:rsidRPr="00D22D7D">
              <w:rPr>
                <w:rFonts w:asciiTheme="minorHAnsi" w:hAnsiTheme="minorHAnsi"/>
                <w:sz w:val="22"/>
                <w:szCs w:val="22"/>
              </w:rPr>
              <w:t>__</w:t>
            </w:r>
            <w:r>
              <w:rPr>
                <w:rFonts w:asciiTheme="minorHAnsi" w:hAnsiTheme="minorHAnsi"/>
                <w:sz w:val="22"/>
                <w:szCs w:val="22"/>
              </w:rPr>
              <w:t>________________________</w:t>
            </w:r>
          </w:p>
          <w:p w:rsidR="00DD6674" w:rsidRPr="00D22D7D" w:rsidRDefault="00DD6674" w:rsidP="006E07C6">
            <w:pPr>
              <w:ind w:left="-142" w:firstLine="142"/>
              <w:rPr>
                <w:rFonts w:asciiTheme="minorHAnsi" w:hAnsiTheme="minorHAnsi"/>
                <w:b/>
                <w:sz w:val="22"/>
                <w:szCs w:val="22"/>
              </w:rPr>
            </w:pPr>
            <w:r w:rsidRPr="00D22D7D">
              <w:rPr>
                <w:rFonts w:asciiTheme="minorHAnsi" w:hAnsiTheme="minorHAnsi"/>
                <w:b/>
                <w:sz w:val="22"/>
                <w:szCs w:val="22"/>
              </w:rPr>
              <w:t>DESIGNATION</w:t>
            </w:r>
          </w:p>
          <w:p w:rsidR="00DD6674" w:rsidRDefault="00DD6674" w:rsidP="006E07C6">
            <w:pPr>
              <w:rPr>
                <w:rFonts w:asciiTheme="minorHAnsi" w:hAnsiTheme="minorHAnsi"/>
                <w:sz w:val="22"/>
                <w:szCs w:val="22"/>
              </w:rPr>
            </w:pPr>
          </w:p>
          <w:p w:rsidR="00DD6674" w:rsidRPr="00D22D7D" w:rsidRDefault="00DD6674" w:rsidP="006E07C6">
            <w:pPr>
              <w:rPr>
                <w:rFonts w:asciiTheme="minorHAnsi" w:hAnsiTheme="minorHAnsi"/>
                <w:sz w:val="22"/>
                <w:szCs w:val="22"/>
              </w:rPr>
            </w:pPr>
          </w:p>
        </w:tc>
        <w:tc>
          <w:tcPr>
            <w:tcW w:w="798" w:type="dxa"/>
          </w:tcPr>
          <w:p w:rsidR="00DD6674" w:rsidRPr="00D22D7D" w:rsidRDefault="00DD6674" w:rsidP="006E07C6">
            <w:pPr>
              <w:ind w:left="-142" w:firstLine="142"/>
              <w:rPr>
                <w:rFonts w:asciiTheme="minorHAnsi" w:hAnsiTheme="minorHAnsi"/>
                <w:b/>
                <w:sz w:val="22"/>
                <w:szCs w:val="22"/>
              </w:rPr>
            </w:pPr>
          </w:p>
          <w:p w:rsidR="00DD6674" w:rsidRPr="00D22D7D" w:rsidRDefault="00DD6674" w:rsidP="006E07C6">
            <w:pPr>
              <w:ind w:left="-142" w:firstLine="142"/>
              <w:rPr>
                <w:rFonts w:asciiTheme="minorHAnsi" w:hAnsiTheme="minorHAnsi"/>
                <w:b/>
                <w:sz w:val="22"/>
                <w:szCs w:val="22"/>
              </w:rPr>
            </w:pPr>
          </w:p>
          <w:p w:rsidR="00DD6674" w:rsidRPr="00D22D7D" w:rsidRDefault="00DD6674" w:rsidP="006E07C6">
            <w:pPr>
              <w:ind w:left="-142" w:firstLine="142"/>
              <w:rPr>
                <w:rFonts w:asciiTheme="minorHAnsi" w:hAnsiTheme="minorHAnsi"/>
                <w:b/>
                <w:sz w:val="22"/>
                <w:szCs w:val="22"/>
              </w:rPr>
            </w:pPr>
          </w:p>
          <w:p w:rsidR="00DD6674" w:rsidRPr="00D22D7D" w:rsidRDefault="00DD6674" w:rsidP="006E07C6">
            <w:pPr>
              <w:ind w:left="-142" w:firstLine="142"/>
              <w:rPr>
                <w:rFonts w:asciiTheme="minorHAnsi" w:hAnsiTheme="minorHAnsi"/>
                <w:b/>
                <w:sz w:val="22"/>
                <w:szCs w:val="22"/>
              </w:rPr>
            </w:pPr>
          </w:p>
        </w:tc>
        <w:tc>
          <w:tcPr>
            <w:tcW w:w="4588" w:type="dxa"/>
            <w:gridSpan w:val="2"/>
          </w:tcPr>
          <w:p w:rsidR="00DD6674" w:rsidRPr="00D22D7D" w:rsidRDefault="00DD6674" w:rsidP="006E07C6">
            <w:pPr>
              <w:ind w:left="-142" w:firstLine="142"/>
              <w:rPr>
                <w:rFonts w:asciiTheme="minorHAnsi" w:hAnsiTheme="minorHAnsi"/>
                <w:sz w:val="22"/>
                <w:szCs w:val="22"/>
              </w:rPr>
            </w:pPr>
          </w:p>
          <w:p w:rsidR="00DD6674" w:rsidRPr="00D22D7D" w:rsidRDefault="00DD6674" w:rsidP="006E07C6">
            <w:pPr>
              <w:ind w:left="-142" w:firstLine="142"/>
              <w:rPr>
                <w:rFonts w:asciiTheme="minorHAnsi" w:hAnsiTheme="minorHAnsi"/>
                <w:sz w:val="22"/>
                <w:szCs w:val="22"/>
              </w:rPr>
            </w:pPr>
            <w:r w:rsidRPr="00D22D7D">
              <w:rPr>
                <w:rFonts w:asciiTheme="minorHAnsi" w:hAnsiTheme="minorHAnsi"/>
                <w:sz w:val="22"/>
                <w:szCs w:val="22"/>
              </w:rPr>
              <w:t>______________________________________</w:t>
            </w:r>
          </w:p>
          <w:p w:rsidR="00DD6674" w:rsidRPr="00D22D7D" w:rsidRDefault="00DD6674" w:rsidP="006E07C6">
            <w:pPr>
              <w:ind w:left="-142" w:firstLine="142"/>
              <w:rPr>
                <w:rFonts w:asciiTheme="minorHAnsi" w:hAnsiTheme="minorHAnsi"/>
                <w:b/>
                <w:sz w:val="22"/>
                <w:szCs w:val="22"/>
              </w:rPr>
            </w:pPr>
            <w:r w:rsidRPr="00D22D7D">
              <w:rPr>
                <w:rFonts w:asciiTheme="minorHAnsi" w:hAnsiTheme="minorHAnsi"/>
                <w:b/>
                <w:sz w:val="22"/>
                <w:szCs w:val="22"/>
              </w:rPr>
              <w:t>DATE</w:t>
            </w:r>
          </w:p>
          <w:p w:rsidR="00DD6674" w:rsidRPr="00D22D7D" w:rsidRDefault="00DD6674" w:rsidP="006E07C6">
            <w:pPr>
              <w:ind w:left="-142" w:firstLine="142"/>
              <w:rPr>
                <w:rFonts w:asciiTheme="minorHAnsi" w:hAnsiTheme="minorHAnsi"/>
                <w:sz w:val="22"/>
                <w:szCs w:val="22"/>
              </w:rPr>
            </w:pPr>
          </w:p>
          <w:p w:rsidR="00DD6674" w:rsidRPr="00D22D7D" w:rsidRDefault="00DD6674" w:rsidP="006E07C6">
            <w:pPr>
              <w:ind w:left="-142" w:firstLine="142"/>
              <w:rPr>
                <w:rFonts w:asciiTheme="minorHAnsi" w:hAnsiTheme="minorHAnsi"/>
                <w:sz w:val="22"/>
                <w:szCs w:val="22"/>
              </w:rPr>
            </w:pPr>
            <w:r w:rsidRPr="00D22D7D">
              <w:rPr>
                <w:rFonts w:asciiTheme="minorHAnsi" w:hAnsiTheme="minorHAnsi"/>
                <w:sz w:val="22"/>
                <w:szCs w:val="22"/>
              </w:rPr>
              <w:t>______________________________________</w:t>
            </w:r>
          </w:p>
          <w:p w:rsidR="00DD6674" w:rsidRPr="00D22D7D" w:rsidRDefault="00DD6674" w:rsidP="006E07C6">
            <w:pPr>
              <w:ind w:left="-142" w:firstLine="142"/>
              <w:rPr>
                <w:rFonts w:asciiTheme="minorHAnsi" w:hAnsiTheme="minorHAnsi"/>
                <w:b/>
                <w:sz w:val="22"/>
                <w:szCs w:val="22"/>
              </w:rPr>
            </w:pPr>
            <w:r w:rsidRPr="00D22D7D">
              <w:rPr>
                <w:rFonts w:asciiTheme="minorHAnsi" w:hAnsiTheme="minorHAnsi"/>
                <w:b/>
                <w:sz w:val="22"/>
                <w:szCs w:val="22"/>
              </w:rPr>
              <w:t>NAME</w:t>
            </w:r>
          </w:p>
          <w:p w:rsidR="00DD6674" w:rsidRPr="00D22D7D" w:rsidRDefault="00DD6674" w:rsidP="006E07C6">
            <w:pPr>
              <w:rPr>
                <w:rFonts w:asciiTheme="minorHAnsi" w:hAnsiTheme="minorHAnsi"/>
                <w:b/>
                <w:sz w:val="22"/>
                <w:szCs w:val="22"/>
              </w:rPr>
            </w:pPr>
            <w:r w:rsidRPr="00D22D7D">
              <w:rPr>
                <w:rFonts w:asciiTheme="minorHAnsi" w:hAnsiTheme="minorHAnsi"/>
                <w:sz w:val="22"/>
                <w:szCs w:val="22"/>
              </w:rPr>
              <w:t xml:space="preserve">(who warrants that he/she is duly </w:t>
            </w:r>
            <w:proofErr w:type="spellStart"/>
            <w:r w:rsidRPr="00D22D7D">
              <w:rPr>
                <w:rFonts w:asciiTheme="minorHAnsi" w:hAnsiTheme="minorHAnsi"/>
                <w:sz w:val="22"/>
                <w:szCs w:val="22"/>
              </w:rPr>
              <w:t>authorised</w:t>
            </w:r>
            <w:proofErr w:type="spellEnd"/>
            <w:r w:rsidRPr="00D22D7D">
              <w:rPr>
                <w:rFonts w:asciiTheme="minorHAnsi" w:hAnsiTheme="minorHAnsi"/>
                <w:sz w:val="22"/>
                <w:szCs w:val="22"/>
              </w:rPr>
              <w:t>)</w:t>
            </w:r>
          </w:p>
          <w:p w:rsidR="00DD6674" w:rsidRPr="00D22D7D" w:rsidRDefault="00DD6674" w:rsidP="006E07C6">
            <w:pPr>
              <w:ind w:left="-142" w:firstLine="142"/>
              <w:rPr>
                <w:rFonts w:asciiTheme="minorHAnsi" w:hAnsiTheme="minorHAnsi"/>
                <w:b/>
                <w:sz w:val="22"/>
                <w:szCs w:val="22"/>
              </w:rPr>
            </w:pPr>
          </w:p>
        </w:tc>
      </w:tr>
      <w:tr w:rsidR="00DD6674" w:rsidRPr="00D22D7D" w:rsidTr="006E07C6">
        <w:trPr>
          <w:gridBefore w:val="1"/>
          <w:gridAfter w:val="2"/>
          <w:wBefore w:w="108" w:type="dxa"/>
          <w:wAfter w:w="567" w:type="dxa"/>
        </w:trPr>
        <w:tc>
          <w:tcPr>
            <w:tcW w:w="3668" w:type="dxa"/>
          </w:tcPr>
          <w:p w:rsidR="00DD6674" w:rsidRPr="00D22D7D" w:rsidRDefault="00DD6674" w:rsidP="006E07C6">
            <w:pPr>
              <w:ind w:left="-142" w:firstLine="142"/>
              <w:rPr>
                <w:rFonts w:asciiTheme="minorHAnsi" w:hAnsiTheme="minorHAnsi"/>
                <w:b/>
                <w:sz w:val="22"/>
                <w:szCs w:val="22"/>
              </w:rPr>
            </w:pPr>
            <w:r w:rsidRPr="00D22D7D">
              <w:rPr>
                <w:rFonts w:asciiTheme="minorHAnsi" w:hAnsiTheme="minorHAnsi"/>
                <w:b/>
                <w:sz w:val="22"/>
                <w:szCs w:val="22"/>
              </w:rPr>
              <w:t xml:space="preserve">FOR </w:t>
            </w:r>
          </w:p>
          <w:p w:rsidR="00DD6674" w:rsidRPr="00D22D7D" w:rsidRDefault="00DD6674" w:rsidP="006E07C6">
            <w:pPr>
              <w:ind w:left="-142" w:firstLine="142"/>
              <w:rPr>
                <w:rFonts w:asciiTheme="minorHAnsi" w:hAnsiTheme="minorHAnsi"/>
                <w:b/>
                <w:sz w:val="22"/>
                <w:szCs w:val="22"/>
              </w:rPr>
            </w:pPr>
            <w:r w:rsidRPr="00D22D7D">
              <w:rPr>
                <w:rFonts w:asciiTheme="minorHAnsi" w:hAnsiTheme="minorHAnsi"/>
                <w:b/>
                <w:sz w:val="22"/>
                <w:szCs w:val="22"/>
              </w:rPr>
              <w:t xml:space="preserve">JSE LIMITED </w:t>
            </w:r>
          </w:p>
          <w:p w:rsidR="00DD6674" w:rsidRPr="00D22D7D" w:rsidRDefault="00DD6674" w:rsidP="006E07C6">
            <w:pPr>
              <w:ind w:left="-142" w:firstLine="142"/>
              <w:rPr>
                <w:rFonts w:asciiTheme="minorHAnsi" w:hAnsiTheme="minorHAnsi"/>
                <w:b/>
                <w:sz w:val="22"/>
                <w:szCs w:val="22"/>
              </w:rPr>
            </w:pPr>
          </w:p>
          <w:p w:rsidR="00DD6674" w:rsidRPr="00D22D7D" w:rsidRDefault="00DD6674" w:rsidP="006E07C6">
            <w:pPr>
              <w:ind w:left="-142" w:firstLine="142"/>
              <w:rPr>
                <w:rFonts w:asciiTheme="minorHAnsi" w:hAnsiTheme="minorHAnsi"/>
                <w:b/>
                <w:sz w:val="22"/>
                <w:szCs w:val="22"/>
              </w:rPr>
            </w:pPr>
          </w:p>
        </w:tc>
        <w:tc>
          <w:tcPr>
            <w:tcW w:w="958" w:type="dxa"/>
            <w:gridSpan w:val="2"/>
          </w:tcPr>
          <w:p w:rsidR="00DD6674" w:rsidRPr="00D22D7D" w:rsidRDefault="00DD6674" w:rsidP="006E07C6">
            <w:pPr>
              <w:ind w:left="-142" w:firstLine="142"/>
              <w:rPr>
                <w:rFonts w:asciiTheme="minorHAnsi" w:hAnsiTheme="minorHAnsi"/>
                <w:b/>
                <w:sz w:val="22"/>
                <w:szCs w:val="22"/>
              </w:rPr>
            </w:pPr>
          </w:p>
        </w:tc>
        <w:tc>
          <w:tcPr>
            <w:tcW w:w="4446" w:type="dxa"/>
          </w:tcPr>
          <w:p w:rsidR="00DD6674" w:rsidRPr="00D22D7D" w:rsidRDefault="00DD6674" w:rsidP="006E07C6">
            <w:pPr>
              <w:ind w:left="-142" w:firstLine="142"/>
              <w:rPr>
                <w:rFonts w:asciiTheme="minorHAnsi" w:hAnsiTheme="minorHAnsi"/>
                <w:b/>
                <w:sz w:val="22"/>
                <w:szCs w:val="22"/>
              </w:rPr>
            </w:pPr>
          </w:p>
        </w:tc>
      </w:tr>
      <w:tr w:rsidR="00DD6674" w:rsidRPr="00D22D7D" w:rsidTr="006E07C6">
        <w:trPr>
          <w:gridBefore w:val="1"/>
          <w:gridAfter w:val="2"/>
          <w:wBefore w:w="108" w:type="dxa"/>
          <w:wAfter w:w="567" w:type="dxa"/>
        </w:trPr>
        <w:tc>
          <w:tcPr>
            <w:tcW w:w="3668" w:type="dxa"/>
          </w:tcPr>
          <w:p w:rsidR="00DD6674" w:rsidRPr="00D22D7D" w:rsidRDefault="00DD6674" w:rsidP="006E07C6">
            <w:pPr>
              <w:ind w:left="-142" w:firstLine="142"/>
              <w:rPr>
                <w:rFonts w:asciiTheme="minorHAnsi" w:hAnsiTheme="minorHAnsi"/>
                <w:sz w:val="22"/>
                <w:szCs w:val="22"/>
              </w:rPr>
            </w:pPr>
            <w:r w:rsidRPr="00D22D7D">
              <w:rPr>
                <w:rFonts w:asciiTheme="minorHAnsi" w:hAnsiTheme="minorHAnsi"/>
                <w:b/>
                <w:sz w:val="22"/>
                <w:szCs w:val="22"/>
              </w:rPr>
              <w:t xml:space="preserve">SIGNED </w:t>
            </w:r>
            <w:r w:rsidRPr="00D22D7D">
              <w:rPr>
                <w:rFonts w:asciiTheme="minorHAnsi" w:hAnsiTheme="minorHAnsi"/>
                <w:sz w:val="22"/>
                <w:szCs w:val="22"/>
              </w:rPr>
              <w:t>____________________________</w:t>
            </w:r>
          </w:p>
          <w:p w:rsidR="00DD6674" w:rsidRDefault="00DD6674" w:rsidP="006E07C6">
            <w:pPr>
              <w:ind w:left="-142" w:firstLine="142"/>
              <w:rPr>
                <w:rFonts w:asciiTheme="minorHAnsi" w:hAnsiTheme="minorHAnsi"/>
                <w:sz w:val="22"/>
                <w:szCs w:val="22"/>
              </w:rPr>
            </w:pPr>
          </w:p>
          <w:p w:rsidR="00DD6674" w:rsidRPr="00D22D7D" w:rsidRDefault="00DD6674" w:rsidP="006E07C6">
            <w:pPr>
              <w:ind w:left="-142" w:firstLine="142"/>
              <w:rPr>
                <w:rFonts w:asciiTheme="minorHAnsi" w:hAnsiTheme="minorHAnsi"/>
                <w:sz w:val="22"/>
                <w:szCs w:val="22"/>
              </w:rPr>
            </w:pPr>
          </w:p>
          <w:p w:rsidR="00DD6674" w:rsidRDefault="00DD6674" w:rsidP="006E07C6">
            <w:pPr>
              <w:ind w:left="-142"/>
              <w:rPr>
                <w:rFonts w:asciiTheme="minorHAnsi" w:hAnsiTheme="minorHAnsi"/>
                <w:sz w:val="22"/>
                <w:szCs w:val="22"/>
              </w:rPr>
            </w:pPr>
            <w:r w:rsidRPr="00D22D7D">
              <w:rPr>
                <w:rFonts w:asciiTheme="minorHAnsi" w:hAnsiTheme="minorHAnsi"/>
                <w:sz w:val="22"/>
                <w:szCs w:val="22"/>
              </w:rPr>
              <w:t>___</w:t>
            </w:r>
            <w:r>
              <w:rPr>
                <w:rFonts w:asciiTheme="minorHAnsi" w:hAnsiTheme="minorHAnsi"/>
                <w:sz w:val="22"/>
                <w:szCs w:val="22"/>
              </w:rPr>
              <w:t>_________________________</w:t>
            </w:r>
          </w:p>
          <w:p w:rsidR="00DD6674" w:rsidRPr="00C0479A" w:rsidRDefault="00DD6674" w:rsidP="006E07C6">
            <w:pPr>
              <w:rPr>
                <w:b/>
                <w:sz w:val="22"/>
              </w:rPr>
            </w:pPr>
            <w:r w:rsidRPr="00C0479A">
              <w:rPr>
                <w:b/>
                <w:sz w:val="22"/>
              </w:rPr>
              <w:t xml:space="preserve">Director: Marketing and Corporate   Affairs </w:t>
            </w:r>
          </w:p>
          <w:p w:rsidR="00DD6674" w:rsidRPr="00486B4A" w:rsidRDefault="00DD6674" w:rsidP="006E07C6">
            <w:pPr>
              <w:ind w:left="-142"/>
              <w:rPr>
                <w:rFonts w:asciiTheme="minorHAnsi" w:hAnsiTheme="minorHAnsi"/>
                <w:sz w:val="22"/>
                <w:szCs w:val="22"/>
              </w:rPr>
            </w:pPr>
          </w:p>
        </w:tc>
        <w:tc>
          <w:tcPr>
            <w:tcW w:w="958" w:type="dxa"/>
            <w:gridSpan w:val="2"/>
          </w:tcPr>
          <w:p w:rsidR="00DD6674" w:rsidRPr="00D22D7D" w:rsidRDefault="00DD6674" w:rsidP="006E07C6">
            <w:pPr>
              <w:ind w:left="-142" w:firstLine="142"/>
              <w:rPr>
                <w:rFonts w:asciiTheme="minorHAnsi" w:hAnsiTheme="minorHAnsi"/>
                <w:b/>
                <w:sz w:val="22"/>
                <w:szCs w:val="22"/>
              </w:rPr>
            </w:pPr>
          </w:p>
          <w:p w:rsidR="00DD6674" w:rsidRPr="00D22D7D" w:rsidRDefault="00DD6674" w:rsidP="006E07C6">
            <w:pPr>
              <w:ind w:left="-232" w:firstLine="142"/>
              <w:rPr>
                <w:rFonts w:asciiTheme="minorHAnsi" w:hAnsiTheme="minorHAnsi"/>
                <w:b/>
                <w:sz w:val="22"/>
                <w:szCs w:val="22"/>
              </w:rPr>
            </w:pPr>
          </w:p>
          <w:p w:rsidR="00DD6674" w:rsidRPr="00D22D7D" w:rsidRDefault="00DD6674" w:rsidP="006E07C6">
            <w:pPr>
              <w:ind w:left="-142" w:firstLine="142"/>
              <w:rPr>
                <w:rFonts w:asciiTheme="minorHAnsi" w:hAnsiTheme="minorHAnsi"/>
                <w:b/>
                <w:sz w:val="22"/>
                <w:szCs w:val="22"/>
              </w:rPr>
            </w:pPr>
          </w:p>
          <w:p w:rsidR="00DD6674" w:rsidRPr="00D22D7D" w:rsidRDefault="00DD6674" w:rsidP="006E07C6">
            <w:pPr>
              <w:ind w:left="-142" w:firstLine="142"/>
              <w:rPr>
                <w:rFonts w:asciiTheme="minorHAnsi" w:hAnsiTheme="minorHAnsi"/>
                <w:b/>
                <w:sz w:val="22"/>
                <w:szCs w:val="22"/>
              </w:rPr>
            </w:pPr>
          </w:p>
        </w:tc>
        <w:tc>
          <w:tcPr>
            <w:tcW w:w="4446" w:type="dxa"/>
          </w:tcPr>
          <w:p w:rsidR="00DD6674" w:rsidRPr="00D22D7D" w:rsidRDefault="00DD6674" w:rsidP="006E07C6">
            <w:pPr>
              <w:ind w:left="-142" w:firstLine="142"/>
              <w:rPr>
                <w:rFonts w:asciiTheme="minorHAnsi" w:hAnsiTheme="minorHAnsi"/>
                <w:sz w:val="22"/>
                <w:szCs w:val="22"/>
              </w:rPr>
            </w:pPr>
          </w:p>
          <w:p w:rsidR="00DD6674" w:rsidRPr="00D22D7D" w:rsidRDefault="00DD6674" w:rsidP="006E07C6">
            <w:pPr>
              <w:ind w:left="-142" w:firstLine="142"/>
              <w:rPr>
                <w:rFonts w:asciiTheme="minorHAnsi" w:hAnsiTheme="minorHAnsi"/>
                <w:sz w:val="22"/>
                <w:szCs w:val="22"/>
              </w:rPr>
            </w:pPr>
            <w:r w:rsidRPr="00D22D7D">
              <w:rPr>
                <w:rFonts w:asciiTheme="minorHAnsi" w:hAnsiTheme="minorHAnsi"/>
                <w:sz w:val="22"/>
                <w:szCs w:val="22"/>
              </w:rPr>
              <w:t>______________________________________</w:t>
            </w:r>
          </w:p>
          <w:p w:rsidR="00DD6674" w:rsidRPr="00D22D7D" w:rsidRDefault="00DD6674" w:rsidP="006E07C6">
            <w:pPr>
              <w:ind w:left="-142" w:firstLine="142"/>
              <w:rPr>
                <w:rFonts w:asciiTheme="minorHAnsi" w:hAnsiTheme="minorHAnsi"/>
                <w:b/>
                <w:sz w:val="22"/>
                <w:szCs w:val="22"/>
              </w:rPr>
            </w:pPr>
            <w:r w:rsidRPr="00D22D7D">
              <w:rPr>
                <w:rFonts w:asciiTheme="minorHAnsi" w:hAnsiTheme="minorHAnsi"/>
                <w:b/>
                <w:sz w:val="22"/>
                <w:szCs w:val="22"/>
              </w:rPr>
              <w:t>DATE</w:t>
            </w:r>
          </w:p>
          <w:p w:rsidR="00DD6674" w:rsidRPr="00D22D7D" w:rsidRDefault="00DD6674" w:rsidP="006E07C6">
            <w:pPr>
              <w:ind w:left="-142" w:firstLine="142"/>
              <w:rPr>
                <w:rFonts w:asciiTheme="minorHAnsi" w:hAnsiTheme="minorHAnsi"/>
                <w:sz w:val="22"/>
                <w:szCs w:val="22"/>
              </w:rPr>
            </w:pPr>
          </w:p>
          <w:p w:rsidR="00DD6674" w:rsidRPr="00D22D7D" w:rsidRDefault="00DD6674" w:rsidP="006E07C6">
            <w:pPr>
              <w:ind w:left="-142" w:firstLine="142"/>
              <w:rPr>
                <w:rFonts w:asciiTheme="minorHAnsi" w:hAnsiTheme="minorHAnsi"/>
                <w:sz w:val="22"/>
                <w:szCs w:val="22"/>
              </w:rPr>
            </w:pPr>
            <w:r w:rsidRPr="00D22D7D">
              <w:rPr>
                <w:rFonts w:asciiTheme="minorHAnsi" w:hAnsiTheme="minorHAnsi"/>
                <w:sz w:val="22"/>
                <w:szCs w:val="22"/>
              </w:rPr>
              <w:t>______________________________________</w:t>
            </w:r>
          </w:p>
          <w:p w:rsidR="00DD6674" w:rsidRPr="00D22D7D" w:rsidRDefault="00DD6674" w:rsidP="006E07C6">
            <w:pPr>
              <w:ind w:left="-142" w:firstLine="142"/>
              <w:rPr>
                <w:rFonts w:asciiTheme="minorHAnsi" w:hAnsiTheme="minorHAnsi"/>
                <w:b/>
                <w:sz w:val="22"/>
                <w:szCs w:val="22"/>
              </w:rPr>
            </w:pPr>
            <w:r>
              <w:rPr>
                <w:rFonts w:asciiTheme="minorHAnsi" w:hAnsiTheme="minorHAnsi"/>
                <w:b/>
                <w:sz w:val="22"/>
                <w:szCs w:val="22"/>
              </w:rPr>
              <w:t>NAME</w:t>
            </w:r>
          </w:p>
          <w:p w:rsidR="00DD6674" w:rsidRPr="00D22D7D" w:rsidRDefault="00DD6674" w:rsidP="006E07C6">
            <w:pPr>
              <w:rPr>
                <w:rFonts w:asciiTheme="minorHAnsi" w:hAnsiTheme="minorHAnsi"/>
                <w:b/>
                <w:sz w:val="22"/>
                <w:szCs w:val="22"/>
              </w:rPr>
            </w:pPr>
            <w:r w:rsidRPr="00D22D7D">
              <w:rPr>
                <w:rFonts w:asciiTheme="minorHAnsi" w:hAnsiTheme="minorHAnsi"/>
                <w:sz w:val="22"/>
                <w:szCs w:val="22"/>
              </w:rPr>
              <w:t xml:space="preserve">(who warrants that she is duly </w:t>
            </w:r>
            <w:proofErr w:type="spellStart"/>
            <w:r w:rsidRPr="00D22D7D">
              <w:rPr>
                <w:rFonts w:asciiTheme="minorHAnsi" w:hAnsiTheme="minorHAnsi"/>
                <w:sz w:val="22"/>
                <w:szCs w:val="22"/>
              </w:rPr>
              <w:t>authorised</w:t>
            </w:r>
            <w:proofErr w:type="spellEnd"/>
            <w:r w:rsidRPr="00D22D7D">
              <w:rPr>
                <w:rFonts w:asciiTheme="minorHAnsi" w:hAnsiTheme="minorHAnsi"/>
                <w:sz w:val="22"/>
                <w:szCs w:val="22"/>
              </w:rPr>
              <w:t>)</w:t>
            </w:r>
          </w:p>
        </w:tc>
      </w:tr>
    </w:tbl>
    <w:p w:rsidR="00DD6674" w:rsidRPr="00D22D7D" w:rsidRDefault="00DD6674" w:rsidP="00DD6674">
      <w:pPr>
        <w:rPr>
          <w:rFonts w:asciiTheme="minorHAnsi" w:hAnsiTheme="minorHAnsi"/>
          <w:sz w:val="22"/>
          <w:szCs w:val="22"/>
        </w:rPr>
      </w:pPr>
    </w:p>
    <w:p w:rsidR="00DD6674" w:rsidRDefault="00DD6674" w:rsidP="00CE6F8C">
      <w:pPr>
        <w:pStyle w:val="Default"/>
        <w:spacing w:line="360" w:lineRule="auto"/>
        <w:jc w:val="right"/>
        <w:rPr>
          <w:rFonts w:asciiTheme="minorHAnsi" w:hAnsiTheme="minorHAnsi" w:cs="Arial"/>
          <w:b/>
          <w:bCs/>
          <w:sz w:val="28"/>
          <w:szCs w:val="22"/>
        </w:rPr>
      </w:pPr>
    </w:p>
    <w:p w:rsidR="00CE6F8C" w:rsidRPr="00323D1C" w:rsidRDefault="009C0638" w:rsidP="00B112E0">
      <w:pPr>
        <w:pStyle w:val="Default"/>
        <w:spacing w:line="360" w:lineRule="auto"/>
        <w:rPr>
          <w:rFonts w:asciiTheme="minorHAnsi" w:hAnsiTheme="minorHAnsi" w:cs="Arial"/>
          <w:b/>
          <w:bCs/>
          <w:sz w:val="28"/>
          <w:szCs w:val="22"/>
        </w:rPr>
      </w:pPr>
      <w:r>
        <w:rPr>
          <w:rFonts w:asciiTheme="minorHAnsi" w:hAnsiTheme="minorHAnsi" w:cs="Arial"/>
          <w:b/>
          <w:bCs/>
          <w:sz w:val="28"/>
          <w:szCs w:val="22"/>
        </w:rPr>
        <w:lastRenderedPageBreak/>
        <w:t xml:space="preserve"> </w:t>
      </w:r>
      <w:r w:rsidR="00CE6F8C" w:rsidRPr="00323D1C">
        <w:rPr>
          <w:rFonts w:asciiTheme="minorHAnsi" w:hAnsiTheme="minorHAnsi" w:cs="Arial"/>
          <w:b/>
          <w:bCs/>
          <w:sz w:val="28"/>
          <w:szCs w:val="22"/>
        </w:rPr>
        <w:t>JSE EVENT RESOURCE GUIDE</w:t>
      </w:r>
    </w:p>
    <w:p w:rsidR="00CE6F8C" w:rsidRPr="00CE6F8C" w:rsidRDefault="00CE6F8C" w:rsidP="00CE6F8C">
      <w:pPr>
        <w:spacing w:line="360" w:lineRule="auto"/>
        <w:rPr>
          <w:rFonts w:asciiTheme="minorHAnsi" w:hAnsiTheme="minorHAnsi"/>
          <w:sz w:val="22"/>
          <w:szCs w:val="22"/>
        </w:rPr>
      </w:pPr>
    </w:p>
    <w:p w:rsidR="00CE6F8C" w:rsidRPr="00CE6F8C" w:rsidRDefault="00CE6F8C" w:rsidP="00CE6F8C">
      <w:pPr>
        <w:spacing w:line="360" w:lineRule="auto"/>
        <w:rPr>
          <w:rFonts w:asciiTheme="minorHAnsi" w:hAnsiTheme="minorHAnsi"/>
          <w:sz w:val="22"/>
          <w:szCs w:val="22"/>
        </w:rPr>
      </w:pPr>
      <w:r w:rsidRPr="00CE6F8C">
        <w:rPr>
          <w:rFonts w:asciiTheme="minorHAnsi" w:hAnsiTheme="minorHAnsi"/>
          <w:sz w:val="22"/>
          <w:szCs w:val="22"/>
        </w:rPr>
        <w:t xml:space="preserve">We look forward to supporting you in hosting a successful Event.  To aid you in the planning process for your Event, we have compiled the following information. </w:t>
      </w:r>
    </w:p>
    <w:p w:rsidR="00CE6F8C" w:rsidRPr="00CE6F8C" w:rsidRDefault="00CE6F8C" w:rsidP="00CE6F8C">
      <w:pPr>
        <w:spacing w:line="360" w:lineRule="auto"/>
        <w:rPr>
          <w:rFonts w:asciiTheme="minorHAnsi" w:hAnsiTheme="minorHAnsi"/>
          <w:sz w:val="22"/>
          <w:szCs w:val="22"/>
        </w:rPr>
      </w:pPr>
    </w:p>
    <w:p w:rsidR="00CE6F8C" w:rsidRPr="00CE6F8C" w:rsidRDefault="00CE6F8C" w:rsidP="00CE6F8C">
      <w:pPr>
        <w:spacing w:line="360" w:lineRule="auto"/>
        <w:rPr>
          <w:rFonts w:asciiTheme="minorHAnsi" w:hAnsiTheme="minorHAnsi"/>
          <w:sz w:val="22"/>
          <w:szCs w:val="22"/>
        </w:rPr>
      </w:pPr>
      <w:proofErr w:type="spellStart"/>
      <w:r w:rsidRPr="00CE6F8C">
        <w:rPr>
          <w:rFonts w:asciiTheme="minorHAnsi" w:hAnsiTheme="minorHAnsi"/>
          <w:sz w:val="22"/>
          <w:szCs w:val="22"/>
        </w:rPr>
        <w:t>Capitalised</w:t>
      </w:r>
      <w:proofErr w:type="spellEnd"/>
      <w:r w:rsidRPr="00CE6F8C">
        <w:rPr>
          <w:rFonts w:asciiTheme="minorHAnsi" w:hAnsiTheme="minorHAnsi"/>
          <w:sz w:val="22"/>
          <w:szCs w:val="22"/>
        </w:rPr>
        <w:t xml:space="preserve"> terms used but not defined in this Event Resource Guide shall have the same meaning as in the Terms and Conditions. </w:t>
      </w:r>
    </w:p>
    <w:p w:rsidR="00CE6F8C" w:rsidRPr="00CE6F8C" w:rsidRDefault="00CE6F8C" w:rsidP="00CE6F8C">
      <w:pPr>
        <w:pStyle w:val="Default"/>
        <w:spacing w:line="360" w:lineRule="auto"/>
        <w:jc w:val="both"/>
        <w:rPr>
          <w:rFonts w:asciiTheme="minorHAnsi" w:hAnsiTheme="minorHAnsi" w:cs="Arial"/>
          <w:b/>
          <w:bCs/>
          <w:sz w:val="22"/>
          <w:szCs w:val="22"/>
        </w:rPr>
      </w:pPr>
      <w:r w:rsidRPr="00CE6F8C">
        <w:rPr>
          <w:rFonts w:asciiTheme="minorHAnsi" w:hAnsiTheme="minorHAnsi" w:cs="Arial"/>
          <w:b/>
          <w:bCs/>
          <w:sz w:val="22"/>
          <w:szCs w:val="22"/>
          <w:u w:val="single"/>
        </w:rPr>
        <w:t>ANCILLARY AREAS</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sz w:val="22"/>
          <w:szCs w:val="22"/>
        </w:rPr>
        <w:t xml:space="preserve">The Venue for hire includes rest rooms and the common areas located in the </w:t>
      </w:r>
      <w:r w:rsidR="00555526">
        <w:rPr>
          <w:rFonts w:asciiTheme="minorHAnsi" w:hAnsiTheme="minorHAnsi" w:cs="Arial"/>
          <w:sz w:val="22"/>
          <w:szCs w:val="22"/>
        </w:rPr>
        <w:t xml:space="preserve">Exchange Hub </w:t>
      </w:r>
      <w:r w:rsidRPr="00CE6F8C">
        <w:rPr>
          <w:rFonts w:asciiTheme="minorHAnsi" w:hAnsiTheme="minorHAnsi" w:cs="Arial"/>
          <w:sz w:val="22"/>
          <w:szCs w:val="22"/>
        </w:rPr>
        <w:t xml:space="preserve">lobby. </w:t>
      </w:r>
    </w:p>
    <w:p w:rsidR="00CE6F8C" w:rsidRPr="00CE6F8C" w:rsidRDefault="00CE6F8C" w:rsidP="00CE6F8C">
      <w:pPr>
        <w:pStyle w:val="Venue3"/>
        <w:spacing w:line="360" w:lineRule="auto"/>
        <w:jc w:val="both"/>
        <w:rPr>
          <w:rFonts w:asciiTheme="minorHAnsi" w:hAnsiTheme="minorHAnsi"/>
          <w:sz w:val="22"/>
          <w:szCs w:val="22"/>
          <w:u w:val="single"/>
        </w:rPr>
      </w:pPr>
      <w:r w:rsidRPr="00CE6F8C">
        <w:rPr>
          <w:rFonts w:asciiTheme="minorHAnsi" w:hAnsiTheme="minorHAnsi"/>
          <w:sz w:val="22"/>
          <w:szCs w:val="22"/>
          <w:u w:val="single"/>
        </w:rPr>
        <w:t xml:space="preserve">ACCESS </w:t>
      </w:r>
    </w:p>
    <w:p w:rsidR="00CE6F8C" w:rsidRPr="00CE6F8C" w:rsidRDefault="00CE6F8C" w:rsidP="00CE6F8C">
      <w:pPr>
        <w:pStyle w:val="Venue3"/>
        <w:spacing w:line="360" w:lineRule="auto"/>
        <w:jc w:val="both"/>
        <w:rPr>
          <w:rFonts w:asciiTheme="minorHAnsi" w:hAnsiTheme="minorHAnsi"/>
          <w:sz w:val="22"/>
          <w:szCs w:val="22"/>
        </w:rPr>
      </w:pPr>
      <w:r w:rsidRPr="00CE6F8C">
        <w:rPr>
          <w:rFonts w:asciiTheme="minorHAnsi" w:hAnsiTheme="minorHAnsi"/>
          <w:b w:val="0"/>
          <w:sz w:val="22"/>
          <w:szCs w:val="22"/>
        </w:rPr>
        <w:t xml:space="preserve">Access to the Premises and your conduct on the Premises is subject to the JSE’s Policies and Procedures </w:t>
      </w:r>
      <w:r w:rsidRPr="00CE6F8C">
        <w:rPr>
          <w:rFonts w:asciiTheme="minorHAnsi" w:hAnsiTheme="minorHAnsi"/>
          <w:b w:val="0"/>
          <w:i/>
          <w:sz w:val="22"/>
          <w:szCs w:val="22"/>
        </w:rPr>
        <w:t>(relevant extracts of which applicable to the hiring of the Venue are available on request)</w:t>
      </w:r>
      <w:r w:rsidRPr="00CE6F8C">
        <w:rPr>
          <w:rFonts w:asciiTheme="minorHAnsi" w:hAnsiTheme="minorHAnsi"/>
          <w:b w:val="0"/>
          <w:sz w:val="22"/>
          <w:szCs w:val="22"/>
        </w:rPr>
        <w:t xml:space="preserve">. You will ensure that at all times during the Event (including constructing and dismantling) you and your employees, Staff and guests, comply with the JSE’s Policies and Procedures. If you wish to conduct a “dry-run” of the Event, you or your Staff, performers, exhibitors or any other persons associated with the Event shall be allowed to do so 48 (forty eight) hours prior to the commencement of the Event on a Business Day, during office hours </w:t>
      </w:r>
      <w:r w:rsidRPr="00CE6F8C">
        <w:rPr>
          <w:rFonts w:asciiTheme="minorHAnsi" w:hAnsiTheme="minorHAnsi"/>
          <w:b w:val="0"/>
          <w:sz w:val="22"/>
          <w:szCs w:val="22"/>
        </w:rPr>
        <w:br w:type="textWrapping" w:clear="all"/>
        <w:t xml:space="preserve">(09:00 to 16:00) and subject to confirmation with the Event Officer.   Note that a “dry-run” incurs no additional cost, but that a detailed Event Set-Up will incur the charges indicated on the Pricing Schedule. </w:t>
      </w:r>
    </w:p>
    <w:p w:rsidR="00CE6F8C" w:rsidRPr="00CE6F8C" w:rsidRDefault="00CE6F8C" w:rsidP="00CE6F8C">
      <w:pPr>
        <w:spacing w:line="360" w:lineRule="auto"/>
        <w:rPr>
          <w:rFonts w:asciiTheme="minorHAnsi" w:hAnsiTheme="minorHAnsi"/>
          <w:b/>
          <w:sz w:val="22"/>
          <w:szCs w:val="22"/>
          <w:u w:val="single"/>
        </w:rPr>
      </w:pPr>
      <w:r w:rsidRPr="00CE6F8C">
        <w:rPr>
          <w:rFonts w:asciiTheme="minorHAnsi" w:hAnsiTheme="minorHAnsi"/>
          <w:b/>
          <w:sz w:val="22"/>
          <w:szCs w:val="22"/>
          <w:u w:val="single"/>
        </w:rPr>
        <w:t xml:space="preserve">AUDIO VISUAL </w:t>
      </w:r>
    </w:p>
    <w:p w:rsidR="00CE6F8C" w:rsidRPr="00CE6F8C" w:rsidRDefault="00CE6F8C" w:rsidP="00CE6F8C">
      <w:pPr>
        <w:pStyle w:val="Venue3"/>
        <w:spacing w:line="360" w:lineRule="auto"/>
        <w:jc w:val="both"/>
        <w:rPr>
          <w:rFonts w:asciiTheme="minorHAnsi" w:hAnsiTheme="minorHAnsi"/>
          <w:b w:val="0"/>
          <w:snapToGrid w:val="0"/>
          <w:sz w:val="22"/>
          <w:szCs w:val="22"/>
        </w:rPr>
      </w:pPr>
      <w:r w:rsidRPr="00CE6F8C">
        <w:rPr>
          <w:rFonts w:asciiTheme="minorHAnsi" w:hAnsiTheme="minorHAnsi"/>
          <w:b w:val="0"/>
          <w:sz w:val="22"/>
          <w:szCs w:val="22"/>
        </w:rPr>
        <w:t xml:space="preserve">The JSE will provide standard audio visual equipment for the Event. You acknowledge that you will comply with the requirements of the Event Officer with regard to the volume of sound produced in relation to the Event. For additional requirements, please contact our Preferred Service Provider as reflected on the Preferred Service Provider Schedule or consult your Event Officer for assistance. </w:t>
      </w:r>
      <w:r w:rsidRPr="00CE6F8C">
        <w:rPr>
          <w:rFonts w:asciiTheme="minorHAnsi" w:hAnsiTheme="minorHAnsi"/>
          <w:b w:val="0"/>
          <w:sz w:val="22"/>
          <w:szCs w:val="22"/>
          <w:lang w:val="en-ZA"/>
        </w:rPr>
        <w:t xml:space="preserve"> You acknowledge and confirm that it will be your responsibility to negotiate the terms of service and rates with the Preferred Service Provider. </w:t>
      </w:r>
    </w:p>
    <w:p w:rsidR="00CE6F8C" w:rsidRPr="00CE6F8C" w:rsidRDefault="00CE6F8C" w:rsidP="00CE6F8C">
      <w:pPr>
        <w:spacing w:line="360" w:lineRule="auto"/>
        <w:rPr>
          <w:rFonts w:asciiTheme="minorHAnsi" w:hAnsiTheme="minorHAnsi"/>
          <w:b/>
          <w:sz w:val="22"/>
          <w:szCs w:val="22"/>
          <w:u w:val="single"/>
        </w:rPr>
      </w:pPr>
      <w:r w:rsidRPr="00CE6F8C">
        <w:rPr>
          <w:rFonts w:asciiTheme="minorHAnsi" w:hAnsiTheme="minorHAnsi"/>
          <w:b/>
          <w:sz w:val="22"/>
          <w:szCs w:val="22"/>
          <w:u w:val="single"/>
        </w:rPr>
        <w:t>BANNERS</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sz w:val="22"/>
          <w:szCs w:val="22"/>
        </w:rPr>
        <w:t xml:space="preserve">We request that details pertinent to Banners required for your Event be recorded in the Function Sheet and discussed with your Event officer prior to your Event date. Only professionally printed signage is allowed in the Venue areas. These signs can be used with easels or in sign stands. Banners may be hung from the skirting of the registration desks. No banners may be hung along the walls of the public areas of the </w:t>
      </w:r>
      <w:r w:rsidRPr="00CE6F8C">
        <w:rPr>
          <w:rFonts w:asciiTheme="minorHAnsi" w:hAnsiTheme="minorHAnsi" w:cs="Arial"/>
          <w:sz w:val="22"/>
          <w:szCs w:val="22"/>
        </w:rPr>
        <w:lastRenderedPageBreak/>
        <w:t xml:space="preserve">reception foyer. In addition, nothing is to be placed over exit doors or located to conceal or obscure any exit. </w:t>
      </w:r>
    </w:p>
    <w:p w:rsidR="00B112E0" w:rsidRDefault="00B112E0" w:rsidP="00CE6F8C">
      <w:pPr>
        <w:pStyle w:val="Default"/>
        <w:spacing w:line="360" w:lineRule="auto"/>
        <w:jc w:val="both"/>
        <w:rPr>
          <w:rFonts w:asciiTheme="minorHAnsi" w:hAnsiTheme="minorHAnsi" w:cs="Arial"/>
          <w:b/>
          <w:bCs/>
          <w:sz w:val="22"/>
          <w:szCs w:val="22"/>
          <w:u w:val="single"/>
        </w:rPr>
      </w:pP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b/>
          <w:bCs/>
          <w:sz w:val="22"/>
          <w:szCs w:val="22"/>
          <w:u w:val="single"/>
        </w:rPr>
        <w:t xml:space="preserve">CATERING </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sz w:val="22"/>
          <w:szCs w:val="22"/>
        </w:rPr>
        <w:t>Please contact our Preferred Service Provider</w:t>
      </w:r>
      <w:r w:rsidRPr="00CE6F8C">
        <w:rPr>
          <w:rFonts w:asciiTheme="minorHAnsi" w:hAnsiTheme="minorHAnsi" w:cs="Arial"/>
          <w:b/>
          <w:sz w:val="22"/>
          <w:szCs w:val="22"/>
        </w:rPr>
        <w:t xml:space="preserve"> </w:t>
      </w:r>
      <w:r w:rsidRPr="00CE6F8C">
        <w:rPr>
          <w:rFonts w:asciiTheme="minorHAnsi" w:hAnsiTheme="minorHAnsi" w:cs="Arial"/>
          <w:sz w:val="22"/>
          <w:szCs w:val="22"/>
        </w:rPr>
        <w:t>as reflected on the Preferred Service Provider</w:t>
      </w:r>
      <w:r w:rsidRPr="00CE6F8C" w:rsidDel="00BC1193">
        <w:rPr>
          <w:rFonts w:asciiTheme="minorHAnsi" w:hAnsiTheme="minorHAnsi" w:cs="Arial"/>
          <w:sz w:val="22"/>
          <w:szCs w:val="22"/>
        </w:rPr>
        <w:t xml:space="preserve"> </w:t>
      </w:r>
      <w:r w:rsidRPr="00CE6F8C">
        <w:rPr>
          <w:rFonts w:asciiTheme="minorHAnsi" w:hAnsiTheme="minorHAnsi" w:cs="Arial"/>
          <w:sz w:val="22"/>
          <w:szCs w:val="22"/>
        </w:rPr>
        <w:t>Schedule to custom design menu proposals for your Event or consult your Event Officer for assistance.</w:t>
      </w:r>
      <w:r w:rsidRPr="00CE6F8C">
        <w:rPr>
          <w:rFonts w:asciiTheme="minorHAnsi" w:hAnsiTheme="minorHAnsi"/>
          <w:b/>
          <w:sz w:val="22"/>
          <w:szCs w:val="22"/>
        </w:rPr>
        <w:t xml:space="preserve"> </w:t>
      </w:r>
      <w:r w:rsidRPr="00CE6F8C">
        <w:rPr>
          <w:rFonts w:asciiTheme="minorHAnsi" w:hAnsiTheme="minorHAnsi" w:cs="Arial"/>
          <w:sz w:val="22"/>
          <w:szCs w:val="22"/>
        </w:rPr>
        <w:t xml:space="preserve">You acknowledge and confirm that it will be your responsibility to negotiate the terms of service and rates with the Preferred Service Provider.  </w:t>
      </w:r>
    </w:p>
    <w:p w:rsidR="00CE6F8C" w:rsidRPr="00CE6F8C" w:rsidRDefault="00CE6F8C" w:rsidP="00CE6F8C">
      <w:pPr>
        <w:pStyle w:val="Default"/>
        <w:spacing w:line="360" w:lineRule="auto"/>
        <w:jc w:val="both"/>
        <w:rPr>
          <w:rFonts w:asciiTheme="minorHAnsi" w:hAnsiTheme="minorHAnsi" w:cs="Arial"/>
          <w:b/>
          <w:bCs/>
          <w:sz w:val="22"/>
          <w:szCs w:val="22"/>
          <w:u w:val="single"/>
        </w:rPr>
      </w:pPr>
      <w:r w:rsidRPr="00CE6F8C">
        <w:rPr>
          <w:rFonts w:asciiTheme="minorHAnsi" w:hAnsiTheme="minorHAnsi" w:cs="Arial"/>
          <w:b/>
          <w:bCs/>
          <w:sz w:val="22"/>
          <w:szCs w:val="22"/>
          <w:u w:val="single"/>
        </w:rPr>
        <w:t xml:space="preserve">CONDITION OF PREMISES </w:t>
      </w:r>
    </w:p>
    <w:p w:rsidR="00CE6F8C" w:rsidRPr="00CE6F8C" w:rsidRDefault="00CE6F8C" w:rsidP="00CE6F8C">
      <w:pPr>
        <w:pStyle w:val="Venue3"/>
        <w:tabs>
          <w:tab w:val="left" w:pos="709"/>
        </w:tabs>
        <w:spacing w:line="360" w:lineRule="auto"/>
        <w:jc w:val="both"/>
        <w:rPr>
          <w:rFonts w:asciiTheme="minorHAnsi" w:hAnsiTheme="minorHAnsi"/>
          <w:b w:val="0"/>
          <w:sz w:val="22"/>
          <w:szCs w:val="22"/>
        </w:rPr>
      </w:pPr>
      <w:r w:rsidRPr="00CE6F8C">
        <w:rPr>
          <w:rFonts w:asciiTheme="minorHAnsi" w:hAnsiTheme="minorHAnsi"/>
          <w:b w:val="0"/>
          <w:sz w:val="22"/>
          <w:szCs w:val="22"/>
        </w:rPr>
        <w:t xml:space="preserve">You will, for the Venue Rental Period (including constructing and dismantling of any Event) protect all floors, walls, soft furnishings, glass, pillars, cornices, entrances, decoration, artworks, furniture and fixtures and fittings relating to the Premises and may not paint, affix or attach thereto any advertising signs, notices or other matter without our prior written consent. Prior to vacating the Premises, you must, at your own expense, ensure that the Premises and Equipment have been restored to the original condition they were in prior to the </w:t>
      </w:r>
      <w:r w:rsidR="00F92117" w:rsidRPr="00CE6F8C">
        <w:rPr>
          <w:rFonts w:asciiTheme="minorHAnsi" w:hAnsiTheme="minorHAnsi"/>
          <w:b w:val="0"/>
          <w:sz w:val="22"/>
          <w:szCs w:val="22"/>
        </w:rPr>
        <w:t>Event;</w:t>
      </w:r>
      <w:r w:rsidRPr="00CE6F8C">
        <w:rPr>
          <w:rFonts w:asciiTheme="minorHAnsi" w:hAnsiTheme="minorHAnsi"/>
          <w:b w:val="0"/>
          <w:sz w:val="22"/>
          <w:szCs w:val="22"/>
        </w:rPr>
        <w:t xml:space="preserve"> this includes the cleanliness of the Premises.</w:t>
      </w:r>
    </w:p>
    <w:p w:rsidR="00CE6F8C" w:rsidRPr="00CE6F8C" w:rsidRDefault="00CE6F8C" w:rsidP="00CE6F8C">
      <w:pPr>
        <w:pStyle w:val="Venue3"/>
        <w:tabs>
          <w:tab w:val="left" w:pos="709"/>
        </w:tabs>
        <w:spacing w:line="360" w:lineRule="auto"/>
        <w:jc w:val="both"/>
        <w:rPr>
          <w:rFonts w:asciiTheme="minorHAnsi" w:hAnsiTheme="minorHAnsi"/>
          <w:sz w:val="22"/>
          <w:szCs w:val="22"/>
          <w:u w:val="single"/>
        </w:rPr>
      </w:pPr>
      <w:r w:rsidRPr="00CE6F8C">
        <w:rPr>
          <w:rFonts w:asciiTheme="minorHAnsi" w:hAnsiTheme="minorHAnsi"/>
          <w:sz w:val="22"/>
          <w:szCs w:val="22"/>
          <w:u w:val="single"/>
        </w:rPr>
        <w:t xml:space="preserve">DAMAGE </w:t>
      </w:r>
    </w:p>
    <w:p w:rsidR="00CE6F8C" w:rsidRPr="00CE6F8C" w:rsidRDefault="00CE6F8C" w:rsidP="00CE6F8C">
      <w:pPr>
        <w:pStyle w:val="Venue3"/>
        <w:tabs>
          <w:tab w:val="left" w:pos="709"/>
        </w:tabs>
        <w:spacing w:line="360" w:lineRule="auto"/>
        <w:jc w:val="both"/>
        <w:rPr>
          <w:rFonts w:asciiTheme="minorHAnsi" w:hAnsiTheme="minorHAnsi"/>
          <w:b w:val="0"/>
          <w:sz w:val="22"/>
          <w:szCs w:val="22"/>
        </w:rPr>
      </w:pPr>
      <w:r w:rsidRPr="00CE6F8C">
        <w:rPr>
          <w:rFonts w:asciiTheme="minorHAnsi" w:hAnsiTheme="minorHAnsi"/>
          <w:b w:val="0"/>
          <w:sz w:val="22"/>
          <w:szCs w:val="22"/>
        </w:rPr>
        <w:t>You shall repay to the JSE, on demand, the cost of reinstating or replacing any part of the Premises or any Equipment or property whatsoever belonging to</w:t>
      </w:r>
      <w:r w:rsidRPr="00CE6F8C">
        <w:rPr>
          <w:rFonts w:asciiTheme="minorHAnsi" w:hAnsiTheme="minorHAnsi"/>
          <w:sz w:val="22"/>
          <w:szCs w:val="22"/>
        </w:rPr>
        <w:t xml:space="preserve"> </w:t>
      </w:r>
      <w:r w:rsidRPr="00CE6F8C">
        <w:rPr>
          <w:rFonts w:asciiTheme="minorHAnsi" w:hAnsiTheme="minorHAnsi"/>
          <w:b w:val="0"/>
          <w:sz w:val="22"/>
          <w:szCs w:val="22"/>
        </w:rPr>
        <w:t xml:space="preserve">the JSE in or upon the Premises which is damaged, destroyed, stolen or removed during the Event. </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b/>
          <w:bCs/>
          <w:sz w:val="22"/>
          <w:szCs w:val="22"/>
          <w:u w:val="single"/>
        </w:rPr>
        <w:t>DÉCOR</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sz w:val="22"/>
          <w:szCs w:val="22"/>
        </w:rPr>
        <w:t>Please contact our Preferred Service Providers as reflected on the Preferred Service Provider</w:t>
      </w:r>
      <w:r w:rsidRPr="00CE6F8C" w:rsidDel="00BC1193">
        <w:rPr>
          <w:rFonts w:asciiTheme="minorHAnsi" w:hAnsiTheme="minorHAnsi" w:cs="Arial"/>
          <w:sz w:val="22"/>
          <w:szCs w:val="22"/>
        </w:rPr>
        <w:t xml:space="preserve"> </w:t>
      </w:r>
      <w:r w:rsidRPr="00CE6F8C">
        <w:rPr>
          <w:rFonts w:asciiTheme="minorHAnsi" w:hAnsiTheme="minorHAnsi" w:cs="Arial"/>
          <w:sz w:val="22"/>
          <w:szCs w:val="22"/>
        </w:rPr>
        <w:t>Schedule for custom design décor for your Event or consult your Event Officer for assistance. You acknowledge and confirm that it will be your responsibility to negotiate the terms of service and rates with the Preferred Service Provider.</w:t>
      </w:r>
    </w:p>
    <w:p w:rsidR="00CE6F8C" w:rsidRPr="00CE6F8C" w:rsidRDefault="00CE6F8C" w:rsidP="00CE6F8C">
      <w:pPr>
        <w:pStyle w:val="Default"/>
        <w:spacing w:line="360" w:lineRule="auto"/>
        <w:jc w:val="both"/>
        <w:rPr>
          <w:rFonts w:asciiTheme="minorHAnsi" w:hAnsiTheme="minorHAnsi" w:cs="Arial"/>
          <w:b/>
          <w:sz w:val="22"/>
          <w:szCs w:val="22"/>
          <w:u w:val="single"/>
        </w:rPr>
      </w:pPr>
      <w:r w:rsidRPr="00CE6F8C">
        <w:rPr>
          <w:rFonts w:asciiTheme="minorHAnsi" w:hAnsiTheme="minorHAnsi" w:cs="Arial"/>
          <w:b/>
          <w:sz w:val="22"/>
          <w:szCs w:val="22"/>
          <w:u w:val="single"/>
        </w:rPr>
        <w:t xml:space="preserve">DELIVERY </w:t>
      </w:r>
    </w:p>
    <w:p w:rsidR="00CE6F8C" w:rsidRPr="00CE6F8C" w:rsidRDefault="00CE6F8C" w:rsidP="00CE6F8C">
      <w:pPr>
        <w:pStyle w:val="Venue3"/>
        <w:spacing w:line="360" w:lineRule="auto"/>
        <w:jc w:val="both"/>
        <w:rPr>
          <w:rFonts w:asciiTheme="minorHAnsi" w:hAnsiTheme="minorHAnsi"/>
          <w:sz w:val="22"/>
          <w:szCs w:val="22"/>
        </w:rPr>
      </w:pPr>
      <w:r w:rsidRPr="00CE6F8C">
        <w:rPr>
          <w:rFonts w:asciiTheme="minorHAnsi" w:hAnsiTheme="minorHAnsi"/>
          <w:b w:val="0"/>
          <w:sz w:val="22"/>
          <w:szCs w:val="22"/>
        </w:rPr>
        <w:t xml:space="preserve">You are responsible for ensuring that persons who supply equipment, decorations and other goods and all other persons on the Premises in connection with the </w:t>
      </w:r>
      <w:r w:rsidR="00F92117" w:rsidRPr="00CE6F8C">
        <w:rPr>
          <w:rFonts w:asciiTheme="minorHAnsi" w:hAnsiTheme="minorHAnsi"/>
          <w:b w:val="0"/>
          <w:sz w:val="22"/>
          <w:szCs w:val="22"/>
        </w:rPr>
        <w:t>Event</w:t>
      </w:r>
      <w:r w:rsidRPr="00CE6F8C">
        <w:rPr>
          <w:rFonts w:asciiTheme="minorHAnsi" w:hAnsiTheme="minorHAnsi"/>
          <w:b w:val="0"/>
          <w:sz w:val="22"/>
          <w:szCs w:val="22"/>
        </w:rPr>
        <w:t xml:space="preserve"> shall bring in and take away goods at such time as the Event Officer considers reasonable and in such manner as to prevent nuisance or annoyance to the JSE.  In any event this shall not be before 06:00am or after 10:00pm. </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b/>
          <w:bCs/>
          <w:sz w:val="22"/>
          <w:szCs w:val="22"/>
          <w:u w:val="single"/>
        </w:rPr>
        <w:t xml:space="preserve">DIAGRAMS </w:t>
      </w:r>
    </w:p>
    <w:p w:rsidR="00CE6F8C" w:rsidRPr="00CE6F8C" w:rsidRDefault="00CE6F8C" w:rsidP="00CE6F8C">
      <w:pPr>
        <w:spacing w:line="360" w:lineRule="auto"/>
        <w:rPr>
          <w:rFonts w:asciiTheme="minorHAnsi" w:hAnsiTheme="minorHAnsi"/>
          <w:b/>
          <w:sz w:val="22"/>
          <w:szCs w:val="22"/>
        </w:rPr>
      </w:pPr>
      <w:r w:rsidRPr="00CE6F8C">
        <w:rPr>
          <w:rFonts w:asciiTheme="minorHAnsi" w:hAnsiTheme="minorHAnsi"/>
          <w:sz w:val="22"/>
          <w:szCs w:val="22"/>
        </w:rPr>
        <w:t xml:space="preserve">Diagrams of the Venue and Venue Set-up are available from your Event Officer. </w:t>
      </w:r>
    </w:p>
    <w:p w:rsidR="00CE6F8C" w:rsidRPr="00CE6F8C" w:rsidRDefault="00CE6F8C" w:rsidP="00CE6F8C">
      <w:pPr>
        <w:pStyle w:val="Default"/>
        <w:spacing w:line="360" w:lineRule="auto"/>
        <w:jc w:val="both"/>
        <w:rPr>
          <w:rFonts w:asciiTheme="minorHAnsi" w:hAnsiTheme="minorHAnsi" w:cs="Arial"/>
          <w:b/>
          <w:sz w:val="22"/>
          <w:szCs w:val="22"/>
        </w:rPr>
      </w:pPr>
      <w:r w:rsidRPr="00CE6F8C">
        <w:rPr>
          <w:rFonts w:asciiTheme="minorHAnsi" w:hAnsiTheme="minorHAnsi" w:cs="Arial"/>
          <w:b/>
          <w:bCs/>
          <w:sz w:val="22"/>
          <w:szCs w:val="22"/>
          <w:u w:val="single"/>
        </w:rPr>
        <w:lastRenderedPageBreak/>
        <w:t xml:space="preserve">ELECTRICAL </w:t>
      </w:r>
    </w:p>
    <w:p w:rsidR="00CE6F8C" w:rsidRPr="00CE6F8C" w:rsidRDefault="00CE6F8C" w:rsidP="00CE6F8C">
      <w:pPr>
        <w:spacing w:line="360" w:lineRule="auto"/>
        <w:rPr>
          <w:rFonts w:asciiTheme="minorHAnsi" w:hAnsiTheme="minorHAnsi"/>
          <w:color w:val="1F497D"/>
          <w:sz w:val="22"/>
          <w:szCs w:val="22"/>
        </w:rPr>
      </w:pPr>
      <w:r w:rsidRPr="00CE6F8C">
        <w:rPr>
          <w:rFonts w:asciiTheme="minorHAnsi" w:hAnsiTheme="minorHAnsi"/>
          <w:sz w:val="22"/>
          <w:szCs w:val="22"/>
        </w:rPr>
        <w:t xml:space="preserve">The JSE provides standard electrical services and access.  In the event that you require additional electricity requirements for the Event, please indicate this on the Function Sheet and contact your Event Officer in writing 14 (fourteen) days prior to the Event to assess the possibility of complying with such requirements and if necessary, arrange for such additional electricity, at your cost. You are not permitted to alter or add to the existing electrical installations on the Premises without our prior written approval. You acknowledge that in the event of load shedding and/or any other interruption of electrical supply to the Premises, the JSE </w:t>
      </w:r>
      <w:r w:rsidRPr="00CE6F8C">
        <w:rPr>
          <w:rFonts w:asciiTheme="minorHAnsi" w:hAnsiTheme="minorHAnsi"/>
          <w:sz w:val="22"/>
          <w:szCs w:val="22"/>
          <w:u w:val="single"/>
        </w:rPr>
        <w:t>only</w:t>
      </w:r>
      <w:r w:rsidRPr="00CE6F8C">
        <w:rPr>
          <w:rFonts w:asciiTheme="minorHAnsi" w:hAnsiTheme="minorHAnsi"/>
          <w:sz w:val="22"/>
          <w:szCs w:val="22"/>
        </w:rPr>
        <w:t xml:space="preserve"> has capacity for uninterrupted power supply (UPS) for the projector, computers and emergency lights on the Premises.</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b/>
          <w:bCs/>
          <w:sz w:val="22"/>
          <w:szCs w:val="22"/>
          <w:u w:val="single"/>
        </w:rPr>
        <w:t xml:space="preserve">EMERGENCY PROCEDURES </w:t>
      </w:r>
      <w:r w:rsidRPr="00CE6F8C">
        <w:rPr>
          <w:rFonts w:asciiTheme="minorHAnsi" w:hAnsiTheme="minorHAnsi" w:cs="Arial"/>
          <w:sz w:val="22"/>
          <w:szCs w:val="22"/>
        </w:rPr>
        <w:t xml:space="preserve">  </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sz w:val="22"/>
          <w:szCs w:val="22"/>
        </w:rPr>
        <w:t xml:space="preserve">Paramedics, Fire Department and the Police Department are all located within close proximity to the </w:t>
      </w:r>
      <w:r w:rsidR="00536EE5">
        <w:rPr>
          <w:rFonts w:asciiTheme="minorHAnsi" w:hAnsiTheme="minorHAnsi" w:cs="Arial"/>
          <w:sz w:val="22"/>
          <w:szCs w:val="22"/>
        </w:rPr>
        <w:t xml:space="preserve">JSE.  </w:t>
      </w:r>
    </w:p>
    <w:p w:rsidR="00CE6F8C" w:rsidRPr="00CE6F8C" w:rsidRDefault="00CE6F8C" w:rsidP="00CE6F8C">
      <w:pPr>
        <w:pStyle w:val="Default"/>
        <w:spacing w:line="360" w:lineRule="auto"/>
        <w:jc w:val="both"/>
        <w:rPr>
          <w:rFonts w:asciiTheme="minorHAnsi" w:hAnsiTheme="minorHAnsi" w:cs="Arial"/>
          <w:color w:val="FF0000"/>
          <w:sz w:val="22"/>
          <w:szCs w:val="22"/>
        </w:rPr>
      </w:pPr>
      <w:r w:rsidRPr="00CE6F8C">
        <w:rPr>
          <w:rFonts w:asciiTheme="minorHAnsi" w:hAnsiTheme="minorHAnsi" w:cs="Arial"/>
          <w:sz w:val="22"/>
          <w:szCs w:val="22"/>
        </w:rPr>
        <w:t>Emergency evacuation routes and procedures are contained in the</w:t>
      </w:r>
      <w:r w:rsidRPr="00CE6F8C">
        <w:rPr>
          <w:rFonts w:asciiTheme="minorHAnsi" w:hAnsiTheme="minorHAnsi"/>
          <w:sz w:val="22"/>
          <w:szCs w:val="22"/>
        </w:rPr>
        <w:t xml:space="preserve"> </w:t>
      </w:r>
      <w:r w:rsidRPr="00CE6F8C">
        <w:rPr>
          <w:rFonts w:asciiTheme="minorHAnsi" w:hAnsiTheme="minorHAnsi" w:cs="Arial"/>
          <w:sz w:val="22"/>
          <w:szCs w:val="22"/>
        </w:rPr>
        <w:t xml:space="preserve">JSE’s Policies and Procedures. </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b/>
          <w:bCs/>
          <w:sz w:val="22"/>
          <w:szCs w:val="22"/>
          <w:u w:val="single"/>
        </w:rPr>
        <w:t xml:space="preserve">EQUIPMENT </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sz w:val="22"/>
          <w:szCs w:val="22"/>
        </w:rPr>
        <w:t>Specific details and the range of available equipment are available from your Event Officer on request.  You will pay any costs of hire, delivery, removal and installation of any Equipment requested by you that is not in the JSE equipment inventory. No Equipment belonging to the JSE shall be removed from the Premises. For more information on Equipment, please contact your Event Officer.</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b/>
          <w:bCs/>
          <w:sz w:val="22"/>
          <w:szCs w:val="22"/>
          <w:u w:val="single"/>
        </w:rPr>
        <w:t xml:space="preserve">FIRE CODES </w:t>
      </w:r>
    </w:p>
    <w:p w:rsidR="00CE6F8C" w:rsidRPr="00CE6F8C" w:rsidRDefault="00CE6F8C" w:rsidP="00CE6F8C">
      <w:pPr>
        <w:pStyle w:val="Default"/>
        <w:spacing w:after="67" w:line="360" w:lineRule="auto"/>
        <w:jc w:val="both"/>
        <w:rPr>
          <w:rFonts w:asciiTheme="minorHAnsi" w:hAnsiTheme="minorHAnsi" w:cs="Arial"/>
          <w:color w:val="FF0000"/>
          <w:sz w:val="22"/>
          <w:szCs w:val="22"/>
        </w:rPr>
      </w:pPr>
      <w:r w:rsidRPr="00CE6F8C">
        <w:rPr>
          <w:rFonts w:asciiTheme="minorHAnsi" w:hAnsiTheme="minorHAnsi" w:cs="Arial"/>
          <w:sz w:val="22"/>
          <w:szCs w:val="22"/>
        </w:rPr>
        <w:t xml:space="preserve">You are required to comply with the Fire Codes as contained in the Exchange Square Emergency Procedures document (relevant extracts applicable to the hiring of the Venue will be provided to you on request). </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b/>
          <w:bCs/>
          <w:sz w:val="22"/>
          <w:szCs w:val="22"/>
          <w:u w:val="single"/>
        </w:rPr>
        <w:t xml:space="preserve">FLORAL/FLORIST </w:t>
      </w:r>
    </w:p>
    <w:p w:rsidR="00CE6F8C" w:rsidRPr="00CE6F8C" w:rsidRDefault="00CE6F8C" w:rsidP="00CE6F8C">
      <w:pPr>
        <w:pStyle w:val="Default"/>
        <w:spacing w:line="360" w:lineRule="auto"/>
        <w:jc w:val="both"/>
        <w:rPr>
          <w:rFonts w:asciiTheme="minorHAnsi" w:hAnsiTheme="minorHAnsi"/>
          <w:sz w:val="22"/>
          <w:szCs w:val="22"/>
        </w:rPr>
      </w:pPr>
      <w:r w:rsidRPr="00CE6F8C">
        <w:rPr>
          <w:rFonts w:asciiTheme="minorHAnsi" w:hAnsiTheme="minorHAnsi" w:cs="Arial"/>
          <w:sz w:val="22"/>
          <w:szCs w:val="22"/>
        </w:rPr>
        <w:t>Please contact our Preferred Service Provider as reflected on the Preferred Service Provider</w:t>
      </w:r>
      <w:r w:rsidRPr="00CE6F8C" w:rsidDel="00BC1193">
        <w:rPr>
          <w:rFonts w:asciiTheme="minorHAnsi" w:hAnsiTheme="minorHAnsi" w:cs="Arial"/>
          <w:sz w:val="22"/>
          <w:szCs w:val="22"/>
        </w:rPr>
        <w:t xml:space="preserve"> </w:t>
      </w:r>
      <w:r w:rsidRPr="00CE6F8C">
        <w:rPr>
          <w:rFonts w:asciiTheme="minorHAnsi" w:hAnsiTheme="minorHAnsi" w:cs="Arial"/>
          <w:sz w:val="22"/>
          <w:szCs w:val="22"/>
        </w:rPr>
        <w:t>Schedule, to custom design floral arrangements for your Event or consult your Event Officer for assistance. You acknowledge and confirm that it will be your responsibility to negotiate the terms of service and rates with the Preferred Service Provider.</w:t>
      </w:r>
    </w:p>
    <w:p w:rsidR="00CE6F8C" w:rsidRPr="00CE6F8C" w:rsidRDefault="00CE6F8C" w:rsidP="00CE6F8C">
      <w:pPr>
        <w:pStyle w:val="Default"/>
        <w:spacing w:line="360" w:lineRule="auto"/>
        <w:jc w:val="both"/>
        <w:rPr>
          <w:rFonts w:asciiTheme="minorHAnsi" w:hAnsiTheme="minorHAnsi" w:cs="Arial"/>
          <w:b/>
          <w:sz w:val="22"/>
          <w:szCs w:val="22"/>
          <w:u w:val="single"/>
        </w:rPr>
      </w:pPr>
      <w:r w:rsidRPr="00CE6F8C">
        <w:rPr>
          <w:rFonts w:asciiTheme="minorHAnsi" w:hAnsiTheme="minorHAnsi" w:cs="Arial"/>
          <w:b/>
          <w:sz w:val="22"/>
          <w:szCs w:val="22"/>
          <w:u w:val="single"/>
        </w:rPr>
        <w:t xml:space="preserve">INTELLECTUAL PROPERTY </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color w:val="auto"/>
          <w:sz w:val="22"/>
          <w:szCs w:val="22"/>
        </w:rPr>
        <w:t>You may only use the text “</w:t>
      </w:r>
      <w:r w:rsidRPr="00CE6F8C">
        <w:rPr>
          <w:rFonts w:asciiTheme="minorHAnsi" w:hAnsiTheme="minorHAnsi" w:cs="Arial"/>
          <w:b/>
          <w:color w:val="auto"/>
          <w:sz w:val="22"/>
          <w:szCs w:val="22"/>
        </w:rPr>
        <w:t>JSE</w:t>
      </w:r>
      <w:r w:rsidRPr="00CE6F8C">
        <w:rPr>
          <w:rFonts w:asciiTheme="minorHAnsi" w:hAnsiTheme="minorHAnsi" w:cs="Arial"/>
          <w:color w:val="auto"/>
          <w:sz w:val="22"/>
          <w:szCs w:val="22"/>
        </w:rPr>
        <w:t xml:space="preserve">” reference in terms of the Venue details for </w:t>
      </w:r>
      <w:r w:rsidRPr="00CE6F8C">
        <w:rPr>
          <w:rFonts w:asciiTheme="minorHAnsi" w:hAnsiTheme="minorHAnsi" w:cs="Arial"/>
          <w:sz w:val="22"/>
          <w:szCs w:val="22"/>
        </w:rPr>
        <w:t xml:space="preserve">your </w:t>
      </w:r>
      <w:r w:rsidRPr="00CE6F8C">
        <w:rPr>
          <w:rFonts w:asciiTheme="minorHAnsi" w:hAnsiTheme="minorHAnsi" w:cs="Arial"/>
          <w:color w:val="auto"/>
          <w:sz w:val="22"/>
          <w:szCs w:val="22"/>
        </w:rPr>
        <w:t xml:space="preserve">Event.  You shall have no right to use any intellectual property of the JSE (including, but not limited to the JSE logo) in any manner whatsoever in relation to your Event or otherwise.  </w:t>
      </w:r>
      <w:r w:rsidRPr="00CE6F8C">
        <w:rPr>
          <w:rFonts w:asciiTheme="minorHAnsi" w:hAnsiTheme="minorHAnsi" w:cs="Arial"/>
          <w:sz w:val="22"/>
          <w:szCs w:val="22"/>
        </w:rPr>
        <w:t>If you are unsure as to manner in which you may use the reference to the “</w:t>
      </w:r>
      <w:r w:rsidRPr="00CE6F8C">
        <w:rPr>
          <w:rFonts w:asciiTheme="minorHAnsi" w:hAnsiTheme="minorHAnsi" w:cs="Arial"/>
          <w:b/>
          <w:sz w:val="22"/>
          <w:szCs w:val="22"/>
        </w:rPr>
        <w:t>JSE</w:t>
      </w:r>
      <w:r w:rsidRPr="00CE6F8C">
        <w:rPr>
          <w:rFonts w:asciiTheme="minorHAnsi" w:hAnsiTheme="minorHAnsi" w:cs="Arial"/>
          <w:sz w:val="22"/>
          <w:szCs w:val="22"/>
        </w:rPr>
        <w:t xml:space="preserve">”, please contact your Event Officer for further assistance. </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b/>
          <w:bCs/>
          <w:sz w:val="22"/>
          <w:szCs w:val="22"/>
          <w:u w:val="single"/>
        </w:rPr>
        <w:lastRenderedPageBreak/>
        <w:t xml:space="preserve">PARKING </w:t>
      </w:r>
    </w:p>
    <w:p w:rsidR="00CE6F8C" w:rsidRPr="00CE6F8C" w:rsidRDefault="00555526" w:rsidP="00CE6F8C">
      <w:pPr>
        <w:pStyle w:val="Venue3"/>
        <w:spacing w:line="360" w:lineRule="auto"/>
        <w:jc w:val="both"/>
        <w:rPr>
          <w:rFonts w:asciiTheme="minorHAnsi" w:hAnsiTheme="minorHAnsi"/>
          <w:sz w:val="22"/>
          <w:szCs w:val="22"/>
        </w:rPr>
      </w:pPr>
      <w:r>
        <w:rPr>
          <w:rFonts w:asciiTheme="minorHAnsi" w:hAnsiTheme="minorHAnsi"/>
          <w:b w:val="0"/>
          <w:sz w:val="22"/>
          <w:szCs w:val="22"/>
        </w:rPr>
        <w:t xml:space="preserve">Parking will be provided at the premises next to the JSE offices at a cost. </w:t>
      </w:r>
      <w:r w:rsidR="00CE6F8C" w:rsidRPr="00CE6F8C">
        <w:rPr>
          <w:rFonts w:asciiTheme="minorHAnsi" w:hAnsiTheme="minorHAnsi"/>
          <w:b w:val="0"/>
          <w:sz w:val="22"/>
          <w:szCs w:val="22"/>
        </w:rPr>
        <w:t xml:space="preserve">  You are to provide the following information to the JSE or your Event Officer</w:t>
      </w:r>
      <w:r w:rsidR="00CE6F8C" w:rsidRPr="00CE6F8C">
        <w:rPr>
          <w:rFonts w:asciiTheme="minorHAnsi" w:hAnsiTheme="minorHAnsi"/>
          <w:sz w:val="22"/>
          <w:szCs w:val="22"/>
        </w:rPr>
        <w:t xml:space="preserve"> </w:t>
      </w:r>
      <w:r w:rsidR="00CE6F8C" w:rsidRPr="00CE6F8C">
        <w:rPr>
          <w:rFonts w:asciiTheme="minorHAnsi" w:hAnsiTheme="minorHAnsi"/>
          <w:b w:val="0"/>
          <w:sz w:val="22"/>
          <w:szCs w:val="22"/>
        </w:rPr>
        <w:t xml:space="preserve">24 (twenty four) hours before the Event:  </w:t>
      </w:r>
    </w:p>
    <w:p w:rsidR="00CE6F8C" w:rsidRPr="00CE6F8C" w:rsidRDefault="00CE6F8C" w:rsidP="00CE6F8C">
      <w:pPr>
        <w:pStyle w:val="Venue3"/>
        <w:numPr>
          <w:ilvl w:val="0"/>
          <w:numId w:val="10"/>
        </w:numPr>
        <w:tabs>
          <w:tab w:val="left" w:pos="567"/>
        </w:tabs>
        <w:spacing w:line="360" w:lineRule="auto"/>
        <w:jc w:val="both"/>
        <w:rPr>
          <w:rFonts w:asciiTheme="minorHAnsi" w:hAnsiTheme="minorHAnsi"/>
          <w:b w:val="0"/>
          <w:sz w:val="22"/>
          <w:szCs w:val="22"/>
        </w:rPr>
      </w:pPr>
      <w:r w:rsidRPr="00CE6F8C">
        <w:rPr>
          <w:rFonts w:asciiTheme="minorHAnsi" w:hAnsiTheme="minorHAnsi"/>
          <w:b w:val="0"/>
          <w:sz w:val="22"/>
          <w:szCs w:val="22"/>
        </w:rPr>
        <w:t xml:space="preserve">Name and Surname; </w:t>
      </w:r>
    </w:p>
    <w:p w:rsidR="00CE6F8C" w:rsidRPr="00CE6F8C" w:rsidRDefault="00CE6F8C" w:rsidP="00CE6F8C">
      <w:pPr>
        <w:pStyle w:val="ListParagraph"/>
        <w:numPr>
          <w:ilvl w:val="0"/>
          <w:numId w:val="10"/>
        </w:numPr>
        <w:spacing w:line="360" w:lineRule="auto"/>
        <w:contextualSpacing w:val="0"/>
        <w:rPr>
          <w:rFonts w:asciiTheme="minorHAnsi" w:hAnsiTheme="minorHAnsi"/>
          <w:sz w:val="22"/>
          <w:szCs w:val="22"/>
        </w:rPr>
      </w:pPr>
      <w:r w:rsidRPr="00CE6F8C">
        <w:rPr>
          <w:rFonts w:asciiTheme="minorHAnsi" w:hAnsiTheme="minorHAnsi"/>
          <w:sz w:val="22"/>
          <w:szCs w:val="22"/>
        </w:rPr>
        <w:t>Car Registration details;</w:t>
      </w:r>
    </w:p>
    <w:p w:rsidR="00CE6F8C" w:rsidRPr="00CE6F8C" w:rsidRDefault="00CE6F8C" w:rsidP="00CE6F8C">
      <w:pPr>
        <w:pStyle w:val="Venue3"/>
        <w:numPr>
          <w:ilvl w:val="0"/>
          <w:numId w:val="10"/>
        </w:numPr>
        <w:tabs>
          <w:tab w:val="left" w:pos="567"/>
        </w:tabs>
        <w:spacing w:line="360" w:lineRule="auto"/>
        <w:jc w:val="both"/>
        <w:rPr>
          <w:rFonts w:asciiTheme="minorHAnsi" w:hAnsiTheme="minorHAnsi"/>
          <w:b w:val="0"/>
          <w:sz w:val="22"/>
          <w:szCs w:val="22"/>
        </w:rPr>
      </w:pPr>
      <w:r w:rsidRPr="00CE6F8C">
        <w:rPr>
          <w:rFonts w:asciiTheme="minorHAnsi" w:hAnsiTheme="minorHAnsi"/>
          <w:b w:val="0"/>
          <w:sz w:val="22"/>
          <w:szCs w:val="22"/>
        </w:rPr>
        <w:t>Make and model of the vehicle.</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b/>
          <w:bCs/>
          <w:sz w:val="22"/>
          <w:szCs w:val="22"/>
          <w:u w:val="single"/>
        </w:rPr>
        <w:t xml:space="preserve">PHOTOGRAPHY </w:t>
      </w:r>
    </w:p>
    <w:p w:rsidR="00CE6F8C" w:rsidRPr="00CE6F8C" w:rsidRDefault="00CE6F8C" w:rsidP="00CE6F8C">
      <w:pPr>
        <w:spacing w:line="360" w:lineRule="auto"/>
        <w:rPr>
          <w:rFonts w:asciiTheme="minorHAnsi" w:hAnsiTheme="minorHAnsi"/>
          <w:b/>
          <w:bCs/>
          <w:sz w:val="22"/>
          <w:szCs w:val="22"/>
          <w:u w:val="single"/>
        </w:rPr>
      </w:pPr>
      <w:r w:rsidRPr="00CE6F8C">
        <w:rPr>
          <w:rFonts w:asciiTheme="minorHAnsi" w:hAnsiTheme="minorHAnsi"/>
          <w:sz w:val="22"/>
          <w:szCs w:val="22"/>
        </w:rPr>
        <w:t>The taking of photographs or filming on the Premises, including the</w:t>
      </w:r>
      <w:r w:rsidR="00555526">
        <w:rPr>
          <w:rFonts w:asciiTheme="minorHAnsi" w:hAnsiTheme="minorHAnsi"/>
          <w:sz w:val="22"/>
          <w:szCs w:val="22"/>
        </w:rPr>
        <w:t xml:space="preserve"> </w:t>
      </w:r>
      <w:proofErr w:type="spellStart"/>
      <w:r w:rsidR="00F92117">
        <w:rPr>
          <w:rFonts w:asciiTheme="minorHAnsi" w:hAnsiTheme="minorHAnsi"/>
          <w:sz w:val="22"/>
          <w:szCs w:val="22"/>
        </w:rPr>
        <w:t>Exchnage</w:t>
      </w:r>
      <w:proofErr w:type="spellEnd"/>
      <w:r w:rsidR="00555526">
        <w:rPr>
          <w:rFonts w:asciiTheme="minorHAnsi" w:hAnsiTheme="minorHAnsi"/>
          <w:sz w:val="22"/>
          <w:szCs w:val="22"/>
        </w:rPr>
        <w:t xml:space="preserve"> Hub</w:t>
      </w:r>
      <w:r w:rsidRPr="00CE6F8C">
        <w:rPr>
          <w:rFonts w:asciiTheme="minorHAnsi" w:hAnsiTheme="minorHAnsi"/>
          <w:sz w:val="22"/>
          <w:szCs w:val="22"/>
        </w:rPr>
        <w:t xml:space="preserve"> lobby, is not permitted without our prior written consent and you will be required to bring this restriction to the attention of your guests attending the Event.  For your professional photography requirements, please contact one of our Preferred Service Providers as reflected on the Preferred Service Provider</w:t>
      </w:r>
      <w:r w:rsidRPr="00CE6F8C" w:rsidDel="00BC1193">
        <w:rPr>
          <w:rFonts w:asciiTheme="minorHAnsi" w:hAnsiTheme="minorHAnsi"/>
          <w:sz w:val="22"/>
          <w:szCs w:val="22"/>
        </w:rPr>
        <w:t xml:space="preserve"> </w:t>
      </w:r>
      <w:r w:rsidRPr="00CE6F8C">
        <w:rPr>
          <w:rFonts w:asciiTheme="minorHAnsi" w:hAnsiTheme="minorHAnsi"/>
          <w:sz w:val="22"/>
          <w:szCs w:val="22"/>
        </w:rPr>
        <w:t>Schedule, or consult your Event Officer for assistance. There is the likelihood that you, your employees, Staff or guests may be included in photograph or filming on the Premises.  You will ensure that your employees, Staff and guests will be made aware of the possibility that their picture, likeness or description in any and all present and future media may be subject to publication or any other mode of media.</w:t>
      </w:r>
      <w:r w:rsidRPr="00CE6F8C">
        <w:rPr>
          <w:rFonts w:asciiTheme="minorHAnsi" w:hAnsiTheme="minorHAnsi"/>
          <w:sz w:val="22"/>
          <w:szCs w:val="22"/>
          <w:lang w:val="en-ZA"/>
        </w:rPr>
        <w:t xml:space="preserve"> You acknowledge and confirm that it will be your responsibility to negotiate the terms of service and rates with the Preferred Service Provider.</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b/>
          <w:bCs/>
          <w:sz w:val="22"/>
          <w:szCs w:val="22"/>
          <w:u w:val="single"/>
        </w:rPr>
        <w:t xml:space="preserve">REGISTRATION DESKS </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sz w:val="22"/>
          <w:szCs w:val="22"/>
        </w:rPr>
        <w:t xml:space="preserve">You are to advise the Event Officer and reflect in the Function Sheet the number of tables and/or chairs required for a registration desk. If additional staffing is needed for your activity or registration desk, please consult with your Event Officer. Handwritten signs and flip charts are not allowed in any JSE common areas. Mobile registration (if required) may be placed in the following areas of the Premises: </w:t>
      </w:r>
    </w:p>
    <w:p w:rsidR="00CE6F8C" w:rsidRPr="00CE6F8C" w:rsidRDefault="00555526" w:rsidP="00CE6F8C">
      <w:pPr>
        <w:pStyle w:val="ListParagraph"/>
        <w:keepNext/>
        <w:keepLines/>
        <w:numPr>
          <w:ilvl w:val="0"/>
          <w:numId w:val="11"/>
        </w:numPr>
        <w:tabs>
          <w:tab w:val="num" w:pos="961"/>
        </w:tabs>
        <w:spacing w:line="360" w:lineRule="auto"/>
        <w:ind w:left="1080"/>
        <w:contextualSpacing w:val="0"/>
        <w:rPr>
          <w:rFonts w:asciiTheme="minorHAnsi" w:hAnsiTheme="minorHAnsi"/>
          <w:sz w:val="22"/>
          <w:szCs w:val="22"/>
        </w:rPr>
      </w:pPr>
      <w:r>
        <w:rPr>
          <w:rFonts w:asciiTheme="minorHAnsi" w:hAnsiTheme="minorHAnsi"/>
          <w:sz w:val="22"/>
          <w:szCs w:val="22"/>
        </w:rPr>
        <w:t xml:space="preserve">In the </w:t>
      </w:r>
      <w:proofErr w:type="spellStart"/>
      <w:r>
        <w:rPr>
          <w:rFonts w:asciiTheme="minorHAnsi" w:hAnsiTheme="minorHAnsi"/>
          <w:sz w:val="22"/>
          <w:szCs w:val="22"/>
        </w:rPr>
        <w:t>Exchnage</w:t>
      </w:r>
      <w:proofErr w:type="spellEnd"/>
      <w:r>
        <w:rPr>
          <w:rFonts w:asciiTheme="minorHAnsi" w:hAnsiTheme="minorHAnsi"/>
          <w:sz w:val="22"/>
          <w:szCs w:val="22"/>
        </w:rPr>
        <w:t xml:space="preserve"> Hub Lobby </w:t>
      </w:r>
    </w:p>
    <w:p w:rsidR="00CE6F8C" w:rsidRPr="00CE6F8C" w:rsidRDefault="00555526" w:rsidP="00CE6F8C">
      <w:pPr>
        <w:pStyle w:val="ListParagraph"/>
        <w:keepNext/>
        <w:keepLines/>
        <w:numPr>
          <w:ilvl w:val="0"/>
          <w:numId w:val="11"/>
        </w:numPr>
        <w:tabs>
          <w:tab w:val="num" w:pos="961"/>
        </w:tabs>
        <w:spacing w:line="360" w:lineRule="auto"/>
        <w:ind w:left="1080"/>
        <w:contextualSpacing w:val="0"/>
        <w:rPr>
          <w:rFonts w:asciiTheme="minorHAnsi" w:hAnsiTheme="minorHAnsi"/>
          <w:sz w:val="22"/>
          <w:szCs w:val="22"/>
        </w:rPr>
      </w:pPr>
      <w:r>
        <w:rPr>
          <w:rFonts w:asciiTheme="minorHAnsi" w:hAnsiTheme="minorHAnsi"/>
          <w:sz w:val="22"/>
          <w:szCs w:val="22"/>
        </w:rPr>
        <w:t xml:space="preserve">adjacent the conference/ meeting rooms ; or </w:t>
      </w:r>
    </w:p>
    <w:p w:rsidR="00CE6F8C" w:rsidRPr="00CE6F8C" w:rsidRDefault="00CE6F8C" w:rsidP="00CE6F8C">
      <w:pPr>
        <w:pStyle w:val="ListParagraph"/>
        <w:keepNext/>
        <w:keepLines/>
        <w:spacing w:line="360" w:lineRule="auto"/>
        <w:ind w:left="961"/>
        <w:contextualSpacing w:val="0"/>
        <w:rPr>
          <w:rFonts w:asciiTheme="minorHAnsi" w:hAnsiTheme="minorHAnsi"/>
          <w:sz w:val="22"/>
          <w:szCs w:val="22"/>
        </w:rPr>
      </w:pPr>
      <w:proofErr w:type="gramStart"/>
      <w:r w:rsidRPr="00CE6F8C">
        <w:rPr>
          <w:rFonts w:asciiTheme="minorHAnsi" w:hAnsiTheme="minorHAnsi"/>
          <w:sz w:val="22"/>
          <w:szCs w:val="22"/>
        </w:rPr>
        <w:t>as</w:t>
      </w:r>
      <w:proofErr w:type="gramEnd"/>
      <w:r w:rsidRPr="00CE6F8C">
        <w:rPr>
          <w:rFonts w:asciiTheme="minorHAnsi" w:hAnsiTheme="minorHAnsi"/>
          <w:sz w:val="22"/>
          <w:szCs w:val="22"/>
        </w:rPr>
        <w:t xml:space="preserve"> agreed in consultation with your Event Officer.</w:t>
      </w:r>
    </w:p>
    <w:p w:rsidR="00CE6F8C" w:rsidRPr="00CE6F8C" w:rsidRDefault="00CE6F8C" w:rsidP="00CE6F8C">
      <w:pPr>
        <w:pStyle w:val="Venue3"/>
        <w:spacing w:line="360" w:lineRule="auto"/>
        <w:jc w:val="both"/>
        <w:rPr>
          <w:rFonts w:asciiTheme="minorHAnsi" w:hAnsiTheme="minorHAnsi"/>
          <w:sz w:val="22"/>
          <w:szCs w:val="22"/>
          <w:u w:val="single"/>
        </w:rPr>
      </w:pPr>
      <w:r w:rsidRPr="00CE6F8C">
        <w:rPr>
          <w:rFonts w:asciiTheme="minorHAnsi" w:hAnsiTheme="minorHAnsi"/>
          <w:sz w:val="22"/>
          <w:szCs w:val="22"/>
          <w:u w:val="single"/>
        </w:rPr>
        <w:t xml:space="preserve">REMOVAL OF REFUSE </w:t>
      </w:r>
    </w:p>
    <w:p w:rsidR="00CE6F8C" w:rsidRPr="00CE6F8C" w:rsidRDefault="00CE6F8C" w:rsidP="00CE6F8C">
      <w:pPr>
        <w:pStyle w:val="Venue3"/>
        <w:tabs>
          <w:tab w:val="left" w:pos="709"/>
        </w:tabs>
        <w:spacing w:line="360" w:lineRule="auto"/>
        <w:jc w:val="both"/>
        <w:rPr>
          <w:rFonts w:asciiTheme="minorHAnsi" w:hAnsiTheme="minorHAnsi"/>
          <w:b w:val="0"/>
          <w:sz w:val="22"/>
          <w:szCs w:val="22"/>
        </w:rPr>
      </w:pPr>
      <w:r w:rsidRPr="00CE6F8C">
        <w:rPr>
          <w:rFonts w:asciiTheme="minorHAnsi" w:hAnsiTheme="minorHAnsi"/>
          <w:b w:val="0"/>
          <w:sz w:val="22"/>
          <w:szCs w:val="22"/>
        </w:rPr>
        <w:t xml:space="preserve">You will ensure that the Venue and all ancillary areas utilised are left clean and tidy. Failure to do so may incur charges for your account for additional services, including rubbish removal. </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b/>
          <w:bCs/>
          <w:sz w:val="22"/>
          <w:szCs w:val="22"/>
          <w:u w:val="single"/>
        </w:rPr>
        <w:t xml:space="preserve">RESTROOMS </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sz w:val="22"/>
          <w:szCs w:val="22"/>
        </w:rPr>
        <w:t xml:space="preserve">Public restrooms are located on </w:t>
      </w:r>
      <w:r w:rsidR="00F92117" w:rsidRPr="00CE6F8C">
        <w:rPr>
          <w:rFonts w:asciiTheme="minorHAnsi" w:hAnsiTheme="minorHAnsi" w:cs="Arial"/>
          <w:sz w:val="22"/>
          <w:szCs w:val="22"/>
        </w:rPr>
        <w:t xml:space="preserve">the </w:t>
      </w:r>
      <w:r w:rsidR="00F92117">
        <w:rPr>
          <w:rFonts w:asciiTheme="minorHAnsi" w:hAnsiTheme="minorHAnsi" w:cs="Arial"/>
          <w:sz w:val="22"/>
          <w:szCs w:val="22"/>
        </w:rPr>
        <w:t>Exchange</w:t>
      </w:r>
      <w:r w:rsidR="00555526">
        <w:rPr>
          <w:rFonts w:asciiTheme="minorHAnsi" w:hAnsiTheme="minorHAnsi" w:cs="Arial"/>
          <w:sz w:val="22"/>
          <w:szCs w:val="22"/>
        </w:rPr>
        <w:t xml:space="preserve"> Hub </w:t>
      </w:r>
      <w:r w:rsidRPr="00CE6F8C">
        <w:rPr>
          <w:rFonts w:asciiTheme="minorHAnsi" w:hAnsiTheme="minorHAnsi" w:cs="Arial"/>
          <w:sz w:val="22"/>
          <w:szCs w:val="22"/>
        </w:rPr>
        <w:t>lobby.</w:t>
      </w:r>
    </w:p>
    <w:p w:rsidR="00CE6F8C" w:rsidRPr="00CE6F8C" w:rsidRDefault="00CE6F8C" w:rsidP="00CE6F8C">
      <w:pPr>
        <w:pStyle w:val="Default"/>
        <w:spacing w:line="360" w:lineRule="auto"/>
        <w:jc w:val="both"/>
        <w:rPr>
          <w:rFonts w:asciiTheme="minorHAnsi" w:hAnsiTheme="minorHAnsi" w:cs="Arial"/>
          <w:b/>
          <w:bCs/>
          <w:sz w:val="22"/>
          <w:szCs w:val="22"/>
          <w:u w:val="single"/>
        </w:rPr>
      </w:pPr>
      <w:r w:rsidRPr="00CE6F8C">
        <w:rPr>
          <w:rFonts w:asciiTheme="minorHAnsi" w:hAnsiTheme="minorHAnsi" w:cs="Arial"/>
          <w:b/>
          <w:bCs/>
          <w:sz w:val="22"/>
          <w:szCs w:val="22"/>
          <w:u w:val="single"/>
        </w:rPr>
        <w:t xml:space="preserve">SAFETY AND SECURITY </w:t>
      </w:r>
    </w:p>
    <w:p w:rsidR="00555526"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sz w:val="22"/>
          <w:szCs w:val="22"/>
        </w:rPr>
        <w:lastRenderedPageBreak/>
        <w:t>You will comply with all the safety and security requirements of the JSE as provided in the JSE Policies and Procedures. You will ensure that emergency exits, equipment or signage are not covered, obstructed or interfered with in any way during the Event</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b/>
          <w:bCs/>
          <w:sz w:val="22"/>
          <w:szCs w:val="22"/>
          <w:u w:val="single"/>
        </w:rPr>
        <w:t xml:space="preserve">SMOKING </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sz w:val="22"/>
          <w:szCs w:val="22"/>
        </w:rPr>
        <w:t xml:space="preserve">In adherence with national legislation, smoking is prohibited on the Premises and within 5 (five) metres of any doorway, window or air intake where smoke may enter the Premises.  For the avoidance of doubt, smoking is prohibited in the restrooms and the JSE lobby.  </w:t>
      </w:r>
    </w:p>
    <w:p w:rsidR="00CE6F8C" w:rsidRPr="00CE6F8C" w:rsidRDefault="00CE6F8C" w:rsidP="00CE6F8C">
      <w:pPr>
        <w:pStyle w:val="Default"/>
        <w:spacing w:line="360" w:lineRule="auto"/>
        <w:jc w:val="both"/>
        <w:rPr>
          <w:rFonts w:asciiTheme="minorHAnsi" w:hAnsiTheme="minorHAnsi" w:cs="Arial"/>
          <w:b/>
          <w:sz w:val="22"/>
          <w:szCs w:val="22"/>
          <w:u w:val="single"/>
        </w:rPr>
      </w:pPr>
      <w:r w:rsidRPr="00CE6F8C">
        <w:rPr>
          <w:rFonts w:asciiTheme="minorHAnsi" w:hAnsiTheme="minorHAnsi" w:cs="Arial"/>
          <w:b/>
          <w:sz w:val="22"/>
          <w:szCs w:val="22"/>
          <w:u w:val="single"/>
        </w:rPr>
        <w:t xml:space="preserve">TECHNICAL </w:t>
      </w:r>
    </w:p>
    <w:p w:rsidR="00CE6F8C" w:rsidRPr="00CE6F8C" w:rsidRDefault="00CE6F8C" w:rsidP="00CE6F8C">
      <w:pPr>
        <w:pStyle w:val="Default"/>
        <w:spacing w:line="360" w:lineRule="auto"/>
        <w:jc w:val="both"/>
        <w:rPr>
          <w:rFonts w:asciiTheme="minorHAnsi" w:hAnsiTheme="minorHAnsi" w:cs="Arial"/>
          <w:sz w:val="22"/>
          <w:szCs w:val="22"/>
        </w:rPr>
      </w:pPr>
      <w:r w:rsidRPr="00CE6F8C">
        <w:rPr>
          <w:rFonts w:asciiTheme="minorHAnsi" w:hAnsiTheme="minorHAnsi" w:cs="Arial"/>
          <w:sz w:val="22"/>
          <w:szCs w:val="22"/>
        </w:rPr>
        <w:t xml:space="preserve">JSE will provide standard technical services for the Event. If you intend on using additional technical services, we reserve the right to insist that a technician is hired from the JSE and you will pay all subsequent charges in relation to the Event for the use of such technician. We use the Microsoft operating system in relation to computer equipment. If you run an alternative operating system you must ensure that the necessary testing is timeously performed during the dry-run to ensure compatibility with our systems. </w:t>
      </w:r>
    </w:p>
    <w:p w:rsidR="00CE6F8C" w:rsidRPr="00CE6F8C" w:rsidRDefault="00CE6F8C" w:rsidP="00CE6F8C">
      <w:pPr>
        <w:pStyle w:val="Default"/>
        <w:spacing w:line="360" w:lineRule="auto"/>
        <w:jc w:val="both"/>
        <w:rPr>
          <w:rFonts w:asciiTheme="minorHAnsi" w:hAnsiTheme="minorHAnsi" w:cs="Arial"/>
          <w:b/>
          <w:bCs/>
          <w:sz w:val="22"/>
          <w:szCs w:val="22"/>
          <w:u w:val="single"/>
        </w:rPr>
      </w:pPr>
      <w:r w:rsidRPr="00CE6F8C">
        <w:rPr>
          <w:rFonts w:asciiTheme="minorHAnsi" w:hAnsiTheme="minorHAnsi" w:cs="Arial"/>
          <w:b/>
          <w:bCs/>
          <w:sz w:val="22"/>
          <w:szCs w:val="22"/>
          <w:u w:val="single"/>
        </w:rPr>
        <w:t xml:space="preserve">TELEPHONES/TELECOMMUNICATIONS </w:t>
      </w:r>
    </w:p>
    <w:p w:rsidR="00CE6F8C" w:rsidRPr="00CE6F8C" w:rsidRDefault="00CE6F8C" w:rsidP="00CE6F8C">
      <w:pPr>
        <w:pStyle w:val="Venue3"/>
        <w:spacing w:line="360" w:lineRule="auto"/>
        <w:jc w:val="both"/>
        <w:rPr>
          <w:rFonts w:asciiTheme="minorHAnsi" w:hAnsiTheme="minorHAnsi"/>
          <w:sz w:val="22"/>
          <w:szCs w:val="22"/>
        </w:rPr>
      </w:pPr>
      <w:r w:rsidRPr="00CE6F8C">
        <w:rPr>
          <w:rFonts w:asciiTheme="minorHAnsi" w:hAnsiTheme="minorHAnsi"/>
          <w:b w:val="0"/>
          <w:sz w:val="22"/>
          <w:szCs w:val="22"/>
        </w:rPr>
        <w:t xml:space="preserve">The supply of telephone sockets, telephone lead extensions, ISDN telephone lines and wireless connection other than those already fixed at the Premises is your responsibility.  No alternations or additions to such existing equipment shall be made except with our prior written permission.  </w:t>
      </w:r>
    </w:p>
    <w:p w:rsidR="00CE6F8C" w:rsidRPr="00CE6F8C" w:rsidRDefault="00CE6F8C" w:rsidP="00CE6F8C">
      <w:pPr>
        <w:pStyle w:val="Default"/>
        <w:spacing w:line="360" w:lineRule="auto"/>
        <w:jc w:val="both"/>
        <w:rPr>
          <w:rFonts w:asciiTheme="minorHAnsi" w:hAnsiTheme="minorHAnsi" w:cs="Arial"/>
          <w:b/>
          <w:sz w:val="22"/>
          <w:szCs w:val="22"/>
          <w:u w:val="single"/>
        </w:rPr>
      </w:pPr>
      <w:r w:rsidRPr="00CE6F8C">
        <w:rPr>
          <w:rFonts w:asciiTheme="minorHAnsi" w:hAnsiTheme="minorHAnsi" w:cs="Arial"/>
          <w:b/>
          <w:sz w:val="22"/>
          <w:szCs w:val="22"/>
          <w:u w:val="single"/>
        </w:rPr>
        <w:t>TERMS AND CONDITIONS</w:t>
      </w:r>
    </w:p>
    <w:p w:rsidR="00CE6F8C" w:rsidRPr="00CE6F8C" w:rsidRDefault="00CE6F8C" w:rsidP="00CE6F8C">
      <w:pPr>
        <w:pStyle w:val="Default"/>
        <w:spacing w:line="360" w:lineRule="auto"/>
        <w:jc w:val="both"/>
        <w:rPr>
          <w:rFonts w:asciiTheme="minorHAnsi" w:hAnsiTheme="minorHAnsi" w:cs="Arial"/>
          <w:color w:val="auto"/>
          <w:sz w:val="22"/>
          <w:szCs w:val="22"/>
        </w:rPr>
      </w:pPr>
      <w:r w:rsidRPr="00CE6F8C">
        <w:rPr>
          <w:rFonts w:asciiTheme="minorHAnsi" w:hAnsiTheme="minorHAnsi" w:cs="Arial"/>
          <w:color w:val="auto"/>
          <w:sz w:val="22"/>
          <w:szCs w:val="22"/>
        </w:rPr>
        <w:t xml:space="preserve">The JSE Venue Hire Term and Conditions applicable to the Event govern the Venue hire. </w:t>
      </w:r>
    </w:p>
    <w:p w:rsidR="00CE6F8C" w:rsidRPr="00CE6F8C" w:rsidRDefault="00CE6F8C" w:rsidP="00CE6F8C">
      <w:pPr>
        <w:pStyle w:val="Default"/>
        <w:spacing w:line="360" w:lineRule="auto"/>
        <w:jc w:val="both"/>
        <w:rPr>
          <w:rFonts w:asciiTheme="minorHAnsi" w:hAnsiTheme="minorHAnsi" w:cs="Arial"/>
          <w:b/>
          <w:bCs/>
          <w:sz w:val="22"/>
          <w:szCs w:val="22"/>
          <w:u w:val="single"/>
        </w:rPr>
      </w:pPr>
      <w:r w:rsidRPr="00CE6F8C">
        <w:rPr>
          <w:rFonts w:asciiTheme="minorHAnsi" w:hAnsiTheme="minorHAnsi" w:cs="Arial"/>
          <w:b/>
          <w:bCs/>
          <w:sz w:val="22"/>
          <w:szCs w:val="22"/>
          <w:u w:val="single"/>
        </w:rPr>
        <w:t>VACATION OF PREMISES</w:t>
      </w:r>
    </w:p>
    <w:p w:rsidR="00CE6F8C" w:rsidRPr="00CE6F8C" w:rsidRDefault="00CE6F8C" w:rsidP="00CE6F8C">
      <w:pPr>
        <w:pStyle w:val="Default"/>
        <w:spacing w:line="360" w:lineRule="auto"/>
        <w:jc w:val="both"/>
        <w:rPr>
          <w:rFonts w:asciiTheme="minorHAnsi" w:hAnsiTheme="minorHAnsi" w:cs="Arial"/>
          <w:b/>
          <w:bCs/>
          <w:sz w:val="22"/>
          <w:szCs w:val="22"/>
          <w:u w:val="single"/>
        </w:rPr>
      </w:pPr>
      <w:r w:rsidRPr="00CE6F8C">
        <w:rPr>
          <w:rFonts w:asciiTheme="minorHAnsi" w:hAnsiTheme="minorHAnsi" w:cs="Arial"/>
          <w:bCs/>
          <w:sz w:val="22"/>
          <w:szCs w:val="22"/>
        </w:rPr>
        <w:t xml:space="preserve">If you fail to vacate the Premises by the time indicated on the Function Sheet, any resulting direct costs incurred will be charged to you. </w:t>
      </w:r>
    </w:p>
    <w:p w:rsidR="00C75644" w:rsidRDefault="00C75644" w:rsidP="00CE6F8C">
      <w:pPr>
        <w:spacing w:line="360" w:lineRule="auto"/>
        <w:rPr>
          <w:rFonts w:asciiTheme="minorHAnsi" w:hAnsiTheme="minorHAnsi"/>
          <w:sz w:val="22"/>
          <w:szCs w:val="22"/>
          <w:lang w:val="en-ZA"/>
        </w:rPr>
      </w:pPr>
    </w:p>
    <w:p w:rsidR="00C75644" w:rsidRDefault="00C75644" w:rsidP="00CE6F8C">
      <w:pPr>
        <w:spacing w:line="360" w:lineRule="auto"/>
        <w:rPr>
          <w:rFonts w:asciiTheme="minorHAnsi" w:hAnsiTheme="minorHAnsi"/>
          <w:sz w:val="22"/>
          <w:szCs w:val="22"/>
          <w:lang w:val="en-ZA"/>
        </w:rPr>
      </w:pPr>
    </w:p>
    <w:p w:rsidR="00C75644" w:rsidRDefault="00C75644" w:rsidP="00CE6F8C">
      <w:pPr>
        <w:spacing w:line="360" w:lineRule="auto"/>
        <w:rPr>
          <w:rFonts w:asciiTheme="minorHAnsi" w:hAnsiTheme="minorHAnsi"/>
          <w:sz w:val="22"/>
          <w:szCs w:val="22"/>
          <w:lang w:val="en-ZA"/>
        </w:rPr>
      </w:pPr>
    </w:p>
    <w:p w:rsidR="00C75644" w:rsidRDefault="00C75644" w:rsidP="00CE6F8C">
      <w:pPr>
        <w:spacing w:line="360" w:lineRule="auto"/>
        <w:rPr>
          <w:rFonts w:asciiTheme="minorHAnsi" w:hAnsiTheme="minorHAnsi"/>
          <w:sz w:val="22"/>
          <w:szCs w:val="22"/>
          <w:lang w:val="en-ZA"/>
        </w:rPr>
      </w:pPr>
    </w:p>
    <w:p w:rsidR="00C75644" w:rsidRDefault="00C75644" w:rsidP="00CE6F8C">
      <w:pPr>
        <w:spacing w:line="360" w:lineRule="auto"/>
        <w:rPr>
          <w:rFonts w:asciiTheme="minorHAnsi" w:hAnsiTheme="minorHAnsi"/>
          <w:sz w:val="22"/>
          <w:szCs w:val="22"/>
          <w:lang w:val="en-ZA"/>
        </w:rPr>
      </w:pPr>
    </w:p>
    <w:p w:rsidR="00C75644" w:rsidRDefault="00C75644" w:rsidP="00CE6F8C">
      <w:pPr>
        <w:spacing w:line="360" w:lineRule="auto"/>
        <w:rPr>
          <w:rFonts w:asciiTheme="minorHAnsi" w:hAnsiTheme="minorHAnsi"/>
          <w:sz w:val="22"/>
          <w:szCs w:val="22"/>
          <w:lang w:val="en-ZA"/>
        </w:rPr>
      </w:pPr>
    </w:p>
    <w:p w:rsidR="00C75644" w:rsidRDefault="00C75644" w:rsidP="00CE6F8C">
      <w:pPr>
        <w:spacing w:line="360" w:lineRule="auto"/>
        <w:rPr>
          <w:rFonts w:asciiTheme="minorHAnsi" w:hAnsiTheme="minorHAnsi"/>
          <w:sz w:val="22"/>
          <w:szCs w:val="22"/>
          <w:lang w:val="en-ZA"/>
        </w:rPr>
      </w:pPr>
    </w:p>
    <w:p w:rsidR="00C75644" w:rsidRDefault="00C75644" w:rsidP="00CE6F8C">
      <w:pPr>
        <w:spacing w:line="360" w:lineRule="auto"/>
        <w:rPr>
          <w:rFonts w:asciiTheme="minorHAnsi" w:hAnsiTheme="minorHAnsi"/>
          <w:sz w:val="22"/>
          <w:szCs w:val="22"/>
          <w:lang w:val="en-ZA"/>
        </w:rPr>
      </w:pPr>
    </w:p>
    <w:p w:rsidR="00C75644" w:rsidRDefault="00C75644" w:rsidP="00CE6F8C">
      <w:pPr>
        <w:spacing w:line="360" w:lineRule="auto"/>
        <w:rPr>
          <w:rFonts w:asciiTheme="minorHAnsi" w:hAnsiTheme="minorHAnsi"/>
          <w:sz w:val="22"/>
          <w:szCs w:val="22"/>
          <w:lang w:val="en-ZA"/>
        </w:rPr>
      </w:pPr>
    </w:p>
    <w:p w:rsidR="006E07C6" w:rsidRPr="00B86118" w:rsidRDefault="006E07C6" w:rsidP="00B112E0">
      <w:pPr>
        <w:tabs>
          <w:tab w:val="left" w:pos="567"/>
        </w:tabs>
        <w:spacing w:line="360" w:lineRule="auto"/>
        <w:jc w:val="left"/>
        <w:rPr>
          <w:rFonts w:asciiTheme="minorHAnsi" w:hAnsiTheme="minorHAnsi"/>
          <w:b/>
          <w:sz w:val="28"/>
          <w:szCs w:val="20"/>
        </w:rPr>
      </w:pPr>
      <w:bookmarkStart w:id="0" w:name="_Toc453650410"/>
      <w:bookmarkStart w:id="1" w:name="_Toc457365075"/>
      <w:bookmarkStart w:id="2" w:name="_Toc459799183"/>
      <w:bookmarkStart w:id="3" w:name="_Toc460050724"/>
      <w:bookmarkStart w:id="4" w:name="_Toc522937908"/>
      <w:bookmarkStart w:id="5" w:name="_Toc522940379"/>
      <w:bookmarkStart w:id="6" w:name="_Toc522940928"/>
      <w:bookmarkStart w:id="7" w:name="_Toc522941177"/>
      <w:bookmarkStart w:id="8" w:name="_Toc523277617"/>
      <w:bookmarkStart w:id="9" w:name="_Toc62025965"/>
      <w:r w:rsidRPr="00B86118">
        <w:rPr>
          <w:rFonts w:asciiTheme="minorHAnsi" w:hAnsiTheme="minorHAnsi"/>
          <w:b/>
          <w:sz w:val="28"/>
          <w:szCs w:val="20"/>
        </w:rPr>
        <w:lastRenderedPageBreak/>
        <w:t>VENUE HIRE TERMS AND CONDITIONS</w:t>
      </w:r>
    </w:p>
    <w:p w:rsidR="006E07C6" w:rsidRPr="00B86118" w:rsidRDefault="006E07C6" w:rsidP="006E07C6">
      <w:pPr>
        <w:rPr>
          <w:rFonts w:asciiTheme="minorHAnsi" w:hAnsiTheme="minorHAnsi" w:cs="Arial"/>
        </w:rPr>
      </w:pPr>
    </w:p>
    <w:p w:rsidR="006E07C6" w:rsidRPr="00B86118" w:rsidRDefault="006E07C6" w:rsidP="006E07C6">
      <w:pPr>
        <w:pStyle w:val="level1"/>
        <w:keepNext w:val="0"/>
        <w:spacing w:before="0" w:after="0"/>
        <w:rPr>
          <w:rFonts w:asciiTheme="minorHAnsi" w:hAnsiTheme="minorHAnsi" w:cs="Arial"/>
          <w:sz w:val="20"/>
        </w:rPr>
      </w:pPr>
      <w:r w:rsidRPr="00B86118">
        <w:rPr>
          <w:rFonts w:asciiTheme="minorHAnsi" w:hAnsiTheme="minorHAnsi" w:cs="Arial"/>
          <w:sz w:val="20"/>
        </w:rPr>
        <w:t>DEFINITIONs AND INTERPRETATION</w:t>
      </w:r>
      <w:bookmarkEnd w:id="0"/>
      <w:bookmarkEnd w:id="1"/>
      <w:bookmarkEnd w:id="2"/>
      <w:bookmarkEnd w:id="3"/>
      <w:bookmarkEnd w:id="4"/>
      <w:bookmarkEnd w:id="5"/>
      <w:bookmarkEnd w:id="6"/>
      <w:bookmarkEnd w:id="7"/>
      <w:bookmarkEnd w:id="8"/>
      <w:bookmarkEnd w:id="9"/>
    </w:p>
    <w:p w:rsidR="006E07C6" w:rsidRPr="00B86118" w:rsidRDefault="006E07C6" w:rsidP="006E07C6">
      <w:pPr>
        <w:pStyle w:val="Level2Heading"/>
        <w:keepNext w:val="0"/>
        <w:tabs>
          <w:tab w:val="num" w:pos="567"/>
        </w:tabs>
        <w:spacing w:after="0"/>
        <w:ind w:hanging="2977"/>
        <w:rPr>
          <w:rFonts w:asciiTheme="minorHAnsi" w:hAnsiTheme="minorHAnsi" w:cs="Arial"/>
          <w:sz w:val="20"/>
        </w:rPr>
      </w:pPr>
      <w:bookmarkStart w:id="10" w:name="_Ref522937527"/>
      <w:bookmarkStart w:id="11" w:name="_Toc522940306"/>
      <w:bookmarkStart w:id="12" w:name="_Toc522940947"/>
      <w:bookmarkStart w:id="13" w:name="_Toc62025966"/>
      <w:r w:rsidRPr="00B86118">
        <w:rPr>
          <w:rFonts w:asciiTheme="minorHAnsi" w:hAnsiTheme="minorHAnsi" w:cs="Arial"/>
          <w:sz w:val="20"/>
        </w:rPr>
        <w:t>Definitions</w:t>
      </w:r>
      <w:bookmarkEnd w:id="10"/>
      <w:bookmarkEnd w:id="11"/>
      <w:bookmarkEnd w:id="12"/>
      <w:bookmarkEnd w:id="13"/>
    </w:p>
    <w:p w:rsidR="006E07C6" w:rsidRPr="00B86118" w:rsidRDefault="006E07C6" w:rsidP="006E07C6">
      <w:pPr>
        <w:pStyle w:val="BodyTextIndent2"/>
        <w:spacing w:after="0" w:line="360" w:lineRule="auto"/>
        <w:ind w:left="0"/>
        <w:rPr>
          <w:rFonts w:asciiTheme="minorHAnsi" w:hAnsiTheme="minorHAnsi"/>
          <w:szCs w:val="20"/>
        </w:rPr>
      </w:pPr>
      <w:bookmarkStart w:id="14" w:name="a5"/>
      <w:bookmarkEnd w:id="14"/>
      <w:r w:rsidRPr="00B86118">
        <w:rPr>
          <w:rFonts w:asciiTheme="minorHAnsi" w:hAnsiTheme="minorHAnsi"/>
          <w:szCs w:val="20"/>
        </w:rPr>
        <w:t>In this Agreement, unless clearly inconsistent with or otherwise indicated by the context:</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rPr>
        <w:t>“</w:t>
      </w:r>
      <w:r w:rsidRPr="00B86118">
        <w:rPr>
          <w:rFonts w:asciiTheme="minorHAnsi" w:hAnsiTheme="minorHAnsi"/>
          <w:b/>
        </w:rPr>
        <w:t>Agreement</w:t>
      </w:r>
      <w:r w:rsidRPr="00B86118">
        <w:rPr>
          <w:rFonts w:asciiTheme="minorHAnsi" w:hAnsiTheme="minorHAnsi"/>
        </w:rPr>
        <w:t xml:space="preserve">” means this agreement set out in this document, together with the Booking Form, the JSE Event Resource Guide; Preferred Service Provider Schedule and Price Schedule, each of which shall be an integral part of this Agreement and shall be interpreted and construed accordingly; </w:t>
      </w:r>
    </w:p>
    <w:p w:rsidR="006E07C6" w:rsidRPr="00B86118" w:rsidRDefault="006E07C6" w:rsidP="006E07C6">
      <w:pPr>
        <w:pStyle w:val="ListParagraph"/>
        <w:numPr>
          <w:ilvl w:val="2"/>
          <w:numId w:val="2"/>
        </w:numPr>
        <w:spacing w:line="360" w:lineRule="auto"/>
        <w:ind w:left="854" w:hanging="826"/>
        <w:contextualSpacing w:val="0"/>
        <w:jc w:val="both"/>
        <w:rPr>
          <w:rFonts w:asciiTheme="minorHAnsi" w:hAnsiTheme="minorHAnsi"/>
          <w:b/>
        </w:rPr>
      </w:pPr>
      <w:r w:rsidRPr="00B86118">
        <w:rPr>
          <w:rFonts w:asciiTheme="minorHAnsi" w:hAnsiTheme="minorHAnsi"/>
        </w:rPr>
        <w:t>“</w:t>
      </w:r>
      <w:r w:rsidRPr="00B86118">
        <w:rPr>
          <w:rFonts w:asciiTheme="minorHAnsi" w:hAnsiTheme="minorHAnsi"/>
          <w:b/>
        </w:rPr>
        <w:t>Booking Form</w:t>
      </w:r>
      <w:r w:rsidRPr="00B86118">
        <w:rPr>
          <w:rFonts w:asciiTheme="minorHAnsi" w:hAnsiTheme="minorHAnsi"/>
        </w:rPr>
        <w:t>”</w:t>
      </w:r>
      <w:r w:rsidRPr="00B86118">
        <w:rPr>
          <w:rFonts w:asciiTheme="minorHAnsi" w:hAnsiTheme="minorHAnsi"/>
          <w:b/>
        </w:rPr>
        <w:t xml:space="preserve"> </w:t>
      </w:r>
      <w:r w:rsidRPr="00B86118">
        <w:rPr>
          <w:rFonts w:asciiTheme="minorHAnsi" w:hAnsiTheme="minorHAnsi"/>
        </w:rPr>
        <w:t xml:space="preserve">means the booking form to be completed by the Customer containing information  used for the purpose of recording the initial specifications, functionality, purpose, configuration and details of the Event; </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rPr>
        <w:t>“</w:t>
      </w:r>
      <w:r w:rsidRPr="00B86118">
        <w:rPr>
          <w:rFonts w:asciiTheme="minorHAnsi" w:hAnsiTheme="minorHAnsi"/>
          <w:b/>
        </w:rPr>
        <w:t>Business Day</w:t>
      </w:r>
      <w:r w:rsidRPr="00B86118">
        <w:rPr>
          <w:rFonts w:asciiTheme="minorHAnsi" w:hAnsiTheme="minorHAnsi"/>
        </w:rPr>
        <w:t>”</w:t>
      </w:r>
      <w:r w:rsidRPr="00B86118">
        <w:rPr>
          <w:rFonts w:asciiTheme="minorHAnsi" w:hAnsiTheme="minorHAnsi"/>
          <w:b/>
        </w:rPr>
        <w:t xml:space="preserve"> </w:t>
      </w:r>
      <w:r w:rsidRPr="00B86118">
        <w:rPr>
          <w:rFonts w:asciiTheme="minorHAnsi" w:hAnsiTheme="minorHAnsi"/>
        </w:rPr>
        <w:t>means any day other than a Saturday, Sunday or a public holiday as gazetted by the government of the Republic of South Africa from time to time;</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rPr>
        <w:t>“</w:t>
      </w:r>
      <w:r w:rsidRPr="00B86118">
        <w:rPr>
          <w:rFonts w:asciiTheme="minorHAnsi" w:hAnsiTheme="minorHAnsi"/>
          <w:b/>
        </w:rPr>
        <w:t>Customer</w:t>
      </w:r>
      <w:r w:rsidRPr="00B86118">
        <w:rPr>
          <w:rFonts w:asciiTheme="minorHAnsi" w:hAnsiTheme="minorHAnsi"/>
        </w:rPr>
        <w:t xml:space="preserve">” means the person or entity named in the Booking Form as the hirer of the Venue and includes but it is not limited to their employees, agents or Staff; </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b/>
        </w:rPr>
        <w:t>“Deposit”</w:t>
      </w:r>
      <w:r w:rsidRPr="00B86118">
        <w:rPr>
          <w:rFonts w:asciiTheme="minorHAnsi" w:hAnsiTheme="minorHAnsi"/>
        </w:rPr>
        <w:t xml:space="preserve"> means the non-refundable 50% (fifty per cent) deposit of the Fees due and payable by the Customer in order to secure the date and booking of the Event;</w:t>
      </w:r>
      <w:r w:rsidRPr="00B86118">
        <w:rPr>
          <w:rFonts w:asciiTheme="minorHAnsi" w:hAnsiTheme="minorHAnsi"/>
          <w:color w:val="FF0000"/>
        </w:rPr>
        <w:t xml:space="preserve">  </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sidDel="008D1DE2">
        <w:rPr>
          <w:rFonts w:asciiTheme="minorHAnsi" w:hAnsiTheme="minorHAnsi"/>
        </w:rPr>
        <w:t xml:space="preserve"> </w:t>
      </w:r>
      <w:r w:rsidRPr="00B86118">
        <w:rPr>
          <w:rFonts w:asciiTheme="minorHAnsi" w:hAnsiTheme="minorHAnsi"/>
        </w:rPr>
        <w:t>“</w:t>
      </w:r>
      <w:r w:rsidRPr="00B86118">
        <w:rPr>
          <w:rFonts w:asciiTheme="minorHAnsi" w:hAnsiTheme="minorHAnsi"/>
          <w:b/>
        </w:rPr>
        <w:t>Equipment</w:t>
      </w:r>
      <w:r w:rsidRPr="00B86118">
        <w:rPr>
          <w:rFonts w:asciiTheme="minorHAnsi" w:hAnsiTheme="minorHAnsi"/>
        </w:rPr>
        <w:t xml:space="preserve">” means any equipment provided by the JSE in relation to the Event or as specified in the </w:t>
      </w:r>
      <w:r w:rsidRPr="00B86118">
        <w:rPr>
          <w:rFonts w:asciiTheme="minorHAnsi" w:hAnsiTheme="minorHAnsi"/>
          <w:b/>
          <w:color w:val="7030A0"/>
        </w:rPr>
        <w:t xml:space="preserve"> </w:t>
      </w:r>
      <w:r w:rsidRPr="00B86118">
        <w:rPr>
          <w:rFonts w:asciiTheme="minorHAnsi" w:hAnsiTheme="minorHAnsi"/>
        </w:rPr>
        <w:t xml:space="preserve">Booking Form or the Function Sheet, as the case may be; </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rPr>
        <w:t>“</w:t>
      </w:r>
      <w:r w:rsidRPr="00B86118">
        <w:rPr>
          <w:rFonts w:asciiTheme="minorHAnsi" w:hAnsiTheme="minorHAnsi"/>
          <w:b/>
        </w:rPr>
        <w:t>Event</w:t>
      </w:r>
      <w:r w:rsidRPr="00B86118">
        <w:rPr>
          <w:rFonts w:asciiTheme="minorHAnsi" w:hAnsiTheme="minorHAnsi"/>
        </w:rPr>
        <w:t xml:space="preserve">” means the function on a specific date or period of time as specified in the Booking Form or the Function Sheet as the case may be and which will comply with the Event Purpose; </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rPr>
        <w:t>“</w:t>
      </w:r>
      <w:r w:rsidRPr="00B86118">
        <w:rPr>
          <w:rFonts w:asciiTheme="minorHAnsi" w:hAnsiTheme="minorHAnsi"/>
          <w:b/>
        </w:rPr>
        <w:t>Event Officer</w:t>
      </w:r>
      <w:r w:rsidRPr="00B86118">
        <w:rPr>
          <w:rFonts w:asciiTheme="minorHAnsi" w:hAnsiTheme="minorHAnsi"/>
        </w:rPr>
        <w:t>”</w:t>
      </w:r>
      <w:r w:rsidRPr="00B86118">
        <w:rPr>
          <w:rFonts w:asciiTheme="minorHAnsi" w:hAnsiTheme="minorHAnsi"/>
          <w:b/>
        </w:rPr>
        <w:t xml:space="preserve"> </w:t>
      </w:r>
      <w:r w:rsidRPr="00B86118">
        <w:rPr>
          <w:rFonts w:asciiTheme="minorHAnsi" w:hAnsiTheme="minorHAnsi"/>
        </w:rPr>
        <w:t xml:space="preserve">means the person appointed by the JSE and who will be generally responsible for matters concerning the Event or matters arising out of the use of the Venue; </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rPr>
        <w:t>“</w:t>
      </w:r>
      <w:r w:rsidRPr="00B86118">
        <w:rPr>
          <w:rFonts w:asciiTheme="minorHAnsi" w:hAnsiTheme="minorHAnsi"/>
          <w:b/>
        </w:rPr>
        <w:t>Event Purpose</w:t>
      </w:r>
      <w:r w:rsidRPr="00B86118">
        <w:rPr>
          <w:rFonts w:asciiTheme="minorHAnsi" w:hAnsiTheme="minorHAnsi"/>
        </w:rPr>
        <w:t>”</w:t>
      </w:r>
      <w:r w:rsidRPr="00B86118">
        <w:rPr>
          <w:rFonts w:asciiTheme="minorHAnsi" w:hAnsiTheme="minorHAnsi"/>
          <w:b/>
        </w:rPr>
        <w:t xml:space="preserve"> </w:t>
      </w:r>
      <w:r w:rsidRPr="00B86118">
        <w:rPr>
          <w:rFonts w:asciiTheme="minorHAnsi" w:hAnsiTheme="minorHAnsi"/>
        </w:rPr>
        <w:t xml:space="preserve">means the purpose of the Event as specified in the Booking Form; </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rPr>
        <w:t>“</w:t>
      </w:r>
      <w:r w:rsidRPr="00B86118">
        <w:rPr>
          <w:rFonts w:asciiTheme="minorHAnsi" w:hAnsiTheme="minorHAnsi"/>
          <w:b/>
        </w:rPr>
        <w:t>Event Set-Up</w:t>
      </w:r>
      <w:r w:rsidRPr="00B86118">
        <w:rPr>
          <w:rFonts w:asciiTheme="minorHAnsi" w:hAnsiTheme="minorHAnsi"/>
        </w:rPr>
        <w:t>”</w:t>
      </w:r>
      <w:r w:rsidRPr="00B86118">
        <w:rPr>
          <w:rFonts w:asciiTheme="minorHAnsi" w:hAnsiTheme="minorHAnsi"/>
          <w:b/>
        </w:rPr>
        <w:t xml:space="preserve"> </w:t>
      </w:r>
      <w:r w:rsidRPr="00B86118">
        <w:rPr>
          <w:rFonts w:asciiTheme="minorHAnsi" w:hAnsiTheme="minorHAnsi"/>
        </w:rPr>
        <w:t xml:space="preserve">means the Venue set-up configuration for the Event, as specified in the Booking Form; </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rPr>
        <w:t>“</w:t>
      </w:r>
      <w:r w:rsidRPr="00B86118">
        <w:rPr>
          <w:rFonts w:asciiTheme="minorHAnsi" w:hAnsiTheme="minorHAnsi"/>
          <w:b/>
        </w:rPr>
        <w:t>Fees</w:t>
      </w:r>
      <w:r w:rsidRPr="00B86118">
        <w:rPr>
          <w:rFonts w:asciiTheme="minorHAnsi" w:hAnsiTheme="minorHAnsi"/>
        </w:rPr>
        <w:t>”</w:t>
      </w:r>
      <w:r w:rsidRPr="00B86118">
        <w:rPr>
          <w:rFonts w:asciiTheme="minorHAnsi" w:hAnsiTheme="minorHAnsi"/>
          <w:b/>
        </w:rPr>
        <w:t xml:space="preserve"> </w:t>
      </w:r>
      <w:r w:rsidRPr="00B86118">
        <w:rPr>
          <w:rFonts w:asciiTheme="minorHAnsi" w:hAnsiTheme="minorHAnsi"/>
        </w:rPr>
        <w:t>means the consideration payable, as set out in the Price Schedule</w:t>
      </w:r>
      <w:r w:rsidRPr="00B86118">
        <w:rPr>
          <w:rFonts w:asciiTheme="minorHAnsi" w:hAnsiTheme="minorHAnsi"/>
          <w:b/>
        </w:rPr>
        <w:t xml:space="preserve"> </w:t>
      </w:r>
      <w:r w:rsidRPr="00B86118">
        <w:rPr>
          <w:rFonts w:asciiTheme="minorHAnsi" w:hAnsiTheme="minorHAnsi"/>
        </w:rPr>
        <w:t xml:space="preserve"> by the Customer to the JSE for the rendering of the Services;</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b/>
        </w:rPr>
        <w:t>“Function Sheet”</w:t>
      </w:r>
      <w:r w:rsidRPr="00B86118">
        <w:rPr>
          <w:rFonts w:asciiTheme="minorHAnsi" w:hAnsiTheme="minorHAnsi"/>
        </w:rPr>
        <w:t xml:space="preserve"> means the document, as amended by the Parties from time to time, used for the specific purpose of recording </w:t>
      </w:r>
      <w:r w:rsidRPr="00B86118">
        <w:rPr>
          <w:rFonts w:asciiTheme="minorHAnsi" w:hAnsiTheme="minorHAnsi"/>
          <w:i/>
        </w:rPr>
        <w:t>inter alia</w:t>
      </w:r>
      <w:r w:rsidRPr="00B86118">
        <w:rPr>
          <w:rFonts w:asciiTheme="minorHAnsi" w:hAnsiTheme="minorHAnsi"/>
        </w:rPr>
        <w:t xml:space="preserve"> the specifications, functionality, purpose, configuration and details of the Event;  </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rPr>
        <w:t>“</w:t>
      </w:r>
      <w:r w:rsidRPr="00B86118">
        <w:rPr>
          <w:rFonts w:asciiTheme="minorHAnsi" w:hAnsiTheme="minorHAnsi"/>
          <w:b/>
        </w:rPr>
        <w:t>Intellectual Property Rights</w:t>
      </w:r>
      <w:r w:rsidRPr="00B86118">
        <w:rPr>
          <w:rFonts w:asciiTheme="minorHAnsi" w:hAnsiTheme="minorHAnsi"/>
        </w:rPr>
        <w:t xml:space="preserve">” means all patents, trademarks, trade names, goodwill, registered designs, design rights, database rights, copyrights and other forms of intellectual property (in each case in any part of the world, whether or not registered or registrable for their full period of registration with all extensions, </w:t>
      </w:r>
      <w:r w:rsidRPr="00B86118">
        <w:rPr>
          <w:rFonts w:asciiTheme="minorHAnsi" w:hAnsiTheme="minorHAnsi"/>
        </w:rPr>
        <w:lastRenderedPageBreak/>
        <w:t>renewals and revivals, and including all applications for registration or otherwise), confidential information (including know-how or secret processes) and any similar or equivalent rights and assets which may now or in the future subsist anywhere in the world;</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rPr>
        <w:t>“</w:t>
      </w:r>
      <w:r w:rsidRPr="00B86118">
        <w:rPr>
          <w:rFonts w:asciiTheme="minorHAnsi" w:hAnsiTheme="minorHAnsi"/>
          <w:b/>
        </w:rPr>
        <w:t>JSE</w:t>
      </w:r>
      <w:r w:rsidRPr="00B86118">
        <w:rPr>
          <w:rFonts w:asciiTheme="minorHAnsi" w:hAnsiTheme="minorHAnsi"/>
        </w:rPr>
        <w:t>”</w:t>
      </w:r>
      <w:r w:rsidRPr="00B86118">
        <w:rPr>
          <w:rFonts w:asciiTheme="minorHAnsi" w:hAnsiTheme="minorHAnsi"/>
          <w:b/>
        </w:rPr>
        <w:t xml:space="preserve"> </w:t>
      </w:r>
      <w:r w:rsidRPr="00B86118">
        <w:rPr>
          <w:rFonts w:asciiTheme="minorHAnsi" w:hAnsiTheme="minorHAnsi"/>
        </w:rPr>
        <w:t xml:space="preserve">means the JSE Limited, (Registration Number 2005/022939/06), a limited liability company incorporated under the laws of the Republic of South Africa and having its registered office at One Exchange Square, 2 Gwen Lane, Sandown, </w:t>
      </w:r>
      <w:proofErr w:type="spellStart"/>
      <w:r w:rsidRPr="00B86118">
        <w:rPr>
          <w:rFonts w:asciiTheme="minorHAnsi" w:hAnsiTheme="minorHAnsi"/>
        </w:rPr>
        <w:t>Sandton</w:t>
      </w:r>
      <w:proofErr w:type="spellEnd"/>
      <w:r w:rsidRPr="00B86118">
        <w:rPr>
          <w:rFonts w:asciiTheme="minorHAnsi" w:hAnsiTheme="minorHAnsi"/>
        </w:rPr>
        <w:t>, Johannesburg;</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b/>
        </w:rPr>
        <w:t xml:space="preserve">“JSE Event Resource Guide” </w:t>
      </w:r>
      <w:r w:rsidRPr="00B86118">
        <w:rPr>
          <w:rFonts w:asciiTheme="minorHAnsi" w:hAnsiTheme="minorHAnsi"/>
        </w:rPr>
        <w:t>means the document produced by the JSE, as amended or updated by the JSE from time to time, providing general event information to Customers making use of the Premises in support of this Agreement;</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rPr>
        <w:t>“</w:t>
      </w:r>
      <w:r w:rsidRPr="00B86118">
        <w:rPr>
          <w:rFonts w:asciiTheme="minorHAnsi" w:hAnsiTheme="minorHAnsi"/>
          <w:b/>
        </w:rPr>
        <w:t>Parties</w:t>
      </w:r>
      <w:r w:rsidRPr="00B86118">
        <w:rPr>
          <w:rFonts w:asciiTheme="minorHAnsi" w:hAnsiTheme="minorHAnsi"/>
        </w:rPr>
        <w:t>” means both the JSE and the Customer, and a reference to a “</w:t>
      </w:r>
      <w:r w:rsidRPr="00B86118">
        <w:rPr>
          <w:rFonts w:asciiTheme="minorHAnsi" w:hAnsiTheme="minorHAnsi"/>
          <w:b/>
        </w:rPr>
        <w:t>Party</w:t>
      </w:r>
      <w:r w:rsidRPr="00B86118">
        <w:rPr>
          <w:rFonts w:asciiTheme="minorHAnsi" w:hAnsiTheme="minorHAnsi"/>
        </w:rPr>
        <w:t xml:space="preserve">” shall be a reference to either one of them as so determined by the context; </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rPr>
        <w:t>“</w:t>
      </w:r>
      <w:r w:rsidRPr="00B86118">
        <w:rPr>
          <w:rFonts w:asciiTheme="minorHAnsi" w:hAnsiTheme="minorHAnsi"/>
          <w:b/>
        </w:rPr>
        <w:t>Policies and Procedures”</w:t>
      </w:r>
      <w:r w:rsidRPr="00B86118">
        <w:rPr>
          <w:rFonts w:asciiTheme="minorHAnsi" w:hAnsiTheme="minorHAnsi"/>
        </w:rPr>
        <w:t xml:space="preserve"> means collectively or individually, as the case may be, the JSE’s policies and procedures, including without limitation, emergency procedures, as amended or updated by the JSE from time to time and relevant extracts applicable to the hiring of the Venue will be provided to the Customer on request;</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rPr>
        <w:t>“</w:t>
      </w:r>
      <w:r w:rsidRPr="00B86118">
        <w:rPr>
          <w:rFonts w:asciiTheme="minorHAnsi" w:hAnsiTheme="minorHAnsi"/>
          <w:b/>
        </w:rPr>
        <w:t>Preferred Service Providers</w:t>
      </w:r>
      <w:r w:rsidRPr="00B86118">
        <w:rPr>
          <w:rFonts w:asciiTheme="minorHAnsi" w:hAnsiTheme="minorHAnsi"/>
        </w:rPr>
        <w:t>”</w:t>
      </w:r>
      <w:r w:rsidRPr="00B86118">
        <w:rPr>
          <w:rFonts w:asciiTheme="minorHAnsi" w:hAnsiTheme="minorHAnsi"/>
          <w:b/>
          <w:color w:val="FF0000"/>
        </w:rPr>
        <w:t xml:space="preserve"> </w:t>
      </w:r>
      <w:r w:rsidRPr="00B86118">
        <w:rPr>
          <w:rFonts w:asciiTheme="minorHAnsi" w:hAnsiTheme="minorHAnsi"/>
        </w:rPr>
        <w:t xml:space="preserve">means the exclusive service providers as set out in the JSE Event Resources Guide and Preferred Service Provider Schedule in respect of </w:t>
      </w:r>
      <w:r w:rsidRPr="00B86118">
        <w:rPr>
          <w:rFonts w:asciiTheme="minorHAnsi" w:hAnsiTheme="minorHAnsi"/>
          <w:i/>
        </w:rPr>
        <w:t xml:space="preserve">inter alia </w:t>
      </w:r>
      <w:r w:rsidRPr="00B86118">
        <w:rPr>
          <w:rFonts w:asciiTheme="minorHAnsi" w:hAnsiTheme="minorHAnsi"/>
        </w:rPr>
        <w:t xml:space="preserve">catering, floral, decor, photography and webcasting and conference call services and whom the Customer is obliged to appoint in relation to such services required for the Event; </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rPr>
        <w:t>“</w:t>
      </w:r>
      <w:r w:rsidRPr="00B86118">
        <w:rPr>
          <w:rFonts w:asciiTheme="minorHAnsi" w:hAnsiTheme="minorHAnsi"/>
          <w:b/>
        </w:rPr>
        <w:t>Preferred Service Provider Schedule</w:t>
      </w:r>
      <w:r w:rsidRPr="00B86118">
        <w:rPr>
          <w:rFonts w:asciiTheme="minorHAnsi" w:hAnsiTheme="minorHAnsi"/>
        </w:rPr>
        <w:t xml:space="preserve">” means the Preferred Service Providers as specified and amended from time to time; </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rPr>
        <w:t>“</w:t>
      </w:r>
      <w:r w:rsidRPr="00B86118">
        <w:rPr>
          <w:rFonts w:asciiTheme="minorHAnsi" w:hAnsiTheme="minorHAnsi"/>
          <w:b/>
        </w:rPr>
        <w:t>Premises</w:t>
      </w:r>
      <w:r w:rsidRPr="00B86118">
        <w:rPr>
          <w:rFonts w:asciiTheme="minorHAnsi" w:hAnsiTheme="minorHAnsi"/>
        </w:rPr>
        <w:t xml:space="preserve">” means One Exchange Square, 2 Gwen Lane, Sandown, </w:t>
      </w:r>
      <w:proofErr w:type="spellStart"/>
      <w:r w:rsidRPr="00B86118">
        <w:rPr>
          <w:rFonts w:asciiTheme="minorHAnsi" w:hAnsiTheme="minorHAnsi"/>
        </w:rPr>
        <w:t>Sandton</w:t>
      </w:r>
      <w:proofErr w:type="spellEnd"/>
      <w:r w:rsidRPr="00B86118">
        <w:rPr>
          <w:rFonts w:asciiTheme="minorHAnsi" w:hAnsiTheme="minorHAnsi"/>
        </w:rPr>
        <w:t xml:space="preserve">, Republic of South Africa; </w:t>
      </w:r>
      <w:r w:rsidRPr="00B86118">
        <w:rPr>
          <w:rFonts w:asciiTheme="minorHAnsi" w:hAnsiTheme="minorHAnsi"/>
          <w:strike/>
        </w:rPr>
        <w:t xml:space="preserve"> </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b/>
        </w:rPr>
        <w:t>“Price Schedule”</w:t>
      </w:r>
      <w:r w:rsidRPr="00B86118">
        <w:rPr>
          <w:rFonts w:asciiTheme="minorHAnsi" w:hAnsiTheme="minorHAnsi"/>
        </w:rPr>
        <w:t xml:space="preserve"> means the price list for the Services as amended from time to time;</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bCs/>
        </w:rPr>
        <w:t>"</w:t>
      </w:r>
      <w:r w:rsidRPr="00B86118">
        <w:rPr>
          <w:rFonts w:asciiTheme="minorHAnsi" w:hAnsiTheme="minorHAnsi"/>
          <w:b/>
          <w:bCs/>
        </w:rPr>
        <w:t>Services</w:t>
      </w:r>
      <w:r w:rsidRPr="00B86118">
        <w:rPr>
          <w:rFonts w:asciiTheme="minorHAnsi" w:hAnsiTheme="minorHAnsi"/>
          <w:bCs/>
        </w:rPr>
        <w:t xml:space="preserve">" </w:t>
      </w:r>
      <w:r w:rsidRPr="00B86118">
        <w:rPr>
          <w:rFonts w:asciiTheme="minorHAnsi" w:hAnsiTheme="minorHAnsi"/>
        </w:rPr>
        <w:t xml:space="preserve">means any service or facility, including the hiring of the Venue, that the JSE agrees to provide or facilitate access to in relation to the Event; </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rPr>
        <w:t>“</w:t>
      </w:r>
      <w:r w:rsidRPr="00B86118">
        <w:rPr>
          <w:rFonts w:asciiTheme="minorHAnsi" w:hAnsiTheme="minorHAnsi"/>
          <w:b/>
        </w:rPr>
        <w:t>Staff</w:t>
      </w:r>
      <w:r w:rsidRPr="00B86118">
        <w:rPr>
          <w:rFonts w:asciiTheme="minorHAnsi" w:hAnsiTheme="minorHAnsi"/>
        </w:rPr>
        <w:t xml:space="preserve">” means those individuals provided by the Customer to perform a role during the Event, including attendants, catering and </w:t>
      </w:r>
      <w:proofErr w:type="spellStart"/>
      <w:r w:rsidRPr="00B86118">
        <w:rPr>
          <w:rFonts w:asciiTheme="minorHAnsi" w:hAnsiTheme="minorHAnsi"/>
        </w:rPr>
        <w:t>waitering</w:t>
      </w:r>
      <w:proofErr w:type="spellEnd"/>
      <w:r w:rsidRPr="00B86118">
        <w:rPr>
          <w:rFonts w:asciiTheme="minorHAnsi" w:hAnsiTheme="minorHAnsi"/>
        </w:rPr>
        <w:t xml:space="preserve">  staff, stewards, receptionists and ushers; </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rPr>
        <w:t>“</w:t>
      </w:r>
      <w:r w:rsidRPr="00B86118">
        <w:rPr>
          <w:rFonts w:asciiTheme="minorHAnsi" w:hAnsiTheme="minorHAnsi"/>
          <w:b/>
        </w:rPr>
        <w:t>Terms and Conditions</w:t>
      </w:r>
      <w:r w:rsidRPr="00B86118">
        <w:rPr>
          <w:rFonts w:asciiTheme="minorHAnsi" w:hAnsiTheme="minorHAnsi"/>
        </w:rPr>
        <w:t xml:space="preserve">” means this document, updated from time to time, covering all financial and legal implications of the agreement entered into between the Parties; </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rPr>
      </w:pPr>
      <w:r w:rsidRPr="00B86118">
        <w:rPr>
          <w:rFonts w:asciiTheme="minorHAnsi" w:hAnsiTheme="minorHAnsi"/>
        </w:rPr>
        <w:t>“</w:t>
      </w:r>
      <w:r w:rsidRPr="00B86118">
        <w:rPr>
          <w:rFonts w:asciiTheme="minorHAnsi" w:hAnsiTheme="minorHAnsi"/>
          <w:b/>
        </w:rPr>
        <w:t>Venue</w:t>
      </w:r>
      <w:r w:rsidRPr="00B86118">
        <w:rPr>
          <w:rFonts w:asciiTheme="minorHAnsi" w:hAnsiTheme="minorHAnsi"/>
        </w:rPr>
        <w:t>”</w:t>
      </w:r>
      <w:r w:rsidRPr="00B86118">
        <w:rPr>
          <w:rFonts w:asciiTheme="minorHAnsi" w:hAnsiTheme="minorHAnsi"/>
          <w:b/>
        </w:rPr>
        <w:t xml:space="preserve"> </w:t>
      </w:r>
      <w:r w:rsidRPr="00B86118">
        <w:rPr>
          <w:rFonts w:asciiTheme="minorHAnsi" w:hAnsiTheme="minorHAnsi"/>
        </w:rPr>
        <w:t>means the space to be used for the Event within the Premises, as specified in the Booking Form and the Function Sheet;</w:t>
      </w:r>
    </w:p>
    <w:p w:rsidR="006E07C6" w:rsidRPr="00B86118" w:rsidRDefault="006E07C6" w:rsidP="006E07C6">
      <w:pPr>
        <w:pStyle w:val="ListParagraph"/>
        <w:numPr>
          <w:ilvl w:val="2"/>
          <w:numId w:val="2"/>
        </w:numPr>
        <w:spacing w:line="360" w:lineRule="auto"/>
        <w:ind w:hanging="852"/>
        <w:contextualSpacing w:val="0"/>
        <w:jc w:val="both"/>
        <w:rPr>
          <w:rFonts w:asciiTheme="minorHAnsi" w:hAnsiTheme="minorHAnsi"/>
          <w:b/>
          <w:color w:val="FF0000"/>
        </w:rPr>
      </w:pPr>
      <w:r w:rsidRPr="00B86118">
        <w:rPr>
          <w:rFonts w:asciiTheme="minorHAnsi" w:hAnsiTheme="minorHAnsi"/>
        </w:rPr>
        <w:t>“</w:t>
      </w:r>
      <w:r w:rsidRPr="00B86118">
        <w:rPr>
          <w:rFonts w:asciiTheme="minorHAnsi" w:hAnsiTheme="minorHAnsi"/>
          <w:b/>
        </w:rPr>
        <w:t>Venue Rental Period”</w:t>
      </w:r>
      <w:r w:rsidRPr="00B86118">
        <w:rPr>
          <w:rFonts w:asciiTheme="minorHAnsi" w:hAnsiTheme="minorHAnsi"/>
        </w:rPr>
        <w:t xml:space="preserve"> means the period during which the JSE provides the Venue for rental for the Event as specified in the Booking Form and the Function Sheet. </w:t>
      </w:r>
    </w:p>
    <w:p w:rsidR="006E07C6" w:rsidRPr="00B86118" w:rsidRDefault="006E07C6" w:rsidP="006E07C6">
      <w:pPr>
        <w:pStyle w:val="Level2Heading"/>
        <w:keepNext w:val="0"/>
        <w:tabs>
          <w:tab w:val="num" w:pos="567"/>
        </w:tabs>
        <w:spacing w:after="0"/>
        <w:ind w:hanging="2977"/>
        <w:rPr>
          <w:rFonts w:asciiTheme="minorHAnsi" w:hAnsiTheme="minorHAnsi" w:cs="Arial"/>
          <w:sz w:val="20"/>
        </w:rPr>
      </w:pPr>
      <w:r w:rsidRPr="00B86118">
        <w:rPr>
          <w:rFonts w:asciiTheme="minorHAnsi" w:hAnsiTheme="minorHAnsi" w:cs="Arial"/>
          <w:sz w:val="20"/>
        </w:rPr>
        <w:t xml:space="preserve">Interpretation </w:t>
      </w:r>
    </w:p>
    <w:p w:rsidR="006E07C6" w:rsidRPr="00B86118" w:rsidRDefault="006E07C6" w:rsidP="006E07C6">
      <w:pPr>
        <w:pStyle w:val="Level2Heading"/>
        <w:keepNext w:val="0"/>
        <w:numPr>
          <w:ilvl w:val="0"/>
          <w:numId w:val="0"/>
        </w:numPr>
        <w:spacing w:after="0"/>
        <w:ind w:left="567"/>
        <w:rPr>
          <w:rFonts w:asciiTheme="minorHAnsi" w:hAnsiTheme="minorHAnsi" w:cs="Arial"/>
          <w:b w:val="0"/>
          <w:sz w:val="20"/>
        </w:rPr>
      </w:pPr>
      <w:r w:rsidRPr="00B86118">
        <w:rPr>
          <w:rFonts w:asciiTheme="minorHAnsi" w:hAnsiTheme="minorHAnsi" w:cs="Arial"/>
          <w:b w:val="0"/>
          <w:sz w:val="20"/>
        </w:rPr>
        <w:lastRenderedPageBreak/>
        <w:t xml:space="preserve">Where any term is defined within the context of any particular clause in this Agreement, the term so defined, unless it is clear from the clause in question that the term so defined has limited application to the relevant clause, shall bear the meaning ascribed to it for all purposes in terms of the Agreement, notwithstanding that the term has not been defined in clause </w:t>
      </w:r>
      <w:r w:rsidRPr="00B86118">
        <w:rPr>
          <w:rFonts w:asciiTheme="minorHAnsi" w:hAnsiTheme="minorHAnsi" w:cs="Arial"/>
          <w:b w:val="0"/>
          <w:sz w:val="20"/>
        </w:rPr>
        <w:fldChar w:fldCharType="begin"/>
      </w:r>
      <w:r w:rsidRPr="00B86118">
        <w:rPr>
          <w:rFonts w:asciiTheme="minorHAnsi" w:hAnsiTheme="minorHAnsi" w:cs="Arial"/>
          <w:b w:val="0"/>
          <w:sz w:val="20"/>
        </w:rPr>
        <w:instrText xml:space="preserve"> REF _Ref522937527 \r \h </w:instrText>
      </w:r>
      <w:r>
        <w:rPr>
          <w:rFonts w:asciiTheme="minorHAnsi" w:hAnsiTheme="minorHAnsi" w:cs="Arial"/>
          <w:b w:val="0"/>
          <w:sz w:val="20"/>
        </w:rPr>
        <w:instrText xml:space="preserve"> \* MERGEFORMAT </w:instrText>
      </w:r>
      <w:r w:rsidRPr="00B86118">
        <w:rPr>
          <w:rFonts w:asciiTheme="minorHAnsi" w:hAnsiTheme="minorHAnsi" w:cs="Arial"/>
          <w:b w:val="0"/>
          <w:sz w:val="20"/>
        </w:rPr>
      </w:r>
      <w:r w:rsidRPr="00B86118">
        <w:rPr>
          <w:rFonts w:asciiTheme="minorHAnsi" w:hAnsiTheme="minorHAnsi" w:cs="Arial"/>
          <w:b w:val="0"/>
          <w:sz w:val="20"/>
        </w:rPr>
        <w:fldChar w:fldCharType="separate"/>
      </w:r>
      <w:r w:rsidRPr="00B86118">
        <w:rPr>
          <w:rFonts w:asciiTheme="minorHAnsi" w:hAnsiTheme="minorHAnsi" w:cs="Arial"/>
          <w:b w:val="0"/>
          <w:sz w:val="20"/>
        </w:rPr>
        <w:t>1.1</w:t>
      </w:r>
      <w:r w:rsidRPr="00B86118">
        <w:rPr>
          <w:rFonts w:asciiTheme="minorHAnsi" w:hAnsiTheme="minorHAnsi" w:cs="Arial"/>
          <w:b w:val="0"/>
          <w:sz w:val="20"/>
        </w:rPr>
        <w:fldChar w:fldCharType="end"/>
      </w:r>
      <w:r w:rsidRPr="00B86118">
        <w:rPr>
          <w:rFonts w:asciiTheme="minorHAnsi" w:hAnsiTheme="minorHAnsi" w:cs="Arial"/>
          <w:b w:val="0"/>
          <w:sz w:val="20"/>
        </w:rPr>
        <w:t xml:space="preserve">. </w:t>
      </w:r>
    </w:p>
    <w:p w:rsidR="006E07C6" w:rsidRPr="00B86118" w:rsidRDefault="006E07C6" w:rsidP="006E07C6">
      <w:pPr>
        <w:pStyle w:val="level1"/>
        <w:keepNext w:val="0"/>
        <w:numPr>
          <w:ilvl w:val="0"/>
          <w:numId w:val="1"/>
        </w:numPr>
        <w:spacing w:before="0" w:after="0"/>
        <w:rPr>
          <w:rFonts w:asciiTheme="minorHAnsi" w:hAnsiTheme="minorHAnsi" w:cs="Arial"/>
          <w:sz w:val="20"/>
        </w:rPr>
      </w:pPr>
      <w:bookmarkStart w:id="15" w:name="_Toc139094205"/>
      <w:bookmarkStart w:id="16" w:name="_Toc139173414"/>
      <w:r w:rsidRPr="00B86118">
        <w:rPr>
          <w:rFonts w:asciiTheme="minorHAnsi" w:hAnsiTheme="minorHAnsi" w:cs="Arial"/>
          <w:sz w:val="20"/>
        </w:rPr>
        <w:t xml:space="preserve">Structure </w:t>
      </w:r>
      <w:bookmarkEnd w:id="15"/>
    </w:p>
    <w:p w:rsidR="006E07C6" w:rsidRPr="00B86118" w:rsidRDefault="006E07C6" w:rsidP="006E07C6">
      <w:pPr>
        <w:pStyle w:val="level2"/>
        <w:numPr>
          <w:ilvl w:val="0"/>
          <w:numId w:val="0"/>
        </w:numPr>
        <w:spacing w:after="0"/>
        <w:ind w:left="567"/>
        <w:rPr>
          <w:rFonts w:asciiTheme="minorHAnsi" w:hAnsiTheme="minorHAnsi" w:cs="Arial"/>
          <w:sz w:val="20"/>
        </w:rPr>
      </w:pPr>
      <w:r w:rsidRPr="00B86118">
        <w:rPr>
          <w:rFonts w:asciiTheme="minorHAnsi" w:hAnsiTheme="minorHAnsi" w:cs="Arial"/>
          <w:sz w:val="20"/>
        </w:rPr>
        <w:t xml:space="preserve">The Parties agree that these Term and Conditions constitute a master agreement, and accordingly, that its terms shall apply to each Schedule appended to this Agreement from time to time. </w:t>
      </w:r>
    </w:p>
    <w:p w:rsidR="006E07C6" w:rsidRPr="00B86118" w:rsidRDefault="006E07C6" w:rsidP="006E07C6">
      <w:pPr>
        <w:pStyle w:val="level1"/>
        <w:keepNext w:val="0"/>
        <w:numPr>
          <w:ilvl w:val="0"/>
          <w:numId w:val="1"/>
        </w:numPr>
        <w:spacing w:before="0" w:after="0"/>
        <w:rPr>
          <w:rFonts w:asciiTheme="minorHAnsi" w:hAnsiTheme="minorHAnsi" w:cs="Arial"/>
          <w:sz w:val="20"/>
        </w:rPr>
      </w:pPr>
      <w:r w:rsidRPr="00B86118">
        <w:rPr>
          <w:rFonts w:asciiTheme="minorHAnsi" w:hAnsiTheme="minorHAnsi" w:cs="Arial"/>
          <w:sz w:val="20"/>
        </w:rPr>
        <w:t>THE</w:t>
      </w:r>
      <w:r w:rsidRPr="00B86118">
        <w:rPr>
          <w:rFonts w:asciiTheme="minorHAnsi" w:hAnsiTheme="minorHAnsi" w:cs="Arial"/>
          <w:bCs/>
          <w:sz w:val="20"/>
        </w:rPr>
        <w:t xml:space="preserve"> </w:t>
      </w:r>
      <w:r w:rsidRPr="00B86118">
        <w:rPr>
          <w:rFonts w:asciiTheme="minorHAnsi" w:hAnsiTheme="minorHAnsi" w:cs="Arial"/>
          <w:sz w:val="20"/>
        </w:rPr>
        <w:t>SERVICES</w:t>
      </w:r>
      <w:bookmarkEnd w:id="16"/>
      <w:r w:rsidRPr="00B86118">
        <w:rPr>
          <w:rFonts w:asciiTheme="minorHAnsi" w:hAnsiTheme="minorHAnsi" w:cs="Arial"/>
          <w:sz w:val="20"/>
        </w:rPr>
        <w:t xml:space="preserve"> </w:t>
      </w:r>
    </w:p>
    <w:p w:rsidR="006E07C6" w:rsidRPr="00B86118" w:rsidRDefault="006E07C6" w:rsidP="006E07C6">
      <w:pPr>
        <w:pStyle w:val="level2"/>
        <w:numPr>
          <w:ilvl w:val="0"/>
          <w:numId w:val="0"/>
        </w:numPr>
        <w:spacing w:after="0"/>
        <w:ind w:left="567" w:hanging="567"/>
        <w:rPr>
          <w:rFonts w:asciiTheme="minorHAnsi" w:hAnsiTheme="minorHAnsi" w:cs="Arial"/>
          <w:sz w:val="20"/>
        </w:rPr>
      </w:pPr>
      <w:bookmarkStart w:id="17" w:name="_Ref137623006"/>
      <w:r w:rsidRPr="00B86118">
        <w:rPr>
          <w:rFonts w:asciiTheme="minorHAnsi" w:hAnsiTheme="minorHAnsi" w:cs="Arial"/>
          <w:sz w:val="20"/>
        </w:rPr>
        <w:tab/>
        <w:t xml:space="preserve">The JSE shall, upon acceptance of the completed Booking Form by the Customer, receipt of the signed Agreement and receipt of payment of </w:t>
      </w:r>
      <w:r w:rsidR="00F92117" w:rsidRPr="00B86118">
        <w:rPr>
          <w:rFonts w:asciiTheme="minorHAnsi" w:hAnsiTheme="minorHAnsi" w:cs="Arial"/>
          <w:sz w:val="20"/>
        </w:rPr>
        <w:t>the Deposit</w:t>
      </w:r>
      <w:r w:rsidRPr="00B86118">
        <w:rPr>
          <w:rFonts w:asciiTheme="minorHAnsi" w:hAnsiTheme="minorHAnsi" w:cs="Arial"/>
          <w:sz w:val="20"/>
        </w:rPr>
        <w:t>, render such Services to the Customer as are set out in and subject to the provisions of the Function Sheet and the JSE Event Resource Guide</w:t>
      </w:r>
      <w:bookmarkEnd w:id="17"/>
      <w:r w:rsidRPr="00B86118">
        <w:rPr>
          <w:rFonts w:asciiTheme="minorHAnsi" w:hAnsiTheme="minorHAnsi" w:cs="Arial"/>
          <w:sz w:val="20"/>
        </w:rPr>
        <w:t xml:space="preserve">.  </w:t>
      </w:r>
    </w:p>
    <w:p w:rsidR="006E07C6" w:rsidRPr="00B86118" w:rsidRDefault="006E07C6" w:rsidP="006E07C6">
      <w:pPr>
        <w:pStyle w:val="level1"/>
        <w:keepNext w:val="0"/>
        <w:numPr>
          <w:ilvl w:val="0"/>
          <w:numId w:val="1"/>
        </w:numPr>
        <w:spacing w:before="0" w:after="0"/>
        <w:rPr>
          <w:rFonts w:asciiTheme="minorHAnsi" w:hAnsiTheme="minorHAnsi" w:cs="Arial"/>
          <w:sz w:val="20"/>
        </w:rPr>
      </w:pPr>
      <w:bookmarkStart w:id="18" w:name="_Toc139173415"/>
      <w:r w:rsidRPr="00B86118">
        <w:rPr>
          <w:rFonts w:asciiTheme="minorHAnsi" w:hAnsiTheme="minorHAnsi" w:cs="Arial"/>
          <w:sz w:val="20"/>
        </w:rPr>
        <w:t>FEES</w:t>
      </w:r>
      <w:bookmarkEnd w:id="18"/>
    </w:p>
    <w:p w:rsidR="006E07C6" w:rsidRPr="00B86118" w:rsidRDefault="006E07C6" w:rsidP="006E07C6">
      <w:pPr>
        <w:pStyle w:val="Level2Heading"/>
        <w:keepNext w:val="0"/>
        <w:numPr>
          <w:ilvl w:val="1"/>
          <w:numId w:val="1"/>
        </w:numPr>
        <w:spacing w:after="0"/>
        <w:ind w:left="567" w:hanging="567"/>
        <w:rPr>
          <w:rFonts w:asciiTheme="minorHAnsi" w:hAnsiTheme="minorHAnsi" w:cs="Arial"/>
          <w:b w:val="0"/>
          <w:sz w:val="20"/>
        </w:rPr>
      </w:pPr>
      <w:bookmarkStart w:id="19" w:name="_Ref110763239"/>
      <w:r w:rsidRPr="00B86118">
        <w:rPr>
          <w:rFonts w:asciiTheme="minorHAnsi" w:hAnsiTheme="minorHAnsi" w:cs="Arial"/>
          <w:b w:val="0"/>
          <w:sz w:val="20"/>
        </w:rPr>
        <w:tab/>
        <w:t>In consideration for the supply and provision of the Services, the Customer shall pay the JSE the Fees</w:t>
      </w:r>
      <w:bookmarkEnd w:id="19"/>
      <w:r w:rsidRPr="00B86118">
        <w:rPr>
          <w:rFonts w:asciiTheme="minorHAnsi" w:hAnsiTheme="minorHAnsi" w:cs="Arial"/>
          <w:b w:val="0"/>
          <w:sz w:val="20"/>
        </w:rPr>
        <w:t>.</w:t>
      </w:r>
    </w:p>
    <w:p w:rsidR="006E07C6" w:rsidRPr="00B86118" w:rsidRDefault="006E07C6" w:rsidP="006E07C6">
      <w:pPr>
        <w:pStyle w:val="Level2Heading"/>
        <w:keepNext w:val="0"/>
        <w:numPr>
          <w:ilvl w:val="1"/>
          <w:numId w:val="1"/>
        </w:numPr>
        <w:spacing w:after="0"/>
        <w:ind w:left="567" w:hanging="567"/>
        <w:rPr>
          <w:rFonts w:asciiTheme="minorHAnsi" w:hAnsiTheme="minorHAnsi" w:cs="Arial"/>
          <w:b w:val="0"/>
          <w:sz w:val="20"/>
        </w:rPr>
      </w:pPr>
      <w:r w:rsidRPr="00B86118">
        <w:rPr>
          <w:rFonts w:asciiTheme="minorHAnsi" w:hAnsiTheme="minorHAnsi" w:cs="Arial"/>
          <w:b w:val="0"/>
          <w:sz w:val="20"/>
        </w:rPr>
        <w:t>All additional costs and expenditure for additional Venues or Services requested by the Customer (“</w:t>
      </w:r>
      <w:r w:rsidRPr="00B86118">
        <w:rPr>
          <w:rFonts w:asciiTheme="minorHAnsi" w:hAnsiTheme="minorHAnsi" w:cs="Arial"/>
          <w:sz w:val="20"/>
        </w:rPr>
        <w:t>additional expenditure</w:t>
      </w:r>
      <w:r w:rsidRPr="00B86118">
        <w:rPr>
          <w:rFonts w:asciiTheme="minorHAnsi" w:hAnsiTheme="minorHAnsi" w:cs="Arial"/>
          <w:b w:val="0"/>
          <w:sz w:val="20"/>
        </w:rPr>
        <w:t xml:space="preserve">”) shall be for the Customer’s account and will be disclosed to the Customer prior to being incurred. The Customer agrees to pay the JSE such additional expenditure on presentation by JSE of an invoice in respect of such additional expenditure. </w:t>
      </w:r>
    </w:p>
    <w:p w:rsidR="006E07C6" w:rsidRPr="00B86118" w:rsidRDefault="006E07C6" w:rsidP="006E07C6">
      <w:pPr>
        <w:pStyle w:val="Level2Heading"/>
        <w:keepNext w:val="0"/>
        <w:numPr>
          <w:ilvl w:val="1"/>
          <w:numId w:val="1"/>
        </w:numPr>
        <w:tabs>
          <w:tab w:val="left" w:pos="567"/>
        </w:tabs>
        <w:spacing w:after="0"/>
        <w:rPr>
          <w:rFonts w:asciiTheme="minorHAnsi" w:hAnsiTheme="minorHAnsi" w:cs="Arial"/>
          <w:b w:val="0"/>
          <w:sz w:val="20"/>
        </w:rPr>
      </w:pPr>
      <w:r w:rsidRPr="00B86118">
        <w:rPr>
          <w:rFonts w:asciiTheme="minorHAnsi" w:hAnsiTheme="minorHAnsi" w:cs="Arial"/>
          <w:b w:val="0"/>
          <w:sz w:val="20"/>
        </w:rPr>
        <w:tab/>
        <w:t>The Fees exclude any charges of the Preferred Service Providers.</w:t>
      </w:r>
    </w:p>
    <w:p w:rsidR="006E07C6" w:rsidRPr="00B86118" w:rsidRDefault="006E07C6" w:rsidP="006E07C6">
      <w:pPr>
        <w:pStyle w:val="level1"/>
        <w:keepNext w:val="0"/>
        <w:numPr>
          <w:ilvl w:val="0"/>
          <w:numId w:val="4"/>
        </w:numPr>
        <w:spacing w:before="0" w:after="0"/>
        <w:rPr>
          <w:rFonts w:asciiTheme="minorHAnsi" w:hAnsiTheme="minorHAnsi" w:cs="Arial"/>
          <w:sz w:val="20"/>
        </w:rPr>
      </w:pPr>
      <w:r w:rsidRPr="00B86118">
        <w:rPr>
          <w:rFonts w:asciiTheme="minorHAnsi" w:hAnsiTheme="minorHAnsi" w:cs="Arial"/>
          <w:sz w:val="20"/>
        </w:rPr>
        <w:t xml:space="preserve">invoicing and payment </w:t>
      </w:r>
    </w:p>
    <w:p w:rsidR="006E07C6" w:rsidRPr="00B86118" w:rsidRDefault="006E07C6" w:rsidP="006E07C6">
      <w:pPr>
        <w:pStyle w:val="level2"/>
        <w:numPr>
          <w:ilvl w:val="1"/>
          <w:numId w:val="5"/>
        </w:numPr>
        <w:tabs>
          <w:tab w:val="clear" w:pos="2977"/>
          <w:tab w:val="num" w:pos="567"/>
        </w:tabs>
        <w:spacing w:after="0"/>
        <w:ind w:hanging="2977"/>
        <w:rPr>
          <w:rFonts w:asciiTheme="minorHAnsi" w:hAnsiTheme="minorHAnsi" w:cs="Arial"/>
          <w:b/>
          <w:sz w:val="20"/>
        </w:rPr>
      </w:pPr>
      <w:bookmarkStart w:id="20" w:name="_Ref137376383"/>
      <w:r w:rsidRPr="00B86118">
        <w:rPr>
          <w:rFonts w:asciiTheme="minorHAnsi" w:hAnsiTheme="minorHAnsi" w:cs="Arial"/>
          <w:b/>
          <w:sz w:val="20"/>
        </w:rPr>
        <w:t>Invoicing</w:t>
      </w:r>
      <w:bookmarkEnd w:id="20"/>
    </w:p>
    <w:p w:rsidR="006E07C6" w:rsidRPr="00B86118" w:rsidRDefault="006E07C6" w:rsidP="006E07C6">
      <w:pPr>
        <w:pStyle w:val="level3"/>
        <w:numPr>
          <w:ilvl w:val="0"/>
          <w:numId w:val="0"/>
        </w:numPr>
        <w:spacing w:after="0"/>
        <w:ind w:left="567"/>
        <w:rPr>
          <w:rFonts w:asciiTheme="minorHAnsi" w:hAnsiTheme="minorHAnsi" w:cs="Arial"/>
          <w:sz w:val="20"/>
        </w:rPr>
      </w:pPr>
      <w:r w:rsidRPr="00B86118">
        <w:rPr>
          <w:rFonts w:asciiTheme="minorHAnsi" w:hAnsiTheme="minorHAnsi" w:cs="Arial"/>
          <w:sz w:val="20"/>
        </w:rPr>
        <w:tab/>
        <w:t>The JSE shall, as soon as reasonably possible following receipt of the signed Agreement, issue a tax invoice for the Fees to the Customer.</w:t>
      </w:r>
    </w:p>
    <w:p w:rsidR="006E07C6" w:rsidRPr="00B86118" w:rsidRDefault="006E07C6" w:rsidP="006E07C6">
      <w:pPr>
        <w:pStyle w:val="level2"/>
        <w:numPr>
          <w:ilvl w:val="1"/>
          <w:numId w:val="5"/>
        </w:numPr>
        <w:tabs>
          <w:tab w:val="clear" w:pos="2977"/>
          <w:tab w:val="num" w:pos="567"/>
        </w:tabs>
        <w:spacing w:after="0"/>
        <w:ind w:hanging="2977"/>
        <w:rPr>
          <w:rFonts w:asciiTheme="minorHAnsi" w:hAnsiTheme="minorHAnsi" w:cs="Arial"/>
          <w:b/>
          <w:sz w:val="20"/>
        </w:rPr>
      </w:pPr>
      <w:r w:rsidRPr="00B86118">
        <w:rPr>
          <w:rFonts w:asciiTheme="minorHAnsi" w:hAnsiTheme="minorHAnsi" w:cs="Arial"/>
          <w:b/>
          <w:sz w:val="20"/>
        </w:rPr>
        <w:t xml:space="preserve">Payment </w:t>
      </w:r>
    </w:p>
    <w:p w:rsidR="006E07C6" w:rsidRPr="00B86118" w:rsidRDefault="006E07C6" w:rsidP="006E07C6">
      <w:pPr>
        <w:pStyle w:val="level3"/>
        <w:numPr>
          <w:ilvl w:val="2"/>
          <w:numId w:val="5"/>
        </w:numPr>
        <w:spacing w:after="0"/>
        <w:ind w:left="1064" w:hanging="1064"/>
        <w:rPr>
          <w:rFonts w:asciiTheme="minorHAnsi" w:hAnsiTheme="minorHAnsi" w:cs="Arial"/>
          <w:sz w:val="20"/>
        </w:rPr>
      </w:pPr>
      <w:r w:rsidRPr="00B86118">
        <w:rPr>
          <w:rFonts w:asciiTheme="minorHAnsi" w:hAnsiTheme="minorHAnsi" w:cs="Arial"/>
          <w:sz w:val="20"/>
        </w:rPr>
        <w:t xml:space="preserve">Payment of the Deposit is required in order to secure a confirmation of the reservation of the Event as per the Booking Form.  </w:t>
      </w:r>
    </w:p>
    <w:p w:rsidR="006E07C6" w:rsidRPr="00B86118" w:rsidRDefault="006E07C6" w:rsidP="006E07C6">
      <w:pPr>
        <w:pStyle w:val="level3"/>
        <w:numPr>
          <w:ilvl w:val="2"/>
          <w:numId w:val="5"/>
        </w:numPr>
        <w:spacing w:after="0"/>
        <w:ind w:left="1064" w:hanging="1064"/>
        <w:rPr>
          <w:rFonts w:asciiTheme="minorHAnsi" w:hAnsiTheme="minorHAnsi" w:cs="Arial"/>
          <w:sz w:val="20"/>
        </w:rPr>
      </w:pPr>
      <w:r w:rsidRPr="00B86118">
        <w:rPr>
          <w:rFonts w:asciiTheme="minorHAnsi" w:hAnsiTheme="minorHAnsi" w:cs="Arial"/>
          <w:sz w:val="20"/>
        </w:rPr>
        <w:t xml:space="preserve">Payment of the Deposit by the Customer will, unless otherwise specified by the JSE, be made within 5 (five) working days of submission of the signed Agreement.  </w:t>
      </w:r>
    </w:p>
    <w:p w:rsidR="006E07C6" w:rsidRPr="00B86118" w:rsidRDefault="006E07C6" w:rsidP="006E07C6">
      <w:pPr>
        <w:pStyle w:val="level3"/>
        <w:numPr>
          <w:ilvl w:val="2"/>
          <w:numId w:val="5"/>
        </w:numPr>
        <w:spacing w:after="0"/>
        <w:ind w:left="1064" w:hanging="1064"/>
        <w:rPr>
          <w:rFonts w:asciiTheme="minorHAnsi" w:hAnsiTheme="minorHAnsi" w:cs="Arial"/>
          <w:sz w:val="20"/>
        </w:rPr>
      </w:pPr>
      <w:r w:rsidRPr="00B86118">
        <w:rPr>
          <w:rFonts w:asciiTheme="minorHAnsi" w:hAnsiTheme="minorHAnsi" w:cs="Arial"/>
          <w:sz w:val="20"/>
        </w:rPr>
        <w:t>Payment of the balance of the Fees by the Customer will, unless otherwise specified by the JSE, be made before 48 (forty eight) hours of the Event taking place.</w:t>
      </w:r>
    </w:p>
    <w:p w:rsidR="006E07C6" w:rsidRPr="00B86118" w:rsidRDefault="006E07C6" w:rsidP="006E07C6">
      <w:pPr>
        <w:pStyle w:val="level3"/>
        <w:numPr>
          <w:ilvl w:val="2"/>
          <w:numId w:val="5"/>
        </w:numPr>
        <w:spacing w:after="0"/>
        <w:ind w:left="1064" w:hanging="1064"/>
        <w:rPr>
          <w:rFonts w:asciiTheme="minorHAnsi" w:hAnsiTheme="minorHAnsi" w:cs="Arial"/>
          <w:sz w:val="20"/>
        </w:rPr>
      </w:pPr>
      <w:r w:rsidRPr="00B86118">
        <w:rPr>
          <w:rFonts w:asciiTheme="minorHAnsi" w:hAnsiTheme="minorHAnsi" w:cs="Arial"/>
          <w:b/>
          <w:sz w:val="20"/>
        </w:rPr>
        <w:t xml:space="preserve">The Event will not proceed without full payment of the Fees prior to the Event. </w:t>
      </w:r>
    </w:p>
    <w:p w:rsidR="006E07C6" w:rsidRPr="00B86118" w:rsidRDefault="006E07C6" w:rsidP="006E07C6">
      <w:pPr>
        <w:pStyle w:val="level3"/>
        <w:numPr>
          <w:ilvl w:val="2"/>
          <w:numId w:val="5"/>
        </w:numPr>
        <w:spacing w:after="0"/>
        <w:ind w:left="1064" w:hanging="1064"/>
        <w:rPr>
          <w:rFonts w:asciiTheme="minorHAnsi" w:hAnsiTheme="minorHAnsi" w:cs="Arial"/>
          <w:sz w:val="20"/>
        </w:rPr>
      </w:pPr>
      <w:r w:rsidRPr="00B86118">
        <w:rPr>
          <w:rFonts w:asciiTheme="minorHAnsi" w:hAnsiTheme="minorHAnsi" w:cs="Arial"/>
          <w:sz w:val="20"/>
        </w:rPr>
        <w:t xml:space="preserve">Any amount owing by the Customer for 5 (five) working days and longer after the due date, will attract interest at a rate of 2 % (two per cent) per month higher than the prevailing prime overdraft rate. Any disputes on the Fees owed by the Customer that are not resolved within 30 (thirty) days from receipt of </w:t>
      </w:r>
      <w:r w:rsidRPr="00B86118">
        <w:rPr>
          <w:rFonts w:asciiTheme="minorHAnsi" w:hAnsiTheme="minorHAnsi" w:cs="Arial"/>
          <w:sz w:val="20"/>
        </w:rPr>
        <w:lastRenderedPageBreak/>
        <w:t xml:space="preserve">the tax invoice for the Fees shall be referred to the Chief Financial Officers of the respective parties for resolution, failing which the provisions of clause </w:t>
      </w:r>
      <w:r w:rsidRPr="00B86118">
        <w:rPr>
          <w:rFonts w:asciiTheme="minorHAnsi" w:hAnsiTheme="minorHAnsi" w:cs="Arial"/>
          <w:sz w:val="20"/>
        </w:rPr>
        <w:fldChar w:fldCharType="begin"/>
      </w:r>
      <w:r w:rsidRPr="00B86118">
        <w:rPr>
          <w:rFonts w:asciiTheme="minorHAnsi" w:hAnsiTheme="minorHAnsi" w:cs="Arial"/>
          <w:sz w:val="20"/>
        </w:rPr>
        <w:instrText xml:space="preserve"> REF _Ref378000539 \r \h </w:instrText>
      </w:r>
      <w:r>
        <w:rPr>
          <w:rFonts w:asciiTheme="minorHAnsi" w:hAnsiTheme="minorHAnsi" w:cs="Arial"/>
          <w:sz w:val="20"/>
        </w:rPr>
        <w:instrText xml:space="preserve"> \* MERGEFORMAT </w:instrText>
      </w:r>
      <w:r w:rsidRPr="00B86118">
        <w:rPr>
          <w:rFonts w:asciiTheme="minorHAnsi" w:hAnsiTheme="minorHAnsi" w:cs="Arial"/>
          <w:sz w:val="20"/>
        </w:rPr>
      </w:r>
      <w:r w:rsidRPr="00B86118">
        <w:rPr>
          <w:rFonts w:asciiTheme="minorHAnsi" w:hAnsiTheme="minorHAnsi" w:cs="Arial"/>
          <w:sz w:val="20"/>
        </w:rPr>
        <w:fldChar w:fldCharType="separate"/>
      </w:r>
      <w:r w:rsidRPr="00B86118">
        <w:rPr>
          <w:rFonts w:asciiTheme="minorHAnsi" w:hAnsiTheme="minorHAnsi" w:cs="Arial"/>
          <w:sz w:val="20"/>
        </w:rPr>
        <w:t>14.3</w:t>
      </w:r>
      <w:r w:rsidRPr="00B86118">
        <w:rPr>
          <w:rFonts w:asciiTheme="minorHAnsi" w:hAnsiTheme="minorHAnsi" w:cs="Arial"/>
          <w:sz w:val="20"/>
        </w:rPr>
        <w:fldChar w:fldCharType="end"/>
      </w:r>
      <w:r w:rsidRPr="00B86118">
        <w:rPr>
          <w:rFonts w:asciiTheme="minorHAnsi" w:hAnsiTheme="minorHAnsi" w:cs="Arial"/>
          <w:sz w:val="20"/>
        </w:rPr>
        <w:t xml:space="preserve"> shall apply</w:t>
      </w:r>
    </w:p>
    <w:p w:rsidR="006E07C6" w:rsidRPr="00B86118" w:rsidRDefault="006E07C6" w:rsidP="006E07C6">
      <w:pPr>
        <w:pStyle w:val="level3"/>
        <w:numPr>
          <w:ilvl w:val="2"/>
          <w:numId w:val="5"/>
        </w:numPr>
        <w:spacing w:after="0"/>
        <w:ind w:left="1064" w:hanging="1064"/>
        <w:rPr>
          <w:rFonts w:asciiTheme="minorHAnsi" w:hAnsiTheme="minorHAnsi" w:cs="Arial"/>
          <w:sz w:val="20"/>
        </w:rPr>
      </w:pPr>
      <w:r w:rsidRPr="00B86118">
        <w:rPr>
          <w:rFonts w:asciiTheme="minorHAnsi" w:hAnsiTheme="minorHAnsi" w:cs="Arial"/>
          <w:sz w:val="20"/>
        </w:rPr>
        <w:t>Customer may, at the JSE’s sole and absolute discretion, pay the JSE by electronic funds transfer, or, at the Customer risk, by cheque.</w:t>
      </w:r>
    </w:p>
    <w:p w:rsidR="006E07C6" w:rsidRPr="00B86118" w:rsidRDefault="006E07C6" w:rsidP="006E07C6">
      <w:pPr>
        <w:pStyle w:val="level3"/>
        <w:numPr>
          <w:ilvl w:val="2"/>
          <w:numId w:val="5"/>
        </w:numPr>
        <w:spacing w:after="0"/>
        <w:ind w:left="1064" w:hanging="1064"/>
        <w:rPr>
          <w:rFonts w:asciiTheme="minorHAnsi" w:hAnsiTheme="minorHAnsi" w:cs="Arial"/>
          <w:sz w:val="20"/>
        </w:rPr>
      </w:pPr>
      <w:r w:rsidRPr="00B86118">
        <w:rPr>
          <w:rFonts w:asciiTheme="minorHAnsi" w:hAnsiTheme="minorHAnsi" w:cs="Arial"/>
          <w:sz w:val="20"/>
        </w:rPr>
        <w:t>The JSE bank account details are:</w:t>
      </w:r>
    </w:p>
    <w:tbl>
      <w:tblPr>
        <w:tblStyle w:val="TableGrid"/>
        <w:tblW w:w="7796"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0"/>
        <w:gridCol w:w="870"/>
        <w:gridCol w:w="4216"/>
      </w:tblGrid>
      <w:tr w:rsidR="006E07C6" w:rsidRPr="00B86118" w:rsidTr="006E07C6">
        <w:tc>
          <w:tcPr>
            <w:tcW w:w="2934" w:type="dxa"/>
          </w:tcPr>
          <w:p w:rsidR="006E07C6" w:rsidRPr="00B86118" w:rsidRDefault="006E07C6" w:rsidP="006E07C6">
            <w:pPr>
              <w:pStyle w:val="ListParagraph"/>
              <w:tabs>
                <w:tab w:val="left" w:pos="1134"/>
              </w:tabs>
              <w:spacing w:line="360" w:lineRule="auto"/>
              <w:ind w:left="600"/>
              <w:rPr>
                <w:rFonts w:asciiTheme="minorHAnsi" w:hAnsiTheme="minorHAnsi"/>
                <w:b/>
              </w:rPr>
            </w:pPr>
            <w:r w:rsidRPr="00B86118">
              <w:rPr>
                <w:rFonts w:asciiTheme="minorHAnsi" w:hAnsiTheme="minorHAnsi"/>
                <w:b/>
              </w:rPr>
              <w:t>JSE Limited</w:t>
            </w:r>
          </w:p>
        </w:tc>
        <w:tc>
          <w:tcPr>
            <w:tcW w:w="293" w:type="dxa"/>
          </w:tcPr>
          <w:p w:rsidR="006E07C6" w:rsidRPr="00B86118" w:rsidRDefault="006E07C6" w:rsidP="006E07C6">
            <w:pPr>
              <w:pStyle w:val="ListParagraph"/>
              <w:tabs>
                <w:tab w:val="left" w:pos="1134"/>
              </w:tabs>
              <w:spacing w:line="360" w:lineRule="auto"/>
              <w:ind w:left="600"/>
              <w:rPr>
                <w:rFonts w:asciiTheme="minorHAnsi" w:hAnsiTheme="minorHAnsi"/>
              </w:rPr>
            </w:pPr>
          </w:p>
        </w:tc>
        <w:tc>
          <w:tcPr>
            <w:tcW w:w="4569" w:type="dxa"/>
          </w:tcPr>
          <w:p w:rsidR="006E07C6" w:rsidRPr="00B86118" w:rsidRDefault="006E07C6" w:rsidP="006E07C6">
            <w:pPr>
              <w:pStyle w:val="ListParagraph"/>
              <w:tabs>
                <w:tab w:val="left" w:pos="1134"/>
              </w:tabs>
              <w:spacing w:line="360" w:lineRule="auto"/>
              <w:ind w:left="600"/>
              <w:rPr>
                <w:rFonts w:asciiTheme="minorHAnsi" w:hAnsiTheme="minorHAnsi"/>
              </w:rPr>
            </w:pPr>
          </w:p>
        </w:tc>
      </w:tr>
      <w:tr w:rsidR="006E07C6" w:rsidRPr="00B86118" w:rsidTr="006E07C6">
        <w:tc>
          <w:tcPr>
            <w:tcW w:w="2934" w:type="dxa"/>
          </w:tcPr>
          <w:p w:rsidR="006E07C6" w:rsidRPr="00B86118" w:rsidRDefault="006E07C6" w:rsidP="006E07C6">
            <w:pPr>
              <w:pStyle w:val="ListParagraph"/>
              <w:tabs>
                <w:tab w:val="left" w:pos="1134"/>
              </w:tabs>
              <w:spacing w:line="360" w:lineRule="auto"/>
              <w:ind w:left="600"/>
              <w:rPr>
                <w:rFonts w:asciiTheme="minorHAnsi" w:hAnsiTheme="minorHAnsi"/>
              </w:rPr>
            </w:pPr>
            <w:r w:rsidRPr="00B86118">
              <w:rPr>
                <w:rFonts w:asciiTheme="minorHAnsi" w:hAnsiTheme="minorHAnsi"/>
              </w:rPr>
              <w:t>Bank</w:t>
            </w:r>
          </w:p>
        </w:tc>
        <w:tc>
          <w:tcPr>
            <w:tcW w:w="293" w:type="dxa"/>
          </w:tcPr>
          <w:p w:rsidR="006E07C6" w:rsidRPr="00B86118" w:rsidRDefault="006E07C6" w:rsidP="006E07C6">
            <w:pPr>
              <w:pStyle w:val="ListParagraph"/>
              <w:tabs>
                <w:tab w:val="left" w:pos="1134"/>
              </w:tabs>
              <w:spacing w:line="360" w:lineRule="auto"/>
              <w:ind w:left="600"/>
              <w:rPr>
                <w:rFonts w:asciiTheme="minorHAnsi" w:hAnsiTheme="minorHAnsi"/>
              </w:rPr>
            </w:pPr>
            <w:r w:rsidRPr="00B86118">
              <w:rPr>
                <w:rFonts w:asciiTheme="minorHAnsi" w:hAnsiTheme="minorHAnsi"/>
              </w:rPr>
              <w:t>:</w:t>
            </w:r>
          </w:p>
        </w:tc>
        <w:tc>
          <w:tcPr>
            <w:tcW w:w="4569" w:type="dxa"/>
          </w:tcPr>
          <w:p w:rsidR="006E07C6" w:rsidRPr="00B86118" w:rsidRDefault="006E07C6" w:rsidP="006E07C6">
            <w:pPr>
              <w:pStyle w:val="ListParagraph"/>
              <w:tabs>
                <w:tab w:val="left" w:pos="1134"/>
              </w:tabs>
              <w:spacing w:line="360" w:lineRule="auto"/>
              <w:ind w:left="600"/>
              <w:rPr>
                <w:rFonts w:asciiTheme="minorHAnsi" w:hAnsiTheme="minorHAnsi"/>
              </w:rPr>
            </w:pPr>
            <w:r w:rsidRPr="00B86118">
              <w:rPr>
                <w:rFonts w:asciiTheme="minorHAnsi" w:hAnsiTheme="minorHAnsi"/>
              </w:rPr>
              <w:t>First National Bank</w:t>
            </w:r>
          </w:p>
        </w:tc>
      </w:tr>
      <w:tr w:rsidR="006E07C6" w:rsidRPr="00B86118" w:rsidTr="006E07C6">
        <w:tc>
          <w:tcPr>
            <w:tcW w:w="2934" w:type="dxa"/>
          </w:tcPr>
          <w:p w:rsidR="006E07C6" w:rsidRPr="00B86118" w:rsidRDefault="006E07C6" w:rsidP="006E07C6">
            <w:pPr>
              <w:pStyle w:val="ListParagraph"/>
              <w:tabs>
                <w:tab w:val="left" w:pos="1134"/>
              </w:tabs>
              <w:spacing w:line="360" w:lineRule="auto"/>
              <w:ind w:left="600"/>
              <w:rPr>
                <w:rFonts w:asciiTheme="minorHAnsi" w:hAnsiTheme="minorHAnsi"/>
              </w:rPr>
            </w:pPr>
            <w:r w:rsidRPr="00B86118">
              <w:rPr>
                <w:rFonts w:asciiTheme="minorHAnsi" w:hAnsiTheme="minorHAnsi"/>
              </w:rPr>
              <w:t>Branch</w:t>
            </w:r>
          </w:p>
        </w:tc>
        <w:tc>
          <w:tcPr>
            <w:tcW w:w="293" w:type="dxa"/>
          </w:tcPr>
          <w:p w:rsidR="006E07C6" w:rsidRPr="00B86118" w:rsidRDefault="006E07C6" w:rsidP="006E07C6">
            <w:pPr>
              <w:pStyle w:val="ListParagraph"/>
              <w:tabs>
                <w:tab w:val="left" w:pos="1134"/>
              </w:tabs>
              <w:spacing w:line="360" w:lineRule="auto"/>
              <w:ind w:left="600"/>
              <w:rPr>
                <w:rFonts w:asciiTheme="minorHAnsi" w:hAnsiTheme="minorHAnsi"/>
              </w:rPr>
            </w:pPr>
            <w:r w:rsidRPr="00B86118">
              <w:rPr>
                <w:rFonts w:asciiTheme="minorHAnsi" w:hAnsiTheme="minorHAnsi"/>
              </w:rPr>
              <w:t>:</w:t>
            </w:r>
          </w:p>
        </w:tc>
        <w:tc>
          <w:tcPr>
            <w:tcW w:w="4569" w:type="dxa"/>
          </w:tcPr>
          <w:p w:rsidR="006E07C6" w:rsidRPr="00B86118" w:rsidRDefault="006E07C6" w:rsidP="006E07C6">
            <w:pPr>
              <w:pStyle w:val="ListParagraph"/>
              <w:tabs>
                <w:tab w:val="left" w:pos="1134"/>
              </w:tabs>
              <w:spacing w:line="360" w:lineRule="auto"/>
              <w:ind w:left="600"/>
              <w:rPr>
                <w:rFonts w:asciiTheme="minorHAnsi" w:hAnsiTheme="minorHAnsi"/>
              </w:rPr>
            </w:pPr>
            <w:r w:rsidRPr="00B86118">
              <w:rPr>
                <w:rFonts w:asciiTheme="minorHAnsi" w:hAnsiTheme="minorHAnsi"/>
              </w:rPr>
              <w:t>Corporate Account Service</w:t>
            </w:r>
          </w:p>
        </w:tc>
      </w:tr>
      <w:tr w:rsidR="006E07C6" w:rsidRPr="00B86118" w:rsidTr="006E07C6">
        <w:tc>
          <w:tcPr>
            <w:tcW w:w="2934" w:type="dxa"/>
          </w:tcPr>
          <w:p w:rsidR="006E07C6" w:rsidRPr="00B86118" w:rsidRDefault="006E07C6" w:rsidP="006E07C6">
            <w:pPr>
              <w:pStyle w:val="ListParagraph"/>
              <w:tabs>
                <w:tab w:val="left" w:pos="1134"/>
              </w:tabs>
              <w:spacing w:line="360" w:lineRule="auto"/>
              <w:ind w:left="600"/>
              <w:rPr>
                <w:rFonts w:asciiTheme="minorHAnsi" w:hAnsiTheme="minorHAnsi"/>
              </w:rPr>
            </w:pPr>
            <w:r w:rsidRPr="00B86118">
              <w:rPr>
                <w:rFonts w:asciiTheme="minorHAnsi" w:hAnsiTheme="minorHAnsi"/>
              </w:rPr>
              <w:t>Branch Code</w:t>
            </w:r>
          </w:p>
        </w:tc>
        <w:tc>
          <w:tcPr>
            <w:tcW w:w="293" w:type="dxa"/>
          </w:tcPr>
          <w:p w:rsidR="006E07C6" w:rsidRPr="00B86118" w:rsidRDefault="006E07C6" w:rsidP="006E07C6">
            <w:pPr>
              <w:pStyle w:val="ListParagraph"/>
              <w:tabs>
                <w:tab w:val="left" w:pos="1134"/>
              </w:tabs>
              <w:spacing w:line="360" w:lineRule="auto"/>
              <w:ind w:left="600"/>
              <w:rPr>
                <w:rFonts w:asciiTheme="minorHAnsi" w:hAnsiTheme="minorHAnsi"/>
              </w:rPr>
            </w:pPr>
            <w:r w:rsidRPr="00B86118">
              <w:rPr>
                <w:rFonts w:asciiTheme="minorHAnsi" w:hAnsiTheme="minorHAnsi"/>
              </w:rPr>
              <w:t>:</w:t>
            </w:r>
          </w:p>
        </w:tc>
        <w:tc>
          <w:tcPr>
            <w:tcW w:w="4569" w:type="dxa"/>
          </w:tcPr>
          <w:p w:rsidR="006E07C6" w:rsidRPr="00B86118" w:rsidRDefault="006E07C6" w:rsidP="006E07C6">
            <w:pPr>
              <w:pStyle w:val="ListParagraph"/>
              <w:tabs>
                <w:tab w:val="left" w:pos="1134"/>
              </w:tabs>
              <w:spacing w:line="360" w:lineRule="auto"/>
              <w:ind w:left="600"/>
              <w:rPr>
                <w:rFonts w:asciiTheme="minorHAnsi" w:hAnsiTheme="minorHAnsi"/>
              </w:rPr>
            </w:pPr>
            <w:r w:rsidRPr="00B86118">
              <w:rPr>
                <w:rFonts w:asciiTheme="minorHAnsi" w:hAnsiTheme="minorHAnsi"/>
              </w:rPr>
              <w:t>255 005</w:t>
            </w:r>
          </w:p>
        </w:tc>
      </w:tr>
      <w:tr w:rsidR="006E07C6" w:rsidRPr="00B86118" w:rsidTr="006E07C6">
        <w:tc>
          <w:tcPr>
            <w:tcW w:w="2934" w:type="dxa"/>
          </w:tcPr>
          <w:p w:rsidR="006E07C6" w:rsidRPr="00B86118" w:rsidRDefault="006E07C6" w:rsidP="006E07C6">
            <w:pPr>
              <w:pStyle w:val="ListParagraph"/>
              <w:tabs>
                <w:tab w:val="left" w:pos="1134"/>
              </w:tabs>
              <w:spacing w:line="360" w:lineRule="auto"/>
              <w:ind w:left="600"/>
              <w:rPr>
                <w:rFonts w:asciiTheme="minorHAnsi" w:hAnsiTheme="minorHAnsi"/>
              </w:rPr>
            </w:pPr>
            <w:r w:rsidRPr="00B86118">
              <w:rPr>
                <w:rFonts w:asciiTheme="minorHAnsi" w:hAnsiTheme="minorHAnsi"/>
              </w:rPr>
              <w:t>Account Number</w:t>
            </w:r>
          </w:p>
        </w:tc>
        <w:tc>
          <w:tcPr>
            <w:tcW w:w="293" w:type="dxa"/>
          </w:tcPr>
          <w:p w:rsidR="006E07C6" w:rsidRPr="00B86118" w:rsidRDefault="006E07C6" w:rsidP="006E07C6">
            <w:pPr>
              <w:pStyle w:val="ListParagraph"/>
              <w:tabs>
                <w:tab w:val="left" w:pos="1134"/>
              </w:tabs>
              <w:spacing w:line="360" w:lineRule="auto"/>
              <w:ind w:left="600"/>
              <w:rPr>
                <w:rFonts w:asciiTheme="minorHAnsi" w:hAnsiTheme="minorHAnsi"/>
              </w:rPr>
            </w:pPr>
            <w:r w:rsidRPr="00B86118">
              <w:rPr>
                <w:rFonts w:asciiTheme="minorHAnsi" w:hAnsiTheme="minorHAnsi"/>
              </w:rPr>
              <w:t>:</w:t>
            </w:r>
          </w:p>
        </w:tc>
        <w:tc>
          <w:tcPr>
            <w:tcW w:w="4569" w:type="dxa"/>
          </w:tcPr>
          <w:p w:rsidR="006E07C6" w:rsidRPr="00B86118" w:rsidRDefault="006E07C6" w:rsidP="006E07C6">
            <w:pPr>
              <w:pStyle w:val="ListParagraph"/>
              <w:tabs>
                <w:tab w:val="left" w:pos="1134"/>
              </w:tabs>
              <w:spacing w:line="360" w:lineRule="auto"/>
              <w:ind w:left="600"/>
              <w:rPr>
                <w:rFonts w:asciiTheme="minorHAnsi" w:hAnsiTheme="minorHAnsi"/>
              </w:rPr>
            </w:pPr>
            <w:r w:rsidRPr="00B86118">
              <w:rPr>
                <w:rFonts w:asciiTheme="minorHAnsi" w:hAnsiTheme="minorHAnsi"/>
              </w:rPr>
              <w:t>50 971 505 283</w:t>
            </w:r>
          </w:p>
        </w:tc>
      </w:tr>
      <w:tr w:rsidR="006E07C6" w:rsidRPr="00B86118" w:rsidTr="006E07C6">
        <w:tc>
          <w:tcPr>
            <w:tcW w:w="2934" w:type="dxa"/>
          </w:tcPr>
          <w:p w:rsidR="006E07C6" w:rsidRPr="00B86118" w:rsidRDefault="006E07C6" w:rsidP="006E07C6">
            <w:pPr>
              <w:pStyle w:val="ListParagraph"/>
              <w:tabs>
                <w:tab w:val="left" w:pos="1134"/>
              </w:tabs>
              <w:spacing w:line="360" w:lineRule="auto"/>
              <w:ind w:left="600"/>
              <w:rPr>
                <w:rFonts w:asciiTheme="minorHAnsi" w:hAnsiTheme="minorHAnsi"/>
              </w:rPr>
            </w:pPr>
            <w:r w:rsidRPr="00B86118">
              <w:rPr>
                <w:rFonts w:asciiTheme="minorHAnsi" w:hAnsiTheme="minorHAnsi"/>
              </w:rPr>
              <w:t>Reference</w:t>
            </w:r>
          </w:p>
        </w:tc>
        <w:tc>
          <w:tcPr>
            <w:tcW w:w="293" w:type="dxa"/>
          </w:tcPr>
          <w:p w:rsidR="006E07C6" w:rsidRPr="00B86118" w:rsidRDefault="006E07C6" w:rsidP="006E07C6">
            <w:pPr>
              <w:pStyle w:val="ListParagraph"/>
              <w:tabs>
                <w:tab w:val="left" w:pos="1134"/>
              </w:tabs>
              <w:spacing w:line="360" w:lineRule="auto"/>
              <w:ind w:left="600"/>
              <w:rPr>
                <w:rFonts w:asciiTheme="minorHAnsi" w:hAnsiTheme="minorHAnsi"/>
              </w:rPr>
            </w:pPr>
            <w:r w:rsidRPr="00B86118">
              <w:rPr>
                <w:rFonts w:asciiTheme="minorHAnsi" w:hAnsiTheme="minorHAnsi"/>
              </w:rPr>
              <w:t>:</w:t>
            </w:r>
          </w:p>
        </w:tc>
        <w:tc>
          <w:tcPr>
            <w:tcW w:w="4569" w:type="dxa"/>
          </w:tcPr>
          <w:p w:rsidR="006E07C6" w:rsidRPr="00B86118" w:rsidRDefault="006E07C6" w:rsidP="006E07C6">
            <w:pPr>
              <w:pStyle w:val="ListParagraph"/>
              <w:tabs>
                <w:tab w:val="left" w:pos="1134"/>
              </w:tabs>
              <w:spacing w:line="360" w:lineRule="auto"/>
              <w:ind w:left="600"/>
              <w:rPr>
                <w:rFonts w:asciiTheme="minorHAnsi" w:hAnsiTheme="minorHAnsi"/>
              </w:rPr>
            </w:pPr>
            <w:proofErr w:type="spellStart"/>
            <w:r w:rsidRPr="00B86118">
              <w:rPr>
                <w:rFonts w:asciiTheme="minorHAnsi" w:hAnsiTheme="minorHAnsi"/>
              </w:rPr>
              <w:t>ZHEVENTS_Company</w:t>
            </w:r>
            <w:proofErr w:type="spellEnd"/>
            <w:r w:rsidRPr="00B86118">
              <w:rPr>
                <w:rFonts w:asciiTheme="minorHAnsi" w:hAnsiTheme="minorHAnsi"/>
              </w:rPr>
              <w:t xml:space="preserve"> Name</w:t>
            </w:r>
          </w:p>
        </w:tc>
      </w:tr>
    </w:tbl>
    <w:p w:rsidR="006E07C6" w:rsidRPr="00B86118" w:rsidRDefault="006E07C6" w:rsidP="006E07C6">
      <w:pPr>
        <w:pStyle w:val="level3"/>
        <w:numPr>
          <w:ilvl w:val="0"/>
          <w:numId w:val="0"/>
        </w:numPr>
        <w:spacing w:after="0"/>
        <w:ind w:left="1064"/>
        <w:rPr>
          <w:rFonts w:asciiTheme="minorHAnsi" w:hAnsiTheme="minorHAnsi" w:cs="Arial"/>
          <w:sz w:val="20"/>
        </w:rPr>
      </w:pPr>
    </w:p>
    <w:p w:rsidR="006E07C6" w:rsidRPr="00B86118" w:rsidRDefault="006E07C6" w:rsidP="006E07C6">
      <w:pPr>
        <w:pStyle w:val="level3"/>
        <w:numPr>
          <w:ilvl w:val="2"/>
          <w:numId w:val="5"/>
        </w:numPr>
        <w:spacing w:after="0"/>
        <w:ind w:left="1064" w:hanging="1064"/>
        <w:rPr>
          <w:rFonts w:asciiTheme="minorHAnsi" w:hAnsiTheme="minorHAnsi" w:cs="Arial"/>
          <w:sz w:val="20"/>
        </w:rPr>
      </w:pPr>
      <w:r w:rsidRPr="00B86118">
        <w:rPr>
          <w:rFonts w:asciiTheme="minorHAnsi" w:hAnsiTheme="minorHAnsi" w:cs="Arial"/>
          <w:sz w:val="20"/>
        </w:rPr>
        <w:t>Customer shall forward a copy of the proof of payment by electronic funds transfer or deposit slip to the Event Officer within 2 (two) days of payment.</w:t>
      </w:r>
    </w:p>
    <w:p w:rsidR="006E07C6" w:rsidRPr="00B86118" w:rsidRDefault="006E07C6" w:rsidP="006E07C6">
      <w:pPr>
        <w:pStyle w:val="level1"/>
        <w:keepNext w:val="0"/>
        <w:spacing w:before="0" w:after="0"/>
        <w:rPr>
          <w:rFonts w:asciiTheme="minorHAnsi" w:hAnsiTheme="minorHAnsi" w:cs="Arial"/>
          <w:sz w:val="20"/>
        </w:rPr>
      </w:pPr>
      <w:r w:rsidRPr="00B86118">
        <w:rPr>
          <w:rFonts w:asciiTheme="minorHAnsi" w:hAnsiTheme="minorHAnsi" w:cs="Arial"/>
          <w:sz w:val="20"/>
        </w:rPr>
        <w:t xml:space="preserve">JSE’s obligations </w:t>
      </w:r>
    </w:p>
    <w:p w:rsidR="006E07C6" w:rsidRPr="00B86118" w:rsidRDefault="006E07C6" w:rsidP="006E07C6">
      <w:pPr>
        <w:pStyle w:val="level2"/>
        <w:tabs>
          <w:tab w:val="clear" w:pos="2977"/>
          <w:tab w:val="num" w:pos="567"/>
        </w:tabs>
        <w:spacing w:after="0"/>
        <w:ind w:left="1134"/>
        <w:rPr>
          <w:rFonts w:asciiTheme="minorHAnsi" w:hAnsiTheme="minorHAnsi" w:cs="Arial"/>
          <w:sz w:val="20"/>
        </w:rPr>
      </w:pPr>
      <w:r w:rsidRPr="00B86118">
        <w:rPr>
          <w:rFonts w:asciiTheme="minorHAnsi" w:hAnsiTheme="minorHAnsi" w:cs="Arial"/>
          <w:sz w:val="20"/>
        </w:rPr>
        <w:t xml:space="preserve">The JSE shall ensure that at all times during the rendering of the Services to the Customer: </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 xml:space="preserve">appropriately skilled and experienced personnel will render the Services in a timely, professional and workmanlike manner in accordance with good industry practice; </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 xml:space="preserve">the Premises are clean; and </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proofErr w:type="gramStart"/>
      <w:r w:rsidRPr="00B86118">
        <w:rPr>
          <w:rFonts w:asciiTheme="minorHAnsi" w:hAnsiTheme="minorHAnsi" w:cs="Arial"/>
          <w:sz w:val="20"/>
        </w:rPr>
        <w:t>the</w:t>
      </w:r>
      <w:proofErr w:type="gramEnd"/>
      <w:r w:rsidRPr="00B86118">
        <w:rPr>
          <w:rFonts w:asciiTheme="minorHAnsi" w:hAnsiTheme="minorHAnsi" w:cs="Arial"/>
          <w:sz w:val="20"/>
        </w:rPr>
        <w:t xml:space="preserve"> Equipment is in good working order.</w:t>
      </w:r>
    </w:p>
    <w:p w:rsidR="006E07C6" w:rsidRPr="00B86118" w:rsidRDefault="006E07C6" w:rsidP="006E07C6">
      <w:pPr>
        <w:pStyle w:val="level1"/>
        <w:keepNext w:val="0"/>
        <w:spacing w:before="0" w:after="0"/>
        <w:rPr>
          <w:rFonts w:asciiTheme="minorHAnsi" w:hAnsiTheme="minorHAnsi" w:cs="Arial"/>
          <w:sz w:val="20"/>
        </w:rPr>
      </w:pPr>
      <w:r w:rsidRPr="00B86118">
        <w:rPr>
          <w:rFonts w:asciiTheme="minorHAnsi" w:hAnsiTheme="minorHAnsi" w:cs="Arial"/>
          <w:sz w:val="20"/>
        </w:rPr>
        <w:t xml:space="preserve">CUSTOMER’S obligations </w:t>
      </w:r>
    </w:p>
    <w:p w:rsidR="006E07C6" w:rsidRPr="00B86118" w:rsidRDefault="006E07C6" w:rsidP="006E07C6">
      <w:pPr>
        <w:pStyle w:val="level2"/>
        <w:tabs>
          <w:tab w:val="clear" w:pos="2977"/>
          <w:tab w:val="num" w:pos="567"/>
        </w:tabs>
        <w:spacing w:after="0"/>
        <w:ind w:left="1134"/>
        <w:rPr>
          <w:rFonts w:asciiTheme="minorHAnsi" w:hAnsiTheme="minorHAnsi" w:cs="Arial"/>
          <w:sz w:val="20"/>
        </w:rPr>
      </w:pPr>
      <w:r w:rsidRPr="00B86118">
        <w:rPr>
          <w:rFonts w:asciiTheme="minorHAnsi" w:hAnsiTheme="minorHAnsi" w:cs="Arial"/>
          <w:sz w:val="20"/>
        </w:rPr>
        <w:t>The Customer undertakes and shall be obliged to:</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 xml:space="preserve">complete and provide accurate information relating to the Event as indicated in the Booking Form and Function Sheet; </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ensure that the restrictions and requirements as detailed in the JSE Event Resource Guide in respect of the use of the Premises for the Event;  the Policies and Procedures or as advised by the Event Officer in relation to the Event, including, but not limited to the internal security and emergency evacuation procedures, are adhered to by the Customer and that its employees, Staff and guests comply therewith;</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ensure that the maximum number of guests permitted to the Venue at any one time is not exceeded;</w:t>
      </w:r>
      <w:r w:rsidRPr="00B86118">
        <w:rPr>
          <w:rFonts w:asciiTheme="minorHAnsi" w:hAnsiTheme="minorHAnsi" w:cs="Arial"/>
          <w:color w:val="FF0000"/>
          <w:sz w:val="20"/>
        </w:rPr>
        <w:t xml:space="preserve"> </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confirm that the Premises are clean and the Equipment is in good working order prior to the Event and failing timeous notification thereof to the contrary to the JSE prior to the commencement of the Event, the Customer will be deemed to have accepted that the Premises are clean and the Equipment is in good working order;</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sz w:val="20"/>
        </w:rPr>
        <w:lastRenderedPageBreak/>
        <w:t xml:space="preserve">for the duration of the Event, </w:t>
      </w:r>
      <w:r w:rsidRPr="00B86118">
        <w:rPr>
          <w:rFonts w:asciiTheme="minorHAnsi" w:hAnsiTheme="minorHAnsi" w:cs="Arial"/>
          <w:sz w:val="20"/>
        </w:rPr>
        <w:t>protect the Premises and not damage the Premises in any manner whatsoever as further detailed in the JSE Event and Resource Guide;</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appoint only those Preferred Service Providers detailed in the JSE Event and Resource Guide as required for the Event;</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sz w:val="20"/>
        </w:rPr>
        <w:t xml:space="preserve">provide the Event Officer with all details relating to the Event Set-Up, including but not limited to, table plans, exhibition plans, floor plans and other audio visual requirements, temporary staff requirements and room layouts as specified in the Function Sheet, a minimum of 14 (fourteen) days prior to the Event; </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proofErr w:type="gramStart"/>
      <w:r w:rsidRPr="00B86118">
        <w:rPr>
          <w:rFonts w:asciiTheme="minorHAnsi" w:hAnsiTheme="minorHAnsi" w:cs="Arial"/>
          <w:sz w:val="20"/>
        </w:rPr>
        <w:t>appoint</w:t>
      </w:r>
      <w:proofErr w:type="gramEnd"/>
      <w:r w:rsidRPr="00B86118">
        <w:rPr>
          <w:rFonts w:asciiTheme="minorHAnsi" w:hAnsiTheme="minorHAnsi" w:cs="Arial"/>
          <w:sz w:val="20"/>
        </w:rPr>
        <w:t xml:space="preserve"> a nominated representative of the Customer (whose contact details shall be sent to the Event Officer prior to the commencement of the Event), who shall accept responsibility for ensuring the effective control and supervision of the Event and guests in terms of compliance with the Agreement and the JSE Event Resource Guide.</w:t>
      </w:r>
    </w:p>
    <w:p w:rsidR="006E07C6" w:rsidRDefault="006E07C6" w:rsidP="006E07C6">
      <w:pPr>
        <w:pStyle w:val="level3"/>
        <w:numPr>
          <w:ilvl w:val="0"/>
          <w:numId w:val="0"/>
        </w:numPr>
        <w:spacing w:after="0"/>
        <w:ind w:left="1134"/>
        <w:rPr>
          <w:rFonts w:asciiTheme="minorHAnsi" w:hAnsiTheme="minorHAnsi" w:cs="Arial"/>
          <w:sz w:val="20"/>
        </w:rPr>
      </w:pPr>
    </w:p>
    <w:p w:rsidR="006E07C6" w:rsidRPr="00B86118" w:rsidRDefault="006E07C6" w:rsidP="006E07C6">
      <w:pPr>
        <w:pStyle w:val="level1"/>
        <w:keepNext w:val="0"/>
        <w:spacing w:before="0" w:after="0"/>
        <w:rPr>
          <w:rFonts w:asciiTheme="minorHAnsi" w:hAnsiTheme="minorHAnsi" w:cs="Arial"/>
          <w:sz w:val="20"/>
        </w:rPr>
      </w:pPr>
      <w:r w:rsidRPr="00B86118">
        <w:rPr>
          <w:rFonts w:asciiTheme="minorHAnsi" w:hAnsiTheme="minorHAnsi" w:cs="Arial"/>
          <w:sz w:val="20"/>
        </w:rPr>
        <w:t xml:space="preserve">INTELLECTUAL PROPERTY </w:t>
      </w:r>
    </w:p>
    <w:p w:rsidR="006E07C6" w:rsidRPr="00B86118" w:rsidRDefault="006E07C6" w:rsidP="006E07C6">
      <w:pPr>
        <w:pStyle w:val="ListParagraph"/>
        <w:spacing w:line="360" w:lineRule="auto"/>
        <w:ind w:left="567" w:right="-2"/>
        <w:jc w:val="both"/>
        <w:rPr>
          <w:rFonts w:asciiTheme="minorHAnsi" w:hAnsiTheme="minorHAnsi"/>
        </w:rPr>
      </w:pPr>
      <w:r w:rsidRPr="00B86118">
        <w:rPr>
          <w:rFonts w:asciiTheme="minorHAnsi" w:hAnsiTheme="minorHAnsi"/>
        </w:rPr>
        <w:t xml:space="preserve">Unless specifically authorised in writing by the JSE and then only to the extent so authorised, the Customer shall have no right to use the Intellectual Property of the JSE and any derivations of same in any manner whatsoever. </w:t>
      </w:r>
    </w:p>
    <w:p w:rsidR="006E07C6" w:rsidRPr="00B86118" w:rsidRDefault="006E07C6" w:rsidP="006E07C6">
      <w:pPr>
        <w:pStyle w:val="level1"/>
        <w:keepNext w:val="0"/>
        <w:spacing w:before="0" w:after="0"/>
        <w:rPr>
          <w:rFonts w:asciiTheme="minorHAnsi" w:hAnsiTheme="minorHAnsi" w:cs="Arial"/>
          <w:sz w:val="20"/>
        </w:rPr>
      </w:pPr>
      <w:r w:rsidRPr="00B86118">
        <w:rPr>
          <w:rFonts w:asciiTheme="minorHAnsi" w:hAnsiTheme="minorHAnsi" w:cs="Arial"/>
          <w:sz w:val="20"/>
        </w:rPr>
        <w:t xml:space="preserve">CANCELLATION OF THE EVENT AND TERMINATION OF AGREEMENT </w:t>
      </w:r>
    </w:p>
    <w:p w:rsidR="006E07C6" w:rsidRPr="00B86118" w:rsidRDefault="006E07C6" w:rsidP="006E07C6">
      <w:pPr>
        <w:pStyle w:val="level2"/>
        <w:tabs>
          <w:tab w:val="clear" w:pos="2977"/>
          <w:tab w:val="num" w:pos="567"/>
        </w:tabs>
        <w:spacing w:after="0"/>
        <w:ind w:left="567" w:hanging="567"/>
        <w:rPr>
          <w:rFonts w:asciiTheme="minorHAnsi" w:hAnsiTheme="minorHAnsi" w:cs="Arial"/>
          <w:sz w:val="20"/>
        </w:rPr>
      </w:pPr>
      <w:r w:rsidRPr="00B86118">
        <w:rPr>
          <w:rFonts w:asciiTheme="minorHAnsi" w:hAnsiTheme="minorHAnsi" w:cs="Arial"/>
          <w:sz w:val="20"/>
        </w:rPr>
        <w:t xml:space="preserve">An Event is confirmed on payment of the Deposit and on receipt by the JSE of a signed Agreement. </w:t>
      </w:r>
    </w:p>
    <w:p w:rsidR="006E07C6" w:rsidRPr="00B86118" w:rsidRDefault="006E07C6" w:rsidP="006E07C6">
      <w:pPr>
        <w:pStyle w:val="level2"/>
        <w:tabs>
          <w:tab w:val="clear" w:pos="2977"/>
          <w:tab w:val="num" w:pos="567"/>
        </w:tabs>
        <w:spacing w:after="0"/>
        <w:ind w:left="567" w:hanging="567"/>
        <w:rPr>
          <w:rFonts w:asciiTheme="minorHAnsi" w:hAnsiTheme="minorHAnsi" w:cs="Arial"/>
          <w:sz w:val="20"/>
        </w:rPr>
      </w:pPr>
      <w:r w:rsidRPr="00B86118">
        <w:rPr>
          <w:rFonts w:asciiTheme="minorHAnsi" w:hAnsiTheme="minorHAnsi" w:cs="Arial"/>
          <w:sz w:val="20"/>
        </w:rPr>
        <w:t xml:space="preserve">In the event of any cancellation of the Event or termination of the Agreement for any reason, no liability shall fall upon the JSE in respect of any loss sustained or expenses incurred by the Customer or any other person as a result thereof. The Customer is advised to insure against such loss. </w:t>
      </w:r>
    </w:p>
    <w:p w:rsidR="006E07C6" w:rsidRPr="00B86118" w:rsidRDefault="006E07C6" w:rsidP="006E07C6">
      <w:pPr>
        <w:pStyle w:val="level2"/>
        <w:tabs>
          <w:tab w:val="clear" w:pos="2977"/>
          <w:tab w:val="num" w:pos="567"/>
        </w:tabs>
        <w:spacing w:after="0"/>
        <w:ind w:left="567" w:hanging="567"/>
        <w:rPr>
          <w:rFonts w:asciiTheme="minorHAnsi" w:hAnsiTheme="minorHAnsi" w:cs="Arial"/>
          <w:sz w:val="20"/>
        </w:rPr>
      </w:pPr>
      <w:bookmarkStart w:id="21" w:name="_Ref374623180"/>
      <w:r w:rsidRPr="00B86118">
        <w:rPr>
          <w:rFonts w:asciiTheme="minorHAnsi" w:hAnsiTheme="minorHAnsi" w:cs="Arial"/>
          <w:sz w:val="20"/>
        </w:rPr>
        <w:t>The JSE may cancel or terminate the Services in relation to the Event, with immediate effect without prejudice to its rights, if:</w:t>
      </w:r>
      <w:bookmarkEnd w:id="21"/>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 xml:space="preserve">there is any significant omission from or a misstatement in the Booking Form by the Customer; </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 xml:space="preserve">the Customer intends using the Venue or the Premises for an event and/or purpose other than the Event Purpose; </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 xml:space="preserve">the Event may, in the sole discretion of the JSE,  lead to a breach of peace, acts of violence or possible damage to the Premises or its contents or bring the JSE into disrepute; </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 xml:space="preserve">the Event or any act in relation thereto contravenes any applicable legislation or statutory regulations including, without limitation, the Occupational Health and Safety Act; </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the Customer is placed under final sequestration, liquidation, business rescue or similar circumstances; or</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proofErr w:type="gramStart"/>
      <w:r w:rsidRPr="00B86118">
        <w:rPr>
          <w:rFonts w:asciiTheme="minorHAnsi" w:hAnsiTheme="minorHAnsi" w:cs="Arial"/>
          <w:sz w:val="20"/>
        </w:rPr>
        <w:t>there</w:t>
      </w:r>
      <w:proofErr w:type="gramEnd"/>
      <w:r w:rsidRPr="00B86118">
        <w:rPr>
          <w:rFonts w:asciiTheme="minorHAnsi" w:hAnsiTheme="minorHAnsi" w:cs="Arial"/>
          <w:sz w:val="20"/>
        </w:rPr>
        <w:t xml:space="preserve"> is any breach of the Agreement which is capable of remedy and the Customer fails to remedy such breach upon written notice to do so within the period set out in such notice. </w:t>
      </w:r>
    </w:p>
    <w:p w:rsidR="006E07C6" w:rsidRPr="00B86118" w:rsidRDefault="006E07C6" w:rsidP="006E07C6">
      <w:pPr>
        <w:pStyle w:val="level2"/>
        <w:tabs>
          <w:tab w:val="clear" w:pos="2977"/>
          <w:tab w:val="num" w:pos="567"/>
        </w:tabs>
        <w:spacing w:after="0"/>
        <w:ind w:left="567" w:hanging="567"/>
        <w:rPr>
          <w:rFonts w:asciiTheme="minorHAnsi" w:hAnsiTheme="minorHAnsi" w:cs="Arial"/>
          <w:sz w:val="20"/>
        </w:rPr>
      </w:pPr>
      <w:r w:rsidRPr="00B86118">
        <w:rPr>
          <w:rFonts w:asciiTheme="minorHAnsi" w:hAnsiTheme="minorHAnsi" w:cs="Arial"/>
          <w:sz w:val="20"/>
        </w:rPr>
        <w:lastRenderedPageBreak/>
        <w:t xml:space="preserve">In the event of a cancellation or termination pursuant to clause </w:t>
      </w:r>
      <w:r w:rsidRPr="00B86118">
        <w:rPr>
          <w:rFonts w:asciiTheme="minorHAnsi" w:hAnsiTheme="minorHAnsi"/>
        </w:rPr>
        <w:fldChar w:fldCharType="begin"/>
      </w:r>
      <w:r w:rsidRPr="00B86118">
        <w:rPr>
          <w:rFonts w:asciiTheme="minorHAnsi" w:hAnsiTheme="minorHAnsi" w:cs="Arial"/>
          <w:sz w:val="20"/>
        </w:rPr>
        <w:instrText xml:space="preserve"> REF _Ref374623180 \r \h </w:instrText>
      </w:r>
      <w:r>
        <w:rPr>
          <w:rFonts w:asciiTheme="minorHAnsi" w:hAnsiTheme="minorHAnsi"/>
        </w:rPr>
        <w:instrText xml:space="preserve"> \* MERGEFORMAT </w:instrText>
      </w:r>
      <w:r w:rsidRPr="00B86118">
        <w:rPr>
          <w:rFonts w:asciiTheme="minorHAnsi" w:hAnsiTheme="minorHAnsi"/>
        </w:rPr>
      </w:r>
      <w:r w:rsidRPr="00B86118">
        <w:rPr>
          <w:rFonts w:asciiTheme="minorHAnsi" w:hAnsiTheme="minorHAnsi"/>
        </w:rPr>
        <w:fldChar w:fldCharType="separate"/>
      </w:r>
      <w:r w:rsidRPr="00B86118">
        <w:rPr>
          <w:rFonts w:asciiTheme="minorHAnsi" w:hAnsiTheme="minorHAnsi" w:cs="Arial"/>
          <w:sz w:val="20"/>
        </w:rPr>
        <w:t>9.3</w:t>
      </w:r>
      <w:r w:rsidRPr="00B86118">
        <w:rPr>
          <w:rFonts w:asciiTheme="minorHAnsi" w:hAnsiTheme="minorHAnsi"/>
        </w:rPr>
        <w:fldChar w:fldCharType="end"/>
      </w:r>
      <w:r w:rsidRPr="00B86118">
        <w:rPr>
          <w:rFonts w:asciiTheme="minorHAnsi" w:hAnsiTheme="minorHAnsi" w:cs="Arial"/>
          <w:sz w:val="20"/>
        </w:rPr>
        <w:t>, the Fees paid will be forfeited and in addition, the Customer shall be liable to the JSE for any costs, expenses and losses incurred by the JSE as a result of such cancellation or termination</w:t>
      </w:r>
      <w:r w:rsidRPr="00B86118">
        <w:rPr>
          <w:rFonts w:asciiTheme="minorHAnsi" w:hAnsiTheme="minorHAnsi"/>
        </w:rPr>
        <w:t xml:space="preserve">. </w:t>
      </w:r>
    </w:p>
    <w:p w:rsidR="006E07C6" w:rsidRPr="00B86118" w:rsidRDefault="006E07C6" w:rsidP="006E07C6">
      <w:pPr>
        <w:pStyle w:val="level2"/>
        <w:tabs>
          <w:tab w:val="clear" w:pos="2977"/>
          <w:tab w:val="num" w:pos="567"/>
        </w:tabs>
        <w:spacing w:after="0"/>
        <w:ind w:left="567" w:hanging="567"/>
        <w:rPr>
          <w:rFonts w:asciiTheme="minorHAnsi" w:hAnsiTheme="minorHAnsi" w:cs="Arial"/>
          <w:sz w:val="20"/>
        </w:rPr>
      </w:pPr>
      <w:bookmarkStart w:id="22" w:name="_Ref374624625"/>
      <w:bookmarkStart w:id="23" w:name="_Ref374623202"/>
      <w:r w:rsidRPr="00B86118">
        <w:rPr>
          <w:rFonts w:asciiTheme="minorHAnsi" w:hAnsiTheme="minorHAnsi" w:cs="Arial"/>
          <w:sz w:val="20"/>
        </w:rPr>
        <w:t>The JSE may cancel or terminate the Services in relation to the Event on 60 (sixty) days written notice to the Customer, if:</w:t>
      </w:r>
      <w:bookmarkEnd w:id="22"/>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the Venue or building is under refurbishment/reconstruction or alterations as required by the landlord of the Premises or otherwise and the Venue or building is, in the opinion of the JSE, unsuitable to host the Services; or</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proofErr w:type="gramStart"/>
      <w:r w:rsidRPr="00B86118">
        <w:rPr>
          <w:rFonts w:asciiTheme="minorHAnsi" w:hAnsiTheme="minorHAnsi" w:cs="Arial"/>
          <w:sz w:val="20"/>
        </w:rPr>
        <w:t>the</w:t>
      </w:r>
      <w:proofErr w:type="gramEnd"/>
      <w:r w:rsidRPr="00B86118">
        <w:rPr>
          <w:rFonts w:asciiTheme="minorHAnsi" w:hAnsiTheme="minorHAnsi" w:cs="Arial"/>
          <w:sz w:val="20"/>
        </w:rPr>
        <w:t xml:space="preserve"> Venue or the Premises is required by the JSE for an internal JSE Event. </w:t>
      </w:r>
    </w:p>
    <w:p w:rsidR="006E07C6" w:rsidRPr="00B86118" w:rsidRDefault="006E07C6" w:rsidP="006E07C6">
      <w:pPr>
        <w:pStyle w:val="level2"/>
        <w:tabs>
          <w:tab w:val="clear" w:pos="2977"/>
          <w:tab w:val="num" w:pos="567"/>
        </w:tabs>
        <w:spacing w:after="0"/>
        <w:ind w:left="567" w:hanging="567"/>
        <w:rPr>
          <w:rFonts w:asciiTheme="minorHAnsi" w:hAnsiTheme="minorHAnsi" w:cs="Arial"/>
          <w:sz w:val="20"/>
        </w:rPr>
      </w:pPr>
      <w:r w:rsidRPr="00B86118">
        <w:rPr>
          <w:rFonts w:asciiTheme="minorHAnsi" w:hAnsiTheme="minorHAnsi" w:cs="Arial"/>
          <w:sz w:val="20"/>
        </w:rPr>
        <w:t xml:space="preserve">In the event of a cancellation or termination pursuant to clause </w:t>
      </w:r>
      <w:r w:rsidRPr="00B86118">
        <w:rPr>
          <w:rFonts w:asciiTheme="minorHAnsi" w:hAnsiTheme="minorHAnsi"/>
        </w:rPr>
        <w:fldChar w:fldCharType="begin"/>
      </w:r>
      <w:r w:rsidRPr="00B86118">
        <w:rPr>
          <w:rFonts w:asciiTheme="minorHAnsi" w:hAnsiTheme="minorHAnsi"/>
        </w:rPr>
        <w:instrText xml:space="preserve"> REF _Ref374624625 \r \h  \* MERGEFORMAT </w:instrText>
      </w:r>
      <w:r w:rsidRPr="00B86118">
        <w:rPr>
          <w:rFonts w:asciiTheme="minorHAnsi" w:hAnsiTheme="minorHAnsi"/>
        </w:rPr>
      </w:r>
      <w:r w:rsidRPr="00B86118">
        <w:rPr>
          <w:rFonts w:asciiTheme="minorHAnsi" w:hAnsiTheme="minorHAnsi"/>
        </w:rPr>
        <w:fldChar w:fldCharType="separate"/>
      </w:r>
      <w:r w:rsidRPr="00B86118">
        <w:rPr>
          <w:rFonts w:asciiTheme="minorHAnsi" w:hAnsiTheme="minorHAnsi" w:cs="Arial"/>
          <w:sz w:val="20"/>
        </w:rPr>
        <w:t>9.5</w:t>
      </w:r>
      <w:r w:rsidRPr="00B86118">
        <w:rPr>
          <w:rFonts w:asciiTheme="minorHAnsi" w:hAnsiTheme="minorHAnsi"/>
        </w:rPr>
        <w:fldChar w:fldCharType="end"/>
      </w:r>
      <w:r w:rsidRPr="00B86118">
        <w:rPr>
          <w:rFonts w:asciiTheme="minorHAnsi" w:hAnsiTheme="minorHAnsi" w:cs="Arial"/>
          <w:sz w:val="20"/>
        </w:rPr>
        <w:t>, the Fees paid will be refunded to the Customer.</w:t>
      </w:r>
    </w:p>
    <w:p w:rsidR="006E07C6" w:rsidRPr="00B86118" w:rsidRDefault="006E07C6" w:rsidP="006E07C6">
      <w:pPr>
        <w:pStyle w:val="level2"/>
        <w:tabs>
          <w:tab w:val="clear" w:pos="2977"/>
          <w:tab w:val="num" w:pos="567"/>
        </w:tabs>
        <w:spacing w:after="0"/>
        <w:ind w:hanging="2977"/>
        <w:rPr>
          <w:rFonts w:asciiTheme="minorHAnsi" w:hAnsiTheme="minorHAnsi" w:cs="Arial"/>
          <w:sz w:val="20"/>
        </w:rPr>
      </w:pPr>
      <w:r w:rsidRPr="00B86118">
        <w:rPr>
          <w:rFonts w:asciiTheme="minorHAnsi" w:hAnsiTheme="minorHAnsi" w:cs="Arial"/>
          <w:sz w:val="20"/>
        </w:rPr>
        <w:t>If the Customer cancels the Event:</w:t>
      </w:r>
      <w:bookmarkEnd w:id="23"/>
      <w:r w:rsidRPr="00B86118">
        <w:rPr>
          <w:rFonts w:asciiTheme="minorHAnsi" w:hAnsiTheme="minorHAnsi" w:cs="Arial"/>
          <w:sz w:val="20"/>
        </w:rPr>
        <w:t xml:space="preserve"> </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 xml:space="preserve">no cancellation fee is applicable should the Customer cancel 60 (sixty) days prior to the Event; </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 xml:space="preserve">a cancellation fee of 50 % (fifty per cent) of the Fees will be levied should the Customer cancel </w:t>
      </w:r>
      <w:r w:rsidR="00594EFA">
        <w:rPr>
          <w:rFonts w:asciiTheme="minorHAnsi" w:hAnsiTheme="minorHAnsi" w:cs="Arial"/>
          <w:sz w:val="20"/>
        </w:rPr>
        <w:t xml:space="preserve">between </w:t>
      </w:r>
      <w:r w:rsidRPr="00B86118">
        <w:rPr>
          <w:rFonts w:asciiTheme="minorHAnsi" w:hAnsiTheme="minorHAnsi" w:cs="Arial"/>
          <w:sz w:val="20"/>
        </w:rPr>
        <w:t xml:space="preserve">30 (thirty) days </w:t>
      </w:r>
      <w:r w:rsidR="00594EFA">
        <w:rPr>
          <w:rFonts w:asciiTheme="minorHAnsi" w:hAnsiTheme="minorHAnsi" w:cs="Arial"/>
          <w:sz w:val="20"/>
        </w:rPr>
        <w:t xml:space="preserve">and 60 days </w:t>
      </w:r>
      <w:r w:rsidRPr="00B86118">
        <w:rPr>
          <w:rFonts w:asciiTheme="minorHAnsi" w:hAnsiTheme="minorHAnsi" w:cs="Arial"/>
          <w:sz w:val="20"/>
        </w:rPr>
        <w:t xml:space="preserve">prior to the Event; </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proofErr w:type="gramStart"/>
      <w:r w:rsidRPr="00B86118">
        <w:rPr>
          <w:rFonts w:asciiTheme="minorHAnsi" w:hAnsiTheme="minorHAnsi" w:cs="Arial"/>
          <w:sz w:val="20"/>
        </w:rPr>
        <w:t>a</w:t>
      </w:r>
      <w:proofErr w:type="gramEnd"/>
      <w:r w:rsidRPr="00B86118">
        <w:rPr>
          <w:rFonts w:asciiTheme="minorHAnsi" w:hAnsiTheme="minorHAnsi" w:cs="Arial"/>
          <w:sz w:val="20"/>
        </w:rPr>
        <w:t xml:space="preserve"> cancellation fee of 100 % (one hundred per cent) of the Fees will be levied should the Customer cancel less than 30 (thirty) days prior to the Event. </w:t>
      </w:r>
    </w:p>
    <w:p w:rsidR="006E07C6" w:rsidRPr="00B86118" w:rsidRDefault="006E07C6" w:rsidP="006E07C6">
      <w:pPr>
        <w:pStyle w:val="level1"/>
        <w:keepNext w:val="0"/>
        <w:spacing w:before="0" w:after="0"/>
        <w:rPr>
          <w:rFonts w:asciiTheme="minorHAnsi" w:hAnsiTheme="minorHAnsi" w:cs="Arial"/>
          <w:sz w:val="20"/>
        </w:rPr>
      </w:pPr>
      <w:r w:rsidRPr="00B86118">
        <w:rPr>
          <w:rFonts w:asciiTheme="minorHAnsi" w:hAnsiTheme="minorHAnsi" w:cs="Arial"/>
          <w:sz w:val="20"/>
        </w:rPr>
        <w:t>POSTPONEMENT OF THE EVENT</w:t>
      </w:r>
    </w:p>
    <w:p w:rsidR="006E07C6" w:rsidRPr="00B86118" w:rsidRDefault="006E07C6" w:rsidP="006E07C6">
      <w:pPr>
        <w:pStyle w:val="level2"/>
        <w:tabs>
          <w:tab w:val="clear" w:pos="2977"/>
          <w:tab w:val="num" w:pos="567"/>
        </w:tabs>
        <w:spacing w:after="0"/>
        <w:ind w:left="567" w:hanging="567"/>
        <w:rPr>
          <w:rFonts w:asciiTheme="minorHAnsi" w:hAnsiTheme="minorHAnsi" w:cs="Arial"/>
          <w:sz w:val="20"/>
        </w:rPr>
      </w:pPr>
      <w:r w:rsidRPr="00B86118">
        <w:rPr>
          <w:rFonts w:asciiTheme="minorHAnsi" w:hAnsiTheme="minorHAnsi" w:cs="Arial"/>
          <w:sz w:val="20"/>
        </w:rPr>
        <w:t xml:space="preserve">In the event that the Customer wishes to postpone the Event, the Customer will advise the JSE in writing of such postponement at least 60 (sixty) days prior to the Event. </w:t>
      </w:r>
    </w:p>
    <w:p w:rsidR="006E07C6" w:rsidRPr="00B86118" w:rsidRDefault="006E07C6" w:rsidP="006E07C6">
      <w:pPr>
        <w:pStyle w:val="level2"/>
        <w:tabs>
          <w:tab w:val="clear" w:pos="2977"/>
          <w:tab w:val="num" w:pos="567"/>
        </w:tabs>
        <w:spacing w:after="0"/>
        <w:ind w:left="567" w:hanging="567"/>
        <w:rPr>
          <w:rFonts w:asciiTheme="minorHAnsi" w:hAnsiTheme="minorHAnsi" w:cs="Arial"/>
          <w:sz w:val="20"/>
        </w:rPr>
      </w:pPr>
      <w:r w:rsidRPr="00B86118">
        <w:rPr>
          <w:rFonts w:asciiTheme="minorHAnsi" w:hAnsiTheme="minorHAnsi" w:cs="Arial"/>
          <w:sz w:val="20"/>
        </w:rPr>
        <w:t xml:space="preserve">The postponement of the Event will be subject to resubmission by the Customer of an amended Booking Form recording the new date and time of the Event agreed to and this shall be confirmed by the JSE in writing. </w:t>
      </w:r>
    </w:p>
    <w:p w:rsidR="006E07C6" w:rsidRPr="00B86118" w:rsidRDefault="006E07C6" w:rsidP="006E07C6">
      <w:pPr>
        <w:pStyle w:val="level2"/>
        <w:tabs>
          <w:tab w:val="clear" w:pos="2977"/>
          <w:tab w:val="num" w:pos="567"/>
        </w:tabs>
        <w:spacing w:after="0"/>
        <w:ind w:left="567" w:hanging="567"/>
        <w:rPr>
          <w:rFonts w:asciiTheme="minorHAnsi" w:hAnsiTheme="minorHAnsi" w:cs="Arial"/>
          <w:sz w:val="20"/>
        </w:rPr>
      </w:pPr>
      <w:r w:rsidRPr="00B86118">
        <w:rPr>
          <w:rFonts w:asciiTheme="minorHAnsi" w:hAnsiTheme="minorHAnsi" w:cs="Arial"/>
          <w:sz w:val="20"/>
        </w:rPr>
        <w:t xml:space="preserve">If the postponed Event is subsequently cancelled by the Customer, subject to clause </w:t>
      </w:r>
      <w:r w:rsidRPr="00B86118">
        <w:rPr>
          <w:rFonts w:asciiTheme="minorHAnsi" w:hAnsiTheme="minorHAnsi" w:cs="Arial"/>
          <w:sz w:val="20"/>
        </w:rPr>
        <w:fldChar w:fldCharType="begin"/>
      </w:r>
      <w:r w:rsidRPr="00B86118">
        <w:rPr>
          <w:rFonts w:asciiTheme="minorHAnsi" w:hAnsiTheme="minorHAnsi" w:cs="Arial"/>
          <w:sz w:val="20"/>
        </w:rPr>
        <w:instrText xml:space="preserve"> REF _Ref374623202 \r \h </w:instrText>
      </w:r>
      <w:r>
        <w:rPr>
          <w:rFonts w:asciiTheme="minorHAnsi" w:hAnsiTheme="minorHAnsi" w:cs="Arial"/>
          <w:sz w:val="20"/>
        </w:rPr>
        <w:instrText xml:space="preserve"> \* MERGEFORMAT </w:instrText>
      </w:r>
      <w:r w:rsidRPr="00B86118">
        <w:rPr>
          <w:rFonts w:asciiTheme="minorHAnsi" w:hAnsiTheme="minorHAnsi" w:cs="Arial"/>
          <w:sz w:val="20"/>
        </w:rPr>
      </w:r>
      <w:r w:rsidRPr="00B86118">
        <w:rPr>
          <w:rFonts w:asciiTheme="minorHAnsi" w:hAnsiTheme="minorHAnsi" w:cs="Arial"/>
          <w:sz w:val="20"/>
        </w:rPr>
        <w:fldChar w:fldCharType="separate"/>
      </w:r>
      <w:r w:rsidRPr="00B86118">
        <w:rPr>
          <w:rFonts w:asciiTheme="minorHAnsi" w:hAnsiTheme="minorHAnsi" w:cs="Arial"/>
          <w:sz w:val="20"/>
        </w:rPr>
        <w:t>9.4</w:t>
      </w:r>
      <w:r w:rsidRPr="00B86118">
        <w:rPr>
          <w:rFonts w:asciiTheme="minorHAnsi" w:hAnsiTheme="minorHAnsi" w:cs="Arial"/>
          <w:sz w:val="20"/>
        </w:rPr>
        <w:fldChar w:fldCharType="end"/>
      </w:r>
      <w:r w:rsidRPr="00B86118">
        <w:rPr>
          <w:rFonts w:asciiTheme="minorHAnsi" w:hAnsiTheme="minorHAnsi" w:cs="Arial"/>
          <w:sz w:val="20"/>
        </w:rPr>
        <w:t xml:space="preserve">, the JSE reserves the right to levy an administration fee of 30 % (thirty per cent) of the Fees in relation to such cancellation. </w:t>
      </w:r>
    </w:p>
    <w:p w:rsidR="006E07C6" w:rsidRPr="00B86118" w:rsidRDefault="006E07C6" w:rsidP="006E07C6">
      <w:pPr>
        <w:pStyle w:val="level1"/>
        <w:keepNext w:val="0"/>
        <w:spacing w:before="0" w:after="0"/>
        <w:rPr>
          <w:rFonts w:asciiTheme="minorHAnsi" w:hAnsiTheme="minorHAnsi" w:cs="Arial"/>
          <w:sz w:val="20"/>
        </w:rPr>
      </w:pPr>
      <w:r w:rsidRPr="00B86118">
        <w:rPr>
          <w:rFonts w:asciiTheme="minorHAnsi" w:hAnsiTheme="minorHAnsi" w:cs="Arial"/>
          <w:sz w:val="20"/>
        </w:rPr>
        <w:t xml:space="preserve">FORCE MAJEURE </w:t>
      </w:r>
    </w:p>
    <w:p w:rsidR="006E07C6" w:rsidRPr="00B86118" w:rsidRDefault="006E07C6" w:rsidP="006E07C6">
      <w:pPr>
        <w:pStyle w:val="Venue3"/>
        <w:spacing w:line="360" w:lineRule="auto"/>
        <w:ind w:left="567"/>
        <w:jc w:val="both"/>
        <w:rPr>
          <w:rFonts w:asciiTheme="minorHAnsi" w:hAnsiTheme="minorHAnsi"/>
          <w:b w:val="0"/>
        </w:rPr>
      </w:pPr>
      <w:r w:rsidRPr="00B86118">
        <w:rPr>
          <w:rFonts w:asciiTheme="minorHAnsi" w:hAnsiTheme="minorHAnsi"/>
          <w:b w:val="0"/>
        </w:rPr>
        <w:t xml:space="preserve">The JSE reserves the right to cancel any booking for an Event forthwith and without liability on its part in the event of any damage or destruction to the Premises or Equipment by fire or other cause, strikes, lockouts or industrial unrest, or any other causes beyond the control of the JSE which shall prevent it from performing its obligations in connection with any Service. </w:t>
      </w:r>
    </w:p>
    <w:p w:rsidR="006E07C6" w:rsidRPr="00B86118" w:rsidRDefault="006E07C6" w:rsidP="006E07C6">
      <w:pPr>
        <w:pStyle w:val="level1"/>
        <w:keepNext w:val="0"/>
        <w:spacing w:before="0" w:after="0"/>
        <w:rPr>
          <w:rFonts w:asciiTheme="minorHAnsi" w:hAnsiTheme="minorHAnsi" w:cs="Arial"/>
          <w:sz w:val="20"/>
        </w:rPr>
      </w:pPr>
      <w:r w:rsidRPr="00B86118">
        <w:rPr>
          <w:rFonts w:asciiTheme="minorHAnsi" w:hAnsiTheme="minorHAnsi" w:cs="Arial"/>
          <w:sz w:val="20"/>
        </w:rPr>
        <w:t>LIMITATION OF LIABILITY</w:t>
      </w:r>
    </w:p>
    <w:p w:rsidR="006E07C6" w:rsidRPr="00B86118" w:rsidRDefault="006E07C6" w:rsidP="006E07C6">
      <w:pPr>
        <w:pStyle w:val="level2"/>
        <w:tabs>
          <w:tab w:val="clear" w:pos="2977"/>
          <w:tab w:val="num" w:pos="567"/>
        </w:tabs>
        <w:spacing w:after="0"/>
        <w:ind w:hanging="2977"/>
        <w:rPr>
          <w:rFonts w:asciiTheme="minorHAnsi" w:hAnsiTheme="minorHAnsi" w:cs="Arial"/>
          <w:sz w:val="20"/>
        </w:rPr>
      </w:pPr>
      <w:r w:rsidRPr="00B86118">
        <w:rPr>
          <w:rFonts w:asciiTheme="minorHAnsi" w:hAnsiTheme="minorHAnsi" w:cs="Arial"/>
          <w:sz w:val="20"/>
        </w:rPr>
        <w:t xml:space="preserve">The JSE and the Customer agree that:  </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 xml:space="preserve">the Premises are made available by the JSE without any representation or warranty whatsoever, whether express, tacit or implied; </w:t>
      </w:r>
    </w:p>
    <w:p w:rsidR="006E07C6" w:rsidRPr="00B86118" w:rsidRDefault="006E07C6" w:rsidP="006E07C6">
      <w:pPr>
        <w:pStyle w:val="level3"/>
        <w:tabs>
          <w:tab w:val="clear" w:pos="1701"/>
          <w:tab w:val="num" w:pos="567"/>
          <w:tab w:val="num" w:pos="1134"/>
        </w:tabs>
        <w:spacing w:after="0"/>
        <w:ind w:left="1134" w:hanging="1134"/>
        <w:rPr>
          <w:rFonts w:asciiTheme="minorHAnsi" w:hAnsiTheme="minorHAnsi" w:cs="Arial"/>
          <w:sz w:val="20"/>
        </w:rPr>
      </w:pPr>
      <w:r w:rsidRPr="00B86118">
        <w:rPr>
          <w:rFonts w:asciiTheme="minorHAnsi" w:hAnsiTheme="minorHAnsi" w:cs="Arial"/>
          <w:sz w:val="20"/>
        </w:rPr>
        <w:lastRenderedPageBreak/>
        <w:tab/>
        <w:t>the JSE’s consent for the use of the Premises is not an indication that the JSE has endorsed the Customer and/or any of the content of any presentations at the Event or the Event itself;</w:t>
      </w:r>
    </w:p>
    <w:p w:rsidR="006E07C6" w:rsidRPr="00B86118" w:rsidRDefault="006E07C6" w:rsidP="006E07C6">
      <w:pPr>
        <w:pStyle w:val="level3"/>
        <w:tabs>
          <w:tab w:val="clear" w:pos="1701"/>
          <w:tab w:val="num" w:pos="567"/>
          <w:tab w:val="num" w:pos="1134"/>
        </w:tabs>
        <w:spacing w:after="0"/>
        <w:ind w:left="1134" w:hanging="1134"/>
        <w:rPr>
          <w:rFonts w:asciiTheme="minorHAnsi" w:hAnsiTheme="minorHAnsi" w:cs="Arial"/>
          <w:sz w:val="20"/>
        </w:rPr>
      </w:pPr>
      <w:r w:rsidRPr="00B86118">
        <w:rPr>
          <w:rFonts w:asciiTheme="minorHAnsi" w:hAnsiTheme="minorHAnsi" w:cs="Arial"/>
          <w:sz w:val="20"/>
        </w:rPr>
        <w:tab/>
        <w:t xml:space="preserve">the JSE reserves the right of admission in or upon the Premises in regard to any of the Customers guests or Staff or other person in connection with any Event held on the Premises; </w:t>
      </w:r>
    </w:p>
    <w:p w:rsidR="006E07C6" w:rsidRPr="00B86118" w:rsidRDefault="006E07C6" w:rsidP="006E07C6">
      <w:pPr>
        <w:pStyle w:val="level3"/>
        <w:tabs>
          <w:tab w:val="clear" w:pos="1701"/>
          <w:tab w:val="num" w:pos="567"/>
          <w:tab w:val="num" w:pos="1134"/>
        </w:tabs>
        <w:spacing w:after="0"/>
        <w:ind w:left="1134" w:hanging="1134"/>
        <w:rPr>
          <w:rFonts w:asciiTheme="minorHAnsi" w:hAnsiTheme="minorHAnsi" w:cs="Arial"/>
          <w:sz w:val="20"/>
        </w:rPr>
      </w:pPr>
      <w:r w:rsidRPr="00B86118">
        <w:rPr>
          <w:rFonts w:asciiTheme="minorHAnsi" w:hAnsiTheme="minorHAnsi" w:cs="Arial"/>
          <w:sz w:val="20"/>
        </w:rPr>
        <w:tab/>
        <w:t xml:space="preserve">under no circumstances will the JSE make good or accept responsibility or liability in respect of any loss, theft or damage, howsoever or by whomsoever caused, of or to any goods or property whatsoever of the Customer in or upon the Premises; </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the Customer shall be responsible for any damaged caused to the Venue or the Equipment therein by any act, default or neglect of the Customer or its guests or Staff, whether such is the JSE’s property or whether hired specifically by the JSE or Preferred Service Providers for the Customer, and shall pay to the JSE, on demand, the amount required to make good or remedy such damage;</w:t>
      </w:r>
    </w:p>
    <w:p w:rsidR="006E07C6" w:rsidRPr="00B86118" w:rsidRDefault="006E07C6" w:rsidP="006E07C6">
      <w:pPr>
        <w:pStyle w:val="level3"/>
        <w:tabs>
          <w:tab w:val="clear" w:pos="1701"/>
          <w:tab w:val="num" w:pos="1134"/>
        </w:tabs>
        <w:ind w:left="1134" w:hanging="1134"/>
        <w:rPr>
          <w:rFonts w:asciiTheme="minorHAnsi" w:hAnsiTheme="minorHAnsi"/>
          <w:sz w:val="20"/>
        </w:rPr>
      </w:pPr>
      <w:proofErr w:type="gramStart"/>
      <w:r w:rsidRPr="00B86118">
        <w:rPr>
          <w:rFonts w:asciiTheme="minorHAnsi" w:hAnsiTheme="minorHAnsi"/>
          <w:sz w:val="20"/>
        </w:rPr>
        <w:t>the</w:t>
      </w:r>
      <w:proofErr w:type="gramEnd"/>
      <w:r w:rsidRPr="00B86118">
        <w:rPr>
          <w:rFonts w:asciiTheme="minorHAnsi" w:hAnsiTheme="minorHAnsi"/>
          <w:sz w:val="20"/>
        </w:rPr>
        <w:t xml:space="preserve"> JSE shall not be liable or responsible for and assumes no liability for the acts and omissions of the Preferred Service Providers, including but not limited to any arrangements or payments between the Customer and Preferred Service Providers.</w:t>
      </w:r>
    </w:p>
    <w:p w:rsidR="006E07C6" w:rsidRPr="00B86118" w:rsidRDefault="006E07C6" w:rsidP="006E07C6">
      <w:pPr>
        <w:pStyle w:val="level1"/>
        <w:keepNext w:val="0"/>
        <w:spacing w:before="0" w:after="0"/>
        <w:rPr>
          <w:rFonts w:asciiTheme="minorHAnsi" w:hAnsiTheme="minorHAnsi" w:cs="Arial"/>
          <w:sz w:val="20"/>
        </w:rPr>
      </w:pPr>
      <w:bookmarkStart w:id="24" w:name="_Toc344386364"/>
      <w:r w:rsidRPr="00B86118">
        <w:rPr>
          <w:rFonts w:asciiTheme="minorHAnsi" w:hAnsiTheme="minorHAnsi" w:cs="Arial"/>
          <w:sz w:val="20"/>
        </w:rPr>
        <w:t>INDEMNITY</w:t>
      </w:r>
    </w:p>
    <w:p w:rsidR="006E07C6" w:rsidRPr="00B86118" w:rsidRDefault="006E07C6" w:rsidP="006E07C6">
      <w:pPr>
        <w:pStyle w:val="level2"/>
        <w:tabs>
          <w:tab w:val="clear" w:pos="2977"/>
          <w:tab w:val="num" w:pos="567"/>
        </w:tabs>
        <w:spacing w:after="0"/>
        <w:ind w:left="567" w:hanging="567"/>
        <w:rPr>
          <w:rFonts w:asciiTheme="minorHAnsi" w:hAnsiTheme="minorHAnsi" w:cs="Arial"/>
          <w:sz w:val="20"/>
        </w:rPr>
      </w:pPr>
      <w:r w:rsidRPr="00B86118">
        <w:rPr>
          <w:rFonts w:asciiTheme="minorHAnsi" w:hAnsiTheme="minorHAnsi" w:cs="Arial"/>
          <w:sz w:val="20"/>
        </w:rPr>
        <w:t>The Customer, hereby assuming personal liability in respect of any act performed by its Staff, employees and/or sub-contractors (if any), indemnifies and holds the JSE, its officers, directors, employees and agents (collectively, the "</w:t>
      </w:r>
      <w:r w:rsidRPr="00B86118">
        <w:rPr>
          <w:rFonts w:asciiTheme="minorHAnsi" w:hAnsiTheme="minorHAnsi" w:cs="Arial"/>
          <w:b/>
          <w:sz w:val="20"/>
        </w:rPr>
        <w:t>Indemnified</w:t>
      </w:r>
      <w:r w:rsidRPr="00B86118">
        <w:rPr>
          <w:rFonts w:asciiTheme="minorHAnsi" w:hAnsiTheme="minorHAnsi" w:cs="Arial"/>
          <w:sz w:val="20"/>
        </w:rPr>
        <w:t xml:space="preserve">") harmless from and against, and shall, on demand, pay to the Indemnified the amount of any and all damages, claims, losses, expenses, costs, obligations and liabilities, including, without limiting the generality of the </w:t>
      </w:r>
      <w:proofErr w:type="spellStart"/>
      <w:r w:rsidRPr="00B86118">
        <w:rPr>
          <w:rFonts w:asciiTheme="minorHAnsi" w:hAnsiTheme="minorHAnsi" w:cs="Arial"/>
          <w:sz w:val="20"/>
        </w:rPr>
        <w:t>aforegoing</w:t>
      </w:r>
      <w:proofErr w:type="spellEnd"/>
      <w:r w:rsidRPr="00B86118">
        <w:rPr>
          <w:rFonts w:asciiTheme="minorHAnsi" w:hAnsiTheme="minorHAnsi" w:cs="Arial"/>
          <w:sz w:val="20"/>
        </w:rPr>
        <w:t>, attorney’s fees on the scale as between attorney and own client ("</w:t>
      </w:r>
      <w:r w:rsidRPr="00B86118">
        <w:rPr>
          <w:rFonts w:asciiTheme="minorHAnsi" w:hAnsiTheme="minorHAnsi" w:cs="Arial"/>
          <w:b/>
          <w:sz w:val="20"/>
        </w:rPr>
        <w:t>Claim</w:t>
      </w:r>
      <w:r w:rsidRPr="00B86118">
        <w:rPr>
          <w:rFonts w:asciiTheme="minorHAnsi" w:hAnsiTheme="minorHAnsi" w:cs="Arial"/>
          <w:sz w:val="20"/>
        </w:rPr>
        <w:t>") suffered directly or indirectly by an Indemnified by reason of, arising out of, resulting from or incurred in connection with: </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 xml:space="preserve">the death or bodily injury of such person caused by the Indemnified; </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any Equipment and/or goods supplied and/or services rendered by the JSE in connection with or pursuant to this Agreement, including any defects therein;</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 xml:space="preserve">the damage, loss or destruction of any real or tangible personal property of such person caused to the Indemnified; </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 xml:space="preserve">any failure by the JSE to perform, comply with and/or fulfil any of its obligations in connection with or pursuant to this Agreement; or </w:t>
      </w:r>
    </w:p>
    <w:p w:rsidR="006E07C6" w:rsidRPr="00B86118" w:rsidRDefault="006E07C6" w:rsidP="006E07C6">
      <w:pPr>
        <w:pStyle w:val="level3"/>
        <w:tabs>
          <w:tab w:val="clear" w:pos="1701"/>
          <w:tab w:val="num" w:pos="1134"/>
        </w:tabs>
        <w:spacing w:after="0"/>
        <w:ind w:left="1134" w:hanging="1134"/>
        <w:rPr>
          <w:rFonts w:asciiTheme="minorHAnsi" w:hAnsiTheme="minorHAnsi" w:cs="Arial"/>
          <w:sz w:val="20"/>
        </w:rPr>
      </w:pPr>
      <w:r w:rsidRPr="00B86118">
        <w:rPr>
          <w:rFonts w:asciiTheme="minorHAnsi" w:hAnsiTheme="minorHAnsi" w:cs="Arial"/>
          <w:sz w:val="20"/>
        </w:rPr>
        <w:t>any litigation, proceedings or claims by any third party, for whatsoever cause and howsoever arising (including, without limiting the generality of the aforesaid, breach or alleged breach of intellectual property rights of third parties) in connection with or pursuant to this Agreement.</w:t>
      </w:r>
    </w:p>
    <w:p w:rsidR="006E07C6" w:rsidRPr="00B86118" w:rsidRDefault="006E07C6" w:rsidP="006E07C6">
      <w:pPr>
        <w:pStyle w:val="level3"/>
        <w:numPr>
          <w:ilvl w:val="0"/>
          <w:numId w:val="0"/>
        </w:numPr>
        <w:spacing w:after="0"/>
        <w:ind w:left="1134"/>
        <w:rPr>
          <w:rFonts w:asciiTheme="minorHAnsi" w:hAnsiTheme="minorHAnsi" w:cs="Arial"/>
          <w:sz w:val="20"/>
        </w:rPr>
      </w:pPr>
    </w:p>
    <w:p w:rsidR="006E07C6" w:rsidRPr="00B86118" w:rsidRDefault="006E07C6" w:rsidP="006E07C6">
      <w:pPr>
        <w:pStyle w:val="Venue3"/>
        <w:numPr>
          <w:ilvl w:val="0"/>
          <w:numId w:val="6"/>
        </w:numPr>
        <w:spacing w:line="360" w:lineRule="auto"/>
        <w:ind w:left="709" w:hanging="709"/>
        <w:rPr>
          <w:rFonts w:asciiTheme="minorHAnsi" w:hAnsiTheme="minorHAnsi"/>
        </w:rPr>
      </w:pPr>
      <w:r w:rsidRPr="00B86118">
        <w:rPr>
          <w:rFonts w:asciiTheme="minorHAnsi" w:hAnsiTheme="minorHAnsi"/>
        </w:rPr>
        <w:lastRenderedPageBreak/>
        <w:t>GENERAL PROVISIONS</w:t>
      </w:r>
      <w:bookmarkEnd w:id="24"/>
    </w:p>
    <w:p w:rsidR="006E07C6" w:rsidRPr="00B86118" w:rsidRDefault="006E07C6" w:rsidP="006E07C6">
      <w:pPr>
        <w:pStyle w:val="Venue3"/>
        <w:numPr>
          <w:ilvl w:val="1"/>
          <w:numId w:val="7"/>
        </w:numPr>
        <w:spacing w:line="360" w:lineRule="auto"/>
        <w:ind w:left="720" w:hanging="720"/>
        <w:jc w:val="both"/>
        <w:rPr>
          <w:rFonts w:asciiTheme="minorHAnsi" w:hAnsiTheme="minorHAnsi"/>
          <w:b w:val="0"/>
        </w:rPr>
      </w:pPr>
      <w:r w:rsidRPr="00B86118">
        <w:rPr>
          <w:rFonts w:asciiTheme="minorHAnsi" w:hAnsiTheme="minorHAnsi"/>
          <w:b w:val="0"/>
        </w:rPr>
        <w:t>The Agreement records the entire and sole agreement between the Parties and supersedes all other writings or documents, which may have been issued between them.</w:t>
      </w:r>
    </w:p>
    <w:p w:rsidR="006E07C6" w:rsidRPr="00B86118" w:rsidRDefault="006E07C6" w:rsidP="006E07C6">
      <w:pPr>
        <w:pStyle w:val="Venue3"/>
        <w:numPr>
          <w:ilvl w:val="1"/>
          <w:numId w:val="7"/>
        </w:numPr>
        <w:spacing w:line="360" w:lineRule="auto"/>
        <w:ind w:left="720" w:hanging="720"/>
        <w:jc w:val="both"/>
        <w:rPr>
          <w:rFonts w:asciiTheme="minorHAnsi" w:hAnsiTheme="minorHAnsi"/>
          <w:b w:val="0"/>
        </w:rPr>
      </w:pPr>
      <w:r w:rsidRPr="00B86118">
        <w:rPr>
          <w:rFonts w:asciiTheme="minorHAnsi" w:hAnsiTheme="minorHAnsi"/>
          <w:b w:val="0"/>
        </w:rPr>
        <w:t>The Agreement shall be governed by and interpreted in accordance with the laws of the Republic of South Africa.</w:t>
      </w:r>
    </w:p>
    <w:p w:rsidR="006E07C6" w:rsidRPr="00B86118" w:rsidRDefault="006E07C6" w:rsidP="006E07C6">
      <w:pPr>
        <w:pStyle w:val="Venue3"/>
        <w:numPr>
          <w:ilvl w:val="1"/>
          <w:numId w:val="7"/>
        </w:numPr>
        <w:spacing w:line="360" w:lineRule="auto"/>
        <w:ind w:left="720" w:hanging="720"/>
        <w:jc w:val="both"/>
        <w:rPr>
          <w:rFonts w:asciiTheme="minorHAnsi" w:hAnsiTheme="minorHAnsi"/>
          <w:b w:val="0"/>
        </w:rPr>
      </w:pPr>
      <w:bookmarkStart w:id="25" w:name="_Ref378000539"/>
      <w:r w:rsidRPr="00B86118">
        <w:rPr>
          <w:rFonts w:asciiTheme="minorHAnsi" w:hAnsiTheme="minorHAnsi"/>
          <w:b w:val="0"/>
        </w:rPr>
        <w:t xml:space="preserve">Any dispute arising out of or in connection with the Agreement shall be finally resolved by arbitration, held at </w:t>
      </w:r>
      <w:proofErr w:type="spellStart"/>
      <w:r w:rsidRPr="00B86118">
        <w:rPr>
          <w:rFonts w:asciiTheme="minorHAnsi" w:hAnsiTheme="minorHAnsi"/>
          <w:b w:val="0"/>
        </w:rPr>
        <w:t>Sandton</w:t>
      </w:r>
      <w:proofErr w:type="spellEnd"/>
      <w:r w:rsidRPr="00B86118">
        <w:rPr>
          <w:rFonts w:asciiTheme="minorHAnsi" w:hAnsiTheme="minorHAnsi"/>
          <w:b w:val="0"/>
        </w:rPr>
        <w:t>, in accordance with the Rules of the Arbitration Foundation of South Africa (“</w:t>
      </w:r>
      <w:r w:rsidRPr="00B86118">
        <w:rPr>
          <w:rFonts w:asciiTheme="minorHAnsi" w:hAnsiTheme="minorHAnsi"/>
        </w:rPr>
        <w:t>AFSA</w:t>
      </w:r>
      <w:r w:rsidRPr="00B86118">
        <w:rPr>
          <w:rFonts w:asciiTheme="minorHAnsi" w:hAnsiTheme="minorHAnsi"/>
          <w:b w:val="0"/>
        </w:rPr>
        <w:t>”) by an arbitrator(s) appointed by AFSA. In the event of urgent relief being sought, the Customer submits to the exclusive jurisdiction of the South Gauteng High Court of the Republic of South Africa.</w:t>
      </w:r>
      <w:bookmarkEnd w:id="25"/>
    </w:p>
    <w:p w:rsidR="006E07C6" w:rsidRPr="00B86118" w:rsidRDefault="006E07C6" w:rsidP="006E07C6">
      <w:pPr>
        <w:pStyle w:val="Venue3"/>
        <w:numPr>
          <w:ilvl w:val="1"/>
          <w:numId w:val="7"/>
        </w:numPr>
        <w:spacing w:line="360" w:lineRule="auto"/>
        <w:ind w:left="720" w:hanging="720"/>
        <w:jc w:val="both"/>
        <w:rPr>
          <w:rFonts w:asciiTheme="minorHAnsi" w:hAnsiTheme="minorHAnsi"/>
          <w:b w:val="0"/>
        </w:rPr>
      </w:pPr>
      <w:r w:rsidRPr="00B86118">
        <w:rPr>
          <w:rFonts w:asciiTheme="minorHAnsi" w:hAnsiTheme="minorHAnsi"/>
          <w:b w:val="0"/>
        </w:rPr>
        <w:t>The Customer shall not be entitled to cede or assign, all or any of its rights and/or obligations in terms of the Agreement to any third party whatsoever, unless by prior written consent of the JSE, which consent shall not be un</w:t>
      </w:r>
      <w:bookmarkStart w:id="26" w:name="_Ref285198245"/>
      <w:r w:rsidRPr="00B86118">
        <w:rPr>
          <w:rFonts w:asciiTheme="minorHAnsi" w:hAnsiTheme="minorHAnsi"/>
          <w:b w:val="0"/>
        </w:rPr>
        <w:t>reasonably withheld.</w:t>
      </w:r>
    </w:p>
    <w:p w:rsidR="006E07C6" w:rsidRPr="00B86118" w:rsidRDefault="006E07C6" w:rsidP="006E07C6">
      <w:pPr>
        <w:pStyle w:val="Venue3"/>
        <w:numPr>
          <w:ilvl w:val="1"/>
          <w:numId w:val="7"/>
        </w:numPr>
        <w:spacing w:line="360" w:lineRule="auto"/>
        <w:ind w:left="720" w:hanging="720"/>
        <w:jc w:val="both"/>
        <w:rPr>
          <w:rFonts w:asciiTheme="minorHAnsi" w:hAnsiTheme="minorHAnsi"/>
          <w:b w:val="0"/>
        </w:rPr>
      </w:pPr>
      <w:r w:rsidRPr="00B86118">
        <w:rPr>
          <w:rFonts w:asciiTheme="minorHAnsi" w:hAnsiTheme="minorHAnsi"/>
          <w:b w:val="0"/>
        </w:rPr>
        <w:t xml:space="preserve">The Parties choose as their </w:t>
      </w:r>
      <w:proofErr w:type="spellStart"/>
      <w:r w:rsidRPr="00B86118">
        <w:rPr>
          <w:rFonts w:asciiTheme="minorHAnsi" w:hAnsiTheme="minorHAnsi"/>
          <w:b w:val="0"/>
          <w:i/>
          <w:iCs/>
        </w:rPr>
        <w:t>domicilia</w:t>
      </w:r>
      <w:proofErr w:type="spellEnd"/>
      <w:r w:rsidRPr="00B86118">
        <w:rPr>
          <w:rFonts w:asciiTheme="minorHAnsi" w:hAnsiTheme="minorHAnsi"/>
          <w:b w:val="0"/>
          <w:i/>
          <w:iCs/>
        </w:rPr>
        <w:t xml:space="preserve"> </w:t>
      </w:r>
      <w:proofErr w:type="spellStart"/>
      <w:r w:rsidRPr="00B86118">
        <w:rPr>
          <w:rFonts w:asciiTheme="minorHAnsi" w:hAnsiTheme="minorHAnsi"/>
          <w:b w:val="0"/>
          <w:i/>
          <w:iCs/>
        </w:rPr>
        <w:t>citandi</w:t>
      </w:r>
      <w:proofErr w:type="spellEnd"/>
      <w:r w:rsidRPr="00B86118">
        <w:rPr>
          <w:rFonts w:asciiTheme="minorHAnsi" w:hAnsiTheme="minorHAnsi"/>
          <w:b w:val="0"/>
          <w:i/>
          <w:iCs/>
        </w:rPr>
        <w:t xml:space="preserve"> </w:t>
      </w:r>
      <w:proofErr w:type="gramStart"/>
      <w:r w:rsidRPr="00B86118">
        <w:rPr>
          <w:rFonts w:asciiTheme="minorHAnsi" w:hAnsiTheme="minorHAnsi"/>
          <w:b w:val="0"/>
          <w:i/>
          <w:iCs/>
        </w:rPr>
        <w:t>et</w:t>
      </w:r>
      <w:proofErr w:type="gramEnd"/>
      <w:r w:rsidRPr="00B86118">
        <w:rPr>
          <w:rFonts w:asciiTheme="minorHAnsi" w:hAnsiTheme="minorHAnsi"/>
          <w:b w:val="0"/>
          <w:i/>
          <w:iCs/>
        </w:rPr>
        <w:t xml:space="preserve"> </w:t>
      </w:r>
      <w:proofErr w:type="spellStart"/>
      <w:r w:rsidRPr="00B86118">
        <w:rPr>
          <w:rFonts w:asciiTheme="minorHAnsi" w:hAnsiTheme="minorHAnsi"/>
          <w:b w:val="0"/>
          <w:i/>
          <w:iCs/>
        </w:rPr>
        <w:t>executandi</w:t>
      </w:r>
      <w:proofErr w:type="spellEnd"/>
      <w:r w:rsidRPr="00B86118">
        <w:rPr>
          <w:rFonts w:asciiTheme="minorHAnsi" w:hAnsiTheme="minorHAnsi"/>
          <w:b w:val="0"/>
        </w:rPr>
        <w:t xml:space="preserve"> for all purposes under the Agreement, notices or other documents or communications of whatsoever nature the addresses set out in the Booking Form</w:t>
      </w:r>
      <w:bookmarkStart w:id="27" w:name="_Toc98738323"/>
      <w:bookmarkStart w:id="28" w:name="_Toc107833205"/>
      <w:bookmarkStart w:id="29" w:name="_Toc152747743"/>
      <w:bookmarkEnd w:id="26"/>
      <w:r w:rsidRPr="00B86118">
        <w:rPr>
          <w:rFonts w:asciiTheme="minorHAnsi" w:hAnsiTheme="minorHAnsi"/>
          <w:b w:val="0"/>
        </w:rPr>
        <w:t>.</w:t>
      </w:r>
    </w:p>
    <w:p w:rsidR="006E07C6" w:rsidRPr="00B86118" w:rsidRDefault="006E07C6" w:rsidP="006E07C6">
      <w:pPr>
        <w:pStyle w:val="Venue3"/>
        <w:numPr>
          <w:ilvl w:val="1"/>
          <w:numId w:val="7"/>
        </w:numPr>
        <w:spacing w:line="360" w:lineRule="auto"/>
        <w:ind w:left="720" w:hanging="720"/>
        <w:jc w:val="both"/>
        <w:rPr>
          <w:rFonts w:asciiTheme="minorHAnsi" w:hAnsiTheme="minorHAnsi"/>
          <w:b w:val="0"/>
        </w:rPr>
      </w:pPr>
      <w:r w:rsidRPr="00B86118">
        <w:rPr>
          <w:rFonts w:asciiTheme="minorHAnsi" w:hAnsiTheme="minorHAnsi"/>
          <w:b w:val="0"/>
        </w:rPr>
        <w:t>The relationship of the Parties shall be governed by the Agreement.  Nothing in the Agreement shall be deemed to constitute any Party the partner of the other Party, nor constitute any Party the agent or legal representative of the other Party.  It is not the int</w:t>
      </w:r>
      <w:r w:rsidRPr="00B86118">
        <w:rPr>
          <w:rFonts w:asciiTheme="minorHAnsi" w:eastAsia="Arial Unicode MS" w:hAnsiTheme="minorHAnsi"/>
          <w:b w:val="0"/>
        </w:rPr>
        <w:t>e</w:t>
      </w:r>
      <w:r w:rsidRPr="00B86118">
        <w:rPr>
          <w:rFonts w:asciiTheme="minorHAnsi" w:hAnsiTheme="minorHAnsi"/>
          <w:b w:val="0"/>
        </w:rPr>
        <w:t>ntion of the Parties to create, nor shall this Agreement be construed to create any commercial or other partnership.  Neither of the Parties shall have any authority to act for or to assume any obligation or responsibility on behalf of the other Party.  Neither of the Parties shall hold itself out as a partner of the other Party.</w:t>
      </w:r>
      <w:bookmarkStart w:id="30" w:name="_Toc98738321"/>
      <w:bookmarkStart w:id="31" w:name="_Toc107833203"/>
      <w:bookmarkStart w:id="32" w:name="_Toc152747741"/>
      <w:bookmarkEnd w:id="27"/>
      <w:bookmarkEnd w:id="28"/>
      <w:bookmarkEnd w:id="29"/>
    </w:p>
    <w:p w:rsidR="006E07C6" w:rsidRPr="00B86118" w:rsidRDefault="006E07C6" w:rsidP="006E07C6">
      <w:pPr>
        <w:pStyle w:val="Venue3"/>
        <w:numPr>
          <w:ilvl w:val="1"/>
          <w:numId w:val="7"/>
        </w:numPr>
        <w:spacing w:line="360" w:lineRule="auto"/>
        <w:ind w:left="720" w:hanging="720"/>
        <w:jc w:val="both"/>
        <w:rPr>
          <w:rFonts w:asciiTheme="minorHAnsi" w:hAnsiTheme="minorHAnsi"/>
          <w:b w:val="0"/>
        </w:rPr>
      </w:pPr>
      <w:r w:rsidRPr="00B86118">
        <w:rPr>
          <w:rFonts w:asciiTheme="minorHAnsi" w:hAnsiTheme="minorHAnsi"/>
          <w:b w:val="0"/>
        </w:rPr>
        <w:t xml:space="preserve">The Parties shall display good faith in their dealings with each other. </w:t>
      </w:r>
      <w:bookmarkEnd w:id="30"/>
      <w:bookmarkEnd w:id="31"/>
      <w:bookmarkEnd w:id="32"/>
    </w:p>
    <w:p w:rsidR="006E07C6" w:rsidRPr="00B86118" w:rsidRDefault="006E07C6" w:rsidP="006E07C6">
      <w:pPr>
        <w:pStyle w:val="Venue3"/>
        <w:numPr>
          <w:ilvl w:val="1"/>
          <w:numId w:val="7"/>
        </w:numPr>
        <w:spacing w:line="360" w:lineRule="auto"/>
        <w:ind w:left="720" w:hanging="720"/>
        <w:jc w:val="both"/>
        <w:rPr>
          <w:rFonts w:asciiTheme="minorHAnsi" w:hAnsiTheme="minorHAnsi"/>
          <w:b w:val="0"/>
        </w:rPr>
      </w:pPr>
      <w:r w:rsidRPr="00B86118">
        <w:rPr>
          <w:rFonts w:asciiTheme="minorHAnsi" w:hAnsiTheme="minorHAnsi"/>
          <w:b w:val="0"/>
        </w:rPr>
        <w:t>No latitude, extension of time or other indulgence which may be given or allowed by any Party to the other Party in respect of the performance of any obligation hereunder or enforcement of any right arising from the Agreement and no single or partial exercise of any right by any Party shall under any circumstances be construed to be an implied consent by such Party or operate as a waiver or a novation of, or otherwise affect any of that Party’s rights in terms of or arising from the Agreement or estop such Party from enforcing, at any time and without notice, strict and punctual compliance with each and every provision or term hereof.</w:t>
      </w:r>
    </w:p>
    <w:p w:rsidR="006E07C6" w:rsidRPr="00B86118" w:rsidRDefault="006E07C6" w:rsidP="006E07C6">
      <w:pPr>
        <w:pStyle w:val="Venue3"/>
        <w:numPr>
          <w:ilvl w:val="1"/>
          <w:numId w:val="7"/>
        </w:numPr>
        <w:spacing w:line="360" w:lineRule="auto"/>
        <w:ind w:left="720" w:hanging="720"/>
        <w:jc w:val="both"/>
        <w:rPr>
          <w:rFonts w:asciiTheme="minorHAnsi" w:hAnsiTheme="minorHAnsi"/>
          <w:b w:val="0"/>
        </w:rPr>
      </w:pPr>
      <w:r w:rsidRPr="00B86118">
        <w:rPr>
          <w:rFonts w:asciiTheme="minorHAnsi" w:hAnsiTheme="minorHAnsi"/>
          <w:b w:val="0"/>
        </w:rPr>
        <w:t>No addition to or variation of the Agreement shall be of any force and effect unless in writing and signed by the Parties.</w:t>
      </w:r>
    </w:p>
    <w:p w:rsidR="006E07C6" w:rsidRPr="00B86118" w:rsidRDefault="006E07C6" w:rsidP="006E07C6">
      <w:pPr>
        <w:pStyle w:val="Venue3"/>
        <w:numPr>
          <w:ilvl w:val="1"/>
          <w:numId w:val="7"/>
        </w:numPr>
        <w:spacing w:line="360" w:lineRule="auto"/>
        <w:ind w:left="720" w:hanging="720"/>
        <w:jc w:val="both"/>
        <w:rPr>
          <w:rFonts w:asciiTheme="minorHAnsi" w:hAnsiTheme="minorHAnsi"/>
          <w:b w:val="0"/>
        </w:rPr>
      </w:pPr>
      <w:r w:rsidRPr="00B86118">
        <w:rPr>
          <w:rFonts w:asciiTheme="minorHAnsi" w:hAnsiTheme="minorHAnsi"/>
          <w:b w:val="0"/>
        </w:rPr>
        <w:t>In the event that any provision of the Agreement is held to be invalid or unenforceable by any competent court having jurisdiction, such holding shall not invalidate or render unenforceable any other provision of the Agreement.  The Parties will use their best endeavours to agree on a suitable substituted arrangement which will be valid and will give effect to the intentions of the Parties as reflected in the invalid provision.</w:t>
      </w:r>
    </w:p>
    <w:p w:rsidR="006E07C6" w:rsidRPr="00B86118" w:rsidRDefault="006E07C6" w:rsidP="006E07C6">
      <w:pPr>
        <w:pStyle w:val="Venue3"/>
        <w:numPr>
          <w:ilvl w:val="1"/>
          <w:numId w:val="7"/>
        </w:numPr>
        <w:spacing w:line="360" w:lineRule="auto"/>
        <w:ind w:left="720" w:hanging="720"/>
        <w:jc w:val="both"/>
        <w:rPr>
          <w:rFonts w:asciiTheme="minorHAnsi" w:hAnsiTheme="minorHAnsi"/>
          <w:b w:val="0"/>
        </w:rPr>
      </w:pPr>
      <w:r w:rsidRPr="00B86118">
        <w:rPr>
          <w:rFonts w:asciiTheme="minorHAnsi" w:hAnsiTheme="minorHAnsi"/>
          <w:b w:val="0"/>
        </w:rPr>
        <w:lastRenderedPageBreak/>
        <w:t>The Agreement may be executed in several counterparts, each of which shall together constitute one and the same instrument.</w:t>
      </w:r>
    </w:p>
    <w:p w:rsidR="006E07C6" w:rsidRDefault="006E07C6" w:rsidP="006E07C6">
      <w:pPr>
        <w:rPr>
          <w:rFonts w:asciiTheme="minorHAnsi" w:hAnsiTheme="minorHAnsi"/>
        </w:rPr>
      </w:pPr>
    </w:p>
    <w:p w:rsidR="00DC0BDD" w:rsidRDefault="00DC0BDD" w:rsidP="00DC0BDD">
      <w:pPr>
        <w:rPr>
          <w:rFonts w:asciiTheme="minorHAnsi" w:hAnsiTheme="minorHAnsi"/>
          <w:b/>
          <w:sz w:val="22"/>
          <w:szCs w:val="22"/>
        </w:rPr>
      </w:pPr>
      <w:r w:rsidRPr="00CC4004">
        <w:rPr>
          <w:rFonts w:asciiTheme="minorHAnsi" w:hAnsiTheme="minorHAnsi"/>
          <w:b/>
          <w:sz w:val="22"/>
          <w:szCs w:val="22"/>
        </w:rPr>
        <w:t>PREFERRED SERVICE PROVIDERS 201</w:t>
      </w:r>
      <w:r>
        <w:rPr>
          <w:rFonts w:asciiTheme="minorHAnsi" w:hAnsiTheme="minorHAnsi"/>
          <w:b/>
          <w:sz w:val="22"/>
          <w:szCs w:val="22"/>
        </w:rPr>
        <w:t>5</w:t>
      </w:r>
      <w:r w:rsidRPr="00CC4004">
        <w:rPr>
          <w:rFonts w:asciiTheme="minorHAnsi" w:hAnsiTheme="minorHAnsi"/>
          <w:b/>
          <w:sz w:val="22"/>
          <w:szCs w:val="22"/>
        </w:rPr>
        <w:t xml:space="preserve"> </w:t>
      </w:r>
    </w:p>
    <w:p w:rsidR="00DC0BDD" w:rsidRDefault="00DC0BDD" w:rsidP="00DC0BDD">
      <w:pPr>
        <w:rPr>
          <w:rFonts w:asciiTheme="minorHAnsi" w:hAnsiTheme="minorHAnsi"/>
          <w:b/>
          <w:sz w:val="22"/>
          <w:szCs w:val="22"/>
        </w:rPr>
      </w:pPr>
    </w:p>
    <w:p w:rsidR="00DC0BDD" w:rsidRPr="00F57D8B" w:rsidRDefault="00DC0BDD" w:rsidP="00DC0BDD">
      <w:pPr>
        <w:rPr>
          <w:rFonts w:asciiTheme="minorHAnsi" w:hAnsiTheme="minorHAnsi"/>
          <w:b/>
          <w:sz w:val="22"/>
          <w:szCs w:val="22"/>
          <w:u w:val="single"/>
        </w:rPr>
      </w:pPr>
      <w:r w:rsidRPr="00F57D8B">
        <w:rPr>
          <w:rFonts w:asciiTheme="minorHAnsi" w:hAnsiTheme="minorHAnsi"/>
          <w:b/>
          <w:sz w:val="22"/>
          <w:szCs w:val="22"/>
          <w:u w:val="single"/>
        </w:rPr>
        <w:t xml:space="preserve">CATERING AND DÉCOR </w:t>
      </w:r>
    </w:p>
    <w:p w:rsidR="00DC0BDD" w:rsidRPr="00F57D8B" w:rsidRDefault="00DC0BDD" w:rsidP="00DC0BDD">
      <w:pPr>
        <w:ind w:right="-2"/>
        <w:rPr>
          <w:rFonts w:asciiTheme="minorHAnsi" w:hAnsiTheme="minorHAnsi"/>
          <w:sz w:val="22"/>
          <w:szCs w:val="22"/>
        </w:rPr>
      </w:pPr>
      <w:r w:rsidRPr="00F57D8B">
        <w:rPr>
          <w:rFonts w:asciiTheme="minorHAnsi" w:hAnsiTheme="minorHAnsi"/>
          <w:sz w:val="22"/>
          <w:szCs w:val="22"/>
        </w:rPr>
        <w:t xml:space="preserve">Blend </w:t>
      </w:r>
      <w:proofErr w:type="spellStart"/>
      <w:r w:rsidRPr="00F57D8B">
        <w:rPr>
          <w:rFonts w:asciiTheme="minorHAnsi" w:hAnsiTheme="minorHAnsi"/>
          <w:sz w:val="22"/>
          <w:szCs w:val="22"/>
        </w:rPr>
        <w:t>Eventlife</w:t>
      </w:r>
      <w:proofErr w:type="spellEnd"/>
      <w:r w:rsidRPr="00F57D8B">
        <w:rPr>
          <w:rFonts w:asciiTheme="minorHAnsi" w:hAnsiTheme="minorHAnsi"/>
          <w:sz w:val="22"/>
          <w:szCs w:val="22"/>
        </w:rPr>
        <w:t xml:space="preserve">  </w:t>
      </w:r>
    </w:p>
    <w:p w:rsidR="00DC0BDD" w:rsidRPr="00F57D8B" w:rsidRDefault="00DC0BDD" w:rsidP="00DC0BDD">
      <w:pPr>
        <w:ind w:right="-2"/>
        <w:rPr>
          <w:rFonts w:asciiTheme="minorHAnsi" w:hAnsiTheme="minorHAnsi"/>
          <w:sz w:val="22"/>
          <w:szCs w:val="22"/>
        </w:rPr>
      </w:pPr>
      <w:r w:rsidRPr="00F57D8B">
        <w:rPr>
          <w:rFonts w:asciiTheme="minorHAnsi" w:hAnsiTheme="minorHAnsi"/>
          <w:sz w:val="22"/>
          <w:szCs w:val="22"/>
        </w:rPr>
        <w:t>Taryn Robinson</w:t>
      </w:r>
    </w:p>
    <w:p w:rsidR="00DC0BDD" w:rsidRPr="00F57D8B" w:rsidRDefault="00DC0BDD" w:rsidP="00DC0BDD">
      <w:pPr>
        <w:ind w:right="-2"/>
        <w:rPr>
          <w:rFonts w:asciiTheme="minorHAnsi" w:hAnsiTheme="minorHAnsi"/>
          <w:sz w:val="22"/>
          <w:szCs w:val="22"/>
        </w:rPr>
      </w:pPr>
      <w:r w:rsidRPr="00F57D8B">
        <w:rPr>
          <w:rFonts w:asciiTheme="minorHAnsi" w:hAnsiTheme="minorHAnsi"/>
          <w:sz w:val="22"/>
          <w:szCs w:val="22"/>
        </w:rPr>
        <w:t>021 448 8282, +27 (0)84 645 8989</w:t>
      </w:r>
      <w:bookmarkStart w:id="33" w:name="_GoBack"/>
      <w:bookmarkEnd w:id="33"/>
    </w:p>
    <w:p w:rsidR="00DC0BDD" w:rsidRPr="00F57D8B" w:rsidRDefault="00DC0BDD" w:rsidP="00DC0BDD">
      <w:pPr>
        <w:ind w:right="-2"/>
        <w:rPr>
          <w:rStyle w:val="Hyperlink"/>
        </w:rPr>
      </w:pPr>
      <w:hyperlink r:id="rId13" w:history="1">
        <w:r w:rsidRPr="00F57D8B">
          <w:rPr>
            <w:rStyle w:val="Hyperlink"/>
          </w:rPr>
          <w:t>taryn@blendeventlife.co.za</w:t>
        </w:r>
      </w:hyperlink>
    </w:p>
    <w:p w:rsidR="00DC0BDD" w:rsidRPr="00F57D8B" w:rsidRDefault="00DC0BDD" w:rsidP="00DC0BDD">
      <w:pPr>
        <w:ind w:right="-2"/>
        <w:rPr>
          <w:rStyle w:val="Hyperlink"/>
        </w:rPr>
      </w:pPr>
      <w:hyperlink r:id="rId14" w:history="1">
        <w:r w:rsidRPr="00F57D8B">
          <w:rPr>
            <w:rStyle w:val="Hyperlink"/>
          </w:rPr>
          <w:t>info@blendeventlife.co.za</w:t>
        </w:r>
      </w:hyperlink>
      <w:r w:rsidRPr="00F57D8B">
        <w:rPr>
          <w:rStyle w:val="Hyperlink"/>
        </w:rPr>
        <w:t xml:space="preserve"> </w:t>
      </w:r>
    </w:p>
    <w:p w:rsidR="00DC0BDD" w:rsidRDefault="00DC0BDD" w:rsidP="00DC0BDD">
      <w:pPr>
        <w:rPr>
          <w:color w:val="1F497D"/>
          <w:szCs w:val="20"/>
        </w:rPr>
      </w:pPr>
      <w:r>
        <w:rPr>
          <w:color w:val="1F497D"/>
          <w:szCs w:val="20"/>
        </w:rPr>
        <w:t xml:space="preserve">  </w:t>
      </w:r>
    </w:p>
    <w:p w:rsidR="00DC0BDD" w:rsidRPr="00CC4004" w:rsidRDefault="00DC0BDD" w:rsidP="00DC0BDD">
      <w:pPr>
        <w:ind w:right="-2"/>
        <w:rPr>
          <w:rFonts w:asciiTheme="minorHAnsi" w:hAnsiTheme="minorHAnsi"/>
          <w:sz w:val="22"/>
          <w:szCs w:val="22"/>
        </w:rP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287"/>
      </w:tblGrid>
      <w:tr w:rsidR="00DC0BDD" w:rsidRPr="00CC4004" w:rsidTr="00DC0BDD">
        <w:trPr>
          <w:trHeight w:val="1381"/>
        </w:trPr>
        <w:tc>
          <w:tcPr>
            <w:tcW w:w="9287" w:type="dxa"/>
          </w:tcPr>
          <w:p w:rsidR="00DC0BDD" w:rsidRPr="00CC4004" w:rsidRDefault="00DC0BDD" w:rsidP="00DC0BDD">
            <w:pPr>
              <w:jc w:val="center"/>
              <w:rPr>
                <w:rFonts w:asciiTheme="minorHAnsi" w:hAnsiTheme="minorHAnsi"/>
                <w:b/>
                <w:sz w:val="22"/>
                <w:szCs w:val="22"/>
              </w:rPr>
            </w:pPr>
          </w:p>
          <w:p w:rsidR="00DC0BDD" w:rsidRPr="00CC4004" w:rsidRDefault="00DC0BDD" w:rsidP="00DC0BDD">
            <w:pPr>
              <w:jc w:val="center"/>
              <w:rPr>
                <w:rFonts w:asciiTheme="minorHAnsi" w:hAnsiTheme="minorHAnsi"/>
                <w:b/>
                <w:sz w:val="22"/>
                <w:szCs w:val="22"/>
              </w:rPr>
            </w:pPr>
            <w:r w:rsidRPr="00CC4004">
              <w:rPr>
                <w:rFonts w:asciiTheme="minorHAnsi" w:hAnsiTheme="minorHAnsi"/>
                <w:b/>
                <w:sz w:val="22"/>
                <w:szCs w:val="22"/>
              </w:rPr>
              <w:t xml:space="preserve">All rates quoted by the JSE in relation to the Agreement exclude all Preferred Service Provider charges. The </w:t>
            </w:r>
            <w:r w:rsidRPr="00CC4004">
              <w:rPr>
                <w:rFonts w:asciiTheme="minorHAnsi" w:hAnsiTheme="minorHAnsi"/>
                <w:b/>
                <w:sz w:val="22"/>
                <w:szCs w:val="22"/>
                <w:lang w:val="en-ZA"/>
              </w:rPr>
              <w:t xml:space="preserve">terms of service and rates in relation to </w:t>
            </w:r>
            <w:r w:rsidRPr="00CC4004">
              <w:rPr>
                <w:rFonts w:asciiTheme="minorHAnsi" w:hAnsiTheme="minorHAnsi"/>
                <w:b/>
                <w:sz w:val="22"/>
                <w:szCs w:val="22"/>
              </w:rPr>
              <w:t xml:space="preserve">Preferred Service Providers </w:t>
            </w:r>
            <w:r w:rsidRPr="00CC4004">
              <w:rPr>
                <w:rFonts w:asciiTheme="minorHAnsi" w:hAnsiTheme="minorHAnsi"/>
                <w:b/>
                <w:sz w:val="22"/>
                <w:szCs w:val="22"/>
                <w:lang w:val="en-ZA"/>
              </w:rPr>
              <w:t>are the Client’s responsibility to negotiate and the Client shall be directly liable for any charges incurred by the Preferred Service Provider</w:t>
            </w:r>
            <w:r w:rsidRPr="00CC4004">
              <w:rPr>
                <w:rFonts w:asciiTheme="minorHAnsi" w:hAnsiTheme="minorHAnsi"/>
                <w:b/>
                <w:sz w:val="22"/>
                <w:szCs w:val="22"/>
              </w:rPr>
              <w:t xml:space="preserve"> in relation to an Event. </w:t>
            </w:r>
          </w:p>
          <w:p w:rsidR="00DC0BDD" w:rsidRPr="00CC4004" w:rsidRDefault="00DC0BDD" w:rsidP="00DC0BDD">
            <w:pPr>
              <w:jc w:val="center"/>
              <w:rPr>
                <w:rFonts w:asciiTheme="minorHAnsi" w:hAnsiTheme="minorHAnsi"/>
                <w:b/>
                <w:sz w:val="22"/>
                <w:szCs w:val="22"/>
              </w:rPr>
            </w:pPr>
          </w:p>
        </w:tc>
      </w:tr>
    </w:tbl>
    <w:p w:rsidR="00DC0BDD" w:rsidRPr="00CC4004" w:rsidRDefault="00DC0BDD" w:rsidP="00DC0BDD">
      <w:pPr>
        <w:rPr>
          <w:rFonts w:asciiTheme="minorHAnsi" w:hAnsiTheme="minorHAnsi"/>
          <w:sz w:val="22"/>
          <w:szCs w:val="22"/>
        </w:rPr>
      </w:pPr>
    </w:p>
    <w:p w:rsidR="00DC0BDD" w:rsidRDefault="00DC0BDD" w:rsidP="006E07C6">
      <w:pPr>
        <w:rPr>
          <w:rFonts w:asciiTheme="minorHAnsi" w:hAnsiTheme="minorHAnsi"/>
        </w:rPr>
      </w:pPr>
    </w:p>
    <w:p w:rsidR="00DC0BDD" w:rsidRDefault="00DC0BDD" w:rsidP="006E07C6">
      <w:pPr>
        <w:rPr>
          <w:rFonts w:asciiTheme="minorHAnsi" w:hAnsiTheme="minorHAnsi"/>
        </w:rPr>
      </w:pPr>
    </w:p>
    <w:p w:rsidR="00DC0BDD" w:rsidRDefault="00DC0BDD" w:rsidP="006E07C6">
      <w:pPr>
        <w:rPr>
          <w:rFonts w:asciiTheme="minorHAnsi" w:hAnsiTheme="minorHAnsi"/>
        </w:rPr>
      </w:pPr>
    </w:p>
    <w:p w:rsidR="00DC0BDD" w:rsidRDefault="00DC0BDD" w:rsidP="006E07C6">
      <w:pPr>
        <w:rPr>
          <w:rFonts w:asciiTheme="minorHAnsi" w:hAnsiTheme="minorHAnsi"/>
        </w:rPr>
      </w:pPr>
    </w:p>
    <w:p w:rsidR="00DC0BDD" w:rsidRDefault="00DC0BDD" w:rsidP="006E07C6">
      <w:pPr>
        <w:rPr>
          <w:rFonts w:asciiTheme="minorHAnsi" w:hAnsiTheme="minorHAnsi"/>
        </w:rPr>
      </w:pPr>
    </w:p>
    <w:p w:rsidR="00DC0BDD" w:rsidRDefault="00DC0BDD" w:rsidP="006E07C6">
      <w:pPr>
        <w:rPr>
          <w:rFonts w:asciiTheme="minorHAnsi" w:hAnsiTheme="minorHAnsi"/>
        </w:rPr>
      </w:pPr>
    </w:p>
    <w:p w:rsidR="00DC0BDD" w:rsidRDefault="00DC0BDD" w:rsidP="006E07C6">
      <w:pPr>
        <w:rPr>
          <w:rFonts w:asciiTheme="minorHAnsi" w:hAnsiTheme="minorHAnsi"/>
        </w:rPr>
      </w:pPr>
    </w:p>
    <w:p w:rsidR="00DC0BDD" w:rsidRDefault="00DC0BDD" w:rsidP="006E07C6">
      <w:pPr>
        <w:rPr>
          <w:rFonts w:asciiTheme="minorHAnsi" w:hAnsiTheme="minorHAnsi"/>
        </w:rPr>
      </w:pPr>
    </w:p>
    <w:p w:rsidR="00DC0BDD" w:rsidRDefault="00DC0BDD" w:rsidP="006E07C6">
      <w:pPr>
        <w:rPr>
          <w:rFonts w:asciiTheme="minorHAnsi" w:hAnsiTheme="minorHAnsi"/>
        </w:rPr>
      </w:pPr>
    </w:p>
    <w:p w:rsidR="00DC0BDD" w:rsidRDefault="00DC0BDD" w:rsidP="006E07C6">
      <w:pPr>
        <w:rPr>
          <w:rFonts w:asciiTheme="minorHAnsi" w:hAnsiTheme="minorHAnsi"/>
        </w:rPr>
      </w:pPr>
    </w:p>
    <w:p w:rsidR="00DC0BDD" w:rsidRDefault="00DC0BDD" w:rsidP="006E07C6">
      <w:pPr>
        <w:rPr>
          <w:rFonts w:asciiTheme="minorHAnsi" w:hAnsiTheme="minorHAnsi"/>
        </w:rPr>
      </w:pPr>
    </w:p>
    <w:p w:rsidR="00DC0BDD" w:rsidRDefault="00DC0BDD" w:rsidP="006E07C6">
      <w:pPr>
        <w:rPr>
          <w:rFonts w:asciiTheme="minorHAnsi" w:hAnsiTheme="minorHAnsi"/>
        </w:rPr>
      </w:pPr>
    </w:p>
    <w:p w:rsidR="00DC0BDD" w:rsidRDefault="00DC0BDD" w:rsidP="006E07C6">
      <w:pPr>
        <w:rPr>
          <w:rFonts w:asciiTheme="minorHAnsi" w:hAnsiTheme="minorHAnsi"/>
        </w:rPr>
      </w:pPr>
    </w:p>
    <w:p w:rsidR="00DC0BDD" w:rsidRDefault="00DC0BDD" w:rsidP="006E07C6">
      <w:pPr>
        <w:rPr>
          <w:rFonts w:asciiTheme="minorHAnsi" w:hAnsiTheme="minorHAnsi"/>
        </w:rPr>
      </w:pPr>
    </w:p>
    <w:p w:rsidR="00DC0BDD" w:rsidRDefault="00DC0BDD" w:rsidP="006E07C6">
      <w:pPr>
        <w:rPr>
          <w:rFonts w:asciiTheme="minorHAnsi" w:hAnsiTheme="minorHAnsi"/>
        </w:rPr>
      </w:pPr>
    </w:p>
    <w:p w:rsidR="00DC0BDD" w:rsidRDefault="00DC0BDD" w:rsidP="006E07C6">
      <w:pPr>
        <w:rPr>
          <w:rFonts w:asciiTheme="minorHAnsi" w:hAnsiTheme="minorHAnsi"/>
        </w:rPr>
      </w:pPr>
    </w:p>
    <w:p w:rsidR="00DC0BDD" w:rsidRDefault="00DC0BDD" w:rsidP="006E07C6">
      <w:pPr>
        <w:rPr>
          <w:rFonts w:asciiTheme="minorHAnsi" w:hAnsiTheme="minorHAnsi"/>
        </w:rPr>
      </w:pPr>
    </w:p>
    <w:p w:rsidR="00DC0BDD" w:rsidRDefault="00DC0BDD" w:rsidP="006E07C6">
      <w:pPr>
        <w:rPr>
          <w:rFonts w:asciiTheme="minorHAnsi" w:hAnsiTheme="minorHAnsi"/>
        </w:rPr>
      </w:pPr>
    </w:p>
    <w:p w:rsidR="00DC0BDD" w:rsidRDefault="00DC0BDD" w:rsidP="006E07C6">
      <w:pPr>
        <w:rPr>
          <w:rFonts w:asciiTheme="minorHAnsi" w:hAnsiTheme="minorHAnsi"/>
        </w:rPr>
      </w:pPr>
    </w:p>
    <w:p w:rsidR="00DC0BDD" w:rsidRDefault="00DC0BDD" w:rsidP="006E07C6">
      <w:pPr>
        <w:rPr>
          <w:rFonts w:asciiTheme="minorHAnsi" w:hAnsiTheme="minorHAnsi"/>
        </w:rPr>
      </w:pPr>
    </w:p>
    <w:tbl>
      <w:tblPr>
        <w:tblW w:w="12731" w:type="dxa"/>
        <w:tblInd w:w="93" w:type="dxa"/>
        <w:tblLook w:val="04A0" w:firstRow="1" w:lastRow="0" w:firstColumn="1" w:lastColumn="0" w:noHBand="0" w:noVBand="1"/>
      </w:tblPr>
      <w:tblGrid>
        <w:gridCol w:w="3543"/>
        <w:gridCol w:w="294"/>
        <w:gridCol w:w="8"/>
        <w:gridCol w:w="145"/>
        <w:gridCol w:w="294"/>
        <w:gridCol w:w="272"/>
        <w:gridCol w:w="21"/>
        <w:gridCol w:w="1172"/>
        <w:gridCol w:w="438"/>
        <w:gridCol w:w="278"/>
        <w:gridCol w:w="897"/>
        <w:gridCol w:w="146"/>
        <w:gridCol w:w="548"/>
        <w:gridCol w:w="41"/>
        <w:gridCol w:w="142"/>
        <w:gridCol w:w="61"/>
        <w:gridCol w:w="90"/>
        <w:gridCol w:w="142"/>
        <w:gridCol w:w="446"/>
        <w:gridCol w:w="284"/>
        <w:gridCol w:w="282"/>
        <w:gridCol w:w="55"/>
        <w:gridCol w:w="48"/>
        <w:gridCol w:w="40"/>
        <w:gridCol w:w="133"/>
        <w:gridCol w:w="63"/>
        <w:gridCol w:w="87"/>
        <w:gridCol w:w="415"/>
        <w:gridCol w:w="165"/>
        <w:gridCol w:w="55"/>
        <w:gridCol w:w="371"/>
        <w:gridCol w:w="749"/>
        <w:gridCol w:w="1006"/>
      </w:tblGrid>
      <w:tr w:rsidR="00732B5F" w:rsidRPr="005C0C0D" w:rsidTr="00536EE5">
        <w:trPr>
          <w:gridAfter w:val="5"/>
          <w:wAfter w:w="2346" w:type="dxa"/>
          <w:trHeight w:val="146"/>
        </w:trPr>
        <w:tc>
          <w:tcPr>
            <w:tcW w:w="4577" w:type="dxa"/>
            <w:gridSpan w:val="7"/>
            <w:tcBorders>
              <w:top w:val="nil"/>
              <w:left w:val="nil"/>
              <w:bottom w:val="nil"/>
              <w:right w:val="nil"/>
            </w:tcBorders>
            <w:shd w:val="clear" w:color="auto" w:fill="auto"/>
            <w:noWrap/>
            <w:vAlign w:val="center"/>
            <w:hideMark/>
          </w:tcPr>
          <w:p w:rsidR="00732B5F" w:rsidRPr="005C0C0D" w:rsidRDefault="00732B5F" w:rsidP="006E07C6">
            <w:pPr>
              <w:spacing w:line="240" w:lineRule="auto"/>
              <w:jc w:val="left"/>
              <w:rPr>
                <w:rFonts w:asciiTheme="minorHAnsi" w:hAnsiTheme="minorHAnsi"/>
                <w:b/>
                <w:bCs/>
                <w:color w:val="auto"/>
                <w:sz w:val="22"/>
                <w:szCs w:val="22"/>
                <w:lang w:val="en-ZA" w:eastAsia="en-ZA"/>
              </w:rPr>
            </w:pPr>
            <w:r w:rsidRPr="005C0C0D">
              <w:rPr>
                <w:rFonts w:asciiTheme="minorHAnsi" w:hAnsiTheme="minorHAnsi"/>
                <w:b/>
                <w:bCs/>
                <w:color w:val="auto"/>
                <w:sz w:val="22"/>
                <w:szCs w:val="22"/>
                <w:lang w:eastAsia="en-ZA"/>
              </w:rPr>
              <w:lastRenderedPageBreak/>
              <w:t>PRICING SCHEDULE</w:t>
            </w:r>
          </w:p>
        </w:tc>
        <w:tc>
          <w:tcPr>
            <w:tcW w:w="3955" w:type="dxa"/>
            <w:gridSpan w:val="11"/>
            <w:tcBorders>
              <w:top w:val="nil"/>
              <w:left w:val="nil"/>
              <w:bottom w:val="nil"/>
              <w:right w:val="nil"/>
            </w:tcBorders>
            <w:shd w:val="clear" w:color="auto" w:fill="auto"/>
            <w:vAlign w:val="center"/>
            <w:hideMark/>
          </w:tcPr>
          <w:p w:rsidR="00732B5F" w:rsidRPr="005C0C0D" w:rsidRDefault="00732B5F" w:rsidP="006E07C6">
            <w:pPr>
              <w:spacing w:line="240" w:lineRule="auto"/>
              <w:jc w:val="left"/>
              <w:rPr>
                <w:rFonts w:asciiTheme="minorHAnsi" w:hAnsiTheme="minorHAnsi"/>
                <w:b/>
                <w:bCs/>
                <w:color w:val="auto"/>
                <w:szCs w:val="22"/>
                <w:lang w:val="en-ZA" w:eastAsia="en-ZA"/>
              </w:rPr>
            </w:pPr>
          </w:p>
        </w:tc>
        <w:tc>
          <w:tcPr>
            <w:tcW w:w="1853" w:type="dxa"/>
            <w:gridSpan w:val="10"/>
            <w:tcBorders>
              <w:top w:val="nil"/>
              <w:left w:val="nil"/>
              <w:bottom w:val="nil"/>
              <w:right w:val="nil"/>
            </w:tcBorders>
            <w:shd w:val="clear" w:color="auto" w:fill="auto"/>
            <w:noWrap/>
            <w:vAlign w:val="center"/>
            <w:hideMark/>
          </w:tcPr>
          <w:p w:rsidR="00732B5F" w:rsidRPr="005C0C0D" w:rsidRDefault="00732B5F" w:rsidP="006E07C6">
            <w:pPr>
              <w:spacing w:line="240" w:lineRule="auto"/>
              <w:jc w:val="left"/>
              <w:rPr>
                <w:rFonts w:asciiTheme="minorHAnsi" w:hAnsiTheme="minorHAnsi"/>
                <w:color w:val="auto"/>
                <w:szCs w:val="22"/>
                <w:lang w:val="en-ZA" w:eastAsia="en-ZA"/>
              </w:rPr>
            </w:pPr>
          </w:p>
        </w:tc>
      </w:tr>
      <w:tr w:rsidR="00732B5F" w:rsidRPr="005C0C0D" w:rsidTr="00536EE5">
        <w:trPr>
          <w:gridAfter w:val="5"/>
          <w:wAfter w:w="2346" w:type="dxa"/>
          <w:trHeight w:val="146"/>
        </w:trPr>
        <w:tc>
          <w:tcPr>
            <w:tcW w:w="4577" w:type="dxa"/>
            <w:gridSpan w:val="7"/>
            <w:tcBorders>
              <w:top w:val="nil"/>
              <w:left w:val="nil"/>
              <w:bottom w:val="nil"/>
              <w:right w:val="nil"/>
            </w:tcBorders>
            <w:shd w:val="clear" w:color="auto" w:fill="auto"/>
            <w:noWrap/>
            <w:vAlign w:val="center"/>
            <w:hideMark/>
          </w:tcPr>
          <w:p w:rsidR="00732B5F" w:rsidRPr="005C0C0D" w:rsidRDefault="00732B5F" w:rsidP="006E07C6">
            <w:pPr>
              <w:spacing w:line="240" w:lineRule="auto"/>
              <w:jc w:val="left"/>
              <w:rPr>
                <w:rFonts w:asciiTheme="minorHAnsi" w:hAnsiTheme="minorHAnsi"/>
                <w:b/>
                <w:bCs/>
                <w:color w:val="auto"/>
                <w:sz w:val="22"/>
                <w:szCs w:val="22"/>
                <w:lang w:val="en-ZA" w:eastAsia="en-ZA"/>
              </w:rPr>
            </w:pPr>
            <w:r w:rsidRPr="005C0C0D">
              <w:rPr>
                <w:rFonts w:asciiTheme="minorHAnsi" w:hAnsiTheme="minorHAnsi"/>
                <w:b/>
                <w:bCs/>
                <w:color w:val="auto"/>
                <w:sz w:val="22"/>
                <w:szCs w:val="22"/>
                <w:lang w:eastAsia="en-ZA"/>
              </w:rPr>
              <w:t xml:space="preserve">JSE LIMITED </w:t>
            </w:r>
          </w:p>
        </w:tc>
        <w:tc>
          <w:tcPr>
            <w:tcW w:w="3955" w:type="dxa"/>
            <w:gridSpan w:val="11"/>
            <w:tcBorders>
              <w:top w:val="nil"/>
              <w:left w:val="nil"/>
              <w:bottom w:val="nil"/>
              <w:right w:val="nil"/>
            </w:tcBorders>
            <w:shd w:val="clear" w:color="auto" w:fill="auto"/>
            <w:vAlign w:val="center"/>
            <w:hideMark/>
          </w:tcPr>
          <w:p w:rsidR="00732B5F" w:rsidRPr="005C0C0D" w:rsidRDefault="00732B5F" w:rsidP="006E07C6">
            <w:pPr>
              <w:spacing w:line="240" w:lineRule="auto"/>
              <w:jc w:val="left"/>
              <w:rPr>
                <w:rFonts w:asciiTheme="minorHAnsi" w:hAnsiTheme="minorHAnsi"/>
                <w:b/>
                <w:bCs/>
                <w:color w:val="auto"/>
                <w:szCs w:val="22"/>
                <w:lang w:val="en-ZA" w:eastAsia="en-ZA"/>
              </w:rPr>
            </w:pPr>
          </w:p>
        </w:tc>
        <w:tc>
          <w:tcPr>
            <w:tcW w:w="1853" w:type="dxa"/>
            <w:gridSpan w:val="10"/>
            <w:tcBorders>
              <w:top w:val="nil"/>
              <w:left w:val="nil"/>
              <w:bottom w:val="nil"/>
              <w:right w:val="nil"/>
            </w:tcBorders>
            <w:shd w:val="clear" w:color="auto" w:fill="auto"/>
            <w:noWrap/>
            <w:vAlign w:val="center"/>
            <w:hideMark/>
          </w:tcPr>
          <w:p w:rsidR="00732B5F" w:rsidRPr="005C0C0D" w:rsidRDefault="00732B5F" w:rsidP="006E07C6">
            <w:pPr>
              <w:spacing w:line="240" w:lineRule="auto"/>
              <w:jc w:val="left"/>
              <w:rPr>
                <w:rFonts w:asciiTheme="minorHAnsi" w:hAnsiTheme="minorHAnsi"/>
                <w:color w:val="auto"/>
                <w:szCs w:val="22"/>
                <w:lang w:val="en-ZA" w:eastAsia="en-ZA"/>
              </w:rPr>
            </w:pPr>
          </w:p>
        </w:tc>
      </w:tr>
      <w:tr w:rsidR="00732B5F" w:rsidRPr="005C0C0D" w:rsidTr="00536EE5">
        <w:trPr>
          <w:gridAfter w:val="5"/>
          <w:wAfter w:w="2346" w:type="dxa"/>
          <w:trHeight w:val="146"/>
        </w:trPr>
        <w:tc>
          <w:tcPr>
            <w:tcW w:w="4577" w:type="dxa"/>
            <w:gridSpan w:val="7"/>
            <w:tcBorders>
              <w:top w:val="nil"/>
              <w:left w:val="nil"/>
              <w:bottom w:val="nil"/>
              <w:right w:val="nil"/>
            </w:tcBorders>
            <w:shd w:val="clear" w:color="auto" w:fill="auto"/>
            <w:noWrap/>
            <w:vAlign w:val="center"/>
            <w:hideMark/>
          </w:tcPr>
          <w:p w:rsidR="00732B5F" w:rsidRPr="005C0C0D" w:rsidRDefault="00732B5F" w:rsidP="006E07C6">
            <w:pPr>
              <w:spacing w:line="240" w:lineRule="auto"/>
              <w:jc w:val="left"/>
              <w:rPr>
                <w:rFonts w:asciiTheme="minorHAnsi" w:hAnsiTheme="minorHAnsi"/>
                <w:b/>
                <w:bCs/>
                <w:color w:val="auto"/>
                <w:sz w:val="22"/>
                <w:szCs w:val="22"/>
                <w:lang w:val="en-ZA" w:eastAsia="en-ZA"/>
              </w:rPr>
            </w:pPr>
            <w:r w:rsidRPr="005C0C0D">
              <w:rPr>
                <w:rFonts w:asciiTheme="minorHAnsi" w:hAnsiTheme="minorHAnsi"/>
                <w:b/>
                <w:bCs/>
                <w:color w:val="auto"/>
                <w:sz w:val="22"/>
                <w:szCs w:val="22"/>
                <w:lang w:eastAsia="en-ZA"/>
              </w:rPr>
              <w:t xml:space="preserve">VENUE PRICING </w:t>
            </w:r>
          </w:p>
        </w:tc>
        <w:tc>
          <w:tcPr>
            <w:tcW w:w="3955" w:type="dxa"/>
            <w:gridSpan w:val="11"/>
            <w:tcBorders>
              <w:top w:val="nil"/>
              <w:left w:val="nil"/>
              <w:bottom w:val="nil"/>
              <w:right w:val="nil"/>
            </w:tcBorders>
            <w:shd w:val="clear" w:color="auto" w:fill="auto"/>
            <w:vAlign w:val="center"/>
            <w:hideMark/>
          </w:tcPr>
          <w:p w:rsidR="00732B5F" w:rsidRPr="005C0C0D" w:rsidRDefault="00732B5F" w:rsidP="006E07C6">
            <w:pPr>
              <w:spacing w:line="240" w:lineRule="auto"/>
              <w:jc w:val="left"/>
              <w:rPr>
                <w:rFonts w:asciiTheme="minorHAnsi" w:hAnsiTheme="minorHAnsi"/>
                <w:b/>
                <w:bCs/>
                <w:color w:val="auto"/>
                <w:szCs w:val="22"/>
                <w:lang w:val="en-ZA" w:eastAsia="en-ZA"/>
              </w:rPr>
            </w:pPr>
          </w:p>
        </w:tc>
        <w:tc>
          <w:tcPr>
            <w:tcW w:w="1853" w:type="dxa"/>
            <w:gridSpan w:val="10"/>
            <w:tcBorders>
              <w:top w:val="nil"/>
              <w:left w:val="nil"/>
              <w:bottom w:val="nil"/>
              <w:right w:val="nil"/>
            </w:tcBorders>
            <w:shd w:val="clear" w:color="auto" w:fill="auto"/>
            <w:noWrap/>
            <w:vAlign w:val="center"/>
            <w:hideMark/>
          </w:tcPr>
          <w:p w:rsidR="00732B5F" w:rsidRPr="005C0C0D" w:rsidRDefault="00732B5F" w:rsidP="006E07C6">
            <w:pPr>
              <w:spacing w:line="240" w:lineRule="auto"/>
              <w:jc w:val="left"/>
              <w:rPr>
                <w:rFonts w:asciiTheme="minorHAnsi" w:hAnsiTheme="minorHAnsi"/>
                <w:color w:val="auto"/>
                <w:szCs w:val="22"/>
                <w:lang w:val="en-ZA" w:eastAsia="en-ZA"/>
              </w:rPr>
            </w:pPr>
          </w:p>
        </w:tc>
      </w:tr>
      <w:tr w:rsidR="00732B5F" w:rsidRPr="005C0C0D" w:rsidTr="00536EE5">
        <w:trPr>
          <w:gridAfter w:val="5"/>
          <w:wAfter w:w="2346" w:type="dxa"/>
          <w:trHeight w:val="146"/>
        </w:trPr>
        <w:tc>
          <w:tcPr>
            <w:tcW w:w="4577" w:type="dxa"/>
            <w:gridSpan w:val="7"/>
            <w:tcBorders>
              <w:top w:val="nil"/>
              <w:left w:val="nil"/>
              <w:bottom w:val="nil"/>
              <w:right w:val="nil"/>
            </w:tcBorders>
            <w:shd w:val="clear" w:color="auto" w:fill="auto"/>
            <w:noWrap/>
            <w:vAlign w:val="center"/>
            <w:hideMark/>
          </w:tcPr>
          <w:p w:rsidR="00732B5F" w:rsidRPr="005C0C0D" w:rsidRDefault="00732B5F" w:rsidP="006E07C6">
            <w:pPr>
              <w:spacing w:line="240" w:lineRule="auto"/>
              <w:jc w:val="left"/>
              <w:rPr>
                <w:rFonts w:asciiTheme="minorHAnsi" w:hAnsiTheme="minorHAnsi"/>
                <w:color w:val="auto"/>
                <w:szCs w:val="22"/>
                <w:lang w:val="en-ZA" w:eastAsia="en-ZA"/>
              </w:rPr>
            </w:pPr>
          </w:p>
        </w:tc>
        <w:tc>
          <w:tcPr>
            <w:tcW w:w="3955" w:type="dxa"/>
            <w:gridSpan w:val="11"/>
            <w:tcBorders>
              <w:top w:val="nil"/>
              <w:left w:val="nil"/>
              <w:bottom w:val="nil"/>
              <w:right w:val="nil"/>
            </w:tcBorders>
            <w:shd w:val="clear" w:color="auto" w:fill="auto"/>
            <w:vAlign w:val="center"/>
            <w:hideMark/>
          </w:tcPr>
          <w:p w:rsidR="00732B5F" w:rsidRPr="005C0C0D" w:rsidRDefault="00732B5F" w:rsidP="006E07C6">
            <w:pPr>
              <w:spacing w:line="240" w:lineRule="auto"/>
              <w:jc w:val="left"/>
              <w:rPr>
                <w:rFonts w:asciiTheme="minorHAnsi" w:hAnsiTheme="minorHAnsi"/>
                <w:color w:val="auto"/>
                <w:szCs w:val="22"/>
                <w:lang w:val="en-ZA" w:eastAsia="en-ZA"/>
              </w:rPr>
            </w:pPr>
          </w:p>
        </w:tc>
        <w:tc>
          <w:tcPr>
            <w:tcW w:w="1853" w:type="dxa"/>
            <w:gridSpan w:val="10"/>
            <w:tcBorders>
              <w:top w:val="nil"/>
              <w:left w:val="nil"/>
              <w:bottom w:val="nil"/>
              <w:right w:val="nil"/>
            </w:tcBorders>
            <w:shd w:val="clear" w:color="auto" w:fill="auto"/>
            <w:noWrap/>
            <w:vAlign w:val="center"/>
            <w:hideMark/>
          </w:tcPr>
          <w:p w:rsidR="00732B5F" w:rsidRPr="005C0C0D" w:rsidRDefault="00732B5F" w:rsidP="006E07C6">
            <w:pPr>
              <w:spacing w:line="240" w:lineRule="auto"/>
              <w:jc w:val="left"/>
              <w:rPr>
                <w:rFonts w:asciiTheme="minorHAnsi" w:hAnsiTheme="minorHAnsi"/>
                <w:color w:val="auto"/>
                <w:szCs w:val="22"/>
                <w:lang w:val="en-ZA" w:eastAsia="en-ZA"/>
              </w:rPr>
            </w:pPr>
          </w:p>
        </w:tc>
      </w:tr>
      <w:tr w:rsidR="00732B5F" w:rsidRPr="005C0C0D" w:rsidTr="00536EE5">
        <w:trPr>
          <w:gridAfter w:val="5"/>
          <w:wAfter w:w="2346" w:type="dxa"/>
          <w:trHeight w:val="437"/>
        </w:trPr>
        <w:tc>
          <w:tcPr>
            <w:tcW w:w="8239" w:type="dxa"/>
            <w:gridSpan w:val="15"/>
            <w:tcBorders>
              <w:top w:val="nil"/>
              <w:left w:val="nil"/>
              <w:bottom w:val="nil"/>
              <w:right w:val="nil"/>
            </w:tcBorders>
            <w:shd w:val="clear" w:color="auto" w:fill="auto"/>
            <w:vAlign w:val="center"/>
            <w:hideMark/>
          </w:tcPr>
          <w:p w:rsidR="00732B5F" w:rsidRPr="005C0C0D" w:rsidRDefault="00732B5F" w:rsidP="006E07C6">
            <w:pPr>
              <w:spacing w:line="240" w:lineRule="auto"/>
              <w:jc w:val="left"/>
              <w:rPr>
                <w:rFonts w:asciiTheme="minorHAnsi" w:hAnsiTheme="minorHAnsi"/>
                <w:i/>
                <w:color w:val="auto"/>
                <w:szCs w:val="22"/>
                <w:lang w:val="en-ZA" w:eastAsia="en-ZA"/>
              </w:rPr>
            </w:pPr>
            <w:r w:rsidRPr="005C0C0D">
              <w:rPr>
                <w:rFonts w:asciiTheme="minorHAnsi" w:hAnsiTheme="minorHAnsi"/>
                <w:i/>
                <w:color w:val="auto"/>
                <w:szCs w:val="22"/>
                <w:lang w:eastAsia="en-ZA"/>
              </w:rPr>
              <w:t xml:space="preserve">All rates, unless otherwise specified, are exclusive of Value Added Tax (VAT) and are quoted and charged per Event. </w:t>
            </w:r>
          </w:p>
        </w:tc>
        <w:tc>
          <w:tcPr>
            <w:tcW w:w="293" w:type="dxa"/>
            <w:gridSpan w:val="3"/>
            <w:tcBorders>
              <w:top w:val="nil"/>
              <w:left w:val="nil"/>
              <w:bottom w:val="nil"/>
              <w:right w:val="nil"/>
            </w:tcBorders>
            <w:shd w:val="clear" w:color="auto" w:fill="auto"/>
            <w:vAlign w:val="center"/>
            <w:hideMark/>
          </w:tcPr>
          <w:p w:rsidR="00732B5F" w:rsidRPr="005C0C0D" w:rsidRDefault="00732B5F" w:rsidP="006E07C6">
            <w:pPr>
              <w:spacing w:line="240" w:lineRule="auto"/>
              <w:jc w:val="left"/>
              <w:rPr>
                <w:rFonts w:asciiTheme="minorHAnsi" w:hAnsiTheme="minorHAnsi"/>
                <w:color w:val="auto"/>
                <w:szCs w:val="22"/>
                <w:lang w:val="en-ZA" w:eastAsia="en-ZA"/>
              </w:rPr>
            </w:pPr>
          </w:p>
        </w:tc>
        <w:tc>
          <w:tcPr>
            <w:tcW w:w="1853" w:type="dxa"/>
            <w:gridSpan w:val="10"/>
            <w:tcBorders>
              <w:top w:val="nil"/>
              <w:left w:val="nil"/>
              <w:bottom w:val="nil"/>
              <w:right w:val="nil"/>
            </w:tcBorders>
            <w:shd w:val="clear" w:color="auto" w:fill="auto"/>
            <w:noWrap/>
            <w:vAlign w:val="center"/>
            <w:hideMark/>
          </w:tcPr>
          <w:p w:rsidR="00732B5F" w:rsidRPr="005C0C0D" w:rsidRDefault="00732B5F" w:rsidP="006E07C6">
            <w:pPr>
              <w:spacing w:line="240" w:lineRule="auto"/>
              <w:jc w:val="left"/>
              <w:rPr>
                <w:rFonts w:asciiTheme="minorHAnsi" w:hAnsiTheme="minorHAnsi"/>
                <w:color w:val="auto"/>
                <w:szCs w:val="22"/>
                <w:lang w:val="en-ZA" w:eastAsia="en-ZA"/>
              </w:rPr>
            </w:pPr>
          </w:p>
        </w:tc>
      </w:tr>
      <w:tr w:rsidR="00732B5F" w:rsidRPr="005C0C0D" w:rsidTr="00536EE5">
        <w:trPr>
          <w:gridAfter w:val="5"/>
          <w:wAfter w:w="2346" w:type="dxa"/>
          <w:trHeight w:val="146"/>
        </w:trPr>
        <w:tc>
          <w:tcPr>
            <w:tcW w:w="8239" w:type="dxa"/>
            <w:gridSpan w:val="15"/>
            <w:tcBorders>
              <w:top w:val="nil"/>
              <w:left w:val="nil"/>
              <w:bottom w:val="nil"/>
              <w:right w:val="nil"/>
            </w:tcBorders>
            <w:shd w:val="clear" w:color="auto" w:fill="auto"/>
            <w:noWrap/>
            <w:vAlign w:val="center"/>
            <w:hideMark/>
          </w:tcPr>
          <w:p w:rsidR="00732B5F" w:rsidRPr="005C0C0D" w:rsidRDefault="00732B5F" w:rsidP="006E07C6">
            <w:pPr>
              <w:spacing w:line="240" w:lineRule="auto"/>
              <w:jc w:val="left"/>
              <w:rPr>
                <w:rFonts w:asciiTheme="minorHAnsi" w:hAnsiTheme="minorHAnsi"/>
                <w:i/>
                <w:color w:val="auto"/>
                <w:szCs w:val="22"/>
                <w:lang w:val="en-ZA" w:eastAsia="en-ZA"/>
              </w:rPr>
            </w:pPr>
            <w:r w:rsidRPr="005C0C0D">
              <w:rPr>
                <w:rFonts w:asciiTheme="minorHAnsi" w:hAnsiTheme="minorHAnsi"/>
                <w:i/>
                <w:color w:val="auto"/>
                <w:szCs w:val="22"/>
                <w:lang w:eastAsia="en-ZA"/>
              </w:rPr>
              <w:t>Prices and items are subject to change without prior notice.</w:t>
            </w:r>
          </w:p>
        </w:tc>
        <w:tc>
          <w:tcPr>
            <w:tcW w:w="293" w:type="dxa"/>
            <w:gridSpan w:val="3"/>
            <w:tcBorders>
              <w:top w:val="nil"/>
              <w:left w:val="nil"/>
              <w:bottom w:val="nil"/>
              <w:right w:val="nil"/>
            </w:tcBorders>
            <w:shd w:val="clear" w:color="auto" w:fill="auto"/>
            <w:vAlign w:val="center"/>
            <w:hideMark/>
          </w:tcPr>
          <w:p w:rsidR="00732B5F" w:rsidRPr="005C0C0D" w:rsidRDefault="00732B5F" w:rsidP="006E07C6">
            <w:pPr>
              <w:spacing w:line="240" w:lineRule="auto"/>
              <w:jc w:val="left"/>
              <w:rPr>
                <w:rFonts w:asciiTheme="minorHAnsi" w:hAnsiTheme="minorHAnsi"/>
                <w:color w:val="auto"/>
                <w:szCs w:val="22"/>
                <w:lang w:val="en-ZA" w:eastAsia="en-ZA"/>
              </w:rPr>
            </w:pPr>
          </w:p>
        </w:tc>
        <w:tc>
          <w:tcPr>
            <w:tcW w:w="1853" w:type="dxa"/>
            <w:gridSpan w:val="10"/>
            <w:tcBorders>
              <w:top w:val="nil"/>
              <w:left w:val="nil"/>
              <w:bottom w:val="nil"/>
              <w:right w:val="nil"/>
            </w:tcBorders>
            <w:shd w:val="clear" w:color="auto" w:fill="auto"/>
            <w:noWrap/>
            <w:vAlign w:val="center"/>
            <w:hideMark/>
          </w:tcPr>
          <w:p w:rsidR="00732B5F" w:rsidRPr="005C0C0D" w:rsidRDefault="00732B5F" w:rsidP="006E07C6">
            <w:pPr>
              <w:spacing w:line="240" w:lineRule="auto"/>
              <w:jc w:val="left"/>
              <w:rPr>
                <w:rFonts w:asciiTheme="minorHAnsi" w:hAnsiTheme="minorHAnsi"/>
                <w:color w:val="auto"/>
                <w:szCs w:val="22"/>
                <w:lang w:val="en-ZA" w:eastAsia="en-ZA"/>
              </w:rPr>
            </w:pPr>
          </w:p>
        </w:tc>
      </w:tr>
      <w:tr w:rsidR="00732B5F" w:rsidRPr="005C0C0D" w:rsidTr="00536EE5">
        <w:trPr>
          <w:gridAfter w:val="5"/>
          <w:wAfter w:w="2346" w:type="dxa"/>
          <w:trHeight w:val="146"/>
        </w:trPr>
        <w:tc>
          <w:tcPr>
            <w:tcW w:w="3990" w:type="dxa"/>
            <w:gridSpan w:val="4"/>
            <w:tcBorders>
              <w:top w:val="nil"/>
              <w:left w:val="nil"/>
              <w:bottom w:val="nil"/>
              <w:right w:val="nil"/>
            </w:tcBorders>
            <w:shd w:val="clear" w:color="auto" w:fill="auto"/>
            <w:noWrap/>
            <w:vAlign w:val="center"/>
            <w:hideMark/>
          </w:tcPr>
          <w:p w:rsidR="00732B5F" w:rsidRPr="005C0C0D" w:rsidRDefault="00732B5F" w:rsidP="00594EFA">
            <w:pPr>
              <w:spacing w:line="240" w:lineRule="auto"/>
              <w:jc w:val="left"/>
              <w:rPr>
                <w:rFonts w:asciiTheme="minorHAnsi" w:hAnsiTheme="minorHAnsi"/>
                <w:color w:val="auto"/>
                <w:szCs w:val="22"/>
                <w:lang w:val="en-ZA" w:eastAsia="en-ZA"/>
              </w:rPr>
            </w:pPr>
          </w:p>
        </w:tc>
        <w:tc>
          <w:tcPr>
            <w:tcW w:w="4542" w:type="dxa"/>
            <w:gridSpan w:val="14"/>
            <w:tcBorders>
              <w:top w:val="nil"/>
              <w:left w:val="nil"/>
              <w:bottom w:val="nil"/>
              <w:right w:val="nil"/>
            </w:tcBorders>
            <w:shd w:val="clear" w:color="auto" w:fill="auto"/>
            <w:vAlign w:val="center"/>
            <w:hideMark/>
          </w:tcPr>
          <w:p w:rsidR="00732B5F" w:rsidRPr="005C0C0D" w:rsidRDefault="00732B5F" w:rsidP="00594EFA">
            <w:pPr>
              <w:spacing w:line="240" w:lineRule="auto"/>
              <w:jc w:val="left"/>
              <w:rPr>
                <w:rFonts w:asciiTheme="minorHAnsi" w:hAnsiTheme="minorHAnsi"/>
                <w:color w:val="auto"/>
                <w:szCs w:val="22"/>
                <w:lang w:val="en-ZA" w:eastAsia="en-ZA"/>
              </w:rPr>
            </w:pPr>
          </w:p>
        </w:tc>
        <w:tc>
          <w:tcPr>
            <w:tcW w:w="1853" w:type="dxa"/>
            <w:gridSpan w:val="10"/>
            <w:tcBorders>
              <w:top w:val="nil"/>
              <w:left w:val="nil"/>
              <w:bottom w:val="nil"/>
              <w:right w:val="nil"/>
            </w:tcBorders>
            <w:shd w:val="clear" w:color="auto" w:fill="auto"/>
            <w:noWrap/>
            <w:vAlign w:val="center"/>
            <w:hideMark/>
          </w:tcPr>
          <w:p w:rsidR="00732B5F" w:rsidRPr="005C0C0D" w:rsidRDefault="00732B5F" w:rsidP="00594EFA">
            <w:pPr>
              <w:spacing w:line="240" w:lineRule="auto"/>
              <w:jc w:val="left"/>
              <w:rPr>
                <w:rFonts w:asciiTheme="minorHAnsi" w:hAnsiTheme="minorHAnsi"/>
                <w:color w:val="auto"/>
                <w:szCs w:val="22"/>
                <w:lang w:val="en-ZA" w:eastAsia="en-ZA"/>
              </w:rPr>
            </w:pPr>
          </w:p>
        </w:tc>
      </w:tr>
      <w:tr w:rsidR="00732B5F" w:rsidRPr="005C0C0D" w:rsidTr="00536EE5">
        <w:trPr>
          <w:gridAfter w:val="5"/>
          <w:wAfter w:w="2346" w:type="dxa"/>
          <w:trHeight w:val="146"/>
        </w:trPr>
        <w:tc>
          <w:tcPr>
            <w:tcW w:w="4284" w:type="dxa"/>
            <w:gridSpan w:val="5"/>
            <w:tcBorders>
              <w:top w:val="nil"/>
              <w:left w:val="nil"/>
              <w:bottom w:val="nil"/>
              <w:right w:val="nil"/>
            </w:tcBorders>
            <w:shd w:val="clear" w:color="auto" w:fill="auto"/>
            <w:vAlign w:val="center"/>
          </w:tcPr>
          <w:p w:rsidR="00732B5F" w:rsidRDefault="00732B5F" w:rsidP="006E07C6">
            <w:pPr>
              <w:spacing w:line="240" w:lineRule="auto"/>
              <w:jc w:val="left"/>
              <w:rPr>
                <w:rFonts w:asciiTheme="minorHAnsi" w:hAnsiTheme="minorHAnsi"/>
                <w:b/>
                <w:bCs/>
                <w:color w:val="auto"/>
                <w:szCs w:val="22"/>
                <w:u w:val="single"/>
                <w:lang w:val="en-ZA" w:eastAsia="en-ZA"/>
              </w:rPr>
            </w:pPr>
            <w:r w:rsidRPr="005C0C0D">
              <w:rPr>
                <w:rFonts w:asciiTheme="minorHAnsi" w:hAnsiTheme="minorHAnsi"/>
                <w:b/>
                <w:bCs/>
                <w:color w:val="auto"/>
                <w:szCs w:val="22"/>
                <w:u w:val="single"/>
                <w:lang w:val="en-ZA" w:eastAsia="en-ZA"/>
              </w:rPr>
              <w:t xml:space="preserve">VENUE HIRE FEES </w:t>
            </w:r>
          </w:p>
          <w:p w:rsidR="00732B5F" w:rsidRPr="005C0C0D" w:rsidRDefault="00732B5F" w:rsidP="00594EFA">
            <w:pPr>
              <w:spacing w:line="240" w:lineRule="auto"/>
              <w:jc w:val="left"/>
              <w:rPr>
                <w:rFonts w:asciiTheme="minorHAnsi" w:hAnsiTheme="minorHAnsi"/>
                <w:b/>
                <w:bCs/>
                <w:color w:val="auto"/>
                <w:sz w:val="24"/>
                <w:szCs w:val="22"/>
                <w:lang w:val="en-ZA" w:eastAsia="en-ZA"/>
              </w:rPr>
            </w:pPr>
          </w:p>
        </w:tc>
        <w:tc>
          <w:tcPr>
            <w:tcW w:w="4248" w:type="dxa"/>
            <w:gridSpan w:val="13"/>
            <w:tcBorders>
              <w:top w:val="nil"/>
              <w:left w:val="nil"/>
              <w:bottom w:val="nil"/>
              <w:right w:val="nil"/>
            </w:tcBorders>
            <w:shd w:val="clear" w:color="auto" w:fill="auto"/>
            <w:vAlign w:val="center"/>
          </w:tcPr>
          <w:p w:rsidR="00732B5F" w:rsidRPr="005C0C0D" w:rsidRDefault="00732B5F" w:rsidP="00594EFA">
            <w:pPr>
              <w:spacing w:line="240" w:lineRule="auto"/>
              <w:jc w:val="left"/>
              <w:rPr>
                <w:rFonts w:asciiTheme="minorHAnsi" w:hAnsiTheme="minorHAnsi"/>
                <w:color w:val="auto"/>
                <w:szCs w:val="22"/>
                <w:lang w:val="en-ZA" w:eastAsia="en-ZA"/>
              </w:rPr>
            </w:pPr>
          </w:p>
        </w:tc>
        <w:tc>
          <w:tcPr>
            <w:tcW w:w="1853" w:type="dxa"/>
            <w:gridSpan w:val="10"/>
            <w:tcBorders>
              <w:top w:val="nil"/>
              <w:left w:val="nil"/>
              <w:bottom w:val="nil"/>
              <w:right w:val="nil"/>
            </w:tcBorders>
            <w:shd w:val="clear" w:color="auto" w:fill="auto"/>
            <w:noWrap/>
            <w:vAlign w:val="center"/>
          </w:tcPr>
          <w:p w:rsidR="00732B5F" w:rsidRPr="005C0C0D" w:rsidRDefault="00732B5F" w:rsidP="00594EFA">
            <w:pPr>
              <w:spacing w:line="240" w:lineRule="auto"/>
              <w:jc w:val="left"/>
              <w:rPr>
                <w:rFonts w:asciiTheme="minorHAnsi" w:hAnsiTheme="minorHAnsi"/>
                <w:color w:val="auto"/>
                <w:szCs w:val="22"/>
                <w:lang w:val="en-ZA" w:eastAsia="en-ZA"/>
              </w:rPr>
            </w:pPr>
          </w:p>
        </w:tc>
      </w:tr>
      <w:tr w:rsidR="00732B5F" w:rsidRPr="005C0C0D" w:rsidTr="00536EE5">
        <w:trPr>
          <w:gridAfter w:val="8"/>
          <w:wAfter w:w="2911" w:type="dxa"/>
          <w:trHeight w:val="291"/>
        </w:trPr>
        <w:tc>
          <w:tcPr>
            <w:tcW w:w="384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732B5F" w:rsidRPr="005C0C0D" w:rsidRDefault="00732B5F" w:rsidP="00594EFA">
            <w:pPr>
              <w:spacing w:line="240" w:lineRule="auto"/>
              <w:rPr>
                <w:rFonts w:asciiTheme="minorHAnsi" w:hAnsiTheme="minorHAnsi"/>
                <w:color w:val="auto"/>
                <w:szCs w:val="21"/>
                <w:lang w:val="en-ZA" w:eastAsia="en-ZA"/>
              </w:rPr>
            </w:pPr>
            <w:r w:rsidRPr="005C0C0D">
              <w:rPr>
                <w:rFonts w:asciiTheme="minorHAnsi" w:hAnsiTheme="minorHAnsi"/>
                <w:color w:val="auto"/>
                <w:szCs w:val="21"/>
                <w:lang w:eastAsia="en-ZA"/>
              </w:rPr>
              <w:t> </w:t>
            </w:r>
          </w:p>
        </w:tc>
        <w:tc>
          <w:tcPr>
            <w:tcW w:w="1904" w:type="dxa"/>
            <w:gridSpan w:val="5"/>
            <w:tcBorders>
              <w:top w:val="single" w:sz="4" w:space="0" w:color="auto"/>
              <w:left w:val="nil"/>
              <w:bottom w:val="single" w:sz="4" w:space="0" w:color="auto"/>
              <w:right w:val="single" w:sz="4" w:space="0" w:color="auto"/>
            </w:tcBorders>
            <w:shd w:val="clear" w:color="auto" w:fill="auto"/>
            <w:noWrap/>
            <w:vAlign w:val="center"/>
            <w:hideMark/>
          </w:tcPr>
          <w:p w:rsidR="00732B5F" w:rsidRPr="00732B5F" w:rsidRDefault="00732B5F" w:rsidP="00594EFA">
            <w:pPr>
              <w:spacing w:line="240" w:lineRule="auto"/>
              <w:jc w:val="left"/>
              <w:rPr>
                <w:rFonts w:asciiTheme="minorHAnsi" w:hAnsiTheme="minorHAnsi"/>
                <w:b/>
                <w:color w:val="auto"/>
                <w:szCs w:val="21"/>
                <w:lang w:val="en-ZA" w:eastAsia="en-ZA"/>
              </w:rPr>
            </w:pPr>
            <w:r w:rsidRPr="00732B5F">
              <w:rPr>
                <w:rFonts w:asciiTheme="minorHAnsi" w:hAnsiTheme="minorHAnsi"/>
                <w:b/>
                <w:color w:val="auto"/>
                <w:szCs w:val="21"/>
                <w:lang w:eastAsia="en-ZA"/>
              </w:rPr>
              <w:t>46 or more</w:t>
            </w:r>
          </w:p>
        </w:tc>
        <w:tc>
          <w:tcPr>
            <w:tcW w:w="1613" w:type="dxa"/>
            <w:gridSpan w:val="3"/>
            <w:tcBorders>
              <w:top w:val="single" w:sz="4" w:space="0" w:color="auto"/>
              <w:left w:val="nil"/>
              <w:bottom w:val="single" w:sz="4" w:space="0" w:color="auto"/>
              <w:right w:val="single" w:sz="4" w:space="0" w:color="auto"/>
            </w:tcBorders>
            <w:shd w:val="clear" w:color="auto" w:fill="auto"/>
            <w:noWrap/>
            <w:vAlign w:val="center"/>
            <w:hideMark/>
          </w:tcPr>
          <w:p w:rsidR="00732B5F" w:rsidRPr="00732B5F" w:rsidRDefault="00732B5F" w:rsidP="00594EFA">
            <w:pPr>
              <w:spacing w:line="240" w:lineRule="auto"/>
              <w:rPr>
                <w:rFonts w:asciiTheme="minorHAnsi" w:hAnsiTheme="minorHAnsi"/>
                <w:b/>
                <w:color w:val="auto"/>
                <w:szCs w:val="21"/>
                <w:lang w:val="en-ZA" w:eastAsia="en-ZA"/>
              </w:rPr>
            </w:pPr>
            <w:r w:rsidRPr="00732B5F">
              <w:rPr>
                <w:rFonts w:asciiTheme="minorHAnsi" w:hAnsiTheme="minorHAnsi"/>
                <w:b/>
                <w:color w:val="auto"/>
                <w:szCs w:val="21"/>
                <w:lang w:eastAsia="en-ZA"/>
              </w:rPr>
              <w:t>11 to 45</w:t>
            </w:r>
          </w:p>
        </w:tc>
        <w:tc>
          <w:tcPr>
            <w:tcW w:w="2458" w:type="dxa"/>
            <w:gridSpan w:val="14"/>
            <w:tcBorders>
              <w:top w:val="single" w:sz="4" w:space="0" w:color="auto"/>
              <w:left w:val="nil"/>
              <w:bottom w:val="single" w:sz="4" w:space="0" w:color="auto"/>
              <w:right w:val="single" w:sz="4" w:space="0" w:color="auto"/>
            </w:tcBorders>
            <w:shd w:val="clear" w:color="auto" w:fill="auto"/>
            <w:noWrap/>
            <w:vAlign w:val="center"/>
            <w:hideMark/>
          </w:tcPr>
          <w:p w:rsidR="00732B5F" w:rsidRPr="00732B5F" w:rsidRDefault="00732B5F" w:rsidP="00594EFA">
            <w:pPr>
              <w:spacing w:line="240" w:lineRule="auto"/>
              <w:jc w:val="left"/>
              <w:rPr>
                <w:rFonts w:asciiTheme="minorHAnsi" w:hAnsiTheme="minorHAnsi"/>
                <w:b/>
                <w:color w:val="auto"/>
                <w:szCs w:val="21"/>
                <w:lang w:val="en-ZA" w:eastAsia="en-ZA"/>
              </w:rPr>
            </w:pPr>
            <w:r w:rsidRPr="00732B5F">
              <w:rPr>
                <w:rFonts w:asciiTheme="minorHAnsi" w:hAnsiTheme="minorHAnsi"/>
                <w:b/>
                <w:color w:val="auto"/>
                <w:szCs w:val="21"/>
                <w:lang w:eastAsia="en-ZA"/>
              </w:rPr>
              <w:t xml:space="preserve">Meeting room (up to 10 </w:t>
            </w:r>
            <w:proofErr w:type="spellStart"/>
            <w:r w:rsidRPr="00732B5F">
              <w:rPr>
                <w:rFonts w:asciiTheme="minorHAnsi" w:hAnsiTheme="minorHAnsi"/>
                <w:b/>
                <w:color w:val="auto"/>
                <w:szCs w:val="21"/>
                <w:lang w:eastAsia="en-ZA"/>
              </w:rPr>
              <w:t>pax</w:t>
            </w:r>
            <w:proofErr w:type="spellEnd"/>
            <w:r w:rsidRPr="00732B5F">
              <w:rPr>
                <w:rFonts w:asciiTheme="minorHAnsi" w:hAnsiTheme="minorHAnsi"/>
                <w:b/>
                <w:color w:val="auto"/>
                <w:szCs w:val="21"/>
                <w:lang w:eastAsia="en-ZA"/>
              </w:rPr>
              <w:t>)</w:t>
            </w:r>
          </w:p>
        </w:tc>
      </w:tr>
      <w:tr w:rsidR="00732B5F" w:rsidRPr="005C0C0D" w:rsidTr="00536EE5">
        <w:trPr>
          <w:gridAfter w:val="8"/>
          <w:wAfter w:w="2911" w:type="dxa"/>
          <w:trHeight w:val="470"/>
        </w:trPr>
        <w:tc>
          <w:tcPr>
            <w:tcW w:w="3845" w:type="dxa"/>
            <w:gridSpan w:val="3"/>
            <w:tcBorders>
              <w:top w:val="nil"/>
              <w:left w:val="single" w:sz="4" w:space="0" w:color="auto"/>
              <w:bottom w:val="single" w:sz="4" w:space="0" w:color="auto"/>
              <w:right w:val="single" w:sz="4" w:space="0" w:color="auto"/>
            </w:tcBorders>
            <w:shd w:val="clear" w:color="auto" w:fill="auto"/>
            <w:vAlign w:val="center"/>
            <w:hideMark/>
          </w:tcPr>
          <w:p w:rsidR="00732B5F" w:rsidRPr="005C0C0D" w:rsidRDefault="00732B5F" w:rsidP="00594EFA">
            <w:pPr>
              <w:spacing w:line="240" w:lineRule="auto"/>
              <w:jc w:val="left"/>
              <w:rPr>
                <w:rFonts w:asciiTheme="minorHAnsi" w:hAnsiTheme="minorHAnsi"/>
                <w:color w:val="auto"/>
                <w:szCs w:val="21"/>
                <w:lang w:val="en-ZA" w:eastAsia="en-ZA"/>
              </w:rPr>
            </w:pPr>
            <w:r w:rsidRPr="005C0C0D">
              <w:rPr>
                <w:rFonts w:asciiTheme="minorHAnsi" w:hAnsiTheme="minorHAnsi"/>
                <w:color w:val="auto"/>
                <w:szCs w:val="21"/>
                <w:lang w:eastAsia="en-ZA"/>
              </w:rPr>
              <w:t>Full Day (inclusive of screens, projectors, tables, chairs and event management)</w:t>
            </w:r>
          </w:p>
        </w:tc>
        <w:tc>
          <w:tcPr>
            <w:tcW w:w="1904" w:type="dxa"/>
            <w:gridSpan w:val="5"/>
            <w:tcBorders>
              <w:top w:val="nil"/>
              <w:left w:val="nil"/>
              <w:bottom w:val="single" w:sz="4" w:space="0" w:color="auto"/>
              <w:right w:val="single" w:sz="4" w:space="0" w:color="auto"/>
            </w:tcBorders>
            <w:shd w:val="clear" w:color="auto" w:fill="auto"/>
            <w:noWrap/>
            <w:vAlign w:val="center"/>
            <w:hideMark/>
          </w:tcPr>
          <w:p w:rsidR="00732B5F" w:rsidRPr="005C0C0D" w:rsidRDefault="00732B5F" w:rsidP="00594EFA">
            <w:pPr>
              <w:spacing w:line="240" w:lineRule="auto"/>
              <w:rPr>
                <w:rFonts w:asciiTheme="minorHAnsi" w:hAnsiTheme="minorHAnsi"/>
                <w:color w:val="auto"/>
                <w:szCs w:val="21"/>
                <w:lang w:val="en-ZA" w:eastAsia="en-ZA"/>
              </w:rPr>
            </w:pPr>
            <w:r w:rsidRPr="005C0C0D">
              <w:rPr>
                <w:rFonts w:asciiTheme="minorHAnsi" w:hAnsiTheme="minorHAnsi"/>
                <w:color w:val="auto"/>
                <w:szCs w:val="21"/>
                <w:lang w:eastAsia="en-ZA"/>
              </w:rPr>
              <w:t>13</w:t>
            </w:r>
            <w:r w:rsidR="00536EE5">
              <w:rPr>
                <w:rFonts w:asciiTheme="minorHAnsi" w:hAnsiTheme="minorHAnsi"/>
                <w:color w:val="auto"/>
                <w:szCs w:val="21"/>
                <w:lang w:eastAsia="en-ZA"/>
              </w:rPr>
              <w:t xml:space="preserve"> </w:t>
            </w:r>
            <w:r w:rsidRPr="005C0C0D">
              <w:rPr>
                <w:rFonts w:asciiTheme="minorHAnsi" w:hAnsiTheme="minorHAnsi"/>
                <w:color w:val="auto"/>
                <w:szCs w:val="21"/>
                <w:lang w:eastAsia="en-ZA"/>
              </w:rPr>
              <w:t>000</w:t>
            </w:r>
          </w:p>
        </w:tc>
        <w:tc>
          <w:tcPr>
            <w:tcW w:w="1613" w:type="dxa"/>
            <w:gridSpan w:val="3"/>
            <w:tcBorders>
              <w:top w:val="nil"/>
              <w:left w:val="nil"/>
              <w:bottom w:val="single" w:sz="4" w:space="0" w:color="auto"/>
              <w:right w:val="single" w:sz="4" w:space="0" w:color="auto"/>
            </w:tcBorders>
            <w:shd w:val="clear" w:color="auto" w:fill="auto"/>
            <w:noWrap/>
            <w:vAlign w:val="center"/>
            <w:hideMark/>
          </w:tcPr>
          <w:p w:rsidR="00732B5F" w:rsidRPr="005C0C0D" w:rsidRDefault="00732B5F" w:rsidP="00594EFA">
            <w:pPr>
              <w:spacing w:line="240" w:lineRule="auto"/>
              <w:rPr>
                <w:rFonts w:asciiTheme="minorHAnsi" w:hAnsiTheme="minorHAnsi"/>
                <w:color w:val="auto"/>
                <w:szCs w:val="21"/>
                <w:lang w:val="en-ZA" w:eastAsia="en-ZA"/>
              </w:rPr>
            </w:pPr>
            <w:r w:rsidRPr="005C0C0D">
              <w:rPr>
                <w:rFonts w:asciiTheme="minorHAnsi" w:hAnsiTheme="minorHAnsi"/>
                <w:color w:val="auto"/>
                <w:szCs w:val="21"/>
                <w:lang w:eastAsia="en-ZA"/>
              </w:rPr>
              <w:t>9</w:t>
            </w:r>
            <w:r w:rsidR="00536EE5">
              <w:rPr>
                <w:rFonts w:asciiTheme="minorHAnsi" w:hAnsiTheme="minorHAnsi"/>
                <w:color w:val="auto"/>
                <w:szCs w:val="21"/>
                <w:lang w:eastAsia="en-ZA"/>
              </w:rPr>
              <w:t xml:space="preserve"> </w:t>
            </w:r>
            <w:r w:rsidRPr="005C0C0D">
              <w:rPr>
                <w:rFonts w:asciiTheme="minorHAnsi" w:hAnsiTheme="minorHAnsi"/>
                <w:color w:val="auto"/>
                <w:szCs w:val="21"/>
                <w:lang w:eastAsia="en-ZA"/>
              </w:rPr>
              <w:t>000</w:t>
            </w:r>
          </w:p>
        </w:tc>
        <w:tc>
          <w:tcPr>
            <w:tcW w:w="2458" w:type="dxa"/>
            <w:gridSpan w:val="14"/>
            <w:tcBorders>
              <w:top w:val="nil"/>
              <w:left w:val="nil"/>
              <w:bottom w:val="single" w:sz="4" w:space="0" w:color="auto"/>
              <w:right w:val="single" w:sz="4" w:space="0" w:color="auto"/>
            </w:tcBorders>
            <w:shd w:val="clear" w:color="auto" w:fill="auto"/>
            <w:noWrap/>
            <w:vAlign w:val="center"/>
            <w:hideMark/>
          </w:tcPr>
          <w:p w:rsidR="00732B5F" w:rsidRPr="005C0C0D" w:rsidRDefault="00732B5F" w:rsidP="00594EFA">
            <w:pPr>
              <w:spacing w:line="240" w:lineRule="auto"/>
              <w:rPr>
                <w:rFonts w:asciiTheme="minorHAnsi" w:hAnsiTheme="minorHAnsi"/>
                <w:color w:val="auto"/>
                <w:szCs w:val="21"/>
                <w:lang w:val="en-ZA" w:eastAsia="en-ZA"/>
              </w:rPr>
            </w:pPr>
            <w:r w:rsidRPr="005C0C0D">
              <w:rPr>
                <w:rFonts w:asciiTheme="minorHAnsi" w:hAnsiTheme="minorHAnsi"/>
                <w:color w:val="auto"/>
                <w:szCs w:val="21"/>
                <w:lang w:eastAsia="en-ZA"/>
              </w:rPr>
              <w:t>2</w:t>
            </w:r>
            <w:r w:rsidR="00536EE5">
              <w:rPr>
                <w:rFonts w:asciiTheme="minorHAnsi" w:hAnsiTheme="minorHAnsi"/>
                <w:color w:val="auto"/>
                <w:szCs w:val="21"/>
                <w:lang w:eastAsia="en-ZA"/>
              </w:rPr>
              <w:t xml:space="preserve"> </w:t>
            </w:r>
            <w:r w:rsidRPr="005C0C0D">
              <w:rPr>
                <w:rFonts w:asciiTheme="minorHAnsi" w:hAnsiTheme="minorHAnsi"/>
                <w:color w:val="auto"/>
                <w:szCs w:val="21"/>
                <w:lang w:eastAsia="en-ZA"/>
              </w:rPr>
              <w:t>000</w:t>
            </w:r>
          </w:p>
        </w:tc>
      </w:tr>
      <w:tr w:rsidR="00732B5F" w:rsidRPr="005C0C0D" w:rsidTr="00536EE5">
        <w:trPr>
          <w:gridAfter w:val="8"/>
          <w:wAfter w:w="2911" w:type="dxa"/>
          <w:trHeight w:val="477"/>
        </w:trPr>
        <w:tc>
          <w:tcPr>
            <w:tcW w:w="384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732B5F" w:rsidRPr="005C0C0D" w:rsidRDefault="00732B5F" w:rsidP="00594EFA">
            <w:pPr>
              <w:spacing w:line="240" w:lineRule="auto"/>
              <w:jc w:val="left"/>
              <w:rPr>
                <w:rFonts w:asciiTheme="minorHAnsi" w:hAnsiTheme="minorHAnsi"/>
                <w:color w:val="auto"/>
                <w:szCs w:val="21"/>
                <w:lang w:val="en-ZA" w:eastAsia="en-ZA"/>
              </w:rPr>
            </w:pPr>
            <w:r w:rsidRPr="005C0C0D">
              <w:rPr>
                <w:rFonts w:asciiTheme="minorHAnsi" w:hAnsiTheme="minorHAnsi"/>
                <w:color w:val="auto"/>
                <w:szCs w:val="21"/>
                <w:lang w:eastAsia="en-ZA"/>
              </w:rPr>
              <w:t>Half Day (inclusive of screens, projectors, tables, chairs and event management)</w:t>
            </w:r>
          </w:p>
        </w:tc>
        <w:tc>
          <w:tcPr>
            <w:tcW w:w="1904" w:type="dxa"/>
            <w:gridSpan w:val="5"/>
            <w:tcBorders>
              <w:top w:val="single" w:sz="4" w:space="0" w:color="auto"/>
              <w:left w:val="nil"/>
              <w:bottom w:val="single" w:sz="4" w:space="0" w:color="auto"/>
              <w:right w:val="single" w:sz="4" w:space="0" w:color="auto"/>
            </w:tcBorders>
            <w:shd w:val="clear" w:color="auto" w:fill="auto"/>
            <w:noWrap/>
            <w:vAlign w:val="center"/>
            <w:hideMark/>
          </w:tcPr>
          <w:p w:rsidR="00732B5F" w:rsidRPr="005C0C0D" w:rsidRDefault="00732B5F" w:rsidP="00594EFA">
            <w:pPr>
              <w:spacing w:line="240" w:lineRule="auto"/>
              <w:rPr>
                <w:rFonts w:asciiTheme="minorHAnsi" w:hAnsiTheme="minorHAnsi"/>
                <w:color w:val="auto"/>
                <w:szCs w:val="21"/>
                <w:lang w:val="en-ZA" w:eastAsia="en-ZA"/>
              </w:rPr>
            </w:pPr>
            <w:r w:rsidRPr="005C0C0D">
              <w:rPr>
                <w:rFonts w:asciiTheme="minorHAnsi" w:hAnsiTheme="minorHAnsi"/>
                <w:color w:val="auto"/>
                <w:szCs w:val="21"/>
                <w:lang w:eastAsia="en-ZA"/>
              </w:rPr>
              <w:t>9</w:t>
            </w:r>
            <w:r w:rsidR="00536EE5">
              <w:rPr>
                <w:rFonts w:asciiTheme="minorHAnsi" w:hAnsiTheme="minorHAnsi"/>
                <w:color w:val="auto"/>
                <w:szCs w:val="21"/>
                <w:lang w:eastAsia="en-ZA"/>
              </w:rPr>
              <w:t xml:space="preserve"> </w:t>
            </w:r>
            <w:r w:rsidRPr="005C0C0D">
              <w:rPr>
                <w:rFonts w:asciiTheme="minorHAnsi" w:hAnsiTheme="minorHAnsi"/>
                <w:color w:val="auto"/>
                <w:szCs w:val="21"/>
                <w:lang w:eastAsia="en-ZA"/>
              </w:rPr>
              <w:t>000</w:t>
            </w:r>
          </w:p>
        </w:tc>
        <w:tc>
          <w:tcPr>
            <w:tcW w:w="1613" w:type="dxa"/>
            <w:gridSpan w:val="3"/>
            <w:tcBorders>
              <w:top w:val="single" w:sz="4" w:space="0" w:color="auto"/>
              <w:left w:val="nil"/>
              <w:bottom w:val="single" w:sz="4" w:space="0" w:color="auto"/>
              <w:right w:val="single" w:sz="4" w:space="0" w:color="auto"/>
            </w:tcBorders>
            <w:shd w:val="clear" w:color="auto" w:fill="auto"/>
            <w:noWrap/>
            <w:vAlign w:val="center"/>
            <w:hideMark/>
          </w:tcPr>
          <w:p w:rsidR="00732B5F" w:rsidRPr="005C0C0D" w:rsidRDefault="00732B5F" w:rsidP="00594EFA">
            <w:pPr>
              <w:spacing w:line="240" w:lineRule="auto"/>
              <w:rPr>
                <w:rFonts w:asciiTheme="minorHAnsi" w:hAnsiTheme="minorHAnsi"/>
                <w:color w:val="auto"/>
                <w:szCs w:val="21"/>
                <w:lang w:val="en-ZA" w:eastAsia="en-ZA"/>
              </w:rPr>
            </w:pPr>
            <w:r w:rsidRPr="005C0C0D">
              <w:rPr>
                <w:rFonts w:asciiTheme="minorHAnsi" w:hAnsiTheme="minorHAnsi"/>
                <w:color w:val="auto"/>
                <w:szCs w:val="21"/>
                <w:lang w:eastAsia="en-ZA"/>
              </w:rPr>
              <w:t>6</w:t>
            </w:r>
            <w:r w:rsidR="00536EE5">
              <w:rPr>
                <w:rFonts w:asciiTheme="minorHAnsi" w:hAnsiTheme="minorHAnsi"/>
                <w:color w:val="auto"/>
                <w:szCs w:val="21"/>
                <w:lang w:eastAsia="en-ZA"/>
              </w:rPr>
              <w:t xml:space="preserve"> </w:t>
            </w:r>
            <w:r w:rsidRPr="005C0C0D">
              <w:rPr>
                <w:rFonts w:asciiTheme="minorHAnsi" w:hAnsiTheme="minorHAnsi"/>
                <w:color w:val="auto"/>
                <w:szCs w:val="21"/>
                <w:lang w:eastAsia="en-ZA"/>
              </w:rPr>
              <w:t>000</w:t>
            </w:r>
          </w:p>
        </w:tc>
        <w:tc>
          <w:tcPr>
            <w:tcW w:w="2458" w:type="dxa"/>
            <w:gridSpan w:val="14"/>
            <w:tcBorders>
              <w:top w:val="single" w:sz="4" w:space="0" w:color="auto"/>
              <w:left w:val="nil"/>
              <w:bottom w:val="single" w:sz="4" w:space="0" w:color="auto"/>
              <w:right w:val="single" w:sz="4" w:space="0" w:color="auto"/>
            </w:tcBorders>
            <w:shd w:val="clear" w:color="auto" w:fill="auto"/>
            <w:noWrap/>
            <w:vAlign w:val="center"/>
            <w:hideMark/>
          </w:tcPr>
          <w:p w:rsidR="00732B5F" w:rsidRPr="005C0C0D" w:rsidRDefault="00732B5F" w:rsidP="00594EFA">
            <w:pPr>
              <w:spacing w:line="240" w:lineRule="auto"/>
              <w:rPr>
                <w:rFonts w:asciiTheme="minorHAnsi" w:hAnsiTheme="minorHAnsi"/>
                <w:color w:val="auto"/>
                <w:szCs w:val="21"/>
                <w:lang w:val="en-ZA" w:eastAsia="en-ZA"/>
              </w:rPr>
            </w:pPr>
            <w:r w:rsidRPr="005C0C0D">
              <w:rPr>
                <w:rFonts w:asciiTheme="minorHAnsi" w:hAnsiTheme="minorHAnsi"/>
                <w:color w:val="auto"/>
                <w:szCs w:val="21"/>
                <w:lang w:eastAsia="en-ZA"/>
              </w:rPr>
              <w:t>1</w:t>
            </w:r>
            <w:r w:rsidR="00536EE5">
              <w:rPr>
                <w:rFonts w:asciiTheme="minorHAnsi" w:hAnsiTheme="minorHAnsi"/>
                <w:color w:val="auto"/>
                <w:szCs w:val="21"/>
                <w:lang w:eastAsia="en-ZA"/>
              </w:rPr>
              <w:t xml:space="preserve"> </w:t>
            </w:r>
            <w:r w:rsidRPr="005C0C0D">
              <w:rPr>
                <w:rFonts w:asciiTheme="minorHAnsi" w:hAnsiTheme="minorHAnsi"/>
                <w:color w:val="auto"/>
                <w:szCs w:val="21"/>
                <w:lang w:eastAsia="en-ZA"/>
              </w:rPr>
              <w:t>250</w:t>
            </w:r>
          </w:p>
        </w:tc>
      </w:tr>
      <w:tr w:rsidR="00732B5F" w:rsidRPr="005C0C0D" w:rsidTr="00536EE5">
        <w:trPr>
          <w:gridAfter w:val="8"/>
          <w:wAfter w:w="2911" w:type="dxa"/>
          <w:trHeight w:val="477"/>
        </w:trPr>
        <w:tc>
          <w:tcPr>
            <w:tcW w:w="3845" w:type="dxa"/>
            <w:gridSpan w:val="3"/>
            <w:tcBorders>
              <w:top w:val="single" w:sz="4" w:space="0" w:color="auto"/>
            </w:tcBorders>
            <w:shd w:val="clear" w:color="auto" w:fill="auto"/>
            <w:vAlign w:val="center"/>
          </w:tcPr>
          <w:p w:rsidR="00362FF8" w:rsidRDefault="00362FF8" w:rsidP="00594EFA">
            <w:pPr>
              <w:spacing w:line="240" w:lineRule="auto"/>
              <w:jc w:val="left"/>
              <w:rPr>
                <w:rFonts w:asciiTheme="minorHAnsi" w:hAnsiTheme="minorHAnsi"/>
                <w:b/>
                <w:color w:val="auto"/>
                <w:sz w:val="22"/>
                <w:szCs w:val="21"/>
                <w:lang w:eastAsia="en-ZA"/>
              </w:rPr>
            </w:pPr>
          </w:p>
          <w:p w:rsidR="00732B5F" w:rsidRPr="00732B5F" w:rsidRDefault="00732B5F" w:rsidP="00594EFA">
            <w:pPr>
              <w:spacing w:line="240" w:lineRule="auto"/>
              <w:jc w:val="left"/>
              <w:rPr>
                <w:rFonts w:asciiTheme="minorHAnsi" w:hAnsiTheme="minorHAnsi"/>
                <w:b/>
                <w:color w:val="auto"/>
                <w:szCs w:val="21"/>
                <w:lang w:eastAsia="en-ZA"/>
              </w:rPr>
            </w:pPr>
            <w:r w:rsidRPr="00732B5F">
              <w:rPr>
                <w:rFonts w:asciiTheme="minorHAnsi" w:hAnsiTheme="minorHAnsi"/>
                <w:b/>
                <w:color w:val="auto"/>
                <w:sz w:val="22"/>
                <w:szCs w:val="21"/>
                <w:lang w:eastAsia="en-ZA"/>
              </w:rPr>
              <w:t xml:space="preserve">Wall Board advertising </w:t>
            </w:r>
            <w:r w:rsidR="00F92117">
              <w:rPr>
                <w:rFonts w:asciiTheme="minorHAnsi" w:hAnsiTheme="minorHAnsi"/>
                <w:b/>
                <w:color w:val="auto"/>
                <w:sz w:val="22"/>
                <w:szCs w:val="21"/>
                <w:lang w:eastAsia="en-ZA"/>
              </w:rPr>
              <w:t xml:space="preserve"> (</w:t>
            </w:r>
            <w:proofErr w:type="spellStart"/>
            <w:r w:rsidR="00F92117">
              <w:rPr>
                <w:rFonts w:asciiTheme="minorHAnsi" w:hAnsiTheme="minorHAnsi"/>
                <w:b/>
                <w:color w:val="auto"/>
                <w:sz w:val="22"/>
                <w:szCs w:val="21"/>
                <w:lang w:eastAsia="en-ZA"/>
              </w:rPr>
              <w:t>Wallbord</w:t>
            </w:r>
            <w:proofErr w:type="spellEnd"/>
            <w:r w:rsidR="00F92117">
              <w:rPr>
                <w:rFonts w:asciiTheme="minorHAnsi" w:hAnsiTheme="minorHAnsi"/>
                <w:b/>
                <w:color w:val="auto"/>
                <w:sz w:val="22"/>
                <w:szCs w:val="21"/>
                <w:lang w:eastAsia="en-ZA"/>
              </w:rPr>
              <w:t xml:space="preserve"> at Johannesburg Offices) </w:t>
            </w:r>
          </w:p>
        </w:tc>
        <w:tc>
          <w:tcPr>
            <w:tcW w:w="1904" w:type="dxa"/>
            <w:gridSpan w:val="5"/>
            <w:tcBorders>
              <w:top w:val="single" w:sz="4" w:space="0" w:color="auto"/>
            </w:tcBorders>
            <w:shd w:val="clear" w:color="auto" w:fill="auto"/>
            <w:noWrap/>
            <w:vAlign w:val="center"/>
          </w:tcPr>
          <w:p w:rsidR="00732B5F" w:rsidRPr="005C0C0D" w:rsidRDefault="00732B5F" w:rsidP="00594EFA">
            <w:pPr>
              <w:spacing w:line="240" w:lineRule="auto"/>
              <w:rPr>
                <w:rFonts w:asciiTheme="minorHAnsi" w:hAnsiTheme="minorHAnsi"/>
                <w:color w:val="auto"/>
                <w:szCs w:val="21"/>
                <w:lang w:eastAsia="en-ZA"/>
              </w:rPr>
            </w:pPr>
          </w:p>
        </w:tc>
        <w:tc>
          <w:tcPr>
            <w:tcW w:w="1613" w:type="dxa"/>
            <w:gridSpan w:val="3"/>
            <w:tcBorders>
              <w:top w:val="single" w:sz="4" w:space="0" w:color="auto"/>
            </w:tcBorders>
            <w:shd w:val="clear" w:color="auto" w:fill="auto"/>
            <w:noWrap/>
            <w:vAlign w:val="center"/>
          </w:tcPr>
          <w:p w:rsidR="00732B5F" w:rsidRPr="005C0C0D" w:rsidRDefault="00732B5F" w:rsidP="00594EFA">
            <w:pPr>
              <w:spacing w:line="240" w:lineRule="auto"/>
              <w:rPr>
                <w:rFonts w:asciiTheme="minorHAnsi" w:hAnsiTheme="minorHAnsi"/>
                <w:color w:val="auto"/>
                <w:szCs w:val="21"/>
                <w:lang w:eastAsia="en-ZA"/>
              </w:rPr>
            </w:pPr>
          </w:p>
        </w:tc>
        <w:tc>
          <w:tcPr>
            <w:tcW w:w="2458" w:type="dxa"/>
            <w:gridSpan w:val="14"/>
            <w:tcBorders>
              <w:top w:val="single" w:sz="4" w:space="0" w:color="auto"/>
            </w:tcBorders>
            <w:shd w:val="clear" w:color="auto" w:fill="auto"/>
            <w:noWrap/>
            <w:vAlign w:val="center"/>
          </w:tcPr>
          <w:p w:rsidR="00732B5F" w:rsidRPr="005C0C0D" w:rsidRDefault="00732B5F" w:rsidP="00594EFA">
            <w:pPr>
              <w:spacing w:line="240" w:lineRule="auto"/>
              <w:rPr>
                <w:rFonts w:asciiTheme="minorHAnsi" w:hAnsiTheme="minorHAnsi"/>
                <w:color w:val="auto"/>
                <w:szCs w:val="21"/>
                <w:lang w:eastAsia="en-ZA"/>
              </w:rPr>
            </w:pPr>
          </w:p>
        </w:tc>
      </w:tr>
      <w:tr w:rsidR="00732B5F" w:rsidRPr="005C0C0D" w:rsidTr="00536EE5">
        <w:trPr>
          <w:gridAfter w:val="8"/>
          <w:wAfter w:w="2911" w:type="dxa"/>
          <w:trHeight w:val="477"/>
        </w:trPr>
        <w:tc>
          <w:tcPr>
            <w:tcW w:w="3845" w:type="dxa"/>
            <w:gridSpan w:val="3"/>
            <w:tcBorders>
              <w:top w:val="nil"/>
            </w:tcBorders>
            <w:shd w:val="clear" w:color="auto" w:fill="auto"/>
            <w:vAlign w:val="center"/>
          </w:tcPr>
          <w:p w:rsidR="00732B5F" w:rsidRPr="005C0C0D" w:rsidRDefault="00732B5F" w:rsidP="006E07C6">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Wallboard advertising – 2 week package</w:t>
            </w:r>
          </w:p>
          <w:p w:rsidR="00732B5F" w:rsidRDefault="00732B5F" w:rsidP="006E07C6">
            <w:pPr>
              <w:spacing w:line="240" w:lineRule="auto"/>
              <w:jc w:val="left"/>
              <w:rPr>
                <w:rFonts w:asciiTheme="minorHAnsi" w:hAnsiTheme="minorHAnsi"/>
                <w:color w:val="auto"/>
                <w:szCs w:val="22"/>
                <w:lang w:val="en-ZA" w:eastAsia="en-ZA"/>
              </w:rPr>
            </w:pPr>
          </w:p>
          <w:p w:rsidR="00732B5F" w:rsidRDefault="00732B5F" w:rsidP="00594EFA">
            <w:pPr>
              <w:spacing w:line="240" w:lineRule="auto"/>
              <w:jc w:val="left"/>
              <w:rPr>
                <w:rFonts w:asciiTheme="minorHAnsi" w:hAnsiTheme="minorHAnsi"/>
                <w:color w:val="auto"/>
                <w:szCs w:val="21"/>
                <w:lang w:eastAsia="en-ZA"/>
              </w:rPr>
            </w:pPr>
          </w:p>
        </w:tc>
        <w:tc>
          <w:tcPr>
            <w:tcW w:w="3517" w:type="dxa"/>
            <w:gridSpan w:val="8"/>
            <w:tcBorders>
              <w:top w:val="nil"/>
            </w:tcBorders>
            <w:shd w:val="clear" w:color="auto" w:fill="auto"/>
            <w:noWrap/>
            <w:vAlign w:val="center"/>
          </w:tcPr>
          <w:p w:rsidR="00732B5F" w:rsidRPr="005C0C0D" w:rsidRDefault="00732B5F" w:rsidP="006E07C6">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1 ad every hour from 8</w:t>
            </w:r>
            <w:proofErr w:type="gramStart"/>
            <w:r w:rsidRPr="005C0C0D">
              <w:rPr>
                <w:rFonts w:asciiTheme="minorHAnsi" w:hAnsiTheme="minorHAnsi"/>
                <w:color w:val="auto"/>
                <w:szCs w:val="22"/>
                <w:lang w:val="en-ZA" w:eastAsia="en-ZA"/>
              </w:rPr>
              <w:t>am</w:t>
            </w:r>
            <w:proofErr w:type="gramEnd"/>
            <w:r w:rsidRPr="005C0C0D">
              <w:rPr>
                <w:rFonts w:asciiTheme="minorHAnsi" w:hAnsiTheme="minorHAnsi"/>
                <w:color w:val="auto"/>
                <w:szCs w:val="22"/>
                <w:lang w:val="en-ZA" w:eastAsia="en-ZA"/>
              </w:rPr>
              <w:t xml:space="preserve"> to 5pm, Mon – Fri 8 ads per day, 80 ads across the 2 week period.</w:t>
            </w:r>
          </w:p>
          <w:p w:rsidR="00732B5F" w:rsidRPr="005C0C0D" w:rsidRDefault="00732B5F" w:rsidP="006E07C6">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Choice of ad length from 10 seconds to 2 minutes at the same price</w:t>
            </w:r>
          </w:p>
          <w:p w:rsidR="00732B5F" w:rsidRPr="005C0C0D" w:rsidRDefault="00732B5F" w:rsidP="00594EFA">
            <w:pPr>
              <w:spacing w:line="240" w:lineRule="auto"/>
              <w:rPr>
                <w:rFonts w:asciiTheme="minorHAnsi" w:hAnsiTheme="minorHAnsi"/>
                <w:color w:val="auto"/>
                <w:szCs w:val="21"/>
                <w:lang w:eastAsia="en-ZA"/>
              </w:rPr>
            </w:pPr>
          </w:p>
        </w:tc>
        <w:tc>
          <w:tcPr>
            <w:tcW w:w="2458" w:type="dxa"/>
            <w:gridSpan w:val="14"/>
            <w:tcBorders>
              <w:top w:val="nil"/>
            </w:tcBorders>
            <w:shd w:val="clear" w:color="auto" w:fill="auto"/>
            <w:noWrap/>
            <w:vAlign w:val="center"/>
          </w:tcPr>
          <w:p w:rsidR="00732B5F" w:rsidRDefault="00732B5F" w:rsidP="006E07C6">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R15 000 ex VAT, this equated to under R190 per ad</w:t>
            </w:r>
          </w:p>
          <w:p w:rsidR="00732B5F" w:rsidRPr="005C0C0D" w:rsidRDefault="00732B5F" w:rsidP="00594EFA">
            <w:pPr>
              <w:spacing w:line="240" w:lineRule="auto"/>
              <w:rPr>
                <w:rFonts w:asciiTheme="minorHAnsi" w:hAnsiTheme="minorHAnsi"/>
                <w:color w:val="auto"/>
                <w:szCs w:val="21"/>
                <w:lang w:eastAsia="en-ZA"/>
              </w:rPr>
            </w:pPr>
          </w:p>
        </w:tc>
      </w:tr>
      <w:tr w:rsidR="00732B5F" w:rsidRPr="005C0C0D" w:rsidTr="00536EE5">
        <w:trPr>
          <w:gridAfter w:val="8"/>
          <w:wAfter w:w="2911" w:type="dxa"/>
          <w:trHeight w:val="477"/>
        </w:trPr>
        <w:tc>
          <w:tcPr>
            <w:tcW w:w="3845" w:type="dxa"/>
            <w:gridSpan w:val="3"/>
            <w:tcBorders>
              <w:top w:val="nil"/>
            </w:tcBorders>
            <w:shd w:val="clear" w:color="auto" w:fill="auto"/>
            <w:vAlign w:val="center"/>
          </w:tcPr>
          <w:p w:rsidR="00732B5F" w:rsidRPr="005C0C0D" w:rsidRDefault="00732B5F" w:rsidP="006E07C6">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Wallboard advertising – 1 month package</w:t>
            </w:r>
          </w:p>
        </w:tc>
        <w:tc>
          <w:tcPr>
            <w:tcW w:w="3517" w:type="dxa"/>
            <w:gridSpan w:val="8"/>
            <w:tcBorders>
              <w:top w:val="nil"/>
            </w:tcBorders>
            <w:shd w:val="clear" w:color="auto" w:fill="auto"/>
            <w:noWrap/>
            <w:vAlign w:val="center"/>
          </w:tcPr>
          <w:p w:rsidR="00732B5F" w:rsidRPr="005C0C0D" w:rsidRDefault="00732B5F" w:rsidP="006E07C6">
            <w:pPr>
              <w:spacing w:line="240" w:lineRule="auto"/>
              <w:jc w:val="left"/>
              <w:rPr>
                <w:rFonts w:asciiTheme="minorHAnsi" w:hAnsiTheme="minorHAnsi"/>
                <w:color w:val="auto"/>
                <w:szCs w:val="22"/>
                <w:lang w:val="en-ZA" w:eastAsia="en-ZA"/>
              </w:rPr>
            </w:pPr>
          </w:p>
          <w:p w:rsidR="00732B5F" w:rsidRPr="005C0C0D" w:rsidRDefault="00732B5F" w:rsidP="006E07C6">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1 ad every hour from 8</w:t>
            </w:r>
            <w:proofErr w:type="gramStart"/>
            <w:r w:rsidRPr="005C0C0D">
              <w:rPr>
                <w:rFonts w:asciiTheme="minorHAnsi" w:hAnsiTheme="minorHAnsi"/>
                <w:color w:val="auto"/>
                <w:szCs w:val="22"/>
                <w:lang w:val="en-ZA" w:eastAsia="en-ZA"/>
              </w:rPr>
              <w:t>am</w:t>
            </w:r>
            <w:proofErr w:type="gramEnd"/>
            <w:r w:rsidRPr="005C0C0D">
              <w:rPr>
                <w:rFonts w:asciiTheme="minorHAnsi" w:hAnsiTheme="minorHAnsi"/>
                <w:color w:val="auto"/>
                <w:szCs w:val="22"/>
                <w:lang w:val="en-ZA" w:eastAsia="en-ZA"/>
              </w:rPr>
              <w:t xml:space="preserve"> to 5pm, Mon – Fri 8 ads per day, 160 ads across the 2 week period.</w:t>
            </w:r>
          </w:p>
          <w:p w:rsidR="00732B5F" w:rsidRPr="005C0C0D" w:rsidRDefault="00732B5F" w:rsidP="00594EFA">
            <w:pPr>
              <w:spacing w:line="240" w:lineRule="auto"/>
              <w:rPr>
                <w:rFonts w:asciiTheme="minorHAnsi" w:hAnsiTheme="minorHAnsi"/>
                <w:color w:val="auto"/>
                <w:szCs w:val="21"/>
                <w:lang w:eastAsia="en-ZA"/>
              </w:rPr>
            </w:pPr>
            <w:r w:rsidRPr="005C0C0D">
              <w:rPr>
                <w:rFonts w:asciiTheme="minorHAnsi" w:hAnsiTheme="minorHAnsi"/>
                <w:color w:val="auto"/>
                <w:szCs w:val="22"/>
                <w:lang w:val="en-ZA" w:eastAsia="en-ZA"/>
              </w:rPr>
              <w:t>Choice of ad length from 10 seconds to 2 minutes at the same price</w:t>
            </w:r>
          </w:p>
        </w:tc>
        <w:tc>
          <w:tcPr>
            <w:tcW w:w="2458" w:type="dxa"/>
            <w:gridSpan w:val="14"/>
            <w:tcBorders>
              <w:top w:val="nil"/>
            </w:tcBorders>
            <w:shd w:val="clear" w:color="auto" w:fill="auto"/>
            <w:noWrap/>
            <w:vAlign w:val="center"/>
          </w:tcPr>
          <w:p w:rsidR="00732B5F" w:rsidRPr="005C0C0D" w:rsidRDefault="00732B5F" w:rsidP="006E07C6">
            <w:pPr>
              <w:spacing w:line="240" w:lineRule="auto"/>
              <w:jc w:val="left"/>
              <w:rPr>
                <w:rFonts w:asciiTheme="minorHAnsi" w:hAnsiTheme="minorHAnsi"/>
                <w:color w:val="auto"/>
                <w:szCs w:val="22"/>
                <w:lang w:val="en-ZA" w:eastAsia="en-ZA"/>
              </w:rPr>
            </w:pPr>
          </w:p>
          <w:p w:rsidR="00732B5F" w:rsidRPr="005C0C0D" w:rsidRDefault="00732B5F" w:rsidP="006E07C6">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R22 000 ex VAT, this equated to under R140 per ad</w:t>
            </w:r>
          </w:p>
        </w:tc>
      </w:tr>
      <w:tr w:rsidR="00732B5F" w:rsidRPr="005C0C0D" w:rsidTr="00536EE5">
        <w:trPr>
          <w:gridAfter w:val="8"/>
          <w:wAfter w:w="2911" w:type="dxa"/>
          <w:trHeight w:val="146"/>
        </w:trPr>
        <w:tc>
          <w:tcPr>
            <w:tcW w:w="3845" w:type="dxa"/>
            <w:gridSpan w:val="3"/>
            <w:shd w:val="clear" w:color="auto" w:fill="auto"/>
            <w:vAlign w:val="center"/>
          </w:tcPr>
          <w:p w:rsidR="00732B5F" w:rsidRPr="005C0C0D" w:rsidRDefault="00732B5F" w:rsidP="006E07C6">
            <w:pPr>
              <w:spacing w:line="240" w:lineRule="auto"/>
              <w:jc w:val="left"/>
              <w:rPr>
                <w:rFonts w:asciiTheme="minorHAnsi" w:hAnsiTheme="minorHAnsi"/>
                <w:color w:val="auto"/>
                <w:szCs w:val="22"/>
                <w:lang w:val="en-ZA" w:eastAsia="en-ZA"/>
              </w:rPr>
            </w:pPr>
          </w:p>
        </w:tc>
        <w:tc>
          <w:tcPr>
            <w:tcW w:w="2342" w:type="dxa"/>
            <w:gridSpan w:val="6"/>
            <w:shd w:val="clear" w:color="auto" w:fill="auto"/>
            <w:vAlign w:val="center"/>
          </w:tcPr>
          <w:p w:rsidR="00732B5F" w:rsidRPr="005C0C0D" w:rsidRDefault="00732B5F" w:rsidP="00594EFA">
            <w:pPr>
              <w:spacing w:line="240" w:lineRule="auto"/>
              <w:jc w:val="left"/>
              <w:rPr>
                <w:rFonts w:asciiTheme="minorHAnsi" w:hAnsiTheme="minorHAnsi"/>
                <w:color w:val="auto"/>
                <w:szCs w:val="22"/>
                <w:lang w:val="en-ZA" w:eastAsia="en-ZA"/>
              </w:rPr>
            </w:pPr>
          </w:p>
        </w:tc>
        <w:tc>
          <w:tcPr>
            <w:tcW w:w="3633" w:type="dxa"/>
            <w:gridSpan w:val="16"/>
            <w:shd w:val="clear" w:color="auto" w:fill="auto"/>
            <w:vAlign w:val="center"/>
          </w:tcPr>
          <w:p w:rsidR="00732B5F" w:rsidRPr="005C0C0D" w:rsidRDefault="00732B5F" w:rsidP="00594EFA">
            <w:pPr>
              <w:spacing w:line="240" w:lineRule="auto"/>
              <w:jc w:val="left"/>
              <w:rPr>
                <w:rFonts w:asciiTheme="minorHAnsi" w:hAnsiTheme="minorHAnsi"/>
                <w:color w:val="auto"/>
                <w:szCs w:val="22"/>
                <w:lang w:val="en-ZA" w:eastAsia="en-ZA"/>
              </w:rPr>
            </w:pPr>
          </w:p>
        </w:tc>
      </w:tr>
      <w:tr w:rsidR="00732B5F" w:rsidRPr="005C0C0D" w:rsidTr="00536EE5">
        <w:trPr>
          <w:gridAfter w:val="8"/>
          <w:wAfter w:w="2911" w:type="dxa"/>
          <w:trHeight w:val="146"/>
        </w:trPr>
        <w:tc>
          <w:tcPr>
            <w:tcW w:w="4577" w:type="dxa"/>
            <w:gridSpan w:val="7"/>
            <w:shd w:val="clear" w:color="auto" w:fill="auto"/>
            <w:vAlign w:val="center"/>
          </w:tcPr>
          <w:p w:rsidR="00732B5F" w:rsidRPr="00A2663B" w:rsidRDefault="00A2663B" w:rsidP="006E07C6">
            <w:pPr>
              <w:spacing w:line="240" w:lineRule="auto"/>
              <w:jc w:val="left"/>
              <w:rPr>
                <w:rFonts w:asciiTheme="minorHAnsi" w:hAnsiTheme="minorHAnsi"/>
                <w:b/>
                <w:color w:val="auto"/>
                <w:szCs w:val="22"/>
                <w:lang w:val="en-ZA" w:eastAsia="en-ZA"/>
              </w:rPr>
            </w:pPr>
            <w:r w:rsidRPr="00A2663B">
              <w:rPr>
                <w:rFonts w:asciiTheme="minorHAnsi" w:hAnsiTheme="minorHAnsi"/>
                <w:b/>
                <w:color w:val="auto"/>
                <w:szCs w:val="22"/>
                <w:lang w:val="en-ZA" w:eastAsia="en-ZA"/>
              </w:rPr>
              <w:t xml:space="preserve">Parking </w:t>
            </w:r>
          </w:p>
          <w:p w:rsidR="00A2663B" w:rsidRDefault="00B112E0" w:rsidP="006E07C6">
            <w:pPr>
              <w:spacing w:line="240" w:lineRule="auto"/>
              <w:jc w:val="left"/>
              <w:rPr>
                <w:rFonts w:asciiTheme="minorHAnsi" w:hAnsiTheme="minorHAnsi"/>
                <w:color w:val="auto"/>
                <w:szCs w:val="22"/>
                <w:lang w:val="en-ZA" w:eastAsia="en-ZA"/>
              </w:rPr>
            </w:pPr>
            <w:r>
              <w:rPr>
                <w:rFonts w:asciiTheme="minorHAnsi" w:hAnsiTheme="minorHAnsi"/>
                <w:color w:val="auto"/>
                <w:szCs w:val="22"/>
                <w:highlight w:val="yellow"/>
                <w:lang w:val="en-ZA" w:eastAsia="en-ZA"/>
              </w:rPr>
              <w:t>To be confirmed</w:t>
            </w:r>
          </w:p>
          <w:p w:rsidR="00732B5F" w:rsidRDefault="00732B5F" w:rsidP="006E07C6">
            <w:pPr>
              <w:spacing w:line="240" w:lineRule="auto"/>
              <w:jc w:val="left"/>
              <w:rPr>
                <w:rFonts w:asciiTheme="minorHAnsi" w:hAnsiTheme="minorHAnsi"/>
                <w:color w:val="auto"/>
                <w:szCs w:val="22"/>
                <w:lang w:val="en-ZA" w:eastAsia="en-ZA"/>
              </w:rPr>
            </w:pPr>
          </w:p>
          <w:p w:rsidR="00732B5F" w:rsidRPr="005C0C0D" w:rsidRDefault="00732B5F" w:rsidP="006E07C6">
            <w:pPr>
              <w:spacing w:line="240" w:lineRule="auto"/>
              <w:jc w:val="left"/>
              <w:rPr>
                <w:rFonts w:asciiTheme="minorHAnsi" w:hAnsiTheme="minorHAnsi"/>
                <w:b/>
                <w:color w:val="auto"/>
                <w:szCs w:val="22"/>
                <w:lang w:val="en-ZA" w:eastAsia="en-ZA"/>
              </w:rPr>
            </w:pPr>
            <w:r w:rsidRPr="005C0C0D">
              <w:rPr>
                <w:rFonts w:asciiTheme="minorHAnsi" w:hAnsiTheme="minorHAnsi"/>
                <w:b/>
                <w:color w:val="auto"/>
                <w:szCs w:val="22"/>
                <w:lang w:val="en-ZA" w:eastAsia="en-ZA"/>
              </w:rPr>
              <w:t>Value Adde</w:t>
            </w:r>
            <w:r>
              <w:rPr>
                <w:rFonts w:asciiTheme="minorHAnsi" w:hAnsiTheme="minorHAnsi"/>
                <w:b/>
                <w:color w:val="auto"/>
                <w:szCs w:val="22"/>
                <w:lang w:val="en-ZA" w:eastAsia="en-ZA"/>
              </w:rPr>
              <w:t>d</w:t>
            </w:r>
            <w:r w:rsidRPr="005C0C0D">
              <w:rPr>
                <w:rFonts w:asciiTheme="minorHAnsi" w:hAnsiTheme="minorHAnsi"/>
                <w:b/>
                <w:color w:val="auto"/>
                <w:szCs w:val="22"/>
                <w:lang w:val="en-ZA" w:eastAsia="en-ZA"/>
              </w:rPr>
              <w:t xml:space="preserve"> products for Results Presentations</w:t>
            </w:r>
            <w:r w:rsidR="0060364B">
              <w:rPr>
                <w:rFonts w:asciiTheme="minorHAnsi" w:hAnsiTheme="minorHAnsi"/>
                <w:b/>
                <w:color w:val="auto"/>
                <w:szCs w:val="22"/>
                <w:lang w:val="en-ZA" w:eastAsia="en-ZA"/>
              </w:rPr>
              <w:t xml:space="preserve"> </w:t>
            </w:r>
            <w:r w:rsidR="0060364B" w:rsidRPr="00B112E0">
              <w:rPr>
                <w:rFonts w:asciiTheme="minorHAnsi" w:hAnsiTheme="minorHAnsi"/>
                <w:b/>
                <w:color w:val="auto"/>
                <w:szCs w:val="22"/>
                <w:highlight w:val="yellow"/>
                <w:lang w:val="en-ZA" w:eastAsia="en-ZA"/>
              </w:rPr>
              <w:t>(Offered in Johannesburg</w:t>
            </w:r>
            <w:r w:rsidR="001726EB" w:rsidRPr="00B112E0">
              <w:rPr>
                <w:rFonts w:asciiTheme="minorHAnsi" w:hAnsiTheme="minorHAnsi"/>
                <w:b/>
                <w:color w:val="auto"/>
                <w:szCs w:val="22"/>
                <w:highlight w:val="yellow"/>
                <w:lang w:val="en-ZA" w:eastAsia="en-ZA"/>
              </w:rPr>
              <w:t xml:space="preserve"> only</w:t>
            </w:r>
            <w:r w:rsidR="0060364B" w:rsidRPr="00B112E0">
              <w:rPr>
                <w:rFonts w:asciiTheme="minorHAnsi" w:hAnsiTheme="minorHAnsi"/>
                <w:b/>
                <w:color w:val="auto"/>
                <w:szCs w:val="22"/>
                <w:highlight w:val="yellow"/>
                <w:lang w:val="en-ZA" w:eastAsia="en-ZA"/>
              </w:rPr>
              <w:t>)</w:t>
            </w:r>
          </w:p>
          <w:p w:rsidR="00732B5F" w:rsidRPr="005C0C0D" w:rsidRDefault="00732B5F" w:rsidP="006E07C6">
            <w:pPr>
              <w:spacing w:line="240" w:lineRule="auto"/>
              <w:jc w:val="left"/>
              <w:rPr>
                <w:rFonts w:asciiTheme="minorHAnsi" w:hAnsiTheme="minorHAnsi"/>
                <w:b/>
                <w:color w:val="auto"/>
                <w:szCs w:val="22"/>
                <w:u w:val="single"/>
                <w:lang w:val="en-ZA" w:eastAsia="en-ZA"/>
              </w:rPr>
            </w:pPr>
          </w:p>
        </w:tc>
        <w:tc>
          <w:tcPr>
            <w:tcW w:w="3813" w:type="dxa"/>
            <w:gridSpan w:val="10"/>
            <w:shd w:val="clear" w:color="auto" w:fill="auto"/>
            <w:vAlign w:val="center"/>
          </w:tcPr>
          <w:p w:rsidR="00732B5F" w:rsidRPr="005C0C0D" w:rsidRDefault="00732B5F" w:rsidP="006E07C6">
            <w:pPr>
              <w:spacing w:line="240" w:lineRule="auto"/>
              <w:jc w:val="left"/>
              <w:rPr>
                <w:rFonts w:asciiTheme="minorHAnsi" w:hAnsiTheme="minorHAnsi"/>
                <w:color w:val="auto"/>
                <w:szCs w:val="22"/>
                <w:lang w:val="en-ZA" w:eastAsia="en-ZA"/>
              </w:rPr>
            </w:pPr>
          </w:p>
        </w:tc>
        <w:tc>
          <w:tcPr>
            <w:tcW w:w="1430" w:type="dxa"/>
            <w:gridSpan w:val="8"/>
            <w:shd w:val="clear" w:color="auto" w:fill="auto"/>
            <w:noWrap/>
            <w:vAlign w:val="center"/>
          </w:tcPr>
          <w:p w:rsidR="00732B5F" w:rsidRPr="005C0C0D" w:rsidRDefault="00732B5F" w:rsidP="006E07C6">
            <w:pPr>
              <w:spacing w:line="240" w:lineRule="auto"/>
              <w:jc w:val="left"/>
              <w:rPr>
                <w:rFonts w:asciiTheme="minorHAnsi" w:hAnsiTheme="minorHAnsi"/>
                <w:color w:val="auto"/>
                <w:szCs w:val="22"/>
                <w:lang w:val="en-ZA" w:eastAsia="en-ZA"/>
              </w:rPr>
            </w:pPr>
          </w:p>
        </w:tc>
      </w:tr>
      <w:tr w:rsidR="00732B5F" w:rsidRPr="005C0C0D" w:rsidTr="00536EE5">
        <w:trPr>
          <w:gridAfter w:val="8"/>
          <w:wAfter w:w="2911" w:type="dxa"/>
          <w:trHeight w:val="146"/>
        </w:trPr>
        <w:tc>
          <w:tcPr>
            <w:tcW w:w="3845" w:type="dxa"/>
            <w:gridSpan w:val="3"/>
            <w:shd w:val="clear" w:color="auto" w:fill="auto"/>
            <w:vAlign w:val="center"/>
          </w:tcPr>
          <w:p w:rsidR="00732B5F" w:rsidRPr="005C0C0D" w:rsidRDefault="00732B5F" w:rsidP="006E07C6">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SENS Announcements and results overview video</w:t>
            </w:r>
          </w:p>
        </w:tc>
        <w:tc>
          <w:tcPr>
            <w:tcW w:w="4545" w:type="dxa"/>
            <w:gridSpan w:val="14"/>
            <w:shd w:val="clear" w:color="auto" w:fill="auto"/>
            <w:vAlign w:val="center"/>
          </w:tcPr>
          <w:p w:rsidR="00732B5F" w:rsidRPr="005C0C0D" w:rsidRDefault="00732B5F" w:rsidP="006E07C6">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Film a brief overview of your results and SENS announcement for distribution to media houses</w:t>
            </w:r>
          </w:p>
        </w:tc>
        <w:tc>
          <w:tcPr>
            <w:tcW w:w="1430" w:type="dxa"/>
            <w:gridSpan w:val="8"/>
            <w:shd w:val="clear" w:color="auto" w:fill="auto"/>
            <w:noWrap/>
            <w:vAlign w:val="center"/>
          </w:tcPr>
          <w:p w:rsidR="00732B5F" w:rsidRPr="005C0C0D" w:rsidRDefault="00732B5F" w:rsidP="006E07C6">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R 4 386</w:t>
            </w:r>
          </w:p>
        </w:tc>
      </w:tr>
      <w:tr w:rsidR="00732B5F" w:rsidRPr="005C0C0D" w:rsidTr="00536EE5">
        <w:trPr>
          <w:gridAfter w:val="8"/>
          <w:wAfter w:w="2911" w:type="dxa"/>
          <w:trHeight w:val="146"/>
        </w:trPr>
        <w:tc>
          <w:tcPr>
            <w:tcW w:w="3845" w:type="dxa"/>
            <w:gridSpan w:val="3"/>
            <w:shd w:val="clear" w:color="auto" w:fill="auto"/>
            <w:vAlign w:val="center"/>
          </w:tcPr>
          <w:p w:rsidR="00732B5F" w:rsidRPr="005C0C0D" w:rsidRDefault="00732B5F" w:rsidP="006E07C6">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Results presentations Videos - highlights</w:t>
            </w:r>
          </w:p>
        </w:tc>
        <w:tc>
          <w:tcPr>
            <w:tcW w:w="4545" w:type="dxa"/>
            <w:gridSpan w:val="14"/>
            <w:shd w:val="clear" w:color="auto" w:fill="auto"/>
            <w:vAlign w:val="center"/>
          </w:tcPr>
          <w:p w:rsidR="00732B5F" w:rsidRPr="005C0C0D" w:rsidRDefault="00732B5F" w:rsidP="00732B5F">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Film your results presentations for distribution to Investors, Analysts and for display on your website – highlights.</w:t>
            </w:r>
          </w:p>
          <w:p w:rsidR="00732B5F" w:rsidRPr="005C0C0D" w:rsidRDefault="00732B5F" w:rsidP="00732B5F">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The SENS Announcements and results overview video is included in this package.</w:t>
            </w:r>
          </w:p>
        </w:tc>
        <w:tc>
          <w:tcPr>
            <w:tcW w:w="1430" w:type="dxa"/>
            <w:gridSpan w:val="8"/>
            <w:shd w:val="clear" w:color="auto" w:fill="auto"/>
            <w:noWrap/>
            <w:vAlign w:val="center"/>
          </w:tcPr>
          <w:p w:rsidR="00732B5F" w:rsidRPr="005C0C0D" w:rsidRDefault="00732B5F" w:rsidP="006E07C6">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R 8 722</w:t>
            </w:r>
          </w:p>
        </w:tc>
      </w:tr>
      <w:tr w:rsidR="00732B5F" w:rsidRPr="005C0C0D" w:rsidTr="00B112E0">
        <w:trPr>
          <w:gridAfter w:val="8"/>
          <w:wAfter w:w="2911" w:type="dxa"/>
          <w:trHeight w:val="146"/>
        </w:trPr>
        <w:tc>
          <w:tcPr>
            <w:tcW w:w="3845" w:type="dxa"/>
            <w:gridSpan w:val="3"/>
            <w:shd w:val="clear" w:color="auto" w:fill="auto"/>
            <w:noWrap/>
            <w:vAlign w:val="center"/>
          </w:tcPr>
          <w:p w:rsidR="00732B5F" w:rsidRPr="005C0C0D" w:rsidRDefault="00732B5F">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Results presentations Videos - full length</w:t>
            </w:r>
          </w:p>
        </w:tc>
        <w:tc>
          <w:tcPr>
            <w:tcW w:w="4545" w:type="dxa"/>
            <w:gridSpan w:val="14"/>
            <w:shd w:val="clear" w:color="auto" w:fill="auto"/>
            <w:vAlign w:val="center"/>
          </w:tcPr>
          <w:p w:rsidR="00732B5F" w:rsidRPr="005C0C0D" w:rsidRDefault="00732B5F" w:rsidP="00732B5F">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 xml:space="preserve">Film your results presentations for distribution to Investors, Analysts and for display on your website – full length. </w:t>
            </w:r>
          </w:p>
          <w:p w:rsidR="00732B5F" w:rsidRPr="005C0C0D" w:rsidRDefault="00732B5F" w:rsidP="00732B5F">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 xml:space="preserve">The SENS Announcements and results overview video, along with the highlights are included in this </w:t>
            </w:r>
            <w:r w:rsidRPr="005C0C0D">
              <w:rPr>
                <w:rFonts w:asciiTheme="minorHAnsi" w:hAnsiTheme="minorHAnsi"/>
                <w:color w:val="auto"/>
                <w:szCs w:val="22"/>
                <w:lang w:val="en-ZA" w:eastAsia="en-ZA"/>
              </w:rPr>
              <w:lastRenderedPageBreak/>
              <w:t>package.</w:t>
            </w:r>
          </w:p>
        </w:tc>
        <w:tc>
          <w:tcPr>
            <w:tcW w:w="1430" w:type="dxa"/>
            <w:gridSpan w:val="8"/>
            <w:shd w:val="clear" w:color="auto" w:fill="auto"/>
            <w:vAlign w:val="center"/>
          </w:tcPr>
          <w:p w:rsidR="00732B5F" w:rsidRPr="005C0C0D" w:rsidRDefault="00732B5F">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lastRenderedPageBreak/>
              <w:t>R 13 158</w:t>
            </w:r>
          </w:p>
        </w:tc>
      </w:tr>
      <w:tr w:rsidR="00732B5F" w:rsidRPr="005C0C0D" w:rsidTr="00B112E0">
        <w:trPr>
          <w:gridAfter w:val="8"/>
          <w:wAfter w:w="2911" w:type="dxa"/>
          <w:trHeight w:val="146"/>
        </w:trPr>
        <w:tc>
          <w:tcPr>
            <w:tcW w:w="3845" w:type="dxa"/>
            <w:gridSpan w:val="3"/>
            <w:tcBorders>
              <w:left w:val="nil"/>
              <w:right w:val="nil"/>
            </w:tcBorders>
            <w:shd w:val="clear" w:color="auto" w:fill="auto"/>
            <w:vAlign w:val="center"/>
          </w:tcPr>
          <w:p w:rsidR="00732B5F" w:rsidRPr="005C0C0D" w:rsidRDefault="00732B5F" w:rsidP="006E07C6">
            <w:pPr>
              <w:spacing w:line="240" w:lineRule="auto"/>
              <w:jc w:val="left"/>
              <w:rPr>
                <w:rFonts w:asciiTheme="minorHAnsi" w:hAnsiTheme="minorHAnsi"/>
                <w:b/>
                <w:color w:val="auto"/>
                <w:szCs w:val="22"/>
                <w:lang w:val="en-ZA" w:eastAsia="en-ZA"/>
              </w:rPr>
            </w:pPr>
          </w:p>
        </w:tc>
        <w:tc>
          <w:tcPr>
            <w:tcW w:w="4545" w:type="dxa"/>
            <w:gridSpan w:val="14"/>
            <w:tcBorders>
              <w:left w:val="nil"/>
              <w:right w:val="nil"/>
            </w:tcBorders>
            <w:shd w:val="clear" w:color="auto" w:fill="auto"/>
            <w:vAlign w:val="center"/>
          </w:tcPr>
          <w:p w:rsidR="00732B5F" w:rsidRPr="005C0C0D" w:rsidRDefault="00732B5F" w:rsidP="006E07C6">
            <w:pPr>
              <w:spacing w:line="240" w:lineRule="auto"/>
              <w:jc w:val="left"/>
              <w:rPr>
                <w:rFonts w:asciiTheme="minorHAnsi" w:hAnsiTheme="minorHAnsi"/>
                <w:color w:val="auto"/>
                <w:szCs w:val="22"/>
                <w:lang w:val="en-ZA" w:eastAsia="en-ZA"/>
              </w:rPr>
            </w:pPr>
          </w:p>
        </w:tc>
        <w:tc>
          <w:tcPr>
            <w:tcW w:w="1430" w:type="dxa"/>
            <w:gridSpan w:val="8"/>
            <w:tcBorders>
              <w:left w:val="nil"/>
              <w:right w:val="nil"/>
            </w:tcBorders>
            <w:shd w:val="clear" w:color="auto" w:fill="auto"/>
            <w:noWrap/>
            <w:vAlign w:val="center"/>
          </w:tcPr>
          <w:p w:rsidR="00732B5F" w:rsidRPr="005C0C0D" w:rsidRDefault="00732B5F" w:rsidP="006E07C6">
            <w:pPr>
              <w:spacing w:line="240" w:lineRule="auto"/>
              <w:jc w:val="left"/>
              <w:rPr>
                <w:rFonts w:asciiTheme="minorHAnsi" w:hAnsiTheme="minorHAnsi"/>
                <w:color w:val="auto"/>
                <w:szCs w:val="22"/>
                <w:lang w:val="en-ZA" w:eastAsia="en-ZA"/>
              </w:rPr>
            </w:pPr>
          </w:p>
        </w:tc>
      </w:tr>
      <w:tr w:rsidR="00732B5F" w:rsidRPr="005C0C0D" w:rsidTr="00B112E0">
        <w:trPr>
          <w:gridAfter w:val="8"/>
          <w:wAfter w:w="2911" w:type="dxa"/>
          <w:trHeight w:val="146"/>
        </w:trPr>
        <w:tc>
          <w:tcPr>
            <w:tcW w:w="3845" w:type="dxa"/>
            <w:gridSpan w:val="3"/>
            <w:shd w:val="clear" w:color="auto" w:fill="auto"/>
            <w:vAlign w:val="center"/>
          </w:tcPr>
          <w:p w:rsidR="00732B5F" w:rsidRPr="005C0C0D" w:rsidRDefault="00732B5F" w:rsidP="006E07C6">
            <w:pPr>
              <w:spacing w:line="240" w:lineRule="auto"/>
              <w:jc w:val="left"/>
              <w:rPr>
                <w:rFonts w:asciiTheme="minorHAnsi" w:hAnsiTheme="minorHAnsi"/>
                <w:color w:val="auto"/>
                <w:szCs w:val="22"/>
                <w:lang w:val="en-ZA" w:eastAsia="en-ZA"/>
              </w:rPr>
            </w:pPr>
          </w:p>
        </w:tc>
        <w:tc>
          <w:tcPr>
            <w:tcW w:w="4545" w:type="dxa"/>
            <w:gridSpan w:val="14"/>
            <w:shd w:val="clear" w:color="auto" w:fill="auto"/>
            <w:vAlign w:val="center"/>
          </w:tcPr>
          <w:p w:rsidR="00732B5F" w:rsidRPr="005C0C0D" w:rsidRDefault="00732B5F" w:rsidP="006E07C6">
            <w:pPr>
              <w:spacing w:line="240" w:lineRule="auto"/>
              <w:jc w:val="left"/>
              <w:rPr>
                <w:rFonts w:asciiTheme="minorHAnsi" w:hAnsiTheme="minorHAnsi"/>
                <w:color w:val="auto"/>
                <w:szCs w:val="22"/>
                <w:lang w:val="en-ZA" w:eastAsia="en-ZA"/>
              </w:rPr>
            </w:pPr>
          </w:p>
        </w:tc>
        <w:tc>
          <w:tcPr>
            <w:tcW w:w="1430" w:type="dxa"/>
            <w:gridSpan w:val="8"/>
            <w:tcBorders>
              <w:right w:val="nil"/>
            </w:tcBorders>
            <w:shd w:val="clear" w:color="auto" w:fill="auto"/>
            <w:noWrap/>
            <w:vAlign w:val="center"/>
          </w:tcPr>
          <w:p w:rsidR="00732B5F" w:rsidRPr="005C0C0D" w:rsidRDefault="00732B5F" w:rsidP="006E07C6">
            <w:pPr>
              <w:spacing w:line="240" w:lineRule="auto"/>
              <w:jc w:val="left"/>
              <w:rPr>
                <w:rFonts w:asciiTheme="minorHAnsi" w:hAnsiTheme="minorHAnsi"/>
                <w:color w:val="auto"/>
                <w:szCs w:val="22"/>
                <w:lang w:val="en-ZA" w:eastAsia="en-ZA"/>
              </w:rPr>
            </w:pPr>
          </w:p>
        </w:tc>
      </w:tr>
      <w:tr w:rsidR="00536EE5" w:rsidRPr="005C0C0D" w:rsidTr="00B112E0">
        <w:trPr>
          <w:gridAfter w:val="3"/>
          <w:wAfter w:w="2126" w:type="dxa"/>
          <w:trHeight w:val="300"/>
        </w:trPr>
        <w:tc>
          <w:tcPr>
            <w:tcW w:w="8056" w:type="dxa"/>
            <w:gridSpan w:val="13"/>
            <w:shd w:val="clear" w:color="auto" w:fill="auto"/>
            <w:noWrap/>
            <w:vAlign w:val="center"/>
            <w:hideMark/>
          </w:tcPr>
          <w:p w:rsidR="00536EE5" w:rsidRPr="005C0C0D" w:rsidRDefault="00536EE5" w:rsidP="00DC0BDD">
            <w:pPr>
              <w:spacing w:line="240" w:lineRule="auto"/>
              <w:jc w:val="left"/>
              <w:rPr>
                <w:rFonts w:asciiTheme="minorHAnsi" w:hAnsiTheme="minorHAnsi"/>
                <w:b/>
                <w:bCs/>
                <w:color w:val="auto"/>
                <w:sz w:val="22"/>
                <w:szCs w:val="22"/>
                <w:lang w:val="en-ZA" w:eastAsia="en-ZA"/>
              </w:rPr>
            </w:pPr>
            <w:r>
              <w:rPr>
                <w:rFonts w:asciiTheme="minorHAnsi" w:hAnsiTheme="minorHAnsi"/>
                <w:b/>
                <w:bCs/>
                <w:color w:val="auto"/>
                <w:sz w:val="22"/>
                <w:szCs w:val="22"/>
                <w:lang w:eastAsia="en-ZA"/>
              </w:rPr>
              <w:t xml:space="preserve">INVESTOR RELATIONS </w:t>
            </w:r>
            <w:r w:rsidR="00B112E0">
              <w:rPr>
                <w:rFonts w:asciiTheme="minorHAnsi" w:hAnsiTheme="minorHAnsi"/>
                <w:b/>
                <w:bCs/>
                <w:color w:val="auto"/>
                <w:sz w:val="22"/>
                <w:szCs w:val="22"/>
                <w:lang w:eastAsia="en-ZA"/>
              </w:rPr>
              <w:t xml:space="preserve"> PRODUCTS </w:t>
            </w:r>
          </w:p>
        </w:tc>
        <w:tc>
          <w:tcPr>
            <w:tcW w:w="244" w:type="dxa"/>
            <w:gridSpan w:val="3"/>
            <w:shd w:val="clear" w:color="auto" w:fill="auto"/>
            <w:vAlign w:val="center"/>
            <w:hideMark/>
          </w:tcPr>
          <w:p w:rsidR="00536EE5" w:rsidRPr="005C0C0D" w:rsidRDefault="00536EE5" w:rsidP="00DC0BDD">
            <w:pPr>
              <w:spacing w:line="240" w:lineRule="auto"/>
              <w:jc w:val="left"/>
              <w:rPr>
                <w:rFonts w:asciiTheme="minorHAnsi" w:hAnsiTheme="minorHAnsi"/>
                <w:b/>
                <w:bCs/>
                <w:color w:val="auto"/>
                <w:szCs w:val="22"/>
                <w:lang w:val="en-ZA" w:eastAsia="en-ZA"/>
              </w:rPr>
            </w:pPr>
          </w:p>
        </w:tc>
        <w:tc>
          <w:tcPr>
            <w:tcW w:w="1299" w:type="dxa"/>
            <w:gridSpan w:val="6"/>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c>
          <w:tcPr>
            <w:tcW w:w="1006" w:type="dxa"/>
            <w:gridSpan w:val="8"/>
            <w:tcBorders>
              <w:right w:val="nil"/>
            </w:tcBorders>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r>
      <w:tr w:rsidR="00536EE5" w:rsidRPr="005C0C0D" w:rsidTr="00B112E0">
        <w:trPr>
          <w:trHeight w:val="297"/>
        </w:trPr>
        <w:tc>
          <w:tcPr>
            <w:tcW w:w="9647" w:type="dxa"/>
            <w:gridSpan w:val="23"/>
            <w:shd w:val="clear" w:color="auto" w:fill="auto"/>
            <w:vAlign w:val="center"/>
            <w:hideMark/>
          </w:tcPr>
          <w:p w:rsidR="00536EE5" w:rsidRPr="005C0C0D" w:rsidRDefault="00536EE5" w:rsidP="00DC0BDD">
            <w:pPr>
              <w:spacing w:line="240" w:lineRule="auto"/>
              <w:jc w:val="left"/>
              <w:rPr>
                <w:rFonts w:asciiTheme="minorHAnsi" w:hAnsiTheme="minorHAnsi"/>
                <w:i/>
                <w:color w:val="auto"/>
                <w:szCs w:val="22"/>
                <w:lang w:val="en-ZA" w:eastAsia="en-ZA"/>
              </w:rPr>
            </w:pPr>
            <w:r w:rsidRPr="005C0C0D">
              <w:rPr>
                <w:rFonts w:asciiTheme="minorHAnsi" w:hAnsiTheme="minorHAnsi"/>
                <w:i/>
                <w:color w:val="auto"/>
                <w:szCs w:val="22"/>
                <w:lang w:eastAsia="en-ZA"/>
              </w:rPr>
              <w:t xml:space="preserve">All rates, unless otherwise specified, are exclusive of Value Added Tax (VAT) and are quoted and charged per Event. </w:t>
            </w:r>
          </w:p>
        </w:tc>
        <w:tc>
          <w:tcPr>
            <w:tcW w:w="236" w:type="dxa"/>
            <w:gridSpan w:val="3"/>
            <w:tcBorders>
              <w:top w:val="nil"/>
              <w:left w:val="nil"/>
              <w:right w:val="nil"/>
            </w:tcBorders>
            <w:shd w:val="clear" w:color="auto" w:fill="auto"/>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c>
          <w:tcPr>
            <w:tcW w:w="1842" w:type="dxa"/>
            <w:gridSpan w:val="6"/>
            <w:tcBorders>
              <w:top w:val="nil"/>
              <w:left w:val="nil"/>
              <w:right w:val="nil"/>
            </w:tcBorders>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c>
          <w:tcPr>
            <w:tcW w:w="1006" w:type="dxa"/>
            <w:tcBorders>
              <w:top w:val="nil"/>
              <w:left w:val="nil"/>
              <w:right w:val="nil"/>
            </w:tcBorders>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r>
      <w:tr w:rsidR="00536EE5" w:rsidRPr="005C0C0D" w:rsidTr="00B112E0">
        <w:trPr>
          <w:trHeight w:val="5798"/>
        </w:trPr>
        <w:tc>
          <w:tcPr>
            <w:tcW w:w="9647" w:type="dxa"/>
            <w:gridSpan w:val="23"/>
            <w:shd w:val="clear" w:color="auto" w:fill="auto"/>
            <w:noWrap/>
            <w:vAlign w:val="center"/>
            <w:hideMark/>
          </w:tcPr>
          <w:p w:rsidR="00536EE5" w:rsidRDefault="00536EE5" w:rsidP="00DC0BDD">
            <w:pPr>
              <w:spacing w:line="240" w:lineRule="auto"/>
              <w:jc w:val="left"/>
              <w:rPr>
                <w:rFonts w:asciiTheme="minorHAnsi" w:hAnsiTheme="minorHAnsi"/>
                <w:i/>
                <w:color w:val="auto"/>
                <w:szCs w:val="22"/>
                <w:lang w:eastAsia="en-ZA"/>
              </w:rPr>
            </w:pPr>
            <w:r w:rsidRPr="005C0C0D">
              <w:rPr>
                <w:rFonts w:asciiTheme="minorHAnsi" w:hAnsiTheme="minorHAnsi"/>
                <w:i/>
                <w:color w:val="auto"/>
                <w:szCs w:val="22"/>
                <w:lang w:eastAsia="en-ZA"/>
              </w:rPr>
              <w:t>Prices and items are subject to change without prior notice.</w:t>
            </w:r>
          </w:p>
          <w:p w:rsidR="00536EE5" w:rsidRDefault="00536EE5" w:rsidP="00DC0BDD">
            <w:pPr>
              <w:spacing w:line="240" w:lineRule="auto"/>
              <w:jc w:val="left"/>
              <w:rPr>
                <w:rFonts w:asciiTheme="minorHAnsi" w:hAnsiTheme="minorHAnsi"/>
                <w:i/>
                <w:color w:val="auto"/>
                <w:szCs w:val="22"/>
                <w:lang w:eastAsia="en-ZA"/>
              </w:rPr>
            </w:pPr>
          </w:p>
          <w:p w:rsidR="00536EE5" w:rsidRDefault="00536EE5" w:rsidP="00DC0BDD">
            <w:pPr>
              <w:spacing w:line="240" w:lineRule="auto"/>
              <w:jc w:val="left"/>
              <w:rPr>
                <w:rFonts w:asciiTheme="minorHAnsi" w:hAnsiTheme="minorHAnsi"/>
                <w:b/>
                <w:bCs/>
                <w:color w:val="auto"/>
                <w:szCs w:val="22"/>
                <w:u w:val="single"/>
                <w:lang w:val="en-ZA" w:eastAsia="en-ZA"/>
              </w:rPr>
            </w:pPr>
            <w:r>
              <w:rPr>
                <w:rFonts w:asciiTheme="minorHAnsi" w:hAnsiTheme="minorHAnsi"/>
                <w:b/>
                <w:bCs/>
                <w:color w:val="auto"/>
                <w:szCs w:val="22"/>
                <w:u w:val="single"/>
                <w:lang w:val="en-ZA" w:eastAsia="en-ZA"/>
              </w:rPr>
              <w:t xml:space="preserve">INVESTOR RELATIONS </w:t>
            </w:r>
            <w:r w:rsidRPr="00211989">
              <w:rPr>
                <w:rFonts w:asciiTheme="minorHAnsi" w:hAnsiTheme="minorHAnsi"/>
                <w:b/>
                <w:bCs/>
                <w:color w:val="auto"/>
                <w:szCs w:val="22"/>
                <w:u w:val="single"/>
                <w:lang w:val="en-ZA" w:eastAsia="en-ZA"/>
              </w:rPr>
              <w:t xml:space="preserve">TRAINING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1"/>
              <w:gridCol w:w="2819"/>
            </w:tblGrid>
            <w:tr w:rsidR="00536EE5" w:rsidTr="00DC0BDD">
              <w:tc>
                <w:tcPr>
                  <w:tcW w:w="6281" w:type="dxa"/>
                </w:tcPr>
                <w:p w:rsidR="00536EE5" w:rsidRPr="00211989" w:rsidRDefault="00536EE5" w:rsidP="00DC0BDD">
                  <w:pPr>
                    <w:spacing w:line="240" w:lineRule="auto"/>
                    <w:jc w:val="left"/>
                    <w:rPr>
                      <w:rFonts w:asciiTheme="minorHAnsi" w:hAnsiTheme="minorHAnsi"/>
                      <w:color w:val="auto"/>
                      <w:szCs w:val="22"/>
                      <w:lang w:eastAsia="en-ZA"/>
                    </w:rPr>
                  </w:pPr>
                  <w:r>
                    <w:rPr>
                      <w:rFonts w:asciiTheme="minorHAnsi" w:hAnsiTheme="minorHAnsi"/>
                      <w:color w:val="auto"/>
                      <w:szCs w:val="22"/>
                      <w:lang w:eastAsia="en-ZA"/>
                    </w:rPr>
                    <w:t xml:space="preserve">ABC of Investor Relations Training </w:t>
                  </w:r>
                </w:p>
              </w:tc>
              <w:tc>
                <w:tcPr>
                  <w:tcW w:w="2819" w:type="dxa"/>
                </w:tcPr>
                <w:p w:rsidR="00536EE5" w:rsidRPr="00211989" w:rsidRDefault="00536EE5" w:rsidP="00DC0BDD">
                  <w:pPr>
                    <w:spacing w:line="240" w:lineRule="auto"/>
                    <w:jc w:val="left"/>
                    <w:rPr>
                      <w:rFonts w:asciiTheme="minorHAnsi" w:hAnsiTheme="minorHAnsi"/>
                      <w:b/>
                      <w:bCs/>
                      <w:color w:val="auto"/>
                      <w:szCs w:val="22"/>
                      <w:lang w:val="en-ZA" w:eastAsia="en-ZA"/>
                    </w:rPr>
                  </w:pPr>
                  <w:r w:rsidRPr="00211989">
                    <w:rPr>
                      <w:rFonts w:asciiTheme="minorHAnsi" w:hAnsiTheme="minorHAnsi"/>
                      <w:b/>
                      <w:bCs/>
                      <w:color w:val="auto"/>
                      <w:szCs w:val="22"/>
                      <w:lang w:val="en-ZA" w:eastAsia="en-ZA"/>
                    </w:rPr>
                    <w:t>R9,500</w:t>
                  </w:r>
                </w:p>
              </w:tc>
            </w:tr>
            <w:tr w:rsidR="00536EE5" w:rsidTr="00DC0BDD">
              <w:tc>
                <w:tcPr>
                  <w:tcW w:w="6281" w:type="dxa"/>
                </w:tcPr>
                <w:p w:rsidR="00536EE5" w:rsidRPr="00211989" w:rsidRDefault="00536EE5" w:rsidP="00DC0BDD">
                  <w:pPr>
                    <w:spacing w:line="240" w:lineRule="auto"/>
                    <w:jc w:val="left"/>
                    <w:rPr>
                      <w:rFonts w:asciiTheme="minorHAnsi" w:hAnsiTheme="minorHAnsi"/>
                      <w:color w:val="auto"/>
                      <w:szCs w:val="22"/>
                      <w:lang w:eastAsia="en-ZA"/>
                    </w:rPr>
                  </w:pPr>
                  <w:r>
                    <w:rPr>
                      <w:rFonts w:asciiTheme="minorHAnsi" w:hAnsiTheme="minorHAnsi"/>
                      <w:color w:val="auto"/>
                      <w:szCs w:val="22"/>
                      <w:lang w:eastAsia="en-ZA"/>
                    </w:rPr>
                    <w:t>How to develop a compelling investment case for your company</w:t>
                  </w:r>
                </w:p>
              </w:tc>
              <w:tc>
                <w:tcPr>
                  <w:tcW w:w="2819" w:type="dxa"/>
                </w:tcPr>
                <w:p w:rsidR="00536EE5" w:rsidRPr="00211989" w:rsidRDefault="00536EE5" w:rsidP="00DC0BDD">
                  <w:pPr>
                    <w:spacing w:line="240" w:lineRule="auto"/>
                    <w:jc w:val="left"/>
                    <w:rPr>
                      <w:rFonts w:asciiTheme="minorHAnsi" w:hAnsiTheme="minorHAnsi"/>
                      <w:b/>
                      <w:bCs/>
                      <w:color w:val="auto"/>
                      <w:szCs w:val="22"/>
                      <w:lang w:val="en-ZA" w:eastAsia="en-ZA"/>
                    </w:rPr>
                  </w:pPr>
                  <w:r w:rsidRPr="00211989">
                    <w:rPr>
                      <w:rFonts w:asciiTheme="minorHAnsi" w:hAnsiTheme="minorHAnsi"/>
                      <w:b/>
                      <w:bCs/>
                      <w:color w:val="auto"/>
                      <w:szCs w:val="22"/>
                      <w:lang w:val="en-ZA" w:eastAsia="en-ZA"/>
                    </w:rPr>
                    <w:t>R9,500</w:t>
                  </w:r>
                </w:p>
              </w:tc>
            </w:tr>
            <w:tr w:rsidR="00536EE5" w:rsidTr="00DC0BDD">
              <w:tc>
                <w:tcPr>
                  <w:tcW w:w="6281" w:type="dxa"/>
                </w:tcPr>
                <w:p w:rsidR="00536EE5" w:rsidRPr="00211989" w:rsidRDefault="00536EE5" w:rsidP="00DC0BDD">
                  <w:pPr>
                    <w:spacing w:line="240" w:lineRule="auto"/>
                    <w:jc w:val="left"/>
                    <w:rPr>
                      <w:rFonts w:asciiTheme="minorHAnsi" w:hAnsiTheme="minorHAnsi"/>
                      <w:color w:val="auto"/>
                      <w:szCs w:val="22"/>
                      <w:lang w:eastAsia="en-ZA"/>
                    </w:rPr>
                  </w:pPr>
                  <w:r>
                    <w:rPr>
                      <w:rFonts w:asciiTheme="minorHAnsi" w:hAnsiTheme="minorHAnsi"/>
                      <w:color w:val="auto"/>
                      <w:szCs w:val="22"/>
                      <w:lang w:eastAsia="en-ZA"/>
                    </w:rPr>
                    <w:t>Understanding how analysts and investors use financial statements</w:t>
                  </w:r>
                </w:p>
              </w:tc>
              <w:tc>
                <w:tcPr>
                  <w:tcW w:w="2819" w:type="dxa"/>
                </w:tcPr>
                <w:p w:rsidR="00536EE5" w:rsidRPr="00211989" w:rsidRDefault="00536EE5" w:rsidP="00DC0BDD">
                  <w:pPr>
                    <w:spacing w:line="240" w:lineRule="auto"/>
                    <w:jc w:val="left"/>
                    <w:rPr>
                      <w:rFonts w:asciiTheme="minorHAnsi" w:hAnsiTheme="minorHAnsi"/>
                      <w:b/>
                      <w:bCs/>
                      <w:color w:val="auto"/>
                      <w:szCs w:val="22"/>
                      <w:lang w:val="en-ZA" w:eastAsia="en-ZA"/>
                    </w:rPr>
                  </w:pPr>
                  <w:r w:rsidRPr="00211989">
                    <w:rPr>
                      <w:rFonts w:asciiTheme="minorHAnsi" w:hAnsiTheme="minorHAnsi"/>
                      <w:b/>
                      <w:bCs/>
                      <w:color w:val="auto"/>
                      <w:szCs w:val="22"/>
                      <w:lang w:val="en-ZA" w:eastAsia="en-ZA"/>
                    </w:rPr>
                    <w:t>R9,500</w:t>
                  </w:r>
                </w:p>
              </w:tc>
            </w:tr>
            <w:tr w:rsidR="00536EE5" w:rsidTr="00DC0BDD">
              <w:tc>
                <w:tcPr>
                  <w:tcW w:w="6281" w:type="dxa"/>
                </w:tcPr>
                <w:p w:rsidR="00536EE5" w:rsidRPr="00211989" w:rsidRDefault="00536EE5" w:rsidP="00DC0BDD">
                  <w:pPr>
                    <w:spacing w:line="240" w:lineRule="auto"/>
                    <w:jc w:val="left"/>
                    <w:rPr>
                      <w:rFonts w:asciiTheme="minorHAnsi" w:hAnsiTheme="minorHAnsi"/>
                      <w:color w:val="auto"/>
                      <w:szCs w:val="22"/>
                      <w:lang w:eastAsia="en-ZA"/>
                    </w:rPr>
                  </w:pPr>
                  <w:r>
                    <w:rPr>
                      <w:rFonts w:asciiTheme="minorHAnsi" w:hAnsiTheme="minorHAnsi"/>
                      <w:color w:val="auto"/>
                      <w:szCs w:val="22"/>
                      <w:lang w:eastAsia="en-ZA"/>
                    </w:rPr>
                    <w:t>Investor Relations and Chief Financial Officers</w:t>
                  </w:r>
                </w:p>
              </w:tc>
              <w:tc>
                <w:tcPr>
                  <w:tcW w:w="2819" w:type="dxa"/>
                </w:tcPr>
                <w:p w:rsidR="00536EE5" w:rsidRPr="00211989" w:rsidRDefault="00536EE5" w:rsidP="00DC0BDD">
                  <w:pPr>
                    <w:spacing w:line="240" w:lineRule="auto"/>
                    <w:jc w:val="left"/>
                    <w:rPr>
                      <w:rFonts w:asciiTheme="minorHAnsi" w:hAnsiTheme="minorHAnsi"/>
                      <w:b/>
                      <w:bCs/>
                      <w:color w:val="auto"/>
                      <w:szCs w:val="22"/>
                      <w:lang w:val="en-ZA" w:eastAsia="en-ZA"/>
                    </w:rPr>
                  </w:pPr>
                  <w:r w:rsidRPr="00211989">
                    <w:rPr>
                      <w:rFonts w:asciiTheme="minorHAnsi" w:hAnsiTheme="minorHAnsi"/>
                      <w:b/>
                      <w:bCs/>
                      <w:color w:val="auto"/>
                      <w:szCs w:val="22"/>
                      <w:lang w:val="en-ZA" w:eastAsia="en-ZA"/>
                    </w:rPr>
                    <w:t>R6,000</w:t>
                  </w:r>
                </w:p>
              </w:tc>
            </w:tr>
            <w:tr w:rsidR="00536EE5" w:rsidTr="00DC0BDD">
              <w:tc>
                <w:tcPr>
                  <w:tcW w:w="6281" w:type="dxa"/>
                </w:tcPr>
                <w:p w:rsidR="00536EE5" w:rsidRPr="00211989" w:rsidRDefault="00536EE5" w:rsidP="00DC0BDD">
                  <w:pPr>
                    <w:spacing w:line="240" w:lineRule="auto"/>
                    <w:jc w:val="left"/>
                    <w:rPr>
                      <w:rFonts w:asciiTheme="minorHAnsi" w:hAnsiTheme="minorHAnsi"/>
                      <w:color w:val="auto"/>
                      <w:szCs w:val="22"/>
                      <w:lang w:eastAsia="en-ZA"/>
                    </w:rPr>
                  </w:pPr>
                  <w:r>
                    <w:rPr>
                      <w:rFonts w:asciiTheme="minorHAnsi" w:hAnsiTheme="minorHAnsi"/>
                      <w:color w:val="auto"/>
                      <w:szCs w:val="22"/>
                      <w:lang w:eastAsia="en-ZA"/>
                    </w:rPr>
                    <w:t xml:space="preserve">Turning Regulatory requirements SENS into strategic advantage </w:t>
                  </w:r>
                </w:p>
              </w:tc>
              <w:tc>
                <w:tcPr>
                  <w:tcW w:w="2819" w:type="dxa"/>
                </w:tcPr>
                <w:p w:rsidR="00536EE5" w:rsidRPr="00211989" w:rsidRDefault="00536EE5" w:rsidP="00DC0BDD">
                  <w:pPr>
                    <w:spacing w:line="240" w:lineRule="auto"/>
                    <w:jc w:val="left"/>
                    <w:rPr>
                      <w:rFonts w:asciiTheme="minorHAnsi" w:hAnsiTheme="minorHAnsi"/>
                      <w:b/>
                      <w:bCs/>
                      <w:color w:val="auto"/>
                      <w:szCs w:val="22"/>
                      <w:lang w:val="en-ZA" w:eastAsia="en-ZA"/>
                    </w:rPr>
                  </w:pPr>
                  <w:r w:rsidRPr="00211989">
                    <w:rPr>
                      <w:rFonts w:asciiTheme="minorHAnsi" w:hAnsiTheme="minorHAnsi"/>
                      <w:b/>
                      <w:bCs/>
                      <w:color w:val="auto"/>
                      <w:szCs w:val="22"/>
                      <w:lang w:val="en-ZA" w:eastAsia="en-ZA"/>
                    </w:rPr>
                    <w:t>R6,000</w:t>
                  </w:r>
                </w:p>
              </w:tc>
            </w:tr>
          </w:tbl>
          <w:p w:rsidR="00536EE5" w:rsidRDefault="00536EE5" w:rsidP="00DC0BDD">
            <w:pPr>
              <w:spacing w:line="240" w:lineRule="auto"/>
              <w:jc w:val="left"/>
              <w:rPr>
                <w:rFonts w:asciiTheme="minorHAnsi" w:hAnsiTheme="minorHAnsi"/>
                <w:b/>
                <w:bCs/>
                <w:color w:val="auto"/>
                <w:szCs w:val="22"/>
                <w:u w:val="single"/>
                <w:lang w:val="en-ZA" w:eastAsia="en-ZA"/>
              </w:rPr>
            </w:pPr>
          </w:p>
          <w:p w:rsidR="00B112E0" w:rsidRPr="00B112E0" w:rsidRDefault="00B112E0" w:rsidP="00DC0BDD">
            <w:pPr>
              <w:spacing w:line="240" w:lineRule="auto"/>
              <w:jc w:val="left"/>
              <w:rPr>
                <w:rFonts w:asciiTheme="minorHAnsi" w:hAnsiTheme="minorHAnsi"/>
                <w:b/>
                <w:bCs/>
                <w:color w:val="auto"/>
                <w:szCs w:val="22"/>
                <w:u w:val="single"/>
                <w:lang w:val="en-ZA" w:eastAsia="en-ZA"/>
              </w:rPr>
            </w:pPr>
            <w:r w:rsidRPr="00B112E0">
              <w:rPr>
                <w:rFonts w:asciiTheme="minorHAnsi" w:hAnsiTheme="minorHAnsi"/>
                <w:b/>
                <w:color w:val="auto"/>
                <w:szCs w:val="22"/>
                <w:highlight w:val="yellow"/>
                <w:lang w:val="en-ZA" w:eastAsia="en-ZA"/>
              </w:rPr>
              <w:t>(Offered in Johannesburg only)</w:t>
            </w:r>
          </w:p>
          <w:p w:rsidR="00536EE5" w:rsidRDefault="00536EE5" w:rsidP="00DC0BDD">
            <w:pPr>
              <w:spacing w:line="240" w:lineRule="auto"/>
              <w:jc w:val="left"/>
              <w:rPr>
                <w:rFonts w:asciiTheme="minorHAnsi" w:hAnsiTheme="minorHAnsi"/>
                <w:b/>
                <w:bCs/>
                <w:color w:val="auto"/>
                <w:szCs w:val="22"/>
                <w:u w:val="single"/>
                <w:lang w:val="en-ZA" w:eastAsia="en-ZA"/>
              </w:rPr>
            </w:pPr>
            <w:r>
              <w:rPr>
                <w:rFonts w:asciiTheme="minorHAnsi" w:hAnsiTheme="minorHAnsi"/>
                <w:b/>
                <w:bCs/>
                <w:color w:val="auto"/>
                <w:szCs w:val="22"/>
                <w:u w:val="single"/>
                <w:lang w:val="en-ZA" w:eastAsia="en-ZA"/>
              </w:rPr>
              <w:t>INSIGHTS AND COLLATERAL DEVELOPMENT</w:t>
            </w:r>
          </w:p>
          <w:p w:rsidR="00536EE5" w:rsidRPr="008906C8" w:rsidRDefault="00536EE5" w:rsidP="00DC0BDD">
            <w:pPr>
              <w:tabs>
                <w:tab w:val="left" w:pos="6447"/>
              </w:tabs>
              <w:spacing w:line="240" w:lineRule="auto"/>
              <w:jc w:val="left"/>
              <w:rPr>
                <w:rFonts w:asciiTheme="minorHAnsi" w:hAnsiTheme="minorHAnsi"/>
                <w:b/>
                <w:bCs/>
                <w:color w:val="auto"/>
                <w:szCs w:val="22"/>
                <w:lang w:val="en-ZA" w:eastAsia="en-ZA"/>
              </w:rPr>
            </w:pPr>
            <w:r w:rsidRPr="008906C8">
              <w:rPr>
                <w:rFonts w:asciiTheme="minorHAnsi" w:hAnsiTheme="minorHAnsi"/>
                <w:bCs/>
                <w:color w:val="auto"/>
                <w:szCs w:val="22"/>
                <w:lang w:val="en-ZA" w:eastAsia="en-ZA"/>
              </w:rPr>
              <w:t xml:space="preserve">Key message + Q&amp;A development                                              </w:t>
            </w:r>
            <w:r>
              <w:rPr>
                <w:rFonts w:asciiTheme="minorHAnsi" w:hAnsiTheme="minorHAnsi"/>
                <w:bCs/>
                <w:color w:val="auto"/>
                <w:szCs w:val="22"/>
                <w:lang w:val="en-ZA" w:eastAsia="en-ZA"/>
              </w:rPr>
              <w:t xml:space="preserve">                         </w:t>
            </w:r>
            <w:r w:rsidRPr="008906C8">
              <w:rPr>
                <w:rFonts w:asciiTheme="minorHAnsi" w:hAnsiTheme="minorHAnsi"/>
                <w:bCs/>
                <w:color w:val="auto"/>
                <w:szCs w:val="22"/>
                <w:lang w:val="en-ZA" w:eastAsia="en-ZA"/>
              </w:rPr>
              <w:t xml:space="preserve">    </w:t>
            </w:r>
            <w:r>
              <w:rPr>
                <w:rFonts w:asciiTheme="minorHAnsi" w:hAnsiTheme="minorHAnsi"/>
                <w:bCs/>
                <w:color w:val="auto"/>
                <w:szCs w:val="22"/>
                <w:lang w:val="en-ZA" w:eastAsia="en-ZA"/>
              </w:rPr>
              <w:t xml:space="preserve">      </w:t>
            </w:r>
            <w:r w:rsidRPr="008906C8">
              <w:rPr>
                <w:rFonts w:asciiTheme="minorHAnsi" w:hAnsiTheme="minorHAnsi"/>
                <w:b/>
                <w:bCs/>
                <w:color w:val="auto"/>
                <w:szCs w:val="22"/>
                <w:lang w:val="en-ZA" w:eastAsia="en-ZA"/>
              </w:rPr>
              <w:t>R16,000</w:t>
            </w:r>
          </w:p>
          <w:p w:rsidR="00536EE5" w:rsidRPr="008D7B12" w:rsidRDefault="00536EE5" w:rsidP="00DC0BDD">
            <w:pPr>
              <w:spacing w:line="240" w:lineRule="auto"/>
              <w:jc w:val="left"/>
              <w:rPr>
                <w:rFonts w:asciiTheme="minorHAnsi" w:hAnsiTheme="minorHAnsi"/>
                <w:bCs/>
                <w:color w:val="auto"/>
                <w:szCs w:val="22"/>
                <w:lang w:val="en-ZA" w:eastAsia="en-ZA"/>
              </w:rPr>
            </w:pPr>
            <w:r w:rsidRPr="008D7B12">
              <w:rPr>
                <w:rFonts w:asciiTheme="minorHAnsi" w:hAnsiTheme="minorHAnsi"/>
                <w:bCs/>
                <w:color w:val="auto"/>
                <w:szCs w:val="22"/>
                <w:lang w:val="en-ZA" w:eastAsia="en-ZA"/>
              </w:rPr>
              <w:t xml:space="preserve">This includes a Spokesperson workshop and briefing document development </w:t>
            </w:r>
          </w:p>
          <w:p w:rsidR="00536EE5" w:rsidRPr="008906C8" w:rsidRDefault="00536EE5" w:rsidP="00DC0BDD">
            <w:pPr>
              <w:spacing w:line="240" w:lineRule="auto"/>
              <w:jc w:val="left"/>
              <w:rPr>
                <w:rFonts w:asciiTheme="minorHAnsi" w:hAnsiTheme="minorHAnsi"/>
                <w:bCs/>
                <w:i/>
                <w:color w:val="auto"/>
                <w:szCs w:val="22"/>
                <w:lang w:val="en-ZA" w:eastAsia="en-ZA"/>
              </w:rPr>
            </w:pPr>
            <w:r>
              <w:rPr>
                <w:rFonts w:asciiTheme="minorHAnsi" w:hAnsiTheme="minorHAnsi"/>
                <w:bCs/>
                <w:i/>
                <w:color w:val="auto"/>
                <w:szCs w:val="22"/>
                <w:lang w:val="en-ZA" w:eastAsia="en-ZA"/>
              </w:rPr>
              <w:t>(</w:t>
            </w:r>
            <w:r w:rsidRPr="008906C8">
              <w:rPr>
                <w:rFonts w:asciiTheme="minorHAnsi" w:hAnsiTheme="minorHAnsi"/>
                <w:bCs/>
                <w:i/>
                <w:color w:val="auto"/>
                <w:szCs w:val="22"/>
                <w:lang w:val="en-ZA" w:eastAsia="en-ZA"/>
              </w:rPr>
              <w:t xml:space="preserve"> </w:t>
            </w:r>
            <w:r>
              <w:rPr>
                <w:rFonts w:asciiTheme="minorHAnsi" w:hAnsiTheme="minorHAnsi"/>
                <w:bCs/>
                <w:i/>
                <w:color w:val="auto"/>
                <w:szCs w:val="22"/>
                <w:lang w:val="en-ZA" w:eastAsia="en-ZA"/>
              </w:rPr>
              <w:t xml:space="preserve">1-2 hours research, </w:t>
            </w:r>
            <w:r w:rsidRPr="008906C8">
              <w:rPr>
                <w:rFonts w:asciiTheme="minorHAnsi" w:hAnsiTheme="minorHAnsi"/>
                <w:bCs/>
                <w:i/>
                <w:color w:val="auto"/>
                <w:szCs w:val="22"/>
                <w:lang w:val="en-ZA" w:eastAsia="en-ZA"/>
              </w:rPr>
              <w:t>1-2 hours workshop</w:t>
            </w:r>
            <w:r>
              <w:rPr>
                <w:rFonts w:asciiTheme="minorHAnsi" w:hAnsiTheme="minorHAnsi"/>
                <w:bCs/>
                <w:i/>
                <w:color w:val="auto"/>
                <w:szCs w:val="22"/>
                <w:lang w:val="en-ZA" w:eastAsia="en-ZA"/>
              </w:rPr>
              <w:t xml:space="preserve"> and </w:t>
            </w:r>
            <w:r w:rsidRPr="008906C8">
              <w:rPr>
                <w:rFonts w:asciiTheme="minorHAnsi" w:hAnsiTheme="minorHAnsi"/>
                <w:bCs/>
                <w:i/>
                <w:color w:val="auto"/>
                <w:szCs w:val="22"/>
                <w:lang w:val="en-ZA" w:eastAsia="en-ZA"/>
              </w:rPr>
              <w:t>1-2 hours briefing document</w:t>
            </w:r>
            <w:r>
              <w:rPr>
                <w:rFonts w:asciiTheme="minorHAnsi" w:hAnsiTheme="minorHAnsi"/>
                <w:bCs/>
                <w:i/>
                <w:color w:val="auto"/>
                <w:szCs w:val="22"/>
                <w:lang w:val="en-ZA" w:eastAsia="en-ZA"/>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88"/>
              <w:gridCol w:w="1648"/>
              <w:gridCol w:w="1825"/>
            </w:tblGrid>
            <w:tr w:rsidR="00536EE5" w:rsidRPr="008906C8" w:rsidTr="00DC0BDD">
              <w:tc>
                <w:tcPr>
                  <w:tcW w:w="3588" w:type="dxa"/>
                </w:tcPr>
                <w:p w:rsidR="00536EE5" w:rsidRPr="008906C8" w:rsidRDefault="00536EE5" w:rsidP="00DC0BDD">
                  <w:pPr>
                    <w:spacing w:line="240" w:lineRule="auto"/>
                    <w:jc w:val="left"/>
                    <w:rPr>
                      <w:rFonts w:asciiTheme="minorHAnsi" w:hAnsiTheme="minorHAnsi"/>
                      <w:bCs/>
                      <w:i/>
                      <w:color w:val="auto"/>
                      <w:szCs w:val="22"/>
                      <w:lang w:val="en-ZA" w:eastAsia="en-ZA"/>
                    </w:rPr>
                  </w:pPr>
                </w:p>
              </w:tc>
              <w:tc>
                <w:tcPr>
                  <w:tcW w:w="1648" w:type="dxa"/>
                </w:tcPr>
                <w:p w:rsidR="00536EE5" w:rsidRPr="008906C8" w:rsidRDefault="00536EE5" w:rsidP="00DC0BDD">
                  <w:pPr>
                    <w:spacing w:line="240" w:lineRule="auto"/>
                    <w:jc w:val="left"/>
                    <w:rPr>
                      <w:rFonts w:asciiTheme="minorHAnsi" w:hAnsiTheme="minorHAnsi"/>
                      <w:bCs/>
                      <w:i/>
                      <w:color w:val="auto"/>
                      <w:szCs w:val="22"/>
                      <w:u w:val="single"/>
                      <w:lang w:val="en-ZA" w:eastAsia="en-ZA"/>
                    </w:rPr>
                  </w:pPr>
                </w:p>
              </w:tc>
              <w:tc>
                <w:tcPr>
                  <w:tcW w:w="1825" w:type="dxa"/>
                </w:tcPr>
                <w:p w:rsidR="00536EE5" w:rsidRPr="008906C8" w:rsidRDefault="00536EE5" w:rsidP="00DC0BDD">
                  <w:pPr>
                    <w:spacing w:line="240" w:lineRule="auto"/>
                    <w:jc w:val="left"/>
                    <w:rPr>
                      <w:rFonts w:asciiTheme="minorHAnsi" w:hAnsiTheme="minorHAnsi"/>
                      <w:bCs/>
                      <w:i/>
                      <w:color w:val="auto"/>
                      <w:szCs w:val="22"/>
                      <w:u w:val="single"/>
                      <w:lang w:val="en-ZA" w:eastAsia="en-ZA"/>
                    </w:rPr>
                  </w:pPr>
                </w:p>
              </w:tc>
            </w:tr>
          </w:tbl>
          <w:p w:rsidR="00536EE5" w:rsidRDefault="00536EE5" w:rsidP="00DC0BDD">
            <w:pPr>
              <w:spacing w:line="240" w:lineRule="auto"/>
              <w:jc w:val="left"/>
              <w:rPr>
                <w:rFonts w:asciiTheme="minorHAnsi" w:hAnsiTheme="minorHAnsi"/>
                <w:b/>
                <w:bCs/>
                <w:color w:val="auto"/>
                <w:szCs w:val="22"/>
                <w:u w:val="single"/>
                <w:lang w:val="en-ZA" w:eastAsia="en-ZA"/>
              </w:rPr>
            </w:pPr>
            <w:r>
              <w:rPr>
                <w:rFonts w:asciiTheme="minorHAnsi" w:hAnsiTheme="minorHAnsi"/>
                <w:b/>
                <w:bCs/>
                <w:color w:val="auto"/>
                <w:szCs w:val="22"/>
                <w:u w:val="single"/>
                <w:lang w:val="en-ZA" w:eastAsia="en-ZA"/>
              </w:rPr>
              <w:t xml:space="preserve">MEDIA RELEASE WRITING </w:t>
            </w:r>
          </w:p>
          <w:p w:rsidR="00536EE5" w:rsidRDefault="00536EE5" w:rsidP="00DC0BDD">
            <w:pPr>
              <w:spacing w:line="240" w:lineRule="auto"/>
              <w:jc w:val="left"/>
              <w:rPr>
                <w:rFonts w:asciiTheme="minorHAnsi" w:hAnsiTheme="minorHAnsi"/>
                <w:bCs/>
                <w:color w:val="auto"/>
                <w:szCs w:val="22"/>
                <w:lang w:val="en-ZA" w:eastAsia="en-ZA"/>
              </w:rPr>
            </w:pPr>
            <w:r w:rsidRPr="008906C8">
              <w:rPr>
                <w:rFonts w:asciiTheme="minorHAnsi" w:hAnsiTheme="minorHAnsi"/>
                <w:bCs/>
                <w:color w:val="auto"/>
                <w:szCs w:val="22"/>
                <w:lang w:val="en-ZA" w:eastAsia="en-ZA"/>
              </w:rPr>
              <w:t xml:space="preserve">Writing effective media releases </w:t>
            </w:r>
          </w:p>
          <w:p w:rsidR="00536EE5" w:rsidRPr="008906C8" w:rsidRDefault="00536EE5" w:rsidP="00DC0BDD">
            <w:pPr>
              <w:spacing w:line="240" w:lineRule="auto"/>
              <w:jc w:val="left"/>
              <w:rPr>
                <w:rFonts w:asciiTheme="minorHAnsi" w:hAnsiTheme="minorHAnsi"/>
                <w:bCs/>
                <w:color w:val="auto"/>
                <w:szCs w:val="22"/>
                <w:lang w:val="en-ZA" w:eastAsia="en-Z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9"/>
              <w:gridCol w:w="284"/>
              <w:gridCol w:w="2576"/>
            </w:tblGrid>
            <w:tr w:rsidR="00536EE5" w:rsidRPr="008906C8" w:rsidTr="00DC0BDD">
              <w:trPr>
                <w:trHeight w:val="287"/>
              </w:trPr>
              <w:tc>
                <w:tcPr>
                  <w:tcW w:w="6139" w:type="dxa"/>
                </w:tcPr>
                <w:p w:rsidR="00536EE5" w:rsidRPr="008906C8" w:rsidRDefault="00536EE5" w:rsidP="00DC0BDD">
                  <w:pPr>
                    <w:spacing w:line="240" w:lineRule="auto"/>
                    <w:jc w:val="left"/>
                    <w:rPr>
                      <w:rFonts w:asciiTheme="minorHAnsi" w:hAnsiTheme="minorHAnsi"/>
                      <w:bCs/>
                      <w:color w:val="auto"/>
                      <w:szCs w:val="22"/>
                      <w:lang w:val="en-ZA" w:eastAsia="en-ZA"/>
                    </w:rPr>
                  </w:pPr>
                  <w:r w:rsidRPr="008906C8">
                    <w:rPr>
                      <w:rFonts w:asciiTheme="minorHAnsi" w:hAnsiTheme="minorHAnsi"/>
                      <w:bCs/>
                      <w:color w:val="auto"/>
                      <w:szCs w:val="22"/>
                      <w:lang w:val="en-ZA" w:eastAsia="en-ZA"/>
                    </w:rPr>
                    <w:t xml:space="preserve">Develop single media release </w:t>
                  </w:r>
                </w:p>
              </w:tc>
              <w:tc>
                <w:tcPr>
                  <w:tcW w:w="284" w:type="dxa"/>
                </w:tcPr>
                <w:p w:rsidR="00536EE5" w:rsidRPr="008906C8" w:rsidRDefault="00536EE5" w:rsidP="00DC0BDD">
                  <w:pPr>
                    <w:spacing w:line="240" w:lineRule="auto"/>
                    <w:jc w:val="left"/>
                    <w:rPr>
                      <w:rFonts w:asciiTheme="minorHAnsi" w:hAnsiTheme="minorHAnsi"/>
                      <w:bCs/>
                      <w:color w:val="auto"/>
                      <w:szCs w:val="22"/>
                      <w:lang w:val="en-ZA" w:eastAsia="en-ZA"/>
                    </w:rPr>
                  </w:pPr>
                </w:p>
              </w:tc>
              <w:tc>
                <w:tcPr>
                  <w:tcW w:w="2576" w:type="dxa"/>
                </w:tcPr>
                <w:p w:rsidR="00536EE5" w:rsidRPr="008906C8" w:rsidRDefault="00536EE5" w:rsidP="00DC0BDD">
                  <w:pPr>
                    <w:tabs>
                      <w:tab w:val="left" w:pos="773"/>
                      <w:tab w:val="left" w:pos="1084"/>
                    </w:tabs>
                    <w:spacing w:line="240" w:lineRule="auto"/>
                    <w:jc w:val="left"/>
                    <w:rPr>
                      <w:rFonts w:asciiTheme="minorHAnsi" w:hAnsiTheme="minorHAnsi"/>
                      <w:b/>
                      <w:bCs/>
                      <w:color w:val="auto"/>
                      <w:szCs w:val="22"/>
                      <w:lang w:val="en-ZA" w:eastAsia="en-ZA"/>
                    </w:rPr>
                  </w:pPr>
                  <w:r>
                    <w:rPr>
                      <w:rFonts w:asciiTheme="minorHAnsi" w:hAnsiTheme="minorHAnsi"/>
                      <w:b/>
                      <w:bCs/>
                      <w:color w:val="auto"/>
                      <w:szCs w:val="22"/>
                      <w:lang w:val="en-ZA" w:eastAsia="en-ZA"/>
                    </w:rPr>
                    <w:t xml:space="preserve"> </w:t>
                  </w:r>
                  <w:r w:rsidRPr="008906C8">
                    <w:rPr>
                      <w:rFonts w:asciiTheme="minorHAnsi" w:hAnsiTheme="minorHAnsi"/>
                      <w:b/>
                      <w:bCs/>
                      <w:color w:val="auto"/>
                      <w:szCs w:val="22"/>
                      <w:lang w:val="en-ZA" w:eastAsia="en-ZA"/>
                    </w:rPr>
                    <w:t>R4,500</w:t>
                  </w:r>
                </w:p>
              </w:tc>
            </w:tr>
            <w:tr w:rsidR="00536EE5" w:rsidRPr="008906C8" w:rsidTr="00DC0BDD">
              <w:trPr>
                <w:trHeight w:val="270"/>
              </w:trPr>
              <w:tc>
                <w:tcPr>
                  <w:tcW w:w="6139" w:type="dxa"/>
                </w:tcPr>
                <w:p w:rsidR="00536EE5" w:rsidRPr="008906C8" w:rsidRDefault="00536EE5" w:rsidP="00DC0BDD">
                  <w:pPr>
                    <w:spacing w:line="240" w:lineRule="auto"/>
                    <w:jc w:val="left"/>
                    <w:rPr>
                      <w:rFonts w:asciiTheme="minorHAnsi" w:hAnsiTheme="minorHAnsi"/>
                      <w:bCs/>
                      <w:color w:val="auto"/>
                      <w:szCs w:val="22"/>
                      <w:lang w:val="en-ZA" w:eastAsia="en-ZA"/>
                    </w:rPr>
                  </w:pPr>
                  <w:r w:rsidRPr="008906C8">
                    <w:rPr>
                      <w:rFonts w:asciiTheme="minorHAnsi" w:hAnsiTheme="minorHAnsi"/>
                      <w:bCs/>
                      <w:color w:val="auto"/>
                      <w:szCs w:val="22"/>
                      <w:lang w:val="en-ZA" w:eastAsia="en-ZA"/>
                    </w:rPr>
                    <w:t>Develop media list*</w:t>
                  </w:r>
                </w:p>
              </w:tc>
              <w:tc>
                <w:tcPr>
                  <w:tcW w:w="284" w:type="dxa"/>
                </w:tcPr>
                <w:p w:rsidR="00536EE5" w:rsidRPr="008906C8" w:rsidRDefault="00536EE5" w:rsidP="00DC0BDD">
                  <w:pPr>
                    <w:spacing w:line="240" w:lineRule="auto"/>
                    <w:jc w:val="left"/>
                    <w:rPr>
                      <w:rFonts w:asciiTheme="minorHAnsi" w:hAnsiTheme="minorHAnsi"/>
                      <w:bCs/>
                      <w:color w:val="auto"/>
                      <w:szCs w:val="22"/>
                      <w:lang w:val="en-ZA" w:eastAsia="en-ZA"/>
                    </w:rPr>
                  </w:pPr>
                </w:p>
              </w:tc>
              <w:tc>
                <w:tcPr>
                  <w:tcW w:w="2576" w:type="dxa"/>
                </w:tcPr>
                <w:p w:rsidR="00536EE5" w:rsidRPr="008906C8" w:rsidRDefault="00536EE5" w:rsidP="00DC0BDD">
                  <w:pPr>
                    <w:spacing w:line="240" w:lineRule="auto"/>
                    <w:jc w:val="left"/>
                    <w:rPr>
                      <w:rFonts w:asciiTheme="minorHAnsi" w:hAnsiTheme="minorHAnsi"/>
                      <w:b/>
                      <w:bCs/>
                      <w:color w:val="auto"/>
                      <w:szCs w:val="22"/>
                      <w:lang w:val="en-ZA" w:eastAsia="en-ZA"/>
                    </w:rPr>
                  </w:pPr>
                  <w:r>
                    <w:rPr>
                      <w:rFonts w:asciiTheme="minorHAnsi" w:hAnsiTheme="minorHAnsi"/>
                      <w:b/>
                      <w:bCs/>
                      <w:color w:val="auto"/>
                      <w:szCs w:val="22"/>
                      <w:lang w:val="en-ZA" w:eastAsia="en-ZA"/>
                    </w:rPr>
                    <w:t xml:space="preserve"> </w:t>
                  </w:r>
                  <w:r w:rsidRPr="008906C8">
                    <w:rPr>
                      <w:rFonts w:asciiTheme="minorHAnsi" w:hAnsiTheme="minorHAnsi"/>
                      <w:b/>
                      <w:bCs/>
                      <w:color w:val="auto"/>
                      <w:szCs w:val="22"/>
                      <w:lang w:val="en-ZA" w:eastAsia="en-ZA"/>
                    </w:rPr>
                    <w:t xml:space="preserve">R5,000  - </w:t>
                  </w:r>
                  <w:r>
                    <w:rPr>
                      <w:rFonts w:asciiTheme="minorHAnsi" w:hAnsiTheme="minorHAnsi"/>
                      <w:b/>
                      <w:bCs/>
                      <w:color w:val="auto"/>
                      <w:szCs w:val="22"/>
                      <w:lang w:val="en-ZA" w:eastAsia="en-ZA"/>
                    </w:rPr>
                    <w:t xml:space="preserve"> </w:t>
                  </w:r>
                  <w:r w:rsidRPr="008906C8">
                    <w:rPr>
                      <w:rFonts w:asciiTheme="minorHAnsi" w:hAnsiTheme="minorHAnsi"/>
                      <w:b/>
                      <w:bCs/>
                      <w:color w:val="auto"/>
                      <w:szCs w:val="22"/>
                      <w:lang w:val="en-ZA" w:eastAsia="en-ZA"/>
                    </w:rPr>
                    <w:t xml:space="preserve">R10,000 </w:t>
                  </w:r>
                </w:p>
              </w:tc>
            </w:tr>
            <w:tr w:rsidR="00536EE5" w:rsidRPr="008906C8" w:rsidTr="00DC0BDD">
              <w:trPr>
                <w:trHeight w:val="270"/>
              </w:trPr>
              <w:tc>
                <w:tcPr>
                  <w:tcW w:w="6139" w:type="dxa"/>
                </w:tcPr>
                <w:p w:rsidR="00536EE5" w:rsidRPr="008906C8" w:rsidRDefault="00536EE5" w:rsidP="00DC0BDD">
                  <w:pPr>
                    <w:spacing w:line="240" w:lineRule="auto"/>
                    <w:jc w:val="left"/>
                    <w:rPr>
                      <w:rFonts w:asciiTheme="minorHAnsi" w:hAnsiTheme="minorHAnsi"/>
                      <w:bCs/>
                      <w:color w:val="auto"/>
                      <w:szCs w:val="22"/>
                      <w:lang w:val="en-ZA" w:eastAsia="en-ZA"/>
                    </w:rPr>
                  </w:pPr>
                  <w:r w:rsidRPr="008906C8">
                    <w:rPr>
                      <w:rFonts w:asciiTheme="minorHAnsi" w:hAnsiTheme="minorHAnsi"/>
                      <w:bCs/>
                      <w:color w:val="auto"/>
                      <w:szCs w:val="22"/>
                      <w:lang w:val="en-ZA" w:eastAsia="en-ZA"/>
                    </w:rPr>
                    <w:t>Distribute media release and 3 media introductions</w:t>
                  </w:r>
                </w:p>
              </w:tc>
              <w:tc>
                <w:tcPr>
                  <w:tcW w:w="284" w:type="dxa"/>
                </w:tcPr>
                <w:p w:rsidR="00536EE5" w:rsidRPr="008906C8" w:rsidRDefault="00536EE5" w:rsidP="00DC0BDD">
                  <w:pPr>
                    <w:spacing w:line="240" w:lineRule="auto"/>
                    <w:jc w:val="left"/>
                    <w:rPr>
                      <w:rFonts w:asciiTheme="minorHAnsi" w:hAnsiTheme="minorHAnsi"/>
                      <w:bCs/>
                      <w:color w:val="auto"/>
                      <w:szCs w:val="22"/>
                      <w:lang w:val="en-ZA" w:eastAsia="en-ZA"/>
                    </w:rPr>
                  </w:pPr>
                </w:p>
              </w:tc>
              <w:tc>
                <w:tcPr>
                  <w:tcW w:w="2576" w:type="dxa"/>
                </w:tcPr>
                <w:p w:rsidR="00536EE5" w:rsidRPr="008906C8" w:rsidRDefault="00536EE5" w:rsidP="00DC0BDD">
                  <w:pPr>
                    <w:spacing w:line="240" w:lineRule="auto"/>
                    <w:jc w:val="left"/>
                    <w:rPr>
                      <w:rFonts w:asciiTheme="minorHAnsi" w:hAnsiTheme="minorHAnsi"/>
                      <w:b/>
                      <w:bCs/>
                      <w:color w:val="auto"/>
                      <w:szCs w:val="22"/>
                      <w:lang w:val="en-ZA" w:eastAsia="en-ZA"/>
                    </w:rPr>
                  </w:pPr>
                  <w:r>
                    <w:rPr>
                      <w:rFonts w:asciiTheme="minorHAnsi" w:hAnsiTheme="minorHAnsi"/>
                      <w:b/>
                      <w:bCs/>
                      <w:color w:val="auto"/>
                      <w:szCs w:val="22"/>
                      <w:lang w:val="en-ZA" w:eastAsia="en-ZA"/>
                    </w:rPr>
                    <w:t xml:space="preserve"> </w:t>
                  </w:r>
                  <w:r w:rsidRPr="008906C8">
                    <w:rPr>
                      <w:rFonts w:asciiTheme="minorHAnsi" w:hAnsiTheme="minorHAnsi"/>
                      <w:b/>
                      <w:bCs/>
                      <w:color w:val="auto"/>
                      <w:szCs w:val="22"/>
                      <w:lang w:val="en-ZA" w:eastAsia="en-ZA"/>
                    </w:rPr>
                    <w:t>R7,500</w:t>
                  </w:r>
                </w:p>
              </w:tc>
            </w:tr>
            <w:tr w:rsidR="00536EE5" w:rsidRPr="008906C8" w:rsidTr="00DC0BDD">
              <w:trPr>
                <w:trHeight w:val="270"/>
              </w:trPr>
              <w:tc>
                <w:tcPr>
                  <w:tcW w:w="6139" w:type="dxa"/>
                </w:tcPr>
                <w:p w:rsidR="00536EE5" w:rsidRPr="008906C8" w:rsidRDefault="00536EE5" w:rsidP="00DC0BDD">
                  <w:pPr>
                    <w:spacing w:line="240" w:lineRule="auto"/>
                    <w:jc w:val="left"/>
                    <w:rPr>
                      <w:rFonts w:asciiTheme="minorHAnsi" w:hAnsiTheme="minorHAnsi"/>
                      <w:bCs/>
                      <w:color w:val="auto"/>
                      <w:szCs w:val="22"/>
                      <w:u w:val="single"/>
                      <w:lang w:val="en-ZA" w:eastAsia="en-ZA"/>
                    </w:rPr>
                  </w:pPr>
                </w:p>
              </w:tc>
              <w:tc>
                <w:tcPr>
                  <w:tcW w:w="284" w:type="dxa"/>
                </w:tcPr>
                <w:p w:rsidR="00536EE5" w:rsidRPr="008906C8" w:rsidRDefault="00536EE5" w:rsidP="00DC0BDD">
                  <w:pPr>
                    <w:spacing w:line="240" w:lineRule="auto"/>
                    <w:jc w:val="left"/>
                    <w:rPr>
                      <w:rFonts w:asciiTheme="minorHAnsi" w:hAnsiTheme="minorHAnsi"/>
                      <w:bCs/>
                      <w:color w:val="auto"/>
                      <w:szCs w:val="22"/>
                      <w:u w:val="single"/>
                      <w:lang w:val="en-ZA" w:eastAsia="en-ZA"/>
                    </w:rPr>
                  </w:pPr>
                </w:p>
              </w:tc>
              <w:tc>
                <w:tcPr>
                  <w:tcW w:w="2576" w:type="dxa"/>
                </w:tcPr>
                <w:p w:rsidR="00536EE5" w:rsidRPr="008906C8" w:rsidRDefault="00536EE5" w:rsidP="00DC0BDD">
                  <w:pPr>
                    <w:spacing w:line="240" w:lineRule="auto"/>
                    <w:jc w:val="left"/>
                    <w:rPr>
                      <w:rFonts w:asciiTheme="minorHAnsi" w:hAnsiTheme="minorHAnsi"/>
                      <w:bCs/>
                      <w:color w:val="auto"/>
                      <w:szCs w:val="22"/>
                      <w:u w:val="single"/>
                      <w:lang w:val="en-ZA" w:eastAsia="en-ZA"/>
                    </w:rPr>
                  </w:pPr>
                </w:p>
              </w:tc>
            </w:tr>
          </w:tbl>
          <w:p w:rsidR="00536EE5" w:rsidRPr="00B112E0" w:rsidRDefault="00536EE5" w:rsidP="00DC0BDD">
            <w:pPr>
              <w:spacing w:line="240" w:lineRule="auto"/>
              <w:jc w:val="left"/>
              <w:rPr>
                <w:rFonts w:asciiTheme="minorHAnsi" w:hAnsiTheme="minorHAnsi"/>
                <w:i/>
                <w:color w:val="auto"/>
                <w:szCs w:val="22"/>
                <w:lang w:eastAsia="en-ZA"/>
              </w:rPr>
            </w:pPr>
            <w:r>
              <w:rPr>
                <w:rFonts w:asciiTheme="minorHAnsi" w:hAnsiTheme="minorHAnsi"/>
                <w:b/>
                <w:bCs/>
                <w:color w:val="auto"/>
                <w:szCs w:val="22"/>
                <w:u w:val="single"/>
                <w:lang w:val="en-ZA" w:eastAsia="en-ZA"/>
              </w:rPr>
              <w:t>ROAD SHOWS</w:t>
            </w:r>
          </w:p>
        </w:tc>
        <w:tc>
          <w:tcPr>
            <w:tcW w:w="236" w:type="dxa"/>
            <w:gridSpan w:val="3"/>
            <w:shd w:val="clear" w:color="auto" w:fill="auto"/>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c>
          <w:tcPr>
            <w:tcW w:w="1842" w:type="dxa"/>
            <w:gridSpan w:val="6"/>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c>
          <w:tcPr>
            <w:tcW w:w="1006" w:type="dxa"/>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r>
      <w:tr w:rsidR="00536EE5" w:rsidRPr="008906C8" w:rsidTr="00B112E0">
        <w:trPr>
          <w:gridAfter w:val="4"/>
          <w:wAfter w:w="2181" w:type="dxa"/>
          <w:trHeight w:val="300"/>
        </w:trPr>
        <w:tc>
          <w:tcPr>
            <w:tcW w:w="8978" w:type="dxa"/>
            <w:gridSpan w:val="19"/>
            <w:shd w:val="clear" w:color="auto" w:fill="auto"/>
            <w:noWrap/>
            <w:vAlign w:val="center"/>
            <w:hideMark/>
          </w:tcPr>
          <w:tbl>
            <w:tblPr>
              <w:tblStyle w:val="TableGrid"/>
              <w:tblW w:w="87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04"/>
              <w:gridCol w:w="349"/>
              <w:gridCol w:w="2309"/>
            </w:tblGrid>
            <w:tr w:rsidR="00536EE5" w:rsidRPr="008906C8" w:rsidTr="00DC0BDD">
              <w:trPr>
                <w:trHeight w:val="501"/>
              </w:trPr>
              <w:tc>
                <w:tcPr>
                  <w:tcW w:w="6104" w:type="dxa"/>
                </w:tcPr>
                <w:p w:rsidR="00536EE5" w:rsidRPr="008906C8" w:rsidRDefault="00536EE5" w:rsidP="00DC0BDD">
                  <w:pPr>
                    <w:spacing w:line="240" w:lineRule="auto"/>
                    <w:jc w:val="left"/>
                    <w:rPr>
                      <w:rFonts w:asciiTheme="minorHAnsi" w:hAnsiTheme="minorHAnsi"/>
                      <w:bCs/>
                      <w:color w:val="auto"/>
                      <w:szCs w:val="22"/>
                      <w:lang w:val="en-ZA" w:eastAsia="en-ZA"/>
                    </w:rPr>
                  </w:pPr>
                  <w:r>
                    <w:rPr>
                      <w:rFonts w:asciiTheme="minorHAnsi" w:hAnsiTheme="minorHAnsi"/>
                      <w:bCs/>
                      <w:color w:val="auto"/>
                      <w:szCs w:val="22"/>
                      <w:lang w:val="en-ZA" w:eastAsia="en-ZA"/>
                    </w:rPr>
                    <w:t>Organise and a</w:t>
                  </w:r>
                  <w:r w:rsidRPr="008906C8">
                    <w:rPr>
                      <w:rFonts w:asciiTheme="minorHAnsi" w:hAnsiTheme="minorHAnsi"/>
                      <w:bCs/>
                      <w:color w:val="auto"/>
                      <w:szCs w:val="22"/>
                      <w:lang w:val="en-ZA" w:eastAsia="en-ZA"/>
                    </w:rPr>
                    <w:t>ttend one day roadshow*</w:t>
                  </w:r>
                </w:p>
                <w:p w:rsidR="00536EE5" w:rsidRPr="008906C8" w:rsidRDefault="00536EE5" w:rsidP="00DC0BDD">
                  <w:pPr>
                    <w:spacing w:line="240" w:lineRule="auto"/>
                    <w:jc w:val="left"/>
                    <w:rPr>
                      <w:rFonts w:asciiTheme="minorHAnsi" w:hAnsiTheme="minorHAnsi"/>
                      <w:bCs/>
                      <w:color w:val="auto"/>
                      <w:szCs w:val="22"/>
                      <w:lang w:val="en-ZA" w:eastAsia="en-ZA"/>
                    </w:rPr>
                  </w:pPr>
                </w:p>
              </w:tc>
              <w:tc>
                <w:tcPr>
                  <w:tcW w:w="349" w:type="dxa"/>
                </w:tcPr>
                <w:p w:rsidR="00536EE5" w:rsidRPr="008906C8" w:rsidRDefault="00536EE5" w:rsidP="00DC0BDD">
                  <w:pPr>
                    <w:spacing w:line="240" w:lineRule="auto"/>
                    <w:jc w:val="left"/>
                    <w:rPr>
                      <w:rFonts w:asciiTheme="minorHAnsi" w:hAnsiTheme="minorHAnsi"/>
                      <w:bCs/>
                      <w:color w:val="auto"/>
                      <w:szCs w:val="22"/>
                      <w:lang w:val="en-ZA" w:eastAsia="en-ZA"/>
                    </w:rPr>
                  </w:pPr>
                </w:p>
              </w:tc>
              <w:tc>
                <w:tcPr>
                  <w:tcW w:w="2309" w:type="dxa"/>
                </w:tcPr>
                <w:p w:rsidR="00536EE5" w:rsidRPr="008906C8" w:rsidRDefault="00536EE5" w:rsidP="00DC0BDD">
                  <w:pPr>
                    <w:spacing w:line="240" w:lineRule="auto"/>
                    <w:jc w:val="left"/>
                    <w:rPr>
                      <w:rFonts w:asciiTheme="minorHAnsi" w:hAnsiTheme="minorHAnsi"/>
                      <w:b/>
                      <w:bCs/>
                      <w:color w:val="auto"/>
                      <w:szCs w:val="22"/>
                      <w:lang w:val="en-ZA" w:eastAsia="en-ZA"/>
                    </w:rPr>
                  </w:pPr>
                  <w:r>
                    <w:rPr>
                      <w:rFonts w:asciiTheme="minorHAnsi" w:hAnsiTheme="minorHAnsi"/>
                      <w:b/>
                      <w:bCs/>
                      <w:color w:val="auto"/>
                      <w:szCs w:val="22"/>
                      <w:lang w:val="en-ZA" w:eastAsia="en-ZA"/>
                    </w:rPr>
                    <w:t xml:space="preserve">  </w:t>
                  </w:r>
                  <w:r w:rsidRPr="008906C8">
                    <w:rPr>
                      <w:rFonts w:asciiTheme="minorHAnsi" w:hAnsiTheme="minorHAnsi"/>
                      <w:b/>
                      <w:bCs/>
                      <w:color w:val="auto"/>
                      <w:szCs w:val="22"/>
                      <w:lang w:val="en-ZA" w:eastAsia="en-ZA"/>
                    </w:rPr>
                    <w:t>R20,000 – R60,000</w:t>
                  </w:r>
                </w:p>
              </w:tc>
            </w:tr>
            <w:tr w:rsidR="00536EE5" w:rsidRPr="008906C8" w:rsidTr="00DC0BDD">
              <w:trPr>
                <w:trHeight w:val="744"/>
              </w:trPr>
              <w:tc>
                <w:tcPr>
                  <w:tcW w:w="6104" w:type="dxa"/>
                </w:tcPr>
                <w:p w:rsidR="00536EE5" w:rsidRPr="008906C8" w:rsidRDefault="00536EE5" w:rsidP="00DC0BDD">
                  <w:pPr>
                    <w:spacing w:line="240" w:lineRule="auto"/>
                    <w:jc w:val="left"/>
                    <w:rPr>
                      <w:rFonts w:asciiTheme="minorHAnsi" w:hAnsiTheme="minorHAnsi"/>
                      <w:bCs/>
                      <w:i/>
                      <w:color w:val="auto"/>
                      <w:szCs w:val="22"/>
                      <w:lang w:val="en-ZA" w:eastAsia="en-ZA"/>
                    </w:rPr>
                  </w:pPr>
                  <w:r w:rsidRPr="008906C8">
                    <w:rPr>
                      <w:rFonts w:asciiTheme="minorHAnsi" w:hAnsiTheme="minorHAnsi"/>
                      <w:bCs/>
                      <w:i/>
                      <w:color w:val="auto"/>
                      <w:szCs w:val="22"/>
                      <w:lang w:val="en-ZA" w:eastAsia="en-ZA"/>
                    </w:rPr>
                    <w:t xml:space="preserve">Share detailed report from roadshow including sentiment and recommendations </w:t>
                  </w:r>
                </w:p>
                <w:p w:rsidR="00536EE5" w:rsidRDefault="00536EE5" w:rsidP="00DC0BDD">
                  <w:pPr>
                    <w:spacing w:line="240" w:lineRule="auto"/>
                    <w:jc w:val="left"/>
                    <w:rPr>
                      <w:rFonts w:asciiTheme="minorHAnsi" w:hAnsiTheme="minorHAnsi"/>
                      <w:bCs/>
                      <w:i/>
                      <w:color w:val="auto"/>
                      <w:szCs w:val="22"/>
                      <w:lang w:val="en-ZA" w:eastAsia="en-ZA"/>
                    </w:rPr>
                  </w:pPr>
                </w:p>
                <w:p w:rsidR="00536EE5" w:rsidRPr="00506711" w:rsidRDefault="00536EE5" w:rsidP="00DC0BDD">
                  <w:pPr>
                    <w:spacing w:line="240" w:lineRule="auto"/>
                    <w:jc w:val="left"/>
                    <w:rPr>
                      <w:rFonts w:asciiTheme="minorHAnsi" w:hAnsiTheme="minorHAnsi"/>
                      <w:b/>
                      <w:bCs/>
                      <w:i/>
                      <w:color w:val="auto"/>
                      <w:szCs w:val="22"/>
                      <w:lang w:val="en-ZA" w:eastAsia="en-ZA"/>
                    </w:rPr>
                  </w:pPr>
                  <w:r w:rsidRPr="00506711">
                    <w:rPr>
                      <w:rFonts w:asciiTheme="minorHAnsi" w:hAnsiTheme="minorHAnsi"/>
                      <w:b/>
                      <w:bCs/>
                      <w:i/>
                      <w:color w:val="auto"/>
                      <w:szCs w:val="22"/>
                      <w:lang w:val="en-ZA" w:eastAsia="en-ZA"/>
                    </w:rPr>
                    <w:t xml:space="preserve">Please refer to venue hire price list for costings and further details for web-streaming </w:t>
                  </w:r>
                </w:p>
                <w:p w:rsidR="00536EE5" w:rsidRDefault="00536EE5" w:rsidP="00DC0BDD">
                  <w:pPr>
                    <w:spacing w:line="240" w:lineRule="auto"/>
                    <w:jc w:val="left"/>
                    <w:rPr>
                      <w:rFonts w:asciiTheme="minorHAnsi" w:hAnsiTheme="minorHAnsi"/>
                      <w:bCs/>
                      <w:i/>
                      <w:color w:val="auto"/>
                      <w:szCs w:val="22"/>
                      <w:lang w:val="en-ZA" w:eastAsia="en-ZA"/>
                    </w:rPr>
                  </w:pPr>
                </w:p>
                <w:p w:rsidR="00536EE5" w:rsidRPr="008906C8" w:rsidRDefault="00536EE5" w:rsidP="00DC0BDD">
                  <w:pPr>
                    <w:spacing w:line="240" w:lineRule="auto"/>
                    <w:jc w:val="left"/>
                    <w:rPr>
                      <w:rFonts w:asciiTheme="minorHAnsi" w:hAnsiTheme="minorHAnsi"/>
                      <w:bCs/>
                      <w:i/>
                      <w:color w:val="auto"/>
                      <w:szCs w:val="22"/>
                      <w:lang w:val="en-ZA" w:eastAsia="en-ZA"/>
                    </w:rPr>
                  </w:pPr>
                </w:p>
              </w:tc>
              <w:tc>
                <w:tcPr>
                  <w:tcW w:w="349" w:type="dxa"/>
                </w:tcPr>
                <w:p w:rsidR="00536EE5" w:rsidRPr="008906C8" w:rsidRDefault="00536EE5" w:rsidP="00DC0BDD">
                  <w:pPr>
                    <w:spacing w:line="240" w:lineRule="auto"/>
                    <w:jc w:val="left"/>
                    <w:rPr>
                      <w:rFonts w:asciiTheme="minorHAnsi" w:hAnsiTheme="minorHAnsi"/>
                      <w:bCs/>
                      <w:color w:val="auto"/>
                      <w:szCs w:val="22"/>
                      <w:lang w:val="en-ZA" w:eastAsia="en-ZA"/>
                    </w:rPr>
                  </w:pPr>
                </w:p>
              </w:tc>
              <w:tc>
                <w:tcPr>
                  <w:tcW w:w="2309" w:type="dxa"/>
                </w:tcPr>
                <w:p w:rsidR="00536EE5" w:rsidRPr="008906C8" w:rsidRDefault="00536EE5" w:rsidP="00DC0BDD">
                  <w:pPr>
                    <w:spacing w:line="240" w:lineRule="auto"/>
                    <w:jc w:val="left"/>
                    <w:rPr>
                      <w:rFonts w:asciiTheme="minorHAnsi" w:hAnsiTheme="minorHAnsi"/>
                      <w:b/>
                      <w:bCs/>
                      <w:color w:val="auto"/>
                      <w:szCs w:val="22"/>
                      <w:lang w:val="en-ZA" w:eastAsia="en-ZA"/>
                    </w:rPr>
                  </w:pPr>
                </w:p>
              </w:tc>
            </w:tr>
          </w:tbl>
          <w:p w:rsidR="00536EE5" w:rsidRPr="008906C8" w:rsidRDefault="00536EE5" w:rsidP="00DC0BDD">
            <w:pPr>
              <w:spacing w:line="240" w:lineRule="auto"/>
              <w:jc w:val="left"/>
              <w:rPr>
                <w:rFonts w:asciiTheme="minorHAnsi" w:hAnsiTheme="minorHAnsi"/>
                <w:color w:val="auto"/>
                <w:szCs w:val="22"/>
                <w:lang w:val="en-ZA" w:eastAsia="en-ZA"/>
              </w:rPr>
            </w:pPr>
          </w:p>
        </w:tc>
        <w:tc>
          <w:tcPr>
            <w:tcW w:w="284" w:type="dxa"/>
            <w:shd w:val="clear" w:color="auto" w:fill="auto"/>
            <w:vAlign w:val="center"/>
            <w:hideMark/>
          </w:tcPr>
          <w:p w:rsidR="00536EE5" w:rsidRPr="008906C8" w:rsidRDefault="00536EE5" w:rsidP="00DC0BDD">
            <w:pPr>
              <w:spacing w:line="240" w:lineRule="auto"/>
              <w:jc w:val="left"/>
              <w:rPr>
                <w:rFonts w:asciiTheme="minorHAnsi" w:hAnsiTheme="minorHAnsi"/>
                <w:color w:val="auto"/>
                <w:szCs w:val="22"/>
                <w:lang w:val="en-ZA" w:eastAsia="en-ZA"/>
              </w:rPr>
            </w:pPr>
          </w:p>
        </w:tc>
        <w:tc>
          <w:tcPr>
            <w:tcW w:w="282" w:type="dxa"/>
            <w:shd w:val="clear" w:color="auto" w:fill="auto"/>
            <w:noWrap/>
            <w:vAlign w:val="center"/>
            <w:hideMark/>
          </w:tcPr>
          <w:p w:rsidR="00536EE5" w:rsidRPr="008906C8" w:rsidRDefault="00536EE5" w:rsidP="00DC0BDD">
            <w:pPr>
              <w:spacing w:line="240" w:lineRule="auto"/>
              <w:jc w:val="left"/>
              <w:rPr>
                <w:rFonts w:asciiTheme="minorHAnsi" w:hAnsiTheme="minorHAnsi"/>
                <w:color w:val="auto"/>
                <w:szCs w:val="22"/>
                <w:lang w:val="en-ZA" w:eastAsia="en-ZA"/>
              </w:rPr>
            </w:pPr>
          </w:p>
        </w:tc>
        <w:tc>
          <w:tcPr>
            <w:tcW w:w="1006" w:type="dxa"/>
            <w:gridSpan w:val="8"/>
            <w:tcBorders>
              <w:right w:val="nil"/>
            </w:tcBorders>
            <w:shd w:val="clear" w:color="auto" w:fill="auto"/>
            <w:noWrap/>
            <w:vAlign w:val="center"/>
            <w:hideMark/>
          </w:tcPr>
          <w:p w:rsidR="00536EE5" w:rsidRPr="008906C8" w:rsidRDefault="00536EE5" w:rsidP="00DC0BDD">
            <w:pPr>
              <w:spacing w:line="240" w:lineRule="auto"/>
              <w:jc w:val="left"/>
              <w:rPr>
                <w:rFonts w:asciiTheme="minorHAnsi" w:hAnsiTheme="minorHAnsi"/>
                <w:color w:val="auto"/>
                <w:szCs w:val="22"/>
                <w:lang w:val="en-ZA" w:eastAsia="en-ZA"/>
              </w:rPr>
            </w:pPr>
          </w:p>
        </w:tc>
      </w:tr>
      <w:tr w:rsidR="00536EE5" w:rsidRPr="005C0C0D" w:rsidTr="00536EE5">
        <w:trPr>
          <w:gridAfter w:val="2"/>
          <w:wAfter w:w="1755" w:type="dxa"/>
          <w:trHeight w:val="300"/>
        </w:trPr>
        <w:tc>
          <w:tcPr>
            <w:tcW w:w="3543" w:type="dxa"/>
            <w:tcBorders>
              <w:top w:val="nil"/>
              <w:left w:val="nil"/>
              <w:bottom w:val="nil"/>
              <w:right w:val="nil"/>
            </w:tcBorders>
            <w:shd w:val="clear" w:color="auto" w:fill="auto"/>
            <w:vAlign w:val="center"/>
            <w:hideMark/>
          </w:tcPr>
          <w:p w:rsidR="00536EE5" w:rsidRPr="00372EA0" w:rsidRDefault="00536EE5" w:rsidP="00DC0BDD">
            <w:pPr>
              <w:spacing w:line="240" w:lineRule="auto"/>
              <w:jc w:val="left"/>
              <w:rPr>
                <w:rFonts w:asciiTheme="minorHAnsi" w:hAnsiTheme="minorHAnsi"/>
                <w:color w:val="auto"/>
                <w:szCs w:val="22"/>
                <w:lang w:val="en-ZA" w:eastAsia="en-ZA"/>
              </w:rPr>
            </w:pPr>
            <w:r w:rsidRPr="00211989">
              <w:rPr>
                <w:rFonts w:asciiTheme="minorHAnsi" w:hAnsiTheme="minorHAnsi"/>
                <w:b/>
                <w:color w:val="auto"/>
                <w:szCs w:val="22"/>
                <w:lang w:val="en-ZA" w:eastAsia="en-ZA"/>
              </w:rPr>
              <w:t>VIDEOGRAPHY</w:t>
            </w:r>
          </w:p>
        </w:tc>
        <w:tc>
          <w:tcPr>
            <w:tcW w:w="4554" w:type="dxa"/>
            <w:gridSpan w:val="13"/>
            <w:tcBorders>
              <w:top w:val="nil"/>
              <w:left w:val="nil"/>
              <w:bottom w:val="nil"/>
              <w:right w:val="nil"/>
            </w:tcBorders>
            <w:shd w:val="clear" w:color="auto" w:fill="auto"/>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c>
          <w:tcPr>
            <w:tcW w:w="1590" w:type="dxa"/>
            <w:gridSpan w:val="10"/>
            <w:tcBorders>
              <w:top w:val="nil"/>
              <w:left w:val="nil"/>
              <w:bottom w:val="nil"/>
              <w:right w:val="nil"/>
            </w:tcBorders>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c>
          <w:tcPr>
            <w:tcW w:w="1289" w:type="dxa"/>
            <w:gridSpan w:val="7"/>
            <w:tcBorders>
              <w:top w:val="nil"/>
              <w:left w:val="nil"/>
              <w:bottom w:val="nil"/>
              <w:right w:val="nil"/>
            </w:tcBorders>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r>
      <w:tr w:rsidR="00536EE5" w:rsidRPr="005C0C0D" w:rsidTr="00536EE5">
        <w:trPr>
          <w:gridAfter w:val="2"/>
          <w:wAfter w:w="1755" w:type="dxa"/>
          <w:trHeight w:val="300"/>
        </w:trPr>
        <w:tc>
          <w:tcPr>
            <w:tcW w:w="3543" w:type="dxa"/>
            <w:tcBorders>
              <w:top w:val="nil"/>
              <w:left w:val="nil"/>
              <w:bottom w:val="nil"/>
              <w:right w:val="nil"/>
            </w:tcBorders>
            <w:shd w:val="clear" w:color="auto" w:fill="auto"/>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c>
          <w:tcPr>
            <w:tcW w:w="4554" w:type="dxa"/>
            <w:gridSpan w:val="13"/>
            <w:tcBorders>
              <w:top w:val="nil"/>
              <w:left w:val="nil"/>
              <w:bottom w:val="nil"/>
              <w:right w:val="nil"/>
            </w:tcBorders>
            <w:shd w:val="clear" w:color="auto" w:fill="auto"/>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c>
          <w:tcPr>
            <w:tcW w:w="1590" w:type="dxa"/>
            <w:gridSpan w:val="10"/>
            <w:tcBorders>
              <w:top w:val="nil"/>
              <w:left w:val="nil"/>
              <w:bottom w:val="nil"/>
              <w:right w:val="nil"/>
            </w:tcBorders>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c>
          <w:tcPr>
            <w:tcW w:w="1289" w:type="dxa"/>
            <w:gridSpan w:val="7"/>
            <w:tcBorders>
              <w:top w:val="nil"/>
              <w:left w:val="nil"/>
              <w:bottom w:val="nil"/>
              <w:right w:val="nil"/>
            </w:tcBorders>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r>
      <w:tr w:rsidR="00536EE5" w:rsidRPr="005C0C0D" w:rsidTr="00536EE5">
        <w:trPr>
          <w:gridAfter w:val="2"/>
          <w:wAfter w:w="1755" w:type="dxa"/>
          <w:trHeight w:val="300"/>
        </w:trPr>
        <w:tc>
          <w:tcPr>
            <w:tcW w:w="3543" w:type="dxa"/>
            <w:tcBorders>
              <w:top w:val="nil"/>
              <w:left w:val="nil"/>
              <w:bottom w:val="nil"/>
              <w:right w:val="nil"/>
            </w:tcBorders>
            <w:shd w:val="clear" w:color="auto" w:fill="auto"/>
            <w:vAlign w:val="center"/>
            <w:hideMark/>
          </w:tcPr>
          <w:p w:rsidR="00536EE5" w:rsidRPr="00BD15B6" w:rsidRDefault="00536EE5" w:rsidP="00DC0BDD">
            <w:pPr>
              <w:spacing w:line="240" w:lineRule="auto"/>
              <w:jc w:val="left"/>
              <w:rPr>
                <w:rFonts w:asciiTheme="minorHAnsi" w:hAnsiTheme="minorHAnsi"/>
                <w:b/>
                <w:color w:val="auto"/>
                <w:szCs w:val="22"/>
                <w:lang w:val="en-ZA" w:eastAsia="en-ZA"/>
              </w:rPr>
            </w:pPr>
            <w:r w:rsidRPr="00BD15B6">
              <w:rPr>
                <w:rFonts w:asciiTheme="minorHAnsi" w:hAnsiTheme="minorHAnsi"/>
                <w:b/>
                <w:color w:val="auto"/>
                <w:szCs w:val="22"/>
                <w:lang w:val="en-ZA" w:eastAsia="en-ZA"/>
              </w:rPr>
              <w:t>Videography –  camera option</w:t>
            </w:r>
          </w:p>
        </w:tc>
        <w:tc>
          <w:tcPr>
            <w:tcW w:w="4554" w:type="dxa"/>
            <w:gridSpan w:val="13"/>
            <w:tcBorders>
              <w:top w:val="nil"/>
              <w:left w:val="nil"/>
              <w:bottom w:val="nil"/>
              <w:right w:val="nil"/>
            </w:tcBorders>
            <w:shd w:val="clear" w:color="auto" w:fill="auto"/>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Cost is based on 2 hours filming. Please note this includes comprehensive editing, the 2 camera's provide for seamless videography; final cost will be dependent on the amount of time spent filming and editing</w:t>
            </w:r>
          </w:p>
        </w:tc>
        <w:tc>
          <w:tcPr>
            <w:tcW w:w="1590" w:type="dxa"/>
            <w:gridSpan w:val="10"/>
            <w:tcBorders>
              <w:top w:val="nil"/>
              <w:left w:val="nil"/>
              <w:bottom w:val="nil"/>
              <w:right w:val="nil"/>
            </w:tcBorders>
            <w:shd w:val="clear" w:color="auto" w:fill="auto"/>
            <w:noWrap/>
            <w:vAlign w:val="center"/>
            <w:hideMark/>
          </w:tcPr>
          <w:p w:rsidR="00536EE5" w:rsidRPr="00211989" w:rsidRDefault="00536EE5" w:rsidP="00DC0BDD">
            <w:pPr>
              <w:spacing w:line="240" w:lineRule="auto"/>
              <w:jc w:val="left"/>
              <w:rPr>
                <w:rFonts w:asciiTheme="minorHAnsi" w:hAnsiTheme="minorHAnsi"/>
                <w:b/>
                <w:color w:val="auto"/>
                <w:szCs w:val="22"/>
                <w:lang w:val="en-ZA" w:eastAsia="en-ZA"/>
              </w:rPr>
            </w:pPr>
            <w:r w:rsidRPr="00211989">
              <w:rPr>
                <w:rFonts w:asciiTheme="minorHAnsi" w:hAnsiTheme="minorHAnsi"/>
                <w:b/>
                <w:color w:val="auto"/>
                <w:szCs w:val="22"/>
                <w:lang w:val="en-ZA" w:eastAsia="en-ZA"/>
              </w:rPr>
              <w:t>R 13 335</w:t>
            </w:r>
          </w:p>
        </w:tc>
        <w:tc>
          <w:tcPr>
            <w:tcW w:w="1289" w:type="dxa"/>
            <w:gridSpan w:val="7"/>
            <w:tcBorders>
              <w:top w:val="nil"/>
              <w:left w:val="nil"/>
              <w:bottom w:val="nil"/>
              <w:right w:val="nil"/>
            </w:tcBorders>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r>
      <w:tr w:rsidR="00536EE5" w:rsidRPr="005C0C0D" w:rsidTr="00536EE5">
        <w:trPr>
          <w:gridAfter w:val="2"/>
          <w:wAfter w:w="1755" w:type="dxa"/>
          <w:trHeight w:val="300"/>
        </w:trPr>
        <w:tc>
          <w:tcPr>
            <w:tcW w:w="3543" w:type="dxa"/>
            <w:tcBorders>
              <w:top w:val="nil"/>
              <w:left w:val="nil"/>
              <w:bottom w:val="nil"/>
              <w:right w:val="nil"/>
            </w:tcBorders>
            <w:shd w:val="clear" w:color="auto" w:fill="auto"/>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p w:rsidR="00536EE5" w:rsidRPr="00BD15B6" w:rsidRDefault="00536EE5" w:rsidP="00DC0BDD">
            <w:pPr>
              <w:spacing w:line="240" w:lineRule="auto"/>
              <w:jc w:val="left"/>
              <w:rPr>
                <w:rFonts w:asciiTheme="minorHAnsi" w:hAnsiTheme="minorHAnsi"/>
                <w:b/>
                <w:color w:val="auto"/>
                <w:szCs w:val="22"/>
                <w:lang w:val="en-ZA" w:eastAsia="en-ZA"/>
              </w:rPr>
            </w:pPr>
            <w:r w:rsidRPr="00BD15B6">
              <w:rPr>
                <w:rFonts w:asciiTheme="minorHAnsi" w:hAnsiTheme="minorHAnsi"/>
                <w:b/>
                <w:color w:val="auto"/>
                <w:szCs w:val="22"/>
                <w:lang w:val="en-ZA" w:eastAsia="en-ZA"/>
              </w:rPr>
              <w:t>Value Added products for Results Presentations</w:t>
            </w:r>
          </w:p>
          <w:p w:rsidR="00536EE5" w:rsidRPr="005C0C0D" w:rsidRDefault="00536EE5" w:rsidP="00DC0BDD">
            <w:pPr>
              <w:spacing w:line="240" w:lineRule="auto"/>
              <w:jc w:val="left"/>
              <w:rPr>
                <w:rFonts w:asciiTheme="minorHAnsi" w:hAnsiTheme="minorHAnsi"/>
                <w:color w:val="auto"/>
                <w:szCs w:val="22"/>
                <w:lang w:val="en-ZA" w:eastAsia="en-ZA"/>
              </w:rPr>
            </w:pPr>
          </w:p>
        </w:tc>
        <w:tc>
          <w:tcPr>
            <w:tcW w:w="4554" w:type="dxa"/>
            <w:gridSpan w:val="13"/>
            <w:tcBorders>
              <w:top w:val="nil"/>
              <w:left w:val="nil"/>
              <w:bottom w:val="nil"/>
              <w:right w:val="nil"/>
            </w:tcBorders>
            <w:shd w:val="clear" w:color="auto" w:fill="auto"/>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c>
          <w:tcPr>
            <w:tcW w:w="1590" w:type="dxa"/>
            <w:gridSpan w:val="10"/>
            <w:tcBorders>
              <w:top w:val="nil"/>
              <w:left w:val="nil"/>
              <w:bottom w:val="nil"/>
              <w:right w:val="nil"/>
            </w:tcBorders>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c>
          <w:tcPr>
            <w:tcW w:w="1289" w:type="dxa"/>
            <w:gridSpan w:val="7"/>
            <w:tcBorders>
              <w:top w:val="nil"/>
              <w:left w:val="nil"/>
              <w:bottom w:val="nil"/>
              <w:right w:val="nil"/>
            </w:tcBorders>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r>
      <w:tr w:rsidR="00536EE5" w:rsidRPr="005C0C0D" w:rsidTr="00536EE5">
        <w:trPr>
          <w:gridAfter w:val="2"/>
          <w:wAfter w:w="1755" w:type="dxa"/>
          <w:trHeight w:val="300"/>
        </w:trPr>
        <w:tc>
          <w:tcPr>
            <w:tcW w:w="3543" w:type="dxa"/>
            <w:tcBorders>
              <w:top w:val="nil"/>
              <w:left w:val="nil"/>
              <w:bottom w:val="nil"/>
              <w:right w:val="nil"/>
            </w:tcBorders>
            <w:shd w:val="clear" w:color="auto" w:fill="auto"/>
            <w:vAlign w:val="center"/>
            <w:hideMark/>
          </w:tcPr>
          <w:p w:rsidR="00536EE5" w:rsidRPr="00BD15B6" w:rsidRDefault="00536EE5" w:rsidP="00DC0BDD">
            <w:pPr>
              <w:spacing w:line="240" w:lineRule="auto"/>
              <w:jc w:val="left"/>
              <w:rPr>
                <w:rFonts w:asciiTheme="minorHAnsi" w:hAnsiTheme="minorHAnsi"/>
                <w:b/>
                <w:color w:val="auto"/>
                <w:szCs w:val="22"/>
                <w:lang w:val="en-ZA" w:eastAsia="en-ZA"/>
              </w:rPr>
            </w:pPr>
            <w:r w:rsidRPr="00BD15B6">
              <w:rPr>
                <w:rFonts w:asciiTheme="minorHAnsi" w:hAnsiTheme="minorHAnsi"/>
                <w:b/>
                <w:color w:val="auto"/>
                <w:szCs w:val="22"/>
                <w:lang w:val="en-ZA" w:eastAsia="en-ZA"/>
              </w:rPr>
              <w:lastRenderedPageBreak/>
              <w:t>SENS Announcements and results overview video</w:t>
            </w:r>
          </w:p>
        </w:tc>
        <w:tc>
          <w:tcPr>
            <w:tcW w:w="4554" w:type="dxa"/>
            <w:gridSpan w:val="13"/>
            <w:tcBorders>
              <w:top w:val="nil"/>
              <w:left w:val="nil"/>
              <w:bottom w:val="nil"/>
              <w:right w:val="nil"/>
            </w:tcBorders>
            <w:shd w:val="clear" w:color="auto" w:fill="auto"/>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Film a brief overview of your results and SENS announcement for distribution to media houses</w:t>
            </w:r>
          </w:p>
        </w:tc>
        <w:tc>
          <w:tcPr>
            <w:tcW w:w="1590" w:type="dxa"/>
            <w:gridSpan w:val="10"/>
            <w:tcBorders>
              <w:top w:val="nil"/>
              <w:left w:val="nil"/>
              <w:bottom w:val="nil"/>
              <w:right w:val="nil"/>
            </w:tcBorders>
            <w:shd w:val="clear" w:color="auto" w:fill="auto"/>
            <w:noWrap/>
            <w:vAlign w:val="center"/>
            <w:hideMark/>
          </w:tcPr>
          <w:p w:rsidR="00536EE5" w:rsidRPr="00211989" w:rsidRDefault="00536EE5" w:rsidP="00DC0BDD">
            <w:pPr>
              <w:spacing w:line="240" w:lineRule="auto"/>
              <w:jc w:val="left"/>
              <w:rPr>
                <w:rFonts w:asciiTheme="minorHAnsi" w:hAnsiTheme="minorHAnsi"/>
                <w:b/>
                <w:color w:val="auto"/>
                <w:szCs w:val="22"/>
                <w:lang w:val="en-ZA" w:eastAsia="en-ZA"/>
              </w:rPr>
            </w:pPr>
            <w:r w:rsidRPr="00211989">
              <w:rPr>
                <w:rFonts w:asciiTheme="minorHAnsi" w:hAnsiTheme="minorHAnsi"/>
                <w:b/>
                <w:color w:val="auto"/>
                <w:szCs w:val="22"/>
                <w:lang w:val="en-ZA" w:eastAsia="en-ZA"/>
              </w:rPr>
              <w:t>R 4 386</w:t>
            </w:r>
          </w:p>
        </w:tc>
        <w:tc>
          <w:tcPr>
            <w:tcW w:w="1289" w:type="dxa"/>
            <w:gridSpan w:val="7"/>
            <w:tcBorders>
              <w:top w:val="nil"/>
              <w:left w:val="nil"/>
              <w:bottom w:val="nil"/>
              <w:right w:val="nil"/>
            </w:tcBorders>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r>
      <w:tr w:rsidR="00536EE5" w:rsidRPr="005C0C0D" w:rsidTr="00536EE5">
        <w:trPr>
          <w:gridAfter w:val="2"/>
          <w:wAfter w:w="1755" w:type="dxa"/>
          <w:trHeight w:val="300"/>
        </w:trPr>
        <w:tc>
          <w:tcPr>
            <w:tcW w:w="3543" w:type="dxa"/>
            <w:tcBorders>
              <w:top w:val="nil"/>
              <w:left w:val="nil"/>
              <w:bottom w:val="nil"/>
              <w:right w:val="nil"/>
            </w:tcBorders>
            <w:shd w:val="clear" w:color="auto" w:fill="auto"/>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c>
          <w:tcPr>
            <w:tcW w:w="4554" w:type="dxa"/>
            <w:gridSpan w:val="13"/>
            <w:tcBorders>
              <w:top w:val="nil"/>
              <w:left w:val="nil"/>
              <w:bottom w:val="nil"/>
              <w:right w:val="nil"/>
            </w:tcBorders>
            <w:shd w:val="clear" w:color="auto" w:fill="auto"/>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c>
          <w:tcPr>
            <w:tcW w:w="1590" w:type="dxa"/>
            <w:gridSpan w:val="10"/>
            <w:tcBorders>
              <w:top w:val="nil"/>
              <w:left w:val="nil"/>
              <w:bottom w:val="nil"/>
              <w:right w:val="nil"/>
            </w:tcBorders>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c>
          <w:tcPr>
            <w:tcW w:w="1289" w:type="dxa"/>
            <w:gridSpan w:val="7"/>
            <w:tcBorders>
              <w:top w:val="nil"/>
              <w:left w:val="nil"/>
              <w:bottom w:val="nil"/>
              <w:right w:val="nil"/>
            </w:tcBorders>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r>
      <w:tr w:rsidR="00536EE5" w:rsidRPr="005C0C0D" w:rsidTr="00536EE5">
        <w:trPr>
          <w:gridAfter w:val="2"/>
          <w:wAfter w:w="1755" w:type="dxa"/>
          <w:trHeight w:val="300"/>
        </w:trPr>
        <w:tc>
          <w:tcPr>
            <w:tcW w:w="3543" w:type="dxa"/>
            <w:tcBorders>
              <w:top w:val="nil"/>
              <w:left w:val="nil"/>
              <w:bottom w:val="nil"/>
              <w:right w:val="nil"/>
            </w:tcBorders>
            <w:shd w:val="clear" w:color="auto" w:fill="auto"/>
            <w:vAlign w:val="center"/>
            <w:hideMark/>
          </w:tcPr>
          <w:p w:rsidR="00536EE5" w:rsidRPr="00BD15B6" w:rsidRDefault="00536EE5" w:rsidP="00DC0BDD">
            <w:pPr>
              <w:spacing w:line="240" w:lineRule="auto"/>
              <w:jc w:val="left"/>
              <w:rPr>
                <w:rFonts w:asciiTheme="minorHAnsi" w:hAnsiTheme="minorHAnsi"/>
                <w:b/>
                <w:color w:val="auto"/>
                <w:szCs w:val="22"/>
                <w:lang w:val="en-ZA" w:eastAsia="en-ZA"/>
              </w:rPr>
            </w:pPr>
            <w:r w:rsidRPr="00BD15B6">
              <w:rPr>
                <w:rFonts w:asciiTheme="minorHAnsi" w:hAnsiTheme="minorHAnsi"/>
                <w:b/>
                <w:color w:val="auto"/>
                <w:szCs w:val="22"/>
                <w:lang w:val="en-ZA" w:eastAsia="en-ZA"/>
              </w:rPr>
              <w:t>Results presentations Videos - highlights</w:t>
            </w:r>
          </w:p>
        </w:tc>
        <w:tc>
          <w:tcPr>
            <w:tcW w:w="4554" w:type="dxa"/>
            <w:gridSpan w:val="13"/>
            <w:tcBorders>
              <w:top w:val="nil"/>
              <w:left w:val="nil"/>
              <w:bottom w:val="nil"/>
              <w:right w:val="nil"/>
            </w:tcBorders>
            <w:shd w:val="clear" w:color="auto" w:fill="auto"/>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Film your results presentations for distribution to Investors, Analysts and for display on your website – highlights.</w:t>
            </w:r>
          </w:p>
          <w:p w:rsidR="00536EE5" w:rsidRPr="005C0C0D" w:rsidRDefault="00536EE5" w:rsidP="00DC0BDD">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The SENS Announcements and results overview video is included in this package.</w:t>
            </w:r>
          </w:p>
        </w:tc>
        <w:tc>
          <w:tcPr>
            <w:tcW w:w="1590" w:type="dxa"/>
            <w:gridSpan w:val="10"/>
            <w:tcBorders>
              <w:top w:val="nil"/>
              <w:left w:val="nil"/>
              <w:bottom w:val="nil"/>
              <w:right w:val="nil"/>
            </w:tcBorders>
            <w:shd w:val="clear" w:color="auto" w:fill="auto"/>
            <w:noWrap/>
            <w:vAlign w:val="center"/>
            <w:hideMark/>
          </w:tcPr>
          <w:p w:rsidR="00536EE5" w:rsidRPr="00211989" w:rsidRDefault="00536EE5" w:rsidP="00DC0BDD">
            <w:pPr>
              <w:spacing w:line="240" w:lineRule="auto"/>
              <w:jc w:val="left"/>
              <w:rPr>
                <w:rFonts w:asciiTheme="minorHAnsi" w:hAnsiTheme="minorHAnsi"/>
                <w:b/>
                <w:color w:val="auto"/>
                <w:szCs w:val="22"/>
                <w:lang w:val="en-ZA" w:eastAsia="en-ZA"/>
              </w:rPr>
            </w:pPr>
            <w:r w:rsidRPr="00211989">
              <w:rPr>
                <w:rFonts w:asciiTheme="minorHAnsi" w:hAnsiTheme="minorHAnsi"/>
                <w:b/>
                <w:color w:val="auto"/>
                <w:szCs w:val="22"/>
                <w:lang w:val="en-ZA" w:eastAsia="en-ZA"/>
              </w:rPr>
              <w:t>R 8 722</w:t>
            </w:r>
          </w:p>
        </w:tc>
        <w:tc>
          <w:tcPr>
            <w:tcW w:w="1289" w:type="dxa"/>
            <w:gridSpan w:val="7"/>
            <w:tcBorders>
              <w:top w:val="nil"/>
              <w:left w:val="nil"/>
              <w:bottom w:val="nil"/>
              <w:right w:val="nil"/>
            </w:tcBorders>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r>
      <w:tr w:rsidR="00536EE5" w:rsidRPr="005C0C0D" w:rsidTr="00536EE5">
        <w:trPr>
          <w:gridAfter w:val="2"/>
          <w:wAfter w:w="1755" w:type="dxa"/>
          <w:trHeight w:val="300"/>
        </w:trPr>
        <w:tc>
          <w:tcPr>
            <w:tcW w:w="3543" w:type="dxa"/>
            <w:tcBorders>
              <w:top w:val="nil"/>
              <w:left w:val="nil"/>
              <w:bottom w:val="nil"/>
              <w:right w:val="nil"/>
            </w:tcBorders>
            <w:shd w:val="clear" w:color="auto" w:fill="auto"/>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c>
          <w:tcPr>
            <w:tcW w:w="4554" w:type="dxa"/>
            <w:gridSpan w:val="13"/>
            <w:tcBorders>
              <w:top w:val="nil"/>
              <w:left w:val="nil"/>
              <w:bottom w:val="nil"/>
              <w:right w:val="nil"/>
            </w:tcBorders>
            <w:shd w:val="clear" w:color="auto" w:fill="auto"/>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c>
          <w:tcPr>
            <w:tcW w:w="1590" w:type="dxa"/>
            <w:gridSpan w:val="10"/>
            <w:tcBorders>
              <w:top w:val="nil"/>
              <w:left w:val="nil"/>
              <w:bottom w:val="nil"/>
              <w:right w:val="nil"/>
            </w:tcBorders>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c>
          <w:tcPr>
            <w:tcW w:w="1289" w:type="dxa"/>
            <w:gridSpan w:val="7"/>
            <w:tcBorders>
              <w:top w:val="nil"/>
              <w:left w:val="nil"/>
              <w:bottom w:val="nil"/>
              <w:right w:val="nil"/>
            </w:tcBorders>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r>
      <w:tr w:rsidR="00536EE5" w:rsidRPr="005C0C0D" w:rsidTr="00536EE5">
        <w:trPr>
          <w:gridAfter w:val="2"/>
          <w:wAfter w:w="1755" w:type="dxa"/>
          <w:trHeight w:val="300"/>
        </w:trPr>
        <w:tc>
          <w:tcPr>
            <w:tcW w:w="3543" w:type="dxa"/>
            <w:tcBorders>
              <w:top w:val="nil"/>
              <w:left w:val="nil"/>
              <w:bottom w:val="nil"/>
              <w:right w:val="nil"/>
            </w:tcBorders>
            <w:shd w:val="clear" w:color="auto" w:fill="auto"/>
            <w:vAlign w:val="center"/>
            <w:hideMark/>
          </w:tcPr>
          <w:p w:rsidR="00536EE5" w:rsidRPr="00BD15B6" w:rsidRDefault="00536EE5" w:rsidP="00DC0BDD">
            <w:pPr>
              <w:spacing w:line="240" w:lineRule="auto"/>
              <w:jc w:val="left"/>
              <w:rPr>
                <w:rFonts w:asciiTheme="minorHAnsi" w:hAnsiTheme="minorHAnsi"/>
                <w:b/>
                <w:color w:val="auto"/>
                <w:szCs w:val="22"/>
                <w:lang w:val="en-ZA" w:eastAsia="en-ZA"/>
              </w:rPr>
            </w:pPr>
            <w:r w:rsidRPr="00BD15B6">
              <w:rPr>
                <w:rFonts w:asciiTheme="minorHAnsi" w:hAnsiTheme="minorHAnsi"/>
                <w:b/>
                <w:color w:val="auto"/>
                <w:szCs w:val="22"/>
                <w:lang w:val="en-ZA" w:eastAsia="en-ZA"/>
              </w:rPr>
              <w:t>Results presentations Videos - full length</w:t>
            </w:r>
          </w:p>
        </w:tc>
        <w:tc>
          <w:tcPr>
            <w:tcW w:w="4554" w:type="dxa"/>
            <w:gridSpan w:val="13"/>
            <w:tcBorders>
              <w:top w:val="nil"/>
              <w:left w:val="nil"/>
              <w:bottom w:val="nil"/>
              <w:right w:val="nil"/>
            </w:tcBorders>
            <w:shd w:val="clear" w:color="auto" w:fill="auto"/>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 xml:space="preserve">Film your results presentations for distribution to Investors, Analysts and for display on your website – full length. </w:t>
            </w:r>
          </w:p>
          <w:p w:rsidR="00536EE5" w:rsidRPr="005C0C0D" w:rsidRDefault="00536EE5" w:rsidP="00DC0BDD">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The SENS Announcements and results overview video, along with the highlights are included in this package.</w:t>
            </w:r>
          </w:p>
        </w:tc>
        <w:tc>
          <w:tcPr>
            <w:tcW w:w="1590" w:type="dxa"/>
            <w:gridSpan w:val="10"/>
            <w:tcBorders>
              <w:top w:val="nil"/>
              <w:left w:val="nil"/>
              <w:bottom w:val="nil"/>
              <w:right w:val="nil"/>
            </w:tcBorders>
            <w:shd w:val="clear" w:color="auto" w:fill="auto"/>
            <w:noWrap/>
            <w:vAlign w:val="center"/>
            <w:hideMark/>
          </w:tcPr>
          <w:p w:rsidR="00536EE5" w:rsidRPr="00211989" w:rsidRDefault="00536EE5" w:rsidP="00DC0BDD">
            <w:pPr>
              <w:spacing w:line="240" w:lineRule="auto"/>
              <w:jc w:val="left"/>
              <w:rPr>
                <w:rFonts w:asciiTheme="minorHAnsi" w:hAnsiTheme="minorHAnsi"/>
                <w:b/>
                <w:color w:val="auto"/>
                <w:szCs w:val="22"/>
                <w:lang w:val="en-ZA" w:eastAsia="en-ZA"/>
              </w:rPr>
            </w:pPr>
            <w:r w:rsidRPr="00211989">
              <w:rPr>
                <w:rFonts w:asciiTheme="minorHAnsi" w:hAnsiTheme="minorHAnsi"/>
                <w:b/>
                <w:color w:val="auto"/>
                <w:szCs w:val="22"/>
                <w:lang w:val="en-ZA" w:eastAsia="en-ZA"/>
              </w:rPr>
              <w:t>R 13 158</w:t>
            </w:r>
          </w:p>
        </w:tc>
        <w:tc>
          <w:tcPr>
            <w:tcW w:w="1289" w:type="dxa"/>
            <w:gridSpan w:val="7"/>
            <w:tcBorders>
              <w:top w:val="nil"/>
              <w:left w:val="nil"/>
              <w:bottom w:val="nil"/>
              <w:right w:val="nil"/>
            </w:tcBorders>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r>
      <w:tr w:rsidR="00536EE5" w:rsidRPr="005C0C0D" w:rsidTr="00536EE5">
        <w:trPr>
          <w:gridAfter w:val="21"/>
          <w:wAfter w:w="5223" w:type="dxa"/>
          <w:trHeight w:val="300"/>
        </w:trPr>
        <w:tc>
          <w:tcPr>
            <w:tcW w:w="4556" w:type="dxa"/>
            <w:gridSpan w:val="6"/>
            <w:tcBorders>
              <w:top w:val="nil"/>
              <w:left w:val="nil"/>
              <w:bottom w:val="nil"/>
              <w:right w:val="nil"/>
            </w:tcBorders>
            <w:shd w:val="clear" w:color="auto" w:fill="auto"/>
            <w:vAlign w:val="center"/>
          </w:tcPr>
          <w:p w:rsidR="00536EE5" w:rsidRPr="005C0C0D" w:rsidRDefault="00536EE5" w:rsidP="00DC0BDD">
            <w:pPr>
              <w:spacing w:line="240" w:lineRule="auto"/>
              <w:jc w:val="left"/>
              <w:rPr>
                <w:rFonts w:asciiTheme="minorHAnsi" w:hAnsiTheme="minorHAnsi"/>
                <w:color w:val="auto"/>
                <w:szCs w:val="22"/>
                <w:lang w:val="en-ZA" w:eastAsia="en-ZA"/>
              </w:rPr>
            </w:pPr>
          </w:p>
        </w:tc>
        <w:tc>
          <w:tcPr>
            <w:tcW w:w="1909" w:type="dxa"/>
            <w:gridSpan w:val="4"/>
            <w:tcBorders>
              <w:top w:val="nil"/>
              <w:left w:val="nil"/>
              <w:bottom w:val="nil"/>
              <w:right w:val="nil"/>
            </w:tcBorders>
            <w:shd w:val="clear" w:color="auto" w:fill="auto"/>
            <w:noWrap/>
            <w:vAlign w:val="center"/>
          </w:tcPr>
          <w:p w:rsidR="00536EE5" w:rsidRPr="005C0C0D" w:rsidRDefault="00536EE5" w:rsidP="00DC0BDD">
            <w:pPr>
              <w:spacing w:line="240" w:lineRule="auto"/>
              <w:jc w:val="left"/>
              <w:rPr>
                <w:rFonts w:asciiTheme="minorHAnsi" w:hAnsiTheme="minorHAnsi"/>
                <w:color w:val="auto"/>
                <w:szCs w:val="22"/>
                <w:lang w:val="en-ZA" w:eastAsia="en-ZA"/>
              </w:rPr>
            </w:pPr>
          </w:p>
        </w:tc>
        <w:tc>
          <w:tcPr>
            <w:tcW w:w="1043" w:type="dxa"/>
            <w:gridSpan w:val="2"/>
            <w:tcBorders>
              <w:top w:val="nil"/>
              <w:left w:val="nil"/>
              <w:bottom w:val="nil"/>
              <w:right w:val="nil"/>
            </w:tcBorders>
            <w:shd w:val="clear" w:color="auto" w:fill="auto"/>
            <w:noWrap/>
            <w:vAlign w:val="center"/>
          </w:tcPr>
          <w:p w:rsidR="00536EE5" w:rsidRPr="005C0C0D" w:rsidRDefault="00536EE5" w:rsidP="00DC0BDD">
            <w:pPr>
              <w:spacing w:line="240" w:lineRule="auto"/>
              <w:jc w:val="left"/>
              <w:rPr>
                <w:rFonts w:asciiTheme="minorHAnsi" w:hAnsiTheme="minorHAnsi"/>
                <w:color w:val="auto"/>
                <w:szCs w:val="22"/>
                <w:lang w:val="en-ZA" w:eastAsia="en-ZA"/>
              </w:rPr>
            </w:pPr>
          </w:p>
        </w:tc>
      </w:tr>
      <w:tr w:rsidR="00536EE5" w:rsidRPr="005C0C0D" w:rsidTr="00536EE5">
        <w:trPr>
          <w:gridAfter w:val="2"/>
          <w:wAfter w:w="1755" w:type="dxa"/>
          <w:trHeight w:val="300"/>
        </w:trPr>
        <w:tc>
          <w:tcPr>
            <w:tcW w:w="3837" w:type="dxa"/>
            <w:gridSpan w:val="2"/>
            <w:tcBorders>
              <w:top w:val="nil"/>
              <w:left w:val="nil"/>
              <w:bottom w:val="nil"/>
              <w:right w:val="nil"/>
            </w:tcBorders>
            <w:shd w:val="clear" w:color="auto" w:fill="auto"/>
            <w:vAlign w:val="center"/>
            <w:hideMark/>
          </w:tcPr>
          <w:p w:rsidR="00536EE5" w:rsidRPr="005C0C0D" w:rsidRDefault="00536EE5" w:rsidP="00DC0BDD">
            <w:pPr>
              <w:spacing w:line="240" w:lineRule="auto"/>
              <w:jc w:val="left"/>
              <w:rPr>
                <w:rFonts w:asciiTheme="minorHAnsi" w:hAnsiTheme="minorHAnsi"/>
                <w:color w:val="auto"/>
                <w:sz w:val="24"/>
                <w:szCs w:val="22"/>
                <w:lang w:val="en-ZA" w:eastAsia="en-ZA"/>
              </w:rPr>
            </w:pPr>
          </w:p>
          <w:p w:rsidR="00536EE5" w:rsidRPr="00BD15B6" w:rsidRDefault="00536EE5" w:rsidP="00DC0BDD">
            <w:pPr>
              <w:spacing w:line="240" w:lineRule="auto"/>
              <w:jc w:val="left"/>
              <w:rPr>
                <w:rFonts w:asciiTheme="minorHAnsi" w:hAnsiTheme="minorHAnsi"/>
                <w:b/>
                <w:color w:val="auto"/>
                <w:szCs w:val="22"/>
                <w:lang w:val="en-ZA" w:eastAsia="en-ZA"/>
              </w:rPr>
            </w:pPr>
            <w:r w:rsidRPr="00BD15B6">
              <w:rPr>
                <w:rFonts w:asciiTheme="minorHAnsi" w:hAnsiTheme="minorHAnsi"/>
                <w:b/>
                <w:color w:val="auto"/>
                <w:szCs w:val="22"/>
                <w:lang w:val="en-ZA" w:eastAsia="en-ZA"/>
              </w:rPr>
              <w:t>Wallboard advertising – 2 week package</w:t>
            </w:r>
          </w:p>
          <w:p w:rsidR="00536EE5" w:rsidRDefault="00536EE5" w:rsidP="00DC0BDD">
            <w:pPr>
              <w:spacing w:line="240" w:lineRule="auto"/>
              <w:jc w:val="left"/>
              <w:rPr>
                <w:rFonts w:asciiTheme="minorHAnsi" w:hAnsiTheme="minorHAnsi"/>
                <w:color w:val="auto"/>
                <w:szCs w:val="22"/>
                <w:lang w:val="en-ZA" w:eastAsia="en-ZA"/>
              </w:rPr>
            </w:pPr>
          </w:p>
          <w:p w:rsidR="00536EE5" w:rsidRDefault="00536EE5" w:rsidP="00DC0BDD">
            <w:pPr>
              <w:spacing w:line="240" w:lineRule="auto"/>
              <w:jc w:val="left"/>
              <w:rPr>
                <w:rFonts w:asciiTheme="minorHAnsi" w:hAnsiTheme="minorHAnsi"/>
                <w:color w:val="auto"/>
                <w:szCs w:val="22"/>
                <w:lang w:val="en-ZA" w:eastAsia="en-ZA"/>
              </w:rPr>
            </w:pPr>
          </w:p>
          <w:p w:rsidR="00536EE5" w:rsidRDefault="00536EE5" w:rsidP="00DC0BDD">
            <w:pPr>
              <w:spacing w:line="240" w:lineRule="auto"/>
              <w:jc w:val="left"/>
              <w:rPr>
                <w:rFonts w:asciiTheme="minorHAnsi" w:hAnsiTheme="minorHAnsi"/>
                <w:color w:val="auto"/>
                <w:szCs w:val="22"/>
                <w:lang w:val="en-ZA" w:eastAsia="en-ZA"/>
              </w:rPr>
            </w:pPr>
          </w:p>
          <w:p w:rsidR="00536EE5" w:rsidRDefault="00536EE5" w:rsidP="00DC0BDD">
            <w:pPr>
              <w:spacing w:line="240" w:lineRule="auto"/>
              <w:jc w:val="left"/>
              <w:rPr>
                <w:rFonts w:asciiTheme="minorHAnsi" w:hAnsiTheme="minorHAnsi"/>
                <w:color w:val="auto"/>
                <w:szCs w:val="22"/>
                <w:lang w:val="en-ZA" w:eastAsia="en-ZA"/>
              </w:rPr>
            </w:pPr>
          </w:p>
          <w:p w:rsidR="00536EE5" w:rsidRDefault="00536EE5" w:rsidP="00DC0BDD">
            <w:pPr>
              <w:spacing w:line="240" w:lineRule="auto"/>
              <w:jc w:val="left"/>
              <w:rPr>
                <w:rFonts w:asciiTheme="minorHAnsi" w:hAnsiTheme="minorHAnsi"/>
                <w:color w:val="auto"/>
                <w:szCs w:val="22"/>
                <w:lang w:val="en-ZA" w:eastAsia="en-ZA"/>
              </w:rPr>
            </w:pPr>
          </w:p>
          <w:p w:rsidR="00536EE5" w:rsidRPr="00BD15B6" w:rsidRDefault="00536EE5" w:rsidP="00DC0BDD">
            <w:pPr>
              <w:spacing w:line="240" w:lineRule="auto"/>
              <w:jc w:val="left"/>
              <w:rPr>
                <w:rFonts w:asciiTheme="minorHAnsi" w:hAnsiTheme="minorHAnsi"/>
                <w:b/>
                <w:color w:val="auto"/>
                <w:szCs w:val="22"/>
                <w:lang w:val="en-ZA" w:eastAsia="en-ZA"/>
              </w:rPr>
            </w:pPr>
            <w:r w:rsidRPr="00BD15B6">
              <w:rPr>
                <w:rFonts w:asciiTheme="minorHAnsi" w:hAnsiTheme="minorHAnsi"/>
                <w:b/>
                <w:color w:val="auto"/>
                <w:szCs w:val="22"/>
                <w:lang w:val="en-ZA" w:eastAsia="en-ZA"/>
              </w:rPr>
              <w:t xml:space="preserve">Wallboard advertising – 1 month package </w:t>
            </w:r>
          </w:p>
          <w:p w:rsidR="00536EE5" w:rsidRPr="005C0C0D" w:rsidRDefault="00536EE5" w:rsidP="00DC0BDD">
            <w:pPr>
              <w:spacing w:line="240" w:lineRule="auto"/>
              <w:jc w:val="left"/>
              <w:rPr>
                <w:rFonts w:asciiTheme="minorHAnsi" w:hAnsiTheme="minorHAnsi"/>
                <w:color w:val="auto"/>
                <w:sz w:val="24"/>
                <w:szCs w:val="22"/>
                <w:lang w:val="en-ZA" w:eastAsia="en-ZA"/>
              </w:rPr>
            </w:pPr>
          </w:p>
          <w:p w:rsidR="00536EE5" w:rsidRPr="005C0C0D" w:rsidRDefault="00536EE5" w:rsidP="00DC0BDD">
            <w:pPr>
              <w:spacing w:line="240" w:lineRule="auto"/>
              <w:jc w:val="left"/>
              <w:rPr>
                <w:rFonts w:asciiTheme="minorHAnsi" w:hAnsiTheme="minorHAnsi"/>
                <w:color w:val="auto"/>
                <w:sz w:val="24"/>
                <w:szCs w:val="22"/>
                <w:lang w:val="en-ZA" w:eastAsia="en-ZA"/>
              </w:rPr>
            </w:pPr>
          </w:p>
          <w:p w:rsidR="00536EE5" w:rsidRPr="005C0C0D" w:rsidRDefault="00536EE5" w:rsidP="00DC0BDD">
            <w:pPr>
              <w:spacing w:line="240" w:lineRule="auto"/>
              <w:jc w:val="left"/>
              <w:rPr>
                <w:rFonts w:asciiTheme="minorHAnsi" w:hAnsiTheme="minorHAnsi"/>
                <w:color w:val="auto"/>
                <w:sz w:val="24"/>
                <w:szCs w:val="22"/>
                <w:lang w:val="en-ZA" w:eastAsia="en-ZA"/>
              </w:rPr>
            </w:pPr>
          </w:p>
          <w:p w:rsidR="00536EE5" w:rsidRPr="005C0C0D" w:rsidRDefault="00536EE5" w:rsidP="00DC0BDD">
            <w:pPr>
              <w:spacing w:line="240" w:lineRule="auto"/>
              <w:jc w:val="left"/>
              <w:rPr>
                <w:rFonts w:asciiTheme="minorHAnsi" w:hAnsiTheme="minorHAnsi"/>
                <w:b/>
                <w:bCs/>
                <w:color w:val="auto"/>
                <w:sz w:val="24"/>
                <w:szCs w:val="22"/>
                <w:lang w:val="en-ZA" w:eastAsia="en-ZA"/>
              </w:rPr>
            </w:pPr>
          </w:p>
        </w:tc>
        <w:tc>
          <w:tcPr>
            <w:tcW w:w="4260" w:type="dxa"/>
            <w:gridSpan w:val="12"/>
            <w:tcBorders>
              <w:top w:val="nil"/>
              <w:left w:val="nil"/>
              <w:bottom w:val="nil"/>
              <w:right w:val="nil"/>
            </w:tcBorders>
            <w:shd w:val="clear" w:color="auto" w:fill="auto"/>
            <w:vAlign w:val="center"/>
            <w:hideMark/>
          </w:tcPr>
          <w:p w:rsidR="00536EE5" w:rsidRDefault="00536EE5" w:rsidP="00DC0BDD">
            <w:pPr>
              <w:spacing w:line="240" w:lineRule="auto"/>
              <w:jc w:val="left"/>
              <w:rPr>
                <w:rFonts w:asciiTheme="minorHAnsi" w:hAnsiTheme="minorHAnsi"/>
                <w:color w:val="auto"/>
                <w:szCs w:val="22"/>
                <w:lang w:val="en-ZA" w:eastAsia="en-ZA"/>
              </w:rPr>
            </w:pPr>
          </w:p>
          <w:p w:rsidR="00536EE5" w:rsidRPr="005C0C0D" w:rsidRDefault="00536EE5" w:rsidP="00DC0BDD">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1 ad every hour from 8</w:t>
            </w:r>
            <w:proofErr w:type="gramStart"/>
            <w:r w:rsidRPr="005C0C0D">
              <w:rPr>
                <w:rFonts w:asciiTheme="minorHAnsi" w:hAnsiTheme="minorHAnsi"/>
                <w:color w:val="auto"/>
                <w:szCs w:val="22"/>
                <w:lang w:val="en-ZA" w:eastAsia="en-ZA"/>
              </w:rPr>
              <w:t>am</w:t>
            </w:r>
            <w:proofErr w:type="gramEnd"/>
            <w:r w:rsidRPr="005C0C0D">
              <w:rPr>
                <w:rFonts w:asciiTheme="minorHAnsi" w:hAnsiTheme="minorHAnsi"/>
                <w:color w:val="auto"/>
                <w:szCs w:val="22"/>
                <w:lang w:val="en-ZA" w:eastAsia="en-ZA"/>
              </w:rPr>
              <w:t xml:space="preserve"> to 5pm, Mon – Fri 8 ads per day, 80 ads across the 2 week period.</w:t>
            </w:r>
          </w:p>
          <w:p w:rsidR="00536EE5" w:rsidRPr="005C0C0D" w:rsidRDefault="00536EE5" w:rsidP="00DC0BDD">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Choice of ad length from 10 seconds to 2 minutes at the same price</w:t>
            </w:r>
          </w:p>
          <w:p w:rsidR="00536EE5" w:rsidRPr="005C0C0D" w:rsidRDefault="00536EE5" w:rsidP="00DC0BDD">
            <w:pPr>
              <w:spacing w:line="240" w:lineRule="auto"/>
              <w:jc w:val="left"/>
              <w:rPr>
                <w:rFonts w:asciiTheme="minorHAnsi" w:hAnsiTheme="minorHAnsi"/>
                <w:color w:val="auto"/>
                <w:szCs w:val="22"/>
                <w:lang w:val="en-ZA" w:eastAsia="en-ZA"/>
              </w:rPr>
            </w:pPr>
          </w:p>
          <w:p w:rsidR="00536EE5" w:rsidRPr="005C0C0D" w:rsidRDefault="00536EE5" w:rsidP="00DC0BDD">
            <w:pPr>
              <w:spacing w:line="240" w:lineRule="auto"/>
              <w:jc w:val="left"/>
              <w:rPr>
                <w:rFonts w:asciiTheme="minorHAnsi" w:hAnsiTheme="minorHAnsi"/>
                <w:color w:val="auto"/>
                <w:szCs w:val="22"/>
                <w:lang w:val="en-ZA" w:eastAsia="en-ZA"/>
              </w:rPr>
            </w:pPr>
          </w:p>
          <w:p w:rsidR="00536EE5" w:rsidRPr="005C0C0D" w:rsidRDefault="00536EE5" w:rsidP="00DC0BDD">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1 ad every hour from 8</w:t>
            </w:r>
            <w:proofErr w:type="gramStart"/>
            <w:r w:rsidRPr="005C0C0D">
              <w:rPr>
                <w:rFonts w:asciiTheme="minorHAnsi" w:hAnsiTheme="minorHAnsi"/>
                <w:color w:val="auto"/>
                <w:szCs w:val="22"/>
                <w:lang w:val="en-ZA" w:eastAsia="en-ZA"/>
              </w:rPr>
              <w:t>am</w:t>
            </w:r>
            <w:proofErr w:type="gramEnd"/>
            <w:r w:rsidRPr="005C0C0D">
              <w:rPr>
                <w:rFonts w:asciiTheme="minorHAnsi" w:hAnsiTheme="minorHAnsi"/>
                <w:color w:val="auto"/>
                <w:szCs w:val="22"/>
                <w:lang w:val="en-ZA" w:eastAsia="en-ZA"/>
              </w:rPr>
              <w:t xml:space="preserve"> to 5pm, Mon – Fri 8 ads per day, 160 ads across the 2 week period.</w:t>
            </w:r>
          </w:p>
          <w:p w:rsidR="00536EE5" w:rsidRPr="005C0C0D" w:rsidRDefault="00536EE5" w:rsidP="00DC0BDD">
            <w:pPr>
              <w:spacing w:line="240" w:lineRule="auto"/>
              <w:jc w:val="left"/>
              <w:rPr>
                <w:rFonts w:asciiTheme="minorHAnsi" w:hAnsiTheme="minorHAnsi"/>
                <w:color w:val="auto"/>
                <w:szCs w:val="22"/>
                <w:lang w:val="en-ZA" w:eastAsia="en-ZA"/>
              </w:rPr>
            </w:pPr>
            <w:r w:rsidRPr="005C0C0D">
              <w:rPr>
                <w:rFonts w:asciiTheme="minorHAnsi" w:hAnsiTheme="minorHAnsi"/>
                <w:color w:val="auto"/>
                <w:szCs w:val="22"/>
                <w:lang w:val="en-ZA" w:eastAsia="en-ZA"/>
              </w:rPr>
              <w:t>Choice of ad length from 10 seconds to 2 minutes at the same price</w:t>
            </w:r>
          </w:p>
        </w:tc>
        <w:tc>
          <w:tcPr>
            <w:tcW w:w="1873" w:type="dxa"/>
            <w:gridSpan w:val="13"/>
            <w:tcBorders>
              <w:top w:val="nil"/>
              <w:left w:val="nil"/>
              <w:bottom w:val="nil"/>
              <w:right w:val="nil"/>
            </w:tcBorders>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r w:rsidRPr="00BD15B6">
              <w:rPr>
                <w:rFonts w:asciiTheme="minorHAnsi" w:hAnsiTheme="minorHAnsi"/>
                <w:b/>
                <w:color w:val="auto"/>
                <w:szCs w:val="22"/>
                <w:lang w:val="en-ZA" w:eastAsia="en-ZA"/>
              </w:rPr>
              <w:t>R15 000</w:t>
            </w:r>
            <w:r w:rsidRPr="005C0C0D">
              <w:rPr>
                <w:rFonts w:asciiTheme="minorHAnsi" w:hAnsiTheme="minorHAnsi"/>
                <w:color w:val="auto"/>
                <w:szCs w:val="22"/>
                <w:lang w:val="en-ZA" w:eastAsia="en-ZA"/>
              </w:rPr>
              <w:t xml:space="preserve"> ex VAT, this equated to under R190 per ad</w:t>
            </w:r>
          </w:p>
          <w:p w:rsidR="00536EE5" w:rsidRDefault="00536EE5" w:rsidP="00DC0BDD">
            <w:pPr>
              <w:spacing w:line="240" w:lineRule="auto"/>
              <w:jc w:val="left"/>
              <w:rPr>
                <w:rFonts w:asciiTheme="minorHAnsi" w:hAnsiTheme="minorHAnsi"/>
                <w:color w:val="auto"/>
                <w:szCs w:val="22"/>
                <w:lang w:val="en-ZA" w:eastAsia="en-ZA"/>
              </w:rPr>
            </w:pPr>
          </w:p>
          <w:p w:rsidR="00536EE5" w:rsidRDefault="00536EE5" w:rsidP="00DC0BDD">
            <w:pPr>
              <w:spacing w:line="240" w:lineRule="auto"/>
              <w:jc w:val="left"/>
              <w:rPr>
                <w:rFonts w:asciiTheme="minorHAnsi" w:hAnsiTheme="minorHAnsi"/>
                <w:color w:val="auto"/>
                <w:szCs w:val="22"/>
                <w:lang w:val="en-ZA" w:eastAsia="en-ZA"/>
              </w:rPr>
            </w:pPr>
          </w:p>
          <w:p w:rsidR="00536EE5" w:rsidRDefault="00536EE5" w:rsidP="00DC0BDD">
            <w:pPr>
              <w:spacing w:line="240" w:lineRule="auto"/>
              <w:jc w:val="left"/>
              <w:rPr>
                <w:rFonts w:asciiTheme="minorHAnsi" w:hAnsiTheme="minorHAnsi"/>
                <w:color w:val="auto"/>
                <w:szCs w:val="22"/>
                <w:lang w:val="en-ZA" w:eastAsia="en-ZA"/>
              </w:rPr>
            </w:pPr>
          </w:p>
          <w:p w:rsidR="00536EE5" w:rsidRDefault="00536EE5" w:rsidP="00DC0BDD">
            <w:pPr>
              <w:spacing w:line="240" w:lineRule="auto"/>
              <w:jc w:val="left"/>
              <w:rPr>
                <w:rFonts w:asciiTheme="minorHAnsi" w:hAnsiTheme="minorHAnsi"/>
                <w:color w:val="auto"/>
                <w:szCs w:val="22"/>
                <w:lang w:val="en-ZA" w:eastAsia="en-ZA"/>
              </w:rPr>
            </w:pPr>
          </w:p>
          <w:p w:rsidR="00536EE5" w:rsidRPr="005C0C0D" w:rsidRDefault="00536EE5" w:rsidP="00DC0BDD">
            <w:pPr>
              <w:spacing w:line="240" w:lineRule="auto"/>
              <w:jc w:val="left"/>
              <w:rPr>
                <w:rFonts w:asciiTheme="minorHAnsi" w:hAnsiTheme="minorHAnsi"/>
                <w:color w:val="auto"/>
                <w:szCs w:val="22"/>
                <w:lang w:val="en-ZA" w:eastAsia="en-ZA"/>
              </w:rPr>
            </w:pPr>
            <w:r w:rsidRPr="00BD15B6">
              <w:rPr>
                <w:rFonts w:asciiTheme="minorHAnsi" w:hAnsiTheme="minorHAnsi"/>
                <w:b/>
                <w:color w:val="auto"/>
                <w:szCs w:val="22"/>
                <w:lang w:val="en-ZA" w:eastAsia="en-ZA"/>
              </w:rPr>
              <w:t>R22 000</w:t>
            </w:r>
            <w:r w:rsidRPr="005C0C0D">
              <w:rPr>
                <w:rFonts w:asciiTheme="minorHAnsi" w:hAnsiTheme="minorHAnsi"/>
                <w:color w:val="auto"/>
                <w:szCs w:val="22"/>
                <w:lang w:val="en-ZA" w:eastAsia="en-ZA"/>
              </w:rPr>
              <w:t xml:space="preserve"> ex VAT, this equated to under R140 per ad</w:t>
            </w:r>
          </w:p>
        </w:tc>
        <w:tc>
          <w:tcPr>
            <w:tcW w:w="1006" w:type="dxa"/>
            <w:gridSpan w:val="4"/>
            <w:tcBorders>
              <w:top w:val="nil"/>
              <w:left w:val="nil"/>
              <w:bottom w:val="nil"/>
              <w:right w:val="nil"/>
            </w:tcBorders>
            <w:shd w:val="clear" w:color="auto" w:fill="auto"/>
            <w:noWrap/>
            <w:vAlign w:val="center"/>
            <w:hideMark/>
          </w:tcPr>
          <w:p w:rsidR="00536EE5" w:rsidRPr="005C0C0D" w:rsidRDefault="00536EE5" w:rsidP="00DC0BDD">
            <w:pPr>
              <w:spacing w:line="240" w:lineRule="auto"/>
              <w:jc w:val="left"/>
              <w:rPr>
                <w:rFonts w:asciiTheme="minorHAnsi" w:hAnsiTheme="minorHAnsi"/>
                <w:color w:val="auto"/>
                <w:szCs w:val="22"/>
                <w:lang w:val="en-ZA" w:eastAsia="en-ZA"/>
              </w:rPr>
            </w:pPr>
          </w:p>
        </w:tc>
      </w:tr>
    </w:tbl>
    <w:p w:rsidR="00536EE5" w:rsidRPr="00506711" w:rsidRDefault="00536EE5" w:rsidP="00536EE5">
      <w:pPr>
        <w:rPr>
          <w:rFonts w:asciiTheme="minorHAnsi" w:hAnsiTheme="minorHAnsi"/>
          <w:b/>
          <w:color w:val="auto"/>
          <w:szCs w:val="22"/>
          <w:lang w:val="en-ZA" w:eastAsia="en-ZA"/>
        </w:rPr>
      </w:pPr>
      <w:r w:rsidRPr="00506711">
        <w:rPr>
          <w:rFonts w:asciiTheme="minorHAnsi" w:hAnsiTheme="minorHAnsi"/>
          <w:b/>
          <w:color w:val="auto"/>
          <w:szCs w:val="22"/>
          <w:lang w:val="en-ZA" w:eastAsia="en-ZA"/>
        </w:rPr>
        <w:t xml:space="preserve">VIDEOGRAPHY </w:t>
      </w:r>
    </w:p>
    <w:tbl>
      <w:tblPr>
        <w:tblW w:w="12415" w:type="dxa"/>
        <w:tblInd w:w="93" w:type="dxa"/>
        <w:tblLayout w:type="fixed"/>
        <w:tblLook w:val="04A0" w:firstRow="1" w:lastRow="0" w:firstColumn="1" w:lastColumn="0" w:noHBand="0" w:noVBand="1"/>
      </w:tblPr>
      <w:tblGrid>
        <w:gridCol w:w="3559"/>
        <w:gridCol w:w="4394"/>
        <w:gridCol w:w="4462"/>
      </w:tblGrid>
      <w:tr w:rsidR="00536EE5" w:rsidRPr="00211989" w:rsidTr="00DC0BDD">
        <w:trPr>
          <w:trHeight w:val="300"/>
        </w:trPr>
        <w:tc>
          <w:tcPr>
            <w:tcW w:w="3559" w:type="dxa"/>
            <w:shd w:val="clear" w:color="auto" w:fill="auto"/>
            <w:vAlign w:val="center"/>
            <w:hideMark/>
          </w:tcPr>
          <w:p w:rsidR="00536EE5" w:rsidRPr="00BD15B6" w:rsidRDefault="00536EE5" w:rsidP="00DC0BDD">
            <w:pPr>
              <w:spacing w:line="240" w:lineRule="auto"/>
              <w:jc w:val="left"/>
              <w:rPr>
                <w:rFonts w:asciiTheme="minorHAnsi" w:hAnsiTheme="minorHAnsi"/>
                <w:b/>
                <w:color w:val="auto"/>
                <w:szCs w:val="22"/>
                <w:lang w:val="en-ZA" w:eastAsia="en-ZA"/>
              </w:rPr>
            </w:pPr>
            <w:r>
              <w:rPr>
                <w:rFonts w:asciiTheme="minorHAnsi" w:hAnsiTheme="minorHAnsi"/>
                <w:b/>
                <w:color w:val="auto"/>
                <w:szCs w:val="22"/>
                <w:lang w:val="en-ZA" w:eastAsia="en-ZA"/>
              </w:rPr>
              <w:t>Financial Results Video</w:t>
            </w:r>
          </w:p>
        </w:tc>
        <w:tc>
          <w:tcPr>
            <w:tcW w:w="4394" w:type="dxa"/>
            <w:shd w:val="clear" w:color="auto" w:fill="auto"/>
            <w:vAlign w:val="center"/>
            <w:hideMark/>
          </w:tcPr>
          <w:p w:rsidR="00536EE5" w:rsidRPr="00506711" w:rsidRDefault="00536EE5" w:rsidP="00DC0BDD">
            <w:pPr>
              <w:spacing w:line="240" w:lineRule="auto"/>
              <w:jc w:val="left"/>
              <w:rPr>
                <w:rFonts w:asciiTheme="minorHAnsi" w:hAnsiTheme="minorHAnsi"/>
                <w:color w:val="auto"/>
                <w:szCs w:val="22"/>
                <w:lang w:val="en-ZA" w:eastAsia="en-ZA"/>
              </w:rPr>
            </w:pPr>
            <w:r w:rsidRPr="00506711">
              <w:rPr>
                <w:rFonts w:asciiTheme="minorHAnsi" w:hAnsiTheme="minorHAnsi"/>
                <w:color w:val="auto"/>
                <w:szCs w:val="22"/>
                <w:lang w:val="en-ZA" w:eastAsia="en-ZA"/>
              </w:rPr>
              <w:t>1x 3minute video for company financial results presentation based on brief and information provided. This includes</w:t>
            </w:r>
            <w:r>
              <w:rPr>
                <w:rFonts w:asciiTheme="minorHAnsi" w:hAnsiTheme="minorHAnsi"/>
                <w:color w:val="auto"/>
                <w:szCs w:val="22"/>
                <w:lang w:val="en-ZA" w:eastAsia="en-ZA"/>
              </w:rPr>
              <w:t xml:space="preserve"> motion graphics, animation and edit (3 days) and delivery formats </w:t>
            </w:r>
          </w:p>
        </w:tc>
        <w:tc>
          <w:tcPr>
            <w:tcW w:w="4462" w:type="dxa"/>
            <w:tcBorders>
              <w:top w:val="nil"/>
              <w:left w:val="nil"/>
              <w:bottom w:val="nil"/>
              <w:right w:val="nil"/>
            </w:tcBorders>
            <w:shd w:val="clear" w:color="auto" w:fill="auto"/>
            <w:noWrap/>
            <w:vAlign w:val="center"/>
            <w:hideMark/>
          </w:tcPr>
          <w:p w:rsidR="00536EE5" w:rsidRPr="00211989" w:rsidRDefault="00536EE5" w:rsidP="00DC0BDD">
            <w:pPr>
              <w:spacing w:line="240" w:lineRule="auto"/>
              <w:jc w:val="left"/>
              <w:rPr>
                <w:rFonts w:asciiTheme="minorHAnsi" w:hAnsiTheme="minorHAnsi"/>
                <w:b/>
                <w:color w:val="auto"/>
                <w:szCs w:val="22"/>
                <w:lang w:val="en-ZA" w:eastAsia="en-ZA"/>
              </w:rPr>
            </w:pPr>
            <w:r>
              <w:rPr>
                <w:rFonts w:asciiTheme="minorHAnsi" w:hAnsiTheme="minorHAnsi"/>
                <w:b/>
                <w:color w:val="auto"/>
                <w:szCs w:val="22"/>
                <w:lang w:val="en-ZA" w:eastAsia="en-ZA"/>
              </w:rPr>
              <w:t xml:space="preserve">R 65,000 </w:t>
            </w:r>
            <w:r w:rsidRPr="00506711">
              <w:rPr>
                <w:rFonts w:asciiTheme="minorHAnsi" w:hAnsiTheme="minorHAnsi"/>
                <w:color w:val="auto"/>
                <w:szCs w:val="22"/>
                <w:lang w:val="en-ZA" w:eastAsia="en-ZA"/>
              </w:rPr>
              <w:t>ex VAT</w:t>
            </w:r>
          </w:p>
        </w:tc>
      </w:tr>
    </w:tbl>
    <w:p w:rsidR="00536EE5" w:rsidRDefault="00536EE5" w:rsidP="00536EE5">
      <w:pPr>
        <w:pStyle w:val="ListParagraph"/>
        <w:ind w:left="360"/>
        <w:rPr>
          <w:rFonts w:asciiTheme="minorHAnsi" w:hAnsiTheme="minorHAnsi"/>
          <w:b/>
          <w:szCs w:val="22"/>
          <w:lang w:val="en-ZA" w:eastAsia="en-ZA"/>
        </w:rPr>
      </w:pPr>
      <w:r>
        <w:rPr>
          <w:rFonts w:asciiTheme="minorHAnsi" w:hAnsiTheme="minorHAnsi"/>
          <w:b/>
          <w:szCs w:val="22"/>
          <w:lang w:val="en-ZA" w:eastAsia="en-ZA"/>
        </w:rPr>
        <w:tab/>
      </w:r>
      <w:r>
        <w:rPr>
          <w:rFonts w:asciiTheme="minorHAnsi" w:hAnsiTheme="minorHAnsi"/>
          <w:b/>
          <w:szCs w:val="22"/>
          <w:lang w:val="en-ZA" w:eastAsia="en-ZA"/>
        </w:rPr>
        <w:tab/>
        <w:t xml:space="preserve"> </w:t>
      </w:r>
    </w:p>
    <w:p w:rsidR="00536EE5" w:rsidRDefault="00536EE5" w:rsidP="00536EE5">
      <w:pPr>
        <w:pStyle w:val="ListParagraph"/>
        <w:ind w:left="360"/>
        <w:rPr>
          <w:rFonts w:asciiTheme="minorHAnsi" w:hAnsiTheme="minorHAnsi"/>
          <w:b/>
          <w:i/>
          <w:sz w:val="18"/>
        </w:rPr>
      </w:pPr>
    </w:p>
    <w:p w:rsidR="00536EE5" w:rsidRDefault="00536EE5" w:rsidP="00536EE5">
      <w:pPr>
        <w:pStyle w:val="ListParagraph"/>
        <w:ind w:left="0"/>
        <w:rPr>
          <w:rFonts w:asciiTheme="minorHAnsi" w:hAnsiTheme="minorHAnsi"/>
          <w:b/>
          <w:sz w:val="18"/>
        </w:rPr>
      </w:pPr>
      <w:r>
        <w:rPr>
          <w:rFonts w:asciiTheme="minorHAnsi" w:hAnsiTheme="minorHAnsi"/>
          <w:b/>
          <w:sz w:val="18"/>
        </w:rPr>
        <w:t xml:space="preserve">External building advertising opportunities available </w:t>
      </w:r>
    </w:p>
    <w:p w:rsidR="00536EE5" w:rsidRPr="005643AF" w:rsidRDefault="00536EE5" w:rsidP="00536EE5">
      <w:pPr>
        <w:pStyle w:val="ListParagraph"/>
        <w:ind w:left="0"/>
        <w:rPr>
          <w:rFonts w:asciiTheme="minorHAnsi" w:hAnsiTheme="minorHAnsi"/>
          <w:i/>
          <w:sz w:val="18"/>
        </w:rPr>
      </w:pPr>
      <w:r>
        <w:rPr>
          <w:rFonts w:asciiTheme="minorHAnsi" w:hAnsiTheme="minorHAnsi"/>
          <w:i/>
          <w:sz w:val="18"/>
        </w:rPr>
        <w:t xml:space="preserve">(Please note: </w:t>
      </w:r>
      <w:r w:rsidRPr="005643AF">
        <w:rPr>
          <w:rFonts w:asciiTheme="minorHAnsi" w:hAnsiTheme="minorHAnsi"/>
          <w:i/>
          <w:sz w:val="18"/>
        </w:rPr>
        <w:t xml:space="preserve"> subject to advertising approval and availability)</w:t>
      </w:r>
    </w:p>
    <w:p w:rsidR="00536EE5" w:rsidRDefault="00536EE5" w:rsidP="00536EE5">
      <w:pPr>
        <w:pStyle w:val="ListParagraph"/>
        <w:ind w:left="0" w:firstLine="360"/>
        <w:rPr>
          <w:rFonts w:asciiTheme="minorHAnsi" w:hAnsiTheme="minorHAnsi"/>
          <w:b/>
          <w:i/>
          <w:sz w:val="18"/>
        </w:rPr>
      </w:pPr>
    </w:p>
    <w:p w:rsidR="00536EE5" w:rsidRPr="00506711" w:rsidRDefault="00536EE5" w:rsidP="00536EE5">
      <w:pPr>
        <w:pStyle w:val="ListParagraph"/>
        <w:numPr>
          <w:ilvl w:val="0"/>
          <w:numId w:val="12"/>
        </w:numPr>
        <w:spacing w:line="288" w:lineRule="auto"/>
        <w:jc w:val="both"/>
        <w:rPr>
          <w:rFonts w:asciiTheme="minorHAnsi" w:hAnsiTheme="minorHAnsi"/>
          <w:b/>
          <w:i/>
          <w:sz w:val="18"/>
          <w:highlight w:val="yellow"/>
        </w:rPr>
      </w:pPr>
      <w:r w:rsidRPr="00506711">
        <w:rPr>
          <w:b/>
          <w:i/>
          <w:highlight w:val="yellow"/>
        </w:rPr>
        <w:t xml:space="preserve">Depending on the sector and complexity </w:t>
      </w:r>
    </w:p>
    <w:p w:rsidR="006E07C6" w:rsidRPr="00CE6F8C" w:rsidRDefault="006E07C6" w:rsidP="00362FF8">
      <w:pPr>
        <w:rPr>
          <w:rFonts w:asciiTheme="minorHAnsi" w:hAnsiTheme="minorHAnsi"/>
          <w:sz w:val="22"/>
          <w:szCs w:val="22"/>
        </w:rPr>
      </w:pPr>
    </w:p>
    <w:sectPr w:rsidR="006E07C6" w:rsidRPr="00CE6F8C" w:rsidSect="00685B2F">
      <w:headerReference w:type="default" r:id="rId15"/>
      <w:footerReference w:type="default" r:id="rId16"/>
      <w:headerReference w:type="first" r:id="rId17"/>
      <w:footerReference w:type="first" r:id="rId18"/>
      <w:pgSz w:w="11906" w:h="16838" w:code="9"/>
      <w:pgMar w:top="1134" w:right="1134" w:bottom="1418" w:left="1134" w:header="0" w:footer="1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0BDD" w:rsidRDefault="00DC0BDD" w:rsidP="0076126D">
      <w:pPr>
        <w:spacing w:line="240" w:lineRule="auto"/>
      </w:pPr>
      <w:r>
        <w:separator/>
      </w:r>
    </w:p>
  </w:endnote>
  <w:endnote w:type="continuationSeparator" w:id="0">
    <w:p w:rsidR="00DC0BDD" w:rsidRDefault="00DC0BDD" w:rsidP="00761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60000287" w:usb1="00000001" w:usb2="00000000" w:usb3="00000000" w:csb0="0000019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60" w:type="dxa"/>
      <w:tblInd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709"/>
    </w:tblGrid>
    <w:tr w:rsidR="00DC0BDD" w:rsidTr="003E378C">
      <w:trPr>
        <w:trHeight w:val="280"/>
      </w:trPr>
      <w:tc>
        <w:tcPr>
          <w:tcW w:w="850" w:type="dxa"/>
          <w:tcBorders>
            <w:top w:val="nil"/>
            <w:left w:val="nil"/>
            <w:bottom w:val="single" w:sz="4" w:space="0" w:color="000000"/>
            <w:right w:val="nil"/>
          </w:tcBorders>
        </w:tcPr>
        <w:p w:rsidR="00DC0BDD" w:rsidRDefault="00DC0BDD">
          <w:pPr>
            <w:pStyle w:val="Footer"/>
            <w:jc w:val="right"/>
            <w:rPr>
              <w:sz w:val="12"/>
              <w:szCs w:val="12"/>
              <w:lang w:val="en-GB"/>
            </w:rPr>
          </w:pPr>
        </w:p>
      </w:tc>
      <w:tc>
        <w:tcPr>
          <w:tcW w:w="709" w:type="dxa"/>
          <w:tcBorders>
            <w:top w:val="nil"/>
            <w:left w:val="nil"/>
            <w:bottom w:val="single" w:sz="4" w:space="0" w:color="000000"/>
            <w:right w:val="nil"/>
          </w:tcBorders>
          <w:hideMark/>
        </w:tcPr>
        <w:p w:rsidR="00DC0BDD" w:rsidRDefault="00DC0BDD">
          <w:pPr>
            <w:pStyle w:val="Footer"/>
            <w:jc w:val="right"/>
            <w:rPr>
              <w:sz w:val="12"/>
              <w:szCs w:val="12"/>
              <w:lang w:val="en-GB"/>
            </w:rPr>
          </w:pPr>
          <w:r>
            <w:rPr>
              <w:sz w:val="12"/>
              <w:szCs w:val="12"/>
            </w:rPr>
            <w:t>Initials</w:t>
          </w:r>
        </w:p>
      </w:tc>
    </w:tr>
    <w:tr w:rsidR="00DC0BDD" w:rsidTr="003E378C">
      <w:trPr>
        <w:trHeight w:val="411"/>
      </w:trPr>
      <w:tc>
        <w:tcPr>
          <w:tcW w:w="850" w:type="dxa"/>
          <w:tcBorders>
            <w:top w:val="single" w:sz="4" w:space="0" w:color="000000"/>
            <w:left w:val="single" w:sz="4" w:space="0" w:color="000000"/>
            <w:bottom w:val="single" w:sz="4" w:space="0" w:color="000000"/>
            <w:right w:val="single" w:sz="4" w:space="0" w:color="000000"/>
          </w:tcBorders>
        </w:tcPr>
        <w:p w:rsidR="00DC0BDD" w:rsidRDefault="00DC0BDD">
          <w:pPr>
            <w:pStyle w:val="Footer"/>
            <w:jc w:val="right"/>
            <w:rPr>
              <w:sz w:val="12"/>
              <w:szCs w:val="12"/>
              <w:lang w:val="en-GB"/>
            </w:rPr>
          </w:pPr>
        </w:p>
      </w:tc>
      <w:tc>
        <w:tcPr>
          <w:tcW w:w="709" w:type="dxa"/>
          <w:tcBorders>
            <w:top w:val="single" w:sz="4" w:space="0" w:color="000000"/>
            <w:left w:val="single" w:sz="4" w:space="0" w:color="000000"/>
            <w:bottom w:val="single" w:sz="4" w:space="0" w:color="000000"/>
            <w:right w:val="single" w:sz="4" w:space="0" w:color="000000"/>
          </w:tcBorders>
        </w:tcPr>
        <w:p w:rsidR="00DC0BDD" w:rsidRDefault="00DC0BDD">
          <w:pPr>
            <w:pStyle w:val="Footer"/>
            <w:jc w:val="right"/>
            <w:rPr>
              <w:sz w:val="12"/>
              <w:szCs w:val="12"/>
              <w:lang w:val="en-GB"/>
            </w:rPr>
          </w:pPr>
        </w:p>
      </w:tc>
    </w:tr>
    <w:tr w:rsidR="00DC0BDD" w:rsidTr="003E378C">
      <w:trPr>
        <w:trHeight w:val="411"/>
      </w:trPr>
      <w:tc>
        <w:tcPr>
          <w:tcW w:w="850" w:type="dxa"/>
          <w:tcBorders>
            <w:top w:val="single" w:sz="4" w:space="0" w:color="000000"/>
            <w:left w:val="nil"/>
            <w:bottom w:val="nil"/>
            <w:right w:val="nil"/>
          </w:tcBorders>
          <w:hideMark/>
        </w:tcPr>
        <w:p w:rsidR="00DC0BDD" w:rsidRDefault="00DC0BDD">
          <w:pPr>
            <w:pStyle w:val="Footer"/>
            <w:jc w:val="right"/>
            <w:rPr>
              <w:sz w:val="12"/>
              <w:szCs w:val="12"/>
              <w:lang w:val="en-GB"/>
            </w:rPr>
          </w:pPr>
          <w:r>
            <w:rPr>
              <w:sz w:val="12"/>
              <w:szCs w:val="12"/>
            </w:rPr>
            <w:t xml:space="preserve">Customer </w:t>
          </w:r>
        </w:p>
      </w:tc>
      <w:tc>
        <w:tcPr>
          <w:tcW w:w="709" w:type="dxa"/>
          <w:tcBorders>
            <w:top w:val="single" w:sz="4" w:space="0" w:color="000000"/>
            <w:left w:val="nil"/>
            <w:bottom w:val="nil"/>
            <w:right w:val="nil"/>
          </w:tcBorders>
          <w:hideMark/>
        </w:tcPr>
        <w:p w:rsidR="00DC0BDD" w:rsidRDefault="00DC0BDD">
          <w:pPr>
            <w:pStyle w:val="Footer"/>
            <w:jc w:val="right"/>
            <w:rPr>
              <w:sz w:val="12"/>
              <w:szCs w:val="12"/>
              <w:lang w:val="en-GB"/>
            </w:rPr>
          </w:pPr>
          <w:r>
            <w:rPr>
              <w:sz w:val="12"/>
              <w:szCs w:val="12"/>
            </w:rPr>
            <w:t>JSE</w:t>
          </w:r>
        </w:p>
      </w:tc>
    </w:tr>
  </w:tbl>
  <w:p w:rsidR="00DC0BDD" w:rsidRDefault="00DC0BDD" w:rsidP="00550FF1">
    <w:pPr>
      <w:pStyle w:val="Footer"/>
      <w:tabs>
        <w:tab w:val="clear" w:pos="4513"/>
        <w:tab w:val="clear" w:pos="9026"/>
      </w:tabs>
    </w:pPr>
    <w:r w:rsidRPr="00D83A08">
      <w:rPr>
        <w:sz w:val="14"/>
        <w:szCs w:val="14"/>
      </w:rPr>
      <w:t xml:space="preserve">Page </w:t>
    </w:r>
    <w:r w:rsidRPr="00D83A08">
      <w:rPr>
        <w:sz w:val="14"/>
        <w:szCs w:val="14"/>
      </w:rPr>
      <w:fldChar w:fldCharType="begin"/>
    </w:r>
    <w:r w:rsidRPr="00D83A08">
      <w:rPr>
        <w:sz w:val="14"/>
        <w:szCs w:val="14"/>
      </w:rPr>
      <w:instrText xml:space="preserve"> PAGE </w:instrText>
    </w:r>
    <w:r w:rsidRPr="00D83A08">
      <w:rPr>
        <w:sz w:val="14"/>
        <w:szCs w:val="14"/>
      </w:rPr>
      <w:fldChar w:fldCharType="separate"/>
    </w:r>
    <w:r w:rsidR="009C0638">
      <w:rPr>
        <w:noProof/>
        <w:sz w:val="14"/>
        <w:szCs w:val="14"/>
      </w:rPr>
      <w:t>22</w:t>
    </w:r>
    <w:r w:rsidRPr="00D83A08">
      <w:rPr>
        <w:sz w:val="14"/>
        <w:szCs w:val="14"/>
      </w:rPr>
      <w:fldChar w:fldCharType="end"/>
    </w:r>
    <w:r w:rsidRPr="00D83A08">
      <w:rPr>
        <w:sz w:val="14"/>
        <w:szCs w:val="14"/>
      </w:rPr>
      <w:t xml:space="preserve"> of </w:t>
    </w:r>
    <w:r w:rsidRPr="00D83A08">
      <w:rPr>
        <w:sz w:val="14"/>
        <w:szCs w:val="14"/>
      </w:rPr>
      <w:fldChar w:fldCharType="begin"/>
    </w:r>
    <w:r w:rsidRPr="00D83A08">
      <w:rPr>
        <w:sz w:val="14"/>
        <w:szCs w:val="14"/>
      </w:rPr>
      <w:instrText xml:space="preserve"> NUMPAGES  </w:instrText>
    </w:r>
    <w:r w:rsidRPr="00D83A08">
      <w:rPr>
        <w:sz w:val="14"/>
        <w:szCs w:val="14"/>
      </w:rPr>
      <w:fldChar w:fldCharType="separate"/>
    </w:r>
    <w:r w:rsidR="009C0638">
      <w:rPr>
        <w:noProof/>
        <w:sz w:val="14"/>
        <w:szCs w:val="14"/>
      </w:rPr>
      <w:t>22</w:t>
    </w:r>
    <w:r w:rsidRPr="00D83A08">
      <w:rPr>
        <w:sz w:val="14"/>
        <w:szCs w:val="14"/>
      </w:rPr>
      <w:fldChar w:fldCharType="end"/>
    </w:r>
  </w:p>
  <w:p w:rsidR="00DC0BDD" w:rsidRDefault="00DC0BDD">
    <w:pPr>
      <w:pStyle w:val="Footer"/>
      <w:rPr>
        <w:sz w:val="14"/>
        <w:szCs w:val="14"/>
      </w:rPr>
    </w:pPr>
  </w:p>
  <w:p w:rsidR="00DC0BDD" w:rsidRPr="0048781B" w:rsidRDefault="00DC0BDD">
    <w:pPr>
      <w:pStyle w:val="Footer"/>
      <w:rPr>
        <w:sz w:val="14"/>
        <w:szCs w:val="1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60" w:type="dxa"/>
      <w:tblInd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709"/>
    </w:tblGrid>
    <w:tr w:rsidR="00DC0BDD" w:rsidTr="003E378C">
      <w:trPr>
        <w:trHeight w:val="280"/>
      </w:trPr>
      <w:tc>
        <w:tcPr>
          <w:tcW w:w="850" w:type="dxa"/>
          <w:tcBorders>
            <w:top w:val="nil"/>
            <w:left w:val="nil"/>
            <w:bottom w:val="single" w:sz="4" w:space="0" w:color="000000"/>
            <w:right w:val="nil"/>
          </w:tcBorders>
        </w:tcPr>
        <w:p w:rsidR="00DC0BDD" w:rsidRDefault="00DC0BDD">
          <w:pPr>
            <w:pStyle w:val="Footer"/>
            <w:jc w:val="right"/>
            <w:rPr>
              <w:sz w:val="12"/>
              <w:szCs w:val="12"/>
              <w:lang w:val="en-GB"/>
            </w:rPr>
          </w:pPr>
        </w:p>
      </w:tc>
      <w:tc>
        <w:tcPr>
          <w:tcW w:w="709" w:type="dxa"/>
          <w:tcBorders>
            <w:top w:val="nil"/>
            <w:left w:val="nil"/>
            <w:bottom w:val="single" w:sz="4" w:space="0" w:color="000000"/>
            <w:right w:val="nil"/>
          </w:tcBorders>
          <w:hideMark/>
        </w:tcPr>
        <w:p w:rsidR="00DC0BDD" w:rsidRDefault="00DC0BDD">
          <w:pPr>
            <w:pStyle w:val="Footer"/>
            <w:jc w:val="right"/>
            <w:rPr>
              <w:sz w:val="12"/>
              <w:szCs w:val="12"/>
              <w:lang w:val="en-GB"/>
            </w:rPr>
          </w:pPr>
          <w:r>
            <w:rPr>
              <w:sz w:val="12"/>
              <w:szCs w:val="12"/>
            </w:rPr>
            <w:t>Initials</w:t>
          </w:r>
        </w:p>
      </w:tc>
    </w:tr>
    <w:tr w:rsidR="00DC0BDD" w:rsidTr="003E378C">
      <w:trPr>
        <w:trHeight w:val="411"/>
      </w:trPr>
      <w:tc>
        <w:tcPr>
          <w:tcW w:w="850" w:type="dxa"/>
          <w:tcBorders>
            <w:top w:val="single" w:sz="4" w:space="0" w:color="000000"/>
            <w:left w:val="single" w:sz="4" w:space="0" w:color="000000"/>
            <w:bottom w:val="single" w:sz="4" w:space="0" w:color="000000"/>
            <w:right w:val="single" w:sz="4" w:space="0" w:color="000000"/>
          </w:tcBorders>
        </w:tcPr>
        <w:p w:rsidR="00DC0BDD" w:rsidRDefault="00DC0BDD">
          <w:pPr>
            <w:pStyle w:val="Footer"/>
            <w:jc w:val="right"/>
            <w:rPr>
              <w:sz w:val="12"/>
              <w:szCs w:val="12"/>
              <w:lang w:val="en-GB"/>
            </w:rPr>
          </w:pPr>
        </w:p>
      </w:tc>
      <w:tc>
        <w:tcPr>
          <w:tcW w:w="709" w:type="dxa"/>
          <w:tcBorders>
            <w:top w:val="single" w:sz="4" w:space="0" w:color="000000"/>
            <w:left w:val="single" w:sz="4" w:space="0" w:color="000000"/>
            <w:bottom w:val="single" w:sz="4" w:space="0" w:color="000000"/>
            <w:right w:val="single" w:sz="4" w:space="0" w:color="000000"/>
          </w:tcBorders>
        </w:tcPr>
        <w:p w:rsidR="00DC0BDD" w:rsidRDefault="00DC0BDD">
          <w:pPr>
            <w:pStyle w:val="Footer"/>
            <w:jc w:val="right"/>
            <w:rPr>
              <w:sz w:val="12"/>
              <w:szCs w:val="12"/>
              <w:lang w:val="en-GB"/>
            </w:rPr>
          </w:pPr>
        </w:p>
      </w:tc>
    </w:tr>
    <w:tr w:rsidR="00DC0BDD" w:rsidTr="003E378C">
      <w:trPr>
        <w:trHeight w:val="411"/>
      </w:trPr>
      <w:tc>
        <w:tcPr>
          <w:tcW w:w="850" w:type="dxa"/>
          <w:tcBorders>
            <w:top w:val="single" w:sz="4" w:space="0" w:color="000000"/>
            <w:left w:val="nil"/>
            <w:bottom w:val="nil"/>
            <w:right w:val="nil"/>
          </w:tcBorders>
          <w:hideMark/>
        </w:tcPr>
        <w:p w:rsidR="00DC0BDD" w:rsidRDefault="00DC0BDD">
          <w:pPr>
            <w:pStyle w:val="Footer"/>
            <w:jc w:val="right"/>
            <w:rPr>
              <w:sz w:val="12"/>
              <w:szCs w:val="12"/>
              <w:lang w:val="en-GB"/>
            </w:rPr>
          </w:pPr>
          <w:r>
            <w:rPr>
              <w:sz w:val="12"/>
              <w:szCs w:val="12"/>
            </w:rPr>
            <w:t xml:space="preserve">Customer </w:t>
          </w:r>
        </w:p>
      </w:tc>
      <w:tc>
        <w:tcPr>
          <w:tcW w:w="709" w:type="dxa"/>
          <w:tcBorders>
            <w:top w:val="single" w:sz="4" w:space="0" w:color="000000"/>
            <w:left w:val="nil"/>
            <w:bottom w:val="nil"/>
            <w:right w:val="nil"/>
          </w:tcBorders>
          <w:hideMark/>
        </w:tcPr>
        <w:p w:rsidR="00DC0BDD" w:rsidRDefault="00DC0BDD">
          <w:pPr>
            <w:pStyle w:val="Footer"/>
            <w:jc w:val="right"/>
            <w:rPr>
              <w:sz w:val="12"/>
              <w:szCs w:val="12"/>
              <w:lang w:val="en-GB"/>
            </w:rPr>
          </w:pPr>
          <w:r>
            <w:rPr>
              <w:sz w:val="12"/>
              <w:szCs w:val="12"/>
            </w:rPr>
            <w:t>JSE</w:t>
          </w:r>
        </w:p>
      </w:tc>
    </w:tr>
  </w:tbl>
  <w:p w:rsidR="00DC0BDD" w:rsidRDefault="00DC0BDD" w:rsidP="00FC17AD">
    <w:pPr>
      <w:pStyle w:val="Footer"/>
      <w:tabs>
        <w:tab w:val="clear" w:pos="4513"/>
        <w:tab w:val="clear" w:pos="9026"/>
        <w:tab w:val="left" w:pos="1547"/>
      </w:tabs>
      <w:ind w:right="2267"/>
      <w:rPr>
        <w:sz w:val="14"/>
        <w:szCs w:val="14"/>
      </w:rPr>
    </w:pPr>
    <w:r w:rsidRPr="00FC17AD">
      <w:rPr>
        <w:sz w:val="14"/>
        <w:szCs w:val="14"/>
      </w:rPr>
      <w:t xml:space="preserve">Page </w:t>
    </w:r>
    <w:r w:rsidRPr="00FC17AD">
      <w:rPr>
        <w:sz w:val="14"/>
        <w:szCs w:val="14"/>
      </w:rPr>
      <w:fldChar w:fldCharType="begin"/>
    </w:r>
    <w:r w:rsidRPr="00FC17AD">
      <w:rPr>
        <w:sz w:val="14"/>
        <w:szCs w:val="14"/>
      </w:rPr>
      <w:instrText xml:space="preserve"> PAGE  \* Arabic  \* MERGEFORMAT </w:instrText>
    </w:r>
    <w:r w:rsidRPr="00FC17AD">
      <w:rPr>
        <w:sz w:val="14"/>
        <w:szCs w:val="14"/>
      </w:rPr>
      <w:fldChar w:fldCharType="separate"/>
    </w:r>
    <w:r w:rsidR="002859F1">
      <w:rPr>
        <w:noProof/>
        <w:sz w:val="14"/>
        <w:szCs w:val="14"/>
      </w:rPr>
      <w:t>1</w:t>
    </w:r>
    <w:r w:rsidRPr="00FC17AD">
      <w:rPr>
        <w:sz w:val="14"/>
        <w:szCs w:val="14"/>
      </w:rPr>
      <w:fldChar w:fldCharType="end"/>
    </w:r>
    <w:r w:rsidRPr="00FC17AD">
      <w:rPr>
        <w:sz w:val="14"/>
        <w:szCs w:val="14"/>
      </w:rPr>
      <w:t xml:space="preserve"> of </w:t>
    </w:r>
    <w:r w:rsidRPr="00FC17AD">
      <w:rPr>
        <w:sz w:val="14"/>
        <w:szCs w:val="14"/>
      </w:rPr>
      <w:fldChar w:fldCharType="begin"/>
    </w:r>
    <w:r w:rsidRPr="00FC17AD">
      <w:rPr>
        <w:sz w:val="14"/>
        <w:szCs w:val="14"/>
      </w:rPr>
      <w:instrText xml:space="preserve"> NUMPAGES  \* Arabic  \* MERGEFORMAT </w:instrText>
    </w:r>
    <w:r w:rsidRPr="00FC17AD">
      <w:rPr>
        <w:sz w:val="14"/>
        <w:szCs w:val="14"/>
      </w:rPr>
      <w:fldChar w:fldCharType="separate"/>
    </w:r>
    <w:r w:rsidR="002859F1">
      <w:rPr>
        <w:noProof/>
        <w:sz w:val="14"/>
        <w:szCs w:val="14"/>
      </w:rPr>
      <w:t>22</w:t>
    </w:r>
    <w:r w:rsidRPr="00FC17AD">
      <w:rPr>
        <w:sz w:val="14"/>
        <w:szCs w:val="14"/>
      </w:rPr>
      <w:fldChar w:fldCharType="end"/>
    </w:r>
  </w:p>
  <w:p w:rsidR="00DC0BDD" w:rsidRDefault="00DC0BDD" w:rsidP="00FC17AD">
    <w:pPr>
      <w:pStyle w:val="Footer"/>
      <w:tabs>
        <w:tab w:val="clear" w:pos="4513"/>
        <w:tab w:val="clear" w:pos="9026"/>
        <w:tab w:val="left" w:pos="1547"/>
      </w:tabs>
      <w:ind w:right="2267"/>
      <w:rPr>
        <w:sz w:val="14"/>
        <w:szCs w:val="14"/>
      </w:rPr>
    </w:pPr>
  </w:p>
  <w:p w:rsidR="00DC0BDD" w:rsidRPr="00FC17AD" w:rsidRDefault="00DC0BDD" w:rsidP="00FC17AD">
    <w:pPr>
      <w:pStyle w:val="Footer"/>
      <w:tabs>
        <w:tab w:val="clear" w:pos="4513"/>
        <w:tab w:val="clear" w:pos="9026"/>
        <w:tab w:val="left" w:pos="1547"/>
      </w:tabs>
      <w:ind w:right="2267"/>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0BDD" w:rsidRDefault="00DC0BDD" w:rsidP="0076126D">
      <w:pPr>
        <w:spacing w:line="240" w:lineRule="auto"/>
      </w:pPr>
      <w:r>
        <w:separator/>
      </w:r>
    </w:p>
  </w:footnote>
  <w:footnote w:type="continuationSeparator" w:id="0">
    <w:p w:rsidR="00DC0BDD" w:rsidRDefault="00DC0BDD" w:rsidP="0076126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BDD" w:rsidRPr="0009504B" w:rsidRDefault="00DC0BDD" w:rsidP="0009504B">
    <w:pPr>
      <w:pStyle w:val="Header"/>
      <w:tabs>
        <w:tab w:val="clear" w:pos="4513"/>
        <w:tab w:val="clear" w:pos="9026"/>
      </w:tabs>
      <w:ind w:left="-1134"/>
    </w:pPr>
    <w:r>
      <w:rPr>
        <w:noProof/>
        <w:lang w:val="en-ZA" w:eastAsia="en-ZA"/>
      </w:rPr>
      <w:drawing>
        <wp:inline distT="0" distB="0" distL="0" distR="0" wp14:anchorId="74F83B56" wp14:editId="72094CE6">
          <wp:extent cx="7572375" cy="1676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2375" cy="16764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BDD" w:rsidRDefault="00DC0BDD" w:rsidP="0009504B">
    <w:pPr>
      <w:pStyle w:val="Header"/>
      <w:tabs>
        <w:tab w:val="clear" w:pos="4513"/>
        <w:tab w:val="clear" w:pos="9026"/>
      </w:tabs>
      <w:ind w:left="-1134"/>
    </w:pPr>
    <w:r>
      <w:rPr>
        <w:noProof/>
        <w:lang w:val="en-ZA" w:eastAsia="en-ZA"/>
      </w:rPr>
      <w:drawing>
        <wp:inline distT="0" distB="0" distL="0" distR="0" wp14:anchorId="69D7FABB" wp14:editId="1DBAB66C">
          <wp:extent cx="7572375" cy="167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72375" cy="1676400"/>
                  </a:xfrm>
                  <a:prstGeom prst="rect">
                    <a:avLst/>
                  </a:prstGeom>
                  <a:noFill/>
                  <a:ln>
                    <a:noFill/>
                  </a:ln>
                </pic:spPr>
              </pic:pic>
            </a:graphicData>
          </a:graphic>
        </wp:inline>
      </w:drawing>
    </w:r>
  </w:p>
  <w:p w:rsidR="00DC0BDD" w:rsidRDefault="00DC0B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B7F2D"/>
    <w:multiLevelType w:val="multilevel"/>
    <w:tmpl w:val="992CCDBE"/>
    <w:lvl w:ilvl="0">
      <w:start w:val="1"/>
      <w:numFmt w:val="decimal"/>
      <w:pStyle w:val="level1"/>
      <w:isLgl/>
      <w:lvlText w:val="%1"/>
      <w:lvlJc w:val="left"/>
      <w:pPr>
        <w:tabs>
          <w:tab w:val="num" w:pos="567"/>
        </w:tabs>
        <w:ind w:left="567" w:hanging="567"/>
      </w:pPr>
      <w:rPr>
        <w:rFonts w:hint="default"/>
        <w:b w:val="0"/>
        <w:i w:val="0"/>
        <w:u w:val="none"/>
      </w:rPr>
    </w:lvl>
    <w:lvl w:ilvl="1">
      <w:start w:val="1"/>
      <w:numFmt w:val="decimal"/>
      <w:pStyle w:val="level2"/>
      <w:lvlText w:val="%1.%2"/>
      <w:lvlJc w:val="left"/>
      <w:pPr>
        <w:tabs>
          <w:tab w:val="num" w:pos="2977"/>
        </w:tabs>
        <w:ind w:left="2977" w:hanging="1134"/>
      </w:pPr>
      <w:rPr>
        <w:rFonts w:hint="default"/>
        <w:b w:val="0"/>
        <w:i w:val="0"/>
        <w:u w:val="none"/>
      </w:rPr>
    </w:lvl>
    <w:lvl w:ilvl="2">
      <w:start w:val="1"/>
      <w:numFmt w:val="decimal"/>
      <w:pStyle w:val="level3"/>
      <w:lvlText w:val="%1.%2.%3"/>
      <w:lvlJc w:val="left"/>
      <w:pPr>
        <w:tabs>
          <w:tab w:val="num" w:pos="1701"/>
        </w:tabs>
        <w:ind w:left="1701" w:hanging="1701"/>
      </w:pPr>
      <w:rPr>
        <w:rFonts w:hint="default"/>
        <w:b w:val="0"/>
        <w:i w:val="0"/>
        <w:u w:val="none"/>
      </w:rPr>
    </w:lvl>
    <w:lvl w:ilvl="3">
      <w:start w:val="1"/>
      <w:numFmt w:val="decimal"/>
      <w:pStyle w:val="level4"/>
      <w:lvlText w:val="%1.%2.%3.%4"/>
      <w:lvlJc w:val="left"/>
      <w:pPr>
        <w:tabs>
          <w:tab w:val="num" w:pos="2268"/>
        </w:tabs>
        <w:ind w:left="2268" w:hanging="2268"/>
      </w:pPr>
      <w:rPr>
        <w:rFonts w:hint="default"/>
        <w:b w:val="0"/>
        <w:i w:val="0"/>
        <w:u w:val="none"/>
      </w:rPr>
    </w:lvl>
    <w:lvl w:ilvl="4">
      <w:start w:val="1"/>
      <w:numFmt w:val="decimal"/>
      <w:pStyle w:val="level5"/>
      <w:lvlText w:val="%1.%2.%3.%4.%5"/>
      <w:lvlJc w:val="left"/>
      <w:pPr>
        <w:tabs>
          <w:tab w:val="num" w:pos="2835"/>
        </w:tabs>
        <w:ind w:left="2835" w:hanging="2835"/>
      </w:pPr>
      <w:rPr>
        <w:rFonts w:hint="default"/>
        <w:b w:val="0"/>
        <w:i w:val="0"/>
        <w:u w:val="none"/>
      </w:rPr>
    </w:lvl>
    <w:lvl w:ilvl="5">
      <w:start w:val="1"/>
      <w:numFmt w:val="decimal"/>
      <w:pStyle w:val="level6"/>
      <w:lvlText w:val="%1.%2.%3.%4.%5.%6"/>
      <w:lvlJc w:val="left"/>
      <w:pPr>
        <w:tabs>
          <w:tab w:val="num" w:pos="3402"/>
        </w:tabs>
        <w:ind w:left="3402" w:hanging="3402"/>
      </w:pPr>
      <w:rPr>
        <w:rFonts w:hint="default"/>
        <w:b w:val="0"/>
        <w:i w:val="0"/>
        <w:u w:val="none"/>
      </w:rPr>
    </w:lvl>
    <w:lvl w:ilvl="6">
      <w:start w:val="1"/>
      <w:numFmt w:val="decimal"/>
      <w:pStyle w:val="level7"/>
      <w:lvlText w:val="%1.%2.%3.%4.%5.%6.%7"/>
      <w:lvlJc w:val="left"/>
      <w:pPr>
        <w:tabs>
          <w:tab w:val="num" w:pos="3969"/>
        </w:tabs>
        <w:ind w:left="3969" w:hanging="3969"/>
      </w:pPr>
      <w:rPr>
        <w:rFonts w:hint="default"/>
        <w:b w:val="0"/>
        <w:i w:val="0"/>
      </w:rPr>
    </w:lvl>
    <w:lvl w:ilvl="7">
      <w:start w:val="1"/>
      <w:numFmt w:val="decimal"/>
      <w:lvlText w:val="%1.%2.%3.%4.%5.%6.%7.%8"/>
      <w:lvlJc w:val="left"/>
      <w:pPr>
        <w:tabs>
          <w:tab w:val="num" w:pos="4536"/>
        </w:tabs>
        <w:ind w:left="4536" w:hanging="4536"/>
      </w:pPr>
      <w:rPr>
        <w:rFonts w:hint="default"/>
      </w:rPr>
    </w:lvl>
    <w:lvl w:ilvl="8">
      <w:start w:val="1"/>
      <w:numFmt w:val="decimal"/>
      <w:lvlText w:val="%1.%2.%3.%4.%5.%6.%7.%8.%9"/>
      <w:lvlJc w:val="left"/>
      <w:pPr>
        <w:tabs>
          <w:tab w:val="num" w:pos="5103"/>
        </w:tabs>
        <w:ind w:left="5103" w:hanging="5103"/>
      </w:pPr>
      <w:rPr>
        <w:rFonts w:hint="default"/>
      </w:rPr>
    </w:lvl>
  </w:abstractNum>
  <w:abstractNum w:abstractNumId="1">
    <w:nsid w:val="12823EA0"/>
    <w:multiLevelType w:val="hybridMultilevel"/>
    <w:tmpl w:val="8D44E4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271B73FF"/>
    <w:multiLevelType w:val="multilevel"/>
    <w:tmpl w:val="24785106"/>
    <w:lvl w:ilvl="0">
      <w:start w:val="2"/>
      <w:numFmt w:val="decimal"/>
      <w:lvlText w:val="%1."/>
      <w:lvlJc w:val="left"/>
      <w:pPr>
        <w:ind w:left="567" w:hanging="567"/>
      </w:pPr>
      <w:rPr>
        <w:rFonts w:hint="default"/>
        <w:b w:val="0"/>
      </w:rPr>
    </w:lvl>
    <w:lvl w:ilvl="1">
      <w:start w:val="1"/>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3">
    <w:nsid w:val="28730CBD"/>
    <w:multiLevelType w:val="multilevel"/>
    <w:tmpl w:val="04EC140C"/>
    <w:numStyleLink w:val="Style2"/>
  </w:abstractNum>
  <w:abstractNum w:abstractNumId="4">
    <w:nsid w:val="39EA750F"/>
    <w:multiLevelType w:val="multilevel"/>
    <w:tmpl w:val="9668A72C"/>
    <w:lvl w:ilvl="0">
      <w:start w:val="14"/>
      <w:numFmt w:val="decimal"/>
      <w:lvlText w:val="%1."/>
      <w:lvlJc w:val="left"/>
      <w:pPr>
        <w:ind w:left="567" w:hanging="567"/>
      </w:pPr>
      <w:rPr>
        <w:rFonts w:hint="default"/>
      </w:rPr>
    </w:lvl>
    <w:lvl w:ilvl="1">
      <w:start w:val="2"/>
      <w:numFmt w:val="decimal"/>
      <w:isLgl/>
      <w:lvlText w:val="%1.%2"/>
      <w:lvlJc w:val="left"/>
      <w:pPr>
        <w:ind w:left="360" w:hanging="360"/>
      </w:pPr>
      <w:rPr>
        <w:rFonts w:hint="default"/>
        <w:b w:val="0"/>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b w:val="0"/>
      </w:rPr>
    </w:lvl>
    <w:lvl w:ilvl="4">
      <w:start w:val="1"/>
      <w:numFmt w:val="decimal"/>
      <w:isLgl/>
      <w:lvlText w:val="%1.%2.%3.%4.%5"/>
      <w:lvlJc w:val="left"/>
      <w:pPr>
        <w:ind w:left="1080" w:hanging="1080"/>
      </w:pPr>
      <w:rPr>
        <w:rFonts w:hint="default"/>
        <w:b w:val="0"/>
      </w:rPr>
    </w:lvl>
    <w:lvl w:ilvl="5">
      <w:start w:val="1"/>
      <w:numFmt w:val="decimal"/>
      <w:isLgl/>
      <w:lvlText w:val="%1.%2.%3.%4.%5.%6"/>
      <w:lvlJc w:val="left"/>
      <w:pPr>
        <w:ind w:left="1080" w:hanging="1080"/>
      </w:pPr>
      <w:rPr>
        <w:rFonts w:hint="default"/>
        <w:b w:val="0"/>
      </w:rPr>
    </w:lvl>
    <w:lvl w:ilvl="6">
      <w:start w:val="1"/>
      <w:numFmt w:val="decimal"/>
      <w:isLgl/>
      <w:lvlText w:val="%1.%2.%3.%4.%5.%6.%7"/>
      <w:lvlJc w:val="left"/>
      <w:pPr>
        <w:ind w:left="1440" w:hanging="1440"/>
      </w:pPr>
      <w:rPr>
        <w:rFonts w:hint="default"/>
        <w:b w:val="0"/>
      </w:rPr>
    </w:lvl>
    <w:lvl w:ilvl="7">
      <w:start w:val="1"/>
      <w:numFmt w:val="decimal"/>
      <w:isLgl/>
      <w:lvlText w:val="%1.%2.%3.%4.%5.%6.%7.%8"/>
      <w:lvlJc w:val="left"/>
      <w:pPr>
        <w:ind w:left="1440" w:hanging="1440"/>
      </w:pPr>
      <w:rPr>
        <w:rFonts w:hint="default"/>
        <w:b w:val="0"/>
      </w:rPr>
    </w:lvl>
    <w:lvl w:ilvl="8">
      <w:start w:val="1"/>
      <w:numFmt w:val="decimal"/>
      <w:isLgl/>
      <w:lvlText w:val="%1.%2.%3.%4.%5.%6.%7.%8.%9"/>
      <w:lvlJc w:val="left"/>
      <w:pPr>
        <w:ind w:left="1800" w:hanging="1800"/>
      </w:pPr>
      <w:rPr>
        <w:rFonts w:hint="default"/>
        <w:b w:val="0"/>
      </w:rPr>
    </w:lvl>
  </w:abstractNum>
  <w:abstractNum w:abstractNumId="5">
    <w:nsid w:val="404713AD"/>
    <w:multiLevelType w:val="multilevel"/>
    <w:tmpl w:val="BB22AEA2"/>
    <w:lvl w:ilvl="0">
      <w:start w:val="1"/>
      <w:numFmt w:val="decimal"/>
      <w:lvlText w:val="%1."/>
      <w:lvlJc w:val="left"/>
      <w:pPr>
        <w:ind w:left="284" w:hanging="284"/>
      </w:pPr>
      <w:rPr>
        <w:rFonts w:ascii="Arial" w:hAnsi="Arial" w:cs="Arial" w:hint="default"/>
        <w:b w:val="0"/>
        <w:bCs w:val="0"/>
        <w:i w:val="0"/>
        <w:iCs w:val="0"/>
        <w:caps w:val="0"/>
        <w:smallCaps w:val="0"/>
        <w:strike w:val="0"/>
        <w:dstrike w:val="0"/>
        <w:noProof w:val="0"/>
        <w:vanish w:val="0"/>
        <w:spacing w:val="0"/>
        <w:kern w:val="0"/>
        <w:position w:val="0"/>
        <w:sz w:val="20"/>
        <w:szCs w:val="20"/>
        <w:u w:val="none"/>
        <w:vertAlign w:val="baseline"/>
        <w:em w:val="none"/>
      </w:rPr>
    </w:lvl>
    <w:lvl w:ilvl="1">
      <w:start w:val="1"/>
      <w:numFmt w:val="decimal"/>
      <w:lvlText w:val="%1.%2."/>
      <w:lvlJc w:val="left"/>
      <w:pPr>
        <w:ind w:left="567" w:hanging="283"/>
      </w:pPr>
      <w:rPr>
        <w:rFonts w:ascii="Arial" w:hAnsi="Arial" w:cs="Arial" w:hint="default"/>
        <w:b w:val="0"/>
        <w:color w:val="auto"/>
      </w:rPr>
    </w:lvl>
    <w:lvl w:ilvl="2">
      <w:start w:val="1"/>
      <w:numFmt w:val="decimal"/>
      <w:lvlText w:val="%1.%2.%3."/>
      <w:lvlJc w:val="left"/>
      <w:pPr>
        <w:ind w:left="852" w:hanging="284"/>
      </w:pPr>
      <w:rPr>
        <w:rFonts w:hint="default"/>
        <w:b w:val="0"/>
        <w:color w:val="auto"/>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6">
    <w:nsid w:val="4652724A"/>
    <w:multiLevelType w:val="hybridMultilevel"/>
    <w:tmpl w:val="3508FE18"/>
    <w:lvl w:ilvl="0" w:tplc="A9B62BEA">
      <w:start w:val="5"/>
      <w:numFmt w:val="bullet"/>
      <w:lvlText w:val="-"/>
      <w:lvlJc w:val="left"/>
      <w:pPr>
        <w:ind w:left="720" w:hanging="360"/>
      </w:pPr>
      <w:rPr>
        <w:rFonts w:ascii="Arial" w:eastAsia="Times New Roman"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551558D5"/>
    <w:multiLevelType w:val="singleLevel"/>
    <w:tmpl w:val="317CAEF2"/>
    <w:lvl w:ilvl="0">
      <w:start w:val="1"/>
      <w:numFmt w:val="bullet"/>
      <w:lvlText w:val=""/>
      <w:lvlJc w:val="left"/>
      <w:pPr>
        <w:tabs>
          <w:tab w:val="num" w:pos="360"/>
        </w:tabs>
        <w:ind w:left="360" w:hanging="360"/>
      </w:pPr>
      <w:rPr>
        <w:rFonts w:ascii="Symbol" w:hAnsi="Symbol" w:hint="default"/>
      </w:rPr>
    </w:lvl>
  </w:abstractNum>
  <w:abstractNum w:abstractNumId="8">
    <w:nsid w:val="58CD67A2"/>
    <w:multiLevelType w:val="multilevel"/>
    <w:tmpl w:val="FFAC0400"/>
    <w:lvl w:ilvl="0">
      <w:start w:val="1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A8D1F0F"/>
    <w:multiLevelType w:val="hybridMultilevel"/>
    <w:tmpl w:val="98CAE8A6"/>
    <w:lvl w:ilvl="0" w:tplc="C2860F56">
      <w:start w:val="1"/>
      <w:numFmt w:val="bullet"/>
      <w:lvlText w:val=""/>
      <w:lvlJc w:val="left"/>
      <w:pPr>
        <w:ind w:left="360" w:hanging="360"/>
      </w:pPr>
      <w:rPr>
        <w:rFonts w:ascii="Symbol" w:eastAsia="Times New Roman" w:hAnsi="Symbol" w:cs="Times New Roman"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0">
    <w:nsid w:val="5ACB6D32"/>
    <w:multiLevelType w:val="multilevel"/>
    <w:tmpl w:val="04EC140C"/>
    <w:styleLink w:val="Style2"/>
    <w:lvl w:ilvl="0">
      <w:start w:val="1"/>
      <w:numFmt w:val="decimal"/>
      <w:isLgl/>
      <w:lvlText w:val="%1."/>
      <w:lvlJc w:val="left"/>
      <w:pPr>
        <w:tabs>
          <w:tab w:val="num" w:pos="454"/>
        </w:tabs>
        <w:ind w:left="454" w:hanging="454"/>
      </w:pPr>
      <w:rPr>
        <w:rFonts w:cs="Times New Roman" w:hint="default"/>
        <w:b w:val="0"/>
        <w:i w:val="0"/>
      </w:rPr>
    </w:lvl>
    <w:lvl w:ilvl="1">
      <w:start w:val="1"/>
      <w:numFmt w:val="decimal"/>
      <w:lvlText w:val="%1.%2"/>
      <w:lvlJc w:val="left"/>
      <w:pPr>
        <w:tabs>
          <w:tab w:val="num" w:pos="907"/>
        </w:tabs>
        <w:ind w:left="907" w:hanging="907"/>
      </w:pPr>
      <w:rPr>
        <w:rFonts w:ascii="Arial" w:hAnsi="Arial" w:cs="Times New Roman" w:hint="default"/>
        <w:b w:val="0"/>
        <w:i w:val="0"/>
        <w:sz w:val="18"/>
      </w:rPr>
    </w:lvl>
    <w:lvl w:ilvl="2">
      <w:start w:val="1"/>
      <w:numFmt w:val="decimal"/>
      <w:lvlText w:val="%1.%2.%3"/>
      <w:lvlJc w:val="left"/>
      <w:pPr>
        <w:tabs>
          <w:tab w:val="num" w:pos="1361"/>
        </w:tabs>
        <w:ind w:left="1361" w:hanging="1361"/>
      </w:pPr>
      <w:rPr>
        <w:rFonts w:cs="Times New Roman" w:hint="default"/>
        <w:b w:val="0"/>
        <w:i w:val="0"/>
        <w:sz w:val="18"/>
      </w:rPr>
    </w:lvl>
    <w:lvl w:ilvl="3">
      <w:start w:val="1"/>
      <w:numFmt w:val="decimal"/>
      <w:lvlText w:val="%1.%2.%3.%4"/>
      <w:lvlJc w:val="left"/>
      <w:pPr>
        <w:tabs>
          <w:tab w:val="num" w:pos="1814"/>
        </w:tabs>
        <w:ind w:left="1814" w:hanging="1814"/>
      </w:pPr>
      <w:rPr>
        <w:rFonts w:cs="Times New Roman" w:hint="default"/>
        <w:b w:val="0"/>
        <w:i w:val="0"/>
      </w:rPr>
    </w:lvl>
    <w:lvl w:ilvl="4">
      <w:start w:val="1"/>
      <w:numFmt w:val="decimal"/>
      <w:lvlText w:val="%1.%2.%3.%4.%5"/>
      <w:lvlJc w:val="left"/>
      <w:pPr>
        <w:tabs>
          <w:tab w:val="num" w:pos="2268"/>
        </w:tabs>
        <w:ind w:left="2268" w:hanging="2268"/>
      </w:pPr>
      <w:rPr>
        <w:rFonts w:cs="Times New Roman" w:hint="default"/>
      </w:rPr>
    </w:lvl>
    <w:lvl w:ilvl="5">
      <w:start w:val="1"/>
      <w:numFmt w:val="decimal"/>
      <w:lvlText w:val="%1.%2.%3.%4.%5.%6"/>
      <w:lvlJc w:val="left"/>
      <w:pPr>
        <w:tabs>
          <w:tab w:val="num" w:pos="2722"/>
        </w:tabs>
        <w:ind w:left="2722" w:hanging="2722"/>
      </w:pPr>
      <w:rPr>
        <w:rFonts w:cs="Times New Roman" w:hint="default"/>
      </w:rPr>
    </w:lvl>
    <w:lvl w:ilvl="6">
      <w:start w:val="1"/>
      <w:numFmt w:val="decimal"/>
      <w:lvlText w:val="%1.%2.%3.%4.%5.%6.%7"/>
      <w:lvlJc w:val="left"/>
      <w:pPr>
        <w:tabs>
          <w:tab w:val="num" w:pos="3175"/>
        </w:tabs>
        <w:ind w:left="3175" w:hanging="3175"/>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nsid w:val="68FD116D"/>
    <w:multiLevelType w:val="hybridMultilevel"/>
    <w:tmpl w:val="58647EA4"/>
    <w:lvl w:ilvl="0" w:tplc="B840F20C">
      <w:start w:val="1"/>
      <w:numFmt w:val="bullet"/>
      <w:lvlText w:val="-"/>
      <w:lvlJc w:val="left"/>
      <w:pPr>
        <w:ind w:left="1080" w:hanging="360"/>
      </w:pPr>
      <w:rPr>
        <w:rFonts w:ascii="Arial" w:hAnsi="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2">
    <w:nsid w:val="79F916A6"/>
    <w:multiLevelType w:val="hybridMultilevel"/>
    <w:tmpl w:val="2F621B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5"/>
    </w:lvlOverride>
    <w:lvlOverride w:ilvl="1">
      <w:startOverride w:val="1"/>
    </w:lvlOverride>
  </w:num>
  <w:num w:numId="6">
    <w:abstractNumId w:val="4"/>
  </w:num>
  <w:num w:numId="7">
    <w:abstractNumId w:val="8"/>
  </w:num>
  <w:num w:numId="8">
    <w:abstractNumId w:val="7"/>
  </w:num>
  <w:num w:numId="9">
    <w:abstractNumId w:val="6"/>
  </w:num>
  <w:num w:numId="10">
    <w:abstractNumId w:val="11"/>
  </w:num>
  <w:num w:numId="11">
    <w:abstractNumId w:val="1"/>
  </w:num>
  <w:num w:numId="12">
    <w:abstractNumId w:val="9"/>
  </w:num>
  <w:num w:numId="13">
    <w:abstractNumId w:val="10"/>
  </w:num>
  <w:num w:numId="14">
    <w:abstractNumId w:val="3"/>
    <w:lvlOverride w:ilvl="1">
      <w:lvl w:ilvl="1">
        <w:start w:val="1"/>
        <w:numFmt w:val="decimal"/>
        <w:lvlText w:val="%1.%2"/>
        <w:lvlJc w:val="left"/>
        <w:pPr>
          <w:tabs>
            <w:tab w:val="num" w:pos="907"/>
          </w:tabs>
          <w:ind w:left="907" w:hanging="907"/>
        </w:pPr>
        <w:rPr>
          <w:rFonts w:asciiTheme="minorHAnsi" w:hAnsiTheme="minorHAnsi" w:cs="Times New Roman" w:hint="default"/>
          <w:b w:val="0"/>
          <w:i w:val="0"/>
          <w:sz w:val="16"/>
          <w:szCs w:val="16"/>
        </w:rPr>
      </w:lvl>
    </w:lvlOverride>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spelling="clean" w:grammar="clean"/>
  <w:defaultTabStop w:val="720"/>
  <w:characterSpacingControl w:val="doNotCompress"/>
  <w:hdrShapeDefaults>
    <o:shapedefaults v:ext="edit" spidmax="4097" style="mso-width-relative:margin;mso-height-relative:margin"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lreadySaved" w:val="0"/>
  </w:docVars>
  <w:rsids>
    <w:rsidRoot w:val="00A4171B"/>
    <w:rsid w:val="00063353"/>
    <w:rsid w:val="0007244D"/>
    <w:rsid w:val="0009504B"/>
    <w:rsid w:val="000A62DA"/>
    <w:rsid w:val="000A6BDF"/>
    <w:rsid w:val="000C1188"/>
    <w:rsid w:val="000F795B"/>
    <w:rsid w:val="00103ED1"/>
    <w:rsid w:val="001310F8"/>
    <w:rsid w:val="0015433A"/>
    <w:rsid w:val="001726EB"/>
    <w:rsid w:val="001A05B0"/>
    <w:rsid w:val="001A2610"/>
    <w:rsid w:val="001B25AC"/>
    <w:rsid w:val="001C03BC"/>
    <w:rsid w:val="00207319"/>
    <w:rsid w:val="00217FCD"/>
    <w:rsid w:val="00243388"/>
    <w:rsid w:val="0027565E"/>
    <w:rsid w:val="002859F1"/>
    <w:rsid w:val="00292BD0"/>
    <w:rsid w:val="00297AB8"/>
    <w:rsid w:val="002E187E"/>
    <w:rsid w:val="002F4622"/>
    <w:rsid w:val="00307969"/>
    <w:rsid w:val="00323D1C"/>
    <w:rsid w:val="0033719D"/>
    <w:rsid w:val="00362FF8"/>
    <w:rsid w:val="003636E6"/>
    <w:rsid w:val="0037158A"/>
    <w:rsid w:val="003B77E4"/>
    <w:rsid w:val="003E378C"/>
    <w:rsid w:val="003F6489"/>
    <w:rsid w:val="004005AD"/>
    <w:rsid w:val="004209DF"/>
    <w:rsid w:val="00431153"/>
    <w:rsid w:val="00463230"/>
    <w:rsid w:val="00467869"/>
    <w:rsid w:val="0048781B"/>
    <w:rsid w:val="004912B4"/>
    <w:rsid w:val="004915C0"/>
    <w:rsid w:val="004A7D5E"/>
    <w:rsid w:val="004C2BDB"/>
    <w:rsid w:val="004C571D"/>
    <w:rsid w:val="004C6F31"/>
    <w:rsid w:val="004E038E"/>
    <w:rsid w:val="004E4B77"/>
    <w:rsid w:val="00502CF1"/>
    <w:rsid w:val="00507131"/>
    <w:rsid w:val="00512136"/>
    <w:rsid w:val="00536EE5"/>
    <w:rsid w:val="00542C34"/>
    <w:rsid w:val="00546F5D"/>
    <w:rsid w:val="00550FF1"/>
    <w:rsid w:val="00555526"/>
    <w:rsid w:val="005667A3"/>
    <w:rsid w:val="0058204A"/>
    <w:rsid w:val="00594EFA"/>
    <w:rsid w:val="005D01F2"/>
    <w:rsid w:val="005D228F"/>
    <w:rsid w:val="005E5903"/>
    <w:rsid w:val="0060364B"/>
    <w:rsid w:val="00646AB2"/>
    <w:rsid w:val="00650D99"/>
    <w:rsid w:val="00685B2F"/>
    <w:rsid w:val="006A25E4"/>
    <w:rsid w:val="006C4DB3"/>
    <w:rsid w:val="006C608A"/>
    <w:rsid w:val="006E07C6"/>
    <w:rsid w:val="006E71BF"/>
    <w:rsid w:val="006F0D34"/>
    <w:rsid w:val="00730789"/>
    <w:rsid w:val="00732B5F"/>
    <w:rsid w:val="0076126D"/>
    <w:rsid w:val="00784881"/>
    <w:rsid w:val="007C321C"/>
    <w:rsid w:val="007C599F"/>
    <w:rsid w:val="007E6F83"/>
    <w:rsid w:val="007F7B58"/>
    <w:rsid w:val="00807AA0"/>
    <w:rsid w:val="00813AF5"/>
    <w:rsid w:val="00825C7F"/>
    <w:rsid w:val="0083102B"/>
    <w:rsid w:val="00873081"/>
    <w:rsid w:val="008E5065"/>
    <w:rsid w:val="008E53FB"/>
    <w:rsid w:val="008E664C"/>
    <w:rsid w:val="00915296"/>
    <w:rsid w:val="00921FA4"/>
    <w:rsid w:val="00926B93"/>
    <w:rsid w:val="00935308"/>
    <w:rsid w:val="00997762"/>
    <w:rsid w:val="009A240C"/>
    <w:rsid w:val="009C0638"/>
    <w:rsid w:val="009E2262"/>
    <w:rsid w:val="00A1200C"/>
    <w:rsid w:val="00A145E2"/>
    <w:rsid w:val="00A2663B"/>
    <w:rsid w:val="00A4171B"/>
    <w:rsid w:val="00A45B35"/>
    <w:rsid w:val="00A6397B"/>
    <w:rsid w:val="00A70982"/>
    <w:rsid w:val="00AA59BF"/>
    <w:rsid w:val="00AB66C5"/>
    <w:rsid w:val="00B112E0"/>
    <w:rsid w:val="00B1504E"/>
    <w:rsid w:val="00B22A6F"/>
    <w:rsid w:val="00B2460B"/>
    <w:rsid w:val="00B30AA7"/>
    <w:rsid w:val="00B415BA"/>
    <w:rsid w:val="00B433B7"/>
    <w:rsid w:val="00B605F1"/>
    <w:rsid w:val="00B70E9D"/>
    <w:rsid w:val="00B74AFE"/>
    <w:rsid w:val="00B939FD"/>
    <w:rsid w:val="00BA7D13"/>
    <w:rsid w:val="00BD0E42"/>
    <w:rsid w:val="00BD2C12"/>
    <w:rsid w:val="00BF490E"/>
    <w:rsid w:val="00C02F6F"/>
    <w:rsid w:val="00C2196E"/>
    <w:rsid w:val="00C22FB8"/>
    <w:rsid w:val="00C35D7C"/>
    <w:rsid w:val="00C37579"/>
    <w:rsid w:val="00C46C97"/>
    <w:rsid w:val="00C75644"/>
    <w:rsid w:val="00CE6F8C"/>
    <w:rsid w:val="00CF19DA"/>
    <w:rsid w:val="00CF5E79"/>
    <w:rsid w:val="00D070C4"/>
    <w:rsid w:val="00D21FFE"/>
    <w:rsid w:val="00D22D7D"/>
    <w:rsid w:val="00D36B35"/>
    <w:rsid w:val="00D81F35"/>
    <w:rsid w:val="00D83A08"/>
    <w:rsid w:val="00DB1963"/>
    <w:rsid w:val="00DC0BDD"/>
    <w:rsid w:val="00DD6674"/>
    <w:rsid w:val="00DE33EB"/>
    <w:rsid w:val="00DE71E7"/>
    <w:rsid w:val="00DF6EB6"/>
    <w:rsid w:val="00E0169B"/>
    <w:rsid w:val="00E061FD"/>
    <w:rsid w:val="00E40600"/>
    <w:rsid w:val="00E61618"/>
    <w:rsid w:val="00E64445"/>
    <w:rsid w:val="00E76D0C"/>
    <w:rsid w:val="00E8183D"/>
    <w:rsid w:val="00EA642E"/>
    <w:rsid w:val="00ED200B"/>
    <w:rsid w:val="00ED424D"/>
    <w:rsid w:val="00EE5F4C"/>
    <w:rsid w:val="00EF0520"/>
    <w:rsid w:val="00EF11E3"/>
    <w:rsid w:val="00F2456B"/>
    <w:rsid w:val="00F61042"/>
    <w:rsid w:val="00F61D29"/>
    <w:rsid w:val="00F7098D"/>
    <w:rsid w:val="00F92117"/>
    <w:rsid w:val="00FA1BC7"/>
    <w:rsid w:val="00FB599C"/>
    <w:rsid w:val="00FC17AD"/>
    <w:rsid w:val="00FD6EF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style="mso-width-relative:margin;mso-height-relative:margin" fillcolor="white" stroke="f">
      <v:fill color="white"/>
      <v:stroke on="f"/>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A6BDF"/>
    <w:pPr>
      <w:spacing w:line="288" w:lineRule="auto"/>
      <w:jc w:val="both"/>
    </w:pPr>
    <w:rPr>
      <w:rFonts w:eastAsia="Times New Roman"/>
      <w:color w:val="262626"/>
      <w:szCs w:val="24"/>
      <w:lang w:val="en-US" w:eastAsia="en-US"/>
    </w:rPr>
  </w:style>
  <w:style w:type="paragraph" w:styleId="Heading1">
    <w:name w:val="heading 1"/>
    <w:basedOn w:val="Normal"/>
    <w:next w:val="Normal"/>
    <w:link w:val="Heading1Char"/>
    <w:uiPriority w:val="9"/>
    <w:qFormat/>
    <w:rsid w:val="00E0169B"/>
    <w:pPr>
      <w:keepNext/>
      <w:outlineLvl w:val="0"/>
    </w:pPr>
    <w:rPr>
      <w:b/>
      <w:caps/>
      <w:szCs w:val="20"/>
    </w:rPr>
  </w:style>
  <w:style w:type="paragraph" w:styleId="Heading2">
    <w:name w:val="heading 2"/>
    <w:basedOn w:val="Normal"/>
    <w:next w:val="Normal"/>
    <w:link w:val="Heading2Char"/>
    <w:uiPriority w:val="9"/>
    <w:semiHidden/>
    <w:unhideWhenUsed/>
    <w:rsid w:val="00BF490E"/>
    <w:pPr>
      <w:keepNext/>
      <w:keepLines/>
      <w:spacing w:before="40"/>
      <w:jc w:val="left"/>
      <w:outlineLvl w:val="1"/>
    </w:pPr>
    <w:rPr>
      <w:b/>
      <w:color w:val="009FE3"/>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126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6126D"/>
    <w:rPr>
      <w:rFonts w:ascii="Tahoma" w:hAnsi="Tahoma" w:cs="Tahoma"/>
      <w:sz w:val="16"/>
      <w:szCs w:val="16"/>
    </w:rPr>
  </w:style>
  <w:style w:type="paragraph" w:styleId="Header">
    <w:name w:val="header"/>
    <w:basedOn w:val="Normal"/>
    <w:link w:val="HeaderChar"/>
    <w:uiPriority w:val="99"/>
    <w:unhideWhenUsed/>
    <w:rsid w:val="0076126D"/>
    <w:pPr>
      <w:tabs>
        <w:tab w:val="center" w:pos="4513"/>
        <w:tab w:val="right" w:pos="9026"/>
      </w:tabs>
      <w:spacing w:line="240" w:lineRule="auto"/>
    </w:pPr>
  </w:style>
  <w:style w:type="character" w:customStyle="1" w:styleId="HeaderChar">
    <w:name w:val="Header Char"/>
    <w:basedOn w:val="DefaultParagraphFont"/>
    <w:link w:val="Header"/>
    <w:uiPriority w:val="99"/>
    <w:rsid w:val="0076126D"/>
  </w:style>
  <w:style w:type="paragraph" w:styleId="Footer">
    <w:name w:val="footer"/>
    <w:basedOn w:val="Normal"/>
    <w:link w:val="FooterChar"/>
    <w:unhideWhenUsed/>
    <w:rsid w:val="0076126D"/>
    <w:pPr>
      <w:tabs>
        <w:tab w:val="center" w:pos="4513"/>
        <w:tab w:val="right" w:pos="9026"/>
      </w:tabs>
      <w:spacing w:line="240" w:lineRule="auto"/>
    </w:pPr>
  </w:style>
  <w:style w:type="character" w:customStyle="1" w:styleId="FooterChar">
    <w:name w:val="Footer Char"/>
    <w:basedOn w:val="DefaultParagraphFont"/>
    <w:link w:val="Footer"/>
    <w:rsid w:val="0076126D"/>
  </w:style>
  <w:style w:type="paragraph" w:customStyle="1" w:styleId="BasicParagraph">
    <w:name w:val="[Basic Paragraph]"/>
    <w:basedOn w:val="Normal"/>
    <w:uiPriority w:val="99"/>
    <w:rsid w:val="0076126D"/>
    <w:pPr>
      <w:autoSpaceDE w:val="0"/>
      <w:autoSpaceDN w:val="0"/>
      <w:adjustRightInd w:val="0"/>
      <w:textAlignment w:val="center"/>
    </w:pPr>
    <w:rPr>
      <w:rFonts w:ascii="Minion Pro" w:hAnsi="Minion Pro" w:cs="Minion Pro"/>
      <w:color w:val="000000"/>
      <w:sz w:val="24"/>
      <w:lang w:val="en-GB"/>
    </w:rPr>
  </w:style>
  <w:style w:type="table" w:styleId="TableGrid">
    <w:name w:val="Table Grid"/>
    <w:basedOn w:val="TableNormal"/>
    <w:uiPriority w:val="59"/>
    <w:rsid w:val="00825C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E0169B"/>
    <w:rPr>
      <w:rFonts w:eastAsia="Times New Roman"/>
      <w:b/>
      <w:caps/>
      <w:color w:val="262626"/>
    </w:rPr>
  </w:style>
  <w:style w:type="paragraph" w:styleId="NoSpacing">
    <w:name w:val="No Spacing"/>
    <w:uiPriority w:val="1"/>
    <w:rsid w:val="00BF490E"/>
    <w:pPr>
      <w:jc w:val="both"/>
    </w:pPr>
    <w:rPr>
      <w:rFonts w:ascii="Arial" w:eastAsia="Times New Roman" w:hAnsi="Arial"/>
      <w:color w:val="262626"/>
      <w:szCs w:val="24"/>
      <w:lang w:val="en-US" w:eastAsia="en-US"/>
    </w:rPr>
  </w:style>
  <w:style w:type="character" w:customStyle="1" w:styleId="Heading2Char">
    <w:name w:val="Heading 2 Char"/>
    <w:link w:val="Heading2"/>
    <w:uiPriority w:val="9"/>
    <w:semiHidden/>
    <w:rsid w:val="00BF490E"/>
    <w:rPr>
      <w:rFonts w:ascii="Arial" w:eastAsia="Times New Roman" w:hAnsi="Arial" w:cs="Times New Roman"/>
      <w:b/>
      <w:color w:val="009FE3"/>
      <w:sz w:val="24"/>
      <w:szCs w:val="26"/>
      <w:lang w:val="en-US"/>
    </w:rPr>
  </w:style>
  <w:style w:type="character" w:styleId="Hyperlink">
    <w:name w:val="Hyperlink"/>
    <w:uiPriority w:val="99"/>
    <w:unhideWhenUsed/>
    <w:rsid w:val="007E6F83"/>
    <w:rPr>
      <w:color w:val="F32836"/>
      <w:u w:val="single"/>
    </w:rPr>
  </w:style>
  <w:style w:type="paragraph" w:customStyle="1" w:styleId="Venue3">
    <w:name w:val="Venue3"/>
    <w:basedOn w:val="ListParagraph"/>
    <w:link w:val="Venue3Char"/>
    <w:qFormat/>
    <w:rsid w:val="004C2BDB"/>
    <w:pPr>
      <w:ind w:left="0"/>
      <w:contextualSpacing w:val="0"/>
    </w:pPr>
    <w:rPr>
      <w:b/>
      <w:szCs w:val="20"/>
      <w:lang w:val="en-AU"/>
    </w:rPr>
  </w:style>
  <w:style w:type="character" w:customStyle="1" w:styleId="Venue3Char">
    <w:name w:val="Venue3 Char"/>
    <w:basedOn w:val="DefaultParagraphFont"/>
    <w:link w:val="Venue3"/>
    <w:rsid w:val="004C2BDB"/>
    <w:rPr>
      <w:rFonts w:ascii="Arial" w:eastAsia="Times New Roman" w:hAnsi="Arial" w:cs="Arial"/>
      <w:b/>
      <w:lang w:val="en-AU" w:eastAsia="en-US"/>
    </w:rPr>
  </w:style>
  <w:style w:type="paragraph" w:styleId="ListParagraph">
    <w:name w:val="List Paragraph"/>
    <w:basedOn w:val="Normal"/>
    <w:link w:val="ListParagraphChar"/>
    <w:uiPriority w:val="34"/>
    <w:qFormat/>
    <w:rsid w:val="004C2BDB"/>
    <w:pPr>
      <w:spacing w:line="240" w:lineRule="auto"/>
      <w:ind w:left="720"/>
      <w:contextualSpacing/>
      <w:jc w:val="left"/>
    </w:pPr>
    <w:rPr>
      <w:rFonts w:ascii="Arial" w:hAnsi="Arial" w:cs="Arial"/>
      <w:color w:val="auto"/>
      <w:lang w:val="en-GB"/>
    </w:rPr>
  </w:style>
  <w:style w:type="character" w:customStyle="1" w:styleId="ListParagraphChar">
    <w:name w:val="List Paragraph Char"/>
    <w:basedOn w:val="DefaultParagraphFont"/>
    <w:link w:val="ListParagraph"/>
    <w:uiPriority w:val="34"/>
    <w:rsid w:val="004C2BDB"/>
    <w:rPr>
      <w:rFonts w:ascii="Arial" w:eastAsia="Times New Roman" w:hAnsi="Arial" w:cs="Arial"/>
      <w:szCs w:val="24"/>
      <w:lang w:val="en-GB" w:eastAsia="en-US"/>
    </w:rPr>
  </w:style>
  <w:style w:type="paragraph" w:styleId="BodyTextIndent2">
    <w:name w:val="Body Text Indent 2"/>
    <w:basedOn w:val="Normal"/>
    <w:link w:val="BodyTextIndent2Char"/>
    <w:uiPriority w:val="99"/>
    <w:unhideWhenUsed/>
    <w:rsid w:val="004C2BDB"/>
    <w:pPr>
      <w:spacing w:after="120" w:line="480" w:lineRule="auto"/>
      <w:ind w:left="283"/>
      <w:jc w:val="left"/>
    </w:pPr>
    <w:rPr>
      <w:rFonts w:ascii="Arial" w:hAnsi="Arial" w:cs="Arial"/>
      <w:color w:val="auto"/>
      <w:lang w:val="en-GB"/>
    </w:rPr>
  </w:style>
  <w:style w:type="character" w:customStyle="1" w:styleId="BodyTextIndent2Char">
    <w:name w:val="Body Text Indent 2 Char"/>
    <w:basedOn w:val="DefaultParagraphFont"/>
    <w:link w:val="BodyTextIndent2"/>
    <w:uiPriority w:val="99"/>
    <w:rsid w:val="004C2BDB"/>
    <w:rPr>
      <w:rFonts w:ascii="Arial" w:eastAsia="Times New Roman" w:hAnsi="Arial" w:cs="Arial"/>
      <w:szCs w:val="24"/>
      <w:lang w:val="en-GB" w:eastAsia="en-US"/>
    </w:rPr>
  </w:style>
  <w:style w:type="paragraph" w:customStyle="1" w:styleId="level1">
    <w:name w:val="level1"/>
    <w:basedOn w:val="Normal"/>
    <w:rsid w:val="004C2BDB"/>
    <w:pPr>
      <w:keepNext/>
      <w:numPr>
        <w:numId w:val="3"/>
      </w:numPr>
      <w:spacing w:before="80" w:after="320" w:line="360" w:lineRule="auto"/>
      <w:outlineLvl w:val="0"/>
    </w:pPr>
    <w:rPr>
      <w:rFonts w:ascii="Arial" w:hAnsi="Arial"/>
      <w:b/>
      <w:caps/>
      <w:color w:val="auto"/>
      <w:sz w:val="22"/>
      <w:szCs w:val="20"/>
      <w:lang w:val="en-ZA"/>
    </w:rPr>
  </w:style>
  <w:style w:type="paragraph" w:customStyle="1" w:styleId="level2">
    <w:name w:val="level2"/>
    <w:basedOn w:val="Normal"/>
    <w:rsid w:val="004C2BDB"/>
    <w:pPr>
      <w:numPr>
        <w:ilvl w:val="1"/>
        <w:numId w:val="3"/>
      </w:numPr>
      <w:tabs>
        <w:tab w:val="right" w:leader="dot" w:pos="8647"/>
      </w:tabs>
      <w:spacing w:after="320" w:line="360" w:lineRule="auto"/>
      <w:outlineLvl w:val="1"/>
    </w:pPr>
    <w:rPr>
      <w:rFonts w:ascii="Arial" w:hAnsi="Arial"/>
      <w:color w:val="auto"/>
      <w:sz w:val="22"/>
      <w:szCs w:val="20"/>
      <w:lang w:val="en-ZA"/>
    </w:rPr>
  </w:style>
  <w:style w:type="paragraph" w:customStyle="1" w:styleId="level3">
    <w:name w:val="level3"/>
    <w:basedOn w:val="Normal"/>
    <w:rsid w:val="004C2BDB"/>
    <w:pPr>
      <w:numPr>
        <w:ilvl w:val="2"/>
        <w:numId w:val="3"/>
      </w:numPr>
      <w:tabs>
        <w:tab w:val="right" w:leader="dot" w:pos="8647"/>
      </w:tabs>
      <w:spacing w:after="320" w:line="360" w:lineRule="auto"/>
      <w:outlineLvl w:val="2"/>
    </w:pPr>
    <w:rPr>
      <w:rFonts w:ascii="Arial" w:hAnsi="Arial"/>
      <w:color w:val="auto"/>
      <w:sz w:val="22"/>
      <w:szCs w:val="20"/>
      <w:lang w:val="en-ZA"/>
    </w:rPr>
  </w:style>
  <w:style w:type="paragraph" w:customStyle="1" w:styleId="level4">
    <w:name w:val="level4"/>
    <w:basedOn w:val="Normal"/>
    <w:rsid w:val="004C2BDB"/>
    <w:pPr>
      <w:numPr>
        <w:ilvl w:val="3"/>
        <w:numId w:val="3"/>
      </w:numPr>
      <w:tabs>
        <w:tab w:val="right" w:leader="dot" w:pos="8647"/>
      </w:tabs>
      <w:spacing w:after="320" w:line="360" w:lineRule="auto"/>
      <w:outlineLvl w:val="3"/>
    </w:pPr>
    <w:rPr>
      <w:rFonts w:ascii="Arial" w:hAnsi="Arial"/>
      <w:color w:val="auto"/>
      <w:sz w:val="22"/>
      <w:szCs w:val="20"/>
      <w:lang w:val="en-ZA"/>
    </w:rPr>
  </w:style>
  <w:style w:type="paragraph" w:customStyle="1" w:styleId="level5">
    <w:name w:val="level5"/>
    <w:basedOn w:val="Normal"/>
    <w:rsid w:val="004C2BDB"/>
    <w:pPr>
      <w:numPr>
        <w:ilvl w:val="4"/>
        <w:numId w:val="3"/>
      </w:numPr>
      <w:tabs>
        <w:tab w:val="right" w:leader="dot" w:pos="8647"/>
      </w:tabs>
      <w:spacing w:after="320" w:line="360" w:lineRule="auto"/>
      <w:outlineLvl w:val="4"/>
    </w:pPr>
    <w:rPr>
      <w:rFonts w:ascii="Arial" w:hAnsi="Arial"/>
      <w:color w:val="auto"/>
      <w:sz w:val="22"/>
      <w:szCs w:val="20"/>
      <w:lang w:val="en-ZA"/>
    </w:rPr>
  </w:style>
  <w:style w:type="paragraph" w:customStyle="1" w:styleId="level6">
    <w:name w:val="level6"/>
    <w:basedOn w:val="Normal"/>
    <w:rsid w:val="004C2BDB"/>
    <w:pPr>
      <w:numPr>
        <w:ilvl w:val="5"/>
        <w:numId w:val="3"/>
      </w:numPr>
      <w:tabs>
        <w:tab w:val="right" w:leader="dot" w:pos="8647"/>
      </w:tabs>
      <w:spacing w:after="320" w:line="360" w:lineRule="auto"/>
      <w:outlineLvl w:val="5"/>
    </w:pPr>
    <w:rPr>
      <w:rFonts w:ascii="Arial" w:hAnsi="Arial"/>
      <w:color w:val="auto"/>
      <w:sz w:val="22"/>
      <w:szCs w:val="20"/>
      <w:lang w:val="en-ZA"/>
    </w:rPr>
  </w:style>
  <w:style w:type="paragraph" w:customStyle="1" w:styleId="level7">
    <w:name w:val="level7"/>
    <w:basedOn w:val="Normal"/>
    <w:rsid w:val="004C2BDB"/>
    <w:pPr>
      <w:numPr>
        <w:ilvl w:val="6"/>
        <w:numId w:val="3"/>
      </w:numPr>
      <w:tabs>
        <w:tab w:val="right" w:leader="dot" w:pos="8647"/>
      </w:tabs>
      <w:spacing w:after="320" w:line="360" w:lineRule="auto"/>
      <w:outlineLvl w:val="6"/>
    </w:pPr>
    <w:rPr>
      <w:rFonts w:ascii="Arial" w:hAnsi="Arial"/>
      <w:color w:val="auto"/>
      <w:sz w:val="22"/>
      <w:szCs w:val="20"/>
      <w:lang w:val="en-ZA"/>
    </w:rPr>
  </w:style>
  <w:style w:type="paragraph" w:customStyle="1" w:styleId="Level2Heading">
    <w:name w:val="Level2Heading"/>
    <w:basedOn w:val="level2"/>
    <w:rsid w:val="004C2BDB"/>
    <w:pPr>
      <w:keepNext/>
    </w:pPr>
    <w:rPr>
      <w:b/>
    </w:rPr>
  </w:style>
  <w:style w:type="paragraph" w:customStyle="1" w:styleId="Default">
    <w:name w:val="Default"/>
    <w:rsid w:val="00CE6F8C"/>
    <w:pPr>
      <w:autoSpaceDE w:val="0"/>
      <w:autoSpaceDN w:val="0"/>
      <w:adjustRightInd w:val="0"/>
    </w:pPr>
    <w:rPr>
      <w:rFonts w:ascii="Times New Roman" w:eastAsiaTheme="minorHAnsi" w:hAnsi="Times New Roman"/>
      <w:color w:val="000000"/>
      <w:sz w:val="24"/>
      <w:szCs w:val="24"/>
      <w:lang w:eastAsia="en-US"/>
    </w:rPr>
  </w:style>
  <w:style w:type="character" w:styleId="CommentReference">
    <w:name w:val="annotation reference"/>
    <w:basedOn w:val="DefaultParagraphFont"/>
    <w:uiPriority w:val="99"/>
    <w:semiHidden/>
    <w:unhideWhenUsed/>
    <w:rsid w:val="00555526"/>
    <w:rPr>
      <w:sz w:val="16"/>
      <w:szCs w:val="16"/>
    </w:rPr>
  </w:style>
  <w:style w:type="paragraph" w:styleId="CommentText">
    <w:name w:val="annotation text"/>
    <w:basedOn w:val="Normal"/>
    <w:link w:val="CommentTextChar"/>
    <w:uiPriority w:val="99"/>
    <w:semiHidden/>
    <w:unhideWhenUsed/>
    <w:rsid w:val="00555526"/>
    <w:pPr>
      <w:spacing w:line="240" w:lineRule="auto"/>
    </w:pPr>
    <w:rPr>
      <w:szCs w:val="20"/>
    </w:rPr>
  </w:style>
  <w:style w:type="character" w:customStyle="1" w:styleId="CommentTextChar">
    <w:name w:val="Comment Text Char"/>
    <w:basedOn w:val="DefaultParagraphFont"/>
    <w:link w:val="CommentText"/>
    <w:uiPriority w:val="99"/>
    <w:semiHidden/>
    <w:rsid w:val="00555526"/>
    <w:rPr>
      <w:rFonts w:eastAsia="Times New Roman"/>
      <w:color w:val="262626"/>
      <w:lang w:val="en-US" w:eastAsia="en-US"/>
    </w:rPr>
  </w:style>
  <w:style w:type="paragraph" w:styleId="CommentSubject">
    <w:name w:val="annotation subject"/>
    <w:basedOn w:val="CommentText"/>
    <w:next w:val="CommentText"/>
    <w:link w:val="CommentSubjectChar"/>
    <w:uiPriority w:val="99"/>
    <w:semiHidden/>
    <w:unhideWhenUsed/>
    <w:rsid w:val="00555526"/>
    <w:rPr>
      <w:b/>
      <w:bCs/>
    </w:rPr>
  </w:style>
  <w:style w:type="character" w:customStyle="1" w:styleId="CommentSubjectChar">
    <w:name w:val="Comment Subject Char"/>
    <w:basedOn w:val="CommentTextChar"/>
    <w:link w:val="CommentSubject"/>
    <w:uiPriority w:val="99"/>
    <w:semiHidden/>
    <w:rsid w:val="00555526"/>
    <w:rPr>
      <w:rFonts w:eastAsia="Times New Roman"/>
      <w:b/>
      <w:bCs/>
      <w:color w:val="262626"/>
      <w:lang w:val="en-US" w:eastAsia="en-US"/>
    </w:rPr>
  </w:style>
  <w:style w:type="numbering" w:customStyle="1" w:styleId="Style2">
    <w:name w:val="Style2"/>
    <w:rsid w:val="00DC0BDD"/>
    <w:pPr>
      <w:numPr>
        <w:numId w:val="13"/>
      </w:numPr>
    </w:pPr>
  </w:style>
  <w:style w:type="paragraph" w:customStyle="1" w:styleId="WWList3">
    <w:name w:val="WW_List3"/>
    <w:basedOn w:val="Normal"/>
    <w:next w:val="Normal"/>
    <w:rsid w:val="00DC0BDD"/>
    <w:pPr>
      <w:tabs>
        <w:tab w:val="left" w:pos="4082"/>
        <w:tab w:val="left" w:pos="4593"/>
      </w:tabs>
      <w:suppressAutoHyphens/>
      <w:spacing w:before="60" w:after="240" w:line="264" w:lineRule="auto"/>
      <w:outlineLvl w:val="2"/>
    </w:pPr>
    <w:rPr>
      <w:rFonts w:ascii="Arial" w:hAnsi="Arial"/>
      <w:color w:val="auto"/>
      <w:sz w:val="21"/>
      <w:lang w:val="en-GB" w:eastAsia="en-GB"/>
    </w:rPr>
  </w:style>
  <w:style w:type="paragraph" w:styleId="BodyText">
    <w:name w:val="Body Text"/>
    <w:basedOn w:val="Normal"/>
    <w:link w:val="BodyTextChar"/>
    <w:rsid w:val="00DC0BDD"/>
    <w:pPr>
      <w:spacing w:after="120" w:line="240" w:lineRule="auto"/>
    </w:pPr>
    <w:rPr>
      <w:rFonts w:ascii="Arial" w:hAnsi="Arial" w:cs="Arial"/>
      <w:color w:val="auto"/>
      <w:lang w:val="en-GB"/>
    </w:rPr>
  </w:style>
  <w:style w:type="character" w:customStyle="1" w:styleId="BodyTextChar">
    <w:name w:val="Body Text Char"/>
    <w:basedOn w:val="DefaultParagraphFont"/>
    <w:link w:val="BodyText"/>
    <w:rsid w:val="00DC0BDD"/>
    <w:rPr>
      <w:rFonts w:ascii="Arial" w:eastAsia="Times New Roman" w:hAnsi="Arial" w:cs="Arial"/>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A6BDF"/>
    <w:pPr>
      <w:spacing w:line="288" w:lineRule="auto"/>
      <w:jc w:val="both"/>
    </w:pPr>
    <w:rPr>
      <w:rFonts w:eastAsia="Times New Roman"/>
      <w:color w:val="262626"/>
      <w:szCs w:val="24"/>
      <w:lang w:val="en-US" w:eastAsia="en-US"/>
    </w:rPr>
  </w:style>
  <w:style w:type="paragraph" w:styleId="Heading1">
    <w:name w:val="heading 1"/>
    <w:basedOn w:val="Normal"/>
    <w:next w:val="Normal"/>
    <w:link w:val="Heading1Char"/>
    <w:uiPriority w:val="9"/>
    <w:qFormat/>
    <w:rsid w:val="00E0169B"/>
    <w:pPr>
      <w:keepNext/>
      <w:outlineLvl w:val="0"/>
    </w:pPr>
    <w:rPr>
      <w:b/>
      <w:caps/>
      <w:szCs w:val="20"/>
    </w:rPr>
  </w:style>
  <w:style w:type="paragraph" w:styleId="Heading2">
    <w:name w:val="heading 2"/>
    <w:basedOn w:val="Normal"/>
    <w:next w:val="Normal"/>
    <w:link w:val="Heading2Char"/>
    <w:uiPriority w:val="9"/>
    <w:semiHidden/>
    <w:unhideWhenUsed/>
    <w:rsid w:val="00BF490E"/>
    <w:pPr>
      <w:keepNext/>
      <w:keepLines/>
      <w:spacing w:before="40"/>
      <w:jc w:val="left"/>
      <w:outlineLvl w:val="1"/>
    </w:pPr>
    <w:rPr>
      <w:b/>
      <w:color w:val="009FE3"/>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126D"/>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76126D"/>
    <w:rPr>
      <w:rFonts w:ascii="Tahoma" w:hAnsi="Tahoma" w:cs="Tahoma"/>
      <w:sz w:val="16"/>
      <w:szCs w:val="16"/>
    </w:rPr>
  </w:style>
  <w:style w:type="paragraph" w:styleId="Header">
    <w:name w:val="header"/>
    <w:basedOn w:val="Normal"/>
    <w:link w:val="HeaderChar"/>
    <w:uiPriority w:val="99"/>
    <w:unhideWhenUsed/>
    <w:rsid w:val="0076126D"/>
    <w:pPr>
      <w:tabs>
        <w:tab w:val="center" w:pos="4513"/>
        <w:tab w:val="right" w:pos="9026"/>
      </w:tabs>
      <w:spacing w:line="240" w:lineRule="auto"/>
    </w:pPr>
  </w:style>
  <w:style w:type="character" w:customStyle="1" w:styleId="HeaderChar">
    <w:name w:val="Header Char"/>
    <w:basedOn w:val="DefaultParagraphFont"/>
    <w:link w:val="Header"/>
    <w:uiPriority w:val="99"/>
    <w:rsid w:val="0076126D"/>
  </w:style>
  <w:style w:type="paragraph" w:styleId="Footer">
    <w:name w:val="footer"/>
    <w:basedOn w:val="Normal"/>
    <w:link w:val="FooterChar"/>
    <w:unhideWhenUsed/>
    <w:rsid w:val="0076126D"/>
    <w:pPr>
      <w:tabs>
        <w:tab w:val="center" w:pos="4513"/>
        <w:tab w:val="right" w:pos="9026"/>
      </w:tabs>
      <w:spacing w:line="240" w:lineRule="auto"/>
    </w:pPr>
  </w:style>
  <w:style w:type="character" w:customStyle="1" w:styleId="FooterChar">
    <w:name w:val="Footer Char"/>
    <w:basedOn w:val="DefaultParagraphFont"/>
    <w:link w:val="Footer"/>
    <w:rsid w:val="0076126D"/>
  </w:style>
  <w:style w:type="paragraph" w:customStyle="1" w:styleId="BasicParagraph">
    <w:name w:val="[Basic Paragraph]"/>
    <w:basedOn w:val="Normal"/>
    <w:uiPriority w:val="99"/>
    <w:rsid w:val="0076126D"/>
    <w:pPr>
      <w:autoSpaceDE w:val="0"/>
      <w:autoSpaceDN w:val="0"/>
      <w:adjustRightInd w:val="0"/>
      <w:textAlignment w:val="center"/>
    </w:pPr>
    <w:rPr>
      <w:rFonts w:ascii="Minion Pro" w:hAnsi="Minion Pro" w:cs="Minion Pro"/>
      <w:color w:val="000000"/>
      <w:sz w:val="24"/>
      <w:lang w:val="en-GB"/>
    </w:rPr>
  </w:style>
  <w:style w:type="table" w:styleId="TableGrid">
    <w:name w:val="Table Grid"/>
    <w:basedOn w:val="TableNormal"/>
    <w:uiPriority w:val="59"/>
    <w:rsid w:val="00825C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E0169B"/>
    <w:rPr>
      <w:rFonts w:eastAsia="Times New Roman"/>
      <w:b/>
      <w:caps/>
      <w:color w:val="262626"/>
    </w:rPr>
  </w:style>
  <w:style w:type="paragraph" w:styleId="NoSpacing">
    <w:name w:val="No Spacing"/>
    <w:uiPriority w:val="1"/>
    <w:rsid w:val="00BF490E"/>
    <w:pPr>
      <w:jc w:val="both"/>
    </w:pPr>
    <w:rPr>
      <w:rFonts w:ascii="Arial" w:eastAsia="Times New Roman" w:hAnsi="Arial"/>
      <w:color w:val="262626"/>
      <w:szCs w:val="24"/>
      <w:lang w:val="en-US" w:eastAsia="en-US"/>
    </w:rPr>
  </w:style>
  <w:style w:type="character" w:customStyle="1" w:styleId="Heading2Char">
    <w:name w:val="Heading 2 Char"/>
    <w:link w:val="Heading2"/>
    <w:uiPriority w:val="9"/>
    <w:semiHidden/>
    <w:rsid w:val="00BF490E"/>
    <w:rPr>
      <w:rFonts w:ascii="Arial" w:eastAsia="Times New Roman" w:hAnsi="Arial" w:cs="Times New Roman"/>
      <w:b/>
      <w:color w:val="009FE3"/>
      <w:sz w:val="24"/>
      <w:szCs w:val="26"/>
      <w:lang w:val="en-US"/>
    </w:rPr>
  </w:style>
  <w:style w:type="character" w:styleId="Hyperlink">
    <w:name w:val="Hyperlink"/>
    <w:uiPriority w:val="99"/>
    <w:unhideWhenUsed/>
    <w:rsid w:val="007E6F83"/>
    <w:rPr>
      <w:color w:val="F32836"/>
      <w:u w:val="single"/>
    </w:rPr>
  </w:style>
  <w:style w:type="paragraph" w:customStyle="1" w:styleId="Venue3">
    <w:name w:val="Venue3"/>
    <w:basedOn w:val="ListParagraph"/>
    <w:link w:val="Venue3Char"/>
    <w:qFormat/>
    <w:rsid w:val="004C2BDB"/>
    <w:pPr>
      <w:ind w:left="0"/>
      <w:contextualSpacing w:val="0"/>
    </w:pPr>
    <w:rPr>
      <w:b/>
      <w:szCs w:val="20"/>
      <w:lang w:val="en-AU"/>
    </w:rPr>
  </w:style>
  <w:style w:type="character" w:customStyle="1" w:styleId="Venue3Char">
    <w:name w:val="Venue3 Char"/>
    <w:basedOn w:val="DefaultParagraphFont"/>
    <w:link w:val="Venue3"/>
    <w:rsid w:val="004C2BDB"/>
    <w:rPr>
      <w:rFonts w:ascii="Arial" w:eastAsia="Times New Roman" w:hAnsi="Arial" w:cs="Arial"/>
      <w:b/>
      <w:lang w:val="en-AU" w:eastAsia="en-US"/>
    </w:rPr>
  </w:style>
  <w:style w:type="paragraph" w:styleId="ListParagraph">
    <w:name w:val="List Paragraph"/>
    <w:basedOn w:val="Normal"/>
    <w:link w:val="ListParagraphChar"/>
    <w:uiPriority w:val="34"/>
    <w:qFormat/>
    <w:rsid w:val="004C2BDB"/>
    <w:pPr>
      <w:spacing w:line="240" w:lineRule="auto"/>
      <w:ind w:left="720"/>
      <w:contextualSpacing/>
      <w:jc w:val="left"/>
    </w:pPr>
    <w:rPr>
      <w:rFonts w:ascii="Arial" w:hAnsi="Arial" w:cs="Arial"/>
      <w:color w:val="auto"/>
      <w:lang w:val="en-GB"/>
    </w:rPr>
  </w:style>
  <w:style w:type="character" w:customStyle="1" w:styleId="ListParagraphChar">
    <w:name w:val="List Paragraph Char"/>
    <w:basedOn w:val="DefaultParagraphFont"/>
    <w:link w:val="ListParagraph"/>
    <w:uiPriority w:val="34"/>
    <w:rsid w:val="004C2BDB"/>
    <w:rPr>
      <w:rFonts w:ascii="Arial" w:eastAsia="Times New Roman" w:hAnsi="Arial" w:cs="Arial"/>
      <w:szCs w:val="24"/>
      <w:lang w:val="en-GB" w:eastAsia="en-US"/>
    </w:rPr>
  </w:style>
  <w:style w:type="paragraph" w:styleId="BodyTextIndent2">
    <w:name w:val="Body Text Indent 2"/>
    <w:basedOn w:val="Normal"/>
    <w:link w:val="BodyTextIndent2Char"/>
    <w:uiPriority w:val="99"/>
    <w:unhideWhenUsed/>
    <w:rsid w:val="004C2BDB"/>
    <w:pPr>
      <w:spacing w:after="120" w:line="480" w:lineRule="auto"/>
      <w:ind w:left="283"/>
      <w:jc w:val="left"/>
    </w:pPr>
    <w:rPr>
      <w:rFonts w:ascii="Arial" w:hAnsi="Arial" w:cs="Arial"/>
      <w:color w:val="auto"/>
      <w:lang w:val="en-GB"/>
    </w:rPr>
  </w:style>
  <w:style w:type="character" w:customStyle="1" w:styleId="BodyTextIndent2Char">
    <w:name w:val="Body Text Indent 2 Char"/>
    <w:basedOn w:val="DefaultParagraphFont"/>
    <w:link w:val="BodyTextIndent2"/>
    <w:uiPriority w:val="99"/>
    <w:rsid w:val="004C2BDB"/>
    <w:rPr>
      <w:rFonts w:ascii="Arial" w:eastAsia="Times New Roman" w:hAnsi="Arial" w:cs="Arial"/>
      <w:szCs w:val="24"/>
      <w:lang w:val="en-GB" w:eastAsia="en-US"/>
    </w:rPr>
  </w:style>
  <w:style w:type="paragraph" w:customStyle="1" w:styleId="level1">
    <w:name w:val="level1"/>
    <w:basedOn w:val="Normal"/>
    <w:rsid w:val="004C2BDB"/>
    <w:pPr>
      <w:keepNext/>
      <w:numPr>
        <w:numId w:val="3"/>
      </w:numPr>
      <w:spacing w:before="80" w:after="320" w:line="360" w:lineRule="auto"/>
      <w:outlineLvl w:val="0"/>
    </w:pPr>
    <w:rPr>
      <w:rFonts w:ascii="Arial" w:hAnsi="Arial"/>
      <w:b/>
      <w:caps/>
      <w:color w:val="auto"/>
      <w:sz w:val="22"/>
      <w:szCs w:val="20"/>
      <w:lang w:val="en-ZA"/>
    </w:rPr>
  </w:style>
  <w:style w:type="paragraph" w:customStyle="1" w:styleId="level2">
    <w:name w:val="level2"/>
    <w:basedOn w:val="Normal"/>
    <w:rsid w:val="004C2BDB"/>
    <w:pPr>
      <w:numPr>
        <w:ilvl w:val="1"/>
        <w:numId w:val="3"/>
      </w:numPr>
      <w:tabs>
        <w:tab w:val="right" w:leader="dot" w:pos="8647"/>
      </w:tabs>
      <w:spacing w:after="320" w:line="360" w:lineRule="auto"/>
      <w:outlineLvl w:val="1"/>
    </w:pPr>
    <w:rPr>
      <w:rFonts w:ascii="Arial" w:hAnsi="Arial"/>
      <w:color w:val="auto"/>
      <w:sz w:val="22"/>
      <w:szCs w:val="20"/>
      <w:lang w:val="en-ZA"/>
    </w:rPr>
  </w:style>
  <w:style w:type="paragraph" w:customStyle="1" w:styleId="level3">
    <w:name w:val="level3"/>
    <w:basedOn w:val="Normal"/>
    <w:rsid w:val="004C2BDB"/>
    <w:pPr>
      <w:numPr>
        <w:ilvl w:val="2"/>
        <w:numId w:val="3"/>
      </w:numPr>
      <w:tabs>
        <w:tab w:val="right" w:leader="dot" w:pos="8647"/>
      </w:tabs>
      <w:spacing w:after="320" w:line="360" w:lineRule="auto"/>
      <w:outlineLvl w:val="2"/>
    </w:pPr>
    <w:rPr>
      <w:rFonts w:ascii="Arial" w:hAnsi="Arial"/>
      <w:color w:val="auto"/>
      <w:sz w:val="22"/>
      <w:szCs w:val="20"/>
      <w:lang w:val="en-ZA"/>
    </w:rPr>
  </w:style>
  <w:style w:type="paragraph" w:customStyle="1" w:styleId="level4">
    <w:name w:val="level4"/>
    <w:basedOn w:val="Normal"/>
    <w:rsid w:val="004C2BDB"/>
    <w:pPr>
      <w:numPr>
        <w:ilvl w:val="3"/>
        <w:numId w:val="3"/>
      </w:numPr>
      <w:tabs>
        <w:tab w:val="right" w:leader="dot" w:pos="8647"/>
      </w:tabs>
      <w:spacing w:after="320" w:line="360" w:lineRule="auto"/>
      <w:outlineLvl w:val="3"/>
    </w:pPr>
    <w:rPr>
      <w:rFonts w:ascii="Arial" w:hAnsi="Arial"/>
      <w:color w:val="auto"/>
      <w:sz w:val="22"/>
      <w:szCs w:val="20"/>
      <w:lang w:val="en-ZA"/>
    </w:rPr>
  </w:style>
  <w:style w:type="paragraph" w:customStyle="1" w:styleId="level5">
    <w:name w:val="level5"/>
    <w:basedOn w:val="Normal"/>
    <w:rsid w:val="004C2BDB"/>
    <w:pPr>
      <w:numPr>
        <w:ilvl w:val="4"/>
        <w:numId w:val="3"/>
      </w:numPr>
      <w:tabs>
        <w:tab w:val="right" w:leader="dot" w:pos="8647"/>
      </w:tabs>
      <w:spacing w:after="320" w:line="360" w:lineRule="auto"/>
      <w:outlineLvl w:val="4"/>
    </w:pPr>
    <w:rPr>
      <w:rFonts w:ascii="Arial" w:hAnsi="Arial"/>
      <w:color w:val="auto"/>
      <w:sz w:val="22"/>
      <w:szCs w:val="20"/>
      <w:lang w:val="en-ZA"/>
    </w:rPr>
  </w:style>
  <w:style w:type="paragraph" w:customStyle="1" w:styleId="level6">
    <w:name w:val="level6"/>
    <w:basedOn w:val="Normal"/>
    <w:rsid w:val="004C2BDB"/>
    <w:pPr>
      <w:numPr>
        <w:ilvl w:val="5"/>
        <w:numId w:val="3"/>
      </w:numPr>
      <w:tabs>
        <w:tab w:val="right" w:leader="dot" w:pos="8647"/>
      </w:tabs>
      <w:spacing w:after="320" w:line="360" w:lineRule="auto"/>
      <w:outlineLvl w:val="5"/>
    </w:pPr>
    <w:rPr>
      <w:rFonts w:ascii="Arial" w:hAnsi="Arial"/>
      <w:color w:val="auto"/>
      <w:sz w:val="22"/>
      <w:szCs w:val="20"/>
      <w:lang w:val="en-ZA"/>
    </w:rPr>
  </w:style>
  <w:style w:type="paragraph" w:customStyle="1" w:styleId="level7">
    <w:name w:val="level7"/>
    <w:basedOn w:val="Normal"/>
    <w:rsid w:val="004C2BDB"/>
    <w:pPr>
      <w:numPr>
        <w:ilvl w:val="6"/>
        <w:numId w:val="3"/>
      </w:numPr>
      <w:tabs>
        <w:tab w:val="right" w:leader="dot" w:pos="8647"/>
      </w:tabs>
      <w:spacing w:after="320" w:line="360" w:lineRule="auto"/>
      <w:outlineLvl w:val="6"/>
    </w:pPr>
    <w:rPr>
      <w:rFonts w:ascii="Arial" w:hAnsi="Arial"/>
      <w:color w:val="auto"/>
      <w:sz w:val="22"/>
      <w:szCs w:val="20"/>
      <w:lang w:val="en-ZA"/>
    </w:rPr>
  </w:style>
  <w:style w:type="paragraph" w:customStyle="1" w:styleId="Level2Heading">
    <w:name w:val="Level2Heading"/>
    <w:basedOn w:val="level2"/>
    <w:rsid w:val="004C2BDB"/>
    <w:pPr>
      <w:keepNext/>
    </w:pPr>
    <w:rPr>
      <w:b/>
    </w:rPr>
  </w:style>
  <w:style w:type="paragraph" w:customStyle="1" w:styleId="Default">
    <w:name w:val="Default"/>
    <w:rsid w:val="00CE6F8C"/>
    <w:pPr>
      <w:autoSpaceDE w:val="0"/>
      <w:autoSpaceDN w:val="0"/>
      <w:adjustRightInd w:val="0"/>
    </w:pPr>
    <w:rPr>
      <w:rFonts w:ascii="Times New Roman" w:eastAsiaTheme="minorHAnsi" w:hAnsi="Times New Roman"/>
      <w:color w:val="000000"/>
      <w:sz w:val="24"/>
      <w:szCs w:val="24"/>
      <w:lang w:eastAsia="en-US"/>
    </w:rPr>
  </w:style>
  <w:style w:type="character" w:styleId="CommentReference">
    <w:name w:val="annotation reference"/>
    <w:basedOn w:val="DefaultParagraphFont"/>
    <w:uiPriority w:val="99"/>
    <w:semiHidden/>
    <w:unhideWhenUsed/>
    <w:rsid w:val="00555526"/>
    <w:rPr>
      <w:sz w:val="16"/>
      <w:szCs w:val="16"/>
    </w:rPr>
  </w:style>
  <w:style w:type="paragraph" w:styleId="CommentText">
    <w:name w:val="annotation text"/>
    <w:basedOn w:val="Normal"/>
    <w:link w:val="CommentTextChar"/>
    <w:uiPriority w:val="99"/>
    <w:semiHidden/>
    <w:unhideWhenUsed/>
    <w:rsid w:val="00555526"/>
    <w:pPr>
      <w:spacing w:line="240" w:lineRule="auto"/>
    </w:pPr>
    <w:rPr>
      <w:szCs w:val="20"/>
    </w:rPr>
  </w:style>
  <w:style w:type="character" w:customStyle="1" w:styleId="CommentTextChar">
    <w:name w:val="Comment Text Char"/>
    <w:basedOn w:val="DefaultParagraphFont"/>
    <w:link w:val="CommentText"/>
    <w:uiPriority w:val="99"/>
    <w:semiHidden/>
    <w:rsid w:val="00555526"/>
    <w:rPr>
      <w:rFonts w:eastAsia="Times New Roman"/>
      <w:color w:val="262626"/>
      <w:lang w:val="en-US" w:eastAsia="en-US"/>
    </w:rPr>
  </w:style>
  <w:style w:type="paragraph" w:styleId="CommentSubject">
    <w:name w:val="annotation subject"/>
    <w:basedOn w:val="CommentText"/>
    <w:next w:val="CommentText"/>
    <w:link w:val="CommentSubjectChar"/>
    <w:uiPriority w:val="99"/>
    <w:semiHidden/>
    <w:unhideWhenUsed/>
    <w:rsid w:val="00555526"/>
    <w:rPr>
      <w:b/>
      <w:bCs/>
    </w:rPr>
  </w:style>
  <w:style w:type="character" w:customStyle="1" w:styleId="CommentSubjectChar">
    <w:name w:val="Comment Subject Char"/>
    <w:basedOn w:val="CommentTextChar"/>
    <w:link w:val="CommentSubject"/>
    <w:uiPriority w:val="99"/>
    <w:semiHidden/>
    <w:rsid w:val="00555526"/>
    <w:rPr>
      <w:rFonts w:eastAsia="Times New Roman"/>
      <w:b/>
      <w:bCs/>
      <w:color w:val="262626"/>
      <w:lang w:val="en-US" w:eastAsia="en-US"/>
    </w:rPr>
  </w:style>
  <w:style w:type="numbering" w:customStyle="1" w:styleId="Style2">
    <w:name w:val="Style2"/>
    <w:rsid w:val="00DC0BDD"/>
    <w:pPr>
      <w:numPr>
        <w:numId w:val="13"/>
      </w:numPr>
    </w:pPr>
  </w:style>
  <w:style w:type="paragraph" w:customStyle="1" w:styleId="WWList3">
    <w:name w:val="WW_List3"/>
    <w:basedOn w:val="Normal"/>
    <w:next w:val="Normal"/>
    <w:rsid w:val="00DC0BDD"/>
    <w:pPr>
      <w:tabs>
        <w:tab w:val="left" w:pos="4082"/>
        <w:tab w:val="left" w:pos="4593"/>
      </w:tabs>
      <w:suppressAutoHyphens/>
      <w:spacing w:before="60" w:after="240" w:line="264" w:lineRule="auto"/>
      <w:outlineLvl w:val="2"/>
    </w:pPr>
    <w:rPr>
      <w:rFonts w:ascii="Arial" w:hAnsi="Arial"/>
      <w:color w:val="auto"/>
      <w:sz w:val="21"/>
      <w:lang w:val="en-GB" w:eastAsia="en-GB"/>
    </w:rPr>
  </w:style>
  <w:style w:type="paragraph" w:styleId="BodyText">
    <w:name w:val="Body Text"/>
    <w:basedOn w:val="Normal"/>
    <w:link w:val="BodyTextChar"/>
    <w:rsid w:val="00DC0BDD"/>
    <w:pPr>
      <w:spacing w:after="120" w:line="240" w:lineRule="auto"/>
    </w:pPr>
    <w:rPr>
      <w:rFonts w:ascii="Arial" w:hAnsi="Arial" w:cs="Arial"/>
      <w:color w:val="auto"/>
      <w:lang w:val="en-GB"/>
    </w:rPr>
  </w:style>
  <w:style w:type="character" w:customStyle="1" w:styleId="BodyTextChar">
    <w:name w:val="Body Text Char"/>
    <w:basedOn w:val="DefaultParagraphFont"/>
    <w:link w:val="BodyText"/>
    <w:rsid w:val="00DC0BDD"/>
    <w:rPr>
      <w:rFonts w:ascii="Arial" w:eastAsia="Times New Roman" w:hAnsi="Arial" w:cs="Arial"/>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068259">
      <w:bodyDiv w:val="1"/>
      <w:marLeft w:val="0"/>
      <w:marRight w:val="0"/>
      <w:marTop w:val="0"/>
      <w:marBottom w:val="0"/>
      <w:divBdr>
        <w:top w:val="none" w:sz="0" w:space="0" w:color="auto"/>
        <w:left w:val="none" w:sz="0" w:space="0" w:color="auto"/>
        <w:bottom w:val="none" w:sz="0" w:space="0" w:color="auto"/>
        <w:right w:val="none" w:sz="0" w:space="0" w:color="auto"/>
      </w:divBdr>
    </w:div>
    <w:div w:id="685012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aryn@blendeventlife.co.za"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footnotes" Target="footnotes.xml"/><Relationship Id="rId12" Type="http://schemas.openxmlformats.org/officeDocument/2006/relationships/hyperlink" Target="http://www.jse.co.za/"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arolC@jse.co.za"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customXml" Target="../customXml/item4.xml"/><Relationship Id="rId10" Type="http://schemas.openxmlformats.org/officeDocument/2006/relationships/hyperlink" Target="mailto:events@jse.co.za"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companyservices@jse.co.za" TargetMode="External"/><Relationship Id="rId14" Type="http://schemas.openxmlformats.org/officeDocument/2006/relationships/hyperlink" Target="mailto:info@blendeventlife.co.za"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B4C2C49-2935-4E5D-9F89-44136B7D9F81}"/>
</file>

<file path=customXml/itemProps2.xml><?xml version="1.0" encoding="utf-8"?>
<ds:datastoreItem xmlns:ds="http://schemas.openxmlformats.org/officeDocument/2006/customXml" ds:itemID="{BA7AFBD4-E90A-4AC9-85A4-CB086E8817F4}"/>
</file>

<file path=customXml/itemProps3.xml><?xml version="1.0" encoding="utf-8"?>
<ds:datastoreItem xmlns:ds="http://schemas.openxmlformats.org/officeDocument/2006/customXml" ds:itemID="{D874F056-EBDA-400E-9582-DFEE5C715270}"/>
</file>

<file path=customXml/itemProps4.xml><?xml version="1.0" encoding="utf-8"?>
<ds:datastoreItem xmlns:ds="http://schemas.openxmlformats.org/officeDocument/2006/customXml" ds:itemID="{43CD402F-B332-462C-9BB7-85582E2D2B37}"/>
</file>

<file path=docProps/app.xml><?xml version="1.0" encoding="utf-8"?>
<Properties xmlns="http://schemas.openxmlformats.org/officeDocument/2006/extended-properties" xmlns:vt="http://schemas.openxmlformats.org/officeDocument/2006/docPropsVTypes">
  <Template>Normal</Template>
  <TotalTime>0</TotalTime>
  <Pages>22</Pages>
  <Words>6240</Words>
  <Characters>35570</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New JSE Letterhead</vt:lpstr>
    </vt:vector>
  </TitlesOfParts>
  <Company>JSE Limited</Company>
  <LinksUpToDate>false</LinksUpToDate>
  <CharactersWithSpaces>41727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JSE CPT Venue Agreement 2017 </dc:title>
  <dc:creator>User</dc:creator>
  <cp:keywords>Master</cp:keywords>
  <dc:description>07 Apr 2014 JD - checked alignment of address text box in header
18 Mar 2013 JD As per instr Julia, created based on document B:\Clients - Current\JSE\2014\Hawa New folder\JSE CI and templates\JSE Letterhead 2014.docx</dc:description>
  <cp:lastModifiedBy>Ayanda Ngcobo</cp:lastModifiedBy>
  <cp:revision>2</cp:revision>
  <cp:lastPrinted>2014-04-13T10:50:00Z</cp:lastPrinted>
  <dcterms:created xsi:type="dcterms:W3CDTF">2017-01-27T07:14:00Z</dcterms:created>
  <dcterms:modified xsi:type="dcterms:W3CDTF">2017-01-27T07:14:00Z</dcterms:modified>
  <cp:contentStatus>Template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CBLHS</vt:lpwstr>
  </property>
  <property fmtid="{D5CDD505-2E9C-101B-9397-08002B2CF9AE}" pid="3" name="ContentTypeId">
    <vt:lpwstr>0x010100753FE2BD86E76B4DAA5BD0ECE9CA712D</vt:lpwstr>
  </property>
  <property fmtid="{D5CDD505-2E9C-101B-9397-08002B2CF9AE}" pid="4" name="JSENavigation">
    <vt:lpwstr/>
  </property>
</Properties>
</file>