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678" w:rsidRDefault="00DE5183" w:rsidP="00F3022D">
      <w:pPr>
        <w:pStyle w:val="Heading1"/>
        <w:jc w:val="center"/>
        <w:rPr>
          <w:rFonts w:ascii="Arial" w:hAnsi="Arial" w:cs="Arial"/>
          <w:szCs w:val="22"/>
        </w:rPr>
      </w:pPr>
      <w:r>
        <w:rPr>
          <w:rFonts w:ascii="Arial" w:hAnsi="Arial" w:cs="Arial"/>
          <w:noProof/>
          <w:szCs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176530</wp:posOffset>
            </wp:positionV>
            <wp:extent cx="2006600" cy="1228725"/>
            <wp:effectExtent l="19050" t="19050" r="88900" b="104775"/>
            <wp:wrapSquare wrapText="bothSides"/>
            <wp:docPr id="2" name="Picture 2" descr="LM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MALogo"/>
                    <pic:cNvPicPr>
                      <a:picLocks noChangeAspect="1" noChangeArrowheads="1"/>
                    </pic:cNvPicPr>
                  </pic:nvPicPr>
                  <pic:blipFill>
                    <a:blip r:embed="rId7" cstate="print"/>
                    <a:srcRect/>
                    <a:stretch>
                      <a:fillRect/>
                    </a:stretch>
                  </pic:blipFill>
                  <pic:spPr bwMode="auto">
                    <a:xfrm>
                      <a:off x="0" y="0"/>
                      <a:ext cx="2006600" cy="1228725"/>
                    </a:xfrm>
                    <a:prstGeom prst="rect">
                      <a:avLst/>
                    </a:prstGeom>
                    <a:noFill/>
                    <a:ln w="9525">
                      <a:solidFill>
                        <a:srgbClr val="243F60"/>
                      </a:solidFill>
                      <a:miter lim="800000"/>
                      <a:headEnd/>
                      <a:tailEnd/>
                    </a:ln>
                    <a:effectLst>
                      <a:outerShdw dist="107763" dir="2700000" algn="ctr" rotWithShape="0">
                        <a:srgbClr val="808080">
                          <a:alpha val="50000"/>
                        </a:srgbClr>
                      </a:outerShdw>
                    </a:effectLst>
                  </pic:spPr>
                </pic:pic>
              </a:graphicData>
            </a:graphic>
          </wp:anchor>
        </w:drawing>
      </w:r>
      <w:r w:rsidR="00661678">
        <w:rPr>
          <w:rFonts w:ascii="Arial" w:hAnsi="Arial" w:cs="Arial"/>
          <w:szCs w:val="22"/>
        </w:rPr>
        <w:t>Attachment A</w:t>
      </w:r>
    </w:p>
    <w:p w:rsidR="00BB66DE" w:rsidRPr="00605C00" w:rsidRDefault="00BB66DE" w:rsidP="00F3022D">
      <w:pPr>
        <w:pStyle w:val="Heading1"/>
        <w:jc w:val="center"/>
        <w:rPr>
          <w:rFonts w:ascii="Arial" w:hAnsi="Arial" w:cs="Arial"/>
          <w:sz w:val="24"/>
          <w:szCs w:val="22"/>
        </w:rPr>
      </w:pPr>
      <w:r w:rsidRPr="00605C00">
        <w:rPr>
          <w:rFonts w:ascii="Arial" w:hAnsi="Arial" w:cs="Arial"/>
          <w:szCs w:val="22"/>
        </w:rPr>
        <w:t xml:space="preserve">MASTER </w:t>
      </w:r>
      <w:r w:rsidR="00935E12" w:rsidRPr="00605C00">
        <w:rPr>
          <w:rFonts w:ascii="Arial" w:hAnsi="Arial" w:cs="Arial"/>
          <w:szCs w:val="22"/>
        </w:rPr>
        <w:t xml:space="preserve">MUTUAL </w:t>
      </w:r>
      <w:r w:rsidR="00227D02" w:rsidRPr="00605C00">
        <w:rPr>
          <w:rFonts w:ascii="Arial" w:hAnsi="Arial" w:cs="Arial"/>
          <w:szCs w:val="22"/>
        </w:rPr>
        <w:t>AID AGREEMENT</w:t>
      </w:r>
      <w:r w:rsidR="00935E12" w:rsidRPr="00605C00">
        <w:rPr>
          <w:rFonts w:ascii="Arial" w:hAnsi="Arial" w:cs="Arial"/>
          <w:szCs w:val="22"/>
        </w:rPr>
        <w:t xml:space="preserve"> </w:t>
      </w:r>
      <w:r w:rsidR="00D539E5" w:rsidRPr="00605C00">
        <w:rPr>
          <w:rFonts w:ascii="Arial" w:hAnsi="Arial" w:cs="Arial"/>
          <w:szCs w:val="22"/>
        </w:rPr>
        <w:br/>
      </w:r>
    </w:p>
    <w:p w:rsidR="00935E12" w:rsidRPr="00605C00" w:rsidRDefault="00935E12" w:rsidP="00F3022D">
      <w:pPr>
        <w:pStyle w:val="Heading1"/>
        <w:jc w:val="center"/>
        <w:rPr>
          <w:rFonts w:ascii="Arial" w:hAnsi="Arial" w:cs="Arial"/>
          <w:sz w:val="24"/>
          <w:szCs w:val="22"/>
        </w:rPr>
      </w:pPr>
      <w:r w:rsidRPr="00605C00">
        <w:rPr>
          <w:rFonts w:ascii="Arial" w:hAnsi="Arial" w:cs="Arial"/>
          <w:sz w:val="24"/>
          <w:szCs w:val="22"/>
        </w:rPr>
        <w:t xml:space="preserve">BY AND AMONG </w:t>
      </w:r>
      <w:r w:rsidR="001953DA" w:rsidRPr="00605C00">
        <w:rPr>
          <w:rFonts w:ascii="Arial" w:hAnsi="Arial" w:cs="Arial"/>
          <w:sz w:val="24"/>
          <w:szCs w:val="22"/>
        </w:rPr>
        <w:t>PARTICIPATING</w:t>
      </w:r>
      <w:r w:rsidRPr="00605C00">
        <w:rPr>
          <w:rFonts w:ascii="Arial" w:hAnsi="Arial" w:cs="Arial"/>
          <w:sz w:val="24"/>
          <w:szCs w:val="22"/>
        </w:rPr>
        <w:t xml:space="preserve"> MEMBERS OF </w:t>
      </w:r>
      <w:r w:rsidR="002D5033" w:rsidRPr="00605C00">
        <w:rPr>
          <w:rFonts w:ascii="Arial" w:hAnsi="Arial" w:cs="Arial"/>
          <w:sz w:val="24"/>
          <w:szCs w:val="22"/>
        </w:rPr>
        <w:br/>
      </w:r>
      <w:r w:rsidRPr="00605C00">
        <w:rPr>
          <w:rFonts w:ascii="Arial" w:hAnsi="Arial" w:cs="Arial"/>
          <w:sz w:val="24"/>
          <w:szCs w:val="22"/>
        </w:rPr>
        <w:t xml:space="preserve">THE </w:t>
      </w:r>
      <w:smartTag w:uri="urn:schemas-microsoft-com:office:smarttags" w:element="State">
        <w:smartTag w:uri="urn:schemas-microsoft-com:office:smarttags" w:element="place">
          <w:r w:rsidR="002F43A5" w:rsidRPr="00605C00">
            <w:rPr>
              <w:rFonts w:ascii="Arial" w:hAnsi="Arial" w:cs="Arial"/>
              <w:sz w:val="24"/>
              <w:szCs w:val="22"/>
            </w:rPr>
            <w:t>LOUISIANA</w:t>
          </w:r>
        </w:smartTag>
      </w:smartTag>
      <w:r w:rsidR="002F43A5" w:rsidRPr="00605C00">
        <w:rPr>
          <w:rFonts w:ascii="Arial" w:hAnsi="Arial" w:cs="Arial"/>
          <w:sz w:val="24"/>
          <w:szCs w:val="22"/>
        </w:rPr>
        <w:t xml:space="preserve"> MUNICIPAL ASSOCIATION</w:t>
      </w:r>
    </w:p>
    <w:p w:rsidR="005D0780" w:rsidRPr="00605C00" w:rsidRDefault="005D0780" w:rsidP="005D0780">
      <w:pPr>
        <w:rPr>
          <w:sz w:val="28"/>
        </w:rPr>
      </w:pP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 xml:space="preserve">This </w:t>
      </w:r>
      <w:r w:rsidR="00BB66DE" w:rsidRPr="00661678">
        <w:rPr>
          <w:rFonts w:asciiTheme="minorHAnsi" w:hAnsiTheme="minorHAnsi" w:cs="Arial"/>
          <w:szCs w:val="22"/>
        </w:rPr>
        <w:t xml:space="preserve">master </w:t>
      </w:r>
      <w:r w:rsidRPr="00661678">
        <w:rPr>
          <w:rFonts w:asciiTheme="minorHAnsi" w:hAnsiTheme="minorHAnsi" w:cs="Arial"/>
          <w:szCs w:val="22"/>
        </w:rPr>
        <w:t>agreement is made an</w:t>
      </w:r>
      <w:r w:rsidR="002F43A5" w:rsidRPr="00661678">
        <w:rPr>
          <w:rFonts w:asciiTheme="minorHAnsi" w:hAnsiTheme="minorHAnsi" w:cs="Arial"/>
          <w:szCs w:val="22"/>
        </w:rPr>
        <w:t>d enter</w:t>
      </w:r>
      <w:r w:rsidR="00CD3F83" w:rsidRPr="00661678">
        <w:rPr>
          <w:rFonts w:asciiTheme="minorHAnsi" w:hAnsiTheme="minorHAnsi" w:cs="Arial"/>
          <w:szCs w:val="22"/>
        </w:rPr>
        <w:t>ed into effective on this ____</w:t>
      </w:r>
      <w:r w:rsidRPr="00661678">
        <w:rPr>
          <w:rFonts w:asciiTheme="minorHAnsi" w:hAnsiTheme="minorHAnsi" w:cs="Arial"/>
          <w:szCs w:val="22"/>
        </w:rPr>
        <w:t xml:space="preserve"> day of </w:t>
      </w:r>
      <w:r w:rsidR="002F43A5" w:rsidRPr="00661678">
        <w:rPr>
          <w:rFonts w:asciiTheme="minorHAnsi" w:hAnsiTheme="minorHAnsi" w:cs="Arial"/>
          <w:szCs w:val="22"/>
        </w:rPr>
        <w:t xml:space="preserve">Month </w:t>
      </w:r>
      <w:r w:rsidR="00CD3F83" w:rsidRPr="00661678">
        <w:rPr>
          <w:rFonts w:asciiTheme="minorHAnsi" w:hAnsiTheme="minorHAnsi" w:cs="Arial"/>
          <w:szCs w:val="22"/>
        </w:rPr>
        <w:t>of _</w:t>
      </w:r>
      <w:r w:rsidR="002F43A5" w:rsidRPr="00661678">
        <w:rPr>
          <w:rFonts w:asciiTheme="minorHAnsi" w:hAnsiTheme="minorHAnsi" w:cs="Arial"/>
          <w:szCs w:val="22"/>
        </w:rPr>
        <w:t>_________in the year of 20__________</w:t>
      </w:r>
      <w:r w:rsidRPr="00661678">
        <w:rPr>
          <w:rFonts w:asciiTheme="minorHAnsi" w:hAnsiTheme="minorHAnsi" w:cs="Arial"/>
          <w:szCs w:val="22"/>
        </w:rPr>
        <w:t>, by and among the</w:t>
      </w:r>
      <w:r w:rsidR="001953DA" w:rsidRPr="00661678">
        <w:rPr>
          <w:rFonts w:asciiTheme="minorHAnsi" w:hAnsiTheme="minorHAnsi" w:cs="Arial"/>
          <w:szCs w:val="22"/>
        </w:rPr>
        <w:t xml:space="preserve"> Participating</w:t>
      </w:r>
      <w:r w:rsidRPr="00661678">
        <w:rPr>
          <w:rFonts w:asciiTheme="minorHAnsi" w:hAnsiTheme="minorHAnsi" w:cs="Arial"/>
          <w:szCs w:val="22"/>
        </w:rPr>
        <w:t xml:space="preserve"> Members of the </w:t>
      </w:r>
      <w:r w:rsidR="002F43A5" w:rsidRPr="00661678">
        <w:rPr>
          <w:rFonts w:asciiTheme="minorHAnsi" w:hAnsiTheme="minorHAnsi" w:cs="Arial"/>
          <w:szCs w:val="22"/>
        </w:rPr>
        <w:t>Louisiana Municipal Association</w:t>
      </w:r>
      <w:r w:rsidRPr="00661678">
        <w:rPr>
          <w:rFonts w:asciiTheme="minorHAnsi" w:hAnsiTheme="minorHAnsi" w:cs="Arial"/>
          <w:szCs w:val="22"/>
        </w:rPr>
        <w:t xml:space="preserve"> who have duly executed this Agreement. </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b/>
          <w:szCs w:val="22"/>
        </w:rPr>
        <w:t>WHEREAS</w:t>
      </w:r>
      <w:r w:rsidRPr="00661678">
        <w:rPr>
          <w:rFonts w:asciiTheme="minorHAnsi" w:hAnsiTheme="minorHAnsi" w:cs="Arial"/>
          <w:szCs w:val="22"/>
        </w:rPr>
        <w:t xml:space="preserve">, the Members of the </w:t>
      </w:r>
      <w:r w:rsidR="002F43A5" w:rsidRPr="00661678">
        <w:rPr>
          <w:rFonts w:asciiTheme="minorHAnsi" w:hAnsiTheme="minorHAnsi" w:cs="Arial"/>
          <w:szCs w:val="22"/>
        </w:rPr>
        <w:t>Louisiana Municipal Association</w:t>
      </w:r>
      <w:r w:rsidRPr="00661678">
        <w:rPr>
          <w:rFonts w:asciiTheme="minorHAnsi" w:hAnsiTheme="minorHAnsi" w:cs="Arial"/>
          <w:szCs w:val="22"/>
        </w:rPr>
        <w:t xml:space="preserve"> recognize the necessity to cooperate and work together to</w:t>
      </w:r>
      <w:r w:rsidR="00A23D24" w:rsidRPr="00661678">
        <w:rPr>
          <w:rFonts w:asciiTheme="minorHAnsi" w:hAnsiTheme="minorHAnsi" w:cs="Arial"/>
          <w:szCs w:val="22"/>
        </w:rPr>
        <w:t xml:space="preserve"> </w:t>
      </w:r>
      <w:r w:rsidR="00BB66DE" w:rsidRPr="00661678">
        <w:rPr>
          <w:rFonts w:asciiTheme="minorHAnsi" w:hAnsiTheme="minorHAnsi" w:cs="Arial"/>
          <w:szCs w:val="22"/>
        </w:rPr>
        <w:t xml:space="preserve">make voluntary </w:t>
      </w:r>
      <w:r w:rsidRPr="00661678">
        <w:rPr>
          <w:rFonts w:asciiTheme="minorHAnsi" w:hAnsiTheme="minorHAnsi" w:cs="Arial"/>
          <w:szCs w:val="22"/>
        </w:rPr>
        <w:t>mutual aid assistance</w:t>
      </w:r>
      <w:r w:rsidR="00BB66DE" w:rsidRPr="00661678">
        <w:rPr>
          <w:rFonts w:asciiTheme="minorHAnsi" w:hAnsiTheme="minorHAnsi" w:cs="Arial"/>
          <w:szCs w:val="22"/>
        </w:rPr>
        <w:t xml:space="preserve"> readily available</w:t>
      </w:r>
      <w:r w:rsidR="002F43A5" w:rsidRPr="00661678">
        <w:rPr>
          <w:rFonts w:asciiTheme="minorHAnsi" w:hAnsiTheme="minorHAnsi" w:cs="Arial"/>
          <w:szCs w:val="22"/>
        </w:rPr>
        <w:t xml:space="preserve"> to each other in the ca</w:t>
      </w:r>
      <w:r w:rsidR="00BB66DE" w:rsidRPr="00661678">
        <w:rPr>
          <w:rFonts w:asciiTheme="minorHAnsi" w:hAnsiTheme="minorHAnsi" w:cs="Arial"/>
          <w:szCs w:val="22"/>
        </w:rPr>
        <w:t>se of a locally declared</w:t>
      </w:r>
      <w:r w:rsidR="002F43A5" w:rsidRPr="00661678">
        <w:rPr>
          <w:rFonts w:asciiTheme="minorHAnsi" w:hAnsiTheme="minorHAnsi" w:cs="Arial"/>
          <w:szCs w:val="22"/>
        </w:rPr>
        <w:t xml:space="preserve"> emergency event</w:t>
      </w:r>
      <w:r w:rsidR="001953DA" w:rsidRPr="00661678">
        <w:rPr>
          <w:rFonts w:asciiTheme="minorHAnsi" w:hAnsiTheme="minorHAnsi" w:cs="Arial"/>
          <w:szCs w:val="22"/>
        </w:rPr>
        <w:t xml:space="preserve"> whether</w:t>
      </w:r>
      <w:r w:rsidR="002F43A5" w:rsidRPr="00661678">
        <w:rPr>
          <w:rFonts w:asciiTheme="minorHAnsi" w:hAnsiTheme="minorHAnsi" w:cs="Arial"/>
          <w:szCs w:val="22"/>
        </w:rPr>
        <w:t xml:space="preserve"> declared or not </w:t>
      </w:r>
      <w:r w:rsidR="001953DA" w:rsidRPr="00661678">
        <w:rPr>
          <w:rFonts w:asciiTheme="minorHAnsi" w:hAnsiTheme="minorHAnsi" w:cs="Arial"/>
          <w:szCs w:val="22"/>
        </w:rPr>
        <w:t>by the State or Federal government</w:t>
      </w:r>
      <w:r w:rsidRPr="00661678">
        <w:rPr>
          <w:rFonts w:asciiTheme="minorHAnsi" w:hAnsiTheme="minorHAnsi" w:cs="Arial"/>
          <w:szCs w:val="22"/>
        </w:rPr>
        <w:t xml:space="preserve">; </w:t>
      </w:r>
      <w:r w:rsidR="00583C2E" w:rsidRPr="00661678">
        <w:rPr>
          <w:rFonts w:asciiTheme="minorHAnsi" w:hAnsiTheme="minorHAnsi" w:cs="Arial"/>
          <w:szCs w:val="22"/>
        </w:rPr>
        <w:t>AND</w:t>
      </w:r>
      <w:r w:rsidR="002D5033" w:rsidRPr="00661678">
        <w:rPr>
          <w:rFonts w:asciiTheme="minorHAnsi" w:hAnsiTheme="minorHAnsi" w:cs="Arial"/>
          <w:szCs w:val="22"/>
        </w:rPr>
        <w:t>;</w:t>
      </w:r>
      <w:r w:rsidRPr="00661678">
        <w:rPr>
          <w:rFonts w:asciiTheme="minorHAnsi" w:hAnsiTheme="minorHAnsi" w:cs="Arial"/>
          <w:szCs w:val="22"/>
        </w:rPr>
        <w:t xml:space="preserve"> </w:t>
      </w:r>
    </w:p>
    <w:p w:rsidR="00583C2E" w:rsidRPr="00661678" w:rsidRDefault="00583C2E" w:rsidP="00583C2E">
      <w:pPr>
        <w:spacing w:before="120" w:after="120"/>
        <w:jc w:val="both"/>
        <w:rPr>
          <w:rFonts w:asciiTheme="minorHAnsi" w:hAnsiTheme="minorHAnsi" w:cs="Arial"/>
          <w:szCs w:val="22"/>
        </w:rPr>
      </w:pPr>
      <w:r w:rsidRPr="00661678">
        <w:rPr>
          <w:rFonts w:asciiTheme="minorHAnsi" w:hAnsiTheme="minorHAnsi" w:cs="Arial"/>
          <w:b/>
          <w:szCs w:val="22"/>
        </w:rPr>
        <w:t>WHEREAS</w:t>
      </w:r>
      <w:r w:rsidRPr="00661678">
        <w:rPr>
          <w:rFonts w:asciiTheme="minorHAnsi" w:hAnsiTheme="minorHAnsi" w:cs="Arial"/>
          <w:szCs w:val="22"/>
        </w:rPr>
        <w:t>, the Members have determined that a pre-executed agreement will expedite the response and delivery of such resources and equipment where other existing mutual aid agreements or memorandums of understanding are not sufficient to meet urgent needs that comply with all local, state, and federal requirements for audit, liability, documentation, and tracking that makes such sharing eligible for potential reimbursement of costs; AND</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b/>
          <w:szCs w:val="22"/>
        </w:rPr>
        <w:t>WHEREAS</w:t>
      </w:r>
      <w:r w:rsidRPr="00661678">
        <w:rPr>
          <w:rFonts w:asciiTheme="minorHAnsi" w:hAnsiTheme="minorHAnsi" w:cs="Arial"/>
          <w:szCs w:val="22"/>
        </w:rPr>
        <w:t>, the Members further recognize the need to</w:t>
      </w:r>
      <w:r w:rsidR="00A23D24" w:rsidRPr="00661678">
        <w:rPr>
          <w:rFonts w:asciiTheme="minorHAnsi" w:hAnsiTheme="minorHAnsi" w:cs="Arial"/>
          <w:szCs w:val="22"/>
        </w:rPr>
        <w:t xml:space="preserve"> </w:t>
      </w:r>
      <w:r w:rsidR="00CE1E01" w:rsidRPr="00661678">
        <w:rPr>
          <w:rFonts w:asciiTheme="minorHAnsi" w:hAnsiTheme="minorHAnsi" w:cs="Arial"/>
          <w:szCs w:val="22"/>
        </w:rPr>
        <w:t>establish a</w:t>
      </w:r>
      <w:r w:rsidR="00BB66DE" w:rsidRPr="00661678">
        <w:rPr>
          <w:rFonts w:asciiTheme="minorHAnsi" w:hAnsiTheme="minorHAnsi" w:cs="Arial"/>
          <w:szCs w:val="22"/>
        </w:rPr>
        <w:t xml:space="preserve"> standard means</w:t>
      </w:r>
      <w:r w:rsidR="00A23D24" w:rsidRPr="00661678">
        <w:rPr>
          <w:rFonts w:asciiTheme="minorHAnsi" w:hAnsiTheme="minorHAnsi" w:cs="Arial"/>
          <w:szCs w:val="22"/>
        </w:rPr>
        <w:t xml:space="preserve"> </w:t>
      </w:r>
      <w:r w:rsidRPr="00661678">
        <w:rPr>
          <w:rFonts w:asciiTheme="minorHAnsi" w:hAnsiTheme="minorHAnsi" w:cs="Arial"/>
          <w:szCs w:val="22"/>
        </w:rPr>
        <w:t xml:space="preserve">for </w:t>
      </w:r>
      <w:r w:rsidR="00DA380C" w:rsidRPr="00661678">
        <w:rPr>
          <w:rFonts w:asciiTheme="minorHAnsi" w:hAnsiTheme="minorHAnsi" w:cs="Arial"/>
          <w:szCs w:val="22"/>
        </w:rPr>
        <w:t xml:space="preserve">rapid </w:t>
      </w:r>
      <w:r w:rsidR="001953DA" w:rsidRPr="00661678">
        <w:rPr>
          <w:rFonts w:asciiTheme="minorHAnsi" w:hAnsiTheme="minorHAnsi" w:cs="Arial"/>
          <w:szCs w:val="22"/>
        </w:rPr>
        <w:t>documentation, tracking, issue</w:t>
      </w:r>
      <w:r w:rsidR="00DA380C" w:rsidRPr="00661678">
        <w:rPr>
          <w:rFonts w:asciiTheme="minorHAnsi" w:hAnsiTheme="minorHAnsi" w:cs="Arial"/>
          <w:szCs w:val="22"/>
        </w:rPr>
        <w:t xml:space="preserve"> resolution,</w:t>
      </w:r>
      <w:r w:rsidRPr="00661678">
        <w:rPr>
          <w:rFonts w:asciiTheme="minorHAnsi" w:hAnsiTheme="minorHAnsi" w:cs="Arial"/>
          <w:szCs w:val="22"/>
        </w:rPr>
        <w:t xml:space="preserve"> and questions </w:t>
      </w:r>
      <w:r w:rsidR="002D5033" w:rsidRPr="00661678">
        <w:rPr>
          <w:rFonts w:asciiTheme="minorHAnsi" w:hAnsiTheme="minorHAnsi" w:cs="Arial"/>
          <w:szCs w:val="22"/>
        </w:rPr>
        <w:t xml:space="preserve">regarding the sharing of assets and resources </w:t>
      </w:r>
      <w:r w:rsidRPr="00661678">
        <w:rPr>
          <w:rFonts w:asciiTheme="minorHAnsi" w:hAnsiTheme="minorHAnsi" w:cs="Arial"/>
          <w:szCs w:val="22"/>
        </w:rPr>
        <w:t xml:space="preserve">between and among their respective Members. </w:t>
      </w:r>
    </w:p>
    <w:p w:rsidR="00935E12" w:rsidRPr="00661678" w:rsidRDefault="00935E12" w:rsidP="00F3022D">
      <w:pPr>
        <w:pStyle w:val="Style"/>
        <w:widowControl/>
        <w:spacing w:before="230" w:after="120" w:line="259" w:lineRule="exact"/>
        <w:ind w:right="230"/>
        <w:jc w:val="both"/>
        <w:rPr>
          <w:rFonts w:asciiTheme="minorHAnsi" w:hAnsiTheme="minorHAnsi"/>
          <w:b/>
          <w:i/>
          <w:color w:val="000000"/>
          <w:szCs w:val="22"/>
        </w:rPr>
      </w:pPr>
      <w:r w:rsidRPr="00661678">
        <w:rPr>
          <w:rFonts w:asciiTheme="minorHAnsi" w:hAnsiTheme="minorHAnsi"/>
          <w:b/>
          <w:i/>
          <w:color w:val="000000"/>
          <w:szCs w:val="22"/>
        </w:rPr>
        <w:t xml:space="preserve">NOW, THEREFORE, IT IS AGREED BY AND AMONG THE MEMBERS WHO HAVE DULY EXECUTED THIS AGREEMENT AS FOLLOWS: </w:t>
      </w:r>
    </w:p>
    <w:p w:rsidR="00935E12" w:rsidRPr="00661678" w:rsidRDefault="00935E12" w:rsidP="00F3022D">
      <w:pPr>
        <w:pStyle w:val="Heading2"/>
        <w:jc w:val="both"/>
        <w:rPr>
          <w:rFonts w:asciiTheme="minorHAnsi" w:hAnsiTheme="minorHAnsi"/>
          <w:szCs w:val="22"/>
        </w:rPr>
      </w:pPr>
      <w:r w:rsidRPr="00661678">
        <w:rPr>
          <w:rFonts w:asciiTheme="minorHAnsi" w:hAnsiTheme="minorHAnsi"/>
          <w:szCs w:val="22"/>
        </w:rPr>
        <w:t>SECTION 1</w:t>
      </w:r>
      <w:r w:rsidR="00CD3F83" w:rsidRPr="00661678">
        <w:rPr>
          <w:rFonts w:asciiTheme="minorHAnsi" w:hAnsiTheme="minorHAnsi"/>
          <w:szCs w:val="22"/>
        </w:rPr>
        <w:t xml:space="preserve"> -</w:t>
      </w:r>
      <w:r w:rsidR="0077320D" w:rsidRPr="00661678">
        <w:rPr>
          <w:rFonts w:asciiTheme="minorHAnsi" w:hAnsiTheme="minorHAnsi"/>
          <w:szCs w:val="22"/>
        </w:rPr>
        <w:t xml:space="preserve"> </w:t>
      </w:r>
      <w:r w:rsidRPr="00661678">
        <w:rPr>
          <w:rFonts w:asciiTheme="minorHAnsi" w:hAnsiTheme="minorHAnsi"/>
          <w:szCs w:val="22"/>
        </w:rPr>
        <w:t xml:space="preserve">Definitions: As used herein: </w:t>
      </w:r>
    </w:p>
    <w:p w:rsidR="00935E12" w:rsidRPr="00661678" w:rsidRDefault="001C1457" w:rsidP="00F3022D">
      <w:pPr>
        <w:pStyle w:val="Style"/>
        <w:numPr>
          <w:ilvl w:val="0"/>
          <w:numId w:val="1"/>
        </w:numPr>
        <w:spacing w:line="252" w:lineRule="exact"/>
        <w:ind w:left="713" w:right="79" w:hanging="669"/>
        <w:jc w:val="both"/>
        <w:rPr>
          <w:rFonts w:asciiTheme="minorHAnsi" w:hAnsiTheme="minorHAnsi"/>
          <w:color w:val="000000"/>
          <w:szCs w:val="22"/>
        </w:rPr>
      </w:pPr>
      <w:r w:rsidRPr="00661678">
        <w:rPr>
          <w:rFonts w:asciiTheme="minorHAnsi" w:hAnsiTheme="minorHAnsi"/>
          <w:color w:val="000000"/>
          <w:szCs w:val="22"/>
        </w:rPr>
        <w:t>“</w:t>
      </w:r>
      <w:r w:rsidR="00935E12" w:rsidRPr="00661678">
        <w:rPr>
          <w:rFonts w:asciiTheme="minorHAnsi" w:hAnsiTheme="minorHAnsi"/>
          <w:color w:val="000000"/>
          <w:szCs w:val="22"/>
        </w:rPr>
        <w:t>Reques</w:t>
      </w:r>
      <w:r w:rsidR="002F43A5" w:rsidRPr="00661678">
        <w:rPr>
          <w:rFonts w:asciiTheme="minorHAnsi" w:hAnsiTheme="minorHAnsi"/>
          <w:color w:val="000000"/>
          <w:szCs w:val="22"/>
        </w:rPr>
        <w:t>t</w:t>
      </w:r>
      <w:r w:rsidR="002D5033" w:rsidRPr="00661678">
        <w:rPr>
          <w:rFonts w:asciiTheme="minorHAnsi" w:hAnsiTheme="minorHAnsi"/>
          <w:color w:val="000000"/>
          <w:szCs w:val="22"/>
        </w:rPr>
        <w:t>ing</w:t>
      </w:r>
      <w:r w:rsidR="00935E12" w:rsidRPr="00661678">
        <w:rPr>
          <w:rFonts w:asciiTheme="minorHAnsi" w:hAnsiTheme="minorHAnsi"/>
          <w:color w:val="000000"/>
          <w:szCs w:val="22"/>
        </w:rPr>
        <w:t xml:space="preserve"> Member,</w:t>
      </w:r>
      <w:r w:rsidRPr="00661678">
        <w:rPr>
          <w:rFonts w:asciiTheme="minorHAnsi" w:hAnsiTheme="minorHAnsi"/>
          <w:color w:val="000000"/>
          <w:szCs w:val="22"/>
        </w:rPr>
        <w:t>”</w:t>
      </w:r>
      <w:r w:rsidR="00935E12" w:rsidRPr="00661678">
        <w:rPr>
          <w:rFonts w:asciiTheme="minorHAnsi" w:hAnsiTheme="minorHAnsi"/>
          <w:color w:val="000000"/>
          <w:szCs w:val="22"/>
        </w:rPr>
        <w:t xml:space="preserve"> shall mean the Member requesting </w:t>
      </w:r>
      <w:r w:rsidR="002F43A5" w:rsidRPr="00661678">
        <w:rPr>
          <w:rFonts w:asciiTheme="minorHAnsi" w:hAnsiTheme="minorHAnsi"/>
          <w:color w:val="000000"/>
          <w:szCs w:val="22"/>
        </w:rPr>
        <w:t>assistance</w:t>
      </w:r>
      <w:r w:rsidR="00935E12" w:rsidRPr="00661678">
        <w:rPr>
          <w:rFonts w:asciiTheme="minorHAnsi" w:hAnsiTheme="minorHAnsi"/>
          <w:color w:val="000000"/>
          <w:szCs w:val="22"/>
        </w:rPr>
        <w:t>, and</w:t>
      </w:r>
      <w:r w:rsidR="001953DA" w:rsidRPr="00661678">
        <w:rPr>
          <w:rFonts w:asciiTheme="minorHAnsi" w:hAnsiTheme="minorHAnsi"/>
          <w:color w:val="000000"/>
          <w:szCs w:val="22"/>
        </w:rPr>
        <w:t>;</w:t>
      </w:r>
      <w:r w:rsidR="00935E12" w:rsidRPr="00661678">
        <w:rPr>
          <w:rFonts w:asciiTheme="minorHAnsi" w:hAnsiTheme="minorHAnsi"/>
          <w:color w:val="000000"/>
          <w:szCs w:val="22"/>
        </w:rPr>
        <w:t xml:space="preserve"> </w:t>
      </w:r>
    </w:p>
    <w:p w:rsidR="00935E12" w:rsidRPr="00661678" w:rsidRDefault="001C1457" w:rsidP="00F3022D">
      <w:pPr>
        <w:pStyle w:val="Style"/>
        <w:numPr>
          <w:ilvl w:val="0"/>
          <w:numId w:val="1"/>
        </w:numPr>
        <w:spacing w:line="273" w:lineRule="exact"/>
        <w:ind w:left="713" w:right="79" w:hanging="669"/>
        <w:jc w:val="both"/>
        <w:rPr>
          <w:rFonts w:asciiTheme="minorHAnsi" w:hAnsiTheme="minorHAnsi"/>
          <w:szCs w:val="22"/>
        </w:rPr>
      </w:pPr>
      <w:r w:rsidRPr="00661678">
        <w:rPr>
          <w:rFonts w:asciiTheme="minorHAnsi" w:hAnsiTheme="minorHAnsi"/>
          <w:color w:val="000000"/>
          <w:szCs w:val="22"/>
        </w:rPr>
        <w:t>“</w:t>
      </w:r>
      <w:r w:rsidR="002D5033" w:rsidRPr="00661678">
        <w:rPr>
          <w:rFonts w:asciiTheme="minorHAnsi" w:hAnsiTheme="minorHAnsi"/>
          <w:color w:val="000000"/>
          <w:szCs w:val="22"/>
        </w:rPr>
        <w:t>Providing</w:t>
      </w:r>
      <w:r w:rsidR="00935E12" w:rsidRPr="00661678">
        <w:rPr>
          <w:rFonts w:asciiTheme="minorHAnsi" w:hAnsiTheme="minorHAnsi"/>
          <w:color w:val="000000"/>
          <w:szCs w:val="22"/>
        </w:rPr>
        <w:t xml:space="preserve"> Member,</w:t>
      </w:r>
      <w:r w:rsidRPr="00661678">
        <w:rPr>
          <w:rFonts w:asciiTheme="minorHAnsi" w:hAnsiTheme="minorHAnsi"/>
          <w:color w:val="000000"/>
          <w:szCs w:val="22"/>
        </w:rPr>
        <w:t>”</w:t>
      </w:r>
      <w:r w:rsidR="00935E12" w:rsidRPr="00661678">
        <w:rPr>
          <w:rFonts w:asciiTheme="minorHAnsi" w:hAnsiTheme="minorHAnsi"/>
          <w:color w:val="000000"/>
          <w:szCs w:val="22"/>
        </w:rPr>
        <w:t xml:space="preserve"> shall mean the Member </w:t>
      </w:r>
      <w:r w:rsidR="002D5033" w:rsidRPr="00661678">
        <w:rPr>
          <w:rFonts w:asciiTheme="minorHAnsi" w:hAnsiTheme="minorHAnsi"/>
          <w:color w:val="000000"/>
          <w:szCs w:val="22"/>
        </w:rPr>
        <w:t xml:space="preserve">providing, loaning, </w:t>
      </w:r>
      <w:r w:rsidR="00935E12" w:rsidRPr="00661678">
        <w:rPr>
          <w:rFonts w:asciiTheme="minorHAnsi" w:hAnsiTheme="minorHAnsi"/>
          <w:color w:val="000000"/>
          <w:szCs w:val="22"/>
        </w:rPr>
        <w:t>affording</w:t>
      </w:r>
      <w:r w:rsidR="002D5033" w:rsidRPr="00661678">
        <w:rPr>
          <w:rFonts w:asciiTheme="minorHAnsi" w:hAnsiTheme="minorHAnsi"/>
          <w:color w:val="000000"/>
          <w:szCs w:val="22"/>
        </w:rPr>
        <w:t>,</w:t>
      </w:r>
      <w:r w:rsidR="00935E12" w:rsidRPr="00661678">
        <w:rPr>
          <w:rFonts w:asciiTheme="minorHAnsi" w:hAnsiTheme="minorHAnsi"/>
          <w:color w:val="000000"/>
          <w:szCs w:val="22"/>
        </w:rPr>
        <w:t xml:space="preserve"> or responding to a call for </w:t>
      </w:r>
      <w:r w:rsidR="002F43A5" w:rsidRPr="00661678">
        <w:rPr>
          <w:rFonts w:asciiTheme="minorHAnsi" w:hAnsiTheme="minorHAnsi"/>
          <w:color w:val="000000"/>
          <w:szCs w:val="22"/>
        </w:rPr>
        <w:t>assistance</w:t>
      </w:r>
      <w:r w:rsidR="00935E12" w:rsidRPr="00661678">
        <w:rPr>
          <w:rFonts w:asciiTheme="minorHAnsi" w:hAnsiTheme="minorHAnsi"/>
          <w:color w:val="000000"/>
          <w:szCs w:val="22"/>
        </w:rPr>
        <w:t xml:space="preserve">. </w:t>
      </w:r>
    </w:p>
    <w:p w:rsidR="00935E12" w:rsidRPr="00661678" w:rsidRDefault="00935E12" w:rsidP="00F3022D">
      <w:pPr>
        <w:pStyle w:val="Heading2"/>
        <w:jc w:val="both"/>
        <w:rPr>
          <w:rFonts w:asciiTheme="minorHAnsi" w:hAnsiTheme="minorHAnsi"/>
          <w:szCs w:val="22"/>
        </w:rPr>
      </w:pPr>
      <w:r w:rsidRPr="00661678">
        <w:rPr>
          <w:rFonts w:asciiTheme="minorHAnsi" w:hAnsiTheme="minorHAnsi"/>
          <w:szCs w:val="22"/>
        </w:rPr>
        <w:t>SECTION 2</w:t>
      </w:r>
      <w:r w:rsidR="00CD3F83" w:rsidRPr="00661678">
        <w:rPr>
          <w:rFonts w:asciiTheme="minorHAnsi" w:hAnsiTheme="minorHAnsi"/>
          <w:szCs w:val="22"/>
        </w:rPr>
        <w:t xml:space="preserve"> -</w:t>
      </w:r>
      <w:r w:rsidRPr="00661678">
        <w:rPr>
          <w:rFonts w:asciiTheme="minorHAnsi" w:hAnsiTheme="minorHAnsi"/>
          <w:szCs w:val="22"/>
        </w:rPr>
        <w:t xml:space="preserve"> Mutual Aid </w:t>
      </w:r>
      <w:r w:rsidR="002F43A5" w:rsidRPr="00661678">
        <w:rPr>
          <w:rFonts w:asciiTheme="minorHAnsi" w:hAnsiTheme="minorHAnsi"/>
          <w:szCs w:val="22"/>
        </w:rPr>
        <w:t>Assistance</w:t>
      </w:r>
      <w:r w:rsidRPr="00661678">
        <w:rPr>
          <w:rFonts w:asciiTheme="minorHAnsi" w:hAnsiTheme="minorHAnsi"/>
          <w:szCs w:val="22"/>
        </w:rPr>
        <w:t xml:space="preserve"> </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 xml:space="preserve">The </w:t>
      </w:r>
      <w:r w:rsidR="002D5033" w:rsidRPr="00661678">
        <w:rPr>
          <w:rFonts w:asciiTheme="minorHAnsi" w:hAnsiTheme="minorHAnsi" w:cs="Arial"/>
          <w:szCs w:val="22"/>
        </w:rPr>
        <w:t xml:space="preserve">Participating </w:t>
      </w:r>
      <w:r w:rsidRPr="00661678">
        <w:rPr>
          <w:rFonts w:asciiTheme="minorHAnsi" w:hAnsiTheme="minorHAnsi" w:cs="Arial"/>
          <w:szCs w:val="22"/>
        </w:rPr>
        <w:t xml:space="preserve">Members of the </w:t>
      </w:r>
      <w:r w:rsidR="002F43A5" w:rsidRPr="00661678">
        <w:rPr>
          <w:rFonts w:asciiTheme="minorHAnsi" w:hAnsiTheme="minorHAnsi" w:cs="Arial"/>
          <w:szCs w:val="22"/>
        </w:rPr>
        <w:t>Louisiana Municipal Association of Cities, Towns</w:t>
      </w:r>
      <w:r w:rsidR="002D5033" w:rsidRPr="00661678">
        <w:rPr>
          <w:rFonts w:asciiTheme="minorHAnsi" w:hAnsiTheme="minorHAnsi" w:cs="Arial"/>
          <w:szCs w:val="22"/>
        </w:rPr>
        <w:t>,</w:t>
      </w:r>
      <w:r w:rsidR="002F43A5" w:rsidRPr="00661678">
        <w:rPr>
          <w:rFonts w:asciiTheme="minorHAnsi" w:hAnsiTheme="minorHAnsi" w:cs="Arial"/>
          <w:szCs w:val="22"/>
        </w:rPr>
        <w:t xml:space="preserve"> and </w:t>
      </w:r>
      <w:r w:rsidR="00875EB7" w:rsidRPr="00661678">
        <w:rPr>
          <w:rFonts w:asciiTheme="minorHAnsi" w:hAnsiTheme="minorHAnsi" w:cs="Arial"/>
          <w:szCs w:val="22"/>
        </w:rPr>
        <w:t>Villages,</w:t>
      </w:r>
      <w:r w:rsidRPr="00661678">
        <w:rPr>
          <w:rFonts w:asciiTheme="minorHAnsi" w:hAnsiTheme="minorHAnsi" w:cs="Arial"/>
          <w:szCs w:val="22"/>
        </w:rPr>
        <w:t xml:space="preserve"> agree to </w:t>
      </w:r>
      <w:r w:rsidR="002D5033" w:rsidRPr="00661678">
        <w:rPr>
          <w:rFonts w:asciiTheme="minorHAnsi" w:hAnsiTheme="minorHAnsi" w:cs="Arial"/>
          <w:szCs w:val="22"/>
        </w:rPr>
        <w:t>voluntarily</w:t>
      </w:r>
      <w:r w:rsidR="00A23D24" w:rsidRPr="00661678">
        <w:rPr>
          <w:rFonts w:asciiTheme="minorHAnsi" w:hAnsiTheme="minorHAnsi" w:cs="Arial"/>
          <w:szCs w:val="22"/>
        </w:rPr>
        <w:t xml:space="preserve"> “</w:t>
      </w:r>
      <w:r w:rsidR="00871E0C" w:rsidRPr="00661678">
        <w:rPr>
          <w:rFonts w:asciiTheme="minorHAnsi" w:hAnsiTheme="minorHAnsi" w:cs="Arial"/>
          <w:szCs w:val="22"/>
        </w:rPr>
        <w:t>Providing</w:t>
      </w:r>
      <w:r w:rsidR="00A23D24" w:rsidRPr="00661678">
        <w:rPr>
          <w:rFonts w:asciiTheme="minorHAnsi" w:hAnsiTheme="minorHAnsi" w:cs="Arial"/>
          <w:szCs w:val="22"/>
        </w:rPr>
        <w:t xml:space="preserve">” </w:t>
      </w:r>
      <w:r w:rsidRPr="00661678">
        <w:rPr>
          <w:rFonts w:asciiTheme="minorHAnsi" w:hAnsiTheme="minorHAnsi" w:cs="Arial"/>
          <w:szCs w:val="22"/>
        </w:rPr>
        <w:t xml:space="preserve">mutual aid </w:t>
      </w:r>
      <w:r w:rsidR="00875EB7" w:rsidRPr="00661678">
        <w:rPr>
          <w:rFonts w:asciiTheme="minorHAnsi" w:hAnsiTheme="minorHAnsi" w:cs="Arial"/>
          <w:szCs w:val="22"/>
        </w:rPr>
        <w:t xml:space="preserve">assistance </w:t>
      </w:r>
      <w:r w:rsidRPr="00661678">
        <w:rPr>
          <w:rFonts w:asciiTheme="minorHAnsi" w:hAnsiTheme="minorHAnsi" w:cs="Arial"/>
          <w:szCs w:val="22"/>
        </w:rPr>
        <w:t>to each other</w:t>
      </w:r>
      <w:r w:rsidR="002D5033" w:rsidRPr="00661678">
        <w:rPr>
          <w:rFonts w:asciiTheme="minorHAnsi" w:hAnsiTheme="minorHAnsi" w:cs="Arial"/>
          <w:szCs w:val="22"/>
        </w:rPr>
        <w:t xml:space="preserve"> when conditions permit</w:t>
      </w:r>
      <w:r w:rsidRPr="00661678">
        <w:rPr>
          <w:rFonts w:asciiTheme="minorHAnsi" w:hAnsiTheme="minorHAnsi" w:cs="Arial"/>
          <w:szCs w:val="22"/>
        </w:rPr>
        <w:t xml:space="preserve">. </w:t>
      </w:r>
    </w:p>
    <w:p w:rsidR="00935E12" w:rsidRPr="00661678" w:rsidRDefault="00935E12" w:rsidP="00F3022D">
      <w:pPr>
        <w:pStyle w:val="Heading2"/>
        <w:jc w:val="both"/>
        <w:rPr>
          <w:rFonts w:asciiTheme="minorHAnsi" w:hAnsiTheme="minorHAnsi"/>
          <w:szCs w:val="22"/>
        </w:rPr>
      </w:pPr>
      <w:r w:rsidRPr="00661678">
        <w:rPr>
          <w:rFonts w:asciiTheme="minorHAnsi" w:hAnsiTheme="minorHAnsi"/>
          <w:szCs w:val="22"/>
        </w:rPr>
        <w:t>SECTION 3</w:t>
      </w:r>
      <w:r w:rsidR="00CD3F83" w:rsidRPr="00661678">
        <w:rPr>
          <w:rFonts w:asciiTheme="minorHAnsi" w:hAnsiTheme="minorHAnsi"/>
          <w:szCs w:val="22"/>
        </w:rPr>
        <w:t xml:space="preserve"> -</w:t>
      </w:r>
      <w:r w:rsidRPr="00661678">
        <w:rPr>
          <w:rFonts w:asciiTheme="minorHAnsi" w:hAnsiTheme="minorHAnsi"/>
          <w:szCs w:val="22"/>
        </w:rPr>
        <w:t xml:space="preserve"> Authority to Respond to</w:t>
      </w:r>
      <w:r w:rsidR="00A23D24" w:rsidRPr="00661678">
        <w:rPr>
          <w:rFonts w:asciiTheme="minorHAnsi" w:hAnsiTheme="minorHAnsi"/>
          <w:szCs w:val="22"/>
        </w:rPr>
        <w:t xml:space="preserve"> “</w:t>
      </w:r>
      <w:r w:rsidR="00583C2E" w:rsidRPr="00661678">
        <w:rPr>
          <w:rFonts w:asciiTheme="minorHAnsi" w:hAnsiTheme="minorHAnsi"/>
          <w:szCs w:val="22"/>
        </w:rPr>
        <w:t>Assisting</w:t>
      </w:r>
      <w:r w:rsidR="00A23D24" w:rsidRPr="00661678">
        <w:rPr>
          <w:rFonts w:asciiTheme="minorHAnsi" w:hAnsiTheme="minorHAnsi"/>
          <w:szCs w:val="22"/>
        </w:rPr>
        <w:t xml:space="preserve">” </w:t>
      </w:r>
      <w:r w:rsidRPr="00661678">
        <w:rPr>
          <w:rFonts w:asciiTheme="minorHAnsi" w:hAnsiTheme="minorHAnsi"/>
          <w:szCs w:val="22"/>
        </w:rPr>
        <w:t xml:space="preserve">Assistance </w:t>
      </w:r>
    </w:p>
    <w:p w:rsidR="00935E12" w:rsidRPr="00661678" w:rsidRDefault="00935E12" w:rsidP="00F3022D">
      <w:pPr>
        <w:pStyle w:val="Style"/>
        <w:numPr>
          <w:ilvl w:val="0"/>
          <w:numId w:val="2"/>
        </w:numPr>
        <w:spacing w:before="223" w:line="252" w:lineRule="exact"/>
        <w:ind w:left="713" w:hanging="669"/>
        <w:jc w:val="both"/>
        <w:rPr>
          <w:rFonts w:asciiTheme="minorHAnsi" w:hAnsiTheme="minorHAnsi"/>
          <w:color w:val="000000"/>
          <w:szCs w:val="22"/>
        </w:rPr>
      </w:pPr>
      <w:r w:rsidRPr="00661678">
        <w:rPr>
          <w:rFonts w:asciiTheme="minorHAnsi" w:hAnsiTheme="minorHAnsi"/>
          <w:color w:val="000000"/>
          <w:szCs w:val="22"/>
        </w:rPr>
        <w:t>The authority to make requests for assistance or to</w:t>
      </w:r>
      <w:r w:rsidR="00A23D24" w:rsidRPr="00661678">
        <w:rPr>
          <w:rFonts w:asciiTheme="minorHAnsi" w:hAnsiTheme="minorHAnsi"/>
          <w:color w:val="000000"/>
          <w:szCs w:val="22"/>
        </w:rPr>
        <w:t xml:space="preserve"> </w:t>
      </w:r>
      <w:r w:rsidR="00DA380C" w:rsidRPr="00661678">
        <w:rPr>
          <w:rFonts w:asciiTheme="minorHAnsi" w:hAnsiTheme="minorHAnsi"/>
          <w:color w:val="000000"/>
          <w:szCs w:val="22"/>
        </w:rPr>
        <w:t>provide</w:t>
      </w:r>
      <w:r w:rsidR="00A23D24" w:rsidRPr="00661678">
        <w:rPr>
          <w:rFonts w:asciiTheme="minorHAnsi" w:hAnsiTheme="minorHAnsi"/>
          <w:color w:val="000000"/>
          <w:szCs w:val="22"/>
        </w:rPr>
        <w:t xml:space="preserve"> </w:t>
      </w:r>
      <w:r w:rsidRPr="00661678">
        <w:rPr>
          <w:rFonts w:asciiTheme="minorHAnsi" w:hAnsiTheme="minorHAnsi"/>
          <w:color w:val="000000"/>
          <w:szCs w:val="22"/>
        </w:rPr>
        <w:t xml:space="preserve">aid under this Agreement shall reside with the </w:t>
      </w:r>
      <w:r w:rsidR="00094D66" w:rsidRPr="00661678">
        <w:rPr>
          <w:rFonts w:asciiTheme="minorHAnsi" w:hAnsiTheme="minorHAnsi"/>
          <w:color w:val="000000"/>
          <w:szCs w:val="22"/>
        </w:rPr>
        <w:t>Participating</w:t>
      </w:r>
      <w:r w:rsidRPr="00661678">
        <w:rPr>
          <w:rFonts w:asciiTheme="minorHAnsi" w:hAnsiTheme="minorHAnsi"/>
          <w:color w:val="000000"/>
          <w:szCs w:val="22"/>
        </w:rPr>
        <w:t xml:space="preserve"> Member</w:t>
      </w:r>
      <w:r w:rsidR="001C1457" w:rsidRPr="00661678">
        <w:rPr>
          <w:rFonts w:asciiTheme="minorHAnsi" w:hAnsiTheme="minorHAnsi"/>
          <w:color w:val="000000"/>
          <w:szCs w:val="22"/>
        </w:rPr>
        <w:t>’</w:t>
      </w:r>
      <w:r w:rsidRPr="00661678">
        <w:rPr>
          <w:rFonts w:asciiTheme="minorHAnsi" w:hAnsiTheme="minorHAnsi"/>
          <w:color w:val="000000"/>
          <w:szCs w:val="22"/>
        </w:rPr>
        <w:t xml:space="preserve">s </w:t>
      </w:r>
      <w:r w:rsidR="00DA380C" w:rsidRPr="00661678">
        <w:rPr>
          <w:rFonts w:asciiTheme="minorHAnsi" w:hAnsiTheme="minorHAnsi"/>
          <w:color w:val="000000"/>
          <w:szCs w:val="22"/>
        </w:rPr>
        <w:t>“</w:t>
      </w:r>
      <w:r w:rsidR="00875EB7" w:rsidRPr="00661678">
        <w:rPr>
          <w:rFonts w:asciiTheme="minorHAnsi" w:hAnsiTheme="minorHAnsi"/>
          <w:color w:val="000000"/>
          <w:szCs w:val="22"/>
        </w:rPr>
        <w:t>Mayor</w:t>
      </w:r>
      <w:r w:rsidR="00DA380C" w:rsidRPr="00661678">
        <w:rPr>
          <w:rFonts w:asciiTheme="minorHAnsi" w:hAnsiTheme="minorHAnsi"/>
          <w:color w:val="000000"/>
          <w:szCs w:val="22"/>
        </w:rPr>
        <w:t>” (The term “Mayor”</w:t>
      </w:r>
      <w:r w:rsidRPr="00661678">
        <w:rPr>
          <w:rFonts w:asciiTheme="minorHAnsi" w:hAnsiTheme="minorHAnsi"/>
          <w:color w:val="000000"/>
          <w:szCs w:val="22"/>
        </w:rPr>
        <w:t xml:space="preserve"> </w:t>
      </w:r>
      <w:r w:rsidR="00DA380C" w:rsidRPr="00661678">
        <w:rPr>
          <w:rFonts w:asciiTheme="minorHAnsi" w:hAnsiTheme="minorHAnsi"/>
          <w:color w:val="000000"/>
          <w:szCs w:val="22"/>
        </w:rPr>
        <w:t xml:space="preserve">is inclusive of all municipal senior </w:t>
      </w:r>
      <w:r w:rsidR="00DE5B2F" w:rsidRPr="00661678">
        <w:rPr>
          <w:rFonts w:asciiTheme="minorHAnsi" w:hAnsiTheme="minorHAnsi"/>
          <w:color w:val="000000"/>
          <w:szCs w:val="22"/>
        </w:rPr>
        <w:t xml:space="preserve">elected </w:t>
      </w:r>
      <w:r w:rsidR="00DA380C" w:rsidRPr="00661678">
        <w:rPr>
          <w:rFonts w:asciiTheme="minorHAnsi" w:hAnsiTheme="minorHAnsi"/>
          <w:color w:val="000000"/>
          <w:szCs w:val="22"/>
        </w:rPr>
        <w:t xml:space="preserve">executive </w:t>
      </w:r>
      <w:r w:rsidR="00DE5B2F" w:rsidRPr="00661678">
        <w:rPr>
          <w:rFonts w:asciiTheme="minorHAnsi" w:hAnsiTheme="minorHAnsi"/>
          <w:color w:val="000000"/>
          <w:szCs w:val="22"/>
        </w:rPr>
        <w:t xml:space="preserve">officials and </w:t>
      </w:r>
      <w:r w:rsidR="00DA380C" w:rsidRPr="00661678">
        <w:rPr>
          <w:rFonts w:asciiTheme="minorHAnsi" w:hAnsiTheme="minorHAnsi"/>
          <w:color w:val="000000"/>
          <w:szCs w:val="22"/>
        </w:rPr>
        <w:t xml:space="preserve">titles to include a </w:t>
      </w:r>
      <w:r w:rsidR="00875EB7" w:rsidRPr="00661678">
        <w:rPr>
          <w:rFonts w:asciiTheme="minorHAnsi" w:hAnsiTheme="minorHAnsi"/>
          <w:color w:val="000000"/>
          <w:szCs w:val="22"/>
        </w:rPr>
        <w:t>Mayor</w:t>
      </w:r>
      <w:r w:rsidR="00DA380C" w:rsidRPr="00661678">
        <w:rPr>
          <w:rFonts w:asciiTheme="minorHAnsi" w:hAnsiTheme="minorHAnsi"/>
          <w:color w:val="000000"/>
          <w:szCs w:val="22"/>
        </w:rPr>
        <w:t xml:space="preserve"> oth</w:t>
      </w:r>
      <w:r w:rsidR="00DE5B2F" w:rsidRPr="00661678">
        <w:rPr>
          <w:rFonts w:asciiTheme="minorHAnsi" w:hAnsiTheme="minorHAnsi"/>
          <w:color w:val="000000"/>
          <w:szCs w:val="22"/>
        </w:rPr>
        <w:t>er duly authorized municipality</w:t>
      </w:r>
      <w:r w:rsidR="00DA380C" w:rsidRPr="00661678">
        <w:rPr>
          <w:rFonts w:asciiTheme="minorHAnsi" w:hAnsiTheme="minorHAnsi"/>
          <w:color w:val="000000"/>
          <w:szCs w:val="22"/>
        </w:rPr>
        <w:t xml:space="preserve"> signatory authority or designee</w:t>
      </w:r>
      <w:r w:rsidR="00DE5B2F" w:rsidRPr="00661678">
        <w:rPr>
          <w:rFonts w:asciiTheme="minorHAnsi" w:hAnsiTheme="minorHAnsi"/>
          <w:color w:val="000000"/>
          <w:szCs w:val="22"/>
        </w:rPr>
        <w:t xml:space="preserve"> recognized by the State of </w:t>
      </w:r>
      <w:smartTag w:uri="urn:schemas-microsoft-com:office:smarttags" w:element="State">
        <w:smartTag w:uri="urn:schemas-microsoft-com:office:smarttags" w:element="place">
          <w:r w:rsidR="00DE5B2F" w:rsidRPr="00661678">
            <w:rPr>
              <w:rFonts w:asciiTheme="minorHAnsi" w:hAnsiTheme="minorHAnsi"/>
              <w:color w:val="000000"/>
              <w:szCs w:val="22"/>
            </w:rPr>
            <w:t>Louisiana</w:t>
          </w:r>
        </w:smartTag>
      </w:smartTag>
      <w:r w:rsidR="00DA380C" w:rsidRPr="00661678">
        <w:rPr>
          <w:rFonts w:asciiTheme="minorHAnsi" w:hAnsiTheme="minorHAnsi"/>
          <w:color w:val="000000"/>
          <w:szCs w:val="22"/>
        </w:rPr>
        <w:t>)</w:t>
      </w:r>
      <w:r w:rsidRPr="00661678">
        <w:rPr>
          <w:rFonts w:asciiTheme="minorHAnsi" w:hAnsiTheme="minorHAnsi"/>
          <w:color w:val="000000"/>
          <w:szCs w:val="22"/>
        </w:rPr>
        <w:t xml:space="preserve">. For purposes of this Agreement, the </w:t>
      </w:r>
      <w:r w:rsidR="001C1457" w:rsidRPr="00661678">
        <w:rPr>
          <w:rFonts w:asciiTheme="minorHAnsi" w:hAnsiTheme="minorHAnsi"/>
          <w:color w:val="000000"/>
          <w:szCs w:val="22"/>
        </w:rPr>
        <w:t>“</w:t>
      </w:r>
      <w:r w:rsidR="00875EB7" w:rsidRPr="00661678">
        <w:rPr>
          <w:rFonts w:asciiTheme="minorHAnsi" w:hAnsiTheme="minorHAnsi"/>
          <w:color w:val="000000"/>
          <w:szCs w:val="22"/>
        </w:rPr>
        <w:t>R</w:t>
      </w:r>
      <w:r w:rsidRPr="00661678">
        <w:rPr>
          <w:rFonts w:asciiTheme="minorHAnsi" w:hAnsiTheme="minorHAnsi"/>
          <w:color w:val="000000"/>
          <w:szCs w:val="22"/>
        </w:rPr>
        <w:t>equest</w:t>
      </w:r>
      <w:r w:rsidR="00094D66" w:rsidRPr="00661678">
        <w:rPr>
          <w:rFonts w:asciiTheme="minorHAnsi" w:hAnsiTheme="minorHAnsi"/>
          <w:color w:val="000000"/>
          <w:szCs w:val="22"/>
        </w:rPr>
        <w:t>ing</w:t>
      </w:r>
      <w:r w:rsidRPr="00661678">
        <w:rPr>
          <w:rFonts w:asciiTheme="minorHAnsi" w:hAnsiTheme="minorHAnsi"/>
          <w:color w:val="000000"/>
          <w:szCs w:val="22"/>
        </w:rPr>
        <w:t xml:space="preserve"> Member</w:t>
      </w:r>
      <w:r w:rsidR="001C1457" w:rsidRPr="00661678">
        <w:rPr>
          <w:rFonts w:asciiTheme="minorHAnsi" w:hAnsiTheme="minorHAnsi"/>
          <w:color w:val="000000"/>
          <w:szCs w:val="22"/>
        </w:rPr>
        <w:t>”</w:t>
      </w:r>
      <w:r w:rsidRPr="00661678">
        <w:rPr>
          <w:rFonts w:asciiTheme="minorHAnsi" w:hAnsiTheme="minorHAnsi"/>
          <w:color w:val="000000"/>
          <w:szCs w:val="22"/>
        </w:rPr>
        <w:t xml:space="preserve"> shall mean the </w:t>
      </w:r>
      <w:r w:rsidR="00875EB7" w:rsidRPr="00661678">
        <w:rPr>
          <w:rFonts w:asciiTheme="minorHAnsi" w:hAnsiTheme="minorHAnsi"/>
          <w:color w:val="000000"/>
          <w:szCs w:val="22"/>
        </w:rPr>
        <w:t>Mayor or his</w:t>
      </w:r>
      <w:r w:rsidRPr="00661678">
        <w:rPr>
          <w:rFonts w:asciiTheme="minorHAnsi" w:hAnsiTheme="minorHAnsi"/>
          <w:color w:val="000000"/>
          <w:szCs w:val="22"/>
        </w:rPr>
        <w:t xml:space="preserve"> designee asking for assistance and the </w:t>
      </w:r>
      <w:r w:rsidR="001C1457" w:rsidRPr="00661678">
        <w:rPr>
          <w:rFonts w:asciiTheme="minorHAnsi" w:hAnsiTheme="minorHAnsi"/>
          <w:color w:val="000000"/>
          <w:szCs w:val="22"/>
        </w:rPr>
        <w:t>“</w:t>
      </w:r>
      <w:r w:rsidR="00094D66" w:rsidRPr="00661678">
        <w:rPr>
          <w:rFonts w:asciiTheme="minorHAnsi" w:hAnsiTheme="minorHAnsi"/>
          <w:color w:val="000000"/>
          <w:szCs w:val="22"/>
        </w:rPr>
        <w:t>Providing</w:t>
      </w:r>
      <w:r w:rsidRPr="00661678">
        <w:rPr>
          <w:rFonts w:asciiTheme="minorHAnsi" w:hAnsiTheme="minorHAnsi"/>
          <w:color w:val="000000"/>
          <w:szCs w:val="22"/>
        </w:rPr>
        <w:t xml:space="preserve"> Member</w:t>
      </w:r>
      <w:r w:rsidR="001C1457" w:rsidRPr="00661678">
        <w:rPr>
          <w:rFonts w:asciiTheme="minorHAnsi" w:hAnsiTheme="minorHAnsi"/>
          <w:color w:val="000000"/>
          <w:szCs w:val="22"/>
        </w:rPr>
        <w:t>”</w:t>
      </w:r>
      <w:r w:rsidRPr="00661678">
        <w:rPr>
          <w:rFonts w:asciiTheme="minorHAnsi" w:hAnsiTheme="minorHAnsi"/>
          <w:color w:val="000000"/>
          <w:szCs w:val="22"/>
        </w:rPr>
        <w:t xml:space="preserve"> shall mean </w:t>
      </w:r>
      <w:r w:rsidR="00875EB7" w:rsidRPr="00661678">
        <w:rPr>
          <w:rFonts w:asciiTheme="minorHAnsi" w:hAnsiTheme="minorHAnsi"/>
          <w:color w:val="000000"/>
          <w:szCs w:val="22"/>
        </w:rPr>
        <w:t>The Mayor or his designee providing the assistance.</w:t>
      </w:r>
      <w:r w:rsidRPr="00661678">
        <w:rPr>
          <w:rFonts w:asciiTheme="minorHAnsi" w:hAnsiTheme="minorHAnsi"/>
          <w:color w:val="000000"/>
          <w:szCs w:val="22"/>
        </w:rPr>
        <w:t xml:space="preserve"> Any Member shall have the right to request assistance from </w:t>
      </w:r>
      <w:r w:rsidR="00094D66" w:rsidRPr="00661678">
        <w:rPr>
          <w:rFonts w:asciiTheme="minorHAnsi" w:hAnsiTheme="minorHAnsi"/>
          <w:color w:val="000000"/>
          <w:szCs w:val="22"/>
        </w:rPr>
        <w:t>an</w:t>
      </w:r>
      <w:r w:rsidRPr="00661678">
        <w:rPr>
          <w:rFonts w:asciiTheme="minorHAnsi" w:hAnsiTheme="minorHAnsi"/>
          <w:color w:val="000000"/>
          <w:szCs w:val="22"/>
        </w:rPr>
        <w:t xml:space="preserve">other Member subject to the terms and conditions of this Agreement. </w:t>
      </w:r>
    </w:p>
    <w:p w:rsidR="00935E12" w:rsidRPr="00661678" w:rsidRDefault="00935E12" w:rsidP="00F3022D">
      <w:pPr>
        <w:pStyle w:val="Style"/>
        <w:numPr>
          <w:ilvl w:val="0"/>
          <w:numId w:val="3"/>
        </w:numPr>
        <w:spacing w:before="14" w:line="259" w:lineRule="exact"/>
        <w:ind w:left="683" w:right="21" w:hanging="662"/>
        <w:jc w:val="both"/>
        <w:rPr>
          <w:rFonts w:asciiTheme="minorHAnsi" w:hAnsiTheme="minorHAnsi"/>
          <w:color w:val="000000"/>
          <w:szCs w:val="22"/>
        </w:rPr>
      </w:pPr>
      <w:r w:rsidRPr="00661678">
        <w:rPr>
          <w:rFonts w:asciiTheme="minorHAnsi" w:hAnsiTheme="minorHAnsi"/>
          <w:color w:val="000000"/>
          <w:szCs w:val="22"/>
        </w:rPr>
        <w:t>The</w:t>
      </w:r>
      <w:r w:rsidR="00875EB7" w:rsidRPr="00661678">
        <w:rPr>
          <w:rFonts w:asciiTheme="minorHAnsi" w:hAnsiTheme="minorHAnsi"/>
          <w:color w:val="000000"/>
          <w:szCs w:val="22"/>
        </w:rPr>
        <w:t xml:space="preserve"> “Request</w:t>
      </w:r>
      <w:r w:rsidR="00871E0C" w:rsidRPr="00661678">
        <w:rPr>
          <w:rFonts w:asciiTheme="minorHAnsi" w:hAnsiTheme="minorHAnsi"/>
          <w:color w:val="000000"/>
          <w:szCs w:val="22"/>
        </w:rPr>
        <w:t>ing Member</w:t>
      </w:r>
      <w:r w:rsidR="00875EB7" w:rsidRPr="00661678">
        <w:rPr>
          <w:rFonts w:asciiTheme="minorHAnsi" w:hAnsiTheme="minorHAnsi"/>
          <w:color w:val="000000"/>
          <w:szCs w:val="22"/>
        </w:rPr>
        <w:t xml:space="preserve">” </w:t>
      </w:r>
      <w:r w:rsidRPr="00661678">
        <w:rPr>
          <w:rFonts w:asciiTheme="minorHAnsi" w:hAnsiTheme="minorHAnsi"/>
          <w:color w:val="000000"/>
          <w:szCs w:val="22"/>
        </w:rPr>
        <w:t xml:space="preserve">will </w:t>
      </w:r>
      <w:r w:rsidR="00875EB7" w:rsidRPr="00661678">
        <w:rPr>
          <w:rFonts w:asciiTheme="minorHAnsi" w:hAnsiTheme="minorHAnsi"/>
          <w:color w:val="000000"/>
          <w:szCs w:val="22"/>
        </w:rPr>
        <w:t>either call, email, text or in some other manner make know</w:t>
      </w:r>
      <w:r w:rsidR="00094D66" w:rsidRPr="00661678">
        <w:rPr>
          <w:rFonts w:asciiTheme="minorHAnsi" w:hAnsiTheme="minorHAnsi"/>
          <w:color w:val="000000"/>
          <w:szCs w:val="22"/>
        </w:rPr>
        <w:t>n</w:t>
      </w:r>
      <w:r w:rsidR="00875EB7" w:rsidRPr="00661678">
        <w:rPr>
          <w:rFonts w:asciiTheme="minorHAnsi" w:hAnsiTheme="minorHAnsi"/>
          <w:color w:val="000000"/>
          <w:szCs w:val="22"/>
        </w:rPr>
        <w:t xml:space="preserve"> his immediate need for assistance to all other members participating in this Mutual Aid Agreement</w:t>
      </w:r>
      <w:r w:rsidR="009021FE" w:rsidRPr="00661678">
        <w:rPr>
          <w:rFonts w:asciiTheme="minorHAnsi" w:hAnsiTheme="minorHAnsi"/>
          <w:color w:val="000000"/>
          <w:szCs w:val="22"/>
        </w:rPr>
        <w:t xml:space="preserve">.  </w:t>
      </w:r>
      <w:r w:rsidR="00094D66" w:rsidRPr="00661678">
        <w:rPr>
          <w:rFonts w:asciiTheme="minorHAnsi" w:hAnsiTheme="minorHAnsi"/>
          <w:color w:val="000000"/>
          <w:szCs w:val="22"/>
        </w:rPr>
        <w:t>If the</w:t>
      </w:r>
      <w:r w:rsidR="00A23D24" w:rsidRPr="00661678">
        <w:rPr>
          <w:rFonts w:asciiTheme="minorHAnsi" w:hAnsiTheme="minorHAnsi"/>
          <w:color w:val="000000"/>
          <w:szCs w:val="22"/>
        </w:rPr>
        <w:t xml:space="preserve"> “</w:t>
      </w:r>
      <w:r w:rsidR="000A26F5" w:rsidRPr="00661678">
        <w:rPr>
          <w:rFonts w:asciiTheme="minorHAnsi" w:hAnsiTheme="minorHAnsi"/>
          <w:color w:val="000000"/>
          <w:szCs w:val="22"/>
        </w:rPr>
        <w:t>Request</w:t>
      </w:r>
      <w:r w:rsidR="00CE1E01" w:rsidRPr="00661678">
        <w:rPr>
          <w:rFonts w:asciiTheme="minorHAnsi" w:hAnsiTheme="minorHAnsi"/>
          <w:color w:val="000000"/>
          <w:szCs w:val="22"/>
        </w:rPr>
        <w:t>ing</w:t>
      </w:r>
      <w:r w:rsidR="00A23D24" w:rsidRPr="00661678">
        <w:rPr>
          <w:rFonts w:asciiTheme="minorHAnsi" w:hAnsiTheme="minorHAnsi"/>
          <w:color w:val="000000"/>
          <w:szCs w:val="22"/>
        </w:rPr>
        <w:t xml:space="preserve">” </w:t>
      </w:r>
      <w:r w:rsidR="00094D66" w:rsidRPr="00661678">
        <w:rPr>
          <w:rFonts w:asciiTheme="minorHAnsi" w:hAnsiTheme="minorHAnsi"/>
          <w:color w:val="000000"/>
          <w:szCs w:val="22"/>
        </w:rPr>
        <w:t>and</w:t>
      </w:r>
      <w:r w:rsidR="000A26F5" w:rsidRPr="00661678">
        <w:rPr>
          <w:rFonts w:asciiTheme="minorHAnsi" w:hAnsiTheme="minorHAnsi"/>
          <w:color w:val="000000"/>
          <w:szCs w:val="22"/>
        </w:rPr>
        <w:t xml:space="preserve"> “</w:t>
      </w:r>
      <w:r w:rsidR="00CE1E01" w:rsidRPr="00661678">
        <w:rPr>
          <w:rFonts w:asciiTheme="minorHAnsi" w:hAnsiTheme="minorHAnsi"/>
          <w:color w:val="000000"/>
          <w:szCs w:val="22"/>
        </w:rPr>
        <w:t>Provid</w:t>
      </w:r>
      <w:r w:rsidR="00871E0C" w:rsidRPr="00661678">
        <w:rPr>
          <w:rFonts w:asciiTheme="minorHAnsi" w:hAnsiTheme="minorHAnsi"/>
          <w:color w:val="000000"/>
          <w:szCs w:val="22"/>
        </w:rPr>
        <w:t>ing Member</w:t>
      </w:r>
      <w:r w:rsidR="000A26F5" w:rsidRPr="00661678">
        <w:rPr>
          <w:rFonts w:asciiTheme="minorHAnsi" w:hAnsiTheme="minorHAnsi"/>
          <w:color w:val="000000"/>
          <w:szCs w:val="22"/>
        </w:rPr>
        <w:t xml:space="preserve">” </w:t>
      </w:r>
      <w:r w:rsidR="009021FE" w:rsidRPr="00661678">
        <w:rPr>
          <w:rFonts w:asciiTheme="minorHAnsi" w:hAnsiTheme="minorHAnsi"/>
          <w:color w:val="000000"/>
          <w:szCs w:val="22"/>
        </w:rPr>
        <w:t>agree</w:t>
      </w:r>
      <w:r w:rsidRPr="00661678">
        <w:rPr>
          <w:rFonts w:asciiTheme="minorHAnsi" w:hAnsiTheme="minorHAnsi"/>
          <w:color w:val="000000"/>
          <w:szCs w:val="22"/>
        </w:rPr>
        <w:t xml:space="preserve"> </w:t>
      </w:r>
      <w:r w:rsidR="009021FE" w:rsidRPr="00661678">
        <w:rPr>
          <w:rFonts w:asciiTheme="minorHAnsi" w:hAnsiTheme="minorHAnsi"/>
          <w:color w:val="000000"/>
          <w:szCs w:val="22"/>
        </w:rPr>
        <w:t xml:space="preserve">to </w:t>
      </w:r>
      <w:r w:rsidR="00674C19" w:rsidRPr="00661678">
        <w:rPr>
          <w:rFonts w:asciiTheme="minorHAnsi" w:hAnsiTheme="minorHAnsi"/>
          <w:color w:val="000000"/>
          <w:szCs w:val="22"/>
        </w:rPr>
        <w:t xml:space="preserve">transfer and </w:t>
      </w:r>
      <w:r w:rsidR="00DE5B2F" w:rsidRPr="00661678">
        <w:rPr>
          <w:rFonts w:asciiTheme="minorHAnsi" w:hAnsiTheme="minorHAnsi"/>
          <w:color w:val="000000"/>
          <w:szCs w:val="22"/>
        </w:rPr>
        <w:t>authorize</w:t>
      </w:r>
      <w:r w:rsidR="00094D66" w:rsidRPr="00661678">
        <w:rPr>
          <w:rFonts w:asciiTheme="minorHAnsi" w:hAnsiTheme="minorHAnsi"/>
          <w:color w:val="000000"/>
          <w:szCs w:val="22"/>
        </w:rPr>
        <w:t xml:space="preserve"> use of </w:t>
      </w:r>
      <w:r w:rsidR="009021FE" w:rsidRPr="00661678">
        <w:rPr>
          <w:rFonts w:asciiTheme="minorHAnsi" w:hAnsiTheme="minorHAnsi"/>
          <w:color w:val="000000"/>
          <w:szCs w:val="22"/>
        </w:rPr>
        <w:t>the available resource</w:t>
      </w:r>
      <w:r w:rsidR="00DE5B2F" w:rsidRPr="00661678">
        <w:rPr>
          <w:rFonts w:asciiTheme="minorHAnsi" w:hAnsiTheme="minorHAnsi"/>
          <w:color w:val="000000"/>
          <w:szCs w:val="22"/>
        </w:rPr>
        <w:t>s</w:t>
      </w:r>
      <w:r w:rsidR="00094D66" w:rsidRPr="00661678">
        <w:rPr>
          <w:rFonts w:asciiTheme="minorHAnsi" w:hAnsiTheme="minorHAnsi"/>
          <w:color w:val="000000"/>
          <w:szCs w:val="22"/>
        </w:rPr>
        <w:t>, as</w:t>
      </w:r>
      <w:r w:rsidR="009021FE" w:rsidRPr="00661678">
        <w:rPr>
          <w:rFonts w:asciiTheme="minorHAnsi" w:hAnsiTheme="minorHAnsi"/>
          <w:color w:val="000000"/>
          <w:szCs w:val="22"/>
        </w:rPr>
        <w:t xml:space="preserve"> meets the needs of the</w:t>
      </w:r>
      <w:r w:rsidR="00A23D24" w:rsidRPr="00661678">
        <w:rPr>
          <w:rFonts w:asciiTheme="minorHAnsi" w:hAnsiTheme="minorHAnsi"/>
          <w:color w:val="000000"/>
          <w:szCs w:val="22"/>
        </w:rPr>
        <w:t xml:space="preserve"> “</w:t>
      </w:r>
      <w:r w:rsidR="000A26F5" w:rsidRPr="00661678">
        <w:rPr>
          <w:rFonts w:asciiTheme="minorHAnsi" w:hAnsiTheme="minorHAnsi"/>
          <w:color w:val="000000"/>
          <w:szCs w:val="22"/>
        </w:rPr>
        <w:t>Request</w:t>
      </w:r>
      <w:r w:rsidR="00CE1E01" w:rsidRPr="00661678">
        <w:rPr>
          <w:rFonts w:asciiTheme="minorHAnsi" w:hAnsiTheme="minorHAnsi"/>
          <w:color w:val="000000"/>
          <w:szCs w:val="22"/>
        </w:rPr>
        <w:t>ing</w:t>
      </w:r>
      <w:r w:rsidR="00A23D24" w:rsidRPr="00661678">
        <w:rPr>
          <w:rFonts w:asciiTheme="minorHAnsi" w:hAnsiTheme="minorHAnsi"/>
          <w:color w:val="000000"/>
          <w:szCs w:val="22"/>
        </w:rPr>
        <w:t xml:space="preserve">” </w:t>
      </w:r>
      <w:r w:rsidR="009021FE" w:rsidRPr="00661678">
        <w:rPr>
          <w:rFonts w:asciiTheme="minorHAnsi" w:hAnsiTheme="minorHAnsi"/>
          <w:color w:val="000000"/>
          <w:szCs w:val="22"/>
        </w:rPr>
        <w:t xml:space="preserve">and </w:t>
      </w:r>
      <w:r w:rsidR="00A23D24" w:rsidRPr="00661678">
        <w:rPr>
          <w:rFonts w:asciiTheme="minorHAnsi" w:hAnsiTheme="minorHAnsi"/>
          <w:color w:val="000000"/>
          <w:szCs w:val="22"/>
        </w:rPr>
        <w:t xml:space="preserve">as agreed to by </w:t>
      </w:r>
      <w:r w:rsidR="009021FE" w:rsidRPr="00661678">
        <w:rPr>
          <w:rFonts w:asciiTheme="minorHAnsi" w:hAnsiTheme="minorHAnsi"/>
          <w:color w:val="000000"/>
          <w:szCs w:val="22"/>
        </w:rPr>
        <w:t xml:space="preserve">the </w:t>
      </w:r>
      <w:r w:rsidR="00DE5B2F" w:rsidRPr="00661678">
        <w:rPr>
          <w:rFonts w:asciiTheme="minorHAnsi" w:hAnsiTheme="minorHAnsi"/>
          <w:color w:val="000000"/>
          <w:szCs w:val="22"/>
        </w:rPr>
        <w:t>“</w:t>
      </w:r>
      <w:r w:rsidR="00CE1E01" w:rsidRPr="00661678">
        <w:rPr>
          <w:rFonts w:asciiTheme="minorHAnsi" w:hAnsiTheme="minorHAnsi"/>
          <w:color w:val="000000"/>
          <w:szCs w:val="22"/>
        </w:rPr>
        <w:t>Provid</w:t>
      </w:r>
      <w:r w:rsidR="00871E0C" w:rsidRPr="00661678">
        <w:rPr>
          <w:rFonts w:asciiTheme="minorHAnsi" w:hAnsiTheme="minorHAnsi"/>
          <w:color w:val="000000"/>
          <w:szCs w:val="22"/>
        </w:rPr>
        <w:t>ing Member</w:t>
      </w:r>
      <w:r w:rsidR="00DE5B2F" w:rsidRPr="00661678">
        <w:rPr>
          <w:rFonts w:asciiTheme="minorHAnsi" w:hAnsiTheme="minorHAnsi"/>
          <w:color w:val="000000"/>
          <w:szCs w:val="22"/>
        </w:rPr>
        <w:t>”</w:t>
      </w:r>
      <w:r w:rsidR="00A23D24" w:rsidRPr="00661678">
        <w:rPr>
          <w:rFonts w:asciiTheme="minorHAnsi" w:hAnsiTheme="minorHAnsi"/>
          <w:color w:val="000000"/>
          <w:szCs w:val="22"/>
        </w:rPr>
        <w:t>,</w:t>
      </w:r>
      <w:r w:rsidR="009021FE" w:rsidRPr="00661678">
        <w:rPr>
          <w:rFonts w:asciiTheme="minorHAnsi" w:hAnsiTheme="minorHAnsi"/>
          <w:color w:val="000000"/>
          <w:szCs w:val="22"/>
        </w:rPr>
        <w:t xml:space="preserve"> then</w:t>
      </w:r>
      <w:r w:rsidRPr="00661678">
        <w:rPr>
          <w:rFonts w:asciiTheme="minorHAnsi" w:hAnsiTheme="minorHAnsi"/>
          <w:color w:val="000000"/>
          <w:szCs w:val="22"/>
        </w:rPr>
        <w:t xml:space="preserve"> </w:t>
      </w:r>
      <w:r w:rsidR="009021FE" w:rsidRPr="00661678">
        <w:rPr>
          <w:rFonts w:asciiTheme="minorHAnsi" w:hAnsiTheme="minorHAnsi"/>
          <w:color w:val="000000"/>
          <w:szCs w:val="22"/>
        </w:rPr>
        <w:t>m</w:t>
      </w:r>
      <w:r w:rsidRPr="00661678">
        <w:rPr>
          <w:rFonts w:asciiTheme="minorHAnsi" w:hAnsiTheme="minorHAnsi"/>
          <w:color w:val="000000"/>
          <w:szCs w:val="22"/>
        </w:rPr>
        <w:t xml:space="preserve">embers are empowered to </w:t>
      </w:r>
      <w:r w:rsidR="00A23D24" w:rsidRPr="00661678">
        <w:rPr>
          <w:rFonts w:asciiTheme="minorHAnsi" w:hAnsiTheme="minorHAnsi"/>
          <w:color w:val="000000"/>
          <w:szCs w:val="22"/>
        </w:rPr>
        <w:t xml:space="preserve">execute </w:t>
      </w:r>
      <w:r w:rsidR="00674C19" w:rsidRPr="00661678">
        <w:rPr>
          <w:rFonts w:asciiTheme="minorHAnsi" w:hAnsiTheme="minorHAnsi"/>
          <w:color w:val="000000"/>
          <w:szCs w:val="22"/>
        </w:rPr>
        <w:t xml:space="preserve">these </w:t>
      </w:r>
      <w:r w:rsidR="00A23D24" w:rsidRPr="00661678">
        <w:rPr>
          <w:rFonts w:asciiTheme="minorHAnsi" w:hAnsiTheme="minorHAnsi"/>
          <w:color w:val="000000"/>
          <w:szCs w:val="22"/>
        </w:rPr>
        <w:t>pre-approved</w:t>
      </w:r>
      <w:r w:rsidRPr="00661678">
        <w:rPr>
          <w:rFonts w:asciiTheme="minorHAnsi" w:hAnsiTheme="minorHAnsi"/>
          <w:color w:val="000000"/>
          <w:szCs w:val="22"/>
        </w:rPr>
        <w:t xml:space="preserve"> protocol</w:t>
      </w:r>
      <w:r w:rsidR="00674C19" w:rsidRPr="00661678">
        <w:rPr>
          <w:rFonts w:asciiTheme="minorHAnsi" w:hAnsiTheme="minorHAnsi"/>
          <w:color w:val="000000"/>
          <w:szCs w:val="22"/>
        </w:rPr>
        <w:t>s and associated tracking forms</w:t>
      </w:r>
      <w:r w:rsidR="009021FE" w:rsidRPr="00661678">
        <w:rPr>
          <w:rFonts w:asciiTheme="minorHAnsi" w:hAnsiTheme="minorHAnsi"/>
          <w:color w:val="000000"/>
          <w:szCs w:val="22"/>
        </w:rPr>
        <w:t xml:space="preserve"> to complete the transaction.</w:t>
      </w:r>
      <w:r w:rsidRPr="00661678">
        <w:rPr>
          <w:rFonts w:asciiTheme="minorHAnsi" w:hAnsiTheme="minorHAnsi"/>
          <w:color w:val="000000"/>
          <w:szCs w:val="22"/>
        </w:rPr>
        <w:t xml:space="preserve"> </w:t>
      </w:r>
    </w:p>
    <w:p w:rsidR="00935E12" w:rsidRPr="00661678" w:rsidRDefault="00CD3F83" w:rsidP="00F3022D">
      <w:pPr>
        <w:pStyle w:val="Heading2"/>
        <w:jc w:val="both"/>
        <w:rPr>
          <w:rFonts w:asciiTheme="minorHAnsi" w:hAnsiTheme="minorHAnsi"/>
          <w:szCs w:val="22"/>
        </w:rPr>
      </w:pPr>
      <w:r w:rsidRPr="00661678">
        <w:rPr>
          <w:rFonts w:asciiTheme="minorHAnsi" w:hAnsiTheme="minorHAnsi"/>
          <w:szCs w:val="22"/>
        </w:rPr>
        <w:t>SECTION 4 -</w:t>
      </w:r>
      <w:r w:rsidR="001C1457" w:rsidRPr="00661678">
        <w:rPr>
          <w:rFonts w:asciiTheme="minorHAnsi" w:hAnsiTheme="minorHAnsi"/>
          <w:szCs w:val="22"/>
        </w:rPr>
        <w:t xml:space="preserve"> </w:t>
      </w:r>
      <w:r w:rsidR="00935E12" w:rsidRPr="00661678">
        <w:rPr>
          <w:rFonts w:asciiTheme="minorHAnsi" w:hAnsiTheme="minorHAnsi"/>
          <w:szCs w:val="22"/>
        </w:rPr>
        <w:t xml:space="preserve">Requesting Assistance </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 xml:space="preserve">A </w:t>
      </w:r>
      <w:r w:rsidR="00A23D24" w:rsidRPr="00661678">
        <w:rPr>
          <w:rFonts w:asciiTheme="minorHAnsi" w:hAnsiTheme="minorHAnsi" w:cs="Arial"/>
          <w:szCs w:val="22"/>
        </w:rPr>
        <w:t xml:space="preserve">Participating </w:t>
      </w:r>
      <w:r w:rsidRPr="00661678">
        <w:rPr>
          <w:rFonts w:asciiTheme="minorHAnsi" w:hAnsiTheme="minorHAnsi" w:cs="Arial"/>
          <w:szCs w:val="22"/>
        </w:rPr>
        <w:t>Member may request assistance from any other</w:t>
      </w:r>
      <w:r w:rsidR="00A23D24" w:rsidRPr="00661678">
        <w:rPr>
          <w:rFonts w:asciiTheme="minorHAnsi" w:hAnsiTheme="minorHAnsi" w:cs="Arial"/>
          <w:szCs w:val="22"/>
        </w:rPr>
        <w:t xml:space="preserve"> </w:t>
      </w:r>
      <w:r w:rsidR="00871E0C" w:rsidRPr="00661678">
        <w:rPr>
          <w:rFonts w:asciiTheme="minorHAnsi" w:hAnsiTheme="minorHAnsi" w:cs="Arial"/>
          <w:szCs w:val="22"/>
        </w:rPr>
        <w:t>“</w:t>
      </w:r>
      <w:r w:rsidR="00A23D24" w:rsidRPr="00661678">
        <w:rPr>
          <w:rFonts w:asciiTheme="minorHAnsi" w:hAnsiTheme="minorHAnsi" w:cs="Arial"/>
          <w:szCs w:val="22"/>
        </w:rPr>
        <w:t>P</w:t>
      </w:r>
      <w:r w:rsidR="00CE1E01" w:rsidRPr="00661678">
        <w:rPr>
          <w:rFonts w:asciiTheme="minorHAnsi" w:hAnsiTheme="minorHAnsi" w:cs="Arial"/>
          <w:szCs w:val="22"/>
        </w:rPr>
        <w:t>roviding</w:t>
      </w:r>
      <w:r w:rsidRPr="00661678">
        <w:rPr>
          <w:rFonts w:asciiTheme="minorHAnsi" w:hAnsiTheme="minorHAnsi" w:cs="Arial"/>
          <w:szCs w:val="22"/>
        </w:rPr>
        <w:t xml:space="preserve"> Member</w:t>
      </w:r>
      <w:r w:rsidR="00871E0C" w:rsidRPr="00661678">
        <w:rPr>
          <w:rFonts w:asciiTheme="minorHAnsi" w:hAnsiTheme="minorHAnsi" w:cs="Arial"/>
          <w:szCs w:val="22"/>
        </w:rPr>
        <w:t>”</w:t>
      </w:r>
      <w:r w:rsidRPr="00661678">
        <w:rPr>
          <w:rFonts w:asciiTheme="minorHAnsi" w:hAnsiTheme="minorHAnsi" w:cs="Arial"/>
          <w:szCs w:val="22"/>
        </w:rPr>
        <w:t xml:space="preserve"> when the </w:t>
      </w:r>
      <w:r w:rsidR="00871E0C" w:rsidRPr="00661678">
        <w:rPr>
          <w:rFonts w:asciiTheme="minorHAnsi" w:hAnsiTheme="minorHAnsi" w:cs="Arial"/>
          <w:szCs w:val="22"/>
        </w:rPr>
        <w:t>“</w:t>
      </w:r>
      <w:r w:rsidR="00674C19" w:rsidRPr="00661678">
        <w:rPr>
          <w:rFonts w:asciiTheme="minorHAnsi" w:hAnsiTheme="minorHAnsi" w:cs="Arial"/>
          <w:szCs w:val="22"/>
        </w:rPr>
        <w:t>R</w:t>
      </w:r>
      <w:r w:rsidRPr="00661678">
        <w:rPr>
          <w:rFonts w:asciiTheme="minorHAnsi" w:hAnsiTheme="minorHAnsi" w:cs="Arial"/>
          <w:szCs w:val="22"/>
        </w:rPr>
        <w:t>equesting Member</w:t>
      </w:r>
      <w:r w:rsidR="00871E0C" w:rsidRPr="00661678">
        <w:rPr>
          <w:rFonts w:asciiTheme="minorHAnsi" w:hAnsiTheme="minorHAnsi" w:cs="Arial"/>
          <w:szCs w:val="22"/>
        </w:rPr>
        <w:t>”</w:t>
      </w:r>
      <w:r w:rsidRPr="00661678">
        <w:rPr>
          <w:rFonts w:asciiTheme="minorHAnsi" w:hAnsiTheme="minorHAnsi" w:cs="Arial"/>
          <w:szCs w:val="22"/>
        </w:rPr>
        <w:t xml:space="preserve"> has concluded that such assistance is essential </w:t>
      </w:r>
      <w:r w:rsidR="009021FE" w:rsidRPr="00661678">
        <w:rPr>
          <w:rFonts w:asciiTheme="minorHAnsi" w:hAnsiTheme="minorHAnsi" w:cs="Arial"/>
          <w:szCs w:val="22"/>
        </w:rPr>
        <w:t>has executed a “Local Disaster Emergency Declaration</w:t>
      </w:r>
      <w:r w:rsidR="00157C3F" w:rsidRPr="00661678">
        <w:rPr>
          <w:rFonts w:asciiTheme="minorHAnsi" w:hAnsiTheme="minorHAnsi" w:cs="Arial"/>
          <w:szCs w:val="22"/>
        </w:rPr>
        <w:t>” (</w:t>
      </w:r>
      <w:r w:rsidR="009021FE" w:rsidRPr="00661678">
        <w:rPr>
          <w:rFonts w:asciiTheme="minorHAnsi" w:hAnsiTheme="minorHAnsi" w:cs="Arial"/>
          <w:szCs w:val="22"/>
        </w:rPr>
        <w:t>Exhibit A)</w:t>
      </w:r>
      <w:r w:rsidRPr="00661678">
        <w:rPr>
          <w:rFonts w:asciiTheme="minorHAnsi" w:hAnsiTheme="minorHAnsi" w:cs="Arial"/>
          <w:szCs w:val="22"/>
        </w:rPr>
        <w:t xml:space="preserve"> </w:t>
      </w:r>
    </w:p>
    <w:p w:rsidR="00935E12" w:rsidRPr="00661678" w:rsidRDefault="00935E12" w:rsidP="00F3022D">
      <w:pPr>
        <w:pStyle w:val="Heading2"/>
        <w:jc w:val="both"/>
        <w:rPr>
          <w:rFonts w:asciiTheme="minorHAnsi" w:hAnsiTheme="minorHAnsi"/>
          <w:szCs w:val="22"/>
        </w:rPr>
      </w:pPr>
      <w:r w:rsidRPr="00661678">
        <w:rPr>
          <w:rFonts w:asciiTheme="minorHAnsi" w:hAnsiTheme="minorHAnsi"/>
          <w:szCs w:val="22"/>
        </w:rPr>
        <w:t>SECTION 5</w:t>
      </w:r>
      <w:r w:rsidR="00CD3F83" w:rsidRPr="00661678">
        <w:rPr>
          <w:rFonts w:asciiTheme="minorHAnsi" w:hAnsiTheme="minorHAnsi"/>
          <w:szCs w:val="22"/>
        </w:rPr>
        <w:t xml:space="preserve"> -</w:t>
      </w:r>
      <w:r w:rsidRPr="00661678">
        <w:rPr>
          <w:rFonts w:asciiTheme="minorHAnsi" w:hAnsiTheme="minorHAnsi"/>
          <w:szCs w:val="22"/>
        </w:rPr>
        <w:t xml:space="preserve"> Responses to Request </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 xml:space="preserve">Upon request, </w:t>
      </w:r>
      <w:r w:rsidR="009021FE" w:rsidRPr="00661678">
        <w:rPr>
          <w:rFonts w:asciiTheme="minorHAnsi" w:hAnsiTheme="minorHAnsi" w:cs="Arial"/>
          <w:szCs w:val="22"/>
        </w:rPr>
        <w:t>the</w:t>
      </w:r>
      <w:r w:rsidR="000A26F5" w:rsidRPr="00661678">
        <w:rPr>
          <w:rFonts w:asciiTheme="minorHAnsi" w:hAnsiTheme="minorHAnsi" w:cs="Arial"/>
          <w:szCs w:val="22"/>
        </w:rPr>
        <w:t xml:space="preserve"> “</w:t>
      </w:r>
      <w:r w:rsidR="00871E0C" w:rsidRPr="00661678">
        <w:rPr>
          <w:rFonts w:asciiTheme="minorHAnsi" w:hAnsiTheme="minorHAnsi" w:cs="Arial"/>
          <w:szCs w:val="22"/>
        </w:rPr>
        <w:t>Providing Member”</w:t>
      </w:r>
      <w:r w:rsidRPr="00661678">
        <w:rPr>
          <w:rFonts w:asciiTheme="minorHAnsi" w:hAnsiTheme="minorHAnsi" w:cs="Arial"/>
          <w:szCs w:val="22"/>
        </w:rPr>
        <w:t xml:space="preserve">, subject to </w:t>
      </w:r>
      <w:r w:rsidR="00871E0C" w:rsidRPr="00661678">
        <w:rPr>
          <w:rFonts w:asciiTheme="minorHAnsi" w:hAnsiTheme="minorHAnsi" w:cs="Arial"/>
          <w:szCs w:val="22"/>
        </w:rPr>
        <w:t xml:space="preserve">the </w:t>
      </w:r>
      <w:r w:rsidR="009021FE" w:rsidRPr="00661678">
        <w:rPr>
          <w:rFonts w:asciiTheme="minorHAnsi" w:hAnsiTheme="minorHAnsi" w:cs="Arial"/>
          <w:szCs w:val="22"/>
        </w:rPr>
        <w:t>Member’s sole decision of the</w:t>
      </w:r>
      <w:r w:rsidRPr="00661678">
        <w:rPr>
          <w:rFonts w:asciiTheme="minorHAnsi" w:hAnsiTheme="minorHAnsi" w:cs="Arial"/>
          <w:szCs w:val="22"/>
        </w:rPr>
        <w:t xml:space="preserve"> availability of equipment</w:t>
      </w:r>
      <w:r w:rsidR="009021FE" w:rsidRPr="00661678">
        <w:rPr>
          <w:rFonts w:asciiTheme="minorHAnsi" w:hAnsiTheme="minorHAnsi" w:cs="Arial"/>
          <w:szCs w:val="22"/>
        </w:rPr>
        <w:t xml:space="preserve"> or labor</w:t>
      </w:r>
      <w:r w:rsidRPr="00661678">
        <w:rPr>
          <w:rFonts w:asciiTheme="minorHAnsi" w:hAnsiTheme="minorHAnsi" w:cs="Arial"/>
          <w:szCs w:val="22"/>
        </w:rPr>
        <w:t xml:space="preserve"> resources, shall dispatch personnel and equipment to aid the</w:t>
      </w:r>
      <w:r w:rsidR="00A23D24" w:rsidRPr="00661678">
        <w:rPr>
          <w:rFonts w:asciiTheme="minorHAnsi" w:hAnsiTheme="minorHAnsi" w:cs="Arial"/>
          <w:szCs w:val="22"/>
        </w:rPr>
        <w:t xml:space="preserve"> “</w:t>
      </w:r>
      <w:r w:rsidR="00674C19" w:rsidRPr="00661678">
        <w:rPr>
          <w:rFonts w:asciiTheme="minorHAnsi" w:hAnsiTheme="minorHAnsi" w:cs="Arial"/>
          <w:szCs w:val="22"/>
        </w:rPr>
        <w:t>R</w:t>
      </w:r>
      <w:r w:rsidR="00A23D24" w:rsidRPr="00661678">
        <w:rPr>
          <w:rFonts w:asciiTheme="minorHAnsi" w:hAnsiTheme="minorHAnsi" w:cs="Arial"/>
          <w:szCs w:val="22"/>
        </w:rPr>
        <w:t>equest</w:t>
      </w:r>
      <w:r w:rsidR="000A26F5" w:rsidRPr="00661678">
        <w:rPr>
          <w:rFonts w:asciiTheme="minorHAnsi" w:hAnsiTheme="minorHAnsi" w:cs="Arial"/>
          <w:szCs w:val="22"/>
        </w:rPr>
        <w:t>ing</w:t>
      </w:r>
      <w:r w:rsidR="00A23D24" w:rsidRPr="00661678">
        <w:rPr>
          <w:rFonts w:asciiTheme="minorHAnsi" w:hAnsiTheme="minorHAnsi" w:cs="Arial"/>
          <w:szCs w:val="22"/>
        </w:rPr>
        <w:t xml:space="preserve"> </w:t>
      </w:r>
      <w:r w:rsidRPr="00661678">
        <w:rPr>
          <w:rFonts w:asciiTheme="minorHAnsi" w:hAnsiTheme="minorHAnsi" w:cs="Arial"/>
          <w:szCs w:val="22"/>
        </w:rPr>
        <w:t>Member</w:t>
      </w:r>
      <w:r w:rsidR="00871E0C" w:rsidRPr="00661678">
        <w:rPr>
          <w:rFonts w:asciiTheme="minorHAnsi" w:hAnsiTheme="minorHAnsi" w:cs="Arial"/>
          <w:szCs w:val="22"/>
        </w:rPr>
        <w:t>”</w:t>
      </w:r>
      <w:r w:rsidR="009021FE" w:rsidRPr="00661678">
        <w:rPr>
          <w:rFonts w:asciiTheme="minorHAnsi" w:hAnsiTheme="minorHAnsi" w:cs="Arial"/>
          <w:szCs w:val="22"/>
        </w:rPr>
        <w:t xml:space="preserve"> in accordance with pick</w:t>
      </w:r>
      <w:r w:rsidR="00157C3F" w:rsidRPr="00661678">
        <w:rPr>
          <w:rFonts w:asciiTheme="minorHAnsi" w:hAnsiTheme="minorHAnsi" w:cs="Arial"/>
          <w:szCs w:val="22"/>
        </w:rPr>
        <w:t>-</w:t>
      </w:r>
      <w:r w:rsidR="009021FE" w:rsidRPr="00661678">
        <w:rPr>
          <w:rFonts w:asciiTheme="minorHAnsi" w:hAnsiTheme="minorHAnsi" w:cs="Arial"/>
          <w:szCs w:val="22"/>
        </w:rPr>
        <w:t>up and</w:t>
      </w:r>
      <w:r w:rsidR="00157C3F" w:rsidRPr="00661678">
        <w:rPr>
          <w:rFonts w:asciiTheme="minorHAnsi" w:hAnsiTheme="minorHAnsi" w:cs="Arial"/>
          <w:szCs w:val="22"/>
        </w:rPr>
        <w:t>/or</w:t>
      </w:r>
      <w:r w:rsidR="009021FE" w:rsidRPr="00661678">
        <w:rPr>
          <w:rFonts w:asciiTheme="minorHAnsi" w:hAnsiTheme="minorHAnsi" w:cs="Arial"/>
          <w:szCs w:val="22"/>
        </w:rPr>
        <w:t xml:space="preserve"> </w:t>
      </w:r>
      <w:r w:rsidR="00157C3F" w:rsidRPr="00661678">
        <w:rPr>
          <w:rFonts w:asciiTheme="minorHAnsi" w:hAnsiTheme="minorHAnsi" w:cs="Arial"/>
          <w:szCs w:val="22"/>
        </w:rPr>
        <w:t>drop-off</w:t>
      </w:r>
      <w:r w:rsidR="009021FE" w:rsidRPr="00661678">
        <w:rPr>
          <w:rFonts w:asciiTheme="minorHAnsi" w:hAnsiTheme="minorHAnsi" w:cs="Arial"/>
          <w:szCs w:val="22"/>
        </w:rPr>
        <w:t xml:space="preserve"> decisions made between the Members and </w:t>
      </w:r>
      <w:r w:rsidR="00674C19" w:rsidRPr="00661678">
        <w:rPr>
          <w:rFonts w:asciiTheme="minorHAnsi" w:hAnsiTheme="minorHAnsi" w:cs="Arial"/>
          <w:szCs w:val="22"/>
        </w:rPr>
        <w:t xml:space="preserve">as described in </w:t>
      </w:r>
      <w:r w:rsidR="002C6223" w:rsidRPr="00661678">
        <w:rPr>
          <w:rFonts w:asciiTheme="minorHAnsi" w:hAnsiTheme="minorHAnsi" w:cs="Arial"/>
          <w:szCs w:val="22"/>
        </w:rPr>
        <w:t xml:space="preserve">the </w:t>
      </w:r>
      <w:r w:rsidR="009021FE" w:rsidRPr="00661678">
        <w:rPr>
          <w:rFonts w:asciiTheme="minorHAnsi" w:hAnsiTheme="minorHAnsi" w:cs="Arial"/>
          <w:szCs w:val="22"/>
        </w:rPr>
        <w:t>execut</w:t>
      </w:r>
      <w:r w:rsidR="00674C19" w:rsidRPr="00661678">
        <w:rPr>
          <w:rFonts w:asciiTheme="minorHAnsi" w:hAnsiTheme="minorHAnsi" w:cs="Arial"/>
          <w:szCs w:val="22"/>
        </w:rPr>
        <w:t>ed</w:t>
      </w:r>
      <w:r w:rsidR="009021FE" w:rsidRPr="00661678">
        <w:rPr>
          <w:rFonts w:asciiTheme="minorHAnsi" w:hAnsiTheme="minorHAnsi" w:cs="Arial"/>
          <w:szCs w:val="22"/>
        </w:rPr>
        <w:t xml:space="preserve"> </w:t>
      </w:r>
      <w:r w:rsidR="00157C3F" w:rsidRPr="00661678">
        <w:rPr>
          <w:rFonts w:asciiTheme="minorHAnsi" w:hAnsiTheme="minorHAnsi" w:cs="Arial"/>
          <w:szCs w:val="22"/>
        </w:rPr>
        <w:t>“LMA Resource Tracking Form</w:t>
      </w:r>
      <w:r w:rsidRPr="00661678">
        <w:rPr>
          <w:rFonts w:asciiTheme="minorHAnsi" w:hAnsiTheme="minorHAnsi" w:cs="Arial"/>
          <w:szCs w:val="22"/>
        </w:rPr>
        <w:t>.</w:t>
      </w:r>
      <w:r w:rsidR="002C6223" w:rsidRPr="00661678">
        <w:rPr>
          <w:rFonts w:asciiTheme="minorHAnsi" w:hAnsiTheme="minorHAnsi" w:cs="Arial"/>
          <w:szCs w:val="22"/>
        </w:rPr>
        <w:t>”</w:t>
      </w:r>
      <w:r w:rsidRPr="00661678">
        <w:rPr>
          <w:rFonts w:asciiTheme="minorHAnsi" w:hAnsiTheme="minorHAnsi" w:cs="Arial"/>
          <w:szCs w:val="22"/>
        </w:rPr>
        <w:t xml:space="preserve"> </w:t>
      </w:r>
    </w:p>
    <w:p w:rsidR="00935E12" w:rsidRPr="00661678" w:rsidRDefault="00935E12" w:rsidP="00F3022D">
      <w:pPr>
        <w:pStyle w:val="Heading2"/>
        <w:jc w:val="both"/>
        <w:rPr>
          <w:rFonts w:asciiTheme="minorHAnsi" w:hAnsiTheme="minorHAnsi"/>
          <w:szCs w:val="22"/>
        </w:rPr>
      </w:pPr>
      <w:r w:rsidRPr="00661678">
        <w:rPr>
          <w:rFonts w:asciiTheme="minorHAnsi" w:hAnsiTheme="minorHAnsi"/>
          <w:szCs w:val="22"/>
        </w:rPr>
        <w:t xml:space="preserve">SECTION 6 </w:t>
      </w:r>
      <w:r w:rsidR="00CD3F83" w:rsidRPr="00661678">
        <w:rPr>
          <w:rFonts w:asciiTheme="minorHAnsi" w:hAnsiTheme="minorHAnsi"/>
          <w:szCs w:val="22"/>
        </w:rPr>
        <w:t>-</w:t>
      </w:r>
      <w:r w:rsidR="001C1457" w:rsidRPr="00661678">
        <w:rPr>
          <w:rFonts w:asciiTheme="minorHAnsi" w:hAnsiTheme="minorHAnsi"/>
          <w:szCs w:val="22"/>
        </w:rPr>
        <w:t xml:space="preserve"> </w:t>
      </w:r>
      <w:r w:rsidRPr="00661678">
        <w:rPr>
          <w:rFonts w:asciiTheme="minorHAnsi" w:hAnsiTheme="minorHAnsi"/>
          <w:szCs w:val="22"/>
        </w:rPr>
        <w:t xml:space="preserve">Equipment </w:t>
      </w:r>
      <w:r w:rsidR="00157C3F" w:rsidRPr="00661678">
        <w:rPr>
          <w:rFonts w:asciiTheme="minorHAnsi" w:hAnsiTheme="minorHAnsi"/>
          <w:szCs w:val="22"/>
        </w:rPr>
        <w:t xml:space="preserve">and Operator </w:t>
      </w:r>
      <w:r w:rsidRPr="00661678">
        <w:rPr>
          <w:rFonts w:asciiTheme="minorHAnsi" w:hAnsiTheme="minorHAnsi"/>
          <w:szCs w:val="22"/>
        </w:rPr>
        <w:t xml:space="preserve">Provided </w:t>
      </w:r>
      <w:r w:rsidR="00157C3F" w:rsidRPr="00661678">
        <w:rPr>
          <w:rFonts w:asciiTheme="minorHAnsi" w:hAnsiTheme="minorHAnsi"/>
          <w:szCs w:val="22"/>
        </w:rPr>
        <w:t>“Resource Tracking Form” (Exhibit B)</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The</w:t>
      </w:r>
      <w:r w:rsidR="00A23D24" w:rsidRPr="00661678">
        <w:rPr>
          <w:rFonts w:asciiTheme="minorHAnsi" w:hAnsiTheme="minorHAnsi" w:cs="Arial"/>
          <w:szCs w:val="22"/>
        </w:rPr>
        <w:t xml:space="preserve"> “</w:t>
      </w:r>
      <w:r w:rsidR="00674C19" w:rsidRPr="00661678">
        <w:rPr>
          <w:rFonts w:asciiTheme="minorHAnsi" w:hAnsiTheme="minorHAnsi" w:cs="Arial"/>
          <w:szCs w:val="22"/>
        </w:rPr>
        <w:t>R</w:t>
      </w:r>
      <w:r w:rsidR="000A26F5" w:rsidRPr="00661678">
        <w:rPr>
          <w:rFonts w:asciiTheme="minorHAnsi" w:hAnsiTheme="minorHAnsi" w:cs="Arial"/>
          <w:szCs w:val="22"/>
        </w:rPr>
        <w:t>equesting</w:t>
      </w:r>
      <w:r w:rsidR="00A23D24" w:rsidRPr="00661678">
        <w:rPr>
          <w:rFonts w:asciiTheme="minorHAnsi" w:hAnsiTheme="minorHAnsi" w:cs="Arial"/>
          <w:szCs w:val="22"/>
        </w:rPr>
        <w:t xml:space="preserve"> </w:t>
      </w:r>
      <w:r w:rsidRPr="00661678">
        <w:rPr>
          <w:rFonts w:asciiTheme="minorHAnsi" w:hAnsiTheme="minorHAnsi" w:cs="Arial"/>
          <w:szCs w:val="22"/>
        </w:rPr>
        <w:t>Member</w:t>
      </w:r>
      <w:r w:rsidR="00871E0C" w:rsidRPr="00661678">
        <w:rPr>
          <w:rFonts w:asciiTheme="minorHAnsi" w:hAnsiTheme="minorHAnsi" w:cs="Arial"/>
          <w:szCs w:val="22"/>
        </w:rPr>
        <w:t>”</w:t>
      </w:r>
      <w:r w:rsidRPr="00661678">
        <w:rPr>
          <w:rFonts w:asciiTheme="minorHAnsi" w:hAnsiTheme="minorHAnsi" w:cs="Arial"/>
          <w:szCs w:val="22"/>
        </w:rPr>
        <w:t xml:space="preserve"> shall include in its request for assistance the amount and type of equipment, and shall specify the location where the personnel and equipment are needed. </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 xml:space="preserve">The final decision on the amount and type of equipment to be sent shall be solely </w:t>
      </w:r>
      <w:r w:rsidR="000A26F5" w:rsidRPr="00661678">
        <w:rPr>
          <w:rFonts w:asciiTheme="minorHAnsi" w:hAnsiTheme="minorHAnsi" w:cs="Arial"/>
          <w:szCs w:val="22"/>
        </w:rPr>
        <w:t xml:space="preserve">at the discretion of the </w:t>
      </w:r>
      <w:r w:rsidR="00871E0C" w:rsidRPr="00661678">
        <w:rPr>
          <w:rFonts w:asciiTheme="minorHAnsi" w:hAnsiTheme="minorHAnsi" w:cs="Arial"/>
          <w:szCs w:val="22"/>
        </w:rPr>
        <w:t>“Provid</w:t>
      </w:r>
      <w:r w:rsidR="00BB13CA" w:rsidRPr="00661678">
        <w:rPr>
          <w:rFonts w:asciiTheme="minorHAnsi" w:hAnsiTheme="minorHAnsi" w:cs="Arial"/>
          <w:szCs w:val="22"/>
        </w:rPr>
        <w:t>i</w:t>
      </w:r>
      <w:r w:rsidR="00871E0C" w:rsidRPr="00661678">
        <w:rPr>
          <w:rFonts w:asciiTheme="minorHAnsi" w:hAnsiTheme="minorHAnsi" w:cs="Arial"/>
          <w:szCs w:val="22"/>
        </w:rPr>
        <w:t xml:space="preserve">ng </w:t>
      </w:r>
      <w:r w:rsidR="000A26F5" w:rsidRPr="00661678">
        <w:rPr>
          <w:rFonts w:asciiTheme="minorHAnsi" w:hAnsiTheme="minorHAnsi" w:cs="Arial"/>
          <w:szCs w:val="22"/>
        </w:rPr>
        <w:t>Member</w:t>
      </w:r>
      <w:r w:rsidR="00871E0C" w:rsidRPr="00661678">
        <w:rPr>
          <w:rFonts w:asciiTheme="minorHAnsi" w:hAnsiTheme="minorHAnsi" w:cs="Arial"/>
          <w:szCs w:val="22"/>
        </w:rPr>
        <w:t>”</w:t>
      </w:r>
      <w:r w:rsidR="000A26F5" w:rsidRPr="00661678">
        <w:rPr>
          <w:rFonts w:asciiTheme="minorHAnsi" w:hAnsiTheme="minorHAnsi" w:cs="Arial"/>
          <w:szCs w:val="22"/>
        </w:rPr>
        <w:t xml:space="preserve"> and as specified in </w:t>
      </w:r>
      <w:r w:rsidRPr="00661678">
        <w:rPr>
          <w:rFonts w:asciiTheme="minorHAnsi" w:hAnsiTheme="minorHAnsi" w:cs="Arial"/>
          <w:szCs w:val="22"/>
        </w:rPr>
        <w:t xml:space="preserve">the </w:t>
      </w:r>
      <w:r w:rsidR="00157C3F" w:rsidRPr="00661678">
        <w:rPr>
          <w:rFonts w:asciiTheme="minorHAnsi" w:hAnsiTheme="minorHAnsi" w:cs="Arial"/>
          <w:szCs w:val="22"/>
        </w:rPr>
        <w:t>agreement between the</w:t>
      </w:r>
      <w:r w:rsidR="00A23D24" w:rsidRPr="00661678">
        <w:rPr>
          <w:rFonts w:asciiTheme="minorHAnsi" w:hAnsiTheme="minorHAnsi" w:cs="Arial"/>
          <w:szCs w:val="22"/>
        </w:rPr>
        <w:t xml:space="preserve"> “</w:t>
      </w:r>
      <w:r w:rsidR="000A26F5" w:rsidRPr="00661678">
        <w:rPr>
          <w:rFonts w:asciiTheme="minorHAnsi" w:hAnsiTheme="minorHAnsi" w:cs="Arial"/>
          <w:szCs w:val="22"/>
        </w:rPr>
        <w:t>R</w:t>
      </w:r>
      <w:r w:rsidR="00A23D24" w:rsidRPr="00661678">
        <w:rPr>
          <w:rFonts w:asciiTheme="minorHAnsi" w:hAnsiTheme="minorHAnsi" w:cs="Arial"/>
          <w:szCs w:val="22"/>
        </w:rPr>
        <w:t>equest</w:t>
      </w:r>
      <w:r w:rsidR="00CE1E01" w:rsidRPr="00661678">
        <w:rPr>
          <w:rFonts w:asciiTheme="minorHAnsi" w:hAnsiTheme="minorHAnsi" w:cs="Arial"/>
          <w:szCs w:val="22"/>
        </w:rPr>
        <w:t>ing</w:t>
      </w:r>
      <w:r w:rsidR="00871E0C" w:rsidRPr="00661678">
        <w:rPr>
          <w:rFonts w:asciiTheme="minorHAnsi" w:hAnsiTheme="minorHAnsi" w:cs="Arial"/>
          <w:szCs w:val="22"/>
        </w:rPr>
        <w:t xml:space="preserve"> Member</w:t>
      </w:r>
      <w:r w:rsidR="00A23D24" w:rsidRPr="00661678">
        <w:rPr>
          <w:rFonts w:asciiTheme="minorHAnsi" w:hAnsiTheme="minorHAnsi" w:cs="Arial"/>
          <w:szCs w:val="22"/>
        </w:rPr>
        <w:t xml:space="preserve">” </w:t>
      </w:r>
      <w:r w:rsidR="00157C3F" w:rsidRPr="00661678">
        <w:rPr>
          <w:rFonts w:asciiTheme="minorHAnsi" w:hAnsiTheme="minorHAnsi" w:cs="Arial"/>
          <w:szCs w:val="22"/>
        </w:rPr>
        <w:t xml:space="preserve">and </w:t>
      </w:r>
      <w:r w:rsidR="000A26F5" w:rsidRPr="00661678">
        <w:rPr>
          <w:rFonts w:asciiTheme="minorHAnsi" w:hAnsiTheme="minorHAnsi" w:cs="Arial"/>
          <w:szCs w:val="22"/>
        </w:rPr>
        <w:t>“</w:t>
      </w:r>
      <w:r w:rsidR="00CE1E01" w:rsidRPr="00661678">
        <w:rPr>
          <w:rFonts w:asciiTheme="minorHAnsi" w:hAnsiTheme="minorHAnsi" w:cs="Arial"/>
          <w:szCs w:val="22"/>
        </w:rPr>
        <w:t>Providing</w:t>
      </w:r>
      <w:r w:rsidRPr="00661678">
        <w:rPr>
          <w:rFonts w:asciiTheme="minorHAnsi" w:hAnsiTheme="minorHAnsi" w:cs="Arial"/>
          <w:szCs w:val="22"/>
        </w:rPr>
        <w:t xml:space="preserve"> Member</w:t>
      </w:r>
      <w:r w:rsidR="00157C3F" w:rsidRPr="00661678">
        <w:rPr>
          <w:rFonts w:asciiTheme="minorHAnsi" w:hAnsiTheme="minorHAnsi" w:cs="Arial"/>
          <w:szCs w:val="22"/>
        </w:rPr>
        <w:t>s</w:t>
      </w:r>
      <w:r w:rsidR="00871E0C" w:rsidRPr="00661678">
        <w:rPr>
          <w:rFonts w:asciiTheme="minorHAnsi" w:hAnsiTheme="minorHAnsi" w:cs="Arial"/>
          <w:szCs w:val="22"/>
        </w:rPr>
        <w:t>”</w:t>
      </w:r>
      <w:r w:rsidRPr="00661678">
        <w:rPr>
          <w:rFonts w:asciiTheme="minorHAnsi" w:hAnsiTheme="minorHAnsi" w:cs="Arial"/>
          <w:szCs w:val="22"/>
        </w:rPr>
        <w:t xml:space="preserve">. </w:t>
      </w:r>
    </w:p>
    <w:p w:rsidR="00935E12"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 xml:space="preserve">No Member shall make any claim whatsoever against another Member for refusal to </w:t>
      </w:r>
      <w:r w:rsidR="00CB570D" w:rsidRPr="00661678">
        <w:rPr>
          <w:rFonts w:asciiTheme="minorHAnsi" w:hAnsiTheme="minorHAnsi" w:cs="Arial"/>
          <w:szCs w:val="22"/>
        </w:rPr>
        <w:t xml:space="preserve">make available </w:t>
      </w:r>
      <w:r w:rsidR="000A26F5" w:rsidRPr="00661678">
        <w:rPr>
          <w:rFonts w:asciiTheme="minorHAnsi" w:hAnsiTheme="minorHAnsi" w:cs="Arial"/>
          <w:szCs w:val="22"/>
        </w:rPr>
        <w:t xml:space="preserve">or </w:t>
      </w:r>
      <w:r w:rsidR="00CB570D" w:rsidRPr="00661678">
        <w:rPr>
          <w:rFonts w:asciiTheme="minorHAnsi" w:hAnsiTheme="minorHAnsi" w:cs="Arial"/>
          <w:szCs w:val="22"/>
        </w:rPr>
        <w:t xml:space="preserve">to </w:t>
      </w:r>
      <w:r w:rsidRPr="00661678">
        <w:rPr>
          <w:rFonts w:asciiTheme="minorHAnsi" w:hAnsiTheme="minorHAnsi" w:cs="Arial"/>
          <w:szCs w:val="22"/>
        </w:rPr>
        <w:t xml:space="preserve">send the requested personnel or equipment where such refusal is based on the judgment of the </w:t>
      </w:r>
      <w:r w:rsidR="00871E0C" w:rsidRPr="00661678">
        <w:rPr>
          <w:rFonts w:asciiTheme="minorHAnsi" w:hAnsiTheme="minorHAnsi" w:cs="Arial"/>
          <w:szCs w:val="22"/>
        </w:rPr>
        <w:t xml:space="preserve">“Providing </w:t>
      </w:r>
      <w:r w:rsidRPr="00661678">
        <w:rPr>
          <w:rFonts w:asciiTheme="minorHAnsi" w:hAnsiTheme="minorHAnsi" w:cs="Arial"/>
          <w:szCs w:val="22"/>
        </w:rPr>
        <w:t xml:space="preserve"> Member</w:t>
      </w:r>
      <w:r w:rsidR="00871E0C" w:rsidRPr="00661678">
        <w:rPr>
          <w:rFonts w:asciiTheme="minorHAnsi" w:hAnsiTheme="minorHAnsi" w:cs="Arial"/>
          <w:szCs w:val="22"/>
        </w:rPr>
        <w:t>”</w:t>
      </w:r>
      <w:r w:rsidRPr="00661678">
        <w:rPr>
          <w:rFonts w:asciiTheme="minorHAnsi" w:hAnsiTheme="minorHAnsi" w:cs="Arial"/>
          <w:szCs w:val="22"/>
        </w:rPr>
        <w:t xml:space="preserve"> that such personnel and equipment are eithe</w:t>
      </w:r>
      <w:r w:rsidR="000A26F5" w:rsidRPr="00661678">
        <w:rPr>
          <w:rFonts w:asciiTheme="minorHAnsi" w:hAnsiTheme="minorHAnsi" w:cs="Arial"/>
          <w:szCs w:val="22"/>
        </w:rPr>
        <w:t>r not available or are needed for</w:t>
      </w:r>
      <w:r w:rsidR="00A23D24" w:rsidRPr="00661678">
        <w:rPr>
          <w:rFonts w:asciiTheme="minorHAnsi" w:hAnsiTheme="minorHAnsi" w:cs="Arial"/>
          <w:szCs w:val="22"/>
        </w:rPr>
        <w:t xml:space="preserve"> “</w:t>
      </w:r>
      <w:r w:rsidR="00CE1E01" w:rsidRPr="00661678">
        <w:rPr>
          <w:rFonts w:asciiTheme="minorHAnsi" w:hAnsiTheme="minorHAnsi" w:cs="Arial"/>
          <w:szCs w:val="22"/>
        </w:rPr>
        <w:t>Providing</w:t>
      </w:r>
      <w:r w:rsidR="00A23D24" w:rsidRPr="00661678">
        <w:rPr>
          <w:rFonts w:asciiTheme="minorHAnsi" w:hAnsiTheme="minorHAnsi" w:cs="Arial"/>
          <w:szCs w:val="22"/>
        </w:rPr>
        <w:t xml:space="preserve"> </w:t>
      </w:r>
      <w:r w:rsidRPr="00661678">
        <w:rPr>
          <w:rFonts w:asciiTheme="minorHAnsi" w:hAnsiTheme="minorHAnsi" w:cs="Arial"/>
          <w:szCs w:val="22"/>
        </w:rPr>
        <w:t>Member</w:t>
      </w:r>
      <w:r w:rsidR="001C1457" w:rsidRPr="00661678">
        <w:rPr>
          <w:rFonts w:asciiTheme="minorHAnsi" w:hAnsiTheme="minorHAnsi" w:cs="Arial"/>
          <w:szCs w:val="22"/>
        </w:rPr>
        <w:t>’</w:t>
      </w:r>
      <w:r w:rsidRPr="00661678">
        <w:rPr>
          <w:rFonts w:asciiTheme="minorHAnsi" w:hAnsiTheme="minorHAnsi" w:cs="Arial"/>
          <w:szCs w:val="22"/>
        </w:rPr>
        <w:t xml:space="preserve">s </w:t>
      </w:r>
      <w:r w:rsidR="00871E0C" w:rsidRPr="00661678">
        <w:rPr>
          <w:rFonts w:asciiTheme="minorHAnsi" w:hAnsiTheme="minorHAnsi" w:cs="Arial"/>
          <w:szCs w:val="22"/>
        </w:rPr>
        <w:t xml:space="preserve">“ </w:t>
      </w:r>
      <w:r w:rsidR="00CE1E01" w:rsidRPr="00661678">
        <w:rPr>
          <w:rFonts w:asciiTheme="minorHAnsi" w:hAnsiTheme="minorHAnsi" w:cs="Arial"/>
          <w:szCs w:val="22"/>
        </w:rPr>
        <w:t xml:space="preserve">service in their </w:t>
      </w:r>
      <w:r w:rsidR="00CB570D" w:rsidRPr="00661678">
        <w:rPr>
          <w:rFonts w:asciiTheme="minorHAnsi" w:hAnsiTheme="minorHAnsi" w:cs="Arial"/>
          <w:szCs w:val="22"/>
        </w:rPr>
        <w:t>own City, Town or Village.</w:t>
      </w:r>
      <w:r w:rsidRPr="00661678">
        <w:rPr>
          <w:rFonts w:asciiTheme="minorHAnsi" w:hAnsiTheme="minorHAnsi" w:cs="Arial"/>
          <w:szCs w:val="22"/>
        </w:rPr>
        <w:t xml:space="preserve"> </w:t>
      </w:r>
    </w:p>
    <w:p w:rsidR="00935E12" w:rsidRPr="00661678" w:rsidRDefault="00CD3F83" w:rsidP="00F3022D">
      <w:pPr>
        <w:pStyle w:val="Heading2"/>
        <w:jc w:val="both"/>
        <w:rPr>
          <w:rFonts w:asciiTheme="minorHAnsi" w:hAnsiTheme="minorHAnsi"/>
          <w:szCs w:val="22"/>
        </w:rPr>
      </w:pPr>
      <w:r w:rsidRPr="00661678">
        <w:rPr>
          <w:rFonts w:asciiTheme="minorHAnsi" w:hAnsiTheme="minorHAnsi"/>
          <w:szCs w:val="22"/>
        </w:rPr>
        <w:t>SECTION 7</w:t>
      </w:r>
      <w:r w:rsidR="00935E12" w:rsidRPr="00661678">
        <w:rPr>
          <w:rFonts w:asciiTheme="minorHAnsi" w:hAnsiTheme="minorHAnsi"/>
          <w:szCs w:val="22"/>
        </w:rPr>
        <w:t xml:space="preserve"> </w:t>
      </w:r>
      <w:r w:rsidRPr="00661678">
        <w:rPr>
          <w:rFonts w:asciiTheme="minorHAnsi" w:hAnsiTheme="minorHAnsi"/>
          <w:szCs w:val="22"/>
        </w:rPr>
        <w:t>-</w:t>
      </w:r>
      <w:r w:rsidR="001C1457" w:rsidRPr="00661678">
        <w:rPr>
          <w:rFonts w:asciiTheme="minorHAnsi" w:hAnsiTheme="minorHAnsi"/>
          <w:szCs w:val="22"/>
        </w:rPr>
        <w:t xml:space="preserve"> </w:t>
      </w:r>
      <w:r w:rsidR="00935E12" w:rsidRPr="00661678">
        <w:rPr>
          <w:rFonts w:asciiTheme="minorHAnsi" w:hAnsiTheme="minorHAnsi"/>
          <w:szCs w:val="22"/>
        </w:rPr>
        <w:t xml:space="preserve">Command and Control at the Emergency Scene </w:t>
      </w:r>
    </w:p>
    <w:p w:rsidR="006F073A" w:rsidRPr="00661678" w:rsidRDefault="00935E12" w:rsidP="00F3022D">
      <w:pPr>
        <w:spacing w:before="120" w:after="120"/>
        <w:jc w:val="both"/>
        <w:rPr>
          <w:rFonts w:asciiTheme="minorHAnsi" w:hAnsiTheme="minorHAnsi" w:cs="Arial"/>
          <w:szCs w:val="22"/>
        </w:rPr>
      </w:pPr>
      <w:r w:rsidRPr="00661678">
        <w:rPr>
          <w:rFonts w:asciiTheme="minorHAnsi" w:hAnsiTheme="minorHAnsi" w:cs="Arial"/>
          <w:szCs w:val="22"/>
        </w:rPr>
        <w:t>All Members have established Incident Command System (ICS) Standard Operating Procedures (SOPs)</w:t>
      </w:r>
      <w:r w:rsidR="0077320D" w:rsidRPr="00661678">
        <w:rPr>
          <w:rFonts w:asciiTheme="minorHAnsi" w:hAnsiTheme="minorHAnsi" w:cs="Arial"/>
          <w:szCs w:val="22"/>
        </w:rPr>
        <w:t xml:space="preserve"> or (MOUs) or other documents</w:t>
      </w:r>
      <w:r w:rsidRPr="00661678">
        <w:rPr>
          <w:rFonts w:asciiTheme="minorHAnsi" w:hAnsiTheme="minorHAnsi" w:cs="Arial"/>
          <w:szCs w:val="22"/>
        </w:rPr>
        <w:t xml:space="preserve">, and will implement them </w:t>
      </w:r>
      <w:r w:rsidR="000A26F5" w:rsidRPr="00661678">
        <w:rPr>
          <w:rFonts w:asciiTheme="minorHAnsi" w:hAnsiTheme="minorHAnsi" w:cs="Arial"/>
          <w:szCs w:val="22"/>
        </w:rPr>
        <w:t>for</w:t>
      </w:r>
      <w:r w:rsidRPr="00661678">
        <w:rPr>
          <w:rFonts w:asciiTheme="minorHAnsi" w:hAnsiTheme="minorHAnsi" w:cs="Arial"/>
          <w:szCs w:val="22"/>
        </w:rPr>
        <w:t xml:space="preserve"> all incident</w:t>
      </w:r>
      <w:r w:rsidR="000A26F5" w:rsidRPr="00661678">
        <w:rPr>
          <w:rFonts w:asciiTheme="minorHAnsi" w:hAnsiTheme="minorHAnsi" w:cs="Arial"/>
          <w:szCs w:val="22"/>
        </w:rPr>
        <w:t>s involving mutual aid response</w:t>
      </w:r>
      <w:r w:rsidRPr="00661678">
        <w:rPr>
          <w:rFonts w:asciiTheme="minorHAnsi" w:hAnsiTheme="minorHAnsi" w:cs="Arial"/>
          <w:szCs w:val="22"/>
        </w:rPr>
        <w:t>. The</w:t>
      </w:r>
      <w:r w:rsidR="000A26F5" w:rsidRPr="00661678">
        <w:rPr>
          <w:rFonts w:asciiTheme="minorHAnsi" w:hAnsiTheme="minorHAnsi" w:cs="Arial"/>
          <w:szCs w:val="22"/>
        </w:rPr>
        <w:t xml:space="preserve"> “</w:t>
      </w:r>
      <w:r w:rsidR="00871E0C" w:rsidRPr="00661678">
        <w:rPr>
          <w:rFonts w:asciiTheme="minorHAnsi" w:hAnsiTheme="minorHAnsi" w:cs="Arial"/>
          <w:szCs w:val="22"/>
        </w:rPr>
        <w:t>Providing</w:t>
      </w:r>
      <w:r w:rsidR="000A26F5" w:rsidRPr="00661678">
        <w:rPr>
          <w:rFonts w:asciiTheme="minorHAnsi" w:hAnsiTheme="minorHAnsi" w:cs="Arial"/>
          <w:szCs w:val="22"/>
        </w:rPr>
        <w:t xml:space="preserve"> </w:t>
      </w:r>
      <w:r w:rsidRPr="00661678">
        <w:rPr>
          <w:rFonts w:asciiTheme="minorHAnsi" w:hAnsiTheme="minorHAnsi" w:cs="Arial"/>
          <w:szCs w:val="22"/>
        </w:rPr>
        <w:t>Member</w:t>
      </w:r>
      <w:r w:rsidR="001C1457" w:rsidRPr="00661678">
        <w:rPr>
          <w:rFonts w:asciiTheme="minorHAnsi" w:hAnsiTheme="minorHAnsi" w:cs="Arial"/>
          <w:szCs w:val="22"/>
        </w:rPr>
        <w:t>’</w:t>
      </w:r>
      <w:r w:rsidRPr="00661678">
        <w:rPr>
          <w:rFonts w:asciiTheme="minorHAnsi" w:hAnsiTheme="minorHAnsi" w:cs="Arial"/>
          <w:szCs w:val="22"/>
        </w:rPr>
        <w:t>s</w:t>
      </w:r>
      <w:r w:rsidR="00871E0C" w:rsidRPr="00661678">
        <w:rPr>
          <w:rFonts w:asciiTheme="minorHAnsi" w:hAnsiTheme="minorHAnsi" w:cs="Arial"/>
          <w:szCs w:val="22"/>
        </w:rPr>
        <w:t>”</w:t>
      </w:r>
      <w:r w:rsidRPr="00661678">
        <w:rPr>
          <w:rFonts w:asciiTheme="minorHAnsi" w:hAnsiTheme="minorHAnsi" w:cs="Arial"/>
          <w:szCs w:val="22"/>
        </w:rPr>
        <w:t xml:space="preserve"> personnel and equipment shall report to the incident commander or other appropriate </w:t>
      </w:r>
      <w:r w:rsidR="00CB570D" w:rsidRPr="00661678">
        <w:rPr>
          <w:rFonts w:asciiTheme="minorHAnsi" w:hAnsiTheme="minorHAnsi" w:cs="Arial"/>
          <w:szCs w:val="22"/>
        </w:rPr>
        <w:t>and designated</w:t>
      </w:r>
      <w:r w:rsidRPr="00661678">
        <w:rPr>
          <w:rFonts w:asciiTheme="minorHAnsi" w:hAnsiTheme="minorHAnsi" w:cs="Arial"/>
          <w:szCs w:val="22"/>
        </w:rPr>
        <w:t xml:space="preserve"> officer of the </w:t>
      </w:r>
      <w:r w:rsidR="00871E0C" w:rsidRPr="00661678">
        <w:rPr>
          <w:rFonts w:asciiTheme="minorHAnsi" w:hAnsiTheme="minorHAnsi" w:cs="Arial"/>
          <w:szCs w:val="22"/>
        </w:rPr>
        <w:t>“R</w:t>
      </w:r>
      <w:r w:rsidRPr="00661678">
        <w:rPr>
          <w:rFonts w:asciiTheme="minorHAnsi" w:hAnsiTheme="minorHAnsi" w:cs="Arial"/>
          <w:szCs w:val="22"/>
        </w:rPr>
        <w:t>equesting Member</w:t>
      </w:r>
      <w:r w:rsidR="00871E0C" w:rsidRPr="00661678">
        <w:rPr>
          <w:rFonts w:asciiTheme="minorHAnsi" w:hAnsiTheme="minorHAnsi" w:cs="Arial"/>
          <w:szCs w:val="22"/>
        </w:rPr>
        <w:t>”</w:t>
      </w:r>
      <w:r w:rsidRPr="00661678">
        <w:rPr>
          <w:rFonts w:asciiTheme="minorHAnsi" w:hAnsiTheme="minorHAnsi" w:cs="Arial"/>
          <w:szCs w:val="22"/>
        </w:rPr>
        <w:t>. The person in charge of the</w:t>
      </w:r>
      <w:r w:rsidR="000A26F5" w:rsidRPr="00661678">
        <w:rPr>
          <w:rFonts w:asciiTheme="minorHAnsi" w:hAnsiTheme="minorHAnsi" w:cs="Arial"/>
          <w:szCs w:val="22"/>
        </w:rPr>
        <w:t xml:space="preserve"> “</w:t>
      </w:r>
      <w:r w:rsidR="00871E0C" w:rsidRPr="00661678">
        <w:rPr>
          <w:rFonts w:asciiTheme="minorHAnsi" w:hAnsiTheme="minorHAnsi" w:cs="Arial"/>
          <w:szCs w:val="22"/>
        </w:rPr>
        <w:t>Providing Member’s”</w:t>
      </w:r>
      <w:r w:rsidR="000A26F5" w:rsidRPr="00661678">
        <w:rPr>
          <w:rFonts w:asciiTheme="minorHAnsi" w:hAnsiTheme="minorHAnsi" w:cs="Arial"/>
          <w:szCs w:val="22"/>
        </w:rPr>
        <w:t xml:space="preserve"> </w:t>
      </w:r>
      <w:r w:rsidR="00B94B7D" w:rsidRPr="00661678">
        <w:rPr>
          <w:rFonts w:asciiTheme="minorHAnsi" w:hAnsiTheme="minorHAnsi" w:cs="Arial"/>
          <w:szCs w:val="22"/>
        </w:rPr>
        <w:t>resource</w:t>
      </w:r>
      <w:r w:rsidRPr="00661678">
        <w:rPr>
          <w:rFonts w:asciiTheme="minorHAnsi" w:hAnsiTheme="minorHAnsi" w:cs="Arial"/>
          <w:szCs w:val="22"/>
        </w:rPr>
        <w:t xml:space="preserve"> shall meet with the incident commander or appropriate </w:t>
      </w:r>
      <w:r w:rsidR="00E1765A" w:rsidRPr="00661678">
        <w:rPr>
          <w:rFonts w:asciiTheme="minorHAnsi" w:hAnsiTheme="minorHAnsi" w:cs="Arial"/>
          <w:szCs w:val="22"/>
        </w:rPr>
        <w:t>designee of the</w:t>
      </w:r>
      <w:r w:rsidR="00A23D24" w:rsidRPr="00661678">
        <w:rPr>
          <w:rFonts w:asciiTheme="minorHAnsi" w:hAnsiTheme="minorHAnsi" w:cs="Arial"/>
          <w:szCs w:val="22"/>
        </w:rPr>
        <w:t xml:space="preserve"> “</w:t>
      </w:r>
      <w:r w:rsidR="000A26F5" w:rsidRPr="00661678">
        <w:rPr>
          <w:rFonts w:asciiTheme="minorHAnsi" w:hAnsiTheme="minorHAnsi" w:cs="Arial"/>
          <w:szCs w:val="22"/>
        </w:rPr>
        <w:t>Request</w:t>
      </w:r>
      <w:r w:rsidR="00CE1E01" w:rsidRPr="00661678">
        <w:rPr>
          <w:rFonts w:asciiTheme="minorHAnsi" w:hAnsiTheme="minorHAnsi" w:cs="Arial"/>
          <w:szCs w:val="22"/>
        </w:rPr>
        <w:t>ing</w:t>
      </w:r>
      <w:r w:rsidR="00871E0C" w:rsidRPr="00661678">
        <w:rPr>
          <w:rFonts w:asciiTheme="minorHAnsi" w:hAnsiTheme="minorHAnsi" w:cs="Arial"/>
          <w:szCs w:val="22"/>
        </w:rPr>
        <w:t xml:space="preserve"> Member</w:t>
      </w:r>
      <w:r w:rsidR="00A23D24" w:rsidRPr="00661678">
        <w:rPr>
          <w:rFonts w:asciiTheme="minorHAnsi" w:hAnsiTheme="minorHAnsi" w:cs="Arial"/>
          <w:szCs w:val="22"/>
        </w:rPr>
        <w:t xml:space="preserve">” </w:t>
      </w:r>
      <w:r w:rsidR="00E1765A" w:rsidRPr="00661678">
        <w:rPr>
          <w:rFonts w:asciiTheme="minorHAnsi" w:hAnsiTheme="minorHAnsi" w:cs="Arial"/>
          <w:szCs w:val="22"/>
        </w:rPr>
        <w:t>to official</w:t>
      </w:r>
      <w:r w:rsidR="00B94B7D" w:rsidRPr="00661678">
        <w:rPr>
          <w:rFonts w:asciiTheme="minorHAnsi" w:hAnsiTheme="minorHAnsi" w:cs="Arial"/>
          <w:szCs w:val="22"/>
        </w:rPr>
        <w:t>ly execute</w:t>
      </w:r>
      <w:r w:rsidR="00E1765A" w:rsidRPr="00661678">
        <w:rPr>
          <w:rFonts w:asciiTheme="minorHAnsi" w:hAnsiTheme="minorHAnsi" w:cs="Arial"/>
          <w:szCs w:val="22"/>
        </w:rPr>
        <w:t xml:space="preserve"> the </w:t>
      </w:r>
      <w:r w:rsidR="00B94B7D" w:rsidRPr="00661678">
        <w:rPr>
          <w:rFonts w:asciiTheme="minorHAnsi" w:hAnsiTheme="minorHAnsi" w:cs="Arial"/>
          <w:szCs w:val="22"/>
        </w:rPr>
        <w:t>resource use/</w:t>
      </w:r>
      <w:r w:rsidR="00E1765A" w:rsidRPr="00661678">
        <w:rPr>
          <w:rFonts w:asciiTheme="minorHAnsi" w:hAnsiTheme="minorHAnsi" w:cs="Arial"/>
          <w:szCs w:val="22"/>
        </w:rPr>
        <w:t xml:space="preserve">tracking documents.  </w:t>
      </w:r>
    </w:p>
    <w:p w:rsidR="001C1457" w:rsidRPr="00661678" w:rsidRDefault="00B94B7D" w:rsidP="00F3022D">
      <w:pPr>
        <w:spacing w:before="120" w:after="120"/>
        <w:jc w:val="both"/>
        <w:rPr>
          <w:rFonts w:asciiTheme="minorHAnsi" w:hAnsiTheme="minorHAnsi" w:cs="Arial"/>
          <w:szCs w:val="22"/>
        </w:rPr>
      </w:pPr>
      <w:r w:rsidRPr="00661678">
        <w:rPr>
          <w:rFonts w:asciiTheme="minorHAnsi" w:hAnsiTheme="minorHAnsi" w:cs="Arial"/>
          <w:szCs w:val="22"/>
        </w:rPr>
        <w:t>Following execution of the resource transfer documents</w:t>
      </w:r>
      <w:r w:rsidR="00E1765A" w:rsidRPr="00661678">
        <w:rPr>
          <w:rFonts w:asciiTheme="minorHAnsi" w:hAnsiTheme="minorHAnsi" w:cs="Arial"/>
          <w:szCs w:val="22"/>
        </w:rPr>
        <w:t xml:space="preserve"> the</w:t>
      </w:r>
      <w:r w:rsidR="00A23D24" w:rsidRPr="00661678">
        <w:rPr>
          <w:rFonts w:asciiTheme="minorHAnsi" w:hAnsiTheme="minorHAnsi" w:cs="Arial"/>
          <w:szCs w:val="22"/>
        </w:rPr>
        <w:t xml:space="preserve"> “</w:t>
      </w:r>
      <w:r w:rsidR="000A26F5" w:rsidRPr="00661678">
        <w:rPr>
          <w:rFonts w:asciiTheme="minorHAnsi" w:hAnsiTheme="minorHAnsi" w:cs="Arial"/>
          <w:szCs w:val="22"/>
        </w:rPr>
        <w:t>Request</w:t>
      </w:r>
      <w:r w:rsidR="00CE1E01" w:rsidRPr="00661678">
        <w:rPr>
          <w:rFonts w:asciiTheme="minorHAnsi" w:hAnsiTheme="minorHAnsi" w:cs="Arial"/>
          <w:szCs w:val="22"/>
        </w:rPr>
        <w:t>ing</w:t>
      </w:r>
      <w:r w:rsidR="00871E0C" w:rsidRPr="00661678">
        <w:rPr>
          <w:rFonts w:asciiTheme="minorHAnsi" w:hAnsiTheme="minorHAnsi" w:cs="Arial"/>
          <w:szCs w:val="22"/>
        </w:rPr>
        <w:t xml:space="preserve"> Member</w:t>
      </w:r>
      <w:r w:rsidR="00A23D24" w:rsidRPr="00661678">
        <w:rPr>
          <w:rFonts w:asciiTheme="minorHAnsi" w:hAnsiTheme="minorHAnsi" w:cs="Arial"/>
          <w:szCs w:val="22"/>
        </w:rPr>
        <w:t xml:space="preserve">” </w:t>
      </w:r>
      <w:r w:rsidR="00E1765A" w:rsidRPr="00661678">
        <w:rPr>
          <w:rFonts w:asciiTheme="minorHAnsi" w:hAnsiTheme="minorHAnsi" w:cs="Arial"/>
          <w:szCs w:val="22"/>
        </w:rPr>
        <w:t>shall retain control of the</w:t>
      </w:r>
      <w:r w:rsidR="000A26F5" w:rsidRPr="00661678">
        <w:rPr>
          <w:rFonts w:asciiTheme="minorHAnsi" w:hAnsiTheme="minorHAnsi" w:cs="Arial"/>
          <w:szCs w:val="22"/>
        </w:rPr>
        <w:t xml:space="preserve"> “</w:t>
      </w:r>
      <w:r w:rsidR="00871E0C" w:rsidRPr="00661678">
        <w:rPr>
          <w:rFonts w:asciiTheme="minorHAnsi" w:hAnsiTheme="minorHAnsi" w:cs="Arial"/>
          <w:szCs w:val="22"/>
        </w:rPr>
        <w:t>Providing</w:t>
      </w:r>
      <w:r w:rsidR="000A26F5" w:rsidRPr="00661678">
        <w:rPr>
          <w:rFonts w:asciiTheme="minorHAnsi" w:hAnsiTheme="minorHAnsi" w:cs="Arial"/>
          <w:szCs w:val="22"/>
        </w:rPr>
        <w:t xml:space="preserve">” </w:t>
      </w:r>
      <w:r w:rsidR="00E1765A" w:rsidRPr="00661678">
        <w:rPr>
          <w:rFonts w:asciiTheme="minorHAnsi" w:hAnsiTheme="minorHAnsi" w:cs="Arial"/>
          <w:szCs w:val="22"/>
        </w:rPr>
        <w:t>Member</w:t>
      </w:r>
      <w:r w:rsidR="001C1457" w:rsidRPr="00661678">
        <w:rPr>
          <w:rFonts w:asciiTheme="minorHAnsi" w:hAnsiTheme="minorHAnsi" w:cs="Arial"/>
          <w:szCs w:val="22"/>
        </w:rPr>
        <w:t>’</w:t>
      </w:r>
      <w:r w:rsidR="00E1765A" w:rsidRPr="00661678">
        <w:rPr>
          <w:rFonts w:asciiTheme="minorHAnsi" w:hAnsiTheme="minorHAnsi" w:cs="Arial"/>
          <w:szCs w:val="22"/>
        </w:rPr>
        <w:t>s human and equipment resources and shall direct them to meet the needs and tasks assigned by the incident commander</w:t>
      </w:r>
      <w:r w:rsidR="006F073A" w:rsidRPr="00661678">
        <w:rPr>
          <w:rFonts w:asciiTheme="minorHAnsi" w:hAnsiTheme="minorHAnsi" w:cs="Arial"/>
          <w:szCs w:val="22"/>
        </w:rPr>
        <w:t xml:space="preserve">. The </w:t>
      </w:r>
      <w:r w:rsidR="00466B30" w:rsidRPr="00661678">
        <w:rPr>
          <w:rFonts w:asciiTheme="minorHAnsi" w:hAnsiTheme="minorHAnsi" w:cs="Arial"/>
          <w:szCs w:val="22"/>
        </w:rPr>
        <w:t>“Providing</w:t>
      </w:r>
      <w:r w:rsidR="006F073A" w:rsidRPr="00661678">
        <w:rPr>
          <w:rFonts w:asciiTheme="minorHAnsi" w:hAnsiTheme="minorHAnsi" w:cs="Arial"/>
          <w:szCs w:val="22"/>
        </w:rPr>
        <w:t xml:space="preserve"> Member</w:t>
      </w:r>
      <w:r w:rsidR="001C1457" w:rsidRPr="00661678">
        <w:rPr>
          <w:rFonts w:asciiTheme="minorHAnsi" w:hAnsiTheme="minorHAnsi" w:cs="Arial"/>
          <w:szCs w:val="22"/>
        </w:rPr>
        <w:t>’</w:t>
      </w:r>
      <w:r w:rsidR="006F073A" w:rsidRPr="00661678">
        <w:rPr>
          <w:rFonts w:asciiTheme="minorHAnsi" w:hAnsiTheme="minorHAnsi" w:cs="Arial"/>
          <w:szCs w:val="22"/>
        </w:rPr>
        <w:t>s</w:t>
      </w:r>
      <w:r w:rsidR="00871E0C" w:rsidRPr="00661678">
        <w:rPr>
          <w:rFonts w:asciiTheme="minorHAnsi" w:hAnsiTheme="minorHAnsi" w:cs="Arial"/>
          <w:szCs w:val="22"/>
        </w:rPr>
        <w:t>”</w:t>
      </w:r>
      <w:r w:rsidR="006F073A" w:rsidRPr="00661678">
        <w:rPr>
          <w:rFonts w:asciiTheme="minorHAnsi" w:hAnsiTheme="minorHAnsi" w:cs="Arial"/>
          <w:szCs w:val="22"/>
        </w:rPr>
        <w:t xml:space="preserve"> personnel and equipment shall be released by the</w:t>
      </w:r>
      <w:r w:rsidR="00A23D24" w:rsidRPr="00661678">
        <w:rPr>
          <w:rFonts w:asciiTheme="minorHAnsi" w:hAnsiTheme="minorHAnsi" w:cs="Arial"/>
          <w:szCs w:val="22"/>
        </w:rPr>
        <w:t xml:space="preserve"> “</w:t>
      </w:r>
      <w:r w:rsidR="000A26F5" w:rsidRPr="00661678">
        <w:rPr>
          <w:rFonts w:asciiTheme="minorHAnsi" w:hAnsiTheme="minorHAnsi" w:cs="Arial"/>
          <w:szCs w:val="22"/>
        </w:rPr>
        <w:t>Request</w:t>
      </w:r>
      <w:r w:rsidR="00466B30" w:rsidRPr="00661678">
        <w:rPr>
          <w:rFonts w:asciiTheme="minorHAnsi" w:hAnsiTheme="minorHAnsi" w:cs="Arial"/>
          <w:szCs w:val="22"/>
        </w:rPr>
        <w:t>ing</w:t>
      </w:r>
      <w:r w:rsidR="00A23D24" w:rsidRPr="00661678">
        <w:rPr>
          <w:rFonts w:asciiTheme="minorHAnsi" w:hAnsiTheme="minorHAnsi" w:cs="Arial"/>
          <w:szCs w:val="22"/>
        </w:rPr>
        <w:t xml:space="preserve"> </w:t>
      </w:r>
      <w:r w:rsidR="006F073A" w:rsidRPr="00661678">
        <w:rPr>
          <w:rFonts w:asciiTheme="minorHAnsi" w:hAnsiTheme="minorHAnsi" w:cs="Arial"/>
          <w:szCs w:val="22"/>
        </w:rPr>
        <w:t>Member</w:t>
      </w:r>
      <w:r w:rsidR="00871E0C" w:rsidRPr="00661678">
        <w:rPr>
          <w:rFonts w:asciiTheme="minorHAnsi" w:hAnsiTheme="minorHAnsi" w:cs="Arial"/>
          <w:szCs w:val="22"/>
        </w:rPr>
        <w:t>”</w:t>
      </w:r>
      <w:r w:rsidR="006F073A" w:rsidRPr="00661678">
        <w:rPr>
          <w:rFonts w:asciiTheme="minorHAnsi" w:hAnsiTheme="minorHAnsi" w:cs="Arial"/>
          <w:szCs w:val="22"/>
        </w:rPr>
        <w:t xml:space="preserve"> when the services of the</w:t>
      </w:r>
      <w:r w:rsidR="000A26F5" w:rsidRPr="00661678">
        <w:rPr>
          <w:rFonts w:asciiTheme="minorHAnsi" w:hAnsiTheme="minorHAnsi" w:cs="Arial"/>
          <w:szCs w:val="22"/>
        </w:rPr>
        <w:t xml:space="preserve"> “</w:t>
      </w:r>
      <w:r w:rsidR="00466B30" w:rsidRPr="00661678">
        <w:rPr>
          <w:rFonts w:asciiTheme="minorHAnsi" w:hAnsiTheme="minorHAnsi" w:cs="Arial"/>
          <w:szCs w:val="22"/>
        </w:rPr>
        <w:t>Providing</w:t>
      </w:r>
      <w:r w:rsidR="000A26F5" w:rsidRPr="00661678">
        <w:rPr>
          <w:rFonts w:asciiTheme="minorHAnsi" w:hAnsiTheme="minorHAnsi" w:cs="Arial"/>
          <w:szCs w:val="22"/>
        </w:rPr>
        <w:t xml:space="preserve"> </w:t>
      </w:r>
      <w:r w:rsidR="006F073A" w:rsidRPr="00661678">
        <w:rPr>
          <w:rFonts w:asciiTheme="minorHAnsi" w:hAnsiTheme="minorHAnsi" w:cs="Arial"/>
          <w:szCs w:val="22"/>
        </w:rPr>
        <w:t>Member</w:t>
      </w:r>
      <w:r w:rsidR="00871E0C" w:rsidRPr="00661678">
        <w:rPr>
          <w:rFonts w:asciiTheme="minorHAnsi" w:hAnsiTheme="minorHAnsi" w:cs="Arial"/>
          <w:szCs w:val="22"/>
        </w:rPr>
        <w:t>”</w:t>
      </w:r>
      <w:r w:rsidR="006F073A" w:rsidRPr="00661678">
        <w:rPr>
          <w:rFonts w:asciiTheme="minorHAnsi" w:hAnsiTheme="minorHAnsi" w:cs="Arial"/>
          <w:szCs w:val="22"/>
        </w:rPr>
        <w:t xml:space="preserve"> are no longer required</w:t>
      </w:r>
      <w:r w:rsidRPr="00661678">
        <w:rPr>
          <w:rFonts w:asciiTheme="minorHAnsi" w:hAnsiTheme="minorHAnsi" w:cs="Arial"/>
          <w:szCs w:val="22"/>
        </w:rPr>
        <w:t>,</w:t>
      </w:r>
      <w:r w:rsidR="006F073A" w:rsidRPr="00661678">
        <w:rPr>
          <w:rFonts w:asciiTheme="minorHAnsi" w:hAnsiTheme="minorHAnsi" w:cs="Arial"/>
          <w:szCs w:val="22"/>
        </w:rPr>
        <w:t xml:space="preserve"> or when the</w:t>
      </w:r>
      <w:r w:rsidR="000A26F5" w:rsidRPr="00661678">
        <w:rPr>
          <w:rFonts w:asciiTheme="minorHAnsi" w:hAnsiTheme="minorHAnsi" w:cs="Arial"/>
          <w:szCs w:val="22"/>
        </w:rPr>
        <w:t xml:space="preserve"> “</w:t>
      </w:r>
      <w:r w:rsidR="00466B30" w:rsidRPr="00661678">
        <w:rPr>
          <w:rFonts w:asciiTheme="minorHAnsi" w:hAnsiTheme="minorHAnsi" w:cs="Arial"/>
          <w:szCs w:val="22"/>
        </w:rPr>
        <w:t>Providing</w:t>
      </w:r>
      <w:r w:rsidR="000A26F5" w:rsidRPr="00661678">
        <w:rPr>
          <w:rFonts w:asciiTheme="minorHAnsi" w:hAnsiTheme="minorHAnsi" w:cs="Arial"/>
          <w:szCs w:val="22"/>
        </w:rPr>
        <w:t xml:space="preserve"> </w:t>
      </w:r>
      <w:r w:rsidR="006F073A" w:rsidRPr="00661678">
        <w:rPr>
          <w:rFonts w:asciiTheme="minorHAnsi" w:hAnsiTheme="minorHAnsi" w:cs="Arial"/>
          <w:szCs w:val="22"/>
        </w:rPr>
        <w:t>Member</w:t>
      </w:r>
      <w:r w:rsidR="001C1457" w:rsidRPr="00661678">
        <w:rPr>
          <w:rFonts w:asciiTheme="minorHAnsi" w:hAnsiTheme="minorHAnsi" w:cs="Arial"/>
          <w:szCs w:val="22"/>
        </w:rPr>
        <w:t>’</w:t>
      </w:r>
      <w:r w:rsidR="006F073A" w:rsidRPr="00661678">
        <w:rPr>
          <w:rFonts w:asciiTheme="minorHAnsi" w:hAnsiTheme="minorHAnsi" w:cs="Arial"/>
          <w:szCs w:val="22"/>
        </w:rPr>
        <w:t>s</w:t>
      </w:r>
      <w:r w:rsidR="00871E0C" w:rsidRPr="00661678">
        <w:rPr>
          <w:rFonts w:asciiTheme="minorHAnsi" w:hAnsiTheme="minorHAnsi" w:cs="Arial"/>
          <w:szCs w:val="22"/>
        </w:rPr>
        <w:t>”</w:t>
      </w:r>
      <w:r w:rsidR="006F073A" w:rsidRPr="00661678">
        <w:rPr>
          <w:rFonts w:asciiTheme="minorHAnsi" w:hAnsiTheme="minorHAnsi" w:cs="Arial"/>
          <w:szCs w:val="22"/>
        </w:rPr>
        <w:t xml:space="preserve"> resources are needed in their Community.</w:t>
      </w:r>
      <w:r w:rsidR="000A26F5" w:rsidRPr="00661678">
        <w:rPr>
          <w:rFonts w:asciiTheme="minorHAnsi" w:hAnsiTheme="minorHAnsi" w:cs="Arial"/>
          <w:szCs w:val="22"/>
        </w:rPr>
        <w:t xml:space="preserve"> “</w:t>
      </w:r>
      <w:r w:rsidR="00466B30" w:rsidRPr="00661678">
        <w:rPr>
          <w:rFonts w:asciiTheme="minorHAnsi" w:hAnsiTheme="minorHAnsi" w:cs="Arial"/>
          <w:szCs w:val="22"/>
        </w:rPr>
        <w:t>Providing</w:t>
      </w:r>
      <w:r w:rsidR="000A26F5" w:rsidRPr="00661678">
        <w:rPr>
          <w:rFonts w:asciiTheme="minorHAnsi" w:hAnsiTheme="minorHAnsi" w:cs="Arial"/>
          <w:szCs w:val="22"/>
        </w:rPr>
        <w:t xml:space="preserve"> </w:t>
      </w:r>
      <w:r w:rsidR="006F073A" w:rsidRPr="00661678">
        <w:rPr>
          <w:rFonts w:asciiTheme="minorHAnsi" w:hAnsiTheme="minorHAnsi" w:cs="Arial"/>
          <w:szCs w:val="22"/>
        </w:rPr>
        <w:t>Member</w:t>
      </w:r>
      <w:r w:rsidR="00871E0C" w:rsidRPr="00661678">
        <w:rPr>
          <w:rFonts w:asciiTheme="minorHAnsi" w:hAnsiTheme="minorHAnsi" w:cs="Arial"/>
          <w:szCs w:val="22"/>
        </w:rPr>
        <w:t>”</w:t>
      </w:r>
      <w:r w:rsidR="006F073A" w:rsidRPr="00661678">
        <w:rPr>
          <w:rFonts w:asciiTheme="minorHAnsi" w:hAnsiTheme="minorHAnsi" w:cs="Arial"/>
          <w:szCs w:val="22"/>
        </w:rPr>
        <w:t xml:space="preserve"> personnel and equipment may withdraw from the scene upon giving</w:t>
      </w:r>
      <w:r w:rsidRPr="00661678">
        <w:rPr>
          <w:rFonts w:asciiTheme="minorHAnsi" w:hAnsiTheme="minorHAnsi" w:cs="Arial"/>
          <w:szCs w:val="22"/>
        </w:rPr>
        <w:t xml:space="preserve"> reasonable</w:t>
      </w:r>
      <w:r w:rsidR="006F073A" w:rsidRPr="00661678">
        <w:rPr>
          <w:rFonts w:asciiTheme="minorHAnsi" w:hAnsiTheme="minorHAnsi" w:cs="Arial"/>
          <w:szCs w:val="22"/>
        </w:rPr>
        <w:t xml:space="preserve"> notice to the incident </w:t>
      </w:r>
      <w:r w:rsidR="0077320D" w:rsidRPr="00661678">
        <w:rPr>
          <w:rFonts w:asciiTheme="minorHAnsi" w:hAnsiTheme="minorHAnsi" w:cs="Arial"/>
          <w:szCs w:val="22"/>
        </w:rPr>
        <w:t>commander or appropriate design</w:t>
      </w:r>
      <w:r w:rsidRPr="00661678">
        <w:rPr>
          <w:rFonts w:asciiTheme="minorHAnsi" w:hAnsiTheme="minorHAnsi" w:cs="Arial"/>
          <w:szCs w:val="22"/>
        </w:rPr>
        <w:t>ee</w:t>
      </w:r>
      <w:r w:rsidR="006F073A" w:rsidRPr="00661678">
        <w:rPr>
          <w:rFonts w:asciiTheme="minorHAnsi" w:hAnsiTheme="minorHAnsi" w:cs="Arial"/>
          <w:szCs w:val="22"/>
        </w:rPr>
        <w:t xml:space="preserve"> that they are needed in the Member</w:t>
      </w:r>
      <w:r w:rsidR="001C1457" w:rsidRPr="00661678">
        <w:rPr>
          <w:rFonts w:asciiTheme="minorHAnsi" w:hAnsiTheme="minorHAnsi" w:cs="Arial"/>
          <w:szCs w:val="22"/>
        </w:rPr>
        <w:t>’</w:t>
      </w:r>
      <w:r w:rsidR="006F073A" w:rsidRPr="00661678">
        <w:rPr>
          <w:rFonts w:asciiTheme="minorHAnsi" w:hAnsiTheme="minorHAnsi" w:cs="Arial"/>
          <w:szCs w:val="22"/>
        </w:rPr>
        <w:t xml:space="preserve">s community. It is understood that the purpose of this section is to maintain order at the emergency scene and shall not be construed to establish an employer/employee relationship. </w:t>
      </w:r>
    </w:p>
    <w:p w:rsidR="006F073A" w:rsidRPr="00661678" w:rsidRDefault="00CD3F83" w:rsidP="00F3022D">
      <w:pPr>
        <w:pStyle w:val="Heading2"/>
        <w:jc w:val="both"/>
        <w:rPr>
          <w:rFonts w:asciiTheme="minorHAnsi" w:hAnsiTheme="minorHAnsi"/>
          <w:szCs w:val="22"/>
        </w:rPr>
      </w:pPr>
      <w:r w:rsidRPr="00661678">
        <w:rPr>
          <w:rFonts w:asciiTheme="minorHAnsi" w:hAnsiTheme="minorHAnsi"/>
          <w:szCs w:val="22"/>
        </w:rPr>
        <w:t xml:space="preserve">SECTION 8 - </w:t>
      </w:r>
      <w:r w:rsidR="006F073A" w:rsidRPr="00661678">
        <w:rPr>
          <w:rFonts w:asciiTheme="minorHAnsi" w:hAnsiTheme="minorHAnsi"/>
          <w:szCs w:val="22"/>
        </w:rPr>
        <w:t xml:space="preserve">Reimbursement for Costs </w:t>
      </w:r>
    </w:p>
    <w:p w:rsidR="006F073A" w:rsidRPr="00661678" w:rsidRDefault="00AD2688" w:rsidP="00F3022D">
      <w:pPr>
        <w:spacing w:before="120" w:after="120"/>
        <w:jc w:val="both"/>
        <w:rPr>
          <w:rFonts w:asciiTheme="minorHAnsi" w:hAnsiTheme="minorHAnsi" w:cs="Arial"/>
          <w:szCs w:val="22"/>
        </w:rPr>
      </w:pPr>
      <w:r w:rsidRPr="00661678">
        <w:rPr>
          <w:rFonts w:asciiTheme="minorHAnsi" w:hAnsiTheme="minorHAnsi" w:cs="Arial"/>
          <w:szCs w:val="22"/>
        </w:rPr>
        <w:t xml:space="preserve">For events where resource costs are reimbursed, </w:t>
      </w:r>
      <w:r w:rsidR="006F073A" w:rsidRPr="00661678">
        <w:rPr>
          <w:rFonts w:asciiTheme="minorHAnsi" w:hAnsiTheme="minorHAnsi" w:cs="Arial"/>
          <w:szCs w:val="22"/>
        </w:rPr>
        <w:t xml:space="preserve">Members shall </w:t>
      </w:r>
      <w:r w:rsidR="00B94B7D" w:rsidRPr="00661678">
        <w:rPr>
          <w:rFonts w:asciiTheme="minorHAnsi" w:hAnsiTheme="minorHAnsi" w:cs="Arial"/>
          <w:szCs w:val="22"/>
        </w:rPr>
        <w:t xml:space="preserve">not </w:t>
      </w:r>
      <w:r w:rsidR="006F073A" w:rsidRPr="00661678">
        <w:rPr>
          <w:rFonts w:asciiTheme="minorHAnsi" w:hAnsiTheme="minorHAnsi" w:cs="Arial"/>
          <w:szCs w:val="22"/>
        </w:rPr>
        <w:t>be required to reimburse other Members</w:t>
      </w:r>
      <w:r w:rsidR="00F67F5B" w:rsidRPr="00661678">
        <w:rPr>
          <w:rFonts w:asciiTheme="minorHAnsi" w:hAnsiTheme="minorHAnsi" w:cs="Arial"/>
          <w:szCs w:val="22"/>
        </w:rPr>
        <w:t xml:space="preserve"> </w:t>
      </w:r>
      <w:r w:rsidR="00B340BC" w:rsidRPr="00661678">
        <w:rPr>
          <w:rFonts w:asciiTheme="minorHAnsi" w:hAnsiTheme="minorHAnsi" w:cs="Arial"/>
          <w:szCs w:val="22"/>
        </w:rPr>
        <w:t xml:space="preserve">at </w:t>
      </w:r>
      <w:r w:rsidR="00F67F5B" w:rsidRPr="00661678">
        <w:rPr>
          <w:rFonts w:asciiTheme="minorHAnsi" w:hAnsiTheme="minorHAnsi" w:cs="Arial"/>
          <w:szCs w:val="22"/>
        </w:rPr>
        <w:t xml:space="preserve">rental </w:t>
      </w:r>
      <w:r w:rsidR="00B340BC" w:rsidRPr="00661678">
        <w:rPr>
          <w:rFonts w:asciiTheme="minorHAnsi" w:hAnsiTheme="minorHAnsi" w:cs="Arial"/>
          <w:szCs w:val="22"/>
        </w:rPr>
        <w:t>rates which</w:t>
      </w:r>
      <w:r w:rsidR="006F073A" w:rsidRPr="00661678">
        <w:rPr>
          <w:rFonts w:asciiTheme="minorHAnsi" w:hAnsiTheme="minorHAnsi" w:cs="Arial"/>
          <w:szCs w:val="22"/>
        </w:rPr>
        <w:t xml:space="preserve"> exceed </w:t>
      </w:r>
      <w:r w:rsidR="00B94B7D" w:rsidRPr="00661678">
        <w:rPr>
          <w:rFonts w:asciiTheme="minorHAnsi" w:hAnsiTheme="minorHAnsi" w:cs="Arial"/>
          <w:szCs w:val="22"/>
        </w:rPr>
        <w:t xml:space="preserve">established </w:t>
      </w:r>
      <w:r w:rsidR="00F67387" w:rsidRPr="00661678">
        <w:rPr>
          <w:rFonts w:asciiTheme="minorHAnsi" w:hAnsiTheme="minorHAnsi" w:cs="Arial"/>
          <w:szCs w:val="22"/>
        </w:rPr>
        <w:t>GOHSEP/</w:t>
      </w:r>
      <w:r w:rsidR="006F073A" w:rsidRPr="00661678">
        <w:rPr>
          <w:rFonts w:asciiTheme="minorHAnsi" w:hAnsiTheme="minorHAnsi" w:cs="Arial"/>
          <w:szCs w:val="22"/>
        </w:rPr>
        <w:t xml:space="preserve">FEMA </w:t>
      </w:r>
      <w:r w:rsidR="00B340BC" w:rsidRPr="00661678">
        <w:rPr>
          <w:rFonts w:asciiTheme="minorHAnsi" w:hAnsiTheme="minorHAnsi" w:cs="Arial"/>
          <w:szCs w:val="22"/>
        </w:rPr>
        <w:t xml:space="preserve">reimbursement </w:t>
      </w:r>
      <w:r w:rsidR="006F073A" w:rsidRPr="00661678">
        <w:rPr>
          <w:rFonts w:asciiTheme="minorHAnsi" w:hAnsiTheme="minorHAnsi" w:cs="Arial"/>
          <w:szCs w:val="22"/>
        </w:rPr>
        <w:t xml:space="preserve">rates for such equipment. </w:t>
      </w:r>
      <w:r w:rsidR="00B94B7D" w:rsidRPr="00661678">
        <w:rPr>
          <w:rFonts w:asciiTheme="minorHAnsi" w:hAnsiTheme="minorHAnsi" w:cs="Arial"/>
          <w:szCs w:val="22"/>
        </w:rPr>
        <w:t xml:space="preserve"> </w:t>
      </w:r>
      <w:r w:rsidR="00466B30" w:rsidRPr="00661678">
        <w:rPr>
          <w:rFonts w:asciiTheme="minorHAnsi" w:hAnsiTheme="minorHAnsi" w:cs="Arial"/>
          <w:szCs w:val="22"/>
        </w:rPr>
        <w:t>(See Attached Equipment list</w:t>
      </w:r>
      <w:r w:rsidR="00871E0C" w:rsidRPr="00661678">
        <w:rPr>
          <w:rFonts w:asciiTheme="minorHAnsi" w:hAnsiTheme="minorHAnsi" w:cs="Arial"/>
          <w:szCs w:val="22"/>
        </w:rPr>
        <w:t xml:space="preserve"> with the Resource Tracking form, exhibit B)</w:t>
      </w:r>
      <w:r w:rsidR="00466B30" w:rsidRPr="00661678">
        <w:rPr>
          <w:rFonts w:asciiTheme="minorHAnsi" w:hAnsiTheme="minorHAnsi" w:cs="Arial"/>
          <w:szCs w:val="22"/>
        </w:rPr>
        <w:t>)</w:t>
      </w:r>
    </w:p>
    <w:p w:rsidR="006F073A" w:rsidRPr="00661678" w:rsidRDefault="006F073A" w:rsidP="00F3022D">
      <w:pPr>
        <w:pStyle w:val="Heading2"/>
        <w:jc w:val="both"/>
        <w:rPr>
          <w:rFonts w:asciiTheme="minorHAnsi" w:hAnsiTheme="minorHAnsi"/>
          <w:szCs w:val="22"/>
        </w:rPr>
      </w:pPr>
      <w:r w:rsidRPr="00661678">
        <w:rPr>
          <w:rFonts w:asciiTheme="minorHAnsi" w:hAnsiTheme="minorHAnsi"/>
          <w:szCs w:val="22"/>
        </w:rPr>
        <w:t xml:space="preserve">SECTION </w:t>
      </w:r>
      <w:r w:rsidR="00B340BC" w:rsidRPr="00661678">
        <w:rPr>
          <w:rFonts w:asciiTheme="minorHAnsi" w:hAnsiTheme="minorHAnsi"/>
          <w:szCs w:val="22"/>
        </w:rPr>
        <w:t>9</w:t>
      </w:r>
      <w:r w:rsidR="00CD3F83" w:rsidRPr="00661678">
        <w:rPr>
          <w:rFonts w:asciiTheme="minorHAnsi" w:hAnsiTheme="minorHAnsi"/>
          <w:szCs w:val="22"/>
        </w:rPr>
        <w:t xml:space="preserve"> -</w:t>
      </w:r>
      <w:r w:rsidRPr="00661678">
        <w:rPr>
          <w:rFonts w:asciiTheme="minorHAnsi" w:hAnsiTheme="minorHAnsi"/>
          <w:szCs w:val="22"/>
        </w:rPr>
        <w:t xml:space="preserve"> Liability </w:t>
      </w:r>
    </w:p>
    <w:p w:rsidR="007C3ACD" w:rsidRPr="00661678" w:rsidRDefault="007C3ACD" w:rsidP="00F3022D">
      <w:pPr>
        <w:spacing w:before="120" w:after="120"/>
        <w:jc w:val="both"/>
        <w:rPr>
          <w:rFonts w:asciiTheme="minorHAnsi" w:hAnsiTheme="minorHAnsi" w:cs="Arial"/>
          <w:szCs w:val="22"/>
        </w:rPr>
      </w:pPr>
      <w:r w:rsidRPr="00661678">
        <w:rPr>
          <w:rFonts w:asciiTheme="minorHAnsi" w:hAnsiTheme="minorHAnsi" w:cs="Arial"/>
          <w:szCs w:val="22"/>
        </w:rPr>
        <w:t>Each</w:t>
      </w:r>
      <w:r w:rsidR="000A26F5" w:rsidRPr="00661678">
        <w:rPr>
          <w:rFonts w:asciiTheme="minorHAnsi" w:hAnsiTheme="minorHAnsi" w:cs="Arial"/>
          <w:szCs w:val="22"/>
        </w:rPr>
        <w:t xml:space="preserve"> “</w:t>
      </w:r>
      <w:r w:rsidR="00466B30" w:rsidRPr="00661678">
        <w:rPr>
          <w:rFonts w:asciiTheme="minorHAnsi" w:hAnsiTheme="minorHAnsi" w:cs="Arial"/>
          <w:szCs w:val="22"/>
        </w:rPr>
        <w:t>Providing</w:t>
      </w:r>
      <w:r w:rsidR="000A26F5" w:rsidRPr="00661678">
        <w:rPr>
          <w:rFonts w:asciiTheme="minorHAnsi" w:hAnsiTheme="minorHAnsi" w:cs="Arial"/>
          <w:szCs w:val="22"/>
        </w:rPr>
        <w:t xml:space="preserve"> </w:t>
      </w:r>
      <w:r w:rsidR="00AD2688" w:rsidRPr="00661678">
        <w:rPr>
          <w:rFonts w:asciiTheme="minorHAnsi" w:hAnsiTheme="minorHAnsi" w:cs="Arial"/>
          <w:szCs w:val="22"/>
        </w:rPr>
        <w:t>Member</w:t>
      </w:r>
      <w:r w:rsidR="00871E0C" w:rsidRPr="00661678">
        <w:rPr>
          <w:rFonts w:asciiTheme="minorHAnsi" w:hAnsiTheme="minorHAnsi" w:cs="Arial"/>
          <w:szCs w:val="22"/>
        </w:rPr>
        <w:t>”</w:t>
      </w:r>
      <w:r w:rsidRPr="00661678">
        <w:rPr>
          <w:rFonts w:asciiTheme="minorHAnsi" w:hAnsiTheme="minorHAnsi" w:cs="Arial"/>
          <w:szCs w:val="22"/>
        </w:rPr>
        <w:t xml:space="preserve"> hereby waives all claims against each</w:t>
      </w:r>
      <w:r w:rsidR="00A23D24" w:rsidRPr="00661678">
        <w:rPr>
          <w:rFonts w:asciiTheme="minorHAnsi" w:hAnsiTheme="minorHAnsi" w:cs="Arial"/>
          <w:szCs w:val="22"/>
        </w:rPr>
        <w:t xml:space="preserve"> “</w:t>
      </w:r>
      <w:r w:rsidR="000A26F5" w:rsidRPr="00661678">
        <w:rPr>
          <w:rFonts w:asciiTheme="minorHAnsi" w:hAnsiTheme="minorHAnsi" w:cs="Arial"/>
          <w:szCs w:val="22"/>
        </w:rPr>
        <w:t>Request</w:t>
      </w:r>
      <w:r w:rsidR="00466B30" w:rsidRPr="00661678">
        <w:rPr>
          <w:rFonts w:asciiTheme="minorHAnsi" w:hAnsiTheme="minorHAnsi" w:cs="Arial"/>
          <w:szCs w:val="22"/>
        </w:rPr>
        <w:t>ing</w:t>
      </w:r>
      <w:r w:rsidR="00A23D24" w:rsidRPr="00661678">
        <w:rPr>
          <w:rFonts w:asciiTheme="minorHAnsi" w:hAnsiTheme="minorHAnsi" w:cs="Arial"/>
          <w:szCs w:val="22"/>
        </w:rPr>
        <w:t xml:space="preserve"> </w:t>
      </w:r>
      <w:r w:rsidRPr="00661678">
        <w:rPr>
          <w:rFonts w:asciiTheme="minorHAnsi" w:hAnsiTheme="minorHAnsi" w:cs="Arial"/>
          <w:szCs w:val="22"/>
        </w:rPr>
        <w:t>Member</w:t>
      </w:r>
      <w:r w:rsidR="00871E0C" w:rsidRPr="00661678">
        <w:rPr>
          <w:rFonts w:asciiTheme="minorHAnsi" w:hAnsiTheme="minorHAnsi" w:cs="Arial"/>
          <w:szCs w:val="22"/>
        </w:rPr>
        <w:t>”</w:t>
      </w:r>
      <w:r w:rsidRPr="00661678">
        <w:rPr>
          <w:rFonts w:asciiTheme="minorHAnsi" w:hAnsiTheme="minorHAnsi" w:cs="Arial"/>
          <w:szCs w:val="22"/>
        </w:rPr>
        <w:t xml:space="preserve"> for compensation for any property loss or damage and/or personal injury or death occurring as a consequence of the performance of this Agreement</w:t>
      </w:r>
      <w:r w:rsidR="005E5184" w:rsidRPr="00661678">
        <w:rPr>
          <w:rFonts w:asciiTheme="minorHAnsi" w:hAnsiTheme="minorHAnsi" w:cs="Arial"/>
          <w:szCs w:val="22"/>
        </w:rPr>
        <w:t>.</w:t>
      </w:r>
    </w:p>
    <w:p w:rsidR="005E5184" w:rsidRPr="00661678" w:rsidRDefault="005E5184" w:rsidP="00F3022D">
      <w:pPr>
        <w:spacing w:before="120" w:after="120"/>
        <w:jc w:val="both"/>
        <w:rPr>
          <w:rFonts w:asciiTheme="minorHAnsi" w:hAnsiTheme="minorHAnsi" w:cs="Arial"/>
          <w:szCs w:val="22"/>
        </w:rPr>
      </w:pPr>
      <w:r w:rsidRPr="00661678">
        <w:rPr>
          <w:rFonts w:asciiTheme="minorHAnsi" w:hAnsiTheme="minorHAnsi" w:cs="Arial"/>
          <w:szCs w:val="22"/>
        </w:rPr>
        <w:t>A</w:t>
      </w:r>
      <w:r w:rsidR="00466B30" w:rsidRPr="00661678">
        <w:rPr>
          <w:rFonts w:asciiTheme="minorHAnsi" w:hAnsiTheme="minorHAnsi" w:cs="Arial"/>
          <w:szCs w:val="22"/>
        </w:rPr>
        <w:t xml:space="preserve"> Providing</w:t>
      </w:r>
      <w:r w:rsidR="000A26F5" w:rsidRPr="00661678">
        <w:rPr>
          <w:rFonts w:asciiTheme="minorHAnsi" w:hAnsiTheme="minorHAnsi" w:cs="Arial"/>
          <w:szCs w:val="22"/>
        </w:rPr>
        <w:t xml:space="preserve"> </w:t>
      </w:r>
      <w:r w:rsidRPr="00661678">
        <w:rPr>
          <w:rFonts w:asciiTheme="minorHAnsi" w:hAnsiTheme="minorHAnsi" w:cs="Arial"/>
          <w:szCs w:val="22"/>
        </w:rPr>
        <w:t>Member</w:t>
      </w:r>
      <w:r w:rsidR="00871E0C" w:rsidRPr="00661678">
        <w:rPr>
          <w:rFonts w:asciiTheme="minorHAnsi" w:hAnsiTheme="minorHAnsi" w:cs="Arial"/>
          <w:szCs w:val="22"/>
        </w:rPr>
        <w:t>”</w:t>
      </w:r>
      <w:r w:rsidRPr="00661678">
        <w:rPr>
          <w:rFonts w:asciiTheme="minorHAnsi" w:hAnsiTheme="minorHAnsi" w:cs="Arial"/>
          <w:szCs w:val="22"/>
        </w:rPr>
        <w:t xml:space="preserve"> assumes all liability and/or cost of damage to its equipment and the injury or death of its personnel when responding or performing under this agreement.</w:t>
      </w:r>
    </w:p>
    <w:p w:rsidR="007C3ACD" w:rsidRPr="00661678" w:rsidRDefault="007C3ACD" w:rsidP="00F3022D">
      <w:pPr>
        <w:pStyle w:val="Heading2"/>
        <w:jc w:val="both"/>
        <w:rPr>
          <w:rFonts w:asciiTheme="minorHAnsi" w:hAnsiTheme="minorHAnsi"/>
          <w:szCs w:val="22"/>
        </w:rPr>
      </w:pPr>
      <w:r w:rsidRPr="00661678">
        <w:rPr>
          <w:rFonts w:asciiTheme="minorHAnsi" w:hAnsiTheme="minorHAnsi"/>
          <w:szCs w:val="22"/>
        </w:rPr>
        <w:t>SECTION 10</w:t>
      </w:r>
      <w:r w:rsidR="00CD3F83" w:rsidRPr="00661678">
        <w:rPr>
          <w:rFonts w:asciiTheme="minorHAnsi" w:hAnsiTheme="minorHAnsi"/>
          <w:szCs w:val="22"/>
        </w:rPr>
        <w:t xml:space="preserve"> -</w:t>
      </w:r>
      <w:r w:rsidRPr="00661678">
        <w:rPr>
          <w:rFonts w:asciiTheme="minorHAnsi" w:hAnsiTheme="minorHAnsi"/>
          <w:szCs w:val="22"/>
        </w:rPr>
        <w:t xml:space="preserve"> Insurance</w:t>
      </w:r>
    </w:p>
    <w:p w:rsidR="001C1457" w:rsidRPr="00661678" w:rsidRDefault="007C3ACD" w:rsidP="00F3022D">
      <w:pPr>
        <w:spacing w:before="120" w:after="120"/>
        <w:jc w:val="both"/>
        <w:rPr>
          <w:rFonts w:asciiTheme="minorHAnsi" w:hAnsiTheme="minorHAnsi" w:cs="Arial"/>
          <w:szCs w:val="22"/>
        </w:rPr>
      </w:pPr>
      <w:r w:rsidRPr="00661678">
        <w:rPr>
          <w:rFonts w:asciiTheme="minorHAnsi" w:hAnsiTheme="minorHAnsi" w:cs="Arial"/>
          <w:szCs w:val="22"/>
        </w:rPr>
        <w:t>Each Member shall procure and maintain such insurance as is required by applicable federal and state law and as may be appropriate and reasonable to cover its staff, equipment, vehicles, and property, including but not limited to liability insurance, workers</w:t>
      </w:r>
      <w:r w:rsidR="001C1457" w:rsidRPr="00661678">
        <w:rPr>
          <w:rFonts w:asciiTheme="minorHAnsi" w:hAnsiTheme="minorHAnsi" w:cs="Arial"/>
          <w:szCs w:val="22"/>
        </w:rPr>
        <w:t>’</w:t>
      </w:r>
      <w:r w:rsidRPr="00661678">
        <w:rPr>
          <w:rFonts w:asciiTheme="minorHAnsi" w:hAnsiTheme="minorHAnsi" w:cs="Arial"/>
          <w:szCs w:val="22"/>
        </w:rPr>
        <w:t xml:space="preserve"> compensation (if applicable), unemployment insurance, automobile liability, and property damage. Members ma</w:t>
      </w:r>
      <w:r w:rsidR="005E5184" w:rsidRPr="00661678">
        <w:rPr>
          <w:rFonts w:asciiTheme="minorHAnsi" w:hAnsiTheme="minorHAnsi" w:cs="Arial"/>
          <w:szCs w:val="22"/>
        </w:rPr>
        <w:t>y self-insure when appropriate</w:t>
      </w:r>
      <w:r w:rsidR="001C1457" w:rsidRPr="00661678">
        <w:rPr>
          <w:rFonts w:asciiTheme="minorHAnsi" w:hAnsiTheme="minorHAnsi" w:cs="Arial"/>
          <w:szCs w:val="22"/>
        </w:rPr>
        <w:t xml:space="preserve">. </w:t>
      </w:r>
    </w:p>
    <w:p w:rsidR="00B340BC" w:rsidRPr="00661678" w:rsidRDefault="00CD3F83" w:rsidP="00F3022D">
      <w:pPr>
        <w:pStyle w:val="Heading2"/>
        <w:jc w:val="both"/>
        <w:rPr>
          <w:rFonts w:asciiTheme="minorHAnsi" w:hAnsiTheme="minorHAnsi"/>
          <w:szCs w:val="22"/>
        </w:rPr>
      </w:pPr>
      <w:r w:rsidRPr="00661678">
        <w:rPr>
          <w:rFonts w:asciiTheme="minorHAnsi" w:hAnsiTheme="minorHAnsi"/>
          <w:szCs w:val="22"/>
        </w:rPr>
        <w:t>SECTION 11 -</w:t>
      </w:r>
      <w:r w:rsidR="00CA19B9" w:rsidRPr="00661678">
        <w:rPr>
          <w:rFonts w:asciiTheme="minorHAnsi" w:hAnsiTheme="minorHAnsi"/>
          <w:szCs w:val="22"/>
        </w:rPr>
        <w:t xml:space="preserve"> </w:t>
      </w:r>
      <w:r w:rsidR="00B340BC" w:rsidRPr="00661678">
        <w:rPr>
          <w:rFonts w:asciiTheme="minorHAnsi" w:hAnsiTheme="minorHAnsi"/>
          <w:szCs w:val="22"/>
        </w:rPr>
        <w:t xml:space="preserve">Conflict Resolution </w:t>
      </w:r>
    </w:p>
    <w:p w:rsidR="00B340BC" w:rsidRPr="00661678" w:rsidRDefault="00B340BC" w:rsidP="00F3022D">
      <w:pPr>
        <w:spacing w:before="120" w:after="120"/>
        <w:jc w:val="both"/>
        <w:rPr>
          <w:rFonts w:asciiTheme="minorHAnsi" w:hAnsiTheme="minorHAnsi" w:cs="Arial"/>
          <w:szCs w:val="22"/>
        </w:rPr>
      </w:pPr>
      <w:r w:rsidRPr="00661678">
        <w:rPr>
          <w:rFonts w:asciiTheme="minorHAnsi" w:hAnsiTheme="minorHAnsi" w:cs="Arial"/>
          <w:szCs w:val="22"/>
        </w:rPr>
        <w:t>From time to time, personnel from one Member or another may have some concerns or questions regarding this Agreement or the working relationship of the parties. Should any such issues arise, they should be dealt with by the Member</w:t>
      </w:r>
      <w:r w:rsidR="001C1457" w:rsidRPr="00661678">
        <w:rPr>
          <w:rFonts w:asciiTheme="minorHAnsi" w:hAnsiTheme="minorHAnsi" w:cs="Arial"/>
          <w:szCs w:val="22"/>
        </w:rPr>
        <w:t>’</w:t>
      </w:r>
      <w:r w:rsidRPr="00661678">
        <w:rPr>
          <w:rFonts w:asciiTheme="minorHAnsi" w:hAnsiTheme="minorHAnsi" w:cs="Arial"/>
          <w:szCs w:val="22"/>
        </w:rPr>
        <w:t>s chain of command to</w:t>
      </w:r>
      <w:r w:rsidR="00A23D24" w:rsidRPr="00661678">
        <w:rPr>
          <w:rFonts w:asciiTheme="minorHAnsi" w:hAnsiTheme="minorHAnsi" w:cs="Arial"/>
          <w:szCs w:val="22"/>
        </w:rPr>
        <w:t xml:space="preserve"> </w:t>
      </w:r>
      <w:r w:rsidRPr="00661678">
        <w:rPr>
          <w:rFonts w:asciiTheme="minorHAnsi" w:hAnsiTheme="minorHAnsi" w:cs="Arial"/>
          <w:szCs w:val="22"/>
        </w:rPr>
        <w:t xml:space="preserve">answers or resolution. </w:t>
      </w:r>
    </w:p>
    <w:p w:rsidR="00B340BC" w:rsidRPr="00661678" w:rsidRDefault="00CD3F83" w:rsidP="00F3022D">
      <w:pPr>
        <w:pStyle w:val="Heading2"/>
        <w:jc w:val="both"/>
        <w:rPr>
          <w:rFonts w:asciiTheme="minorHAnsi" w:hAnsiTheme="minorHAnsi"/>
          <w:szCs w:val="22"/>
        </w:rPr>
      </w:pPr>
      <w:r w:rsidRPr="00661678">
        <w:rPr>
          <w:rFonts w:asciiTheme="minorHAnsi" w:hAnsiTheme="minorHAnsi"/>
          <w:szCs w:val="22"/>
        </w:rPr>
        <w:t>SECTION 12 -</w:t>
      </w:r>
      <w:r w:rsidR="00B340BC" w:rsidRPr="00661678">
        <w:rPr>
          <w:rFonts w:asciiTheme="minorHAnsi" w:hAnsiTheme="minorHAnsi"/>
          <w:szCs w:val="22"/>
        </w:rPr>
        <w:t xml:space="preserve"> Term of Agreement </w:t>
      </w:r>
    </w:p>
    <w:p w:rsidR="00B340BC" w:rsidRPr="00661678" w:rsidRDefault="00B340BC" w:rsidP="00F3022D">
      <w:pPr>
        <w:spacing w:before="120" w:after="120"/>
        <w:jc w:val="both"/>
        <w:rPr>
          <w:rFonts w:asciiTheme="minorHAnsi" w:hAnsiTheme="minorHAnsi" w:cs="Arial"/>
          <w:szCs w:val="22"/>
        </w:rPr>
      </w:pPr>
      <w:r w:rsidRPr="00661678">
        <w:rPr>
          <w:rFonts w:asciiTheme="minorHAnsi" w:hAnsiTheme="minorHAnsi" w:cs="Arial"/>
          <w:szCs w:val="22"/>
        </w:rPr>
        <w:t xml:space="preserve">This Agreement shall be in full force and effect upon execution by all Members hereto. This Agreement shall remain in effect for a period of ten years unless cancelled by any Member by giving thirty days written notice to the </w:t>
      </w:r>
      <w:r w:rsidR="005E5184" w:rsidRPr="00661678">
        <w:rPr>
          <w:rFonts w:asciiTheme="minorHAnsi" w:hAnsiTheme="minorHAnsi" w:cs="Arial"/>
          <w:szCs w:val="22"/>
        </w:rPr>
        <w:t>Louisiana Municipal Association</w:t>
      </w:r>
      <w:r w:rsidRPr="00661678">
        <w:rPr>
          <w:rFonts w:asciiTheme="minorHAnsi" w:hAnsiTheme="minorHAnsi" w:cs="Arial"/>
          <w:szCs w:val="22"/>
        </w:rPr>
        <w:t>. The Agreement may be amended by agreement of all of the Members</w:t>
      </w:r>
      <w:r w:rsidR="005E5184" w:rsidRPr="00661678">
        <w:rPr>
          <w:rFonts w:asciiTheme="minorHAnsi" w:hAnsiTheme="minorHAnsi" w:cs="Arial"/>
          <w:szCs w:val="22"/>
        </w:rPr>
        <w:t xml:space="preserve"> in accordance with LMA articles referring to this item.</w:t>
      </w:r>
      <w:r w:rsidRPr="00661678">
        <w:rPr>
          <w:rFonts w:asciiTheme="minorHAnsi" w:hAnsiTheme="minorHAnsi" w:cs="Arial"/>
          <w:szCs w:val="22"/>
        </w:rPr>
        <w:t xml:space="preserve"> </w:t>
      </w:r>
    </w:p>
    <w:p w:rsidR="00C73147" w:rsidRPr="002663A1" w:rsidRDefault="00DE5183" w:rsidP="002663A1">
      <w:pPr>
        <w:pStyle w:val="Title"/>
        <w:rPr>
          <w:sz w:val="44"/>
          <w:szCs w:val="22"/>
        </w:rPr>
      </w:pPr>
      <w:r>
        <w:rPr>
          <w:noProof/>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-480695</wp:posOffset>
            </wp:positionV>
            <wp:extent cx="1896745" cy="1162050"/>
            <wp:effectExtent l="19050" t="0" r="8255" b="0"/>
            <wp:wrapSquare wrapText="bothSides"/>
            <wp:docPr id="3" name="Picture 3" descr="LM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ALogo"/>
                    <pic:cNvPicPr>
                      <a:picLocks noChangeAspect="1" noChangeArrowheads="1"/>
                    </pic:cNvPicPr>
                  </pic:nvPicPr>
                  <pic:blipFill>
                    <a:blip r:embed="rId7" cstate="print"/>
                    <a:srcRect/>
                    <a:stretch>
                      <a:fillRect/>
                    </a:stretch>
                  </pic:blipFill>
                  <pic:spPr bwMode="auto">
                    <a:xfrm>
                      <a:off x="0" y="0"/>
                      <a:ext cx="1896745" cy="1162050"/>
                    </a:xfrm>
                    <a:prstGeom prst="rect">
                      <a:avLst/>
                    </a:prstGeom>
                    <a:noFill/>
                  </pic:spPr>
                </pic:pic>
              </a:graphicData>
            </a:graphic>
          </wp:anchor>
        </w:drawing>
      </w:r>
      <w:r w:rsidR="00C73147" w:rsidRPr="002663A1">
        <w:rPr>
          <w:sz w:val="44"/>
          <w:szCs w:val="22"/>
        </w:rPr>
        <w:t>Mutual Aid Agreement</w:t>
      </w:r>
      <w:r w:rsidR="002663A1" w:rsidRPr="002663A1">
        <w:rPr>
          <w:sz w:val="44"/>
          <w:szCs w:val="22"/>
        </w:rPr>
        <w:br/>
      </w:r>
      <w:r w:rsidR="00C73147" w:rsidRPr="002663A1">
        <w:rPr>
          <w:sz w:val="44"/>
          <w:szCs w:val="22"/>
        </w:rPr>
        <w:t xml:space="preserve">Execution </w:t>
      </w:r>
    </w:p>
    <w:p w:rsidR="00B340BC" w:rsidRPr="00605C00" w:rsidRDefault="00816528" w:rsidP="00F3022D">
      <w:pPr>
        <w:pStyle w:val="Style"/>
        <w:spacing w:before="208" w:line="266" w:lineRule="exact"/>
        <w:ind w:left="21" w:right="668"/>
        <w:jc w:val="both"/>
        <w:rPr>
          <w:color w:val="000000"/>
          <w:szCs w:val="22"/>
        </w:rPr>
      </w:pPr>
      <w:r>
        <w:rPr>
          <w:b/>
          <w:bCs/>
          <w:color w:val="000000"/>
          <w:szCs w:val="22"/>
        </w:rPr>
        <w:t>I</w:t>
      </w:r>
      <w:r w:rsidR="00B340BC" w:rsidRPr="00605C00">
        <w:rPr>
          <w:b/>
          <w:bCs/>
          <w:color w:val="000000"/>
          <w:szCs w:val="22"/>
        </w:rPr>
        <w:t xml:space="preserve">N WITNESS THEREOF, </w:t>
      </w:r>
      <w:r w:rsidR="00B340BC" w:rsidRPr="00605C00">
        <w:rPr>
          <w:color w:val="000000"/>
          <w:szCs w:val="22"/>
        </w:rPr>
        <w:t>the following Member ha</w:t>
      </w:r>
      <w:r w:rsidR="00171D82" w:rsidRPr="00605C00">
        <w:rPr>
          <w:color w:val="000000"/>
          <w:szCs w:val="22"/>
        </w:rPr>
        <w:t>s</w:t>
      </w:r>
      <w:r w:rsidR="00B340BC" w:rsidRPr="00605C00">
        <w:rPr>
          <w:color w:val="000000"/>
          <w:szCs w:val="22"/>
        </w:rPr>
        <w:t xml:space="preserve"> duly executed this </w:t>
      </w:r>
      <w:r w:rsidR="00B80EE5">
        <w:rPr>
          <w:color w:val="000000"/>
          <w:szCs w:val="22"/>
        </w:rPr>
        <w:t xml:space="preserve">Louisiana Municipal Association Mutual Aid </w:t>
      </w:r>
      <w:r w:rsidR="00B340BC" w:rsidRPr="00605C00">
        <w:rPr>
          <w:color w:val="000000"/>
          <w:szCs w:val="22"/>
        </w:rPr>
        <w:t xml:space="preserve">Agreement: </w:t>
      </w:r>
    </w:p>
    <w:p w:rsidR="005E5184" w:rsidRPr="00605C00" w:rsidRDefault="00D539E5" w:rsidP="00F3022D">
      <w:pPr>
        <w:pBdr>
          <w:bottom w:val="single" w:sz="12" w:space="1" w:color="auto"/>
        </w:pBdr>
        <w:spacing w:before="120" w:after="120"/>
        <w:jc w:val="both"/>
        <w:rPr>
          <w:rFonts w:ascii="Arial" w:hAnsi="Arial" w:cs="Arial"/>
          <w:szCs w:val="22"/>
        </w:rPr>
      </w:pPr>
      <w:r w:rsidRPr="00605C00">
        <w:rPr>
          <w:rFonts w:ascii="Arial" w:hAnsi="Arial" w:cs="Arial"/>
          <w:szCs w:val="22"/>
        </w:rPr>
        <w:t>(</w:t>
      </w:r>
      <w:r w:rsidR="00605C00">
        <w:rPr>
          <w:rFonts w:ascii="Arial" w:hAnsi="Arial" w:cs="Arial"/>
          <w:szCs w:val="22"/>
        </w:rPr>
        <w:t>Each</w:t>
      </w:r>
      <w:r w:rsidRPr="00605C00">
        <w:rPr>
          <w:rFonts w:ascii="Arial" w:hAnsi="Arial" w:cs="Arial"/>
          <w:szCs w:val="22"/>
        </w:rPr>
        <w:t xml:space="preserve"> participating LMA municipalit</w:t>
      </w:r>
      <w:r w:rsidR="00605C00">
        <w:rPr>
          <w:rFonts w:ascii="Arial" w:hAnsi="Arial" w:cs="Arial"/>
          <w:szCs w:val="22"/>
        </w:rPr>
        <w:t>y</w:t>
      </w:r>
      <w:r w:rsidRPr="00605C00">
        <w:rPr>
          <w:rFonts w:ascii="Arial" w:hAnsi="Arial" w:cs="Arial"/>
          <w:szCs w:val="22"/>
        </w:rPr>
        <w:t xml:space="preserve"> execute individually)</w:t>
      </w:r>
    </w:p>
    <w:p w:rsidR="00816528" w:rsidRDefault="00816528" w:rsidP="00816528">
      <w:pPr>
        <w:pStyle w:val="Style"/>
        <w:spacing w:line="360" w:lineRule="auto"/>
        <w:jc w:val="both"/>
        <w:rPr>
          <w:rFonts w:ascii="Times New Roman" w:hAnsi="Times New Roman" w:cs="Times New Roman"/>
          <w:color w:val="000000"/>
          <w:szCs w:val="22"/>
        </w:rPr>
      </w:pPr>
    </w:p>
    <w:p w:rsidR="00C73147" w:rsidRDefault="00871E0C" w:rsidP="00816528">
      <w:pPr>
        <w:pStyle w:val="Style"/>
        <w:spacing w:line="360" w:lineRule="auto"/>
        <w:jc w:val="both"/>
        <w:rPr>
          <w:rFonts w:ascii="Times New Roman" w:hAnsi="Times New Roman" w:cs="Times New Roman"/>
          <w:color w:val="000000"/>
          <w:szCs w:val="22"/>
        </w:rPr>
      </w:pPr>
      <w:r w:rsidRPr="00605C00">
        <w:rPr>
          <w:rFonts w:ascii="Times New Roman" w:hAnsi="Times New Roman" w:cs="Times New Roman"/>
          <w:color w:val="000000"/>
          <w:szCs w:val="22"/>
        </w:rPr>
        <w:t>Member</w:t>
      </w:r>
      <w:r w:rsidR="00C73147">
        <w:rPr>
          <w:rFonts w:ascii="Times New Roman" w:hAnsi="Times New Roman" w:cs="Times New Roman"/>
          <w:color w:val="000000"/>
          <w:szCs w:val="22"/>
        </w:rPr>
        <w:t xml:space="preserve"> Municipality: _____________________________________</w:t>
      </w:r>
    </w:p>
    <w:p w:rsidR="00C73147" w:rsidRDefault="00C73147" w:rsidP="00816528">
      <w:pPr>
        <w:pStyle w:val="Style"/>
        <w:spacing w:line="360" w:lineRule="auto"/>
        <w:jc w:val="both"/>
        <w:rPr>
          <w:rFonts w:ascii="Times New Roman" w:hAnsi="Times New Roman" w:cs="Times New Roman"/>
          <w:color w:val="000000"/>
          <w:szCs w:val="22"/>
        </w:rPr>
      </w:pPr>
      <w:r>
        <w:rPr>
          <w:rFonts w:ascii="Times New Roman" w:hAnsi="Times New Roman" w:cs="Times New Roman"/>
          <w:color w:val="000000"/>
          <w:szCs w:val="22"/>
        </w:rPr>
        <w:t>Title of Signer: ___________________________________________</w:t>
      </w:r>
    </w:p>
    <w:p w:rsidR="00FE517F" w:rsidRDefault="00FE517F" w:rsidP="00816528">
      <w:pPr>
        <w:pStyle w:val="Style"/>
        <w:spacing w:line="360" w:lineRule="auto"/>
        <w:jc w:val="both"/>
        <w:rPr>
          <w:rFonts w:ascii="Times New Roman" w:hAnsi="Times New Roman" w:cs="Times New Roman"/>
          <w:color w:val="000000"/>
          <w:szCs w:val="22"/>
        </w:rPr>
      </w:pPr>
      <w:r>
        <w:rPr>
          <w:rFonts w:ascii="Times New Roman" w:hAnsi="Times New Roman" w:cs="Times New Roman"/>
          <w:color w:val="000000"/>
          <w:szCs w:val="22"/>
        </w:rPr>
        <w:t>Printed Name of Signer</w:t>
      </w:r>
      <w:proofErr w:type="gramStart"/>
      <w:r>
        <w:rPr>
          <w:rFonts w:ascii="Times New Roman" w:hAnsi="Times New Roman" w:cs="Times New Roman"/>
          <w:color w:val="000000"/>
          <w:szCs w:val="22"/>
        </w:rPr>
        <w:t>:_</w:t>
      </w:r>
      <w:proofErr w:type="gramEnd"/>
      <w:r>
        <w:rPr>
          <w:rFonts w:ascii="Times New Roman" w:hAnsi="Times New Roman" w:cs="Times New Roman"/>
          <w:color w:val="000000"/>
          <w:szCs w:val="22"/>
        </w:rPr>
        <w:t>___________________________________</w:t>
      </w:r>
    </w:p>
    <w:p w:rsidR="00871E0C" w:rsidRDefault="00871E0C" w:rsidP="00816528">
      <w:pPr>
        <w:pStyle w:val="Style"/>
        <w:spacing w:line="360" w:lineRule="auto"/>
        <w:jc w:val="both"/>
        <w:rPr>
          <w:rFonts w:ascii="Times New Roman" w:hAnsi="Times New Roman" w:cs="Times New Roman"/>
          <w:color w:val="000000"/>
          <w:szCs w:val="22"/>
        </w:rPr>
      </w:pPr>
      <w:r w:rsidRPr="00605C00">
        <w:rPr>
          <w:rFonts w:ascii="Times New Roman" w:hAnsi="Times New Roman" w:cs="Times New Roman"/>
          <w:color w:val="000000"/>
          <w:szCs w:val="22"/>
        </w:rPr>
        <w:t xml:space="preserve">Authorized Signature_____________________________________________________ </w:t>
      </w:r>
    </w:p>
    <w:p w:rsidR="00816528" w:rsidRPr="001A48D1" w:rsidRDefault="00816528" w:rsidP="001A48D1">
      <w:pPr>
        <w:pStyle w:val="Style"/>
        <w:jc w:val="both"/>
        <w:rPr>
          <w:rFonts w:ascii="Times New Roman" w:hAnsi="Times New Roman" w:cs="Times New Roman"/>
          <w:color w:val="000000"/>
          <w:sz w:val="2"/>
          <w:szCs w:val="22"/>
        </w:rPr>
      </w:pPr>
    </w:p>
    <w:p w:rsidR="00816528" w:rsidRPr="00816528" w:rsidRDefault="00816528" w:rsidP="00816528">
      <w:pPr>
        <w:pStyle w:val="Style"/>
        <w:spacing w:line="417" w:lineRule="exact"/>
        <w:rPr>
          <w:rFonts w:ascii="Times New Roman" w:hAnsi="Times New Roman" w:cs="Times New Roman"/>
          <w:b/>
          <w:color w:val="000000"/>
          <w:szCs w:val="22"/>
          <w:u w:val="single"/>
        </w:rPr>
      </w:pPr>
      <w:r w:rsidRPr="00816528">
        <w:rPr>
          <w:rFonts w:ascii="Times New Roman" w:hAnsi="Times New Roman" w:cs="Times New Roman"/>
          <w:b/>
          <w:color w:val="000000"/>
          <w:szCs w:val="22"/>
          <w:u w:val="single"/>
        </w:rPr>
        <w:t>May be Witnessed or Notarized:</w:t>
      </w:r>
    </w:p>
    <w:p w:rsidR="00FE517F" w:rsidRDefault="00FE517F" w:rsidP="00F3022D">
      <w:pPr>
        <w:pStyle w:val="Style"/>
        <w:spacing w:line="417" w:lineRule="exact"/>
        <w:ind w:left="7"/>
        <w:jc w:val="both"/>
        <w:rPr>
          <w:rFonts w:ascii="Times New Roman" w:hAnsi="Times New Roman" w:cs="Times New Roman"/>
          <w:color w:val="000000"/>
          <w:szCs w:val="22"/>
        </w:rPr>
      </w:pPr>
    </w:p>
    <w:p w:rsidR="0021056B" w:rsidRDefault="0021056B" w:rsidP="0021056B">
      <w:pPr>
        <w:pStyle w:val="Style"/>
        <w:spacing w:line="417" w:lineRule="exact"/>
        <w:ind w:left="7"/>
        <w:rPr>
          <w:rFonts w:ascii="Times New Roman" w:hAnsi="Times New Roman" w:cs="Times New Roman"/>
          <w:b/>
          <w:color w:val="000000"/>
          <w:szCs w:val="22"/>
          <w:u w:val="single"/>
        </w:rPr>
        <w:sectPr w:rsidR="0021056B" w:rsidSect="00330200">
          <w:headerReference w:type="even" r:id="rId8"/>
          <w:footerReference w:type="default" r:id="rId9"/>
          <w:headerReference w:type="first" r:id="rId10"/>
          <w:type w:val="continuous"/>
          <w:pgSz w:w="12241" w:h="15842"/>
          <w:pgMar w:top="1357" w:right="1351" w:bottom="1620" w:left="1350" w:header="540" w:footer="720" w:gutter="0"/>
          <w:cols w:space="720"/>
          <w:noEndnote/>
        </w:sectPr>
      </w:pPr>
    </w:p>
    <w:p w:rsidR="00FE517F" w:rsidRPr="0021056B" w:rsidRDefault="00FE517F" w:rsidP="00F171BB">
      <w:pPr>
        <w:pStyle w:val="Style"/>
        <w:spacing w:line="480" w:lineRule="auto"/>
        <w:ind w:left="7"/>
        <w:rPr>
          <w:rFonts w:ascii="Times New Roman" w:hAnsi="Times New Roman" w:cs="Times New Roman"/>
          <w:color w:val="000000"/>
          <w:sz w:val="22"/>
          <w:szCs w:val="22"/>
        </w:rPr>
      </w:pPr>
      <w:r w:rsidRPr="0021056B">
        <w:rPr>
          <w:rFonts w:ascii="Times New Roman" w:hAnsi="Times New Roman" w:cs="Times New Roman"/>
          <w:b/>
          <w:color w:val="000000"/>
          <w:sz w:val="22"/>
          <w:szCs w:val="22"/>
          <w:u w:val="single"/>
        </w:rPr>
        <w:t>Witness #1</w:t>
      </w:r>
      <w:r w:rsidR="00F171BB">
        <w:rPr>
          <w:rFonts w:ascii="Times New Roman" w:hAnsi="Times New Roman" w:cs="Times New Roman"/>
          <w:b/>
          <w:color w:val="000000"/>
          <w:sz w:val="22"/>
          <w:szCs w:val="22"/>
          <w:u w:val="single"/>
        </w:rPr>
        <w:br/>
      </w:r>
      <w:r w:rsidRPr="0021056B">
        <w:rPr>
          <w:rFonts w:ascii="Times New Roman" w:hAnsi="Times New Roman" w:cs="Times New Roman"/>
          <w:color w:val="000000"/>
          <w:sz w:val="22"/>
          <w:szCs w:val="22"/>
        </w:rPr>
        <w:t>Printed Name: __________________________</w:t>
      </w:r>
    </w:p>
    <w:p w:rsidR="00FE517F" w:rsidRPr="0021056B" w:rsidRDefault="00FE517F" w:rsidP="00F171BB">
      <w:pPr>
        <w:pStyle w:val="Style"/>
        <w:spacing w:line="480" w:lineRule="auto"/>
        <w:ind w:left="7"/>
        <w:jc w:val="both"/>
        <w:rPr>
          <w:rFonts w:ascii="Times New Roman" w:hAnsi="Times New Roman" w:cs="Times New Roman"/>
          <w:color w:val="000000"/>
          <w:sz w:val="22"/>
          <w:szCs w:val="22"/>
        </w:rPr>
      </w:pPr>
      <w:r w:rsidRPr="0021056B">
        <w:rPr>
          <w:rFonts w:ascii="Times New Roman" w:hAnsi="Times New Roman" w:cs="Times New Roman"/>
          <w:color w:val="000000"/>
          <w:sz w:val="22"/>
          <w:szCs w:val="22"/>
        </w:rPr>
        <w:t>Signature: ______________________________</w:t>
      </w:r>
    </w:p>
    <w:p w:rsidR="0021056B" w:rsidRPr="0021056B" w:rsidRDefault="0021056B" w:rsidP="00F171BB">
      <w:pPr>
        <w:pStyle w:val="Style"/>
        <w:spacing w:line="480" w:lineRule="auto"/>
        <w:ind w:left="7"/>
        <w:rPr>
          <w:rFonts w:ascii="Times New Roman" w:hAnsi="Times New Roman" w:cs="Times New Roman"/>
          <w:color w:val="000000"/>
          <w:sz w:val="22"/>
          <w:szCs w:val="22"/>
        </w:rPr>
      </w:pPr>
      <w:r w:rsidRPr="0021056B">
        <w:rPr>
          <w:rFonts w:ascii="Times New Roman" w:hAnsi="Times New Roman" w:cs="Times New Roman"/>
          <w:b/>
          <w:color w:val="000000"/>
          <w:sz w:val="22"/>
          <w:szCs w:val="22"/>
          <w:u w:val="single"/>
        </w:rPr>
        <w:t>Witness #</w:t>
      </w:r>
      <w:proofErr w:type="gramStart"/>
      <w:r w:rsidRPr="0021056B">
        <w:rPr>
          <w:rFonts w:ascii="Times New Roman" w:hAnsi="Times New Roman" w:cs="Times New Roman"/>
          <w:b/>
          <w:color w:val="000000"/>
          <w:sz w:val="22"/>
          <w:szCs w:val="22"/>
          <w:u w:val="single"/>
        </w:rPr>
        <w:t>2</w:t>
      </w:r>
      <w:r w:rsidR="00F171BB">
        <w:rPr>
          <w:rFonts w:ascii="Times New Roman" w:hAnsi="Times New Roman" w:cs="Times New Roman"/>
          <w:b/>
          <w:color w:val="000000"/>
          <w:sz w:val="22"/>
          <w:szCs w:val="22"/>
          <w:u w:val="single"/>
        </w:rPr>
        <w:br/>
      </w:r>
      <w:r w:rsidRPr="0021056B">
        <w:rPr>
          <w:rFonts w:ascii="Times New Roman" w:hAnsi="Times New Roman" w:cs="Times New Roman"/>
          <w:color w:val="000000"/>
          <w:sz w:val="22"/>
          <w:szCs w:val="22"/>
        </w:rPr>
        <w:t>Printed Name</w:t>
      </w:r>
      <w:proofErr w:type="gramEnd"/>
      <w:r w:rsidRPr="0021056B">
        <w:rPr>
          <w:rFonts w:ascii="Times New Roman" w:hAnsi="Times New Roman" w:cs="Times New Roman"/>
          <w:color w:val="000000"/>
          <w:sz w:val="22"/>
          <w:szCs w:val="22"/>
        </w:rPr>
        <w:t>: __________________________</w:t>
      </w:r>
    </w:p>
    <w:p w:rsidR="0021056B" w:rsidRPr="00F171BB" w:rsidRDefault="0021056B" w:rsidP="00F171BB">
      <w:pPr>
        <w:pStyle w:val="Style"/>
        <w:spacing w:line="480" w:lineRule="auto"/>
        <w:ind w:left="7"/>
        <w:jc w:val="both"/>
        <w:rPr>
          <w:rFonts w:ascii="Times New Roman" w:hAnsi="Times New Roman" w:cs="Times New Roman"/>
          <w:color w:val="000000"/>
          <w:sz w:val="22"/>
          <w:szCs w:val="22"/>
        </w:rPr>
        <w:sectPr w:rsidR="0021056B" w:rsidRPr="00F171BB" w:rsidSect="0021056B">
          <w:type w:val="continuous"/>
          <w:pgSz w:w="12241" w:h="15842"/>
          <w:pgMar w:top="1357" w:right="1351" w:bottom="1620" w:left="1350" w:header="540" w:footer="720" w:gutter="0"/>
          <w:cols w:num="2" w:space="180"/>
          <w:noEndnote/>
        </w:sectPr>
      </w:pPr>
      <w:r w:rsidRPr="0021056B">
        <w:rPr>
          <w:rFonts w:ascii="Times New Roman" w:hAnsi="Times New Roman" w:cs="Times New Roman"/>
          <w:color w:val="000000"/>
          <w:sz w:val="22"/>
          <w:szCs w:val="22"/>
        </w:rPr>
        <w:t>Signature: ______________________________</w:t>
      </w:r>
    </w:p>
    <w:p w:rsidR="00FE517F" w:rsidRPr="00E520C8" w:rsidRDefault="00E520C8" w:rsidP="00F3022D">
      <w:pPr>
        <w:pStyle w:val="Style"/>
        <w:spacing w:line="417" w:lineRule="exact"/>
        <w:ind w:left="7"/>
        <w:jc w:val="both"/>
        <w:rPr>
          <w:rFonts w:ascii="Times New Roman" w:hAnsi="Times New Roman" w:cs="Times New Roman"/>
          <w:b/>
          <w:color w:val="000000"/>
          <w:szCs w:val="22"/>
        </w:rPr>
      </w:pPr>
      <w:r w:rsidRPr="00E520C8">
        <w:rPr>
          <w:rFonts w:ascii="Times New Roman" w:hAnsi="Times New Roman" w:cs="Times New Roman"/>
          <w:b/>
          <w:color w:val="000000"/>
          <w:szCs w:val="22"/>
        </w:rPr>
        <w:t>If Notarized:</w:t>
      </w:r>
    </w:p>
    <w:p w:rsidR="00466B30" w:rsidRPr="00605C00" w:rsidRDefault="005100B2" w:rsidP="00F3022D">
      <w:pPr>
        <w:pStyle w:val="Style"/>
        <w:spacing w:line="417" w:lineRule="exact"/>
        <w:ind w:left="7"/>
        <w:jc w:val="both"/>
        <w:rPr>
          <w:rFonts w:ascii="Times New Roman" w:hAnsi="Times New Roman" w:cs="Times New Roman"/>
          <w:color w:val="000000"/>
          <w:szCs w:val="22"/>
        </w:rPr>
      </w:pPr>
      <w:r w:rsidRPr="00605C00">
        <w:rPr>
          <w:rFonts w:ascii="Times New Roman" w:hAnsi="Times New Roman" w:cs="Times New Roman"/>
          <w:color w:val="000000"/>
          <w:szCs w:val="22"/>
        </w:rPr>
        <w:t xml:space="preserve">On this </w:t>
      </w:r>
      <w:r w:rsidR="005E5184" w:rsidRPr="00605C00">
        <w:rPr>
          <w:rFonts w:ascii="Times New Roman" w:hAnsi="Times New Roman" w:cs="Times New Roman"/>
          <w:color w:val="000000"/>
          <w:szCs w:val="22"/>
        </w:rPr>
        <w:t>___</w:t>
      </w:r>
      <w:r w:rsidR="00D539E5" w:rsidRPr="00605C00">
        <w:rPr>
          <w:rFonts w:ascii="Times New Roman" w:hAnsi="Times New Roman" w:cs="Times New Roman"/>
          <w:color w:val="000000"/>
          <w:szCs w:val="22"/>
        </w:rPr>
        <w:t xml:space="preserve"> day of ___________(Month), 20__</w:t>
      </w:r>
      <w:r w:rsidR="005E5184" w:rsidRPr="00605C00">
        <w:rPr>
          <w:rFonts w:ascii="Times New Roman" w:hAnsi="Times New Roman" w:cs="Times New Roman"/>
          <w:color w:val="000000"/>
          <w:szCs w:val="22"/>
        </w:rPr>
        <w:t>, before me, the undersigned, a Notary Public, in and for ___________________</w:t>
      </w:r>
      <w:r w:rsidRPr="00605C00">
        <w:rPr>
          <w:rFonts w:ascii="Times New Roman" w:hAnsi="Times New Roman" w:cs="Times New Roman"/>
          <w:color w:val="000000"/>
          <w:szCs w:val="22"/>
        </w:rPr>
        <w:t xml:space="preserve"> </w:t>
      </w:r>
      <w:r w:rsidR="005E5184" w:rsidRPr="00605C00">
        <w:rPr>
          <w:rFonts w:ascii="Times New Roman" w:hAnsi="Times New Roman" w:cs="Times New Roman"/>
          <w:color w:val="000000"/>
          <w:szCs w:val="22"/>
        </w:rPr>
        <w:t xml:space="preserve">Parish and the State of Louisiana, personally appeared </w:t>
      </w:r>
      <w:r w:rsidRPr="00605C00">
        <w:rPr>
          <w:rFonts w:ascii="Times New Roman" w:hAnsi="Times New Roman" w:cs="Times New Roman"/>
          <w:color w:val="000000"/>
          <w:szCs w:val="22"/>
        </w:rPr>
        <w:t>___________________</w:t>
      </w:r>
      <w:r w:rsidR="00E520C8">
        <w:rPr>
          <w:rFonts w:ascii="Times New Roman" w:hAnsi="Times New Roman" w:cs="Times New Roman"/>
          <w:color w:val="000000"/>
          <w:szCs w:val="22"/>
        </w:rPr>
        <w:t>____________</w:t>
      </w:r>
      <w:r w:rsidRPr="00605C00">
        <w:rPr>
          <w:rFonts w:ascii="Times New Roman" w:hAnsi="Times New Roman" w:cs="Times New Roman"/>
          <w:color w:val="000000"/>
          <w:szCs w:val="22"/>
        </w:rPr>
        <w:t xml:space="preserve">___ </w:t>
      </w:r>
      <w:r w:rsidR="005E5184" w:rsidRPr="00605C00">
        <w:rPr>
          <w:rFonts w:ascii="Times New Roman" w:hAnsi="Times New Roman" w:cs="Times New Roman"/>
          <w:color w:val="000000"/>
          <w:szCs w:val="22"/>
        </w:rPr>
        <w:t>(Fill in individual</w:t>
      </w:r>
      <w:r w:rsidR="00E520C8">
        <w:rPr>
          <w:rFonts w:ascii="Times New Roman" w:hAnsi="Times New Roman" w:cs="Times New Roman"/>
          <w:color w:val="000000"/>
          <w:szCs w:val="22"/>
        </w:rPr>
        <w:t>’s name</w:t>
      </w:r>
      <w:r w:rsidR="005E5184" w:rsidRPr="00605C00">
        <w:rPr>
          <w:rFonts w:ascii="Times New Roman" w:hAnsi="Times New Roman" w:cs="Times New Roman"/>
          <w:color w:val="000000"/>
          <w:szCs w:val="22"/>
        </w:rPr>
        <w:t>) known to me and who, being duly sworn, did state that they are the</w:t>
      </w:r>
      <w:r w:rsidR="00D23054" w:rsidRPr="00605C00">
        <w:rPr>
          <w:rFonts w:ascii="Times New Roman" w:hAnsi="Times New Roman" w:cs="Times New Roman"/>
          <w:color w:val="000000"/>
          <w:szCs w:val="22"/>
        </w:rPr>
        <w:t xml:space="preserve"> </w:t>
      </w:r>
      <w:r w:rsidR="005E5184" w:rsidRPr="00605C00">
        <w:rPr>
          <w:rFonts w:ascii="Times New Roman" w:hAnsi="Times New Roman" w:cs="Times New Roman"/>
          <w:color w:val="000000"/>
          <w:szCs w:val="22"/>
        </w:rPr>
        <w:t>authorized</w:t>
      </w:r>
      <w:r w:rsidR="00D23054" w:rsidRPr="00605C00">
        <w:rPr>
          <w:rFonts w:ascii="Times New Roman" w:hAnsi="Times New Roman" w:cs="Times New Roman"/>
          <w:color w:val="000000"/>
          <w:szCs w:val="22"/>
        </w:rPr>
        <w:t xml:space="preserve"> </w:t>
      </w:r>
      <w:r w:rsidR="005E5184" w:rsidRPr="00605C00">
        <w:rPr>
          <w:rFonts w:ascii="Times New Roman" w:hAnsi="Times New Roman" w:cs="Times New Roman"/>
          <w:color w:val="000000"/>
          <w:szCs w:val="22"/>
        </w:rPr>
        <w:t xml:space="preserve">agent of </w:t>
      </w:r>
      <w:r w:rsidR="00E520C8">
        <w:rPr>
          <w:rFonts w:ascii="Times New Roman" w:hAnsi="Times New Roman" w:cs="Times New Roman"/>
          <w:color w:val="000000"/>
          <w:szCs w:val="22"/>
        </w:rPr>
        <w:t>______________________</w:t>
      </w:r>
      <w:r w:rsidR="00605C00" w:rsidRPr="00605C00">
        <w:rPr>
          <w:rFonts w:ascii="Times New Roman" w:hAnsi="Times New Roman" w:cs="Times New Roman"/>
          <w:color w:val="000000"/>
          <w:szCs w:val="22"/>
        </w:rPr>
        <w:t xml:space="preserve">, </w:t>
      </w:r>
      <w:r w:rsidR="00E520C8">
        <w:rPr>
          <w:rFonts w:ascii="Times New Roman" w:hAnsi="Times New Roman" w:cs="Times New Roman"/>
          <w:color w:val="000000"/>
          <w:szCs w:val="22"/>
        </w:rPr>
        <w:t>(</w:t>
      </w:r>
      <w:r w:rsidR="00605C00" w:rsidRPr="00605C00">
        <w:rPr>
          <w:rFonts w:ascii="Times New Roman" w:hAnsi="Times New Roman" w:cs="Times New Roman"/>
          <w:color w:val="000000"/>
          <w:szCs w:val="22"/>
        </w:rPr>
        <w:t>municipality</w:t>
      </w:r>
      <w:r w:rsidR="00E520C8">
        <w:rPr>
          <w:rFonts w:ascii="Times New Roman" w:hAnsi="Times New Roman" w:cs="Times New Roman"/>
          <w:color w:val="000000"/>
          <w:szCs w:val="22"/>
        </w:rPr>
        <w:t>) and</w:t>
      </w:r>
      <w:r w:rsidR="00605C00" w:rsidRPr="00605C00">
        <w:rPr>
          <w:rFonts w:ascii="Times New Roman" w:hAnsi="Times New Roman" w:cs="Times New Roman"/>
          <w:color w:val="000000"/>
          <w:szCs w:val="22"/>
        </w:rPr>
        <w:t xml:space="preserve"> </w:t>
      </w:r>
      <w:r w:rsidR="005E5184" w:rsidRPr="00605C00">
        <w:rPr>
          <w:rFonts w:ascii="Times New Roman" w:hAnsi="Times New Roman" w:cs="Times New Roman"/>
          <w:color w:val="000000"/>
          <w:szCs w:val="22"/>
        </w:rPr>
        <w:t xml:space="preserve">that said instrument was signed on behalf of </w:t>
      </w:r>
      <w:r w:rsidR="00E520C8">
        <w:rPr>
          <w:rFonts w:ascii="Times New Roman" w:hAnsi="Times New Roman" w:cs="Times New Roman"/>
          <w:color w:val="000000"/>
          <w:szCs w:val="22"/>
        </w:rPr>
        <w:t>_______________________</w:t>
      </w:r>
      <w:r w:rsidR="005E5184" w:rsidRPr="00605C00">
        <w:rPr>
          <w:rFonts w:ascii="Times New Roman" w:hAnsi="Times New Roman" w:cs="Times New Roman"/>
          <w:color w:val="000000"/>
          <w:szCs w:val="22"/>
        </w:rPr>
        <w:t xml:space="preserve"> </w:t>
      </w:r>
      <w:r w:rsidR="00E520C8">
        <w:rPr>
          <w:rFonts w:ascii="Times New Roman" w:hAnsi="Times New Roman" w:cs="Times New Roman"/>
          <w:color w:val="000000"/>
          <w:szCs w:val="22"/>
        </w:rPr>
        <w:t>(</w:t>
      </w:r>
      <w:r w:rsidR="005E5184" w:rsidRPr="00605C00">
        <w:rPr>
          <w:rFonts w:ascii="Times New Roman" w:hAnsi="Times New Roman" w:cs="Times New Roman"/>
          <w:color w:val="000000"/>
          <w:szCs w:val="22"/>
        </w:rPr>
        <w:t>municipality</w:t>
      </w:r>
      <w:r w:rsidR="002663A1">
        <w:rPr>
          <w:rFonts w:ascii="Times New Roman" w:hAnsi="Times New Roman" w:cs="Times New Roman"/>
          <w:color w:val="000000"/>
          <w:szCs w:val="22"/>
        </w:rPr>
        <w:t>)</w:t>
      </w:r>
      <w:r w:rsidR="005E5184" w:rsidRPr="00605C00">
        <w:rPr>
          <w:rFonts w:ascii="Times New Roman" w:hAnsi="Times New Roman" w:cs="Times New Roman"/>
          <w:color w:val="000000"/>
          <w:szCs w:val="22"/>
        </w:rPr>
        <w:t xml:space="preserve"> by the authority of their respective </w:t>
      </w:r>
      <w:r w:rsidR="002663A1">
        <w:rPr>
          <w:rFonts w:ascii="Times New Roman" w:hAnsi="Times New Roman" w:cs="Times New Roman"/>
          <w:color w:val="000000"/>
          <w:szCs w:val="22"/>
        </w:rPr>
        <w:t>governing body</w:t>
      </w:r>
      <w:r w:rsidR="009958DA" w:rsidRPr="00605C00">
        <w:rPr>
          <w:rFonts w:ascii="Times New Roman" w:hAnsi="Times New Roman" w:cs="Times New Roman"/>
          <w:color w:val="000000"/>
          <w:szCs w:val="22"/>
        </w:rPr>
        <w:t>.</w:t>
      </w:r>
      <w:r w:rsidR="005E5184" w:rsidRPr="00605C00">
        <w:rPr>
          <w:rFonts w:ascii="Times New Roman" w:hAnsi="Times New Roman" w:cs="Times New Roman"/>
          <w:color w:val="000000"/>
          <w:szCs w:val="22"/>
        </w:rPr>
        <w:t xml:space="preserve"> </w:t>
      </w:r>
    </w:p>
    <w:sectPr w:rsidR="00466B30" w:rsidRPr="00605C00" w:rsidSect="00330200">
      <w:type w:val="continuous"/>
      <w:pgSz w:w="12241" w:h="15842"/>
      <w:pgMar w:top="1357" w:right="1351" w:bottom="1620" w:left="1350" w:header="54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88A" w:rsidRDefault="00D1488A">
      <w:r>
        <w:separator/>
      </w:r>
    </w:p>
  </w:endnote>
  <w:endnote w:type="continuationSeparator" w:id="0">
    <w:p w:rsidR="00D1488A" w:rsidRDefault="00D148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DA" w:rsidRDefault="009958DA" w:rsidP="007A0ED9">
    <w:pPr>
      <w:pStyle w:val="Footer"/>
      <w:pBdr>
        <w:top w:val="thinThickSmallGap" w:sz="24" w:space="1" w:color="622423"/>
      </w:pBdr>
      <w:tabs>
        <w:tab w:val="clear" w:pos="4320"/>
        <w:tab w:val="clear" w:pos="8640"/>
        <w:tab w:val="center" w:pos="4770"/>
        <w:tab w:val="right" w:pos="9450"/>
      </w:tabs>
      <w:rPr>
        <w:rFonts w:ascii="Cambria" w:hAnsi="Cambria"/>
      </w:rPr>
    </w:pPr>
    <w:r>
      <w:rPr>
        <w:rFonts w:ascii="Cambria" w:hAnsi="Cambria"/>
      </w:rPr>
      <w:t>Louisiana Municipal Association</w:t>
    </w:r>
    <w:r>
      <w:rPr>
        <w:rFonts w:ascii="Cambria" w:hAnsi="Cambria"/>
      </w:rPr>
      <w:tab/>
      <w:t xml:space="preserve">Page </w:t>
    </w:r>
    <w:fldSimple w:instr=" PAGE   \* MERGEFORMAT ">
      <w:r w:rsidR="0070098B" w:rsidRPr="0070098B">
        <w:rPr>
          <w:rFonts w:ascii="Cambria" w:hAnsi="Cambria"/>
          <w:noProof/>
        </w:rPr>
        <w:t>1</w:t>
      </w:r>
    </w:fldSimple>
    <w:r>
      <w:tab/>
      <w:t>Master Mutual Aid Agreement</w:t>
    </w:r>
  </w:p>
  <w:p w:rsidR="009958DA" w:rsidRDefault="009958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88A" w:rsidRDefault="00D1488A">
      <w:r>
        <w:separator/>
      </w:r>
    </w:p>
  </w:footnote>
  <w:footnote w:type="continuationSeparator" w:id="0">
    <w:p w:rsidR="00D1488A" w:rsidRDefault="00D148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DA" w:rsidRDefault="004515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0.35pt;height:192.1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DA" w:rsidRDefault="004515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80.35pt;height:192.1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3685"/>
    <w:multiLevelType w:val="singleLevel"/>
    <w:tmpl w:val="9580C8BC"/>
    <w:lvl w:ilvl="0">
      <w:start w:val="2"/>
      <w:numFmt w:val="lowerLetter"/>
      <w:lvlText w:val="%1."/>
      <w:legacy w:legacy="1" w:legacySpace="0" w:legacyIndent="0"/>
      <w:lvlJc w:val="left"/>
      <w:rPr>
        <w:rFonts w:ascii="Times New Roman" w:hAnsi="Times New Roman" w:cs="Times New Roman" w:hint="default"/>
        <w:color w:val="000000"/>
      </w:rPr>
    </w:lvl>
  </w:abstractNum>
  <w:abstractNum w:abstractNumId="1">
    <w:nsid w:val="20AB7C49"/>
    <w:multiLevelType w:val="singleLevel"/>
    <w:tmpl w:val="9D8EDEFA"/>
    <w:lvl w:ilvl="0">
      <w:start w:val="1"/>
      <w:numFmt w:val="lowerLetter"/>
      <w:lvlText w:val="%1."/>
      <w:legacy w:legacy="1" w:legacySpace="0" w:legacyIndent="0"/>
      <w:lvlJc w:val="left"/>
      <w:rPr>
        <w:rFonts w:ascii="Times New Roman" w:hAnsi="Times New Roman" w:cs="Times New Roman" w:hint="default"/>
        <w:color w:val="000000"/>
      </w:rPr>
    </w:lvl>
  </w:abstractNum>
  <w:abstractNum w:abstractNumId="2">
    <w:nsid w:val="48B20CB9"/>
    <w:multiLevelType w:val="singleLevel"/>
    <w:tmpl w:val="9D8EDEFA"/>
    <w:lvl w:ilvl="0">
      <w:start w:val="1"/>
      <w:numFmt w:val="lowerLetter"/>
      <w:lvlText w:val="%1."/>
      <w:legacy w:legacy="1" w:legacySpace="0" w:legacyIndent="0"/>
      <w:lvlJc w:val="left"/>
      <w:rPr>
        <w:rFonts w:ascii="Times New Roman" w:hAnsi="Times New Roman" w:cs="Times New Roman" w:hint="default"/>
        <w:color w:val="00000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applyBreakingRules/>
  </w:compat>
  <w:rsids>
    <w:rsidRoot w:val="006049A4"/>
    <w:rsid w:val="000746FB"/>
    <w:rsid w:val="00094D66"/>
    <w:rsid w:val="000A26F5"/>
    <w:rsid w:val="00157C3F"/>
    <w:rsid w:val="00171D82"/>
    <w:rsid w:val="00174E6D"/>
    <w:rsid w:val="001953DA"/>
    <w:rsid w:val="001A48D1"/>
    <w:rsid w:val="001C1457"/>
    <w:rsid w:val="0021056B"/>
    <w:rsid w:val="00227D02"/>
    <w:rsid w:val="002663A1"/>
    <w:rsid w:val="002A16FC"/>
    <w:rsid w:val="002C6223"/>
    <w:rsid w:val="002D5033"/>
    <w:rsid w:val="002F43A5"/>
    <w:rsid w:val="00330200"/>
    <w:rsid w:val="004515A1"/>
    <w:rsid w:val="00466B30"/>
    <w:rsid w:val="005100B2"/>
    <w:rsid w:val="00583C2E"/>
    <w:rsid w:val="00585B1E"/>
    <w:rsid w:val="005B2470"/>
    <w:rsid w:val="005D0780"/>
    <w:rsid w:val="005E5184"/>
    <w:rsid w:val="006049A4"/>
    <w:rsid w:val="00605C00"/>
    <w:rsid w:val="00661678"/>
    <w:rsid w:val="00674C19"/>
    <w:rsid w:val="006F073A"/>
    <w:rsid w:val="006F6C16"/>
    <w:rsid w:val="0070098B"/>
    <w:rsid w:val="0077320D"/>
    <w:rsid w:val="00784FDB"/>
    <w:rsid w:val="007A0ED9"/>
    <w:rsid w:val="007A4583"/>
    <w:rsid w:val="007C3ACD"/>
    <w:rsid w:val="007D1FCD"/>
    <w:rsid w:val="00816528"/>
    <w:rsid w:val="00870D30"/>
    <w:rsid w:val="00871E0C"/>
    <w:rsid w:val="00875EB7"/>
    <w:rsid w:val="009021FE"/>
    <w:rsid w:val="00935E12"/>
    <w:rsid w:val="0095341C"/>
    <w:rsid w:val="00953A03"/>
    <w:rsid w:val="00961963"/>
    <w:rsid w:val="009958DA"/>
    <w:rsid w:val="009C1E6F"/>
    <w:rsid w:val="00A23D24"/>
    <w:rsid w:val="00AB63BB"/>
    <w:rsid w:val="00AD0511"/>
    <w:rsid w:val="00AD2688"/>
    <w:rsid w:val="00B340BC"/>
    <w:rsid w:val="00B80EE5"/>
    <w:rsid w:val="00B94B7D"/>
    <w:rsid w:val="00BB13CA"/>
    <w:rsid w:val="00BB66DE"/>
    <w:rsid w:val="00C73147"/>
    <w:rsid w:val="00CA19B9"/>
    <w:rsid w:val="00CB570D"/>
    <w:rsid w:val="00CC254F"/>
    <w:rsid w:val="00CD3F83"/>
    <w:rsid w:val="00CE1E01"/>
    <w:rsid w:val="00D133FB"/>
    <w:rsid w:val="00D1488A"/>
    <w:rsid w:val="00D23054"/>
    <w:rsid w:val="00D539E5"/>
    <w:rsid w:val="00DA380C"/>
    <w:rsid w:val="00DE5183"/>
    <w:rsid w:val="00DE5B2F"/>
    <w:rsid w:val="00E1765A"/>
    <w:rsid w:val="00E520C8"/>
    <w:rsid w:val="00F171BB"/>
    <w:rsid w:val="00F27F61"/>
    <w:rsid w:val="00F3022D"/>
    <w:rsid w:val="00F67387"/>
    <w:rsid w:val="00F67F5B"/>
    <w:rsid w:val="00FA78D6"/>
    <w:rsid w:val="00FE5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511"/>
    <w:rPr>
      <w:sz w:val="24"/>
      <w:szCs w:val="24"/>
    </w:rPr>
  </w:style>
  <w:style w:type="paragraph" w:styleId="Heading1">
    <w:name w:val="heading 1"/>
    <w:basedOn w:val="Normal"/>
    <w:next w:val="Normal"/>
    <w:link w:val="Heading1Char"/>
    <w:uiPriority w:val="9"/>
    <w:qFormat/>
    <w:rsid w:val="001C145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77320D"/>
    <w:pPr>
      <w:keepNext/>
      <w:spacing w:before="240" w:after="6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uiPriority w:val="99"/>
    <w:rsid w:val="00AD0511"/>
    <w:pPr>
      <w:widowControl w:val="0"/>
      <w:autoSpaceDE w:val="0"/>
      <w:autoSpaceDN w:val="0"/>
      <w:adjustRightInd w:val="0"/>
    </w:pPr>
    <w:rPr>
      <w:rFonts w:ascii="Arial" w:hAnsi="Arial" w:cs="Arial"/>
      <w:sz w:val="24"/>
      <w:szCs w:val="24"/>
    </w:rPr>
  </w:style>
  <w:style w:type="paragraph" w:styleId="Header">
    <w:name w:val="header"/>
    <w:basedOn w:val="Normal"/>
    <w:link w:val="HeaderChar"/>
    <w:uiPriority w:val="99"/>
    <w:rsid w:val="00227D02"/>
    <w:pPr>
      <w:tabs>
        <w:tab w:val="center" w:pos="4320"/>
        <w:tab w:val="right" w:pos="8640"/>
      </w:tabs>
    </w:pPr>
  </w:style>
  <w:style w:type="character" w:customStyle="1" w:styleId="HeaderChar">
    <w:name w:val="Header Char"/>
    <w:basedOn w:val="DefaultParagraphFont"/>
    <w:link w:val="Header"/>
    <w:uiPriority w:val="99"/>
    <w:semiHidden/>
    <w:rsid w:val="00AD0511"/>
    <w:rPr>
      <w:sz w:val="24"/>
      <w:szCs w:val="24"/>
    </w:rPr>
  </w:style>
  <w:style w:type="paragraph" w:styleId="Footer">
    <w:name w:val="footer"/>
    <w:basedOn w:val="Normal"/>
    <w:link w:val="FooterChar"/>
    <w:uiPriority w:val="99"/>
    <w:rsid w:val="00227D02"/>
    <w:pPr>
      <w:tabs>
        <w:tab w:val="center" w:pos="4320"/>
        <w:tab w:val="right" w:pos="8640"/>
      </w:tabs>
    </w:pPr>
  </w:style>
  <w:style w:type="character" w:customStyle="1" w:styleId="FooterChar">
    <w:name w:val="Footer Char"/>
    <w:basedOn w:val="DefaultParagraphFont"/>
    <w:link w:val="Footer"/>
    <w:uiPriority w:val="99"/>
    <w:rsid w:val="00AD0511"/>
    <w:rPr>
      <w:sz w:val="24"/>
      <w:szCs w:val="24"/>
    </w:rPr>
  </w:style>
  <w:style w:type="paragraph" w:styleId="BalloonText">
    <w:name w:val="Balloon Text"/>
    <w:basedOn w:val="Normal"/>
    <w:link w:val="BalloonTextChar"/>
    <w:uiPriority w:val="99"/>
    <w:semiHidden/>
    <w:rsid w:val="00CC254F"/>
    <w:rPr>
      <w:rFonts w:ascii="Tahoma" w:hAnsi="Tahoma" w:cs="Tahoma"/>
      <w:sz w:val="16"/>
      <w:szCs w:val="16"/>
    </w:rPr>
  </w:style>
  <w:style w:type="character" w:customStyle="1" w:styleId="BalloonTextChar">
    <w:name w:val="Balloon Text Char"/>
    <w:basedOn w:val="DefaultParagraphFont"/>
    <w:link w:val="BalloonText"/>
    <w:uiPriority w:val="99"/>
    <w:semiHidden/>
    <w:rsid w:val="00AD0511"/>
    <w:rPr>
      <w:rFonts w:ascii="Tahoma" w:hAnsi="Tahoma" w:cs="Tahoma"/>
      <w:sz w:val="16"/>
      <w:szCs w:val="16"/>
    </w:rPr>
  </w:style>
  <w:style w:type="character" w:customStyle="1" w:styleId="Heading1Char">
    <w:name w:val="Heading 1 Char"/>
    <w:basedOn w:val="DefaultParagraphFont"/>
    <w:link w:val="Heading1"/>
    <w:uiPriority w:val="9"/>
    <w:rsid w:val="001C145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7320D"/>
    <w:rPr>
      <w:rFonts w:ascii="Arial" w:eastAsia="Times New Roman" w:hAnsi="Arial" w:cs="Arial"/>
      <w:b/>
      <w:bCs/>
      <w:i/>
      <w:iCs/>
      <w:sz w:val="24"/>
      <w:szCs w:val="28"/>
    </w:rPr>
  </w:style>
  <w:style w:type="paragraph" w:styleId="Title">
    <w:name w:val="Title"/>
    <w:basedOn w:val="Normal"/>
    <w:next w:val="Normal"/>
    <w:link w:val="TitleChar"/>
    <w:uiPriority w:val="10"/>
    <w:qFormat/>
    <w:rsid w:val="002663A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663A1"/>
    <w:rPr>
      <w:rFonts w:asciiTheme="majorHAnsi" w:eastAsiaTheme="majorEastAsia"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59025-E737-42E9-80DA-D1EB78836B9A}"/>
</file>

<file path=customXml/itemProps2.xml><?xml version="1.0" encoding="utf-8"?>
<ds:datastoreItem xmlns:ds="http://schemas.openxmlformats.org/officeDocument/2006/customXml" ds:itemID="{42C49485-B312-4B9B-95AF-92B527593566}"/>
</file>

<file path=customXml/itemProps3.xml><?xml version="1.0" encoding="utf-8"?>
<ds:datastoreItem xmlns:ds="http://schemas.openxmlformats.org/officeDocument/2006/customXml" ds:itemID="{47190032-1700-42F5-97B0-4A1CFDE3B2D4}"/>
</file>

<file path=docProps/app.xml><?xml version="1.0" encoding="utf-8"?>
<Properties xmlns="http://schemas.openxmlformats.org/officeDocument/2006/extended-properties" xmlns:vt="http://schemas.openxmlformats.org/officeDocument/2006/docPropsVTypes">
  <Template>Normal.dotm</Template>
  <TotalTime>0</TotalTime>
  <Pages>1</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MUTUAL AID AND CONTINGENCY AGREEMENT BY AND AMONG THE</vt:lpstr>
    </vt:vector>
  </TitlesOfParts>
  <Company>IBTS</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AID AND CONTINGENCY AGREEMENT BY AND AMONG THE</dc:title>
  <dc:creator>User</dc:creator>
  <cp:lastModifiedBy>sw</cp:lastModifiedBy>
  <cp:revision>2</cp:revision>
  <cp:lastPrinted>2009-03-16T17:08:00Z</cp:lastPrinted>
  <dcterms:created xsi:type="dcterms:W3CDTF">2011-09-02T14:09:00Z</dcterms:created>
  <dcterms:modified xsi:type="dcterms:W3CDTF">2011-09-02T14:09:00Z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