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numbering.xml" ContentType="application/vnd.openxmlformats-officedocument.wordprocessingml.numbering+xml"/>
  <Override PartName="/docProps/custom.xml" ContentType="application/vnd.openxmlformats-officedocument.custom-properties+xml"/>
  <Override PartName="/customXml/itemProps1.xml" ContentType="application/vnd.openxmlformats-officedocument.customXmlProperties+xml"/>
  <Override PartName="/word/fontTable.xml" ContentType="application/vnd.openxmlformats-officedocument.wordprocessingml.fontTable+xml"/>
  <Override PartName="/docProps/core.xml" ContentType="application/vnd.openxmlformats-package.core-properties+xml"/>
  <Override PartName="/word/stylesWithEffects.xml" ContentType="application/vnd.ms-word.stylesWithEffects+xml"/>
  <Override PartName="/word/webSettings.xml" ContentType="application/vnd.openxmlformats-officedocument.wordprocessingml.webSettings+xml"/>
  <Override PartName="/docProps/app.xml" ContentType="application/vnd.openxmlformats-officedocument.extended-properties+xml"/>
  <Override PartName="/word/people.xml" ContentType="application/vnd.openxmlformats-officedocument.wordprocessingml.people+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6446DC" w14:textId="77777777" w:rsidR="00621EA9" w:rsidRPr="00A63CEB" w:rsidRDefault="00621EA9" w:rsidP="00621EA9">
      <w:pPr>
        <w:pStyle w:val="ChapterTitle"/>
        <w:ind w:left="567"/>
        <w:rPr>
          <w:rFonts w:ascii="Helvetica-Light" w:hAnsi="Helvetica-Light"/>
          <w:b/>
          <w:color w:val="auto"/>
          <w:szCs w:val="32"/>
        </w:rPr>
      </w:pPr>
      <w:bookmarkStart w:id="0" w:name="_GoBack"/>
      <w:bookmarkEnd w:id="0"/>
    </w:p>
    <w:p w14:paraId="24FF404A" w14:textId="77777777" w:rsidR="00621EA9" w:rsidRPr="00A63CEB" w:rsidRDefault="00621EA9" w:rsidP="00621EA9">
      <w:pPr>
        <w:pStyle w:val="ChapterTitle"/>
        <w:ind w:left="567"/>
        <w:rPr>
          <w:rFonts w:asciiTheme="minorBidi" w:hAnsiTheme="minorBidi" w:cstheme="minorBidi"/>
          <w:b/>
          <w:color w:val="auto"/>
          <w:szCs w:val="32"/>
        </w:rPr>
      </w:pPr>
      <w:r w:rsidRPr="00A63CEB">
        <w:rPr>
          <w:rFonts w:asciiTheme="minorBidi" w:hAnsiTheme="minorBidi" w:cstheme="minorBidi"/>
          <w:b/>
          <w:color w:val="auto"/>
          <w:szCs w:val="32"/>
        </w:rPr>
        <w:t>ICC Model Consortium Agreement</w:t>
      </w:r>
    </w:p>
    <w:p w14:paraId="39BA7937" w14:textId="330B9222" w:rsidR="00BC2869" w:rsidRPr="00A63CEB" w:rsidRDefault="00A63CEB" w:rsidP="00621EA9">
      <w:pPr>
        <w:pStyle w:val="ChapterTitle"/>
        <w:ind w:left="567"/>
        <w:rPr>
          <w:rFonts w:asciiTheme="minorBidi" w:hAnsiTheme="minorBidi" w:cstheme="minorBidi"/>
          <w:b/>
          <w:color w:val="auto"/>
          <w:sz w:val="28"/>
          <w:szCs w:val="28"/>
        </w:rPr>
      </w:pPr>
      <w:r w:rsidRPr="00A63CEB">
        <w:rPr>
          <w:rFonts w:asciiTheme="minorBidi" w:hAnsiTheme="minorBidi" w:cstheme="minorBidi"/>
          <w:b/>
          <w:color w:val="auto"/>
          <w:sz w:val="28"/>
          <w:szCs w:val="28"/>
        </w:rPr>
        <w:t>DOCUMENT FOR APPROVAL AT 13 NOVEMBER 2015 CLP COMMISSION MEETING</w:t>
      </w:r>
    </w:p>
    <w:p w14:paraId="41C903D4" w14:textId="77777777" w:rsidR="00621EA9" w:rsidRDefault="00621EA9" w:rsidP="00DE133E">
      <w:pPr>
        <w:pStyle w:val="ChapterTitle"/>
        <w:ind w:left="567"/>
        <w:jc w:val="both"/>
        <w:rPr>
          <w:rFonts w:ascii="Helvetica-Light" w:hAnsi="Helvetica-Light"/>
          <w:b/>
          <w:color w:val="auto"/>
          <w:sz w:val="24"/>
        </w:rPr>
      </w:pPr>
    </w:p>
    <w:p w14:paraId="57A4B57B" w14:textId="77777777" w:rsidR="00621EA9" w:rsidRDefault="00FE669F" w:rsidP="00DE133E">
      <w:pPr>
        <w:pStyle w:val="ChapterTitle"/>
        <w:ind w:left="567"/>
        <w:jc w:val="both"/>
        <w:rPr>
          <w:rFonts w:ascii="Helvetica-Light" w:hAnsi="Helvetica-Light"/>
          <w:b/>
          <w:color w:val="auto"/>
          <w:sz w:val="24"/>
        </w:rPr>
      </w:pPr>
      <w:r>
        <w:rPr>
          <w:rFonts w:ascii="Helvetica-Light" w:hAnsi="Helvetica-Light"/>
          <w:b/>
          <w:noProof/>
          <w:color w:val="auto"/>
          <w:sz w:val="24"/>
          <w:lang w:val="fr-FR" w:eastAsia="fr-FR"/>
        </w:rPr>
        <mc:AlternateContent>
          <mc:Choice Requires="wps">
            <w:drawing>
              <wp:anchor distT="0" distB="0" distL="114300" distR="114300" simplePos="0" relativeHeight="251659264" behindDoc="0" locked="0" layoutInCell="1" allowOverlap="1" wp14:anchorId="1961E94E" wp14:editId="5C402429">
                <wp:simplePos x="0" y="0"/>
                <wp:positionH relativeFrom="column">
                  <wp:posOffset>5257800</wp:posOffset>
                </wp:positionH>
                <wp:positionV relativeFrom="paragraph">
                  <wp:posOffset>409575</wp:posOffset>
                </wp:positionV>
                <wp:extent cx="297815" cy="9144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297815" cy="9144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xmlns:w15="http://schemas.microsoft.com/office/word/2012/wordml"/>
                          </a:ext>
                        </a:extLst>
                      </wps:spPr>
                      <wps:style>
                        <a:lnRef idx="0">
                          <a:schemeClr val="accent1"/>
                        </a:lnRef>
                        <a:fillRef idx="0">
                          <a:schemeClr val="accent1"/>
                        </a:fillRef>
                        <a:effectRef idx="0">
                          <a:schemeClr val="accent1"/>
                        </a:effectRef>
                        <a:fontRef idx="minor">
                          <a:schemeClr val="dk1"/>
                        </a:fontRef>
                      </wps:style>
                      <wps:txbx>
                        <w:txbxContent>
                          <w:p w14:paraId="0B1A38DA" w14:textId="77777777" w:rsidR="00096E81" w:rsidRDefault="00096E81"/>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anchor>
            </w:drawing>
          </mc:Choice>
          <mc:Fallback xmlns:w15="http://schemas.microsoft.com/office/word/2012/wordml">
            <w:pict>
              <v:shapetype w14:anchorId="1961E94E" id="_x0000_t202" coordsize="21600,21600" o:spt="202" path="m,l,21600r21600,l21600,xe">
                <v:stroke joinstyle="miter"/>
                <v:path gradientshapeok="t" o:connecttype="rect"/>
              </v:shapetype>
              <v:shape id="Text Box 1" o:spid="_x0000_s1026" type="#_x0000_t202" style="position:absolute;left:0;text-align:left;margin-left:414pt;margin-top:32.25pt;width:23.45pt;height:1in;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" filled="f" stroked="f">
                <v:textbox>
                  <w:txbxContent>
                    <w:p w14:paraId="0B1A38DA" w14:textId="77777777" w:rsidR="00096E81" w:rsidRDefault="00096E81"/>
                  </w:txbxContent>
                </v:textbox>
                <w10:wrap type="square"/>
              </v:shape>
            </w:pict>
          </mc:Fallback>
        </mc:AlternateContent>
      </w:r>
    </w:p>
    <w:p w14:paraId="64D304E0" w14:textId="77777777" w:rsidR="00621EA9" w:rsidRDefault="00621EA9" w:rsidP="00DE133E">
      <w:pPr>
        <w:pStyle w:val="ChapterTitle"/>
        <w:ind w:left="567"/>
        <w:jc w:val="both"/>
        <w:rPr>
          <w:rFonts w:ascii="Helvetica-Light" w:hAnsi="Helvetica-Light"/>
          <w:b/>
          <w:color w:val="auto"/>
          <w:sz w:val="24"/>
        </w:rPr>
      </w:pPr>
    </w:p>
    <w:p w14:paraId="0E6EF360" w14:textId="77777777" w:rsidR="00621EA9" w:rsidRDefault="00621EA9" w:rsidP="00DE133E">
      <w:pPr>
        <w:pStyle w:val="ChapterTitle"/>
        <w:ind w:left="567"/>
        <w:jc w:val="both"/>
        <w:rPr>
          <w:rFonts w:ascii="Helvetica-Light" w:hAnsi="Helvetica-Light"/>
          <w:b/>
          <w:color w:val="auto"/>
          <w:sz w:val="24"/>
        </w:rPr>
      </w:pPr>
    </w:p>
    <w:p w14:paraId="517B4FDD" w14:textId="77777777" w:rsidR="00621EA9" w:rsidRDefault="00621EA9" w:rsidP="00DE133E">
      <w:pPr>
        <w:pStyle w:val="ChapterTitle"/>
        <w:ind w:left="567"/>
        <w:jc w:val="both"/>
        <w:rPr>
          <w:rFonts w:ascii="Helvetica-Light" w:hAnsi="Helvetica-Light"/>
          <w:b/>
          <w:color w:val="auto"/>
          <w:sz w:val="24"/>
        </w:rPr>
      </w:pPr>
    </w:p>
    <w:p w14:paraId="02B3AEA6" w14:textId="77777777" w:rsidR="00621EA9" w:rsidRDefault="00621EA9" w:rsidP="00621EA9">
      <w:pPr>
        <w:pStyle w:val="Header"/>
        <w:tabs>
          <w:tab w:val="left" w:pos="1380"/>
        </w:tabs>
      </w:pPr>
    </w:p>
    <w:p w14:paraId="1E9040D5" w14:textId="77777777" w:rsidR="007F5F96" w:rsidRDefault="007F5F96" w:rsidP="00621EA9">
      <w:pPr>
        <w:pStyle w:val="Header"/>
        <w:tabs>
          <w:tab w:val="left" w:pos="1380"/>
        </w:tabs>
      </w:pPr>
    </w:p>
    <w:p w14:paraId="1F13E91F" w14:textId="77777777" w:rsidR="007F5F96" w:rsidRDefault="007F5F96" w:rsidP="00621EA9">
      <w:pPr>
        <w:pStyle w:val="Header"/>
        <w:tabs>
          <w:tab w:val="left" w:pos="1380"/>
        </w:tabs>
      </w:pPr>
    </w:p>
    <w:p w14:paraId="59E31783" w14:textId="77777777" w:rsidR="007F5F96" w:rsidRDefault="007F5F96" w:rsidP="00621EA9">
      <w:pPr>
        <w:pStyle w:val="Header"/>
        <w:tabs>
          <w:tab w:val="left" w:pos="1380"/>
        </w:tabs>
      </w:pPr>
    </w:p>
    <w:p w14:paraId="7809E0D7" w14:textId="77777777" w:rsidR="007F5F96" w:rsidRDefault="007F5F96" w:rsidP="00621EA9">
      <w:pPr>
        <w:pStyle w:val="Header"/>
        <w:tabs>
          <w:tab w:val="left" w:pos="1380"/>
        </w:tabs>
      </w:pPr>
    </w:p>
    <w:p w14:paraId="2E0399A8" w14:textId="77777777" w:rsidR="007F5F96" w:rsidRDefault="007F5F96" w:rsidP="00621EA9">
      <w:pPr>
        <w:pStyle w:val="Header"/>
        <w:tabs>
          <w:tab w:val="left" w:pos="1380"/>
        </w:tabs>
      </w:pPr>
    </w:p>
    <w:p w14:paraId="5B2A9E1E" w14:textId="77777777" w:rsidR="007F5F96" w:rsidRDefault="007F5F96" w:rsidP="00621EA9">
      <w:pPr>
        <w:pStyle w:val="Header"/>
        <w:tabs>
          <w:tab w:val="left" w:pos="1380"/>
        </w:tabs>
      </w:pPr>
    </w:p>
    <w:p w14:paraId="423FD638" w14:textId="77777777" w:rsidR="00621EA9" w:rsidRDefault="00621EA9" w:rsidP="00621EA9">
      <w:pPr>
        <w:pStyle w:val="Header"/>
        <w:tabs>
          <w:tab w:val="left" w:pos="1380"/>
        </w:tabs>
      </w:pPr>
    </w:p>
    <w:p w14:paraId="2609F9DD" w14:textId="77777777" w:rsidR="00621EA9" w:rsidRDefault="00621EA9" w:rsidP="00621EA9">
      <w:pPr>
        <w:pStyle w:val="Nessunaspaziatura1"/>
        <w:pBdr>
          <w:top w:val="single" w:sz="4" w:space="1" w:color="auto"/>
          <w:left w:val="single" w:sz="4" w:space="4" w:color="auto"/>
          <w:bottom w:val="single" w:sz="4" w:space="1" w:color="auto"/>
          <w:right w:val="single" w:sz="4" w:space="4" w:color="auto"/>
        </w:pBdr>
        <w:rPr>
          <w:rFonts w:ascii="Arial" w:hAnsi="Arial" w:cs="Arial"/>
          <w:b/>
          <w:sz w:val="20"/>
          <w:lang w:val="en-US"/>
        </w:rPr>
      </w:pPr>
      <w:r>
        <w:rPr>
          <w:rFonts w:ascii="Arial" w:hAnsi="Arial" w:cs="Arial"/>
          <w:b/>
          <w:sz w:val="20"/>
          <w:lang w:val="en-US"/>
        </w:rPr>
        <w:t>ICC copyright and confidentiality policy</w:t>
      </w:r>
    </w:p>
    <w:p w14:paraId="67C363C2" w14:textId="77777777" w:rsidR="00621EA9" w:rsidRDefault="00621EA9" w:rsidP="00621EA9">
      <w:pPr>
        <w:pStyle w:val="Nessunaspaziatura1"/>
        <w:pBdr>
          <w:top w:val="single" w:sz="4" w:space="1" w:color="auto"/>
          <w:left w:val="single" w:sz="4" w:space="4" w:color="auto"/>
          <w:bottom w:val="single" w:sz="4" w:space="1" w:color="auto"/>
          <w:right w:val="single" w:sz="4" w:space="4" w:color="auto"/>
        </w:pBdr>
        <w:rPr>
          <w:rFonts w:ascii="Arial" w:hAnsi="Arial" w:cs="Arial"/>
          <w:sz w:val="20"/>
          <w:lang w:val="en-US"/>
        </w:rPr>
      </w:pPr>
    </w:p>
    <w:p w14:paraId="4DD6E676" w14:textId="77777777" w:rsidR="00621EA9" w:rsidRDefault="00621EA9" w:rsidP="00621EA9">
      <w:pPr>
        <w:pStyle w:val="Nessunaspaziatura1"/>
        <w:numPr>
          <w:ilvl w:val="0"/>
          <w:numId w:val="36"/>
        </w:numPr>
        <w:pBdr>
          <w:top w:val="single" w:sz="4" w:space="1" w:color="auto"/>
          <w:left w:val="single" w:sz="4" w:space="4" w:color="auto"/>
          <w:bottom w:val="single" w:sz="4" w:space="1" w:color="auto"/>
          <w:right w:val="single" w:sz="4" w:space="4" w:color="auto"/>
        </w:pBdr>
        <w:ind w:left="426" w:hanging="426"/>
        <w:rPr>
          <w:rFonts w:ascii="Arial" w:hAnsi="Arial" w:cs="Arial"/>
          <w:sz w:val="20"/>
          <w:lang w:val="en-US"/>
        </w:rPr>
      </w:pPr>
      <w:r>
        <w:rPr>
          <w:rFonts w:ascii="Arial" w:hAnsi="Arial" w:cs="Arial"/>
          <w:sz w:val="20"/>
          <w:lang w:val="en-US"/>
        </w:rPr>
        <w:t>The text below (in draft and final forms) is a collective work, initiated and drafted under the authority and control of ICC, and to which ICC holds all rights.</w:t>
      </w:r>
    </w:p>
    <w:p w14:paraId="485426AA" w14:textId="77777777" w:rsidR="00621EA9" w:rsidRDefault="00621EA9" w:rsidP="00621EA9">
      <w:pPr>
        <w:pStyle w:val="Nessunaspaziatura1"/>
        <w:numPr>
          <w:ilvl w:val="0"/>
          <w:numId w:val="36"/>
        </w:numPr>
        <w:pBdr>
          <w:top w:val="single" w:sz="4" w:space="1" w:color="auto"/>
          <w:left w:val="single" w:sz="4" w:space="4" w:color="auto"/>
          <w:bottom w:val="single" w:sz="4" w:space="1" w:color="auto"/>
          <w:right w:val="single" w:sz="4" w:space="4" w:color="auto"/>
        </w:pBdr>
        <w:ind w:left="426" w:hanging="426"/>
        <w:rPr>
          <w:rFonts w:ascii="Arial" w:hAnsi="Arial" w:cs="Arial"/>
          <w:bCs/>
          <w:iCs/>
          <w:sz w:val="20"/>
          <w:lang w:val="en-GB"/>
        </w:rPr>
      </w:pPr>
      <w:r>
        <w:rPr>
          <w:rFonts w:ascii="Arial" w:hAnsi="Arial" w:cs="Arial"/>
          <w:bCs/>
          <w:iCs/>
          <w:sz w:val="20"/>
          <w:lang w:val="en-US"/>
        </w:rPr>
        <w:t xml:space="preserve">Participation in the development of this text </w:t>
      </w:r>
      <w:r>
        <w:rPr>
          <w:rFonts w:ascii="Arial" w:hAnsi="Arial" w:cs="Arial"/>
          <w:bCs/>
          <w:iCs/>
          <w:sz w:val="20"/>
          <w:lang w:val="en-GB"/>
        </w:rPr>
        <w:t>will not give rise to any rights for contributors in this collective work</w:t>
      </w:r>
      <w:r>
        <w:rPr>
          <w:rFonts w:ascii="Arial" w:hAnsi="Arial" w:cs="Arial"/>
          <w:bCs/>
          <w:iCs/>
          <w:sz w:val="20"/>
          <w:lang w:val="en-US"/>
        </w:rPr>
        <w:t>, of which ICC is sole copyright holder.</w:t>
      </w:r>
    </w:p>
    <w:p w14:paraId="5F5C33E1" w14:textId="77777777" w:rsidR="00621EA9" w:rsidRDefault="00621EA9" w:rsidP="00621EA9">
      <w:pPr>
        <w:pStyle w:val="Nessunaspaziatura1"/>
        <w:numPr>
          <w:ilvl w:val="0"/>
          <w:numId w:val="36"/>
        </w:numPr>
        <w:pBdr>
          <w:top w:val="single" w:sz="4" w:space="1" w:color="auto"/>
          <w:left w:val="single" w:sz="4" w:space="4" w:color="auto"/>
          <w:bottom w:val="single" w:sz="4" w:space="1" w:color="auto"/>
          <w:right w:val="single" w:sz="4" w:space="4" w:color="auto"/>
        </w:pBdr>
        <w:ind w:left="426" w:hanging="426"/>
        <w:rPr>
          <w:rFonts w:ascii="Arial" w:hAnsi="Arial" w:cs="Arial"/>
          <w:sz w:val="20"/>
          <w:lang w:val="en-US"/>
        </w:rPr>
      </w:pPr>
      <w:r>
        <w:rPr>
          <w:rFonts w:ascii="Arial" w:hAnsi="Arial" w:cs="Arial"/>
          <w:sz w:val="20"/>
          <w:lang w:val="en-US"/>
        </w:rPr>
        <w:t>This ICC working document is provided to you on condition that its contents remain confidential and should not be disseminated further without express authorization from the ICC International Secretariat.</w:t>
      </w:r>
    </w:p>
    <w:p w14:paraId="6F3F1CB2" w14:textId="77777777" w:rsidR="00621EA9" w:rsidRDefault="00621EA9" w:rsidP="00621EA9">
      <w:pPr>
        <w:pStyle w:val="Nessunaspaziatura1"/>
        <w:pBdr>
          <w:top w:val="single" w:sz="4" w:space="1" w:color="auto"/>
          <w:left w:val="single" w:sz="4" w:space="4" w:color="auto"/>
          <w:bottom w:val="single" w:sz="4" w:space="1" w:color="auto"/>
          <w:right w:val="single" w:sz="4" w:space="4" w:color="auto"/>
        </w:pBdr>
        <w:rPr>
          <w:rFonts w:ascii="Arial" w:hAnsi="Arial" w:cs="Arial"/>
          <w:sz w:val="20"/>
          <w:lang w:val="en-US"/>
        </w:rPr>
      </w:pPr>
    </w:p>
    <w:p w14:paraId="633CD053" w14:textId="77777777" w:rsidR="00621EA9" w:rsidRDefault="00621EA9" w:rsidP="00621EA9">
      <w:pPr>
        <w:pStyle w:val="Nessunaspaziatura1"/>
        <w:pBdr>
          <w:top w:val="single" w:sz="4" w:space="1" w:color="auto"/>
          <w:left w:val="single" w:sz="4" w:space="4" w:color="auto"/>
          <w:bottom w:val="single" w:sz="4" w:space="1" w:color="auto"/>
          <w:right w:val="single" w:sz="4" w:space="4" w:color="auto"/>
        </w:pBdr>
        <w:rPr>
          <w:rFonts w:ascii="Arial" w:hAnsi="Arial" w:cs="Arial"/>
          <w:sz w:val="20"/>
          <w:lang w:val="en-US"/>
        </w:rPr>
      </w:pPr>
      <w:r>
        <w:rPr>
          <w:rFonts w:ascii="Arial" w:hAnsi="Arial" w:cs="Arial"/>
          <w:sz w:val="20"/>
          <w:lang w:val="en-US"/>
        </w:rPr>
        <w:t xml:space="preserve">If you decide to participate in developing this ICC text, you agree to respect ICC’s policy as stated above and at </w:t>
      </w:r>
      <w:hyperlink r:id="rId9" w:history="1">
        <w:r>
          <w:rPr>
            <w:rStyle w:val="Hyperlink"/>
            <w:rFonts w:ascii="Arial" w:hAnsi="Arial" w:cs="Arial"/>
            <w:lang w:val="en-US"/>
          </w:rPr>
          <w:t>http://www.iccwbo.org/copyright-and-trademarks/</w:t>
        </w:r>
      </w:hyperlink>
    </w:p>
    <w:p w14:paraId="2F10DD24" w14:textId="77777777" w:rsidR="00621EA9" w:rsidRPr="00621EA9" w:rsidRDefault="00621EA9" w:rsidP="00DE133E">
      <w:pPr>
        <w:pStyle w:val="ChapterTitle"/>
        <w:ind w:left="567"/>
        <w:jc w:val="both"/>
        <w:rPr>
          <w:rFonts w:ascii="Helvetica-Light" w:hAnsi="Helvetica-Light"/>
          <w:b/>
          <w:color w:val="auto"/>
          <w:sz w:val="24"/>
          <w:lang w:val="en-US"/>
        </w:rPr>
      </w:pPr>
    </w:p>
    <w:p w14:paraId="35007184" w14:textId="77777777" w:rsidR="00621EA9" w:rsidRDefault="00621EA9" w:rsidP="00DE133E">
      <w:pPr>
        <w:pStyle w:val="ChapterTitle"/>
        <w:ind w:left="567"/>
        <w:jc w:val="both"/>
        <w:rPr>
          <w:rFonts w:ascii="Helvetica-Light" w:hAnsi="Helvetica-Light"/>
          <w:b/>
          <w:color w:val="auto"/>
          <w:sz w:val="24"/>
        </w:rPr>
      </w:pPr>
    </w:p>
    <w:p w14:paraId="6D0F9AB5" w14:textId="77777777" w:rsidR="00621EA9" w:rsidRDefault="00621EA9" w:rsidP="00DE133E">
      <w:pPr>
        <w:pStyle w:val="ChapterTitle"/>
        <w:ind w:left="567"/>
        <w:jc w:val="both"/>
        <w:rPr>
          <w:rFonts w:ascii="Helvetica-Light" w:hAnsi="Helvetica-Light"/>
          <w:b/>
          <w:color w:val="auto"/>
          <w:sz w:val="24"/>
        </w:rPr>
      </w:pPr>
    </w:p>
    <w:p w14:paraId="0AAF1615" w14:textId="77777777" w:rsidR="00621EA9" w:rsidRDefault="00621EA9" w:rsidP="00DE133E">
      <w:pPr>
        <w:pStyle w:val="ChapterTitle"/>
        <w:ind w:left="567"/>
        <w:jc w:val="both"/>
        <w:rPr>
          <w:rFonts w:ascii="Helvetica-Light" w:hAnsi="Helvetica-Light"/>
          <w:b/>
          <w:color w:val="auto"/>
          <w:sz w:val="24"/>
        </w:rPr>
      </w:pPr>
    </w:p>
    <w:p w14:paraId="79EECEB6" w14:textId="77777777" w:rsidR="00621EA9" w:rsidRDefault="00621EA9" w:rsidP="00DE133E">
      <w:pPr>
        <w:pStyle w:val="ChapterTitle"/>
        <w:ind w:left="567"/>
        <w:jc w:val="both"/>
        <w:rPr>
          <w:rFonts w:ascii="Helvetica-Light" w:hAnsi="Helvetica-Light"/>
          <w:b/>
          <w:color w:val="auto"/>
          <w:sz w:val="24"/>
        </w:rPr>
      </w:pPr>
    </w:p>
    <w:p w14:paraId="597D06F7" w14:textId="77777777" w:rsidR="00621EA9" w:rsidRDefault="00621EA9" w:rsidP="00DE133E">
      <w:pPr>
        <w:pStyle w:val="ChapterTitle"/>
        <w:ind w:left="567"/>
        <w:jc w:val="both"/>
        <w:rPr>
          <w:rFonts w:ascii="Helvetica-Light" w:hAnsi="Helvetica-Light"/>
          <w:b/>
          <w:color w:val="auto"/>
          <w:sz w:val="24"/>
        </w:rPr>
      </w:pPr>
    </w:p>
    <w:p w14:paraId="2C810C78" w14:textId="77777777" w:rsidR="00425A74" w:rsidRPr="00DE133E" w:rsidRDefault="00425A74" w:rsidP="00DE133E">
      <w:pPr>
        <w:pStyle w:val="ChapterTitle"/>
        <w:ind w:left="567"/>
        <w:jc w:val="both"/>
        <w:rPr>
          <w:rFonts w:ascii="Helvetica-Light" w:hAnsi="Helvetica-Light"/>
          <w:b/>
          <w:color w:val="auto"/>
          <w:sz w:val="24"/>
        </w:rPr>
      </w:pPr>
      <w:r w:rsidRPr="00DE133E">
        <w:rPr>
          <w:rFonts w:ascii="Helvetica-Light" w:hAnsi="Helvetica-Light"/>
          <w:b/>
          <w:color w:val="auto"/>
          <w:sz w:val="24"/>
        </w:rPr>
        <w:t xml:space="preserve">ICC Model Consortium Agreement </w:t>
      </w:r>
    </w:p>
    <w:p w14:paraId="6DC83028" w14:textId="77777777" w:rsidR="00425A74" w:rsidRPr="00425A74" w:rsidRDefault="00425A74" w:rsidP="008D1014">
      <w:pPr>
        <w:pStyle w:val="Mainheads"/>
        <w:ind w:left="567"/>
        <w:jc w:val="both"/>
        <w:rPr>
          <w:rFonts w:ascii="Helvetica-Light" w:hAnsi="Helvetica-Light"/>
          <w:b/>
          <w:caps w:val="0"/>
          <w:color w:val="auto"/>
          <w:sz w:val="24"/>
          <w:lang w:val="en-GB"/>
        </w:rPr>
      </w:pPr>
      <w:r w:rsidRPr="00425A74">
        <w:rPr>
          <w:rFonts w:ascii="Helvetica-Light" w:hAnsi="Helvetica-Light"/>
          <w:caps w:val="0"/>
          <w:color w:val="auto"/>
          <w:sz w:val="20"/>
          <w:lang w:val="en-GB"/>
        </w:rPr>
        <w:t>for supplies and services provided through an open Consortium (including bidding phase)</w:t>
      </w:r>
    </w:p>
    <w:p w14:paraId="33EC6332" w14:textId="77777777" w:rsidR="00FF3B01" w:rsidRDefault="00FF3B01" w:rsidP="008D1014">
      <w:pPr>
        <w:ind w:left="567"/>
        <w:rPr>
          <w:rFonts w:ascii="Helvetica-Light" w:hAnsi="Helvetica-Light"/>
        </w:rPr>
      </w:pPr>
    </w:p>
    <w:p w14:paraId="0EA647F7" w14:textId="77777777" w:rsidR="00425A74" w:rsidRDefault="00425A74" w:rsidP="008D1014">
      <w:pPr>
        <w:ind w:left="567"/>
        <w:rPr>
          <w:rFonts w:ascii="Helvetica-Light" w:hAnsi="Helvetica-Light"/>
        </w:rPr>
      </w:pPr>
      <w:r>
        <w:rPr>
          <w:rFonts w:ascii="Helvetica-Light" w:hAnsi="Helvetica-Light"/>
        </w:rPr>
        <w:t>by and between:</w:t>
      </w:r>
    </w:p>
    <w:p w14:paraId="1C237732" w14:textId="77777777" w:rsidR="00FF3B01" w:rsidRDefault="00FF3B01" w:rsidP="008D1014">
      <w:pPr>
        <w:ind w:left="567"/>
        <w:rPr>
          <w:rFonts w:ascii="Helvetica-Light" w:hAnsi="Helvetica-Light"/>
        </w:rPr>
      </w:pPr>
    </w:p>
    <w:p w14:paraId="17A06FF0" w14:textId="77777777" w:rsidR="00FF3B01" w:rsidRDefault="00FF3B01" w:rsidP="008D1014">
      <w:pPr>
        <w:ind w:left="567"/>
        <w:rPr>
          <w:rFonts w:ascii="Helvetica-Light" w:hAnsi="Helvetica-Light"/>
        </w:rPr>
      </w:pPr>
    </w:p>
    <w:p w14:paraId="00F31B90" w14:textId="77777777" w:rsidR="00FF3B01" w:rsidRDefault="00FF3B01" w:rsidP="008D1014">
      <w:pPr>
        <w:ind w:left="567"/>
        <w:rPr>
          <w:rFonts w:ascii="Helvetica-Light" w:hAnsi="Helvetica-Light"/>
        </w:rPr>
      </w:pPr>
    </w:p>
    <w:p w14:paraId="097520D5" w14:textId="77777777" w:rsidR="00FF3B01" w:rsidRDefault="00FF3B01" w:rsidP="008D1014">
      <w:pPr>
        <w:ind w:left="567"/>
        <w:rPr>
          <w:rFonts w:ascii="Helvetica-Light" w:hAnsi="Helvetica-Light"/>
        </w:rPr>
      </w:pPr>
    </w:p>
    <w:p w14:paraId="6D7943B9" w14:textId="77777777" w:rsidR="00FF3B01" w:rsidRDefault="00FF3B01" w:rsidP="008D1014">
      <w:pPr>
        <w:ind w:left="567"/>
        <w:rPr>
          <w:rFonts w:ascii="Helvetica-Light" w:hAnsi="Helvetica-Light"/>
        </w:rPr>
      </w:pPr>
    </w:p>
    <w:p w14:paraId="60280C53" w14:textId="77777777" w:rsidR="00FF3B01" w:rsidRPr="00162137" w:rsidRDefault="00FF3B01" w:rsidP="008D1014">
      <w:pPr>
        <w:ind w:left="567"/>
        <w:rPr>
          <w:rFonts w:ascii="Helvetica-Light" w:hAnsi="Helvetica-Light"/>
        </w:rPr>
      </w:pPr>
    </w:p>
    <w:p w14:paraId="7B6DB4F9" w14:textId="77777777" w:rsidR="00425A74" w:rsidRPr="00162137" w:rsidRDefault="00425A74" w:rsidP="008D1014">
      <w:pPr>
        <w:ind w:left="567"/>
        <w:rPr>
          <w:rFonts w:ascii="Helvetica-Light" w:hAnsi="Helvetica-Light"/>
        </w:rPr>
      </w:pPr>
    </w:p>
    <w:p w14:paraId="3AC4B915" w14:textId="77777777" w:rsidR="00425A74" w:rsidRPr="00162137" w:rsidRDefault="00425A74" w:rsidP="008D1014">
      <w:pPr>
        <w:ind w:left="567"/>
        <w:rPr>
          <w:rFonts w:ascii="Helvetica-Light" w:hAnsi="Helvetica-Light"/>
        </w:rPr>
      </w:pPr>
      <w:r w:rsidRPr="00162137">
        <w:rPr>
          <w:rFonts w:ascii="Helvetica-Light" w:hAnsi="Helvetica-Light"/>
        </w:rPr>
        <w:t>.....................................</w:t>
      </w:r>
    </w:p>
    <w:p w14:paraId="27FD2196" w14:textId="77777777" w:rsidR="00425A74" w:rsidRPr="00162137" w:rsidRDefault="00425A74" w:rsidP="008D1014">
      <w:pPr>
        <w:ind w:left="567"/>
        <w:rPr>
          <w:rFonts w:ascii="Helvetica-Light" w:hAnsi="Helvetica-Light"/>
        </w:rPr>
      </w:pPr>
    </w:p>
    <w:p w14:paraId="34FE51DB" w14:textId="77777777" w:rsidR="00425A74" w:rsidRPr="00162137" w:rsidRDefault="00425A74" w:rsidP="008D1014">
      <w:pPr>
        <w:ind w:left="567"/>
        <w:rPr>
          <w:rFonts w:ascii="Helvetica-Light" w:hAnsi="Helvetica-Light"/>
        </w:rPr>
      </w:pPr>
    </w:p>
    <w:p w14:paraId="1B971AA6" w14:textId="77777777" w:rsidR="00425A74" w:rsidRPr="00162137" w:rsidRDefault="00425A74" w:rsidP="008D1014">
      <w:pPr>
        <w:ind w:left="567"/>
        <w:rPr>
          <w:rFonts w:ascii="Helvetica-Light" w:hAnsi="Helvetica-Light"/>
        </w:rPr>
      </w:pPr>
      <w:r w:rsidRPr="00162137">
        <w:rPr>
          <w:rFonts w:ascii="Helvetica-Light" w:hAnsi="Helvetica-Light"/>
        </w:rPr>
        <w:t>and</w:t>
      </w:r>
    </w:p>
    <w:p w14:paraId="0EE60EDA" w14:textId="77777777" w:rsidR="00425A74" w:rsidRPr="00162137" w:rsidRDefault="00425A74" w:rsidP="008D1014">
      <w:pPr>
        <w:ind w:left="567"/>
        <w:rPr>
          <w:rFonts w:ascii="Helvetica-Light" w:hAnsi="Helvetica-Light"/>
        </w:rPr>
      </w:pPr>
    </w:p>
    <w:p w14:paraId="2AD46BAE" w14:textId="77777777" w:rsidR="00425A74" w:rsidRDefault="00425A74" w:rsidP="008D1014">
      <w:pPr>
        <w:ind w:left="567"/>
        <w:rPr>
          <w:rFonts w:ascii="Helvetica-Light" w:hAnsi="Helvetica-Light"/>
        </w:rPr>
      </w:pPr>
      <w:r w:rsidRPr="00162137">
        <w:rPr>
          <w:rFonts w:ascii="Helvetica-Light" w:hAnsi="Helvetica-Light"/>
        </w:rPr>
        <w:t>.....................................</w:t>
      </w:r>
    </w:p>
    <w:p w14:paraId="3233CBAD" w14:textId="77777777" w:rsidR="00425A74" w:rsidRDefault="00425A74" w:rsidP="008D1014">
      <w:pPr>
        <w:ind w:left="567"/>
        <w:rPr>
          <w:rFonts w:ascii="Helvetica-Light" w:hAnsi="Helvetica-Light"/>
        </w:rPr>
      </w:pPr>
    </w:p>
    <w:p w14:paraId="0819810B" w14:textId="77777777" w:rsidR="00425A74" w:rsidRPr="00162137" w:rsidRDefault="00425A74" w:rsidP="008D1014">
      <w:pPr>
        <w:ind w:left="567"/>
        <w:rPr>
          <w:rFonts w:ascii="Helvetica-Light" w:hAnsi="Helvetica-Light"/>
        </w:rPr>
      </w:pPr>
      <w:r w:rsidRPr="00162137">
        <w:rPr>
          <w:rFonts w:ascii="Helvetica-Light" w:hAnsi="Helvetica-Light"/>
        </w:rPr>
        <w:t>and</w:t>
      </w:r>
    </w:p>
    <w:p w14:paraId="55784AA0" w14:textId="77777777" w:rsidR="00425A74" w:rsidRPr="00162137" w:rsidRDefault="00425A74" w:rsidP="008D1014">
      <w:pPr>
        <w:ind w:left="567"/>
        <w:rPr>
          <w:rFonts w:ascii="Helvetica-Light" w:hAnsi="Helvetica-Light"/>
        </w:rPr>
      </w:pPr>
    </w:p>
    <w:p w14:paraId="02D3CED8" w14:textId="77777777" w:rsidR="00425A74" w:rsidRDefault="00425A74" w:rsidP="008D1014">
      <w:pPr>
        <w:ind w:left="567"/>
        <w:rPr>
          <w:rFonts w:ascii="Helvetica-Light" w:hAnsi="Helvetica-Light"/>
        </w:rPr>
      </w:pPr>
      <w:r w:rsidRPr="00162137">
        <w:rPr>
          <w:rFonts w:ascii="Helvetica-Light" w:hAnsi="Helvetica-Light"/>
        </w:rPr>
        <w:t>.....................................</w:t>
      </w:r>
    </w:p>
    <w:p w14:paraId="12B2EB78" w14:textId="77777777" w:rsidR="00425A74" w:rsidRPr="00162137" w:rsidRDefault="00425A74" w:rsidP="008D1014">
      <w:pPr>
        <w:ind w:left="567"/>
        <w:rPr>
          <w:rFonts w:ascii="Helvetica-Light" w:hAnsi="Helvetica-Light"/>
        </w:rPr>
      </w:pPr>
    </w:p>
    <w:p w14:paraId="75001A82" w14:textId="77777777" w:rsidR="00425A74" w:rsidRPr="00162137" w:rsidRDefault="00425A74" w:rsidP="008D1014">
      <w:pPr>
        <w:ind w:left="567"/>
        <w:rPr>
          <w:rFonts w:ascii="Helvetica-Light" w:hAnsi="Helvetica-Light"/>
        </w:rPr>
      </w:pPr>
    </w:p>
    <w:p w14:paraId="2005DBC0" w14:textId="77777777" w:rsidR="00FF3B01" w:rsidRDefault="00FF3B01" w:rsidP="008D1014">
      <w:pPr>
        <w:ind w:left="567"/>
        <w:rPr>
          <w:rFonts w:ascii="Helvetica-Light" w:hAnsi="Helvetica-Light"/>
        </w:rPr>
      </w:pPr>
    </w:p>
    <w:p w14:paraId="1BCC053B" w14:textId="77777777" w:rsidR="00FF3B01" w:rsidRDefault="00FF3B01" w:rsidP="008D1014">
      <w:pPr>
        <w:ind w:left="567"/>
        <w:rPr>
          <w:rFonts w:ascii="Helvetica-Light" w:hAnsi="Helvetica-Light"/>
        </w:rPr>
      </w:pPr>
    </w:p>
    <w:p w14:paraId="7CF16FE9" w14:textId="77777777" w:rsidR="00FF3B01" w:rsidRDefault="00FF3B01" w:rsidP="00FF3B01">
      <w:pPr>
        <w:widowControl/>
        <w:overflowPunct/>
        <w:autoSpaceDE/>
        <w:autoSpaceDN/>
        <w:adjustRightInd/>
        <w:textAlignment w:val="auto"/>
        <w:rPr>
          <w:rFonts w:ascii="Helvetica-Light" w:hAnsi="Helvetica-Light"/>
          <w:sz w:val="16"/>
          <w:szCs w:val="16"/>
        </w:rPr>
      </w:pPr>
    </w:p>
    <w:p w14:paraId="555F48C9" w14:textId="77777777" w:rsidR="00FF3B01" w:rsidRDefault="00FF3B01" w:rsidP="00FF3B01">
      <w:pPr>
        <w:widowControl/>
        <w:overflowPunct/>
        <w:autoSpaceDE/>
        <w:autoSpaceDN/>
        <w:adjustRightInd/>
        <w:textAlignment w:val="auto"/>
        <w:rPr>
          <w:rFonts w:ascii="Helvetica-Light" w:hAnsi="Helvetica-Light"/>
          <w:sz w:val="16"/>
          <w:szCs w:val="16"/>
        </w:rPr>
      </w:pPr>
    </w:p>
    <w:p w14:paraId="43782CB3" w14:textId="77777777" w:rsidR="00FF3B01" w:rsidRDefault="00FF3B01" w:rsidP="00FF3B01">
      <w:pPr>
        <w:widowControl/>
        <w:overflowPunct/>
        <w:autoSpaceDE/>
        <w:autoSpaceDN/>
        <w:adjustRightInd/>
        <w:textAlignment w:val="auto"/>
        <w:rPr>
          <w:rFonts w:ascii="Helvetica-Light" w:hAnsi="Helvetica-Light"/>
          <w:sz w:val="16"/>
          <w:szCs w:val="16"/>
        </w:rPr>
      </w:pPr>
    </w:p>
    <w:p w14:paraId="74579528" w14:textId="77777777" w:rsidR="00FF3B01" w:rsidRDefault="00FF3B01" w:rsidP="00FF3B01">
      <w:pPr>
        <w:widowControl/>
        <w:overflowPunct/>
        <w:autoSpaceDE/>
        <w:autoSpaceDN/>
        <w:adjustRightInd/>
        <w:textAlignment w:val="auto"/>
        <w:rPr>
          <w:rFonts w:ascii="Helvetica-Light" w:hAnsi="Helvetica-Light"/>
          <w:sz w:val="16"/>
          <w:szCs w:val="16"/>
        </w:rPr>
      </w:pPr>
    </w:p>
    <w:p w14:paraId="5F022055" w14:textId="77777777" w:rsidR="00FF3B01" w:rsidRDefault="00FF3B01" w:rsidP="00FF3B01">
      <w:pPr>
        <w:widowControl/>
        <w:overflowPunct/>
        <w:autoSpaceDE/>
        <w:autoSpaceDN/>
        <w:adjustRightInd/>
        <w:textAlignment w:val="auto"/>
        <w:rPr>
          <w:rFonts w:ascii="Helvetica-Light" w:hAnsi="Helvetica-Light"/>
          <w:sz w:val="16"/>
          <w:szCs w:val="16"/>
        </w:rPr>
      </w:pPr>
    </w:p>
    <w:p w14:paraId="6F9F4002" w14:textId="77777777" w:rsidR="00FF3B01" w:rsidRDefault="00FF3B01" w:rsidP="00FF3B01">
      <w:pPr>
        <w:widowControl/>
        <w:overflowPunct/>
        <w:autoSpaceDE/>
        <w:autoSpaceDN/>
        <w:adjustRightInd/>
        <w:textAlignment w:val="auto"/>
        <w:rPr>
          <w:rFonts w:ascii="Helvetica-Light" w:hAnsi="Helvetica-Light"/>
          <w:sz w:val="16"/>
          <w:szCs w:val="16"/>
        </w:rPr>
      </w:pPr>
    </w:p>
    <w:p w14:paraId="4B67727B" w14:textId="77777777" w:rsidR="00FF3B01" w:rsidRDefault="00FF3B01" w:rsidP="00FF3B01">
      <w:pPr>
        <w:widowControl/>
        <w:overflowPunct/>
        <w:autoSpaceDE/>
        <w:autoSpaceDN/>
        <w:adjustRightInd/>
        <w:textAlignment w:val="auto"/>
        <w:rPr>
          <w:rFonts w:ascii="Helvetica-Light" w:hAnsi="Helvetica-Light"/>
          <w:sz w:val="16"/>
          <w:szCs w:val="16"/>
        </w:rPr>
      </w:pPr>
    </w:p>
    <w:p w14:paraId="5A9FA5EF" w14:textId="77777777" w:rsidR="00FF3B01" w:rsidRDefault="00FF3B01" w:rsidP="00FF3B01">
      <w:pPr>
        <w:widowControl/>
        <w:overflowPunct/>
        <w:autoSpaceDE/>
        <w:autoSpaceDN/>
        <w:adjustRightInd/>
        <w:textAlignment w:val="auto"/>
        <w:rPr>
          <w:rFonts w:ascii="Helvetica-Light" w:hAnsi="Helvetica-Light"/>
          <w:sz w:val="16"/>
          <w:szCs w:val="16"/>
        </w:rPr>
      </w:pPr>
    </w:p>
    <w:p w14:paraId="39ADA614" w14:textId="77777777" w:rsidR="00FF3B01" w:rsidRDefault="00FF3B01" w:rsidP="00FF3B01">
      <w:pPr>
        <w:widowControl/>
        <w:overflowPunct/>
        <w:autoSpaceDE/>
        <w:autoSpaceDN/>
        <w:adjustRightInd/>
        <w:textAlignment w:val="auto"/>
        <w:rPr>
          <w:rFonts w:ascii="Helvetica-Light" w:hAnsi="Helvetica-Light"/>
          <w:sz w:val="16"/>
          <w:szCs w:val="16"/>
        </w:rPr>
      </w:pPr>
    </w:p>
    <w:p w14:paraId="55C92874" w14:textId="77777777" w:rsidR="00FF3B01" w:rsidRDefault="00FF3B01" w:rsidP="00FF3B01">
      <w:pPr>
        <w:widowControl/>
        <w:overflowPunct/>
        <w:autoSpaceDE/>
        <w:autoSpaceDN/>
        <w:adjustRightInd/>
        <w:textAlignment w:val="auto"/>
        <w:rPr>
          <w:rFonts w:ascii="Helvetica-Light" w:hAnsi="Helvetica-Light"/>
          <w:sz w:val="16"/>
          <w:szCs w:val="16"/>
        </w:rPr>
      </w:pPr>
    </w:p>
    <w:p w14:paraId="2121C628" w14:textId="77777777" w:rsidR="00FF3B01" w:rsidRDefault="00FF3B01" w:rsidP="00FF3B01">
      <w:pPr>
        <w:widowControl/>
        <w:overflowPunct/>
        <w:autoSpaceDE/>
        <w:autoSpaceDN/>
        <w:adjustRightInd/>
        <w:textAlignment w:val="auto"/>
        <w:rPr>
          <w:rFonts w:ascii="Helvetica-Light" w:hAnsi="Helvetica-Light"/>
          <w:sz w:val="16"/>
          <w:szCs w:val="16"/>
        </w:rPr>
      </w:pPr>
    </w:p>
    <w:p w14:paraId="27BBA21B" w14:textId="77777777" w:rsidR="00FF3B01" w:rsidRDefault="00FF3B01" w:rsidP="00FF3B01">
      <w:pPr>
        <w:widowControl/>
        <w:overflowPunct/>
        <w:autoSpaceDE/>
        <w:autoSpaceDN/>
        <w:adjustRightInd/>
        <w:textAlignment w:val="auto"/>
        <w:rPr>
          <w:rFonts w:ascii="Helvetica-Light" w:hAnsi="Helvetica-Light"/>
          <w:sz w:val="16"/>
          <w:szCs w:val="16"/>
        </w:rPr>
      </w:pPr>
    </w:p>
    <w:p w14:paraId="6446BAC6" w14:textId="77777777" w:rsidR="00FF3B01" w:rsidRDefault="00FF3B01" w:rsidP="00FF3B01">
      <w:pPr>
        <w:widowControl/>
        <w:overflowPunct/>
        <w:autoSpaceDE/>
        <w:autoSpaceDN/>
        <w:adjustRightInd/>
        <w:textAlignment w:val="auto"/>
        <w:rPr>
          <w:rFonts w:ascii="Helvetica-Light" w:hAnsi="Helvetica-Light"/>
          <w:sz w:val="16"/>
          <w:szCs w:val="16"/>
        </w:rPr>
      </w:pPr>
    </w:p>
    <w:p w14:paraId="08783D63" w14:textId="77777777" w:rsidR="00FF3B01" w:rsidRDefault="00FF3B01" w:rsidP="00FF3B01">
      <w:pPr>
        <w:widowControl/>
        <w:overflowPunct/>
        <w:autoSpaceDE/>
        <w:autoSpaceDN/>
        <w:adjustRightInd/>
        <w:textAlignment w:val="auto"/>
        <w:rPr>
          <w:rFonts w:ascii="Helvetica-Light" w:hAnsi="Helvetica-Light"/>
          <w:sz w:val="16"/>
          <w:szCs w:val="16"/>
        </w:rPr>
      </w:pPr>
    </w:p>
    <w:p w14:paraId="07D7B152" w14:textId="77777777" w:rsidR="00FF3B01" w:rsidRDefault="00FF3B01" w:rsidP="00FF3B01">
      <w:pPr>
        <w:widowControl/>
        <w:overflowPunct/>
        <w:autoSpaceDE/>
        <w:autoSpaceDN/>
        <w:adjustRightInd/>
        <w:textAlignment w:val="auto"/>
        <w:rPr>
          <w:rFonts w:ascii="Helvetica-Light" w:hAnsi="Helvetica-Light"/>
          <w:sz w:val="16"/>
          <w:szCs w:val="16"/>
        </w:rPr>
      </w:pPr>
    </w:p>
    <w:p w14:paraId="78BA4CA9" w14:textId="77777777" w:rsidR="00FF3B01" w:rsidRDefault="00FF3B01" w:rsidP="00FF3B01">
      <w:pPr>
        <w:widowControl/>
        <w:overflowPunct/>
        <w:autoSpaceDE/>
        <w:autoSpaceDN/>
        <w:adjustRightInd/>
        <w:textAlignment w:val="auto"/>
        <w:rPr>
          <w:rFonts w:ascii="Helvetica-Light" w:hAnsi="Helvetica-Light"/>
          <w:sz w:val="16"/>
          <w:szCs w:val="16"/>
        </w:rPr>
      </w:pPr>
    </w:p>
    <w:p w14:paraId="1E1BE03D" w14:textId="77777777" w:rsidR="00FF3B01" w:rsidRDefault="00FF3B01" w:rsidP="00FF3B01">
      <w:pPr>
        <w:widowControl/>
        <w:overflowPunct/>
        <w:autoSpaceDE/>
        <w:autoSpaceDN/>
        <w:adjustRightInd/>
        <w:textAlignment w:val="auto"/>
        <w:rPr>
          <w:rFonts w:ascii="Helvetica-Light" w:hAnsi="Helvetica-Light"/>
          <w:sz w:val="16"/>
          <w:szCs w:val="16"/>
        </w:rPr>
      </w:pPr>
    </w:p>
    <w:p w14:paraId="2E764CEB" w14:textId="77777777" w:rsidR="00FF3B01" w:rsidRDefault="00FF3B01" w:rsidP="00FF3B01">
      <w:pPr>
        <w:widowControl/>
        <w:overflowPunct/>
        <w:autoSpaceDE/>
        <w:autoSpaceDN/>
        <w:adjustRightInd/>
        <w:textAlignment w:val="auto"/>
        <w:rPr>
          <w:rFonts w:ascii="Helvetica-Light" w:hAnsi="Helvetica-Light"/>
          <w:sz w:val="16"/>
          <w:szCs w:val="16"/>
        </w:rPr>
      </w:pPr>
    </w:p>
    <w:p w14:paraId="0B719529" w14:textId="77777777" w:rsidR="00FF3B01" w:rsidRDefault="00FF3B01" w:rsidP="00FF3B01">
      <w:pPr>
        <w:widowControl/>
        <w:overflowPunct/>
        <w:autoSpaceDE/>
        <w:autoSpaceDN/>
        <w:adjustRightInd/>
        <w:textAlignment w:val="auto"/>
        <w:rPr>
          <w:rFonts w:ascii="Helvetica-Light" w:hAnsi="Helvetica-Light"/>
          <w:sz w:val="16"/>
          <w:szCs w:val="16"/>
        </w:rPr>
      </w:pPr>
    </w:p>
    <w:p w14:paraId="1F740BCE" w14:textId="77777777" w:rsidR="00FF3B01" w:rsidRDefault="00FF3B01" w:rsidP="00FF3B01">
      <w:pPr>
        <w:widowControl/>
        <w:overflowPunct/>
        <w:autoSpaceDE/>
        <w:autoSpaceDN/>
        <w:adjustRightInd/>
        <w:textAlignment w:val="auto"/>
        <w:rPr>
          <w:rFonts w:ascii="Helvetica-Light" w:hAnsi="Helvetica-Light"/>
          <w:sz w:val="16"/>
          <w:szCs w:val="16"/>
        </w:rPr>
      </w:pPr>
    </w:p>
    <w:p w14:paraId="41F5A35F" w14:textId="77777777" w:rsidR="00FF3B01" w:rsidRDefault="00FF3B01" w:rsidP="00FF3B01">
      <w:pPr>
        <w:widowControl/>
        <w:overflowPunct/>
        <w:autoSpaceDE/>
        <w:autoSpaceDN/>
        <w:adjustRightInd/>
        <w:textAlignment w:val="auto"/>
        <w:rPr>
          <w:rFonts w:ascii="Helvetica-Light" w:hAnsi="Helvetica-Light"/>
          <w:sz w:val="16"/>
          <w:szCs w:val="16"/>
        </w:rPr>
      </w:pPr>
    </w:p>
    <w:p w14:paraId="07893C92" w14:textId="77777777" w:rsidR="00545A74" w:rsidRDefault="00425A74" w:rsidP="001D0AAE">
      <w:pPr>
        <w:widowControl/>
        <w:overflowPunct/>
        <w:autoSpaceDE/>
        <w:autoSpaceDN/>
        <w:adjustRightInd/>
        <w:jc w:val="both"/>
        <w:textAlignment w:val="auto"/>
        <w:rPr>
          <w:rFonts w:ascii="Helvetica-Light" w:hAnsi="Helvetica-Light"/>
          <w:sz w:val="16"/>
          <w:szCs w:val="16"/>
        </w:rPr>
      </w:pPr>
      <w:r w:rsidRPr="00FF3B01">
        <w:rPr>
          <w:rFonts w:ascii="Helvetica-Light" w:hAnsi="Helvetica-Light"/>
          <w:sz w:val="16"/>
          <w:szCs w:val="16"/>
        </w:rPr>
        <w:t>This Agreement contains an arbitration clause and clauses limiting and/or excluding the liability of the Consortium Members in certain circumstances.</w:t>
      </w:r>
    </w:p>
    <w:p w14:paraId="36E56456" w14:textId="77777777" w:rsidR="001D0AAE" w:rsidRDefault="001D0AAE" w:rsidP="00FF3B01">
      <w:pPr>
        <w:widowControl/>
        <w:overflowPunct/>
        <w:autoSpaceDE/>
        <w:autoSpaceDN/>
        <w:adjustRightInd/>
        <w:textAlignment w:val="auto"/>
        <w:rPr>
          <w:rFonts w:ascii="Helvetica-Light" w:hAnsi="Helvetica-Light"/>
          <w:sz w:val="16"/>
          <w:szCs w:val="16"/>
        </w:rPr>
      </w:pPr>
    </w:p>
    <w:p w14:paraId="19471308" w14:textId="77777777" w:rsidR="006C52AC" w:rsidRPr="001D0AAE" w:rsidRDefault="006C52AC" w:rsidP="006C52AC">
      <w:pPr>
        <w:widowControl/>
        <w:overflowPunct/>
        <w:autoSpaceDE/>
        <w:autoSpaceDN/>
        <w:adjustRightInd/>
        <w:textAlignment w:val="auto"/>
        <w:rPr>
          <w:rFonts w:ascii="Helvetica-Light" w:hAnsi="Helvetica-Light"/>
          <w:b/>
          <w:sz w:val="16"/>
          <w:szCs w:val="16"/>
        </w:rPr>
      </w:pPr>
      <w:r w:rsidRPr="001D0AAE">
        <w:rPr>
          <w:rFonts w:ascii="Helvetica-Light" w:hAnsi="Helvetica-Light"/>
          <w:b/>
          <w:sz w:val="16"/>
          <w:szCs w:val="16"/>
        </w:rPr>
        <w:t>Disclaimer</w:t>
      </w:r>
    </w:p>
    <w:p w14:paraId="56B1E0F0" w14:textId="4D9BB993" w:rsidR="006C52AC" w:rsidRDefault="006C52AC" w:rsidP="006C52AC">
      <w:pPr>
        <w:widowControl/>
        <w:overflowPunct/>
        <w:autoSpaceDE/>
        <w:autoSpaceDN/>
        <w:adjustRightInd/>
        <w:jc w:val="both"/>
        <w:textAlignment w:val="auto"/>
        <w:rPr>
          <w:rFonts w:ascii="Helvetica-Light" w:hAnsi="Helvetica-Light"/>
          <w:sz w:val="16"/>
          <w:szCs w:val="16"/>
        </w:rPr>
      </w:pPr>
      <w:r w:rsidRPr="001D0AAE">
        <w:rPr>
          <w:rFonts w:ascii="Helvetica-Light" w:hAnsi="Helvetica-Light"/>
          <w:sz w:val="16"/>
          <w:szCs w:val="16"/>
        </w:rPr>
        <w:t xml:space="preserve">The user of this ICC Model Consortium Agreement must at all times realize that the ICC has had these Model Agreements created by a team of specialists and with the greatest care, to facilitate small and medium size businesses to form consortia or joint ventures to </w:t>
      </w:r>
      <w:r w:rsidRPr="001D0AAE">
        <w:rPr>
          <w:rFonts w:ascii="Helvetica-Light" w:hAnsi="Helvetica-Light"/>
          <w:sz w:val="16"/>
          <w:szCs w:val="16"/>
        </w:rPr>
        <w:lastRenderedPageBreak/>
        <w:t xml:space="preserve">expand and enhance their business and to enlarge their footprint in the world theatre of international business. However it is not possible to create a model whereby “one size fits all” and therefore each and every user should obtain separate legal </w:t>
      </w:r>
      <w:r>
        <w:rPr>
          <w:rFonts w:ascii="Helvetica-Light" w:hAnsi="Helvetica-Light"/>
          <w:sz w:val="16"/>
          <w:szCs w:val="16"/>
        </w:rPr>
        <w:t xml:space="preserve">and/or financial </w:t>
      </w:r>
      <w:r w:rsidR="00331A6D">
        <w:rPr>
          <w:rFonts w:ascii="Helvetica-Light" w:hAnsi="Helvetica-Light"/>
          <w:sz w:val="16"/>
          <w:szCs w:val="16"/>
        </w:rPr>
        <w:t xml:space="preserve">and/or tax </w:t>
      </w:r>
      <w:r w:rsidRPr="001D0AAE">
        <w:rPr>
          <w:rFonts w:ascii="Helvetica-Light" w:hAnsi="Helvetica-Light"/>
          <w:sz w:val="16"/>
          <w:szCs w:val="16"/>
        </w:rPr>
        <w:t xml:space="preserve">advice to make this model fit the specific business purpose for which he intends to use this model and the ICC </w:t>
      </w:r>
      <w:r w:rsidR="00D43549">
        <w:rPr>
          <w:rFonts w:ascii="Helvetica-Light" w:hAnsi="Helvetica-Light"/>
          <w:sz w:val="16"/>
          <w:szCs w:val="16"/>
        </w:rPr>
        <w:t>disclaims</w:t>
      </w:r>
      <w:r w:rsidR="00D43549" w:rsidRPr="001D0AAE">
        <w:rPr>
          <w:rFonts w:ascii="Helvetica-Light" w:hAnsi="Helvetica-Light"/>
          <w:sz w:val="16"/>
          <w:szCs w:val="16"/>
        </w:rPr>
        <w:t xml:space="preserve"> </w:t>
      </w:r>
      <w:r w:rsidRPr="001D0AAE">
        <w:rPr>
          <w:rFonts w:ascii="Helvetica-Light" w:hAnsi="Helvetica-Light"/>
          <w:sz w:val="16"/>
          <w:szCs w:val="16"/>
        </w:rPr>
        <w:t>any liability for the use of this model by anyone</w:t>
      </w:r>
      <w:r w:rsidR="00D43549">
        <w:rPr>
          <w:rFonts w:ascii="Helvetica-Light" w:hAnsi="Helvetica-Light"/>
          <w:sz w:val="16"/>
          <w:szCs w:val="16"/>
        </w:rPr>
        <w:t xml:space="preserve">. </w:t>
      </w:r>
    </w:p>
    <w:p w14:paraId="010F3886" w14:textId="77777777" w:rsidR="00D43549" w:rsidRDefault="00D43549" w:rsidP="006C52AC">
      <w:pPr>
        <w:widowControl/>
        <w:overflowPunct/>
        <w:autoSpaceDE/>
        <w:autoSpaceDN/>
        <w:adjustRightInd/>
        <w:jc w:val="both"/>
        <w:textAlignment w:val="auto"/>
        <w:rPr>
          <w:rFonts w:ascii="Helvetica-Light" w:hAnsi="Helvetica-Light"/>
          <w:sz w:val="16"/>
          <w:szCs w:val="16"/>
        </w:rPr>
      </w:pPr>
    </w:p>
    <w:p w14:paraId="3FF81E48" w14:textId="77777777" w:rsidR="00D43549" w:rsidRDefault="00D43549" w:rsidP="006C52AC">
      <w:pPr>
        <w:widowControl/>
        <w:overflowPunct/>
        <w:autoSpaceDE/>
        <w:autoSpaceDN/>
        <w:adjustRightInd/>
        <w:jc w:val="both"/>
        <w:textAlignment w:val="auto"/>
        <w:rPr>
          <w:rFonts w:ascii="Helvetica-Light" w:hAnsi="Helvetica-Light"/>
          <w:sz w:val="16"/>
          <w:szCs w:val="16"/>
        </w:rPr>
      </w:pPr>
    </w:p>
    <w:p w14:paraId="2CAE9370" w14:textId="77777777" w:rsidR="00D43549" w:rsidRPr="001D0AAE" w:rsidRDefault="00D43549" w:rsidP="006C52AC">
      <w:pPr>
        <w:widowControl/>
        <w:overflowPunct/>
        <w:autoSpaceDE/>
        <w:autoSpaceDN/>
        <w:adjustRightInd/>
        <w:jc w:val="both"/>
        <w:textAlignment w:val="auto"/>
        <w:rPr>
          <w:rFonts w:ascii="Helvetica-Light" w:hAnsi="Helvetica-Light"/>
          <w:sz w:val="16"/>
          <w:szCs w:val="16"/>
        </w:rPr>
      </w:pPr>
    </w:p>
    <w:p w14:paraId="405B087A" w14:textId="77777777" w:rsidR="006C52AC" w:rsidRPr="00FF3B01" w:rsidRDefault="006C52AC" w:rsidP="006C52AC">
      <w:pPr>
        <w:widowControl/>
        <w:overflowPunct/>
        <w:autoSpaceDE/>
        <w:autoSpaceDN/>
        <w:adjustRightInd/>
        <w:textAlignment w:val="auto"/>
        <w:rPr>
          <w:rFonts w:ascii="Helvetica-Light" w:hAnsi="Helvetica-Light"/>
          <w:sz w:val="16"/>
          <w:szCs w:val="16"/>
        </w:rPr>
      </w:pPr>
      <w:r w:rsidRPr="001D0AAE">
        <w:rPr>
          <w:rFonts w:ascii="Helvetica-Light" w:hAnsi="Helvetica-Light"/>
          <w:sz w:val="16"/>
          <w:szCs w:val="16"/>
        </w:rPr>
        <w:t> </w:t>
      </w:r>
    </w:p>
    <w:p w14:paraId="7F611386" w14:textId="77777777" w:rsidR="00ED316B" w:rsidRDefault="00ED316B" w:rsidP="008D1014">
      <w:pPr>
        <w:pStyle w:val="ChapterTitle"/>
        <w:ind w:left="567"/>
        <w:jc w:val="both"/>
        <w:rPr>
          <w:rFonts w:ascii="Helvetica-Light" w:hAnsi="Helvetica-Light"/>
          <w:b/>
          <w:color w:val="auto"/>
          <w:sz w:val="24"/>
        </w:rPr>
      </w:pPr>
      <w:r>
        <w:rPr>
          <w:rFonts w:ascii="Helvetica-Light" w:hAnsi="Helvetica-Light"/>
          <w:b/>
          <w:color w:val="auto"/>
          <w:sz w:val="24"/>
        </w:rPr>
        <w:t>Foreword</w:t>
      </w:r>
    </w:p>
    <w:p w14:paraId="4A36E866" w14:textId="77777777" w:rsidR="001161F2" w:rsidRDefault="001161F2" w:rsidP="001161F2">
      <w:pPr>
        <w:ind w:left="567" w:right="13"/>
        <w:jc w:val="both"/>
        <w:rPr>
          <w:rFonts w:ascii="Helvetica-Light" w:hAnsi="Helvetica-Light"/>
        </w:rPr>
      </w:pPr>
      <w:r w:rsidRPr="001161F2">
        <w:rPr>
          <w:rFonts w:ascii="Helvetica-Light" w:hAnsi="Helvetica-Light"/>
        </w:rPr>
        <w:t>International as well as national cooperation between companies, be they small and medium sized or large, in complex transactions require solid and balanced terms and conditions for such cooperation and it is vital that the arrangements put in place be durable, clear and equitable thereby enhancing business in general. ICC has prepared this Model Agreement for use in cooperation between said companies, in order to provide them with a unique, balanced platform that is fair to all parties to it.</w:t>
      </w:r>
    </w:p>
    <w:p w14:paraId="377E8079" w14:textId="77777777" w:rsidR="001161F2" w:rsidRPr="001161F2" w:rsidRDefault="001161F2" w:rsidP="001161F2">
      <w:pPr>
        <w:ind w:left="567" w:right="13"/>
        <w:jc w:val="both"/>
        <w:rPr>
          <w:rFonts w:ascii="Helvetica-Light" w:hAnsi="Helvetica-Light"/>
        </w:rPr>
      </w:pPr>
    </w:p>
    <w:p w14:paraId="0B137F9F" w14:textId="77777777" w:rsidR="001161F2" w:rsidRDefault="001161F2" w:rsidP="001161F2">
      <w:pPr>
        <w:ind w:left="567" w:right="13"/>
        <w:jc w:val="both"/>
        <w:rPr>
          <w:rFonts w:ascii="Helvetica-Light" w:hAnsi="Helvetica-Light"/>
        </w:rPr>
      </w:pPr>
      <w:r w:rsidRPr="001161F2">
        <w:rPr>
          <w:rFonts w:ascii="Helvetica-Light" w:hAnsi="Helvetica-Light"/>
        </w:rPr>
        <w:t>At the same time, the model accommodates the desire of all parties for a solid unanimous decision making process, a clear allocation of participation and provision of resources, the need for swift and effective dispute resolution, and the need for complete and informed allocation of risks.</w:t>
      </w:r>
    </w:p>
    <w:p w14:paraId="0613AC31" w14:textId="77777777" w:rsidR="001161F2" w:rsidRPr="001161F2" w:rsidRDefault="001161F2" w:rsidP="001161F2">
      <w:pPr>
        <w:ind w:left="567" w:right="13"/>
        <w:jc w:val="both"/>
        <w:rPr>
          <w:rFonts w:ascii="Helvetica-Light" w:hAnsi="Helvetica-Light"/>
        </w:rPr>
      </w:pPr>
    </w:p>
    <w:p w14:paraId="3BC17478" w14:textId="196EE033" w:rsidR="001161F2" w:rsidRDefault="001161F2" w:rsidP="001161F2">
      <w:pPr>
        <w:ind w:left="567" w:right="13"/>
        <w:jc w:val="both"/>
        <w:rPr>
          <w:rFonts w:ascii="Helvetica-Light" w:hAnsi="Helvetica-Light"/>
        </w:rPr>
      </w:pPr>
      <w:r w:rsidRPr="001161F2">
        <w:rPr>
          <w:rFonts w:ascii="Helvetica-Light" w:hAnsi="Helvetica-Light"/>
        </w:rPr>
        <w:t xml:space="preserve">This model contract, one of a successful series produced by ICC’s Commercial Law and Practice Commission under the chairmanship of Fabio </w:t>
      </w:r>
      <w:proofErr w:type="spellStart"/>
      <w:r w:rsidRPr="001161F2">
        <w:rPr>
          <w:rFonts w:ascii="Helvetica-Light" w:hAnsi="Helvetica-Light"/>
        </w:rPr>
        <w:t>Bortolotti</w:t>
      </w:r>
      <w:proofErr w:type="spellEnd"/>
      <w:r w:rsidRPr="001161F2">
        <w:rPr>
          <w:rFonts w:ascii="Helvetica-Light" w:hAnsi="Helvetica-Light"/>
        </w:rPr>
        <w:t xml:space="preserve"> (Italy), has benefited from the active participation of the following members of the Major Project</w:t>
      </w:r>
      <w:r w:rsidR="00713C19">
        <w:rPr>
          <w:rFonts w:ascii="Helvetica-Light" w:hAnsi="Helvetica-Light"/>
        </w:rPr>
        <w:t xml:space="preserve"> Group, co-chaired by </w:t>
      </w:r>
      <w:r w:rsidRPr="001161F2">
        <w:rPr>
          <w:rFonts w:ascii="Helvetica-Light" w:hAnsi="Helvetica-Light"/>
        </w:rPr>
        <w:t xml:space="preserve">Eric </w:t>
      </w:r>
      <w:proofErr w:type="spellStart"/>
      <w:r w:rsidRPr="001161F2">
        <w:rPr>
          <w:rFonts w:ascii="Helvetica-Light" w:hAnsi="Helvetica-Light"/>
        </w:rPr>
        <w:t>Eggink</w:t>
      </w:r>
      <w:proofErr w:type="spellEnd"/>
      <w:r w:rsidRPr="001161F2">
        <w:rPr>
          <w:rFonts w:ascii="Helvetica-Light" w:hAnsi="Helvetica-Light"/>
        </w:rPr>
        <w:t xml:space="preserve"> (Netherlands) and Isabelle Smith </w:t>
      </w:r>
      <w:proofErr w:type="spellStart"/>
      <w:r w:rsidRPr="001161F2">
        <w:rPr>
          <w:rFonts w:ascii="Helvetica-Light" w:hAnsi="Helvetica-Light"/>
        </w:rPr>
        <w:t>Monnerville</w:t>
      </w:r>
      <w:proofErr w:type="spellEnd"/>
      <w:r w:rsidRPr="001161F2">
        <w:rPr>
          <w:rFonts w:ascii="Helvetica-Light" w:hAnsi="Helvetica-Light"/>
        </w:rPr>
        <w:t xml:space="preserve"> (France): Jens </w:t>
      </w:r>
      <w:proofErr w:type="spellStart"/>
      <w:r w:rsidRPr="001161F2">
        <w:rPr>
          <w:rFonts w:ascii="Helvetica-Light" w:hAnsi="Helvetica-Light"/>
        </w:rPr>
        <w:t>Machoy</w:t>
      </w:r>
      <w:proofErr w:type="spellEnd"/>
      <w:r w:rsidRPr="001161F2">
        <w:rPr>
          <w:rFonts w:ascii="Helvetica-Light" w:hAnsi="Helvetica-Light"/>
        </w:rPr>
        <w:t xml:space="preserve"> (Germany), Martin </w:t>
      </w:r>
      <w:proofErr w:type="spellStart"/>
      <w:r w:rsidRPr="001161F2">
        <w:rPr>
          <w:rFonts w:ascii="Helvetica-Light" w:hAnsi="Helvetica-Light"/>
        </w:rPr>
        <w:t>Kur</w:t>
      </w:r>
      <w:r w:rsidR="009B0BA9">
        <w:rPr>
          <w:rFonts w:ascii="Helvetica-Light" w:hAnsi="Helvetica-Light"/>
        </w:rPr>
        <w:t>t</w:t>
      </w:r>
      <w:r w:rsidRPr="001161F2">
        <w:rPr>
          <w:rFonts w:ascii="Helvetica-Light" w:hAnsi="Helvetica-Light"/>
        </w:rPr>
        <w:t>ze</w:t>
      </w:r>
      <w:proofErr w:type="spellEnd"/>
      <w:r w:rsidRPr="001161F2">
        <w:rPr>
          <w:rFonts w:ascii="Helvetica-Light" w:hAnsi="Helvetica-Light"/>
        </w:rPr>
        <w:t xml:space="preserve"> (Germany)</w:t>
      </w:r>
      <w:r w:rsidR="009B0BA9">
        <w:rPr>
          <w:rFonts w:ascii="Helvetica-Light" w:hAnsi="Helvetica-Light"/>
        </w:rPr>
        <w:t>,</w:t>
      </w:r>
      <w:r w:rsidRPr="001161F2">
        <w:rPr>
          <w:rFonts w:ascii="Helvetica-Light" w:hAnsi="Helvetica-Light"/>
        </w:rPr>
        <w:t xml:space="preserve"> Bettina </w:t>
      </w:r>
      <w:proofErr w:type="spellStart"/>
      <w:r w:rsidRPr="001161F2">
        <w:rPr>
          <w:rFonts w:ascii="Helvetica-Light" w:hAnsi="Helvetica-Light"/>
        </w:rPr>
        <w:t>Gei</w:t>
      </w:r>
      <w:r w:rsidR="00171F36">
        <w:rPr>
          <w:rFonts w:ascii="Helvetica-Light" w:hAnsi="Helvetica-Light"/>
        </w:rPr>
        <w:t>s</w:t>
      </w:r>
      <w:r w:rsidRPr="001161F2">
        <w:rPr>
          <w:rFonts w:ascii="Helvetica-Light" w:hAnsi="Helvetica-Light"/>
        </w:rPr>
        <w:t>seler</w:t>
      </w:r>
      <w:proofErr w:type="spellEnd"/>
      <w:r w:rsidRPr="001161F2">
        <w:rPr>
          <w:rFonts w:ascii="Helvetica-Light" w:hAnsi="Helvetica-Light"/>
        </w:rPr>
        <w:t xml:space="preserve"> (Germany), Francine </w:t>
      </w:r>
      <w:proofErr w:type="spellStart"/>
      <w:r w:rsidRPr="001161F2">
        <w:rPr>
          <w:rFonts w:ascii="Helvetica-Light" w:hAnsi="Helvetica-Light"/>
        </w:rPr>
        <w:t>Gurral</w:t>
      </w:r>
      <w:proofErr w:type="spellEnd"/>
      <w:r w:rsidRPr="001161F2">
        <w:rPr>
          <w:rFonts w:ascii="Helvetica-Light" w:hAnsi="Helvetica-Light"/>
        </w:rPr>
        <w:t xml:space="preserve"> (France), </w:t>
      </w:r>
      <w:proofErr w:type="spellStart"/>
      <w:r w:rsidRPr="001161F2">
        <w:rPr>
          <w:rFonts w:ascii="Helvetica-Light" w:hAnsi="Helvetica-Light"/>
        </w:rPr>
        <w:t>Mireille</w:t>
      </w:r>
      <w:proofErr w:type="spellEnd"/>
      <w:r w:rsidRPr="001161F2">
        <w:rPr>
          <w:rFonts w:ascii="Helvetica-Light" w:hAnsi="Helvetica-Light"/>
        </w:rPr>
        <w:t xml:space="preserve"> </w:t>
      </w:r>
      <w:proofErr w:type="spellStart"/>
      <w:r w:rsidRPr="001161F2">
        <w:rPr>
          <w:rFonts w:ascii="Helvetica-Light" w:hAnsi="Helvetica-Light"/>
        </w:rPr>
        <w:t>Bouzols</w:t>
      </w:r>
      <w:proofErr w:type="spellEnd"/>
      <w:r w:rsidRPr="001161F2">
        <w:rPr>
          <w:rFonts w:ascii="Helvetica-Light" w:hAnsi="Helvetica-Light"/>
        </w:rPr>
        <w:t xml:space="preserve">-Breton (France), </w:t>
      </w:r>
      <w:proofErr w:type="spellStart"/>
      <w:r w:rsidRPr="001161F2">
        <w:rPr>
          <w:rFonts w:ascii="Helvetica-Light" w:hAnsi="Helvetica-Light"/>
        </w:rPr>
        <w:t>Arnoud</w:t>
      </w:r>
      <w:proofErr w:type="spellEnd"/>
      <w:r w:rsidRPr="001161F2">
        <w:rPr>
          <w:rFonts w:ascii="Helvetica-Light" w:hAnsi="Helvetica-Light"/>
        </w:rPr>
        <w:t xml:space="preserve"> </w:t>
      </w:r>
      <w:proofErr w:type="spellStart"/>
      <w:r w:rsidRPr="001161F2">
        <w:rPr>
          <w:rFonts w:ascii="Helvetica-Light" w:hAnsi="Helvetica-Light"/>
        </w:rPr>
        <w:t>Penseel</w:t>
      </w:r>
      <w:proofErr w:type="spellEnd"/>
      <w:r w:rsidRPr="001161F2">
        <w:rPr>
          <w:rFonts w:ascii="Helvetica-Light" w:hAnsi="Helvetica-Light"/>
        </w:rPr>
        <w:t xml:space="preserve"> (Netherlands), Giovanni Leo (Italy), Claudio </w:t>
      </w:r>
      <w:proofErr w:type="spellStart"/>
      <w:r w:rsidRPr="001161F2">
        <w:rPr>
          <w:rFonts w:ascii="Helvetica-Light" w:hAnsi="Helvetica-Light"/>
        </w:rPr>
        <w:t>Perella</w:t>
      </w:r>
      <w:proofErr w:type="spellEnd"/>
      <w:r w:rsidRPr="001161F2">
        <w:rPr>
          <w:rFonts w:ascii="Helvetica-Light" w:hAnsi="Helvetica-Light"/>
        </w:rPr>
        <w:t xml:space="preserve"> (Italy), Helena </w:t>
      </w:r>
      <w:proofErr w:type="spellStart"/>
      <w:r w:rsidRPr="001161F2">
        <w:rPr>
          <w:rFonts w:ascii="Helvetica-Light" w:hAnsi="Helvetica-Light"/>
        </w:rPr>
        <w:t>Prata</w:t>
      </w:r>
      <w:proofErr w:type="spellEnd"/>
      <w:r w:rsidRPr="001161F2">
        <w:rPr>
          <w:rFonts w:ascii="Helvetica-Light" w:hAnsi="Helvetica-Light"/>
        </w:rPr>
        <w:t xml:space="preserve"> (Angola), </w:t>
      </w:r>
      <w:proofErr w:type="spellStart"/>
      <w:r w:rsidRPr="001161F2">
        <w:rPr>
          <w:rFonts w:ascii="Helvetica-Light" w:hAnsi="Helvetica-Light"/>
        </w:rPr>
        <w:t>Rana</w:t>
      </w:r>
      <w:proofErr w:type="spellEnd"/>
      <w:r w:rsidRPr="001161F2">
        <w:rPr>
          <w:rFonts w:ascii="Helvetica-Light" w:hAnsi="Helvetica-Light"/>
        </w:rPr>
        <w:t xml:space="preserve"> Obeid (UAE), Jane Davies Evans (UK), </w:t>
      </w:r>
      <w:r w:rsidR="00713C19">
        <w:rPr>
          <w:rFonts w:ascii="Helvetica-Light" w:hAnsi="Helvetica-Light"/>
        </w:rPr>
        <w:t xml:space="preserve">Ben Beaumont (UK), </w:t>
      </w:r>
      <w:proofErr w:type="spellStart"/>
      <w:r w:rsidR="00713C19">
        <w:rPr>
          <w:rFonts w:ascii="Helvetica-Light" w:hAnsi="Helvetica-Light"/>
        </w:rPr>
        <w:t>Galyah</w:t>
      </w:r>
      <w:proofErr w:type="spellEnd"/>
      <w:r w:rsidR="00713C19">
        <w:rPr>
          <w:rFonts w:ascii="Helvetica-Light" w:hAnsi="Helvetica-Light"/>
        </w:rPr>
        <w:t xml:space="preserve"> </w:t>
      </w:r>
      <w:proofErr w:type="spellStart"/>
      <w:r w:rsidR="00713C19">
        <w:rPr>
          <w:rFonts w:ascii="Helvetica-Light" w:hAnsi="Helvetica-Light"/>
        </w:rPr>
        <w:t>Natan</w:t>
      </w:r>
      <w:proofErr w:type="spellEnd"/>
      <w:r w:rsidR="00713C19">
        <w:rPr>
          <w:rFonts w:ascii="Helvetica-Light" w:hAnsi="Helvetica-Light"/>
        </w:rPr>
        <w:t>-</w:t>
      </w:r>
      <w:r w:rsidRPr="001161F2">
        <w:rPr>
          <w:rFonts w:ascii="Helvetica-Light" w:hAnsi="Helvetica-Light"/>
        </w:rPr>
        <w:t xml:space="preserve">Epstein (Israel), </w:t>
      </w:r>
      <w:proofErr w:type="spellStart"/>
      <w:r w:rsidRPr="001161F2">
        <w:rPr>
          <w:rFonts w:ascii="Helvetica-Light" w:hAnsi="Helvetica-Light"/>
        </w:rPr>
        <w:t>Linna</w:t>
      </w:r>
      <w:proofErr w:type="spellEnd"/>
      <w:r w:rsidRPr="001161F2">
        <w:rPr>
          <w:rFonts w:ascii="Helvetica-Light" w:hAnsi="Helvetica-Light"/>
        </w:rPr>
        <w:t xml:space="preserve"> Li (China), </w:t>
      </w:r>
      <w:proofErr w:type="spellStart"/>
      <w:r w:rsidRPr="001161F2">
        <w:rPr>
          <w:rFonts w:ascii="Helvetica-Light" w:hAnsi="Helvetica-Light"/>
        </w:rPr>
        <w:t>Haifeng</w:t>
      </w:r>
      <w:proofErr w:type="spellEnd"/>
      <w:r w:rsidRPr="001161F2">
        <w:rPr>
          <w:rFonts w:ascii="Helvetica-Light" w:hAnsi="Helvetica-Light"/>
        </w:rPr>
        <w:t xml:space="preserve"> Li (China), </w:t>
      </w:r>
      <w:proofErr w:type="spellStart"/>
      <w:r w:rsidRPr="001161F2">
        <w:rPr>
          <w:rFonts w:ascii="Helvetica-Light" w:hAnsi="Helvetica-Light"/>
        </w:rPr>
        <w:t>Julien</w:t>
      </w:r>
      <w:proofErr w:type="spellEnd"/>
      <w:r w:rsidRPr="001161F2">
        <w:rPr>
          <w:rFonts w:ascii="Helvetica-Light" w:hAnsi="Helvetica-Light"/>
        </w:rPr>
        <w:t xml:space="preserve"> </w:t>
      </w:r>
      <w:proofErr w:type="spellStart"/>
      <w:r w:rsidRPr="001161F2">
        <w:rPr>
          <w:rFonts w:ascii="Helvetica-Light" w:hAnsi="Helvetica-Light"/>
        </w:rPr>
        <w:t>Maire</w:t>
      </w:r>
      <w:proofErr w:type="spellEnd"/>
      <w:r w:rsidRPr="001161F2">
        <w:rPr>
          <w:rFonts w:ascii="Helvetica-Light" w:hAnsi="Helvetica-Light"/>
        </w:rPr>
        <w:t xml:space="preserve"> du </w:t>
      </w:r>
      <w:proofErr w:type="spellStart"/>
      <w:r w:rsidRPr="001161F2">
        <w:rPr>
          <w:rFonts w:ascii="Helvetica-Light" w:hAnsi="Helvetica-Light"/>
        </w:rPr>
        <w:t>Poset</w:t>
      </w:r>
      <w:proofErr w:type="spellEnd"/>
      <w:r w:rsidRPr="001161F2">
        <w:rPr>
          <w:rFonts w:ascii="Helvetica-Light" w:hAnsi="Helvetica-Light"/>
        </w:rPr>
        <w:t xml:space="preserve"> (France), Erick </w:t>
      </w:r>
      <w:proofErr w:type="spellStart"/>
      <w:r w:rsidRPr="001161F2">
        <w:rPr>
          <w:rFonts w:ascii="Helvetica-Light" w:hAnsi="Helvetica-Light"/>
        </w:rPr>
        <w:t>Castellanos</w:t>
      </w:r>
      <w:proofErr w:type="spellEnd"/>
      <w:r w:rsidRPr="001161F2">
        <w:rPr>
          <w:rFonts w:ascii="Helvetica-Light" w:hAnsi="Helvetica-Light"/>
        </w:rPr>
        <w:t xml:space="preserve"> (Colombia), </w:t>
      </w:r>
      <w:r w:rsidR="00CF6E44">
        <w:rPr>
          <w:rFonts w:ascii="Helvetica-Light" w:hAnsi="Helvetica-Light"/>
        </w:rPr>
        <w:t>Terry F Moritz</w:t>
      </w:r>
      <w:r w:rsidR="00CF6E44" w:rsidRPr="001161F2">
        <w:rPr>
          <w:rFonts w:ascii="Helvetica-Light" w:hAnsi="Helvetica-Light"/>
        </w:rPr>
        <w:t xml:space="preserve"> </w:t>
      </w:r>
      <w:r w:rsidR="00CF6E44">
        <w:rPr>
          <w:rFonts w:ascii="Helvetica-Light" w:hAnsi="Helvetica-Light"/>
        </w:rPr>
        <w:t>(United States)</w:t>
      </w:r>
      <w:r w:rsidR="00096E81">
        <w:rPr>
          <w:rFonts w:ascii="Helvetica-Light" w:hAnsi="Helvetica-Light"/>
        </w:rPr>
        <w:t>.</w:t>
      </w:r>
    </w:p>
    <w:p w14:paraId="079E00EE" w14:textId="77777777" w:rsidR="001161F2" w:rsidRPr="001161F2" w:rsidRDefault="001161F2" w:rsidP="001161F2">
      <w:pPr>
        <w:ind w:left="567" w:right="13"/>
        <w:jc w:val="both"/>
        <w:rPr>
          <w:rFonts w:ascii="Helvetica-Light" w:hAnsi="Helvetica-Light"/>
        </w:rPr>
      </w:pPr>
    </w:p>
    <w:p w14:paraId="6E2D877C" w14:textId="681CDA57" w:rsidR="001D0AAE" w:rsidRDefault="00621EA9" w:rsidP="00C50DB8">
      <w:pPr>
        <w:ind w:left="567" w:right="13"/>
        <w:jc w:val="both"/>
        <w:rPr>
          <w:rFonts w:ascii="Helvetica-Light" w:hAnsi="Helvetica-Light"/>
          <w:b/>
          <w:sz w:val="24"/>
        </w:rPr>
      </w:pPr>
      <w:r>
        <w:rPr>
          <w:rFonts w:ascii="Helvetica-Light" w:hAnsi="Helvetica-Light"/>
        </w:rPr>
        <w:t>Secretariat</w:t>
      </w:r>
      <w:r w:rsidR="001161F2" w:rsidRPr="001161F2">
        <w:rPr>
          <w:rFonts w:ascii="Helvetica-Light" w:hAnsi="Helvetica-Light"/>
        </w:rPr>
        <w:t xml:space="preserve"> support was provided by ICC Secretariat staff: Emily O’Connor, Rachel </w:t>
      </w:r>
      <w:proofErr w:type="spellStart"/>
      <w:r w:rsidR="001161F2" w:rsidRPr="001161F2">
        <w:rPr>
          <w:rFonts w:ascii="Helvetica-Light" w:hAnsi="Helvetica-Light"/>
        </w:rPr>
        <w:t>Dignam</w:t>
      </w:r>
      <w:proofErr w:type="spellEnd"/>
      <w:r w:rsidR="001161F2" w:rsidRPr="001161F2">
        <w:rPr>
          <w:rFonts w:ascii="Helvetica-Light" w:hAnsi="Helvetica-Light"/>
        </w:rPr>
        <w:t>, Zoë Smoke.</w:t>
      </w:r>
    </w:p>
    <w:p w14:paraId="63B38366" w14:textId="77777777" w:rsidR="001D0AAE" w:rsidRDefault="001D0AAE" w:rsidP="001D0AAE">
      <w:pPr>
        <w:pStyle w:val="ChapterTitle"/>
        <w:ind w:left="567"/>
        <w:jc w:val="both"/>
        <w:rPr>
          <w:rFonts w:ascii="Helvetica-Light" w:hAnsi="Helvetica-Light"/>
          <w:b/>
          <w:color w:val="auto"/>
          <w:sz w:val="24"/>
        </w:rPr>
      </w:pPr>
    </w:p>
    <w:p w14:paraId="78C4DADC" w14:textId="77777777" w:rsidR="001D0AAE" w:rsidRDefault="001D0AAE" w:rsidP="001D0AAE">
      <w:pPr>
        <w:pStyle w:val="ChapterTitle"/>
        <w:ind w:left="567"/>
        <w:jc w:val="both"/>
        <w:rPr>
          <w:rFonts w:ascii="Helvetica-Light" w:hAnsi="Helvetica-Light"/>
          <w:b/>
          <w:color w:val="auto"/>
          <w:sz w:val="24"/>
        </w:rPr>
      </w:pPr>
    </w:p>
    <w:p w14:paraId="330D1EF6" w14:textId="77777777" w:rsidR="001D0AAE" w:rsidRDefault="001D0AAE" w:rsidP="001D0AAE">
      <w:pPr>
        <w:pStyle w:val="ChapterTitle"/>
        <w:ind w:left="567"/>
        <w:jc w:val="both"/>
        <w:rPr>
          <w:rFonts w:ascii="Helvetica-Light" w:hAnsi="Helvetica-Light"/>
          <w:b/>
          <w:color w:val="auto"/>
          <w:sz w:val="24"/>
        </w:rPr>
      </w:pPr>
    </w:p>
    <w:p w14:paraId="196992B8" w14:textId="77777777" w:rsidR="001D0AAE" w:rsidRDefault="001D0AAE" w:rsidP="001D0AAE">
      <w:pPr>
        <w:pStyle w:val="ChapterTitle"/>
        <w:ind w:left="567"/>
        <w:jc w:val="both"/>
        <w:rPr>
          <w:rFonts w:ascii="Helvetica-Light" w:hAnsi="Helvetica-Light"/>
          <w:b/>
          <w:color w:val="auto"/>
          <w:sz w:val="24"/>
        </w:rPr>
      </w:pPr>
    </w:p>
    <w:p w14:paraId="022E5E09" w14:textId="77777777" w:rsidR="001D0AAE" w:rsidRDefault="001D0AAE" w:rsidP="001D0AAE">
      <w:pPr>
        <w:pStyle w:val="ChapterTitle"/>
        <w:ind w:left="567"/>
        <w:jc w:val="both"/>
        <w:rPr>
          <w:rFonts w:ascii="Helvetica-Light" w:hAnsi="Helvetica-Light"/>
          <w:b/>
          <w:color w:val="auto"/>
          <w:sz w:val="24"/>
        </w:rPr>
      </w:pPr>
    </w:p>
    <w:p w14:paraId="539D6E47" w14:textId="024E28DA" w:rsidR="00BC2869" w:rsidRDefault="001D0AAE" w:rsidP="00BC2869">
      <w:pPr>
        <w:widowControl/>
        <w:overflowPunct/>
        <w:autoSpaceDE/>
        <w:autoSpaceDN/>
        <w:adjustRightInd/>
        <w:textAlignment w:val="auto"/>
        <w:rPr>
          <w:rFonts w:ascii="Helvetica-Light" w:hAnsi="Helvetica-Light"/>
          <w:b/>
          <w:smallCaps/>
          <w:sz w:val="24"/>
          <w:lang w:eastAsia="en-GB"/>
        </w:rPr>
      </w:pPr>
      <w:r>
        <w:rPr>
          <w:rFonts w:ascii="Helvetica-Light" w:hAnsi="Helvetica-Light"/>
          <w:b/>
          <w:sz w:val="24"/>
        </w:rPr>
        <w:br w:type="page"/>
      </w:r>
    </w:p>
    <w:p w14:paraId="0B81D1EB" w14:textId="77777777" w:rsidR="00C50DB8" w:rsidRDefault="00C50DB8" w:rsidP="00BC2869">
      <w:pPr>
        <w:widowControl/>
        <w:overflowPunct/>
        <w:autoSpaceDE/>
        <w:autoSpaceDN/>
        <w:adjustRightInd/>
        <w:textAlignment w:val="auto"/>
        <w:rPr>
          <w:rFonts w:ascii="Helvetica-Light" w:hAnsi="Helvetica-Light"/>
          <w:b/>
          <w:smallCaps/>
          <w:sz w:val="24"/>
          <w:lang w:eastAsia="en-GB"/>
        </w:rPr>
      </w:pPr>
    </w:p>
    <w:p w14:paraId="599C798D" w14:textId="77777777" w:rsidR="003D013B" w:rsidRDefault="003D013B" w:rsidP="008D1014">
      <w:pPr>
        <w:pStyle w:val="ChapterTitle"/>
        <w:ind w:left="567"/>
        <w:jc w:val="both"/>
        <w:rPr>
          <w:rFonts w:ascii="Helvetica-Light" w:hAnsi="Helvetica-Light"/>
          <w:b/>
          <w:color w:val="auto"/>
          <w:sz w:val="24"/>
        </w:rPr>
      </w:pPr>
      <w:r w:rsidRPr="00ED316B">
        <w:rPr>
          <w:rFonts w:ascii="Helvetica-Light" w:hAnsi="Helvetica-Light"/>
          <w:b/>
          <w:color w:val="auto"/>
          <w:sz w:val="24"/>
        </w:rPr>
        <w:t>Introduction</w:t>
      </w:r>
    </w:p>
    <w:p w14:paraId="62EFF54E" w14:textId="77777777" w:rsidR="00D125FF" w:rsidRPr="00ED316B" w:rsidRDefault="00D125FF" w:rsidP="00D125FF">
      <w:pPr>
        <w:ind w:left="567" w:right="13"/>
        <w:jc w:val="both"/>
        <w:rPr>
          <w:rFonts w:ascii="Helvetica-Light" w:hAnsi="Helvetica-Light"/>
        </w:rPr>
      </w:pPr>
      <w:r w:rsidRPr="00ED316B">
        <w:rPr>
          <w:rFonts w:ascii="Helvetica-Light" w:hAnsi="Helvetica-Light"/>
        </w:rPr>
        <w:t>The International Chamber of Commerce’s (“ICC”) Commission on Commercial Law and Practice is, like ICC, in business for business, and acts as a focus group for all parties to international transactions. In recent years, the Commission on Commercial Law and Practice has published a number of model forms of contracts. Although the forms have covered a wide range of international transactions they have all been distinguished by the imperative that they be balanced and fair to all parties involved, since ICC represents all parties to all transactions.</w:t>
      </w:r>
    </w:p>
    <w:p w14:paraId="2AA29E6F" w14:textId="77777777" w:rsidR="00D125FF" w:rsidRPr="00ED316B" w:rsidRDefault="00D125FF" w:rsidP="00D125FF">
      <w:pPr>
        <w:ind w:left="567" w:right="13"/>
        <w:jc w:val="both"/>
        <w:rPr>
          <w:rFonts w:ascii="Helvetica-Light" w:hAnsi="Helvetica-Light"/>
        </w:rPr>
      </w:pPr>
    </w:p>
    <w:p w14:paraId="283178D8" w14:textId="77777777" w:rsidR="00171F36" w:rsidRDefault="00D125FF" w:rsidP="00D125FF">
      <w:pPr>
        <w:ind w:left="567" w:right="13"/>
        <w:jc w:val="both"/>
        <w:rPr>
          <w:rFonts w:ascii="Helvetica-Light" w:hAnsi="Helvetica-Light"/>
        </w:rPr>
      </w:pPr>
      <w:r>
        <w:rPr>
          <w:rFonts w:ascii="Helvetica-Light" w:hAnsi="Helvetica-Light"/>
        </w:rPr>
        <w:t xml:space="preserve">In its role as facilitator the ICC Commission on Commercial Law and Practice has started to provide a number of standard forms of contract for the world of engineering, procurement and construction (EPC) projects. After its publication of the ICC Model Turnkey Contract for Major Projects and the ICC Model Subcontract the ICC Commission on Commercial Law and Practice has now developed two more model forms, one for joint ventures and the other for consortia. </w:t>
      </w:r>
    </w:p>
    <w:p w14:paraId="4C8780E8" w14:textId="77777777" w:rsidR="00171F36" w:rsidRDefault="00171F36" w:rsidP="00D125FF">
      <w:pPr>
        <w:ind w:left="567" w:right="13"/>
        <w:jc w:val="both"/>
        <w:rPr>
          <w:rFonts w:ascii="Helvetica-Light" w:hAnsi="Helvetica-Light"/>
        </w:rPr>
      </w:pPr>
    </w:p>
    <w:p w14:paraId="0569211F" w14:textId="2D2857C3" w:rsidR="00171F36" w:rsidRPr="00171F36" w:rsidRDefault="00171F36" w:rsidP="00D125FF">
      <w:pPr>
        <w:ind w:left="567" w:right="13"/>
        <w:jc w:val="both"/>
        <w:rPr>
          <w:rFonts w:ascii="Helvetica-Light" w:hAnsi="Helvetica-Light"/>
          <w:b/>
        </w:rPr>
      </w:pPr>
      <w:r w:rsidRPr="00171F36">
        <w:rPr>
          <w:rFonts w:ascii="Helvetica-Light" w:hAnsi="Helvetica-Light"/>
          <w:b/>
        </w:rPr>
        <w:t>Single point of responsibility</w:t>
      </w:r>
    </w:p>
    <w:p w14:paraId="3BA4CDC9" w14:textId="078EBF96" w:rsidR="00D125FF" w:rsidRPr="00ED316B" w:rsidRDefault="00D125FF" w:rsidP="00D125FF">
      <w:pPr>
        <w:ind w:left="567" w:right="13"/>
        <w:jc w:val="both"/>
        <w:rPr>
          <w:rFonts w:ascii="Helvetica-Light" w:hAnsi="Helvetica-Light"/>
        </w:rPr>
      </w:pPr>
      <w:r>
        <w:rPr>
          <w:rFonts w:ascii="Helvetica-Light" w:hAnsi="Helvetica-Light"/>
        </w:rPr>
        <w:t>Employer</w:t>
      </w:r>
      <w:r w:rsidRPr="00ED316B">
        <w:rPr>
          <w:rFonts w:ascii="Helvetica-Light" w:hAnsi="Helvetica-Light"/>
        </w:rPr>
        <w:t xml:space="preserve">s undertaking major projects have increasingly over the years sought a form of contracting whereby there would be a single point of responsibility on the contractor’s side. This has caused the contractor to seek co-operation with others, 1.) in the desire to share the risks and the liabilities that such major projects present, and/or 2.) in the desire to form a co-operation that encompasses all the disciplines necessary to supply all the various components of a major project that the </w:t>
      </w:r>
      <w:r w:rsidR="00954A12">
        <w:rPr>
          <w:rFonts w:ascii="Helvetica-Light" w:hAnsi="Helvetica-Light"/>
        </w:rPr>
        <w:t>Employer</w:t>
      </w:r>
      <w:r w:rsidR="00954A12" w:rsidRPr="00ED316B">
        <w:rPr>
          <w:rFonts w:ascii="Helvetica-Light" w:hAnsi="Helvetica-Light"/>
        </w:rPr>
        <w:t xml:space="preserve"> </w:t>
      </w:r>
      <w:r w:rsidRPr="00ED316B">
        <w:rPr>
          <w:rFonts w:ascii="Helvetica-Light" w:hAnsi="Helvetica-Light"/>
        </w:rPr>
        <w:t xml:space="preserve">seeks and that provides the </w:t>
      </w:r>
      <w:r>
        <w:rPr>
          <w:rFonts w:ascii="Helvetica-Light" w:hAnsi="Helvetica-Light"/>
        </w:rPr>
        <w:t>Employer</w:t>
      </w:r>
      <w:r w:rsidRPr="00ED316B">
        <w:rPr>
          <w:rFonts w:ascii="Helvetica-Light" w:hAnsi="Helvetica-Light"/>
        </w:rPr>
        <w:t xml:space="preserve"> with the desired single point of responsibility. </w:t>
      </w:r>
    </w:p>
    <w:p w14:paraId="3C775A1B" w14:textId="77777777" w:rsidR="00D125FF" w:rsidRDefault="00D125FF" w:rsidP="00D125FF">
      <w:pPr>
        <w:ind w:left="567" w:right="13"/>
        <w:jc w:val="both"/>
        <w:rPr>
          <w:rFonts w:ascii="Helvetica-Light" w:hAnsi="Helvetica-Light"/>
        </w:rPr>
      </w:pPr>
    </w:p>
    <w:p w14:paraId="10DFB8EB" w14:textId="2A4D9E79" w:rsidR="00F771E3" w:rsidRPr="00ED316B" w:rsidRDefault="00F771E3" w:rsidP="00F771E3">
      <w:pPr>
        <w:ind w:left="567" w:right="13"/>
        <w:jc w:val="both"/>
        <w:rPr>
          <w:rFonts w:ascii="Helvetica-Light" w:hAnsi="Helvetica-Light"/>
        </w:rPr>
      </w:pPr>
      <w:r w:rsidRPr="00ED316B">
        <w:rPr>
          <w:rFonts w:ascii="Helvetica-Light" w:hAnsi="Helvetica-Light"/>
        </w:rPr>
        <w:t xml:space="preserve">For </w:t>
      </w:r>
      <w:r w:rsidR="00954A12">
        <w:rPr>
          <w:rFonts w:ascii="Helvetica-Light" w:hAnsi="Helvetica-Light"/>
        </w:rPr>
        <w:t>Employers</w:t>
      </w:r>
      <w:r w:rsidR="00954A12" w:rsidRPr="00ED316B">
        <w:rPr>
          <w:rFonts w:ascii="Helvetica-Light" w:hAnsi="Helvetica-Light"/>
        </w:rPr>
        <w:t xml:space="preserve"> </w:t>
      </w:r>
      <w:r w:rsidRPr="00ED316B">
        <w:rPr>
          <w:rFonts w:ascii="Helvetica-Light" w:hAnsi="Helvetica-Light"/>
        </w:rPr>
        <w:t xml:space="preserve">the single point of responsibility makes the management of the whole project much simpler as they do not have to manage the supply of each individual supplier or the interfaces between suppliers. </w:t>
      </w:r>
    </w:p>
    <w:p w14:paraId="71C5D6A0" w14:textId="77777777" w:rsidR="00F771E3" w:rsidRPr="00ED316B" w:rsidRDefault="00F771E3" w:rsidP="00F771E3">
      <w:pPr>
        <w:ind w:left="567" w:right="13"/>
        <w:jc w:val="both"/>
        <w:rPr>
          <w:rFonts w:ascii="Helvetica-Light" w:hAnsi="Helvetica-Light"/>
        </w:rPr>
      </w:pPr>
    </w:p>
    <w:p w14:paraId="4DC7AE5D" w14:textId="699D6A8C" w:rsidR="00F771E3" w:rsidRPr="00ED316B" w:rsidRDefault="00F771E3" w:rsidP="00F771E3">
      <w:pPr>
        <w:ind w:left="567" w:right="13"/>
        <w:jc w:val="both"/>
        <w:rPr>
          <w:rFonts w:ascii="Helvetica-Light" w:hAnsi="Helvetica-Light"/>
        </w:rPr>
      </w:pPr>
      <w:r w:rsidRPr="00ED316B">
        <w:rPr>
          <w:rFonts w:ascii="Helvetica-Light" w:hAnsi="Helvetica-Light"/>
        </w:rPr>
        <w:t xml:space="preserve">A word of caution is appropriate here. The </w:t>
      </w:r>
      <w:r w:rsidR="00954A12">
        <w:rPr>
          <w:rFonts w:ascii="Helvetica-Light" w:hAnsi="Helvetica-Light"/>
        </w:rPr>
        <w:t>Employer</w:t>
      </w:r>
      <w:r w:rsidR="00954A12" w:rsidRPr="00ED316B">
        <w:rPr>
          <w:rFonts w:ascii="Helvetica-Light" w:hAnsi="Helvetica-Light"/>
        </w:rPr>
        <w:t xml:space="preserve"> </w:t>
      </w:r>
      <w:r w:rsidRPr="00ED316B">
        <w:rPr>
          <w:rFonts w:ascii="Helvetica-Light" w:hAnsi="Helvetica-Light"/>
        </w:rPr>
        <w:t>may select companies that may bid on a yet to be issued “invitation to bid” through a so called “</w:t>
      </w:r>
      <w:r w:rsidR="00954A12" w:rsidRPr="00ED316B">
        <w:rPr>
          <w:rFonts w:ascii="Helvetica-Light" w:hAnsi="Helvetica-Light"/>
        </w:rPr>
        <w:t>pre-qualification procedure</w:t>
      </w:r>
      <w:r w:rsidRPr="00ED316B">
        <w:rPr>
          <w:rFonts w:ascii="Helvetica-Light" w:hAnsi="Helvetica-Light"/>
        </w:rPr>
        <w:t xml:space="preserve">” whereby either a group of companies that have organized themselves in a joint venture or a consortium is pre-qualified, or whereby individual companies are pre-qualified individually. Once the pre-qualification procedure has been closed by the </w:t>
      </w:r>
      <w:r>
        <w:rPr>
          <w:rFonts w:ascii="Helvetica-Light" w:hAnsi="Helvetica-Light"/>
        </w:rPr>
        <w:t>employer</w:t>
      </w:r>
      <w:r w:rsidRPr="00ED316B">
        <w:rPr>
          <w:rFonts w:ascii="Helvetica-Light" w:hAnsi="Helvetica-Light"/>
        </w:rPr>
        <w:t xml:space="preserve">, pre-qualified joint ventures or consortia may usually not be changed in their composition. In the case of companies individually pre-qualifying, </w:t>
      </w:r>
      <w:proofErr w:type="spellStart"/>
      <w:r w:rsidRPr="00ED316B">
        <w:rPr>
          <w:rFonts w:ascii="Helvetica-Light" w:hAnsi="Helvetica-Light"/>
        </w:rPr>
        <w:t>non pre-</w:t>
      </w:r>
      <w:proofErr w:type="spellEnd"/>
      <w:r w:rsidRPr="00ED316B">
        <w:rPr>
          <w:rFonts w:ascii="Helvetica-Light" w:hAnsi="Helvetica-Light"/>
        </w:rPr>
        <w:t xml:space="preserve">qualified companies may not join a joint venture or consortium of pre-qualified companies. Not abiding by these </w:t>
      </w:r>
      <w:r>
        <w:rPr>
          <w:rFonts w:ascii="Helvetica-Light" w:hAnsi="Helvetica-Light"/>
        </w:rPr>
        <w:t>good practices</w:t>
      </w:r>
      <w:r w:rsidRPr="00ED316B">
        <w:rPr>
          <w:rFonts w:ascii="Helvetica-Light" w:hAnsi="Helvetica-Light"/>
        </w:rPr>
        <w:t xml:space="preserve"> may severely compromise the whole of the tender procedure and hence the </w:t>
      </w:r>
      <w:r>
        <w:rPr>
          <w:rFonts w:ascii="Helvetica-Light" w:hAnsi="Helvetica-Light"/>
        </w:rPr>
        <w:t>Employer</w:t>
      </w:r>
      <w:r w:rsidRPr="00ED316B">
        <w:rPr>
          <w:rFonts w:ascii="Helvetica-Light" w:hAnsi="Helvetica-Light"/>
        </w:rPr>
        <w:t xml:space="preserve"> cannot accept the admission of a non-qualified company, as awarding the project to a compromised joint venture or consortium may be successfully challenged by non-awarded parties in a court of law.</w:t>
      </w:r>
    </w:p>
    <w:p w14:paraId="5C3C9251" w14:textId="77777777" w:rsidR="00171F36" w:rsidRPr="00ED316B" w:rsidRDefault="00171F36" w:rsidP="00D125FF">
      <w:pPr>
        <w:ind w:left="567" w:right="13"/>
        <w:jc w:val="both"/>
        <w:rPr>
          <w:rFonts w:ascii="Helvetica-Light" w:hAnsi="Helvetica-Light"/>
        </w:rPr>
      </w:pPr>
    </w:p>
    <w:p w14:paraId="49C89F97" w14:textId="50729A21" w:rsidR="00D125FF" w:rsidRDefault="00D125FF" w:rsidP="00D125FF">
      <w:pPr>
        <w:ind w:left="567" w:right="13"/>
        <w:jc w:val="both"/>
        <w:rPr>
          <w:rFonts w:ascii="Helvetica-Light" w:hAnsi="Helvetica-Light"/>
        </w:rPr>
      </w:pPr>
      <w:r w:rsidRPr="00ED316B">
        <w:rPr>
          <w:rFonts w:ascii="Helvetica-Light" w:hAnsi="Helvetica-Light"/>
        </w:rPr>
        <w:t xml:space="preserve">The aim of </w:t>
      </w:r>
      <w:r>
        <w:rPr>
          <w:rFonts w:ascii="Helvetica-Light" w:hAnsi="Helvetica-Light"/>
        </w:rPr>
        <w:t xml:space="preserve">the </w:t>
      </w:r>
      <w:r w:rsidRPr="00ED316B">
        <w:rPr>
          <w:rFonts w:ascii="Helvetica-Light" w:hAnsi="Helvetica-Light"/>
        </w:rPr>
        <w:t xml:space="preserve">ICC in producing a standard form for a Joint Venture Agreement and for a Consortium Agreement is to provide a balanced model form of agreement for </w:t>
      </w:r>
      <w:r>
        <w:rPr>
          <w:rFonts w:ascii="Helvetica-Light" w:hAnsi="Helvetica-Light"/>
        </w:rPr>
        <w:t xml:space="preserve">those </w:t>
      </w:r>
      <w:r w:rsidRPr="00ED316B">
        <w:rPr>
          <w:rFonts w:ascii="Helvetica-Light" w:hAnsi="Helvetica-Light"/>
        </w:rPr>
        <w:t xml:space="preserve">parties that wish to cooperate </w:t>
      </w:r>
      <w:r>
        <w:rPr>
          <w:rFonts w:ascii="Helvetica-Light" w:hAnsi="Helvetica-Light"/>
        </w:rPr>
        <w:t xml:space="preserve">not on a sub-contract basis but as </w:t>
      </w:r>
      <w:r w:rsidR="00F771E3">
        <w:rPr>
          <w:rFonts w:ascii="Helvetica-Light" w:hAnsi="Helvetica-Light"/>
        </w:rPr>
        <w:t xml:space="preserve">joint operators </w:t>
      </w:r>
      <w:r w:rsidRPr="00ED316B">
        <w:rPr>
          <w:rFonts w:ascii="Helvetica-Light" w:hAnsi="Helvetica-Light"/>
        </w:rPr>
        <w:t xml:space="preserve">(in a non-incorporated form, thus not as a legal entity) </w:t>
      </w:r>
      <w:r>
        <w:rPr>
          <w:rFonts w:ascii="Helvetica-Light" w:hAnsi="Helvetica-Light"/>
        </w:rPr>
        <w:t xml:space="preserve">in the execution of </w:t>
      </w:r>
      <w:r w:rsidRPr="00ED316B">
        <w:rPr>
          <w:rFonts w:ascii="Helvetica-Light" w:hAnsi="Helvetica-Light"/>
        </w:rPr>
        <w:t>major</w:t>
      </w:r>
      <w:r>
        <w:rPr>
          <w:rFonts w:ascii="Helvetica-Light" w:hAnsi="Helvetica-Light"/>
        </w:rPr>
        <w:t>s</w:t>
      </w:r>
      <w:r w:rsidRPr="00ED316B">
        <w:rPr>
          <w:rFonts w:ascii="Helvetica-Light" w:hAnsi="Helvetica-Light"/>
        </w:rPr>
        <w:t xml:space="preserve"> project. </w:t>
      </w:r>
      <w:r>
        <w:rPr>
          <w:rFonts w:ascii="Helvetica-Light" w:hAnsi="Helvetica-Light"/>
        </w:rPr>
        <w:t xml:space="preserve">It is the cooperation as partners that brings about a risk sharing scheme that is fundamentally different from the one that forms the basis of the ICC Model Subcontract. </w:t>
      </w:r>
    </w:p>
    <w:p w14:paraId="1990032B" w14:textId="77777777" w:rsidR="00F771E3" w:rsidRDefault="00F771E3" w:rsidP="00D125FF">
      <w:pPr>
        <w:ind w:left="567" w:right="13"/>
        <w:jc w:val="both"/>
        <w:rPr>
          <w:rFonts w:ascii="Helvetica-Light" w:hAnsi="Helvetica-Light"/>
        </w:rPr>
      </w:pPr>
    </w:p>
    <w:p w14:paraId="2FCE1BE4" w14:textId="17410F1F" w:rsidR="00F771E3" w:rsidRDefault="00F771E3" w:rsidP="00F771E3">
      <w:pPr>
        <w:ind w:left="567" w:right="13"/>
        <w:jc w:val="both"/>
        <w:rPr>
          <w:rFonts w:ascii="Helvetica-Light" w:hAnsi="Helvetica-Light"/>
        </w:rPr>
      </w:pPr>
      <w:r>
        <w:rPr>
          <w:rFonts w:ascii="Helvetica-Light" w:hAnsi="Helvetica-Light"/>
        </w:rPr>
        <w:t xml:space="preserve">For both joint-ventures and consortia it can equally be said that counterparty risk, i.e. the </w:t>
      </w:r>
      <w:r w:rsidR="00954A12">
        <w:rPr>
          <w:rFonts w:ascii="Helvetica-Light" w:hAnsi="Helvetica-Light"/>
        </w:rPr>
        <w:t xml:space="preserve">Employer’s </w:t>
      </w:r>
      <w:r>
        <w:rPr>
          <w:rFonts w:ascii="Helvetica-Light" w:hAnsi="Helvetica-Light"/>
        </w:rPr>
        <w:t xml:space="preserve">ability to pay, with regard to the Employer is shared amongst the joint </w:t>
      </w:r>
      <w:proofErr w:type="spellStart"/>
      <w:r>
        <w:rPr>
          <w:rFonts w:ascii="Helvetica-Light" w:hAnsi="Helvetica-Light"/>
        </w:rPr>
        <w:t>venturers</w:t>
      </w:r>
      <w:proofErr w:type="spellEnd"/>
      <w:r>
        <w:rPr>
          <w:rFonts w:ascii="Helvetica-Light" w:hAnsi="Helvetica-Light"/>
        </w:rPr>
        <w:t xml:space="preserve"> or operators. Unlike in subcontracts, payment on an “if and when” basis is the rule and not the exception. Similarly, joint </w:t>
      </w:r>
      <w:proofErr w:type="spellStart"/>
      <w:r>
        <w:rPr>
          <w:rFonts w:ascii="Helvetica-Light" w:hAnsi="Helvetica-Light"/>
        </w:rPr>
        <w:t>venturers</w:t>
      </w:r>
      <w:proofErr w:type="spellEnd"/>
      <w:r>
        <w:rPr>
          <w:rFonts w:ascii="Helvetica-Light" w:hAnsi="Helvetica-Light"/>
        </w:rPr>
        <w:t xml:space="preserve"> or operators, unlike subcontractors, typically assume counterparty risk of each other for the benefit of the Employer (joint and several liability).</w:t>
      </w:r>
    </w:p>
    <w:p w14:paraId="44D642FE" w14:textId="77777777" w:rsidR="00F771E3" w:rsidRPr="00ED316B" w:rsidRDefault="00F771E3" w:rsidP="00D125FF">
      <w:pPr>
        <w:ind w:left="567" w:right="13"/>
        <w:jc w:val="both"/>
        <w:rPr>
          <w:rFonts w:ascii="Helvetica-Light" w:hAnsi="Helvetica-Light"/>
        </w:rPr>
      </w:pPr>
    </w:p>
    <w:p w14:paraId="309F3F45" w14:textId="77777777" w:rsidR="00D125FF" w:rsidRPr="00ED316B" w:rsidRDefault="00D125FF" w:rsidP="00D125FF">
      <w:pPr>
        <w:ind w:left="567" w:right="13"/>
        <w:jc w:val="both"/>
        <w:rPr>
          <w:rFonts w:ascii="Helvetica-Light" w:hAnsi="Helvetica-Light"/>
        </w:rPr>
      </w:pPr>
    </w:p>
    <w:p w14:paraId="684B049E" w14:textId="77777777" w:rsidR="00D125FF" w:rsidRPr="00E56E56" w:rsidRDefault="00D125FF" w:rsidP="00D125FF">
      <w:pPr>
        <w:ind w:left="567" w:right="13"/>
        <w:jc w:val="both"/>
        <w:rPr>
          <w:rFonts w:ascii="Helvetica-Light" w:hAnsi="Helvetica-Light"/>
          <w:b/>
        </w:rPr>
      </w:pPr>
      <w:r w:rsidRPr="00E56E56">
        <w:rPr>
          <w:rFonts w:ascii="Helvetica-Light" w:hAnsi="Helvetica-Light"/>
          <w:b/>
        </w:rPr>
        <w:t xml:space="preserve">Joint Venture and Consortium </w:t>
      </w:r>
    </w:p>
    <w:p w14:paraId="2E99F5C5" w14:textId="229BE0EF" w:rsidR="00D125FF" w:rsidRPr="00ED316B" w:rsidRDefault="00D125FF" w:rsidP="00D125FF">
      <w:pPr>
        <w:ind w:left="567" w:right="13"/>
        <w:jc w:val="both"/>
        <w:rPr>
          <w:rFonts w:ascii="Helvetica-Light" w:hAnsi="Helvetica-Light"/>
        </w:rPr>
      </w:pPr>
      <w:r>
        <w:rPr>
          <w:rFonts w:ascii="Helvetica-Light" w:hAnsi="Helvetica-Light"/>
        </w:rPr>
        <w:t xml:space="preserve">The main difference between the two is the extent to which the partners for their own immediate benefit share performance risks, i.e. the risks innate to the nature of their resources, technologies and processes. </w:t>
      </w:r>
      <w:r w:rsidRPr="00ED316B">
        <w:rPr>
          <w:rFonts w:ascii="Helvetica-Light" w:hAnsi="Helvetica-Light"/>
        </w:rPr>
        <w:t xml:space="preserve">In a joint venture the members share all risks, liabilities, rights, benefits and profits in proportion to their participation in the joint venture, such proportion normally </w:t>
      </w:r>
      <w:r>
        <w:rPr>
          <w:rFonts w:ascii="Helvetica-Light" w:hAnsi="Helvetica-Light"/>
        </w:rPr>
        <w:t xml:space="preserve">being </w:t>
      </w:r>
      <w:r w:rsidRPr="00ED316B">
        <w:rPr>
          <w:rFonts w:ascii="Helvetica-Light" w:hAnsi="Helvetica-Light"/>
        </w:rPr>
        <w:t xml:space="preserve">determined based on the resources that each member will supply to the joint venture for the execution of the total scope of work under the contract with their </w:t>
      </w:r>
      <w:r>
        <w:rPr>
          <w:rFonts w:ascii="Helvetica-Light" w:hAnsi="Helvetica-Light"/>
        </w:rPr>
        <w:t>employer</w:t>
      </w:r>
      <w:r w:rsidRPr="00ED316B">
        <w:rPr>
          <w:rFonts w:ascii="Helvetica-Light" w:hAnsi="Helvetica-Light"/>
        </w:rPr>
        <w:t xml:space="preserve">, to whom they are jointly and severally liable for all the contractual obligations. Joint venture members are generally kindred spirits in their field of business </w:t>
      </w:r>
      <w:r w:rsidRPr="00ED316B">
        <w:rPr>
          <w:rFonts w:ascii="Helvetica-Light" w:hAnsi="Helvetica-Light"/>
        </w:rPr>
        <w:lastRenderedPageBreak/>
        <w:t>and understand each other’s business and the risks therein.</w:t>
      </w:r>
    </w:p>
    <w:p w14:paraId="637647D4" w14:textId="77777777" w:rsidR="00D125FF" w:rsidRPr="00ED316B" w:rsidRDefault="00D125FF" w:rsidP="00D125FF">
      <w:pPr>
        <w:ind w:left="567" w:right="13"/>
        <w:jc w:val="both"/>
        <w:rPr>
          <w:rFonts w:ascii="Helvetica-Light" w:hAnsi="Helvetica-Light"/>
        </w:rPr>
      </w:pPr>
    </w:p>
    <w:p w14:paraId="4BAE71DF" w14:textId="2DC948BD" w:rsidR="00D125FF" w:rsidRPr="00ED316B" w:rsidRDefault="00D125FF" w:rsidP="00D125FF">
      <w:pPr>
        <w:ind w:left="567" w:right="13"/>
        <w:jc w:val="both"/>
        <w:rPr>
          <w:rFonts w:ascii="Helvetica-Light" w:hAnsi="Helvetica-Light"/>
        </w:rPr>
      </w:pPr>
      <w:r w:rsidRPr="00ED316B">
        <w:rPr>
          <w:rFonts w:ascii="Helvetica-Light" w:hAnsi="Helvetica-Light"/>
        </w:rPr>
        <w:t xml:space="preserve">In a consortium the co-operating parties, though jointly and severally liable for the whole of the contractual obligations towards their </w:t>
      </w:r>
      <w:r>
        <w:rPr>
          <w:rFonts w:ascii="Helvetica-Light" w:hAnsi="Helvetica-Light"/>
        </w:rPr>
        <w:t>employer</w:t>
      </w:r>
      <w:r w:rsidRPr="00ED316B">
        <w:rPr>
          <w:rFonts w:ascii="Helvetica-Light" w:hAnsi="Helvetica-Light"/>
        </w:rPr>
        <w:t xml:space="preserve">, are, towards the other consortium members, liable for the proper execution of </w:t>
      </w:r>
      <w:r w:rsidR="00954A12">
        <w:rPr>
          <w:rFonts w:ascii="Helvetica-Light" w:hAnsi="Helvetica-Light"/>
        </w:rPr>
        <w:t xml:space="preserve">only </w:t>
      </w:r>
      <w:r w:rsidRPr="00ED316B">
        <w:rPr>
          <w:rFonts w:ascii="Helvetica-Light" w:hAnsi="Helvetica-Light"/>
        </w:rPr>
        <w:t>their individual parts of the total scope of work. This form of co-operation should be chosen if the consortium members are not familiar with the intricacies of the other members’ business and risks therein and therefore have no means to control either the probability of the risk event materializing or the impact that the occurrence of the risk event may have. Consortium members are often operating in industri</w:t>
      </w:r>
      <w:r w:rsidR="008712D7">
        <w:rPr>
          <w:rFonts w:ascii="Helvetica-Light" w:hAnsi="Helvetica-Light"/>
        </w:rPr>
        <w:t>es adjacent to each other, e.g.</w:t>
      </w:r>
      <w:r w:rsidRPr="00ED316B">
        <w:rPr>
          <w:rFonts w:ascii="Helvetica-Light" w:hAnsi="Helvetica-Light"/>
        </w:rPr>
        <w:t xml:space="preserve"> civil contractors and engineering contractors or dredging contractors.</w:t>
      </w:r>
    </w:p>
    <w:p w14:paraId="7E535A64" w14:textId="77777777" w:rsidR="00D125FF" w:rsidRDefault="00D125FF" w:rsidP="00D125FF">
      <w:pPr>
        <w:ind w:left="567" w:right="13"/>
        <w:jc w:val="both"/>
        <w:rPr>
          <w:rFonts w:ascii="Helvetica-Light" w:hAnsi="Helvetica-Light"/>
        </w:rPr>
      </w:pPr>
    </w:p>
    <w:p w14:paraId="6EEB3237" w14:textId="6BD07795" w:rsidR="00D125FF" w:rsidRDefault="00D125FF" w:rsidP="00D125FF">
      <w:pPr>
        <w:ind w:left="567" w:right="13"/>
        <w:jc w:val="both"/>
        <w:rPr>
          <w:rFonts w:ascii="Helvetica-Light" w:hAnsi="Helvetica-Light"/>
        </w:rPr>
      </w:pPr>
      <w:r w:rsidRPr="0016723C">
        <w:rPr>
          <w:rFonts w:ascii="Helvetica-Light" w:hAnsi="Helvetica-Light"/>
        </w:rPr>
        <w:t>The ICC Model Consortium Agreement is that of an open Consortium</w:t>
      </w:r>
      <w:r w:rsidR="00B70909">
        <w:rPr>
          <w:rStyle w:val="FootnoteReference"/>
          <w:rFonts w:ascii="Helvetica-Light" w:hAnsi="Helvetica-Light"/>
        </w:rPr>
        <w:footnoteReference w:id="1"/>
      </w:r>
      <w:r w:rsidR="00B70909">
        <w:rPr>
          <w:rFonts w:ascii="Helvetica-Light" w:hAnsi="Helvetica-Light"/>
        </w:rPr>
        <w:t xml:space="preserve"> whereby </w:t>
      </w:r>
      <w:r w:rsidR="00B70909" w:rsidRPr="00E56E56">
        <w:rPr>
          <w:rFonts w:ascii="Helvetica-Light" w:hAnsi="Helvetica-Light"/>
        </w:rPr>
        <w:t xml:space="preserve">the </w:t>
      </w:r>
      <w:r w:rsidR="00B70909">
        <w:rPr>
          <w:rFonts w:ascii="Helvetica-Light" w:hAnsi="Helvetica-Light"/>
        </w:rPr>
        <w:t>employer</w:t>
      </w:r>
      <w:r w:rsidR="00B70909" w:rsidRPr="00E56E56">
        <w:rPr>
          <w:rFonts w:ascii="Helvetica-Light" w:hAnsi="Helvetica-Light"/>
        </w:rPr>
        <w:t xml:space="preserve"> contract is entered into between the </w:t>
      </w:r>
      <w:r w:rsidR="00B70909">
        <w:rPr>
          <w:rFonts w:ascii="Helvetica-Light" w:hAnsi="Helvetica-Light"/>
        </w:rPr>
        <w:t xml:space="preserve">employer </w:t>
      </w:r>
      <w:r w:rsidR="00B70909" w:rsidRPr="00E56E56">
        <w:rPr>
          <w:rFonts w:ascii="Helvetica-Light" w:hAnsi="Helvetica-Light"/>
        </w:rPr>
        <w:t>and all of the members of the consortium;</w:t>
      </w:r>
      <w:r w:rsidR="00B70909">
        <w:rPr>
          <w:rFonts w:ascii="Helvetica-Light" w:hAnsi="Helvetica-Light"/>
        </w:rPr>
        <w:t xml:space="preserve"> </w:t>
      </w:r>
      <w:r w:rsidR="00B70909" w:rsidRPr="00E56E56">
        <w:rPr>
          <w:rFonts w:ascii="Helvetica-Light" w:hAnsi="Helvetica-Light"/>
        </w:rPr>
        <w:t xml:space="preserve">all of the members of the consortium are jointly and severally liable for the performance of the contract. Generally, one consortium member is appointed by the other consortium members as the consortium leader for managing the contract with the </w:t>
      </w:r>
      <w:r w:rsidR="00B70909">
        <w:rPr>
          <w:rFonts w:ascii="Helvetica-Light" w:hAnsi="Helvetica-Light"/>
        </w:rPr>
        <w:t>employer</w:t>
      </w:r>
      <w:r w:rsidR="00B70909" w:rsidRPr="00E56E56">
        <w:rPr>
          <w:rFonts w:ascii="Helvetica-Light" w:hAnsi="Helvetica-Light"/>
        </w:rPr>
        <w:t>; usually it has the authority to conduct negotiations for the members, but cannot enter into any binding agreements on their behalf</w:t>
      </w:r>
      <w:r w:rsidR="00B70909">
        <w:rPr>
          <w:rFonts w:ascii="Helvetica-Light" w:hAnsi="Helvetica-Light"/>
        </w:rPr>
        <w:t>.</w:t>
      </w:r>
    </w:p>
    <w:p w14:paraId="4FF25021" w14:textId="77777777" w:rsidR="00D125FF" w:rsidRPr="00ED316B" w:rsidRDefault="00D125FF" w:rsidP="00D125FF">
      <w:pPr>
        <w:ind w:left="567" w:right="13"/>
        <w:jc w:val="both"/>
        <w:rPr>
          <w:rFonts w:ascii="Helvetica-Light" w:hAnsi="Helvetica-Light"/>
        </w:rPr>
      </w:pPr>
    </w:p>
    <w:p w14:paraId="23C7E50C" w14:textId="77777777" w:rsidR="00954A12" w:rsidRDefault="00B70909" w:rsidP="00D125FF">
      <w:pPr>
        <w:ind w:left="567" w:right="13"/>
        <w:jc w:val="both"/>
        <w:rPr>
          <w:rFonts w:ascii="Helvetica-Light" w:hAnsi="Helvetica-Light"/>
          <w:b/>
        </w:rPr>
      </w:pPr>
      <w:r>
        <w:rPr>
          <w:rFonts w:ascii="Helvetica-Light" w:hAnsi="Helvetica-Light"/>
          <w:b/>
        </w:rPr>
        <w:t xml:space="preserve">Anti-trust </w:t>
      </w:r>
      <w:r w:rsidR="00954A12">
        <w:rPr>
          <w:rFonts w:ascii="Helvetica-Light" w:hAnsi="Helvetica-Light"/>
          <w:b/>
        </w:rPr>
        <w:t xml:space="preserve">caution </w:t>
      </w:r>
    </w:p>
    <w:p w14:paraId="13E73F37" w14:textId="230FC37D" w:rsidR="00D125FF" w:rsidRPr="00ED316B" w:rsidRDefault="00D125FF" w:rsidP="00D125FF">
      <w:pPr>
        <w:ind w:left="567" w:right="13"/>
        <w:jc w:val="both"/>
        <w:rPr>
          <w:rFonts w:ascii="Helvetica-Light" w:hAnsi="Helvetica-Light"/>
        </w:rPr>
      </w:pPr>
      <w:r w:rsidRPr="0016723C">
        <w:rPr>
          <w:rFonts w:ascii="Helvetica-Light" w:hAnsi="Helvetica-Light"/>
        </w:rPr>
        <w:t xml:space="preserve">While </w:t>
      </w:r>
      <w:r>
        <w:rPr>
          <w:rFonts w:ascii="Helvetica-Light" w:hAnsi="Helvetica-Light"/>
        </w:rPr>
        <w:t xml:space="preserve">there is typically no general rule whereby </w:t>
      </w:r>
      <w:r w:rsidRPr="0016723C">
        <w:rPr>
          <w:rFonts w:ascii="Helvetica-Light" w:hAnsi="Helvetica-Light"/>
        </w:rPr>
        <w:t xml:space="preserve">it </w:t>
      </w:r>
      <w:r>
        <w:rPr>
          <w:rFonts w:ascii="Helvetica-Light" w:hAnsi="Helvetica-Light"/>
        </w:rPr>
        <w:t xml:space="preserve">would be </w:t>
      </w:r>
      <w:r w:rsidRPr="0016723C">
        <w:rPr>
          <w:rFonts w:ascii="Helvetica-Light" w:hAnsi="Helvetica-Light"/>
        </w:rPr>
        <w:t xml:space="preserve">forbidden for competitors </w:t>
      </w:r>
      <w:r>
        <w:rPr>
          <w:rFonts w:ascii="Helvetica-Light" w:hAnsi="Helvetica-Light"/>
        </w:rPr>
        <w:t xml:space="preserve">to </w:t>
      </w:r>
      <w:r w:rsidRPr="0016723C">
        <w:rPr>
          <w:rFonts w:ascii="Helvetica-Light" w:hAnsi="Helvetica-Light"/>
        </w:rPr>
        <w:t>co-operat</w:t>
      </w:r>
      <w:r>
        <w:rPr>
          <w:rFonts w:ascii="Helvetica-Light" w:hAnsi="Helvetica-Light"/>
        </w:rPr>
        <w:t xml:space="preserve">e </w:t>
      </w:r>
      <w:r w:rsidRPr="0016723C">
        <w:rPr>
          <w:rFonts w:ascii="Helvetica-Light" w:hAnsi="Helvetica-Light"/>
        </w:rPr>
        <w:t xml:space="preserve">on one or several specific project(s), </w:t>
      </w:r>
      <w:r w:rsidR="00954A12">
        <w:rPr>
          <w:rFonts w:ascii="Helvetica-Light" w:hAnsi="Helvetica-Light"/>
        </w:rPr>
        <w:t>high</w:t>
      </w:r>
      <w:r>
        <w:rPr>
          <w:rFonts w:ascii="Helvetica-Light" w:hAnsi="Helvetica-Light"/>
        </w:rPr>
        <w:t xml:space="preserve"> </w:t>
      </w:r>
      <w:r w:rsidRPr="0016723C">
        <w:rPr>
          <w:rFonts w:ascii="Helvetica-Light" w:hAnsi="Helvetica-Light"/>
        </w:rPr>
        <w:t>caution must be exercised in the forming of such co-operations, which must be justifiable in terms of objective economic or technical necessity, so as to avoid any infringement of compet</w:t>
      </w:r>
      <w:r>
        <w:rPr>
          <w:rFonts w:ascii="Helvetica-Light" w:hAnsi="Helvetica-Light"/>
        </w:rPr>
        <w:t>ition law. In particular, t</w:t>
      </w:r>
      <w:r w:rsidRPr="00ED316B">
        <w:rPr>
          <w:rFonts w:ascii="Helvetica-Light" w:hAnsi="Helvetica-Light"/>
        </w:rPr>
        <w:t xml:space="preserve">he reasons </w:t>
      </w:r>
      <w:r>
        <w:rPr>
          <w:rFonts w:ascii="Helvetica-Light" w:hAnsi="Helvetica-Light"/>
        </w:rPr>
        <w:t xml:space="preserve">for a co-operation </w:t>
      </w:r>
      <w:r w:rsidRPr="00ED316B">
        <w:rPr>
          <w:rFonts w:ascii="Helvetica-Light" w:hAnsi="Helvetica-Light"/>
        </w:rPr>
        <w:t xml:space="preserve">can never be to form a strong block </w:t>
      </w:r>
      <w:proofErr w:type="spellStart"/>
      <w:r w:rsidRPr="00ED316B">
        <w:rPr>
          <w:rFonts w:ascii="Helvetica-Light" w:hAnsi="Helvetica-Light"/>
        </w:rPr>
        <w:t>vis</w:t>
      </w:r>
      <w:proofErr w:type="spellEnd"/>
      <w:r w:rsidRPr="00ED316B">
        <w:rPr>
          <w:rFonts w:ascii="Helvetica-Light" w:hAnsi="Helvetica-Light"/>
        </w:rPr>
        <w:t>-á-</w:t>
      </w:r>
      <w:proofErr w:type="spellStart"/>
      <w:r w:rsidRPr="00ED316B">
        <w:rPr>
          <w:rFonts w:ascii="Helvetica-Light" w:hAnsi="Helvetica-Light"/>
        </w:rPr>
        <w:t>vis</w:t>
      </w:r>
      <w:proofErr w:type="spellEnd"/>
      <w:r w:rsidRPr="00ED316B">
        <w:rPr>
          <w:rFonts w:ascii="Helvetica-Light" w:hAnsi="Helvetica-Light"/>
        </w:rPr>
        <w:t xml:space="preserve"> the </w:t>
      </w:r>
      <w:r>
        <w:rPr>
          <w:rFonts w:ascii="Helvetica-Light" w:hAnsi="Helvetica-Light"/>
        </w:rPr>
        <w:t>employer</w:t>
      </w:r>
      <w:r w:rsidRPr="00ED316B">
        <w:rPr>
          <w:rFonts w:ascii="Helvetica-Light" w:hAnsi="Helvetica-Light"/>
        </w:rPr>
        <w:t xml:space="preserve"> by forming a price cartel as that would be against the </w:t>
      </w:r>
      <w:r w:rsidR="00954A12">
        <w:rPr>
          <w:rFonts w:ascii="Helvetica-Light" w:hAnsi="Helvetica-Light"/>
        </w:rPr>
        <w:t>law</w:t>
      </w:r>
      <w:r w:rsidRPr="00ED316B">
        <w:rPr>
          <w:rFonts w:ascii="Helvetica-Light" w:hAnsi="Helvetica-Light"/>
        </w:rPr>
        <w:t xml:space="preserve"> in any jurisdiction.</w:t>
      </w:r>
    </w:p>
    <w:p w14:paraId="2D9E62F6" w14:textId="77777777" w:rsidR="00D125FF" w:rsidRPr="00ED316B" w:rsidRDefault="00D125FF" w:rsidP="00D125FF">
      <w:pPr>
        <w:ind w:left="567" w:right="13"/>
        <w:jc w:val="both"/>
        <w:rPr>
          <w:rFonts w:ascii="Helvetica-Light" w:hAnsi="Helvetica-Light"/>
        </w:rPr>
      </w:pPr>
    </w:p>
    <w:p w14:paraId="67703D2B" w14:textId="77777777" w:rsidR="00B70909" w:rsidRPr="00B70909" w:rsidRDefault="00B70909" w:rsidP="00D125FF">
      <w:pPr>
        <w:ind w:left="567" w:right="13"/>
        <w:jc w:val="both"/>
        <w:rPr>
          <w:rFonts w:ascii="Helvetica-Light" w:hAnsi="Helvetica-Light"/>
          <w:b/>
        </w:rPr>
      </w:pPr>
      <w:r w:rsidRPr="00B70909">
        <w:rPr>
          <w:rFonts w:ascii="Helvetica-Light" w:hAnsi="Helvetica-Light"/>
          <w:b/>
        </w:rPr>
        <w:t>Joint Governance</w:t>
      </w:r>
    </w:p>
    <w:p w14:paraId="5046613F" w14:textId="43059488" w:rsidR="00D125FF" w:rsidRPr="00ED316B" w:rsidRDefault="00D125FF" w:rsidP="00D125FF">
      <w:pPr>
        <w:ind w:left="567" w:right="13"/>
        <w:jc w:val="both"/>
        <w:rPr>
          <w:rFonts w:ascii="Helvetica-Light" w:hAnsi="Helvetica-Light"/>
        </w:rPr>
      </w:pPr>
      <w:r>
        <w:rPr>
          <w:rFonts w:ascii="Helvetica-Light" w:hAnsi="Helvetica-Light"/>
        </w:rPr>
        <w:t>It is the generally accepted view that decisions</w:t>
      </w:r>
      <w:r w:rsidRPr="00ED316B">
        <w:rPr>
          <w:rFonts w:ascii="Helvetica-Light" w:hAnsi="Helvetica-Light"/>
        </w:rPr>
        <w:t xml:space="preserve"> in a joint venture or a consortium will be made by the members </w:t>
      </w:r>
      <w:r w:rsidR="00B70909">
        <w:rPr>
          <w:rFonts w:ascii="Helvetica-Light" w:hAnsi="Helvetica-Light"/>
        </w:rPr>
        <w:t xml:space="preserve">collegially (in most cases </w:t>
      </w:r>
      <w:r w:rsidRPr="00ED316B">
        <w:rPr>
          <w:rFonts w:ascii="Helvetica-Light" w:hAnsi="Helvetica-Light"/>
        </w:rPr>
        <w:t>in unanimity</w:t>
      </w:r>
      <w:r w:rsidR="00B70909">
        <w:rPr>
          <w:rFonts w:ascii="Helvetica-Light" w:hAnsi="Helvetica-Light"/>
        </w:rPr>
        <w:t>)</w:t>
      </w:r>
      <w:r w:rsidRPr="00ED316B">
        <w:rPr>
          <w:rFonts w:ascii="Helvetica-Light" w:hAnsi="Helvetica-Light"/>
        </w:rPr>
        <w:t xml:space="preserve">. It can never be that one member is forced to go along with a decision that it cannot agree to. </w:t>
      </w:r>
      <w:r>
        <w:rPr>
          <w:rFonts w:ascii="Helvetica-Light" w:hAnsi="Helvetica-Light"/>
        </w:rPr>
        <w:t xml:space="preserve">It can be regarded as a universal principle that unlike the sovereign no subject has the power to impose its will </w:t>
      </w:r>
      <w:r w:rsidR="006C3D4A">
        <w:rPr>
          <w:rFonts w:ascii="Helvetica-Light" w:hAnsi="Helvetica-Light"/>
        </w:rPr>
        <w:t>to the other party(</w:t>
      </w:r>
      <w:proofErr w:type="spellStart"/>
      <w:r w:rsidR="006C3D4A">
        <w:rPr>
          <w:rFonts w:ascii="Helvetica-Light" w:hAnsi="Helvetica-Light"/>
        </w:rPr>
        <w:t>ies</w:t>
      </w:r>
      <w:proofErr w:type="spellEnd"/>
      <w:r w:rsidR="006C3D4A">
        <w:rPr>
          <w:rFonts w:ascii="Helvetica-Light" w:hAnsi="Helvetica-Light"/>
        </w:rPr>
        <w:t>) to the joint operation</w:t>
      </w:r>
      <w:r>
        <w:rPr>
          <w:rFonts w:ascii="Helvetica-Light" w:hAnsi="Helvetica-Light"/>
        </w:rPr>
        <w:t xml:space="preserve">. </w:t>
      </w:r>
    </w:p>
    <w:p w14:paraId="370D973D" w14:textId="77777777" w:rsidR="00D125FF" w:rsidRPr="00ED316B" w:rsidRDefault="00D125FF" w:rsidP="00D125FF">
      <w:pPr>
        <w:ind w:left="567" w:right="13"/>
        <w:jc w:val="both"/>
        <w:rPr>
          <w:rFonts w:ascii="Helvetica-Light" w:hAnsi="Helvetica-Light"/>
        </w:rPr>
      </w:pPr>
    </w:p>
    <w:p w14:paraId="1F6FC179" w14:textId="197F7AF0" w:rsidR="00D125FF" w:rsidRPr="00ED316B" w:rsidRDefault="00D125FF" w:rsidP="00D125FF">
      <w:pPr>
        <w:ind w:left="567" w:right="13"/>
        <w:jc w:val="both"/>
        <w:rPr>
          <w:rFonts w:ascii="Helvetica-Light" w:hAnsi="Helvetica-Light"/>
        </w:rPr>
      </w:pPr>
      <w:r>
        <w:rPr>
          <w:rFonts w:ascii="Helvetica-Light" w:hAnsi="Helvetica-Light"/>
        </w:rPr>
        <w:t>For the benefit of the project however, t</w:t>
      </w:r>
      <w:r w:rsidRPr="00ED316B">
        <w:rPr>
          <w:rFonts w:ascii="Helvetica-Light" w:hAnsi="Helvetica-Light"/>
        </w:rPr>
        <w:t xml:space="preserve">he principle of </w:t>
      </w:r>
      <w:r w:rsidR="006C3D4A">
        <w:rPr>
          <w:rFonts w:ascii="Helvetica-Light" w:hAnsi="Helvetica-Light"/>
        </w:rPr>
        <w:t xml:space="preserve">joint governance </w:t>
      </w:r>
      <w:r w:rsidRPr="00ED316B">
        <w:rPr>
          <w:rFonts w:ascii="Helvetica-Light" w:hAnsi="Helvetica-Light"/>
        </w:rPr>
        <w:t>requires the back up of a robust system to efficiently deal with differences</w:t>
      </w:r>
      <w:r w:rsidR="006C3D4A">
        <w:rPr>
          <w:rFonts w:ascii="Helvetica-Light" w:hAnsi="Helvetica-Light"/>
        </w:rPr>
        <w:t>, and to avoid that such degenerate into disputes</w:t>
      </w:r>
      <w:r>
        <w:rPr>
          <w:rFonts w:ascii="Helvetica-Light" w:hAnsi="Helvetica-Light"/>
        </w:rPr>
        <w:t xml:space="preserve">. Where there is </w:t>
      </w:r>
      <w:r w:rsidR="006C3D4A">
        <w:rPr>
          <w:rFonts w:ascii="Helvetica-Light" w:hAnsi="Helvetica-Light"/>
        </w:rPr>
        <w:t xml:space="preserve">a </w:t>
      </w:r>
      <w:r>
        <w:rPr>
          <w:rFonts w:ascii="Helvetica-Light" w:hAnsi="Helvetica-Light"/>
        </w:rPr>
        <w:t xml:space="preserve">deadlock with the potential to severely delay or harm the project, </w:t>
      </w:r>
      <w:r w:rsidR="006C3D4A">
        <w:rPr>
          <w:rFonts w:ascii="Helvetica-Light" w:hAnsi="Helvetica-Light"/>
        </w:rPr>
        <w:t xml:space="preserve">the </w:t>
      </w:r>
      <w:r>
        <w:rPr>
          <w:rFonts w:ascii="Helvetica-Light" w:hAnsi="Helvetica-Light"/>
        </w:rPr>
        <w:t xml:space="preserve">solution may be that one of the </w:t>
      </w:r>
      <w:r w:rsidR="006C3D4A">
        <w:rPr>
          <w:rFonts w:ascii="Helvetica-Light" w:hAnsi="Helvetica-Light"/>
        </w:rPr>
        <w:t>joint operators</w:t>
      </w:r>
      <w:r>
        <w:rPr>
          <w:rFonts w:ascii="Helvetica-Light" w:hAnsi="Helvetica-Light"/>
        </w:rPr>
        <w:t xml:space="preserve">, </w:t>
      </w:r>
      <w:r w:rsidR="006C3D4A">
        <w:rPr>
          <w:rFonts w:ascii="Helvetica-Light" w:hAnsi="Helvetica-Light"/>
        </w:rPr>
        <w:t xml:space="preserve">which will be </w:t>
      </w:r>
      <w:r>
        <w:rPr>
          <w:rFonts w:ascii="Helvetica-Light" w:hAnsi="Helvetica-Light"/>
        </w:rPr>
        <w:t>the leader, is empowered to make unilateral decisions that</w:t>
      </w:r>
      <w:r w:rsidR="006C3D4A">
        <w:rPr>
          <w:rFonts w:ascii="Helvetica-Light" w:hAnsi="Helvetica-Light"/>
        </w:rPr>
        <w:t xml:space="preserve"> are binding on the other(s)</w:t>
      </w:r>
      <w:r>
        <w:rPr>
          <w:rFonts w:ascii="Helvetica-Light" w:hAnsi="Helvetica-Light"/>
        </w:rPr>
        <w:t xml:space="preserve">, provided, that such decision is only binding on the other(s) unless and until it has been overturned in the agreed dispute resolution process. </w:t>
      </w:r>
    </w:p>
    <w:p w14:paraId="30D48D6F" w14:textId="77777777" w:rsidR="00283FC1" w:rsidRPr="00ED316B" w:rsidRDefault="00283FC1" w:rsidP="00B70909">
      <w:pPr>
        <w:ind w:right="13"/>
        <w:jc w:val="both"/>
        <w:rPr>
          <w:rFonts w:ascii="Helvetica-Light" w:hAnsi="Helvetica-Light"/>
        </w:rPr>
      </w:pPr>
    </w:p>
    <w:p w14:paraId="12DB9F91" w14:textId="77777777" w:rsidR="00B70909" w:rsidRPr="00B70909" w:rsidRDefault="00B70909" w:rsidP="00D125FF">
      <w:pPr>
        <w:ind w:left="567" w:right="13"/>
        <w:jc w:val="both"/>
        <w:rPr>
          <w:rFonts w:ascii="Helvetica-Light" w:hAnsi="Helvetica-Light"/>
          <w:b/>
        </w:rPr>
      </w:pPr>
      <w:r w:rsidRPr="00B70909">
        <w:rPr>
          <w:rFonts w:ascii="Helvetica-Light" w:hAnsi="Helvetica-Light"/>
          <w:b/>
        </w:rPr>
        <w:t>ICC Model Contracts</w:t>
      </w:r>
    </w:p>
    <w:p w14:paraId="244A18EF" w14:textId="0E854B4E" w:rsidR="00D125FF" w:rsidRPr="00ED316B" w:rsidRDefault="00D125FF" w:rsidP="00D125FF">
      <w:pPr>
        <w:ind w:left="567" w:right="13"/>
        <w:jc w:val="both"/>
        <w:rPr>
          <w:rFonts w:ascii="Helvetica-Light" w:hAnsi="Helvetica-Light"/>
        </w:rPr>
      </w:pPr>
      <w:r w:rsidRPr="00ED316B">
        <w:rPr>
          <w:rFonts w:ascii="Helvetica-Light" w:hAnsi="Helvetica-Light"/>
        </w:rPr>
        <w:t xml:space="preserve">In relation to the above, all indications in the model of any durations of processes, particularly in the decision making process, are indicative and for guidance only. Such </w:t>
      </w:r>
      <w:r>
        <w:rPr>
          <w:rFonts w:ascii="Helvetica-Light" w:hAnsi="Helvetica-Light"/>
        </w:rPr>
        <w:t xml:space="preserve">time periods </w:t>
      </w:r>
      <w:r w:rsidRPr="00ED316B">
        <w:rPr>
          <w:rFonts w:ascii="Helvetica-Light" w:hAnsi="Helvetica-Light"/>
        </w:rPr>
        <w:t xml:space="preserve">should always be </w:t>
      </w:r>
      <w:r>
        <w:rPr>
          <w:rFonts w:ascii="Helvetica-Light" w:hAnsi="Helvetica-Light"/>
        </w:rPr>
        <w:t xml:space="preserve">revisited and (if need be) adjusted to fit </w:t>
      </w:r>
      <w:r w:rsidRPr="00ED316B">
        <w:rPr>
          <w:rFonts w:ascii="Helvetica-Light" w:hAnsi="Helvetica-Light"/>
        </w:rPr>
        <w:t xml:space="preserve">with the requirements of the bidding process and the contract with the </w:t>
      </w:r>
      <w:r>
        <w:rPr>
          <w:rFonts w:ascii="Helvetica-Light" w:hAnsi="Helvetica-Light"/>
        </w:rPr>
        <w:t>employer</w:t>
      </w:r>
      <w:r w:rsidRPr="00ED316B">
        <w:rPr>
          <w:rFonts w:ascii="Helvetica-Light" w:hAnsi="Helvetica-Light"/>
        </w:rPr>
        <w:t xml:space="preserve">. </w:t>
      </w:r>
    </w:p>
    <w:p w14:paraId="49AB4DD5" w14:textId="77777777" w:rsidR="00D125FF" w:rsidRPr="00ED316B" w:rsidRDefault="00D125FF" w:rsidP="00D125FF">
      <w:pPr>
        <w:ind w:left="567" w:right="13"/>
        <w:jc w:val="both"/>
        <w:rPr>
          <w:rFonts w:ascii="Helvetica-Light" w:hAnsi="Helvetica-Light"/>
        </w:rPr>
      </w:pPr>
    </w:p>
    <w:p w14:paraId="4BD5C962" w14:textId="4E8D77BB" w:rsidR="00D125FF" w:rsidRPr="00ED316B" w:rsidRDefault="00D125FF" w:rsidP="00D125FF">
      <w:pPr>
        <w:ind w:left="567" w:right="13"/>
        <w:jc w:val="both"/>
        <w:rPr>
          <w:rFonts w:ascii="Helvetica-Light" w:hAnsi="Helvetica-Light"/>
        </w:rPr>
      </w:pPr>
      <w:r w:rsidRPr="00ED316B">
        <w:rPr>
          <w:rFonts w:ascii="Helvetica-Light" w:hAnsi="Helvetica-Light"/>
        </w:rPr>
        <w:t xml:space="preserve">The insurance section of the model </w:t>
      </w:r>
      <w:r w:rsidRPr="00CF7006">
        <w:rPr>
          <w:rFonts w:ascii="Helvetica-Light" w:hAnsi="Helvetica-Light"/>
        </w:rPr>
        <w:t>agreement</w:t>
      </w:r>
      <w:r>
        <w:rPr>
          <w:rFonts w:ascii="Helvetica-Light" w:hAnsi="Helvetica-Light"/>
        </w:rPr>
        <w:t>s</w:t>
      </w:r>
      <w:r w:rsidRPr="00CF7006">
        <w:rPr>
          <w:rFonts w:ascii="Helvetica-Light" w:hAnsi="Helvetica-Light"/>
        </w:rPr>
        <w:t xml:space="preserve"> (Article 9 of the General Conditions) </w:t>
      </w:r>
      <w:proofErr w:type="spellStart"/>
      <w:r w:rsidRPr="00CF7006">
        <w:rPr>
          <w:rFonts w:ascii="Helvetica-Light" w:hAnsi="Helvetica-Light"/>
        </w:rPr>
        <w:t>focusses</w:t>
      </w:r>
      <w:proofErr w:type="spellEnd"/>
      <w:r w:rsidRPr="00ED316B">
        <w:rPr>
          <w:rFonts w:ascii="Helvetica-Light" w:hAnsi="Helvetica-Light"/>
        </w:rPr>
        <w:t xml:space="preserve"> on the project-related insurances under the assumption that any responsible party engaging in a major project though a joint venture or a consortium will have </w:t>
      </w:r>
      <w:r>
        <w:rPr>
          <w:rFonts w:ascii="Helvetica-Light" w:hAnsi="Helvetica-Light"/>
        </w:rPr>
        <w:t xml:space="preserve">sufficient </w:t>
      </w:r>
      <w:r w:rsidRPr="00ED316B">
        <w:rPr>
          <w:rFonts w:ascii="Helvetica-Light" w:hAnsi="Helvetica-Light"/>
        </w:rPr>
        <w:t xml:space="preserve">professional indemnity </w:t>
      </w:r>
      <w:r>
        <w:rPr>
          <w:rFonts w:ascii="Helvetica-Light" w:hAnsi="Helvetica-Light"/>
        </w:rPr>
        <w:t xml:space="preserve">coverage </w:t>
      </w:r>
      <w:r w:rsidRPr="00ED316B">
        <w:rPr>
          <w:rFonts w:ascii="Helvetica-Light" w:hAnsi="Helvetica-Light"/>
        </w:rPr>
        <w:t>in place to mitigate the risk of professional indemnity and thus such insurance is not mentioned in the insurance section. Moreover, if any additional joint insurance not mentioned in this model agreement is needed for the project, it is envisioned such insurance will be taken out by the members pro rata according to their respective participation in the project.</w:t>
      </w:r>
    </w:p>
    <w:p w14:paraId="639B88BF" w14:textId="77777777" w:rsidR="00D125FF" w:rsidRPr="00ED316B" w:rsidRDefault="00D125FF" w:rsidP="00D125FF">
      <w:pPr>
        <w:ind w:left="567" w:right="13"/>
        <w:jc w:val="both"/>
        <w:rPr>
          <w:rFonts w:ascii="Helvetica-Light" w:hAnsi="Helvetica-Light"/>
        </w:rPr>
      </w:pPr>
    </w:p>
    <w:p w14:paraId="2151B489" w14:textId="4A9C1756" w:rsidR="00283FC1" w:rsidRDefault="00D125FF" w:rsidP="00CA488E">
      <w:pPr>
        <w:ind w:left="567" w:right="13"/>
        <w:jc w:val="both"/>
        <w:rPr>
          <w:rFonts w:ascii="Helvetica-Light" w:hAnsi="Helvetica-Light"/>
        </w:rPr>
      </w:pPr>
      <w:r>
        <w:rPr>
          <w:rFonts w:ascii="Helvetica-Light" w:hAnsi="Helvetica-Light"/>
        </w:rPr>
        <w:t>As mentioned above, t</w:t>
      </w:r>
      <w:r w:rsidRPr="00ED316B">
        <w:rPr>
          <w:rFonts w:ascii="Helvetica-Light" w:hAnsi="Helvetica-Light"/>
        </w:rPr>
        <w:t xml:space="preserve">he ICC Model Joint Venture Agreement and the ICC Model Consortium </w:t>
      </w:r>
      <w:r w:rsidRPr="00ED316B">
        <w:rPr>
          <w:rFonts w:ascii="Helvetica-Light" w:hAnsi="Helvetica-Light"/>
        </w:rPr>
        <w:lastRenderedPageBreak/>
        <w:t>Agreement have been drafted with the ICC Model Turnkey Contract for Major Projects and the ICC Model Subcon</w:t>
      </w:r>
      <w:r>
        <w:rPr>
          <w:rFonts w:ascii="Helvetica-Light" w:hAnsi="Helvetica-Light"/>
        </w:rPr>
        <w:t>tract in mind. For ease of reference and work with the forms, the authors have endeavoured to make sure the forms are aligned both in terms of structure and terminology</w:t>
      </w:r>
      <w:r w:rsidRPr="00ED316B">
        <w:rPr>
          <w:rFonts w:ascii="Helvetica-Light" w:hAnsi="Helvetica-Light"/>
        </w:rPr>
        <w:t>.</w:t>
      </w:r>
    </w:p>
    <w:p w14:paraId="61382963" w14:textId="77777777" w:rsidR="00CA488E" w:rsidRDefault="00CA488E" w:rsidP="00CA488E">
      <w:pPr>
        <w:ind w:left="567" w:right="13"/>
        <w:jc w:val="both"/>
        <w:rPr>
          <w:rFonts w:ascii="Helvetica-Light" w:hAnsi="Helvetica-Light"/>
        </w:rPr>
      </w:pPr>
    </w:p>
    <w:p w14:paraId="004B5FD4" w14:textId="7488388F" w:rsidR="0023388A" w:rsidRPr="0023388A" w:rsidRDefault="0023388A" w:rsidP="00CA488E">
      <w:pPr>
        <w:ind w:left="567" w:right="13"/>
        <w:jc w:val="both"/>
        <w:rPr>
          <w:rFonts w:ascii="Helvetica-Light" w:hAnsi="Helvetica-Light"/>
          <w:b/>
        </w:rPr>
      </w:pPr>
      <w:r w:rsidRPr="0023388A">
        <w:rPr>
          <w:rFonts w:ascii="Helvetica-Light" w:hAnsi="Helvetica-Light"/>
          <w:b/>
        </w:rPr>
        <w:t>Applicable law</w:t>
      </w:r>
    </w:p>
    <w:p w14:paraId="2878761F" w14:textId="25848AFA" w:rsidR="0023388A" w:rsidRDefault="0023388A" w:rsidP="00CA488E">
      <w:pPr>
        <w:ind w:left="567" w:right="13"/>
        <w:jc w:val="both"/>
        <w:rPr>
          <w:rFonts w:ascii="Helvetica-Light" w:hAnsi="Helvetica-Light"/>
        </w:rPr>
      </w:pPr>
      <w:r w:rsidRPr="0023388A">
        <w:rPr>
          <w:rFonts w:ascii="Helvetica-Light" w:hAnsi="Helvetica-Light"/>
        </w:rPr>
        <w:t>In an international contract, parties have the choice of the applicable law, which is part of the negotiation. Some arguments might militate in favo</w:t>
      </w:r>
      <w:r>
        <w:rPr>
          <w:rFonts w:ascii="Helvetica-Light" w:hAnsi="Helvetica-Light"/>
        </w:rPr>
        <w:t>u</w:t>
      </w:r>
      <w:r w:rsidRPr="0023388A">
        <w:rPr>
          <w:rFonts w:ascii="Helvetica-Light" w:hAnsi="Helvetica-Light"/>
        </w:rPr>
        <w:t>r of any particular legislation: the nationality of the largest number of parties; the nationality of the party whose intake is the most significant, the law of a neutral jurisdiction is chosen sometimes for reasons of impartiality and certainty. In any event, before choosing the law of a given country, users should check if the provisions of this model agreement conform with such law and if the chosen law has mandatory legal or tax effect</w:t>
      </w:r>
      <w:r w:rsidR="006316AE">
        <w:rPr>
          <w:rFonts w:ascii="Helvetica-Light" w:hAnsi="Helvetica-Light"/>
        </w:rPr>
        <w:t>s</w:t>
      </w:r>
      <w:r w:rsidRPr="0023388A">
        <w:rPr>
          <w:rFonts w:ascii="Helvetica-Light" w:hAnsi="Helvetica-Light"/>
        </w:rPr>
        <w:t xml:space="preserve"> which </w:t>
      </w:r>
      <w:r w:rsidR="006316AE">
        <w:rPr>
          <w:rFonts w:ascii="Helvetica-Light" w:hAnsi="Helvetica-Light"/>
        </w:rPr>
        <w:t>prevail over the parties’ agreement(s)</w:t>
      </w:r>
      <w:r w:rsidRPr="0023388A">
        <w:rPr>
          <w:rFonts w:ascii="Helvetica-Light" w:hAnsi="Helvetica-Light"/>
        </w:rPr>
        <w:t>. While this model agreement is intended to cover all issues that are likely to arise in a clear and succinct fashion to minimize resort to national laws, the parties should be aware that many national laws provide default rules which may, in some cases, supersede the contractual arrangements of the parties. For instance, the choice to have an administrative seat of the consortium and the country where the parties elect to place it can have the effect of making a national law applicable.</w:t>
      </w:r>
      <w:r>
        <w:rPr>
          <w:rStyle w:val="FootnoteReference"/>
          <w:rFonts w:ascii="Helvetica-Light" w:hAnsi="Helvetica-Light"/>
        </w:rPr>
        <w:footnoteReference w:id="2"/>
      </w:r>
    </w:p>
    <w:p w14:paraId="4298B16D" w14:textId="77777777" w:rsidR="00CA488E" w:rsidRPr="00CA488E" w:rsidRDefault="00CA488E" w:rsidP="00CA488E">
      <w:pPr>
        <w:ind w:left="567" w:right="13"/>
        <w:jc w:val="both"/>
        <w:rPr>
          <w:rFonts w:ascii="Helvetica-Light" w:hAnsi="Helvetica-Light"/>
        </w:rPr>
      </w:pPr>
    </w:p>
    <w:p w14:paraId="07FA7C67" w14:textId="77777777" w:rsidR="001161F2" w:rsidRPr="00162137" w:rsidRDefault="00ED316B" w:rsidP="001161F2">
      <w:pPr>
        <w:pStyle w:val="ChapterTitle"/>
        <w:ind w:left="567"/>
        <w:jc w:val="both"/>
        <w:rPr>
          <w:rFonts w:ascii="Helvetica-Light" w:hAnsi="Helvetica-Light"/>
          <w:b/>
          <w:color w:val="auto"/>
          <w:sz w:val="24"/>
        </w:rPr>
      </w:pPr>
      <w:r>
        <w:rPr>
          <w:rFonts w:ascii="Helvetica-Light" w:hAnsi="Helvetica-Light"/>
          <w:b/>
          <w:color w:val="auto"/>
          <w:sz w:val="24"/>
        </w:rPr>
        <w:br w:type="column"/>
      </w:r>
      <w:bookmarkStart w:id="1" w:name="_Toc415845953"/>
      <w:r w:rsidR="001161F2" w:rsidRPr="00162137">
        <w:rPr>
          <w:rFonts w:ascii="Helvetica-Light" w:hAnsi="Helvetica-Light"/>
          <w:b/>
          <w:color w:val="auto"/>
          <w:sz w:val="24"/>
        </w:rPr>
        <w:lastRenderedPageBreak/>
        <w:t xml:space="preserve">Main </w:t>
      </w:r>
      <w:r w:rsidR="001161F2">
        <w:rPr>
          <w:rFonts w:ascii="Helvetica-Light" w:hAnsi="Helvetica-Light"/>
          <w:b/>
          <w:color w:val="auto"/>
          <w:sz w:val="24"/>
        </w:rPr>
        <w:t>Agreement</w:t>
      </w:r>
      <w:r w:rsidR="001161F2" w:rsidRPr="00162137">
        <w:rPr>
          <w:rFonts w:ascii="Helvetica-Light" w:hAnsi="Helvetica-Light"/>
          <w:b/>
          <w:color w:val="auto"/>
          <w:sz w:val="24"/>
        </w:rPr>
        <w:t xml:space="preserve"> Form</w:t>
      </w:r>
    </w:p>
    <w:p w14:paraId="2F831FE9" w14:textId="77777777" w:rsidR="001161F2" w:rsidRPr="00162137" w:rsidRDefault="001161F2" w:rsidP="001161F2">
      <w:pPr>
        <w:tabs>
          <w:tab w:val="left" w:pos="-1440"/>
        </w:tabs>
        <w:rPr>
          <w:rFonts w:ascii="Helvetica-Light" w:hAnsi="Helvetica-Light"/>
        </w:rPr>
      </w:pPr>
      <w:r>
        <w:rPr>
          <w:rFonts w:ascii="Helvetica-Light" w:hAnsi="Helvetica-Light"/>
        </w:rPr>
        <w:tab/>
      </w:r>
      <w:r w:rsidRPr="00162137">
        <w:rPr>
          <w:rFonts w:ascii="Helvetica-Light" w:hAnsi="Helvetica-Light"/>
        </w:rPr>
        <w:t xml:space="preserve">This </w:t>
      </w:r>
      <w:r>
        <w:rPr>
          <w:rFonts w:ascii="Helvetica-Light" w:hAnsi="Helvetica-Light"/>
        </w:rPr>
        <w:t>agreement</w:t>
      </w:r>
      <w:r w:rsidRPr="00162137">
        <w:rPr>
          <w:rFonts w:ascii="Helvetica-Light" w:hAnsi="Helvetica-Light"/>
        </w:rPr>
        <w:t xml:space="preserve"> is made on [_____ _____, _____]</w:t>
      </w:r>
    </w:p>
    <w:p w14:paraId="546BF2BA" w14:textId="77777777" w:rsidR="001161F2" w:rsidRDefault="001161F2" w:rsidP="001161F2">
      <w:pPr>
        <w:ind w:left="567" w:right="13"/>
        <w:rPr>
          <w:rFonts w:ascii="Helvetica-Light" w:hAnsi="Helvetica-Light"/>
          <w:smallCaps/>
        </w:rPr>
      </w:pPr>
    </w:p>
    <w:p w14:paraId="4C4BB58B" w14:textId="77777777" w:rsidR="001161F2" w:rsidRDefault="001161F2" w:rsidP="001161F2">
      <w:pPr>
        <w:ind w:left="567" w:right="13"/>
        <w:jc w:val="both"/>
        <w:rPr>
          <w:rFonts w:ascii="Helvetica-Light" w:hAnsi="Helvetica-Light"/>
          <w:smallCaps/>
        </w:rPr>
      </w:pPr>
      <w:r w:rsidRPr="00DE133E">
        <w:rPr>
          <w:rFonts w:ascii="Helvetica-Light" w:hAnsi="Helvetica-Light"/>
          <w:b/>
          <w:smallCaps/>
        </w:rPr>
        <w:t>Between</w:t>
      </w:r>
      <w:r w:rsidRPr="00162137">
        <w:rPr>
          <w:rFonts w:ascii="Helvetica-Light" w:hAnsi="Helvetica-Light"/>
          <w:smallCaps/>
        </w:rPr>
        <w:t>:</w:t>
      </w:r>
      <w:r>
        <w:rPr>
          <w:rStyle w:val="FootnoteReference"/>
          <w:rFonts w:ascii="Helvetica-Light" w:hAnsi="Helvetica-Light"/>
          <w:smallCaps/>
        </w:rPr>
        <w:footnoteReference w:id="3"/>
      </w:r>
    </w:p>
    <w:p w14:paraId="0F806586" w14:textId="77777777" w:rsidR="001161F2" w:rsidRPr="00162137" w:rsidRDefault="001161F2" w:rsidP="001161F2">
      <w:pPr>
        <w:ind w:left="567" w:right="13"/>
        <w:jc w:val="both"/>
        <w:rPr>
          <w:rFonts w:ascii="Helvetica-Light" w:hAnsi="Helvetica-Light"/>
        </w:rPr>
      </w:pPr>
    </w:p>
    <w:p w14:paraId="4BC378DB" w14:textId="77777777" w:rsidR="001161F2" w:rsidRDefault="001161F2" w:rsidP="001161F2">
      <w:pPr>
        <w:ind w:left="1134" w:right="13"/>
        <w:jc w:val="both"/>
        <w:rPr>
          <w:rFonts w:ascii="Helvetica-Light" w:hAnsi="Helvetica-Light"/>
        </w:rPr>
      </w:pPr>
      <w:r w:rsidRPr="00162137">
        <w:rPr>
          <w:rFonts w:ascii="Helvetica-Light" w:hAnsi="Helvetica-Light"/>
        </w:rPr>
        <w:t>[ ________________ ] (a [ ______________ ] company with registered number [ __________ ]) whose registered office is at [ _______________________________ ] and represented by ______________ acting through a duly authorized power of attorney (the</w:t>
      </w:r>
      <w:r>
        <w:rPr>
          <w:rFonts w:ascii="Helvetica-Light" w:hAnsi="Helvetica-Light"/>
        </w:rPr>
        <w:t xml:space="preserve"> [ _________ ]</w:t>
      </w:r>
      <w:r w:rsidRPr="00162137">
        <w:rPr>
          <w:rFonts w:ascii="Helvetica-Light" w:hAnsi="Helvetica-Light"/>
        </w:rPr>
        <w:t>, which expression shall include successors and permitted assigns)</w:t>
      </w:r>
      <w:r>
        <w:rPr>
          <w:rFonts w:ascii="Helvetica-Light" w:hAnsi="Helvetica-Light"/>
        </w:rPr>
        <w:t>,</w:t>
      </w:r>
      <w:r w:rsidRPr="00162137">
        <w:rPr>
          <w:rFonts w:ascii="Helvetica-Light" w:hAnsi="Helvetica-Light"/>
        </w:rPr>
        <w:t xml:space="preserve"> and</w:t>
      </w:r>
      <w:r>
        <w:rPr>
          <w:rFonts w:ascii="Helvetica-Light" w:hAnsi="Helvetica-Light"/>
        </w:rPr>
        <w:t>;</w:t>
      </w:r>
    </w:p>
    <w:p w14:paraId="250045B9" w14:textId="77777777" w:rsidR="001161F2" w:rsidRPr="00162137" w:rsidRDefault="001161F2" w:rsidP="001161F2">
      <w:pPr>
        <w:ind w:left="567" w:right="13"/>
        <w:jc w:val="both"/>
        <w:rPr>
          <w:rFonts w:ascii="Helvetica-Light" w:hAnsi="Helvetica-Light"/>
        </w:rPr>
      </w:pPr>
    </w:p>
    <w:p w14:paraId="167F8DB8" w14:textId="77777777" w:rsidR="001161F2" w:rsidRDefault="001161F2" w:rsidP="001161F2">
      <w:pPr>
        <w:ind w:left="1134" w:right="13"/>
        <w:jc w:val="both"/>
        <w:rPr>
          <w:rFonts w:ascii="Helvetica-Light" w:hAnsi="Helvetica-Light"/>
        </w:rPr>
      </w:pPr>
      <w:r w:rsidRPr="00162137">
        <w:rPr>
          <w:rFonts w:ascii="Helvetica-Light" w:hAnsi="Helvetica-Light"/>
        </w:rPr>
        <w:t xml:space="preserve">[ ________________ ] (a [ ______________ ] company with registered number [ __________ ]) whose registered office is at [ _______________________________ ] and represented by ______________ acting through a duly authorized power of attorney (the </w:t>
      </w:r>
      <w:r>
        <w:rPr>
          <w:rFonts w:ascii="Helvetica-Light" w:hAnsi="Helvetica-Light"/>
        </w:rPr>
        <w:t>[ _________ ]</w:t>
      </w:r>
      <w:r w:rsidRPr="00162137">
        <w:rPr>
          <w:rFonts w:ascii="Helvetica-Light" w:hAnsi="Helvetica-Light"/>
        </w:rPr>
        <w:t>, which expression shall include successors and permitted assigns),</w:t>
      </w:r>
    </w:p>
    <w:p w14:paraId="366C9892" w14:textId="77777777" w:rsidR="001161F2" w:rsidRDefault="001161F2" w:rsidP="001161F2">
      <w:pPr>
        <w:widowControl/>
        <w:overflowPunct/>
        <w:autoSpaceDE/>
        <w:autoSpaceDN/>
        <w:adjustRightInd/>
        <w:ind w:left="567"/>
        <w:jc w:val="both"/>
        <w:textAlignment w:val="auto"/>
        <w:rPr>
          <w:rFonts w:ascii="Helvetica-Light" w:hAnsi="Helvetica-Light"/>
        </w:rPr>
      </w:pPr>
    </w:p>
    <w:p w14:paraId="7F25F2E0" w14:textId="77777777" w:rsidR="001161F2" w:rsidRDefault="001161F2" w:rsidP="001161F2">
      <w:pPr>
        <w:widowControl/>
        <w:overflowPunct/>
        <w:autoSpaceDE/>
        <w:autoSpaceDN/>
        <w:adjustRightInd/>
        <w:ind w:left="1134"/>
        <w:jc w:val="both"/>
        <w:textAlignment w:val="auto"/>
        <w:rPr>
          <w:rFonts w:ascii="Helvetica-Light" w:hAnsi="Helvetica-Light"/>
        </w:rPr>
      </w:pPr>
      <w:r w:rsidRPr="00162137">
        <w:rPr>
          <w:rFonts w:ascii="Helvetica-Light" w:hAnsi="Helvetica-Light"/>
        </w:rPr>
        <w:t xml:space="preserve">[ ________________ ] (a [ ______________ ] company with registered number [ __________ ]) whose registered office is at [ _______________________________ ] and represented by ______________ acting through a duly authorized power of attorney (the </w:t>
      </w:r>
      <w:r>
        <w:rPr>
          <w:rFonts w:ascii="Helvetica-Light" w:hAnsi="Helvetica-Light"/>
        </w:rPr>
        <w:t>[ _________ ]</w:t>
      </w:r>
      <w:r w:rsidRPr="00162137">
        <w:rPr>
          <w:rFonts w:ascii="Helvetica-Light" w:hAnsi="Helvetica-Light"/>
        </w:rPr>
        <w:t>, which expression shall include successors and permitted assigns),</w:t>
      </w:r>
    </w:p>
    <w:p w14:paraId="6DE37368" w14:textId="77777777" w:rsidR="003D013B" w:rsidRDefault="003D013B" w:rsidP="008D1014">
      <w:pPr>
        <w:widowControl/>
        <w:overflowPunct/>
        <w:autoSpaceDE/>
        <w:autoSpaceDN/>
        <w:adjustRightInd/>
        <w:ind w:left="567"/>
        <w:jc w:val="both"/>
        <w:textAlignment w:val="auto"/>
        <w:rPr>
          <w:rFonts w:ascii="Helvetica-Light" w:hAnsi="Helvetica-Light"/>
        </w:rPr>
      </w:pPr>
    </w:p>
    <w:p w14:paraId="49CF5CAF" w14:textId="77777777" w:rsidR="003D013B" w:rsidRDefault="003D013B" w:rsidP="008D1014">
      <w:pPr>
        <w:widowControl/>
        <w:overflowPunct/>
        <w:autoSpaceDE/>
        <w:autoSpaceDN/>
        <w:adjustRightInd/>
        <w:ind w:left="567"/>
        <w:jc w:val="both"/>
        <w:textAlignment w:val="auto"/>
        <w:rPr>
          <w:rFonts w:ascii="Helvetica-Light" w:hAnsi="Helvetica-Light"/>
        </w:rPr>
      </w:pPr>
      <w:r>
        <w:rPr>
          <w:rFonts w:ascii="Helvetica-Light" w:hAnsi="Helvetica-Light"/>
        </w:rPr>
        <w:t>[ _________ ]</w:t>
      </w:r>
      <w:r w:rsidRPr="00717A96">
        <w:rPr>
          <w:rFonts w:ascii="Helvetica-Light" w:hAnsi="Helvetica-Light"/>
        </w:rPr>
        <w:t xml:space="preserve">, </w:t>
      </w:r>
      <w:r>
        <w:rPr>
          <w:rFonts w:ascii="Helvetica-Light" w:hAnsi="Helvetica-Light"/>
        </w:rPr>
        <w:t xml:space="preserve">[ _________ ] </w:t>
      </w:r>
      <w:r w:rsidRPr="00717A96">
        <w:rPr>
          <w:rFonts w:ascii="Helvetica-Light" w:hAnsi="Helvetica-Light"/>
        </w:rPr>
        <w:t xml:space="preserve">and </w:t>
      </w:r>
      <w:r>
        <w:rPr>
          <w:rFonts w:ascii="Helvetica-Light" w:hAnsi="Helvetica-Light"/>
        </w:rPr>
        <w:t xml:space="preserve">[ _________ ] </w:t>
      </w:r>
      <w:r w:rsidRPr="00717A96">
        <w:rPr>
          <w:rFonts w:ascii="Helvetica-Light" w:hAnsi="Helvetica-Light"/>
        </w:rPr>
        <w:t>herein</w:t>
      </w:r>
      <w:r>
        <w:rPr>
          <w:rFonts w:ascii="Helvetica-Light" w:hAnsi="Helvetica-Light"/>
        </w:rPr>
        <w:t xml:space="preserve">after referred to individually </w:t>
      </w:r>
      <w:r w:rsidRPr="00717A96">
        <w:rPr>
          <w:rFonts w:ascii="Helvetica-Light" w:hAnsi="Helvetica-Light"/>
        </w:rPr>
        <w:t>as “Consortium Member” or collec</w:t>
      </w:r>
      <w:r>
        <w:rPr>
          <w:rFonts w:ascii="Helvetica-Light" w:hAnsi="Helvetica-Light"/>
        </w:rPr>
        <w:t>tively as “Consortium Members”.</w:t>
      </w:r>
    </w:p>
    <w:p w14:paraId="332381D0" w14:textId="77777777" w:rsidR="003D013B" w:rsidRPr="00717A96" w:rsidRDefault="003D013B" w:rsidP="008D1014">
      <w:pPr>
        <w:ind w:left="567" w:right="13"/>
        <w:rPr>
          <w:rFonts w:ascii="Helvetica-Light" w:hAnsi="Helvetica-Light"/>
        </w:rPr>
      </w:pPr>
    </w:p>
    <w:p w14:paraId="7437D30A" w14:textId="77777777" w:rsidR="003D013B" w:rsidRDefault="003D013B" w:rsidP="008D1014">
      <w:pPr>
        <w:ind w:left="567" w:right="13"/>
        <w:rPr>
          <w:rFonts w:ascii="Helvetica-Light" w:hAnsi="Helvetica-Light"/>
          <w:smallCaps/>
        </w:rPr>
      </w:pPr>
      <w:r w:rsidRPr="00DE133E">
        <w:rPr>
          <w:rFonts w:ascii="Helvetica-Light" w:hAnsi="Helvetica-Light"/>
          <w:b/>
          <w:smallCaps/>
        </w:rPr>
        <w:t>Whereas</w:t>
      </w:r>
      <w:r w:rsidRPr="00162137">
        <w:rPr>
          <w:rFonts w:ascii="Helvetica-Light" w:hAnsi="Helvetica-Light"/>
          <w:smallCaps/>
        </w:rPr>
        <w:t>:</w:t>
      </w:r>
    </w:p>
    <w:p w14:paraId="1CA8159B" w14:textId="77777777" w:rsidR="00DE133E" w:rsidRDefault="00DE133E" w:rsidP="008D1014">
      <w:pPr>
        <w:ind w:left="567" w:right="13"/>
        <w:rPr>
          <w:rFonts w:ascii="Helvetica-Light" w:hAnsi="Helvetica-Light"/>
          <w:smallCaps/>
        </w:rPr>
      </w:pPr>
    </w:p>
    <w:p w14:paraId="77518F3B" w14:textId="77777777" w:rsidR="003D013B" w:rsidRDefault="003D013B" w:rsidP="00FF3B01">
      <w:pPr>
        <w:pStyle w:val="Title"/>
        <w:widowControl w:val="0"/>
        <w:numPr>
          <w:ilvl w:val="0"/>
          <w:numId w:val="3"/>
        </w:numPr>
        <w:ind w:left="1137"/>
        <w:jc w:val="both"/>
        <w:rPr>
          <w:rFonts w:ascii="Helvetica-Light" w:hAnsi="Helvetica-Light"/>
          <w:noProof/>
          <w:sz w:val="20"/>
          <w:lang w:val="en-GB" w:eastAsia="en-GB"/>
        </w:rPr>
      </w:pPr>
      <w:r w:rsidRPr="00717A96">
        <w:rPr>
          <w:rFonts w:ascii="Helvetica-Light" w:hAnsi="Helvetica-Light"/>
          <w:noProof/>
          <w:sz w:val="20"/>
          <w:lang w:val="en-GB" w:eastAsia="en-GB"/>
        </w:rPr>
        <w:t>the Employer has invited interested companies to submit offers for the Project;</w:t>
      </w:r>
    </w:p>
    <w:p w14:paraId="0EF0C5EB" w14:textId="77777777" w:rsidR="003D013B" w:rsidRPr="00717A96" w:rsidRDefault="003D013B" w:rsidP="00FF3B01">
      <w:pPr>
        <w:pStyle w:val="Title"/>
        <w:widowControl w:val="0"/>
        <w:ind w:left="1137"/>
        <w:jc w:val="both"/>
        <w:rPr>
          <w:rFonts w:ascii="Helvetica-Light" w:hAnsi="Helvetica-Light"/>
          <w:noProof/>
          <w:sz w:val="20"/>
          <w:lang w:val="en-GB" w:eastAsia="en-GB"/>
        </w:rPr>
      </w:pPr>
    </w:p>
    <w:p w14:paraId="45E58909" w14:textId="77777777" w:rsidR="003D013B" w:rsidRDefault="003D013B" w:rsidP="00FF3B01">
      <w:pPr>
        <w:pStyle w:val="Title"/>
        <w:widowControl w:val="0"/>
        <w:numPr>
          <w:ilvl w:val="0"/>
          <w:numId w:val="3"/>
        </w:numPr>
        <w:ind w:left="1137"/>
        <w:jc w:val="both"/>
        <w:rPr>
          <w:rFonts w:ascii="Helvetica-Light" w:hAnsi="Helvetica-Light"/>
          <w:noProof/>
          <w:sz w:val="20"/>
          <w:lang w:val="en-GB" w:eastAsia="en-GB"/>
        </w:rPr>
      </w:pPr>
      <w:r w:rsidRPr="00717A96">
        <w:rPr>
          <w:rFonts w:ascii="Helvetica-Light" w:hAnsi="Helvetica-Light"/>
          <w:noProof/>
          <w:sz w:val="20"/>
          <w:lang w:val="en-GB" w:eastAsia="en-GB"/>
        </w:rPr>
        <w:t>the Consortium Members wish to submit a joint Offer for the Project, and, if the Offer is successful, to jointly implement the Project;</w:t>
      </w:r>
    </w:p>
    <w:p w14:paraId="11C6EEBF" w14:textId="77777777" w:rsidR="003D013B" w:rsidRPr="00717A96" w:rsidRDefault="003D013B" w:rsidP="00FF3B01">
      <w:pPr>
        <w:pStyle w:val="Title"/>
        <w:widowControl w:val="0"/>
        <w:ind w:left="1137"/>
        <w:jc w:val="both"/>
        <w:rPr>
          <w:rFonts w:ascii="Helvetica-Light" w:hAnsi="Helvetica-Light"/>
          <w:noProof/>
          <w:sz w:val="20"/>
          <w:lang w:val="en-GB" w:eastAsia="en-GB"/>
        </w:rPr>
      </w:pPr>
    </w:p>
    <w:p w14:paraId="17C1CC03" w14:textId="77777777" w:rsidR="003D013B" w:rsidRDefault="003D013B" w:rsidP="00FF3B01">
      <w:pPr>
        <w:pStyle w:val="Title"/>
        <w:widowControl w:val="0"/>
        <w:numPr>
          <w:ilvl w:val="0"/>
          <w:numId w:val="3"/>
        </w:numPr>
        <w:ind w:left="1137"/>
        <w:jc w:val="both"/>
        <w:rPr>
          <w:rFonts w:ascii="Helvetica-Light" w:hAnsi="Helvetica-Light"/>
          <w:noProof/>
          <w:sz w:val="20"/>
          <w:lang w:val="en-GB" w:eastAsia="en-GB"/>
        </w:rPr>
      </w:pPr>
      <w:r w:rsidRPr="00717A96">
        <w:rPr>
          <w:rFonts w:ascii="Helvetica-Light" w:hAnsi="Helvetica-Light"/>
          <w:noProof/>
          <w:sz w:val="20"/>
          <w:lang w:val="en-GB" w:eastAsia="en-GB"/>
        </w:rPr>
        <w:t>the Consortium Members anticipate that submission by them of individual offers would not lead to any of them being the successful bidder;</w:t>
      </w:r>
    </w:p>
    <w:p w14:paraId="00BC5288" w14:textId="77777777" w:rsidR="003D013B" w:rsidRPr="00717A96" w:rsidRDefault="003D013B" w:rsidP="00FF3B01">
      <w:pPr>
        <w:pStyle w:val="Title"/>
        <w:widowControl w:val="0"/>
        <w:ind w:left="1137"/>
        <w:jc w:val="both"/>
        <w:rPr>
          <w:rFonts w:ascii="Helvetica-Light" w:hAnsi="Helvetica-Light"/>
          <w:noProof/>
          <w:sz w:val="20"/>
          <w:lang w:val="en-GB" w:eastAsia="en-GB"/>
        </w:rPr>
      </w:pPr>
    </w:p>
    <w:p w14:paraId="53B6CACD" w14:textId="1E74534C" w:rsidR="003D013B" w:rsidRDefault="003D013B" w:rsidP="00FF3B01">
      <w:pPr>
        <w:pStyle w:val="Title"/>
        <w:widowControl w:val="0"/>
        <w:numPr>
          <w:ilvl w:val="0"/>
          <w:numId w:val="3"/>
        </w:numPr>
        <w:ind w:left="1137"/>
        <w:jc w:val="both"/>
        <w:rPr>
          <w:rFonts w:ascii="Helvetica-Light" w:hAnsi="Helvetica-Light"/>
          <w:noProof/>
          <w:sz w:val="20"/>
          <w:lang w:val="en-GB" w:eastAsia="en-GB"/>
        </w:rPr>
      </w:pPr>
      <w:r w:rsidRPr="00717A96">
        <w:rPr>
          <w:rFonts w:ascii="Helvetica-Light" w:hAnsi="Helvetica-Light"/>
          <w:noProof/>
          <w:sz w:val="20"/>
          <w:lang w:val="en-GB" w:eastAsia="en-GB"/>
        </w:rPr>
        <w:t>the Consortium wishes to be selected and appointed by the  Employer to</w:t>
      </w:r>
      <w:r w:rsidR="00D70F83">
        <w:rPr>
          <w:rFonts w:ascii="Helvetica-Light" w:hAnsi="Helvetica-Light"/>
          <w:noProof/>
          <w:sz w:val="20"/>
          <w:lang w:val="en-GB" w:eastAsia="en-GB"/>
        </w:rPr>
        <w:t xml:space="preserve"> execute and carry out the Work</w:t>
      </w:r>
      <w:r w:rsidRPr="00717A96">
        <w:rPr>
          <w:rFonts w:ascii="Helvetica-Light" w:hAnsi="Helvetica-Light"/>
          <w:noProof/>
          <w:sz w:val="20"/>
          <w:lang w:val="en-GB" w:eastAsia="en-GB"/>
        </w:rPr>
        <w:t xml:space="preserve"> under the terms of the Contract, including any addition or variation thereto, which may be ordered by the Employer under the Contract. To enable the</w:t>
      </w:r>
      <w:r w:rsidR="00D70F83">
        <w:rPr>
          <w:rFonts w:ascii="Helvetica-Light" w:hAnsi="Helvetica-Light"/>
          <w:noProof/>
          <w:sz w:val="20"/>
          <w:lang w:val="en-GB" w:eastAsia="en-GB"/>
        </w:rPr>
        <w:t xml:space="preserve"> proper performance of the Work</w:t>
      </w:r>
      <w:r w:rsidRPr="00717A96">
        <w:rPr>
          <w:rFonts w:ascii="Helvetica-Light" w:hAnsi="Helvetica-Light"/>
          <w:noProof/>
          <w:sz w:val="20"/>
          <w:lang w:val="en-GB" w:eastAsia="en-GB"/>
        </w:rPr>
        <w:t xml:space="preserve"> to be so carried out the Consortium Members have agreed to enter into this Consortium Agreement on terms and conditions</w:t>
      </w:r>
      <w:r w:rsidR="008712D7">
        <w:rPr>
          <w:rFonts w:ascii="Helvetica-Light" w:hAnsi="Helvetica-Light"/>
          <w:noProof/>
          <w:sz w:val="20"/>
          <w:lang w:val="en-GB" w:eastAsia="en-GB"/>
        </w:rPr>
        <w:t xml:space="preserve"> set forth herein</w:t>
      </w:r>
    </w:p>
    <w:p w14:paraId="268EF870" w14:textId="77777777" w:rsidR="001161F2" w:rsidRDefault="001161F2" w:rsidP="001161F2">
      <w:pPr>
        <w:pStyle w:val="ListParagraph"/>
        <w:rPr>
          <w:rFonts w:ascii="Helvetica-Light" w:hAnsi="Helvetica-Light"/>
          <w:noProof/>
          <w:lang w:eastAsia="en-GB"/>
        </w:rPr>
      </w:pPr>
    </w:p>
    <w:p w14:paraId="55DD9716" w14:textId="77777777" w:rsidR="001161F2" w:rsidRDefault="001161F2" w:rsidP="001161F2">
      <w:pPr>
        <w:ind w:right="13" w:firstLine="567"/>
        <w:rPr>
          <w:rFonts w:ascii="Helvetica-Light" w:hAnsi="Helvetica-Light"/>
          <w:smallCaps/>
        </w:rPr>
      </w:pPr>
      <w:r w:rsidRPr="001161F2">
        <w:rPr>
          <w:rFonts w:ascii="Helvetica-Light" w:hAnsi="Helvetica-Light"/>
          <w:b/>
          <w:smallCaps/>
        </w:rPr>
        <w:t>It is agreed as follows</w:t>
      </w:r>
      <w:r w:rsidRPr="00162137">
        <w:rPr>
          <w:rFonts w:ascii="Helvetica-Light" w:hAnsi="Helvetica-Light"/>
          <w:smallCaps/>
        </w:rPr>
        <w:t>:</w:t>
      </w:r>
    </w:p>
    <w:p w14:paraId="30F9FBE3" w14:textId="77777777" w:rsidR="001161F2" w:rsidRDefault="001161F2" w:rsidP="001161F2">
      <w:pPr>
        <w:ind w:right="13" w:firstLine="567"/>
        <w:rPr>
          <w:rFonts w:ascii="Helvetica-Light" w:hAnsi="Helvetica-Light"/>
          <w:smallCaps/>
        </w:rPr>
      </w:pPr>
    </w:p>
    <w:p w14:paraId="01410597" w14:textId="77777777" w:rsidR="000B0EF6" w:rsidRPr="00162137" w:rsidRDefault="000B0EF6" w:rsidP="000B0EF6">
      <w:pPr>
        <w:pStyle w:val="StyleStyleArticleHelvetica-LightJustifiGauche0cmSu"/>
        <w:tabs>
          <w:tab w:val="clear" w:pos="680"/>
          <w:tab w:val="left" w:pos="567"/>
        </w:tabs>
        <w:ind w:left="1134" w:hanging="1134"/>
      </w:pPr>
      <w:r>
        <w:tab/>
      </w:r>
      <w:r w:rsidRPr="00162137">
        <w:t>1.</w:t>
      </w:r>
      <w:r w:rsidRPr="00162137">
        <w:tab/>
      </w:r>
      <w:r w:rsidRPr="001161F2">
        <w:t xml:space="preserve">In this </w:t>
      </w:r>
      <w:r>
        <w:t>Main Agreement Form</w:t>
      </w:r>
      <w:r w:rsidRPr="001161F2">
        <w:t xml:space="preserve">, all capitalised words and expressions shall have the same meanings as are assigned to them in this </w:t>
      </w:r>
      <w:r>
        <w:t>Main Agreement Form or the General Conditions</w:t>
      </w:r>
      <w:r w:rsidRPr="001161F2">
        <w:t>.</w:t>
      </w:r>
    </w:p>
    <w:p w14:paraId="36802854" w14:textId="3C02287E" w:rsidR="000B0EF6" w:rsidRDefault="000B0EF6" w:rsidP="000B0EF6">
      <w:pPr>
        <w:pStyle w:val="StyleStyleArticleHelvetica-LightJustifiGauche0cmSu"/>
        <w:tabs>
          <w:tab w:val="clear" w:pos="680"/>
          <w:tab w:val="left" w:pos="567"/>
        </w:tabs>
        <w:ind w:left="1134" w:hanging="1134"/>
      </w:pPr>
      <w:r>
        <w:tab/>
      </w:r>
      <w:r w:rsidRPr="00162137">
        <w:t>2.</w:t>
      </w:r>
      <w:r w:rsidRPr="00162137">
        <w:tab/>
        <w:t xml:space="preserve">The </w:t>
      </w:r>
      <w:r>
        <w:t>Consortium Member</w:t>
      </w:r>
      <w:r w:rsidR="006C52AC">
        <w:t>s</w:t>
      </w:r>
      <w:r>
        <w:t xml:space="preserve"> agree to co-operate</w:t>
      </w:r>
      <w:r w:rsidRPr="00162137">
        <w:t xml:space="preserve"> </w:t>
      </w:r>
      <w:r>
        <w:t xml:space="preserve">based </w:t>
      </w:r>
      <w:r w:rsidRPr="00162137">
        <w:t xml:space="preserve">on the terms and subject to the conditions of this </w:t>
      </w:r>
      <w:r>
        <w:t>Agreement</w:t>
      </w:r>
      <w:r w:rsidRPr="00162137">
        <w:t xml:space="preserve">, as more particularly described in </w:t>
      </w:r>
      <w:r w:rsidR="00E55EDB">
        <w:t xml:space="preserve">Section II </w:t>
      </w:r>
      <w:r>
        <w:t xml:space="preserve">Special Conditions, General </w:t>
      </w:r>
      <w:r w:rsidRPr="00162137">
        <w:t>Conditions</w:t>
      </w:r>
      <w:r>
        <w:t xml:space="preserve"> and Annexures as attached hereto</w:t>
      </w:r>
      <w:r w:rsidRPr="00162137">
        <w:t>.</w:t>
      </w:r>
    </w:p>
    <w:p w14:paraId="6D97FA60" w14:textId="7E1D2771" w:rsidR="000B0EF6" w:rsidRDefault="000B0EF6" w:rsidP="000B0EF6">
      <w:pPr>
        <w:pStyle w:val="StyleStyleArticleHelvetica-LightJustifiGauche0cmSu"/>
        <w:tabs>
          <w:tab w:val="clear" w:pos="680"/>
          <w:tab w:val="left" w:pos="567"/>
        </w:tabs>
        <w:ind w:left="1134" w:hanging="1134"/>
      </w:pPr>
      <w:r>
        <w:tab/>
        <w:t>3.</w:t>
      </w:r>
      <w:r>
        <w:tab/>
      </w:r>
      <w:r w:rsidRPr="001161F2">
        <w:t xml:space="preserve">The following Sections shall be read as one document and form the </w:t>
      </w:r>
      <w:r>
        <w:t>Agreement</w:t>
      </w:r>
      <w:r w:rsidRPr="001161F2">
        <w:t xml:space="preserve"> and, in the event of ambiguity or contradiction between the Sections, the ambiguity or contradiction shall be resolved by giving precedence to the Sections in the order listed</w:t>
      </w:r>
      <w:r w:rsidR="008712D7">
        <w:t xml:space="preserve"> as follows:</w:t>
      </w:r>
    </w:p>
    <w:p w14:paraId="7A6D34B3" w14:textId="77777777" w:rsidR="000B0EF6" w:rsidRDefault="000B0EF6" w:rsidP="000B0EF6">
      <w:pPr>
        <w:pStyle w:val="StyleStyleArticleHelvetica-LightJustifiGauche0cmSu"/>
        <w:tabs>
          <w:tab w:val="clear" w:pos="680"/>
          <w:tab w:val="left" w:pos="567"/>
        </w:tabs>
        <w:ind w:left="1134" w:hanging="1134"/>
      </w:pPr>
      <w:r>
        <w:tab/>
      </w:r>
      <w:r>
        <w:tab/>
        <w:t>- Main Agreement Form</w:t>
      </w:r>
    </w:p>
    <w:p w14:paraId="4A8BB2BC" w14:textId="77777777" w:rsidR="000B0EF6" w:rsidRDefault="000B0EF6" w:rsidP="000B0EF6">
      <w:pPr>
        <w:pStyle w:val="StyleStyleArticleHelvetica-LightJustifiGauche0cmSu"/>
        <w:tabs>
          <w:tab w:val="clear" w:pos="680"/>
          <w:tab w:val="left" w:pos="567"/>
        </w:tabs>
        <w:ind w:left="1134" w:hanging="1134"/>
      </w:pPr>
      <w:r>
        <w:tab/>
      </w:r>
      <w:r>
        <w:tab/>
        <w:t>- Section I – Special Conditions</w:t>
      </w:r>
    </w:p>
    <w:p w14:paraId="6C54ABF0" w14:textId="77777777" w:rsidR="000B0EF6" w:rsidRDefault="000B0EF6" w:rsidP="000B0EF6">
      <w:pPr>
        <w:pStyle w:val="StyleStyleArticleHelvetica-LightJustifiGauche0cmSu"/>
        <w:tabs>
          <w:tab w:val="clear" w:pos="680"/>
          <w:tab w:val="left" w:pos="567"/>
        </w:tabs>
        <w:ind w:left="1134" w:hanging="1134"/>
      </w:pPr>
      <w:r>
        <w:tab/>
      </w:r>
      <w:r>
        <w:tab/>
        <w:t>- Section II – General Conditions</w:t>
      </w:r>
    </w:p>
    <w:p w14:paraId="2A96C44E" w14:textId="77777777" w:rsidR="00EA6B25" w:rsidRDefault="000B0EF6" w:rsidP="00EA6B25">
      <w:pPr>
        <w:pStyle w:val="StyleStyleArticleHelvetica-LightJustifiGauche0cmSu"/>
        <w:tabs>
          <w:tab w:val="clear" w:pos="680"/>
          <w:tab w:val="left" w:pos="567"/>
        </w:tabs>
        <w:ind w:left="1134" w:hanging="1134"/>
      </w:pPr>
      <w:r>
        <w:tab/>
      </w:r>
      <w:r>
        <w:tab/>
        <w:t>- Annex 1 –</w:t>
      </w:r>
      <w:r w:rsidR="00096E81">
        <w:t xml:space="preserve"> </w:t>
      </w:r>
      <w:r>
        <w:t>Scope of Work</w:t>
      </w:r>
    </w:p>
    <w:p w14:paraId="36A82309" w14:textId="10E1CCDF" w:rsidR="00EA6B25" w:rsidRDefault="00EA6B25" w:rsidP="00EA6B25">
      <w:pPr>
        <w:pStyle w:val="StyleStyleArticleHelvetica-LightJustifiGauche0cmSu"/>
        <w:numPr>
          <w:ilvl w:val="0"/>
          <w:numId w:val="42"/>
        </w:numPr>
        <w:tabs>
          <w:tab w:val="clear" w:pos="680"/>
          <w:tab w:val="left" w:pos="567"/>
        </w:tabs>
      </w:pPr>
      <w:r>
        <w:t>Annex 2 – Time Schedule</w:t>
      </w:r>
    </w:p>
    <w:p w14:paraId="6B93E763" w14:textId="1B3A8B26" w:rsidR="000B0EF6" w:rsidRDefault="000B0EF6" w:rsidP="000B0EF6">
      <w:pPr>
        <w:pStyle w:val="StyleStyleArticleHelvetica-LightJustifiGauche0cmSu"/>
        <w:tabs>
          <w:tab w:val="clear" w:pos="680"/>
          <w:tab w:val="left" w:pos="567"/>
        </w:tabs>
        <w:ind w:left="1134" w:hanging="1134"/>
      </w:pPr>
      <w:r>
        <w:lastRenderedPageBreak/>
        <w:tab/>
      </w:r>
      <w:r>
        <w:tab/>
        <w:t>- […]</w:t>
      </w:r>
      <w:r w:rsidR="00096E81">
        <w:rPr>
          <w:rStyle w:val="FootnoteReference"/>
        </w:rPr>
        <w:footnoteReference w:id="4"/>
      </w:r>
    </w:p>
    <w:p w14:paraId="2420B70E" w14:textId="77777777" w:rsidR="000B0EF6" w:rsidRDefault="000B0EF6" w:rsidP="008D1014">
      <w:pPr>
        <w:ind w:left="567"/>
        <w:rPr>
          <w:rFonts w:ascii="Helvetica-Light" w:hAnsi="Helvetica-Light"/>
        </w:rPr>
      </w:pPr>
    </w:p>
    <w:p w14:paraId="161B51C1" w14:textId="77777777" w:rsidR="003D013B" w:rsidRDefault="003D013B" w:rsidP="008D1014">
      <w:pPr>
        <w:ind w:left="567"/>
        <w:rPr>
          <w:rFonts w:ascii="Helvetica-Light" w:hAnsi="Helvetica-Light"/>
        </w:rPr>
      </w:pPr>
      <w:r w:rsidRPr="00162137">
        <w:rPr>
          <w:rFonts w:ascii="Helvetica-Light" w:hAnsi="Helvetica-Light"/>
        </w:rPr>
        <w:t xml:space="preserve">Whereas the </w:t>
      </w:r>
      <w:r w:rsidR="000B0EF6">
        <w:rPr>
          <w:rFonts w:ascii="Helvetica-Light" w:hAnsi="Helvetica-Light"/>
        </w:rPr>
        <w:t>Consortium Members</w:t>
      </w:r>
      <w:r w:rsidRPr="00162137">
        <w:rPr>
          <w:rFonts w:ascii="Helvetica-Light" w:hAnsi="Helvetica-Light"/>
        </w:rPr>
        <w:t xml:space="preserve"> have executed this </w:t>
      </w:r>
      <w:r>
        <w:rPr>
          <w:rFonts w:ascii="Helvetica-Light" w:hAnsi="Helvetica-Light"/>
        </w:rPr>
        <w:t xml:space="preserve">Agreement </w:t>
      </w:r>
      <w:r w:rsidRPr="00162137">
        <w:rPr>
          <w:rFonts w:ascii="Helvetica-Light" w:hAnsi="Helvetica-Light"/>
        </w:rPr>
        <w:t>by duly authorized representatives on the day and year first above written.</w:t>
      </w:r>
      <w:r w:rsidRPr="00162137">
        <w:rPr>
          <w:rStyle w:val="FootnoteReference"/>
          <w:rFonts w:ascii="Helvetica-Light" w:hAnsi="Helvetica-Light"/>
        </w:rPr>
        <w:footnoteReference w:id="5"/>
      </w:r>
    </w:p>
    <w:p w14:paraId="311C1F66" w14:textId="77777777" w:rsidR="003D013B" w:rsidRDefault="003D013B" w:rsidP="008D1014">
      <w:pPr>
        <w:ind w:left="567"/>
        <w:rPr>
          <w:rFonts w:ascii="Helvetica-Light" w:hAnsi="Helvetica-Light"/>
        </w:rPr>
      </w:pPr>
    </w:p>
    <w:p w14:paraId="1EED4E12" w14:textId="77777777" w:rsidR="003D013B" w:rsidRPr="00162137" w:rsidRDefault="003D013B" w:rsidP="008D1014">
      <w:pPr>
        <w:ind w:left="567"/>
        <w:rPr>
          <w:rFonts w:ascii="Helvetica-Light" w:hAnsi="Helvetica-Light"/>
        </w:rPr>
      </w:pPr>
    </w:p>
    <w:p w14:paraId="10D8BCFE" w14:textId="77777777" w:rsidR="008D1014" w:rsidRDefault="003D013B" w:rsidP="008D1014">
      <w:pPr>
        <w:ind w:left="567" w:right="13"/>
        <w:rPr>
          <w:rFonts w:ascii="Helvetica-Light" w:hAnsi="Helvetica-Light"/>
        </w:rPr>
      </w:pPr>
      <w:r>
        <w:rPr>
          <w:rFonts w:ascii="Helvetica-Light" w:hAnsi="Helvetica-Light"/>
        </w:rPr>
        <w:t>[ _________ ]</w:t>
      </w:r>
      <w:r w:rsidR="008D1014">
        <w:rPr>
          <w:rFonts w:ascii="Helvetica-Light" w:hAnsi="Helvetica-Light"/>
        </w:rPr>
        <w:tab/>
      </w:r>
      <w:r w:rsidR="008D1014">
        <w:rPr>
          <w:rFonts w:ascii="Helvetica-Light" w:hAnsi="Helvetica-Light"/>
        </w:rPr>
        <w:tab/>
      </w:r>
      <w:r w:rsidR="008D1014">
        <w:rPr>
          <w:rFonts w:ascii="Helvetica-Light" w:hAnsi="Helvetica-Light"/>
        </w:rPr>
        <w:tab/>
      </w:r>
      <w:r w:rsidR="008D1014">
        <w:rPr>
          <w:rFonts w:ascii="Helvetica-Light" w:hAnsi="Helvetica-Light"/>
        </w:rPr>
        <w:tab/>
        <w:t>[ _________ ]</w:t>
      </w:r>
      <w:r w:rsidR="008D1014">
        <w:rPr>
          <w:rFonts w:ascii="Helvetica-Light" w:hAnsi="Helvetica-Light"/>
        </w:rPr>
        <w:tab/>
      </w:r>
      <w:r w:rsidR="008D1014">
        <w:rPr>
          <w:rFonts w:ascii="Helvetica-Light" w:hAnsi="Helvetica-Light"/>
        </w:rPr>
        <w:tab/>
      </w:r>
      <w:r w:rsidR="008D1014">
        <w:rPr>
          <w:rFonts w:ascii="Helvetica-Light" w:hAnsi="Helvetica-Light"/>
        </w:rPr>
        <w:tab/>
      </w:r>
      <w:r w:rsidR="008D1014">
        <w:rPr>
          <w:rFonts w:ascii="Helvetica-Light" w:hAnsi="Helvetica-Light"/>
        </w:rPr>
        <w:tab/>
        <w:t>[ _________ ]</w:t>
      </w:r>
    </w:p>
    <w:p w14:paraId="65D71571" w14:textId="77777777" w:rsidR="003D013B" w:rsidRDefault="003D013B" w:rsidP="008D1014">
      <w:pPr>
        <w:ind w:left="567" w:right="13"/>
        <w:rPr>
          <w:rFonts w:ascii="Helvetica-Light" w:hAnsi="Helvetica-Light"/>
        </w:rPr>
      </w:pPr>
    </w:p>
    <w:p w14:paraId="075E8099" w14:textId="77777777" w:rsidR="003D013B" w:rsidRDefault="003D013B" w:rsidP="008D1014">
      <w:pPr>
        <w:ind w:left="567" w:right="13"/>
        <w:rPr>
          <w:rFonts w:ascii="Helvetica-Light" w:hAnsi="Helvetica-Light"/>
          <w:smallCaps/>
        </w:rPr>
      </w:pPr>
    </w:p>
    <w:p w14:paraId="4F781A50" w14:textId="77777777" w:rsidR="008D1014" w:rsidRDefault="003D013B" w:rsidP="008D1014">
      <w:pPr>
        <w:ind w:left="567" w:right="13"/>
        <w:rPr>
          <w:rFonts w:ascii="Helvetica-Light" w:hAnsi="Helvetica-Light"/>
        </w:rPr>
      </w:pPr>
      <w:r w:rsidRPr="00162137">
        <w:rPr>
          <w:rFonts w:ascii="Helvetica-Light" w:hAnsi="Helvetica-Light"/>
          <w:smallCaps/>
        </w:rPr>
        <w:t>Name</w:t>
      </w:r>
      <w:r w:rsidR="008D1014">
        <w:rPr>
          <w:rFonts w:ascii="Helvetica-Light" w:hAnsi="Helvetica-Light"/>
          <w:smallCaps/>
        </w:rPr>
        <w:tab/>
      </w:r>
      <w:r w:rsidR="008D1014">
        <w:rPr>
          <w:rFonts w:ascii="Helvetica-Light" w:hAnsi="Helvetica-Light"/>
          <w:smallCaps/>
        </w:rPr>
        <w:tab/>
      </w:r>
      <w:r w:rsidR="008D1014">
        <w:rPr>
          <w:rFonts w:ascii="Helvetica-Light" w:hAnsi="Helvetica-Light"/>
          <w:smallCaps/>
        </w:rPr>
        <w:tab/>
      </w:r>
      <w:r w:rsidR="008D1014">
        <w:rPr>
          <w:rFonts w:ascii="Helvetica-Light" w:hAnsi="Helvetica-Light"/>
          <w:smallCaps/>
        </w:rPr>
        <w:tab/>
      </w:r>
      <w:r w:rsidR="008D1014">
        <w:rPr>
          <w:rFonts w:ascii="Helvetica-Light" w:hAnsi="Helvetica-Light"/>
          <w:smallCaps/>
        </w:rPr>
        <w:tab/>
      </w:r>
      <w:r w:rsidR="008D1014">
        <w:rPr>
          <w:rFonts w:ascii="Helvetica-Light" w:hAnsi="Helvetica-Light"/>
          <w:smallCaps/>
        </w:rPr>
        <w:tab/>
      </w:r>
      <w:proofErr w:type="spellStart"/>
      <w:r w:rsidR="008D1014" w:rsidRPr="00162137">
        <w:rPr>
          <w:rFonts w:ascii="Helvetica-Light" w:hAnsi="Helvetica-Light"/>
          <w:smallCaps/>
        </w:rPr>
        <w:t>Name</w:t>
      </w:r>
      <w:proofErr w:type="spellEnd"/>
      <w:r w:rsidR="008D1014">
        <w:rPr>
          <w:rFonts w:ascii="Helvetica-Light" w:hAnsi="Helvetica-Light"/>
          <w:smallCaps/>
        </w:rPr>
        <w:tab/>
      </w:r>
      <w:r w:rsidR="008D1014">
        <w:rPr>
          <w:rFonts w:ascii="Helvetica-Light" w:hAnsi="Helvetica-Light"/>
          <w:smallCaps/>
        </w:rPr>
        <w:tab/>
      </w:r>
      <w:r w:rsidR="008D1014">
        <w:rPr>
          <w:rFonts w:ascii="Helvetica-Light" w:hAnsi="Helvetica-Light"/>
          <w:smallCaps/>
        </w:rPr>
        <w:tab/>
      </w:r>
      <w:r w:rsidR="008D1014">
        <w:rPr>
          <w:rFonts w:ascii="Helvetica-Light" w:hAnsi="Helvetica-Light"/>
          <w:smallCaps/>
        </w:rPr>
        <w:tab/>
      </w:r>
      <w:r w:rsidR="008D1014">
        <w:rPr>
          <w:rFonts w:ascii="Helvetica-Light" w:hAnsi="Helvetica-Light"/>
          <w:smallCaps/>
        </w:rPr>
        <w:tab/>
      </w:r>
      <w:r w:rsidR="008D1014">
        <w:rPr>
          <w:rFonts w:ascii="Helvetica-Light" w:hAnsi="Helvetica-Light"/>
          <w:smallCaps/>
        </w:rPr>
        <w:tab/>
      </w:r>
      <w:proofErr w:type="spellStart"/>
      <w:r w:rsidR="008D1014" w:rsidRPr="00162137">
        <w:rPr>
          <w:rFonts w:ascii="Helvetica-Light" w:hAnsi="Helvetica-Light"/>
          <w:smallCaps/>
        </w:rPr>
        <w:t>Name</w:t>
      </w:r>
      <w:proofErr w:type="spellEnd"/>
    </w:p>
    <w:p w14:paraId="4D9659C3" w14:textId="77777777" w:rsidR="008D1014" w:rsidRDefault="008D1014" w:rsidP="008D1014">
      <w:pPr>
        <w:ind w:left="567" w:right="13"/>
        <w:rPr>
          <w:rFonts w:ascii="Helvetica-Light" w:hAnsi="Helvetica-Light"/>
        </w:rPr>
      </w:pPr>
    </w:p>
    <w:p w14:paraId="1BFE5A7E" w14:textId="77777777" w:rsidR="003D013B" w:rsidRDefault="003D013B" w:rsidP="008D1014">
      <w:pPr>
        <w:ind w:left="567" w:right="13"/>
        <w:rPr>
          <w:rFonts w:ascii="Helvetica-Light" w:hAnsi="Helvetica-Light"/>
        </w:rPr>
      </w:pPr>
    </w:p>
    <w:p w14:paraId="07E266A6" w14:textId="77777777" w:rsidR="003D013B" w:rsidRDefault="003D013B" w:rsidP="008D1014">
      <w:pPr>
        <w:ind w:left="567" w:right="13"/>
        <w:rPr>
          <w:rFonts w:ascii="Helvetica-Light" w:hAnsi="Helvetica-Light"/>
          <w:smallCaps/>
        </w:rPr>
      </w:pPr>
    </w:p>
    <w:p w14:paraId="13889DBD" w14:textId="77777777" w:rsidR="008D1014" w:rsidRPr="003D013B" w:rsidRDefault="008D1014" w:rsidP="008D1014">
      <w:pPr>
        <w:ind w:left="567" w:right="13"/>
        <w:rPr>
          <w:rFonts w:ascii="Helvetica-Light" w:hAnsi="Helvetica-Light"/>
          <w:smallCaps/>
        </w:rPr>
      </w:pPr>
      <w:r>
        <w:rPr>
          <w:rFonts w:ascii="Helvetica-Light" w:hAnsi="Helvetica-Light"/>
          <w:smallCaps/>
        </w:rPr>
        <w:t>Witness</w:t>
      </w:r>
      <w:r>
        <w:rPr>
          <w:rFonts w:ascii="Helvetica-Light" w:hAnsi="Helvetica-Light"/>
          <w:smallCaps/>
        </w:rPr>
        <w:tab/>
      </w:r>
      <w:r>
        <w:rPr>
          <w:rFonts w:ascii="Helvetica-Light" w:hAnsi="Helvetica-Light"/>
          <w:smallCaps/>
        </w:rPr>
        <w:tab/>
      </w:r>
      <w:r>
        <w:rPr>
          <w:rFonts w:ascii="Helvetica-Light" w:hAnsi="Helvetica-Light"/>
          <w:smallCaps/>
        </w:rPr>
        <w:tab/>
      </w:r>
      <w:r>
        <w:rPr>
          <w:rFonts w:ascii="Helvetica-Light" w:hAnsi="Helvetica-Light"/>
          <w:smallCaps/>
        </w:rPr>
        <w:tab/>
      </w:r>
      <w:r>
        <w:rPr>
          <w:rFonts w:ascii="Helvetica-Light" w:hAnsi="Helvetica-Light"/>
          <w:smallCaps/>
        </w:rPr>
        <w:tab/>
      </w:r>
      <w:proofErr w:type="spellStart"/>
      <w:r w:rsidRPr="003D013B">
        <w:rPr>
          <w:rFonts w:ascii="Helvetica-Light" w:hAnsi="Helvetica-Light"/>
          <w:smallCaps/>
        </w:rPr>
        <w:t>Witness</w:t>
      </w:r>
      <w:proofErr w:type="spellEnd"/>
      <w:r>
        <w:rPr>
          <w:rFonts w:ascii="Helvetica-Light" w:hAnsi="Helvetica-Light"/>
          <w:smallCaps/>
        </w:rPr>
        <w:tab/>
      </w:r>
      <w:r>
        <w:rPr>
          <w:rFonts w:ascii="Helvetica-Light" w:hAnsi="Helvetica-Light"/>
          <w:smallCaps/>
        </w:rPr>
        <w:tab/>
      </w:r>
      <w:r>
        <w:rPr>
          <w:rFonts w:ascii="Helvetica-Light" w:hAnsi="Helvetica-Light"/>
          <w:smallCaps/>
        </w:rPr>
        <w:tab/>
      </w:r>
      <w:r>
        <w:rPr>
          <w:rFonts w:ascii="Helvetica-Light" w:hAnsi="Helvetica-Light"/>
          <w:smallCaps/>
        </w:rPr>
        <w:tab/>
      </w:r>
      <w:r>
        <w:rPr>
          <w:rFonts w:ascii="Helvetica-Light" w:hAnsi="Helvetica-Light"/>
          <w:smallCaps/>
        </w:rPr>
        <w:tab/>
      </w:r>
      <w:proofErr w:type="spellStart"/>
      <w:r w:rsidRPr="003D013B">
        <w:rPr>
          <w:rFonts w:ascii="Helvetica-Light" w:hAnsi="Helvetica-Light"/>
          <w:smallCaps/>
        </w:rPr>
        <w:t>Witness</w:t>
      </w:r>
      <w:proofErr w:type="spellEnd"/>
    </w:p>
    <w:p w14:paraId="7B180E4F" w14:textId="77777777" w:rsidR="008D1014" w:rsidRDefault="008D1014" w:rsidP="008D1014">
      <w:pPr>
        <w:ind w:left="567" w:right="13"/>
        <w:rPr>
          <w:rFonts w:ascii="Helvetica-Light" w:hAnsi="Helvetica-Light"/>
          <w:smallCaps/>
        </w:rPr>
      </w:pPr>
    </w:p>
    <w:p w14:paraId="64E9E4CF" w14:textId="77777777" w:rsidR="008D1014" w:rsidRDefault="008D1014" w:rsidP="008D1014">
      <w:pPr>
        <w:ind w:left="567" w:right="13"/>
        <w:rPr>
          <w:rFonts w:ascii="Helvetica-Light" w:hAnsi="Helvetica-Light"/>
          <w:b/>
        </w:rPr>
      </w:pPr>
    </w:p>
    <w:p w14:paraId="7BFBB9A1" w14:textId="77777777" w:rsidR="003216CA" w:rsidRDefault="003216CA" w:rsidP="00FF3B01">
      <w:pPr>
        <w:ind w:right="13" w:firstLine="567"/>
        <w:rPr>
          <w:rFonts w:ascii="Helvetica-Light" w:hAnsi="Helvetica-Light"/>
          <w:b/>
        </w:rPr>
      </w:pPr>
    </w:p>
    <w:p w14:paraId="030D4CEE" w14:textId="77777777" w:rsidR="003216CA" w:rsidRDefault="003216CA" w:rsidP="00FF3B01">
      <w:pPr>
        <w:ind w:right="13" w:firstLine="567"/>
        <w:rPr>
          <w:rFonts w:ascii="Helvetica-Light" w:hAnsi="Helvetica-Light"/>
          <w:b/>
        </w:rPr>
      </w:pPr>
    </w:p>
    <w:p w14:paraId="304CE841" w14:textId="77777777" w:rsidR="003D013B" w:rsidRPr="009B0BA9" w:rsidRDefault="003D013B" w:rsidP="008D1014">
      <w:pPr>
        <w:pStyle w:val="Title"/>
        <w:ind w:left="567"/>
        <w:rPr>
          <w:lang w:val="en-US"/>
        </w:rPr>
      </w:pPr>
    </w:p>
    <w:p w14:paraId="1176DC63" w14:textId="77777777" w:rsidR="00DE133E" w:rsidRDefault="00DE133E">
      <w:pPr>
        <w:widowControl/>
        <w:overflowPunct/>
        <w:autoSpaceDE/>
        <w:autoSpaceDN/>
        <w:adjustRightInd/>
        <w:textAlignment w:val="auto"/>
        <w:rPr>
          <w:rFonts w:ascii="Helvetica-Light" w:hAnsi="Helvetica-Light"/>
          <w:b/>
          <w:smallCaps/>
          <w:sz w:val="22"/>
          <w:lang w:eastAsia="en-GB"/>
        </w:rPr>
      </w:pPr>
      <w:r>
        <w:rPr>
          <w:rFonts w:ascii="Helvetica-Light" w:hAnsi="Helvetica-Light"/>
          <w:b/>
          <w:sz w:val="22"/>
        </w:rPr>
        <w:br w:type="page"/>
      </w:r>
    </w:p>
    <w:p w14:paraId="17F1731F" w14:textId="624D81AB" w:rsidR="000B0EF6" w:rsidRDefault="00096E81" w:rsidP="000B0EF6">
      <w:pPr>
        <w:pStyle w:val="ChapterTitle"/>
        <w:ind w:left="567"/>
        <w:jc w:val="both"/>
        <w:rPr>
          <w:rFonts w:ascii="Helvetica-Light" w:hAnsi="Helvetica-Light"/>
          <w:b/>
          <w:color w:val="auto"/>
          <w:sz w:val="22"/>
        </w:rPr>
      </w:pPr>
      <w:r>
        <w:rPr>
          <w:rFonts w:ascii="Helvetica-Light" w:hAnsi="Helvetica-Light"/>
          <w:b/>
          <w:color w:val="auto"/>
          <w:sz w:val="22"/>
        </w:rPr>
        <w:lastRenderedPageBreak/>
        <w:br/>
      </w:r>
      <w:r w:rsidR="00E55EDB">
        <w:rPr>
          <w:rFonts w:ascii="Helvetica-Light" w:hAnsi="Helvetica-Light"/>
          <w:b/>
          <w:color w:val="auto"/>
          <w:sz w:val="22"/>
        </w:rPr>
        <w:t>Section I</w:t>
      </w:r>
      <w:r w:rsidR="000B0EF6">
        <w:rPr>
          <w:rFonts w:ascii="Helvetica-Light" w:hAnsi="Helvetica-Light"/>
          <w:b/>
          <w:color w:val="auto"/>
          <w:sz w:val="22"/>
        </w:rPr>
        <w:t xml:space="preserve"> - Special Conditions </w:t>
      </w:r>
    </w:p>
    <w:p w14:paraId="24DA25BC" w14:textId="77777777" w:rsidR="000B0EF6" w:rsidRPr="000B0EF6" w:rsidRDefault="000B0EF6" w:rsidP="000B0EF6">
      <w:pPr>
        <w:pStyle w:val="aa"/>
        <w:spacing w:before="240" w:after="240"/>
        <w:ind w:left="0" w:firstLine="567"/>
        <w:rPr>
          <w:rFonts w:ascii="Helvetica-Light" w:hAnsi="Helvetica-Light"/>
          <w:b/>
          <w:sz w:val="20"/>
        </w:rPr>
      </w:pPr>
      <w:r w:rsidRPr="000B0EF6">
        <w:rPr>
          <w:rFonts w:ascii="Helvetica-Light" w:hAnsi="Helvetica-Light"/>
          <w:b/>
          <w:sz w:val="20"/>
        </w:rPr>
        <w:t>Schedule of Reference Details:</w:t>
      </w:r>
    </w:p>
    <w:p w14:paraId="5FE65CFC" w14:textId="77777777" w:rsidR="000B0EF6" w:rsidRDefault="000B0EF6" w:rsidP="000B0EF6">
      <w:pPr>
        <w:pStyle w:val="aa"/>
        <w:spacing w:before="240" w:after="240"/>
        <w:ind w:left="0" w:firstLine="567"/>
        <w:rPr>
          <w:rFonts w:ascii="Helvetica-Light" w:hAnsi="Helvetica-Light"/>
          <w:sz w:val="20"/>
        </w:rPr>
      </w:pPr>
    </w:p>
    <w:p w14:paraId="238A1886" w14:textId="77777777" w:rsidR="000B0EF6" w:rsidRDefault="000B0EF6" w:rsidP="000B0EF6">
      <w:pPr>
        <w:pStyle w:val="aa"/>
        <w:spacing w:before="0"/>
        <w:rPr>
          <w:rFonts w:ascii="Helvetica-Light" w:hAnsi="Helvetica-Light"/>
          <w:sz w:val="20"/>
        </w:rPr>
      </w:pPr>
      <w:r w:rsidRPr="001161F2">
        <w:rPr>
          <w:rFonts w:ascii="Helvetica-Light" w:hAnsi="Helvetica-Light"/>
          <w:b/>
          <w:sz w:val="20"/>
        </w:rPr>
        <w:t>Article 1</w:t>
      </w:r>
      <w:r w:rsidRPr="00E31A38">
        <w:rPr>
          <w:rFonts w:ascii="Helvetica-Light" w:hAnsi="Helvetica-Light"/>
          <w:sz w:val="20"/>
        </w:rPr>
        <w:tab/>
      </w:r>
      <w:r w:rsidRPr="00E31A38">
        <w:rPr>
          <w:rFonts w:ascii="Helvetica-Light" w:hAnsi="Helvetica-Light"/>
          <w:sz w:val="20"/>
        </w:rPr>
        <w:tab/>
      </w:r>
      <w:r w:rsidRPr="00E31A38">
        <w:rPr>
          <w:rFonts w:ascii="Helvetica-Light" w:hAnsi="Helvetica-Light"/>
          <w:sz w:val="20"/>
        </w:rPr>
        <w:tab/>
      </w:r>
      <w:r>
        <w:rPr>
          <w:rFonts w:ascii="Helvetica-Light" w:hAnsi="Helvetica-Light"/>
          <w:sz w:val="20"/>
        </w:rPr>
        <w:tab/>
      </w:r>
      <w:r w:rsidRPr="00E31A38">
        <w:rPr>
          <w:rFonts w:ascii="Helvetica-Light" w:hAnsi="Helvetica-Light"/>
          <w:sz w:val="20"/>
        </w:rPr>
        <w:t>"Employer" means […].</w:t>
      </w:r>
    </w:p>
    <w:p w14:paraId="03DB9284" w14:textId="77777777" w:rsidR="00CF7006" w:rsidRPr="00E31A38" w:rsidRDefault="00CF7006" w:rsidP="000B0EF6">
      <w:pPr>
        <w:pStyle w:val="aa"/>
        <w:spacing w:before="0"/>
        <w:rPr>
          <w:rFonts w:ascii="Helvetica-Light" w:hAnsi="Helvetica-Light"/>
          <w:sz w:val="20"/>
        </w:rPr>
      </w:pPr>
    </w:p>
    <w:p w14:paraId="19909085" w14:textId="77777777" w:rsidR="000B0EF6" w:rsidRDefault="000B0EF6" w:rsidP="000B0EF6">
      <w:pPr>
        <w:pStyle w:val="aa"/>
        <w:spacing w:before="0"/>
        <w:ind w:left="1418"/>
        <w:rPr>
          <w:rFonts w:ascii="Helvetica-Light" w:hAnsi="Helvetica-Light"/>
          <w:sz w:val="20"/>
        </w:rPr>
      </w:pPr>
      <w:r w:rsidRPr="00E31A38">
        <w:rPr>
          <w:rFonts w:ascii="Helvetica-Light" w:hAnsi="Helvetica-Light"/>
          <w:sz w:val="20"/>
        </w:rPr>
        <w:tab/>
      </w:r>
      <w:r w:rsidRPr="00E31A38">
        <w:rPr>
          <w:rFonts w:ascii="Helvetica-Light" w:hAnsi="Helvetica-Light"/>
          <w:sz w:val="20"/>
        </w:rPr>
        <w:tab/>
      </w:r>
      <w:r w:rsidRPr="00E31A38">
        <w:rPr>
          <w:rFonts w:ascii="Helvetica-Light" w:hAnsi="Helvetica-Light"/>
          <w:sz w:val="20"/>
        </w:rPr>
        <w:tab/>
      </w:r>
      <w:r w:rsidRPr="00E31A38">
        <w:rPr>
          <w:rFonts w:ascii="Helvetica-Light" w:hAnsi="Helvetica-Light"/>
          <w:sz w:val="20"/>
        </w:rPr>
        <w:tab/>
        <w:t>"Project" means […].</w:t>
      </w:r>
    </w:p>
    <w:p w14:paraId="5A050B7E" w14:textId="77777777" w:rsidR="00CF7006" w:rsidRDefault="00CF7006" w:rsidP="000B0EF6">
      <w:pPr>
        <w:pStyle w:val="aa"/>
        <w:spacing w:before="0"/>
        <w:ind w:left="1418"/>
        <w:rPr>
          <w:rFonts w:ascii="Helvetica-Light" w:hAnsi="Helvetica-Light"/>
          <w:sz w:val="20"/>
        </w:rPr>
      </w:pPr>
      <w:r>
        <w:rPr>
          <w:rFonts w:ascii="Helvetica-Light" w:hAnsi="Helvetica-Light"/>
          <w:sz w:val="20"/>
        </w:rPr>
        <w:tab/>
      </w:r>
      <w:r>
        <w:rPr>
          <w:rFonts w:ascii="Helvetica-Light" w:hAnsi="Helvetica-Light"/>
          <w:sz w:val="20"/>
        </w:rPr>
        <w:tab/>
      </w:r>
      <w:r>
        <w:rPr>
          <w:rFonts w:ascii="Helvetica-Light" w:hAnsi="Helvetica-Light"/>
          <w:sz w:val="20"/>
        </w:rPr>
        <w:tab/>
      </w:r>
      <w:r>
        <w:rPr>
          <w:rFonts w:ascii="Helvetica-Light" w:hAnsi="Helvetica-Light"/>
          <w:sz w:val="20"/>
        </w:rPr>
        <w:tab/>
      </w:r>
    </w:p>
    <w:p w14:paraId="0E96BE10" w14:textId="77777777" w:rsidR="00CF7006" w:rsidRDefault="00CF7006" w:rsidP="00CF7006">
      <w:pPr>
        <w:pStyle w:val="aa"/>
        <w:spacing w:before="0"/>
        <w:ind w:left="3119" w:firstLine="283"/>
        <w:rPr>
          <w:rFonts w:ascii="Helvetica-Light" w:hAnsi="Helvetica-Light"/>
          <w:sz w:val="20"/>
        </w:rPr>
      </w:pPr>
      <w:r>
        <w:rPr>
          <w:rFonts w:ascii="Helvetica-Light" w:hAnsi="Helvetica-Light"/>
          <w:sz w:val="20"/>
        </w:rPr>
        <w:t>The Proportionate Value of each Consortium member is:</w:t>
      </w:r>
    </w:p>
    <w:p w14:paraId="480624C2" w14:textId="77777777" w:rsidR="00CF7006" w:rsidRDefault="00CF7006" w:rsidP="00CF7006">
      <w:pPr>
        <w:pStyle w:val="aa"/>
        <w:spacing w:before="0"/>
        <w:ind w:left="3119" w:firstLine="283"/>
        <w:rPr>
          <w:rFonts w:ascii="Helvetica-Light" w:hAnsi="Helvetica-Light"/>
          <w:sz w:val="20"/>
        </w:rPr>
      </w:pPr>
    </w:p>
    <w:p w14:paraId="2EBD021E" w14:textId="77777777" w:rsidR="00CF7006" w:rsidRDefault="00CF7006" w:rsidP="00CF7006">
      <w:pPr>
        <w:pStyle w:val="aa"/>
        <w:spacing w:before="0"/>
        <w:ind w:left="3402"/>
        <w:rPr>
          <w:rFonts w:ascii="Helvetica-Light" w:hAnsi="Helvetica-Light"/>
          <w:sz w:val="20"/>
        </w:rPr>
      </w:pPr>
      <w:r w:rsidRPr="00E31A38">
        <w:rPr>
          <w:rFonts w:ascii="Helvetica-Light" w:hAnsi="Helvetica-Light"/>
          <w:sz w:val="20"/>
        </w:rPr>
        <w:t>(i)</w:t>
      </w:r>
      <w:r w:rsidRPr="00E31A38">
        <w:rPr>
          <w:rFonts w:ascii="Helvetica-Light" w:hAnsi="Helvetica-Light"/>
          <w:sz w:val="20"/>
        </w:rPr>
        <w:tab/>
        <w:t>.................</w:t>
      </w:r>
    </w:p>
    <w:p w14:paraId="2406F1FF" w14:textId="77777777" w:rsidR="00CF7006" w:rsidRPr="00E31A38" w:rsidRDefault="00CF7006" w:rsidP="00CF7006">
      <w:pPr>
        <w:pStyle w:val="aa"/>
        <w:spacing w:before="0"/>
        <w:ind w:left="3402"/>
        <w:rPr>
          <w:rFonts w:ascii="Helvetica-Light" w:hAnsi="Helvetica-Light"/>
          <w:sz w:val="20"/>
        </w:rPr>
      </w:pPr>
    </w:p>
    <w:p w14:paraId="397E86D9" w14:textId="77777777" w:rsidR="00CF7006" w:rsidRDefault="00CF7006" w:rsidP="00CF7006">
      <w:pPr>
        <w:pStyle w:val="aa"/>
        <w:spacing w:before="0"/>
        <w:ind w:left="3402"/>
        <w:rPr>
          <w:rFonts w:ascii="Helvetica-Light" w:hAnsi="Helvetica-Light"/>
          <w:sz w:val="20"/>
        </w:rPr>
      </w:pPr>
      <w:r w:rsidRPr="00E31A38">
        <w:rPr>
          <w:rFonts w:ascii="Helvetica-Light" w:hAnsi="Helvetica-Light"/>
          <w:sz w:val="20"/>
        </w:rPr>
        <w:t>(ii)</w:t>
      </w:r>
      <w:r w:rsidRPr="00E31A38">
        <w:rPr>
          <w:rFonts w:ascii="Helvetica-Light" w:hAnsi="Helvetica-Light"/>
          <w:sz w:val="20"/>
        </w:rPr>
        <w:tab/>
        <w:t>................</w:t>
      </w:r>
      <w:r>
        <w:rPr>
          <w:rFonts w:ascii="Helvetica-Light" w:hAnsi="Helvetica-Light"/>
          <w:sz w:val="20"/>
        </w:rPr>
        <w:t>.</w:t>
      </w:r>
    </w:p>
    <w:p w14:paraId="46080A0C" w14:textId="77777777" w:rsidR="00CF7006" w:rsidRPr="00E31A38" w:rsidRDefault="00CF7006" w:rsidP="00CF7006">
      <w:pPr>
        <w:pStyle w:val="aa"/>
        <w:spacing w:before="0"/>
        <w:ind w:left="3402"/>
        <w:rPr>
          <w:rFonts w:ascii="Helvetica-Light" w:hAnsi="Helvetica-Light"/>
          <w:sz w:val="20"/>
        </w:rPr>
      </w:pPr>
    </w:p>
    <w:p w14:paraId="3D7658AF" w14:textId="77777777" w:rsidR="00CF7006" w:rsidRPr="00E31A38" w:rsidRDefault="00CF7006" w:rsidP="00CF7006">
      <w:pPr>
        <w:pStyle w:val="aa"/>
        <w:spacing w:before="0"/>
        <w:ind w:left="3402"/>
        <w:rPr>
          <w:rFonts w:ascii="Helvetica-Light" w:hAnsi="Helvetica-Light"/>
          <w:sz w:val="20"/>
        </w:rPr>
      </w:pPr>
      <w:r w:rsidRPr="00E31A38">
        <w:rPr>
          <w:rFonts w:ascii="Helvetica-Light" w:hAnsi="Helvetica-Light"/>
          <w:sz w:val="20"/>
        </w:rPr>
        <w:t>(iii)</w:t>
      </w:r>
      <w:r w:rsidRPr="00E31A38">
        <w:rPr>
          <w:rFonts w:ascii="Helvetica-Light" w:hAnsi="Helvetica-Light"/>
          <w:sz w:val="20"/>
        </w:rPr>
        <w:tab/>
        <w:t>................</w:t>
      </w:r>
      <w:r>
        <w:rPr>
          <w:rFonts w:ascii="Helvetica-Light" w:hAnsi="Helvetica-Light"/>
          <w:sz w:val="20"/>
        </w:rPr>
        <w:t>.</w:t>
      </w:r>
    </w:p>
    <w:p w14:paraId="003501C0" w14:textId="77777777" w:rsidR="00CF7006" w:rsidRDefault="00CF7006" w:rsidP="00CF7006">
      <w:pPr>
        <w:pStyle w:val="aa"/>
        <w:spacing w:before="0"/>
        <w:ind w:left="3119" w:firstLine="283"/>
        <w:rPr>
          <w:rFonts w:ascii="Helvetica-Light" w:hAnsi="Helvetica-Light"/>
          <w:sz w:val="20"/>
        </w:rPr>
      </w:pPr>
    </w:p>
    <w:p w14:paraId="0C90E3DE" w14:textId="77777777" w:rsidR="000B0EF6" w:rsidRPr="00E31A38" w:rsidRDefault="000B0EF6" w:rsidP="000B0EF6">
      <w:pPr>
        <w:pStyle w:val="aa"/>
        <w:spacing w:before="0"/>
        <w:ind w:left="1418"/>
        <w:rPr>
          <w:rFonts w:ascii="Helvetica-Light" w:hAnsi="Helvetica-Light"/>
          <w:sz w:val="20"/>
        </w:rPr>
      </w:pPr>
    </w:p>
    <w:p w14:paraId="2D826935" w14:textId="5845D382" w:rsidR="000B0EF6" w:rsidRDefault="000B0EF6" w:rsidP="000B0EF6">
      <w:pPr>
        <w:pStyle w:val="aa"/>
        <w:spacing w:before="0"/>
        <w:rPr>
          <w:rFonts w:ascii="Helvetica-Light" w:hAnsi="Helvetica-Light"/>
          <w:sz w:val="20"/>
        </w:rPr>
      </w:pPr>
      <w:r w:rsidRPr="001161F2">
        <w:rPr>
          <w:rFonts w:ascii="Helvetica-Light" w:hAnsi="Helvetica-Light"/>
          <w:b/>
          <w:sz w:val="20"/>
        </w:rPr>
        <w:t>Article 2.2</w:t>
      </w:r>
      <w:r w:rsidRPr="00E31A38">
        <w:rPr>
          <w:rFonts w:ascii="Helvetica-Light" w:hAnsi="Helvetica-Light"/>
          <w:sz w:val="20"/>
        </w:rPr>
        <w:t xml:space="preserve"> (optional)</w:t>
      </w:r>
      <w:r w:rsidRPr="00E31A38">
        <w:rPr>
          <w:rFonts w:ascii="Helvetica-Light" w:hAnsi="Helvetica-Light"/>
          <w:sz w:val="20"/>
        </w:rPr>
        <w:tab/>
      </w:r>
      <w:r>
        <w:rPr>
          <w:rFonts w:ascii="Helvetica-Light" w:hAnsi="Helvetica-Light"/>
          <w:sz w:val="20"/>
        </w:rPr>
        <w:tab/>
      </w:r>
      <w:r w:rsidRPr="00E31A38">
        <w:rPr>
          <w:rFonts w:ascii="Helvetica-Light" w:hAnsi="Helvetica-Light"/>
          <w:sz w:val="20"/>
        </w:rPr>
        <w:t>The administrative office of the Consortium shall be at [...].</w:t>
      </w:r>
      <w:r w:rsidR="007D56CE">
        <w:rPr>
          <w:rStyle w:val="FootnoteReference"/>
          <w:rFonts w:ascii="Helvetica-Light" w:hAnsi="Helvetica-Light"/>
          <w:sz w:val="20"/>
        </w:rPr>
        <w:footnoteReference w:id="6"/>
      </w:r>
    </w:p>
    <w:p w14:paraId="7F0AE8E3" w14:textId="77777777" w:rsidR="000B0EF6" w:rsidRPr="00E31A38" w:rsidRDefault="000B0EF6" w:rsidP="000B0EF6">
      <w:pPr>
        <w:pStyle w:val="aa"/>
        <w:spacing w:before="0"/>
        <w:ind w:left="1418"/>
        <w:rPr>
          <w:rFonts w:ascii="Helvetica-Light" w:hAnsi="Helvetica-Light"/>
          <w:sz w:val="20"/>
        </w:rPr>
      </w:pPr>
    </w:p>
    <w:p w14:paraId="60954AD4" w14:textId="0D6BF34A" w:rsidR="000B0EF6" w:rsidRDefault="009E34D8" w:rsidP="000B0EF6">
      <w:pPr>
        <w:pStyle w:val="aa"/>
        <w:spacing w:before="0"/>
        <w:rPr>
          <w:rFonts w:ascii="Helvetica-Light" w:hAnsi="Helvetica-Light"/>
          <w:sz w:val="20"/>
        </w:rPr>
      </w:pPr>
      <w:r>
        <w:rPr>
          <w:rFonts w:ascii="Helvetica-Light" w:hAnsi="Helvetica-Light"/>
          <w:b/>
          <w:sz w:val="20"/>
        </w:rPr>
        <w:t>Article 4.4.1</w:t>
      </w:r>
      <w:r w:rsidR="000B0EF6" w:rsidRPr="00E31A38">
        <w:rPr>
          <w:rFonts w:ascii="Helvetica-Light" w:hAnsi="Helvetica-Light"/>
          <w:sz w:val="20"/>
        </w:rPr>
        <w:tab/>
      </w:r>
      <w:r w:rsidR="000B0EF6">
        <w:rPr>
          <w:rFonts w:ascii="Helvetica-Light" w:hAnsi="Helvetica-Light"/>
          <w:sz w:val="20"/>
        </w:rPr>
        <w:tab/>
      </w:r>
      <w:r w:rsidR="000B0EF6">
        <w:rPr>
          <w:rFonts w:ascii="Helvetica-Light" w:hAnsi="Helvetica-Light"/>
          <w:sz w:val="20"/>
        </w:rPr>
        <w:tab/>
      </w:r>
      <w:r w:rsidR="000B0EF6" w:rsidRPr="00E31A38">
        <w:rPr>
          <w:rFonts w:ascii="Helvetica-Light" w:hAnsi="Helvetica-Light"/>
          <w:sz w:val="20"/>
        </w:rPr>
        <w:t>The Consortium Leader shall be [...].</w:t>
      </w:r>
    </w:p>
    <w:p w14:paraId="5A64A113" w14:textId="77777777" w:rsidR="000B0EF6" w:rsidRPr="00E31A38" w:rsidRDefault="000B0EF6" w:rsidP="000B0EF6">
      <w:pPr>
        <w:pStyle w:val="aa"/>
        <w:spacing w:before="0"/>
        <w:ind w:left="1418"/>
        <w:rPr>
          <w:rFonts w:ascii="Helvetica-Light" w:hAnsi="Helvetica-Light"/>
          <w:sz w:val="20"/>
        </w:rPr>
      </w:pPr>
    </w:p>
    <w:p w14:paraId="61842B9E" w14:textId="0CC80966" w:rsidR="000B0EF6" w:rsidRDefault="009E34D8" w:rsidP="007547AE">
      <w:pPr>
        <w:pStyle w:val="aa"/>
        <w:spacing w:before="0"/>
        <w:ind w:left="3402" w:hanging="2682"/>
        <w:rPr>
          <w:rFonts w:ascii="Helvetica-Light" w:hAnsi="Helvetica-Light"/>
          <w:sz w:val="20"/>
        </w:rPr>
      </w:pPr>
      <w:r>
        <w:rPr>
          <w:rFonts w:ascii="Helvetica-Light" w:hAnsi="Helvetica-Light"/>
          <w:b/>
          <w:sz w:val="20"/>
        </w:rPr>
        <w:t>Article 4.4</w:t>
      </w:r>
      <w:r w:rsidR="000B0EF6" w:rsidRPr="001161F2">
        <w:rPr>
          <w:rFonts w:ascii="Helvetica-Light" w:hAnsi="Helvetica-Light"/>
          <w:b/>
          <w:sz w:val="20"/>
        </w:rPr>
        <w:t>.5</w:t>
      </w:r>
      <w:r w:rsidR="000B0EF6" w:rsidRPr="00E31A38">
        <w:rPr>
          <w:rFonts w:ascii="Helvetica-Light" w:hAnsi="Helvetica-Light"/>
          <w:sz w:val="20"/>
        </w:rPr>
        <w:tab/>
      </w:r>
      <w:r w:rsidR="000B0EF6">
        <w:rPr>
          <w:rFonts w:ascii="Helvetica-Light" w:hAnsi="Helvetica-Light"/>
          <w:sz w:val="20"/>
        </w:rPr>
        <w:tab/>
      </w:r>
      <w:r w:rsidR="000B0EF6" w:rsidRPr="00E31A38">
        <w:rPr>
          <w:rFonts w:ascii="Helvetica-Light" w:hAnsi="Helvetica-Light"/>
          <w:sz w:val="20"/>
        </w:rPr>
        <w:t>The Conso</w:t>
      </w:r>
      <w:r w:rsidR="007547AE">
        <w:rPr>
          <w:rFonts w:ascii="Helvetica-Light" w:hAnsi="Helvetica-Light"/>
          <w:sz w:val="20"/>
        </w:rPr>
        <w:t>rtium Leader’s Fee shall be […]</w:t>
      </w:r>
      <w:r w:rsidR="00096E81">
        <w:rPr>
          <w:rFonts w:ascii="Helvetica-Light" w:hAnsi="Helvetica-Light"/>
          <w:sz w:val="20"/>
        </w:rPr>
        <w:t xml:space="preserve"> </w:t>
      </w:r>
      <w:proofErr w:type="spellStart"/>
      <w:r w:rsidR="00096E81">
        <w:rPr>
          <w:rFonts w:ascii="Helvetica-Light" w:hAnsi="Helvetica-Light"/>
          <w:sz w:val="20"/>
        </w:rPr>
        <w:t>percent</w:t>
      </w:r>
      <w:proofErr w:type="spellEnd"/>
      <w:r w:rsidR="007547AE">
        <w:rPr>
          <w:rFonts w:ascii="Helvetica-Light" w:hAnsi="Helvetica-Light"/>
          <w:sz w:val="20"/>
        </w:rPr>
        <w:t>, and the payment terms of the fee shall be as follows […].</w:t>
      </w:r>
    </w:p>
    <w:p w14:paraId="268A44CF" w14:textId="77777777" w:rsidR="000B0EF6" w:rsidRPr="00E31A38" w:rsidRDefault="000B0EF6" w:rsidP="000B0EF6">
      <w:pPr>
        <w:pStyle w:val="aa"/>
        <w:spacing w:before="0"/>
        <w:ind w:left="1418"/>
        <w:rPr>
          <w:rFonts w:ascii="Helvetica-Light" w:hAnsi="Helvetica-Light"/>
          <w:sz w:val="20"/>
        </w:rPr>
      </w:pPr>
    </w:p>
    <w:p w14:paraId="217E8F12" w14:textId="73B91966" w:rsidR="000B0EF6" w:rsidRDefault="000B0EF6" w:rsidP="000B0EF6">
      <w:pPr>
        <w:pStyle w:val="aa"/>
        <w:spacing w:before="0"/>
        <w:ind w:right="11"/>
        <w:rPr>
          <w:rFonts w:ascii="Helvetica-Light" w:hAnsi="Helvetica-Light"/>
          <w:sz w:val="20"/>
        </w:rPr>
      </w:pPr>
      <w:r w:rsidRPr="001161F2">
        <w:rPr>
          <w:rFonts w:ascii="Helvetica-Light" w:hAnsi="Helvetica-Light"/>
          <w:b/>
          <w:sz w:val="20"/>
        </w:rPr>
        <w:t>Article 9.1.2</w:t>
      </w:r>
      <w:r w:rsidRPr="00E31A38">
        <w:rPr>
          <w:rFonts w:ascii="Helvetica-Light" w:hAnsi="Helvetica-Light"/>
          <w:sz w:val="20"/>
        </w:rPr>
        <w:tab/>
      </w:r>
      <w:r w:rsidRPr="00E31A38">
        <w:rPr>
          <w:rFonts w:ascii="Helvetica-Light" w:hAnsi="Helvetica-Light"/>
          <w:sz w:val="20"/>
        </w:rPr>
        <w:tab/>
      </w:r>
      <w:r>
        <w:rPr>
          <w:rFonts w:ascii="Helvetica-Light" w:hAnsi="Helvetica-Light"/>
          <w:sz w:val="20"/>
        </w:rPr>
        <w:tab/>
      </w:r>
      <w:r w:rsidR="008250D0">
        <w:rPr>
          <w:rFonts w:ascii="Helvetica-Light" w:hAnsi="Helvetica-Light"/>
          <w:sz w:val="20"/>
        </w:rPr>
        <w:t>Maximum</w:t>
      </w:r>
      <w:r w:rsidRPr="00E31A38">
        <w:rPr>
          <w:rFonts w:ascii="Helvetica-Light" w:hAnsi="Helvetica-Light"/>
          <w:sz w:val="20"/>
        </w:rPr>
        <w:t xml:space="preserve"> Marine Cargo/Transportation Insurance </w:t>
      </w:r>
      <w:r w:rsidR="008250D0">
        <w:rPr>
          <w:rFonts w:ascii="Helvetica-Light" w:hAnsi="Helvetica-Light"/>
          <w:sz w:val="20"/>
        </w:rPr>
        <w:t xml:space="preserve">deductible </w:t>
      </w:r>
      <w:r w:rsidRPr="00E31A38">
        <w:rPr>
          <w:rFonts w:ascii="Helvetica-Light" w:hAnsi="Helvetica-Light"/>
          <w:sz w:val="20"/>
        </w:rPr>
        <w:t xml:space="preserve">shall be </w:t>
      </w:r>
    </w:p>
    <w:p w14:paraId="0F435F2A" w14:textId="77777777" w:rsidR="000B0EF6" w:rsidRDefault="000B0EF6" w:rsidP="000B0EF6">
      <w:pPr>
        <w:pStyle w:val="aa"/>
        <w:spacing w:before="0"/>
        <w:ind w:left="2988" w:right="11" w:firstLine="414"/>
        <w:rPr>
          <w:rFonts w:ascii="Helvetica-Light" w:hAnsi="Helvetica-Light"/>
          <w:sz w:val="20"/>
        </w:rPr>
      </w:pPr>
      <w:r w:rsidRPr="00E31A38">
        <w:rPr>
          <w:rFonts w:ascii="Helvetica-Light" w:hAnsi="Helvetica-Light"/>
          <w:sz w:val="20"/>
        </w:rPr>
        <w:t>[…].</w:t>
      </w:r>
    </w:p>
    <w:p w14:paraId="26A67586" w14:textId="77777777" w:rsidR="000B0EF6" w:rsidRPr="00E31A38" w:rsidRDefault="000B0EF6" w:rsidP="000B0EF6">
      <w:pPr>
        <w:pStyle w:val="aa"/>
        <w:spacing w:before="0"/>
        <w:ind w:left="2988" w:right="11" w:firstLine="414"/>
        <w:rPr>
          <w:rFonts w:ascii="Helvetica-Light" w:hAnsi="Helvetica-Light"/>
          <w:sz w:val="20"/>
        </w:rPr>
      </w:pPr>
    </w:p>
    <w:p w14:paraId="5AF7500C" w14:textId="77777777" w:rsidR="000B0EF6" w:rsidRDefault="000B0EF6" w:rsidP="000B0EF6">
      <w:pPr>
        <w:pStyle w:val="aa"/>
        <w:spacing w:before="0"/>
        <w:ind w:right="11"/>
        <w:rPr>
          <w:rFonts w:ascii="Helvetica-Light" w:hAnsi="Helvetica-Light"/>
          <w:sz w:val="20"/>
        </w:rPr>
      </w:pPr>
      <w:r w:rsidRPr="001161F2">
        <w:rPr>
          <w:rFonts w:ascii="Helvetica-Light" w:hAnsi="Helvetica-Light"/>
          <w:b/>
          <w:sz w:val="20"/>
        </w:rPr>
        <w:t>Article 9.2.1 (c)</w:t>
      </w:r>
      <w:r w:rsidRPr="001161F2">
        <w:rPr>
          <w:rFonts w:ascii="Helvetica-Light" w:hAnsi="Helvetica-Light"/>
          <w:b/>
          <w:sz w:val="20"/>
        </w:rPr>
        <w:tab/>
      </w:r>
      <w:r w:rsidRPr="00E31A38">
        <w:rPr>
          <w:rFonts w:ascii="Helvetica-Light" w:hAnsi="Helvetica-Light"/>
          <w:sz w:val="20"/>
        </w:rPr>
        <w:tab/>
      </w:r>
      <w:r>
        <w:rPr>
          <w:rFonts w:ascii="Helvetica-Light" w:hAnsi="Helvetica-Light"/>
          <w:sz w:val="20"/>
        </w:rPr>
        <w:tab/>
      </w:r>
      <w:r w:rsidRPr="00E31A38">
        <w:rPr>
          <w:rFonts w:ascii="Helvetica-Light" w:hAnsi="Helvetica-Light"/>
          <w:sz w:val="20"/>
        </w:rPr>
        <w:t xml:space="preserve">Minimum Comprehensive third-party liability Insurance coverage shall </w:t>
      </w:r>
    </w:p>
    <w:p w14:paraId="5CC6C94E" w14:textId="77777777" w:rsidR="000B0EF6" w:rsidRDefault="000B0EF6" w:rsidP="000B0EF6">
      <w:pPr>
        <w:pStyle w:val="aa"/>
        <w:spacing w:before="0"/>
        <w:ind w:left="2988" w:right="11" w:firstLine="414"/>
        <w:rPr>
          <w:rFonts w:ascii="Helvetica-Light" w:hAnsi="Helvetica-Light"/>
          <w:sz w:val="20"/>
        </w:rPr>
      </w:pPr>
      <w:r w:rsidRPr="00E31A38">
        <w:rPr>
          <w:rFonts w:ascii="Helvetica-Light" w:hAnsi="Helvetica-Light"/>
          <w:sz w:val="20"/>
        </w:rPr>
        <w:t>be […] per occurrence and […] in the aggregate.</w:t>
      </w:r>
    </w:p>
    <w:p w14:paraId="50055532" w14:textId="77777777" w:rsidR="00EE02B3" w:rsidRDefault="00EE02B3" w:rsidP="000B0EF6">
      <w:pPr>
        <w:pStyle w:val="aa"/>
        <w:spacing w:before="0"/>
        <w:ind w:left="2988" w:right="11" w:firstLine="414"/>
        <w:rPr>
          <w:rFonts w:ascii="Helvetica-Light" w:hAnsi="Helvetica-Light"/>
          <w:sz w:val="20"/>
        </w:rPr>
      </w:pPr>
    </w:p>
    <w:p w14:paraId="77A24E81" w14:textId="150812DB" w:rsidR="00EE02B3" w:rsidRDefault="00EE02B3" w:rsidP="001F4FA8">
      <w:pPr>
        <w:pStyle w:val="aa"/>
        <w:spacing w:before="0"/>
        <w:ind w:left="3402" w:right="11" w:hanging="2682"/>
        <w:rPr>
          <w:rFonts w:ascii="Helvetica-Light" w:hAnsi="Helvetica-Light"/>
          <w:sz w:val="20"/>
        </w:rPr>
      </w:pPr>
      <w:r w:rsidRPr="00096E81">
        <w:rPr>
          <w:rFonts w:ascii="Helvetica-Light" w:hAnsi="Helvetica-Light"/>
          <w:b/>
          <w:sz w:val="20"/>
        </w:rPr>
        <w:t>Article 12.4</w:t>
      </w:r>
      <w:r>
        <w:rPr>
          <w:rFonts w:ascii="Helvetica-Light" w:hAnsi="Helvetica-Light"/>
          <w:sz w:val="20"/>
        </w:rPr>
        <w:tab/>
      </w:r>
      <w:r>
        <w:rPr>
          <w:rFonts w:ascii="Helvetica-Light" w:hAnsi="Helvetica-Light"/>
          <w:sz w:val="20"/>
        </w:rPr>
        <w:tab/>
        <w:t xml:space="preserve">The period of confidentiality </w:t>
      </w:r>
      <w:r w:rsidR="001F4FA8">
        <w:rPr>
          <w:rFonts w:ascii="Helvetica-Light" w:hAnsi="Helvetica-Light"/>
          <w:sz w:val="20"/>
        </w:rPr>
        <w:t xml:space="preserve">shall be […] years from the </w:t>
      </w:r>
      <w:r w:rsidR="008250D0">
        <w:rPr>
          <w:rFonts w:ascii="Helvetica-Light" w:hAnsi="Helvetica-Light"/>
          <w:sz w:val="20"/>
        </w:rPr>
        <w:t xml:space="preserve">termination of </w:t>
      </w:r>
      <w:r w:rsidR="001F4FA8">
        <w:rPr>
          <w:rFonts w:ascii="Helvetica-Light" w:hAnsi="Helvetica-Light"/>
          <w:sz w:val="20"/>
        </w:rPr>
        <w:t>the Consortium.</w:t>
      </w:r>
    </w:p>
    <w:p w14:paraId="6FA54CA9" w14:textId="77777777" w:rsidR="00606F81" w:rsidRDefault="00606F81" w:rsidP="001F4FA8">
      <w:pPr>
        <w:pStyle w:val="aa"/>
        <w:spacing w:before="0"/>
        <w:ind w:left="3402" w:right="11" w:hanging="2682"/>
        <w:rPr>
          <w:rFonts w:ascii="Helvetica-Light" w:hAnsi="Helvetica-Light"/>
          <w:sz w:val="20"/>
        </w:rPr>
      </w:pPr>
    </w:p>
    <w:p w14:paraId="337AD96B" w14:textId="1C50DCA0" w:rsidR="00606F81" w:rsidRDefault="00606F81" w:rsidP="001F4FA8">
      <w:pPr>
        <w:pStyle w:val="aa"/>
        <w:spacing w:before="0"/>
        <w:ind w:left="3402" w:right="11" w:hanging="2682"/>
        <w:rPr>
          <w:rFonts w:ascii="Helvetica-Light" w:hAnsi="Helvetica-Light"/>
          <w:sz w:val="20"/>
        </w:rPr>
      </w:pPr>
      <w:r w:rsidRPr="00606F81">
        <w:rPr>
          <w:rFonts w:ascii="Helvetica-Light" w:hAnsi="Helvetica-Light"/>
          <w:b/>
          <w:sz w:val="20"/>
        </w:rPr>
        <w:t>Article 13.3.2</w:t>
      </w:r>
      <w:r>
        <w:rPr>
          <w:rFonts w:ascii="Helvetica-Light" w:hAnsi="Helvetica-Light"/>
          <w:sz w:val="20"/>
        </w:rPr>
        <w:tab/>
        <w:t xml:space="preserve">The profit margin shall be […] </w:t>
      </w:r>
      <w:proofErr w:type="spellStart"/>
      <w:r>
        <w:rPr>
          <w:rFonts w:ascii="Helvetica-Light" w:hAnsi="Helvetica-Light"/>
          <w:sz w:val="20"/>
        </w:rPr>
        <w:t>percent</w:t>
      </w:r>
      <w:proofErr w:type="spellEnd"/>
      <w:r>
        <w:rPr>
          <w:rFonts w:ascii="Helvetica-Light" w:hAnsi="Helvetica-Light"/>
          <w:sz w:val="20"/>
        </w:rPr>
        <w:t>.</w:t>
      </w:r>
    </w:p>
    <w:p w14:paraId="0AF3B89D" w14:textId="77777777" w:rsidR="00606F81" w:rsidRDefault="00606F81" w:rsidP="001F4FA8">
      <w:pPr>
        <w:pStyle w:val="aa"/>
        <w:spacing w:before="0"/>
        <w:ind w:left="3402" w:right="11" w:hanging="2682"/>
        <w:rPr>
          <w:rFonts w:ascii="Helvetica-Light" w:hAnsi="Helvetica-Light"/>
          <w:sz w:val="20"/>
        </w:rPr>
      </w:pPr>
    </w:p>
    <w:p w14:paraId="27E81F76" w14:textId="0C1923AE" w:rsidR="00606F81" w:rsidRDefault="00606F81" w:rsidP="001F4FA8">
      <w:pPr>
        <w:pStyle w:val="aa"/>
        <w:spacing w:before="0"/>
        <w:ind w:left="3402" w:right="11" w:hanging="2682"/>
        <w:rPr>
          <w:rFonts w:ascii="Helvetica-Light" w:hAnsi="Helvetica-Light"/>
          <w:sz w:val="20"/>
        </w:rPr>
      </w:pPr>
      <w:r w:rsidRPr="00606F81">
        <w:rPr>
          <w:rFonts w:ascii="Helvetica-Light" w:hAnsi="Helvetica-Light"/>
          <w:b/>
          <w:sz w:val="20"/>
        </w:rPr>
        <w:t>Article 13.3.3</w:t>
      </w:r>
      <w:r>
        <w:rPr>
          <w:rFonts w:ascii="Helvetica-Light" w:hAnsi="Helvetica-Light"/>
          <w:sz w:val="20"/>
        </w:rPr>
        <w:tab/>
        <w:t xml:space="preserve">The profit margin shall be […] </w:t>
      </w:r>
      <w:proofErr w:type="spellStart"/>
      <w:r>
        <w:rPr>
          <w:rFonts w:ascii="Helvetica-Light" w:hAnsi="Helvetica-Light"/>
          <w:sz w:val="20"/>
        </w:rPr>
        <w:t>percent</w:t>
      </w:r>
      <w:proofErr w:type="spellEnd"/>
      <w:r>
        <w:rPr>
          <w:rFonts w:ascii="Helvetica-Light" w:hAnsi="Helvetica-Light"/>
          <w:sz w:val="20"/>
        </w:rPr>
        <w:t>.</w:t>
      </w:r>
    </w:p>
    <w:p w14:paraId="51259338" w14:textId="77777777" w:rsidR="000B0EF6" w:rsidRPr="00E31A38" w:rsidRDefault="000B0EF6" w:rsidP="000B0EF6">
      <w:pPr>
        <w:pStyle w:val="aa"/>
        <w:spacing w:before="0"/>
        <w:ind w:left="2988" w:right="11" w:firstLine="414"/>
        <w:rPr>
          <w:rFonts w:ascii="Helvetica-Light" w:hAnsi="Helvetica-Light"/>
          <w:sz w:val="20"/>
        </w:rPr>
      </w:pPr>
    </w:p>
    <w:p w14:paraId="298DBC0A" w14:textId="09BDFD5A" w:rsidR="000B0EF6" w:rsidRDefault="000B0EF6" w:rsidP="000B0EF6">
      <w:pPr>
        <w:pStyle w:val="aa"/>
        <w:spacing w:before="0"/>
        <w:ind w:left="3402" w:hanging="2682"/>
        <w:rPr>
          <w:rFonts w:ascii="Helvetica-Light" w:hAnsi="Helvetica-Light"/>
          <w:sz w:val="20"/>
        </w:rPr>
      </w:pPr>
      <w:r w:rsidRPr="001161F2">
        <w:rPr>
          <w:rFonts w:ascii="Helvetica-Light" w:hAnsi="Helvetica-Light"/>
          <w:b/>
          <w:sz w:val="20"/>
        </w:rPr>
        <w:t>Article 13.3.</w:t>
      </w:r>
      <w:r w:rsidR="008E631C">
        <w:rPr>
          <w:rFonts w:ascii="Helvetica-Light" w:hAnsi="Helvetica-Light"/>
          <w:b/>
          <w:sz w:val="20"/>
        </w:rPr>
        <w:t>5</w:t>
      </w:r>
      <w:r w:rsidRPr="00E31A38">
        <w:rPr>
          <w:rFonts w:ascii="Helvetica-Light" w:hAnsi="Helvetica-Light"/>
          <w:sz w:val="20"/>
        </w:rPr>
        <w:tab/>
      </w:r>
      <w:r>
        <w:rPr>
          <w:rFonts w:ascii="Helvetica-Light" w:hAnsi="Helvetica-Light"/>
          <w:sz w:val="20"/>
        </w:rPr>
        <w:tab/>
      </w:r>
      <w:r w:rsidRPr="00E31A38">
        <w:rPr>
          <w:rFonts w:ascii="Helvetica-Light" w:hAnsi="Helvetica-Light"/>
          <w:sz w:val="20"/>
        </w:rPr>
        <w:t xml:space="preserve">The liability of each Consortium Member shall </w:t>
      </w:r>
      <w:r w:rsidR="009B0BA9">
        <w:rPr>
          <w:rFonts w:ascii="Helvetica-Light" w:hAnsi="Helvetica-Light"/>
          <w:sz w:val="20"/>
        </w:rPr>
        <w:t xml:space="preserve">per event </w:t>
      </w:r>
      <w:r w:rsidRPr="00E31A38">
        <w:rPr>
          <w:rFonts w:ascii="Helvetica-Light" w:hAnsi="Helvetica-Light"/>
          <w:sz w:val="20"/>
        </w:rPr>
        <w:t xml:space="preserve">be limited to […] </w:t>
      </w:r>
      <w:proofErr w:type="spellStart"/>
      <w:r w:rsidRPr="00E31A38">
        <w:rPr>
          <w:rFonts w:ascii="Helvetica-Light" w:hAnsi="Helvetica-Light"/>
          <w:sz w:val="20"/>
        </w:rPr>
        <w:t>percent</w:t>
      </w:r>
      <w:proofErr w:type="spellEnd"/>
      <w:r w:rsidRPr="00E31A38">
        <w:rPr>
          <w:rFonts w:ascii="Helvetica-Light" w:hAnsi="Helvetica-Light"/>
          <w:sz w:val="20"/>
        </w:rPr>
        <w:t xml:space="preserve"> of the value of the Scope of Work of the liable Consortium Member.</w:t>
      </w:r>
    </w:p>
    <w:p w14:paraId="3D73864D" w14:textId="77777777" w:rsidR="000B0EF6" w:rsidRPr="00E31A38" w:rsidRDefault="000B0EF6" w:rsidP="000B0EF6">
      <w:pPr>
        <w:pStyle w:val="aa"/>
        <w:spacing w:before="0"/>
        <w:ind w:left="3402" w:hanging="2682"/>
        <w:rPr>
          <w:rFonts w:ascii="Helvetica-Light" w:hAnsi="Helvetica-Light"/>
          <w:sz w:val="20"/>
        </w:rPr>
      </w:pPr>
    </w:p>
    <w:p w14:paraId="13F41A6E" w14:textId="0349C30F" w:rsidR="000B0EF6" w:rsidRDefault="000B0EF6" w:rsidP="008E631C">
      <w:pPr>
        <w:pStyle w:val="aa"/>
        <w:spacing w:before="0"/>
        <w:ind w:left="3402" w:hanging="2682"/>
        <w:rPr>
          <w:rFonts w:ascii="Helvetica-Light" w:hAnsi="Helvetica-Light"/>
          <w:sz w:val="20"/>
        </w:rPr>
      </w:pPr>
      <w:r w:rsidRPr="001161F2">
        <w:rPr>
          <w:rFonts w:ascii="Helvetica-Light" w:hAnsi="Helvetica-Light"/>
          <w:b/>
          <w:sz w:val="20"/>
        </w:rPr>
        <w:t>Article 13.3.</w:t>
      </w:r>
      <w:r w:rsidR="008E631C">
        <w:rPr>
          <w:rFonts w:ascii="Helvetica-Light" w:hAnsi="Helvetica-Light"/>
          <w:b/>
          <w:sz w:val="20"/>
        </w:rPr>
        <w:t>6</w:t>
      </w:r>
      <w:r w:rsidRPr="00E31A38">
        <w:rPr>
          <w:rFonts w:ascii="Helvetica-Light" w:hAnsi="Helvetica-Light"/>
          <w:sz w:val="20"/>
        </w:rPr>
        <w:tab/>
      </w:r>
      <w:r w:rsidR="008E631C">
        <w:rPr>
          <w:rFonts w:ascii="Helvetica-Light" w:hAnsi="Helvetica-Light"/>
          <w:sz w:val="20"/>
        </w:rPr>
        <w:tab/>
      </w:r>
      <w:r w:rsidRPr="00E31A38">
        <w:rPr>
          <w:rFonts w:ascii="Helvetica-Light" w:hAnsi="Helvetica-Light"/>
          <w:sz w:val="20"/>
        </w:rPr>
        <w:t xml:space="preserve">The delayed payment </w:t>
      </w:r>
      <w:r w:rsidR="008E631C">
        <w:rPr>
          <w:rFonts w:ascii="Helvetica-Light" w:hAnsi="Helvetica-Light"/>
          <w:sz w:val="20"/>
        </w:rPr>
        <w:t>compensation</w:t>
      </w:r>
      <w:r w:rsidR="008E631C" w:rsidRPr="00E31A38">
        <w:rPr>
          <w:rFonts w:ascii="Helvetica-Light" w:hAnsi="Helvetica-Light"/>
          <w:sz w:val="20"/>
        </w:rPr>
        <w:t xml:space="preserve"> </w:t>
      </w:r>
      <w:r w:rsidRPr="00E31A38">
        <w:rPr>
          <w:rFonts w:ascii="Helvetica-Light" w:hAnsi="Helvetica-Light"/>
          <w:sz w:val="20"/>
        </w:rPr>
        <w:t xml:space="preserve">shall be […] </w:t>
      </w:r>
      <w:proofErr w:type="spellStart"/>
      <w:r w:rsidRPr="00E31A38">
        <w:rPr>
          <w:rFonts w:ascii="Helvetica-Light" w:hAnsi="Helvetica-Light"/>
          <w:sz w:val="20"/>
        </w:rPr>
        <w:t>percent</w:t>
      </w:r>
      <w:proofErr w:type="spellEnd"/>
      <w:r w:rsidRPr="00E31A38">
        <w:rPr>
          <w:rFonts w:ascii="Helvetica-Light" w:hAnsi="Helvetica-Light"/>
          <w:sz w:val="20"/>
        </w:rPr>
        <w:t xml:space="preserve"> per annum.</w:t>
      </w:r>
    </w:p>
    <w:p w14:paraId="16A6BB5D" w14:textId="77777777" w:rsidR="000B0EF6" w:rsidRPr="00E31A38" w:rsidRDefault="000B0EF6" w:rsidP="000B0EF6">
      <w:pPr>
        <w:pStyle w:val="aa"/>
        <w:spacing w:before="0"/>
        <w:rPr>
          <w:rFonts w:ascii="Helvetica-Light" w:hAnsi="Helvetica-Light"/>
          <w:sz w:val="20"/>
        </w:rPr>
      </w:pPr>
    </w:p>
    <w:p w14:paraId="156EAA9E" w14:textId="7F69E9E1" w:rsidR="000B0EF6" w:rsidRDefault="000B0EF6" w:rsidP="000B0EF6">
      <w:pPr>
        <w:pStyle w:val="aa"/>
        <w:spacing w:before="0"/>
        <w:ind w:left="3402" w:hanging="2682"/>
        <w:rPr>
          <w:rFonts w:ascii="Helvetica-Light" w:hAnsi="Helvetica-Light"/>
          <w:sz w:val="20"/>
        </w:rPr>
      </w:pPr>
      <w:r w:rsidRPr="001161F2">
        <w:rPr>
          <w:rFonts w:ascii="Helvetica-Light" w:hAnsi="Helvetica-Light"/>
          <w:b/>
          <w:sz w:val="20"/>
        </w:rPr>
        <w:t>Article 15.1</w:t>
      </w:r>
      <w:r w:rsidRPr="00E31A38">
        <w:rPr>
          <w:rFonts w:ascii="Helvetica-Light" w:hAnsi="Helvetica-Light"/>
          <w:sz w:val="20"/>
        </w:rPr>
        <w:tab/>
      </w:r>
      <w:r>
        <w:rPr>
          <w:rFonts w:ascii="Helvetica-Light" w:hAnsi="Helvetica-Light"/>
          <w:sz w:val="20"/>
        </w:rPr>
        <w:tab/>
      </w:r>
      <w:r w:rsidRPr="00E31A38">
        <w:rPr>
          <w:rFonts w:ascii="Helvetica-Light" w:hAnsi="Helvetica-Light"/>
          <w:sz w:val="20"/>
        </w:rPr>
        <w:t xml:space="preserve">This Agreement shall become effective on […] regardless of the date of signature of the </w:t>
      </w:r>
      <w:r w:rsidR="005E7479">
        <w:rPr>
          <w:rFonts w:ascii="Helvetica-Light" w:hAnsi="Helvetica-Light"/>
          <w:sz w:val="20"/>
        </w:rPr>
        <w:t>Consortium Members</w:t>
      </w:r>
      <w:r w:rsidRPr="00E31A38">
        <w:rPr>
          <w:rFonts w:ascii="Helvetica-Light" w:hAnsi="Helvetica-Light"/>
          <w:sz w:val="20"/>
        </w:rPr>
        <w:t>.</w:t>
      </w:r>
    </w:p>
    <w:p w14:paraId="66DFFB9A" w14:textId="77777777" w:rsidR="00454D67" w:rsidRDefault="00454D67" w:rsidP="000B0EF6">
      <w:pPr>
        <w:pStyle w:val="aa"/>
        <w:spacing w:before="0"/>
        <w:ind w:left="3402" w:hanging="2682"/>
        <w:rPr>
          <w:rFonts w:ascii="Helvetica-Light" w:hAnsi="Helvetica-Light"/>
          <w:sz w:val="20"/>
        </w:rPr>
      </w:pPr>
    </w:p>
    <w:p w14:paraId="1632CD34" w14:textId="176C532A" w:rsidR="00EE180E" w:rsidRDefault="00454D67" w:rsidP="000B0EF6">
      <w:pPr>
        <w:pStyle w:val="aa"/>
        <w:spacing w:before="0"/>
        <w:ind w:left="3402" w:hanging="2682"/>
        <w:rPr>
          <w:rFonts w:ascii="Helvetica-Light" w:hAnsi="Helvetica-Light"/>
          <w:sz w:val="20"/>
        </w:rPr>
      </w:pPr>
      <w:r w:rsidRPr="00454D67">
        <w:rPr>
          <w:rFonts w:ascii="Helvetica-Light" w:hAnsi="Helvetica-Light"/>
          <w:b/>
          <w:sz w:val="20"/>
        </w:rPr>
        <w:t>Article 16.3</w:t>
      </w:r>
      <w:r>
        <w:rPr>
          <w:rFonts w:ascii="Helvetica-Light" w:hAnsi="Helvetica-Light"/>
          <w:sz w:val="20"/>
        </w:rPr>
        <w:tab/>
      </w:r>
      <w:r w:rsidR="00EE180E">
        <w:rPr>
          <w:rFonts w:ascii="Helvetica-Light" w:hAnsi="Helvetica-Light"/>
          <w:sz w:val="20"/>
        </w:rPr>
        <w:t>The selected Dispute Board shall be:</w:t>
      </w:r>
    </w:p>
    <w:p w14:paraId="23816467" w14:textId="77777777" w:rsidR="00EE180E" w:rsidRDefault="00454D67" w:rsidP="00EE180E">
      <w:pPr>
        <w:pStyle w:val="aa"/>
        <w:numPr>
          <w:ilvl w:val="0"/>
          <w:numId w:val="40"/>
        </w:numPr>
        <w:spacing w:before="0"/>
        <w:rPr>
          <w:rFonts w:ascii="Helvetica-Light" w:hAnsi="Helvetica-Light"/>
          <w:sz w:val="20"/>
        </w:rPr>
      </w:pPr>
      <w:r>
        <w:rPr>
          <w:rFonts w:ascii="Helvetica-Light" w:hAnsi="Helvetica-Light"/>
          <w:sz w:val="20"/>
        </w:rPr>
        <w:t>Dispute Review Board</w:t>
      </w:r>
      <w:r w:rsidR="00EE180E">
        <w:rPr>
          <w:rFonts w:ascii="Helvetica-Light" w:hAnsi="Helvetica-Light"/>
          <w:sz w:val="20"/>
        </w:rPr>
        <w:t>; or</w:t>
      </w:r>
    </w:p>
    <w:p w14:paraId="0604A6E7" w14:textId="77777777" w:rsidR="00EE180E" w:rsidRDefault="00EE180E" w:rsidP="00EE180E">
      <w:pPr>
        <w:pStyle w:val="aa"/>
        <w:numPr>
          <w:ilvl w:val="0"/>
          <w:numId w:val="40"/>
        </w:numPr>
        <w:spacing w:before="0"/>
        <w:rPr>
          <w:rFonts w:ascii="Helvetica-Light" w:hAnsi="Helvetica-Light"/>
          <w:sz w:val="20"/>
        </w:rPr>
      </w:pPr>
      <w:r w:rsidRPr="00EE180E">
        <w:rPr>
          <w:rFonts w:ascii="Helvetica-Light" w:hAnsi="Helvetica-Light"/>
          <w:sz w:val="20"/>
        </w:rPr>
        <w:t>Dispute Adjudication Board</w:t>
      </w:r>
      <w:r>
        <w:rPr>
          <w:rFonts w:ascii="Helvetica-Light" w:hAnsi="Helvetica-Light"/>
          <w:sz w:val="20"/>
        </w:rPr>
        <w:t>; or</w:t>
      </w:r>
    </w:p>
    <w:p w14:paraId="0D273E43" w14:textId="77777777" w:rsidR="00EE180E" w:rsidRDefault="00454D67" w:rsidP="00EE180E">
      <w:pPr>
        <w:pStyle w:val="aa"/>
        <w:numPr>
          <w:ilvl w:val="0"/>
          <w:numId w:val="40"/>
        </w:numPr>
        <w:spacing w:before="0"/>
        <w:rPr>
          <w:rFonts w:ascii="Helvetica-Light" w:hAnsi="Helvetica-Light"/>
          <w:sz w:val="20"/>
        </w:rPr>
      </w:pPr>
      <w:r w:rsidRPr="00EE180E">
        <w:rPr>
          <w:rFonts w:ascii="Helvetica-Light" w:hAnsi="Helvetica-Light"/>
          <w:sz w:val="20"/>
        </w:rPr>
        <w:t>Combined Dispute Board</w:t>
      </w:r>
    </w:p>
    <w:p w14:paraId="0218E2A2" w14:textId="607B9163" w:rsidR="00EE180E" w:rsidRDefault="00EE180E" w:rsidP="00EE180E">
      <w:pPr>
        <w:pStyle w:val="aa"/>
        <w:numPr>
          <w:ilvl w:val="0"/>
          <w:numId w:val="40"/>
        </w:numPr>
        <w:spacing w:before="0"/>
        <w:rPr>
          <w:rFonts w:ascii="Helvetica-Light" w:hAnsi="Helvetica-Light"/>
          <w:sz w:val="20"/>
        </w:rPr>
      </w:pPr>
      <w:r>
        <w:rPr>
          <w:rFonts w:ascii="Helvetica-Light" w:hAnsi="Helvetica-Light"/>
          <w:sz w:val="20"/>
        </w:rPr>
        <w:t>none</w:t>
      </w:r>
      <w:r w:rsidR="00454D67" w:rsidRPr="00EE180E">
        <w:rPr>
          <w:rFonts w:ascii="Helvetica-Light" w:hAnsi="Helvetica-Light"/>
          <w:sz w:val="20"/>
        </w:rPr>
        <w:t xml:space="preserve"> </w:t>
      </w:r>
    </w:p>
    <w:p w14:paraId="179F0BD4" w14:textId="77777777" w:rsidR="008250D0" w:rsidRDefault="008250D0" w:rsidP="008250D0">
      <w:pPr>
        <w:pStyle w:val="aa"/>
        <w:spacing w:before="0"/>
        <w:ind w:left="3402"/>
        <w:rPr>
          <w:rFonts w:ascii="Helvetica-Light" w:hAnsi="Helvetica-Light"/>
          <w:sz w:val="20"/>
        </w:rPr>
      </w:pPr>
    </w:p>
    <w:p w14:paraId="41522038" w14:textId="5C1285FF" w:rsidR="008250D0" w:rsidRDefault="008250D0" w:rsidP="008250D0">
      <w:pPr>
        <w:pStyle w:val="aa"/>
        <w:spacing w:before="0"/>
        <w:ind w:left="3402"/>
        <w:rPr>
          <w:rFonts w:ascii="Helvetica-Light" w:hAnsi="Helvetica-Light"/>
          <w:sz w:val="20"/>
        </w:rPr>
      </w:pPr>
      <w:r>
        <w:rPr>
          <w:rFonts w:ascii="Helvetica-Light" w:hAnsi="Helvetica-Light"/>
          <w:sz w:val="20"/>
        </w:rPr>
        <w:t>The number of DB members shall be […].</w:t>
      </w:r>
    </w:p>
    <w:p w14:paraId="4B957FBC" w14:textId="77777777" w:rsidR="008250D0" w:rsidRDefault="008250D0" w:rsidP="008250D0">
      <w:pPr>
        <w:pStyle w:val="aa"/>
        <w:spacing w:before="0"/>
        <w:rPr>
          <w:rFonts w:ascii="Helvetica-Light" w:hAnsi="Helvetica-Light"/>
          <w:sz w:val="20"/>
        </w:rPr>
      </w:pPr>
    </w:p>
    <w:p w14:paraId="4E79743F" w14:textId="246D7E9D" w:rsidR="008250D0" w:rsidRDefault="00EE180E" w:rsidP="008250D0">
      <w:pPr>
        <w:pStyle w:val="aa"/>
        <w:spacing w:before="0"/>
        <w:ind w:left="3402"/>
        <w:rPr>
          <w:rFonts w:ascii="Helvetica-Light" w:hAnsi="Helvetica-Light"/>
          <w:sz w:val="20"/>
        </w:rPr>
      </w:pPr>
      <w:r>
        <w:rPr>
          <w:rFonts w:ascii="Helvetica-Light" w:hAnsi="Helvetica-Light"/>
          <w:sz w:val="20"/>
        </w:rPr>
        <w:t>If “none” is selected, the Consortium Members agree to the following alternative dispute resolution: […].</w:t>
      </w:r>
    </w:p>
    <w:p w14:paraId="31BF2626" w14:textId="77777777" w:rsidR="00EE180E" w:rsidRDefault="00EE180E" w:rsidP="000B0EF6">
      <w:pPr>
        <w:pStyle w:val="aa"/>
        <w:spacing w:before="0"/>
        <w:ind w:left="3402" w:hanging="2682"/>
        <w:rPr>
          <w:rFonts w:ascii="Helvetica-Light" w:hAnsi="Helvetica-Light"/>
          <w:sz w:val="20"/>
        </w:rPr>
      </w:pPr>
    </w:p>
    <w:p w14:paraId="34ECCBA9" w14:textId="6C10DC5C" w:rsidR="008250D0" w:rsidRDefault="000B0EF6" w:rsidP="000B0EF6">
      <w:pPr>
        <w:pStyle w:val="aa"/>
        <w:spacing w:before="0"/>
        <w:rPr>
          <w:rFonts w:ascii="Helvetica-Light" w:hAnsi="Helvetica-Light"/>
          <w:sz w:val="20"/>
        </w:rPr>
      </w:pPr>
      <w:r w:rsidRPr="000B0EF6">
        <w:rPr>
          <w:rFonts w:ascii="Helvetica-Light" w:hAnsi="Helvetica-Light"/>
          <w:b/>
          <w:sz w:val="20"/>
        </w:rPr>
        <w:t>Article 16.</w:t>
      </w:r>
      <w:r w:rsidR="008250D0">
        <w:rPr>
          <w:rFonts w:ascii="Helvetica-Light" w:hAnsi="Helvetica-Light"/>
          <w:b/>
          <w:sz w:val="20"/>
        </w:rPr>
        <w:t>4</w:t>
      </w:r>
      <w:r w:rsidRPr="000B0EF6">
        <w:rPr>
          <w:rFonts w:ascii="Helvetica-Light" w:hAnsi="Helvetica-Light"/>
          <w:sz w:val="20"/>
        </w:rPr>
        <w:t xml:space="preserve"> </w:t>
      </w:r>
      <w:r w:rsidRPr="000B0EF6">
        <w:rPr>
          <w:rFonts w:ascii="Helvetica-Light" w:hAnsi="Helvetica-Light"/>
          <w:sz w:val="20"/>
        </w:rPr>
        <w:tab/>
      </w:r>
      <w:r>
        <w:rPr>
          <w:rFonts w:ascii="Helvetica-Light" w:hAnsi="Helvetica-Light"/>
          <w:sz w:val="20"/>
        </w:rPr>
        <w:tab/>
      </w:r>
      <w:r>
        <w:rPr>
          <w:rFonts w:ascii="Helvetica-Light" w:hAnsi="Helvetica-Light"/>
          <w:sz w:val="20"/>
        </w:rPr>
        <w:tab/>
      </w:r>
      <w:r w:rsidR="008250D0">
        <w:rPr>
          <w:rFonts w:ascii="Helvetica-Light" w:hAnsi="Helvetica-Light"/>
          <w:sz w:val="20"/>
        </w:rPr>
        <w:t>The number of arbitrators shall be […].</w:t>
      </w:r>
    </w:p>
    <w:p w14:paraId="3A0248F2" w14:textId="7B4DD201" w:rsidR="000B0EF6" w:rsidRDefault="000B0EF6" w:rsidP="008250D0">
      <w:pPr>
        <w:pStyle w:val="aa"/>
        <w:spacing w:before="0"/>
        <w:ind w:left="2988" w:firstLine="414"/>
        <w:rPr>
          <w:rFonts w:ascii="Helvetica-Light" w:hAnsi="Helvetica-Light"/>
          <w:sz w:val="20"/>
        </w:rPr>
      </w:pPr>
      <w:r w:rsidRPr="000B0EF6">
        <w:rPr>
          <w:rFonts w:ascii="Helvetica-Light" w:hAnsi="Helvetica-Light"/>
          <w:sz w:val="20"/>
        </w:rPr>
        <w:t xml:space="preserve">The </w:t>
      </w:r>
      <w:r w:rsidR="008250D0">
        <w:rPr>
          <w:rFonts w:ascii="Helvetica-Light" w:hAnsi="Helvetica-Light"/>
          <w:sz w:val="20"/>
        </w:rPr>
        <w:t xml:space="preserve">place </w:t>
      </w:r>
      <w:r w:rsidRPr="000B0EF6">
        <w:rPr>
          <w:rFonts w:ascii="Helvetica-Light" w:hAnsi="Helvetica-Light"/>
          <w:sz w:val="20"/>
        </w:rPr>
        <w:t xml:space="preserve">of arbitration shall be </w:t>
      </w:r>
      <w:r>
        <w:rPr>
          <w:rFonts w:ascii="Helvetica-Light" w:hAnsi="Helvetica-Light"/>
          <w:sz w:val="20"/>
        </w:rPr>
        <w:t>[…]</w:t>
      </w:r>
      <w:r w:rsidRPr="000B0EF6">
        <w:rPr>
          <w:rFonts w:ascii="Helvetica-Light" w:hAnsi="Helvetica-Light"/>
          <w:sz w:val="20"/>
        </w:rPr>
        <w:t>.</w:t>
      </w:r>
    </w:p>
    <w:p w14:paraId="7DF73B27" w14:textId="1D5F058F" w:rsidR="008250D0" w:rsidRPr="008250D0" w:rsidRDefault="008250D0" w:rsidP="000B0EF6">
      <w:pPr>
        <w:pStyle w:val="aa"/>
        <w:spacing w:before="0"/>
        <w:rPr>
          <w:rFonts w:ascii="Helvetica-Light" w:hAnsi="Helvetica-Light"/>
          <w:sz w:val="20"/>
        </w:rPr>
      </w:pPr>
      <w:r>
        <w:rPr>
          <w:rFonts w:ascii="Helvetica-Light" w:hAnsi="Helvetica-Light"/>
          <w:b/>
          <w:sz w:val="20"/>
        </w:rPr>
        <w:tab/>
      </w:r>
      <w:r>
        <w:rPr>
          <w:rFonts w:ascii="Helvetica-Light" w:hAnsi="Helvetica-Light"/>
          <w:b/>
          <w:sz w:val="20"/>
        </w:rPr>
        <w:tab/>
      </w:r>
      <w:r>
        <w:rPr>
          <w:rFonts w:ascii="Helvetica-Light" w:hAnsi="Helvetica-Light"/>
          <w:b/>
          <w:sz w:val="20"/>
        </w:rPr>
        <w:tab/>
      </w:r>
      <w:r>
        <w:rPr>
          <w:rFonts w:ascii="Helvetica-Light" w:hAnsi="Helvetica-Light"/>
          <w:b/>
          <w:sz w:val="20"/>
        </w:rPr>
        <w:tab/>
      </w:r>
      <w:r>
        <w:rPr>
          <w:rFonts w:ascii="Helvetica-Light" w:hAnsi="Helvetica-Light"/>
          <w:b/>
          <w:sz w:val="20"/>
        </w:rPr>
        <w:tab/>
      </w:r>
      <w:r w:rsidRPr="008250D0">
        <w:rPr>
          <w:rFonts w:ascii="Helvetica-Light" w:hAnsi="Helvetica-Light"/>
          <w:sz w:val="20"/>
        </w:rPr>
        <w:t>The language of the arbitral proceedings shall be […].</w:t>
      </w:r>
    </w:p>
    <w:p w14:paraId="04B540D0" w14:textId="77777777" w:rsidR="000B0EF6" w:rsidRDefault="000B0EF6" w:rsidP="000B0EF6">
      <w:pPr>
        <w:pStyle w:val="aa"/>
        <w:spacing w:before="0"/>
        <w:rPr>
          <w:rFonts w:ascii="Helvetica-Light" w:hAnsi="Helvetica-Light"/>
          <w:b/>
          <w:sz w:val="20"/>
        </w:rPr>
      </w:pPr>
    </w:p>
    <w:p w14:paraId="38841752" w14:textId="46207E72" w:rsidR="000B0EF6" w:rsidRPr="008250D0" w:rsidRDefault="000B0EF6" w:rsidP="008250D0">
      <w:pPr>
        <w:pStyle w:val="aa"/>
        <w:spacing w:before="0"/>
        <w:ind w:left="3402" w:hanging="2682"/>
        <w:rPr>
          <w:rFonts w:ascii="Helvetica-Light" w:hAnsi="Helvetica-Light"/>
          <w:b/>
          <w:sz w:val="20"/>
        </w:rPr>
      </w:pPr>
      <w:r w:rsidRPr="001161F2">
        <w:rPr>
          <w:rFonts w:ascii="Helvetica-Light" w:hAnsi="Helvetica-Light"/>
          <w:b/>
          <w:sz w:val="20"/>
        </w:rPr>
        <w:t>Article 17</w:t>
      </w:r>
      <w:r w:rsidRPr="008250D0">
        <w:rPr>
          <w:rFonts w:ascii="Helvetica-Light" w:hAnsi="Helvetica-Light"/>
          <w:b/>
          <w:sz w:val="20"/>
        </w:rPr>
        <w:tab/>
      </w:r>
      <w:r w:rsidRPr="008250D0">
        <w:rPr>
          <w:rFonts w:ascii="Helvetica-Light" w:hAnsi="Helvetica-Light"/>
          <w:b/>
          <w:sz w:val="20"/>
        </w:rPr>
        <w:tab/>
      </w:r>
      <w:r w:rsidR="008250D0" w:rsidRPr="008250D0">
        <w:rPr>
          <w:rFonts w:ascii="Helvetica-Light" w:hAnsi="Helvetica-Light"/>
          <w:sz w:val="20"/>
        </w:rPr>
        <w:t xml:space="preserve">The substantive law applicable to the Agreement shall be the law of </w:t>
      </w:r>
      <w:r w:rsidRPr="008250D0">
        <w:rPr>
          <w:rFonts w:ascii="Helvetica-Light" w:hAnsi="Helvetica-Light"/>
          <w:sz w:val="20"/>
        </w:rPr>
        <w:t>[…].</w:t>
      </w:r>
    </w:p>
    <w:p w14:paraId="3E7F81A0" w14:textId="77777777" w:rsidR="000B0EF6" w:rsidRPr="00E31A38" w:rsidRDefault="000B0EF6" w:rsidP="000B0EF6">
      <w:pPr>
        <w:pStyle w:val="aa"/>
        <w:spacing w:before="0"/>
        <w:rPr>
          <w:rFonts w:ascii="Helvetica-Light" w:hAnsi="Helvetica-Light"/>
          <w:sz w:val="20"/>
        </w:rPr>
      </w:pPr>
    </w:p>
    <w:p w14:paraId="3C9CB2FD" w14:textId="77777777" w:rsidR="000B0EF6" w:rsidRDefault="000B0EF6" w:rsidP="000B0EF6">
      <w:pPr>
        <w:pStyle w:val="aa"/>
        <w:spacing w:before="0"/>
        <w:rPr>
          <w:rFonts w:ascii="Helvetica-Light" w:hAnsi="Helvetica-Light"/>
          <w:sz w:val="20"/>
        </w:rPr>
      </w:pPr>
      <w:r w:rsidRPr="001161F2">
        <w:rPr>
          <w:rFonts w:ascii="Helvetica-Light" w:hAnsi="Helvetica-Light"/>
          <w:b/>
          <w:sz w:val="20"/>
        </w:rPr>
        <w:t>Article 18.6</w:t>
      </w:r>
      <w:r w:rsidRPr="00E31A38">
        <w:rPr>
          <w:rFonts w:ascii="Helvetica-Light" w:hAnsi="Helvetica-Light"/>
          <w:sz w:val="20"/>
        </w:rPr>
        <w:tab/>
      </w:r>
      <w:r>
        <w:rPr>
          <w:rFonts w:ascii="Helvetica-Light" w:hAnsi="Helvetica-Light"/>
          <w:sz w:val="20"/>
        </w:rPr>
        <w:tab/>
      </w:r>
      <w:r>
        <w:rPr>
          <w:rFonts w:ascii="Helvetica-Light" w:hAnsi="Helvetica-Light"/>
          <w:sz w:val="20"/>
        </w:rPr>
        <w:tab/>
      </w:r>
      <w:r w:rsidRPr="00E31A38">
        <w:rPr>
          <w:rFonts w:ascii="Helvetica-Light" w:hAnsi="Helvetica-Light"/>
          <w:sz w:val="20"/>
        </w:rPr>
        <w:t>The addresses for the service of notices are:</w:t>
      </w:r>
    </w:p>
    <w:p w14:paraId="628B61E9" w14:textId="77777777" w:rsidR="000B0EF6" w:rsidRPr="00E31A38" w:rsidRDefault="000B0EF6" w:rsidP="000B0EF6">
      <w:pPr>
        <w:pStyle w:val="aa"/>
        <w:spacing w:before="0"/>
        <w:rPr>
          <w:rFonts w:ascii="Helvetica-Light" w:hAnsi="Helvetica-Light"/>
          <w:sz w:val="20"/>
        </w:rPr>
      </w:pPr>
    </w:p>
    <w:p w14:paraId="183804DC" w14:textId="77777777" w:rsidR="000B0EF6" w:rsidRDefault="000B0EF6" w:rsidP="000B0EF6">
      <w:pPr>
        <w:pStyle w:val="aa"/>
        <w:spacing w:before="0"/>
        <w:ind w:left="3402"/>
        <w:rPr>
          <w:rFonts w:ascii="Helvetica-Light" w:hAnsi="Helvetica-Light"/>
          <w:sz w:val="20"/>
        </w:rPr>
      </w:pPr>
      <w:r w:rsidRPr="00E31A38">
        <w:rPr>
          <w:rFonts w:ascii="Helvetica-Light" w:hAnsi="Helvetica-Light"/>
          <w:sz w:val="20"/>
        </w:rPr>
        <w:t>(i)</w:t>
      </w:r>
      <w:r w:rsidRPr="00E31A38">
        <w:rPr>
          <w:rFonts w:ascii="Helvetica-Light" w:hAnsi="Helvetica-Light"/>
          <w:sz w:val="20"/>
        </w:rPr>
        <w:tab/>
        <w:t>...............................................................................</w:t>
      </w:r>
    </w:p>
    <w:p w14:paraId="381F1DE6" w14:textId="77777777" w:rsidR="000B0EF6" w:rsidRPr="00E31A38" w:rsidRDefault="000B0EF6" w:rsidP="000B0EF6">
      <w:pPr>
        <w:pStyle w:val="aa"/>
        <w:spacing w:before="0"/>
        <w:ind w:left="3402"/>
        <w:rPr>
          <w:rFonts w:ascii="Helvetica-Light" w:hAnsi="Helvetica-Light"/>
          <w:sz w:val="20"/>
        </w:rPr>
      </w:pPr>
    </w:p>
    <w:p w14:paraId="1CCAE051" w14:textId="77777777" w:rsidR="000B0EF6" w:rsidRDefault="000B0EF6" w:rsidP="000B0EF6">
      <w:pPr>
        <w:pStyle w:val="aa"/>
        <w:spacing w:before="0"/>
        <w:ind w:left="3402"/>
        <w:rPr>
          <w:rFonts w:ascii="Helvetica-Light" w:hAnsi="Helvetica-Light"/>
          <w:sz w:val="20"/>
        </w:rPr>
      </w:pPr>
      <w:r w:rsidRPr="00E31A38">
        <w:rPr>
          <w:rFonts w:ascii="Helvetica-Light" w:hAnsi="Helvetica-Light"/>
          <w:sz w:val="20"/>
        </w:rPr>
        <w:t>(ii)</w:t>
      </w:r>
      <w:r w:rsidRPr="00E31A38">
        <w:rPr>
          <w:rFonts w:ascii="Helvetica-Light" w:hAnsi="Helvetica-Light"/>
          <w:sz w:val="20"/>
        </w:rPr>
        <w:tab/>
        <w:t>...............................................................................</w:t>
      </w:r>
    </w:p>
    <w:p w14:paraId="2E0C3C26" w14:textId="77777777" w:rsidR="000B0EF6" w:rsidRPr="00E31A38" w:rsidRDefault="000B0EF6" w:rsidP="000B0EF6">
      <w:pPr>
        <w:pStyle w:val="aa"/>
        <w:spacing w:before="0"/>
        <w:ind w:left="3402"/>
        <w:rPr>
          <w:rFonts w:ascii="Helvetica-Light" w:hAnsi="Helvetica-Light"/>
          <w:sz w:val="20"/>
        </w:rPr>
      </w:pPr>
    </w:p>
    <w:p w14:paraId="266C448A" w14:textId="77777777" w:rsidR="000B0EF6" w:rsidRPr="00E31A38" w:rsidRDefault="000B0EF6" w:rsidP="000B0EF6">
      <w:pPr>
        <w:pStyle w:val="aa"/>
        <w:spacing w:before="0"/>
        <w:ind w:left="3402"/>
        <w:rPr>
          <w:rFonts w:ascii="Helvetica-Light" w:hAnsi="Helvetica-Light"/>
          <w:sz w:val="20"/>
        </w:rPr>
      </w:pPr>
      <w:r w:rsidRPr="00E31A38">
        <w:rPr>
          <w:rFonts w:ascii="Helvetica-Light" w:hAnsi="Helvetica-Light"/>
          <w:sz w:val="20"/>
        </w:rPr>
        <w:t>(iii)</w:t>
      </w:r>
      <w:r w:rsidRPr="00E31A38">
        <w:rPr>
          <w:rFonts w:ascii="Helvetica-Light" w:hAnsi="Helvetica-Light"/>
          <w:sz w:val="20"/>
        </w:rPr>
        <w:tab/>
        <w:t>...............................................................................</w:t>
      </w:r>
    </w:p>
    <w:p w14:paraId="228E2798" w14:textId="77777777" w:rsidR="009C15E5" w:rsidRDefault="009C15E5">
      <w:pPr>
        <w:widowControl/>
        <w:overflowPunct/>
        <w:autoSpaceDE/>
        <w:autoSpaceDN/>
        <w:adjustRightInd/>
        <w:textAlignment w:val="auto"/>
        <w:rPr>
          <w:rFonts w:ascii="Helvetica-Light" w:hAnsi="Helvetica-Light"/>
          <w:b/>
          <w:sz w:val="22"/>
        </w:rPr>
      </w:pPr>
    </w:p>
    <w:p w14:paraId="4291B44E" w14:textId="77777777" w:rsidR="009C15E5" w:rsidRPr="00162137" w:rsidRDefault="009C15E5" w:rsidP="009C15E5">
      <w:pPr>
        <w:spacing w:before="283"/>
        <w:ind w:right="13" w:firstLine="567"/>
        <w:rPr>
          <w:rFonts w:ascii="Helvetica-Light" w:hAnsi="Helvetica-Light"/>
        </w:rPr>
      </w:pPr>
      <w:r w:rsidRPr="00162137">
        <w:rPr>
          <w:rFonts w:ascii="Helvetica-Light" w:hAnsi="Helvetica-Light"/>
          <w:smallCaps/>
        </w:rPr>
        <w:t xml:space="preserve">[end of </w:t>
      </w:r>
      <w:r>
        <w:rPr>
          <w:rFonts w:ascii="Helvetica-Light" w:hAnsi="Helvetica-Light"/>
          <w:smallCaps/>
        </w:rPr>
        <w:t>Special C</w:t>
      </w:r>
      <w:r w:rsidRPr="00162137">
        <w:rPr>
          <w:rFonts w:ascii="Helvetica-Light" w:hAnsi="Helvetica-Light"/>
          <w:smallCaps/>
        </w:rPr>
        <w:t>onditions]</w:t>
      </w:r>
    </w:p>
    <w:p w14:paraId="6ABEF61D" w14:textId="77777777" w:rsidR="00DE133E" w:rsidRDefault="00DE133E">
      <w:pPr>
        <w:widowControl/>
        <w:overflowPunct/>
        <w:autoSpaceDE/>
        <w:autoSpaceDN/>
        <w:adjustRightInd/>
        <w:textAlignment w:val="auto"/>
        <w:rPr>
          <w:rFonts w:ascii="Helvetica-Light" w:hAnsi="Helvetica-Light"/>
          <w:b/>
          <w:smallCaps/>
          <w:sz w:val="22"/>
          <w:lang w:eastAsia="en-GB"/>
        </w:rPr>
      </w:pPr>
    </w:p>
    <w:p w14:paraId="3AF4B850" w14:textId="77777777" w:rsidR="00E16727" w:rsidRDefault="00E16727">
      <w:pPr>
        <w:widowControl/>
        <w:overflowPunct/>
        <w:autoSpaceDE/>
        <w:autoSpaceDN/>
        <w:adjustRightInd/>
        <w:textAlignment w:val="auto"/>
        <w:rPr>
          <w:rFonts w:ascii="Helvetica-Light" w:hAnsi="Helvetica-Light"/>
          <w:b/>
          <w:smallCaps/>
          <w:sz w:val="22"/>
          <w:lang w:eastAsia="en-GB"/>
        </w:rPr>
      </w:pPr>
      <w:r>
        <w:rPr>
          <w:rFonts w:ascii="Helvetica-Light" w:hAnsi="Helvetica-Light"/>
          <w:b/>
          <w:sz w:val="22"/>
        </w:rPr>
        <w:br w:type="page"/>
      </w:r>
    </w:p>
    <w:p w14:paraId="594F9F9D" w14:textId="527475AE" w:rsidR="000B0EF6" w:rsidRPr="00134EFB" w:rsidRDefault="000B0EF6" w:rsidP="000B0EF6">
      <w:pPr>
        <w:pStyle w:val="ChapterTitle"/>
        <w:ind w:left="567"/>
        <w:jc w:val="both"/>
        <w:rPr>
          <w:rFonts w:ascii="Helvetica-Light" w:hAnsi="Helvetica-Light"/>
          <w:b/>
          <w:color w:val="auto"/>
          <w:sz w:val="22"/>
        </w:rPr>
      </w:pPr>
      <w:r>
        <w:rPr>
          <w:rFonts w:ascii="Helvetica-Light" w:hAnsi="Helvetica-Light"/>
          <w:b/>
          <w:color w:val="auto"/>
          <w:sz w:val="22"/>
        </w:rPr>
        <w:lastRenderedPageBreak/>
        <w:t>Section I</w:t>
      </w:r>
      <w:r w:rsidR="00E55EDB">
        <w:rPr>
          <w:rFonts w:ascii="Helvetica-Light" w:hAnsi="Helvetica-Light"/>
          <w:b/>
          <w:color w:val="auto"/>
          <w:sz w:val="22"/>
        </w:rPr>
        <w:t>I</w:t>
      </w:r>
      <w:r>
        <w:rPr>
          <w:rFonts w:ascii="Helvetica-Light" w:hAnsi="Helvetica-Light"/>
          <w:b/>
          <w:color w:val="auto"/>
          <w:sz w:val="22"/>
        </w:rPr>
        <w:t xml:space="preserve"> - General Conditions </w:t>
      </w:r>
    </w:p>
    <w:p w14:paraId="5EAB3FF9" w14:textId="1256F4C7" w:rsidR="003D013B" w:rsidRDefault="00EB63D5" w:rsidP="008D1014">
      <w:pPr>
        <w:ind w:left="567"/>
        <w:rPr>
          <w:rFonts w:ascii="Helvetica-Light" w:hAnsi="Helvetica-Light"/>
          <w:b/>
        </w:rPr>
      </w:pPr>
      <w:r w:rsidRPr="008D1014">
        <w:rPr>
          <w:rFonts w:ascii="Helvetica-Light" w:hAnsi="Helvetica-Light"/>
          <w:b/>
        </w:rPr>
        <w:t xml:space="preserve">Article </w:t>
      </w:r>
      <w:r w:rsidR="008D1014" w:rsidRPr="008D1014">
        <w:rPr>
          <w:rFonts w:ascii="Helvetica-Light" w:hAnsi="Helvetica-Light"/>
          <w:b/>
        </w:rPr>
        <w:t>1</w:t>
      </w:r>
      <w:r w:rsidR="008D1014" w:rsidRPr="008D1014">
        <w:rPr>
          <w:rFonts w:ascii="Helvetica-Light" w:hAnsi="Helvetica-Light"/>
          <w:b/>
        </w:rPr>
        <w:tab/>
        <w:t>Definitions</w:t>
      </w:r>
      <w:r w:rsidR="00476885">
        <w:rPr>
          <w:rFonts w:ascii="Helvetica-Light" w:hAnsi="Helvetica-Light"/>
          <w:b/>
        </w:rPr>
        <w:t xml:space="preserve"> and Interpretation</w:t>
      </w:r>
    </w:p>
    <w:bookmarkEnd w:id="1"/>
    <w:p w14:paraId="6AC2098C" w14:textId="642C0DE6" w:rsidR="00112BD6" w:rsidRDefault="00112BD6" w:rsidP="00134EFB">
      <w:pPr>
        <w:pStyle w:val="aa"/>
        <w:spacing w:before="240" w:after="240"/>
        <w:ind w:left="1418"/>
        <w:rPr>
          <w:rFonts w:ascii="Helvetica-Light" w:hAnsi="Helvetica-Light"/>
          <w:sz w:val="20"/>
        </w:rPr>
      </w:pPr>
      <w:r w:rsidRPr="008D1014">
        <w:rPr>
          <w:rFonts w:ascii="Helvetica-Light" w:hAnsi="Helvetica-Light"/>
          <w:sz w:val="20"/>
        </w:rPr>
        <w:t>"</w:t>
      </w:r>
      <w:r w:rsidRPr="008D1014">
        <w:rPr>
          <w:rFonts w:ascii="Helvetica-Light" w:hAnsi="Helvetica-Light"/>
          <w:b/>
          <w:sz w:val="20"/>
        </w:rPr>
        <w:t>Agreement</w:t>
      </w:r>
      <w:r w:rsidRPr="008D1014">
        <w:rPr>
          <w:rFonts w:ascii="Helvetica-Light" w:hAnsi="Helvetica-Light"/>
          <w:sz w:val="20"/>
        </w:rPr>
        <w:t xml:space="preserve">" means this Consortium Agreement consisting of the </w:t>
      </w:r>
      <w:r w:rsidR="002D0DB3">
        <w:rPr>
          <w:rFonts w:ascii="Helvetica-Light" w:hAnsi="Helvetica-Light"/>
          <w:sz w:val="20"/>
        </w:rPr>
        <w:t xml:space="preserve">Main Agreement Form, </w:t>
      </w:r>
      <w:r w:rsidR="00E55EDB">
        <w:rPr>
          <w:rFonts w:ascii="Helvetica-Light" w:hAnsi="Helvetica-Light"/>
          <w:sz w:val="20"/>
        </w:rPr>
        <w:t xml:space="preserve">Section I </w:t>
      </w:r>
      <w:r w:rsidR="002D0DB3">
        <w:rPr>
          <w:rFonts w:ascii="Helvetica-Light" w:hAnsi="Helvetica-Light"/>
          <w:sz w:val="20"/>
        </w:rPr>
        <w:t xml:space="preserve">Special Conditions, </w:t>
      </w:r>
      <w:r w:rsidR="00E55EDB">
        <w:rPr>
          <w:rFonts w:ascii="Helvetica-Light" w:hAnsi="Helvetica-Light"/>
          <w:sz w:val="20"/>
        </w:rPr>
        <w:t xml:space="preserve">Section II </w:t>
      </w:r>
      <w:r w:rsidRPr="008D1014">
        <w:rPr>
          <w:rFonts w:ascii="Helvetica-Light" w:hAnsi="Helvetica-Light"/>
          <w:sz w:val="20"/>
        </w:rPr>
        <w:t xml:space="preserve">General </w:t>
      </w:r>
      <w:r w:rsidR="002D0DB3">
        <w:rPr>
          <w:rFonts w:ascii="Helvetica-Light" w:hAnsi="Helvetica-Light"/>
          <w:sz w:val="20"/>
        </w:rPr>
        <w:t xml:space="preserve">Conditions of Contract </w:t>
      </w:r>
      <w:r w:rsidRPr="008D1014">
        <w:rPr>
          <w:rFonts w:ascii="Helvetica-Light" w:hAnsi="Helvetica-Light"/>
          <w:sz w:val="20"/>
        </w:rPr>
        <w:t>and the Annexes listed in the contents section.</w:t>
      </w:r>
    </w:p>
    <w:p w14:paraId="403713E0" w14:textId="30F2835D" w:rsidR="009A2917" w:rsidRPr="008D1014" w:rsidRDefault="009A2917" w:rsidP="00134EFB">
      <w:pPr>
        <w:pStyle w:val="aa"/>
        <w:spacing w:before="240" w:after="240"/>
        <w:ind w:left="1418"/>
        <w:rPr>
          <w:rFonts w:ascii="Helvetica-Light" w:hAnsi="Helvetica-Light"/>
          <w:b/>
          <w:sz w:val="20"/>
        </w:rPr>
      </w:pPr>
      <w:r w:rsidRPr="009A2917">
        <w:rPr>
          <w:rFonts w:ascii="Helvetica-Light" w:hAnsi="Helvetica-Light"/>
          <w:b/>
          <w:sz w:val="20"/>
        </w:rPr>
        <w:t>“Authorized Representatives”</w:t>
      </w:r>
      <w:r w:rsidR="004C36BD">
        <w:rPr>
          <w:rFonts w:ascii="Helvetica-Light" w:hAnsi="Helvetica-Light"/>
          <w:sz w:val="20"/>
        </w:rPr>
        <w:t xml:space="preserve"> is defined in Article 4.2</w:t>
      </w:r>
      <w:r>
        <w:rPr>
          <w:rFonts w:ascii="Helvetica-Light" w:hAnsi="Helvetica-Light"/>
          <w:sz w:val="20"/>
        </w:rPr>
        <w:t>.</w:t>
      </w:r>
      <w:r w:rsidR="004C36BD">
        <w:rPr>
          <w:rFonts w:ascii="Helvetica-Light" w:hAnsi="Helvetica-Light"/>
          <w:sz w:val="20"/>
        </w:rPr>
        <w:t>1</w:t>
      </w:r>
      <w:r>
        <w:rPr>
          <w:rFonts w:ascii="Helvetica-Light" w:hAnsi="Helvetica-Light"/>
          <w:sz w:val="20"/>
        </w:rPr>
        <w:t>.1.</w:t>
      </w:r>
    </w:p>
    <w:p w14:paraId="30F534C0" w14:textId="77777777" w:rsidR="002D0DB3" w:rsidRPr="00CF7006" w:rsidRDefault="00112BD6" w:rsidP="00134EFB">
      <w:pPr>
        <w:pStyle w:val="aa"/>
        <w:spacing w:before="240" w:after="240"/>
        <w:ind w:left="1418"/>
        <w:rPr>
          <w:rFonts w:ascii="Helvetica-Light" w:hAnsi="Helvetica-Light"/>
          <w:sz w:val="20"/>
        </w:rPr>
      </w:pPr>
      <w:r w:rsidRPr="008D1014">
        <w:rPr>
          <w:rFonts w:ascii="Helvetica-Light" w:hAnsi="Helvetica-Light"/>
          <w:sz w:val="20"/>
        </w:rPr>
        <w:t>"</w:t>
      </w:r>
      <w:r w:rsidRPr="008D1014">
        <w:rPr>
          <w:rFonts w:ascii="Helvetica-Light" w:hAnsi="Helvetica-Light"/>
          <w:b/>
          <w:sz w:val="20"/>
        </w:rPr>
        <w:t>Consortium</w:t>
      </w:r>
      <w:r w:rsidRPr="008D1014">
        <w:rPr>
          <w:rFonts w:ascii="Helvetica-Light" w:hAnsi="Helvetica-Light"/>
          <w:sz w:val="20"/>
        </w:rPr>
        <w:t xml:space="preserve">" means the </w:t>
      </w:r>
      <w:r w:rsidRPr="00CF7006">
        <w:rPr>
          <w:rFonts w:ascii="Helvetica-Light" w:hAnsi="Helvetica-Light"/>
          <w:sz w:val="20"/>
        </w:rPr>
        <w:t xml:space="preserve">temporary association of the Consortium Members established under this Agreement pursuing the objectives described in Article </w:t>
      </w:r>
      <w:r w:rsidR="00CF7006" w:rsidRPr="00CF7006">
        <w:rPr>
          <w:rFonts w:ascii="Helvetica-Light" w:hAnsi="Helvetica-Light"/>
          <w:sz w:val="20"/>
        </w:rPr>
        <w:t>2.1</w:t>
      </w:r>
      <w:r w:rsidRPr="00CF7006">
        <w:rPr>
          <w:rFonts w:ascii="Helvetica-Light" w:hAnsi="Helvetica-Light"/>
          <w:sz w:val="20"/>
        </w:rPr>
        <w:t>.</w:t>
      </w:r>
    </w:p>
    <w:p w14:paraId="49F56B03" w14:textId="0959C771" w:rsidR="00112BD6" w:rsidRPr="008D1014" w:rsidRDefault="00112BD6" w:rsidP="00134EFB">
      <w:pPr>
        <w:pStyle w:val="aa"/>
        <w:spacing w:before="240" w:after="240"/>
        <w:ind w:left="1418"/>
        <w:rPr>
          <w:rFonts w:ascii="Helvetica-Light" w:hAnsi="Helvetica-Light"/>
          <w:b/>
          <w:sz w:val="20"/>
        </w:rPr>
      </w:pPr>
      <w:r w:rsidRPr="00CF7006">
        <w:rPr>
          <w:rFonts w:ascii="Helvetica-Light" w:hAnsi="Helvetica-Light"/>
          <w:sz w:val="20"/>
        </w:rPr>
        <w:t>"</w:t>
      </w:r>
      <w:r w:rsidRPr="00CF7006">
        <w:rPr>
          <w:rFonts w:ascii="Helvetica-Light" w:hAnsi="Helvetica-Light"/>
          <w:b/>
          <w:sz w:val="20"/>
        </w:rPr>
        <w:t>Consortium Leader</w:t>
      </w:r>
      <w:r w:rsidRPr="00CF7006">
        <w:rPr>
          <w:rFonts w:ascii="Helvetica-Light" w:hAnsi="Helvetica-Light"/>
          <w:sz w:val="20"/>
        </w:rPr>
        <w:t xml:space="preserve">" is the Consortium Member nominated in </w:t>
      </w:r>
      <w:r w:rsidR="00E55EDB">
        <w:rPr>
          <w:rFonts w:ascii="Helvetica-Light" w:hAnsi="Helvetica-Light"/>
          <w:sz w:val="20"/>
        </w:rPr>
        <w:t>Section I</w:t>
      </w:r>
      <w:r w:rsidR="009B0BA9">
        <w:rPr>
          <w:rFonts w:ascii="Helvetica-Light" w:hAnsi="Helvetica-Light"/>
          <w:sz w:val="20"/>
        </w:rPr>
        <w:t xml:space="preserve"> Special Conditions</w:t>
      </w:r>
      <w:r w:rsidRPr="00CF7006">
        <w:rPr>
          <w:rFonts w:ascii="Helvetica-Light" w:hAnsi="Helvetica-Light"/>
          <w:sz w:val="20"/>
        </w:rPr>
        <w:t xml:space="preserve"> when acting in the functions described in </w:t>
      </w:r>
      <w:r w:rsidR="009E34D8">
        <w:rPr>
          <w:rFonts w:ascii="Helvetica-Light" w:hAnsi="Helvetica-Light"/>
          <w:sz w:val="20"/>
        </w:rPr>
        <w:t>Article 4.4</w:t>
      </w:r>
      <w:r w:rsidR="00CF7006" w:rsidRPr="00CF7006">
        <w:rPr>
          <w:rFonts w:ascii="Helvetica-Light" w:hAnsi="Helvetica-Light"/>
          <w:sz w:val="20"/>
        </w:rPr>
        <w:t>.3</w:t>
      </w:r>
      <w:r w:rsidRPr="00CF7006">
        <w:rPr>
          <w:rFonts w:ascii="Helvetica-Light" w:hAnsi="Helvetica-Light"/>
          <w:sz w:val="20"/>
        </w:rPr>
        <w:t>.</w:t>
      </w:r>
    </w:p>
    <w:p w14:paraId="671733F2" w14:textId="77777777" w:rsidR="00112BD6" w:rsidRPr="008D1014" w:rsidRDefault="00112BD6" w:rsidP="00134EFB">
      <w:pPr>
        <w:pStyle w:val="aa"/>
        <w:spacing w:before="240" w:after="240"/>
        <w:ind w:left="1418"/>
        <w:rPr>
          <w:rFonts w:ascii="Helvetica-Light" w:hAnsi="Helvetica-Light"/>
          <w:b/>
          <w:sz w:val="20"/>
        </w:rPr>
      </w:pPr>
      <w:r w:rsidRPr="008D1014">
        <w:rPr>
          <w:rFonts w:ascii="Helvetica-Light" w:hAnsi="Helvetica-Light"/>
          <w:sz w:val="20"/>
        </w:rPr>
        <w:t>"</w:t>
      </w:r>
      <w:r w:rsidRPr="008D1014">
        <w:rPr>
          <w:rFonts w:ascii="Helvetica-Light" w:hAnsi="Helvetica-Light"/>
          <w:b/>
          <w:sz w:val="20"/>
        </w:rPr>
        <w:t>Consortium Member</w:t>
      </w:r>
      <w:r w:rsidRPr="008D1014">
        <w:rPr>
          <w:rFonts w:ascii="Helvetica-Light" w:hAnsi="Helvetica-Light"/>
          <w:sz w:val="20"/>
        </w:rPr>
        <w:t>" means any party to this Agreement as described hereinabove.</w:t>
      </w:r>
      <w:r w:rsidRPr="008D1014">
        <w:rPr>
          <w:rFonts w:ascii="Helvetica-Light" w:hAnsi="Helvetica-Light"/>
          <w:b/>
          <w:sz w:val="20"/>
        </w:rPr>
        <w:t xml:space="preserve"> </w:t>
      </w:r>
    </w:p>
    <w:p w14:paraId="0030AD4D" w14:textId="77777777" w:rsidR="00112BD6" w:rsidRDefault="00112BD6" w:rsidP="00134EFB">
      <w:pPr>
        <w:pStyle w:val="aa"/>
        <w:spacing w:before="240" w:after="240"/>
        <w:ind w:left="1418"/>
        <w:rPr>
          <w:rFonts w:ascii="Helvetica-Light" w:hAnsi="Helvetica-Light"/>
          <w:sz w:val="20"/>
        </w:rPr>
      </w:pPr>
      <w:r w:rsidRPr="008D1014">
        <w:rPr>
          <w:rFonts w:ascii="Helvetica-Light" w:hAnsi="Helvetica-Light"/>
          <w:sz w:val="20"/>
        </w:rPr>
        <w:t>"</w:t>
      </w:r>
      <w:r w:rsidRPr="008D1014">
        <w:rPr>
          <w:rFonts w:ascii="Helvetica-Light" w:hAnsi="Helvetica-Light"/>
          <w:b/>
          <w:sz w:val="20"/>
        </w:rPr>
        <w:t>Contract</w:t>
      </w:r>
      <w:r w:rsidRPr="008D1014">
        <w:rPr>
          <w:rFonts w:ascii="Helvetica-Light" w:hAnsi="Helvetica-Light"/>
          <w:sz w:val="20"/>
        </w:rPr>
        <w:t>" means the contract for the Project to be entered into by the Employer and all Consortium Members or awarded by the Employer to all Consortium Members as the case may be.</w:t>
      </w:r>
    </w:p>
    <w:p w14:paraId="20B7B33A" w14:textId="77777777" w:rsidR="00EA6B25" w:rsidRPr="002D0DB3" w:rsidRDefault="00EA6B25" w:rsidP="00EA6B25">
      <w:pPr>
        <w:pStyle w:val="aa"/>
        <w:spacing w:before="240" w:after="240"/>
        <w:ind w:left="1418"/>
        <w:rPr>
          <w:rFonts w:ascii="Helvetica-Light" w:hAnsi="Helvetica-Light"/>
          <w:sz w:val="20"/>
        </w:rPr>
      </w:pPr>
      <w:r w:rsidRPr="00731164">
        <w:rPr>
          <w:rFonts w:ascii="Helvetica-Light" w:hAnsi="Helvetica-Light"/>
          <w:sz w:val="20"/>
        </w:rPr>
        <w:t>“</w:t>
      </w:r>
      <w:r w:rsidRPr="00731164">
        <w:rPr>
          <w:rFonts w:ascii="Helvetica-Light" w:hAnsi="Helvetica-Light"/>
          <w:b/>
          <w:sz w:val="20"/>
        </w:rPr>
        <w:t>Day</w:t>
      </w:r>
      <w:r w:rsidRPr="00731164">
        <w:rPr>
          <w:rFonts w:ascii="Helvetica-Light" w:hAnsi="Helvetica-Light"/>
          <w:sz w:val="20"/>
        </w:rPr>
        <w:t>”, “</w:t>
      </w:r>
      <w:r w:rsidRPr="00731164">
        <w:rPr>
          <w:rFonts w:ascii="Helvetica-Light" w:hAnsi="Helvetica-Light"/>
          <w:b/>
          <w:sz w:val="20"/>
        </w:rPr>
        <w:t>Days</w:t>
      </w:r>
      <w:r w:rsidRPr="00731164">
        <w:rPr>
          <w:rFonts w:ascii="Helvetica-Light" w:hAnsi="Helvetica-Light"/>
          <w:sz w:val="20"/>
        </w:rPr>
        <w:t>” or “</w:t>
      </w:r>
      <w:r w:rsidRPr="00731164">
        <w:rPr>
          <w:rFonts w:ascii="Helvetica-Light" w:hAnsi="Helvetica-Light"/>
          <w:b/>
          <w:sz w:val="20"/>
        </w:rPr>
        <w:t>Date/s</w:t>
      </w:r>
      <w:r w:rsidRPr="00731164">
        <w:rPr>
          <w:rFonts w:ascii="Helvetica-Light" w:hAnsi="Helvetica-Light"/>
          <w:sz w:val="20"/>
        </w:rPr>
        <w:t>” mean, unless otherwise agreed, references to a 24-hour calendar day in the Gregorian calendar with "year" meaning 365 days under that calendar, unless it is a 366-day leap year. Periods of time are calculated from the day after receipt of the relevant instruction or other action requiring an activity to commence.</w:t>
      </w:r>
      <w:r>
        <w:rPr>
          <w:rStyle w:val="FootnoteReference"/>
          <w:rFonts w:ascii="Helvetica-Light" w:hAnsi="Helvetica-Light"/>
          <w:sz w:val="20"/>
        </w:rPr>
        <w:footnoteReference w:id="7"/>
      </w:r>
      <w:r w:rsidRPr="00731164">
        <w:rPr>
          <w:rFonts w:ascii="Helvetica-Light" w:hAnsi="Helvetica-Light"/>
          <w:sz w:val="20"/>
        </w:rPr>
        <w:t xml:space="preserve"> </w:t>
      </w:r>
    </w:p>
    <w:p w14:paraId="42637942" w14:textId="77777777" w:rsidR="00EA6B25" w:rsidRPr="008D1014" w:rsidRDefault="00EA6B25" w:rsidP="00EA6B25">
      <w:pPr>
        <w:pStyle w:val="aa"/>
        <w:spacing w:before="240" w:after="240"/>
        <w:ind w:left="1418"/>
        <w:rPr>
          <w:rFonts w:ascii="Helvetica-Light" w:hAnsi="Helvetica-Light"/>
          <w:b/>
          <w:sz w:val="20"/>
        </w:rPr>
      </w:pPr>
      <w:r w:rsidRPr="002D0DB3">
        <w:rPr>
          <w:rFonts w:ascii="Helvetica-Light" w:hAnsi="Helvetica-Light"/>
          <w:sz w:val="20"/>
        </w:rPr>
        <w:t>“</w:t>
      </w:r>
      <w:r w:rsidRPr="008D1014">
        <w:rPr>
          <w:rFonts w:ascii="Helvetica-Light" w:hAnsi="Helvetica-Light"/>
          <w:b/>
          <w:sz w:val="20"/>
        </w:rPr>
        <w:t>DB Rules</w:t>
      </w:r>
      <w:r w:rsidRPr="002D0DB3">
        <w:rPr>
          <w:rFonts w:ascii="Helvetica-Light" w:hAnsi="Helvetica-Light"/>
          <w:sz w:val="20"/>
        </w:rPr>
        <w:t xml:space="preserve">” mean the </w:t>
      </w:r>
      <w:r w:rsidRPr="00A00CF6">
        <w:rPr>
          <w:rFonts w:ascii="Helvetica-Light" w:hAnsi="Helvetica-Light"/>
          <w:sz w:val="20"/>
        </w:rPr>
        <w:t xml:space="preserve">ICC Dispute Board Rules </w:t>
      </w:r>
      <w:r>
        <w:rPr>
          <w:rFonts w:ascii="Helvetica-Light" w:hAnsi="Helvetica-Light"/>
          <w:sz w:val="20"/>
        </w:rPr>
        <w:t>in force at the time of signing the Agreement</w:t>
      </w:r>
      <w:r w:rsidRPr="002D0DB3">
        <w:rPr>
          <w:rFonts w:ascii="Helvetica-Light" w:hAnsi="Helvetica-Light"/>
          <w:sz w:val="20"/>
        </w:rPr>
        <w:t>.</w:t>
      </w:r>
    </w:p>
    <w:p w14:paraId="7D2FB3DC" w14:textId="77777777" w:rsidR="00EA6B25" w:rsidRPr="008D1014" w:rsidRDefault="00EA6B25" w:rsidP="00EA6B25">
      <w:pPr>
        <w:pStyle w:val="aa"/>
        <w:spacing w:before="240" w:after="240"/>
        <w:ind w:left="1418"/>
        <w:rPr>
          <w:rFonts w:ascii="Helvetica-Light" w:hAnsi="Helvetica-Light"/>
          <w:b/>
          <w:sz w:val="20"/>
        </w:rPr>
      </w:pPr>
      <w:r w:rsidRPr="002D0DB3">
        <w:rPr>
          <w:rFonts w:ascii="Helvetica-Light" w:hAnsi="Helvetica-Light"/>
          <w:sz w:val="20"/>
        </w:rPr>
        <w:t>"</w:t>
      </w:r>
      <w:r w:rsidRPr="008D1014">
        <w:rPr>
          <w:rFonts w:ascii="Helvetica-Light" w:hAnsi="Helvetica-Light"/>
          <w:b/>
          <w:sz w:val="20"/>
        </w:rPr>
        <w:t>Design Freeze Date</w:t>
      </w:r>
      <w:r w:rsidRPr="002D0DB3">
        <w:rPr>
          <w:rFonts w:ascii="Helvetica-Light" w:hAnsi="Helvetica-Light"/>
          <w:sz w:val="20"/>
        </w:rPr>
        <w:t xml:space="preserve">" means the date set forth in the Time Schedule prior to which a Consortium Member may change the design within or related to its Scope of Work without becoming liable hereunder due to the change.  </w:t>
      </w:r>
    </w:p>
    <w:p w14:paraId="0E920806" w14:textId="32579D33" w:rsidR="00EA6B25" w:rsidRPr="00EA6B25" w:rsidRDefault="00EA6B25" w:rsidP="00EA6B25">
      <w:pPr>
        <w:pStyle w:val="aa"/>
        <w:spacing w:before="240" w:after="240"/>
        <w:ind w:left="1418"/>
        <w:rPr>
          <w:rFonts w:ascii="Helvetica-Light" w:hAnsi="Helvetica-Light"/>
          <w:b/>
          <w:sz w:val="20"/>
        </w:rPr>
      </w:pPr>
      <w:r w:rsidRPr="00EA6B25">
        <w:rPr>
          <w:rFonts w:ascii="Helvetica-Light" w:hAnsi="Helvetica-Light"/>
          <w:b/>
          <w:sz w:val="20"/>
        </w:rPr>
        <w:t xml:space="preserve">"Disagreement" </w:t>
      </w:r>
      <w:r w:rsidRPr="00EA6B25">
        <w:rPr>
          <w:rFonts w:ascii="Helvetica-Light" w:hAnsi="Helvetica-Light"/>
          <w:sz w:val="20"/>
        </w:rPr>
        <w:t>means any difference between the Consortium Members arising out of or in connection with the Agreement that has not yet become a Dispute.</w:t>
      </w:r>
    </w:p>
    <w:p w14:paraId="2EFD7D71" w14:textId="663685A4" w:rsidR="00EA6B25" w:rsidRDefault="00EA6B25" w:rsidP="00EA6B25">
      <w:pPr>
        <w:pStyle w:val="aa"/>
        <w:spacing w:before="240" w:after="240"/>
        <w:ind w:left="1418"/>
        <w:rPr>
          <w:rFonts w:ascii="Helvetica-Light" w:hAnsi="Helvetica-Light"/>
          <w:b/>
          <w:sz w:val="20"/>
        </w:rPr>
      </w:pPr>
      <w:r w:rsidRPr="00EA6B25">
        <w:rPr>
          <w:rFonts w:ascii="Helvetica-Light" w:hAnsi="Helvetica-Light"/>
          <w:b/>
          <w:sz w:val="20"/>
        </w:rPr>
        <w:t xml:space="preserve">"Dispute" </w:t>
      </w:r>
      <w:r w:rsidRPr="00EA6B25">
        <w:rPr>
          <w:rFonts w:ascii="Helvetica-Light" w:hAnsi="Helvetica-Light"/>
          <w:sz w:val="20"/>
        </w:rPr>
        <w:t>means any Disagreement that is formally referred to a Dispute Board, another form of alternative dispute resolution if specified in Section I Special Conditions or to arbitration in accordance with Article 16.4, as applicable</w:t>
      </w:r>
      <w:r>
        <w:rPr>
          <w:rFonts w:ascii="Helvetica-Light" w:hAnsi="Helvetica-Light"/>
          <w:sz w:val="20"/>
        </w:rPr>
        <w:t>.</w:t>
      </w:r>
    </w:p>
    <w:p w14:paraId="6675030A" w14:textId="4DC22C32" w:rsidR="00112BD6" w:rsidRDefault="00112BD6" w:rsidP="00EA6B25">
      <w:pPr>
        <w:pStyle w:val="aa"/>
        <w:spacing w:before="240" w:after="240"/>
        <w:ind w:left="1418"/>
        <w:rPr>
          <w:rFonts w:ascii="Helvetica-Light" w:hAnsi="Helvetica-Light"/>
          <w:sz w:val="20"/>
        </w:rPr>
      </w:pPr>
      <w:r w:rsidRPr="008D1014">
        <w:rPr>
          <w:rFonts w:ascii="Helvetica-Light" w:hAnsi="Helvetica-Light"/>
          <w:sz w:val="20"/>
        </w:rPr>
        <w:t>"</w:t>
      </w:r>
      <w:r w:rsidRPr="008D1014">
        <w:rPr>
          <w:rFonts w:ascii="Helvetica-Light" w:hAnsi="Helvetica-Light"/>
          <w:b/>
          <w:sz w:val="20"/>
        </w:rPr>
        <w:t>Employer</w:t>
      </w:r>
      <w:r w:rsidRPr="008D1014">
        <w:rPr>
          <w:rFonts w:ascii="Helvetica-Light" w:hAnsi="Helvetica-Light"/>
          <w:sz w:val="20"/>
        </w:rPr>
        <w:t xml:space="preserve">" </w:t>
      </w:r>
      <w:r w:rsidR="009F707E">
        <w:rPr>
          <w:rFonts w:ascii="Helvetica-Light" w:hAnsi="Helvetica-Light"/>
          <w:sz w:val="20"/>
        </w:rPr>
        <w:t xml:space="preserve">shall </w:t>
      </w:r>
      <w:r w:rsidR="009F707E" w:rsidRPr="009F707E">
        <w:rPr>
          <w:rFonts w:ascii="Helvetica-Light" w:hAnsi="Helvetica-Light"/>
          <w:sz w:val="20"/>
        </w:rPr>
        <w:t xml:space="preserve">have the meaning given to it </w:t>
      </w:r>
      <w:r w:rsidR="009B0BA9">
        <w:rPr>
          <w:rFonts w:ascii="Helvetica-Light" w:hAnsi="Helvetica-Light"/>
          <w:sz w:val="20"/>
        </w:rPr>
        <w:t xml:space="preserve">in </w:t>
      </w:r>
      <w:r w:rsidR="00E55EDB">
        <w:rPr>
          <w:rFonts w:ascii="Helvetica-Light" w:hAnsi="Helvetica-Light"/>
          <w:sz w:val="20"/>
        </w:rPr>
        <w:t xml:space="preserve">Section I </w:t>
      </w:r>
      <w:r w:rsidR="009F707E">
        <w:rPr>
          <w:rFonts w:ascii="Helvetica-Light" w:hAnsi="Helvetica-Light"/>
          <w:sz w:val="20"/>
        </w:rPr>
        <w:t>Special Conditions</w:t>
      </w:r>
      <w:r w:rsidR="002D0DB3">
        <w:rPr>
          <w:rFonts w:ascii="Helvetica-Light" w:hAnsi="Helvetica-Light"/>
          <w:sz w:val="20"/>
        </w:rPr>
        <w:t>.</w:t>
      </w:r>
    </w:p>
    <w:p w14:paraId="3BE6BEB8" w14:textId="4E4D7EF5" w:rsidR="009B521C" w:rsidRPr="008D1014" w:rsidRDefault="009B521C" w:rsidP="00134EFB">
      <w:pPr>
        <w:pStyle w:val="aa"/>
        <w:spacing w:before="240" w:after="240"/>
        <w:ind w:left="1418"/>
        <w:rPr>
          <w:rFonts w:ascii="Helvetica-Light" w:hAnsi="Helvetica-Light"/>
          <w:b/>
          <w:sz w:val="20"/>
        </w:rPr>
      </w:pPr>
      <w:r w:rsidRPr="009B521C">
        <w:rPr>
          <w:rFonts w:ascii="Helvetica-Light" w:hAnsi="Helvetica-Light"/>
          <w:b/>
          <w:sz w:val="20"/>
        </w:rPr>
        <w:t>“Expulsion”</w:t>
      </w:r>
      <w:r>
        <w:rPr>
          <w:rFonts w:ascii="Helvetica-Light" w:hAnsi="Helvetica-Light"/>
          <w:sz w:val="20"/>
        </w:rPr>
        <w:t xml:space="preserve"> is defined in Article 14.1.</w:t>
      </w:r>
    </w:p>
    <w:p w14:paraId="632EA7A1" w14:textId="41DE2838" w:rsidR="00112BD6" w:rsidRDefault="00112BD6" w:rsidP="00134EFB">
      <w:pPr>
        <w:pStyle w:val="aa"/>
        <w:spacing w:before="240" w:after="240"/>
        <w:ind w:left="1418"/>
        <w:rPr>
          <w:rFonts w:ascii="Helvetica-Light" w:hAnsi="Helvetica-Light"/>
          <w:sz w:val="20"/>
        </w:rPr>
      </w:pPr>
      <w:r w:rsidRPr="002D0DB3">
        <w:rPr>
          <w:rFonts w:ascii="Helvetica-Light" w:hAnsi="Helvetica-Light"/>
          <w:sz w:val="20"/>
        </w:rPr>
        <w:t>"</w:t>
      </w:r>
      <w:r w:rsidRPr="008D1014">
        <w:rPr>
          <w:rFonts w:ascii="Helvetica-Light" w:hAnsi="Helvetica-Light"/>
          <w:b/>
          <w:sz w:val="20"/>
        </w:rPr>
        <w:t>Good Practice</w:t>
      </w:r>
      <w:r w:rsidRPr="002D0DB3">
        <w:rPr>
          <w:rFonts w:ascii="Helvetica-Light" w:hAnsi="Helvetica-Light"/>
          <w:sz w:val="20"/>
        </w:rPr>
        <w:t xml:space="preserve">" means the exercise of that degree of skill, diligence, prudence, foresight and that engineering and construction practice which would reasonably and ordinarily be expected from a skilled contractor under circumstances </w:t>
      </w:r>
      <w:r w:rsidR="008712D7">
        <w:rPr>
          <w:rFonts w:ascii="Helvetica-Light" w:hAnsi="Helvetica-Light"/>
          <w:sz w:val="20"/>
        </w:rPr>
        <w:t xml:space="preserve">the </w:t>
      </w:r>
      <w:r w:rsidRPr="002D0DB3">
        <w:rPr>
          <w:rFonts w:ascii="Helvetica-Light" w:hAnsi="Helvetica-Light"/>
          <w:sz w:val="20"/>
        </w:rPr>
        <w:t xml:space="preserve">same </w:t>
      </w:r>
      <w:r w:rsidR="008712D7">
        <w:rPr>
          <w:rFonts w:ascii="Helvetica-Light" w:hAnsi="Helvetica-Light"/>
          <w:sz w:val="20"/>
        </w:rPr>
        <w:t xml:space="preserve">as </w:t>
      </w:r>
      <w:r w:rsidRPr="002D0DB3">
        <w:rPr>
          <w:rFonts w:ascii="Helvetica-Light" w:hAnsi="Helvetica-Light"/>
          <w:sz w:val="20"/>
        </w:rPr>
        <w:t>or similar to the Project.</w:t>
      </w:r>
    </w:p>
    <w:p w14:paraId="0FE1C852" w14:textId="4D3309C0" w:rsidR="00455B13" w:rsidRPr="008D1014" w:rsidRDefault="00455B13" w:rsidP="00134EFB">
      <w:pPr>
        <w:pStyle w:val="aa"/>
        <w:spacing w:before="240" w:after="240"/>
        <w:ind w:left="1418"/>
        <w:rPr>
          <w:rFonts w:ascii="Helvetica-Light" w:hAnsi="Helvetica-Light"/>
          <w:b/>
          <w:sz w:val="20"/>
        </w:rPr>
      </w:pPr>
      <w:r w:rsidRPr="00CF7006">
        <w:rPr>
          <w:rFonts w:ascii="Helvetica-Light" w:hAnsi="Helvetica-Light"/>
          <w:sz w:val="20"/>
        </w:rPr>
        <w:t>“</w:t>
      </w:r>
      <w:r w:rsidRPr="00CF7006">
        <w:rPr>
          <w:rFonts w:ascii="Helvetica-Light" w:hAnsi="Helvetica-Light"/>
          <w:b/>
          <w:sz w:val="20"/>
        </w:rPr>
        <w:t>Gross Negligence</w:t>
      </w:r>
      <w:r w:rsidRPr="00CF7006">
        <w:rPr>
          <w:rFonts w:ascii="Helvetica-Light" w:hAnsi="Helvetica-Light"/>
          <w:sz w:val="20"/>
        </w:rPr>
        <w:t xml:space="preserve">” shall mean the conscious and reckless disregard for the need </w:t>
      </w:r>
      <w:r w:rsidR="008712D7">
        <w:rPr>
          <w:rFonts w:ascii="Helvetica-Light" w:hAnsi="Helvetica-Light"/>
          <w:sz w:val="20"/>
        </w:rPr>
        <w:t xml:space="preserve">for and the </w:t>
      </w:r>
      <w:r w:rsidRPr="00CF7006">
        <w:rPr>
          <w:rFonts w:ascii="Helvetica-Light" w:hAnsi="Helvetica-Light"/>
          <w:sz w:val="20"/>
        </w:rPr>
        <w:t xml:space="preserve">use </w:t>
      </w:r>
      <w:r w:rsidR="008712D7">
        <w:rPr>
          <w:rFonts w:ascii="Helvetica-Light" w:hAnsi="Helvetica-Light"/>
          <w:sz w:val="20"/>
        </w:rPr>
        <w:t xml:space="preserve">of </w:t>
      </w:r>
      <w:r w:rsidRPr="00CF7006">
        <w:rPr>
          <w:rFonts w:ascii="Helvetica-Light" w:hAnsi="Helvetica-Light"/>
          <w:sz w:val="20"/>
        </w:rPr>
        <w:t>Good Practice.</w:t>
      </w:r>
    </w:p>
    <w:p w14:paraId="63CEBCCA" w14:textId="77777777" w:rsidR="00112BD6" w:rsidRPr="008D1014" w:rsidRDefault="00112BD6" w:rsidP="00134EFB">
      <w:pPr>
        <w:pStyle w:val="aa"/>
        <w:spacing w:before="240" w:after="240"/>
        <w:ind w:left="1418"/>
        <w:rPr>
          <w:rFonts w:ascii="Helvetica-Light" w:hAnsi="Helvetica-Light"/>
          <w:b/>
          <w:sz w:val="20"/>
        </w:rPr>
      </w:pPr>
      <w:r w:rsidRPr="002D0DB3">
        <w:rPr>
          <w:rFonts w:ascii="Helvetica-Light" w:hAnsi="Helvetica-Light"/>
          <w:sz w:val="20"/>
        </w:rPr>
        <w:t>"</w:t>
      </w:r>
      <w:r w:rsidRPr="008D1014">
        <w:rPr>
          <w:rFonts w:ascii="Helvetica-Light" w:hAnsi="Helvetica-Light"/>
          <w:b/>
          <w:sz w:val="20"/>
        </w:rPr>
        <w:t>HSE</w:t>
      </w:r>
      <w:r w:rsidRPr="002D0DB3">
        <w:rPr>
          <w:rFonts w:ascii="Helvetica-Light" w:hAnsi="Helvetica-Light"/>
          <w:sz w:val="20"/>
        </w:rPr>
        <w:t>" means Health, Safety and Environment.</w:t>
      </w:r>
    </w:p>
    <w:p w14:paraId="0D2D8AC5" w14:textId="77777777" w:rsidR="00112BD6" w:rsidRPr="008D1014" w:rsidRDefault="00112BD6" w:rsidP="00134EFB">
      <w:pPr>
        <w:pStyle w:val="aa"/>
        <w:spacing w:before="240" w:after="240"/>
        <w:ind w:left="1418"/>
        <w:rPr>
          <w:rFonts w:ascii="Helvetica-Light" w:hAnsi="Helvetica-Light"/>
          <w:b/>
          <w:sz w:val="20"/>
        </w:rPr>
      </w:pPr>
      <w:r w:rsidRPr="002D0DB3">
        <w:rPr>
          <w:rFonts w:ascii="Helvetica-Light" w:hAnsi="Helvetica-Light"/>
          <w:sz w:val="20"/>
        </w:rPr>
        <w:t>“</w:t>
      </w:r>
      <w:r w:rsidRPr="008D1014">
        <w:rPr>
          <w:rFonts w:ascii="Helvetica-Light" w:hAnsi="Helvetica-Light"/>
          <w:b/>
          <w:sz w:val="20"/>
        </w:rPr>
        <w:t>ICC</w:t>
      </w:r>
      <w:r w:rsidRPr="002D0DB3">
        <w:rPr>
          <w:rFonts w:ascii="Helvetica-Light" w:hAnsi="Helvetica-Light"/>
          <w:sz w:val="20"/>
        </w:rPr>
        <w:t>” means the International Chamber of Commerce.</w:t>
      </w:r>
    </w:p>
    <w:p w14:paraId="273164EF" w14:textId="77777777" w:rsidR="00112BD6" w:rsidRPr="008D1014" w:rsidRDefault="00112BD6" w:rsidP="00134EFB">
      <w:pPr>
        <w:pStyle w:val="aa"/>
        <w:spacing w:before="240" w:after="240"/>
        <w:ind w:left="1418"/>
        <w:rPr>
          <w:rFonts w:ascii="Helvetica-Light" w:hAnsi="Helvetica-Light"/>
          <w:b/>
          <w:sz w:val="20"/>
        </w:rPr>
      </w:pPr>
      <w:r w:rsidRPr="002D0DB3">
        <w:rPr>
          <w:rFonts w:ascii="Helvetica-Light" w:hAnsi="Helvetica-Light"/>
          <w:sz w:val="20"/>
        </w:rPr>
        <w:lastRenderedPageBreak/>
        <w:t>"</w:t>
      </w:r>
      <w:r w:rsidRPr="008D1014">
        <w:rPr>
          <w:rFonts w:ascii="Helvetica-Light" w:hAnsi="Helvetica-Light"/>
          <w:b/>
          <w:sz w:val="20"/>
        </w:rPr>
        <w:t>Negligence</w:t>
      </w:r>
      <w:r w:rsidRPr="002D0DB3">
        <w:rPr>
          <w:rFonts w:ascii="Helvetica-Light" w:hAnsi="Helvetica-Light"/>
          <w:sz w:val="20"/>
        </w:rPr>
        <w:t>" means any act or omission which is not in line with Good Practice.</w:t>
      </w:r>
      <w:r w:rsidRPr="008D1014">
        <w:rPr>
          <w:rFonts w:ascii="Helvetica-Light" w:hAnsi="Helvetica-Light"/>
          <w:b/>
          <w:sz w:val="20"/>
        </w:rPr>
        <w:t xml:space="preserve">   </w:t>
      </w:r>
    </w:p>
    <w:p w14:paraId="2CF9F599" w14:textId="77777777" w:rsidR="00112BD6" w:rsidRPr="008D1014" w:rsidRDefault="00112BD6" w:rsidP="00134EFB">
      <w:pPr>
        <w:pStyle w:val="aa"/>
        <w:spacing w:before="240" w:after="240"/>
        <w:ind w:left="1418"/>
        <w:rPr>
          <w:rFonts w:ascii="Helvetica-Light" w:hAnsi="Helvetica-Light"/>
          <w:b/>
          <w:sz w:val="20"/>
        </w:rPr>
      </w:pPr>
      <w:r w:rsidRPr="002D0DB3">
        <w:rPr>
          <w:rFonts w:ascii="Helvetica-Light" w:hAnsi="Helvetica-Light"/>
          <w:sz w:val="20"/>
        </w:rPr>
        <w:t>"</w:t>
      </w:r>
      <w:r w:rsidRPr="008D1014">
        <w:rPr>
          <w:rFonts w:ascii="Helvetica-Light" w:hAnsi="Helvetica-Light"/>
          <w:b/>
          <w:sz w:val="20"/>
        </w:rPr>
        <w:t>Offer</w:t>
      </w:r>
      <w:r w:rsidRPr="002D0DB3">
        <w:rPr>
          <w:rFonts w:ascii="Helvetica-Light" w:hAnsi="Helvetica-Light"/>
          <w:sz w:val="20"/>
        </w:rPr>
        <w:t xml:space="preserve">" </w:t>
      </w:r>
      <w:r w:rsidRPr="00CF7006">
        <w:rPr>
          <w:rFonts w:ascii="Helvetica-Light" w:hAnsi="Helvetica-Light"/>
          <w:sz w:val="20"/>
        </w:rPr>
        <w:t xml:space="preserve">means the offer to be submitted by the Consortium Members to the Employer for the Project pursuant to </w:t>
      </w:r>
      <w:r w:rsidR="00CF7006" w:rsidRPr="00CF7006">
        <w:rPr>
          <w:rFonts w:ascii="Helvetica-Light" w:hAnsi="Helvetica-Light"/>
          <w:sz w:val="20"/>
        </w:rPr>
        <w:t>Article 6.1</w:t>
      </w:r>
      <w:r w:rsidR="00FF3B01" w:rsidRPr="00CF7006">
        <w:rPr>
          <w:rFonts w:ascii="Helvetica-Light" w:hAnsi="Helvetica-Light"/>
          <w:sz w:val="20"/>
        </w:rPr>
        <w:t>.</w:t>
      </w:r>
    </w:p>
    <w:p w14:paraId="0C4FC115" w14:textId="427A616D" w:rsidR="00112BD6" w:rsidRDefault="00112BD6" w:rsidP="00134EFB">
      <w:pPr>
        <w:pStyle w:val="aa"/>
        <w:spacing w:before="240" w:after="240"/>
        <w:ind w:left="1418"/>
        <w:rPr>
          <w:rFonts w:ascii="Helvetica-Light" w:hAnsi="Helvetica-Light"/>
          <w:sz w:val="20"/>
        </w:rPr>
      </w:pPr>
      <w:r w:rsidRPr="002D0DB3">
        <w:rPr>
          <w:rFonts w:ascii="Helvetica-Light" w:hAnsi="Helvetica-Light"/>
          <w:sz w:val="20"/>
        </w:rPr>
        <w:t>"</w:t>
      </w:r>
      <w:r w:rsidRPr="008D1014">
        <w:rPr>
          <w:rFonts w:ascii="Helvetica-Light" w:hAnsi="Helvetica-Light"/>
          <w:b/>
          <w:sz w:val="20"/>
        </w:rPr>
        <w:t>Project</w:t>
      </w:r>
      <w:r w:rsidRPr="002D0DB3">
        <w:rPr>
          <w:rFonts w:ascii="Helvetica-Light" w:hAnsi="Helvetica-Light"/>
          <w:sz w:val="20"/>
        </w:rPr>
        <w:t>"</w:t>
      </w:r>
      <w:r w:rsidR="009F707E">
        <w:rPr>
          <w:rFonts w:ascii="Helvetica-Light" w:hAnsi="Helvetica-Light"/>
          <w:sz w:val="20"/>
        </w:rPr>
        <w:t xml:space="preserve"> shall </w:t>
      </w:r>
      <w:r w:rsidR="009F707E" w:rsidRPr="009F707E">
        <w:rPr>
          <w:rFonts w:ascii="Helvetica-Light" w:hAnsi="Helvetica-Light"/>
          <w:sz w:val="20"/>
        </w:rPr>
        <w:t xml:space="preserve">have the meaning given to it </w:t>
      </w:r>
      <w:r w:rsidR="009B0BA9">
        <w:rPr>
          <w:rFonts w:ascii="Helvetica-Light" w:hAnsi="Helvetica-Light"/>
          <w:sz w:val="20"/>
        </w:rPr>
        <w:t xml:space="preserve">in </w:t>
      </w:r>
      <w:r w:rsidR="00E55EDB">
        <w:rPr>
          <w:rFonts w:ascii="Helvetica-Light" w:hAnsi="Helvetica-Light"/>
          <w:sz w:val="20"/>
        </w:rPr>
        <w:t>Section I</w:t>
      </w:r>
      <w:r w:rsidR="009F707E">
        <w:rPr>
          <w:rFonts w:ascii="Helvetica-Light" w:hAnsi="Helvetica-Light"/>
          <w:sz w:val="20"/>
        </w:rPr>
        <w:t xml:space="preserve"> Special Conditions</w:t>
      </w:r>
      <w:r w:rsidR="00FF3B01">
        <w:rPr>
          <w:rFonts w:ascii="Helvetica-Light" w:hAnsi="Helvetica-Light"/>
          <w:sz w:val="20"/>
        </w:rPr>
        <w:t>.</w:t>
      </w:r>
    </w:p>
    <w:p w14:paraId="63FE09CB" w14:textId="6FB093DF" w:rsidR="009A2917" w:rsidRPr="008D1014" w:rsidRDefault="009A2917" w:rsidP="00134EFB">
      <w:pPr>
        <w:pStyle w:val="aa"/>
        <w:spacing w:before="240" w:after="240"/>
        <w:ind w:left="1418"/>
        <w:rPr>
          <w:rFonts w:ascii="Helvetica-Light" w:hAnsi="Helvetica-Light"/>
          <w:b/>
          <w:sz w:val="20"/>
        </w:rPr>
      </w:pPr>
      <w:r w:rsidRPr="009A2917">
        <w:rPr>
          <w:rFonts w:ascii="Helvetica-Light" w:hAnsi="Helvetica-Light"/>
          <w:b/>
          <w:sz w:val="20"/>
        </w:rPr>
        <w:t>“Project Committee”</w:t>
      </w:r>
      <w:r>
        <w:rPr>
          <w:rFonts w:ascii="Helvetica-Light" w:hAnsi="Helvetica-Light"/>
          <w:sz w:val="20"/>
        </w:rPr>
        <w:t xml:space="preserve"> is defined in Article 4.1.2.</w:t>
      </w:r>
    </w:p>
    <w:p w14:paraId="6AAEF594" w14:textId="7B04DAF2" w:rsidR="00112BD6" w:rsidRPr="008D1014" w:rsidRDefault="00112BD6" w:rsidP="00134EFB">
      <w:pPr>
        <w:pStyle w:val="aa"/>
        <w:spacing w:before="240" w:after="240"/>
        <w:ind w:left="1418"/>
        <w:rPr>
          <w:rFonts w:ascii="Helvetica-Light" w:hAnsi="Helvetica-Light"/>
          <w:b/>
          <w:sz w:val="20"/>
        </w:rPr>
      </w:pPr>
      <w:r w:rsidRPr="002D0DB3">
        <w:rPr>
          <w:rFonts w:ascii="Helvetica-Light" w:hAnsi="Helvetica-Light"/>
          <w:sz w:val="20"/>
        </w:rPr>
        <w:t>"</w:t>
      </w:r>
      <w:r w:rsidRPr="008D1014">
        <w:rPr>
          <w:rFonts w:ascii="Helvetica-Light" w:hAnsi="Helvetica-Light"/>
          <w:b/>
          <w:sz w:val="20"/>
        </w:rPr>
        <w:t>Proportionate Value</w:t>
      </w:r>
      <w:r w:rsidRPr="002D0DB3">
        <w:rPr>
          <w:rFonts w:ascii="Helvetica-Light" w:hAnsi="Helvetica-Light"/>
          <w:sz w:val="20"/>
        </w:rPr>
        <w:t xml:space="preserve">" is the percentage ratio of the value of the Scope of Work of a </w:t>
      </w:r>
      <w:r w:rsidRPr="00CF7006">
        <w:rPr>
          <w:rFonts w:ascii="Helvetica-Light" w:hAnsi="Helvetica-Light"/>
          <w:sz w:val="20"/>
        </w:rPr>
        <w:t xml:space="preserve">Consortium Member in proportion to the Total Value of the Work as specified in </w:t>
      </w:r>
      <w:r w:rsidR="009F707E" w:rsidRPr="00CF7006">
        <w:rPr>
          <w:rFonts w:ascii="Helvetica-Light" w:hAnsi="Helvetica-Light"/>
          <w:sz w:val="20"/>
        </w:rPr>
        <w:t xml:space="preserve">the </w:t>
      </w:r>
      <w:r w:rsidR="00731164">
        <w:rPr>
          <w:rFonts w:ascii="Helvetica-Light" w:hAnsi="Helvetica-Light"/>
          <w:sz w:val="20"/>
        </w:rPr>
        <w:t>Agreement</w:t>
      </w:r>
      <w:r w:rsidR="00CF7006" w:rsidRPr="00CF7006">
        <w:rPr>
          <w:rFonts w:ascii="Helvetica-Light" w:hAnsi="Helvetica-Light"/>
          <w:sz w:val="20"/>
        </w:rPr>
        <w:t>.</w:t>
      </w:r>
    </w:p>
    <w:p w14:paraId="661DD1D6" w14:textId="40A4F9A6" w:rsidR="00112BD6" w:rsidRDefault="00112BD6" w:rsidP="00134EFB">
      <w:pPr>
        <w:pStyle w:val="aa"/>
        <w:spacing w:before="240" w:after="240"/>
        <w:ind w:left="1418" w:right="11"/>
        <w:rPr>
          <w:rFonts w:ascii="Helvetica-Light" w:hAnsi="Helvetica-Light"/>
          <w:sz w:val="20"/>
        </w:rPr>
      </w:pPr>
      <w:r w:rsidRPr="00CF7006">
        <w:rPr>
          <w:rFonts w:ascii="Helvetica-Light" w:hAnsi="Helvetica-Light"/>
          <w:sz w:val="20"/>
        </w:rPr>
        <w:t>"</w:t>
      </w:r>
      <w:r w:rsidRPr="00CF7006">
        <w:rPr>
          <w:rFonts w:ascii="Helvetica-Light" w:hAnsi="Helvetica-Light"/>
          <w:b/>
          <w:sz w:val="20"/>
        </w:rPr>
        <w:t>Scope of Work</w:t>
      </w:r>
      <w:r w:rsidRPr="00CF7006">
        <w:rPr>
          <w:rFonts w:ascii="Helvetica-Light" w:hAnsi="Helvetica-Light"/>
          <w:sz w:val="20"/>
        </w:rPr>
        <w:t xml:space="preserve">" is the part of the Work a Consortium Member has to perform pursuant to </w:t>
      </w:r>
      <w:r w:rsidR="00CF7006" w:rsidRPr="00CF7006">
        <w:rPr>
          <w:rFonts w:ascii="Helvetica-Light" w:hAnsi="Helvetica-Light"/>
          <w:sz w:val="20"/>
        </w:rPr>
        <w:t>Annex 1</w:t>
      </w:r>
      <w:r w:rsidR="008D6E67">
        <w:rPr>
          <w:rFonts w:ascii="Helvetica-Light" w:hAnsi="Helvetica-Light"/>
          <w:sz w:val="20"/>
        </w:rPr>
        <w:t xml:space="preserve"> – Scope of Work</w:t>
      </w:r>
      <w:r w:rsidRPr="00CF7006">
        <w:rPr>
          <w:rFonts w:ascii="Helvetica-Light" w:hAnsi="Helvetica-Light"/>
          <w:sz w:val="20"/>
        </w:rPr>
        <w:t>.</w:t>
      </w:r>
    </w:p>
    <w:p w14:paraId="48AA3428" w14:textId="77777777" w:rsidR="008D1014" w:rsidRDefault="00112BD6" w:rsidP="00134EFB">
      <w:pPr>
        <w:pStyle w:val="aa"/>
        <w:spacing w:before="240" w:after="240"/>
        <w:ind w:left="1418"/>
        <w:rPr>
          <w:rFonts w:ascii="Helvetica-Light" w:hAnsi="Helvetica-Light"/>
          <w:sz w:val="20"/>
        </w:rPr>
      </w:pPr>
      <w:r w:rsidRPr="002D0DB3">
        <w:rPr>
          <w:rFonts w:ascii="Helvetica-Light" w:hAnsi="Helvetica-Light"/>
          <w:sz w:val="20"/>
        </w:rPr>
        <w:t>"</w:t>
      </w:r>
      <w:r w:rsidRPr="008D1014">
        <w:rPr>
          <w:rFonts w:ascii="Helvetica-Light" w:hAnsi="Helvetica-Light"/>
          <w:b/>
          <w:sz w:val="20"/>
        </w:rPr>
        <w:t>Site</w:t>
      </w:r>
      <w:r w:rsidRPr="002D0DB3">
        <w:rPr>
          <w:rFonts w:ascii="Helvetica-Light" w:hAnsi="Helvetica-Light"/>
          <w:sz w:val="20"/>
        </w:rPr>
        <w:t>" is the piece of land where Work supplied under the Contract is</w:t>
      </w:r>
      <w:r w:rsidR="008D1014" w:rsidRPr="002D0DB3">
        <w:rPr>
          <w:rFonts w:ascii="Helvetica-Light" w:hAnsi="Helvetica-Light"/>
          <w:sz w:val="20"/>
        </w:rPr>
        <w:t xml:space="preserve"> to be erected and commissioned.</w:t>
      </w:r>
    </w:p>
    <w:p w14:paraId="547CD0D1" w14:textId="77777777" w:rsidR="00EA6B25" w:rsidRPr="008D1014" w:rsidRDefault="00EA6B25" w:rsidP="00EA6B25">
      <w:pPr>
        <w:pStyle w:val="aa"/>
        <w:spacing w:before="240" w:after="240"/>
        <w:ind w:left="1418" w:right="11"/>
        <w:rPr>
          <w:rFonts w:ascii="Helvetica-Light" w:hAnsi="Helvetica-Light"/>
          <w:b/>
          <w:sz w:val="20"/>
        </w:rPr>
      </w:pPr>
      <w:r>
        <w:rPr>
          <w:rFonts w:ascii="Helvetica-Light" w:hAnsi="Helvetica-Light"/>
          <w:sz w:val="20"/>
        </w:rPr>
        <w:t>"</w:t>
      </w:r>
      <w:r w:rsidRPr="00731164">
        <w:rPr>
          <w:rFonts w:ascii="Helvetica-Light" w:hAnsi="Helvetica-Light"/>
          <w:b/>
          <w:sz w:val="20"/>
        </w:rPr>
        <w:t>Steering Committee</w:t>
      </w:r>
      <w:r>
        <w:rPr>
          <w:rFonts w:ascii="Helvetica-Light" w:hAnsi="Helvetica-Light"/>
          <w:sz w:val="20"/>
        </w:rPr>
        <w:t>" is defined in Article 4.1.2.</w:t>
      </w:r>
    </w:p>
    <w:p w14:paraId="449FCBA8" w14:textId="2982EC5E" w:rsidR="00112BD6" w:rsidRPr="00CF7006" w:rsidRDefault="00112BD6" w:rsidP="00134EFB">
      <w:pPr>
        <w:pStyle w:val="aa"/>
        <w:spacing w:before="240" w:after="240"/>
        <w:ind w:left="1418"/>
        <w:rPr>
          <w:rFonts w:ascii="Helvetica-Light" w:hAnsi="Helvetica-Light"/>
          <w:sz w:val="20"/>
        </w:rPr>
      </w:pPr>
      <w:r w:rsidRPr="002D0DB3">
        <w:rPr>
          <w:rFonts w:ascii="Helvetica-Light" w:hAnsi="Helvetica-Light"/>
          <w:sz w:val="20"/>
        </w:rPr>
        <w:t>"</w:t>
      </w:r>
      <w:r w:rsidRPr="008D1014">
        <w:rPr>
          <w:rFonts w:ascii="Helvetica-Light" w:hAnsi="Helvetica-Light"/>
          <w:b/>
          <w:sz w:val="20"/>
        </w:rPr>
        <w:t>Time Schedule</w:t>
      </w:r>
      <w:r w:rsidRPr="002D0DB3">
        <w:rPr>
          <w:rFonts w:ascii="Helvetica-Light" w:hAnsi="Helvetica-Light"/>
          <w:sz w:val="20"/>
        </w:rPr>
        <w:t xml:space="preserve">" is the time schedule </w:t>
      </w:r>
      <w:r w:rsidRPr="00CF7006">
        <w:rPr>
          <w:rFonts w:ascii="Helvetica-Light" w:hAnsi="Helvetica-Light"/>
          <w:sz w:val="20"/>
        </w:rPr>
        <w:t xml:space="preserve">attached as </w:t>
      </w:r>
      <w:r w:rsidR="00CF7006" w:rsidRPr="00CF7006">
        <w:rPr>
          <w:rFonts w:ascii="Helvetica-Light" w:hAnsi="Helvetica-Light"/>
          <w:sz w:val="20"/>
        </w:rPr>
        <w:t xml:space="preserve">Annex </w:t>
      </w:r>
      <w:r w:rsidRPr="00CF7006">
        <w:rPr>
          <w:rFonts w:ascii="Helvetica-Light" w:hAnsi="Helvetica-Light"/>
          <w:sz w:val="20"/>
        </w:rPr>
        <w:t xml:space="preserve">2 </w:t>
      </w:r>
      <w:r w:rsidR="00FF48AD">
        <w:rPr>
          <w:rFonts w:ascii="Helvetica-Light" w:hAnsi="Helvetica-Light"/>
          <w:sz w:val="20"/>
        </w:rPr>
        <w:t xml:space="preserve">– Time Schedule </w:t>
      </w:r>
      <w:r w:rsidRPr="00CF7006">
        <w:rPr>
          <w:rFonts w:ascii="Helvetica-Light" w:hAnsi="Helvetica-Light"/>
          <w:sz w:val="20"/>
        </w:rPr>
        <w:t xml:space="preserve">and referred to in </w:t>
      </w:r>
      <w:r w:rsidR="00CF7006" w:rsidRPr="00CF7006">
        <w:rPr>
          <w:rFonts w:ascii="Helvetica-Light" w:hAnsi="Helvetica-Light"/>
          <w:sz w:val="20"/>
        </w:rPr>
        <w:t>Article 7.4</w:t>
      </w:r>
      <w:r w:rsidRPr="00CF7006">
        <w:rPr>
          <w:rFonts w:ascii="Helvetica-Light" w:hAnsi="Helvetica-Light"/>
          <w:sz w:val="20"/>
        </w:rPr>
        <w:t>.</w:t>
      </w:r>
    </w:p>
    <w:p w14:paraId="4154BFCD" w14:textId="6DBB4CDA" w:rsidR="00112BD6" w:rsidRPr="008D1014" w:rsidRDefault="00112BD6" w:rsidP="00134EFB">
      <w:pPr>
        <w:pStyle w:val="aa"/>
        <w:spacing w:before="240" w:after="240"/>
        <w:ind w:left="1418"/>
        <w:rPr>
          <w:rFonts w:ascii="Helvetica-Light" w:hAnsi="Helvetica-Light"/>
          <w:b/>
          <w:sz w:val="20"/>
        </w:rPr>
      </w:pPr>
      <w:r w:rsidRPr="00CF7006">
        <w:rPr>
          <w:rFonts w:ascii="Helvetica-Light" w:hAnsi="Helvetica-Light"/>
          <w:sz w:val="20"/>
        </w:rPr>
        <w:t>"</w:t>
      </w:r>
      <w:r w:rsidRPr="00CF7006">
        <w:rPr>
          <w:rFonts w:ascii="Helvetica-Light" w:hAnsi="Helvetica-Light"/>
          <w:b/>
          <w:sz w:val="20"/>
        </w:rPr>
        <w:t>Total Value of the Work</w:t>
      </w:r>
      <w:r w:rsidRPr="00CF7006">
        <w:rPr>
          <w:rFonts w:ascii="Helvetica-Light" w:hAnsi="Helvetica-Light"/>
          <w:sz w:val="20"/>
        </w:rPr>
        <w:t>" is the Contract price as amended during the implementation of the Project</w:t>
      </w:r>
      <w:r w:rsidR="00CF7006" w:rsidRPr="00CF7006">
        <w:rPr>
          <w:rFonts w:ascii="Helvetica-Light" w:hAnsi="Helvetica-Light"/>
          <w:sz w:val="20"/>
        </w:rPr>
        <w:t>.</w:t>
      </w:r>
      <w:r w:rsidRPr="002D0DB3">
        <w:rPr>
          <w:rFonts w:ascii="Helvetica-Light" w:hAnsi="Helvetica-Light"/>
          <w:sz w:val="20"/>
        </w:rPr>
        <w:t xml:space="preserve"> </w:t>
      </w:r>
    </w:p>
    <w:p w14:paraId="6B4EF828" w14:textId="77777777" w:rsidR="00112BD6" w:rsidRPr="008D1014" w:rsidRDefault="00112BD6" w:rsidP="00134EFB">
      <w:pPr>
        <w:pStyle w:val="aa"/>
        <w:spacing w:before="240" w:after="240"/>
        <w:ind w:left="1418"/>
        <w:rPr>
          <w:rFonts w:ascii="Helvetica-Light" w:hAnsi="Helvetica-Light"/>
          <w:b/>
          <w:sz w:val="20"/>
        </w:rPr>
      </w:pPr>
      <w:r w:rsidRPr="002D0DB3">
        <w:rPr>
          <w:rFonts w:ascii="Helvetica-Light" w:hAnsi="Helvetica-Light"/>
          <w:sz w:val="20"/>
        </w:rPr>
        <w:t>"</w:t>
      </w:r>
      <w:r w:rsidRPr="008D1014">
        <w:rPr>
          <w:rFonts w:ascii="Helvetica-Light" w:hAnsi="Helvetica-Light"/>
          <w:b/>
          <w:sz w:val="20"/>
        </w:rPr>
        <w:t>Work</w:t>
      </w:r>
      <w:r w:rsidRPr="002D0DB3">
        <w:rPr>
          <w:rFonts w:ascii="Helvetica-Light" w:hAnsi="Helvetica-Light"/>
          <w:sz w:val="20"/>
        </w:rPr>
        <w:t>" means the supplies and services to be provided by the Consortium Members to the Employer pursuant to the Contract.</w:t>
      </w:r>
    </w:p>
    <w:p w14:paraId="2CED2265" w14:textId="03966AAD" w:rsidR="003931AA" w:rsidRPr="00731164" w:rsidRDefault="00476885" w:rsidP="003931AA">
      <w:pPr>
        <w:ind w:left="1418" w:hanging="992"/>
        <w:jc w:val="both"/>
        <w:rPr>
          <w:rFonts w:ascii="Helvetica-Light" w:hAnsi="Helvetica-Light"/>
        </w:rPr>
      </w:pPr>
      <w:r w:rsidRPr="00731164">
        <w:rPr>
          <w:rFonts w:ascii="Helvetica-Light" w:hAnsi="Helvetica-Light"/>
        </w:rPr>
        <w:t>1.2</w:t>
      </w:r>
      <w:r w:rsidRPr="00731164">
        <w:rPr>
          <w:rFonts w:ascii="Helvetica-Light" w:hAnsi="Helvetica-Light"/>
        </w:rPr>
        <w:tab/>
      </w:r>
      <w:r w:rsidR="003931AA" w:rsidRPr="00731164">
        <w:rPr>
          <w:rFonts w:ascii="Helvetica-Light" w:hAnsi="Helvetica-Light"/>
        </w:rPr>
        <w:t>Wording of the Agreement</w:t>
      </w:r>
    </w:p>
    <w:p w14:paraId="204D5628" w14:textId="77777777" w:rsidR="003931AA" w:rsidRPr="00731164" w:rsidRDefault="003931AA" w:rsidP="003931AA">
      <w:pPr>
        <w:ind w:left="1418" w:hanging="992"/>
        <w:jc w:val="both"/>
        <w:rPr>
          <w:rFonts w:ascii="Helvetica-Light" w:hAnsi="Helvetica-Light"/>
        </w:rPr>
      </w:pPr>
    </w:p>
    <w:p w14:paraId="51EF11B9" w14:textId="77777777" w:rsidR="003931AA" w:rsidRPr="00731164" w:rsidRDefault="003931AA" w:rsidP="003931AA">
      <w:pPr>
        <w:ind w:left="1418"/>
        <w:jc w:val="both"/>
        <w:rPr>
          <w:rFonts w:ascii="Helvetica-Light" w:hAnsi="Helvetica-Light"/>
        </w:rPr>
      </w:pPr>
      <w:r w:rsidRPr="00731164">
        <w:rPr>
          <w:rFonts w:ascii="Helvetica-Light" w:hAnsi="Helvetica-Light"/>
        </w:rPr>
        <w:t>In the Agreement, except where the context requires otherwise:</w:t>
      </w:r>
    </w:p>
    <w:p w14:paraId="5B87D433" w14:textId="77777777" w:rsidR="003931AA" w:rsidRPr="00731164" w:rsidRDefault="003931AA" w:rsidP="003931AA">
      <w:pPr>
        <w:ind w:left="1418"/>
        <w:jc w:val="both"/>
        <w:rPr>
          <w:rFonts w:ascii="Helvetica-Light" w:hAnsi="Helvetica-Light"/>
        </w:rPr>
      </w:pPr>
    </w:p>
    <w:p w14:paraId="04E49B3F" w14:textId="77777777" w:rsidR="003931AA" w:rsidRPr="00731164" w:rsidRDefault="003931AA" w:rsidP="003931AA">
      <w:pPr>
        <w:pStyle w:val="ListParagraph"/>
        <w:numPr>
          <w:ilvl w:val="0"/>
          <w:numId w:val="31"/>
        </w:numPr>
        <w:jc w:val="both"/>
        <w:rPr>
          <w:rFonts w:ascii="Helvetica-Light" w:hAnsi="Helvetica-Light"/>
        </w:rPr>
      </w:pPr>
      <w:r w:rsidRPr="00731164">
        <w:rPr>
          <w:rFonts w:ascii="Helvetica-Light" w:hAnsi="Helvetica-Light"/>
        </w:rPr>
        <w:t>the Agreement and language are neutral in relation to gender;</w:t>
      </w:r>
    </w:p>
    <w:p w14:paraId="512476E2" w14:textId="77777777" w:rsidR="003931AA" w:rsidRPr="00731164" w:rsidRDefault="003931AA" w:rsidP="003931AA">
      <w:pPr>
        <w:pStyle w:val="ListParagraph"/>
        <w:numPr>
          <w:ilvl w:val="0"/>
          <w:numId w:val="31"/>
        </w:numPr>
        <w:jc w:val="both"/>
        <w:rPr>
          <w:rFonts w:ascii="Helvetica-Light" w:hAnsi="Helvetica-Light"/>
        </w:rPr>
      </w:pPr>
      <w:r w:rsidRPr="00731164">
        <w:rPr>
          <w:rFonts w:ascii="Helvetica-Light" w:hAnsi="Helvetica-Light"/>
        </w:rPr>
        <w:t>words indicating the singular also include the plural and words indicating the plural also include the singular;</w:t>
      </w:r>
    </w:p>
    <w:p w14:paraId="7EF1A260" w14:textId="77777777" w:rsidR="003931AA" w:rsidRPr="00731164" w:rsidRDefault="003931AA" w:rsidP="003931AA">
      <w:pPr>
        <w:pStyle w:val="ListParagraph"/>
        <w:numPr>
          <w:ilvl w:val="0"/>
          <w:numId w:val="31"/>
        </w:numPr>
        <w:jc w:val="both"/>
        <w:rPr>
          <w:rFonts w:ascii="Helvetica-Light" w:hAnsi="Helvetica-Light"/>
        </w:rPr>
      </w:pPr>
      <w:r w:rsidRPr="00731164">
        <w:rPr>
          <w:rFonts w:ascii="Helvetica-Light" w:hAnsi="Helvetica-Light"/>
        </w:rPr>
        <w:t>provisions including the word “agree”, “agreed” or “agreement” require the agreement to be either in writing or recorded in writing (before or after the agreement);</w:t>
      </w:r>
    </w:p>
    <w:p w14:paraId="16EF3AC2" w14:textId="77777777" w:rsidR="003931AA" w:rsidRPr="00731164" w:rsidRDefault="003931AA" w:rsidP="003931AA">
      <w:pPr>
        <w:pStyle w:val="ListParagraph"/>
        <w:numPr>
          <w:ilvl w:val="0"/>
          <w:numId w:val="31"/>
        </w:numPr>
        <w:jc w:val="both"/>
        <w:rPr>
          <w:rFonts w:ascii="Helvetica-Light" w:hAnsi="Helvetica-Light"/>
        </w:rPr>
      </w:pPr>
      <w:r w:rsidRPr="00731164">
        <w:rPr>
          <w:rFonts w:ascii="Helvetica-Light" w:hAnsi="Helvetica-Light"/>
        </w:rPr>
        <w:t>in understanding this Agreement, the Sections, Chapters, Articles and other headings are intended to be included in the Agreement and its interpretation; and</w:t>
      </w:r>
    </w:p>
    <w:p w14:paraId="72ADDDF2" w14:textId="77777777" w:rsidR="003931AA" w:rsidRPr="00731164" w:rsidRDefault="003931AA" w:rsidP="003931AA">
      <w:pPr>
        <w:pStyle w:val="ListParagraph"/>
        <w:numPr>
          <w:ilvl w:val="0"/>
          <w:numId w:val="31"/>
        </w:numPr>
        <w:jc w:val="both"/>
        <w:rPr>
          <w:rFonts w:ascii="Helvetica-Light" w:hAnsi="Helvetica-Light"/>
        </w:rPr>
      </w:pPr>
      <w:r w:rsidRPr="00731164">
        <w:rPr>
          <w:rFonts w:ascii="Helvetica-Light" w:hAnsi="Helvetica-Light"/>
        </w:rPr>
        <w:t>all Notices, notifications, certificates, consents, approvals, decisions and requests under this Agreement shall indicate the sections(s) of this Agreement under which they are given or made.</w:t>
      </w:r>
    </w:p>
    <w:p w14:paraId="4F930AD2" w14:textId="77777777" w:rsidR="00112BD6" w:rsidRDefault="00112BD6" w:rsidP="008D1014">
      <w:pPr>
        <w:widowControl/>
        <w:overflowPunct/>
        <w:autoSpaceDE/>
        <w:autoSpaceDN/>
        <w:adjustRightInd/>
        <w:ind w:left="567"/>
        <w:textAlignment w:val="auto"/>
        <w:rPr>
          <w:rFonts w:cs="Arial"/>
          <w:szCs w:val="22"/>
        </w:rPr>
      </w:pPr>
    </w:p>
    <w:p w14:paraId="5712F088" w14:textId="77777777" w:rsidR="00EB63D5" w:rsidRDefault="00EB63D5" w:rsidP="00EB63D5">
      <w:pPr>
        <w:ind w:left="567"/>
        <w:rPr>
          <w:rFonts w:ascii="Helvetica-Light" w:hAnsi="Helvetica-Light"/>
          <w:b/>
        </w:rPr>
      </w:pPr>
      <w:r w:rsidRPr="008D1014">
        <w:rPr>
          <w:rFonts w:ascii="Helvetica-Light" w:hAnsi="Helvetica-Light"/>
          <w:b/>
        </w:rPr>
        <w:t xml:space="preserve">Article </w:t>
      </w:r>
      <w:r>
        <w:rPr>
          <w:rFonts w:ascii="Helvetica-Light" w:hAnsi="Helvetica-Light"/>
          <w:b/>
        </w:rPr>
        <w:t>2</w:t>
      </w:r>
      <w:r w:rsidRPr="008D1014">
        <w:rPr>
          <w:rFonts w:ascii="Helvetica-Light" w:hAnsi="Helvetica-Light"/>
          <w:b/>
        </w:rPr>
        <w:tab/>
      </w:r>
      <w:r>
        <w:rPr>
          <w:rFonts w:ascii="Helvetica-Light" w:hAnsi="Helvetica-Light"/>
          <w:b/>
        </w:rPr>
        <w:t>Formation of the Consortium</w:t>
      </w:r>
    </w:p>
    <w:p w14:paraId="0CA26DDF" w14:textId="77777777" w:rsidR="00EB63D5" w:rsidRDefault="00EB63D5" w:rsidP="000F134F">
      <w:pPr>
        <w:ind w:left="567" w:right="13"/>
        <w:jc w:val="both"/>
        <w:rPr>
          <w:rFonts w:ascii="Helvetica-Light" w:hAnsi="Helvetica-Light"/>
        </w:rPr>
      </w:pPr>
    </w:p>
    <w:p w14:paraId="4E5DBD08" w14:textId="77777777" w:rsidR="00EB63D5" w:rsidRDefault="00112BD6" w:rsidP="00134EFB">
      <w:pPr>
        <w:ind w:left="1418" w:right="13" w:hanging="851"/>
        <w:jc w:val="both"/>
        <w:rPr>
          <w:rFonts w:ascii="Helvetica-Light" w:hAnsi="Helvetica-Light"/>
        </w:rPr>
      </w:pPr>
      <w:r w:rsidRPr="000F134F">
        <w:rPr>
          <w:rFonts w:ascii="Helvetica-Light" w:hAnsi="Helvetica-Light"/>
        </w:rPr>
        <w:t xml:space="preserve">2.1      </w:t>
      </w:r>
      <w:r w:rsidR="009F707E">
        <w:rPr>
          <w:rFonts w:ascii="Helvetica-Light" w:hAnsi="Helvetica-Light"/>
        </w:rPr>
        <w:tab/>
      </w:r>
      <w:r w:rsidRPr="000F134F">
        <w:rPr>
          <w:rFonts w:ascii="Helvetica-Light" w:hAnsi="Helvetica-Light"/>
        </w:rPr>
        <w:t>Objectives</w:t>
      </w:r>
    </w:p>
    <w:p w14:paraId="7D29BE82" w14:textId="77777777" w:rsidR="00112BD6" w:rsidRPr="000F134F" w:rsidRDefault="00112BD6" w:rsidP="00134EFB">
      <w:pPr>
        <w:ind w:left="1418" w:right="13" w:hanging="851"/>
        <w:jc w:val="both"/>
        <w:rPr>
          <w:rFonts w:ascii="Helvetica-Light" w:hAnsi="Helvetica-Light"/>
        </w:rPr>
      </w:pPr>
      <w:r w:rsidRPr="000F134F">
        <w:rPr>
          <w:rFonts w:ascii="Helvetica-Light" w:hAnsi="Helvetica-Light"/>
        </w:rPr>
        <w:t xml:space="preserve"> </w:t>
      </w:r>
    </w:p>
    <w:p w14:paraId="457E82ED" w14:textId="77777777" w:rsidR="00112BD6" w:rsidRPr="000F134F" w:rsidRDefault="00112BD6" w:rsidP="00134EFB">
      <w:pPr>
        <w:ind w:left="1418" w:right="13"/>
        <w:jc w:val="both"/>
        <w:rPr>
          <w:rFonts w:ascii="Helvetica-Light" w:hAnsi="Helvetica-Light"/>
        </w:rPr>
      </w:pPr>
      <w:r w:rsidRPr="000F134F">
        <w:rPr>
          <w:rFonts w:ascii="Helvetica-Light" w:hAnsi="Helvetica-Light"/>
        </w:rPr>
        <w:t>The Consortium Members hereby agree to form a Consortium having the following objectives:</w:t>
      </w:r>
    </w:p>
    <w:p w14:paraId="2171A820" w14:textId="77777777" w:rsidR="00112BD6" w:rsidRPr="000F134F" w:rsidRDefault="00112BD6" w:rsidP="00134EFB">
      <w:pPr>
        <w:ind w:left="2269" w:right="13" w:hanging="851"/>
        <w:jc w:val="both"/>
        <w:rPr>
          <w:rFonts w:ascii="Helvetica-Light" w:hAnsi="Helvetica-Light"/>
        </w:rPr>
      </w:pPr>
      <w:r w:rsidRPr="000F134F">
        <w:rPr>
          <w:rFonts w:ascii="Helvetica-Light" w:hAnsi="Helvetica-Light"/>
        </w:rPr>
        <w:t>(i)</w:t>
      </w:r>
      <w:r w:rsidRPr="000F134F">
        <w:rPr>
          <w:rFonts w:ascii="Helvetica-Light" w:hAnsi="Helvetica-Light"/>
        </w:rPr>
        <w:tab/>
        <w:t xml:space="preserve">to prepare and submit the Offer, </w:t>
      </w:r>
    </w:p>
    <w:p w14:paraId="204B87ED" w14:textId="77777777" w:rsidR="00112BD6" w:rsidRPr="000F134F" w:rsidRDefault="00112BD6" w:rsidP="00134EFB">
      <w:pPr>
        <w:ind w:left="2269" w:right="13" w:hanging="851"/>
        <w:jc w:val="both"/>
        <w:rPr>
          <w:rFonts w:ascii="Helvetica-Light" w:hAnsi="Helvetica-Light"/>
        </w:rPr>
      </w:pPr>
      <w:r w:rsidRPr="000F134F">
        <w:rPr>
          <w:rFonts w:ascii="Helvetica-Light" w:hAnsi="Helvetica-Light"/>
        </w:rPr>
        <w:t>(ii)</w:t>
      </w:r>
      <w:r w:rsidRPr="000F134F">
        <w:rPr>
          <w:rFonts w:ascii="Helvetica-Light" w:hAnsi="Helvetica-Light"/>
        </w:rPr>
        <w:tab/>
        <w:t>to conduct any necessary negotiations with the aim to agree on the Contract, and</w:t>
      </w:r>
    </w:p>
    <w:p w14:paraId="0CAA60B3" w14:textId="77777777" w:rsidR="00112BD6" w:rsidRPr="000F134F" w:rsidRDefault="00112BD6" w:rsidP="00134EFB">
      <w:pPr>
        <w:ind w:left="2269" w:right="13" w:hanging="851"/>
        <w:jc w:val="both"/>
        <w:rPr>
          <w:rFonts w:ascii="Helvetica-Light" w:hAnsi="Helvetica-Light"/>
        </w:rPr>
      </w:pPr>
      <w:r w:rsidRPr="000F134F">
        <w:rPr>
          <w:rFonts w:ascii="Helvetica-Light" w:hAnsi="Helvetica-Light"/>
        </w:rPr>
        <w:t>(iii)</w:t>
      </w:r>
      <w:r w:rsidRPr="000F134F">
        <w:rPr>
          <w:rFonts w:ascii="Helvetica-Light" w:hAnsi="Helvetica-Light"/>
        </w:rPr>
        <w:tab/>
        <w:t>to execute and perform the Contract.</w:t>
      </w:r>
    </w:p>
    <w:p w14:paraId="2FE8A157" w14:textId="77777777" w:rsidR="00455B13" w:rsidRDefault="00455B13" w:rsidP="00EE180E">
      <w:pPr>
        <w:ind w:right="13"/>
        <w:jc w:val="both"/>
        <w:rPr>
          <w:rFonts w:ascii="Helvetica-Light" w:hAnsi="Helvetica-Light"/>
        </w:rPr>
      </w:pPr>
    </w:p>
    <w:p w14:paraId="0A825210" w14:textId="4AFF8FE4" w:rsidR="00455B13" w:rsidRDefault="00EE180E" w:rsidP="00455B13">
      <w:pPr>
        <w:ind w:left="1418" w:right="13"/>
        <w:jc w:val="both"/>
        <w:rPr>
          <w:rFonts w:ascii="Helvetica-Light" w:hAnsi="Helvetica-Light"/>
          <w:b/>
        </w:rPr>
      </w:pPr>
      <w:r>
        <w:rPr>
          <w:rFonts w:ascii="Helvetica-Light" w:hAnsi="Helvetica-Light"/>
          <w:b/>
        </w:rPr>
        <w:t>----</w:t>
      </w:r>
      <w:r w:rsidR="00455B13">
        <w:rPr>
          <w:rFonts w:ascii="Helvetica-Light" w:hAnsi="Helvetica-Light"/>
          <w:b/>
        </w:rPr>
        <w:t>---------------------</w:t>
      </w:r>
    </w:p>
    <w:p w14:paraId="4492DFEB" w14:textId="77777777" w:rsidR="00455B13" w:rsidRDefault="00455B13" w:rsidP="00455B13">
      <w:pPr>
        <w:ind w:left="1418" w:right="13"/>
        <w:jc w:val="both"/>
        <w:rPr>
          <w:rFonts w:ascii="Helvetica-Light" w:hAnsi="Helvetica-Light"/>
          <w:b/>
        </w:rPr>
      </w:pPr>
    </w:p>
    <w:p w14:paraId="51A50560" w14:textId="77777777" w:rsidR="00455B13" w:rsidRPr="00455B13" w:rsidRDefault="00455B13" w:rsidP="00455B13">
      <w:pPr>
        <w:ind w:left="1418" w:right="13"/>
        <w:jc w:val="both"/>
        <w:rPr>
          <w:rFonts w:ascii="Helvetica-Light" w:hAnsi="Helvetica-Light"/>
          <w:b/>
          <w:i/>
        </w:rPr>
      </w:pPr>
      <w:r w:rsidRPr="00455B13">
        <w:rPr>
          <w:rFonts w:ascii="Helvetica-Light" w:hAnsi="Helvetica-Light"/>
          <w:b/>
          <w:i/>
        </w:rPr>
        <w:t>Optional</w:t>
      </w:r>
      <w:r w:rsidR="000B0EF6">
        <w:rPr>
          <w:rStyle w:val="FootnoteReference"/>
          <w:rFonts w:ascii="Arial" w:hAnsi="Arial" w:cs="Arial"/>
        </w:rPr>
        <w:footnoteReference w:id="8"/>
      </w:r>
    </w:p>
    <w:p w14:paraId="42CC06E5" w14:textId="77777777" w:rsidR="00455B13" w:rsidRPr="00455B13" w:rsidRDefault="00455B13" w:rsidP="00455B13">
      <w:pPr>
        <w:ind w:left="1418" w:right="13"/>
        <w:jc w:val="both"/>
        <w:rPr>
          <w:rFonts w:ascii="Helvetica-Light" w:hAnsi="Helvetica-Light"/>
          <w:i/>
        </w:rPr>
      </w:pPr>
    </w:p>
    <w:p w14:paraId="283162EC" w14:textId="77777777" w:rsidR="00455B13" w:rsidRPr="00455B13" w:rsidRDefault="00455B13" w:rsidP="00455B13">
      <w:pPr>
        <w:ind w:left="1418" w:right="13" w:hanging="851"/>
        <w:jc w:val="both"/>
        <w:rPr>
          <w:rFonts w:ascii="Helvetica-Light" w:hAnsi="Helvetica-Light"/>
          <w:i/>
        </w:rPr>
      </w:pPr>
      <w:bookmarkStart w:id="2" w:name="_Toc415651872"/>
      <w:bookmarkStart w:id="3" w:name="_Toc415652855"/>
      <w:bookmarkStart w:id="4" w:name="_Toc415653423"/>
      <w:bookmarkStart w:id="5" w:name="_Toc415845956"/>
      <w:r w:rsidRPr="00455B13">
        <w:rPr>
          <w:rFonts w:ascii="Helvetica-Light" w:hAnsi="Helvetica-Light"/>
          <w:i/>
        </w:rPr>
        <w:lastRenderedPageBreak/>
        <w:t>2.</w:t>
      </w:r>
      <w:r w:rsidR="009F707E">
        <w:rPr>
          <w:rFonts w:ascii="Helvetica-Light" w:hAnsi="Helvetica-Light"/>
          <w:i/>
        </w:rPr>
        <w:t>2</w:t>
      </w:r>
      <w:r w:rsidRPr="00455B13">
        <w:rPr>
          <w:rFonts w:ascii="Helvetica-Light" w:hAnsi="Helvetica-Light"/>
          <w:i/>
        </w:rPr>
        <w:tab/>
        <w:t xml:space="preserve">Administrative Office </w:t>
      </w:r>
      <w:bookmarkEnd w:id="2"/>
      <w:bookmarkEnd w:id="3"/>
      <w:bookmarkEnd w:id="4"/>
      <w:bookmarkEnd w:id="5"/>
    </w:p>
    <w:p w14:paraId="09ACC883" w14:textId="77777777" w:rsidR="00455B13" w:rsidRPr="00455B13" w:rsidRDefault="00455B13" w:rsidP="00455B13">
      <w:pPr>
        <w:ind w:left="1418" w:right="13" w:hanging="851"/>
        <w:jc w:val="both"/>
        <w:rPr>
          <w:rFonts w:ascii="Helvetica-Light" w:hAnsi="Helvetica-Light"/>
          <w:i/>
        </w:rPr>
      </w:pPr>
      <w:bookmarkStart w:id="6" w:name="_Toc415651873"/>
      <w:bookmarkStart w:id="7" w:name="_Toc415652856"/>
      <w:bookmarkStart w:id="8" w:name="_Toc415653424"/>
    </w:p>
    <w:p w14:paraId="4494F5B9" w14:textId="09A7AD99" w:rsidR="00455B13" w:rsidRPr="00455B13" w:rsidRDefault="00455B13" w:rsidP="00455B13">
      <w:pPr>
        <w:ind w:left="1418" w:right="13"/>
        <w:jc w:val="both"/>
        <w:rPr>
          <w:rFonts w:ascii="Helvetica-Light" w:hAnsi="Helvetica-Light"/>
          <w:i/>
        </w:rPr>
      </w:pPr>
      <w:r w:rsidRPr="00455B13">
        <w:rPr>
          <w:rFonts w:ascii="Helvetica-Light" w:hAnsi="Helvetica-Light"/>
          <w:i/>
        </w:rPr>
        <w:t>The administrative office of the Consortium shall be at</w:t>
      </w:r>
      <w:bookmarkEnd w:id="6"/>
      <w:bookmarkEnd w:id="7"/>
      <w:bookmarkEnd w:id="8"/>
      <w:r w:rsidRPr="00455B13">
        <w:rPr>
          <w:rFonts w:ascii="Helvetica-Light" w:hAnsi="Helvetica-Light"/>
          <w:i/>
        </w:rPr>
        <w:t xml:space="preserve"> </w:t>
      </w:r>
      <w:r w:rsidR="009F707E">
        <w:rPr>
          <w:rFonts w:ascii="Helvetica-Light" w:hAnsi="Helvetica-Light"/>
          <w:i/>
        </w:rPr>
        <w:t xml:space="preserve">as specified in </w:t>
      </w:r>
      <w:r w:rsidR="00E55EDB">
        <w:rPr>
          <w:rFonts w:ascii="Helvetica-Light" w:hAnsi="Helvetica-Light"/>
          <w:i/>
        </w:rPr>
        <w:t>Section I</w:t>
      </w:r>
      <w:r w:rsidR="009F707E">
        <w:rPr>
          <w:rFonts w:ascii="Helvetica-Light" w:hAnsi="Helvetica-Light"/>
          <w:i/>
        </w:rPr>
        <w:t xml:space="preserve"> Special Conditions</w:t>
      </w:r>
      <w:r w:rsidRPr="00455B13">
        <w:rPr>
          <w:rFonts w:ascii="Helvetica-Light" w:hAnsi="Helvetica-Light"/>
          <w:i/>
        </w:rPr>
        <w:t>.</w:t>
      </w:r>
      <w:r>
        <w:rPr>
          <w:rStyle w:val="FootnoteReference"/>
          <w:rFonts w:ascii="Helvetica-Light" w:hAnsi="Helvetica-Light"/>
          <w:i/>
        </w:rPr>
        <w:footnoteReference w:id="9"/>
      </w:r>
    </w:p>
    <w:p w14:paraId="21A39386" w14:textId="77777777" w:rsidR="00455B13" w:rsidRDefault="00455B13" w:rsidP="00455B13">
      <w:pPr>
        <w:ind w:left="1418" w:right="13"/>
        <w:jc w:val="both"/>
        <w:rPr>
          <w:rFonts w:ascii="Helvetica-Light" w:hAnsi="Helvetica-Light"/>
        </w:rPr>
      </w:pPr>
    </w:p>
    <w:p w14:paraId="1B5F42F0" w14:textId="77777777" w:rsidR="00455B13" w:rsidRPr="000F134F" w:rsidRDefault="00455B13" w:rsidP="00455B13">
      <w:pPr>
        <w:ind w:left="1418" w:right="13"/>
        <w:jc w:val="both"/>
        <w:rPr>
          <w:rFonts w:ascii="Helvetica-Light" w:hAnsi="Helvetica-Light"/>
        </w:rPr>
      </w:pPr>
    </w:p>
    <w:p w14:paraId="3097C110" w14:textId="77777777" w:rsidR="00EB63D5" w:rsidRDefault="00EB63D5" w:rsidP="00EB63D5">
      <w:pPr>
        <w:ind w:left="567"/>
        <w:rPr>
          <w:rFonts w:ascii="Helvetica-Light" w:hAnsi="Helvetica-Light"/>
          <w:b/>
        </w:rPr>
      </w:pPr>
      <w:bookmarkStart w:id="9" w:name="_Toc415845958"/>
      <w:r w:rsidRPr="008D1014">
        <w:rPr>
          <w:rFonts w:ascii="Helvetica-Light" w:hAnsi="Helvetica-Light"/>
          <w:b/>
        </w:rPr>
        <w:t xml:space="preserve">Article </w:t>
      </w:r>
      <w:r>
        <w:rPr>
          <w:rFonts w:ascii="Helvetica-Light" w:hAnsi="Helvetica-Light"/>
          <w:b/>
        </w:rPr>
        <w:t>3</w:t>
      </w:r>
      <w:r w:rsidRPr="008D1014">
        <w:rPr>
          <w:rFonts w:ascii="Helvetica-Light" w:hAnsi="Helvetica-Light"/>
          <w:b/>
        </w:rPr>
        <w:tab/>
      </w:r>
      <w:r>
        <w:rPr>
          <w:rFonts w:ascii="Helvetica-Light" w:hAnsi="Helvetica-Light"/>
          <w:b/>
        </w:rPr>
        <w:t>Participation / Allocation</w:t>
      </w:r>
    </w:p>
    <w:p w14:paraId="48D64E6A" w14:textId="77777777" w:rsidR="00EB63D5" w:rsidRDefault="00EB63D5" w:rsidP="000F134F">
      <w:pPr>
        <w:ind w:left="567" w:right="13"/>
        <w:jc w:val="both"/>
        <w:rPr>
          <w:rFonts w:ascii="Helvetica-Light" w:hAnsi="Helvetica-Light"/>
        </w:rPr>
      </w:pPr>
    </w:p>
    <w:bookmarkEnd w:id="9"/>
    <w:p w14:paraId="608B1CE9" w14:textId="77777777" w:rsidR="00112BD6" w:rsidRPr="000F134F" w:rsidRDefault="00112BD6" w:rsidP="000F134F">
      <w:pPr>
        <w:ind w:left="567" w:right="13"/>
        <w:jc w:val="both"/>
        <w:rPr>
          <w:rFonts w:ascii="Helvetica-Light" w:hAnsi="Helvetica-Light"/>
        </w:rPr>
      </w:pPr>
    </w:p>
    <w:p w14:paraId="53E0FFC5" w14:textId="77777777" w:rsidR="00112BD6" w:rsidRDefault="00112BD6" w:rsidP="00134EFB">
      <w:pPr>
        <w:ind w:left="1418" w:right="13" w:hanging="851"/>
        <w:jc w:val="both"/>
        <w:rPr>
          <w:rFonts w:ascii="Helvetica-Light" w:hAnsi="Helvetica-Light"/>
        </w:rPr>
      </w:pPr>
      <w:bookmarkStart w:id="10" w:name="_Toc415845959"/>
      <w:r w:rsidRPr="000F134F">
        <w:rPr>
          <w:rFonts w:ascii="Helvetica-Light" w:hAnsi="Helvetica-Light"/>
        </w:rPr>
        <w:t xml:space="preserve">3.1 </w:t>
      </w:r>
      <w:r w:rsidR="00EB63D5">
        <w:rPr>
          <w:rFonts w:ascii="Helvetica-Light" w:hAnsi="Helvetica-Light"/>
        </w:rPr>
        <w:tab/>
      </w:r>
      <w:r w:rsidRPr="000F134F">
        <w:rPr>
          <w:rFonts w:ascii="Helvetica-Light" w:hAnsi="Helvetica-Light"/>
        </w:rPr>
        <w:t>Allocation of Work</w:t>
      </w:r>
      <w:bookmarkEnd w:id="10"/>
    </w:p>
    <w:p w14:paraId="79C0FC55" w14:textId="77777777" w:rsidR="00EB63D5" w:rsidRPr="000F134F" w:rsidRDefault="00EB63D5" w:rsidP="00134EFB">
      <w:pPr>
        <w:ind w:left="1418" w:right="13" w:hanging="851"/>
        <w:jc w:val="both"/>
        <w:rPr>
          <w:rFonts w:ascii="Helvetica-Light" w:hAnsi="Helvetica-Light"/>
        </w:rPr>
      </w:pPr>
    </w:p>
    <w:p w14:paraId="7B9D4BED" w14:textId="07F0728D" w:rsidR="00112BD6" w:rsidRPr="000F134F" w:rsidRDefault="00112BD6" w:rsidP="00134EFB">
      <w:pPr>
        <w:ind w:left="1418" w:right="13"/>
        <w:jc w:val="both"/>
        <w:rPr>
          <w:rFonts w:ascii="Helvetica-Light" w:hAnsi="Helvetica-Light"/>
        </w:rPr>
      </w:pPr>
      <w:r w:rsidRPr="000F134F">
        <w:rPr>
          <w:rFonts w:ascii="Helvetica-Light" w:hAnsi="Helvetica-Light"/>
        </w:rPr>
        <w:t>The Work shall be allocated among the Consortium Members according to Annex 1</w:t>
      </w:r>
      <w:r w:rsidR="008D6E67">
        <w:rPr>
          <w:rFonts w:ascii="Helvetica-Light" w:hAnsi="Helvetica-Light"/>
        </w:rPr>
        <w:t xml:space="preserve"> – Scope of Work</w:t>
      </w:r>
      <w:r w:rsidRPr="000F134F">
        <w:rPr>
          <w:rFonts w:ascii="Helvetica-Light" w:hAnsi="Helvetica-Light"/>
        </w:rPr>
        <w:t xml:space="preserve">, as amended, as the case may, </w:t>
      </w:r>
      <w:r w:rsidRPr="00CF7006">
        <w:rPr>
          <w:rFonts w:ascii="Helvetica-Light" w:hAnsi="Helvetica-Light"/>
        </w:rPr>
        <w:t>according to Article 7.3.</w:t>
      </w:r>
    </w:p>
    <w:p w14:paraId="5C76B776" w14:textId="77777777" w:rsidR="00112BD6" w:rsidRPr="000F134F" w:rsidRDefault="00112BD6" w:rsidP="00134EFB">
      <w:pPr>
        <w:ind w:left="1418" w:right="13" w:hanging="851"/>
        <w:jc w:val="both"/>
        <w:rPr>
          <w:rFonts w:ascii="Helvetica-Light" w:hAnsi="Helvetica-Light"/>
        </w:rPr>
      </w:pPr>
    </w:p>
    <w:p w14:paraId="51690727" w14:textId="77777777" w:rsidR="00112BD6" w:rsidRPr="000F134F" w:rsidRDefault="00112BD6" w:rsidP="00134EFB">
      <w:pPr>
        <w:ind w:left="1418" w:right="13" w:hanging="851"/>
        <w:jc w:val="both"/>
        <w:rPr>
          <w:rFonts w:ascii="Helvetica-Light" w:hAnsi="Helvetica-Light"/>
        </w:rPr>
      </w:pPr>
      <w:bookmarkStart w:id="11" w:name="_Toc415845960"/>
      <w:r w:rsidRPr="000F134F">
        <w:rPr>
          <w:rFonts w:ascii="Helvetica-Light" w:hAnsi="Helvetica-Light"/>
        </w:rPr>
        <w:t xml:space="preserve">3.2 </w:t>
      </w:r>
      <w:r w:rsidR="00EB63D5">
        <w:rPr>
          <w:rFonts w:ascii="Helvetica-Light" w:hAnsi="Helvetica-Light"/>
        </w:rPr>
        <w:tab/>
      </w:r>
      <w:r w:rsidRPr="000F134F">
        <w:rPr>
          <w:rFonts w:ascii="Helvetica-Light" w:hAnsi="Helvetica-Light"/>
        </w:rPr>
        <w:t>Bearing of Risks</w:t>
      </w:r>
      <w:bookmarkEnd w:id="11"/>
    </w:p>
    <w:p w14:paraId="4544427A" w14:textId="77777777" w:rsidR="00EB63D5" w:rsidRDefault="00EB63D5" w:rsidP="00134EFB">
      <w:pPr>
        <w:ind w:left="1418" w:right="13" w:hanging="851"/>
        <w:jc w:val="both"/>
        <w:rPr>
          <w:rFonts w:ascii="Helvetica-Light" w:hAnsi="Helvetica-Light"/>
        </w:rPr>
      </w:pPr>
    </w:p>
    <w:p w14:paraId="66B71DF5" w14:textId="424844F1" w:rsidR="00112BD6" w:rsidRPr="000F134F" w:rsidRDefault="00112BD6" w:rsidP="00134EFB">
      <w:pPr>
        <w:ind w:left="1418" w:right="13"/>
        <w:jc w:val="both"/>
        <w:rPr>
          <w:rFonts w:ascii="Helvetica-Light" w:hAnsi="Helvetica-Light"/>
        </w:rPr>
      </w:pPr>
      <w:r w:rsidRPr="00CF7006">
        <w:rPr>
          <w:rFonts w:ascii="Helvetica-Light" w:hAnsi="Helvetica-Light"/>
        </w:rPr>
        <w:t xml:space="preserve">To the extent not otherwise provided herein and particularly Article 13 each Consortium Member shall, </w:t>
      </w:r>
      <w:r w:rsidRPr="00CF7006">
        <w:rPr>
          <w:rFonts w:ascii="Helvetica-Light" w:hAnsi="Helvetica-Light"/>
          <w:i/>
        </w:rPr>
        <w:t xml:space="preserve">inter </w:t>
      </w:r>
      <w:proofErr w:type="spellStart"/>
      <w:r w:rsidRPr="00CF7006">
        <w:rPr>
          <w:rFonts w:ascii="Helvetica-Light" w:hAnsi="Helvetica-Light"/>
          <w:i/>
        </w:rPr>
        <w:t>partes</w:t>
      </w:r>
      <w:proofErr w:type="spellEnd"/>
      <w:r w:rsidRPr="00CF7006">
        <w:rPr>
          <w:rFonts w:ascii="Helvetica-Light" w:hAnsi="Helvetica-Light"/>
        </w:rPr>
        <w:t xml:space="preserve">, bear the technical, economic, quantity and time related, financial and other risks connected with or affecting </w:t>
      </w:r>
      <w:r w:rsidR="00806E64">
        <w:rPr>
          <w:rFonts w:ascii="Helvetica-Light" w:hAnsi="Helvetica-Light"/>
        </w:rPr>
        <w:t xml:space="preserve">that members </w:t>
      </w:r>
      <w:r w:rsidRPr="00CF7006">
        <w:rPr>
          <w:rFonts w:ascii="Helvetica-Light" w:hAnsi="Helvetica-Light"/>
        </w:rPr>
        <w:t>Scope of Work.</w:t>
      </w:r>
      <w:r w:rsidR="009B521C">
        <w:rPr>
          <w:rStyle w:val="FootnoteReference"/>
          <w:rFonts w:ascii="Helvetica-Light" w:hAnsi="Helvetica-Light"/>
        </w:rPr>
        <w:footnoteReference w:id="10"/>
      </w:r>
    </w:p>
    <w:p w14:paraId="1A051F77" w14:textId="77777777" w:rsidR="00112BD6" w:rsidRPr="000F134F" w:rsidRDefault="00112BD6" w:rsidP="00134EFB">
      <w:pPr>
        <w:ind w:left="1418" w:right="13" w:hanging="851"/>
        <w:jc w:val="both"/>
        <w:rPr>
          <w:rFonts w:ascii="Helvetica-Light" w:hAnsi="Helvetica-Light"/>
        </w:rPr>
      </w:pPr>
    </w:p>
    <w:p w14:paraId="5194DB71" w14:textId="77777777" w:rsidR="00112BD6" w:rsidRDefault="00112BD6" w:rsidP="00134EFB">
      <w:pPr>
        <w:ind w:left="1418" w:right="13" w:hanging="851"/>
        <w:jc w:val="both"/>
        <w:rPr>
          <w:rFonts w:ascii="Helvetica-Light" w:hAnsi="Helvetica-Light"/>
        </w:rPr>
      </w:pPr>
      <w:bookmarkStart w:id="12" w:name="_Toc415845961"/>
      <w:r w:rsidRPr="000F134F">
        <w:rPr>
          <w:rFonts w:ascii="Helvetica-Light" w:hAnsi="Helvetica-Light"/>
        </w:rPr>
        <w:t xml:space="preserve">3.3 </w:t>
      </w:r>
      <w:r w:rsidR="00EB63D5">
        <w:rPr>
          <w:rFonts w:ascii="Helvetica-Light" w:hAnsi="Helvetica-Light"/>
        </w:rPr>
        <w:tab/>
      </w:r>
      <w:r w:rsidRPr="000F134F">
        <w:rPr>
          <w:rFonts w:ascii="Helvetica-Light" w:hAnsi="Helvetica-Light"/>
        </w:rPr>
        <w:t xml:space="preserve">Profits and Losses </w:t>
      </w:r>
      <w:bookmarkEnd w:id="12"/>
    </w:p>
    <w:p w14:paraId="56B35544" w14:textId="77777777" w:rsidR="00EB63D5" w:rsidRPr="000F134F" w:rsidRDefault="00EB63D5" w:rsidP="00134EFB">
      <w:pPr>
        <w:ind w:left="1418" w:right="13" w:hanging="851"/>
        <w:jc w:val="both"/>
        <w:rPr>
          <w:rFonts w:ascii="Helvetica-Light" w:hAnsi="Helvetica-Light"/>
        </w:rPr>
      </w:pPr>
    </w:p>
    <w:p w14:paraId="38DAFC07" w14:textId="77777777" w:rsidR="00112BD6" w:rsidRPr="000F134F" w:rsidRDefault="00112BD6" w:rsidP="00134EFB">
      <w:pPr>
        <w:ind w:left="1418" w:right="13"/>
        <w:jc w:val="both"/>
        <w:rPr>
          <w:rFonts w:ascii="Helvetica-Light" w:hAnsi="Helvetica-Light"/>
        </w:rPr>
      </w:pPr>
      <w:r w:rsidRPr="000F134F">
        <w:rPr>
          <w:rFonts w:ascii="Helvetica-Light" w:hAnsi="Helvetica-Light"/>
        </w:rPr>
        <w:t>The Consortium Members do not intend to share the profits or losses of their joint performance of the Contract.</w:t>
      </w:r>
    </w:p>
    <w:p w14:paraId="440368B7" w14:textId="77777777" w:rsidR="00112BD6" w:rsidRDefault="00112BD6" w:rsidP="008D1014">
      <w:pPr>
        <w:ind w:left="567"/>
        <w:rPr>
          <w:rFonts w:ascii="Arial" w:hAnsi="Arial" w:cs="Arial"/>
          <w:sz w:val="22"/>
          <w:szCs w:val="22"/>
        </w:rPr>
      </w:pPr>
    </w:p>
    <w:p w14:paraId="10EC9D5C" w14:textId="77777777" w:rsidR="00EB63D5" w:rsidRDefault="00EB63D5" w:rsidP="00EB63D5">
      <w:pPr>
        <w:ind w:left="567"/>
        <w:rPr>
          <w:rFonts w:ascii="Helvetica-Light" w:hAnsi="Helvetica-Light"/>
          <w:b/>
        </w:rPr>
      </w:pPr>
      <w:bookmarkStart w:id="13" w:name="_Toc415845962"/>
      <w:r w:rsidRPr="008D1014">
        <w:rPr>
          <w:rFonts w:ascii="Helvetica-Light" w:hAnsi="Helvetica-Light"/>
          <w:b/>
        </w:rPr>
        <w:t xml:space="preserve">Article </w:t>
      </w:r>
      <w:r>
        <w:rPr>
          <w:rFonts w:ascii="Helvetica-Light" w:hAnsi="Helvetica-Light"/>
          <w:b/>
        </w:rPr>
        <w:t>4</w:t>
      </w:r>
      <w:r w:rsidRPr="008D1014">
        <w:rPr>
          <w:rFonts w:ascii="Helvetica-Light" w:hAnsi="Helvetica-Light"/>
          <w:b/>
        </w:rPr>
        <w:tab/>
      </w:r>
      <w:r>
        <w:rPr>
          <w:rFonts w:ascii="Helvetica-Light" w:hAnsi="Helvetica-Light"/>
          <w:b/>
        </w:rPr>
        <w:t>Organisation and Decision making</w:t>
      </w:r>
    </w:p>
    <w:bookmarkEnd w:id="13"/>
    <w:p w14:paraId="605D982E" w14:textId="77777777" w:rsidR="00112BD6" w:rsidRPr="001C3020" w:rsidRDefault="00112BD6" w:rsidP="00EB63D5">
      <w:pPr>
        <w:jc w:val="both"/>
        <w:rPr>
          <w:rFonts w:ascii="Arial" w:hAnsi="Arial" w:cs="Arial"/>
          <w:sz w:val="22"/>
          <w:szCs w:val="22"/>
        </w:rPr>
      </w:pPr>
    </w:p>
    <w:p w14:paraId="01A3FAAD" w14:textId="77777777" w:rsidR="00112BD6" w:rsidRPr="00EB63D5" w:rsidRDefault="00112BD6" w:rsidP="00EB63D5">
      <w:pPr>
        <w:ind w:left="567" w:right="13"/>
        <w:jc w:val="both"/>
        <w:rPr>
          <w:rFonts w:ascii="Helvetica-Light" w:hAnsi="Helvetica-Light"/>
        </w:rPr>
      </w:pPr>
    </w:p>
    <w:p w14:paraId="0AD469C9" w14:textId="77777777" w:rsidR="00EB63D5" w:rsidRPr="00EB63D5" w:rsidRDefault="00EB63D5" w:rsidP="00134EFB">
      <w:pPr>
        <w:ind w:left="1418" w:right="13" w:hanging="851"/>
        <w:jc w:val="both"/>
        <w:rPr>
          <w:rFonts w:ascii="Helvetica-Light" w:hAnsi="Helvetica-Light"/>
        </w:rPr>
      </w:pPr>
      <w:r w:rsidRPr="00EB63D5">
        <w:rPr>
          <w:rFonts w:ascii="Helvetica-Light" w:hAnsi="Helvetica-Light"/>
        </w:rPr>
        <w:t xml:space="preserve">4.1 </w:t>
      </w:r>
      <w:r>
        <w:rPr>
          <w:rFonts w:ascii="Helvetica-Light" w:hAnsi="Helvetica-Light"/>
        </w:rPr>
        <w:tab/>
      </w:r>
      <w:r w:rsidRPr="00EB63D5">
        <w:rPr>
          <w:rFonts w:ascii="Helvetica-Light" w:hAnsi="Helvetica-Light"/>
        </w:rPr>
        <w:t>General Organisation</w:t>
      </w:r>
    </w:p>
    <w:p w14:paraId="11EAFA92" w14:textId="77777777" w:rsidR="00EB63D5" w:rsidRPr="00EB63D5" w:rsidRDefault="00EB63D5" w:rsidP="00134EFB">
      <w:pPr>
        <w:ind w:left="1418" w:right="13" w:hanging="851"/>
        <w:jc w:val="both"/>
        <w:rPr>
          <w:rFonts w:ascii="Helvetica-Light" w:hAnsi="Helvetica-Light"/>
        </w:rPr>
      </w:pPr>
    </w:p>
    <w:p w14:paraId="7E9B7B01" w14:textId="5207135B" w:rsidR="00EB63D5" w:rsidRPr="00EB63D5" w:rsidRDefault="00EB63D5" w:rsidP="00134EFB">
      <w:pPr>
        <w:ind w:left="1418" w:right="13" w:hanging="851"/>
        <w:jc w:val="both"/>
        <w:rPr>
          <w:rFonts w:ascii="Helvetica-Light" w:hAnsi="Helvetica-Light"/>
        </w:rPr>
      </w:pPr>
      <w:r w:rsidRPr="00EB63D5">
        <w:rPr>
          <w:rFonts w:ascii="Helvetica-Light" w:hAnsi="Helvetica-Light"/>
        </w:rPr>
        <w:t xml:space="preserve">4.1.1 </w:t>
      </w:r>
      <w:r>
        <w:rPr>
          <w:rFonts w:ascii="Helvetica-Light" w:hAnsi="Helvetica-Light"/>
        </w:rPr>
        <w:tab/>
      </w:r>
      <w:r w:rsidRPr="00EB63D5">
        <w:rPr>
          <w:rFonts w:ascii="Helvetica-Light" w:hAnsi="Helvetica-Light"/>
        </w:rPr>
        <w:t>Each Consortium Member shall perform and be responsible for carrying out its Scope of Work in accordance with the Contract and this Agreement.</w:t>
      </w:r>
    </w:p>
    <w:p w14:paraId="2DCAD441" w14:textId="77777777" w:rsidR="00EB63D5" w:rsidRPr="00EB63D5" w:rsidRDefault="00EB63D5" w:rsidP="00134EFB">
      <w:pPr>
        <w:ind w:left="1418" w:right="13" w:hanging="851"/>
        <w:jc w:val="both"/>
        <w:rPr>
          <w:rFonts w:ascii="Helvetica-Light" w:hAnsi="Helvetica-Light"/>
        </w:rPr>
      </w:pPr>
    </w:p>
    <w:p w14:paraId="40DB0111" w14:textId="1FFF606A" w:rsidR="00CC5F24" w:rsidRPr="00E47338" w:rsidRDefault="00112BD6" w:rsidP="0094717C">
      <w:pPr>
        <w:ind w:left="1418" w:right="13" w:hanging="851"/>
        <w:jc w:val="both"/>
        <w:rPr>
          <w:rFonts w:ascii="Helvetica-Light" w:hAnsi="Helvetica-Light"/>
        </w:rPr>
      </w:pPr>
      <w:r w:rsidRPr="00EB63D5">
        <w:rPr>
          <w:rFonts w:ascii="Helvetica-Light" w:hAnsi="Helvetica-Light"/>
        </w:rPr>
        <w:t>4.</w:t>
      </w:r>
      <w:r w:rsidR="00455B13">
        <w:rPr>
          <w:rFonts w:ascii="Helvetica-Light" w:hAnsi="Helvetica-Light"/>
        </w:rPr>
        <w:t>1.2</w:t>
      </w:r>
      <w:r w:rsidRPr="00EB63D5">
        <w:rPr>
          <w:rFonts w:ascii="Helvetica-Light" w:hAnsi="Helvetica-Light"/>
        </w:rPr>
        <w:t xml:space="preserve"> </w:t>
      </w:r>
      <w:r w:rsidR="00EB63D5">
        <w:rPr>
          <w:rFonts w:ascii="Helvetica-Light" w:hAnsi="Helvetica-Light"/>
        </w:rPr>
        <w:tab/>
      </w:r>
      <w:r w:rsidR="009A2917">
        <w:rPr>
          <w:rFonts w:ascii="Helvetica-Light" w:hAnsi="Helvetica-Light"/>
        </w:rPr>
        <w:t>T</w:t>
      </w:r>
      <w:r w:rsidR="00CC5F24" w:rsidRPr="00E47338">
        <w:rPr>
          <w:rFonts w:ascii="Helvetica-Light" w:hAnsi="Helvetica-Light"/>
        </w:rPr>
        <w:t xml:space="preserve">he </w:t>
      </w:r>
      <w:r w:rsidR="005E7479">
        <w:rPr>
          <w:rFonts w:ascii="Helvetica-Light" w:hAnsi="Helvetica-Light"/>
        </w:rPr>
        <w:t>Consortium Members</w:t>
      </w:r>
      <w:r w:rsidR="009A2917">
        <w:rPr>
          <w:rFonts w:ascii="Helvetica-Light" w:hAnsi="Helvetica-Light"/>
        </w:rPr>
        <w:t xml:space="preserve"> shall constitute a</w:t>
      </w:r>
      <w:r w:rsidR="0094717C">
        <w:rPr>
          <w:rFonts w:ascii="Helvetica-Light" w:hAnsi="Helvetica-Light"/>
        </w:rPr>
        <w:t xml:space="preserve"> </w:t>
      </w:r>
      <w:r w:rsidR="009A2917">
        <w:rPr>
          <w:rFonts w:ascii="Helvetica-Light" w:hAnsi="Helvetica-Light"/>
        </w:rPr>
        <w:t xml:space="preserve">steering committee (‘Steering Committee’) </w:t>
      </w:r>
      <w:r w:rsidR="0094717C">
        <w:rPr>
          <w:rFonts w:ascii="Helvetica-Light" w:hAnsi="Helvetica-Light"/>
        </w:rPr>
        <w:t>who shall be in charge of the overall management of the Consortium</w:t>
      </w:r>
      <w:r w:rsidR="004A2C14">
        <w:rPr>
          <w:rFonts w:ascii="Helvetica-Light" w:hAnsi="Helvetica-Light"/>
        </w:rPr>
        <w:t xml:space="preserve">, in particular in respect of the monitoring of progress in line with the requirements of the Contract, of decision making in the event of changes to the Contract or termination thereof </w:t>
      </w:r>
      <w:r w:rsidR="004A2C14" w:rsidRPr="00E03D6C">
        <w:rPr>
          <w:rFonts w:ascii="Helvetica-Light" w:hAnsi="Helvetica-Light"/>
        </w:rPr>
        <w:t xml:space="preserve">and, </w:t>
      </w:r>
      <w:r w:rsidR="004A2C14">
        <w:rPr>
          <w:rFonts w:ascii="Helvetica-Light" w:hAnsi="Helvetica-Light"/>
        </w:rPr>
        <w:t xml:space="preserve">in addition to all specific matters which are reserved for its decisions under this Agreement, </w:t>
      </w:r>
      <w:r w:rsidR="004A2C14" w:rsidRPr="00E03D6C">
        <w:rPr>
          <w:rFonts w:ascii="Helvetica-Light" w:hAnsi="Helvetica-Light"/>
        </w:rPr>
        <w:t>generally to carry out, with the assistance of the Project Committee as the case may be, the joint supervision, coordination and management of the Works</w:t>
      </w:r>
      <w:r w:rsidR="0094717C">
        <w:rPr>
          <w:rFonts w:ascii="Helvetica-Light" w:hAnsi="Helvetica-Light"/>
        </w:rPr>
        <w:t xml:space="preserve">. If the size and </w:t>
      </w:r>
      <w:proofErr w:type="spellStart"/>
      <w:r w:rsidR="0094717C">
        <w:rPr>
          <w:rFonts w:ascii="Helvetica-Light" w:hAnsi="Helvetica-Light"/>
        </w:rPr>
        <w:t>situs</w:t>
      </w:r>
      <w:proofErr w:type="spellEnd"/>
      <w:r w:rsidR="0094717C">
        <w:rPr>
          <w:rFonts w:ascii="Helvetica-Light" w:hAnsi="Helvetica-Light"/>
        </w:rPr>
        <w:t xml:space="preserve"> of the Works justify, the Consortium Members may also constitute an additional and ancillary </w:t>
      </w:r>
      <w:r w:rsidR="009A2917">
        <w:rPr>
          <w:rFonts w:ascii="Helvetica-Light" w:hAnsi="Helvetica-Light"/>
        </w:rPr>
        <w:t xml:space="preserve">project committee (“Project Committee”) </w:t>
      </w:r>
      <w:r w:rsidR="0094717C">
        <w:rPr>
          <w:rFonts w:ascii="Helvetica-Light" w:hAnsi="Helvetica-Light"/>
        </w:rPr>
        <w:t>who shall be in charge of the day-to-day management of the Works</w:t>
      </w:r>
      <w:r w:rsidR="000535FB">
        <w:rPr>
          <w:rFonts w:ascii="Helvetica-Light" w:hAnsi="Helvetica-Light"/>
        </w:rPr>
        <w:t>.</w:t>
      </w:r>
      <w:r w:rsidR="0094717C">
        <w:rPr>
          <w:rStyle w:val="FootnoteReference"/>
          <w:rFonts w:ascii="Helvetica-Light" w:hAnsi="Helvetica-Light"/>
        </w:rPr>
        <w:footnoteReference w:id="11"/>
      </w:r>
      <w:r w:rsidR="0094717C">
        <w:rPr>
          <w:rFonts w:ascii="Helvetica-Light" w:hAnsi="Helvetica-Light"/>
        </w:rPr>
        <w:t xml:space="preserve"> </w:t>
      </w:r>
      <w:r w:rsidR="00CC5F24" w:rsidRPr="00E47338">
        <w:rPr>
          <w:rFonts w:ascii="Helvetica-Light" w:hAnsi="Helvetica-Light"/>
        </w:rPr>
        <w:t xml:space="preserve"> </w:t>
      </w:r>
    </w:p>
    <w:p w14:paraId="2CC4B23B" w14:textId="77777777" w:rsidR="00CC5F24" w:rsidRDefault="00CC5F24" w:rsidP="00CC5F24">
      <w:pPr>
        <w:ind w:left="1418" w:right="13" w:hanging="851"/>
        <w:jc w:val="both"/>
        <w:rPr>
          <w:rFonts w:ascii="Helvetica-Light" w:hAnsi="Helvetica-Light"/>
        </w:rPr>
      </w:pPr>
    </w:p>
    <w:p w14:paraId="4AB2A4D3" w14:textId="426A13D1" w:rsidR="009E34D8" w:rsidRDefault="009E34D8" w:rsidP="00CC5F24">
      <w:pPr>
        <w:ind w:left="1418" w:right="13" w:hanging="851"/>
        <w:jc w:val="both"/>
        <w:rPr>
          <w:rFonts w:ascii="Helvetica-Light" w:hAnsi="Helvetica-Light"/>
        </w:rPr>
      </w:pPr>
      <w:r>
        <w:rPr>
          <w:rFonts w:ascii="Helvetica-Light" w:hAnsi="Helvetica-Light"/>
        </w:rPr>
        <w:t xml:space="preserve">4.2 </w:t>
      </w:r>
      <w:r>
        <w:rPr>
          <w:rFonts w:ascii="Helvetica-Light" w:hAnsi="Helvetica-Light"/>
        </w:rPr>
        <w:tab/>
        <w:t>Steering Committee</w:t>
      </w:r>
    </w:p>
    <w:p w14:paraId="094F851F" w14:textId="77777777" w:rsidR="009E34D8" w:rsidRPr="00E47338" w:rsidRDefault="009E34D8" w:rsidP="00CC5F24">
      <w:pPr>
        <w:ind w:left="1418" w:right="13" w:hanging="851"/>
        <w:jc w:val="both"/>
        <w:rPr>
          <w:rFonts w:ascii="Helvetica-Light" w:hAnsi="Helvetica-Light"/>
        </w:rPr>
      </w:pPr>
    </w:p>
    <w:p w14:paraId="10F65F19" w14:textId="0B6C83F0" w:rsidR="00CC5F24" w:rsidRPr="00E47338" w:rsidRDefault="009E34D8" w:rsidP="00CC5F24">
      <w:pPr>
        <w:ind w:left="1418" w:right="13" w:hanging="851"/>
        <w:jc w:val="both"/>
        <w:rPr>
          <w:rFonts w:ascii="Helvetica-Light" w:hAnsi="Helvetica-Light"/>
        </w:rPr>
      </w:pPr>
      <w:r>
        <w:rPr>
          <w:rFonts w:ascii="Helvetica-Light" w:hAnsi="Helvetica-Light"/>
        </w:rPr>
        <w:lastRenderedPageBreak/>
        <w:t>4.2</w:t>
      </w:r>
      <w:r w:rsidR="00CC5F24">
        <w:rPr>
          <w:rFonts w:ascii="Helvetica-Light" w:hAnsi="Helvetica-Light"/>
        </w:rPr>
        <w:t>.</w:t>
      </w:r>
      <w:r>
        <w:rPr>
          <w:rFonts w:ascii="Helvetica-Light" w:hAnsi="Helvetica-Light"/>
        </w:rPr>
        <w:t>1</w:t>
      </w:r>
      <w:r w:rsidR="00CC5F24">
        <w:rPr>
          <w:rFonts w:ascii="Helvetica-Light" w:hAnsi="Helvetica-Light"/>
        </w:rPr>
        <w:tab/>
      </w:r>
      <w:r w:rsidR="0094717C">
        <w:rPr>
          <w:rFonts w:ascii="Helvetica-Light" w:hAnsi="Helvetica-Light"/>
        </w:rPr>
        <w:t xml:space="preserve">Constitution </w:t>
      </w:r>
      <w:r w:rsidR="001E0D75">
        <w:rPr>
          <w:rFonts w:ascii="Helvetica-Light" w:hAnsi="Helvetica-Light"/>
        </w:rPr>
        <w:t>of the</w:t>
      </w:r>
      <w:r w:rsidR="0094717C">
        <w:rPr>
          <w:rFonts w:ascii="Helvetica-Light" w:hAnsi="Helvetica-Light"/>
        </w:rPr>
        <w:t xml:space="preserve"> Steering Committee</w:t>
      </w:r>
    </w:p>
    <w:p w14:paraId="56AAF781" w14:textId="77777777" w:rsidR="00CC5F24" w:rsidRPr="00E47338" w:rsidRDefault="00CC5F24" w:rsidP="00CC5F24">
      <w:pPr>
        <w:ind w:left="1418" w:right="13" w:hanging="851"/>
        <w:jc w:val="both"/>
        <w:rPr>
          <w:rFonts w:ascii="Helvetica-Light" w:hAnsi="Helvetica-Light"/>
        </w:rPr>
      </w:pPr>
    </w:p>
    <w:p w14:paraId="77E5FD41" w14:textId="4B0674DC" w:rsidR="00CC5F24" w:rsidRPr="00E47338" w:rsidRDefault="009E34D8" w:rsidP="00CC5F24">
      <w:pPr>
        <w:ind w:left="1418" w:right="13" w:hanging="851"/>
        <w:jc w:val="both"/>
        <w:rPr>
          <w:rFonts w:ascii="Helvetica-Light" w:hAnsi="Helvetica-Light"/>
        </w:rPr>
      </w:pPr>
      <w:r>
        <w:rPr>
          <w:rFonts w:ascii="Helvetica-Light" w:hAnsi="Helvetica-Light"/>
        </w:rPr>
        <w:t>4.2.1.1</w:t>
      </w:r>
      <w:r w:rsidR="00CC5F24">
        <w:rPr>
          <w:rFonts w:ascii="Helvetica-Light" w:hAnsi="Helvetica-Light"/>
        </w:rPr>
        <w:tab/>
      </w:r>
      <w:r w:rsidR="000535FB">
        <w:rPr>
          <w:rFonts w:ascii="Helvetica-Light" w:hAnsi="Helvetica-Light"/>
        </w:rPr>
        <w:t>T</w:t>
      </w:r>
      <w:r w:rsidR="0094717C">
        <w:rPr>
          <w:rFonts w:ascii="Helvetica-Light" w:hAnsi="Helvetica-Light"/>
        </w:rPr>
        <w:t xml:space="preserve">he Steering Committee shall be comprised of a minimum of one </w:t>
      </w:r>
      <w:r w:rsidR="009A2917">
        <w:rPr>
          <w:rFonts w:ascii="Helvetica-Light" w:hAnsi="Helvetica-Light"/>
        </w:rPr>
        <w:t>a</w:t>
      </w:r>
      <w:r w:rsidR="0094717C">
        <w:rPr>
          <w:rFonts w:ascii="Helvetica-Light" w:hAnsi="Helvetica-Light"/>
        </w:rPr>
        <w:t xml:space="preserve">uthorised </w:t>
      </w:r>
      <w:r w:rsidR="009A2917">
        <w:rPr>
          <w:rFonts w:ascii="Helvetica-Light" w:hAnsi="Helvetica-Light"/>
        </w:rPr>
        <w:t>r</w:t>
      </w:r>
      <w:r w:rsidR="0094717C">
        <w:rPr>
          <w:rFonts w:ascii="Helvetica-Light" w:hAnsi="Helvetica-Light"/>
        </w:rPr>
        <w:t>epresentative of each Consortium Members</w:t>
      </w:r>
      <w:r w:rsidR="009A2917">
        <w:rPr>
          <w:rFonts w:ascii="Helvetica-Light" w:hAnsi="Helvetica-Light"/>
        </w:rPr>
        <w:t xml:space="preserve"> (“Authorized Representatives”)</w:t>
      </w:r>
      <w:r w:rsidR="0094717C">
        <w:rPr>
          <w:rFonts w:ascii="Helvetica-Light" w:hAnsi="Helvetica-Light"/>
        </w:rPr>
        <w:t>.</w:t>
      </w:r>
    </w:p>
    <w:p w14:paraId="4D31AE4F" w14:textId="77777777" w:rsidR="00CC5F24" w:rsidRPr="00E47338" w:rsidRDefault="00CC5F24" w:rsidP="00CC5F24">
      <w:pPr>
        <w:ind w:left="1418" w:right="13" w:hanging="851"/>
        <w:jc w:val="both"/>
        <w:rPr>
          <w:rFonts w:ascii="Helvetica-Light" w:hAnsi="Helvetica-Light"/>
        </w:rPr>
      </w:pPr>
    </w:p>
    <w:p w14:paraId="05F8E4BE" w14:textId="1D25D1E3" w:rsidR="00CC5F24" w:rsidRDefault="009E34D8" w:rsidP="00CC5F24">
      <w:pPr>
        <w:ind w:left="1418" w:right="13" w:hanging="851"/>
        <w:jc w:val="both"/>
        <w:rPr>
          <w:rFonts w:ascii="Helvetica-Light" w:hAnsi="Helvetica-Light"/>
        </w:rPr>
      </w:pPr>
      <w:r>
        <w:rPr>
          <w:rFonts w:ascii="Helvetica-Light" w:hAnsi="Helvetica-Light"/>
        </w:rPr>
        <w:t>4.2.1.2</w:t>
      </w:r>
      <w:r w:rsidR="00CC5F24">
        <w:rPr>
          <w:rFonts w:ascii="Helvetica-Light" w:hAnsi="Helvetica-Light"/>
        </w:rPr>
        <w:tab/>
      </w:r>
      <w:r w:rsidR="0094717C">
        <w:rPr>
          <w:rFonts w:ascii="Helvetica-Light" w:hAnsi="Helvetica-Light"/>
        </w:rPr>
        <w:t xml:space="preserve">Each Consortium Member shall, no later than 15 </w:t>
      </w:r>
      <w:r w:rsidR="009A2917">
        <w:rPr>
          <w:rFonts w:ascii="Helvetica-Light" w:hAnsi="Helvetica-Light"/>
        </w:rPr>
        <w:t xml:space="preserve">Days </w:t>
      </w:r>
      <w:r w:rsidR="0094717C">
        <w:rPr>
          <w:rFonts w:ascii="Helvetica-Light" w:hAnsi="Helvetica-Light"/>
        </w:rPr>
        <w:t xml:space="preserve">following the award of the Contract to the Consortium, appoint its Authorized Representative(s) by filling out the respective information in </w:t>
      </w:r>
      <w:r w:rsidR="00E55EDB">
        <w:rPr>
          <w:rFonts w:ascii="Helvetica-Light" w:hAnsi="Helvetica-Light"/>
        </w:rPr>
        <w:t>Section I</w:t>
      </w:r>
      <w:r w:rsidR="0094717C">
        <w:rPr>
          <w:rFonts w:ascii="Helvetica-Light" w:hAnsi="Helvetica-Light"/>
        </w:rPr>
        <w:t xml:space="preserve"> Special Conditions, </w:t>
      </w:r>
      <w:r w:rsidR="004A2C14">
        <w:rPr>
          <w:rFonts w:ascii="Helvetica-Light" w:hAnsi="Helvetica-Light"/>
        </w:rPr>
        <w:t xml:space="preserve">and shall give </w:t>
      </w:r>
      <w:r w:rsidR="0094717C">
        <w:rPr>
          <w:rFonts w:ascii="Helvetica-Light" w:hAnsi="Helvetica-Light"/>
        </w:rPr>
        <w:t xml:space="preserve">notice to the other Consortium Members of the particulars of its Authorized Representative(s). </w:t>
      </w:r>
      <w:r w:rsidR="00E55EDB">
        <w:rPr>
          <w:rFonts w:ascii="Helvetica-Light" w:hAnsi="Helvetica-Light"/>
        </w:rPr>
        <w:t xml:space="preserve">Section I </w:t>
      </w:r>
      <w:r w:rsidR="0094717C">
        <w:rPr>
          <w:rFonts w:ascii="Helvetica-Light" w:hAnsi="Helvetica-Light"/>
        </w:rPr>
        <w:t>Special Conditions allow</w:t>
      </w:r>
      <w:r w:rsidR="00E55EDB">
        <w:rPr>
          <w:rFonts w:ascii="Helvetica-Light" w:hAnsi="Helvetica-Light"/>
        </w:rPr>
        <w:t>s</w:t>
      </w:r>
      <w:r w:rsidR="0094717C">
        <w:rPr>
          <w:rFonts w:ascii="Helvetica-Light" w:hAnsi="Helvetica-Light"/>
        </w:rPr>
        <w:t xml:space="preserve"> for the appointment of alternates, in order to avoid that the holding of meetings of the Steering Committee should be prevented by the unavailability of an Authorized Representative.</w:t>
      </w:r>
    </w:p>
    <w:p w14:paraId="386C10E9" w14:textId="77777777" w:rsidR="00CC5F24" w:rsidRDefault="00CC5F24" w:rsidP="00CC5F24">
      <w:pPr>
        <w:ind w:left="1418" w:right="13" w:hanging="851"/>
        <w:jc w:val="both"/>
        <w:rPr>
          <w:rFonts w:ascii="Helvetica-Light" w:hAnsi="Helvetica-Light"/>
        </w:rPr>
      </w:pPr>
    </w:p>
    <w:p w14:paraId="24D183DA" w14:textId="3414B84F" w:rsidR="00CC5F24" w:rsidRDefault="009E34D8" w:rsidP="00CC5F24">
      <w:pPr>
        <w:ind w:left="1418" w:right="13" w:hanging="851"/>
        <w:jc w:val="both"/>
        <w:rPr>
          <w:rFonts w:ascii="Helvetica-Light" w:hAnsi="Helvetica-Light"/>
        </w:rPr>
      </w:pPr>
      <w:r>
        <w:rPr>
          <w:rFonts w:ascii="Helvetica-Light" w:hAnsi="Helvetica-Light"/>
        </w:rPr>
        <w:t>4.2.1.3</w:t>
      </w:r>
      <w:r w:rsidR="00CC5F24">
        <w:rPr>
          <w:rFonts w:ascii="Helvetica-Light" w:hAnsi="Helvetica-Light"/>
        </w:rPr>
        <w:tab/>
      </w:r>
      <w:r w:rsidR="004A2C14">
        <w:rPr>
          <w:rFonts w:ascii="Helvetica-Light" w:hAnsi="Helvetica-Light"/>
        </w:rPr>
        <w:t>In the interest of optimal knowledge management and coordination, t</w:t>
      </w:r>
      <w:r w:rsidR="0094717C" w:rsidRPr="00C54017">
        <w:rPr>
          <w:rFonts w:ascii="Helvetica-Light" w:hAnsi="Helvetica-Light"/>
        </w:rPr>
        <w:t xml:space="preserve">he Consortium Members shall use </w:t>
      </w:r>
      <w:r w:rsidR="004A2C14">
        <w:rPr>
          <w:rFonts w:ascii="Helvetica-Light" w:hAnsi="Helvetica-Light"/>
        </w:rPr>
        <w:t xml:space="preserve">all reasonable </w:t>
      </w:r>
      <w:r w:rsidR="0094717C" w:rsidRPr="00C54017">
        <w:rPr>
          <w:rFonts w:ascii="Helvetica-Light" w:hAnsi="Helvetica-Light"/>
        </w:rPr>
        <w:t>efforts to avoid any change of their Authorized Representatives during the performance of the Contract. If a change has to take place, the Consortium Member changing one or the other of its Authorised Representatives shall give to the other Consortium Members the earliest advance notice reasonably feasible.</w:t>
      </w:r>
    </w:p>
    <w:p w14:paraId="14BC076F" w14:textId="77777777" w:rsidR="00CC5F24" w:rsidRDefault="00CC5F24" w:rsidP="00CC5F24">
      <w:pPr>
        <w:ind w:left="1418" w:right="13" w:hanging="851"/>
        <w:jc w:val="both"/>
        <w:rPr>
          <w:rFonts w:ascii="Helvetica-Light" w:hAnsi="Helvetica-Light"/>
        </w:rPr>
      </w:pPr>
    </w:p>
    <w:p w14:paraId="0C75DA82" w14:textId="1ABEF8B2" w:rsidR="00CC5F24" w:rsidRPr="00E47338" w:rsidRDefault="009E34D8" w:rsidP="00CC5F24">
      <w:pPr>
        <w:ind w:left="1418" w:right="13" w:hanging="851"/>
        <w:jc w:val="both"/>
        <w:rPr>
          <w:rFonts w:ascii="Helvetica-Light" w:hAnsi="Helvetica-Light"/>
        </w:rPr>
      </w:pPr>
      <w:r>
        <w:rPr>
          <w:rFonts w:ascii="Helvetica-Light" w:hAnsi="Helvetica-Light"/>
        </w:rPr>
        <w:t>4.2.1.4</w:t>
      </w:r>
      <w:r w:rsidR="00CC5F24">
        <w:rPr>
          <w:rFonts w:ascii="Helvetica-Light" w:hAnsi="Helvetica-Light"/>
        </w:rPr>
        <w:tab/>
      </w:r>
      <w:r w:rsidR="0094717C">
        <w:rPr>
          <w:rFonts w:ascii="Helvetica-Light" w:hAnsi="Helvetica-Light"/>
        </w:rPr>
        <w:t>The Authorised Representative</w:t>
      </w:r>
      <w:r w:rsidR="0094717C" w:rsidRPr="00E47338">
        <w:rPr>
          <w:rFonts w:ascii="Helvetica-Light" w:hAnsi="Helvetica-Light"/>
        </w:rPr>
        <w:t xml:space="preserve"> </w:t>
      </w:r>
      <w:r w:rsidR="00CC5F24" w:rsidRPr="00E47338">
        <w:rPr>
          <w:rFonts w:ascii="Helvetica-Light" w:hAnsi="Helvetica-Light"/>
        </w:rPr>
        <w:t xml:space="preserve">of </w:t>
      </w:r>
      <w:r w:rsidR="00CC5F24">
        <w:rPr>
          <w:rFonts w:ascii="Helvetica-Light" w:hAnsi="Helvetica-Light"/>
        </w:rPr>
        <w:t>the Consortium Leader</w:t>
      </w:r>
      <w:r w:rsidR="00CC5F24" w:rsidRPr="00E47338">
        <w:rPr>
          <w:rFonts w:ascii="Helvetica-Light" w:hAnsi="Helvetica-Light"/>
        </w:rPr>
        <w:t xml:space="preserve"> shall act as chairman of the </w:t>
      </w:r>
      <w:r w:rsidR="0094717C">
        <w:rPr>
          <w:rFonts w:ascii="Helvetica-Light" w:hAnsi="Helvetica-Light"/>
        </w:rPr>
        <w:t>Steering Committee</w:t>
      </w:r>
      <w:r w:rsidR="00CC5F24" w:rsidRPr="00E47338">
        <w:rPr>
          <w:rFonts w:ascii="Helvetica-Light" w:hAnsi="Helvetica-Light"/>
        </w:rPr>
        <w:t>.</w:t>
      </w:r>
    </w:p>
    <w:p w14:paraId="204C7503" w14:textId="77777777" w:rsidR="00CC5F24" w:rsidRPr="00E47338" w:rsidRDefault="00CC5F24" w:rsidP="00CC5F24">
      <w:pPr>
        <w:ind w:left="1418" w:right="13" w:hanging="851"/>
        <w:jc w:val="both"/>
        <w:rPr>
          <w:rFonts w:ascii="Helvetica-Light" w:hAnsi="Helvetica-Light"/>
        </w:rPr>
      </w:pPr>
    </w:p>
    <w:p w14:paraId="455CA611" w14:textId="75C857F3" w:rsidR="00CC5F24" w:rsidRDefault="009E34D8" w:rsidP="002E2C71">
      <w:pPr>
        <w:ind w:left="1418" w:right="13" w:hanging="851"/>
        <w:jc w:val="both"/>
        <w:rPr>
          <w:rFonts w:ascii="Helvetica-Light" w:hAnsi="Helvetica-Light"/>
        </w:rPr>
      </w:pPr>
      <w:r>
        <w:rPr>
          <w:rFonts w:ascii="Helvetica-Light" w:hAnsi="Helvetica-Light"/>
        </w:rPr>
        <w:t>4.2.1.5</w:t>
      </w:r>
      <w:r w:rsidR="00CC5F24">
        <w:rPr>
          <w:rFonts w:ascii="Helvetica-Light" w:hAnsi="Helvetica-Light"/>
        </w:rPr>
        <w:tab/>
        <w:t xml:space="preserve">Subject to the provisions of the Agreement to the contrary, </w:t>
      </w:r>
      <w:r w:rsidR="00CC5F24" w:rsidRPr="00E47338">
        <w:rPr>
          <w:rFonts w:ascii="Helvetica-Light" w:hAnsi="Helvetica-Light"/>
        </w:rPr>
        <w:t xml:space="preserve">each of the </w:t>
      </w:r>
      <w:r w:rsidR="00CC5F24">
        <w:rPr>
          <w:rFonts w:ascii="Helvetica-Light" w:hAnsi="Helvetica-Light"/>
        </w:rPr>
        <w:t xml:space="preserve">Consortium Members shall have </w:t>
      </w:r>
      <w:r w:rsidR="0094717C">
        <w:rPr>
          <w:rFonts w:ascii="Helvetica-Light" w:hAnsi="Helvetica-Light"/>
        </w:rPr>
        <w:t>one</w:t>
      </w:r>
      <w:r w:rsidR="0094717C" w:rsidRPr="00E47338">
        <w:rPr>
          <w:rFonts w:ascii="Helvetica-Light" w:hAnsi="Helvetica-Light"/>
        </w:rPr>
        <w:t xml:space="preserve"> </w:t>
      </w:r>
      <w:r w:rsidR="00CC5F24" w:rsidRPr="00E47338">
        <w:rPr>
          <w:rFonts w:ascii="Helvetica-Light" w:hAnsi="Helvetica-Light"/>
        </w:rPr>
        <w:t xml:space="preserve">vote at the meetings of the </w:t>
      </w:r>
      <w:r w:rsidR="0094717C">
        <w:rPr>
          <w:rFonts w:ascii="Helvetica-Light" w:hAnsi="Helvetica-Light"/>
        </w:rPr>
        <w:t>Steering Committee</w:t>
      </w:r>
      <w:r w:rsidR="00CC5F24" w:rsidRPr="00E47338">
        <w:rPr>
          <w:rFonts w:ascii="Helvetica-Light" w:hAnsi="Helvetica-Light"/>
        </w:rPr>
        <w:t xml:space="preserve">, irrespective of the number </w:t>
      </w:r>
      <w:r w:rsidR="00CC5F24">
        <w:rPr>
          <w:rFonts w:ascii="Helvetica-Light" w:hAnsi="Helvetica-Light"/>
        </w:rPr>
        <w:t>of its representatives present.</w:t>
      </w:r>
    </w:p>
    <w:p w14:paraId="0E5BAABA" w14:textId="77777777" w:rsidR="00CC5F24" w:rsidRDefault="00CC5F24" w:rsidP="00CC5F24">
      <w:pPr>
        <w:ind w:left="1418" w:right="13" w:hanging="851"/>
        <w:jc w:val="both"/>
        <w:rPr>
          <w:rFonts w:ascii="Helvetica-Light" w:hAnsi="Helvetica-Light"/>
        </w:rPr>
      </w:pPr>
    </w:p>
    <w:p w14:paraId="6DB15F29" w14:textId="7190B6DD" w:rsidR="00CC5F24" w:rsidRDefault="009E34D8" w:rsidP="00CC5F24">
      <w:pPr>
        <w:ind w:left="1418" w:right="13" w:hanging="851"/>
        <w:jc w:val="both"/>
        <w:rPr>
          <w:rFonts w:ascii="Helvetica-Light" w:hAnsi="Helvetica-Light"/>
        </w:rPr>
      </w:pPr>
      <w:r>
        <w:rPr>
          <w:rFonts w:ascii="Helvetica-Light" w:hAnsi="Helvetica-Light"/>
        </w:rPr>
        <w:t>4.2.1.6</w:t>
      </w:r>
      <w:r w:rsidR="00CC5F24">
        <w:rPr>
          <w:rFonts w:ascii="Helvetica-Light" w:hAnsi="Helvetica-Light"/>
        </w:rPr>
        <w:tab/>
      </w:r>
      <w:r w:rsidR="00CC5F24" w:rsidRPr="00E47338">
        <w:rPr>
          <w:rFonts w:ascii="Helvetica-Light" w:hAnsi="Helvetica-Light"/>
        </w:rPr>
        <w:t>The individual costs and expenses of attend</w:t>
      </w:r>
      <w:r w:rsidR="00CC5F24">
        <w:rPr>
          <w:rFonts w:ascii="Helvetica-Light" w:hAnsi="Helvetica-Light"/>
        </w:rPr>
        <w:t xml:space="preserve">ance of </w:t>
      </w:r>
      <w:r w:rsidR="0094717C">
        <w:rPr>
          <w:rFonts w:ascii="Helvetica-Light" w:hAnsi="Helvetica-Light"/>
        </w:rPr>
        <w:t xml:space="preserve">Authorized </w:t>
      </w:r>
      <w:r w:rsidR="00CC5F24">
        <w:rPr>
          <w:rFonts w:ascii="Helvetica-Light" w:hAnsi="Helvetica-Light"/>
        </w:rPr>
        <w:t>Repre</w:t>
      </w:r>
      <w:r w:rsidR="00CC5F24" w:rsidRPr="00E47338">
        <w:rPr>
          <w:rFonts w:ascii="Helvetica-Light" w:hAnsi="Helvetica-Light"/>
        </w:rPr>
        <w:t xml:space="preserve">sentatives, and </w:t>
      </w:r>
      <w:r w:rsidR="001E0D75">
        <w:rPr>
          <w:rFonts w:ascii="Helvetica-Light" w:hAnsi="Helvetica-Light"/>
        </w:rPr>
        <w:t>other Consortium Member representatives</w:t>
      </w:r>
      <w:r w:rsidR="00CC5F24" w:rsidRPr="00E47338">
        <w:rPr>
          <w:rFonts w:ascii="Helvetica-Light" w:hAnsi="Helvetica-Light"/>
        </w:rPr>
        <w:t xml:space="preserve"> on </w:t>
      </w:r>
      <w:r w:rsidR="00CC5F24">
        <w:rPr>
          <w:rFonts w:ascii="Helvetica-Light" w:hAnsi="Helvetica-Light"/>
        </w:rPr>
        <w:t>Consortium business</w:t>
      </w:r>
      <w:r w:rsidR="00CC5F24" w:rsidRPr="00E47338">
        <w:rPr>
          <w:rFonts w:ascii="Helvetica-Light" w:hAnsi="Helvetica-Light"/>
        </w:rPr>
        <w:t xml:space="preserve"> shall be borne by each </w:t>
      </w:r>
      <w:r w:rsidR="00331A6D">
        <w:rPr>
          <w:rFonts w:ascii="Helvetica-Light" w:hAnsi="Helvetica-Light"/>
        </w:rPr>
        <w:t xml:space="preserve">relevant </w:t>
      </w:r>
      <w:r w:rsidR="00CC5F24">
        <w:rPr>
          <w:rFonts w:ascii="Helvetica-Light" w:hAnsi="Helvetica-Light"/>
        </w:rPr>
        <w:t>Consortium Member</w:t>
      </w:r>
      <w:r w:rsidR="00331A6D">
        <w:rPr>
          <w:rFonts w:ascii="Helvetica-Light" w:hAnsi="Helvetica-Light"/>
        </w:rPr>
        <w:t xml:space="preserve"> individually</w:t>
      </w:r>
      <w:r w:rsidR="00CC5F24" w:rsidRPr="00E47338">
        <w:rPr>
          <w:rFonts w:ascii="Helvetica-Light" w:hAnsi="Helvetica-Light"/>
        </w:rPr>
        <w:t>. Unless other</w:t>
      </w:r>
      <w:r w:rsidR="00CC5F24">
        <w:rPr>
          <w:rFonts w:ascii="Helvetica-Light" w:hAnsi="Helvetica-Light"/>
        </w:rPr>
        <w:t xml:space="preserve">wise agreed, </w:t>
      </w:r>
      <w:r w:rsidR="0094717C">
        <w:rPr>
          <w:rFonts w:ascii="Helvetica-Light" w:hAnsi="Helvetica-Light"/>
        </w:rPr>
        <w:t xml:space="preserve">no representative of any </w:t>
      </w:r>
      <w:r w:rsidR="001E0D75">
        <w:rPr>
          <w:rFonts w:ascii="Helvetica-Light" w:hAnsi="Helvetica-Light"/>
        </w:rPr>
        <w:t>Consortium Member representatives</w:t>
      </w:r>
      <w:r w:rsidR="001E0D75" w:rsidRPr="00E47338">
        <w:rPr>
          <w:rFonts w:ascii="Helvetica-Light" w:hAnsi="Helvetica-Light"/>
        </w:rPr>
        <w:t xml:space="preserve"> </w:t>
      </w:r>
      <w:r w:rsidR="00CC5F24" w:rsidRPr="00E47338">
        <w:rPr>
          <w:rFonts w:ascii="Helvetica-Light" w:hAnsi="Helvetica-Light"/>
        </w:rPr>
        <w:t xml:space="preserve">shall not receive any remuneration from the </w:t>
      </w:r>
      <w:r w:rsidR="00CC5F24">
        <w:rPr>
          <w:rFonts w:ascii="Helvetica-Light" w:hAnsi="Helvetica-Light"/>
        </w:rPr>
        <w:t>Consortium</w:t>
      </w:r>
      <w:r w:rsidR="0094717C">
        <w:rPr>
          <w:rFonts w:ascii="Helvetica-Light" w:hAnsi="Helvetica-Light"/>
        </w:rPr>
        <w:t xml:space="preserve"> for Consortium business</w:t>
      </w:r>
      <w:r w:rsidR="00CC5F24">
        <w:rPr>
          <w:rFonts w:ascii="Helvetica-Light" w:hAnsi="Helvetica-Light"/>
        </w:rPr>
        <w:t>.</w:t>
      </w:r>
    </w:p>
    <w:p w14:paraId="489C8D92" w14:textId="77777777" w:rsidR="00CC5F24" w:rsidRDefault="00CC5F24" w:rsidP="00CC5F24">
      <w:pPr>
        <w:ind w:left="1418" w:right="13" w:hanging="851"/>
        <w:jc w:val="both"/>
        <w:rPr>
          <w:rFonts w:ascii="Helvetica-Light" w:hAnsi="Helvetica-Light"/>
        </w:rPr>
      </w:pPr>
    </w:p>
    <w:p w14:paraId="3BEA8E33" w14:textId="1BCA9655" w:rsidR="00CC5F24" w:rsidRDefault="009E34D8" w:rsidP="002E2C71">
      <w:pPr>
        <w:ind w:left="1418" w:right="13" w:hanging="851"/>
        <w:jc w:val="both"/>
        <w:rPr>
          <w:rFonts w:ascii="Helvetica-Light" w:hAnsi="Helvetica-Light"/>
        </w:rPr>
      </w:pPr>
      <w:r>
        <w:rPr>
          <w:rFonts w:ascii="Helvetica-Light" w:hAnsi="Helvetica-Light"/>
        </w:rPr>
        <w:t>4.2.1.7</w:t>
      </w:r>
      <w:r w:rsidR="00CC5F24">
        <w:rPr>
          <w:rFonts w:ascii="Helvetica-Light" w:hAnsi="Helvetica-Light"/>
        </w:rPr>
        <w:tab/>
      </w:r>
      <w:r w:rsidR="00CC5F24" w:rsidRPr="00D87A6B">
        <w:rPr>
          <w:rFonts w:ascii="Helvetica-Light" w:hAnsi="Helvetica-Light"/>
        </w:rPr>
        <w:t>A first</w:t>
      </w:r>
      <w:r w:rsidR="00CC5F24" w:rsidRPr="00EB63D5">
        <w:rPr>
          <w:rFonts w:ascii="Helvetica-Light" w:hAnsi="Helvetica-Light"/>
        </w:rPr>
        <w:t xml:space="preserve"> meeting of the </w:t>
      </w:r>
      <w:r w:rsidR="0094717C" w:rsidRPr="005F5C64">
        <w:rPr>
          <w:rFonts w:ascii="Helvetica-Light" w:hAnsi="Helvetica-Light"/>
        </w:rPr>
        <w:t>Steering Committee</w:t>
      </w:r>
      <w:r w:rsidR="0094717C">
        <w:rPr>
          <w:rFonts w:ascii="Helvetica-Light" w:hAnsi="Helvetica-Light"/>
        </w:rPr>
        <w:t xml:space="preserve"> </w:t>
      </w:r>
      <w:r w:rsidR="00CC5F24" w:rsidRPr="00EB63D5">
        <w:rPr>
          <w:rFonts w:ascii="Helvetica-Light" w:hAnsi="Helvetica-Light"/>
        </w:rPr>
        <w:t xml:space="preserve">shall take place no later than </w:t>
      </w:r>
      <w:r w:rsidR="0094717C" w:rsidRPr="005F5C64">
        <w:rPr>
          <w:rFonts w:ascii="Helvetica-Light" w:hAnsi="Helvetica-Light"/>
        </w:rPr>
        <w:t xml:space="preserve">15 </w:t>
      </w:r>
      <w:r w:rsidR="008D6E67">
        <w:rPr>
          <w:rFonts w:ascii="Helvetica-Light" w:hAnsi="Helvetica-Light"/>
        </w:rPr>
        <w:t>Days</w:t>
      </w:r>
      <w:r w:rsidR="0094717C" w:rsidDel="0094717C">
        <w:rPr>
          <w:rFonts w:ascii="Helvetica-Light" w:hAnsi="Helvetica-Light"/>
        </w:rPr>
        <w:t xml:space="preserve"> </w:t>
      </w:r>
      <w:r w:rsidR="000C076D">
        <w:rPr>
          <w:rFonts w:ascii="Helvetica-Light" w:hAnsi="Helvetica-Light"/>
        </w:rPr>
        <w:t xml:space="preserve">from </w:t>
      </w:r>
      <w:r w:rsidR="00CC5F24" w:rsidRPr="00EB63D5">
        <w:rPr>
          <w:rFonts w:ascii="Helvetica-Light" w:hAnsi="Helvetica-Light"/>
        </w:rPr>
        <w:t>the date of the award of the Contract. At that first meeting at the latest, the Consortium Members shall finalize the overall project organization</w:t>
      </w:r>
      <w:r w:rsidR="0094717C">
        <w:rPr>
          <w:rFonts w:ascii="Helvetica-Light" w:hAnsi="Helvetica-Light"/>
        </w:rPr>
        <w:t>,</w:t>
      </w:r>
      <w:r w:rsidR="004A2C14">
        <w:rPr>
          <w:rStyle w:val="FootnoteReference"/>
          <w:rFonts w:ascii="Helvetica-Light" w:hAnsi="Helvetica-Light"/>
        </w:rPr>
        <w:footnoteReference w:id="12"/>
      </w:r>
      <w:r w:rsidR="0094717C">
        <w:rPr>
          <w:rFonts w:ascii="Helvetica-Light" w:hAnsi="Helvetica-Light"/>
        </w:rPr>
        <w:t xml:space="preserve"> which shall be submitted to the approval of the Steering Committee and shall be used throughout the execution of the Works as provided in </w:t>
      </w:r>
      <w:r w:rsidR="00615D01">
        <w:rPr>
          <w:rFonts w:ascii="Helvetica-Light" w:hAnsi="Helvetica-Light"/>
        </w:rPr>
        <w:t xml:space="preserve">article </w:t>
      </w:r>
      <w:r>
        <w:rPr>
          <w:rFonts w:ascii="Helvetica-Light" w:hAnsi="Helvetica-Light"/>
        </w:rPr>
        <w:t>4.5</w:t>
      </w:r>
      <w:r w:rsidR="0094717C">
        <w:rPr>
          <w:rFonts w:ascii="Helvetica-Light" w:hAnsi="Helvetica-Light"/>
        </w:rPr>
        <w:t>. below</w:t>
      </w:r>
      <w:r w:rsidR="00CC5F24" w:rsidRPr="00EB63D5">
        <w:rPr>
          <w:rFonts w:ascii="Helvetica-Light" w:hAnsi="Helvetica-Light"/>
        </w:rPr>
        <w:t xml:space="preserve">. </w:t>
      </w:r>
    </w:p>
    <w:p w14:paraId="50ABB8CE" w14:textId="77777777" w:rsidR="00CC5F24" w:rsidRDefault="00CC5F24" w:rsidP="00CC5F24">
      <w:pPr>
        <w:ind w:left="1418" w:right="13" w:hanging="851"/>
        <w:jc w:val="both"/>
        <w:rPr>
          <w:rFonts w:ascii="Helvetica-Light" w:hAnsi="Helvetica-Light"/>
        </w:rPr>
      </w:pPr>
    </w:p>
    <w:p w14:paraId="703B708B" w14:textId="62A65E60" w:rsidR="00112BD6" w:rsidRDefault="006D10F6" w:rsidP="00134EFB">
      <w:pPr>
        <w:ind w:left="1418" w:right="13" w:hanging="851"/>
        <w:jc w:val="both"/>
        <w:rPr>
          <w:rFonts w:ascii="Helvetica-Light" w:hAnsi="Helvetica-Light"/>
        </w:rPr>
      </w:pPr>
      <w:r>
        <w:rPr>
          <w:rFonts w:ascii="Helvetica-Light" w:hAnsi="Helvetica-Light"/>
        </w:rPr>
        <w:t>4.2</w:t>
      </w:r>
      <w:r w:rsidR="004C36BD">
        <w:rPr>
          <w:rFonts w:ascii="Helvetica-Light" w:hAnsi="Helvetica-Light"/>
        </w:rPr>
        <w:t>.2</w:t>
      </w:r>
      <w:r>
        <w:rPr>
          <w:rFonts w:ascii="Helvetica-Light" w:hAnsi="Helvetica-Light"/>
        </w:rPr>
        <w:tab/>
        <w:t xml:space="preserve">Decision Making and </w:t>
      </w:r>
      <w:r w:rsidR="0094717C">
        <w:rPr>
          <w:rFonts w:ascii="Helvetica-Light" w:hAnsi="Helvetica-Light"/>
        </w:rPr>
        <w:t>Steering Committee</w:t>
      </w:r>
      <w:r w:rsidR="00CC5F24">
        <w:rPr>
          <w:rFonts w:ascii="Helvetica-Light" w:hAnsi="Helvetica-Light"/>
        </w:rPr>
        <w:t xml:space="preserve"> </w:t>
      </w:r>
      <w:r>
        <w:rPr>
          <w:rFonts w:ascii="Helvetica-Light" w:hAnsi="Helvetica-Light"/>
        </w:rPr>
        <w:t>Meetings</w:t>
      </w:r>
    </w:p>
    <w:p w14:paraId="33597D95" w14:textId="77777777" w:rsidR="006D10F6" w:rsidRPr="006D10F6" w:rsidRDefault="006D10F6" w:rsidP="00134EFB">
      <w:pPr>
        <w:ind w:left="1418" w:right="13" w:hanging="851"/>
        <w:jc w:val="both"/>
        <w:rPr>
          <w:rFonts w:ascii="Helvetica-Light" w:hAnsi="Helvetica-Light"/>
        </w:rPr>
      </w:pPr>
    </w:p>
    <w:p w14:paraId="0B3384FD" w14:textId="6E5E9A13" w:rsidR="00112BD6" w:rsidRDefault="004C36BD" w:rsidP="00134EFB">
      <w:pPr>
        <w:ind w:left="1418" w:hanging="851"/>
        <w:rPr>
          <w:rFonts w:ascii="Helvetica-Light" w:hAnsi="Helvetica-Light"/>
        </w:rPr>
      </w:pPr>
      <w:r>
        <w:rPr>
          <w:rFonts w:ascii="Helvetica-Light" w:hAnsi="Helvetica-Light"/>
        </w:rPr>
        <w:t>4.2.2.1</w:t>
      </w:r>
      <w:r w:rsidR="006D10F6">
        <w:rPr>
          <w:rFonts w:ascii="Helvetica-Light" w:hAnsi="Helvetica-Light"/>
        </w:rPr>
        <w:tab/>
      </w:r>
      <w:r w:rsidR="00615D01">
        <w:rPr>
          <w:rFonts w:ascii="Helvetica-Light" w:hAnsi="Helvetica-Light"/>
        </w:rPr>
        <w:t xml:space="preserve">General Principle of </w:t>
      </w:r>
      <w:r w:rsidR="006D10F6">
        <w:rPr>
          <w:rFonts w:ascii="Helvetica-Light" w:hAnsi="Helvetica-Light"/>
        </w:rPr>
        <w:t>Decision Making</w:t>
      </w:r>
    </w:p>
    <w:p w14:paraId="528198CE" w14:textId="77777777" w:rsidR="006D10F6" w:rsidRPr="006D10F6" w:rsidRDefault="006D10F6" w:rsidP="00134EFB">
      <w:pPr>
        <w:ind w:left="1418" w:hanging="851"/>
        <w:rPr>
          <w:rFonts w:ascii="Helvetica-Light" w:hAnsi="Helvetica-Light"/>
        </w:rPr>
      </w:pPr>
    </w:p>
    <w:p w14:paraId="720E014A" w14:textId="42ED7DAA" w:rsidR="00615D01" w:rsidRDefault="00112BD6" w:rsidP="0044515F">
      <w:pPr>
        <w:ind w:left="1418" w:right="13"/>
        <w:jc w:val="both"/>
        <w:rPr>
          <w:rFonts w:ascii="Helvetica-Light" w:hAnsi="Helvetica-Light"/>
        </w:rPr>
      </w:pPr>
      <w:r w:rsidRPr="006D10F6">
        <w:rPr>
          <w:rFonts w:ascii="Helvetica-Light" w:hAnsi="Helvetica-Light"/>
        </w:rPr>
        <w:t>Decisions will be made by th</w:t>
      </w:r>
      <w:r w:rsidR="006D10F6" w:rsidRPr="006D10F6">
        <w:rPr>
          <w:rFonts w:ascii="Helvetica-Light" w:hAnsi="Helvetica-Light"/>
        </w:rPr>
        <w:t xml:space="preserve">e </w:t>
      </w:r>
      <w:r w:rsidR="0094717C">
        <w:rPr>
          <w:rFonts w:ascii="Helvetica-Light" w:hAnsi="Helvetica-Light"/>
        </w:rPr>
        <w:t>Steering Committee</w:t>
      </w:r>
      <w:r w:rsidRPr="006D10F6">
        <w:rPr>
          <w:rFonts w:ascii="Helvetica-Light" w:hAnsi="Helvetica-Light"/>
        </w:rPr>
        <w:t xml:space="preserve"> and decision making shall require the unanimous consent of the </w:t>
      </w:r>
      <w:r w:rsidR="00615D01">
        <w:rPr>
          <w:rFonts w:ascii="Helvetica-Light" w:hAnsi="Helvetica-Light"/>
        </w:rPr>
        <w:t>Authorized Representatives</w:t>
      </w:r>
      <w:r w:rsidR="006D10F6" w:rsidRPr="006D10F6">
        <w:rPr>
          <w:rFonts w:ascii="Helvetica-Light" w:hAnsi="Helvetica-Light"/>
        </w:rPr>
        <w:t>,</w:t>
      </w:r>
      <w:r w:rsidRPr="006D10F6">
        <w:rPr>
          <w:rFonts w:ascii="Helvetica-Light" w:hAnsi="Helvetica-Light"/>
        </w:rPr>
        <w:t xml:space="preserve"> if not otherwise explicitly provided herein. </w:t>
      </w:r>
      <w:r w:rsidR="00615D01">
        <w:rPr>
          <w:rFonts w:ascii="Helvetica-Light" w:hAnsi="Helvetica-Light"/>
        </w:rPr>
        <w:t>Authorized Representatives</w:t>
      </w:r>
      <w:r w:rsidR="00615D01" w:rsidDel="0094717C">
        <w:rPr>
          <w:rFonts w:ascii="Helvetica-Light" w:hAnsi="Helvetica-Light"/>
        </w:rPr>
        <w:t xml:space="preserve"> </w:t>
      </w:r>
      <w:r w:rsidRPr="006D10F6">
        <w:rPr>
          <w:rFonts w:ascii="Helvetica-Light" w:hAnsi="Helvetica-Light"/>
        </w:rPr>
        <w:t xml:space="preserve">shall not unreasonably withhold their consent. </w:t>
      </w:r>
      <w:bookmarkStart w:id="14" w:name="_Toc415845966"/>
    </w:p>
    <w:p w14:paraId="2624C220" w14:textId="77777777" w:rsidR="00615D01" w:rsidRDefault="00615D01" w:rsidP="0044515F">
      <w:pPr>
        <w:ind w:left="1418" w:right="13"/>
        <w:jc w:val="both"/>
        <w:rPr>
          <w:rFonts w:ascii="Helvetica-Light" w:hAnsi="Helvetica-Light"/>
        </w:rPr>
      </w:pPr>
    </w:p>
    <w:p w14:paraId="6DDD5870" w14:textId="24023817" w:rsidR="00615D01" w:rsidRDefault="006D10F6" w:rsidP="00615D01">
      <w:pPr>
        <w:ind w:left="1418" w:hanging="851"/>
        <w:jc w:val="both"/>
        <w:rPr>
          <w:rFonts w:ascii="Helvetica-Light" w:hAnsi="Helvetica-Light"/>
        </w:rPr>
      </w:pPr>
      <w:r>
        <w:rPr>
          <w:rFonts w:ascii="Helvetica-Light" w:hAnsi="Helvetica-Light"/>
        </w:rPr>
        <w:t>4.2.</w:t>
      </w:r>
      <w:r w:rsidR="004C36BD">
        <w:rPr>
          <w:rFonts w:ascii="Helvetica-Light" w:hAnsi="Helvetica-Light"/>
        </w:rPr>
        <w:t>2.2</w:t>
      </w:r>
      <w:r w:rsidR="00615D01">
        <w:rPr>
          <w:rFonts w:ascii="Helvetica-Light" w:hAnsi="Helvetica-Light"/>
        </w:rPr>
        <w:tab/>
        <w:t>Exception to the General Principle</w:t>
      </w:r>
    </w:p>
    <w:p w14:paraId="5F96C23D" w14:textId="77777777" w:rsidR="00615D01" w:rsidRDefault="00615D01" w:rsidP="00615D01">
      <w:pPr>
        <w:ind w:left="1418" w:hanging="851"/>
        <w:jc w:val="both"/>
        <w:rPr>
          <w:rFonts w:ascii="Helvetica-Light" w:hAnsi="Helvetica-Light"/>
        </w:rPr>
      </w:pPr>
    </w:p>
    <w:p w14:paraId="35A67A3F" w14:textId="77777777" w:rsidR="00615D01" w:rsidRPr="00DC0D9F" w:rsidRDefault="00615D01" w:rsidP="00615D01">
      <w:pPr>
        <w:ind w:left="1418" w:right="13"/>
        <w:jc w:val="both"/>
        <w:rPr>
          <w:rFonts w:ascii="Helvetica-Light" w:hAnsi="Helvetica-Light"/>
        </w:rPr>
      </w:pPr>
      <w:r w:rsidRPr="00DC0D9F">
        <w:rPr>
          <w:rFonts w:ascii="Helvetica-Light" w:hAnsi="Helvetica-Light"/>
        </w:rPr>
        <w:t xml:space="preserve">By way of exception to the above general principle, it is agreed that matters which do not affect all Consortium Members can be decided by and shall require the approval of only the Consortium Member(s) affected. </w:t>
      </w:r>
    </w:p>
    <w:p w14:paraId="4EACA5CB" w14:textId="77777777" w:rsidR="00615D01" w:rsidRPr="00DC0D9F" w:rsidRDefault="00615D01" w:rsidP="00615D01">
      <w:pPr>
        <w:ind w:left="1418" w:right="13"/>
        <w:jc w:val="both"/>
        <w:rPr>
          <w:rFonts w:ascii="Helvetica-Light" w:hAnsi="Helvetica-Light"/>
        </w:rPr>
      </w:pPr>
    </w:p>
    <w:p w14:paraId="50612D98" w14:textId="4BEB9938" w:rsidR="00615D01" w:rsidRDefault="00615D01" w:rsidP="00615D01">
      <w:pPr>
        <w:ind w:left="1418" w:right="13"/>
        <w:jc w:val="both"/>
        <w:rPr>
          <w:rFonts w:ascii="Helvetica-Light" w:hAnsi="Helvetica-Light"/>
        </w:rPr>
      </w:pPr>
      <w:r w:rsidRPr="00DC0D9F">
        <w:rPr>
          <w:rFonts w:ascii="Helvetica-Light" w:hAnsi="Helvetica-Light"/>
        </w:rPr>
        <w:t>If a decision</w:t>
      </w:r>
      <w:r>
        <w:rPr>
          <w:rFonts w:ascii="Helvetica-Light" w:hAnsi="Helvetica-Light"/>
        </w:rPr>
        <w:t xml:space="preserve"> is taken </w:t>
      </w:r>
      <w:r w:rsidRPr="00DC0D9F">
        <w:rPr>
          <w:rFonts w:ascii="Helvetica-Light" w:hAnsi="Helvetica-Light"/>
        </w:rPr>
        <w:t>by less than the entirety of the Consortium Members pursuant to the foregoing paragraph</w:t>
      </w:r>
      <w:r>
        <w:rPr>
          <w:rFonts w:ascii="Helvetica-Light" w:hAnsi="Helvetica-Light"/>
        </w:rPr>
        <w:t xml:space="preserve"> and a Consortium Member who has not taken part in the decision claims that it is affected by it</w:t>
      </w:r>
      <w:r w:rsidRPr="00DC0D9F">
        <w:rPr>
          <w:rFonts w:ascii="Helvetica-Light" w:hAnsi="Helvetica-Light"/>
        </w:rPr>
        <w:t xml:space="preserve">, </w:t>
      </w:r>
      <w:r>
        <w:rPr>
          <w:rFonts w:ascii="Helvetica-Light" w:hAnsi="Helvetica-Light"/>
        </w:rPr>
        <w:t>such Consortium Member will notify its claim no later than</w:t>
      </w:r>
      <w:r w:rsidRPr="00DC0D9F">
        <w:rPr>
          <w:rFonts w:ascii="Helvetica-Light" w:hAnsi="Helvetica-Light"/>
        </w:rPr>
        <w:t xml:space="preserve"> 1</w:t>
      </w:r>
      <w:r w:rsidR="008D6E67">
        <w:rPr>
          <w:rFonts w:ascii="Helvetica-Light" w:hAnsi="Helvetica-Light"/>
        </w:rPr>
        <w:t>5</w:t>
      </w:r>
      <w:r w:rsidRPr="00DC0D9F">
        <w:rPr>
          <w:rFonts w:ascii="Helvetica-Light" w:hAnsi="Helvetica-Light"/>
        </w:rPr>
        <w:t xml:space="preserve"> </w:t>
      </w:r>
      <w:r w:rsidR="008D6E67">
        <w:rPr>
          <w:rFonts w:ascii="Helvetica-Light" w:hAnsi="Helvetica-Light"/>
        </w:rPr>
        <w:t>D</w:t>
      </w:r>
      <w:r w:rsidRPr="00DC0D9F">
        <w:rPr>
          <w:rFonts w:ascii="Helvetica-Light" w:hAnsi="Helvetica-Light"/>
        </w:rPr>
        <w:t xml:space="preserve">ays after </w:t>
      </w:r>
      <w:r>
        <w:rPr>
          <w:rFonts w:ascii="Helvetica-Light" w:hAnsi="Helvetica-Light"/>
        </w:rPr>
        <w:t xml:space="preserve">it has received notification of the decision to which it objects. In that case, </w:t>
      </w:r>
      <w:r w:rsidRPr="00DC0D9F">
        <w:rPr>
          <w:rFonts w:ascii="Helvetica-Light" w:hAnsi="Helvetica-Light"/>
        </w:rPr>
        <w:t xml:space="preserve">the </w:t>
      </w:r>
      <w:r w:rsidRPr="00DC0D9F">
        <w:rPr>
          <w:rFonts w:ascii="Helvetica-Light" w:hAnsi="Helvetica-Light"/>
        </w:rPr>
        <w:lastRenderedPageBreak/>
        <w:t xml:space="preserve">Consortium Leader shall convene a </w:t>
      </w:r>
      <w:r>
        <w:rPr>
          <w:rFonts w:ascii="Helvetica-Light" w:hAnsi="Helvetica-Light"/>
        </w:rPr>
        <w:t xml:space="preserve">Steering </w:t>
      </w:r>
      <w:r w:rsidR="008D6E67">
        <w:rPr>
          <w:rFonts w:ascii="Helvetica-Light" w:hAnsi="Helvetica-Light"/>
        </w:rPr>
        <w:t xml:space="preserve">Committee meeting </w:t>
      </w:r>
      <w:r>
        <w:rPr>
          <w:rFonts w:ascii="Helvetica-Light" w:hAnsi="Helvetica-Light"/>
        </w:rPr>
        <w:t>for the examination of the consequences of the decision on the objecting Consortium Member.</w:t>
      </w:r>
    </w:p>
    <w:p w14:paraId="3B1EF9AF" w14:textId="77777777" w:rsidR="00615D01" w:rsidRDefault="00615D01" w:rsidP="00615D01">
      <w:pPr>
        <w:ind w:left="1418" w:right="13"/>
        <w:jc w:val="both"/>
        <w:rPr>
          <w:rFonts w:ascii="Helvetica-Light" w:hAnsi="Helvetica-Light"/>
        </w:rPr>
      </w:pPr>
    </w:p>
    <w:p w14:paraId="2E5D83C5" w14:textId="0ABFF676" w:rsidR="00615D01" w:rsidRDefault="004C36BD" w:rsidP="00615D01">
      <w:pPr>
        <w:ind w:left="1418" w:hanging="851"/>
        <w:jc w:val="both"/>
        <w:rPr>
          <w:rFonts w:ascii="Helvetica-Light" w:hAnsi="Helvetica-Light"/>
        </w:rPr>
      </w:pPr>
      <w:r>
        <w:rPr>
          <w:rFonts w:ascii="Helvetica-Light" w:hAnsi="Helvetica-Light"/>
        </w:rPr>
        <w:t>4.2.2.3</w:t>
      </w:r>
      <w:r w:rsidR="00615D01">
        <w:rPr>
          <w:rFonts w:ascii="Helvetica-Light" w:hAnsi="Helvetica-Light"/>
        </w:rPr>
        <w:t xml:space="preserve"> </w:t>
      </w:r>
      <w:r w:rsidR="00615D01">
        <w:rPr>
          <w:rFonts w:ascii="Helvetica-Light" w:hAnsi="Helvetica-Light"/>
        </w:rPr>
        <w:tab/>
        <w:t>Event of deadlock</w:t>
      </w:r>
    </w:p>
    <w:p w14:paraId="5494E432" w14:textId="77777777" w:rsidR="00615D01" w:rsidRDefault="00615D01" w:rsidP="00615D01">
      <w:pPr>
        <w:ind w:left="1418" w:right="13"/>
        <w:jc w:val="both"/>
        <w:rPr>
          <w:rFonts w:ascii="Helvetica-Light" w:hAnsi="Helvetica-Light"/>
          <w:highlight w:val="yellow"/>
        </w:rPr>
      </w:pPr>
    </w:p>
    <w:p w14:paraId="6F0344E0" w14:textId="015ED1E1" w:rsidR="00615D01" w:rsidRDefault="00615D01" w:rsidP="00615D01">
      <w:pPr>
        <w:ind w:left="1418" w:right="13" w:hanging="851"/>
        <w:jc w:val="both"/>
        <w:rPr>
          <w:rFonts w:ascii="Helvetica-Light" w:hAnsi="Helvetica-Light"/>
        </w:rPr>
      </w:pPr>
      <w:r>
        <w:rPr>
          <w:rFonts w:ascii="Helvetica-Light" w:hAnsi="Helvetica-Light"/>
        </w:rPr>
        <w:tab/>
      </w:r>
      <w:r w:rsidRPr="00B320BF">
        <w:rPr>
          <w:rFonts w:ascii="Helvetica-Light" w:hAnsi="Helvetica-Light"/>
        </w:rPr>
        <w:t xml:space="preserve">In the event of a deadlock at a Committee meeting, the meeting shall be adjourned and shall reconvene not more than </w:t>
      </w:r>
      <w:r w:rsidR="008D6E67">
        <w:rPr>
          <w:rFonts w:ascii="Helvetica-Light" w:hAnsi="Helvetica-Light"/>
        </w:rPr>
        <w:t>3</w:t>
      </w:r>
      <w:r w:rsidRPr="00B320BF">
        <w:rPr>
          <w:rFonts w:ascii="Helvetica-Light" w:hAnsi="Helvetica-Light"/>
        </w:rPr>
        <w:t xml:space="preserve"> </w:t>
      </w:r>
      <w:r w:rsidR="008D6E67">
        <w:rPr>
          <w:rFonts w:ascii="Helvetica-Light" w:hAnsi="Helvetica-Light"/>
        </w:rPr>
        <w:t>Days</w:t>
      </w:r>
      <w:r w:rsidRPr="00B320BF">
        <w:rPr>
          <w:rFonts w:ascii="Helvetica-Light" w:hAnsi="Helvetica-Light"/>
        </w:rPr>
        <w:t xml:space="preserve"> later. In the event of a continued deadlock, the matter shall forthwith be referred, in writing, by the Chairman of the Steering Committee to the chief executive officers o</w:t>
      </w:r>
      <w:r w:rsidR="006B6DCA">
        <w:rPr>
          <w:rFonts w:ascii="Helvetica-Light" w:hAnsi="Helvetica-Light"/>
        </w:rPr>
        <w:t>f</w:t>
      </w:r>
      <w:r w:rsidRPr="00B320BF">
        <w:rPr>
          <w:rFonts w:ascii="Helvetica-Light" w:hAnsi="Helvetica-Light"/>
        </w:rPr>
        <w:t xml:space="preserve"> each of the Consortium Members or to another person of suitable standing and authority chosen by the respective Consortium Members</w:t>
      </w:r>
      <w:r w:rsidRPr="00DC0D9F">
        <w:rPr>
          <w:rFonts w:ascii="Helvetica-Light" w:hAnsi="Helvetica-Light"/>
        </w:rPr>
        <w:t xml:space="preserve"> who shall meet within </w:t>
      </w:r>
      <w:r w:rsidR="00C92E60">
        <w:rPr>
          <w:rFonts w:ascii="Helvetica-Light" w:hAnsi="Helvetica-Light"/>
        </w:rPr>
        <w:t>21 Days</w:t>
      </w:r>
      <w:r w:rsidRPr="00DC0D9F">
        <w:rPr>
          <w:rFonts w:ascii="Helvetica-Light" w:hAnsi="Helvetica-Light"/>
        </w:rPr>
        <w:t xml:space="preserve"> of the matter being referred to them. They shall work together in order to reach a unanimous decision which shall be binding on all Consortium Members, failing which the </w:t>
      </w:r>
      <w:r w:rsidR="002E2C71">
        <w:rPr>
          <w:rFonts w:ascii="Helvetica-Light" w:hAnsi="Helvetica-Light"/>
        </w:rPr>
        <w:t xml:space="preserve">disagreement </w:t>
      </w:r>
      <w:r w:rsidRPr="00DC0D9F">
        <w:rPr>
          <w:rFonts w:ascii="Helvetica-Light" w:hAnsi="Helvetica-Light"/>
        </w:rPr>
        <w:t>shall be referred to the agreed dispute resolution process.</w:t>
      </w:r>
      <w:r w:rsidRPr="00E47338">
        <w:rPr>
          <w:rFonts w:ascii="Helvetica-Light" w:hAnsi="Helvetica-Light"/>
        </w:rPr>
        <w:t xml:space="preserve"> </w:t>
      </w:r>
    </w:p>
    <w:p w14:paraId="6B764919" w14:textId="77777777" w:rsidR="00615D01" w:rsidRDefault="00615D01" w:rsidP="00615D01">
      <w:pPr>
        <w:ind w:left="1418" w:right="13"/>
        <w:jc w:val="both"/>
        <w:rPr>
          <w:rFonts w:ascii="Helvetica-Light" w:hAnsi="Helvetica-Light"/>
        </w:rPr>
      </w:pPr>
    </w:p>
    <w:p w14:paraId="33DF2A83" w14:textId="6E6EBAE9" w:rsidR="00615D01" w:rsidRDefault="00615D01" w:rsidP="00615D01">
      <w:pPr>
        <w:ind w:left="1418" w:right="13" w:hanging="851"/>
        <w:jc w:val="both"/>
        <w:rPr>
          <w:rFonts w:ascii="Helvetica-Light" w:hAnsi="Helvetica-Light"/>
        </w:rPr>
      </w:pPr>
      <w:r>
        <w:rPr>
          <w:rFonts w:ascii="Helvetica-Light" w:hAnsi="Helvetica-Light"/>
        </w:rPr>
        <w:tab/>
        <w:t xml:space="preserve">However, in the event of a deadlock with the potential to severely delay or harm the </w:t>
      </w:r>
      <w:r w:rsidR="00C92E60">
        <w:rPr>
          <w:rFonts w:ascii="Helvetica-Light" w:hAnsi="Helvetica-Light"/>
        </w:rPr>
        <w:t>Project</w:t>
      </w:r>
      <w:r>
        <w:rPr>
          <w:rFonts w:ascii="Helvetica-Light" w:hAnsi="Helvetica-Light"/>
        </w:rPr>
        <w:t xml:space="preserve">, the Consortium Leader is empowered to make unilateral decisions binding on the other(s) provided that the impact and consequences of such unilateral decisions will be jointly examined by the collegial bodies in due course, and will </w:t>
      </w:r>
      <w:r w:rsidR="006B6DCA">
        <w:rPr>
          <w:rFonts w:ascii="Helvetica-Light" w:hAnsi="Helvetica-Light"/>
        </w:rPr>
        <w:t>necessarily</w:t>
      </w:r>
      <w:r>
        <w:rPr>
          <w:rFonts w:ascii="Helvetica-Light" w:hAnsi="Helvetica-Light"/>
        </w:rPr>
        <w:t xml:space="preserve"> be subjected to the agreed dispute resolution proces</w:t>
      </w:r>
      <w:r w:rsidR="00C92E60">
        <w:rPr>
          <w:rFonts w:ascii="Helvetica-Light" w:hAnsi="Helvetica-Light"/>
        </w:rPr>
        <w:t>s as per Article 16.</w:t>
      </w:r>
    </w:p>
    <w:p w14:paraId="2E8D1139" w14:textId="77777777" w:rsidR="00615D01" w:rsidRDefault="00615D01" w:rsidP="00615D01">
      <w:pPr>
        <w:ind w:left="1418" w:right="13"/>
        <w:jc w:val="both"/>
        <w:rPr>
          <w:rFonts w:ascii="Helvetica-Light" w:hAnsi="Helvetica-Light"/>
        </w:rPr>
      </w:pPr>
    </w:p>
    <w:p w14:paraId="6B666E9B" w14:textId="529EE210" w:rsidR="00112BD6" w:rsidRPr="006D10F6" w:rsidRDefault="001B1F16" w:rsidP="00134EFB">
      <w:pPr>
        <w:ind w:left="1418" w:hanging="851"/>
        <w:jc w:val="both"/>
        <w:rPr>
          <w:rFonts w:ascii="Helvetica-Light" w:hAnsi="Helvetica-Light"/>
        </w:rPr>
      </w:pPr>
      <w:r>
        <w:rPr>
          <w:rFonts w:ascii="Helvetica-Light" w:hAnsi="Helvetica-Light"/>
        </w:rPr>
        <w:t>4.</w:t>
      </w:r>
      <w:r w:rsidR="006D10F6">
        <w:rPr>
          <w:rFonts w:ascii="Helvetica-Light" w:hAnsi="Helvetica-Light"/>
        </w:rPr>
        <w:t>2</w:t>
      </w:r>
      <w:r>
        <w:rPr>
          <w:rFonts w:ascii="Helvetica-Light" w:hAnsi="Helvetica-Light"/>
        </w:rPr>
        <w:t>.</w:t>
      </w:r>
      <w:r w:rsidR="004C36BD">
        <w:rPr>
          <w:rFonts w:ascii="Helvetica-Light" w:hAnsi="Helvetica-Light"/>
        </w:rPr>
        <w:t>2.4</w:t>
      </w:r>
      <w:r w:rsidR="006D10F6">
        <w:rPr>
          <w:rFonts w:ascii="Helvetica-Light" w:hAnsi="Helvetica-Light"/>
        </w:rPr>
        <w:tab/>
      </w:r>
      <w:r w:rsidR="00112BD6" w:rsidRPr="006D10F6">
        <w:rPr>
          <w:rFonts w:ascii="Helvetica-Light" w:hAnsi="Helvetica-Light"/>
        </w:rPr>
        <w:t>Form</w:t>
      </w:r>
      <w:bookmarkEnd w:id="14"/>
      <w:r w:rsidR="00112BD6" w:rsidRPr="006D10F6">
        <w:rPr>
          <w:rFonts w:ascii="Helvetica-Light" w:hAnsi="Helvetica-Light"/>
        </w:rPr>
        <w:t xml:space="preserve"> </w:t>
      </w:r>
    </w:p>
    <w:p w14:paraId="53AE1F0D" w14:textId="77777777" w:rsidR="006D10F6" w:rsidRDefault="006D10F6" w:rsidP="00134EFB">
      <w:pPr>
        <w:ind w:left="1418" w:hanging="851"/>
        <w:rPr>
          <w:rFonts w:ascii="Helvetica-Light" w:hAnsi="Helvetica-Light"/>
        </w:rPr>
      </w:pPr>
    </w:p>
    <w:p w14:paraId="59EA218B" w14:textId="2861E9D0" w:rsidR="006D10F6" w:rsidRDefault="00112BD6" w:rsidP="00CC5F24">
      <w:pPr>
        <w:ind w:left="1418"/>
        <w:jc w:val="both"/>
        <w:rPr>
          <w:rFonts w:ascii="Helvetica-Light" w:hAnsi="Helvetica-Light"/>
        </w:rPr>
      </w:pPr>
      <w:r w:rsidRPr="006D10F6">
        <w:rPr>
          <w:rFonts w:ascii="Helvetica-Light" w:hAnsi="Helvetica-Light"/>
        </w:rPr>
        <w:t xml:space="preserve">Resolutions or decisions to be taken by </w:t>
      </w:r>
      <w:r w:rsidR="00CC5F24">
        <w:rPr>
          <w:rFonts w:ascii="Helvetica-Light" w:hAnsi="Helvetica-Light"/>
        </w:rPr>
        <w:t xml:space="preserve">the </w:t>
      </w:r>
      <w:r w:rsidR="00615D01">
        <w:rPr>
          <w:rFonts w:ascii="Helvetica-Light" w:hAnsi="Helvetica-Light"/>
        </w:rPr>
        <w:t xml:space="preserve">Steering </w:t>
      </w:r>
      <w:r w:rsidR="00C92E60">
        <w:rPr>
          <w:rFonts w:ascii="Helvetica-Light" w:hAnsi="Helvetica-Light"/>
        </w:rPr>
        <w:t xml:space="preserve">Committee </w:t>
      </w:r>
      <w:r w:rsidRPr="006D10F6">
        <w:rPr>
          <w:rFonts w:ascii="Helvetica-Light" w:hAnsi="Helvetica-Light"/>
        </w:rPr>
        <w:t>shall be passed or taken at a meeting or – without a meeting – in writing or by telephone or e-mail</w:t>
      </w:r>
      <w:r w:rsidR="00C92E60">
        <w:rPr>
          <w:rFonts w:ascii="Helvetica-Light" w:hAnsi="Helvetica-Light"/>
        </w:rPr>
        <w:t xml:space="preserve"> if </w:t>
      </w:r>
      <w:r w:rsidRPr="006D10F6">
        <w:rPr>
          <w:rFonts w:ascii="Helvetica-Light" w:hAnsi="Helvetica-Light"/>
        </w:rPr>
        <w:t xml:space="preserve">– in the case of resolution or decision by telephone or e-mail – confirmed in writing within 5 </w:t>
      </w:r>
      <w:r w:rsidR="008D6E67">
        <w:rPr>
          <w:rFonts w:ascii="Helvetica-Light" w:hAnsi="Helvetica-Light"/>
        </w:rPr>
        <w:t>Days</w:t>
      </w:r>
      <w:r w:rsidRPr="006D10F6">
        <w:rPr>
          <w:rFonts w:ascii="Helvetica-Light" w:hAnsi="Helvetica-Light"/>
        </w:rPr>
        <w:t xml:space="preserve"> af</w:t>
      </w:r>
      <w:bookmarkStart w:id="15" w:name="_Toc415845967"/>
      <w:r w:rsidR="006D10F6">
        <w:rPr>
          <w:rFonts w:ascii="Helvetica-Light" w:hAnsi="Helvetica-Light"/>
        </w:rPr>
        <w:t xml:space="preserve">ter the resolution was passed. </w:t>
      </w:r>
    </w:p>
    <w:p w14:paraId="0615B9F3" w14:textId="77777777" w:rsidR="006D10F6" w:rsidRDefault="006D10F6" w:rsidP="00134EFB">
      <w:pPr>
        <w:ind w:left="1418" w:hanging="851"/>
        <w:rPr>
          <w:rFonts w:ascii="Helvetica-Light" w:hAnsi="Helvetica-Light"/>
        </w:rPr>
      </w:pPr>
    </w:p>
    <w:p w14:paraId="0A8B5AB3" w14:textId="7BD7C8E4" w:rsidR="00112BD6" w:rsidRPr="006D10F6" w:rsidRDefault="006D10F6" w:rsidP="00134EFB">
      <w:pPr>
        <w:ind w:left="1418" w:hanging="851"/>
        <w:rPr>
          <w:rFonts w:ascii="Helvetica-Light" w:hAnsi="Helvetica-Light"/>
        </w:rPr>
      </w:pPr>
      <w:r>
        <w:rPr>
          <w:rFonts w:ascii="Helvetica-Light" w:hAnsi="Helvetica-Light"/>
        </w:rPr>
        <w:t>4.2.</w:t>
      </w:r>
      <w:r w:rsidR="004C36BD">
        <w:rPr>
          <w:rFonts w:ascii="Helvetica-Light" w:hAnsi="Helvetica-Light"/>
        </w:rPr>
        <w:t>2.5</w:t>
      </w:r>
      <w:r>
        <w:rPr>
          <w:rFonts w:ascii="Helvetica-Light" w:hAnsi="Helvetica-Light"/>
        </w:rPr>
        <w:tab/>
      </w:r>
      <w:r w:rsidR="00112BD6" w:rsidRPr="006D10F6">
        <w:rPr>
          <w:rFonts w:ascii="Helvetica-Light" w:hAnsi="Helvetica-Light"/>
        </w:rPr>
        <w:t>Convening of Meetings</w:t>
      </w:r>
      <w:bookmarkEnd w:id="15"/>
    </w:p>
    <w:p w14:paraId="1F233A14" w14:textId="77777777" w:rsidR="00112BD6" w:rsidRPr="006D10F6" w:rsidRDefault="00112BD6" w:rsidP="00134EFB">
      <w:pPr>
        <w:ind w:left="1418" w:hanging="851"/>
        <w:rPr>
          <w:rFonts w:ascii="Helvetica-Light" w:hAnsi="Helvetica-Light"/>
        </w:rPr>
      </w:pPr>
    </w:p>
    <w:p w14:paraId="2577DBD2" w14:textId="30D91F39" w:rsidR="000B0EF6" w:rsidRDefault="001B1F16" w:rsidP="0044515F">
      <w:pPr>
        <w:ind w:left="1418"/>
        <w:jc w:val="both"/>
        <w:rPr>
          <w:rFonts w:ascii="Helvetica-Light" w:hAnsi="Helvetica-Light"/>
        </w:rPr>
      </w:pPr>
      <w:r>
        <w:rPr>
          <w:rFonts w:ascii="Helvetica-Light" w:hAnsi="Helvetica-Light"/>
        </w:rPr>
        <w:t xml:space="preserve">The </w:t>
      </w:r>
      <w:r w:rsidR="00C92E60">
        <w:rPr>
          <w:rFonts w:ascii="Helvetica-Light" w:hAnsi="Helvetica-Light"/>
        </w:rPr>
        <w:t xml:space="preserve">Steering Committee </w:t>
      </w:r>
      <w:r>
        <w:rPr>
          <w:rFonts w:ascii="Helvetica-Light" w:hAnsi="Helvetica-Light"/>
        </w:rPr>
        <w:t>shall meet according to need and at least every month unless a different minimum periodicity had been agreed in writing. Meetings</w:t>
      </w:r>
      <w:r w:rsidRPr="006D10F6">
        <w:rPr>
          <w:rFonts w:ascii="Helvetica-Light" w:hAnsi="Helvetica-Light"/>
        </w:rPr>
        <w:t xml:space="preserve"> </w:t>
      </w:r>
      <w:r w:rsidR="00112BD6" w:rsidRPr="006D10F6">
        <w:rPr>
          <w:rFonts w:ascii="Helvetica-Light" w:hAnsi="Helvetica-Light"/>
        </w:rPr>
        <w:t>shall be convened by the Consortium Leader at the agreed intervals or upon written request of a</w:t>
      </w:r>
      <w:r w:rsidR="00C92E60">
        <w:rPr>
          <w:rFonts w:ascii="Helvetica-Light" w:hAnsi="Helvetica-Light"/>
        </w:rPr>
        <w:t>n</w:t>
      </w:r>
      <w:r w:rsidR="00112BD6" w:rsidRPr="006D10F6">
        <w:rPr>
          <w:rFonts w:ascii="Helvetica-Light" w:hAnsi="Helvetica-Light"/>
        </w:rPr>
        <w:t xml:space="preserve"> </w:t>
      </w:r>
      <w:r w:rsidR="00C92E60">
        <w:rPr>
          <w:rFonts w:ascii="Helvetica-Light" w:hAnsi="Helvetica-Light"/>
        </w:rPr>
        <w:t>Authorized Representative of another Consortium Member</w:t>
      </w:r>
      <w:r w:rsidR="00112BD6" w:rsidRPr="006D10F6">
        <w:rPr>
          <w:rFonts w:ascii="Helvetica-Light" w:hAnsi="Helvetica-Light"/>
        </w:rPr>
        <w:t xml:space="preserve">. </w:t>
      </w:r>
      <w:r>
        <w:rPr>
          <w:rFonts w:ascii="Helvetica-Light" w:hAnsi="Helvetica-Light"/>
        </w:rPr>
        <w:t xml:space="preserve">Such request shall be notified to the Consortium Leader with a copy to all other Consortium Members. </w:t>
      </w:r>
      <w:r w:rsidR="00112BD6" w:rsidRPr="006D10F6">
        <w:rPr>
          <w:rFonts w:ascii="Helvetica-Light" w:hAnsi="Helvetica-Light"/>
        </w:rPr>
        <w:t xml:space="preserve">If </w:t>
      </w:r>
      <w:r>
        <w:rPr>
          <w:rFonts w:ascii="Helvetica-Light" w:hAnsi="Helvetica-Light"/>
        </w:rPr>
        <w:t xml:space="preserve">reasonably </w:t>
      </w:r>
      <w:r w:rsidR="00112BD6" w:rsidRPr="006D10F6">
        <w:rPr>
          <w:rFonts w:ascii="Helvetica-Light" w:hAnsi="Helvetica-Light"/>
        </w:rPr>
        <w:t xml:space="preserve">possible, the Consortium Leader shall give the </w:t>
      </w:r>
      <w:r w:rsidR="00615D01">
        <w:rPr>
          <w:rFonts w:ascii="Helvetica-Light" w:hAnsi="Helvetica-Light"/>
        </w:rPr>
        <w:t>Authorized R</w:t>
      </w:r>
      <w:r w:rsidR="00CC5F24">
        <w:rPr>
          <w:rFonts w:ascii="Helvetica-Light" w:hAnsi="Helvetica-Light"/>
        </w:rPr>
        <w:t xml:space="preserve">epresentatives </w:t>
      </w:r>
      <w:r w:rsidR="00615D01">
        <w:rPr>
          <w:rFonts w:ascii="Helvetica-Light" w:hAnsi="Helvetica-Light"/>
        </w:rPr>
        <w:t xml:space="preserve">of the other Consortium Members </w:t>
      </w:r>
      <w:r w:rsidR="00112BD6" w:rsidRPr="006D10F6">
        <w:rPr>
          <w:rFonts w:ascii="Helvetica-Light" w:hAnsi="Helvetica-Light"/>
        </w:rPr>
        <w:t xml:space="preserve">7 </w:t>
      </w:r>
      <w:r w:rsidR="00615D01">
        <w:rPr>
          <w:rFonts w:ascii="Helvetica-Light" w:hAnsi="Helvetica-Light"/>
        </w:rPr>
        <w:t>D</w:t>
      </w:r>
      <w:r w:rsidR="00112BD6" w:rsidRPr="006D10F6">
        <w:rPr>
          <w:rFonts w:ascii="Helvetica-Light" w:hAnsi="Helvetica-Light"/>
        </w:rPr>
        <w:t xml:space="preserve">ays’ prior written notice of meetings and provide a written agenda. </w:t>
      </w:r>
      <w:r w:rsidR="00615D01">
        <w:rPr>
          <w:rFonts w:ascii="Helvetica-Light" w:hAnsi="Helvetica-Light"/>
        </w:rPr>
        <w:t xml:space="preserve">Additions or corrections to such written agenda by other Consortium Members </w:t>
      </w:r>
      <w:r w:rsidR="00615D01" w:rsidRPr="00692D4A">
        <w:rPr>
          <w:rFonts w:ascii="Helvetica-Light" w:hAnsi="Helvetica-Light"/>
        </w:rPr>
        <w:t>shall be taken into account if they are submitted by the Consortium Member to the Consortium Leader</w:t>
      </w:r>
      <w:r w:rsidR="00615D01">
        <w:rPr>
          <w:rFonts w:ascii="Helvetica-Light" w:hAnsi="Helvetica-Light"/>
        </w:rPr>
        <w:t xml:space="preserve"> with copy to the other Consortium Members,</w:t>
      </w:r>
      <w:r w:rsidR="00615D01" w:rsidRPr="00692D4A">
        <w:rPr>
          <w:rFonts w:ascii="Helvetica-Light" w:hAnsi="Helvetica-Light"/>
        </w:rPr>
        <w:t xml:space="preserve"> at least 4 Days prior to the scheduled Consortium meeting</w:t>
      </w:r>
      <w:r w:rsidR="00615D01">
        <w:rPr>
          <w:rFonts w:ascii="Helvetica-Light" w:hAnsi="Helvetica-Light"/>
        </w:rPr>
        <w:t>.</w:t>
      </w:r>
      <w:r w:rsidR="00615D01" w:rsidRPr="006D10F6" w:rsidDel="006107E2">
        <w:rPr>
          <w:rFonts w:ascii="Helvetica-Light" w:hAnsi="Helvetica-Light"/>
        </w:rPr>
        <w:t xml:space="preserve"> </w:t>
      </w:r>
      <w:r w:rsidR="00112BD6" w:rsidRPr="006D10F6">
        <w:rPr>
          <w:rFonts w:ascii="Helvetica-Light" w:hAnsi="Helvetica-Light"/>
        </w:rPr>
        <w:t>If agreed by</w:t>
      </w:r>
      <w:r w:rsidR="00331A6D">
        <w:rPr>
          <w:rFonts w:ascii="Helvetica-Light" w:hAnsi="Helvetica-Light"/>
        </w:rPr>
        <w:t xml:space="preserve"> the</w:t>
      </w:r>
      <w:r w:rsidR="00CC5F24">
        <w:rPr>
          <w:rFonts w:ascii="Helvetica-Light" w:hAnsi="Helvetica-Light"/>
        </w:rPr>
        <w:t xml:space="preserve"> </w:t>
      </w:r>
      <w:r w:rsidR="00613291">
        <w:rPr>
          <w:rFonts w:ascii="Helvetica-Light" w:hAnsi="Helvetica-Light"/>
        </w:rPr>
        <w:t>Authorized R</w:t>
      </w:r>
      <w:r w:rsidR="00331A6D">
        <w:rPr>
          <w:rFonts w:ascii="Helvetica-Light" w:hAnsi="Helvetica-Light"/>
        </w:rPr>
        <w:t>epresentatives</w:t>
      </w:r>
      <w:r w:rsidR="00112BD6" w:rsidRPr="006D10F6">
        <w:rPr>
          <w:rFonts w:ascii="Helvetica-Light" w:hAnsi="Helvetica-Light"/>
        </w:rPr>
        <w:t xml:space="preserve">, the </w:t>
      </w:r>
      <w:r w:rsidR="0094717C">
        <w:rPr>
          <w:rFonts w:ascii="Helvetica-Light" w:hAnsi="Helvetica-Light"/>
        </w:rPr>
        <w:t>Committee</w:t>
      </w:r>
      <w:r w:rsidR="00CC5F24" w:rsidRPr="006D10F6">
        <w:rPr>
          <w:rFonts w:ascii="Helvetica-Light" w:hAnsi="Helvetica-Light"/>
        </w:rPr>
        <w:t xml:space="preserve"> </w:t>
      </w:r>
      <w:r w:rsidR="00112BD6" w:rsidRPr="006D10F6">
        <w:rPr>
          <w:rFonts w:ascii="Helvetica-Light" w:hAnsi="Helvetica-Light"/>
        </w:rPr>
        <w:t>meeting</w:t>
      </w:r>
      <w:r w:rsidR="00613291">
        <w:rPr>
          <w:rFonts w:ascii="Helvetica-Light" w:hAnsi="Helvetica-Light"/>
        </w:rPr>
        <w:t>s</w:t>
      </w:r>
      <w:r w:rsidR="00112BD6" w:rsidRPr="006D10F6">
        <w:rPr>
          <w:rFonts w:ascii="Helvetica-Light" w:hAnsi="Helvetica-Light"/>
        </w:rPr>
        <w:t xml:space="preserve"> may be held by telephone or video conference.</w:t>
      </w:r>
      <w:bookmarkStart w:id="16" w:name="_Toc415845968"/>
      <w:r w:rsidR="00D87A6B">
        <w:rPr>
          <w:rFonts w:ascii="Helvetica-Light" w:hAnsi="Helvetica-Light"/>
        </w:rPr>
        <w:t xml:space="preserve"> </w:t>
      </w:r>
    </w:p>
    <w:p w14:paraId="0238D6DE" w14:textId="77777777" w:rsidR="000B0EF6" w:rsidRDefault="000B0EF6" w:rsidP="00134EFB">
      <w:pPr>
        <w:ind w:left="1418" w:hanging="851"/>
        <w:jc w:val="both"/>
        <w:rPr>
          <w:rFonts w:ascii="Helvetica-Light" w:hAnsi="Helvetica-Light"/>
        </w:rPr>
      </w:pPr>
    </w:p>
    <w:p w14:paraId="5997B260" w14:textId="36CF64C1" w:rsidR="00112BD6" w:rsidRPr="006D10F6" w:rsidRDefault="00112BD6" w:rsidP="00134EFB">
      <w:pPr>
        <w:ind w:left="1418" w:hanging="851"/>
        <w:jc w:val="both"/>
        <w:rPr>
          <w:rFonts w:ascii="Helvetica-Light" w:hAnsi="Helvetica-Light"/>
        </w:rPr>
      </w:pPr>
      <w:r w:rsidRPr="006D10F6">
        <w:rPr>
          <w:rFonts w:ascii="Helvetica-Light" w:hAnsi="Helvetica-Light"/>
        </w:rPr>
        <w:t>4.2.</w:t>
      </w:r>
      <w:r w:rsidR="004C36BD">
        <w:rPr>
          <w:rFonts w:ascii="Helvetica-Light" w:hAnsi="Helvetica-Light"/>
        </w:rPr>
        <w:t>2.6</w:t>
      </w:r>
      <w:r w:rsidR="00134EFB">
        <w:rPr>
          <w:rFonts w:ascii="Helvetica-Light" w:hAnsi="Helvetica-Light"/>
        </w:rPr>
        <w:tab/>
      </w:r>
      <w:r w:rsidRPr="006D10F6">
        <w:rPr>
          <w:rFonts w:ascii="Helvetica-Light" w:hAnsi="Helvetica-Light"/>
        </w:rPr>
        <w:t>Obligation to Attend Meetings</w:t>
      </w:r>
      <w:bookmarkEnd w:id="16"/>
    </w:p>
    <w:p w14:paraId="2BA301C4" w14:textId="77777777" w:rsidR="00112BD6" w:rsidRPr="006D10F6" w:rsidRDefault="00112BD6" w:rsidP="00134EFB">
      <w:pPr>
        <w:ind w:left="1418" w:hanging="851"/>
        <w:rPr>
          <w:rFonts w:ascii="Helvetica-Light" w:hAnsi="Helvetica-Light"/>
        </w:rPr>
      </w:pPr>
    </w:p>
    <w:p w14:paraId="27879478" w14:textId="2A8B7A4B" w:rsidR="00D87A6B" w:rsidRDefault="00613291" w:rsidP="00CC5F24">
      <w:pPr>
        <w:ind w:left="1418"/>
        <w:jc w:val="both"/>
        <w:rPr>
          <w:rFonts w:ascii="Helvetica-Light" w:hAnsi="Helvetica-Light"/>
        </w:rPr>
      </w:pPr>
      <w:r>
        <w:rPr>
          <w:rFonts w:ascii="Helvetica-Light" w:hAnsi="Helvetica-Light"/>
        </w:rPr>
        <w:t>Consortium Members shall procure that their respective Authorized</w:t>
      </w:r>
      <w:r w:rsidR="00CC5F24">
        <w:rPr>
          <w:rFonts w:ascii="Helvetica-Light" w:hAnsi="Helvetica-Light"/>
        </w:rPr>
        <w:t xml:space="preserve"> </w:t>
      </w:r>
      <w:r>
        <w:rPr>
          <w:rFonts w:ascii="Helvetica-Light" w:hAnsi="Helvetica-Light"/>
        </w:rPr>
        <w:t>R</w:t>
      </w:r>
      <w:r w:rsidR="00CC5F24">
        <w:rPr>
          <w:rFonts w:ascii="Helvetica-Light" w:hAnsi="Helvetica-Light"/>
        </w:rPr>
        <w:t>epresentative</w:t>
      </w:r>
      <w:r>
        <w:rPr>
          <w:rFonts w:ascii="Helvetica-Light" w:hAnsi="Helvetica-Light"/>
        </w:rPr>
        <w:t>(</w:t>
      </w:r>
      <w:r w:rsidR="00CC5F24">
        <w:rPr>
          <w:rFonts w:ascii="Helvetica-Light" w:hAnsi="Helvetica-Light"/>
        </w:rPr>
        <w:t>s</w:t>
      </w:r>
      <w:r>
        <w:rPr>
          <w:rFonts w:ascii="Helvetica-Light" w:hAnsi="Helvetica-Light"/>
        </w:rPr>
        <w:t>)</w:t>
      </w:r>
      <w:r w:rsidR="00CC5F24" w:rsidRPr="006D10F6" w:rsidDel="00CC5F24">
        <w:rPr>
          <w:rFonts w:ascii="Helvetica-Light" w:hAnsi="Helvetica-Light"/>
        </w:rPr>
        <w:t xml:space="preserve"> </w:t>
      </w:r>
      <w:r w:rsidR="00112BD6" w:rsidRPr="006D10F6">
        <w:rPr>
          <w:rFonts w:ascii="Helvetica-Light" w:hAnsi="Helvetica-Light"/>
        </w:rPr>
        <w:t>shall attend the pr</w:t>
      </w:r>
      <w:r w:rsidR="00B8147C">
        <w:rPr>
          <w:rFonts w:ascii="Helvetica-Light" w:hAnsi="Helvetica-Light"/>
        </w:rPr>
        <w:t xml:space="preserve">operly convened meetings of the Steering (and as the case may be the Project) </w:t>
      </w:r>
      <w:r w:rsidR="0094717C">
        <w:rPr>
          <w:rFonts w:ascii="Helvetica-Light" w:hAnsi="Helvetica-Light"/>
        </w:rPr>
        <w:t>Committee</w:t>
      </w:r>
      <w:r w:rsidR="00112BD6" w:rsidRPr="006D10F6">
        <w:rPr>
          <w:rFonts w:ascii="Helvetica-Light" w:hAnsi="Helvetica-Light"/>
        </w:rPr>
        <w:t>. If a</w:t>
      </w:r>
      <w:r>
        <w:rPr>
          <w:rFonts w:ascii="Helvetica-Light" w:hAnsi="Helvetica-Light"/>
        </w:rPr>
        <w:t>n</w:t>
      </w:r>
      <w:r w:rsidR="00112BD6" w:rsidRPr="006D10F6">
        <w:rPr>
          <w:rFonts w:ascii="Helvetica-Light" w:hAnsi="Helvetica-Light"/>
        </w:rPr>
        <w:t xml:space="preserve"> </w:t>
      </w:r>
      <w:r>
        <w:rPr>
          <w:rFonts w:ascii="Helvetica-Light" w:hAnsi="Helvetica-Light"/>
        </w:rPr>
        <w:t>Authorized</w:t>
      </w:r>
      <w:r w:rsidR="00AC2FA8">
        <w:rPr>
          <w:rFonts w:ascii="Helvetica-Light" w:hAnsi="Helvetica-Light"/>
        </w:rPr>
        <w:t xml:space="preserve"> </w:t>
      </w:r>
      <w:r>
        <w:rPr>
          <w:rFonts w:ascii="Helvetica-Light" w:hAnsi="Helvetica-Light"/>
        </w:rPr>
        <w:t>R</w:t>
      </w:r>
      <w:r w:rsidR="00AC2FA8">
        <w:rPr>
          <w:rFonts w:ascii="Helvetica-Light" w:hAnsi="Helvetica-Light"/>
        </w:rPr>
        <w:t>epresentative</w:t>
      </w:r>
      <w:r w:rsidR="00AC2FA8" w:rsidRPr="006D10F6" w:rsidDel="00AC2FA8">
        <w:rPr>
          <w:rFonts w:ascii="Helvetica-Light" w:hAnsi="Helvetica-Light"/>
        </w:rPr>
        <w:t xml:space="preserve"> </w:t>
      </w:r>
      <w:r w:rsidR="00112BD6" w:rsidRPr="006D10F6">
        <w:rPr>
          <w:rFonts w:ascii="Helvetica-Light" w:hAnsi="Helvetica-Light"/>
        </w:rPr>
        <w:t xml:space="preserve">fails to attend a </w:t>
      </w:r>
      <w:r w:rsidR="00B8147C">
        <w:rPr>
          <w:rFonts w:ascii="Helvetica-Light" w:hAnsi="Helvetica-Light"/>
        </w:rPr>
        <w:t xml:space="preserve">Steering (and as the case may be the Project) </w:t>
      </w:r>
      <w:r w:rsidR="0094717C">
        <w:rPr>
          <w:rFonts w:ascii="Helvetica-Light" w:hAnsi="Helvetica-Light"/>
        </w:rPr>
        <w:t>Committee</w:t>
      </w:r>
      <w:r w:rsidR="00AC2FA8" w:rsidRPr="006D10F6">
        <w:rPr>
          <w:rFonts w:ascii="Helvetica-Light" w:hAnsi="Helvetica-Light"/>
        </w:rPr>
        <w:t xml:space="preserve"> </w:t>
      </w:r>
      <w:r w:rsidR="00112BD6" w:rsidRPr="006D10F6">
        <w:rPr>
          <w:rFonts w:ascii="Helvetica-Light" w:hAnsi="Helvetica-Light"/>
        </w:rPr>
        <w:t xml:space="preserve">meeting without justification despite a correct and timely invitation, the Consortium Leader shall immediately reconvene such a meeting </w:t>
      </w:r>
      <w:r w:rsidR="00112BD6" w:rsidRPr="00CF7006">
        <w:rPr>
          <w:rFonts w:ascii="Helvetica-Light" w:hAnsi="Helvetica-Light"/>
        </w:rPr>
        <w:t xml:space="preserve">pursuant to </w:t>
      </w:r>
      <w:r w:rsidR="00CF7006" w:rsidRPr="00CF7006">
        <w:rPr>
          <w:rFonts w:ascii="Helvetica-Light" w:hAnsi="Helvetica-Light"/>
        </w:rPr>
        <w:t xml:space="preserve">Article </w:t>
      </w:r>
      <w:r w:rsidR="00112BD6" w:rsidRPr="00CF7006">
        <w:rPr>
          <w:rFonts w:ascii="Helvetica-Light" w:hAnsi="Helvetica-Light"/>
        </w:rPr>
        <w:t>4.</w:t>
      </w:r>
      <w:r w:rsidR="00CF7006" w:rsidRPr="00CF7006">
        <w:rPr>
          <w:rFonts w:ascii="Helvetica-Light" w:hAnsi="Helvetica-Light"/>
        </w:rPr>
        <w:t>2.</w:t>
      </w:r>
      <w:r w:rsidR="00112BD6" w:rsidRPr="00CF7006">
        <w:rPr>
          <w:rFonts w:ascii="Helvetica-Light" w:hAnsi="Helvetica-Light"/>
        </w:rPr>
        <w:t xml:space="preserve">3. If the </w:t>
      </w:r>
      <w:r w:rsidR="00B8147C">
        <w:rPr>
          <w:rFonts w:ascii="Helvetica-Light" w:hAnsi="Helvetica-Light"/>
        </w:rPr>
        <w:t>Authorized R</w:t>
      </w:r>
      <w:r w:rsidR="00AC2FA8" w:rsidRPr="00CF7006">
        <w:rPr>
          <w:rFonts w:ascii="Helvetica-Light" w:hAnsi="Helvetica-Light"/>
        </w:rPr>
        <w:t>epresentative</w:t>
      </w:r>
      <w:r w:rsidR="00AC2FA8" w:rsidRPr="00CF7006" w:rsidDel="00AC2FA8">
        <w:rPr>
          <w:rFonts w:ascii="Helvetica-Light" w:hAnsi="Helvetica-Light"/>
        </w:rPr>
        <w:t xml:space="preserve"> </w:t>
      </w:r>
      <w:r w:rsidR="00112BD6" w:rsidRPr="00CF7006">
        <w:rPr>
          <w:rFonts w:ascii="Helvetica-Light" w:hAnsi="Helvetica-Light"/>
        </w:rPr>
        <w:t xml:space="preserve">that did not attend the first meeting fails to attend the reconvened meeting without justification, resolutions </w:t>
      </w:r>
      <w:r w:rsidR="00CC5F24" w:rsidRPr="00CF7006">
        <w:rPr>
          <w:rFonts w:ascii="Helvetica-Light" w:hAnsi="Helvetica-Light"/>
        </w:rPr>
        <w:t xml:space="preserve">which have a direct impact on the continuation of the Work </w:t>
      </w:r>
      <w:r w:rsidR="00112BD6" w:rsidRPr="00CF7006">
        <w:rPr>
          <w:rFonts w:ascii="Helvetica-Light" w:hAnsi="Helvetica-Light"/>
        </w:rPr>
        <w:t xml:space="preserve">may be passed by the attending </w:t>
      </w:r>
      <w:r>
        <w:rPr>
          <w:rFonts w:ascii="Helvetica-Light" w:hAnsi="Helvetica-Light"/>
        </w:rPr>
        <w:t>Authorized R</w:t>
      </w:r>
      <w:r w:rsidR="00AC2FA8" w:rsidRPr="00CF7006">
        <w:rPr>
          <w:rFonts w:ascii="Helvetica-Light" w:hAnsi="Helvetica-Light"/>
        </w:rPr>
        <w:t>epresentatives</w:t>
      </w:r>
      <w:r w:rsidR="00AC2FA8" w:rsidRPr="00CF7006" w:rsidDel="00AC2FA8">
        <w:rPr>
          <w:rFonts w:ascii="Helvetica-Light" w:hAnsi="Helvetica-Light"/>
        </w:rPr>
        <w:t xml:space="preserve"> </w:t>
      </w:r>
      <w:r w:rsidR="00112BD6" w:rsidRPr="00CF7006">
        <w:rPr>
          <w:rFonts w:ascii="Helvetica-Light" w:hAnsi="Helvetica-Light"/>
        </w:rPr>
        <w:t>alone even if the non-attending Consortium Member is affected by such resolutions.</w:t>
      </w:r>
      <w:r w:rsidR="00D87A6B" w:rsidRPr="00D87A6B">
        <w:rPr>
          <w:rFonts w:ascii="Helvetica-Light" w:hAnsi="Helvetica-Light"/>
        </w:rPr>
        <w:t xml:space="preserve">   </w:t>
      </w:r>
    </w:p>
    <w:p w14:paraId="17579863" w14:textId="77777777" w:rsidR="00D87A6B" w:rsidRPr="006D10F6" w:rsidRDefault="00D87A6B" w:rsidP="00134EFB">
      <w:pPr>
        <w:ind w:left="1418" w:hanging="851"/>
        <w:rPr>
          <w:rFonts w:ascii="Helvetica-Light" w:hAnsi="Helvetica-Light"/>
        </w:rPr>
      </w:pPr>
    </w:p>
    <w:p w14:paraId="167DCACF" w14:textId="6C7F4BBE" w:rsidR="00112BD6" w:rsidRDefault="006D10F6" w:rsidP="00134EFB">
      <w:pPr>
        <w:ind w:left="1418" w:hanging="851"/>
        <w:rPr>
          <w:rFonts w:ascii="Helvetica-Light" w:hAnsi="Helvetica-Light"/>
        </w:rPr>
      </w:pPr>
      <w:r>
        <w:rPr>
          <w:rFonts w:ascii="Helvetica-Light" w:hAnsi="Helvetica-Light"/>
        </w:rPr>
        <w:t>4.2.</w:t>
      </w:r>
      <w:r w:rsidR="004C36BD">
        <w:rPr>
          <w:rFonts w:ascii="Helvetica-Light" w:hAnsi="Helvetica-Light"/>
        </w:rPr>
        <w:t>2.7</w:t>
      </w:r>
      <w:r>
        <w:rPr>
          <w:rFonts w:ascii="Helvetica-Light" w:hAnsi="Helvetica-Light"/>
        </w:rPr>
        <w:tab/>
      </w:r>
      <w:r w:rsidRPr="006D10F6">
        <w:rPr>
          <w:rFonts w:ascii="Helvetica-Light" w:hAnsi="Helvetica-Light"/>
        </w:rPr>
        <w:t>Records of Meetings</w:t>
      </w:r>
    </w:p>
    <w:p w14:paraId="72DA2D8E" w14:textId="77777777" w:rsidR="006D10F6" w:rsidRPr="006D10F6" w:rsidRDefault="006D10F6" w:rsidP="00134EFB">
      <w:pPr>
        <w:ind w:left="1418" w:hanging="851"/>
        <w:rPr>
          <w:rFonts w:ascii="Helvetica-Light" w:hAnsi="Helvetica-Light"/>
        </w:rPr>
      </w:pPr>
    </w:p>
    <w:p w14:paraId="37128FEE" w14:textId="0E212FCB" w:rsidR="00112BD6" w:rsidRPr="006D10F6" w:rsidRDefault="00112BD6" w:rsidP="00134EFB">
      <w:pPr>
        <w:ind w:left="1418"/>
        <w:jc w:val="both"/>
        <w:rPr>
          <w:rFonts w:ascii="Helvetica-Light" w:hAnsi="Helvetica-Light"/>
        </w:rPr>
      </w:pPr>
      <w:r w:rsidRPr="006D10F6">
        <w:rPr>
          <w:rFonts w:ascii="Helvetica-Light" w:hAnsi="Helvetica-Light"/>
        </w:rPr>
        <w:t xml:space="preserve">The Consortium Leader shall keep minutes of the </w:t>
      </w:r>
      <w:r w:rsidR="008947E4">
        <w:rPr>
          <w:rFonts w:ascii="Helvetica-Light" w:hAnsi="Helvetica-Light"/>
        </w:rPr>
        <w:t xml:space="preserve">Steering (and as the case may be the Project) </w:t>
      </w:r>
      <w:r w:rsidR="0094717C">
        <w:rPr>
          <w:rFonts w:ascii="Helvetica-Light" w:hAnsi="Helvetica-Light"/>
        </w:rPr>
        <w:t>Committee</w:t>
      </w:r>
      <w:r w:rsidR="00FF2796">
        <w:rPr>
          <w:rFonts w:ascii="Helvetica-Light" w:hAnsi="Helvetica-Light"/>
        </w:rPr>
        <w:t xml:space="preserve"> meetings </w:t>
      </w:r>
      <w:r w:rsidRPr="006D10F6">
        <w:rPr>
          <w:rFonts w:ascii="Helvetica-Light" w:hAnsi="Helvetica-Light"/>
        </w:rPr>
        <w:t xml:space="preserve">and shall record decisions passed by </w:t>
      </w:r>
      <w:r w:rsidR="00613291">
        <w:rPr>
          <w:rFonts w:ascii="Helvetica-Light" w:hAnsi="Helvetica-Light"/>
        </w:rPr>
        <w:t xml:space="preserve">such </w:t>
      </w:r>
      <w:r w:rsidR="0094717C">
        <w:rPr>
          <w:rFonts w:ascii="Helvetica-Light" w:hAnsi="Helvetica-Light"/>
        </w:rPr>
        <w:t>Committee</w:t>
      </w:r>
      <w:r w:rsidR="00613291">
        <w:rPr>
          <w:rFonts w:ascii="Helvetica-Light" w:hAnsi="Helvetica-Light"/>
        </w:rPr>
        <w:t>(s)</w:t>
      </w:r>
      <w:r w:rsidRPr="006D10F6">
        <w:rPr>
          <w:rFonts w:ascii="Helvetica-Light" w:hAnsi="Helvetica-Light"/>
        </w:rPr>
        <w:t xml:space="preserve">, and shall </w:t>
      </w:r>
      <w:r w:rsidR="00613291">
        <w:rPr>
          <w:rFonts w:ascii="Helvetica-Light" w:hAnsi="Helvetica-Light"/>
        </w:rPr>
        <w:t>circulate such minutes and records to the other Consortium Members</w:t>
      </w:r>
      <w:r w:rsidR="00613291" w:rsidRPr="006D10F6">
        <w:rPr>
          <w:rFonts w:ascii="Helvetica-Light" w:hAnsi="Helvetica-Light"/>
        </w:rPr>
        <w:t xml:space="preserve"> </w:t>
      </w:r>
      <w:r w:rsidRPr="006D10F6">
        <w:rPr>
          <w:rFonts w:ascii="Helvetica-Light" w:hAnsi="Helvetica-Light"/>
        </w:rPr>
        <w:t xml:space="preserve">without delay, </w:t>
      </w:r>
      <w:r w:rsidR="008947E4">
        <w:rPr>
          <w:rFonts w:ascii="Helvetica-Light" w:hAnsi="Helvetica-Light"/>
        </w:rPr>
        <w:t xml:space="preserve">but in no event later than </w:t>
      </w:r>
      <w:r w:rsidRPr="006D10F6">
        <w:rPr>
          <w:rFonts w:ascii="Helvetica-Light" w:hAnsi="Helvetica-Light"/>
        </w:rPr>
        <w:t xml:space="preserve">10 </w:t>
      </w:r>
      <w:r w:rsidR="008947E4">
        <w:rPr>
          <w:rFonts w:ascii="Helvetica-Light" w:hAnsi="Helvetica-Light"/>
        </w:rPr>
        <w:t>D</w:t>
      </w:r>
      <w:r w:rsidRPr="006D10F6">
        <w:rPr>
          <w:rFonts w:ascii="Helvetica-Light" w:hAnsi="Helvetica-Light"/>
        </w:rPr>
        <w:t>ays after the</w:t>
      </w:r>
      <w:r w:rsidR="00613291">
        <w:rPr>
          <w:rFonts w:ascii="Helvetica-Light" w:hAnsi="Helvetica-Light"/>
        </w:rPr>
        <w:t xml:space="preserve"> meeting was held and the decision(s) taken</w:t>
      </w:r>
      <w:r w:rsidRPr="006D10F6">
        <w:rPr>
          <w:rFonts w:ascii="Helvetica-Light" w:hAnsi="Helvetica-Light"/>
        </w:rPr>
        <w:t xml:space="preserve">. Unless the Consortium Leader receives a written objection to any such </w:t>
      </w:r>
      <w:r w:rsidR="00613291">
        <w:rPr>
          <w:rFonts w:ascii="Helvetica-Light" w:hAnsi="Helvetica-Light"/>
        </w:rPr>
        <w:t xml:space="preserve">minute or </w:t>
      </w:r>
      <w:r w:rsidRPr="006D10F6">
        <w:rPr>
          <w:rFonts w:ascii="Helvetica-Light" w:hAnsi="Helvetica-Light"/>
        </w:rPr>
        <w:t xml:space="preserve">record within </w:t>
      </w:r>
      <w:r w:rsidR="008947E4">
        <w:rPr>
          <w:rFonts w:ascii="Helvetica-Light" w:hAnsi="Helvetica-Light"/>
        </w:rPr>
        <w:t>1</w:t>
      </w:r>
      <w:r w:rsidRPr="006D10F6">
        <w:rPr>
          <w:rFonts w:ascii="Helvetica-Light" w:hAnsi="Helvetica-Light"/>
        </w:rPr>
        <w:t>0</w:t>
      </w:r>
      <w:r w:rsidR="008947E4">
        <w:rPr>
          <w:rFonts w:ascii="Helvetica-Light" w:hAnsi="Helvetica-Light"/>
        </w:rPr>
        <w:t xml:space="preserve"> D</w:t>
      </w:r>
      <w:r w:rsidRPr="006D10F6">
        <w:rPr>
          <w:rFonts w:ascii="Helvetica-Light" w:hAnsi="Helvetica-Light"/>
        </w:rPr>
        <w:t>ays from the date of receipt by the</w:t>
      </w:r>
      <w:r w:rsidR="00613291">
        <w:rPr>
          <w:rFonts w:ascii="Helvetica-Light" w:hAnsi="Helvetica-Light"/>
        </w:rPr>
        <w:t xml:space="preserve"> other Consortium Members</w:t>
      </w:r>
      <w:r w:rsidRPr="006D10F6">
        <w:rPr>
          <w:rFonts w:ascii="Helvetica-Light" w:hAnsi="Helvetica-Light"/>
        </w:rPr>
        <w:t>, such record shall be deemed to be correct and complete.</w:t>
      </w:r>
    </w:p>
    <w:p w14:paraId="5E28744D" w14:textId="77777777" w:rsidR="00112BD6" w:rsidRDefault="00112BD6" w:rsidP="00134EFB">
      <w:pPr>
        <w:ind w:left="1418" w:hanging="851"/>
        <w:rPr>
          <w:rFonts w:ascii="Arial" w:hAnsi="Arial" w:cs="Arial"/>
          <w:sz w:val="22"/>
          <w:szCs w:val="22"/>
        </w:rPr>
      </w:pPr>
    </w:p>
    <w:p w14:paraId="480D70B2" w14:textId="7AC55DD1" w:rsidR="009E34D8" w:rsidRDefault="009E34D8" w:rsidP="009E34D8">
      <w:pPr>
        <w:ind w:left="1418" w:right="13" w:hanging="851"/>
        <w:jc w:val="both"/>
        <w:rPr>
          <w:rFonts w:ascii="Helvetica-Light" w:hAnsi="Helvetica-Light"/>
        </w:rPr>
      </w:pPr>
      <w:r>
        <w:rPr>
          <w:rFonts w:ascii="Helvetica-Light" w:hAnsi="Helvetica-Light"/>
        </w:rPr>
        <w:t>4.3</w:t>
      </w:r>
      <w:r>
        <w:rPr>
          <w:rFonts w:ascii="Helvetica-Light" w:hAnsi="Helvetica-Light"/>
        </w:rPr>
        <w:tab/>
        <w:t>Project Committee</w:t>
      </w:r>
    </w:p>
    <w:p w14:paraId="46A92F63" w14:textId="77777777" w:rsidR="009E34D8" w:rsidRDefault="009E34D8" w:rsidP="009E34D8">
      <w:pPr>
        <w:ind w:left="1418" w:right="13" w:hanging="851"/>
        <w:jc w:val="both"/>
        <w:rPr>
          <w:rFonts w:ascii="Helvetica-Light" w:hAnsi="Helvetica-Light"/>
        </w:rPr>
      </w:pPr>
    </w:p>
    <w:p w14:paraId="638BB0D2" w14:textId="20C19E79" w:rsidR="009E34D8" w:rsidRDefault="009E34D8" w:rsidP="009E34D8">
      <w:pPr>
        <w:ind w:left="1418" w:right="13" w:hanging="851"/>
        <w:jc w:val="both"/>
        <w:rPr>
          <w:rFonts w:ascii="Helvetica-Light" w:hAnsi="Helvetica-Light"/>
        </w:rPr>
      </w:pPr>
      <w:r>
        <w:rPr>
          <w:rFonts w:ascii="Helvetica-Light" w:hAnsi="Helvetica-Light"/>
        </w:rPr>
        <w:tab/>
        <w:t>The provisions in Article 4.2 with respect to the Steering Committee shall apply mutatis mutandis to the Project Committee, if any.</w:t>
      </w:r>
    </w:p>
    <w:p w14:paraId="17919BA9" w14:textId="77777777" w:rsidR="009E34D8" w:rsidRDefault="009E34D8" w:rsidP="00134EFB">
      <w:pPr>
        <w:ind w:left="1418" w:hanging="851"/>
        <w:rPr>
          <w:rFonts w:ascii="Arial" w:hAnsi="Arial" w:cs="Arial"/>
          <w:sz w:val="22"/>
          <w:szCs w:val="22"/>
        </w:rPr>
      </w:pPr>
    </w:p>
    <w:p w14:paraId="065C08CE" w14:textId="0B8AC78D" w:rsidR="00112BD6" w:rsidRPr="006D10F6" w:rsidRDefault="009E34D8" w:rsidP="00134EFB">
      <w:pPr>
        <w:ind w:left="1418" w:hanging="851"/>
        <w:rPr>
          <w:rFonts w:ascii="Helvetica-Light" w:hAnsi="Helvetica-Light"/>
        </w:rPr>
      </w:pPr>
      <w:bookmarkStart w:id="17" w:name="_Toc415845970"/>
      <w:r>
        <w:rPr>
          <w:rFonts w:ascii="Helvetica-Light" w:hAnsi="Helvetica-Light"/>
        </w:rPr>
        <w:t>4.4</w:t>
      </w:r>
      <w:r w:rsidR="006D10F6">
        <w:rPr>
          <w:rFonts w:ascii="Helvetica-Light" w:hAnsi="Helvetica-Light"/>
        </w:rPr>
        <w:tab/>
        <w:t>C</w:t>
      </w:r>
      <w:r w:rsidR="00112BD6" w:rsidRPr="006D10F6">
        <w:rPr>
          <w:rFonts w:ascii="Helvetica-Light" w:hAnsi="Helvetica-Light"/>
        </w:rPr>
        <w:t xml:space="preserve">onsortium Leader </w:t>
      </w:r>
      <w:bookmarkEnd w:id="17"/>
    </w:p>
    <w:p w14:paraId="13CA7F09" w14:textId="77777777" w:rsidR="00112BD6" w:rsidRPr="006D10F6" w:rsidRDefault="00112BD6" w:rsidP="00134EFB">
      <w:pPr>
        <w:ind w:left="1418" w:hanging="851"/>
        <w:rPr>
          <w:rFonts w:ascii="Helvetica-Light" w:hAnsi="Helvetica-Light"/>
        </w:rPr>
      </w:pPr>
    </w:p>
    <w:p w14:paraId="5A783896" w14:textId="7A690C16" w:rsidR="00112BD6" w:rsidRPr="006D10F6" w:rsidRDefault="009E34D8" w:rsidP="00134EFB">
      <w:pPr>
        <w:ind w:left="1418" w:hanging="851"/>
        <w:jc w:val="both"/>
        <w:rPr>
          <w:rFonts w:ascii="Helvetica-Light" w:hAnsi="Helvetica-Light"/>
        </w:rPr>
      </w:pPr>
      <w:bookmarkStart w:id="18" w:name="_Toc415845971"/>
      <w:r>
        <w:rPr>
          <w:rFonts w:ascii="Helvetica-Light" w:hAnsi="Helvetica-Light"/>
        </w:rPr>
        <w:t>4.4</w:t>
      </w:r>
      <w:r w:rsidR="00112BD6" w:rsidRPr="006D10F6">
        <w:rPr>
          <w:rFonts w:ascii="Helvetica-Light" w:hAnsi="Helvetica-Light"/>
        </w:rPr>
        <w:t xml:space="preserve">.1 </w:t>
      </w:r>
      <w:r w:rsidR="006D10F6">
        <w:rPr>
          <w:rFonts w:ascii="Helvetica-Light" w:hAnsi="Helvetica-Light"/>
        </w:rPr>
        <w:tab/>
      </w:r>
      <w:r w:rsidR="00112BD6" w:rsidRPr="006D10F6">
        <w:rPr>
          <w:rFonts w:ascii="Helvetica-Light" w:hAnsi="Helvetica-Light"/>
        </w:rPr>
        <w:t>Leader</w:t>
      </w:r>
      <w:bookmarkEnd w:id="18"/>
    </w:p>
    <w:p w14:paraId="511FB4CC" w14:textId="77777777" w:rsidR="00112BD6" w:rsidRPr="006D10F6" w:rsidRDefault="00112BD6" w:rsidP="00134EFB">
      <w:pPr>
        <w:ind w:left="1418" w:hanging="851"/>
        <w:jc w:val="both"/>
        <w:rPr>
          <w:rFonts w:ascii="Helvetica-Light" w:hAnsi="Helvetica-Light"/>
        </w:rPr>
      </w:pPr>
    </w:p>
    <w:p w14:paraId="4867DBF0" w14:textId="4480F560" w:rsidR="00112BD6" w:rsidRPr="006D10F6" w:rsidRDefault="00112BD6" w:rsidP="00134EFB">
      <w:pPr>
        <w:ind w:left="1418"/>
        <w:jc w:val="both"/>
        <w:rPr>
          <w:rFonts w:ascii="Helvetica-Light" w:hAnsi="Helvetica-Light"/>
        </w:rPr>
      </w:pPr>
      <w:r w:rsidRPr="006D10F6">
        <w:rPr>
          <w:rFonts w:ascii="Helvetica-Light" w:hAnsi="Helvetica-Light"/>
        </w:rPr>
        <w:t xml:space="preserve">The Consortium Leader shall be </w:t>
      </w:r>
      <w:r w:rsidR="009F707E">
        <w:rPr>
          <w:rFonts w:ascii="Helvetica-Light" w:hAnsi="Helvetica-Light"/>
        </w:rPr>
        <w:t xml:space="preserve">the Consortium Member </w:t>
      </w:r>
      <w:r w:rsidR="00613291">
        <w:rPr>
          <w:rFonts w:ascii="Helvetica-Light" w:hAnsi="Helvetica-Light"/>
        </w:rPr>
        <w:t xml:space="preserve">designated for that mission </w:t>
      </w:r>
      <w:r w:rsidR="009F707E">
        <w:rPr>
          <w:rFonts w:ascii="Helvetica-Light" w:hAnsi="Helvetica-Light"/>
        </w:rPr>
        <w:t xml:space="preserve">in the </w:t>
      </w:r>
      <w:r w:rsidR="00E55EDB">
        <w:rPr>
          <w:rFonts w:ascii="Helvetica-Light" w:hAnsi="Helvetica-Light"/>
        </w:rPr>
        <w:t xml:space="preserve">Section I </w:t>
      </w:r>
      <w:r w:rsidR="009F707E">
        <w:rPr>
          <w:rFonts w:ascii="Helvetica-Light" w:hAnsi="Helvetica-Light"/>
        </w:rPr>
        <w:t>Special Conditions</w:t>
      </w:r>
      <w:r w:rsidR="009F707E" w:rsidRPr="006D10F6">
        <w:rPr>
          <w:rFonts w:ascii="Helvetica-Light" w:hAnsi="Helvetica-Light"/>
        </w:rPr>
        <w:t>.</w:t>
      </w:r>
    </w:p>
    <w:p w14:paraId="536D5A42" w14:textId="77777777" w:rsidR="00112BD6" w:rsidRPr="006D10F6" w:rsidRDefault="00112BD6" w:rsidP="00134EFB">
      <w:pPr>
        <w:ind w:left="1418" w:hanging="851"/>
        <w:jc w:val="both"/>
        <w:rPr>
          <w:rFonts w:ascii="Helvetica-Light" w:hAnsi="Helvetica-Light"/>
        </w:rPr>
      </w:pPr>
    </w:p>
    <w:p w14:paraId="252C682D" w14:textId="7687DB66" w:rsidR="00112BD6" w:rsidRPr="006D10F6" w:rsidRDefault="009E34D8" w:rsidP="00134EFB">
      <w:pPr>
        <w:ind w:left="1418" w:hanging="851"/>
        <w:jc w:val="both"/>
        <w:rPr>
          <w:rFonts w:ascii="Helvetica-Light" w:hAnsi="Helvetica-Light"/>
        </w:rPr>
      </w:pPr>
      <w:bookmarkStart w:id="19" w:name="_Toc415845972"/>
      <w:r>
        <w:rPr>
          <w:rFonts w:ascii="Helvetica-Light" w:hAnsi="Helvetica-Light"/>
        </w:rPr>
        <w:t>4.4</w:t>
      </w:r>
      <w:r w:rsidR="00112BD6" w:rsidRPr="006D10F6">
        <w:rPr>
          <w:rFonts w:ascii="Helvetica-Light" w:hAnsi="Helvetica-Light"/>
        </w:rPr>
        <w:t xml:space="preserve">.2 </w:t>
      </w:r>
      <w:r w:rsidR="006D10F6">
        <w:rPr>
          <w:rFonts w:ascii="Helvetica-Light" w:hAnsi="Helvetica-Light"/>
        </w:rPr>
        <w:tab/>
      </w:r>
      <w:r w:rsidR="00112BD6" w:rsidRPr="006D10F6">
        <w:rPr>
          <w:rFonts w:ascii="Helvetica-Light" w:hAnsi="Helvetica-Light"/>
        </w:rPr>
        <w:t>Authority</w:t>
      </w:r>
      <w:bookmarkEnd w:id="19"/>
    </w:p>
    <w:p w14:paraId="33A543CA" w14:textId="77777777" w:rsidR="00112BD6" w:rsidRPr="006D10F6" w:rsidRDefault="00112BD6" w:rsidP="00134EFB">
      <w:pPr>
        <w:ind w:left="1418" w:hanging="851"/>
        <w:jc w:val="both"/>
        <w:rPr>
          <w:rFonts w:ascii="Helvetica-Light" w:hAnsi="Helvetica-Light"/>
        </w:rPr>
      </w:pPr>
    </w:p>
    <w:p w14:paraId="6626741F" w14:textId="55E2B796" w:rsidR="00112BD6" w:rsidRPr="006D10F6" w:rsidRDefault="00112BD6" w:rsidP="00134EFB">
      <w:pPr>
        <w:ind w:left="1418"/>
        <w:jc w:val="both"/>
        <w:rPr>
          <w:rFonts w:ascii="Helvetica-Light" w:hAnsi="Helvetica-Light"/>
        </w:rPr>
      </w:pPr>
      <w:r w:rsidRPr="006D10F6">
        <w:rPr>
          <w:rFonts w:ascii="Helvetica-Light" w:hAnsi="Helvetica-Light"/>
        </w:rPr>
        <w:t xml:space="preserve">The Consortium Leader shall be </w:t>
      </w:r>
      <w:r w:rsidR="00613291">
        <w:rPr>
          <w:rFonts w:ascii="Helvetica-Light" w:hAnsi="Helvetica-Light"/>
        </w:rPr>
        <w:t>authorized</w:t>
      </w:r>
      <w:r w:rsidRPr="006D10F6">
        <w:rPr>
          <w:rFonts w:ascii="Helvetica-Light" w:hAnsi="Helvetica-Light"/>
        </w:rPr>
        <w:t xml:space="preserve"> to undertake those actions and activities as set out in this Agreement </w:t>
      </w:r>
      <w:r w:rsidR="00613291">
        <w:rPr>
          <w:rFonts w:ascii="Helvetica-Light" w:hAnsi="Helvetica-Light"/>
        </w:rPr>
        <w:t xml:space="preserve">or in subsequent decisions of the </w:t>
      </w:r>
      <w:r w:rsidR="001B1F16">
        <w:rPr>
          <w:rFonts w:ascii="Helvetica-Light" w:hAnsi="Helvetica-Light"/>
        </w:rPr>
        <w:t xml:space="preserve">Steering (and/or Project) Committee </w:t>
      </w:r>
      <w:r w:rsidRPr="006D10F6">
        <w:rPr>
          <w:rFonts w:ascii="Helvetica-Light" w:hAnsi="Helvetica-Light"/>
        </w:rPr>
        <w:t xml:space="preserve">but shall, </w:t>
      </w:r>
      <w:r w:rsidR="00613291">
        <w:rPr>
          <w:rFonts w:ascii="Helvetica-Light" w:hAnsi="Helvetica-Light"/>
        </w:rPr>
        <w:t xml:space="preserve">otherwise </w:t>
      </w:r>
      <w:r w:rsidRPr="006D10F6">
        <w:rPr>
          <w:rFonts w:ascii="Helvetica-Light" w:hAnsi="Helvetica-Light"/>
        </w:rPr>
        <w:t>in no case be authorised to make commitments for or legally bind the Consortium or any Consortium Member</w:t>
      </w:r>
      <w:r w:rsidR="00613291">
        <w:rPr>
          <w:rFonts w:ascii="Helvetica-Light" w:hAnsi="Helvetica-Light"/>
        </w:rPr>
        <w:t>.</w:t>
      </w:r>
      <w:r w:rsidRPr="006D10F6">
        <w:rPr>
          <w:rFonts w:ascii="Helvetica-Light" w:hAnsi="Helvetica-Light"/>
        </w:rPr>
        <w:t xml:space="preserve"> </w:t>
      </w:r>
    </w:p>
    <w:p w14:paraId="6C41BDFF" w14:textId="77777777" w:rsidR="00112BD6" w:rsidRPr="006D10F6" w:rsidRDefault="00112BD6" w:rsidP="00134EFB">
      <w:pPr>
        <w:ind w:left="1418" w:hanging="851"/>
        <w:jc w:val="both"/>
        <w:rPr>
          <w:rFonts w:ascii="Helvetica-Light" w:hAnsi="Helvetica-Light"/>
        </w:rPr>
      </w:pPr>
    </w:p>
    <w:p w14:paraId="3122DFB1" w14:textId="66D86CF7" w:rsidR="00112BD6" w:rsidRPr="006D10F6" w:rsidRDefault="009E34D8" w:rsidP="00134EFB">
      <w:pPr>
        <w:ind w:left="1418" w:hanging="851"/>
        <w:jc w:val="both"/>
        <w:rPr>
          <w:rFonts w:ascii="Helvetica-Light" w:hAnsi="Helvetica-Light"/>
        </w:rPr>
      </w:pPr>
      <w:bookmarkStart w:id="20" w:name="_Toc415845973"/>
      <w:r>
        <w:rPr>
          <w:rFonts w:ascii="Helvetica-Light" w:hAnsi="Helvetica-Light"/>
        </w:rPr>
        <w:t>4.4</w:t>
      </w:r>
      <w:r w:rsidR="00112BD6" w:rsidRPr="006D10F6">
        <w:rPr>
          <w:rFonts w:ascii="Helvetica-Light" w:hAnsi="Helvetica-Light"/>
        </w:rPr>
        <w:t xml:space="preserve">.3 </w:t>
      </w:r>
      <w:r w:rsidR="006D10F6">
        <w:rPr>
          <w:rFonts w:ascii="Helvetica-Light" w:hAnsi="Helvetica-Light"/>
        </w:rPr>
        <w:tab/>
      </w:r>
      <w:r w:rsidR="00112BD6" w:rsidRPr="006D10F6">
        <w:rPr>
          <w:rFonts w:ascii="Helvetica-Light" w:hAnsi="Helvetica-Light"/>
        </w:rPr>
        <w:t>Duties</w:t>
      </w:r>
      <w:bookmarkEnd w:id="20"/>
    </w:p>
    <w:p w14:paraId="21EC4D1D" w14:textId="77777777" w:rsidR="00112BD6" w:rsidRPr="006D10F6" w:rsidRDefault="00112BD6" w:rsidP="00134EFB">
      <w:pPr>
        <w:ind w:left="1418" w:hanging="851"/>
        <w:jc w:val="both"/>
        <w:rPr>
          <w:rFonts w:ascii="Helvetica-Light" w:hAnsi="Helvetica-Light"/>
        </w:rPr>
      </w:pPr>
    </w:p>
    <w:p w14:paraId="015713C7" w14:textId="77777777" w:rsidR="00112BD6" w:rsidRPr="006D10F6" w:rsidRDefault="00112BD6" w:rsidP="00134EFB">
      <w:pPr>
        <w:ind w:left="1418"/>
        <w:jc w:val="both"/>
        <w:rPr>
          <w:rFonts w:ascii="Helvetica-Light" w:hAnsi="Helvetica-Light"/>
        </w:rPr>
      </w:pPr>
      <w:r w:rsidRPr="006D10F6">
        <w:rPr>
          <w:rFonts w:ascii="Helvetica-Light" w:hAnsi="Helvetica-Light"/>
        </w:rPr>
        <w:t>The duties of the Consortium Leader shall solely be of an administrative and coordinative character, including:</w:t>
      </w:r>
    </w:p>
    <w:p w14:paraId="049E5C4A" w14:textId="77777777" w:rsidR="00112BD6" w:rsidRPr="006D10F6" w:rsidRDefault="00112BD6" w:rsidP="00134EFB">
      <w:pPr>
        <w:ind w:left="1418" w:hanging="851"/>
        <w:jc w:val="both"/>
        <w:rPr>
          <w:rFonts w:ascii="Helvetica-Light" w:hAnsi="Helvetica-Light"/>
        </w:rPr>
      </w:pPr>
    </w:p>
    <w:p w14:paraId="4A472FB1" w14:textId="77777777" w:rsidR="00112BD6" w:rsidRPr="006D10F6" w:rsidRDefault="00112BD6" w:rsidP="00134EFB">
      <w:pPr>
        <w:pStyle w:val="ListParagraph"/>
        <w:numPr>
          <w:ilvl w:val="0"/>
          <w:numId w:val="7"/>
        </w:numPr>
        <w:ind w:left="1985" w:hanging="567"/>
        <w:jc w:val="both"/>
        <w:rPr>
          <w:rFonts w:ascii="Helvetica-Light" w:hAnsi="Helvetica-Light"/>
        </w:rPr>
      </w:pPr>
      <w:r w:rsidRPr="006D10F6">
        <w:rPr>
          <w:rFonts w:ascii="Helvetica-Light" w:hAnsi="Helvetica-Light"/>
        </w:rPr>
        <w:t>to provide technical, commercial and organizational coordination of the Consortium Members in the bidding phase and during the performance of the Contract;</w:t>
      </w:r>
    </w:p>
    <w:p w14:paraId="27FD701A" w14:textId="77777777" w:rsidR="00112BD6" w:rsidRDefault="00112BD6" w:rsidP="00134EFB">
      <w:pPr>
        <w:pStyle w:val="ListParagraph"/>
        <w:numPr>
          <w:ilvl w:val="0"/>
          <w:numId w:val="7"/>
        </w:numPr>
        <w:ind w:left="1985" w:hanging="567"/>
        <w:jc w:val="both"/>
        <w:rPr>
          <w:rFonts w:ascii="Helvetica-Light" w:hAnsi="Helvetica-Light"/>
        </w:rPr>
      </w:pPr>
      <w:r w:rsidRPr="006D10F6">
        <w:rPr>
          <w:rFonts w:ascii="Helvetica-Light" w:hAnsi="Helvetica-Light"/>
        </w:rPr>
        <w:t>to act as the spokesman in negotiations with the Employer, authorities or any third parties which are of joint interest, including preparing the necessary correspondence;</w:t>
      </w:r>
    </w:p>
    <w:p w14:paraId="7CAA46E8" w14:textId="631BE227" w:rsidR="00112BD6" w:rsidRPr="00613291" w:rsidRDefault="00613291" w:rsidP="00613291">
      <w:pPr>
        <w:pStyle w:val="ListParagraph"/>
        <w:numPr>
          <w:ilvl w:val="0"/>
          <w:numId w:val="7"/>
        </w:numPr>
        <w:ind w:left="1985" w:hanging="567"/>
        <w:jc w:val="both"/>
        <w:rPr>
          <w:rFonts w:ascii="Helvetica-Light" w:hAnsi="Helvetica-Light"/>
        </w:rPr>
      </w:pPr>
      <w:r w:rsidRPr="00B320BF">
        <w:rPr>
          <w:rFonts w:ascii="Helvetica-Light" w:hAnsi="Helvetica-Light"/>
        </w:rPr>
        <w:t>to the extent applicable</w:t>
      </w:r>
      <w:r w:rsidR="00317567">
        <w:rPr>
          <w:rFonts w:ascii="Helvetica-Light" w:hAnsi="Helvetica-Light"/>
        </w:rPr>
        <w:t>,</w:t>
      </w:r>
      <w:r w:rsidRPr="00B320BF">
        <w:rPr>
          <w:rFonts w:ascii="Helvetica-Light" w:hAnsi="Helvetica-Light"/>
        </w:rPr>
        <w:t xml:space="preserve"> and subject to Article </w:t>
      </w:r>
      <w:r w:rsidR="00317567">
        <w:rPr>
          <w:rFonts w:ascii="Helvetica-Light" w:hAnsi="Helvetica-Light"/>
        </w:rPr>
        <w:t>6.1,</w:t>
      </w:r>
      <w:r w:rsidRPr="00B320BF">
        <w:rPr>
          <w:rFonts w:ascii="Helvetica-Light" w:hAnsi="Helvetica-Light"/>
        </w:rPr>
        <w:t xml:space="preserve"> to submit the bid for the Consortium and coordinate necessary formalities, in particular regarding a potential mandatory registration of the Consortium, to keep the necessary books, and, to prepare and submit tax returns for the Consortium;</w:t>
      </w:r>
      <w:r>
        <w:rPr>
          <w:rFonts w:ascii="Helvetica-Light" w:hAnsi="Helvetica-Light"/>
        </w:rPr>
        <w:t xml:space="preserve"> </w:t>
      </w:r>
      <w:r w:rsidRPr="006D10F6">
        <w:rPr>
          <w:rFonts w:ascii="Helvetica-Light" w:hAnsi="Helvetica-Light"/>
        </w:rPr>
        <w:t>to convene</w:t>
      </w:r>
      <w:r>
        <w:rPr>
          <w:rFonts w:ascii="Helvetica-Light" w:hAnsi="Helvetica-Light"/>
        </w:rPr>
        <w:t>, preside and keep records of</w:t>
      </w:r>
      <w:r w:rsidRPr="006D10F6">
        <w:rPr>
          <w:rFonts w:ascii="Helvetica-Light" w:hAnsi="Helvetica-Light"/>
        </w:rPr>
        <w:t xml:space="preserve"> </w:t>
      </w:r>
      <w:r>
        <w:rPr>
          <w:rFonts w:ascii="Helvetica-Light" w:hAnsi="Helvetica-Light"/>
        </w:rPr>
        <w:t xml:space="preserve">the </w:t>
      </w:r>
      <w:r w:rsidRPr="006D10F6">
        <w:rPr>
          <w:rFonts w:ascii="Helvetica-Light" w:hAnsi="Helvetica-Light"/>
        </w:rPr>
        <w:t>meetings</w:t>
      </w:r>
      <w:r>
        <w:rPr>
          <w:rFonts w:ascii="Helvetica-Light" w:hAnsi="Helvetica-Light"/>
        </w:rPr>
        <w:t xml:space="preserve"> of the executive body(</w:t>
      </w:r>
      <w:proofErr w:type="spellStart"/>
      <w:r>
        <w:rPr>
          <w:rFonts w:ascii="Helvetica-Light" w:hAnsi="Helvetica-Light"/>
        </w:rPr>
        <w:t>ies</w:t>
      </w:r>
      <w:proofErr w:type="spellEnd"/>
      <w:r>
        <w:rPr>
          <w:rFonts w:ascii="Helvetica-Light" w:hAnsi="Helvetica-Light"/>
        </w:rPr>
        <w:t>) of the Consortium</w:t>
      </w:r>
      <w:r w:rsidRPr="006D10F6">
        <w:rPr>
          <w:rFonts w:ascii="Helvetica-Light" w:hAnsi="Helvetica-Light"/>
        </w:rPr>
        <w:t>;</w:t>
      </w:r>
    </w:p>
    <w:p w14:paraId="2B6F272C" w14:textId="77777777" w:rsidR="00112BD6" w:rsidRPr="006D10F6" w:rsidRDefault="00112BD6" w:rsidP="00134EFB">
      <w:pPr>
        <w:pStyle w:val="ListParagraph"/>
        <w:numPr>
          <w:ilvl w:val="0"/>
          <w:numId w:val="7"/>
        </w:numPr>
        <w:ind w:left="1985" w:hanging="567"/>
        <w:jc w:val="both"/>
        <w:rPr>
          <w:rFonts w:ascii="Helvetica-Light" w:hAnsi="Helvetica-Light"/>
        </w:rPr>
      </w:pPr>
      <w:r w:rsidRPr="006D10F6">
        <w:rPr>
          <w:rFonts w:ascii="Helvetica-Light" w:hAnsi="Helvetica-Light"/>
        </w:rPr>
        <w:t>to ma</w:t>
      </w:r>
      <w:r w:rsidRPr="00CF7006">
        <w:rPr>
          <w:rFonts w:ascii="Helvetica-Light" w:hAnsi="Helvetica-Light"/>
        </w:rPr>
        <w:t xml:space="preserve">ke proposals for joint insurance coverage of all the Consortium Members pursuant to </w:t>
      </w:r>
      <w:r w:rsidR="00CF7006" w:rsidRPr="00CF7006">
        <w:rPr>
          <w:rFonts w:ascii="Helvetica-Light" w:hAnsi="Helvetica-Light"/>
        </w:rPr>
        <w:t>Article 9.1.4</w:t>
      </w:r>
      <w:r w:rsidRPr="00CF7006">
        <w:rPr>
          <w:rFonts w:ascii="Helvetica-Light" w:hAnsi="Helvetica-Light"/>
        </w:rPr>
        <w:t>;</w:t>
      </w:r>
    </w:p>
    <w:p w14:paraId="623E843F" w14:textId="77777777" w:rsidR="00112BD6" w:rsidRPr="006D10F6" w:rsidRDefault="00112BD6" w:rsidP="00134EFB">
      <w:pPr>
        <w:pStyle w:val="ListParagraph"/>
        <w:numPr>
          <w:ilvl w:val="0"/>
          <w:numId w:val="7"/>
        </w:numPr>
        <w:ind w:left="1985" w:hanging="567"/>
        <w:jc w:val="both"/>
        <w:rPr>
          <w:rFonts w:ascii="Helvetica-Light" w:hAnsi="Helvetica-Light"/>
        </w:rPr>
      </w:pPr>
      <w:r w:rsidRPr="006D10F6">
        <w:rPr>
          <w:rFonts w:ascii="Helvetica-Light" w:hAnsi="Helvetica-Light"/>
        </w:rPr>
        <w:t>to coordinate the establishment of a joint construction site;</w:t>
      </w:r>
    </w:p>
    <w:p w14:paraId="136446BF" w14:textId="77777777" w:rsidR="00112BD6" w:rsidRPr="006D10F6" w:rsidRDefault="00112BD6" w:rsidP="00134EFB">
      <w:pPr>
        <w:pStyle w:val="ListParagraph"/>
        <w:numPr>
          <w:ilvl w:val="0"/>
          <w:numId w:val="7"/>
        </w:numPr>
        <w:ind w:left="1985" w:hanging="567"/>
        <w:jc w:val="both"/>
        <w:rPr>
          <w:rFonts w:ascii="Helvetica-Light" w:hAnsi="Helvetica-Light"/>
        </w:rPr>
      </w:pPr>
      <w:r w:rsidRPr="006D10F6">
        <w:rPr>
          <w:rFonts w:ascii="Helvetica-Light" w:hAnsi="Helvetica-Light"/>
        </w:rPr>
        <w:t>to coordinate the preparation of progress reports and other documentation to be submitted to the Employer;</w:t>
      </w:r>
    </w:p>
    <w:p w14:paraId="6C9C6A22" w14:textId="2B0E31BC" w:rsidR="00613291" w:rsidRPr="009A0DC0" w:rsidRDefault="005B3DD7" w:rsidP="00613291">
      <w:pPr>
        <w:pStyle w:val="ListParagraph"/>
        <w:numPr>
          <w:ilvl w:val="0"/>
          <w:numId w:val="7"/>
        </w:numPr>
        <w:ind w:left="1985" w:hanging="567"/>
        <w:jc w:val="both"/>
        <w:rPr>
          <w:rFonts w:ascii="Helvetica-Light" w:hAnsi="Helvetica-Light"/>
        </w:rPr>
      </w:pPr>
      <w:r>
        <w:rPr>
          <w:rFonts w:ascii="Helvetica-Light" w:hAnsi="Helvetica-Light"/>
        </w:rPr>
        <w:t xml:space="preserve">if and as required, </w:t>
      </w:r>
      <w:r w:rsidR="00613291" w:rsidRPr="00EE0802">
        <w:rPr>
          <w:rFonts w:ascii="Helvetica-Light" w:hAnsi="Helvetica-Light"/>
        </w:rPr>
        <w:t>to kee</w:t>
      </w:r>
      <w:r>
        <w:rPr>
          <w:rFonts w:ascii="Helvetica-Light" w:hAnsi="Helvetica-Light"/>
        </w:rPr>
        <w:t>p an integrated information and</w:t>
      </w:r>
      <w:r w:rsidR="008947E4">
        <w:rPr>
          <w:rFonts w:ascii="Helvetica-Light" w:hAnsi="Helvetica-Light"/>
        </w:rPr>
        <w:t xml:space="preserve"> </w:t>
      </w:r>
      <w:r w:rsidR="00613291" w:rsidRPr="00EE0802">
        <w:rPr>
          <w:rFonts w:ascii="Helvetica-Light" w:hAnsi="Helvetica-Light"/>
        </w:rPr>
        <w:t>digital documentation system and organize the sharing of such information and documentation with the Consortium Members and with the Employer as required</w:t>
      </w:r>
      <w:r w:rsidR="008947E4">
        <w:rPr>
          <w:rFonts w:ascii="Helvetica-Light" w:hAnsi="Helvetica-Light"/>
        </w:rPr>
        <w:t>;</w:t>
      </w:r>
      <w:r w:rsidR="00613291">
        <w:rPr>
          <w:rStyle w:val="FootnoteReference"/>
          <w:rFonts w:ascii="Helvetica-Light" w:hAnsi="Helvetica-Light"/>
        </w:rPr>
        <w:footnoteReference w:id="13"/>
      </w:r>
      <w:r w:rsidR="00613291" w:rsidRPr="00EE0802">
        <w:rPr>
          <w:rFonts w:ascii="Helvetica-Light" w:hAnsi="Helvetica-Light"/>
        </w:rPr>
        <w:t xml:space="preserve"> </w:t>
      </w:r>
    </w:p>
    <w:p w14:paraId="08FAC968" w14:textId="2693D8F6" w:rsidR="00112BD6" w:rsidRPr="006D10F6" w:rsidRDefault="00112BD6" w:rsidP="00134EFB">
      <w:pPr>
        <w:pStyle w:val="ListParagraph"/>
        <w:numPr>
          <w:ilvl w:val="0"/>
          <w:numId w:val="7"/>
        </w:numPr>
        <w:ind w:left="1985" w:hanging="567"/>
        <w:jc w:val="both"/>
        <w:rPr>
          <w:rFonts w:ascii="Helvetica-Light" w:hAnsi="Helvetica-Light"/>
        </w:rPr>
      </w:pPr>
      <w:r w:rsidRPr="006D10F6">
        <w:rPr>
          <w:rFonts w:ascii="Helvetica-Light" w:hAnsi="Helvetica-Light"/>
        </w:rPr>
        <w:t xml:space="preserve">to </w:t>
      </w:r>
      <w:r w:rsidR="00613291" w:rsidRPr="00B320BF">
        <w:rPr>
          <w:rFonts w:ascii="Helvetica-Light" w:hAnsi="Helvetica-Light"/>
        </w:rPr>
        <w:t>collect data for invoicing the Employer</w:t>
      </w:r>
      <w:r w:rsidR="00613291" w:rsidRPr="00CF7006">
        <w:rPr>
          <w:rFonts w:ascii="Helvetica-Light" w:hAnsi="Helvetica-Light"/>
        </w:rPr>
        <w:t xml:space="preserve"> </w:t>
      </w:r>
      <w:r w:rsidR="00613291">
        <w:rPr>
          <w:rFonts w:ascii="Helvetica-Light" w:hAnsi="Helvetica-Light"/>
        </w:rPr>
        <w:t xml:space="preserve">and to </w:t>
      </w:r>
      <w:r w:rsidRPr="00CF7006">
        <w:rPr>
          <w:rFonts w:ascii="Helvetica-Light" w:hAnsi="Helvetica-Light"/>
        </w:rPr>
        <w:t xml:space="preserve">collect payments from the Employer to the extent and in the way foreseen in </w:t>
      </w:r>
      <w:r w:rsidR="00CF7006" w:rsidRPr="00CF7006">
        <w:rPr>
          <w:rFonts w:ascii="Helvetica-Light" w:hAnsi="Helvetica-Light"/>
        </w:rPr>
        <w:t>Article 10.4;</w:t>
      </w:r>
      <w:r w:rsidRPr="00CF7006">
        <w:rPr>
          <w:rFonts w:ascii="Helvetica-Light" w:hAnsi="Helvetica-Light"/>
        </w:rPr>
        <w:t xml:space="preserve"> and</w:t>
      </w:r>
    </w:p>
    <w:p w14:paraId="180D6137" w14:textId="77777777" w:rsidR="006D10F6" w:rsidRDefault="00112BD6" w:rsidP="00134EFB">
      <w:pPr>
        <w:pStyle w:val="ListParagraph"/>
        <w:numPr>
          <w:ilvl w:val="0"/>
          <w:numId w:val="7"/>
        </w:numPr>
        <w:ind w:left="1985" w:hanging="567"/>
        <w:jc w:val="both"/>
        <w:rPr>
          <w:rFonts w:ascii="Helvetica-Light" w:hAnsi="Helvetica-Light"/>
        </w:rPr>
      </w:pPr>
      <w:r w:rsidRPr="006D10F6">
        <w:rPr>
          <w:rFonts w:ascii="Helvetica-Light" w:hAnsi="Helvetica-Light"/>
        </w:rPr>
        <w:t>to perform any other duties assigned to the Consortium Leader through this Agreement or through a respective resolution or decision of the Consortium Members.</w:t>
      </w:r>
      <w:bookmarkStart w:id="21" w:name="_Toc415845974"/>
    </w:p>
    <w:p w14:paraId="54574AEE" w14:textId="77777777" w:rsidR="000B0EF6" w:rsidRDefault="000B0EF6" w:rsidP="00134EFB">
      <w:pPr>
        <w:ind w:left="1418" w:hanging="851"/>
        <w:jc w:val="both"/>
        <w:rPr>
          <w:rFonts w:ascii="Helvetica-Light" w:hAnsi="Helvetica-Light"/>
        </w:rPr>
      </w:pPr>
    </w:p>
    <w:p w14:paraId="33E25F08" w14:textId="001857CF" w:rsidR="00112BD6" w:rsidRPr="006D10F6" w:rsidRDefault="009E34D8" w:rsidP="00134EFB">
      <w:pPr>
        <w:ind w:left="1418" w:hanging="851"/>
        <w:jc w:val="both"/>
        <w:rPr>
          <w:rFonts w:ascii="Helvetica-Light" w:hAnsi="Helvetica-Light"/>
        </w:rPr>
      </w:pPr>
      <w:r>
        <w:rPr>
          <w:rFonts w:ascii="Helvetica-Light" w:hAnsi="Helvetica-Light"/>
        </w:rPr>
        <w:t>4.4</w:t>
      </w:r>
      <w:r w:rsidR="006D10F6">
        <w:rPr>
          <w:rFonts w:ascii="Helvetica-Light" w:hAnsi="Helvetica-Light"/>
        </w:rPr>
        <w:t>.4</w:t>
      </w:r>
      <w:r w:rsidR="006D10F6">
        <w:rPr>
          <w:rFonts w:ascii="Helvetica-Light" w:hAnsi="Helvetica-Light"/>
        </w:rPr>
        <w:tab/>
      </w:r>
      <w:r w:rsidR="00613291">
        <w:rPr>
          <w:rFonts w:ascii="Helvetica-Light" w:hAnsi="Helvetica-Light"/>
        </w:rPr>
        <w:t xml:space="preserve">Mutual </w:t>
      </w:r>
      <w:r w:rsidR="00112BD6" w:rsidRPr="006D10F6">
        <w:rPr>
          <w:rFonts w:ascii="Helvetica-Light" w:hAnsi="Helvetica-Light"/>
        </w:rPr>
        <w:t>Dut</w:t>
      </w:r>
      <w:r w:rsidR="00613291">
        <w:rPr>
          <w:rFonts w:ascii="Helvetica-Light" w:hAnsi="Helvetica-Light"/>
        </w:rPr>
        <w:t>ies</w:t>
      </w:r>
      <w:r w:rsidR="00112BD6" w:rsidRPr="006D10F6">
        <w:rPr>
          <w:rFonts w:ascii="Helvetica-Light" w:hAnsi="Helvetica-Light"/>
        </w:rPr>
        <w:t xml:space="preserve"> to Inform</w:t>
      </w:r>
      <w:bookmarkEnd w:id="21"/>
      <w:r w:rsidR="00613291">
        <w:rPr>
          <w:rFonts w:ascii="Helvetica-Light" w:hAnsi="Helvetica-Light"/>
        </w:rPr>
        <w:t xml:space="preserve"> and Cooperate</w:t>
      </w:r>
    </w:p>
    <w:p w14:paraId="0E649631" w14:textId="77777777" w:rsidR="00112BD6" w:rsidRPr="006D10F6" w:rsidRDefault="00112BD6" w:rsidP="00134EFB">
      <w:pPr>
        <w:ind w:left="1418" w:hanging="851"/>
        <w:jc w:val="both"/>
        <w:rPr>
          <w:rFonts w:ascii="Helvetica-Light" w:hAnsi="Helvetica-Light"/>
        </w:rPr>
      </w:pPr>
    </w:p>
    <w:p w14:paraId="43E298F0" w14:textId="77777777" w:rsidR="006D10F6" w:rsidRDefault="00112BD6" w:rsidP="00FF3B01">
      <w:pPr>
        <w:ind w:left="1418"/>
        <w:jc w:val="both"/>
        <w:rPr>
          <w:rFonts w:ascii="Helvetica-Light" w:hAnsi="Helvetica-Light"/>
        </w:rPr>
      </w:pPr>
      <w:r w:rsidRPr="006D10F6">
        <w:rPr>
          <w:rFonts w:ascii="Helvetica-Light" w:hAnsi="Helvetica-Light"/>
        </w:rPr>
        <w:t>The Consortium Leader shall advise the other Consortium Members without delay of all matter</w:t>
      </w:r>
      <w:r w:rsidR="00CF7006">
        <w:rPr>
          <w:rFonts w:ascii="Helvetica-Light" w:hAnsi="Helvetica-Light"/>
        </w:rPr>
        <w:t>s</w:t>
      </w:r>
      <w:r w:rsidR="00455B13">
        <w:rPr>
          <w:rFonts w:ascii="Helvetica-Light" w:hAnsi="Helvetica-Light"/>
        </w:rPr>
        <w:t>,</w:t>
      </w:r>
      <w:r w:rsidRPr="006D10F6">
        <w:rPr>
          <w:rFonts w:ascii="Helvetica-Light" w:hAnsi="Helvetica-Light"/>
        </w:rPr>
        <w:t xml:space="preserve"> of which it becomes aware in its function as Consortium Leader and which may materially affect the preparation of the Offer, the performance of the Contract or any other Consortium Member’s Scope of Work and provide the other Consortium Members with copies of all important correspondence in its possession relating to the Project, particularly those relating to each Consortium Member's Scope of Work.</w:t>
      </w:r>
      <w:bookmarkStart w:id="22" w:name="_Toc415845975"/>
    </w:p>
    <w:p w14:paraId="4305DC52" w14:textId="77777777" w:rsidR="00613291" w:rsidRDefault="00613291" w:rsidP="00FF3B01">
      <w:pPr>
        <w:ind w:left="1418"/>
        <w:jc w:val="both"/>
        <w:rPr>
          <w:rFonts w:ascii="Helvetica-Light" w:hAnsi="Helvetica-Light"/>
        </w:rPr>
      </w:pPr>
    </w:p>
    <w:p w14:paraId="1B03B975" w14:textId="77777777" w:rsidR="00613291" w:rsidRDefault="00613291" w:rsidP="00613291">
      <w:pPr>
        <w:ind w:left="1418"/>
        <w:jc w:val="both"/>
        <w:rPr>
          <w:rFonts w:ascii="Helvetica-Light" w:hAnsi="Helvetica-Light"/>
        </w:rPr>
      </w:pPr>
      <w:r w:rsidRPr="00CA0C66">
        <w:rPr>
          <w:rFonts w:ascii="Helvetica-Light" w:hAnsi="Helvetica-Light"/>
        </w:rPr>
        <w:t xml:space="preserve">The Consortium Members other than the Consortium Leader agree to cooperate with the Consortium Leader fully and in good faith, with a view to allowing the Consortium Leader to </w:t>
      </w:r>
      <w:r w:rsidRPr="00CA0C66">
        <w:rPr>
          <w:rFonts w:ascii="Helvetica-Light" w:hAnsi="Helvetica-Light"/>
        </w:rPr>
        <w:lastRenderedPageBreak/>
        <w:t>discharge its duties in a time and cost effective manner. In particular, the duties of the other Consortium Members shall be:</w:t>
      </w:r>
    </w:p>
    <w:p w14:paraId="3FBFCBB5" w14:textId="77777777" w:rsidR="00317567" w:rsidRPr="00CA0C66" w:rsidRDefault="00317567" w:rsidP="00613291">
      <w:pPr>
        <w:ind w:left="1418"/>
        <w:jc w:val="both"/>
        <w:rPr>
          <w:rFonts w:ascii="Helvetica-Light" w:hAnsi="Helvetica-Light"/>
        </w:rPr>
      </w:pPr>
    </w:p>
    <w:p w14:paraId="7139FEC8" w14:textId="77777777" w:rsidR="00613291" w:rsidRPr="00CA0C66" w:rsidRDefault="00613291" w:rsidP="00613291">
      <w:pPr>
        <w:pStyle w:val="ListParagraph"/>
        <w:numPr>
          <w:ilvl w:val="0"/>
          <w:numId w:val="37"/>
        </w:numPr>
        <w:jc w:val="both"/>
        <w:rPr>
          <w:rFonts w:ascii="Helvetica-Light" w:hAnsi="Helvetica-Light"/>
        </w:rPr>
      </w:pPr>
      <w:r w:rsidRPr="00CA0C66">
        <w:rPr>
          <w:rFonts w:ascii="Helvetica-Light" w:hAnsi="Helvetica-Light"/>
        </w:rPr>
        <w:t>to inform the Consortium Leader of progress, difficulties and corrective action occurring in the context of their respective Scope of Work and they shall hand over all required documentation timely, complete, in the required digital format as the case may be and correct in content;</w:t>
      </w:r>
    </w:p>
    <w:p w14:paraId="58F025FB" w14:textId="77777777" w:rsidR="00613291" w:rsidRPr="00CA0C66" w:rsidRDefault="00613291" w:rsidP="00613291">
      <w:pPr>
        <w:pStyle w:val="ListParagraph"/>
        <w:numPr>
          <w:ilvl w:val="0"/>
          <w:numId w:val="37"/>
        </w:numPr>
        <w:jc w:val="both"/>
        <w:rPr>
          <w:rFonts w:ascii="Helvetica-Light" w:hAnsi="Helvetica-Light"/>
        </w:rPr>
      </w:pPr>
      <w:r w:rsidRPr="00CA0C66">
        <w:rPr>
          <w:rFonts w:ascii="Helvetica-Light" w:hAnsi="Helvetica-Light"/>
        </w:rPr>
        <w:t>to abstain from direct contact with the Employer and channel all correspondence with the Employer through the Consortium Leader subject only to the exception that, after the conclusion of the Contract, technical questions of minor importance which clearly concern the supplies or services of one Consortium Member only may, if the Employer agrees, be handled by the Consortium Member concerned directly with the Employer with the provision that the Consortium Leader will be informed in real time and copied into all correspondence;</w:t>
      </w:r>
    </w:p>
    <w:p w14:paraId="6C9E9695" w14:textId="15CBB724" w:rsidR="00613291" w:rsidRPr="00613291" w:rsidRDefault="00613291" w:rsidP="00613291">
      <w:pPr>
        <w:pStyle w:val="ListParagraph"/>
        <w:numPr>
          <w:ilvl w:val="0"/>
          <w:numId w:val="37"/>
        </w:numPr>
        <w:jc w:val="both"/>
        <w:rPr>
          <w:rFonts w:ascii="Helvetica-Light" w:hAnsi="Helvetica-Light"/>
        </w:rPr>
      </w:pPr>
      <w:r w:rsidRPr="00CA0C66">
        <w:rPr>
          <w:rFonts w:ascii="Helvetica-Light" w:hAnsi="Helvetica-Light"/>
        </w:rPr>
        <w:t>to forward any information and correspondence received from the Employer to the Consortium Leader.</w:t>
      </w:r>
    </w:p>
    <w:p w14:paraId="6711FF6F" w14:textId="77777777" w:rsidR="006D10F6" w:rsidRDefault="006D10F6" w:rsidP="00134EFB">
      <w:pPr>
        <w:ind w:left="1418" w:hanging="851"/>
        <w:rPr>
          <w:rFonts w:ascii="Helvetica-Light" w:hAnsi="Helvetica-Light"/>
        </w:rPr>
      </w:pPr>
    </w:p>
    <w:p w14:paraId="12022438" w14:textId="6A655464" w:rsidR="00613291" w:rsidRPr="006D10F6" w:rsidRDefault="009E34D8" w:rsidP="00613291">
      <w:pPr>
        <w:ind w:left="1418" w:hanging="851"/>
        <w:rPr>
          <w:rFonts w:ascii="Helvetica-Light" w:hAnsi="Helvetica-Light"/>
        </w:rPr>
      </w:pPr>
      <w:r>
        <w:rPr>
          <w:rFonts w:ascii="Helvetica-Light" w:hAnsi="Helvetica-Light"/>
        </w:rPr>
        <w:t>4.4</w:t>
      </w:r>
      <w:r w:rsidR="00613291">
        <w:rPr>
          <w:rFonts w:ascii="Helvetica-Light" w:hAnsi="Helvetica-Light"/>
        </w:rPr>
        <w:t>.5</w:t>
      </w:r>
      <w:r w:rsidR="00613291">
        <w:rPr>
          <w:rFonts w:ascii="Helvetica-Light" w:hAnsi="Helvetica-Light"/>
        </w:rPr>
        <w:tab/>
      </w:r>
      <w:r w:rsidR="00613291" w:rsidRPr="006D10F6">
        <w:rPr>
          <w:rFonts w:ascii="Helvetica-Light" w:hAnsi="Helvetica-Light"/>
        </w:rPr>
        <w:t>Compensation of the Consortium Leader</w:t>
      </w:r>
    </w:p>
    <w:p w14:paraId="4FABDC5D" w14:textId="77777777" w:rsidR="006D10F6" w:rsidRPr="004A1272" w:rsidRDefault="006D10F6" w:rsidP="00134EFB">
      <w:pPr>
        <w:ind w:left="1418" w:hanging="851"/>
        <w:rPr>
          <w:rFonts w:ascii="Helvetica-Light" w:hAnsi="Helvetica-Light"/>
        </w:rPr>
      </w:pPr>
    </w:p>
    <w:bookmarkEnd w:id="22"/>
    <w:p w14:paraId="5D001DF4" w14:textId="47E86939" w:rsidR="00134EFB" w:rsidRPr="004A1272" w:rsidRDefault="002B725D" w:rsidP="004A1272">
      <w:pPr>
        <w:ind w:left="1418"/>
        <w:jc w:val="both"/>
        <w:rPr>
          <w:rFonts w:ascii="Helvetica-Light" w:hAnsi="Helvetica-Light"/>
        </w:rPr>
      </w:pPr>
      <w:r w:rsidRPr="004A1272">
        <w:rPr>
          <w:rFonts w:ascii="Helvetica-Light" w:hAnsi="Helvetica-Light"/>
        </w:rPr>
        <w:t>T</w:t>
      </w:r>
      <w:r w:rsidR="00112BD6" w:rsidRPr="004A1272">
        <w:rPr>
          <w:rFonts w:ascii="Helvetica-Light" w:hAnsi="Helvetica-Light"/>
        </w:rPr>
        <w:t xml:space="preserve">he Consortium Leader shall </w:t>
      </w:r>
      <w:r w:rsidRPr="004A1272">
        <w:rPr>
          <w:rFonts w:ascii="Helvetica-Light" w:hAnsi="Helvetica-Light"/>
        </w:rPr>
        <w:t>not be</w:t>
      </w:r>
      <w:r w:rsidR="00112BD6" w:rsidRPr="004A1272">
        <w:rPr>
          <w:rFonts w:ascii="Helvetica-Light" w:hAnsi="Helvetica-Light"/>
        </w:rPr>
        <w:t xml:space="preserve"> entitled to a fee </w:t>
      </w:r>
      <w:r w:rsidRPr="004A1272">
        <w:rPr>
          <w:rFonts w:ascii="Helvetica-Light" w:hAnsi="Helvetica-Light"/>
        </w:rPr>
        <w:t xml:space="preserve">in consideration for his duties until the Contract is awarded to </w:t>
      </w:r>
      <w:r w:rsidR="00112BD6" w:rsidRPr="004A1272">
        <w:rPr>
          <w:rFonts w:ascii="Helvetica-Light" w:hAnsi="Helvetica-Light"/>
        </w:rPr>
        <w:t xml:space="preserve">the Consortium. </w:t>
      </w:r>
      <w:r w:rsidRPr="004A1272">
        <w:rPr>
          <w:rFonts w:ascii="Helvetica-Light" w:hAnsi="Helvetica-Light"/>
        </w:rPr>
        <w:t xml:space="preserve">Thereafter, the Consortium Leader shall be entitled to charge the other Consortium Members a </w:t>
      </w:r>
      <w:r w:rsidR="00112BD6" w:rsidRPr="004A1272">
        <w:rPr>
          <w:rFonts w:ascii="Helvetica-Light" w:hAnsi="Helvetica-Light"/>
        </w:rPr>
        <w:t xml:space="preserve">fee </w:t>
      </w:r>
      <w:r w:rsidR="007E4048" w:rsidRPr="004A1272">
        <w:rPr>
          <w:rFonts w:ascii="Helvetica-Light" w:hAnsi="Helvetica-Light"/>
        </w:rPr>
        <w:t xml:space="preserve">which is a percentage as defined in Section I </w:t>
      </w:r>
      <w:r w:rsidR="00E55EDB">
        <w:rPr>
          <w:rFonts w:ascii="Helvetica-Light" w:hAnsi="Helvetica-Light"/>
        </w:rPr>
        <w:t>Special</w:t>
      </w:r>
      <w:r w:rsidR="007E4048" w:rsidRPr="004A1272">
        <w:rPr>
          <w:rFonts w:ascii="Helvetica-Light" w:hAnsi="Helvetica-Light"/>
        </w:rPr>
        <w:t xml:space="preserve"> Conditions of each Consortium Member’s part of the Total Value of the Work </w:t>
      </w:r>
      <w:r w:rsidR="00112BD6" w:rsidRPr="004A1272">
        <w:rPr>
          <w:rFonts w:ascii="Helvetica-Light" w:hAnsi="Helvetica-Light"/>
        </w:rPr>
        <w:t xml:space="preserve">and increased by </w:t>
      </w:r>
      <w:r w:rsidR="00A551F6" w:rsidRPr="004A1272">
        <w:rPr>
          <w:rFonts w:ascii="Helvetica-Light" w:hAnsi="Helvetica-Light"/>
        </w:rPr>
        <w:t>any applicable value-added tax.</w:t>
      </w:r>
      <w:r w:rsidR="007E4048" w:rsidRPr="004A1272">
        <w:rPr>
          <w:rFonts w:ascii="Helvetica-Light" w:hAnsi="Helvetica-Light"/>
        </w:rPr>
        <w:t xml:space="preserve"> </w:t>
      </w:r>
      <w:r w:rsidR="004A1272" w:rsidRPr="004A1272">
        <w:rPr>
          <w:rFonts w:ascii="Helvetica-Light" w:hAnsi="Helvetica-Light"/>
        </w:rPr>
        <w:t xml:space="preserve">The </w:t>
      </w:r>
      <w:r w:rsidR="009C16CC">
        <w:rPr>
          <w:rFonts w:ascii="Helvetica-Light" w:hAnsi="Helvetica-Light"/>
        </w:rPr>
        <w:t xml:space="preserve">agreed </w:t>
      </w:r>
      <w:r w:rsidR="004A1272" w:rsidRPr="004A1272">
        <w:rPr>
          <w:rFonts w:ascii="Helvetica-Light" w:hAnsi="Helvetica-Light"/>
        </w:rPr>
        <w:t xml:space="preserve">lump sum fee shall be included in the estimate of the contract price </w:t>
      </w:r>
      <w:r w:rsidR="009C16CC">
        <w:rPr>
          <w:rFonts w:ascii="Helvetica-Light" w:hAnsi="Helvetica-Light"/>
        </w:rPr>
        <w:t xml:space="preserve">towards the Employer in </w:t>
      </w:r>
      <w:r w:rsidR="004A1272" w:rsidRPr="004A1272">
        <w:rPr>
          <w:rFonts w:ascii="Helvetica-Light" w:hAnsi="Helvetica-Light"/>
        </w:rPr>
        <w:t xml:space="preserve">the Contract. </w:t>
      </w:r>
      <w:r w:rsidR="007547AE" w:rsidRPr="004A1272">
        <w:rPr>
          <w:rFonts w:ascii="Helvetica-Light" w:hAnsi="Helvetica-Light"/>
        </w:rPr>
        <w:t xml:space="preserve">The terms of payment of the Consortium Leader’s fee shall be specified in Section I </w:t>
      </w:r>
      <w:r w:rsidR="008250D0">
        <w:rPr>
          <w:rFonts w:ascii="Helvetica-Light" w:hAnsi="Helvetica-Light"/>
        </w:rPr>
        <w:t>Special</w:t>
      </w:r>
      <w:r w:rsidR="007547AE" w:rsidRPr="004A1272">
        <w:rPr>
          <w:rFonts w:ascii="Helvetica-Light" w:hAnsi="Helvetica-Light"/>
        </w:rPr>
        <w:t xml:space="preserve"> Conditions. </w:t>
      </w:r>
    </w:p>
    <w:p w14:paraId="6889F354" w14:textId="77777777" w:rsidR="00134EFB" w:rsidRPr="006D10F6" w:rsidRDefault="00134EFB" w:rsidP="00134EFB">
      <w:pPr>
        <w:ind w:left="1418" w:hanging="851"/>
        <w:rPr>
          <w:rFonts w:ascii="Helvetica-Light" w:hAnsi="Helvetica-Light"/>
        </w:rPr>
      </w:pPr>
    </w:p>
    <w:p w14:paraId="0F48C79E" w14:textId="1E892720" w:rsidR="00112BD6" w:rsidRPr="006D10F6" w:rsidRDefault="009E34D8" w:rsidP="00134EFB">
      <w:pPr>
        <w:ind w:left="1418" w:hanging="851"/>
        <w:jc w:val="both"/>
        <w:rPr>
          <w:rFonts w:ascii="Helvetica-Light" w:hAnsi="Helvetica-Light"/>
        </w:rPr>
      </w:pPr>
      <w:bookmarkStart w:id="23" w:name="_Toc415845977"/>
      <w:r>
        <w:rPr>
          <w:rFonts w:ascii="Helvetica-Light" w:hAnsi="Helvetica-Light"/>
        </w:rPr>
        <w:t>4.5</w:t>
      </w:r>
      <w:r w:rsidR="00112BD6" w:rsidRPr="006D10F6">
        <w:rPr>
          <w:rFonts w:ascii="Helvetica-Light" w:hAnsi="Helvetica-Light"/>
        </w:rPr>
        <w:t xml:space="preserve"> </w:t>
      </w:r>
      <w:r w:rsidR="007C5CF7">
        <w:rPr>
          <w:rFonts w:ascii="Helvetica-Light" w:hAnsi="Helvetica-Light"/>
        </w:rPr>
        <w:tab/>
      </w:r>
      <w:r w:rsidR="00112BD6" w:rsidRPr="006D10F6">
        <w:rPr>
          <w:rFonts w:ascii="Helvetica-Light" w:hAnsi="Helvetica-Light"/>
        </w:rPr>
        <w:t>Execution of the Project</w:t>
      </w:r>
      <w:bookmarkEnd w:id="23"/>
    </w:p>
    <w:p w14:paraId="761EB3AA" w14:textId="77777777" w:rsidR="00112BD6" w:rsidRPr="006D10F6" w:rsidRDefault="00112BD6" w:rsidP="00134EFB">
      <w:pPr>
        <w:ind w:left="1418" w:hanging="851"/>
        <w:jc w:val="both"/>
        <w:rPr>
          <w:rFonts w:ascii="Helvetica-Light" w:hAnsi="Helvetica-Light"/>
        </w:rPr>
      </w:pPr>
    </w:p>
    <w:p w14:paraId="12DF749A" w14:textId="616C6ED3" w:rsidR="00112BD6" w:rsidRPr="006D10F6" w:rsidRDefault="009E34D8" w:rsidP="00134EFB">
      <w:pPr>
        <w:ind w:left="1418" w:hanging="851"/>
        <w:jc w:val="both"/>
        <w:rPr>
          <w:rFonts w:ascii="Helvetica-Light" w:hAnsi="Helvetica-Light"/>
        </w:rPr>
      </w:pPr>
      <w:bookmarkStart w:id="24" w:name="_Toc415845978"/>
      <w:r>
        <w:rPr>
          <w:rFonts w:ascii="Helvetica-Light" w:hAnsi="Helvetica-Light"/>
        </w:rPr>
        <w:t>4.5</w:t>
      </w:r>
      <w:r w:rsidR="00112BD6" w:rsidRPr="006D10F6">
        <w:rPr>
          <w:rFonts w:ascii="Helvetica-Light" w:hAnsi="Helvetica-Light"/>
        </w:rPr>
        <w:t xml:space="preserve">.1 </w:t>
      </w:r>
      <w:r w:rsidR="007C5CF7">
        <w:rPr>
          <w:rFonts w:ascii="Helvetica-Light" w:hAnsi="Helvetica-Light"/>
        </w:rPr>
        <w:tab/>
      </w:r>
      <w:r w:rsidR="00112BD6" w:rsidRPr="006D10F6">
        <w:rPr>
          <w:rFonts w:ascii="Helvetica-Light" w:hAnsi="Helvetica-Light"/>
        </w:rPr>
        <w:t>Project Management</w:t>
      </w:r>
      <w:bookmarkEnd w:id="24"/>
      <w:r w:rsidR="005D56C5">
        <w:rPr>
          <w:rFonts w:ascii="Helvetica-Light" w:hAnsi="Helvetica-Light"/>
        </w:rPr>
        <w:t xml:space="preserve"> and Coordination</w:t>
      </w:r>
    </w:p>
    <w:p w14:paraId="2188E488" w14:textId="77777777" w:rsidR="00112BD6" w:rsidRPr="006D10F6" w:rsidRDefault="00112BD6" w:rsidP="00134EFB">
      <w:pPr>
        <w:ind w:left="1418" w:hanging="851"/>
        <w:jc w:val="both"/>
        <w:rPr>
          <w:rFonts w:ascii="Helvetica-Light" w:hAnsi="Helvetica-Light"/>
        </w:rPr>
      </w:pPr>
    </w:p>
    <w:p w14:paraId="7B75C925" w14:textId="036D8CE3" w:rsidR="005D56C5" w:rsidRDefault="005D56C5" w:rsidP="00317567">
      <w:pPr>
        <w:ind w:left="1418"/>
        <w:jc w:val="both"/>
        <w:rPr>
          <w:rFonts w:ascii="Helvetica-Light" w:hAnsi="Helvetica-Light"/>
        </w:rPr>
      </w:pPr>
      <w:r>
        <w:rPr>
          <w:rFonts w:ascii="Helvetica-Light" w:hAnsi="Helvetica-Light"/>
        </w:rPr>
        <w:t>E</w:t>
      </w:r>
      <w:r w:rsidRPr="005F5C64">
        <w:rPr>
          <w:rFonts w:ascii="Helvetica-Light" w:hAnsi="Helvetica-Light"/>
        </w:rPr>
        <w:t xml:space="preserve">ach Consortium Member shall </w:t>
      </w:r>
      <w:r>
        <w:rPr>
          <w:rFonts w:ascii="Helvetica-Light" w:hAnsi="Helvetica-Light"/>
        </w:rPr>
        <w:t>cooperate to the joint performance of the Contract</w:t>
      </w:r>
      <w:r w:rsidRPr="005F5C64">
        <w:rPr>
          <w:rFonts w:ascii="Helvetica-Light" w:hAnsi="Helvetica-Light"/>
        </w:rPr>
        <w:t xml:space="preserve"> in accordance with the Time Schedule</w:t>
      </w:r>
      <w:r>
        <w:rPr>
          <w:rFonts w:ascii="Helvetica-Light" w:hAnsi="Helvetica-Light"/>
        </w:rPr>
        <w:t xml:space="preserve"> of the Contract</w:t>
      </w:r>
      <w:r w:rsidRPr="005F5C64">
        <w:rPr>
          <w:rFonts w:ascii="Helvetica-Light" w:hAnsi="Helvetica-Light"/>
        </w:rPr>
        <w:t xml:space="preserve"> and</w:t>
      </w:r>
      <w:r>
        <w:rPr>
          <w:rFonts w:ascii="Helvetica-Light" w:hAnsi="Helvetica-Light"/>
        </w:rPr>
        <w:t>, to that effect,</w:t>
      </w:r>
      <w:r w:rsidRPr="005F5C64">
        <w:rPr>
          <w:rFonts w:ascii="Helvetica-Light" w:hAnsi="Helvetica-Light"/>
        </w:rPr>
        <w:t xml:space="preserve"> promptly provide to the others all reasonable information and data in connection with its Scope of Work which will reasonably be required or necessary for the other </w:t>
      </w:r>
      <w:r>
        <w:rPr>
          <w:rFonts w:ascii="Helvetica-Light" w:hAnsi="Helvetica-Light"/>
        </w:rPr>
        <w:t xml:space="preserve">Consortium Members </w:t>
      </w:r>
      <w:r w:rsidRPr="005F5C64">
        <w:rPr>
          <w:rFonts w:ascii="Helvetica-Light" w:hAnsi="Helvetica-Light"/>
        </w:rPr>
        <w:t xml:space="preserve">to execute </w:t>
      </w:r>
      <w:r>
        <w:rPr>
          <w:rFonts w:ascii="Helvetica-Light" w:hAnsi="Helvetica-Light"/>
        </w:rPr>
        <w:t>their respective</w:t>
      </w:r>
      <w:r w:rsidRPr="005F5C64">
        <w:rPr>
          <w:rFonts w:ascii="Helvetica-Light" w:hAnsi="Helvetica-Light"/>
        </w:rPr>
        <w:t xml:space="preserve"> Scope of Work</w:t>
      </w:r>
      <w:r w:rsidR="00317567">
        <w:rPr>
          <w:rFonts w:ascii="Helvetica-Light" w:hAnsi="Helvetica-Light"/>
        </w:rPr>
        <w:t xml:space="preserve">. </w:t>
      </w:r>
    </w:p>
    <w:p w14:paraId="79878FEB" w14:textId="77777777" w:rsidR="00112BD6" w:rsidRPr="006D10F6" w:rsidRDefault="00112BD6" w:rsidP="00134EFB">
      <w:pPr>
        <w:ind w:left="1418" w:hanging="851"/>
        <w:jc w:val="both"/>
        <w:rPr>
          <w:rFonts w:ascii="Helvetica-Light" w:hAnsi="Helvetica-Light"/>
        </w:rPr>
      </w:pPr>
    </w:p>
    <w:p w14:paraId="60A92C98" w14:textId="3663506A" w:rsidR="00112BD6" w:rsidRPr="006D10F6" w:rsidRDefault="009E34D8" w:rsidP="00134EFB">
      <w:pPr>
        <w:ind w:left="1418" w:hanging="851"/>
        <w:jc w:val="both"/>
        <w:rPr>
          <w:rFonts w:ascii="Helvetica-Light" w:hAnsi="Helvetica-Light"/>
        </w:rPr>
      </w:pPr>
      <w:bookmarkStart w:id="25" w:name="_Toc415845979"/>
      <w:r>
        <w:rPr>
          <w:rFonts w:ascii="Helvetica-Light" w:hAnsi="Helvetica-Light"/>
        </w:rPr>
        <w:t>4.5</w:t>
      </w:r>
      <w:r w:rsidR="00112BD6" w:rsidRPr="006D10F6">
        <w:rPr>
          <w:rFonts w:ascii="Helvetica-Light" w:hAnsi="Helvetica-Light"/>
        </w:rPr>
        <w:t xml:space="preserve">.2 </w:t>
      </w:r>
      <w:r w:rsidR="007C5CF7">
        <w:rPr>
          <w:rFonts w:ascii="Helvetica-Light" w:hAnsi="Helvetica-Light"/>
        </w:rPr>
        <w:tab/>
      </w:r>
      <w:r w:rsidR="00112BD6" w:rsidRPr="006D10F6">
        <w:rPr>
          <w:rFonts w:ascii="Helvetica-Light" w:hAnsi="Helvetica-Light"/>
        </w:rPr>
        <w:t>Meetings with the Employer or Third Parties</w:t>
      </w:r>
      <w:bookmarkEnd w:id="25"/>
      <w:r w:rsidR="00112BD6" w:rsidRPr="006D10F6">
        <w:rPr>
          <w:rFonts w:ascii="Helvetica-Light" w:hAnsi="Helvetica-Light"/>
        </w:rPr>
        <w:t xml:space="preserve"> </w:t>
      </w:r>
    </w:p>
    <w:p w14:paraId="5520B7BB" w14:textId="77777777" w:rsidR="00112BD6" w:rsidRPr="006D10F6" w:rsidRDefault="00112BD6" w:rsidP="00134EFB">
      <w:pPr>
        <w:ind w:left="1418" w:hanging="851"/>
        <w:jc w:val="both"/>
        <w:rPr>
          <w:rFonts w:ascii="Helvetica-Light" w:hAnsi="Helvetica-Light"/>
        </w:rPr>
      </w:pPr>
    </w:p>
    <w:p w14:paraId="63356C14" w14:textId="77777777" w:rsidR="00112BD6" w:rsidRPr="006D10F6" w:rsidRDefault="00112BD6" w:rsidP="00FF3B01">
      <w:pPr>
        <w:ind w:left="1418"/>
        <w:jc w:val="both"/>
        <w:rPr>
          <w:rFonts w:ascii="Helvetica-Light" w:hAnsi="Helvetica-Light"/>
        </w:rPr>
      </w:pPr>
      <w:r w:rsidRPr="006D10F6">
        <w:rPr>
          <w:rFonts w:ascii="Helvetica-Light" w:hAnsi="Helvetica-Light"/>
        </w:rPr>
        <w:t xml:space="preserve">Each Consortium Member may take part in meetings with the Employer or third parties in relation to the Project provided that the subject of such meetings affects the interests of all or the respective Consortium Member(s) und further provided that the Employer or the third party does not object to such participation; upon request of the Consortium Leader each of the other Consortium Members shall attend. The Consortium Leader shall use reasonable efforts to ensure that a Consortium Member may attend such meeting whose subject is such Consortium Member’s Scope of Work. If, despite such reasonable efforts, the affected Consortium Member does not attend such meeting without good reason, it will be liable for any and all costs and expenses incurred by the other Consortium Member(s) due to its non-attendance. </w:t>
      </w:r>
    </w:p>
    <w:p w14:paraId="138031BB" w14:textId="77777777" w:rsidR="00112BD6" w:rsidRPr="006D10F6" w:rsidRDefault="00112BD6" w:rsidP="00134EFB">
      <w:pPr>
        <w:ind w:left="1418" w:hanging="851"/>
        <w:jc w:val="both"/>
        <w:rPr>
          <w:rFonts w:ascii="Helvetica-Light" w:hAnsi="Helvetica-Light"/>
        </w:rPr>
      </w:pPr>
    </w:p>
    <w:p w14:paraId="38008D14" w14:textId="6C45FD7B" w:rsidR="00112BD6" w:rsidRPr="006D10F6" w:rsidRDefault="009E34D8" w:rsidP="00134EFB">
      <w:pPr>
        <w:ind w:left="1418" w:hanging="851"/>
        <w:jc w:val="both"/>
        <w:rPr>
          <w:rFonts w:ascii="Helvetica-Light" w:hAnsi="Helvetica-Light"/>
        </w:rPr>
      </w:pPr>
      <w:r>
        <w:rPr>
          <w:rFonts w:ascii="Helvetica-Light" w:hAnsi="Helvetica-Light"/>
        </w:rPr>
        <w:t>4.5</w:t>
      </w:r>
      <w:r w:rsidR="00112BD6" w:rsidRPr="006D10F6">
        <w:rPr>
          <w:rFonts w:ascii="Helvetica-Light" w:hAnsi="Helvetica-Light"/>
        </w:rPr>
        <w:t xml:space="preserve">.3 </w:t>
      </w:r>
      <w:r w:rsidR="007C5CF7">
        <w:rPr>
          <w:rFonts w:ascii="Helvetica-Light" w:hAnsi="Helvetica-Light"/>
        </w:rPr>
        <w:tab/>
      </w:r>
      <w:r w:rsidR="00112BD6" w:rsidRPr="006D10F6">
        <w:rPr>
          <w:rFonts w:ascii="Helvetica-Light" w:hAnsi="Helvetica-Light"/>
        </w:rPr>
        <w:t>Correspondence with Employer</w:t>
      </w:r>
    </w:p>
    <w:p w14:paraId="0831104F" w14:textId="77777777" w:rsidR="00112BD6" w:rsidRPr="006D10F6" w:rsidRDefault="00112BD6" w:rsidP="00134EFB">
      <w:pPr>
        <w:ind w:left="1418" w:hanging="851"/>
        <w:jc w:val="both"/>
        <w:rPr>
          <w:rFonts w:ascii="Helvetica-Light" w:hAnsi="Helvetica-Light"/>
        </w:rPr>
      </w:pPr>
    </w:p>
    <w:p w14:paraId="5D4B6A95" w14:textId="77777777" w:rsidR="00112BD6" w:rsidRPr="006D10F6" w:rsidRDefault="00CF7006" w:rsidP="00FF3B01">
      <w:pPr>
        <w:ind w:left="1418"/>
        <w:jc w:val="both"/>
        <w:rPr>
          <w:rFonts w:ascii="Helvetica-Light" w:hAnsi="Helvetica-Light"/>
        </w:rPr>
      </w:pPr>
      <w:r>
        <w:rPr>
          <w:rFonts w:ascii="Helvetica-Light" w:hAnsi="Helvetica-Light"/>
        </w:rPr>
        <w:t>A</w:t>
      </w:r>
      <w:r w:rsidR="00112BD6" w:rsidRPr="006D10F6">
        <w:rPr>
          <w:rFonts w:ascii="Helvetica-Light" w:hAnsi="Helvetica-Light"/>
        </w:rPr>
        <w:t>ll correspondence of the Consortium Members with the Employer shall be sent via the Consortium Leader. In matters affecting only one Consortium Member the affected Consortium Member shall prepare drafts of the correspondence to be sent to the Employer. In matters affecting more than one but not all of the Consortium Member</w:t>
      </w:r>
      <w:r w:rsidR="00337DBB">
        <w:rPr>
          <w:rFonts w:ascii="Helvetica-Light" w:hAnsi="Helvetica-Light"/>
        </w:rPr>
        <w:t>s</w:t>
      </w:r>
      <w:r w:rsidR="00112BD6" w:rsidRPr="006D10F6">
        <w:rPr>
          <w:rFonts w:ascii="Helvetica-Light" w:hAnsi="Helvetica-Light"/>
        </w:rPr>
        <w:t xml:space="preserve"> one of the Consortium Members affected shall prepare drafts of the correspondence to be sent to the Employer. In matters affecting the whole of the Consortium the Consortium Leader shall prepare drafts of the correspondence to be sent to the Employer. </w:t>
      </w:r>
    </w:p>
    <w:p w14:paraId="3144C5B3" w14:textId="77777777" w:rsidR="00112BD6" w:rsidRPr="006D10F6" w:rsidRDefault="00112BD6" w:rsidP="00134EFB">
      <w:pPr>
        <w:ind w:left="1418" w:hanging="851"/>
        <w:jc w:val="both"/>
        <w:rPr>
          <w:rFonts w:ascii="Helvetica-Light" w:hAnsi="Helvetica-Light"/>
        </w:rPr>
      </w:pPr>
    </w:p>
    <w:p w14:paraId="36612943" w14:textId="0263CF73" w:rsidR="00112BD6" w:rsidRDefault="00112BD6" w:rsidP="00FF3B01">
      <w:pPr>
        <w:ind w:left="1418"/>
        <w:jc w:val="both"/>
        <w:rPr>
          <w:rFonts w:ascii="Helvetica-Light" w:hAnsi="Helvetica-Light"/>
        </w:rPr>
      </w:pPr>
      <w:r w:rsidRPr="006D10F6">
        <w:rPr>
          <w:rFonts w:ascii="Helvetica-Light" w:hAnsi="Helvetica-Light"/>
        </w:rPr>
        <w:t xml:space="preserve">No </w:t>
      </w:r>
      <w:r w:rsidRPr="008B2B4E">
        <w:rPr>
          <w:rFonts w:ascii="Helvetica-Light" w:hAnsi="Helvetica-Light"/>
        </w:rPr>
        <w:t xml:space="preserve">correspondence </w:t>
      </w:r>
      <w:r w:rsidR="001B1F16" w:rsidRPr="008B2B4E">
        <w:rPr>
          <w:rFonts w:ascii="Helvetica-Light" w:hAnsi="Helvetica-Light"/>
        </w:rPr>
        <w:t xml:space="preserve">to the Employer </w:t>
      </w:r>
      <w:r w:rsidRPr="008B2B4E">
        <w:rPr>
          <w:rFonts w:ascii="Helvetica-Light" w:hAnsi="Helvetica-Light"/>
        </w:rPr>
        <w:t xml:space="preserve">shall </w:t>
      </w:r>
      <w:r w:rsidRPr="006D10F6">
        <w:rPr>
          <w:rFonts w:ascii="Helvetica-Light" w:hAnsi="Helvetica-Light"/>
        </w:rPr>
        <w:t xml:space="preserve">be sent by the Consortium Leader before </w:t>
      </w:r>
      <w:r w:rsidR="00337DBB">
        <w:rPr>
          <w:rFonts w:ascii="Helvetica-Light" w:hAnsi="Helvetica-Light"/>
        </w:rPr>
        <w:t>it</w:t>
      </w:r>
      <w:r w:rsidR="00337DBB" w:rsidRPr="006D10F6">
        <w:rPr>
          <w:rFonts w:ascii="Helvetica-Light" w:hAnsi="Helvetica-Light"/>
        </w:rPr>
        <w:t xml:space="preserve"> </w:t>
      </w:r>
      <w:r w:rsidRPr="006D10F6">
        <w:rPr>
          <w:rFonts w:ascii="Helvetica-Light" w:hAnsi="Helvetica-Light"/>
        </w:rPr>
        <w:t xml:space="preserve">has received the approval of all the Consortium Members affected. In case the Consortium Leader does not receive another Consortium Member’s approval </w:t>
      </w:r>
      <w:r w:rsidR="00337DBB">
        <w:rPr>
          <w:rFonts w:ascii="Helvetica-Light" w:hAnsi="Helvetica-Light"/>
        </w:rPr>
        <w:t xml:space="preserve">or disapproval </w:t>
      </w:r>
      <w:r w:rsidRPr="006D10F6">
        <w:rPr>
          <w:rFonts w:ascii="Helvetica-Light" w:hAnsi="Helvetica-Light"/>
        </w:rPr>
        <w:t xml:space="preserve">latest within </w:t>
      </w:r>
      <w:r w:rsidR="00CF7006">
        <w:rPr>
          <w:rFonts w:ascii="Helvetica-Light" w:hAnsi="Helvetica-Light"/>
        </w:rPr>
        <w:lastRenderedPageBreak/>
        <w:t xml:space="preserve">three (3) </w:t>
      </w:r>
      <w:r w:rsidR="008D6E67">
        <w:rPr>
          <w:rFonts w:ascii="Helvetica-Light" w:hAnsi="Helvetica-Light"/>
        </w:rPr>
        <w:t>Days</w:t>
      </w:r>
      <w:r w:rsidRPr="006D10F6">
        <w:rPr>
          <w:rFonts w:ascii="Helvetica-Light" w:hAnsi="Helvetica-Light"/>
        </w:rPr>
        <w:t xml:space="preserve"> after submission of a respective notification of the requirement of its approval, the Consortium Leader shall be entitled to send such correspondence without approval and no Consortium Member can be held liable for an</w:t>
      </w:r>
      <w:r w:rsidR="007C5CF7">
        <w:rPr>
          <w:rFonts w:ascii="Helvetica-Light" w:hAnsi="Helvetica-Light"/>
        </w:rPr>
        <w:t>y information contained therein.</w:t>
      </w:r>
    </w:p>
    <w:p w14:paraId="4878C2E2" w14:textId="77777777" w:rsidR="007C5CF7" w:rsidRDefault="007C5CF7" w:rsidP="007C5CF7">
      <w:pPr>
        <w:ind w:left="1134"/>
        <w:rPr>
          <w:rFonts w:ascii="Helvetica-Light" w:hAnsi="Helvetica-Light"/>
        </w:rPr>
      </w:pPr>
    </w:p>
    <w:p w14:paraId="5BD9463F" w14:textId="77777777" w:rsidR="007C5CF7" w:rsidRDefault="007C5CF7" w:rsidP="007C5CF7">
      <w:pPr>
        <w:ind w:left="567"/>
        <w:rPr>
          <w:rFonts w:ascii="Helvetica-Light" w:hAnsi="Helvetica-Light"/>
          <w:b/>
        </w:rPr>
      </w:pPr>
      <w:r w:rsidRPr="008D1014">
        <w:rPr>
          <w:rFonts w:ascii="Helvetica-Light" w:hAnsi="Helvetica-Light"/>
          <w:b/>
        </w:rPr>
        <w:t xml:space="preserve">Article </w:t>
      </w:r>
      <w:r>
        <w:rPr>
          <w:rFonts w:ascii="Helvetica-Light" w:hAnsi="Helvetica-Light"/>
          <w:b/>
        </w:rPr>
        <w:t xml:space="preserve">5 </w:t>
      </w:r>
      <w:r w:rsidRPr="008D1014">
        <w:rPr>
          <w:rFonts w:ascii="Helvetica-Light" w:hAnsi="Helvetica-Light"/>
          <w:b/>
        </w:rPr>
        <w:tab/>
      </w:r>
      <w:r>
        <w:rPr>
          <w:rFonts w:ascii="Helvetica-Light" w:hAnsi="Helvetica-Light"/>
          <w:b/>
        </w:rPr>
        <w:t>Principles of Cooperation</w:t>
      </w:r>
    </w:p>
    <w:p w14:paraId="3968B92D" w14:textId="77777777" w:rsidR="007C5CF7" w:rsidRPr="007C5CF7" w:rsidRDefault="007C5CF7" w:rsidP="007C5CF7">
      <w:pPr>
        <w:ind w:left="1134"/>
        <w:jc w:val="both"/>
        <w:rPr>
          <w:rFonts w:ascii="Helvetica-Light" w:hAnsi="Helvetica-Light"/>
        </w:rPr>
      </w:pPr>
    </w:p>
    <w:p w14:paraId="0194C878" w14:textId="77777777" w:rsidR="00112BD6" w:rsidRDefault="00112BD6" w:rsidP="00134EFB">
      <w:pPr>
        <w:ind w:left="1418" w:hanging="851"/>
        <w:jc w:val="both"/>
        <w:rPr>
          <w:rFonts w:ascii="Helvetica-Light" w:hAnsi="Helvetica-Light"/>
        </w:rPr>
      </w:pPr>
      <w:r w:rsidRPr="007C5CF7">
        <w:rPr>
          <w:rFonts w:ascii="Helvetica-Light" w:hAnsi="Helvetica-Light"/>
        </w:rPr>
        <w:t xml:space="preserve">5.1 </w:t>
      </w:r>
      <w:r w:rsidR="007C5CF7">
        <w:rPr>
          <w:rFonts w:ascii="Helvetica-Light" w:hAnsi="Helvetica-Light"/>
        </w:rPr>
        <w:tab/>
      </w:r>
      <w:r w:rsidRPr="007C5CF7">
        <w:rPr>
          <w:rFonts w:ascii="Helvetica-Light" w:hAnsi="Helvetica-Light"/>
        </w:rPr>
        <w:t>Good Faith and Fair Dealing</w:t>
      </w:r>
    </w:p>
    <w:p w14:paraId="43DB6442" w14:textId="77777777" w:rsidR="007C5CF7" w:rsidRPr="007C5CF7" w:rsidRDefault="007C5CF7" w:rsidP="00134EFB">
      <w:pPr>
        <w:ind w:left="1418" w:hanging="851"/>
        <w:jc w:val="both"/>
        <w:rPr>
          <w:rFonts w:ascii="Helvetica-Light" w:hAnsi="Helvetica-Light"/>
        </w:rPr>
      </w:pPr>
    </w:p>
    <w:p w14:paraId="52A20873" w14:textId="39894FE6" w:rsidR="00112BD6" w:rsidRPr="007C5CF7" w:rsidRDefault="00112BD6" w:rsidP="00134EFB">
      <w:pPr>
        <w:ind w:left="1418"/>
        <w:jc w:val="both"/>
        <w:rPr>
          <w:rFonts w:ascii="Helvetica-Light" w:hAnsi="Helvetica-Light"/>
        </w:rPr>
      </w:pPr>
      <w:r w:rsidRPr="007C5CF7">
        <w:rPr>
          <w:rFonts w:ascii="Helvetica-Light" w:hAnsi="Helvetica-Light"/>
        </w:rPr>
        <w:t xml:space="preserve">In carrying out their obligations under this </w:t>
      </w:r>
      <w:r w:rsidR="00445C88">
        <w:rPr>
          <w:rFonts w:ascii="Helvetica-Light" w:hAnsi="Helvetica-Light"/>
        </w:rPr>
        <w:t xml:space="preserve">Agreement </w:t>
      </w:r>
      <w:r w:rsidRPr="007C5CF7">
        <w:rPr>
          <w:rFonts w:ascii="Helvetica-Light" w:hAnsi="Helvetica-Light"/>
        </w:rPr>
        <w:t>the Consortium Members will act in accordance with the principles of good faith and fair dealing. The provisions of the Contract, as well as any statements made by the Consortium Members in connection with it, shall be interpreted in accordance with the principles of good faith and fair dealing.</w:t>
      </w:r>
    </w:p>
    <w:p w14:paraId="2D2B0C3B" w14:textId="77777777" w:rsidR="007C5CF7" w:rsidRDefault="007C5CF7" w:rsidP="00134EFB">
      <w:pPr>
        <w:ind w:left="1418" w:hanging="851"/>
        <w:jc w:val="both"/>
        <w:rPr>
          <w:rFonts w:ascii="Helvetica-Light" w:hAnsi="Helvetica-Light"/>
        </w:rPr>
      </w:pPr>
    </w:p>
    <w:p w14:paraId="6780EEDA" w14:textId="77777777" w:rsidR="00112BD6" w:rsidRDefault="00112BD6" w:rsidP="00134EFB">
      <w:pPr>
        <w:ind w:left="1418" w:hanging="851"/>
        <w:jc w:val="both"/>
        <w:rPr>
          <w:rFonts w:ascii="Helvetica-Light" w:hAnsi="Helvetica-Light"/>
        </w:rPr>
      </w:pPr>
      <w:r w:rsidRPr="007C5CF7">
        <w:rPr>
          <w:rFonts w:ascii="Helvetica-Light" w:hAnsi="Helvetica-Light"/>
        </w:rPr>
        <w:t xml:space="preserve">5.2 </w:t>
      </w:r>
      <w:r w:rsidR="007C5CF7">
        <w:rPr>
          <w:rFonts w:ascii="Helvetica-Light" w:hAnsi="Helvetica-Light"/>
        </w:rPr>
        <w:tab/>
      </w:r>
      <w:r w:rsidRPr="007C5CF7">
        <w:rPr>
          <w:rFonts w:ascii="Helvetica-Light" w:hAnsi="Helvetica-Light"/>
        </w:rPr>
        <w:t xml:space="preserve">Duty to Inform </w:t>
      </w:r>
    </w:p>
    <w:p w14:paraId="5857FC9B" w14:textId="77777777" w:rsidR="007C5CF7" w:rsidRPr="007C5CF7" w:rsidRDefault="007C5CF7" w:rsidP="00134EFB">
      <w:pPr>
        <w:ind w:left="1418" w:hanging="851"/>
        <w:jc w:val="both"/>
        <w:rPr>
          <w:rFonts w:ascii="Helvetica-Light" w:hAnsi="Helvetica-Light"/>
        </w:rPr>
      </w:pPr>
    </w:p>
    <w:p w14:paraId="4282B73A" w14:textId="77777777" w:rsidR="00112BD6" w:rsidRPr="007C5CF7" w:rsidRDefault="00112BD6" w:rsidP="00134EFB">
      <w:pPr>
        <w:ind w:left="1418"/>
        <w:jc w:val="both"/>
        <w:rPr>
          <w:rFonts w:ascii="Helvetica-Light" w:hAnsi="Helvetica-Light"/>
        </w:rPr>
      </w:pPr>
      <w:r w:rsidRPr="007C5CF7">
        <w:rPr>
          <w:rFonts w:ascii="Helvetica-Light" w:hAnsi="Helvetica-Light"/>
        </w:rPr>
        <w:t xml:space="preserve">Each Consortium Member shall inform the other Consortium Members without undue delay of any matters of which it becomes aware and which may materially affect the preparation of the Offer, the performance of the Contract or any other Consortium Member's Scope of Work. </w:t>
      </w:r>
    </w:p>
    <w:p w14:paraId="2BBBFBA5" w14:textId="77777777" w:rsidR="00112BD6" w:rsidRPr="007C5CF7" w:rsidRDefault="00112BD6" w:rsidP="00134EFB">
      <w:pPr>
        <w:ind w:left="1418" w:hanging="851"/>
        <w:jc w:val="both"/>
        <w:rPr>
          <w:rFonts w:ascii="Helvetica-Light" w:hAnsi="Helvetica-Light"/>
        </w:rPr>
      </w:pPr>
    </w:p>
    <w:p w14:paraId="65B1BF08" w14:textId="77777777" w:rsidR="00112BD6" w:rsidRPr="007C5CF7" w:rsidRDefault="00112BD6" w:rsidP="00134EFB">
      <w:pPr>
        <w:ind w:left="1418"/>
        <w:jc w:val="both"/>
        <w:rPr>
          <w:rFonts w:ascii="Helvetica-Light" w:hAnsi="Helvetica-Light"/>
        </w:rPr>
      </w:pPr>
      <w:r w:rsidRPr="007C5CF7">
        <w:rPr>
          <w:rFonts w:ascii="Helvetica-Light" w:hAnsi="Helvetica-Light"/>
        </w:rPr>
        <w:t>Each Consortium Member shall provide the Consortium Leader with such technical data and drawings and other information to the extent necessary and appropriate for the preparation and submission of the Offer and performance of the Contract so that they can be forwarded to the Employer in a timely and complete manner and in the required form and language.</w:t>
      </w:r>
    </w:p>
    <w:p w14:paraId="6EFA8ACB" w14:textId="77777777" w:rsidR="00112BD6" w:rsidRPr="007C5CF7" w:rsidRDefault="00112BD6" w:rsidP="00134EFB">
      <w:pPr>
        <w:ind w:left="1418" w:hanging="851"/>
        <w:jc w:val="both"/>
        <w:rPr>
          <w:rFonts w:ascii="Helvetica-Light" w:hAnsi="Helvetica-Light"/>
        </w:rPr>
      </w:pPr>
    </w:p>
    <w:p w14:paraId="1CAB7560" w14:textId="77777777" w:rsidR="00112BD6" w:rsidRPr="007C5CF7" w:rsidRDefault="00112BD6" w:rsidP="00134EFB">
      <w:pPr>
        <w:ind w:left="1418"/>
        <w:jc w:val="both"/>
        <w:rPr>
          <w:rFonts w:ascii="Helvetica-Light" w:hAnsi="Helvetica-Light"/>
        </w:rPr>
      </w:pPr>
      <w:r w:rsidRPr="007C5CF7">
        <w:rPr>
          <w:rFonts w:ascii="Helvetica-Light" w:hAnsi="Helvetica-Light"/>
        </w:rPr>
        <w:t xml:space="preserve">Each Consortium Member shall in a timely manner provide the other Consortium Members with accurate and - to the extent possible - complete technical data and drawings, which are related to its Scope of Work and which the other Consortium Members require for engineering and performing their own Scope of Work.  </w:t>
      </w:r>
    </w:p>
    <w:p w14:paraId="78C29F71" w14:textId="77777777" w:rsidR="00112BD6" w:rsidRPr="007C5CF7" w:rsidRDefault="00112BD6" w:rsidP="00134EFB">
      <w:pPr>
        <w:ind w:left="1418" w:hanging="851"/>
        <w:jc w:val="both"/>
        <w:rPr>
          <w:rFonts w:ascii="Helvetica-Light" w:hAnsi="Helvetica-Light"/>
        </w:rPr>
      </w:pPr>
    </w:p>
    <w:p w14:paraId="5D6B9B66" w14:textId="77777777" w:rsidR="00112BD6" w:rsidRPr="007C5CF7" w:rsidRDefault="00112BD6" w:rsidP="00134EFB">
      <w:pPr>
        <w:ind w:left="1418"/>
        <w:jc w:val="both"/>
        <w:rPr>
          <w:rFonts w:ascii="Helvetica-Light" w:hAnsi="Helvetica-Light"/>
        </w:rPr>
      </w:pPr>
      <w:r w:rsidRPr="007C5CF7">
        <w:rPr>
          <w:rFonts w:ascii="Helvetica-Light" w:hAnsi="Helvetica-Light"/>
        </w:rPr>
        <w:t>Each Consortium Member shall be responsible for checking the technical data and drawings received from the Employer or other Consortium Members, insofar as they affect its Scope of Work. The Consortium Leader shall not bear any responsibility in this respect.</w:t>
      </w:r>
    </w:p>
    <w:p w14:paraId="043580E2" w14:textId="77777777" w:rsidR="000B0EF6" w:rsidRDefault="000B0EF6" w:rsidP="00134EFB">
      <w:pPr>
        <w:ind w:left="1418" w:hanging="851"/>
        <w:jc w:val="both"/>
        <w:rPr>
          <w:rFonts w:ascii="Helvetica-Light" w:hAnsi="Helvetica-Light"/>
        </w:rPr>
      </w:pPr>
    </w:p>
    <w:p w14:paraId="139E1600" w14:textId="77777777" w:rsidR="00112BD6" w:rsidRDefault="00112BD6" w:rsidP="00134EFB">
      <w:pPr>
        <w:ind w:left="1418" w:hanging="851"/>
        <w:jc w:val="both"/>
        <w:rPr>
          <w:rFonts w:ascii="Helvetica-Light" w:hAnsi="Helvetica-Light"/>
        </w:rPr>
      </w:pPr>
      <w:r w:rsidRPr="007C5CF7">
        <w:rPr>
          <w:rFonts w:ascii="Helvetica-Light" w:hAnsi="Helvetica-Light"/>
        </w:rPr>
        <w:t xml:space="preserve">5.3 </w:t>
      </w:r>
      <w:r w:rsidR="007C5CF7">
        <w:rPr>
          <w:rFonts w:ascii="Helvetica-Light" w:hAnsi="Helvetica-Light"/>
        </w:rPr>
        <w:tab/>
      </w:r>
      <w:r w:rsidRPr="007C5CF7">
        <w:rPr>
          <w:rFonts w:ascii="Helvetica-Light" w:hAnsi="Helvetica-Light"/>
        </w:rPr>
        <w:t xml:space="preserve">Exclusivity  </w:t>
      </w:r>
    </w:p>
    <w:p w14:paraId="32BEC4CF" w14:textId="77777777" w:rsidR="007C5CF7" w:rsidRPr="007C5CF7" w:rsidRDefault="007C5CF7" w:rsidP="00134EFB">
      <w:pPr>
        <w:ind w:left="1418" w:hanging="851"/>
        <w:jc w:val="both"/>
        <w:rPr>
          <w:rFonts w:ascii="Helvetica-Light" w:hAnsi="Helvetica-Light"/>
        </w:rPr>
      </w:pPr>
    </w:p>
    <w:p w14:paraId="5B9105A0" w14:textId="77777777" w:rsidR="007C5CF7" w:rsidRDefault="00112BD6" w:rsidP="00134EFB">
      <w:pPr>
        <w:ind w:left="1418"/>
        <w:jc w:val="both"/>
        <w:rPr>
          <w:rFonts w:ascii="Helvetica-Light" w:hAnsi="Helvetica-Light"/>
        </w:rPr>
      </w:pPr>
      <w:r w:rsidRPr="007C5CF7">
        <w:rPr>
          <w:rFonts w:ascii="Helvetica-Light" w:hAnsi="Helvetica-Light"/>
        </w:rPr>
        <w:t xml:space="preserve">The Consortium Members shall cooperate on an exclusive basis to achieve the objectives set forth in </w:t>
      </w:r>
      <w:r w:rsidR="00CF7006" w:rsidRPr="00CF7006">
        <w:rPr>
          <w:rFonts w:ascii="Helvetica-Light" w:hAnsi="Helvetica-Light"/>
        </w:rPr>
        <w:t>Article 2.1</w:t>
      </w:r>
      <w:r w:rsidRPr="00CF7006">
        <w:rPr>
          <w:rFonts w:ascii="Helvetica-Light" w:hAnsi="Helvetica-Light"/>
        </w:rPr>
        <w:t xml:space="preserve"> hereof. In particular</w:t>
      </w:r>
      <w:r w:rsidRPr="007C5CF7">
        <w:rPr>
          <w:rFonts w:ascii="Helvetica-Light" w:hAnsi="Helvetica-Light"/>
        </w:rPr>
        <w:t xml:space="preserve">, no Consortium Member shall by itself or with third parties, either make offers or enter into agreements concerning the Project or any part thereof. </w:t>
      </w:r>
    </w:p>
    <w:p w14:paraId="6591AF74" w14:textId="77777777" w:rsidR="007C5CF7" w:rsidRDefault="007C5CF7" w:rsidP="00134EFB">
      <w:pPr>
        <w:ind w:left="1418" w:hanging="851"/>
        <w:jc w:val="both"/>
        <w:rPr>
          <w:rFonts w:ascii="Helvetica-Light" w:hAnsi="Helvetica-Light"/>
        </w:rPr>
      </w:pPr>
    </w:p>
    <w:p w14:paraId="2104D74D" w14:textId="77777777" w:rsidR="00112BD6" w:rsidRPr="007C5CF7" w:rsidRDefault="00112BD6" w:rsidP="00134EFB">
      <w:pPr>
        <w:ind w:left="1418"/>
        <w:jc w:val="both"/>
        <w:rPr>
          <w:rFonts w:ascii="Helvetica-Light" w:hAnsi="Helvetica-Light"/>
        </w:rPr>
      </w:pPr>
      <w:r w:rsidRPr="007C5CF7">
        <w:rPr>
          <w:rFonts w:ascii="Helvetica-Light" w:hAnsi="Helvetica-Light"/>
        </w:rPr>
        <w:t xml:space="preserve">The foregoing exclusivity obligation only applies to products and services which belong to the Scope of Work of the respective Consortium Member. This exclusivity obligation shall apply until the Consortium is wound up pursuant </w:t>
      </w:r>
      <w:r w:rsidRPr="00CF7006">
        <w:rPr>
          <w:rFonts w:ascii="Helvetica-Light" w:hAnsi="Helvetica-Light"/>
        </w:rPr>
        <w:t xml:space="preserve">to </w:t>
      </w:r>
      <w:r w:rsidR="00CF7006" w:rsidRPr="00CF7006">
        <w:rPr>
          <w:rFonts w:ascii="Helvetica-Light" w:hAnsi="Helvetica-Light"/>
        </w:rPr>
        <w:t>Article 15</w:t>
      </w:r>
      <w:r w:rsidRPr="00CF7006">
        <w:rPr>
          <w:rFonts w:ascii="Helvetica-Light" w:hAnsi="Helvetica-Light"/>
        </w:rPr>
        <w:t>.2 hereof</w:t>
      </w:r>
      <w:r w:rsidRPr="007C5CF7">
        <w:rPr>
          <w:rFonts w:ascii="Helvetica-Light" w:hAnsi="Helvetica-Light"/>
        </w:rPr>
        <w:t xml:space="preserve">. If a Consortium Member voluntarily leaves or is expelled from the Consortium for any reason for which it is responsible this obligation shall bind it until the Consortium is wound up </w:t>
      </w:r>
      <w:r w:rsidRPr="00CF7006">
        <w:rPr>
          <w:rFonts w:ascii="Helvetica-Light" w:hAnsi="Helvetica-Light"/>
        </w:rPr>
        <w:t xml:space="preserve">pursuant to </w:t>
      </w:r>
      <w:r w:rsidR="00CF7006" w:rsidRPr="00CF7006">
        <w:rPr>
          <w:rFonts w:ascii="Helvetica-Light" w:hAnsi="Helvetica-Light"/>
        </w:rPr>
        <w:t>Article 15</w:t>
      </w:r>
      <w:r w:rsidRPr="00CF7006">
        <w:rPr>
          <w:rFonts w:ascii="Helvetica-Light" w:hAnsi="Helvetica-Light"/>
        </w:rPr>
        <w:t>.2 hereof</w:t>
      </w:r>
      <w:r w:rsidRPr="007C5CF7">
        <w:rPr>
          <w:rFonts w:ascii="Helvetica-Light" w:hAnsi="Helvetica-Light"/>
        </w:rPr>
        <w:t>.</w:t>
      </w:r>
    </w:p>
    <w:p w14:paraId="51C45680" w14:textId="77777777" w:rsidR="007C5CF7" w:rsidRDefault="007C5CF7" w:rsidP="00134EFB">
      <w:pPr>
        <w:ind w:left="1418" w:hanging="851"/>
        <w:jc w:val="both"/>
        <w:rPr>
          <w:rFonts w:ascii="Helvetica-Light" w:hAnsi="Helvetica-Light"/>
        </w:rPr>
      </w:pPr>
    </w:p>
    <w:p w14:paraId="743748CF" w14:textId="77777777" w:rsidR="00112BD6" w:rsidRDefault="00112BD6" w:rsidP="00134EFB">
      <w:pPr>
        <w:ind w:left="1418" w:hanging="851"/>
        <w:jc w:val="both"/>
        <w:rPr>
          <w:rFonts w:ascii="Helvetica-Light" w:hAnsi="Helvetica-Light"/>
        </w:rPr>
      </w:pPr>
      <w:r w:rsidRPr="007C5CF7">
        <w:rPr>
          <w:rFonts w:ascii="Helvetica-Light" w:hAnsi="Helvetica-Light"/>
        </w:rPr>
        <w:t xml:space="preserve">5.4 </w:t>
      </w:r>
      <w:r w:rsidR="007C5CF7">
        <w:rPr>
          <w:rFonts w:ascii="Helvetica-Light" w:hAnsi="Helvetica-Light"/>
        </w:rPr>
        <w:tab/>
      </w:r>
      <w:r w:rsidRPr="007C5CF7">
        <w:rPr>
          <w:rFonts w:ascii="Helvetica-Light" w:hAnsi="Helvetica-Light"/>
        </w:rPr>
        <w:t>Title to Assets</w:t>
      </w:r>
    </w:p>
    <w:p w14:paraId="07F12503" w14:textId="77777777" w:rsidR="007C5CF7" w:rsidRPr="007C5CF7" w:rsidRDefault="007C5CF7" w:rsidP="00134EFB">
      <w:pPr>
        <w:ind w:left="1418" w:hanging="851"/>
        <w:jc w:val="both"/>
        <w:rPr>
          <w:rFonts w:ascii="Helvetica-Light" w:hAnsi="Helvetica-Light"/>
        </w:rPr>
      </w:pPr>
    </w:p>
    <w:p w14:paraId="4925A8A6" w14:textId="77777777" w:rsidR="00112BD6" w:rsidRPr="007C5CF7" w:rsidRDefault="00112BD6" w:rsidP="00134EFB">
      <w:pPr>
        <w:ind w:left="1418"/>
        <w:jc w:val="both"/>
        <w:rPr>
          <w:rFonts w:ascii="Helvetica-Light" w:hAnsi="Helvetica-Light"/>
        </w:rPr>
      </w:pPr>
      <w:r w:rsidRPr="007C5CF7">
        <w:rPr>
          <w:rFonts w:ascii="Helvetica-Light" w:hAnsi="Helvetica-Light"/>
        </w:rPr>
        <w:t>Unless otherwise explicitly set out in this Agreement, the Consortium Members shall not establish joint assets when pursuing the objectives of this Agreement. If it is not possible to avoid undivided joint ownership of any rights and/or assets, such undivided joint ownership shall only refer to each respective right and/or asset separately and not to the aggregate of the rights and/or assets.</w:t>
      </w:r>
    </w:p>
    <w:p w14:paraId="44C3C9DD" w14:textId="77777777" w:rsidR="001D0AAE" w:rsidRPr="007C5CF7" w:rsidRDefault="001D0AAE" w:rsidP="00134EFB">
      <w:pPr>
        <w:ind w:left="1418" w:hanging="851"/>
        <w:jc w:val="both"/>
        <w:rPr>
          <w:rFonts w:ascii="Helvetica-Light" w:hAnsi="Helvetica-Light"/>
        </w:rPr>
      </w:pPr>
    </w:p>
    <w:p w14:paraId="2623E9CB" w14:textId="77777777" w:rsidR="00112BD6" w:rsidRDefault="00112BD6" w:rsidP="00134EFB">
      <w:pPr>
        <w:ind w:left="1418" w:hanging="851"/>
        <w:jc w:val="both"/>
        <w:rPr>
          <w:rFonts w:ascii="Helvetica-Light" w:hAnsi="Helvetica-Light"/>
        </w:rPr>
      </w:pPr>
      <w:r w:rsidRPr="007C5CF7">
        <w:rPr>
          <w:rFonts w:ascii="Helvetica-Light" w:hAnsi="Helvetica-Light"/>
        </w:rPr>
        <w:t xml:space="preserve">5.5 </w:t>
      </w:r>
      <w:r w:rsidR="007C5CF7">
        <w:rPr>
          <w:rFonts w:ascii="Helvetica-Light" w:hAnsi="Helvetica-Light"/>
        </w:rPr>
        <w:tab/>
      </w:r>
      <w:r w:rsidRPr="007C5CF7">
        <w:rPr>
          <w:rFonts w:ascii="Helvetica-Light" w:hAnsi="Helvetica-Light"/>
        </w:rPr>
        <w:t xml:space="preserve">Justification of Non-Performance </w:t>
      </w:r>
    </w:p>
    <w:p w14:paraId="4ACCE7AA" w14:textId="77777777" w:rsidR="007C5CF7" w:rsidRPr="007C5CF7" w:rsidRDefault="007C5CF7" w:rsidP="00134EFB">
      <w:pPr>
        <w:ind w:left="1418" w:hanging="851"/>
        <w:jc w:val="both"/>
        <w:rPr>
          <w:rFonts w:ascii="Helvetica-Light" w:hAnsi="Helvetica-Light"/>
        </w:rPr>
      </w:pPr>
    </w:p>
    <w:p w14:paraId="31E03335" w14:textId="77777777" w:rsidR="00112BD6" w:rsidRPr="007C5CF7" w:rsidRDefault="00112BD6" w:rsidP="00134EFB">
      <w:pPr>
        <w:ind w:left="1418"/>
        <w:jc w:val="both"/>
        <w:rPr>
          <w:rFonts w:ascii="Helvetica-Light" w:hAnsi="Helvetica-Light"/>
        </w:rPr>
      </w:pPr>
      <w:r w:rsidRPr="007C5CF7">
        <w:rPr>
          <w:rFonts w:ascii="Helvetica-Light" w:hAnsi="Helvetica-Light"/>
        </w:rPr>
        <w:t>Non-performance of the Contract by a Consortium Member shall only be justified or excused under this Agreement if it is justified or excused under the Contract or – to the extent relevant – the applicable law of the Contract.</w:t>
      </w:r>
    </w:p>
    <w:p w14:paraId="011958EA" w14:textId="77777777" w:rsidR="00112BD6" w:rsidRPr="007C5CF7" w:rsidRDefault="00112BD6" w:rsidP="00134EFB">
      <w:pPr>
        <w:ind w:left="1418" w:hanging="851"/>
        <w:jc w:val="both"/>
        <w:rPr>
          <w:rFonts w:ascii="Helvetica-Light" w:hAnsi="Helvetica-Light"/>
        </w:rPr>
      </w:pPr>
    </w:p>
    <w:p w14:paraId="4474C89F" w14:textId="77777777" w:rsidR="00112BD6" w:rsidRDefault="00112BD6" w:rsidP="00134EFB">
      <w:pPr>
        <w:ind w:left="1418" w:hanging="851"/>
        <w:jc w:val="both"/>
        <w:rPr>
          <w:rFonts w:ascii="Helvetica-Light" w:hAnsi="Helvetica-Light"/>
        </w:rPr>
      </w:pPr>
      <w:r w:rsidRPr="007C5CF7">
        <w:rPr>
          <w:rFonts w:ascii="Helvetica-Light" w:hAnsi="Helvetica-Light"/>
        </w:rPr>
        <w:t xml:space="preserve">5.6 </w:t>
      </w:r>
      <w:r w:rsidR="007C5CF7">
        <w:rPr>
          <w:rFonts w:ascii="Helvetica-Light" w:hAnsi="Helvetica-Light"/>
        </w:rPr>
        <w:tab/>
      </w:r>
      <w:r w:rsidRPr="007C5CF7">
        <w:rPr>
          <w:rFonts w:ascii="Helvetica-Light" w:hAnsi="Helvetica-Light"/>
        </w:rPr>
        <w:t xml:space="preserve">No Authority to represent  </w:t>
      </w:r>
    </w:p>
    <w:p w14:paraId="4F415DC5" w14:textId="77777777" w:rsidR="007C5CF7" w:rsidRPr="007C5CF7" w:rsidRDefault="007C5CF7" w:rsidP="00134EFB">
      <w:pPr>
        <w:ind w:left="1418" w:hanging="851"/>
        <w:jc w:val="both"/>
        <w:rPr>
          <w:rFonts w:ascii="Helvetica-Light" w:hAnsi="Helvetica-Light"/>
        </w:rPr>
      </w:pPr>
    </w:p>
    <w:p w14:paraId="45803F3B" w14:textId="77777777" w:rsidR="00317567" w:rsidRDefault="00112BD6" w:rsidP="00134EFB">
      <w:pPr>
        <w:ind w:left="1418"/>
        <w:jc w:val="both"/>
        <w:rPr>
          <w:rFonts w:ascii="Helvetica-Light" w:hAnsi="Helvetica-Light"/>
        </w:rPr>
      </w:pPr>
      <w:r w:rsidRPr="007C5CF7">
        <w:rPr>
          <w:rFonts w:ascii="Helvetica-Light" w:hAnsi="Helvetica-Light"/>
        </w:rPr>
        <w:t>Unless otherwise agreed in writing for a specific case, no Consortium Member is authorized to or shall enter into commitments on behalf or in the name of the Consortium or the Consortium Members and no Consortium Member or any of its respective agents, employees, contractors, or representatives shall:</w:t>
      </w:r>
    </w:p>
    <w:p w14:paraId="19B723FD" w14:textId="640693F9" w:rsidR="00112BD6" w:rsidRPr="007C5CF7" w:rsidRDefault="00112BD6" w:rsidP="00134EFB">
      <w:pPr>
        <w:ind w:left="1418"/>
        <w:jc w:val="both"/>
        <w:rPr>
          <w:rFonts w:ascii="Helvetica-Light" w:hAnsi="Helvetica-Light"/>
        </w:rPr>
      </w:pPr>
      <w:r w:rsidRPr="007C5CF7">
        <w:rPr>
          <w:rFonts w:ascii="Helvetica-Light" w:hAnsi="Helvetica-Light"/>
        </w:rPr>
        <w:t xml:space="preserve"> </w:t>
      </w:r>
    </w:p>
    <w:p w14:paraId="21EC5716" w14:textId="77777777" w:rsidR="00112BD6" w:rsidRPr="007C5CF7" w:rsidRDefault="00112BD6" w:rsidP="00134EFB">
      <w:pPr>
        <w:ind w:left="2269" w:hanging="851"/>
        <w:jc w:val="both"/>
        <w:rPr>
          <w:rFonts w:ascii="Helvetica-Light" w:hAnsi="Helvetica-Light"/>
        </w:rPr>
      </w:pPr>
      <w:r w:rsidRPr="007C5CF7">
        <w:rPr>
          <w:rFonts w:ascii="Helvetica-Light" w:hAnsi="Helvetica-Light"/>
        </w:rPr>
        <w:t>(i)</w:t>
      </w:r>
      <w:r w:rsidRPr="007C5CF7">
        <w:rPr>
          <w:rFonts w:ascii="Helvetica-Light" w:hAnsi="Helvetica-Light"/>
        </w:rPr>
        <w:tab/>
        <w:t xml:space="preserve">be considered an agent, employee or representative of any other Consortium Member for any purpose whatsoever, or </w:t>
      </w:r>
    </w:p>
    <w:p w14:paraId="02D5A6FC" w14:textId="77777777" w:rsidR="00112BD6" w:rsidRPr="007C5CF7" w:rsidRDefault="00112BD6" w:rsidP="00134EFB">
      <w:pPr>
        <w:ind w:left="2269" w:hanging="851"/>
        <w:jc w:val="both"/>
        <w:rPr>
          <w:rFonts w:ascii="Helvetica-Light" w:hAnsi="Helvetica-Light"/>
        </w:rPr>
      </w:pPr>
      <w:r w:rsidRPr="007C5CF7">
        <w:rPr>
          <w:rFonts w:ascii="Helvetica-Light" w:hAnsi="Helvetica-Light"/>
        </w:rPr>
        <w:t>(ii)</w:t>
      </w:r>
      <w:r w:rsidRPr="007C5CF7">
        <w:rPr>
          <w:rFonts w:ascii="Helvetica-Light" w:hAnsi="Helvetica-Light"/>
        </w:rPr>
        <w:tab/>
        <w:t xml:space="preserve">have any authority to make any agreement or commitment for any other Consortium Member, nor to incur any liability or obligation in the other Consortium Member's name or on its behalf, or </w:t>
      </w:r>
    </w:p>
    <w:p w14:paraId="5973C9AB" w14:textId="77777777" w:rsidR="00112BD6" w:rsidRPr="007C5CF7" w:rsidRDefault="00112BD6" w:rsidP="00134EFB">
      <w:pPr>
        <w:ind w:left="2269" w:hanging="851"/>
        <w:jc w:val="both"/>
        <w:rPr>
          <w:rFonts w:ascii="Helvetica-Light" w:hAnsi="Helvetica-Light"/>
        </w:rPr>
      </w:pPr>
      <w:r w:rsidRPr="007C5CF7">
        <w:rPr>
          <w:rFonts w:ascii="Helvetica-Light" w:hAnsi="Helvetica-Light"/>
        </w:rPr>
        <w:t>(iii)</w:t>
      </w:r>
      <w:r w:rsidRPr="007C5CF7">
        <w:rPr>
          <w:rFonts w:ascii="Helvetica-Light" w:hAnsi="Helvetica-Light"/>
        </w:rPr>
        <w:tab/>
        <w:t>represent to third parties that they have any right so to bind any other Consortium Member, or</w:t>
      </w:r>
    </w:p>
    <w:p w14:paraId="4A0C80D6" w14:textId="77777777" w:rsidR="00112BD6" w:rsidRPr="007C5CF7" w:rsidRDefault="00112BD6" w:rsidP="00134EFB">
      <w:pPr>
        <w:ind w:left="2269" w:hanging="851"/>
        <w:jc w:val="both"/>
        <w:rPr>
          <w:rFonts w:ascii="Helvetica-Light" w:hAnsi="Helvetica-Light"/>
        </w:rPr>
      </w:pPr>
      <w:r w:rsidRPr="007C5CF7">
        <w:rPr>
          <w:rFonts w:ascii="Helvetica-Light" w:hAnsi="Helvetica-Light"/>
        </w:rPr>
        <w:t>(iv)</w:t>
      </w:r>
      <w:r w:rsidRPr="007C5CF7">
        <w:rPr>
          <w:rFonts w:ascii="Helvetica-Light" w:hAnsi="Helvetica-Light"/>
        </w:rPr>
        <w:tab/>
        <w:t>have the authority to recognize, without prior written approval of the affected Consortium Member, claims of the Employer or third parties for which the Consortium or other Consortium Members are wholly or partly responsible.</w:t>
      </w:r>
    </w:p>
    <w:p w14:paraId="5CB768CF" w14:textId="77777777" w:rsidR="007C5CF7" w:rsidRDefault="007C5CF7" w:rsidP="00134EFB">
      <w:pPr>
        <w:ind w:left="1418" w:hanging="851"/>
        <w:jc w:val="both"/>
        <w:rPr>
          <w:rFonts w:ascii="Helvetica-Light" w:hAnsi="Helvetica-Light"/>
        </w:rPr>
      </w:pPr>
    </w:p>
    <w:p w14:paraId="033CA997" w14:textId="77777777" w:rsidR="00112BD6" w:rsidRPr="007C5CF7" w:rsidRDefault="00112BD6" w:rsidP="00134EFB">
      <w:pPr>
        <w:ind w:left="1418" w:hanging="851"/>
        <w:jc w:val="both"/>
        <w:rPr>
          <w:rFonts w:ascii="Helvetica-Light" w:hAnsi="Helvetica-Light"/>
        </w:rPr>
      </w:pPr>
      <w:r w:rsidRPr="007C5CF7">
        <w:rPr>
          <w:rFonts w:ascii="Helvetica-Light" w:hAnsi="Helvetica-Light"/>
        </w:rPr>
        <w:t xml:space="preserve">5.7 </w:t>
      </w:r>
      <w:r w:rsidR="007C5CF7">
        <w:rPr>
          <w:rFonts w:ascii="Helvetica-Light" w:hAnsi="Helvetica-Light"/>
        </w:rPr>
        <w:tab/>
      </w:r>
      <w:r w:rsidRPr="007C5CF7">
        <w:rPr>
          <w:rFonts w:ascii="Helvetica-Light" w:hAnsi="Helvetica-Light"/>
        </w:rPr>
        <w:t xml:space="preserve">Prohibition of Corruption  </w:t>
      </w:r>
    </w:p>
    <w:p w14:paraId="4942B7E8" w14:textId="77777777" w:rsidR="00112BD6" w:rsidRPr="007C5CF7" w:rsidRDefault="00112BD6" w:rsidP="00134EFB">
      <w:pPr>
        <w:ind w:left="1418" w:hanging="851"/>
        <w:jc w:val="both"/>
        <w:rPr>
          <w:rFonts w:ascii="Helvetica-Light" w:hAnsi="Helvetica-Light"/>
        </w:rPr>
      </w:pPr>
    </w:p>
    <w:p w14:paraId="1F962603" w14:textId="77777777" w:rsidR="00112BD6" w:rsidRPr="007C5CF7" w:rsidRDefault="00112BD6" w:rsidP="00134EFB">
      <w:pPr>
        <w:ind w:left="1418" w:hanging="851"/>
        <w:jc w:val="both"/>
        <w:rPr>
          <w:rFonts w:ascii="Helvetica-Light" w:hAnsi="Helvetica-Light"/>
        </w:rPr>
      </w:pPr>
      <w:r w:rsidRPr="007C5CF7">
        <w:rPr>
          <w:rFonts w:ascii="Helvetica-Light" w:hAnsi="Helvetica-Light"/>
        </w:rPr>
        <w:t xml:space="preserve">5.7.1 </w:t>
      </w:r>
      <w:r w:rsidR="007C5CF7">
        <w:rPr>
          <w:rFonts w:ascii="Helvetica-Light" w:hAnsi="Helvetica-Light"/>
        </w:rPr>
        <w:tab/>
      </w:r>
      <w:r w:rsidRPr="007C5CF7">
        <w:rPr>
          <w:rFonts w:ascii="Helvetica-Light" w:hAnsi="Helvetica-Light"/>
        </w:rPr>
        <w:t xml:space="preserve">Each Consortium Member hereby undertakes that, at the date of the entering into force of the </w:t>
      </w:r>
      <w:r w:rsidR="00A551F6">
        <w:rPr>
          <w:rFonts w:ascii="Helvetica-Light" w:hAnsi="Helvetica-Light"/>
        </w:rPr>
        <w:t>Agreement</w:t>
      </w:r>
      <w:r w:rsidRPr="007C5CF7">
        <w:rPr>
          <w:rFonts w:ascii="Helvetica-Light" w:hAnsi="Helvetica-Light"/>
        </w:rPr>
        <w:t xml:space="preserve">, itself, its directors, officers or employees have not offered, promised, given, authorized, solicited or accepted any undue pecuniary or other advantage of any kind (or implied that they will or might do any such thing at any time in the future) in any way connected with the </w:t>
      </w:r>
      <w:r w:rsidR="00A551F6">
        <w:rPr>
          <w:rFonts w:ascii="Helvetica-Light" w:hAnsi="Helvetica-Light"/>
        </w:rPr>
        <w:t xml:space="preserve">Agreement </w:t>
      </w:r>
      <w:r w:rsidRPr="007C5CF7">
        <w:rPr>
          <w:rFonts w:ascii="Helvetica-Light" w:hAnsi="Helvetica-Light"/>
        </w:rPr>
        <w:t>and that it has taken reasonable measures to prevent subcontractors, agents or any other third parties, subject to its control or determining influence, from doing so.</w:t>
      </w:r>
    </w:p>
    <w:p w14:paraId="5E3D0CB1" w14:textId="77777777" w:rsidR="00112BD6" w:rsidRPr="007C5CF7" w:rsidRDefault="00112BD6" w:rsidP="00134EFB">
      <w:pPr>
        <w:ind w:left="1418" w:hanging="851"/>
        <w:jc w:val="both"/>
        <w:rPr>
          <w:rFonts w:ascii="Helvetica-Light" w:hAnsi="Helvetica-Light"/>
        </w:rPr>
      </w:pPr>
    </w:p>
    <w:p w14:paraId="671CC6B4" w14:textId="77777777" w:rsidR="00112BD6" w:rsidRPr="007C5CF7" w:rsidRDefault="00112BD6" w:rsidP="00134EFB">
      <w:pPr>
        <w:ind w:left="1418" w:hanging="851"/>
        <w:jc w:val="both"/>
        <w:rPr>
          <w:rFonts w:ascii="Helvetica-Light" w:hAnsi="Helvetica-Light"/>
        </w:rPr>
      </w:pPr>
      <w:r w:rsidRPr="007C5CF7">
        <w:rPr>
          <w:rFonts w:ascii="Helvetica-Light" w:hAnsi="Helvetica-Light"/>
        </w:rPr>
        <w:t xml:space="preserve">5.7.2 </w:t>
      </w:r>
      <w:r w:rsidR="007C5CF7">
        <w:rPr>
          <w:rFonts w:ascii="Helvetica-Light" w:hAnsi="Helvetica-Light"/>
        </w:rPr>
        <w:tab/>
      </w:r>
      <w:r w:rsidRPr="007C5CF7">
        <w:rPr>
          <w:rFonts w:ascii="Helvetica-Light" w:hAnsi="Helvetica-Light"/>
        </w:rPr>
        <w:t xml:space="preserve">The Consortium Members agree that, at all times in connection with and throughout the course of the </w:t>
      </w:r>
      <w:r w:rsidR="00A551F6">
        <w:rPr>
          <w:rFonts w:ascii="Helvetica-Light" w:hAnsi="Helvetica-Light"/>
        </w:rPr>
        <w:t>Agreement</w:t>
      </w:r>
      <w:r w:rsidRPr="007C5CF7">
        <w:rPr>
          <w:rFonts w:ascii="Helvetica-Light" w:hAnsi="Helvetica-Light"/>
        </w:rPr>
        <w:t xml:space="preserve"> and thereafter, they will comply with and that they will take reasonable measures to ensure that their subcontractors, agents or other third parties, subject to their control or determining influence, will comply with Part I of the ICC Rules on Combating Corruption 2011, which is hereby incorporated by reference into the </w:t>
      </w:r>
      <w:r w:rsidR="00A551F6">
        <w:rPr>
          <w:rFonts w:ascii="Helvetica-Light" w:hAnsi="Helvetica-Light"/>
        </w:rPr>
        <w:t>Agreement</w:t>
      </w:r>
      <w:r w:rsidRPr="007C5CF7">
        <w:rPr>
          <w:rFonts w:ascii="Helvetica-Light" w:hAnsi="Helvetica-Light"/>
        </w:rPr>
        <w:t xml:space="preserve">, as if written out in the </w:t>
      </w:r>
      <w:r w:rsidR="00A551F6">
        <w:rPr>
          <w:rFonts w:ascii="Helvetica-Light" w:hAnsi="Helvetica-Light"/>
        </w:rPr>
        <w:t xml:space="preserve">Agreement </w:t>
      </w:r>
      <w:r w:rsidRPr="007C5CF7">
        <w:rPr>
          <w:rFonts w:ascii="Helvetica-Light" w:hAnsi="Helvetica-Light"/>
        </w:rPr>
        <w:t>in full.</w:t>
      </w:r>
    </w:p>
    <w:p w14:paraId="55FFD084" w14:textId="77777777" w:rsidR="00112BD6" w:rsidRPr="007C5CF7" w:rsidRDefault="00112BD6" w:rsidP="00134EFB">
      <w:pPr>
        <w:ind w:left="1418" w:hanging="851"/>
        <w:jc w:val="both"/>
        <w:rPr>
          <w:rFonts w:ascii="Helvetica-Light" w:hAnsi="Helvetica-Light"/>
        </w:rPr>
      </w:pPr>
    </w:p>
    <w:p w14:paraId="51EF2BB9" w14:textId="77777777" w:rsidR="00112BD6" w:rsidRPr="007C5CF7" w:rsidRDefault="00112BD6" w:rsidP="00134EFB">
      <w:pPr>
        <w:ind w:left="1418" w:hanging="851"/>
        <w:jc w:val="both"/>
        <w:rPr>
          <w:rFonts w:ascii="Helvetica-Light" w:hAnsi="Helvetica-Light"/>
        </w:rPr>
      </w:pPr>
      <w:r w:rsidRPr="007C5CF7">
        <w:rPr>
          <w:rFonts w:ascii="Helvetica-Light" w:hAnsi="Helvetica-Light"/>
        </w:rPr>
        <w:t xml:space="preserve">5.7.3 </w:t>
      </w:r>
      <w:r w:rsidR="007C5CF7">
        <w:rPr>
          <w:rFonts w:ascii="Helvetica-Light" w:hAnsi="Helvetica-Light"/>
        </w:rPr>
        <w:tab/>
      </w:r>
      <w:r w:rsidRPr="007C5CF7">
        <w:rPr>
          <w:rFonts w:ascii="Helvetica-Light" w:hAnsi="Helvetica-Light"/>
        </w:rPr>
        <w:t xml:space="preserve">If a Consortium Member, as a result of the exercise of a contractually-provided audit right, if any, of another Consortium Member’s accounting books and financial records, or otherwise, brings evidence that the latter Consortium Member has been engaging in material or several repeated breaches of the provisions of Part I of the ICC Rules on Combating Corruption 2011, it will notify the latter Consortium Member accordingly and require such Consortium Member to take the necessary remedial action in a reasonable time and to inform it about such action. If the latter Consortium Member fails to take the necessary remedial action, or if such remedial action is not possible, it may invoke a </w:t>
      </w:r>
      <w:proofErr w:type="spellStart"/>
      <w:r w:rsidRPr="007C5CF7">
        <w:rPr>
          <w:rFonts w:ascii="Helvetica-Light" w:hAnsi="Helvetica-Light"/>
        </w:rPr>
        <w:t>defense</w:t>
      </w:r>
      <w:proofErr w:type="spellEnd"/>
      <w:r w:rsidRPr="007C5CF7">
        <w:rPr>
          <w:rFonts w:ascii="Helvetica-Light" w:hAnsi="Helvetica-Light"/>
        </w:rPr>
        <w:t xml:space="preserve"> by proving that by the time the evidence of breach(</w:t>
      </w:r>
      <w:proofErr w:type="spellStart"/>
      <w:r w:rsidRPr="007C5CF7">
        <w:rPr>
          <w:rFonts w:ascii="Helvetica-Light" w:hAnsi="Helvetica-Light"/>
        </w:rPr>
        <w:t>es</w:t>
      </w:r>
      <w:proofErr w:type="spellEnd"/>
      <w:r w:rsidRPr="007C5CF7">
        <w:rPr>
          <w:rFonts w:ascii="Helvetica-Light" w:hAnsi="Helvetica-Light"/>
        </w:rPr>
        <w:t xml:space="preserve">) had arisen, it had put into place adequate anti-corruption preventive measures, as described in Article 10 of the ICC Rules on Combating Corruption 2011, adapted to its particular circumstances and capable of detecting corruption and of promoting a culture of integrity in its organization. If no remedial action is taken or, as the case may be, the </w:t>
      </w:r>
      <w:proofErr w:type="spellStart"/>
      <w:r w:rsidRPr="007C5CF7">
        <w:rPr>
          <w:rFonts w:ascii="Helvetica-Light" w:hAnsi="Helvetica-Light"/>
        </w:rPr>
        <w:t>defense</w:t>
      </w:r>
      <w:proofErr w:type="spellEnd"/>
      <w:r w:rsidRPr="007C5CF7">
        <w:rPr>
          <w:rFonts w:ascii="Helvetica-Light" w:hAnsi="Helvetica-Light"/>
        </w:rPr>
        <w:t xml:space="preserve"> is not effectively invoked, the first Consortium Member may, at its discretion, either suspend the </w:t>
      </w:r>
      <w:r w:rsidR="00A551F6">
        <w:rPr>
          <w:rFonts w:ascii="Helvetica-Light" w:hAnsi="Helvetica-Light"/>
        </w:rPr>
        <w:t>Agreement</w:t>
      </w:r>
      <w:r w:rsidRPr="007C5CF7">
        <w:rPr>
          <w:rFonts w:ascii="Helvetica-Light" w:hAnsi="Helvetica-Light"/>
        </w:rPr>
        <w:t xml:space="preserve"> or terminate it, it being understood that all amounts contractually due at the time of suspension or termination of the </w:t>
      </w:r>
      <w:r w:rsidR="00A46916">
        <w:rPr>
          <w:rFonts w:ascii="Helvetica-Light" w:hAnsi="Helvetica-Light"/>
        </w:rPr>
        <w:t>Agreement</w:t>
      </w:r>
      <w:r w:rsidRPr="007C5CF7">
        <w:rPr>
          <w:rFonts w:ascii="Helvetica-Light" w:hAnsi="Helvetica-Light"/>
        </w:rPr>
        <w:t xml:space="preserve"> will remain payable, as far as permitted by applicable law.</w:t>
      </w:r>
    </w:p>
    <w:p w14:paraId="5F6D34E4" w14:textId="77777777" w:rsidR="00112BD6" w:rsidRPr="007C5CF7" w:rsidRDefault="00112BD6" w:rsidP="00134EFB">
      <w:pPr>
        <w:ind w:left="1418" w:hanging="851"/>
        <w:jc w:val="both"/>
        <w:rPr>
          <w:rFonts w:ascii="Helvetica-Light" w:hAnsi="Helvetica-Light"/>
        </w:rPr>
      </w:pPr>
    </w:p>
    <w:p w14:paraId="7B93031D" w14:textId="77777777" w:rsidR="001D0AAE" w:rsidRPr="00A46916" w:rsidRDefault="00112BD6" w:rsidP="00A46916">
      <w:pPr>
        <w:ind w:left="1418" w:hanging="851"/>
        <w:jc w:val="both"/>
        <w:rPr>
          <w:rFonts w:ascii="Helvetica-Light" w:hAnsi="Helvetica-Light"/>
        </w:rPr>
      </w:pPr>
      <w:r w:rsidRPr="007C5CF7">
        <w:rPr>
          <w:rFonts w:ascii="Helvetica-Light" w:hAnsi="Helvetica-Light"/>
        </w:rPr>
        <w:t xml:space="preserve">5.7.4 </w:t>
      </w:r>
      <w:r w:rsidR="007C5CF7">
        <w:rPr>
          <w:rFonts w:ascii="Helvetica-Light" w:hAnsi="Helvetica-Light"/>
        </w:rPr>
        <w:tab/>
      </w:r>
      <w:r w:rsidRPr="007C5CF7">
        <w:rPr>
          <w:rFonts w:ascii="Helvetica-Light" w:hAnsi="Helvetica-Light"/>
        </w:rPr>
        <w:t xml:space="preserve">Any entity, whether an arbitral tribunal or other dispute resolution body, rendering a decision in accordance with the dispute resolution provisions of the </w:t>
      </w:r>
      <w:r w:rsidR="00A551F6">
        <w:rPr>
          <w:rFonts w:ascii="Helvetica-Light" w:hAnsi="Helvetica-Light"/>
        </w:rPr>
        <w:t>Agreement</w:t>
      </w:r>
      <w:r w:rsidRPr="007C5CF7">
        <w:rPr>
          <w:rFonts w:ascii="Helvetica-Light" w:hAnsi="Helvetica-Light"/>
        </w:rPr>
        <w:t xml:space="preserve">, shall have the authority to determine the contractual consequences of any alleged non-compliance with this ICC Anti-corruption </w:t>
      </w:r>
      <w:r w:rsidR="00A551F6">
        <w:rPr>
          <w:rFonts w:ascii="Helvetica-Light" w:hAnsi="Helvetica-Light"/>
        </w:rPr>
        <w:t>Article</w:t>
      </w:r>
      <w:r w:rsidRPr="007C5CF7">
        <w:rPr>
          <w:rFonts w:ascii="Helvetica-Light" w:hAnsi="Helvetica-Light"/>
        </w:rPr>
        <w:t>.</w:t>
      </w:r>
    </w:p>
    <w:p w14:paraId="51EB6C24" w14:textId="77777777" w:rsidR="001D0AAE" w:rsidRDefault="001D0AAE" w:rsidP="007C5CF7">
      <w:pPr>
        <w:ind w:left="567"/>
        <w:rPr>
          <w:rFonts w:ascii="Helvetica-Light" w:hAnsi="Helvetica-Light"/>
          <w:b/>
        </w:rPr>
      </w:pPr>
    </w:p>
    <w:p w14:paraId="4FA07D9D" w14:textId="77777777" w:rsidR="007C5CF7" w:rsidRDefault="007C5CF7" w:rsidP="007C5CF7">
      <w:pPr>
        <w:ind w:left="567"/>
        <w:rPr>
          <w:rFonts w:ascii="Helvetica-Light" w:hAnsi="Helvetica-Light"/>
          <w:b/>
        </w:rPr>
      </w:pPr>
      <w:r w:rsidRPr="008D1014">
        <w:rPr>
          <w:rFonts w:ascii="Helvetica-Light" w:hAnsi="Helvetica-Light"/>
          <w:b/>
        </w:rPr>
        <w:t xml:space="preserve">Article </w:t>
      </w:r>
      <w:r>
        <w:rPr>
          <w:rFonts w:ascii="Helvetica-Light" w:hAnsi="Helvetica-Light"/>
          <w:b/>
        </w:rPr>
        <w:t xml:space="preserve">6 </w:t>
      </w:r>
      <w:r w:rsidRPr="008D1014">
        <w:rPr>
          <w:rFonts w:ascii="Helvetica-Light" w:hAnsi="Helvetica-Light"/>
          <w:b/>
        </w:rPr>
        <w:tab/>
      </w:r>
      <w:r>
        <w:rPr>
          <w:rFonts w:ascii="Helvetica-Light" w:hAnsi="Helvetica-Light"/>
          <w:b/>
        </w:rPr>
        <w:t>Preparation, Submission and Acceptance of the Offer</w:t>
      </w:r>
    </w:p>
    <w:p w14:paraId="5AFFD663" w14:textId="77777777" w:rsidR="00112BD6" w:rsidRPr="007C5CF7" w:rsidRDefault="00112BD6" w:rsidP="007C5CF7">
      <w:pPr>
        <w:ind w:left="1134"/>
        <w:rPr>
          <w:rFonts w:ascii="Helvetica-Light" w:hAnsi="Helvetica-Light"/>
        </w:rPr>
      </w:pPr>
    </w:p>
    <w:p w14:paraId="23D07274" w14:textId="77777777" w:rsidR="00112BD6" w:rsidRDefault="00112BD6" w:rsidP="00134EFB">
      <w:pPr>
        <w:ind w:left="1418" w:hanging="851"/>
        <w:jc w:val="both"/>
        <w:rPr>
          <w:rFonts w:ascii="Helvetica-Light" w:hAnsi="Helvetica-Light"/>
        </w:rPr>
      </w:pPr>
      <w:r w:rsidRPr="007C5CF7">
        <w:rPr>
          <w:rFonts w:ascii="Helvetica-Light" w:hAnsi="Helvetica-Light"/>
        </w:rPr>
        <w:t xml:space="preserve">6.1 </w:t>
      </w:r>
      <w:r w:rsidR="007C5CF7">
        <w:rPr>
          <w:rFonts w:ascii="Helvetica-Light" w:hAnsi="Helvetica-Light"/>
        </w:rPr>
        <w:tab/>
      </w:r>
      <w:r w:rsidRPr="007C5CF7">
        <w:rPr>
          <w:rFonts w:ascii="Helvetica-Light" w:hAnsi="Helvetica-Light"/>
        </w:rPr>
        <w:t xml:space="preserve">Preparation of the Offer  </w:t>
      </w:r>
    </w:p>
    <w:p w14:paraId="0EC3817E" w14:textId="77777777" w:rsidR="007C5CF7" w:rsidRPr="007C5CF7" w:rsidRDefault="007C5CF7" w:rsidP="00134EFB">
      <w:pPr>
        <w:ind w:left="1418" w:hanging="851"/>
        <w:jc w:val="both"/>
        <w:rPr>
          <w:rFonts w:ascii="Helvetica-Light" w:hAnsi="Helvetica-Light"/>
        </w:rPr>
      </w:pPr>
    </w:p>
    <w:p w14:paraId="7D4B7ED5" w14:textId="77777777" w:rsidR="00112BD6" w:rsidRPr="007C5CF7" w:rsidRDefault="00112BD6" w:rsidP="00134EFB">
      <w:pPr>
        <w:ind w:left="1418"/>
        <w:jc w:val="both"/>
        <w:rPr>
          <w:rFonts w:ascii="Helvetica-Light" w:hAnsi="Helvetica-Light"/>
        </w:rPr>
      </w:pPr>
      <w:r w:rsidRPr="007C5CF7">
        <w:rPr>
          <w:rFonts w:ascii="Helvetica-Light" w:hAnsi="Helvetica-Light"/>
        </w:rPr>
        <w:t xml:space="preserve">The Consortium Leader shall establish the format of the Offer having due regard to the requirements established by the Employer. Each Consortium Member shall timely prepare the technical part of the Offer related to its Scope of Work. The Consortium Leader shall </w:t>
      </w:r>
      <w:r w:rsidRPr="007C5CF7">
        <w:rPr>
          <w:rFonts w:ascii="Helvetica-Light" w:hAnsi="Helvetica-Light"/>
        </w:rPr>
        <w:lastRenderedPageBreak/>
        <w:t>draw up a list of comments on the commercial conditions of the Employer’s bidding documents or a proposal for the commercial conditions of the Offer as the case may be. The final list of comments on the commercial conditions and/or the commercial and technical conditions of the Offer shall require a unanimous resolution by all the Consortium Members. The Offer shall be compiled by the Consortium Leader and submitted to the Employer after being approved by all Consortium Members by the due date for the bid.</w:t>
      </w:r>
    </w:p>
    <w:p w14:paraId="544DBD32" w14:textId="77777777" w:rsidR="00112BD6" w:rsidRPr="007C5CF7" w:rsidRDefault="00112BD6" w:rsidP="00134EFB">
      <w:pPr>
        <w:ind w:left="1418" w:hanging="851"/>
        <w:jc w:val="both"/>
        <w:rPr>
          <w:rFonts w:ascii="Helvetica-Light" w:hAnsi="Helvetica-Light"/>
        </w:rPr>
      </w:pPr>
    </w:p>
    <w:p w14:paraId="455FFEE8" w14:textId="77777777" w:rsidR="00112BD6" w:rsidRPr="007C5CF7" w:rsidRDefault="00112BD6" w:rsidP="00134EFB">
      <w:pPr>
        <w:ind w:left="1418" w:hanging="851"/>
        <w:jc w:val="both"/>
        <w:rPr>
          <w:rFonts w:ascii="Helvetica-Light" w:hAnsi="Helvetica-Light"/>
        </w:rPr>
      </w:pPr>
      <w:r w:rsidRPr="007C5CF7">
        <w:rPr>
          <w:rFonts w:ascii="Helvetica-Light" w:hAnsi="Helvetica-Light"/>
        </w:rPr>
        <w:t xml:space="preserve">6.2 </w:t>
      </w:r>
      <w:r w:rsidR="007C5CF7">
        <w:rPr>
          <w:rFonts w:ascii="Helvetica-Light" w:hAnsi="Helvetica-Light"/>
        </w:rPr>
        <w:tab/>
      </w:r>
      <w:r w:rsidRPr="007C5CF7">
        <w:rPr>
          <w:rFonts w:ascii="Helvetica-Light" w:hAnsi="Helvetica-Light"/>
        </w:rPr>
        <w:t xml:space="preserve">Costs </w:t>
      </w:r>
    </w:p>
    <w:p w14:paraId="0EC2D8A9" w14:textId="77777777" w:rsidR="00134EFB" w:rsidRDefault="00134EFB" w:rsidP="00134EFB">
      <w:pPr>
        <w:ind w:left="1418"/>
        <w:jc w:val="both"/>
        <w:rPr>
          <w:rFonts w:ascii="Helvetica-Light" w:hAnsi="Helvetica-Light"/>
        </w:rPr>
      </w:pPr>
    </w:p>
    <w:p w14:paraId="63FE7EB8" w14:textId="77777777" w:rsidR="00112BD6" w:rsidRPr="007C5CF7" w:rsidRDefault="00112BD6" w:rsidP="00134EFB">
      <w:pPr>
        <w:ind w:left="1418"/>
        <w:jc w:val="both"/>
        <w:rPr>
          <w:rFonts w:ascii="Helvetica-Light" w:hAnsi="Helvetica-Light"/>
        </w:rPr>
      </w:pPr>
      <w:r w:rsidRPr="007C5CF7">
        <w:rPr>
          <w:rFonts w:ascii="Helvetica-Light" w:hAnsi="Helvetica-Light"/>
        </w:rPr>
        <w:t>Each Consortium Member shall bear the costs incurred by it in the preparation and submission of the Offer for its Scope of Work (including the costs for obtaining documents and for technical data and drawings to be provid</w:t>
      </w:r>
      <w:r w:rsidR="00CF7006">
        <w:rPr>
          <w:rFonts w:ascii="Helvetica-Light" w:hAnsi="Helvetica-Light"/>
        </w:rPr>
        <w:t>ed to another Consortium Member).</w:t>
      </w:r>
    </w:p>
    <w:p w14:paraId="355042F1" w14:textId="77777777" w:rsidR="00112BD6" w:rsidRPr="007C5CF7" w:rsidRDefault="00112BD6" w:rsidP="00134EFB">
      <w:pPr>
        <w:ind w:left="1418" w:hanging="851"/>
        <w:jc w:val="both"/>
        <w:rPr>
          <w:rFonts w:ascii="Helvetica-Light" w:hAnsi="Helvetica-Light"/>
        </w:rPr>
      </w:pPr>
    </w:p>
    <w:p w14:paraId="6324F92E" w14:textId="77777777" w:rsidR="00112BD6" w:rsidRPr="007C5CF7" w:rsidRDefault="00112BD6" w:rsidP="00134EFB">
      <w:pPr>
        <w:ind w:left="1418" w:hanging="851"/>
        <w:jc w:val="both"/>
        <w:rPr>
          <w:rFonts w:ascii="Helvetica-Light" w:hAnsi="Helvetica-Light"/>
        </w:rPr>
      </w:pPr>
      <w:r w:rsidRPr="007C5CF7">
        <w:rPr>
          <w:rFonts w:ascii="Helvetica-Light" w:hAnsi="Helvetica-Light"/>
        </w:rPr>
        <w:t xml:space="preserve">6.3 </w:t>
      </w:r>
      <w:r w:rsidR="007C5CF7">
        <w:rPr>
          <w:rFonts w:ascii="Helvetica-Light" w:hAnsi="Helvetica-Light"/>
        </w:rPr>
        <w:tab/>
      </w:r>
      <w:r w:rsidRPr="007C5CF7">
        <w:rPr>
          <w:rFonts w:ascii="Helvetica-Light" w:hAnsi="Helvetica-Light"/>
        </w:rPr>
        <w:t xml:space="preserve">Non-award of Contract </w:t>
      </w:r>
    </w:p>
    <w:p w14:paraId="1C784D8D" w14:textId="77777777" w:rsidR="00134EFB" w:rsidRDefault="00134EFB" w:rsidP="00134EFB">
      <w:pPr>
        <w:ind w:left="1418" w:hanging="851"/>
        <w:jc w:val="both"/>
        <w:rPr>
          <w:rFonts w:ascii="Helvetica-Light" w:hAnsi="Helvetica-Light"/>
        </w:rPr>
      </w:pPr>
    </w:p>
    <w:p w14:paraId="4E43ED05" w14:textId="4310670B" w:rsidR="00112BD6" w:rsidRDefault="00112BD6" w:rsidP="00134EFB">
      <w:pPr>
        <w:ind w:left="1418"/>
        <w:jc w:val="both"/>
        <w:rPr>
          <w:rFonts w:ascii="Helvetica-Light" w:hAnsi="Helvetica-Light"/>
        </w:rPr>
      </w:pPr>
      <w:r w:rsidRPr="007C5CF7">
        <w:rPr>
          <w:rFonts w:ascii="Helvetica-Light" w:hAnsi="Helvetica-Light"/>
        </w:rPr>
        <w:t xml:space="preserve">No Consortium Member shall be responsible to the other Consortium Members </w:t>
      </w:r>
      <w:r w:rsidR="00252AFF">
        <w:rPr>
          <w:rFonts w:ascii="Helvetica-Light" w:hAnsi="Helvetica-Light"/>
        </w:rPr>
        <w:t xml:space="preserve">where the </w:t>
      </w:r>
      <w:r w:rsidRPr="007C5CF7">
        <w:rPr>
          <w:rFonts w:ascii="Helvetica-Light" w:hAnsi="Helvetica-Light"/>
        </w:rPr>
        <w:t xml:space="preserve">Contract </w:t>
      </w:r>
      <w:r w:rsidR="00252AFF">
        <w:rPr>
          <w:rFonts w:ascii="Helvetica-Light" w:hAnsi="Helvetica-Light"/>
        </w:rPr>
        <w:t xml:space="preserve">is not awarded, </w:t>
      </w:r>
      <w:r w:rsidRPr="007C5CF7">
        <w:rPr>
          <w:rFonts w:ascii="Helvetica-Light" w:hAnsi="Helvetica-Light"/>
        </w:rPr>
        <w:t xml:space="preserve">except </w:t>
      </w:r>
      <w:r w:rsidR="00F007F8">
        <w:rPr>
          <w:rFonts w:ascii="Helvetica-Light" w:hAnsi="Helvetica-Light"/>
        </w:rPr>
        <w:t xml:space="preserve">in case of </w:t>
      </w:r>
      <w:r w:rsidR="001D0AAE" w:rsidRPr="007C5CF7">
        <w:rPr>
          <w:rFonts w:ascii="Helvetica-Light" w:hAnsi="Helvetica-Light"/>
        </w:rPr>
        <w:t>Gross Negligence</w:t>
      </w:r>
      <w:r w:rsidR="001D0AAE">
        <w:rPr>
          <w:rFonts w:ascii="Helvetica-Light" w:hAnsi="Helvetica-Light"/>
        </w:rPr>
        <w:t xml:space="preserve"> and wilful misconduct</w:t>
      </w:r>
      <w:r w:rsidRPr="007C5CF7">
        <w:rPr>
          <w:rFonts w:ascii="Helvetica-Light" w:hAnsi="Helvetica-Light"/>
        </w:rPr>
        <w:t>.</w:t>
      </w:r>
    </w:p>
    <w:p w14:paraId="1EE8A7A5" w14:textId="77777777" w:rsidR="007C5CF7" w:rsidRPr="007C5CF7" w:rsidRDefault="007C5CF7" w:rsidP="007C5CF7">
      <w:pPr>
        <w:ind w:left="1134"/>
        <w:jc w:val="both"/>
        <w:rPr>
          <w:rFonts w:ascii="Helvetica-Light" w:hAnsi="Helvetica-Light"/>
        </w:rPr>
      </w:pPr>
    </w:p>
    <w:p w14:paraId="5E741BB6" w14:textId="77777777" w:rsidR="007C5CF7" w:rsidRDefault="007C5CF7" w:rsidP="007C5CF7">
      <w:pPr>
        <w:ind w:left="567"/>
        <w:rPr>
          <w:rFonts w:ascii="Helvetica-Light" w:hAnsi="Helvetica-Light"/>
          <w:b/>
        </w:rPr>
      </w:pPr>
      <w:r w:rsidRPr="008D1014">
        <w:rPr>
          <w:rFonts w:ascii="Helvetica-Light" w:hAnsi="Helvetica-Light"/>
          <w:b/>
        </w:rPr>
        <w:t xml:space="preserve">Article </w:t>
      </w:r>
      <w:r>
        <w:rPr>
          <w:rFonts w:ascii="Helvetica-Light" w:hAnsi="Helvetica-Light"/>
          <w:b/>
        </w:rPr>
        <w:t>7</w:t>
      </w:r>
      <w:r w:rsidRPr="008D1014">
        <w:rPr>
          <w:rFonts w:ascii="Helvetica-Light" w:hAnsi="Helvetica-Light"/>
          <w:b/>
        </w:rPr>
        <w:tab/>
      </w:r>
      <w:r>
        <w:rPr>
          <w:rFonts w:ascii="Helvetica-Light" w:hAnsi="Helvetica-Light"/>
          <w:b/>
        </w:rPr>
        <w:t>Project Implementation</w:t>
      </w:r>
    </w:p>
    <w:p w14:paraId="27580CDB" w14:textId="77777777" w:rsidR="00112BD6" w:rsidRDefault="00112BD6" w:rsidP="008D1014">
      <w:pPr>
        <w:widowControl/>
        <w:overflowPunct/>
        <w:autoSpaceDE/>
        <w:autoSpaceDN/>
        <w:adjustRightInd/>
        <w:ind w:left="567"/>
        <w:textAlignment w:val="auto"/>
        <w:rPr>
          <w:rFonts w:cs="Arial"/>
          <w:szCs w:val="22"/>
        </w:rPr>
      </w:pPr>
    </w:p>
    <w:p w14:paraId="77F1EB12" w14:textId="77777777" w:rsidR="00112BD6" w:rsidRDefault="00112BD6" w:rsidP="00134EFB">
      <w:pPr>
        <w:ind w:left="1418" w:hanging="851"/>
        <w:jc w:val="both"/>
        <w:rPr>
          <w:rFonts w:ascii="Helvetica-Light" w:hAnsi="Helvetica-Light"/>
        </w:rPr>
      </w:pPr>
      <w:r w:rsidRPr="007C5CF7">
        <w:rPr>
          <w:rFonts w:ascii="Helvetica-Light" w:hAnsi="Helvetica-Light"/>
        </w:rPr>
        <w:t xml:space="preserve">7.1 </w:t>
      </w:r>
      <w:r w:rsidR="007C5CF7">
        <w:rPr>
          <w:rFonts w:ascii="Helvetica-Light" w:hAnsi="Helvetica-Light"/>
        </w:rPr>
        <w:tab/>
      </w:r>
      <w:r w:rsidRPr="007C5CF7">
        <w:rPr>
          <w:rFonts w:ascii="Helvetica-Light" w:hAnsi="Helvetica-Light"/>
        </w:rPr>
        <w:t xml:space="preserve">Completeness </w:t>
      </w:r>
    </w:p>
    <w:p w14:paraId="16D4169D" w14:textId="77777777" w:rsidR="007C5CF7" w:rsidRPr="007C5CF7" w:rsidRDefault="007C5CF7" w:rsidP="00134EFB">
      <w:pPr>
        <w:ind w:left="1418" w:hanging="851"/>
        <w:jc w:val="both"/>
        <w:rPr>
          <w:rFonts w:ascii="Helvetica-Light" w:hAnsi="Helvetica-Light"/>
        </w:rPr>
      </w:pPr>
    </w:p>
    <w:p w14:paraId="61744F4A" w14:textId="74CD60EB" w:rsidR="00112BD6" w:rsidRDefault="00112BD6" w:rsidP="00134EFB">
      <w:pPr>
        <w:ind w:left="1418"/>
        <w:jc w:val="both"/>
        <w:rPr>
          <w:rFonts w:ascii="Helvetica-Light" w:hAnsi="Helvetica-Light"/>
        </w:rPr>
      </w:pPr>
      <w:r w:rsidRPr="007C5CF7">
        <w:rPr>
          <w:rFonts w:ascii="Helvetica-Light" w:hAnsi="Helvetica-Light"/>
        </w:rPr>
        <w:t>Each Consortium Member shall provide its respective Scope of Work as if it had entered into a separate contract with the Employer covering the Scope of Work of the Consortium Member. Each Consortium Member shall provide all supplies and services required for the proper fulfilment of its Scope of Work, irrespective of whether or not such supplies and services are c</w:t>
      </w:r>
      <w:r w:rsidR="00317567">
        <w:rPr>
          <w:rFonts w:ascii="Helvetica-Light" w:hAnsi="Helvetica-Light"/>
        </w:rPr>
        <w:t>ompletely specified in Annex 1 – Scope of Work</w:t>
      </w:r>
      <w:r w:rsidRPr="007C5CF7">
        <w:rPr>
          <w:rFonts w:ascii="Helvetica-Light" w:hAnsi="Helvetica-Light"/>
        </w:rPr>
        <w:t xml:space="preserve">, and even if the incompleteness is attributable to insufficient information received from another Consortium Member. </w:t>
      </w:r>
    </w:p>
    <w:p w14:paraId="4612A3F2" w14:textId="77777777" w:rsidR="007C5CF7" w:rsidRPr="007C5CF7" w:rsidRDefault="007C5CF7" w:rsidP="00134EFB">
      <w:pPr>
        <w:ind w:left="1418" w:hanging="851"/>
        <w:jc w:val="both"/>
        <w:rPr>
          <w:rFonts w:ascii="Helvetica-Light" w:hAnsi="Helvetica-Light"/>
        </w:rPr>
      </w:pPr>
    </w:p>
    <w:p w14:paraId="5428617D" w14:textId="1E8E1C8F" w:rsidR="00112BD6" w:rsidRPr="007C5CF7" w:rsidRDefault="00112BD6" w:rsidP="00134EFB">
      <w:pPr>
        <w:ind w:left="1418"/>
        <w:jc w:val="both"/>
        <w:rPr>
          <w:rFonts w:ascii="Helvetica-Light" w:hAnsi="Helvetica-Light"/>
        </w:rPr>
      </w:pPr>
      <w:r w:rsidRPr="00D70F83">
        <w:rPr>
          <w:rFonts w:ascii="Helvetica-Light" w:hAnsi="Helvetica-Light"/>
        </w:rPr>
        <w:t xml:space="preserve">Any supplies and/or services which are not allocated to any Consortium Member’s Scope of Work in </w:t>
      </w:r>
      <w:r w:rsidR="00D70F83" w:rsidRPr="00D70F83">
        <w:rPr>
          <w:rFonts w:ascii="Helvetica-Light" w:hAnsi="Helvetica-Light"/>
        </w:rPr>
        <w:t>Annex 1</w:t>
      </w:r>
      <w:r w:rsidR="00317567">
        <w:rPr>
          <w:rFonts w:ascii="Helvetica-Light" w:hAnsi="Helvetica-Light"/>
        </w:rPr>
        <w:t xml:space="preserve"> – Scope of Work</w:t>
      </w:r>
      <w:r w:rsidRPr="00D70F83">
        <w:rPr>
          <w:rFonts w:ascii="Helvetica-Light" w:hAnsi="Helvetica-Light"/>
        </w:rPr>
        <w:t>, but which</w:t>
      </w:r>
      <w:r w:rsidRPr="007C5CF7">
        <w:rPr>
          <w:rFonts w:ascii="Helvetica-Light" w:hAnsi="Helvetica-Light"/>
        </w:rPr>
        <w:t xml:space="preserve"> are required for the performance of the Contract, shall be performed by the Consortium Member whose Scope of Work is primarily affected thereby or has the closest relationship thereto, irrespective of whether such supplies and/or services give an entitlement to</w:t>
      </w:r>
      <w:r w:rsidR="00317567">
        <w:rPr>
          <w:rFonts w:ascii="Helvetica-Light" w:hAnsi="Helvetica-Light"/>
        </w:rPr>
        <w:t xml:space="preserve"> an adjustment of the Contract p</w:t>
      </w:r>
      <w:r w:rsidRPr="007C5CF7">
        <w:rPr>
          <w:rFonts w:ascii="Helvetica-Light" w:hAnsi="Helvetica-Light"/>
        </w:rPr>
        <w:t xml:space="preserve">rice. </w:t>
      </w:r>
    </w:p>
    <w:p w14:paraId="2C30EBCD" w14:textId="77777777" w:rsidR="000B0EF6" w:rsidRDefault="000B0EF6" w:rsidP="00331A6D">
      <w:pPr>
        <w:jc w:val="both"/>
        <w:rPr>
          <w:rFonts w:ascii="Helvetica-Light" w:hAnsi="Helvetica-Light"/>
        </w:rPr>
      </w:pPr>
    </w:p>
    <w:p w14:paraId="6BD2E6D2" w14:textId="77777777" w:rsidR="00112BD6" w:rsidRPr="007C5CF7" w:rsidRDefault="00112BD6" w:rsidP="00134EFB">
      <w:pPr>
        <w:ind w:left="1418" w:hanging="851"/>
        <w:jc w:val="both"/>
        <w:rPr>
          <w:rFonts w:ascii="Helvetica-Light" w:hAnsi="Helvetica-Light"/>
        </w:rPr>
      </w:pPr>
      <w:r w:rsidRPr="007C5CF7">
        <w:rPr>
          <w:rFonts w:ascii="Helvetica-Light" w:hAnsi="Helvetica-Light"/>
        </w:rPr>
        <w:t xml:space="preserve">7.2 </w:t>
      </w:r>
      <w:r w:rsidR="007C5CF7">
        <w:rPr>
          <w:rFonts w:ascii="Helvetica-Light" w:hAnsi="Helvetica-Light"/>
        </w:rPr>
        <w:tab/>
      </w:r>
      <w:r w:rsidRPr="007C5CF7">
        <w:rPr>
          <w:rFonts w:ascii="Helvetica-Light" w:hAnsi="Helvetica-Light"/>
        </w:rPr>
        <w:t xml:space="preserve">Employer Required Changes </w:t>
      </w:r>
    </w:p>
    <w:p w14:paraId="14EDEDD8" w14:textId="77777777" w:rsidR="007C5CF7" w:rsidRDefault="007C5CF7" w:rsidP="00134EFB">
      <w:pPr>
        <w:ind w:left="1418" w:hanging="851"/>
        <w:jc w:val="both"/>
        <w:rPr>
          <w:rFonts w:ascii="Helvetica-Light" w:hAnsi="Helvetica-Light"/>
        </w:rPr>
      </w:pPr>
    </w:p>
    <w:p w14:paraId="06CA2C26" w14:textId="674DE5F6" w:rsidR="00112BD6" w:rsidRPr="007C5CF7" w:rsidRDefault="00112BD6" w:rsidP="00134EFB">
      <w:pPr>
        <w:ind w:left="1418"/>
        <w:jc w:val="both"/>
        <w:rPr>
          <w:rFonts w:ascii="Helvetica-Light" w:hAnsi="Helvetica-Light"/>
        </w:rPr>
      </w:pPr>
      <w:r w:rsidRPr="007C5CF7">
        <w:rPr>
          <w:rFonts w:ascii="Helvetica-Light" w:hAnsi="Helvetica-Light"/>
        </w:rPr>
        <w:t xml:space="preserve">Changes with respect to the Work that are required by the Employer in accordance with the Contract shall be performed by the Consortium Member(s) whose Scope(s) of Work is/are affected by such changes. If more than one Consortium Member is affected by such changes required by the Employer the changes in the Scope of Work of the respective Consortium Members shall be carried out </w:t>
      </w:r>
      <w:r w:rsidRPr="00D70F83">
        <w:rPr>
          <w:rFonts w:ascii="Helvetica-Light" w:hAnsi="Helvetica-Light"/>
        </w:rPr>
        <w:t xml:space="preserve">pursuant to </w:t>
      </w:r>
      <w:r w:rsidR="00D70F83" w:rsidRPr="00D70F83">
        <w:rPr>
          <w:rFonts w:ascii="Helvetica-Light" w:hAnsi="Helvetica-Light"/>
        </w:rPr>
        <w:t xml:space="preserve">Article </w:t>
      </w:r>
      <w:r w:rsidR="00337DBB">
        <w:rPr>
          <w:rFonts w:ascii="Helvetica-Light" w:hAnsi="Helvetica-Light"/>
        </w:rPr>
        <w:t>7.3</w:t>
      </w:r>
      <w:r w:rsidRPr="00D70F83">
        <w:rPr>
          <w:rFonts w:ascii="Helvetica-Light" w:hAnsi="Helvetica-Light"/>
        </w:rPr>
        <w:t xml:space="preserve"> hereof.</w:t>
      </w:r>
      <w:r w:rsidRPr="007C5CF7">
        <w:rPr>
          <w:rFonts w:ascii="Helvetica-Light" w:hAnsi="Helvetica-Light"/>
        </w:rPr>
        <w:t xml:space="preserve">  </w:t>
      </w:r>
    </w:p>
    <w:p w14:paraId="150C5585" w14:textId="77777777" w:rsidR="00112BD6" w:rsidRPr="007C5CF7" w:rsidRDefault="00112BD6" w:rsidP="00134EFB">
      <w:pPr>
        <w:ind w:left="1418" w:hanging="851"/>
        <w:jc w:val="both"/>
        <w:rPr>
          <w:rFonts w:ascii="Helvetica-Light" w:hAnsi="Helvetica-Light"/>
        </w:rPr>
      </w:pPr>
    </w:p>
    <w:p w14:paraId="15398D23" w14:textId="77777777" w:rsidR="00112BD6" w:rsidRDefault="00112BD6" w:rsidP="00134EFB">
      <w:pPr>
        <w:ind w:left="1418" w:hanging="851"/>
        <w:jc w:val="both"/>
        <w:rPr>
          <w:rFonts w:ascii="Helvetica-Light" w:hAnsi="Helvetica-Light"/>
        </w:rPr>
      </w:pPr>
      <w:r w:rsidRPr="007C5CF7">
        <w:rPr>
          <w:rFonts w:ascii="Helvetica-Light" w:hAnsi="Helvetica-Light"/>
        </w:rPr>
        <w:t xml:space="preserve">7.3 </w:t>
      </w:r>
      <w:r w:rsidR="007C5CF7">
        <w:rPr>
          <w:rFonts w:ascii="Helvetica-Light" w:hAnsi="Helvetica-Light"/>
        </w:rPr>
        <w:tab/>
      </w:r>
      <w:r w:rsidRPr="007C5CF7">
        <w:rPr>
          <w:rFonts w:ascii="Helvetica-Light" w:hAnsi="Helvetica-Light"/>
        </w:rPr>
        <w:t xml:space="preserve">Changes in the Work Allocation </w:t>
      </w:r>
    </w:p>
    <w:p w14:paraId="5BE82592" w14:textId="77777777" w:rsidR="007C5CF7" w:rsidRPr="007C5CF7" w:rsidRDefault="007C5CF7" w:rsidP="00134EFB">
      <w:pPr>
        <w:ind w:left="1418" w:hanging="851"/>
        <w:jc w:val="both"/>
        <w:rPr>
          <w:rFonts w:ascii="Helvetica-Light" w:hAnsi="Helvetica-Light"/>
        </w:rPr>
      </w:pPr>
    </w:p>
    <w:p w14:paraId="73F6322B" w14:textId="37D10D95" w:rsidR="00112BD6" w:rsidRPr="007C5CF7" w:rsidRDefault="00112BD6" w:rsidP="00134EFB">
      <w:pPr>
        <w:ind w:left="1418"/>
        <w:jc w:val="both"/>
        <w:rPr>
          <w:rFonts w:ascii="Helvetica-Light" w:hAnsi="Helvetica-Light"/>
        </w:rPr>
      </w:pPr>
      <w:r w:rsidRPr="007C5CF7">
        <w:rPr>
          <w:rFonts w:ascii="Helvetica-Light" w:hAnsi="Helvetica-Light"/>
        </w:rPr>
        <w:t xml:space="preserve">Any changes in the allocation of the Work and any resulting consequences (for example relating to the Proportionate Values) shall be agreed upon by the </w:t>
      </w:r>
      <w:r w:rsidR="0094717C">
        <w:rPr>
          <w:rFonts w:ascii="Helvetica-Light" w:hAnsi="Helvetica-Light"/>
        </w:rPr>
        <w:t>Steering Committee</w:t>
      </w:r>
      <w:r w:rsidRPr="007C5CF7">
        <w:rPr>
          <w:rFonts w:ascii="Helvetica-Light" w:hAnsi="Helvetica-Light"/>
        </w:rPr>
        <w:t xml:space="preserve">. Such agreement shall take the form of an amendment to </w:t>
      </w:r>
      <w:r w:rsidR="00D70F83" w:rsidRPr="00D70F83">
        <w:rPr>
          <w:rFonts w:ascii="Helvetica-Light" w:hAnsi="Helvetica-Light"/>
        </w:rPr>
        <w:t>Annex 1</w:t>
      </w:r>
      <w:r w:rsidR="00317567">
        <w:rPr>
          <w:rFonts w:ascii="Helvetica-Light" w:hAnsi="Helvetica-Light"/>
        </w:rPr>
        <w:t xml:space="preserve"> – Scope of Work </w:t>
      </w:r>
      <w:r w:rsidRPr="00D70F83">
        <w:rPr>
          <w:rFonts w:ascii="Helvetica-Light" w:hAnsi="Helvetica-Light"/>
        </w:rPr>
        <w:t>to this Agreement and shall</w:t>
      </w:r>
      <w:r w:rsidRPr="007C5CF7">
        <w:rPr>
          <w:rFonts w:ascii="Helvetica-Light" w:hAnsi="Helvetica-Light"/>
        </w:rPr>
        <w:t xml:space="preserve"> be si</w:t>
      </w:r>
      <w:r w:rsidR="00FF3B01">
        <w:rPr>
          <w:rFonts w:ascii="Helvetica-Light" w:hAnsi="Helvetica-Light"/>
        </w:rPr>
        <w:t>gned by the Consortium Members.</w:t>
      </w:r>
    </w:p>
    <w:p w14:paraId="46EF9D8C" w14:textId="77777777" w:rsidR="00112BD6" w:rsidRPr="007C5CF7" w:rsidRDefault="00112BD6" w:rsidP="00134EFB">
      <w:pPr>
        <w:ind w:left="1418" w:hanging="851"/>
        <w:jc w:val="both"/>
        <w:rPr>
          <w:rFonts w:ascii="Helvetica-Light" w:hAnsi="Helvetica-Light"/>
        </w:rPr>
      </w:pPr>
    </w:p>
    <w:p w14:paraId="717BDC7F" w14:textId="77777777" w:rsidR="00112BD6" w:rsidRPr="007C5CF7" w:rsidRDefault="00112BD6" w:rsidP="00134EFB">
      <w:pPr>
        <w:ind w:left="1418" w:hanging="851"/>
        <w:jc w:val="both"/>
        <w:rPr>
          <w:rFonts w:ascii="Helvetica-Light" w:hAnsi="Helvetica-Light"/>
        </w:rPr>
      </w:pPr>
      <w:r w:rsidRPr="007C5CF7">
        <w:rPr>
          <w:rFonts w:ascii="Helvetica-Light" w:hAnsi="Helvetica-Light"/>
        </w:rPr>
        <w:t xml:space="preserve">7.4 </w:t>
      </w:r>
      <w:r w:rsidR="007C5CF7">
        <w:rPr>
          <w:rFonts w:ascii="Helvetica-Light" w:hAnsi="Helvetica-Light"/>
        </w:rPr>
        <w:tab/>
      </w:r>
      <w:r w:rsidRPr="007C5CF7">
        <w:rPr>
          <w:rFonts w:ascii="Helvetica-Light" w:hAnsi="Helvetica-Light"/>
        </w:rPr>
        <w:t xml:space="preserve">Time Schedule </w:t>
      </w:r>
    </w:p>
    <w:p w14:paraId="37C6EFC5" w14:textId="77777777" w:rsidR="007C5CF7" w:rsidRDefault="007C5CF7" w:rsidP="00134EFB">
      <w:pPr>
        <w:ind w:left="1418" w:hanging="851"/>
        <w:jc w:val="both"/>
        <w:rPr>
          <w:rFonts w:ascii="Helvetica-Light" w:hAnsi="Helvetica-Light"/>
        </w:rPr>
      </w:pPr>
    </w:p>
    <w:p w14:paraId="65E92750" w14:textId="66FE3104" w:rsidR="00112BD6" w:rsidRPr="007C5CF7" w:rsidRDefault="00112BD6" w:rsidP="00134EFB">
      <w:pPr>
        <w:ind w:left="1418"/>
        <w:jc w:val="both"/>
        <w:rPr>
          <w:rFonts w:ascii="Helvetica-Light" w:hAnsi="Helvetica-Light"/>
        </w:rPr>
      </w:pPr>
      <w:r w:rsidRPr="007C5CF7">
        <w:rPr>
          <w:rFonts w:ascii="Helvetica-Light" w:hAnsi="Helvetica-Light"/>
        </w:rPr>
        <w:t>The Work shall be carried out in acco</w:t>
      </w:r>
      <w:r w:rsidR="00D70F83">
        <w:rPr>
          <w:rFonts w:ascii="Helvetica-Light" w:hAnsi="Helvetica-Light"/>
        </w:rPr>
        <w:t>rdance with the T</w:t>
      </w:r>
      <w:r w:rsidRPr="007C5CF7">
        <w:rPr>
          <w:rFonts w:ascii="Helvetica-Light" w:hAnsi="Helvetica-Light"/>
        </w:rPr>
        <w:t xml:space="preserve">ime Schedule attached </w:t>
      </w:r>
      <w:r w:rsidRPr="00D70F83">
        <w:rPr>
          <w:rFonts w:ascii="Helvetica-Light" w:hAnsi="Helvetica-Light"/>
        </w:rPr>
        <w:t xml:space="preserve">as Annex </w:t>
      </w:r>
      <w:r w:rsidR="00D70F83" w:rsidRPr="00D70F83">
        <w:rPr>
          <w:rFonts w:ascii="Helvetica-Light" w:hAnsi="Helvetica-Light"/>
        </w:rPr>
        <w:t>2</w:t>
      </w:r>
      <w:r w:rsidR="00317567">
        <w:rPr>
          <w:rFonts w:ascii="Helvetica-Light" w:hAnsi="Helvetica-Light"/>
        </w:rPr>
        <w:t xml:space="preserve"> – Time Schedule </w:t>
      </w:r>
      <w:r w:rsidRPr="007C5CF7">
        <w:rPr>
          <w:rFonts w:ascii="Helvetica-Light" w:hAnsi="Helvetica-Light"/>
        </w:rPr>
        <w:t>hereto. The Consortium Members shall regularly update this Time Schedule, as necessary.</w:t>
      </w:r>
    </w:p>
    <w:p w14:paraId="3C962498" w14:textId="77777777" w:rsidR="00112BD6" w:rsidRPr="007C5CF7" w:rsidRDefault="00112BD6" w:rsidP="00134EFB">
      <w:pPr>
        <w:ind w:left="1418" w:hanging="851"/>
        <w:jc w:val="both"/>
        <w:rPr>
          <w:rFonts w:ascii="Helvetica-Light" w:hAnsi="Helvetica-Light"/>
        </w:rPr>
      </w:pPr>
    </w:p>
    <w:p w14:paraId="6706B0B6" w14:textId="77777777" w:rsidR="00112BD6" w:rsidRPr="007C5CF7" w:rsidRDefault="00112BD6" w:rsidP="00134EFB">
      <w:pPr>
        <w:ind w:left="1418" w:hanging="851"/>
        <w:jc w:val="both"/>
        <w:rPr>
          <w:rFonts w:ascii="Helvetica-Light" w:hAnsi="Helvetica-Light"/>
        </w:rPr>
      </w:pPr>
      <w:r w:rsidRPr="007C5CF7">
        <w:rPr>
          <w:rFonts w:ascii="Helvetica-Light" w:hAnsi="Helvetica-Light"/>
        </w:rPr>
        <w:t xml:space="preserve">7.5 </w:t>
      </w:r>
      <w:r w:rsidR="007C5CF7">
        <w:rPr>
          <w:rFonts w:ascii="Helvetica-Light" w:hAnsi="Helvetica-Light"/>
        </w:rPr>
        <w:tab/>
      </w:r>
      <w:r w:rsidRPr="007C5CF7">
        <w:rPr>
          <w:rFonts w:ascii="Helvetica-Light" w:hAnsi="Helvetica-Light"/>
        </w:rPr>
        <w:t xml:space="preserve">Subcontracting </w:t>
      </w:r>
    </w:p>
    <w:p w14:paraId="06B619A0" w14:textId="77777777" w:rsidR="007C5CF7" w:rsidRDefault="007C5CF7" w:rsidP="00134EFB">
      <w:pPr>
        <w:ind w:left="1418" w:hanging="851"/>
        <w:jc w:val="both"/>
        <w:rPr>
          <w:rFonts w:ascii="Helvetica-Light" w:hAnsi="Helvetica-Light"/>
        </w:rPr>
      </w:pPr>
    </w:p>
    <w:p w14:paraId="1301CAFF" w14:textId="3DE5C7CB" w:rsidR="00112BD6" w:rsidRPr="007C5CF7" w:rsidRDefault="00112BD6" w:rsidP="00134EFB">
      <w:pPr>
        <w:ind w:left="1418"/>
        <w:jc w:val="both"/>
        <w:rPr>
          <w:rFonts w:ascii="Helvetica-Light" w:hAnsi="Helvetica-Light"/>
        </w:rPr>
      </w:pPr>
      <w:r w:rsidRPr="007C5CF7">
        <w:rPr>
          <w:rFonts w:ascii="Helvetica-Light" w:hAnsi="Helvetica-Light"/>
        </w:rPr>
        <w:t>Each Consortium Member may subcontract in its own name and on its own behalf part - but not the whole - of its Scope of Work unless the Contract provides otherwise</w:t>
      </w:r>
      <w:r w:rsidR="00C4682D">
        <w:rPr>
          <w:rFonts w:ascii="Helvetica-Light" w:hAnsi="Helvetica-Light"/>
        </w:rPr>
        <w:t>. A</w:t>
      </w:r>
      <w:r w:rsidRPr="007C5CF7">
        <w:rPr>
          <w:rFonts w:ascii="Helvetica-Light" w:hAnsi="Helvetica-Light"/>
        </w:rPr>
        <w:t xml:space="preserve"> Consortium Member subcontracting part of its Scope of Work shall remain fully liable for the performance of its Scope of Work and for all the acts and omissions of </w:t>
      </w:r>
      <w:r w:rsidR="00C4682D">
        <w:rPr>
          <w:rFonts w:ascii="Helvetica-Light" w:hAnsi="Helvetica-Light"/>
        </w:rPr>
        <w:t xml:space="preserve">any </w:t>
      </w:r>
      <w:r w:rsidRPr="007C5CF7">
        <w:rPr>
          <w:rFonts w:ascii="Helvetica-Light" w:hAnsi="Helvetica-Light"/>
        </w:rPr>
        <w:t>subcontractor or sub-supplier.</w:t>
      </w:r>
    </w:p>
    <w:p w14:paraId="46D55122" w14:textId="77777777" w:rsidR="00112BD6" w:rsidRPr="007C5CF7" w:rsidRDefault="00112BD6" w:rsidP="00134EFB">
      <w:pPr>
        <w:ind w:left="1418" w:hanging="851"/>
        <w:jc w:val="both"/>
        <w:rPr>
          <w:rFonts w:ascii="Helvetica-Light" w:hAnsi="Helvetica-Light"/>
        </w:rPr>
      </w:pPr>
    </w:p>
    <w:p w14:paraId="00965D8C" w14:textId="60808FBF" w:rsidR="00112BD6" w:rsidRPr="007C5CF7" w:rsidRDefault="00112BD6" w:rsidP="00134EFB">
      <w:pPr>
        <w:ind w:left="1418"/>
        <w:jc w:val="both"/>
        <w:rPr>
          <w:rFonts w:ascii="Helvetica-Light" w:hAnsi="Helvetica-Light"/>
        </w:rPr>
      </w:pPr>
      <w:r w:rsidRPr="007C5CF7">
        <w:rPr>
          <w:rFonts w:ascii="Helvetica-Light" w:hAnsi="Helvetica-Light"/>
        </w:rPr>
        <w:t xml:space="preserve">Each </w:t>
      </w:r>
      <w:r w:rsidR="00363362">
        <w:rPr>
          <w:rFonts w:ascii="Helvetica-Light" w:hAnsi="Helvetica-Light"/>
        </w:rPr>
        <w:t xml:space="preserve">Consortium Member </w:t>
      </w:r>
      <w:r w:rsidRPr="007C5CF7">
        <w:rPr>
          <w:rFonts w:ascii="Helvetica-Light" w:hAnsi="Helvetica-Light"/>
        </w:rPr>
        <w:t>shall be fully liable for the performance of any part of its share of the Project, or other Contract obligation, in respect of which it enters into any contract with a third party</w:t>
      </w:r>
      <w:r w:rsidR="00C4682D">
        <w:rPr>
          <w:rFonts w:ascii="Helvetica-Light" w:hAnsi="Helvetica-Light"/>
        </w:rPr>
        <w:t>/parties</w:t>
      </w:r>
      <w:r w:rsidRPr="007C5CF7">
        <w:rPr>
          <w:rFonts w:ascii="Helvetica-Light" w:hAnsi="Helvetica-Light"/>
        </w:rPr>
        <w:t xml:space="preserve"> (e.g. a </w:t>
      </w:r>
      <w:r w:rsidR="00363362" w:rsidRPr="007C5CF7">
        <w:rPr>
          <w:rFonts w:ascii="Helvetica-Light" w:hAnsi="Helvetica-Light"/>
        </w:rPr>
        <w:t>subcontractor</w:t>
      </w:r>
      <w:r w:rsidRPr="007C5CF7">
        <w:rPr>
          <w:rFonts w:ascii="Helvetica-Light" w:hAnsi="Helvetica-Light"/>
        </w:rPr>
        <w:t>) and shall ensure</w:t>
      </w:r>
      <w:r w:rsidR="00C4682D">
        <w:rPr>
          <w:rFonts w:ascii="Helvetica-Light" w:hAnsi="Helvetica-Light"/>
        </w:rPr>
        <w:t xml:space="preserve"> that the all obligations due to, and enforceable by, all other Consortium Members shall include</w:t>
      </w:r>
      <w:r w:rsidRPr="007C5CF7">
        <w:rPr>
          <w:rFonts w:ascii="Helvetica-Light" w:hAnsi="Helvetica-Light"/>
        </w:rPr>
        <w:t>:</w:t>
      </w:r>
    </w:p>
    <w:p w14:paraId="238F6F52" w14:textId="10C7CF7E" w:rsidR="00112BD6" w:rsidRPr="00363362" w:rsidRDefault="00C4682D" w:rsidP="00134EFB">
      <w:pPr>
        <w:pStyle w:val="ListParagraph"/>
        <w:numPr>
          <w:ilvl w:val="0"/>
          <w:numId w:val="34"/>
        </w:numPr>
        <w:ind w:left="2268" w:hanging="850"/>
        <w:jc w:val="both"/>
        <w:rPr>
          <w:rFonts w:ascii="Helvetica-Light" w:hAnsi="Helvetica-Light"/>
        </w:rPr>
      </w:pPr>
      <w:r>
        <w:rPr>
          <w:rFonts w:ascii="Helvetica-Light" w:hAnsi="Helvetica-Light"/>
        </w:rPr>
        <w:t xml:space="preserve">the requirement that </w:t>
      </w:r>
      <w:r w:rsidR="00112BD6" w:rsidRPr="00363362">
        <w:rPr>
          <w:rFonts w:ascii="Helvetica-Light" w:hAnsi="Helvetica-Light"/>
        </w:rPr>
        <w:t>such contracts enable fulfilment of the Contract</w:t>
      </w:r>
      <w:r w:rsidR="009C16CC">
        <w:rPr>
          <w:rFonts w:ascii="Helvetica-Light" w:hAnsi="Helvetica-Light"/>
        </w:rPr>
        <w:t>, and</w:t>
      </w:r>
      <w:r w:rsidR="00112BD6" w:rsidRPr="00363362">
        <w:rPr>
          <w:rFonts w:ascii="Helvetica-Light" w:hAnsi="Helvetica-Light"/>
        </w:rPr>
        <w:t>;</w:t>
      </w:r>
    </w:p>
    <w:p w14:paraId="21EB76B2" w14:textId="39CD371B" w:rsidR="00363362" w:rsidRDefault="00C4682D" w:rsidP="009C16CC">
      <w:pPr>
        <w:pStyle w:val="ListParagraph"/>
        <w:numPr>
          <w:ilvl w:val="0"/>
          <w:numId w:val="34"/>
        </w:numPr>
        <w:ind w:left="2268" w:hanging="850"/>
        <w:jc w:val="both"/>
        <w:rPr>
          <w:rFonts w:ascii="Helvetica-Light" w:hAnsi="Helvetica-Light"/>
        </w:rPr>
      </w:pPr>
      <w:r>
        <w:rPr>
          <w:rFonts w:ascii="Helvetica-Light" w:hAnsi="Helvetica-Light"/>
        </w:rPr>
        <w:t xml:space="preserve">that </w:t>
      </w:r>
      <w:r w:rsidR="00112BD6" w:rsidRPr="00363362">
        <w:rPr>
          <w:rFonts w:ascii="Helvetica-Light" w:hAnsi="Helvetica-Light"/>
        </w:rPr>
        <w:t xml:space="preserve">the other </w:t>
      </w:r>
      <w:r w:rsidR="00363362">
        <w:rPr>
          <w:rFonts w:ascii="Helvetica-Light" w:hAnsi="Helvetica-Light"/>
        </w:rPr>
        <w:t>Consortium Member</w:t>
      </w:r>
      <w:r w:rsidR="00112BD6" w:rsidRPr="00363362">
        <w:rPr>
          <w:rFonts w:ascii="Helvetica-Light" w:hAnsi="Helvetica-Light"/>
        </w:rPr>
        <w:t>’</w:t>
      </w:r>
      <w:r w:rsidR="00363362">
        <w:rPr>
          <w:rFonts w:ascii="Helvetica-Light" w:hAnsi="Helvetica-Light"/>
        </w:rPr>
        <w:t>s</w:t>
      </w:r>
      <w:r w:rsidR="00112BD6" w:rsidRPr="00363362">
        <w:rPr>
          <w:rFonts w:ascii="Helvetica-Light" w:hAnsi="Helvetica-Light"/>
        </w:rPr>
        <w:t xml:space="preserve"> </w:t>
      </w:r>
      <w:r w:rsidR="00363362" w:rsidRPr="00363362">
        <w:rPr>
          <w:rFonts w:ascii="Helvetica-Light" w:hAnsi="Helvetica-Light"/>
        </w:rPr>
        <w:t xml:space="preserve">rights </w:t>
      </w:r>
      <w:r w:rsidR="00112BD6" w:rsidRPr="00363362">
        <w:rPr>
          <w:rFonts w:ascii="Helvetica-Light" w:hAnsi="Helvetica-Light"/>
        </w:rPr>
        <w:t xml:space="preserve">are the same as would have been the case had the contracting </w:t>
      </w:r>
      <w:r w:rsidR="00363362">
        <w:rPr>
          <w:rFonts w:ascii="Helvetica-Light" w:hAnsi="Helvetica-Light"/>
        </w:rPr>
        <w:t xml:space="preserve">Consortium Member </w:t>
      </w:r>
      <w:r w:rsidR="00112BD6" w:rsidRPr="00363362">
        <w:rPr>
          <w:rFonts w:ascii="Helvetica-Light" w:hAnsi="Helvetica-Light"/>
        </w:rPr>
        <w:t>performed its share of the Project and/o</w:t>
      </w:r>
      <w:r w:rsidR="009C16CC">
        <w:rPr>
          <w:rFonts w:ascii="Helvetica-Light" w:hAnsi="Helvetica-Light"/>
        </w:rPr>
        <w:t>r those obligations itself.</w:t>
      </w:r>
    </w:p>
    <w:p w14:paraId="07B80610" w14:textId="77777777" w:rsidR="009C16CC" w:rsidRPr="009C16CC" w:rsidRDefault="009C16CC" w:rsidP="009C16CC">
      <w:pPr>
        <w:pStyle w:val="ListParagraph"/>
        <w:ind w:left="2268"/>
        <w:jc w:val="both"/>
        <w:rPr>
          <w:rFonts w:ascii="Helvetica-Light" w:hAnsi="Helvetica-Light"/>
        </w:rPr>
      </w:pPr>
    </w:p>
    <w:p w14:paraId="61355FB5" w14:textId="77777777" w:rsidR="00112BD6" w:rsidRPr="007C5CF7" w:rsidRDefault="00112BD6" w:rsidP="00134EFB">
      <w:pPr>
        <w:ind w:left="1418" w:hanging="851"/>
        <w:jc w:val="both"/>
        <w:rPr>
          <w:rFonts w:ascii="Helvetica-Light" w:hAnsi="Helvetica-Light"/>
        </w:rPr>
      </w:pPr>
      <w:r w:rsidRPr="007C5CF7">
        <w:rPr>
          <w:rFonts w:ascii="Helvetica-Light" w:hAnsi="Helvetica-Light"/>
        </w:rPr>
        <w:t xml:space="preserve">7.6 </w:t>
      </w:r>
      <w:r w:rsidR="00363362">
        <w:rPr>
          <w:rFonts w:ascii="Helvetica-Light" w:hAnsi="Helvetica-Light"/>
        </w:rPr>
        <w:tab/>
      </w:r>
      <w:r w:rsidRPr="007C5CF7">
        <w:rPr>
          <w:rFonts w:ascii="Helvetica-Light" w:hAnsi="Helvetica-Light"/>
        </w:rPr>
        <w:t>Applicable laws, public permits and authorizations</w:t>
      </w:r>
    </w:p>
    <w:p w14:paraId="57A582D0" w14:textId="77777777" w:rsidR="00363362" w:rsidRDefault="00363362" w:rsidP="00134EFB">
      <w:pPr>
        <w:ind w:left="1418" w:hanging="851"/>
        <w:jc w:val="both"/>
        <w:rPr>
          <w:rFonts w:ascii="Helvetica-Light" w:hAnsi="Helvetica-Light"/>
        </w:rPr>
      </w:pPr>
    </w:p>
    <w:p w14:paraId="03983A29" w14:textId="27EF5DE2" w:rsidR="00112BD6" w:rsidRPr="007C5CF7" w:rsidRDefault="00112BD6" w:rsidP="00134EFB">
      <w:pPr>
        <w:ind w:left="1418"/>
        <w:jc w:val="both"/>
        <w:rPr>
          <w:rFonts w:ascii="Helvetica-Light" w:hAnsi="Helvetica-Light"/>
        </w:rPr>
      </w:pPr>
      <w:r w:rsidRPr="007C5CF7">
        <w:rPr>
          <w:rFonts w:ascii="Helvetica-Light" w:hAnsi="Helvetica-Light"/>
        </w:rPr>
        <w:t>Each Consortium Member shall be responsible for observing the laws applicable to it and/or its Scope of Work. Each Consortium Member shall be responsible for obtaining and maintaining all administrative permits, licences and other authorisations required for the performance of its Scope of Work, except those which are to be obtained by another Consortium Member pursuant to an explicit provision of this Agreement or by the Employer pursuant to the Contract. The Consortium Members which are not responsible for obtaining the respective authorizations shall reasonably assist the responsible Consortium Member in the process of obtaining such authorization</w:t>
      </w:r>
      <w:r w:rsidR="00EC1BC4" w:rsidRPr="007C5CF7">
        <w:rPr>
          <w:rFonts w:ascii="Helvetica-Light" w:hAnsi="Helvetica-Light"/>
        </w:rPr>
        <w:t>.</w:t>
      </w:r>
    </w:p>
    <w:p w14:paraId="01FBED26" w14:textId="77777777" w:rsidR="00112BD6" w:rsidRPr="007C5CF7" w:rsidRDefault="00112BD6" w:rsidP="00134EFB">
      <w:pPr>
        <w:ind w:left="1418" w:hanging="851"/>
        <w:jc w:val="both"/>
        <w:rPr>
          <w:rFonts w:ascii="Helvetica-Light" w:hAnsi="Helvetica-Light"/>
        </w:rPr>
      </w:pPr>
    </w:p>
    <w:p w14:paraId="38C56B66" w14:textId="77777777" w:rsidR="00112BD6" w:rsidRPr="007C5CF7" w:rsidRDefault="00112BD6" w:rsidP="00134EFB">
      <w:pPr>
        <w:ind w:left="1418" w:hanging="851"/>
        <w:jc w:val="both"/>
        <w:rPr>
          <w:rFonts w:ascii="Helvetica-Light" w:hAnsi="Helvetica-Light"/>
        </w:rPr>
      </w:pPr>
      <w:r w:rsidRPr="007C5CF7">
        <w:rPr>
          <w:rFonts w:ascii="Helvetica-Light" w:hAnsi="Helvetica-Light"/>
        </w:rPr>
        <w:t xml:space="preserve">7.7 </w:t>
      </w:r>
      <w:r w:rsidR="00363362">
        <w:rPr>
          <w:rFonts w:ascii="Helvetica-Light" w:hAnsi="Helvetica-Light"/>
        </w:rPr>
        <w:tab/>
      </w:r>
      <w:r w:rsidRPr="007C5CF7">
        <w:rPr>
          <w:rFonts w:ascii="Helvetica-Light" w:hAnsi="Helvetica-Light"/>
        </w:rPr>
        <w:t>HSE Requirements</w:t>
      </w:r>
    </w:p>
    <w:p w14:paraId="08B6026D" w14:textId="77777777" w:rsidR="00363362" w:rsidRDefault="00363362" w:rsidP="00134EFB">
      <w:pPr>
        <w:ind w:left="1418" w:hanging="851"/>
        <w:jc w:val="both"/>
        <w:rPr>
          <w:rFonts w:ascii="Helvetica-Light" w:hAnsi="Helvetica-Light"/>
        </w:rPr>
      </w:pPr>
    </w:p>
    <w:p w14:paraId="4987B5F6" w14:textId="77777777" w:rsidR="00112BD6" w:rsidRPr="007C5CF7" w:rsidRDefault="00112BD6" w:rsidP="00134EFB">
      <w:pPr>
        <w:ind w:left="1418"/>
        <w:jc w:val="both"/>
        <w:rPr>
          <w:rFonts w:ascii="Helvetica-Light" w:hAnsi="Helvetica-Light"/>
        </w:rPr>
      </w:pPr>
      <w:r w:rsidRPr="007C5CF7">
        <w:rPr>
          <w:rFonts w:ascii="Helvetica-Light" w:hAnsi="Helvetica-Light"/>
        </w:rPr>
        <w:t>Each Consortium Member shall observe the HSE requirements established by the Contract, the applicable laws and Good Practice. The Consortium Leader shall draw up a draft for a project specific HSE plan which shall be observed by all Consortium Members after being approved by them. Each Consortium Member shall nominate a HSE representative who shall be the direct contact for the general HSE representative appointed by the Consortium Leader.</w:t>
      </w:r>
    </w:p>
    <w:p w14:paraId="765C7834" w14:textId="77777777" w:rsidR="00112BD6" w:rsidRPr="007C5CF7" w:rsidRDefault="00112BD6" w:rsidP="00134EFB">
      <w:pPr>
        <w:ind w:left="1418" w:hanging="851"/>
        <w:jc w:val="both"/>
        <w:rPr>
          <w:rFonts w:ascii="Helvetica-Light" w:hAnsi="Helvetica-Light"/>
        </w:rPr>
      </w:pPr>
    </w:p>
    <w:p w14:paraId="547C5AED" w14:textId="77777777" w:rsidR="00112BD6" w:rsidRPr="007C5CF7" w:rsidRDefault="00112BD6" w:rsidP="00134EFB">
      <w:pPr>
        <w:ind w:left="1418" w:hanging="851"/>
        <w:jc w:val="both"/>
        <w:rPr>
          <w:rFonts w:ascii="Helvetica-Light" w:hAnsi="Helvetica-Light"/>
        </w:rPr>
      </w:pPr>
      <w:r w:rsidRPr="007C5CF7">
        <w:rPr>
          <w:rFonts w:ascii="Helvetica-Light" w:hAnsi="Helvetica-Light"/>
        </w:rPr>
        <w:t xml:space="preserve">7.8 </w:t>
      </w:r>
      <w:r w:rsidR="00363362">
        <w:rPr>
          <w:rFonts w:ascii="Helvetica-Light" w:hAnsi="Helvetica-Light"/>
        </w:rPr>
        <w:tab/>
      </w:r>
      <w:r w:rsidRPr="007C5CF7">
        <w:rPr>
          <w:rFonts w:ascii="Helvetica-Light" w:hAnsi="Helvetica-Light"/>
        </w:rPr>
        <w:t xml:space="preserve">Enforcement of Claims against Employer </w:t>
      </w:r>
    </w:p>
    <w:p w14:paraId="41B90FA3" w14:textId="77777777" w:rsidR="00363362" w:rsidRDefault="00363362" w:rsidP="00134EFB">
      <w:pPr>
        <w:ind w:left="1418" w:hanging="851"/>
        <w:jc w:val="both"/>
        <w:rPr>
          <w:rFonts w:ascii="Helvetica-Light" w:hAnsi="Helvetica-Light"/>
        </w:rPr>
      </w:pPr>
    </w:p>
    <w:p w14:paraId="7399BC60" w14:textId="77777777" w:rsidR="00112BD6" w:rsidRPr="007C5CF7" w:rsidRDefault="00112BD6" w:rsidP="00134EFB">
      <w:pPr>
        <w:ind w:left="1418"/>
        <w:jc w:val="both"/>
        <w:rPr>
          <w:rFonts w:ascii="Helvetica-Light" w:hAnsi="Helvetica-Light"/>
        </w:rPr>
      </w:pPr>
      <w:r w:rsidRPr="007C5CF7">
        <w:rPr>
          <w:rFonts w:ascii="Helvetica-Light" w:hAnsi="Helvetica-Light"/>
        </w:rPr>
        <w:t xml:space="preserve">To the extent permitted by the Contract each Consortium Member is entitled to pursue claims relating exclusively to the Scope of Work of such Consortium Member against the Employer after written notification to the other Consortium Members. If according to the Contract claims can only be asserted by the Consortium Leader or by all Consortium Members jointly the Consortium Leader or the non-claiming Consortium Members respectively shall reasonably cooperate with the claiming Consortium Member(s). The claiming Consortium Member(s) shall reimburse the Consortium Leader or the non-claiming Consortium Members for the expenditure incurred by them in connection with the pursuit of the claim.  </w:t>
      </w:r>
    </w:p>
    <w:p w14:paraId="6BDC98BF" w14:textId="77777777" w:rsidR="00112BD6" w:rsidRPr="007C5CF7" w:rsidRDefault="00112BD6" w:rsidP="00134EFB">
      <w:pPr>
        <w:ind w:left="1418" w:hanging="851"/>
        <w:jc w:val="both"/>
        <w:rPr>
          <w:rFonts w:ascii="Helvetica-Light" w:hAnsi="Helvetica-Light"/>
        </w:rPr>
      </w:pPr>
    </w:p>
    <w:p w14:paraId="08DCCA8E" w14:textId="77777777" w:rsidR="00112BD6" w:rsidRPr="007C5CF7" w:rsidRDefault="00112BD6" w:rsidP="00134EFB">
      <w:pPr>
        <w:ind w:left="1418" w:hanging="851"/>
        <w:jc w:val="both"/>
        <w:rPr>
          <w:rFonts w:ascii="Helvetica-Light" w:hAnsi="Helvetica-Light"/>
        </w:rPr>
      </w:pPr>
      <w:r w:rsidRPr="007C5CF7">
        <w:rPr>
          <w:rFonts w:ascii="Helvetica-Light" w:hAnsi="Helvetica-Light"/>
        </w:rPr>
        <w:t xml:space="preserve">7.9 </w:t>
      </w:r>
      <w:r w:rsidR="00363362">
        <w:rPr>
          <w:rFonts w:ascii="Helvetica-Light" w:hAnsi="Helvetica-Light"/>
        </w:rPr>
        <w:tab/>
      </w:r>
      <w:r w:rsidRPr="007C5CF7">
        <w:rPr>
          <w:rFonts w:ascii="Helvetica-Light" w:hAnsi="Helvetica-Light"/>
        </w:rPr>
        <w:t>Division of Additional Payments and/or Extension of Time</w:t>
      </w:r>
    </w:p>
    <w:p w14:paraId="1953641C" w14:textId="77777777" w:rsidR="00363362" w:rsidRDefault="00363362" w:rsidP="00134EFB">
      <w:pPr>
        <w:ind w:left="1418" w:hanging="851"/>
        <w:jc w:val="both"/>
        <w:rPr>
          <w:rFonts w:ascii="Helvetica-Light" w:hAnsi="Helvetica-Light"/>
        </w:rPr>
      </w:pPr>
    </w:p>
    <w:p w14:paraId="2F343454" w14:textId="5BC358E9" w:rsidR="00112BD6" w:rsidRPr="007C5CF7" w:rsidRDefault="00112BD6" w:rsidP="00134EFB">
      <w:pPr>
        <w:ind w:left="1418"/>
        <w:jc w:val="both"/>
        <w:rPr>
          <w:rFonts w:ascii="Helvetica-Light" w:hAnsi="Helvetica-Light"/>
        </w:rPr>
      </w:pPr>
      <w:r w:rsidRPr="007C5CF7">
        <w:rPr>
          <w:rFonts w:ascii="Helvetica-Light" w:hAnsi="Helvetica-Light"/>
        </w:rPr>
        <w:t xml:space="preserve">If the </w:t>
      </w:r>
      <w:r w:rsidR="00EC1BC4">
        <w:rPr>
          <w:rFonts w:ascii="Helvetica-Light" w:hAnsi="Helvetica-Light"/>
        </w:rPr>
        <w:t xml:space="preserve">Employer is obliged to pay </w:t>
      </w:r>
      <w:r w:rsidRPr="007C5CF7">
        <w:rPr>
          <w:rFonts w:ascii="Helvetica-Light" w:hAnsi="Helvetica-Light"/>
        </w:rPr>
        <w:t>additional remuneration or compensation (</w:t>
      </w:r>
      <w:r w:rsidR="00A209E7">
        <w:rPr>
          <w:rFonts w:ascii="Helvetica-Light" w:hAnsi="Helvetica-Light"/>
        </w:rPr>
        <w:t>“</w:t>
      </w:r>
      <w:r w:rsidRPr="007C5CF7">
        <w:rPr>
          <w:rFonts w:ascii="Helvetica-Light" w:hAnsi="Helvetica-Light"/>
        </w:rPr>
        <w:t>Additional Payment</w:t>
      </w:r>
      <w:r w:rsidR="00A209E7">
        <w:rPr>
          <w:rFonts w:ascii="Helvetica-Light" w:hAnsi="Helvetica-Light"/>
        </w:rPr>
        <w:t>”</w:t>
      </w:r>
      <w:r w:rsidRPr="007C5CF7">
        <w:rPr>
          <w:rFonts w:ascii="Helvetica-Light" w:hAnsi="Helvetica-Light"/>
        </w:rPr>
        <w:t xml:space="preserve">) </w:t>
      </w:r>
      <w:r w:rsidR="00EC1BC4">
        <w:rPr>
          <w:rFonts w:ascii="Helvetica-Light" w:hAnsi="Helvetica-Light"/>
        </w:rPr>
        <w:t xml:space="preserve">under the Contract </w:t>
      </w:r>
      <w:r w:rsidRPr="007C5CF7">
        <w:rPr>
          <w:rFonts w:ascii="Helvetica-Light" w:hAnsi="Helvetica-Light"/>
        </w:rPr>
        <w:t xml:space="preserve">and/or </w:t>
      </w:r>
      <w:r w:rsidR="00EC1BC4">
        <w:rPr>
          <w:rFonts w:ascii="Helvetica-Light" w:hAnsi="Helvetica-Light"/>
        </w:rPr>
        <w:t xml:space="preserve">to grant </w:t>
      </w:r>
      <w:r w:rsidRPr="007C5CF7">
        <w:rPr>
          <w:rFonts w:ascii="Helvetica-Light" w:hAnsi="Helvetica-Light"/>
        </w:rPr>
        <w:t xml:space="preserve">an extension of time, such Additional Payment or extension of time shall be </w:t>
      </w:r>
      <w:r w:rsidR="00EC1BC4">
        <w:rPr>
          <w:rFonts w:ascii="Helvetica-Light" w:hAnsi="Helvetica-Light"/>
        </w:rPr>
        <w:t>attributed to the Consortium Member(s)</w:t>
      </w:r>
      <w:r w:rsidR="00306BD3">
        <w:rPr>
          <w:rFonts w:ascii="Helvetica-Light" w:hAnsi="Helvetica-Light"/>
        </w:rPr>
        <w:t xml:space="preserve"> who’s</w:t>
      </w:r>
      <w:r w:rsidR="00EC1BC4">
        <w:rPr>
          <w:rFonts w:ascii="Helvetica-Light" w:hAnsi="Helvetica-Light"/>
        </w:rPr>
        <w:t xml:space="preserve"> </w:t>
      </w:r>
      <w:r w:rsidR="00306BD3">
        <w:rPr>
          <w:rFonts w:ascii="Helvetica-Light" w:hAnsi="Helvetica-Light"/>
        </w:rPr>
        <w:t xml:space="preserve">performance of its </w:t>
      </w:r>
      <w:r w:rsidR="00EC1BC4">
        <w:rPr>
          <w:rFonts w:ascii="Helvetica-Light" w:hAnsi="Helvetica-Light"/>
        </w:rPr>
        <w:t xml:space="preserve">Scope of Work </w:t>
      </w:r>
      <w:r w:rsidR="00306BD3">
        <w:rPr>
          <w:rFonts w:ascii="Helvetica-Light" w:hAnsi="Helvetica-Light"/>
        </w:rPr>
        <w:t xml:space="preserve">gave rise to the additional payment and/or extension of time. The Steering Committee shall determine any allocation of such additional payment and/or extension of time in the event of interactions and/or interfaces two or more Consortium Members. </w:t>
      </w:r>
    </w:p>
    <w:p w14:paraId="00C8502A" w14:textId="77777777" w:rsidR="00112BD6" w:rsidRPr="00112BD6" w:rsidRDefault="00112BD6" w:rsidP="008D1014">
      <w:pPr>
        <w:widowControl/>
        <w:overflowPunct/>
        <w:autoSpaceDE/>
        <w:autoSpaceDN/>
        <w:adjustRightInd/>
        <w:ind w:left="567"/>
        <w:textAlignment w:val="auto"/>
        <w:rPr>
          <w:rFonts w:cs="Arial"/>
          <w:szCs w:val="22"/>
        </w:rPr>
      </w:pPr>
    </w:p>
    <w:p w14:paraId="1FB7FFFA" w14:textId="77777777" w:rsidR="007A0C3B" w:rsidRDefault="007A0C3B" w:rsidP="007A0C3B">
      <w:pPr>
        <w:ind w:left="567"/>
        <w:rPr>
          <w:rFonts w:ascii="Helvetica-Light" w:hAnsi="Helvetica-Light"/>
          <w:b/>
        </w:rPr>
      </w:pPr>
      <w:r w:rsidRPr="008D1014">
        <w:rPr>
          <w:rFonts w:ascii="Helvetica-Light" w:hAnsi="Helvetica-Light"/>
          <w:b/>
        </w:rPr>
        <w:t xml:space="preserve">Article </w:t>
      </w:r>
      <w:r w:rsidR="00C568C7">
        <w:rPr>
          <w:rFonts w:ascii="Helvetica-Light" w:hAnsi="Helvetica-Light"/>
          <w:b/>
        </w:rPr>
        <w:t>8</w:t>
      </w:r>
      <w:r w:rsidRPr="008D1014">
        <w:rPr>
          <w:rFonts w:ascii="Helvetica-Light" w:hAnsi="Helvetica-Light"/>
          <w:b/>
        </w:rPr>
        <w:tab/>
      </w:r>
      <w:r>
        <w:rPr>
          <w:rFonts w:ascii="Helvetica-Light" w:hAnsi="Helvetica-Light"/>
          <w:b/>
        </w:rPr>
        <w:t>Securities</w:t>
      </w:r>
    </w:p>
    <w:p w14:paraId="70E3CD72" w14:textId="77777777" w:rsidR="00112BD6" w:rsidRPr="00363362" w:rsidRDefault="00112BD6" w:rsidP="00363362">
      <w:pPr>
        <w:ind w:firstLine="567"/>
        <w:jc w:val="both"/>
        <w:rPr>
          <w:rFonts w:ascii="Helvetica-Light" w:hAnsi="Helvetica-Light"/>
        </w:rPr>
      </w:pPr>
    </w:p>
    <w:p w14:paraId="6E4D7986" w14:textId="77777777" w:rsidR="00112BD6" w:rsidRPr="00363362" w:rsidRDefault="00C568C7" w:rsidP="00327982">
      <w:pPr>
        <w:ind w:left="1418" w:hanging="851"/>
        <w:jc w:val="both"/>
        <w:rPr>
          <w:rFonts w:ascii="Helvetica-Light" w:hAnsi="Helvetica-Light"/>
        </w:rPr>
      </w:pPr>
      <w:r>
        <w:rPr>
          <w:rFonts w:ascii="Helvetica-Light" w:hAnsi="Helvetica-Light"/>
        </w:rPr>
        <w:t>8.1</w:t>
      </w:r>
      <w:r>
        <w:rPr>
          <w:rFonts w:ascii="Helvetica-Light" w:hAnsi="Helvetica-Light"/>
        </w:rPr>
        <w:tab/>
      </w:r>
      <w:r w:rsidR="00112BD6" w:rsidRPr="00363362">
        <w:rPr>
          <w:rFonts w:ascii="Helvetica-Light" w:hAnsi="Helvetica-Light"/>
        </w:rPr>
        <w:t xml:space="preserve">Where the Consortium Members are required to provide security (e.g. bid bonds, advance payment bonds, performance bonds, warranty bonds) in connection with the Offer or the performance of their obligations under the Contract, each Consortium Member shall provide such security separately corresponding to its Proportionate Value. </w:t>
      </w:r>
    </w:p>
    <w:p w14:paraId="2D3BE984" w14:textId="77777777" w:rsidR="00112BD6" w:rsidRPr="00363362" w:rsidRDefault="00112BD6" w:rsidP="00327982">
      <w:pPr>
        <w:ind w:left="1418" w:hanging="851"/>
        <w:jc w:val="both"/>
        <w:rPr>
          <w:rFonts w:ascii="Helvetica-Light" w:hAnsi="Helvetica-Light"/>
        </w:rPr>
      </w:pPr>
    </w:p>
    <w:p w14:paraId="6E7A2CB7" w14:textId="77777777" w:rsidR="00112BD6" w:rsidRPr="00363362" w:rsidRDefault="00C568C7" w:rsidP="00327982">
      <w:pPr>
        <w:ind w:left="1418" w:hanging="851"/>
        <w:jc w:val="both"/>
        <w:rPr>
          <w:rFonts w:ascii="Helvetica-Light" w:hAnsi="Helvetica-Light"/>
        </w:rPr>
      </w:pPr>
      <w:r>
        <w:rPr>
          <w:rFonts w:ascii="Helvetica-Light" w:hAnsi="Helvetica-Light"/>
        </w:rPr>
        <w:t>8.2</w:t>
      </w:r>
      <w:r>
        <w:rPr>
          <w:rFonts w:ascii="Helvetica-Light" w:hAnsi="Helvetica-Light"/>
        </w:rPr>
        <w:tab/>
      </w:r>
      <w:r w:rsidR="00112BD6" w:rsidRPr="00363362">
        <w:rPr>
          <w:rFonts w:ascii="Helvetica-Light" w:hAnsi="Helvetica-Light"/>
        </w:rPr>
        <w:t xml:space="preserve">If the Employer does not accept such an arrangement, the Consortium Leader shall procure the issue of such security on behalf of all Consortium Members. Each Consortium Member shall commit itself towards the issuer of such security to indemnify him according to its Proportionate Value in the event the security is drawn upon by the Employer. To the extent required by the issuer each Consortium Member shall provide an additional security, </w:t>
      </w:r>
      <w:r w:rsidR="00112BD6" w:rsidRPr="00363362">
        <w:rPr>
          <w:rFonts w:ascii="Helvetica-Light" w:hAnsi="Helvetica-Light"/>
        </w:rPr>
        <w:lastRenderedPageBreak/>
        <w:t>including in the form of a counter-guarantee, acceptable to the issuer securing the indemnification obligation of the Consortium Member to the issuer.</w:t>
      </w:r>
    </w:p>
    <w:p w14:paraId="6012586C" w14:textId="77777777" w:rsidR="00112BD6" w:rsidRPr="00363362" w:rsidRDefault="00112BD6" w:rsidP="00327982">
      <w:pPr>
        <w:ind w:left="1418" w:hanging="851"/>
        <w:jc w:val="both"/>
        <w:rPr>
          <w:rFonts w:ascii="Helvetica-Light" w:hAnsi="Helvetica-Light"/>
        </w:rPr>
      </w:pPr>
    </w:p>
    <w:p w14:paraId="3AD70F76" w14:textId="227BBB7F" w:rsidR="00112BD6" w:rsidRPr="00363362" w:rsidRDefault="00C568C7" w:rsidP="00327982">
      <w:pPr>
        <w:ind w:left="1418" w:hanging="851"/>
        <w:jc w:val="both"/>
        <w:rPr>
          <w:rFonts w:ascii="Helvetica-Light" w:hAnsi="Helvetica-Light"/>
        </w:rPr>
      </w:pPr>
      <w:r>
        <w:rPr>
          <w:rFonts w:ascii="Helvetica-Light" w:hAnsi="Helvetica-Light"/>
        </w:rPr>
        <w:t>8.3</w:t>
      </w:r>
      <w:r>
        <w:rPr>
          <w:rFonts w:ascii="Helvetica-Light" w:hAnsi="Helvetica-Light"/>
        </w:rPr>
        <w:tab/>
      </w:r>
      <w:r w:rsidR="00112BD6" w:rsidRPr="00363362">
        <w:rPr>
          <w:rFonts w:ascii="Helvetica-Light" w:hAnsi="Helvetica-Light"/>
        </w:rPr>
        <w:t xml:space="preserve">If the issuer of the security requires an indemnity obligation from the Consortium Leader for the full amount of the security, the other Consortium Members shall promptly provide the Consortium Leader with counter guarantees equivalent to their Proportionate Values payable </w:t>
      </w:r>
      <w:r w:rsidR="00A46916">
        <w:rPr>
          <w:rFonts w:ascii="Helvetica-Light" w:hAnsi="Helvetica-Light"/>
        </w:rPr>
        <w:t xml:space="preserve">on </w:t>
      </w:r>
      <w:r w:rsidR="00112BD6" w:rsidRPr="00363362">
        <w:rPr>
          <w:rFonts w:ascii="Helvetica-Light" w:hAnsi="Helvetica-Light"/>
        </w:rPr>
        <w:t>demand issued by an institution and on terms acceptable to the Consortium Leader. In all cases of joint security pursuant to this Article</w:t>
      </w:r>
      <w:r w:rsidR="005E7479">
        <w:rPr>
          <w:rFonts w:ascii="Helvetica-Light" w:hAnsi="Helvetica-Light"/>
        </w:rPr>
        <w:t>,</w:t>
      </w:r>
      <w:r w:rsidR="00112BD6" w:rsidRPr="00363362">
        <w:rPr>
          <w:rFonts w:ascii="Helvetica-Light" w:hAnsi="Helvetica-Light"/>
        </w:rPr>
        <w:t xml:space="preserve"> the Consortium Members shall bear the costs of it according to the Proportionate Values. </w:t>
      </w:r>
    </w:p>
    <w:p w14:paraId="6778EEBE" w14:textId="77777777" w:rsidR="00112BD6" w:rsidRPr="00363362" w:rsidRDefault="00112BD6" w:rsidP="00327982">
      <w:pPr>
        <w:ind w:left="1418" w:hanging="851"/>
        <w:jc w:val="both"/>
        <w:rPr>
          <w:rFonts w:ascii="Helvetica-Light" w:hAnsi="Helvetica-Light"/>
        </w:rPr>
      </w:pPr>
    </w:p>
    <w:p w14:paraId="256BD6CD" w14:textId="77777777" w:rsidR="00112BD6" w:rsidRPr="00363362" w:rsidRDefault="00C568C7" w:rsidP="00327982">
      <w:pPr>
        <w:ind w:left="1418" w:hanging="851"/>
        <w:jc w:val="both"/>
        <w:rPr>
          <w:rFonts w:ascii="Helvetica-Light" w:hAnsi="Helvetica-Light"/>
        </w:rPr>
      </w:pPr>
      <w:r>
        <w:rPr>
          <w:rFonts w:ascii="Helvetica-Light" w:hAnsi="Helvetica-Light"/>
        </w:rPr>
        <w:t>8.4</w:t>
      </w:r>
      <w:r>
        <w:rPr>
          <w:rFonts w:ascii="Helvetica-Light" w:hAnsi="Helvetica-Light"/>
        </w:rPr>
        <w:tab/>
      </w:r>
      <w:r w:rsidR="00112BD6" w:rsidRPr="00363362">
        <w:rPr>
          <w:rFonts w:ascii="Helvetica-Light" w:hAnsi="Helvetica-Light"/>
        </w:rPr>
        <w:t xml:space="preserve">In the event the Employer avails himself of any security, the Consortium Members shall internally be liable as </w:t>
      </w:r>
      <w:r w:rsidR="00112BD6" w:rsidRPr="00D70F83">
        <w:rPr>
          <w:rFonts w:ascii="Helvetica-Light" w:hAnsi="Helvetica-Light"/>
        </w:rPr>
        <w:t xml:space="preserve">provided in </w:t>
      </w:r>
      <w:r w:rsidR="00D70F83" w:rsidRPr="00D70F83">
        <w:rPr>
          <w:rFonts w:ascii="Helvetica-Light" w:hAnsi="Helvetica-Light"/>
        </w:rPr>
        <w:t xml:space="preserve">Articles 13 </w:t>
      </w:r>
      <w:r w:rsidR="00112BD6" w:rsidRPr="00D70F83">
        <w:rPr>
          <w:rFonts w:ascii="Helvetica-Light" w:hAnsi="Helvetica-Light"/>
        </w:rPr>
        <w:t>hereof.</w:t>
      </w:r>
    </w:p>
    <w:p w14:paraId="351C3FE7" w14:textId="77777777" w:rsidR="00545A74" w:rsidRDefault="00545A74" w:rsidP="008D1014">
      <w:pPr>
        <w:widowControl/>
        <w:overflowPunct/>
        <w:autoSpaceDE/>
        <w:autoSpaceDN/>
        <w:adjustRightInd/>
        <w:ind w:left="567"/>
        <w:textAlignment w:val="auto"/>
        <w:rPr>
          <w:rFonts w:cs="Arial"/>
          <w:szCs w:val="22"/>
        </w:rPr>
      </w:pPr>
    </w:p>
    <w:p w14:paraId="17CC5B0F" w14:textId="77777777" w:rsidR="00C568C7" w:rsidRDefault="00C568C7" w:rsidP="005E7479">
      <w:pPr>
        <w:ind w:firstLine="567"/>
        <w:rPr>
          <w:rFonts w:ascii="Helvetica-Light" w:hAnsi="Helvetica-Light"/>
          <w:b/>
        </w:rPr>
      </w:pPr>
      <w:r w:rsidRPr="008D1014">
        <w:rPr>
          <w:rFonts w:ascii="Helvetica-Light" w:hAnsi="Helvetica-Light"/>
          <w:b/>
        </w:rPr>
        <w:t xml:space="preserve">Article </w:t>
      </w:r>
      <w:r>
        <w:rPr>
          <w:rFonts w:ascii="Helvetica-Light" w:hAnsi="Helvetica-Light"/>
          <w:b/>
        </w:rPr>
        <w:t>9</w:t>
      </w:r>
      <w:r w:rsidRPr="008D1014">
        <w:rPr>
          <w:rFonts w:ascii="Helvetica-Light" w:hAnsi="Helvetica-Light"/>
          <w:b/>
        </w:rPr>
        <w:tab/>
      </w:r>
      <w:r>
        <w:rPr>
          <w:rFonts w:ascii="Helvetica-Light" w:hAnsi="Helvetica-Light"/>
          <w:b/>
        </w:rPr>
        <w:t>Insurance</w:t>
      </w:r>
    </w:p>
    <w:p w14:paraId="15CE15A2" w14:textId="77777777" w:rsidR="00C568C7" w:rsidRDefault="00C568C7" w:rsidP="00C568C7">
      <w:pPr>
        <w:ind w:left="567"/>
        <w:rPr>
          <w:rFonts w:ascii="Helvetica-Light" w:hAnsi="Helvetica-Light"/>
          <w:b/>
        </w:rPr>
      </w:pPr>
    </w:p>
    <w:p w14:paraId="1E20B0C2" w14:textId="77777777" w:rsidR="00545A74" w:rsidRPr="00C568C7" w:rsidRDefault="00545A74" w:rsidP="00327982">
      <w:pPr>
        <w:ind w:left="1418" w:hanging="851"/>
        <w:jc w:val="both"/>
        <w:rPr>
          <w:rFonts w:ascii="Helvetica-Light" w:hAnsi="Helvetica-Light"/>
        </w:rPr>
      </w:pPr>
      <w:r w:rsidRPr="00C568C7">
        <w:rPr>
          <w:rFonts w:ascii="Helvetica-Light" w:hAnsi="Helvetica-Light"/>
        </w:rPr>
        <w:t xml:space="preserve">9.1 </w:t>
      </w:r>
      <w:r w:rsidR="00C568C7">
        <w:rPr>
          <w:rFonts w:ascii="Helvetica-Light" w:hAnsi="Helvetica-Light"/>
        </w:rPr>
        <w:tab/>
      </w:r>
      <w:r w:rsidR="00D70F83">
        <w:rPr>
          <w:rFonts w:ascii="Helvetica-Light" w:hAnsi="Helvetica-Light"/>
        </w:rPr>
        <w:t>Work</w:t>
      </w:r>
      <w:r w:rsidRPr="00C568C7">
        <w:rPr>
          <w:rFonts w:ascii="Helvetica-Light" w:hAnsi="Helvetica-Light"/>
        </w:rPr>
        <w:t xml:space="preserve"> Insurance </w:t>
      </w:r>
    </w:p>
    <w:p w14:paraId="6729D233" w14:textId="77777777" w:rsidR="00545A74" w:rsidRPr="00C568C7" w:rsidRDefault="00545A74" w:rsidP="00327982">
      <w:pPr>
        <w:ind w:left="1418" w:hanging="851"/>
        <w:jc w:val="both"/>
        <w:rPr>
          <w:rFonts w:ascii="Helvetica-Light" w:hAnsi="Helvetica-Light"/>
        </w:rPr>
      </w:pPr>
    </w:p>
    <w:p w14:paraId="4A71D28E" w14:textId="77777777" w:rsidR="00545A74" w:rsidRPr="00C568C7" w:rsidRDefault="00545A74" w:rsidP="00327982">
      <w:pPr>
        <w:ind w:left="1418" w:hanging="851"/>
        <w:jc w:val="both"/>
        <w:rPr>
          <w:rFonts w:ascii="Helvetica-Light" w:hAnsi="Helvetica-Light"/>
        </w:rPr>
      </w:pPr>
      <w:r w:rsidRPr="00C568C7">
        <w:rPr>
          <w:rFonts w:ascii="Helvetica-Light" w:hAnsi="Helvetica-Light"/>
        </w:rPr>
        <w:t>9.1.1</w:t>
      </w:r>
      <w:r w:rsidRPr="00C568C7">
        <w:rPr>
          <w:rFonts w:ascii="Helvetica-Light" w:hAnsi="Helvetica-Light"/>
        </w:rPr>
        <w:tab/>
        <w:t xml:space="preserve">General principles </w:t>
      </w:r>
    </w:p>
    <w:p w14:paraId="0BA77E3C" w14:textId="77777777" w:rsidR="00545A74" w:rsidRPr="00C568C7" w:rsidRDefault="00545A74" w:rsidP="00327982">
      <w:pPr>
        <w:ind w:left="1418" w:hanging="851"/>
        <w:jc w:val="both"/>
        <w:rPr>
          <w:rFonts w:ascii="Helvetica-Light" w:hAnsi="Helvetica-Light"/>
        </w:rPr>
      </w:pPr>
    </w:p>
    <w:p w14:paraId="33A285CF" w14:textId="7E634591" w:rsidR="00545A74" w:rsidRPr="00C568C7" w:rsidRDefault="00545A74" w:rsidP="00327982">
      <w:pPr>
        <w:ind w:left="1418"/>
        <w:jc w:val="both"/>
        <w:rPr>
          <w:rFonts w:ascii="Helvetica-Light" w:hAnsi="Helvetica-Light"/>
        </w:rPr>
      </w:pPr>
      <w:r w:rsidRPr="00C568C7">
        <w:rPr>
          <w:rFonts w:ascii="Helvetica-Light" w:hAnsi="Helvetica-Light"/>
        </w:rPr>
        <w:t xml:space="preserve">The </w:t>
      </w:r>
      <w:r w:rsidR="005E7479">
        <w:rPr>
          <w:rFonts w:ascii="Helvetica-Light" w:hAnsi="Helvetica-Light"/>
        </w:rPr>
        <w:t>Consortium Members</w:t>
      </w:r>
      <w:r w:rsidRPr="00C568C7">
        <w:rPr>
          <w:rFonts w:ascii="Helvetica-Light" w:hAnsi="Helvetica-Light"/>
        </w:rPr>
        <w:t xml:space="preserve"> recognize and accept the need for insurance cover for all of th</w:t>
      </w:r>
      <w:r w:rsidR="00D70F83">
        <w:rPr>
          <w:rFonts w:ascii="Helvetica-Light" w:hAnsi="Helvetica-Light"/>
        </w:rPr>
        <w:t>e Work</w:t>
      </w:r>
      <w:r w:rsidR="00D77622">
        <w:rPr>
          <w:rFonts w:ascii="Helvetica-Light" w:hAnsi="Helvetica-Light"/>
        </w:rPr>
        <w:t xml:space="preserve"> as specified in Article 9.1</w:t>
      </w:r>
      <w:r w:rsidRPr="00C568C7">
        <w:rPr>
          <w:rFonts w:ascii="Helvetica-Light" w:hAnsi="Helvetica-Light"/>
        </w:rPr>
        <w:t>. The insurance cover shall be on terms and conditions as are reasonably available in the insurance market and that are customarily purchased by contractors on similar projects with regard to size, technology and location. Any in</w:t>
      </w:r>
      <w:r w:rsidR="00D70F83">
        <w:rPr>
          <w:rFonts w:ascii="Helvetica-Light" w:hAnsi="Helvetica-Light"/>
        </w:rPr>
        <w:t>surance proceeds under the Work</w:t>
      </w:r>
      <w:r w:rsidRPr="00C568C7">
        <w:rPr>
          <w:rFonts w:ascii="Helvetica-Light" w:hAnsi="Helvetica-Light"/>
        </w:rPr>
        <w:t xml:space="preserve"> Insurance under Articl</w:t>
      </w:r>
      <w:r w:rsidR="00D77622">
        <w:rPr>
          <w:rFonts w:ascii="Helvetica-Light" w:hAnsi="Helvetica-Light"/>
        </w:rPr>
        <w:t>e 9.1</w:t>
      </w:r>
      <w:r w:rsidRPr="00C568C7">
        <w:rPr>
          <w:rFonts w:ascii="Helvetica-Light" w:hAnsi="Helvetica-Light"/>
        </w:rPr>
        <w:t xml:space="preserve"> shall be paid from the insurers to the </w:t>
      </w:r>
      <w:r w:rsidR="00D77622">
        <w:rPr>
          <w:rFonts w:ascii="Helvetica-Light" w:hAnsi="Helvetica-Light"/>
        </w:rPr>
        <w:t xml:space="preserve">joint account created for the Consortium </w:t>
      </w:r>
      <w:r w:rsidRPr="00C568C7">
        <w:rPr>
          <w:rFonts w:ascii="Helvetica-Light" w:hAnsi="Helvetica-Light"/>
        </w:rPr>
        <w:t>and shall be applied for the repair or rectification of any damage that has occurred</w:t>
      </w:r>
      <w:r w:rsidR="00D77622">
        <w:rPr>
          <w:rFonts w:ascii="Helvetica-Light" w:hAnsi="Helvetica-Light"/>
        </w:rPr>
        <w:t>. Deductibles, if any, shall be borne by the Consortium Member responsible for the damage.</w:t>
      </w:r>
    </w:p>
    <w:p w14:paraId="7CF43102" w14:textId="77777777" w:rsidR="00545A74" w:rsidRPr="00C568C7" w:rsidRDefault="00545A74" w:rsidP="00327982">
      <w:pPr>
        <w:ind w:left="1418" w:hanging="851"/>
        <w:jc w:val="both"/>
        <w:rPr>
          <w:rFonts w:ascii="Helvetica-Light" w:hAnsi="Helvetica-Light"/>
        </w:rPr>
      </w:pPr>
    </w:p>
    <w:p w14:paraId="3F091FA0" w14:textId="7FD4B10D" w:rsidR="00545A74" w:rsidRPr="00C568C7" w:rsidRDefault="00545A74" w:rsidP="00327982">
      <w:pPr>
        <w:ind w:left="1418" w:hanging="851"/>
        <w:jc w:val="both"/>
        <w:rPr>
          <w:rFonts w:ascii="Helvetica-Light" w:hAnsi="Helvetica-Light"/>
        </w:rPr>
      </w:pPr>
      <w:r w:rsidRPr="00C568C7">
        <w:rPr>
          <w:rFonts w:ascii="Helvetica-Light" w:hAnsi="Helvetica-Light"/>
        </w:rPr>
        <w:t>9.1.2</w:t>
      </w:r>
      <w:r w:rsidRPr="00C568C7">
        <w:rPr>
          <w:rFonts w:ascii="Helvetica-Light" w:hAnsi="Helvetica-Light"/>
        </w:rPr>
        <w:tab/>
        <w:t>Marine Cargo/</w:t>
      </w:r>
      <w:r w:rsidR="005E7479">
        <w:rPr>
          <w:rFonts w:ascii="Helvetica-Light" w:hAnsi="Helvetica-Light"/>
        </w:rPr>
        <w:t xml:space="preserve"> </w:t>
      </w:r>
      <w:r w:rsidRPr="00C568C7">
        <w:rPr>
          <w:rFonts w:ascii="Helvetica-Light" w:hAnsi="Helvetica-Light"/>
        </w:rPr>
        <w:t xml:space="preserve">Transportation Insurance </w:t>
      </w:r>
    </w:p>
    <w:p w14:paraId="5C0F0761" w14:textId="77777777" w:rsidR="00545A74" w:rsidRPr="00C568C7" w:rsidRDefault="00545A74" w:rsidP="00327982">
      <w:pPr>
        <w:ind w:left="1418" w:hanging="851"/>
        <w:jc w:val="both"/>
        <w:rPr>
          <w:rFonts w:ascii="Helvetica-Light" w:hAnsi="Helvetica-Light"/>
        </w:rPr>
      </w:pPr>
    </w:p>
    <w:p w14:paraId="479AEE4D" w14:textId="1D994F96" w:rsidR="00545A74" w:rsidRPr="00C568C7" w:rsidRDefault="00545A74" w:rsidP="00327982">
      <w:pPr>
        <w:ind w:left="1418"/>
        <w:jc w:val="both"/>
        <w:rPr>
          <w:rFonts w:ascii="Helvetica-Light" w:hAnsi="Helvetica-Light"/>
        </w:rPr>
      </w:pPr>
      <w:r w:rsidRPr="00C568C7">
        <w:rPr>
          <w:rFonts w:ascii="Helvetica-Light" w:hAnsi="Helvetica-Light"/>
        </w:rPr>
        <w:t>Marine Cargo/</w:t>
      </w:r>
      <w:r w:rsidR="005E7479">
        <w:rPr>
          <w:rFonts w:ascii="Helvetica-Light" w:hAnsi="Helvetica-Light"/>
        </w:rPr>
        <w:t xml:space="preserve"> </w:t>
      </w:r>
      <w:r w:rsidRPr="00C568C7">
        <w:rPr>
          <w:rFonts w:ascii="Helvetica-Light" w:hAnsi="Helvetica-Light"/>
        </w:rPr>
        <w:t xml:space="preserve">Transportation Insurance, where applicable, shall be maintained for not less than 110 % of the Incoterms® </w:t>
      </w:r>
      <w:r w:rsidR="00D77622">
        <w:rPr>
          <w:rFonts w:ascii="Helvetica-Light" w:hAnsi="Helvetica-Light"/>
        </w:rPr>
        <w:t>(latest edition)</w:t>
      </w:r>
      <w:r w:rsidRPr="00C568C7">
        <w:rPr>
          <w:rFonts w:ascii="Helvetica-Light" w:hAnsi="Helvetica-Light"/>
        </w:rPr>
        <w:t xml:space="preserve"> CIF value to c</w:t>
      </w:r>
      <w:r w:rsidR="00D70F83">
        <w:rPr>
          <w:rFonts w:ascii="Helvetica-Light" w:hAnsi="Helvetica-Light"/>
        </w:rPr>
        <w:t>over loss or damage to the Work</w:t>
      </w:r>
      <w:r w:rsidRPr="00C568C7">
        <w:rPr>
          <w:rFonts w:ascii="Helvetica-Light" w:hAnsi="Helvetica-Light"/>
        </w:rPr>
        <w:t xml:space="preserve"> during transportation with conveyances of whatsoever kind from any warehouse worldwide until and including unloading at the Site.  This cover shall not be less than the internationally known Institute Cargo Clauses (A) of the Institute of London Underwriters, provided war risks are available at base rate and the deductible shall not be higher than the amount per occurrence specified (if any) in </w:t>
      </w:r>
      <w:r w:rsidR="00E55EDB">
        <w:rPr>
          <w:rFonts w:ascii="Helvetica-Light" w:hAnsi="Helvetica-Light"/>
        </w:rPr>
        <w:t xml:space="preserve">Section I </w:t>
      </w:r>
      <w:r w:rsidR="00D77622" w:rsidRPr="00D70F83">
        <w:rPr>
          <w:rFonts w:ascii="Helvetica-Light" w:hAnsi="Helvetica-Light"/>
        </w:rPr>
        <w:t>Special Conditions</w:t>
      </w:r>
      <w:r w:rsidRPr="00D70F83">
        <w:rPr>
          <w:rFonts w:ascii="Helvetica-Light" w:hAnsi="Helvetica-Light"/>
        </w:rPr>
        <w:t>.</w:t>
      </w:r>
    </w:p>
    <w:p w14:paraId="1DB4E68D" w14:textId="77777777" w:rsidR="00545A74" w:rsidRPr="00C568C7" w:rsidRDefault="00545A74" w:rsidP="00327982">
      <w:pPr>
        <w:ind w:left="1418" w:hanging="851"/>
        <w:jc w:val="both"/>
        <w:rPr>
          <w:rFonts w:ascii="Helvetica-Light" w:hAnsi="Helvetica-Light"/>
        </w:rPr>
      </w:pPr>
    </w:p>
    <w:p w14:paraId="3FFD7C40" w14:textId="77777777" w:rsidR="00545A74" w:rsidRPr="00C568C7" w:rsidRDefault="00545A74" w:rsidP="00327982">
      <w:pPr>
        <w:ind w:left="1418" w:hanging="851"/>
        <w:jc w:val="both"/>
        <w:rPr>
          <w:rFonts w:ascii="Helvetica-Light" w:hAnsi="Helvetica-Light"/>
        </w:rPr>
      </w:pPr>
      <w:r w:rsidRPr="00C568C7">
        <w:rPr>
          <w:rFonts w:ascii="Helvetica-Light" w:hAnsi="Helvetica-Light"/>
        </w:rPr>
        <w:t>9.1.3</w:t>
      </w:r>
      <w:r w:rsidRPr="00C568C7">
        <w:rPr>
          <w:rFonts w:ascii="Helvetica-Light" w:hAnsi="Helvetica-Light"/>
        </w:rPr>
        <w:tab/>
        <w:t xml:space="preserve">Construction/Erection All Risk Insurance </w:t>
      </w:r>
    </w:p>
    <w:p w14:paraId="7A947299" w14:textId="77777777" w:rsidR="00545A74" w:rsidRPr="00C568C7" w:rsidRDefault="00545A74" w:rsidP="00327982">
      <w:pPr>
        <w:ind w:left="1418" w:hanging="851"/>
        <w:jc w:val="both"/>
        <w:rPr>
          <w:rFonts w:ascii="Helvetica-Light" w:hAnsi="Helvetica-Light"/>
        </w:rPr>
      </w:pPr>
    </w:p>
    <w:p w14:paraId="2BFD3F22" w14:textId="5C4832C2" w:rsidR="00545A74" w:rsidRPr="00C568C7" w:rsidRDefault="00545A74" w:rsidP="00327982">
      <w:pPr>
        <w:ind w:left="1418"/>
        <w:jc w:val="both"/>
        <w:rPr>
          <w:rFonts w:ascii="Helvetica-Light" w:hAnsi="Helvetica-Light"/>
        </w:rPr>
      </w:pPr>
      <w:r w:rsidRPr="00C568C7">
        <w:rPr>
          <w:rFonts w:ascii="Helvetica-Light" w:hAnsi="Helvetica-Light"/>
        </w:rPr>
        <w:t>Construction/Erection All Risk Insurance shall c</w:t>
      </w:r>
      <w:r w:rsidR="00D70F83">
        <w:rPr>
          <w:rFonts w:ascii="Helvetica-Light" w:hAnsi="Helvetica-Light"/>
        </w:rPr>
        <w:t>over loss or damage to the Work</w:t>
      </w:r>
      <w:r w:rsidRPr="00C568C7">
        <w:rPr>
          <w:rFonts w:ascii="Helvetica-Light" w:hAnsi="Helvetica-Light"/>
        </w:rPr>
        <w:t xml:space="preserve"> on all risks basis for not less than the full reinstatement </w:t>
      </w:r>
      <w:r w:rsidR="00A46916" w:rsidRPr="00C568C7">
        <w:rPr>
          <w:rFonts w:ascii="Helvetica-Light" w:hAnsi="Helvetica-Light"/>
        </w:rPr>
        <w:t>cost</w:t>
      </w:r>
      <w:r w:rsidRPr="00C568C7">
        <w:rPr>
          <w:rFonts w:ascii="Helvetica-Light" w:hAnsi="Helvetica-Light"/>
        </w:rPr>
        <w:t>, subject to sub</w:t>
      </w:r>
      <w:r w:rsidR="00C568C7">
        <w:rPr>
          <w:rFonts w:ascii="Helvetica-Light" w:hAnsi="Helvetica-Light"/>
        </w:rPr>
        <w:t>-</w:t>
      </w:r>
      <w:r w:rsidRPr="00C568C7">
        <w:rPr>
          <w:rFonts w:ascii="Helvetica-Light" w:hAnsi="Helvetica-Light"/>
        </w:rPr>
        <w:t>limits as are reasonably commercially available and with exclusions customarily required by the insurance market, such as the exclusion of the terrorism risk. This insurance shall cover any Site activ</w:t>
      </w:r>
      <w:r w:rsidR="00D70F83">
        <w:rPr>
          <w:rFonts w:ascii="Helvetica-Light" w:hAnsi="Helvetica-Light"/>
        </w:rPr>
        <w:t>ity after unloading of the Work</w:t>
      </w:r>
      <w:r w:rsidRPr="00C568C7">
        <w:rPr>
          <w:rFonts w:ascii="Helvetica-Light" w:hAnsi="Helvetica-Light"/>
        </w:rPr>
        <w:t xml:space="preserve"> at the Site, including storage on or near the Site, construction, erection, assembly, cold and hot commissioning and testing until the </w:t>
      </w:r>
      <w:r w:rsidR="005E7479">
        <w:rPr>
          <w:rFonts w:ascii="Helvetica-Light" w:hAnsi="Helvetica-Light"/>
        </w:rPr>
        <w:t xml:space="preserve">Works are accepted or </w:t>
      </w:r>
      <w:r w:rsidRPr="00C568C7">
        <w:rPr>
          <w:rFonts w:ascii="Helvetica-Light" w:hAnsi="Helvetica-Light"/>
        </w:rPr>
        <w:t xml:space="preserve">deemed to be </w:t>
      </w:r>
      <w:r w:rsidR="005E7479">
        <w:rPr>
          <w:rFonts w:ascii="Helvetica-Light" w:hAnsi="Helvetica-Light"/>
        </w:rPr>
        <w:t>accepted under the Contract</w:t>
      </w:r>
      <w:r w:rsidRPr="00C568C7">
        <w:rPr>
          <w:rFonts w:ascii="Helvetica-Light" w:hAnsi="Helvetica-Light"/>
        </w:rPr>
        <w:t>.</w:t>
      </w:r>
    </w:p>
    <w:p w14:paraId="2D6BD664" w14:textId="77777777" w:rsidR="00545A74" w:rsidRPr="00C568C7" w:rsidRDefault="00545A74" w:rsidP="00327982">
      <w:pPr>
        <w:ind w:left="1418" w:hanging="851"/>
        <w:jc w:val="both"/>
        <w:rPr>
          <w:rFonts w:ascii="Helvetica-Light" w:hAnsi="Helvetica-Light"/>
        </w:rPr>
      </w:pPr>
    </w:p>
    <w:p w14:paraId="1D0C8868" w14:textId="77777777" w:rsidR="00545A74" w:rsidRPr="00C568C7" w:rsidRDefault="00545A74" w:rsidP="00327982">
      <w:pPr>
        <w:ind w:left="1418" w:hanging="851"/>
        <w:jc w:val="both"/>
        <w:rPr>
          <w:rFonts w:ascii="Helvetica-Light" w:hAnsi="Helvetica-Light"/>
        </w:rPr>
      </w:pPr>
      <w:r w:rsidRPr="00C568C7">
        <w:rPr>
          <w:rFonts w:ascii="Helvetica-Light" w:hAnsi="Helvetica-Light"/>
        </w:rPr>
        <w:t>9.1.4</w:t>
      </w:r>
      <w:r w:rsidRPr="00C568C7">
        <w:rPr>
          <w:rFonts w:ascii="Helvetica-Light" w:hAnsi="Helvetica-Light"/>
        </w:rPr>
        <w:tab/>
        <w:t xml:space="preserve">If not taken out by the Employer, then unless otherwise agreed, the Consortium Leader shall effect and maintain the insurance cover as set out in Articles </w:t>
      </w:r>
      <w:r w:rsidR="00A46916">
        <w:rPr>
          <w:rFonts w:ascii="Helvetica-Light" w:hAnsi="Helvetica-Light"/>
        </w:rPr>
        <w:t xml:space="preserve">9.1 </w:t>
      </w:r>
      <w:r w:rsidRPr="00C568C7">
        <w:rPr>
          <w:rFonts w:ascii="Helvetica-Light" w:hAnsi="Helvetica-Light"/>
        </w:rPr>
        <w:t xml:space="preserve">in the joint names of the Consortium Members and shall provide for a waiver of recourse from the insurers against all insured parties, in which case the </w:t>
      </w:r>
      <w:r w:rsidR="00D77622" w:rsidRPr="00C568C7">
        <w:rPr>
          <w:rFonts w:ascii="Helvetica-Light" w:hAnsi="Helvetica-Light"/>
        </w:rPr>
        <w:t xml:space="preserve">cost </w:t>
      </w:r>
      <w:r w:rsidRPr="00C568C7">
        <w:rPr>
          <w:rFonts w:ascii="Helvetica-Light" w:hAnsi="Helvetica-Light"/>
        </w:rPr>
        <w:t xml:space="preserve">of the cover shall be treated as </w:t>
      </w:r>
      <w:r w:rsidR="00D77622" w:rsidRPr="00C568C7">
        <w:rPr>
          <w:rFonts w:ascii="Helvetica-Light" w:hAnsi="Helvetica-Light"/>
        </w:rPr>
        <w:t>common cost</w:t>
      </w:r>
      <w:r w:rsidR="00D77622" w:rsidRPr="00D77622">
        <w:rPr>
          <w:rFonts w:ascii="Helvetica-Light" w:hAnsi="Helvetica-Light"/>
        </w:rPr>
        <w:t xml:space="preserve"> </w:t>
      </w:r>
      <w:r w:rsidR="00D77622">
        <w:rPr>
          <w:rFonts w:ascii="Helvetica-Light" w:hAnsi="Helvetica-Light"/>
        </w:rPr>
        <w:t>to be shared by the Consortium Members according to their Proportionate Value</w:t>
      </w:r>
      <w:r w:rsidRPr="00C568C7">
        <w:rPr>
          <w:rFonts w:ascii="Helvetica-Light" w:hAnsi="Helvetica-Light"/>
        </w:rPr>
        <w:t xml:space="preserve">. </w:t>
      </w:r>
    </w:p>
    <w:p w14:paraId="04D9BB9A" w14:textId="77777777" w:rsidR="00545A74" w:rsidRPr="00C568C7" w:rsidRDefault="00545A74" w:rsidP="00327982">
      <w:pPr>
        <w:ind w:left="1418" w:hanging="851"/>
        <w:jc w:val="both"/>
        <w:rPr>
          <w:rFonts w:ascii="Helvetica-Light" w:hAnsi="Helvetica-Light"/>
        </w:rPr>
      </w:pPr>
    </w:p>
    <w:p w14:paraId="2FFEB0CE" w14:textId="77777777" w:rsidR="00545A74" w:rsidRPr="00C568C7" w:rsidRDefault="00545A74" w:rsidP="00327982">
      <w:pPr>
        <w:ind w:left="1418" w:hanging="851"/>
        <w:jc w:val="both"/>
        <w:rPr>
          <w:rFonts w:ascii="Helvetica-Light" w:hAnsi="Helvetica-Light"/>
        </w:rPr>
      </w:pPr>
      <w:r w:rsidRPr="00C568C7">
        <w:rPr>
          <w:rFonts w:ascii="Helvetica-Light" w:hAnsi="Helvetica-Light"/>
        </w:rPr>
        <w:t xml:space="preserve">9.2 </w:t>
      </w:r>
      <w:r w:rsidR="00C568C7">
        <w:rPr>
          <w:rFonts w:ascii="Helvetica-Light" w:hAnsi="Helvetica-Light"/>
        </w:rPr>
        <w:tab/>
      </w:r>
      <w:r w:rsidRPr="00C568C7">
        <w:rPr>
          <w:rFonts w:ascii="Helvetica-Light" w:hAnsi="Helvetica-Light"/>
        </w:rPr>
        <w:t>Other Insurance</w:t>
      </w:r>
    </w:p>
    <w:p w14:paraId="58D1889B" w14:textId="77777777" w:rsidR="00545A74" w:rsidRPr="00C568C7" w:rsidRDefault="00545A74" w:rsidP="00327982">
      <w:pPr>
        <w:ind w:left="1418" w:hanging="851"/>
        <w:jc w:val="both"/>
        <w:rPr>
          <w:rFonts w:ascii="Helvetica-Light" w:hAnsi="Helvetica-Light"/>
        </w:rPr>
      </w:pPr>
    </w:p>
    <w:p w14:paraId="79727DDE" w14:textId="77777777" w:rsidR="00545A74" w:rsidRPr="00C568C7" w:rsidRDefault="00C568C7" w:rsidP="00327982">
      <w:pPr>
        <w:ind w:left="1418" w:hanging="851"/>
        <w:jc w:val="both"/>
        <w:rPr>
          <w:rFonts w:ascii="Helvetica-Light" w:hAnsi="Helvetica-Light"/>
        </w:rPr>
      </w:pPr>
      <w:r>
        <w:rPr>
          <w:rFonts w:ascii="Helvetica-Light" w:hAnsi="Helvetica-Light"/>
        </w:rPr>
        <w:t>9.2.1</w:t>
      </w:r>
      <w:r>
        <w:rPr>
          <w:rFonts w:ascii="Helvetica-Light" w:hAnsi="Helvetica-Light"/>
        </w:rPr>
        <w:tab/>
      </w:r>
      <w:r w:rsidR="00545A74" w:rsidRPr="00C568C7">
        <w:rPr>
          <w:rFonts w:ascii="Helvetica-Light" w:hAnsi="Helvetica-Light"/>
        </w:rPr>
        <w:t>Each Consortium Member shall effect and maintain at its own expense, or shall cause its Sub-contractors to effect and maintain at their own expense, the following insurance cover with reputable insurance carriers au</w:t>
      </w:r>
      <w:r w:rsidR="00D70F83">
        <w:rPr>
          <w:rFonts w:ascii="Helvetica-Light" w:hAnsi="Helvetica-Light"/>
        </w:rPr>
        <w:t>thorised to do business in the c</w:t>
      </w:r>
      <w:r w:rsidR="00545A74" w:rsidRPr="00C568C7">
        <w:rPr>
          <w:rFonts w:ascii="Helvetica-Light" w:hAnsi="Helvetica-Light"/>
        </w:rPr>
        <w:t>ountry</w:t>
      </w:r>
      <w:r w:rsidR="00D70F83">
        <w:rPr>
          <w:rFonts w:ascii="Helvetica-Light" w:hAnsi="Helvetica-Light"/>
        </w:rPr>
        <w:t xml:space="preserve"> of the Site</w:t>
      </w:r>
      <w:r w:rsidR="00545A74" w:rsidRPr="00C568C7">
        <w:rPr>
          <w:rFonts w:ascii="Helvetica-Light" w:hAnsi="Helvetica-Light"/>
        </w:rPr>
        <w:t>:</w:t>
      </w:r>
    </w:p>
    <w:p w14:paraId="3853AC81" w14:textId="77777777" w:rsidR="00545A74" w:rsidRPr="00C568C7" w:rsidRDefault="00545A74" w:rsidP="00327982">
      <w:pPr>
        <w:ind w:left="2269" w:hanging="851"/>
        <w:jc w:val="both"/>
        <w:rPr>
          <w:rFonts w:ascii="Helvetica-Light" w:hAnsi="Helvetica-Light"/>
        </w:rPr>
      </w:pPr>
      <w:r w:rsidRPr="00C568C7">
        <w:rPr>
          <w:rFonts w:ascii="Helvetica-Light" w:hAnsi="Helvetica-Light"/>
        </w:rPr>
        <w:t>(a)</w:t>
      </w:r>
      <w:r w:rsidRPr="00C568C7">
        <w:rPr>
          <w:rFonts w:ascii="Helvetica-Light" w:hAnsi="Helvetica-Light"/>
        </w:rPr>
        <w:tab/>
        <w:t>Employer’s liability and workman’s compensation insurance in accorda</w:t>
      </w:r>
      <w:r w:rsidR="00C568C7">
        <w:rPr>
          <w:rFonts w:ascii="Helvetica-Light" w:hAnsi="Helvetica-Light"/>
        </w:rPr>
        <w:t>nce with any applicable law(s).</w:t>
      </w:r>
      <w:r w:rsidRPr="00C568C7">
        <w:rPr>
          <w:rFonts w:ascii="Helvetica-Light" w:hAnsi="Helvetica-Light"/>
        </w:rPr>
        <w:t xml:space="preserve"> If the law does not provide for any obligations in this respect or requires only some minimum limits, then the Consortium Member shall arrange this insurance in a manner and with limits as a prudent and reasonable contractor in </w:t>
      </w:r>
      <w:r w:rsidRPr="00C568C7">
        <w:rPr>
          <w:rFonts w:ascii="Helvetica-Light" w:hAnsi="Helvetica-Light"/>
        </w:rPr>
        <w:lastRenderedPageBreak/>
        <w:t>the same circumstanc</w:t>
      </w:r>
      <w:r w:rsidR="00C568C7">
        <w:rPr>
          <w:rFonts w:ascii="Helvetica-Light" w:hAnsi="Helvetica-Light"/>
        </w:rPr>
        <w:t>es and environment would so do.</w:t>
      </w:r>
      <w:r w:rsidRPr="00C568C7">
        <w:rPr>
          <w:rFonts w:ascii="Helvetica-Light" w:hAnsi="Helvetica-Light"/>
        </w:rPr>
        <w:t xml:space="preserve"> This insurance shall be maintained in full force and effect during the whole time that Consortium Member’s Personnel are assisti</w:t>
      </w:r>
      <w:r w:rsidR="00D70F83">
        <w:rPr>
          <w:rFonts w:ascii="Helvetica-Light" w:hAnsi="Helvetica-Light"/>
        </w:rPr>
        <w:t>ng in the execution of the Work</w:t>
      </w:r>
      <w:r w:rsidRPr="00C568C7">
        <w:rPr>
          <w:rFonts w:ascii="Helvetica-Light" w:hAnsi="Helvetica-Light"/>
        </w:rPr>
        <w:t xml:space="preserve"> on Site.</w:t>
      </w:r>
    </w:p>
    <w:p w14:paraId="7D0D9844" w14:textId="77777777" w:rsidR="00545A74" w:rsidRPr="00C568C7" w:rsidRDefault="00545A74" w:rsidP="00327982">
      <w:pPr>
        <w:ind w:left="2269" w:hanging="851"/>
        <w:jc w:val="both"/>
        <w:rPr>
          <w:rFonts w:ascii="Helvetica-Light" w:hAnsi="Helvetica-Light"/>
        </w:rPr>
      </w:pPr>
      <w:r w:rsidRPr="00C568C7">
        <w:rPr>
          <w:rFonts w:ascii="Helvetica-Light" w:hAnsi="Helvetica-Light"/>
        </w:rPr>
        <w:t>(b)</w:t>
      </w:r>
      <w:r w:rsidRPr="00C568C7">
        <w:rPr>
          <w:rFonts w:ascii="Helvetica-Light" w:hAnsi="Helvetica-Light"/>
        </w:rPr>
        <w:tab/>
        <w:t>Automob</w:t>
      </w:r>
      <w:r w:rsidR="00D70F83">
        <w:rPr>
          <w:rFonts w:ascii="Helvetica-Light" w:hAnsi="Helvetica-Light"/>
        </w:rPr>
        <w:t>ile liability insurance in the c</w:t>
      </w:r>
      <w:r w:rsidRPr="00C568C7">
        <w:rPr>
          <w:rFonts w:ascii="Helvetica-Light" w:hAnsi="Helvetica-Light"/>
        </w:rPr>
        <w:t xml:space="preserve">ountry </w:t>
      </w:r>
      <w:r w:rsidR="00D70F83">
        <w:rPr>
          <w:rFonts w:ascii="Helvetica-Light" w:hAnsi="Helvetica-Light"/>
        </w:rPr>
        <w:t xml:space="preserve">of the Site </w:t>
      </w:r>
      <w:r w:rsidRPr="00C568C7">
        <w:rPr>
          <w:rFonts w:ascii="Helvetica-Light" w:hAnsi="Helvetica-Light"/>
        </w:rPr>
        <w:t xml:space="preserve">in accordance with any applicable law(s).  If the law does not provide for any obligations in this respect or requires only some minimum limits, then the </w:t>
      </w:r>
      <w:r w:rsidR="00D70F83">
        <w:rPr>
          <w:rFonts w:ascii="Helvetica-Light" w:hAnsi="Helvetica-Light"/>
        </w:rPr>
        <w:t>Consortium Member</w:t>
      </w:r>
      <w:r w:rsidRPr="00C568C7">
        <w:rPr>
          <w:rFonts w:ascii="Helvetica-Light" w:hAnsi="Helvetica-Light"/>
        </w:rPr>
        <w:t xml:space="preserve"> shall arrange this insurance in a manner and with limits as a prudent and reasonable contractor in the same circumstances and environment would so do.</w:t>
      </w:r>
    </w:p>
    <w:p w14:paraId="0D976CE1" w14:textId="738651B0" w:rsidR="00545A74" w:rsidRPr="00C568C7" w:rsidRDefault="00545A74" w:rsidP="00327982">
      <w:pPr>
        <w:ind w:left="2269" w:hanging="851"/>
        <w:jc w:val="both"/>
        <w:rPr>
          <w:rFonts w:ascii="Helvetica-Light" w:hAnsi="Helvetica-Light"/>
        </w:rPr>
      </w:pPr>
      <w:r w:rsidRPr="00C568C7">
        <w:rPr>
          <w:rFonts w:ascii="Helvetica-Light" w:hAnsi="Helvetica-Light"/>
        </w:rPr>
        <w:t>(c)</w:t>
      </w:r>
      <w:r w:rsidRPr="00C568C7">
        <w:rPr>
          <w:rFonts w:ascii="Helvetica-Light" w:hAnsi="Helvetica-Light"/>
        </w:rPr>
        <w:tab/>
        <w:t>Comprehensive third-party liability insurance to cover the Consortium Member’s legal liability with a limit, unless otherwise agreed, of indemnity of not less than</w:t>
      </w:r>
      <w:r w:rsidR="00A46916">
        <w:rPr>
          <w:rFonts w:ascii="Helvetica-Light" w:hAnsi="Helvetica-Light"/>
        </w:rPr>
        <w:t xml:space="preserve"> </w:t>
      </w:r>
      <w:r w:rsidR="00A46916" w:rsidRPr="00D70F83">
        <w:rPr>
          <w:rFonts w:ascii="Helvetica-Light" w:hAnsi="Helvetica-Light"/>
        </w:rPr>
        <w:t xml:space="preserve">specified in </w:t>
      </w:r>
      <w:r w:rsidR="00E55EDB">
        <w:rPr>
          <w:rFonts w:ascii="Helvetica-Light" w:hAnsi="Helvetica-Light"/>
        </w:rPr>
        <w:t xml:space="preserve">Section I </w:t>
      </w:r>
      <w:r w:rsidR="00A46916" w:rsidRPr="00D70F83">
        <w:rPr>
          <w:rFonts w:ascii="Helvetica-Light" w:hAnsi="Helvetica-Light"/>
        </w:rPr>
        <w:t>Special Conditions</w:t>
      </w:r>
      <w:r w:rsidRPr="00D70F83">
        <w:rPr>
          <w:rFonts w:ascii="Helvetica-Light" w:hAnsi="Helvetica-Light"/>
        </w:rPr>
        <w:t>.</w:t>
      </w:r>
    </w:p>
    <w:p w14:paraId="0538B71A" w14:textId="77777777" w:rsidR="00545A74" w:rsidRPr="00C568C7" w:rsidRDefault="00545A74" w:rsidP="00327982">
      <w:pPr>
        <w:ind w:left="2269" w:hanging="851"/>
        <w:jc w:val="both"/>
        <w:rPr>
          <w:rFonts w:ascii="Helvetica-Light" w:hAnsi="Helvetica-Light"/>
        </w:rPr>
      </w:pPr>
      <w:r w:rsidRPr="00C568C7">
        <w:rPr>
          <w:rFonts w:ascii="Helvetica-Light" w:hAnsi="Helvetica-Light"/>
        </w:rPr>
        <w:t>(d)</w:t>
      </w:r>
      <w:r w:rsidRPr="00C568C7">
        <w:rPr>
          <w:rFonts w:ascii="Helvetica-Light" w:hAnsi="Helvetica-Light"/>
        </w:rPr>
        <w:tab/>
        <w:t xml:space="preserve">Consortium Member’s </w:t>
      </w:r>
      <w:r w:rsidR="00D77622" w:rsidRPr="00C568C7">
        <w:rPr>
          <w:rFonts w:ascii="Helvetica-Light" w:hAnsi="Helvetica-Light"/>
        </w:rPr>
        <w:t xml:space="preserve">equipment </w:t>
      </w:r>
      <w:r w:rsidRPr="00C568C7">
        <w:rPr>
          <w:rFonts w:ascii="Helvetica-Light" w:hAnsi="Helvetica-Light"/>
        </w:rPr>
        <w:t xml:space="preserve">insurance to cover loss or damage to Consortium Member’s </w:t>
      </w:r>
      <w:r w:rsidR="00D77622" w:rsidRPr="00C568C7">
        <w:rPr>
          <w:rFonts w:ascii="Helvetica-Light" w:hAnsi="Helvetica-Light"/>
        </w:rPr>
        <w:t xml:space="preserve">equipment </w:t>
      </w:r>
      <w:r w:rsidRPr="00C568C7">
        <w:rPr>
          <w:rFonts w:ascii="Helvetica-Light" w:hAnsi="Helvetica-Light"/>
        </w:rPr>
        <w:t>on an all risks basis for not less than the full replacement value, during any activity on the Site and including delivery to Site.</w:t>
      </w:r>
    </w:p>
    <w:p w14:paraId="6BD51F3C" w14:textId="77777777" w:rsidR="00545A74" w:rsidRPr="00C568C7" w:rsidRDefault="00545A74" w:rsidP="00327982">
      <w:pPr>
        <w:ind w:left="1418" w:hanging="851"/>
        <w:jc w:val="both"/>
        <w:rPr>
          <w:rFonts w:ascii="Helvetica-Light" w:hAnsi="Helvetica-Light"/>
        </w:rPr>
      </w:pPr>
    </w:p>
    <w:p w14:paraId="6A1C22E0" w14:textId="440E7AEA" w:rsidR="00545A74" w:rsidRPr="00C568C7" w:rsidRDefault="00C568C7" w:rsidP="00327982">
      <w:pPr>
        <w:ind w:left="1418" w:hanging="851"/>
        <w:jc w:val="both"/>
        <w:rPr>
          <w:rFonts w:ascii="Helvetica-Light" w:hAnsi="Helvetica-Light"/>
        </w:rPr>
      </w:pPr>
      <w:r>
        <w:rPr>
          <w:rFonts w:ascii="Helvetica-Light" w:hAnsi="Helvetica-Light"/>
        </w:rPr>
        <w:t>9.2.2</w:t>
      </w:r>
      <w:r>
        <w:rPr>
          <w:rFonts w:ascii="Helvetica-Light" w:hAnsi="Helvetica-Light"/>
        </w:rPr>
        <w:tab/>
      </w:r>
      <w:r w:rsidR="00545A74" w:rsidRPr="00C568C7">
        <w:rPr>
          <w:rFonts w:ascii="Helvetica-Light" w:hAnsi="Helvetica-Light"/>
        </w:rPr>
        <w:t xml:space="preserve">On request of </w:t>
      </w:r>
      <w:r w:rsidR="00337DBB">
        <w:rPr>
          <w:rFonts w:ascii="Helvetica-Light" w:hAnsi="Helvetica-Light"/>
        </w:rPr>
        <w:t>an</w:t>
      </w:r>
      <w:r w:rsidR="00545A74" w:rsidRPr="00C568C7">
        <w:rPr>
          <w:rFonts w:ascii="Helvetica-Light" w:hAnsi="Helvetica-Light"/>
        </w:rPr>
        <w:t xml:space="preserve">other Consortium Member, </w:t>
      </w:r>
      <w:r w:rsidR="00337DBB">
        <w:rPr>
          <w:rFonts w:ascii="Helvetica-Light" w:hAnsi="Helvetica-Light"/>
        </w:rPr>
        <w:t>a</w:t>
      </w:r>
      <w:r w:rsidR="00337DBB" w:rsidRPr="00C568C7">
        <w:rPr>
          <w:rFonts w:ascii="Helvetica-Light" w:hAnsi="Helvetica-Light"/>
        </w:rPr>
        <w:t xml:space="preserve"> </w:t>
      </w:r>
      <w:r w:rsidR="00545A74" w:rsidRPr="00C568C7">
        <w:rPr>
          <w:rFonts w:ascii="Helvetica-Light" w:hAnsi="Helvetica-Light"/>
        </w:rPr>
        <w:t>Consortium Member shall provide evidence to the other Consortium Member</w:t>
      </w:r>
      <w:r w:rsidR="00337DBB">
        <w:rPr>
          <w:rFonts w:ascii="Helvetica-Light" w:hAnsi="Helvetica-Light"/>
        </w:rPr>
        <w:t>s</w:t>
      </w:r>
      <w:r w:rsidR="00545A74" w:rsidRPr="00C568C7">
        <w:rPr>
          <w:rFonts w:ascii="Helvetica-Light" w:hAnsi="Helvetica-Light"/>
        </w:rPr>
        <w:t xml:space="preserve"> that the Consortium Member’s Other Insurance is in place at the latest within 30 </w:t>
      </w:r>
      <w:r w:rsidR="008D6E67">
        <w:rPr>
          <w:rFonts w:ascii="Helvetica-Light" w:hAnsi="Helvetica-Light"/>
        </w:rPr>
        <w:t>Days</w:t>
      </w:r>
      <w:r w:rsidR="00545A74" w:rsidRPr="00C568C7">
        <w:rPr>
          <w:rFonts w:ascii="Helvetica-Light" w:hAnsi="Helvetica-Light"/>
        </w:rPr>
        <w:t xml:space="preserve"> after such request.</w:t>
      </w:r>
    </w:p>
    <w:p w14:paraId="5472E2BC" w14:textId="77777777" w:rsidR="00545A74" w:rsidRPr="00C568C7" w:rsidRDefault="00545A74" w:rsidP="00C568C7">
      <w:pPr>
        <w:ind w:left="1134" w:hanging="567"/>
        <w:jc w:val="both"/>
        <w:rPr>
          <w:rFonts w:ascii="Helvetica-Light" w:hAnsi="Helvetica-Light"/>
        </w:rPr>
      </w:pPr>
    </w:p>
    <w:p w14:paraId="56712DB2" w14:textId="77777777" w:rsidR="00545A74" w:rsidRPr="00545A74" w:rsidRDefault="00545A74" w:rsidP="008D1014">
      <w:pPr>
        <w:widowControl/>
        <w:overflowPunct/>
        <w:autoSpaceDE/>
        <w:autoSpaceDN/>
        <w:adjustRightInd/>
        <w:ind w:left="567"/>
        <w:textAlignment w:val="auto"/>
        <w:rPr>
          <w:rFonts w:cs="Arial"/>
          <w:szCs w:val="22"/>
        </w:rPr>
      </w:pPr>
    </w:p>
    <w:p w14:paraId="4EF2F8FA" w14:textId="77777777" w:rsidR="00C568C7" w:rsidRDefault="00C568C7" w:rsidP="00C568C7">
      <w:pPr>
        <w:ind w:left="567"/>
        <w:rPr>
          <w:rFonts w:ascii="Helvetica-Light" w:hAnsi="Helvetica-Light"/>
          <w:b/>
        </w:rPr>
      </w:pPr>
      <w:r w:rsidRPr="008D1014">
        <w:rPr>
          <w:rFonts w:ascii="Helvetica-Light" w:hAnsi="Helvetica-Light"/>
          <w:b/>
        </w:rPr>
        <w:t xml:space="preserve">Article </w:t>
      </w:r>
      <w:r>
        <w:rPr>
          <w:rFonts w:ascii="Helvetica-Light" w:hAnsi="Helvetica-Light"/>
          <w:b/>
        </w:rPr>
        <w:t>10</w:t>
      </w:r>
      <w:r w:rsidRPr="008D1014">
        <w:rPr>
          <w:rFonts w:ascii="Helvetica-Light" w:hAnsi="Helvetica-Light"/>
          <w:b/>
        </w:rPr>
        <w:tab/>
      </w:r>
      <w:r>
        <w:rPr>
          <w:rFonts w:ascii="Helvetica-Light" w:hAnsi="Helvetica-Light"/>
          <w:b/>
        </w:rPr>
        <w:t>Financials</w:t>
      </w:r>
    </w:p>
    <w:p w14:paraId="5A467D90" w14:textId="77777777" w:rsidR="00545A74" w:rsidRPr="00C568C7" w:rsidRDefault="00545A74" w:rsidP="00C568C7">
      <w:pPr>
        <w:jc w:val="both"/>
        <w:rPr>
          <w:rFonts w:ascii="Helvetica-Light" w:hAnsi="Helvetica-Light"/>
        </w:rPr>
      </w:pPr>
    </w:p>
    <w:p w14:paraId="5D4BE8FC" w14:textId="77777777" w:rsidR="00545A74" w:rsidRPr="00C568C7" w:rsidRDefault="00545A74" w:rsidP="00327982">
      <w:pPr>
        <w:ind w:left="1418" w:hanging="851"/>
        <w:jc w:val="both"/>
        <w:rPr>
          <w:rFonts w:ascii="Helvetica-Light" w:hAnsi="Helvetica-Light"/>
        </w:rPr>
      </w:pPr>
      <w:r w:rsidRPr="00C568C7">
        <w:rPr>
          <w:rFonts w:ascii="Helvetica-Light" w:hAnsi="Helvetica-Light"/>
        </w:rPr>
        <w:t xml:space="preserve">10.1 </w:t>
      </w:r>
      <w:r w:rsidR="00C568C7">
        <w:rPr>
          <w:rFonts w:ascii="Helvetica-Light" w:hAnsi="Helvetica-Light"/>
        </w:rPr>
        <w:tab/>
      </w:r>
      <w:r w:rsidRPr="00C568C7">
        <w:rPr>
          <w:rFonts w:ascii="Helvetica-Light" w:hAnsi="Helvetica-Light"/>
        </w:rPr>
        <w:t>Bank account</w:t>
      </w:r>
    </w:p>
    <w:p w14:paraId="4435E60F" w14:textId="77777777" w:rsidR="00545A74" w:rsidRPr="00C568C7" w:rsidRDefault="00545A74" w:rsidP="00327982">
      <w:pPr>
        <w:ind w:left="1418" w:hanging="851"/>
        <w:jc w:val="both"/>
        <w:rPr>
          <w:rFonts w:ascii="Helvetica-Light" w:hAnsi="Helvetica-Light"/>
        </w:rPr>
      </w:pPr>
    </w:p>
    <w:p w14:paraId="62C7B779" w14:textId="0389A8DF" w:rsidR="00545A74" w:rsidRPr="00C568C7" w:rsidRDefault="00545A74" w:rsidP="00327982">
      <w:pPr>
        <w:ind w:left="1418"/>
        <w:jc w:val="both"/>
        <w:rPr>
          <w:rFonts w:ascii="Helvetica-Light" w:hAnsi="Helvetica-Light"/>
        </w:rPr>
      </w:pPr>
      <w:r w:rsidRPr="00C568C7">
        <w:rPr>
          <w:rFonts w:ascii="Helvetica-Light" w:hAnsi="Helvetica-Light"/>
        </w:rPr>
        <w:t>On behalf of the Consortium Members, the Consortium Leader</w:t>
      </w:r>
      <w:r w:rsidR="00EF355E">
        <w:rPr>
          <w:rFonts w:ascii="Helvetica-Light" w:hAnsi="Helvetica-Light"/>
        </w:rPr>
        <w:t>,</w:t>
      </w:r>
      <w:r w:rsidRPr="00C568C7">
        <w:rPr>
          <w:rFonts w:ascii="Helvetica-Light" w:hAnsi="Helvetica-Light"/>
        </w:rPr>
        <w:t xml:space="preserve"> </w:t>
      </w:r>
      <w:r w:rsidR="00EF355E">
        <w:rPr>
          <w:rFonts w:ascii="Helvetica-Light" w:hAnsi="Helvetica-Light"/>
        </w:rPr>
        <w:t xml:space="preserve">where required, </w:t>
      </w:r>
      <w:r w:rsidRPr="00C568C7">
        <w:rPr>
          <w:rFonts w:ascii="Helvetica-Light" w:hAnsi="Helvetica-Light"/>
        </w:rPr>
        <w:t xml:space="preserve">is authorized and obliged to open and - together with one other Consortium Member - to operate a </w:t>
      </w:r>
      <w:r w:rsidR="00D77622">
        <w:rPr>
          <w:rFonts w:ascii="Helvetica-Light" w:hAnsi="Helvetica-Light"/>
        </w:rPr>
        <w:t xml:space="preserve">joint </w:t>
      </w:r>
      <w:r w:rsidRPr="00C568C7">
        <w:rPr>
          <w:rFonts w:ascii="Helvetica-Light" w:hAnsi="Helvetica-Light"/>
        </w:rPr>
        <w:t xml:space="preserve">account. The Consortium Leader shall use best efforts to ensure that payments by the Employer under the Contract are effected through the </w:t>
      </w:r>
      <w:r w:rsidR="00D77622">
        <w:rPr>
          <w:rFonts w:ascii="Helvetica-Light" w:hAnsi="Helvetica-Light"/>
        </w:rPr>
        <w:t>joint</w:t>
      </w:r>
      <w:r w:rsidRPr="00C568C7">
        <w:rPr>
          <w:rFonts w:ascii="Helvetica-Light" w:hAnsi="Helvetica-Light"/>
        </w:rPr>
        <w:t xml:space="preserve"> account. The authority to operate the account shall be revocable at any time by the other Consortium Members through written notice. </w:t>
      </w:r>
    </w:p>
    <w:p w14:paraId="22D6779F" w14:textId="77777777" w:rsidR="00545A74" w:rsidRPr="00C568C7" w:rsidRDefault="00545A74" w:rsidP="00327982">
      <w:pPr>
        <w:ind w:left="1418" w:hanging="851"/>
        <w:jc w:val="both"/>
        <w:rPr>
          <w:rFonts w:ascii="Helvetica-Light" w:hAnsi="Helvetica-Light"/>
        </w:rPr>
      </w:pPr>
    </w:p>
    <w:p w14:paraId="18B7E05D" w14:textId="77777777" w:rsidR="00545A74" w:rsidRDefault="00545A74" w:rsidP="00327982">
      <w:pPr>
        <w:ind w:left="1418" w:hanging="851"/>
        <w:jc w:val="both"/>
        <w:rPr>
          <w:rFonts w:ascii="Helvetica-Light" w:hAnsi="Helvetica-Light"/>
        </w:rPr>
      </w:pPr>
      <w:r w:rsidRPr="00C568C7">
        <w:rPr>
          <w:rFonts w:ascii="Helvetica-Light" w:hAnsi="Helvetica-Light"/>
        </w:rPr>
        <w:t xml:space="preserve">10.2 </w:t>
      </w:r>
      <w:r w:rsidR="00C568C7">
        <w:rPr>
          <w:rFonts w:ascii="Helvetica-Light" w:hAnsi="Helvetica-Light"/>
        </w:rPr>
        <w:tab/>
      </w:r>
      <w:r w:rsidRPr="00C568C7">
        <w:rPr>
          <w:rFonts w:ascii="Helvetica-Light" w:hAnsi="Helvetica-Light"/>
        </w:rPr>
        <w:t xml:space="preserve">Bank Charges </w:t>
      </w:r>
    </w:p>
    <w:p w14:paraId="6126FBD7" w14:textId="77777777" w:rsidR="00C568C7" w:rsidRPr="00C568C7" w:rsidRDefault="00C568C7" w:rsidP="00327982">
      <w:pPr>
        <w:ind w:left="1418" w:hanging="851"/>
        <w:jc w:val="both"/>
        <w:rPr>
          <w:rFonts w:ascii="Helvetica-Light" w:hAnsi="Helvetica-Light"/>
        </w:rPr>
      </w:pPr>
    </w:p>
    <w:p w14:paraId="2F985FD1" w14:textId="77777777" w:rsidR="00545A74" w:rsidRPr="00C568C7" w:rsidRDefault="00545A74" w:rsidP="00327982">
      <w:pPr>
        <w:ind w:left="1418"/>
        <w:jc w:val="both"/>
        <w:rPr>
          <w:rFonts w:ascii="Helvetica-Light" w:hAnsi="Helvetica-Light"/>
        </w:rPr>
      </w:pPr>
      <w:r w:rsidRPr="00C568C7">
        <w:rPr>
          <w:rFonts w:ascii="Helvetica-Light" w:hAnsi="Helvetica-Light"/>
        </w:rPr>
        <w:t>Each Consortium Member shall bear the bank charges for handling the payments for its Scope of Work.</w:t>
      </w:r>
    </w:p>
    <w:p w14:paraId="03A0A04F" w14:textId="77777777" w:rsidR="00545A74" w:rsidRPr="00C568C7" w:rsidRDefault="00545A74" w:rsidP="00327982">
      <w:pPr>
        <w:ind w:left="1418" w:hanging="851"/>
        <w:jc w:val="both"/>
        <w:rPr>
          <w:rFonts w:ascii="Helvetica-Light" w:hAnsi="Helvetica-Light"/>
        </w:rPr>
      </w:pPr>
    </w:p>
    <w:p w14:paraId="44329FD6" w14:textId="77777777" w:rsidR="00545A74" w:rsidRDefault="00545A74" w:rsidP="00327982">
      <w:pPr>
        <w:ind w:left="1418" w:hanging="851"/>
        <w:jc w:val="both"/>
        <w:rPr>
          <w:rFonts w:ascii="Helvetica-Light" w:hAnsi="Helvetica-Light"/>
        </w:rPr>
      </w:pPr>
      <w:r w:rsidRPr="00C568C7">
        <w:rPr>
          <w:rFonts w:ascii="Helvetica-Light" w:hAnsi="Helvetica-Light"/>
        </w:rPr>
        <w:t xml:space="preserve">10.3 </w:t>
      </w:r>
      <w:r w:rsidR="00C568C7">
        <w:rPr>
          <w:rFonts w:ascii="Helvetica-Light" w:hAnsi="Helvetica-Light"/>
        </w:rPr>
        <w:tab/>
      </w:r>
      <w:r w:rsidRPr="00C568C7">
        <w:rPr>
          <w:rFonts w:ascii="Helvetica-Light" w:hAnsi="Helvetica-Light"/>
        </w:rPr>
        <w:t xml:space="preserve">Invoicing </w:t>
      </w:r>
    </w:p>
    <w:p w14:paraId="652AA3DD" w14:textId="77777777" w:rsidR="00C568C7" w:rsidRPr="00C568C7" w:rsidRDefault="00C568C7" w:rsidP="00327982">
      <w:pPr>
        <w:ind w:left="1418" w:hanging="851"/>
        <w:jc w:val="both"/>
        <w:rPr>
          <w:rFonts w:ascii="Helvetica-Light" w:hAnsi="Helvetica-Light"/>
        </w:rPr>
      </w:pPr>
    </w:p>
    <w:p w14:paraId="2FDD4E4C" w14:textId="77777777" w:rsidR="00545A74" w:rsidRPr="00C568C7" w:rsidRDefault="00545A74" w:rsidP="00327982">
      <w:pPr>
        <w:ind w:left="1418"/>
        <w:jc w:val="both"/>
        <w:rPr>
          <w:rFonts w:ascii="Helvetica-Light" w:hAnsi="Helvetica-Light"/>
        </w:rPr>
      </w:pPr>
      <w:r w:rsidRPr="00C568C7">
        <w:rPr>
          <w:rFonts w:ascii="Helvetica-Light" w:hAnsi="Helvetica-Light"/>
        </w:rPr>
        <w:t xml:space="preserve">Each Consortium Member shall invoice the Employer directly to the extent permitted by the Contract and by applicable tax regulations and shall send copies of the invoices to the Consortium Leader. To the extent it is not permitted to send invoices directly to the Employer, each Consortium Member shall send invoices concerning its Scope of Work to the Consortium Leader, who shall </w:t>
      </w:r>
      <w:r w:rsidR="00D77622">
        <w:rPr>
          <w:rFonts w:ascii="Helvetica-Light" w:hAnsi="Helvetica-Light"/>
        </w:rPr>
        <w:t xml:space="preserve">invoice </w:t>
      </w:r>
      <w:r w:rsidRPr="00C568C7">
        <w:rPr>
          <w:rFonts w:ascii="Helvetica-Light" w:hAnsi="Helvetica-Light"/>
        </w:rPr>
        <w:t xml:space="preserve">the Employer </w:t>
      </w:r>
      <w:r w:rsidR="00D77622">
        <w:rPr>
          <w:rFonts w:ascii="Helvetica-Light" w:hAnsi="Helvetica-Light"/>
        </w:rPr>
        <w:t>in accordance with the Contract</w:t>
      </w:r>
      <w:r w:rsidRPr="00C568C7">
        <w:rPr>
          <w:rFonts w:ascii="Helvetica-Light" w:hAnsi="Helvetica-Light"/>
        </w:rPr>
        <w:t xml:space="preserve">.  </w:t>
      </w:r>
    </w:p>
    <w:p w14:paraId="58117A7F" w14:textId="77777777" w:rsidR="00545A74" w:rsidRPr="00C568C7" w:rsidRDefault="00545A74" w:rsidP="00327982">
      <w:pPr>
        <w:ind w:left="1418" w:hanging="851"/>
        <w:jc w:val="both"/>
        <w:rPr>
          <w:rFonts w:ascii="Helvetica-Light" w:hAnsi="Helvetica-Light"/>
        </w:rPr>
      </w:pPr>
    </w:p>
    <w:p w14:paraId="31953F84" w14:textId="77777777" w:rsidR="00545A74" w:rsidRPr="00C568C7" w:rsidRDefault="00545A74" w:rsidP="00327982">
      <w:pPr>
        <w:ind w:left="1418" w:hanging="851"/>
        <w:jc w:val="both"/>
        <w:rPr>
          <w:rFonts w:ascii="Helvetica-Light" w:hAnsi="Helvetica-Light"/>
        </w:rPr>
      </w:pPr>
      <w:r w:rsidRPr="00C568C7">
        <w:rPr>
          <w:rFonts w:ascii="Helvetica-Light" w:hAnsi="Helvetica-Light"/>
        </w:rPr>
        <w:t xml:space="preserve">10.4 </w:t>
      </w:r>
      <w:r w:rsidR="00C568C7">
        <w:rPr>
          <w:rFonts w:ascii="Helvetica-Light" w:hAnsi="Helvetica-Light"/>
        </w:rPr>
        <w:tab/>
      </w:r>
      <w:r w:rsidRPr="00C568C7">
        <w:rPr>
          <w:rFonts w:ascii="Helvetica-Light" w:hAnsi="Helvetica-Light"/>
        </w:rPr>
        <w:t xml:space="preserve">Payment Claims </w:t>
      </w:r>
    </w:p>
    <w:p w14:paraId="45B27B93" w14:textId="77777777" w:rsidR="00545A74" w:rsidRPr="00C568C7" w:rsidRDefault="00545A74" w:rsidP="00327982">
      <w:pPr>
        <w:ind w:left="1418" w:hanging="851"/>
        <w:jc w:val="both"/>
        <w:rPr>
          <w:rFonts w:ascii="Helvetica-Light" w:hAnsi="Helvetica-Light"/>
        </w:rPr>
      </w:pPr>
    </w:p>
    <w:p w14:paraId="6B3BA153" w14:textId="4AD71F69" w:rsidR="00545A74" w:rsidRPr="00C568C7" w:rsidRDefault="00D77622" w:rsidP="00327982">
      <w:pPr>
        <w:ind w:left="1418"/>
        <w:jc w:val="both"/>
        <w:rPr>
          <w:rFonts w:ascii="Helvetica-Light" w:hAnsi="Helvetica-Light"/>
        </w:rPr>
      </w:pPr>
      <w:r>
        <w:rPr>
          <w:rFonts w:ascii="Helvetica-Light" w:hAnsi="Helvetica-Light"/>
        </w:rPr>
        <w:t xml:space="preserve">Payments received on the joint account and the Consortium Leader shall </w:t>
      </w:r>
      <w:r w:rsidR="00545A74" w:rsidRPr="00C568C7">
        <w:rPr>
          <w:rFonts w:ascii="Helvetica-Light" w:hAnsi="Helvetica-Light"/>
        </w:rPr>
        <w:t>promptly forward them to the Consortium Members in proportion to the Work invoiced and performed. A claim against the Consortium Leader for payment may only be made after the Consortium Leader has received the relevant payment from the Employer. Withholding of payment, non-payment or partial non-payment by the Employer attributable to a Consortium Member shall be taken into account with respect to the payment claim by the respective Consortium Member.</w:t>
      </w:r>
    </w:p>
    <w:p w14:paraId="69A8CEB5" w14:textId="77777777" w:rsidR="00FF3B01" w:rsidRPr="00C568C7" w:rsidRDefault="00FF3B01" w:rsidP="00A46916">
      <w:pPr>
        <w:jc w:val="both"/>
        <w:rPr>
          <w:rFonts w:ascii="Helvetica-Light" w:hAnsi="Helvetica-Light"/>
        </w:rPr>
      </w:pPr>
    </w:p>
    <w:p w14:paraId="0C0EE2C7" w14:textId="77777777" w:rsidR="00545A74" w:rsidRDefault="00545A74" w:rsidP="00327982">
      <w:pPr>
        <w:ind w:left="1418" w:hanging="851"/>
        <w:jc w:val="both"/>
        <w:rPr>
          <w:rFonts w:ascii="Helvetica-Light" w:hAnsi="Helvetica-Light"/>
        </w:rPr>
      </w:pPr>
      <w:r w:rsidRPr="00C568C7">
        <w:rPr>
          <w:rFonts w:ascii="Helvetica-Light" w:hAnsi="Helvetica-Light"/>
        </w:rPr>
        <w:t xml:space="preserve">10.5 </w:t>
      </w:r>
      <w:r w:rsidR="00327982">
        <w:rPr>
          <w:rFonts w:ascii="Helvetica-Light" w:hAnsi="Helvetica-Light"/>
        </w:rPr>
        <w:tab/>
      </w:r>
      <w:r w:rsidRPr="00C568C7">
        <w:rPr>
          <w:rFonts w:ascii="Helvetica-Light" w:hAnsi="Helvetica-Light"/>
        </w:rPr>
        <w:t xml:space="preserve">Misdirected Payments </w:t>
      </w:r>
    </w:p>
    <w:p w14:paraId="321EAAC9" w14:textId="77777777" w:rsidR="00C568C7" w:rsidRPr="00C568C7" w:rsidRDefault="00C568C7" w:rsidP="00327982">
      <w:pPr>
        <w:ind w:left="1418" w:hanging="851"/>
        <w:jc w:val="both"/>
        <w:rPr>
          <w:rFonts w:ascii="Helvetica-Light" w:hAnsi="Helvetica-Light"/>
        </w:rPr>
      </w:pPr>
    </w:p>
    <w:p w14:paraId="5D8AA73A" w14:textId="41570E4B" w:rsidR="00545A74" w:rsidRPr="00C568C7" w:rsidRDefault="00545A74" w:rsidP="00327982">
      <w:pPr>
        <w:ind w:left="1418"/>
        <w:jc w:val="both"/>
        <w:rPr>
          <w:rFonts w:ascii="Helvetica-Light" w:hAnsi="Helvetica-Light"/>
        </w:rPr>
      </w:pPr>
      <w:r w:rsidRPr="00C568C7">
        <w:rPr>
          <w:rFonts w:ascii="Helvetica-Light" w:hAnsi="Helvetica-Light"/>
        </w:rPr>
        <w:t xml:space="preserve">If a Consortium Member receives payments to which it is not entitled, it shall immediately forward them to the Consortium Member entitled; if this Consortium Member cannot be determined within </w:t>
      </w:r>
      <w:r w:rsidR="00EE02B3">
        <w:rPr>
          <w:rFonts w:ascii="Helvetica-Light" w:hAnsi="Helvetica-Light"/>
        </w:rPr>
        <w:t>7</w:t>
      </w:r>
      <w:r w:rsidRPr="00C568C7">
        <w:rPr>
          <w:rFonts w:ascii="Helvetica-Light" w:hAnsi="Helvetica-Light"/>
        </w:rPr>
        <w:t xml:space="preserve"> </w:t>
      </w:r>
      <w:r w:rsidR="008D6E67">
        <w:rPr>
          <w:rFonts w:ascii="Helvetica-Light" w:hAnsi="Helvetica-Light"/>
        </w:rPr>
        <w:t>Days</w:t>
      </w:r>
      <w:r w:rsidRPr="00C568C7">
        <w:rPr>
          <w:rFonts w:ascii="Helvetica-Light" w:hAnsi="Helvetica-Light"/>
        </w:rPr>
        <w:t xml:space="preserve"> from receipt of such payments, they shall be forwarded to the Consortium Leader.</w:t>
      </w:r>
    </w:p>
    <w:p w14:paraId="2B3E3D7B" w14:textId="77777777" w:rsidR="00545A74" w:rsidRPr="00C568C7" w:rsidRDefault="00545A74" w:rsidP="00327982">
      <w:pPr>
        <w:ind w:left="1418" w:hanging="851"/>
        <w:jc w:val="both"/>
        <w:rPr>
          <w:rFonts w:ascii="Helvetica-Light" w:hAnsi="Helvetica-Light"/>
        </w:rPr>
      </w:pPr>
    </w:p>
    <w:p w14:paraId="0DC95042" w14:textId="77777777" w:rsidR="00545A74" w:rsidRDefault="00545A74" w:rsidP="00327982">
      <w:pPr>
        <w:ind w:left="1418" w:hanging="851"/>
        <w:jc w:val="both"/>
        <w:rPr>
          <w:rFonts w:ascii="Helvetica-Light" w:hAnsi="Helvetica-Light"/>
        </w:rPr>
      </w:pPr>
      <w:r w:rsidRPr="00C568C7">
        <w:rPr>
          <w:rFonts w:ascii="Helvetica-Light" w:hAnsi="Helvetica-Light"/>
        </w:rPr>
        <w:t xml:space="preserve">10.6 </w:t>
      </w:r>
      <w:r w:rsidR="00327982">
        <w:rPr>
          <w:rFonts w:ascii="Helvetica-Light" w:hAnsi="Helvetica-Light"/>
        </w:rPr>
        <w:tab/>
      </w:r>
      <w:r w:rsidRPr="00C568C7">
        <w:rPr>
          <w:rFonts w:ascii="Helvetica-Light" w:hAnsi="Helvetica-Light"/>
        </w:rPr>
        <w:t>Non-payment by Employer</w:t>
      </w:r>
    </w:p>
    <w:p w14:paraId="7F18ACC5" w14:textId="77777777" w:rsidR="00C568C7" w:rsidRPr="00C568C7" w:rsidRDefault="00C568C7" w:rsidP="00327982">
      <w:pPr>
        <w:ind w:left="1418" w:hanging="851"/>
        <w:jc w:val="both"/>
        <w:rPr>
          <w:rFonts w:ascii="Helvetica-Light" w:hAnsi="Helvetica-Light"/>
        </w:rPr>
      </w:pPr>
      <w:r>
        <w:rPr>
          <w:rFonts w:ascii="Helvetica-Light" w:hAnsi="Helvetica-Light"/>
        </w:rPr>
        <w:tab/>
      </w:r>
    </w:p>
    <w:p w14:paraId="70A8F5A1" w14:textId="3EAA65A8" w:rsidR="00545A74" w:rsidRPr="00C568C7" w:rsidRDefault="00545A74" w:rsidP="00327982">
      <w:pPr>
        <w:ind w:left="1418"/>
        <w:jc w:val="both"/>
        <w:rPr>
          <w:rFonts w:ascii="Helvetica-Light" w:hAnsi="Helvetica-Light"/>
        </w:rPr>
      </w:pPr>
      <w:r w:rsidRPr="00C568C7">
        <w:rPr>
          <w:rFonts w:ascii="Helvetica-Light" w:hAnsi="Helvetica-Light"/>
        </w:rPr>
        <w:lastRenderedPageBreak/>
        <w:t>The failure of the Employer to effect payments does not entitle any Consortium Member to suspend or reduce the performance of its Scope of Work unless such suspension or reduction is justified under the Contract</w:t>
      </w:r>
      <w:r w:rsidR="00A00CF6">
        <w:rPr>
          <w:rFonts w:ascii="Helvetica-Light" w:hAnsi="Helvetica-Light"/>
        </w:rPr>
        <w:t xml:space="preserve"> or accepted by the </w:t>
      </w:r>
      <w:r w:rsidR="0094717C">
        <w:rPr>
          <w:rFonts w:ascii="Helvetica-Light" w:hAnsi="Helvetica-Light"/>
        </w:rPr>
        <w:t>Steering Committee</w:t>
      </w:r>
      <w:r w:rsidRPr="00C568C7">
        <w:rPr>
          <w:rFonts w:ascii="Helvetica-Light" w:hAnsi="Helvetica-Light"/>
        </w:rPr>
        <w:t>.</w:t>
      </w:r>
    </w:p>
    <w:p w14:paraId="1CE40944" w14:textId="77777777" w:rsidR="00545A74" w:rsidRPr="00C568C7" w:rsidRDefault="00545A74" w:rsidP="00327982">
      <w:pPr>
        <w:ind w:left="1418" w:hanging="851"/>
        <w:jc w:val="both"/>
        <w:rPr>
          <w:rFonts w:ascii="Helvetica-Light" w:hAnsi="Helvetica-Light"/>
        </w:rPr>
      </w:pPr>
    </w:p>
    <w:p w14:paraId="73443F34" w14:textId="77777777" w:rsidR="00545A74" w:rsidRPr="00C568C7" w:rsidRDefault="00545A74" w:rsidP="00327982">
      <w:pPr>
        <w:ind w:left="1418" w:hanging="851"/>
        <w:jc w:val="both"/>
        <w:rPr>
          <w:rFonts w:ascii="Helvetica-Light" w:hAnsi="Helvetica-Light"/>
        </w:rPr>
      </w:pPr>
      <w:r w:rsidRPr="00C568C7">
        <w:rPr>
          <w:rFonts w:ascii="Helvetica-Light" w:hAnsi="Helvetica-Light"/>
        </w:rPr>
        <w:t xml:space="preserve">10.7 </w:t>
      </w:r>
      <w:r w:rsidR="00327982">
        <w:rPr>
          <w:rFonts w:ascii="Helvetica-Light" w:hAnsi="Helvetica-Light"/>
        </w:rPr>
        <w:tab/>
      </w:r>
      <w:r w:rsidRPr="00C568C7">
        <w:rPr>
          <w:rFonts w:ascii="Helvetica-Light" w:hAnsi="Helvetica-Light"/>
        </w:rPr>
        <w:t xml:space="preserve">Financing </w:t>
      </w:r>
    </w:p>
    <w:p w14:paraId="1C39B55D" w14:textId="77777777" w:rsidR="00C568C7" w:rsidRDefault="00C568C7" w:rsidP="00327982">
      <w:pPr>
        <w:ind w:left="1418" w:hanging="851"/>
        <w:jc w:val="both"/>
        <w:rPr>
          <w:rFonts w:ascii="Helvetica-Light" w:hAnsi="Helvetica-Light"/>
        </w:rPr>
      </w:pPr>
    </w:p>
    <w:p w14:paraId="6CEF73D8" w14:textId="77777777" w:rsidR="00545A74" w:rsidRPr="00C568C7" w:rsidRDefault="00545A74" w:rsidP="00327982">
      <w:pPr>
        <w:ind w:left="1418"/>
        <w:jc w:val="both"/>
        <w:rPr>
          <w:rFonts w:ascii="Helvetica-Light" w:hAnsi="Helvetica-Light"/>
        </w:rPr>
      </w:pPr>
      <w:r w:rsidRPr="00C568C7">
        <w:rPr>
          <w:rFonts w:ascii="Helvetica-Light" w:hAnsi="Helvetica-Light"/>
        </w:rPr>
        <w:t>Each Consortium Member shall be responsible for any financing arrangements required for its Scope of Work and shall bear</w:t>
      </w:r>
      <w:r w:rsidR="00C568C7">
        <w:rPr>
          <w:rFonts w:ascii="Helvetica-Light" w:hAnsi="Helvetica-Light"/>
        </w:rPr>
        <w:t xml:space="preserve"> all costs connected therewith.</w:t>
      </w:r>
    </w:p>
    <w:p w14:paraId="393C151D" w14:textId="77777777" w:rsidR="00C568C7" w:rsidRDefault="00C568C7" w:rsidP="00C568C7">
      <w:pPr>
        <w:ind w:left="567"/>
        <w:rPr>
          <w:rFonts w:ascii="Helvetica-Light" w:hAnsi="Helvetica-Light"/>
          <w:b/>
        </w:rPr>
      </w:pPr>
    </w:p>
    <w:p w14:paraId="7A8E3906" w14:textId="77777777" w:rsidR="005E7479" w:rsidRDefault="005E7479" w:rsidP="00C568C7">
      <w:pPr>
        <w:ind w:left="567"/>
        <w:rPr>
          <w:rFonts w:ascii="Helvetica-Light" w:hAnsi="Helvetica-Light"/>
          <w:b/>
        </w:rPr>
      </w:pPr>
    </w:p>
    <w:p w14:paraId="5102C5E3" w14:textId="77777777" w:rsidR="00C568C7" w:rsidRDefault="00C568C7" w:rsidP="00C568C7">
      <w:pPr>
        <w:ind w:left="567"/>
        <w:rPr>
          <w:rFonts w:ascii="Helvetica-Light" w:hAnsi="Helvetica-Light"/>
          <w:b/>
        </w:rPr>
      </w:pPr>
      <w:r w:rsidRPr="008D1014">
        <w:rPr>
          <w:rFonts w:ascii="Helvetica-Light" w:hAnsi="Helvetica-Light"/>
          <w:b/>
        </w:rPr>
        <w:t xml:space="preserve">Article </w:t>
      </w:r>
      <w:r>
        <w:rPr>
          <w:rFonts w:ascii="Helvetica-Light" w:hAnsi="Helvetica-Light"/>
          <w:b/>
        </w:rPr>
        <w:t>11</w:t>
      </w:r>
      <w:r w:rsidRPr="008D1014">
        <w:rPr>
          <w:rFonts w:ascii="Helvetica-Light" w:hAnsi="Helvetica-Light"/>
          <w:b/>
        </w:rPr>
        <w:tab/>
      </w:r>
      <w:r>
        <w:rPr>
          <w:rFonts w:ascii="Helvetica-Light" w:hAnsi="Helvetica-Light"/>
          <w:b/>
        </w:rPr>
        <w:t>Taxes</w:t>
      </w:r>
    </w:p>
    <w:p w14:paraId="726E72D3" w14:textId="77777777" w:rsidR="00C568C7" w:rsidRDefault="00C568C7" w:rsidP="00C568C7">
      <w:pPr>
        <w:ind w:left="567"/>
        <w:rPr>
          <w:rFonts w:ascii="Helvetica-Light" w:hAnsi="Helvetica-Light"/>
          <w:b/>
        </w:rPr>
      </w:pPr>
    </w:p>
    <w:p w14:paraId="1237EEEF" w14:textId="77777777" w:rsidR="00545A74" w:rsidRPr="00D70F83" w:rsidRDefault="00545A74" w:rsidP="00327982">
      <w:pPr>
        <w:ind w:left="1418" w:hanging="851"/>
        <w:jc w:val="both"/>
        <w:rPr>
          <w:rFonts w:ascii="Helvetica-Light" w:hAnsi="Helvetica-Light"/>
        </w:rPr>
      </w:pPr>
      <w:r w:rsidRPr="00D70F83">
        <w:rPr>
          <w:rFonts w:ascii="Helvetica-Light" w:hAnsi="Helvetica-Light"/>
        </w:rPr>
        <w:t xml:space="preserve">11.1 </w:t>
      </w:r>
      <w:r w:rsidR="00C568C7" w:rsidRPr="00D70F83">
        <w:rPr>
          <w:rFonts w:ascii="Helvetica-Light" w:hAnsi="Helvetica-Light"/>
        </w:rPr>
        <w:tab/>
      </w:r>
      <w:r w:rsidRPr="00D70F83">
        <w:rPr>
          <w:rFonts w:ascii="Helvetica-Light" w:hAnsi="Helvetica-Light"/>
        </w:rPr>
        <w:t xml:space="preserve">Tax Obligations </w:t>
      </w:r>
    </w:p>
    <w:p w14:paraId="06D5F80E" w14:textId="77777777" w:rsidR="00C568C7" w:rsidRPr="00D70F83" w:rsidRDefault="00C568C7" w:rsidP="00327982">
      <w:pPr>
        <w:ind w:left="1418" w:hanging="851"/>
        <w:jc w:val="both"/>
        <w:rPr>
          <w:rFonts w:ascii="Helvetica-Light" w:hAnsi="Helvetica-Light"/>
        </w:rPr>
      </w:pPr>
    </w:p>
    <w:p w14:paraId="5999F186" w14:textId="77777777" w:rsidR="00545A74" w:rsidRPr="00D70F83" w:rsidRDefault="00545A74" w:rsidP="00327982">
      <w:pPr>
        <w:ind w:left="1418"/>
        <w:jc w:val="both"/>
        <w:rPr>
          <w:rFonts w:ascii="Helvetica-Light" w:hAnsi="Helvetica-Light"/>
        </w:rPr>
      </w:pPr>
      <w:r w:rsidRPr="00D70F83">
        <w:rPr>
          <w:rFonts w:ascii="Helvetica-Light" w:hAnsi="Helvetica-Light"/>
        </w:rPr>
        <w:t>Each Consortium Member shall comply with all tax regulations concerning its Scope of Work at its own risk and expense and for its own account.</w:t>
      </w:r>
      <w:r w:rsidR="00C568C7" w:rsidRPr="00D70F83">
        <w:rPr>
          <w:rFonts w:ascii="Helvetica-Light" w:hAnsi="Helvetica-Light"/>
        </w:rPr>
        <w:t xml:space="preserve"> </w:t>
      </w:r>
      <w:r w:rsidRPr="00D70F83">
        <w:rPr>
          <w:rFonts w:ascii="Helvetica-Light" w:hAnsi="Helvetica-Light"/>
        </w:rPr>
        <w:t>In particular, each Consortium Member shall be responsible for preparing and submitting all necessary tax returns and tax payments, as legally required.</w:t>
      </w:r>
    </w:p>
    <w:p w14:paraId="01D3839D" w14:textId="77777777" w:rsidR="00545A74" w:rsidRPr="00D70F83" w:rsidRDefault="00545A74" w:rsidP="00327982">
      <w:pPr>
        <w:ind w:left="1418" w:hanging="851"/>
        <w:jc w:val="both"/>
        <w:rPr>
          <w:rFonts w:ascii="Helvetica-Light" w:hAnsi="Helvetica-Light"/>
        </w:rPr>
      </w:pPr>
    </w:p>
    <w:p w14:paraId="2A6CE106" w14:textId="77777777" w:rsidR="00545A74" w:rsidRPr="00D70F83" w:rsidRDefault="00545A74" w:rsidP="00327982">
      <w:pPr>
        <w:ind w:left="1418" w:hanging="851"/>
        <w:jc w:val="both"/>
        <w:rPr>
          <w:rFonts w:ascii="Helvetica-Light" w:hAnsi="Helvetica-Light"/>
        </w:rPr>
      </w:pPr>
      <w:r w:rsidRPr="00D70F83">
        <w:rPr>
          <w:rFonts w:ascii="Helvetica-Light" w:hAnsi="Helvetica-Light"/>
        </w:rPr>
        <w:t xml:space="preserve">11.2 </w:t>
      </w:r>
      <w:r w:rsidR="00C568C7" w:rsidRPr="00D70F83">
        <w:rPr>
          <w:rFonts w:ascii="Helvetica-Light" w:hAnsi="Helvetica-Light"/>
        </w:rPr>
        <w:tab/>
      </w:r>
      <w:r w:rsidRPr="00D70F83">
        <w:rPr>
          <w:rFonts w:ascii="Helvetica-Light" w:hAnsi="Helvetica-Light"/>
        </w:rPr>
        <w:t xml:space="preserve">Value-Added Tax </w:t>
      </w:r>
    </w:p>
    <w:p w14:paraId="2E01657F" w14:textId="77777777" w:rsidR="00C568C7" w:rsidRPr="00D70F83" w:rsidRDefault="00C568C7" w:rsidP="00327982">
      <w:pPr>
        <w:ind w:left="1418" w:hanging="851"/>
        <w:jc w:val="both"/>
        <w:rPr>
          <w:rFonts w:ascii="Helvetica-Light" w:hAnsi="Helvetica-Light"/>
        </w:rPr>
      </w:pPr>
    </w:p>
    <w:p w14:paraId="069F7A1A" w14:textId="77777777" w:rsidR="00545A74" w:rsidRPr="00D70F83" w:rsidRDefault="00545A74" w:rsidP="00327982">
      <w:pPr>
        <w:ind w:left="1418"/>
        <w:jc w:val="both"/>
        <w:rPr>
          <w:rFonts w:ascii="Helvetica-Light" w:hAnsi="Helvetica-Light"/>
        </w:rPr>
      </w:pPr>
      <w:r w:rsidRPr="00D70F83">
        <w:rPr>
          <w:rFonts w:ascii="Helvetica-Light" w:hAnsi="Helvetica-Light"/>
        </w:rPr>
        <w:t xml:space="preserve">If the Consortium is subject to sales or value-added tax, the relevant tax obligations shall be satisfied by the Consortium Leader on behalf of the Consortium. </w:t>
      </w:r>
    </w:p>
    <w:p w14:paraId="2F1BFD6E" w14:textId="77777777" w:rsidR="00545A74" w:rsidRPr="00D70F83" w:rsidRDefault="00327982" w:rsidP="00327982">
      <w:pPr>
        <w:ind w:left="1418" w:hanging="851"/>
        <w:jc w:val="both"/>
        <w:rPr>
          <w:rFonts w:ascii="Helvetica-Light" w:hAnsi="Helvetica-Light"/>
        </w:rPr>
      </w:pPr>
      <w:r w:rsidRPr="00D70F83">
        <w:rPr>
          <w:rFonts w:ascii="Helvetica-Light" w:hAnsi="Helvetica-Light"/>
        </w:rPr>
        <w:tab/>
      </w:r>
    </w:p>
    <w:p w14:paraId="5FD63176" w14:textId="77777777" w:rsidR="00545A74" w:rsidRPr="00D70F83" w:rsidRDefault="00545A74" w:rsidP="00327982">
      <w:pPr>
        <w:ind w:left="1418"/>
        <w:jc w:val="both"/>
        <w:rPr>
          <w:rFonts w:ascii="Helvetica-Light" w:hAnsi="Helvetica-Light"/>
        </w:rPr>
      </w:pPr>
      <w:r w:rsidRPr="00D70F83">
        <w:rPr>
          <w:rFonts w:ascii="Helvetica-Light" w:hAnsi="Helvetica-Light"/>
        </w:rPr>
        <w:t>Details of necessary procedures (with regard to invoicing procedure, tax declarations, documents and respective tax payments) will be agreed upon separately.</w:t>
      </w:r>
    </w:p>
    <w:p w14:paraId="3734672A" w14:textId="77777777" w:rsidR="00352B7C" w:rsidRPr="00D70F83" w:rsidRDefault="00352B7C" w:rsidP="00327982">
      <w:pPr>
        <w:ind w:left="1418" w:hanging="851"/>
        <w:jc w:val="both"/>
        <w:rPr>
          <w:rFonts w:ascii="Helvetica-Light" w:hAnsi="Helvetica-Light"/>
        </w:rPr>
      </w:pPr>
    </w:p>
    <w:p w14:paraId="7066944A" w14:textId="77777777" w:rsidR="00545A74" w:rsidRPr="00D70F83" w:rsidRDefault="00545A74" w:rsidP="00327982">
      <w:pPr>
        <w:ind w:left="1418" w:hanging="851"/>
        <w:jc w:val="both"/>
        <w:rPr>
          <w:rFonts w:ascii="Helvetica-Light" w:hAnsi="Helvetica-Light"/>
        </w:rPr>
      </w:pPr>
      <w:r w:rsidRPr="00D70F83">
        <w:rPr>
          <w:rFonts w:ascii="Helvetica-Light" w:hAnsi="Helvetica-Light"/>
        </w:rPr>
        <w:t xml:space="preserve">11.3 </w:t>
      </w:r>
      <w:r w:rsidR="00C568C7" w:rsidRPr="00D70F83">
        <w:rPr>
          <w:rFonts w:ascii="Helvetica-Light" w:hAnsi="Helvetica-Light"/>
        </w:rPr>
        <w:tab/>
      </w:r>
      <w:r w:rsidRPr="00D70F83">
        <w:rPr>
          <w:rFonts w:ascii="Helvetica-Light" w:hAnsi="Helvetica-Light"/>
        </w:rPr>
        <w:t xml:space="preserve">Taxation of the Consortium </w:t>
      </w:r>
    </w:p>
    <w:p w14:paraId="2A53D983" w14:textId="77777777" w:rsidR="00C568C7" w:rsidRPr="00D70F83" w:rsidRDefault="00C568C7" w:rsidP="00327982">
      <w:pPr>
        <w:ind w:left="1418" w:hanging="851"/>
        <w:jc w:val="both"/>
        <w:rPr>
          <w:rFonts w:ascii="Helvetica-Light" w:hAnsi="Helvetica-Light"/>
        </w:rPr>
      </w:pPr>
    </w:p>
    <w:p w14:paraId="6DCC4F87" w14:textId="77777777" w:rsidR="00545A74" w:rsidRPr="00D70F83" w:rsidRDefault="00545A74" w:rsidP="00327982">
      <w:pPr>
        <w:ind w:left="1418"/>
        <w:jc w:val="both"/>
        <w:rPr>
          <w:rFonts w:ascii="Helvetica-Light" w:hAnsi="Helvetica-Light"/>
        </w:rPr>
      </w:pPr>
      <w:r w:rsidRPr="00D70F83">
        <w:rPr>
          <w:rFonts w:ascii="Helvetica-Light" w:hAnsi="Helvetica-Light"/>
        </w:rPr>
        <w:t xml:space="preserve">It is the Consortium Members’ common understanding that the implementation of the Project based on the principles of cooperation in this Agreement will not cause the Consortium to register for corporate income tax purposes, whether as taxable entity or in another form. </w:t>
      </w:r>
      <w:r w:rsidR="00D70F83">
        <w:rPr>
          <w:rFonts w:ascii="Helvetica-Light" w:hAnsi="Helvetica-Light"/>
        </w:rPr>
        <w:t>No</w:t>
      </w:r>
      <w:r w:rsidRPr="00D70F83">
        <w:rPr>
          <w:rFonts w:ascii="Helvetica-Light" w:hAnsi="Helvetica-Light"/>
        </w:rPr>
        <w:t xml:space="preserve"> Consortium Member shall take any action that may contradict such common understanding of the Consortium Members.</w:t>
      </w:r>
    </w:p>
    <w:p w14:paraId="5213DF2F" w14:textId="77777777" w:rsidR="00545A74" w:rsidRPr="00D70F83" w:rsidRDefault="00545A74" w:rsidP="00327982">
      <w:pPr>
        <w:ind w:left="1418" w:hanging="851"/>
        <w:jc w:val="both"/>
        <w:rPr>
          <w:rFonts w:ascii="Helvetica-Light" w:hAnsi="Helvetica-Light"/>
        </w:rPr>
      </w:pPr>
    </w:p>
    <w:p w14:paraId="5F65F2B4" w14:textId="77777777" w:rsidR="00545A74" w:rsidRPr="00D70F83" w:rsidRDefault="00C568C7" w:rsidP="00327982">
      <w:pPr>
        <w:ind w:left="1418"/>
        <w:jc w:val="both"/>
        <w:rPr>
          <w:rFonts w:ascii="Helvetica-Light" w:hAnsi="Helvetica-Light"/>
        </w:rPr>
      </w:pPr>
      <w:r w:rsidRPr="00D70F83">
        <w:rPr>
          <w:rFonts w:ascii="Helvetica-Light" w:hAnsi="Helvetica-Light"/>
        </w:rPr>
        <w:t xml:space="preserve">If the tax authorities </w:t>
      </w:r>
      <w:r w:rsidR="00545A74" w:rsidRPr="00D70F83">
        <w:rPr>
          <w:rFonts w:ascii="Helvetica-Light" w:hAnsi="Helvetica-Light"/>
        </w:rPr>
        <w:t xml:space="preserve">nevertheless should tax the Consortium on the basis of income from the entire Contract, the Consortium Members shall closely cooperate and agree on a joint approach in responding to the tax authorities’ position. If the Consortium should be taxable, the Consortium Leader will coordinate the tax filling and tax payment process. Details will be agreed upon separately. </w:t>
      </w:r>
    </w:p>
    <w:p w14:paraId="651CBB0E" w14:textId="77777777" w:rsidR="00545A74" w:rsidRPr="00D70F83" w:rsidRDefault="00545A74" w:rsidP="00327982">
      <w:pPr>
        <w:ind w:left="1418" w:hanging="851"/>
        <w:jc w:val="both"/>
        <w:rPr>
          <w:rFonts w:ascii="Helvetica-Light" w:hAnsi="Helvetica-Light"/>
        </w:rPr>
      </w:pPr>
    </w:p>
    <w:p w14:paraId="1A40F5DC" w14:textId="77777777" w:rsidR="00545A74" w:rsidRPr="00D70F83" w:rsidRDefault="00545A74" w:rsidP="00327982">
      <w:pPr>
        <w:ind w:left="1418"/>
        <w:jc w:val="both"/>
        <w:rPr>
          <w:rFonts w:ascii="Helvetica-Light" w:hAnsi="Helvetica-Light"/>
        </w:rPr>
      </w:pPr>
      <w:r w:rsidRPr="00D70F83">
        <w:rPr>
          <w:rFonts w:ascii="Helvetica-Light" w:hAnsi="Helvetica-Light"/>
        </w:rPr>
        <w:t xml:space="preserve">In principle, each Consortium Member shall bear the corporate income tax to the extent it relates to its Scope of Work. The calculation of each Consortium Member's proportional amount of tax will be subject to the local tax law, each Consortium Member's pro-rata share of the taxable income and the relevant tax rate. </w:t>
      </w:r>
    </w:p>
    <w:p w14:paraId="4924B05E" w14:textId="77777777" w:rsidR="00545A74" w:rsidRPr="00D70F83" w:rsidRDefault="00545A74" w:rsidP="00327982">
      <w:pPr>
        <w:ind w:left="1418" w:hanging="851"/>
        <w:jc w:val="both"/>
        <w:rPr>
          <w:rFonts w:ascii="Helvetica-Light" w:hAnsi="Helvetica-Light"/>
        </w:rPr>
      </w:pPr>
    </w:p>
    <w:p w14:paraId="1F8EEFE0" w14:textId="77777777" w:rsidR="00545A74" w:rsidRPr="00D70F83" w:rsidRDefault="00545A74" w:rsidP="00327982">
      <w:pPr>
        <w:ind w:left="1418"/>
        <w:jc w:val="both"/>
        <w:rPr>
          <w:rFonts w:ascii="Helvetica-Light" w:hAnsi="Helvetica-Light"/>
        </w:rPr>
      </w:pPr>
      <w:r w:rsidRPr="00D70F83">
        <w:rPr>
          <w:rFonts w:ascii="Helvetica-Light" w:hAnsi="Helvetica-Light"/>
        </w:rPr>
        <w:t xml:space="preserve">If such calculation is not possible, the Consortium Members shall agree on another way of allocation of the respective tax. </w:t>
      </w:r>
    </w:p>
    <w:p w14:paraId="4995232A" w14:textId="77777777" w:rsidR="00C568C7" w:rsidRPr="00D70F83" w:rsidRDefault="00C568C7" w:rsidP="00327982">
      <w:pPr>
        <w:ind w:left="1418" w:hanging="851"/>
        <w:jc w:val="both"/>
        <w:rPr>
          <w:rFonts w:ascii="Helvetica-Light" w:hAnsi="Helvetica-Light"/>
        </w:rPr>
      </w:pPr>
    </w:p>
    <w:p w14:paraId="7972E456" w14:textId="77777777" w:rsidR="00545A74" w:rsidRPr="00C568C7" w:rsidRDefault="00545A74" w:rsidP="00327982">
      <w:pPr>
        <w:ind w:left="1418"/>
        <w:jc w:val="both"/>
        <w:rPr>
          <w:rFonts w:ascii="Helvetica-Light" w:hAnsi="Helvetica-Light"/>
        </w:rPr>
      </w:pPr>
      <w:r w:rsidRPr="00D70F83">
        <w:rPr>
          <w:rFonts w:ascii="Helvetica-Light" w:hAnsi="Helvetica-Light"/>
        </w:rPr>
        <w:t>Taxes other than corporate income tax assessed on the Consortium shall be borne by the Consortium Members pursuant to their Proportionate Values.</w:t>
      </w:r>
    </w:p>
    <w:p w14:paraId="47AEAE87" w14:textId="77777777" w:rsidR="00545A74" w:rsidRDefault="00545A74" w:rsidP="008D1014">
      <w:pPr>
        <w:widowControl/>
        <w:overflowPunct/>
        <w:autoSpaceDE/>
        <w:autoSpaceDN/>
        <w:adjustRightInd/>
        <w:ind w:left="567"/>
        <w:textAlignment w:val="auto"/>
        <w:rPr>
          <w:rFonts w:cs="Arial"/>
          <w:szCs w:val="22"/>
        </w:rPr>
      </w:pPr>
    </w:p>
    <w:p w14:paraId="3D2E891A" w14:textId="77777777" w:rsidR="005E7479" w:rsidRDefault="005E7479" w:rsidP="008D1014">
      <w:pPr>
        <w:widowControl/>
        <w:overflowPunct/>
        <w:autoSpaceDE/>
        <w:autoSpaceDN/>
        <w:adjustRightInd/>
        <w:ind w:left="567"/>
        <w:textAlignment w:val="auto"/>
        <w:rPr>
          <w:rFonts w:cs="Arial"/>
          <w:szCs w:val="22"/>
        </w:rPr>
      </w:pPr>
    </w:p>
    <w:p w14:paraId="70F0814E" w14:textId="4F0892BC" w:rsidR="008B2B4E" w:rsidRDefault="008B2B4E" w:rsidP="008B2B4E">
      <w:pPr>
        <w:pStyle w:val="StyleStyleArticleHelvetica-LightJustifiGauche0cmSu"/>
        <w:rPr>
          <w:b/>
        </w:rPr>
      </w:pPr>
      <w:r w:rsidRPr="008B2B4E">
        <w:rPr>
          <w:b/>
        </w:rPr>
        <w:t>Article 12 Confidentiality</w:t>
      </w:r>
    </w:p>
    <w:p w14:paraId="559D7B2E" w14:textId="2F536D04" w:rsidR="008B2B4E" w:rsidRPr="00162137" w:rsidRDefault="008B2B4E" w:rsidP="008B2B4E">
      <w:pPr>
        <w:pStyle w:val="StyleStyleArticleHelvetica-LightJustifiGauche0cmSu"/>
        <w:tabs>
          <w:tab w:val="clear" w:pos="680"/>
          <w:tab w:val="left" w:pos="1418"/>
        </w:tabs>
        <w:ind w:left="1418" w:hanging="851"/>
      </w:pPr>
      <w:r>
        <w:t>12</w:t>
      </w:r>
      <w:r w:rsidRPr="00162137">
        <w:t>.1</w:t>
      </w:r>
      <w:r w:rsidRPr="00162137">
        <w:tab/>
      </w:r>
      <w:r>
        <w:tab/>
      </w:r>
      <w:r w:rsidRPr="00162137">
        <w:t xml:space="preserve">Each </w:t>
      </w:r>
      <w:r w:rsidR="005E7479">
        <w:t>Consortium Member</w:t>
      </w:r>
      <w:r w:rsidRPr="00162137">
        <w:t xml:space="preserve"> shall use all business and technical information received from the other </w:t>
      </w:r>
      <w:r w:rsidR="005E7479">
        <w:t>Consortium Member</w:t>
      </w:r>
      <w:r w:rsidRPr="00162137">
        <w:t xml:space="preserve"> in connection with this </w:t>
      </w:r>
      <w:r>
        <w:t>Agreement</w:t>
      </w:r>
      <w:r w:rsidRPr="00162137">
        <w:t xml:space="preserve">, and which the disclosing </w:t>
      </w:r>
      <w:r w:rsidR="005E7479">
        <w:t>Consortium Member</w:t>
      </w:r>
      <w:r w:rsidRPr="00162137">
        <w:t xml:space="preserve"> expressly states to be con</w:t>
      </w:r>
      <w:r w:rsidRPr="00162137">
        <w:softHyphen/>
        <w:t>fidential or the confidential nature of which can be assumed on the basis of the circumstances of its disclosure or its contents, solely for the purposes for which it was provided; and shall treat it in the same way as its own business secrets; and not make it available to third parties, unless the business or technical information in question:</w:t>
      </w:r>
    </w:p>
    <w:p w14:paraId="158B78A4" w14:textId="77777777" w:rsidR="008B2B4E" w:rsidRPr="00162137" w:rsidRDefault="008B2B4E" w:rsidP="008B2B4E">
      <w:pPr>
        <w:pStyle w:val="Article2"/>
        <w:tabs>
          <w:tab w:val="clear" w:pos="680"/>
          <w:tab w:val="left" w:pos="1418"/>
        </w:tabs>
        <w:ind w:left="1418" w:hanging="851"/>
        <w:jc w:val="both"/>
        <w:rPr>
          <w:rFonts w:ascii="Helvetica-Light" w:hAnsi="Helvetica-Light"/>
          <w:sz w:val="20"/>
          <w:lang w:val="en-GB"/>
        </w:rPr>
      </w:pPr>
      <w:r>
        <w:rPr>
          <w:rFonts w:ascii="Helvetica-Light" w:hAnsi="Helvetica-Light"/>
          <w:sz w:val="20"/>
          <w:lang w:val="en-GB"/>
        </w:rPr>
        <w:tab/>
      </w:r>
      <w:r>
        <w:rPr>
          <w:rFonts w:ascii="Helvetica-Light" w:hAnsi="Helvetica-Light"/>
          <w:sz w:val="20"/>
          <w:lang w:val="en-GB"/>
        </w:rPr>
        <w:tab/>
      </w:r>
      <w:r w:rsidRPr="00162137">
        <w:rPr>
          <w:rFonts w:ascii="Helvetica-Light" w:hAnsi="Helvetica-Light"/>
          <w:sz w:val="20"/>
          <w:lang w:val="en-GB"/>
        </w:rPr>
        <w:t>(a)</w:t>
      </w:r>
      <w:r w:rsidRPr="00162137">
        <w:rPr>
          <w:rFonts w:ascii="Helvetica-Light" w:hAnsi="Helvetica-Light"/>
          <w:sz w:val="20"/>
          <w:lang w:val="en-GB"/>
        </w:rPr>
        <w:tab/>
      </w:r>
      <w:r>
        <w:rPr>
          <w:rFonts w:ascii="Helvetica-Light" w:hAnsi="Helvetica-Light"/>
          <w:sz w:val="20"/>
          <w:lang w:val="en-GB"/>
        </w:rPr>
        <w:tab/>
      </w:r>
      <w:r w:rsidRPr="00162137">
        <w:rPr>
          <w:rFonts w:ascii="Helvetica-Light" w:hAnsi="Helvetica-Light"/>
          <w:sz w:val="20"/>
          <w:lang w:val="en-GB"/>
        </w:rPr>
        <w:t>is generally available from public sources or in the public domain;</w:t>
      </w:r>
    </w:p>
    <w:p w14:paraId="229FF8C2" w14:textId="7E5D2991" w:rsidR="008B2B4E" w:rsidRPr="00162137" w:rsidRDefault="008B2B4E" w:rsidP="008B2B4E">
      <w:pPr>
        <w:pStyle w:val="Article2"/>
        <w:tabs>
          <w:tab w:val="clear" w:pos="680"/>
          <w:tab w:val="left" w:pos="1418"/>
        </w:tabs>
        <w:ind w:left="2262" w:hanging="1695"/>
        <w:jc w:val="both"/>
        <w:rPr>
          <w:rFonts w:ascii="Helvetica-Light" w:hAnsi="Helvetica-Light"/>
          <w:sz w:val="20"/>
          <w:lang w:val="en-GB"/>
        </w:rPr>
      </w:pPr>
      <w:r>
        <w:rPr>
          <w:rFonts w:ascii="Helvetica-Light" w:hAnsi="Helvetica-Light"/>
          <w:sz w:val="20"/>
          <w:lang w:val="en-GB"/>
        </w:rPr>
        <w:lastRenderedPageBreak/>
        <w:tab/>
      </w:r>
      <w:r>
        <w:rPr>
          <w:rFonts w:ascii="Helvetica-Light" w:hAnsi="Helvetica-Light"/>
          <w:sz w:val="20"/>
          <w:lang w:val="en-GB"/>
        </w:rPr>
        <w:tab/>
      </w:r>
      <w:r w:rsidRPr="00162137">
        <w:rPr>
          <w:rFonts w:ascii="Helvetica-Light" w:hAnsi="Helvetica-Light"/>
          <w:sz w:val="20"/>
          <w:lang w:val="en-GB"/>
        </w:rPr>
        <w:t>(b)</w:t>
      </w:r>
      <w:r w:rsidRPr="00162137">
        <w:rPr>
          <w:rFonts w:ascii="Helvetica-Light" w:hAnsi="Helvetica-Light"/>
          <w:sz w:val="20"/>
          <w:lang w:val="en-GB"/>
        </w:rPr>
        <w:tab/>
      </w:r>
      <w:r>
        <w:rPr>
          <w:rFonts w:ascii="Helvetica-Light" w:hAnsi="Helvetica-Light"/>
          <w:sz w:val="20"/>
          <w:lang w:val="en-GB"/>
        </w:rPr>
        <w:tab/>
      </w:r>
      <w:r w:rsidRPr="00162137">
        <w:rPr>
          <w:rFonts w:ascii="Helvetica-Light" w:hAnsi="Helvetica-Light"/>
          <w:sz w:val="20"/>
          <w:lang w:val="en-GB"/>
        </w:rPr>
        <w:t xml:space="preserve">is received at any time from any third party without a nondisclosure obligation to the disclosing </w:t>
      </w:r>
      <w:r w:rsidR="005E7479">
        <w:rPr>
          <w:rFonts w:ascii="Helvetica-Light" w:hAnsi="Helvetica-Light"/>
          <w:sz w:val="20"/>
          <w:lang w:val="en-GB"/>
        </w:rPr>
        <w:t>Consortium Member</w:t>
      </w:r>
      <w:r w:rsidRPr="00162137">
        <w:rPr>
          <w:rFonts w:ascii="Helvetica-Light" w:hAnsi="Helvetica-Light"/>
          <w:sz w:val="20"/>
          <w:lang w:val="en-GB"/>
        </w:rPr>
        <w:t>;</w:t>
      </w:r>
    </w:p>
    <w:p w14:paraId="6E16E166" w14:textId="1ECF90C7" w:rsidR="008B2B4E" w:rsidRPr="00162137" w:rsidRDefault="008B2B4E" w:rsidP="008B2B4E">
      <w:pPr>
        <w:pStyle w:val="Article2"/>
        <w:tabs>
          <w:tab w:val="clear" w:pos="680"/>
          <w:tab w:val="left" w:pos="1418"/>
        </w:tabs>
        <w:ind w:left="2262" w:hanging="1695"/>
        <w:jc w:val="both"/>
        <w:rPr>
          <w:rFonts w:ascii="Helvetica-Light" w:hAnsi="Helvetica-Light"/>
          <w:sz w:val="20"/>
          <w:lang w:val="en-GB"/>
        </w:rPr>
      </w:pPr>
      <w:r>
        <w:rPr>
          <w:rFonts w:ascii="Helvetica-Light" w:hAnsi="Helvetica-Light"/>
          <w:sz w:val="20"/>
          <w:lang w:val="en-GB"/>
        </w:rPr>
        <w:tab/>
      </w:r>
      <w:r>
        <w:rPr>
          <w:rFonts w:ascii="Helvetica-Light" w:hAnsi="Helvetica-Light"/>
          <w:sz w:val="20"/>
          <w:lang w:val="en-GB"/>
        </w:rPr>
        <w:tab/>
      </w:r>
      <w:r w:rsidRPr="00162137">
        <w:rPr>
          <w:rFonts w:ascii="Helvetica-Light" w:hAnsi="Helvetica-Light"/>
          <w:sz w:val="20"/>
          <w:lang w:val="en-GB"/>
        </w:rPr>
        <w:t>(c)</w:t>
      </w:r>
      <w:r w:rsidRPr="00162137">
        <w:rPr>
          <w:rFonts w:ascii="Helvetica-Light" w:hAnsi="Helvetica-Light"/>
          <w:sz w:val="20"/>
          <w:lang w:val="en-GB"/>
        </w:rPr>
        <w:tab/>
      </w:r>
      <w:r>
        <w:rPr>
          <w:rFonts w:ascii="Helvetica-Light" w:hAnsi="Helvetica-Light"/>
          <w:sz w:val="20"/>
          <w:lang w:val="en-GB"/>
        </w:rPr>
        <w:tab/>
      </w:r>
      <w:r w:rsidRPr="00162137">
        <w:rPr>
          <w:rFonts w:ascii="Helvetica-Light" w:hAnsi="Helvetica-Light"/>
          <w:sz w:val="20"/>
          <w:lang w:val="en-GB"/>
        </w:rPr>
        <w:t xml:space="preserve">is shown either to have been developed independently by the receiving </w:t>
      </w:r>
      <w:r w:rsidR="005E7479">
        <w:rPr>
          <w:rFonts w:ascii="Helvetica-Light" w:hAnsi="Helvetica-Light"/>
          <w:sz w:val="20"/>
          <w:lang w:val="en-GB"/>
        </w:rPr>
        <w:t>Consortium Member</w:t>
      </w:r>
      <w:r w:rsidRPr="00162137">
        <w:rPr>
          <w:rFonts w:ascii="Helvetica-Light" w:hAnsi="Helvetica-Light"/>
          <w:sz w:val="20"/>
          <w:lang w:val="en-GB"/>
        </w:rPr>
        <w:t xml:space="preserve"> without reliance on the disclosing </w:t>
      </w:r>
      <w:r w:rsidR="005E7479">
        <w:rPr>
          <w:rFonts w:ascii="Helvetica-Light" w:hAnsi="Helvetica-Light"/>
          <w:sz w:val="20"/>
          <w:lang w:val="en-GB"/>
        </w:rPr>
        <w:t>Consortium Member</w:t>
      </w:r>
      <w:r w:rsidRPr="00162137">
        <w:rPr>
          <w:rFonts w:ascii="Helvetica-Light" w:hAnsi="Helvetica-Light"/>
          <w:sz w:val="20"/>
          <w:lang w:val="en-GB"/>
        </w:rPr>
        <w:t xml:space="preserve">’s confidential information or to have been known to the receiving </w:t>
      </w:r>
      <w:r w:rsidR="005E7479">
        <w:rPr>
          <w:rFonts w:ascii="Helvetica-Light" w:hAnsi="Helvetica-Light"/>
          <w:sz w:val="20"/>
          <w:lang w:val="en-GB"/>
        </w:rPr>
        <w:t>Consortium Member</w:t>
      </w:r>
      <w:r w:rsidRPr="00162137">
        <w:rPr>
          <w:rFonts w:ascii="Helvetica-Light" w:hAnsi="Helvetica-Light"/>
          <w:sz w:val="20"/>
          <w:lang w:val="en-GB"/>
        </w:rPr>
        <w:t xml:space="preserve"> prior to its disclosure by the disclosing </w:t>
      </w:r>
      <w:r w:rsidR="005E7479">
        <w:rPr>
          <w:rFonts w:ascii="Helvetica-Light" w:hAnsi="Helvetica-Light"/>
          <w:sz w:val="20"/>
          <w:lang w:val="en-GB"/>
        </w:rPr>
        <w:t>Consortium Member</w:t>
      </w:r>
      <w:r w:rsidRPr="00162137">
        <w:rPr>
          <w:rFonts w:ascii="Helvetica-Light" w:hAnsi="Helvetica-Light"/>
          <w:sz w:val="20"/>
          <w:lang w:val="en-GB"/>
        </w:rPr>
        <w:t>; or</w:t>
      </w:r>
    </w:p>
    <w:p w14:paraId="7ED1E55C" w14:textId="77777777" w:rsidR="008B2B4E" w:rsidRPr="00162137" w:rsidRDefault="008B2B4E" w:rsidP="008B2B4E">
      <w:pPr>
        <w:pStyle w:val="Article2"/>
        <w:tabs>
          <w:tab w:val="clear" w:pos="680"/>
          <w:tab w:val="left" w:pos="1418"/>
        </w:tabs>
        <w:ind w:left="2262" w:hanging="1695"/>
        <w:jc w:val="both"/>
        <w:rPr>
          <w:rFonts w:ascii="Helvetica-Light" w:hAnsi="Helvetica-Light"/>
          <w:sz w:val="20"/>
          <w:lang w:val="en-GB"/>
        </w:rPr>
      </w:pPr>
      <w:r>
        <w:rPr>
          <w:rFonts w:ascii="Helvetica-Light" w:hAnsi="Helvetica-Light"/>
          <w:sz w:val="20"/>
          <w:lang w:val="en-GB"/>
        </w:rPr>
        <w:tab/>
      </w:r>
      <w:r>
        <w:rPr>
          <w:rFonts w:ascii="Helvetica-Light" w:hAnsi="Helvetica-Light"/>
          <w:sz w:val="20"/>
          <w:lang w:val="en-GB"/>
        </w:rPr>
        <w:tab/>
      </w:r>
      <w:r w:rsidRPr="00162137">
        <w:rPr>
          <w:rFonts w:ascii="Helvetica-Light" w:hAnsi="Helvetica-Light"/>
          <w:sz w:val="20"/>
          <w:lang w:val="en-GB"/>
        </w:rPr>
        <w:t>(d)</w:t>
      </w:r>
      <w:r w:rsidRPr="00162137">
        <w:rPr>
          <w:rFonts w:ascii="Helvetica-Light" w:hAnsi="Helvetica-Light"/>
          <w:sz w:val="20"/>
          <w:lang w:val="en-GB"/>
        </w:rPr>
        <w:tab/>
      </w:r>
      <w:r>
        <w:rPr>
          <w:rFonts w:ascii="Helvetica-Light" w:hAnsi="Helvetica-Light"/>
          <w:sz w:val="20"/>
          <w:lang w:val="en-GB"/>
        </w:rPr>
        <w:tab/>
      </w:r>
      <w:r w:rsidRPr="00162137">
        <w:rPr>
          <w:rFonts w:ascii="Helvetica-Light" w:hAnsi="Helvetica-Light"/>
          <w:sz w:val="20"/>
          <w:lang w:val="en-GB"/>
        </w:rPr>
        <w:t>must be disclosed to third parties for the purpose of performing this Contract, provided such third parties are or become subject to an equivalent confidentiality obligation.</w:t>
      </w:r>
    </w:p>
    <w:p w14:paraId="5558FC6C" w14:textId="601D365C" w:rsidR="008B2B4E" w:rsidRPr="00162137" w:rsidRDefault="008B2B4E" w:rsidP="008B2B4E">
      <w:pPr>
        <w:pStyle w:val="StyleStyleArticleHelvetica-LightJustifiGauche0cmSu"/>
        <w:tabs>
          <w:tab w:val="clear" w:pos="680"/>
          <w:tab w:val="left" w:pos="1418"/>
        </w:tabs>
        <w:ind w:left="1418" w:hanging="851"/>
      </w:pPr>
      <w:r>
        <w:t>12</w:t>
      </w:r>
      <w:r w:rsidRPr="00162137">
        <w:t>.2</w:t>
      </w:r>
      <w:r w:rsidRPr="00162137">
        <w:tab/>
      </w:r>
      <w:r>
        <w:tab/>
      </w:r>
      <w:r w:rsidRPr="00162137">
        <w:t>Notwithstand</w:t>
      </w:r>
      <w:r>
        <w:t>ing the provisions of Article 12</w:t>
      </w:r>
      <w:r w:rsidRPr="00162137">
        <w:t xml:space="preserve">.1, any </w:t>
      </w:r>
      <w:r w:rsidR="005E7479">
        <w:t>Consortium Member</w:t>
      </w:r>
      <w:r w:rsidRPr="00162137">
        <w:t xml:space="preserve"> may disclose any confidential information if, and to the extent that, it is required to do so by the disclosure requirements of any law, rule, or regulation or any order, decree, subpoena, or ruling or other similar process of any court, tribunal, arbitral tribunal or governmental instrumentality or of any regulatory body having jurisdiction. Prior to making or permitting any </w:t>
      </w:r>
      <w:r w:rsidR="005E7479">
        <w:t>Consortium Member</w:t>
      </w:r>
      <w:r w:rsidRPr="00162137">
        <w:t xml:space="preserve"> to make such disclosure the disclosing </w:t>
      </w:r>
      <w:r w:rsidR="005E7479">
        <w:t>Consortium Member</w:t>
      </w:r>
      <w:r w:rsidRPr="00162137">
        <w:t xml:space="preserve"> shall – to the extent possible – provide the </w:t>
      </w:r>
      <w:r w:rsidR="005E7479">
        <w:t>Consortium Member</w:t>
      </w:r>
      <w:r w:rsidRPr="00162137">
        <w:t xml:space="preserve"> that initially provided such information with written notice of any such requirement so that that </w:t>
      </w:r>
      <w:r w:rsidR="005E7479">
        <w:t>Consortium Member</w:t>
      </w:r>
      <w:r w:rsidRPr="00162137">
        <w:t xml:space="preserve"> may seek a protective order or other appropriate remedy. The </w:t>
      </w:r>
      <w:r w:rsidR="005E7479">
        <w:t>Consortium Member</w:t>
      </w:r>
      <w:r w:rsidRPr="00162137">
        <w:t xml:space="preserve"> required to make such disclosure shall co-operate with the </w:t>
      </w:r>
      <w:r w:rsidR="005E7479">
        <w:t>Consortium Member</w:t>
      </w:r>
      <w:r w:rsidRPr="00162137">
        <w:t xml:space="preserve"> that initially provided the information, in order to minimize and protect against the disclosure of the confidential information and with any efforts by the </w:t>
      </w:r>
      <w:r w:rsidR="005E7479">
        <w:t>Consortium Member</w:t>
      </w:r>
      <w:r w:rsidRPr="00162137">
        <w:t xml:space="preserve"> seeking to protect the information from disclosure to obtain proprietary or confidential treatment for such confidential information by the third party to whom the confidential information is disclosed or to seek protective orders limiting the dissemination and use of the confidential information. Nothing herein shall prevent any </w:t>
      </w:r>
      <w:r w:rsidR="005E7479">
        <w:t>Consortium Member</w:t>
      </w:r>
      <w:r w:rsidRPr="00162137">
        <w:t xml:space="preserve"> from objecting to the rule, regulation, or order requiring the disclosure.</w:t>
      </w:r>
    </w:p>
    <w:p w14:paraId="51D89AC4" w14:textId="77777777" w:rsidR="008B2B4E" w:rsidRPr="00162137" w:rsidRDefault="008B2B4E" w:rsidP="008B2B4E">
      <w:pPr>
        <w:pStyle w:val="StyleStyleArticleHelvetica-LightJustifiGauche0cmSu"/>
        <w:tabs>
          <w:tab w:val="clear" w:pos="680"/>
          <w:tab w:val="left" w:pos="1418"/>
        </w:tabs>
        <w:ind w:left="1418" w:hanging="851"/>
      </w:pPr>
      <w:r>
        <w:t>12</w:t>
      </w:r>
      <w:r w:rsidRPr="00162137">
        <w:t>.3</w:t>
      </w:r>
      <w:r w:rsidRPr="00162137">
        <w:tab/>
      </w:r>
      <w:r>
        <w:tab/>
      </w:r>
      <w:r w:rsidRPr="00162137">
        <w:t>The foregoing confidentiality obligation shall also apply to the contents of this Contract.</w:t>
      </w:r>
    </w:p>
    <w:p w14:paraId="7DB641BE" w14:textId="7C62772C" w:rsidR="008B2B4E" w:rsidRPr="00162137" w:rsidRDefault="008B2B4E" w:rsidP="008B2B4E">
      <w:pPr>
        <w:pStyle w:val="StyleStyleArticleHelvetica-LightJustifiGauche0cmSu"/>
        <w:tabs>
          <w:tab w:val="clear" w:pos="680"/>
          <w:tab w:val="left" w:pos="1418"/>
        </w:tabs>
        <w:ind w:left="1418" w:hanging="851"/>
      </w:pPr>
      <w:r>
        <w:t>12</w:t>
      </w:r>
      <w:r w:rsidRPr="00162137">
        <w:t>.4</w:t>
      </w:r>
      <w:r w:rsidRPr="00162137">
        <w:tab/>
      </w:r>
      <w:r>
        <w:tab/>
      </w:r>
      <w:r w:rsidRPr="00162137">
        <w:t>The confidentiality oblig</w:t>
      </w:r>
      <w:r>
        <w:t>ation created by this Article 12</w:t>
      </w:r>
      <w:r w:rsidRPr="00162137">
        <w:t xml:space="preserve"> shall continue for a period </w:t>
      </w:r>
      <w:r w:rsidR="00EE02B3">
        <w:t xml:space="preserve">as described in </w:t>
      </w:r>
      <w:r w:rsidR="00E55EDB">
        <w:t>Section I</w:t>
      </w:r>
      <w:r w:rsidR="00EE02B3">
        <w:t xml:space="preserve"> </w:t>
      </w:r>
      <w:r w:rsidR="008250D0">
        <w:t>Special</w:t>
      </w:r>
      <w:r w:rsidR="00EE02B3">
        <w:t xml:space="preserve"> Conditions </w:t>
      </w:r>
      <w:r w:rsidRPr="00162137">
        <w:t xml:space="preserve">after </w:t>
      </w:r>
      <w:r w:rsidR="00E00734">
        <w:t xml:space="preserve">termination </w:t>
      </w:r>
      <w:r w:rsidR="00EE02B3" w:rsidRPr="00EE02B3">
        <w:t>of the Consortium</w:t>
      </w:r>
      <w:r w:rsidRPr="00EE02B3">
        <w:t>.</w:t>
      </w:r>
    </w:p>
    <w:p w14:paraId="54050F7B" w14:textId="3D42DC2B" w:rsidR="008B2B4E" w:rsidRPr="00162137" w:rsidRDefault="008B2B4E" w:rsidP="008B2B4E">
      <w:pPr>
        <w:pStyle w:val="StyleStyleArticleHelvetica-LightJustifiGauche0cmSu"/>
        <w:tabs>
          <w:tab w:val="clear" w:pos="680"/>
          <w:tab w:val="left" w:pos="1418"/>
        </w:tabs>
        <w:ind w:left="1418" w:hanging="851"/>
      </w:pPr>
      <w:r>
        <w:t>12</w:t>
      </w:r>
      <w:r w:rsidRPr="00162137">
        <w:t>.5</w:t>
      </w:r>
      <w:r w:rsidRPr="00162137">
        <w:tab/>
      </w:r>
      <w:r>
        <w:tab/>
      </w:r>
      <w:r w:rsidRPr="00162137">
        <w:t xml:space="preserve">Publications of any kind on or in any media (including electronic media) by a </w:t>
      </w:r>
      <w:r w:rsidR="005E7479">
        <w:t>Consortium Member</w:t>
      </w:r>
      <w:r w:rsidRPr="00162137">
        <w:t xml:space="preserve"> or initiated by a </w:t>
      </w:r>
      <w:r w:rsidR="005E7479">
        <w:t>Consortium Member</w:t>
      </w:r>
      <w:r w:rsidRPr="00162137">
        <w:t xml:space="preserve"> referring to the Works shall require the prior written approval of the other </w:t>
      </w:r>
      <w:r w:rsidR="005E7479">
        <w:t>Consortium Member</w:t>
      </w:r>
      <w:r w:rsidRPr="00162137">
        <w:t>, which approval shall not unreasonably be withheld.</w:t>
      </w:r>
    </w:p>
    <w:p w14:paraId="231371CB" w14:textId="77777777" w:rsidR="008B2B4E" w:rsidRDefault="008B2B4E" w:rsidP="008D1014">
      <w:pPr>
        <w:widowControl/>
        <w:overflowPunct/>
        <w:autoSpaceDE/>
        <w:autoSpaceDN/>
        <w:adjustRightInd/>
        <w:ind w:left="567"/>
        <w:textAlignment w:val="auto"/>
        <w:rPr>
          <w:rFonts w:cs="Arial"/>
          <w:szCs w:val="22"/>
        </w:rPr>
      </w:pPr>
    </w:p>
    <w:p w14:paraId="25BA85F0" w14:textId="77777777" w:rsidR="00A664B8" w:rsidRDefault="00A664B8" w:rsidP="00A664B8">
      <w:pPr>
        <w:ind w:firstLine="567"/>
        <w:rPr>
          <w:rFonts w:ascii="Helvetica-Light" w:hAnsi="Helvetica-Light"/>
          <w:b/>
        </w:rPr>
      </w:pPr>
      <w:r w:rsidRPr="008D1014">
        <w:rPr>
          <w:rFonts w:ascii="Helvetica-Light" w:hAnsi="Helvetica-Light"/>
          <w:b/>
        </w:rPr>
        <w:t xml:space="preserve">Article </w:t>
      </w:r>
      <w:r>
        <w:rPr>
          <w:rFonts w:ascii="Helvetica-Light" w:hAnsi="Helvetica-Light"/>
          <w:b/>
        </w:rPr>
        <w:t>13</w:t>
      </w:r>
      <w:r w:rsidRPr="008D1014">
        <w:rPr>
          <w:rFonts w:ascii="Helvetica-Light" w:hAnsi="Helvetica-Light"/>
          <w:b/>
        </w:rPr>
        <w:tab/>
      </w:r>
      <w:r>
        <w:rPr>
          <w:rFonts w:ascii="Helvetica-Light" w:hAnsi="Helvetica-Light"/>
          <w:b/>
        </w:rPr>
        <w:t>Liability</w:t>
      </w:r>
    </w:p>
    <w:p w14:paraId="7FB117C2" w14:textId="77777777" w:rsidR="00A664B8" w:rsidRDefault="00A664B8" w:rsidP="00A664B8">
      <w:pPr>
        <w:ind w:left="1276" w:hanging="709"/>
        <w:jc w:val="both"/>
        <w:rPr>
          <w:rFonts w:ascii="Helvetica-Light" w:hAnsi="Helvetica-Light"/>
        </w:rPr>
      </w:pPr>
    </w:p>
    <w:p w14:paraId="47E969EF" w14:textId="77777777" w:rsidR="00545A74" w:rsidRDefault="00545A74" w:rsidP="005A0ABD">
      <w:pPr>
        <w:ind w:left="1418" w:hanging="851"/>
        <w:jc w:val="both"/>
        <w:rPr>
          <w:rFonts w:ascii="Helvetica-Light" w:hAnsi="Helvetica-Light"/>
        </w:rPr>
      </w:pPr>
      <w:r w:rsidRPr="00A664B8">
        <w:rPr>
          <w:rFonts w:ascii="Helvetica-Light" w:hAnsi="Helvetica-Light"/>
        </w:rPr>
        <w:t xml:space="preserve">13.1 </w:t>
      </w:r>
      <w:r w:rsidR="00A664B8">
        <w:rPr>
          <w:rFonts w:ascii="Helvetica-Light" w:hAnsi="Helvetica-Light"/>
        </w:rPr>
        <w:tab/>
      </w:r>
      <w:r w:rsidRPr="00A664B8">
        <w:rPr>
          <w:rFonts w:ascii="Helvetica-Light" w:hAnsi="Helvetica-Light"/>
        </w:rPr>
        <w:t>Liability towards the Employer</w:t>
      </w:r>
    </w:p>
    <w:p w14:paraId="6091C46C" w14:textId="77777777" w:rsidR="00A664B8" w:rsidRPr="00A664B8" w:rsidRDefault="00A664B8" w:rsidP="005A0ABD">
      <w:pPr>
        <w:ind w:left="1418" w:hanging="851"/>
        <w:jc w:val="both"/>
        <w:rPr>
          <w:rFonts w:ascii="Helvetica-Light" w:hAnsi="Helvetica-Light"/>
        </w:rPr>
      </w:pPr>
    </w:p>
    <w:p w14:paraId="532951D4" w14:textId="77777777" w:rsidR="00545A74" w:rsidRPr="00A664B8" w:rsidRDefault="00545A74" w:rsidP="00327982">
      <w:pPr>
        <w:ind w:left="1418"/>
        <w:jc w:val="both"/>
        <w:rPr>
          <w:rFonts w:ascii="Helvetica-Light" w:hAnsi="Helvetica-Light"/>
        </w:rPr>
      </w:pPr>
      <w:r w:rsidRPr="00A664B8">
        <w:rPr>
          <w:rFonts w:ascii="Helvetica-Light" w:hAnsi="Helvetica-Light"/>
        </w:rPr>
        <w:t xml:space="preserve">To the extent provided for in the Contract or </w:t>
      </w:r>
      <w:r w:rsidR="00D872B5">
        <w:rPr>
          <w:rFonts w:ascii="Helvetica-Light" w:hAnsi="Helvetica-Light"/>
        </w:rPr>
        <w:t xml:space="preserve">in </w:t>
      </w:r>
      <w:r w:rsidRPr="00A664B8">
        <w:rPr>
          <w:rFonts w:ascii="Helvetica-Light" w:hAnsi="Helvetica-Light"/>
        </w:rPr>
        <w:t xml:space="preserve">the law governing the Contract the Consortium Members </w:t>
      </w:r>
      <w:r w:rsidR="00A664B8" w:rsidRPr="00A664B8">
        <w:rPr>
          <w:rFonts w:ascii="Helvetica-Light" w:hAnsi="Helvetica-Light"/>
        </w:rPr>
        <w:t xml:space="preserve">shall be jointly and severally </w:t>
      </w:r>
      <w:r w:rsidRPr="00A664B8">
        <w:rPr>
          <w:rFonts w:ascii="Helvetica-Light" w:hAnsi="Helvetica-Light"/>
        </w:rPr>
        <w:t>liable to the Employer for performance of the Contract. As among themselves, each Consortium Member shall be liable for its Scope of Work.</w:t>
      </w:r>
    </w:p>
    <w:p w14:paraId="73350FC0" w14:textId="77777777" w:rsidR="00545A74" w:rsidRPr="00A664B8" w:rsidRDefault="00545A74" w:rsidP="005A0ABD">
      <w:pPr>
        <w:ind w:left="1418" w:hanging="851"/>
        <w:jc w:val="both"/>
        <w:rPr>
          <w:rFonts w:ascii="Helvetica-Light" w:hAnsi="Helvetica-Light"/>
        </w:rPr>
      </w:pPr>
    </w:p>
    <w:p w14:paraId="55AA1B81" w14:textId="77777777" w:rsidR="00545A74" w:rsidRDefault="00545A74" w:rsidP="005A0ABD">
      <w:pPr>
        <w:ind w:left="1418" w:hanging="851"/>
        <w:jc w:val="both"/>
        <w:rPr>
          <w:rFonts w:ascii="Helvetica-Light" w:hAnsi="Helvetica-Light"/>
        </w:rPr>
      </w:pPr>
      <w:r w:rsidRPr="00A664B8">
        <w:rPr>
          <w:rFonts w:ascii="Helvetica-Light" w:hAnsi="Helvetica-Light"/>
        </w:rPr>
        <w:t>13.1.1</w:t>
      </w:r>
      <w:r w:rsidRPr="00A664B8">
        <w:rPr>
          <w:rFonts w:ascii="Helvetica-Light" w:hAnsi="Helvetica-Light"/>
        </w:rPr>
        <w:tab/>
        <w:t xml:space="preserve">Liability for Delay </w:t>
      </w:r>
    </w:p>
    <w:p w14:paraId="79EE0D49" w14:textId="77777777" w:rsidR="006A6A58" w:rsidRPr="00A664B8" w:rsidRDefault="006A6A58" w:rsidP="005A0ABD">
      <w:pPr>
        <w:ind w:left="1418" w:hanging="851"/>
        <w:jc w:val="both"/>
        <w:rPr>
          <w:rFonts w:ascii="Helvetica-Light" w:hAnsi="Helvetica-Light"/>
        </w:rPr>
      </w:pPr>
    </w:p>
    <w:p w14:paraId="3C80992A" w14:textId="0D864447" w:rsidR="00545A74" w:rsidRPr="00A664B8" w:rsidRDefault="00545A74" w:rsidP="00327982">
      <w:pPr>
        <w:ind w:left="1418"/>
        <w:jc w:val="both"/>
        <w:rPr>
          <w:rFonts w:ascii="Helvetica-Light" w:hAnsi="Helvetica-Light"/>
        </w:rPr>
      </w:pPr>
      <w:r w:rsidRPr="00A664B8">
        <w:rPr>
          <w:rFonts w:ascii="Helvetica-Light" w:hAnsi="Helvetica-Light"/>
        </w:rPr>
        <w:t>If the Employer claims penalty or damages (including liquidated damages) for delay, the Consortium Member</w:t>
      </w:r>
      <w:r w:rsidR="00A7550A">
        <w:rPr>
          <w:rFonts w:ascii="Helvetica-Light" w:hAnsi="Helvetica-Light"/>
        </w:rPr>
        <w:t>(s)</w:t>
      </w:r>
      <w:r w:rsidR="00A7550A">
        <w:rPr>
          <w:rStyle w:val="FootnoteReference"/>
          <w:rFonts w:ascii="Helvetica-Light" w:hAnsi="Helvetica-Light"/>
        </w:rPr>
        <w:footnoteReference w:id="14"/>
      </w:r>
      <w:r w:rsidRPr="00A664B8">
        <w:rPr>
          <w:rFonts w:ascii="Helvetica-Light" w:hAnsi="Helvetica-Light"/>
        </w:rPr>
        <w:t xml:space="preserve"> </w:t>
      </w:r>
      <w:r w:rsidR="003C2F98" w:rsidRPr="00A664B8">
        <w:rPr>
          <w:rFonts w:ascii="Helvetica-Light" w:hAnsi="Helvetica-Light"/>
        </w:rPr>
        <w:t>responsible</w:t>
      </w:r>
      <w:r w:rsidRPr="00A664B8">
        <w:rPr>
          <w:rFonts w:ascii="Helvetica-Light" w:hAnsi="Helvetica-Light"/>
        </w:rPr>
        <w:t xml:space="preserve"> for th</w:t>
      </w:r>
      <w:r w:rsidR="006A6A58">
        <w:rPr>
          <w:rFonts w:ascii="Helvetica-Light" w:hAnsi="Helvetica-Light"/>
        </w:rPr>
        <w:t xml:space="preserve">e delay shall be solely liable </w:t>
      </w:r>
      <w:r w:rsidRPr="00A664B8">
        <w:rPr>
          <w:rFonts w:ascii="Helvetica-Light" w:hAnsi="Helvetica-Light"/>
        </w:rPr>
        <w:t xml:space="preserve">up to the amount that is equal to the respective limitation for liability in the Contract expressed in </w:t>
      </w:r>
      <w:proofErr w:type="spellStart"/>
      <w:r w:rsidRPr="00A664B8">
        <w:rPr>
          <w:rFonts w:ascii="Helvetica-Light" w:hAnsi="Helvetica-Light"/>
        </w:rPr>
        <w:t>percent</w:t>
      </w:r>
      <w:proofErr w:type="spellEnd"/>
      <w:r w:rsidRPr="00A664B8">
        <w:rPr>
          <w:rFonts w:ascii="Helvetica-Light" w:hAnsi="Helvetica-Light"/>
        </w:rPr>
        <w:t xml:space="preserve"> applied to </w:t>
      </w:r>
      <w:r w:rsidR="006A6A58">
        <w:rPr>
          <w:rFonts w:ascii="Helvetica-Light" w:hAnsi="Helvetica-Light"/>
        </w:rPr>
        <w:t>the Consortium Member</w:t>
      </w:r>
      <w:r w:rsidR="003C2F98">
        <w:rPr>
          <w:rFonts w:ascii="Helvetica-Light" w:hAnsi="Helvetica-Light"/>
        </w:rPr>
        <w:t>(s)</w:t>
      </w:r>
      <w:r w:rsidR="006A6A58">
        <w:rPr>
          <w:rFonts w:ascii="Helvetica-Light" w:hAnsi="Helvetica-Light"/>
        </w:rPr>
        <w:t>’s</w:t>
      </w:r>
      <w:r w:rsidRPr="00A664B8">
        <w:rPr>
          <w:rFonts w:ascii="Helvetica-Light" w:hAnsi="Helvetica-Light"/>
        </w:rPr>
        <w:t xml:space="preserve"> Proportionate Value</w:t>
      </w:r>
      <w:r w:rsidR="003C2F98">
        <w:rPr>
          <w:rFonts w:ascii="Helvetica-Light" w:hAnsi="Helvetica-Light"/>
        </w:rPr>
        <w:t xml:space="preserve">, unless it is specified differently in </w:t>
      </w:r>
      <w:r w:rsidR="00E55EDB">
        <w:rPr>
          <w:rFonts w:ascii="Helvetica-Light" w:hAnsi="Helvetica-Light"/>
        </w:rPr>
        <w:t xml:space="preserve">Section I </w:t>
      </w:r>
      <w:r w:rsidR="003C2F98">
        <w:rPr>
          <w:rFonts w:ascii="Helvetica-Light" w:hAnsi="Helvetica-Light"/>
        </w:rPr>
        <w:t>Special Conditions</w:t>
      </w:r>
      <w:r w:rsidRPr="00A664B8">
        <w:rPr>
          <w:rFonts w:ascii="Helvetica-Light" w:hAnsi="Helvetica-Light"/>
        </w:rPr>
        <w:t xml:space="preserve">. The excess liability (if any) shall be borne by all Consortium Members </w:t>
      </w:r>
      <w:r w:rsidR="00D03AD2">
        <w:rPr>
          <w:rFonts w:ascii="Helvetica-Light" w:hAnsi="Helvetica-Light"/>
        </w:rPr>
        <w:t>pursuant to</w:t>
      </w:r>
      <w:r w:rsidRPr="00A664B8">
        <w:rPr>
          <w:rFonts w:ascii="Helvetica-Light" w:hAnsi="Helvetica-Light"/>
        </w:rPr>
        <w:t xml:space="preserve"> their respective Proportionate Value</w:t>
      </w:r>
      <w:r w:rsidR="00D03AD2">
        <w:rPr>
          <w:rFonts w:ascii="Helvetica-Light" w:hAnsi="Helvetica-Light"/>
        </w:rPr>
        <w:t xml:space="preserve">, unless the delay has been caused by </w:t>
      </w:r>
      <w:r w:rsidR="00D03AD2">
        <w:rPr>
          <w:rFonts w:ascii="Helvetica-Light" w:hAnsi="Helvetica-Light"/>
        </w:rPr>
        <w:lastRenderedPageBreak/>
        <w:t>Gross Negligence of the responsible Consortium Member</w:t>
      </w:r>
      <w:r w:rsidR="003C2F98">
        <w:rPr>
          <w:rFonts w:ascii="Helvetica-Light" w:hAnsi="Helvetica-Light"/>
        </w:rPr>
        <w:t>(s)</w:t>
      </w:r>
      <w:r w:rsidR="00D03AD2">
        <w:rPr>
          <w:rFonts w:ascii="Helvetica-Light" w:hAnsi="Helvetica-Light"/>
        </w:rPr>
        <w:t xml:space="preserve">, in which case it </w:t>
      </w:r>
      <w:r w:rsidR="003C2F98">
        <w:rPr>
          <w:rFonts w:ascii="Helvetica-Light" w:hAnsi="Helvetica-Light"/>
        </w:rPr>
        <w:t xml:space="preserve">(they) </w:t>
      </w:r>
      <w:r w:rsidR="00D03AD2">
        <w:rPr>
          <w:rFonts w:ascii="Helvetica-Light" w:hAnsi="Helvetica-Light"/>
        </w:rPr>
        <w:t>shall be solely liable</w:t>
      </w:r>
      <w:r w:rsidRPr="00A664B8">
        <w:rPr>
          <w:rFonts w:ascii="Helvetica-Light" w:hAnsi="Helvetica-Light"/>
        </w:rPr>
        <w:t xml:space="preserve">. </w:t>
      </w:r>
    </w:p>
    <w:p w14:paraId="2C80AC9C" w14:textId="77777777" w:rsidR="00545A74" w:rsidRPr="00A664B8" w:rsidRDefault="00545A74" w:rsidP="005A0ABD">
      <w:pPr>
        <w:ind w:left="1418" w:hanging="851"/>
        <w:jc w:val="both"/>
        <w:rPr>
          <w:rFonts w:ascii="Helvetica-Light" w:hAnsi="Helvetica-Light"/>
        </w:rPr>
      </w:pPr>
    </w:p>
    <w:p w14:paraId="5F6ABA08" w14:textId="77777777" w:rsidR="00545A74" w:rsidRPr="00A664B8" w:rsidRDefault="00545A74" w:rsidP="005A0ABD">
      <w:pPr>
        <w:ind w:left="1418" w:hanging="851"/>
        <w:jc w:val="both"/>
        <w:rPr>
          <w:rFonts w:ascii="Helvetica-Light" w:hAnsi="Helvetica-Light"/>
        </w:rPr>
      </w:pPr>
      <w:r w:rsidRPr="00A664B8">
        <w:rPr>
          <w:rFonts w:ascii="Helvetica-Light" w:hAnsi="Helvetica-Light"/>
        </w:rPr>
        <w:t xml:space="preserve">13.1.2 </w:t>
      </w:r>
      <w:r w:rsidR="006A6A58">
        <w:rPr>
          <w:rFonts w:ascii="Helvetica-Light" w:hAnsi="Helvetica-Light"/>
        </w:rPr>
        <w:tab/>
      </w:r>
      <w:r w:rsidRPr="00A664B8">
        <w:rPr>
          <w:rFonts w:ascii="Helvetica-Light" w:hAnsi="Helvetica-Light"/>
        </w:rPr>
        <w:t xml:space="preserve">Liability for Defects </w:t>
      </w:r>
    </w:p>
    <w:p w14:paraId="1C6FAB30" w14:textId="77777777" w:rsidR="00545A74" w:rsidRPr="00A664B8" w:rsidRDefault="00545A74" w:rsidP="005A0ABD">
      <w:pPr>
        <w:ind w:left="1418" w:hanging="851"/>
        <w:jc w:val="both"/>
        <w:rPr>
          <w:rFonts w:ascii="Helvetica-Light" w:hAnsi="Helvetica-Light"/>
        </w:rPr>
      </w:pPr>
    </w:p>
    <w:p w14:paraId="03070198" w14:textId="3248D571" w:rsidR="00545A74" w:rsidRPr="00A664B8" w:rsidRDefault="00545A74" w:rsidP="00327982">
      <w:pPr>
        <w:ind w:left="1418"/>
        <w:jc w:val="both"/>
        <w:rPr>
          <w:rFonts w:ascii="Helvetica-Light" w:hAnsi="Helvetica-Light"/>
        </w:rPr>
      </w:pPr>
      <w:r w:rsidRPr="00A664B8">
        <w:rPr>
          <w:rFonts w:ascii="Helvetica-Light" w:hAnsi="Helvetica-Light"/>
        </w:rPr>
        <w:t>The Consortium Member</w:t>
      </w:r>
      <w:r w:rsidR="003C2F98">
        <w:rPr>
          <w:rFonts w:ascii="Helvetica-Light" w:hAnsi="Helvetica-Light"/>
        </w:rPr>
        <w:t>(s)</w:t>
      </w:r>
      <w:r w:rsidRPr="00A664B8">
        <w:rPr>
          <w:rFonts w:ascii="Helvetica-Light" w:hAnsi="Helvetica-Light"/>
        </w:rPr>
        <w:t xml:space="preserve"> </w:t>
      </w:r>
      <w:r w:rsidR="003C2F98" w:rsidRPr="00A664B8">
        <w:rPr>
          <w:rFonts w:ascii="Helvetica-Light" w:hAnsi="Helvetica-Light"/>
        </w:rPr>
        <w:t>h</w:t>
      </w:r>
      <w:r w:rsidR="001830E3">
        <w:rPr>
          <w:rFonts w:ascii="Helvetica-Light" w:hAnsi="Helvetica-Light"/>
        </w:rPr>
        <w:t>aving</w:t>
      </w:r>
      <w:r w:rsidRPr="00A664B8">
        <w:rPr>
          <w:rFonts w:ascii="Helvetica-Light" w:hAnsi="Helvetica-Light"/>
        </w:rPr>
        <w:t xml:space="preserve"> caused a defect will be liable for this defect and any resulting claims of the Employer. However any r</w:t>
      </w:r>
      <w:r w:rsidR="00A664B8" w:rsidRPr="00A664B8">
        <w:rPr>
          <w:rFonts w:ascii="Helvetica-Light" w:hAnsi="Helvetica-Light"/>
        </w:rPr>
        <w:t xml:space="preserve">emedial work shall be executed </w:t>
      </w:r>
      <w:r w:rsidRPr="00A664B8">
        <w:rPr>
          <w:rFonts w:ascii="Helvetica-Light" w:hAnsi="Helvetica-Light"/>
        </w:rPr>
        <w:t xml:space="preserve">subject to the terms of the Contract and </w:t>
      </w:r>
      <w:r w:rsidRPr="00032650">
        <w:rPr>
          <w:rFonts w:ascii="Helvetica-Light" w:hAnsi="Helvetica-Light"/>
        </w:rPr>
        <w:t xml:space="preserve">subject to Article </w:t>
      </w:r>
      <w:r w:rsidR="00032650" w:rsidRPr="00032650">
        <w:rPr>
          <w:rFonts w:ascii="Helvetica-Light" w:hAnsi="Helvetica-Light"/>
        </w:rPr>
        <w:t>13.3.1</w:t>
      </w:r>
      <w:r w:rsidRPr="00032650">
        <w:rPr>
          <w:rFonts w:ascii="Helvetica-Light" w:hAnsi="Helvetica-Light"/>
        </w:rPr>
        <w:t>, by</w:t>
      </w:r>
      <w:r w:rsidRPr="00A664B8">
        <w:rPr>
          <w:rFonts w:ascii="Helvetica-Light" w:hAnsi="Helvetica-Light"/>
        </w:rPr>
        <w:t xml:space="preserve"> the Consortium Member in whose Scope of Work it is located or occurs. </w:t>
      </w:r>
    </w:p>
    <w:p w14:paraId="3ED4DDB0" w14:textId="77777777" w:rsidR="00545A74" w:rsidRPr="00A664B8" w:rsidRDefault="00545A74" w:rsidP="005A0ABD">
      <w:pPr>
        <w:ind w:left="1418" w:hanging="851"/>
        <w:jc w:val="both"/>
        <w:rPr>
          <w:rFonts w:ascii="Helvetica-Light" w:hAnsi="Helvetica-Light"/>
        </w:rPr>
      </w:pPr>
    </w:p>
    <w:p w14:paraId="07498EFF" w14:textId="77777777" w:rsidR="00545A74" w:rsidRPr="00A664B8" w:rsidRDefault="00545A74" w:rsidP="005A0ABD">
      <w:pPr>
        <w:ind w:left="1418" w:hanging="851"/>
        <w:jc w:val="both"/>
        <w:rPr>
          <w:rFonts w:ascii="Helvetica-Light" w:hAnsi="Helvetica-Light"/>
        </w:rPr>
      </w:pPr>
      <w:r w:rsidRPr="00A664B8">
        <w:rPr>
          <w:rFonts w:ascii="Helvetica-Light" w:hAnsi="Helvetica-Light"/>
        </w:rPr>
        <w:t xml:space="preserve">13.1.3 </w:t>
      </w:r>
      <w:r w:rsidR="006A6A58">
        <w:rPr>
          <w:rFonts w:ascii="Helvetica-Light" w:hAnsi="Helvetica-Light"/>
        </w:rPr>
        <w:tab/>
      </w:r>
      <w:r w:rsidRPr="00A664B8">
        <w:rPr>
          <w:rFonts w:ascii="Helvetica-Light" w:hAnsi="Helvetica-Light"/>
        </w:rPr>
        <w:t>Technical Guarantees</w:t>
      </w:r>
    </w:p>
    <w:p w14:paraId="2BFF7FE4" w14:textId="77777777" w:rsidR="006A6A58" w:rsidRDefault="006A6A58" w:rsidP="005A0ABD">
      <w:pPr>
        <w:ind w:left="1418" w:hanging="851"/>
        <w:jc w:val="both"/>
        <w:rPr>
          <w:rFonts w:ascii="Helvetica-Light" w:hAnsi="Helvetica-Light"/>
        </w:rPr>
      </w:pPr>
    </w:p>
    <w:p w14:paraId="03DA0A99" w14:textId="1BF16BC6" w:rsidR="00545A74" w:rsidRPr="00A664B8" w:rsidRDefault="00545A74" w:rsidP="00327982">
      <w:pPr>
        <w:ind w:left="1418"/>
        <w:jc w:val="both"/>
        <w:rPr>
          <w:rFonts w:ascii="Helvetica-Light" w:hAnsi="Helvetica-Light"/>
        </w:rPr>
      </w:pPr>
      <w:r w:rsidRPr="00A664B8">
        <w:rPr>
          <w:rFonts w:ascii="Helvetica-Light" w:hAnsi="Helvetica-Light"/>
        </w:rPr>
        <w:t>If technical guarantees specified in the Contract are not met, liability shall rest solely with the Consortium Member</w:t>
      </w:r>
      <w:r w:rsidR="00E00734">
        <w:rPr>
          <w:rFonts w:ascii="Helvetica-Light" w:hAnsi="Helvetica-Light"/>
        </w:rPr>
        <w:t xml:space="preserve"> who has contributed to the technical guarantees not being met</w:t>
      </w:r>
      <w:r w:rsidRPr="00A664B8">
        <w:rPr>
          <w:rFonts w:ascii="Helvetica-Light" w:hAnsi="Helvetica-Light"/>
        </w:rPr>
        <w:t xml:space="preserve">.   </w:t>
      </w:r>
    </w:p>
    <w:p w14:paraId="5ED54EF8" w14:textId="77777777" w:rsidR="00545A74" w:rsidRPr="00A664B8" w:rsidRDefault="00545A74" w:rsidP="005A0ABD">
      <w:pPr>
        <w:ind w:left="1418" w:hanging="851"/>
        <w:jc w:val="both"/>
        <w:rPr>
          <w:rFonts w:ascii="Helvetica-Light" w:hAnsi="Helvetica-Light"/>
        </w:rPr>
      </w:pPr>
    </w:p>
    <w:p w14:paraId="3843738F" w14:textId="77777777" w:rsidR="00545A74" w:rsidRDefault="00545A74" w:rsidP="005A0ABD">
      <w:pPr>
        <w:ind w:left="1418" w:hanging="851"/>
        <w:jc w:val="both"/>
        <w:rPr>
          <w:rFonts w:ascii="Helvetica-Light" w:hAnsi="Helvetica-Light"/>
        </w:rPr>
      </w:pPr>
      <w:r w:rsidRPr="00A664B8">
        <w:rPr>
          <w:rFonts w:ascii="Helvetica-Light" w:hAnsi="Helvetica-Light"/>
        </w:rPr>
        <w:t>13.1.4</w:t>
      </w:r>
      <w:r w:rsidR="006A6A58">
        <w:rPr>
          <w:rFonts w:ascii="Helvetica-Light" w:hAnsi="Helvetica-Light"/>
        </w:rPr>
        <w:tab/>
      </w:r>
      <w:r w:rsidRPr="00A664B8">
        <w:rPr>
          <w:rFonts w:ascii="Helvetica-Light" w:hAnsi="Helvetica-Light"/>
        </w:rPr>
        <w:t>Mitigation by Consortium Members</w:t>
      </w:r>
    </w:p>
    <w:p w14:paraId="0EB50B45" w14:textId="77777777" w:rsidR="006A6A58" w:rsidRPr="00A664B8" w:rsidRDefault="006A6A58" w:rsidP="005A0ABD">
      <w:pPr>
        <w:ind w:left="1418" w:hanging="851"/>
        <w:jc w:val="both"/>
        <w:rPr>
          <w:rFonts w:ascii="Helvetica-Light" w:hAnsi="Helvetica-Light"/>
        </w:rPr>
      </w:pPr>
      <w:r>
        <w:rPr>
          <w:rFonts w:ascii="Helvetica-Light" w:hAnsi="Helvetica-Light"/>
        </w:rPr>
        <w:tab/>
      </w:r>
    </w:p>
    <w:p w14:paraId="527E1322" w14:textId="3636CEC7" w:rsidR="00545A74" w:rsidRPr="00A664B8" w:rsidRDefault="00545A74" w:rsidP="00327982">
      <w:pPr>
        <w:ind w:left="1418"/>
        <w:jc w:val="both"/>
        <w:rPr>
          <w:rFonts w:ascii="Helvetica-Light" w:hAnsi="Helvetica-Light"/>
        </w:rPr>
      </w:pPr>
      <w:r w:rsidRPr="00A664B8">
        <w:rPr>
          <w:rFonts w:ascii="Helvetica-Light" w:hAnsi="Helvetica-Light"/>
        </w:rPr>
        <w:t xml:space="preserve">If the Employer has or can reasonably be expected to become entitled to a claim for non-compliance with the Contract and the Consortium Member(s) responsible for this claim ("Responsible Consortium Member(s)") is/are unable or unwilling to avoid, mitigate or resolve it and if the claim can be avoided, mitigated or resolved by measures initiated by any of the other Consortium Members not responsible for the claim ("Non-Responsible Consortium Members"), the Non-Responsible Consortium Members may make every reasonable effort to avoid, mitigate or resolve the claim, to the extent that the claim is likely to adversely and materially affect the Consortium or Non-Responsible Consortium Members. </w:t>
      </w:r>
    </w:p>
    <w:p w14:paraId="49B0DA9D" w14:textId="77777777" w:rsidR="00545A74" w:rsidRPr="00A664B8" w:rsidRDefault="00545A74" w:rsidP="005A0ABD">
      <w:pPr>
        <w:ind w:left="1418" w:hanging="851"/>
        <w:jc w:val="both"/>
        <w:rPr>
          <w:rFonts w:ascii="Helvetica-Light" w:hAnsi="Helvetica-Light"/>
        </w:rPr>
      </w:pPr>
    </w:p>
    <w:p w14:paraId="20BF9C05" w14:textId="583B2F06" w:rsidR="00545A74" w:rsidRPr="00A664B8" w:rsidRDefault="00545A74" w:rsidP="00327982">
      <w:pPr>
        <w:ind w:left="1418"/>
        <w:jc w:val="both"/>
        <w:rPr>
          <w:rFonts w:ascii="Helvetica-Light" w:hAnsi="Helvetica-Light"/>
        </w:rPr>
      </w:pPr>
      <w:r w:rsidRPr="00A664B8">
        <w:rPr>
          <w:rFonts w:ascii="Helvetica-Light" w:hAnsi="Helvetica-Light"/>
        </w:rPr>
        <w:t>If the measures consist of carrying out works on the Responsible Consortium Member(s)’ Scope of Work on behalf of the Responsible Consortium Member(s) a decision of all Consortium Members,  the Responsible Consortium Member(s) not being allowed to vote, is required. If the Responsible Consortium Memb</w:t>
      </w:r>
      <w:r w:rsidR="00331A6D">
        <w:rPr>
          <w:rFonts w:ascii="Helvetica-Light" w:hAnsi="Helvetica-Light"/>
        </w:rPr>
        <w:t>er(s) without justification do</w:t>
      </w:r>
      <w:r w:rsidRPr="00A664B8">
        <w:rPr>
          <w:rFonts w:ascii="Helvetica-Light" w:hAnsi="Helvetica-Light"/>
        </w:rPr>
        <w:t xml:space="preserve"> not attend the </w:t>
      </w:r>
      <w:r w:rsidR="0094717C">
        <w:rPr>
          <w:rFonts w:ascii="Helvetica-Light" w:hAnsi="Helvetica-Light"/>
        </w:rPr>
        <w:t>Steering Committee</w:t>
      </w:r>
      <w:r w:rsidR="00032650">
        <w:rPr>
          <w:rFonts w:ascii="Helvetica-Light" w:hAnsi="Helvetica-Light"/>
        </w:rPr>
        <w:t xml:space="preserve"> </w:t>
      </w:r>
      <w:r w:rsidRPr="00A664B8">
        <w:rPr>
          <w:rFonts w:ascii="Helvetica-Light" w:hAnsi="Helvetica-Light"/>
        </w:rPr>
        <w:t>meeting where the decision on such action is to be taken, the other Consortium Member</w:t>
      </w:r>
      <w:r w:rsidR="00032650">
        <w:rPr>
          <w:rFonts w:ascii="Helvetica-Light" w:hAnsi="Helvetica-Light"/>
        </w:rPr>
        <w:t>’</w:t>
      </w:r>
      <w:r w:rsidRPr="00A664B8">
        <w:rPr>
          <w:rFonts w:ascii="Helvetica-Light" w:hAnsi="Helvetica-Light"/>
        </w:rPr>
        <w:t xml:space="preserve">s </w:t>
      </w:r>
      <w:r w:rsidR="00032650">
        <w:rPr>
          <w:rFonts w:ascii="Helvetica-Light" w:hAnsi="Helvetica-Light"/>
        </w:rPr>
        <w:t xml:space="preserve">representatives </w:t>
      </w:r>
      <w:r w:rsidRPr="00A664B8">
        <w:rPr>
          <w:rFonts w:ascii="Helvetica-Light" w:hAnsi="Helvetica-Light"/>
        </w:rPr>
        <w:t xml:space="preserve">can make a decision without need for reconvening the meeting pursuant to Article </w:t>
      </w:r>
      <w:r w:rsidR="00032650">
        <w:rPr>
          <w:rFonts w:ascii="Helvetica-Light" w:hAnsi="Helvetica-Light"/>
        </w:rPr>
        <w:t>4</w:t>
      </w:r>
      <w:r w:rsidRPr="00A664B8">
        <w:rPr>
          <w:rFonts w:ascii="Helvetica-Light" w:hAnsi="Helvetica-Light"/>
        </w:rPr>
        <w:t>.</w:t>
      </w:r>
      <w:r w:rsidR="00032650">
        <w:rPr>
          <w:rFonts w:ascii="Helvetica-Light" w:hAnsi="Helvetica-Light"/>
        </w:rPr>
        <w:t>2.</w:t>
      </w:r>
      <w:r w:rsidR="00E00734">
        <w:rPr>
          <w:rFonts w:ascii="Helvetica-Light" w:hAnsi="Helvetica-Light"/>
        </w:rPr>
        <w:t>2.6</w:t>
      </w:r>
      <w:r w:rsidRPr="00A664B8">
        <w:rPr>
          <w:rFonts w:ascii="Helvetica-Light" w:hAnsi="Helvetica-Light"/>
        </w:rPr>
        <w:t xml:space="preserve">. Such decision shall become final if the Responsible Consortium Member(s) has not, within 30 </w:t>
      </w:r>
      <w:r w:rsidR="008D6E67">
        <w:rPr>
          <w:rFonts w:ascii="Helvetica-Light" w:hAnsi="Helvetica-Light"/>
        </w:rPr>
        <w:t>Days</w:t>
      </w:r>
      <w:r w:rsidRPr="00032650">
        <w:rPr>
          <w:rFonts w:ascii="Helvetica-Light" w:hAnsi="Helvetica-Light"/>
        </w:rPr>
        <w:t xml:space="preserve"> of receipt of notice of the decision, initiated </w:t>
      </w:r>
      <w:r w:rsidRPr="00EE180E">
        <w:rPr>
          <w:rFonts w:ascii="Helvetica-Light" w:hAnsi="Helvetica-Light"/>
        </w:rPr>
        <w:t>DB proceedings</w:t>
      </w:r>
      <w:r w:rsidRPr="00032650">
        <w:rPr>
          <w:rFonts w:ascii="Helvetica-Light" w:hAnsi="Helvetica-Light"/>
        </w:rPr>
        <w:t xml:space="preserve"> in accordance with </w:t>
      </w:r>
      <w:r w:rsidR="00032650" w:rsidRPr="00032650">
        <w:rPr>
          <w:rFonts w:ascii="Helvetica-Light" w:hAnsi="Helvetica-Light"/>
        </w:rPr>
        <w:t>Article 16.3</w:t>
      </w:r>
      <w:r w:rsidR="00E00734">
        <w:rPr>
          <w:rFonts w:ascii="Helvetica-Light" w:hAnsi="Helvetica-Light"/>
        </w:rPr>
        <w:t xml:space="preserve"> or arbitration proceedings if the application of the DB has not been agreed upon</w:t>
      </w:r>
      <w:r w:rsidRPr="00032650">
        <w:rPr>
          <w:rFonts w:ascii="Helvetica-Light" w:hAnsi="Helvetica-Light"/>
        </w:rPr>
        <w:t>. If the</w:t>
      </w:r>
      <w:r w:rsidRPr="00A664B8">
        <w:rPr>
          <w:rFonts w:ascii="Helvetica-Light" w:hAnsi="Helvetica-Light"/>
        </w:rPr>
        <w:t xml:space="preserve"> Non-Responsible Consortium Members have to carry out works on the Responsible Consortium Member(s)’ Scope of Work the Responsible Consortium Member remains liable for defects and deficiencies in its Scope of Work (including the work carried out by the Non-Responsible Consortium Members</w:t>
      </w:r>
      <w:r w:rsidR="00E00734">
        <w:rPr>
          <w:rFonts w:ascii="Helvetica-Light" w:hAnsi="Helvetica-Light"/>
        </w:rPr>
        <w:t>,</w:t>
      </w:r>
      <w:r w:rsidRPr="00A664B8">
        <w:rPr>
          <w:rFonts w:ascii="Helvetica-Light" w:hAnsi="Helvetica-Light"/>
        </w:rPr>
        <w:t xml:space="preserve"> except in case of their </w:t>
      </w:r>
      <w:r w:rsidR="001D0AAE" w:rsidRPr="00A664B8">
        <w:rPr>
          <w:rFonts w:ascii="Helvetica-Light" w:hAnsi="Helvetica-Light"/>
        </w:rPr>
        <w:t>Gross Negligence</w:t>
      </w:r>
      <w:r w:rsidRPr="00A664B8">
        <w:rPr>
          <w:rFonts w:ascii="Helvetica-Light" w:hAnsi="Helvetica-Light"/>
        </w:rPr>
        <w:t xml:space="preserve"> or wilful misconduct).</w:t>
      </w:r>
    </w:p>
    <w:p w14:paraId="71D11D44" w14:textId="77777777" w:rsidR="00545A74" w:rsidRPr="00A664B8" w:rsidRDefault="00545A74" w:rsidP="005A0ABD">
      <w:pPr>
        <w:ind w:left="1418" w:hanging="851"/>
        <w:jc w:val="both"/>
        <w:rPr>
          <w:rFonts w:ascii="Helvetica-Light" w:hAnsi="Helvetica-Light"/>
        </w:rPr>
      </w:pPr>
    </w:p>
    <w:p w14:paraId="7E5CB568" w14:textId="0E9E1B2C" w:rsidR="00545A74" w:rsidRPr="00A664B8" w:rsidRDefault="00545A74" w:rsidP="00327982">
      <w:pPr>
        <w:ind w:left="1418"/>
        <w:jc w:val="both"/>
        <w:rPr>
          <w:rFonts w:ascii="Helvetica-Light" w:hAnsi="Helvetica-Light"/>
        </w:rPr>
      </w:pPr>
      <w:r w:rsidRPr="00A664B8">
        <w:rPr>
          <w:rFonts w:ascii="Helvetica-Light" w:hAnsi="Helvetica-Light"/>
        </w:rPr>
        <w:t xml:space="preserve">The Non-Responsible Consortium Members may exercise the </w:t>
      </w:r>
      <w:r w:rsidRPr="00032650">
        <w:rPr>
          <w:rFonts w:ascii="Helvetica-Light" w:hAnsi="Helvetica-Light"/>
        </w:rPr>
        <w:t>right to</w:t>
      </w:r>
      <w:r w:rsidRPr="00A664B8">
        <w:rPr>
          <w:rFonts w:ascii="Helvetica-Light" w:hAnsi="Helvetica-Light"/>
        </w:rPr>
        <w:t xml:space="preserve"> avoid, mitigate or resolve the claim only after appropriately notifying the Responsible Consortium Member(s), where reasonably possible.</w:t>
      </w:r>
    </w:p>
    <w:p w14:paraId="45A852CA" w14:textId="77777777" w:rsidR="00545A74" w:rsidRPr="00A664B8" w:rsidRDefault="00545A74" w:rsidP="005A0ABD">
      <w:pPr>
        <w:ind w:left="1418" w:hanging="851"/>
        <w:jc w:val="both"/>
        <w:rPr>
          <w:rFonts w:ascii="Helvetica-Light" w:hAnsi="Helvetica-Light"/>
        </w:rPr>
      </w:pPr>
    </w:p>
    <w:p w14:paraId="657CDA89" w14:textId="79AA5463" w:rsidR="00545A74" w:rsidRPr="00A664B8" w:rsidRDefault="00803EAF" w:rsidP="005A0ABD">
      <w:pPr>
        <w:ind w:left="1418" w:hanging="851"/>
        <w:jc w:val="both"/>
        <w:rPr>
          <w:rFonts w:ascii="Helvetica-Light" w:hAnsi="Helvetica-Light"/>
        </w:rPr>
      </w:pPr>
      <w:r>
        <w:rPr>
          <w:rFonts w:ascii="Helvetica-Light" w:hAnsi="Helvetica-Light"/>
        </w:rPr>
        <w:t>13.1.5</w:t>
      </w:r>
      <w:r w:rsidR="00545A74" w:rsidRPr="00A664B8">
        <w:rPr>
          <w:rFonts w:ascii="Helvetica-Light" w:hAnsi="Helvetica-Light"/>
        </w:rPr>
        <w:t xml:space="preserve"> </w:t>
      </w:r>
      <w:r w:rsidR="002A5365">
        <w:rPr>
          <w:rFonts w:ascii="Helvetica-Light" w:hAnsi="Helvetica-Light"/>
        </w:rPr>
        <w:tab/>
      </w:r>
      <w:r w:rsidR="00545A74" w:rsidRPr="00A664B8">
        <w:rPr>
          <w:rFonts w:ascii="Helvetica-Light" w:hAnsi="Helvetica-Light"/>
        </w:rPr>
        <w:t xml:space="preserve">Other Liability </w:t>
      </w:r>
    </w:p>
    <w:p w14:paraId="01D89ABB" w14:textId="77777777" w:rsidR="002A5365" w:rsidRDefault="002A5365" w:rsidP="005A0ABD">
      <w:pPr>
        <w:ind w:left="1418" w:hanging="851"/>
        <w:jc w:val="both"/>
        <w:rPr>
          <w:rFonts w:ascii="Helvetica-Light" w:hAnsi="Helvetica-Light"/>
        </w:rPr>
      </w:pPr>
    </w:p>
    <w:p w14:paraId="6DB4AD0E" w14:textId="752F5610" w:rsidR="00545A74" w:rsidRPr="00A664B8" w:rsidRDefault="00545A74" w:rsidP="00327982">
      <w:pPr>
        <w:ind w:left="1418"/>
        <w:jc w:val="both"/>
        <w:rPr>
          <w:rFonts w:ascii="Helvetica-Light" w:hAnsi="Helvetica-Light"/>
        </w:rPr>
      </w:pPr>
      <w:r w:rsidRPr="00A664B8">
        <w:rPr>
          <w:rFonts w:ascii="Helvetica-Light" w:hAnsi="Helvetica-Light"/>
        </w:rPr>
        <w:t>Any other claims of the Employer shall be borne by the Consortium Member</w:t>
      </w:r>
      <w:r w:rsidR="00072E43">
        <w:rPr>
          <w:rFonts w:ascii="Helvetica-Light" w:hAnsi="Helvetica-Light"/>
        </w:rPr>
        <w:t>(s)</w:t>
      </w:r>
      <w:r w:rsidRPr="00A664B8">
        <w:rPr>
          <w:rFonts w:ascii="Helvetica-Light" w:hAnsi="Helvetica-Light"/>
        </w:rPr>
        <w:t xml:space="preserve"> responsible for the event giving rise to the claim.</w:t>
      </w:r>
    </w:p>
    <w:p w14:paraId="475FE9F9" w14:textId="77777777" w:rsidR="00545A74" w:rsidRPr="00A664B8" w:rsidRDefault="00545A74" w:rsidP="00327982">
      <w:pPr>
        <w:jc w:val="both"/>
        <w:rPr>
          <w:rFonts w:ascii="Helvetica-Light" w:hAnsi="Helvetica-Light"/>
        </w:rPr>
      </w:pPr>
    </w:p>
    <w:p w14:paraId="459FD7FD" w14:textId="77777777" w:rsidR="00545A74" w:rsidRPr="00A664B8" w:rsidRDefault="00545A74" w:rsidP="005A0ABD">
      <w:pPr>
        <w:ind w:left="1418" w:hanging="851"/>
        <w:jc w:val="both"/>
        <w:rPr>
          <w:rFonts w:ascii="Helvetica-Light" w:hAnsi="Helvetica-Light"/>
        </w:rPr>
      </w:pPr>
      <w:r w:rsidRPr="00A664B8">
        <w:rPr>
          <w:rFonts w:ascii="Helvetica-Light" w:hAnsi="Helvetica-Light"/>
        </w:rPr>
        <w:t xml:space="preserve">13.2 </w:t>
      </w:r>
      <w:r w:rsidR="002A5365">
        <w:rPr>
          <w:rFonts w:ascii="Helvetica-Light" w:hAnsi="Helvetica-Light"/>
        </w:rPr>
        <w:tab/>
      </w:r>
      <w:r w:rsidRPr="00A664B8">
        <w:rPr>
          <w:rFonts w:ascii="Helvetica-Light" w:hAnsi="Helvetica-Light"/>
        </w:rPr>
        <w:t xml:space="preserve">Liability towards Third Parties </w:t>
      </w:r>
    </w:p>
    <w:p w14:paraId="202DD948" w14:textId="77777777" w:rsidR="002A5365" w:rsidRDefault="002A5365" w:rsidP="005A0ABD">
      <w:pPr>
        <w:ind w:left="1418" w:hanging="851"/>
        <w:jc w:val="both"/>
        <w:rPr>
          <w:rFonts w:ascii="Helvetica-Light" w:hAnsi="Helvetica-Light"/>
        </w:rPr>
      </w:pPr>
    </w:p>
    <w:p w14:paraId="19F566DE" w14:textId="77777777" w:rsidR="00545A74" w:rsidRDefault="00545A74" w:rsidP="00327982">
      <w:pPr>
        <w:ind w:left="1418"/>
        <w:jc w:val="both"/>
        <w:rPr>
          <w:rFonts w:ascii="Helvetica-Light" w:hAnsi="Helvetica-Light"/>
        </w:rPr>
      </w:pPr>
      <w:r w:rsidRPr="00A664B8">
        <w:rPr>
          <w:rFonts w:ascii="Helvetica-Light" w:hAnsi="Helvetica-Light"/>
        </w:rPr>
        <w:t>In the case of third-party claims, th</w:t>
      </w:r>
      <w:r w:rsidR="002A5365">
        <w:rPr>
          <w:rFonts w:ascii="Helvetica-Light" w:hAnsi="Helvetica-Light"/>
        </w:rPr>
        <w:t>e Consortium Member</w:t>
      </w:r>
      <w:r w:rsidR="00A00CF6">
        <w:rPr>
          <w:rFonts w:ascii="Helvetica-Light" w:hAnsi="Helvetica-Light"/>
        </w:rPr>
        <w:t>(s)</w:t>
      </w:r>
      <w:r w:rsidR="002A5365">
        <w:rPr>
          <w:rFonts w:ascii="Helvetica-Light" w:hAnsi="Helvetica-Light"/>
        </w:rPr>
        <w:t xml:space="preserve"> </w:t>
      </w:r>
      <w:r w:rsidRPr="00A664B8">
        <w:rPr>
          <w:rFonts w:ascii="Helvetica-Light" w:hAnsi="Helvetica-Light"/>
        </w:rPr>
        <w:t>responsible for the event causing the claim shall be solely liable.</w:t>
      </w:r>
    </w:p>
    <w:p w14:paraId="7677FF9A" w14:textId="77777777" w:rsidR="002A5365" w:rsidRPr="00A664B8" w:rsidRDefault="002A5365" w:rsidP="005A0ABD">
      <w:pPr>
        <w:ind w:left="1418" w:hanging="851"/>
        <w:jc w:val="both"/>
        <w:rPr>
          <w:rFonts w:ascii="Helvetica-Light" w:hAnsi="Helvetica-Light"/>
        </w:rPr>
      </w:pPr>
    </w:p>
    <w:p w14:paraId="7495B68C" w14:textId="77777777" w:rsidR="00545A74" w:rsidRPr="00A664B8" w:rsidRDefault="00545A74" w:rsidP="005A0ABD">
      <w:pPr>
        <w:ind w:left="1418" w:hanging="851"/>
        <w:jc w:val="both"/>
        <w:rPr>
          <w:rFonts w:ascii="Helvetica-Light" w:hAnsi="Helvetica-Light"/>
        </w:rPr>
      </w:pPr>
      <w:r w:rsidRPr="00A664B8">
        <w:rPr>
          <w:rFonts w:ascii="Helvetica-Light" w:hAnsi="Helvetica-Light"/>
        </w:rPr>
        <w:t xml:space="preserve">13.3 </w:t>
      </w:r>
      <w:r w:rsidR="002A5365">
        <w:rPr>
          <w:rFonts w:ascii="Helvetica-Light" w:hAnsi="Helvetica-Light"/>
        </w:rPr>
        <w:tab/>
      </w:r>
      <w:r w:rsidRPr="00A664B8">
        <w:rPr>
          <w:rFonts w:ascii="Helvetica-Light" w:hAnsi="Helvetica-Light"/>
        </w:rPr>
        <w:t xml:space="preserve">Liability of the Consortium Members with respect to </w:t>
      </w:r>
      <w:r w:rsidR="002A5365">
        <w:rPr>
          <w:rFonts w:ascii="Helvetica-Light" w:hAnsi="Helvetica-Light"/>
        </w:rPr>
        <w:t>each other.</w:t>
      </w:r>
    </w:p>
    <w:p w14:paraId="2E88FF96" w14:textId="77777777" w:rsidR="00545A74" w:rsidRPr="00A664B8" w:rsidRDefault="00545A74" w:rsidP="005A0ABD">
      <w:pPr>
        <w:ind w:left="1418" w:hanging="851"/>
        <w:jc w:val="both"/>
        <w:rPr>
          <w:rFonts w:ascii="Helvetica-Light" w:hAnsi="Helvetica-Light"/>
        </w:rPr>
      </w:pPr>
    </w:p>
    <w:p w14:paraId="58C1F887" w14:textId="5553635F" w:rsidR="00545A74" w:rsidRPr="00A664B8" w:rsidRDefault="00545A74" w:rsidP="005A0ABD">
      <w:pPr>
        <w:ind w:left="1418" w:hanging="851"/>
        <w:jc w:val="both"/>
        <w:rPr>
          <w:rFonts w:ascii="Helvetica-Light" w:hAnsi="Helvetica-Light"/>
        </w:rPr>
      </w:pPr>
      <w:r w:rsidRPr="00A664B8">
        <w:rPr>
          <w:rFonts w:ascii="Helvetica-Light" w:hAnsi="Helvetica-Light"/>
        </w:rPr>
        <w:t>13.3.1</w:t>
      </w:r>
      <w:r w:rsidR="002A5365">
        <w:rPr>
          <w:rFonts w:ascii="Helvetica-Light" w:hAnsi="Helvetica-Light"/>
        </w:rPr>
        <w:tab/>
      </w:r>
      <w:r w:rsidR="00B530AA">
        <w:rPr>
          <w:rFonts w:ascii="Helvetica-Light" w:hAnsi="Helvetica-Light"/>
        </w:rPr>
        <w:t>Allocation of c</w:t>
      </w:r>
      <w:r w:rsidRPr="00A664B8">
        <w:rPr>
          <w:rFonts w:ascii="Helvetica-Light" w:hAnsi="Helvetica-Light"/>
        </w:rPr>
        <w:t>ost for remedying Defects</w:t>
      </w:r>
    </w:p>
    <w:p w14:paraId="2468477C" w14:textId="77777777" w:rsidR="002A5365" w:rsidRDefault="002A5365" w:rsidP="005A0ABD">
      <w:pPr>
        <w:ind w:left="1418" w:hanging="851"/>
        <w:jc w:val="both"/>
        <w:rPr>
          <w:rFonts w:ascii="Helvetica-Light" w:hAnsi="Helvetica-Light"/>
        </w:rPr>
      </w:pPr>
    </w:p>
    <w:p w14:paraId="4F8B1DDD" w14:textId="7ACC50B2" w:rsidR="00545A74" w:rsidRPr="00A664B8" w:rsidRDefault="00545A74" w:rsidP="00327982">
      <w:pPr>
        <w:ind w:left="1418"/>
        <w:jc w:val="both"/>
        <w:rPr>
          <w:rFonts w:ascii="Helvetica-Light" w:hAnsi="Helvetica-Light"/>
        </w:rPr>
      </w:pPr>
      <w:r w:rsidRPr="00A664B8">
        <w:rPr>
          <w:rFonts w:ascii="Helvetica-Light" w:hAnsi="Helvetica-Light"/>
        </w:rPr>
        <w:t xml:space="preserve">If a Consortium Member must execute remedial work pursuant </w:t>
      </w:r>
      <w:r w:rsidRPr="00032650">
        <w:rPr>
          <w:rFonts w:ascii="Helvetica-Light" w:hAnsi="Helvetica-Light"/>
        </w:rPr>
        <w:t xml:space="preserve">to </w:t>
      </w:r>
      <w:r w:rsidR="00032650" w:rsidRPr="00032650">
        <w:rPr>
          <w:rFonts w:ascii="Helvetica-Light" w:hAnsi="Helvetica-Light"/>
        </w:rPr>
        <w:t>Article 13.1.2</w:t>
      </w:r>
      <w:r w:rsidRPr="00032650">
        <w:rPr>
          <w:rFonts w:ascii="Helvetica-Light" w:hAnsi="Helvetica-Light"/>
        </w:rPr>
        <w:t xml:space="preserve"> without</w:t>
      </w:r>
      <w:r w:rsidRPr="00A664B8">
        <w:rPr>
          <w:rFonts w:ascii="Helvetica-Light" w:hAnsi="Helvetica-Light"/>
        </w:rPr>
        <w:t xml:space="preserve"> being liable for the respective defect, the Consortium Member who caused the defect </w:t>
      </w:r>
      <w:r w:rsidR="003C2F98">
        <w:rPr>
          <w:rFonts w:ascii="Helvetica-Light" w:hAnsi="Helvetica-Light"/>
        </w:rPr>
        <w:t xml:space="preserve">shall advance or, in any event, indemnify the Consortium Member who must execute the remedial work, for the </w:t>
      </w:r>
      <w:r w:rsidR="00297344">
        <w:rPr>
          <w:rFonts w:ascii="Helvetica-Light" w:hAnsi="Helvetica-Light"/>
        </w:rPr>
        <w:t xml:space="preserve">direct </w:t>
      </w:r>
      <w:r w:rsidR="003C2F98">
        <w:rPr>
          <w:rFonts w:ascii="Helvetica-Light" w:hAnsi="Helvetica-Light"/>
        </w:rPr>
        <w:t xml:space="preserve">costs, </w:t>
      </w:r>
      <w:r w:rsidR="00B530AA">
        <w:rPr>
          <w:rFonts w:ascii="Helvetica-Light" w:hAnsi="Helvetica-Light"/>
        </w:rPr>
        <w:t xml:space="preserve">regardless of </w:t>
      </w:r>
      <w:r w:rsidRPr="00A664B8">
        <w:rPr>
          <w:rFonts w:ascii="Helvetica-Light" w:hAnsi="Helvetica-Light"/>
        </w:rPr>
        <w:t xml:space="preserve">any right to seek reimbursement under any insurance </w:t>
      </w:r>
      <w:r w:rsidRPr="00A664B8">
        <w:rPr>
          <w:rFonts w:ascii="Helvetica-Light" w:hAnsi="Helvetica-Light"/>
        </w:rPr>
        <w:lastRenderedPageBreak/>
        <w:t xml:space="preserve">policy. </w:t>
      </w:r>
      <w:r w:rsidR="003C2F98">
        <w:rPr>
          <w:rFonts w:ascii="Helvetica-Light" w:hAnsi="Helvetica-Light"/>
        </w:rPr>
        <w:t xml:space="preserve">The </w:t>
      </w:r>
      <w:r w:rsidR="00297344">
        <w:rPr>
          <w:rFonts w:ascii="Helvetica-Light" w:hAnsi="Helvetica-Light"/>
        </w:rPr>
        <w:t xml:space="preserve">direct </w:t>
      </w:r>
      <w:r w:rsidRPr="00A664B8">
        <w:rPr>
          <w:rFonts w:ascii="Helvetica-Light" w:hAnsi="Helvetica-Light"/>
        </w:rPr>
        <w:t xml:space="preserve">costs shall include </w:t>
      </w:r>
      <w:r w:rsidR="003C2F98">
        <w:rPr>
          <w:rFonts w:ascii="Helvetica-Light" w:hAnsi="Helvetica-Light"/>
        </w:rPr>
        <w:t xml:space="preserve">overheads, </w:t>
      </w:r>
      <w:r w:rsidRPr="00A664B8">
        <w:rPr>
          <w:rFonts w:ascii="Helvetica-Light" w:hAnsi="Helvetica-Light"/>
        </w:rPr>
        <w:t>expenses for establishing the cause of and the responsibility for the defect, for additional measures necessitated as a result of the defect, for changes in the Scope of Work of another Consortium Member necessitated by correction of such defect, and for repeat inspections or acceptance or other tests.</w:t>
      </w:r>
      <w:r w:rsidR="00297344">
        <w:rPr>
          <w:rFonts w:ascii="Helvetica-Light" w:hAnsi="Helvetica-Light"/>
        </w:rPr>
        <w:t xml:space="preserve"> </w:t>
      </w:r>
    </w:p>
    <w:p w14:paraId="27057B82" w14:textId="77777777" w:rsidR="00545A74" w:rsidRPr="00A664B8" w:rsidRDefault="00545A74" w:rsidP="005A0ABD">
      <w:pPr>
        <w:ind w:left="1418" w:hanging="851"/>
        <w:jc w:val="both"/>
        <w:rPr>
          <w:rFonts w:ascii="Helvetica-Light" w:hAnsi="Helvetica-Light"/>
        </w:rPr>
      </w:pPr>
    </w:p>
    <w:p w14:paraId="185FE400" w14:textId="77777777" w:rsidR="00545A74" w:rsidRPr="00A664B8" w:rsidRDefault="00545A74" w:rsidP="005A0ABD">
      <w:pPr>
        <w:ind w:left="1418" w:hanging="851"/>
        <w:jc w:val="both"/>
        <w:rPr>
          <w:rFonts w:ascii="Helvetica-Light" w:hAnsi="Helvetica-Light"/>
        </w:rPr>
      </w:pPr>
      <w:r w:rsidRPr="00A664B8">
        <w:rPr>
          <w:rFonts w:ascii="Helvetica-Light" w:hAnsi="Helvetica-Light"/>
        </w:rPr>
        <w:t>1</w:t>
      </w:r>
      <w:r w:rsidR="00032650">
        <w:rPr>
          <w:rFonts w:ascii="Helvetica-Light" w:hAnsi="Helvetica-Light"/>
        </w:rPr>
        <w:t>3.3.2</w:t>
      </w:r>
      <w:r w:rsidR="002A5365">
        <w:rPr>
          <w:rFonts w:ascii="Helvetica-Light" w:hAnsi="Helvetica-Light"/>
        </w:rPr>
        <w:tab/>
      </w:r>
      <w:r w:rsidRPr="00A664B8">
        <w:rPr>
          <w:rFonts w:ascii="Helvetica-Light" w:hAnsi="Helvetica-Light"/>
        </w:rPr>
        <w:t>Design Changes and Design Freeze</w:t>
      </w:r>
    </w:p>
    <w:p w14:paraId="31BA8933" w14:textId="77777777" w:rsidR="002A5365" w:rsidRDefault="002A5365" w:rsidP="005A0ABD">
      <w:pPr>
        <w:ind w:left="1418" w:hanging="851"/>
        <w:jc w:val="both"/>
        <w:rPr>
          <w:rFonts w:ascii="Helvetica-Light" w:hAnsi="Helvetica-Light"/>
        </w:rPr>
      </w:pPr>
    </w:p>
    <w:p w14:paraId="5C2E4204" w14:textId="1C2DBD5C" w:rsidR="00545A74" w:rsidRPr="00A664B8" w:rsidRDefault="00545A74" w:rsidP="00327982">
      <w:pPr>
        <w:ind w:left="1418"/>
        <w:jc w:val="both"/>
        <w:rPr>
          <w:rFonts w:ascii="Helvetica-Light" w:hAnsi="Helvetica-Light"/>
        </w:rPr>
      </w:pPr>
      <w:r w:rsidRPr="00A664B8">
        <w:rPr>
          <w:rFonts w:ascii="Helvetica-Light" w:hAnsi="Helvetica-Light"/>
        </w:rPr>
        <w:t xml:space="preserve">A Consortium Member may change the design within or related to its Scope of Work at any time provided such design change does not violate the Contract and this Agreement. If such design change occurs prior to or on the </w:t>
      </w:r>
      <w:r w:rsidR="009F707E" w:rsidRPr="00A664B8">
        <w:rPr>
          <w:rFonts w:ascii="Helvetica-Light" w:hAnsi="Helvetica-Light"/>
        </w:rPr>
        <w:t>Design Freeze Date</w:t>
      </w:r>
      <w:r w:rsidR="00751F59">
        <w:rPr>
          <w:rFonts w:ascii="Helvetica-Light" w:hAnsi="Helvetica-Light"/>
        </w:rPr>
        <w:t>, if any,</w:t>
      </w:r>
      <w:r w:rsidR="00A00CF6" w:rsidRPr="00A664B8">
        <w:rPr>
          <w:rFonts w:ascii="Helvetica-Light" w:hAnsi="Helvetica-Light"/>
        </w:rPr>
        <w:t xml:space="preserve"> </w:t>
      </w:r>
      <w:r w:rsidR="00A00CF6">
        <w:rPr>
          <w:rFonts w:ascii="Helvetica-Light" w:hAnsi="Helvetica-Light"/>
        </w:rPr>
        <w:t xml:space="preserve">as determined by the </w:t>
      </w:r>
      <w:r w:rsidR="0094717C">
        <w:rPr>
          <w:rFonts w:ascii="Helvetica-Light" w:hAnsi="Helvetica-Light"/>
        </w:rPr>
        <w:t>Steering Committee</w:t>
      </w:r>
      <w:r w:rsidR="00A00CF6">
        <w:rPr>
          <w:rFonts w:ascii="Helvetica-Light" w:hAnsi="Helvetica-Light"/>
        </w:rPr>
        <w:t xml:space="preserve"> </w:t>
      </w:r>
      <w:r w:rsidRPr="00A664B8">
        <w:rPr>
          <w:rFonts w:ascii="Helvetica-Light" w:hAnsi="Helvetica-Light"/>
        </w:rPr>
        <w:t xml:space="preserve">the Consortium Member effecting it shall not be liable to the other Consortium Members for any impacts. If such design change occurs after the respective </w:t>
      </w:r>
      <w:r w:rsidR="009F707E" w:rsidRPr="00A664B8">
        <w:rPr>
          <w:rFonts w:ascii="Helvetica-Light" w:hAnsi="Helvetica-Light"/>
        </w:rPr>
        <w:t xml:space="preserve">Design Freeze Date </w:t>
      </w:r>
      <w:r w:rsidRPr="00A664B8">
        <w:rPr>
          <w:rFonts w:ascii="Helvetica-Light" w:hAnsi="Helvetica-Light"/>
        </w:rPr>
        <w:t>the Consortium Member making such change shall be liable to the other Consortium Members affected by such change for the reasonable additional direct cost plus o</w:t>
      </w:r>
      <w:r w:rsidR="002A5365">
        <w:rPr>
          <w:rFonts w:ascii="Helvetica-Light" w:hAnsi="Helvetica-Light"/>
        </w:rPr>
        <w:t>verheads</w:t>
      </w:r>
      <w:r w:rsidR="005A167D">
        <w:rPr>
          <w:rFonts w:ascii="Helvetica-Light" w:hAnsi="Helvetica-Light"/>
        </w:rPr>
        <w:t>,</w:t>
      </w:r>
      <w:r w:rsidR="002A5365">
        <w:rPr>
          <w:rFonts w:ascii="Helvetica-Light" w:hAnsi="Helvetica-Light"/>
        </w:rPr>
        <w:t xml:space="preserve"> </w:t>
      </w:r>
      <w:r w:rsidR="002A5365" w:rsidRPr="005A167D">
        <w:rPr>
          <w:rFonts w:ascii="Helvetica-Light" w:hAnsi="Helvetica-Light"/>
        </w:rPr>
        <w:t xml:space="preserve">and </w:t>
      </w:r>
      <w:r w:rsidR="005A167D" w:rsidRPr="005A167D">
        <w:rPr>
          <w:rFonts w:ascii="Helvetica-Light" w:hAnsi="Helvetica-Light"/>
        </w:rPr>
        <w:t xml:space="preserve">the </w:t>
      </w:r>
      <w:r w:rsidR="005A167D">
        <w:rPr>
          <w:rFonts w:ascii="Helvetica-Light" w:hAnsi="Helvetica-Light"/>
        </w:rPr>
        <w:t xml:space="preserve">that </w:t>
      </w:r>
      <w:r w:rsidR="005A167D" w:rsidRPr="005A167D">
        <w:rPr>
          <w:rFonts w:ascii="Helvetica-Light" w:hAnsi="Helvetica-Light"/>
        </w:rPr>
        <w:t xml:space="preserve">Consortium Member’s </w:t>
      </w:r>
      <w:r w:rsidR="002A5365" w:rsidRPr="005A167D">
        <w:rPr>
          <w:rFonts w:ascii="Helvetica-Light" w:hAnsi="Helvetica-Light"/>
        </w:rPr>
        <w:t>profit</w:t>
      </w:r>
      <w:r w:rsidR="005A167D" w:rsidRPr="005A167D">
        <w:rPr>
          <w:rFonts w:ascii="Helvetica-Light" w:hAnsi="Helvetica-Light"/>
        </w:rPr>
        <w:t xml:space="preserve"> margin</w:t>
      </w:r>
      <w:r w:rsidR="002A5365" w:rsidRPr="005A167D">
        <w:rPr>
          <w:rFonts w:ascii="Helvetica-Light" w:hAnsi="Helvetica-Light"/>
        </w:rPr>
        <w:t xml:space="preserve"> </w:t>
      </w:r>
      <w:r w:rsidR="00E55EDB">
        <w:rPr>
          <w:rFonts w:ascii="Helvetica-Light" w:hAnsi="Helvetica-Light"/>
        </w:rPr>
        <w:t xml:space="preserve">if described in Section </w:t>
      </w:r>
      <w:r w:rsidR="005A167D" w:rsidRPr="005A167D">
        <w:rPr>
          <w:rFonts w:ascii="Helvetica-Light" w:hAnsi="Helvetica-Light"/>
        </w:rPr>
        <w:t xml:space="preserve">I </w:t>
      </w:r>
      <w:r w:rsidR="008250D0">
        <w:rPr>
          <w:rFonts w:ascii="Helvetica-Light" w:hAnsi="Helvetica-Light"/>
        </w:rPr>
        <w:t>Special</w:t>
      </w:r>
      <w:r w:rsidR="005A167D" w:rsidRPr="005A167D">
        <w:rPr>
          <w:rFonts w:ascii="Helvetica-Light" w:hAnsi="Helvetica-Light"/>
        </w:rPr>
        <w:t xml:space="preserve"> Conditions,</w:t>
      </w:r>
      <w:r w:rsidR="005A167D">
        <w:rPr>
          <w:rFonts w:ascii="Helvetica-Light" w:hAnsi="Helvetica-Light"/>
        </w:rPr>
        <w:t xml:space="preserve"> </w:t>
      </w:r>
      <w:r w:rsidRPr="00A664B8">
        <w:rPr>
          <w:rFonts w:ascii="Helvetica-Light" w:hAnsi="Helvetica-Light"/>
        </w:rPr>
        <w:t xml:space="preserve">resulting therefrom unless the design change was necessitated by another Consortium Member or the Employer or could not have been avoided by the </w:t>
      </w:r>
      <w:r w:rsidR="001830E3" w:rsidRPr="00A664B8">
        <w:rPr>
          <w:rFonts w:ascii="Helvetica-Light" w:hAnsi="Helvetica-Light"/>
        </w:rPr>
        <w:t xml:space="preserve">responsible </w:t>
      </w:r>
      <w:r w:rsidRPr="00A664B8">
        <w:rPr>
          <w:rFonts w:ascii="Helvetica-Light" w:hAnsi="Helvetica-Light"/>
        </w:rPr>
        <w:t xml:space="preserve">Consortium Member by applying Good Practice. </w:t>
      </w:r>
    </w:p>
    <w:p w14:paraId="75A78125" w14:textId="77777777" w:rsidR="00545A74" w:rsidRDefault="00545A74" w:rsidP="005A0ABD">
      <w:pPr>
        <w:ind w:left="1418" w:hanging="851"/>
        <w:jc w:val="both"/>
        <w:rPr>
          <w:rFonts w:ascii="Helvetica-Light" w:hAnsi="Helvetica-Light"/>
        </w:rPr>
      </w:pPr>
    </w:p>
    <w:p w14:paraId="121A55BA" w14:textId="77777777" w:rsidR="00297344" w:rsidRPr="00A664B8" w:rsidRDefault="00297344" w:rsidP="005A0ABD">
      <w:pPr>
        <w:ind w:left="1418" w:hanging="851"/>
        <w:jc w:val="both"/>
        <w:rPr>
          <w:rFonts w:ascii="Helvetica-Light" w:hAnsi="Helvetica-Light"/>
        </w:rPr>
      </w:pPr>
    </w:p>
    <w:p w14:paraId="361265A6" w14:textId="77777777" w:rsidR="00545A74" w:rsidRPr="00A664B8" w:rsidRDefault="00032650" w:rsidP="005A0ABD">
      <w:pPr>
        <w:ind w:left="1418" w:hanging="851"/>
        <w:jc w:val="both"/>
        <w:rPr>
          <w:rFonts w:ascii="Helvetica-Light" w:hAnsi="Helvetica-Light"/>
        </w:rPr>
      </w:pPr>
      <w:r>
        <w:rPr>
          <w:rFonts w:ascii="Helvetica-Light" w:hAnsi="Helvetica-Light"/>
        </w:rPr>
        <w:t>13.3.3</w:t>
      </w:r>
      <w:r w:rsidR="00545A74" w:rsidRPr="00A664B8">
        <w:rPr>
          <w:rFonts w:ascii="Helvetica-Light" w:hAnsi="Helvetica-Light"/>
        </w:rPr>
        <w:t xml:space="preserve"> </w:t>
      </w:r>
      <w:r w:rsidR="00327982">
        <w:rPr>
          <w:rFonts w:ascii="Helvetica-Light" w:hAnsi="Helvetica-Light"/>
        </w:rPr>
        <w:tab/>
      </w:r>
      <w:r w:rsidR="00545A74" w:rsidRPr="00A664B8">
        <w:rPr>
          <w:rFonts w:ascii="Helvetica-Light" w:hAnsi="Helvetica-Light"/>
        </w:rPr>
        <w:t xml:space="preserve">Reimbursement of expenditure </w:t>
      </w:r>
    </w:p>
    <w:p w14:paraId="7AD258DC" w14:textId="77777777" w:rsidR="002A5365" w:rsidRDefault="002A5365" w:rsidP="005A0ABD">
      <w:pPr>
        <w:ind w:left="1418" w:hanging="851"/>
        <w:jc w:val="both"/>
        <w:rPr>
          <w:rFonts w:ascii="Helvetica-Light" w:hAnsi="Helvetica-Light"/>
        </w:rPr>
      </w:pPr>
    </w:p>
    <w:p w14:paraId="4CEB404E" w14:textId="77777777" w:rsidR="00806BA8" w:rsidRDefault="00545A74" w:rsidP="00327982">
      <w:pPr>
        <w:ind w:left="1418"/>
        <w:jc w:val="both"/>
        <w:rPr>
          <w:rFonts w:ascii="Helvetica-Light" w:hAnsi="Helvetica-Light"/>
        </w:rPr>
      </w:pPr>
      <w:r w:rsidRPr="00A664B8">
        <w:rPr>
          <w:rFonts w:ascii="Helvetica-Light" w:hAnsi="Helvetica-Light"/>
        </w:rPr>
        <w:t xml:space="preserve">The Responsible Consortium Member(s) shall reimburse Non-Responsible Consortium Members for </w:t>
      </w:r>
      <w:r w:rsidR="00297344">
        <w:rPr>
          <w:rFonts w:ascii="Helvetica-Light" w:hAnsi="Helvetica-Light"/>
        </w:rPr>
        <w:t xml:space="preserve">the direct </w:t>
      </w:r>
      <w:r w:rsidRPr="00A664B8">
        <w:rPr>
          <w:rFonts w:ascii="Helvetica-Light" w:hAnsi="Helvetica-Light"/>
        </w:rPr>
        <w:t xml:space="preserve">costs </w:t>
      </w:r>
      <w:r w:rsidR="003C2F98">
        <w:rPr>
          <w:rFonts w:ascii="Helvetica-Light" w:hAnsi="Helvetica-Light"/>
        </w:rPr>
        <w:t>and corresponding overheads</w:t>
      </w:r>
      <w:r w:rsidR="005A167D">
        <w:rPr>
          <w:rFonts w:ascii="Helvetica-Light" w:hAnsi="Helvetica-Light"/>
        </w:rPr>
        <w:t xml:space="preserve">, </w:t>
      </w:r>
      <w:r w:rsidR="005A167D" w:rsidRPr="005A167D">
        <w:rPr>
          <w:rFonts w:ascii="Helvetica-Light" w:hAnsi="Helvetica-Light"/>
        </w:rPr>
        <w:t xml:space="preserve">and the profit </w:t>
      </w:r>
      <w:r w:rsidR="00E55EDB">
        <w:rPr>
          <w:rFonts w:ascii="Helvetica-Light" w:hAnsi="Helvetica-Light"/>
        </w:rPr>
        <w:t xml:space="preserve">margin if </w:t>
      </w:r>
      <w:r w:rsidR="001830E3">
        <w:rPr>
          <w:rFonts w:ascii="Helvetica-Light" w:hAnsi="Helvetica-Light"/>
        </w:rPr>
        <w:t xml:space="preserve">specified </w:t>
      </w:r>
      <w:r w:rsidR="00E55EDB">
        <w:rPr>
          <w:rFonts w:ascii="Helvetica-Light" w:hAnsi="Helvetica-Light"/>
        </w:rPr>
        <w:t xml:space="preserve">in Section </w:t>
      </w:r>
      <w:r w:rsidR="005A167D" w:rsidRPr="005A167D">
        <w:rPr>
          <w:rFonts w:ascii="Helvetica-Light" w:hAnsi="Helvetica-Light"/>
        </w:rPr>
        <w:t xml:space="preserve">I </w:t>
      </w:r>
      <w:r w:rsidR="008250D0">
        <w:rPr>
          <w:rFonts w:ascii="Helvetica-Light" w:hAnsi="Helvetica-Light"/>
        </w:rPr>
        <w:t>Special</w:t>
      </w:r>
      <w:r w:rsidR="005A167D" w:rsidRPr="005A167D">
        <w:rPr>
          <w:rFonts w:ascii="Helvetica-Light" w:hAnsi="Helvetica-Light"/>
        </w:rPr>
        <w:t xml:space="preserve"> Conditions,</w:t>
      </w:r>
      <w:r w:rsidR="003C2F98">
        <w:rPr>
          <w:rFonts w:ascii="Helvetica-Light" w:hAnsi="Helvetica-Light"/>
        </w:rPr>
        <w:t xml:space="preserve"> </w:t>
      </w:r>
      <w:r w:rsidRPr="00A664B8">
        <w:rPr>
          <w:rFonts w:ascii="Helvetica-Light" w:hAnsi="Helvetica-Light"/>
        </w:rPr>
        <w:t xml:space="preserve">incurred by the other Non-Responsible Consortium Members in avoiding, mitigating or resolving any claim in </w:t>
      </w:r>
      <w:r w:rsidRPr="00C75532">
        <w:rPr>
          <w:rFonts w:ascii="Helvetica-Light" w:hAnsi="Helvetica-Light"/>
        </w:rPr>
        <w:t xml:space="preserve">accordance with </w:t>
      </w:r>
      <w:r w:rsidR="00C75532" w:rsidRPr="00C75532">
        <w:rPr>
          <w:rFonts w:ascii="Helvetica-Light" w:hAnsi="Helvetica-Light"/>
        </w:rPr>
        <w:t>Article 13.1.4</w:t>
      </w:r>
      <w:r w:rsidR="00FF3B01" w:rsidRPr="00C75532">
        <w:rPr>
          <w:rFonts w:ascii="Helvetica-Light" w:hAnsi="Helvetica-Light"/>
        </w:rPr>
        <w:t xml:space="preserve"> </w:t>
      </w:r>
      <w:r w:rsidRPr="00C75532">
        <w:rPr>
          <w:rFonts w:ascii="Helvetica-Light" w:hAnsi="Helvetica-Light"/>
        </w:rPr>
        <w:t>(including e.g. additional pe</w:t>
      </w:r>
      <w:r w:rsidR="00297344">
        <w:rPr>
          <w:rFonts w:ascii="Helvetica-Light" w:hAnsi="Helvetica-Light"/>
        </w:rPr>
        <w:t>rsonnel, overtime and the like)</w:t>
      </w:r>
      <w:r w:rsidR="001830E3">
        <w:rPr>
          <w:rFonts w:ascii="Helvetica-Light" w:hAnsi="Helvetica-Light"/>
        </w:rPr>
        <w:t>.</w:t>
      </w:r>
      <w:r w:rsidR="00297344">
        <w:rPr>
          <w:rFonts w:ascii="Helvetica-Light" w:hAnsi="Helvetica-Light"/>
        </w:rPr>
        <w:t xml:space="preserve"> </w:t>
      </w:r>
    </w:p>
    <w:p w14:paraId="6DC1CBBD" w14:textId="77777777" w:rsidR="00806BA8" w:rsidRDefault="00806BA8" w:rsidP="00327982">
      <w:pPr>
        <w:ind w:left="1418"/>
        <w:jc w:val="both"/>
        <w:rPr>
          <w:rFonts w:ascii="Helvetica-Light" w:hAnsi="Helvetica-Light"/>
        </w:rPr>
      </w:pPr>
    </w:p>
    <w:p w14:paraId="72A7DBAA" w14:textId="780EE05A" w:rsidR="00545A74" w:rsidRPr="00A664B8" w:rsidRDefault="001830E3" w:rsidP="00327982">
      <w:pPr>
        <w:ind w:left="1418"/>
        <w:jc w:val="both"/>
        <w:rPr>
          <w:rFonts w:ascii="Helvetica-Light" w:hAnsi="Helvetica-Light"/>
        </w:rPr>
      </w:pPr>
      <w:r>
        <w:rPr>
          <w:rFonts w:ascii="Helvetica-Light" w:hAnsi="Helvetica-Light"/>
        </w:rPr>
        <w:t xml:space="preserve">The same shall apply if a Consortium Member </w:t>
      </w:r>
      <w:r w:rsidR="00297344">
        <w:rPr>
          <w:rFonts w:ascii="Helvetica-Light" w:hAnsi="Helvetica-Light"/>
        </w:rPr>
        <w:t>execute</w:t>
      </w:r>
      <w:r>
        <w:rPr>
          <w:rFonts w:ascii="Helvetica-Light" w:hAnsi="Helvetica-Light"/>
        </w:rPr>
        <w:t>s</w:t>
      </w:r>
      <w:r w:rsidR="00297344">
        <w:rPr>
          <w:rFonts w:ascii="Helvetica-Light" w:hAnsi="Helvetica-Light"/>
        </w:rPr>
        <w:t xml:space="preserve"> remedial work </w:t>
      </w:r>
      <w:r>
        <w:rPr>
          <w:rFonts w:ascii="Helvetica-Light" w:hAnsi="Helvetica-Light"/>
        </w:rPr>
        <w:t>for a defect caused by another Consortium Member pursuant to Article 13.1.2, in which case t</w:t>
      </w:r>
      <w:r w:rsidR="00297344">
        <w:rPr>
          <w:rFonts w:ascii="Helvetica-Light" w:hAnsi="Helvetica-Light"/>
        </w:rPr>
        <w:t xml:space="preserve">he direct </w:t>
      </w:r>
      <w:r w:rsidR="00297344" w:rsidRPr="00A664B8">
        <w:rPr>
          <w:rFonts w:ascii="Helvetica-Light" w:hAnsi="Helvetica-Light"/>
        </w:rPr>
        <w:t xml:space="preserve">costs shall </w:t>
      </w:r>
      <w:r>
        <w:rPr>
          <w:rFonts w:ascii="Helvetica-Light" w:hAnsi="Helvetica-Light"/>
        </w:rPr>
        <w:t xml:space="preserve">additionally </w:t>
      </w:r>
      <w:r w:rsidR="00297344" w:rsidRPr="00A664B8">
        <w:rPr>
          <w:rFonts w:ascii="Helvetica-Light" w:hAnsi="Helvetica-Light"/>
        </w:rPr>
        <w:t>include expenses for establishing the cause of and th</w:t>
      </w:r>
      <w:r>
        <w:rPr>
          <w:rFonts w:ascii="Helvetica-Light" w:hAnsi="Helvetica-Light"/>
        </w:rPr>
        <w:t>e responsibility for the defect</w:t>
      </w:r>
      <w:r w:rsidR="00297344" w:rsidRPr="00A664B8">
        <w:rPr>
          <w:rFonts w:ascii="Helvetica-Light" w:hAnsi="Helvetica-Light"/>
        </w:rPr>
        <w:t xml:space="preserve"> for additional measures necessitated as a result of the defect, for changes in the Scope of Work of another Consortium Member necessitated by correction of such defect, and for repeat inspections or acceptance or other tests.</w:t>
      </w:r>
    </w:p>
    <w:p w14:paraId="2CA310C1" w14:textId="77777777" w:rsidR="00331A6D" w:rsidRPr="00A664B8" w:rsidRDefault="00331A6D" w:rsidP="005A0ABD">
      <w:pPr>
        <w:ind w:left="1418" w:hanging="851"/>
        <w:jc w:val="both"/>
        <w:rPr>
          <w:rFonts w:ascii="Helvetica-Light" w:hAnsi="Helvetica-Light"/>
        </w:rPr>
      </w:pPr>
    </w:p>
    <w:p w14:paraId="06C689AB" w14:textId="58D81453" w:rsidR="00545A74" w:rsidRPr="00A664B8" w:rsidRDefault="00C75532" w:rsidP="005A0ABD">
      <w:pPr>
        <w:ind w:left="1418" w:hanging="851"/>
        <w:jc w:val="both"/>
        <w:rPr>
          <w:rFonts w:ascii="Helvetica-Light" w:hAnsi="Helvetica-Light"/>
        </w:rPr>
      </w:pPr>
      <w:r>
        <w:rPr>
          <w:rFonts w:ascii="Helvetica-Light" w:hAnsi="Helvetica-Light"/>
        </w:rPr>
        <w:t>13.3.4</w:t>
      </w:r>
      <w:r w:rsidR="00545A74" w:rsidRPr="00A664B8">
        <w:rPr>
          <w:rFonts w:ascii="Helvetica-Light" w:hAnsi="Helvetica-Light"/>
        </w:rPr>
        <w:t xml:space="preserve"> </w:t>
      </w:r>
      <w:r w:rsidR="002A5365">
        <w:rPr>
          <w:rFonts w:ascii="Helvetica-Light" w:hAnsi="Helvetica-Light"/>
        </w:rPr>
        <w:tab/>
      </w:r>
      <w:r w:rsidR="003C2F98">
        <w:rPr>
          <w:rFonts w:ascii="Helvetica-Light" w:hAnsi="Helvetica-Light"/>
        </w:rPr>
        <w:t xml:space="preserve">Other </w:t>
      </w:r>
      <w:r w:rsidR="00545A74" w:rsidRPr="00A664B8">
        <w:rPr>
          <w:rFonts w:ascii="Helvetica-Light" w:hAnsi="Helvetica-Light"/>
        </w:rPr>
        <w:t>Damage caused to other Consortium Members</w:t>
      </w:r>
      <w:r w:rsidR="00545A74" w:rsidRPr="00A664B8">
        <w:rPr>
          <w:rFonts w:ascii="Helvetica-Light" w:hAnsi="Helvetica-Light"/>
        </w:rPr>
        <w:tab/>
      </w:r>
    </w:p>
    <w:p w14:paraId="099C1887" w14:textId="77777777" w:rsidR="002A5365" w:rsidRDefault="002A5365" w:rsidP="005A0ABD">
      <w:pPr>
        <w:ind w:left="1418" w:hanging="851"/>
        <w:jc w:val="both"/>
        <w:rPr>
          <w:rFonts w:ascii="Helvetica-Light" w:hAnsi="Helvetica-Light"/>
        </w:rPr>
      </w:pPr>
    </w:p>
    <w:p w14:paraId="44659762" w14:textId="0295FE2F" w:rsidR="00545A74" w:rsidRPr="00A664B8" w:rsidRDefault="00545A74" w:rsidP="00327982">
      <w:pPr>
        <w:ind w:left="1418"/>
        <w:jc w:val="both"/>
        <w:rPr>
          <w:rFonts w:ascii="Helvetica-Light" w:hAnsi="Helvetica-Light"/>
        </w:rPr>
      </w:pPr>
      <w:r w:rsidRPr="00A664B8">
        <w:rPr>
          <w:rFonts w:ascii="Helvetica-Light" w:hAnsi="Helvetica-Light"/>
        </w:rPr>
        <w:t xml:space="preserve">If not otherwise provided herein each Consortium Member shall be liable to </w:t>
      </w:r>
      <w:r w:rsidR="003C2F98">
        <w:rPr>
          <w:rFonts w:ascii="Helvetica-Light" w:hAnsi="Helvetica-Light"/>
        </w:rPr>
        <w:t>and indemnify</w:t>
      </w:r>
      <w:r w:rsidR="003C2F98" w:rsidRPr="00A664B8">
        <w:rPr>
          <w:rFonts w:ascii="Helvetica-Light" w:hAnsi="Helvetica-Light"/>
        </w:rPr>
        <w:t xml:space="preserve"> </w:t>
      </w:r>
      <w:r w:rsidRPr="00A664B8">
        <w:rPr>
          <w:rFonts w:ascii="Helvetica-Light" w:hAnsi="Helvetica-Light"/>
        </w:rPr>
        <w:t xml:space="preserve">the other Consortium Members for </w:t>
      </w:r>
      <w:r w:rsidR="00307E6A">
        <w:rPr>
          <w:rFonts w:ascii="Helvetica-Light" w:hAnsi="Helvetica-Light"/>
        </w:rPr>
        <w:t xml:space="preserve">the </w:t>
      </w:r>
      <w:r w:rsidRPr="00A664B8">
        <w:rPr>
          <w:rFonts w:ascii="Helvetica-Light" w:hAnsi="Helvetica-Light"/>
        </w:rPr>
        <w:t>damage</w:t>
      </w:r>
      <w:r w:rsidR="00307E6A">
        <w:rPr>
          <w:rFonts w:ascii="Helvetica-Light" w:hAnsi="Helvetica-Light"/>
        </w:rPr>
        <w:t>(s)</w:t>
      </w:r>
      <w:r w:rsidRPr="00A664B8">
        <w:rPr>
          <w:rFonts w:ascii="Helvetica-Light" w:hAnsi="Helvetica-Light"/>
        </w:rPr>
        <w:t xml:space="preserve"> which it cause</w:t>
      </w:r>
      <w:r w:rsidR="00307E6A">
        <w:rPr>
          <w:rFonts w:ascii="Helvetica-Light" w:hAnsi="Helvetica-Light"/>
        </w:rPr>
        <w:t>s</w:t>
      </w:r>
      <w:r w:rsidRPr="00A664B8">
        <w:rPr>
          <w:rFonts w:ascii="Helvetica-Light" w:hAnsi="Helvetica-Light"/>
        </w:rPr>
        <w:t xml:space="preserve"> </w:t>
      </w:r>
      <w:r w:rsidR="003C2F98">
        <w:rPr>
          <w:rFonts w:ascii="Helvetica-Light" w:hAnsi="Helvetica-Light"/>
        </w:rPr>
        <w:t xml:space="preserve">by </w:t>
      </w:r>
      <w:r w:rsidR="00327199">
        <w:rPr>
          <w:rFonts w:ascii="Helvetica-Light" w:hAnsi="Helvetica-Light"/>
        </w:rPr>
        <w:t xml:space="preserve">Negligence in </w:t>
      </w:r>
      <w:r w:rsidR="003C2F98">
        <w:rPr>
          <w:rFonts w:ascii="Helvetica-Light" w:hAnsi="Helvetica-Light"/>
        </w:rPr>
        <w:t xml:space="preserve">its (their) activities </w:t>
      </w:r>
      <w:r w:rsidRPr="00A664B8">
        <w:rPr>
          <w:rFonts w:ascii="Helvetica-Light" w:hAnsi="Helvetica-Light"/>
        </w:rPr>
        <w:t xml:space="preserve">to the other Consortium Members </w:t>
      </w:r>
      <w:r w:rsidR="003C2F98">
        <w:rPr>
          <w:rFonts w:ascii="Helvetica-Light" w:hAnsi="Helvetica-Light"/>
        </w:rPr>
        <w:t>such as damage to the site equipment or materials of the other Consortium Members</w:t>
      </w:r>
      <w:r w:rsidR="003C2F98" w:rsidRPr="00A664B8">
        <w:rPr>
          <w:rFonts w:ascii="Helvetica-Light" w:hAnsi="Helvetica-Light"/>
        </w:rPr>
        <w:t>.</w:t>
      </w:r>
    </w:p>
    <w:p w14:paraId="086D681E" w14:textId="77777777" w:rsidR="00545A74" w:rsidRPr="00A664B8" w:rsidRDefault="00545A74" w:rsidP="005A0ABD">
      <w:pPr>
        <w:ind w:left="1418" w:hanging="851"/>
        <w:jc w:val="both"/>
        <w:rPr>
          <w:rFonts w:ascii="Helvetica-Light" w:hAnsi="Helvetica-Light"/>
        </w:rPr>
      </w:pPr>
    </w:p>
    <w:p w14:paraId="683FEE62" w14:textId="77777777" w:rsidR="00545A74" w:rsidRPr="00A664B8" w:rsidRDefault="00C75532" w:rsidP="005A0ABD">
      <w:pPr>
        <w:ind w:left="1418" w:hanging="851"/>
        <w:jc w:val="both"/>
        <w:rPr>
          <w:rFonts w:ascii="Helvetica-Light" w:hAnsi="Helvetica-Light"/>
        </w:rPr>
      </w:pPr>
      <w:r>
        <w:rPr>
          <w:rFonts w:ascii="Helvetica-Light" w:hAnsi="Helvetica-Light"/>
        </w:rPr>
        <w:t>13.3.5</w:t>
      </w:r>
      <w:r w:rsidR="00545A74" w:rsidRPr="00A664B8">
        <w:rPr>
          <w:rFonts w:ascii="Helvetica-Light" w:hAnsi="Helvetica-Light"/>
        </w:rPr>
        <w:t xml:space="preserve"> </w:t>
      </w:r>
      <w:r w:rsidR="005A0ABD">
        <w:rPr>
          <w:rFonts w:ascii="Helvetica-Light" w:hAnsi="Helvetica-Light"/>
        </w:rPr>
        <w:tab/>
      </w:r>
      <w:r w:rsidR="00545A74" w:rsidRPr="00A664B8">
        <w:rPr>
          <w:rFonts w:ascii="Helvetica-Light" w:hAnsi="Helvetica-Light"/>
        </w:rPr>
        <w:t xml:space="preserve">Limitation of Liability </w:t>
      </w:r>
    </w:p>
    <w:p w14:paraId="77A91B3C" w14:textId="77777777" w:rsidR="005A0ABD" w:rsidRDefault="005A0ABD" w:rsidP="005A0ABD">
      <w:pPr>
        <w:ind w:left="1418" w:hanging="851"/>
        <w:jc w:val="both"/>
        <w:rPr>
          <w:rFonts w:ascii="Helvetica-Light" w:hAnsi="Helvetica-Light"/>
        </w:rPr>
      </w:pPr>
    </w:p>
    <w:p w14:paraId="2D86D3BF" w14:textId="3EB1F2FE" w:rsidR="00545A74" w:rsidRPr="00A664B8" w:rsidRDefault="003C2F98" w:rsidP="00327982">
      <w:pPr>
        <w:ind w:left="1418"/>
        <w:jc w:val="both"/>
        <w:rPr>
          <w:rFonts w:ascii="Helvetica-Light" w:hAnsi="Helvetica-Light"/>
        </w:rPr>
      </w:pPr>
      <w:r>
        <w:rPr>
          <w:rFonts w:ascii="Helvetica-Light" w:hAnsi="Helvetica-Light"/>
        </w:rPr>
        <w:t xml:space="preserve">Each </w:t>
      </w:r>
      <w:r w:rsidR="00545A74" w:rsidRPr="00A664B8">
        <w:rPr>
          <w:rFonts w:ascii="Helvetica-Light" w:hAnsi="Helvetica-Light"/>
        </w:rPr>
        <w:t>Consortium Member</w:t>
      </w:r>
      <w:r>
        <w:rPr>
          <w:rFonts w:ascii="Helvetica-Light" w:hAnsi="Helvetica-Light"/>
        </w:rPr>
        <w:t>’</w:t>
      </w:r>
      <w:r w:rsidR="00545A74" w:rsidRPr="00A664B8">
        <w:rPr>
          <w:rFonts w:ascii="Helvetica-Light" w:hAnsi="Helvetica-Light"/>
        </w:rPr>
        <w:t xml:space="preserve">s </w:t>
      </w:r>
      <w:r>
        <w:rPr>
          <w:rFonts w:ascii="Helvetica-Light" w:hAnsi="Helvetica-Light"/>
        </w:rPr>
        <w:t xml:space="preserve">liability </w:t>
      </w:r>
      <w:r w:rsidR="00545A74" w:rsidRPr="00A664B8">
        <w:rPr>
          <w:rFonts w:ascii="Helvetica-Light" w:hAnsi="Helvetica-Light"/>
        </w:rPr>
        <w:t xml:space="preserve">pursuant to </w:t>
      </w:r>
      <w:r w:rsidR="00545A74" w:rsidRPr="00C75532">
        <w:rPr>
          <w:rFonts w:ascii="Helvetica-Light" w:hAnsi="Helvetica-Light"/>
        </w:rPr>
        <w:t xml:space="preserve">this </w:t>
      </w:r>
      <w:r w:rsidR="00C75532" w:rsidRPr="00C75532">
        <w:rPr>
          <w:rFonts w:ascii="Helvetica-Light" w:hAnsi="Helvetica-Light"/>
        </w:rPr>
        <w:t xml:space="preserve">Article </w:t>
      </w:r>
      <w:r w:rsidR="00545A74" w:rsidRPr="00C75532">
        <w:rPr>
          <w:rFonts w:ascii="Helvetica-Light" w:hAnsi="Helvetica-Light"/>
        </w:rPr>
        <w:t xml:space="preserve">13.3 </w:t>
      </w:r>
      <w:r w:rsidR="00545A74" w:rsidRPr="00A664B8">
        <w:rPr>
          <w:rFonts w:ascii="Helvetica-Light" w:hAnsi="Helvetica-Light"/>
        </w:rPr>
        <w:t xml:space="preserve">shall be limited to </w:t>
      </w:r>
      <w:r w:rsidR="00A46916">
        <w:rPr>
          <w:rFonts w:ascii="Helvetica-Light" w:hAnsi="Helvetica-Light"/>
        </w:rPr>
        <w:t xml:space="preserve">a percentage </w:t>
      </w:r>
      <w:r w:rsidR="00545A74" w:rsidRPr="00A664B8">
        <w:rPr>
          <w:rFonts w:ascii="Helvetica-Light" w:hAnsi="Helvetica-Light"/>
        </w:rPr>
        <w:t xml:space="preserve">of the value of the Scope of Work of the liable Consortium Member </w:t>
      </w:r>
      <w:r w:rsidR="00A46916">
        <w:rPr>
          <w:rFonts w:ascii="Helvetica-Light" w:hAnsi="Helvetica-Light"/>
        </w:rPr>
        <w:t xml:space="preserve">as specified in </w:t>
      </w:r>
      <w:r w:rsidR="00E55EDB">
        <w:rPr>
          <w:rFonts w:ascii="Helvetica-Light" w:hAnsi="Helvetica-Light"/>
        </w:rPr>
        <w:t>Section I</w:t>
      </w:r>
      <w:r w:rsidR="00A46916">
        <w:rPr>
          <w:rFonts w:ascii="Helvetica-Light" w:hAnsi="Helvetica-Light"/>
        </w:rPr>
        <w:t xml:space="preserve"> Special Conditions </w:t>
      </w:r>
      <w:r w:rsidR="00545A74" w:rsidRPr="00A664B8">
        <w:rPr>
          <w:rFonts w:ascii="Helvetica-Light" w:hAnsi="Helvetica-Light"/>
        </w:rPr>
        <w:t>per event and (ii) to the value of the Scope of Work of the liable Consortium Member in the aggregate. In the eve</w:t>
      </w:r>
      <w:r w:rsidR="00545A74" w:rsidRPr="00C75532">
        <w:rPr>
          <w:rFonts w:ascii="Helvetica-Light" w:hAnsi="Helvetica-Light"/>
        </w:rPr>
        <w:t xml:space="preserve">nt of a liability pursuant to </w:t>
      </w:r>
      <w:r w:rsidR="00C75532" w:rsidRPr="00C75532">
        <w:rPr>
          <w:rFonts w:ascii="Helvetica-Light" w:hAnsi="Helvetica-Light"/>
        </w:rPr>
        <w:t xml:space="preserve">Articles 13.3.3 </w:t>
      </w:r>
      <w:r w:rsidR="00806BA8">
        <w:rPr>
          <w:rFonts w:ascii="Helvetica-Light" w:hAnsi="Helvetica-Light"/>
        </w:rPr>
        <w:t xml:space="preserve">(first paragraph) </w:t>
      </w:r>
      <w:r w:rsidR="00C75532" w:rsidRPr="00C75532">
        <w:rPr>
          <w:rFonts w:ascii="Helvetica-Light" w:hAnsi="Helvetica-Light"/>
        </w:rPr>
        <w:t>or Article 14.6 or Article 14.7</w:t>
      </w:r>
      <w:r w:rsidR="00545A74" w:rsidRPr="00C75532">
        <w:rPr>
          <w:rFonts w:ascii="Helvetica-Light" w:hAnsi="Helvetica-Light"/>
        </w:rPr>
        <w:t xml:space="preserve"> hereof or in t</w:t>
      </w:r>
      <w:r w:rsidR="00A46916" w:rsidRPr="00C75532">
        <w:rPr>
          <w:rFonts w:ascii="Helvetica-Light" w:hAnsi="Helvetica-Light"/>
        </w:rPr>
        <w:t xml:space="preserve">he case of responsibility for </w:t>
      </w:r>
      <w:r w:rsidR="00545A74" w:rsidRPr="00C75532">
        <w:rPr>
          <w:rFonts w:ascii="Helvetica-Light" w:hAnsi="Helvetica-Light"/>
        </w:rPr>
        <w:t>termination by the Employer for cause, only the latter limitation</w:t>
      </w:r>
      <w:r w:rsidR="00545A74" w:rsidRPr="00A664B8">
        <w:rPr>
          <w:rFonts w:ascii="Helvetica-Light" w:hAnsi="Helvetica-Light"/>
        </w:rPr>
        <w:t xml:space="preserve"> shall apply.  </w:t>
      </w:r>
    </w:p>
    <w:p w14:paraId="2875FF1C" w14:textId="77777777" w:rsidR="00545A74" w:rsidRPr="00A664B8" w:rsidRDefault="00545A74" w:rsidP="005A0ABD">
      <w:pPr>
        <w:ind w:left="1418" w:hanging="851"/>
        <w:jc w:val="both"/>
        <w:rPr>
          <w:rFonts w:ascii="Helvetica-Light" w:hAnsi="Helvetica-Light"/>
        </w:rPr>
      </w:pPr>
      <w:r w:rsidRPr="00A664B8">
        <w:rPr>
          <w:rFonts w:ascii="Helvetica-Light" w:hAnsi="Helvetica-Light"/>
        </w:rPr>
        <w:t xml:space="preserve">    </w:t>
      </w:r>
    </w:p>
    <w:p w14:paraId="51C89BE7" w14:textId="77777777" w:rsidR="00545A74" w:rsidRPr="00A664B8" w:rsidRDefault="00545A74" w:rsidP="00327982">
      <w:pPr>
        <w:ind w:left="1418"/>
        <w:jc w:val="both"/>
        <w:rPr>
          <w:rFonts w:ascii="Helvetica-Light" w:hAnsi="Helvetica-Light"/>
        </w:rPr>
      </w:pPr>
      <w:r w:rsidRPr="00A664B8">
        <w:rPr>
          <w:rFonts w:ascii="Helvetica-Light" w:hAnsi="Helvetica-Light"/>
        </w:rPr>
        <w:t xml:space="preserve">Unless explicitly provided otherwise, no Consortium Member shall be liable to another Consortium Member for loss of profit, loss of use, loss of data or information, loss of contracts or business opportunities or any punitive damages. </w:t>
      </w:r>
    </w:p>
    <w:p w14:paraId="1811D8BE" w14:textId="77777777" w:rsidR="00545A74" w:rsidRPr="00A664B8" w:rsidRDefault="00545A74" w:rsidP="005A0ABD">
      <w:pPr>
        <w:ind w:left="1418" w:hanging="851"/>
        <w:jc w:val="both"/>
        <w:rPr>
          <w:rFonts w:ascii="Helvetica-Light" w:hAnsi="Helvetica-Light"/>
        </w:rPr>
      </w:pPr>
    </w:p>
    <w:p w14:paraId="7FB4B31B" w14:textId="2DBF8C35" w:rsidR="00545A74" w:rsidRPr="00A664B8" w:rsidRDefault="00545A74" w:rsidP="00327982">
      <w:pPr>
        <w:ind w:left="1418"/>
        <w:jc w:val="both"/>
        <w:rPr>
          <w:rFonts w:ascii="Helvetica-Light" w:hAnsi="Helvetica-Light"/>
        </w:rPr>
      </w:pPr>
      <w:r w:rsidRPr="00A664B8">
        <w:rPr>
          <w:rFonts w:ascii="Helvetica-Light" w:hAnsi="Helvetica-Light"/>
        </w:rPr>
        <w:t>The foregoing limitations and exclusions of liability shall apply to the extent consistent with mandatory law a</w:t>
      </w:r>
      <w:r w:rsidR="00327982">
        <w:rPr>
          <w:rFonts w:ascii="Helvetica-Light" w:hAnsi="Helvetica-Light"/>
        </w:rPr>
        <w:t xml:space="preserve">nd regardless </w:t>
      </w:r>
      <w:r w:rsidR="003C2F98">
        <w:rPr>
          <w:rFonts w:ascii="Helvetica-Light" w:hAnsi="Helvetica-Light"/>
        </w:rPr>
        <w:t>of</w:t>
      </w:r>
      <w:r w:rsidR="00327982">
        <w:rPr>
          <w:rFonts w:ascii="Helvetica-Light" w:hAnsi="Helvetica-Light"/>
        </w:rPr>
        <w:t xml:space="preserve"> the basis of </w:t>
      </w:r>
      <w:r w:rsidRPr="00A664B8">
        <w:rPr>
          <w:rFonts w:ascii="Helvetica-Light" w:hAnsi="Helvetica-Light"/>
        </w:rPr>
        <w:t xml:space="preserve">the liability is contractual or non-contractual, or is based on breach of contract, breach of warranty, negligence, strict liability, tort or any other legal </w:t>
      </w:r>
      <w:r w:rsidR="003C2F98" w:rsidRPr="00A664B8">
        <w:rPr>
          <w:rFonts w:ascii="Helvetica-Light" w:hAnsi="Helvetica-Light"/>
        </w:rPr>
        <w:t>theory</w:t>
      </w:r>
      <w:r w:rsidRPr="00A664B8">
        <w:rPr>
          <w:rFonts w:ascii="Helvetica-Light" w:hAnsi="Helvetica-Light"/>
        </w:rPr>
        <w:t xml:space="preserve"> and shall also apply for the benefit of employees, agents, subcontractors and sub</w:t>
      </w:r>
      <w:r w:rsidR="005A0ABD">
        <w:rPr>
          <w:rFonts w:ascii="Helvetica-Light" w:hAnsi="Helvetica-Light"/>
        </w:rPr>
        <w:t>-</w:t>
      </w:r>
      <w:r w:rsidRPr="00A664B8">
        <w:rPr>
          <w:rFonts w:ascii="Helvetica-Light" w:hAnsi="Helvetica-Light"/>
        </w:rPr>
        <w:t xml:space="preserve">suppliers of the responsible Consortium Member.  </w:t>
      </w:r>
    </w:p>
    <w:p w14:paraId="52481AF4" w14:textId="77777777" w:rsidR="00545A74" w:rsidRPr="00A664B8" w:rsidRDefault="00545A74" w:rsidP="005A0ABD">
      <w:pPr>
        <w:ind w:left="1418" w:hanging="851"/>
        <w:jc w:val="both"/>
        <w:rPr>
          <w:rFonts w:ascii="Helvetica-Light" w:hAnsi="Helvetica-Light"/>
        </w:rPr>
      </w:pPr>
    </w:p>
    <w:p w14:paraId="333EDE21" w14:textId="77777777" w:rsidR="00545A74" w:rsidRPr="00A664B8" w:rsidRDefault="00C75532" w:rsidP="005A0ABD">
      <w:pPr>
        <w:ind w:left="1418" w:hanging="851"/>
        <w:jc w:val="both"/>
        <w:rPr>
          <w:rFonts w:ascii="Helvetica-Light" w:hAnsi="Helvetica-Light"/>
        </w:rPr>
      </w:pPr>
      <w:r>
        <w:rPr>
          <w:rFonts w:ascii="Helvetica-Light" w:hAnsi="Helvetica-Light"/>
        </w:rPr>
        <w:t>13.3.6</w:t>
      </w:r>
      <w:r w:rsidR="00545A74" w:rsidRPr="00A664B8">
        <w:rPr>
          <w:rFonts w:ascii="Helvetica-Light" w:hAnsi="Helvetica-Light"/>
        </w:rPr>
        <w:t xml:space="preserve"> </w:t>
      </w:r>
      <w:r w:rsidR="005A0ABD">
        <w:rPr>
          <w:rFonts w:ascii="Helvetica-Light" w:hAnsi="Helvetica-Light"/>
        </w:rPr>
        <w:tab/>
      </w:r>
      <w:r w:rsidR="00545A74" w:rsidRPr="00A664B8">
        <w:rPr>
          <w:rFonts w:ascii="Helvetica-Light" w:hAnsi="Helvetica-Light"/>
        </w:rPr>
        <w:t xml:space="preserve">Delayed Payments </w:t>
      </w:r>
    </w:p>
    <w:p w14:paraId="0DDC6983" w14:textId="77777777" w:rsidR="005A0ABD" w:rsidRDefault="005A0ABD" w:rsidP="005A0ABD">
      <w:pPr>
        <w:ind w:left="1418" w:hanging="851"/>
        <w:jc w:val="both"/>
        <w:rPr>
          <w:rFonts w:ascii="Helvetica-Light" w:hAnsi="Helvetica-Light"/>
        </w:rPr>
      </w:pPr>
    </w:p>
    <w:p w14:paraId="5BC8920B" w14:textId="1D650C68" w:rsidR="00545A74" w:rsidRPr="00A664B8" w:rsidRDefault="00545A74" w:rsidP="00327982">
      <w:pPr>
        <w:ind w:left="1418"/>
        <w:jc w:val="both"/>
        <w:rPr>
          <w:rFonts w:ascii="Helvetica-Light" w:hAnsi="Helvetica-Light"/>
        </w:rPr>
      </w:pPr>
      <w:r w:rsidRPr="00A664B8">
        <w:rPr>
          <w:rFonts w:ascii="Helvetica-Light" w:hAnsi="Helvetica-Light"/>
        </w:rPr>
        <w:lastRenderedPageBreak/>
        <w:t>If the Employer's payments to the Consortium Leader or any Consortium Member, as the case may be, are delayed, the Consortium Member responsible for causing</w:t>
      </w:r>
      <w:r w:rsidR="009B5C10">
        <w:rPr>
          <w:rFonts w:ascii="Helvetica-Light" w:hAnsi="Helvetica-Light"/>
        </w:rPr>
        <w:t xml:space="preserve">, if any, </w:t>
      </w:r>
      <w:r w:rsidRPr="00A664B8">
        <w:rPr>
          <w:rFonts w:ascii="Helvetica-Light" w:hAnsi="Helvetica-Light"/>
        </w:rPr>
        <w:t xml:space="preserve">the Employer's delayed payment shall compensate the Consortium Member affected by the delay in payment at a rate </w:t>
      </w:r>
      <w:r w:rsidRPr="00A46916">
        <w:rPr>
          <w:rFonts w:ascii="Helvetica-Light" w:hAnsi="Helvetica-Light"/>
        </w:rPr>
        <w:t xml:space="preserve">per </w:t>
      </w:r>
      <w:r w:rsidRPr="00C75532">
        <w:rPr>
          <w:rFonts w:ascii="Helvetica-Light" w:hAnsi="Helvetica-Light"/>
        </w:rPr>
        <w:t xml:space="preserve">annum </w:t>
      </w:r>
      <w:r w:rsidR="00A46916" w:rsidRPr="00C75532">
        <w:rPr>
          <w:rFonts w:ascii="Helvetica-Light" w:hAnsi="Helvetica-Light"/>
        </w:rPr>
        <w:t xml:space="preserve">as specified in </w:t>
      </w:r>
      <w:r w:rsidR="00E55EDB">
        <w:rPr>
          <w:rFonts w:ascii="Helvetica-Light" w:hAnsi="Helvetica-Light"/>
        </w:rPr>
        <w:t>Section I</w:t>
      </w:r>
      <w:r w:rsidR="00A46916" w:rsidRPr="00C75532">
        <w:rPr>
          <w:rFonts w:ascii="Helvetica-Light" w:hAnsi="Helvetica-Light"/>
        </w:rPr>
        <w:t xml:space="preserve"> Special Conditions </w:t>
      </w:r>
      <w:r w:rsidRPr="00C75532">
        <w:rPr>
          <w:rFonts w:ascii="Helvetica-Light" w:hAnsi="Helvetica-Light"/>
        </w:rPr>
        <w:t xml:space="preserve">with respect to the amount of </w:t>
      </w:r>
      <w:r w:rsidR="003C2F98">
        <w:rPr>
          <w:rFonts w:ascii="Helvetica-Light" w:hAnsi="Helvetica-Light"/>
        </w:rPr>
        <w:t>each</w:t>
      </w:r>
      <w:r w:rsidR="003C2F98" w:rsidRPr="00C75532">
        <w:rPr>
          <w:rFonts w:ascii="Helvetica-Light" w:hAnsi="Helvetica-Light"/>
        </w:rPr>
        <w:t xml:space="preserve"> </w:t>
      </w:r>
      <w:r w:rsidRPr="00C75532">
        <w:rPr>
          <w:rFonts w:ascii="Helvetica-Light" w:hAnsi="Helvetica-Light"/>
        </w:rPr>
        <w:t>Consortium Member’s delayed payment and for the duration of the delay. The Consortium Leader shall be liable for loss of interest in the same</w:t>
      </w:r>
      <w:r w:rsidRPr="00A664B8">
        <w:rPr>
          <w:rFonts w:ascii="Helvetica-Light" w:hAnsi="Helvetica-Light"/>
        </w:rPr>
        <w:t xml:space="preserve"> way if it does not promptly pass on payments to the other Consortium Member(s) </w:t>
      </w:r>
      <w:r w:rsidRPr="00C75532">
        <w:rPr>
          <w:rFonts w:ascii="Helvetica-Light" w:hAnsi="Helvetica-Light"/>
        </w:rPr>
        <w:t xml:space="preserve">pursuant to </w:t>
      </w:r>
      <w:r w:rsidR="00C75532" w:rsidRPr="00C75532">
        <w:rPr>
          <w:rFonts w:ascii="Helvetica-Light" w:hAnsi="Helvetica-Light"/>
        </w:rPr>
        <w:t>Article 10.4</w:t>
      </w:r>
      <w:r w:rsidRPr="00C75532">
        <w:rPr>
          <w:rFonts w:ascii="Helvetica-Light" w:hAnsi="Helvetica-Light"/>
        </w:rPr>
        <w:t>.</w:t>
      </w:r>
      <w:r w:rsidRPr="00A664B8">
        <w:rPr>
          <w:rFonts w:ascii="Helvetica-Light" w:hAnsi="Helvetica-Light"/>
        </w:rPr>
        <w:t xml:space="preserve"> </w:t>
      </w:r>
    </w:p>
    <w:p w14:paraId="38978677" w14:textId="77777777" w:rsidR="00545A74" w:rsidRDefault="00545A74" w:rsidP="005A0ABD">
      <w:pPr>
        <w:ind w:left="1418" w:hanging="851"/>
        <w:jc w:val="both"/>
        <w:rPr>
          <w:rFonts w:ascii="Helvetica-Light" w:hAnsi="Helvetica-Light"/>
        </w:rPr>
      </w:pPr>
    </w:p>
    <w:p w14:paraId="4BC3D250" w14:textId="77777777" w:rsidR="00806BA8" w:rsidRDefault="00806BA8" w:rsidP="005A0ABD">
      <w:pPr>
        <w:ind w:left="1418" w:hanging="851"/>
        <w:jc w:val="both"/>
        <w:rPr>
          <w:rFonts w:ascii="Helvetica-Light" w:hAnsi="Helvetica-Light"/>
        </w:rPr>
      </w:pPr>
    </w:p>
    <w:p w14:paraId="32683150" w14:textId="77777777" w:rsidR="00806BA8" w:rsidRPr="00A664B8" w:rsidRDefault="00806BA8" w:rsidP="005A0ABD">
      <w:pPr>
        <w:ind w:left="1418" w:hanging="851"/>
        <w:jc w:val="both"/>
        <w:rPr>
          <w:rFonts w:ascii="Helvetica-Light" w:hAnsi="Helvetica-Light"/>
        </w:rPr>
      </w:pPr>
    </w:p>
    <w:p w14:paraId="280E4E3C" w14:textId="77777777" w:rsidR="00545A74" w:rsidRPr="00A664B8" w:rsidRDefault="00C75532" w:rsidP="005A0ABD">
      <w:pPr>
        <w:ind w:left="1418" w:hanging="851"/>
        <w:jc w:val="both"/>
        <w:rPr>
          <w:rFonts w:ascii="Helvetica-Light" w:hAnsi="Helvetica-Light"/>
        </w:rPr>
      </w:pPr>
      <w:r>
        <w:rPr>
          <w:rFonts w:ascii="Helvetica-Light" w:hAnsi="Helvetica-Light"/>
        </w:rPr>
        <w:t>13.3.7</w:t>
      </w:r>
      <w:r w:rsidR="00545A74" w:rsidRPr="00A664B8">
        <w:rPr>
          <w:rFonts w:ascii="Helvetica-Light" w:hAnsi="Helvetica-Light"/>
        </w:rPr>
        <w:t xml:space="preserve"> </w:t>
      </w:r>
      <w:r w:rsidR="005A0ABD">
        <w:rPr>
          <w:rFonts w:ascii="Helvetica-Light" w:hAnsi="Helvetica-Light"/>
        </w:rPr>
        <w:tab/>
      </w:r>
      <w:r w:rsidR="00545A74" w:rsidRPr="00A664B8">
        <w:rPr>
          <w:rFonts w:ascii="Helvetica-Light" w:hAnsi="Helvetica-Light"/>
        </w:rPr>
        <w:t xml:space="preserve">Claim Period </w:t>
      </w:r>
    </w:p>
    <w:p w14:paraId="47DC26D1" w14:textId="77777777" w:rsidR="005A0ABD" w:rsidRDefault="005A0ABD" w:rsidP="005A0ABD">
      <w:pPr>
        <w:ind w:left="1418" w:hanging="851"/>
        <w:jc w:val="both"/>
        <w:rPr>
          <w:rFonts w:ascii="Helvetica-Light" w:hAnsi="Helvetica-Light"/>
        </w:rPr>
      </w:pPr>
    </w:p>
    <w:p w14:paraId="63CA03A7" w14:textId="2F76834D" w:rsidR="00545A74" w:rsidRPr="00C75532" w:rsidRDefault="00545A74" w:rsidP="00327982">
      <w:pPr>
        <w:ind w:left="1418"/>
        <w:jc w:val="both"/>
        <w:rPr>
          <w:rFonts w:ascii="Helvetica-Light" w:hAnsi="Helvetica-Light"/>
        </w:rPr>
      </w:pPr>
      <w:r w:rsidRPr="00A664B8">
        <w:rPr>
          <w:rFonts w:ascii="Helvetica-Light" w:hAnsi="Helvetica-Light"/>
        </w:rPr>
        <w:t xml:space="preserve">If a Consortium Member intends to bring a claim against another Consortium Member pursuant to this </w:t>
      </w:r>
      <w:r w:rsidR="00C75532" w:rsidRPr="00C75532">
        <w:rPr>
          <w:rFonts w:ascii="Helvetica-Light" w:hAnsi="Helvetica-Light"/>
        </w:rPr>
        <w:t>Article 13.3</w:t>
      </w:r>
      <w:r w:rsidRPr="00C75532">
        <w:rPr>
          <w:rFonts w:ascii="Helvetica-Light" w:hAnsi="Helvetica-Light"/>
        </w:rPr>
        <w:t>, it has to notify the other Consortium Member in writing within a time perio</w:t>
      </w:r>
      <w:r w:rsidR="005A0ABD" w:rsidRPr="00C75532">
        <w:rPr>
          <w:rFonts w:ascii="Helvetica-Light" w:hAnsi="Helvetica-Light"/>
        </w:rPr>
        <w:t xml:space="preserve">d of 30 </w:t>
      </w:r>
      <w:r w:rsidR="008D6E67">
        <w:rPr>
          <w:rFonts w:ascii="Helvetica-Light" w:hAnsi="Helvetica-Light"/>
        </w:rPr>
        <w:t>Days</w:t>
      </w:r>
      <w:r w:rsidR="005A0ABD" w:rsidRPr="00C75532">
        <w:rPr>
          <w:rFonts w:ascii="Helvetica-Light" w:hAnsi="Helvetica-Light"/>
        </w:rPr>
        <w:t xml:space="preserve"> </w:t>
      </w:r>
      <w:r w:rsidRPr="00C75532">
        <w:rPr>
          <w:rFonts w:ascii="Helvetica-Light" w:hAnsi="Helvetica-Light"/>
        </w:rPr>
        <w:t xml:space="preserve">after it knew or - if it had applied Good Practice - should have known of the facts constituting the basis of the claim and shall describe the facts in reasonable detail in its notification. If the Consortium Member fails to do so it shall not be entitled to the claim anymore. </w:t>
      </w:r>
    </w:p>
    <w:p w14:paraId="57FB14CE" w14:textId="77777777" w:rsidR="00545A74" w:rsidRPr="00C75532" w:rsidRDefault="00545A74" w:rsidP="005A0ABD">
      <w:pPr>
        <w:ind w:left="1418" w:hanging="851"/>
        <w:jc w:val="both"/>
        <w:rPr>
          <w:rFonts w:ascii="Helvetica-Light" w:hAnsi="Helvetica-Light"/>
        </w:rPr>
      </w:pPr>
    </w:p>
    <w:p w14:paraId="5659F555" w14:textId="77777777" w:rsidR="00545A74" w:rsidRPr="00C75532" w:rsidRDefault="00C75532" w:rsidP="005A0ABD">
      <w:pPr>
        <w:ind w:left="1418" w:hanging="851"/>
        <w:jc w:val="both"/>
        <w:rPr>
          <w:rFonts w:ascii="Helvetica-Light" w:hAnsi="Helvetica-Light"/>
        </w:rPr>
      </w:pPr>
      <w:r w:rsidRPr="00C75532">
        <w:rPr>
          <w:rFonts w:ascii="Helvetica-Light" w:hAnsi="Helvetica-Light"/>
        </w:rPr>
        <w:t>13.3.8</w:t>
      </w:r>
      <w:r w:rsidR="00545A74" w:rsidRPr="00C75532">
        <w:rPr>
          <w:rFonts w:ascii="Helvetica-Light" w:hAnsi="Helvetica-Light"/>
        </w:rPr>
        <w:t xml:space="preserve"> </w:t>
      </w:r>
      <w:r w:rsidR="005A0ABD" w:rsidRPr="00C75532">
        <w:rPr>
          <w:rFonts w:ascii="Helvetica-Light" w:hAnsi="Helvetica-Light"/>
        </w:rPr>
        <w:tab/>
      </w:r>
      <w:r w:rsidR="00545A74" w:rsidRPr="00C75532">
        <w:rPr>
          <w:rFonts w:ascii="Helvetica-Light" w:hAnsi="Helvetica-Light"/>
        </w:rPr>
        <w:t>Exclusion of further Claims</w:t>
      </w:r>
    </w:p>
    <w:p w14:paraId="54259731" w14:textId="77777777" w:rsidR="005A0ABD" w:rsidRPr="00C75532" w:rsidRDefault="005A0ABD" w:rsidP="005A0ABD">
      <w:pPr>
        <w:ind w:left="1418" w:hanging="851"/>
        <w:jc w:val="both"/>
        <w:rPr>
          <w:rFonts w:ascii="Helvetica-Light" w:hAnsi="Helvetica-Light"/>
        </w:rPr>
      </w:pPr>
    </w:p>
    <w:p w14:paraId="4126206C" w14:textId="77777777" w:rsidR="00545A74" w:rsidRPr="00A664B8" w:rsidRDefault="00545A74" w:rsidP="00327982">
      <w:pPr>
        <w:ind w:left="1418"/>
        <w:jc w:val="both"/>
        <w:rPr>
          <w:rFonts w:ascii="Helvetica-Light" w:hAnsi="Helvetica-Light"/>
        </w:rPr>
      </w:pPr>
      <w:r w:rsidRPr="00C75532">
        <w:rPr>
          <w:rFonts w:ascii="Helvetica-Light" w:hAnsi="Helvetica-Light"/>
        </w:rPr>
        <w:t xml:space="preserve">Claims against any other Consortium Member pursuant to this Article </w:t>
      </w:r>
      <w:r w:rsidR="00C75532" w:rsidRPr="00C75532">
        <w:rPr>
          <w:rFonts w:ascii="Helvetica-Light" w:hAnsi="Helvetica-Light"/>
        </w:rPr>
        <w:t>13.3</w:t>
      </w:r>
      <w:r w:rsidRPr="00C75532">
        <w:rPr>
          <w:rFonts w:ascii="Helvetica-Light" w:hAnsi="Helvetica-Light"/>
        </w:rPr>
        <w:t xml:space="preserve"> which have arisen prior to provisional acceptance of the last unit of the Project are excluded after expiry of six months thereafter except for claims for which dispute settlement procedures have been commenced pursuant to </w:t>
      </w:r>
      <w:r w:rsidR="00C75532" w:rsidRPr="00C75532">
        <w:rPr>
          <w:rFonts w:ascii="Helvetica-Light" w:hAnsi="Helvetica-Light"/>
        </w:rPr>
        <w:t>Article 16</w:t>
      </w:r>
      <w:r w:rsidRPr="00C75532">
        <w:rPr>
          <w:rFonts w:ascii="Helvetica-Light" w:hAnsi="Helvetica-Light"/>
        </w:rPr>
        <w:t xml:space="preserve"> within the time period mentioned before.</w:t>
      </w:r>
      <w:r w:rsidRPr="00A664B8">
        <w:rPr>
          <w:rFonts w:ascii="Helvetica-Light" w:hAnsi="Helvetica-Light"/>
        </w:rPr>
        <w:t xml:space="preserve">  </w:t>
      </w:r>
    </w:p>
    <w:p w14:paraId="6EB69F1B" w14:textId="77777777" w:rsidR="00545A74" w:rsidRPr="00A664B8" w:rsidRDefault="00545A74" w:rsidP="005A0ABD">
      <w:pPr>
        <w:ind w:left="1418" w:hanging="851"/>
        <w:jc w:val="both"/>
        <w:rPr>
          <w:rFonts w:ascii="Helvetica-Light" w:hAnsi="Helvetica-Light"/>
        </w:rPr>
      </w:pPr>
    </w:p>
    <w:p w14:paraId="6F02C0C6" w14:textId="77777777" w:rsidR="00545A74" w:rsidRDefault="00545A74" w:rsidP="005A0ABD">
      <w:pPr>
        <w:ind w:left="1418" w:hanging="851"/>
        <w:jc w:val="both"/>
        <w:rPr>
          <w:rFonts w:ascii="Helvetica-Light" w:hAnsi="Helvetica-Light"/>
        </w:rPr>
      </w:pPr>
      <w:r w:rsidRPr="00A664B8">
        <w:rPr>
          <w:rFonts w:ascii="Helvetica-Light" w:hAnsi="Helvetica-Light"/>
        </w:rPr>
        <w:t xml:space="preserve">13.4 </w:t>
      </w:r>
      <w:r w:rsidR="005A0ABD">
        <w:rPr>
          <w:rFonts w:ascii="Helvetica-Light" w:hAnsi="Helvetica-Light"/>
        </w:rPr>
        <w:tab/>
      </w:r>
      <w:r w:rsidRPr="00A664B8">
        <w:rPr>
          <w:rFonts w:ascii="Helvetica-Light" w:hAnsi="Helvetica-Light"/>
        </w:rPr>
        <w:t>Responsibility and Liability of Multiple Consortium Members</w:t>
      </w:r>
    </w:p>
    <w:p w14:paraId="57AA5068" w14:textId="77777777" w:rsidR="005A0ABD" w:rsidRPr="00A664B8" w:rsidRDefault="005A0ABD" w:rsidP="005A0ABD">
      <w:pPr>
        <w:ind w:left="1418" w:hanging="851"/>
        <w:jc w:val="both"/>
        <w:rPr>
          <w:rFonts w:ascii="Helvetica-Light" w:hAnsi="Helvetica-Light"/>
        </w:rPr>
      </w:pPr>
    </w:p>
    <w:p w14:paraId="3BDB95F3" w14:textId="77777777" w:rsidR="00545A74" w:rsidRPr="00A664B8" w:rsidRDefault="00545A74" w:rsidP="005A0ABD">
      <w:pPr>
        <w:ind w:left="1418" w:hanging="851"/>
        <w:jc w:val="both"/>
        <w:rPr>
          <w:rFonts w:ascii="Helvetica-Light" w:hAnsi="Helvetica-Light"/>
        </w:rPr>
      </w:pPr>
      <w:r w:rsidRPr="00A664B8">
        <w:rPr>
          <w:rFonts w:ascii="Helvetica-Light" w:hAnsi="Helvetica-Light"/>
        </w:rPr>
        <w:t xml:space="preserve">13.4.1 </w:t>
      </w:r>
      <w:r w:rsidR="005A0ABD">
        <w:rPr>
          <w:rFonts w:ascii="Helvetica-Light" w:hAnsi="Helvetica-Light"/>
        </w:rPr>
        <w:tab/>
      </w:r>
      <w:r w:rsidRPr="00A664B8">
        <w:rPr>
          <w:rFonts w:ascii="Helvetica-Light" w:hAnsi="Helvetica-Light"/>
        </w:rPr>
        <w:t xml:space="preserve">General </w:t>
      </w:r>
    </w:p>
    <w:p w14:paraId="721461E4" w14:textId="77777777" w:rsidR="005A0ABD" w:rsidRDefault="005A0ABD" w:rsidP="005A0ABD">
      <w:pPr>
        <w:ind w:left="1418" w:hanging="851"/>
        <w:jc w:val="both"/>
        <w:rPr>
          <w:rFonts w:ascii="Helvetica-Light" w:hAnsi="Helvetica-Light"/>
        </w:rPr>
      </w:pPr>
    </w:p>
    <w:p w14:paraId="6AA1AC19" w14:textId="77777777" w:rsidR="002175A3" w:rsidRDefault="00545A74" w:rsidP="002175A3">
      <w:pPr>
        <w:ind w:left="1418"/>
        <w:jc w:val="both"/>
        <w:rPr>
          <w:rFonts w:ascii="Helvetica-Light" w:hAnsi="Helvetica-Light"/>
        </w:rPr>
      </w:pPr>
      <w:r w:rsidRPr="00A664B8">
        <w:rPr>
          <w:rFonts w:ascii="Helvetica-Light" w:hAnsi="Helvetica-Light"/>
        </w:rPr>
        <w:t xml:space="preserve">If more than one Consortium Member is responsible for </w:t>
      </w:r>
      <w:r w:rsidR="003C2F98">
        <w:rPr>
          <w:rFonts w:ascii="Helvetica-Light" w:hAnsi="Helvetica-Light"/>
        </w:rPr>
        <w:t xml:space="preserve">an event which gives rise to </w:t>
      </w:r>
      <w:r w:rsidRPr="00A664B8">
        <w:rPr>
          <w:rFonts w:ascii="Helvetica-Light" w:hAnsi="Helvetica-Light"/>
        </w:rPr>
        <w:t xml:space="preserve">a claim, each responsible Consortium Member shall be liable to the extent of its </w:t>
      </w:r>
      <w:r w:rsidR="009B5C10">
        <w:rPr>
          <w:rFonts w:ascii="Helvetica-Light" w:hAnsi="Helvetica-Light"/>
        </w:rPr>
        <w:t>contribution to the event that gives rise to the claim</w:t>
      </w:r>
      <w:r w:rsidR="00396F92">
        <w:rPr>
          <w:rFonts w:ascii="Helvetica-Light" w:hAnsi="Helvetica-Light"/>
        </w:rPr>
        <w:t>.</w:t>
      </w:r>
    </w:p>
    <w:p w14:paraId="0940ACB0" w14:textId="57542D59" w:rsidR="00545A74" w:rsidRPr="00A664B8" w:rsidRDefault="00545A74" w:rsidP="002175A3">
      <w:pPr>
        <w:ind w:left="1418"/>
        <w:jc w:val="both"/>
        <w:rPr>
          <w:rFonts w:ascii="Helvetica-Light" w:hAnsi="Helvetica-Light"/>
        </w:rPr>
      </w:pPr>
      <w:r w:rsidRPr="00A664B8">
        <w:rPr>
          <w:rFonts w:ascii="Helvetica-Light" w:hAnsi="Helvetica-Light"/>
        </w:rPr>
        <w:t xml:space="preserve"> </w:t>
      </w:r>
      <w:r w:rsidR="005A0ABD">
        <w:rPr>
          <w:rFonts w:ascii="Helvetica-Light" w:hAnsi="Helvetica-Light"/>
        </w:rPr>
        <w:tab/>
      </w:r>
    </w:p>
    <w:p w14:paraId="112D927D" w14:textId="686639CC" w:rsidR="00545A74" w:rsidRPr="00A664B8" w:rsidRDefault="002175A3" w:rsidP="005A0ABD">
      <w:pPr>
        <w:ind w:left="1418" w:hanging="851"/>
        <w:jc w:val="both"/>
        <w:rPr>
          <w:rFonts w:ascii="Helvetica-Light" w:hAnsi="Helvetica-Light"/>
        </w:rPr>
      </w:pPr>
      <w:r>
        <w:rPr>
          <w:rFonts w:ascii="Helvetica-Light" w:hAnsi="Helvetica-Light"/>
        </w:rPr>
        <w:t>13.4.2</w:t>
      </w:r>
      <w:r w:rsidR="00545A74" w:rsidRPr="00A664B8">
        <w:rPr>
          <w:rFonts w:ascii="Helvetica-Light" w:hAnsi="Helvetica-Light"/>
        </w:rPr>
        <w:t xml:space="preserve"> </w:t>
      </w:r>
      <w:r w:rsidR="005A0ABD">
        <w:rPr>
          <w:rFonts w:ascii="Helvetica-Light" w:hAnsi="Helvetica-Light"/>
        </w:rPr>
        <w:tab/>
      </w:r>
      <w:r w:rsidR="00545A74" w:rsidRPr="00A664B8">
        <w:rPr>
          <w:rFonts w:ascii="Helvetica-Light" w:hAnsi="Helvetica-Light"/>
        </w:rPr>
        <w:t xml:space="preserve">Claims against non-responsible Consortium Members </w:t>
      </w:r>
    </w:p>
    <w:p w14:paraId="1C5981E1" w14:textId="77777777" w:rsidR="005A0ABD" w:rsidRDefault="005A0ABD" w:rsidP="005A0ABD">
      <w:pPr>
        <w:ind w:left="1418" w:hanging="851"/>
        <w:jc w:val="both"/>
        <w:rPr>
          <w:rFonts w:ascii="Helvetica-Light" w:hAnsi="Helvetica-Light"/>
        </w:rPr>
      </w:pPr>
    </w:p>
    <w:p w14:paraId="30D85E9E" w14:textId="77777777" w:rsidR="00545A74" w:rsidRDefault="00545A74" w:rsidP="00327982">
      <w:pPr>
        <w:ind w:left="1418"/>
        <w:jc w:val="both"/>
        <w:rPr>
          <w:rFonts w:ascii="Helvetica-Light" w:hAnsi="Helvetica-Light"/>
        </w:rPr>
      </w:pPr>
      <w:r w:rsidRPr="00A664B8">
        <w:rPr>
          <w:rFonts w:ascii="Helvetica-Light" w:hAnsi="Helvetica-Light"/>
        </w:rPr>
        <w:t>If the Employer or third parties make a claim against a Consortium Member who is not responsible, such Consortium Member shall without undue delay inform the responsible Consortium Member, who shall indemnify the Consortium Member against whom the claim was made.</w:t>
      </w:r>
    </w:p>
    <w:p w14:paraId="77B2B0FB" w14:textId="77777777" w:rsidR="005A0ABD" w:rsidRPr="00A664B8" w:rsidRDefault="005A0ABD" w:rsidP="005A0ABD">
      <w:pPr>
        <w:ind w:left="1418" w:hanging="851"/>
        <w:jc w:val="both"/>
        <w:rPr>
          <w:rFonts w:ascii="Helvetica-Light" w:hAnsi="Helvetica-Light"/>
        </w:rPr>
      </w:pPr>
    </w:p>
    <w:p w14:paraId="79FA5A81" w14:textId="77777777" w:rsidR="002175A3" w:rsidRDefault="00545A74" w:rsidP="002175A3">
      <w:pPr>
        <w:ind w:left="1418" w:hanging="851"/>
        <w:jc w:val="both"/>
        <w:rPr>
          <w:rFonts w:ascii="Helvetica-Light" w:hAnsi="Helvetica-Light"/>
        </w:rPr>
      </w:pPr>
      <w:r w:rsidRPr="00A664B8">
        <w:rPr>
          <w:rFonts w:ascii="Helvetica-Light" w:hAnsi="Helvetica-Light"/>
        </w:rPr>
        <w:t xml:space="preserve">13.4.3  </w:t>
      </w:r>
      <w:r w:rsidR="005A0ABD">
        <w:rPr>
          <w:rFonts w:ascii="Helvetica-Light" w:hAnsi="Helvetica-Light"/>
        </w:rPr>
        <w:tab/>
      </w:r>
      <w:r w:rsidR="002175A3" w:rsidRPr="00A664B8">
        <w:rPr>
          <w:rFonts w:ascii="Helvetica-Light" w:hAnsi="Helvetica-Light"/>
        </w:rPr>
        <w:t xml:space="preserve">Settlement of Claims </w:t>
      </w:r>
    </w:p>
    <w:p w14:paraId="146F00ED" w14:textId="77777777" w:rsidR="002175A3" w:rsidRPr="00A664B8" w:rsidRDefault="002175A3" w:rsidP="002175A3">
      <w:pPr>
        <w:ind w:left="1418" w:hanging="851"/>
        <w:jc w:val="both"/>
        <w:rPr>
          <w:rFonts w:ascii="Helvetica-Light" w:hAnsi="Helvetica-Light"/>
        </w:rPr>
      </w:pPr>
    </w:p>
    <w:p w14:paraId="01833388" w14:textId="5149A0CA" w:rsidR="002175A3" w:rsidRPr="00A664B8" w:rsidRDefault="002175A3" w:rsidP="002175A3">
      <w:pPr>
        <w:ind w:left="1418"/>
        <w:jc w:val="both"/>
        <w:rPr>
          <w:rFonts w:ascii="Helvetica-Light" w:hAnsi="Helvetica-Light"/>
        </w:rPr>
      </w:pPr>
      <w:r w:rsidRPr="00A664B8">
        <w:rPr>
          <w:rFonts w:ascii="Helvetica-Light" w:hAnsi="Helvetica-Light"/>
        </w:rPr>
        <w:t xml:space="preserve">If the Employer or third parties </w:t>
      </w:r>
      <w:r>
        <w:rPr>
          <w:rFonts w:ascii="Helvetica-Light" w:hAnsi="Helvetica-Light"/>
        </w:rPr>
        <w:t xml:space="preserve">threaten with a claim and/or </w:t>
      </w:r>
      <w:r w:rsidRPr="00A664B8">
        <w:rPr>
          <w:rFonts w:ascii="Helvetica-Light" w:hAnsi="Helvetica-Light"/>
        </w:rPr>
        <w:t xml:space="preserve">submit a claim against the Consortium the </w:t>
      </w:r>
      <w:r>
        <w:rPr>
          <w:rFonts w:ascii="Helvetica-Light" w:hAnsi="Helvetica-Light"/>
        </w:rPr>
        <w:t>Steering Committee</w:t>
      </w:r>
      <w:r w:rsidRPr="00A664B8">
        <w:rPr>
          <w:rFonts w:ascii="Helvetica-Light" w:hAnsi="Helvetica-Light"/>
        </w:rPr>
        <w:t xml:space="preserve"> shall convene </w:t>
      </w:r>
      <w:r>
        <w:rPr>
          <w:rFonts w:ascii="Helvetica-Light" w:hAnsi="Helvetica-Light"/>
        </w:rPr>
        <w:t xml:space="preserve">as soon as practicable </w:t>
      </w:r>
      <w:r w:rsidRPr="00A664B8">
        <w:rPr>
          <w:rFonts w:ascii="Helvetica-Light" w:hAnsi="Helvetica-Light"/>
        </w:rPr>
        <w:t>and decide the immediate step</w:t>
      </w:r>
      <w:r>
        <w:rPr>
          <w:rFonts w:ascii="Helvetica-Light" w:hAnsi="Helvetica-Light"/>
        </w:rPr>
        <w:t>s</w:t>
      </w:r>
      <w:r w:rsidRPr="00A664B8">
        <w:rPr>
          <w:rFonts w:ascii="Helvetica-Light" w:hAnsi="Helvetica-Light"/>
        </w:rPr>
        <w:t xml:space="preserve"> to be taken </w:t>
      </w:r>
      <w:r>
        <w:rPr>
          <w:rFonts w:ascii="Helvetica-Light" w:hAnsi="Helvetica-Light"/>
        </w:rPr>
        <w:t xml:space="preserve">in order </w:t>
      </w:r>
      <w:r w:rsidRPr="00A664B8">
        <w:rPr>
          <w:rFonts w:ascii="Helvetica-Light" w:hAnsi="Helvetica-Light"/>
        </w:rPr>
        <w:t xml:space="preserve">to avoid negative impacts on the progress of the </w:t>
      </w:r>
      <w:r>
        <w:rPr>
          <w:rFonts w:ascii="Helvetica-Light" w:hAnsi="Helvetica-Light"/>
        </w:rPr>
        <w:t>P</w:t>
      </w:r>
      <w:r w:rsidRPr="00A664B8">
        <w:rPr>
          <w:rFonts w:ascii="Helvetica-Light" w:hAnsi="Helvetica-Light"/>
        </w:rPr>
        <w:t xml:space="preserve">roject such as not limited to the financial needs of the Project; and such other </w:t>
      </w:r>
      <w:r>
        <w:rPr>
          <w:rFonts w:ascii="Helvetica-Light" w:hAnsi="Helvetica-Light"/>
        </w:rPr>
        <w:t xml:space="preserve">necessary </w:t>
      </w:r>
      <w:r w:rsidRPr="00A664B8">
        <w:rPr>
          <w:rFonts w:ascii="Helvetica-Light" w:hAnsi="Helvetica-Light"/>
        </w:rPr>
        <w:t>measures</w:t>
      </w:r>
      <w:r>
        <w:rPr>
          <w:rFonts w:ascii="Helvetica-Light" w:hAnsi="Helvetica-Light"/>
        </w:rPr>
        <w:t>.</w:t>
      </w:r>
      <w:r w:rsidRPr="00A664B8">
        <w:rPr>
          <w:rFonts w:ascii="Helvetica-Light" w:hAnsi="Helvetica-Light"/>
        </w:rPr>
        <w:t xml:space="preserve"> </w:t>
      </w:r>
    </w:p>
    <w:p w14:paraId="215C9B0F" w14:textId="77777777" w:rsidR="002175A3" w:rsidRDefault="002175A3" w:rsidP="002175A3">
      <w:pPr>
        <w:ind w:left="1418" w:hanging="851"/>
        <w:jc w:val="both"/>
        <w:rPr>
          <w:rFonts w:ascii="Helvetica-Light" w:hAnsi="Helvetica-Light"/>
        </w:rPr>
      </w:pPr>
    </w:p>
    <w:p w14:paraId="78B56032" w14:textId="10AA4B97" w:rsidR="002175A3" w:rsidRPr="00A664B8" w:rsidRDefault="002175A3" w:rsidP="002175A3">
      <w:pPr>
        <w:ind w:left="1418"/>
        <w:jc w:val="both"/>
        <w:rPr>
          <w:rFonts w:ascii="Helvetica-Light" w:hAnsi="Helvetica-Light"/>
        </w:rPr>
      </w:pPr>
      <w:r w:rsidRPr="00A664B8">
        <w:rPr>
          <w:rFonts w:ascii="Helvetica-Light" w:hAnsi="Helvetica-Light"/>
        </w:rPr>
        <w:t xml:space="preserve">Thereafter the </w:t>
      </w:r>
      <w:r>
        <w:rPr>
          <w:rFonts w:ascii="Helvetica-Light" w:hAnsi="Helvetica-Light"/>
        </w:rPr>
        <w:t>Steering Committee</w:t>
      </w:r>
      <w:r w:rsidRPr="00A664B8">
        <w:rPr>
          <w:rFonts w:ascii="Helvetica-Light" w:hAnsi="Helvetica-Light"/>
        </w:rPr>
        <w:t xml:space="preserve"> shall endeavour to establish the responsibility and the liability with regard to the event leading to the Employer’s </w:t>
      </w:r>
      <w:r>
        <w:rPr>
          <w:rFonts w:ascii="Helvetica-Light" w:hAnsi="Helvetica-Light"/>
        </w:rPr>
        <w:t xml:space="preserve">or third party </w:t>
      </w:r>
      <w:r w:rsidRPr="00A664B8">
        <w:rPr>
          <w:rFonts w:ascii="Helvetica-Light" w:hAnsi="Helvetica-Light"/>
        </w:rPr>
        <w:t>claim</w:t>
      </w:r>
      <w:r>
        <w:rPr>
          <w:rFonts w:ascii="Helvetica-Light" w:hAnsi="Helvetica-Light"/>
        </w:rPr>
        <w:t xml:space="preserve"> in accordance with this Agreement</w:t>
      </w:r>
      <w:r w:rsidRPr="00A664B8">
        <w:rPr>
          <w:rFonts w:ascii="Helvetica-Light" w:hAnsi="Helvetica-Light"/>
        </w:rPr>
        <w:t xml:space="preserve">. </w:t>
      </w:r>
    </w:p>
    <w:p w14:paraId="6D2EA954" w14:textId="77777777" w:rsidR="002175A3" w:rsidRPr="00A664B8" w:rsidRDefault="002175A3" w:rsidP="002175A3">
      <w:pPr>
        <w:ind w:left="1418" w:hanging="851"/>
        <w:jc w:val="both"/>
        <w:rPr>
          <w:rFonts w:ascii="Helvetica-Light" w:hAnsi="Helvetica-Light"/>
        </w:rPr>
      </w:pPr>
    </w:p>
    <w:p w14:paraId="1D3C885E" w14:textId="3CDC2650" w:rsidR="00545A74" w:rsidRPr="00A664B8" w:rsidRDefault="002175A3" w:rsidP="002175A3">
      <w:pPr>
        <w:ind w:left="1418" w:hanging="851"/>
        <w:jc w:val="both"/>
        <w:rPr>
          <w:rFonts w:ascii="Helvetica-Light" w:hAnsi="Helvetica-Light"/>
        </w:rPr>
      </w:pPr>
      <w:r>
        <w:rPr>
          <w:rFonts w:ascii="Helvetica-Light" w:hAnsi="Helvetica-Light"/>
        </w:rPr>
        <w:t>13.4.4</w:t>
      </w:r>
      <w:r>
        <w:rPr>
          <w:rFonts w:ascii="Helvetica-Light" w:hAnsi="Helvetica-Light"/>
        </w:rPr>
        <w:tab/>
      </w:r>
      <w:r w:rsidR="00545A74" w:rsidRPr="00A664B8">
        <w:rPr>
          <w:rFonts w:ascii="Helvetica-Light" w:hAnsi="Helvetica-Light"/>
        </w:rPr>
        <w:t xml:space="preserve">Preliminary allocation </w:t>
      </w:r>
    </w:p>
    <w:p w14:paraId="3648494D" w14:textId="77777777" w:rsidR="005A0ABD" w:rsidRDefault="005A0ABD" w:rsidP="005A0ABD">
      <w:pPr>
        <w:ind w:left="1418" w:hanging="851"/>
        <w:jc w:val="both"/>
        <w:rPr>
          <w:rFonts w:ascii="Helvetica-Light" w:hAnsi="Helvetica-Light"/>
        </w:rPr>
      </w:pPr>
    </w:p>
    <w:p w14:paraId="2C86133C" w14:textId="5C126AEF" w:rsidR="00545A74" w:rsidRPr="00A664B8" w:rsidRDefault="00545A74" w:rsidP="002175A3">
      <w:pPr>
        <w:ind w:left="1418"/>
        <w:jc w:val="both"/>
        <w:rPr>
          <w:rFonts w:ascii="Helvetica-Light" w:hAnsi="Helvetica-Light"/>
        </w:rPr>
      </w:pPr>
      <w:r w:rsidRPr="00A664B8">
        <w:rPr>
          <w:rFonts w:ascii="Helvetica-Light" w:hAnsi="Helvetica-Light"/>
        </w:rPr>
        <w:t>If the Consortium Members are unable to reach agreement with respect t</w:t>
      </w:r>
      <w:r w:rsidR="005A0ABD">
        <w:rPr>
          <w:rFonts w:ascii="Helvetica-Light" w:hAnsi="Helvetica-Light"/>
        </w:rPr>
        <w:t>o responsibility for all or any</w:t>
      </w:r>
      <w:r w:rsidR="00FF3B01">
        <w:rPr>
          <w:rFonts w:ascii="Helvetica-Light" w:hAnsi="Helvetica-Light"/>
        </w:rPr>
        <w:t xml:space="preserve"> proportion of an </w:t>
      </w:r>
      <w:r w:rsidRPr="00A664B8">
        <w:rPr>
          <w:rFonts w:ascii="Helvetica-Light" w:hAnsi="Helvetica-Light"/>
        </w:rPr>
        <w:t xml:space="preserve">Employer’s </w:t>
      </w:r>
      <w:r w:rsidR="003C2F98">
        <w:rPr>
          <w:rFonts w:ascii="Helvetica-Light" w:hAnsi="Helvetica-Light"/>
        </w:rPr>
        <w:t xml:space="preserve">or third party </w:t>
      </w:r>
      <w:r w:rsidRPr="00A664B8">
        <w:rPr>
          <w:rFonts w:ascii="Helvetica-Light" w:hAnsi="Helvetica-Light"/>
        </w:rPr>
        <w:t>claim in sufficient time to avoid negative impact on the Project, all Consortium Members shall provisionally assume responsibility for the claim according to their respective Proportionate Values. If an agreement is reached as to which Consortium Member(s) is/are liable and at what amount, or if the matter has been decided by arbitration, the Consortium Members shall re</w:t>
      </w:r>
      <w:r w:rsidR="002175A3">
        <w:rPr>
          <w:rFonts w:ascii="Helvetica-Light" w:hAnsi="Helvetica-Light"/>
        </w:rPr>
        <w:t>imburse each other accordingly.</w:t>
      </w:r>
    </w:p>
    <w:p w14:paraId="2E9CA22A" w14:textId="77777777" w:rsidR="00545A74" w:rsidRPr="00A664B8" w:rsidRDefault="00545A74" w:rsidP="005A0ABD">
      <w:pPr>
        <w:ind w:left="1418" w:hanging="851"/>
        <w:jc w:val="both"/>
        <w:rPr>
          <w:rFonts w:ascii="Helvetica-Light" w:hAnsi="Helvetica-Light"/>
        </w:rPr>
      </w:pPr>
    </w:p>
    <w:p w14:paraId="4A05F608" w14:textId="77777777" w:rsidR="00545A74" w:rsidRPr="00A664B8" w:rsidRDefault="00545A74" w:rsidP="005A0ABD">
      <w:pPr>
        <w:ind w:left="1418" w:hanging="851"/>
        <w:jc w:val="both"/>
        <w:rPr>
          <w:rFonts w:ascii="Helvetica-Light" w:hAnsi="Helvetica-Light"/>
        </w:rPr>
      </w:pPr>
      <w:r w:rsidRPr="00A664B8">
        <w:rPr>
          <w:rFonts w:ascii="Helvetica-Light" w:hAnsi="Helvetica-Light"/>
        </w:rPr>
        <w:lastRenderedPageBreak/>
        <w:t xml:space="preserve">13.4.5 </w:t>
      </w:r>
      <w:r w:rsidR="005A0ABD">
        <w:rPr>
          <w:rFonts w:ascii="Helvetica-Light" w:hAnsi="Helvetica-Light"/>
        </w:rPr>
        <w:tab/>
      </w:r>
      <w:r w:rsidRPr="00A664B8">
        <w:rPr>
          <w:rFonts w:ascii="Helvetica-Light" w:hAnsi="Helvetica-Light"/>
        </w:rPr>
        <w:t>Liability in case of Insolvency of the responsible Consortium Member</w:t>
      </w:r>
    </w:p>
    <w:p w14:paraId="61BC6367" w14:textId="77777777" w:rsidR="005A0ABD" w:rsidRDefault="005A0ABD" w:rsidP="005A0ABD">
      <w:pPr>
        <w:ind w:left="1418" w:hanging="851"/>
        <w:jc w:val="both"/>
        <w:rPr>
          <w:rFonts w:ascii="Helvetica-Light" w:hAnsi="Helvetica-Light"/>
        </w:rPr>
      </w:pPr>
    </w:p>
    <w:p w14:paraId="133E3FBC" w14:textId="0CC79F51" w:rsidR="00545A74" w:rsidRPr="00A664B8" w:rsidRDefault="00545A74" w:rsidP="00327982">
      <w:pPr>
        <w:ind w:left="1418"/>
        <w:jc w:val="both"/>
        <w:rPr>
          <w:rFonts w:ascii="Helvetica-Light" w:hAnsi="Helvetica-Light"/>
        </w:rPr>
      </w:pPr>
      <w:r w:rsidRPr="00A664B8">
        <w:rPr>
          <w:rFonts w:ascii="Helvetica-Light" w:hAnsi="Helvetica-Light"/>
        </w:rPr>
        <w:t xml:space="preserve">If a Consortium Member is held liable by the Employer or a third party due to the joint and several liability of the Consortium Members and such Consortium Member is internally not or not fully liable but is not indemnified by the internally liable Consortium Member due to the insolvency of the latter Consortium Member or by insurance, the liability share of the insolvent Consortium Member or remainder thereof shall be borne by the other Consortium Members pursuant to their Proportionate Values and they shall indemnify the Consortium Member held liable by the Employer or the third party accordingly. </w:t>
      </w:r>
    </w:p>
    <w:p w14:paraId="561FD68D" w14:textId="77777777" w:rsidR="00545A74" w:rsidRDefault="00545A74" w:rsidP="00A664B8">
      <w:pPr>
        <w:ind w:left="1276" w:hanging="709"/>
        <w:jc w:val="both"/>
        <w:rPr>
          <w:rFonts w:ascii="Helvetica-Light" w:hAnsi="Helvetica-Light"/>
        </w:rPr>
      </w:pPr>
    </w:p>
    <w:p w14:paraId="7097F484" w14:textId="77777777" w:rsidR="00806BA8" w:rsidRDefault="00806BA8" w:rsidP="00A664B8">
      <w:pPr>
        <w:ind w:left="1276" w:hanging="709"/>
        <w:jc w:val="both"/>
        <w:rPr>
          <w:rFonts w:ascii="Helvetica-Light" w:hAnsi="Helvetica-Light"/>
        </w:rPr>
      </w:pPr>
    </w:p>
    <w:p w14:paraId="108C5A1A" w14:textId="77777777" w:rsidR="00806BA8" w:rsidRDefault="00806BA8" w:rsidP="00A664B8">
      <w:pPr>
        <w:ind w:left="1276" w:hanging="709"/>
        <w:jc w:val="both"/>
        <w:rPr>
          <w:rFonts w:ascii="Helvetica-Light" w:hAnsi="Helvetica-Light"/>
        </w:rPr>
      </w:pPr>
    </w:p>
    <w:p w14:paraId="73694B85" w14:textId="77777777" w:rsidR="00806BA8" w:rsidRPr="00A664B8" w:rsidRDefault="00806BA8" w:rsidP="00A664B8">
      <w:pPr>
        <w:ind w:left="1276" w:hanging="709"/>
        <w:jc w:val="both"/>
        <w:rPr>
          <w:rFonts w:ascii="Helvetica-Light" w:hAnsi="Helvetica-Light"/>
        </w:rPr>
      </w:pPr>
    </w:p>
    <w:p w14:paraId="1E76D576" w14:textId="77777777" w:rsidR="00545A74" w:rsidRPr="00A664B8" w:rsidRDefault="00545A74" w:rsidP="005A0ABD">
      <w:pPr>
        <w:ind w:left="1418" w:hanging="851"/>
        <w:jc w:val="both"/>
        <w:rPr>
          <w:rFonts w:ascii="Helvetica-Light" w:hAnsi="Helvetica-Light"/>
        </w:rPr>
      </w:pPr>
      <w:r w:rsidRPr="00A664B8">
        <w:rPr>
          <w:rFonts w:ascii="Helvetica-Light" w:hAnsi="Helvetica-Light"/>
        </w:rPr>
        <w:t xml:space="preserve">13.4.5 </w:t>
      </w:r>
      <w:r w:rsidR="005A0ABD">
        <w:rPr>
          <w:rFonts w:ascii="Helvetica-Light" w:hAnsi="Helvetica-Light"/>
        </w:rPr>
        <w:tab/>
      </w:r>
      <w:r w:rsidRPr="00A664B8">
        <w:rPr>
          <w:rFonts w:ascii="Helvetica-Light" w:hAnsi="Helvetica-Light"/>
        </w:rPr>
        <w:t>Liability of the Consortium Leader</w:t>
      </w:r>
    </w:p>
    <w:p w14:paraId="4FE7DB78" w14:textId="77777777" w:rsidR="00545A74" w:rsidRPr="00A664B8" w:rsidRDefault="00545A74" w:rsidP="005A0ABD">
      <w:pPr>
        <w:ind w:left="1418" w:hanging="851"/>
        <w:jc w:val="both"/>
        <w:rPr>
          <w:rFonts w:ascii="Helvetica-Light" w:hAnsi="Helvetica-Light"/>
        </w:rPr>
      </w:pPr>
    </w:p>
    <w:p w14:paraId="5BAC2F61" w14:textId="77777777" w:rsidR="00621272" w:rsidRPr="00A664B8" w:rsidRDefault="00621272" w:rsidP="00621272">
      <w:pPr>
        <w:ind w:left="1418" w:hanging="851"/>
        <w:jc w:val="both"/>
        <w:rPr>
          <w:rFonts w:ascii="Helvetica-Light" w:hAnsi="Helvetica-Light"/>
        </w:rPr>
      </w:pPr>
      <w:r w:rsidRPr="00A664B8">
        <w:rPr>
          <w:rFonts w:ascii="Helvetica-Light" w:hAnsi="Helvetica-Light"/>
        </w:rPr>
        <w:t xml:space="preserve">13.4.5.1 </w:t>
      </w:r>
      <w:r>
        <w:rPr>
          <w:rFonts w:ascii="Helvetica-Light" w:hAnsi="Helvetica-Light"/>
        </w:rPr>
        <w:tab/>
      </w:r>
      <w:r w:rsidRPr="00A664B8">
        <w:rPr>
          <w:rFonts w:ascii="Helvetica-Light" w:hAnsi="Helvetica-Light"/>
        </w:rPr>
        <w:t xml:space="preserve">Liability and Limitation of Liability </w:t>
      </w:r>
    </w:p>
    <w:p w14:paraId="77A2910C" w14:textId="77777777" w:rsidR="00621272" w:rsidRDefault="00621272" w:rsidP="00621272">
      <w:pPr>
        <w:ind w:left="1418"/>
        <w:jc w:val="both"/>
        <w:rPr>
          <w:rFonts w:ascii="Helvetica-Light" w:hAnsi="Helvetica-Light"/>
        </w:rPr>
      </w:pPr>
    </w:p>
    <w:p w14:paraId="32A38062" w14:textId="143E8B30" w:rsidR="00621272" w:rsidRPr="00A664B8" w:rsidRDefault="00621272" w:rsidP="00621272">
      <w:pPr>
        <w:ind w:left="1418"/>
        <w:jc w:val="both"/>
        <w:rPr>
          <w:rFonts w:ascii="Helvetica-Light" w:hAnsi="Helvetica-Light"/>
        </w:rPr>
      </w:pPr>
      <w:r w:rsidRPr="00A664B8">
        <w:rPr>
          <w:rFonts w:ascii="Helvetica-Light" w:hAnsi="Helvetica-Light"/>
        </w:rPr>
        <w:t xml:space="preserve">The Consortium Leader shall be liable for damage caused to the other Consortium Members </w:t>
      </w:r>
      <w:r w:rsidR="00B01A0F">
        <w:rPr>
          <w:rFonts w:ascii="Helvetica-Light" w:hAnsi="Helvetica-Light"/>
        </w:rPr>
        <w:t xml:space="preserve">through </w:t>
      </w:r>
      <w:r w:rsidR="00354A11">
        <w:rPr>
          <w:rFonts w:ascii="Helvetica-Light" w:hAnsi="Helvetica-Light"/>
        </w:rPr>
        <w:t xml:space="preserve">Negligence </w:t>
      </w:r>
      <w:r w:rsidRPr="00A664B8">
        <w:rPr>
          <w:rFonts w:ascii="Helvetica-Light" w:hAnsi="Helvetica-Light"/>
        </w:rPr>
        <w:t xml:space="preserve">with respect to </w:t>
      </w:r>
      <w:r w:rsidR="00354A11">
        <w:rPr>
          <w:rFonts w:ascii="Helvetica-Light" w:hAnsi="Helvetica-Light"/>
        </w:rPr>
        <w:t xml:space="preserve">the </w:t>
      </w:r>
      <w:r w:rsidRPr="00A664B8">
        <w:rPr>
          <w:rFonts w:ascii="Helvetica-Light" w:hAnsi="Helvetica-Light"/>
        </w:rPr>
        <w:t>performance of its duties</w:t>
      </w:r>
      <w:r w:rsidR="00806BA8">
        <w:rPr>
          <w:rFonts w:ascii="Helvetica-Light" w:hAnsi="Helvetica-Light"/>
        </w:rPr>
        <w:t xml:space="preserve"> as described in Article 4.4</w:t>
      </w:r>
      <w:r w:rsidR="00354A11">
        <w:rPr>
          <w:rFonts w:ascii="Helvetica-Light" w:hAnsi="Helvetica-Light"/>
        </w:rPr>
        <w:t>.3</w:t>
      </w:r>
      <w:r w:rsidRPr="00A664B8">
        <w:rPr>
          <w:rFonts w:ascii="Helvetica-Light" w:hAnsi="Helvetica-Light"/>
        </w:rPr>
        <w:t>. Such liability shall in aggregate be limited to the amount of the Consortium Leader's fee. In no event shall the Consortium Leader be liable for loss of profit, loss of use, loss of data or information, loss of contracts or business opportunities or any punitive damages. This limitation and exclusion of liability shall apply to the extent consistent with mandatory law and regardless of whether the liability claim is based on breach of contract, breach of warranty, negligence, strict liability, tort or any other legal theory and shall also apply for the benefit of the employees of the Consortium Leader.</w:t>
      </w:r>
    </w:p>
    <w:p w14:paraId="4972165C" w14:textId="77777777" w:rsidR="00545A74" w:rsidRPr="00A664B8" w:rsidRDefault="00545A74" w:rsidP="005A0ABD">
      <w:pPr>
        <w:ind w:left="1418" w:hanging="851"/>
        <w:jc w:val="both"/>
        <w:rPr>
          <w:rFonts w:ascii="Helvetica-Light" w:hAnsi="Helvetica-Light"/>
        </w:rPr>
      </w:pPr>
    </w:p>
    <w:p w14:paraId="38D09559" w14:textId="77777777" w:rsidR="00545A74" w:rsidRDefault="00545A74" w:rsidP="005A0ABD">
      <w:pPr>
        <w:ind w:left="1418" w:hanging="851"/>
        <w:jc w:val="both"/>
        <w:rPr>
          <w:rFonts w:ascii="Helvetica-Light" w:hAnsi="Helvetica-Light"/>
        </w:rPr>
      </w:pPr>
      <w:r w:rsidRPr="00A664B8">
        <w:rPr>
          <w:rFonts w:ascii="Helvetica-Light" w:hAnsi="Helvetica-Light"/>
        </w:rPr>
        <w:t>13.4.5.2</w:t>
      </w:r>
      <w:r w:rsidR="00E31A38">
        <w:rPr>
          <w:rFonts w:ascii="Helvetica-Light" w:hAnsi="Helvetica-Light"/>
        </w:rPr>
        <w:tab/>
      </w:r>
      <w:r w:rsidRPr="00A664B8">
        <w:rPr>
          <w:rFonts w:ascii="Helvetica-Light" w:hAnsi="Helvetica-Light"/>
        </w:rPr>
        <w:t>Insufficient Compensation</w:t>
      </w:r>
    </w:p>
    <w:p w14:paraId="34FE4D93" w14:textId="77777777" w:rsidR="005A0ABD" w:rsidRPr="00A664B8" w:rsidRDefault="005A0ABD" w:rsidP="005A0ABD">
      <w:pPr>
        <w:ind w:left="1418" w:hanging="851"/>
        <w:jc w:val="both"/>
        <w:rPr>
          <w:rFonts w:ascii="Helvetica-Light" w:hAnsi="Helvetica-Light"/>
        </w:rPr>
      </w:pPr>
    </w:p>
    <w:p w14:paraId="1AF2DCDE" w14:textId="77777777" w:rsidR="00545A74" w:rsidRPr="00A664B8" w:rsidRDefault="00545A74" w:rsidP="005A0ABD">
      <w:pPr>
        <w:ind w:left="1418"/>
        <w:jc w:val="both"/>
        <w:rPr>
          <w:rFonts w:ascii="Helvetica-Light" w:hAnsi="Helvetica-Light"/>
        </w:rPr>
      </w:pPr>
      <w:r w:rsidRPr="00A664B8">
        <w:rPr>
          <w:rFonts w:ascii="Helvetica-Light" w:hAnsi="Helvetica-Light"/>
        </w:rPr>
        <w:t>If</w:t>
      </w:r>
      <w:r w:rsidR="005A0ABD">
        <w:rPr>
          <w:rFonts w:ascii="Helvetica-Light" w:hAnsi="Helvetica-Light"/>
        </w:rPr>
        <w:t xml:space="preserve"> compensation </w:t>
      </w:r>
      <w:r w:rsidR="005A0ABD" w:rsidRPr="00C75532">
        <w:rPr>
          <w:rFonts w:ascii="Helvetica-Light" w:hAnsi="Helvetica-Light"/>
        </w:rPr>
        <w:t xml:space="preserve">under </w:t>
      </w:r>
      <w:r w:rsidR="00C75532" w:rsidRPr="00C75532">
        <w:rPr>
          <w:rFonts w:ascii="Helvetica-Light" w:hAnsi="Helvetica-Light"/>
        </w:rPr>
        <w:t xml:space="preserve">Article </w:t>
      </w:r>
      <w:r w:rsidR="005A0ABD" w:rsidRPr="00C75532">
        <w:rPr>
          <w:rFonts w:ascii="Helvetica-Light" w:hAnsi="Helvetica-Light"/>
        </w:rPr>
        <w:t>13.</w:t>
      </w:r>
      <w:r w:rsidR="00C75532" w:rsidRPr="00C75532">
        <w:rPr>
          <w:rFonts w:ascii="Helvetica-Light" w:hAnsi="Helvetica-Light"/>
        </w:rPr>
        <w:t>4.5.1</w:t>
      </w:r>
      <w:r w:rsidRPr="00C75532">
        <w:rPr>
          <w:rFonts w:ascii="Helvetica-Light" w:hAnsi="Helvetica-Light"/>
        </w:rPr>
        <w:t xml:space="preserve"> hereof</w:t>
      </w:r>
      <w:r w:rsidRPr="00A664B8">
        <w:rPr>
          <w:rFonts w:ascii="Helvetica-Light" w:hAnsi="Helvetica-Light"/>
        </w:rPr>
        <w:t xml:space="preserve"> is not sufficient to cover the amount of damages caused to more than one Consortium Member, the compensation shall be divided among the affected Consortium Members in proportion to the damage suffered by each.</w:t>
      </w:r>
    </w:p>
    <w:p w14:paraId="720FE9AB" w14:textId="77777777" w:rsidR="00545A74" w:rsidRPr="00A664B8" w:rsidRDefault="00545A74" w:rsidP="00A664B8">
      <w:pPr>
        <w:ind w:left="1276" w:hanging="709"/>
        <w:jc w:val="both"/>
        <w:rPr>
          <w:rFonts w:ascii="Helvetica-Light" w:hAnsi="Helvetica-Light"/>
        </w:rPr>
      </w:pPr>
    </w:p>
    <w:p w14:paraId="678427BA" w14:textId="77777777" w:rsidR="00545A74" w:rsidRPr="00A664B8" w:rsidRDefault="00545A74" w:rsidP="005A0ABD">
      <w:pPr>
        <w:ind w:left="1418" w:hanging="851"/>
        <w:jc w:val="both"/>
        <w:rPr>
          <w:rFonts w:ascii="Helvetica-Light" w:hAnsi="Helvetica-Light"/>
        </w:rPr>
      </w:pPr>
      <w:r w:rsidRPr="00A664B8">
        <w:rPr>
          <w:rFonts w:ascii="Helvetica-Light" w:hAnsi="Helvetica-Light"/>
        </w:rPr>
        <w:t xml:space="preserve">13.4.6 </w:t>
      </w:r>
      <w:r w:rsidR="005A0ABD">
        <w:rPr>
          <w:rFonts w:ascii="Helvetica-Light" w:hAnsi="Helvetica-Light"/>
        </w:rPr>
        <w:tab/>
      </w:r>
      <w:r w:rsidRPr="00A664B8">
        <w:rPr>
          <w:rFonts w:ascii="Helvetica-Light" w:hAnsi="Helvetica-Light"/>
        </w:rPr>
        <w:t xml:space="preserve">Exclusion of further Claims </w:t>
      </w:r>
    </w:p>
    <w:p w14:paraId="53F4E5E8" w14:textId="77777777" w:rsidR="005A0ABD" w:rsidRDefault="005A0ABD" w:rsidP="005A0ABD">
      <w:pPr>
        <w:ind w:left="1418" w:hanging="851"/>
        <w:jc w:val="both"/>
        <w:rPr>
          <w:rFonts w:ascii="Helvetica-Light" w:hAnsi="Helvetica-Light"/>
        </w:rPr>
      </w:pPr>
    </w:p>
    <w:p w14:paraId="7524DF3A" w14:textId="77777777" w:rsidR="00545A74" w:rsidRPr="00A664B8" w:rsidRDefault="00545A74" w:rsidP="005A0ABD">
      <w:pPr>
        <w:ind w:left="1418"/>
        <w:jc w:val="both"/>
        <w:rPr>
          <w:rFonts w:ascii="Helvetica-Light" w:hAnsi="Helvetica-Light"/>
        </w:rPr>
      </w:pPr>
      <w:r w:rsidRPr="00A664B8">
        <w:rPr>
          <w:rFonts w:ascii="Helvetica-Light" w:hAnsi="Helvetica-Light"/>
        </w:rPr>
        <w:t>Among each other, the Consortium Members shall have no claims for damages and cost reimbursement other than those set forth in this Agreement to the extent consistent with mandatory law.</w:t>
      </w:r>
    </w:p>
    <w:p w14:paraId="2294AE21" w14:textId="77777777" w:rsidR="00545A74" w:rsidRPr="00545A74" w:rsidRDefault="00545A74" w:rsidP="008D1014">
      <w:pPr>
        <w:widowControl/>
        <w:overflowPunct/>
        <w:autoSpaceDE/>
        <w:autoSpaceDN/>
        <w:adjustRightInd/>
        <w:ind w:left="567"/>
        <w:textAlignment w:val="auto"/>
        <w:rPr>
          <w:rFonts w:cs="Arial"/>
          <w:szCs w:val="22"/>
        </w:rPr>
      </w:pPr>
    </w:p>
    <w:p w14:paraId="3CE8FDC8" w14:textId="231BCE6C" w:rsidR="005A0ABD" w:rsidRDefault="005A0ABD" w:rsidP="005A0ABD">
      <w:pPr>
        <w:ind w:firstLine="567"/>
        <w:rPr>
          <w:rFonts w:ascii="Helvetica-Light" w:hAnsi="Helvetica-Light"/>
          <w:b/>
        </w:rPr>
      </w:pPr>
      <w:r w:rsidRPr="008D1014">
        <w:rPr>
          <w:rFonts w:ascii="Helvetica-Light" w:hAnsi="Helvetica-Light"/>
          <w:b/>
        </w:rPr>
        <w:t xml:space="preserve">Article </w:t>
      </w:r>
      <w:r>
        <w:rPr>
          <w:rFonts w:ascii="Helvetica-Light" w:hAnsi="Helvetica-Light"/>
          <w:b/>
        </w:rPr>
        <w:t>14</w:t>
      </w:r>
      <w:r w:rsidRPr="008D1014">
        <w:rPr>
          <w:rFonts w:ascii="Helvetica-Light" w:hAnsi="Helvetica-Light"/>
          <w:b/>
        </w:rPr>
        <w:tab/>
      </w:r>
      <w:r>
        <w:rPr>
          <w:rFonts w:ascii="Helvetica-Light" w:hAnsi="Helvetica-Light"/>
          <w:b/>
        </w:rPr>
        <w:t xml:space="preserve">Insolvency and </w:t>
      </w:r>
      <w:r w:rsidR="00EC1BC4" w:rsidRPr="00EC1BC4">
        <w:rPr>
          <w:rFonts w:ascii="Helvetica-Light" w:hAnsi="Helvetica-Light"/>
          <w:b/>
        </w:rPr>
        <w:t>Expulsion</w:t>
      </w:r>
    </w:p>
    <w:p w14:paraId="515CBAAC" w14:textId="77777777" w:rsidR="005A0ABD" w:rsidRPr="005A0ABD" w:rsidRDefault="005A0ABD" w:rsidP="005A0ABD">
      <w:pPr>
        <w:jc w:val="both"/>
        <w:rPr>
          <w:rFonts w:ascii="Helvetica-Light" w:hAnsi="Helvetica-Light"/>
        </w:rPr>
      </w:pPr>
    </w:p>
    <w:p w14:paraId="6D722A3B" w14:textId="77777777" w:rsidR="00545A74" w:rsidRPr="005A0ABD" w:rsidRDefault="00545A74" w:rsidP="005A0ABD">
      <w:pPr>
        <w:ind w:left="1418" w:hanging="851"/>
        <w:jc w:val="both"/>
        <w:rPr>
          <w:rFonts w:ascii="Helvetica-Light" w:hAnsi="Helvetica-Light"/>
        </w:rPr>
      </w:pPr>
      <w:r w:rsidRPr="005A0ABD">
        <w:rPr>
          <w:rFonts w:ascii="Helvetica-Light" w:hAnsi="Helvetica-Light"/>
        </w:rPr>
        <w:t xml:space="preserve">14.1 </w:t>
      </w:r>
      <w:r w:rsidR="005A0ABD">
        <w:rPr>
          <w:rFonts w:ascii="Helvetica-Light" w:hAnsi="Helvetica-Light"/>
        </w:rPr>
        <w:tab/>
      </w:r>
      <w:r w:rsidRPr="005A0ABD">
        <w:rPr>
          <w:rFonts w:ascii="Helvetica-Light" w:hAnsi="Helvetica-Light"/>
        </w:rPr>
        <w:t xml:space="preserve">Grounds for Expulsion </w:t>
      </w:r>
    </w:p>
    <w:p w14:paraId="4FCAF9CA" w14:textId="77777777" w:rsidR="00545A74" w:rsidRPr="005A0ABD" w:rsidRDefault="00545A74" w:rsidP="005A0ABD">
      <w:pPr>
        <w:ind w:left="1418" w:hanging="851"/>
        <w:jc w:val="both"/>
        <w:rPr>
          <w:rFonts w:ascii="Helvetica-Light" w:hAnsi="Helvetica-Light"/>
        </w:rPr>
      </w:pPr>
    </w:p>
    <w:p w14:paraId="38DDAB00" w14:textId="20E7A428" w:rsidR="00545A74" w:rsidRPr="005A0ABD" w:rsidRDefault="00AE1A38" w:rsidP="005A0ABD">
      <w:pPr>
        <w:ind w:left="1418"/>
        <w:jc w:val="both"/>
        <w:rPr>
          <w:rFonts w:ascii="Helvetica-Light" w:hAnsi="Helvetica-Light"/>
        </w:rPr>
      </w:pPr>
      <w:r>
        <w:rPr>
          <w:rFonts w:ascii="Helvetica-Light" w:hAnsi="Helvetica-Light"/>
        </w:rPr>
        <w:t>U</w:t>
      </w:r>
      <w:r w:rsidRPr="00AE1A38">
        <w:rPr>
          <w:rFonts w:ascii="Helvetica-Light" w:hAnsi="Helvetica-Light"/>
        </w:rPr>
        <w:t xml:space="preserve">nless </w:t>
      </w:r>
      <w:r w:rsidR="0023388A">
        <w:rPr>
          <w:rFonts w:ascii="Helvetica-Light" w:hAnsi="Helvetica-Light"/>
        </w:rPr>
        <w:t>prohibited under the Contract</w:t>
      </w:r>
      <w:r w:rsidR="00130EE2">
        <w:rPr>
          <w:rFonts w:ascii="Helvetica-Light" w:hAnsi="Helvetica-Light"/>
        </w:rPr>
        <w:t>, a</w:t>
      </w:r>
      <w:r w:rsidR="00545A74" w:rsidRPr="005A0ABD">
        <w:rPr>
          <w:rFonts w:ascii="Helvetica-Light" w:hAnsi="Helvetica-Light"/>
        </w:rPr>
        <w:t xml:space="preserve"> Consortium Member may be expelled from the Consortium </w:t>
      </w:r>
      <w:r w:rsidR="005A0ABD">
        <w:rPr>
          <w:rFonts w:ascii="Helvetica-Light" w:hAnsi="Helvetica-Light"/>
        </w:rPr>
        <w:t>i</w:t>
      </w:r>
      <w:r w:rsidR="00130EE2">
        <w:rPr>
          <w:rFonts w:ascii="Helvetica-Light" w:hAnsi="Helvetica-Light"/>
        </w:rPr>
        <w:t xml:space="preserve">f </w:t>
      </w:r>
      <w:r w:rsidR="0023388A">
        <w:rPr>
          <w:rFonts w:ascii="Helvetica-Light" w:hAnsi="Helvetica-Light"/>
        </w:rPr>
        <w:t xml:space="preserve">the other Consortium Member cannot reasonably be expected to continue </w:t>
      </w:r>
      <w:r w:rsidR="00AB779C">
        <w:rPr>
          <w:rFonts w:ascii="Helvetica-Light" w:hAnsi="Helvetica-Light"/>
        </w:rPr>
        <w:t xml:space="preserve">the Consortium </w:t>
      </w:r>
      <w:r w:rsidR="00130EE2">
        <w:rPr>
          <w:rFonts w:ascii="Helvetica-Light" w:hAnsi="Helvetica-Light"/>
        </w:rPr>
        <w:t xml:space="preserve">with </w:t>
      </w:r>
      <w:r w:rsidR="00AB779C">
        <w:rPr>
          <w:rFonts w:ascii="Helvetica-Light" w:hAnsi="Helvetica-Light"/>
        </w:rPr>
        <w:t xml:space="preserve">such </w:t>
      </w:r>
      <w:r w:rsidR="007C0505">
        <w:rPr>
          <w:rFonts w:ascii="Helvetica-Light" w:hAnsi="Helvetica-Light"/>
        </w:rPr>
        <w:t xml:space="preserve">a </w:t>
      </w:r>
      <w:r w:rsidR="00AB779C">
        <w:rPr>
          <w:rFonts w:ascii="Helvetica-Light" w:hAnsi="Helvetica-Light"/>
        </w:rPr>
        <w:t>Consortium Member</w:t>
      </w:r>
      <w:r w:rsidR="0023388A">
        <w:rPr>
          <w:rFonts w:ascii="Helvetica-Light" w:hAnsi="Helvetica-Light"/>
        </w:rPr>
        <w:t xml:space="preserve"> (“Expulsion”)</w:t>
      </w:r>
      <w:r w:rsidR="00AB779C">
        <w:rPr>
          <w:rFonts w:ascii="Helvetica-Light" w:hAnsi="Helvetica-Light"/>
        </w:rPr>
        <w:t xml:space="preserve">. Relevant circumstances giving </w:t>
      </w:r>
      <w:r w:rsidR="0023388A">
        <w:rPr>
          <w:rFonts w:ascii="Helvetica-Light" w:hAnsi="Helvetica-Light"/>
        </w:rPr>
        <w:t>rise to such Expulsion include, but are not limited to:</w:t>
      </w:r>
    </w:p>
    <w:p w14:paraId="2AF5F911" w14:textId="77777777" w:rsidR="00545A74" w:rsidRPr="005A0ABD" w:rsidRDefault="00545A74" w:rsidP="005A0ABD">
      <w:pPr>
        <w:jc w:val="both"/>
        <w:rPr>
          <w:rFonts w:ascii="Helvetica-Light" w:hAnsi="Helvetica-Light"/>
        </w:rPr>
      </w:pPr>
    </w:p>
    <w:p w14:paraId="15C0EC84" w14:textId="77777777" w:rsidR="00F87998" w:rsidRDefault="00F87998" w:rsidP="00F87998">
      <w:pPr>
        <w:pStyle w:val="ListParagraph"/>
        <w:numPr>
          <w:ilvl w:val="0"/>
          <w:numId w:val="18"/>
        </w:numPr>
        <w:ind w:left="1778"/>
        <w:jc w:val="both"/>
        <w:rPr>
          <w:rFonts w:ascii="Helvetica-Light" w:hAnsi="Helvetica-Light"/>
        </w:rPr>
      </w:pPr>
      <w:r w:rsidRPr="00F87998">
        <w:rPr>
          <w:rFonts w:ascii="Helvetica-Light" w:hAnsi="Helvetica-Light"/>
        </w:rPr>
        <w:t>prior to the award of the Contract, a Consortium Member being acquired by or merged with an entity having a conflict of interest with the pursuit of the Project</w:t>
      </w:r>
      <w:r>
        <w:rPr>
          <w:rFonts w:ascii="Helvetica-Light" w:hAnsi="Helvetica-Light"/>
        </w:rPr>
        <w:t>;</w:t>
      </w:r>
    </w:p>
    <w:p w14:paraId="78693537" w14:textId="77777777" w:rsidR="00F87998" w:rsidRDefault="00F87998" w:rsidP="00F87998">
      <w:pPr>
        <w:pStyle w:val="ListParagraph"/>
        <w:ind w:left="1778"/>
        <w:jc w:val="both"/>
        <w:rPr>
          <w:rFonts w:ascii="Helvetica-Light" w:hAnsi="Helvetica-Light"/>
        </w:rPr>
      </w:pPr>
    </w:p>
    <w:p w14:paraId="45F1DB9C" w14:textId="77777777" w:rsidR="00F87998" w:rsidRDefault="00F87998" w:rsidP="00F87998">
      <w:pPr>
        <w:pStyle w:val="ListParagraph"/>
        <w:numPr>
          <w:ilvl w:val="0"/>
          <w:numId w:val="18"/>
        </w:numPr>
        <w:ind w:left="1778"/>
        <w:jc w:val="both"/>
        <w:rPr>
          <w:rFonts w:ascii="Helvetica-Light" w:hAnsi="Helvetica-Light"/>
        </w:rPr>
      </w:pPr>
      <w:r>
        <w:rPr>
          <w:rFonts w:ascii="Helvetica-Light" w:hAnsi="Helvetica-Light"/>
        </w:rPr>
        <w:t xml:space="preserve">prior to the award of the Contract, </w:t>
      </w:r>
      <w:r w:rsidRPr="00F87998">
        <w:rPr>
          <w:rFonts w:ascii="Helvetica-Light" w:hAnsi="Helvetica-Light"/>
        </w:rPr>
        <w:t xml:space="preserve">if </w:t>
      </w:r>
      <w:r>
        <w:rPr>
          <w:rFonts w:ascii="Helvetica-Light" w:hAnsi="Helvetica-Light"/>
        </w:rPr>
        <w:t xml:space="preserve">a Consortium </w:t>
      </w:r>
      <w:r w:rsidRPr="00F87998">
        <w:rPr>
          <w:rFonts w:ascii="Helvetica-Light" w:hAnsi="Helvetica-Light"/>
        </w:rPr>
        <w:t>Member is disqualified by the Employer;</w:t>
      </w:r>
    </w:p>
    <w:p w14:paraId="372310A2" w14:textId="77777777" w:rsidR="00F87998" w:rsidRPr="00F87998" w:rsidRDefault="00F87998" w:rsidP="00F87998">
      <w:pPr>
        <w:pStyle w:val="ListParagraph"/>
        <w:rPr>
          <w:rFonts w:ascii="Helvetica-Light" w:hAnsi="Helvetica-Light"/>
        </w:rPr>
      </w:pPr>
    </w:p>
    <w:p w14:paraId="772B8493" w14:textId="5434932A" w:rsidR="00F87998" w:rsidRPr="00F87998" w:rsidRDefault="00F87998" w:rsidP="00F87998">
      <w:pPr>
        <w:pStyle w:val="ListParagraph"/>
        <w:numPr>
          <w:ilvl w:val="0"/>
          <w:numId w:val="18"/>
        </w:numPr>
        <w:ind w:left="1778"/>
        <w:jc w:val="both"/>
        <w:rPr>
          <w:rFonts w:ascii="Helvetica-Light" w:hAnsi="Helvetica-Light"/>
        </w:rPr>
      </w:pPr>
      <w:r w:rsidRPr="00F87998">
        <w:rPr>
          <w:rFonts w:ascii="Helvetica-Light" w:hAnsi="Helvetica-Light"/>
        </w:rPr>
        <w:t xml:space="preserve">if </w:t>
      </w:r>
      <w:r>
        <w:rPr>
          <w:rFonts w:ascii="Helvetica-Light" w:hAnsi="Helvetica-Light"/>
        </w:rPr>
        <w:t xml:space="preserve">a Consortium </w:t>
      </w:r>
      <w:r w:rsidRPr="00F87998">
        <w:rPr>
          <w:rFonts w:ascii="Helvetica-Light" w:hAnsi="Helvetica-Light"/>
        </w:rPr>
        <w:t>Member is excluded from the Contract by the Employer.</w:t>
      </w:r>
    </w:p>
    <w:p w14:paraId="3C367C07" w14:textId="77777777" w:rsidR="00F87998" w:rsidRDefault="00F87998" w:rsidP="00F87998">
      <w:pPr>
        <w:pStyle w:val="ListParagraph"/>
        <w:ind w:left="1778"/>
        <w:jc w:val="both"/>
        <w:rPr>
          <w:rFonts w:ascii="Helvetica-Light" w:hAnsi="Helvetica-Light"/>
        </w:rPr>
      </w:pPr>
    </w:p>
    <w:p w14:paraId="3960C164" w14:textId="33A0D5CA" w:rsidR="00545A74" w:rsidRPr="005A0ABD" w:rsidRDefault="00545A74" w:rsidP="005A0ABD">
      <w:pPr>
        <w:pStyle w:val="ListParagraph"/>
        <w:numPr>
          <w:ilvl w:val="0"/>
          <w:numId w:val="18"/>
        </w:numPr>
        <w:ind w:left="1778"/>
        <w:jc w:val="both"/>
        <w:rPr>
          <w:rFonts w:ascii="Helvetica-Light" w:hAnsi="Helvetica-Light"/>
        </w:rPr>
      </w:pPr>
      <w:r w:rsidRPr="005A0ABD">
        <w:rPr>
          <w:rFonts w:ascii="Helvetica-Light" w:hAnsi="Helvetica-Light"/>
        </w:rPr>
        <w:t xml:space="preserve">a material breach or persistent breaches of the </w:t>
      </w:r>
      <w:r w:rsidR="005A0ABD">
        <w:rPr>
          <w:rFonts w:ascii="Helvetica-Light" w:hAnsi="Helvetica-Light"/>
        </w:rPr>
        <w:t>Agreement</w:t>
      </w:r>
      <w:r w:rsidRPr="005A0ABD">
        <w:rPr>
          <w:rFonts w:ascii="Helvetica-Light" w:hAnsi="Helvetica-Light"/>
        </w:rPr>
        <w:t xml:space="preserve">, the Contract or applicable laws and regulations by a Consortium Member which is irremediable or (if such breach is remediable) where it fails to remedy that breach </w:t>
      </w:r>
      <w:r w:rsidR="00AB779C">
        <w:rPr>
          <w:rFonts w:ascii="Helvetica-Light" w:hAnsi="Helvetica-Light"/>
        </w:rPr>
        <w:t xml:space="preserve">without undue delay after having been given </w:t>
      </w:r>
      <w:r w:rsidRPr="005A0ABD">
        <w:rPr>
          <w:rFonts w:ascii="Helvetica-Light" w:hAnsi="Helvetica-Light"/>
        </w:rPr>
        <w:t>written notice on it requiring such remedy</w:t>
      </w:r>
      <w:r w:rsidR="00AB779C">
        <w:rPr>
          <w:rFonts w:ascii="Helvetica-Light" w:hAnsi="Helvetica-Light"/>
        </w:rPr>
        <w:t>. Such a breach might be in particular</w:t>
      </w:r>
      <w:r w:rsidR="009B521C">
        <w:rPr>
          <w:rFonts w:ascii="Helvetica-Light" w:hAnsi="Helvetica-Light"/>
        </w:rPr>
        <w:t>, but is not limited to,</w:t>
      </w:r>
      <w:r w:rsidRPr="005A0ABD">
        <w:rPr>
          <w:rFonts w:ascii="Helvetica-Light" w:hAnsi="Helvetica-Light"/>
        </w:rPr>
        <w:t xml:space="preserve"> (i) a breach by a Consortium Member of the </w:t>
      </w:r>
      <w:r w:rsidR="009B521C">
        <w:rPr>
          <w:rFonts w:ascii="Helvetica-Light" w:hAnsi="Helvetica-Light"/>
        </w:rPr>
        <w:t>undertaking under Article 5.7</w:t>
      </w:r>
      <w:r w:rsidRPr="00C75532">
        <w:rPr>
          <w:rFonts w:ascii="Helvetica-Light" w:hAnsi="Helvetica-Light"/>
        </w:rPr>
        <w:t xml:space="preserve">; </w:t>
      </w:r>
      <w:r w:rsidR="00AB779C">
        <w:rPr>
          <w:rFonts w:ascii="Helvetica-Light" w:hAnsi="Helvetica-Light"/>
        </w:rPr>
        <w:t>or</w:t>
      </w:r>
      <w:r w:rsidRPr="005A0ABD">
        <w:rPr>
          <w:rFonts w:ascii="Helvetica-Light" w:hAnsi="Helvetica-Light"/>
        </w:rPr>
        <w:t xml:space="preserve"> (ii) non-provision of the security stipulated in </w:t>
      </w:r>
      <w:r w:rsidR="00C75532" w:rsidRPr="00C75532">
        <w:rPr>
          <w:rFonts w:ascii="Helvetica-Light" w:hAnsi="Helvetica-Light"/>
        </w:rPr>
        <w:t>Article 8</w:t>
      </w:r>
      <w:r w:rsidR="009B521C">
        <w:rPr>
          <w:rFonts w:ascii="Helvetica-Light" w:hAnsi="Helvetica-Light"/>
        </w:rPr>
        <w:t>; or</w:t>
      </w:r>
    </w:p>
    <w:p w14:paraId="4FE7E65B" w14:textId="77777777" w:rsidR="00545A74" w:rsidRPr="005A0ABD" w:rsidRDefault="00545A74" w:rsidP="005A0ABD">
      <w:pPr>
        <w:ind w:left="1909" w:hanging="851"/>
        <w:jc w:val="both"/>
        <w:rPr>
          <w:rFonts w:ascii="Helvetica-Light" w:hAnsi="Helvetica-Light"/>
        </w:rPr>
      </w:pPr>
    </w:p>
    <w:p w14:paraId="0E7D0069" w14:textId="77777777" w:rsidR="00545A74" w:rsidRPr="005A0ABD" w:rsidRDefault="00545A74" w:rsidP="005A0ABD">
      <w:pPr>
        <w:pStyle w:val="ListParagraph"/>
        <w:numPr>
          <w:ilvl w:val="0"/>
          <w:numId w:val="18"/>
        </w:numPr>
        <w:ind w:left="1778"/>
        <w:jc w:val="both"/>
        <w:rPr>
          <w:rFonts w:ascii="Helvetica-Light" w:hAnsi="Helvetica-Light"/>
        </w:rPr>
      </w:pPr>
      <w:r w:rsidRPr="005A0ABD">
        <w:rPr>
          <w:rFonts w:ascii="Helvetica-Light" w:hAnsi="Helvetica-Light"/>
        </w:rPr>
        <w:lastRenderedPageBreak/>
        <w:t>a Consortium Member ceases to hold any qualification, certification or registration required for the performance of its duties as a Consortium Member, or becomes  unfit to carry on his duties and obligations as a Consortium Member;</w:t>
      </w:r>
      <w:r w:rsidR="00307E6A">
        <w:rPr>
          <w:rFonts w:ascii="Helvetica-Light" w:hAnsi="Helvetica-Light"/>
        </w:rPr>
        <w:t xml:space="preserve"> or</w:t>
      </w:r>
    </w:p>
    <w:p w14:paraId="6C857D54" w14:textId="77777777" w:rsidR="00545A74" w:rsidRPr="005A0ABD" w:rsidRDefault="00545A74" w:rsidP="005A0ABD">
      <w:pPr>
        <w:ind w:left="1909" w:hanging="851"/>
        <w:jc w:val="both"/>
        <w:rPr>
          <w:rFonts w:ascii="Helvetica-Light" w:hAnsi="Helvetica-Light"/>
        </w:rPr>
      </w:pPr>
    </w:p>
    <w:p w14:paraId="63F682D3" w14:textId="77777777" w:rsidR="00F87998" w:rsidRDefault="00D47998" w:rsidP="00F87998">
      <w:pPr>
        <w:pStyle w:val="ListParagraph"/>
        <w:numPr>
          <w:ilvl w:val="0"/>
          <w:numId w:val="18"/>
        </w:numPr>
        <w:ind w:left="1778"/>
        <w:jc w:val="both"/>
        <w:rPr>
          <w:rFonts w:ascii="Helvetica-Light" w:hAnsi="Helvetica-Light"/>
        </w:rPr>
      </w:pPr>
      <w:r w:rsidRPr="00D47998">
        <w:rPr>
          <w:rFonts w:ascii="Helvetica-Light" w:hAnsi="Helvetica-Light"/>
        </w:rPr>
        <w:t xml:space="preserve">if the behaviour of a Consortium Member seriously endangers the successful </w:t>
      </w:r>
      <w:r w:rsidR="009B521C">
        <w:rPr>
          <w:rFonts w:ascii="Helvetica-Light" w:hAnsi="Helvetica-Light"/>
        </w:rPr>
        <w:t>p</w:t>
      </w:r>
      <w:r w:rsidRPr="00D47998">
        <w:rPr>
          <w:rFonts w:ascii="Helvetica-Light" w:hAnsi="Helvetica-Light"/>
        </w:rPr>
        <w:t>erformance of the Agreement and/ or Contract</w:t>
      </w:r>
      <w:r w:rsidR="009B521C">
        <w:rPr>
          <w:rFonts w:ascii="Helvetica-Light" w:hAnsi="Helvetica-Light"/>
        </w:rPr>
        <w:t>; or</w:t>
      </w:r>
    </w:p>
    <w:p w14:paraId="053DEFA2" w14:textId="77777777" w:rsidR="00D47998" w:rsidRPr="00F87998" w:rsidRDefault="00D47998" w:rsidP="00F87998">
      <w:pPr>
        <w:jc w:val="both"/>
        <w:rPr>
          <w:rFonts w:ascii="Helvetica-Light" w:hAnsi="Helvetica-Light"/>
        </w:rPr>
      </w:pPr>
    </w:p>
    <w:p w14:paraId="0399D6B0" w14:textId="40A3F877" w:rsidR="00545A74" w:rsidRPr="005A0ABD" w:rsidRDefault="00545A74" w:rsidP="005A0ABD">
      <w:pPr>
        <w:pStyle w:val="ListParagraph"/>
        <w:numPr>
          <w:ilvl w:val="0"/>
          <w:numId w:val="18"/>
        </w:numPr>
        <w:ind w:left="1778"/>
        <w:jc w:val="both"/>
        <w:rPr>
          <w:rFonts w:ascii="Helvetica-Light" w:hAnsi="Helvetica-Light"/>
        </w:rPr>
      </w:pPr>
      <w:r w:rsidRPr="005A0ABD">
        <w:rPr>
          <w:rFonts w:ascii="Helvetica-Light" w:hAnsi="Helvetica-Light"/>
        </w:rPr>
        <w:t xml:space="preserve">a Consortium Member has bankruptcy, </w:t>
      </w:r>
      <w:r w:rsidR="00EC1BC4" w:rsidRPr="005A0ABD">
        <w:rPr>
          <w:rFonts w:ascii="Helvetica-Light" w:hAnsi="Helvetica-Light"/>
        </w:rPr>
        <w:t xml:space="preserve">composition or reorganization proceedings </w:t>
      </w:r>
      <w:r w:rsidRPr="005A0ABD">
        <w:rPr>
          <w:rFonts w:ascii="Helvetica-Light" w:hAnsi="Helvetica-Light"/>
        </w:rPr>
        <w:t xml:space="preserve">or any other insolvency proceedings opened against it by court or other public authority; or has an order entered against it either appointing a receiver or trustee for, or issuing a levy attachment against a substantial portion of its assets, without this order being vacated, set aside or stayed within 60 </w:t>
      </w:r>
      <w:r w:rsidR="009B521C">
        <w:rPr>
          <w:rFonts w:ascii="Helvetica-Light" w:hAnsi="Helvetica-Light"/>
        </w:rPr>
        <w:t>D</w:t>
      </w:r>
      <w:r w:rsidRPr="005A0ABD">
        <w:rPr>
          <w:rFonts w:ascii="Helvetica-Light" w:hAnsi="Helvetica-Light"/>
        </w:rPr>
        <w:t xml:space="preserve">ays from the date of entry; voluntarily files a petition under the bankruptcy or equivalent insolvency law; becomes insolvent or faces a substantial deterioration (actual or imminent) in its assets; or has payment claims (existing under the terms of the Contract) or its membership interest in this Consortium seized by a creditor; consents to or applies for reorganization under the bankruptcy or equivalent insolvency law; makes an assignment for the benefit of its creditors; or has involuntarily filed against it, a petition under the bankruptcy or equivalent insolvency law, which is not dismissed within 90 </w:t>
      </w:r>
      <w:r w:rsidR="009B521C">
        <w:rPr>
          <w:rFonts w:ascii="Helvetica-Light" w:hAnsi="Helvetica-Light"/>
        </w:rPr>
        <w:t>D</w:t>
      </w:r>
      <w:r w:rsidRPr="005A0ABD">
        <w:rPr>
          <w:rFonts w:ascii="Helvetica-Light" w:hAnsi="Helvetica-Light"/>
        </w:rPr>
        <w:t>ays after filing.</w:t>
      </w:r>
      <w:r w:rsidR="00D47998">
        <w:rPr>
          <w:rFonts w:ascii="Helvetica-Light" w:hAnsi="Helvetica-Light"/>
        </w:rPr>
        <w:t xml:space="preserve"> </w:t>
      </w:r>
    </w:p>
    <w:p w14:paraId="3FCDC6EC" w14:textId="77777777" w:rsidR="00545A74" w:rsidRPr="005A0ABD" w:rsidRDefault="00545A74" w:rsidP="005A0ABD">
      <w:pPr>
        <w:ind w:left="1418" w:hanging="851"/>
        <w:jc w:val="both"/>
        <w:rPr>
          <w:rFonts w:ascii="Helvetica-Light" w:hAnsi="Helvetica-Light"/>
        </w:rPr>
      </w:pPr>
    </w:p>
    <w:p w14:paraId="54553349" w14:textId="77777777" w:rsidR="00545A74" w:rsidRPr="005A0ABD" w:rsidRDefault="00545A74" w:rsidP="005A0ABD">
      <w:pPr>
        <w:ind w:left="1418" w:hanging="851"/>
        <w:jc w:val="both"/>
        <w:rPr>
          <w:rFonts w:ascii="Helvetica-Light" w:hAnsi="Helvetica-Light"/>
        </w:rPr>
      </w:pPr>
      <w:r w:rsidRPr="005A0ABD">
        <w:rPr>
          <w:rFonts w:ascii="Helvetica-Light" w:hAnsi="Helvetica-Light"/>
        </w:rPr>
        <w:t xml:space="preserve">14.2 </w:t>
      </w:r>
      <w:r w:rsidR="00A6564D">
        <w:rPr>
          <w:rFonts w:ascii="Helvetica-Light" w:hAnsi="Helvetica-Light"/>
        </w:rPr>
        <w:tab/>
      </w:r>
      <w:r w:rsidRPr="005A0ABD">
        <w:rPr>
          <w:rFonts w:ascii="Helvetica-Light" w:hAnsi="Helvetica-Light"/>
        </w:rPr>
        <w:t>Procedure of Expulsion</w:t>
      </w:r>
    </w:p>
    <w:p w14:paraId="639D5268" w14:textId="77777777" w:rsidR="00545A74" w:rsidRPr="005A0ABD" w:rsidRDefault="00545A74" w:rsidP="005A0ABD">
      <w:pPr>
        <w:ind w:left="1418" w:hanging="851"/>
        <w:jc w:val="both"/>
        <w:rPr>
          <w:rFonts w:ascii="Helvetica-Light" w:hAnsi="Helvetica-Light"/>
        </w:rPr>
      </w:pPr>
    </w:p>
    <w:p w14:paraId="256F4649" w14:textId="10E725B4" w:rsidR="00545A74" w:rsidRPr="005A0ABD" w:rsidRDefault="00545A74" w:rsidP="00A6564D">
      <w:pPr>
        <w:ind w:left="1418"/>
        <w:jc w:val="both"/>
        <w:rPr>
          <w:rFonts w:ascii="Helvetica-Light" w:hAnsi="Helvetica-Light"/>
        </w:rPr>
      </w:pPr>
      <w:r w:rsidRPr="005A0ABD">
        <w:rPr>
          <w:rFonts w:ascii="Helvetica-Light" w:hAnsi="Helvetica-Light"/>
        </w:rPr>
        <w:t xml:space="preserve">Expulsion shall be effected by a resolution adopted by </w:t>
      </w:r>
      <w:r w:rsidR="00C75532">
        <w:rPr>
          <w:rFonts w:ascii="Helvetica-Light" w:hAnsi="Helvetica-Light"/>
        </w:rPr>
        <w:t xml:space="preserve">the </w:t>
      </w:r>
      <w:r w:rsidR="0094717C">
        <w:rPr>
          <w:rFonts w:ascii="Helvetica-Light" w:hAnsi="Helvetica-Light"/>
        </w:rPr>
        <w:t>Steering Committee</w:t>
      </w:r>
      <w:r w:rsidR="00710EE3">
        <w:rPr>
          <w:rFonts w:ascii="Helvetica-Light" w:hAnsi="Helvetica-Light"/>
        </w:rPr>
        <w:t>. The concerned Consortium Member must be given the opportunity to defend its interests, but its presence in the meeting is not required and in no case</w:t>
      </w:r>
      <w:r w:rsidR="001512D7">
        <w:rPr>
          <w:rFonts w:ascii="Helvetica-Light" w:hAnsi="Helvetica-Light"/>
        </w:rPr>
        <w:t xml:space="preserve"> will it has a voting right</w:t>
      </w:r>
      <w:r w:rsidRPr="00C75532">
        <w:rPr>
          <w:rFonts w:ascii="Helvetica-Light" w:hAnsi="Helvetica-Light"/>
        </w:rPr>
        <w:t xml:space="preserve">. </w:t>
      </w:r>
      <w:r w:rsidR="001512D7">
        <w:rPr>
          <w:rFonts w:ascii="Helvetica-Light" w:hAnsi="Helvetica-Light"/>
        </w:rPr>
        <w:t xml:space="preserve">Expulsion shall become effective on the day of the resolution of the Steering Committee and it </w:t>
      </w:r>
      <w:r w:rsidRPr="005A0ABD">
        <w:rPr>
          <w:rFonts w:ascii="Helvetica-Light" w:hAnsi="Helvetica-Light"/>
        </w:rPr>
        <w:t xml:space="preserve">shall become </w:t>
      </w:r>
      <w:r w:rsidR="001512D7">
        <w:rPr>
          <w:rFonts w:ascii="Helvetica-Light" w:hAnsi="Helvetica-Light"/>
        </w:rPr>
        <w:t>binding</w:t>
      </w:r>
      <w:r w:rsidRPr="005A0ABD">
        <w:rPr>
          <w:rFonts w:ascii="Helvetica-Light" w:hAnsi="Helvetica-Light"/>
        </w:rPr>
        <w:t xml:space="preserve"> if the Consortium Member to be expelled has not, </w:t>
      </w:r>
      <w:r w:rsidR="00E00734" w:rsidRPr="00A664B8">
        <w:rPr>
          <w:rFonts w:ascii="Helvetica-Light" w:hAnsi="Helvetica-Light"/>
        </w:rPr>
        <w:t xml:space="preserve">within 30 </w:t>
      </w:r>
      <w:r w:rsidR="00E00734">
        <w:rPr>
          <w:rFonts w:ascii="Helvetica-Light" w:hAnsi="Helvetica-Light"/>
        </w:rPr>
        <w:t>Days</w:t>
      </w:r>
      <w:r w:rsidR="00E00734" w:rsidRPr="00032650">
        <w:rPr>
          <w:rFonts w:ascii="Helvetica-Light" w:hAnsi="Helvetica-Light"/>
        </w:rPr>
        <w:t xml:space="preserve"> of receipt of </w:t>
      </w:r>
      <w:r w:rsidR="00E00734">
        <w:rPr>
          <w:rFonts w:ascii="Helvetica-Light" w:hAnsi="Helvetica-Light"/>
        </w:rPr>
        <w:t>resolution</w:t>
      </w:r>
      <w:r w:rsidR="00E00734" w:rsidRPr="00032650">
        <w:rPr>
          <w:rFonts w:ascii="Helvetica-Light" w:hAnsi="Helvetica-Light"/>
        </w:rPr>
        <w:t xml:space="preserve">, initiated </w:t>
      </w:r>
      <w:r w:rsidR="00E00734" w:rsidRPr="00EE180E">
        <w:rPr>
          <w:rFonts w:ascii="Helvetica-Light" w:hAnsi="Helvetica-Light"/>
        </w:rPr>
        <w:t>DB proceedings</w:t>
      </w:r>
      <w:r w:rsidR="00E00734" w:rsidRPr="00032650">
        <w:rPr>
          <w:rFonts w:ascii="Helvetica-Light" w:hAnsi="Helvetica-Light"/>
        </w:rPr>
        <w:t xml:space="preserve"> in accordance with Article 16.3</w:t>
      </w:r>
      <w:r w:rsidR="00E00734">
        <w:rPr>
          <w:rFonts w:ascii="Helvetica-Light" w:hAnsi="Helvetica-Light"/>
        </w:rPr>
        <w:t xml:space="preserve"> or arbitration proceedings if the application of the DB has not been agreed upon</w:t>
      </w:r>
      <w:r w:rsidR="00E00734" w:rsidRPr="00032650">
        <w:rPr>
          <w:rFonts w:ascii="Helvetica-Light" w:hAnsi="Helvetica-Light"/>
        </w:rPr>
        <w:t xml:space="preserve">. </w:t>
      </w:r>
      <w:r w:rsidRPr="00C75532">
        <w:rPr>
          <w:rFonts w:ascii="Helvetica-Light" w:hAnsi="Helvetica-Light"/>
        </w:rPr>
        <w:t>Expulsion</w:t>
      </w:r>
      <w:r w:rsidRPr="005A0ABD">
        <w:rPr>
          <w:rFonts w:ascii="Helvetica-Light" w:hAnsi="Helvetica-Light"/>
        </w:rPr>
        <w:t xml:space="preserve"> shall not affect any other existing rights or obligations of the Consortium Member to be expelled or any claims against it.</w:t>
      </w:r>
    </w:p>
    <w:p w14:paraId="38E82494" w14:textId="77777777" w:rsidR="00545A74" w:rsidRPr="005A0ABD" w:rsidRDefault="00545A74" w:rsidP="005A0ABD">
      <w:pPr>
        <w:ind w:left="1418" w:hanging="851"/>
        <w:jc w:val="both"/>
        <w:rPr>
          <w:rFonts w:ascii="Helvetica-Light" w:hAnsi="Helvetica-Light"/>
        </w:rPr>
      </w:pPr>
    </w:p>
    <w:p w14:paraId="3CD0153C" w14:textId="77777777" w:rsidR="00545A74" w:rsidRPr="005A0ABD" w:rsidRDefault="00545A74" w:rsidP="005A0ABD">
      <w:pPr>
        <w:ind w:left="1418" w:hanging="851"/>
        <w:jc w:val="both"/>
        <w:rPr>
          <w:rFonts w:ascii="Helvetica-Light" w:hAnsi="Helvetica-Light"/>
        </w:rPr>
      </w:pPr>
      <w:r w:rsidRPr="005A0ABD">
        <w:rPr>
          <w:rFonts w:ascii="Helvetica-Light" w:hAnsi="Helvetica-Light"/>
        </w:rPr>
        <w:t xml:space="preserve">14.3 </w:t>
      </w:r>
      <w:r w:rsidR="00A6564D">
        <w:rPr>
          <w:rFonts w:ascii="Helvetica-Light" w:hAnsi="Helvetica-Light"/>
        </w:rPr>
        <w:tab/>
      </w:r>
      <w:r w:rsidRPr="005A0ABD">
        <w:rPr>
          <w:rFonts w:ascii="Helvetica-Light" w:hAnsi="Helvetica-Light"/>
        </w:rPr>
        <w:t xml:space="preserve">Continuation of the Consortium </w:t>
      </w:r>
    </w:p>
    <w:p w14:paraId="15CB85FA" w14:textId="77777777" w:rsidR="00545A74" w:rsidRPr="005A0ABD" w:rsidRDefault="00545A74" w:rsidP="005A0ABD">
      <w:pPr>
        <w:ind w:left="1418" w:hanging="851"/>
        <w:jc w:val="both"/>
        <w:rPr>
          <w:rFonts w:ascii="Helvetica-Light" w:hAnsi="Helvetica-Light"/>
        </w:rPr>
      </w:pPr>
    </w:p>
    <w:p w14:paraId="3DC05767" w14:textId="1F7B3999" w:rsidR="00F6780D" w:rsidRDefault="00545A74" w:rsidP="00F6780D">
      <w:pPr>
        <w:ind w:left="1418"/>
        <w:jc w:val="both"/>
        <w:rPr>
          <w:rFonts w:ascii="Helvetica-Light" w:hAnsi="Helvetica-Light"/>
        </w:rPr>
      </w:pPr>
      <w:r w:rsidRPr="005A0ABD">
        <w:rPr>
          <w:rFonts w:ascii="Helvetica-Light" w:hAnsi="Helvetica-Light"/>
        </w:rPr>
        <w:t xml:space="preserve">If a Consortium Member </w:t>
      </w:r>
      <w:r w:rsidR="00F6780D">
        <w:rPr>
          <w:rFonts w:ascii="Helvetica-Light" w:hAnsi="Helvetica-Light"/>
        </w:rPr>
        <w:t>is expelled from the Consortium</w:t>
      </w:r>
      <w:r w:rsidRPr="005A0ABD">
        <w:rPr>
          <w:rFonts w:ascii="Helvetica-Light" w:hAnsi="Helvetica-Light"/>
        </w:rPr>
        <w:t xml:space="preserve">, </w:t>
      </w:r>
      <w:r w:rsidR="00F6780D">
        <w:rPr>
          <w:rFonts w:ascii="Helvetica-Light" w:hAnsi="Helvetica-Light"/>
        </w:rPr>
        <w:t xml:space="preserve">then </w:t>
      </w:r>
      <w:r w:rsidRPr="005A0ABD">
        <w:rPr>
          <w:rFonts w:ascii="Helvetica-Light" w:hAnsi="Helvetica-Light"/>
        </w:rPr>
        <w:t>the Consortium shall continue with the remaining Consortium Members. Upon a Consortium Member's exercise of its right under mandatory law to terminate the Consortium, it shall leave the Consortium, and the remaining Consortium Members shall continue the Consortium.</w:t>
      </w:r>
      <w:r w:rsidR="00F6780D">
        <w:rPr>
          <w:rFonts w:ascii="Helvetica-Light" w:hAnsi="Helvetica-Light"/>
        </w:rPr>
        <w:t xml:space="preserve">  </w:t>
      </w:r>
    </w:p>
    <w:p w14:paraId="48A003D8" w14:textId="77777777" w:rsidR="00F6780D" w:rsidRPr="005A0ABD" w:rsidRDefault="00F6780D" w:rsidP="005A0ABD">
      <w:pPr>
        <w:ind w:left="1418" w:hanging="851"/>
        <w:jc w:val="both"/>
        <w:rPr>
          <w:rFonts w:ascii="Helvetica-Light" w:hAnsi="Helvetica-Light"/>
        </w:rPr>
      </w:pPr>
    </w:p>
    <w:p w14:paraId="16CEB2E1" w14:textId="76FE0B6C" w:rsidR="00545A74" w:rsidRPr="005A0ABD" w:rsidRDefault="00545A74" w:rsidP="005A0ABD">
      <w:pPr>
        <w:ind w:left="1418" w:hanging="851"/>
        <w:jc w:val="both"/>
        <w:rPr>
          <w:rFonts w:ascii="Helvetica-Light" w:hAnsi="Helvetica-Light"/>
        </w:rPr>
      </w:pPr>
      <w:r w:rsidRPr="005A0ABD">
        <w:rPr>
          <w:rFonts w:ascii="Helvetica-Light" w:hAnsi="Helvetica-Light"/>
        </w:rPr>
        <w:t xml:space="preserve">14.4 </w:t>
      </w:r>
      <w:r w:rsidR="00A6564D">
        <w:rPr>
          <w:rFonts w:ascii="Helvetica-Light" w:hAnsi="Helvetica-Light"/>
        </w:rPr>
        <w:tab/>
      </w:r>
      <w:r w:rsidRPr="005A0ABD">
        <w:rPr>
          <w:rFonts w:ascii="Helvetica-Light" w:hAnsi="Helvetica-Light"/>
        </w:rPr>
        <w:t xml:space="preserve">Use of Property </w:t>
      </w:r>
    </w:p>
    <w:p w14:paraId="12B12075" w14:textId="77777777" w:rsidR="00545A74" w:rsidRPr="005A0ABD" w:rsidRDefault="00545A74" w:rsidP="005A0ABD">
      <w:pPr>
        <w:ind w:left="1418" w:hanging="851"/>
        <w:jc w:val="both"/>
        <w:rPr>
          <w:rFonts w:ascii="Helvetica-Light" w:hAnsi="Helvetica-Light"/>
        </w:rPr>
      </w:pPr>
    </w:p>
    <w:p w14:paraId="36CADA58" w14:textId="1D70977B" w:rsidR="00BE01F5" w:rsidRDefault="00545A74" w:rsidP="00A6564D">
      <w:pPr>
        <w:ind w:left="1418"/>
        <w:jc w:val="both"/>
        <w:rPr>
          <w:rFonts w:ascii="Helvetica-Light" w:hAnsi="Helvetica-Light"/>
        </w:rPr>
      </w:pPr>
      <w:r w:rsidRPr="005A0ABD">
        <w:rPr>
          <w:rFonts w:ascii="Helvetica-Light" w:hAnsi="Helvetica-Light"/>
        </w:rPr>
        <w:t xml:space="preserve">The Consortium Members remaining in the Consortium may use the </w:t>
      </w:r>
      <w:r w:rsidR="009B217E">
        <w:rPr>
          <w:rFonts w:ascii="Helvetica-Light" w:hAnsi="Helvetica-Light"/>
        </w:rPr>
        <w:t xml:space="preserve">expelled Consortium </w:t>
      </w:r>
      <w:r w:rsidRPr="005A0ABD">
        <w:rPr>
          <w:rFonts w:ascii="Helvetica-Light" w:hAnsi="Helvetica-Light"/>
        </w:rPr>
        <w:t xml:space="preserve">Member's physical property (such as equipment, materials, system components) and intellectual property (such as drawings and know-how), for which no substitute can be obtained at a reasonable cost and in due time. The departing Consortium Member shall make every effort to facilitate such utilization. The </w:t>
      </w:r>
      <w:r w:rsidR="00613EA6">
        <w:rPr>
          <w:rFonts w:ascii="Helvetica-Light" w:hAnsi="Helvetica-Light"/>
        </w:rPr>
        <w:t>expelled</w:t>
      </w:r>
      <w:r w:rsidRPr="005A0ABD">
        <w:rPr>
          <w:rFonts w:ascii="Helvetica-Light" w:hAnsi="Helvetica-Light"/>
        </w:rPr>
        <w:t xml:space="preserve"> Consortium Member shall be entitled to a reasonable compensation for such use by the other Consortium Members. The compensation </w:t>
      </w:r>
      <w:r w:rsidR="00BE01F5">
        <w:rPr>
          <w:rFonts w:ascii="Helvetica-Light" w:hAnsi="Helvetica-Light"/>
        </w:rPr>
        <w:t xml:space="preserve">for such utilization </w:t>
      </w:r>
      <w:r w:rsidRPr="005A0ABD">
        <w:rPr>
          <w:rFonts w:ascii="Helvetica-Light" w:hAnsi="Helvetica-Light"/>
        </w:rPr>
        <w:t>shall only become payable once all accounts have been settled between the remaining Consortium Members and the Employer.</w:t>
      </w:r>
      <w:r w:rsidR="00393DA8">
        <w:rPr>
          <w:rFonts w:ascii="Helvetica-Light" w:hAnsi="Helvetica-Light"/>
        </w:rPr>
        <w:t xml:space="preserve"> </w:t>
      </w:r>
    </w:p>
    <w:p w14:paraId="3CBE98F0" w14:textId="77777777" w:rsidR="00BE01F5" w:rsidRDefault="00BE01F5" w:rsidP="00A6564D">
      <w:pPr>
        <w:ind w:left="1418"/>
        <w:jc w:val="both"/>
        <w:rPr>
          <w:rFonts w:ascii="Helvetica-Light" w:hAnsi="Helvetica-Light"/>
        </w:rPr>
      </w:pPr>
    </w:p>
    <w:p w14:paraId="72EE6426" w14:textId="1170329D" w:rsidR="00A22602" w:rsidRDefault="00393DA8" w:rsidP="00A6564D">
      <w:pPr>
        <w:ind w:left="1418"/>
        <w:jc w:val="both"/>
        <w:rPr>
          <w:rFonts w:ascii="Helvetica-Light" w:hAnsi="Helvetica-Light"/>
        </w:rPr>
      </w:pPr>
      <w:r>
        <w:rPr>
          <w:rFonts w:ascii="Helvetica-Light" w:hAnsi="Helvetica-Light"/>
        </w:rPr>
        <w:t xml:space="preserve">The departing Consortium Member shall </w:t>
      </w:r>
      <w:r w:rsidR="00A22602">
        <w:rPr>
          <w:rFonts w:ascii="Helvetica-Light" w:hAnsi="Helvetica-Light"/>
        </w:rPr>
        <w:t>have the duty to</w:t>
      </w:r>
      <w:r w:rsidR="00121C64">
        <w:rPr>
          <w:rFonts w:ascii="Helvetica-Light" w:hAnsi="Helvetica-Light"/>
        </w:rPr>
        <w:t xml:space="preserve"> without undue delay</w:t>
      </w:r>
      <w:r w:rsidR="00A22602">
        <w:rPr>
          <w:rFonts w:ascii="Helvetica-Light" w:hAnsi="Helvetica-Light"/>
        </w:rPr>
        <w:t>:</w:t>
      </w:r>
    </w:p>
    <w:p w14:paraId="23271E4D" w14:textId="371BB5AA" w:rsidR="00A22602" w:rsidRDefault="00BE01F5" w:rsidP="00A22602">
      <w:pPr>
        <w:pStyle w:val="ListParagraph"/>
        <w:numPr>
          <w:ilvl w:val="0"/>
          <w:numId w:val="37"/>
        </w:numPr>
        <w:jc w:val="both"/>
        <w:rPr>
          <w:rFonts w:ascii="Helvetica-Light" w:hAnsi="Helvetica-Light"/>
        </w:rPr>
      </w:pPr>
      <w:r w:rsidRPr="00A22602">
        <w:rPr>
          <w:rFonts w:ascii="Helvetica-Light" w:hAnsi="Helvetica-Light"/>
        </w:rPr>
        <w:t xml:space="preserve">make a full disclosure </w:t>
      </w:r>
      <w:r w:rsidR="00393DA8" w:rsidRPr="00A22602">
        <w:rPr>
          <w:rFonts w:ascii="Helvetica-Light" w:hAnsi="Helvetica-Light"/>
        </w:rPr>
        <w:t>all information</w:t>
      </w:r>
      <w:r w:rsidRPr="00A22602">
        <w:rPr>
          <w:rFonts w:ascii="Helvetica-Light" w:hAnsi="Helvetica-Light"/>
        </w:rPr>
        <w:t xml:space="preserve"> relevant for the continuation of the Project, </w:t>
      </w:r>
      <w:r w:rsidR="00393DA8" w:rsidRPr="00A22602">
        <w:rPr>
          <w:rFonts w:ascii="Helvetica-Light" w:hAnsi="Helvetica-Light"/>
        </w:rPr>
        <w:t>including disclosure of information regarding sub-contractor(s) and sub</w:t>
      </w:r>
      <w:r w:rsidR="001B44F1" w:rsidRPr="00A22602">
        <w:rPr>
          <w:rFonts w:ascii="Helvetica-Light" w:hAnsi="Helvetica-Light"/>
        </w:rPr>
        <w:t>-</w:t>
      </w:r>
      <w:r w:rsidR="00393DA8" w:rsidRPr="00A22602">
        <w:rPr>
          <w:rFonts w:ascii="Helvetica-Light" w:hAnsi="Helvetica-Light"/>
        </w:rPr>
        <w:t>contract(s)</w:t>
      </w:r>
      <w:r w:rsidR="001B44F1" w:rsidRPr="00A22602">
        <w:rPr>
          <w:rFonts w:ascii="Helvetica-Light" w:hAnsi="Helvetica-Light"/>
        </w:rPr>
        <w:t xml:space="preserve"> relevant to that Consortium Member’s Scope of Work</w:t>
      </w:r>
      <w:r w:rsidR="00393DA8" w:rsidRPr="00A22602">
        <w:rPr>
          <w:rFonts w:ascii="Helvetica-Light" w:hAnsi="Helvetica-Light"/>
        </w:rPr>
        <w:t>.</w:t>
      </w:r>
    </w:p>
    <w:p w14:paraId="797F16A9" w14:textId="77777777" w:rsidR="00A22602" w:rsidRDefault="00A22602" w:rsidP="00A22602">
      <w:pPr>
        <w:pStyle w:val="ListParagraph"/>
        <w:numPr>
          <w:ilvl w:val="0"/>
          <w:numId w:val="37"/>
        </w:numPr>
        <w:jc w:val="both"/>
        <w:rPr>
          <w:rFonts w:ascii="Helvetica-Light" w:hAnsi="Helvetica-Light"/>
        </w:rPr>
      </w:pPr>
      <w:r w:rsidRPr="00A22602">
        <w:rPr>
          <w:rFonts w:ascii="Helvetica-Light" w:hAnsi="Helvetica-Light"/>
        </w:rPr>
        <w:t xml:space="preserve">sign and execute all documents and perform all acts that the Consortium requires for the purpose of enabling the Consortium to recover any outstanding interest or right, or the property of or in connection with the Consortium or the remaining Consortium Members; and </w:t>
      </w:r>
    </w:p>
    <w:p w14:paraId="6124D290" w14:textId="1B954E3A" w:rsidR="00A22602" w:rsidRPr="00A22602" w:rsidRDefault="00A22602" w:rsidP="00A22602">
      <w:pPr>
        <w:pStyle w:val="ListParagraph"/>
        <w:numPr>
          <w:ilvl w:val="0"/>
          <w:numId w:val="37"/>
        </w:numPr>
        <w:jc w:val="both"/>
        <w:rPr>
          <w:rFonts w:ascii="Helvetica-Light" w:hAnsi="Helvetica-Light"/>
        </w:rPr>
      </w:pPr>
      <w:r w:rsidRPr="00A22602">
        <w:rPr>
          <w:rFonts w:ascii="Helvetica-Light" w:hAnsi="Helvetica-Light"/>
        </w:rPr>
        <w:t xml:space="preserve">return to the Consortium or Consortium Members all documents, records, papers, or other property (in whatever form held) which are not owned by itself but may be in its possession or under its control, which relate in any way to the Scope of Work or the Consortium’s business affairs, and it shall not retain any copies thereof. </w:t>
      </w:r>
    </w:p>
    <w:p w14:paraId="63C15D1F" w14:textId="77777777" w:rsidR="00613EA6" w:rsidRDefault="00613EA6" w:rsidP="00121C64">
      <w:pPr>
        <w:jc w:val="both"/>
        <w:rPr>
          <w:rFonts w:ascii="Helvetica-Light" w:hAnsi="Helvetica-Light"/>
        </w:rPr>
      </w:pPr>
    </w:p>
    <w:p w14:paraId="0B419C18" w14:textId="1A9D6C62" w:rsidR="00545A74" w:rsidRDefault="00545A74" w:rsidP="00B01A0F">
      <w:pPr>
        <w:ind w:left="1418" w:hanging="851"/>
        <w:jc w:val="both"/>
        <w:rPr>
          <w:rFonts w:ascii="Helvetica-Light" w:hAnsi="Helvetica-Light"/>
        </w:rPr>
      </w:pPr>
      <w:r w:rsidRPr="005A0ABD">
        <w:rPr>
          <w:rFonts w:ascii="Helvetica-Light" w:hAnsi="Helvetica-Light"/>
        </w:rPr>
        <w:lastRenderedPageBreak/>
        <w:t xml:space="preserve">14.5 </w:t>
      </w:r>
      <w:r w:rsidR="00327982">
        <w:rPr>
          <w:rFonts w:ascii="Helvetica-Light" w:hAnsi="Helvetica-Light"/>
        </w:rPr>
        <w:tab/>
      </w:r>
      <w:r w:rsidRPr="005A0ABD">
        <w:rPr>
          <w:rFonts w:ascii="Helvetica-Light" w:hAnsi="Helvetica-Light"/>
        </w:rPr>
        <w:t xml:space="preserve">Liability for Work Provided </w:t>
      </w:r>
      <w:r w:rsidRPr="005A0ABD">
        <w:rPr>
          <w:rFonts w:ascii="Helvetica-Light" w:hAnsi="Helvetica-Light"/>
        </w:rPr>
        <w:tab/>
      </w:r>
    </w:p>
    <w:p w14:paraId="6F0DF2F2" w14:textId="77777777" w:rsidR="00A6564D" w:rsidRPr="005A0ABD" w:rsidRDefault="00A6564D" w:rsidP="005A0ABD">
      <w:pPr>
        <w:ind w:left="1418" w:hanging="851"/>
        <w:jc w:val="both"/>
        <w:rPr>
          <w:rFonts w:ascii="Helvetica-Light" w:hAnsi="Helvetica-Light"/>
        </w:rPr>
      </w:pPr>
    </w:p>
    <w:p w14:paraId="052E30E5" w14:textId="022EB5FD" w:rsidR="00545A74" w:rsidRPr="005A0ABD" w:rsidRDefault="00A22602" w:rsidP="00A22602">
      <w:pPr>
        <w:ind w:left="1418"/>
        <w:jc w:val="both"/>
        <w:rPr>
          <w:rFonts w:ascii="Helvetica-Light" w:hAnsi="Helvetica-Light"/>
        </w:rPr>
      </w:pPr>
      <w:r>
        <w:rPr>
          <w:rFonts w:ascii="Helvetica-Light" w:hAnsi="Helvetica-Light"/>
        </w:rPr>
        <w:t xml:space="preserve">The expelled </w:t>
      </w:r>
      <w:r w:rsidR="00545A74" w:rsidRPr="005A0ABD">
        <w:rPr>
          <w:rFonts w:ascii="Helvetica-Light" w:hAnsi="Helvetica-Light"/>
        </w:rPr>
        <w:t>Consortium Member</w:t>
      </w:r>
      <w:r>
        <w:rPr>
          <w:rFonts w:ascii="Helvetica-Light" w:hAnsi="Helvetica-Light"/>
        </w:rPr>
        <w:t>(s)</w:t>
      </w:r>
      <w:r w:rsidR="00545A74" w:rsidRPr="005A0ABD">
        <w:rPr>
          <w:rFonts w:ascii="Helvetica-Light" w:hAnsi="Helvetica-Light"/>
        </w:rPr>
        <w:t xml:space="preserve"> </w:t>
      </w:r>
      <w:r>
        <w:rPr>
          <w:rFonts w:ascii="Helvetica-Light" w:hAnsi="Helvetica-Light"/>
        </w:rPr>
        <w:t xml:space="preserve">shall not be relieved from any of its liability </w:t>
      </w:r>
      <w:r w:rsidR="00076A89">
        <w:rPr>
          <w:rFonts w:ascii="Helvetica-Light" w:hAnsi="Helvetica-Light"/>
        </w:rPr>
        <w:t xml:space="preserve">for or in connection with </w:t>
      </w:r>
      <w:r>
        <w:rPr>
          <w:rFonts w:ascii="Helvetica-Light" w:hAnsi="Helvetica-Light"/>
        </w:rPr>
        <w:t>i</w:t>
      </w:r>
      <w:r w:rsidR="00121C64">
        <w:rPr>
          <w:rFonts w:ascii="Helvetica-Light" w:hAnsi="Helvetica-Light"/>
        </w:rPr>
        <w:t>ts</w:t>
      </w:r>
      <w:r w:rsidR="00076A89">
        <w:rPr>
          <w:rFonts w:ascii="Helvetica-Light" w:hAnsi="Helvetica-Light"/>
        </w:rPr>
        <w:t xml:space="preserve"> performance of its Scope of Work</w:t>
      </w:r>
      <w:r>
        <w:rPr>
          <w:rFonts w:ascii="Helvetica-Light" w:hAnsi="Helvetica-Light"/>
        </w:rPr>
        <w:t xml:space="preserve"> up to the date of Expulsion, subject to the limitations and/or exclusions of liability under the Agreement and/or the Contract</w:t>
      </w:r>
      <w:r w:rsidR="00076A89">
        <w:rPr>
          <w:rFonts w:ascii="Helvetica-Light" w:hAnsi="Helvetica-Light"/>
        </w:rPr>
        <w:t xml:space="preserve">. </w:t>
      </w:r>
      <w:r w:rsidR="00545A74" w:rsidRPr="00C75532">
        <w:rPr>
          <w:rFonts w:ascii="Helvetica-Light" w:hAnsi="Helvetica-Light"/>
        </w:rPr>
        <w:t xml:space="preserve">The remuneration of the departing Consortium Member for such supplies and services shall be paid in accordance with </w:t>
      </w:r>
      <w:r w:rsidR="00C75532" w:rsidRPr="00C75532">
        <w:rPr>
          <w:rFonts w:ascii="Helvetica-Light" w:hAnsi="Helvetica-Light"/>
        </w:rPr>
        <w:t>Article 10</w:t>
      </w:r>
      <w:r w:rsidR="00545A74" w:rsidRPr="00C75532">
        <w:rPr>
          <w:rFonts w:ascii="Helvetica-Light" w:hAnsi="Helvetica-Light"/>
        </w:rPr>
        <w:t xml:space="preserve">. The other Consortium Members shall be entitled to condition such payments to the departing Consortium Member on its provision of securities covering possible claims in accordance with </w:t>
      </w:r>
      <w:r w:rsidR="00121C64">
        <w:rPr>
          <w:rFonts w:ascii="Helvetica-Light" w:hAnsi="Helvetica-Light"/>
        </w:rPr>
        <w:t>this Agreement.</w:t>
      </w:r>
    </w:p>
    <w:p w14:paraId="581661C9" w14:textId="77777777" w:rsidR="00545A74" w:rsidRPr="005A0ABD" w:rsidRDefault="00545A74" w:rsidP="00A6564D">
      <w:pPr>
        <w:jc w:val="both"/>
        <w:rPr>
          <w:rFonts w:ascii="Helvetica-Light" w:hAnsi="Helvetica-Light"/>
        </w:rPr>
      </w:pPr>
    </w:p>
    <w:p w14:paraId="6DB23661" w14:textId="77777777" w:rsidR="00545A74" w:rsidRPr="005A0ABD" w:rsidRDefault="00545A74" w:rsidP="005A0ABD">
      <w:pPr>
        <w:ind w:left="1418" w:hanging="851"/>
        <w:jc w:val="both"/>
        <w:rPr>
          <w:rFonts w:ascii="Helvetica-Light" w:hAnsi="Helvetica-Light"/>
        </w:rPr>
      </w:pPr>
      <w:r w:rsidRPr="005A0ABD">
        <w:rPr>
          <w:rFonts w:ascii="Helvetica-Light" w:hAnsi="Helvetica-Light"/>
        </w:rPr>
        <w:t xml:space="preserve">14.6 </w:t>
      </w:r>
      <w:r w:rsidR="00A6564D">
        <w:rPr>
          <w:rFonts w:ascii="Helvetica-Light" w:hAnsi="Helvetica-Light"/>
        </w:rPr>
        <w:tab/>
      </w:r>
      <w:r w:rsidRPr="005A0ABD">
        <w:rPr>
          <w:rFonts w:ascii="Helvetica-Light" w:hAnsi="Helvetica-Light"/>
        </w:rPr>
        <w:t xml:space="preserve">Liability for Damages </w:t>
      </w:r>
    </w:p>
    <w:p w14:paraId="68DD29B0" w14:textId="77777777" w:rsidR="00545A74" w:rsidRPr="005A0ABD" w:rsidRDefault="00545A74" w:rsidP="005A0ABD">
      <w:pPr>
        <w:ind w:left="1418" w:hanging="851"/>
        <w:jc w:val="both"/>
        <w:rPr>
          <w:rFonts w:ascii="Helvetica-Light" w:hAnsi="Helvetica-Light"/>
        </w:rPr>
      </w:pPr>
    </w:p>
    <w:p w14:paraId="079527EC" w14:textId="77777777" w:rsidR="00545A74" w:rsidRDefault="00545A74" w:rsidP="00A6564D">
      <w:pPr>
        <w:ind w:left="1418"/>
        <w:jc w:val="both"/>
        <w:rPr>
          <w:rFonts w:ascii="Helvetica-Light" w:hAnsi="Helvetica-Light"/>
        </w:rPr>
      </w:pPr>
      <w:r w:rsidRPr="005A0ABD">
        <w:rPr>
          <w:rFonts w:ascii="Helvetica-Light" w:hAnsi="Helvetica-Light"/>
        </w:rPr>
        <w:t xml:space="preserve">To the extent the expulsion is due to causes within the control of the expelled Consortium Member it shall be liable to the other Consortium Members for damages (for example for the increase in cost to finalize the Project and for compensation payable to the Employer for delay to the extent they result from the expulsion). </w:t>
      </w:r>
    </w:p>
    <w:p w14:paraId="6489C008" w14:textId="77777777" w:rsidR="003D0673" w:rsidRDefault="003D0673" w:rsidP="003D0673">
      <w:pPr>
        <w:jc w:val="both"/>
        <w:rPr>
          <w:rFonts w:ascii="Helvetica-Light" w:hAnsi="Helvetica-Light"/>
        </w:rPr>
      </w:pPr>
    </w:p>
    <w:p w14:paraId="42CC0573" w14:textId="7C5C4CD2" w:rsidR="00B01A0F" w:rsidRDefault="003D0673" w:rsidP="00B01A0F">
      <w:pPr>
        <w:ind w:left="1418" w:hanging="851"/>
        <w:jc w:val="both"/>
        <w:rPr>
          <w:rFonts w:ascii="Helvetica-Light" w:hAnsi="Helvetica-Light"/>
        </w:rPr>
      </w:pPr>
      <w:r>
        <w:rPr>
          <w:rFonts w:ascii="Helvetica-Light" w:hAnsi="Helvetica-Light"/>
        </w:rPr>
        <w:t xml:space="preserve">14.7 </w:t>
      </w:r>
      <w:r>
        <w:rPr>
          <w:rFonts w:ascii="Helvetica-Light" w:hAnsi="Helvetica-Light"/>
        </w:rPr>
        <w:tab/>
      </w:r>
      <w:r w:rsidR="00B01A0F">
        <w:rPr>
          <w:rFonts w:ascii="Helvetica-Light" w:hAnsi="Helvetica-Light"/>
        </w:rPr>
        <w:t>Execution by Substitution</w:t>
      </w:r>
    </w:p>
    <w:p w14:paraId="3AAEFA73" w14:textId="77777777" w:rsidR="00B01A0F" w:rsidRDefault="00B01A0F" w:rsidP="00B01A0F">
      <w:pPr>
        <w:ind w:left="1418"/>
        <w:jc w:val="both"/>
        <w:rPr>
          <w:rFonts w:ascii="Helvetica-Light" w:hAnsi="Helvetica-Light"/>
        </w:rPr>
      </w:pPr>
    </w:p>
    <w:p w14:paraId="0BF1E3D2" w14:textId="27F9F168" w:rsidR="00545A74" w:rsidRPr="00C75532" w:rsidRDefault="003D0673" w:rsidP="00B01A0F">
      <w:pPr>
        <w:ind w:left="1418"/>
        <w:jc w:val="both"/>
        <w:rPr>
          <w:rFonts w:ascii="Helvetica-Light" w:hAnsi="Helvetica-Light"/>
        </w:rPr>
      </w:pPr>
      <w:r>
        <w:rPr>
          <w:rFonts w:ascii="Helvetica-Light" w:hAnsi="Helvetica-Light"/>
        </w:rPr>
        <w:t xml:space="preserve">If Expulsion is prohibited under the Contract, and the above mentioned procedure 14.2 to </w:t>
      </w:r>
      <w:r w:rsidR="00121C64">
        <w:rPr>
          <w:rFonts w:ascii="Helvetica-Light" w:hAnsi="Helvetica-Light"/>
        </w:rPr>
        <w:t>14.6</w:t>
      </w:r>
      <w:r>
        <w:rPr>
          <w:rFonts w:ascii="Helvetica-Light" w:hAnsi="Helvetica-Light"/>
        </w:rPr>
        <w:t xml:space="preserve"> is not possible, then the remaining Consortium Members may decide to reduce the Scope of Work of the concerned Consortium Member(s) to 0 and withdraw its voting rights in the Consortium. </w:t>
      </w:r>
      <w:r w:rsidR="00121C64">
        <w:rPr>
          <w:rFonts w:ascii="Helvetica-Light" w:hAnsi="Helvetica-Light"/>
        </w:rPr>
        <w:t>The consequences as per the Articles 14.2 to 14.6 shall apply mutatis mutandis when this provision is applied.</w:t>
      </w:r>
    </w:p>
    <w:p w14:paraId="59BDAA1B" w14:textId="77777777" w:rsidR="00545A74" w:rsidRPr="00C75532" w:rsidRDefault="00545A74" w:rsidP="005A0ABD">
      <w:pPr>
        <w:ind w:left="1418" w:hanging="851"/>
        <w:jc w:val="both"/>
        <w:rPr>
          <w:rFonts w:ascii="Helvetica-Light" w:hAnsi="Helvetica-Light"/>
        </w:rPr>
      </w:pPr>
    </w:p>
    <w:p w14:paraId="5C33BE33" w14:textId="77777777" w:rsidR="00545A74" w:rsidRPr="00C75532" w:rsidRDefault="00545A74" w:rsidP="005A0ABD">
      <w:pPr>
        <w:ind w:left="1418" w:hanging="851"/>
        <w:jc w:val="both"/>
        <w:rPr>
          <w:rFonts w:ascii="Helvetica-Light" w:hAnsi="Helvetica-Light"/>
        </w:rPr>
      </w:pPr>
      <w:r w:rsidRPr="00C75532">
        <w:rPr>
          <w:rFonts w:ascii="Helvetica-Light" w:hAnsi="Helvetica-Light"/>
        </w:rPr>
        <w:t xml:space="preserve">14.8 </w:t>
      </w:r>
      <w:r w:rsidR="00A6564D" w:rsidRPr="00C75532">
        <w:rPr>
          <w:rFonts w:ascii="Helvetica-Light" w:hAnsi="Helvetica-Light"/>
        </w:rPr>
        <w:tab/>
      </w:r>
      <w:r w:rsidRPr="00C75532">
        <w:rPr>
          <w:rFonts w:ascii="Helvetica-Light" w:hAnsi="Helvetica-Light"/>
        </w:rPr>
        <w:t>Dismissal of the Consortium Leader</w:t>
      </w:r>
    </w:p>
    <w:p w14:paraId="4814960D" w14:textId="77777777" w:rsidR="00545A74" w:rsidRPr="00C75532" w:rsidRDefault="00545A74" w:rsidP="005A0ABD">
      <w:pPr>
        <w:ind w:left="1418" w:hanging="851"/>
        <w:jc w:val="both"/>
        <w:rPr>
          <w:rFonts w:ascii="Helvetica-Light" w:hAnsi="Helvetica-Light"/>
        </w:rPr>
      </w:pPr>
    </w:p>
    <w:p w14:paraId="58CD3D4C" w14:textId="2B493442" w:rsidR="00545A74" w:rsidRPr="005A0ABD" w:rsidRDefault="00545A74" w:rsidP="00A6564D">
      <w:pPr>
        <w:ind w:left="1418"/>
        <w:jc w:val="both"/>
        <w:rPr>
          <w:rFonts w:ascii="Helvetica-Light" w:hAnsi="Helvetica-Light"/>
        </w:rPr>
      </w:pPr>
      <w:r w:rsidRPr="00C75532">
        <w:rPr>
          <w:rFonts w:ascii="Helvetica-Light" w:hAnsi="Helvetica-Light"/>
        </w:rPr>
        <w:t xml:space="preserve">The Consortium Leader may be dismissed from its tasks by resolution of the other Consortium Members if circumstances arise in accordance with </w:t>
      </w:r>
      <w:r w:rsidR="00C75532" w:rsidRPr="00C75532">
        <w:rPr>
          <w:rFonts w:ascii="Helvetica-Light" w:hAnsi="Helvetica-Light"/>
        </w:rPr>
        <w:t>Article 14.1</w:t>
      </w:r>
      <w:r w:rsidRPr="00C75532">
        <w:rPr>
          <w:rFonts w:ascii="Helvetica-Light" w:hAnsi="Helvetica-Light"/>
        </w:rPr>
        <w:t xml:space="preserve"> which make it unreasonable for the other Consortium Members to allow the Consortium Leader to maintain its position as Consortium Leader. </w:t>
      </w:r>
      <w:r w:rsidR="00497280">
        <w:rPr>
          <w:rFonts w:ascii="Helvetica-Light" w:hAnsi="Helvetica-Light"/>
        </w:rPr>
        <w:t>Article</w:t>
      </w:r>
      <w:r w:rsidR="00C75532" w:rsidRPr="00C75532">
        <w:rPr>
          <w:rFonts w:ascii="Helvetica-Light" w:hAnsi="Helvetica-Light"/>
        </w:rPr>
        <w:t xml:space="preserve"> 14.2</w:t>
      </w:r>
      <w:r w:rsidRPr="00C75532">
        <w:rPr>
          <w:rFonts w:ascii="Helvetica-Light" w:hAnsi="Helvetica-Light"/>
        </w:rPr>
        <w:t xml:space="preserve"> shall apply to the dismissal of the Consortium Leader from its tasks as far as appropriate.</w:t>
      </w:r>
    </w:p>
    <w:p w14:paraId="54B57EE0" w14:textId="77777777" w:rsidR="00545A74" w:rsidRPr="00545A74" w:rsidRDefault="00545A74" w:rsidP="008D1014">
      <w:pPr>
        <w:widowControl/>
        <w:overflowPunct/>
        <w:autoSpaceDE/>
        <w:autoSpaceDN/>
        <w:adjustRightInd/>
        <w:ind w:left="567"/>
        <w:textAlignment w:val="auto"/>
        <w:rPr>
          <w:rFonts w:cs="Arial"/>
          <w:szCs w:val="22"/>
        </w:rPr>
      </w:pPr>
    </w:p>
    <w:p w14:paraId="51D1314A" w14:textId="77777777" w:rsidR="00A6564D" w:rsidRDefault="00A6564D" w:rsidP="00A6564D">
      <w:pPr>
        <w:ind w:firstLine="567"/>
        <w:rPr>
          <w:rFonts w:ascii="Helvetica-Light" w:hAnsi="Helvetica-Light"/>
          <w:b/>
        </w:rPr>
      </w:pPr>
      <w:r w:rsidRPr="008D1014">
        <w:rPr>
          <w:rFonts w:ascii="Helvetica-Light" w:hAnsi="Helvetica-Light"/>
          <w:b/>
        </w:rPr>
        <w:t xml:space="preserve">Article </w:t>
      </w:r>
      <w:r w:rsidR="009C038F">
        <w:rPr>
          <w:rFonts w:ascii="Helvetica-Light" w:hAnsi="Helvetica-Light"/>
          <w:b/>
        </w:rPr>
        <w:t>15</w:t>
      </w:r>
      <w:r w:rsidRPr="008D1014">
        <w:rPr>
          <w:rFonts w:ascii="Helvetica-Light" w:hAnsi="Helvetica-Light"/>
          <w:b/>
        </w:rPr>
        <w:tab/>
      </w:r>
      <w:r>
        <w:rPr>
          <w:rFonts w:ascii="Helvetica-Light" w:hAnsi="Helvetica-Light"/>
          <w:b/>
        </w:rPr>
        <w:t>Duration and Termination</w:t>
      </w:r>
    </w:p>
    <w:p w14:paraId="615CBC85" w14:textId="77777777" w:rsidR="00A6564D" w:rsidRPr="00A6564D" w:rsidRDefault="00A6564D" w:rsidP="00A6564D">
      <w:pPr>
        <w:ind w:left="1418" w:hanging="851"/>
        <w:jc w:val="both"/>
        <w:rPr>
          <w:rFonts w:ascii="Helvetica-Light" w:hAnsi="Helvetica-Light"/>
        </w:rPr>
      </w:pPr>
    </w:p>
    <w:p w14:paraId="3DB935F3" w14:textId="77777777" w:rsidR="00A6564D" w:rsidRPr="00A6564D" w:rsidRDefault="00A6564D" w:rsidP="00A6564D">
      <w:pPr>
        <w:ind w:left="1418" w:hanging="851"/>
        <w:jc w:val="both"/>
        <w:rPr>
          <w:rFonts w:ascii="Helvetica-Light" w:hAnsi="Helvetica-Light"/>
        </w:rPr>
      </w:pPr>
      <w:r w:rsidRPr="00A6564D">
        <w:rPr>
          <w:rFonts w:ascii="Helvetica-Light" w:hAnsi="Helvetica-Light"/>
        </w:rPr>
        <w:t xml:space="preserve">15.1 </w:t>
      </w:r>
      <w:r w:rsidR="009C038F">
        <w:rPr>
          <w:rFonts w:ascii="Helvetica-Light" w:hAnsi="Helvetica-Light"/>
        </w:rPr>
        <w:tab/>
      </w:r>
      <w:r w:rsidRPr="00A6564D">
        <w:rPr>
          <w:rFonts w:ascii="Helvetica-Light" w:hAnsi="Helvetica-Light"/>
        </w:rPr>
        <w:t xml:space="preserve">Effective Date </w:t>
      </w:r>
    </w:p>
    <w:p w14:paraId="055779E2" w14:textId="77777777" w:rsidR="00A6564D" w:rsidRPr="00A6564D" w:rsidRDefault="00A6564D" w:rsidP="00A6564D">
      <w:pPr>
        <w:ind w:left="1418" w:hanging="851"/>
        <w:jc w:val="both"/>
        <w:rPr>
          <w:rFonts w:ascii="Helvetica-Light" w:hAnsi="Helvetica-Light"/>
        </w:rPr>
      </w:pPr>
    </w:p>
    <w:p w14:paraId="1C71E351" w14:textId="05E630B1" w:rsidR="000668B0" w:rsidRDefault="00A6564D" w:rsidP="000668B0">
      <w:pPr>
        <w:ind w:left="1418"/>
        <w:jc w:val="both"/>
        <w:rPr>
          <w:rFonts w:ascii="Helvetica-Light" w:hAnsi="Helvetica-Light"/>
        </w:rPr>
      </w:pPr>
      <w:r w:rsidRPr="00A6564D">
        <w:rPr>
          <w:rFonts w:ascii="Helvetica-Light" w:hAnsi="Helvetica-Light"/>
        </w:rPr>
        <w:t>This Agreement shall become effective on</w:t>
      </w:r>
      <w:r w:rsidR="00E31A38">
        <w:rPr>
          <w:rFonts w:ascii="Helvetica-Light" w:hAnsi="Helvetica-Light"/>
        </w:rPr>
        <w:t xml:space="preserve"> the date as specified in </w:t>
      </w:r>
      <w:r w:rsidR="00E55EDB">
        <w:rPr>
          <w:rFonts w:ascii="Helvetica-Light" w:hAnsi="Helvetica-Light"/>
        </w:rPr>
        <w:t>Section I</w:t>
      </w:r>
      <w:r w:rsidR="00E31A38">
        <w:rPr>
          <w:rFonts w:ascii="Helvetica-Light" w:hAnsi="Helvetica-Light"/>
        </w:rPr>
        <w:t xml:space="preserve"> Special Conditions</w:t>
      </w:r>
      <w:r w:rsidR="00FF3B01">
        <w:rPr>
          <w:rFonts w:ascii="Helvetica-Light" w:hAnsi="Helvetica-Light"/>
        </w:rPr>
        <w:t xml:space="preserve"> </w:t>
      </w:r>
      <w:r w:rsidRPr="00A6564D">
        <w:rPr>
          <w:rFonts w:ascii="Helvetica-Light" w:hAnsi="Helvetica-Light"/>
        </w:rPr>
        <w:t xml:space="preserve">regardless of the date of signature of the </w:t>
      </w:r>
      <w:r w:rsidR="005E7479">
        <w:rPr>
          <w:rFonts w:ascii="Helvetica-Light" w:hAnsi="Helvetica-Light"/>
        </w:rPr>
        <w:t>Consortium Members</w:t>
      </w:r>
      <w:r w:rsidR="0053685E">
        <w:rPr>
          <w:rFonts w:ascii="Helvetica-Light" w:hAnsi="Helvetica-Light"/>
        </w:rPr>
        <w:t xml:space="preserve"> and continue until it is terminated</w:t>
      </w:r>
      <w:r w:rsidRPr="00A6564D">
        <w:rPr>
          <w:rFonts w:ascii="Helvetica-Light" w:hAnsi="Helvetica-Light"/>
        </w:rPr>
        <w:t>.</w:t>
      </w:r>
    </w:p>
    <w:p w14:paraId="6B4E9954" w14:textId="77777777" w:rsidR="000668B0" w:rsidRDefault="000668B0" w:rsidP="000668B0">
      <w:pPr>
        <w:jc w:val="both"/>
        <w:rPr>
          <w:rFonts w:ascii="Helvetica-Light" w:hAnsi="Helvetica-Light"/>
        </w:rPr>
      </w:pPr>
    </w:p>
    <w:p w14:paraId="41A2C58E" w14:textId="4C891455" w:rsidR="00A6564D" w:rsidRPr="00A6564D" w:rsidRDefault="00A6564D" w:rsidP="00B01A0F">
      <w:pPr>
        <w:ind w:left="1418" w:hanging="851"/>
        <w:jc w:val="both"/>
        <w:rPr>
          <w:rFonts w:ascii="Helvetica-Light" w:hAnsi="Helvetica-Light"/>
        </w:rPr>
      </w:pPr>
      <w:r w:rsidRPr="00A6564D">
        <w:rPr>
          <w:rFonts w:ascii="Helvetica-Light" w:hAnsi="Helvetica-Light"/>
        </w:rPr>
        <w:t xml:space="preserve">15.2 </w:t>
      </w:r>
      <w:r w:rsidR="009C038F">
        <w:rPr>
          <w:rFonts w:ascii="Helvetica-Light" w:hAnsi="Helvetica-Light"/>
        </w:rPr>
        <w:tab/>
      </w:r>
      <w:r w:rsidR="0053685E">
        <w:rPr>
          <w:rFonts w:ascii="Helvetica-Light" w:hAnsi="Helvetica-Light"/>
        </w:rPr>
        <w:t>Causes for Termination</w:t>
      </w:r>
    </w:p>
    <w:p w14:paraId="1C81BBCB" w14:textId="77777777" w:rsidR="00A6564D" w:rsidRPr="00A6564D" w:rsidRDefault="00A6564D" w:rsidP="00A6564D">
      <w:pPr>
        <w:ind w:left="1418" w:hanging="851"/>
        <w:jc w:val="both"/>
        <w:rPr>
          <w:rFonts w:ascii="Helvetica-Light" w:hAnsi="Helvetica-Light"/>
        </w:rPr>
      </w:pPr>
    </w:p>
    <w:p w14:paraId="380E211B" w14:textId="76278075" w:rsidR="00A6564D" w:rsidRPr="00A6564D" w:rsidRDefault="00A6564D" w:rsidP="009C038F">
      <w:pPr>
        <w:ind w:left="1418"/>
        <w:jc w:val="both"/>
        <w:rPr>
          <w:rFonts w:ascii="Helvetica-Light" w:hAnsi="Helvetica-Light"/>
        </w:rPr>
      </w:pPr>
      <w:r w:rsidRPr="00A6564D">
        <w:rPr>
          <w:rFonts w:ascii="Helvetica-Light" w:hAnsi="Helvetica-Light"/>
        </w:rPr>
        <w:t xml:space="preserve">The Consortium shall be </w:t>
      </w:r>
      <w:r w:rsidR="0053685E">
        <w:rPr>
          <w:rFonts w:ascii="Helvetica-Light" w:hAnsi="Helvetica-Light"/>
        </w:rPr>
        <w:t xml:space="preserve">automatically terminated </w:t>
      </w:r>
      <w:r w:rsidRPr="00A6564D">
        <w:rPr>
          <w:rFonts w:ascii="Helvetica-Light" w:hAnsi="Helvetica-Light"/>
        </w:rPr>
        <w:t xml:space="preserve">in the following events: </w:t>
      </w:r>
    </w:p>
    <w:p w14:paraId="1118D1CB" w14:textId="77777777" w:rsidR="00A6564D" w:rsidRPr="00A6564D" w:rsidRDefault="00A6564D" w:rsidP="00A6564D">
      <w:pPr>
        <w:ind w:left="1418" w:hanging="851"/>
        <w:jc w:val="both"/>
        <w:rPr>
          <w:rFonts w:ascii="Helvetica-Light" w:hAnsi="Helvetica-Light"/>
        </w:rPr>
      </w:pPr>
    </w:p>
    <w:p w14:paraId="00350914" w14:textId="5943BA6E" w:rsidR="00A6564D" w:rsidRPr="009C038F" w:rsidRDefault="00A6564D" w:rsidP="00B01A0F">
      <w:pPr>
        <w:pStyle w:val="ListParagraph"/>
        <w:numPr>
          <w:ilvl w:val="0"/>
          <w:numId w:val="43"/>
        </w:numPr>
        <w:jc w:val="both"/>
        <w:rPr>
          <w:rFonts w:ascii="Helvetica-Light" w:hAnsi="Helvetica-Light"/>
        </w:rPr>
      </w:pPr>
      <w:r w:rsidRPr="009C038F">
        <w:rPr>
          <w:rFonts w:ascii="Helvetica-Light" w:hAnsi="Helvetica-Light"/>
        </w:rPr>
        <w:t xml:space="preserve">withdrawal of the Bid by the Employer or announcement by the Employer that it will not award the Contract to any of the bidding parties; provided, that if the Employer announces within </w:t>
      </w:r>
      <w:r w:rsidR="001161F2">
        <w:rPr>
          <w:rFonts w:ascii="Helvetica-Light" w:hAnsi="Helvetica-Light"/>
        </w:rPr>
        <w:t xml:space="preserve">one hundred and eighty </w:t>
      </w:r>
      <w:r w:rsidRPr="009C038F">
        <w:rPr>
          <w:rFonts w:ascii="Helvetica-Light" w:hAnsi="Helvetica-Light"/>
        </w:rPr>
        <w:t>(</w:t>
      </w:r>
      <w:r w:rsidR="001161F2">
        <w:rPr>
          <w:rFonts w:ascii="Helvetica-Light" w:hAnsi="Helvetica-Light"/>
        </w:rPr>
        <w:t>180</w:t>
      </w:r>
      <w:r w:rsidRPr="009C038F">
        <w:rPr>
          <w:rFonts w:ascii="Helvetica-Light" w:hAnsi="Helvetica-Light"/>
        </w:rPr>
        <w:t xml:space="preserve">) </w:t>
      </w:r>
      <w:r w:rsidR="008D6E67">
        <w:rPr>
          <w:rFonts w:ascii="Helvetica-Light" w:hAnsi="Helvetica-Light"/>
        </w:rPr>
        <w:t>Days</w:t>
      </w:r>
      <w:r w:rsidRPr="009C038F">
        <w:rPr>
          <w:rFonts w:ascii="Helvetica-Light" w:hAnsi="Helvetica-Light"/>
        </w:rPr>
        <w:t xml:space="preserve"> of such withdrawal or announcement of non-award that it will re-bid the Project, then this Agreement shall remain in effect for the re-bid unless otherwise agreed by the Consortium Members; </w:t>
      </w:r>
      <w:r w:rsidR="009C038F">
        <w:rPr>
          <w:rFonts w:ascii="Helvetica-Light" w:hAnsi="Helvetica-Light"/>
        </w:rPr>
        <w:t>or</w:t>
      </w:r>
    </w:p>
    <w:p w14:paraId="0DA9FDD0" w14:textId="77777777" w:rsidR="00A6564D" w:rsidRPr="009C038F" w:rsidRDefault="00A6564D" w:rsidP="00B01A0F">
      <w:pPr>
        <w:pStyle w:val="ListParagraph"/>
        <w:numPr>
          <w:ilvl w:val="0"/>
          <w:numId w:val="43"/>
        </w:numPr>
        <w:jc w:val="both"/>
        <w:rPr>
          <w:rFonts w:ascii="Helvetica-Light" w:hAnsi="Helvetica-Light"/>
        </w:rPr>
      </w:pPr>
      <w:r w:rsidRPr="009C038F">
        <w:rPr>
          <w:rFonts w:ascii="Helvetica-Light" w:hAnsi="Helvetica-Light"/>
        </w:rPr>
        <w:t xml:space="preserve">the expiry of the period of validity of the Bid unless the Consortium Members have agreed in writing to prolong the validity of this </w:t>
      </w:r>
      <w:r w:rsidR="009C038F">
        <w:rPr>
          <w:rFonts w:ascii="Helvetica-Light" w:hAnsi="Helvetica-Light"/>
        </w:rPr>
        <w:t>Agreement beyond such period; or</w:t>
      </w:r>
    </w:p>
    <w:p w14:paraId="4D7ADB39" w14:textId="77777777" w:rsidR="00A6564D" w:rsidRPr="009C038F" w:rsidRDefault="00A6564D" w:rsidP="00B01A0F">
      <w:pPr>
        <w:pStyle w:val="ListParagraph"/>
        <w:numPr>
          <w:ilvl w:val="0"/>
          <w:numId w:val="43"/>
        </w:numPr>
        <w:jc w:val="both"/>
        <w:rPr>
          <w:rFonts w:ascii="Helvetica-Light" w:hAnsi="Helvetica-Light"/>
        </w:rPr>
      </w:pPr>
      <w:r w:rsidRPr="009C038F">
        <w:rPr>
          <w:rFonts w:ascii="Helvetica-Light" w:hAnsi="Helvetica-Light"/>
        </w:rPr>
        <w:t>if the final offer of the Consortium Members is not accepted and no further negotiations are carried out by between the Employer and the Consortium;</w:t>
      </w:r>
      <w:r w:rsidR="009C038F">
        <w:rPr>
          <w:rFonts w:ascii="Helvetica-Light" w:hAnsi="Helvetica-Light"/>
        </w:rPr>
        <w:t xml:space="preserve"> or</w:t>
      </w:r>
    </w:p>
    <w:p w14:paraId="0AF211F6" w14:textId="77777777" w:rsidR="00A6564D" w:rsidRDefault="00A6564D" w:rsidP="00B01A0F">
      <w:pPr>
        <w:pStyle w:val="ListParagraph"/>
        <w:numPr>
          <w:ilvl w:val="0"/>
          <w:numId w:val="43"/>
        </w:numPr>
        <w:jc w:val="both"/>
        <w:rPr>
          <w:rFonts w:ascii="Helvetica-Light" w:hAnsi="Helvetica-Light"/>
        </w:rPr>
      </w:pPr>
      <w:r w:rsidRPr="009C038F">
        <w:rPr>
          <w:rFonts w:ascii="Helvetica-Light" w:hAnsi="Helvetica-Light"/>
        </w:rPr>
        <w:t xml:space="preserve">when the Consortium Members have unanimously so decided and recorded such decision in writing; or </w:t>
      </w:r>
    </w:p>
    <w:p w14:paraId="374DEF83" w14:textId="7ACE7FAF" w:rsidR="0053685E" w:rsidRPr="009C038F" w:rsidRDefault="0053685E" w:rsidP="00B01A0F">
      <w:pPr>
        <w:pStyle w:val="ListParagraph"/>
        <w:numPr>
          <w:ilvl w:val="0"/>
          <w:numId w:val="43"/>
        </w:numPr>
        <w:jc w:val="both"/>
        <w:rPr>
          <w:rFonts w:ascii="Helvetica-Light" w:hAnsi="Helvetica-Light"/>
        </w:rPr>
      </w:pPr>
      <w:r w:rsidRPr="009C038F">
        <w:rPr>
          <w:rFonts w:ascii="Helvetica-Light" w:hAnsi="Helvetica-Light"/>
        </w:rPr>
        <w:t>failure of the Consortium Members to agree on an offer after negotiating in good faith for a reasonable time, provided that jointly two Consortium Members or the Consortium Leader give the other Members 5 Days written notice of the intention to terminate the Agreement;</w:t>
      </w:r>
      <w:r w:rsidR="00B01A0F">
        <w:rPr>
          <w:rFonts w:ascii="Helvetica-Light" w:hAnsi="Helvetica-Light"/>
        </w:rPr>
        <w:t xml:space="preserve"> or</w:t>
      </w:r>
    </w:p>
    <w:p w14:paraId="03A7B05C" w14:textId="77777777" w:rsidR="00A6564D" w:rsidRPr="009C038F" w:rsidRDefault="00A6564D" w:rsidP="00B01A0F">
      <w:pPr>
        <w:pStyle w:val="ListParagraph"/>
        <w:numPr>
          <w:ilvl w:val="0"/>
          <w:numId w:val="43"/>
        </w:numPr>
        <w:jc w:val="both"/>
        <w:rPr>
          <w:rFonts w:ascii="Helvetica-Light" w:hAnsi="Helvetica-Light"/>
        </w:rPr>
      </w:pPr>
      <w:r w:rsidRPr="009C038F">
        <w:rPr>
          <w:rFonts w:ascii="Helvetica-Light" w:hAnsi="Helvetica-Light"/>
        </w:rPr>
        <w:t>in the event that the Contract is awarded to the Consortium, once the Contract has been performed</w:t>
      </w:r>
      <w:r w:rsidR="009B217E">
        <w:rPr>
          <w:rFonts w:ascii="Helvetica-Light" w:hAnsi="Helvetica-Light"/>
        </w:rPr>
        <w:t xml:space="preserve"> or terminated</w:t>
      </w:r>
      <w:r w:rsidRPr="009C038F">
        <w:rPr>
          <w:rFonts w:ascii="Helvetica-Light" w:hAnsi="Helvetica-Light"/>
        </w:rPr>
        <w:t xml:space="preserve"> and the Consortium Members have fulfilled all their obligations and received their rights in accordance with the Contract and this Agreement.</w:t>
      </w:r>
    </w:p>
    <w:p w14:paraId="3C244C52" w14:textId="77777777" w:rsidR="00A6564D" w:rsidRPr="00A6564D" w:rsidRDefault="00A6564D" w:rsidP="001D13FF">
      <w:pPr>
        <w:jc w:val="both"/>
        <w:rPr>
          <w:rFonts w:ascii="Helvetica-Light" w:hAnsi="Helvetica-Light"/>
        </w:rPr>
      </w:pPr>
    </w:p>
    <w:p w14:paraId="143B723B" w14:textId="7202391B" w:rsidR="00545A74" w:rsidRPr="00C36EDF" w:rsidRDefault="00C36EDF" w:rsidP="00C36EDF">
      <w:pPr>
        <w:ind w:left="1134" w:hanging="567"/>
        <w:jc w:val="both"/>
        <w:rPr>
          <w:rFonts w:ascii="Helvetica-Light" w:hAnsi="Helvetica-Light"/>
        </w:rPr>
      </w:pPr>
      <w:r>
        <w:rPr>
          <w:rFonts w:ascii="Helvetica-Light" w:hAnsi="Helvetica-Light"/>
        </w:rPr>
        <w:t>15.3</w:t>
      </w:r>
      <w:r>
        <w:rPr>
          <w:rFonts w:ascii="Helvetica-Light" w:hAnsi="Helvetica-Light"/>
        </w:rPr>
        <w:tab/>
      </w:r>
      <w:r w:rsidR="00A6564D" w:rsidRPr="00A6564D">
        <w:rPr>
          <w:rFonts w:ascii="Helvetica-Light" w:hAnsi="Helvetica-Light"/>
        </w:rPr>
        <w:t xml:space="preserve">The </w:t>
      </w:r>
      <w:r w:rsidR="0053685E">
        <w:rPr>
          <w:rFonts w:ascii="Helvetica-Light" w:hAnsi="Helvetica-Light"/>
        </w:rPr>
        <w:t>termination</w:t>
      </w:r>
      <w:r w:rsidR="00A6564D" w:rsidRPr="00A6564D">
        <w:rPr>
          <w:rFonts w:ascii="Helvetica-Light" w:hAnsi="Helvetica-Light"/>
        </w:rPr>
        <w:t xml:space="preserve"> of this Agreement shall not affect the rights and obligations of the Consortium Members accrued up to the date of the event causing the </w:t>
      </w:r>
      <w:r w:rsidR="0053685E">
        <w:rPr>
          <w:rFonts w:ascii="Helvetica-Light" w:hAnsi="Helvetica-Light"/>
        </w:rPr>
        <w:t>termination</w:t>
      </w:r>
      <w:r w:rsidR="00A6564D" w:rsidRPr="00A6564D">
        <w:rPr>
          <w:rFonts w:ascii="Helvetica-Light" w:hAnsi="Helvetica-Light"/>
        </w:rPr>
        <w:t xml:space="preserve"> of the Agreement.</w:t>
      </w:r>
    </w:p>
    <w:p w14:paraId="0545776F" w14:textId="77777777" w:rsidR="00A15940" w:rsidRDefault="00A15940" w:rsidP="00A15940">
      <w:pPr>
        <w:widowControl/>
        <w:overflowPunct/>
        <w:autoSpaceDE/>
        <w:autoSpaceDN/>
        <w:adjustRightInd/>
        <w:textAlignment w:val="auto"/>
        <w:rPr>
          <w:rFonts w:ascii="Helvetica-Light" w:hAnsi="Helvetica-Light"/>
        </w:rPr>
      </w:pPr>
    </w:p>
    <w:p w14:paraId="239F74E7" w14:textId="77777777" w:rsidR="008712D7" w:rsidRPr="008712D7" w:rsidRDefault="008712D7" w:rsidP="008712D7">
      <w:pPr>
        <w:widowControl/>
        <w:overflowPunct/>
        <w:autoSpaceDE/>
        <w:autoSpaceDN/>
        <w:adjustRightInd/>
        <w:textAlignment w:val="auto"/>
        <w:rPr>
          <w:rFonts w:ascii="Helvetica-Light" w:hAnsi="Helvetica-Light"/>
          <w:b/>
        </w:rPr>
      </w:pPr>
      <w:r w:rsidRPr="008712D7">
        <w:rPr>
          <w:rFonts w:ascii="Helvetica-Light" w:hAnsi="Helvetica-Light"/>
          <w:b/>
        </w:rPr>
        <w:t>Article 16</w:t>
      </w:r>
      <w:r w:rsidRPr="008712D7">
        <w:rPr>
          <w:rFonts w:ascii="Helvetica-Light" w:hAnsi="Helvetica-Light"/>
          <w:b/>
        </w:rPr>
        <w:tab/>
        <w:t>Claims, Dispute Resolution and Arbitration</w:t>
      </w:r>
    </w:p>
    <w:p w14:paraId="37547638" w14:textId="77777777" w:rsidR="008712D7" w:rsidRDefault="008712D7" w:rsidP="008712D7">
      <w:pPr>
        <w:widowControl/>
        <w:overflowPunct/>
        <w:autoSpaceDE/>
        <w:autoSpaceDN/>
        <w:adjustRightInd/>
        <w:textAlignment w:val="auto"/>
        <w:rPr>
          <w:rFonts w:ascii="Helvetica-Light" w:hAnsi="Helvetica-Light"/>
        </w:rPr>
      </w:pPr>
    </w:p>
    <w:p w14:paraId="0910E0CF" w14:textId="191F6132" w:rsidR="008712D7" w:rsidRDefault="008712D7" w:rsidP="008712D7">
      <w:pPr>
        <w:widowControl/>
        <w:overflowPunct/>
        <w:autoSpaceDE/>
        <w:autoSpaceDN/>
        <w:adjustRightInd/>
        <w:ind w:left="1418" w:hanging="851"/>
        <w:jc w:val="both"/>
        <w:textAlignment w:val="auto"/>
        <w:rPr>
          <w:rFonts w:ascii="Helvetica-Light" w:hAnsi="Helvetica-Light"/>
        </w:rPr>
      </w:pPr>
      <w:r>
        <w:rPr>
          <w:rFonts w:ascii="Helvetica-Light" w:hAnsi="Helvetica-Light"/>
        </w:rPr>
        <w:t>16</w:t>
      </w:r>
      <w:r w:rsidRPr="00A15940">
        <w:rPr>
          <w:rFonts w:ascii="Helvetica-Light" w:hAnsi="Helvetica-Light"/>
        </w:rPr>
        <w:t>.1</w:t>
      </w:r>
      <w:r w:rsidRPr="00A15940">
        <w:rPr>
          <w:rFonts w:ascii="Helvetica-Light" w:hAnsi="Helvetica-Light"/>
        </w:rPr>
        <w:tab/>
        <w:t xml:space="preserve">All </w:t>
      </w:r>
      <w:r w:rsidR="005F2E20">
        <w:rPr>
          <w:rFonts w:ascii="Helvetica-Light" w:hAnsi="Helvetica-Light"/>
        </w:rPr>
        <w:t>Disagreement</w:t>
      </w:r>
      <w:r w:rsidR="00EA6B25">
        <w:rPr>
          <w:rFonts w:ascii="Helvetica-Light" w:hAnsi="Helvetica-Light"/>
        </w:rPr>
        <w:t>s</w:t>
      </w:r>
      <w:r w:rsidR="005F2E20">
        <w:rPr>
          <w:rFonts w:ascii="Helvetica-Light" w:hAnsi="Helvetica-Light"/>
        </w:rPr>
        <w:t xml:space="preserve"> </w:t>
      </w:r>
      <w:r w:rsidR="00EA6B25">
        <w:rPr>
          <w:rFonts w:ascii="Helvetica-Light" w:hAnsi="Helvetica-Light"/>
        </w:rPr>
        <w:t xml:space="preserve">and Disputes </w:t>
      </w:r>
      <w:r w:rsidR="005F2E20">
        <w:rPr>
          <w:rFonts w:ascii="Helvetica-Light" w:hAnsi="Helvetica-Light"/>
        </w:rPr>
        <w:t xml:space="preserve">shall </w:t>
      </w:r>
      <w:r w:rsidRPr="00A15940">
        <w:rPr>
          <w:rFonts w:ascii="Helvetica-Light" w:hAnsi="Helvetica-Light"/>
        </w:rPr>
        <w:t xml:space="preserve">be resolved solely by the procedures set out in this </w:t>
      </w:r>
      <w:r>
        <w:rPr>
          <w:rFonts w:ascii="Helvetica-Light" w:hAnsi="Helvetica-Light"/>
        </w:rPr>
        <w:t>Agreement</w:t>
      </w:r>
      <w:r w:rsidRPr="00A15940">
        <w:rPr>
          <w:rFonts w:ascii="Helvetica-Light" w:hAnsi="Helvetica-Light"/>
        </w:rPr>
        <w:t xml:space="preserve">.  </w:t>
      </w:r>
    </w:p>
    <w:p w14:paraId="678D0A49" w14:textId="77777777" w:rsidR="008712D7" w:rsidRDefault="008712D7" w:rsidP="008712D7">
      <w:pPr>
        <w:widowControl/>
        <w:overflowPunct/>
        <w:autoSpaceDE/>
        <w:autoSpaceDN/>
        <w:adjustRightInd/>
        <w:ind w:left="1418" w:hanging="851"/>
        <w:jc w:val="both"/>
        <w:textAlignment w:val="auto"/>
        <w:rPr>
          <w:rFonts w:ascii="Helvetica-Light" w:hAnsi="Helvetica-Light"/>
        </w:rPr>
      </w:pPr>
    </w:p>
    <w:p w14:paraId="64183AB2" w14:textId="2640D853" w:rsidR="008712D7" w:rsidRDefault="008712D7" w:rsidP="005B1CAA">
      <w:pPr>
        <w:widowControl/>
        <w:overflowPunct/>
        <w:autoSpaceDE/>
        <w:autoSpaceDN/>
        <w:adjustRightInd/>
        <w:ind w:left="1418" w:hanging="851"/>
        <w:jc w:val="both"/>
        <w:textAlignment w:val="auto"/>
        <w:rPr>
          <w:rFonts w:ascii="Helvetica-Light" w:hAnsi="Helvetica-Light"/>
        </w:rPr>
      </w:pPr>
      <w:r w:rsidRPr="00C36EDF">
        <w:rPr>
          <w:rFonts w:ascii="Helvetica-Light" w:hAnsi="Helvetica-Light"/>
        </w:rPr>
        <w:t>16.2</w:t>
      </w:r>
      <w:r w:rsidRPr="00C36EDF">
        <w:rPr>
          <w:rFonts w:ascii="Helvetica-Light" w:hAnsi="Helvetica-Light"/>
        </w:rPr>
        <w:tab/>
        <w:t xml:space="preserve">If a </w:t>
      </w:r>
      <w:r w:rsidR="005F2E20">
        <w:rPr>
          <w:rFonts w:ascii="Helvetica-Light" w:hAnsi="Helvetica-Light"/>
        </w:rPr>
        <w:t xml:space="preserve">Disagreement </w:t>
      </w:r>
      <w:r w:rsidRPr="00C36EDF">
        <w:rPr>
          <w:rFonts w:ascii="Helvetica-Light" w:hAnsi="Helvetica-Light"/>
        </w:rPr>
        <w:t xml:space="preserve">arises </w:t>
      </w:r>
      <w:r w:rsidR="005F2E20">
        <w:rPr>
          <w:rFonts w:ascii="Helvetica-Light" w:hAnsi="Helvetica-Light"/>
        </w:rPr>
        <w:t xml:space="preserve">out of </w:t>
      </w:r>
      <w:r w:rsidRPr="00C36EDF">
        <w:rPr>
          <w:rFonts w:ascii="Helvetica-Light" w:hAnsi="Helvetica-Light"/>
        </w:rPr>
        <w:t xml:space="preserve">in connection with this Agreement during the time period described in Article 6, the respective Consortium Members shall attempt, in fair dealing and good faith, to settle such dispute amicably. </w:t>
      </w:r>
      <w:r w:rsidR="005F2E20">
        <w:rPr>
          <w:rFonts w:ascii="Helvetica-Light" w:hAnsi="Helvetica-Light"/>
        </w:rPr>
        <w:t xml:space="preserve">The Consortium Members </w:t>
      </w:r>
      <w:r w:rsidRPr="00C36EDF">
        <w:rPr>
          <w:rFonts w:ascii="Helvetica-Light" w:hAnsi="Helvetica-Light"/>
        </w:rPr>
        <w:t>shall be free to organize the procedure of their settlement negotiations and to include senior management representatives as the case may be. Any of the Consortium Members involved in the negotiation process may terminate the settlement negotiations at all times by written notification to the other Consortium Member(s).</w:t>
      </w:r>
    </w:p>
    <w:p w14:paraId="20B7C238" w14:textId="77777777" w:rsidR="005B1CAA" w:rsidRDefault="005B1CAA" w:rsidP="005B1CAA">
      <w:pPr>
        <w:widowControl/>
        <w:overflowPunct/>
        <w:autoSpaceDE/>
        <w:autoSpaceDN/>
        <w:adjustRightInd/>
        <w:ind w:left="1418" w:hanging="851"/>
        <w:jc w:val="both"/>
        <w:textAlignment w:val="auto"/>
        <w:rPr>
          <w:rFonts w:ascii="Helvetica-Light" w:hAnsi="Helvetica-Light"/>
        </w:rPr>
      </w:pPr>
    </w:p>
    <w:p w14:paraId="1090B80D" w14:textId="51F59993" w:rsidR="008712D7" w:rsidRDefault="008712D7" w:rsidP="008712D7">
      <w:pPr>
        <w:widowControl/>
        <w:overflowPunct/>
        <w:autoSpaceDE/>
        <w:autoSpaceDN/>
        <w:adjustRightInd/>
        <w:ind w:left="1418" w:hanging="851"/>
        <w:jc w:val="both"/>
        <w:textAlignment w:val="auto"/>
        <w:rPr>
          <w:rFonts w:ascii="Helvetica-Light" w:hAnsi="Helvetica-Light"/>
        </w:rPr>
      </w:pPr>
      <w:r>
        <w:rPr>
          <w:rFonts w:ascii="Helvetica-Light" w:hAnsi="Helvetica-Light"/>
        </w:rPr>
        <w:t>1</w:t>
      </w:r>
      <w:r w:rsidRPr="00A15940">
        <w:rPr>
          <w:rFonts w:ascii="Helvetica-Light" w:hAnsi="Helvetica-Light"/>
        </w:rPr>
        <w:t>6.</w:t>
      </w:r>
      <w:r w:rsidR="00454D67">
        <w:rPr>
          <w:rFonts w:ascii="Helvetica-Light" w:hAnsi="Helvetica-Light"/>
        </w:rPr>
        <w:t>3</w:t>
      </w:r>
      <w:r w:rsidRPr="00A15940">
        <w:rPr>
          <w:rFonts w:ascii="Helvetica-Light" w:hAnsi="Helvetica-Light"/>
        </w:rPr>
        <w:tab/>
      </w:r>
      <w:r>
        <w:rPr>
          <w:rFonts w:ascii="Helvetica-Light" w:hAnsi="Helvetica-Light"/>
        </w:rPr>
        <w:t>In order to avoid and resolve Dispute(s) amongst the Consortium Members, which can impede the continuation of the Works, t</w:t>
      </w:r>
      <w:r w:rsidRPr="00A15940">
        <w:rPr>
          <w:rFonts w:ascii="Helvetica-Light" w:hAnsi="Helvetica-Light"/>
        </w:rPr>
        <w:t xml:space="preserve">he </w:t>
      </w:r>
      <w:r>
        <w:rPr>
          <w:rFonts w:ascii="Helvetica-Light" w:hAnsi="Helvetica-Light"/>
        </w:rPr>
        <w:t>Consortium Members</w:t>
      </w:r>
      <w:r w:rsidRPr="00A15940">
        <w:rPr>
          <w:rFonts w:ascii="Helvetica-Light" w:hAnsi="Helvetica-Light"/>
        </w:rPr>
        <w:t xml:space="preserve"> hereby agree</w:t>
      </w:r>
      <w:r w:rsidR="00E55EDB">
        <w:rPr>
          <w:rFonts w:ascii="Helvetica-Light" w:hAnsi="Helvetica-Light"/>
        </w:rPr>
        <w:t>, if selected in Section I</w:t>
      </w:r>
      <w:r w:rsidR="005B1CAA">
        <w:rPr>
          <w:rFonts w:ascii="Helvetica-Light" w:hAnsi="Helvetica-Light"/>
        </w:rPr>
        <w:t xml:space="preserve"> </w:t>
      </w:r>
      <w:r w:rsidR="008250D0">
        <w:rPr>
          <w:rFonts w:ascii="Helvetica-Light" w:hAnsi="Helvetica-Light"/>
        </w:rPr>
        <w:t>Special</w:t>
      </w:r>
      <w:r w:rsidR="005B1CAA">
        <w:rPr>
          <w:rFonts w:ascii="Helvetica-Light" w:hAnsi="Helvetica-Light"/>
        </w:rPr>
        <w:t xml:space="preserve"> Conditions,</w:t>
      </w:r>
      <w:r w:rsidRPr="00A15940">
        <w:rPr>
          <w:rFonts w:ascii="Helvetica-Light" w:hAnsi="Helvetica-Light"/>
        </w:rPr>
        <w:t xml:space="preserve"> to establish a Dispute Board</w:t>
      </w:r>
      <w:r w:rsidR="00E55EDB">
        <w:rPr>
          <w:rFonts w:ascii="Helvetica-Light" w:hAnsi="Helvetica-Light"/>
        </w:rPr>
        <w:t xml:space="preserve"> as specified in Section </w:t>
      </w:r>
      <w:r w:rsidR="00454D67">
        <w:rPr>
          <w:rFonts w:ascii="Helvetica-Light" w:hAnsi="Helvetica-Light"/>
        </w:rPr>
        <w:t xml:space="preserve">I </w:t>
      </w:r>
      <w:r w:rsidR="008250D0">
        <w:rPr>
          <w:rFonts w:ascii="Helvetica-Light" w:hAnsi="Helvetica-Light"/>
        </w:rPr>
        <w:t>Special</w:t>
      </w:r>
      <w:r w:rsidR="00454D67">
        <w:rPr>
          <w:rFonts w:ascii="Helvetica-Light" w:hAnsi="Helvetica-Light"/>
        </w:rPr>
        <w:t xml:space="preserve"> Conditions</w:t>
      </w:r>
      <w:r>
        <w:rPr>
          <w:rFonts w:ascii="Helvetica-Light" w:hAnsi="Helvetica-Light"/>
        </w:rPr>
        <w:t xml:space="preserve">, </w:t>
      </w:r>
      <w:r w:rsidR="00454D67">
        <w:rPr>
          <w:rFonts w:ascii="Helvetica-Light" w:hAnsi="Helvetica-Light"/>
        </w:rPr>
        <w:t xml:space="preserve">(“DB”) </w:t>
      </w:r>
      <w:r w:rsidRPr="00A15940">
        <w:rPr>
          <w:rFonts w:ascii="Helvetica-Light" w:hAnsi="Helvetica-Light"/>
        </w:rPr>
        <w:t xml:space="preserve">in accordance with the ICC Dispute Board Rules in force at the </w:t>
      </w:r>
      <w:r>
        <w:rPr>
          <w:rFonts w:ascii="Helvetica-Light" w:hAnsi="Helvetica-Light"/>
        </w:rPr>
        <w:t>date of signing this Agreement</w:t>
      </w:r>
      <w:r w:rsidRPr="00A15940">
        <w:rPr>
          <w:rFonts w:ascii="Helvetica-Light" w:hAnsi="Helvetica-Light"/>
        </w:rPr>
        <w:t xml:space="preserve"> (the “Rules”), which are incorporated herein by reference. </w:t>
      </w:r>
      <w:r w:rsidR="005B1CAA">
        <w:rPr>
          <w:rFonts w:ascii="Helvetica-Light" w:hAnsi="Helvetica-Light"/>
        </w:rPr>
        <w:t xml:space="preserve">The selected </w:t>
      </w:r>
      <w:r w:rsidRPr="00A15940">
        <w:rPr>
          <w:rFonts w:ascii="Helvetica-Light" w:hAnsi="Helvetica-Light"/>
        </w:rPr>
        <w:t xml:space="preserve">DB </w:t>
      </w:r>
      <w:r>
        <w:rPr>
          <w:rFonts w:ascii="Helvetica-Light" w:hAnsi="Helvetica-Light"/>
        </w:rPr>
        <w:t xml:space="preserve">shall be established within 30 </w:t>
      </w:r>
      <w:r w:rsidR="00454D67">
        <w:rPr>
          <w:rFonts w:ascii="Helvetica-Light" w:hAnsi="Helvetica-Light"/>
        </w:rPr>
        <w:t xml:space="preserve">Days </w:t>
      </w:r>
      <w:r>
        <w:rPr>
          <w:rFonts w:ascii="Helvetica-Light" w:hAnsi="Helvetica-Light"/>
        </w:rPr>
        <w:t>after commencement of the Project</w:t>
      </w:r>
      <w:r w:rsidRPr="00A15940">
        <w:rPr>
          <w:rFonts w:ascii="Helvetica-Light" w:hAnsi="Helvetica-Light"/>
        </w:rPr>
        <w:t xml:space="preserve"> </w:t>
      </w:r>
      <w:r w:rsidR="005B1CAA">
        <w:rPr>
          <w:rFonts w:ascii="Helvetica-Light" w:hAnsi="Helvetica-Light"/>
        </w:rPr>
        <w:t xml:space="preserve">and </w:t>
      </w:r>
      <w:r w:rsidRPr="00A15940">
        <w:rPr>
          <w:rFonts w:ascii="Helvetica-Light" w:hAnsi="Helvetica-Light"/>
        </w:rPr>
        <w:t xml:space="preserve">shall have </w:t>
      </w:r>
      <w:r>
        <w:rPr>
          <w:rFonts w:ascii="Helvetica-Light" w:hAnsi="Helvetica-Light"/>
        </w:rPr>
        <w:t xml:space="preserve">1 </w:t>
      </w:r>
      <w:r w:rsidRPr="00A15940">
        <w:rPr>
          <w:rFonts w:ascii="Helvetica-Light" w:hAnsi="Helvetica-Light"/>
        </w:rPr>
        <w:t xml:space="preserve">or </w:t>
      </w:r>
      <w:r>
        <w:rPr>
          <w:rFonts w:ascii="Helvetica-Light" w:hAnsi="Helvetica-Light"/>
        </w:rPr>
        <w:t xml:space="preserve">3 </w:t>
      </w:r>
      <w:r w:rsidRPr="00A15940">
        <w:rPr>
          <w:rFonts w:ascii="Helvetica-Light" w:hAnsi="Helvetica-Light"/>
        </w:rPr>
        <w:t xml:space="preserve">member(s) </w:t>
      </w:r>
      <w:r w:rsidR="00E55EDB">
        <w:rPr>
          <w:rFonts w:ascii="Helvetica-Light" w:hAnsi="Helvetica-Light"/>
        </w:rPr>
        <w:t>as specified in Section I</w:t>
      </w:r>
      <w:r w:rsidR="00F90559">
        <w:rPr>
          <w:rFonts w:ascii="Helvetica-Light" w:hAnsi="Helvetica-Light"/>
        </w:rPr>
        <w:t xml:space="preserve"> </w:t>
      </w:r>
      <w:r w:rsidR="008250D0">
        <w:rPr>
          <w:rFonts w:ascii="Helvetica-Light" w:hAnsi="Helvetica-Light"/>
        </w:rPr>
        <w:t>Special</w:t>
      </w:r>
      <w:r w:rsidR="00F90559">
        <w:rPr>
          <w:rFonts w:ascii="Helvetica-Light" w:hAnsi="Helvetica-Light"/>
        </w:rPr>
        <w:t xml:space="preserve"> Conditions</w:t>
      </w:r>
      <w:r w:rsidRPr="00A15940">
        <w:rPr>
          <w:rFonts w:ascii="Helvetica-Light" w:hAnsi="Helvetica-Light"/>
        </w:rPr>
        <w:t xml:space="preserve">. Where the </w:t>
      </w:r>
      <w:r>
        <w:rPr>
          <w:rFonts w:ascii="Helvetica-Light" w:hAnsi="Helvetica-Light"/>
        </w:rPr>
        <w:t>Consortium Members</w:t>
      </w:r>
      <w:r w:rsidRPr="00A15940">
        <w:rPr>
          <w:rFonts w:ascii="Helvetica-Light" w:hAnsi="Helvetica-Light"/>
        </w:rPr>
        <w:t xml:space="preserve"> have not otherwise agreed, there s</w:t>
      </w:r>
      <w:r>
        <w:rPr>
          <w:rFonts w:ascii="Helvetica-Light" w:hAnsi="Helvetica-Light"/>
        </w:rPr>
        <w:t xml:space="preserve">hall be a </w:t>
      </w:r>
      <w:r w:rsidR="005B1CAA">
        <w:rPr>
          <w:rFonts w:ascii="Helvetica-Light" w:hAnsi="Helvetica-Light"/>
        </w:rPr>
        <w:t xml:space="preserve">Combined Dispute Board of </w:t>
      </w:r>
      <w:r>
        <w:rPr>
          <w:rFonts w:ascii="Helvetica-Light" w:hAnsi="Helvetica-Light"/>
        </w:rPr>
        <w:t>3 members.</w:t>
      </w:r>
    </w:p>
    <w:p w14:paraId="3C5D1AB0" w14:textId="77777777" w:rsidR="00010FE3" w:rsidRDefault="00010FE3" w:rsidP="008712D7">
      <w:pPr>
        <w:widowControl/>
        <w:overflowPunct/>
        <w:autoSpaceDE/>
        <w:autoSpaceDN/>
        <w:adjustRightInd/>
        <w:ind w:left="1418" w:hanging="851"/>
        <w:jc w:val="both"/>
        <w:textAlignment w:val="auto"/>
        <w:rPr>
          <w:rFonts w:ascii="Helvetica-Light" w:hAnsi="Helvetica-Light"/>
        </w:rPr>
      </w:pPr>
    </w:p>
    <w:p w14:paraId="2BECF212" w14:textId="13303BB3" w:rsidR="00345029" w:rsidRDefault="00010FE3" w:rsidP="00345029">
      <w:pPr>
        <w:widowControl/>
        <w:overflowPunct/>
        <w:autoSpaceDE/>
        <w:autoSpaceDN/>
        <w:adjustRightInd/>
        <w:ind w:left="1418" w:hanging="851"/>
        <w:jc w:val="both"/>
        <w:textAlignment w:val="auto"/>
        <w:rPr>
          <w:rFonts w:ascii="Helvetica-Light" w:hAnsi="Helvetica-Light"/>
        </w:rPr>
      </w:pPr>
      <w:r>
        <w:rPr>
          <w:rFonts w:ascii="Helvetica-Light" w:hAnsi="Helvetica-Light"/>
        </w:rPr>
        <w:t>16.4</w:t>
      </w:r>
      <w:r>
        <w:rPr>
          <w:rFonts w:ascii="Helvetica-Light" w:hAnsi="Helvetica-Light"/>
        </w:rPr>
        <w:tab/>
      </w:r>
      <w:r w:rsidRPr="00010FE3">
        <w:rPr>
          <w:rFonts w:ascii="Helvetica-Light" w:hAnsi="Helvetica-Light"/>
        </w:rPr>
        <w:t xml:space="preserve">All </w:t>
      </w:r>
      <w:r>
        <w:rPr>
          <w:rFonts w:ascii="Helvetica-Light" w:hAnsi="Helvetica-Light"/>
        </w:rPr>
        <w:t>D</w:t>
      </w:r>
      <w:r w:rsidRPr="00010FE3">
        <w:rPr>
          <w:rFonts w:ascii="Helvetica-Light" w:hAnsi="Helvetica-Light"/>
        </w:rPr>
        <w:t>ispute</w:t>
      </w:r>
      <w:r>
        <w:rPr>
          <w:rFonts w:ascii="Helvetica-Light" w:hAnsi="Helvetica-Light"/>
        </w:rPr>
        <w:t>(</w:t>
      </w:r>
      <w:r w:rsidRPr="00010FE3">
        <w:rPr>
          <w:rFonts w:ascii="Helvetica-Light" w:hAnsi="Helvetica-Light"/>
        </w:rPr>
        <w:t>s</w:t>
      </w:r>
      <w:r>
        <w:rPr>
          <w:rFonts w:ascii="Helvetica-Light" w:hAnsi="Helvetica-Light"/>
        </w:rPr>
        <w:t>)</w:t>
      </w:r>
      <w:r w:rsidRPr="00010FE3">
        <w:rPr>
          <w:rFonts w:ascii="Helvetica-Light" w:hAnsi="Helvetica-Light"/>
        </w:rPr>
        <w:t xml:space="preserve"> arising out of or in connection with the present </w:t>
      </w:r>
      <w:r>
        <w:rPr>
          <w:rFonts w:ascii="Helvetica-Light" w:hAnsi="Helvetica-Light"/>
        </w:rPr>
        <w:t xml:space="preserve">Agreement which are not resolved in accordance with the procedure as described in article 16.2 and/or 16.3 </w:t>
      </w:r>
      <w:r w:rsidRPr="00010FE3">
        <w:rPr>
          <w:rFonts w:ascii="Helvetica-Light" w:hAnsi="Helvetica-Light"/>
        </w:rPr>
        <w:t xml:space="preserve">shall be finally settled under the Rules of Arbitration of the International Chamber of Commerce by </w:t>
      </w:r>
      <w:r>
        <w:rPr>
          <w:rFonts w:ascii="Helvetica-Light" w:hAnsi="Helvetica-Light"/>
        </w:rPr>
        <w:t xml:space="preserve">1 </w:t>
      </w:r>
      <w:r w:rsidRPr="00010FE3">
        <w:rPr>
          <w:rFonts w:ascii="Helvetica-Light" w:hAnsi="Helvetica-Light"/>
        </w:rPr>
        <w:t xml:space="preserve">or more arbitrators </w:t>
      </w:r>
      <w:r w:rsidR="00E55EDB">
        <w:rPr>
          <w:rFonts w:ascii="Helvetica-Light" w:hAnsi="Helvetica-Light"/>
        </w:rPr>
        <w:t>as specified in Section I</w:t>
      </w:r>
      <w:r>
        <w:rPr>
          <w:rFonts w:ascii="Helvetica-Light" w:hAnsi="Helvetica-Light"/>
        </w:rPr>
        <w:t xml:space="preserve"> </w:t>
      </w:r>
      <w:r w:rsidR="008250D0">
        <w:rPr>
          <w:rFonts w:ascii="Helvetica-Light" w:hAnsi="Helvetica-Light"/>
        </w:rPr>
        <w:t>Special</w:t>
      </w:r>
      <w:r>
        <w:rPr>
          <w:rFonts w:ascii="Helvetica-Light" w:hAnsi="Helvetica-Light"/>
        </w:rPr>
        <w:t xml:space="preserve"> Conditions </w:t>
      </w:r>
      <w:r w:rsidRPr="00010FE3">
        <w:rPr>
          <w:rFonts w:ascii="Helvetica-Light" w:hAnsi="Helvetica-Light"/>
        </w:rPr>
        <w:t xml:space="preserve">appointed in </w:t>
      </w:r>
      <w:r>
        <w:rPr>
          <w:rFonts w:ascii="Helvetica-Light" w:hAnsi="Helvetica-Light"/>
        </w:rPr>
        <w:t xml:space="preserve">accordance with the said Rules. The place of arbitration and the language of the arbitral proceedings </w:t>
      </w:r>
      <w:r w:rsidR="00E55EDB">
        <w:rPr>
          <w:rFonts w:ascii="Helvetica-Light" w:hAnsi="Helvetica-Light"/>
        </w:rPr>
        <w:t>shall be specified in Section I</w:t>
      </w:r>
      <w:r>
        <w:rPr>
          <w:rFonts w:ascii="Helvetica-Light" w:hAnsi="Helvetica-Light"/>
        </w:rPr>
        <w:t xml:space="preserve"> </w:t>
      </w:r>
      <w:r w:rsidR="008250D0">
        <w:rPr>
          <w:rFonts w:ascii="Helvetica-Light" w:hAnsi="Helvetica-Light"/>
        </w:rPr>
        <w:t>Special</w:t>
      </w:r>
      <w:r>
        <w:rPr>
          <w:rFonts w:ascii="Helvetica-Light" w:hAnsi="Helvetica-Light"/>
        </w:rPr>
        <w:t xml:space="preserve"> Conditions.</w:t>
      </w:r>
    </w:p>
    <w:p w14:paraId="1E966306" w14:textId="3C0F70AF" w:rsidR="00545A74" w:rsidRPr="00545A74" w:rsidRDefault="00345029" w:rsidP="00345029">
      <w:pPr>
        <w:widowControl/>
        <w:overflowPunct/>
        <w:autoSpaceDE/>
        <w:autoSpaceDN/>
        <w:adjustRightInd/>
        <w:ind w:left="1418" w:hanging="851"/>
        <w:jc w:val="both"/>
        <w:textAlignment w:val="auto"/>
        <w:rPr>
          <w:rFonts w:cs="Arial"/>
          <w:szCs w:val="22"/>
        </w:rPr>
      </w:pPr>
      <w:r w:rsidRPr="00545A74">
        <w:rPr>
          <w:rFonts w:cs="Arial"/>
          <w:szCs w:val="22"/>
        </w:rPr>
        <w:t xml:space="preserve"> </w:t>
      </w:r>
    </w:p>
    <w:p w14:paraId="0A61AE1B" w14:textId="77777777" w:rsidR="00545A74" w:rsidRDefault="00670A30" w:rsidP="008D1014">
      <w:pPr>
        <w:widowControl/>
        <w:overflowPunct/>
        <w:autoSpaceDE/>
        <w:autoSpaceDN/>
        <w:adjustRightInd/>
        <w:ind w:left="567"/>
        <w:textAlignment w:val="auto"/>
        <w:rPr>
          <w:rFonts w:ascii="Helvetica-Light" w:hAnsi="Helvetica-Light"/>
          <w:b/>
        </w:rPr>
      </w:pPr>
      <w:r w:rsidRPr="008D1014">
        <w:rPr>
          <w:rFonts w:ascii="Helvetica-Light" w:hAnsi="Helvetica-Light"/>
          <w:b/>
        </w:rPr>
        <w:t xml:space="preserve">Article </w:t>
      </w:r>
      <w:r>
        <w:rPr>
          <w:rFonts w:ascii="Helvetica-Light" w:hAnsi="Helvetica-Light"/>
          <w:b/>
        </w:rPr>
        <w:t>17</w:t>
      </w:r>
      <w:r w:rsidRPr="008D1014">
        <w:rPr>
          <w:rFonts w:ascii="Helvetica-Light" w:hAnsi="Helvetica-Light"/>
          <w:b/>
        </w:rPr>
        <w:tab/>
      </w:r>
      <w:r>
        <w:rPr>
          <w:rFonts w:ascii="Helvetica-Light" w:hAnsi="Helvetica-Light"/>
          <w:b/>
        </w:rPr>
        <w:t>Choice of Law</w:t>
      </w:r>
    </w:p>
    <w:p w14:paraId="6060FBE0" w14:textId="77777777" w:rsidR="00670A30" w:rsidRPr="00545A74" w:rsidRDefault="00670A30" w:rsidP="008D1014">
      <w:pPr>
        <w:widowControl/>
        <w:overflowPunct/>
        <w:autoSpaceDE/>
        <w:autoSpaceDN/>
        <w:adjustRightInd/>
        <w:ind w:left="567"/>
        <w:textAlignment w:val="auto"/>
        <w:rPr>
          <w:rFonts w:cs="Arial"/>
          <w:szCs w:val="22"/>
        </w:rPr>
      </w:pPr>
    </w:p>
    <w:p w14:paraId="03ABB7D1" w14:textId="77B5AF02" w:rsidR="00545A74" w:rsidRPr="00670A30" w:rsidRDefault="000958A4" w:rsidP="000958A4">
      <w:pPr>
        <w:ind w:left="1418" w:hanging="851"/>
        <w:jc w:val="both"/>
        <w:rPr>
          <w:rFonts w:ascii="Helvetica-Light" w:hAnsi="Helvetica-Light"/>
        </w:rPr>
      </w:pPr>
      <w:r>
        <w:rPr>
          <w:rFonts w:ascii="Helvetica-Light" w:hAnsi="Helvetica-Light"/>
        </w:rPr>
        <w:t>17.1</w:t>
      </w:r>
      <w:r>
        <w:rPr>
          <w:rFonts w:ascii="Helvetica-Light" w:hAnsi="Helvetica-Light"/>
        </w:rPr>
        <w:tab/>
      </w:r>
      <w:r w:rsidR="00545A74" w:rsidRPr="00670A30">
        <w:rPr>
          <w:rFonts w:ascii="Helvetica-Light" w:hAnsi="Helvetica-Light"/>
        </w:rPr>
        <w:t xml:space="preserve">This Agreement shall be governed by, and all disputes in connection with it shall be resolved in accordance with the substantive law of </w:t>
      </w:r>
      <w:r w:rsidR="00E31A38">
        <w:rPr>
          <w:rFonts w:ascii="Helvetica-Light" w:hAnsi="Helvetica-Light"/>
        </w:rPr>
        <w:t xml:space="preserve">the country as specified in </w:t>
      </w:r>
      <w:r w:rsidR="00E55EDB">
        <w:rPr>
          <w:rFonts w:ascii="Helvetica-Light" w:hAnsi="Helvetica-Light"/>
        </w:rPr>
        <w:t>Section I</w:t>
      </w:r>
      <w:r w:rsidR="00E31A38">
        <w:rPr>
          <w:rFonts w:ascii="Helvetica-Light" w:hAnsi="Helvetica-Light"/>
        </w:rPr>
        <w:t xml:space="preserve"> Special Conditions</w:t>
      </w:r>
      <w:r w:rsidR="00545A74" w:rsidRPr="00670A30">
        <w:rPr>
          <w:rFonts w:ascii="Helvetica-Light" w:hAnsi="Helvetica-Light"/>
        </w:rPr>
        <w:t xml:space="preserve"> without regard to this jurisdiction’s conflicts of law provisions.</w:t>
      </w:r>
    </w:p>
    <w:p w14:paraId="6DB76E91" w14:textId="77777777" w:rsidR="00545A74" w:rsidRPr="00545A74" w:rsidRDefault="00545A74" w:rsidP="008D1014">
      <w:pPr>
        <w:widowControl/>
        <w:overflowPunct/>
        <w:autoSpaceDE/>
        <w:autoSpaceDN/>
        <w:adjustRightInd/>
        <w:ind w:left="567"/>
        <w:textAlignment w:val="auto"/>
        <w:rPr>
          <w:rFonts w:cs="Arial"/>
          <w:szCs w:val="22"/>
        </w:rPr>
      </w:pPr>
    </w:p>
    <w:p w14:paraId="31199FDF" w14:textId="77777777" w:rsidR="00670A30" w:rsidRDefault="00670A30" w:rsidP="00670A30">
      <w:pPr>
        <w:widowControl/>
        <w:overflowPunct/>
        <w:autoSpaceDE/>
        <w:autoSpaceDN/>
        <w:adjustRightInd/>
        <w:ind w:left="567"/>
        <w:textAlignment w:val="auto"/>
        <w:rPr>
          <w:rFonts w:ascii="Helvetica-Light" w:hAnsi="Helvetica-Light"/>
          <w:b/>
        </w:rPr>
      </w:pPr>
      <w:r w:rsidRPr="008D1014">
        <w:rPr>
          <w:rFonts w:ascii="Helvetica-Light" w:hAnsi="Helvetica-Light"/>
          <w:b/>
        </w:rPr>
        <w:t xml:space="preserve">Article </w:t>
      </w:r>
      <w:r>
        <w:rPr>
          <w:rFonts w:ascii="Helvetica-Light" w:hAnsi="Helvetica-Light"/>
          <w:b/>
        </w:rPr>
        <w:t>18</w:t>
      </w:r>
      <w:r w:rsidRPr="008D1014">
        <w:rPr>
          <w:rFonts w:ascii="Helvetica-Light" w:hAnsi="Helvetica-Light"/>
          <w:b/>
        </w:rPr>
        <w:tab/>
      </w:r>
      <w:r>
        <w:rPr>
          <w:rFonts w:ascii="Helvetica-Light" w:hAnsi="Helvetica-Light"/>
          <w:b/>
        </w:rPr>
        <w:t>Miscellaneous</w:t>
      </w:r>
    </w:p>
    <w:p w14:paraId="3F16F6C4" w14:textId="77777777" w:rsidR="00670A30" w:rsidRDefault="00670A30" w:rsidP="00670A30">
      <w:pPr>
        <w:jc w:val="both"/>
        <w:rPr>
          <w:rFonts w:ascii="Helvetica-Light" w:hAnsi="Helvetica-Light"/>
        </w:rPr>
      </w:pPr>
    </w:p>
    <w:p w14:paraId="6F05A55A" w14:textId="77777777" w:rsidR="00545A74" w:rsidRDefault="00545A74" w:rsidP="00670A30">
      <w:pPr>
        <w:ind w:left="1418" w:hanging="992"/>
        <w:jc w:val="both"/>
        <w:rPr>
          <w:rFonts w:ascii="Helvetica-Light" w:hAnsi="Helvetica-Light"/>
        </w:rPr>
      </w:pPr>
      <w:r w:rsidRPr="00670A30">
        <w:rPr>
          <w:rFonts w:ascii="Helvetica-Light" w:hAnsi="Helvetica-Light"/>
        </w:rPr>
        <w:t xml:space="preserve">18.1 </w:t>
      </w:r>
      <w:r w:rsidR="00670A30">
        <w:rPr>
          <w:rFonts w:ascii="Helvetica-Light" w:hAnsi="Helvetica-Light"/>
        </w:rPr>
        <w:tab/>
      </w:r>
      <w:r w:rsidRPr="00670A30">
        <w:rPr>
          <w:rFonts w:ascii="Helvetica-Light" w:hAnsi="Helvetica-Light"/>
        </w:rPr>
        <w:t>No Joint Venture, Agency or Partnership</w:t>
      </w:r>
    </w:p>
    <w:p w14:paraId="46A559F7" w14:textId="77777777" w:rsidR="00327982" w:rsidRPr="00670A30" w:rsidRDefault="00327982" w:rsidP="00670A30">
      <w:pPr>
        <w:ind w:left="1418" w:hanging="992"/>
        <w:jc w:val="both"/>
        <w:rPr>
          <w:rFonts w:ascii="Helvetica-Light" w:hAnsi="Helvetica-Light"/>
        </w:rPr>
      </w:pPr>
    </w:p>
    <w:p w14:paraId="507944B4" w14:textId="77777777" w:rsidR="00545A74" w:rsidRPr="00670A30" w:rsidRDefault="00545A74" w:rsidP="00670A30">
      <w:pPr>
        <w:ind w:left="1418"/>
        <w:jc w:val="both"/>
        <w:rPr>
          <w:rFonts w:ascii="Helvetica-Light" w:hAnsi="Helvetica-Light"/>
        </w:rPr>
      </w:pPr>
      <w:r w:rsidRPr="00670A30">
        <w:rPr>
          <w:rFonts w:ascii="Helvetica-Light" w:hAnsi="Helvetica-Light"/>
        </w:rPr>
        <w:t>Nothing contained in this Agreement shall be construed as creating an agency, partnership or joint venture relationship among the Consortium Members.</w:t>
      </w:r>
    </w:p>
    <w:p w14:paraId="763FAC71" w14:textId="77777777" w:rsidR="00297344" w:rsidRDefault="00297344" w:rsidP="00345029">
      <w:pPr>
        <w:jc w:val="both"/>
        <w:rPr>
          <w:rFonts w:ascii="Helvetica-Light" w:hAnsi="Helvetica-Light"/>
        </w:rPr>
      </w:pPr>
    </w:p>
    <w:p w14:paraId="13E91442" w14:textId="62D5AC57" w:rsidR="00297344" w:rsidRDefault="00345029" w:rsidP="00A572E1">
      <w:pPr>
        <w:ind w:left="1418" w:hanging="992"/>
        <w:jc w:val="both"/>
        <w:rPr>
          <w:rFonts w:ascii="Helvetica-Light" w:hAnsi="Helvetica-Light"/>
        </w:rPr>
      </w:pPr>
      <w:r>
        <w:rPr>
          <w:rFonts w:ascii="Helvetica-Light" w:hAnsi="Helvetica-Light"/>
        </w:rPr>
        <w:t>18.2</w:t>
      </w:r>
      <w:r w:rsidR="00A572E1">
        <w:rPr>
          <w:rFonts w:ascii="Helvetica-Light" w:hAnsi="Helvetica-Light"/>
        </w:rPr>
        <w:tab/>
      </w:r>
      <w:r w:rsidR="00297344" w:rsidRPr="00162137">
        <w:rPr>
          <w:rFonts w:ascii="Helvetica-Light" w:hAnsi="Helvetica-Light"/>
        </w:rPr>
        <w:t xml:space="preserve">The </w:t>
      </w:r>
      <w:r w:rsidR="00297344">
        <w:rPr>
          <w:rFonts w:ascii="Helvetica-Light" w:hAnsi="Helvetica-Light"/>
        </w:rPr>
        <w:t xml:space="preserve">Consortium Members </w:t>
      </w:r>
      <w:r w:rsidR="00297344" w:rsidRPr="00162137">
        <w:rPr>
          <w:rFonts w:ascii="Helvetica-Light" w:hAnsi="Helvetica-Light"/>
        </w:rPr>
        <w:t xml:space="preserve">acknowledge that in the event of damage, </w:t>
      </w:r>
      <w:r w:rsidR="00A572E1">
        <w:rPr>
          <w:rFonts w:ascii="Helvetica-Light" w:hAnsi="Helvetica-Light"/>
        </w:rPr>
        <w:t xml:space="preserve">the Consortium Members </w:t>
      </w:r>
      <w:r w:rsidR="00297344" w:rsidRPr="00162137">
        <w:rPr>
          <w:rFonts w:ascii="Helvetica-Light" w:hAnsi="Helvetica-Light"/>
        </w:rPr>
        <w:t>shall exert all reasonable efforts to mitigate the damage accruing from such event.</w:t>
      </w:r>
    </w:p>
    <w:p w14:paraId="206D41AE" w14:textId="77777777" w:rsidR="00327982" w:rsidRDefault="00327982" w:rsidP="003931AA">
      <w:pPr>
        <w:jc w:val="both"/>
        <w:rPr>
          <w:rFonts w:ascii="Helvetica-Light" w:hAnsi="Helvetica-Light"/>
        </w:rPr>
      </w:pPr>
    </w:p>
    <w:p w14:paraId="1A7D7200" w14:textId="1AB47564" w:rsidR="00327982" w:rsidRDefault="00327982" w:rsidP="00327982">
      <w:pPr>
        <w:ind w:left="1418" w:hanging="992"/>
        <w:jc w:val="both"/>
        <w:rPr>
          <w:rFonts w:ascii="Helvetica-Light" w:hAnsi="Helvetica-Light"/>
        </w:rPr>
      </w:pPr>
      <w:r>
        <w:rPr>
          <w:rFonts w:ascii="Helvetica-Light" w:hAnsi="Helvetica-Light"/>
        </w:rPr>
        <w:t>18.</w:t>
      </w:r>
      <w:r w:rsidR="00B53F9F">
        <w:rPr>
          <w:rFonts w:ascii="Helvetica-Light" w:hAnsi="Helvetica-Light"/>
        </w:rPr>
        <w:t>3</w:t>
      </w:r>
      <w:r>
        <w:rPr>
          <w:rFonts w:ascii="Helvetica-Light" w:hAnsi="Helvetica-Light"/>
        </w:rPr>
        <w:tab/>
        <w:t>Assignment</w:t>
      </w:r>
    </w:p>
    <w:p w14:paraId="598B2FE8" w14:textId="77777777" w:rsidR="00327982" w:rsidRDefault="00327982" w:rsidP="00327982">
      <w:pPr>
        <w:ind w:left="1418"/>
        <w:jc w:val="both"/>
        <w:rPr>
          <w:rFonts w:ascii="Helvetica-Light" w:hAnsi="Helvetica-Light"/>
        </w:rPr>
      </w:pPr>
    </w:p>
    <w:p w14:paraId="4BB9C32D" w14:textId="77777777" w:rsidR="00545A74" w:rsidRPr="00670A30" w:rsidRDefault="00545A74" w:rsidP="00327982">
      <w:pPr>
        <w:ind w:left="1418"/>
        <w:jc w:val="both"/>
        <w:rPr>
          <w:rFonts w:ascii="Helvetica-Light" w:hAnsi="Helvetica-Light"/>
        </w:rPr>
      </w:pPr>
      <w:r w:rsidRPr="00670A30">
        <w:rPr>
          <w:rFonts w:ascii="Helvetica-Light" w:hAnsi="Helvetica-Light"/>
        </w:rPr>
        <w:t>No Consortium Member shall assign its rights under this Agreement to any third party, without the prior written consent of all Consortium Members, and any attempted assignment without this consent shall be void. Should the Contract additionally require Employer’s authorization for such an assignment, the latter will only be effective upon prior approval of all Consortium Members and Employer.</w:t>
      </w:r>
    </w:p>
    <w:p w14:paraId="308184C4" w14:textId="77777777" w:rsidR="00545A74" w:rsidRPr="00670A30" w:rsidRDefault="00545A74" w:rsidP="00327982">
      <w:pPr>
        <w:ind w:left="1418" w:hanging="992"/>
        <w:jc w:val="both"/>
        <w:rPr>
          <w:rFonts w:ascii="Helvetica-Light" w:hAnsi="Helvetica-Light"/>
        </w:rPr>
      </w:pPr>
    </w:p>
    <w:p w14:paraId="6E926A12" w14:textId="0EDA6E47" w:rsidR="00545A74" w:rsidRPr="00670A30" w:rsidRDefault="00545A74" w:rsidP="00327982">
      <w:pPr>
        <w:ind w:left="1418" w:hanging="992"/>
        <w:jc w:val="both"/>
        <w:rPr>
          <w:rFonts w:ascii="Helvetica-Light" w:hAnsi="Helvetica-Light"/>
        </w:rPr>
      </w:pPr>
      <w:r w:rsidRPr="00670A30">
        <w:rPr>
          <w:rFonts w:ascii="Helvetica-Light" w:hAnsi="Helvetica-Light"/>
        </w:rPr>
        <w:t>18.</w:t>
      </w:r>
      <w:r w:rsidR="00B53F9F">
        <w:rPr>
          <w:rFonts w:ascii="Helvetica-Light" w:hAnsi="Helvetica-Light"/>
        </w:rPr>
        <w:t>4</w:t>
      </w:r>
      <w:r w:rsidR="00B53F9F" w:rsidRPr="00670A30">
        <w:rPr>
          <w:rFonts w:ascii="Helvetica-Light" w:hAnsi="Helvetica-Light"/>
        </w:rPr>
        <w:t xml:space="preserve"> </w:t>
      </w:r>
      <w:r w:rsidR="00327982">
        <w:rPr>
          <w:rFonts w:ascii="Helvetica-Light" w:hAnsi="Helvetica-Light"/>
        </w:rPr>
        <w:tab/>
      </w:r>
      <w:r w:rsidRPr="00670A30">
        <w:rPr>
          <w:rFonts w:ascii="Helvetica-Light" w:hAnsi="Helvetica-Light"/>
        </w:rPr>
        <w:t xml:space="preserve">Amendments </w:t>
      </w:r>
    </w:p>
    <w:p w14:paraId="01FC2203" w14:textId="0CB5AD7C" w:rsidR="00545A74" w:rsidRPr="00670A30" w:rsidRDefault="00545A74" w:rsidP="00327982">
      <w:pPr>
        <w:ind w:left="1418"/>
        <w:jc w:val="both"/>
        <w:rPr>
          <w:rFonts w:ascii="Helvetica-Light" w:hAnsi="Helvetica-Light"/>
        </w:rPr>
      </w:pPr>
      <w:r w:rsidRPr="00670A30">
        <w:rPr>
          <w:rFonts w:ascii="Helvetica-Light" w:hAnsi="Helvetica-Light"/>
        </w:rPr>
        <w:t xml:space="preserve">No modification to this Agreement will be binding, unless made in writing by </w:t>
      </w:r>
      <w:r w:rsidR="00EE180E" w:rsidRPr="00670A30">
        <w:rPr>
          <w:rFonts w:ascii="Helvetica-Light" w:hAnsi="Helvetica-Light"/>
        </w:rPr>
        <w:t xml:space="preserve">Authorized Representatives </w:t>
      </w:r>
      <w:r w:rsidRPr="00670A30">
        <w:rPr>
          <w:rFonts w:ascii="Helvetica-Light" w:hAnsi="Helvetica-Light"/>
        </w:rPr>
        <w:t>of all Consortium Members. Any waiver of this requirement for the written form shall likewise be issued in writing thereby.</w:t>
      </w:r>
    </w:p>
    <w:p w14:paraId="40B18F1A" w14:textId="77777777" w:rsidR="00545A74" w:rsidRPr="00670A30" w:rsidRDefault="00545A74" w:rsidP="00327982">
      <w:pPr>
        <w:ind w:left="1418" w:hanging="992"/>
        <w:jc w:val="both"/>
        <w:rPr>
          <w:rFonts w:ascii="Helvetica-Light" w:hAnsi="Helvetica-Light"/>
        </w:rPr>
      </w:pPr>
    </w:p>
    <w:p w14:paraId="76CBB342" w14:textId="67494C36" w:rsidR="00545A74" w:rsidRDefault="00545A74" w:rsidP="00327982">
      <w:pPr>
        <w:ind w:left="1418" w:hanging="992"/>
        <w:jc w:val="both"/>
        <w:rPr>
          <w:rFonts w:ascii="Helvetica-Light" w:hAnsi="Helvetica-Light"/>
        </w:rPr>
      </w:pPr>
      <w:r w:rsidRPr="00670A30">
        <w:rPr>
          <w:rFonts w:ascii="Helvetica-Light" w:hAnsi="Helvetica-Light"/>
        </w:rPr>
        <w:lastRenderedPageBreak/>
        <w:t>18.</w:t>
      </w:r>
      <w:r w:rsidR="00B53F9F">
        <w:rPr>
          <w:rFonts w:ascii="Helvetica-Light" w:hAnsi="Helvetica-Light"/>
        </w:rPr>
        <w:t>5</w:t>
      </w:r>
      <w:r w:rsidR="00327982">
        <w:rPr>
          <w:rFonts w:ascii="Helvetica-Light" w:hAnsi="Helvetica-Light"/>
        </w:rPr>
        <w:tab/>
      </w:r>
      <w:r w:rsidRPr="00670A30">
        <w:rPr>
          <w:rFonts w:ascii="Helvetica-Light" w:hAnsi="Helvetica-Light"/>
        </w:rPr>
        <w:t>Communications in writing</w:t>
      </w:r>
    </w:p>
    <w:p w14:paraId="7FA8E182" w14:textId="77777777" w:rsidR="00327982" w:rsidRPr="00670A30" w:rsidRDefault="00327982" w:rsidP="00327982">
      <w:pPr>
        <w:ind w:left="1418" w:hanging="992"/>
        <w:jc w:val="both"/>
        <w:rPr>
          <w:rFonts w:ascii="Helvetica-Light" w:hAnsi="Helvetica-Light"/>
        </w:rPr>
      </w:pPr>
    </w:p>
    <w:p w14:paraId="0CE04638" w14:textId="77777777" w:rsidR="00545A74" w:rsidRDefault="00545A74" w:rsidP="00327982">
      <w:pPr>
        <w:ind w:left="1418"/>
        <w:jc w:val="both"/>
        <w:rPr>
          <w:rFonts w:ascii="Helvetica-Light" w:hAnsi="Helvetica-Light"/>
        </w:rPr>
      </w:pPr>
      <w:r w:rsidRPr="00670A30">
        <w:rPr>
          <w:rFonts w:ascii="Helvetica-Light" w:hAnsi="Helvetica-Light"/>
        </w:rPr>
        <w:t>All correspondence, notices and other communications to be given to any of the Consortium Members pursuant to this Agreement in writing or wr</w:t>
      </w:r>
      <w:r w:rsidR="00FF3B01">
        <w:rPr>
          <w:rFonts w:ascii="Helvetica-Light" w:hAnsi="Helvetica-Light"/>
        </w:rPr>
        <w:t>itten form, shall be sent, deli</w:t>
      </w:r>
      <w:r w:rsidRPr="00670A30">
        <w:rPr>
          <w:rFonts w:ascii="Helvetica-Light" w:hAnsi="Helvetica-Light"/>
        </w:rPr>
        <w:t>vered or transmitted by courier, in person (against receipt), or by facsimile or e-mail with confirmation of receipt, at the respective addresses set forth below.  However, if Consortium Members designate other addresses by notice given in accordance herewith, all correspondence, notices and other communications to be given to the respective Consortium Members shall thereafter be delivered accordingly.</w:t>
      </w:r>
    </w:p>
    <w:p w14:paraId="12F28DEA" w14:textId="77777777" w:rsidR="00327982" w:rsidRPr="00670A30" w:rsidRDefault="00327982" w:rsidP="00327982">
      <w:pPr>
        <w:ind w:left="1418"/>
        <w:jc w:val="both"/>
        <w:rPr>
          <w:rFonts w:ascii="Helvetica-Light" w:hAnsi="Helvetica-Light"/>
        </w:rPr>
      </w:pPr>
    </w:p>
    <w:p w14:paraId="7E3B0CFE" w14:textId="77777777" w:rsidR="00545A74" w:rsidRPr="00670A30" w:rsidRDefault="00545A74" w:rsidP="00327982">
      <w:pPr>
        <w:ind w:left="1418"/>
        <w:jc w:val="both"/>
        <w:rPr>
          <w:rFonts w:ascii="Helvetica-Light" w:hAnsi="Helvetica-Light"/>
        </w:rPr>
      </w:pPr>
      <w:r w:rsidRPr="00670A30">
        <w:rPr>
          <w:rFonts w:ascii="Helvetica-Light" w:hAnsi="Helvetica-Light"/>
        </w:rPr>
        <w:t>Any correspondence, notice or other communication served as provided in this section shall be deemed to have been received:</w:t>
      </w:r>
    </w:p>
    <w:p w14:paraId="3A6E54F3" w14:textId="77777777" w:rsidR="00545A74" w:rsidRPr="00327982" w:rsidRDefault="00545A74" w:rsidP="00B01A0F">
      <w:pPr>
        <w:pStyle w:val="ListParagraph"/>
        <w:numPr>
          <w:ilvl w:val="0"/>
          <w:numId w:val="44"/>
        </w:numPr>
        <w:jc w:val="both"/>
        <w:rPr>
          <w:rFonts w:ascii="Helvetica-Light" w:hAnsi="Helvetica-Light"/>
        </w:rPr>
      </w:pPr>
      <w:r w:rsidRPr="00327982">
        <w:rPr>
          <w:rFonts w:ascii="Helvetica-Light" w:hAnsi="Helvetica-Light"/>
        </w:rPr>
        <w:t>in the case of delivery by hand or by courier, when delivered against an acknowledgement of receipt; or</w:t>
      </w:r>
    </w:p>
    <w:p w14:paraId="35BDBEAD" w14:textId="49D6D8AA" w:rsidR="00545A74" w:rsidRPr="00327982" w:rsidRDefault="00545A74" w:rsidP="00B01A0F">
      <w:pPr>
        <w:pStyle w:val="ListParagraph"/>
        <w:numPr>
          <w:ilvl w:val="0"/>
          <w:numId w:val="44"/>
        </w:numPr>
        <w:jc w:val="both"/>
        <w:rPr>
          <w:rFonts w:ascii="Helvetica-Light" w:hAnsi="Helvetica-Light"/>
        </w:rPr>
      </w:pPr>
      <w:r w:rsidRPr="00327982">
        <w:rPr>
          <w:rFonts w:ascii="Helvetica-Light" w:hAnsi="Helvetica-Light"/>
        </w:rPr>
        <w:t xml:space="preserve">in the case of fax or e-mail (with confirmation of receipt requested) sent to the correct delivery address, the next local business day in the Country of the intended recipient (day on which banks are open for general business), following the </w:t>
      </w:r>
      <w:r w:rsidR="00B01A0F">
        <w:rPr>
          <w:rFonts w:ascii="Helvetica-Light" w:hAnsi="Helvetica-Light"/>
        </w:rPr>
        <w:t>day of successful transmission.</w:t>
      </w:r>
    </w:p>
    <w:p w14:paraId="4B48C8DD" w14:textId="77777777" w:rsidR="00327982" w:rsidRDefault="00327982" w:rsidP="00327982">
      <w:pPr>
        <w:ind w:left="1418" w:hanging="992"/>
        <w:jc w:val="both"/>
        <w:rPr>
          <w:rFonts w:ascii="Helvetica-Light" w:hAnsi="Helvetica-Light"/>
        </w:rPr>
      </w:pPr>
    </w:p>
    <w:p w14:paraId="424EB435" w14:textId="77777777" w:rsidR="00545A74" w:rsidRPr="00670A30" w:rsidRDefault="00545A74" w:rsidP="00327982">
      <w:pPr>
        <w:ind w:left="1418"/>
        <w:jc w:val="both"/>
        <w:rPr>
          <w:rFonts w:ascii="Helvetica-Light" w:hAnsi="Helvetica-Light"/>
        </w:rPr>
      </w:pPr>
      <w:r w:rsidRPr="00670A30">
        <w:rPr>
          <w:rFonts w:ascii="Helvetica-Light" w:hAnsi="Helvetica-Light"/>
        </w:rPr>
        <w:t>Approvals, certificates, consents, decisions, requests, notices and/or notifications shall not be unreasonably withheld or delayed by Consortium Members.</w:t>
      </w:r>
    </w:p>
    <w:p w14:paraId="60641AA3" w14:textId="77777777" w:rsidR="00545A74" w:rsidRPr="00670A30" w:rsidRDefault="00545A74" w:rsidP="00327982">
      <w:pPr>
        <w:jc w:val="both"/>
        <w:rPr>
          <w:rFonts w:ascii="Helvetica-Light" w:hAnsi="Helvetica-Light"/>
        </w:rPr>
      </w:pPr>
    </w:p>
    <w:p w14:paraId="7B5EC0B1" w14:textId="77777777" w:rsidR="00545A74" w:rsidRPr="00670A30" w:rsidRDefault="00545A74" w:rsidP="00327982">
      <w:pPr>
        <w:ind w:left="1418" w:hanging="992"/>
        <w:jc w:val="both"/>
        <w:rPr>
          <w:rFonts w:ascii="Helvetica-Light" w:hAnsi="Helvetica-Light"/>
        </w:rPr>
      </w:pPr>
      <w:r w:rsidRPr="00670A30">
        <w:rPr>
          <w:rFonts w:ascii="Helvetica-Light" w:hAnsi="Helvetica-Light"/>
        </w:rPr>
        <w:t xml:space="preserve">18.6 </w:t>
      </w:r>
      <w:r w:rsidR="00327982">
        <w:rPr>
          <w:rFonts w:ascii="Helvetica-Light" w:hAnsi="Helvetica-Light"/>
        </w:rPr>
        <w:tab/>
      </w:r>
      <w:r w:rsidRPr="00670A30">
        <w:rPr>
          <w:rFonts w:ascii="Helvetica-Light" w:hAnsi="Helvetica-Light"/>
        </w:rPr>
        <w:t>Written form</w:t>
      </w:r>
    </w:p>
    <w:p w14:paraId="7D135290" w14:textId="77777777" w:rsidR="00327982" w:rsidRDefault="00327982" w:rsidP="00327982">
      <w:pPr>
        <w:ind w:left="1418" w:hanging="992"/>
        <w:jc w:val="both"/>
        <w:rPr>
          <w:rFonts w:ascii="Helvetica-Light" w:hAnsi="Helvetica-Light"/>
        </w:rPr>
      </w:pPr>
    </w:p>
    <w:p w14:paraId="69535FB6" w14:textId="77777777" w:rsidR="00545A74" w:rsidRPr="00670A30" w:rsidRDefault="00545A74" w:rsidP="00327982">
      <w:pPr>
        <w:ind w:left="1418"/>
        <w:jc w:val="both"/>
        <w:rPr>
          <w:rFonts w:ascii="Helvetica-Light" w:hAnsi="Helvetica-Light"/>
        </w:rPr>
      </w:pPr>
      <w:r w:rsidRPr="00670A30">
        <w:rPr>
          <w:rFonts w:ascii="Helvetica-Light" w:hAnsi="Helvetica-Light"/>
        </w:rPr>
        <w:t xml:space="preserve">Written form or in writing shall mean that the respective notification, statement, agreement, decision, resolution is signed by one or more representative(s) of the Consortium Member. An e-mail message shall only be considered in writing if it results in a record with a confirmation of receipt. </w:t>
      </w:r>
    </w:p>
    <w:p w14:paraId="3E8BBDA2" w14:textId="77777777" w:rsidR="00545A74" w:rsidRPr="00670A30" w:rsidRDefault="00545A74" w:rsidP="00327982">
      <w:pPr>
        <w:ind w:left="1418" w:hanging="992"/>
        <w:jc w:val="both"/>
        <w:rPr>
          <w:rFonts w:ascii="Helvetica-Light" w:hAnsi="Helvetica-Light"/>
        </w:rPr>
      </w:pPr>
    </w:p>
    <w:p w14:paraId="11F6B4A4" w14:textId="77777777" w:rsidR="00545A74" w:rsidRPr="00670A30" w:rsidRDefault="00545A74" w:rsidP="00327982">
      <w:pPr>
        <w:ind w:left="1418"/>
        <w:jc w:val="both"/>
        <w:rPr>
          <w:rFonts w:ascii="Helvetica-Light" w:hAnsi="Helvetica-Light"/>
        </w:rPr>
      </w:pPr>
      <w:r w:rsidRPr="00670A30">
        <w:rPr>
          <w:rFonts w:ascii="Helvetica-Light" w:hAnsi="Helvetica-Light"/>
        </w:rPr>
        <w:t>All correspondence, notices and other written com</w:t>
      </w:r>
      <w:r w:rsidR="00E41D50">
        <w:rPr>
          <w:rFonts w:ascii="Helvetica-Light" w:hAnsi="Helvetica-Light"/>
        </w:rPr>
        <w:t>munications shall be delivered</w:t>
      </w:r>
      <w:r w:rsidRPr="00670A30">
        <w:rPr>
          <w:rFonts w:ascii="Helvetica-Light" w:hAnsi="Helvetica-Light"/>
        </w:rPr>
        <w:t xml:space="preserve"> by authorized individuals of the Consortium Member, as follows: legal representatives of each Consortium Members, project managers and site managers thereof and all other individuals which authorization is previously informed to all Consortium Members</w:t>
      </w:r>
      <w:r w:rsidR="00E41D50">
        <w:rPr>
          <w:rFonts w:ascii="Helvetica-Light" w:hAnsi="Helvetica-Light"/>
        </w:rPr>
        <w:t>.</w:t>
      </w:r>
      <w:r w:rsidRPr="00670A30">
        <w:rPr>
          <w:rFonts w:ascii="Helvetica-Light" w:hAnsi="Helvetica-Light"/>
        </w:rPr>
        <w:t xml:space="preserve"> </w:t>
      </w:r>
    </w:p>
    <w:p w14:paraId="407CA150" w14:textId="77777777" w:rsidR="00545A74" w:rsidRPr="00670A30" w:rsidRDefault="00545A74" w:rsidP="00327982">
      <w:pPr>
        <w:jc w:val="both"/>
        <w:rPr>
          <w:rFonts w:ascii="Helvetica-Light" w:hAnsi="Helvetica-Light"/>
        </w:rPr>
      </w:pPr>
    </w:p>
    <w:p w14:paraId="08455A93" w14:textId="77777777" w:rsidR="00545A74" w:rsidRPr="00670A30" w:rsidRDefault="00545A74" w:rsidP="00327982">
      <w:pPr>
        <w:ind w:left="1418" w:hanging="992"/>
        <w:jc w:val="both"/>
        <w:rPr>
          <w:rFonts w:ascii="Helvetica-Light" w:hAnsi="Helvetica-Light"/>
        </w:rPr>
      </w:pPr>
      <w:r w:rsidRPr="00670A30">
        <w:rPr>
          <w:rFonts w:ascii="Helvetica-Light" w:hAnsi="Helvetica-Light"/>
        </w:rPr>
        <w:t xml:space="preserve">18.7 </w:t>
      </w:r>
      <w:r w:rsidR="00327982">
        <w:rPr>
          <w:rFonts w:ascii="Helvetica-Light" w:hAnsi="Helvetica-Light"/>
        </w:rPr>
        <w:tab/>
      </w:r>
      <w:r w:rsidRPr="00670A30">
        <w:rPr>
          <w:rFonts w:ascii="Helvetica-Light" w:hAnsi="Helvetica-Light"/>
        </w:rPr>
        <w:t xml:space="preserve">Partial Invalidity, Omissions </w:t>
      </w:r>
    </w:p>
    <w:p w14:paraId="67B06B14" w14:textId="77777777" w:rsidR="00327982" w:rsidRDefault="00327982" w:rsidP="00327982">
      <w:pPr>
        <w:ind w:left="1418" w:hanging="992"/>
        <w:jc w:val="both"/>
        <w:rPr>
          <w:rFonts w:ascii="Helvetica-Light" w:hAnsi="Helvetica-Light"/>
        </w:rPr>
      </w:pPr>
    </w:p>
    <w:p w14:paraId="7608C883" w14:textId="77777777" w:rsidR="00545A74" w:rsidRPr="00670A30" w:rsidRDefault="00545A74" w:rsidP="00327982">
      <w:pPr>
        <w:ind w:left="1418"/>
        <w:jc w:val="both"/>
        <w:rPr>
          <w:rFonts w:ascii="Helvetica-Light" w:hAnsi="Helvetica-Light"/>
        </w:rPr>
      </w:pPr>
      <w:r w:rsidRPr="00670A30">
        <w:rPr>
          <w:rFonts w:ascii="Helvetica-Light" w:hAnsi="Helvetica-Light"/>
        </w:rPr>
        <w:t>Any individual provision of this Agreement which is or becomes invalid, or any omission to provide for any subject matter, shall not affect the validity of the remaining provisions of this Agreement. In such cases, the Consortium Members shall seek effective solutions as closely as possible approximating (in economic effect) to the invalid provisions.</w:t>
      </w:r>
    </w:p>
    <w:p w14:paraId="4A013928" w14:textId="77777777" w:rsidR="00545A74" w:rsidRPr="00670A30" w:rsidRDefault="00545A74" w:rsidP="00327982">
      <w:pPr>
        <w:jc w:val="both"/>
        <w:rPr>
          <w:rFonts w:ascii="Helvetica-Light" w:hAnsi="Helvetica-Light"/>
        </w:rPr>
      </w:pPr>
    </w:p>
    <w:p w14:paraId="2BFA9F34" w14:textId="77777777" w:rsidR="00545A74" w:rsidRPr="00670A30" w:rsidRDefault="00545A74" w:rsidP="00327982">
      <w:pPr>
        <w:ind w:left="1418" w:hanging="992"/>
        <w:jc w:val="both"/>
        <w:rPr>
          <w:rFonts w:ascii="Helvetica-Light" w:hAnsi="Helvetica-Light"/>
        </w:rPr>
      </w:pPr>
      <w:r w:rsidRPr="00670A30">
        <w:rPr>
          <w:rFonts w:ascii="Helvetica-Light" w:hAnsi="Helvetica-Light"/>
        </w:rPr>
        <w:t xml:space="preserve">18.8 </w:t>
      </w:r>
      <w:r w:rsidR="00327982">
        <w:rPr>
          <w:rFonts w:ascii="Helvetica-Light" w:hAnsi="Helvetica-Light"/>
        </w:rPr>
        <w:tab/>
      </w:r>
      <w:r w:rsidRPr="00670A30">
        <w:rPr>
          <w:rFonts w:ascii="Helvetica-Light" w:hAnsi="Helvetica-Light"/>
        </w:rPr>
        <w:t xml:space="preserve">Language of the Agreement, Correspondence, Documentation </w:t>
      </w:r>
    </w:p>
    <w:p w14:paraId="48BA6867" w14:textId="77777777" w:rsidR="00327982" w:rsidRDefault="00327982" w:rsidP="00327982">
      <w:pPr>
        <w:ind w:left="1418" w:hanging="992"/>
        <w:jc w:val="both"/>
        <w:rPr>
          <w:rFonts w:ascii="Helvetica-Light" w:hAnsi="Helvetica-Light"/>
        </w:rPr>
      </w:pPr>
    </w:p>
    <w:p w14:paraId="32442171" w14:textId="77777777" w:rsidR="00545A74" w:rsidRPr="00670A30" w:rsidRDefault="00545A74" w:rsidP="00327982">
      <w:pPr>
        <w:ind w:left="1418"/>
        <w:jc w:val="both"/>
        <w:rPr>
          <w:rFonts w:ascii="Helvetica-Light" w:hAnsi="Helvetica-Light"/>
        </w:rPr>
      </w:pPr>
      <w:r w:rsidRPr="00670A30">
        <w:rPr>
          <w:rFonts w:ascii="Helvetica-Light" w:hAnsi="Helvetica-Light"/>
        </w:rPr>
        <w:t xml:space="preserve">The language of this Agreement shall be English. Correspondence, technical and commercial documents as well as any other information exchanged between the Consortium Members relating to this Agreement shall be in English. If another language is agreed with the Employer in respect of the Contract, correspondence, technical and commercial documents and other information – including any drafts thereof – to be exchanged between the Consortium Members and which are intended to be passed on to or to be used towards the Employer may be in the language that is agreed with the Employer. </w:t>
      </w:r>
    </w:p>
    <w:p w14:paraId="7AC3C6B6" w14:textId="77777777" w:rsidR="00545A74" w:rsidRPr="00670A30" w:rsidRDefault="00545A74" w:rsidP="00327982">
      <w:pPr>
        <w:jc w:val="both"/>
        <w:rPr>
          <w:rFonts w:ascii="Helvetica-Light" w:hAnsi="Helvetica-Light"/>
        </w:rPr>
      </w:pPr>
    </w:p>
    <w:p w14:paraId="43AB2C14" w14:textId="77777777" w:rsidR="00545A74" w:rsidRPr="00670A30" w:rsidRDefault="00545A74" w:rsidP="00327982">
      <w:pPr>
        <w:ind w:left="1418" w:hanging="992"/>
        <w:jc w:val="both"/>
        <w:rPr>
          <w:rFonts w:ascii="Helvetica-Light" w:hAnsi="Helvetica-Light"/>
        </w:rPr>
      </w:pPr>
      <w:r w:rsidRPr="00670A30">
        <w:rPr>
          <w:rFonts w:ascii="Helvetica-Light" w:hAnsi="Helvetica-Light"/>
        </w:rPr>
        <w:t xml:space="preserve">18.9 </w:t>
      </w:r>
      <w:r w:rsidR="00327982">
        <w:rPr>
          <w:rFonts w:ascii="Helvetica-Light" w:hAnsi="Helvetica-Light"/>
        </w:rPr>
        <w:tab/>
      </w:r>
      <w:r w:rsidRPr="00670A30">
        <w:rPr>
          <w:rFonts w:ascii="Helvetica-Light" w:hAnsi="Helvetica-Light"/>
        </w:rPr>
        <w:t xml:space="preserve">Waivers </w:t>
      </w:r>
    </w:p>
    <w:p w14:paraId="18C6CDC4" w14:textId="77777777" w:rsidR="00327982" w:rsidRDefault="00327982" w:rsidP="00327982">
      <w:pPr>
        <w:ind w:left="1418"/>
        <w:jc w:val="both"/>
        <w:rPr>
          <w:rFonts w:ascii="Helvetica-Light" w:hAnsi="Helvetica-Light"/>
        </w:rPr>
      </w:pPr>
    </w:p>
    <w:p w14:paraId="1DD08B28" w14:textId="77777777" w:rsidR="00545A74" w:rsidRPr="00670A30" w:rsidRDefault="00545A74" w:rsidP="00327982">
      <w:pPr>
        <w:ind w:left="1418"/>
        <w:jc w:val="both"/>
        <w:rPr>
          <w:rFonts w:ascii="Helvetica-Light" w:hAnsi="Helvetica-Light"/>
        </w:rPr>
      </w:pPr>
      <w:r w:rsidRPr="00670A30">
        <w:rPr>
          <w:rFonts w:ascii="Helvetica-Light" w:hAnsi="Helvetica-Light"/>
        </w:rPr>
        <w:t>Any waiver on the part of any Consortium Member of any right or interest shall be in writing and shall not imply the waiver of any other right or interest or any subsequent waiver.</w:t>
      </w:r>
    </w:p>
    <w:p w14:paraId="647744C9" w14:textId="77777777" w:rsidR="00545A74" w:rsidRDefault="00545A74" w:rsidP="00327982">
      <w:pPr>
        <w:ind w:left="1418" w:hanging="992"/>
        <w:jc w:val="both"/>
        <w:rPr>
          <w:rFonts w:ascii="Helvetica-Light" w:hAnsi="Helvetica-Light"/>
        </w:rPr>
      </w:pPr>
    </w:p>
    <w:p w14:paraId="4E23762B" w14:textId="77777777" w:rsidR="00545A74" w:rsidRPr="00670A30" w:rsidRDefault="00545A74" w:rsidP="00327982">
      <w:pPr>
        <w:ind w:left="1418" w:hanging="992"/>
        <w:jc w:val="both"/>
        <w:rPr>
          <w:rFonts w:ascii="Helvetica-Light" w:hAnsi="Helvetica-Light"/>
        </w:rPr>
      </w:pPr>
      <w:r w:rsidRPr="00670A30">
        <w:rPr>
          <w:rFonts w:ascii="Helvetica-Light" w:hAnsi="Helvetica-Light"/>
        </w:rPr>
        <w:t xml:space="preserve">18.10 </w:t>
      </w:r>
      <w:r w:rsidR="00327982">
        <w:rPr>
          <w:rFonts w:ascii="Helvetica-Light" w:hAnsi="Helvetica-Light"/>
        </w:rPr>
        <w:tab/>
      </w:r>
      <w:r w:rsidRPr="00670A30">
        <w:rPr>
          <w:rFonts w:ascii="Helvetica-Light" w:hAnsi="Helvetica-Light"/>
        </w:rPr>
        <w:t xml:space="preserve">Entire Agreement </w:t>
      </w:r>
    </w:p>
    <w:p w14:paraId="417938BF" w14:textId="77777777" w:rsidR="00327982" w:rsidRDefault="00327982" w:rsidP="00327982">
      <w:pPr>
        <w:ind w:left="1418" w:hanging="992"/>
        <w:jc w:val="both"/>
        <w:rPr>
          <w:rFonts w:ascii="Helvetica-Light" w:hAnsi="Helvetica-Light"/>
        </w:rPr>
      </w:pPr>
    </w:p>
    <w:p w14:paraId="6282CB28" w14:textId="77777777" w:rsidR="00545A74" w:rsidRPr="00670A30" w:rsidRDefault="00545A74" w:rsidP="00327982">
      <w:pPr>
        <w:ind w:left="1418"/>
        <w:jc w:val="both"/>
        <w:rPr>
          <w:rFonts w:ascii="Helvetica-Light" w:hAnsi="Helvetica-Light"/>
        </w:rPr>
      </w:pPr>
      <w:r w:rsidRPr="00670A30">
        <w:rPr>
          <w:rFonts w:ascii="Helvetica-Light" w:hAnsi="Helvetica-Light"/>
        </w:rPr>
        <w:t xml:space="preserve">This Agreement is the Consortium Members’ entire agreement relating to the subject matter hereof. It supersedes all prior or contemporaneous agreements, oral or written communications, proposals, drafts and representations with respect to its subject matter. Such prior or contemporaneous agreements, oral or written communications, proposals, drafts and representations may however be used for the interpretation of the Agreement </w:t>
      </w:r>
      <w:r w:rsidRPr="00670A30">
        <w:rPr>
          <w:rFonts w:ascii="Helvetica-Light" w:hAnsi="Helvetica-Light"/>
        </w:rPr>
        <w:lastRenderedPageBreak/>
        <w:t xml:space="preserve">where the Agreement is unclear or ambiguous. </w:t>
      </w:r>
    </w:p>
    <w:p w14:paraId="4EB89A38" w14:textId="77777777" w:rsidR="00545A74" w:rsidRPr="00670A30" w:rsidRDefault="00545A74" w:rsidP="00327982">
      <w:pPr>
        <w:ind w:left="1418" w:hanging="992"/>
        <w:jc w:val="both"/>
        <w:rPr>
          <w:rFonts w:ascii="Helvetica-Light" w:hAnsi="Helvetica-Light"/>
        </w:rPr>
      </w:pPr>
    </w:p>
    <w:p w14:paraId="1B012446" w14:textId="77777777" w:rsidR="00545A74" w:rsidRPr="00670A30" w:rsidRDefault="00545A74" w:rsidP="00327982">
      <w:pPr>
        <w:ind w:left="1418" w:hanging="992"/>
        <w:jc w:val="both"/>
        <w:rPr>
          <w:rFonts w:ascii="Helvetica-Light" w:hAnsi="Helvetica-Light"/>
        </w:rPr>
      </w:pPr>
      <w:r w:rsidRPr="00670A30">
        <w:rPr>
          <w:rFonts w:ascii="Helvetica-Light" w:hAnsi="Helvetica-Light"/>
        </w:rPr>
        <w:t xml:space="preserve">18.11 </w:t>
      </w:r>
      <w:r w:rsidR="00327982">
        <w:rPr>
          <w:rFonts w:ascii="Helvetica-Light" w:hAnsi="Helvetica-Light"/>
        </w:rPr>
        <w:tab/>
      </w:r>
      <w:r w:rsidRPr="00670A30">
        <w:rPr>
          <w:rFonts w:ascii="Helvetica-Light" w:hAnsi="Helvetica-Light"/>
        </w:rPr>
        <w:t>Counterparts</w:t>
      </w:r>
    </w:p>
    <w:p w14:paraId="15D94150" w14:textId="77777777" w:rsidR="00327982" w:rsidRDefault="00327982" w:rsidP="00327982">
      <w:pPr>
        <w:ind w:left="1418" w:hanging="992"/>
        <w:jc w:val="both"/>
        <w:rPr>
          <w:rFonts w:ascii="Helvetica-Light" w:hAnsi="Helvetica-Light"/>
        </w:rPr>
      </w:pPr>
    </w:p>
    <w:p w14:paraId="4AAB5029" w14:textId="77777777" w:rsidR="00545A74" w:rsidRPr="00670A30" w:rsidRDefault="00545A74" w:rsidP="00327982">
      <w:pPr>
        <w:ind w:left="1418"/>
        <w:jc w:val="both"/>
        <w:rPr>
          <w:rFonts w:ascii="Helvetica-Light" w:hAnsi="Helvetica-Light"/>
        </w:rPr>
      </w:pPr>
      <w:r w:rsidRPr="00670A30">
        <w:rPr>
          <w:rFonts w:ascii="Helvetica-Light" w:hAnsi="Helvetica-Light"/>
        </w:rPr>
        <w:t>This Agreement may be executed in any number of counterparts, all of which, taken together shall constitute one and the same Agreement.</w:t>
      </w:r>
    </w:p>
    <w:p w14:paraId="292F1448" w14:textId="77777777" w:rsidR="00545A74" w:rsidRPr="00670A30" w:rsidRDefault="00545A74" w:rsidP="00327982">
      <w:pPr>
        <w:ind w:left="1418" w:hanging="992"/>
        <w:jc w:val="both"/>
        <w:rPr>
          <w:rFonts w:ascii="Helvetica-Light" w:hAnsi="Helvetica-Light"/>
        </w:rPr>
      </w:pPr>
    </w:p>
    <w:p w14:paraId="0E29CA67" w14:textId="77777777" w:rsidR="00545A74" w:rsidRPr="00670A30" w:rsidRDefault="00545A74" w:rsidP="00327982">
      <w:pPr>
        <w:ind w:left="1418" w:hanging="992"/>
        <w:jc w:val="both"/>
        <w:rPr>
          <w:rFonts w:ascii="Helvetica-Light" w:hAnsi="Helvetica-Light"/>
        </w:rPr>
      </w:pPr>
      <w:r w:rsidRPr="00670A30">
        <w:rPr>
          <w:rFonts w:ascii="Helvetica-Light" w:hAnsi="Helvetica-Light"/>
        </w:rPr>
        <w:t xml:space="preserve">18.12 </w:t>
      </w:r>
      <w:r w:rsidR="00327982">
        <w:rPr>
          <w:rFonts w:ascii="Helvetica-Light" w:hAnsi="Helvetica-Light"/>
        </w:rPr>
        <w:tab/>
      </w:r>
      <w:r w:rsidRPr="00670A30">
        <w:rPr>
          <w:rFonts w:ascii="Helvetica-Light" w:hAnsi="Helvetica-Light"/>
        </w:rPr>
        <w:t>Announcements</w:t>
      </w:r>
    </w:p>
    <w:p w14:paraId="74468664" w14:textId="77777777" w:rsidR="00327982" w:rsidRDefault="00327982" w:rsidP="00327982">
      <w:pPr>
        <w:ind w:left="1418" w:hanging="992"/>
        <w:jc w:val="both"/>
        <w:rPr>
          <w:rFonts w:ascii="Helvetica-Light" w:hAnsi="Helvetica-Light"/>
        </w:rPr>
      </w:pPr>
    </w:p>
    <w:p w14:paraId="509E9447" w14:textId="77777777" w:rsidR="00545A74" w:rsidRPr="00670A30" w:rsidRDefault="00545A74" w:rsidP="00327982">
      <w:pPr>
        <w:ind w:left="1418"/>
        <w:jc w:val="both"/>
        <w:rPr>
          <w:rFonts w:ascii="Helvetica-Light" w:hAnsi="Helvetica-Light"/>
        </w:rPr>
      </w:pPr>
      <w:r w:rsidRPr="00670A30">
        <w:rPr>
          <w:rFonts w:ascii="Helvetica-Light" w:hAnsi="Helvetica-Light"/>
        </w:rPr>
        <w:t xml:space="preserve">No Consortium Member shall make any public announcement or communicate any information to third parties concerning the subject matter of this Agreement without the prior approval of the other Consortium Members. </w:t>
      </w:r>
    </w:p>
    <w:p w14:paraId="6EAB3BA3" w14:textId="77777777" w:rsidR="00545A74" w:rsidRPr="00670A30" w:rsidRDefault="00545A74" w:rsidP="00327982">
      <w:pPr>
        <w:ind w:left="1418" w:hanging="992"/>
        <w:jc w:val="both"/>
        <w:rPr>
          <w:rFonts w:ascii="Helvetica-Light" w:hAnsi="Helvetica-Light"/>
        </w:rPr>
      </w:pPr>
    </w:p>
    <w:p w14:paraId="3ADA67F2" w14:textId="285A3462" w:rsidR="00545A74" w:rsidRPr="00670A30" w:rsidRDefault="00545A74" w:rsidP="00327982">
      <w:pPr>
        <w:ind w:left="1418" w:hanging="992"/>
        <w:jc w:val="both"/>
        <w:rPr>
          <w:rFonts w:ascii="Helvetica-Light" w:hAnsi="Helvetica-Light"/>
        </w:rPr>
      </w:pPr>
      <w:r w:rsidRPr="00670A30">
        <w:rPr>
          <w:rFonts w:ascii="Helvetica-Light" w:hAnsi="Helvetica-Light"/>
        </w:rPr>
        <w:t>18.1</w:t>
      </w:r>
      <w:r w:rsidR="00797AD1">
        <w:rPr>
          <w:rFonts w:ascii="Helvetica-Light" w:hAnsi="Helvetica-Light"/>
        </w:rPr>
        <w:t>3</w:t>
      </w:r>
      <w:r w:rsidRPr="00670A30">
        <w:rPr>
          <w:rFonts w:ascii="Helvetica-Light" w:hAnsi="Helvetica-Light"/>
        </w:rPr>
        <w:t xml:space="preserve"> </w:t>
      </w:r>
      <w:r w:rsidR="00327982">
        <w:rPr>
          <w:rFonts w:ascii="Helvetica-Light" w:hAnsi="Helvetica-Light"/>
        </w:rPr>
        <w:tab/>
      </w:r>
      <w:r w:rsidRPr="00670A30">
        <w:rPr>
          <w:rFonts w:ascii="Helvetica-Light" w:hAnsi="Helvetica-Light"/>
        </w:rPr>
        <w:t>Alleging Lack of Capacity</w:t>
      </w:r>
    </w:p>
    <w:p w14:paraId="67D29351" w14:textId="77777777" w:rsidR="00327982" w:rsidRDefault="00327982" w:rsidP="00327982">
      <w:pPr>
        <w:ind w:left="1418" w:hanging="992"/>
        <w:jc w:val="both"/>
        <w:rPr>
          <w:rFonts w:ascii="Helvetica-Light" w:hAnsi="Helvetica-Light"/>
        </w:rPr>
      </w:pPr>
    </w:p>
    <w:p w14:paraId="146A738E" w14:textId="77777777" w:rsidR="00545A74" w:rsidRPr="00670A30" w:rsidRDefault="00545A74" w:rsidP="00327982">
      <w:pPr>
        <w:ind w:left="1418"/>
        <w:jc w:val="both"/>
        <w:rPr>
          <w:rFonts w:ascii="Helvetica-Light" w:hAnsi="Helvetica-Light"/>
        </w:rPr>
      </w:pPr>
      <w:r w:rsidRPr="00670A30">
        <w:rPr>
          <w:rFonts w:ascii="Helvetica-Light" w:hAnsi="Helvetica-Light"/>
        </w:rPr>
        <w:t>Each Consortium Member warrants that, once this Agreement is executed, it will not allege that the person or persons who signed the Agreement on behalf of that Consortium Member lacked the capacity or authority to execute the Agreement, or that there was some other formal invalidity or incapacity that affected the validity or enforceability of the Agreement against that Consortium Member.  In particular, actual or alleged lack of governmental or managing board authorisations or permits shall not excuse non-performance or non-observance of the Agreement by a Consortium Member.</w:t>
      </w:r>
    </w:p>
    <w:p w14:paraId="52DFBBFE" w14:textId="77777777" w:rsidR="00545A74" w:rsidRDefault="00545A74" w:rsidP="00327982">
      <w:pPr>
        <w:jc w:val="both"/>
        <w:rPr>
          <w:rFonts w:ascii="Helvetica-Light" w:hAnsi="Helvetica-Light"/>
        </w:rPr>
      </w:pPr>
    </w:p>
    <w:p w14:paraId="6C3BDBF5" w14:textId="27986CEB" w:rsidR="00545A74" w:rsidRPr="00670A30" w:rsidRDefault="00545A74" w:rsidP="00327982">
      <w:pPr>
        <w:ind w:left="1418" w:hanging="992"/>
        <w:jc w:val="both"/>
        <w:rPr>
          <w:rFonts w:ascii="Helvetica-Light" w:hAnsi="Helvetica-Light"/>
        </w:rPr>
      </w:pPr>
      <w:r w:rsidRPr="00670A30">
        <w:rPr>
          <w:rFonts w:ascii="Helvetica-Light" w:hAnsi="Helvetica-Light"/>
        </w:rPr>
        <w:t>18.1</w:t>
      </w:r>
      <w:r w:rsidR="00797AD1">
        <w:rPr>
          <w:rFonts w:ascii="Helvetica-Light" w:hAnsi="Helvetica-Light"/>
        </w:rPr>
        <w:t>4</w:t>
      </w:r>
      <w:r w:rsidRPr="00670A30">
        <w:rPr>
          <w:rFonts w:ascii="Helvetica-Light" w:hAnsi="Helvetica-Light"/>
        </w:rPr>
        <w:t xml:space="preserve">. </w:t>
      </w:r>
      <w:r w:rsidR="00327982">
        <w:rPr>
          <w:rFonts w:ascii="Helvetica-Light" w:hAnsi="Helvetica-Light"/>
        </w:rPr>
        <w:tab/>
      </w:r>
      <w:r w:rsidRPr="00670A30">
        <w:rPr>
          <w:rFonts w:ascii="Helvetica-Light" w:hAnsi="Helvetica-Light"/>
        </w:rPr>
        <w:t>Waiver of Sovereign Immunity and Similar Privileges</w:t>
      </w:r>
    </w:p>
    <w:p w14:paraId="4F723A4B" w14:textId="77777777" w:rsidR="00327982" w:rsidRDefault="00327982" w:rsidP="00327982">
      <w:pPr>
        <w:ind w:left="1418" w:hanging="992"/>
        <w:jc w:val="both"/>
        <w:rPr>
          <w:rFonts w:ascii="Helvetica-Light" w:hAnsi="Helvetica-Light"/>
        </w:rPr>
      </w:pPr>
    </w:p>
    <w:p w14:paraId="6C33257C" w14:textId="77777777" w:rsidR="00545A74" w:rsidRPr="00670A30" w:rsidRDefault="00545A74" w:rsidP="00327982">
      <w:pPr>
        <w:ind w:left="1418"/>
        <w:jc w:val="both"/>
        <w:rPr>
          <w:rFonts w:ascii="Helvetica-Light" w:hAnsi="Helvetica-Light"/>
        </w:rPr>
      </w:pPr>
      <w:r w:rsidRPr="00670A30">
        <w:rPr>
          <w:rFonts w:ascii="Helvetica-Light" w:hAnsi="Helvetica-Light"/>
        </w:rPr>
        <w:t>Any sovereign immunity or immunity from execution or attachment is hereby waived by Consortium Members.  It is agreed that this Agreement is a commercial transaction under international law and that governmental or state bodies entering into this Agreement do so with the intention of making the Agreement effective in accordance with its terms and so hereby waive any and all sovereign immunity, immunity from attachment or administrative law requirements that otherwise might have applied to them.</w:t>
      </w:r>
    </w:p>
    <w:p w14:paraId="013208E0" w14:textId="77777777" w:rsidR="00545A74" w:rsidRPr="00670A30" w:rsidRDefault="00545A74" w:rsidP="00327982">
      <w:pPr>
        <w:jc w:val="both"/>
        <w:rPr>
          <w:rFonts w:ascii="Helvetica-Light" w:hAnsi="Helvetica-Light"/>
        </w:rPr>
      </w:pPr>
    </w:p>
    <w:p w14:paraId="56A95298" w14:textId="1D973AA1" w:rsidR="00545A74" w:rsidRDefault="00545A74" w:rsidP="00327982">
      <w:pPr>
        <w:ind w:left="1418" w:hanging="992"/>
        <w:jc w:val="both"/>
        <w:rPr>
          <w:rFonts w:ascii="Helvetica-Light" w:hAnsi="Helvetica-Light"/>
        </w:rPr>
      </w:pPr>
      <w:r w:rsidRPr="00670A30">
        <w:rPr>
          <w:rFonts w:ascii="Helvetica-Light" w:hAnsi="Helvetica-Light"/>
        </w:rPr>
        <w:t>18.1</w:t>
      </w:r>
      <w:r w:rsidR="00797AD1">
        <w:rPr>
          <w:rFonts w:ascii="Helvetica-Light" w:hAnsi="Helvetica-Light"/>
        </w:rPr>
        <w:t>6</w:t>
      </w:r>
      <w:r w:rsidRPr="00670A30">
        <w:rPr>
          <w:rFonts w:ascii="Helvetica-Light" w:hAnsi="Helvetica-Light"/>
        </w:rPr>
        <w:t xml:space="preserve"> </w:t>
      </w:r>
      <w:r w:rsidR="00327982">
        <w:rPr>
          <w:rFonts w:ascii="Helvetica-Light" w:hAnsi="Helvetica-Light"/>
        </w:rPr>
        <w:tab/>
      </w:r>
      <w:r w:rsidRPr="00670A30">
        <w:rPr>
          <w:rFonts w:ascii="Helvetica-Light" w:hAnsi="Helvetica-Light"/>
        </w:rPr>
        <w:t>Provisions to Continue</w:t>
      </w:r>
    </w:p>
    <w:p w14:paraId="38D285F5" w14:textId="77777777" w:rsidR="00E919BC" w:rsidRPr="00670A30" w:rsidRDefault="00E919BC" w:rsidP="00327982">
      <w:pPr>
        <w:ind w:left="1418" w:hanging="992"/>
        <w:jc w:val="both"/>
        <w:rPr>
          <w:rFonts w:ascii="Helvetica-Light" w:hAnsi="Helvetica-Light"/>
        </w:rPr>
      </w:pPr>
    </w:p>
    <w:p w14:paraId="7F69E1B1" w14:textId="77777777" w:rsidR="00545A74" w:rsidRPr="00670A30" w:rsidRDefault="00545A74" w:rsidP="00327982">
      <w:pPr>
        <w:ind w:left="1418"/>
        <w:jc w:val="both"/>
        <w:rPr>
          <w:rFonts w:ascii="Helvetica-Light" w:hAnsi="Helvetica-Light"/>
        </w:rPr>
      </w:pPr>
      <w:r w:rsidRPr="00670A30">
        <w:rPr>
          <w:rFonts w:ascii="Helvetica-Light" w:hAnsi="Helvetica-Light"/>
        </w:rPr>
        <w:t xml:space="preserve">The expiration or termination of this Agreement shall not affect such provisions of this Agreement as expressly provide that they will operate after any such expiration or termination, or which of necessity must continue to have effect after such expiration or termination, notwithstanding that the clauses themselves do not expressly provide for this. </w:t>
      </w:r>
    </w:p>
    <w:p w14:paraId="1C042D67" w14:textId="77777777" w:rsidR="00545A74" w:rsidRDefault="00545A74" w:rsidP="00327982">
      <w:pPr>
        <w:jc w:val="both"/>
        <w:rPr>
          <w:rFonts w:cs="Arial"/>
          <w:szCs w:val="22"/>
        </w:rPr>
      </w:pPr>
      <w:r w:rsidRPr="00545A74">
        <w:rPr>
          <w:rFonts w:cs="Arial"/>
          <w:szCs w:val="22"/>
        </w:rPr>
        <w:t xml:space="preserve"> </w:t>
      </w:r>
    </w:p>
    <w:p w14:paraId="674E83AF" w14:textId="77777777" w:rsidR="009C15E5" w:rsidRPr="00162137" w:rsidRDefault="009C15E5" w:rsidP="009C15E5">
      <w:pPr>
        <w:spacing w:before="283"/>
        <w:ind w:right="13" w:firstLine="567"/>
        <w:rPr>
          <w:rFonts w:ascii="Helvetica-Light" w:hAnsi="Helvetica-Light"/>
        </w:rPr>
      </w:pPr>
      <w:r w:rsidRPr="00162137">
        <w:rPr>
          <w:rFonts w:ascii="Helvetica-Light" w:hAnsi="Helvetica-Light"/>
          <w:smallCaps/>
        </w:rPr>
        <w:t xml:space="preserve">[end of </w:t>
      </w:r>
      <w:r>
        <w:rPr>
          <w:rFonts w:ascii="Helvetica-Light" w:hAnsi="Helvetica-Light"/>
          <w:smallCaps/>
        </w:rPr>
        <w:t>General C</w:t>
      </w:r>
      <w:r w:rsidRPr="00162137">
        <w:rPr>
          <w:rFonts w:ascii="Helvetica-Light" w:hAnsi="Helvetica-Light"/>
          <w:smallCaps/>
        </w:rPr>
        <w:t>onditions]</w:t>
      </w:r>
    </w:p>
    <w:p w14:paraId="4A1EC46A" w14:textId="77777777" w:rsidR="009C15E5" w:rsidRPr="00112BD6" w:rsidRDefault="009C15E5" w:rsidP="00327982">
      <w:pPr>
        <w:jc w:val="both"/>
        <w:rPr>
          <w:rFonts w:cs="Arial"/>
          <w:szCs w:val="22"/>
        </w:rPr>
      </w:pPr>
    </w:p>
    <w:sectPr w:rsidR="009C15E5" w:rsidRPr="00112BD6" w:rsidSect="00F7745A">
      <w:headerReference w:type="default" r:id="rId10"/>
      <w:footerReference w:type="default" r:id="rId11"/>
      <w:pgSz w:w="11907" w:h="16840" w:code="9"/>
      <w:pgMar w:top="1134" w:right="1134" w:bottom="1134" w:left="1134" w:header="567" w:footer="284" w:gutter="0"/>
      <w:pgNumType w:start="1"/>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0C0EAEC" w14:textId="77777777" w:rsidR="00096E81" w:rsidRDefault="00096E81" w:rsidP="00112BD6">
      <w:r>
        <w:separator/>
      </w:r>
    </w:p>
  </w:endnote>
  <w:endnote w:type="continuationSeparator" w:id="0">
    <w:p w14:paraId="4C2D638B" w14:textId="77777777" w:rsidR="00096E81" w:rsidRDefault="00096E81" w:rsidP="00112B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unga">
    <w:panose1 w:val="020B0502040204020203"/>
    <w:charset w:val="00"/>
    <w:family w:val="swiss"/>
    <w:pitch w:val="variable"/>
    <w:sig w:usb0="00400003" w:usb1="00000000" w:usb2="00000000" w:usb3="00000000" w:csb0="00000001" w:csb1="00000000"/>
  </w:font>
  <w:font w:name="Helvetica-Light">
    <w:panose1 w:val="00000000000000000000"/>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HelveticaNeueLT Std Med Cn">
    <w:altName w:val="HelveticaNeueLT Std Med Cn"/>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GarmdITC Bk BT">
    <w:panose1 w:val="02020702060506020304"/>
    <w:charset w:val="00"/>
    <w:family w:val="roman"/>
    <w:pitch w:val="variable"/>
    <w:sig w:usb0="00000087" w:usb1="00000000" w:usb2="00000000" w:usb3="00000000" w:csb0="0000001B" w:csb1="00000000"/>
  </w:font>
  <w:font w:name="Calibri Light">
    <w:panose1 w:val="020F0302020204030204"/>
    <w:charset w:val="00"/>
    <w:family w:val="swiss"/>
    <w:pitch w:val="variable"/>
    <w:sig w:usb0="A00002EF" w:usb1="4000207B" w:usb2="00000000" w:usb3="00000000" w:csb0="0000019F" w:csb1="00000000"/>
  </w:font>
  <w:font w:name="Eras Demi ITC">
    <w:panose1 w:val="020B0805030504020804"/>
    <w:charset w:val="00"/>
    <w:family w:val="swiss"/>
    <w:pitch w:val="variable"/>
    <w:sig w:usb0="00000003" w:usb1="00000000" w:usb2="00000000" w:usb3="00000000" w:csb0="00000001" w:csb1="00000000"/>
  </w:font>
  <w:font w:name="Garamond ITC Light BT">
    <w:altName w:val="Courier New"/>
    <w:panose1 w:val="02020602060506020304"/>
    <w:charset w:val="00"/>
    <w:family w:val="auto"/>
    <w:pitch w:val="variable"/>
    <w:sig w:usb0="00000000"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39066732"/>
      <w:docPartObj>
        <w:docPartGallery w:val="Page Numbers (Bottom of Page)"/>
        <w:docPartUnique/>
      </w:docPartObj>
    </w:sdtPr>
    <w:sdtEndPr/>
    <w:sdtContent>
      <w:p w14:paraId="7251090B" w14:textId="77777777" w:rsidR="00096E81" w:rsidRDefault="00096E81">
        <w:pPr>
          <w:pStyle w:val="Footer"/>
          <w:jc w:val="center"/>
        </w:pPr>
        <w:r>
          <w:fldChar w:fldCharType="begin"/>
        </w:r>
        <w:r>
          <w:instrText>PAGE   \* MERGEFORMAT</w:instrText>
        </w:r>
        <w:r>
          <w:fldChar w:fldCharType="separate"/>
        </w:r>
        <w:r w:rsidR="00A63CEB" w:rsidRPr="00A63CEB">
          <w:rPr>
            <w:noProof/>
            <w:lang w:val="fr-FR"/>
          </w:rPr>
          <w:t>1</w:t>
        </w:r>
        <w:r>
          <w:fldChar w:fldCharType="end"/>
        </w:r>
      </w:p>
    </w:sdtContent>
  </w:sdt>
  <w:p w14:paraId="29D4E522" w14:textId="77777777" w:rsidR="00096E81" w:rsidRDefault="00096E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B297307" w14:textId="77777777" w:rsidR="00096E81" w:rsidRDefault="00096E81" w:rsidP="00112BD6">
      <w:r>
        <w:separator/>
      </w:r>
    </w:p>
  </w:footnote>
  <w:footnote w:type="continuationSeparator" w:id="0">
    <w:p w14:paraId="1D842EE6" w14:textId="77777777" w:rsidR="00096E81" w:rsidRDefault="00096E81" w:rsidP="00112BD6">
      <w:r>
        <w:continuationSeparator/>
      </w:r>
    </w:p>
  </w:footnote>
  <w:footnote w:id="1">
    <w:p w14:paraId="424D0559" w14:textId="24387D88" w:rsidR="00096E81" w:rsidRPr="00096E81" w:rsidRDefault="00096E81" w:rsidP="00C50DB8">
      <w:pPr>
        <w:jc w:val="both"/>
        <w:rPr>
          <w:rFonts w:ascii="Arial" w:hAnsi="Arial" w:cs="Arial"/>
          <w:sz w:val="18"/>
          <w:szCs w:val="18"/>
        </w:rPr>
      </w:pPr>
      <w:r w:rsidRPr="00096E81">
        <w:rPr>
          <w:rFonts w:ascii="Arial" w:hAnsi="Arial" w:cs="Arial"/>
          <w:sz w:val="18"/>
          <w:szCs w:val="18"/>
        </w:rPr>
        <w:footnoteRef/>
      </w:r>
      <w:r w:rsidRPr="00096E81">
        <w:rPr>
          <w:rFonts w:ascii="Arial" w:hAnsi="Arial" w:cs="Arial"/>
          <w:sz w:val="18"/>
          <w:szCs w:val="18"/>
        </w:rPr>
        <w:t xml:space="preserve"> </w:t>
      </w:r>
      <w:r w:rsidRPr="00096E81">
        <w:rPr>
          <w:rFonts w:ascii="Arial" w:hAnsi="Arial" w:cs="Arial"/>
          <w:sz w:val="18"/>
          <w:szCs w:val="18"/>
        </w:rPr>
        <w:tab/>
        <w:t xml:space="preserve">It is not uncommon in practice that a silent (or internal or undisclosed) consortium can be formed whereby the Employer contract is entered into between the Employer and one of the companies involved as the sole ostensible contractor. In that case, only the ostensible contractor is party to and is liable to the Employer for fulfilment of the contract. For those supplies and services that the ostensible contractor wishes to source from the outside, he can e.g. form a silent consortium with other companies. The “silent” members are not liable for the fulfilment of the contract in the contractual relationship with the Employer who will hence not benefit from joint and several liability. Lack of transparency to the Employer is another downside, such being alleviated, in a vast proportion of jurisdictions by the fact that, for human safety and other project management purposes, all and any party present on the worksite must be identified and declared to the Employer. </w:t>
      </w:r>
    </w:p>
  </w:footnote>
  <w:footnote w:id="2">
    <w:p w14:paraId="280956AE" w14:textId="24307845" w:rsidR="00096E81" w:rsidRPr="00096E81" w:rsidRDefault="00096E81" w:rsidP="007F5F96">
      <w:pPr>
        <w:pStyle w:val="FootnoteText"/>
        <w:jc w:val="both"/>
        <w:rPr>
          <w:rFonts w:ascii="Arial" w:hAnsi="Arial" w:cs="Arial"/>
          <w:sz w:val="18"/>
          <w:szCs w:val="18"/>
          <w:lang w:val="en-US"/>
        </w:rPr>
      </w:pPr>
      <w:r w:rsidRPr="00096E81">
        <w:rPr>
          <w:rStyle w:val="FootnoteReference"/>
          <w:rFonts w:ascii="Arial" w:hAnsi="Arial" w:cs="Arial"/>
          <w:sz w:val="18"/>
          <w:szCs w:val="18"/>
        </w:rPr>
        <w:footnoteRef/>
      </w:r>
      <w:r w:rsidRPr="00096E81">
        <w:rPr>
          <w:rFonts w:ascii="Arial" w:hAnsi="Arial" w:cs="Arial"/>
          <w:sz w:val="18"/>
          <w:szCs w:val="18"/>
        </w:rPr>
        <w:t xml:space="preserve"> </w:t>
      </w:r>
      <w:r w:rsidRPr="00096E81">
        <w:rPr>
          <w:rFonts w:ascii="Arial" w:hAnsi="Arial" w:cs="Arial"/>
          <w:sz w:val="18"/>
          <w:szCs w:val="18"/>
          <w:lang w:val="en" w:eastAsia="fr-FR"/>
        </w:rPr>
        <w:t>Germany, Russia, Belgium and Italy, for example, have specific rules governing consortia.</w:t>
      </w:r>
    </w:p>
  </w:footnote>
  <w:footnote w:id="3">
    <w:p w14:paraId="275E53EE" w14:textId="289B35F3" w:rsidR="00096E81" w:rsidRPr="00096E81" w:rsidRDefault="00096E81" w:rsidP="001E6B8F">
      <w:pPr>
        <w:jc w:val="both"/>
        <w:rPr>
          <w:rFonts w:ascii="Arial" w:hAnsi="Arial" w:cs="Arial"/>
          <w:sz w:val="18"/>
          <w:szCs w:val="18"/>
          <w:lang w:val="en-US"/>
        </w:rPr>
      </w:pPr>
      <w:r w:rsidRPr="00096E81">
        <w:rPr>
          <w:rFonts w:ascii="Arial" w:hAnsi="Arial" w:cs="Arial"/>
          <w:sz w:val="18"/>
          <w:szCs w:val="18"/>
        </w:rPr>
        <w:footnoteRef/>
      </w:r>
      <w:r w:rsidRPr="00096E81">
        <w:rPr>
          <w:rFonts w:ascii="Arial" w:hAnsi="Arial" w:cs="Arial"/>
          <w:sz w:val="18"/>
          <w:szCs w:val="18"/>
        </w:rPr>
        <w:t xml:space="preserve"> While the number of members is in theory not restricted, the user should be aware that the higher the number is, the more complicated the implementation of the project will be - in particular due to the principle of unanimity.</w:t>
      </w:r>
    </w:p>
  </w:footnote>
  <w:footnote w:id="4">
    <w:p w14:paraId="2FF90361" w14:textId="7EA24A86" w:rsidR="00096E81" w:rsidRPr="00096E81" w:rsidRDefault="00096E81">
      <w:pPr>
        <w:pStyle w:val="FootnoteText"/>
        <w:rPr>
          <w:rFonts w:ascii="Arial" w:hAnsi="Arial" w:cs="Arial"/>
          <w:sz w:val="18"/>
          <w:szCs w:val="18"/>
          <w:lang w:val="en-US"/>
        </w:rPr>
      </w:pPr>
      <w:r w:rsidRPr="00096E81">
        <w:rPr>
          <w:rStyle w:val="FootnoteReference"/>
          <w:rFonts w:ascii="Arial" w:hAnsi="Arial" w:cs="Arial"/>
          <w:sz w:val="18"/>
          <w:szCs w:val="18"/>
        </w:rPr>
        <w:footnoteRef/>
      </w:r>
      <w:r w:rsidRPr="00096E81">
        <w:rPr>
          <w:rFonts w:ascii="Arial" w:hAnsi="Arial" w:cs="Arial"/>
          <w:sz w:val="18"/>
          <w:szCs w:val="18"/>
        </w:rPr>
        <w:t xml:space="preserve"> </w:t>
      </w:r>
      <w:r w:rsidRPr="00096E81">
        <w:rPr>
          <w:rFonts w:ascii="Arial" w:hAnsi="Arial" w:cs="Arial"/>
          <w:sz w:val="18"/>
          <w:szCs w:val="18"/>
          <w:lang w:val="en-US"/>
        </w:rPr>
        <w:t>Further Annexes might be used, e.g. to cover</w:t>
      </w:r>
      <w:r w:rsidR="00EA6B25">
        <w:rPr>
          <w:rFonts w:ascii="Arial" w:hAnsi="Arial" w:cs="Arial"/>
          <w:sz w:val="18"/>
          <w:szCs w:val="18"/>
          <w:lang w:val="en-US"/>
        </w:rPr>
        <w:t xml:space="preserve"> </w:t>
      </w:r>
      <w:r w:rsidR="00FF48AD">
        <w:rPr>
          <w:rFonts w:ascii="Arial" w:hAnsi="Arial" w:cs="Arial"/>
          <w:sz w:val="18"/>
          <w:szCs w:val="18"/>
          <w:lang w:val="en-US"/>
        </w:rPr>
        <w:t xml:space="preserve">HSE, Project procedures, </w:t>
      </w:r>
      <w:r w:rsidRPr="00096E81">
        <w:rPr>
          <w:rFonts w:ascii="Arial" w:hAnsi="Arial" w:cs="Arial"/>
          <w:sz w:val="18"/>
          <w:szCs w:val="18"/>
          <w:lang w:val="en-US"/>
        </w:rPr>
        <w:t>prices, etc.</w:t>
      </w:r>
    </w:p>
  </w:footnote>
  <w:footnote w:id="5">
    <w:p w14:paraId="68C68A67" w14:textId="3C86499C" w:rsidR="00096E81" w:rsidRPr="00096E81" w:rsidRDefault="00096E81" w:rsidP="001E6B8F">
      <w:pPr>
        <w:jc w:val="both"/>
        <w:rPr>
          <w:rFonts w:ascii="Arial" w:hAnsi="Arial" w:cs="Arial"/>
          <w:sz w:val="18"/>
          <w:szCs w:val="18"/>
        </w:rPr>
      </w:pPr>
      <w:r w:rsidRPr="00096E81">
        <w:rPr>
          <w:sz w:val="18"/>
          <w:szCs w:val="18"/>
        </w:rPr>
        <w:footnoteRef/>
      </w:r>
      <w:r w:rsidRPr="00096E81">
        <w:rPr>
          <w:rFonts w:ascii="Arial" w:hAnsi="Arial" w:cs="Arial"/>
          <w:sz w:val="18"/>
          <w:szCs w:val="18"/>
        </w:rPr>
        <w:t xml:space="preserve"> It would normally be a good idea to have a witness from </w:t>
      </w:r>
      <w:r w:rsidR="005E7479">
        <w:rPr>
          <w:rFonts w:ascii="Arial" w:hAnsi="Arial" w:cs="Arial"/>
          <w:sz w:val="18"/>
          <w:szCs w:val="18"/>
        </w:rPr>
        <w:t>all Consortium Members</w:t>
      </w:r>
      <w:r w:rsidRPr="00096E81">
        <w:rPr>
          <w:rFonts w:ascii="Arial" w:hAnsi="Arial" w:cs="Arial"/>
          <w:sz w:val="18"/>
          <w:szCs w:val="18"/>
        </w:rPr>
        <w:t xml:space="preserve"> witness all signatures, and examine the business cards or powers of attorney of those signing as duly authorised representatives. If appropriate, a chop or seal should be attached from the </w:t>
      </w:r>
      <w:r w:rsidR="005E7479">
        <w:rPr>
          <w:rFonts w:ascii="Arial" w:hAnsi="Arial" w:cs="Arial"/>
          <w:sz w:val="18"/>
          <w:szCs w:val="18"/>
        </w:rPr>
        <w:t>Consortium Members</w:t>
      </w:r>
      <w:r w:rsidRPr="00096E81">
        <w:rPr>
          <w:rFonts w:ascii="Arial" w:hAnsi="Arial" w:cs="Arial"/>
          <w:sz w:val="18"/>
          <w:szCs w:val="18"/>
        </w:rPr>
        <w:t>.</w:t>
      </w:r>
    </w:p>
    <w:p w14:paraId="23B8936C" w14:textId="77777777" w:rsidR="00096E81" w:rsidRPr="00096E81" w:rsidRDefault="00096E81" w:rsidP="007F5F96">
      <w:pPr>
        <w:pStyle w:val="FootnoteText"/>
        <w:ind w:left="284" w:hanging="284"/>
        <w:jc w:val="both"/>
        <w:rPr>
          <w:rFonts w:ascii="Arial" w:hAnsi="Arial" w:cs="Arial"/>
          <w:sz w:val="18"/>
          <w:szCs w:val="18"/>
        </w:rPr>
      </w:pPr>
    </w:p>
  </w:footnote>
  <w:footnote w:id="6">
    <w:p w14:paraId="09D00F8D" w14:textId="5A9ABC67" w:rsidR="00096E81" w:rsidRPr="00096E81" w:rsidRDefault="00096E81" w:rsidP="001E6B8F">
      <w:pPr>
        <w:rPr>
          <w:rFonts w:ascii="Arial" w:hAnsi="Arial" w:cs="Arial"/>
          <w:sz w:val="18"/>
          <w:szCs w:val="18"/>
        </w:rPr>
      </w:pPr>
      <w:r w:rsidRPr="00096E81">
        <w:rPr>
          <w:rFonts w:ascii="Arial" w:hAnsi="Arial" w:cs="Arial"/>
          <w:sz w:val="18"/>
          <w:szCs w:val="18"/>
        </w:rPr>
        <w:footnoteRef/>
      </w:r>
      <w:r w:rsidR="008250D0">
        <w:rPr>
          <w:rFonts w:ascii="Arial" w:hAnsi="Arial" w:cs="Arial"/>
          <w:sz w:val="18"/>
          <w:szCs w:val="18"/>
        </w:rPr>
        <w:t xml:space="preserve"> </w:t>
      </w:r>
      <w:r w:rsidRPr="00096E81">
        <w:rPr>
          <w:rFonts w:ascii="Arial" w:hAnsi="Arial" w:cs="Arial"/>
          <w:sz w:val="18"/>
          <w:szCs w:val="18"/>
        </w:rPr>
        <w:t>As said in the Introduction, a number of jurisdictions have specific regulation about consortia in this context, the choice of administrative office may have legal consequences that the users need to investigate in advance.</w:t>
      </w:r>
    </w:p>
  </w:footnote>
  <w:footnote w:id="7">
    <w:p w14:paraId="2A140BCA" w14:textId="77777777" w:rsidR="00EA6B25" w:rsidRPr="00096E81" w:rsidRDefault="00EA6B25" w:rsidP="00EA6B25">
      <w:pPr>
        <w:pStyle w:val="FootnoteText"/>
        <w:jc w:val="both"/>
        <w:rPr>
          <w:rFonts w:ascii="Arial" w:hAnsi="Arial" w:cs="Arial"/>
          <w:sz w:val="18"/>
          <w:szCs w:val="18"/>
          <w:lang w:val="en-US"/>
        </w:rPr>
      </w:pPr>
      <w:r w:rsidRPr="00096E81">
        <w:rPr>
          <w:rFonts w:ascii="Arial" w:hAnsi="Arial" w:cs="Arial"/>
          <w:sz w:val="18"/>
          <w:szCs w:val="18"/>
        </w:rPr>
        <w:footnoteRef/>
      </w:r>
      <w:r w:rsidRPr="00096E81">
        <w:rPr>
          <w:rFonts w:ascii="Arial" w:hAnsi="Arial" w:cs="Arial"/>
          <w:sz w:val="18"/>
          <w:szCs w:val="18"/>
        </w:rPr>
        <w:t xml:space="preserve"> Each Consortium Member shall have due regard and respect for religious practices, days of rest and other recognized customs of the relevant country.</w:t>
      </w:r>
    </w:p>
  </w:footnote>
  <w:footnote w:id="8">
    <w:p w14:paraId="7AFC4F54" w14:textId="76F3D5A6" w:rsidR="00096E81" w:rsidRPr="00096E81" w:rsidRDefault="00096E81" w:rsidP="001E6B8F">
      <w:pPr>
        <w:rPr>
          <w:rFonts w:ascii="Arial" w:hAnsi="Arial" w:cs="Arial"/>
          <w:sz w:val="18"/>
          <w:szCs w:val="18"/>
        </w:rPr>
      </w:pPr>
      <w:r w:rsidRPr="00096E81">
        <w:rPr>
          <w:rFonts w:ascii="Arial" w:hAnsi="Arial" w:cs="Arial"/>
          <w:sz w:val="18"/>
          <w:szCs w:val="18"/>
        </w:rPr>
        <w:footnoteRef/>
      </w:r>
      <w:r w:rsidRPr="00096E81">
        <w:rPr>
          <w:rFonts w:ascii="Arial" w:hAnsi="Arial" w:cs="Arial"/>
          <w:sz w:val="18"/>
          <w:szCs w:val="18"/>
        </w:rPr>
        <w:t xml:space="preserve">      If the option is not specified in </w:t>
      </w:r>
      <w:r w:rsidR="00E55EDB">
        <w:rPr>
          <w:rFonts w:ascii="Arial" w:hAnsi="Arial" w:cs="Arial"/>
          <w:sz w:val="18"/>
          <w:szCs w:val="18"/>
        </w:rPr>
        <w:t xml:space="preserve">Section I </w:t>
      </w:r>
      <w:r w:rsidRPr="00096E81">
        <w:rPr>
          <w:rFonts w:ascii="Arial" w:hAnsi="Arial" w:cs="Arial"/>
          <w:sz w:val="18"/>
          <w:szCs w:val="18"/>
        </w:rPr>
        <w:t>Special Conditions then this shall mean that the option clause is not selected and therefore not part of the Agreement.</w:t>
      </w:r>
    </w:p>
  </w:footnote>
  <w:footnote w:id="9">
    <w:p w14:paraId="3C7C3317" w14:textId="49107D9D" w:rsidR="00096E81" w:rsidRPr="00096E81" w:rsidRDefault="00096E81" w:rsidP="001E6B8F">
      <w:pPr>
        <w:jc w:val="both"/>
        <w:rPr>
          <w:rFonts w:ascii="Arial" w:hAnsi="Arial" w:cs="Arial"/>
          <w:sz w:val="18"/>
          <w:szCs w:val="18"/>
        </w:rPr>
      </w:pPr>
      <w:r w:rsidRPr="00096E81">
        <w:rPr>
          <w:rFonts w:ascii="Arial" w:hAnsi="Arial" w:cs="Arial"/>
          <w:sz w:val="18"/>
          <w:szCs w:val="18"/>
        </w:rPr>
        <w:footnoteRef/>
      </w:r>
      <w:r w:rsidRPr="00096E81">
        <w:rPr>
          <w:rFonts w:ascii="Arial" w:hAnsi="Arial" w:cs="Arial"/>
          <w:sz w:val="18"/>
          <w:szCs w:val="18"/>
        </w:rPr>
        <w:t xml:space="preserve">    Please be aware of the local codes and regulations such as HSE and tax regulations, which do not only mandatorily apply to the Project (e.g. regarding a necessary building and operation permit) and the respective construction, manufacturing, erection activities and all other activities necessary to fulfil the Contract, but which might have a considerable impact on the Consortium respectively the Consortium Members and its/ their activities regardless or even depending on where the Consortium members’ seat or the Consortium’ s seat / administrative office is. The users of this model contract must analyse these impacts and take the applicable local laws and jurisdiction into account before concluding this Agreement and before opting for a specific contractual setup, e.g. by choosing the Consortium’s seat/ administrative office.</w:t>
      </w:r>
    </w:p>
  </w:footnote>
  <w:footnote w:id="10">
    <w:p w14:paraId="6989A073" w14:textId="3CA51A22" w:rsidR="00096E81" w:rsidRPr="00096E81" w:rsidRDefault="00096E81" w:rsidP="007F5F96">
      <w:pPr>
        <w:pStyle w:val="FootnoteText"/>
        <w:jc w:val="both"/>
        <w:rPr>
          <w:rFonts w:ascii="Arial" w:hAnsi="Arial" w:cs="Arial"/>
          <w:sz w:val="18"/>
          <w:szCs w:val="18"/>
          <w:lang w:val="en-US"/>
        </w:rPr>
      </w:pPr>
      <w:r w:rsidRPr="00096E81">
        <w:rPr>
          <w:rStyle w:val="FootnoteReference"/>
          <w:rFonts w:ascii="Arial" w:hAnsi="Arial" w:cs="Arial"/>
          <w:sz w:val="18"/>
          <w:szCs w:val="18"/>
        </w:rPr>
        <w:footnoteRef/>
      </w:r>
      <w:r w:rsidRPr="00096E81">
        <w:rPr>
          <w:rFonts w:ascii="Arial" w:hAnsi="Arial" w:cs="Arial"/>
          <w:sz w:val="18"/>
          <w:szCs w:val="18"/>
        </w:rPr>
        <w:t xml:space="preserve"> This model agreement does not provide standard language for the allocation of potential interface risk which is inherent to projects with multiple contractors interacting for the execution of work whether simultaneously or in necessary sequence, or again whether on the same worksite or shared facility or infrastructure. Because it is project specific, interface risk and its allocation must be part of the negotiation of the parties and needs to be evaluated. Because interface risk is largely unpredictable, the solution of this model agreement is that interface risk will be managed by the Steering Committee and, as the case may, Project Committee, as part of the overall management of the Consortium.</w:t>
      </w:r>
    </w:p>
  </w:footnote>
  <w:footnote w:id="11">
    <w:p w14:paraId="054659EC" w14:textId="77777777" w:rsidR="00096E81" w:rsidRPr="00096E81" w:rsidRDefault="00096E81" w:rsidP="007F5F96">
      <w:pPr>
        <w:pStyle w:val="FootnoteText"/>
        <w:jc w:val="both"/>
        <w:rPr>
          <w:rFonts w:ascii="Arial" w:hAnsi="Arial" w:cs="Arial"/>
          <w:sz w:val="18"/>
          <w:szCs w:val="18"/>
        </w:rPr>
      </w:pPr>
      <w:r w:rsidRPr="00096E81">
        <w:rPr>
          <w:rStyle w:val="FootnoteReference"/>
          <w:rFonts w:ascii="Arial" w:hAnsi="Arial" w:cs="Arial"/>
          <w:sz w:val="18"/>
          <w:szCs w:val="18"/>
        </w:rPr>
        <w:footnoteRef/>
      </w:r>
      <w:r w:rsidRPr="00096E81">
        <w:rPr>
          <w:rFonts w:ascii="Arial" w:hAnsi="Arial" w:cs="Arial"/>
          <w:sz w:val="18"/>
          <w:szCs w:val="18"/>
        </w:rPr>
        <w:t xml:space="preserve"> If the size of the project allows, it is advisable to appoint two (or more) levels of Authorised Representatives (Steering and Project), in order to allow the possibility of escalating disagreements and conflicts internally with a view to preventing disputes. </w:t>
      </w:r>
    </w:p>
    <w:p w14:paraId="76F453DA" w14:textId="77777777" w:rsidR="00096E81" w:rsidRPr="00096E81" w:rsidRDefault="00096E81" w:rsidP="007F5F96">
      <w:pPr>
        <w:pStyle w:val="FootnoteText"/>
        <w:jc w:val="both"/>
        <w:rPr>
          <w:rFonts w:ascii="Arial" w:hAnsi="Arial" w:cs="Arial"/>
          <w:sz w:val="18"/>
          <w:szCs w:val="18"/>
        </w:rPr>
      </w:pPr>
    </w:p>
  </w:footnote>
  <w:footnote w:id="12">
    <w:p w14:paraId="29019642" w14:textId="547E50B2" w:rsidR="00096E81" w:rsidRPr="00096E81" w:rsidRDefault="00096E81" w:rsidP="007F5F96">
      <w:pPr>
        <w:pStyle w:val="FootnoteText"/>
        <w:jc w:val="both"/>
        <w:rPr>
          <w:rFonts w:ascii="Arial" w:hAnsi="Arial" w:cs="Arial"/>
          <w:sz w:val="18"/>
          <w:szCs w:val="18"/>
          <w:lang w:val="en-US"/>
        </w:rPr>
      </w:pPr>
      <w:r w:rsidRPr="00096E81">
        <w:rPr>
          <w:rStyle w:val="FootnoteReference"/>
          <w:rFonts w:ascii="Arial" w:hAnsi="Arial" w:cs="Arial"/>
          <w:sz w:val="18"/>
          <w:szCs w:val="18"/>
        </w:rPr>
        <w:footnoteRef/>
      </w:r>
      <w:r w:rsidRPr="00096E81">
        <w:rPr>
          <w:rFonts w:ascii="Arial" w:hAnsi="Arial" w:cs="Arial"/>
          <w:sz w:val="18"/>
          <w:szCs w:val="18"/>
        </w:rPr>
        <w:t xml:space="preserve"> To the effect of maximising coordinated progress and knowledge management during the execution of the Works, it is part of Good Practice to define an overall project organisation which shall ensure that each Consortium Member shall keep the other informed of their respective progress and particularly in relation to interfaces and interactions </w:t>
      </w:r>
      <w:r w:rsidRPr="00096E81">
        <w:rPr>
          <w:rFonts w:ascii="Arial" w:hAnsi="Arial" w:cs="Arial"/>
          <w:sz w:val="18"/>
          <w:szCs w:val="18"/>
        </w:rPr>
        <w:t/>
      </w:r>
      <w:r w:rsidRPr="00096E81">
        <w:rPr>
          <w:rFonts w:ascii="Arial" w:hAnsi="Arial" w:cs="Arial"/>
          <w:sz w:val="18"/>
          <w:szCs w:val="18"/>
        </w:rPr>
        <w:t>of their respective Scopes of Work. The overall project organisation also addresses the required notifications of any potential difficulties met by any Consortium Member in regard to the on-time and quality fulfilment of its respective Scope of Work as well as any changes and/or variations it considers necessary for the proper fulfilment of its obligations as set out in the Contract.</w:t>
      </w:r>
    </w:p>
  </w:footnote>
  <w:footnote w:id="13">
    <w:p w14:paraId="47A085B9" w14:textId="01B343A9" w:rsidR="00096E81" w:rsidRPr="00096E81" w:rsidRDefault="00096E81" w:rsidP="007F5F96">
      <w:pPr>
        <w:pStyle w:val="FootnoteText"/>
        <w:jc w:val="both"/>
        <w:rPr>
          <w:rFonts w:ascii="Arial" w:hAnsi="Arial" w:cs="Arial"/>
          <w:sz w:val="18"/>
          <w:szCs w:val="18"/>
        </w:rPr>
      </w:pPr>
      <w:r w:rsidRPr="00096E81">
        <w:rPr>
          <w:rStyle w:val="FootnoteReference"/>
          <w:rFonts w:ascii="Arial" w:hAnsi="Arial" w:cs="Arial"/>
          <w:sz w:val="18"/>
          <w:szCs w:val="18"/>
        </w:rPr>
        <w:footnoteRef/>
      </w:r>
      <w:r w:rsidRPr="00096E81">
        <w:rPr>
          <w:rFonts w:ascii="Arial" w:hAnsi="Arial" w:cs="Arial"/>
          <w:sz w:val="18"/>
          <w:szCs w:val="18"/>
        </w:rPr>
        <w:t xml:space="preserve"> In the increasingly digital environment of the construction industry, the Consortium Members may well be under the obligation under the Contract to use a Building Information Modelling platform or system and they will be well advised to consider using one even in the absence of such obligation. Building Information </w:t>
      </w:r>
      <w:proofErr w:type="spellStart"/>
      <w:r w:rsidRPr="00096E81">
        <w:rPr>
          <w:rFonts w:ascii="Arial" w:hAnsi="Arial" w:cs="Arial"/>
          <w:sz w:val="18"/>
          <w:szCs w:val="18"/>
        </w:rPr>
        <w:t>Modeling</w:t>
      </w:r>
      <w:proofErr w:type="spellEnd"/>
      <w:r w:rsidRPr="00096E81">
        <w:rPr>
          <w:rFonts w:ascii="Arial" w:hAnsi="Arial" w:cs="Arial"/>
          <w:sz w:val="18"/>
          <w:szCs w:val="18"/>
        </w:rPr>
        <w:t xml:space="preserve"> is an electronic collaborative tool which is used in public procurement in Europe, see e.g. EU Directive 2014/24, and other various regions.</w:t>
      </w:r>
    </w:p>
  </w:footnote>
  <w:footnote w:id="14">
    <w:p w14:paraId="53A8D6A1" w14:textId="6882D595" w:rsidR="00096E81" w:rsidRPr="00096E81" w:rsidRDefault="00096E81" w:rsidP="007F5F96">
      <w:pPr>
        <w:pStyle w:val="FootnoteText"/>
        <w:jc w:val="both"/>
        <w:rPr>
          <w:rFonts w:ascii="Arial" w:hAnsi="Arial" w:cs="Arial"/>
          <w:sz w:val="18"/>
          <w:szCs w:val="18"/>
        </w:rPr>
      </w:pPr>
      <w:r w:rsidRPr="00096E81">
        <w:rPr>
          <w:rStyle w:val="FootnoteReference"/>
          <w:rFonts w:ascii="Arial" w:hAnsi="Arial" w:cs="Arial"/>
          <w:sz w:val="18"/>
          <w:szCs w:val="18"/>
        </w:rPr>
        <w:footnoteRef/>
      </w:r>
      <w:r w:rsidRPr="00096E81">
        <w:rPr>
          <w:rFonts w:ascii="Arial" w:hAnsi="Arial" w:cs="Arial"/>
          <w:sz w:val="18"/>
          <w:szCs w:val="18"/>
        </w:rPr>
        <w:t xml:space="preserve"> It may be that a Consortium Member’s delay allows the delay of another Consortium Member (e.g</w:t>
      </w:r>
      <w:r w:rsidR="00E00734">
        <w:rPr>
          <w:rFonts w:ascii="Arial" w:hAnsi="Arial" w:cs="Arial"/>
          <w:sz w:val="18"/>
          <w:szCs w:val="18"/>
        </w:rPr>
        <w:t>.</w:t>
      </w:r>
      <w:r w:rsidRPr="00096E81">
        <w:rPr>
          <w:rFonts w:ascii="Arial" w:hAnsi="Arial" w:cs="Arial"/>
          <w:sz w:val="18"/>
          <w:szCs w:val="18"/>
        </w:rPr>
        <w:t xml:space="preserve"> later in the Time Schedule) to avoid sanction. As this Model Agreement is drafted, in case of concurrent delays by more than one Consortium Member causing a delay claim by the Employer, it has not been defined, for the sake of brevity, how the liability for the delay will be apportioned amongst the Consortium Members who have concurrently caused the delay, according e.g. to predominance or other criteria, which highly depends on the specifics of the Project and the delay. The issue should however be kept in mind, if the specifics of the project and its critical path warrant it, and dealt with, as the case may be, in </w:t>
      </w:r>
      <w:r w:rsidR="00E55EDB">
        <w:rPr>
          <w:rFonts w:ascii="Arial" w:hAnsi="Arial" w:cs="Arial"/>
          <w:sz w:val="18"/>
          <w:szCs w:val="18"/>
        </w:rPr>
        <w:t>Section I</w:t>
      </w:r>
      <w:r w:rsidRPr="00096E81">
        <w:rPr>
          <w:rFonts w:ascii="Arial" w:hAnsi="Arial" w:cs="Arial"/>
          <w:sz w:val="18"/>
          <w:szCs w:val="18"/>
        </w:rPr>
        <w:t xml:space="preserve"> Special Conditions.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E0CFD75" w14:textId="108A6015" w:rsidR="00096E81" w:rsidRPr="00621EA9" w:rsidRDefault="00A63CEB" w:rsidP="00A63CEB">
    <w:pPr>
      <w:pStyle w:val="Header"/>
      <w:rPr>
        <w:rFonts w:ascii="Arial" w:hAnsi="Arial" w:cs="Arial"/>
      </w:rPr>
    </w:pPr>
    <w:sdt>
      <w:sdtPr>
        <w:id w:val="-80229398"/>
        <w:docPartObj>
          <w:docPartGallery w:val="Watermarks"/>
          <w:docPartUnique/>
        </w:docPartObj>
      </w:sdtPr>
      <w:sdtEndPr/>
      <w:sdtContent>
        <w:r>
          <w:rPr>
            <w:noProof/>
          </w:rPr>
          <w:pict w14:anchorId="0F861EF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49" type="#_x0000_t136" style="position:absolute;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Pr>
        <w:rFonts w:ascii="Arial" w:hAnsi="Arial" w:cs="Arial"/>
      </w:rPr>
      <w:t>8</w:t>
    </w:r>
    <w:r w:rsidR="00096E81">
      <w:rPr>
        <w:rFonts w:ascii="Arial" w:hAnsi="Arial" w:cs="Arial"/>
      </w:rPr>
      <w:t xml:space="preserve"> OCTOBER</w:t>
    </w:r>
    <w:r w:rsidR="00096E81" w:rsidRPr="00621EA9">
      <w:rPr>
        <w:rFonts w:ascii="Arial" w:hAnsi="Arial" w:cs="Arial"/>
      </w:rPr>
      <w:t xml:space="preserve"> 2015</w:t>
    </w:r>
  </w:p>
  <w:p w14:paraId="7364340A" w14:textId="1E6FD9D1" w:rsidR="00096E81" w:rsidRPr="00621EA9" w:rsidRDefault="00096E81">
    <w:pPr>
      <w:pStyle w:val="Header"/>
      <w:rPr>
        <w:rFonts w:ascii="Arial" w:hAnsi="Arial" w:cs="Arial"/>
      </w:rPr>
    </w:pPr>
    <w:r w:rsidRPr="00621EA9">
      <w:rPr>
        <w:rFonts w:ascii="Arial" w:hAnsi="Arial" w:cs="Arial"/>
      </w:rPr>
      <w:t xml:space="preserve">ICC CONFIDENTIAL </w:t>
    </w:r>
    <w:r w:rsidR="00A63CEB">
      <w:rPr>
        <w:rFonts w:ascii="Arial" w:hAnsi="Arial" w:cs="Arial"/>
      </w:rPr>
      <w:t xml:space="preserve">DOCUMENT – PLEASE DO NOT CIRCULATE BEYOND CLP MEMBERS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B08466EE"/>
    <w:lvl w:ilvl="0">
      <w:start w:val="1"/>
      <w:numFmt w:val="decimal"/>
      <w:pStyle w:val="Heading1"/>
      <w:lvlText w:val="%1."/>
      <w:legacy w:legacy="1" w:legacySpace="57" w:legacyIndent="0"/>
      <w:lvlJc w:val="left"/>
      <w:pPr>
        <w:ind w:left="0" w:firstLine="0"/>
      </w:pPr>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48109FA"/>
    <w:multiLevelType w:val="hybridMultilevel"/>
    <w:tmpl w:val="84D8E81A"/>
    <w:lvl w:ilvl="0" w:tplc="E938B446">
      <w:start w:val="1"/>
      <w:numFmt w:val="lowerLetter"/>
      <w:lvlText w:val="(%1)"/>
      <w:lvlJc w:val="left"/>
      <w:pPr>
        <w:ind w:left="930" w:hanging="570"/>
      </w:pPr>
      <w:rPr>
        <w:rFonts w:cs="Times New Roman"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4C815BA"/>
    <w:multiLevelType w:val="multilevel"/>
    <w:tmpl w:val="5B58D164"/>
    <w:lvl w:ilvl="0">
      <w:start w:val="4"/>
      <w:numFmt w:val="decimal"/>
      <w:lvlText w:val="%1"/>
      <w:lvlJc w:val="left"/>
      <w:pPr>
        <w:ind w:left="435" w:hanging="435"/>
      </w:pPr>
      <w:rPr>
        <w:rFonts w:hint="default"/>
      </w:rPr>
    </w:lvl>
    <w:lvl w:ilvl="1">
      <w:start w:val="3"/>
      <w:numFmt w:val="decimal"/>
      <w:lvlText w:val="%1.%2"/>
      <w:lvlJc w:val="left"/>
      <w:pPr>
        <w:ind w:left="718" w:hanging="435"/>
      </w:pPr>
      <w:rPr>
        <w:rFonts w:hint="default"/>
      </w:rPr>
    </w:lvl>
    <w:lvl w:ilvl="2">
      <w:start w:val="4"/>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3">
    <w:nsid w:val="05AD6918"/>
    <w:multiLevelType w:val="hybridMultilevel"/>
    <w:tmpl w:val="F40C0208"/>
    <w:lvl w:ilvl="0" w:tplc="17C8A3F2">
      <w:start w:val="1"/>
      <w:numFmt w:val="lowerLetter"/>
      <w:lvlText w:val="(%1)"/>
      <w:lvlJc w:val="left"/>
      <w:pPr>
        <w:ind w:left="2061" w:hanging="360"/>
      </w:pPr>
      <w:rPr>
        <w:rFonts w:hint="default"/>
      </w:rPr>
    </w:lvl>
    <w:lvl w:ilvl="1" w:tplc="04090019" w:tentative="1">
      <w:start w:val="1"/>
      <w:numFmt w:val="lowerLetter"/>
      <w:lvlText w:val="%2."/>
      <w:lvlJc w:val="left"/>
      <w:pPr>
        <w:ind w:left="2781" w:hanging="360"/>
      </w:pPr>
    </w:lvl>
    <w:lvl w:ilvl="2" w:tplc="0409001B" w:tentative="1">
      <w:start w:val="1"/>
      <w:numFmt w:val="lowerRoman"/>
      <w:lvlText w:val="%3."/>
      <w:lvlJc w:val="right"/>
      <w:pPr>
        <w:ind w:left="3501" w:hanging="180"/>
      </w:pPr>
    </w:lvl>
    <w:lvl w:ilvl="3" w:tplc="0409000F" w:tentative="1">
      <w:start w:val="1"/>
      <w:numFmt w:val="decimal"/>
      <w:lvlText w:val="%4."/>
      <w:lvlJc w:val="left"/>
      <w:pPr>
        <w:ind w:left="4221" w:hanging="360"/>
      </w:pPr>
    </w:lvl>
    <w:lvl w:ilvl="4" w:tplc="04090019" w:tentative="1">
      <w:start w:val="1"/>
      <w:numFmt w:val="lowerLetter"/>
      <w:lvlText w:val="%5."/>
      <w:lvlJc w:val="left"/>
      <w:pPr>
        <w:ind w:left="4941" w:hanging="360"/>
      </w:pPr>
    </w:lvl>
    <w:lvl w:ilvl="5" w:tplc="0409001B" w:tentative="1">
      <w:start w:val="1"/>
      <w:numFmt w:val="lowerRoman"/>
      <w:lvlText w:val="%6."/>
      <w:lvlJc w:val="right"/>
      <w:pPr>
        <w:ind w:left="5661" w:hanging="180"/>
      </w:pPr>
    </w:lvl>
    <w:lvl w:ilvl="6" w:tplc="0409000F" w:tentative="1">
      <w:start w:val="1"/>
      <w:numFmt w:val="decimal"/>
      <w:lvlText w:val="%7."/>
      <w:lvlJc w:val="left"/>
      <w:pPr>
        <w:ind w:left="6381" w:hanging="360"/>
      </w:pPr>
    </w:lvl>
    <w:lvl w:ilvl="7" w:tplc="04090019" w:tentative="1">
      <w:start w:val="1"/>
      <w:numFmt w:val="lowerLetter"/>
      <w:lvlText w:val="%8."/>
      <w:lvlJc w:val="left"/>
      <w:pPr>
        <w:ind w:left="7101" w:hanging="360"/>
      </w:pPr>
    </w:lvl>
    <w:lvl w:ilvl="8" w:tplc="0409001B" w:tentative="1">
      <w:start w:val="1"/>
      <w:numFmt w:val="lowerRoman"/>
      <w:lvlText w:val="%9."/>
      <w:lvlJc w:val="right"/>
      <w:pPr>
        <w:ind w:left="7821" w:hanging="180"/>
      </w:pPr>
    </w:lvl>
  </w:abstractNum>
  <w:abstractNum w:abstractNumId="4">
    <w:nsid w:val="0CCA46A6"/>
    <w:multiLevelType w:val="multilevel"/>
    <w:tmpl w:val="03CAD7FC"/>
    <w:lvl w:ilvl="0">
      <w:start w:val="4"/>
      <w:numFmt w:val="decimal"/>
      <w:lvlText w:val="%1"/>
      <w:lvlJc w:val="left"/>
      <w:pPr>
        <w:ind w:left="435" w:hanging="435"/>
      </w:pPr>
      <w:rPr>
        <w:rFonts w:hint="default"/>
      </w:rPr>
    </w:lvl>
    <w:lvl w:ilvl="1">
      <w:start w:val="2"/>
      <w:numFmt w:val="decimal"/>
      <w:lvlText w:val="%1.%2"/>
      <w:lvlJc w:val="left"/>
      <w:pPr>
        <w:ind w:left="718" w:hanging="435"/>
      </w:pPr>
      <w:rPr>
        <w:rFonts w:hint="default"/>
      </w:rPr>
    </w:lvl>
    <w:lvl w:ilvl="2">
      <w:start w:val="1"/>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5">
    <w:nsid w:val="140666BA"/>
    <w:multiLevelType w:val="hybridMultilevel"/>
    <w:tmpl w:val="7FA683C4"/>
    <w:lvl w:ilvl="0" w:tplc="0C070005">
      <w:start w:val="1"/>
      <w:numFmt w:val="bullet"/>
      <w:lvlText w:val=""/>
      <w:lvlJc w:val="left"/>
      <w:pPr>
        <w:ind w:left="720" w:hanging="360"/>
      </w:pPr>
      <w:rPr>
        <w:rFonts w:ascii="Wingdings" w:hAnsi="Wingdings"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6">
    <w:nsid w:val="156744B9"/>
    <w:multiLevelType w:val="hybridMultilevel"/>
    <w:tmpl w:val="58C4AE1E"/>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7">
    <w:nsid w:val="16A449E7"/>
    <w:multiLevelType w:val="hybridMultilevel"/>
    <w:tmpl w:val="E81885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A256CD"/>
    <w:multiLevelType w:val="hybridMultilevel"/>
    <w:tmpl w:val="0C5ED454"/>
    <w:lvl w:ilvl="0" w:tplc="7DA80102">
      <w:start w:val="1"/>
      <w:numFmt w:val="lowerRoman"/>
      <w:lvlText w:val="(%1)"/>
      <w:lvlJc w:val="left"/>
      <w:pPr>
        <w:ind w:left="1422" w:hanging="85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9">
    <w:nsid w:val="227E65AF"/>
    <w:multiLevelType w:val="hybridMultilevel"/>
    <w:tmpl w:val="4E187ECC"/>
    <w:lvl w:ilvl="0" w:tplc="04090017">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0">
    <w:nsid w:val="246B5F90"/>
    <w:multiLevelType w:val="hybridMultilevel"/>
    <w:tmpl w:val="BDF6FDA2"/>
    <w:lvl w:ilvl="0" w:tplc="9548590C">
      <w:start w:val="1"/>
      <w:numFmt w:val="lowerLetter"/>
      <w:lvlText w:val="%1)"/>
      <w:lvlJc w:val="left"/>
      <w:pPr>
        <w:ind w:left="1494" w:hanging="36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1">
    <w:nsid w:val="2AF9424C"/>
    <w:multiLevelType w:val="multilevel"/>
    <w:tmpl w:val="1BD2933A"/>
    <w:lvl w:ilvl="0">
      <w:start w:val="4"/>
      <w:numFmt w:val="decimal"/>
      <w:lvlText w:val="%1"/>
      <w:lvlJc w:val="left"/>
      <w:pPr>
        <w:ind w:left="435" w:hanging="435"/>
      </w:pPr>
      <w:rPr>
        <w:rFonts w:hint="default"/>
      </w:rPr>
    </w:lvl>
    <w:lvl w:ilvl="1">
      <w:start w:val="2"/>
      <w:numFmt w:val="decimal"/>
      <w:lvlText w:val="%1.%2"/>
      <w:lvlJc w:val="left"/>
      <w:pPr>
        <w:ind w:left="718" w:hanging="435"/>
      </w:pPr>
      <w:rPr>
        <w:rFonts w:hint="default"/>
      </w:rPr>
    </w:lvl>
    <w:lvl w:ilvl="2">
      <w:start w:val="2"/>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12">
    <w:nsid w:val="310307FA"/>
    <w:multiLevelType w:val="hybridMultilevel"/>
    <w:tmpl w:val="594E95D8"/>
    <w:lvl w:ilvl="0" w:tplc="6A98AC16">
      <w:numFmt w:val="bullet"/>
      <w:lvlText w:val="-"/>
      <w:lvlJc w:val="left"/>
      <w:pPr>
        <w:ind w:left="2138" w:hanging="360"/>
      </w:pPr>
      <w:rPr>
        <w:rFonts w:ascii="Cambria" w:eastAsia="Tunga" w:hAnsi="Cambria" w:cs="Tunga"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3">
    <w:nsid w:val="32506999"/>
    <w:multiLevelType w:val="hybridMultilevel"/>
    <w:tmpl w:val="5DA4BA36"/>
    <w:lvl w:ilvl="0" w:tplc="5EDEC89A">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14">
    <w:nsid w:val="327B51FB"/>
    <w:multiLevelType w:val="hybridMultilevel"/>
    <w:tmpl w:val="981E5EDE"/>
    <w:lvl w:ilvl="0" w:tplc="4542579A">
      <w:start w:val="1"/>
      <w:numFmt w:val="lowerRoman"/>
      <w:lvlText w:val="(%1)"/>
      <w:lvlJc w:val="left"/>
      <w:pPr>
        <w:ind w:left="1854" w:hanging="360"/>
      </w:pPr>
      <w:rPr>
        <w:rFonts w:hint="default"/>
      </w:r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abstractNum w:abstractNumId="15">
    <w:nsid w:val="331915BA"/>
    <w:multiLevelType w:val="hybridMultilevel"/>
    <w:tmpl w:val="4E021CC8"/>
    <w:lvl w:ilvl="0" w:tplc="6FF2F826">
      <w:start w:val="1"/>
      <w:numFmt w:val="lowerRoman"/>
      <w:lvlText w:val="(%1)"/>
      <w:lvlJc w:val="left"/>
      <w:pPr>
        <w:ind w:left="1431" w:hanging="1005"/>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16">
    <w:nsid w:val="336C6B2F"/>
    <w:multiLevelType w:val="hybridMultilevel"/>
    <w:tmpl w:val="58842D26"/>
    <w:lvl w:ilvl="0" w:tplc="4542579A">
      <w:start w:val="1"/>
      <w:numFmt w:val="lowerRoman"/>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7">
    <w:nsid w:val="38100F7E"/>
    <w:multiLevelType w:val="hybridMultilevel"/>
    <w:tmpl w:val="F59E5D42"/>
    <w:lvl w:ilvl="0" w:tplc="04090017">
      <w:start w:val="1"/>
      <w:numFmt w:val="low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18">
    <w:nsid w:val="38281D3D"/>
    <w:multiLevelType w:val="hybridMultilevel"/>
    <w:tmpl w:val="C3681ADE"/>
    <w:lvl w:ilvl="0" w:tplc="3716D046">
      <w:start w:val="1"/>
      <w:numFmt w:val="lowerRoman"/>
      <w:lvlText w:val="(%1)"/>
      <w:lvlJc w:val="left"/>
      <w:pPr>
        <w:ind w:left="1974" w:hanging="840"/>
      </w:pPr>
      <w:rPr>
        <w:rFonts w:hint="default"/>
      </w:rPr>
    </w:lvl>
    <w:lvl w:ilvl="1" w:tplc="04090019" w:tentative="1">
      <w:start w:val="1"/>
      <w:numFmt w:val="lowerLetter"/>
      <w:lvlText w:val="%2."/>
      <w:lvlJc w:val="left"/>
      <w:pPr>
        <w:ind w:left="2214" w:hanging="360"/>
      </w:pPr>
    </w:lvl>
    <w:lvl w:ilvl="2" w:tplc="0409001B" w:tentative="1">
      <w:start w:val="1"/>
      <w:numFmt w:val="lowerRoman"/>
      <w:lvlText w:val="%3."/>
      <w:lvlJc w:val="right"/>
      <w:pPr>
        <w:ind w:left="2934" w:hanging="180"/>
      </w:pPr>
    </w:lvl>
    <w:lvl w:ilvl="3" w:tplc="0409000F" w:tentative="1">
      <w:start w:val="1"/>
      <w:numFmt w:val="decimal"/>
      <w:lvlText w:val="%4."/>
      <w:lvlJc w:val="left"/>
      <w:pPr>
        <w:ind w:left="3654" w:hanging="360"/>
      </w:pPr>
    </w:lvl>
    <w:lvl w:ilvl="4" w:tplc="04090019" w:tentative="1">
      <w:start w:val="1"/>
      <w:numFmt w:val="lowerLetter"/>
      <w:lvlText w:val="%5."/>
      <w:lvlJc w:val="left"/>
      <w:pPr>
        <w:ind w:left="4374" w:hanging="360"/>
      </w:pPr>
    </w:lvl>
    <w:lvl w:ilvl="5" w:tplc="0409001B" w:tentative="1">
      <w:start w:val="1"/>
      <w:numFmt w:val="lowerRoman"/>
      <w:lvlText w:val="%6."/>
      <w:lvlJc w:val="right"/>
      <w:pPr>
        <w:ind w:left="5094" w:hanging="180"/>
      </w:pPr>
    </w:lvl>
    <w:lvl w:ilvl="6" w:tplc="0409000F" w:tentative="1">
      <w:start w:val="1"/>
      <w:numFmt w:val="decimal"/>
      <w:lvlText w:val="%7."/>
      <w:lvlJc w:val="left"/>
      <w:pPr>
        <w:ind w:left="5814" w:hanging="360"/>
      </w:pPr>
    </w:lvl>
    <w:lvl w:ilvl="7" w:tplc="04090019" w:tentative="1">
      <w:start w:val="1"/>
      <w:numFmt w:val="lowerLetter"/>
      <w:lvlText w:val="%8."/>
      <w:lvlJc w:val="left"/>
      <w:pPr>
        <w:ind w:left="6534" w:hanging="360"/>
      </w:pPr>
    </w:lvl>
    <w:lvl w:ilvl="8" w:tplc="0409001B" w:tentative="1">
      <w:start w:val="1"/>
      <w:numFmt w:val="lowerRoman"/>
      <w:lvlText w:val="%9."/>
      <w:lvlJc w:val="right"/>
      <w:pPr>
        <w:ind w:left="7254" w:hanging="180"/>
      </w:pPr>
    </w:lvl>
  </w:abstractNum>
  <w:abstractNum w:abstractNumId="19">
    <w:nsid w:val="3ACA1824"/>
    <w:multiLevelType w:val="hybridMultilevel"/>
    <w:tmpl w:val="B9E04CF2"/>
    <w:lvl w:ilvl="0" w:tplc="04090017">
      <w:start w:val="1"/>
      <w:numFmt w:val="lowerLetter"/>
      <w:lvlText w:val="%1)"/>
      <w:lvlJc w:val="left"/>
      <w:pPr>
        <w:ind w:left="1287" w:hanging="360"/>
      </w:p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0">
    <w:nsid w:val="417C7FCD"/>
    <w:multiLevelType w:val="hybridMultilevel"/>
    <w:tmpl w:val="5CBE5494"/>
    <w:lvl w:ilvl="0" w:tplc="054A5542">
      <w:numFmt w:val="bullet"/>
      <w:lvlText w:val="-"/>
      <w:lvlJc w:val="left"/>
      <w:pPr>
        <w:ind w:left="1494" w:hanging="360"/>
      </w:pPr>
      <w:rPr>
        <w:rFonts w:ascii="Helvetica-Light" w:eastAsia="Times New Roman" w:hAnsi="Helvetica-Light" w:cs="Times New Roman"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21">
    <w:nsid w:val="42B86147"/>
    <w:multiLevelType w:val="hybridMultilevel"/>
    <w:tmpl w:val="7B84F22C"/>
    <w:lvl w:ilvl="0" w:tplc="04090003">
      <w:start w:val="1"/>
      <w:numFmt w:val="bullet"/>
      <w:lvlText w:val="o"/>
      <w:lvlJc w:val="left"/>
      <w:pPr>
        <w:ind w:left="4122" w:hanging="360"/>
      </w:pPr>
      <w:rPr>
        <w:rFonts w:ascii="Courier New" w:hAnsi="Courier New" w:cs="Courier New" w:hint="default"/>
      </w:rPr>
    </w:lvl>
    <w:lvl w:ilvl="1" w:tplc="04090003" w:tentative="1">
      <w:start w:val="1"/>
      <w:numFmt w:val="bullet"/>
      <w:lvlText w:val="o"/>
      <w:lvlJc w:val="left"/>
      <w:pPr>
        <w:ind w:left="4842" w:hanging="360"/>
      </w:pPr>
      <w:rPr>
        <w:rFonts w:ascii="Courier New" w:hAnsi="Courier New" w:cs="Courier New" w:hint="default"/>
      </w:rPr>
    </w:lvl>
    <w:lvl w:ilvl="2" w:tplc="04090005" w:tentative="1">
      <w:start w:val="1"/>
      <w:numFmt w:val="bullet"/>
      <w:lvlText w:val=""/>
      <w:lvlJc w:val="left"/>
      <w:pPr>
        <w:ind w:left="5562" w:hanging="360"/>
      </w:pPr>
      <w:rPr>
        <w:rFonts w:ascii="Wingdings" w:hAnsi="Wingdings" w:hint="default"/>
      </w:rPr>
    </w:lvl>
    <w:lvl w:ilvl="3" w:tplc="04090001" w:tentative="1">
      <w:start w:val="1"/>
      <w:numFmt w:val="bullet"/>
      <w:lvlText w:val=""/>
      <w:lvlJc w:val="left"/>
      <w:pPr>
        <w:ind w:left="6282" w:hanging="360"/>
      </w:pPr>
      <w:rPr>
        <w:rFonts w:ascii="Symbol" w:hAnsi="Symbol" w:hint="default"/>
      </w:rPr>
    </w:lvl>
    <w:lvl w:ilvl="4" w:tplc="04090003" w:tentative="1">
      <w:start w:val="1"/>
      <w:numFmt w:val="bullet"/>
      <w:lvlText w:val="o"/>
      <w:lvlJc w:val="left"/>
      <w:pPr>
        <w:ind w:left="7002" w:hanging="360"/>
      </w:pPr>
      <w:rPr>
        <w:rFonts w:ascii="Courier New" w:hAnsi="Courier New" w:cs="Courier New" w:hint="default"/>
      </w:rPr>
    </w:lvl>
    <w:lvl w:ilvl="5" w:tplc="04090005" w:tentative="1">
      <w:start w:val="1"/>
      <w:numFmt w:val="bullet"/>
      <w:lvlText w:val=""/>
      <w:lvlJc w:val="left"/>
      <w:pPr>
        <w:ind w:left="7722" w:hanging="360"/>
      </w:pPr>
      <w:rPr>
        <w:rFonts w:ascii="Wingdings" w:hAnsi="Wingdings" w:hint="default"/>
      </w:rPr>
    </w:lvl>
    <w:lvl w:ilvl="6" w:tplc="04090001" w:tentative="1">
      <w:start w:val="1"/>
      <w:numFmt w:val="bullet"/>
      <w:lvlText w:val=""/>
      <w:lvlJc w:val="left"/>
      <w:pPr>
        <w:ind w:left="8442" w:hanging="360"/>
      </w:pPr>
      <w:rPr>
        <w:rFonts w:ascii="Symbol" w:hAnsi="Symbol" w:hint="default"/>
      </w:rPr>
    </w:lvl>
    <w:lvl w:ilvl="7" w:tplc="04090003" w:tentative="1">
      <w:start w:val="1"/>
      <w:numFmt w:val="bullet"/>
      <w:lvlText w:val="o"/>
      <w:lvlJc w:val="left"/>
      <w:pPr>
        <w:ind w:left="9162" w:hanging="360"/>
      </w:pPr>
      <w:rPr>
        <w:rFonts w:ascii="Courier New" w:hAnsi="Courier New" w:cs="Courier New" w:hint="default"/>
      </w:rPr>
    </w:lvl>
    <w:lvl w:ilvl="8" w:tplc="04090005" w:tentative="1">
      <w:start w:val="1"/>
      <w:numFmt w:val="bullet"/>
      <w:lvlText w:val=""/>
      <w:lvlJc w:val="left"/>
      <w:pPr>
        <w:ind w:left="9882" w:hanging="360"/>
      </w:pPr>
      <w:rPr>
        <w:rFonts w:ascii="Wingdings" w:hAnsi="Wingdings" w:hint="default"/>
      </w:rPr>
    </w:lvl>
  </w:abstractNum>
  <w:abstractNum w:abstractNumId="22">
    <w:nsid w:val="4513375A"/>
    <w:multiLevelType w:val="hybridMultilevel"/>
    <w:tmpl w:val="59964100"/>
    <w:lvl w:ilvl="0" w:tplc="4542579A">
      <w:start w:val="1"/>
      <w:numFmt w:val="lowerRoman"/>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23">
    <w:nsid w:val="46A15CD1"/>
    <w:multiLevelType w:val="hybridMultilevel"/>
    <w:tmpl w:val="3E661B9C"/>
    <w:lvl w:ilvl="0" w:tplc="86281CC6">
      <w:start w:val="1"/>
      <w:numFmt w:val="lowerLetter"/>
      <w:lvlText w:val="(%1)"/>
      <w:lvlJc w:val="left"/>
      <w:pPr>
        <w:ind w:left="1422" w:hanging="85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24">
    <w:nsid w:val="47D039FB"/>
    <w:multiLevelType w:val="hybridMultilevel"/>
    <w:tmpl w:val="7B6A0AB6"/>
    <w:lvl w:ilvl="0" w:tplc="F89E7BB6">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487B50E8"/>
    <w:multiLevelType w:val="hybridMultilevel"/>
    <w:tmpl w:val="25FA6FB2"/>
    <w:lvl w:ilvl="0" w:tplc="6A98AC16">
      <w:numFmt w:val="bullet"/>
      <w:lvlText w:val="-"/>
      <w:lvlJc w:val="left"/>
      <w:pPr>
        <w:ind w:left="2628" w:hanging="360"/>
      </w:pPr>
      <w:rPr>
        <w:rFonts w:ascii="Cambria" w:eastAsia="Tunga" w:hAnsi="Cambria" w:cs="Tunga" w:hint="default"/>
      </w:rPr>
    </w:lvl>
    <w:lvl w:ilvl="1" w:tplc="04090003" w:tentative="1">
      <w:start w:val="1"/>
      <w:numFmt w:val="bullet"/>
      <w:lvlText w:val="o"/>
      <w:lvlJc w:val="left"/>
      <w:pPr>
        <w:ind w:left="3348" w:hanging="360"/>
      </w:pPr>
      <w:rPr>
        <w:rFonts w:ascii="Courier New" w:hAnsi="Courier New" w:cs="Courier New" w:hint="default"/>
      </w:rPr>
    </w:lvl>
    <w:lvl w:ilvl="2" w:tplc="04090005" w:tentative="1">
      <w:start w:val="1"/>
      <w:numFmt w:val="bullet"/>
      <w:lvlText w:val=""/>
      <w:lvlJc w:val="left"/>
      <w:pPr>
        <w:ind w:left="4068" w:hanging="360"/>
      </w:pPr>
      <w:rPr>
        <w:rFonts w:ascii="Wingdings" w:hAnsi="Wingdings" w:hint="default"/>
      </w:rPr>
    </w:lvl>
    <w:lvl w:ilvl="3" w:tplc="04090001" w:tentative="1">
      <w:start w:val="1"/>
      <w:numFmt w:val="bullet"/>
      <w:lvlText w:val=""/>
      <w:lvlJc w:val="left"/>
      <w:pPr>
        <w:ind w:left="4788" w:hanging="360"/>
      </w:pPr>
      <w:rPr>
        <w:rFonts w:ascii="Symbol" w:hAnsi="Symbol" w:hint="default"/>
      </w:rPr>
    </w:lvl>
    <w:lvl w:ilvl="4" w:tplc="04090003" w:tentative="1">
      <w:start w:val="1"/>
      <w:numFmt w:val="bullet"/>
      <w:lvlText w:val="o"/>
      <w:lvlJc w:val="left"/>
      <w:pPr>
        <w:ind w:left="5508" w:hanging="360"/>
      </w:pPr>
      <w:rPr>
        <w:rFonts w:ascii="Courier New" w:hAnsi="Courier New" w:cs="Courier New" w:hint="default"/>
      </w:rPr>
    </w:lvl>
    <w:lvl w:ilvl="5" w:tplc="04090005" w:tentative="1">
      <w:start w:val="1"/>
      <w:numFmt w:val="bullet"/>
      <w:lvlText w:val=""/>
      <w:lvlJc w:val="left"/>
      <w:pPr>
        <w:ind w:left="6228" w:hanging="360"/>
      </w:pPr>
      <w:rPr>
        <w:rFonts w:ascii="Wingdings" w:hAnsi="Wingdings" w:hint="default"/>
      </w:rPr>
    </w:lvl>
    <w:lvl w:ilvl="6" w:tplc="04090001" w:tentative="1">
      <w:start w:val="1"/>
      <w:numFmt w:val="bullet"/>
      <w:lvlText w:val=""/>
      <w:lvlJc w:val="left"/>
      <w:pPr>
        <w:ind w:left="6948" w:hanging="360"/>
      </w:pPr>
      <w:rPr>
        <w:rFonts w:ascii="Symbol" w:hAnsi="Symbol" w:hint="default"/>
      </w:rPr>
    </w:lvl>
    <w:lvl w:ilvl="7" w:tplc="04090003" w:tentative="1">
      <w:start w:val="1"/>
      <w:numFmt w:val="bullet"/>
      <w:lvlText w:val="o"/>
      <w:lvlJc w:val="left"/>
      <w:pPr>
        <w:ind w:left="7668" w:hanging="360"/>
      </w:pPr>
      <w:rPr>
        <w:rFonts w:ascii="Courier New" w:hAnsi="Courier New" w:cs="Courier New" w:hint="default"/>
      </w:rPr>
    </w:lvl>
    <w:lvl w:ilvl="8" w:tplc="04090005" w:tentative="1">
      <w:start w:val="1"/>
      <w:numFmt w:val="bullet"/>
      <w:lvlText w:val=""/>
      <w:lvlJc w:val="left"/>
      <w:pPr>
        <w:ind w:left="8388" w:hanging="360"/>
      </w:pPr>
      <w:rPr>
        <w:rFonts w:ascii="Wingdings" w:hAnsi="Wingdings" w:hint="default"/>
      </w:rPr>
    </w:lvl>
  </w:abstractNum>
  <w:abstractNum w:abstractNumId="26">
    <w:nsid w:val="4B5F4483"/>
    <w:multiLevelType w:val="hybridMultilevel"/>
    <w:tmpl w:val="311666DA"/>
    <w:lvl w:ilvl="0" w:tplc="4542579A">
      <w:start w:val="1"/>
      <w:numFmt w:val="lowerRoman"/>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27">
    <w:nsid w:val="4F065667"/>
    <w:multiLevelType w:val="hybridMultilevel"/>
    <w:tmpl w:val="FF4CB93A"/>
    <w:lvl w:ilvl="0" w:tplc="04090017">
      <w:start w:val="1"/>
      <w:numFmt w:val="lowerLetter"/>
      <w:lvlText w:val="%1)"/>
      <w:lvlJc w:val="left"/>
      <w:pPr>
        <w:ind w:left="3840" w:hanging="360"/>
      </w:pPr>
    </w:lvl>
    <w:lvl w:ilvl="1" w:tplc="04090019" w:tentative="1">
      <w:start w:val="1"/>
      <w:numFmt w:val="lowerLetter"/>
      <w:lvlText w:val="%2."/>
      <w:lvlJc w:val="left"/>
      <w:pPr>
        <w:ind w:left="4560" w:hanging="360"/>
      </w:pPr>
    </w:lvl>
    <w:lvl w:ilvl="2" w:tplc="0409001B" w:tentative="1">
      <w:start w:val="1"/>
      <w:numFmt w:val="lowerRoman"/>
      <w:lvlText w:val="%3."/>
      <w:lvlJc w:val="right"/>
      <w:pPr>
        <w:ind w:left="5280" w:hanging="180"/>
      </w:pPr>
    </w:lvl>
    <w:lvl w:ilvl="3" w:tplc="0409000F" w:tentative="1">
      <w:start w:val="1"/>
      <w:numFmt w:val="decimal"/>
      <w:lvlText w:val="%4."/>
      <w:lvlJc w:val="left"/>
      <w:pPr>
        <w:ind w:left="6000" w:hanging="360"/>
      </w:pPr>
    </w:lvl>
    <w:lvl w:ilvl="4" w:tplc="04090019" w:tentative="1">
      <w:start w:val="1"/>
      <w:numFmt w:val="lowerLetter"/>
      <w:lvlText w:val="%5."/>
      <w:lvlJc w:val="left"/>
      <w:pPr>
        <w:ind w:left="6720" w:hanging="360"/>
      </w:pPr>
    </w:lvl>
    <w:lvl w:ilvl="5" w:tplc="0409001B" w:tentative="1">
      <w:start w:val="1"/>
      <w:numFmt w:val="lowerRoman"/>
      <w:lvlText w:val="%6."/>
      <w:lvlJc w:val="right"/>
      <w:pPr>
        <w:ind w:left="7440" w:hanging="180"/>
      </w:pPr>
    </w:lvl>
    <w:lvl w:ilvl="6" w:tplc="0409000F" w:tentative="1">
      <w:start w:val="1"/>
      <w:numFmt w:val="decimal"/>
      <w:lvlText w:val="%7."/>
      <w:lvlJc w:val="left"/>
      <w:pPr>
        <w:ind w:left="8160" w:hanging="360"/>
      </w:pPr>
    </w:lvl>
    <w:lvl w:ilvl="7" w:tplc="04090019" w:tentative="1">
      <w:start w:val="1"/>
      <w:numFmt w:val="lowerLetter"/>
      <w:lvlText w:val="%8."/>
      <w:lvlJc w:val="left"/>
      <w:pPr>
        <w:ind w:left="8880" w:hanging="360"/>
      </w:pPr>
    </w:lvl>
    <w:lvl w:ilvl="8" w:tplc="0409001B" w:tentative="1">
      <w:start w:val="1"/>
      <w:numFmt w:val="lowerRoman"/>
      <w:lvlText w:val="%9."/>
      <w:lvlJc w:val="right"/>
      <w:pPr>
        <w:ind w:left="9600" w:hanging="180"/>
      </w:pPr>
    </w:lvl>
  </w:abstractNum>
  <w:abstractNum w:abstractNumId="28">
    <w:nsid w:val="513F2973"/>
    <w:multiLevelType w:val="hybridMultilevel"/>
    <w:tmpl w:val="B93E15A4"/>
    <w:lvl w:ilvl="0" w:tplc="04090017">
      <w:start w:val="1"/>
      <w:numFmt w:val="lowerLetter"/>
      <w:lvlText w:val="%1)"/>
      <w:lvlJc w:val="left"/>
      <w:pPr>
        <w:ind w:left="3840" w:hanging="360"/>
      </w:pPr>
    </w:lvl>
    <w:lvl w:ilvl="1" w:tplc="04090019" w:tentative="1">
      <w:start w:val="1"/>
      <w:numFmt w:val="lowerLetter"/>
      <w:lvlText w:val="%2."/>
      <w:lvlJc w:val="left"/>
      <w:pPr>
        <w:ind w:left="4560" w:hanging="360"/>
      </w:pPr>
    </w:lvl>
    <w:lvl w:ilvl="2" w:tplc="0409001B" w:tentative="1">
      <w:start w:val="1"/>
      <w:numFmt w:val="lowerRoman"/>
      <w:lvlText w:val="%3."/>
      <w:lvlJc w:val="right"/>
      <w:pPr>
        <w:ind w:left="5280" w:hanging="180"/>
      </w:pPr>
    </w:lvl>
    <w:lvl w:ilvl="3" w:tplc="0409000F" w:tentative="1">
      <w:start w:val="1"/>
      <w:numFmt w:val="decimal"/>
      <w:lvlText w:val="%4."/>
      <w:lvlJc w:val="left"/>
      <w:pPr>
        <w:ind w:left="6000" w:hanging="360"/>
      </w:pPr>
    </w:lvl>
    <w:lvl w:ilvl="4" w:tplc="04090019" w:tentative="1">
      <w:start w:val="1"/>
      <w:numFmt w:val="lowerLetter"/>
      <w:lvlText w:val="%5."/>
      <w:lvlJc w:val="left"/>
      <w:pPr>
        <w:ind w:left="6720" w:hanging="360"/>
      </w:pPr>
    </w:lvl>
    <w:lvl w:ilvl="5" w:tplc="0409001B" w:tentative="1">
      <w:start w:val="1"/>
      <w:numFmt w:val="lowerRoman"/>
      <w:lvlText w:val="%6."/>
      <w:lvlJc w:val="right"/>
      <w:pPr>
        <w:ind w:left="7440" w:hanging="180"/>
      </w:pPr>
    </w:lvl>
    <w:lvl w:ilvl="6" w:tplc="0409000F" w:tentative="1">
      <w:start w:val="1"/>
      <w:numFmt w:val="decimal"/>
      <w:lvlText w:val="%7."/>
      <w:lvlJc w:val="left"/>
      <w:pPr>
        <w:ind w:left="8160" w:hanging="360"/>
      </w:pPr>
    </w:lvl>
    <w:lvl w:ilvl="7" w:tplc="04090019" w:tentative="1">
      <w:start w:val="1"/>
      <w:numFmt w:val="lowerLetter"/>
      <w:lvlText w:val="%8."/>
      <w:lvlJc w:val="left"/>
      <w:pPr>
        <w:ind w:left="8880" w:hanging="360"/>
      </w:pPr>
    </w:lvl>
    <w:lvl w:ilvl="8" w:tplc="0409001B" w:tentative="1">
      <w:start w:val="1"/>
      <w:numFmt w:val="lowerRoman"/>
      <w:lvlText w:val="%9."/>
      <w:lvlJc w:val="right"/>
      <w:pPr>
        <w:ind w:left="9600" w:hanging="180"/>
      </w:pPr>
    </w:lvl>
  </w:abstractNum>
  <w:abstractNum w:abstractNumId="29">
    <w:nsid w:val="51A15787"/>
    <w:multiLevelType w:val="hybridMultilevel"/>
    <w:tmpl w:val="BA88A3BA"/>
    <w:lvl w:ilvl="0" w:tplc="15FA87DE">
      <w:start w:val="1"/>
      <w:numFmt w:val="lowerRoman"/>
      <w:lvlText w:val="(%1)"/>
      <w:lvlJc w:val="left"/>
      <w:pPr>
        <w:ind w:left="1422" w:hanging="85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0">
    <w:nsid w:val="528E528D"/>
    <w:multiLevelType w:val="hybridMultilevel"/>
    <w:tmpl w:val="5FE44216"/>
    <w:lvl w:ilvl="0" w:tplc="04090017">
      <w:start w:val="1"/>
      <w:numFmt w:val="lowerLetter"/>
      <w:lvlText w:val="%1)"/>
      <w:lvlJc w:val="left"/>
      <w:pPr>
        <w:ind w:left="6390" w:hanging="360"/>
      </w:pPr>
    </w:lvl>
    <w:lvl w:ilvl="1" w:tplc="04090019" w:tentative="1">
      <w:start w:val="1"/>
      <w:numFmt w:val="lowerLetter"/>
      <w:lvlText w:val="%2."/>
      <w:lvlJc w:val="left"/>
      <w:pPr>
        <w:ind w:left="7110" w:hanging="360"/>
      </w:pPr>
    </w:lvl>
    <w:lvl w:ilvl="2" w:tplc="0409001B" w:tentative="1">
      <w:start w:val="1"/>
      <w:numFmt w:val="lowerRoman"/>
      <w:lvlText w:val="%3."/>
      <w:lvlJc w:val="right"/>
      <w:pPr>
        <w:ind w:left="7830" w:hanging="180"/>
      </w:pPr>
    </w:lvl>
    <w:lvl w:ilvl="3" w:tplc="0409000F" w:tentative="1">
      <w:start w:val="1"/>
      <w:numFmt w:val="decimal"/>
      <w:lvlText w:val="%4."/>
      <w:lvlJc w:val="left"/>
      <w:pPr>
        <w:ind w:left="8550" w:hanging="360"/>
      </w:pPr>
    </w:lvl>
    <w:lvl w:ilvl="4" w:tplc="04090019" w:tentative="1">
      <w:start w:val="1"/>
      <w:numFmt w:val="lowerLetter"/>
      <w:lvlText w:val="%5."/>
      <w:lvlJc w:val="left"/>
      <w:pPr>
        <w:ind w:left="9270" w:hanging="360"/>
      </w:pPr>
    </w:lvl>
    <w:lvl w:ilvl="5" w:tplc="0409001B" w:tentative="1">
      <w:start w:val="1"/>
      <w:numFmt w:val="lowerRoman"/>
      <w:lvlText w:val="%6."/>
      <w:lvlJc w:val="right"/>
      <w:pPr>
        <w:ind w:left="9990" w:hanging="180"/>
      </w:pPr>
    </w:lvl>
    <w:lvl w:ilvl="6" w:tplc="0409000F" w:tentative="1">
      <w:start w:val="1"/>
      <w:numFmt w:val="decimal"/>
      <w:lvlText w:val="%7."/>
      <w:lvlJc w:val="left"/>
      <w:pPr>
        <w:ind w:left="10710" w:hanging="360"/>
      </w:pPr>
    </w:lvl>
    <w:lvl w:ilvl="7" w:tplc="04090019" w:tentative="1">
      <w:start w:val="1"/>
      <w:numFmt w:val="lowerLetter"/>
      <w:lvlText w:val="%8."/>
      <w:lvlJc w:val="left"/>
      <w:pPr>
        <w:ind w:left="11430" w:hanging="360"/>
      </w:pPr>
    </w:lvl>
    <w:lvl w:ilvl="8" w:tplc="0409001B" w:tentative="1">
      <w:start w:val="1"/>
      <w:numFmt w:val="lowerRoman"/>
      <w:lvlText w:val="%9."/>
      <w:lvlJc w:val="right"/>
      <w:pPr>
        <w:ind w:left="12150" w:hanging="180"/>
      </w:pPr>
    </w:lvl>
  </w:abstractNum>
  <w:abstractNum w:abstractNumId="31">
    <w:nsid w:val="52E43EA3"/>
    <w:multiLevelType w:val="hybridMultilevel"/>
    <w:tmpl w:val="B52A8350"/>
    <w:lvl w:ilvl="0" w:tplc="A2426CAE">
      <w:start w:val="1"/>
      <w:numFmt w:val="lowerLetter"/>
      <w:lvlText w:val="%1)"/>
      <w:lvlJc w:val="left"/>
      <w:pPr>
        <w:ind w:left="927" w:hanging="360"/>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2">
    <w:nsid w:val="54FE6D64"/>
    <w:multiLevelType w:val="hybridMultilevel"/>
    <w:tmpl w:val="E948017A"/>
    <w:lvl w:ilvl="0" w:tplc="4542579A">
      <w:start w:val="1"/>
      <w:numFmt w:val="lowerRoman"/>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33">
    <w:nsid w:val="5D2F1001"/>
    <w:multiLevelType w:val="multilevel"/>
    <w:tmpl w:val="3BFCB302"/>
    <w:lvl w:ilvl="0">
      <w:start w:val="4"/>
      <w:numFmt w:val="decimal"/>
      <w:lvlText w:val="%1"/>
      <w:lvlJc w:val="left"/>
      <w:pPr>
        <w:ind w:left="435" w:hanging="435"/>
      </w:pPr>
      <w:rPr>
        <w:rFonts w:hint="default"/>
      </w:rPr>
    </w:lvl>
    <w:lvl w:ilvl="1">
      <w:start w:val="2"/>
      <w:numFmt w:val="decimal"/>
      <w:lvlText w:val="%1.%2"/>
      <w:lvlJc w:val="left"/>
      <w:pPr>
        <w:ind w:left="718" w:hanging="435"/>
      </w:pPr>
      <w:rPr>
        <w:rFonts w:hint="default"/>
      </w:rPr>
    </w:lvl>
    <w:lvl w:ilvl="2">
      <w:start w:val="3"/>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34">
    <w:nsid w:val="5DB7107A"/>
    <w:multiLevelType w:val="hybridMultilevel"/>
    <w:tmpl w:val="04B4ECF4"/>
    <w:lvl w:ilvl="0" w:tplc="141CC8AC">
      <w:start w:val="1"/>
      <w:numFmt w:val="lowerRoman"/>
      <w:lvlText w:val="(%1)"/>
      <w:lvlJc w:val="left"/>
      <w:pPr>
        <w:ind w:left="1422" w:hanging="85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35">
    <w:nsid w:val="60BE2BAE"/>
    <w:multiLevelType w:val="hybridMultilevel"/>
    <w:tmpl w:val="CFFA48CA"/>
    <w:lvl w:ilvl="0" w:tplc="6A98AC16">
      <w:numFmt w:val="bullet"/>
      <w:lvlText w:val="-"/>
      <w:lvlJc w:val="left"/>
      <w:pPr>
        <w:ind w:left="1287" w:hanging="360"/>
      </w:pPr>
      <w:rPr>
        <w:rFonts w:ascii="Cambria" w:eastAsia="Tunga" w:hAnsi="Cambria" w:cs="Tunga"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36">
    <w:nsid w:val="62B16E21"/>
    <w:multiLevelType w:val="hybridMultilevel"/>
    <w:tmpl w:val="095C5FDC"/>
    <w:lvl w:ilvl="0" w:tplc="E1923A68">
      <w:start w:val="1"/>
      <w:numFmt w:val="low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nsid w:val="6401393D"/>
    <w:multiLevelType w:val="hybridMultilevel"/>
    <w:tmpl w:val="C5A02CC4"/>
    <w:lvl w:ilvl="0" w:tplc="73BC6A12">
      <w:numFmt w:val="bullet"/>
      <w:lvlText w:val="-"/>
      <w:lvlJc w:val="left"/>
      <w:pPr>
        <w:ind w:left="927" w:hanging="360"/>
      </w:pPr>
      <w:rPr>
        <w:rFonts w:ascii="Helvetica-Light" w:eastAsia="Times New Roman" w:hAnsi="Helvetica-Light"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abstractNum w:abstractNumId="38">
    <w:nsid w:val="673C3FA2"/>
    <w:multiLevelType w:val="hybridMultilevel"/>
    <w:tmpl w:val="B314A216"/>
    <w:lvl w:ilvl="0" w:tplc="04090017">
      <w:start w:val="1"/>
      <w:numFmt w:val="lowerLetter"/>
      <w:lvlText w:val="%1)"/>
      <w:lvlJc w:val="left"/>
      <w:pPr>
        <w:ind w:left="3273" w:hanging="360"/>
      </w:pPr>
    </w:lvl>
    <w:lvl w:ilvl="1" w:tplc="04090019" w:tentative="1">
      <w:start w:val="1"/>
      <w:numFmt w:val="lowerLetter"/>
      <w:lvlText w:val="%2."/>
      <w:lvlJc w:val="left"/>
      <w:pPr>
        <w:ind w:left="3993" w:hanging="360"/>
      </w:pPr>
    </w:lvl>
    <w:lvl w:ilvl="2" w:tplc="0409001B" w:tentative="1">
      <w:start w:val="1"/>
      <w:numFmt w:val="lowerRoman"/>
      <w:lvlText w:val="%3."/>
      <w:lvlJc w:val="right"/>
      <w:pPr>
        <w:ind w:left="4713" w:hanging="180"/>
      </w:pPr>
    </w:lvl>
    <w:lvl w:ilvl="3" w:tplc="0409000F" w:tentative="1">
      <w:start w:val="1"/>
      <w:numFmt w:val="decimal"/>
      <w:lvlText w:val="%4."/>
      <w:lvlJc w:val="left"/>
      <w:pPr>
        <w:ind w:left="5433" w:hanging="360"/>
      </w:pPr>
    </w:lvl>
    <w:lvl w:ilvl="4" w:tplc="04090019" w:tentative="1">
      <w:start w:val="1"/>
      <w:numFmt w:val="lowerLetter"/>
      <w:lvlText w:val="%5."/>
      <w:lvlJc w:val="left"/>
      <w:pPr>
        <w:ind w:left="6153" w:hanging="360"/>
      </w:pPr>
    </w:lvl>
    <w:lvl w:ilvl="5" w:tplc="0409001B" w:tentative="1">
      <w:start w:val="1"/>
      <w:numFmt w:val="lowerRoman"/>
      <w:lvlText w:val="%6."/>
      <w:lvlJc w:val="right"/>
      <w:pPr>
        <w:ind w:left="6873" w:hanging="180"/>
      </w:pPr>
    </w:lvl>
    <w:lvl w:ilvl="6" w:tplc="0409000F" w:tentative="1">
      <w:start w:val="1"/>
      <w:numFmt w:val="decimal"/>
      <w:lvlText w:val="%7."/>
      <w:lvlJc w:val="left"/>
      <w:pPr>
        <w:ind w:left="7593" w:hanging="360"/>
      </w:pPr>
    </w:lvl>
    <w:lvl w:ilvl="7" w:tplc="04090019" w:tentative="1">
      <w:start w:val="1"/>
      <w:numFmt w:val="lowerLetter"/>
      <w:lvlText w:val="%8."/>
      <w:lvlJc w:val="left"/>
      <w:pPr>
        <w:ind w:left="8313" w:hanging="360"/>
      </w:pPr>
    </w:lvl>
    <w:lvl w:ilvl="8" w:tplc="0409001B" w:tentative="1">
      <w:start w:val="1"/>
      <w:numFmt w:val="lowerRoman"/>
      <w:lvlText w:val="%9."/>
      <w:lvlJc w:val="right"/>
      <w:pPr>
        <w:ind w:left="9033" w:hanging="180"/>
      </w:pPr>
    </w:lvl>
  </w:abstractNum>
  <w:abstractNum w:abstractNumId="39">
    <w:nsid w:val="6FDA4163"/>
    <w:multiLevelType w:val="hybridMultilevel"/>
    <w:tmpl w:val="435C9C7E"/>
    <w:lvl w:ilvl="0" w:tplc="ADB69204">
      <w:start w:val="1"/>
      <w:numFmt w:val="lowerRoman"/>
      <w:lvlText w:val="(%1)"/>
      <w:lvlJc w:val="left"/>
      <w:pPr>
        <w:ind w:left="1431" w:hanging="1005"/>
      </w:pPr>
      <w:rPr>
        <w:rFonts w:hint="default"/>
      </w:rPr>
    </w:lvl>
    <w:lvl w:ilvl="1" w:tplc="04090019" w:tentative="1">
      <w:start w:val="1"/>
      <w:numFmt w:val="lowerLetter"/>
      <w:lvlText w:val="%2."/>
      <w:lvlJc w:val="left"/>
      <w:pPr>
        <w:ind w:left="1506" w:hanging="360"/>
      </w:pPr>
    </w:lvl>
    <w:lvl w:ilvl="2" w:tplc="0409001B" w:tentative="1">
      <w:start w:val="1"/>
      <w:numFmt w:val="lowerRoman"/>
      <w:lvlText w:val="%3."/>
      <w:lvlJc w:val="right"/>
      <w:pPr>
        <w:ind w:left="2226" w:hanging="180"/>
      </w:pPr>
    </w:lvl>
    <w:lvl w:ilvl="3" w:tplc="0409000F" w:tentative="1">
      <w:start w:val="1"/>
      <w:numFmt w:val="decimal"/>
      <w:lvlText w:val="%4."/>
      <w:lvlJc w:val="left"/>
      <w:pPr>
        <w:ind w:left="2946" w:hanging="360"/>
      </w:pPr>
    </w:lvl>
    <w:lvl w:ilvl="4" w:tplc="04090019" w:tentative="1">
      <w:start w:val="1"/>
      <w:numFmt w:val="lowerLetter"/>
      <w:lvlText w:val="%5."/>
      <w:lvlJc w:val="left"/>
      <w:pPr>
        <w:ind w:left="3666" w:hanging="360"/>
      </w:pPr>
    </w:lvl>
    <w:lvl w:ilvl="5" w:tplc="0409001B" w:tentative="1">
      <w:start w:val="1"/>
      <w:numFmt w:val="lowerRoman"/>
      <w:lvlText w:val="%6."/>
      <w:lvlJc w:val="right"/>
      <w:pPr>
        <w:ind w:left="4386" w:hanging="180"/>
      </w:pPr>
    </w:lvl>
    <w:lvl w:ilvl="6" w:tplc="0409000F" w:tentative="1">
      <w:start w:val="1"/>
      <w:numFmt w:val="decimal"/>
      <w:lvlText w:val="%7."/>
      <w:lvlJc w:val="left"/>
      <w:pPr>
        <w:ind w:left="5106" w:hanging="360"/>
      </w:pPr>
    </w:lvl>
    <w:lvl w:ilvl="7" w:tplc="04090019" w:tentative="1">
      <w:start w:val="1"/>
      <w:numFmt w:val="lowerLetter"/>
      <w:lvlText w:val="%8."/>
      <w:lvlJc w:val="left"/>
      <w:pPr>
        <w:ind w:left="5826" w:hanging="360"/>
      </w:pPr>
    </w:lvl>
    <w:lvl w:ilvl="8" w:tplc="0409001B" w:tentative="1">
      <w:start w:val="1"/>
      <w:numFmt w:val="lowerRoman"/>
      <w:lvlText w:val="%9."/>
      <w:lvlJc w:val="right"/>
      <w:pPr>
        <w:ind w:left="6546" w:hanging="180"/>
      </w:pPr>
    </w:lvl>
  </w:abstractNum>
  <w:abstractNum w:abstractNumId="40">
    <w:nsid w:val="71440CB2"/>
    <w:multiLevelType w:val="hybridMultilevel"/>
    <w:tmpl w:val="648CC0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41">
    <w:nsid w:val="767C3A6B"/>
    <w:multiLevelType w:val="hybridMultilevel"/>
    <w:tmpl w:val="24786E0E"/>
    <w:lvl w:ilvl="0" w:tplc="ACE8C28C">
      <w:start w:val="1"/>
      <w:numFmt w:val="lowerRoman"/>
      <w:lvlText w:val="(%1)"/>
      <w:lvlJc w:val="left"/>
      <w:pPr>
        <w:ind w:left="1422" w:hanging="855"/>
      </w:pPr>
      <w:rPr>
        <w:rFonts w:hint="default"/>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abstractNum w:abstractNumId="42">
    <w:nsid w:val="7B717BC0"/>
    <w:multiLevelType w:val="multilevel"/>
    <w:tmpl w:val="AA087340"/>
    <w:lvl w:ilvl="0">
      <w:start w:val="4"/>
      <w:numFmt w:val="decimal"/>
      <w:lvlText w:val="%1"/>
      <w:lvlJc w:val="left"/>
      <w:pPr>
        <w:ind w:left="435" w:hanging="435"/>
      </w:pPr>
      <w:rPr>
        <w:rFonts w:hint="default"/>
      </w:rPr>
    </w:lvl>
    <w:lvl w:ilvl="1">
      <w:start w:val="3"/>
      <w:numFmt w:val="decimal"/>
      <w:lvlText w:val="%1.%2"/>
      <w:lvlJc w:val="left"/>
      <w:pPr>
        <w:ind w:left="718" w:hanging="435"/>
      </w:pPr>
      <w:rPr>
        <w:rFonts w:hint="default"/>
      </w:rPr>
    </w:lvl>
    <w:lvl w:ilvl="2">
      <w:start w:val="4"/>
      <w:numFmt w:val="decimal"/>
      <w:lvlText w:val="%1.%2.%3"/>
      <w:lvlJc w:val="left"/>
      <w:pPr>
        <w:ind w:left="1286" w:hanging="720"/>
      </w:pPr>
      <w:rPr>
        <w:rFonts w:hint="default"/>
      </w:rPr>
    </w:lvl>
    <w:lvl w:ilvl="3">
      <w:start w:val="1"/>
      <w:numFmt w:val="decimal"/>
      <w:lvlText w:val="%1.%2.%3.%4"/>
      <w:lvlJc w:val="left"/>
      <w:pPr>
        <w:ind w:left="1569" w:hanging="720"/>
      </w:pPr>
      <w:rPr>
        <w:rFonts w:hint="default"/>
      </w:rPr>
    </w:lvl>
    <w:lvl w:ilvl="4">
      <w:start w:val="1"/>
      <w:numFmt w:val="decimal"/>
      <w:lvlText w:val="%1.%2.%3.%4.%5"/>
      <w:lvlJc w:val="left"/>
      <w:pPr>
        <w:ind w:left="2212" w:hanging="1080"/>
      </w:pPr>
      <w:rPr>
        <w:rFonts w:hint="default"/>
      </w:rPr>
    </w:lvl>
    <w:lvl w:ilvl="5">
      <w:start w:val="1"/>
      <w:numFmt w:val="decimal"/>
      <w:lvlText w:val="%1.%2.%3.%4.%5.%6"/>
      <w:lvlJc w:val="left"/>
      <w:pPr>
        <w:ind w:left="2495" w:hanging="1080"/>
      </w:pPr>
      <w:rPr>
        <w:rFonts w:hint="default"/>
      </w:rPr>
    </w:lvl>
    <w:lvl w:ilvl="6">
      <w:start w:val="1"/>
      <w:numFmt w:val="decimal"/>
      <w:lvlText w:val="%1.%2.%3.%4.%5.%6.%7"/>
      <w:lvlJc w:val="left"/>
      <w:pPr>
        <w:ind w:left="3138" w:hanging="1440"/>
      </w:pPr>
      <w:rPr>
        <w:rFonts w:hint="default"/>
      </w:rPr>
    </w:lvl>
    <w:lvl w:ilvl="7">
      <w:start w:val="1"/>
      <w:numFmt w:val="decimal"/>
      <w:lvlText w:val="%1.%2.%3.%4.%5.%6.%7.%8"/>
      <w:lvlJc w:val="left"/>
      <w:pPr>
        <w:ind w:left="3421" w:hanging="1440"/>
      </w:pPr>
      <w:rPr>
        <w:rFonts w:hint="default"/>
      </w:rPr>
    </w:lvl>
    <w:lvl w:ilvl="8">
      <w:start w:val="1"/>
      <w:numFmt w:val="decimal"/>
      <w:lvlText w:val="%1.%2.%3.%4.%5.%6.%7.%8.%9"/>
      <w:lvlJc w:val="left"/>
      <w:pPr>
        <w:ind w:left="4064" w:hanging="1800"/>
      </w:pPr>
      <w:rPr>
        <w:rFonts w:hint="default"/>
      </w:rPr>
    </w:lvl>
  </w:abstractNum>
  <w:abstractNum w:abstractNumId="43">
    <w:nsid w:val="7DE4785A"/>
    <w:multiLevelType w:val="hybridMultilevel"/>
    <w:tmpl w:val="DA349B12"/>
    <w:lvl w:ilvl="0" w:tplc="04090017">
      <w:start w:val="1"/>
      <w:numFmt w:val="lowerLetter"/>
      <w:lvlText w:val="%1)"/>
      <w:lvlJc w:val="left"/>
      <w:pPr>
        <w:ind w:left="1854" w:hanging="360"/>
      </w:pPr>
    </w:lvl>
    <w:lvl w:ilvl="1" w:tplc="04090019" w:tentative="1">
      <w:start w:val="1"/>
      <w:numFmt w:val="lowerLetter"/>
      <w:lvlText w:val="%2."/>
      <w:lvlJc w:val="left"/>
      <w:pPr>
        <w:ind w:left="2574" w:hanging="360"/>
      </w:pPr>
    </w:lvl>
    <w:lvl w:ilvl="2" w:tplc="0409001B" w:tentative="1">
      <w:start w:val="1"/>
      <w:numFmt w:val="lowerRoman"/>
      <w:lvlText w:val="%3."/>
      <w:lvlJc w:val="right"/>
      <w:pPr>
        <w:ind w:left="3294" w:hanging="180"/>
      </w:pPr>
    </w:lvl>
    <w:lvl w:ilvl="3" w:tplc="0409000F" w:tentative="1">
      <w:start w:val="1"/>
      <w:numFmt w:val="decimal"/>
      <w:lvlText w:val="%4."/>
      <w:lvlJc w:val="left"/>
      <w:pPr>
        <w:ind w:left="4014" w:hanging="360"/>
      </w:pPr>
    </w:lvl>
    <w:lvl w:ilvl="4" w:tplc="04090019" w:tentative="1">
      <w:start w:val="1"/>
      <w:numFmt w:val="lowerLetter"/>
      <w:lvlText w:val="%5."/>
      <w:lvlJc w:val="left"/>
      <w:pPr>
        <w:ind w:left="4734" w:hanging="360"/>
      </w:pPr>
    </w:lvl>
    <w:lvl w:ilvl="5" w:tplc="0409001B" w:tentative="1">
      <w:start w:val="1"/>
      <w:numFmt w:val="lowerRoman"/>
      <w:lvlText w:val="%6."/>
      <w:lvlJc w:val="right"/>
      <w:pPr>
        <w:ind w:left="5454" w:hanging="180"/>
      </w:pPr>
    </w:lvl>
    <w:lvl w:ilvl="6" w:tplc="0409000F" w:tentative="1">
      <w:start w:val="1"/>
      <w:numFmt w:val="decimal"/>
      <w:lvlText w:val="%7."/>
      <w:lvlJc w:val="left"/>
      <w:pPr>
        <w:ind w:left="6174" w:hanging="360"/>
      </w:pPr>
    </w:lvl>
    <w:lvl w:ilvl="7" w:tplc="04090019" w:tentative="1">
      <w:start w:val="1"/>
      <w:numFmt w:val="lowerLetter"/>
      <w:lvlText w:val="%8."/>
      <w:lvlJc w:val="left"/>
      <w:pPr>
        <w:ind w:left="6894" w:hanging="360"/>
      </w:pPr>
    </w:lvl>
    <w:lvl w:ilvl="8" w:tplc="0409001B" w:tentative="1">
      <w:start w:val="1"/>
      <w:numFmt w:val="lowerRoman"/>
      <w:lvlText w:val="%9."/>
      <w:lvlJc w:val="right"/>
      <w:pPr>
        <w:ind w:left="7614" w:hanging="180"/>
      </w:pPr>
    </w:lvl>
  </w:abstractNum>
  <w:num w:numId="1">
    <w:abstractNumId w:val="0"/>
  </w:num>
  <w:num w:numId="2">
    <w:abstractNumId w:val="5"/>
  </w:num>
  <w:num w:numId="3">
    <w:abstractNumId w:val="1"/>
  </w:num>
  <w:num w:numId="4">
    <w:abstractNumId w:val="33"/>
  </w:num>
  <w:num w:numId="5">
    <w:abstractNumId w:val="11"/>
  </w:num>
  <w:num w:numId="6">
    <w:abstractNumId w:val="4"/>
  </w:num>
  <w:num w:numId="7">
    <w:abstractNumId w:val="25"/>
  </w:num>
  <w:num w:numId="8">
    <w:abstractNumId w:val="42"/>
  </w:num>
  <w:num w:numId="9">
    <w:abstractNumId w:val="2"/>
  </w:num>
  <w:num w:numId="10">
    <w:abstractNumId w:val="38"/>
  </w:num>
  <w:num w:numId="11">
    <w:abstractNumId w:val="3"/>
  </w:num>
  <w:num w:numId="12">
    <w:abstractNumId w:val="43"/>
  </w:num>
  <w:num w:numId="13">
    <w:abstractNumId w:val="10"/>
  </w:num>
  <w:num w:numId="14">
    <w:abstractNumId w:val="19"/>
  </w:num>
  <w:num w:numId="15">
    <w:abstractNumId w:val="13"/>
  </w:num>
  <w:num w:numId="16">
    <w:abstractNumId w:val="30"/>
  </w:num>
  <w:num w:numId="17">
    <w:abstractNumId w:val="31"/>
  </w:num>
  <w:num w:numId="18">
    <w:abstractNumId w:val="6"/>
  </w:num>
  <w:num w:numId="19">
    <w:abstractNumId w:val="23"/>
  </w:num>
  <w:num w:numId="20">
    <w:abstractNumId w:val="35"/>
  </w:num>
  <w:num w:numId="21">
    <w:abstractNumId w:val="41"/>
  </w:num>
  <w:num w:numId="22">
    <w:abstractNumId w:val="16"/>
  </w:num>
  <w:num w:numId="23">
    <w:abstractNumId w:val="29"/>
  </w:num>
  <w:num w:numId="24">
    <w:abstractNumId w:val="8"/>
  </w:num>
  <w:num w:numId="25">
    <w:abstractNumId w:val="14"/>
  </w:num>
  <w:num w:numId="26">
    <w:abstractNumId w:val="18"/>
  </w:num>
  <w:num w:numId="27">
    <w:abstractNumId w:val="26"/>
  </w:num>
  <w:num w:numId="28">
    <w:abstractNumId w:val="34"/>
  </w:num>
  <w:num w:numId="29">
    <w:abstractNumId w:val="32"/>
  </w:num>
  <w:num w:numId="30">
    <w:abstractNumId w:val="39"/>
  </w:num>
  <w:num w:numId="31">
    <w:abstractNumId w:val="22"/>
  </w:num>
  <w:num w:numId="32">
    <w:abstractNumId w:val="15"/>
  </w:num>
  <w:num w:numId="33">
    <w:abstractNumId w:val="27"/>
  </w:num>
  <w:num w:numId="34">
    <w:abstractNumId w:val="28"/>
  </w:num>
  <w:num w:numId="35">
    <w:abstractNumId w:val="37"/>
  </w:num>
  <w:num w:numId="36">
    <w:abstractNumId w:val="40"/>
  </w:num>
  <w:num w:numId="37">
    <w:abstractNumId w:val="12"/>
  </w:num>
  <w:num w:numId="38">
    <w:abstractNumId w:val="36"/>
  </w:num>
  <w:num w:numId="39">
    <w:abstractNumId w:val="24"/>
  </w:num>
  <w:num w:numId="40">
    <w:abstractNumId w:val="21"/>
  </w:num>
  <w:num w:numId="41">
    <w:abstractNumId w:val="7"/>
  </w:num>
  <w:num w:numId="42">
    <w:abstractNumId w:val="20"/>
  </w:num>
  <w:num w:numId="43">
    <w:abstractNumId w:val="9"/>
  </w:num>
  <w:num w:numId="44">
    <w:abstractNumId w:val="17"/>
  </w:num>
  <w:numIdMacAtCleanup w:val="3"/>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rnoud Penseel">
    <w15:presenceInfo w15:providerId="AD" w15:userId="S-1-5-21-1120652374-3240075048-774259167-28512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doNotTrackFormatting/>
  <w:defaultTabStop w:val="567"/>
  <w:hyphenationZone w:val="284"/>
  <w:doNotHyphenateCaps/>
  <w:drawingGridHorizontalSpacing w:val="120"/>
  <w:drawingGridVerticalSpacing w:val="163"/>
  <w:displayHorizontalDrawingGridEvery w:val="2"/>
  <w:displayVerticalDrawingGridEvery w:val="2"/>
  <w:noPunctuationKerning/>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2BD6"/>
    <w:rsid w:val="000046E9"/>
    <w:rsid w:val="00010FE3"/>
    <w:rsid w:val="00011C41"/>
    <w:rsid w:val="000131C6"/>
    <w:rsid w:val="00032650"/>
    <w:rsid w:val="000535FB"/>
    <w:rsid w:val="00054702"/>
    <w:rsid w:val="000668B0"/>
    <w:rsid w:val="00072E43"/>
    <w:rsid w:val="00076A89"/>
    <w:rsid w:val="00077267"/>
    <w:rsid w:val="000958A4"/>
    <w:rsid w:val="00096E81"/>
    <w:rsid w:val="000B0EF6"/>
    <w:rsid w:val="000C076D"/>
    <w:rsid w:val="000C4FA4"/>
    <w:rsid w:val="000C567A"/>
    <w:rsid w:val="000E551E"/>
    <w:rsid w:val="000F134F"/>
    <w:rsid w:val="000F1F1D"/>
    <w:rsid w:val="00100B85"/>
    <w:rsid w:val="00112BD6"/>
    <w:rsid w:val="001161F2"/>
    <w:rsid w:val="00121C64"/>
    <w:rsid w:val="00130EE2"/>
    <w:rsid w:val="00134EFB"/>
    <w:rsid w:val="001512D7"/>
    <w:rsid w:val="00162F93"/>
    <w:rsid w:val="001662BA"/>
    <w:rsid w:val="0016723C"/>
    <w:rsid w:val="00171F36"/>
    <w:rsid w:val="00177128"/>
    <w:rsid w:val="001830E3"/>
    <w:rsid w:val="00190B92"/>
    <w:rsid w:val="001B1F16"/>
    <w:rsid w:val="001B44F1"/>
    <w:rsid w:val="001B4B04"/>
    <w:rsid w:val="001D0AAE"/>
    <w:rsid w:val="001D0C86"/>
    <w:rsid w:val="001D13FF"/>
    <w:rsid w:val="001E0D75"/>
    <w:rsid w:val="001E6B8F"/>
    <w:rsid w:val="001F4FA8"/>
    <w:rsid w:val="0020258F"/>
    <w:rsid w:val="002140B8"/>
    <w:rsid w:val="002175A3"/>
    <w:rsid w:val="00217EB9"/>
    <w:rsid w:val="00227ADC"/>
    <w:rsid w:val="0023388A"/>
    <w:rsid w:val="00244F3D"/>
    <w:rsid w:val="00252AFF"/>
    <w:rsid w:val="00277F75"/>
    <w:rsid w:val="00283FC1"/>
    <w:rsid w:val="00297344"/>
    <w:rsid w:val="002A5365"/>
    <w:rsid w:val="002A5AA2"/>
    <w:rsid w:val="002B725D"/>
    <w:rsid w:val="002D0DB3"/>
    <w:rsid w:val="002D363C"/>
    <w:rsid w:val="002D4AC8"/>
    <w:rsid w:val="002E2C71"/>
    <w:rsid w:val="002E4B2A"/>
    <w:rsid w:val="002F3277"/>
    <w:rsid w:val="00306BD3"/>
    <w:rsid w:val="00307E6A"/>
    <w:rsid w:val="00317567"/>
    <w:rsid w:val="003216CA"/>
    <w:rsid w:val="00327199"/>
    <w:rsid w:val="00327982"/>
    <w:rsid w:val="00327EB3"/>
    <w:rsid w:val="00331A6D"/>
    <w:rsid w:val="00331C77"/>
    <w:rsid w:val="00337DBB"/>
    <w:rsid w:val="00342814"/>
    <w:rsid w:val="00345029"/>
    <w:rsid w:val="00346B4E"/>
    <w:rsid w:val="00351C9F"/>
    <w:rsid w:val="00352B7C"/>
    <w:rsid w:val="00354A11"/>
    <w:rsid w:val="00356FED"/>
    <w:rsid w:val="00363353"/>
    <w:rsid w:val="00363362"/>
    <w:rsid w:val="0038460A"/>
    <w:rsid w:val="003931AA"/>
    <w:rsid w:val="00393DA8"/>
    <w:rsid w:val="00396F92"/>
    <w:rsid w:val="003B08A9"/>
    <w:rsid w:val="003B5657"/>
    <w:rsid w:val="003C2F98"/>
    <w:rsid w:val="003D013B"/>
    <w:rsid w:val="003D0673"/>
    <w:rsid w:val="004047AC"/>
    <w:rsid w:val="0042205B"/>
    <w:rsid w:val="00425A74"/>
    <w:rsid w:val="00442A8D"/>
    <w:rsid w:val="0044515F"/>
    <w:rsid w:val="00445C88"/>
    <w:rsid w:val="00454D67"/>
    <w:rsid w:val="00455B13"/>
    <w:rsid w:val="004576E4"/>
    <w:rsid w:val="00472194"/>
    <w:rsid w:val="00475CF4"/>
    <w:rsid w:val="00476885"/>
    <w:rsid w:val="004860D8"/>
    <w:rsid w:val="00497280"/>
    <w:rsid w:val="004A0833"/>
    <w:rsid w:val="004A1272"/>
    <w:rsid w:val="004A2C14"/>
    <w:rsid w:val="004C36BD"/>
    <w:rsid w:val="004C7977"/>
    <w:rsid w:val="0053685E"/>
    <w:rsid w:val="00545A74"/>
    <w:rsid w:val="00574AA6"/>
    <w:rsid w:val="005878C3"/>
    <w:rsid w:val="005A0ABD"/>
    <w:rsid w:val="005A167D"/>
    <w:rsid w:val="005A2382"/>
    <w:rsid w:val="005B1CAA"/>
    <w:rsid w:val="005B3DD7"/>
    <w:rsid w:val="005C1161"/>
    <w:rsid w:val="005C2178"/>
    <w:rsid w:val="005D56C5"/>
    <w:rsid w:val="005E7479"/>
    <w:rsid w:val="005F2E20"/>
    <w:rsid w:val="005F4D29"/>
    <w:rsid w:val="00606F81"/>
    <w:rsid w:val="00613291"/>
    <w:rsid w:val="00613EA6"/>
    <w:rsid w:val="00615D01"/>
    <w:rsid w:val="00621272"/>
    <w:rsid w:val="006212C1"/>
    <w:rsid w:val="00621EA9"/>
    <w:rsid w:val="006316AE"/>
    <w:rsid w:val="00642A71"/>
    <w:rsid w:val="00660A26"/>
    <w:rsid w:val="00670A30"/>
    <w:rsid w:val="00673DDC"/>
    <w:rsid w:val="0067703F"/>
    <w:rsid w:val="00695E62"/>
    <w:rsid w:val="006A212A"/>
    <w:rsid w:val="006A6A58"/>
    <w:rsid w:val="006B2793"/>
    <w:rsid w:val="006B2CA2"/>
    <w:rsid w:val="006B6DCA"/>
    <w:rsid w:val="006C3D4A"/>
    <w:rsid w:val="006C52AC"/>
    <w:rsid w:val="006C7957"/>
    <w:rsid w:val="006D10F6"/>
    <w:rsid w:val="006E05D5"/>
    <w:rsid w:val="00702A0F"/>
    <w:rsid w:val="00703DE7"/>
    <w:rsid w:val="00710EE3"/>
    <w:rsid w:val="00713C19"/>
    <w:rsid w:val="00717A96"/>
    <w:rsid w:val="00731164"/>
    <w:rsid w:val="00751F59"/>
    <w:rsid w:val="007547AE"/>
    <w:rsid w:val="00766B33"/>
    <w:rsid w:val="00790323"/>
    <w:rsid w:val="00793069"/>
    <w:rsid w:val="00797AD1"/>
    <w:rsid w:val="00797C1A"/>
    <w:rsid w:val="007A0C3B"/>
    <w:rsid w:val="007B6D33"/>
    <w:rsid w:val="007C0505"/>
    <w:rsid w:val="007C5CF7"/>
    <w:rsid w:val="007D56CE"/>
    <w:rsid w:val="007E4048"/>
    <w:rsid w:val="007F5F96"/>
    <w:rsid w:val="008006FC"/>
    <w:rsid w:val="00800B59"/>
    <w:rsid w:val="00803EAF"/>
    <w:rsid w:val="00806BA8"/>
    <w:rsid w:val="00806E64"/>
    <w:rsid w:val="00813255"/>
    <w:rsid w:val="008250D0"/>
    <w:rsid w:val="00825E5E"/>
    <w:rsid w:val="00832BFD"/>
    <w:rsid w:val="00835582"/>
    <w:rsid w:val="008376C0"/>
    <w:rsid w:val="00841120"/>
    <w:rsid w:val="00847B74"/>
    <w:rsid w:val="008712D7"/>
    <w:rsid w:val="00885260"/>
    <w:rsid w:val="008947E4"/>
    <w:rsid w:val="008B2B4E"/>
    <w:rsid w:val="008D1014"/>
    <w:rsid w:val="008D6E67"/>
    <w:rsid w:val="008E631C"/>
    <w:rsid w:val="00901B5C"/>
    <w:rsid w:val="009128FE"/>
    <w:rsid w:val="0094717C"/>
    <w:rsid w:val="00954A12"/>
    <w:rsid w:val="009562EF"/>
    <w:rsid w:val="00957D72"/>
    <w:rsid w:val="00973A59"/>
    <w:rsid w:val="009912AF"/>
    <w:rsid w:val="009A2917"/>
    <w:rsid w:val="009B0BA9"/>
    <w:rsid w:val="009B217E"/>
    <w:rsid w:val="009B521C"/>
    <w:rsid w:val="009B5C10"/>
    <w:rsid w:val="009C038F"/>
    <w:rsid w:val="009C15E5"/>
    <w:rsid w:val="009C16CC"/>
    <w:rsid w:val="009D427A"/>
    <w:rsid w:val="009E34D8"/>
    <w:rsid w:val="009E7C10"/>
    <w:rsid w:val="009F707E"/>
    <w:rsid w:val="00A00CF6"/>
    <w:rsid w:val="00A1277A"/>
    <w:rsid w:val="00A15940"/>
    <w:rsid w:val="00A209E7"/>
    <w:rsid w:val="00A22602"/>
    <w:rsid w:val="00A46916"/>
    <w:rsid w:val="00A47A8E"/>
    <w:rsid w:val="00A551F6"/>
    <w:rsid w:val="00A5647B"/>
    <w:rsid w:val="00A572E1"/>
    <w:rsid w:val="00A63CEB"/>
    <w:rsid w:val="00A6564D"/>
    <w:rsid w:val="00A664B8"/>
    <w:rsid w:val="00A7550A"/>
    <w:rsid w:val="00A84B97"/>
    <w:rsid w:val="00A91FB4"/>
    <w:rsid w:val="00AB779C"/>
    <w:rsid w:val="00AC2A82"/>
    <w:rsid w:val="00AC2D6F"/>
    <w:rsid w:val="00AC2FA8"/>
    <w:rsid w:val="00AD42E0"/>
    <w:rsid w:val="00AE1A38"/>
    <w:rsid w:val="00AF674A"/>
    <w:rsid w:val="00B00A01"/>
    <w:rsid w:val="00B01A0F"/>
    <w:rsid w:val="00B43481"/>
    <w:rsid w:val="00B47E0F"/>
    <w:rsid w:val="00B530AA"/>
    <w:rsid w:val="00B53F9F"/>
    <w:rsid w:val="00B70909"/>
    <w:rsid w:val="00B8147C"/>
    <w:rsid w:val="00B93B25"/>
    <w:rsid w:val="00BA3FAF"/>
    <w:rsid w:val="00BC2869"/>
    <w:rsid w:val="00BD2D15"/>
    <w:rsid w:val="00BE01F5"/>
    <w:rsid w:val="00BE0C4C"/>
    <w:rsid w:val="00BF41D9"/>
    <w:rsid w:val="00BF66D6"/>
    <w:rsid w:val="00BF77D2"/>
    <w:rsid w:val="00C244B9"/>
    <w:rsid w:val="00C36EDF"/>
    <w:rsid w:val="00C429F7"/>
    <w:rsid w:val="00C4682D"/>
    <w:rsid w:val="00C47330"/>
    <w:rsid w:val="00C50DB8"/>
    <w:rsid w:val="00C568C7"/>
    <w:rsid w:val="00C75532"/>
    <w:rsid w:val="00C92E60"/>
    <w:rsid w:val="00CA488E"/>
    <w:rsid w:val="00CB203F"/>
    <w:rsid w:val="00CC5F24"/>
    <w:rsid w:val="00CF10FE"/>
    <w:rsid w:val="00CF6E44"/>
    <w:rsid w:val="00CF7006"/>
    <w:rsid w:val="00D03AD2"/>
    <w:rsid w:val="00D124B4"/>
    <w:rsid w:val="00D125FF"/>
    <w:rsid w:val="00D43549"/>
    <w:rsid w:val="00D47998"/>
    <w:rsid w:val="00D70F83"/>
    <w:rsid w:val="00D77622"/>
    <w:rsid w:val="00D872B5"/>
    <w:rsid w:val="00D87A6B"/>
    <w:rsid w:val="00DB756C"/>
    <w:rsid w:val="00DC51EA"/>
    <w:rsid w:val="00DC5DCF"/>
    <w:rsid w:val="00DC6B81"/>
    <w:rsid w:val="00DE133E"/>
    <w:rsid w:val="00DE5332"/>
    <w:rsid w:val="00E00734"/>
    <w:rsid w:val="00E16727"/>
    <w:rsid w:val="00E305AE"/>
    <w:rsid w:val="00E31A38"/>
    <w:rsid w:val="00E36A42"/>
    <w:rsid w:val="00E41D50"/>
    <w:rsid w:val="00E47338"/>
    <w:rsid w:val="00E55EDB"/>
    <w:rsid w:val="00E56E56"/>
    <w:rsid w:val="00E618E6"/>
    <w:rsid w:val="00E63677"/>
    <w:rsid w:val="00E919BC"/>
    <w:rsid w:val="00E92327"/>
    <w:rsid w:val="00E93D52"/>
    <w:rsid w:val="00EA6B25"/>
    <w:rsid w:val="00EB41AA"/>
    <w:rsid w:val="00EB5F5D"/>
    <w:rsid w:val="00EB63D5"/>
    <w:rsid w:val="00EC1BC4"/>
    <w:rsid w:val="00EC7FEF"/>
    <w:rsid w:val="00ED316B"/>
    <w:rsid w:val="00EE02B3"/>
    <w:rsid w:val="00EE0AA0"/>
    <w:rsid w:val="00EE180E"/>
    <w:rsid w:val="00EF0994"/>
    <w:rsid w:val="00EF355E"/>
    <w:rsid w:val="00F007F8"/>
    <w:rsid w:val="00F053B3"/>
    <w:rsid w:val="00F330B0"/>
    <w:rsid w:val="00F41BF8"/>
    <w:rsid w:val="00F6780D"/>
    <w:rsid w:val="00F771E3"/>
    <w:rsid w:val="00F7745A"/>
    <w:rsid w:val="00F87998"/>
    <w:rsid w:val="00F90559"/>
    <w:rsid w:val="00FB5C7A"/>
    <w:rsid w:val="00FB7A9F"/>
    <w:rsid w:val="00FE6591"/>
    <w:rsid w:val="00FE669F"/>
    <w:rsid w:val="00FF2796"/>
    <w:rsid w:val="00FF3193"/>
    <w:rsid w:val="00FF3B01"/>
    <w:rsid w:val="00FF48AD"/>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14:docId w14:val="3198B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annotation reference" w:uiPriority="0"/>
    <w:lsdException w:name="endnote reference" w:uiPriority="0"/>
    <w:lsdException w:name="endnote text" w:uiPriority="0"/>
    <w:lsdException w:name="toa heading"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BD6"/>
    <w:pPr>
      <w:widowControl w:val="0"/>
      <w:overflowPunct w:val="0"/>
      <w:autoSpaceDE w:val="0"/>
      <w:autoSpaceDN w:val="0"/>
      <w:adjustRightInd w:val="0"/>
      <w:textAlignment w:val="baseline"/>
    </w:pPr>
    <w:rPr>
      <w:rFonts w:ascii="Courier New" w:hAnsi="Courier New"/>
      <w:lang w:val="en-GB"/>
    </w:rPr>
  </w:style>
  <w:style w:type="paragraph" w:styleId="Heading1">
    <w:name w:val="heading 1"/>
    <w:basedOn w:val="Normal"/>
    <w:next w:val="Normal"/>
    <w:link w:val="Heading1Char"/>
    <w:qFormat/>
    <w:rsid w:val="00363353"/>
    <w:pPr>
      <w:keepNext/>
      <w:numPr>
        <w:numId w:val="1"/>
      </w:numPr>
      <w:tabs>
        <w:tab w:val="left" w:pos="-737"/>
      </w:tabs>
      <w:suppressAutoHyphens/>
      <w:spacing w:line="480" w:lineRule="auto"/>
      <w:ind w:left="680" w:hanging="680"/>
      <w:outlineLvl w:val="0"/>
    </w:pPr>
    <w:rPr>
      <w:b/>
      <w:kern w:val="28"/>
      <w:sz w:val="30"/>
    </w:rPr>
  </w:style>
  <w:style w:type="paragraph" w:styleId="Heading2">
    <w:name w:val="heading 2"/>
    <w:basedOn w:val="Heading1"/>
    <w:next w:val="Normal"/>
    <w:link w:val="Heading2Char"/>
    <w:qFormat/>
    <w:rsid w:val="00190B92"/>
    <w:pPr>
      <w:numPr>
        <w:ilvl w:val="1"/>
      </w:numPr>
      <w:tabs>
        <w:tab w:val="left" w:pos="1304"/>
      </w:tabs>
      <w:outlineLvl w:val="1"/>
    </w:pPr>
    <w:rPr>
      <w:sz w:val="26"/>
    </w:rPr>
  </w:style>
  <w:style w:type="paragraph" w:styleId="Heading3">
    <w:name w:val="heading 3"/>
    <w:basedOn w:val="Heading2"/>
    <w:next w:val="Normal"/>
    <w:link w:val="Heading3Char"/>
    <w:qFormat/>
    <w:rsid w:val="00190B92"/>
    <w:pPr>
      <w:numPr>
        <w:ilvl w:val="2"/>
      </w:numPr>
      <w:outlineLvl w:val="2"/>
    </w:pPr>
    <w:rPr>
      <w:b w:val="0"/>
      <w:sz w:val="24"/>
    </w:rPr>
  </w:style>
  <w:style w:type="paragraph" w:styleId="Heading4">
    <w:name w:val="heading 4"/>
    <w:basedOn w:val="Heading3"/>
    <w:next w:val="Normal"/>
    <w:link w:val="Heading4Char"/>
    <w:qFormat/>
    <w:rsid w:val="00190B92"/>
    <w:pPr>
      <w:numPr>
        <w:ilvl w:val="3"/>
      </w:numPr>
      <w:spacing w:line="240" w:lineRule="auto"/>
      <w:outlineLvl w:val="3"/>
    </w:pPr>
  </w:style>
  <w:style w:type="paragraph" w:styleId="Heading5">
    <w:name w:val="heading 5"/>
    <w:basedOn w:val="Heading4"/>
    <w:next w:val="Normal"/>
    <w:link w:val="Heading5Char"/>
    <w:qFormat/>
    <w:rsid w:val="00190B92"/>
    <w:pPr>
      <w:numPr>
        <w:ilvl w:val="4"/>
      </w:numPr>
      <w:spacing w:before="240" w:after="60"/>
      <w:outlineLvl w:val="4"/>
    </w:pPr>
    <w:rPr>
      <w:i/>
    </w:rPr>
  </w:style>
  <w:style w:type="paragraph" w:styleId="Heading6">
    <w:name w:val="heading 6"/>
    <w:basedOn w:val="Normal"/>
    <w:next w:val="Normal"/>
    <w:link w:val="Heading6Char"/>
    <w:qFormat/>
    <w:rsid w:val="00190B92"/>
    <w:pPr>
      <w:numPr>
        <w:ilvl w:val="5"/>
        <w:numId w:val="1"/>
      </w:numPr>
      <w:outlineLvl w:val="5"/>
    </w:pPr>
    <w:rPr>
      <w:i/>
    </w:rPr>
  </w:style>
  <w:style w:type="paragraph" w:styleId="Heading7">
    <w:name w:val="heading 7"/>
    <w:basedOn w:val="Normal"/>
    <w:next w:val="Normal"/>
    <w:link w:val="Heading7Char"/>
    <w:qFormat/>
    <w:rsid w:val="00190B92"/>
    <w:pPr>
      <w:numPr>
        <w:ilvl w:val="6"/>
        <w:numId w:val="1"/>
      </w:numPr>
      <w:spacing w:before="240" w:after="60"/>
      <w:outlineLvl w:val="6"/>
    </w:pPr>
    <w:rPr>
      <w:sz w:val="24"/>
    </w:rPr>
  </w:style>
  <w:style w:type="paragraph" w:styleId="Heading8">
    <w:name w:val="heading 8"/>
    <w:basedOn w:val="Normal"/>
    <w:next w:val="Normal"/>
    <w:link w:val="Heading8Char"/>
    <w:qFormat/>
    <w:rsid w:val="00190B92"/>
    <w:pPr>
      <w:numPr>
        <w:ilvl w:val="7"/>
        <w:numId w:val="1"/>
      </w:numPr>
      <w:spacing w:before="240" w:after="60"/>
      <w:outlineLvl w:val="7"/>
    </w:pPr>
    <w:rPr>
      <w:i/>
    </w:rPr>
  </w:style>
  <w:style w:type="paragraph" w:styleId="Heading9">
    <w:name w:val="heading 9"/>
    <w:basedOn w:val="Normal"/>
    <w:next w:val="Normal"/>
    <w:link w:val="Heading9Char"/>
    <w:qFormat/>
    <w:rsid w:val="00190B92"/>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0B92"/>
    <w:pPr>
      <w:tabs>
        <w:tab w:val="center" w:pos="4820"/>
        <w:tab w:val="right" w:pos="9639"/>
      </w:tabs>
    </w:pPr>
  </w:style>
  <w:style w:type="paragraph" w:styleId="Footer">
    <w:name w:val="footer"/>
    <w:basedOn w:val="Normal"/>
    <w:link w:val="FooterChar"/>
    <w:uiPriority w:val="99"/>
    <w:rsid w:val="00190B92"/>
    <w:pPr>
      <w:tabs>
        <w:tab w:val="center" w:pos="4820"/>
        <w:tab w:val="right" w:pos="9639"/>
      </w:tabs>
    </w:pPr>
  </w:style>
  <w:style w:type="paragraph" w:customStyle="1" w:styleId="Bulletedlistexplanation">
    <w:name w:val="Bulleted list: explanation"/>
    <w:basedOn w:val="Normal"/>
    <w:next w:val="Bulletedlistheading"/>
    <w:rsid w:val="00190B92"/>
    <w:pPr>
      <w:spacing w:after="120"/>
      <w:ind w:left="567"/>
    </w:pPr>
  </w:style>
  <w:style w:type="paragraph" w:customStyle="1" w:styleId="Bulletedlistheading">
    <w:name w:val="Bulleted list: heading"/>
    <w:basedOn w:val="Normal"/>
    <w:next w:val="Bulletedlistexplanation"/>
    <w:rsid w:val="00190B92"/>
    <w:pPr>
      <w:keepNext/>
      <w:ind w:left="567" w:hanging="567"/>
    </w:pPr>
  </w:style>
  <w:style w:type="paragraph" w:customStyle="1" w:styleId="Numberedlistexplanation">
    <w:name w:val="Numbered list: explanation"/>
    <w:basedOn w:val="Normal"/>
    <w:next w:val="Numberedlistheading"/>
    <w:rsid w:val="00190B92"/>
    <w:pPr>
      <w:spacing w:after="120"/>
      <w:ind w:left="567" w:hanging="567"/>
    </w:pPr>
  </w:style>
  <w:style w:type="paragraph" w:customStyle="1" w:styleId="Numberedlistheading">
    <w:name w:val="Numbered list: heading"/>
    <w:basedOn w:val="Normal"/>
    <w:next w:val="Numberedlistexplanation"/>
    <w:rsid w:val="00190B92"/>
    <w:pPr>
      <w:keepNext/>
      <w:ind w:left="567" w:hanging="567"/>
    </w:pPr>
  </w:style>
  <w:style w:type="character" w:customStyle="1" w:styleId="EmailStyle21">
    <w:name w:val="EmailStyle21"/>
    <w:basedOn w:val="DefaultParagraphFont"/>
    <w:rsid w:val="00442A8D"/>
    <w:rPr>
      <w:rFonts w:ascii="Arial" w:hAnsi="Arial" w:cs="Arial"/>
      <w:color w:val="auto"/>
      <w:sz w:val="20"/>
    </w:rPr>
  </w:style>
  <w:style w:type="character" w:customStyle="1" w:styleId="EmailStyle22">
    <w:name w:val="EmailStyle22"/>
    <w:basedOn w:val="DefaultParagraphFont"/>
    <w:rsid w:val="00442A8D"/>
    <w:rPr>
      <w:rFonts w:ascii="Arial" w:hAnsi="Arial" w:cs="Arial"/>
      <w:color w:val="auto"/>
      <w:sz w:val="20"/>
    </w:rPr>
  </w:style>
  <w:style w:type="character" w:customStyle="1" w:styleId="Heading1Char">
    <w:name w:val="Heading 1 Char"/>
    <w:basedOn w:val="DefaultParagraphFont"/>
    <w:link w:val="Heading1"/>
    <w:rsid w:val="00363353"/>
    <w:rPr>
      <w:rFonts w:ascii="Courier New" w:hAnsi="Courier New"/>
      <w:b/>
      <w:kern w:val="28"/>
      <w:sz w:val="30"/>
      <w:lang w:val="en-GB"/>
    </w:rPr>
  </w:style>
  <w:style w:type="character" w:customStyle="1" w:styleId="Heading2Char">
    <w:name w:val="Heading 2 Char"/>
    <w:basedOn w:val="DefaultParagraphFont"/>
    <w:link w:val="Heading2"/>
    <w:rsid w:val="00190B92"/>
    <w:rPr>
      <w:rFonts w:ascii="Courier New" w:hAnsi="Courier New"/>
      <w:b/>
      <w:kern w:val="28"/>
      <w:sz w:val="26"/>
      <w:lang w:val="en-GB"/>
    </w:rPr>
  </w:style>
  <w:style w:type="character" w:customStyle="1" w:styleId="Heading3Char">
    <w:name w:val="Heading 3 Char"/>
    <w:basedOn w:val="DefaultParagraphFont"/>
    <w:link w:val="Heading3"/>
    <w:rsid w:val="00190B92"/>
    <w:rPr>
      <w:rFonts w:ascii="Courier New" w:hAnsi="Courier New"/>
      <w:kern w:val="28"/>
      <w:sz w:val="24"/>
      <w:lang w:val="en-GB"/>
    </w:rPr>
  </w:style>
  <w:style w:type="character" w:customStyle="1" w:styleId="Heading4Char">
    <w:name w:val="Heading 4 Char"/>
    <w:basedOn w:val="DefaultParagraphFont"/>
    <w:link w:val="Heading4"/>
    <w:rsid w:val="00190B92"/>
    <w:rPr>
      <w:rFonts w:ascii="Courier New" w:hAnsi="Courier New"/>
      <w:kern w:val="28"/>
      <w:sz w:val="24"/>
      <w:lang w:val="en-GB"/>
    </w:rPr>
  </w:style>
  <w:style w:type="character" w:customStyle="1" w:styleId="Heading5Char">
    <w:name w:val="Heading 5 Char"/>
    <w:basedOn w:val="DefaultParagraphFont"/>
    <w:link w:val="Heading5"/>
    <w:rsid w:val="00190B92"/>
    <w:rPr>
      <w:rFonts w:ascii="Courier New" w:hAnsi="Courier New"/>
      <w:i/>
      <w:kern w:val="28"/>
      <w:sz w:val="24"/>
      <w:lang w:val="en-GB"/>
    </w:rPr>
  </w:style>
  <w:style w:type="character" w:customStyle="1" w:styleId="Heading6Char">
    <w:name w:val="Heading 6 Char"/>
    <w:basedOn w:val="DefaultParagraphFont"/>
    <w:link w:val="Heading6"/>
    <w:rsid w:val="00190B92"/>
    <w:rPr>
      <w:rFonts w:ascii="Courier New" w:hAnsi="Courier New"/>
      <w:i/>
      <w:lang w:val="en-GB"/>
    </w:rPr>
  </w:style>
  <w:style w:type="character" w:customStyle="1" w:styleId="Heading7Char">
    <w:name w:val="Heading 7 Char"/>
    <w:basedOn w:val="DefaultParagraphFont"/>
    <w:link w:val="Heading7"/>
    <w:rsid w:val="00190B92"/>
    <w:rPr>
      <w:rFonts w:ascii="Courier New" w:hAnsi="Courier New"/>
      <w:sz w:val="24"/>
      <w:lang w:val="en-GB"/>
    </w:rPr>
  </w:style>
  <w:style w:type="character" w:customStyle="1" w:styleId="Heading8Char">
    <w:name w:val="Heading 8 Char"/>
    <w:basedOn w:val="DefaultParagraphFont"/>
    <w:link w:val="Heading8"/>
    <w:rsid w:val="00190B92"/>
    <w:rPr>
      <w:rFonts w:ascii="Courier New" w:hAnsi="Courier New"/>
      <w:i/>
      <w:lang w:val="en-GB"/>
    </w:rPr>
  </w:style>
  <w:style w:type="character" w:customStyle="1" w:styleId="Heading9Char">
    <w:name w:val="Heading 9 Char"/>
    <w:basedOn w:val="DefaultParagraphFont"/>
    <w:link w:val="Heading9"/>
    <w:rsid w:val="00190B92"/>
    <w:rPr>
      <w:rFonts w:ascii="Courier New" w:hAnsi="Courier New"/>
      <w:b/>
      <w:i/>
      <w:sz w:val="18"/>
      <w:lang w:val="en-GB"/>
    </w:rPr>
  </w:style>
  <w:style w:type="paragraph" w:styleId="EnvelopeAddress">
    <w:name w:val="envelope address"/>
    <w:basedOn w:val="Normal"/>
    <w:uiPriority w:val="99"/>
    <w:unhideWhenUsed/>
    <w:rsid w:val="00EB41AA"/>
    <w:pPr>
      <w:framePr w:w="7920" w:h="1980" w:hRule="exact" w:hSpace="180" w:wrap="auto" w:hAnchor="page" w:xAlign="center" w:yAlign="bottom"/>
      <w:ind w:left="2880"/>
    </w:pPr>
    <w:rPr>
      <w:rFonts w:eastAsiaTheme="majorEastAsia" w:cstheme="majorBidi"/>
      <w:szCs w:val="24"/>
    </w:rPr>
  </w:style>
  <w:style w:type="paragraph" w:styleId="EnvelopeReturn">
    <w:name w:val="envelope return"/>
    <w:basedOn w:val="Normal"/>
    <w:uiPriority w:val="99"/>
    <w:unhideWhenUsed/>
    <w:rsid w:val="00EB41AA"/>
    <w:rPr>
      <w:rFonts w:eastAsiaTheme="majorEastAsia" w:cstheme="majorBidi"/>
    </w:rPr>
  </w:style>
  <w:style w:type="paragraph" w:styleId="BalloonText">
    <w:name w:val="Balloon Text"/>
    <w:basedOn w:val="Normal"/>
    <w:link w:val="BalloonTextChar"/>
    <w:unhideWhenUsed/>
    <w:rsid w:val="00112BD6"/>
    <w:rPr>
      <w:rFonts w:ascii="Segoe UI" w:hAnsi="Segoe UI" w:cs="Segoe UI"/>
      <w:sz w:val="18"/>
      <w:szCs w:val="18"/>
    </w:rPr>
  </w:style>
  <w:style w:type="character" w:customStyle="1" w:styleId="BalloonTextChar">
    <w:name w:val="Balloon Text Char"/>
    <w:basedOn w:val="DefaultParagraphFont"/>
    <w:link w:val="BalloonText"/>
    <w:rsid w:val="00112BD6"/>
    <w:rPr>
      <w:rFonts w:ascii="Segoe UI" w:hAnsi="Segoe UI" w:cs="Segoe UI"/>
      <w:sz w:val="18"/>
      <w:szCs w:val="18"/>
      <w:lang w:val="en-GB"/>
    </w:rPr>
  </w:style>
  <w:style w:type="character" w:styleId="SubtleReference">
    <w:name w:val="Subtle Reference"/>
    <w:basedOn w:val="DefaultParagraphFont"/>
    <w:uiPriority w:val="31"/>
    <w:qFormat/>
    <w:rsid w:val="00112BD6"/>
    <w:rPr>
      <w:smallCaps/>
      <w:color w:val="5A5A5A" w:themeColor="text1" w:themeTint="A5"/>
    </w:rPr>
  </w:style>
  <w:style w:type="paragraph" w:styleId="ListParagraph">
    <w:name w:val="List Paragraph"/>
    <w:basedOn w:val="Normal"/>
    <w:uiPriority w:val="34"/>
    <w:qFormat/>
    <w:rsid w:val="00112BD6"/>
    <w:pPr>
      <w:ind w:left="720"/>
      <w:contextualSpacing/>
    </w:pPr>
  </w:style>
  <w:style w:type="character" w:styleId="SubtleEmphasis">
    <w:name w:val="Subtle Emphasis"/>
    <w:basedOn w:val="DefaultParagraphFont"/>
    <w:uiPriority w:val="19"/>
    <w:qFormat/>
    <w:rsid w:val="00112BD6"/>
    <w:rPr>
      <w:i/>
      <w:iCs/>
      <w:color w:val="404040" w:themeColor="text1" w:themeTint="BF"/>
    </w:rPr>
  </w:style>
  <w:style w:type="character" w:styleId="Hyperlink">
    <w:name w:val="Hyperlink"/>
    <w:basedOn w:val="DefaultParagraphFont"/>
    <w:uiPriority w:val="99"/>
    <w:unhideWhenUsed/>
    <w:rsid w:val="00112BD6"/>
    <w:rPr>
      <w:color w:val="0000FF" w:themeColor="hyperlink"/>
      <w:u w:val="single"/>
    </w:rPr>
  </w:style>
  <w:style w:type="character" w:styleId="FollowedHyperlink">
    <w:name w:val="FollowedHyperlink"/>
    <w:basedOn w:val="DefaultParagraphFont"/>
    <w:uiPriority w:val="99"/>
    <w:semiHidden/>
    <w:unhideWhenUsed/>
    <w:rsid w:val="00112BD6"/>
    <w:rPr>
      <w:color w:val="800080" w:themeColor="followedHyperlink"/>
      <w:u w:val="single"/>
    </w:rPr>
  </w:style>
  <w:style w:type="paragraph" w:styleId="EndnoteText">
    <w:name w:val="endnote text"/>
    <w:basedOn w:val="Normal"/>
    <w:link w:val="EndnoteTextChar"/>
    <w:semiHidden/>
    <w:rsid w:val="00112BD6"/>
    <w:rPr>
      <w:sz w:val="24"/>
    </w:rPr>
  </w:style>
  <w:style w:type="character" w:customStyle="1" w:styleId="EndnoteTextChar">
    <w:name w:val="Endnote Text Char"/>
    <w:basedOn w:val="DefaultParagraphFont"/>
    <w:link w:val="EndnoteText"/>
    <w:semiHidden/>
    <w:rsid w:val="00112BD6"/>
    <w:rPr>
      <w:rFonts w:ascii="Courier New" w:hAnsi="Courier New"/>
      <w:sz w:val="24"/>
      <w:lang w:val="en-GB"/>
    </w:rPr>
  </w:style>
  <w:style w:type="character" w:styleId="EndnoteReference">
    <w:name w:val="endnote reference"/>
    <w:semiHidden/>
    <w:rsid w:val="00112BD6"/>
    <w:rPr>
      <w:vertAlign w:val="superscript"/>
    </w:rPr>
  </w:style>
  <w:style w:type="paragraph" w:styleId="FootnoteText">
    <w:name w:val="footnote text"/>
    <w:basedOn w:val="Normal"/>
    <w:link w:val="FootnoteTextChar"/>
    <w:uiPriority w:val="99"/>
    <w:semiHidden/>
    <w:rsid w:val="00112BD6"/>
    <w:rPr>
      <w:sz w:val="24"/>
    </w:rPr>
  </w:style>
  <w:style w:type="character" w:customStyle="1" w:styleId="FootnoteTextChar">
    <w:name w:val="Footnote Text Char"/>
    <w:basedOn w:val="DefaultParagraphFont"/>
    <w:link w:val="FootnoteText"/>
    <w:uiPriority w:val="99"/>
    <w:semiHidden/>
    <w:rsid w:val="00112BD6"/>
    <w:rPr>
      <w:rFonts w:ascii="Courier New" w:hAnsi="Courier New"/>
      <w:sz w:val="24"/>
      <w:lang w:val="en-GB"/>
    </w:rPr>
  </w:style>
  <w:style w:type="character" w:styleId="FootnoteReference">
    <w:name w:val="footnote reference"/>
    <w:uiPriority w:val="99"/>
    <w:semiHidden/>
    <w:rsid w:val="00112BD6"/>
    <w:rPr>
      <w:vertAlign w:val="superscript"/>
    </w:rPr>
  </w:style>
  <w:style w:type="character" w:customStyle="1" w:styleId="Document8">
    <w:name w:val="Document 8"/>
    <w:basedOn w:val="DefaultParagraphFont"/>
    <w:rsid w:val="00112BD6"/>
  </w:style>
  <w:style w:type="character" w:customStyle="1" w:styleId="Document4">
    <w:name w:val="Document 4"/>
    <w:rsid w:val="00112BD6"/>
    <w:rPr>
      <w:b/>
      <w:i/>
      <w:sz w:val="20"/>
    </w:rPr>
  </w:style>
  <w:style w:type="character" w:customStyle="1" w:styleId="Document6">
    <w:name w:val="Document 6"/>
    <w:basedOn w:val="DefaultParagraphFont"/>
    <w:rsid w:val="00112BD6"/>
  </w:style>
  <w:style w:type="character" w:customStyle="1" w:styleId="Document5">
    <w:name w:val="Document 5"/>
    <w:basedOn w:val="DefaultParagraphFont"/>
    <w:rsid w:val="00112BD6"/>
  </w:style>
  <w:style w:type="character" w:customStyle="1" w:styleId="Document2">
    <w:name w:val="Document 2"/>
    <w:rsid w:val="00112BD6"/>
    <w:rPr>
      <w:rFonts w:ascii="Courier New" w:hAnsi="Courier New"/>
      <w:noProof w:val="0"/>
      <w:sz w:val="20"/>
      <w:lang w:val="en-US"/>
    </w:rPr>
  </w:style>
  <w:style w:type="character" w:customStyle="1" w:styleId="Document7">
    <w:name w:val="Document 7"/>
    <w:basedOn w:val="DefaultParagraphFont"/>
    <w:rsid w:val="00112BD6"/>
  </w:style>
  <w:style w:type="character" w:customStyle="1" w:styleId="Bibliogrphy">
    <w:name w:val="Bibliogrphy"/>
    <w:basedOn w:val="DefaultParagraphFont"/>
    <w:rsid w:val="00112BD6"/>
  </w:style>
  <w:style w:type="character" w:customStyle="1" w:styleId="RightPar1">
    <w:name w:val="Right Par 1"/>
    <w:basedOn w:val="DefaultParagraphFont"/>
    <w:rsid w:val="00112BD6"/>
  </w:style>
  <w:style w:type="character" w:customStyle="1" w:styleId="RightPar2">
    <w:name w:val="Right Par 2"/>
    <w:basedOn w:val="DefaultParagraphFont"/>
    <w:rsid w:val="00112BD6"/>
  </w:style>
  <w:style w:type="character" w:customStyle="1" w:styleId="Document3">
    <w:name w:val="Document 3"/>
    <w:rsid w:val="00112BD6"/>
    <w:rPr>
      <w:rFonts w:ascii="Courier New" w:hAnsi="Courier New"/>
      <w:noProof w:val="0"/>
      <w:sz w:val="20"/>
      <w:lang w:val="en-US"/>
    </w:rPr>
  </w:style>
  <w:style w:type="character" w:customStyle="1" w:styleId="RightPar3">
    <w:name w:val="Right Par 3"/>
    <w:basedOn w:val="DefaultParagraphFont"/>
    <w:rsid w:val="00112BD6"/>
  </w:style>
  <w:style w:type="character" w:customStyle="1" w:styleId="RightPar4">
    <w:name w:val="Right Par 4"/>
    <w:basedOn w:val="DefaultParagraphFont"/>
    <w:rsid w:val="00112BD6"/>
  </w:style>
  <w:style w:type="character" w:customStyle="1" w:styleId="RightPar5">
    <w:name w:val="Right Par 5"/>
    <w:basedOn w:val="DefaultParagraphFont"/>
    <w:rsid w:val="00112BD6"/>
  </w:style>
  <w:style w:type="character" w:customStyle="1" w:styleId="RightPar6">
    <w:name w:val="Right Par 6"/>
    <w:basedOn w:val="DefaultParagraphFont"/>
    <w:rsid w:val="00112BD6"/>
  </w:style>
  <w:style w:type="character" w:customStyle="1" w:styleId="RightPar7">
    <w:name w:val="Right Par 7"/>
    <w:basedOn w:val="DefaultParagraphFont"/>
    <w:rsid w:val="00112BD6"/>
  </w:style>
  <w:style w:type="character" w:customStyle="1" w:styleId="RightPar8">
    <w:name w:val="Right Par 8"/>
    <w:basedOn w:val="DefaultParagraphFont"/>
    <w:rsid w:val="00112BD6"/>
  </w:style>
  <w:style w:type="paragraph" w:customStyle="1" w:styleId="Document1">
    <w:name w:val="Document 1"/>
    <w:rsid w:val="00112BD6"/>
    <w:pPr>
      <w:keepNext/>
      <w:keepLines/>
      <w:widowControl w:val="0"/>
      <w:tabs>
        <w:tab w:val="left" w:pos="-720"/>
      </w:tabs>
      <w:suppressAutoHyphens/>
      <w:overflowPunct w:val="0"/>
      <w:autoSpaceDE w:val="0"/>
      <w:autoSpaceDN w:val="0"/>
      <w:adjustRightInd w:val="0"/>
      <w:textAlignment w:val="baseline"/>
    </w:pPr>
    <w:rPr>
      <w:rFonts w:ascii="Courier New" w:hAnsi="Courier New"/>
    </w:rPr>
  </w:style>
  <w:style w:type="character" w:customStyle="1" w:styleId="DocInit">
    <w:name w:val="Doc Init"/>
    <w:basedOn w:val="DefaultParagraphFont"/>
    <w:rsid w:val="00112BD6"/>
  </w:style>
  <w:style w:type="character" w:customStyle="1" w:styleId="TechInit">
    <w:name w:val="Tech Init"/>
    <w:rsid w:val="00112BD6"/>
    <w:rPr>
      <w:rFonts w:ascii="Courier New" w:hAnsi="Courier New"/>
      <w:noProof w:val="0"/>
      <w:sz w:val="20"/>
      <w:lang w:val="en-US"/>
    </w:rPr>
  </w:style>
  <w:style w:type="character" w:customStyle="1" w:styleId="Technical5">
    <w:name w:val="Technical 5"/>
    <w:basedOn w:val="DefaultParagraphFont"/>
    <w:rsid w:val="00112BD6"/>
  </w:style>
  <w:style w:type="character" w:customStyle="1" w:styleId="Technical6">
    <w:name w:val="Technical 6"/>
    <w:basedOn w:val="DefaultParagraphFont"/>
    <w:rsid w:val="00112BD6"/>
  </w:style>
  <w:style w:type="character" w:customStyle="1" w:styleId="Technical2">
    <w:name w:val="Technical 2"/>
    <w:rsid w:val="00112BD6"/>
    <w:rPr>
      <w:rFonts w:ascii="Courier New" w:hAnsi="Courier New"/>
      <w:noProof w:val="0"/>
      <w:sz w:val="20"/>
      <w:lang w:val="en-US"/>
    </w:rPr>
  </w:style>
  <w:style w:type="character" w:customStyle="1" w:styleId="Technical3">
    <w:name w:val="Technical 3"/>
    <w:rsid w:val="00112BD6"/>
    <w:rPr>
      <w:rFonts w:ascii="Courier New" w:hAnsi="Courier New"/>
      <w:noProof w:val="0"/>
      <w:sz w:val="20"/>
      <w:lang w:val="en-US"/>
    </w:rPr>
  </w:style>
  <w:style w:type="character" w:customStyle="1" w:styleId="Technical4">
    <w:name w:val="Technical 4"/>
    <w:basedOn w:val="DefaultParagraphFont"/>
    <w:rsid w:val="00112BD6"/>
  </w:style>
  <w:style w:type="character" w:customStyle="1" w:styleId="Technical1">
    <w:name w:val="Technical 1"/>
    <w:rsid w:val="00112BD6"/>
    <w:rPr>
      <w:rFonts w:ascii="Courier New" w:hAnsi="Courier New"/>
      <w:noProof w:val="0"/>
      <w:sz w:val="20"/>
      <w:lang w:val="en-US"/>
    </w:rPr>
  </w:style>
  <w:style w:type="character" w:customStyle="1" w:styleId="Technical7">
    <w:name w:val="Technical 7"/>
    <w:basedOn w:val="DefaultParagraphFont"/>
    <w:rsid w:val="00112BD6"/>
  </w:style>
  <w:style w:type="character" w:customStyle="1" w:styleId="Technical8">
    <w:name w:val="Technical 8"/>
    <w:basedOn w:val="DefaultParagraphFont"/>
    <w:rsid w:val="00112BD6"/>
  </w:style>
  <w:style w:type="paragraph" w:styleId="TOC1">
    <w:name w:val="toc 1"/>
    <w:basedOn w:val="Normal"/>
    <w:next w:val="Normal"/>
    <w:uiPriority w:val="39"/>
    <w:rsid w:val="00112BD6"/>
    <w:pPr>
      <w:tabs>
        <w:tab w:val="right" w:leader="dot" w:pos="9360"/>
      </w:tabs>
      <w:suppressAutoHyphens/>
      <w:spacing w:before="480"/>
      <w:ind w:left="720" w:right="720" w:hanging="720"/>
    </w:pPr>
    <w:rPr>
      <w:lang w:val="en-US"/>
    </w:rPr>
  </w:style>
  <w:style w:type="paragraph" w:styleId="TOC2">
    <w:name w:val="toc 2"/>
    <w:basedOn w:val="Normal"/>
    <w:next w:val="Normal"/>
    <w:uiPriority w:val="39"/>
    <w:rsid w:val="00112BD6"/>
    <w:pPr>
      <w:tabs>
        <w:tab w:val="right" w:leader="dot" w:pos="9360"/>
      </w:tabs>
      <w:suppressAutoHyphens/>
      <w:ind w:left="1440" w:right="720" w:hanging="720"/>
    </w:pPr>
    <w:rPr>
      <w:lang w:val="en-US"/>
    </w:rPr>
  </w:style>
  <w:style w:type="paragraph" w:styleId="TOC3">
    <w:name w:val="toc 3"/>
    <w:basedOn w:val="Normal"/>
    <w:next w:val="Normal"/>
    <w:uiPriority w:val="39"/>
    <w:rsid w:val="00112BD6"/>
    <w:pPr>
      <w:tabs>
        <w:tab w:val="right" w:leader="dot" w:pos="9360"/>
      </w:tabs>
      <w:suppressAutoHyphens/>
      <w:ind w:left="2160" w:right="720" w:hanging="720"/>
    </w:pPr>
    <w:rPr>
      <w:lang w:val="en-US"/>
    </w:rPr>
  </w:style>
  <w:style w:type="paragraph" w:styleId="TOC4">
    <w:name w:val="toc 4"/>
    <w:basedOn w:val="Normal"/>
    <w:next w:val="Normal"/>
    <w:uiPriority w:val="39"/>
    <w:rsid w:val="00112BD6"/>
    <w:pPr>
      <w:tabs>
        <w:tab w:val="right" w:leader="dot" w:pos="9360"/>
      </w:tabs>
      <w:suppressAutoHyphens/>
      <w:ind w:left="2880" w:right="720" w:hanging="720"/>
    </w:pPr>
    <w:rPr>
      <w:lang w:val="en-US"/>
    </w:rPr>
  </w:style>
  <w:style w:type="paragraph" w:styleId="TOC5">
    <w:name w:val="toc 5"/>
    <w:basedOn w:val="Normal"/>
    <w:next w:val="Normal"/>
    <w:uiPriority w:val="39"/>
    <w:rsid w:val="00112BD6"/>
    <w:pPr>
      <w:tabs>
        <w:tab w:val="right" w:leader="dot" w:pos="9360"/>
      </w:tabs>
      <w:suppressAutoHyphens/>
      <w:ind w:left="3600" w:right="720" w:hanging="720"/>
    </w:pPr>
    <w:rPr>
      <w:lang w:val="en-US"/>
    </w:rPr>
  </w:style>
  <w:style w:type="paragraph" w:styleId="TOC6">
    <w:name w:val="toc 6"/>
    <w:basedOn w:val="Normal"/>
    <w:next w:val="Normal"/>
    <w:uiPriority w:val="39"/>
    <w:rsid w:val="00112BD6"/>
    <w:pPr>
      <w:tabs>
        <w:tab w:val="right" w:pos="9360"/>
      </w:tabs>
      <w:suppressAutoHyphens/>
      <w:ind w:left="720" w:hanging="720"/>
    </w:pPr>
    <w:rPr>
      <w:lang w:val="en-US"/>
    </w:rPr>
  </w:style>
  <w:style w:type="paragraph" w:styleId="TOC7">
    <w:name w:val="toc 7"/>
    <w:basedOn w:val="Normal"/>
    <w:next w:val="Normal"/>
    <w:uiPriority w:val="39"/>
    <w:rsid w:val="00112BD6"/>
    <w:pPr>
      <w:suppressAutoHyphens/>
      <w:ind w:left="720" w:hanging="720"/>
    </w:pPr>
    <w:rPr>
      <w:lang w:val="en-US"/>
    </w:rPr>
  </w:style>
  <w:style w:type="paragraph" w:styleId="TOC8">
    <w:name w:val="toc 8"/>
    <w:basedOn w:val="Normal"/>
    <w:next w:val="Normal"/>
    <w:uiPriority w:val="39"/>
    <w:rsid w:val="00112BD6"/>
    <w:pPr>
      <w:tabs>
        <w:tab w:val="right" w:pos="9360"/>
      </w:tabs>
      <w:suppressAutoHyphens/>
      <w:ind w:left="720" w:hanging="720"/>
    </w:pPr>
    <w:rPr>
      <w:lang w:val="en-US"/>
    </w:rPr>
  </w:style>
  <w:style w:type="paragraph" w:styleId="TOC9">
    <w:name w:val="toc 9"/>
    <w:basedOn w:val="Normal"/>
    <w:next w:val="Normal"/>
    <w:uiPriority w:val="39"/>
    <w:rsid w:val="00112BD6"/>
    <w:pPr>
      <w:tabs>
        <w:tab w:val="right" w:leader="dot" w:pos="9360"/>
      </w:tabs>
      <w:suppressAutoHyphens/>
      <w:ind w:left="720" w:hanging="720"/>
    </w:pPr>
    <w:rPr>
      <w:lang w:val="en-US"/>
    </w:rPr>
  </w:style>
  <w:style w:type="paragraph" w:styleId="Index1">
    <w:name w:val="index 1"/>
    <w:basedOn w:val="Normal"/>
    <w:next w:val="Normal"/>
    <w:semiHidden/>
    <w:rsid w:val="00112BD6"/>
    <w:pPr>
      <w:tabs>
        <w:tab w:val="right" w:leader="dot" w:pos="9360"/>
      </w:tabs>
      <w:suppressAutoHyphens/>
      <w:ind w:left="1440" w:right="720" w:hanging="1440"/>
    </w:pPr>
    <w:rPr>
      <w:lang w:val="en-US"/>
    </w:rPr>
  </w:style>
  <w:style w:type="paragraph" w:styleId="Index2">
    <w:name w:val="index 2"/>
    <w:basedOn w:val="Normal"/>
    <w:next w:val="Normal"/>
    <w:semiHidden/>
    <w:rsid w:val="00112BD6"/>
    <w:pPr>
      <w:tabs>
        <w:tab w:val="right" w:leader="dot" w:pos="9360"/>
      </w:tabs>
      <w:suppressAutoHyphens/>
      <w:ind w:left="1440" w:right="720" w:hanging="720"/>
    </w:pPr>
    <w:rPr>
      <w:lang w:val="en-US"/>
    </w:rPr>
  </w:style>
  <w:style w:type="paragraph" w:styleId="TOAHeading">
    <w:name w:val="toa heading"/>
    <w:basedOn w:val="Normal"/>
    <w:next w:val="Normal"/>
    <w:semiHidden/>
    <w:rsid w:val="00112BD6"/>
    <w:pPr>
      <w:tabs>
        <w:tab w:val="right" w:pos="9360"/>
      </w:tabs>
      <w:suppressAutoHyphens/>
    </w:pPr>
    <w:rPr>
      <w:lang w:val="en-US"/>
    </w:rPr>
  </w:style>
  <w:style w:type="paragraph" w:styleId="Caption">
    <w:name w:val="caption"/>
    <w:basedOn w:val="Normal"/>
    <w:next w:val="Normal"/>
    <w:qFormat/>
    <w:rsid w:val="00112BD6"/>
    <w:rPr>
      <w:sz w:val="24"/>
    </w:rPr>
  </w:style>
  <w:style w:type="character" w:customStyle="1" w:styleId="EquationCaption">
    <w:name w:val="_Equation Caption"/>
    <w:rsid w:val="00112BD6"/>
  </w:style>
  <w:style w:type="table" w:styleId="TableGrid">
    <w:name w:val="Table Grid"/>
    <w:basedOn w:val="TableNormal"/>
    <w:rsid w:val="00112BD6"/>
    <w:rPr>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112BD6"/>
    <w:pPr>
      <w:widowControl/>
      <w:overflowPunct/>
      <w:autoSpaceDE/>
      <w:autoSpaceDN/>
      <w:adjustRightInd/>
      <w:jc w:val="center"/>
      <w:textAlignment w:val="auto"/>
    </w:pPr>
    <w:rPr>
      <w:rFonts w:ascii="Arial" w:hAnsi="Arial"/>
      <w:sz w:val="22"/>
      <w:lang w:val="de-DE"/>
    </w:rPr>
  </w:style>
  <w:style w:type="character" w:customStyle="1" w:styleId="TitleChar">
    <w:name w:val="Title Char"/>
    <w:basedOn w:val="DefaultParagraphFont"/>
    <w:link w:val="Title"/>
    <w:rsid w:val="00112BD6"/>
    <w:rPr>
      <w:rFonts w:ascii="Arial" w:hAnsi="Arial"/>
      <w:sz w:val="22"/>
      <w:lang w:val="de-DE"/>
    </w:rPr>
  </w:style>
  <w:style w:type="paragraph" w:customStyle="1" w:styleId="LS-Vertrag">
    <w:name w:val="LS-Vertrag"/>
    <w:basedOn w:val="Normal"/>
    <w:rsid w:val="00112BD6"/>
    <w:pPr>
      <w:widowControl/>
      <w:overflowPunct/>
      <w:autoSpaceDE/>
      <w:autoSpaceDN/>
      <w:adjustRightInd/>
      <w:spacing w:after="240" w:line="300" w:lineRule="auto"/>
      <w:jc w:val="both"/>
      <w:textAlignment w:val="auto"/>
    </w:pPr>
    <w:rPr>
      <w:rFonts w:ascii="Arial" w:hAnsi="Arial"/>
      <w:sz w:val="22"/>
      <w:lang w:val="de-DE"/>
    </w:rPr>
  </w:style>
  <w:style w:type="character" w:customStyle="1" w:styleId="HeaderChar">
    <w:name w:val="Header Char"/>
    <w:basedOn w:val="DefaultParagraphFont"/>
    <w:link w:val="Header"/>
    <w:rsid w:val="00112BD6"/>
    <w:rPr>
      <w:rFonts w:ascii="Arial" w:hAnsi="Arial"/>
      <w:sz w:val="22"/>
    </w:rPr>
  </w:style>
  <w:style w:type="character" w:customStyle="1" w:styleId="FooterChar">
    <w:name w:val="Footer Char"/>
    <w:basedOn w:val="DefaultParagraphFont"/>
    <w:link w:val="Footer"/>
    <w:uiPriority w:val="99"/>
    <w:rsid w:val="00112BD6"/>
    <w:rPr>
      <w:rFonts w:ascii="Arial" w:hAnsi="Arial"/>
      <w:sz w:val="22"/>
    </w:rPr>
  </w:style>
  <w:style w:type="character" w:styleId="CommentReference">
    <w:name w:val="annotation reference"/>
    <w:rsid w:val="00112BD6"/>
    <w:rPr>
      <w:sz w:val="16"/>
      <w:szCs w:val="16"/>
    </w:rPr>
  </w:style>
  <w:style w:type="paragraph" w:styleId="CommentText">
    <w:name w:val="annotation text"/>
    <w:basedOn w:val="Normal"/>
    <w:link w:val="CommentTextChar"/>
    <w:rsid w:val="00112BD6"/>
  </w:style>
  <w:style w:type="character" w:customStyle="1" w:styleId="CommentTextChar">
    <w:name w:val="Comment Text Char"/>
    <w:basedOn w:val="DefaultParagraphFont"/>
    <w:link w:val="CommentText"/>
    <w:rsid w:val="00112BD6"/>
    <w:rPr>
      <w:rFonts w:ascii="Courier New" w:hAnsi="Courier New"/>
      <w:lang w:val="en-GB"/>
    </w:rPr>
  </w:style>
  <w:style w:type="paragraph" w:customStyle="1" w:styleId="Pa0">
    <w:name w:val="Pa0"/>
    <w:basedOn w:val="Normal"/>
    <w:next w:val="Normal"/>
    <w:uiPriority w:val="99"/>
    <w:rsid w:val="00112BD6"/>
    <w:pPr>
      <w:widowControl/>
      <w:overflowPunct/>
      <w:spacing w:line="241" w:lineRule="atLeast"/>
      <w:textAlignment w:val="auto"/>
    </w:pPr>
    <w:rPr>
      <w:rFonts w:ascii="HelveticaNeueLT Std Med Cn" w:eastAsia="Calibri" w:hAnsi="HelveticaNeueLT Std Med Cn"/>
      <w:sz w:val="24"/>
      <w:szCs w:val="24"/>
      <w:lang w:val="fr-FR"/>
    </w:rPr>
  </w:style>
  <w:style w:type="paragraph" w:styleId="CommentSubject">
    <w:name w:val="annotation subject"/>
    <w:basedOn w:val="CommentText"/>
    <w:next w:val="CommentText"/>
    <w:link w:val="CommentSubjectChar"/>
    <w:rsid w:val="00112BD6"/>
    <w:rPr>
      <w:b/>
      <w:bCs/>
    </w:rPr>
  </w:style>
  <w:style w:type="character" w:customStyle="1" w:styleId="CommentSubjectChar">
    <w:name w:val="Comment Subject Char"/>
    <w:basedOn w:val="CommentTextChar"/>
    <w:link w:val="CommentSubject"/>
    <w:rsid w:val="00112BD6"/>
    <w:rPr>
      <w:rFonts w:ascii="Courier New" w:hAnsi="Courier New"/>
      <w:b/>
      <w:bCs/>
      <w:lang w:val="en-GB"/>
    </w:rPr>
  </w:style>
  <w:style w:type="paragraph" w:customStyle="1" w:styleId="a">
    <w:name w:val="a"/>
    <w:basedOn w:val="Normal"/>
    <w:rsid w:val="00112BD6"/>
    <w:pPr>
      <w:widowControl/>
      <w:overflowPunct/>
      <w:autoSpaceDE/>
      <w:autoSpaceDN/>
      <w:adjustRightInd/>
      <w:spacing w:before="120" w:line="240" w:lineRule="atLeast"/>
      <w:ind w:left="720" w:right="14" w:hanging="750"/>
      <w:jc w:val="both"/>
      <w:textAlignment w:val="auto"/>
    </w:pPr>
    <w:rPr>
      <w:rFonts w:ascii="Times New Roman" w:hAnsi="Times New Roman"/>
      <w:sz w:val="22"/>
    </w:rPr>
  </w:style>
  <w:style w:type="paragraph" w:customStyle="1" w:styleId="NormalE">
    <w:name w:val="Normal E"/>
    <w:basedOn w:val="Normal"/>
    <w:rsid w:val="00112BD6"/>
    <w:pPr>
      <w:widowControl/>
      <w:overflowPunct/>
      <w:autoSpaceDE/>
      <w:autoSpaceDN/>
      <w:adjustRightInd/>
      <w:textAlignment w:val="auto"/>
    </w:pPr>
    <w:rPr>
      <w:rFonts w:ascii="GarmdITC Bk BT" w:hAnsi="GarmdITC Bk BT"/>
      <w:sz w:val="24"/>
      <w:lang w:val="en-US"/>
    </w:rPr>
  </w:style>
  <w:style w:type="paragraph" w:customStyle="1" w:styleId="b">
    <w:name w:val="b"/>
    <w:basedOn w:val="Normal"/>
    <w:rsid w:val="00112BD6"/>
    <w:pPr>
      <w:widowControl/>
      <w:overflowPunct/>
      <w:autoSpaceDE/>
      <w:autoSpaceDN/>
      <w:adjustRightInd/>
      <w:spacing w:before="120" w:line="240" w:lineRule="atLeast"/>
      <w:ind w:left="1260" w:hanging="540"/>
      <w:jc w:val="both"/>
      <w:textAlignment w:val="auto"/>
    </w:pPr>
    <w:rPr>
      <w:rFonts w:ascii="Times New Roman" w:hAnsi="Times New Roman"/>
      <w:sz w:val="22"/>
      <w:lang w:val="it-IT"/>
    </w:rPr>
  </w:style>
  <w:style w:type="paragraph" w:customStyle="1" w:styleId="StyleArticleSubtitleHelvetica-Light10ptJustifi">
    <w:name w:val="Style Article Subtitle + Helvetica-Light 10 pt Justifié"/>
    <w:basedOn w:val="Normal"/>
    <w:rsid w:val="00112BD6"/>
    <w:pPr>
      <w:widowControl/>
      <w:tabs>
        <w:tab w:val="left" w:pos="660"/>
        <w:tab w:val="left" w:pos="1984"/>
      </w:tabs>
      <w:overflowPunct/>
      <w:autoSpaceDE/>
      <w:autoSpaceDN/>
      <w:adjustRightInd/>
      <w:spacing w:before="170" w:after="226"/>
      <w:textAlignment w:val="auto"/>
    </w:pPr>
    <w:rPr>
      <w:rFonts w:ascii="Helvetica-Light" w:hAnsi="Helvetica-Light"/>
      <w:smallCaps/>
      <w:lang w:val="fr-FR" w:eastAsia="en-GB"/>
    </w:rPr>
  </w:style>
  <w:style w:type="paragraph" w:styleId="TOCHeading">
    <w:name w:val="TOC Heading"/>
    <w:basedOn w:val="Heading1"/>
    <w:next w:val="Normal"/>
    <w:uiPriority w:val="39"/>
    <w:unhideWhenUsed/>
    <w:qFormat/>
    <w:rsid w:val="00112BD6"/>
    <w:pPr>
      <w:numPr>
        <w:numId w:val="0"/>
      </w:numPr>
      <w:tabs>
        <w:tab w:val="clear" w:pos="-737"/>
      </w:tabs>
      <w:suppressAutoHyphens w:val="0"/>
      <w:spacing w:before="240" w:line="240" w:lineRule="auto"/>
      <w:outlineLvl w:val="9"/>
    </w:pPr>
    <w:rPr>
      <w:rFonts w:ascii="Calibri Light" w:hAnsi="Calibri Light"/>
      <w:b w:val="0"/>
      <w:color w:val="2E74B5"/>
      <w:kern w:val="0"/>
      <w:sz w:val="32"/>
      <w:szCs w:val="32"/>
      <w:lang w:eastAsia="fr-FR"/>
    </w:rPr>
  </w:style>
  <w:style w:type="paragraph" w:styleId="Subtitle">
    <w:name w:val="Subtitle"/>
    <w:basedOn w:val="Normal"/>
    <w:next w:val="Normal"/>
    <w:link w:val="SubtitleChar"/>
    <w:qFormat/>
    <w:rsid w:val="00112BD6"/>
    <w:pPr>
      <w:spacing w:after="60"/>
      <w:jc w:val="center"/>
      <w:outlineLvl w:val="1"/>
    </w:pPr>
    <w:rPr>
      <w:rFonts w:ascii="Calibri Light" w:hAnsi="Calibri Light"/>
      <w:sz w:val="24"/>
      <w:szCs w:val="24"/>
    </w:rPr>
  </w:style>
  <w:style w:type="character" w:customStyle="1" w:styleId="SubtitleChar">
    <w:name w:val="Subtitle Char"/>
    <w:basedOn w:val="DefaultParagraphFont"/>
    <w:link w:val="Subtitle"/>
    <w:rsid w:val="00112BD6"/>
    <w:rPr>
      <w:rFonts w:ascii="Calibri Light" w:hAnsi="Calibri Light"/>
      <w:sz w:val="24"/>
      <w:szCs w:val="24"/>
      <w:lang w:val="en-GB"/>
    </w:rPr>
  </w:style>
  <w:style w:type="paragraph" w:customStyle="1" w:styleId="Mainheads">
    <w:name w:val="Main heads"/>
    <w:rsid w:val="00425A74"/>
    <w:pPr>
      <w:tabs>
        <w:tab w:val="right" w:pos="2040"/>
        <w:tab w:val="left" w:pos="2240"/>
      </w:tabs>
      <w:spacing w:before="340" w:after="453" w:line="480" w:lineRule="exact"/>
    </w:pPr>
    <w:rPr>
      <w:rFonts w:ascii="Eras Demi ITC" w:hAnsi="Eras Demi ITC"/>
      <w:caps/>
      <w:color w:val="9C1157"/>
      <w:sz w:val="40"/>
      <w:lang w:val="fr-FR" w:eastAsia="en-GB"/>
    </w:rPr>
  </w:style>
  <w:style w:type="paragraph" w:customStyle="1" w:styleId="ChapterTitle">
    <w:name w:val="Chapter Title"/>
    <w:rsid w:val="00717A96"/>
    <w:pPr>
      <w:spacing w:before="56" w:after="566"/>
      <w:jc w:val="center"/>
    </w:pPr>
    <w:rPr>
      <w:rFonts w:ascii="Eras Demi ITC" w:hAnsi="Eras Demi ITC"/>
      <w:smallCaps/>
      <w:color w:val="9C1157"/>
      <w:sz w:val="32"/>
      <w:lang w:val="en-GB" w:eastAsia="en-GB"/>
    </w:rPr>
  </w:style>
  <w:style w:type="paragraph" w:customStyle="1" w:styleId="Article2">
    <w:name w:val="Article 2"/>
    <w:rsid w:val="00717A96"/>
    <w:pPr>
      <w:tabs>
        <w:tab w:val="left" w:pos="680"/>
        <w:tab w:val="left" w:pos="1360"/>
        <w:tab w:val="left" w:pos="2040"/>
      </w:tabs>
      <w:spacing w:after="170"/>
      <w:ind w:left="1360" w:hanging="681"/>
    </w:pPr>
    <w:rPr>
      <w:rFonts w:ascii="Garamond ITC Light BT" w:hAnsi="Garamond ITC Light BT"/>
      <w:sz w:val="22"/>
      <w:lang w:val="fr-FR" w:eastAsia="en-GB"/>
    </w:rPr>
  </w:style>
  <w:style w:type="paragraph" w:customStyle="1" w:styleId="StyleStyleArticleHelvetica-LightJustifiGauche0cmSu">
    <w:name w:val="Style Style Article + Helvetica-Light Justifié + Gauche :  0 cm Su..."/>
    <w:basedOn w:val="Normal"/>
    <w:rsid w:val="00717A96"/>
    <w:pPr>
      <w:widowControl/>
      <w:tabs>
        <w:tab w:val="left" w:pos="680"/>
        <w:tab w:val="left" w:pos="1360"/>
      </w:tabs>
      <w:overflowPunct/>
      <w:autoSpaceDE/>
      <w:autoSpaceDN/>
      <w:adjustRightInd/>
      <w:spacing w:after="120"/>
      <w:ind w:left="567" w:hanging="567"/>
      <w:jc w:val="both"/>
      <w:textAlignment w:val="auto"/>
    </w:pPr>
    <w:rPr>
      <w:rFonts w:ascii="Helvetica-Light" w:hAnsi="Helvetica-Light"/>
      <w:noProof/>
      <w:lang w:eastAsia="en-GB"/>
    </w:rPr>
  </w:style>
  <w:style w:type="paragraph" w:customStyle="1" w:styleId="StyleChapterNoHelvetica-Light11ptGrasJustifi">
    <w:name w:val="Style Chapter No. + Helvetica-Light 11 pt Gras Justifié"/>
    <w:basedOn w:val="Normal"/>
    <w:rsid w:val="008D1014"/>
    <w:pPr>
      <w:widowControl/>
      <w:tabs>
        <w:tab w:val="right" w:pos="850"/>
        <w:tab w:val="left" w:pos="1133"/>
      </w:tabs>
      <w:overflowPunct/>
      <w:autoSpaceDE/>
      <w:autoSpaceDN/>
      <w:adjustRightInd/>
      <w:spacing w:before="113" w:after="113"/>
      <w:textAlignment w:val="auto"/>
    </w:pPr>
    <w:rPr>
      <w:rFonts w:ascii="Helvetica-Light" w:hAnsi="Helvetica-Light"/>
      <w:b/>
      <w:bCs/>
      <w:smallCaps/>
      <w:sz w:val="22"/>
      <w:lang w:val="fr-FR" w:eastAsia="en-GB"/>
    </w:rPr>
  </w:style>
  <w:style w:type="paragraph" w:customStyle="1" w:styleId="Article">
    <w:name w:val="Article"/>
    <w:rsid w:val="008D1014"/>
    <w:pPr>
      <w:tabs>
        <w:tab w:val="left" w:pos="680"/>
        <w:tab w:val="left" w:pos="1360"/>
      </w:tabs>
    </w:pPr>
    <w:rPr>
      <w:noProof/>
      <w:lang w:val="en-GB" w:eastAsia="en-GB"/>
    </w:rPr>
  </w:style>
  <w:style w:type="paragraph" w:customStyle="1" w:styleId="aa">
    <w:name w:val="aa"/>
    <w:basedOn w:val="Normal"/>
    <w:rsid w:val="008D1014"/>
    <w:pPr>
      <w:widowControl/>
      <w:overflowPunct/>
      <w:autoSpaceDE/>
      <w:autoSpaceDN/>
      <w:adjustRightInd/>
      <w:spacing w:before="120" w:line="240" w:lineRule="atLeast"/>
      <w:ind w:left="720" w:right="14"/>
      <w:jc w:val="both"/>
      <w:textAlignment w:val="auto"/>
    </w:pPr>
    <w:rPr>
      <w:rFonts w:ascii="Times New Roman" w:hAnsi="Times New Roman"/>
      <w:sz w:val="22"/>
    </w:rPr>
  </w:style>
  <w:style w:type="paragraph" w:customStyle="1" w:styleId="StyleStyleStyleArticlenumbersHelvetica-Light10ptCouleurp">
    <w:name w:val="Style Style Style Article numbers + Helvetica-Light 10 pt Couleur p..."/>
    <w:basedOn w:val="Normal"/>
    <w:link w:val="StyleStyleStyleArticlenumbersHelvetica-Light10ptCouleurpCar"/>
    <w:rsid w:val="000F134F"/>
    <w:pPr>
      <w:widowControl/>
      <w:tabs>
        <w:tab w:val="left" w:pos="1276"/>
      </w:tabs>
      <w:overflowPunct/>
      <w:autoSpaceDE/>
      <w:autoSpaceDN/>
      <w:adjustRightInd/>
      <w:spacing w:before="170" w:after="340"/>
      <w:ind w:left="1276" w:hanging="1276"/>
      <w:textAlignment w:val="auto"/>
    </w:pPr>
    <w:rPr>
      <w:rFonts w:ascii="Helvetica-Light" w:hAnsi="Helvetica-Light"/>
      <w:b/>
      <w:bCs/>
      <w:lang w:val="fr-FR" w:eastAsia="en-GB"/>
    </w:rPr>
  </w:style>
  <w:style w:type="character" w:customStyle="1" w:styleId="StyleStyleStyleArticlenumbersHelvetica-Light10ptCouleurpCar">
    <w:name w:val="Style Style Style Article numbers + Helvetica-Light 10 pt Couleur p... Car"/>
    <w:basedOn w:val="DefaultParagraphFont"/>
    <w:link w:val="StyleStyleStyleArticlenumbersHelvetica-Light10ptCouleurp"/>
    <w:rsid w:val="000F134F"/>
    <w:rPr>
      <w:rFonts w:ascii="Helvetica-Light" w:hAnsi="Helvetica-Light"/>
      <w:b/>
      <w:bCs/>
      <w:lang w:val="fr-FR" w:eastAsia="en-GB"/>
    </w:rPr>
  </w:style>
  <w:style w:type="paragraph" w:customStyle="1" w:styleId="Nessunaspaziatura1">
    <w:name w:val="Nessuna spaziatura1"/>
    <w:uiPriority w:val="1"/>
    <w:qFormat/>
    <w:rsid w:val="00621EA9"/>
    <w:rPr>
      <w:rFonts w:ascii="Calibri" w:eastAsia="Calibri" w:hAnsi="Calibri"/>
      <w:sz w:val="22"/>
      <w:szCs w:val="22"/>
      <w:lang w:val="fr-FR"/>
    </w:rPr>
  </w:style>
  <w:style w:type="paragraph" w:styleId="Revision">
    <w:name w:val="Revision"/>
    <w:hidden/>
    <w:uiPriority w:val="99"/>
    <w:semiHidden/>
    <w:rsid w:val="00AC2D6F"/>
    <w:rPr>
      <w:rFonts w:ascii="Courier New" w:hAnsi="Courier New"/>
      <w:lang w:val="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uiPriority="0"/>
    <w:lsdException w:name="index 2"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caption" w:uiPriority="0" w:qFormat="1"/>
    <w:lsdException w:name="annotation reference" w:uiPriority="0"/>
    <w:lsdException w:name="endnote reference" w:uiPriority="0"/>
    <w:lsdException w:name="endnote text" w:uiPriority="0"/>
    <w:lsdException w:name="toa heading" w:uiPriority="0"/>
    <w:lsdException w:name="Title" w:semiHidden="0" w:uiPriority="0" w:unhideWhenUsed="0" w:qFormat="1"/>
    <w:lsdException w:name="Default Paragraph Font" w:uiPriority="1"/>
    <w:lsdException w:name="Subtitle" w:semiHidden="0" w:uiPriority="0" w:unhideWhenUsed="0" w:qFormat="1"/>
    <w:lsdException w:name="Strong" w:semiHidden="0" w:uiPriority="22" w:unhideWhenUsed="0" w:qFormat="1"/>
    <w:lsdException w:name="Emphasis" w:semiHidden="0" w:uiPriority="20" w:unhideWhenUsed="0" w:qFormat="1"/>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2BD6"/>
    <w:pPr>
      <w:widowControl w:val="0"/>
      <w:overflowPunct w:val="0"/>
      <w:autoSpaceDE w:val="0"/>
      <w:autoSpaceDN w:val="0"/>
      <w:adjustRightInd w:val="0"/>
      <w:textAlignment w:val="baseline"/>
    </w:pPr>
    <w:rPr>
      <w:rFonts w:ascii="Courier New" w:hAnsi="Courier New"/>
      <w:lang w:val="en-GB"/>
    </w:rPr>
  </w:style>
  <w:style w:type="paragraph" w:styleId="Heading1">
    <w:name w:val="heading 1"/>
    <w:basedOn w:val="Normal"/>
    <w:next w:val="Normal"/>
    <w:link w:val="Heading1Char"/>
    <w:qFormat/>
    <w:rsid w:val="00363353"/>
    <w:pPr>
      <w:keepNext/>
      <w:numPr>
        <w:numId w:val="1"/>
      </w:numPr>
      <w:tabs>
        <w:tab w:val="left" w:pos="-737"/>
      </w:tabs>
      <w:suppressAutoHyphens/>
      <w:spacing w:line="480" w:lineRule="auto"/>
      <w:ind w:left="680" w:hanging="680"/>
      <w:outlineLvl w:val="0"/>
    </w:pPr>
    <w:rPr>
      <w:b/>
      <w:kern w:val="28"/>
      <w:sz w:val="30"/>
    </w:rPr>
  </w:style>
  <w:style w:type="paragraph" w:styleId="Heading2">
    <w:name w:val="heading 2"/>
    <w:basedOn w:val="Heading1"/>
    <w:next w:val="Normal"/>
    <w:link w:val="Heading2Char"/>
    <w:qFormat/>
    <w:rsid w:val="00190B92"/>
    <w:pPr>
      <w:numPr>
        <w:ilvl w:val="1"/>
      </w:numPr>
      <w:tabs>
        <w:tab w:val="left" w:pos="1304"/>
      </w:tabs>
      <w:outlineLvl w:val="1"/>
    </w:pPr>
    <w:rPr>
      <w:sz w:val="26"/>
    </w:rPr>
  </w:style>
  <w:style w:type="paragraph" w:styleId="Heading3">
    <w:name w:val="heading 3"/>
    <w:basedOn w:val="Heading2"/>
    <w:next w:val="Normal"/>
    <w:link w:val="Heading3Char"/>
    <w:qFormat/>
    <w:rsid w:val="00190B92"/>
    <w:pPr>
      <w:numPr>
        <w:ilvl w:val="2"/>
      </w:numPr>
      <w:outlineLvl w:val="2"/>
    </w:pPr>
    <w:rPr>
      <w:b w:val="0"/>
      <w:sz w:val="24"/>
    </w:rPr>
  </w:style>
  <w:style w:type="paragraph" w:styleId="Heading4">
    <w:name w:val="heading 4"/>
    <w:basedOn w:val="Heading3"/>
    <w:next w:val="Normal"/>
    <w:link w:val="Heading4Char"/>
    <w:qFormat/>
    <w:rsid w:val="00190B92"/>
    <w:pPr>
      <w:numPr>
        <w:ilvl w:val="3"/>
      </w:numPr>
      <w:spacing w:line="240" w:lineRule="auto"/>
      <w:outlineLvl w:val="3"/>
    </w:pPr>
  </w:style>
  <w:style w:type="paragraph" w:styleId="Heading5">
    <w:name w:val="heading 5"/>
    <w:basedOn w:val="Heading4"/>
    <w:next w:val="Normal"/>
    <w:link w:val="Heading5Char"/>
    <w:qFormat/>
    <w:rsid w:val="00190B92"/>
    <w:pPr>
      <w:numPr>
        <w:ilvl w:val="4"/>
      </w:numPr>
      <w:spacing w:before="240" w:after="60"/>
      <w:outlineLvl w:val="4"/>
    </w:pPr>
    <w:rPr>
      <w:i/>
    </w:rPr>
  </w:style>
  <w:style w:type="paragraph" w:styleId="Heading6">
    <w:name w:val="heading 6"/>
    <w:basedOn w:val="Normal"/>
    <w:next w:val="Normal"/>
    <w:link w:val="Heading6Char"/>
    <w:qFormat/>
    <w:rsid w:val="00190B92"/>
    <w:pPr>
      <w:numPr>
        <w:ilvl w:val="5"/>
        <w:numId w:val="1"/>
      </w:numPr>
      <w:outlineLvl w:val="5"/>
    </w:pPr>
    <w:rPr>
      <w:i/>
    </w:rPr>
  </w:style>
  <w:style w:type="paragraph" w:styleId="Heading7">
    <w:name w:val="heading 7"/>
    <w:basedOn w:val="Normal"/>
    <w:next w:val="Normal"/>
    <w:link w:val="Heading7Char"/>
    <w:qFormat/>
    <w:rsid w:val="00190B92"/>
    <w:pPr>
      <w:numPr>
        <w:ilvl w:val="6"/>
        <w:numId w:val="1"/>
      </w:numPr>
      <w:spacing w:before="240" w:after="60"/>
      <w:outlineLvl w:val="6"/>
    </w:pPr>
    <w:rPr>
      <w:sz w:val="24"/>
    </w:rPr>
  </w:style>
  <w:style w:type="paragraph" w:styleId="Heading8">
    <w:name w:val="heading 8"/>
    <w:basedOn w:val="Normal"/>
    <w:next w:val="Normal"/>
    <w:link w:val="Heading8Char"/>
    <w:qFormat/>
    <w:rsid w:val="00190B92"/>
    <w:pPr>
      <w:numPr>
        <w:ilvl w:val="7"/>
        <w:numId w:val="1"/>
      </w:numPr>
      <w:spacing w:before="240" w:after="60"/>
      <w:outlineLvl w:val="7"/>
    </w:pPr>
    <w:rPr>
      <w:i/>
    </w:rPr>
  </w:style>
  <w:style w:type="paragraph" w:styleId="Heading9">
    <w:name w:val="heading 9"/>
    <w:basedOn w:val="Normal"/>
    <w:next w:val="Normal"/>
    <w:link w:val="Heading9Char"/>
    <w:qFormat/>
    <w:rsid w:val="00190B92"/>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90B92"/>
    <w:pPr>
      <w:tabs>
        <w:tab w:val="center" w:pos="4820"/>
        <w:tab w:val="right" w:pos="9639"/>
      </w:tabs>
    </w:pPr>
  </w:style>
  <w:style w:type="paragraph" w:styleId="Footer">
    <w:name w:val="footer"/>
    <w:basedOn w:val="Normal"/>
    <w:link w:val="FooterChar"/>
    <w:uiPriority w:val="99"/>
    <w:rsid w:val="00190B92"/>
    <w:pPr>
      <w:tabs>
        <w:tab w:val="center" w:pos="4820"/>
        <w:tab w:val="right" w:pos="9639"/>
      </w:tabs>
    </w:pPr>
  </w:style>
  <w:style w:type="paragraph" w:customStyle="1" w:styleId="Bulletedlistexplanation">
    <w:name w:val="Bulleted list: explanation"/>
    <w:basedOn w:val="Normal"/>
    <w:next w:val="Bulletedlistheading"/>
    <w:rsid w:val="00190B92"/>
    <w:pPr>
      <w:spacing w:after="120"/>
      <w:ind w:left="567"/>
    </w:pPr>
  </w:style>
  <w:style w:type="paragraph" w:customStyle="1" w:styleId="Bulletedlistheading">
    <w:name w:val="Bulleted list: heading"/>
    <w:basedOn w:val="Normal"/>
    <w:next w:val="Bulletedlistexplanation"/>
    <w:rsid w:val="00190B92"/>
    <w:pPr>
      <w:keepNext/>
      <w:ind w:left="567" w:hanging="567"/>
    </w:pPr>
  </w:style>
  <w:style w:type="paragraph" w:customStyle="1" w:styleId="Numberedlistexplanation">
    <w:name w:val="Numbered list: explanation"/>
    <w:basedOn w:val="Normal"/>
    <w:next w:val="Numberedlistheading"/>
    <w:rsid w:val="00190B92"/>
    <w:pPr>
      <w:spacing w:after="120"/>
      <w:ind w:left="567" w:hanging="567"/>
    </w:pPr>
  </w:style>
  <w:style w:type="paragraph" w:customStyle="1" w:styleId="Numberedlistheading">
    <w:name w:val="Numbered list: heading"/>
    <w:basedOn w:val="Normal"/>
    <w:next w:val="Numberedlistexplanation"/>
    <w:rsid w:val="00190B92"/>
    <w:pPr>
      <w:keepNext/>
      <w:ind w:left="567" w:hanging="567"/>
    </w:pPr>
  </w:style>
  <w:style w:type="character" w:customStyle="1" w:styleId="EmailStyle21">
    <w:name w:val="EmailStyle21"/>
    <w:basedOn w:val="DefaultParagraphFont"/>
    <w:rsid w:val="00442A8D"/>
    <w:rPr>
      <w:rFonts w:ascii="Arial" w:hAnsi="Arial" w:cs="Arial"/>
      <w:color w:val="auto"/>
      <w:sz w:val="20"/>
    </w:rPr>
  </w:style>
  <w:style w:type="character" w:customStyle="1" w:styleId="EmailStyle22">
    <w:name w:val="EmailStyle22"/>
    <w:basedOn w:val="DefaultParagraphFont"/>
    <w:rsid w:val="00442A8D"/>
    <w:rPr>
      <w:rFonts w:ascii="Arial" w:hAnsi="Arial" w:cs="Arial"/>
      <w:color w:val="auto"/>
      <w:sz w:val="20"/>
    </w:rPr>
  </w:style>
  <w:style w:type="character" w:customStyle="1" w:styleId="Heading1Char">
    <w:name w:val="Heading 1 Char"/>
    <w:basedOn w:val="DefaultParagraphFont"/>
    <w:link w:val="Heading1"/>
    <w:rsid w:val="00363353"/>
    <w:rPr>
      <w:rFonts w:ascii="Courier New" w:hAnsi="Courier New"/>
      <w:b/>
      <w:kern w:val="28"/>
      <w:sz w:val="30"/>
      <w:lang w:val="en-GB"/>
    </w:rPr>
  </w:style>
  <w:style w:type="character" w:customStyle="1" w:styleId="Heading2Char">
    <w:name w:val="Heading 2 Char"/>
    <w:basedOn w:val="DefaultParagraphFont"/>
    <w:link w:val="Heading2"/>
    <w:rsid w:val="00190B92"/>
    <w:rPr>
      <w:rFonts w:ascii="Courier New" w:hAnsi="Courier New"/>
      <w:b/>
      <w:kern w:val="28"/>
      <w:sz w:val="26"/>
      <w:lang w:val="en-GB"/>
    </w:rPr>
  </w:style>
  <w:style w:type="character" w:customStyle="1" w:styleId="Heading3Char">
    <w:name w:val="Heading 3 Char"/>
    <w:basedOn w:val="DefaultParagraphFont"/>
    <w:link w:val="Heading3"/>
    <w:rsid w:val="00190B92"/>
    <w:rPr>
      <w:rFonts w:ascii="Courier New" w:hAnsi="Courier New"/>
      <w:kern w:val="28"/>
      <w:sz w:val="24"/>
      <w:lang w:val="en-GB"/>
    </w:rPr>
  </w:style>
  <w:style w:type="character" w:customStyle="1" w:styleId="Heading4Char">
    <w:name w:val="Heading 4 Char"/>
    <w:basedOn w:val="DefaultParagraphFont"/>
    <w:link w:val="Heading4"/>
    <w:rsid w:val="00190B92"/>
    <w:rPr>
      <w:rFonts w:ascii="Courier New" w:hAnsi="Courier New"/>
      <w:kern w:val="28"/>
      <w:sz w:val="24"/>
      <w:lang w:val="en-GB"/>
    </w:rPr>
  </w:style>
  <w:style w:type="character" w:customStyle="1" w:styleId="Heading5Char">
    <w:name w:val="Heading 5 Char"/>
    <w:basedOn w:val="DefaultParagraphFont"/>
    <w:link w:val="Heading5"/>
    <w:rsid w:val="00190B92"/>
    <w:rPr>
      <w:rFonts w:ascii="Courier New" w:hAnsi="Courier New"/>
      <w:i/>
      <w:kern w:val="28"/>
      <w:sz w:val="24"/>
      <w:lang w:val="en-GB"/>
    </w:rPr>
  </w:style>
  <w:style w:type="character" w:customStyle="1" w:styleId="Heading6Char">
    <w:name w:val="Heading 6 Char"/>
    <w:basedOn w:val="DefaultParagraphFont"/>
    <w:link w:val="Heading6"/>
    <w:rsid w:val="00190B92"/>
    <w:rPr>
      <w:rFonts w:ascii="Courier New" w:hAnsi="Courier New"/>
      <w:i/>
      <w:lang w:val="en-GB"/>
    </w:rPr>
  </w:style>
  <w:style w:type="character" w:customStyle="1" w:styleId="Heading7Char">
    <w:name w:val="Heading 7 Char"/>
    <w:basedOn w:val="DefaultParagraphFont"/>
    <w:link w:val="Heading7"/>
    <w:rsid w:val="00190B92"/>
    <w:rPr>
      <w:rFonts w:ascii="Courier New" w:hAnsi="Courier New"/>
      <w:sz w:val="24"/>
      <w:lang w:val="en-GB"/>
    </w:rPr>
  </w:style>
  <w:style w:type="character" w:customStyle="1" w:styleId="Heading8Char">
    <w:name w:val="Heading 8 Char"/>
    <w:basedOn w:val="DefaultParagraphFont"/>
    <w:link w:val="Heading8"/>
    <w:rsid w:val="00190B92"/>
    <w:rPr>
      <w:rFonts w:ascii="Courier New" w:hAnsi="Courier New"/>
      <w:i/>
      <w:lang w:val="en-GB"/>
    </w:rPr>
  </w:style>
  <w:style w:type="character" w:customStyle="1" w:styleId="Heading9Char">
    <w:name w:val="Heading 9 Char"/>
    <w:basedOn w:val="DefaultParagraphFont"/>
    <w:link w:val="Heading9"/>
    <w:rsid w:val="00190B92"/>
    <w:rPr>
      <w:rFonts w:ascii="Courier New" w:hAnsi="Courier New"/>
      <w:b/>
      <w:i/>
      <w:sz w:val="18"/>
      <w:lang w:val="en-GB"/>
    </w:rPr>
  </w:style>
  <w:style w:type="paragraph" w:styleId="EnvelopeAddress">
    <w:name w:val="envelope address"/>
    <w:basedOn w:val="Normal"/>
    <w:uiPriority w:val="99"/>
    <w:unhideWhenUsed/>
    <w:rsid w:val="00EB41AA"/>
    <w:pPr>
      <w:framePr w:w="7920" w:h="1980" w:hRule="exact" w:hSpace="180" w:wrap="auto" w:hAnchor="page" w:xAlign="center" w:yAlign="bottom"/>
      <w:ind w:left="2880"/>
    </w:pPr>
    <w:rPr>
      <w:rFonts w:eastAsiaTheme="majorEastAsia" w:cstheme="majorBidi"/>
      <w:szCs w:val="24"/>
    </w:rPr>
  </w:style>
  <w:style w:type="paragraph" w:styleId="EnvelopeReturn">
    <w:name w:val="envelope return"/>
    <w:basedOn w:val="Normal"/>
    <w:uiPriority w:val="99"/>
    <w:unhideWhenUsed/>
    <w:rsid w:val="00EB41AA"/>
    <w:rPr>
      <w:rFonts w:eastAsiaTheme="majorEastAsia" w:cstheme="majorBidi"/>
    </w:rPr>
  </w:style>
  <w:style w:type="paragraph" w:styleId="BalloonText">
    <w:name w:val="Balloon Text"/>
    <w:basedOn w:val="Normal"/>
    <w:link w:val="BalloonTextChar"/>
    <w:unhideWhenUsed/>
    <w:rsid w:val="00112BD6"/>
    <w:rPr>
      <w:rFonts w:ascii="Segoe UI" w:hAnsi="Segoe UI" w:cs="Segoe UI"/>
      <w:sz w:val="18"/>
      <w:szCs w:val="18"/>
    </w:rPr>
  </w:style>
  <w:style w:type="character" w:customStyle="1" w:styleId="BalloonTextChar">
    <w:name w:val="Balloon Text Char"/>
    <w:basedOn w:val="DefaultParagraphFont"/>
    <w:link w:val="BalloonText"/>
    <w:rsid w:val="00112BD6"/>
    <w:rPr>
      <w:rFonts w:ascii="Segoe UI" w:hAnsi="Segoe UI" w:cs="Segoe UI"/>
      <w:sz w:val="18"/>
      <w:szCs w:val="18"/>
      <w:lang w:val="en-GB"/>
    </w:rPr>
  </w:style>
  <w:style w:type="character" w:styleId="SubtleReference">
    <w:name w:val="Subtle Reference"/>
    <w:basedOn w:val="DefaultParagraphFont"/>
    <w:uiPriority w:val="31"/>
    <w:qFormat/>
    <w:rsid w:val="00112BD6"/>
    <w:rPr>
      <w:smallCaps/>
      <w:color w:val="5A5A5A" w:themeColor="text1" w:themeTint="A5"/>
    </w:rPr>
  </w:style>
  <w:style w:type="paragraph" w:styleId="ListParagraph">
    <w:name w:val="List Paragraph"/>
    <w:basedOn w:val="Normal"/>
    <w:uiPriority w:val="34"/>
    <w:qFormat/>
    <w:rsid w:val="00112BD6"/>
    <w:pPr>
      <w:ind w:left="720"/>
      <w:contextualSpacing/>
    </w:pPr>
  </w:style>
  <w:style w:type="character" w:styleId="SubtleEmphasis">
    <w:name w:val="Subtle Emphasis"/>
    <w:basedOn w:val="DefaultParagraphFont"/>
    <w:uiPriority w:val="19"/>
    <w:qFormat/>
    <w:rsid w:val="00112BD6"/>
    <w:rPr>
      <w:i/>
      <w:iCs/>
      <w:color w:val="404040" w:themeColor="text1" w:themeTint="BF"/>
    </w:rPr>
  </w:style>
  <w:style w:type="character" w:styleId="Hyperlink">
    <w:name w:val="Hyperlink"/>
    <w:basedOn w:val="DefaultParagraphFont"/>
    <w:uiPriority w:val="99"/>
    <w:unhideWhenUsed/>
    <w:rsid w:val="00112BD6"/>
    <w:rPr>
      <w:color w:val="0000FF" w:themeColor="hyperlink"/>
      <w:u w:val="single"/>
    </w:rPr>
  </w:style>
  <w:style w:type="character" w:styleId="FollowedHyperlink">
    <w:name w:val="FollowedHyperlink"/>
    <w:basedOn w:val="DefaultParagraphFont"/>
    <w:uiPriority w:val="99"/>
    <w:semiHidden/>
    <w:unhideWhenUsed/>
    <w:rsid w:val="00112BD6"/>
    <w:rPr>
      <w:color w:val="800080" w:themeColor="followedHyperlink"/>
      <w:u w:val="single"/>
    </w:rPr>
  </w:style>
  <w:style w:type="paragraph" w:styleId="EndnoteText">
    <w:name w:val="endnote text"/>
    <w:basedOn w:val="Normal"/>
    <w:link w:val="EndnoteTextChar"/>
    <w:semiHidden/>
    <w:rsid w:val="00112BD6"/>
    <w:rPr>
      <w:sz w:val="24"/>
    </w:rPr>
  </w:style>
  <w:style w:type="character" w:customStyle="1" w:styleId="EndnoteTextChar">
    <w:name w:val="Endnote Text Char"/>
    <w:basedOn w:val="DefaultParagraphFont"/>
    <w:link w:val="EndnoteText"/>
    <w:semiHidden/>
    <w:rsid w:val="00112BD6"/>
    <w:rPr>
      <w:rFonts w:ascii="Courier New" w:hAnsi="Courier New"/>
      <w:sz w:val="24"/>
      <w:lang w:val="en-GB"/>
    </w:rPr>
  </w:style>
  <w:style w:type="character" w:styleId="EndnoteReference">
    <w:name w:val="endnote reference"/>
    <w:semiHidden/>
    <w:rsid w:val="00112BD6"/>
    <w:rPr>
      <w:vertAlign w:val="superscript"/>
    </w:rPr>
  </w:style>
  <w:style w:type="paragraph" w:styleId="FootnoteText">
    <w:name w:val="footnote text"/>
    <w:basedOn w:val="Normal"/>
    <w:link w:val="FootnoteTextChar"/>
    <w:uiPriority w:val="99"/>
    <w:semiHidden/>
    <w:rsid w:val="00112BD6"/>
    <w:rPr>
      <w:sz w:val="24"/>
    </w:rPr>
  </w:style>
  <w:style w:type="character" w:customStyle="1" w:styleId="FootnoteTextChar">
    <w:name w:val="Footnote Text Char"/>
    <w:basedOn w:val="DefaultParagraphFont"/>
    <w:link w:val="FootnoteText"/>
    <w:uiPriority w:val="99"/>
    <w:semiHidden/>
    <w:rsid w:val="00112BD6"/>
    <w:rPr>
      <w:rFonts w:ascii="Courier New" w:hAnsi="Courier New"/>
      <w:sz w:val="24"/>
      <w:lang w:val="en-GB"/>
    </w:rPr>
  </w:style>
  <w:style w:type="character" w:styleId="FootnoteReference">
    <w:name w:val="footnote reference"/>
    <w:uiPriority w:val="99"/>
    <w:semiHidden/>
    <w:rsid w:val="00112BD6"/>
    <w:rPr>
      <w:vertAlign w:val="superscript"/>
    </w:rPr>
  </w:style>
  <w:style w:type="character" w:customStyle="1" w:styleId="Document8">
    <w:name w:val="Document 8"/>
    <w:basedOn w:val="DefaultParagraphFont"/>
    <w:rsid w:val="00112BD6"/>
  </w:style>
  <w:style w:type="character" w:customStyle="1" w:styleId="Document4">
    <w:name w:val="Document 4"/>
    <w:rsid w:val="00112BD6"/>
    <w:rPr>
      <w:b/>
      <w:i/>
      <w:sz w:val="20"/>
    </w:rPr>
  </w:style>
  <w:style w:type="character" w:customStyle="1" w:styleId="Document6">
    <w:name w:val="Document 6"/>
    <w:basedOn w:val="DefaultParagraphFont"/>
    <w:rsid w:val="00112BD6"/>
  </w:style>
  <w:style w:type="character" w:customStyle="1" w:styleId="Document5">
    <w:name w:val="Document 5"/>
    <w:basedOn w:val="DefaultParagraphFont"/>
    <w:rsid w:val="00112BD6"/>
  </w:style>
  <w:style w:type="character" w:customStyle="1" w:styleId="Document2">
    <w:name w:val="Document 2"/>
    <w:rsid w:val="00112BD6"/>
    <w:rPr>
      <w:rFonts w:ascii="Courier New" w:hAnsi="Courier New"/>
      <w:noProof w:val="0"/>
      <w:sz w:val="20"/>
      <w:lang w:val="en-US"/>
    </w:rPr>
  </w:style>
  <w:style w:type="character" w:customStyle="1" w:styleId="Document7">
    <w:name w:val="Document 7"/>
    <w:basedOn w:val="DefaultParagraphFont"/>
    <w:rsid w:val="00112BD6"/>
  </w:style>
  <w:style w:type="character" w:customStyle="1" w:styleId="Bibliogrphy">
    <w:name w:val="Bibliogrphy"/>
    <w:basedOn w:val="DefaultParagraphFont"/>
    <w:rsid w:val="00112BD6"/>
  </w:style>
  <w:style w:type="character" w:customStyle="1" w:styleId="RightPar1">
    <w:name w:val="Right Par 1"/>
    <w:basedOn w:val="DefaultParagraphFont"/>
    <w:rsid w:val="00112BD6"/>
  </w:style>
  <w:style w:type="character" w:customStyle="1" w:styleId="RightPar2">
    <w:name w:val="Right Par 2"/>
    <w:basedOn w:val="DefaultParagraphFont"/>
    <w:rsid w:val="00112BD6"/>
  </w:style>
  <w:style w:type="character" w:customStyle="1" w:styleId="Document3">
    <w:name w:val="Document 3"/>
    <w:rsid w:val="00112BD6"/>
    <w:rPr>
      <w:rFonts w:ascii="Courier New" w:hAnsi="Courier New"/>
      <w:noProof w:val="0"/>
      <w:sz w:val="20"/>
      <w:lang w:val="en-US"/>
    </w:rPr>
  </w:style>
  <w:style w:type="character" w:customStyle="1" w:styleId="RightPar3">
    <w:name w:val="Right Par 3"/>
    <w:basedOn w:val="DefaultParagraphFont"/>
    <w:rsid w:val="00112BD6"/>
  </w:style>
  <w:style w:type="character" w:customStyle="1" w:styleId="RightPar4">
    <w:name w:val="Right Par 4"/>
    <w:basedOn w:val="DefaultParagraphFont"/>
    <w:rsid w:val="00112BD6"/>
  </w:style>
  <w:style w:type="character" w:customStyle="1" w:styleId="RightPar5">
    <w:name w:val="Right Par 5"/>
    <w:basedOn w:val="DefaultParagraphFont"/>
    <w:rsid w:val="00112BD6"/>
  </w:style>
  <w:style w:type="character" w:customStyle="1" w:styleId="RightPar6">
    <w:name w:val="Right Par 6"/>
    <w:basedOn w:val="DefaultParagraphFont"/>
    <w:rsid w:val="00112BD6"/>
  </w:style>
  <w:style w:type="character" w:customStyle="1" w:styleId="RightPar7">
    <w:name w:val="Right Par 7"/>
    <w:basedOn w:val="DefaultParagraphFont"/>
    <w:rsid w:val="00112BD6"/>
  </w:style>
  <w:style w:type="character" w:customStyle="1" w:styleId="RightPar8">
    <w:name w:val="Right Par 8"/>
    <w:basedOn w:val="DefaultParagraphFont"/>
    <w:rsid w:val="00112BD6"/>
  </w:style>
  <w:style w:type="paragraph" w:customStyle="1" w:styleId="Document1">
    <w:name w:val="Document 1"/>
    <w:rsid w:val="00112BD6"/>
    <w:pPr>
      <w:keepNext/>
      <w:keepLines/>
      <w:widowControl w:val="0"/>
      <w:tabs>
        <w:tab w:val="left" w:pos="-720"/>
      </w:tabs>
      <w:suppressAutoHyphens/>
      <w:overflowPunct w:val="0"/>
      <w:autoSpaceDE w:val="0"/>
      <w:autoSpaceDN w:val="0"/>
      <w:adjustRightInd w:val="0"/>
      <w:textAlignment w:val="baseline"/>
    </w:pPr>
    <w:rPr>
      <w:rFonts w:ascii="Courier New" w:hAnsi="Courier New"/>
    </w:rPr>
  </w:style>
  <w:style w:type="character" w:customStyle="1" w:styleId="DocInit">
    <w:name w:val="Doc Init"/>
    <w:basedOn w:val="DefaultParagraphFont"/>
    <w:rsid w:val="00112BD6"/>
  </w:style>
  <w:style w:type="character" w:customStyle="1" w:styleId="TechInit">
    <w:name w:val="Tech Init"/>
    <w:rsid w:val="00112BD6"/>
    <w:rPr>
      <w:rFonts w:ascii="Courier New" w:hAnsi="Courier New"/>
      <w:noProof w:val="0"/>
      <w:sz w:val="20"/>
      <w:lang w:val="en-US"/>
    </w:rPr>
  </w:style>
  <w:style w:type="character" w:customStyle="1" w:styleId="Technical5">
    <w:name w:val="Technical 5"/>
    <w:basedOn w:val="DefaultParagraphFont"/>
    <w:rsid w:val="00112BD6"/>
  </w:style>
  <w:style w:type="character" w:customStyle="1" w:styleId="Technical6">
    <w:name w:val="Technical 6"/>
    <w:basedOn w:val="DefaultParagraphFont"/>
    <w:rsid w:val="00112BD6"/>
  </w:style>
  <w:style w:type="character" w:customStyle="1" w:styleId="Technical2">
    <w:name w:val="Technical 2"/>
    <w:rsid w:val="00112BD6"/>
    <w:rPr>
      <w:rFonts w:ascii="Courier New" w:hAnsi="Courier New"/>
      <w:noProof w:val="0"/>
      <w:sz w:val="20"/>
      <w:lang w:val="en-US"/>
    </w:rPr>
  </w:style>
  <w:style w:type="character" w:customStyle="1" w:styleId="Technical3">
    <w:name w:val="Technical 3"/>
    <w:rsid w:val="00112BD6"/>
    <w:rPr>
      <w:rFonts w:ascii="Courier New" w:hAnsi="Courier New"/>
      <w:noProof w:val="0"/>
      <w:sz w:val="20"/>
      <w:lang w:val="en-US"/>
    </w:rPr>
  </w:style>
  <w:style w:type="character" w:customStyle="1" w:styleId="Technical4">
    <w:name w:val="Technical 4"/>
    <w:basedOn w:val="DefaultParagraphFont"/>
    <w:rsid w:val="00112BD6"/>
  </w:style>
  <w:style w:type="character" w:customStyle="1" w:styleId="Technical1">
    <w:name w:val="Technical 1"/>
    <w:rsid w:val="00112BD6"/>
    <w:rPr>
      <w:rFonts w:ascii="Courier New" w:hAnsi="Courier New"/>
      <w:noProof w:val="0"/>
      <w:sz w:val="20"/>
      <w:lang w:val="en-US"/>
    </w:rPr>
  </w:style>
  <w:style w:type="character" w:customStyle="1" w:styleId="Technical7">
    <w:name w:val="Technical 7"/>
    <w:basedOn w:val="DefaultParagraphFont"/>
    <w:rsid w:val="00112BD6"/>
  </w:style>
  <w:style w:type="character" w:customStyle="1" w:styleId="Technical8">
    <w:name w:val="Technical 8"/>
    <w:basedOn w:val="DefaultParagraphFont"/>
    <w:rsid w:val="00112BD6"/>
  </w:style>
  <w:style w:type="paragraph" w:styleId="TOC1">
    <w:name w:val="toc 1"/>
    <w:basedOn w:val="Normal"/>
    <w:next w:val="Normal"/>
    <w:uiPriority w:val="39"/>
    <w:rsid w:val="00112BD6"/>
    <w:pPr>
      <w:tabs>
        <w:tab w:val="right" w:leader="dot" w:pos="9360"/>
      </w:tabs>
      <w:suppressAutoHyphens/>
      <w:spacing w:before="480"/>
      <w:ind w:left="720" w:right="720" w:hanging="720"/>
    </w:pPr>
    <w:rPr>
      <w:lang w:val="en-US"/>
    </w:rPr>
  </w:style>
  <w:style w:type="paragraph" w:styleId="TOC2">
    <w:name w:val="toc 2"/>
    <w:basedOn w:val="Normal"/>
    <w:next w:val="Normal"/>
    <w:uiPriority w:val="39"/>
    <w:rsid w:val="00112BD6"/>
    <w:pPr>
      <w:tabs>
        <w:tab w:val="right" w:leader="dot" w:pos="9360"/>
      </w:tabs>
      <w:suppressAutoHyphens/>
      <w:ind w:left="1440" w:right="720" w:hanging="720"/>
    </w:pPr>
    <w:rPr>
      <w:lang w:val="en-US"/>
    </w:rPr>
  </w:style>
  <w:style w:type="paragraph" w:styleId="TOC3">
    <w:name w:val="toc 3"/>
    <w:basedOn w:val="Normal"/>
    <w:next w:val="Normal"/>
    <w:uiPriority w:val="39"/>
    <w:rsid w:val="00112BD6"/>
    <w:pPr>
      <w:tabs>
        <w:tab w:val="right" w:leader="dot" w:pos="9360"/>
      </w:tabs>
      <w:suppressAutoHyphens/>
      <w:ind w:left="2160" w:right="720" w:hanging="720"/>
    </w:pPr>
    <w:rPr>
      <w:lang w:val="en-US"/>
    </w:rPr>
  </w:style>
  <w:style w:type="paragraph" w:styleId="TOC4">
    <w:name w:val="toc 4"/>
    <w:basedOn w:val="Normal"/>
    <w:next w:val="Normal"/>
    <w:uiPriority w:val="39"/>
    <w:rsid w:val="00112BD6"/>
    <w:pPr>
      <w:tabs>
        <w:tab w:val="right" w:leader="dot" w:pos="9360"/>
      </w:tabs>
      <w:suppressAutoHyphens/>
      <w:ind w:left="2880" w:right="720" w:hanging="720"/>
    </w:pPr>
    <w:rPr>
      <w:lang w:val="en-US"/>
    </w:rPr>
  </w:style>
  <w:style w:type="paragraph" w:styleId="TOC5">
    <w:name w:val="toc 5"/>
    <w:basedOn w:val="Normal"/>
    <w:next w:val="Normal"/>
    <w:uiPriority w:val="39"/>
    <w:rsid w:val="00112BD6"/>
    <w:pPr>
      <w:tabs>
        <w:tab w:val="right" w:leader="dot" w:pos="9360"/>
      </w:tabs>
      <w:suppressAutoHyphens/>
      <w:ind w:left="3600" w:right="720" w:hanging="720"/>
    </w:pPr>
    <w:rPr>
      <w:lang w:val="en-US"/>
    </w:rPr>
  </w:style>
  <w:style w:type="paragraph" w:styleId="TOC6">
    <w:name w:val="toc 6"/>
    <w:basedOn w:val="Normal"/>
    <w:next w:val="Normal"/>
    <w:uiPriority w:val="39"/>
    <w:rsid w:val="00112BD6"/>
    <w:pPr>
      <w:tabs>
        <w:tab w:val="right" w:pos="9360"/>
      </w:tabs>
      <w:suppressAutoHyphens/>
      <w:ind w:left="720" w:hanging="720"/>
    </w:pPr>
    <w:rPr>
      <w:lang w:val="en-US"/>
    </w:rPr>
  </w:style>
  <w:style w:type="paragraph" w:styleId="TOC7">
    <w:name w:val="toc 7"/>
    <w:basedOn w:val="Normal"/>
    <w:next w:val="Normal"/>
    <w:uiPriority w:val="39"/>
    <w:rsid w:val="00112BD6"/>
    <w:pPr>
      <w:suppressAutoHyphens/>
      <w:ind w:left="720" w:hanging="720"/>
    </w:pPr>
    <w:rPr>
      <w:lang w:val="en-US"/>
    </w:rPr>
  </w:style>
  <w:style w:type="paragraph" w:styleId="TOC8">
    <w:name w:val="toc 8"/>
    <w:basedOn w:val="Normal"/>
    <w:next w:val="Normal"/>
    <w:uiPriority w:val="39"/>
    <w:rsid w:val="00112BD6"/>
    <w:pPr>
      <w:tabs>
        <w:tab w:val="right" w:pos="9360"/>
      </w:tabs>
      <w:suppressAutoHyphens/>
      <w:ind w:left="720" w:hanging="720"/>
    </w:pPr>
    <w:rPr>
      <w:lang w:val="en-US"/>
    </w:rPr>
  </w:style>
  <w:style w:type="paragraph" w:styleId="TOC9">
    <w:name w:val="toc 9"/>
    <w:basedOn w:val="Normal"/>
    <w:next w:val="Normal"/>
    <w:uiPriority w:val="39"/>
    <w:rsid w:val="00112BD6"/>
    <w:pPr>
      <w:tabs>
        <w:tab w:val="right" w:leader="dot" w:pos="9360"/>
      </w:tabs>
      <w:suppressAutoHyphens/>
      <w:ind w:left="720" w:hanging="720"/>
    </w:pPr>
    <w:rPr>
      <w:lang w:val="en-US"/>
    </w:rPr>
  </w:style>
  <w:style w:type="paragraph" w:styleId="Index1">
    <w:name w:val="index 1"/>
    <w:basedOn w:val="Normal"/>
    <w:next w:val="Normal"/>
    <w:semiHidden/>
    <w:rsid w:val="00112BD6"/>
    <w:pPr>
      <w:tabs>
        <w:tab w:val="right" w:leader="dot" w:pos="9360"/>
      </w:tabs>
      <w:suppressAutoHyphens/>
      <w:ind w:left="1440" w:right="720" w:hanging="1440"/>
    </w:pPr>
    <w:rPr>
      <w:lang w:val="en-US"/>
    </w:rPr>
  </w:style>
  <w:style w:type="paragraph" w:styleId="Index2">
    <w:name w:val="index 2"/>
    <w:basedOn w:val="Normal"/>
    <w:next w:val="Normal"/>
    <w:semiHidden/>
    <w:rsid w:val="00112BD6"/>
    <w:pPr>
      <w:tabs>
        <w:tab w:val="right" w:leader="dot" w:pos="9360"/>
      </w:tabs>
      <w:suppressAutoHyphens/>
      <w:ind w:left="1440" w:right="720" w:hanging="720"/>
    </w:pPr>
    <w:rPr>
      <w:lang w:val="en-US"/>
    </w:rPr>
  </w:style>
  <w:style w:type="paragraph" w:styleId="TOAHeading">
    <w:name w:val="toa heading"/>
    <w:basedOn w:val="Normal"/>
    <w:next w:val="Normal"/>
    <w:semiHidden/>
    <w:rsid w:val="00112BD6"/>
    <w:pPr>
      <w:tabs>
        <w:tab w:val="right" w:pos="9360"/>
      </w:tabs>
      <w:suppressAutoHyphens/>
    </w:pPr>
    <w:rPr>
      <w:lang w:val="en-US"/>
    </w:rPr>
  </w:style>
  <w:style w:type="paragraph" w:styleId="Caption">
    <w:name w:val="caption"/>
    <w:basedOn w:val="Normal"/>
    <w:next w:val="Normal"/>
    <w:qFormat/>
    <w:rsid w:val="00112BD6"/>
    <w:rPr>
      <w:sz w:val="24"/>
    </w:rPr>
  </w:style>
  <w:style w:type="character" w:customStyle="1" w:styleId="EquationCaption">
    <w:name w:val="_Equation Caption"/>
    <w:rsid w:val="00112BD6"/>
  </w:style>
  <w:style w:type="table" w:styleId="TableGrid">
    <w:name w:val="Table Grid"/>
    <w:basedOn w:val="TableNormal"/>
    <w:rsid w:val="00112BD6"/>
    <w:rPr>
      <w:lang w:val="fr-FR"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link w:val="TitleChar"/>
    <w:qFormat/>
    <w:rsid w:val="00112BD6"/>
    <w:pPr>
      <w:widowControl/>
      <w:overflowPunct/>
      <w:autoSpaceDE/>
      <w:autoSpaceDN/>
      <w:adjustRightInd/>
      <w:jc w:val="center"/>
      <w:textAlignment w:val="auto"/>
    </w:pPr>
    <w:rPr>
      <w:rFonts w:ascii="Arial" w:hAnsi="Arial"/>
      <w:sz w:val="22"/>
      <w:lang w:val="de-DE"/>
    </w:rPr>
  </w:style>
  <w:style w:type="character" w:customStyle="1" w:styleId="TitleChar">
    <w:name w:val="Title Char"/>
    <w:basedOn w:val="DefaultParagraphFont"/>
    <w:link w:val="Title"/>
    <w:rsid w:val="00112BD6"/>
    <w:rPr>
      <w:rFonts w:ascii="Arial" w:hAnsi="Arial"/>
      <w:sz w:val="22"/>
      <w:lang w:val="de-DE"/>
    </w:rPr>
  </w:style>
  <w:style w:type="paragraph" w:customStyle="1" w:styleId="LS-Vertrag">
    <w:name w:val="LS-Vertrag"/>
    <w:basedOn w:val="Normal"/>
    <w:rsid w:val="00112BD6"/>
    <w:pPr>
      <w:widowControl/>
      <w:overflowPunct/>
      <w:autoSpaceDE/>
      <w:autoSpaceDN/>
      <w:adjustRightInd/>
      <w:spacing w:after="240" w:line="300" w:lineRule="auto"/>
      <w:jc w:val="both"/>
      <w:textAlignment w:val="auto"/>
    </w:pPr>
    <w:rPr>
      <w:rFonts w:ascii="Arial" w:hAnsi="Arial"/>
      <w:sz w:val="22"/>
      <w:lang w:val="de-DE"/>
    </w:rPr>
  </w:style>
  <w:style w:type="character" w:customStyle="1" w:styleId="HeaderChar">
    <w:name w:val="Header Char"/>
    <w:basedOn w:val="DefaultParagraphFont"/>
    <w:link w:val="Header"/>
    <w:rsid w:val="00112BD6"/>
    <w:rPr>
      <w:rFonts w:ascii="Arial" w:hAnsi="Arial"/>
      <w:sz w:val="22"/>
    </w:rPr>
  </w:style>
  <w:style w:type="character" w:customStyle="1" w:styleId="FooterChar">
    <w:name w:val="Footer Char"/>
    <w:basedOn w:val="DefaultParagraphFont"/>
    <w:link w:val="Footer"/>
    <w:uiPriority w:val="99"/>
    <w:rsid w:val="00112BD6"/>
    <w:rPr>
      <w:rFonts w:ascii="Arial" w:hAnsi="Arial"/>
      <w:sz w:val="22"/>
    </w:rPr>
  </w:style>
  <w:style w:type="character" w:styleId="CommentReference">
    <w:name w:val="annotation reference"/>
    <w:rsid w:val="00112BD6"/>
    <w:rPr>
      <w:sz w:val="16"/>
      <w:szCs w:val="16"/>
    </w:rPr>
  </w:style>
  <w:style w:type="paragraph" w:styleId="CommentText">
    <w:name w:val="annotation text"/>
    <w:basedOn w:val="Normal"/>
    <w:link w:val="CommentTextChar"/>
    <w:rsid w:val="00112BD6"/>
  </w:style>
  <w:style w:type="character" w:customStyle="1" w:styleId="CommentTextChar">
    <w:name w:val="Comment Text Char"/>
    <w:basedOn w:val="DefaultParagraphFont"/>
    <w:link w:val="CommentText"/>
    <w:rsid w:val="00112BD6"/>
    <w:rPr>
      <w:rFonts w:ascii="Courier New" w:hAnsi="Courier New"/>
      <w:lang w:val="en-GB"/>
    </w:rPr>
  </w:style>
  <w:style w:type="paragraph" w:customStyle="1" w:styleId="Pa0">
    <w:name w:val="Pa0"/>
    <w:basedOn w:val="Normal"/>
    <w:next w:val="Normal"/>
    <w:uiPriority w:val="99"/>
    <w:rsid w:val="00112BD6"/>
    <w:pPr>
      <w:widowControl/>
      <w:overflowPunct/>
      <w:spacing w:line="241" w:lineRule="atLeast"/>
      <w:textAlignment w:val="auto"/>
    </w:pPr>
    <w:rPr>
      <w:rFonts w:ascii="HelveticaNeueLT Std Med Cn" w:eastAsia="Calibri" w:hAnsi="HelveticaNeueLT Std Med Cn"/>
      <w:sz w:val="24"/>
      <w:szCs w:val="24"/>
      <w:lang w:val="fr-FR"/>
    </w:rPr>
  </w:style>
  <w:style w:type="paragraph" w:styleId="CommentSubject">
    <w:name w:val="annotation subject"/>
    <w:basedOn w:val="CommentText"/>
    <w:next w:val="CommentText"/>
    <w:link w:val="CommentSubjectChar"/>
    <w:rsid w:val="00112BD6"/>
    <w:rPr>
      <w:b/>
      <w:bCs/>
    </w:rPr>
  </w:style>
  <w:style w:type="character" w:customStyle="1" w:styleId="CommentSubjectChar">
    <w:name w:val="Comment Subject Char"/>
    <w:basedOn w:val="CommentTextChar"/>
    <w:link w:val="CommentSubject"/>
    <w:rsid w:val="00112BD6"/>
    <w:rPr>
      <w:rFonts w:ascii="Courier New" w:hAnsi="Courier New"/>
      <w:b/>
      <w:bCs/>
      <w:lang w:val="en-GB"/>
    </w:rPr>
  </w:style>
  <w:style w:type="paragraph" w:customStyle="1" w:styleId="a">
    <w:name w:val="a"/>
    <w:basedOn w:val="Normal"/>
    <w:rsid w:val="00112BD6"/>
    <w:pPr>
      <w:widowControl/>
      <w:overflowPunct/>
      <w:autoSpaceDE/>
      <w:autoSpaceDN/>
      <w:adjustRightInd/>
      <w:spacing w:before="120" w:line="240" w:lineRule="atLeast"/>
      <w:ind w:left="720" w:right="14" w:hanging="750"/>
      <w:jc w:val="both"/>
      <w:textAlignment w:val="auto"/>
    </w:pPr>
    <w:rPr>
      <w:rFonts w:ascii="Times New Roman" w:hAnsi="Times New Roman"/>
      <w:sz w:val="22"/>
    </w:rPr>
  </w:style>
  <w:style w:type="paragraph" w:customStyle="1" w:styleId="NormalE">
    <w:name w:val="Normal E"/>
    <w:basedOn w:val="Normal"/>
    <w:rsid w:val="00112BD6"/>
    <w:pPr>
      <w:widowControl/>
      <w:overflowPunct/>
      <w:autoSpaceDE/>
      <w:autoSpaceDN/>
      <w:adjustRightInd/>
      <w:textAlignment w:val="auto"/>
    </w:pPr>
    <w:rPr>
      <w:rFonts w:ascii="GarmdITC Bk BT" w:hAnsi="GarmdITC Bk BT"/>
      <w:sz w:val="24"/>
      <w:lang w:val="en-US"/>
    </w:rPr>
  </w:style>
  <w:style w:type="paragraph" w:customStyle="1" w:styleId="b">
    <w:name w:val="b"/>
    <w:basedOn w:val="Normal"/>
    <w:rsid w:val="00112BD6"/>
    <w:pPr>
      <w:widowControl/>
      <w:overflowPunct/>
      <w:autoSpaceDE/>
      <w:autoSpaceDN/>
      <w:adjustRightInd/>
      <w:spacing w:before="120" w:line="240" w:lineRule="atLeast"/>
      <w:ind w:left="1260" w:hanging="540"/>
      <w:jc w:val="both"/>
      <w:textAlignment w:val="auto"/>
    </w:pPr>
    <w:rPr>
      <w:rFonts w:ascii="Times New Roman" w:hAnsi="Times New Roman"/>
      <w:sz w:val="22"/>
      <w:lang w:val="it-IT"/>
    </w:rPr>
  </w:style>
  <w:style w:type="paragraph" w:customStyle="1" w:styleId="StyleArticleSubtitleHelvetica-Light10ptJustifi">
    <w:name w:val="Style Article Subtitle + Helvetica-Light 10 pt Justifié"/>
    <w:basedOn w:val="Normal"/>
    <w:rsid w:val="00112BD6"/>
    <w:pPr>
      <w:widowControl/>
      <w:tabs>
        <w:tab w:val="left" w:pos="660"/>
        <w:tab w:val="left" w:pos="1984"/>
      </w:tabs>
      <w:overflowPunct/>
      <w:autoSpaceDE/>
      <w:autoSpaceDN/>
      <w:adjustRightInd/>
      <w:spacing w:before="170" w:after="226"/>
      <w:textAlignment w:val="auto"/>
    </w:pPr>
    <w:rPr>
      <w:rFonts w:ascii="Helvetica-Light" w:hAnsi="Helvetica-Light"/>
      <w:smallCaps/>
      <w:lang w:val="fr-FR" w:eastAsia="en-GB"/>
    </w:rPr>
  </w:style>
  <w:style w:type="paragraph" w:styleId="TOCHeading">
    <w:name w:val="TOC Heading"/>
    <w:basedOn w:val="Heading1"/>
    <w:next w:val="Normal"/>
    <w:uiPriority w:val="39"/>
    <w:unhideWhenUsed/>
    <w:qFormat/>
    <w:rsid w:val="00112BD6"/>
    <w:pPr>
      <w:numPr>
        <w:numId w:val="0"/>
      </w:numPr>
      <w:tabs>
        <w:tab w:val="clear" w:pos="-737"/>
      </w:tabs>
      <w:suppressAutoHyphens w:val="0"/>
      <w:spacing w:before="240" w:line="240" w:lineRule="auto"/>
      <w:outlineLvl w:val="9"/>
    </w:pPr>
    <w:rPr>
      <w:rFonts w:ascii="Calibri Light" w:hAnsi="Calibri Light"/>
      <w:b w:val="0"/>
      <w:color w:val="2E74B5"/>
      <w:kern w:val="0"/>
      <w:sz w:val="32"/>
      <w:szCs w:val="32"/>
      <w:lang w:eastAsia="fr-FR"/>
    </w:rPr>
  </w:style>
  <w:style w:type="paragraph" w:styleId="Subtitle">
    <w:name w:val="Subtitle"/>
    <w:basedOn w:val="Normal"/>
    <w:next w:val="Normal"/>
    <w:link w:val="SubtitleChar"/>
    <w:qFormat/>
    <w:rsid w:val="00112BD6"/>
    <w:pPr>
      <w:spacing w:after="60"/>
      <w:jc w:val="center"/>
      <w:outlineLvl w:val="1"/>
    </w:pPr>
    <w:rPr>
      <w:rFonts w:ascii="Calibri Light" w:hAnsi="Calibri Light"/>
      <w:sz w:val="24"/>
      <w:szCs w:val="24"/>
    </w:rPr>
  </w:style>
  <w:style w:type="character" w:customStyle="1" w:styleId="SubtitleChar">
    <w:name w:val="Subtitle Char"/>
    <w:basedOn w:val="DefaultParagraphFont"/>
    <w:link w:val="Subtitle"/>
    <w:rsid w:val="00112BD6"/>
    <w:rPr>
      <w:rFonts w:ascii="Calibri Light" w:hAnsi="Calibri Light"/>
      <w:sz w:val="24"/>
      <w:szCs w:val="24"/>
      <w:lang w:val="en-GB"/>
    </w:rPr>
  </w:style>
  <w:style w:type="paragraph" w:customStyle="1" w:styleId="Mainheads">
    <w:name w:val="Main heads"/>
    <w:rsid w:val="00425A74"/>
    <w:pPr>
      <w:tabs>
        <w:tab w:val="right" w:pos="2040"/>
        <w:tab w:val="left" w:pos="2240"/>
      </w:tabs>
      <w:spacing w:before="340" w:after="453" w:line="480" w:lineRule="exact"/>
    </w:pPr>
    <w:rPr>
      <w:rFonts w:ascii="Eras Demi ITC" w:hAnsi="Eras Demi ITC"/>
      <w:caps/>
      <w:color w:val="9C1157"/>
      <w:sz w:val="40"/>
      <w:lang w:val="fr-FR" w:eastAsia="en-GB"/>
    </w:rPr>
  </w:style>
  <w:style w:type="paragraph" w:customStyle="1" w:styleId="ChapterTitle">
    <w:name w:val="Chapter Title"/>
    <w:rsid w:val="00717A96"/>
    <w:pPr>
      <w:spacing w:before="56" w:after="566"/>
      <w:jc w:val="center"/>
    </w:pPr>
    <w:rPr>
      <w:rFonts w:ascii="Eras Demi ITC" w:hAnsi="Eras Demi ITC"/>
      <w:smallCaps/>
      <w:color w:val="9C1157"/>
      <w:sz w:val="32"/>
      <w:lang w:val="en-GB" w:eastAsia="en-GB"/>
    </w:rPr>
  </w:style>
  <w:style w:type="paragraph" w:customStyle="1" w:styleId="Article2">
    <w:name w:val="Article 2"/>
    <w:rsid w:val="00717A96"/>
    <w:pPr>
      <w:tabs>
        <w:tab w:val="left" w:pos="680"/>
        <w:tab w:val="left" w:pos="1360"/>
        <w:tab w:val="left" w:pos="2040"/>
      </w:tabs>
      <w:spacing w:after="170"/>
      <w:ind w:left="1360" w:hanging="681"/>
    </w:pPr>
    <w:rPr>
      <w:rFonts w:ascii="Garamond ITC Light BT" w:hAnsi="Garamond ITC Light BT"/>
      <w:sz w:val="22"/>
      <w:lang w:val="fr-FR" w:eastAsia="en-GB"/>
    </w:rPr>
  </w:style>
  <w:style w:type="paragraph" w:customStyle="1" w:styleId="StyleStyleArticleHelvetica-LightJustifiGauche0cmSu">
    <w:name w:val="Style Style Article + Helvetica-Light Justifié + Gauche :  0 cm Su..."/>
    <w:basedOn w:val="Normal"/>
    <w:rsid w:val="00717A96"/>
    <w:pPr>
      <w:widowControl/>
      <w:tabs>
        <w:tab w:val="left" w:pos="680"/>
        <w:tab w:val="left" w:pos="1360"/>
      </w:tabs>
      <w:overflowPunct/>
      <w:autoSpaceDE/>
      <w:autoSpaceDN/>
      <w:adjustRightInd/>
      <w:spacing w:after="120"/>
      <w:ind w:left="567" w:hanging="567"/>
      <w:jc w:val="both"/>
      <w:textAlignment w:val="auto"/>
    </w:pPr>
    <w:rPr>
      <w:rFonts w:ascii="Helvetica-Light" w:hAnsi="Helvetica-Light"/>
      <w:noProof/>
      <w:lang w:eastAsia="en-GB"/>
    </w:rPr>
  </w:style>
  <w:style w:type="paragraph" w:customStyle="1" w:styleId="StyleChapterNoHelvetica-Light11ptGrasJustifi">
    <w:name w:val="Style Chapter No. + Helvetica-Light 11 pt Gras Justifié"/>
    <w:basedOn w:val="Normal"/>
    <w:rsid w:val="008D1014"/>
    <w:pPr>
      <w:widowControl/>
      <w:tabs>
        <w:tab w:val="right" w:pos="850"/>
        <w:tab w:val="left" w:pos="1133"/>
      </w:tabs>
      <w:overflowPunct/>
      <w:autoSpaceDE/>
      <w:autoSpaceDN/>
      <w:adjustRightInd/>
      <w:spacing w:before="113" w:after="113"/>
      <w:textAlignment w:val="auto"/>
    </w:pPr>
    <w:rPr>
      <w:rFonts w:ascii="Helvetica-Light" w:hAnsi="Helvetica-Light"/>
      <w:b/>
      <w:bCs/>
      <w:smallCaps/>
      <w:sz w:val="22"/>
      <w:lang w:val="fr-FR" w:eastAsia="en-GB"/>
    </w:rPr>
  </w:style>
  <w:style w:type="paragraph" w:customStyle="1" w:styleId="Article">
    <w:name w:val="Article"/>
    <w:rsid w:val="008D1014"/>
    <w:pPr>
      <w:tabs>
        <w:tab w:val="left" w:pos="680"/>
        <w:tab w:val="left" w:pos="1360"/>
      </w:tabs>
    </w:pPr>
    <w:rPr>
      <w:noProof/>
      <w:lang w:val="en-GB" w:eastAsia="en-GB"/>
    </w:rPr>
  </w:style>
  <w:style w:type="paragraph" w:customStyle="1" w:styleId="aa">
    <w:name w:val="aa"/>
    <w:basedOn w:val="Normal"/>
    <w:rsid w:val="008D1014"/>
    <w:pPr>
      <w:widowControl/>
      <w:overflowPunct/>
      <w:autoSpaceDE/>
      <w:autoSpaceDN/>
      <w:adjustRightInd/>
      <w:spacing w:before="120" w:line="240" w:lineRule="atLeast"/>
      <w:ind w:left="720" w:right="14"/>
      <w:jc w:val="both"/>
      <w:textAlignment w:val="auto"/>
    </w:pPr>
    <w:rPr>
      <w:rFonts w:ascii="Times New Roman" w:hAnsi="Times New Roman"/>
      <w:sz w:val="22"/>
    </w:rPr>
  </w:style>
  <w:style w:type="paragraph" w:customStyle="1" w:styleId="StyleStyleStyleArticlenumbersHelvetica-Light10ptCouleurp">
    <w:name w:val="Style Style Style Article numbers + Helvetica-Light 10 pt Couleur p..."/>
    <w:basedOn w:val="Normal"/>
    <w:link w:val="StyleStyleStyleArticlenumbersHelvetica-Light10ptCouleurpCar"/>
    <w:rsid w:val="000F134F"/>
    <w:pPr>
      <w:widowControl/>
      <w:tabs>
        <w:tab w:val="left" w:pos="1276"/>
      </w:tabs>
      <w:overflowPunct/>
      <w:autoSpaceDE/>
      <w:autoSpaceDN/>
      <w:adjustRightInd/>
      <w:spacing w:before="170" w:after="340"/>
      <w:ind w:left="1276" w:hanging="1276"/>
      <w:textAlignment w:val="auto"/>
    </w:pPr>
    <w:rPr>
      <w:rFonts w:ascii="Helvetica-Light" w:hAnsi="Helvetica-Light"/>
      <w:b/>
      <w:bCs/>
      <w:lang w:val="fr-FR" w:eastAsia="en-GB"/>
    </w:rPr>
  </w:style>
  <w:style w:type="character" w:customStyle="1" w:styleId="StyleStyleStyleArticlenumbersHelvetica-Light10ptCouleurpCar">
    <w:name w:val="Style Style Style Article numbers + Helvetica-Light 10 pt Couleur p... Car"/>
    <w:basedOn w:val="DefaultParagraphFont"/>
    <w:link w:val="StyleStyleStyleArticlenumbersHelvetica-Light10ptCouleurp"/>
    <w:rsid w:val="000F134F"/>
    <w:rPr>
      <w:rFonts w:ascii="Helvetica-Light" w:hAnsi="Helvetica-Light"/>
      <w:b/>
      <w:bCs/>
      <w:lang w:val="fr-FR" w:eastAsia="en-GB"/>
    </w:rPr>
  </w:style>
  <w:style w:type="paragraph" w:customStyle="1" w:styleId="Nessunaspaziatura1">
    <w:name w:val="Nessuna spaziatura1"/>
    <w:uiPriority w:val="1"/>
    <w:qFormat/>
    <w:rsid w:val="00621EA9"/>
    <w:rPr>
      <w:rFonts w:ascii="Calibri" w:eastAsia="Calibri" w:hAnsi="Calibri"/>
      <w:sz w:val="22"/>
      <w:szCs w:val="22"/>
      <w:lang w:val="fr-FR"/>
    </w:rPr>
  </w:style>
  <w:style w:type="paragraph" w:styleId="Revision">
    <w:name w:val="Revision"/>
    <w:hidden/>
    <w:uiPriority w:val="99"/>
    <w:semiHidden/>
    <w:rsid w:val="00AC2D6F"/>
    <w:rPr>
      <w:rFonts w:ascii="Courier New" w:hAnsi="Courier New"/>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583235">
      <w:bodyDiv w:val="1"/>
      <w:marLeft w:val="0"/>
      <w:marRight w:val="0"/>
      <w:marTop w:val="0"/>
      <w:marBottom w:val="0"/>
      <w:divBdr>
        <w:top w:val="none" w:sz="0" w:space="0" w:color="auto"/>
        <w:left w:val="none" w:sz="0" w:space="0" w:color="auto"/>
        <w:bottom w:val="none" w:sz="0" w:space="0" w:color="auto"/>
        <w:right w:val="none" w:sz="0" w:space="0" w:color="auto"/>
      </w:divBdr>
    </w:div>
    <w:div w:id="72973238">
      <w:bodyDiv w:val="1"/>
      <w:marLeft w:val="0"/>
      <w:marRight w:val="0"/>
      <w:marTop w:val="0"/>
      <w:marBottom w:val="0"/>
      <w:divBdr>
        <w:top w:val="none" w:sz="0" w:space="0" w:color="auto"/>
        <w:left w:val="none" w:sz="0" w:space="0" w:color="auto"/>
        <w:bottom w:val="none" w:sz="0" w:space="0" w:color="auto"/>
        <w:right w:val="none" w:sz="0" w:space="0" w:color="auto"/>
      </w:divBdr>
    </w:div>
    <w:div w:id="618225684">
      <w:bodyDiv w:val="1"/>
      <w:marLeft w:val="0"/>
      <w:marRight w:val="0"/>
      <w:marTop w:val="0"/>
      <w:marBottom w:val="0"/>
      <w:divBdr>
        <w:top w:val="none" w:sz="0" w:space="0" w:color="auto"/>
        <w:left w:val="none" w:sz="0" w:space="0" w:color="auto"/>
        <w:bottom w:val="none" w:sz="0" w:space="0" w:color="auto"/>
        <w:right w:val="none" w:sz="0" w:space="0" w:color="auto"/>
      </w:divBdr>
    </w:div>
    <w:div w:id="1053847110">
      <w:bodyDiv w:val="1"/>
      <w:marLeft w:val="0"/>
      <w:marRight w:val="0"/>
      <w:marTop w:val="0"/>
      <w:marBottom w:val="0"/>
      <w:divBdr>
        <w:top w:val="none" w:sz="0" w:space="0" w:color="auto"/>
        <w:left w:val="none" w:sz="0" w:space="0" w:color="auto"/>
        <w:bottom w:val="none" w:sz="0" w:space="0" w:color="auto"/>
        <w:right w:val="none" w:sz="0" w:space="0" w:color="auto"/>
      </w:divBdr>
    </w:div>
    <w:div w:id="1609972953">
      <w:bodyDiv w:val="1"/>
      <w:marLeft w:val="0"/>
      <w:marRight w:val="0"/>
      <w:marTop w:val="0"/>
      <w:marBottom w:val="0"/>
      <w:divBdr>
        <w:top w:val="none" w:sz="0" w:space="0" w:color="auto"/>
        <w:left w:val="none" w:sz="0" w:space="0" w:color="auto"/>
        <w:bottom w:val="none" w:sz="0" w:space="0" w:color="auto"/>
        <w:right w:val="none" w:sz="0" w:space="0" w:color="auto"/>
      </w:divBdr>
    </w:div>
    <w:div w:id="18808927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17" Type="http://schemas.openxmlformats.org/officeDocument/2006/relationships/customXml" Target="../customXml/item4.xml"/><Relationship Id="rId2" Type="http://schemas.openxmlformats.org/officeDocument/2006/relationships/numbering" Target="numbering.xml"/><Relationship Id="rId16"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customXml" Target="../customXml/item2.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hyperlink" Target="http://www.iccwbo.org/copyright-and-trademarks/"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9CBA8F0-038E-472B-B3FF-07DF8E940099}">
  <ds:schemaRefs>
    <ds:schemaRef ds:uri="http://schemas.openxmlformats.org/officeDocument/2006/bibliography"/>
  </ds:schemaRefs>
</ds:datastoreItem>
</file>

<file path=customXml/itemProps2.xml><?xml version="1.0" encoding="utf-8"?>
<ds:datastoreItem xmlns:ds="http://schemas.openxmlformats.org/officeDocument/2006/customXml" ds:itemID="{A76ACE36-0FB8-4FC8-BBA8-7F75D6D5EAD5}"/>
</file>

<file path=customXml/itemProps3.xml><?xml version="1.0" encoding="utf-8"?>
<ds:datastoreItem xmlns:ds="http://schemas.openxmlformats.org/officeDocument/2006/customXml" ds:itemID="{0C80BE5E-47DD-4F66-ACF7-6EAFFAA12188}"/>
</file>

<file path=customXml/itemProps4.xml><?xml version="1.0" encoding="utf-8"?>
<ds:datastoreItem xmlns:ds="http://schemas.openxmlformats.org/officeDocument/2006/customXml" ds:itemID="{0355B062-2F38-4D48-A86C-5606632FFED5}"/>
</file>

<file path=docProps/app.xml><?xml version="1.0" encoding="utf-8"?>
<Properties xmlns="http://schemas.openxmlformats.org/officeDocument/2006/extended-properties" xmlns:vt="http://schemas.openxmlformats.org/officeDocument/2006/docPropsVTypes">
  <Template>Normal</Template>
  <TotalTime>0</TotalTime>
  <Pages>34</Pages>
  <Words>15520</Words>
  <Characters>84480</Characters>
  <Application>Microsoft Office Word</Application>
  <DocSecurity>0</DocSecurity>
  <Lines>704</Lines>
  <Paragraphs>199</Paragraphs>
  <ScaleCrop>false</ScaleCrop>
  <HeadingPairs>
    <vt:vector size="6" baseType="variant">
      <vt:variant>
        <vt:lpstr>Title</vt:lpstr>
      </vt:variant>
      <vt:variant>
        <vt:i4>1</vt:i4>
      </vt:variant>
      <vt:variant>
        <vt:lpstr>Titel</vt:lpstr>
      </vt:variant>
      <vt:variant>
        <vt:i4>1</vt:i4>
      </vt:variant>
      <vt:variant>
        <vt:lpstr>Titolo</vt:lpstr>
      </vt:variant>
      <vt:variant>
        <vt:i4>1</vt:i4>
      </vt:variant>
    </vt:vector>
  </HeadingPairs>
  <TitlesOfParts>
    <vt:vector size="3" baseType="lpstr">
      <vt:lpstr/>
      <vt:lpstr/>
      <vt:lpstr/>
    </vt:vector>
  </TitlesOfParts>
  <Company>Siemens AG</Company>
  <LinksUpToDate>false</LinksUpToDate>
  <CharactersWithSpaces>99801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Arnoud Penseel</dc:creator>
  <cp:lastModifiedBy>O'CONNOR Emily</cp:lastModifiedBy>
  <cp:revision>3</cp:revision>
  <cp:lastPrinted>2015-10-08T08:00:00Z</cp:lastPrinted>
  <dcterms:created xsi:type="dcterms:W3CDTF">2015-10-08T11:31:00Z</dcterms:created>
  <dcterms:modified xsi:type="dcterms:W3CDTF">2015-10-08T11:33:00Z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y fmtid="{D5CDD505-2E9C-101B-9397-08002B2CF9AE}" pid="3" name="ContentTypeId">
    <vt:lpwstr>0x010100753FE2BD86E76B4DAA5BD0ECE9CA712D</vt:lpwstr>
  </property>
</Properties>
</file>