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7D9A4" w14:textId="77777777" w:rsidR="00ED5D7C" w:rsidRPr="00C86054" w:rsidRDefault="00193DB4" w:rsidP="00E35D43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</w:rPr>
        <w:t>CONTENT CONTRIBUTION</w:t>
      </w:r>
      <w:r w:rsidR="00ED5D7C" w:rsidRPr="00C86054">
        <w:rPr>
          <w:rFonts w:ascii="Times New Roman" w:eastAsia="Times New Roman" w:hAnsi="Times New Roman" w:cs="Times New Roman"/>
          <w:b/>
          <w:bCs/>
        </w:rPr>
        <w:t xml:space="preserve"> AGREEMENT</w:t>
      </w:r>
    </w:p>
    <w:p w14:paraId="24954E55" w14:textId="32F94E6B" w:rsidR="00ED5D7C" w:rsidRPr="00C86054" w:rsidRDefault="00ED5D7C" w:rsidP="00856E92">
      <w:pPr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</w:rPr>
      </w:pPr>
      <w:r w:rsidRPr="00C86054">
        <w:rPr>
          <w:rFonts w:ascii="Times New Roman" w:eastAsia="Times New Roman" w:hAnsi="Times New Roman" w:cs="Times New Roman"/>
        </w:rPr>
        <w:t xml:space="preserve">This Agreement is made between </w:t>
      </w:r>
      <w:r w:rsidR="002A4D05">
        <w:rPr>
          <w:rFonts w:ascii="Times New Roman" w:eastAsia="Times New Roman" w:hAnsi="Times New Roman" w:cs="Times New Roman"/>
        </w:rPr>
        <w:t xml:space="preserve">CreditRepair.com, Inc. </w:t>
      </w:r>
      <w:r w:rsidRPr="00C86054">
        <w:rPr>
          <w:rFonts w:ascii="Times New Roman" w:eastAsia="Times New Roman" w:hAnsi="Times New Roman" w:cs="Times New Roman"/>
        </w:rPr>
        <w:t>(</w:t>
      </w:r>
      <w:r w:rsidR="004D445D">
        <w:rPr>
          <w:rFonts w:ascii="Times New Roman" w:eastAsia="Times New Roman" w:hAnsi="Times New Roman" w:cs="Times New Roman"/>
        </w:rPr>
        <w:t>“</w:t>
      </w:r>
      <w:r w:rsidR="002A4D05">
        <w:rPr>
          <w:rFonts w:ascii="Times New Roman" w:eastAsia="Times New Roman" w:hAnsi="Times New Roman" w:cs="Times New Roman"/>
        </w:rPr>
        <w:t>CreditRepair.com</w:t>
      </w:r>
      <w:r w:rsidR="004D445D">
        <w:rPr>
          <w:rFonts w:ascii="Times New Roman" w:eastAsia="Times New Roman" w:hAnsi="Times New Roman" w:cs="Times New Roman"/>
        </w:rPr>
        <w:t>”</w:t>
      </w:r>
      <w:r w:rsidRPr="00C86054">
        <w:rPr>
          <w:rFonts w:ascii="Times New Roman" w:eastAsia="Times New Roman" w:hAnsi="Times New Roman" w:cs="Times New Roman"/>
        </w:rPr>
        <w:t>) and _________</w:t>
      </w:r>
      <w:r w:rsidR="00856E92">
        <w:rPr>
          <w:rFonts w:ascii="Times New Roman" w:eastAsia="Times New Roman" w:hAnsi="Times New Roman" w:cs="Times New Roman"/>
        </w:rPr>
        <w:t>____</w:t>
      </w:r>
      <w:r w:rsidR="00193DB4">
        <w:rPr>
          <w:rFonts w:ascii="Times New Roman" w:eastAsia="Times New Roman" w:hAnsi="Times New Roman" w:cs="Times New Roman"/>
        </w:rPr>
        <w:t>_______________________</w:t>
      </w:r>
      <w:r w:rsidRPr="00C86054">
        <w:rPr>
          <w:rFonts w:ascii="Times New Roman" w:eastAsia="Times New Roman" w:hAnsi="Times New Roman" w:cs="Times New Roman"/>
        </w:rPr>
        <w:t>____</w:t>
      </w:r>
      <w:r w:rsidR="00193DB4">
        <w:rPr>
          <w:rFonts w:ascii="Times New Roman" w:eastAsia="Times New Roman" w:hAnsi="Times New Roman" w:cs="Times New Roman"/>
        </w:rPr>
        <w:t xml:space="preserve"> </w:t>
      </w:r>
      <w:r w:rsidR="004D445D">
        <w:rPr>
          <w:rFonts w:ascii="Times New Roman" w:eastAsia="Times New Roman" w:hAnsi="Times New Roman" w:cs="Times New Roman"/>
        </w:rPr>
        <w:t>(“</w:t>
      </w:r>
      <w:r w:rsidR="00193DB4">
        <w:rPr>
          <w:rFonts w:ascii="Times New Roman" w:eastAsia="Times New Roman" w:hAnsi="Times New Roman" w:cs="Times New Roman"/>
        </w:rPr>
        <w:t>Contributor</w:t>
      </w:r>
      <w:r w:rsidR="004D445D">
        <w:rPr>
          <w:rFonts w:ascii="Times New Roman" w:eastAsia="Times New Roman" w:hAnsi="Times New Roman" w:cs="Times New Roman"/>
        </w:rPr>
        <w:t>”</w:t>
      </w:r>
      <w:r w:rsidRPr="00C86054">
        <w:rPr>
          <w:rFonts w:ascii="Times New Roman" w:eastAsia="Times New Roman" w:hAnsi="Times New Roman" w:cs="Times New Roman"/>
        </w:rPr>
        <w:t xml:space="preserve">). </w:t>
      </w:r>
    </w:p>
    <w:p w14:paraId="0EEADFFC" w14:textId="77777777" w:rsidR="00ED5D7C" w:rsidRPr="00C86054" w:rsidRDefault="00ED5D7C" w:rsidP="00ED5D7C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C86054">
        <w:rPr>
          <w:rFonts w:ascii="Times New Roman" w:eastAsia="Times New Roman" w:hAnsi="Times New Roman" w:cs="Times New Roman"/>
          <w:b/>
          <w:bCs/>
        </w:rPr>
        <w:t>RECITALS</w:t>
      </w:r>
    </w:p>
    <w:p w14:paraId="639F7680" w14:textId="0575050F" w:rsidR="00ED5D7C" w:rsidRDefault="002A4D05" w:rsidP="00856E92">
      <w:pPr>
        <w:numPr>
          <w:ilvl w:val="0"/>
          <w:numId w:val="2"/>
        </w:numPr>
        <w:tabs>
          <w:tab w:val="clear" w:pos="720"/>
          <w:tab w:val="num" w:pos="-2700"/>
        </w:tabs>
        <w:spacing w:before="100" w:beforeAutospacing="1" w:after="60"/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CreditRepair.com</w:t>
      </w:r>
      <w:r w:rsidR="001524E6">
        <w:rPr>
          <w:rFonts w:ascii="Times New Roman" w:eastAsia="Times New Roman" w:hAnsi="Times New Roman" w:cs="Times New Roman"/>
        </w:rPr>
        <w:t xml:space="preserve"> edits, publishes and </w:t>
      </w:r>
      <w:r w:rsidR="00181CBB">
        <w:rPr>
          <w:rFonts w:ascii="Times New Roman" w:eastAsia="Times New Roman" w:hAnsi="Times New Roman" w:cs="Times New Roman"/>
        </w:rPr>
        <w:t>may distribute</w:t>
      </w:r>
      <w:r w:rsidR="001524E6">
        <w:rPr>
          <w:rFonts w:ascii="Times New Roman" w:eastAsia="Times New Roman" w:hAnsi="Times New Roman" w:cs="Times New Roman"/>
        </w:rPr>
        <w:t xml:space="preserve"> </w:t>
      </w:r>
      <w:r w:rsidR="00193DB4">
        <w:rPr>
          <w:rFonts w:ascii="Times New Roman" w:eastAsia="Times New Roman" w:hAnsi="Times New Roman" w:cs="Times New Roman"/>
        </w:rPr>
        <w:t>con</w:t>
      </w:r>
      <w:r w:rsidR="001524E6">
        <w:rPr>
          <w:rFonts w:ascii="Times New Roman" w:eastAsia="Times New Roman" w:hAnsi="Times New Roman" w:cs="Times New Roman"/>
        </w:rPr>
        <w:t>tent</w:t>
      </w:r>
      <w:r w:rsidR="00193DB4" w:rsidRPr="00C86054">
        <w:rPr>
          <w:rFonts w:ascii="Times New Roman" w:eastAsia="Times New Roman" w:hAnsi="Times New Roman" w:cs="Times New Roman"/>
        </w:rPr>
        <w:t xml:space="preserve"> </w:t>
      </w:r>
      <w:r w:rsidR="001524E6">
        <w:rPr>
          <w:rFonts w:ascii="Times New Roman" w:eastAsia="Times New Roman" w:hAnsi="Times New Roman" w:cs="Times New Roman"/>
        </w:rPr>
        <w:t xml:space="preserve">related to consumer credit within a variety of media, including the Internet.  </w:t>
      </w:r>
    </w:p>
    <w:p w14:paraId="7791EFED" w14:textId="108687FD" w:rsidR="002D74D8" w:rsidRPr="00C86054" w:rsidRDefault="002A4D05" w:rsidP="00856E92">
      <w:pPr>
        <w:numPr>
          <w:ilvl w:val="0"/>
          <w:numId w:val="2"/>
        </w:numPr>
        <w:tabs>
          <w:tab w:val="clear" w:pos="720"/>
          <w:tab w:val="num" w:pos="-2700"/>
        </w:tabs>
        <w:spacing w:before="100" w:beforeAutospacing="1" w:after="60"/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CreditRepair.com</w:t>
      </w:r>
      <w:r w:rsidR="00181CBB">
        <w:rPr>
          <w:rFonts w:ascii="Times New Roman" w:eastAsia="Times New Roman" w:hAnsi="Times New Roman" w:cs="Times New Roman"/>
        </w:rPr>
        <w:t xml:space="preserve"> intends to </w:t>
      </w:r>
      <w:r w:rsidR="004D445D">
        <w:rPr>
          <w:rFonts w:ascii="Times New Roman" w:eastAsia="Times New Roman" w:hAnsi="Times New Roman" w:cs="Times New Roman"/>
        </w:rPr>
        <w:t xml:space="preserve">obtain content </w:t>
      </w:r>
      <w:r w:rsidR="00300CD2">
        <w:rPr>
          <w:rFonts w:ascii="Times New Roman" w:eastAsia="Times New Roman" w:hAnsi="Times New Roman" w:cs="Times New Roman"/>
        </w:rPr>
        <w:t xml:space="preserve">related to consumer credit </w:t>
      </w:r>
      <w:r w:rsidR="004D445D">
        <w:rPr>
          <w:rFonts w:ascii="Times New Roman" w:eastAsia="Times New Roman" w:hAnsi="Times New Roman" w:cs="Times New Roman"/>
        </w:rPr>
        <w:t>from Contributor for publication and distribution</w:t>
      </w:r>
      <w:r w:rsidR="00181CBB">
        <w:rPr>
          <w:rFonts w:ascii="Times New Roman" w:eastAsia="Times New Roman" w:hAnsi="Times New Roman" w:cs="Times New Roman"/>
        </w:rPr>
        <w:t xml:space="preserve">.  </w:t>
      </w:r>
      <w:r w:rsidR="002D74D8">
        <w:rPr>
          <w:rFonts w:ascii="Times New Roman" w:eastAsia="Times New Roman" w:hAnsi="Times New Roman" w:cs="Times New Roman"/>
        </w:rPr>
        <w:t xml:space="preserve">  </w:t>
      </w:r>
    </w:p>
    <w:p w14:paraId="1F8E9457" w14:textId="042EAE9B" w:rsidR="00ED5D7C" w:rsidRPr="00C86054" w:rsidRDefault="00ED5D7C" w:rsidP="00856E92">
      <w:pPr>
        <w:numPr>
          <w:ilvl w:val="0"/>
          <w:numId w:val="2"/>
        </w:numPr>
        <w:tabs>
          <w:tab w:val="clear" w:pos="720"/>
          <w:tab w:val="num" w:pos="-2700"/>
        </w:tabs>
        <w:spacing w:before="100" w:beforeAutospacing="1" w:after="100" w:afterAutospacing="1"/>
        <w:ind w:left="0" w:firstLine="720"/>
        <w:jc w:val="both"/>
        <w:rPr>
          <w:rFonts w:ascii="Times New Roman" w:eastAsia="Times New Roman" w:hAnsi="Times New Roman" w:cs="Times New Roman"/>
        </w:rPr>
      </w:pPr>
      <w:r w:rsidRPr="00C86054">
        <w:rPr>
          <w:rFonts w:ascii="Times New Roman" w:eastAsia="Times New Roman" w:hAnsi="Times New Roman" w:cs="Times New Roman"/>
        </w:rPr>
        <w:t xml:space="preserve">Contributor </w:t>
      </w:r>
      <w:r w:rsidR="00300CD2">
        <w:rPr>
          <w:rFonts w:ascii="Times New Roman" w:eastAsia="Times New Roman" w:hAnsi="Times New Roman" w:cs="Times New Roman"/>
        </w:rPr>
        <w:t xml:space="preserve">intends to </w:t>
      </w:r>
      <w:r w:rsidR="00E539B9">
        <w:rPr>
          <w:rFonts w:ascii="Times New Roman" w:eastAsia="Times New Roman" w:hAnsi="Times New Roman" w:cs="Times New Roman"/>
        </w:rPr>
        <w:t>submit</w:t>
      </w:r>
      <w:r w:rsidR="00017543">
        <w:rPr>
          <w:rFonts w:ascii="Times New Roman" w:eastAsia="Times New Roman" w:hAnsi="Times New Roman" w:cs="Times New Roman"/>
        </w:rPr>
        <w:t xml:space="preserve"> </w:t>
      </w:r>
      <w:r w:rsidR="001524E6">
        <w:rPr>
          <w:rFonts w:ascii="Times New Roman" w:eastAsia="Times New Roman" w:hAnsi="Times New Roman" w:cs="Times New Roman"/>
        </w:rPr>
        <w:t xml:space="preserve">content </w:t>
      </w:r>
      <w:r w:rsidR="00022EFE">
        <w:rPr>
          <w:rFonts w:ascii="Times New Roman" w:eastAsia="Times New Roman" w:hAnsi="Times New Roman" w:cs="Times New Roman"/>
        </w:rPr>
        <w:t>(</w:t>
      </w:r>
      <w:r w:rsidR="000A4CDF">
        <w:rPr>
          <w:rFonts w:ascii="Times New Roman" w:eastAsia="Times New Roman" w:hAnsi="Times New Roman" w:cs="Times New Roman"/>
        </w:rPr>
        <w:t xml:space="preserve">the </w:t>
      </w:r>
      <w:r w:rsidR="00022EFE">
        <w:rPr>
          <w:rFonts w:ascii="Times New Roman" w:eastAsia="Times New Roman" w:hAnsi="Times New Roman" w:cs="Times New Roman"/>
        </w:rPr>
        <w:t xml:space="preserve">“Contribution”) </w:t>
      </w:r>
      <w:r w:rsidR="000B13DA">
        <w:rPr>
          <w:rFonts w:ascii="Times New Roman" w:eastAsia="Times New Roman" w:hAnsi="Times New Roman" w:cs="Times New Roman"/>
        </w:rPr>
        <w:t xml:space="preserve">for </w:t>
      </w:r>
      <w:r w:rsidR="002A4D05">
        <w:rPr>
          <w:rFonts w:ascii="Times New Roman" w:eastAsia="Times New Roman" w:hAnsi="Times New Roman" w:cs="Times New Roman"/>
        </w:rPr>
        <w:t>CreditRepair.com</w:t>
      </w:r>
      <w:r w:rsidR="00181CBB">
        <w:rPr>
          <w:rFonts w:ascii="Times New Roman" w:eastAsia="Times New Roman" w:hAnsi="Times New Roman" w:cs="Times New Roman"/>
        </w:rPr>
        <w:t xml:space="preserve"> </w:t>
      </w:r>
      <w:r w:rsidR="000A4CDF">
        <w:rPr>
          <w:rFonts w:ascii="Times New Roman" w:eastAsia="Times New Roman" w:hAnsi="Times New Roman" w:cs="Times New Roman"/>
        </w:rPr>
        <w:t xml:space="preserve">to </w:t>
      </w:r>
      <w:r w:rsidR="00B11259">
        <w:rPr>
          <w:rFonts w:ascii="Times New Roman" w:eastAsia="Times New Roman" w:hAnsi="Times New Roman" w:cs="Times New Roman"/>
        </w:rPr>
        <w:t>publish and distribute</w:t>
      </w:r>
      <w:r w:rsidRPr="00C86054">
        <w:rPr>
          <w:rFonts w:ascii="Times New Roman" w:eastAsia="Times New Roman" w:hAnsi="Times New Roman" w:cs="Times New Roman"/>
        </w:rPr>
        <w:t xml:space="preserve">. </w:t>
      </w:r>
    </w:p>
    <w:p w14:paraId="3BDD8CFF" w14:textId="77777777" w:rsidR="00ED5D7C" w:rsidRPr="00C86054" w:rsidRDefault="00ED5D7C" w:rsidP="00ED5D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6054">
        <w:rPr>
          <w:rFonts w:ascii="Times New Roman" w:eastAsia="Times New Roman" w:hAnsi="Times New Roman" w:cs="Times New Roman"/>
        </w:rPr>
        <w:t xml:space="preserve">Now, therefore, the parties agree as follows: </w:t>
      </w:r>
    </w:p>
    <w:p w14:paraId="7B0DF93F" w14:textId="5E405F28" w:rsidR="002C27CF" w:rsidRPr="00B11259" w:rsidRDefault="00ED5D7C" w:rsidP="00B11259">
      <w:pPr>
        <w:pStyle w:val="ListParagraph"/>
        <w:numPr>
          <w:ilvl w:val="0"/>
          <w:numId w:val="3"/>
        </w:numPr>
        <w:tabs>
          <w:tab w:val="clear" w:pos="720"/>
        </w:tabs>
        <w:spacing w:before="100" w:beforeAutospacing="1" w:after="60"/>
        <w:ind w:left="0" w:firstLine="720"/>
        <w:jc w:val="both"/>
        <w:rPr>
          <w:rFonts w:ascii="Times New Roman" w:eastAsia="Times New Roman" w:hAnsi="Times New Roman" w:cs="Times New Roman"/>
        </w:rPr>
      </w:pPr>
      <w:r w:rsidRPr="00B11259">
        <w:rPr>
          <w:rFonts w:ascii="Times New Roman" w:eastAsia="Times New Roman" w:hAnsi="Times New Roman" w:cs="Times New Roman"/>
        </w:rPr>
        <w:t>The Contributor warrants and guarantees to</w:t>
      </w:r>
      <w:r w:rsidR="002D74D8" w:rsidRPr="00B11259">
        <w:rPr>
          <w:rFonts w:ascii="Times New Roman" w:eastAsia="Times New Roman" w:hAnsi="Times New Roman" w:cs="Times New Roman"/>
        </w:rPr>
        <w:t xml:space="preserve"> </w:t>
      </w:r>
      <w:r w:rsidR="002A4D05">
        <w:rPr>
          <w:rFonts w:ascii="Times New Roman" w:eastAsia="Times New Roman" w:hAnsi="Times New Roman" w:cs="Times New Roman"/>
        </w:rPr>
        <w:t>CreditRepair.com</w:t>
      </w:r>
      <w:r w:rsidR="000A4CDF" w:rsidRPr="00B11259">
        <w:rPr>
          <w:rFonts w:ascii="Times New Roman" w:eastAsia="Times New Roman" w:hAnsi="Times New Roman" w:cs="Times New Roman"/>
        </w:rPr>
        <w:t xml:space="preserve"> that</w:t>
      </w:r>
      <w:r w:rsidR="00B11259" w:rsidRPr="00B11259">
        <w:rPr>
          <w:rFonts w:ascii="Times New Roman" w:eastAsia="Times New Roman" w:hAnsi="Times New Roman" w:cs="Times New Roman"/>
        </w:rPr>
        <w:t xml:space="preserve"> t</w:t>
      </w:r>
      <w:r w:rsidRPr="00B11259">
        <w:rPr>
          <w:rFonts w:ascii="Times New Roman" w:eastAsia="Times New Roman" w:hAnsi="Times New Roman" w:cs="Times New Roman"/>
        </w:rPr>
        <w:t xml:space="preserve">he </w:t>
      </w:r>
      <w:r w:rsidR="002C27CF" w:rsidRPr="00B11259">
        <w:rPr>
          <w:rFonts w:ascii="Times New Roman" w:eastAsia="Times New Roman" w:hAnsi="Times New Roman" w:cs="Times New Roman"/>
        </w:rPr>
        <w:t>C</w:t>
      </w:r>
      <w:r w:rsidRPr="00B11259">
        <w:rPr>
          <w:rFonts w:ascii="Times New Roman" w:eastAsia="Times New Roman" w:hAnsi="Times New Roman" w:cs="Times New Roman"/>
        </w:rPr>
        <w:t>ontribution is original</w:t>
      </w:r>
      <w:r w:rsidR="001D373C" w:rsidRPr="00B11259">
        <w:rPr>
          <w:rFonts w:ascii="Times New Roman" w:eastAsia="Times New Roman" w:hAnsi="Times New Roman" w:cs="Times New Roman"/>
        </w:rPr>
        <w:t xml:space="preserve"> to Contributor</w:t>
      </w:r>
      <w:r w:rsidRPr="00B11259">
        <w:rPr>
          <w:rFonts w:ascii="Times New Roman" w:eastAsia="Times New Roman" w:hAnsi="Times New Roman" w:cs="Times New Roman"/>
        </w:rPr>
        <w:t>, except for material from copyrighted sources</w:t>
      </w:r>
      <w:r w:rsidR="002C27CF" w:rsidRPr="00B11259">
        <w:rPr>
          <w:rFonts w:ascii="Times New Roman" w:eastAsia="Times New Roman" w:hAnsi="Times New Roman" w:cs="Times New Roman"/>
        </w:rPr>
        <w:t xml:space="preserve"> that</w:t>
      </w:r>
      <w:r w:rsidRPr="00B11259">
        <w:rPr>
          <w:rFonts w:ascii="Times New Roman" w:eastAsia="Times New Roman" w:hAnsi="Times New Roman" w:cs="Times New Roman"/>
        </w:rPr>
        <w:t xml:space="preserve"> is </w:t>
      </w:r>
      <w:r w:rsidR="002C27CF" w:rsidRPr="00B11259">
        <w:rPr>
          <w:rFonts w:ascii="Times New Roman" w:eastAsia="Times New Roman" w:hAnsi="Times New Roman" w:cs="Times New Roman"/>
        </w:rPr>
        <w:t xml:space="preserve">designated as such and </w:t>
      </w:r>
      <w:r w:rsidRPr="00B11259">
        <w:rPr>
          <w:rFonts w:ascii="Times New Roman" w:eastAsia="Times New Roman" w:hAnsi="Times New Roman" w:cs="Times New Roman"/>
        </w:rPr>
        <w:t>reproduced with the written permission of the copyright holder, and</w:t>
      </w:r>
      <w:r w:rsidR="002C27CF" w:rsidRPr="00B11259">
        <w:rPr>
          <w:rFonts w:ascii="Times New Roman" w:eastAsia="Times New Roman" w:hAnsi="Times New Roman" w:cs="Times New Roman"/>
        </w:rPr>
        <w:t xml:space="preserve"> does not violate</w:t>
      </w:r>
      <w:r w:rsidRPr="00B11259">
        <w:rPr>
          <w:rFonts w:ascii="Times New Roman" w:eastAsia="Times New Roman" w:hAnsi="Times New Roman" w:cs="Times New Roman"/>
        </w:rPr>
        <w:t xml:space="preserve"> or</w:t>
      </w:r>
      <w:r w:rsidR="002C27CF" w:rsidRPr="00B11259">
        <w:rPr>
          <w:rFonts w:ascii="Times New Roman" w:eastAsia="Times New Roman" w:hAnsi="Times New Roman" w:cs="Times New Roman"/>
        </w:rPr>
        <w:t xml:space="preserve"> infringe</w:t>
      </w:r>
      <w:r w:rsidRPr="00B11259">
        <w:rPr>
          <w:rFonts w:ascii="Times New Roman" w:eastAsia="Times New Roman" w:hAnsi="Times New Roman" w:cs="Times New Roman"/>
        </w:rPr>
        <w:t xml:space="preserve"> any copyright </w:t>
      </w:r>
      <w:r w:rsidR="00E539B9" w:rsidRPr="00B11259">
        <w:rPr>
          <w:rFonts w:ascii="Times New Roman" w:eastAsia="Times New Roman" w:hAnsi="Times New Roman" w:cs="Times New Roman"/>
        </w:rPr>
        <w:t xml:space="preserve">or other right </w:t>
      </w:r>
      <w:r w:rsidRPr="00B11259">
        <w:rPr>
          <w:rFonts w:ascii="Times New Roman" w:eastAsia="Times New Roman" w:hAnsi="Times New Roman" w:cs="Times New Roman"/>
        </w:rPr>
        <w:t xml:space="preserve">belonging to any third party. </w:t>
      </w:r>
    </w:p>
    <w:p w14:paraId="621FE783" w14:textId="241BA3E9" w:rsidR="00ED5D7C" w:rsidRPr="00C86054" w:rsidRDefault="00ED5D7C" w:rsidP="00856E92">
      <w:pPr>
        <w:numPr>
          <w:ilvl w:val="0"/>
          <w:numId w:val="3"/>
        </w:numPr>
        <w:tabs>
          <w:tab w:val="clear" w:pos="720"/>
        </w:tabs>
        <w:spacing w:before="100" w:beforeAutospacing="1" w:after="60"/>
        <w:ind w:left="0" w:firstLine="720"/>
        <w:jc w:val="both"/>
        <w:rPr>
          <w:rFonts w:ascii="Times New Roman" w:eastAsia="Times New Roman" w:hAnsi="Times New Roman" w:cs="Times New Roman"/>
        </w:rPr>
      </w:pPr>
      <w:r w:rsidRPr="00C86054">
        <w:rPr>
          <w:rFonts w:ascii="Times New Roman" w:eastAsia="Times New Roman" w:hAnsi="Times New Roman" w:cs="Times New Roman"/>
        </w:rPr>
        <w:t>The Contributor shall indemnify and hold</w:t>
      </w:r>
      <w:r w:rsidR="002C27CF">
        <w:rPr>
          <w:rFonts w:ascii="Times New Roman" w:eastAsia="Times New Roman" w:hAnsi="Times New Roman" w:cs="Times New Roman"/>
        </w:rPr>
        <w:t xml:space="preserve"> </w:t>
      </w:r>
      <w:r w:rsidR="002A4D05">
        <w:rPr>
          <w:rFonts w:ascii="Times New Roman" w:eastAsia="Times New Roman" w:hAnsi="Times New Roman" w:cs="Times New Roman"/>
        </w:rPr>
        <w:t>CreditRepair.com</w:t>
      </w:r>
      <w:r w:rsidRPr="00C86054">
        <w:rPr>
          <w:rFonts w:ascii="Times New Roman" w:eastAsia="Times New Roman" w:hAnsi="Times New Roman" w:cs="Times New Roman"/>
        </w:rPr>
        <w:t xml:space="preserve"> harmless from any claims regarding the</w:t>
      </w:r>
      <w:r w:rsidR="002C27CF">
        <w:rPr>
          <w:rFonts w:ascii="Times New Roman" w:eastAsia="Times New Roman" w:hAnsi="Times New Roman" w:cs="Times New Roman"/>
        </w:rPr>
        <w:t xml:space="preserve"> Contribution</w:t>
      </w:r>
      <w:r w:rsidRPr="00C86054">
        <w:rPr>
          <w:rFonts w:ascii="Times New Roman" w:eastAsia="Times New Roman" w:hAnsi="Times New Roman" w:cs="Times New Roman"/>
        </w:rPr>
        <w:t>.</w:t>
      </w:r>
    </w:p>
    <w:p w14:paraId="7D016FB7" w14:textId="1BF9B8E5" w:rsidR="00ED5D7C" w:rsidRDefault="000A4CDF" w:rsidP="00856E92">
      <w:pPr>
        <w:numPr>
          <w:ilvl w:val="0"/>
          <w:numId w:val="3"/>
        </w:numPr>
        <w:tabs>
          <w:tab w:val="clear" w:pos="720"/>
        </w:tabs>
        <w:spacing w:before="100" w:beforeAutospacing="1" w:after="60"/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Contribution</w:t>
      </w:r>
      <w:r w:rsidR="00ED5D7C" w:rsidRPr="00C86054">
        <w:rPr>
          <w:rFonts w:ascii="Times New Roman" w:eastAsia="Times New Roman" w:hAnsi="Times New Roman" w:cs="Times New Roman"/>
        </w:rPr>
        <w:t xml:space="preserve"> shall become the property of</w:t>
      </w:r>
      <w:r w:rsidR="008E1457">
        <w:rPr>
          <w:rFonts w:ascii="Times New Roman" w:eastAsia="Times New Roman" w:hAnsi="Times New Roman" w:cs="Times New Roman"/>
        </w:rPr>
        <w:t xml:space="preserve"> </w:t>
      </w:r>
      <w:r w:rsidR="002A4D05">
        <w:rPr>
          <w:rFonts w:ascii="Times New Roman" w:eastAsia="Times New Roman" w:hAnsi="Times New Roman" w:cs="Times New Roman"/>
        </w:rPr>
        <w:t>CreditRepair.com</w:t>
      </w:r>
      <w:r w:rsidR="00BD2D90">
        <w:rPr>
          <w:rFonts w:ascii="Times New Roman" w:eastAsia="Times New Roman" w:hAnsi="Times New Roman" w:cs="Times New Roman"/>
        </w:rPr>
        <w:t xml:space="preserve"> upon submission</w:t>
      </w:r>
      <w:r w:rsidR="00ED5D7C" w:rsidRPr="00C86054">
        <w:rPr>
          <w:rFonts w:ascii="Times New Roman" w:eastAsia="Times New Roman" w:hAnsi="Times New Roman" w:cs="Times New Roman"/>
        </w:rPr>
        <w:t>. Contributor does hereby</w:t>
      </w:r>
      <w:r w:rsidR="008E1457">
        <w:rPr>
          <w:rFonts w:ascii="Times New Roman" w:eastAsia="Times New Roman" w:hAnsi="Times New Roman" w:cs="Times New Roman"/>
        </w:rPr>
        <w:t xml:space="preserve"> sell,</w:t>
      </w:r>
      <w:r w:rsidR="00ED5D7C" w:rsidRPr="00C86054">
        <w:rPr>
          <w:rFonts w:ascii="Times New Roman" w:eastAsia="Times New Roman" w:hAnsi="Times New Roman" w:cs="Times New Roman"/>
        </w:rPr>
        <w:t xml:space="preserve"> assign</w:t>
      </w:r>
      <w:r w:rsidR="008E1457">
        <w:rPr>
          <w:rFonts w:ascii="Times New Roman" w:eastAsia="Times New Roman" w:hAnsi="Times New Roman" w:cs="Times New Roman"/>
        </w:rPr>
        <w:t>,</w:t>
      </w:r>
      <w:r w:rsidR="00ED5D7C" w:rsidRPr="00C86054">
        <w:rPr>
          <w:rFonts w:ascii="Times New Roman" w:eastAsia="Times New Roman" w:hAnsi="Times New Roman" w:cs="Times New Roman"/>
        </w:rPr>
        <w:t xml:space="preserve"> and transfer to</w:t>
      </w:r>
      <w:r w:rsidR="008E1457">
        <w:rPr>
          <w:rFonts w:ascii="Times New Roman" w:eastAsia="Times New Roman" w:hAnsi="Times New Roman" w:cs="Times New Roman"/>
        </w:rPr>
        <w:t xml:space="preserve"> </w:t>
      </w:r>
      <w:r w:rsidR="002A4D05">
        <w:rPr>
          <w:rFonts w:ascii="Times New Roman" w:eastAsia="Times New Roman" w:hAnsi="Times New Roman" w:cs="Times New Roman"/>
        </w:rPr>
        <w:t>CreditRepair.com</w:t>
      </w:r>
      <w:r w:rsidR="008E1457">
        <w:rPr>
          <w:rFonts w:ascii="Times New Roman" w:eastAsia="Times New Roman" w:hAnsi="Times New Roman" w:cs="Times New Roman"/>
        </w:rPr>
        <w:t>, its successors and assigns,</w:t>
      </w:r>
      <w:r w:rsidR="00ED5D7C" w:rsidRPr="00C86054">
        <w:rPr>
          <w:rFonts w:ascii="Times New Roman" w:eastAsia="Times New Roman" w:hAnsi="Times New Roman" w:cs="Times New Roman"/>
        </w:rPr>
        <w:t xml:space="preserve"> the entire right, title and interest in and to the copyright in</w:t>
      </w:r>
      <w:r w:rsidR="008E1457">
        <w:rPr>
          <w:rFonts w:ascii="Times New Roman" w:eastAsia="Times New Roman" w:hAnsi="Times New Roman" w:cs="Times New Roman"/>
        </w:rPr>
        <w:t xml:space="preserve"> the Contribution</w:t>
      </w:r>
      <w:r w:rsidR="00ED5D7C" w:rsidRPr="00C86054">
        <w:rPr>
          <w:rFonts w:ascii="Times New Roman" w:eastAsia="Times New Roman" w:hAnsi="Times New Roman" w:cs="Times New Roman"/>
        </w:rPr>
        <w:t xml:space="preserve"> </w:t>
      </w:r>
      <w:r w:rsidR="008E1457">
        <w:rPr>
          <w:rFonts w:ascii="Times New Roman" w:eastAsia="Times New Roman" w:hAnsi="Times New Roman" w:cs="Times New Roman"/>
        </w:rPr>
        <w:t xml:space="preserve">and any registrations and copyright applications </w:t>
      </w:r>
      <w:r w:rsidR="00D54BDB">
        <w:rPr>
          <w:rFonts w:ascii="Times New Roman" w:eastAsia="Times New Roman" w:hAnsi="Times New Roman" w:cs="Times New Roman"/>
        </w:rPr>
        <w:t>incorporating</w:t>
      </w:r>
      <w:r w:rsidR="008E1457">
        <w:rPr>
          <w:rFonts w:ascii="Times New Roman" w:eastAsia="Times New Roman" w:hAnsi="Times New Roman" w:cs="Times New Roman"/>
        </w:rPr>
        <w:t xml:space="preserve"> the Contribution, including any renewals and extensions, </w:t>
      </w:r>
      <w:r w:rsidR="00ED5D7C" w:rsidRPr="00C86054">
        <w:rPr>
          <w:rFonts w:ascii="Times New Roman" w:eastAsia="Times New Roman" w:hAnsi="Times New Roman" w:cs="Times New Roman"/>
        </w:rPr>
        <w:t>and in and to all works based upon, derived from, or incorporating the</w:t>
      </w:r>
      <w:r w:rsidR="008E1457">
        <w:rPr>
          <w:rFonts w:ascii="Times New Roman" w:eastAsia="Times New Roman" w:hAnsi="Times New Roman" w:cs="Times New Roman"/>
        </w:rPr>
        <w:t xml:space="preserve"> Contribution</w:t>
      </w:r>
      <w:r w:rsidR="00D54BDB">
        <w:rPr>
          <w:rFonts w:ascii="Times New Roman" w:eastAsia="Times New Roman" w:hAnsi="Times New Roman" w:cs="Times New Roman"/>
        </w:rPr>
        <w:t>, and in and to all income, ro</w:t>
      </w:r>
      <w:r w:rsidR="008E1457">
        <w:rPr>
          <w:rFonts w:ascii="Times New Roman" w:eastAsia="Times New Roman" w:hAnsi="Times New Roman" w:cs="Times New Roman"/>
        </w:rPr>
        <w:t>y</w:t>
      </w:r>
      <w:r w:rsidR="00D54BDB">
        <w:rPr>
          <w:rFonts w:ascii="Times New Roman" w:eastAsia="Times New Roman" w:hAnsi="Times New Roman" w:cs="Times New Roman"/>
        </w:rPr>
        <w:t>a</w:t>
      </w:r>
      <w:r w:rsidR="008E1457">
        <w:rPr>
          <w:rFonts w:ascii="Times New Roman" w:eastAsia="Times New Roman" w:hAnsi="Times New Roman" w:cs="Times New Roman"/>
        </w:rPr>
        <w:t xml:space="preserve">lties, damages, claims and payments now or </w:t>
      </w:r>
      <w:r w:rsidR="00D54BDB">
        <w:rPr>
          <w:rFonts w:ascii="Times New Roman" w:eastAsia="Times New Roman" w:hAnsi="Times New Roman" w:cs="Times New Roman"/>
        </w:rPr>
        <w:t>later</w:t>
      </w:r>
      <w:r w:rsidR="008E1457">
        <w:rPr>
          <w:rFonts w:ascii="Times New Roman" w:eastAsia="Times New Roman" w:hAnsi="Times New Roman" w:cs="Times New Roman"/>
        </w:rPr>
        <w:t xml:space="preserve"> due or payable</w:t>
      </w:r>
      <w:r w:rsidR="00D54BDB">
        <w:rPr>
          <w:rFonts w:ascii="Times New Roman" w:eastAsia="Times New Roman" w:hAnsi="Times New Roman" w:cs="Times New Roman"/>
        </w:rPr>
        <w:t>, and in and to all causes of action, either in law or in equity</w:t>
      </w:r>
      <w:r w:rsidR="00BD2D90">
        <w:rPr>
          <w:rFonts w:ascii="Times New Roman" w:eastAsia="Times New Roman" w:hAnsi="Times New Roman" w:cs="Times New Roman"/>
        </w:rPr>
        <w:t>,</w:t>
      </w:r>
      <w:r w:rsidR="00D54BDB">
        <w:rPr>
          <w:rFonts w:ascii="Times New Roman" w:eastAsia="Times New Roman" w:hAnsi="Times New Roman" w:cs="Times New Roman"/>
        </w:rPr>
        <w:t xml:space="preserve"> for past, present, or future infringement,</w:t>
      </w:r>
      <w:r w:rsidR="00ED5D7C" w:rsidRPr="00C86054">
        <w:rPr>
          <w:rFonts w:ascii="Times New Roman" w:eastAsia="Times New Roman" w:hAnsi="Times New Roman" w:cs="Times New Roman"/>
        </w:rPr>
        <w:t xml:space="preserve"> and in and to all rights corresponding to the foregoing throughout the world.</w:t>
      </w:r>
    </w:p>
    <w:p w14:paraId="3B27CB99" w14:textId="39AEA8B6" w:rsidR="00D54BDB" w:rsidRPr="00C86054" w:rsidRDefault="002A4D05" w:rsidP="00856E92">
      <w:pPr>
        <w:numPr>
          <w:ilvl w:val="0"/>
          <w:numId w:val="3"/>
        </w:numPr>
        <w:tabs>
          <w:tab w:val="clear" w:pos="720"/>
        </w:tabs>
        <w:spacing w:before="100" w:beforeAutospacing="1" w:after="60"/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CreditRepair.com</w:t>
      </w:r>
      <w:r w:rsidR="00D54BDB">
        <w:rPr>
          <w:rFonts w:ascii="Times New Roman" w:eastAsia="Times New Roman" w:hAnsi="Times New Roman" w:cs="Times New Roman"/>
        </w:rPr>
        <w:t xml:space="preserve"> shall have the right to use</w:t>
      </w:r>
      <w:r w:rsidR="000C205F">
        <w:rPr>
          <w:rFonts w:ascii="Times New Roman" w:eastAsia="Times New Roman" w:hAnsi="Times New Roman" w:cs="Times New Roman"/>
        </w:rPr>
        <w:t>, exhibit, and distribute</w:t>
      </w:r>
      <w:r w:rsidR="00D54BDB">
        <w:rPr>
          <w:rFonts w:ascii="Times New Roman" w:eastAsia="Times New Roman" w:hAnsi="Times New Roman" w:cs="Times New Roman"/>
        </w:rPr>
        <w:t xml:space="preserve"> </w:t>
      </w:r>
      <w:r w:rsidR="00BD2D90">
        <w:rPr>
          <w:rFonts w:ascii="Times New Roman" w:eastAsia="Times New Roman" w:hAnsi="Times New Roman" w:cs="Times New Roman"/>
        </w:rPr>
        <w:t>the Contributor’s</w:t>
      </w:r>
      <w:r w:rsidR="00D54BDB">
        <w:rPr>
          <w:rFonts w:ascii="Times New Roman" w:eastAsia="Times New Roman" w:hAnsi="Times New Roman" w:cs="Times New Roman"/>
        </w:rPr>
        <w:t xml:space="preserve"> name, likeness, </w:t>
      </w:r>
      <w:r w:rsidR="000C205F">
        <w:rPr>
          <w:rFonts w:ascii="Times New Roman" w:eastAsia="Times New Roman" w:hAnsi="Times New Roman" w:cs="Times New Roman"/>
        </w:rPr>
        <w:t xml:space="preserve">image, voice, video, and biographical information for any </w:t>
      </w:r>
      <w:r w:rsidR="005428C8">
        <w:rPr>
          <w:rFonts w:ascii="Times New Roman" w:eastAsia="Times New Roman" w:hAnsi="Times New Roman" w:cs="Times New Roman"/>
        </w:rPr>
        <w:t xml:space="preserve">promotional or business </w:t>
      </w:r>
      <w:r w:rsidR="000C205F">
        <w:rPr>
          <w:rFonts w:ascii="Times New Roman" w:eastAsia="Times New Roman" w:hAnsi="Times New Roman" w:cs="Times New Roman"/>
        </w:rPr>
        <w:t xml:space="preserve">purposes </w:t>
      </w:r>
      <w:r w:rsidR="001D373C">
        <w:rPr>
          <w:rFonts w:ascii="Times New Roman" w:eastAsia="Times New Roman" w:hAnsi="Times New Roman" w:cs="Times New Roman"/>
        </w:rPr>
        <w:t xml:space="preserve">and in any medium </w:t>
      </w:r>
      <w:r w:rsidR="000C205F"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</w:rPr>
        <w:t>CreditRepair.com</w:t>
      </w:r>
      <w:r w:rsidR="000C205F">
        <w:rPr>
          <w:rFonts w:ascii="Times New Roman" w:eastAsia="Times New Roman" w:hAnsi="Times New Roman" w:cs="Times New Roman"/>
        </w:rPr>
        <w:t>, and those acting pursuant to it</w:t>
      </w:r>
      <w:r w:rsidR="00B11259">
        <w:rPr>
          <w:rFonts w:ascii="Times New Roman" w:eastAsia="Times New Roman" w:hAnsi="Times New Roman" w:cs="Times New Roman"/>
        </w:rPr>
        <w:t xml:space="preserve">s authority, deem appropriate. </w:t>
      </w:r>
    </w:p>
    <w:p w14:paraId="00BA79D6" w14:textId="19F2A6C8" w:rsidR="00ED5D7C" w:rsidRDefault="002A4D05" w:rsidP="00856E92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CreditRepair.com</w:t>
      </w:r>
      <w:r w:rsidR="00ED5D7C" w:rsidRPr="00C86054">
        <w:rPr>
          <w:rFonts w:ascii="Times New Roman" w:eastAsia="Times New Roman" w:hAnsi="Times New Roman" w:cs="Times New Roman"/>
        </w:rPr>
        <w:t>, in its sole discretion, will decide whether to register copyright for the</w:t>
      </w:r>
      <w:r w:rsidR="008E1457">
        <w:rPr>
          <w:rFonts w:ascii="Times New Roman" w:eastAsia="Times New Roman" w:hAnsi="Times New Roman" w:cs="Times New Roman"/>
        </w:rPr>
        <w:t xml:space="preserve"> Contribution</w:t>
      </w:r>
      <w:r w:rsidR="00ED5D7C" w:rsidRPr="00C86054">
        <w:rPr>
          <w:rFonts w:ascii="Times New Roman" w:eastAsia="Times New Roman" w:hAnsi="Times New Roman" w:cs="Times New Roman"/>
        </w:rPr>
        <w:t xml:space="preserve"> in its own name and at its own expense.</w:t>
      </w:r>
      <w:r w:rsidR="009D73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CreditRepair.com</w:t>
      </w:r>
      <w:r w:rsidR="009D7389">
        <w:rPr>
          <w:rFonts w:ascii="Times New Roman" w:eastAsia="Times New Roman" w:hAnsi="Times New Roman" w:cs="Times New Roman"/>
        </w:rPr>
        <w:t xml:space="preserve">, in its sole discretion, will have the right to </w:t>
      </w:r>
      <w:r w:rsidR="00413463">
        <w:rPr>
          <w:rFonts w:ascii="Times New Roman" w:eastAsia="Times New Roman" w:hAnsi="Times New Roman" w:cs="Times New Roman"/>
        </w:rPr>
        <w:t xml:space="preserve">use and </w:t>
      </w:r>
      <w:r w:rsidR="009D7389">
        <w:rPr>
          <w:rFonts w:ascii="Times New Roman" w:eastAsia="Times New Roman" w:hAnsi="Times New Roman" w:cs="Times New Roman"/>
        </w:rPr>
        <w:t>modify the Contribution as it sees fit.</w:t>
      </w:r>
    </w:p>
    <w:p w14:paraId="0CE0C4A3" w14:textId="2E29B0A5" w:rsidR="00D54BDB" w:rsidRPr="00C86054" w:rsidRDefault="00B11259" w:rsidP="000B13DA">
      <w:pPr>
        <w:numPr>
          <w:ilvl w:val="0"/>
          <w:numId w:val="3"/>
        </w:numPr>
        <w:tabs>
          <w:tab w:val="clear" w:pos="720"/>
        </w:tabs>
        <w:spacing w:before="100" w:beforeAutospacing="1" w:after="60"/>
        <w:ind w:left="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exchange for the Contribution, </w:t>
      </w:r>
      <w:r w:rsidR="002A4D05">
        <w:rPr>
          <w:rFonts w:ascii="Times New Roman" w:eastAsia="Times New Roman" w:hAnsi="Times New Roman" w:cs="Times New Roman"/>
        </w:rPr>
        <w:t>CreditRepair.com</w:t>
      </w:r>
      <w:r>
        <w:rPr>
          <w:rFonts w:ascii="Times New Roman" w:eastAsia="Times New Roman" w:hAnsi="Times New Roman" w:cs="Times New Roman"/>
        </w:rPr>
        <w:t xml:space="preserve"> agrees to compensate </w:t>
      </w:r>
      <w:r w:rsidR="001D373C">
        <w:rPr>
          <w:rFonts w:ascii="Times New Roman" w:eastAsia="Times New Roman" w:hAnsi="Times New Roman" w:cs="Times New Roman"/>
        </w:rPr>
        <w:t xml:space="preserve">Contributor </w:t>
      </w:r>
      <w:r>
        <w:rPr>
          <w:rFonts w:ascii="Times New Roman" w:eastAsia="Times New Roman" w:hAnsi="Times New Roman" w:cs="Times New Roman"/>
        </w:rPr>
        <w:t>as follows</w:t>
      </w:r>
      <w:proofErr w:type="gramStart"/>
      <w:r>
        <w:rPr>
          <w:rFonts w:ascii="Times New Roman" w:eastAsia="Times New Roman" w:hAnsi="Times New Roman" w:cs="Times New Roman"/>
        </w:rPr>
        <w:t xml:space="preserve">: </w:t>
      </w:r>
      <w:r w:rsidR="00D54BDB">
        <w:rPr>
          <w:rFonts w:ascii="Times New Roman" w:eastAsia="Times New Roman" w:hAnsi="Times New Roman" w:cs="Times New Roman"/>
        </w:rPr>
        <w:t>.</w:t>
      </w:r>
      <w:proofErr w:type="gramEnd"/>
      <w:r w:rsidR="00D54BDB">
        <w:rPr>
          <w:rFonts w:ascii="Times New Roman" w:eastAsia="Times New Roman" w:hAnsi="Times New Roman" w:cs="Times New Roman"/>
        </w:rPr>
        <w:t xml:space="preserve">  </w:t>
      </w:r>
    </w:p>
    <w:p w14:paraId="105D6708" w14:textId="5EA2401B" w:rsidR="00ED5D7C" w:rsidRPr="00C86054" w:rsidRDefault="00ED5D7C" w:rsidP="00856E92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20"/>
        <w:jc w:val="both"/>
        <w:rPr>
          <w:rFonts w:ascii="Times New Roman" w:eastAsia="Times New Roman" w:hAnsi="Times New Roman" w:cs="Times New Roman"/>
        </w:rPr>
      </w:pPr>
      <w:r w:rsidRPr="00C86054">
        <w:rPr>
          <w:rFonts w:ascii="Times New Roman" w:eastAsia="Times New Roman" w:hAnsi="Times New Roman" w:cs="Times New Roman"/>
        </w:rPr>
        <w:t>This constitutes the entire agreement between</w:t>
      </w:r>
      <w:r w:rsidR="008E1457">
        <w:rPr>
          <w:rFonts w:ascii="Times New Roman" w:eastAsia="Times New Roman" w:hAnsi="Times New Roman" w:cs="Times New Roman"/>
        </w:rPr>
        <w:t xml:space="preserve"> </w:t>
      </w:r>
      <w:r w:rsidR="002A4D05">
        <w:rPr>
          <w:rFonts w:ascii="Times New Roman" w:eastAsia="Times New Roman" w:hAnsi="Times New Roman" w:cs="Times New Roman"/>
        </w:rPr>
        <w:t>CreditRepair.com</w:t>
      </w:r>
      <w:r w:rsidRPr="00C86054">
        <w:rPr>
          <w:rFonts w:ascii="Times New Roman" w:eastAsia="Times New Roman" w:hAnsi="Times New Roman" w:cs="Times New Roman"/>
        </w:rPr>
        <w:t xml:space="preserve"> and the Contributor and supersedes any other understandings or </w:t>
      </w:r>
      <w:r w:rsidR="002D74D8">
        <w:rPr>
          <w:rFonts w:ascii="Times New Roman" w:eastAsia="Times New Roman" w:hAnsi="Times New Roman" w:cs="Times New Roman"/>
        </w:rPr>
        <w:t>agreements</w:t>
      </w:r>
      <w:r w:rsidRPr="00C86054">
        <w:rPr>
          <w:rFonts w:ascii="Times New Roman" w:eastAsia="Times New Roman" w:hAnsi="Times New Roman" w:cs="Times New Roman"/>
        </w:rPr>
        <w:t xml:space="preserve">. </w:t>
      </w:r>
    </w:p>
    <w:p w14:paraId="260355E8" w14:textId="77777777" w:rsidR="00ED5D7C" w:rsidRDefault="00ED5D7C" w:rsidP="00ED5D7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86054">
        <w:rPr>
          <w:rFonts w:ascii="Times New Roman" w:eastAsia="Times New Roman" w:hAnsi="Times New Roman" w:cs="Times New Roman"/>
        </w:rPr>
        <w:t>ACCEPTED AND APPROVED:</w:t>
      </w:r>
    </w:p>
    <w:p w14:paraId="47AAA4D5" w14:textId="77777777" w:rsidR="00B11259" w:rsidRDefault="00B11259" w:rsidP="00B11259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77788741" w14:textId="7E120744" w:rsidR="000B13DA" w:rsidRDefault="002A4D05" w:rsidP="00B11259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CREDITREPAIR.COM</w:t>
      </w:r>
      <w:r w:rsidR="000B13DA">
        <w:rPr>
          <w:rFonts w:ascii="Times New Roman" w:eastAsia="Times New Roman" w:hAnsi="Times New Roman" w:cs="Times New Roman"/>
        </w:rPr>
        <w:tab/>
      </w:r>
      <w:r w:rsidR="000B13DA">
        <w:rPr>
          <w:rFonts w:ascii="Times New Roman" w:eastAsia="Times New Roman" w:hAnsi="Times New Roman" w:cs="Times New Roman"/>
        </w:rPr>
        <w:tab/>
      </w:r>
      <w:r w:rsidR="000B13DA">
        <w:rPr>
          <w:rFonts w:ascii="Times New Roman" w:eastAsia="Times New Roman" w:hAnsi="Times New Roman" w:cs="Times New Roman"/>
        </w:rPr>
        <w:tab/>
      </w:r>
      <w:r w:rsidR="000B13DA">
        <w:rPr>
          <w:rFonts w:ascii="Times New Roman" w:eastAsia="Times New Roman" w:hAnsi="Times New Roman" w:cs="Times New Roman"/>
        </w:rPr>
        <w:tab/>
        <w:t>CONTRIBUTOR</w:t>
      </w:r>
    </w:p>
    <w:p w14:paraId="5148F406" w14:textId="77777777" w:rsidR="000B13DA" w:rsidRDefault="000B13DA" w:rsidP="00ED5D7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5A957861" w14:textId="79164D23" w:rsidR="000B13DA" w:rsidRDefault="000B13DA" w:rsidP="004F3939">
      <w:pPr>
        <w:widowControl w:val="0"/>
        <w:autoSpaceDE w:val="0"/>
        <w:autoSpaceDN w:val="0"/>
        <w:adjustRightInd w:val="0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By: </w:t>
      </w:r>
      <w:r>
        <w:rPr>
          <w:rFonts w:ascii="Times New Roman" w:eastAsia="Times New Roman" w:hAnsi="Times New Roman" w:cs="Times New Roman"/>
        </w:rPr>
        <w:tab/>
        <w:t>______________________________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By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  <w:t>______________________________</w:t>
      </w:r>
    </w:p>
    <w:p w14:paraId="3337FF46" w14:textId="1FD66159" w:rsidR="000B13DA" w:rsidRDefault="000B13DA" w:rsidP="004F3939">
      <w:pPr>
        <w:widowControl w:val="0"/>
        <w:autoSpaceDE w:val="0"/>
        <w:autoSpaceDN w:val="0"/>
        <w:adjustRightInd w:val="0"/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</w:t>
      </w:r>
      <w:r>
        <w:rPr>
          <w:rFonts w:ascii="Times New Roman" w:eastAsia="Times New Roman" w:hAnsi="Times New Roman" w:cs="Times New Roman"/>
        </w:rPr>
        <w:tab/>
        <w:t>______________________________</w:t>
      </w:r>
      <w:r>
        <w:rPr>
          <w:rFonts w:ascii="Times New Roman" w:eastAsia="Times New Roman" w:hAnsi="Times New Roman" w:cs="Times New Roman"/>
        </w:rPr>
        <w:tab/>
        <w:t>Name:</w:t>
      </w:r>
      <w:r>
        <w:rPr>
          <w:rFonts w:ascii="Times New Roman" w:eastAsia="Times New Roman" w:hAnsi="Times New Roman" w:cs="Times New Roman"/>
        </w:rPr>
        <w:tab/>
        <w:t>______________________________</w:t>
      </w:r>
    </w:p>
    <w:p w14:paraId="1533B4B5" w14:textId="7E6157F6" w:rsidR="00D104BD" w:rsidRPr="000B13DA" w:rsidRDefault="000B13DA" w:rsidP="000B13DA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</w:rPr>
        <w:tab/>
        <w:t>______________________________</w:t>
      </w:r>
      <w:r>
        <w:rPr>
          <w:rFonts w:ascii="Times New Roman" w:eastAsia="Times New Roman" w:hAnsi="Times New Roman" w:cs="Times New Roman"/>
        </w:rPr>
        <w:tab/>
        <w:t>Date:</w:t>
      </w:r>
      <w:r>
        <w:rPr>
          <w:rFonts w:ascii="Times New Roman" w:eastAsia="Times New Roman" w:hAnsi="Times New Roman" w:cs="Times New Roman"/>
        </w:rPr>
        <w:tab/>
        <w:t>______________________________</w:t>
      </w:r>
    </w:p>
    <w:sectPr w:rsidR="00D104BD" w:rsidRPr="000B13DA" w:rsidSect="00E35D4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6DB7"/>
    <w:multiLevelType w:val="multilevel"/>
    <w:tmpl w:val="7C2C36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45544"/>
    <w:multiLevelType w:val="multilevel"/>
    <w:tmpl w:val="158C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A21A2"/>
    <w:multiLevelType w:val="multilevel"/>
    <w:tmpl w:val="E56E7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BD"/>
    <w:rsid w:val="00017543"/>
    <w:rsid w:val="00022EFE"/>
    <w:rsid w:val="000A4CDF"/>
    <w:rsid w:val="000B13DA"/>
    <w:rsid w:val="000C205F"/>
    <w:rsid w:val="001524E6"/>
    <w:rsid w:val="00181CBB"/>
    <w:rsid w:val="00193DB4"/>
    <w:rsid w:val="001D373C"/>
    <w:rsid w:val="002A4D05"/>
    <w:rsid w:val="002B20B6"/>
    <w:rsid w:val="002C27CF"/>
    <w:rsid w:val="002D74D8"/>
    <w:rsid w:val="00300CD2"/>
    <w:rsid w:val="0031031C"/>
    <w:rsid w:val="00413463"/>
    <w:rsid w:val="00442E2E"/>
    <w:rsid w:val="00450D62"/>
    <w:rsid w:val="004D445D"/>
    <w:rsid w:val="004F3939"/>
    <w:rsid w:val="005428C8"/>
    <w:rsid w:val="005B4FCF"/>
    <w:rsid w:val="005B5990"/>
    <w:rsid w:val="006B4F53"/>
    <w:rsid w:val="00856E92"/>
    <w:rsid w:val="008D2013"/>
    <w:rsid w:val="008E1457"/>
    <w:rsid w:val="00951ACF"/>
    <w:rsid w:val="009D334F"/>
    <w:rsid w:val="009D7389"/>
    <w:rsid w:val="00A72B82"/>
    <w:rsid w:val="00AA1A15"/>
    <w:rsid w:val="00B11259"/>
    <w:rsid w:val="00BD2D90"/>
    <w:rsid w:val="00D104BD"/>
    <w:rsid w:val="00D54BDB"/>
    <w:rsid w:val="00DD1FB4"/>
    <w:rsid w:val="00E35D43"/>
    <w:rsid w:val="00E539B9"/>
    <w:rsid w:val="00ED5D7C"/>
    <w:rsid w:val="00F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A2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2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D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D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2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D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D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48D29-156E-4EAF-8DF7-FE235C377E5F}"/>
</file>

<file path=customXml/itemProps2.xml><?xml version="1.0" encoding="utf-8"?>
<ds:datastoreItem xmlns:ds="http://schemas.openxmlformats.org/officeDocument/2006/customXml" ds:itemID="{7703BE72-9C7E-4032-AA71-4F8F45D0CA0E}"/>
</file>

<file path=customXml/itemProps3.xml><?xml version="1.0" encoding="utf-8"?>
<ds:datastoreItem xmlns:ds="http://schemas.openxmlformats.org/officeDocument/2006/customXml" ds:itemID="{3408E7F8-E6E3-435B-96A8-0C6399B19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M. Kamerath and Associates, PLLC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Kamerath</dc:creator>
  <cp:lastModifiedBy>Celeste Edmunds</cp:lastModifiedBy>
  <cp:revision>2</cp:revision>
  <cp:lastPrinted>2014-02-10T21:17:00Z</cp:lastPrinted>
  <dcterms:created xsi:type="dcterms:W3CDTF">2014-04-22T20:21:00Z</dcterms:created>
  <dcterms:modified xsi:type="dcterms:W3CDTF">2014-04-22T20:21:00Z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