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686"/>
        <w:gridCol w:w="4003"/>
      </w:tblGrid>
      <w:tr w:rsidR="003E156B" w:rsidRPr="00B0443D" w14:paraId="29606A91" w14:textId="77777777" w:rsidTr="009D6980">
        <w:trPr>
          <w:trHeight w:val="4395"/>
        </w:trPr>
        <w:tc>
          <w:tcPr>
            <w:tcW w:w="7689" w:type="dxa"/>
            <w:gridSpan w:val="2"/>
            <w:shd w:val="clear" w:color="auto" w:fill="auto"/>
          </w:tcPr>
          <w:p w14:paraId="29606A90" w14:textId="7965413B" w:rsidR="003E156B" w:rsidRPr="009D6980" w:rsidRDefault="003E156B" w:rsidP="009D6980">
            <w:pPr>
              <w:jc w:val="center"/>
              <w:rPr>
                <w:rFonts w:eastAsia="Times"/>
                <w:color w:val="FF0000"/>
                <w:sz w:val="44"/>
                <w:szCs w:val="44"/>
              </w:rPr>
            </w:pPr>
            <w:bookmarkStart w:id="0" w:name="_GoBack"/>
            <w:bookmarkEnd w:id="0"/>
          </w:p>
        </w:tc>
      </w:tr>
      <w:tr w:rsidR="003E156B" w:rsidRPr="009D6980" w14:paraId="29606A94" w14:textId="77777777" w:rsidTr="009D6980">
        <w:tc>
          <w:tcPr>
            <w:tcW w:w="3686" w:type="dxa"/>
            <w:tcBorders>
              <w:left w:val="single" w:sz="2" w:space="0" w:color="auto"/>
            </w:tcBorders>
            <w:shd w:val="clear" w:color="auto" w:fill="000000"/>
          </w:tcPr>
          <w:p w14:paraId="29606A92" w14:textId="77777777" w:rsidR="003E156B" w:rsidRPr="009D6980" w:rsidRDefault="003E156B" w:rsidP="003E156B">
            <w:pPr>
              <w:pStyle w:val="DocumentName"/>
              <w:rPr>
                <w:rStyle w:val="zDPDocumentType"/>
                <w:rFonts w:eastAsia="Times"/>
                <w:sz w:val="24"/>
                <w:szCs w:val="24"/>
              </w:rPr>
            </w:pPr>
            <w:r w:rsidRPr="009D6980">
              <w:rPr>
                <w:rStyle w:val="zDPDocumentType"/>
                <w:rFonts w:eastAsia="Times"/>
                <w:caps w:val="0"/>
                <w:sz w:val="24"/>
                <w:szCs w:val="24"/>
              </w:rPr>
              <w:t>CONSULTANCY AGREEMENT</w:t>
            </w:r>
          </w:p>
        </w:tc>
        <w:tc>
          <w:tcPr>
            <w:tcW w:w="4003" w:type="dxa"/>
            <w:shd w:val="clear" w:color="auto" w:fill="auto"/>
          </w:tcPr>
          <w:p w14:paraId="29606A93" w14:textId="77777777" w:rsidR="003E156B" w:rsidRPr="009D6980" w:rsidRDefault="003E156B" w:rsidP="009D6980">
            <w:pPr>
              <w:pStyle w:val="DocumentName1"/>
              <w:spacing w:line="280" w:lineRule="atLeast"/>
              <w:rPr>
                <w:sz w:val="24"/>
                <w:szCs w:val="24"/>
              </w:rPr>
            </w:pPr>
          </w:p>
        </w:tc>
      </w:tr>
      <w:tr w:rsidR="003E156B" w:rsidRPr="009D6980" w14:paraId="29606A96" w14:textId="77777777" w:rsidTr="009D6980">
        <w:trPr>
          <w:trHeight w:val="1143"/>
        </w:trPr>
        <w:tc>
          <w:tcPr>
            <w:tcW w:w="7689" w:type="dxa"/>
            <w:gridSpan w:val="2"/>
            <w:tcBorders>
              <w:left w:val="single" w:sz="2" w:space="0" w:color="auto"/>
            </w:tcBorders>
            <w:shd w:val="clear" w:color="auto" w:fill="auto"/>
          </w:tcPr>
          <w:p w14:paraId="29606A95" w14:textId="77777777" w:rsidR="003E156B" w:rsidRPr="009D6980" w:rsidRDefault="003E156B" w:rsidP="003E156B">
            <w:pPr>
              <w:pStyle w:val="DocumentTitlePage"/>
              <w:rPr>
                <w:rFonts w:eastAsia="Times"/>
                <w:sz w:val="24"/>
                <w:szCs w:val="24"/>
              </w:rPr>
            </w:pPr>
            <w:r w:rsidRPr="009D6980">
              <w:rPr>
                <w:rStyle w:val="zDPDocumentType"/>
                <w:rFonts w:eastAsia="Times"/>
                <w:sz w:val="24"/>
                <w:szCs w:val="24"/>
              </w:rPr>
              <w:t>AGREEMENT</w:t>
            </w:r>
            <w:r w:rsidRPr="009D6980">
              <w:rPr>
                <w:rFonts w:eastAsia="Times"/>
                <w:sz w:val="24"/>
                <w:szCs w:val="24"/>
              </w:rPr>
              <w:t xml:space="preserve"> in relation to  [</w:t>
            </w:r>
            <w:r w:rsidRPr="009D6980">
              <w:rPr>
                <w:rFonts w:eastAsia="Times"/>
                <w:i/>
                <w:color w:val="0000FF"/>
                <w:sz w:val="24"/>
                <w:szCs w:val="24"/>
              </w:rPr>
              <w:t>insert description OF SERVICES here</w:t>
            </w:r>
            <w:r w:rsidRPr="009D6980">
              <w:rPr>
                <w:rFonts w:eastAsia="Times"/>
                <w:sz w:val="24"/>
                <w:szCs w:val="24"/>
              </w:rPr>
              <w:t>]</w:t>
            </w:r>
          </w:p>
        </w:tc>
      </w:tr>
      <w:tr w:rsidR="003E156B" w:rsidRPr="009D6980" w14:paraId="29606A9E" w14:textId="77777777" w:rsidTr="009D6980">
        <w:trPr>
          <w:trHeight w:val="1403"/>
        </w:trPr>
        <w:tc>
          <w:tcPr>
            <w:tcW w:w="7689" w:type="dxa"/>
            <w:gridSpan w:val="2"/>
            <w:tcBorders>
              <w:left w:val="single" w:sz="2" w:space="0" w:color="auto"/>
            </w:tcBorders>
            <w:shd w:val="clear" w:color="auto" w:fill="auto"/>
          </w:tcPr>
          <w:p w14:paraId="29606A97" w14:textId="77777777" w:rsidR="003E156B" w:rsidRPr="009D6980" w:rsidRDefault="003E156B" w:rsidP="003E156B">
            <w:pPr>
              <w:pStyle w:val="TitlePageParties"/>
              <w:rPr>
                <w:rStyle w:val="zDPParty1ABN"/>
                <w:rFonts w:eastAsia="Times"/>
                <w:b/>
                <w:sz w:val="24"/>
                <w:szCs w:val="24"/>
              </w:rPr>
            </w:pPr>
            <w:r w:rsidRPr="009D6980">
              <w:rPr>
                <w:rStyle w:val="zDPParty1Name"/>
                <w:rFonts w:eastAsia="Times"/>
                <w:b/>
                <w:sz w:val="24"/>
                <w:szCs w:val="24"/>
              </w:rPr>
              <w:t xml:space="preserve">AUSTRALIAN </w:t>
            </w:r>
            <w:smartTag w:uri="urn:schemas-microsoft-com:office:smarttags" w:element="place">
              <w:smartTag w:uri="urn:schemas-microsoft-com:office:smarttags" w:element="PlaceType">
                <w:r w:rsidRPr="009D6980">
                  <w:rPr>
                    <w:rStyle w:val="zDPParty1Name"/>
                    <w:rFonts w:eastAsia="Times"/>
                    <w:b/>
                    <w:sz w:val="24"/>
                    <w:szCs w:val="24"/>
                  </w:rPr>
                  <w:t>INSTITUTE</w:t>
                </w:r>
              </w:smartTag>
              <w:r w:rsidRPr="009D6980">
                <w:rPr>
                  <w:rStyle w:val="zDPParty1Name"/>
                  <w:rFonts w:eastAsia="Times"/>
                  <w:b/>
                  <w:sz w:val="24"/>
                  <w:szCs w:val="24"/>
                </w:rPr>
                <w:t xml:space="preserve"> OF </w:t>
              </w:r>
              <w:smartTag w:uri="urn:schemas-microsoft-com:office:smarttags" w:element="PlaceName">
                <w:r w:rsidRPr="009D6980">
                  <w:rPr>
                    <w:rStyle w:val="zDPParty1Name"/>
                    <w:rFonts w:eastAsia="Times"/>
                    <w:b/>
                    <w:sz w:val="24"/>
                    <w:szCs w:val="24"/>
                  </w:rPr>
                  <w:t>HEALTH</w:t>
                </w:r>
              </w:smartTag>
            </w:smartTag>
            <w:r w:rsidRPr="009D6980">
              <w:rPr>
                <w:rStyle w:val="zDPParty1Name"/>
                <w:rFonts w:eastAsia="Times"/>
                <w:b/>
                <w:sz w:val="24"/>
                <w:szCs w:val="24"/>
              </w:rPr>
              <w:t xml:space="preserve"> AND WELFARE</w:t>
            </w:r>
            <w:r w:rsidRPr="009D6980">
              <w:rPr>
                <w:rFonts w:eastAsia="Times"/>
                <w:b/>
                <w:sz w:val="24"/>
                <w:szCs w:val="24"/>
              </w:rPr>
              <w:t xml:space="preserve"> </w:t>
            </w:r>
            <w:r w:rsidRPr="009D6980">
              <w:rPr>
                <w:rFonts w:eastAsia="Times"/>
                <w:b/>
                <w:sz w:val="24"/>
                <w:szCs w:val="24"/>
              </w:rPr>
              <w:br/>
            </w:r>
          </w:p>
          <w:p w14:paraId="29606A98" w14:textId="77777777" w:rsidR="003E156B" w:rsidRPr="009D6980" w:rsidRDefault="003E156B" w:rsidP="003E156B">
            <w:pPr>
              <w:pStyle w:val="TitlePageParties"/>
              <w:rPr>
                <w:rFonts w:eastAsia="Times"/>
                <w:b/>
                <w:sz w:val="24"/>
                <w:szCs w:val="24"/>
              </w:rPr>
            </w:pPr>
          </w:p>
          <w:p w14:paraId="29606A99" w14:textId="77777777" w:rsidR="003E156B" w:rsidRPr="009D6980" w:rsidRDefault="003E156B" w:rsidP="003E156B">
            <w:pPr>
              <w:pStyle w:val="TitlePageParties"/>
              <w:rPr>
                <w:rFonts w:eastAsia="Times"/>
                <w:b/>
                <w:sz w:val="24"/>
                <w:szCs w:val="24"/>
              </w:rPr>
            </w:pPr>
            <w:r w:rsidRPr="009D6980">
              <w:rPr>
                <w:rFonts w:eastAsia="Times"/>
                <w:b/>
                <w:sz w:val="24"/>
                <w:szCs w:val="24"/>
              </w:rPr>
              <w:t>-AND</w:t>
            </w:r>
            <w:r w:rsidRPr="009D6980">
              <w:rPr>
                <w:rFonts w:eastAsia="Times"/>
                <w:sz w:val="24"/>
                <w:szCs w:val="24"/>
              </w:rPr>
              <w:t>-</w:t>
            </w:r>
          </w:p>
          <w:p w14:paraId="29606A9A" w14:textId="77777777" w:rsidR="003E156B" w:rsidRPr="009D6980" w:rsidRDefault="003E156B" w:rsidP="003E156B">
            <w:pPr>
              <w:pStyle w:val="TitlePageParties"/>
              <w:rPr>
                <w:rFonts w:eastAsia="Times"/>
                <w:sz w:val="24"/>
                <w:szCs w:val="24"/>
              </w:rPr>
            </w:pPr>
          </w:p>
          <w:p w14:paraId="29606A9B" w14:textId="77777777" w:rsidR="003E156B" w:rsidRPr="009D6980" w:rsidRDefault="003E156B" w:rsidP="003E156B">
            <w:pPr>
              <w:pStyle w:val="TitlePageParties"/>
              <w:rPr>
                <w:rStyle w:val="zDPParty2ABN"/>
                <w:rFonts w:eastAsia="Times"/>
                <w:sz w:val="24"/>
                <w:szCs w:val="24"/>
              </w:rPr>
            </w:pPr>
          </w:p>
          <w:p w14:paraId="29606A9C" w14:textId="77777777" w:rsidR="003E156B" w:rsidRPr="009D6980" w:rsidRDefault="003E156B" w:rsidP="003E156B">
            <w:pPr>
              <w:pStyle w:val="TitlePageParties"/>
              <w:rPr>
                <w:rFonts w:eastAsia="Times"/>
                <w:sz w:val="24"/>
                <w:szCs w:val="24"/>
              </w:rPr>
            </w:pPr>
            <w:r w:rsidRPr="009D6980">
              <w:rPr>
                <w:rStyle w:val="zDPParty2ABN"/>
                <w:rFonts w:eastAsia="Times"/>
                <w:sz w:val="24"/>
                <w:szCs w:val="24"/>
              </w:rPr>
              <w:t>[</w:t>
            </w:r>
            <w:r w:rsidRPr="009D6980">
              <w:rPr>
                <w:rStyle w:val="zDPParty2ABN"/>
                <w:rFonts w:eastAsia="Times"/>
                <w:i/>
                <w:color w:val="0000FF"/>
                <w:sz w:val="24"/>
                <w:szCs w:val="24"/>
              </w:rPr>
              <w:t>INSERT NAME OF CONSULTANT</w:t>
            </w:r>
            <w:r w:rsidRPr="009D6980">
              <w:rPr>
                <w:rStyle w:val="zDPParty2ABN"/>
                <w:rFonts w:eastAsia="Times"/>
                <w:sz w:val="24"/>
                <w:szCs w:val="24"/>
              </w:rPr>
              <w:t>]</w:t>
            </w:r>
          </w:p>
          <w:p w14:paraId="29606A9D" w14:textId="77777777" w:rsidR="003E156B" w:rsidRPr="009D6980" w:rsidRDefault="003E156B" w:rsidP="003E156B">
            <w:pPr>
              <w:pStyle w:val="TitlePageParties"/>
              <w:rPr>
                <w:rFonts w:eastAsia="Times"/>
                <w:sz w:val="24"/>
                <w:szCs w:val="24"/>
              </w:rPr>
            </w:pPr>
            <w:bookmarkStart w:id="1" w:name="TitlePageNextParty"/>
            <w:bookmarkEnd w:id="1"/>
          </w:p>
        </w:tc>
      </w:tr>
      <w:tr w:rsidR="003E156B" w:rsidRPr="00B0443D" w14:paraId="29606AA0" w14:textId="77777777" w:rsidTr="009D6980">
        <w:trPr>
          <w:trHeight w:val="5057"/>
        </w:trPr>
        <w:tc>
          <w:tcPr>
            <w:tcW w:w="7689" w:type="dxa"/>
            <w:gridSpan w:val="2"/>
            <w:shd w:val="clear" w:color="auto" w:fill="auto"/>
            <w:vAlign w:val="bottom"/>
          </w:tcPr>
          <w:p w14:paraId="29606A9F" w14:textId="77777777" w:rsidR="003E156B" w:rsidRPr="009D6980" w:rsidRDefault="003E156B" w:rsidP="003E156B">
            <w:pPr>
              <w:pStyle w:val="AddressBlock"/>
              <w:rPr>
                <w:rFonts w:eastAsia="Times"/>
                <w:sz w:val="22"/>
              </w:rPr>
            </w:pPr>
          </w:p>
        </w:tc>
      </w:tr>
    </w:tbl>
    <w:p w14:paraId="29606AA1" w14:textId="77777777" w:rsidR="003E156B" w:rsidRDefault="003E156B" w:rsidP="003E156B">
      <w:pPr>
        <w:pStyle w:val="ContentsHeading"/>
      </w:pPr>
      <w:r>
        <w:lastRenderedPageBreak/>
        <w:t>Contents</w:t>
      </w:r>
    </w:p>
    <w:p w14:paraId="29606AA2" w14:textId="77777777" w:rsidR="003E156B" w:rsidRDefault="003E156B" w:rsidP="003E156B">
      <w:pPr>
        <w:pStyle w:val="TOC1"/>
        <w:rPr>
          <w:rFonts w:ascii="Times New Roman" w:hAnsi="Times New Roman" w:cs="Times New Roman"/>
          <w:b w:val="0"/>
          <w:noProof/>
          <w:sz w:val="24"/>
          <w:szCs w:val="24"/>
        </w:rPr>
      </w:pPr>
      <w:r>
        <w:fldChar w:fldCharType="begin"/>
      </w:r>
      <w:r>
        <w:instrText xml:space="preserve"> TOC \z \t "Clause Heading Part, 4,Clause Level 1, 1,Clause Level 2, 2, Schedule Heading, 3"" \* MERGEFORMAT </w:instrText>
      </w:r>
      <w:r>
        <w:fldChar w:fldCharType="separate"/>
      </w:r>
      <w:r>
        <w:rPr>
          <w:noProof/>
        </w:rPr>
        <w:t>1.</w:t>
      </w:r>
      <w:r>
        <w:rPr>
          <w:rFonts w:ascii="Times New Roman" w:hAnsi="Times New Roman" w:cs="Times New Roman"/>
          <w:b w:val="0"/>
          <w:noProof/>
          <w:sz w:val="24"/>
          <w:szCs w:val="24"/>
        </w:rPr>
        <w:tab/>
      </w:r>
      <w:r>
        <w:rPr>
          <w:noProof/>
        </w:rPr>
        <w:t>Interpretation</w:t>
      </w:r>
      <w:r>
        <w:rPr>
          <w:noProof/>
          <w:webHidden/>
        </w:rPr>
        <w:tab/>
      </w:r>
      <w:r>
        <w:rPr>
          <w:noProof/>
          <w:webHidden/>
        </w:rPr>
        <w:fldChar w:fldCharType="begin"/>
      </w:r>
      <w:r>
        <w:rPr>
          <w:noProof/>
          <w:webHidden/>
        </w:rPr>
        <w:instrText xml:space="preserve"> PAGEREF _Toc108885498 \h </w:instrText>
      </w:r>
      <w:r>
        <w:rPr>
          <w:noProof/>
          <w:webHidden/>
        </w:rPr>
      </w:r>
      <w:r>
        <w:rPr>
          <w:noProof/>
          <w:webHidden/>
        </w:rPr>
        <w:fldChar w:fldCharType="separate"/>
      </w:r>
      <w:r w:rsidR="00C20648">
        <w:rPr>
          <w:noProof/>
          <w:webHidden/>
        </w:rPr>
        <w:t>6</w:t>
      </w:r>
      <w:r>
        <w:rPr>
          <w:noProof/>
          <w:webHidden/>
        </w:rPr>
        <w:fldChar w:fldCharType="end"/>
      </w:r>
    </w:p>
    <w:p w14:paraId="29606AA3" w14:textId="77777777" w:rsidR="003E156B" w:rsidRDefault="003E156B" w:rsidP="003E156B">
      <w:pPr>
        <w:pStyle w:val="TOC2"/>
        <w:rPr>
          <w:rFonts w:ascii="Times New Roman" w:hAnsi="Times New Roman" w:cs="Times New Roman"/>
          <w:noProof/>
          <w:sz w:val="24"/>
          <w:szCs w:val="24"/>
        </w:rPr>
      </w:pPr>
      <w:r>
        <w:rPr>
          <w:noProof/>
        </w:rPr>
        <w:t>1.1.</w:t>
      </w:r>
      <w:r>
        <w:rPr>
          <w:rFonts w:ascii="Times New Roman" w:hAnsi="Times New Roman" w:cs="Times New Roman"/>
          <w:noProof/>
          <w:sz w:val="24"/>
          <w:szCs w:val="24"/>
        </w:rPr>
        <w:tab/>
      </w:r>
      <w:r>
        <w:rPr>
          <w:noProof/>
        </w:rPr>
        <w:t>Definitions</w:t>
      </w:r>
      <w:r>
        <w:rPr>
          <w:noProof/>
          <w:webHidden/>
        </w:rPr>
        <w:tab/>
      </w:r>
      <w:r>
        <w:rPr>
          <w:noProof/>
          <w:webHidden/>
        </w:rPr>
        <w:fldChar w:fldCharType="begin"/>
      </w:r>
      <w:r>
        <w:rPr>
          <w:noProof/>
          <w:webHidden/>
        </w:rPr>
        <w:instrText xml:space="preserve"> PAGEREF _Toc108885499 \h </w:instrText>
      </w:r>
      <w:r>
        <w:rPr>
          <w:noProof/>
          <w:webHidden/>
        </w:rPr>
      </w:r>
      <w:r>
        <w:rPr>
          <w:noProof/>
          <w:webHidden/>
        </w:rPr>
        <w:fldChar w:fldCharType="separate"/>
      </w:r>
      <w:r w:rsidR="00C20648">
        <w:rPr>
          <w:noProof/>
          <w:webHidden/>
        </w:rPr>
        <w:t>6</w:t>
      </w:r>
      <w:r>
        <w:rPr>
          <w:noProof/>
          <w:webHidden/>
        </w:rPr>
        <w:fldChar w:fldCharType="end"/>
      </w:r>
    </w:p>
    <w:p w14:paraId="29606AA4" w14:textId="77777777" w:rsidR="003E156B" w:rsidRDefault="003E156B" w:rsidP="003E156B">
      <w:pPr>
        <w:pStyle w:val="TOC2"/>
        <w:rPr>
          <w:rFonts w:ascii="Times New Roman" w:hAnsi="Times New Roman" w:cs="Times New Roman"/>
          <w:noProof/>
          <w:sz w:val="24"/>
          <w:szCs w:val="24"/>
        </w:rPr>
      </w:pPr>
      <w:r>
        <w:rPr>
          <w:noProof/>
        </w:rPr>
        <w:t>1.2.</w:t>
      </w:r>
      <w:r>
        <w:rPr>
          <w:rFonts w:ascii="Times New Roman" w:hAnsi="Times New Roman" w:cs="Times New Roman"/>
          <w:noProof/>
          <w:sz w:val="24"/>
          <w:szCs w:val="24"/>
        </w:rPr>
        <w:tab/>
      </w:r>
      <w:r>
        <w:rPr>
          <w:noProof/>
        </w:rPr>
        <w:t>Interpretation</w:t>
      </w:r>
      <w:r>
        <w:rPr>
          <w:noProof/>
          <w:webHidden/>
        </w:rPr>
        <w:tab/>
      </w:r>
      <w:r>
        <w:rPr>
          <w:noProof/>
          <w:webHidden/>
        </w:rPr>
        <w:fldChar w:fldCharType="begin"/>
      </w:r>
      <w:r>
        <w:rPr>
          <w:noProof/>
          <w:webHidden/>
        </w:rPr>
        <w:instrText xml:space="preserve"> PAGEREF _Toc108885500 \h </w:instrText>
      </w:r>
      <w:r>
        <w:rPr>
          <w:noProof/>
          <w:webHidden/>
        </w:rPr>
      </w:r>
      <w:r>
        <w:rPr>
          <w:noProof/>
          <w:webHidden/>
        </w:rPr>
        <w:fldChar w:fldCharType="separate"/>
      </w:r>
      <w:r w:rsidR="00C20648">
        <w:rPr>
          <w:noProof/>
          <w:webHidden/>
        </w:rPr>
        <w:t>8</w:t>
      </w:r>
      <w:r>
        <w:rPr>
          <w:noProof/>
          <w:webHidden/>
        </w:rPr>
        <w:fldChar w:fldCharType="end"/>
      </w:r>
    </w:p>
    <w:p w14:paraId="29606AA5" w14:textId="77777777" w:rsidR="003E156B" w:rsidRDefault="003E156B" w:rsidP="003E156B">
      <w:pPr>
        <w:pStyle w:val="TOC2"/>
        <w:rPr>
          <w:rFonts w:ascii="Times New Roman" w:hAnsi="Times New Roman" w:cs="Times New Roman"/>
          <w:noProof/>
          <w:sz w:val="24"/>
          <w:szCs w:val="24"/>
        </w:rPr>
      </w:pPr>
      <w:r>
        <w:rPr>
          <w:noProof/>
        </w:rPr>
        <w:t>1.3.</w:t>
      </w:r>
      <w:r>
        <w:rPr>
          <w:rFonts w:ascii="Times New Roman" w:hAnsi="Times New Roman" w:cs="Times New Roman"/>
          <w:noProof/>
          <w:sz w:val="24"/>
          <w:szCs w:val="24"/>
        </w:rPr>
        <w:tab/>
      </w:r>
      <w:r>
        <w:rPr>
          <w:noProof/>
        </w:rPr>
        <w:t>Guidance on construction of this agreement</w:t>
      </w:r>
      <w:r>
        <w:rPr>
          <w:noProof/>
          <w:webHidden/>
        </w:rPr>
        <w:tab/>
      </w:r>
      <w:r>
        <w:rPr>
          <w:noProof/>
          <w:webHidden/>
        </w:rPr>
        <w:fldChar w:fldCharType="begin"/>
      </w:r>
      <w:r>
        <w:rPr>
          <w:noProof/>
          <w:webHidden/>
        </w:rPr>
        <w:instrText xml:space="preserve"> PAGEREF _Toc108885501 \h </w:instrText>
      </w:r>
      <w:r>
        <w:rPr>
          <w:noProof/>
          <w:webHidden/>
        </w:rPr>
      </w:r>
      <w:r>
        <w:rPr>
          <w:noProof/>
          <w:webHidden/>
        </w:rPr>
        <w:fldChar w:fldCharType="separate"/>
      </w:r>
      <w:r w:rsidR="00C20648">
        <w:rPr>
          <w:noProof/>
          <w:webHidden/>
        </w:rPr>
        <w:t>9</w:t>
      </w:r>
      <w:r>
        <w:rPr>
          <w:noProof/>
          <w:webHidden/>
        </w:rPr>
        <w:fldChar w:fldCharType="end"/>
      </w:r>
    </w:p>
    <w:p w14:paraId="29606AA6" w14:textId="77777777" w:rsidR="003E156B" w:rsidRDefault="003E156B" w:rsidP="003E156B">
      <w:pPr>
        <w:pStyle w:val="TOC1"/>
        <w:rPr>
          <w:rFonts w:ascii="Times New Roman" w:hAnsi="Times New Roman" w:cs="Times New Roman"/>
          <w:b w:val="0"/>
          <w:noProof/>
          <w:sz w:val="24"/>
          <w:szCs w:val="24"/>
        </w:rPr>
      </w:pPr>
      <w:r>
        <w:rPr>
          <w:noProof/>
        </w:rPr>
        <w:t>2.</w:t>
      </w:r>
      <w:r>
        <w:rPr>
          <w:rFonts w:ascii="Times New Roman" w:hAnsi="Times New Roman" w:cs="Times New Roman"/>
          <w:b w:val="0"/>
          <w:noProof/>
          <w:sz w:val="24"/>
          <w:szCs w:val="24"/>
        </w:rPr>
        <w:tab/>
      </w:r>
      <w:r>
        <w:rPr>
          <w:noProof/>
        </w:rPr>
        <w:t>Provision of Consultancy Services</w:t>
      </w:r>
      <w:r>
        <w:rPr>
          <w:noProof/>
          <w:webHidden/>
        </w:rPr>
        <w:tab/>
      </w:r>
      <w:r>
        <w:rPr>
          <w:noProof/>
          <w:webHidden/>
        </w:rPr>
        <w:fldChar w:fldCharType="begin"/>
      </w:r>
      <w:r>
        <w:rPr>
          <w:noProof/>
          <w:webHidden/>
        </w:rPr>
        <w:instrText xml:space="preserve"> PAGEREF _Toc108885502 \h </w:instrText>
      </w:r>
      <w:r>
        <w:rPr>
          <w:noProof/>
          <w:webHidden/>
        </w:rPr>
      </w:r>
      <w:r>
        <w:rPr>
          <w:noProof/>
          <w:webHidden/>
        </w:rPr>
        <w:fldChar w:fldCharType="separate"/>
      </w:r>
      <w:r w:rsidR="00C20648">
        <w:rPr>
          <w:noProof/>
          <w:webHidden/>
        </w:rPr>
        <w:t>9</w:t>
      </w:r>
      <w:r>
        <w:rPr>
          <w:noProof/>
          <w:webHidden/>
        </w:rPr>
        <w:fldChar w:fldCharType="end"/>
      </w:r>
    </w:p>
    <w:p w14:paraId="29606AA7" w14:textId="77777777" w:rsidR="003E156B" w:rsidRDefault="003E156B" w:rsidP="003E156B">
      <w:pPr>
        <w:pStyle w:val="TOC2"/>
        <w:rPr>
          <w:rFonts w:ascii="Times New Roman" w:hAnsi="Times New Roman" w:cs="Times New Roman"/>
          <w:noProof/>
          <w:sz w:val="24"/>
          <w:szCs w:val="24"/>
        </w:rPr>
      </w:pPr>
      <w:r>
        <w:rPr>
          <w:noProof/>
        </w:rPr>
        <w:t>2.1.</w:t>
      </w:r>
      <w:r>
        <w:rPr>
          <w:rFonts w:ascii="Times New Roman" w:hAnsi="Times New Roman" w:cs="Times New Roman"/>
          <w:noProof/>
          <w:sz w:val="24"/>
          <w:szCs w:val="24"/>
        </w:rPr>
        <w:tab/>
      </w:r>
      <w:r>
        <w:rPr>
          <w:noProof/>
        </w:rPr>
        <w:t>Obligations of the Consultant</w:t>
      </w:r>
      <w:r>
        <w:rPr>
          <w:noProof/>
          <w:webHidden/>
        </w:rPr>
        <w:tab/>
      </w:r>
      <w:r>
        <w:rPr>
          <w:noProof/>
          <w:webHidden/>
        </w:rPr>
        <w:fldChar w:fldCharType="begin"/>
      </w:r>
      <w:r>
        <w:rPr>
          <w:noProof/>
          <w:webHidden/>
        </w:rPr>
        <w:instrText xml:space="preserve"> PAGEREF _Toc108885503 \h </w:instrText>
      </w:r>
      <w:r>
        <w:rPr>
          <w:noProof/>
          <w:webHidden/>
        </w:rPr>
      </w:r>
      <w:r>
        <w:rPr>
          <w:noProof/>
          <w:webHidden/>
        </w:rPr>
        <w:fldChar w:fldCharType="separate"/>
      </w:r>
      <w:r w:rsidR="00C20648">
        <w:rPr>
          <w:noProof/>
          <w:webHidden/>
        </w:rPr>
        <w:t>9</w:t>
      </w:r>
      <w:r>
        <w:rPr>
          <w:noProof/>
          <w:webHidden/>
        </w:rPr>
        <w:fldChar w:fldCharType="end"/>
      </w:r>
    </w:p>
    <w:p w14:paraId="29606AA8" w14:textId="77777777" w:rsidR="003E156B" w:rsidRDefault="003E156B" w:rsidP="003E156B">
      <w:pPr>
        <w:pStyle w:val="TOC2"/>
        <w:rPr>
          <w:rFonts w:ascii="Times New Roman" w:hAnsi="Times New Roman" w:cs="Times New Roman"/>
          <w:noProof/>
          <w:sz w:val="24"/>
          <w:szCs w:val="24"/>
        </w:rPr>
      </w:pPr>
      <w:r>
        <w:rPr>
          <w:noProof/>
        </w:rPr>
        <w:t>2.2.</w:t>
      </w:r>
      <w:r>
        <w:rPr>
          <w:rFonts w:ascii="Times New Roman" w:hAnsi="Times New Roman" w:cs="Times New Roman"/>
          <w:noProof/>
          <w:sz w:val="24"/>
          <w:szCs w:val="24"/>
        </w:rPr>
        <w:tab/>
      </w:r>
      <w:r>
        <w:rPr>
          <w:noProof/>
        </w:rPr>
        <w:t>Specified Personnel</w:t>
      </w:r>
      <w:r>
        <w:rPr>
          <w:noProof/>
          <w:webHidden/>
        </w:rPr>
        <w:tab/>
      </w:r>
      <w:r>
        <w:rPr>
          <w:noProof/>
          <w:webHidden/>
        </w:rPr>
        <w:fldChar w:fldCharType="begin"/>
      </w:r>
      <w:r>
        <w:rPr>
          <w:noProof/>
          <w:webHidden/>
        </w:rPr>
        <w:instrText xml:space="preserve"> PAGEREF _Toc108885504 \h </w:instrText>
      </w:r>
      <w:r>
        <w:rPr>
          <w:noProof/>
          <w:webHidden/>
        </w:rPr>
      </w:r>
      <w:r>
        <w:rPr>
          <w:noProof/>
          <w:webHidden/>
        </w:rPr>
        <w:fldChar w:fldCharType="separate"/>
      </w:r>
      <w:r w:rsidR="00C20648">
        <w:rPr>
          <w:noProof/>
          <w:webHidden/>
        </w:rPr>
        <w:t>10</w:t>
      </w:r>
      <w:r>
        <w:rPr>
          <w:noProof/>
          <w:webHidden/>
        </w:rPr>
        <w:fldChar w:fldCharType="end"/>
      </w:r>
    </w:p>
    <w:p w14:paraId="29606AA9" w14:textId="77777777" w:rsidR="003E156B" w:rsidRDefault="003E156B" w:rsidP="003E156B">
      <w:pPr>
        <w:pStyle w:val="TOC2"/>
        <w:rPr>
          <w:rFonts w:ascii="Times New Roman" w:hAnsi="Times New Roman" w:cs="Times New Roman"/>
          <w:noProof/>
          <w:sz w:val="24"/>
          <w:szCs w:val="24"/>
        </w:rPr>
      </w:pPr>
      <w:r>
        <w:rPr>
          <w:noProof/>
        </w:rPr>
        <w:t>2.3.</w:t>
      </w:r>
      <w:r>
        <w:rPr>
          <w:rFonts w:ascii="Times New Roman" w:hAnsi="Times New Roman" w:cs="Times New Roman"/>
          <w:noProof/>
          <w:sz w:val="24"/>
          <w:szCs w:val="24"/>
        </w:rPr>
        <w:tab/>
      </w:r>
      <w:r>
        <w:rPr>
          <w:noProof/>
        </w:rPr>
        <w:t>Liaison with the Project Officer</w:t>
      </w:r>
      <w:r>
        <w:rPr>
          <w:noProof/>
          <w:webHidden/>
        </w:rPr>
        <w:tab/>
      </w:r>
      <w:r>
        <w:rPr>
          <w:noProof/>
          <w:webHidden/>
        </w:rPr>
        <w:fldChar w:fldCharType="begin"/>
      </w:r>
      <w:r>
        <w:rPr>
          <w:noProof/>
          <w:webHidden/>
        </w:rPr>
        <w:instrText xml:space="preserve"> PAGEREF _Toc108885505 \h </w:instrText>
      </w:r>
      <w:r>
        <w:rPr>
          <w:noProof/>
          <w:webHidden/>
        </w:rPr>
      </w:r>
      <w:r>
        <w:rPr>
          <w:noProof/>
          <w:webHidden/>
        </w:rPr>
        <w:fldChar w:fldCharType="separate"/>
      </w:r>
      <w:r w:rsidR="00C20648">
        <w:rPr>
          <w:noProof/>
          <w:webHidden/>
        </w:rPr>
        <w:t>10</w:t>
      </w:r>
      <w:r>
        <w:rPr>
          <w:noProof/>
          <w:webHidden/>
        </w:rPr>
        <w:fldChar w:fldCharType="end"/>
      </w:r>
    </w:p>
    <w:p w14:paraId="29606AAA" w14:textId="77777777" w:rsidR="003E156B" w:rsidRDefault="003E156B" w:rsidP="003E156B">
      <w:pPr>
        <w:pStyle w:val="TOC2"/>
        <w:rPr>
          <w:rFonts w:ascii="Times New Roman" w:hAnsi="Times New Roman" w:cs="Times New Roman"/>
          <w:noProof/>
          <w:sz w:val="24"/>
          <w:szCs w:val="24"/>
        </w:rPr>
      </w:pPr>
      <w:r>
        <w:rPr>
          <w:noProof/>
        </w:rPr>
        <w:t>2.4.</w:t>
      </w:r>
      <w:r>
        <w:rPr>
          <w:rFonts w:ascii="Times New Roman" w:hAnsi="Times New Roman" w:cs="Times New Roman"/>
          <w:noProof/>
          <w:sz w:val="24"/>
          <w:szCs w:val="24"/>
        </w:rPr>
        <w:tab/>
      </w:r>
      <w:r>
        <w:rPr>
          <w:noProof/>
        </w:rPr>
        <w:t>Conduct at Institute premises</w:t>
      </w:r>
      <w:r>
        <w:rPr>
          <w:noProof/>
          <w:webHidden/>
        </w:rPr>
        <w:tab/>
      </w:r>
      <w:r>
        <w:rPr>
          <w:noProof/>
          <w:webHidden/>
        </w:rPr>
        <w:fldChar w:fldCharType="begin"/>
      </w:r>
      <w:r>
        <w:rPr>
          <w:noProof/>
          <w:webHidden/>
        </w:rPr>
        <w:instrText xml:space="preserve"> PAGEREF _Toc108885506 \h </w:instrText>
      </w:r>
      <w:r>
        <w:rPr>
          <w:noProof/>
          <w:webHidden/>
        </w:rPr>
      </w:r>
      <w:r>
        <w:rPr>
          <w:noProof/>
          <w:webHidden/>
        </w:rPr>
        <w:fldChar w:fldCharType="separate"/>
      </w:r>
      <w:r w:rsidR="00C20648">
        <w:rPr>
          <w:noProof/>
          <w:webHidden/>
        </w:rPr>
        <w:t>10</w:t>
      </w:r>
      <w:r>
        <w:rPr>
          <w:noProof/>
          <w:webHidden/>
        </w:rPr>
        <w:fldChar w:fldCharType="end"/>
      </w:r>
    </w:p>
    <w:p w14:paraId="29606AAB" w14:textId="77777777" w:rsidR="003E156B" w:rsidRDefault="003E156B" w:rsidP="003E156B">
      <w:pPr>
        <w:pStyle w:val="TOC2"/>
        <w:rPr>
          <w:rFonts w:ascii="Times New Roman" w:hAnsi="Times New Roman" w:cs="Times New Roman"/>
          <w:noProof/>
          <w:sz w:val="24"/>
          <w:szCs w:val="24"/>
        </w:rPr>
      </w:pPr>
      <w:r>
        <w:rPr>
          <w:noProof/>
        </w:rPr>
        <w:t>2.5.</w:t>
      </w:r>
      <w:r>
        <w:rPr>
          <w:rFonts w:ascii="Times New Roman" w:hAnsi="Times New Roman" w:cs="Times New Roman"/>
          <w:noProof/>
          <w:sz w:val="24"/>
          <w:szCs w:val="24"/>
        </w:rPr>
        <w:tab/>
      </w:r>
      <w:r>
        <w:rPr>
          <w:noProof/>
        </w:rPr>
        <w:t>Responsibility of Consultant</w:t>
      </w:r>
      <w:r>
        <w:rPr>
          <w:noProof/>
          <w:webHidden/>
        </w:rPr>
        <w:tab/>
      </w:r>
      <w:r>
        <w:rPr>
          <w:noProof/>
          <w:webHidden/>
        </w:rPr>
        <w:fldChar w:fldCharType="begin"/>
      </w:r>
      <w:r>
        <w:rPr>
          <w:noProof/>
          <w:webHidden/>
        </w:rPr>
        <w:instrText xml:space="preserve"> PAGEREF _Toc108885507 \h </w:instrText>
      </w:r>
      <w:r>
        <w:rPr>
          <w:noProof/>
          <w:webHidden/>
        </w:rPr>
      </w:r>
      <w:r>
        <w:rPr>
          <w:noProof/>
          <w:webHidden/>
        </w:rPr>
        <w:fldChar w:fldCharType="separate"/>
      </w:r>
      <w:r w:rsidR="00C20648">
        <w:rPr>
          <w:noProof/>
          <w:webHidden/>
        </w:rPr>
        <w:t>10</w:t>
      </w:r>
      <w:r>
        <w:rPr>
          <w:noProof/>
          <w:webHidden/>
        </w:rPr>
        <w:fldChar w:fldCharType="end"/>
      </w:r>
    </w:p>
    <w:p w14:paraId="29606AAC" w14:textId="77777777" w:rsidR="003E156B" w:rsidRDefault="003E156B" w:rsidP="003E156B">
      <w:pPr>
        <w:pStyle w:val="TOC1"/>
        <w:rPr>
          <w:rFonts w:ascii="Times New Roman" w:hAnsi="Times New Roman" w:cs="Times New Roman"/>
          <w:b w:val="0"/>
          <w:noProof/>
          <w:sz w:val="24"/>
          <w:szCs w:val="24"/>
        </w:rPr>
      </w:pPr>
      <w:r>
        <w:rPr>
          <w:noProof/>
        </w:rPr>
        <w:t>3.</w:t>
      </w:r>
      <w:r>
        <w:rPr>
          <w:rFonts w:ascii="Times New Roman" w:hAnsi="Times New Roman" w:cs="Times New Roman"/>
          <w:b w:val="0"/>
          <w:noProof/>
          <w:sz w:val="24"/>
          <w:szCs w:val="24"/>
        </w:rPr>
        <w:tab/>
      </w:r>
      <w:r>
        <w:rPr>
          <w:noProof/>
        </w:rPr>
        <w:t>Fees, allowances and assistance</w:t>
      </w:r>
      <w:r>
        <w:rPr>
          <w:noProof/>
          <w:webHidden/>
        </w:rPr>
        <w:tab/>
      </w:r>
      <w:r>
        <w:rPr>
          <w:noProof/>
          <w:webHidden/>
        </w:rPr>
        <w:fldChar w:fldCharType="begin"/>
      </w:r>
      <w:r>
        <w:rPr>
          <w:noProof/>
          <w:webHidden/>
        </w:rPr>
        <w:instrText xml:space="preserve"> PAGEREF _Toc108885508 \h </w:instrText>
      </w:r>
      <w:r>
        <w:rPr>
          <w:noProof/>
          <w:webHidden/>
        </w:rPr>
      </w:r>
      <w:r>
        <w:rPr>
          <w:noProof/>
          <w:webHidden/>
        </w:rPr>
        <w:fldChar w:fldCharType="separate"/>
      </w:r>
      <w:r w:rsidR="00C20648">
        <w:rPr>
          <w:noProof/>
          <w:webHidden/>
        </w:rPr>
        <w:t>11</w:t>
      </w:r>
      <w:r>
        <w:rPr>
          <w:noProof/>
          <w:webHidden/>
        </w:rPr>
        <w:fldChar w:fldCharType="end"/>
      </w:r>
    </w:p>
    <w:p w14:paraId="29606AAD" w14:textId="77777777" w:rsidR="003E156B" w:rsidRDefault="003E156B" w:rsidP="003E156B">
      <w:pPr>
        <w:pStyle w:val="TOC2"/>
        <w:rPr>
          <w:rFonts w:ascii="Times New Roman" w:hAnsi="Times New Roman" w:cs="Times New Roman"/>
          <w:noProof/>
          <w:sz w:val="24"/>
          <w:szCs w:val="24"/>
        </w:rPr>
      </w:pPr>
      <w:r>
        <w:rPr>
          <w:noProof/>
        </w:rPr>
        <w:t>3.1.</w:t>
      </w:r>
      <w:r>
        <w:rPr>
          <w:rFonts w:ascii="Times New Roman" w:hAnsi="Times New Roman" w:cs="Times New Roman"/>
          <w:noProof/>
          <w:sz w:val="24"/>
          <w:szCs w:val="24"/>
        </w:rPr>
        <w:tab/>
      </w:r>
      <w:r>
        <w:rPr>
          <w:noProof/>
        </w:rPr>
        <w:t>Fees, allowances and assistance</w:t>
      </w:r>
      <w:r>
        <w:rPr>
          <w:noProof/>
          <w:webHidden/>
        </w:rPr>
        <w:tab/>
      </w:r>
      <w:r>
        <w:rPr>
          <w:noProof/>
          <w:webHidden/>
        </w:rPr>
        <w:fldChar w:fldCharType="begin"/>
      </w:r>
      <w:r>
        <w:rPr>
          <w:noProof/>
          <w:webHidden/>
        </w:rPr>
        <w:instrText xml:space="preserve"> PAGEREF _Toc108885509 \h </w:instrText>
      </w:r>
      <w:r>
        <w:rPr>
          <w:noProof/>
          <w:webHidden/>
        </w:rPr>
      </w:r>
      <w:r>
        <w:rPr>
          <w:noProof/>
          <w:webHidden/>
        </w:rPr>
        <w:fldChar w:fldCharType="separate"/>
      </w:r>
      <w:r w:rsidR="00C20648">
        <w:rPr>
          <w:noProof/>
          <w:webHidden/>
        </w:rPr>
        <w:t>11</w:t>
      </w:r>
      <w:r>
        <w:rPr>
          <w:noProof/>
          <w:webHidden/>
        </w:rPr>
        <w:fldChar w:fldCharType="end"/>
      </w:r>
    </w:p>
    <w:p w14:paraId="29606AAE" w14:textId="77777777" w:rsidR="003E156B" w:rsidRDefault="003E156B" w:rsidP="003E156B">
      <w:pPr>
        <w:pStyle w:val="TOC2"/>
        <w:rPr>
          <w:rFonts w:ascii="Times New Roman" w:hAnsi="Times New Roman" w:cs="Times New Roman"/>
          <w:noProof/>
          <w:sz w:val="24"/>
          <w:szCs w:val="24"/>
        </w:rPr>
      </w:pPr>
      <w:r>
        <w:rPr>
          <w:noProof/>
        </w:rPr>
        <w:t>3.2.</w:t>
      </w:r>
      <w:r>
        <w:rPr>
          <w:rFonts w:ascii="Times New Roman" w:hAnsi="Times New Roman" w:cs="Times New Roman"/>
          <w:noProof/>
          <w:sz w:val="24"/>
          <w:szCs w:val="24"/>
        </w:rPr>
        <w:tab/>
      </w:r>
      <w:r>
        <w:rPr>
          <w:noProof/>
        </w:rPr>
        <w:t>Institute’s right to defer payment</w:t>
      </w:r>
      <w:r>
        <w:rPr>
          <w:noProof/>
          <w:webHidden/>
        </w:rPr>
        <w:tab/>
      </w:r>
      <w:r>
        <w:rPr>
          <w:noProof/>
          <w:webHidden/>
        </w:rPr>
        <w:fldChar w:fldCharType="begin"/>
      </w:r>
      <w:r>
        <w:rPr>
          <w:noProof/>
          <w:webHidden/>
        </w:rPr>
        <w:instrText xml:space="preserve"> PAGEREF _Toc108885510 \h </w:instrText>
      </w:r>
      <w:r>
        <w:rPr>
          <w:noProof/>
          <w:webHidden/>
        </w:rPr>
      </w:r>
      <w:r>
        <w:rPr>
          <w:noProof/>
          <w:webHidden/>
        </w:rPr>
        <w:fldChar w:fldCharType="separate"/>
      </w:r>
      <w:r w:rsidR="00C20648">
        <w:rPr>
          <w:noProof/>
          <w:webHidden/>
        </w:rPr>
        <w:t>11</w:t>
      </w:r>
      <w:r>
        <w:rPr>
          <w:noProof/>
          <w:webHidden/>
        </w:rPr>
        <w:fldChar w:fldCharType="end"/>
      </w:r>
    </w:p>
    <w:p w14:paraId="29606AAF" w14:textId="77777777" w:rsidR="003E156B" w:rsidRDefault="003E156B" w:rsidP="003E156B">
      <w:pPr>
        <w:pStyle w:val="TOC2"/>
        <w:rPr>
          <w:rFonts w:ascii="Times New Roman" w:hAnsi="Times New Roman" w:cs="Times New Roman"/>
          <w:noProof/>
          <w:sz w:val="24"/>
          <w:szCs w:val="24"/>
        </w:rPr>
      </w:pPr>
      <w:r>
        <w:rPr>
          <w:noProof/>
        </w:rPr>
        <w:t>3.3.</w:t>
      </w:r>
      <w:r>
        <w:rPr>
          <w:rFonts w:ascii="Times New Roman" w:hAnsi="Times New Roman" w:cs="Times New Roman"/>
          <w:noProof/>
          <w:sz w:val="24"/>
          <w:szCs w:val="24"/>
        </w:rPr>
        <w:tab/>
      </w:r>
      <w:r>
        <w:rPr>
          <w:noProof/>
        </w:rPr>
        <w:t>Taxes, duties and government charges</w:t>
      </w:r>
      <w:r>
        <w:rPr>
          <w:noProof/>
          <w:webHidden/>
        </w:rPr>
        <w:tab/>
      </w:r>
      <w:r>
        <w:rPr>
          <w:noProof/>
          <w:webHidden/>
        </w:rPr>
        <w:fldChar w:fldCharType="begin"/>
      </w:r>
      <w:r>
        <w:rPr>
          <w:noProof/>
          <w:webHidden/>
        </w:rPr>
        <w:instrText xml:space="preserve"> PAGEREF _Toc108885511 \h </w:instrText>
      </w:r>
      <w:r>
        <w:rPr>
          <w:noProof/>
          <w:webHidden/>
        </w:rPr>
      </w:r>
      <w:r>
        <w:rPr>
          <w:noProof/>
          <w:webHidden/>
        </w:rPr>
        <w:fldChar w:fldCharType="separate"/>
      </w:r>
      <w:r w:rsidR="00C20648">
        <w:rPr>
          <w:noProof/>
          <w:webHidden/>
        </w:rPr>
        <w:t>11</w:t>
      </w:r>
      <w:r>
        <w:rPr>
          <w:noProof/>
          <w:webHidden/>
        </w:rPr>
        <w:fldChar w:fldCharType="end"/>
      </w:r>
    </w:p>
    <w:p w14:paraId="29606AB0" w14:textId="77777777" w:rsidR="003E156B" w:rsidRDefault="003E156B" w:rsidP="003E156B">
      <w:pPr>
        <w:pStyle w:val="TOC1"/>
        <w:rPr>
          <w:rFonts w:ascii="Times New Roman" w:hAnsi="Times New Roman" w:cs="Times New Roman"/>
          <w:b w:val="0"/>
          <w:noProof/>
          <w:sz w:val="24"/>
          <w:szCs w:val="24"/>
        </w:rPr>
      </w:pPr>
      <w:r>
        <w:rPr>
          <w:noProof/>
        </w:rPr>
        <w:t>4.</w:t>
      </w:r>
      <w:r>
        <w:rPr>
          <w:rFonts w:ascii="Times New Roman" w:hAnsi="Times New Roman" w:cs="Times New Roman"/>
          <w:b w:val="0"/>
          <w:noProof/>
          <w:sz w:val="24"/>
          <w:szCs w:val="24"/>
        </w:rPr>
        <w:tab/>
      </w:r>
      <w:r>
        <w:rPr>
          <w:noProof/>
        </w:rPr>
        <w:t>Material</w:t>
      </w:r>
      <w:r>
        <w:rPr>
          <w:noProof/>
          <w:webHidden/>
        </w:rPr>
        <w:tab/>
      </w:r>
      <w:r>
        <w:rPr>
          <w:noProof/>
          <w:webHidden/>
        </w:rPr>
        <w:fldChar w:fldCharType="begin"/>
      </w:r>
      <w:r>
        <w:rPr>
          <w:noProof/>
          <w:webHidden/>
        </w:rPr>
        <w:instrText xml:space="preserve"> PAGEREF _Toc108885512 \h </w:instrText>
      </w:r>
      <w:r>
        <w:rPr>
          <w:noProof/>
          <w:webHidden/>
        </w:rPr>
      </w:r>
      <w:r>
        <w:rPr>
          <w:noProof/>
          <w:webHidden/>
        </w:rPr>
        <w:fldChar w:fldCharType="separate"/>
      </w:r>
      <w:r w:rsidR="00C20648">
        <w:rPr>
          <w:noProof/>
          <w:webHidden/>
        </w:rPr>
        <w:t>12</w:t>
      </w:r>
      <w:r>
        <w:rPr>
          <w:noProof/>
          <w:webHidden/>
        </w:rPr>
        <w:fldChar w:fldCharType="end"/>
      </w:r>
    </w:p>
    <w:p w14:paraId="29606AB1" w14:textId="77777777" w:rsidR="003E156B" w:rsidRDefault="003E156B" w:rsidP="003E156B">
      <w:pPr>
        <w:pStyle w:val="TOC2"/>
        <w:rPr>
          <w:rFonts w:ascii="Times New Roman" w:hAnsi="Times New Roman" w:cs="Times New Roman"/>
          <w:noProof/>
          <w:sz w:val="24"/>
          <w:szCs w:val="24"/>
        </w:rPr>
      </w:pPr>
      <w:r>
        <w:rPr>
          <w:noProof/>
        </w:rPr>
        <w:t>4.1.</w:t>
      </w:r>
      <w:r>
        <w:rPr>
          <w:rFonts w:ascii="Times New Roman" w:hAnsi="Times New Roman" w:cs="Times New Roman"/>
          <w:noProof/>
          <w:sz w:val="24"/>
          <w:szCs w:val="24"/>
        </w:rPr>
        <w:tab/>
      </w:r>
      <w:r>
        <w:rPr>
          <w:noProof/>
        </w:rPr>
        <w:t>Institute Material</w:t>
      </w:r>
      <w:r>
        <w:rPr>
          <w:noProof/>
          <w:webHidden/>
        </w:rPr>
        <w:tab/>
      </w:r>
      <w:r>
        <w:rPr>
          <w:noProof/>
          <w:webHidden/>
        </w:rPr>
        <w:fldChar w:fldCharType="begin"/>
      </w:r>
      <w:r>
        <w:rPr>
          <w:noProof/>
          <w:webHidden/>
        </w:rPr>
        <w:instrText xml:space="preserve"> PAGEREF _Toc108885513 \h </w:instrText>
      </w:r>
      <w:r>
        <w:rPr>
          <w:noProof/>
          <w:webHidden/>
        </w:rPr>
      </w:r>
      <w:r>
        <w:rPr>
          <w:noProof/>
          <w:webHidden/>
        </w:rPr>
        <w:fldChar w:fldCharType="separate"/>
      </w:r>
      <w:r w:rsidR="00C20648">
        <w:rPr>
          <w:noProof/>
          <w:webHidden/>
        </w:rPr>
        <w:t>12</w:t>
      </w:r>
      <w:r>
        <w:rPr>
          <w:noProof/>
          <w:webHidden/>
        </w:rPr>
        <w:fldChar w:fldCharType="end"/>
      </w:r>
    </w:p>
    <w:p w14:paraId="29606AB2" w14:textId="77777777" w:rsidR="003E156B" w:rsidRDefault="003E156B" w:rsidP="003E156B">
      <w:pPr>
        <w:pStyle w:val="TOC2"/>
        <w:rPr>
          <w:rFonts w:ascii="Times New Roman" w:hAnsi="Times New Roman" w:cs="Times New Roman"/>
          <w:noProof/>
          <w:sz w:val="24"/>
          <w:szCs w:val="24"/>
        </w:rPr>
      </w:pPr>
      <w:r>
        <w:rPr>
          <w:noProof/>
        </w:rPr>
        <w:t>4.2.</w:t>
      </w:r>
      <w:r>
        <w:rPr>
          <w:rFonts w:ascii="Times New Roman" w:hAnsi="Times New Roman" w:cs="Times New Roman"/>
          <w:noProof/>
          <w:sz w:val="24"/>
          <w:szCs w:val="24"/>
        </w:rPr>
        <w:tab/>
      </w:r>
      <w:r>
        <w:rPr>
          <w:noProof/>
        </w:rPr>
        <w:t>Intellectual Property in Contract Material</w:t>
      </w:r>
      <w:r>
        <w:rPr>
          <w:noProof/>
          <w:webHidden/>
        </w:rPr>
        <w:tab/>
      </w:r>
      <w:r>
        <w:rPr>
          <w:noProof/>
          <w:webHidden/>
        </w:rPr>
        <w:fldChar w:fldCharType="begin"/>
      </w:r>
      <w:r>
        <w:rPr>
          <w:noProof/>
          <w:webHidden/>
        </w:rPr>
        <w:instrText xml:space="preserve"> PAGEREF _Toc108885514 \h </w:instrText>
      </w:r>
      <w:r>
        <w:rPr>
          <w:noProof/>
          <w:webHidden/>
        </w:rPr>
      </w:r>
      <w:r>
        <w:rPr>
          <w:noProof/>
          <w:webHidden/>
        </w:rPr>
        <w:fldChar w:fldCharType="separate"/>
      </w:r>
      <w:r w:rsidR="00C20648">
        <w:rPr>
          <w:noProof/>
          <w:webHidden/>
        </w:rPr>
        <w:t>12</w:t>
      </w:r>
      <w:r>
        <w:rPr>
          <w:noProof/>
          <w:webHidden/>
        </w:rPr>
        <w:fldChar w:fldCharType="end"/>
      </w:r>
    </w:p>
    <w:p w14:paraId="29606AB3" w14:textId="77777777" w:rsidR="003E156B" w:rsidRDefault="003E156B" w:rsidP="003E156B">
      <w:pPr>
        <w:pStyle w:val="TOC2"/>
        <w:rPr>
          <w:rFonts w:ascii="Times New Roman" w:hAnsi="Times New Roman" w:cs="Times New Roman"/>
          <w:noProof/>
          <w:sz w:val="24"/>
          <w:szCs w:val="24"/>
        </w:rPr>
      </w:pPr>
      <w:r>
        <w:rPr>
          <w:noProof/>
        </w:rPr>
        <w:t>4.3.</w:t>
      </w:r>
      <w:r>
        <w:rPr>
          <w:rFonts w:ascii="Times New Roman" w:hAnsi="Times New Roman" w:cs="Times New Roman"/>
          <w:noProof/>
          <w:sz w:val="24"/>
          <w:szCs w:val="24"/>
        </w:rPr>
        <w:tab/>
      </w:r>
      <w:r>
        <w:rPr>
          <w:noProof/>
        </w:rPr>
        <w:t>Moral Rights</w:t>
      </w:r>
      <w:r>
        <w:rPr>
          <w:noProof/>
          <w:webHidden/>
        </w:rPr>
        <w:tab/>
      </w:r>
      <w:r>
        <w:rPr>
          <w:noProof/>
          <w:webHidden/>
        </w:rPr>
        <w:fldChar w:fldCharType="begin"/>
      </w:r>
      <w:r>
        <w:rPr>
          <w:noProof/>
          <w:webHidden/>
        </w:rPr>
        <w:instrText xml:space="preserve"> PAGEREF _Toc108885515 \h </w:instrText>
      </w:r>
      <w:r>
        <w:rPr>
          <w:noProof/>
          <w:webHidden/>
        </w:rPr>
      </w:r>
      <w:r>
        <w:rPr>
          <w:noProof/>
          <w:webHidden/>
        </w:rPr>
        <w:fldChar w:fldCharType="separate"/>
      </w:r>
      <w:r w:rsidR="00C20648">
        <w:rPr>
          <w:noProof/>
          <w:webHidden/>
        </w:rPr>
        <w:t>13</w:t>
      </w:r>
      <w:r>
        <w:rPr>
          <w:noProof/>
          <w:webHidden/>
        </w:rPr>
        <w:fldChar w:fldCharType="end"/>
      </w:r>
    </w:p>
    <w:p w14:paraId="29606AB4" w14:textId="77777777" w:rsidR="003E156B" w:rsidRDefault="003E156B" w:rsidP="003E156B">
      <w:pPr>
        <w:pStyle w:val="TOC2"/>
        <w:rPr>
          <w:rFonts w:ascii="Times New Roman" w:hAnsi="Times New Roman" w:cs="Times New Roman"/>
          <w:noProof/>
          <w:sz w:val="24"/>
          <w:szCs w:val="24"/>
        </w:rPr>
      </w:pPr>
      <w:r>
        <w:rPr>
          <w:noProof/>
        </w:rPr>
        <w:t>4.4.</w:t>
      </w:r>
      <w:r>
        <w:rPr>
          <w:rFonts w:ascii="Times New Roman" w:hAnsi="Times New Roman" w:cs="Times New Roman"/>
          <w:noProof/>
          <w:sz w:val="24"/>
          <w:szCs w:val="24"/>
        </w:rPr>
        <w:tab/>
      </w:r>
      <w:r>
        <w:rPr>
          <w:noProof/>
        </w:rPr>
        <w:t>Dealing with Copies</w:t>
      </w:r>
      <w:r>
        <w:rPr>
          <w:noProof/>
          <w:webHidden/>
        </w:rPr>
        <w:tab/>
      </w:r>
      <w:r>
        <w:rPr>
          <w:noProof/>
          <w:webHidden/>
        </w:rPr>
        <w:fldChar w:fldCharType="begin"/>
      </w:r>
      <w:r>
        <w:rPr>
          <w:noProof/>
          <w:webHidden/>
        </w:rPr>
        <w:instrText xml:space="preserve"> PAGEREF _Toc108885516 \h </w:instrText>
      </w:r>
      <w:r>
        <w:rPr>
          <w:noProof/>
          <w:webHidden/>
        </w:rPr>
      </w:r>
      <w:r>
        <w:rPr>
          <w:noProof/>
          <w:webHidden/>
        </w:rPr>
        <w:fldChar w:fldCharType="separate"/>
      </w:r>
      <w:r w:rsidR="00C20648">
        <w:rPr>
          <w:noProof/>
          <w:webHidden/>
        </w:rPr>
        <w:t>13</w:t>
      </w:r>
      <w:r>
        <w:rPr>
          <w:noProof/>
          <w:webHidden/>
        </w:rPr>
        <w:fldChar w:fldCharType="end"/>
      </w:r>
    </w:p>
    <w:p w14:paraId="29606AB5" w14:textId="77777777" w:rsidR="003E156B" w:rsidRDefault="003E156B" w:rsidP="003E156B">
      <w:pPr>
        <w:pStyle w:val="TOC1"/>
        <w:rPr>
          <w:rFonts w:ascii="Times New Roman" w:hAnsi="Times New Roman" w:cs="Times New Roman"/>
          <w:b w:val="0"/>
          <w:noProof/>
          <w:sz w:val="24"/>
          <w:szCs w:val="24"/>
        </w:rPr>
      </w:pPr>
      <w:r>
        <w:rPr>
          <w:noProof/>
        </w:rPr>
        <w:t>5.</w:t>
      </w:r>
      <w:r>
        <w:rPr>
          <w:rFonts w:ascii="Times New Roman" w:hAnsi="Times New Roman" w:cs="Times New Roman"/>
          <w:b w:val="0"/>
          <w:noProof/>
          <w:sz w:val="24"/>
          <w:szCs w:val="24"/>
        </w:rPr>
        <w:tab/>
      </w:r>
      <w:r>
        <w:rPr>
          <w:noProof/>
        </w:rPr>
        <w:t>Confidential Information</w:t>
      </w:r>
      <w:r>
        <w:rPr>
          <w:noProof/>
          <w:webHidden/>
        </w:rPr>
        <w:tab/>
      </w:r>
      <w:r>
        <w:rPr>
          <w:noProof/>
          <w:webHidden/>
        </w:rPr>
        <w:fldChar w:fldCharType="begin"/>
      </w:r>
      <w:r>
        <w:rPr>
          <w:noProof/>
          <w:webHidden/>
        </w:rPr>
        <w:instrText xml:space="preserve"> PAGEREF _Toc108885517 \h </w:instrText>
      </w:r>
      <w:r>
        <w:rPr>
          <w:noProof/>
          <w:webHidden/>
        </w:rPr>
      </w:r>
      <w:r>
        <w:rPr>
          <w:noProof/>
          <w:webHidden/>
        </w:rPr>
        <w:fldChar w:fldCharType="separate"/>
      </w:r>
      <w:r w:rsidR="00C20648">
        <w:rPr>
          <w:noProof/>
          <w:webHidden/>
        </w:rPr>
        <w:t>14</w:t>
      </w:r>
      <w:r>
        <w:rPr>
          <w:noProof/>
          <w:webHidden/>
        </w:rPr>
        <w:fldChar w:fldCharType="end"/>
      </w:r>
    </w:p>
    <w:p w14:paraId="29606AB6" w14:textId="77777777" w:rsidR="003E156B" w:rsidRDefault="003E156B" w:rsidP="003E156B">
      <w:pPr>
        <w:pStyle w:val="TOC2"/>
        <w:rPr>
          <w:rFonts w:ascii="Times New Roman" w:hAnsi="Times New Roman" w:cs="Times New Roman"/>
          <w:noProof/>
          <w:sz w:val="24"/>
          <w:szCs w:val="24"/>
        </w:rPr>
      </w:pPr>
      <w:r>
        <w:rPr>
          <w:noProof/>
        </w:rPr>
        <w:t>5.1.</w:t>
      </w:r>
      <w:r>
        <w:rPr>
          <w:rFonts w:ascii="Times New Roman" w:hAnsi="Times New Roman" w:cs="Times New Roman"/>
          <w:noProof/>
          <w:sz w:val="24"/>
          <w:szCs w:val="24"/>
        </w:rPr>
        <w:tab/>
      </w:r>
      <w:r>
        <w:rPr>
          <w:noProof/>
        </w:rPr>
        <w:t>Interpretation of clause</w:t>
      </w:r>
      <w:r>
        <w:rPr>
          <w:noProof/>
          <w:webHidden/>
        </w:rPr>
        <w:tab/>
      </w:r>
      <w:r>
        <w:rPr>
          <w:noProof/>
          <w:webHidden/>
        </w:rPr>
        <w:fldChar w:fldCharType="begin"/>
      </w:r>
      <w:r>
        <w:rPr>
          <w:noProof/>
          <w:webHidden/>
        </w:rPr>
        <w:instrText xml:space="preserve"> PAGEREF _Toc108885518 \h </w:instrText>
      </w:r>
      <w:r>
        <w:rPr>
          <w:noProof/>
          <w:webHidden/>
        </w:rPr>
      </w:r>
      <w:r>
        <w:rPr>
          <w:noProof/>
          <w:webHidden/>
        </w:rPr>
        <w:fldChar w:fldCharType="separate"/>
      </w:r>
      <w:r w:rsidR="00C20648">
        <w:rPr>
          <w:noProof/>
          <w:webHidden/>
        </w:rPr>
        <w:t>14</w:t>
      </w:r>
      <w:r>
        <w:rPr>
          <w:noProof/>
          <w:webHidden/>
        </w:rPr>
        <w:fldChar w:fldCharType="end"/>
      </w:r>
    </w:p>
    <w:p w14:paraId="29606AB7" w14:textId="77777777" w:rsidR="003E156B" w:rsidRDefault="003E156B" w:rsidP="003E156B">
      <w:pPr>
        <w:pStyle w:val="TOC2"/>
        <w:rPr>
          <w:rFonts w:ascii="Times New Roman" w:hAnsi="Times New Roman" w:cs="Times New Roman"/>
          <w:noProof/>
          <w:sz w:val="24"/>
          <w:szCs w:val="24"/>
        </w:rPr>
      </w:pPr>
      <w:r>
        <w:rPr>
          <w:noProof/>
        </w:rPr>
        <w:t>5.2.</w:t>
      </w:r>
      <w:r>
        <w:rPr>
          <w:rFonts w:ascii="Times New Roman" w:hAnsi="Times New Roman" w:cs="Times New Roman"/>
          <w:noProof/>
          <w:sz w:val="24"/>
          <w:szCs w:val="24"/>
        </w:rPr>
        <w:tab/>
      </w:r>
      <w:r>
        <w:rPr>
          <w:noProof/>
        </w:rPr>
        <w:t>Confidential Information not to be disclosed</w:t>
      </w:r>
      <w:r>
        <w:rPr>
          <w:noProof/>
          <w:webHidden/>
        </w:rPr>
        <w:tab/>
      </w:r>
      <w:r>
        <w:rPr>
          <w:noProof/>
          <w:webHidden/>
        </w:rPr>
        <w:fldChar w:fldCharType="begin"/>
      </w:r>
      <w:r>
        <w:rPr>
          <w:noProof/>
          <w:webHidden/>
        </w:rPr>
        <w:instrText xml:space="preserve"> PAGEREF _Toc108885519 \h </w:instrText>
      </w:r>
      <w:r>
        <w:rPr>
          <w:noProof/>
          <w:webHidden/>
        </w:rPr>
      </w:r>
      <w:r>
        <w:rPr>
          <w:noProof/>
          <w:webHidden/>
        </w:rPr>
        <w:fldChar w:fldCharType="separate"/>
      </w:r>
      <w:r w:rsidR="00C20648">
        <w:rPr>
          <w:noProof/>
          <w:webHidden/>
        </w:rPr>
        <w:t>14</w:t>
      </w:r>
      <w:r>
        <w:rPr>
          <w:noProof/>
          <w:webHidden/>
        </w:rPr>
        <w:fldChar w:fldCharType="end"/>
      </w:r>
    </w:p>
    <w:p w14:paraId="29606AB8" w14:textId="77777777" w:rsidR="003E156B" w:rsidRDefault="003E156B" w:rsidP="003E156B">
      <w:pPr>
        <w:pStyle w:val="TOC2"/>
        <w:rPr>
          <w:rFonts w:ascii="Times New Roman" w:hAnsi="Times New Roman" w:cs="Times New Roman"/>
          <w:noProof/>
          <w:sz w:val="24"/>
          <w:szCs w:val="24"/>
        </w:rPr>
      </w:pPr>
      <w:r>
        <w:rPr>
          <w:noProof/>
        </w:rPr>
        <w:t>5.3.</w:t>
      </w:r>
      <w:r>
        <w:rPr>
          <w:rFonts w:ascii="Times New Roman" w:hAnsi="Times New Roman" w:cs="Times New Roman"/>
          <w:noProof/>
          <w:sz w:val="24"/>
          <w:szCs w:val="24"/>
        </w:rPr>
        <w:tab/>
      </w:r>
      <w:r>
        <w:rPr>
          <w:noProof/>
        </w:rPr>
        <w:t>Written undertakings</w:t>
      </w:r>
      <w:r>
        <w:rPr>
          <w:noProof/>
          <w:webHidden/>
        </w:rPr>
        <w:tab/>
      </w:r>
      <w:r>
        <w:rPr>
          <w:noProof/>
          <w:webHidden/>
        </w:rPr>
        <w:fldChar w:fldCharType="begin"/>
      </w:r>
      <w:r>
        <w:rPr>
          <w:noProof/>
          <w:webHidden/>
        </w:rPr>
        <w:instrText xml:space="preserve"> PAGEREF _Toc108885520 \h </w:instrText>
      </w:r>
      <w:r>
        <w:rPr>
          <w:noProof/>
          <w:webHidden/>
        </w:rPr>
      </w:r>
      <w:r>
        <w:rPr>
          <w:noProof/>
          <w:webHidden/>
        </w:rPr>
        <w:fldChar w:fldCharType="separate"/>
      </w:r>
      <w:r w:rsidR="00C20648">
        <w:rPr>
          <w:noProof/>
          <w:webHidden/>
        </w:rPr>
        <w:t>14</w:t>
      </w:r>
      <w:r>
        <w:rPr>
          <w:noProof/>
          <w:webHidden/>
        </w:rPr>
        <w:fldChar w:fldCharType="end"/>
      </w:r>
    </w:p>
    <w:p w14:paraId="29606AB9" w14:textId="77777777" w:rsidR="003E156B" w:rsidRDefault="003E156B" w:rsidP="003E156B">
      <w:pPr>
        <w:pStyle w:val="TOC2"/>
        <w:rPr>
          <w:rFonts w:ascii="Times New Roman" w:hAnsi="Times New Roman" w:cs="Times New Roman"/>
          <w:noProof/>
          <w:sz w:val="24"/>
          <w:szCs w:val="24"/>
        </w:rPr>
      </w:pPr>
      <w:r>
        <w:rPr>
          <w:noProof/>
        </w:rPr>
        <w:t>5.4.</w:t>
      </w:r>
      <w:r>
        <w:rPr>
          <w:rFonts w:ascii="Times New Roman" w:hAnsi="Times New Roman" w:cs="Times New Roman"/>
          <w:noProof/>
          <w:sz w:val="24"/>
          <w:szCs w:val="24"/>
        </w:rPr>
        <w:tab/>
      </w:r>
      <w:r>
        <w:rPr>
          <w:noProof/>
        </w:rPr>
        <w:t>Exceptions to obligations</w:t>
      </w:r>
      <w:r>
        <w:rPr>
          <w:noProof/>
          <w:webHidden/>
        </w:rPr>
        <w:tab/>
      </w:r>
      <w:r>
        <w:rPr>
          <w:noProof/>
          <w:webHidden/>
        </w:rPr>
        <w:fldChar w:fldCharType="begin"/>
      </w:r>
      <w:r>
        <w:rPr>
          <w:noProof/>
          <w:webHidden/>
        </w:rPr>
        <w:instrText xml:space="preserve"> PAGEREF _Toc108885521 \h </w:instrText>
      </w:r>
      <w:r>
        <w:rPr>
          <w:noProof/>
          <w:webHidden/>
        </w:rPr>
      </w:r>
      <w:r>
        <w:rPr>
          <w:noProof/>
          <w:webHidden/>
        </w:rPr>
        <w:fldChar w:fldCharType="separate"/>
      </w:r>
      <w:r w:rsidR="00C20648">
        <w:rPr>
          <w:noProof/>
          <w:webHidden/>
        </w:rPr>
        <w:t>14</w:t>
      </w:r>
      <w:r>
        <w:rPr>
          <w:noProof/>
          <w:webHidden/>
        </w:rPr>
        <w:fldChar w:fldCharType="end"/>
      </w:r>
    </w:p>
    <w:p w14:paraId="29606ABA" w14:textId="77777777" w:rsidR="003E156B" w:rsidRDefault="003E156B" w:rsidP="003E156B">
      <w:pPr>
        <w:pStyle w:val="TOC2"/>
        <w:rPr>
          <w:rFonts w:ascii="Times New Roman" w:hAnsi="Times New Roman" w:cs="Times New Roman"/>
          <w:noProof/>
          <w:sz w:val="24"/>
          <w:szCs w:val="24"/>
        </w:rPr>
      </w:pPr>
      <w:r>
        <w:rPr>
          <w:noProof/>
        </w:rPr>
        <w:t>5.5.</w:t>
      </w:r>
      <w:r>
        <w:rPr>
          <w:rFonts w:ascii="Times New Roman" w:hAnsi="Times New Roman" w:cs="Times New Roman"/>
          <w:noProof/>
          <w:sz w:val="24"/>
          <w:szCs w:val="24"/>
        </w:rPr>
        <w:tab/>
      </w:r>
      <w:r>
        <w:rPr>
          <w:noProof/>
        </w:rPr>
        <w:t>Additional Confidential Information</w:t>
      </w:r>
      <w:r>
        <w:rPr>
          <w:noProof/>
          <w:webHidden/>
        </w:rPr>
        <w:tab/>
      </w:r>
      <w:r>
        <w:rPr>
          <w:noProof/>
          <w:webHidden/>
        </w:rPr>
        <w:fldChar w:fldCharType="begin"/>
      </w:r>
      <w:r>
        <w:rPr>
          <w:noProof/>
          <w:webHidden/>
        </w:rPr>
        <w:instrText xml:space="preserve"> PAGEREF _Toc108885522 \h </w:instrText>
      </w:r>
      <w:r>
        <w:rPr>
          <w:noProof/>
          <w:webHidden/>
        </w:rPr>
      </w:r>
      <w:r>
        <w:rPr>
          <w:noProof/>
          <w:webHidden/>
        </w:rPr>
        <w:fldChar w:fldCharType="separate"/>
      </w:r>
      <w:r w:rsidR="00C20648">
        <w:rPr>
          <w:noProof/>
          <w:webHidden/>
        </w:rPr>
        <w:t>15</w:t>
      </w:r>
      <w:r>
        <w:rPr>
          <w:noProof/>
          <w:webHidden/>
        </w:rPr>
        <w:fldChar w:fldCharType="end"/>
      </w:r>
    </w:p>
    <w:p w14:paraId="29606ABB" w14:textId="77777777" w:rsidR="003E156B" w:rsidRDefault="003E156B" w:rsidP="003E156B">
      <w:pPr>
        <w:pStyle w:val="TOC2"/>
        <w:rPr>
          <w:rFonts w:ascii="Times New Roman" w:hAnsi="Times New Roman" w:cs="Times New Roman"/>
          <w:noProof/>
          <w:sz w:val="24"/>
          <w:szCs w:val="24"/>
        </w:rPr>
      </w:pPr>
      <w:r>
        <w:rPr>
          <w:noProof/>
        </w:rPr>
        <w:t>5.6.</w:t>
      </w:r>
      <w:r>
        <w:rPr>
          <w:rFonts w:ascii="Times New Roman" w:hAnsi="Times New Roman" w:cs="Times New Roman"/>
          <w:noProof/>
          <w:sz w:val="24"/>
          <w:szCs w:val="24"/>
        </w:rPr>
        <w:tab/>
      </w:r>
      <w:r>
        <w:rPr>
          <w:noProof/>
        </w:rPr>
        <w:t>Period of confidentiality</w:t>
      </w:r>
      <w:r>
        <w:rPr>
          <w:noProof/>
          <w:webHidden/>
        </w:rPr>
        <w:tab/>
      </w:r>
      <w:r>
        <w:rPr>
          <w:noProof/>
          <w:webHidden/>
        </w:rPr>
        <w:fldChar w:fldCharType="begin"/>
      </w:r>
      <w:r>
        <w:rPr>
          <w:noProof/>
          <w:webHidden/>
        </w:rPr>
        <w:instrText xml:space="preserve"> PAGEREF _Toc108885523 \h </w:instrText>
      </w:r>
      <w:r>
        <w:rPr>
          <w:noProof/>
          <w:webHidden/>
        </w:rPr>
      </w:r>
      <w:r>
        <w:rPr>
          <w:noProof/>
          <w:webHidden/>
        </w:rPr>
        <w:fldChar w:fldCharType="separate"/>
      </w:r>
      <w:r w:rsidR="00C20648">
        <w:rPr>
          <w:noProof/>
          <w:webHidden/>
        </w:rPr>
        <w:t>15</w:t>
      </w:r>
      <w:r>
        <w:rPr>
          <w:noProof/>
          <w:webHidden/>
        </w:rPr>
        <w:fldChar w:fldCharType="end"/>
      </w:r>
    </w:p>
    <w:p w14:paraId="29606ABC" w14:textId="77777777" w:rsidR="003E156B" w:rsidRDefault="003E156B" w:rsidP="003E156B">
      <w:pPr>
        <w:pStyle w:val="TOC2"/>
        <w:rPr>
          <w:rFonts w:ascii="Times New Roman" w:hAnsi="Times New Roman" w:cs="Times New Roman"/>
          <w:noProof/>
          <w:sz w:val="24"/>
          <w:szCs w:val="24"/>
        </w:rPr>
      </w:pPr>
      <w:r>
        <w:rPr>
          <w:noProof/>
        </w:rPr>
        <w:t>5.7.</w:t>
      </w:r>
      <w:r>
        <w:rPr>
          <w:rFonts w:ascii="Times New Roman" w:hAnsi="Times New Roman" w:cs="Times New Roman"/>
          <w:noProof/>
          <w:sz w:val="24"/>
          <w:szCs w:val="24"/>
        </w:rPr>
        <w:tab/>
      </w:r>
      <w:r>
        <w:rPr>
          <w:noProof/>
        </w:rPr>
        <w:t>No reduction in privacy obligations</w:t>
      </w:r>
      <w:r>
        <w:rPr>
          <w:noProof/>
          <w:webHidden/>
        </w:rPr>
        <w:tab/>
      </w:r>
      <w:r>
        <w:rPr>
          <w:noProof/>
          <w:webHidden/>
        </w:rPr>
        <w:fldChar w:fldCharType="begin"/>
      </w:r>
      <w:r>
        <w:rPr>
          <w:noProof/>
          <w:webHidden/>
        </w:rPr>
        <w:instrText xml:space="preserve"> PAGEREF _Toc108885524 \h </w:instrText>
      </w:r>
      <w:r>
        <w:rPr>
          <w:noProof/>
          <w:webHidden/>
        </w:rPr>
      </w:r>
      <w:r>
        <w:rPr>
          <w:noProof/>
          <w:webHidden/>
        </w:rPr>
        <w:fldChar w:fldCharType="separate"/>
      </w:r>
      <w:r w:rsidR="00C20648">
        <w:rPr>
          <w:noProof/>
          <w:webHidden/>
        </w:rPr>
        <w:t>16</w:t>
      </w:r>
      <w:r>
        <w:rPr>
          <w:noProof/>
          <w:webHidden/>
        </w:rPr>
        <w:fldChar w:fldCharType="end"/>
      </w:r>
    </w:p>
    <w:p w14:paraId="29606ABD" w14:textId="77777777" w:rsidR="003E156B" w:rsidRDefault="003E156B" w:rsidP="003E156B">
      <w:pPr>
        <w:pStyle w:val="TOC1"/>
        <w:rPr>
          <w:rFonts w:ascii="Times New Roman" w:hAnsi="Times New Roman" w:cs="Times New Roman"/>
          <w:b w:val="0"/>
          <w:noProof/>
          <w:sz w:val="24"/>
          <w:szCs w:val="24"/>
        </w:rPr>
      </w:pPr>
      <w:r>
        <w:rPr>
          <w:noProof/>
        </w:rPr>
        <w:t>6.</w:t>
      </w:r>
      <w:r>
        <w:rPr>
          <w:rFonts w:ascii="Times New Roman" w:hAnsi="Times New Roman" w:cs="Times New Roman"/>
          <w:b w:val="0"/>
          <w:noProof/>
          <w:sz w:val="24"/>
          <w:szCs w:val="24"/>
        </w:rPr>
        <w:tab/>
      </w:r>
      <w:r>
        <w:rPr>
          <w:noProof/>
        </w:rPr>
        <w:t>Security</w:t>
      </w:r>
      <w:r>
        <w:rPr>
          <w:noProof/>
          <w:webHidden/>
        </w:rPr>
        <w:tab/>
      </w:r>
      <w:r>
        <w:rPr>
          <w:noProof/>
          <w:webHidden/>
        </w:rPr>
        <w:fldChar w:fldCharType="begin"/>
      </w:r>
      <w:r>
        <w:rPr>
          <w:noProof/>
          <w:webHidden/>
        </w:rPr>
        <w:instrText xml:space="preserve"> PAGEREF _Toc108885525 \h </w:instrText>
      </w:r>
      <w:r>
        <w:rPr>
          <w:noProof/>
          <w:webHidden/>
        </w:rPr>
      </w:r>
      <w:r>
        <w:rPr>
          <w:noProof/>
          <w:webHidden/>
        </w:rPr>
        <w:fldChar w:fldCharType="separate"/>
      </w:r>
      <w:r w:rsidR="00C20648">
        <w:rPr>
          <w:noProof/>
          <w:webHidden/>
        </w:rPr>
        <w:t>16</w:t>
      </w:r>
      <w:r>
        <w:rPr>
          <w:noProof/>
          <w:webHidden/>
        </w:rPr>
        <w:fldChar w:fldCharType="end"/>
      </w:r>
    </w:p>
    <w:p w14:paraId="29606ABE" w14:textId="77777777" w:rsidR="003E156B" w:rsidRDefault="003E156B" w:rsidP="003E156B">
      <w:pPr>
        <w:pStyle w:val="TOC2"/>
        <w:rPr>
          <w:rFonts w:ascii="Times New Roman" w:hAnsi="Times New Roman" w:cs="Times New Roman"/>
          <w:noProof/>
          <w:sz w:val="24"/>
          <w:szCs w:val="24"/>
        </w:rPr>
      </w:pPr>
      <w:r>
        <w:rPr>
          <w:noProof/>
        </w:rPr>
        <w:t>6.1.</w:t>
      </w:r>
      <w:r>
        <w:rPr>
          <w:rFonts w:ascii="Times New Roman" w:hAnsi="Times New Roman" w:cs="Times New Roman"/>
          <w:noProof/>
          <w:sz w:val="24"/>
          <w:szCs w:val="24"/>
        </w:rPr>
        <w:tab/>
      </w:r>
      <w:r>
        <w:rPr>
          <w:noProof/>
        </w:rPr>
        <w:t>Interpretation of this clause</w:t>
      </w:r>
      <w:r>
        <w:rPr>
          <w:noProof/>
          <w:webHidden/>
        </w:rPr>
        <w:tab/>
      </w:r>
      <w:r>
        <w:rPr>
          <w:noProof/>
          <w:webHidden/>
        </w:rPr>
        <w:fldChar w:fldCharType="begin"/>
      </w:r>
      <w:r>
        <w:rPr>
          <w:noProof/>
          <w:webHidden/>
        </w:rPr>
        <w:instrText xml:space="preserve"> PAGEREF _Toc108885526 \h </w:instrText>
      </w:r>
      <w:r>
        <w:rPr>
          <w:noProof/>
          <w:webHidden/>
        </w:rPr>
      </w:r>
      <w:r>
        <w:rPr>
          <w:noProof/>
          <w:webHidden/>
        </w:rPr>
        <w:fldChar w:fldCharType="separate"/>
      </w:r>
      <w:r w:rsidR="00C20648">
        <w:rPr>
          <w:noProof/>
          <w:webHidden/>
        </w:rPr>
        <w:t>16</w:t>
      </w:r>
      <w:r>
        <w:rPr>
          <w:noProof/>
          <w:webHidden/>
        </w:rPr>
        <w:fldChar w:fldCharType="end"/>
      </w:r>
    </w:p>
    <w:p w14:paraId="29606ABF" w14:textId="77777777" w:rsidR="003E156B" w:rsidRDefault="003E156B" w:rsidP="003E156B">
      <w:pPr>
        <w:pStyle w:val="TOC2"/>
        <w:rPr>
          <w:rFonts w:ascii="Times New Roman" w:hAnsi="Times New Roman" w:cs="Times New Roman"/>
          <w:noProof/>
          <w:sz w:val="24"/>
          <w:szCs w:val="24"/>
        </w:rPr>
      </w:pPr>
      <w:r>
        <w:rPr>
          <w:noProof/>
        </w:rPr>
        <w:t>6.2.</w:t>
      </w:r>
      <w:r>
        <w:rPr>
          <w:rFonts w:ascii="Times New Roman" w:hAnsi="Times New Roman" w:cs="Times New Roman"/>
          <w:noProof/>
          <w:sz w:val="24"/>
          <w:szCs w:val="24"/>
        </w:rPr>
        <w:tab/>
      </w:r>
      <w:r>
        <w:rPr>
          <w:noProof/>
        </w:rPr>
        <w:t>General Security Obligations</w:t>
      </w:r>
      <w:r>
        <w:rPr>
          <w:noProof/>
          <w:webHidden/>
        </w:rPr>
        <w:tab/>
      </w:r>
      <w:r>
        <w:rPr>
          <w:noProof/>
          <w:webHidden/>
        </w:rPr>
        <w:fldChar w:fldCharType="begin"/>
      </w:r>
      <w:r>
        <w:rPr>
          <w:noProof/>
          <w:webHidden/>
        </w:rPr>
        <w:instrText xml:space="preserve"> PAGEREF _Toc108885527 \h </w:instrText>
      </w:r>
      <w:r>
        <w:rPr>
          <w:noProof/>
          <w:webHidden/>
        </w:rPr>
      </w:r>
      <w:r>
        <w:rPr>
          <w:noProof/>
          <w:webHidden/>
        </w:rPr>
        <w:fldChar w:fldCharType="separate"/>
      </w:r>
      <w:r w:rsidR="00C20648">
        <w:rPr>
          <w:noProof/>
          <w:webHidden/>
        </w:rPr>
        <w:t>16</w:t>
      </w:r>
      <w:r>
        <w:rPr>
          <w:noProof/>
          <w:webHidden/>
        </w:rPr>
        <w:fldChar w:fldCharType="end"/>
      </w:r>
    </w:p>
    <w:p w14:paraId="29606AC0" w14:textId="77777777" w:rsidR="003E156B" w:rsidRDefault="003E156B" w:rsidP="003E156B">
      <w:pPr>
        <w:pStyle w:val="TOC2"/>
        <w:rPr>
          <w:rFonts w:ascii="Times New Roman" w:hAnsi="Times New Roman" w:cs="Times New Roman"/>
          <w:noProof/>
          <w:sz w:val="24"/>
          <w:szCs w:val="24"/>
        </w:rPr>
      </w:pPr>
      <w:r>
        <w:rPr>
          <w:noProof/>
        </w:rPr>
        <w:t>6.3.</w:t>
      </w:r>
      <w:r>
        <w:rPr>
          <w:rFonts w:ascii="Times New Roman" w:hAnsi="Times New Roman" w:cs="Times New Roman"/>
          <w:noProof/>
          <w:sz w:val="24"/>
          <w:szCs w:val="24"/>
        </w:rPr>
        <w:tab/>
      </w:r>
      <w:r>
        <w:rPr>
          <w:noProof/>
        </w:rPr>
        <w:t>Personnel Security</w:t>
      </w:r>
      <w:r>
        <w:rPr>
          <w:noProof/>
          <w:webHidden/>
        </w:rPr>
        <w:tab/>
      </w:r>
      <w:r>
        <w:rPr>
          <w:noProof/>
          <w:webHidden/>
        </w:rPr>
        <w:fldChar w:fldCharType="begin"/>
      </w:r>
      <w:r>
        <w:rPr>
          <w:noProof/>
          <w:webHidden/>
        </w:rPr>
        <w:instrText xml:space="preserve"> PAGEREF _Toc108885528 \h </w:instrText>
      </w:r>
      <w:r>
        <w:rPr>
          <w:noProof/>
          <w:webHidden/>
        </w:rPr>
      </w:r>
      <w:r>
        <w:rPr>
          <w:noProof/>
          <w:webHidden/>
        </w:rPr>
        <w:fldChar w:fldCharType="separate"/>
      </w:r>
      <w:r w:rsidR="00C20648">
        <w:rPr>
          <w:noProof/>
          <w:webHidden/>
        </w:rPr>
        <w:t>17</w:t>
      </w:r>
      <w:r>
        <w:rPr>
          <w:noProof/>
          <w:webHidden/>
        </w:rPr>
        <w:fldChar w:fldCharType="end"/>
      </w:r>
    </w:p>
    <w:p w14:paraId="29606AC1" w14:textId="77777777" w:rsidR="003E156B" w:rsidRDefault="003E156B" w:rsidP="003E156B">
      <w:pPr>
        <w:pStyle w:val="TOC2"/>
        <w:rPr>
          <w:rFonts w:ascii="Times New Roman" w:hAnsi="Times New Roman" w:cs="Times New Roman"/>
          <w:noProof/>
          <w:sz w:val="24"/>
          <w:szCs w:val="24"/>
        </w:rPr>
      </w:pPr>
      <w:r>
        <w:rPr>
          <w:noProof/>
        </w:rPr>
        <w:t>6.4.</w:t>
      </w:r>
      <w:r>
        <w:rPr>
          <w:rFonts w:ascii="Times New Roman" w:hAnsi="Times New Roman" w:cs="Times New Roman"/>
          <w:noProof/>
          <w:sz w:val="24"/>
          <w:szCs w:val="24"/>
        </w:rPr>
        <w:tab/>
      </w:r>
      <w:r>
        <w:rPr>
          <w:noProof/>
        </w:rPr>
        <w:t>Information Security</w:t>
      </w:r>
      <w:r>
        <w:rPr>
          <w:noProof/>
          <w:webHidden/>
        </w:rPr>
        <w:tab/>
      </w:r>
      <w:r>
        <w:rPr>
          <w:noProof/>
          <w:webHidden/>
        </w:rPr>
        <w:fldChar w:fldCharType="begin"/>
      </w:r>
      <w:r>
        <w:rPr>
          <w:noProof/>
          <w:webHidden/>
        </w:rPr>
        <w:instrText xml:space="preserve"> PAGEREF _Toc108885529 \h </w:instrText>
      </w:r>
      <w:r>
        <w:rPr>
          <w:noProof/>
          <w:webHidden/>
        </w:rPr>
      </w:r>
      <w:r>
        <w:rPr>
          <w:noProof/>
          <w:webHidden/>
        </w:rPr>
        <w:fldChar w:fldCharType="separate"/>
      </w:r>
      <w:r w:rsidR="00C20648">
        <w:rPr>
          <w:noProof/>
          <w:webHidden/>
        </w:rPr>
        <w:t>18</w:t>
      </w:r>
      <w:r>
        <w:rPr>
          <w:noProof/>
          <w:webHidden/>
        </w:rPr>
        <w:fldChar w:fldCharType="end"/>
      </w:r>
    </w:p>
    <w:p w14:paraId="29606AC2" w14:textId="77777777" w:rsidR="003E156B" w:rsidRDefault="003E156B" w:rsidP="003E156B">
      <w:pPr>
        <w:pStyle w:val="TOC2"/>
        <w:rPr>
          <w:rFonts w:ascii="Times New Roman" w:hAnsi="Times New Roman" w:cs="Times New Roman"/>
          <w:noProof/>
          <w:sz w:val="24"/>
          <w:szCs w:val="24"/>
        </w:rPr>
      </w:pPr>
      <w:r>
        <w:rPr>
          <w:noProof/>
        </w:rPr>
        <w:t>6.5.</w:t>
      </w:r>
      <w:r>
        <w:rPr>
          <w:rFonts w:ascii="Times New Roman" w:hAnsi="Times New Roman" w:cs="Times New Roman"/>
          <w:noProof/>
          <w:sz w:val="24"/>
          <w:szCs w:val="24"/>
        </w:rPr>
        <w:tab/>
      </w:r>
      <w:r>
        <w:rPr>
          <w:noProof/>
        </w:rPr>
        <w:t>Physical Security</w:t>
      </w:r>
      <w:r>
        <w:rPr>
          <w:noProof/>
          <w:webHidden/>
        </w:rPr>
        <w:tab/>
      </w:r>
      <w:r>
        <w:rPr>
          <w:noProof/>
          <w:webHidden/>
        </w:rPr>
        <w:fldChar w:fldCharType="begin"/>
      </w:r>
      <w:r>
        <w:rPr>
          <w:noProof/>
          <w:webHidden/>
        </w:rPr>
        <w:instrText xml:space="preserve"> PAGEREF _Toc108885530 \h </w:instrText>
      </w:r>
      <w:r>
        <w:rPr>
          <w:noProof/>
          <w:webHidden/>
        </w:rPr>
      </w:r>
      <w:r>
        <w:rPr>
          <w:noProof/>
          <w:webHidden/>
        </w:rPr>
        <w:fldChar w:fldCharType="separate"/>
      </w:r>
      <w:r w:rsidR="00C20648">
        <w:rPr>
          <w:noProof/>
          <w:webHidden/>
        </w:rPr>
        <w:t>18</w:t>
      </w:r>
      <w:r>
        <w:rPr>
          <w:noProof/>
          <w:webHidden/>
        </w:rPr>
        <w:fldChar w:fldCharType="end"/>
      </w:r>
    </w:p>
    <w:p w14:paraId="29606AC3" w14:textId="77777777" w:rsidR="003E156B" w:rsidRDefault="003E156B" w:rsidP="003E156B">
      <w:pPr>
        <w:pStyle w:val="TOC2"/>
        <w:rPr>
          <w:rFonts w:ascii="Times New Roman" w:hAnsi="Times New Roman" w:cs="Times New Roman"/>
          <w:noProof/>
          <w:sz w:val="24"/>
          <w:szCs w:val="24"/>
        </w:rPr>
      </w:pPr>
      <w:r>
        <w:rPr>
          <w:noProof/>
        </w:rPr>
        <w:t>6.6.</w:t>
      </w:r>
      <w:r>
        <w:rPr>
          <w:rFonts w:ascii="Times New Roman" w:hAnsi="Times New Roman" w:cs="Times New Roman"/>
          <w:noProof/>
          <w:sz w:val="24"/>
          <w:szCs w:val="24"/>
        </w:rPr>
        <w:tab/>
      </w:r>
      <w:r>
        <w:rPr>
          <w:noProof/>
        </w:rPr>
        <w:t>Notification of Security Incident</w:t>
      </w:r>
      <w:r>
        <w:rPr>
          <w:noProof/>
          <w:webHidden/>
        </w:rPr>
        <w:tab/>
      </w:r>
      <w:r>
        <w:rPr>
          <w:noProof/>
          <w:webHidden/>
        </w:rPr>
        <w:fldChar w:fldCharType="begin"/>
      </w:r>
      <w:r>
        <w:rPr>
          <w:noProof/>
          <w:webHidden/>
        </w:rPr>
        <w:instrText xml:space="preserve"> PAGEREF _Toc108885531 \h </w:instrText>
      </w:r>
      <w:r>
        <w:rPr>
          <w:noProof/>
          <w:webHidden/>
        </w:rPr>
      </w:r>
      <w:r>
        <w:rPr>
          <w:noProof/>
          <w:webHidden/>
        </w:rPr>
        <w:fldChar w:fldCharType="separate"/>
      </w:r>
      <w:r w:rsidR="00C20648">
        <w:rPr>
          <w:noProof/>
          <w:webHidden/>
        </w:rPr>
        <w:t>18</w:t>
      </w:r>
      <w:r>
        <w:rPr>
          <w:noProof/>
          <w:webHidden/>
        </w:rPr>
        <w:fldChar w:fldCharType="end"/>
      </w:r>
    </w:p>
    <w:p w14:paraId="29606AC4" w14:textId="77777777" w:rsidR="003E156B" w:rsidRDefault="003E156B" w:rsidP="003E156B">
      <w:pPr>
        <w:pStyle w:val="TOC1"/>
        <w:rPr>
          <w:rFonts w:ascii="Times New Roman" w:hAnsi="Times New Roman" w:cs="Times New Roman"/>
          <w:b w:val="0"/>
          <w:noProof/>
          <w:sz w:val="24"/>
          <w:szCs w:val="24"/>
        </w:rPr>
      </w:pPr>
      <w:r>
        <w:rPr>
          <w:noProof/>
        </w:rPr>
        <w:t>7.</w:t>
      </w:r>
      <w:r>
        <w:rPr>
          <w:rFonts w:ascii="Times New Roman" w:hAnsi="Times New Roman" w:cs="Times New Roman"/>
          <w:b w:val="0"/>
          <w:noProof/>
          <w:sz w:val="24"/>
          <w:szCs w:val="24"/>
        </w:rPr>
        <w:tab/>
      </w:r>
      <w:r>
        <w:rPr>
          <w:noProof/>
        </w:rPr>
        <w:t>Protection of Personal Information</w:t>
      </w:r>
      <w:r>
        <w:rPr>
          <w:noProof/>
          <w:webHidden/>
        </w:rPr>
        <w:tab/>
      </w:r>
      <w:r>
        <w:rPr>
          <w:noProof/>
          <w:webHidden/>
        </w:rPr>
        <w:fldChar w:fldCharType="begin"/>
      </w:r>
      <w:r>
        <w:rPr>
          <w:noProof/>
          <w:webHidden/>
        </w:rPr>
        <w:instrText xml:space="preserve"> PAGEREF _Toc108885532 \h </w:instrText>
      </w:r>
      <w:r>
        <w:rPr>
          <w:noProof/>
          <w:webHidden/>
        </w:rPr>
      </w:r>
      <w:r>
        <w:rPr>
          <w:noProof/>
          <w:webHidden/>
        </w:rPr>
        <w:fldChar w:fldCharType="separate"/>
      </w:r>
      <w:r w:rsidR="00C20648">
        <w:rPr>
          <w:noProof/>
          <w:webHidden/>
        </w:rPr>
        <w:t>18</w:t>
      </w:r>
      <w:r>
        <w:rPr>
          <w:noProof/>
          <w:webHidden/>
        </w:rPr>
        <w:fldChar w:fldCharType="end"/>
      </w:r>
    </w:p>
    <w:p w14:paraId="29606AC5" w14:textId="77777777" w:rsidR="003E156B" w:rsidRDefault="003E156B" w:rsidP="003E156B">
      <w:pPr>
        <w:pStyle w:val="TOC2"/>
        <w:rPr>
          <w:rFonts w:ascii="Times New Roman" w:hAnsi="Times New Roman" w:cs="Times New Roman"/>
          <w:noProof/>
          <w:sz w:val="24"/>
          <w:szCs w:val="24"/>
        </w:rPr>
      </w:pPr>
      <w:r>
        <w:rPr>
          <w:noProof/>
        </w:rPr>
        <w:t>7.1.</w:t>
      </w:r>
      <w:r>
        <w:rPr>
          <w:rFonts w:ascii="Times New Roman" w:hAnsi="Times New Roman" w:cs="Times New Roman"/>
          <w:noProof/>
          <w:sz w:val="24"/>
          <w:szCs w:val="24"/>
        </w:rPr>
        <w:tab/>
      </w:r>
      <w:r>
        <w:rPr>
          <w:noProof/>
        </w:rPr>
        <w:t>Application of clause</w:t>
      </w:r>
      <w:r>
        <w:rPr>
          <w:noProof/>
          <w:webHidden/>
        </w:rPr>
        <w:tab/>
      </w:r>
      <w:r>
        <w:rPr>
          <w:noProof/>
          <w:webHidden/>
        </w:rPr>
        <w:fldChar w:fldCharType="begin"/>
      </w:r>
      <w:r>
        <w:rPr>
          <w:noProof/>
          <w:webHidden/>
        </w:rPr>
        <w:instrText xml:space="preserve"> PAGEREF _Toc108885533 \h </w:instrText>
      </w:r>
      <w:r>
        <w:rPr>
          <w:noProof/>
          <w:webHidden/>
        </w:rPr>
      </w:r>
      <w:r>
        <w:rPr>
          <w:noProof/>
          <w:webHidden/>
        </w:rPr>
        <w:fldChar w:fldCharType="separate"/>
      </w:r>
      <w:r w:rsidR="00C20648">
        <w:rPr>
          <w:noProof/>
          <w:webHidden/>
        </w:rPr>
        <w:t>18</w:t>
      </w:r>
      <w:r>
        <w:rPr>
          <w:noProof/>
          <w:webHidden/>
        </w:rPr>
        <w:fldChar w:fldCharType="end"/>
      </w:r>
    </w:p>
    <w:p w14:paraId="29606AC6" w14:textId="77777777" w:rsidR="003E156B" w:rsidRDefault="003E156B" w:rsidP="003E156B">
      <w:pPr>
        <w:pStyle w:val="TOC2"/>
        <w:rPr>
          <w:rFonts w:ascii="Times New Roman" w:hAnsi="Times New Roman" w:cs="Times New Roman"/>
          <w:noProof/>
          <w:sz w:val="24"/>
          <w:szCs w:val="24"/>
        </w:rPr>
      </w:pPr>
      <w:r>
        <w:rPr>
          <w:noProof/>
        </w:rPr>
        <w:t>7.2.</w:t>
      </w:r>
      <w:r>
        <w:rPr>
          <w:rFonts w:ascii="Times New Roman" w:hAnsi="Times New Roman" w:cs="Times New Roman"/>
          <w:noProof/>
          <w:sz w:val="24"/>
          <w:szCs w:val="24"/>
        </w:rPr>
        <w:tab/>
      </w:r>
      <w:r>
        <w:rPr>
          <w:noProof/>
        </w:rPr>
        <w:t>Interpretation of this clause</w:t>
      </w:r>
      <w:r>
        <w:rPr>
          <w:noProof/>
          <w:webHidden/>
        </w:rPr>
        <w:tab/>
      </w:r>
      <w:r>
        <w:rPr>
          <w:noProof/>
          <w:webHidden/>
        </w:rPr>
        <w:fldChar w:fldCharType="begin"/>
      </w:r>
      <w:r>
        <w:rPr>
          <w:noProof/>
          <w:webHidden/>
        </w:rPr>
        <w:instrText xml:space="preserve"> PAGEREF _Toc108885534 \h </w:instrText>
      </w:r>
      <w:r>
        <w:rPr>
          <w:noProof/>
          <w:webHidden/>
        </w:rPr>
      </w:r>
      <w:r>
        <w:rPr>
          <w:noProof/>
          <w:webHidden/>
        </w:rPr>
        <w:fldChar w:fldCharType="separate"/>
      </w:r>
      <w:r w:rsidR="00C20648">
        <w:rPr>
          <w:noProof/>
          <w:webHidden/>
        </w:rPr>
        <w:t>19</w:t>
      </w:r>
      <w:r>
        <w:rPr>
          <w:noProof/>
          <w:webHidden/>
        </w:rPr>
        <w:fldChar w:fldCharType="end"/>
      </w:r>
    </w:p>
    <w:p w14:paraId="29606AC7" w14:textId="77777777" w:rsidR="003E156B" w:rsidRDefault="003E156B" w:rsidP="003E156B">
      <w:pPr>
        <w:pStyle w:val="TOC2"/>
        <w:rPr>
          <w:rFonts w:ascii="Times New Roman" w:hAnsi="Times New Roman" w:cs="Times New Roman"/>
          <w:noProof/>
          <w:sz w:val="24"/>
          <w:szCs w:val="24"/>
        </w:rPr>
      </w:pPr>
      <w:r>
        <w:rPr>
          <w:noProof/>
        </w:rPr>
        <w:t>7.3.</w:t>
      </w:r>
      <w:r>
        <w:rPr>
          <w:rFonts w:ascii="Times New Roman" w:hAnsi="Times New Roman" w:cs="Times New Roman"/>
          <w:noProof/>
          <w:sz w:val="24"/>
          <w:szCs w:val="24"/>
        </w:rPr>
        <w:tab/>
      </w:r>
      <w:r>
        <w:rPr>
          <w:noProof/>
        </w:rPr>
        <w:t>Obligations of Consultant in relation to Personal Information</w:t>
      </w:r>
      <w:r>
        <w:rPr>
          <w:noProof/>
          <w:webHidden/>
        </w:rPr>
        <w:tab/>
      </w:r>
      <w:r>
        <w:rPr>
          <w:noProof/>
          <w:webHidden/>
        </w:rPr>
        <w:fldChar w:fldCharType="begin"/>
      </w:r>
      <w:r>
        <w:rPr>
          <w:noProof/>
          <w:webHidden/>
        </w:rPr>
        <w:instrText xml:space="preserve"> PAGEREF _Toc108885535 \h </w:instrText>
      </w:r>
      <w:r>
        <w:rPr>
          <w:noProof/>
          <w:webHidden/>
        </w:rPr>
      </w:r>
      <w:r>
        <w:rPr>
          <w:noProof/>
          <w:webHidden/>
        </w:rPr>
        <w:fldChar w:fldCharType="separate"/>
      </w:r>
      <w:r w:rsidR="00C20648">
        <w:rPr>
          <w:noProof/>
          <w:webHidden/>
        </w:rPr>
        <w:t>19</w:t>
      </w:r>
      <w:r>
        <w:rPr>
          <w:noProof/>
          <w:webHidden/>
        </w:rPr>
        <w:fldChar w:fldCharType="end"/>
      </w:r>
    </w:p>
    <w:p w14:paraId="29606AC8" w14:textId="77777777" w:rsidR="003E156B" w:rsidRDefault="003E156B" w:rsidP="003E156B">
      <w:pPr>
        <w:pStyle w:val="TOC1"/>
        <w:rPr>
          <w:rFonts w:ascii="Times New Roman" w:hAnsi="Times New Roman" w:cs="Times New Roman"/>
          <w:b w:val="0"/>
          <w:noProof/>
          <w:sz w:val="24"/>
          <w:szCs w:val="24"/>
        </w:rPr>
      </w:pPr>
      <w:r>
        <w:rPr>
          <w:noProof/>
        </w:rPr>
        <w:lastRenderedPageBreak/>
        <w:t>8.</w:t>
      </w:r>
      <w:r>
        <w:rPr>
          <w:rFonts w:ascii="Times New Roman" w:hAnsi="Times New Roman" w:cs="Times New Roman"/>
          <w:b w:val="0"/>
          <w:noProof/>
          <w:sz w:val="24"/>
          <w:szCs w:val="24"/>
        </w:rPr>
        <w:tab/>
      </w:r>
      <w:r>
        <w:rPr>
          <w:noProof/>
        </w:rPr>
        <w:t>Indemnity</w:t>
      </w:r>
      <w:r>
        <w:rPr>
          <w:noProof/>
          <w:webHidden/>
        </w:rPr>
        <w:tab/>
      </w:r>
      <w:r>
        <w:rPr>
          <w:noProof/>
          <w:webHidden/>
        </w:rPr>
        <w:fldChar w:fldCharType="begin"/>
      </w:r>
      <w:r>
        <w:rPr>
          <w:noProof/>
          <w:webHidden/>
        </w:rPr>
        <w:instrText xml:space="preserve"> PAGEREF _Toc108885536 \h </w:instrText>
      </w:r>
      <w:r>
        <w:rPr>
          <w:noProof/>
          <w:webHidden/>
        </w:rPr>
      </w:r>
      <w:r>
        <w:rPr>
          <w:noProof/>
          <w:webHidden/>
        </w:rPr>
        <w:fldChar w:fldCharType="separate"/>
      </w:r>
      <w:r w:rsidR="00C20648">
        <w:rPr>
          <w:noProof/>
          <w:webHidden/>
        </w:rPr>
        <w:t>20</w:t>
      </w:r>
      <w:r>
        <w:rPr>
          <w:noProof/>
          <w:webHidden/>
        </w:rPr>
        <w:fldChar w:fldCharType="end"/>
      </w:r>
    </w:p>
    <w:p w14:paraId="29606AC9" w14:textId="77777777" w:rsidR="003E156B" w:rsidRDefault="003E156B" w:rsidP="003E156B">
      <w:pPr>
        <w:pStyle w:val="TOC1"/>
        <w:rPr>
          <w:rFonts w:ascii="Times New Roman" w:hAnsi="Times New Roman" w:cs="Times New Roman"/>
          <w:b w:val="0"/>
          <w:noProof/>
          <w:sz w:val="24"/>
          <w:szCs w:val="24"/>
        </w:rPr>
      </w:pPr>
      <w:r>
        <w:rPr>
          <w:noProof/>
        </w:rPr>
        <w:t>9.</w:t>
      </w:r>
      <w:r>
        <w:rPr>
          <w:rFonts w:ascii="Times New Roman" w:hAnsi="Times New Roman" w:cs="Times New Roman"/>
          <w:b w:val="0"/>
          <w:noProof/>
          <w:sz w:val="24"/>
          <w:szCs w:val="24"/>
        </w:rPr>
        <w:tab/>
      </w:r>
      <w:r>
        <w:rPr>
          <w:noProof/>
        </w:rPr>
        <w:t>Dispute resolution</w:t>
      </w:r>
      <w:r>
        <w:rPr>
          <w:noProof/>
          <w:webHidden/>
        </w:rPr>
        <w:tab/>
      </w:r>
      <w:r>
        <w:rPr>
          <w:noProof/>
          <w:webHidden/>
        </w:rPr>
        <w:fldChar w:fldCharType="begin"/>
      </w:r>
      <w:r>
        <w:rPr>
          <w:noProof/>
          <w:webHidden/>
        </w:rPr>
        <w:instrText xml:space="preserve"> PAGEREF _Toc108885537 \h </w:instrText>
      </w:r>
      <w:r>
        <w:rPr>
          <w:noProof/>
          <w:webHidden/>
        </w:rPr>
      </w:r>
      <w:r>
        <w:rPr>
          <w:noProof/>
          <w:webHidden/>
        </w:rPr>
        <w:fldChar w:fldCharType="separate"/>
      </w:r>
      <w:r w:rsidR="00C20648">
        <w:rPr>
          <w:noProof/>
          <w:webHidden/>
        </w:rPr>
        <w:t>20</w:t>
      </w:r>
      <w:r>
        <w:rPr>
          <w:noProof/>
          <w:webHidden/>
        </w:rPr>
        <w:fldChar w:fldCharType="end"/>
      </w:r>
    </w:p>
    <w:p w14:paraId="29606ACA" w14:textId="77777777" w:rsidR="003E156B" w:rsidRDefault="003E156B" w:rsidP="003E156B">
      <w:pPr>
        <w:pStyle w:val="TOC2"/>
        <w:rPr>
          <w:rFonts w:ascii="Times New Roman" w:hAnsi="Times New Roman" w:cs="Times New Roman"/>
          <w:noProof/>
          <w:sz w:val="24"/>
          <w:szCs w:val="24"/>
        </w:rPr>
      </w:pPr>
      <w:r>
        <w:rPr>
          <w:noProof/>
        </w:rPr>
        <w:t>9.1.</w:t>
      </w:r>
      <w:r>
        <w:rPr>
          <w:rFonts w:ascii="Times New Roman" w:hAnsi="Times New Roman" w:cs="Times New Roman"/>
          <w:noProof/>
          <w:sz w:val="24"/>
          <w:szCs w:val="24"/>
        </w:rPr>
        <w:tab/>
      </w:r>
      <w:r>
        <w:rPr>
          <w:noProof/>
        </w:rPr>
        <w:t>Procedure for dispute resolution</w:t>
      </w:r>
      <w:r>
        <w:rPr>
          <w:noProof/>
          <w:webHidden/>
        </w:rPr>
        <w:tab/>
      </w:r>
      <w:r>
        <w:rPr>
          <w:noProof/>
          <w:webHidden/>
        </w:rPr>
        <w:fldChar w:fldCharType="begin"/>
      </w:r>
      <w:r>
        <w:rPr>
          <w:noProof/>
          <w:webHidden/>
        </w:rPr>
        <w:instrText xml:space="preserve"> PAGEREF _Toc108885538 \h </w:instrText>
      </w:r>
      <w:r>
        <w:rPr>
          <w:noProof/>
          <w:webHidden/>
        </w:rPr>
      </w:r>
      <w:r>
        <w:rPr>
          <w:noProof/>
          <w:webHidden/>
        </w:rPr>
        <w:fldChar w:fldCharType="separate"/>
      </w:r>
      <w:r w:rsidR="00C20648">
        <w:rPr>
          <w:noProof/>
          <w:webHidden/>
        </w:rPr>
        <w:t>20</w:t>
      </w:r>
      <w:r>
        <w:rPr>
          <w:noProof/>
          <w:webHidden/>
        </w:rPr>
        <w:fldChar w:fldCharType="end"/>
      </w:r>
    </w:p>
    <w:p w14:paraId="29606ACB" w14:textId="77777777" w:rsidR="003E156B" w:rsidRDefault="003E156B" w:rsidP="003E156B">
      <w:pPr>
        <w:pStyle w:val="TOC2"/>
        <w:rPr>
          <w:rFonts w:ascii="Times New Roman" w:hAnsi="Times New Roman" w:cs="Times New Roman"/>
          <w:noProof/>
          <w:sz w:val="24"/>
          <w:szCs w:val="24"/>
        </w:rPr>
      </w:pPr>
      <w:r>
        <w:rPr>
          <w:noProof/>
        </w:rPr>
        <w:t>9.2.</w:t>
      </w:r>
      <w:r>
        <w:rPr>
          <w:rFonts w:ascii="Times New Roman" w:hAnsi="Times New Roman" w:cs="Times New Roman"/>
          <w:noProof/>
          <w:sz w:val="24"/>
          <w:szCs w:val="24"/>
        </w:rPr>
        <w:tab/>
      </w:r>
      <w:r>
        <w:rPr>
          <w:noProof/>
        </w:rPr>
        <w:t>Costs</w:t>
      </w:r>
      <w:r>
        <w:rPr>
          <w:noProof/>
          <w:webHidden/>
        </w:rPr>
        <w:tab/>
      </w:r>
      <w:r>
        <w:rPr>
          <w:noProof/>
          <w:webHidden/>
        </w:rPr>
        <w:fldChar w:fldCharType="begin"/>
      </w:r>
      <w:r>
        <w:rPr>
          <w:noProof/>
          <w:webHidden/>
        </w:rPr>
        <w:instrText xml:space="preserve"> PAGEREF _Toc108885539 \h </w:instrText>
      </w:r>
      <w:r>
        <w:rPr>
          <w:noProof/>
          <w:webHidden/>
        </w:rPr>
      </w:r>
      <w:r>
        <w:rPr>
          <w:noProof/>
          <w:webHidden/>
        </w:rPr>
        <w:fldChar w:fldCharType="separate"/>
      </w:r>
      <w:r w:rsidR="00C20648">
        <w:rPr>
          <w:noProof/>
          <w:webHidden/>
        </w:rPr>
        <w:t>21</w:t>
      </w:r>
      <w:r>
        <w:rPr>
          <w:noProof/>
          <w:webHidden/>
        </w:rPr>
        <w:fldChar w:fldCharType="end"/>
      </w:r>
    </w:p>
    <w:p w14:paraId="29606ACC" w14:textId="77777777" w:rsidR="003E156B" w:rsidRDefault="003E156B" w:rsidP="003E156B">
      <w:pPr>
        <w:pStyle w:val="TOC2"/>
        <w:rPr>
          <w:rFonts w:ascii="Times New Roman" w:hAnsi="Times New Roman" w:cs="Times New Roman"/>
          <w:noProof/>
          <w:sz w:val="24"/>
          <w:szCs w:val="24"/>
        </w:rPr>
      </w:pPr>
      <w:r>
        <w:rPr>
          <w:noProof/>
        </w:rPr>
        <w:t>9.3.</w:t>
      </w:r>
      <w:r>
        <w:rPr>
          <w:rFonts w:ascii="Times New Roman" w:hAnsi="Times New Roman" w:cs="Times New Roman"/>
          <w:noProof/>
          <w:sz w:val="24"/>
          <w:szCs w:val="24"/>
        </w:rPr>
        <w:tab/>
      </w:r>
      <w:r>
        <w:rPr>
          <w:noProof/>
        </w:rPr>
        <w:t>Continued performance</w:t>
      </w:r>
      <w:r>
        <w:rPr>
          <w:noProof/>
          <w:webHidden/>
        </w:rPr>
        <w:tab/>
      </w:r>
      <w:r>
        <w:rPr>
          <w:noProof/>
          <w:webHidden/>
        </w:rPr>
        <w:fldChar w:fldCharType="begin"/>
      </w:r>
      <w:r>
        <w:rPr>
          <w:noProof/>
          <w:webHidden/>
        </w:rPr>
        <w:instrText xml:space="preserve"> PAGEREF _Toc108885540 \h </w:instrText>
      </w:r>
      <w:r>
        <w:rPr>
          <w:noProof/>
          <w:webHidden/>
        </w:rPr>
      </w:r>
      <w:r>
        <w:rPr>
          <w:noProof/>
          <w:webHidden/>
        </w:rPr>
        <w:fldChar w:fldCharType="separate"/>
      </w:r>
      <w:r w:rsidR="00C20648">
        <w:rPr>
          <w:noProof/>
          <w:webHidden/>
        </w:rPr>
        <w:t>21</w:t>
      </w:r>
      <w:r>
        <w:rPr>
          <w:noProof/>
          <w:webHidden/>
        </w:rPr>
        <w:fldChar w:fldCharType="end"/>
      </w:r>
    </w:p>
    <w:p w14:paraId="29606ACD" w14:textId="77777777" w:rsidR="003E156B" w:rsidRDefault="003E156B" w:rsidP="003E156B">
      <w:pPr>
        <w:pStyle w:val="TOC2"/>
        <w:rPr>
          <w:rFonts w:ascii="Times New Roman" w:hAnsi="Times New Roman" w:cs="Times New Roman"/>
          <w:noProof/>
          <w:sz w:val="24"/>
          <w:szCs w:val="24"/>
        </w:rPr>
      </w:pPr>
      <w:r>
        <w:rPr>
          <w:noProof/>
        </w:rPr>
        <w:t>9.4.</w:t>
      </w:r>
      <w:r>
        <w:rPr>
          <w:rFonts w:ascii="Times New Roman" w:hAnsi="Times New Roman" w:cs="Times New Roman"/>
          <w:noProof/>
          <w:sz w:val="24"/>
          <w:szCs w:val="24"/>
        </w:rPr>
        <w:tab/>
      </w:r>
      <w:r>
        <w:rPr>
          <w:noProof/>
        </w:rPr>
        <w:t>Exemption</w:t>
      </w:r>
      <w:r>
        <w:rPr>
          <w:noProof/>
          <w:webHidden/>
        </w:rPr>
        <w:tab/>
      </w:r>
      <w:r>
        <w:rPr>
          <w:noProof/>
          <w:webHidden/>
        </w:rPr>
        <w:fldChar w:fldCharType="begin"/>
      </w:r>
      <w:r>
        <w:rPr>
          <w:noProof/>
          <w:webHidden/>
        </w:rPr>
        <w:instrText xml:space="preserve"> PAGEREF _Toc108885541 \h </w:instrText>
      </w:r>
      <w:r>
        <w:rPr>
          <w:noProof/>
          <w:webHidden/>
        </w:rPr>
      </w:r>
      <w:r>
        <w:rPr>
          <w:noProof/>
          <w:webHidden/>
        </w:rPr>
        <w:fldChar w:fldCharType="separate"/>
      </w:r>
      <w:r w:rsidR="00C20648">
        <w:rPr>
          <w:noProof/>
          <w:webHidden/>
        </w:rPr>
        <w:t>21</w:t>
      </w:r>
      <w:r>
        <w:rPr>
          <w:noProof/>
          <w:webHidden/>
        </w:rPr>
        <w:fldChar w:fldCharType="end"/>
      </w:r>
    </w:p>
    <w:p w14:paraId="29606ACE" w14:textId="77777777" w:rsidR="003E156B" w:rsidRDefault="003E156B" w:rsidP="003E156B">
      <w:pPr>
        <w:pStyle w:val="TOC1"/>
        <w:rPr>
          <w:rFonts w:ascii="Times New Roman" w:hAnsi="Times New Roman" w:cs="Times New Roman"/>
          <w:b w:val="0"/>
          <w:noProof/>
          <w:sz w:val="24"/>
          <w:szCs w:val="24"/>
        </w:rPr>
      </w:pPr>
      <w:r>
        <w:rPr>
          <w:noProof/>
        </w:rPr>
        <w:t>10.</w:t>
      </w:r>
      <w:r>
        <w:rPr>
          <w:rFonts w:ascii="Times New Roman" w:hAnsi="Times New Roman" w:cs="Times New Roman"/>
          <w:b w:val="0"/>
          <w:noProof/>
          <w:sz w:val="24"/>
          <w:szCs w:val="24"/>
        </w:rPr>
        <w:tab/>
      </w:r>
      <w:r>
        <w:rPr>
          <w:noProof/>
        </w:rPr>
        <w:t>Termination or reduction in scope of the Consultancy Services</w:t>
      </w:r>
      <w:r>
        <w:rPr>
          <w:noProof/>
          <w:webHidden/>
        </w:rPr>
        <w:tab/>
      </w:r>
      <w:r>
        <w:rPr>
          <w:noProof/>
          <w:webHidden/>
        </w:rPr>
        <w:fldChar w:fldCharType="begin"/>
      </w:r>
      <w:r>
        <w:rPr>
          <w:noProof/>
          <w:webHidden/>
        </w:rPr>
        <w:instrText xml:space="preserve"> PAGEREF _Toc108885542 \h </w:instrText>
      </w:r>
      <w:r>
        <w:rPr>
          <w:noProof/>
          <w:webHidden/>
        </w:rPr>
      </w:r>
      <w:r>
        <w:rPr>
          <w:noProof/>
          <w:webHidden/>
        </w:rPr>
        <w:fldChar w:fldCharType="separate"/>
      </w:r>
      <w:r w:rsidR="00C20648">
        <w:rPr>
          <w:noProof/>
          <w:webHidden/>
        </w:rPr>
        <w:t>21</w:t>
      </w:r>
      <w:r>
        <w:rPr>
          <w:noProof/>
          <w:webHidden/>
        </w:rPr>
        <w:fldChar w:fldCharType="end"/>
      </w:r>
    </w:p>
    <w:p w14:paraId="29606ACF" w14:textId="77777777" w:rsidR="003E156B" w:rsidRDefault="003E156B" w:rsidP="003E156B">
      <w:pPr>
        <w:pStyle w:val="TOC2"/>
        <w:rPr>
          <w:rFonts w:ascii="Times New Roman" w:hAnsi="Times New Roman" w:cs="Times New Roman"/>
          <w:noProof/>
          <w:sz w:val="24"/>
          <w:szCs w:val="24"/>
        </w:rPr>
      </w:pPr>
      <w:r>
        <w:rPr>
          <w:noProof/>
        </w:rPr>
        <w:t>10.1.</w:t>
      </w:r>
      <w:r>
        <w:rPr>
          <w:rFonts w:ascii="Times New Roman" w:hAnsi="Times New Roman" w:cs="Times New Roman"/>
          <w:noProof/>
          <w:sz w:val="24"/>
          <w:szCs w:val="24"/>
        </w:rPr>
        <w:tab/>
      </w:r>
      <w:r>
        <w:rPr>
          <w:noProof/>
        </w:rPr>
        <w:t>For convenience</w:t>
      </w:r>
      <w:r>
        <w:rPr>
          <w:noProof/>
          <w:webHidden/>
        </w:rPr>
        <w:tab/>
      </w:r>
      <w:r>
        <w:rPr>
          <w:noProof/>
          <w:webHidden/>
        </w:rPr>
        <w:fldChar w:fldCharType="begin"/>
      </w:r>
      <w:r>
        <w:rPr>
          <w:noProof/>
          <w:webHidden/>
        </w:rPr>
        <w:instrText xml:space="preserve"> PAGEREF _Toc108885543 \h </w:instrText>
      </w:r>
      <w:r>
        <w:rPr>
          <w:noProof/>
          <w:webHidden/>
        </w:rPr>
      </w:r>
      <w:r>
        <w:rPr>
          <w:noProof/>
          <w:webHidden/>
        </w:rPr>
        <w:fldChar w:fldCharType="separate"/>
      </w:r>
      <w:r w:rsidR="00C20648">
        <w:rPr>
          <w:noProof/>
          <w:webHidden/>
        </w:rPr>
        <w:t>21</w:t>
      </w:r>
      <w:r>
        <w:rPr>
          <w:noProof/>
          <w:webHidden/>
        </w:rPr>
        <w:fldChar w:fldCharType="end"/>
      </w:r>
    </w:p>
    <w:p w14:paraId="29606AD0" w14:textId="77777777" w:rsidR="003E156B" w:rsidRDefault="003E156B" w:rsidP="003E156B">
      <w:pPr>
        <w:pStyle w:val="TOC2"/>
        <w:rPr>
          <w:rFonts w:ascii="Times New Roman" w:hAnsi="Times New Roman" w:cs="Times New Roman"/>
          <w:noProof/>
          <w:sz w:val="24"/>
          <w:szCs w:val="24"/>
        </w:rPr>
      </w:pPr>
      <w:r>
        <w:rPr>
          <w:noProof/>
        </w:rPr>
        <w:t>10.2.</w:t>
      </w:r>
      <w:r>
        <w:rPr>
          <w:rFonts w:ascii="Times New Roman" w:hAnsi="Times New Roman" w:cs="Times New Roman"/>
          <w:noProof/>
          <w:sz w:val="24"/>
          <w:szCs w:val="24"/>
        </w:rPr>
        <w:tab/>
      </w:r>
      <w:r>
        <w:rPr>
          <w:noProof/>
        </w:rPr>
        <w:t>Termination for Fault</w:t>
      </w:r>
      <w:r>
        <w:rPr>
          <w:noProof/>
          <w:webHidden/>
        </w:rPr>
        <w:tab/>
      </w:r>
      <w:r>
        <w:rPr>
          <w:noProof/>
          <w:webHidden/>
        </w:rPr>
        <w:fldChar w:fldCharType="begin"/>
      </w:r>
      <w:r>
        <w:rPr>
          <w:noProof/>
          <w:webHidden/>
        </w:rPr>
        <w:instrText xml:space="preserve"> PAGEREF _Toc108885544 \h </w:instrText>
      </w:r>
      <w:r>
        <w:rPr>
          <w:noProof/>
          <w:webHidden/>
        </w:rPr>
      </w:r>
      <w:r>
        <w:rPr>
          <w:noProof/>
          <w:webHidden/>
        </w:rPr>
        <w:fldChar w:fldCharType="separate"/>
      </w:r>
      <w:r w:rsidR="00C20648">
        <w:rPr>
          <w:noProof/>
          <w:webHidden/>
        </w:rPr>
        <w:t>22</w:t>
      </w:r>
      <w:r>
        <w:rPr>
          <w:noProof/>
          <w:webHidden/>
        </w:rPr>
        <w:fldChar w:fldCharType="end"/>
      </w:r>
    </w:p>
    <w:p w14:paraId="29606AD1" w14:textId="77777777" w:rsidR="003E156B" w:rsidRDefault="003E156B" w:rsidP="003E156B">
      <w:pPr>
        <w:pStyle w:val="TOC1"/>
        <w:rPr>
          <w:rFonts w:ascii="Times New Roman" w:hAnsi="Times New Roman" w:cs="Times New Roman"/>
          <w:b w:val="0"/>
          <w:noProof/>
          <w:sz w:val="24"/>
          <w:szCs w:val="24"/>
        </w:rPr>
      </w:pPr>
      <w:r>
        <w:rPr>
          <w:noProof/>
        </w:rPr>
        <w:t>11.</w:t>
      </w:r>
      <w:r>
        <w:rPr>
          <w:rFonts w:ascii="Times New Roman" w:hAnsi="Times New Roman" w:cs="Times New Roman"/>
          <w:b w:val="0"/>
          <w:noProof/>
          <w:sz w:val="24"/>
          <w:szCs w:val="24"/>
        </w:rPr>
        <w:tab/>
      </w:r>
      <w:r>
        <w:rPr>
          <w:noProof/>
        </w:rPr>
        <w:t>General provisions</w:t>
      </w:r>
      <w:r>
        <w:rPr>
          <w:noProof/>
          <w:webHidden/>
        </w:rPr>
        <w:tab/>
      </w:r>
      <w:r>
        <w:rPr>
          <w:noProof/>
          <w:webHidden/>
        </w:rPr>
        <w:fldChar w:fldCharType="begin"/>
      </w:r>
      <w:r>
        <w:rPr>
          <w:noProof/>
          <w:webHidden/>
        </w:rPr>
        <w:instrText xml:space="preserve"> PAGEREF _Toc108885545 \h </w:instrText>
      </w:r>
      <w:r>
        <w:rPr>
          <w:noProof/>
          <w:webHidden/>
        </w:rPr>
      </w:r>
      <w:r>
        <w:rPr>
          <w:noProof/>
          <w:webHidden/>
        </w:rPr>
        <w:fldChar w:fldCharType="separate"/>
      </w:r>
      <w:r w:rsidR="00C20648">
        <w:rPr>
          <w:noProof/>
          <w:webHidden/>
        </w:rPr>
        <w:t>23</w:t>
      </w:r>
      <w:r>
        <w:rPr>
          <w:noProof/>
          <w:webHidden/>
        </w:rPr>
        <w:fldChar w:fldCharType="end"/>
      </w:r>
    </w:p>
    <w:p w14:paraId="29606AD2" w14:textId="77777777" w:rsidR="003E156B" w:rsidRDefault="003E156B" w:rsidP="003E156B">
      <w:pPr>
        <w:pStyle w:val="TOC2"/>
        <w:rPr>
          <w:rFonts w:ascii="Times New Roman" w:hAnsi="Times New Roman" w:cs="Times New Roman"/>
          <w:noProof/>
          <w:sz w:val="24"/>
          <w:szCs w:val="24"/>
        </w:rPr>
      </w:pPr>
      <w:r>
        <w:rPr>
          <w:noProof/>
        </w:rPr>
        <w:t>11.1.</w:t>
      </w:r>
      <w:r>
        <w:rPr>
          <w:rFonts w:ascii="Times New Roman" w:hAnsi="Times New Roman" w:cs="Times New Roman"/>
          <w:noProof/>
          <w:sz w:val="24"/>
          <w:szCs w:val="24"/>
        </w:rPr>
        <w:tab/>
      </w:r>
      <w:r>
        <w:rPr>
          <w:noProof/>
        </w:rPr>
        <w:t>Compliance with other laws</w:t>
      </w:r>
      <w:r>
        <w:rPr>
          <w:noProof/>
          <w:webHidden/>
        </w:rPr>
        <w:tab/>
      </w:r>
      <w:r>
        <w:rPr>
          <w:noProof/>
          <w:webHidden/>
        </w:rPr>
        <w:fldChar w:fldCharType="begin"/>
      </w:r>
      <w:r>
        <w:rPr>
          <w:noProof/>
          <w:webHidden/>
        </w:rPr>
        <w:instrText xml:space="preserve"> PAGEREF _Toc108885546 \h </w:instrText>
      </w:r>
      <w:r>
        <w:rPr>
          <w:noProof/>
          <w:webHidden/>
        </w:rPr>
      </w:r>
      <w:r>
        <w:rPr>
          <w:noProof/>
          <w:webHidden/>
        </w:rPr>
        <w:fldChar w:fldCharType="separate"/>
      </w:r>
      <w:r w:rsidR="00C20648">
        <w:rPr>
          <w:noProof/>
          <w:webHidden/>
        </w:rPr>
        <w:t>23</w:t>
      </w:r>
      <w:r>
        <w:rPr>
          <w:noProof/>
          <w:webHidden/>
        </w:rPr>
        <w:fldChar w:fldCharType="end"/>
      </w:r>
    </w:p>
    <w:p w14:paraId="29606AD3" w14:textId="77777777" w:rsidR="003E156B" w:rsidRDefault="003E156B" w:rsidP="003E156B">
      <w:pPr>
        <w:pStyle w:val="TOC2"/>
        <w:rPr>
          <w:rFonts w:ascii="Times New Roman" w:hAnsi="Times New Roman" w:cs="Times New Roman"/>
          <w:noProof/>
          <w:sz w:val="24"/>
          <w:szCs w:val="24"/>
        </w:rPr>
      </w:pPr>
      <w:r>
        <w:rPr>
          <w:noProof/>
        </w:rPr>
        <w:t>11.2.</w:t>
      </w:r>
      <w:r>
        <w:rPr>
          <w:rFonts w:ascii="Times New Roman" w:hAnsi="Times New Roman" w:cs="Times New Roman"/>
          <w:noProof/>
          <w:sz w:val="24"/>
          <w:szCs w:val="24"/>
        </w:rPr>
        <w:tab/>
      </w:r>
      <w:r>
        <w:rPr>
          <w:noProof/>
        </w:rPr>
        <w:t>Conflict of interest</w:t>
      </w:r>
      <w:r>
        <w:rPr>
          <w:noProof/>
          <w:webHidden/>
        </w:rPr>
        <w:tab/>
      </w:r>
      <w:r>
        <w:rPr>
          <w:noProof/>
          <w:webHidden/>
        </w:rPr>
        <w:fldChar w:fldCharType="begin"/>
      </w:r>
      <w:r>
        <w:rPr>
          <w:noProof/>
          <w:webHidden/>
        </w:rPr>
        <w:instrText xml:space="preserve"> PAGEREF _Toc108885547 \h </w:instrText>
      </w:r>
      <w:r>
        <w:rPr>
          <w:noProof/>
          <w:webHidden/>
        </w:rPr>
      </w:r>
      <w:r>
        <w:rPr>
          <w:noProof/>
          <w:webHidden/>
        </w:rPr>
        <w:fldChar w:fldCharType="separate"/>
      </w:r>
      <w:r w:rsidR="00C20648">
        <w:rPr>
          <w:noProof/>
          <w:webHidden/>
        </w:rPr>
        <w:t>23</w:t>
      </w:r>
      <w:r>
        <w:rPr>
          <w:noProof/>
          <w:webHidden/>
        </w:rPr>
        <w:fldChar w:fldCharType="end"/>
      </w:r>
    </w:p>
    <w:p w14:paraId="29606AD4" w14:textId="77777777" w:rsidR="003E156B" w:rsidRDefault="003E156B" w:rsidP="003E156B">
      <w:pPr>
        <w:pStyle w:val="TOC2"/>
        <w:rPr>
          <w:rFonts w:ascii="Times New Roman" w:hAnsi="Times New Roman" w:cs="Times New Roman"/>
          <w:noProof/>
          <w:sz w:val="24"/>
          <w:szCs w:val="24"/>
        </w:rPr>
      </w:pPr>
      <w:r>
        <w:rPr>
          <w:noProof/>
        </w:rPr>
        <w:t>11.3.</w:t>
      </w:r>
      <w:r>
        <w:rPr>
          <w:rFonts w:ascii="Times New Roman" w:hAnsi="Times New Roman" w:cs="Times New Roman"/>
          <w:noProof/>
          <w:sz w:val="24"/>
          <w:szCs w:val="24"/>
        </w:rPr>
        <w:tab/>
      </w:r>
      <w:r>
        <w:rPr>
          <w:noProof/>
        </w:rPr>
        <w:t>Audit and Access</w:t>
      </w:r>
      <w:r>
        <w:rPr>
          <w:noProof/>
          <w:webHidden/>
        </w:rPr>
        <w:tab/>
      </w:r>
      <w:r>
        <w:rPr>
          <w:noProof/>
          <w:webHidden/>
        </w:rPr>
        <w:fldChar w:fldCharType="begin"/>
      </w:r>
      <w:r>
        <w:rPr>
          <w:noProof/>
          <w:webHidden/>
        </w:rPr>
        <w:instrText xml:space="preserve"> PAGEREF _Toc108885548 \h </w:instrText>
      </w:r>
      <w:r>
        <w:rPr>
          <w:noProof/>
          <w:webHidden/>
        </w:rPr>
      </w:r>
      <w:r>
        <w:rPr>
          <w:noProof/>
          <w:webHidden/>
        </w:rPr>
        <w:fldChar w:fldCharType="separate"/>
      </w:r>
      <w:r w:rsidR="00C20648">
        <w:rPr>
          <w:noProof/>
          <w:webHidden/>
        </w:rPr>
        <w:t>23</w:t>
      </w:r>
      <w:r>
        <w:rPr>
          <w:noProof/>
          <w:webHidden/>
        </w:rPr>
        <w:fldChar w:fldCharType="end"/>
      </w:r>
    </w:p>
    <w:p w14:paraId="29606AD5" w14:textId="77777777" w:rsidR="003E156B" w:rsidRDefault="003E156B" w:rsidP="003E156B">
      <w:pPr>
        <w:pStyle w:val="TOC2"/>
        <w:rPr>
          <w:rFonts w:ascii="Times New Roman" w:hAnsi="Times New Roman" w:cs="Times New Roman"/>
          <w:noProof/>
          <w:sz w:val="24"/>
          <w:szCs w:val="24"/>
        </w:rPr>
      </w:pPr>
      <w:r>
        <w:rPr>
          <w:noProof/>
        </w:rPr>
        <w:t>11.4.</w:t>
      </w:r>
      <w:r>
        <w:rPr>
          <w:rFonts w:ascii="Times New Roman" w:hAnsi="Times New Roman" w:cs="Times New Roman"/>
          <w:noProof/>
          <w:sz w:val="24"/>
          <w:szCs w:val="24"/>
        </w:rPr>
        <w:tab/>
      </w:r>
      <w:r>
        <w:rPr>
          <w:noProof/>
        </w:rPr>
        <w:t>Insurance</w:t>
      </w:r>
      <w:r>
        <w:rPr>
          <w:noProof/>
          <w:webHidden/>
        </w:rPr>
        <w:tab/>
      </w:r>
      <w:r>
        <w:rPr>
          <w:noProof/>
          <w:webHidden/>
        </w:rPr>
        <w:fldChar w:fldCharType="begin"/>
      </w:r>
      <w:r>
        <w:rPr>
          <w:noProof/>
          <w:webHidden/>
        </w:rPr>
        <w:instrText xml:space="preserve"> PAGEREF _Toc108885549 \h </w:instrText>
      </w:r>
      <w:r>
        <w:rPr>
          <w:noProof/>
          <w:webHidden/>
        </w:rPr>
      </w:r>
      <w:r>
        <w:rPr>
          <w:noProof/>
          <w:webHidden/>
        </w:rPr>
        <w:fldChar w:fldCharType="separate"/>
      </w:r>
      <w:r w:rsidR="00C20648">
        <w:rPr>
          <w:noProof/>
          <w:webHidden/>
        </w:rPr>
        <w:t>24</w:t>
      </w:r>
      <w:r>
        <w:rPr>
          <w:noProof/>
          <w:webHidden/>
        </w:rPr>
        <w:fldChar w:fldCharType="end"/>
      </w:r>
    </w:p>
    <w:p w14:paraId="29606AD6" w14:textId="77777777" w:rsidR="003E156B" w:rsidRDefault="003E156B" w:rsidP="003E156B">
      <w:pPr>
        <w:pStyle w:val="TOC2"/>
        <w:rPr>
          <w:rFonts w:ascii="Times New Roman" w:hAnsi="Times New Roman" w:cs="Times New Roman"/>
          <w:noProof/>
          <w:sz w:val="24"/>
          <w:szCs w:val="24"/>
        </w:rPr>
      </w:pPr>
      <w:r>
        <w:rPr>
          <w:noProof/>
        </w:rPr>
        <w:t>11.5.</w:t>
      </w:r>
      <w:r>
        <w:rPr>
          <w:rFonts w:ascii="Times New Roman" w:hAnsi="Times New Roman" w:cs="Times New Roman"/>
          <w:noProof/>
          <w:sz w:val="24"/>
          <w:szCs w:val="24"/>
        </w:rPr>
        <w:tab/>
      </w:r>
      <w:r>
        <w:rPr>
          <w:noProof/>
        </w:rPr>
        <w:t>Subcontractors</w:t>
      </w:r>
      <w:r>
        <w:rPr>
          <w:noProof/>
          <w:webHidden/>
        </w:rPr>
        <w:tab/>
      </w:r>
      <w:r>
        <w:rPr>
          <w:noProof/>
          <w:webHidden/>
        </w:rPr>
        <w:fldChar w:fldCharType="begin"/>
      </w:r>
      <w:r>
        <w:rPr>
          <w:noProof/>
          <w:webHidden/>
        </w:rPr>
        <w:instrText xml:space="preserve"> PAGEREF _Toc108885551 \h </w:instrText>
      </w:r>
      <w:r>
        <w:rPr>
          <w:noProof/>
          <w:webHidden/>
        </w:rPr>
      </w:r>
      <w:r>
        <w:rPr>
          <w:noProof/>
          <w:webHidden/>
        </w:rPr>
        <w:fldChar w:fldCharType="separate"/>
      </w:r>
      <w:r w:rsidR="00C20648">
        <w:rPr>
          <w:noProof/>
          <w:webHidden/>
        </w:rPr>
        <w:t>24</w:t>
      </w:r>
      <w:r>
        <w:rPr>
          <w:noProof/>
          <w:webHidden/>
        </w:rPr>
        <w:fldChar w:fldCharType="end"/>
      </w:r>
    </w:p>
    <w:p w14:paraId="29606AD7" w14:textId="77777777" w:rsidR="003E156B" w:rsidRDefault="003E156B" w:rsidP="003E156B">
      <w:pPr>
        <w:pStyle w:val="TOC2"/>
        <w:rPr>
          <w:rFonts w:ascii="Times New Roman" w:hAnsi="Times New Roman" w:cs="Times New Roman"/>
          <w:noProof/>
          <w:sz w:val="24"/>
          <w:szCs w:val="24"/>
        </w:rPr>
      </w:pPr>
      <w:r>
        <w:rPr>
          <w:noProof/>
        </w:rPr>
        <w:t>11.6.</w:t>
      </w:r>
      <w:r>
        <w:rPr>
          <w:rFonts w:ascii="Times New Roman" w:hAnsi="Times New Roman" w:cs="Times New Roman"/>
          <w:noProof/>
          <w:sz w:val="24"/>
          <w:szCs w:val="24"/>
        </w:rPr>
        <w:tab/>
      </w:r>
      <w:r>
        <w:rPr>
          <w:noProof/>
        </w:rPr>
        <w:t>Relationship of the parties</w:t>
      </w:r>
      <w:r>
        <w:rPr>
          <w:noProof/>
          <w:webHidden/>
        </w:rPr>
        <w:tab/>
      </w:r>
      <w:r>
        <w:rPr>
          <w:noProof/>
          <w:webHidden/>
        </w:rPr>
        <w:fldChar w:fldCharType="begin"/>
      </w:r>
      <w:r>
        <w:rPr>
          <w:noProof/>
          <w:webHidden/>
        </w:rPr>
        <w:instrText xml:space="preserve"> PAGEREF _Toc108885552 \h </w:instrText>
      </w:r>
      <w:r>
        <w:rPr>
          <w:noProof/>
          <w:webHidden/>
        </w:rPr>
      </w:r>
      <w:r>
        <w:rPr>
          <w:noProof/>
          <w:webHidden/>
        </w:rPr>
        <w:fldChar w:fldCharType="separate"/>
      </w:r>
      <w:r w:rsidR="00C20648">
        <w:rPr>
          <w:noProof/>
          <w:webHidden/>
        </w:rPr>
        <w:t>24</w:t>
      </w:r>
      <w:r>
        <w:rPr>
          <w:noProof/>
          <w:webHidden/>
        </w:rPr>
        <w:fldChar w:fldCharType="end"/>
      </w:r>
    </w:p>
    <w:p w14:paraId="29606AD8" w14:textId="77777777" w:rsidR="003E156B" w:rsidRDefault="003E156B" w:rsidP="003E156B">
      <w:pPr>
        <w:pStyle w:val="TOC2"/>
        <w:rPr>
          <w:rFonts w:ascii="Times New Roman" w:hAnsi="Times New Roman" w:cs="Times New Roman"/>
          <w:noProof/>
          <w:sz w:val="24"/>
          <w:szCs w:val="24"/>
        </w:rPr>
      </w:pPr>
      <w:r>
        <w:rPr>
          <w:noProof/>
        </w:rPr>
        <w:t>11.7.</w:t>
      </w:r>
      <w:r>
        <w:rPr>
          <w:rFonts w:ascii="Times New Roman" w:hAnsi="Times New Roman" w:cs="Times New Roman"/>
          <w:noProof/>
          <w:sz w:val="24"/>
          <w:szCs w:val="24"/>
        </w:rPr>
        <w:tab/>
      </w:r>
      <w:r>
        <w:rPr>
          <w:noProof/>
        </w:rPr>
        <w:t>Waiver</w:t>
      </w:r>
      <w:r>
        <w:rPr>
          <w:noProof/>
          <w:webHidden/>
        </w:rPr>
        <w:tab/>
      </w:r>
      <w:r>
        <w:rPr>
          <w:noProof/>
          <w:webHidden/>
        </w:rPr>
        <w:fldChar w:fldCharType="begin"/>
      </w:r>
      <w:r>
        <w:rPr>
          <w:noProof/>
          <w:webHidden/>
        </w:rPr>
        <w:instrText xml:space="preserve"> PAGEREF _Toc108885553 \h </w:instrText>
      </w:r>
      <w:r>
        <w:rPr>
          <w:noProof/>
          <w:webHidden/>
        </w:rPr>
      </w:r>
      <w:r>
        <w:rPr>
          <w:noProof/>
          <w:webHidden/>
        </w:rPr>
        <w:fldChar w:fldCharType="separate"/>
      </w:r>
      <w:r w:rsidR="00C20648">
        <w:rPr>
          <w:noProof/>
          <w:webHidden/>
        </w:rPr>
        <w:t>25</w:t>
      </w:r>
      <w:r>
        <w:rPr>
          <w:noProof/>
          <w:webHidden/>
        </w:rPr>
        <w:fldChar w:fldCharType="end"/>
      </w:r>
    </w:p>
    <w:p w14:paraId="29606AD9" w14:textId="77777777" w:rsidR="003E156B" w:rsidRDefault="003E156B" w:rsidP="003E156B">
      <w:pPr>
        <w:pStyle w:val="TOC2"/>
        <w:rPr>
          <w:rFonts w:ascii="Times New Roman" w:hAnsi="Times New Roman" w:cs="Times New Roman"/>
          <w:noProof/>
          <w:sz w:val="24"/>
          <w:szCs w:val="24"/>
        </w:rPr>
      </w:pPr>
      <w:r>
        <w:rPr>
          <w:noProof/>
        </w:rPr>
        <w:t>11.8.</w:t>
      </w:r>
      <w:r>
        <w:rPr>
          <w:rFonts w:ascii="Times New Roman" w:hAnsi="Times New Roman" w:cs="Times New Roman"/>
          <w:noProof/>
          <w:sz w:val="24"/>
          <w:szCs w:val="24"/>
        </w:rPr>
        <w:tab/>
      </w:r>
      <w:r>
        <w:rPr>
          <w:noProof/>
        </w:rPr>
        <w:t>Assignment and novation</w:t>
      </w:r>
      <w:r>
        <w:rPr>
          <w:noProof/>
          <w:webHidden/>
        </w:rPr>
        <w:tab/>
      </w:r>
      <w:r>
        <w:rPr>
          <w:noProof/>
          <w:webHidden/>
        </w:rPr>
        <w:fldChar w:fldCharType="begin"/>
      </w:r>
      <w:r>
        <w:rPr>
          <w:noProof/>
          <w:webHidden/>
        </w:rPr>
        <w:instrText xml:space="preserve"> PAGEREF _Toc108885554 \h </w:instrText>
      </w:r>
      <w:r>
        <w:rPr>
          <w:noProof/>
          <w:webHidden/>
        </w:rPr>
      </w:r>
      <w:r>
        <w:rPr>
          <w:noProof/>
          <w:webHidden/>
        </w:rPr>
        <w:fldChar w:fldCharType="separate"/>
      </w:r>
      <w:r w:rsidR="00C20648">
        <w:rPr>
          <w:noProof/>
          <w:webHidden/>
        </w:rPr>
        <w:t>25</w:t>
      </w:r>
      <w:r>
        <w:rPr>
          <w:noProof/>
          <w:webHidden/>
        </w:rPr>
        <w:fldChar w:fldCharType="end"/>
      </w:r>
    </w:p>
    <w:p w14:paraId="29606ADA" w14:textId="77777777" w:rsidR="003E156B" w:rsidRDefault="003E156B" w:rsidP="003E156B">
      <w:pPr>
        <w:pStyle w:val="TOC2"/>
        <w:rPr>
          <w:rFonts w:ascii="Times New Roman" w:hAnsi="Times New Roman" w:cs="Times New Roman"/>
          <w:noProof/>
          <w:sz w:val="24"/>
          <w:szCs w:val="24"/>
        </w:rPr>
      </w:pPr>
      <w:r>
        <w:rPr>
          <w:noProof/>
        </w:rPr>
        <w:t>11.9.</w:t>
      </w:r>
      <w:r>
        <w:rPr>
          <w:rFonts w:ascii="Times New Roman" w:hAnsi="Times New Roman" w:cs="Times New Roman"/>
          <w:noProof/>
          <w:sz w:val="24"/>
          <w:szCs w:val="24"/>
        </w:rPr>
        <w:tab/>
      </w:r>
      <w:r>
        <w:rPr>
          <w:noProof/>
        </w:rPr>
        <w:t>Survival</w:t>
      </w:r>
      <w:r>
        <w:rPr>
          <w:noProof/>
          <w:webHidden/>
        </w:rPr>
        <w:tab/>
      </w:r>
      <w:r>
        <w:rPr>
          <w:noProof/>
          <w:webHidden/>
        </w:rPr>
        <w:fldChar w:fldCharType="begin"/>
      </w:r>
      <w:r>
        <w:rPr>
          <w:noProof/>
          <w:webHidden/>
        </w:rPr>
        <w:instrText xml:space="preserve"> PAGEREF _Toc108885555 \h </w:instrText>
      </w:r>
      <w:r>
        <w:rPr>
          <w:noProof/>
          <w:webHidden/>
        </w:rPr>
      </w:r>
      <w:r>
        <w:rPr>
          <w:noProof/>
          <w:webHidden/>
        </w:rPr>
        <w:fldChar w:fldCharType="separate"/>
      </w:r>
      <w:r w:rsidR="00C20648">
        <w:rPr>
          <w:noProof/>
          <w:webHidden/>
        </w:rPr>
        <w:t>25</w:t>
      </w:r>
      <w:r>
        <w:rPr>
          <w:noProof/>
          <w:webHidden/>
        </w:rPr>
        <w:fldChar w:fldCharType="end"/>
      </w:r>
    </w:p>
    <w:p w14:paraId="29606ADB" w14:textId="77777777" w:rsidR="003E156B" w:rsidRDefault="003E156B" w:rsidP="003E156B">
      <w:pPr>
        <w:pStyle w:val="TOC2"/>
        <w:rPr>
          <w:rFonts w:ascii="Times New Roman" w:hAnsi="Times New Roman" w:cs="Times New Roman"/>
          <w:noProof/>
          <w:sz w:val="24"/>
          <w:szCs w:val="24"/>
        </w:rPr>
      </w:pPr>
      <w:r>
        <w:rPr>
          <w:noProof/>
        </w:rPr>
        <w:t>11.10.</w:t>
      </w:r>
      <w:r>
        <w:rPr>
          <w:rFonts w:ascii="Times New Roman" w:hAnsi="Times New Roman" w:cs="Times New Roman"/>
          <w:noProof/>
          <w:sz w:val="24"/>
          <w:szCs w:val="24"/>
        </w:rPr>
        <w:tab/>
      </w:r>
      <w:r>
        <w:rPr>
          <w:noProof/>
        </w:rPr>
        <w:t>Notice</w:t>
      </w:r>
      <w:r>
        <w:rPr>
          <w:noProof/>
          <w:webHidden/>
        </w:rPr>
        <w:tab/>
      </w:r>
      <w:r>
        <w:rPr>
          <w:noProof/>
          <w:webHidden/>
        </w:rPr>
        <w:fldChar w:fldCharType="begin"/>
      </w:r>
      <w:r>
        <w:rPr>
          <w:noProof/>
          <w:webHidden/>
        </w:rPr>
        <w:instrText xml:space="preserve"> PAGEREF _Toc108885556 \h </w:instrText>
      </w:r>
      <w:r>
        <w:rPr>
          <w:noProof/>
          <w:webHidden/>
        </w:rPr>
      </w:r>
      <w:r>
        <w:rPr>
          <w:noProof/>
          <w:webHidden/>
        </w:rPr>
        <w:fldChar w:fldCharType="separate"/>
      </w:r>
      <w:r w:rsidR="00C20648">
        <w:rPr>
          <w:noProof/>
          <w:webHidden/>
        </w:rPr>
        <w:t>26</w:t>
      </w:r>
      <w:r>
        <w:rPr>
          <w:noProof/>
          <w:webHidden/>
        </w:rPr>
        <w:fldChar w:fldCharType="end"/>
      </w:r>
    </w:p>
    <w:p w14:paraId="29606ADC" w14:textId="77777777" w:rsidR="003E156B" w:rsidRDefault="003E156B" w:rsidP="003E156B">
      <w:pPr>
        <w:pStyle w:val="TOC3"/>
        <w:rPr>
          <w:rFonts w:ascii="Times New Roman" w:hAnsi="Times New Roman" w:cs="Times New Roman"/>
          <w:noProof/>
          <w:sz w:val="24"/>
          <w:szCs w:val="24"/>
        </w:rPr>
      </w:pPr>
      <w:r>
        <w:rPr>
          <w:noProof/>
        </w:rPr>
        <w:t>Schedule 1.</w:t>
      </w:r>
      <w:r>
        <w:rPr>
          <w:noProof/>
          <w:webHidden/>
        </w:rPr>
        <w:tab/>
      </w:r>
      <w:r>
        <w:rPr>
          <w:noProof/>
          <w:webHidden/>
        </w:rPr>
        <w:fldChar w:fldCharType="begin"/>
      </w:r>
      <w:r>
        <w:rPr>
          <w:noProof/>
          <w:webHidden/>
        </w:rPr>
        <w:instrText xml:space="preserve"> PAGEREF _Toc108885557 \h </w:instrText>
      </w:r>
      <w:r>
        <w:rPr>
          <w:noProof/>
          <w:webHidden/>
        </w:rPr>
      </w:r>
      <w:r>
        <w:rPr>
          <w:noProof/>
          <w:webHidden/>
        </w:rPr>
        <w:fldChar w:fldCharType="separate"/>
      </w:r>
      <w:r w:rsidR="00C20648">
        <w:rPr>
          <w:noProof/>
          <w:webHidden/>
        </w:rPr>
        <w:t>27</w:t>
      </w:r>
      <w:r>
        <w:rPr>
          <w:noProof/>
          <w:webHidden/>
        </w:rPr>
        <w:fldChar w:fldCharType="end"/>
      </w:r>
    </w:p>
    <w:p w14:paraId="29606ADD" w14:textId="77777777" w:rsidR="003E156B" w:rsidRDefault="003E156B" w:rsidP="003E156B">
      <w:pPr>
        <w:pStyle w:val="TOC3"/>
        <w:rPr>
          <w:rFonts w:ascii="Times New Roman" w:hAnsi="Times New Roman" w:cs="Times New Roman"/>
          <w:noProof/>
          <w:sz w:val="24"/>
          <w:szCs w:val="24"/>
        </w:rPr>
      </w:pPr>
      <w:r>
        <w:rPr>
          <w:noProof/>
        </w:rPr>
        <w:t>Attachment A</w:t>
      </w:r>
      <w:r>
        <w:rPr>
          <w:noProof/>
          <w:webHidden/>
        </w:rPr>
        <w:tab/>
      </w:r>
      <w:r>
        <w:rPr>
          <w:noProof/>
          <w:webHidden/>
        </w:rPr>
        <w:fldChar w:fldCharType="begin"/>
      </w:r>
      <w:r>
        <w:rPr>
          <w:noProof/>
          <w:webHidden/>
        </w:rPr>
        <w:instrText xml:space="preserve"> PAGEREF _Toc108885558 \h </w:instrText>
      </w:r>
      <w:r>
        <w:rPr>
          <w:noProof/>
          <w:webHidden/>
        </w:rPr>
      </w:r>
      <w:r>
        <w:rPr>
          <w:noProof/>
          <w:webHidden/>
        </w:rPr>
        <w:fldChar w:fldCharType="separate"/>
      </w:r>
      <w:r w:rsidR="00C20648">
        <w:rPr>
          <w:noProof/>
          <w:webHidden/>
        </w:rPr>
        <w:t>31</w:t>
      </w:r>
      <w:r>
        <w:rPr>
          <w:noProof/>
          <w:webHidden/>
        </w:rPr>
        <w:fldChar w:fldCharType="end"/>
      </w:r>
    </w:p>
    <w:p w14:paraId="29606ADE" w14:textId="77777777" w:rsidR="003E156B" w:rsidRDefault="003E156B" w:rsidP="003E156B">
      <w:pPr>
        <w:pStyle w:val="PlainParagraph"/>
      </w:pPr>
      <w:r>
        <w:fldChar w:fldCharType="end"/>
      </w:r>
    </w:p>
    <w:p w14:paraId="29606ADF" w14:textId="77777777" w:rsidR="003E156B" w:rsidRDefault="003E156B" w:rsidP="003E156B">
      <w:pPr>
        <w:pStyle w:val="PlainParagraph"/>
        <w:sectPr w:rsidR="003E156B" w:rsidSect="003E156B">
          <w:headerReference w:type="default" r:id="rId11"/>
          <w:footerReference w:type="default" r:id="rId12"/>
          <w:pgSz w:w="11906" w:h="16838"/>
          <w:pgMar w:top="1985" w:right="1418" w:bottom="1701" w:left="2693" w:header="709" w:footer="709" w:gutter="0"/>
          <w:pgNumType w:fmt="lowerRoman" w:start="1"/>
          <w:cols w:space="708"/>
          <w:docGrid w:linePitch="360"/>
        </w:sectPr>
      </w:pPr>
    </w:p>
    <w:p w14:paraId="29606AE0" w14:textId="77777777" w:rsidR="003E156B" w:rsidRDefault="003E156B" w:rsidP="003E156B">
      <w:pPr>
        <w:pStyle w:val="TOC1"/>
        <w:rPr>
          <w:rFonts w:ascii="Times New Roman" w:hAnsi="Times New Roman" w:cs="Times New Roman"/>
          <w:b w:val="0"/>
          <w:noProof/>
          <w:sz w:val="24"/>
          <w:szCs w:val="24"/>
        </w:rPr>
      </w:pPr>
      <w:r w:rsidRPr="00B0443D">
        <w:rPr>
          <w:sz w:val="24"/>
          <w:szCs w:val="24"/>
        </w:rPr>
        <w:lastRenderedPageBreak/>
        <w:fldChar w:fldCharType="begin"/>
      </w:r>
      <w:r w:rsidRPr="00B0443D">
        <w:rPr>
          <w:sz w:val="24"/>
          <w:szCs w:val="24"/>
        </w:rPr>
        <w:instrText xml:space="preserve"> </w:instrText>
      </w:r>
      <w:r w:rsidRPr="00B0443D">
        <w:rPr>
          <w:sz w:val="24"/>
          <w:szCs w:val="24"/>
        </w:rPr>
        <w:fldChar w:fldCharType="begin"/>
      </w:r>
      <w:r w:rsidRPr="00B0443D">
        <w:rPr>
          <w:sz w:val="24"/>
          <w:szCs w:val="24"/>
        </w:rPr>
        <w:instrText xml:space="preserve"> TOC \z \t "Clause Heading Part, 4,Clause Level 1, 1,Clause Level 2, 2,Schedule Heading, 4"" \* MERGEFORMAT </w:instrText>
      </w:r>
      <w:r w:rsidRPr="00B0443D">
        <w:rPr>
          <w:sz w:val="24"/>
          <w:szCs w:val="24"/>
        </w:rPr>
        <w:fldChar w:fldCharType="separate"/>
      </w:r>
      <w:r>
        <w:rPr>
          <w:noProof/>
        </w:rPr>
        <w:instrText>1.</w:instrText>
      </w:r>
      <w:r>
        <w:rPr>
          <w:rFonts w:ascii="Times New Roman" w:hAnsi="Times New Roman" w:cs="Times New Roman"/>
          <w:b w:val="0"/>
          <w:noProof/>
          <w:sz w:val="24"/>
          <w:szCs w:val="24"/>
        </w:rPr>
        <w:tab/>
      </w:r>
      <w:r>
        <w:rPr>
          <w:noProof/>
        </w:rPr>
        <w:instrText>Interpretation</w:instrText>
      </w:r>
      <w:r>
        <w:rPr>
          <w:noProof/>
          <w:webHidden/>
        </w:rPr>
        <w:tab/>
      </w:r>
      <w:r>
        <w:rPr>
          <w:noProof/>
          <w:webHidden/>
        </w:rPr>
        <w:fldChar w:fldCharType="begin"/>
      </w:r>
      <w:r>
        <w:rPr>
          <w:noProof/>
          <w:webHidden/>
        </w:rPr>
        <w:instrText xml:space="preserve"> PAGEREF _Toc108885560 \h </w:instrText>
      </w:r>
      <w:r>
        <w:rPr>
          <w:noProof/>
          <w:webHidden/>
        </w:rPr>
      </w:r>
      <w:r>
        <w:rPr>
          <w:noProof/>
          <w:webHidden/>
        </w:rPr>
        <w:fldChar w:fldCharType="separate"/>
      </w:r>
      <w:r>
        <w:rPr>
          <w:noProof/>
          <w:webHidden/>
        </w:rPr>
        <w:instrText>2</w:instrText>
      </w:r>
      <w:r>
        <w:rPr>
          <w:noProof/>
          <w:webHidden/>
        </w:rPr>
        <w:fldChar w:fldCharType="end"/>
      </w:r>
    </w:p>
    <w:p w14:paraId="29606AE1" w14:textId="77777777" w:rsidR="003E156B" w:rsidRDefault="003E156B" w:rsidP="003E156B">
      <w:pPr>
        <w:pStyle w:val="TOC2"/>
        <w:rPr>
          <w:rFonts w:ascii="Times New Roman" w:hAnsi="Times New Roman" w:cs="Times New Roman"/>
          <w:noProof/>
          <w:sz w:val="24"/>
          <w:szCs w:val="24"/>
        </w:rPr>
      </w:pPr>
      <w:r>
        <w:rPr>
          <w:noProof/>
        </w:rPr>
        <w:instrText>1.1.</w:instrText>
      </w:r>
      <w:r>
        <w:rPr>
          <w:rFonts w:ascii="Times New Roman" w:hAnsi="Times New Roman" w:cs="Times New Roman"/>
          <w:noProof/>
          <w:sz w:val="24"/>
          <w:szCs w:val="24"/>
        </w:rPr>
        <w:tab/>
      </w:r>
      <w:r>
        <w:rPr>
          <w:noProof/>
        </w:rPr>
        <w:instrText>Definitions</w:instrText>
      </w:r>
      <w:r>
        <w:rPr>
          <w:noProof/>
          <w:webHidden/>
        </w:rPr>
        <w:tab/>
      </w:r>
      <w:r>
        <w:rPr>
          <w:noProof/>
          <w:webHidden/>
        </w:rPr>
        <w:fldChar w:fldCharType="begin"/>
      </w:r>
      <w:r>
        <w:rPr>
          <w:noProof/>
          <w:webHidden/>
        </w:rPr>
        <w:instrText xml:space="preserve"> PAGEREF _Toc108885561 \h </w:instrText>
      </w:r>
      <w:r>
        <w:rPr>
          <w:noProof/>
          <w:webHidden/>
        </w:rPr>
      </w:r>
      <w:r>
        <w:rPr>
          <w:noProof/>
          <w:webHidden/>
        </w:rPr>
        <w:fldChar w:fldCharType="separate"/>
      </w:r>
      <w:r>
        <w:rPr>
          <w:noProof/>
          <w:webHidden/>
        </w:rPr>
        <w:instrText>2</w:instrText>
      </w:r>
      <w:r>
        <w:rPr>
          <w:noProof/>
          <w:webHidden/>
        </w:rPr>
        <w:fldChar w:fldCharType="end"/>
      </w:r>
    </w:p>
    <w:p w14:paraId="29606AE2" w14:textId="77777777" w:rsidR="003E156B" w:rsidRDefault="003E156B" w:rsidP="003E156B">
      <w:pPr>
        <w:pStyle w:val="TOC2"/>
        <w:rPr>
          <w:rFonts w:ascii="Times New Roman" w:hAnsi="Times New Roman" w:cs="Times New Roman"/>
          <w:noProof/>
          <w:sz w:val="24"/>
          <w:szCs w:val="24"/>
        </w:rPr>
      </w:pPr>
      <w:r>
        <w:rPr>
          <w:noProof/>
        </w:rPr>
        <w:instrText>1.2.</w:instrText>
      </w:r>
      <w:r>
        <w:rPr>
          <w:rFonts w:ascii="Times New Roman" w:hAnsi="Times New Roman" w:cs="Times New Roman"/>
          <w:noProof/>
          <w:sz w:val="24"/>
          <w:szCs w:val="24"/>
        </w:rPr>
        <w:tab/>
      </w:r>
      <w:r>
        <w:rPr>
          <w:noProof/>
        </w:rPr>
        <w:instrText>Interpretation</w:instrText>
      </w:r>
      <w:r>
        <w:rPr>
          <w:noProof/>
          <w:webHidden/>
        </w:rPr>
        <w:tab/>
      </w:r>
      <w:r>
        <w:rPr>
          <w:noProof/>
          <w:webHidden/>
        </w:rPr>
        <w:fldChar w:fldCharType="begin"/>
      </w:r>
      <w:r>
        <w:rPr>
          <w:noProof/>
          <w:webHidden/>
        </w:rPr>
        <w:instrText xml:space="preserve"> PAGEREF _Toc108885562 \h </w:instrText>
      </w:r>
      <w:r>
        <w:rPr>
          <w:noProof/>
          <w:webHidden/>
        </w:rPr>
      </w:r>
      <w:r>
        <w:rPr>
          <w:noProof/>
          <w:webHidden/>
        </w:rPr>
        <w:fldChar w:fldCharType="separate"/>
      </w:r>
      <w:r>
        <w:rPr>
          <w:noProof/>
          <w:webHidden/>
        </w:rPr>
        <w:instrText>5</w:instrText>
      </w:r>
      <w:r>
        <w:rPr>
          <w:noProof/>
          <w:webHidden/>
        </w:rPr>
        <w:fldChar w:fldCharType="end"/>
      </w:r>
    </w:p>
    <w:p w14:paraId="29606AE3" w14:textId="77777777" w:rsidR="003E156B" w:rsidRDefault="003E156B" w:rsidP="003E156B">
      <w:pPr>
        <w:pStyle w:val="TOC2"/>
        <w:rPr>
          <w:rFonts w:ascii="Times New Roman" w:hAnsi="Times New Roman" w:cs="Times New Roman"/>
          <w:noProof/>
          <w:sz w:val="24"/>
          <w:szCs w:val="24"/>
        </w:rPr>
      </w:pPr>
      <w:r>
        <w:rPr>
          <w:noProof/>
        </w:rPr>
        <w:instrText>1.3.</w:instrText>
      </w:r>
      <w:r>
        <w:rPr>
          <w:rFonts w:ascii="Times New Roman" w:hAnsi="Times New Roman" w:cs="Times New Roman"/>
          <w:noProof/>
          <w:sz w:val="24"/>
          <w:szCs w:val="24"/>
        </w:rPr>
        <w:tab/>
      </w:r>
      <w:r>
        <w:rPr>
          <w:noProof/>
        </w:rPr>
        <w:instrText>Guidance on construction of this agreement</w:instrText>
      </w:r>
      <w:r>
        <w:rPr>
          <w:noProof/>
          <w:webHidden/>
        </w:rPr>
        <w:tab/>
      </w:r>
      <w:r>
        <w:rPr>
          <w:noProof/>
          <w:webHidden/>
        </w:rPr>
        <w:fldChar w:fldCharType="begin"/>
      </w:r>
      <w:r>
        <w:rPr>
          <w:noProof/>
          <w:webHidden/>
        </w:rPr>
        <w:instrText xml:space="preserve"> PAGEREF _Toc108885563 \h </w:instrText>
      </w:r>
      <w:r>
        <w:rPr>
          <w:noProof/>
          <w:webHidden/>
        </w:rPr>
      </w:r>
      <w:r>
        <w:rPr>
          <w:noProof/>
          <w:webHidden/>
        </w:rPr>
        <w:fldChar w:fldCharType="separate"/>
      </w:r>
      <w:r>
        <w:rPr>
          <w:noProof/>
          <w:webHidden/>
        </w:rPr>
        <w:instrText>5</w:instrText>
      </w:r>
      <w:r>
        <w:rPr>
          <w:noProof/>
          <w:webHidden/>
        </w:rPr>
        <w:fldChar w:fldCharType="end"/>
      </w:r>
    </w:p>
    <w:p w14:paraId="29606AE4" w14:textId="77777777" w:rsidR="003E156B" w:rsidRDefault="003E156B" w:rsidP="003E156B">
      <w:pPr>
        <w:pStyle w:val="TOC1"/>
        <w:rPr>
          <w:rFonts w:ascii="Times New Roman" w:hAnsi="Times New Roman" w:cs="Times New Roman"/>
          <w:b w:val="0"/>
          <w:noProof/>
          <w:sz w:val="24"/>
          <w:szCs w:val="24"/>
        </w:rPr>
      </w:pPr>
      <w:r>
        <w:rPr>
          <w:noProof/>
        </w:rPr>
        <w:instrText>2.</w:instrText>
      </w:r>
      <w:r>
        <w:rPr>
          <w:rFonts w:ascii="Times New Roman" w:hAnsi="Times New Roman" w:cs="Times New Roman"/>
          <w:b w:val="0"/>
          <w:noProof/>
          <w:sz w:val="24"/>
          <w:szCs w:val="24"/>
        </w:rPr>
        <w:tab/>
      </w:r>
      <w:r>
        <w:rPr>
          <w:noProof/>
        </w:rPr>
        <w:instrText>Provision of Consultancy Services</w:instrText>
      </w:r>
      <w:r>
        <w:rPr>
          <w:noProof/>
          <w:webHidden/>
        </w:rPr>
        <w:tab/>
      </w:r>
      <w:r>
        <w:rPr>
          <w:noProof/>
          <w:webHidden/>
        </w:rPr>
        <w:fldChar w:fldCharType="begin"/>
      </w:r>
      <w:r>
        <w:rPr>
          <w:noProof/>
          <w:webHidden/>
        </w:rPr>
        <w:instrText xml:space="preserve"> PAGEREF _Toc108885564 \h </w:instrText>
      </w:r>
      <w:r>
        <w:rPr>
          <w:noProof/>
          <w:webHidden/>
        </w:rPr>
      </w:r>
      <w:r>
        <w:rPr>
          <w:noProof/>
          <w:webHidden/>
        </w:rPr>
        <w:fldChar w:fldCharType="separate"/>
      </w:r>
      <w:r>
        <w:rPr>
          <w:noProof/>
          <w:webHidden/>
        </w:rPr>
        <w:instrText>6</w:instrText>
      </w:r>
      <w:r>
        <w:rPr>
          <w:noProof/>
          <w:webHidden/>
        </w:rPr>
        <w:fldChar w:fldCharType="end"/>
      </w:r>
    </w:p>
    <w:p w14:paraId="29606AE5" w14:textId="77777777" w:rsidR="003E156B" w:rsidRDefault="003E156B" w:rsidP="003E156B">
      <w:pPr>
        <w:pStyle w:val="TOC2"/>
        <w:rPr>
          <w:rFonts w:ascii="Times New Roman" w:hAnsi="Times New Roman" w:cs="Times New Roman"/>
          <w:noProof/>
          <w:sz w:val="24"/>
          <w:szCs w:val="24"/>
        </w:rPr>
      </w:pPr>
      <w:r>
        <w:rPr>
          <w:noProof/>
        </w:rPr>
        <w:instrText>2.1.</w:instrText>
      </w:r>
      <w:r>
        <w:rPr>
          <w:rFonts w:ascii="Times New Roman" w:hAnsi="Times New Roman" w:cs="Times New Roman"/>
          <w:noProof/>
          <w:sz w:val="24"/>
          <w:szCs w:val="24"/>
        </w:rPr>
        <w:tab/>
      </w:r>
      <w:r>
        <w:rPr>
          <w:noProof/>
        </w:rPr>
        <w:instrText>Obligations of the Consultant</w:instrText>
      </w:r>
      <w:r>
        <w:rPr>
          <w:noProof/>
          <w:webHidden/>
        </w:rPr>
        <w:tab/>
      </w:r>
      <w:r>
        <w:rPr>
          <w:noProof/>
          <w:webHidden/>
        </w:rPr>
        <w:fldChar w:fldCharType="begin"/>
      </w:r>
      <w:r>
        <w:rPr>
          <w:noProof/>
          <w:webHidden/>
        </w:rPr>
        <w:instrText xml:space="preserve"> PAGEREF _Toc108885565 \h </w:instrText>
      </w:r>
      <w:r>
        <w:rPr>
          <w:noProof/>
          <w:webHidden/>
        </w:rPr>
      </w:r>
      <w:r>
        <w:rPr>
          <w:noProof/>
          <w:webHidden/>
        </w:rPr>
        <w:fldChar w:fldCharType="separate"/>
      </w:r>
      <w:r>
        <w:rPr>
          <w:noProof/>
          <w:webHidden/>
        </w:rPr>
        <w:instrText>6</w:instrText>
      </w:r>
      <w:r>
        <w:rPr>
          <w:noProof/>
          <w:webHidden/>
        </w:rPr>
        <w:fldChar w:fldCharType="end"/>
      </w:r>
    </w:p>
    <w:p w14:paraId="29606AE6" w14:textId="77777777" w:rsidR="003E156B" w:rsidRDefault="003E156B" w:rsidP="003E156B">
      <w:pPr>
        <w:pStyle w:val="TOC2"/>
        <w:rPr>
          <w:rFonts w:ascii="Times New Roman" w:hAnsi="Times New Roman" w:cs="Times New Roman"/>
          <w:noProof/>
          <w:sz w:val="24"/>
          <w:szCs w:val="24"/>
        </w:rPr>
      </w:pPr>
      <w:r>
        <w:rPr>
          <w:noProof/>
        </w:rPr>
        <w:instrText>2.2.</w:instrText>
      </w:r>
      <w:r>
        <w:rPr>
          <w:rFonts w:ascii="Times New Roman" w:hAnsi="Times New Roman" w:cs="Times New Roman"/>
          <w:noProof/>
          <w:sz w:val="24"/>
          <w:szCs w:val="24"/>
        </w:rPr>
        <w:tab/>
      </w:r>
      <w:r>
        <w:rPr>
          <w:noProof/>
        </w:rPr>
        <w:instrText>Specified Personnel</w:instrText>
      </w:r>
      <w:r>
        <w:rPr>
          <w:noProof/>
          <w:webHidden/>
        </w:rPr>
        <w:tab/>
      </w:r>
      <w:r>
        <w:rPr>
          <w:noProof/>
          <w:webHidden/>
        </w:rPr>
        <w:fldChar w:fldCharType="begin"/>
      </w:r>
      <w:r>
        <w:rPr>
          <w:noProof/>
          <w:webHidden/>
        </w:rPr>
        <w:instrText xml:space="preserve"> PAGEREF _Toc108885566 \h </w:instrText>
      </w:r>
      <w:r>
        <w:rPr>
          <w:noProof/>
          <w:webHidden/>
        </w:rPr>
      </w:r>
      <w:r>
        <w:rPr>
          <w:noProof/>
          <w:webHidden/>
        </w:rPr>
        <w:fldChar w:fldCharType="separate"/>
      </w:r>
      <w:r>
        <w:rPr>
          <w:noProof/>
          <w:webHidden/>
        </w:rPr>
        <w:instrText>6</w:instrText>
      </w:r>
      <w:r>
        <w:rPr>
          <w:noProof/>
          <w:webHidden/>
        </w:rPr>
        <w:fldChar w:fldCharType="end"/>
      </w:r>
    </w:p>
    <w:p w14:paraId="29606AE7" w14:textId="77777777" w:rsidR="003E156B" w:rsidRDefault="003E156B" w:rsidP="003E156B">
      <w:pPr>
        <w:pStyle w:val="TOC2"/>
        <w:rPr>
          <w:rFonts w:ascii="Times New Roman" w:hAnsi="Times New Roman" w:cs="Times New Roman"/>
          <w:noProof/>
          <w:sz w:val="24"/>
          <w:szCs w:val="24"/>
        </w:rPr>
      </w:pPr>
      <w:r>
        <w:rPr>
          <w:noProof/>
        </w:rPr>
        <w:instrText>2.3.</w:instrText>
      </w:r>
      <w:r>
        <w:rPr>
          <w:rFonts w:ascii="Times New Roman" w:hAnsi="Times New Roman" w:cs="Times New Roman"/>
          <w:noProof/>
          <w:sz w:val="24"/>
          <w:szCs w:val="24"/>
        </w:rPr>
        <w:tab/>
      </w:r>
      <w:r>
        <w:rPr>
          <w:noProof/>
        </w:rPr>
        <w:instrText>Liaison with the Project Officer</w:instrText>
      </w:r>
      <w:r>
        <w:rPr>
          <w:noProof/>
          <w:webHidden/>
        </w:rPr>
        <w:tab/>
      </w:r>
      <w:r>
        <w:rPr>
          <w:noProof/>
          <w:webHidden/>
        </w:rPr>
        <w:fldChar w:fldCharType="begin"/>
      </w:r>
      <w:r>
        <w:rPr>
          <w:noProof/>
          <w:webHidden/>
        </w:rPr>
        <w:instrText xml:space="preserve"> PAGEREF _Toc108885567 \h </w:instrText>
      </w:r>
      <w:r>
        <w:rPr>
          <w:noProof/>
          <w:webHidden/>
        </w:rPr>
      </w:r>
      <w:r>
        <w:rPr>
          <w:noProof/>
          <w:webHidden/>
        </w:rPr>
        <w:fldChar w:fldCharType="separate"/>
      </w:r>
      <w:r>
        <w:rPr>
          <w:noProof/>
          <w:webHidden/>
        </w:rPr>
        <w:instrText>7</w:instrText>
      </w:r>
      <w:r>
        <w:rPr>
          <w:noProof/>
          <w:webHidden/>
        </w:rPr>
        <w:fldChar w:fldCharType="end"/>
      </w:r>
    </w:p>
    <w:p w14:paraId="29606AE8" w14:textId="77777777" w:rsidR="003E156B" w:rsidRDefault="003E156B" w:rsidP="003E156B">
      <w:pPr>
        <w:pStyle w:val="TOC2"/>
        <w:rPr>
          <w:rFonts w:ascii="Times New Roman" w:hAnsi="Times New Roman" w:cs="Times New Roman"/>
          <w:noProof/>
          <w:sz w:val="24"/>
          <w:szCs w:val="24"/>
        </w:rPr>
      </w:pPr>
      <w:r>
        <w:rPr>
          <w:noProof/>
        </w:rPr>
        <w:instrText>2.4.</w:instrText>
      </w:r>
      <w:r>
        <w:rPr>
          <w:rFonts w:ascii="Times New Roman" w:hAnsi="Times New Roman" w:cs="Times New Roman"/>
          <w:noProof/>
          <w:sz w:val="24"/>
          <w:szCs w:val="24"/>
        </w:rPr>
        <w:tab/>
      </w:r>
      <w:r>
        <w:rPr>
          <w:noProof/>
        </w:rPr>
        <w:instrText>Conduct at Institute premises</w:instrText>
      </w:r>
      <w:r>
        <w:rPr>
          <w:noProof/>
          <w:webHidden/>
        </w:rPr>
        <w:tab/>
      </w:r>
      <w:r>
        <w:rPr>
          <w:noProof/>
          <w:webHidden/>
        </w:rPr>
        <w:fldChar w:fldCharType="begin"/>
      </w:r>
      <w:r>
        <w:rPr>
          <w:noProof/>
          <w:webHidden/>
        </w:rPr>
        <w:instrText xml:space="preserve"> PAGEREF _Toc108885568 \h </w:instrText>
      </w:r>
      <w:r>
        <w:rPr>
          <w:noProof/>
          <w:webHidden/>
        </w:rPr>
      </w:r>
      <w:r>
        <w:rPr>
          <w:noProof/>
          <w:webHidden/>
        </w:rPr>
        <w:fldChar w:fldCharType="separate"/>
      </w:r>
      <w:r>
        <w:rPr>
          <w:noProof/>
          <w:webHidden/>
        </w:rPr>
        <w:instrText>7</w:instrText>
      </w:r>
      <w:r>
        <w:rPr>
          <w:noProof/>
          <w:webHidden/>
        </w:rPr>
        <w:fldChar w:fldCharType="end"/>
      </w:r>
    </w:p>
    <w:p w14:paraId="29606AE9" w14:textId="77777777" w:rsidR="003E156B" w:rsidRDefault="003E156B" w:rsidP="003E156B">
      <w:pPr>
        <w:pStyle w:val="TOC2"/>
        <w:rPr>
          <w:rFonts w:ascii="Times New Roman" w:hAnsi="Times New Roman" w:cs="Times New Roman"/>
          <w:noProof/>
          <w:sz w:val="24"/>
          <w:szCs w:val="24"/>
        </w:rPr>
      </w:pPr>
      <w:r>
        <w:rPr>
          <w:noProof/>
        </w:rPr>
        <w:instrText>2.5.</w:instrText>
      </w:r>
      <w:r>
        <w:rPr>
          <w:rFonts w:ascii="Times New Roman" w:hAnsi="Times New Roman" w:cs="Times New Roman"/>
          <w:noProof/>
          <w:sz w:val="24"/>
          <w:szCs w:val="24"/>
        </w:rPr>
        <w:tab/>
      </w:r>
      <w:r>
        <w:rPr>
          <w:noProof/>
        </w:rPr>
        <w:instrText>Responsibility of Consultant</w:instrText>
      </w:r>
      <w:r>
        <w:rPr>
          <w:noProof/>
          <w:webHidden/>
        </w:rPr>
        <w:tab/>
      </w:r>
      <w:r>
        <w:rPr>
          <w:noProof/>
          <w:webHidden/>
        </w:rPr>
        <w:fldChar w:fldCharType="begin"/>
      </w:r>
      <w:r>
        <w:rPr>
          <w:noProof/>
          <w:webHidden/>
        </w:rPr>
        <w:instrText xml:space="preserve"> PAGEREF _Toc108885569 \h </w:instrText>
      </w:r>
      <w:r>
        <w:rPr>
          <w:noProof/>
          <w:webHidden/>
        </w:rPr>
      </w:r>
      <w:r>
        <w:rPr>
          <w:noProof/>
          <w:webHidden/>
        </w:rPr>
        <w:fldChar w:fldCharType="separate"/>
      </w:r>
      <w:r>
        <w:rPr>
          <w:noProof/>
          <w:webHidden/>
        </w:rPr>
        <w:instrText>7</w:instrText>
      </w:r>
      <w:r>
        <w:rPr>
          <w:noProof/>
          <w:webHidden/>
        </w:rPr>
        <w:fldChar w:fldCharType="end"/>
      </w:r>
    </w:p>
    <w:p w14:paraId="29606AEA" w14:textId="77777777" w:rsidR="003E156B" w:rsidRDefault="003E156B" w:rsidP="003E156B">
      <w:pPr>
        <w:pStyle w:val="TOC1"/>
        <w:rPr>
          <w:rFonts w:ascii="Times New Roman" w:hAnsi="Times New Roman" w:cs="Times New Roman"/>
          <w:b w:val="0"/>
          <w:noProof/>
          <w:sz w:val="24"/>
          <w:szCs w:val="24"/>
        </w:rPr>
      </w:pPr>
      <w:r>
        <w:rPr>
          <w:noProof/>
        </w:rPr>
        <w:instrText>3.</w:instrText>
      </w:r>
      <w:r>
        <w:rPr>
          <w:rFonts w:ascii="Times New Roman" w:hAnsi="Times New Roman" w:cs="Times New Roman"/>
          <w:b w:val="0"/>
          <w:noProof/>
          <w:sz w:val="24"/>
          <w:szCs w:val="24"/>
        </w:rPr>
        <w:tab/>
      </w:r>
      <w:r>
        <w:rPr>
          <w:noProof/>
        </w:rPr>
        <w:instrText>Fees, allowances and assistance</w:instrText>
      </w:r>
      <w:r>
        <w:rPr>
          <w:noProof/>
          <w:webHidden/>
        </w:rPr>
        <w:tab/>
      </w:r>
      <w:r>
        <w:rPr>
          <w:noProof/>
          <w:webHidden/>
        </w:rPr>
        <w:fldChar w:fldCharType="begin"/>
      </w:r>
      <w:r>
        <w:rPr>
          <w:noProof/>
          <w:webHidden/>
        </w:rPr>
        <w:instrText xml:space="preserve"> PAGEREF _Toc108885570 \h </w:instrText>
      </w:r>
      <w:r>
        <w:rPr>
          <w:noProof/>
          <w:webHidden/>
        </w:rPr>
      </w:r>
      <w:r>
        <w:rPr>
          <w:noProof/>
          <w:webHidden/>
        </w:rPr>
        <w:fldChar w:fldCharType="separate"/>
      </w:r>
      <w:r>
        <w:rPr>
          <w:noProof/>
          <w:webHidden/>
        </w:rPr>
        <w:instrText>7</w:instrText>
      </w:r>
      <w:r>
        <w:rPr>
          <w:noProof/>
          <w:webHidden/>
        </w:rPr>
        <w:fldChar w:fldCharType="end"/>
      </w:r>
    </w:p>
    <w:p w14:paraId="29606AEB" w14:textId="77777777" w:rsidR="003E156B" w:rsidRDefault="003E156B" w:rsidP="003E156B">
      <w:pPr>
        <w:pStyle w:val="TOC2"/>
        <w:rPr>
          <w:rFonts w:ascii="Times New Roman" w:hAnsi="Times New Roman" w:cs="Times New Roman"/>
          <w:noProof/>
          <w:sz w:val="24"/>
          <w:szCs w:val="24"/>
        </w:rPr>
      </w:pPr>
      <w:r>
        <w:rPr>
          <w:noProof/>
        </w:rPr>
        <w:instrText>3.1.</w:instrText>
      </w:r>
      <w:r>
        <w:rPr>
          <w:rFonts w:ascii="Times New Roman" w:hAnsi="Times New Roman" w:cs="Times New Roman"/>
          <w:noProof/>
          <w:sz w:val="24"/>
          <w:szCs w:val="24"/>
        </w:rPr>
        <w:tab/>
      </w:r>
      <w:r>
        <w:rPr>
          <w:noProof/>
        </w:rPr>
        <w:instrText>Fees, allowances and assistance</w:instrText>
      </w:r>
      <w:r>
        <w:rPr>
          <w:noProof/>
          <w:webHidden/>
        </w:rPr>
        <w:tab/>
      </w:r>
      <w:r>
        <w:rPr>
          <w:noProof/>
          <w:webHidden/>
        </w:rPr>
        <w:fldChar w:fldCharType="begin"/>
      </w:r>
      <w:r>
        <w:rPr>
          <w:noProof/>
          <w:webHidden/>
        </w:rPr>
        <w:instrText xml:space="preserve"> PAGEREF _Toc108885571 \h </w:instrText>
      </w:r>
      <w:r>
        <w:rPr>
          <w:noProof/>
          <w:webHidden/>
        </w:rPr>
      </w:r>
      <w:r>
        <w:rPr>
          <w:noProof/>
          <w:webHidden/>
        </w:rPr>
        <w:fldChar w:fldCharType="separate"/>
      </w:r>
      <w:r>
        <w:rPr>
          <w:noProof/>
          <w:webHidden/>
        </w:rPr>
        <w:instrText>7</w:instrText>
      </w:r>
      <w:r>
        <w:rPr>
          <w:noProof/>
          <w:webHidden/>
        </w:rPr>
        <w:fldChar w:fldCharType="end"/>
      </w:r>
    </w:p>
    <w:p w14:paraId="29606AEC" w14:textId="77777777" w:rsidR="003E156B" w:rsidRDefault="003E156B" w:rsidP="003E156B">
      <w:pPr>
        <w:pStyle w:val="TOC2"/>
        <w:rPr>
          <w:rFonts w:ascii="Times New Roman" w:hAnsi="Times New Roman" w:cs="Times New Roman"/>
          <w:noProof/>
          <w:sz w:val="24"/>
          <w:szCs w:val="24"/>
        </w:rPr>
      </w:pPr>
      <w:r>
        <w:rPr>
          <w:noProof/>
        </w:rPr>
        <w:instrText>3.2.</w:instrText>
      </w:r>
      <w:r>
        <w:rPr>
          <w:rFonts w:ascii="Times New Roman" w:hAnsi="Times New Roman" w:cs="Times New Roman"/>
          <w:noProof/>
          <w:sz w:val="24"/>
          <w:szCs w:val="24"/>
        </w:rPr>
        <w:tab/>
      </w:r>
      <w:r>
        <w:rPr>
          <w:noProof/>
        </w:rPr>
        <w:instrText>Institute’s right to defer payment</w:instrText>
      </w:r>
      <w:r>
        <w:rPr>
          <w:noProof/>
          <w:webHidden/>
        </w:rPr>
        <w:tab/>
      </w:r>
      <w:r>
        <w:rPr>
          <w:noProof/>
          <w:webHidden/>
        </w:rPr>
        <w:fldChar w:fldCharType="begin"/>
      </w:r>
      <w:r>
        <w:rPr>
          <w:noProof/>
          <w:webHidden/>
        </w:rPr>
        <w:instrText xml:space="preserve"> PAGEREF _Toc108885572 \h </w:instrText>
      </w:r>
      <w:r>
        <w:rPr>
          <w:noProof/>
          <w:webHidden/>
        </w:rPr>
      </w:r>
      <w:r>
        <w:rPr>
          <w:noProof/>
          <w:webHidden/>
        </w:rPr>
        <w:fldChar w:fldCharType="separate"/>
      </w:r>
      <w:r>
        <w:rPr>
          <w:noProof/>
          <w:webHidden/>
        </w:rPr>
        <w:instrText>8</w:instrText>
      </w:r>
      <w:r>
        <w:rPr>
          <w:noProof/>
          <w:webHidden/>
        </w:rPr>
        <w:fldChar w:fldCharType="end"/>
      </w:r>
    </w:p>
    <w:p w14:paraId="29606AED" w14:textId="77777777" w:rsidR="003E156B" w:rsidRDefault="003E156B" w:rsidP="003E156B">
      <w:pPr>
        <w:pStyle w:val="TOC2"/>
        <w:rPr>
          <w:rFonts w:ascii="Times New Roman" w:hAnsi="Times New Roman" w:cs="Times New Roman"/>
          <w:noProof/>
          <w:sz w:val="24"/>
          <w:szCs w:val="24"/>
        </w:rPr>
      </w:pPr>
      <w:r>
        <w:rPr>
          <w:noProof/>
        </w:rPr>
        <w:instrText>3.3.</w:instrText>
      </w:r>
      <w:r>
        <w:rPr>
          <w:rFonts w:ascii="Times New Roman" w:hAnsi="Times New Roman" w:cs="Times New Roman"/>
          <w:noProof/>
          <w:sz w:val="24"/>
          <w:szCs w:val="24"/>
        </w:rPr>
        <w:tab/>
      </w:r>
      <w:r>
        <w:rPr>
          <w:noProof/>
        </w:rPr>
        <w:instrText>Taxes, duties and government charges</w:instrText>
      </w:r>
      <w:r>
        <w:rPr>
          <w:noProof/>
          <w:webHidden/>
        </w:rPr>
        <w:tab/>
      </w:r>
      <w:r>
        <w:rPr>
          <w:noProof/>
          <w:webHidden/>
        </w:rPr>
        <w:fldChar w:fldCharType="begin"/>
      </w:r>
      <w:r>
        <w:rPr>
          <w:noProof/>
          <w:webHidden/>
        </w:rPr>
        <w:instrText xml:space="preserve"> PAGEREF _Toc108885573 \h </w:instrText>
      </w:r>
      <w:r>
        <w:rPr>
          <w:noProof/>
          <w:webHidden/>
        </w:rPr>
      </w:r>
      <w:r>
        <w:rPr>
          <w:noProof/>
          <w:webHidden/>
        </w:rPr>
        <w:fldChar w:fldCharType="separate"/>
      </w:r>
      <w:r>
        <w:rPr>
          <w:noProof/>
          <w:webHidden/>
        </w:rPr>
        <w:instrText>8</w:instrText>
      </w:r>
      <w:r>
        <w:rPr>
          <w:noProof/>
          <w:webHidden/>
        </w:rPr>
        <w:fldChar w:fldCharType="end"/>
      </w:r>
    </w:p>
    <w:p w14:paraId="29606AEE" w14:textId="77777777" w:rsidR="003E156B" w:rsidRDefault="003E156B" w:rsidP="003E156B">
      <w:pPr>
        <w:pStyle w:val="TOC1"/>
        <w:rPr>
          <w:rFonts w:ascii="Times New Roman" w:hAnsi="Times New Roman" w:cs="Times New Roman"/>
          <w:b w:val="0"/>
          <w:noProof/>
          <w:sz w:val="24"/>
          <w:szCs w:val="24"/>
        </w:rPr>
      </w:pPr>
      <w:r>
        <w:rPr>
          <w:noProof/>
        </w:rPr>
        <w:instrText>4.</w:instrText>
      </w:r>
      <w:r>
        <w:rPr>
          <w:rFonts w:ascii="Times New Roman" w:hAnsi="Times New Roman" w:cs="Times New Roman"/>
          <w:b w:val="0"/>
          <w:noProof/>
          <w:sz w:val="24"/>
          <w:szCs w:val="24"/>
        </w:rPr>
        <w:tab/>
      </w:r>
      <w:r>
        <w:rPr>
          <w:noProof/>
        </w:rPr>
        <w:instrText>Material</w:instrText>
      </w:r>
      <w:r>
        <w:rPr>
          <w:noProof/>
          <w:webHidden/>
        </w:rPr>
        <w:tab/>
      </w:r>
      <w:r>
        <w:rPr>
          <w:noProof/>
          <w:webHidden/>
        </w:rPr>
        <w:fldChar w:fldCharType="begin"/>
      </w:r>
      <w:r>
        <w:rPr>
          <w:noProof/>
          <w:webHidden/>
        </w:rPr>
        <w:instrText xml:space="preserve"> PAGEREF _Toc108885574 \h </w:instrText>
      </w:r>
      <w:r>
        <w:rPr>
          <w:noProof/>
          <w:webHidden/>
        </w:rPr>
      </w:r>
      <w:r>
        <w:rPr>
          <w:noProof/>
          <w:webHidden/>
        </w:rPr>
        <w:fldChar w:fldCharType="separate"/>
      </w:r>
      <w:r>
        <w:rPr>
          <w:noProof/>
          <w:webHidden/>
        </w:rPr>
        <w:instrText>8</w:instrText>
      </w:r>
      <w:r>
        <w:rPr>
          <w:noProof/>
          <w:webHidden/>
        </w:rPr>
        <w:fldChar w:fldCharType="end"/>
      </w:r>
    </w:p>
    <w:p w14:paraId="29606AEF" w14:textId="77777777" w:rsidR="003E156B" w:rsidRDefault="003E156B" w:rsidP="003E156B">
      <w:pPr>
        <w:pStyle w:val="TOC2"/>
        <w:rPr>
          <w:rFonts w:ascii="Times New Roman" w:hAnsi="Times New Roman" w:cs="Times New Roman"/>
          <w:noProof/>
          <w:sz w:val="24"/>
          <w:szCs w:val="24"/>
        </w:rPr>
      </w:pPr>
      <w:r>
        <w:rPr>
          <w:noProof/>
        </w:rPr>
        <w:instrText>4.1.</w:instrText>
      </w:r>
      <w:r>
        <w:rPr>
          <w:rFonts w:ascii="Times New Roman" w:hAnsi="Times New Roman" w:cs="Times New Roman"/>
          <w:noProof/>
          <w:sz w:val="24"/>
          <w:szCs w:val="24"/>
        </w:rPr>
        <w:tab/>
      </w:r>
      <w:r>
        <w:rPr>
          <w:noProof/>
        </w:rPr>
        <w:instrText>Institute Material</w:instrText>
      </w:r>
      <w:r>
        <w:rPr>
          <w:noProof/>
          <w:webHidden/>
        </w:rPr>
        <w:tab/>
      </w:r>
      <w:r>
        <w:rPr>
          <w:noProof/>
          <w:webHidden/>
        </w:rPr>
        <w:fldChar w:fldCharType="begin"/>
      </w:r>
      <w:r>
        <w:rPr>
          <w:noProof/>
          <w:webHidden/>
        </w:rPr>
        <w:instrText xml:space="preserve"> PAGEREF _Toc108885575 \h </w:instrText>
      </w:r>
      <w:r>
        <w:rPr>
          <w:noProof/>
          <w:webHidden/>
        </w:rPr>
      </w:r>
      <w:r>
        <w:rPr>
          <w:noProof/>
          <w:webHidden/>
        </w:rPr>
        <w:fldChar w:fldCharType="separate"/>
      </w:r>
      <w:r>
        <w:rPr>
          <w:noProof/>
          <w:webHidden/>
        </w:rPr>
        <w:instrText>8</w:instrText>
      </w:r>
      <w:r>
        <w:rPr>
          <w:noProof/>
          <w:webHidden/>
        </w:rPr>
        <w:fldChar w:fldCharType="end"/>
      </w:r>
    </w:p>
    <w:p w14:paraId="29606AF0" w14:textId="77777777" w:rsidR="003E156B" w:rsidRDefault="003E156B" w:rsidP="003E156B">
      <w:pPr>
        <w:pStyle w:val="TOC2"/>
        <w:rPr>
          <w:rFonts w:ascii="Times New Roman" w:hAnsi="Times New Roman" w:cs="Times New Roman"/>
          <w:noProof/>
          <w:sz w:val="24"/>
          <w:szCs w:val="24"/>
        </w:rPr>
      </w:pPr>
      <w:r>
        <w:rPr>
          <w:noProof/>
        </w:rPr>
        <w:instrText>4.2.</w:instrText>
      </w:r>
      <w:r>
        <w:rPr>
          <w:rFonts w:ascii="Times New Roman" w:hAnsi="Times New Roman" w:cs="Times New Roman"/>
          <w:noProof/>
          <w:sz w:val="24"/>
          <w:szCs w:val="24"/>
        </w:rPr>
        <w:tab/>
      </w:r>
      <w:r>
        <w:rPr>
          <w:noProof/>
        </w:rPr>
        <w:instrText>Intellectual Property in Contract Material</w:instrText>
      </w:r>
      <w:r>
        <w:rPr>
          <w:noProof/>
          <w:webHidden/>
        </w:rPr>
        <w:tab/>
      </w:r>
      <w:r>
        <w:rPr>
          <w:noProof/>
          <w:webHidden/>
        </w:rPr>
        <w:fldChar w:fldCharType="begin"/>
      </w:r>
      <w:r>
        <w:rPr>
          <w:noProof/>
          <w:webHidden/>
        </w:rPr>
        <w:instrText xml:space="preserve"> PAGEREF _Toc108885576 \h </w:instrText>
      </w:r>
      <w:r>
        <w:rPr>
          <w:noProof/>
          <w:webHidden/>
        </w:rPr>
      </w:r>
      <w:r>
        <w:rPr>
          <w:noProof/>
          <w:webHidden/>
        </w:rPr>
        <w:fldChar w:fldCharType="separate"/>
      </w:r>
      <w:r>
        <w:rPr>
          <w:noProof/>
          <w:webHidden/>
        </w:rPr>
        <w:instrText>9</w:instrText>
      </w:r>
      <w:r>
        <w:rPr>
          <w:noProof/>
          <w:webHidden/>
        </w:rPr>
        <w:fldChar w:fldCharType="end"/>
      </w:r>
    </w:p>
    <w:p w14:paraId="29606AF1" w14:textId="77777777" w:rsidR="003E156B" w:rsidRDefault="003E156B" w:rsidP="003E156B">
      <w:pPr>
        <w:pStyle w:val="TOC2"/>
        <w:rPr>
          <w:rFonts w:ascii="Times New Roman" w:hAnsi="Times New Roman" w:cs="Times New Roman"/>
          <w:noProof/>
          <w:sz w:val="24"/>
          <w:szCs w:val="24"/>
        </w:rPr>
      </w:pPr>
      <w:r>
        <w:rPr>
          <w:noProof/>
        </w:rPr>
        <w:instrText>4.3.</w:instrText>
      </w:r>
      <w:r>
        <w:rPr>
          <w:rFonts w:ascii="Times New Roman" w:hAnsi="Times New Roman" w:cs="Times New Roman"/>
          <w:noProof/>
          <w:sz w:val="24"/>
          <w:szCs w:val="24"/>
        </w:rPr>
        <w:tab/>
      </w:r>
      <w:r>
        <w:rPr>
          <w:noProof/>
        </w:rPr>
        <w:instrText>Moral Rights</w:instrText>
      </w:r>
      <w:r>
        <w:rPr>
          <w:noProof/>
          <w:webHidden/>
        </w:rPr>
        <w:tab/>
      </w:r>
      <w:r>
        <w:rPr>
          <w:noProof/>
          <w:webHidden/>
        </w:rPr>
        <w:fldChar w:fldCharType="begin"/>
      </w:r>
      <w:r>
        <w:rPr>
          <w:noProof/>
          <w:webHidden/>
        </w:rPr>
        <w:instrText xml:space="preserve"> PAGEREF _Toc108885577 \h </w:instrText>
      </w:r>
      <w:r>
        <w:rPr>
          <w:noProof/>
          <w:webHidden/>
        </w:rPr>
      </w:r>
      <w:r>
        <w:rPr>
          <w:noProof/>
          <w:webHidden/>
        </w:rPr>
        <w:fldChar w:fldCharType="separate"/>
      </w:r>
      <w:r>
        <w:rPr>
          <w:noProof/>
          <w:webHidden/>
        </w:rPr>
        <w:instrText>9</w:instrText>
      </w:r>
      <w:r>
        <w:rPr>
          <w:noProof/>
          <w:webHidden/>
        </w:rPr>
        <w:fldChar w:fldCharType="end"/>
      </w:r>
    </w:p>
    <w:p w14:paraId="29606AF2" w14:textId="77777777" w:rsidR="003E156B" w:rsidRDefault="003E156B" w:rsidP="003E156B">
      <w:pPr>
        <w:pStyle w:val="TOC2"/>
        <w:rPr>
          <w:rFonts w:ascii="Times New Roman" w:hAnsi="Times New Roman" w:cs="Times New Roman"/>
          <w:noProof/>
          <w:sz w:val="24"/>
          <w:szCs w:val="24"/>
        </w:rPr>
      </w:pPr>
      <w:r>
        <w:rPr>
          <w:noProof/>
        </w:rPr>
        <w:instrText>4.4.</w:instrText>
      </w:r>
      <w:r>
        <w:rPr>
          <w:rFonts w:ascii="Times New Roman" w:hAnsi="Times New Roman" w:cs="Times New Roman"/>
          <w:noProof/>
          <w:sz w:val="24"/>
          <w:szCs w:val="24"/>
        </w:rPr>
        <w:tab/>
      </w:r>
      <w:r>
        <w:rPr>
          <w:noProof/>
        </w:rPr>
        <w:instrText>Dealing with Copies</w:instrText>
      </w:r>
      <w:r>
        <w:rPr>
          <w:noProof/>
          <w:webHidden/>
        </w:rPr>
        <w:tab/>
      </w:r>
      <w:r>
        <w:rPr>
          <w:noProof/>
          <w:webHidden/>
        </w:rPr>
        <w:fldChar w:fldCharType="begin"/>
      </w:r>
      <w:r>
        <w:rPr>
          <w:noProof/>
          <w:webHidden/>
        </w:rPr>
        <w:instrText xml:space="preserve"> PAGEREF _Toc108885578 \h </w:instrText>
      </w:r>
      <w:r>
        <w:rPr>
          <w:noProof/>
          <w:webHidden/>
        </w:rPr>
      </w:r>
      <w:r>
        <w:rPr>
          <w:noProof/>
          <w:webHidden/>
        </w:rPr>
        <w:fldChar w:fldCharType="separate"/>
      </w:r>
      <w:r>
        <w:rPr>
          <w:noProof/>
          <w:webHidden/>
        </w:rPr>
        <w:instrText>10</w:instrText>
      </w:r>
      <w:r>
        <w:rPr>
          <w:noProof/>
          <w:webHidden/>
        </w:rPr>
        <w:fldChar w:fldCharType="end"/>
      </w:r>
    </w:p>
    <w:p w14:paraId="29606AF3" w14:textId="77777777" w:rsidR="003E156B" w:rsidRDefault="003E156B" w:rsidP="003E156B">
      <w:pPr>
        <w:pStyle w:val="TOC1"/>
        <w:rPr>
          <w:rFonts w:ascii="Times New Roman" w:hAnsi="Times New Roman" w:cs="Times New Roman"/>
          <w:b w:val="0"/>
          <w:noProof/>
          <w:sz w:val="24"/>
          <w:szCs w:val="24"/>
        </w:rPr>
      </w:pPr>
      <w:r>
        <w:rPr>
          <w:noProof/>
        </w:rPr>
        <w:instrText>5.</w:instrText>
      </w:r>
      <w:r>
        <w:rPr>
          <w:rFonts w:ascii="Times New Roman" w:hAnsi="Times New Roman" w:cs="Times New Roman"/>
          <w:b w:val="0"/>
          <w:noProof/>
          <w:sz w:val="24"/>
          <w:szCs w:val="24"/>
        </w:rPr>
        <w:tab/>
      </w:r>
      <w:r>
        <w:rPr>
          <w:noProof/>
        </w:rPr>
        <w:instrText>Confidential Information</w:instrText>
      </w:r>
      <w:r>
        <w:rPr>
          <w:noProof/>
          <w:webHidden/>
        </w:rPr>
        <w:tab/>
      </w:r>
      <w:r>
        <w:rPr>
          <w:noProof/>
          <w:webHidden/>
        </w:rPr>
        <w:fldChar w:fldCharType="begin"/>
      </w:r>
      <w:r>
        <w:rPr>
          <w:noProof/>
          <w:webHidden/>
        </w:rPr>
        <w:instrText xml:space="preserve"> PAGEREF _Toc108885579 \h </w:instrText>
      </w:r>
      <w:r>
        <w:rPr>
          <w:noProof/>
          <w:webHidden/>
        </w:rPr>
      </w:r>
      <w:r>
        <w:rPr>
          <w:noProof/>
          <w:webHidden/>
        </w:rPr>
        <w:fldChar w:fldCharType="separate"/>
      </w:r>
      <w:r>
        <w:rPr>
          <w:noProof/>
          <w:webHidden/>
        </w:rPr>
        <w:instrText>10</w:instrText>
      </w:r>
      <w:r>
        <w:rPr>
          <w:noProof/>
          <w:webHidden/>
        </w:rPr>
        <w:fldChar w:fldCharType="end"/>
      </w:r>
    </w:p>
    <w:p w14:paraId="29606AF4" w14:textId="77777777" w:rsidR="003E156B" w:rsidRDefault="003E156B" w:rsidP="003E156B">
      <w:pPr>
        <w:pStyle w:val="TOC2"/>
        <w:rPr>
          <w:rFonts w:ascii="Times New Roman" w:hAnsi="Times New Roman" w:cs="Times New Roman"/>
          <w:noProof/>
          <w:sz w:val="24"/>
          <w:szCs w:val="24"/>
        </w:rPr>
      </w:pPr>
      <w:r>
        <w:rPr>
          <w:noProof/>
        </w:rPr>
        <w:instrText>5.1.</w:instrText>
      </w:r>
      <w:r>
        <w:rPr>
          <w:rFonts w:ascii="Times New Roman" w:hAnsi="Times New Roman" w:cs="Times New Roman"/>
          <w:noProof/>
          <w:sz w:val="24"/>
          <w:szCs w:val="24"/>
        </w:rPr>
        <w:tab/>
      </w:r>
      <w:r>
        <w:rPr>
          <w:noProof/>
        </w:rPr>
        <w:instrText>Interpretation of clause</w:instrText>
      </w:r>
      <w:r>
        <w:rPr>
          <w:noProof/>
          <w:webHidden/>
        </w:rPr>
        <w:tab/>
      </w:r>
      <w:r>
        <w:rPr>
          <w:noProof/>
          <w:webHidden/>
        </w:rPr>
        <w:fldChar w:fldCharType="begin"/>
      </w:r>
      <w:r>
        <w:rPr>
          <w:noProof/>
          <w:webHidden/>
        </w:rPr>
        <w:instrText xml:space="preserve"> PAGEREF _Toc108885580 \h </w:instrText>
      </w:r>
      <w:r>
        <w:rPr>
          <w:noProof/>
          <w:webHidden/>
        </w:rPr>
      </w:r>
      <w:r>
        <w:rPr>
          <w:noProof/>
          <w:webHidden/>
        </w:rPr>
        <w:fldChar w:fldCharType="separate"/>
      </w:r>
      <w:r>
        <w:rPr>
          <w:noProof/>
          <w:webHidden/>
        </w:rPr>
        <w:instrText>10</w:instrText>
      </w:r>
      <w:r>
        <w:rPr>
          <w:noProof/>
          <w:webHidden/>
        </w:rPr>
        <w:fldChar w:fldCharType="end"/>
      </w:r>
    </w:p>
    <w:p w14:paraId="29606AF5" w14:textId="77777777" w:rsidR="003E156B" w:rsidRDefault="003E156B" w:rsidP="003E156B">
      <w:pPr>
        <w:pStyle w:val="TOC2"/>
        <w:rPr>
          <w:rFonts w:ascii="Times New Roman" w:hAnsi="Times New Roman" w:cs="Times New Roman"/>
          <w:noProof/>
          <w:sz w:val="24"/>
          <w:szCs w:val="24"/>
        </w:rPr>
      </w:pPr>
      <w:r>
        <w:rPr>
          <w:noProof/>
        </w:rPr>
        <w:instrText>5.2.</w:instrText>
      </w:r>
      <w:r>
        <w:rPr>
          <w:rFonts w:ascii="Times New Roman" w:hAnsi="Times New Roman" w:cs="Times New Roman"/>
          <w:noProof/>
          <w:sz w:val="24"/>
          <w:szCs w:val="24"/>
        </w:rPr>
        <w:tab/>
      </w:r>
      <w:r>
        <w:rPr>
          <w:noProof/>
        </w:rPr>
        <w:instrText>Confidential Information not to be disclosed</w:instrText>
      </w:r>
      <w:r>
        <w:rPr>
          <w:noProof/>
          <w:webHidden/>
        </w:rPr>
        <w:tab/>
      </w:r>
      <w:r>
        <w:rPr>
          <w:noProof/>
          <w:webHidden/>
        </w:rPr>
        <w:fldChar w:fldCharType="begin"/>
      </w:r>
      <w:r>
        <w:rPr>
          <w:noProof/>
          <w:webHidden/>
        </w:rPr>
        <w:instrText xml:space="preserve"> PAGEREF _Toc108885581 \h </w:instrText>
      </w:r>
      <w:r>
        <w:rPr>
          <w:noProof/>
          <w:webHidden/>
        </w:rPr>
      </w:r>
      <w:r>
        <w:rPr>
          <w:noProof/>
          <w:webHidden/>
        </w:rPr>
        <w:fldChar w:fldCharType="separate"/>
      </w:r>
      <w:r>
        <w:rPr>
          <w:noProof/>
          <w:webHidden/>
        </w:rPr>
        <w:instrText>10</w:instrText>
      </w:r>
      <w:r>
        <w:rPr>
          <w:noProof/>
          <w:webHidden/>
        </w:rPr>
        <w:fldChar w:fldCharType="end"/>
      </w:r>
    </w:p>
    <w:p w14:paraId="29606AF6" w14:textId="77777777" w:rsidR="003E156B" w:rsidRDefault="003E156B" w:rsidP="003E156B">
      <w:pPr>
        <w:pStyle w:val="TOC2"/>
        <w:rPr>
          <w:rFonts w:ascii="Times New Roman" w:hAnsi="Times New Roman" w:cs="Times New Roman"/>
          <w:noProof/>
          <w:sz w:val="24"/>
          <w:szCs w:val="24"/>
        </w:rPr>
      </w:pPr>
      <w:r>
        <w:rPr>
          <w:noProof/>
        </w:rPr>
        <w:instrText>5.3.</w:instrText>
      </w:r>
      <w:r>
        <w:rPr>
          <w:rFonts w:ascii="Times New Roman" w:hAnsi="Times New Roman" w:cs="Times New Roman"/>
          <w:noProof/>
          <w:sz w:val="24"/>
          <w:szCs w:val="24"/>
        </w:rPr>
        <w:tab/>
      </w:r>
      <w:r>
        <w:rPr>
          <w:noProof/>
        </w:rPr>
        <w:instrText>Written undertakings</w:instrText>
      </w:r>
      <w:r>
        <w:rPr>
          <w:noProof/>
          <w:webHidden/>
        </w:rPr>
        <w:tab/>
      </w:r>
      <w:r>
        <w:rPr>
          <w:noProof/>
          <w:webHidden/>
        </w:rPr>
        <w:fldChar w:fldCharType="begin"/>
      </w:r>
      <w:r>
        <w:rPr>
          <w:noProof/>
          <w:webHidden/>
        </w:rPr>
        <w:instrText xml:space="preserve"> PAGEREF _Toc108885582 \h </w:instrText>
      </w:r>
      <w:r>
        <w:rPr>
          <w:noProof/>
          <w:webHidden/>
        </w:rPr>
      </w:r>
      <w:r>
        <w:rPr>
          <w:noProof/>
          <w:webHidden/>
        </w:rPr>
        <w:fldChar w:fldCharType="separate"/>
      </w:r>
      <w:r>
        <w:rPr>
          <w:noProof/>
          <w:webHidden/>
        </w:rPr>
        <w:instrText>10</w:instrText>
      </w:r>
      <w:r>
        <w:rPr>
          <w:noProof/>
          <w:webHidden/>
        </w:rPr>
        <w:fldChar w:fldCharType="end"/>
      </w:r>
    </w:p>
    <w:p w14:paraId="29606AF7" w14:textId="77777777" w:rsidR="003E156B" w:rsidRDefault="003E156B" w:rsidP="003E156B">
      <w:pPr>
        <w:pStyle w:val="TOC2"/>
        <w:rPr>
          <w:rFonts w:ascii="Times New Roman" w:hAnsi="Times New Roman" w:cs="Times New Roman"/>
          <w:noProof/>
          <w:sz w:val="24"/>
          <w:szCs w:val="24"/>
        </w:rPr>
      </w:pPr>
      <w:r>
        <w:rPr>
          <w:noProof/>
        </w:rPr>
        <w:instrText>5.4.</w:instrText>
      </w:r>
      <w:r>
        <w:rPr>
          <w:rFonts w:ascii="Times New Roman" w:hAnsi="Times New Roman" w:cs="Times New Roman"/>
          <w:noProof/>
          <w:sz w:val="24"/>
          <w:szCs w:val="24"/>
        </w:rPr>
        <w:tab/>
      </w:r>
      <w:r>
        <w:rPr>
          <w:noProof/>
        </w:rPr>
        <w:instrText>Exceptions to obligations</w:instrText>
      </w:r>
      <w:r>
        <w:rPr>
          <w:noProof/>
          <w:webHidden/>
        </w:rPr>
        <w:tab/>
      </w:r>
      <w:r>
        <w:rPr>
          <w:noProof/>
          <w:webHidden/>
        </w:rPr>
        <w:fldChar w:fldCharType="begin"/>
      </w:r>
      <w:r>
        <w:rPr>
          <w:noProof/>
          <w:webHidden/>
        </w:rPr>
        <w:instrText xml:space="preserve"> PAGEREF _Toc108885583 \h </w:instrText>
      </w:r>
      <w:r>
        <w:rPr>
          <w:noProof/>
          <w:webHidden/>
        </w:rPr>
      </w:r>
      <w:r>
        <w:rPr>
          <w:noProof/>
          <w:webHidden/>
        </w:rPr>
        <w:fldChar w:fldCharType="separate"/>
      </w:r>
      <w:r>
        <w:rPr>
          <w:noProof/>
          <w:webHidden/>
        </w:rPr>
        <w:instrText>10</w:instrText>
      </w:r>
      <w:r>
        <w:rPr>
          <w:noProof/>
          <w:webHidden/>
        </w:rPr>
        <w:fldChar w:fldCharType="end"/>
      </w:r>
    </w:p>
    <w:p w14:paraId="29606AF8" w14:textId="77777777" w:rsidR="003E156B" w:rsidRDefault="003E156B" w:rsidP="003E156B">
      <w:pPr>
        <w:pStyle w:val="TOC2"/>
        <w:rPr>
          <w:rFonts w:ascii="Times New Roman" w:hAnsi="Times New Roman" w:cs="Times New Roman"/>
          <w:noProof/>
          <w:sz w:val="24"/>
          <w:szCs w:val="24"/>
        </w:rPr>
      </w:pPr>
      <w:r>
        <w:rPr>
          <w:noProof/>
        </w:rPr>
        <w:instrText>5.5.</w:instrText>
      </w:r>
      <w:r>
        <w:rPr>
          <w:rFonts w:ascii="Times New Roman" w:hAnsi="Times New Roman" w:cs="Times New Roman"/>
          <w:noProof/>
          <w:sz w:val="24"/>
          <w:szCs w:val="24"/>
        </w:rPr>
        <w:tab/>
      </w:r>
      <w:r>
        <w:rPr>
          <w:noProof/>
        </w:rPr>
        <w:instrText>Additional Confidential Information</w:instrText>
      </w:r>
      <w:r>
        <w:rPr>
          <w:noProof/>
          <w:webHidden/>
        </w:rPr>
        <w:tab/>
      </w:r>
      <w:r>
        <w:rPr>
          <w:noProof/>
          <w:webHidden/>
        </w:rPr>
        <w:fldChar w:fldCharType="begin"/>
      </w:r>
      <w:r>
        <w:rPr>
          <w:noProof/>
          <w:webHidden/>
        </w:rPr>
        <w:instrText xml:space="preserve"> PAGEREF _Toc108885584 \h </w:instrText>
      </w:r>
      <w:r>
        <w:rPr>
          <w:noProof/>
          <w:webHidden/>
        </w:rPr>
      </w:r>
      <w:r>
        <w:rPr>
          <w:noProof/>
          <w:webHidden/>
        </w:rPr>
        <w:fldChar w:fldCharType="separate"/>
      </w:r>
      <w:r>
        <w:rPr>
          <w:noProof/>
          <w:webHidden/>
        </w:rPr>
        <w:instrText>10</w:instrText>
      </w:r>
      <w:r>
        <w:rPr>
          <w:noProof/>
          <w:webHidden/>
        </w:rPr>
        <w:fldChar w:fldCharType="end"/>
      </w:r>
    </w:p>
    <w:p w14:paraId="29606AF9" w14:textId="77777777" w:rsidR="003E156B" w:rsidRDefault="003E156B" w:rsidP="003E156B">
      <w:pPr>
        <w:pStyle w:val="TOC2"/>
        <w:rPr>
          <w:rFonts w:ascii="Times New Roman" w:hAnsi="Times New Roman" w:cs="Times New Roman"/>
          <w:noProof/>
          <w:sz w:val="24"/>
          <w:szCs w:val="24"/>
        </w:rPr>
      </w:pPr>
      <w:r>
        <w:rPr>
          <w:noProof/>
        </w:rPr>
        <w:instrText>5.6.</w:instrText>
      </w:r>
      <w:r>
        <w:rPr>
          <w:rFonts w:ascii="Times New Roman" w:hAnsi="Times New Roman" w:cs="Times New Roman"/>
          <w:noProof/>
          <w:sz w:val="24"/>
          <w:szCs w:val="24"/>
        </w:rPr>
        <w:tab/>
      </w:r>
      <w:r>
        <w:rPr>
          <w:noProof/>
        </w:rPr>
        <w:instrText>Period of confidentiality</w:instrText>
      </w:r>
      <w:r>
        <w:rPr>
          <w:noProof/>
          <w:webHidden/>
        </w:rPr>
        <w:tab/>
      </w:r>
      <w:r>
        <w:rPr>
          <w:noProof/>
          <w:webHidden/>
        </w:rPr>
        <w:fldChar w:fldCharType="begin"/>
      </w:r>
      <w:r>
        <w:rPr>
          <w:noProof/>
          <w:webHidden/>
        </w:rPr>
        <w:instrText xml:space="preserve"> PAGEREF _Toc108885585 \h </w:instrText>
      </w:r>
      <w:r>
        <w:rPr>
          <w:noProof/>
          <w:webHidden/>
        </w:rPr>
      </w:r>
      <w:r>
        <w:rPr>
          <w:noProof/>
          <w:webHidden/>
        </w:rPr>
        <w:fldChar w:fldCharType="separate"/>
      </w:r>
      <w:r>
        <w:rPr>
          <w:noProof/>
          <w:webHidden/>
        </w:rPr>
        <w:instrText>10</w:instrText>
      </w:r>
      <w:r>
        <w:rPr>
          <w:noProof/>
          <w:webHidden/>
        </w:rPr>
        <w:fldChar w:fldCharType="end"/>
      </w:r>
    </w:p>
    <w:p w14:paraId="29606AFA" w14:textId="77777777" w:rsidR="003E156B" w:rsidRDefault="003E156B" w:rsidP="003E156B">
      <w:pPr>
        <w:pStyle w:val="TOC2"/>
        <w:rPr>
          <w:rFonts w:ascii="Times New Roman" w:hAnsi="Times New Roman" w:cs="Times New Roman"/>
          <w:noProof/>
          <w:sz w:val="24"/>
          <w:szCs w:val="24"/>
        </w:rPr>
      </w:pPr>
      <w:r>
        <w:rPr>
          <w:noProof/>
        </w:rPr>
        <w:instrText>5.7.</w:instrText>
      </w:r>
      <w:r>
        <w:rPr>
          <w:rFonts w:ascii="Times New Roman" w:hAnsi="Times New Roman" w:cs="Times New Roman"/>
          <w:noProof/>
          <w:sz w:val="24"/>
          <w:szCs w:val="24"/>
        </w:rPr>
        <w:tab/>
      </w:r>
      <w:r>
        <w:rPr>
          <w:noProof/>
        </w:rPr>
        <w:instrText>No reduction in privacy obligations</w:instrText>
      </w:r>
      <w:r>
        <w:rPr>
          <w:noProof/>
          <w:webHidden/>
        </w:rPr>
        <w:tab/>
      </w:r>
      <w:r>
        <w:rPr>
          <w:noProof/>
          <w:webHidden/>
        </w:rPr>
        <w:fldChar w:fldCharType="begin"/>
      </w:r>
      <w:r>
        <w:rPr>
          <w:noProof/>
          <w:webHidden/>
        </w:rPr>
        <w:instrText xml:space="preserve"> PAGEREF _Toc108885586 \h </w:instrText>
      </w:r>
      <w:r>
        <w:rPr>
          <w:noProof/>
          <w:webHidden/>
        </w:rPr>
      </w:r>
      <w:r>
        <w:rPr>
          <w:noProof/>
          <w:webHidden/>
        </w:rPr>
        <w:fldChar w:fldCharType="separate"/>
      </w:r>
      <w:r>
        <w:rPr>
          <w:noProof/>
          <w:webHidden/>
        </w:rPr>
        <w:instrText>10</w:instrText>
      </w:r>
      <w:r>
        <w:rPr>
          <w:noProof/>
          <w:webHidden/>
        </w:rPr>
        <w:fldChar w:fldCharType="end"/>
      </w:r>
    </w:p>
    <w:p w14:paraId="29606AFB" w14:textId="77777777" w:rsidR="003E156B" w:rsidRDefault="003E156B" w:rsidP="003E156B">
      <w:pPr>
        <w:pStyle w:val="TOC1"/>
        <w:rPr>
          <w:rFonts w:ascii="Times New Roman" w:hAnsi="Times New Roman" w:cs="Times New Roman"/>
          <w:b w:val="0"/>
          <w:noProof/>
          <w:sz w:val="24"/>
          <w:szCs w:val="24"/>
        </w:rPr>
      </w:pPr>
      <w:r>
        <w:rPr>
          <w:noProof/>
        </w:rPr>
        <w:instrText>6.</w:instrText>
      </w:r>
      <w:r>
        <w:rPr>
          <w:rFonts w:ascii="Times New Roman" w:hAnsi="Times New Roman" w:cs="Times New Roman"/>
          <w:b w:val="0"/>
          <w:noProof/>
          <w:sz w:val="24"/>
          <w:szCs w:val="24"/>
        </w:rPr>
        <w:tab/>
      </w:r>
      <w:r>
        <w:rPr>
          <w:noProof/>
        </w:rPr>
        <w:instrText>Security</w:instrText>
      </w:r>
      <w:r>
        <w:rPr>
          <w:noProof/>
          <w:webHidden/>
        </w:rPr>
        <w:tab/>
      </w:r>
      <w:r>
        <w:rPr>
          <w:noProof/>
          <w:webHidden/>
        </w:rPr>
        <w:fldChar w:fldCharType="begin"/>
      </w:r>
      <w:r>
        <w:rPr>
          <w:noProof/>
          <w:webHidden/>
        </w:rPr>
        <w:instrText xml:space="preserve"> PAGEREF _Toc108885587 \h </w:instrText>
      </w:r>
      <w:r>
        <w:rPr>
          <w:noProof/>
          <w:webHidden/>
        </w:rPr>
      </w:r>
      <w:r>
        <w:rPr>
          <w:noProof/>
          <w:webHidden/>
        </w:rPr>
        <w:fldChar w:fldCharType="separate"/>
      </w:r>
      <w:r>
        <w:rPr>
          <w:noProof/>
          <w:webHidden/>
        </w:rPr>
        <w:instrText>10</w:instrText>
      </w:r>
      <w:r>
        <w:rPr>
          <w:noProof/>
          <w:webHidden/>
        </w:rPr>
        <w:fldChar w:fldCharType="end"/>
      </w:r>
    </w:p>
    <w:p w14:paraId="29606AFC" w14:textId="77777777" w:rsidR="003E156B" w:rsidRDefault="003E156B" w:rsidP="003E156B">
      <w:pPr>
        <w:pStyle w:val="TOC2"/>
        <w:rPr>
          <w:rFonts w:ascii="Times New Roman" w:hAnsi="Times New Roman" w:cs="Times New Roman"/>
          <w:noProof/>
          <w:sz w:val="24"/>
          <w:szCs w:val="24"/>
        </w:rPr>
      </w:pPr>
      <w:r>
        <w:rPr>
          <w:noProof/>
        </w:rPr>
        <w:instrText>6.1.</w:instrText>
      </w:r>
      <w:r>
        <w:rPr>
          <w:rFonts w:ascii="Times New Roman" w:hAnsi="Times New Roman" w:cs="Times New Roman"/>
          <w:noProof/>
          <w:sz w:val="24"/>
          <w:szCs w:val="24"/>
        </w:rPr>
        <w:tab/>
      </w:r>
      <w:r>
        <w:rPr>
          <w:noProof/>
        </w:rPr>
        <w:instrText>Interpretation of this clause</w:instrText>
      </w:r>
      <w:r>
        <w:rPr>
          <w:noProof/>
          <w:webHidden/>
        </w:rPr>
        <w:tab/>
      </w:r>
      <w:r>
        <w:rPr>
          <w:noProof/>
          <w:webHidden/>
        </w:rPr>
        <w:fldChar w:fldCharType="begin"/>
      </w:r>
      <w:r>
        <w:rPr>
          <w:noProof/>
          <w:webHidden/>
        </w:rPr>
        <w:instrText xml:space="preserve"> PAGEREF _Toc108885588 \h </w:instrText>
      </w:r>
      <w:r>
        <w:rPr>
          <w:noProof/>
          <w:webHidden/>
        </w:rPr>
      </w:r>
      <w:r>
        <w:rPr>
          <w:noProof/>
          <w:webHidden/>
        </w:rPr>
        <w:fldChar w:fldCharType="separate"/>
      </w:r>
      <w:r>
        <w:rPr>
          <w:noProof/>
          <w:webHidden/>
        </w:rPr>
        <w:instrText>10</w:instrText>
      </w:r>
      <w:r>
        <w:rPr>
          <w:noProof/>
          <w:webHidden/>
        </w:rPr>
        <w:fldChar w:fldCharType="end"/>
      </w:r>
    </w:p>
    <w:p w14:paraId="29606AFD" w14:textId="77777777" w:rsidR="003E156B" w:rsidRDefault="003E156B" w:rsidP="003E156B">
      <w:pPr>
        <w:pStyle w:val="TOC2"/>
        <w:rPr>
          <w:rFonts w:ascii="Times New Roman" w:hAnsi="Times New Roman" w:cs="Times New Roman"/>
          <w:noProof/>
          <w:sz w:val="24"/>
          <w:szCs w:val="24"/>
        </w:rPr>
      </w:pPr>
      <w:r>
        <w:rPr>
          <w:noProof/>
        </w:rPr>
        <w:instrText>6.2.</w:instrText>
      </w:r>
      <w:r>
        <w:rPr>
          <w:rFonts w:ascii="Times New Roman" w:hAnsi="Times New Roman" w:cs="Times New Roman"/>
          <w:noProof/>
          <w:sz w:val="24"/>
          <w:szCs w:val="24"/>
        </w:rPr>
        <w:tab/>
      </w:r>
      <w:r>
        <w:rPr>
          <w:noProof/>
        </w:rPr>
        <w:instrText>General Security Obligations</w:instrText>
      </w:r>
      <w:r>
        <w:rPr>
          <w:noProof/>
          <w:webHidden/>
        </w:rPr>
        <w:tab/>
      </w:r>
      <w:r>
        <w:rPr>
          <w:noProof/>
          <w:webHidden/>
        </w:rPr>
        <w:fldChar w:fldCharType="begin"/>
      </w:r>
      <w:r>
        <w:rPr>
          <w:noProof/>
          <w:webHidden/>
        </w:rPr>
        <w:instrText xml:space="preserve"> PAGEREF _Toc108885589 \h </w:instrText>
      </w:r>
      <w:r>
        <w:rPr>
          <w:noProof/>
          <w:webHidden/>
        </w:rPr>
      </w:r>
      <w:r>
        <w:rPr>
          <w:noProof/>
          <w:webHidden/>
        </w:rPr>
        <w:fldChar w:fldCharType="separate"/>
      </w:r>
      <w:r>
        <w:rPr>
          <w:noProof/>
          <w:webHidden/>
        </w:rPr>
        <w:instrText>10</w:instrText>
      </w:r>
      <w:r>
        <w:rPr>
          <w:noProof/>
          <w:webHidden/>
        </w:rPr>
        <w:fldChar w:fldCharType="end"/>
      </w:r>
    </w:p>
    <w:p w14:paraId="29606AFE" w14:textId="77777777" w:rsidR="003E156B" w:rsidRDefault="003E156B" w:rsidP="003E156B">
      <w:pPr>
        <w:pStyle w:val="TOC2"/>
        <w:rPr>
          <w:rFonts w:ascii="Times New Roman" w:hAnsi="Times New Roman" w:cs="Times New Roman"/>
          <w:noProof/>
          <w:sz w:val="24"/>
          <w:szCs w:val="24"/>
        </w:rPr>
      </w:pPr>
      <w:r>
        <w:rPr>
          <w:noProof/>
        </w:rPr>
        <w:instrText>6.3.</w:instrText>
      </w:r>
      <w:r>
        <w:rPr>
          <w:rFonts w:ascii="Times New Roman" w:hAnsi="Times New Roman" w:cs="Times New Roman"/>
          <w:noProof/>
          <w:sz w:val="24"/>
          <w:szCs w:val="24"/>
        </w:rPr>
        <w:tab/>
      </w:r>
      <w:r>
        <w:rPr>
          <w:noProof/>
        </w:rPr>
        <w:instrText>Personnel Security</w:instrText>
      </w:r>
      <w:r>
        <w:rPr>
          <w:noProof/>
          <w:webHidden/>
        </w:rPr>
        <w:tab/>
      </w:r>
      <w:r>
        <w:rPr>
          <w:noProof/>
          <w:webHidden/>
        </w:rPr>
        <w:fldChar w:fldCharType="begin"/>
      </w:r>
      <w:r>
        <w:rPr>
          <w:noProof/>
          <w:webHidden/>
        </w:rPr>
        <w:instrText xml:space="preserve"> PAGEREF _Toc108885590 \h </w:instrText>
      </w:r>
      <w:r>
        <w:rPr>
          <w:noProof/>
          <w:webHidden/>
        </w:rPr>
      </w:r>
      <w:r>
        <w:rPr>
          <w:noProof/>
          <w:webHidden/>
        </w:rPr>
        <w:fldChar w:fldCharType="separate"/>
      </w:r>
      <w:r>
        <w:rPr>
          <w:noProof/>
          <w:webHidden/>
        </w:rPr>
        <w:instrText>10</w:instrText>
      </w:r>
      <w:r>
        <w:rPr>
          <w:noProof/>
          <w:webHidden/>
        </w:rPr>
        <w:fldChar w:fldCharType="end"/>
      </w:r>
    </w:p>
    <w:p w14:paraId="29606AFF" w14:textId="77777777" w:rsidR="003E156B" w:rsidRDefault="003E156B" w:rsidP="003E156B">
      <w:pPr>
        <w:pStyle w:val="TOC2"/>
        <w:rPr>
          <w:rFonts w:ascii="Times New Roman" w:hAnsi="Times New Roman" w:cs="Times New Roman"/>
          <w:noProof/>
          <w:sz w:val="24"/>
          <w:szCs w:val="24"/>
        </w:rPr>
      </w:pPr>
      <w:r>
        <w:rPr>
          <w:noProof/>
        </w:rPr>
        <w:instrText>6.4.</w:instrText>
      </w:r>
      <w:r>
        <w:rPr>
          <w:rFonts w:ascii="Times New Roman" w:hAnsi="Times New Roman" w:cs="Times New Roman"/>
          <w:noProof/>
          <w:sz w:val="24"/>
          <w:szCs w:val="24"/>
        </w:rPr>
        <w:tab/>
      </w:r>
      <w:r>
        <w:rPr>
          <w:noProof/>
        </w:rPr>
        <w:instrText>Information Security</w:instrText>
      </w:r>
      <w:r>
        <w:rPr>
          <w:noProof/>
          <w:webHidden/>
        </w:rPr>
        <w:tab/>
      </w:r>
      <w:r>
        <w:rPr>
          <w:noProof/>
          <w:webHidden/>
        </w:rPr>
        <w:fldChar w:fldCharType="begin"/>
      </w:r>
      <w:r>
        <w:rPr>
          <w:noProof/>
          <w:webHidden/>
        </w:rPr>
        <w:instrText xml:space="preserve"> PAGEREF _Toc108885591 \h </w:instrText>
      </w:r>
      <w:r>
        <w:rPr>
          <w:noProof/>
          <w:webHidden/>
        </w:rPr>
      </w:r>
      <w:r>
        <w:rPr>
          <w:noProof/>
          <w:webHidden/>
        </w:rPr>
        <w:fldChar w:fldCharType="separate"/>
      </w:r>
      <w:r>
        <w:rPr>
          <w:noProof/>
          <w:webHidden/>
        </w:rPr>
        <w:instrText>10</w:instrText>
      </w:r>
      <w:r>
        <w:rPr>
          <w:noProof/>
          <w:webHidden/>
        </w:rPr>
        <w:fldChar w:fldCharType="end"/>
      </w:r>
    </w:p>
    <w:p w14:paraId="29606B00" w14:textId="77777777" w:rsidR="003E156B" w:rsidRDefault="003E156B" w:rsidP="003E156B">
      <w:pPr>
        <w:pStyle w:val="TOC2"/>
        <w:rPr>
          <w:rFonts w:ascii="Times New Roman" w:hAnsi="Times New Roman" w:cs="Times New Roman"/>
          <w:noProof/>
          <w:sz w:val="24"/>
          <w:szCs w:val="24"/>
        </w:rPr>
      </w:pPr>
      <w:r>
        <w:rPr>
          <w:noProof/>
        </w:rPr>
        <w:instrText>6.5.</w:instrText>
      </w:r>
      <w:r>
        <w:rPr>
          <w:rFonts w:ascii="Times New Roman" w:hAnsi="Times New Roman" w:cs="Times New Roman"/>
          <w:noProof/>
          <w:sz w:val="24"/>
          <w:szCs w:val="24"/>
        </w:rPr>
        <w:tab/>
      </w:r>
      <w:r>
        <w:rPr>
          <w:noProof/>
        </w:rPr>
        <w:instrText>Physical Security</w:instrText>
      </w:r>
      <w:r>
        <w:rPr>
          <w:noProof/>
          <w:webHidden/>
        </w:rPr>
        <w:tab/>
      </w:r>
      <w:r>
        <w:rPr>
          <w:noProof/>
          <w:webHidden/>
        </w:rPr>
        <w:fldChar w:fldCharType="begin"/>
      </w:r>
      <w:r>
        <w:rPr>
          <w:noProof/>
          <w:webHidden/>
        </w:rPr>
        <w:instrText xml:space="preserve"> PAGEREF _Toc108885592 \h </w:instrText>
      </w:r>
      <w:r>
        <w:rPr>
          <w:noProof/>
          <w:webHidden/>
        </w:rPr>
      </w:r>
      <w:r>
        <w:rPr>
          <w:noProof/>
          <w:webHidden/>
        </w:rPr>
        <w:fldChar w:fldCharType="separate"/>
      </w:r>
      <w:r>
        <w:rPr>
          <w:noProof/>
          <w:webHidden/>
        </w:rPr>
        <w:instrText>10</w:instrText>
      </w:r>
      <w:r>
        <w:rPr>
          <w:noProof/>
          <w:webHidden/>
        </w:rPr>
        <w:fldChar w:fldCharType="end"/>
      </w:r>
    </w:p>
    <w:p w14:paraId="29606B01" w14:textId="77777777" w:rsidR="003E156B" w:rsidRDefault="003E156B" w:rsidP="003E156B">
      <w:pPr>
        <w:pStyle w:val="TOC2"/>
        <w:rPr>
          <w:rFonts w:ascii="Times New Roman" w:hAnsi="Times New Roman" w:cs="Times New Roman"/>
          <w:noProof/>
          <w:sz w:val="24"/>
          <w:szCs w:val="24"/>
        </w:rPr>
      </w:pPr>
      <w:r>
        <w:rPr>
          <w:noProof/>
        </w:rPr>
        <w:instrText>6.6.</w:instrText>
      </w:r>
      <w:r>
        <w:rPr>
          <w:rFonts w:ascii="Times New Roman" w:hAnsi="Times New Roman" w:cs="Times New Roman"/>
          <w:noProof/>
          <w:sz w:val="24"/>
          <w:szCs w:val="24"/>
        </w:rPr>
        <w:tab/>
      </w:r>
      <w:r>
        <w:rPr>
          <w:noProof/>
        </w:rPr>
        <w:instrText>Notification of Security Incident</w:instrText>
      </w:r>
      <w:r>
        <w:rPr>
          <w:noProof/>
          <w:webHidden/>
        </w:rPr>
        <w:tab/>
      </w:r>
      <w:r>
        <w:rPr>
          <w:noProof/>
          <w:webHidden/>
        </w:rPr>
        <w:fldChar w:fldCharType="begin"/>
      </w:r>
      <w:r>
        <w:rPr>
          <w:noProof/>
          <w:webHidden/>
        </w:rPr>
        <w:instrText xml:space="preserve"> PAGEREF _Toc108885593 \h </w:instrText>
      </w:r>
      <w:r>
        <w:rPr>
          <w:noProof/>
          <w:webHidden/>
        </w:rPr>
      </w:r>
      <w:r>
        <w:rPr>
          <w:noProof/>
          <w:webHidden/>
        </w:rPr>
        <w:fldChar w:fldCharType="separate"/>
      </w:r>
      <w:r>
        <w:rPr>
          <w:noProof/>
          <w:webHidden/>
        </w:rPr>
        <w:instrText>10</w:instrText>
      </w:r>
      <w:r>
        <w:rPr>
          <w:noProof/>
          <w:webHidden/>
        </w:rPr>
        <w:fldChar w:fldCharType="end"/>
      </w:r>
    </w:p>
    <w:p w14:paraId="29606B02" w14:textId="77777777" w:rsidR="003E156B" w:rsidRDefault="003E156B" w:rsidP="003E156B">
      <w:pPr>
        <w:pStyle w:val="TOC1"/>
        <w:rPr>
          <w:rFonts w:ascii="Times New Roman" w:hAnsi="Times New Roman" w:cs="Times New Roman"/>
          <w:b w:val="0"/>
          <w:noProof/>
          <w:sz w:val="24"/>
          <w:szCs w:val="24"/>
        </w:rPr>
      </w:pPr>
      <w:r>
        <w:rPr>
          <w:noProof/>
        </w:rPr>
        <w:instrText>7.</w:instrText>
      </w:r>
      <w:r>
        <w:rPr>
          <w:rFonts w:ascii="Times New Roman" w:hAnsi="Times New Roman" w:cs="Times New Roman"/>
          <w:b w:val="0"/>
          <w:noProof/>
          <w:sz w:val="24"/>
          <w:szCs w:val="24"/>
        </w:rPr>
        <w:tab/>
      </w:r>
      <w:r>
        <w:rPr>
          <w:noProof/>
        </w:rPr>
        <w:instrText>Protection of Personal Information</w:instrText>
      </w:r>
      <w:r>
        <w:rPr>
          <w:noProof/>
          <w:webHidden/>
        </w:rPr>
        <w:tab/>
      </w:r>
      <w:r>
        <w:rPr>
          <w:noProof/>
          <w:webHidden/>
        </w:rPr>
        <w:fldChar w:fldCharType="begin"/>
      </w:r>
      <w:r>
        <w:rPr>
          <w:noProof/>
          <w:webHidden/>
        </w:rPr>
        <w:instrText xml:space="preserve"> PAGEREF _Toc108885594 \h </w:instrText>
      </w:r>
      <w:r>
        <w:rPr>
          <w:noProof/>
          <w:webHidden/>
        </w:rPr>
      </w:r>
      <w:r>
        <w:rPr>
          <w:noProof/>
          <w:webHidden/>
        </w:rPr>
        <w:fldChar w:fldCharType="separate"/>
      </w:r>
      <w:r>
        <w:rPr>
          <w:noProof/>
          <w:webHidden/>
        </w:rPr>
        <w:instrText>10</w:instrText>
      </w:r>
      <w:r>
        <w:rPr>
          <w:noProof/>
          <w:webHidden/>
        </w:rPr>
        <w:fldChar w:fldCharType="end"/>
      </w:r>
    </w:p>
    <w:p w14:paraId="29606B03" w14:textId="77777777" w:rsidR="003E156B" w:rsidRDefault="003E156B" w:rsidP="003E156B">
      <w:pPr>
        <w:pStyle w:val="TOC2"/>
        <w:rPr>
          <w:rFonts w:ascii="Times New Roman" w:hAnsi="Times New Roman" w:cs="Times New Roman"/>
          <w:noProof/>
          <w:sz w:val="24"/>
          <w:szCs w:val="24"/>
        </w:rPr>
      </w:pPr>
      <w:r>
        <w:rPr>
          <w:noProof/>
        </w:rPr>
        <w:instrText>7.1.</w:instrText>
      </w:r>
      <w:r>
        <w:rPr>
          <w:rFonts w:ascii="Times New Roman" w:hAnsi="Times New Roman" w:cs="Times New Roman"/>
          <w:noProof/>
          <w:sz w:val="24"/>
          <w:szCs w:val="24"/>
        </w:rPr>
        <w:tab/>
      </w:r>
      <w:r>
        <w:rPr>
          <w:noProof/>
        </w:rPr>
        <w:instrText>Application of clause</w:instrText>
      </w:r>
      <w:r>
        <w:rPr>
          <w:noProof/>
          <w:webHidden/>
        </w:rPr>
        <w:tab/>
      </w:r>
      <w:r>
        <w:rPr>
          <w:noProof/>
          <w:webHidden/>
        </w:rPr>
        <w:fldChar w:fldCharType="begin"/>
      </w:r>
      <w:r>
        <w:rPr>
          <w:noProof/>
          <w:webHidden/>
        </w:rPr>
        <w:instrText xml:space="preserve"> PAGEREF _Toc108885595 \h </w:instrText>
      </w:r>
      <w:r>
        <w:rPr>
          <w:noProof/>
          <w:webHidden/>
        </w:rPr>
      </w:r>
      <w:r>
        <w:rPr>
          <w:noProof/>
          <w:webHidden/>
        </w:rPr>
        <w:fldChar w:fldCharType="separate"/>
      </w:r>
      <w:r>
        <w:rPr>
          <w:noProof/>
          <w:webHidden/>
        </w:rPr>
        <w:instrText>10</w:instrText>
      </w:r>
      <w:r>
        <w:rPr>
          <w:noProof/>
          <w:webHidden/>
        </w:rPr>
        <w:fldChar w:fldCharType="end"/>
      </w:r>
    </w:p>
    <w:p w14:paraId="29606B04" w14:textId="77777777" w:rsidR="003E156B" w:rsidRDefault="003E156B" w:rsidP="003E156B">
      <w:pPr>
        <w:pStyle w:val="TOC2"/>
        <w:rPr>
          <w:rFonts w:ascii="Times New Roman" w:hAnsi="Times New Roman" w:cs="Times New Roman"/>
          <w:noProof/>
          <w:sz w:val="24"/>
          <w:szCs w:val="24"/>
        </w:rPr>
      </w:pPr>
      <w:r>
        <w:rPr>
          <w:noProof/>
        </w:rPr>
        <w:instrText>7.2.</w:instrText>
      </w:r>
      <w:r>
        <w:rPr>
          <w:rFonts w:ascii="Times New Roman" w:hAnsi="Times New Roman" w:cs="Times New Roman"/>
          <w:noProof/>
          <w:sz w:val="24"/>
          <w:szCs w:val="24"/>
        </w:rPr>
        <w:tab/>
      </w:r>
      <w:r>
        <w:rPr>
          <w:noProof/>
        </w:rPr>
        <w:instrText>Interpretation of this clause</w:instrText>
      </w:r>
      <w:r>
        <w:rPr>
          <w:noProof/>
          <w:webHidden/>
        </w:rPr>
        <w:tab/>
      </w:r>
      <w:r>
        <w:rPr>
          <w:noProof/>
          <w:webHidden/>
        </w:rPr>
        <w:fldChar w:fldCharType="begin"/>
      </w:r>
      <w:r>
        <w:rPr>
          <w:noProof/>
          <w:webHidden/>
        </w:rPr>
        <w:instrText xml:space="preserve"> PAGEREF _Toc108885596 \h </w:instrText>
      </w:r>
      <w:r>
        <w:rPr>
          <w:noProof/>
          <w:webHidden/>
        </w:rPr>
      </w:r>
      <w:r>
        <w:rPr>
          <w:noProof/>
          <w:webHidden/>
        </w:rPr>
        <w:fldChar w:fldCharType="separate"/>
      </w:r>
      <w:r>
        <w:rPr>
          <w:noProof/>
          <w:webHidden/>
        </w:rPr>
        <w:instrText>10</w:instrText>
      </w:r>
      <w:r>
        <w:rPr>
          <w:noProof/>
          <w:webHidden/>
        </w:rPr>
        <w:fldChar w:fldCharType="end"/>
      </w:r>
    </w:p>
    <w:p w14:paraId="29606B05" w14:textId="77777777" w:rsidR="003E156B" w:rsidRDefault="003E156B" w:rsidP="003E156B">
      <w:pPr>
        <w:pStyle w:val="TOC2"/>
        <w:rPr>
          <w:rFonts w:ascii="Times New Roman" w:hAnsi="Times New Roman" w:cs="Times New Roman"/>
          <w:noProof/>
          <w:sz w:val="24"/>
          <w:szCs w:val="24"/>
        </w:rPr>
      </w:pPr>
      <w:r>
        <w:rPr>
          <w:noProof/>
        </w:rPr>
        <w:instrText>7.3.</w:instrText>
      </w:r>
      <w:r>
        <w:rPr>
          <w:rFonts w:ascii="Times New Roman" w:hAnsi="Times New Roman" w:cs="Times New Roman"/>
          <w:noProof/>
          <w:sz w:val="24"/>
          <w:szCs w:val="24"/>
        </w:rPr>
        <w:tab/>
      </w:r>
      <w:r>
        <w:rPr>
          <w:noProof/>
        </w:rPr>
        <w:instrText>Obligations of Consultant in relation to Personal Information</w:instrText>
      </w:r>
      <w:r>
        <w:rPr>
          <w:noProof/>
          <w:webHidden/>
        </w:rPr>
        <w:tab/>
      </w:r>
      <w:r>
        <w:rPr>
          <w:noProof/>
          <w:webHidden/>
        </w:rPr>
        <w:fldChar w:fldCharType="begin"/>
      </w:r>
      <w:r>
        <w:rPr>
          <w:noProof/>
          <w:webHidden/>
        </w:rPr>
        <w:instrText xml:space="preserve"> PAGEREF _Toc108885597 \h </w:instrText>
      </w:r>
      <w:r>
        <w:rPr>
          <w:noProof/>
          <w:webHidden/>
        </w:rPr>
      </w:r>
      <w:r>
        <w:rPr>
          <w:noProof/>
          <w:webHidden/>
        </w:rPr>
        <w:fldChar w:fldCharType="separate"/>
      </w:r>
      <w:r>
        <w:rPr>
          <w:noProof/>
          <w:webHidden/>
        </w:rPr>
        <w:instrText>10</w:instrText>
      </w:r>
      <w:r>
        <w:rPr>
          <w:noProof/>
          <w:webHidden/>
        </w:rPr>
        <w:fldChar w:fldCharType="end"/>
      </w:r>
    </w:p>
    <w:p w14:paraId="29606B06" w14:textId="77777777" w:rsidR="003E156B" w:rsidRDefault="003E156B" w:rsidP="003E156B">
      <w:pPr>
        <w:pStyle w:val="TOC1"/>
        <w:rPr>
          <w:rFonts w:ascii="Times New Roman" w:hAnsi="Times New Roman" w:cs="Times New Roman"/>
          <w:b w:val="0"/>
          <w:noProof/>
          <w:sz w:val="24"/>
          <w:szCs w:val="24"/>
        </w:rPr>
      </w:pPr>
      <w:r>
        <w:rPr>
          <w:noProof/>
        </w:rPr>
        <w:instrText>8.</w:instrText>
      </w:r>
      <w:r>
        <w:rPr>
          <w:rFonts w:ascii="Times New Roman" w:hAnsi="Times New Roman" w:cs="Times New Roman"/>
          <w:b w:val="0"/>
          <w:noProof/>
          <w:sz w:val="24"/>
          <w:szCs w:val="24"/>
        </w:rPr>
        <w:tab/>
      </w:r>
      <w:r>
        <w:rPr>
          <w:noProof/>
        </w:rPr>
        <w:instrText>Indemnity</w:instrText>
      </w:r>
      <w:r>
        <w:rPr>
          <w:noProof/>
          <w:webHidden/>
        </w:rPr>
        <w:tab/>
      </w:r>
      <w:r>
        <w:rPr>
          <w:noProof/>
          <w:webHidden/>
        </w:rPr>
        <w:fldChar w:fldCharType="begin"/>
      </w:r>
      <w:r>
        <w:rPr>
          <w:noProof/>
          <w:webHidden/>
        </w:rPr>
        <w:instrText xml:space="preserve"> PAGEREF _Toc108885598 \h </w:instrText>
      </w:r>
      <w:r>
        <w:rPr>
          <w:noProof/>
          <w:webHidden/>
        </w:rPr>
      </w:r>
      <w:r>
        <w:rPr>
          <w:noProof/>
          <w:webHidden/>
        </w:rPr>
        <w:fldChar w:fldCharType="separate"/>
      </w:r>
      <w:r>
        <w:rPr>
          <w:noProof/>
          <w:webHidden/>
        </w:rPr>
        <w:instrText>10</w:instrText>
      </w:r>
      <w:r>
        <w:rPr>
          <w:noProof/>
          <w:webHidden/>
        </w:rPr>
        <w:fldChar w:fldCharType="end"/>
      </w:r>
    </w:p>
    <w:p w14:paraId="29606B07" w14:textId="77777777" w:rsidR="003E156B" w:rsidRDefault="003E156B" w:rsidP="003E156B">
      <w:pPr>
        <w:pStyle w:val="TOC1"/>
        <w:rPr>
          <w:rFonts w:ascii="Times New Roman" w:hAnsi="Times New Roman" w:cs="Times New Roman"/>
          <w:b w:val="0"/>
          <w:noProof/>
          <w:sz w:val="24"/>
          <w:szCs w:val="24"/>
        </w:rPr>
      </w:pPr>
      <w:r>
        <w:rPr>
          <w:noProof/>
        </w:rPr>
        <w:instrText>9.</w:instrText>
      </w:r>
      <w:r>
        <w:rPr>
          <w:rFonts w:ascii="Times New Roman" w:hAnsi="Times New Roman" w:cs="Times New Roman"/>
          <w:b w:val="0"/>
          <w:noProof/>
          <w:sz w:val="24"/>
          <w:szCs w:val="24"/>
        </w:rPr>
        <w:tab/>
      </w:r>
      <w:r>
        <w:rPr>
          <w:noProof/>
        </w:rPr>
        <w:instrText>Dispute resolution</w:instrText>
      </w:r>
      <w:r>
        <w:rPr>
          <w:noProof/>
          <w:webHidden/>
        </w:rPr>
        <w:tab/>
      </w:r>
      <w:r>
        <w:rPr>
          <w:noProof/>
          <w:webHidden/>
        </w:rPr>
        <w:fldChar w:fldCharType="begin"/>
      </w:r>
      <w:r>
        <w:rPr>
          <w:noProof/>
          <w:webHidden/>
        </w:rPr>
        <w:instrText xml:space="preserve"> PAGEREF _Toc108885599 \h </w:instrText>
      </w:r>
      <w:r>
        <w:rPr>
          <w:noProof/>
          <w:webHidden/>
        </w:rPr>
      </w:r>
      <w:r>
        <w:rPr>
          <w:noProof/>
          <w:webHidden/>
        </w:rPr>
        <w:fldChar w:fldCharType="separate"/>
      </w:r>
      <w:r>
        <w:rPr>
          <w:noProof/>
          <w:webHidden/>
        </w:rPr>
        <w:instrText>10</w:instrText>
      </w:r>
      <w:r>
        <w:rPr>
          <w:noProof/>
          <w:webHidden/>
        </w:rPr>
        <w:fldChar w:fldCharType="end"/>
      </w:r>
    </w:p>
    <w:p w14:paraId="29606B08" w14:textId="77777777" w:rsidR="003E156B" w:rsidRDefault="003E156B" w:rsidP="003E156B">
      <w:pPr>
        <w:pStyle w:val="TOC2"/>
        <w:rPr>
          <w:rFonts w:ascii="Times New Roman" w:hAnsi="Times New Roman" w:cs="Times New Roman"/>
          <w:noProof/>
          <w:sz w:val="24"/>
          <w:szCs w:val="24"/>
        </w:rPr>
      </w:pPr>
      <w:r>
        <w:rPr>
          <w:noProof/>
        </w:rPr>
        <w:instrText>9.1.</w:instrText>
      </w:r>
      <w:r>
        <w:rPr>
          <w:rFonts w:ascii="Times New Roman" w:hAnsi="Times New Roman" w:cs="Times New Roman"/>
          <w:noProof/>
          <w:sz w:val="24"/>
          <w:szCs w:val="24"/>
        </w:rPr>
        <w:tab/>
      </w:r>
      <w:r>
        <w:rPr>
          <w:noProof/>
        </w:rPr>
        <w:instrText>Procedure for dispute resolution</w:instrText>
      </w:r>
      <w:r>
        <w:rPr>
          <w:noProof/>
          <w:webHidden/>
        </w:rPr>
        <w:tab/>
      </w:r>
      <w:r>
        <w:rPr>
          <w:noProof/>
          <w:webHidden/>
        </w:rPr>
        <w:fldChar w:fldCharType="begin"/>
      </w:r>
      <w:r>
        <w:rPr>
          <w:noProof/>
          <w:webHidden/>
        </w:rPr>
        <w:instrText xml:space="preserve"> PAGEREF _Toc108885600 \h </w:instrText>
      </w:r>
      <w:r>
        <w:rPr>
          <w:noProof/>
          <w:webHidden/>
        </w:rPr>
      </w:r>
      <w:r>
        <w:rPr>
          <w:noProof/>
          <w:webHidden/>
        </w:rPr>
        <w:fldChar w:fldCharType="separate"/>
      </w:r>
      <w:r>
        <w:rPr>
          <w:noProof/>
          <w:webHidden/>
        </w:rPr>
        <w:instrText>10</w:instrText>
      </w:r>
      <w:r>
        <w:rPr>
          <w:noProof/>
          <w:webHidden/>
        </w:rPr>
        <w:fldChar w:fldCharType="end"/>
      </w:r>
    </w:p>
    <w:p w14:paraId="29606B09" w14:textId="77777777" w:rsidR="003E156B" w:rsidRDefault="003E156B" w:rsidP="003E156B">
      <w:pPr>
        <w:pStyle w:val="TOC2"/>
        <w:rPr>
          <w:rFonts w:ascii="Times New Roman" w:hAnsi="Times New Roman" w:cs="Times New Roman"/>
          <w:noProof/>
          <w:sz w:val="24"/>
          <w:szCs w:val="24"/>
        </w:rPr>
      </w:pPr>
      <w:r>
        <w:rPr>
          <w:noProof/>
        </w:rPr>
        <w:instrText>9.2.</w:instrText>
      </w:r>
      <w:r>
        <w:rPr>
          <w:rFonts w:ascii="Times New Roman" w:hAnsi="Times New Roman" w:cs="Times New Roman"/>
          <w:noProof/>
          <w:sz w:val="24"/>
          <w:szCs w:val="24"/>
        </w:rPr>
        <w:tab/>
      </w:r>
      <w:r>
        <w:rPr>
          <w:noProof/>
        </w:rPr>
        <w:instrText>Costs</w:instrText>
      </w:r>
      <w:r>
        <w:rPr>
          <w:noProof/>
          <w:webHidden/>
        </w:rPr>
        <w:tab/>
      </w:r>
      <w:r>
        <w:rPr>
          <w:noProof/>
          <w:webHidden/>
        </w:rPr>
        <w:fldChar w:fldCharType="begin"/>
      </w:r>
      <w:r>
        <w:rPr>
          <w:noProof/>
          <w:webHidden/>
        </w:rPr>
        <w:instrText xml:space="preserve"> PAGEREF _Toc108885601 \h </w:instrText>
      </w:r>
      <w:r>
        <w:rPr>
          <w:noProof/>
          <w:webHidden/>
        </w:rPr>
      </w:r>
      <w:r>
        <w:rPr>
          <w:noProof/>
          <w:webHidden/>
        </w:rPr>
        <w:fldChar w:fldCharType="separate"/>
      </w:r>
      <w:r>
        <w:rPr>
          <w:noProof/>
          <w:webHidden/>
        </w:rPr>
        <w:instrText>10</w:instrText>
      </w:r>
      <w:r>
        <w:rPr>
          <w:noProof/>
          <w:webHidden/>
        </w:rPr>
        <w:fldChar w:fldCharType="end"/>
      </w:r>
    </w:p>
    <w:p w14:paraId="29606B0A" w14:textId="77777777" w:rsidR="003E156B" w:rsidRDefault="003E156B" w:rsidP="003E156B">
      <w:pPr>
        <w:pStyle w:val="TOC2"/>
        <w:rPr>
          <w:rFonts w:ascii="Times New Roman" w:hAnsi="Times New Roman" w:cs="Times New Roman"/>
          <w:noProof/>
          <w:sz w:val="24"/>
          <w:szCs w:val="24"/>
        </w:rPr>
      </w:pPr>
      <w:r>
        <w:rPr>
          <w:noProof/>
        </w:rPr>
        <w:instrText>9.3.</w:instrText>
      </w:r>
      <w:r>
        <w:rPr>
          <w:rFonts w:ascii="Times New Roman" w:hAnsi="Times New Roman" w:cs="Times New Roman"/>
          <w:noProof/>
          <w:sz w:val="24"/>
          <w:szCs w:val="24"/>
        </w:rPr>
        <w:tab/>
      </w:r>
      <w:r>
        <w:rPr>
          <w:noProof/>
        </w:rPr>
        <w:instrText>Continued performance</w:instrText>
      </w:r>
      <w:r>
        <w:rPr>
          <w:noProof/>
          <w:webHidden/>
        </w:rPr>
        <w:tab/>
      </w:r>
      <w:r>
        <w:rPr>
          <w:noProof/>
          <w:webHidden/>
        </w:rPr>
        <w:fldChar w:fldCharType="begin"/>
      </w:r>
      <w:r>
        <w:rPr>
          <w:noProof/>
          <w:webHidden/>
        </w:rPr>
        <w:instrText xml:space="preserve"> PAGEREF _Toc108885602 \h </w:instrText>
      </w:r>
      <w:r>
        <w:rPr>
          <w:noProof/>
          <w:webHidden/>
        </w:rPr>
      </w:r>
      <w:r>
        <w:rPr>
          <w:noProof/>
          <w:webHidden/>
        </w:rPr>
        <w:fldChar w:fldCharType="separate"/>
      </w:r>
      <w:r>
        <w:rPr>
          <w:noProof/>
          <w:webHidden/>
        </w:rPr>
        <w:instrText>10</w:instrText>
      </w:r>
      <w:r>
        <w:rPr>
          <w:noProof/>
          <w:webHidden/>
        </w:rPr>
        <w:fldChar w:fldCharType="end"/>
      </w:r>
    </w:p>
    <w:p w14:paraId="29606B0B" w14:textId="77777777" w:rsidR="003E156B" w:rsidRDefault="003E156B" w:rsidP="003E156B">
      <w:pPr>
        <w:pStyle w:val="TOC2"/>
        <w:rPr>
          <w:rFonts w:ascii="Times New Roman" w:hAnsi="Times New Roman" w:cs="Times New Roman"/>
          <w:noProof/>
          <w:sz w:val="24"/>
          <w:szCs w:val="24"/>
        </w:rPr>
      </w:pPr>
      <w:r>
        <w:rPr>
          <w:noProof/>
        </w:rPr>
        <w:instrText>9.4.</w:instrText>
      </w:r>
      <w:r>
        <w:rPr>
          <w:rFonts w:ascii="Times New Roman" w:hAnsi="Times New Roman" w:cs="Times New Roman"/>
          <w:noProof/>
          <w:sz w:val="24"/>
          <w:szCs w:val="24"/>
        </w:rPr>
        <w:tab/>
      </w:r>
      <w:r>
        <w:rPr>
          <w:noProof/>
        </w:rPr>
        <w:instrText>Exemption</w:instrText>
      </w:r>
      <w:r>
        <w:rPr>
          <w:noProof/>
          <w:webHidden/>
        </w:rPr>
        <w:tab/>
      </w:r>
      <w:r>
        <w:rPr>
          <w:noProof/>
          <w:webHidden/>
        </w:rPr>
        <w:fldChar w:fldCharType="begin"/>
      </w:r>
      <w:r>
        <w:rPr>
          <w:noProof/>
          <w:webHidden/>
        </w:rPr>
        <w:instrText xml:space="preserve"> PAGEREF _Toc108885603 \h </w:instrText>
      </w:r>
      <w:r>
        <w:rPr>
          <w:noProof/>
          <w:webHidden/>
        </w:rPr>
      </w:r>
      <w:r>
        <w:rPr>
          <w:noProof/>
          <w:webHidden/>
        </w:rPr>
        <w:fldChar w:fldCharType="separate"/>
      </w:r>
      <w:r>
        <w:rPr>
          <w:noProof/>
          <w:webHidden/>
        </w:rPr>
        <w:instrText>10</w:instrText>
      </w:r>
      <w:r>
        <w:rPr>
          <w:noProof/>
          <w:webHidden/>
        </w:rPr>
        <w:fldChar w:fldCharType="end"/>
      </w:r>
    </w:p>
    <w:p w14:paraId="29606B0C" w14:textId="77777777" w:rsidR="003E156B" w:rsidRDefault="003E156B" w:rsidP="003E156B">
      <w:pPr>
        <w:pStyle w:val="TOC1"/>
        <w:rPr>
          <w:rFonts w:ascii="Times New Roman" w:hAnsi="Times New Roman" w:cs="Times New Roman"/>
          <w:b w:val="0"/>
          <w:noProof/>
          <w:sz w:val="24"/>
          <w:szCs w:val="24"/>
        </w:rPr>
      </w:pPr>
      <w:r>
        <w:rPr>
          <w:noProof/>
        </w:rPr>
        <w:instrText>10.</w:instrText>
      </w:r>
      <w:r>
        <w:rPr>
          <w:rFonts w:ascii="Times New Roman" w:hAnsi="Times New Roman" w:cs="Times New Roman"/>
          <w:b w:val="0"/>
          <w:noProof/>
          <w:sz w:val="24"/>
          <w:szCs w:val="24"/>
        </w:rPr>
        <w:tab/>
      </w:r>
      <w:r>
        <w:rPr>
          <w:noProof/>
        </w:rPr>
        <w:instrText>Termination or reduction in scope of the Consultancy Services</w:instrText>
      </w:r>
      <w:r>
        <w:rPr>
          <w:noProof/>
          <w:webHidden/>
        </w:rPr>
        <w:tab/>
      </w:r>
      <w:r>
        <w:rPr>
          <w:noProof/>
          <w:webHidden/>
        </w:rPr>
        <w:fldChar w:fldCharType="begin"/>
      </w:r>
      <w:r>
        <w:rPr>
          <w:noProof/>
          <w:webHidden/>
        </w:rPr>
        <w:instrText xml:space="preserve"> PAGEREF _Toc108885604 \h </w:instrText>
      </w:r>
      <w:r>
        <w:rPr>
          <w:noProof/>
          <w:webHidden/>
        </w:rPr>
      </w:r>
      <w:r>
        <w:rPr>
          <w:noProof/>
          <w:webHidden/>
        </w:rPr>
        <w:fldChar w:fldCharType="separate"/>
      </w:r>
      <w:r>
        <w:rPr>
          <w:noProof/>
          <w:webHidden/>
        </w:rPr>
        <w:instrText>10</w:instrText>
      </w:r>
      <w:r>
        <w:rPr>
          <w:noProof/>
          <w:webHidden/>
        </w:rPr>
        <w:fldChar w:fldCharType="end"/>
      </w:r>
    </w:p>
    <w:p w14:paraId="29606B0D" w14:textId="77777777" w:rsidR="003E156B" w:rsidRDefault="003E156B" w:rsidP="003E156B">
      <w:pPr>
        <w:pStyle w:val="TOC2"/>
        <w:rPr>
          <w:rFonts w:ascii="Times New Roman" w:hAnsi="Times New Roman" w:cs="Times New Roman"/>
          <w:noProof/>
          <w:sz w:val="24"/>
          <w:szCs w:val="24"/>
        </w:rPr>
      </w:pPr>
      <w:r>
        <w:rPr>
          <w:noProof/>
        </w:rPr>
        <w:instrText>10.1.</w:instrText>
      </w:r>
      <w:r>
        <w:rPr>
          <w:rFonts w:ascii="Times New Roman" w:hAnsi="Times New Roman" w:cs="Times New Roman"/>
          <w:noProof/>
          <w:sz w:val="24"/>
          <w:szCs w:val="24"/>
        </w:rPr>
        <w:tab/>
      </w:r>
      <w:r>
        <w:rPr>
          <w:noProof/>
        </w:rPr>
        <w:instrText>For convenience</w:instrText>
      </w:r>
      <w:r>
        <w:rPr>
          <w:noProof/>
          <w:webHidden/>
        </w:rPr>
        <w:tab/>
      </w:r>
      <w:r>
        <w:rPr>
          <w:noProof/>
          <w:webHidden/>
        </w:rPr>
        <w:fldChar w:fldCharType="begin"/>
      </w:r>
      <w:r>
        <w:rPr>
          <w:noProof/>
          <w:webHidden/>
        </w:rPr>
        <w:instrText xml:space="preserve"> PAGEREF _Toc108885605 \h </w:instrText>
      </w:r>
      <w:r>
        <w:rPr>
          <w:noProof/>
          <w:webHidden/>
        </w:rPr>
      </w:r>
      <w:r>
        <w:rPr>
          <w:noProof/>
          <w:webHidden/>
        </w:rPr>
        <w:fldChar w:fldCharType="separate"/>
      </w:r>
      <w:r>
        <w:rPr>
          <w:noProof/>
          <w:webHidden/>
        </w:rPr>
        <w:instrText>10</w:instrText>
      </w:r>
      <w:r>
        <w:rPr>
          <w:noProof/>
          <w:webHidden/>
        </w:rPr>
        <w:fldChar w:fldCharType="end"/>
      </w:r>
    </w:p>
    <w:p w14:paraId="29606B0E" w14:textId="77777777" w:rsidR="003E156B" w:rsidRDefault="003E156B" w:rsidP="003E156B">
      <w:pPr>
        <w:pStyle w:val="TOC2"/>
        <w:rPr>
          <w:rFonts w:ascii="Times New Roman" w:hAnsi="Times New Roman" w:cs="Times New Roman"/>
          <w:noProof/>
          <w:sz w:val="24"/>
          <w:szCs w:val="24"/>
        </w:rPr>
      </w:pPr>
      <w:r>
        <w:rPr>
          <w:noProof/>
        </w:rPr>
        <w:instrText>10.2.</w:instrText>
      </w:r>
      <w:r>
        <w:rPr>
          <w:rFonts w:ascii="Times New Roman" w:hAnsi="Times New Roman" w:cs="Times New Roman"/>
          <w:noProof/>
          <w:sz w:val="24"/>
          <w:szCs w:val="24"/>
        </w:rPr>
        <w:tab/>
      </w:r>
      <w:r>
        <w:rPr>
          <w:noProof/>
        </w:rPr>
        <w:instrText>Termination for Fault</w:instrText>
      </w:r>
      <w:r>
        <w:rPr>
          <w:noProof/>
          <w:webHidden/>
        </w:rPr>
        <w:tab/>
      </w:r>
      <w:r>
        <w:rPr>
          <w:noProof/>
          <w:webHidden/>
        </w:rPr>
        <w:fldChar w:fldCharType="begin"/>
      </w:r>
      <w:r>
        <w:rPr>
          <w:noProof/>
          <w:webHidden/>
        </w:rPr>
        <w:instrText xml:space="preserve"> PAGEREF _Toc108885606 \h </w:instrText>
      </w:r>
      <w:r>
        <w:rPr>
          <w:noProof/>
          <w:webHidden/>
        </w:rPr>
      </w:r>
      <w:r>
        <w:rPr>
          <w:noProof/>
          <w:webHidden/>
        </w:rPr>
        <w:fldChar w:fldCharType="separate"/>
      </w:r>
      <w:r>
        <w:rPr>
          <w:noProof/>
          <w:webHidden/>
        </w:rPr>
        <w:instrText>10</w:instrText>
      </w:r>
      <w:r>
        <w:rPr>
          <w:noProof/>
          <w:webHidden/>
        </w:rPr>
        <w:fldChar w:fldCharType="end"/>
      </w:r>
    </w:p>
    <w:p w14:paraId="29606B0F" w14:textId="77777777" w:rsidR="003E156B" w:rsidRDefault="003E156B" w:rsidP="003E156B">
      <w:pPr>
        <w:pStyle w:val="TOC1"/>
        <w:rPr>
          <w:rFonts w:ascii="Times New Roman" w:hAnsi="Times New Roman" w:cs="Times New Roman"/>
          <w:b w:val="0"/>
          <w:noProof/>
          <w:sz w:val="24"/>
          <w:szCs w:val="24"/>
        </w:rPr>
      </w:pPr>
      <w:r>
        <w:rPr>
          <w:noProof/>
        </w:rPr>
        <w:instrText>11.</w:instrText>
      </w:r>
      <w:r>
        <w:rPr>
          <w:rFonts w:ascii="Times New Roman" w:hAnsi="Times New Roman" w:cs="Times New Roman"/>
          <w:b w:val="0"/>
          <w:noProof/>
          <w:sz w:val="24"/>
          <w:szCs w:val="24"/>
        </w:rPr>
        <w:tab/>
      </w:r>
      <w:r>
        <w:rPr>
          <w:noProof/>
        </w:rPr>
        <w:instrText>General provisions</w:instrText>
      </w:r>
      <w:r>
        <w:rPr>
          <w:noProof/>
          <w:webHidden/>
        </w:rPr>
        <w:tab/>
      </w:r>
      <w:r>
        <w:rPr>
          <w:noProof/>
          <w:webHidden/>
        </w:rPr>
        <w:fldChar w:fldCharType="begin"/>
      </w:r>
      <w:r>
        <w:rPr>
          <w:noProof/>
          <w:webHidden/>
        </w:rPr>
        <w:instrText xml:space="preserve"> PAGEREF _Toc108885607 \h </w:instrText>
      </w:r>
      <w:r>
        <w:rPr>
          <w:noProof/>
          <w:webHidden/>
        </w:rPr>
      </w:r>
      <w:r>
        <w:rPr>
          <w:noProof/>
          <w:webHidden/>
        </w:rPr>
        <w:fldChar w:fldCharType="separate"/>
      </w:r>
      <w:r>
        <w:rPr>
          <w:noProof/>
          <w:webHidden/>
        </w:rPr>
        <w:instrText>10</w:instrText>
      </w:r>
      <w:r>
        <w:rPr>
          <w:noProof/>
          <w:webHidden/>
        </w:rPr>
        <w:fldChar w:fldCharType="end"/>
      </w:r>
    </w:p>
    <w:p w14:paraId="29606B10" w14:textId="77777777" w:rsidR="003E156B" w:rsidRDefault="003E156B" w:rsidP="003E156B">
      <w:pPr>
        <w:pStyle w:val="TOC2"/>
        <w:rPr>
          <w:rFonts w:ascii="Times New Roman" w:hAnsi="Times New Roman" w:cs="Times New Roman"/>
          <w:noProof/>
          <w:sz w:val="24"/>
          <w:szCs w:val="24"/>
        </w:rPr>
      </w:pPr>
      <w:r>
        <w:rPr>
          <w:noProof/>
        </w:rPr>
        <w:instrText>11.1.</w:instrText>
      </w:r>
      <w:r>
        <w:rPr>
          <w:rFonts w:ascii="Times New Roman" w:hAnsi="Times New Roman" w:cs="Times New Roman"/>
          <w:noProof/>
          <w:sz w:val="24"/>
          <w:szCs w:val="24"/>
        </w:rPr>
        <w:tab/>
      </w:r>
      <w:r>
        <w:rPr>
          <w:noProof/>
        </w:rPr>
        <w:instrText>Compliance with other laws</w:instrText>
      </w:r>
      <w:r>
        <w:rPr>
          <w:noProof/>
          <w:webHidden/>
        </w:rPr>
        <w:tab/>
      </w:r>
      <w:r>
        <w:rPr>
          <w:noProof/>
          <w:webHidden/>
        </w:rPr>
        <w:fldChar w:fldCharType="begin"/>
      </w:r>
      <w:r>
        <w:rPr>
          <w:noProof/>
          <w:webHidden/>
        </w:rPr>
        <w:instrText xml:space="preserve"> PAGEREF _Toc108885608 \h </w:instrText>
      </w:r>
      <w:r>
        <w:rPr>
          <w:noProof/>
          <w:webHidden/>
        </w:rPr>
      </w:r>
      <w:r>
        <w:rPr>
          <w:noProof/>
          <w:webHidden/>
        </w:rPr>
        <w:fldChar w:fldCharType="separate"/>
      </w:r>
      <w:r>
        <w:rPr>
          <w:noProof/>
          <w:webHidden/>
        </w:rPr>
        <w:instrText>10</w:instrText>
      </w:r>
      <w:r>
        <w:rPr>
          <w:noProof/>
          <w:webHidden/>
        </w:rPr>
        <w:fldChar w:fldCharType="end"/>
      </w:r>
    </w:p>
    <w:p w14:paraId="29606B11" w14:textId="77777777" w:rsidR="003E156B" w:rsidRDefault="003E156B" w:rsidP="003E156B">
      <w:pPr>
        <w:pStyle w:val="TOC2"/>
        <w:rPr>
          <w:rFonts w:ascii="Times New Roman" w:hAnsi="Times New Roman" w:cs="Times New Roman"/>
          <w:noProof/>
          <w:sz w:val="24"/>
          <w:szCs w:val="24"/>
        </w:rPr>
      </w:pPr>
      <w:r>
        <w:rPr>
          <w:noProof/>
        </w:rPr>
        <w:instrText>11.2.</w:instrText>
      </w:r>
      <w:r>
        <w:rPr>
          <w:rFonts w:ascii="Times New Roman" w:hAnsi="Times New Roman" w:cs="Times New Roman"/>
          <w:noProof/>
          <w:sz w:val="24"/>
          <w:szCs w:val="24"/>
        </w:rPr>
        <w:tab/>
      </w:r>
      <w:r>
        <w:rPr>
          <w:noProof/>
        </w:rPr>
        <w:instrText>Conflict of interest</w:instrText>
      </w:r>
      <w:r>
        <w:rPr>
          <w:noProof/>
          <w:webHidden/>
        </w:rPr>
        <w:tab/>
      </w:r>
      <w:r>
        <w:rPr>
          <w:noProof/>
          <w:webHidden/>
        </w:rPr>
        <w:fldChar w:fldCharType="begin"/>
      </w:r>
      <w:r>
        <w:rPr>
          <w:noProof/>
          <w:webHidden/>
        </w:rPr>
        <w:instrText xml:space="preserve"> PAGEREF _Toc108885609 \h </w:instrText>
      </w:r>
      <w:r>
        <w:rPr>
          <w:noProof/>
          <w:webHidden/>
        </w:rPr>
      </w:r>
      <w:r>
        <w:rPr>
          <w:noProof/>
          <w:webHidden/>
        </w:rPr>
        <w:fldChar w:fldCharType="separate"/>
      </w:r>
      <w:r>
        <w:rPr>
          <w:noProof/>
          <w:webHidden/>
        </w:rPr>
        <w:instrText>10</w:instrText>
      </w:r>
      <w:r>
        <w:rPr>
          <w:noProof/>
          <w:webHidden/>
        </w:rPr>
        <w:fldChar w:fldCharType="end"/>
      </w:r>
    </w:p>
    <w:p w14:paraId="29606B12" w14:textId="77777777" w:rsidR="003E156B" w:rsidRDefault="003E156B" w:rsidP="003E156B">
      <w:pPr>
        <w:pStyle w:val="TOC2"/>
        <w:rPr>
          <w:rFonts w:ascii="Times New Roman" w:hAnsi="Times New Roman" w:cs="Times New Roman"/>
          <w:noProof/>
          <w:sz w:val="24"/>
          <w:szCs w:val="24"/>
        </w:rPr>
      </w:pPr>
      <w:r>
        <w:rPr>
          <w:noProof/>
        </w:rPr>
        <w:instrText>11.3.</w:instrText>
      </w:r>
      <w:r>
        <w:rPr>
          <w:rFonts w:ascii="Times New Roman" w:hAnsi="Times New Roman" w:cs="Times New Roman"/>
          <w:noProof/>
          <w:sz w:val="24"/>
          <w:szCs w:val="24"/>
        </w:rPr>
        <w:tab/>
      </w:r>
      <w:r>
        <w:rPr>
          <w:noProof/>
        </w:rPr>
        <w:instrText>Audit and Access</w:instrText>
      </w:r>
      <w:r>
        <w:rPr>
          <w:noProof/>
          <w:webHidden/>
        </w:rPr>
        <w:tab/>
      </w:r>
      <w:r>
        <w:rPr>
          <w:noProof/>
          <w:webHidden/>
        </w:rPr>
        <w:fldChar w:fldCharType="begin"/>
      </w:r>
      <w:r>
        <w:rPr>
          <w:noProof/>
          <w:webHidden/>
        </w:rPr>
        <w:instrText xml:space="preserve"> PAGEREF _Toc108885610 \h </w:instrText>
      </w:r>
      <w:r>
        <w:rPr>
          <w:noProof/>
          <w:webHidden/>
        </w:rPr>
      </w:r>
      <w:r>
        <w:rPr>
          <w:noProof/>
          <w:webHidden/>
        </w:rPr>
        <w:fldChar w:fldCharType="separate"/>
      </w:r>
      <w:r>
        <w:rPr>
          <w:noProof/>
          <w:webHidden/>
        </w:rPr>
        <w:instrText>10</w:instrText>
      </w:r>
      <w:r>
        <w:rPr>
          <w:noProof/>
          <w:webHidden/>
        </w:rPr>
        <w:fldChar w:fldCharType="end"/>
      </w:r>
    </w:p>
    <w:p w14:paraId="29606B13" w14:textId="77777777" w:rsidR="003E156B" w:rsidRDefault="003E156B" w:rsidP="003E156B">
      <w:pPr>
        <w:pStyle w:val="TOC2"/>
        <w:rPr>
          <w:rFonts w:ascii="Times New Roman" w:hAnsi="Times New Roman" w:cs="Times New Roman"/>
          <w:noProof/>
          <w:sz w:val="24"/>
          <w:szCs w:val="24"/>
        </w:rPr>
      </w:pPr>
      <w:r>
        <w:rPr>
          <w:noProof/>
        </w:rPr>
        <w:instrText>11.4.</w:instrText>
      </w:r>
      <w:r>
        <w:rPr>
          <w:rFonts w:ascii="Times New Roman" w:hAnsi="Times New Roman" w:cs="Times New Roman"/>
          <w:noProof/>
          <w:sz w:val="24"/>
          <w:szCs w:val="24"/>
        </w:rPr>
        <w:tab/>
      </w:r>
      <w:r>
        <w:rPr>
          <w:noProof/>
        </w:rPr>
        <w:instrText>Insurance</w:instrText>
      </w:r>
      <w:r>
        <w:rPr>
          <w:noProof/>
          <w:webHidden/>
        </w:rPr>
        <w:tab/>
      </w:r>
      <w:r>
        <w:rPr>
          <w:noProof/>
          <w:webHidden/>
        </w:rPr>
        <w:fldChar w:fldCharType="begin"/>
      </w:r>
      <w:r>
        <w:rPr>
          <w:noProof/>
          <w:webHidden/>
        </w:rPr>
        <w:instrText xml:space="preserve"> PAGEREF _Toc108885611 \h </w:instrText>
      </w:r>
      <w:r>
        <w:rPr>
          <w:noProof/>
          <w:webHidden/>
        </w:rPr>
      </w:r>
      <w:r>
        <w:rPr>
          <w:noProof/>
          <w:webHidden/>
        </w:rPr>
        <w:fldChar w:fldCharType="separate"/>
      </w:r>
      <w:r>
        <w:rPr>
          <w:noProof/>
          <w:webHidden/>
        </w:rPr>
        <w:instrText>10</w:instrText>
      </w:r>
      <w:r>
        <w:rPr>
          <w:noProof/>
          <w:webHidden/>
        </w:rPr>
        <w:fldChar w:fldCharType="end"/>
      </w:r>
    </w:p>
    <w:p w14:paraId="29606B14" w14:textId="77777777" w:rsidR="003E156B" w:rsidRDefault="003E156B" w:rsidP="003E156B">
      <w:pPr>
        <w:pStyle w:val="TOC2"/>
        <w:rPr>
          <w:rFonts w:ascii="Times New Roman" w:hAnsi="Times New Roman" w:cs="Times New Roman"/>
          <w:noProof/>
          <w:sz w:val="24"/>
          <w:szCs w:val="24"/>
        </w:rPr>
      </w:pPr>
      <w:r>
        <w:rPr>
          <w:noProof/>
        </w:rPr>
        <w:instrText>11.5.</w:instrText>
      </w:r>
      <w:r>
        <w:rPr>
          <w:rFonts w:ascii="Times New Roman" w:hAnsi="Times New Roman" w:cs="Times New Roman"/>
          <w:noProof/>
          <w:sz w:val="24"/>
          <w:szCs w:val="24"/>
        </w:rPr>
        <w:tab/>
      </w:r>
      <w:r>
        <w:rPr>
          <w:noProof/>
        </w:rPr>
        <w:instrText>Subcontractors</w:instrText>
      </w:r>
      <w:r>
        <w:rPr>
          <w:noProof/>
          <w:webHidden/>
        </w:rPr>
        <w:tab/>
      </w:r>
      <w:r>
        <w:rPr>
          <w:noProof/>
          <w:webHidden/>
        </w:rPr>
        <w:fldChar w:fldCharType="begin"/>
      </w:r>
      <w:r>
        <w:rPr>
          <w:noProof/>
          <w:webHidden/>
        </w:rPr>
        <w:instrText xml:space="preserve"> PAGEREF _Toc108885613 \h </w:instrText>
      </w:r>
      <w:r>
        <w:rPr>
          <w:noProof/>
          <w:webHidden/>
        </w:rPr>
      </w:r>
      <w:r>
        <w:rPr>
          <w:noProof/>
          <w:webHidden/>
        </w:rPr>
        <w:fldChar w:fldCharType="separate"/>
      </w:r>
      <w:r>
        <w:rPr>
          <w:noProof/>
          <w:webHidden/>
        </w:rPr>
        <w:instrText>10</w:instrText>
      </w:r>
      <w:r>
        <w:rPr>
          <w:noProof/>
          <w:webHidden/>
        </w:rPr>
        <w:fldChar w:fldCharType="end"/>
      </w:r>
    </w:p>
    <w:p w14:paraId="29606B15" w14:textId="77777777" w:rsidR="003E156B" w:rsidRDefault="003E156B" w:rsidP="003E156B">
      <w:pPr>
        <w:pStyle w:val="TOC2"/>
        <w:rPr>
          <w:rFonts w:ascii="Times New Roman" w:hAnsi="Times New Roman" w:cs="Times New Roman"/>
          <w:noProof/>
          <w:sz w:val="24"/>
          <w:szCs w:val="24"/>
        </w:rPr>
      </w:pPr>
      <w:r>
        <w:rPr>
          <w:noProof/>
        </w:rPr>
        <w:instrText>11.6.</w:instrText>
      </w:r>
      <w:r>
        <w:rPr>
          <w:rFonts w:ascii="Times New Roman" w:hAnsi="Times New Roman" w:cs="Times New Roman"/>
          <w:noProof/>
          <w:sz w:val="24"/>
          <w:szCs w:val="24"/>
        </w:rPr>
        <w:tab/>
      </w:r>
      <w:r>
        <w:rPr>
          <w:noProof/>
        </w:rPr>
        <w:instrText>Relationship of the parties</w:instrText>
      </w:r>
      <w:r>
        <w:rPr>
          <w:noProof/>
          <w:webHidden/>
        </w:rPr>
        <w:tab/>
      </w:r>
      <w:r>
        <w:rPr>
          <w:noProof/>
          <w:webHidden/>
        </w:rPr>
        <w:fldChar w:fldCharType="begin"/>
      </w:r>
      <w:r>
        <w:rPr>
          <w:noProof/>
          <w:webHidden/>
        </w:rPr>
        <w:instrText xml:space="preserve"> PAGEREF _Toc108885614 \h </w:instrText>
      </w:r>
      <w:r>
        <w:rPr>
          <w:noProof/>
          <w:webHidden/>
        </w:rPr>
      </w:r>
      <w:r>
        <w:rPr>
          <w:noProof/>
          <w:webHidden/>
        </w:rPr>
        <w:fldChar w:fldCharType="separate"/>
      </w:r>
      <w:r>
        <w:rPr>
          <w:noProof/>
          <w:webHidden/>
        </w:rPr>
        <w:instrText>10</w:instrText>
      </w:r>
      <w:r>
        <w:rPr>
          <w:noProof/>
          <w:webHidden/>
        </w:rPr>
        <w:fldChar w:fldCharType="end"/>
      </w:r>
    </w:p>
    <w:p w14:paraId="29606B16" w14:textId="77777777" w:rsidR="003E156B" w:rsidRDefault="003E156B" w:rsidP="003E156B">
      <w:pPr>
        <w:pStyle w:val="TOC2"/>
        <w:rPr>
          <w:rFonts w:ascii="Times New Roman" w:hAnsi="Times New Roman" w:cs="Times New Roman"/>
          <w:noProof/>
          <w:sz w:val="24"/>
          <w:szCs w:val="24"/>
        </w:rPr>
      </w:pPr>
      <w:r>
        <w:rPr>
          <w:noProof/>
        </w:rPr>
        <w:instrText>11.7.</w:instrText>
      </w:r>
      <w:r>
        <w:rPr>
          <w:rFonts w:ascii="Times New Roman" w:hAnsi="Times New Roman" w:cs="Times New Roman"/>
          <w:noProof/>
          <w:sz w:val="24"/>
          <w:szCs w:val="24"/>
        </w:rPr>
        <w:tab/>
      </w:r>
      <w:r>
        <w:rPr>
          <w:noProof/>
        </w:rPr>
        <w:instrText>Waiver</w:instrText>
      </w:r>
      <w:r>
        <w:rPr>
          <w:noProof/>
          <w:webHidden/>
        </w:rPr>
        <w:tab/>
      </w:r>
      <w:r>
        <w:rPr>
          <w:noProof/>
          <w:webHidden/>
        </w:rPr>
        <w:fldChar w:fldCharType="begin"/>
      </w:r>
      <w:r>
        <w:rPr>
          <w:noProof/>
          <w:webHidden/>
        </w:rPr>
        <w:instrText xml:space="preserve"> PAGEREF _Toc108885615 \h </w:instrText>
      </w:r>
      <w:r>
        <w:rPr>
          <w:noProof/>
          <w:webHidden/>
        </w:rPr>
      </w:r>
      <w:r>
        <w:rPr>
          <w:noProof/>
          <w:webHidden/>
        </w:rPr>
        <w:fldChar w:fldCharType="separate"/>
      </w:r>
      <w:r>
        <w:rPr>
          <w:noProof/>
          <w:webHidden/>
        </w:rPr>
        <w:instrText>10</w:instrText>
      </w:r>
      <w:r>
        <w:rPr>
          <w:noProof/>
          <w:webHidden/>
        </w:rPr>
        <w:fldChar w:fldCharType="end"/>
      </w:r>
    </w:p>
    <w:p w14:paraId="29606B17" w14:textId="77777777" w:rsidR="003E156B" w:rsidRDefault="003E156B" w:rsidP="003E156B">
      <w:pPr>
        <w:pStyle w:val="TOC2"/>
        <w:rPr>
          <w:rFonts w:ascii="Times New Roman" w:hAnsi="Times New Roman" w:cs="Times New Roman"/>
          <w:noProof/>
          <w:sz w:val="24"/>
          <w:szCs w:val="24"/>
        </w:rPr>
      </w:pPr>
      <w:r>
        <w:rPr>
          <w:noProof/>
        </w:rPr>
        <w:instrText>11.8.</w:instrText>
      </w:r>
      <w:r>
        <w:rPr>
          <w:rFonts w:ascii="Times New Roman" w:hAnsi="Times New Roman" w:cs="Times New Roman"/>
          <w:noProof/>
          <w:sz w:val="24"/>
          <w:szCs w:val="24"/>
        </w:rPr>
        <w:tab/>
      </w:r>
      <w:r>
        <w:rPr>
          <w:noProof/>
        </w:rPr>
        <w:instrText>Assignment and novation</w:instrText>
      </w:r>
      <w:r>
        <w:rPr>
          <w:noProof/>
          <w:webHidden/>
        </w:rPr>
        <w:tab/>
      </w:r>
      <w:r>
        <w:rPr>
          <w:noProof/>
          <w:webHidden/>
        </w:rPr>
        <w:fldChar w:fldCharType="begin"/>
      </w:r>
      <w:r>
        <w:rPr>
          <w:noProof/>
          <w:webHidden/>
        </w:rPr>
        <w:instrText xml:space="preserve"> PAGEREF _Toc108885616 \h </w:instrText>
      </w:r>
      <w:r>
        <w:rPr>
          <w:noProof/>
          <w:webHidden/>
        </w:rPr>
      </w:r>
      <w:r>
        <w:rPr>
          <w:noProof/>
          <w:webHidden/>
        </w:rPr>
        <w:fldChar w:fldCharType="separate"/>
      </w:r>
      <w:r>
        <w:rPr>
          <w:noProof/>
          <w:webHidden/>
        </w:rPr>
        <w:instrText>10</w:instrText>
      </w:r>
      <w:r>
        <w:rPr>
          <w:noProof/>
          <w:webHidden/>
        </w:rPr>
        <w:fldChar w:fldCharType="end"/>
      </w:r>
    </w:p>
    <w:p w14:paraId="29606B18" w14:textId="77777777" w:rsidR="003E156B" w:rsidRDefault="003E156B" w:rsidP="003E156B">
      <w:pPr>
        <w:pStyle w:val="TOC2"/>
        <w:rPr>
          <w:rFonts w:ascii="Times New Roman" w:hAnsi="Times New Roman" w:cs="Times New Roman"/>
          <w:noProof/>
          <w:sz w:val="24"/>
          <w:szCs w:val="24"/>
        </w:rPr>
      </w:pPr>
      <w:r>
        <w:rPr>
          <w:noProof/>
        </w:rPr>
        <w:instrText>11.9.</w:instrText>
      </w:r>
      <w:r>
        <w:rPr>
          <w:rFonts w:ascii="Times New Roman" w:hAnsi="Times New Roman" w:cs="Times New Roman"/>
          <w:noProof/>
          <w:sz w:val="24"/>
          <w:szCs w:val="24"/>
        </w:rPr>
        <w:tab/>
      </w:r>
      <w:r>
        <w:rPr>
          <w:noProof/>
        </w:rPr>
        <w:instrText>Survival</w:instrText>
      </w:r>
      <w:r>
        <w:rPr>
          <w:noProof/>
          <w:webHidden/>
        </w:rPr>
        <w:tab/>
      </w:r>
      <w:r>
        <w:rPr>
          <w:noProof/>
          <w:webHidden/>
        </w:rPr>
        <w:fldChar w:fldCharType="begin"/>
      </w:r>
      <w:r>
        <w:rPr>
          <w:noProof/>
          <w:webHidden/>
        </w:rPr>
        <w:instrText xml:space="preserve"> PAGEREF _Toc108885617 \h </w:instrText>
      </w:r>
      <w:r>
        <w:rPr>
          <w:noProof/>
          <w:webHidden/>
        </w:rPr>
      </w:r>
      <w:r>
        <w:rPr>
          <w:noProof/>
          <w:webHidden/>
        </w:rPr>
        <w:fldChar w:fldCharType="separate"/>
      </w:r>
      <w:r>
        <w:rPr>
          <w:noProof/>
          <w:webHidden/>
        </w:rPr>
        <w:instrText>10</w:instrText>
      </w:r>
      <w:r>
        <w:rPr>
          <w:noProof/>
          <w:webHidden/>
        </w:rPr>
        <w:fldChar w:fldCharType="end"/>
      </w:r>
    </w:p>
    <w:p w14:paraId="29606B19" w14:textId="77777777" w:rsidR="003E156B" w:rsidRDefault="003E156B" w:rsidP="003E156B">
      <w:pPr>
        <w:pStyle w:val="TOC2"/>
        <w:rPr>
          <w:rFonts w:ascii="Times New Roman" w:hAnsi="Times New Roman" w:cs="Times New Roman"/>
          <w:noProof/>
          <w:sz w:val="24"/>
          <w:szCs w:val="24"/>
        </w:rPr>
      </w:pPr>
      <w:r>
        <w:rPr>
          <w:noProof/>
        </w:rPr>
        <w:instrText>11.10.</w:instrText>
      </w:r>
      <w:r>
        <w:rPr>
          <w:rFonts w:ascii="Times New Roman" w:hAnsi="Times New Roman" w:cs="Times New Roman"/>
          <w:noProof/>
          <w:sz w:val="24"/>
          <w:szCs w:val="24"/>
        </w:rPr>
        <w:tab/>
      </w:r>
      <w:r>
        <w:rPr>
          <w:noProof/>
        </w:rPr>
        <w:instrText>Notice</w:instrText>
      </w:r>
      <w:r>
        <w:rPr>
          <w:noProof/>
          <w:webHidden/>
        </w:rPr>
        <w:tab/>
      </w:r>
      <w:r>
        <w:rPr>
          <w:noProof/>
          <w:webHidden/>
        </w:rPr>
        <w:fldChar w:fldCharType="begin"/>
      </w:r>
      <w:r>
        <w:rPr>
          <w:noProof/>
          <w:webHidden/>
        </w:rPr>
        <w:instrText xml:space="preserve"> PAGEREF _Toc108885618 \h </w:instrText>
      </w:r>
      <w:r>
        <w:rPr>
          <w:noProof/>
          <w:webHidden/>
        </w:rPr>
      </w:r>
      <w:r>
        <w:rPr>
          <w:noProof/>
          <w:webHidden/>
        </w:rPr>
        <w:fldChar w:fldCharType="separate"/>
      </w:r>
      <w:r>
        <w:rPr>
          <w:noProof/>
          <w:webHidden/>
        </w:rPr>
        <w:instrText>10</w:instrText>
      </w:r>
      <w:r>
        <w:rPr>
          <w:noProof/>
          <w:webHidden/>
        </w:rPr>
        <w:fldChar w:fldCharType="end"/>
      </w:r>
    </w:p>
    <w:p w14:paraId="29606B1A" w14:textId="77777777" w:rsidR="003E156B" w:rsidRDefault="003E156B" w:rsidP="003E156B">
      <w:pPr>
        <w:pStyle w:val="TOC4"/>
        <w:rPr>
          <w:rFonts w:ascii="Times New Roman" w:hAnsi="Times New Roman" w:cs="Times New Roman"/>
          <w:b w:val="0"/>
          <w:noProof/>
          <w:sz w:val="24"/>
          <w:szCs w:val="24"/>
        </w:rPr>
      </w:pPr>
      <w:r>
        <w:rPr>
          <w:noProof/>
        </w:rPr>
        <w:instrText>Schedule 1.</w:instrText>
      </w:r>
      <w:r>
        <w:rPr>
          <w:noProof/>
          <w:webHidden/>
        </w:rPr>
        <w:tab/>
      </w:r>
      <w:r>
        <w:rPr>
          <w:noProof/>
          <w:webHidden/>
        </w:rPr>
        <w:fldChar w:fldCharType="begin"/>
      </w:r>
      <w:r>
        <w:rPr>
          <w:noProof/>
          <w:webHidden/>
        </w:rPr>
        <w:instrText xml:space="preserve"> PAGEREF _Toc108885619 \h </w:instrText>
      </w:r>
      <w:r>
        <w:rPr>
          <w:noProof/>
          <w:webHidden/>
        </w:rPr>
      </w:r>
      <w:r>
        <w:rPr>
          <w:noProof/>
          <w:webHidden/>
        </w:rPr>
        <w:fldChar w:fldCharType="separate"/>
      </w:r>
      <w:r>
        <w:rPr>
          <w:noProof/>
          <w:webHidden/>
        </w:rPr>
        <w:instrText>10</w:instrText>
      </w:r>
      <w:r>
        <w:rPr>
          <w:noProof/>
          <w:webHidden/>
        </w:rPr>
        <w:fldChar w:fldCharType="end"/>
      </w:r>
    </w:p>
    <w:p w14:paraId="29606B1B" w14:textId="77777777" w:rsidR="003E156B" w:rsidRDefault="003E156B" w:rsidP="003E156B">
      <w:pPr>
        <w:pStyle w:val="TOC4"/>
        <w:rPr>
          <w:rFonts w:ascii="Times New Roman" w:hAnsi="Times New Roman" w:cs="Times New Roman"/>
          <w:b w:val="0"/>
          <w:noProof/>
          <w:sz w:val="24"/>
          <w:szCs w:val="24"/>
        </w:rPr>
      </w:pPr>
      <w:r>
        <w:rPr>
          <w:noProof/>
        </w:rPr>
        <w:instrText>Attachment A</w:instrText>
      </w:r>
      <w:r>
        <w:rPr>
          <w:noProof/>
          <w:webHidden/>
        </w:rPr>
        <w:tab/>
      </w:r>
      <w:r>
        <w:rPr>
          <w:noProof/>
          <w:webHidden/>
        </w:rPr>
        <w:fldChar w:fldCharType="begin"/>
      </w:r>
      <w:r>
        <w:rPr>
          <w:noProof/>
          <w:webHidden/>
        </w:rPr>
        <w:instrText xml:space="preserve"> PAGEREF _Toc108885620 \h </w:instrText>
      </w:r>
      <w:r>
        <w:rPr>
          <w:noProof/>
          <w:webHidden/>
        </w:rPr>
      </w:r>
      <w:r>
        <w:rPr>
          <w:noProof/>
          <w:webHidden/>
        </w:rPr>
        <w:fldChar w:fldCharType="separate"/>
      </w:r>
      <w:r>
        <w:rPr>
          <w:noProof/>
          <w:webHidden/>
        </w:rPr>
        <w:instrText>10</w:instrText>
      </w:r>
      <w:r>
        <w:rPr>
          <w:noProof/>
          <w:webHidden/>
        </w:rPr>
        <w:fldChar w:fldCharType="end"/>
      </w:r>
    </w:p>
    <w:p w14:paraId="29606B1C" w14:textId="77777777" w:rsidR="003E156B" w:rsidRDefault="003E156B" w:rsidP="003E156B">
      <w:pPr>
        <w:pStyle w:val="TOC4"/>
        <w:rPr>
          <w:rFonts w:ascii="Times New Roman" w:hAnsi="Times New Roman" w:cs="Times New Roman"/>
          <w:b w:val="0"/>
          <w:noProof/>
          <w:sz w:val="24"/>
          <w:szCs w:val="24"/>
        </w:rPr>
      </w:pPr>
      <w:r>
        <w:rPr>
          <w:noProof/>
        </w:rPr>
        <w:instrText>Attachment B</w:instrText>
      </w:r>
      <w:r>
        <w:rPr>
          <w:noProof/>
          <w:webHidden/>
        </w:rPr>
        <w:tab/>
      </w:r>
      <w:r>
        <w:rPr>
          <w:noProof/>
          <w:webHidden/>
        </w:rPr>
        <w:fldChar w:fldCharType="begin"/>
      </w:r>
      <w:r>
        <w:rPr>
          <w:noProof/>
          <w:webHidden/>
        </w:rPr>
        <w:instrText xml:space="preserve"> PAGEREF _Toc108885621 \h </w:instrText>
      </w:r>
      <w:r>
        <w:rPr>
          <w:noProof/>
          <w:webHidden/>
        </w:rPr>
      </w:r>
      <w:r>
        <w:rPr>
          <w:noProof/>
          <w:webHidden/>
        </w:rPr>
        <w:fldChar w:fldCharType="separate"/>
      </w:r>
      <w:r>
        <w:rPr>
          <w:b w:val="0"/>
          <w:bCs/>
          <w:noProof/>
          <w:webHidden/>
          <w:lang w:val="en-US"/>
        </w:rPr>
        <w:instrText>Error! Bookmark not defined.</w:instrText>
      </w:r>
      <w:r>
        <w:rPr>
          <w:noProof/>
          <w:webHidden/>
        </w:rPr>
        <w:fldChar w:fldCharType="end"/>
      </w:r>
    </w:p>
    <w:p w14:paraId="29606B1D" w14:textId="77777777" w:rsidR="003E156B" w:rsidRPr="00B0443D" w:rsidRDefault="003E156B" w:rsidP="003E156B">
      <w:pPr>
        <w:pStyle w:val="PlainParagraph"/>
        <w:rPr>
          <w:sz w:val="24"/>
          <w:szCs w:val="24"/>
        </w:rPr>
      </w:pPr>
      <w:r w:rsidRPr="00B0443D">
        <w:rPr>
          <w:sz w:val="24"/>
          <w:szCs w:val="24"/>
        </w:rPr>
        <w:fldChar w:fldCharType="end"/>
      </w:r>
    </w:p>
    <w:p w14:paraId="29606B1E" w14:textId="77777777" w:rsidR="003E156B" w:rsidRPr="00B0443D" w:rsidRDefault="003E156B" w:rsidP="003E156B">
      <w:pPr>
        <w:pStyle w:val="PlainParagraph"/>
        <w:rPr>
          <w:sz w:val="24"/>
          <w:szCs w:val="24"/>
        </w:rPr>
        <w:sectPr w:rsidR="003E156B" w:rsidRPr="00B0443D" w:rsidSect="003E156B">
          <w:headerReference w:type="default" r:id="rId13"/>
          <w:footerReference w:type="default" r:id="rId14"/>
          <w:pgSz w:w="11906" w:h="16838"/>
          <w:pgMar w:top="1985" w:right="1418" w:bottom="1701" w:left="2693" w:header="709" w:footer="709" w:gutter="0"/>
          <w:pgNumType w:start="1"/>
          <w:cols w:space="708"/>
          <w:docGrid w:linePitch="360"/>
        </w:sectPr>
      </w:pPr>
    </w:p>
    <w:p w14:paraId="29606B1F" w14:textId="77777777" w:rsidR="003E156B" w:rsidRPr="00B0443D" w:rsidRDefault="003E156B" w:rsidP="003E156B">
      <w:pPr>
        <w:pStyle w:val="DocumentNameinBody"/>
        <w:rPr>
          <w:sz w:val="24"/>
          <w:szCs w:val="24"/>
        </w:rPr>
      </w:pPr>
      <w:r w:rsidRPr="00B0443D">
        <w:rPr>
          <w:caps w:val="0"/>
          <w:color w:val="auto"/>
          <w:sz w:val="24"/>
          <w:szCs w:val="24"/>
        </w:rPr>
        <w:instrText xml:space="preserve"> </w:instrText>
      </w:r>
      <w:r w:rsidRPr="00B0443D">
        <w:rPr>
          <w:caps w:val="0"/>
          <w:color w:val="auto"/>
          <w:sz w:val="24"/>
          <w:szCs w:val="24"/>
        </w:rPr>
        <w:fldChar w:fldCharType="end"/>
      </w:r>
      <w:r w:rsidRPr="00B0443D">
        <w:rPr>
          <w:sz w:val="24"/>
          <w:szCs w:val="24"/>
        </w:rPr>
        <w:fldChar w:fldCharType="begin"/>
      </w:r>
      <w:r w:rsidRPr="00B0443D">
        <w:rPr>
          <w:sz w:val="24"/>
          <w:szCs w:val="24"/>
        </w:rPr>
        <w:instrText xml:space="preserve"> STYLEREF  "Document Name"  \* MERGEFORMAT </w:instrText>
      </w:r>
      <w:r w:rsidRPr="00B0443D">
        <w:rPr>
          <w:sz w:val="24"/>
          <w:szCs w:val="24"/>
        </w:rPr>
        <w:fldChar w:fldCharType="separate"/>
      </w:r>
      <w:r w:rsidRPr="00967214">
        <w:rPr>
          <w:bCs/>
          <w:noProof/>
          <w:sz w:val="24"/>
          <w:szCs w:val="24"/>
          <w:lang w:val="en-US"/>
        </w:rPr>
        <w:t>CONSULTANCY</w:t>
      </w:r>
      <w:r>
        <w:rPr>
          <w:noProof/>
          <w:sz w:val="24"/>
          <w:szCs w:val="24"/>
        </w:rPr>
        <w:t xml:space="preserve"> AGREEMENT</w:t>
      </w:r>
      <w:r w:rsidRPr="00B0443D">
        <w:rPr>
          <w:sz w:val="24"/>
          <w:szCs w:val="24"/>
        </w:rPr>
        <w:fldChar w:fldCharType="end"/>
      </w:r>
    </w:p>
    <w:p w14:paraId="29606B20" w14:textId="77777777" w:rsidR="003E156B" w:rsidRDefault="003E156B" w:rsidP="003E156B">
      <w:pPr>
        <w:pStyle w:val="DocumentTitleinBody"/>
        <w:rPr>
          <w:sz w:val="24"/>
          <w:szCs w:val="24"/>
        </w:rPr>
      </w:pPr>
    </w:p>
    <w:p w14:paraId="29606B21" w14:textId="77777777" w:rsidR="003E156B" w:rsidRPr="00B0443D" w:rsidRDefault="003E156B" w:rsidP="003E156B">
      <w:pPr>
        <w:pStyle w:val="DocumentTitleinBody"/>
        <w:rPr>
          <w:sz w:val="24"/>
          <w:szCs w:val="24"/>
        </w:rPr>
      </w:pPr>
      <w:r w:rsidRPr="00B0443D">
        <w:rPr>
          <w:sz w:val="24"/>
          <w:szCs w:val="24"/>
        </w:rPr>
        <w:fldChar w:fldCharType="begin"/>
      </w:r>
      <w:r w:rsidRPr="00B0443D">
        <w:rPr>
          <w:sz w:val="24"/>
          <w:szCs w:val="24"/>
        </w:rPr>
        <w:instrText xml:space="preserve"> STYLEREF  "Document Title Page"  \* MERGEFORMAT </w:instrText>
      </w:r>
      <w:r w:rsidRPr="00B0443D">
        <w:rPr>
          <w:sz w:val="24"/>
          <w:szCs w:val="24"/>
        </w:rPr>
        <w:fldChar w:fldCharType="separate"/>
      </w:r>
      <w:r w:rsidRPr="00967214">
        <w:rPr>
          <w:bCs/>
          <w:noProof/>
          <w:sz w:val="24"/>
          <w:szCs w:val="24"/>
          <w:lang w:val="en-US"/>
        </w:rPr>
        <w:t xml:space="preserve">AGREEMENT in relation to  [insert </w:t>
      </w:r>
      <w:r w:rsidRPr="00967214">
        <w:rPr>
          <w:bCs/>
          <w:noProof/>
          <w:color w:val="0000FF"/>
          <w:sz w:val="24"/>
          <w:szCs w:val="24"/>
          <w:lang w:val="en-US"/>
        </w:rPr>
        <w:t>description</w:t>
      </w:r>
      <w:r w:rsidRPr="00967214">
        <w:rPr>
          <w:i/>
          <w:noProof/>
          <w:color w:val="0000FF"/>
          <w:sz w:val="24"/>
          <w:szCs w:val="24"/>
        </w:rPr>
        <w:t xml:space="preserve"> OF</w:t>
      </w:r>
      <w:r w:rsidRPr="00967214">
        <w:rPr>
          <w:i/>
          <w:noProof/>
          <w:color w:val="FF0000"/>
          <w:sz w:val="24"/>
          <w:szCs w:val="24"/>
        </w:rPr>
        <w:t xml:space="preserve"> </w:t>
      </w:r>
      <w:r w:rsidRPr="00967214">
        <w:rPr>
          <w:i/>
          <w:noProof/>
          <w:color w:val="0000FF"/>
          <w:sz w:val="24"/>
          <w:szCs w:val="24"/>
        </w:rPr>
        <w:t>SERVICES here]</w:t>
      </w:r>
      <w:r w:rsidRPr="00B0443D">
        <w:rPr>
          <w:sz w:val="24"/>
          <w:szCs w:val="24"/>
        </w:rPr>
        <w:fldChar w:fldCharType="end"/>
      </w:r>
    </w:p>
    <w:p w14:paraId="29606B22" w14:textId="77777777" w:rsidR="003E156B" w:rsidRPr="00B0443D" w:rsidRDefault="003E156B" w:rsidP="003E156B">
      <w:pPr>
        <w:pStyle w:val="Heading1"/>
        <w:rPr>
          <w:sz w:val="24"/>
          <w:szCs w:val="24"/>
        </w:rPr>
      </w:pPr>
      <w:r w:rsidRPr="00B0443D">
        <w:rPr>
          <w:sz w:val="24"/>
          <w:szCs w:val="24"/>
        </w:rPr>
        <w:lastRenderedPageBreak/>
        <w:t>Date</w:t>
      </w:r>
    </w:p>
    <w:p w14:paraId="29606B23" w14:textId="77777777" w:rsidR="003E156B" w:rsidRPr="00B0443D" w:rsidRDefault="003E156B" w:rsidP="003E156B">
      <w:pPr>
        <w:pStyle w:val="Documentdetails0"/>
        <w:rPr>
          <w:sz w:val="24"/>
          <w:szCs w:val="24"/>
        </w:rPr>
      </w:pPr>
      <w:r w:rsidRPr="00B0443D">
        <w:rPr>
          <w:sz w:val="24"/>
          <w:szCs w:val="24"/>
        </w:rPr>
        <w:t xml:space="preserve">This </w:t>
      </w:r>
      <w:r w:rsidRPr="00B0443D">
        <w:rPr>
          <w:rStyle w:val="zDPDocumentType"/>
          <w:sz w:val="24"/>
          <w:szCs w:val="24"/>
        </w:rPr>
        <w:t>agreement</w:t>
      </w:r>
      <w:r w:rsidRPr="00B0443D">
        <w:rPr>
          <w:sz w:val="24"/>
          <w:szCs w:val="24"/>
        </w:rPr>
        <w:t xml:space="preserve"> is dated [^</w:t>
      </w:r>
      <w:r w:rsidRPr="00683C1E">
        <w:rPr>
          <w:i/>
          <w:color w:val="0000FF"/>
          <w:sz w:val="24"/>
          <w:szCs w:val="24"/>
        </w:rPr>
        <w:t>day</w:t>
      </w:r>
      <w:r w:rsidRPr="00B0443D">
        <w:rPr>
          <w:i/>
          <w:sz w:val="24"/>
          <w:szCs w:val="24"/>
        </w:rPr>
        <w:t xml:space="preserve">(numeric) </w:t>
      </w:r>
      <w:r w:rsidRPr="00683C1E">
        <w:rPr>
          <w:i/>
          <w:color w:val="0000FF"/>
          <w:sz w:val="24"/>
          <w:szCs w:val="24"/>
        </w:rPr>
        <w:t>month</w:t>
      </w:r>
      <w:r w:rsidRPr="00B0443D">
        <w:rPr>
          <w:i/>
          <w:sz w:val="24"/>
          <w:szCs w:val="24"/>
        </w:rPr>
        <w:t xml:space="preserve">(name) </w:t>
      </w:r>
      <w:r w:rsidRPr="00683C1E">
        <w:rPr>
          <w:i/>
          <w:color w:val="0000FF"/>
          <w:sz w:val="24"/>
          <w:szCs w:val="24"/>
        </w:rPr>
        <w:t>year</w:t>
      </w:r>
      <w:r w:rsidRPr="00B0443D">
        <w:rPr>
          <w:i/>
          <w:sz w:val="24"/>
          <w:szCs w:val="24"/>
        </w:rPr>
        <w:t>(numeric) in full</w:t>
      </w:r>
      <w:r w:rsidRPr="00B0443D">
        <w:rPr>
          <w:sz w:val="24"/>
          <w:szCs w:val="24"/>
        </w:rPr>
        <w:t>^].</w:t>
      </w:r>
    </w:p>
    <w:p w14:paraId="29606B24" w14:textId="77777777" w:rsidR="003E156B" w:rsidRPr="00B0443D" w:rsidRDefault="003E156B" w:rsidP="003E156B">
      <w:pPr>
        <w:pStyle w:val="Documentdetails0"/>
        <w:rPr>
          <w:sz w:val="24"/>
          <w:szCs w:val="24"/>
        </w:rPr>
      </w:pPr>
    </w:p>
    <w:p w14:paraId="29606B25" w14:textId="77777777" w:rsidR="003E156B" w:rsidRPr="00B0443D" w:rsidRDefault="003E156B" w:rsidP="003E156B">
      <w:pPr>
        <w:pStyle w:val="Heading1"/>
        <w:rPr>
          <w:sz w:val="24"/>
          <w:szCs w:val="24"/>
        </w:rPr>
      </w:pPr>
      <w:r w:rsidRPr="00B0443D">
        <w:rPr>
          <w:sz w:val="24"/>
          <w:szCs w:val="24"/>
        </w:rPr>
        <w:lastRenderedPageBreak/>
        <w:t>Parties</w:t>
      </w:r>
    </w:p>
    <w:p w14:paraId="29606B26" w14:textId="77777777" w:rsidR="003E156B" w:rsidRPr="00B0443D" w:rsidRDefault="003E156B" w:rsidP="003E156B">
      <w:pPr>
        <w:pStyle w:val="Documentdetails0"/>
        <w:rPr>
          <w:sz w:val="24"/>
          <w:szCs w:val="24"/>
        </w:rPr>
      </w:pPr>
      <w:r w:rsidRPr="00B0443D">
        <w:rPr>
          <w:sz w:val="24"/>
          <w:szCs w:val="24"/>
        </w:rPr>
        <w:t xml:space="preserve">This </w:t>
      </w:r>
      <w:r w:rsidRPr="00B0443D">
        <w:rPr>
          <w:rStyle w:val="zDPDocumentType"/>
          <w:sz w:val="24"/>
          <w:szCs w:val="24"/>
        </w:rPr>
        <w:t>agreement</w:t>
      </w:r>
      <w:r w:rsidRPr="00B0443D">
        <w:rPr>
          <w:sz w:val="24"/>
          <w:szCs w:val="24"/>
        </w:rPr>
        <w:t xml:space="preserve"> is made between and binds the following parties:</w:t>
      </w:r>
    </w:p>
    <w:p w14:paraId="29606B27" w14:textId="77777777" w:rsidR="003E156B" w:rsidRPr="00B0443D" w:rsidRDefault="003E156B" w:rsidP="003E156B">
      <w:pPr>
        <w:pStyle w:val="Parties"/>
        <w:rPr>
          <w:sz w:val="24"/>
          <w:szCs w:val="24"/>
        </w:rPr>
      </w:pPr>
      <w:bookmarkStart w:id="2" w:name="PartiesCofA"/>
      <w:bookmarkStart w:id="3" w:name="_Ref108255436"/>
      <w:bookmarkEnd w:id="2"/>
      <w:r w:rsidRPr="00B0443D">
        <w:rPr>
          <w:rStyle w:val="zDPParty1Name"/>
          <w:b/>
          <w:sz w:val="24"/>
          <w:szCs w:val="24"/>
        </w:rPr>
        <w:t xml:space="preserve">Australian </w:t>
      </w:r>
      <w:smartTag w:uri="urn:schemas-microsoft-com:office:smarttags" w:element="place">
        <w:smartTag w:uri="urn:schemas-microsoft-com:office:smarttags" w:element="PlaceType">
          <w:r w:rsidRPr="00B0443D">
            <w:rPr>
              <w:rStyle w:val="zDPParty1Name"/>
              <w:b/>
              <w:sz w:val="24"/>
              <w:szCs w:val="24"/>
            </w:rPr>
            <w:t>Institute</w:t>
          </w:r>
        </w:smartTag>
        <w:r w:rsidRPr="00B0443D">
          <w:rPr>
            <w:rStyle w:val="zDPParty1Name"/>
            <w:b/>
            <w:sz w:val="24"/>
            <w:szCs w:val="24"/>
          </w:rPr>
          <w:t xml:space="preserve"> of </w:t>
        </w:r>
        <w:smartTag w:uri="urn:schemas-microsoft-com:office:smarttags" w:element="PlaceName">
          <w:r w:rsidRPr="00B0443D">
            <w:rPr>
              <w:rStyle w:val="zDPParty1Name"/>
              <w:b/>
              <w:sz w:val="24"/>
              <w:szCs w:val="24"/>
            </w:rPr>
            <w:t>Health</w:t>
          </w:r>
        </w:smartTag>
      </w:smartTag>
      <w:r w:rsidRPr="00B0443D">
        <w:rPr>
          <w:rStyle w:val="zDPParty1Name"/>
          <w:b/>
          <w:sz w:val="24"/>
          <w:szCs w:val="24"/>
        </w:rPr>
        <w:t xml:space="preserve"> and Welfare</w:t>
      </w:r>
      <w:bookmarkEnd w:id="3"/>
      <w:r w:rsidRPr="00B0443D">
        <w:rPr>
          <w:sz w:val="24"/>
          <w:szCs w:val="24"/>
        </w:rPr>
        <w:t xml:space="preserve">  </w:t>
      </w:r>
      <w:r w:rsidRPr="00B0443D">
        <w:rPr>
          <w:rStyle w:val="zDPParty1ABN"/>
          <w:color w:val="000000"/>
          <w:sz w:val="24"/>
          <w:szCs w:val="24"/>
        </w:rPr>
        <w:t xml:space="preserve"> </w:t>
      </w:r>
      <w:r w:rsidRPr="00B0443D">
        <w:rPr>
          <w:sz w:val="24"/>
          <w:szCs w:val="24"/>
        </w:rPr>
        <w:t xml:space="preserve"> </w:t>
      </w:r>
    </w:p>
    <w:p w14:paraId="29606B28" w14:textId="1983C9C2" w:rsidR="003E156B" w:rsidRPr="00B0443D" w:rsidRDefault="00C20648" w:rsidP="003E156B">
      <w:pPr>
        <w:pStyle w:val="Partiesline"/>
        <w:rPr>
          <w:sz w:val="24"/>
          <w:szCs w:val="24"/>
        </w:rPr>
      </w:pPr>
      <w:r>
        <w:rPr>
          <w:rStyle w:val="zDPParty1Address"/>
          <w:color w:val="000000"/>
          <w:sz w:val="24"/>
          <w:szCs w:val="24"/>
        </w:rPr>
        <w:t>1</w:t>
      </w:r>
      <w:r w:rsidR="003E156B">
        <w:rPr>
          <w:rStyle w:val="zDPParty1Address"/>
          <w:color w:val="000000"/>
          <w:sz w:val="24"/>
          <w:szCs w:val="24"/>
        </w:rPr>
        <w:t xml:space="preserve"> Thynne Street</w:t>
      </w:r>
      <w:r w:rsidR="003E156B" w:rsidRPr="00B0443D">
        <w:rPr>
          <w:rStyle w:val="zDPParty1Address"/>
          <w:color w:val="000000"/>
          <w:sz w:val="24"/>
          <w:szCs w:val="24"/>
        </w:rPr>
        <w:t xml:space="preserve">, </w:t>
      </w:r>
      <w:smartTag w:uri="urn:schemas-microsoft-com:office:smarttags" w:element="place">
        <w:smartTag w:uri="urn:schemas-microsoft-com:office:smarttags" w:element="PlaceName">
          <w:r w:rsidR="003E156B" w:rsidRPr="00B0443D">
            <w:rPr>
              <w:rStyle w:val="zDPParty1Address"/>
              <w:color w:val="000000"/>
              <w:sz w:val="24"/>
              <w:szCs w:val="24"/>
            </w:rPr>
            <w:t>Fern</w:t>
          </w:r>
        </w:smartTag>
        <w:r w:rsidR="003E156B" w:rsidRPr="00B0443D">
          <w:rPr>
            <w:rStyle w:val="zDPParty1Address"/>
            <w:color w:val="000000"/>
            <w:sz w:val="24"/>
            <w:szCs w:val="24"/>
          </w:rPr>
          <w:t xml:space="preserve"> </w:t>
        </w:r>
        <w:smartTag w:uri="urn:schemas-microsoft-com:office:smarttags" w:element="PlaceType">
          <w:r w:rsidR="003E156B" w:rsidRPr="00B0443D">
            <w:rPr>
              <w:rStyle w:val="zDPParty1Address"/>
              <w:color w:val="000000"/>
              <w:sz w:val="24"/>
              <w:szCs w:val="24"/>
            </w:rPr>
            <w:t>Hill</w:t>
          </w:r>
        </w:smartTag>
        <w:r w:rsidR="003E156B" w:rsidRPr="00B0443D">
          <w:rPr>
            <w:rStyle w:val="zDPParty1Address"/>
            <w:color w:val="000000"/>
            <w:sz w:val="24"/>
            <w:szCs w:val="24"/>
          </w:rPr>
          <w:t xml:space="preserve"> </w:t>
        </w:r>
        <w:smartTag w:uri="urn:schemas-microsoft-com:office:smarttags" w:element="PlaceType">
          <w:r w:rsidR="003E156B" w:rsidRPr="00B0443D">
            <w:rPr>
              <w:rStyle w:val="zDPParty1Address"/>
              <w:color w:val="000000"/>
              <w:sz w:val="24"/>
              <w:szCs w:val="24"/>
            </w:rPr>
            <w:t>Park</w:t>
          </w:r>
        </w:smartTag>
      </w:smartTag>
      <w:r w:rsidR="003E156B" w:rsidRPr="00B0443D">
        <w:rPr>
          <w:rStyle w:val="zDPParty1Address"/>
          <w:color w:val="000000"/>
          <w:sz w:val="24"/>
          <w:szCs w:val="24"/>
        </w:rPr>
        <w:t>, Bruce, ACT</w:t>
      </w:r>
      <w:r w:rsidR="003E156B" w:rsidRPr="00B0443D">
        <w:rPr>
          <w:sz w:val="24"/>
          <w:szCs w:val="24"/>
        </w:rPr>
        <w:t xml:space="preserve"> (the Institute)</w:t>
      </w:r>
    </w:p>
    <w:p w14:paraId="29606B29" w14:textId="77777777" w:rsidR="003E156B" w:rsidRPr="00B0443D" w:rsidRDefault="003E156B" w:rsidP="003E156B">
      <w:pPr>
        <w:pStyle w:val="Parties"/>
        <w:rPr>
          <w:sz w:val="24"/>
          <w:szCs w:val="24"/>
        </w:rPr>
      </w:pPr>
      <w:r w:rsidRPr="00B0443D">
        <w:rPr>
          <w:rStyle w:val="zDPParty2Name"/>
          <w:b/>
          <w:sz w:val="24"/>
          <w:szCs w:val="24"/>
        </w:rPr>
        <w:t>[</w:t>
      </w:r>
      <w:r w:rsidRPr="00683C1E">
        <w:rPr>
          <w:rStyle w:val="zDPParty2Name"/>
          <w:b/>
          <w:i/>
          <w:color w:val="0000FF"/>
          <w:sz w:val="24"/>
          <w:szCs w:val="24"/>
        </w:rPr>
        <w:t>insert name and address of consultant</w:t>
      </w:r>
      <w:r w:rsidRPr="00B0443D">
        <w:rPr>
          <w:rStyle w:val="zDPParty2Name"/>
          <w:b/>
          <w:sz w:val="24"/>
          <w:szCs w:val="24"/>
        </w:rPr>
        <w:t>]</w:t>
      </w:r>
      <w:r w:rsidRPr="00B0443D">
        <w:rPr>
          <w:sz w:val="24"/>
          <w:szCs w:val="24"/>
        </w:rPr>
        <w:t xml:space="preserve"> (the Consultant)</w:t>
      </w:r>
    </w:p>
    <w:p w14:paraId="29606B2A" w14:textId="77777777" w:rsidR="003E156B" w:rsidRPr="00B0443D" w:rsidRDefault="003E156B" w:rsidP="003E156B">
      <w:pPr>
        <w:pStyle w:val="PlainParagraph"/>
        <w:rPr>
          <w:sz w:val="24"/>
          <w:szCs w:val="24"/>
        </w:rPr>
      </w:pPr>
    </w:p>
    <w:p w14:paraId="29606B2B" w14:textId="77777777" w:rsidR="003E156B" w:rsidRPr="00B0443D" w:rsidRDefault="003E156B" w:rsidP="003E156B">
      <w:pPr>
        <w:pStyle w:val="Heading1"/>
        <w:rPr>
          <w:sz w:val="24"/>
          <w:szCs w:val="24"/>
        </w:rPr>
      </w:pPr>
      <w:bookmarkStart w:id="4" w:name="PartiesClauseNextParty"/>
      <w:bookmarkEnd w:id="4"/>
      <w:r w:rsidRPr="00B0443D">
        <w:rPr>
          <w:sz w:val="24"/>
          <w:szCs w:val="24"/>
        </w:rPr>
        <w:lastRenderedPageBreak/>
        <w:t>Context</w:t>
      </w:r>
    </w:p>
    <w:p w14:paraId="29606B2C" w14:textId="77777777" w:rsidR="003E156B" w:rsidRPr="00B0443D" w:rsidRDefault="003E156B" w:rsidP="003E156B">
      <w:pPr>
        <w:pStyle w:val="Documentdetails0"/>
        <w:rPr>
          <w:sz w:val="24"/>
          <w:szCs w:val="24"/>
        </w:rPr>
      </w:pPr>
      <w:r w:rsidRPr="00B0443D">
        <w:rPr>
          <w:sz w:val="24"/>
          <w:szCs w:val="24"/>
        </w:rPr>
        <w:t xml:space="preserve">This </w:t>
      </w:r>
      <w:r w:rsidRPr="00B0443D">
        <w:rPr>
          <w:rStyle w:val="zDPDocumentType"/>
          <w:sz w:val="24"/>
          <w:szCs w:val="24"/>
        </w:rPr>
        <w:t>agreement</w:t>
      </w:r>
      <w:r w:rsidRPr="00B0443D">
        <w:rPr>
          <w:sz w:val="24"/>
          <w:szCs w:val="24"/>
        </w:rPr>
        <w:t xml:space="preserve"> is made in the following context:</w:t>
      </w:r>
    </w:p>
    <w:p w14:paraId="29606B2D" w14:textId="77777777" w:rsidR="003E156B" w:rsidRPr="00B0443D" w:rsidRDefault="003E156B" w:rsidP="003E156B">
      <w:pPr>
        <w:pStyle w:val="Recital"/>
        <w:rPr>
          <w:color w:val="000000"/>
          <w:sz w:val="24"/>
          <w:szCs w:val="24"/>
        </w:rPr>
      </w:pPr>
      <w:r w:rsidRPr="00B0443D">
        <w:rPr>
          <w:color w:val="000000"/>
          <w:sz w:val="24"/>
          <w:szCs w:val="24"/>
        </w:rPr>
        <w:t>The Institute wishes to engage the Consultant to provide the Consultancy Services.</w:t>
      </w:r>
    </w:p>
    <w:p w14:paraId="29606B2E" w14:textId="77777777" w:rsidR="003E156B" w:rsidRPr="00B0443D" w:rsidRDefault="003E156B" w:rsidP="003E156B">
      <w:pPr>
        <w:pStyle w:val="Recital"/>
        <w:rPr>
          <w:color w:val="000000"/>
          <w:sz w:val="24"/>
          <w:szCs w:val="24"/>
        </w:rPr>
      </w:pPr>
      <w:bookmarkStart w:id="5" w:name="_Ref61766450"/>
      <w:r w:rsidRPr="00B0443D">
        <w:rPr>
          <w:color w:val="000000"/>
          <w:sz w:val="24"/>
          <w:szCs w:val="24"/>
        </w:rPr>
        <w:t xml:space="preserve">The Consultant has fully informed itself about the Consultancy Services and has submitted the proposal and quotation referred to in Item </w:t>
      </w:r>
      <w:r w:rsidRPr="00B0443D">
        <w:rPr>
          <w:color w:val="000000"/>
          <w:sz w:val="24"/>
          <w:szCs w:val="24"/>
        </w:rPr>
        <w:fldChar w:fldCharType="begin"/>
      </w:r>
      <w:r w:rsidRPr="00B0443D">
        <w:rPr>
          <w:color w:val="000000"/>
          <w:sz w:val="24"/>
          <w:szCs w:val="24"/>
        </w:rPr>
        <w:instrText xml:space="preserve"> REF _Ref23051162 \n \h  \* MERGEFORMAT </w:instrText>
      </w:r>
      <w:r w:rsidRPr="00B0443D">
        <w:rPr>
          <w:color w:val="000000"/>
          <w:sz w:val="24"/>
          <w:szCs w:val="24"/>
        </w:rPr>
      </w:r>
      <w:r w:rsidRPr="00B0443D">
        <w:rPr>
          <w:color w:val="000000"/>
          <w:sz w:val="24"/>
          <w:szCs w:val="24"/>
        </w:rPr>
        <w:fldChar w:fldCharType="separate"/>
      </w:r>
      <w:r>
        <w:rPr>
          <w:color w:val="000000"/>
          <w:sz w:val="24"/>
          <w:szCs w:val="24"/>
        </w:rPr>
        <w:t>A</w:t>
      </w:r>
      <w:r w:rsidRPr="00B0443D">
        <w:rPr>
          <w:color w:val="000000"/>
          <w:sz w:val="24"/>
          <w:szCs w:val="24"/>
        </w:rPr>
        <w:fldChar w:fldCharType="end"/>
      </w:r>
      <w:r w:rsidRPr="00B0443D">
        <w:rPr>
          <w:color w:val="000000"/>
          <w:sz w:val="24"/>
          <w:szCs w:val="24"/>
        </w:rPr>
        <w:t xml:space="preserve"> </w:t>
      </w:r>
      <w:r w:rsidRPr="00CB0FE7">
        <w:rPr>
          <w:color w:val="000000"/>
          <w:sz w:val="24"/>
          <w:szCs w:val="24"/>
        </w:rPr>
        <w:t>[</w:t>
      </w:r>
      <w:r w:rsidRPr="00CB0FE7">
        <w:rPr>
          <w:color w:val="000000"/>
          <w:sz w:val="24"/>
          <w:szCs w:val="24"/>
        </w:rPr>
        <w:fldChar w:fldCharType="begin"/>
      </w:r>
      <w:r w:rsidRPr="00CB0FE7">
        <w:rPr>
          <w:color w:val="000000"/>
          <w:sz w:val="24"/>
          <w:szCs w:val="24"/>
        </w:rPr>
        <w:instrText xml:space="preserve"> REF _Ref23051162 \h  \* MERGEFORMAT </w:instrText>
      </w:r>
      <w:r w:rsidRPr="00CB0FE7">
        <w:rPr>
          <w:color w:val="000000"/>
          <w:sz w:val="24"/>
          <w:szCs w:val="24"/>
        </w:rPr>
      </w:r>
      <w:r w:rsidRPr="00CB0FE7">
        <w:rPr>
          <w:color w:val="000000"/>
          <w:sz w:val="24"/>
          <w:szCs w:val="24"/>
        </w:rPr>
        <w:fldChar w:fldCharType="separate"/>
      </w:r>
      <w:r w:rsidRPr="00967214">
        <w:rPr>
          <w:color w:val="000000"/>
          <w:sz w:val="24"/>
          <w:szCs w:val="24"/>
        </w:rPr>
        <w:t>Proposal and Quotation</w:t>
      </w:r>
      <w:r w:rsidRPr="00CB0FE7">
        <w:rPr>
          <w:color w:val="000000"/>
          <w:sz w:val="24"/>
          <w:szCs w:val="24"/>
        </w:rPr>
        <w:fldChar w:fldCharType="end"/>
      </w:r>
      <w:r w:rsidRPr="00B0443D">
        <w:rPr>
          <w:color w:val="000000"/>
          <w:sz w:val="24"/>
          <w:szCs w:val="24"/>
        </w:rPr>
        <w:t>] of the Schedule.</w:t>
      </w:r>
      <w:bookmarkEnd w:id="5"/>
    </w:p>
    <w:p w14:paraId="29606B2F" w14:textId="77777777" w:rsidR="003E156B" w:rsidRPr="00B0443D" w:rsidRDefault="003E156B" w:rsidP="003E156B">
      <w:pPr>
        <w:pStyle w:val="PlainParagraph"/>
        <w:rPr>
          <w:sz w:val="24"/>
          <w:szCs w:val="24"/>
        </w:rPr>
      </w:pPr>
    </w:p>
    <w:p w14:paraId="29606B30" w14:textId="77777777" w:rsidR="003E156B" w:rsidRPr="00B0443D" w:rsidRDefault="003E156B" w:rsidP="003E156B">
      <w:pPr>
        <w:pStyle w:val="Heading1"/>
        <w:rPr>
          <w:sz w:val="24"/>
          <w:szCs w:val="24"/>
        </w:rPr>
      </w:pPr>
      <w:r w:rsidRPr="00B0443D">
        <w:rPr>
          <w:sz w:val="24"/>
          <w:szCs w:val="24"/>
        </w:rPr>
        <w:lastRenderedPageBreak/>
        <w:t>Operative provisions</w:t>
      </w:r>
    </w:p>
    <w:p w14:paraId="29606B31" w14:textId="77777777" w:rsidR="003E156B" w:rsidRPr="00B0443D" w:rsidRDefault="003E156B" w:rsidP="003E156B">
      <w:pPr>
        <w:pStyle w:val="Documentdetails0"/>
        <w:rPr>
          <w:sz w:val="24"/>
          <w:szCs w:val="24"/>
        </w:rPr>
      </w:pPr>
      <w:bookmarkStart w:id="6" w:name="_Toc417043062"/>
      <w:bookmarkStart w:id="7" w:name="_Toc7245248"/>
      <w:bookmarkStart w:id="8" w:name="_Toc7312363"/>
      <w:r w:rsidRPr="00B0443D">
        <w:rPr>
          <w:sz w:val="24"/>
          <w:szCs w:val="24"/>
        </w:rPr>
        <w:t>In consideration of the mutual promises contained in this document, the parties to this agreement agree as follows:</w:t>
      </w:r>
    </w:p>
    <w:p w14:paraId="29606B32" w14:textId="77777777" w:rsidR="003E156B" w:rsidRPr="00B0443D" w:rsidRDefault="003E156B" w:rsidP="003E156B">
      <w:pPr>
        <w:pStyle w:val="ClauseLevel1"/>
        <w:rPr>
          <w:sz w:val="24"/>
          <w:szCs w:val="24"/>
        </w:rPr>
      </w:pPr>
      <w:bookmarkStart w:id="9" w:name="_Toc22708341"/>
      <w:r w:rsidRPr="00B0443D">
        <w:rPr>
          <w:sz w:val="24"/>
          <w:szCs w:val="24"/>
        </w:rPr>
        <w:br w:type="page"/>
      </w:r>
      <w:bookmarkStart w:id="10" w:name="_Toc108238531"/>
      <w:bookmarkStart w:id="11" w:name="_Toc108885498"/>
      <w:bookmarkStart w:id="12" w:name="_Toc108885560"/>
      <w:r w:rsidRPr="00B0443D">
        <w:rPr>
          <w:sz w:val="24"/>
          <w:szCs w:val="24"/>
        </w:rPr>
        <w:lastRenderedPageBreak/>
        <w:t>Interpretation</w:t>
      </w:r>
      <w:bookmarkEnd w:id="6"/>
      <w:bookmarkEnd w:id="7"/>
      <w:bookmarkEnd w:id="8"/>
      <w:bookmarkEnd w:id="9"/>
      <w:bookmarkEnd w:id="10"/>
      <w:bookmarkEnd w:id="11"/>
      <w:bookmarkEnd w:id="12"/>
    </w:p>
    <w:p w14:paraId="29606B33" w14:textId="77777777" w:rsidR="003E156B" w:rsidRPr="00B0443D" w:rsidRDefault="003E156B" w:rsidP="003E156B">
      <w:pPr>
        <w:pStyle w:val="ClauseLevel2"/>
        <w:rPr>
          <w:sz w:val="24"/>
          <w:szCs w:val="24"/>
        </w:rPr>
      </w:pPr>
      <w:bookmarkStart w:id="13" w:name="_Ref24036967"/>
      <w:bookmarkStart w:id="14" w:name="_Toc108238532"/>
      <w:bookmarkStart w:id="15" w:name="_Toc108885499"/>
      <w:bookmarkStart w:id="16" w:name="_Toc108885561"/>
      <w:r w:rsidRPr="00B0443D">
        <w:rPr>
          <w:sz w:val="24"/>
          <w:szCs w:val="24"/>
        </w:rPr>
        <w:t>Definitions</w:t>
      </w:r>
      <w:bookmarkEnd w:id="13"/>
      <w:bookmarkEnd w:id="14"/>
      <w:bookmarkEnd w:id="15"/>
      <w:bookmarkEnd w:id="16"/>
    </w:p>
    <w:p w14:paraId="29606B34" w14:textId="77777777" w:rsidR="003E156B" w:rsidRPr="00B0443D" w:rsidRDefault="003E156B" w:rsidP="003E156B">
      <w:pPr>
        <w:pStyle w:val="ClauseLevel3"/>
        <w:rPr>
          <w:sz w:val="24"/>
          <w:szCs w:val="24"/>
        </w:rPr>
      </w:pPr>
      <w:r w:rsidRPr="00B0443D">
        <w:rPr>
          <w:sz w:val="24"/>
          <w:szCs w:val="24"/>
        </w:rPr>
        <w:t>In this agreement, unless the context indicates otherwise:</w:t>
      </w:r>
    </w:p>
    <w:tbl>
      <w:tblPr>
        <w:tblW w:w="7797" w:type="dxa"/>
        <w:tblInd w:w="108" w:type="dxa"/>
        <w:tblLayout w:type="fixed"/>
        <w:tblLook w:val="0000" w:firstRow="0" w:lastRow="0" w:firstColumn="0" w:lastColumn="0" w:noHBand="0" w:noVBand="0"/>
      </w:tblPr>
      <w:tblGrid>
        <w:gridCol w:w="2835"/>
        <w:gridCol w:w="4962"/>
      </w:tblGrid>
      <w:tr w:rsidR="003E156B" w:rsidRPr="00B0443D" w14:paraId="29606B37" w14:textId="77777777" w:rsidTr="003E156B">
        <w:trPr>
          <w:cantSplit/>
        </w:trPr>
        <w:tc>
          <w:tcPr>
            <w:tcW w:w="2835" w:type="dxa"/>
          </w:tcPr>
          <w:p w14:paraId="29606B35" w14:textId="77777777" w:rsidR="003E156B" w:rsidRPr="00B0443D" w:rsidRDefault="003E156B" w:rsidP="003E156B">
            <w:pPr>
              <w:pStyle w:val="DefinedTerm"/>
              <w:rPr>
                <w:sz w:val="24"/>
                <w:szCs w:val="24"/>
              </w:rPr>
            </w:pPr>
            <w:r w:rsidRPr="00B0443D">
              <w:rPr>
                <w:sz w:val="24"/>
                <w:szCs w:val="24"/>
              </w:rPr>
              <w:t>Business Day</w:t>
            </w:r>
          </w:p>
        </w:tc>
        <w:tc>
          <w:tcPr>
            <w:tcW w:w="4962" w:type="dxa"/>
          </w:tcPr>
          <w:p w14:paraId="29606B36" w14:textId="77777777" w:rsidR="003E156B" w:rsidRPr="00B0443D" w:rsidRDefault="003E156B" w:rsidP="003E156B">
            <w:pPr>
              <w:pStyle w:val="Definition"/>
              <w:rPr>
                <w:sz w:val="24"/>
                <w:szCs w:val="24"/>
              </w:rPr>
            </w:pPr>
            <w:r w:rsidRPr="00B0443D">
              <w:rPr>
                <w:sz w:val="24"/>
                <w:szCs w:val="24"/>
              </w:rPr>
              <w:t>in relation to the doing of any action in a place, means a weekday other than a public holiday in that place;</w:t>
            </w:r>
          </w:p>
        </w:tc>
      </w:tr>
      <w:tr w:rsidR="003E156B" w:rsidRPr="00B0443D" w14:paraId="29606B3A" w14:textId="77777777" w:rsidTr="003E156B">
        <w:trPr>
          <w:cantSplit/>
        </w:trPr>
        <w:tc>
          <w:tcPr>
            <w:tcW w:w="2835" w:type="dxa"/>
          </w:tcPr>
          <w:p w14:paraId="29606B38" w14:textId="77777777" w:rsidR="003E156B" w:rsidRPr="00B0443D" w:rsidRDefault="003E156B" w:rsidP="003E156B">
            <w:pPr>
              <w:pStyle w:val="DefinedTerm"/>
              <w:rPr>
                <w:sz w:val="24"/>
                <w:szCs w:val="24"/>
              </w:rPr>
            </w:pPr>
            <w:r w:rsidRPr="00B0443D">
              <w:rPr>
                <w:sz w:val="24"/>
                <w:szCs w:val="24"/>
              </w:rPr>
              <w:t>Commencement Date</w:t>
            </w:r>
          </w:p>
        </w:tc>
        <w:tc>
          <w:tcPr>
            <w:tcW w:w="4962" w:type="dxa"/>
          </w:tcPr>
          <w:p w14:paraId="29606B39" w14:textId="77777777" w:rsidR="003E156B" w:rsidRPr="00B0443D" w:rsidRDefault="003E156B" w:rsidP="003E156B">
            <w:pPr>
              <w:pStyle w:val="Definition"/>
              <w:rPr>
                <w:sz w:val="24"/>
                <w:szCs w:val="24"/>
              </w:rPr>
            </w:pPr>
            <w:r w:rsidRPr="00B0443D">
              <w:rPr>
                <w:sz w:val="24"/>
                <w:szCs w:val="24"/>
              </w:rPr>
              <w:t xml:space="preserve">means the date on which this agreement is made, unless otherwise specified in Item </w:t>
            </w:r>
            <w:r w:rsidRPr="00B0443D">
              <w:rPr>
                <w:sz w:val="24"/>
                <w:szCs w:val="24"/>
              </w:rPr>
              <w:fldChar w:fldCharType="begin"/>
            </w:r>
            <w:r w:rsidRPr="00B0443D">
              <w:rPr>
                <w:sz w:val="24"/>
                <w:szCs w:val="24"/>
              </w:rPr>
              <w:instrText xml:space="preserve"> REF _Ref23050675 \n \h  \* MERGEFORMAT </w:instrText>
            </w:r>
            <w:r w:rsidRPr="00B0443D">
              <w:rPr>
                <w:sz w:val="24"/>
                <w:szCs w:val="24"/>
              </w:rPr>
            </w:r>
            <w:r w:rsidRPr="00B0443D">
              <w:rPr>
                <w:sz w:val="24"/>
                <w:szCs w:val="24"/>
              </w:rPr>
              <w:fldChar w:fldCharType="separate"/>
            </w:r>
            <w:r>
              <w:rPr>
                <w:sz w:val="24"/>
                <w:szCs w:val="24"/>
              </w:rPr>
              <w:t>E</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_Ref23050675 \h  \* MERGEFORMAT </w:instrText>
            </w:r>
            <w:r w:rsidRPr="00B0443D">
              <w:rPr>
                <w:sz w:val="24"/>
                <w:szCs w:val="24"/>
              </w:rPr>
            </w:r>
            <w:r w:rsidRPr="00B0443D">
              <w:rPr>
                <w:sz w:val="24"/>
                <w:szCs w:val="24"/>
              </w:rPr>
              <w:fldChar w:fldCharType="separate"/>
            </w:r>
            <w:r w:rsidRPr="00B0443D">
              <w:rPr>
                <w:sz w:val="24"/>
                <w:szCs w:val="24"/>
              </w:rPr>
              <w:t>Commencement and Time-frame</w:t>
            </w:r>
            <w:r w:rsidRPr="00B0443D">
              <w:rPr>
                <w:sz w:val="24"/>
                <w:szCs w:val="24"/>
              </w:rPr>
              <w:fldChar w:fldCharType="end"/>
            </w:r>
            <w:r w:rsidRPr="00B0443D">
              <w:rPr>
                <w:sz w:val="24"/>
                <w:szCs w:val="24"/>
              </w:rPr>
              <w:t>];</w:t>
            </w:r>
          </w:p>
        </w:tc>
      </w:tr>
      <w:tr w:rsidR="003E156B" w:rsidRPr="00B0443D" w14:paraId="29606B47" w14:textId="77777777" w:rsidTr="003E156B">
        <w:tc>
          <w:tcPr>
            <w:tcW w:w="2835" w:type="dxa"/>
          </w:tcPr>
          <w:p w14:paraId="29606B3B" w14:textId="77777777" w:rsidR="003E156B" w:rsidRPr="00B0443D" w:rsidRDefault="003E156B" w:rsidP="003E156B">
            <w:pPr>
              <w:pStyle w:val="DefinedTerm"/>
              <w:rPr>
                <w:sz w:val="24"/>
                <w:szCs w:val="24"/>
              </w:rPr>
            </w:pPr>
            <w:r w:rsidRPr="00B0443D">
              <w:rPr>
                <w:sz w:val="24"/>
                <w:szCs w:val="24"/>
              </w:rPr>
              <w:t>Confidential Information</w:t>
            </w:r>
          </w:p>
        </w:tc>
        <w:tc>
          <w:tcPr>
            <w:tcW w:w="4962" w:type="dxa"/>
          </w:tcPr>
          <w:p w14:paraId="29606B3C" w14:textId="77777777" w:rsidR="003E156B" w:rsidRPr="00B0443D" w:rsidRDefault="003E156B" w:rsidP="003E156B">
            <w:pPr>
              <w:pStyle w:val="Definition"/>
              <w:rPr>
                <w:sz w:val="24"/>
                <w:szCs w:val="24"/>
              </w:rPr>
            </w:pPr>
            <w:r w:rsidRPr="00B0443D">
              <w:rPr>
                <w:sz w:val="24"/>
                <w:szCs w:val="24"/>
              </w:rPr>
              <w:t>when used to describe the Institute’s Confidential Information means information of or provided by the Institute that:</w:t>
            </w:r>
          </w:p>
          <w:p w14:paraId="29606B3D" w14:textId="77777777" w:rsidR="003E156B" w:rsidRPr="00B0443D" w:rsidRDefault="003E156B" w:rsidP="003E156B">
            <w:pPr>
              <w:pStyle w:val="Definition"/>
              <w:rPr>
                <w:color w:val="000000"/>
                <w:sz w:val="24"/>
                <w:szCs w:val="24"/>
              </w:rPr>
            </w:pPr>
            <w:r w:rsidRPr="00B0443D">
              <w:rPr>
                <w:sz w:val="24"/>
                <w:szCs w:val="24"/>
              </w:rPr>
              <w:t>a.</w:t>
            </w:r>
            <w:r w:rsidRPr="00B0443D">
              <w:rPr>
                <w:sz w:val="24"/>
                <w:szCs w:val="24"/>
              </w:rPr>
              <w:tab/>
            </w:r>
            <w:r w:rsidRPr="00B0443D">
              <w:rPr>
                <w:color w:val="000000"/>
                <w:sz w:val="24"/>
                <w:szCs w:val="24"/>
              </w:rPr>
              <w:t>is by its nature confidential;</w:t>
            </w:r>
          </w:p>
          <w:p w14:paraId="29606B3E"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b.</w:t>
            </w:r>
            <w:r w:rsidRPr="00B0443D">
              <w:rPr>
                <w:color w:val="000000"/>
                <w:sz w:val="24"/>
                <w:szCs w:val="24"/>
              </w:rPr>
              <w:tab/>
              <w:t xml:space="preserve">is designated by the Institute as confidential; </w:t>
            </w:r>
          </w:p>
          <w:p w14:paraId="29606B3F" w14:textId="77777777" w:rsidR="003E156B" w:rsidRPr="00B0443D" w:rsidRDefault="003E156B" w:rsidP="003E156B">
            <w:pPr>
              <w:tabs>
                <w:tab w:val="left" w:pos="399"/>
              </w:tabs>
              <w:spacing w:before="40" w:after="40"/>
              <w:ind w:left="425" w:hanging="425"/>
              <w:rPr>
                <w:sz w:val="24"/>
                <w:szCs w:val="24"/>
              </w:rPr>
            </w:pPr>
            <w:r w:rsidRPr="00B0443D">
              <w:rPr>
                <w:sz w:val="24"/>
                <w:szCs w:val="24"/>
              </w:rPr>
              <w:t>c.</w:t>
            </w:r>
            <w:r w:rsidRPr="00B0443D">
              <w:rPr>
                <w:sz w:val="24"/>
                <w:szCs w:val="24"/>
              </w:rPr>
              <w:tab/>
              <w:t>the Consultant knows or ought to know is confidential; and/or</w:t>
            </w:r>
          </w:p>
          <w:p w14:paraId="29606B40"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d.</w:t>
            </w:r>
            <w:r w:rsidRPr="00B0443D">
              <w:rPr>
                <w:color w:val="000000"/>
                <w:sz w:val="24"/>
                <w:szCs w:val="24"/>
              </w:rPr>
              <w:tab/>
              <w:t>the parties agree in writing after the date of this agreement is confidential information for the purposes of this agreement;</w:t>
            </w:r>
          </w:p>
          <w:p w14:paraId="29606B41" w14:textId="77777777" w:rsidR="003E156B" w:rsidRPr="00B0443D" w:rsidRDefault="003E156B" w:rsidP="003E156B">
            <w:pPr>
              <w:pStyle w:val="Definition"/>
              <w:rPr>
                <w:sz w:val="24"/>
                <w:szCs w:val="24"/>
              </w:rPr>
            </w:pPr>
            <w:r w:rsidRPr="00B0443D">
              <w:rPr>
                <w:sz w:val="24"/>
                <w:szCs w:val="24"/>
              </w:rPr>
              <w:t>but does not include information which:</w:t>
            </w:r>
          </w:p>
          <w:p w14:paraId="29606B42" w14:textId="77777777" w:rsidR="003E156B" w:rsidRPr="00B0443D" w:rsidRDefault="003E156B" w:rsidP="003E156B">
            <w:pPr>
              <w:tabs>
                <w:tab w:val="left" w:pos="399"/>
              </w:tabs>
              <w:spacing w:before="40" w:after="40"/>
              <w:ind w:left="425" w:hanging="425"/>
              <w:rPr>
                <w:color w:val="000000"/>
                <w:sz w:val="24"/>
                <w:szCs w:val="24"/>
              </w:rPr>
            </w:pPr>
            <w:r w:rsidRPr="00B0443D">
              <w:rPr>
                <w:sz w:val="24"/>
                <w:szCs w:val="24"/>
              </w:rPr>
              <w:t>e.</w:t>
            </w:r>
            <w:r w:rsidRPr="00B0443D">
              <w:rPr>
                <w:sz w:val="24"/>
                <w:szCs w:val="24"/>
              </w:rPr>
              <w:tab/>
              <w:t>the Consultant can demonstrate by documentary evidence was independently developed or acquired by the Consultant;</w:t>
            </w:r>
          </w:p>
          <w:p w14:paraId="29606B43" w14:textId="77777777" w:rsidR="003E156B" w:rsidRPr="00B0443D" w:rsidRDefault="003E156B" w:rsidP="003E156B">
            <w:pPr>
              <w:pStyle w:val="Definition"/>
              <w:rPr>
                <w:sz w:val="24"/>
                <w:szCs w:val="24"/>
              </w:rPr>
            </w:pPr>
            <w:r w:rsidRPr="00B0443D">
              <w:rPr>
                <w:sz w:val="24"/>
                <w:szCs w:val="24"/>
              </w:rPr>
              <w:t>and,</w:t>
            </w:r>
          </w:p>
          <w:p w14:paraId="29606B44" w14:textId="77777777" w:rsidR="003E156B" w:rsidRPr="00B0443D" w:rsidRDefault="003E156B" w:rsidP="003E156B">
            <w:pPr>
              <w:pStyle w:val="Definition"/>
              <w:rPr>
                <w:sz w:val="24"/>
                <w:szCs w:val="24"/>
              </w:rPr>
            </w:pPr>
            <w:r w:rsidRPr="00B0443D">
              <w:rPr>
                <w:sz w:val="24"/>
                <w:szCs w:val="24"/>
              </w:rPr>
              <w:t xml:space="preserve">when used to describe the Consultant’s Confidential Information means information of </w:t>
            </w:r>
            <w:r>
              <w:rPr>
                <w:sz w:val="24"/>
                <w:szCs w:val="24"/>
              </w:rPr>
              <w:t xml:space="preserve">or provided by </w:t>
            </w:r>
            <w:r w:rsidRPr="00B0443D">
              <w:rPr>
                <w:sz w:val="24"/>
                <w:szCs w:val="24"/>
              </w:rPr>
              <w:t>the Consultant:</w:t>
            </w:r>
          </w:p>
          <w:p w14:paraId="29606B45"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a.</w:t>
            </w:r>
            <w:r w:rsidRPr="00B0443D">
              <w:rPr>
                <w:color w:val="000000"/>
                <w:sz w:val="24"/>
                <w:szCs w:val="24"/>
              </w:rPr>
              <w:tab/>
              <w:t xml:space="preserve">that is described in Item </w:t>
            </w:r>
            <w:r w:rsidRPr="00B0443D">
              <w:rPr>
                <w:color w:val="000000"/>
                <w:sz w:val="24"/>
                <w:szCs w:val="24"/>
              </w:rPr>
              <w:fldChar w:fldCharType="begin"/>
            </w:r>
            <w:r w:rsidRPr="00B0443D">
              <w:rPr>
                <w:color w:val="000000"/>
                <w:sz w:val="24"/>
                <w:szCs w:val="24"/>
              </w:rPr>
              <w:instrText xml:space="preserve"> REF _Ref23050915 \n \h  \* MERGEFORMAT </w:instrText>
            </w:r>
            <w:r w:rsidRPr="00B0443D">
              <w:rPr>
                <w:color w:val="000000"/>
                <w:sz w:val="24"/>
                <w:szCs w:val="24"/>
              </w:rPr>
            </w:r>
            <w:r w:rsidRPr="00B0443D">
              <w:rPr>
                <w:color w:val="000000"/>
                <w:sz w:val="24"/>
                <w:szCs w:val="24"/>
              </w:rPr>
              <w:fldChar w:fldCharType="separate"/>
            </w:r>
            <w:r>
              <w:rPr>
                <w:color w:val="000000"/>
                <w:sz w:val="24"/>
                <w:szCs w:val="24"/>
              </w:rPr>
              <w:t>Q</w:t>
            </w:r>
            <w:r w:rsidRPr="00B0443D">
              <w:rPr>
                <w:color w:val="000000"/>
                <w:sz w:val="24"/>
                <w:szCs w:val="24"/>
              </w:rPr>
              <w:fldChar w:fldCharType="end"/>
            </w:r>
            <w:r w:rsidRPr="00B0443D">
              <w:rPr>
                <w:color w:val="000000"/>
                <w:sz w:val="24"/>
                <w:szCs w:val="24"/>
              </w:rPr>
              <w:t xml:space="preserve"> [</w:t>
            </w:r>
            <w:r w:rsidRPr="00B0443D">
              <w:rPr>
                <w:color w:val="000000"/>
                <w:sz w:val="24"/>
                <w:szCs w:val="24"/>
              </w:rPr>
              <w:fldChar w:fldCharType="begin"/>
            </w:r>
            <w:r w:rsidRPr="00B0443D">
              <w:rPr>
                <w:color w:val="000000"/>
                <w:sz w:val="24"/>
                <w:szCs w:val="24"/>
              </w:rPr>
              <w:instrText xml:space="preserve"> REF _Ref23050915 \h  \* MERGEFORMAT </w:instrText>
            </w:r>
            <w:r w:rsidRPr="00B0443D">
              <w:rPr>
                <w:color w:val="000000"/>
                <w:sz w:val="24"/>
                <w:szCs w:val="24"/>
              </w:rPr>
            </w:r>
            <w:r w:rsidRPr="00B0443D">
              <w:rPr>
                <w:color w:val="000000"/>
                <w:sz w:val="24"/>
                <w:szCs w:val="24"/>
              </w:rPr>
              <w:fldChar w:fldCharType="separate"/>
            </w:r>
            <w:r w:rsidRPr="00967214">
              <w:rPr>
                <w:color w:val="000000"/>
                <w:sz w:val="24"/>
                <w:szCs w:val="24"/>
              </w:rPr>
              <w:t>Consultant’s Confidential</w:t>
            </w:r>
            <w:r w:rsidRPr="00B0443D">
              <w:rPr>
                <w:sz w:val="24"/>
                <w:szCs w:val="24"/>
              </w:rPr>
              <w:t xml:space="preserve"> Information</w:t>
            </w:r>
            <w:r w:rsidRPr="00B0443D">
              <w:rPr>
                <w:color w:val="000000"/>
                <w:sz w:val="24"/>
                <w:szCs w:val="24"/>
              </w:rPr>
              <w:fldChar w:fldCharType="end"/>
            </w:r>
            <w:r w:rsidRPr="00B0443D">
              <w:rPr>
                <w:color w:val="000000"/>
                <w:sz w:val="24"/>
                <w:szCs w:val="24"/>
              </w:rPr>
              <w:t>]; and/or</w:t>
            </w:r>
          </w:p>
          <w:p w14:paraId="29606B46"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b.</w:t>
            </w:r>
            <w:r w:rsidRPr="00B0443D">
              <w:rPr>
                <w:color w:val="000000"/>
                <w:sz w:val="24"/>
                <w:szCs w:val="24"/>
              </w:rPr>
              <w:tab/>
              <w:t>that the parties agree in writing after the date of this agreement is confidential information for the purposes of this agreement;</w:t>
            </w:r>
          </w:p>
        </w:tc>
      </w:tr>
      <w:tr w:rsidR="003E156B" w:rsidRPr="00B0443D" w14:paraId="29606B4A" w14:textId="77777777" w:rsidTr="003E156B">
        <w:trPr>
          <w:cantSplit/>
        </w:trPr>
        <w:tc>
          <w:tcPr>
            <w:tcW w:w="2835" w:type="dxa"/>
          </w:tcPr>
          <w:p w14:paraId="29606B48" w14:textId="77777777" w:rsidR="003E156B" w:rsidRPr="00B0443D" w:rsidRDefault="003E156B" w:rsidP="003E156B">
            <w:pPr>
              <w:pStyle w:val="DefinedTerm"/>
              <w:rPr>
                <w:sz w:val="24"/>
                <w:szCs w:val="24"/>
              </w:rPr>
            </w:pPr>
            <w:r w:rsidRPr="00B0443D">
              <w:rPr>
                <w:sz w:val="24"/>
                <w:szCs w:val="24"/>
              </w:rPr>
              <w:t>Consultancy Services</w:t>
            </w:r>
          </w:p>
        </w:tc>
        <w:tc>
          <w:tcPr>
            <w:tcW w:w="4962" w:type="dxa"/>
          </w:tcPr>
          <w:p w14:paraId="29606B49" w14:textId="77777777" w:rsidR="003E156B" w:rsidRPr="00B0443D" w:rsidRDefault="003E156B" w:rsidP="003E156B">
            <w:pPr>
              <w:pStyle w:val="Definition"/>
              <w:rPr>
                <w:iCs/>
                <w:sz w:val="24"/>
                <w:szCs w:val="24"/>
              </w:rPr>
            </w:pPr>
            <w:r w:rsidRPr="00B0443D">
              <w:rPr>
                <w:sz w:val="24"/>
                <w:szCs w:val="24"/>
              </w:rPr>
              <w:t xml:space="preserve">means the services described in Item </w:t>
            </w:r>
            <w:r w:rsidRPr="00B0443D">
              <w:rPr>
                <w:sz w:val="24"/>
                <w:szCs w:val="24"/>
              </w:rPr>
              <w:fldChar w:fldCharType="begin"/>
            </w:r>
            <w:r w:rsidRPr="00B0443D">
              <w:rPr>
                <w:sz w:val="24"/>
                <w:szCs w:val="24"/>
              </w:rPr>
              <w:instrText xml:space="preserve"> REF _Ref23050471 \n \h  \* MERGEFORMAT </w:instrText>
            </w:r>
            <w:r w:rsidRPr="00B0443D">
              <w:rPr>
                <w:sz w:val="24"/>
                <w:szCs w:val="24"/>
              </w:rPr>
            </w:r>
            <w:r w:rsidRPr="00B0443D">
              <w:rPr>
                <w:sz w:val="24"/>
                <w:szCs w:val="24"/>
              </w:rPr>
              <w:fldChar w:fldCharType="separate"/>
            </w:r>
            <w:r>
              <w:rPr>
                <w:sz w:val="24"/>
                <w:szCs w:val="24"/>
              </w:rPr>
              <w:t>B</w:t>
            </w:r>
            <w:r w:rsidRPr="00B0443D">
              <w:rPr>
                <w:sz w:val="24"/>
                <w:szCs w:val="24"/>
              </w:rPr>
              <w:fldChar w:fldCharType="end"/>
            </w:r>
            <w:r w:rsidRPr="00B0443D">
              <w:rPr>
                <w:sz w:val="24"/>
                <w:szCs w:val="24"/>
              </w:rPr>
              <w:t xml:space="preserve"> [</w:t>
            </w:r>
            <w:r w:rsidRPr="00B0443D">
              <w:rPr>
                <w:i/>
                <w:sz w:val="24"/>
                <w:szCs w:val="24"/>
              </w:rPr>
              <w:fldChar w:fldCharType="begin"/>
            </w:r>
            <w:r w:rsidRPr="00B0443D">
              <w:rPr>
                <w:sz w:val="24"/>
                <w:szCs w:val="24"/>
              </w:rPr>
              <w:instrText xml:space="preserve"> REF _Ref23050471 \h </w:instrText>
            </w:r>
            <w:r w:rsidRPr="00B0443D">
              <w:rPr>
                <w:i/>
                <w:sz w:val="24"/>
                <w:szCs w:val="24"/>
              </w:rPr>
              <w:instrText xml:space="preserve"> \* MERGEFORMAT </w:instrText>
            </w:r>
            <w:r w:rsidRPr="00B0443D">
              <w:rPr>
                <w:i/>
                <w:sz w:val="24"/>
                <w:szCs w:val="24"/>
              </w:rPr>
            </w:r>
            <w:r w:rsidRPr="00B0443D">
              <w:rPr>
                <w:i/>
                <w:sz w:val="24"/>
                <w:szCs w:val="24"/>
              </w:rPr>
              <w:fldChar w:fldCharType="separate"/>
            </w:r>
            <w:r w:rsidRPr="00B0443D">
              <w:rPr>
                <w:sz w:val="24"/>
                <w:szCs w:val="24"/>
              </w:rPr>
              <w:t>Consultancy Services</w:t>
            </w:r>
            <w:r w:rsidRPr="00B0443D">
              <w:rPr>
                <w:i/>
                <w:sz w:val="24"/>
                <w:szCs w:val="24"/>
              </w:rPr>
              <w:fldChar w:fldCharType="end"/>
            </w:r>
            <w:r w:rsidRPr="00B0443D">
              <w:rPr>
                <w:sz w:val="24"/>
                <w:szCs w:val="24"/>
              </w:rPr>
              <w:t xml:space="preserve">] and includes the provision to the Institute of the Material specified in Item </w:t>
            </w:r>
            <w:r w:rsidRPr="00B0443D">
              <w:rPr>
                <w:sz w:val="24"/>
                <w:szCs w:val="24"/>
              </w:rPr>
              <w:fldChar w:fldCharType="begin"/>
            </w:r>
            <w:r w:rsidRPr="00B0443D">
              <w:rPr>
                <w:sz w:val="24"/>
                <w:szCs w:val="24"/>
              </w:rPr>
              <w:instrText xml:space="preserve"> REF _Ref23050549 \n \h  \* MERGEFORMAT </w:instrText>
            </w:r>
            <w:r w:rsidRPr="00B0443D">
              <w:rPr>
                <w:sz w:val="24"/>
                <w:szCs w:val="24"/>
              </w:rPr>
            </w:r>
            <w:r w:rsidRPr="00B0443D">
              <w:rPr>
                <w:sz w:val="24"/>
                <w:szCs w:val="24"/>
              </w:rPr>
              <w:fldChar w:fldCharType="separate"/>
            </w:r>
            <w:r>
              <w:rPr>
                <w:sz w:val="24"/>
                <w:szCs w:val="24"/>
              </w:rPr>
              <w:t>C</w:t>
            </w:r>
            <w:r w:rsidRPr="00B0443D">
              <w:rPr>
                <w:sz w:val="24"/>
                <w:szCs w:val="24"/>
              </w:rPr>
              <w:fldChar w:fldCharType="end"/>
            </w:r>
            <w:r w:rsidRPr="00B0443D">
              <w:rPr>
                <w:sz w:val="24"/>
                <w:szCs w:val="24"/>
              </w:rPr>
              <w:t xml:space="preserve"> [</w:t>
            </w:r>
            <w:r w:rsidRPr="00B0443D">
              <w:rPr>
                <w:i/>
                <w:sz w:val="24"/>
                <w:szCs w:val="24"/>
              </w:rPr>
              <w:fldChar w:fldCharType="begin"/>
            </w:r>
            <w:r w:rsidRPr="00B0443D">
              <w:rPr>
                <w:i/>
                <w:sz w:val="24"/>
                <w:szCs w:val="24"/>
              </w:rPr>
              <w:instrText xml:space="preserve"> REF _Ref23050549 \h  \* MERGEFORMAT </w:instrText>
            </w:r>
            <w:r w:rsidRPr="00B0443D">
              <w:rPr>
                <w:i/>
                <w:sz w:val="24"/>
                <w:szCs w:val="24"/>
              </w:rPr>
            </w:r>
            <w:r w:rsidRPr="00B0443D">
              <w:rPr>
                <w:i/>
                <w:sz w:val="24"/>
                <w:szCs w:val="24"/>
              </w:rPr>
              <w:fldChar w:fldCharType="separate"/>
            </w:r>
            <w:r w:rsidRPr="00B0443D">
              <w:rPr>
                <w:sz w:val="24"/>
                <w:szCs w:val="24"/>
              </w:rPr>
              <w:t>Required Contract Material</w:t>
            </w:r>
            <w:r w:rsidRPr="00B0443D">
              <w:rPr>
                <w:i/>
                <w:sz w:val="24"/>
                <w:szCs w:val="24"/>
              </w:rPr>
              <w:fldChar w:fldCharType="end"/>
            </w:r>
            <w:r w:rsidRPr="00B0443D">
              <w:rPr>
                <w:iCs/>
                <w:sz w:val="24"/>
                <w:szCs w:val="24"/>
              </w:rPr>
              <w:t xml:space="preserve">]; </w:t>
            </w:r>
          </w:p>
        </w:tc>
      </w:tr>
      <w:tr w:rsidR="003E156B" w:rsidRPr="00B0443D" w14:paraId="29606B50" w14:textId="77777777" w:rsidTr="003E156B">
        <w:trPr>
          <w:cantSplit/>
        </w:trPr>
        <w:tc>
          <w:tcPr>
            <w:tcW w:w="2835" w:type="dxa"/>
          </w:tcPr>
          <w:p w14:paraId="29606B4B" w14:textId="77777777" w:rsidR="003E156B" w:rsidRPr="00B0443D" w:rsidRDefault="003E156B" w:rsidP="003E156B">
            <w:pPr>
              <w:pStyle w:val="DefinedTerm"/>
              <w:rPr>
                <w:sz w:val="24"/>
                <w:szCs w:val="24"/>
              </w:rPr>
            </w:pPr>
            <w:r w:rsidRPr="00B0443D">
              <w:rPr>
                <w:sz w:val="24"/>
                <w:szCs w:val="24"/>
              </w:rPr>
              <w:lastRenderedPageBreak/>
              <w:t>Contract Material</w:t>
            </w:r>
          </w:p>
        </w:tc>
        <w:tc>
          <w:tcPr>
            <w:tcW w:w="4962" w:type="dxa"/>
          </w:tcPr>
          <w:p w14:paraId="29606B4C" w14:textId="77777777" w:rsidR="003E156B" w:rsidRPr="00B0443D" w:rsidRDefault="003E156B" w:rsidP="003E156B">
            <w:pPr>
              <w:pStyle w:val="Definition"/>
              <w:rPr>
                <w:sz w:val="24"/>
                <w:szCs w:val="24"/>
              </w:rPr>
            </w:pPr>
            <w:r w:rsidRPr="00B0443D">
              <w:rPr>
                <w:sz w:val="24"/>
                <w:szCs w:val="24"/>
              </w:rPr>
              <w:t>means any Material:</w:t>
            </w:r>
          </w:p>
          <w:p w14:paraId="29606B4D"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a.</w:t>
            </w:r>
            <w:r w:rsidRPr="00B0443D">
              <w:rPr>
                <w:color w:val="000000"/>
                <w:sz w:val="24"/>
                <w:szCs w:val="24"/>
              </w:rPr>
              <w:tab/>
              <w:t>created for the purposes of this agreement;</w:t>
            </w:r>
          </w:p>
          <w:p w14:paraId="29606B4E"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b.</w:t>
            </w:r>
            <w:r w:rsidRPr="00B0443D">
              <w:rPr>
                <w:color w:val="000000"/>
                <w:sz w:val="24"/>
                <w:szCs w:val="24"/>
              </w:rPr>
              <w:tab/>
              <w:t>provided or required to be provided to the Institute as part of the Consultancy Services; or</w:t>
            </w:r>
          </w:p>
          <w:p w14:paraId="29606B4F" w14:textId="77777777" w:rsidR="003E156B" w:rsidRPr="00B0443D" w:rsidRDefault="003E156B" w:rsidP="003E156B">
            <w:pPr>
              <w:tabs>
                <w:tab w:val="left" w:pos="399"/>
              </w:tabs>
              <w:spacing w:before="40" w:after="40"/>
              <w:ind w:left="425" w:hanging="425"/>
              <w:rPr>
                <w:color w:val="000000"/>
                <w:sz w:val="24"/>
                <w:szCs w:val="24"/>
              </w:rPr>
            </w:pPr>
            <w:r w:rsidRPr="00B0443D">
              <w:rPr>
                <w:color w:val="000000"/>
                <w:sz w:val="24"/>
                <w:szCs w:val="24"/>
              </w:rPr>
              <w:t>c.</w:t>
            </w:r>
            <w:r w:rsidRPr="00B0443D">
              <w:rPr>
                <w:color w:val="000000"/>
                <w:sz w:val="24"/>
                <w:szCs w:val="24"/>
              </w:rPr>
              <w:tab/>
              <w:t>derived at any time from the Material referred to in paragraphs a or b;</w:t>
            </w:r>
          </w:p>
        </w:tc>
      </w:tr>
      <w:tr w:rsidR="003E156B" w:rsidRPr="00B0443D" w14:paraId="29606B53" w14:textId="77777777" w:rsidTr="003E156B">
        <w:trPr>
          <w:cantSplit/>
        </w:trPr>
        <w:tc>
          <w:tcPr>
            <w:tcW w:w="2835" w:type="dxa"/>
          </w:tcPr>
          <w:p w14:paraId="29606B51" w14:textId="77777777" w:rsidR="003E156B" w:rsidRPr="00B0443D" w:rsidRDefault="003E156B" w:rsidP="003E156B">
            <w:pPr>
              <w:pStyle w:val="DefinedTerm"/>
              <w:rPr>
                <w:sz w:val="24"/>
                <w:szCs w:val="24"/>
              </w:rPr>
            </w:pPr>
            <w:r w:rsidRPr="00B0443D">
              <w:rPr>
                <w:sz w:val="24"/>
                <w:szCs w:val="24"/>
              </w:rPr>
              <w:t>Instalment</w:t>
            </w:r>
          </w:p>
        </w:tc>
        <w:tc>
          <w:tcPr>
            <w:tcW w:w="4962" w:type="dxa"/>
          </w:tcPr>
          <w:p w14:paraId="29606B52" w14:textId="77777777" w:rsidR="003E156B" w:rsidRPr="00B0443D" w:rsidRDefault="003E156B" w:rsidP="003E156B">
            <w:pPr>
              <w:pStyle w:val="Definition"/>
              <w:rPr>
                <w:sz w:val="24"/>
                <w:szCs w:val="24"/>
              </w:rPr>
            </w:pPr>
            <w:r w:rsidRPr="00B0443D">
              <w:rPr>
                <w:sz w:val="24"/>
                <w:szCs w:val="24"/>
              </w:rPr>
              <w:t xml:space="preserve">means an instalment of fees payable under clause </w:t>
            </w:r>
            <w:r w:rsidRPr="00B0443D">
              <w:rPr>
                <w:sz w:val="24"/>
                <w:szCs w:val="24"/>
              </w:rPr>
              <w:fldChar w:fldCharType="begin"/>
            </w:r>
            <w:r w:rsidRPr="00B0443D">
              <w:rPr>
                <w:sz w:val="24"/>
                <w:szCs w:val="24"/>
              </w:rPr>
              <w:instrText xml:space="preserve"> REF _Ref20742379 \r \h  \* MERGEFORMAT </w:instrText>
            </w:r>
            <w:r w:rsidRPr="00B0443D">
              <w:rPr>
                <w:sz w:val="24"/>
                <w:szCs w:val="24"/>
              </w:rPr>
            </w:r>
            <w:r w:rsidRPr="00B0443D">
              <w:rPr>
                <w:sz w:val="24"/>
                <w:szCs w:val="24"/>
              </w:rPr>
              <w:fldChar w:fldCharType="separate"/>
            </w:r>
            <w:r>
              <w:rPr>
                <w:sz w:val="24"/>
                <w:szCs w:val="24"/>
              </w:rPr>
              <w:t>3</w:t>
            </w:r>
            <w:r w:rsidRPr="00B0443D">
              <w:rPr>
                <w:sz w:val="24"/>
                <w:szCs w:val="24"/>
              </w:rPr>
              <w:fldChar w:fldCharType="end"/>
            </w:r>
            <w:r w:rsidRPr="00B0443D">
              <w:rPr>
                <w:sz w:val="24"/>
                <w:szCs w:val="24"/>
              </w:rPr>
              <w:t xml:space="preserve"> in relation to part of the Consultancy Services;</w:t>
            </w:r>
          </w:p>
        </w:tc>
      </w:tr>
      <w:tr w:rsidR="003E156B" w:rsidRPr="00B0443D" w14:paraId="29606B56" w14:textId="77777777" w:rsidTr="003E156B">
        <w:trPr>
          <w:cantSplit/>
        </w:trPr>
        <w:tc>
          <w:tcPr>
            <w:tcW w:w="2835" w:type="dxa"/>
          </w:tcPr>
          <w:p w14:paraId="29606B54" w14:textId="77777777" w:rsidR="003E156B" w:rsidRPr="00B0443D" w:rsidRDefault="003E156B" w:rsidP="003E156B">
            <w:pPr>
              <w:pStyle w:val="DefinedTerm"/>
              <w:rPr>
                <w:sz w:val="24"/>
                <w:szCs w:val="24"/>
              </w:rPr>
            </w:pPr>
            <w:r w:rsidRPr="00B0443D">
              <w:rPr>
                <w:sz w:val="24"/>
                <w:szCs w:val="24"/>
              </w:rPr>
              <w:t>Institute</w:t>
            </w:r>
          </w:p>
        </w:tc>
        <w:tc>
          <w:tcPr>
            <w:tcW w:w="4962" w:type="dxa"/>
          </w:tcPr>
          <w:p w14:paraId="29606B55" w14:textId="77777777" w:rsidR="003E156B" w:rsidRPr="00B0443D" w:rsidRDefault="003E156B" w:rsidP="003E156B">
            <w:pPr>
              <w:pStyle w:val="Definition"/>
              <w:rPr>
                <w:sz w:val="24"/>
                <w:szCs w:val="24"/>
              </w:rPr>
            </w:pPr>
            <w:r w:rsidRPr="00B0443D">
              <w:rPr>
                <w:sz w:val="24"/>
                <w:szCs w:val="24"/>
              </w:rPr>
              <w:t>includes the Institute and any department or agency of the Commonwealth which is from time to time responsible for administering this agreement;</w:t>
            </w:r>
          </w:p>
        </w:tc>
      </w:tr>
      <w:tr w:rsidR="003E156B" w:rsidRPr="00B0443D" w14:paraId="29606B5B" w14:textId="77777777" w:rsidTr="003E156B">
        <w:trPr>
          <w:cantSplit/>
        </w:trPr>
        <w:tc>
          <w:tcPr>
            <w:tcW w:w="2835" w:type="dxa"/>
          </w:tcPr>
          <w:p w14:paraId="29606B57" w14:textId="77777777" w:rsidR="003E156B" w:rsidRPr="00B0443D" w:rsidRDefault="003E156B" w:rsidP="003E156B">
            <w:pPr>
              <w:pStyle w:val="DefinedTerm"/>
              <w:rPr>
                <w:sz w:val="24"/>
                <w:szCs w:val="24"/>
              </w:rPr>
            </w:pPr>
            <w:r w:rsidRPr="00B0443D">
              <w:rPr>
                <w:sz w:val="24"/>
                <w:szCs w:val="24"/>
              </w:rPr>
              <w:t>Institute Material</w:t>
            </w:r>
          </w:p>
        </w:tc>
        <w:tc>
          <w:tcPr>
            <w:tcW w:w="4962" w:type="dxa"/>
          </w:tcPr>
          <w:p w14:paraId="29606B58" w14:textId="77777777" w:rsidR="003E156B" w:rsidRPr="00B0443D" w:rsidRDefault="003E156B" w:rsidP="003E156B">
            <w:pPr>
              <w:pStyle w:val="Definition"/>
              <w:rPr>
                <w:sz w:val="24"/>
                <w:szCs w:val="24"/>
              </w:rPr>
            </w:pPr>
            <w:r w:rsidRPr="00B0443D">
              <w:rPr>
                <w:sz w:val="24"/>
                <w:szCs w:val="24"/>
              </w:rPr>
              <w:t>means any Material:</w:t>
            </w:r>
          </w:p>
          <w:p w14:paraId="29606B59" w14:textId="77777777" w:rsidR="003E156B" w:rsidRPr="00B0443D" w:rsidRDefault="003E156B" w:rsidP="003E156B">
            <w:pPr>
              <w:tabs>
                <w:tab w:val="left" w:pos="425"/>
              </w:tabs>
              <w:spacing w:before="40" w:after="40"/>
              <w:ind w:left="425" w:hanging="425"/>
              <w:rPr>
                <w:color w:val="000000"/>
                <w:sz w:val="24"/>
                <w:szCs w:val="24"/>
              </w:rPr>
            </w:pPr>
            <w:r w:rsidRPr="00B0443D">
              <w:rPr>
                <w:color w:val="000000"/>
                <w:sz w:val="24"/>
                <w:szCs w:val="24"/>
              </w:rPr>
              <w:t>a.</w:t>
            </w:r>
            <w:r w:rsidRPr="00B0443D">
              <w:rPr>
                <w:color w:val="000000"/>
                <w:sz w:val="24"/>
                <w:szCs w:val="24"/>
              </w:rPr>
              <w:tab/>
              <w:t>provided by the Institute to the Consultant for the purposes of this agreement; or</w:t>
            </w:r>
          </w:p>
          <w:p w14:paraId="29606B5A" w14:textId="77777777" w:rsidR="003E156B" w:rsidRPr="00B0443D" w:rsidRDefault="003E156B" w:rsidP="003E156B">
            <w:pPr>
              <w:tabs>
                <w:tab w:val="left" w:pos="425"/>
              </w:tabs>
              <w:spacing w:before="40" w:after="40"/>
              <w:ind w:left="425" w:hanging="425"/>
              <w:rPr>
                <w:color w:val="000000"/>
                <w:sz w:val="24"/>
                <w:szCs w:val="24"/>
              </w:rPr>
            </w:pPr>
            <w:r w:rsidRPr="00B0443D">
              <w:rPr>
                <w:color w:val="000000"/>
                <w:sz w:val="24"/>
                <w:szCs w:val="24"/>
              </w:rPr>
              <w:t>b.</w:t>
            </w:r>
            <w:r w:rsidRPr="00B0443D">
              <w:rPr>
                <w:color w:val="000000"/>
                <w:sz w:val="24"/>
                <w:szCs w:val="24"/>
              </w:rPr>
              <w:tab/>
              <w:t>derived at any time from the Material referred to in paragraph a;</w:t>
            </w:r>
          </w:p>
        </w:tc>
      </w:tr>
      <w:tr w:rsidR="003E156B" w:rsidRPr="00B0443D" w14:paraId="29606B65" w14:textId="77777777" w:rsidTr="003E156B">
        <w:trPr>
          <w:cantSplit/>
        </w:trPr>
        <w:tc>
          <w:tcPr>
            <w:tcW w:w="2835" w:type="dxa"/>
          </w:tcPr>
          <w:p w14:paraId="29606B5C" w14:textId="77777777" w:rsidR="003E156B" w:rsidRPr="00B0443D" w:rsidRDefault="003E156B" w:rsidP="003E156B">
            <w:pPr>
              <w:pStyle w:val="DefinedTerm"/>
              <w:rPr>
                <w:sz w:val="24"/>
                <w:szCs w:val="24"/>
              </w:rPr>
            </w:pPr>
            <w:r w:rsidRPr="00B0443D">
              <w:rPr>
                <w:sz w:val="24"/>
                <w:szCs w:val="24"/>
              </w:rPr>
              <w:t>Intellectual Property</w:t>
            </w:r>
          </w:p>
        </w:tc>
        <w:tc>
          <w:tcPr>
            <w:tcW w:w="4962" w:type="dxa"/>
          </w:tcPr>
          <w:p w14:paraId="29606B5D" w14:textId="77777777" w:rsidR="003E156B" w:rsidRPr="00B0443D" w:rsidRDefault="003E156B" w:rsidP="003E156B">
            <w:pPr>
              <w:pStyle w:val="Definition"/>
              <w:rPr>
                <w:sz w:val="24"/>
                <w:szCs w:val="24"/>
              </w:rPr>
            </w:pPr>
            <w:r w:rsidRPr="00B0443D">
              <w:rPr>
                <w:sz w:val="24"/>
                <w:szCs w:val="24"/>
              </w:rPr>
              <w:t xml:space="preserve">includes: </w:t>
            </w:r>
          </w:p>
          <w:p w14:paraId="29606B5E"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all copyright (including rights in relation to phonograms and broadcasts);</w:t>
            </w:r>
          </w:p>
          <w:p w14:paraId="29606B5F"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 xml:space="preserve">all rights in relation to inventions, plant varieties, trademarks (including service marks), designs and circuit layouts; and </w:t>
            </w:r>
          </w:p>
          <w:p w14:paraId="29606B60"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 xml:space="preserve">all other rights resulting from intellectual activity in the industrial, scientific, literary or artistic fields, </w:t>
            </w:r>
          </w:p>
          <w:p w14:paraId="29606B61" w14:textId="77777777" w:rsidR="003E156B" w:rsidRPr="00B0443D" w:rsidRDefault="003E156B" w:rsidP="003E156B">
            <w:pPr>
              <w:pStyle w:val="Plainparaa"/>
              <w:numPr>
                <w:ilvl w:val="0"/>
                <w:numId w:val="0"/>
              </w:numPr>
              <w:spacing w:line="240" w:lineRule="auto"/>
              <w:rPr>
                <w:sz w:val="24"/>
                <w:szCs w:val="24"/>
              </w:rPr>
            </w:pPr>
            <w:r w:rsidRPr="00B0443D">
              <w:rPr>
                <w:sz w:val="24"/>
                <w:szCs w:val="24"/>
              </w:rPr>
              <w:t>but does not include:</w:t>
            </w:r>
          </w:p>
          <w:p w14:paraId="29606B62"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 xml:space="preserve">Moral Rights; </w:t>
            </w:r>
          </w:p>
          <w:p w14:paraId="29606B63"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 xml:space="preserve">the rights of performers; or </w:t>
            </w:r>
          </w:p>
          <w:p w14:paraId="29606B64"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rights in relation to Confidential Information;</w:t>
            </w:r>
          </w:p>
        </w:tc>
      </w:tr>
      <w:tr w:rsidR="003E156B" w:rsidRPr="00B0443D" w14:paraId="29606B68" w14:textId="77777777" w:rsidTr="003E156B">
        <w:trPr>
          <w:cantSplit/>
        </w:trPr>
        <w:tc>
          <w:tcPr>
            <w:tcW w:w="2835" w:type="dxa"/>
          </w:tcPr>
          <w:p w14:paraId="29606B66" w14:textId="77777777" w:rsidR="003E156B" w:rsidRPr="00B0443D" w:rsidRDefault="003E156B" w:rsidP="003E156B">
            <w:pPr>
              <w:pStyle w:val="DefinedTerm"/>
              <w:rPr>
                <w:sz w:val="24"/>
                <w:szCs w:val="24"/>
              </w:rPr>
            </w:pPr>
            <w:r w:rsidRPr="00B0443D">
              <w:rPr>
                <w:sz w:val="24"/>
                <w:szCs w:val="24"/>
              </w:rPr>
              <w:t>Material</w:t>
            </w:r>
          </w:p>
        </w:tc>
        <w:tc>
          <w:tcPr>
            <w:tcW w:w="4962" w:type="dxa"/>
          </w:tcPr>
          <w:p w14:paraId="29606B67" w14:textId="77777777" w:rsidR="003E156B" w:rsidRPr="00B0443D" w:rsidRDefault="003E156B" w:rsidP="003E156B">
            <w:pPr>
              <w:pStyle w:val="Definition"/>
              <w:rPr>
                <w:sz w:val="24"/>
                <w:szCs w:val="24"/>
              </w:rPr>
            </w:pPr>
            <w:r w:rsidRPr="00B0443D">
              <w:rPr>
                <w:sz w:val="24"/>
                <w:szCs w:val="24"/>
              </w:rPr>
              <w:t>means the subject matter of any category of Intellectual Property rights;</w:t>
            </w:r>
          </w:p>
        </w:tc>
      </w:tr>
      <w:tr w:rsidR="003E156B" w:rsidRPr="00B0443D" w14:paraId="29606B6E" w14:textId="77777777" w:rsidTr="003E156B">
        <w:trPr>
          <w:cantSplit/>
        </w:trPr>
        <w:tc>
          <w:tcPr>
            <w:tcW w:w="2835" w:type="dxa"/>
          </w:tcPr>
          <w:p w14:paraId="29606B69" w14:textId="77777777" w:rsidR="003E156B" w:rsidRPr="00B0443D" w:rsidRDefault="003E156B" w:rsidP="003E156B">
            <w:pPr>
              <w:pStyle w:val="DefinedTerm"/>
              <w:rPr>
                <w:sz w:val="24"/>
                <w:szCs w:val="24"/>
              </w:rPr>
            </w:pPr>
            <w:r w:rsidRPr="00B0443D">
              <w:rPr>
                <w:sz w:val="24"/>
                <w:szCs w:val="24"/>
              </w:rPr>
              <w:lastRenderedPageBreak/>
              <w:t>Moral Rights</w:t>
            </w:r>
          </w:p>
        </w:tc>
        <w:tc>
          <w:tcPr>
            <w:tcW w:w="4962" w:type="dxa"/>
          </w:tcPr>
          <w:p w14:paraId="29606B6A" w14:textId="77777777" w:rsidR="003E156B" w:rsidRPr="00B0443D" w:rsidRDefault="003E156B" w:rsidP="003E156B">
            <w:pPr>
              <w:pStyle w:val="Definition"/>
              <w:rPr>
                <w:sz w:val="24"/>
                <w:szCs w:val="24"/>
              </w:rPr>
            </w:pPr>
            <w:r w:rsidRPr="00B0443D">
              <w:rPr>
                <w:sz w:val="24"/>
                <w:szCs w:val="24"/>
              </w:rPr>
              <w:t>includes the following rights of an author of copyright Material:</w:t>
            </w:r>
          </w:p>
          <w:p w14:paraId="29606B6B" w14:textId="77777777" w:rsidR="003E156B" w:rsidRPr="00B0443D" w:rsidRDefault="003E156B" w:rsidP="003E156B">
            <w:pPr>
              <w:pStyle w:val="Definition"/>
              <w:ind w:left="425" w:hanging="425"/>
              <w:rPr>
                <w:sz w:val="24"/>
                <w:szCs w:val="24"/>
              </w:rPr>
            </w:pPr>
            <w:r w:rsidRPr="00B0443D">
              <w:rPr>
                <w:sz w:val="24"/>
                <w:szCs w:val="24"/>
              </w:rPr>
              <w:t>a.</w:t>
            </w:r>
            <w:r w:rsidRPr="00B0443D">
              <w:rPr>
                <w:sz w:val="24"/>
                <w:szCs w:val="24"/>
              </w:rPr>
              <w:tab/>
              <w:t>the right of attribution of authorship;</w:t>
            </w:r>
          </w:p>
          <w:p w14:paraId="29606B6C" w14:textId="77777777" w:rsidR="003E156B" w:rsidRPr="00B0443D" w:rsidRDefault="003E156B" w:rsidP="003E156B">
            <w:pPr>
              <w:pStyle w:val="Definition"/>
              <w:ind w:left="425" w:hanging="425"/>
              <w:rPr>
                <w:sz w:val="24"/>
                <w:szCs w:val="24"/>
              </w:rPr>
            </w:pPr>
            <w:r w:rsidRPr="00B0443D">
              <w:rPr>
                <w:sz w:val="24"/>
                <w:szCs w:val="24"/>
              </w:rPr>
              <w:t>b.</w:t>
            </w:r>
            <w:r w:rsidRPr="00B0443D">
              <w:rPr>
                <w:sz w:val="24"/>
                <w:szCs w:val="24"/>
              </w:rPr>
              <w:tab/>
              <w:t>the right of integrity of authorship; and</w:t>
            </w:r>
          </w:p>
          <w:p w14:paraId="29606B6D" w14:textId="77777777" w:rsidR="003E156B" w:rsidRPr="00B0443D" w:rsidRDefault="003E156B" w:rsidP="003E156B">
            <w:pPr>
              <w:pStyle w:val="Definition"/>
              <w:ind w:left="425" w:hanging="425"/>
              <w:rPr>
                <w:sz w:val="24"/>
                <w:szCs w:val="24"/>
              </w:rPr>
            </w:pPr>
            <w:r w:rsidRPr="00B0443D">
              <w:rPr>
                <w:sz w:val="24"/>
                <w:szCs w:val="24"/>
              </w:rPr>
              <w:t>c.</w:t>
            </w:r>
            <w:r w:rsidRPr="00B0443D">
              <w:rPr>
                <w:sz w:val="24"/>
                <w:szCs w:val="24"/>
              </w:rPr>
              <w:tab/>
              <w:t>the right not to have authorship falsely attributed;</w:t>
            </w:r>
          </w:p>
        </w:tc>
      </w:tr>
      <w:tr w:rsidR="003E156B" w:rsidRPr="00B0443D" w14:paraId="29606B71" w14:textId="77777777" w:rsidTr="003E156B">
        <w:trPr>
          <w:cantSplit/>
        </w:trPr>
        <w:tc>
          <w:tcPr>
            <w:tcW w:w="2835" w:type="dxa"/>
          </w:tcPr>
          <w:p w14:paraId="29606B6F" w14:textId="77777777" w:rsidR="003E156B" w:rsidRPr="00B0443D" w:rsidRDefault="003E156B" w:rsidP="003E156B">
            <w:pPr>
              <w:pStyle w:val="DefinedTerm"/>
              <w:rPr>
                <w:sz w:val="24"/>
                <w:szCs w:val="24"/>
              </w:rPr>
            </w:pPr>
            <w:r w:rsidRPr="00B0443D">
              <w:rPr>
                <w:sz w:val="24"/>
                <w:szCs w:val="24"/>
              </w:rPr>
              <w:t>Personal Information</w:t>
            </w:r>
          </w:p>
        </w:tc>
        <w:tc>
          <w:tcPr>
            <w:tcW w:w="4962" w:type="dxa"/>
          </w:tcPr>
          <w:p w14:paraId="29606B70" w14:textId="77777777" w:rsidR="003E156B" w:rsidRPr="00B0443D" w:rsidRDefault="003E156B" w:rsidP="003E156B">
            <w:pPr>
              <w:pStyle w:val="Definition"/>
              <w:rPr>
                <w:sz w:val="24"/>
                <w:szCs w:val="24"/>
              </w:rPr>
            </w:pPr>
            <w:r w:rsidRPr="00B0443D">
              <w:rPr>
                <w:sz w:val="24"/>
                <w:szCs w:val="24"/>
              </w:rPr>
              <w:t>means information or an opinion (including information or an opinion forming part of a database), whether true or not, and whether recorded in a material form or not, about a natural person whose identity is apparent, or can reasonably be ascertained, from the information or opinion;</w:t>
            </w:r>
          </w:p>
        </w:tc>
      </w:tr>
      <w:tr w:rsidR="003E156B" w:rsidRPr="00B0443D" w14:paraId="29606B74" w14:textId="77777777" w:rsidTr="003E156B">
        <w:trPr>
          <w:cantSplit/>
        </w:trPr>
        <w:tc>
          <w:tcPr>
            <w:tcW w:w="2835" w:type="dxa"/>
          </w:tcPr>
          <w:p w14:paraId="29606B72" w14:textId="77777777" w:rsidR="003E156B" w:rsidRPr="00B0443D" w:rsidRDefault="003E156B" w:rsidP="003E156B">
            <w:pPr>
              <w:pStyle w:val="DefinedTerm"/>
              <w:rPr>
                <w:sz w:val="24"/>
                <w:szCs w:val="24"/>
              </w:rPr>
            </w:pPr>
            <w:r w:rsidRPr="00B0443D">
              <w:rPr>
                <w:sz w:val="24"/>
                <w:szCs w:val="24"/>
              </w:rPr>
              <w:t>Personnel</w:t>
            </w:r>
          </w:p>
        </w:tc>
        <w:tc>
          <w:tcPr>
            <w:tcW w:w="4962" w:type="dxa"/>
          </w:tcPr>
          <w:p w14:paraId="29606B73" w14:textId="77777777" w:rsidR="003E156B" w:rsidRPr="00B0443D" w:rsidRDefault="003E156B" w:rsidP="003E156B">
            <w:pPr>
              <w:pStyle w:val="Definition"/>
              <w:rPr>
                <w:sz w:val="24"/>
                <w:szCs w:val="24"/>
              </w:rPr>
            </w:pPr>
            <w:r w:rsidRPr="00B0443D">
              <w:rPr>
                <w:sz w:val="24"/>
                <w:szCs w:val="24"/>
              </w:rPr>
              <w:t>means a party’s officers, employees, agents, contractor staff or professional advisers engaged in, or in relation to, the performance or management of this agreement;</w:t>
            </w:r>
          </w:p>
        </w:tc>
      </w:tr>
      <w:tr w:rsidR="003E156B" w:rsidRPr="00B0443D" w14:paraId="29606B77" w14:textId="77777777" w:rsidTr="003E156B">
        <w:trPr>
          <w:cantSplit/>
        </w:trPr>
        <w:tc>
          <w:tcPr>
            <w:tcW w:w="2835" w:type="dxa"/>
          </w:tcPr>
          <w:p w14:paraId="29606B75" w14:textId="77777777" w:rsidR="003E156B" w:rsidRPr="00B0443D" w:rsidRDefault="003E156B" w:rsidP="003E156B">
            <w:pPr>
              <w:pStyle w:val="DefinedTerm"/>
              <w:rPr>
                <w:sz w:val="24"/>
                <w:szCs w:val="24"/>
              </w:rPr>
            </w:pPr>
            <w:r w:rsidRPr="00B0443D">
              <w:rPr>
                <w:sz w:val="24"/>
                <w:szCs w:val="24"/>
              </w:rPr>
              <w:t>Project Officer</w:t>
            </w:r>
          </w:p>
        </w:tc>
        <w:tc>
          <w:tcPr>
            <w:tcW w:w="4962" w:type="dxa"/>
          </w:tcPr>
          <w:p w14:paraId="29606B76" w14:textId="77777777" w:rsidR="003E156B" w:rsidRPr="00B0443D" w:rsidRDefault="003E156B" w:rsidP="003E156B">
            <w:pPr>
              <w:pStyle w:val="Definition"/>
              <w:rPr>
                <w:sz w:val="24"/>
                <w:szCs w:val="24"/>
              </w:rPr>
            </w:pPr>
            <w:r w:rsidRPr="00B0443D">
              <w:rPr>
                <w:sz w:val="24"/>
                <w:szCs w:val="24"/>
              </w:rPr>
              <w:t xml:space="preserve">means the person specified (by name or position) in Item </w:t>
            </w:r>
            <w:r w:rsidRPr="00B0443D">
              <w:rPr>
                <w:sz w:val="24"/>
                <w:szCs w:val="24"/>
              </w:rPr>
              <w:fldChar w:fldCharType="begin"/>
            </w:r>
            <w:r w:rsidRPr="00B0443D">
              <w:rPr>
                <w:sz w:val="24"/>
                <w:szCs w:val="24"/>
              </w:rPr>
              <w:instrText xml:space="preserve"> REF _Ref61503061 \n \h  \* MERGEFORMAT </w:instrText>
            </w:r>
            <w:r w:rsidRPr="00B0443D">
              <w:rPr>
                <w:sz w:val="24"/>
                <w:szCs w:val="24"/>
              </w:rPr>
            </w:r>
            <w:r w:rsidRPr="00B0443D">
              <w:rPr>
                <w:sz w:val="24"/>
                <w:szCs w:val="24"/>
              </w:rPr>
              <w:fldChar w:fldCharType="separate"/>
            </w:r>
            <w:r>
              <w:rPr>
                <w:sz w:val="24"/>
                <w:szCs w:val="24"/>
              </w:rPr>
              <w:t>K</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_Ref61503061 \h  \* MERGEFORMAT </w:instrText>
            </w:r>
            <w:r w:rsidRPr="00B0443D">
              <w:rPr>
                <w:sz w:val="24"/>
                <w:szCs w:val="24"/>
              </w:rPr>
            </w:r>
            <w:r w:rsidRPr="00B0443D">
              <w:rPr>
                <w:sz w:val="24"/>
                <w:szCs w:val="24"/>
              </w:rPr>
              <w:fldChar w:fldCharType="separate"/>
            </w:r>
            <w:r w:rsidRPr="00B0443D">
              <w:rPr>
                <w:sz w:val="24"/>
                <w:szCs w:val="24"/>
              </w:rPr>
              <w:t>Project Officer</w:t>
            </w:r>
            <w:r w:rsidRPr="00B0443D">
              <w:rPr>
                <w:sz w:val="24"/>
                <w:szCs w:val="24"/>
              </w:rPr>
              <w:fldChar w:fldCharType="end"/>
            </w:r>
            <w:r w:rsidRPr="00B0443D">
              <w:rPr>
                <w:sz w:val="24"/>
                <w:szCs w:val="24"/>
              </w:rPr>
              <w:t xml:space="preserve">] or any substitute notified to the Consultant; </w:t>
            </w:r>
          </w:p>
        </w:tc>
      </w:tr>
      <w:tr w:rsidR="003E156B" w:rsidRPr="00B0443D" w14:paraId="29606B7A" w14:textId="77777777" w:rsidTr="003E156B">
        <w:trPr>
          <w:cantSplit/>
        </w:trPr>
        <w:tc>
          <w:tcPr>
            <w:tcW w:w="2835" w:type="dxa"/>
          </w:tcPr>
          <w:p w14:paraId="29606B78" w14:textId="77777777" w:rsidR="003E156B" w:rsidRPr="00B0443D" w:rsidRDefault="003E156B" w:rsidP="003E156B">
            <w:pPr>
              <w:pStyle w:val="DefinedTerm"/>
              <w:rPr>
                <w:sz w:val="24"/>
                <w:szCs w:val="24"/>
              </w:rPr>
            </w:pPr>
            <w:r w:rsidRPr="00B0443D">
              <w:rPr>
                <w:sz w:val="24"/>
                <w:szCs w:val="24"/>
              </w:rPr>
              <w:t>Specified Personnel</w:t>
            </w:r>
          </w:p>
        </w:tc>
        <w:tc>
          <w:tcPr>
            <w:tcW w:w="4962" w:type="dxa"/>
          </w:tcPr>
          <w:p w14:paraId="29606B79" w14:textId="77777777" w:rsidR="003E156B" w:rsidRPr="00B0443D" w:rsidRDefault="003E156B" w:rsidP="003E156B">
            <w:pPr>
              <w:pStyle w:val="Definition"/>
              <w:rPr>
                <w:sz w:val="24"/>
                <w:szCs w:val="24"/>
              </w:rPr>
            </w:pPr>
            <w:r w:rsidRPr="00B0443D">
              <w:rPr>
                <w:sz w:val="24"/>
                <w:szCs w:val="24"/>
              </w:rPr>
              <w:t xml:space="preserve">means the Personnel specified in Item </w:t>
            </w:r>
            <w:r w:rsidRPr="00B0443D">
              <w:rPr>
                <w:sz w:val="24"/>
                <w:szCs w:val="24"/>
              </w:rPr>
              <w:fldChar w:fldCharType="begin"/>
            </w:r>
            <w:r w:rsidRPr="00B0443D">
              <w:rPr>
                <w:sz w:val="24"/>
                <w:szCs w:val="24"/>
              </w:rPr>
              <w:instrText xml:space="preserve"> REF _Ref23050578 \n \h  \* MERGEFORMAT </w:instrText>
            </w:r>
            <w:r w:rsidRPr="00B0443D">
              <w:rPr>
                <w:sz w:val="24"/>
                <w:szCs w:val="24"/>
              </w:rPr>
            </w:r>
            <w:r w:rsidRPr="00B0443D">
              <w:rPr>
                <w:sz w:val="24"/>
                <w:szCs w:val="24"/>
              </w:rPr>
              <w:fldChar w:fldCharType="separate"/>
            </w:r>
            <w:r>
              <w:rPr>
                <w:sz w:val="24"/>
                <w:szCs w:val="24"/>
              </w:rPr>
              <w:t>J</w:t>
            </w:r>
            <w:r w:rsidRPr="00B0443D">
              <w:rPr>
                <w:sz w:val="24"/>
                <w:szCs w:val="24"/>
              </w:rPr>
              <w:fldChar w:fldCharType="end"/>
            </w:r>
            <w:r w:rsidRPr="00B0443D">
              <w:rPr>
                <w:sz w:val="24"/>
                <w:szCs w:val="24"/>
              </w:rPr>
              <w:t xml:space="preserve"> [</w:t>
            </w:r>
            <w:r w:rsidRPr="00B0443D">
              <w:rPr>
                <w:i/>
                <w:sz w:val="24"/>
                <w:szCs w:val="24"/>
              </w:rPr>
              <w:fldChar w:fldCharType="begin"/>
            </w:r>
            <w:r w:rsidRPr="00B0443D">
              <w:rPr>
                <w:i/>
                <w:sz w:val="24"/>
                <w:szCs w:val="24"/>
              </w:rPr>
              <w:instrText xml:space="preserve"> REF _Ref23050578 \h  \* MERGEFORMAT </w:instrText>
            </w:r>
            <w:r w:rsidRPr="00B0443D">
              <w:rPr>
                <w:i/>
                <w:sz w:val="24"/>
                <w:szCs w:val="24"/>
              </w:rPr>
            </w:r>
            <w:r w:rsidRPr="00B0443D">
              <w:rPr>
                <w:i/>
                <w:sz w:val="24"/>
                <w:szCs w:val="24"/>
              </w:rPr>
              <w:fldChar w:fldCharType="separate"/>
            </w:r>
            <w:r w:rsidRPr="00B0443D">
              <w:rPr>
                <w:sz w:val="24"/>
                <w:szCs w:val="24"/>
              </w:rPr>
              <w:t>Specified Personnel</w:t>
            </w:r>
            <w:r w:rsidRPr="00B0443D">
              <w:rPr>
                <w:i/>
                <w:sz w:val="24"/>
                <w:szCs w:val="24"/>
              </w:rPr>
              <w:fldChar w:fldCharType="end"/>
            </w:r>
            <w:r w:rsidRPr="00B0443D">
              <w:rPr>
                <w:sz w:val="24"/>
                <w:szCs w:val="24"/>
              </w:rPr>
              <w:t>] as required to perform all or part of the work constituting the Consultancy Services.</w:t>
            </w:r>
          </w:p>
        </w:tc>
      </w:tr>
    </w:tbl>
    <w:p w14:paraId="29606B7B" w14:textId="77777777" w:rsidR="003E156B" w:rsidRPr="00B0443D" w:rsidRDefault="003E156B" w:rsidP="003E156B">
      <w:pPr>
        <w:pStyle w:val="ClauseLevel2"/>
        <w:rPr>
          <w:sz w:val="24"/>
          <w:szCs w:val="24"/>
        </w:rPr>
      </w:pPr>
      <w:bookmarkStart w:id="17" w:name="_Toc22708343"/>
      <w:bookmarkStart w:id="18" w:name="_Toc108238533"/>
      <w:bookmarkStart w:id="19" w:name="_Toc108885500"/>
      <w:bookmarkStart w:id="20" w:name="_Toc108885562"/>
      <w:r w:rsidRPr="00B0443D">
        <w:rPr>
          <w:sz w:val="24"/>
          <w:szCs w:val="24"/>
        </w:rPr>
        <w:t>Interpretation</w:t>
      </w:r>
      <w:bookmarkEnd w:id="17"/>
      <w:bookmarkEnd w:id="18"/>
      <w:bookmarkEnd w:id="19"/>
      <w:bookmarkEnd w:id="20"/>
    </w:p>
    <w:p w14:paraId="29606B7C" w14:textId="77777777" w:rsidR="003E156B" w:rsidRPr="00B0443D" w:rsidRDefault="003E156B" w:rsidP="003E156B">
      <w:pPr>
        <w:pStyle w:val="ClauseLevel3"/>
        <w:rPr>
          <w:sz w:val="24"/>
          <w:szCs w:val="24"/>
        </w:rPr>
      </w:pPr>
      <w:r w:rsidRPr="00B0443D">
        <w:rPr>
          <w:sz w:val="24"/>
          <w:szCs w:val="24"/>
        </w:rPr>
        <w:t>In this agreement, unless the contrary intention appears:</w:t>
      </w:r>
    </w:p>
    <w:p w14:paraId="29606B7D" w14:textId="77777777" w:rsidR="003E156B" w:rsidRPr="00B0443D" w:rsidRDefault="003E156B" w:rsidP="003E156B">
      <w:pPr>
        <w:pStyle w:val="ClauseLevel4"/>
        <w:tabs>
          <w:tab w:val="clear" w:pos="425"/>
        </w:tabs>
        <w:ind w:left="360" w:hanging="360"/>
        <w:rPr>
          <w:sz w:val="24"/>
          <w:szCs w:val="24"/>
        </w:rPr>
      </w:pPr>
      <w:r w:rsidRPr="00B0443D">
        <w:rPr>
          <w:sz w:val="24"/>
          <w:szCs w:val="24"/>
        </w:rPr>
        <w:t>words importing a gender include any other gender;</w:t>
      </w:r>
    </w:p>
    <w:p w14:paraId="29606B7E" w14:textId="77777777" w:rsidR="003E156B" w:rsidRPr="00B0443D" w:rsidRDefault="003E156B" w:rsidP="003E156B">
      <w:pPr>
        <w:pStyle w:val="ClauseLevel4"/>
        <w:tabs>
          <w:tab w:val="clear" w:pos="425"/>
        </w:tabs>
        <w:ind w:left="360" w:hanging="360"/>
        <w:rPr>
          <w:sz w:val="24"/>
          <w:szCs w:val="24"/>
        </w:rPr>
      </w:pPr>
      <w:r w:rsidRPr="00B0443D">
        <w:rPr>
          <w:sz w:val="24"/>
          <w:szCs w:val="24"/>
        </w:rPr>
        <w:t>words in the singular include the plural and words in the plural include the singular;</w:t>
      </w:r>
    </w:p>
    <w:p w14:paraId="29606B7F" w14:textId="77777777" w:rsidR="003E156B" w:rsidRPr="00B0443D" w:rsidRDefault="003E156B" w:rsidP="003E156B">
      <w:pPr>
        <w:pStyle w:val="ClauseLevel4"/>
        <w:tabs>
          <w:tab w:val="clear" w:pos="425"/>
        </w:tabs>
        <w:ind w:left="360" w:hanging="360"/>
        <w:rPr>
          <w:sz w:val="24"/>
          <w:szCs w:val="24"/>
        </w:rPr>
      </w:pPr>
      <w:r w:rsidRPr="00B0443D">
        <w:rPr>
          <w:sz w:val="24"/>
          <w:szCs w:val="24"/>
        </w:rPr>
        <w:t>clause headings are for convenient reference only and have no effect in limiting or extending the language of provisions to which they refer;</w:t>
      </w:r>
    </w:p>
    <w:p w14:paraId="29606B80" w14:textId="77777777" w:rsidR="003E156B" w:rsidRPr="00B0443D" w:rsidRDefault="003E156B" w:rsidP="003E156B">
      <w:pPr>
        <w:pStyle w:val="ClauseLevel4"/>
        <w:tabs>
          <w:tab w:val="clear" w:pos="425"/>
        </w:tabs>
        <w:ind w:left="360" w:hanging="360"/>
        <w:rPr>
          <w:sz w:val="24"/>
          <w:szCs w:val="24"/>
        </w:rPr>
      </w:pPr>
      <w:r w:rsidRPr="00B0443D">
        <w:rPr>
          <w:sz w:val="24"/>
          <w:szCs w:val="24"/>
        </w:rPr>
        <w:t>words importing a person includes a partnership and a body whether corporate or otherwise;</w:t>
      </w:r>
    </w:p>
    <w:p w14:paraId="29606B81" w14:textId="77777777" w:rsidR="003E156B" w:rsidRPr="00B0443D" w:rsidRDefault="003E156B" w:rsidP="003E156B">
      <w:pPr>
        <w:pStyle w:val="ClauseLevel4"/>
        <w:tabs>
          <w:tab w:val="clear" w:pos="425"/>
        </w:tabs>
        <w:ind w:left="360" w:hanging="360"/>
        <w:rPr>
          <w:sz w:val="24"/>
          <w:szCs w:val="24"/>
        </w:rPr>
      </w:pPr>
      <w:r w:rsidRPr="00B0443D">
        <w:rPr>
          <w:sz w:val="24"/>
          <w:szCs w:val="24"/>
        </w:rPr>
        <w:t>a reference to dollars is a reference to Australian dollars;</w:t>
      </w:r>
    </w:p>
    <w:p w14:paraId="29606B82" w14:textId="77777777" w:rsidR="003E156B" w:rsidRPr="00B0443D" w:rsidRDefault="003E156B" w:rsidP="003E156B">
      <w:pPr>
        <w:pStyle w:val="ClauseLevel4"/>
        <w:tabs>
          <w:tab w:val="clear" w:pos="425"/>
        </w:tabs>
        <w:ind w:left="360" w:hanging="360"/>
        <w:rPr>
          <w:sz w:val="24"/>
          <w:szCs w:val="24"/>
        </w:rPr>
      </w:pPr>
      <w:r w:rsidRPr="00B0443D">
        <w:rPr>
          <w:sz w:val="24"/>
          <w:szCs w:val="24"/>
        </w:rPr>
        <w:t>a reference to any legislation or legislative provision includes any statutory modification, substitution or re-enactment of that legislation or legislative provision;</w:t>
      </w:r>
    </w:p>
    <w:p w14:paraId="29606B83" w14:textId="77777777" w:rsidR="003E156B" w:rsidRPr="00B0443D" w:rsidRDefault="003E156B" w:rsidP="003E156B">
      <w:pPr>
        <w:pStyle w:val="ClauseLevel4"/>
        <w:tabs>
          <w:tab w:val="clear" w:pos="425"/>
        </w:tabs>
        <w:ind w:left="360" w:hanging="360"/>
        <w:rPr>
          <w:sz w:val="24"/>
          <w:szCs w:val="24"/>
        </w:rPr>
      </w:pPr>
      <w:r w:rsidRPr="00B0443D">
        <w:rPr>
          <w:sz w:val="24"/>
          <w:szCs w:val="24"/>
        </w:rPr>
        <w:lastRenderedPageBreak/>
        <w:t>if any word or phrase is given a defined meaning, any other part of speech or other grammatical form of that word or phrase has a corresponding meaning;</w:t>
      </w:r>
    </w:p>
    <w:p w14:paraId="29606B84" w14:textId="77777777" w:rsidR="003E156B" w:rsidRPr="00B0443D" w:rsidRDefault="003E156B" w:rsidP="003E156B">
      <w:pPr>
        <w:pStyle w:val="ClauseLevel4"/>
        <w:tabs>
          <w:tab w:val="clear" w:pos="425"/>
        </w:tabs>
        <w:ind w:left="360" w:hanging="360"/>
        <w:rPr>
          <w:sz w:val="24"/>
          <w:szCs w:val="24"/>
        </w:rPr>
      </w:pPr>
      <w:r w:rsidRPr="00B0443D">
        <w:rPr>
          <w:sz w:val="24"/>
          <w:szCs w:val="24"/>
        </w:rPr>
        <w:t>a reference to an Item is a reference to an Item in the Schedule;</w:t>
      </w:r>
    </w:p>
    <w:p w14:paraId="29606B85" w14:textId="77777777" w:rsidR="003E156B" w:rsidRPr="00B0443D" w:rsidRDefault="003E156B" w:rsidP="003E156B">
      <w:pPr>
        <w:pStyle w:val="ClauseLevel4"/>
        <w:tabs>
          <w:tab w:val="clear" w:pos="425"/>
        </w:tabs>
        <w:ind w:left="360" w:hanging="360"/>
        <w:rPr>
          <w:sz w:val="24"/>
          <w:szCs w:val="24"/>
        </w:rPr>
      </w:pPr>
      <w:r w:rsidRPr="00B0443D">
        <w:rPr>
          <w:sz w:val="24"/>
          <w:szCs w:val="24"/>
        </w:rPr>
        <w:t>the Schedule and any attachments form part of this agreement;</w:t>
      </w:r>
    </w:p>
    <w:p w14:paraId="29606B86" w14:textId="77777777" w:rsidR="003E156B" w:rsidRPr="00B0443D" w:rsidRDefault="003E156B" w:rsidP="003E156B">
      <w:pPr>
        <w:pStyle w:val="ClauseLevel4"/>
        <w:tabs>
          <w:tab w:val="clear" w:pos="425"/>
        </w:tabs>
        <w:ind w:left="360" w:hanging="360"/>
        <w:rPr>
          <w:sz w:val="24"/>
          <w:szCs w:val="24"/>
        </w:rPr>
      </w:pPr>
      <w:bookmarkStart w:id="21" w:name="_Ref20744698"/>
      <w:r w:rsidRPr="00B0443D">
        <w:rPr>
          <w:sz w:val="24"/>
          <w:szCs w:val="24"/>
        </w:rPr>
        <w:t>if any conflict arises between the terms and conditions contained in the clauses of this agreement and any part of the Schedule (and attachments if any), the terms and conditions of the clauses prevail;</w:t>
      </w:r>
      <w:bookmarkEnd w:id="21"/>
    </w:p>
    <w:p w14:paraId="29606B87" w14:textId="77777777" w:rsidR="003E156B" w:rsidRPr="00B0443D" w:rsidRDefault="003E156B" w:rsidP="003E156B">
      <w:pPr>
        <w:pStyle w:val="ClauseLevel4"/>
        <w:tabs>
          <w:tab w:val="clear" w:pos="425"/>
        </w:tabs>
        <w:ind w:left="360" w:hanging="360"/>
        <w:rPr>
          <w:sz w:val="24"/>
          <w:szCs w:val="24"/>
        </w:rPr>
      </w:pPr>
      <w:r w:rsidRPr="00B0443D">
        <w:rPr>
          <w:sz w:val="24"/>
          <w:szCs w:val="24"/>
        </w:rPr>
        <w:t>if any conflict arises between any part of the Schedule and any part of an attachment, the Schedule prevails;</w:t>
      </w:r>
    </w:p>
    <w:p w14:paraId="29606B88" w14:textId="77777777" w:rsidR="003E156B" w:rsidRPr="00B0443D" w:rsidRDefault="003E156B" w:rsidP="003E156B">
      <w:pPr>
        <w:pStyle w:val="ClauseLevel4"/>
        <w:tabs>
          <w:tab w:val="clear" w:pos="425"/>
        </w:tabs>
        <w:ind w:left="360" w:hanging="360"/>
        <w:rPr>
          <w:sz w:val="24"/>
          <w:szCs w:val="24"/>
        </w:rPr>
      </w:pPr>
      <w:r w:rsidRPr="00B0443D">
        <w:rPr>
          <w:sz w:val="24"/>
          <w:szCs w:val="24"/>
        </w:rPr>
        <w:t>a reference to the Schedule (or an attachment) is a reference to the Schedule (or an attachment) to this agreement, including as amended or replaced from time to time by agreement in writing between the parties; and</w:t>
      </w:r>
    </w:p>
    <w:p w14:paraId="29606B89" w14:textId="77777777" w:rsidR="003E156B" w:rsidRPr="00B0443D" w:rsidRDefault="003E156B" w:rsidP="003E156B">
      <w:pPr>
        <w:pStyle w:val="ClauseLevel4"/>
        <w:tabs>
          <w:tab w:val="clear" w:pos="425"/>
        </w:tabs>
        <w:ind w:left="360" w:hanging="360"/>
        <w:rPr>
          <w:sz w:val="24"/>
          <w:szCs w:val="24"/>
        </w:rPr>
      </w:pPr>
      <w:r w:rsidRPr="00B0443D">
        <w:rPr>
          <w:sz w:val="24"/>
          <w:szCs w:val="24"/>
        </w:rPr>
        <w:t>a reference to writing is a reference to any representation of words, figures or symbols, whether or not in a visible form</w:t>
      </w:r>
      <w:r w:rsidRPr="00E31621">
        <w:rPr>
          <w:sz w:val="24"/>
          <w:szCs w:val="24"/>
        </w:rPr>
        <w:t>.</w:t>
      </w:r>
    </w:p>
    <w:p w14:paraId="29606B8A" w14:textId="77777777" w:rsidR="003E156B" w:rsidRPr="00B0443D" w:rsidRDefault="003E156B" w:rsidP="003E156B">
      <w:pPr>
        <w:pStyle w:val="ClauseLevel2"/>
        <w:rPr>
          <w:sz w:val="24"/>
          <w:szCs w:val="24"/>
        </w:rPr>
      </w:pPr>
      <w:bookmarkStart w:id="22" w:name="_Toc22708344"/>
      <w:bookmarkStart w:id="23" w:name="_Toc108238534"/>
      <w:bookmarkStart w:id="24" w:name="_Toc108885501"/>
      <w:bookmarkStart w:id="25" w:name="_Toc108885563"/>
      <w:r w:rsidRPr="00B0443D">
        <w:rPr>
          <w:sz w:val="24"/>
          <w:szCs w:val="24"/>
        </w:rPr>
        <w:t>Guidance on construction of this agreement</w:t>
      </w:r>
      <w:bookmarkEnd w:id="22"/>
      <w:bookmarkEnd w:id="23"/>
      <w:bookmarkEnd w:id="24"/>
      <w:bookmarkEnd w:id="25"/>
    </w:p>
    <w:p w14:paraId="29606B8B" w14:textId="77777777" w:rsidR="003E156B" w:rsidRPr="00B0443D" w:rsidRDefault="003E156B" w:rsidP="003E156B">
      <w:pPr>
        <w:pStyle w:val="ClauseLevel3"/>
        <w:rPr>
          <w:sz w:val="24"/>
          <w:szCs w:val="24"/>
        </w:rPr>
      </w:pPr>
      <w:r w:rsidRPr="00B0443D">
        <w:rPr>
          <w:sz w:val="24"/>
          <w:szCs w:val="24"/>
        </w:rPr>
        <w:t>This agreement records the entire agreement between the parties in relation to its subject matter.</w:t>
      </w:r>
    </w:p>
    <w:p w14:paraId="29606B8C" w14:textId="77777777" w:rsidR="003E156B" w:rsidRPr="00B0443D" w:rsidRDefault="003E156B" w:rsidP="003E156B">
      <w:pPr>
        <w:pStyle w:val="ClauseLevel3"/>
        <w:rPr>
          <w:sz w:val="24"/>
          <w:szCs w:val="24"/>
        </w:rPr>
      </w:pPr>
      <w:r w:rsidRPr="00B0443D">
        <w:rPr>
          <w:sz w:val="24"/>
          <w:szCs w:val="24"/>
        </w:rPr>
        <w:t>A variation of this agreement is binding only if agreed in writing and signed by the parties.</w:t>
      </w:r>
    </w:p>
    <w:p w14:paraId="29606B8D" w14:textId="77777777" w:rsidR="003E156B" w:rsidRPr="00B0443D" w:rsidRDefault="003E156B" w:rsidP="003E156B">
      <w:pPr>
        <w:pStyle w:val="ClauseLevel3"/>
        <w:rPr>
          <w:sz w:val="24"/>
          <w:szCs w:val="24"/>
        </w:rPr>
      </w:pPr>
      <w:r w:rsidRPr="00B0443D">
        <w:rPr>
          <w:sz w:val="24"/>
          <w:szCs w:val="24"/>
        </w:rPr>
        <w:t>Any reading down or severance of a particular provision does not affect the other provisions of this agreement.</w:t>
      </w:r>
    </w:p>
    <w:p w14:paraId="29606B8E" w14:textId="77777777" w:rsidR="003E156B" w:rsidRPr="00B0443D" w:rsidRDefault="003E156B" w:rsidP="003E156B">
      <w:pPr>
        <w:pStyle w:val="ClauseLevel3"/>
        <w:rPr>
          <w:sz w:val="24"/>
          <w:szCs w:val="24"/>
        </w:rPr>
      </w:pPr>
      <w:r w:rsidRPr="00B0443D">
        <w:rPr>
          <w:sz w:val="24"/>
          <w:szCs w:val="24"/>
        </w:rPr>
        <w:t xml:space="preserve">This agreement is to be construed in accordance with the laws of the </w:t>
      </w:r>
      <w:smartTag w:uri="urn:schemas-microsoft-com:office:smarttags" w:element="State">
        <w:smartTag w:uri="urn:schemas-microsoft-com:office:smarttags" w:element="place">
          <w:r w:rsidRPr="00B0443D">
            <w:rPr>
              <w:sz w:val="24"/>
              <w:szCs w:val="24"/>
            </w:rPr>
            <w:t>Australian Capital Territory</w:t>
          </w:r>
        </w:smartTag>
      </w:smartTag>
      <w:r w:rsidRPr="00B0443D">
        <w:rPr>
          <w:sz w:val="24"/>
          <w:szCs w:val="24"/>
        </w:rPr>
        <w:t>.</w:t>
      </w:r>
    </w:p>
    <w:p w14:paraId="29606B8F" w14:textId="77777777" w:rsidR="003E156B" w:rsidRPr="00B0443D" w:rsidRDefault="003E156B" w:rsidP="003E156B">
      <w:pPr>
        <w:pStyle w:val="ClauseLevel3"/>
        <w:rPr>
          <w:sz w:val="24"/>
          <w:szCs w:val="24"/>
        </w:rPr>
      </w:pPr>
      <w:r w:rsidRPr="00B0443D">
        <w:rPr>
          <w:sz w:val="24"/>
          <w:szCs w:val="24"/>
        </w:rPr>
        <w:t>The terms of this agreement apply on and from the Commencement Date.</w:t>
      </w:r>
    </w:p>
    <w:p w14:paraId="29606B90" w14:textId="77777777" w:rsidR="003E156B" w:rsidRPr="00B0443D" w:rsidRDefault="003E156B" w:rsidP="003E156B">
      <w:pPr>
        <w:pStyle w:val="ClauseLevel3"/>
        <w:rPr>
          <w:sz w:val="24"/>
          <w:szCs w:val="24"/>
        </w:rPr>
      </w:pPr>
      <w:r w:rsidRPr="00B0443D">
        <w:rPr>
          <w:sz w:val="24"/>
          <w:szCs w:val="24"/>
        </w:rPr>
        <w:t>A provision of this agreement shall not be construed to the disadvantage of a party solely on the basis that it proposed that provision.</w:t>
      </w:r>
    </w:p>
    <w:p w14:paraId="29606B91" w14:textId="77777777" w:rsidR="003E156B" w:rsidRPr="00B0443D" w:rsidRDefault="003E156B" w:rsidP="003E156B">
      <w:pPr>
        <w:pStyle w:val="ClauseLevel1"/>
        <w:rPr>
          <w:sz w:val="24"/>
          <w:szCs w:val="24"/>
        </w:rPr>
      </w:pPr>
      <w:bookmarkStart w:id="26" w:name="_Toc417043063"/>
      <w:bookmarkStart w:id="27" w:name="_Toc7245250"/>
      <w:bookmarkStart w:id="28" w:name="_Toc7312365"/>
      <w:bookmarkStart w:id="29" w:name="_Toc22708345"/>
      <w:bookmarkStart w:id="30" w:name="_Toc26094376"/>
      <w:bookmarkStart w:id="31" w:name="_Toc26148508"/>
      <w:bookmarkStart w:id="32" w:name="_Toc108238535"/>
      <w:bookmarkStart w:id="33" w:name="_Toc108885502"/>
      <w:bookmarkStart w:id="34" w:name="_Toc108885564"/>
      <w:r w:rsidRPr="00B0443D">
        <w:rPr>
          <w:sz w:val="24"/>
          <w:szCs w:val="24"/>
        </w:rPr>
        <w:t>Provision of Consultancy Services</w:t>
      </w:r>
      <w:bookmarkEnd w:id="26"/>
      <w:bookmarkEnd w:id="27"/>
      <w:bookmarkEnd w:id="28"/>
      <w:bookmarkEnd w:id="29"/>
      <w:bookmarkEnd w:id="30"/>
      <w:bookmarkEnd w:id="31"/>
      <w:bookmarkEnd w:id="32"/>
      <w:bookmarkEnd w:id="33"/>
      <w:bookmarkEnd w:id="34"/>
    </w:p>
    <w:p w14:paraId="29606B92" w14:textId="77777777" w:rsidR="003E156B" w:rsidRPr="00B0443D" w:rsidRDefault="003E156B" w:rsidP="003E156B">
      <w:pPr>
        <w:pStyle w:val="ClauseLevel2"/>
        <w:rPr>
          <w:sz w:val="24"/>
          <w:szCs w:val="24"/>
        </w:rPr>
      </w:pPr>
      <w:bookmarkStart w:id="35" w:name="_Ref20744439"/>
      <w:bookmarkStart w:id="36" w:name="_Ref20744717"/>
      <w:bookmarkStart w:id="37" w:name="_Ref20744729"/>
      <w:bookmarkStart w:id="38" w:name="_Ref20744743"/>
      <w:bookmarkStart w:id="39" w:name="_Toc22708346"/>
      <w:bookmarkStart w:id="40" w:name="_Toc108238536"/>
      <w:bookmarkStart w:id="41" w:name="_Toc108885503"/>
      <w:bookmarkStart w:id="42" w:name="_Toc108885565"/>
      <w:r w:rsidRPr="00B0443D">
        <w:rPr>
          <w:sz w:val="24"/>
          <w:szCs w:val="24"/>
        </w:rPr>
        <w:t>Obligations of the Consultant</w:t>
      </w:r>
      <w:bookmarkEnd w:id="35"/>
      <w:bookmarkEnd w:id="36"/>
      <w:bookmarkEnd w:id="37"/>
      <w:bookmarkEnd w:id="38"/>
      <w:bookmarkEnd w:id="39"/>
      <w:bookmarkEnd w:id="40"/>
      <w:bookmarkEnd w:id="41"/>
      <w:bookmarkEnd w:id="42"/>
    </w:p>
    <w:p w14:paraId="29606B93" w14:textId="77777777" w:rsidR="003E156B" w:rsidRPr="00B0443D" w:rsidRDefault="003E156B" w:rsidP="003E156B">
      <w:pPr>
        <w:pStyle w:val="ClauseLevel3"/>
        <w:rPr>
          <w:sz w:val="24"/>
          <w:szCs w:val="24"/>
        </w:rPr>
      </w:pPr>
      <w:bookmarkStart w:id="43" w:name="_Ref20742524"/>
      <w:r w:rsidRPr="00B0443D">
        <w:rPr>
          <w:sz w:val="24"/>
          <w:szCs w:val="24"/>
        </w:rPr>
        <w:t>The Consultant agrees to:</w:t>
      </w:r>
      <w:bookmarkEnd w:id="43"/>
      <w:r w:rsidRPr="00B0443D">
        <w:rPr>
          <w:sz w:val="24"/>
          <w:szCs w:val="24"/>
        </w:rPr>
        <w:t xml:space="preserve"> </w:t>
      </w:r>
    </w:p>
    <w:p w14:paraId="29606B94"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perform the Consultancy Services as specified in Item </w:t>
      </w:r>
      <w:r w:rsidRPr="00B0443D">
        <w:rPr>
          <w:sz w:val="24"/>
          <w:szCs w:val="24"/>
        </w:rPr>
        <w:fldChar w:fldCharType="begin"/>
      </w:r>
      <w:r w:rsidRPr="00B0443D">
        <w:rPr>
          <w:sz w:val="24"/>
          <w:szCs w:val="24"/>
        </w:rPr>
        <w:instrText xml:space="preserve"> REF _Ref23050471 \n \h  \* MERGEFORMAT </w:instrText>
      </w:r>
      <w:r w:rsidRPr="00B0443D">
        <w:rPr>
          <w:sz w:val="24"/>
          <w:szCs w:val="24"/>
        </w:rPr>
      </w:r>
      <w:r w:rsidRPr="00B0443D">
        <w:rPr>
          <w:sz w:val="24"/>
          <w:szCs w:val="24"/>
        </w:rPr>
        <w:fldChar w:fldCharType="separate"/>
      </w:r>
      <w:r>
        <w:rPr>
          <w:sz w:val="24"/>
          <w:szCs w:val="24"/>
        </w:rPr>
        <w:t>B</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_Ref23050471 \h  \* MERGEFORMAT </w:instrText>
      </w:r>
      <w:r w:rsidRPr="00B0443D">
        <w:rPr>
          <w:sz w:val="24"/>
          <w:szCs w:val="24"/>
        </w:rPr>
      </w:r>
      <w:r w:rsidRPr="00B0443D">
        <w:rPr>
          <w:sz w:val="24"/>
          <w:szCs w:val="24"/>
        </w:rPr>
        <w:fldChar w:fldCharType="separate"/>
      </w:r>
      <w:r w:rsidRPr="00B0443D">
        <w:rPr>
          <w:sz w:val="24"/>
          <w:szCs w:val="24"/>
        </w:rPr>
        <w:t>Consultancy Services</w:t>
      </w:r>
      <w:r w:rsidRPr="00B0443D">
        <w:rPr>
          <w:sz w:val="24"/>
          <w:szCs w:val="24"/>
        </w:rPr>
        <w:fldChar w:fldCharType="end"/>
      </w:r>
      <w:r w:rsidRPr="00B0443D">
        <w:rPr>
          <w:sz w:val="24"/>
          <w:szCs w:val="24"/>
        </w:rPr>
        <w:t>];</w:t>
      </w:r>
    </w:p>
    <w:p w14:paraId="29606B95" w14:textId="77777777" w:rsidR="003E156B" w:rsidRPr="00B0443D" w:rsidRDefault="003E156B" w:rsidP="003E156B">
      <w:pPr>
        <w:pStyle w:val="ClauseLevel4"/>
        <w:tabs>
          <w:tab w:val="clear" w:pos="425"/>
        </w:tabs>
        <w:ind w:left="360" w:hanging="360"/>
        <w:rPr>
          <w:sz w:val="24"/>
          <w:szCs w:val="24"/>
        </w:rPr>
      </w:pPr>
      <w:bookmarkStart w:id="44" w:name="_Ref61500663"/>
      <w:r w:rsidRPr="00B0443D">
        <w:rPr>
          <w:sz w:val="24"/>
          <w:szCs w:val="24"/>
        </w:rPr>
        <w:t xml:space="preserve">provide to the Institute the Material specified in Item </w:t>
      </w:r>
      <w:r w:rsidRPr="00B0443D">
        <w:rPr>
          <w:sz w:val="24"/>
          <w:szCs w:val="24"/>
        </w:rPr>
        <w:fldChar w:fldCharType="begin"/>
      </w:r>
      <w:r w:rsidRPr="00B0443D">
        <w:rPr>
          <w:sz w:val="24"/>
          <w:szCs w:val="24"/>
        </w:rPr>
        <w:instrText xml:space="preserve"> REF _Ref23050549 \n \h  \* MERGEFORMAT </w:instrText>
      </w:r>
      <w:r w:rsidRPr="00B0443D">
        <w:rPr>
          <w:sz w:val="24"/>
          <w:szCs w:val="24"/>
        </w:rPr>
      </w:r>
      <w:r w:rsidRPr="00B0443D">
        <w:rPr>
          <w:sz w:val="24"/>
          <w:szCs w:val="24"/>
        </w:rPr>
        <w:fldChar w:fldCharType="separate"/>
      </w:r>
      <w:r>
        <w:rPr>
          <w:sz w:val="24"/>
          <w:szCs w:val="24"/>
        </w:rPr>
        <w:t>C</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_Ref23050549 \h  \* MERGEFORMAT </w:instrText>
      </w:r>
      <w:r w:rsidRPr="00B0443D">
        <w:rPr>
          <w:sz w:val="24"/>
          <w:szCs w:val="24"/>
        </w:rPr>
      </w:r>
      <w:r w:rsidRPr="00B0443D">
        <w:rPr>
          <w:sz w:val="24"/>
          <w:szCs w:val="24"/>
        </w:rPr>
        <w:fldChar w:fldCharType="separate"/>
      </w:r>
      <w:r w:rsidRPr="00B0443D">
        <w:rPr>
          <w:sz w:val="24"/>
          <w:szCs w:val="24"/>
        </w:rPr>
        <w:t>Required Contract Material</w:t>
      </w:r>
      <w:r w:rsidRPr="00B0443D">
        <w:rPr>
          <w:sz w:val="24"/>
          <w:szCs w:val="24"/>
        </w:rPr>
        <w:fldChar w:fldCharType="end"/>
      </w:r>
      <w:r w:rsidRPr="00B0443D">
        <w:rPr>
          <w:sz w:val="24"/>
          <w:szCs w:val="24"/>
        </w:rPr>
        <w:t>];</w:t>
      </w:r>
      <w:bookmarkEnd w:id="44"/>
    </w:p>
    <w:p w14:paraId="29606B96" w14:textId="77777777" w:rsidR="003E156B" w:rsidRPr="00B0443D" w:rsidRDefault="003E156B" w:rsidP="003E156B">
      <w:pPr>
        <w:pStyle w:val="ClauseLevel4"/>
        <w:tabs>
          <w:tab w:val="clear" w:pos="425"/>
        </w:tabs>
        <w:ind w:left="360" w:hanging="360"/>
        <w:rPr>
          <w:sz w:val="24"/>
          <w:szCs w:val="24"/>
        </w:rPr>
      </w:pPr>
      <w:bookmarkStart w:id="45" w:name="_Ref61500688"/>
      <w:r w:rsidRPr="00B0443D">
        <w:rPr>
          <w:sz w:val="24"/>
          <w:szCs w:val="24"/>
        </w:rPr>
        <w:lastRenderedPageBreak/>
        <w:t xml:space="preserve">adopt relevant best practice, including any Institute, Commonwealth or industry standards and guidelines specified in Item </w:t>
      </w:r>
      <w:r w:rsidRPr="00B0443D">
        <w:rPr>
          <w:sz w:val="24"/>
          <w:szCs w:val="24"/>
        </w:rPr>
        <w:fldChar w:fldCharType="begin"/>
      </w:r>
      <w:r w:rsidRPr="00B0443D">
        <w:rPr>
          <w:sz w:val="24"/>
          <w:szCs w:val="24"/>
        </w:rPr>
        <w:instrText xml:space="preserve"> REF _Ref23050667 \n \h  \* MERGEFORMAT </w:instrText>
      </w:r>
      <w:r w:rsidRPr="00B0443D">
        <w:rPr>
          <w:sz w:val="24"/>
          <w:szCs w:val="24"/>
        </w:rPr>
      </w:r>
      <w:r w:rsidRPr="00B0443D">
        <w:rPr>
          <w:sz w:val="24"/>
          <w:szCs w:val="24"/>
        </w:rPr>
        <w:fldChar w:fldCharType="separate"/>
      </w:r>
      <w:r>
        <w:rPr>
          <w:sz w:val="24"/>
          <w:szCs w:val="24"/>
        </w:rPr>
        <w:t>D</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_Ref23050667 \h  \* MERGEFORMAT </w:instrText>
      </w:r>
      <w:r w:rsidRPr="00B0443D">
        <w:rPr>
          <w:sz w:val="24"/>
          <w:szCs w:val="24"/>
        </w:rPr>
      </w:r>
      <w:r w:rsidRPr="00B0443D">
        <w:rPr>
          <w:sz w:val="24"/>
          <w:szCs w:val="24"/>
        </w:rPr>
        <w:fldChar w:fldCharType="separate"/>
      </w:r>
      <w:r w:rsidRPr="00B0443D">
        <w:rPr>
          <w:sz w:val="24"/>
          <w:szCs w:val="24"/>
        </w:rPr>
        <w:t>Standards and Best Practice</w:t>
      </w:r>
      <w:r w:rsidRPr="00B0443D">
        <w:rPr>
          <w:sz w:val="24"/>
          <w:szCs w:val="24"/>
        </w:rPr>
        <w:fldChar w:fldCharType="end"/>
      </w:r>
      <w:r w:rsidRPr="00B0443D">
        <w:rPr>
          <w:sz w:val="24"/>
          <w:szCs w:val="24"/>
        </w:rPr>
        <w:t>];</w:t>
      </w:r>
      <w:bookmarkEnd w:id="45"/>
      <w:r w:rsidRPr="00B0443D">
        <w:rPr>
          <w:sz w:val="24"/>
          <w:szCs w:val="24"/>
        </w:rPr>
        <w:t xml:space="preserve"> </w:t>
      </w:r>
    </w:p>
    <w:p w14:paraId="29606B97" w14:textId="77777777" w:rsidR="003E156B" w:rsidRPr="00B0443D" w:rsidRDefault="003E156B" w:rsidP="003E156B">
      <w:pPr>
        <w:pStyle w:val="ClauseLevel4"/>
        <w:tabs>
          <w:tab w:val="clear" w:pos="425"/>
        </w:tabs>
        <w:ind w:left="360" w:hanging="360"/>
        <w:rPr>
          <w:sz w:val="24"/>
          <w:szCs w:val="24"/>
        </w:rPr>
      </w:pPr>
      <w:bookmarkStart w:id="46" w:name="_Ref61500717"/>
      <w:r w:rsidRPr="00B0443D">
        <w:rPr>
          <w:sz w:val="24"/>
          <w:szCs w:val="24"/>
        </w:rPr>
        <w:t xml:space="preserve">comply with the time frame for the performance of the Consultancy Services specified in Item </w:t>
      </w:r>
      <w:r w:rsidRPr="00B0443D">
        <w:rPr>
          <w:sz w:val="24"/>
          <w:szCs w:val="24"/>
        </w:rPr>
        <w:fldChar w:fldCharType="begin"/>
      </w:r>
      <w:r w:rsidRPr="00B0443D">
        <w:rPr>
          <w:sz w:val="24"/>
          <w:szCs w:val="24"/>
        </w:rPr>
        <w:instrText xml:space="preserve"> REF _Ref23050675 \n \h  \* MERGEFORMAT </w:instrText>
      </w:r>
      <w:r w:rsidRPr="00B0443D">
        <w:rPr>
          <w:sz w:val="24"/>
          <w:szCs w:val="24"/>
        </w:rPr>
      </w:r>
      <w:r w:rsidRPr="00B0443D">
        <w:rPr>
          <w:sz w:val="24"/>
          <w:szCs w:val="24"/>
        </w:rPr>
        <w:fldChar w:fldCharType="separate"/>
      </w:r>
      <w:r>
        <w:rPr>
          <w:sz w:val="24"/>
          <w:szCs w:val="24"/>
        </w:rPr>
        <w:t>E</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_Ref23050675 \h  \* MERGEFORMAT </w:instrText>
      </w:r>
      <w:r w:rsidRPr="00B0443D">
        <w:rPr>
          <w:sz w:val="24"/>
          <w:szCs w:val="24"/>
        </w:rPr>
      </w:r>
      <w:r w:rsidRPr="00B0443D">
        <w:rPr>
          <w:sz w:val="24"/>
          <w:szCs w:val="24"/>
        </w:rPr>
        <w:fldChar w:fldCharType="separate"/>
      </w:r>
      <w:r w:rsidRPr="00B0443D">
        <w:rPr>
          <w:sz w:val="24"/>
          <w:szCs w:val="24"/>
        </w:rPr>
        <w:t>Commencement and Time-frame</w:t>
      </w:r>
      <w:r w:rsidRPr="00B0443D">
        <w:rPr>
          <w:sz w:val="24"/>
          <w:szCs w:val="24"/>
        </w:rPr>
        <w:fldChar w:fldCharType="end"/>
      </w:r>
      <w:r w:rsidRPr="00B0443D">
        <w:rPr>
          <w:sz w:val="24"/>
          <w:szCs w:val="24"/>
        </w:rPr>
        <w:t>]; and</w:t>
      </w:r>
      <w:bookmarkEnd w:id="46"/>
    </w:p>
    <w:p w14:paraId="29606B98" w14:textId="77777777" w:rsidR="003E156B" w:rsidRPr="00B0443D" w:rsidRDefault="003E156B" w:rsidP="003E156B">
      <w:pPr>
        <w:pStyle w:val="ClauseLevel4"/>
        <w:tabs>
          <w:tab w:val="clear" w:pos="425"/>
        </w:tabs>
        <w:ind w:left="360" w:hanging="360"/>
        <w:rPr>
          <w:sz w:val="24"/>
          <w:szCs w:val="24"/>
        </w:rPr>
      </w:pPr>
      <w:bookmarkStart w:id="47" w:name="_Ref20742945"/>
      <w:r w:rsidRPr="00B0443D">
        <w:rPr>
          <w:sz w:val="24"/>
          <w:szCs w:val="24"/>
        </w:rPr>
        <w:t xml:space="preserve">submit invoices, and any required supporting documents, in the manner specified in Item </w:t>
      </w:r>
      <w:r w:rsidRPr="00B0443D">
        <w:rPr>
          <w:sz w:val="24"/>
          <w:szCs w:val="24"/>
        </w:rPr>
        <w:fldChar w:fldCharType="begin"/>
      </w:r>
      <w:r w:rsidRPr="00B0443D">
        <w:rPr>
          <w:sz w:val="24"/>
          <w:szCs w:val="24"/>
        </w:rPr>
        <w:instrText xml:space="preserve"> REF _Ref23050738 \n \h  \* MERGEFORMAT </w:instrText>
      </w:r>
      <w:r w:rsidRPr="00B0443D">
        <w:rPr>
          <w:sz w:val="24"/>
          <w:szCs w:val="24"/>
        </w:rPr>
      </w:r>
      <w:r w:rsidRPr="00B0443D">
        <w:rPr>
          <w:sz w:val="24"/>
          <w:szCs w:val="24"/>
        </w:rPr>
        <w:fldChar w:fldCharType="separate"/>
      </w:r>
      <w:r>
        <w:rPr>
          <w:sz w:val="24"/>
          <w:szCs w:val="24"/>
        </w:rPr>
        <w:t>I</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_Ref23050738 \h  \* MERGEFORMAT </w:instrText>
      </w:r>
      <w:r w:rsidRPr="00B0443D">
        <w:rPr>
          <w:sz w:val="24"/>
          <w:szCs w:val="24"/>
        </w:rPr>
      </w:r>
      <w:r w:rsidRPr="00B0443D">
        <w:rPr>
          <w:sz w:val="24"/>
          <w:szCs w:val="24"/>
        </w:rPr>
        <w:fldChar w:fldCharType="separate"/>
      </w:r>
      <w:r w:rsidRPr="00B0443D">
        <w:rPr>
          <w:sz w:val="24"/>
          <w:szCs w:val="24"/>
        </w:rPr>
        <w:t>Invoicing and Payment</w:t>
      </w:r>
      <w:r w:rsidRPr="00B0443D">
        <w:rPr>
          <w:sz w:val="24"/>
          <w:szCs w:val="24"/>
        </w:rPr>
        <w:fldChar w:fldCharType="end"/>
      </w:r>
      <w:r w:rsidRPr="00B0443D">
        <w:rPr>
          <w:sz w:val="24"/>
          <w:szCs w:val="24"/>
        </w:rPr>
        <w:t>]</w:t>
      </w:r>
      <w:bookmarkEnd w:id="47"/>
      <w:r w:rsidRPr="00B0443D">
        <w:rPr>
          <w:sz w:val="24"/>
          <w:szCs w:val="24"/>
        </w:rPr>
        <w:t>.</w:t>
      </w:r>
    </w:p>
    <w:p w14:paraId="29606B99" w14:textId="77777777" w:rsidR="003E156B" w:rsidRPr="00B0443D" w:rsidRDefault="003E156B" w:rsidP="003E156B">
      <w:pPr>
        <w:pStyle w:val="ClauseLevel2"/>
        <w:rPr>
          <w:sz w:val="24"/>
          <w:szCs w:val="24"/>
        </w:rPr>
      </w:pPr>
      <w:bookmarkStart w:id="48" w:name="_Ref20742493"/>
      <w:bookmarkStart w:id="49" w:name="_Ref20744880"/>
      <w:bookmarkStart w:id="50" w:name="_Toc22708347"/>
      <w:bookmarkStart w:id="51" w:name="_Toc108238537"/>
      <w:bookmarkStart w:id="52" w:name="_Toc108885504"/>
      <w:bookmarkStart w:id="53" w:name="_Toc108885566"/>
      <w:r w:rsidRPr="00B0443D">
        <w:rPr>
          <w:sz w:val="24"/>
          <w:szCs w:val="24"/>
        </w:rPr>
        <w:t xml:space="preserve">Specified </w:t>
      </w:r>
      <w:bookmarkEnd w:id="48"/>
      <w:bookmarkEnd w:id="49"/>
      <w:bookmarkEnd w:id="50"/>
      <w:r w:rsidRPr="00B0443D">
        <w:rPr>
          <w:sz w:val="24"/>
          <w:szCs w:val="24"/>
        </w:rPr>
        <w:t>Personnel</w:t>
      </w:r>
      <w:bookmarkEnd w:id="51"/>
      <w:bookmarkEnd w:id="52"/>
      <w:bookmarkEnd w:id="53"/>
    </w:p>
    <w:p w14:paraId="29606B9A" w14:textId="77777777" w:rsidR="003E156B" w:rsidRPr="00B0443D" w:rsidRDefault="003E156B" w:rsidP="003E156B">
      <w:pPr>
        <w:pStyle w:val="ClauseLevel3"/>
        <w:rPr>
          <w:sz w:val="24"/>
          <w:szCs w:val="24"/>
        </w:rPr>
      </w:pPr>
      <w:bookmarkStart w:id="54" w:name="_Ref21243621"/>
      <w:r w:rsidRPr="00B0443D">
        <w:rPr>
          <w:sz w:val="24"/>
          <w:szCs w:val="24"/>
        </w:rPr>
        <w:t>The Consultant agrees that the Specified Personnel will perform work in relation to the Consultancy Services in accordance with this agreement.</w:t>
      </w:r>
      <w:bookmarkEnd w:id="54"/>
    </w:p>
    <w:p w14:paraId="29606B9B" w14:textId="77777777" w:rsidR="003E156B" w:rsidRPr="00B0443D" w:rsidRDefault="003E156B" w:rsidP="003E156B">
      <w:pPr>
        <w:pStyle w:val="ClauseLevel3"/>
        <w:rPr>
          <w:sz w:val="24"/>
          <w:szCs w:val="24"/>
        </w:rPr>
      </w:pPr>
      <w:bookmarkStart w:id="55" w:name="_Ref20742556"/>
      <w:r w:rsidRPr="00B0443D">
        <w:rPr>
          <w:sz w:val="24"/>
          <w:szCs w:val="24"/>
        </w:rPr>
        <w:t xml:space="preserve">If Specified Personnel are unable to perform the work as required under clause </w:t>
      </w:r>
      <w:r w:rsidRPr="00B0443D">
        <w:rPr>
          <w:sz w:val="24"/>
          <w:szCs w:val="24"/>
        </w:rPr>
        <w:fldChar w:fldCharType="begin"/>
      </w:r>
      <w:r w:rsidRPr="00B0443D">
        <w:rPr>
          <w:sz w:val="24"/>
          <w:szCs w:val="24"/>
        </w:rPr>
        <w:instrText xml:space="preserve"> REF _Ref21243621 \w \h  \* MERGEFORMAT </w:instrText>
      </w:r>
      <w:r w:rsidRPr="00B0443D">
        <w:rPr>
          <w:sz w:val="24"/>
          <w:szCs w:val="24"/>
        </w:rPr>
      </w:r>
      <w:r w:rsidRPr="00B0443D">
        <w:rPr>
          <w:sz w:val="24"/>
          <w:szCs w:val="24"/>
        </w:rPr>
        <w:fldChar w:fldCharType="separate"/>
      </w:r>
      <w:r>
        <w:rPr>
          <w:sz w:val="24"/>
          <w:szCs w:val="24"/>
        </w:rPr>
        <w:t>2.2.1</w:t>
      </w:r>
      <w:r w:rsidRPr="00B0443D">
        <w:rPr>
          <w:sz w:val="24"/>
          <w:szCs w:val="24"/>
        </w:rPr>
        <w:fldChar w:fldCharType="end"/>
      </w:r>
      <w:r w:rsidRPr="00B0443D">
        <w:rPr>
          <w:sz w:val="24"/>
          <w:szCs w:val="24"/>
        </w:rPr>
        <w:t>, the Consultant agrees to notify the Institute immediately.</w:t>
      </w:r>
      <w:bookmarkEnd w:id="55"/>
    </w:p>
    <w:p w14:paraId="29606B9C" w14:textId="77777777" w:rsidR="003E156B" w:rsidRPr="00B0443D" w:rsidRDefault="003E156B" w:rsidP="003E156B">
      <w:pPr>
        <w:pStyle w:val="ClauseLevel3"/>
        <w:rPr>
          <w:sz w:val="24"/>
          <w:szCs w:val="24"/>
        </w:rPr>
      </w:pPr>
      <w:bookmarkStart w:id="56" w:name="_Ref20742600"/>
      <w:r w:rsidRPr="00B0443D">
        <w:rPr>
          <w:sz w:val="24"/>
          <w:szCs w:val="24"/>
        </w:rPr>
        <w:t>The Institute may, at its absolute discretion, request the Consultant to remove Personnel (including Specified Personnel) from work in relation to the Consultancy Services.</w:t>
      </w:r>
      <w:bookmarkEnd w:id="56"/>
      <w:r w:rsidRPr="00B0443D">
        <w:rPr>
          <w:sz w:val="24"/>
          <w:szCs w:val="24"/>
        </w:rPr>
        <w:t xml:space="preserve"> </w:t>
      </w:r>
    </w:p>
    <w:p w14:paraId="29606B9D" w14:textId="77777777" w:rsidR="003E156B" w:rsidRPr="00B0443D" w:rsidRDefault="003E156B" w:rsidP="003E156B">
      <w:pPr>
        <w:pStyle w:val="ClauseLevel3"/>
        <w:rPr>
          <w:sz w:val="24"/>
          <w:szCs w:val="24"/>
        </w:rPr>
      </w:pPr>
      <w:r w:rsidRPr="00B0443D">
        <w:rPr>
          <w:sz w:val="24"/>
          <w:szCs w:val="24"/>
        </w:rPr>
        <w:t xml:space="preserve">If clause </w:t>
      </w:r>
      <w:r w:rsidRPr="00B0443D">
        <w:rPr>
          <w:sz w:val="24"/>
          <w:szCs w:val="24"/>
        </w:rPr>
        <w:fldChar w:fldCharType="begin"/>
      </w:r>
      <w:r w:rsidRPr="00B0443D">
        <w:rPr>
          <w:sz w:val="24"/>
          <w:szCs w:val="24"/>
        </w:rPr>
        <w:instrText xml:space="preserve"> REF _Ref20742556 \w \h  \* MERGEFORMAT </w:instrText>
      </w:r>
      <w:r w:rsidRPr="00B0443D">
        <w:rPr>
          <w:sz w:val="24"/>
          <w:szCs w:val="24"/>
        </w:rPr>
      </w:r>
      <w:r w:rsidRPr="00B0443D">
        <w:rPr>
          <w:sz w:val="24"/>
          <w:szCs w:val="24"/>
        </w:rPr>
        <w:fldChar w:fldCharType="separate"/>
      </w:r>
      <w:r>
        <w:rPr>
          <w:sz w:val="24"/>
          <w:szCs w:val="24"/>
        </w:rPr>
        <w:t>2.2.2</w:t>
      </w:r>
      <w:r w:rsidRPr="00B0443D">
        <w:rPr>
          <w:sz w:val="24"/>
          <w:szCs w:val="24"/>
        </w:rPr>
        <w:fldChar w:fldCharType="end"/>
      </w:r>
      <w:r w:rsidRPr="00B0443D">
        <w:rPr>
          <w:sz w:val="24"/>
          <w:szCs w:val="24"/>
        </w:rPr>
        <w:t xml:space="preserve"> or clause </w:t>
      </w:r>
      <w:r w:rsidRPr="00B0443D">
        <w:rPr>
          <w:sz w:val="24"/>
          <w:szCs w:val="24"/>
        </w:rPr>
        <w:fldChar w:fldCharType="begin"/>
      </w:r>
      <w:r w:rsidRPr="00B0443D">
        <w:rPr>
          <w:sz w:val="24"/>
          <w:szCs w:val="24"/>
        </w:rPr>
        <w:instrText xml:space="preserve"> REF _Ref20742600 \w \h  \* MERGEFORMAT </w:instrText>
      </w:r>
      <w:r w:rsidRPr="00B0443D">
        <w:rPr>
          <w:sz w:val="24"/>
          <w:szCs w:val="24"/>
        </w:rPr>
      </w:r>
      <w:r w:rsidRPr="00B0443D">
        <w:rPr>
          <w:sz w:val="24"/>
          <w:szCs w:val="24"/>
        </w:rPr>
        <w:fldChar w:fldCharType="separate"/>
      </w:r>
      <w:r>
        <w:rPr>
          <w:sz w:val="24"/>
          <w:szCs w:val="24"/>
        </w:rPr>
        <w:t>2.2.3</w:t>
      </w:r>
      <w:r w:rsidRPr="00B0443D">
        <w:rPr>
          <w:sz w:val="24"/>
          <w:szCs w:val="24"/>
        </w:rPr>
        <w:fldChar w:fldCharType="end"/>
      </w:r>
      <w:r w:rsidRPr="00B0443D">
        <w:rPr>
          <w:sz w:val="24"/>
          <w:szCs w:val="24"/>
        </w:rPr>
        <w:t xml:space="preserve"> applies, the Consultant will provide replacement Personnel acceptable to the Institute at no additional cost and at the earliest opportunity.</w:t>
      </w:r>
    </w:p>
    <w:p w14:paraId="29606B9E" w14:textId="77777777" w:rsidR="003E156B" w:rsidRPr="00B0443D" w:rsidRDefault="003E156B" w:rsidP="003E156B">
      <w:pPr>
        <w:pStyle w:val="ClauseLevel2"/>
        <w:rPr>
          <w:sz w:val="24"/>
          <w:szCs w:val="24"/>
        </w:rPr>
      </w:pPr>
      <w:bookmarkStart w:id="57" w:name="_Ref20744899"/>
      <w:bookmarkStart w:id="58" w:name="_Toc22708348"/>
      <w:bookmarkStart w:id="59" w:name="_Toc108238538"/>
      <w:bookmarkStart w:id="60" w:name="_Toc108885505"/>
      <w:bookmarkStart w:id="61" w:name="_Toc108885567"/>
      <w:r w:rsidRPr="00B0443D">
        <w:rPr>
          <w:sz w:val="24"/>
          <w:szCs w:val="24"/>
        </w:rPr>
        <w:t>Liaison</w:t>
      </w:r>
      <w:bookmarkEnd w:id="57"/>
      <w:bookmarkEnd w:id="58"/>
      <w:r w:rsidRPr="00B0443D">
        <w:rPr>
          <w:sz w:val="24"/>
          <w:szCs w:val="24"/>
        </w:rPr>
        <w:t xml:space="preserve"> with the Project Officer</w:t>
      </w:r>
      <w:bookmarkEnd w:id="59"/>
      <w:bookmarkEnd w:id="60"/>
      <w:bookmarkEnd w:id="61"/>
    </w:p>
    <w:p w14:paraId="29606B9F" w14:textId="77777777" w:rsidR="003E156B" w:rsidRPr="00B0443D" w:rsidRDefault="003E156B" w:rsidP="003E156B">
      <w:pPr>
        <w:pStyle w:val="ClauseLevel3"/>
        <w:rPr>
          <w:sz w:val="24"/>
          <w:szCs w:val="24"/>
        </w:rPr>
      </w:pPr>
      <w:r w:rsidRPr="00B0443D">
        <w:rPr>
          <w:sz w:val="24"/>
          <w:szCs w:val="24"/>
        </w:rPr>
        <w:t>The Consultant agrees to liaise with and comply with directions of the Project Officer as reasonably required from time to time.</w:t>
      </w:r>
    </w:p>
    <w:p w14:paraId="29606BA0" w14:textId="77777777" w:rsidR="003E156B" w:rsidRPr="00B0443D" w:rsidRDefault="003E156B" w:rsidP="003E156B">
      <w:pPr>
        <w:pStyle w:val="ClauseLevel2"/>
        <w:rPr>
          <w:sz w:val="24"/>
          <w:szCs w:val="24"/>
        </w:rPr>
      </w:pPr>
      <w:bookmarkStart w:id="62" w:name="_Toc22708349"/>
      <w:bookmarkStart w:id="63" w:name="_Toc108238539"/>
      <w:bookmarkStart w:id="64" w:name="_Toc108885506"/>
      <w:bookmarkStart w:id="65" w:name="_Toc108885568"/>
      <w:r w:rsidRPr="00B0443D">
        <w:rPr>
          <w:sz w:val="24"/>
          <w:szCs w:val="24"/>
        </w:rPr>
        <w:t>Conduct at Institute premises</w:t>
      </w:r>
      <w:bookmarkEnd w:id="62"/>
      <w:bookmarkEnd w:id="63"/>
      <w:bookmarkEnd w:id="64"/>
      <w:bookmarkEnd w:id="65"/>
    </w:p>
    <w:p w14:paraId="29606BA1" w14:textId="77777777" w:rsidR="003E156B" w:rsidRPr="00B0443D" w:rsidRDefault="003E156B" w:rsidP="003E156B">
      <w:pPr>
        <w:pStyle w:val="ClauseLevel3"/>
        <w:rPr>
          <w:sz w:val="24"/>
          <w:szCs w:val="24"/>
        </w:rPr>
      </w:pPr>
      <w:r w:rsidRPr="00B0443D">
        <w:rPr>
          <w:sz w:val="24"/>
          <w:szCs w:val="24"/>
        </w:rPr>
        <w:t>When using the Institute’s premises or facilities, the Consultant will comply with all directions and all current procedures relating to occupational health and safety that apply to those premises or facilities.</w:t>
      </w:r>
    </w:p>
    <w:p w14:paraId="29606BA2" w14:textId="77777777" w:rsidR="003E156B" w:rsidRPr="00B0443D" w:rsidRDefault="003E156B" w:rsidP="003E156B">
      <w:pPr>
        <w:pStyle w:val="ClauseLevel2"/>
        <w:rPr>
          <w:sz w:val="24"/>
          <w:szCs w:val="24"/>
        </w:rPr>
      </w:pPr>
      <w:bookmarkStart w:id="66" w:name="_Toc22708350"/>
      <w:bookmarkStart w:id="67" w:name="_Toc108238540"/>
      <w:bookmarkStart w:id="68" w:name="_Toc108885507"/>
      <w:bookmarkStart w:id="69" w:name="_Toc108885569"/>
      <w:r w:rsidRPr="00B0443D">
        <w:rPr>
          <w:sz w:val="24"/>
          <w:szCs w:val="24"/>
        </w:rPr>
        <w:t>Responsibility of Consultant</w:t>
      </w:r>
      <w:bookmarkEnd w:id="66"/>
      <w:bookmarkEnd w:id="67"/>
      <w:bookmarkEnd w:id="68"/>
      <w:bookmarkEnd w:id="69"/>
    </w:p>
    <w:p w14:paraId="29606BA3" w14:textId="77777777" w:rsidR="003E156B" w:rsidRPr="00B0443D" w:rsidRDefault="003E156B" w:rsidP="003E156B">
      <w:pPr>
        <w:pStyle w:val="ClauseLevel3"/>
        <w:rPr>
          <w:sz w:val="24"/>
          <w:szCs w:val="24"/>
        </w:rPr>
      </w:pPr>
      <w:r w:rsidRPr="00B0443D">
        <w:rPr>
          <w:sz w:val="24"/>
          <w:szCs w:val="24"/>
        </w:rPr>
        <w:t>The Consultant is fully responsible for the performance of the Consultancy Services and for ensuring compliance with the requirements of this agreement, and will not be relieved of that responsibility because of any:</w:t>
      </w:r>
    </w:p>
    <w:p w14:paraId="29606BA4" w14:textId="77777777" w:rsidR="003E156B" w:rsidRPr="00B0443D" w:rsidRDefault="003E156B" w:rsidP="003E156B">
      <w:pPr>
        <w:pStyle w:val="ClauseLevel4"/>
        <w:tabs>
          <w:tab w:val="clear" w:pos="425"/>
        </w:tabs>
        <w:ind w:left="360" w:hanging="360"/>
        <w:rPr>
          <w:sz w:val="24"/>
          <w:szCs w:val="24"/>
        </w:rPr>
      </w:pPr>
      <w:r w:rsidRPr="00B0443D">
        <w:rPr>
          <w:sz w:val="24"/>
          <w:szCs w:val="24"/>
        </w:rPr>
        <w:t>involvement by the Institute in the performance of the Consultancy Services;</w:t>
      </w:r>
    </w:p>
    <w:p w14:paraId="29606BA5" w14:textId="77777777" w:rsidR="003E156B" w:rsidRPr="00B0443D" w:rsidRDefault="003E156B" w:rsidP="003E156B">
      <w:pPr>
        <w:pStyle w:val="ClauseLevel4"/>
        <w:tabs>
          <w:tab w:val="clear" w:pos="425"/>
        </w:tabs>
        <w:ind w:left="360" w:hanging="360"/>
        <w:rPr>
          <w:sz w:val="24"/>
          <w:szCs w:val="24"/>
        </w:rPr>
      </w:pPr>
      <w:r w:rsidRPr="00B0443D">
        <w:rPr>
          <w:sz w:val="24"/>
          <w:szCs w:val="24"/>
        </w:rPr>
        <w:t>payment made to the Consultant on account of the Consultancy Services;</w:t>
      </w:r>
    </w:p>
    <w:p w14:paraId="29606BA6" w14:textId="77777777" w:rsidR="003E156B" w:rsidRPr="00B0443D" w:rsidRDefault="003E156B" w:rsidP="003E156B">
      <w:pPr>
        <w:pStyle w:val="ClauseLevel4"/>
        <w:tabs>
          <w:tab w:val="clear" w:pos="425"/>
        </w:tabs>
        <w:ind w:left="360" w:hanging="360"/>
        <w:rPr>
          <w:sz w:val="24"/>
          <w:szCs w:val="24"/>
        </w:rPr>
      </w:pPr>
      <w:r w:rsidRPr="00B0443D">
        <w:rPr>
          <w:sz w:val="24"/>
          <w:szCs w:val="24"/>
        </w:rPr>
        <w:t>subcontracting of the Consultancy Services; or</w:t>
      </w:r>
    </w:p>
    <w:p w14:paraId="29606BA7" w14:textId="77777777" w:rsidR="003E156B" w:rsidRPr="00B0443D" w:rsidRDefault="003E156B" w:rsidP="003E156B">
      <w:pPr>
        <w:pStyle w:val="ClauseLevel4"/>
        <w:tabs>
          <w:tab w:val="clear" w:pos="425"/>
        </w:tabs>
        <w:ind w:left="360" w:hanging="360"/>
        <w:rPr>
          <w:sz w:val="24"/>
          <w:szCs w:val="24"/>
        </w:rPr>
      </w:pPr>
      <w:r w:rsidRPr="00B0443D">
        <w:rPr>
          <w:sz w:val="24"/>
          <w:szCs w:val="24"/>
        </w:rPr>
        <w:t>acceptance by the Institute of replacement Personnel.</w:t>
      </w:r>
    </w:p>
    <w:p w14:paraId="29606BA8" w14:textId="77777777" w:rsidR="003E156B" w:rsidRPr="00B0443D" w:rsidRDefault="003E156B" w:rsidP="003E156B">
      <w:pPr>
        <w:pStyle w:val="ClauseLevel1"/>
        <w:rPr>
          <w:sz w:val="24"/>
          <w:szCs w:val="24"/>
        </w:rPr>
      </w:pPr>
      <w:bookmarkStart w:id="70" w:name="_Toc417043064"/>
      <w:bookmarkStart w:id="71" w:name="_Toc7245251"/>
      <w:bookmarkStart w:id="72" w:name="_Toc7312366"/>
      <w:bookmarkStart w:id="73" w:name="_Ref20742379"/>
      <w:bookmarkStart w:id="74" w:name="_Ref20744069"/>
      <w:bookmarkStart w:id="75" w:name="_Toc22708351"/>
      <w:bookmarkStart w:id="76" w:name="_Ref23051063"/>
      <w:bookmarkStart w:id="77" w:name="_Toc26094377"/>
      <w:bookmarkStart w:id="78" w:name="_Toc26148509"/>
      <w:bookmarkStart w:id="79" w:name="_Ref53907188"/>
      <w:bookmarkStart w:id="80" w:name="_Toc108238541"/>
      <w:bookmarkStart w:id="81" w:name="_Toc108885508"/>
      <w:bookmarkStart w:id="82" w:name="_Toc108885570"/>
      <w:r w:rsidRPr="00B0443D">
        <w:rPr>
          <w:sz w:val="24"/>
          <w:szCs w:val="24"/>
        </w:rPr>
        <w:lastRenderedPageBreak/>
        <w:t>Fees, allowances and assistance</w:t>
      </w:r>
      <w:bookmarkEnd w:id="70"/>
      <w:bookmarkEnd w:id="71"/>
      <w:bookmarkEnd w:id="72"/>
      <w:bookmarkEnd w:id="73"/>
      <w:bookmarkEnd w:id="74"/>
      <w:bookmarkEnd w:id="75"/>
      <w:bookmarkEnd w:id="76"/>
      <w:bookmarkEnd w:id="77"/>
      <w:bookmarkEnd w:id="78"/>
      <w:bookmarkEnd w:id="79"/>
      <w:bookmarkEnd w:id="80"/>
      <w:bookmarkEnd w:id="81"/>
      <w:bookmarkEnd w:id="82"/>
    </w:p>
    <w:p w14:paraId="29606BA9" w14:textId="77777777" w:rsidR="003E156B" w:rsidRPr="00B0443D" w:rsidRDefault="003E156B" w:rsidP="003E156B">
      <w:pPr>
        <w:pStyle w:val="ClauseLevel2"/>
        <w:rPr>
          <w:sz w:val="24"/>
          <w:szCs w:val="24"/>
        </w:rPr>
      </w:pPr>
      <w:bookmarkStart w:id="83" w:name="_Toc22708352"/>
      <w:bookmarkStart w:id="84" w:name="_Toc108238542"/>
      <w:bookmarkStart w:id="85" w:name="_Toc108885509"/>
      <w:bookmarkStart w:id="86" w:name="_Toc108885571"/>
      <w:r w:rsidRPr="00B0443D">
        <w:rPr>
          <w:sz w:val="24"/>
          <w:szCs w:val="24"/>
        </w:rPr>
        <w:t>Fees, allowances and assistance</w:t>
      </w:r>
      <w:bookmarkEnd w:id="83"/>
      <w:bookmarkEnd w:id="84"/>
      <w:bookmarkEnd w:id="85"/>
      <w:bookmarkEnd w:id="86"/>
    </w:p>
    <w:p w14:paraId="29606BAA" w14:textId="77777777" w:rsidR="003E156B" w:rsidRPr="00B0443D" w:rsidRDefault="003E156B" w:rsidP="003E156B">
      <w:pPr>
        <w:pStyle w:val="ClauseLevel3"/>
        <w:rPr>
          <w:sz w:val="24"/>
          <w:szCs w:val="24"/>
        </w:rPr>
      </w:pPr>
      <w:r w:rsidRPr="00B0443D">
        <w:rPr>
          <w:sz w:val="24"/>
          <w:szCs w:val="24"/>
        </w:rPr>
        <w:t>The Institute agrees to:</w:t>
      </w:r>
    </w:p>
    <w:p w14:paraId="29606BAB" w14:textId="77777777" w:rsidR="003E156B" w:rsidRPr="00B0443D" w:rsidRDefault="003E156B" w:rsidP="003E156B">
      <w:pPr>
        <w:pStyle w:val="ClauseLevel4"/>
        <w:tabs>
          <w:tab w:val="clear" w:pos="425"/>
        </w:tabs>
        <w:ind w:left="360" w:hanging="360"/>
        <w:rPr>
          <w:sz w:val="24"/>
          <w:szCs w:val="24"/>
        </w:rPr>
      </w:pPr>
      <w:bookmarkStart w:id="87" w:name="_Ref20744758"/>
      <w:r w:rsidRPr="00B0443D">
        <w:rPr>
          <w:sz w:val="24"/>
          <w:szCs w:val="24"/>
        </w:rPr>
        <w:t xml:space="preserve">pay the fees in the Instalments (if any) specified in Item </w:t>
      </w:r>
      <w:r w:rsidRPr="00B0443D">
        <w:rPr>
          <w:sz w:val="24"/>
          <w:szCs w:val="24"/>
        </w:rPr>
        <w:fldChar w:fldCharType="begin"/>
      </w:r>
      <w:r w:rsidRPr="00B0443D">
        <w:rPr>
          <w:sz w:val="24"/>
          <w:szCs w:val="24"/>
        </w:rPr>
        <w:instrText xml:space="preserve"> REF _Ref23050769 \n \h  \* MERGEFORMAT </w:instrText>
      </w:r>
      <w:r w:rsidRPr="00B0443D">
        <w:rPr>
          <w:sz w:val="24"/>
          <w:szCs w:val="24"/>
        </w:rPr>
      </w:r>
      <w:r w:rsidRPr="00B0443D">
        <w:rPr>
          <w:sz w:val="24"/>
          <w:szCs w:val="24"/>
        </w:rPr>
        <w:fldChar w:fldCharType="separate"/>
      </w:r>
      <w:r>
        <w:rPr>
          <w:sz w:val="24"/>
          <w:szCs w:val="24"/>
        </w:rPr>
        <w:t>F</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_Ref23050769 \h  \* MERGEFORMAT </w:instrText>
      </w:r>
      <w:r w:rsidRPr="00B0443D">
        <w:rPr>
          <w:sz w:val="24"/>
          <w:szCs w:val="24"/>
        </w:rPr>
      </w:r>
      <w:r w:rsidRPr="00B0443D">
        <w:rPr>
          <w:sz w:val="24"/>
          <w:szCs w:val="24"/>
        </w:rPr>
        <w:fldChar w:fldCharType="separate"/>
      </w:r>
      <w:r w:rsidRPr="00B0443D">
        <w:rPr>
          <w:sz w:val="24"/>
          <w:szCs w:val="24"/>
        </w:rPr>
        <w:t>Fees</w:t>
      </w:r>
      <w:r w:rsidRPr="00B0443D">
        <w:rPr>
          <w:sz w:val="24"/>
          <w:szCs w:val="24"/>
        </w:rPr>
        <w:fldChar w:fldCharType="end"/>
      </w:r>
      <w:r w:rsidRPr="00B0443D">
        <w:rPr>
          <w:sz w:val="24"/>
          <w:szCs w:val="24"/>
        </w:rPr>
        <w:t>];</w:t>
      </w:r>
      <w:bookmarkEnd w:id="87"/>
    </w:p>
    <w:p w14:paraId="29606BAC" w14:textId="77777777" w:rsidR="003E156B" w:rsidRPr="00B0443D" w:rsidRDefault="003E156B" w:rsidP="003E156B">
      <w:pPr>
        <w:pStyle w:val="ClauseLevel4"/>
        <w:tabs>
          <w:tab w:val="clear" w:pos="425"/>
        </w:tabs>
        <w:ind w:left="360" w:hanging="360"/>
        <w:rPr>
          <w:sz w:val="24"/>
          <w:szCs w:val="24"/>
        </w:rPr>
      </w:pPr>
      <w:bookmarkStart w:id="88" w:name="_Ref20744804"/>
      <w:r w:rsidRPr="00B0443D">
        <w:rPr>
          <w:sz w:val="24"/>
          <w:szCs w:val="24"/>
        </w:rPr>
        <w:t xml:space="preserve">pay the allowances and meet the costs specified in Item </w:t>
      </w:r>
      <w:r w:rsidRPr="00B0443D">
        <w:rPr>
          <w:sz w:val="24"/>
          <w:szCs w:val="24"/>
        </w:rPr>
        <w:fldChar w:fldCharType="begin"/>
      </w:r>
      <w:r w:rsidRPr="00B0443D">
        <w:rPr>
          <w:sz w:val="24"/>
          <w:szCs w:val="24"/>
        </w:rPr>
        <w:instrText xml:space="preserve"> REF _Ref23050777 \n \h  \* MERGEFORMAT </w:instrText>
      </w:r>
      <w:r w:rsidRPr="00B0443D">
        <w:rPr>
          <w:sz w:val="24"/>
          <w:szCs w:val="24"/>
        </w:rPr>
      </w:r>
      <w:r w:rsidRPr="00B0443D">
        <w:rPr>
          <w:sz w:val="24"/>
          <w:szCs w:val="24"/>
        </w:rPr>
        <w:fldChar w:fldCharType="separate"/>
      </w:r>
      <w:r>
        <w:rPr>
          <w:sz w:val="24"/>
          <w:szCs w:val="24"/>
        </w:rPr>
        <w:t>G</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_Ref23050777 \h  \* MERGEFORMAT </w:instrText>
      </w:r>
      <w:r w:rsidRPr="00B0443D">
        <w:rPr>
          <w:sz w:val="24"/>
          <w:szCs w:val="24"/>
        </w:rPr>
      </w:r>
      <w:r w:rsidRPr="00B0443D">
        <w:rPr>
          <w:sz w:val="24"/>
          <w:szCs w:val="24"/>
        </w:rPr>
        <w:fldChar w:fldCharType="separate"/>
      </w:r>
      <w:r w:rsidRPr="00B0443D">
        <w:rPr>
          <w:sz w:val="24"/>
          <w:szCs w:val="24"/>
        </w:rPr>
        <w:t>Allowances and Costs</w:t>
      </w:r>
      <w:r w:rsidRPr="00B0443D">
        <w:rPr>
          <w:sz w:val="24"/>
          <w:szCs w:val="24"/>
        </w:rPr>
        <w:fldChar w:fldCharType="end"/>
      </w:r>
      <w:r w:rsidRPr="00B0443D">
        <w:rPr>
          <w:sz w:val="24"/>
          <w:szCs w:val="24"/>
        </w:rPr>
        <w:t>];</w:t>
      </w:r>
      <w:bookmarkEnd w:id="88"/>
      <w:r w:rsidRPr="00B0443D">
        <w:rPr>
          <w:sz w:val="24"/>
          <w:szCs w:val="24"/>
        </w:rPr>
        <w:t xml:space="preserve"> </w:t>
      </w:r>
    </w:p>
    <w:p w14:paraId="29606BAD" w14:textId="77777777" w:rsidR="003E156B" w:rsidRPr="00B0443D" w:rsidRDefault="003E156B" w:rsidP="003E156B">
      <w:pPr>
        <w:pStyle w:val="ClauseLevel4"/>
        <w:tabs>
          <w:tab w:val="clear" w:pos="425"/>
        </w:tabs>
        <w:ind w:left="360" w:hanging="360"/>
        <w:rPr>
          <w:sz w:val="24"/>
          <w:szCs w:val="24"/>
        </w:rPr>
      </w:pPr>
      <w:bookmarkStart w:id="89" w:name="_Ref20744837"/>
      <w:r w:rsidRPr="00B0443D">
        <w:rPr>
          <w:sz w:val="24"/>
          <w:szCs w:val="24"/>
        </w:rPr>
        <w:t xml:space="preserve">make all payments in the manner specified in Item </w:t>
      </w:r>
      <w:r w:rsidRPr="00B0443D">
        <w:rPr>
          <w:sz w:val="24"/>
          <w:szCs w:val="24"/>
        </w:rPr>
        <w:fldChar w:fldCharType="begin"/>
      </w:r>
      <w:r w:rsidRPr="00B0443D">
        <w:rPr>
          <w:sz w:val="24"/>
          <w:szCs w:val="24"/>
        </w:rPr>
        <w:instrText xml:space="preserve"> REF _Ref23050738 \n \h  \* MERGEFORMAT </w:instrText>
      </w:r>
      <w:r w:rsidRPr="00B0443D">
        <w:rPr>
          <w:sz w:val="24"/>
          <w:szCs w:val="24"/>
        </w:rPr>
      </w:r>
      <w:r w:rsidRPr="00B0443D">
        <w:rPr>
          <w:sz w:val="24"/>
          <w:szCs w:val="24"/>
        </w:rPr>
        <w:fldChar w:fldCharType="separate"/>
      </w:r>
      <w:r>
        <w:rPr>
          <w:sz w:val="24"/>
          <w:szCs w:val="24"/>
        </w:rPr>
        <w:t>I</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_Ref23050738 \h  \* MERGEFORMAT </w:instrText>
      </w:r>
      <w:r w:rsidRPr="00B0443D">
        <w:rPr>
          <w:sz w:val="24"/>
          <w:szCs w:val="24"/>
        </w:rPr>
      </w:r>
      <w:r w:rsidRPr="00B0443D">
        <w:rPr>
          <w:sz w:val="24"/>
          <w:szCs w:val="24"/>
        </w:rPr>
        <w:fldChar w:fldCharType="separate"/>
      </w:r>
      <w:r w:rsidRPr="00B0443D">
        <w:rPr>
          <w:sz w:val="24"/>
          <w:szCs w:val="24"/>
        </w:rPr>
        <w:t>Invoicing and Payment</w:t>
      </w:r>
      <w:r w:rsidRPr="00B0443D">
        <w:rPr>
          <w:sz w:val="24"/>
          <w:szCs w:val="24"/>
        </w:rPr>
        <w:fldChar w:fldCharType="end"/>
      </w:r>
      <w:r w:rsidRPr="00B0443D">
        <w:rPr>
          <w:sz w:val="24"/>
          <w:szCs w:val="24"/>
        </w:rPr>
        <w:t>]</w:t>
      </w:r>
      <w:bookmarkEnd w:id="89"/>
      <w:r w:rsidRPr="00B0443D">
        <w:rPr>
          <w:sz w:val="24"/>
          <w:szCs w:val="24"/>
        </w:rPr>
        <w:t>; and</w:t>
      </w:r>
    </w:p>
    <w:p w14:paraId="29606BAE" w14:textId="77777777" w:rsidR="003E156B" w:rsidRPr="00B0443D" w:rsidRDefault="003E156B" w:rsidP="003E156B">
      <w:pPr>
        <w:pStyle w:val="ClauseLevel4"/>
        <w:tabs>
          <w:tab w:val="clear" w:pos="425"/>
        </w:tabs>
        <w:ind w:left="360" w:hanging="360"/>
        <w:rPr>
          <w:sz w:val="24"/>
          <w:szCs w:val="24"/>
        </w:rPr>
      </w:pPr>
      <w:bookmarkStart w:id="90" w:name="_Ref20744822"/>
      <w:r w:rsidRPr="00B0443D">
        <w:rPr>
          <w:sz w:val="24"/>
          <w:szCs w:val="24"/>
        </w:rPr>
        <w:t xml:space="preserve">provide the facilities and assistance specified in Item </w:t>
      </w:r>
      <w:r w:rsidRPr="00B0443D">
        <w:rPr>
          <w:sz w:val="24"/>
          <w:szCs w:val="24"/>
        </w:rPr>
        <w:fldChar w:fldCharType="begin"/>
      </w:r>
      <w:r w:rsidRPr="00B0443D">
        <w:rPr>
          <w:sz w:val="24"/>
          <w:szCs w:val="24"/>
        </w:rPr>
        <w:instrText xml:space="preserve"> REF _Ref23050794 \n \h  \* MERGEFORMAT </w:instrText>
      </w:r>
      <w:r w:rsidRPr="00B0443D">
        <w:rPr>
          <w:sz w:val="24"/>
          <w:szCs w:val="24"/>
        </w:rPr>
      </w:r>
      <w:r w:rsidRPr="00B0443D">
        <w:rPr>
          <w:sz w:val="24"/>
          <w:szCs w:val="24"/>
        </w:rPr>
        <w:fldChar w:fldCharType="separate"/>
      </w:r>
      <w:r>
        <w:rPr>
          <w:sz w:val="24"/>
          <w:szCs w:val="24"/>
        </w:rPr>
        <w:t>H</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_Ref23050794 \h  \* MERGEFORMAT </w:instrText>
      </w:r>
      <w:r w:rsidRPr="00B0443D">
        <w:rPr>
          <w:sz w:val="24"/>
          <w:szCs w:val="24"/>
        </w:rPr>
      </w:r>
      <w:r w:rsidRPr="00B0443D">
        <w:rPr>
          <w:sz w:val="24"/>
          <w:szCs w:val="24"/>
        </w:rPr>
        <w:fldChar w:fldCharType="separate"/>
      </w:r>
      <w:r w:rsidRPr="00B0443D">
        <w:rPr>
          <w:sz w:val="24"/>
          <w:szCs w:val="24"/>
        </w:rPr>
        <w:t>Facilities and Assistance</w:t>
      </w:r>
      <w:r w:rsidRPr="00B0443D">
        <w:rPr>
          <w:sz w:val="24"/>
          <w:szCs w:val="24"/>
        </w:rPr>
        <w:fldChar w:fldCharType="end"/>
      </w:r>
      <w:r w:rsidRPr="00B0443D">
        <w:rPr>
          <w:sz w:val="24"/>
          <w:szCs w:val="24"/>
        </w:rPr>
        <w:t>].</w:t>
      </w:r>
      <w:bookmarkEnd w:id="90"/>
    </w:p>
    <w:p w14:paraId="29606BAF" w14:textId="77777777" w:rsidR="003E156B" w:rsidRPr="00B0443D" w:rsidRDefault="003E156B" w:rsidP="003E156B">
      <w:pPr>
        <w:pStyle w:val="ClauseLevel2"/>
        <w:rPr>
          <w:sz w:val="24"/>
          <w:szCs w:val="24"/>
        </w:rPr>
      </w:pPr>
      <w:bookmarkStart w:id="91" w:name="_Toc22708353"/>
      <w:bookmarkStart w:id="92" w:name="_Toc108238543"/>
      <w:bookmarkStart w:id="93" w:name="_Toc108885510"/>
      <w:bookmarkStart w:id="94" w:name="_Toc108885572"/>
      <w:bookmarkStart w:id="95" w:name="_Toc7245252"/>
      <w:bookmarkStart w:id="96" w:name="_Toc7312367"/>
      <w:r w:rsidRPr="00B0443D">
        <w:rPr>
          <w:sz w:val="24"/>
          <w:szCs w:val="24"/>
        </w:rPr>
        <w:t>Institute’s right to defer payment</w:t>
      </w:r>
      <w:bookmarkEnd w:id="91"/>
      <w:bookmarkEnd w:id="92"/>
      <w:bookmarkEnd w:id="93"/>
      <w:bookmarkEnd w:id="94"/>
    </w:p>
    <w:p w14:paraId="29606BB0" w14:textId="77777777" w:rsidR="003E156B" w:rsidRPr="00B0443D" w:rsidRDefault="003E156B" w:rsidP="003E156B">
      <w:pPr>
        <w:pStyle w:val="ClauseLevel3"/>
        <w:rPr>
          <w:sz w:val="24"/>
          <w:szCs w:val="24"/>
        </w:rPr>
      </w:pPr>
      <w:r w:rsidRPr="00B0443D">
        <w:rPr>
          <w:sz w:val="24"/>
          <w:szCs w:val="24"/>
        </w:rPr>
        <w:t>The Institute will be entitled (in addition and without prejudice to any other right it may have) to defer payment or reduce the amount of any Instalment if and for so long as the Consultant has not completed, to the satisfaction of the Institute, that part of the Consultancy Services to which the Instalment relates.</w:t>
      </w:r>
    </w:p>
    <w:p w14:paraId="29606BB1" w14:textId="77777777" w:rsidR="003E156B" w:rsidRPr="00B0443D" w:rsidRDefault="003E156B" w:rsidP="003E156B">
      <w:pPr>
        <w:pStyle w:val="ClauseLevel2"/>
        <w:rPr>
          <w:sz w:val="24"/>
          <w:szCs w:val="24"/>
        </w:rPr>
      </w:pPr>
      <w:bookmarkStart w:id="97" w:name="_Toc13471177"/>
      <w:bookmarkStart w:id="98" w:name="_Toc22708354"/>
      <w:bookmarkStart w:id="99" w:name="_Ref61425071"/>
      <w:bookmarkStart w:id="100" w:name="_Ref62561076"/>
      <w:bookmarkStart w:id="101" w:name="_Toc108238544"/>
      <w:bookmarkStart w:id="102" w:name="_Toc108885511"/>
      <w:bookmarkStart w:id="103" w:name="_Toc108885573"/>
      <w:bookmarkStart w:id="104" w:name="_Toc417043065"/>
      <w:r w:rsidRPr="00B0443D">
        <w:rPr>
          <w:sz w:val="24"/>
          <w:szCs w:val="24"/>
        </w:rPr>
        <w:t>Taxes, duties and government charges</w:t>
      </w:r>
      <w:bookmarkEnd w:id="97"/>
      <w:bookmarkEnd w:id="98"/>
      <w:bookmarkEnd w:id="99"/>
      <w:bookmarkEnd w:id="100"/>
      <w:bookmarkEnd w:id="101"/>
      <w:bookmarkEnd w:id="102"/>
      <w:bookmarkEnd w:id="103"/>
    </w:p>
    <w:p w14:paraId="29606BB2" w14:textId="77777777" w:rsidR="003E156B" w:rsidRPr="00B0443D" w:rsidRDefault="003E156B" w:rsidP="003E156B">
      <w:pPr>
        <w:pStyle w:val="ClauseLevel3"/>
        <w:rPr>
          <w:sz w:val="24"/>
          <w:szCs w:val="24"/>
        </w:rPr>
      </w:pPr>
      <w:r w:rsidRPr="00B0443D">
        <w:rPr>
          <w:sz w:val="24"/>
          <w:szCs w:val="24"/>
        </w:rPr>
        <w:t xml:space="preserve">Except as provided by this clause </w:t>
      </w:r>
      <w:r w:rsidRPr="00B0443D">
        <w:rPr>
          <w:sz w:val="24"/>
          <w:szCs w:val="24"/>
        </w:rPr>
        <w:fldChar w:fldCharType="begin"/>
      </w:r>
      <w:r w:rsidRPr="00B0443D">
        <w:rPr>
          <w:sz w:val="24"/>
          <w:szCs w:val="24"/>
        </w:rPr>
        <w:instrText xml:space="preserve"> REF _Ref61425071 \r \h  \* MERGEFORMAT </w:instrText>
      </w:r>
      <w:r w:rsidRPr="00B0443D">
        <w:rPr>
          <w:sz w:val="24"/>
          <w:szCs w:val="24"/>
        </w:rPr>
      </w:r>
      <w:r w:rsidRPr="00B0443D">
        <w:rPr>
          <w:sz w:val="24"/>
          <w:szCs w:val="24"/>
        </w:rPr>
        <w:fldChar w:fldCharType="separate"/>
      </w:r>
      <w:r>
        <w:rPr>
          <w:sz w:val="24"/>
          <w:szCs w:val="24"/>
        </w:rPr>
        <w:t>3.3</w:t>
      </w:r>
      <w:r w:rsidRPr="00B0443D">
        <w:rPr>
          <w:sz w:val="24"/>
          <w:szCs w:val="24"/>
        </w:rPr>
        <w:fldChar w:fldCharType="end"/>
      </w:r>
      <w:r w:rsidRPr="00B0443D">
        <w:rPr>
          <w:sz w:val="24"/>
          <w:szCs w:val="24"/>
        </w:rPr>
        <w:t xml:space="preserve">, the Consultant must pay all taxes, duties and government charges imposed or levied in </w:t>
      </w:r>
      <w:smartTag w:uri="urn:schemas-microsoft-com:office:smarttags" w:element="country-region">
        <w:smartTag w:uri="urn:schemas-microsoft-com:office:smarttags" w:element="place">
          <w:r w:rsidRPr="00B0443D">
            <w:rPr>
              <w:sz w:val="24"/>
              <w:szCs w:val="24"/>
            </w:rPr>
            <w:t>Australia</w:t>
          </w:r>
        </w:smartTag>
      </w:smartTag>
      <w:r w:rsidRPr="00B0443D">
        <w:rPr>
          <w:sz w:val="24"/>
          <w:szCs w:val="24"/>
        </w:rPr>
        <w:t xml:space="preserve"> or overseas in connection with the performance of this agreement.</w:t>
      </w:r>
    </w:p>
    <w:p w14:paraId="29606BB3" w14:textId="77777777" w:rsidR="003E156B" w:rsidRPr="00B0443D" w:rsidRDefault="003E156B" w:rsidP="003E156B">
      <w:pPr>
        <w:pStyle w:val="ClauseLevel3"/>
        <w:rPr>
          <w:sz w:val="24"/>
          <w:szCs w:val="24"/>
        </w:rPr>
      </w:pPr>
      <w:r w:rsidRPr="00B0443D">
        <w:rPr>
          <w:sz w:val="24"/>
          <w:szCs w:val="24"/>
        </w:rPr>
        <w:t xml:space="preserve">The following terms have the meanings respectively given to them in the </w:t>
      </w:r>
      <w:r w:rsidRPr="00B0443D">
        <w:rPr>
          <w:i/>
          <w:sz w:val="24"/>
          <w:szCs w:val="24"/>
        </w:rPr>
        <w:t>A New Tax System (Goods and Services Tax) Act 1999</w:t>
      </w:r>
      <w:r w:rsidRPr="00B0443D">
        <w:rPr>
          <w:sz w:val="24"/>
          <w:szCs w:val="24"/>
        </w:rPr>
        <w:t>:</w:t>
      </w:r>
    </w:p>
    <w:tbl>
      <w:tblPr>
        <w:tblW w:w="7797" w:type="dxa"/>
        <w:tblInd w:w="108" w:type="dxa"/>
        <w:tblLayout w:type="fixed"/>
        <w:tblLook w:val="0000" w:firstRow="0" w:lastRow="0" w:firstColumn="0" w:lastColumn="0" w:noHBand="0" w:noVBand="0"/>
      </w:tblPr>
      <w:tblGrid>
        <w:gridCol w:w="2835"/>
        <w:gridCol w:w="4962"/>
      </w:tblGrid>
      <w:tr w:rsidR="003E156B" w:rsidRPr="00B0443D" w14:paraId="29606BB6" w14:textId="77777777" w:rsidTr="003E156B">
        <w:trPr>
          <w:cantSplit/>
        </w:trPr>
        <w:tc>
          <w:tcPr>
            <w:tcW w:w="2835" w:type="dxa"/>
          </w:tcPr>
          <w:p w14:paraId="29606BB4" w14:textId="77777777" w:rsidR="003E156B" w:rsidRPr="00B0443D" w:rsidRDefault="003E156B" w:rsidP="003E156B">
            <w:pPr>
              <w:pStyle w:val="DefinedTerm"/>
              <w:rPr>
                <w:b w:val="0"/>
                <w:sz w:val="24"/>
                <w:szCs w:val="24"/>
              </w:rPr>
            </w:pPr>
            <w:r w:rsidRPr="00B0443D">
              <w:rPr>
                <w:sz w:val="24"/>
                <w:szCs w:val="24"/>
              </w:rPr>
              <w:t>Consideration</w:t>
            </w:r>
            <w:r w:rsidRPr="00B0443D">
              <w:rPr>
                <w:b w:val="0"/>
                <w:sz w:val="24"/>
                <w:szCs w:val="24"/>
              </w:rPr>
              <w:t>;</w:t>
            </w:r>
          </w:p>
        </w:tc>
        <w:tc>
          <w:tcPr>
            <w:tcW w:w="4962" w:type="dxa"/>
          </w:tcPr>
          <w:p w14:paraId="29606BB5" w14:textId="77777777" w:rsidR="003E156B" w:rsidRPr="00B0443D" w:rsidRDefault="003E156B" w:rsidP="003E156B">
            <w:pPr>
              <w:pStyle w:val="Definition"/>
              <w:rPr>
                <w:iCs/>
                <w:sz w:val="24"/>
                <w:szCs w:val="24"/>
              </w:rPr>
            </w:pPr>
          </w:p>
        </w:tc>
      </w:tr>
      <w:tr w:rsidR="003E156B" w:rsidRPr="00B0443D" w14:paraId="29606BB9" w14:textId="77777777" w:rsidTr="003E156B">
        <w:trPr>
          <w:cantSplit/>
        </w:trPr>
        <w:tc>
          <w:tcPr>
            <w:tcW w:w="2835" w:type="dxa"/>
          </w:tcPr>
          <w:p w14:paraId="29606BB7" w14:textId="77777777" w:rsidR="003E156B" w:rsidRPr="00B0443D" w:rsidRDefault="003E156B" w:rsidP="003E156B">
            <w:pPr>
              <w:pStyle w:val="DefinedTerm"/>
              <w:rPr>
                <w:b w:val="0"/>
                <w:sz w:val="24"/>
                <w:szCs w:val="24"/>
              </w:rPr>
            </w:pPr>
            <w:r w:rsidRPr="00B0443D">
              <w:rPr>
                <w:sz w:val="24"/>
                <w:szCs w:val="24"/>
              </w:rPr>
              <w:t>GST</w:t>
            </w:r>
            <w:r w:rsidRPr="00B0443D">
              <w:rPr>
                <w:b w:val="0"/>
                <w:sz w:val="24"/>
                <w:szCs w:val="24"/>
              </w:rPr>
              <w:t>;</w:t>
            </w:r>
          </w:p>
        </w:tc>
        <w:tc>
          <w:tcPr>
            <w:tcW w:w="4962" w:type="dxa"/>
          </w:tcPr>
          <w:p w14:paraId="29606BB8" w14:textId="77777777" w:rsidR="003E156B" w:rsidRPr="00B0443D" w:rsidRDefault="003E156B" w:rsidP="003E156B">
            <w:pPr>
              <w:pStyle w:val="Definition"/>
              <w:rPr>
                <w:iCs/>
                <w:sz w:val="24"/>
                <w:szCs w:val="24"/>
              </w:rPr>
            </w:pPr>
          </w:p>
        </w:tc>
      </w:tr>
      <w:tr w:rsidR="003E156B" w:rsidRPr="00B0443D" w14:paraId="29606BBC" w14:textId="77777777" w:rsidTr="003E156B">
        <w:trPr>
          <w:cantSplit/>
        </w:trPr>
        <w:tc>
          <w:tcPr>
            <w:tcW w:w="2835" w:type="dxa"/>
          </w:tcPr>
          <w:p w14:paraId="29606BBA" w14:textId="77777777" w:rsidR="003E156B" w:rsidRPr="00B0443D" w:rsidRDefault="003E156B" w:rsidP="003E156B">
            <w:pPr>
              <w:pStyle w:val="DefinedTerm"/>
              <w:rPr>
                <w:b w:val="0"/>
                <w:sz w:val="24"/>
                <w:szCs w:val="24"/>
              </w:rPr>
            </w:pPr>
            <w:r w:rsidRPr="00B0443D">
              <w:rPr>
                <w:sz w:val="24"/>
                <w:szCs w:val="24"/>
              </w:rPr>
              <w:t>input tax credit</w:t>
            </w:r>
            <w:r w:rsidRPr="00B0443D">
              <w:rPr>
                <w:b w:val="0"/>
                <w:sz w:val="24"/>
                <w:szCs w:val="24"/>
              </w:rPr>
              <w:t>;</w:t>
            </w:r>
          </w:p>
        </w:tc>
        <w:tc>
          <w:tcPr>
            <w:tcW w:w="4962" w:type="dxa"/>
          </w:tcPr>
          <w:p w14:paraId="29606BBB" w14:textId="77777777" w:rsidR="003E156B" w:rsidRPr="00B0443D" w:rsidRDefault="003E156B" w:rsidP="003E156B">
            <w:pPr>
              <w:pStyle w:val="Definition"/>
              <w:rPr>
                <w:iCs/>
                <w:sz w:val="24"/>
                <w:szCs w:val="24"/>
              </w:rPr>
            </w:pPr>
          </w:p>
        </w:tc>
      </w:tr>
      <w:tr w:rsidR="003E156B" w:rsidRPr="00B0443D" w14:paraId="29606BBF" w14:textId="77777777" w:rsidTr="003E156B">
        <w:trPr>
          <w:cantSplit/>
        </w:trPr>
        <w:tc>
          <w:tcPr>
            <w:tcW w:w="2835" w:type="dxa"/>
          </w:tcPr>
          <w:p w14:paraId="29606BBD" w14:textId="77777777" w:rsidR="003E156B" w:rsidRPr="00B0443D" w:rsidRDefault="003E156B" w:rsidP="003E156B">
            <w:pPr>
              <w:pStyle w:val="DefinedTerm"/>
              <w:rPr>
                <w:b w:val="0"/>
                <w:sz w:val="24"/>
                <w:szCs w:val="24"/>
              </w:rPr>
            </w:pPr>
            <w:r w:rsidRPr="00B0443D">
              <w:rPr>
                <w:sz w:val="24"/>
                <w:szCs w:val="24"/>
              </w:rPr>
              <w:t>supply</w:t>
            </w:r>
            <w:r w:rsidRPr="00B0443D">
              <w:rPr>
                <w:b w:val="0"/>
                <w:sz w:val="24"/>
                <w:szCs w:val="24"/>
              </w:rPr>
              <w:t>;</w:t>
            </w:r>
          </w:p>
        </w:tc>
        <w:tc>
          <w:tcPr>
            <w:tcW w:w="4962" w:type="dxa"/>
          </w:tcPr>
          <w:p w14:paraId="29606BBE" w14:textId="77777777" w:rsidR="003E156B" w:rsidRPr="00B0443D" w:rsidRDefault="003E156B" w:rsidP="003E156B">
            <w:pPr>
              <w:pStyle w:val="Definition"/>
              <w:rPr>
                <w:iCs/>
                <w:sz w:val="24"/>
                <w:szCs w:val="24"/>
              </w:rPr>
            </w:pPr>
          </w:p>
        </w:tc>
      </w:tr>
      <w:tr w:rsidR="003E156B" w:rsidRPr="00B0443D" w14:paraId="29606BC2" w14:textId="77777777" w:rsidTr="003E156B">
        <w:trPr>
          <w:cantSplit/>
        </w:trPr>
        <w:tc>
          <w:tcPr>
            <w:tcW w:w="2835" w:type="dxa"/>
          </w:tcPr>
          <w:p w14:paraId="29606BC0" w14:textId="77777777" w:rsidR="003E156B" w:rsidRPr="00B0443D" w:rsidRDefault="003E156B" w:rsidP="003E156B">
            <w:pPr>
              <w:pStyle w:val="DefinedTerm"/>
              <w:rPr>
                <w:b w:val="0"/>
                <w:sz w:val="24"/>
                <w:szCs w:val="24"/>
              </w:rPr>
            </w:pPr>
            <w:r w:rsidRPr="00B0443D">
              <w:rPr>
                <w:sz w:val="24"/>
                <w:szCs w:val="24"/>
              </w:rPr>
              <w:t>taxable supply</w:t>
            </w:r>
            <w:r w:rsidRPr="00B0443D">
              <w:rPr>
                <w:b w:val="0"/>
                <w:sz w:val="24"/>
                <w:szCs w:val="24"/>
              </w:rPr>
              <w:t>; and</w:t>
            </w:r>
          </w:p>
        </w:tc>
        <w:tc>
          <w:tcPr>
            <w:tcW w:w="4962" w:type="dxa"/>
          </w:tcPr>
          <w:p w14:paraId="29606BC1" w14:textId="77777777" w:rsidR="003E156B" w:rsidRPr="00B0443D" w:rsidRDefault="003E156B" w:rsidP="003E156B">
            <w:pPr>
              <w:pStyle w:val="Definition"/>
              <w:rPr>
                <w:iCs/>
                <w:sz w:val="24"/>
                <w:szCs w:val="24"/>
              </w:rPr>
            </w:pPr>
          </w:p>
        </w:tc>
      </w:tr>
      <w:tr w:rsidR="003E156B" w:rsidRPr="00B0443D" w14:paraId="29606BC5" w14:textId="77777777" w:rsidTr="003E156B">
        <w:trPr>
          <w:cantSplit/>
        </w:trPr>
        <w:tc>
          <w:tcPr>
            <w:tcW w:w="2835" w:type="dxa"/>
          </w:tcPr>
          <w:p w14:paraId="29606BC3" w14:textId="77777777" w:rsidR="003E156B" w:rsidRPr="00B0443D" w:rsidRDefault="003E156B" w:rsidP="003E156B">
            <w:pPr>
              <w:pStyle w:val="DefinedTerm"/>
              <w:rPr>
                <w:b w:val="0"/>
                <w:sz w:val="24"/>
                <w:szCs w:val="24"/>
              </w:rPr>
            </w:pPr>
            <w:r w:rsidRPr="00B0443D">
              <w:rPr>
                <w:sz w:val="24"/>
                <w:szCs w:val="24"/>
              </w:rPr>
              <w:t>Tax invoice</w:t>
            </w:r>
            <w:r w:rsidRPr="00B0443D">
              <w:rPr>
                <w:b w:val="0"/>
                <w:sz w:val="24"/>
                <w:szCs w:val="24"/>
              </w:rPr>
              <w:t>.</w:t>
            </w:r>
          </w:p>
        </w:tc>
        <w:tc>
          <w:tcPr>
            <w:tcW w:w="4962" w:type="dxa"/>
          </w:tcPr>
          <w:p w14:paraId="29606BC4" w14:textId="77777777" w:rsidR="003E156B" w:rsidRPr="00B0443D" w:rsidRDefault="003E156B" w:rsidP="003E156B">
            <w:pPr>
              <w:pStyle w:val="Definition"/>
              <w:rPr>
                <w:iCs/>
                <w:sz w:val="24"/>
                <w:szCs w:val="24"/>
              </w:rPr>
            </w:pPr>
          </w:p>
        </w:tc>
      </w:tr>
    </w:tbl>
    <w:p w14:paraId="29606BC6" w14:textId="77777777" w:rsidR="003E156B" w:rsidRPr="00B0443D" w:rsidRDefault="003E156B" w:rsidP="003E156B">
      <w:pPr>
        <w:pStyle w:val="ClauseLevel3"/>
        <w:rPr>
          <w:sz w:val="24"/>
          <w:szCs w:val="24"/>
        </w:rPr>
      </w:pPr>
      <w:bookmarkStart w:id="105" w:name="_AGSRef53342401"/>
      <w:r w:rsidRPr="00B0443D">
        <w:rPr>
          <w:sz w:val="24"/>
          <w:szCs w:val="24"/>
        </w:rPr>
        <w:t>Unless otherwise indicated, all consideration for any supply made under this agreement is exclusive of any GST imposed on the supply.</w:t>
      </w:r>
      <w:bookmarkEnd w:id="105"/>
    </w:p>
    <w:p w14:paraId="29606BC7" w14:textId="77777777" w:rsidR="003E156B" w:rsidRPr="00B0443D" w:rsidRDefault="003E156B" w:rsidP="003E156B">
      <w:pPr>
        <w:pStyle w:val="ClauseLevel3"/>
        <w:rPr>
          <w:sz w:val="24"/>
          <w:szCs w:val="24"/>
        </w:rPr>
      </w:pPr>
      <w:r w:rsidRPr="00B0443D">
        <w:rPr>
          <w:sz w:val="24"/>
          <w:szCs w:val="24"/>
        </w:rPr>
        <w:t>If one party (the supplier) makes a taxable supply to the other party (the recipient) under this agreement, on receipt of a tax invoice from the supplier, the recipient must pay without setoff an additional amount to the supplier equal to the GST imposed on the supply in question.</w:t>
      </w:r>
    </w:p>
    <w:p w14:paraId="29606BC8" w14:textId="77777777" w:rsidR="003E156B" w:rsidRPr="00B0443D" w:rsidRDefault="003E156B" w:rsidP="003E156B">
      <w:pPr>
        <w:pStyle w:val="ClauseLevel3"/>
        <w:rPr>
          <w:sz w:val="24"/>
          <w:szCs w:val="24"/>
        </w:rPr>
      </w:pPr>
      <w:r w:rsidRPr="00B0443D">
        <w:rPr>
          <w:sz w:val="24"/>
          <w:szCs w:val="24"/>
        </w:rPr>
        <w:t>No party may claim from the other party under this agreement any amount for which the first party may claim an input tax credit.</w:t>
      </w:r>
    </w:p>
    <w:p w14:paraId="29606BC9" w14:textId="77777777" w:rsidR="003E156B" w:rsidRPr="00B0443D" w:rsidRDefault="003E156B" w:rsidP="003E156B">
      <w:pPr>
        <w:pStyle w:val="ClauseLevel1"/>
        <w:rPr>
          <w:sz w:val="24"/>
          <w:szCs w:val="24"/>
        </w:rPr>
      </w:pPr>
      <w:bookmarkStart w:id="106" w:name="_Toc13471178"/>
      <w:bookmarkStart w:id="107" w:name="_Toc22708356"/>
      <w:bookmarkStart w:id="108" w:name="_Toc26094378"/>
      <w:bookmarkStart w:id="109" w:name="_Toc26148510"/>
      <w:bookmarkStart w:id="110" w:name="_Toc108238545"/>
      <w:bookmarkStart w:id="111" w:name="_Toc108885512"/>
      <w:bookmarkStart w:id="112" w:name="_Toc108885574"/>
      <w:bookmarkStart w:id="113" w:name="_Toc417043066"/>
      <w:bookmarkStart w:id="114" w:name="_Toc7245253"/>
      <w:bookmarkStart w:id="115" w:name="_Toc7312368"/>
      <w:bookmarkEnd w:id="95"/>
      <w:bookmarkEnd w:id="96"/>
      <w:bookmarkEnd w:id="104"/>
      <w:r w:rsidRPr="00B0443D">
        <w:rPr>
          <w:sz w:val="24"/>
          <w:szCs w:val="24"/>
        </w:rPr>
        <w:lastRenderedPageBreak/>
        <w:t>M</w:t>
      </w:r>
      <w:bookmarkEnd w:id="106"/>
      <w:bookmarkEnd w:id="107"/>
      <w:bookmarkEnd w:id="108"/>
      <w:bookmarkEnd w:id="109"/>
      <w:r w:rsidRPr="00B0443D">
        <w:rPr>
          <w:sz w:val="24"/>
          <w:szCs w:val="24"/>
        </w:rPr>
        <w:t>aterial</w:t>
      </w:r>
      <w:bookmarkEnd w:id="110"/>
      <w:bookmarkEnd w:id="111"/>
      <w:bookmarkEnd w:id="112"/>
    </w:p>
    <w:p w14:paraId="29606BCA" w14:textId="77777777" w:rsidR="003E156B" w:rsidRPr="00B0443D" w:rsidRDefault="003E156B" w:rsidP="003E156B">
      <w:pPr>
        <w:pStyle w:val="ClauseLevel2"/>
        <w:rPr>
          <w:sz w:val="24"/>
          <w:szCs w:val="24"/>
        </w:rPr>
      </w:pPr>
      <w:bookmarkStart w:id="116" w:name="_Toc108238546"/>
      <w:bookmarkStart w:id="117" w:name="_Toc108885513"/>
      <w:bookmarkStart w:id="118" w:name="_Toc108885575"/>
      <w:r w:rsidRPr="00B0443D">
        <w:rPr>
          <w:sz w:val="24"/>
          <w:szCs w:val="24"/>
        </w:rPr>
        <w:t>Institute Material</w:t>
      </w:r>
      <w:bookmarkEnd w:id="116"/>
      <w:bookmarkEnd w:id="117"/>
      <w:bookmarkEnd w:id="118"/>
    </w:p>
    <w:p w14:paraId="29606BCB" w14:textId="77777777" w:rsidR="003E156B" w:rsidRPr="00103F54" w:rsidRDefault="003E156B" w:rsidP="003E156B">
      <w:pPr>
        <w:pStyle w:val="ClauseLevel3"/>
      </w:pPr>
      <w:r w:rsidRPr="00103F54">
        <w:t xml:space="preserve">The Institute agrees to provide Material to the Consultant as specified in  Item </w:t>
      </w:r>
      <w:r w:rsidRPr="00103F54">
        <w:fldChar w:fldCharType="begin"/>
      </w:r>
      <w:r w:rsidRPr="00103F54">
        <w:instrText xml:space="preserve"> REF _Ref23050812 \n \h  \* MERGEFORMAT </w:instrText>
      </w:r>
      <w:r w:rsidRPr="00103F54">
        <w:fldChar w:fldCharType="separate"/>
      </w:r>
      <w:r>
        <w:t>L</w:t>
      </w:r>
      <w:r w:rsidRPr="00103F54">
        <w:fldChar w:fldCharType="end"/>
      </w:r>
      <w:r w:rsidRPr="00103F54">
        <w:t xml:space="preserve"> [</w:t>
      </w:r>
      <w:r w:rsidRPr="00103F54">
        <w:fldChar w:fldCharType="begin"/>
      </w:r>
      <w:r w:rsidRPr="00103F54">
        <w:instrText xml:space="preserve"> REF _Ref55203054 \h  \* MERGEFORMAT </w:instrText>
      </w:r>
      <w:r w:rsidRPr="00103F54">
        <w:fldChar w:fldCharType="separate"/>
      </w:r>
      <w:r w:rsidRPr="00967214">
        <w:t>Required Institute Material</w:t>
      </w:r>
      <w:r w:rsidRPr="00103F54">
        <w:fldChar w:fldCharType="end"/>
      </w:r>
      <w:r w:rsidRPr="00103F54">
        <w:t>].</w:t>
      </w:r>
    </w:p>
    <w:p w14:paraId="29606BCC" w14:textId="77777777" w:rsidR="003E156B" w:rsidRPr="00103F54" w:rsidRDefault="003E156B" w:rsidP="003E156B">
      <w:pPr>
        <w:pStyle w:val="ClauseLevel3"/>
      </w:pPr>
      <w:r w:rsidRPr="00103F54">
        <w:t xml:space="preserve">The </w:t>
      </w:r>
      <w:r w:rsidRPr="00170149">
        <w:rPr>
          <w:color w:val="000000"/>
        </w:rPr>
        <w:t xml:space="preserve">Institute </w:t>
      </w:r>
      <w:r w:rsidRPr="00103F54">
        <w:t>grants (or will procure) a royalty-free, non-exclusive licence for the Consultant to use, reproduce and adapt the Institute Material for the purposes of this agreement.</w:t>
      </w:r>
    </w:p>
    <w:p w14:paraId="29606BCD" w14:textId="77777777" w:rsidR="003E156B" w:rsidRDefault="003E156B" w:rsidP="003E156B">
      <w:pPr>
        <w:pStyle w:val="ClauseLevel3"/>
      </w:pPr>
      <w:bookmarkStart w:id="119" w:name="_Ref61500456"/>
      <w:r w:rsidRPr="00103F54">
        <w:t>Institute Material shall remain the property of the Institute and on the expiration or earlier termination of this Contract, the Consultant shall forward to the Institute</w:t>
      </w:r>
      <w:r>
        <w:t>, or as directed,</w:t>
      </w:r>
      <w:r w:rsidRPr="00103F54">
        <w:t xml:space="preserve"> all Institute Material.</w:t>
      </w:r>
    </w:p>
    <w:p w14:paraId="29606BCE" w14:textId="77777777" w:rsidR="003E156B" w:rsidRPr="00103F54" w:rsidRDefault="003E156B" w:rsidP="003E156B">
      <w:pPr>
        <w:pStyle w:val="ClauseLevel3"/>
      </w:pPr>
      <w:r w:rsidRPr="00103F54">
        <w:t>The Institute will inform the Consultant of any Institute Material produced for and on behalf of the Institute in which third parties hold the copyright or intellectual property rights, and of any conditions attaching to the use of that Material because of that copyright or intellectual property rights. The Consultant shall use that Material only in accordance with those conditions.</w:t>
      </w:r>
    </w:p>
    <w:p w14:paraId="29606BCF" w14:textId="77777777" w:rsidR="003E156B" w:rsidRPr="00103F54" w:rsidRDefault="003E156B" w:rsidP="003E156B">
      <w:pPr>
        <w:pStyle w:val="ClauseLevel3"/>
      </w:pPr>
      <w:r w:rsidRPr="00103F54">
        <w:t>The Consultant shall be responsible for the safekeeping and maintenance of Institute Material</w:t>
      </w:r>
      <w:r>
        <w:t xml:space="preserve"> and shall comply with all reasonable directions of the Institute in relation to the storage and safekeeping of Institute Material</w:t>
      </w:r>
      <w:r w:rsidRPr="00103F54">
        <w:t>.</w:t>
      </w:r>
    </w:p>
    <w:p w14:paraId="29606BD0" w14:textId="77777777" w:rsidR="003E156B" w:rsidRPr="00B0443D" w:rsidRDefault="003E156B" w:rsidP="003E156B">
      <w:pPr>
        <w:pStyle w:val="ClauseLevel2"/>
        <w:rPr>
          <w:sz w:val="24"/>
          <w:szCs w:val="24"/>
        </w:rPr>
      </w:pPr>
      <w:bookmarkStart w:id="120" w:name="_Toc13471179"/>
      <w:bookmarkStart w:id="121" w:name="_Ref20743158"/>
      <w:bookmarkStart w:id="122" w:name="_Ref20743188"/>
      <w:bookmarkStart w:id="123" w:name="_Ref20743210"/>
      <w:bookmarkStart w:id="124" w:name="_Toc22708360"/>
      <w:bookmarkStart w:id="125" w:name="_Toc108238547"/>
      <w:bookmarkStart w:id="126" w:name="_Toc108885514"/>
      <w:bookmarkStart w:id="127" w:name="_Toc108885576"/>
      <w:bookmarkEnd w:id="119"/>
      <w:r w:rsidRPr="00B0443D">
        <w:rPr>
          <w:sz w:val="24"/>
          <w:szCs w:val="24"/>
        </w:rPr>
        <w:t>Intellectual Property in Contract Material</w:t>
      </w:r>
      <w:bookmarkEnd w:id="120"/>
      <w:bookmarkEnd w:id="121"/>
      <w:bookmarkEnd w:id="122"/>
      <w:bookmarkEnd w:id="123"/>
      <w:bookmarkEnd w:id="124"/>
      <w:bookmarkEnd w:id="125"/>
      <w:bookmarkEnd w:id="126"/>
      <w:bookmarkEnd w:id="127"/>
    </w:p>
    <w:p w14:paraId="29606BD1" w14:textId="77777777" w:rsidR="003E156B" w:rsidRPr="00B0443D" w:rsidRDefault="003E156B" w:rsidP="003E156B">
      <w:pPr>
        <w:pStyle w:val="ClauseLevel3"/>
        <w:rPr>
          <w:sz w:val="24"/>
          <w:szCs w:val="24"/>
        </w:rPr>
      </w:pPr>
      <w:bookmarkStart w:id="128" w:name="_Ref20742986"/>
      <w:r w:rsidRPr="00B0443D">
        <w:rPr>
          <w:sz w:val="24"/>
          <w:szCs w:val="24"/>
        </w:rPr>
        <w:t>Intellectual Property in all Contract Material vests or will vest in the Institute.</w:t>
      </w:r>
      <w:bookmarkEnd w:id="128"/>
    </w:p>
    <w:p w14:paraId="29606BD2" w14:textId="77777777" w:rsidR="003E156B" w:rsidRPr="00B0443D" w:rsidRDefault="003E156B" w:rsidP="003E156B">
      <w:pPr>
        <w:pStyle w:val="ClauseLevel3"/>
        <w:rPr>
          <w:sz w:val="24"/>
          <w:szCs w:val="24"/>
        </w:rPr>
      </w:pPr>
      <w:bookmarkStart w:id="129" w:name="_Ref20744943"/>
      <w:r w:rsidRPr="00B0443D">
        <w:rPr>
          <w:sz w:val="24"/>
          <w:szCs w:val="24"/>
        </w:rPr>
        <w:t xml:space="preserve">Clause </w:t>
      </w:r>
      <w:r w:rsidRPr="00B0443D">
        <w:rPr>
          <w:sz w:val="24"/>
          <w:szCs w:val="24"/>
        </w:rPr>
        <w:fldChar w:fldCharType="begin"/>
      </w:r>
      <w:r w:rsidRPr="00B0443D">
        <w:rPr>
          <w:sz w:val="24"/>
          <w:szCs w:val="24"/>
        </w:rPr>
        <w:instrText xml:space="preserve"> REF _Ref20742986 \w \h  \* MERGEFORMAT </w:instrText>
      </w:r>
      <w:r w:rsidRPr="00B0443D">
        <w:rPr>
          <w:sz w:val="24"/>
          <w:szCs w:val="24"/>
        </w:rPr>
      </w:r>
      <w:r w:rsidRPr="00B0443D">
        <w:rPr>
          <w:sz w:val="24"/>
          <w:szCs w:val="24"/>
        </w:rPr>
        <w:fldChar w:fldCharType="separate"/>
      </w:r>
      <w:r>
        <w:rPr>
          <w:sz w:val="24"/>
          <w:szCs w:val="24"/>
        </w:rPr>
        <w:t>4.2.1</w:t>
      </w:r>
      <w:r w:rsidRPr="00B0443D">
        <w:rPr>
          <w:sz w:val="24"/>
          <w:szCs w:val="24"/>
        </w:rPr>
        <w:fldChar w:fldCharType="end"/>
      </w:r>
      <w:r w:rsidRPr="00B0443D">
        <w:rPr>
          <w:sz w:val="24"/>
          <w:szCs w:val="24"/>
        </w:rPr>
        <w:t xml:space="preserve"> does not affect the ownership of Intellectual Property in:</w:t>
      </w:r>
      <w:bookmarkEnd w:id="129"/>
    </w:p>
    <w:p w14:paraId="29606BD3" w14:textId="77777777" w:rsidR="003E156B" w:rsidRPr="00B0443D" w:rsidRDefault="003E156B" w:rsidP="003E156B">
      <w:pPr>
        <w:pStyle w:val="ClauseLevel4"/>
        <w:tabs>
          <w:tab w:val="clear" w:pos="425"/>
        </w:tabs>
        <w:ind w:left="360" w:hanging="360"/>
        <w:rPr>
          <w:sz w:val="24"/>
          <w:szCs w:val="24"/>
        </w:rPr>
      </w:pPr>
      <w:r w:rsidRPr="00B0443D">
        <w:rPr>
          <w:sz w:val="24"/>
          <w:szCs w:val="24"/>
        </w:rPr>
        <w:t>any Institute Material incorporated into Contract Material; or</w:t>
      </w:r>
    </w:p>
    <w:p w14:paraId="29606BD4" w14:textId="77777777" w:rsidR="003E156B" w:rsidRPr="00B0443D" w:rsidRDefault="003E156B" w:rsidP="003E156B">
      <w:pPr>
        <w:pStyle w:val="ClauseLevel4"/>
        <w:tabs>
          <w:tab w:val="clear" w:pos="425"/>
        </w:tabs>
        <w:ind w:left="360" w:hanging="360"/>
        <w:rPr>
          <w:sz w:val="24"/>
          <w:szCs w:val="24"/>
        </w:rPr>
      </w:pPr>
      <w:bookmarkStart w:id="130" w:name="_Ref20743127"/>
      <w:r w:rsidRPr="00B0443D">
        <w:rPr>
          <w:sz w:val="24"/>
          <w:szCs w:val="24"/>
        </w:rPr>
        <w:t xml:space="preserve">any existing Material which is specified in Item </w:t>
      </w:r>
      <w:r>
        <w:rPr>
          <w:sz w:val="24"/>
          <w:szCs w:val="24"/>
        </w:rPr>
        <w:t>M</w:t>
      </w:r>
      <w:r w:rsidRPr="00B0443D">
        <w:rPr>
          <w:sz w:val="24"/>
          <w:szCs w:val="24"/>
        </w:rPr>
        <w:t xml:space="preserve"> [</w:t>
      </w:r>
      <w:r w:rsidRPr="000A3AE6">
        <w:rPr>
          <w:sz w:val="24"/>
          <w:szCs w:val="24"/>
        </w:rPr>
        <w:fldChar w:fldCharType="begin"/>
      </w:r>
      <w:r w:rsidRPr="00B0443D">
        <w:rPr>
          <w:sz w:val="24"/>
          <w:szCs w:val="24"/>
        </w:rPr>
        <w:instrText xml:space="preserve"> REF _Ref23050843 \h </w:instrText>
      </w:r>
      <w:r w:rsidRPr="000A3AE6">
        <w:rPr>
          <w:sz w:val="24"/>
          <w:szCs w:val="24"/>
        </w:rPr>
        <w:instrText xml:space="preserve"> \* MERGEFORMAT </w:instrText>
      </w:r>
      <w:r w:rsidRPr="000A3AE6">
        <w:rPr>
          <w:sz w:val="24"/>
          <w:szCs w:val="24"/>
        </w:rPr>
      </w:r>
      <w:r w:rsidRPr="000A3AE6">
        <w:rPr>
          <w:sz w:val="24"/>
          <w:szCs w:val="24"/>
        </w:rPr>
        <w:fldChar w:fldCharType="separate"/>
      </w:r>
      <w:r w:rsidRPr="00B0443D">
        <w:rPr>
          <w:sz w:val="24"/>
          <w:szCs w:val="24"/>
        </w:rPr>
        <w:t>Existing Material</w:t>
      </w:r>
      <w:r w:rsidRPr="000A3AE6">
        <w:rPr>
          <w:sz w:val="24"/>
          <w:szCs w:val="24"/>
        </w:rPr>
        <w:fldChar w:fldCharType="end"/>
      </w:r>
      <w:r w:rsidRPr="00B0443D">
        <w:rPr>
          <w:sz w:val="24"/>
          <w:szCs w:val="24"/>
        </w:rPr>
        <w:t>].</w:t>
      </w:r>
      <w:bookmarkEnd w:id="130"/>
    </w:p>
    <w:p w14:paraId="29606BD5" w14:textId="77777777" w:rsidR="003E156B" w:rsidRPr="00B0443D" w:rsidRDefault="003E156B" w:rsidP="003E156B">
      <w:pPr>
        <w:pStyle w:val="ClauseLevel3"/>
        <w:rPr>
          <w:sz w:val="24"/>
          <w:szCs w:val="24"/>
        </w:rPr>
      </w:pPr>
      <w:bookmarkStart w:id="131" w:name="_Ref23049226"/>
      <w:r w:rsidRPr="00B0443D">
        <w:rPr>
          <w:sz w:val="24"/>
          <w:szCs w:val="24"/>
        </w:rPr>
        <w:t xml:space="preserve">The Consultant grants to (or will procure for) the Institute a permanent, irrevocable, royalty-free, world-wide, non-exclusive licence (including a right of sublicence) to use, reproduce, adapt and exploit any existing Material referred to in clause </w:t>
      </w:r>
      <w:r w:rsidRPr="00B0443D">
        <w:rPr>
          <w:sz w:val="24"/>
          <w:szCs w:val="24"/>
        </w:rPr>
        <w:fldChar w:fldCharType="begin"/>
      </w:r>
      <w:r w:rsidRPr="00B0443D">
        <w:rPr>
          <w:sz w:val="24"/>
          <w:szCs w:val="24"/>
        </w:rPr>
        <w:instrText xml:space="preserve"> REF _Ref20743127 \w \h  \* MERGEFORMAT </w:instrText>
      </w:r>
      <w:r w:rsidRPr="00B0443D">
        <w:rPr>
          <w:sz w:val="24"/>
          <w:szCs w:val="24"/>
        </w:rPr>
      </w:r>
      <w:r w:rsidRPr="00B0443D">
        <w:rPr>
          <w:sz w:val="24"/>
          <w:szCs w:val="24"/>
        </w:rPr>
        <w:fldChar w:fldCharType="separate"/>
      </w:r>
      <w:r>
        <w:rPr>
          <w:sz w:val="24"/>
          <w:szCs w:val="24"/>
        </w:rPr>
        <w:t>4.2.2.b</w:t>
      </w:r>
      <w:r w:rsidRPr="00B0443D">
        <w:rPr>
          <w:sz w:val="24"/>
          <w:szCs w:val="24"/>
        </w:rPr>
        <w:fldChar w:fldCharType="end"/>
      </w:r>
      <w:r w:rsidRPr="00B0443D">
        <w:rPr>
          <w:sz w:val="24"/>
          <w:szCs w:val="24"/>
        </w:rPr>
        <w:t>, in conjunction with the Contract Material.</w:t>
      </w:r>
      <w:bookmarkEnd w:id="131"/>
    </w:p>
    <w:p w14:paraId="29606BD6" w14:textId="77777777" w:rsidR="003E156B" w:rsidRPr="00B2149E" w:rsidRDefault="003E156B" w:rsidP="003E156B">
      <w:pPr>
        <w:pStyle w:val="ClauseLevel3"/>
        <w:rPr>
          <w:sz w:val="24"/>
          <w:szCs w:val="24"/>
        </w:rPr>
      </w:pPr>
      <w:r w:rsidRPr="00B2149E">
        <w:rPr>
          <w:sz w:val="24"/>
          <w:szCs w:val="24"/>
        </w:rPr>
        <w:t xml:space="preserve">The Consultant agrees, on request by the Institute, to create, sign, execute or otherwise deal with any document necessary or desirable to give effect to this clause </w:t>
      </w:r>
      <w:r w:rsidRPr="00B2149E">
        <w:rPr>
          <w:sz w:val="24"/>
          <w:szCs w:val="24"/>
        </w:rPr>
        <w:fldChar w:fldCharType="begin"/>
      </w:r>
      <w:r w:rsidRPr="00B2149E">
        <w:rPr>
          <w:sz w:val="24"/>
          <w:szCs w:val="24"/>
        </w:rPr>
        <w:instrText xml:space="preserve"> REF _Ref20743188 \r \h  \* MERGEFORMAT </w:instrText>
      </w:r>
      <w:r w:rsidRPr="00B2149E">
        <w:rPr>
          <w:sz w:val="24"/>
          <w:szCs w:val="24"/>
        </w:rPr>
      </w:r>
      <w:r w:rsidRPr="00B2149E">
        <w:rPr>
          <w:sz w:val="24"/>
          <w:szCs w:val="24"/>
        </w:rPr>
        <w:fldChar w:fldCharType="separate"/>
      </w:r>
      <w:r>
        <w:rPr>
          <w:sz w:val="24"/>
          <w:szCs w:val="24"/>
        </w:rPr>
        <w:t>4.2</w:t>
      </w:r>
      <w:r w:rsidRPr="00B2149E">
        <w:rPr>
          <w:sz w:val="24"/>
          <w:szCs w:val="24"/>
        </w:rPr>
        <w:fldChar w:fldCharType="end"/>
      </w:r>
      <w:r w:rsidRPr="00B2149E">
        <w:rPr>
          <w:sz w:val="24"/>
          <w:szCs w:val="24"/>
        </w:rPr>
        <w:t>.</w:t>
      </w:r>
    </w:p>
    <w:p w14:paraId="29606BD7" w14:textId="77777777" w:rsidR="003E156B" w:rsidRPr="00B0443D" w:rsidRDefault="003E156B" w:rsidP="003E156B">
      <w:pPr>
        <w:pStyle w:val="ClauseLevel3"/>
        <w:rPr>
          <w:sz w:val="24"/>
          <w:szCs w:val="24"/>
        </w:rPr>
      </w:pPr>
      <w:r w:rsidRPr="00B0443D">
        <w:rPr>
          <w:sz w:val="24"/>
          <w:szCs w:val="24"/>
        </w:rPr>
        <w:t>The Consultant warrants that:</w:t>
      </w:r>
    </w:p>
    <w:p w14:paraId="29606BD8" w14:textId="77777777" w:rsidR="003E156B" w:rsidRPr="00B0443D" w:rsidRDefault="003E156B" w:rsidP="003E156B">
      <w:pPr>
        <w:pStyle w:val="ClauseLevel4"/>
        <w:tabs>
          <w:tab w:val="clear" w:pos="425"/>
        </w:tabs>
        <w:ind w:left="360" w:hanging="360"/>
        <w:rPr>
          <w:sz w:val="24"/>
          <w:szCs w:val="24"/>
        </w:rPr>
      </w:pPr>
      <w:r w:rsidRPr="00B0443D">
        <w:rPr>
          <w:sz w:val="24"/>
          <w:szCs w:val="24"/>
        </w:rPr>
        <w:t>it is entitled; or</w:t>
      </w:r>
    </w:p>
    <w:p w14:paraId="29606BD9"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it will be entitled at the relevant time, </w:t>
      </w:r>
    </w:p>
    <w:p w14:paraId="29606BDA" w14:textId="77777777" w:rsidR="003E156B" w:rsidRPr="00B0443D" w:rsidRDefault="003E156B" w:rsidP="003E156B">
      <w:pPr>
        <w:pStyle w:val="ClauseLevel4"/>
        <w:numPr>
          <w:ilvl w:val="0"/>
          <w:numId w:val="0"/>
        </w:numPr>
        <w:rPr>
          <w:sz w:val="24"/>
          <w:szCs w:val="24"/>
        </w:rPr>
      </w:pPr>
      <w:r w:rsidRPr="00B0443D">
        <w:rPr>
          <w:sz w:val="24"/>
          <w:szCs w:val="24"/>
        </w:rPr>
        <w:t xml:space="preserve">to deal with the Intellectual Property in the Contract Material in the manner provided for in this clause </w:t>
      </w:r>
      <w:r w:rsidRPr="00B0443D">
        <w:rPr>
          <w:sz w:val="24"/>
          <w:szCs w:val="24"/>
        </w:rPr>
        <w:fldChar w:fldCharType="begin"/>
      </w:r>
      <w:r w:rsidRPr="00B0443D">
        <w:rPr>
          <w:sz w:val="24"/>
          <w:szCs w:val="24"/>
        </w:rPr>
        <w:instrText xml:space="preserve"> REF _Ref20743210 \r \h  \* MERGEFORMAT </w:instrText>
      </w:r>
      <w:r w:rsidRPr="00B0443D">
        <w:rPr>
          <w:sz w:val="24"/>
          <w:szCs w:val="24"/>
        </w:rPr>
      </w:r>
      <w:r w:rsidRPr="00B0443D">
        <w:rPr>
          <w:sz w:val="24"/>
          <w:szCs w:val="24"/>
        </w:rPr>
        <w:fldChar w:fldCharType="separate"/>
      </w:r>
      <w:r>
        <w:rPr>
          <w:sz w:val="24"/>
          <w:szCs w:val="24"/>
        </w:rPr>
        <w:t>4.2</w:t>
      </w:r>
      <w:r w:rsidRPr="00B0443D">
        <w:rPr>
          <w:sz w:val="24"/>
          <w:szCs w:val="24"/>
        </w:rPr>
        <w:fldChar w:fldCharType="end"/>
      </w:r>
      <w:r w:rsidRPr="00B0443D">
        <w:rPr>
          <w:sz w:val="24"/>
          <w:szCs w:val="24"/>
        </w:rPr>
        <w:t>.</w:t>
      </w:r>
    </w:p>
    <w:p w14:paraId="29606BDB" w14:textId="77777777" w:rsidR="003E156B" w:rsidRPr="00B0443D" w:rsidRDefault="003E156B" w:rsidP="003E156B">
      <w:pPr>
        <w:pStyle w:val="ClauseLevel2"/>
        <w:rPr>
          <w:sz w:val="24"/>
          <w:szCs w:val="24"/>
        </w:rPr>
      </w:pPr>
      <w:bookmarkStart w:id="132" w:name="_Ref21246083"/>
      <w:bookmarkStart w:id="133" w:name="_Ref21246122"/>
      <w:bookmarkStart w:id="134" w:name="_Ref21248287"/>
      <w:bookmarkStart w:id="135" w:name="_Ref21248633"/>
      <w:bookmarkStart w:id="136" w:name="_Ref22699208"/>
      <w:bookmarkStart w:id="137" w:name="_Toc22708361"/>
      <w:bookmarkStart w:id="138" w:name="_Toc108238548"/>
      <w:bookmarkStart w:id="139" w:name="_Toc108885515"/>
      <w:bookmarkStart w:id="140" w:name="_Toc108885577"/>
      <w:bookmarkStart w:id="141" w:name="_Ref20743234"/>
      <w:r w:rsidRPr="00B0443D">
        <w:rPr>
          <w:sz w:val="24"/>
          <w:szCs w:val="24"/>
        </w:rPr>
        <w:lastRenderedPageBreak/>
        <w:t>Moral Rights</w:t>
      </w:r>
      <w:bookmarkEnd w:id="132"/>
      <w:bookmarkEnd w:id="133"/>
      <w:bookmarkEnd w:id="134"/>
      <w:bookmarkEnd w:id="135"/>
      <w:bookmarkEnd w:id="136"/>
      <w:bookmarkEnd w:id="137"/>
      <w:bookmarkEnd w:id="138"/>
      <w:bookmarkEnd w:id="139"/>
      <w:bookmarkEnd w:id="140"/>
    </w:p>
    <w:p w14:paraId="29606BDC" w14:textId="77777777" w:rsidR="003E156B" w:rsidRPr="00B0443D" w:rsidRDefault="003E156B" w:rsidP="003E156B">
      <w:pPr>
        <w:pStyle w:val="ClauseLevel3"/>
        <w:rPr>
          <w:sz w:val="24"/>
          <w:szCs w:val="24"/>
        </w:rPr>
      </w:pPr>
      <w:bookmarkStart w:id="142" w:name="_Ref21248321"/>
      <w:bookmarkStart w:id="143" w:name="_Ref53909328"/>
      <w:r w:rsidRPr="00B0443D">
        <w:rPr>
          <w:sz w:val="24"/>
          <w:szCs w:val="24"/>
        </w:rPr>
        <w:t xml:space="preserve">For the purposes of this clause </w:t>
      </w:r>
      <w:r w:rsidRPr="00B0443D">
        <w:rPr>
          <w:sz w:val="24"/>
          <w:szCs w:val="24"/>
        </w:rPr>
        <w:fldChar w:fldCharType="begin"/>
      </w:r>
      <w:r w:rsidRPr="00B0443D">
        <w:rPr>
          <w:sz w:val="24"/>
          <w:szCs w:val="24"/>
        </w:rPr>
        <w:instrText xml:space="preserve"> REF _Ref21246083 \r \h  \* MERGEFORMAT </w:instrText>
      </w:r>
      <w:r w:rsidRPr="00B0443D">
        <w:rPr>
          <w:sz w:val="24"/>
          <w:szCs w:val="24"/>
        </w:rPr>
      </w:r>
      <w:r w:rsidRPr="00B0443D">
        <w:rPr>
          <w:sz w:val="24"/>
          <w:szCs w:val="24"/>
        </w:rPr>
        <w:fldChar w:fldCharType="separate"/>
      </w:r>
      <w:r>
        <w:rPr>
          <w:sz w:val="24"/>
          <w:szCs w:val="24"/>
        </w:rPr>
        <w:t>4.3</w:t>
      </w:r>
      <w:r w:rsidRPr="00B0443D">
        <w:rPr>
          <w:sz w:val="24"/>
          <w:szCs w:val="24"/>
        </w:rPr>
        <w:fldChar w:fldCharType="end"/>
      </w:r>
      <w:r w:rsidRPr="00B0443D">
        <w:rPr>
          <w:sz w:val="24"/>
          <w:szCs w:val="24"/>
        </w:rPr>
        <w:t>, ‘Permitted Acts’ means any of the following classes or types of acts or omissions:</w:t>
      </w:r>
      <w:bookmarkEnd w:id="142"/>
    </w:p>
    <w:p w14:paraId="29606BDD" w14:textId="77777777" w:rsidR="003E156B" w:rsidRPr="00B0443D" w:rsidRDefault="003E156B" w:rsidP="003E156B">
      <w:pPr>
        <w:pStyle w:val="ClauseLevel4"/>
        <w:tabs>
          <w:tab w:val="clear" w:pos="425"/>
        </w:tabs>
        <w:ind w:left="360" w:hanging="360"/>
        <w:rPr>
          <w:sz w:val="24"/>
          <w:szCs w:val="24"/>
        </w:rPr>
      </w:pPr>
      <w:r w:rsidRPr="00B0443D">
        <w:rPr>
          <w:sz w:val="24"/>
          <w:szCs w:val="24"/>
        </w:rPr>
        <w:t>using, reproducing, adapting or exploiting all or any part of the Contract Material, with or without attribution of authorship;</w:t>
      </w:r>
    </w:p>
    <w:p w14:paraId="29606BDE" w14:textId="77777777" w:rsidR="003E156B" w:rsidRPr="00B0443D" w:rsidRDefault="003E156B" w:rsidP="003E156B">
      <w:pPr>
        <w:pStyle w:val="ClauseLevel4"/>
        <w:tabs>
          <w:tab w:val="clear" w:pos="425"/>
        </w:tabs>
        <w:ind w:left="360" w:hanging="360"/>
        <w:rPr>
          <w:sz w:val="24"/>
          <w:szCs w:val="24"/>
        </w:rPr>
      </w:pPr>
      <w:r w:rsidRPr="00B0443D">
        <w:rPr>
          <w:sz w:val="24"/>
          <w:szCs w:val="24"/>
        </w:rPr>
        <w:t>supplementing the Contract Material with any other Material;</w:t>
      </w:r>
      <w:r>
        <w:rPr>
          <w:sz w:val="24"/>
          <w:szCs w:val="24"/>
        </w:rPr>
        <w:t xml:space="preserve"> and</w:t>
      </w:r>
    </w:p>
    <w:p w14:paraId="29606BDF" w14:textId="77777777" w:rsidR="003E156B" w:rsidRDefault="003E156B" w:rsidP="003E156B">
      <w:pPr>
        <w:pStyle w:val="ClauseLevel4"/>
        <w:tabs>
          <w:tab w:val="clear" w:pos="425"/>
        </w:tabs>
        <w:ind w:left="360" w:hanging="360"/>
      </w:pPr>
      <w:r w:rsidRPr="00E31621">
        <w:rPr>
          <w:sz w:val="24"/>
          <w:szCs w:val="24"/>
        </w:rPr>
        <w:t>using the Contract Material in a different context to that origin</w:t>
      </w:r>
      <w:r w:rsidRPr="00B0443D">
        <w:t xml:space="preserve">ally envisaged; </w:t>
      </w:r>
    </w:p>
    <w:p w14:paraId="29606BE0" w14:textId="77777777" w:rsidR="003E156B" w:rsidRPr="00B0443D" w:rsidRDefault="003E156B" w:rsidP="003E156B">
      <w:pPr>
        <w:pStyle w:val="ClauseLevel3"/>
        <w:numPr>
          <w:ilvl w:val="0"/>
          <w:numId w:val="0"/>
        </w:numPr>
        <w:ind w:left="1260" w:hanging="1260"/>
        <w:rPr>
          <w:sz w:val="24"/>
          <w:szCs w:val="24"/>
        </w:rPr>
      </w:pPr>
      <w:r w:rsidRPr="00B0443D">
        <w:rPr>
          <w:sz w:val="24"/>
          <w:szCs w:val="24"/>
        </w:rPr>
        <w:t>but does not include false attribution of authorship.</w:t>
      </w:r>
    </w:p>
    <w:p w14:paraId="29606BE1" w14:textId="77777777" w:rsidR="003E156B" w:rsidRPr="00B0443D" w:rsidRDefault="003E156B" w:rsidP="003E156B">
      <w:pPr>
        <w:pStyle w:val="ClauseLevel3"/>
        <w:rPr>
          <w:sz w:val="24"/>
          <w:szCs w:val="24"/>
        </w:rPr>
      </w:pPr>
      <w:bookmarkStart w:id="144" w:name="_Ref61426375"/>
      <w:r w:rsidRPr="00B0443D">
        <w:rPr>
          <w:sz w:val="24"/>
          <w:szCs w:val="24"/>
        </w:rPr>
        <w:t>Where the Consultant is a natural person and the author of the Contract Material, he or she consents to the performance of the Permitted Acts by the Institute or any person claiming under or through the Institute</w:t>
      </w:r>
      <w:bookmarkEnd w:id="143"/>
      <w:bookmarkEnd w:id="144"/>
      <w:r>
        <w:rPr>
          <w:sz w:val="24"/>
          <w:szCs w:val="24"/>
        </w:rPr>
        <w:t>.</w:t>
      </w:r>
    </w:p>
    <w:p w14:paraId="29606BE2" w14:textId="77777777" w:rsidR="003E156B" w:rsidRPr="00B0443D" w:rsidRDefault="003E156B" w:rsidP="003E156B">
      <w:pPr>
        <w:pStyle w:val="ClauseLevel3"/>
        <w:rPr>
          <w:sz w:val="24"/>
          <w:szCs w:val="24"/>
        </w:rPr>
      </w:pPr>
      <w:r w:rsidRPr="00B0443D">
        <w:rPr>
          <w:sz w:val="24"/>
          <w:szCs w:val="24"/>
        </w:rPr>
        <w:t xml:space="preserve">If clause </w:t>
      </w:r>
      <w:r w:rsidRPr="00B0443D">
        <w:rPr>
          <w:sz w:val="24"/>
          <w:szCs w:val="24"/>
        </w:rPr>
        <w:fldChar w:fldCharType="begin"/>
      </w:r>
      <w:r w:rsidRPr="00B0443D">
        <w:rPr>
          <w:sz w:val="24"/>
          <w:szCs w:val="24"/>
        </w:rPr>
        <w:instrText xml:space="preserve"> REF _Ref61426375 \r \h  \* MERGEFORMAT </w:instrText>
      </w:r>
      <w:r w:rsidRPr="00B0443D">
        <w:rPr>
          <w:sz w:val="24"/>
          <w:szCs w:val="24"/>
        </w:rPr>
      </w:r>
      <w:r w:rsidRPr="00B0443D">
        <w:rPr>
          <w:sz w:val="24"/>
          <w:szCs w:val="24"/>
        </w:rPr>
        <w:fldChar w:fldCharType="separate"/>
      </w:r>
      <w:r>
        <w:rPr>
          <w:sz w:val="24"/>
          <w:szCs w:val="24"/>
        </w:rPr>
        <w:t>4.3.2</w:t>
      </w:r>
      <w:r w:rsidRPr="00B0443D">
        <w:rPr>
          <w:sz w:val="24"/>
          <w:szCs w:val="24"/>
        </w:rPr>
        <w:fldChar w:fldCharType="end"/>
      </w:r>
      <w:r w:rsidRPr="00B0443D">
        <w:rPr>
          <w:sz w:val="24"/>
          <w:szCs w:val="24"/>
        </w:rPr>
        <w:t xml:space="preserve"> does not apply, the Consultant agrees:</w:t>
      </w:r>
    </w:p>
    <w:p w14:paraId="29606BE3" w14:textId="77777777" w:rsidR="003E156B" w:rsidRPr="00B0443D" w:rsidRDefault="003E156B" w:rsidP="003E156B">
      <w:pPr>
        <w:pStyle w:val="ClauseLevel4"/>
        <w:tabs>
          <w:tab w:val="clear" w:pos="425"/>
        </w:tabs>
        <w:ind w:left="360" w:hanging="360"/>
        <w:rPr>
          <w:sz w:val="24"/>
          <w:szCs w:val="24"/>
        </w:rPr>
      </w:pPr>
      <w:r w:rsidRPr="00B0443D">
        <w:rPr>
          <w:sz w:val="24"/>
          <w:szCs w:val="24"/>
        </w:rPr>
        <w:t>to obtain from each author a written consent which extends directly or indirectly to the performance of the Permitted Acts by the Institute or any person claiming under or through the Institute</w:t>
      </w:r>
      <w:r w:rsidRPr="00B0443D" w:rsidDel="00A80595">
        <w:rPr>
          <w:sz w:val="24"/>
          <w:szCs w:val="24"/>
        </w:rPr>
        <w:t xml:space="preserve"> </w:t>
      </w:r>
      <w:r w:rsidRPr="00B0443D">
        <w:rPr>
          <w:sz w:val="24"/>
          <w:szCs w:val="24"/>
        </w:rPr>
        <w:t>(whether occurring before or after the consent is given); and</w:t>
      </w:r>
    </w:p>
    <w:p w14:paraId="29606BE4" w14:textId="77777777" w:rsidR="003E156B" w:rsidRDefault="003E156B" w:rsidP="003E156B">
      <w:pPr>
        <w:pStyle w:val="ClauseLevel4"/>
        <w:tabs>
          <w:tab w:val="clear" w:pos="425"/>
        </w:tabs>
        <w:ind w:left="360" w:hanging="360"/>
        <w:rPr>
          <w:sz w:val="24"/>
          <w:szCs w:val="24"/>
        </w:rPr>
      </w:pPr>
      <w:r w:rsidRPr="00B0443D">
        <w:rPr>
          <w:sz w:val="24"/>
          <w:szCs w:val="24"/>
        </w:rPr>
        <w:t>on request –  to provide the executed original of any such consent to the Institute.</w:t>
      </w:r>
    </w:p>
    <w:p w14:paraId="29606BE5" w14:textId="77777777" w:rsidR="003E156B" w:rsidRDefault="003E156B" w:rsidP="003E156B">
      <w:pPr>
        <w:pStyle w:val="ClauseLevel3"/>
        <w:rPr>
          <w:sz w:val="24"/>
          <w:szCs w:val="24"/>
        </w:rPr>
      </w:pPr>
      <w:r w:rsidRPr="00B0443D">
        <w:rPr>
          <w:sz w:val="24"/>
          <w:szCs w:val="24"/>
        </w:rPr>
        <w:t xml:space="preserve">This clause </w:t>
      </w:r>
      <w:r w:rsidRPr="00B0443D">
        <w:rPr>
          <w:sz w:val="24"/>
          <w:szCs w:val="24"/>
        </w:rPr>
        <w:fldChar w:fldCharType="begin"/>
      </w:r>
      <w:r w:rsidRPr="00B0443D">
        <w:rPr>
          <w:sz w:val="24"/>
          <w:szCs w:val="24"/>
        </w:rPr>
        <w:instrText xml:space="preserve"> REF _Ref21246122 \r \h  \* MERGEFORMAT </w:instrText>
      </w:r>
      <w:r w:rsidRPr="00B0443D">
        <w:rPr>
          <w:sz w:val="24"/>
          <w:szCs w:val="24"/>
        </w:rPr>
      </w:r>
      <w:r w:rsidRPr="00B0443D">
        <w:rPr>
          <w:sz w:val="24"/>
          <w:szCs w:val="24"/>
        </w:rPr>
        <w:fldChar w:fldCharType="separate"/>
      </w:r>
      <w:r>
        <w:rPr>
          <w:sz w:val="24"/>
          <w:szCs w:val="24"/>
        </w:rPr>
        <w:t>4.3</w:t>
      </w:r>
      <w:r w:rsidRPr="00B0443D">
        <w:rPr>
          <w:sz w:val="24"/>
          <w:szCs w:val="24"/>
        </w:rPr>
        <w:fldChar w:fldCharType="end"/>
      </w:r>
      <w:r w:rsidRPr="00B0443D">
        <w:rPr>
          <w:sz w:val="24"/>
          <w:szCs w:val="24"/>
        </w:rPr>
        <w:t xml:space="preserve"> does not apply to any Institute Material incorporated in the Contract Material.</w:t>
      </w:r>
      <w:bookmarkEnd w:id="141"/>
    </w:p>
    <w:p w14:paraId="29606BE6" w14:textId="77777777" w:rsidR="003E156B" w:rsidRDefault="003E156B" w:rsidP="003E156B">
      <w:pPr>
        <w:pStyle w:val="ClauseLevel3"/>
        <w:numPr>
          <w:ilvl w:val="0"/>
          <w:numId w:val="0"/>
        </w:numPr>
        <w:rPr>
          <w:sz w:val="24"/>
          <w:szCs w:val="24"/>
        </w:rPr>
      </w:pPr>
    </w:p>
    <w:p w14:paraId="29606BE7" w14:textId="77777777" w:rsidR="003E156B" w:rsidRPr="00B0443D" w:rsidRDefault="003E156B" w:rsidP="003E156B">
      <w:pPr>
        <w:pStyle w:val="ClauseLevel3"/>
        <w:numPr>
          <w:ilvl w:val="0"/>
          <w:numId w:val="0"/>
        </w:numPr>
        <w:rPr>
          <w:sz w:val="24"/>
          <w:szCs w:val="24"/>
        </w:rPr>
      </w:pPr>
    </w:p>
    <w:p w14:paraId="29606BE8" w14:textId="77777777" w:rsidR="003E156B" w:rsidRPr="00B0443D" w:rsidRDefault="003E156B" w:rsidP="003E156B">
      <w:pPr>
        <w:pStyle w:val="ClauseLevel2"/>
        <w:rPr>
          <w:sz w:val="24"/>
          <w:szCs w:val="24"/>
        </w:rPr>
      </w:pPr>
      <w:bookmarkStart w:id="145" w:name="_Toc21242667"/>
      <w:bookmarkStart w:id="146" w:name="_Ref21246141"/>
      <w:bookmarkStart w:id="147" w:name="_Toc22708362"/>
      <w:bookmarkStart w:id="148" w:name="_Toc108238549"/>
      <w:bookmarkStart w:id="149" w:name="_Toc108885516"/>
      <w:bookmarkStart w:id="150" w:name="_Toc108885578"/>
      <w:bookmarkEnd w:id="145"/>
      <w:r w:rsidRPr="00B0443D">
        <w:rPr>
          <w:sz w:val="24"/>
          <w:szCs w:val="24"/>
        </w:rPr>
        <w:t>Dealing with Copies</w:t>
      </w:r>
      <w:bookmarkEnd w:id="146"/>
      <w:bookmarkEnd w:id="147"/>
      <w:bookmarkEnd w:id="148"/>
      <w:bookmarkEnd w:id="149"/>
      <w:bookmarkEnd w:id="150"/>
    </w:p>
    <w:p w14:paraId="29606BE9" w14:textId="77777777" w:rsidR="003E156B" w:rsidRPr="00B0443D" w:rsidRDefault="003E156B" w:rsidP="003E156B">
      <w:pPr>
        <w:pStyle w:val="ClauseLevel3"/>
        <w:rPr>
          <w:sz w:val="24"/>
          <w:szCs w:val="24"/>
        </w:rPr>
      </w:pPr>
      <w:r w:rsidRPr="00B0443D">
        <w:rPr>
          <w:sz w:val="24"/>
          <w:szCs w:val="24"/>
        </w:rPr>
        <w:t xml:space="preserve">In this clause </w:t>
      </w:r>
      <w:r w:rsidRPr="00B0443D">
        <w:rPr>
          <w:sz w:val="24"/>
          <w:szCs w:val="24"/>
        </w:rPr>
        <w:fldChar w:fldCharType="begin"/>
      </w:r>
      <w:r w:rsidRPr="00B0443D">
        <w:rPr>
          <w:sz w:val="24"/>
          <w:szCs w:val="24"/>
        </w:rPr>
        <w:instrText xml:space="preserve"> REF _Ref21246141 \r \h  \* MERGEFORMAT </w:instrText>
      </w:r>
      <w:r w:rsidRPr="00B0443D">
        <w:rPr>
          <w:sz w:val="24"/>
          <w:szCs w:val="24"/>
        </w:rPr>
      </w:r>
      <w:r w:rsidRPr="00B0443D">
        <w:rPr>
          <w:sz w:val="24"/>
          <w:szCs w:val="24"/>
        </w:rPr>
        <w:fldChar w:fldCharType="separate"/>
      </w:r>
      <w:r>
        <w:rPr>
          <w:sz w:val="24"/>
          <w:szCs w:val="24"/>
        </w:rPr>
        <w:t>4.4</w:t>
      </w:r>
      <w:r w:rsidRPr="00B0443D">
        <w:rPr>
          <w:sz w:val="24"/>
          <w:szCs w:val="24"/>
        </w:rPr>
        <w:fldChar w:fldCharType="end"/>
      </w:r>
      <w:r w:rsidRPr="00B0443D">
        <w:rPr>
          <w:sz w:val="24"/>
          <w:szCs w:val="24"/>
        </w:rPr>
        <w:t>:</w:t>
      </w:r>
    </w:p>
    <w:tbl>
      <w:tblPr>
        <w:tblW w:w="7740" w:type="dxa"/>
        <w:tblInd w:w="108" w:type="dxa"/>
        <w:tblLayout w:type="fixed"/>
        <w:tblLook w:val="0000" w:firstRow="0" w:lastRow="0" w:firstColumn="0" w:lastColumn="0" w:noHBand="0" w:noVBand="0"/>
      </w:tblPr>
      <w:tblGrid>
        <w:gridCol w:w="1134"/>
        <w:gridCol w:w="6606"/>
      </w:tblGrid>
      <w:tr w:rsidR="003E156B" w:rsidRPr="00B0443D" w14:paraId="29606BEC" w14:textId="77777777" w:rsidTr="003E156B">
        <w:trPr>
          <w:cantSplit/>
        </w:trPr>
        <w:tc>
          <w:tcPr>
            <w:tcW w:w="1134" w:type="dxa"/>
          </w:tcPr>
          <w:p w14:paraId="29606BEA" w14:textId="77777777" w:rsidR="003E156B" w:rsidRPr="00B0443D" w:rsidRDefault="003E156B" w:rsidP="003E156B">
            <w:pPr>
              <w:pStyle w:val="DefinedTerm"/>
              <w:rPr>
                <w:sz w:val="24"/>
                <w:szCs w:val="24"/>
              </w:rPr>
            </w:pPr>
            <w:r w:rsidRPr="00B0443D">
              <w:rPr>
                <w:sz w:val="24"/>
                <w:szCs w:val="24"/>
              </w:rPr>
              <w:t>Copy</w:t>
            </w:r>
          </w:p>
        </w:tc>
        <w:tc>
          <w:tcPr>
            <w:tcW w:w="6606" w:type="dxa"/>
          </w:tcPr>
          <w:p w14:paraId="29606BEB" w14:textId="77777777" w:rsidR="003E156B" w:rsidRPr="00B0443D" w:rsidRDefault="003E156B" w:rsidP="003E156B">
            <w:pPr>
              <w:pStyle w:val="Definition"/>
              <w:rPr>
                <w:sz w:val="24"/>
                <w:szCs w:val="24"/>
              </w:rPr>
            </w:pPr>
            <w:r w:rsidRPr="00B0443D">
              <w:rPr>
                <w:sz w:val="24"/>
                <w:szCs w:val="24"/>
              </w:rPr>
              <w:t>means any document, device, article or medium in which Institute Material, Contract Material or Confidential Information of the Institute is embodied.</w:t>
            </w:r>
          </w:p>
        </w:tc>
      </w:tr>
    </w:tbl>
    <w:p w14:paraId="29606BED" w14:textId="77777777" w:rsidR="003E156B" w:rsidRPr="00B0443D" w:rsidRDefault="003E156B" w:rsidP="003E156B">
      <w:pPr>
        <w:pStyle w:val="ClauseLevel3"/>
        <w:rPr>
          <w:sz w:val="24"/>
          <w:szCs w:val="24"/>
        </w:rPr>
      </w:pPr>
      <w:r w:rsidRPr="00B0443D">
        <w:rPr>
          <w:sz w:val="24"/>
          <w:szCs w:val="24"/>
        </w:rPr>
        <w:t>Property in each Copy vests or will vest in the Institute.</w:t>
      </w:r>
    </w:p>
    <w:p w14:paraId="29606BEE" w14:textId="77777777" w:rsidR="003E156B" w:rsidRPr="00B0443D" w:rsidRDefault="003E156B" w:rsidP="003E156B">
      <w:pPr>
        <w:pStyle w:val="ClauseLevel3"/>
        <w:rPr>
          <w:sz w:val="24"/>
          <w:szCs w:val="24"/>
        </w:rPr>
      </w:pPr>
      <w:r w:rsidRPr="00B0443D">
        <w:rPr>
          <w:sz w:val="24"/>
          <w:szCs w:val="24"/>
        </w:rPr>
        <w:t>The Consultant agrees to establish and maintain procedures to secure all Copies against loss and unauthorised access, use, modification or disclosure.</w:t>
      </w:r>
    </w:p>
    <w:p w14:paraId="29606BEF" w14:textId="77777777" w:rsidR="003E156B" w:rsidRPr="00B0443D" w:rsidRDefault="003E156B" w:rsidP="003E156B">
      <w:pPr>
        <w:pStyle w:val="ClauseLevel3"/>
        <w:rPr>
          <w:sz w:val="24"/>
          <w:szCs w:val="24"/>
        </w:rPr>
      </w:pPr>
      <w:r w:rsidRPr="00B0443D">
        <w:rPr>
          <w:sz w:val="24"/>
          <w:szCs w:val="24"/>
        </w:rPr>
        <w:t>The Consultant agrees, on expiration or termination of this agreement, to ensure that all Copies are delivered to the Institute or otherwise dealt with as directed by the Institute, subject to any requirement of law binding on the Consultant relating to such Copies.</w:t>
      </w:r>
    </w:p>
    <w:p w14:paraId="29606BF0" w14:textId="77777777" w:rsidR="003E156B" w:rsidRPr="00B0443D" w:rsidRDefault="003E156B" w:rsidP="003E156B">
      <w:pPr>
        <w:pStyle w:val="ClauseLevel1"/>
        <w:rPr>
          <w:sz w:val="24"/>
          <w:szCs w:val="24"/>
        </w:rPr>
      </w:pPr>
      <w:bookmarkStart w:id="151" w:name="_Toc21242671"/>
      <w:bookmarkStart w:id="152" w:name="_Toc21242673"/>
      <w:bookmarkStart w:id="153" w:name="_Toc21242678"/>
      <w:bookmarkStart w:id="154" w:name="_Toc21242681"/>
      <w:bookmarkStart w:id="155" w:name="_Ref61766014"/>
      <w:bookmarkStart w:id="156" w:name="_Toc108238550"/>
      <w:bookmarkStart w:id="157" w:name="_Toc108885517"/>
      <w:bookmarkStart w:id="158" w:name="_Toc108885579"/>
      <w:bookmarkEnd w:id="151"/>
      <w:bookmarkEnd w:id="152"/>
      <w:bookmarkEnd w:id="153"/>
      <w:bookmarkEnd w:id="154"/>
      <w:r w:rsidRPr="00B0443D">
        <w:rPr>
          <w:sz w:val="24"/>
          <w:szCs w:val="24"/>
        </w:rPr>
        <w:lastRenderedPageBreak/>
        <w:t>Confidential Information</w:t>
      </w:r>
      <w:bookmarkEnd w:id="155"/>
      <w:bookmarkEnd w:id="156"/>
      <w:bookmarkEnd w:id="157"/>
      <w:bookmarkEnd w:id="158"/>
    </w:p>
    <w:p w14:paraId="29606BF1" w14:textId="77777777" w:rsidR="003E156B" w:rsidRPr="00B0443D" w:rsidRDefault="003E156B" w:rsidP="003E156B">
      <w:pPr>
        <w:pStyle w:val="ClauseLevel2"/>
        <w:rPr>
          <w:sz w:val="24"/>
          <w:szCs w:val="24"/>
        </w:rPr>
      </w:pPr>
      <w:bookmarkStart w:id="159" w:name="_Toc108238551"/>
      <w:bookmarkStart w:id="160" w:name="_Toc108885518"/>
      <w:bookmarkStart w:id="161" w:name="_Toc108885580"/>
      <w:r w:rsidRPr="00B0443D">
        <w:rPr>
          <w:sz w:val="24"/>
          <w:szCs w:val="24"/>
        </w:rPr>
        <w:t>Interpretation of clause</w:t>
      </w:r>
      <w:bookmarkEnd w:id="159"/>
      <w:bookmarkEnd w:id="160"/>
      <w:bookmarkEnd w:id="161"/>
    </w:p>
    <w:p w14:paraId="29606BF2" w14:textId="77777777" w:rsidR="003E156B" w:rsidRPr="00B0443D" w:rsidRDefault="003E156B" w:rsidP="003E156B">
      <w:pPr>
        <w:pStyle w:val="ClauseLevel3"/>
        <w:rPr>
          <w:sz w:val="24"/>
          <w:szCs w:val="24"/>
        </w:rPr>
      </w:pPr>
      <w:r w:rsidRPr="00B0443D">
        <w:rPr>
          <w:sz w:val="24"/>
          <w:szCs w:val="24"/>
        </w:rPr>
        <w:t xml:space="preserve">In this clause </w:t>
      </w:r>
      <w:r w:rsidRPr="00B0443D">
        <w:rPr>
          <w:sz w:val="24"/>
          <w:szCs w:val="24"/>
        </w:rPr>
        <w:fldChar w:fldCharType="begin"/>
      </w:r>
      <w:r w:rsidRPr="00B0443D">
        <w:rPr>
          <w:sz w:val="24"/>
          <w:szCs w:val="24"/>
        </w:rPr>
        <w:instrText xml:space="preserve"> REF _Ref61766014 \r \h  \* MERGEFORMAT </w:instrText>
      </w:r>
      <w:r w:rsidRPr="00B0443D">
        <w:rPr>
          <w:sz w:val="24"/>
          <w:szCs w:val="24"/>
        </w:rPr>
      </w:r>
      <w:r w:rsidRPr="00B0443D">
        <w:rPr>
          <w:sz w:val="24"/>
          <w:szCs w:val="24"/>
        </w:rPr>
        <w:fldChar w:fldCharType="separate"/>
      </w:r>
      <w:r>
        <w:rPr>
          <w:sz w:val="24"/>
          <w:szCs w:val="24"/>
        </w:rPr>
        <w:t>5</w:t>
      </w:r>
      <w:r w:rsidRPr="00B0443D">
        <w:rPr>
          <w:sz w:val="24"/>
          <w:szCs w:val="24"/>
        </w:rPr>
        <w:fldChar w:fldCharType="end"/>
      </w:r>
      <w:r w:rsidRPr="00B0443D">
        <w:rPr>
          <w:sz w:val="24"/>
          <w:szCs w:val="24"/>
        </w:rPr>
        <w:t>:</w:t>
      </w:r>
    </w:p>
    <w:tbl>
      <w:tblPr>
        <w:tblW w:w="7740" w:type="dxa"/>
        <w:tblInd w:w="108" w:type="dxa"/>
        <w:tblLayout w:type="fixed"/>
        <w:tblLook w:val="0000" w:firstRow="0" w:lastRow="0" w:firstColumn="0" w:lastColumn="0" w:noHBand="0" w:noVBand="0"/>
      </w:tblPr>
      <w:tblGrid>
        <w:gridCol w:w="2410"/>
        <w:gridCol w:w="5330"/>
      </w:tblGrid>
      <w:tr w:rsidR="003E156B" w:rsidRPr="00B0443D" w14:paraId="29606BF5" w14:textId="77777777" w:rsidTr="003E156B">
        <w:trPr>
          <w:cantSplit/>
        </w:trPr>
        <w:tc>
          <w:tcPr>
            <w:tcW w:w="2410" w:type="dxa"/>
          </w:tcPr>
          <w:p w14:paraId="29606BF3" w14:textId="77777777" w:rsidR="003E156B" w:rsidRPr="00B0443D" w:rsidRDefault="003E156B" w:rsidP="003E156B">
            <w:pPr>
              <w:pStyle w:val="DefinedTerm"/>
              <w:rPr>
                <w:sz w:val="24"/>
                <w:szCs w:val="24"/>
              </w:rPr>
            </w:pPr>
            <w:bookmarkStart w:id="162" w:name="_Toc3973704"/>
            <w:bookmarkStart w:id="163" w:name="_Toc4230316"/>
            <w:bookmarkStart w:id="164" w:name="_Toc4298922"/>
            <w:bookmarkStart w:id="165" w:name="_Toc4309019"/>
            <w:bookmarkStart w:id="166" w:name="_Toc6040626"/>
            <w:bookmarkStart w:id="167" w:name="_Toc6041039"/>
            <w:bookmarkStart w:id="168" w:name="_Toc6049268"/>
            <w:bookmarkStart w:id="169" w:name="_Toc6127633"/>
            <w:bookmarkStart w:id="170" w:name="_Toc6134390"/>
            <w:bookmarkStart w:id="171" w:name="_Toc22708364"/>
            <w:bookmarkStart w:id="172" w:name="_Ref53971752"/>
            <w:r w:rsidRPr="00B0443D">
              <w:rPr>
                <w:sz w:val="24"/>
                <w:szCs w:val="24"/>
              </w:rPr>
              <w:t>Third Party Interest</w:t>
            </w:r>
          </w:p>
        </w:tc>
        <w:tc>
          <w:tcPr>
            <w:tcW w:w="5330" w:type="dxa"/>
          </w:tcPr>
          <w:p w14:paraId="29606BF4" w14:textId="77777777" w:rsidR="003E156B" w:rsidRPr="00B0443D" w:rsidRDefault="003E156B" w:rsidP="003E156B">
            <w:pPr>
              <w:pStyle w:val="Definition"/>
              <w:rPr>
                <w:sz w:val="24"/>
                <w:szCs w:val="24"/>
              </w:rPr>
            </w:pPr>
            <w:r w:rsidRPr="00B0443D">
              <w:rPr>
                <w:sz w:val="24"/>
                <w:szCs w:val="24"/>
              </w:rPr>
              <w:t>means any legal or equitable right, interest, power or remedy in favour of any person other than the Institute or the Consultant in connection with the agreement, including, without limitation, any right of possession, receivership, control or power of sale, and any mortgage, charge, security or other interest.</w:t>
            </w:r>
          </w:p>
        </w:tc>
      </w:tr>
    </w:tbl>
    <w:p w14:paraId="29606BF6" w14:textId="77777777" w:rsidR="003E156B" w:rsidRPr="00B0443D" w:rsidRDefault="003E156B" w:rsidP="003E156B">
      <w:pPr>
        <w:pStyle w:val="ClauseLevel2"/>
        <w:rPr>
          <w:sz w:val="24"/>
          <w:szCs w:val="24"/>
        </w:rPr>
      </w:pPr>
      <w:bookmarkStart w:id="173" w:name="_Ref61844957"/>
      <w:bookmarkStart w:id="174" w:name="_Toc108238552"/>
      <w:bookmarkStart w:id="175" w:name="_Toc108885519"/>
      <w:bookmarkStart w:id="176" w:name="_Toc108885581"/>
      <w:r w:rsidRPr="00B0443D">
        <w:rPr>
          <w:sz w:val="24"/>
          <w:szCs w:val="24"/>
        </w:rPr>
        <w:t>Confidential Information not to be disclosed</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29606BF7" w14:textId="77777777" w:rsidR="003E156B" w:rsidRPr="00B0443D" w:rsidRDefault="003E156B" w:rsidP="003E156B">
      <w:pPr>
        <w:pStyle w:val="ClauseLevel3"/>
        <w:rPr>
          <w:sz w:val="24"/>
          <w:szCs w:val="24"/>
        </w:rPr>
      </w:pPr>
      <w:r w:rsidRPr="00B0443D">
        <w:rPr>
          <w:sz w:val="24"/>
          <w:szCs w:val="24"/>
        </w:rPr>
        <w:t xml:space="preserve">Subject to clause </w:t>
      </w:r>
      <w:r w:rsidRPr="00B0443D">
        <w:rPr>
          <w:sz w:val="24"/>
          <w:szCs w:val="24"/>
        </w:rPr>
        <w:fldChar w:fldCharType="begin"/>
      </w:r>
      <w:r w:rsidRPr="00B0443D">
        <w:rPr>
          <w:sz w:val="24"/>
          <w:szCs w:val="24"/>
        </w:rPr>
        <w:instrText xml:space="preserve"> REF _Ref61427895 \r \h  \* MERGEFORMAT </w:instrText>
      </w:r>
      <w:r w:rsidRPr="00B0443D">
        <w:rPr>
          <w:sz w:val="24"/>
          <w:szCs w:val="24"/>
        </w:rPr>
      </w:r>
      <w:r w:rsidRPr="00B0443D">
        <w:rPr>
          <w:sz w:val="24"/>
          <w:szCs w:val="24"/>
        </w:rPr>
        <w:fldChar w:fldCharType="separate"/>
      </w:r>
      <w:r>
        <w:rPr>
          <w:sz w:val="24"/>
          <w:szCs w:val="24"/>
        </w:rPr>
        <w:t>5.4</w:t>
      </w:r>
      <w:r w:rsidRPr="00B0443D">
        <w:rPr>
          <w:sz w:val="24"/>
          <w:szCs w:val="24"/>
        </w:rPr>
        <w:fldChar w:fldCharType="end"/>
      </w:r>
      <w:r w:rsidRPr="00B0443D">
        <w:rPr>
          <w:sz w:val="24"/>
          <w:szCs w:val="24"/>
        </w:rPr>
        <w:t xml:space="preserve">, a party must not, without the prior written consent of the other party, disclose any Confidential Information of the other party to a third party. </w:t>
      </w:r>
    </w:p>
    <w:p w14:paraId="29606BF8" w14:textId="77777777" w:rsidR="003E156B" w:rsidRPr="00B0443D" w:rsidRDefault="003E156B" w:rsidP="003E156B">
      <w:pPr>
        <w:pStyle w:val="ClauseLevel3"/>
        <w:rPr>
          <w:sz w:val="24"/>
          <w:szCs w:val="24"/>
        </w:rPr>
      </w:pPr>
      <w:r w:rsidRPr="00B0443D">
        <w:rPr>
          <w:sz w:val="24"/>
          <w:szCs w:val="24"/>
        </w:rPr>
        <w:t xml:space="preserve">The Institute may impose any conditions it considers appropriate when giving consent under this clause </w:t>
      </w:r>
      <w:r w:rsidRPr="00B0443D">
        <w:rPr>
          <w:sz w:val="24"/>
          <w:szCs w:val="24"/>
        </w:rPr>
        <w:fldChar w:fldCharType="begin"/>
      </w:r>
      <w:r w:rsidRPr="00B0443D">
        <w:rPr>
          <w:sz w:val="24"/>
          <w:szCs w:val="24"/>
        </w:rPr>
        <w:instrText xml:space="preserve"> REF _Ref61844957 \r \h  \* MERGEFORMAT </w:instrText>
      </w:r>
      <w:r w:rsidRPr="00B0443D">
        <w:rPr>
          <w:sz w:val="24"/>
          <w:szCs w:val="24"/>
        </w:rPr>
      </w:r>
      <w:r w:rsidRPr="00B0443D">
        <w:rPr>
          <w:sz w:val="24"/>
          <w:szCs w:val="24"/>
        </w:rPr>
        <w:fldChar w:fldCharType="separate"/>
      </w:r>
      <w:r>
        <w:rPr>
          <w:sz w:val="24"/>
          <w:szCs w:val="24"/>
        </w:rPr>
        <w:t>5.2</w:t>
      </w:r>
      <w:r w:rsidRPr="00B0443D">
        <w:rPr>
          <w:sz w:val="24"/>
          <w:szCs w:val="24"/>
        </w:rPr>
        <w:fldChar w:fldCharType="end"/>
      </w:r>
      <w:r w:rsidRPr="00B0443D">
        <w:rPr>
          <w:sz w:val="24"/>
          <w:szCs w:val="24"/>
        </w:rPr>
        <w:t xml:space="preserve"> and the Consultant agrees to comply with these conditions. </w:t>
      </w:r>
    </w:p>
    <w:p w14:paraId="29606BF9" w14:textId="77777777" w:rsidR="003E156B" w:rsidRPr="00B0443D" w:rsidRDefault="003E156B" w:rsidP="003E156B">
      <w:pPr>
        <w:pStyle w:val="ClauseLevel2"/>
        <w:rPr>
          <w:sz w:val="24"/>
          <w:szCs w:val="24"/>
        </w:rPr>
      </w:pPr>
      <w:bookmarkStart w:id="177" w:name="_Toc58231358"/>
      <w:bookmarkStart w:id="178" w:name="_Toc108238553"/>
      <w:bookmarkStart w:id="179" w:name="_Toc108885520"/>
      <w:bookmarkStart w:id="180" w:name="_Toc108885582"/>
      <w:bookmarkStart w:id="181" w:name="_Toc3973707"/>
      <w:bookmarkStart w:id="182" w:name="_Toc4230319"/>
      <w:bookmarkStart w:id="183" w:name="_Toc4298925"/>
      <w:bookmarkStart w:id="184" w:name="_Toc4309022"/>
      <w:bookmarkStart w:id="185" w:name="_Toc6040629"/>
      <w:bookmarkStart w:id="186" w:name="_Toc6041042"/>
      <w:bookmarkStart w:id="187" w:name="_Toc6049271"/>
      <w:bookmarkStart w:id="188" w:name="_Toc6127636"/>
      <w:bookmarkStart w:id="189" w:name="_Toc6134393"/>
      <w:bookmarkStart w:id="190" w:name="_Toc22708367"/>
      <w:r w:rsidRPr="00B0443D">
        <w:rPr>
          <w:sz w:val="24"/>
          <w:szCs w:val="24"/>
        </w:rPr>
        <w:t>Written undertakings</w:t>
      </w:r>
      <w:bookmarkEnd w:id="177"/>
      <w:bookmarkEnd w:id="178"/>
      <w:bookmarkEnd w:id="179"/>
      <w:bookmarkEnd w:id="180"/>
    </w:p>
    <w:p w14:paraId="29606BFA" w14:textId="77777777" w:rsidR="003E156B" w:rsidRPr="00B0443D" w:rsidRDefault="003E156B" w:rsidP="003E156B">
      <w:pPr>
        <w:pStyle w:val="ClauseLevel3"/>
        <w:rPr>
          <w:sz w:val="24"/>
          <w:szCs w:val="24"/>
        </w:rPr>
      </w:pPr>
      <w:r w:rsidRPr="00B0443D">
        <w:rPr>
          <w:sz w:val="24"/>
          <w:szCs w:val="24"/>
        </w:rPr>
        <w:t>The Consultant agrees, on request by the Institute at any time, to arrange for:</w:t>
      </w:r>
    </w:p>
    <w:p w14:paraId="29606BFB" w14:textId="77777777" w:rsidR="003E156B" w:rsidRDefault="003E156B" w:rsidP="003E156B">
      <w:pPr>
        <w:pStyle w:val="ClauseLevel4"/>
        <w:tabs>
          <w:tab w:val="clear" w:pos="425"/>
        </w:tabs>
        <w:ind w:left="360" w:hanging="360"/>
        <w:rPr>
          <w:sz w:val="24"/>
          <w:szCs w:val="24"/>
        </w:rPr>
      </w:pPr>
      <w:r w:rsidRPr="00B0443D">
        <w:rPr>
          <w:sz w:val="24"/>
          <w:szCs w:val="24"/>
        </w:rPr>
        <w:t>its Personnel; or</w:t>
      </w:r>
    </w:p>
    <w:p w14:paraId="29606BFC" w14:textId="77777777" w:rsidR="003E156B" w:rsidRDefault="003E156B" w:rsidP="003E156B">
      <w:pPr>
        <w:pStyle w:val="ClauseLevel4"/>
        <w:numPr>
          <w:ilvl w:val="0"/>
          <w:numId w:val="0"/>
        </w:numPr>
        <w:ind w:left="425" w:hanging="425"/>
        <w:rPr>
          <w:sz w:val="24"/>
          <w:szCs w:val="24"/>
        </w:rPr>
      </w:pPr>
    </w:p>
    <w:p w14:paraId="29606BFD" w14:textId="77777777" w:rsidR="003E156B" w:rsidRPr="00B0443D" w:rsidRDefault="003E156B" w:rsidP="003E156B">
      <w:pPr>
        <w:pStyle w:val="ClauseLevel4"/>
        <w:numPr>
          <w:ilvl w:val="0"/>
          <w:numId w:val="0"/>
        </w:numPr>
        <w:ind w:left="425" w:hanging="425"/>
        <w:rPr>
          <w:sz w:val="24"/>
          <w:szCs w:val="24"/>
        </w:rPr>
      </w:pPr>
      <w:r w:rsidRPr="00B0443D">
        <w:rPr>
          <w:sz w:val="24"/>
          <w:szCs w:val="24"/>
        </w:rPr>
        <w:t xml:space="preserve"> </w:t>
      </w:r>
    </w:p>
    <w:p w14:paraId="29606BFE"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any </w:t>
      </w:r>
      <w:r>
        <w:rPr>
          <w:sz w:val="24"/>
          <w:szCs w:val="24"/>
        </w:rPr>
        <w:t xml:space="preserve">person </w:t>
      </w:r>
      <w:r w:rsidRPr="00B0443D">
        <w:rPr>
          <w:sz w:val="24"/>
          <w:szCs w:val="24"/>
        </w:rPr>
        <w:t>with a Third Party Interest,</w:t>
      </w:r>
    </w:p>
    <w:p w14:paraId="29606BFF" w14:textId="77777777" w:rsidR="003E156B" w:rsidRPr="00A528C2" w:rsidRDefault="003E156B" w:rsidP="003E156B">
      <w:pPr>
        <w:pStyle w:val="ClauseLevel4"/>
        <w:numPr>
          <w:ilvl w:val="0"/>
          <w:numId w:val="0"/>
        </w:numPr>
        <w:rPr>
          <w:sz w:val="24"/>
          <w:szCs w:val="24"/>
        </w:rPr>
      </w:pPr>
      <w:r w:rsidRPr="00A528C2">
        <w:rPr>
          <w:sz w:val="24"/>
          <w:szCs w:val="24"/>
        </w:rPr>
        <w:t xml:space="preserve">to </w:t>
      </w:r>
      <w:r>
        <w:rPr>
          <w:sz w:val="24"/>
          <w:szCs w:val="24"/>
        </w:rPr>
        <w:t>sign the Institute’s Confidentiality U</w:t>
      </w:r>
      <w:r w:rsidRPr="00A528C2">
        <w:rPr>
          <w:sz w:val="24"/>
          <w:szCs w:val="24"/>
        </w:rPr>
        <w:t xml:space="preserve">ndertaking </w:t>
      </w:r>
      <w:r>
        <w:rPr>
          <w:sz w:val="24"/>
          <w:szCs w:val="24"/>
        </w:rPr>
        <w:t>at Attachment A and/or any other written undertaking relating to the use and non-disclosure of the Institute’s Confidential Information as may be requested by the Institute from time to time</w:t>
      </w:r>
      <w:r w:rsidRPr="00A528C2">
        <w:rPr>
          <w:sz w:val="24"/>
          <w:szCs w:val="24"/>
        </w:rPr>
        <w:t>.</w:t>
      </w:r>
    </w:p>
    <w:p w14:paraId="29606C00" w14:textId="77777777" w:rsidR="003E156B" w:rsidRPr="00B0443D" w:rsidRDefault="003E156B" w:rsidP="003E156B">
      <w:pPr>
        <w:pStyle w:val="ClauseLevel2"/>
        <w:rPr>
          <w:sz w:val="24"/>
          <w:szCs w:val="24"/>
        </w:rPr>
      </w:pPr>
      <w:bookmarkStart w:id="191" w:name="_Toc3973706"/>
      <w:bookmarkStart w:id="192" w:name="_Toc4230318"/>
      <w:bookmarkStart w:id="193" w:name="_Toc4298924"/>
      <w:bookmarkStart w:id="194" w:name="_Toc4309021"/>
      <w:bookmarkStart w:id="195" w:name="_Toc6040628"/>
      <w:bookmarkStart w:id="196" w:name="_Toc6041041"/>
      <w:bookmarkStart w:id="197" w:name="_Toc6049270"/>
      <w:bookmarkStart w:id="198" w:name="_Toc6127635"/>
      <w:bookmarkStart w:id="199" w:name="_Toc6134392"/>
      <w:bookmarkStart w:id="200" w:name="_Toc22708366"/>
      <w:bookmarkStart w:id="201" w:name="_Toc58231359"/>
      <w:bookmarkStart w:id="202" w:name="_Ref61427895"/>
      <w:bookmarkStart w:id="203" w:name="_Toc108238554"/>
      <w:bookmarkStart w:id="204" w:name="_Toc108885521"/>
      <w:bookmarkStart w:id="205" w:name="_Toc108885583"/>
      <w:r w:rsidRPr="00B0443D">
        <w:rPr>
          <w:sz w:val="24"/>
          <w:szCs w:val="24"/>
        </w:rPr>
        <w:t>Exceptions to obligations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9606C01" w14:textId="77777777" w:rsidR="003E156B" w:rsidRPr="00B0443D" w:rsidRDefault="003E156B" w:rsidP="003E156B">
      <w:pPr>
        <w:pStyle w:val="ClauseLevel3"/>
        <w:rPr>
          <w:sz w:val="24"/>
          <w:szCs w:val="24"/>
        </w:rPr>
      </w:pPr>
      <w:bookmarkStart w:id="206" w:name="_Ref20743309"/>
      <w:r w:rsidRPr="00B0443D">
        <w:rPr>
          <w:sz w:val="24"/>
          <w:szCs w:val="24"/>
        </w:rPr>
        <w:t xml:space="preserve">The obligations on the parties under this clause </w:t>
      </w:r>
      <w:r w:rsidRPr="00B0443D">
        <w:rPr>
          <w:sz w:val="24"/>
          <w:szCs w:val="24"/>
          <w:highlight w:val="yellow"/>
        </w:rPr>
        <w:fldChar w:fldCharType="begin"/>
      </w:r>
      <w:r w:rsidRPr="00B0443D">
        <w:rPr>
          <w:sz w:val="24"/>
          <w:szCs w:val="24"/>
        </w:rPr>
        <w:instrText xml:space="preserve"> REF _Ref61766014 \r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5</w:t>
      </w:r>
      <w:r w:rsidRPr="00B0443D">
        <w:rPr>
          <w:sz w:val="24"/>
          <w:szCs w:val="24"/>
          <w:highlight w:val="yellow"/>
        </w:rPr>
        <w:fldChar w:fldCharType="end"/>
      </w:r>
      <w:r w:rsidRPr="00B0443D">
        <w:rPr>
          <w:sz w:val="24"/>
          <w:szCs w:val="24"/>
        </w:rPr>
        <w:t xml:space="preserve"> will not be taken to have been breached to the extent that Confidential Information:</w:t>
      </w:r>
      <w:bookmarkEnd w:id="206"/>
    </w:p>
    <w:p w14:paraId="29606C02" w14:textId="77777777" w:rsidR="003E156B" w:rsidRPr="00B0443D" w:rsidRDefault="003E156B" w:rsidP="003E156B">
      <w:pPr>
        <w:pStyle w:val="ClauseLevel4"/>
        <w:tabs>
          <w:tab w:val="clear" w:pos="425"/>
        </w:tabs>
        <w:ind w:left="360" w:hanging="360"/>
        <w:rPr>
          <w:sz w:val="24"/>
          <w:szCs w:val="24"/>
        </w:rPr>
      </w:pPr>
      <w:bookmarkStart w:id="207" w:name="_Ref61428530"/>
      <w:r w:rsidRPr="00B0443D">
        <w:rPr>
          <w:sz w:val="24"/>
          <w:szCs w:val="24"/>
        </w:rPr>
        <w:t>is disclosed by a party to its Personnel solely in order to comply with obligations, or to exercise rights, under this agreement;</w:t>
      </w:r>
      <w:bookmarkEnd w:id="207"/>
    </w:p>
    <w:p w14:paraId="29606C03" w14:textId="77777777" w:rsidR="003E156B" w:rsidRPr="00B0443D" w:rsidRDefault="003E156B" w:rsidP="003E156B">
      <w:pPr>
        <w:pStyle w:val="ClauseLevel4"/>
        <w:tabs>
          <w:tab w:val="clear" w:pos="425"/>
        </w:tabs>
        <w:ind w:left="360" w:hanging="360"/>
        <w:rPr>
          <w:sz w:val="24"/>
          <w:szCs w:val="24"/>
        </w:rPr>
      </w:pPr>
      <w:bookmarkStart w:id="208" w:name="_Ref61428665"/>
      <w:r w:rsidRPr="00B0443D">
        <w:rPr>
          <w:sz w:val="24"/>
          <w:szCs w:val="24"/>
        </w:rPr>
        <w:t>is disclosed to a party’s internal management Personnel, solely to enable effective management or auditing of agreement-related activities;</w:t>
      </w:r>
      <w:bookmarkEnd w:id="208"/>
    </w:p>
    <w:p w14:paraId="29606C04" w14:textId="77777777" w:rsidR="003E156B" w:rsidRPr="00B0443D" w:rsidRDefault="003E156B" w:rsidP="003E156B">
      <w:pPr>
        <w:pStyle w:val="ClauseLevel4"/>
        <w:tabs>
          <w:tab w:val="clear" w:pos="425"/>
        </w:tabs>
        <w:ind w:left="360" w:hanging="360"/>
        <w:rPr>
          <w:sz w:val="24"/>
          <w:szCs w:val="24"/>
        </w:rPr>
      </w:pPr>
      <w:r w:rsidRPr="00B0443D">
        <w:rPr>
          <w:sz w:val="24"/>
          <w:szCs w:val="24"/>
        </w:rPr>
        <w:lastRenderedPageBreak/>
        <w:t>is disclosed by the Institute to the responsible Minister;</w:t>
      </w:r>
    </w:p>
    <w:p w14:paraId="29606C05" w14:textId="77777777" w:rsidR="003E156B" w:rsidRPr="00B0443D" w:rsidRDefault="003E156B" w:rsidP="003E156B">
      <w:pPr>
        <w:pStyle w:val="ClauseLevel4"/>
        <w:tabs>
          <w:tab w:val="clear" w:pos="425"/>
        </w:tabs>
        <w:ind w:left="360" w:hanging="360"/>
        <w:rPr>
          <w:sz w:val="24"/>
          <w:szCs w:val="24"/>
        </w:rPr>
      </w:pPr>
      <w:r w:rsidRPr="00B0443D">
        <w:rPr>
          <w:sz w:val="24"/>
          <w:szCs w:val="24"/>
        </w:rPr>
        <w:t>is disclosed by the Institute, in response to a request by a House or a Committee of the Parliament of the Commonwealth of Australia;</w:t>
      </w:r>
    </w:p>
    <w:p w14:paraId="29606C06" w14:textId="77777777" w:rsidR="003E156B" w:rsidRPr="00B0443D" w:rsidRDefault="003E156B" w:rsidP="003E156B">
      <w:pPr>
        <w:pStyle w:val="ClauseLevel4"/>
        <w:tabs>
          <w:tab w:val="clear" w:pos="425"/>
        </w:tabs>
        <w:ind w:left="360" w:hanging="360"/>
        <w:rPr>
          <w:sz w:val="24"/>
          <w:szCs w:val="24"/>
        </w:rPr>
      </w:pPr>
      <w:bookmarkStart w:id="209" w:name="_Ref61428542"/>
      <w:r w:rsidRPr="00B0443D">
        <w:rPr>
          <w:sz w:val="24"/>
          <w:szCs w:val="24"/>
        </w:rPr>
        <w:t>is shared by the Institute within the Institute’s organisation, or with another agency, where this serves the Commonwealth’s legitimate interests;</w:t>
      </w:r>
      <w:bookmarkEnd w:id="209"/>
    </w:p>
    <w:p w14:paraId="29606C07" w14:textId="77777777" w:rsidR="003E156B" w:rsidRPr="00B0443D" w:rsidRDefault="003E156B" w:rsidP="003E156B">
      <w:pPr>
        <w:pStyle w:val="ClauseLevel4"/>
        <w:tabs>
          <w:tab w:val="clear" w:pos="425"/>
        </w:tabs>
        <w:ind w:left="360" w:hanging="360"/>
        <w:rPr>
          <w:sz w:val="24"/>
          <w:szCs w:val="24"/>
        </w:rPr>
      </w:pPr>
      <w:r w:rsidRPr="00B0443D">
        <w:rPr>
          <w:sz w:val="24"/>
          <w:szCs w:val="24"/>
        </w:rPr>
        <w:t>is authorised or required by law to be disclosed; or</w:t>
      </w:r>
    </w:p>
    <w:p w14:paraId="29606C08"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is in the public domain otherwise than due to a breach of </w:t>
      </w:r>
      <w:r>
        <w:rPr>
          <w:sz w:val="24"/>
          <w:szCs w:val="24"/>
        </w:rPr>
        <w:t>any obligations of confidentiality or by any other unlawful means</w:t>
      </w:r>
      <w:r w:rsidRPr="00B0443D">
        <w:rPr>
          <w:sz w:val="24"/>
          <w:szCs w:val="24"/>
        </w:rPr>
        <w:t>.</w:t>
      </w:r>
    </w:p>
    <w:bookmarkEnd w:id="181"/>
    <w:bookmarkEnd w:id="182"/>
    <w:bookmarkEnd w:id="183"/>
    <w:bookmarkEnd w:id="184"/>
    <w:bookmarkEnd w:id="185"/>
    <w:bookmarkEnd w:id="186"/>
    <w:bookmarkEnd w:id="187"/>
    <w:bookmarkEnd w:id="188"/>
    <w:bookmarkEnd w:id="189"/>
    <w:bookmarkEnd w:id="190"/>
    <w:p w14:paraId="29606C09" w14:textId="77777777" w:rsidR="003E156B" w:rsidRPr="00B0443D" w:rsidRDefault="003E156B" w:rsidP="003E156B">
      <w:pPr>
        <w:pStyle w:val="ClauseLevel3"/>
        <w:rPr>
          <w:sz w:val="24"/>
          <w:szCs w:val="24"/>
        </w:rPr>
      </w:pPr>
      <w:r w:rsidRPr="00B0443D">
        <w:rPr>
          <w:sz w:val="24"/>
          <w:szCs w:val="24"/>
        </w:rPr>
        <w:t xml:space="preserve">Where a party discloses Confidential Information to another person pursuant to clauses </w:t>
      </w:r>
      <w:r w:rsidRPr="00B0443D">
        <w:rPr>
          <w:sz w:val="24"/>
          <w:szCs w:val="24"/>
        </w:rPr>
        <w:fldChar w:fldCharType="begin"/>
      </w:r>
      <w:r w:rsidRPr="00B0443D">
        <w:rPr>
          <w:sz w:val="24"/>
          <w:szCs w:val="24"/>
        </w:rPr>
        <w:instrText xml:space="preserve"> REF _Ref61428530 \r \h  \* MERGEFORMAT </w:instrText>
      </w:r>
      <w:r w:rsidRPr="00B0443D">
        <w:rPr>
          <w:sz w:val="24"/>
          <w:szCs w:val="24"/>
        </w:rPr>
      </w:r>
      <w:r w:rsidRPr="00B0443D">
        <w:rPr>
          <w:sz w:val="24"/>
          <w:szCs w:val="24"/>
        </w:rPr>
        <w:fldChar w:fldCharType="separate"/>
      </w:r>
      <w:r>
        <w:rPr>
          <w:sz w:val="24"/>
          <w:szCs w:val="24"/>
        </w:rPr>
        <w:t>5.4.1.a</w:t>
      </w:r>
      <w:r w:rsidRPr="00B0443D">
        <w:rPr>
          <w:sz w:val="24"/>
          <w:szCs w:val="24"/>
        </w:rPr>
        <w:fldChar w:fldCharType="end"/>
      </w:r>
      <w:r w:rsidRPr="00B0443D">
        <w:rPr>
          <w:sz w:val="24"/>
          <w:szCs w:val="24"/>
        </w:rPr>
        <w:t xml:space="preserve"> - </w:t>
      </w:r>
      <w:r w:rsidRPr="00B0443D">
        <w:rPr>
          <w:sz w:val="24"/>
          <w:szCs w:val="24"/>
        </w:rPr>
        <w:fldChar w:fldCharType="begin"/>
      </w:r>
      <w:r w:rsidRPr="00B0443D">
        <w:rPr>
          <w:sz w:val="24"/>
          <w:szCs w:val="24"/>
        </w:rPr>
        <w:instrText xml:space="preserve"> REF _Ref61428542 \r \h  \* MERGEFORMAT </w:instrText>
      </w:r>
      <w:r w:rsidRPr="00B0443D">
        <w:rPr>
          <w:sz w:val="24"/>
          <w:szCs w:val="24"/>
        </w:rPr>
      </w:r>
      <w:r w:rsidRPr="00B0443D">
        <w:rPr>
          <w:sz w:val="24"/>
          <w:szCs w:val="24"/>
        </w:rPr>
        <w:fldChar w:fldCharType="separate"/>
      </w:r>
      <w:r>
        <w:rPr>
          <w:sz w:val="24"/>
          <w:szCs w:val="24"/>
        </w:rPr>
        <w:t>5.4.1.e</w:t>
      </w:r>
      <w:r w:rsidRPr="00B0443D">
        <w:rPr>
          <w:sz w:val="24"/>
          <w:szCs w:val="24"/>
        </w:rPr>
        <w:fldChar w:fldCharType="end"/>
      </w:r>
      <w:r w:rsidRPr="00B0443D">
        <w:rPr>
          <w:sz w:val="24"/>
          <w:szCs w:val="24"/>
        </w:rPr>
        <w:t>, the disclosing party must notify the receiving person that the information is confidential.</w:t>
      </w:r>
    </w:p>
    <w:p w14:paraId="29606C0A" w14:textId="77777777" w:rsidR="003E156B" w:rsidRPr="00B0443D" w:rsidRDefault="003E156B" w:rsidP="003E156B">
      <w:pPr>
        <w:pStyle w:val="ClauseLevel3"/>
        <w:rPr>
          <w:sz w:val="24"/>
          <w:szCs w:val="24"/>
        </w:rPr>
      </w:pPr>
      <w:r w:rsidRPr="00B0443D">
        <w:rPr>
          <w:sz w:val="24"/>
          <w:szCs w:val="24"/>
        </w:rPr>
        <w:t xml:space="preserve">In the circumstances referred to in clauses </w:t>
      </w:r>
      <w:r w:rsidRPr="00B0443D">
        <w:rPr>
          <w:sz w:val="24"/>
          <w:szCs w:val="24"/>
        </w:rPr>
        <w:fldChar w:fldCharType="begin"/>
      </w:r>
      <w:r w:rsidRPr="00B0443D">
        <w:rPr>
          <w:sz w:val="24"/>
          <w:szCs w:val="24"/>
        </w:rPr>
        <w:instrText xml:space="preserve"> REF _Ref61428530 \r \h  \* MERGEFORMAT </w:instrText>
      </w:r>
      <w:r w:rsidRPr="00B0443D">
        <w:rPr>
          <w:sz w:val="24"/>
          <w:szCs w:val="24"/>
        </w:rPr>
      </w:r>
      <w:r w:rsidRPr="00B0443D">
        <w:rPr>
          <w:sz w:val="24"/>
          <w:szCs w:val="24"/>
        </w:rPr>
        <w:fldChar w:fldCharType="separate"/>
      </w:r>
      <w:r>
        <w:rPr>
          <w:sz w:val="24"/>
          <w:szCs w:val="24"/>
        </w:rPr>
        <w:t>5.4.1.a</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_Ref61428665 \r \h  \* MERGEFORMAT </w:instrText>
      </w:r>
      <w:r w:rsidRPr="00B0443D">
        <w:rPr>
          <w:sz w:val="24"/>
          <w:szCs w:val="24"/>
        </w:rPr>
      </w:r>
      <w:r w:rsidRPr="00B0443D">
        <w:rPr>
          <w:sz w:val="24"/>
          <w:szCs w:val="24"/>
        </w:rPr>
        <w:fldChar w:fldCharType="separate"/>
      </w:r>
      <w:r>
        <w:rPr>
          <w:sz w:val="24"/>
          <w:szCs w:val="24"/>
        </w:rPr>
        <w:t>5.4.1.b</w:t>
      </w:r>
      <w:r w:rsidRPr="00B0443D">
        <w:rPr>
          <w:sz w:val="24"/>
          <w:szCs w:val="24"/>
        </w:rPr>
        <w:fldChar w:fldCharType="end"/>
      </w:r>
      <w:r w:rsidRPr="00B0443D">
        <w:rPr>
          <w:sz w:val="24"/>
          <w:szCs w:val="24"/>
        </w:rPr>
        <w:t xml:space="preserve"> and </w:t>
      </w:r>
      <w:r w:rsidRPr="00B0443D">
        <w:rPr>
          <w:sz w:val="24"/>
          <w:szCs w:val="24"/>
        </w:rPr>
        <w:fldChar w:fldCharType="begin"/>
      </w:r>
      <w:r w:rsidRPr="00B0443D">
        <w:rPr>
          <w:sz w:val="24"/>
          <w:szCs w:val="24"/>
        </w:rPr>
        <w:instrText xml:space="preserve"> REF _Ref61428542 \r \h  \* MERGEFORMAT </w:instrText>
      </w:r>
      <w:r w:rsidRPr="00B0443D">
        <w:rPr>
          <w:sz w:val="24"/>
          <w:szCs w:val="24"/>
        </w:rPr>
      </w:r>
      <w:r w:rsidRPr="00B0443D">
        <w:rPr>
          <w:sz w:val="24"/>
          <w:szCs w:val="24"/>
        </w:rPr>
        <w:fldChar w:fldCharType="separate"/>
      </w:r>
      <w:r>
        <w:rPr>
          <w:sz w:val="24"/>
          <w:szCs w:val="24"/>
        </w:rPr>
        <w:t>5.4.1.e</w:t>
      </w:r>
      <w:r w:rsidRPr="00B0443D">
        <w:rPr>
          <w:sz w:val="24"/>
          <w:szCs w:val="24"/>
        </w:rPr>
        <w:fldChar w:fldCharType="end"/>
      </w:r>
      <w:r w:rsidRPr="00B0443D">
        <w:rPr>
          <w:sz w:val="24"/>
          <w:szCs w:val="24"/>
        </w:rPr>
        <w:t>, the disclosing party agrees not to provide the information unless the receiving person agrees to keep the information confidential.</w:t>
      </w:r>
    </w:p>
    <w:p w14:paraId="29606C0B" w14:textId="77777777" w:rsidR="003E156B" w:rsidRPr="00B0443D" w:rsidRDefault="003E156B" w:rsidP="003E156B">
      <w:pPr>
        <w:pStyle w:val="ClauseLevel2"/>
        <w:rPr>
          <w:sz w:val="24"/>
          <w:szCs w:val="24"/>
        </w:rPr>
      </w:pPr>
      <w:bookmarkStart w:id="210" w:name="_Toc3973708"/>
      <w:bookmarkStart w:id="211" w:name="_Toc4230320"/>
      <w:bookmarkStart w:id="212" w:name="_Toc4298926"/>
      <w:bookmarkStart w:id="213" w:name="_Toc4309023"/>
      <w:bookmarkStart w:id="214" w:name="_Toc6040630"/>
      <w:bookmarkStart w:id="215" w:name="_Toc6041043"/>
      <w:bookmarkStart w:id="216" w:name="_Toc6049272"/>
      <w:bookmarkStart w:id="217" w:name="_Toc6127637"/>
      <w:bookmarkStart w:id="218" w:name="_Toc6134394"/>
      <w:bookmarkStart w:id="219" w:name="_Toc22708368"/>
      <w:bookmarkStart w:id="220" w:name="_Ref61503231"/>
      <w:bookmarkStart w:id="221" w:name="_Toc108238555"/>
      <w:bookmarkStart w:id="222" w:name="_Toc108885522"/>
      <w:bookmarkStart w:id="223" w:name="_Toc108885584"/>
      <w:r w:rsidRPr="00B0443D">
        <w:rPr>
          <w:sz w:val="24"/>
          <w:szCs w:val="24"/>
        </w:rPr>
        <w:t>Additional Confidential Information</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B0443D">
        <w:rPr>
          <w:sz w:val="24"/>
          <w:szCs w:val="24"/>
        </w:rPr>
        <w:t xml:space="preserve"> </w:t>
      </w:r>
    </w:p>
    <w:p w14:paraId="29606C0C" w14:textId="77777777" w:rsidR="003E156B" w:rsidRPr="00B0443D" w:rsidRDefault="003E156B" w:rsidP="003E156B">
      <w:pPr>
        <w:pStyle w:val="ClauseLevel3"/>
        <w:rPr>
          <w:sz w:val="24"/>
          <w:szCs w:val="24"/>
        </w:rPr>
      </w:pPr>
      <w:bookmarkStart w:id="224" w:name="_Ref61428865"/>
      <w:r w:rsidRPr="00B0443D">
        <w:rPr>
          <w:sz w:val="24"/>
          <w:szCs w:val="24"/>
        </w:rPr>
        <w:t>The parties may agree in writing after the date of this agreement that certain additional information is to be Confidential Information for the purposes of this agreement.</w:t>
      </w:r>
      <w:bookmarkEnd w:id="224"/>
    </w:p>
    <w:p w14:paraId="29606C0D" w14:textId="77777777" w:rsidR="003E156B" w:rsidRPr="00B0443D" w:rsidRDefault="003E156B" w:rsidP="003E156B">
      <w:pPr>
        <w:pStyle w:val="ClauseLevel2"/>
        <w:rPr>
          <w:sz w:val="24"/>
          <w:szCs w:val="24"/>
        </w:rPr>
      </w:pPr>
      <w:bookmarkStart w:id="225" w:name="_Toc3973709"/>
      <w:bookmarkStart w:id="226" w:name="_Toc4230321"/>
      <w:bookmarkStart w:id="227" w:name="_Toc4298927"/>
      <w:bookmarkStart w:id="228" w:name="_Toc4309024"/>
      <w:bookmarkStart w:id="229" w:name="_Toc6040631"/>
      <w:bookmarkStart w:id="230" w:name="_Toc6041044"/>
      <w:bookmarkStart w:id="231" w:name="_Toc6049273"/>
      <w:bookmarkStart w:id="232" w:name="_Toc6127638"/>
      <w:bookmarkStart w:id="233" w:name="_Toc6134395"/>
      <w:bookmarkStart w:id="234" w:name="_Toc22708369"/>
      <w:bookmarkStart w:id="235" w:name="_Toc108238556"/>
      <w:bookmarkStart w:id="236" w:name="_Toc108885523"/>
      <w:bookmarkStart w:id="237" w:name="_Toc108885585"/>
      <w:r w:rsidRPr="00B0443D">
        <w:rPr>
          <w:sz w:val="24"/>
          <w:szCs w:val="24"/>
        </w:rPr>
        <w:t>Period of confidentiality</w:t>
      </w:r>
      <w:bookmarkEnd w:id="225"/>
      <w:bookmarkEnd w:id="226"/>
      <w:bookmarkEnd w:id="227"/>
      <w:bookmarkEnd w:id="228"/>
      <w:bookmarkEnd w:id="229"/>
      <w:bookmarkEnd w:id="230"/>
      <w:bookmarkEnd w:id="231"/>
      <w:bookmarkEnd w:id="232"/>
      <w:bookmarkEnd w:id="233"/>
      <w:bookmarkEnd w:id="234"/>
      <w:bookmarkEnd w:id="235"/>
      <w:bookmarkEnd w:id="236"/>
      <w:bookmarkEnd w:id="237"/>
    </w:p>
    <w:p w14:paraId="29606C0E" w14:textId="77777777" w:rsidR="003E156B" w:rsidRPr="00B0443D" w:rsidRDefault="003E156B" w:rsidP="003E156B">
      <w:pPr>
        <w:pStyle w:val="ClauseLevel3"/>
        <w:rPr>
          <w:sz w:val="24"/>
          <w:szCs w:val="24"/>
        </w:rPr>
      </w:pPr>
      <w:r w:rsidRPr="00B0443D">
        <w:rPr>
          <w:sz w:val="24"/>
          <w:szCs w:val="24"/>
        </w:rPr>
        <w:t xml:space="preserve">The obligations under this clause </w:t>
      </w:r>
      <w:r w:rsidRPr="00B0443D">
        <w:rPr>
          <w:sz w:val="24"/>
          <w:szCs w:val="24"/>
          <w:highlight w:val="yellow"/>
        </w:rPr>
        <w:fldChar w:fldCharType="begin"/>
      </w:r>
      <w:r w:rsidRPr="00B0443D">
        <w:rPr>
          <w:sz w:val="24"/>
          <w:szCs w:val="24"/>
        </w:rPr>
        <w:instrText xml:space="preserve"> REF _Ref61766014 \r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5</w:t>
      </w:r>
      <w:r w:rsidRPr="00B0443D">
        <w:rPr>
          <w:sz w:val="24"/>
          <w:szCs w:val="24"/>
          <w:highlight w:val="yellow"/>
        </w:rPr>
        <w:fldChar w:fldCharType="end"/>
      </w:r>
      <w:r w:rsidRPr="00B0443D">
        <w:rPr>
          <w:sz w:val="24"/>
          <w:szCs w:val="24"/>
        </w:rPr>
        <w:t xml:space="preserve"> continue, notwithstanding the expiry or termination of this agreement:</w:t>
      </w:r>
    </w:p>
    <w:p w14:paraId="29606C0F" w14:textId="77777777" w:rsidR="003E156B" w:rsidRPr="00760779" w:rsidRDefault="003E156B" w:rsidP="003E156B">
      <w:pPr>
        <w:pStyle w:val="ClauseLevel4"/>
        <w:tabs>
          <w:tab w:val="clear" w:pos="425"/>
        </w:tabs>
        <w:ind w:left="540" w:hanging="540"/>
        <w:rPr>
          <w:sz w:val="24"/>
          <w:szCs w:val="24"/>
        </w:rPr>
      </w:pPr>
      <w:bookmarkStart w:id="238" w:name="_Ref23304874"/>
      <w:r w:rsidRPr="00760779">
        <w:rPr>
          <w:sz w:val="24"/>
          <w:szCs w:val="24"/>
        </w:rPr>
        <w:t>in relation to the Institute’s Confidential Information:</w:t>
      </w:r>
    </w:p>
    <w:p w14:paraId="29606C10" w14:textId="77777777" w:rsidR="003E156B" w:rsidRPr="00C648E1" w:rsidRDefault="003E156B" w:rsidP="003E156B">
      <w:pPr>
        <w:pStyle w:val="ClauseLevel5"/>
        <w:rPr>
          <w:sz w:val="24"/>
          <w:szCs w:val="24"/>
        </w:rPr>
      </w:pPr>
      <w:r w:rsidRPr="00C648E1">
        <w:rPr>
          <w:sz w:val="24"/>
          <w:szCs w:val="24"/>
        </w:rPr>
        <w:t>until the information enters the public domain otherwise than due to a breach of any obligations of confidentiality or by any other unlawful means; or</w:t>
      </w:r>
    </w:p>
    <w:p w14:paraId="29606C11" w14:textId="77777777" w:rsidR="003E156B" w:rsidRPr="00C648E1" w:rsidRDefault="003E156B" w:rsidP="003E156B">
      <w:pPr>
        <w:pStyle w:val="ClauseLevel5"/>
        <w:rPr>
          <w:sz w:val="24"/>
          <w:szCs w:val="24"/>
        </w:rPr>
      </w:pPr>
      <w:r w:rsidRPr="00C648E1">
        <w:rPr>
          <w:sz w:val="24"/>
          <w:szCs w:val="24"/>
        </w:rPr>
        <w:t>until such time as specified by the Institute</w:t>
      </w:r>
    </w:p>
    <w:p w14:paraId="29606C12" w14:textId="77777777" w:rsidR="003E156B" w:rsidRPr="00523978" w:rsidRDefault="003E156B" w:rsidP="003E156B">
      <w:pPr>
        <w:pStyle w:val="ClauseLevel5"/>
        <w:numPr>
          <w:ilvl w:val="0"/>
          <w:numId w:val="0"/>
        </w:numPr>
        <w:ind w:left="425"/>
        <w:rPr>
          <w:sz w:val="24"/>
          <w:szCs w:val="24"/>
        </w:rPr>
      </w:pPr>
      <w:r>
        <w:rPr>
          <w:sz w:val="24"/>
          <w:szCs w:val="24"/>
        </w:rPr>
        <w:t>whichever is the earliest</w:t>
      </w:r>
      <w:r w:rsidRPr="00523978">
        <w:rPr>
          <w:sz w:val="24"/>
          <w:szCs w:val="24"/>
        </w:rPr>
        <w:t>;</w:t>
      </w:r>
    </w:p>
    <w:p w14:paraId="29606C13" w14:textId="77777777" w:rsidR="003E156B" w:rsidRPr="00B0443D" w:rsidRDefault="003E156B" w:rsidP="003E156B">
      <w:pPr>
        <w:pStyle w:val="ClauseLevel4"/>
        <w:tabs>
          <w:tab w:val="clear" w:pos="425"/>
        </w:tabs>
        <w:ind w:left="360" w:hanging="360"/>
        <w:rPr>
          <w:sz w:val="24"/>
          <w:szCs w:val="24"/>
        </w:rPr>
      </w:pPr>
      <w:r w:rsidRPr="00760779">
        <w:rPr>
          <w:sz w:val="24"/>
          <w:szCs w:val="24"/>
        </w:rPr>
        <w:t xml:space="preserve">in relation to an item of information described in Item </w:t>
      </w:r>
      <w:r>
        <w:rPr>
          <w:sz w:val="24"/>
          <w:szCs w:val="24"/>
        </w:rPr>
        <w:t>Q</w:t>
      </w:r>
      <w:r w:rsidRPr="00760779">
        <w:rPr>
          <w:sz w:val="24"/>
          <w:szCs w:val="24"/>
        </w:rPr>
        <w:t xml:space="preserve"> [</w:t>
      </w:r>
      <w:r w:rsidRPr="00760779">
        <w:rPr>
          <w:sz w:val="24"/>
          <w:szCs w:val="24"/>
        </w:rPr>
        <w:fldChar w:fldCharType="begin"/>
      </w:r>
      <w:r w:rsidRPr="00760779">
        <w:rPr>
          <w:sz w:val="24"/>
          <w:szCs w:val="24"/>
        </w:rPr>
        <w:instrText xml:space="preserve"> REF _Ref23050915 \h  \* MERGEFORMAT </w:instrText>
      </w:r>
      <w:r w:rsidRPr="00760779">
        <w:rPr>
          <w:sz w:val="24"/>
          <w:szCs w:val="24"/>
        </w:rPr>
      </w:r>
      <w:r w:rsidRPr="00760779">
        <w:rPr>
          <w:sz w:val="24"/>
          <w:szCs w:val="24"/>
        </w:rPr>
        <w:fldChar w:fldCharType="separate"/>
      </w:r>
      <w:r w:rsidRPr="00B0443D">
        <w:rPr>
          <w:sz w:val="24"/>
          <w:szCs w:val="24"/>
        </w:rPr>
        <w:t>Consultant’s Confidential Information</w:t>
      </w:r>
      <w:r w:rsidRPr="00760779">
        <w:rPr>
          <w:sz w:val="24"/>
          <w:szCs w:val="24"/>
        </w:rPr>
        <w:fldChar w:fldCharType="end"/>
      </w:r>
      <w:r w:rsidRPr="00760779">
        <w:rPr>
          <w:sz w:val="24"/>
          <w:szCs w:val="24"/>
        </w:rPr>
        <w:t xml:space="preserve">] – for the period set out in Item </w:t>
      </w:r>
      <w:r>
        <w:rPr>
          <w:sz w:val="24"/>
          <w:szCs w:val="24"/>
        </w:rPr>
        <w:t>Q</w:t>
      </w:r>
      <w:r w:rsidRPr="00B0443D">
        <w:rPr>
          <w:sz w:val="24"/>
          <w:szCs w:val="24"/>
        </w:rPr>
        <w:t xml:space="preserve"> [</w:t>
      </w:r>
      <w:r w:rsidRPr="00B0443D">
        <w:rPr>
          <w:sz w:val="24"/>
          <w:szCs w:val="24"/>
        </w:rPr>
        <w:fldChar w:fldCharType="begin"/>
      </w:r>
      <w:r w:rsidRPr="00B0443D">
        <w:rPr>
          <w:sz w:val="24"/>
          <w:szCs w:val="24"/>
        </w:rPr>
        <w:instrText xml:space="preserve"> REF _Ref23050915 \h  \* MERGEFORMAT </w:instrText>
      </w:r>
      <w:r w:rsidRPr="00B0443D">
        <w:rPr>
          <w:sz w:val="24"/>
          <w:szCs w:val="24"/>
        </w:rPr>
      </w:r>
      <w:r w:rsidRPr="00B0443D">
        <w:rPr>
          <w:sz w:val="24"/>
          <w:szCs w:val="24"/>
        </w:rPr>
        <w:fldChar w:fldCharType="separate"/>
      </w:r>
      <w:r w:rsidRPr="00B0443D">
        <w:rPr>
          <w:sz w:val="24"/>
          <w:szCs w:val="24"/>
        </w:rPr>
        <w:t>Consultant’s Confidential Information</w:t>
      </w:r>
      <w:r w:rsidRPr="00B0443D">
        <w:rPr>
          <w:sz w:val="24"/>
          <w:szCs w:val="24"/>
        </w:rPr>
        <w:fldChar w:fldCharType="end"/>
      </w:r>
      <w:r w:rsidRPr="00B0443D">
        <w:rPr>
          <w:sz w:val="24"/>
          <w:szCs w:val="24"/>
        </w:rPr>
        <w:t>] in respect of that item; and</w:t>
      </w:r>
      <w:bookmarkEnd w:id="238"/>
    </w:p>
    <w:p w14:paraId="29606C14" w14:textId="77777777" w:rsidR="003E156B" w:rsidRPr="00B0443D" w:rsidRDefault="003E156B" w:rsidP="003E156B">
      <w:pPr>
        <w:pStyle w:val="ClauseLevel4"/>
        <w:tabs>
          <w:tab w:val="clear" w:pos="425"/>
        </w:tabs>
        <w:ind w:left="360" w:hanging="360"/>
        <w:rPr>
          <w:sz w:val="24"/>
          <w:szCs w:val="24"/>
        </w:rPr>
      </w:pPr>
      <w:r w:rsidRPr="00760779">
        <w:rPr>
          <w:sz w:val="24"/>
          <w:szCs w:val="24"/>
        </w:rPr>
        <w:t xml:space="preserve">in relation to any item of information referred to in clause </w:t>
      </w:r>
      <w:r w:rsidRPr="00760779">
        <w:rPr>
          <w:sz w:val="24"/>
          <w:szCs w:val="24"/>
        </w:rPr>
        <w:fldChar w:fldCharType="begin"/>
      </w:r>
      <w:r w:rsidRPr="00760779">
        <w:rPr>
          <w:sz w:val="24"/>
          <w:szCs w:val="24"/>
        </w:rPr>
        <w:instrText xml:space="preserve"> REF _Ref61503231 \n \h  \* MERGEFORMAT </w:instrText>
      </w:r>
      <w:r w:rsidRPr="00760779">
        <w:rPr>
          <w:sz w:val="24"/>
          <w:szCs w:val="24"/>
        </w:rPr>
      </w:r>
      <w:r w:rsidRPr="00760779">
        <w:rPr>
          <w:sz w:val="24"/>
          <w:szCs w:val="24"/>
        </w:rPr>
        <w:fldChar w:fldCharType="separate"/>
      </w:r>
      <w:r>
        <w:rPr>
          <w:sz w:val="24"/>
          <w:szCs w:val="24"/>
        </w:rPr>
        <w:t>5.5</w:t>
      </w:r>
      <w:r w:rsidRPr="00760779">
        <w:rPr>
          <w:sz w:val="24"/>
          <w:szCs w:val="24"/>
        </w:rPr>
        <w:fldChar w:fldCharType="end"/>
      </w:r>
      <w:r w:rsidRPr="00760779">
        <w:rPr>
          <w:sz w:val="24"/>
          <w:szCs w:val="24"/>
        </w:rPr>
        <w:t xml:space="preserve"> – for the period agreed by the parties in writing in respect of that item</w:t>
      </w:r>
      <w:r w:rsidRPr="00B0443D">
        <w:rPr>
          <w:sz w:val="24"/>
          <w:szCs w:val="24"/>
        </w:rPr>
        <w:t>.</w:t>
      </w:r>
    </w:p>
    <w:p w14:paraId="29606C15" w14:textId="77777777" w:rsidR="003E156B" w:rsidRPr="00B0443D" w:rsidRDefault="003E156B" w:rsidP="003E156B">
      <w:pPr>
        <w:pStyle w:val="ClauseLevel2"/>
        <w:rPr>
          <w:sz w:val="24"/>
          <w:szCs w:val="24"/>
        </w:rPr>
      </w:pPr>
      <w:bookmarkStart w:id="239" w:name="_Toc3973710"/>
      <w:bookmarkStart w:id="240" w:name="_Toc4230322"/>
      <w:bookmarkStart w:id="241" w:name="_Toc4298928"/>
      <w:bookmarkStart w:id="242" w:name="_Toc4309025"/>
      <w:bookmarkStart w:id="243" w:name="_Toc6040632"/>
      <w:bookmarkStart w:id="244" w:name="_Toc6041045"/>
      <w:bookmarkStart w:id="245" w:name="_Toc6049274"/>
      <w:bookmarkStart w:id="246" w:name="_Toc6127639"/>
      <w:bookmarkStart w:id="247" w:name="_Toc6134396"/>
      <w:bookmarkStart w:id="248" w:name="_Toc22708370"/>
      <w:bookmarkStart w:id="249" w:name="_Toc108238557"/>
      <w:bookmarkStart w:id="250" w:name="_Toc108885524"/>
      <w:bookmarkStart w:id="251" w:name="_Toc108885586"/>
      <w:r w:rsidRPr="00B0443D">
        <w:rPr>
          <w:sz w:val="24"/>
          <w:szCs w:val="24"/>
        </w:rPr>
        <w:lastRenderedPageBreak/>
        <w:t>No reduction in privacy obligations</w:t>
      </w:r>
      <w:bookmarkEnd w:id="239"/>
      <w:bookmarkEnd w:id="240"/>
      <w:bookmarkEnd w:id="241"/>
      <w:bookmarkEnd w:id="242"/>
      <w:bookmarkEnd w:id="243"/>
      <w:bookmarkEnd w:id="244"/>
      <w:bookmarkEnd w:id="245"/>
      <w:bookmarkEnd w:id="246"/>
      <w:bookmarkEnd w:id="247"/>
      <w:bookmarkEnd w:id="248"/>
      <w:bookmarkEnd w:id="249"/>
      <w:bookmarkEnd w:id="250"/>
      <w:bookmarkEnd w:id="251"/>
    </w:p>
    <w:p w14:paraId="29606C16" w14:textId="77777777" w:rsidR="003E156B" w:rsidRPr="00B0443D" w:rsidRDefault="003E156B" w:rsidP="003E156B">
      <w:pPr>
        <w:pStyle w:val="ClauseLevel3"/>
        <w:rPr>
          <w:sz w:val="24"/>
          <w:szCs w:val="24"/>
        </w:rPr>
      </w:pPr>
      <w:r w:rsidRPr="00B0443D">
        <w:rPr>
          <w:sz w:val="24"/>
          <w:szCs w:val="24"/>
        </w:rPr>
        <w:t xml:space="preserve">This clause </w:t>
      </w:r>
      <w:r w:rsidRPr="00B0443D">
        <w:rPr>
          <w:sz w:val="24"/>
          <w:szCs w:val="24"/>
          <w:highlight w:val="yellow"/>
        </w:rPr>
        <w:fldChar w:fldCharType="begin"/>
      </w:r>
      <w:r w:rsidRPr="00B0443D">
        <w:rPr>
          <w:sz w:val="24"/>
          <w:szCs w:val="24"/>
        </w:rPr>
        <w:instrText xml:space="preserve"> REF _Ref61766014 \r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5</w:t>
      </w:r>
      <w:r w:rsidRPr="00B0443D">
        <w:rPr>
          <w:sz w:val="24"/>
          <w:szCs w:val="24"/>
          <w:highlight w:val="yellow"/>
        </w:rPr>
        <w:fldChar w:fldCharType="end"/>
      </w:r>
      <w:r w:rsidRPr="00B0443D">
        <w:rPr>
          <w:sz w:val="24"/>
          <w:szCs w:val="24"/>
        </w:rPr>
        <w:t xml:space="preserve"> does not detract from any of the Consultant’s obligations under the </w:t>
      </w:r>
      <w:r w:rsidRPr="00B0443D">
        <w:rPr>
          <w:i/>
          <w:sz w:val="24"/>
          <w:szCs w:val="24"/>
        </w:rPr>
        <w:t>Privacy Act</w:t>
      </w:r>
      <w:r w:rsidRPr="00B0443D">
        <w:rPr>
          <w:sz w:val="24"/>
          <w:szCs w:val="24"/>
        </w:rPr>
        <w:t xml:space="preserve"> </w:t>
      </w:r>
      <w:r w:rsidRPr="00B0443D">
        <w:rPr>
          <w:i/>
          <w:sz w:val="24"/>
          <w:szCs w:val="24"/>
        </w:rPr>
        <w:t>1988 (Cth)</w:t>
      </w:r>
      <w:r w:rsidRPr="00B0443D">
        <w:rPr>
          <w:sz w:val="24"/>
          <w:szCs w:val="24"/>
        </w:rPr>
        <w:t xml:space="preserve">, or under clause </w:t>
      </w:r>
      <w:r w:rsidRPr="00B0443D">
        <w:rPr>
          <w:sz w:val="24"/>
          <w:szCs w:val="24"/>
        </w:rPr>
        <w:fldChar w:fldCharType="begin"/>
      </w:r>
      <w:r w:rsidRPr="00B0443D">
        <w:rPr>
          <w:sz w:val="24"/>
          <w:szCs w:val="24"/>
        </w:rPr>
        <w:instrText xml:space="preserve"> REF _Ref61429834 \r \h  \* MERGEFORMAT </w:instrText>
      </w:r>
      <w:r w:rsidRPr="00B0443D">
        <w:rPr>
          <w:sz w:val="24"/>
          <w:szCs w:val="24"/>
        </w:rPr>
      </w:r>
      <w:r w:rsidRPr="00B0443D">
        <w:rPr>
          <w:sz w:val="24"/>
          <w:szCs w:val="24"/>
        </w:rPr>
        <w:fldChar w:fldCharType="separate"/>
      </w:r>
      <w:r>
        <w:rPr>
          <w:sz w:val="24"/>
          <w:szCs w:val="24"/>
        </w:rPr>
        <w:t>7</w:t>
      </w:r>
      <w:r w:rsidRPr="00B0443D">
        <w:rPr>
          <w:sz w:val="24"/>
          <w:szCs w:val="24"/>
        </w:rPr>
        <w:fldChar w:fldCharType="end"/>
      </w:r>
      <w:r w:rsidRPr="00B0443D">
        <w:rPr>
          <w:sz w:val="24"/>
          <w:szCs w:val="24"/>
        </w:rPr>
        <w:t>, in relation to the protection of Personal Information.</w:t>
      </w:r>
    </w:p>
    <w:p w14:paraId="29606C17" w14:textId="77777777" w:rsidR="003E156B" w:rsidRPr="00B0443D" w:rsidRDefault="003E156B" w:rsidP="003E156B">
      <w:pPr>
        <w:pStyle w:val="ClauseLevel1"/>
        <w:rPr>
          <w:sz w:val="24"/>
          <w:szCs w:val="24"/>
        </w:rPr>
      </w:pPr>
      <w:bookmarkStart w:id="252" w:name="_Ref26094131"/>
      <w:bookmarkStart w:id="253" w:name="_Toc26094380"/>
      <w:bookmarkStart w:id="254" w:name="_Toc26148512"/>
      <w:bookmarkStart w:id="255" w:name="_Toc108238558"/>
      <w:bookmarkStart w:id="256" w:name="_Toc108885525"/>
      <w:bookmarkStart w:id="257" w:name="_Toc108885587"/>
      <w:r w:rsidRPr="00B0443D">
        <w:rPr>
          <w:sz w:val="24"/>
          <w:szCs w:val="24"/>
        </w:rPr>
        <w:t>Security</w:t>
      </w:r>
      <w:bookmarkStart w:id="258" w:name="_Toc417043072"/>
      <w:bookmarkStart w:id="259" w:name="_Toc13471183"/>
      <w:bookmarkStart w:id="260" w:name="_Ref20743558"/>
      <w:bookmarkStart w:id="261" w:name="_Ref20743574"/>
      <w:bookmarkStart w:id="262" w:name="_Ref20743591"/>
      <w:bookmarkStart w:id="263" w:name="_Ref20743651"/>
      <w:bookmarkStart w:id="264" w:name="_Ref20743666"/>
      <w:bookmarkStart w:id="265" w:name="_Ref20743682"/>
      <w:bookmarkStart w:id="266" w:name="_Ref20743702"/>
      <w:bookmarkStart w:id="267" w:name="_Ref20744274"/>
      <w:bookmarkStart w:id="268" w:name="_Ref21246545"/>
      <w:bookmarkStart w:id="269" w:name="_Ref21246560"/>
      <w:bookmarkStart w:id="270" w:name="_Ref21246606"/>
      <w:bookmarkStart w:id="271" w:name="_Ref21246633"/>
      <w:bookmarkStart w:id="272" w:name="_Ref21246650"/>
      <w:bookmarkStart w:id="273" w:name="_Ref21247461"/>
      <w:bookmarkStart w:id="274" w:name="_Ref22702202"/>
      <w:bookmarkStart w:id="275" w:name="_Ref22702265"/>
      <w:bookmarkStart w:id="276" w:name="_Toc22708371"/>
      <w:bookmarkEnd w:id="252"/>
      <w:bookmarkEnd w:id="253"/>
      <w:bookmarkEnd w:id="254"/>
      <w:bookmarkEnd w:id="255"/>
      <w:bookmarkEnd w:id="256"/>
      <w:bookmarkEnd w:id="257"/>
    </w:p>
    <w:p w14:paraId="29606C18" w14:textId="77777777" w:rsidR="003E156B" w:rsidRPr="00B0443D" w:rsidRDefault="003E156B" w:rsidP="003E156B">
      <w:pPr>
        <w:pStyle w:val="ClauseLevel2"/>
        <w:rPr>
          <w:sz w:val="24"/>
          <w:szCs w:val="24"/>
        </w:rPr>
      </w:pPr>
      <w:bookmarkStart w:id="277" w:name="_Toc108238559"/>
      <w:bookmarkStart w:id="278" w:name="_Toc108885526"/>
      <w:bookmarkStart w:id="279" w:name="_Toc108885588"/>
      <w:bookmarkStart w:id="280" w:name="_Ref26094137"/>
      <w:r w:rsidRPr="00B0443D">
        <w:rPr>
          <w:sz w:val="24"/>
          <w:szCs w:val="24"/>
        </w:rPr>
        <w:t>Interpretation of this clause</w:t>
      </w:r>
      <w:bookmarkEnd w:id="277"/>
      <w:bookmarkEnd w:id="278"/>
      <w:bookmarkEnd w:id="279"/>
    </w:p>
    <w:p w14:paraId="29606C19" w14:textId="77777777" w:rsidR="003E156B" w:rsidRPr="00B0443D" w:rsidRDefault="003E156B" w:rsidP="003E156B">
      <w:pPr>
        <w:pStyle w:val="ClauseLevel3"/>
        <w:rPr>
          <w:sz w:val="24"/>
          <w:szCs w:val="24"/>
        </w:rPr>
      </w:pPr>
      <w:r w:rsidRPr="00B0443D">
        <w:rPr>
          <w:sz w:val="24"/>
          <w:szCs w:val="24"/>
        </w:rPr>
        <w:t>In this clause 6:</w:t>
      </w:r>
    </w:p>
    <w:tbl>
      <w:tblPr>
        <w:tblW w:w="7740" w:type="dxa"/>
        <w:tblInd w:w="108" w:type="dxa"/>
        <w:tblLayout w:type="fixed"/>
        <w:tblLook w:val="0000" w:firstRow="0" w:lastRow="0" w:firstColumn="0" w:lastColumn="0" w:noHBand="0" w:noVBand="0"/>
      </w:tblPr>
      <w:tblGrid>
        <w:gridCol w:w="2520"/>
        <w:gridCol w:w="32"/>
        <w:gridCol w:w="5188"/>
      </w:tblGrid>
      <w:tr w:rsidR="003E156B" w:rsidRPr="00B0443D" w14:paraId="29606C1C" w14:textId="77777777" w:rsidTr="003E156B">
        <w:trPr>
          <w:cantSplit/>
        </w:trPr>
        <w:tc>
          <w:tcPr>
            <w:tcW w:w="2552" w:type="dxa"/>
            <w:gridSpan w:val="2"/>
          </w:tcPr>
          <w:p w14:paraId="29606C1A" w14:textId="77777777" w:rsidR="003E156B" w:rsidRPr="00B0443D" w:rsidRDefault="003E156B" w:rsidP="003E156B">
            <w:pPr>
              <w:pStyle w:val="DefinedTerm"/>
              <w:rPr>
                <w:sz w:val="24"/>
                <w:szCs w:val="24"/>
              </w:rPr>
            </w:pPr>
            <w:r w:rsidRPr="00B0443D">
              <w:rPr>
                <w:sz w:val="24"/>
                <w:szCs w:val="24"/>
              </w:rPr>
              <w:t>Official Information</w:t>
            </w:r>
          </w:p>
        </w:tc>
        <w:tc>
          <w:tcPr>
            <w:tcW w:w="5188" w:type="dxa"/>
          </w:tcPr>
          <w:p w14:paraId="29606C1B" w14:textId="77777777" w:rsidR="003E156B" w:rsidRPr="00B0443D" w:rsidRDefault="003E156B" w:rsidP="003E156B">
            <w:pPr>
              <w:pStyle w:val="Definition"/>
              <w:rPr>
                <w:sz w:val="24"/>
                <w:szCs w:val="24"/>
              </w:rPr>
            </w:pPr>
            <w:r w:rsidRPr="00B0443D">
              <w:rPr>
                <w:sz w:val="24"/>
                <w:szCs w:val="24"/>
              </w:rPr>
              <w:t>means any information developed, received or collected by or on behalf of the Commonwealth of Australia through its agencies and contracted providers;</w:t>
            </w:r>
          </w:p>
        </w:tc>
      </w:tr>
      <w:tr w:rsidR="003E156B" w:rsidRPr="00B0443D" w14:paraId="29606C22" w14:textId="77777777" w:rsidTr="003E156B">
        <w:trPr>
          <w:cantSplit/>
        </w:trPr>
        <w:tc>
          <w:tcPr>
            <w:tcW w:w="2552" w:type="dxa"/>
            <w:gridSpan w:val="2"/>
          </w:tcPr>
          <w:p w14:paraId="29606C1D" w14:textId="77777777" w:rsidR="003E156B" w:rsidRPr="00B0443D" w:rsidRDefault="003E156B" w:rsidP="003E156B">
            <w:pPr>
              <w:pStyle w:val="DefinedTerm"/>
              <w:rPr>
                <w:sz w:val="24"/>
                <w:szCs w:val="24"/>
              </w:rPr>
            </w:pPr>
            <w:r w:rsidRPr="00B0443D">
              <w:rPr>
                <w:sz w:val="24"/>
                <w:szCs w:val="24"/>
              </w:rPr>
              <w:t>Official Resources</w:t>
            </w:r>
          </w:p>
        </w:tc>
        <w:tc>
          <w:tcPr>
            <w:tcW w:w="5188" w:type="dxa"/>
          </w:tcPr>
          <w:p w14:paraId="29606C1E" w14:textId="77777777" w:rsidR="003E156B" w:rsidRPr="00B0443D" w:rsidRDefault="003E156B" w:rsidP="003E156B">
            <w:pPr>
              <w:pStyle w:val="Definition"/>
              <w:rPr>
                <w:sz w:val="24"/>
                <w:szCs w:val="24"/>
              </w:rPr>
            </w:pPr>
            <w:r w:rsidRPr="00B0443D">
              <w:rPr>
                <w:sz w:val="24"/>
                <w:szCs w:val="24"/>
              </w:rPr>
              <w:t>includes:</w:t>
            </w:r>
          </w:p>
          <w:p w14:paraId="29606C1F" w14:textId="77777777" w:rsidR="003E156B" w:rsidRPr="00B0443D" w:rsidRDefault="003E156B" w:rsidP="003E156B">
            <w:pPr>
              <w:pStyle w:val="Plainparaa"/>
              <w:numPr>
                <w:ilvl w:val="0"/>
                <w:numId w:val="26"/>
              </w:numPr>
              <w:rPr>
                <w:sz w:val="24"/>
                <w:szCs w:val="24"/>
              </w:rPr>
            </w:pPr>
            <w:r w:rsidRPr="00B0443D">
              <w:rPr>
                <w:sz w:val="24"/>
                <w:szCs w:val="24"/>
              </w:rPr>
              <w:t xml:space="preserve">Official Information; </w:t>
            </w:r>
          </w:p>
          <w:p w14:paraId="29606C20"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 xml:space="preserve">people who work for or with the Institute; and </w:t>
            </w:r>
          </w:p>
          <w:p w14:paraId="29606C21" w14:textId="77777777" w:rsidR="003E156B" w:rsidRPr="00B0443D" w:rsidRDefault="003E156B" w:rsidP="003E156B">
            <w:pPr>
              <w:pStyle w:val="Plainparaa"/>
              <w:tabs>
                <w:tab w:val="clear" w:pos="283"/>
                <w:tab w:val="num" w:pos="425"/>
              </w:tabs>
              <w:ind w:left="425" w:hanging="425"/>
              <w:rPr>
                <w:sz w:val="24"/>
                <w:szCs w:val="24"/>
              </w:rPr>
            </w:pPr>
            <w:r w:rsidRPr="00B0443D">
              <w:rPr>
                <w:sz w:val="24"/>
                <w:szCs w:val="24"/>
              </w:rPr>
              <w:t>assets belonging to (even if in the possession of contracted providers) or in the possession of the Institute;</w:t>
            </w:r>
          </w:p>
        </w:tc>
      </w:tr>
      <w:tr w:rsidR="003E156B" w:rsidRPr="00B0443D" w14:paraId="29606C25" w14:textId="77777777" w:rsidTr="003E156B">
        <w:trPr>
          <w:cantSplit/>
        </w:trPr>
        <w:tc>
          <w:tcPr>
            <w:tcW w:w="2520" w:type="dxa"/>
          </w:tcPr>
          <w:p w14:paraId="29606C23" w14:textId="77777777" w:rsidR="003E156B" w:rsidRPr="00B0443D" w:rsidRDefault="00702BD6" w:rsidP="003E156B">
            <w:pPr>
              <w:pStyle w:val="DefinedTerm"/>
              <w:rPr>
                <w:sz w:val="24"/>
                <w:szCs w:val="24"/>
              </w:rPr>
            </w:pPr>
            <w:r w:rsidRPr="00702BD6">
              <w:rPr>
                <w:sz w:val="24"/>
                <w:szCs w:val="24"/>
              </w:rPr>
              <w:t>Protective Security Policy Framework</w:t>
            </w:r>
          </w:p>
        </w:tc>
        <w:tc>
          <w:tcPr>
            <w:tcW w:w="5220" w:type="dxa"/>
            <w:gridSpan w:val="2"/>
          </w:tcPr>
          <w:p w14:paraId="29606C24" w14:textId="77777777" w:rsidR="003E156B" w:rsidRPr="00B0443D" w:rsidRDefault="003E156B" w:rsidP="003E156B">
            <w:pPr>
              <w:pStyle w:val="Definition"/>
              <w:rPr>
                <w:sz w:val="24"/>
                <w:szCs w:val="24"/>
              </w:rPr>
            </w:pPr>
            <w:r w:rsidRPr="00B0443D">
              <w:rPr>
                <w:sz w:val="24"/>
                <w:szCs w:val="24"/>
              </w:rPr>
              <w:t xml:space="preserve">means the </w:t>
            </w:r>
            <w:r w:rsidR="00702BD6" w:rsidRPr="00702BD6">
              <w:rPr>
                <w:sz w:val="24"/>
                <w:szCs w:val="24"/>
              </w:rPr>
              <w:t>Australian Government Protective Security Policy Framework</w:t>
            </w:r>
            <w:r w:rsidRPr="00B0443D">
              <w:rPr>
                <w:sz w:val="24"/>
                <w:szCs w:val="24"/>
              </w:rPr>
              <w:t xml:space="preserve"> as updated from time to time; </w:t>
            </w:r>
          </w:p>
        </w:tc>
      </w:tr>
      <w:tr w:rsidR="003E156B" w:rsidRPr="00B0443D" w14:paraId="29606C28" w14:textId="77777777" w:rsidTr="003E156B">
        <w:trPr>
          <w:cantSplit/>
        </w:trPr>
        <w:tc>
          <w:tcPr>
            <w:tcW w:w="2552" w:type="dxa"/>
            <w:gridSpan w:val="2"/>
          </w:tcPr>
          <w:p w14:paraId="29606C26" w14:textId="77777777" w:rsidR="003E156B" w:rsidRPr="00B0443D" w:rsidRDefault="003E156B" w:rsidP="003E156B">
            <w:pPr>
              <w:pStyle w:val="DefinedTerm"/>
              <w:ind w:right="-76"/>
              <w:rPr>
                <w:sz w:val="24"/>
                <w:szCs w:val="24"/>
              </w:rPr>
            </w:pPr>
            <w:r w:rsidRPr="00B0443D">
              <w:rPr>
                <w:sz w:val="24"/>
                <w:szCs w:val="24"/>
              </w:rPr>
              <w:t>Security Classified Information</w:t>
            </w:r>
          </w:p>
        </w:tc>
        <w:tc>
          <w:tcPr>
            <w:tcW w:w="5188" w:type="dxa"/>
          </w:tcPr>
          <w:p w14:paraId="29606C27" w14:textId="77777777" w:rsidR="003E156B" w:rsidRPr="00B0443D" w:rsidRDefault="003E156B" w:rsidP="003E156B">
            <w:pPr>
              <w:pStyle w:val="Definition"/>
              <w:rPr>
                <w:sz w:val="24"/>
                <w:szCs w:val="24"/>
              </w:rPr>
            </w:pPr>
            <w:r w:rsidRPr="00B0443D">
              <w:rPr>
                <w:sz w:val="24"/>
                <w:szCs w:val="24"/>
              </w:rPr>
              <w:t>means Official Information that, if compromised, could have adverse consequences for the Institute; and</w:t>
            </w:r>
          </w:p>
        </w:tc>
      </w:tr>
      <w:tr w:rsidR="003E156B" w:rsidRPr="00B0443D" w14:paraId="29606C2B" w14:textId="77777777" w:rsidTr="003E156B">
        <w:trPr>
          <w:cantSplit/>
        </w:trPr>
        <w:tc>
          <w:tcPr>
            <w:tcW w:w="2552" w:type="dxa"/>
            <w:gridSpan w:val="2"/>
          </w:tcPr>
          <w:p w14:paraId="29606C29" w14:textId="77777777" w:rsidR="003E156B" w:rsidRPr="00B0443D" w:rsidRDefault="003E156B" w:rsidP="003E156B">
            <w:pPr>
              <w:pStyle w:val="DefinedTerm"/>
              <w:rPr>
                <w:sz w:val="24"/>
                <w:szCs w:val="24"/>
              </w:rPr>
            </w:pPr>
            <w:r w:rsidRPr="00B0443D">
              <w:rPr>
                <w:sz w:val="24"/>
                <w:szCs w:val="24"/>
              </w:rPr>
              <w:t>Security Incident</w:t>
            </w:r>
          </w:p>
        </w:tc>
        <w:tc>
          <w:tcPr>
            <w:tcW w:w="5188" w:type="dxa"/>
          </w:tcPr>
          <w:p w14:paraId="29606C2A" w14:textId="77777777" w:rsidR="003E156B" w:rsidRPr="00B0443D" w:rsidRDefault="003E156B" w:rsidP="003E156B">
            <w:pPr>
              <w:pStyle w:val="Definition"/>
              <w:rPr>
                <w:sz w:val="24"/>
                <w:szCs w:val="24"/>
              </w:rPr>
            </w:pPr>
            <w:r w:rsidRPr="00B0443D">
              <w:rPr>
                <w:sz w:val="24"/>
                <w:szCs w:val="24"/>
              </w:rPr>
              <w:t>means a security breach, violation, contact or approach from those seeking unauthorised access to Official Resources.</w:t>
            </w:r>
          </w:p>
        </w:tc>
      </w:tr>
    </w:tbl>
    <w:p w14:paraId="29606C2C" w14:textId="77777777" w:rsidR="003E156B" w:rsidRPr="00B0443D" w:rsidRDefault="003E156B" w:rsidP="003E156B">
      <w:pPr>
        <w:pStyle w:val="ClauseLevel2"/>
        <w:rPr>
          <w:sz w:val="24"/>
          <w:szCs w:val="24"/>
        </w:rPr>
      </w:pPr>
      <w:bookmarkStart w:id="281" w:name="_Toc108238560"/>
      <w:bookmarkStart w:id="282" w:name="_Toc108885527"/>
      <w:bookmarkStart w:id="283" w:name="_Toc108885589"/>
      <w:r w:rsidRPr="00B0443D">
        <w:rPr>
          <w:sz w:val="24"/>
          <w:szCs w:val="24"/>
        </w:rPr>
        <w:t>General</w:t>
      </w:r>
      <w:bookmarkEnd w:id="280"/>
      <w:r w:rsidRPr="00B0443D">
        <w:rPr>
          <w:sz w:val="24"/>
          <w:szCs w:val="24"/>
        </w:rPr>
        <w:t xml:space="preserve"> Security Obligations</w:t>
      </w:r>
      <w:bookmarkEnd w:id="281"/>
      <w:bookmarkEnd w:id="282"/>
      <w:bookmarkEnd w:id="283"/>
    </w:p>
    <w:p w14:paraId="29606C2D" w14:textId="77777777" w:rsidR="003E156B" w:rsidRPr="00B0443D" w:rsidRDefault="003E156B" w:rsidP="003E156B">
      <w:pPr>
        <w:pStyle w:val="ClauseLevel3"/>
        <w:rPr>
          <w:sz w:val="24"/>
          <w:szCs w:val="24"/>
        </w:rPr>
      </w:pPr>
      <w:r w:rsidRPr="00B0443D">
        <w:rPr>
          <w:sz w:val="24"/>
          <w:szCs w:val="24"/>
        </w:rPr>
        <w:t>The Consultant agrees to ensure that its Personnel comply with:</w:t>
      </w:r>
    </w:p>
    <w:p w14:paraId="29606C2E" w14:textId="77777777" w:rsidR="003E156B" w:rsidRPr="00B0443D" w:rsidRDefault="003E156B" w:rsidP="00702BD6">
      <w:pPr>
        <w:pStyle w:val="ClauseLevel4"/>
        <w:rPr>
          <w:sz w:val="24"/>
          <w:szCs w:val="24"/>
        </w:rPr>
      </w:pPr>
      <w:r w:rsidRPr="00B0443D">
        <w:rPr>
          <w:sz w:val="24"/>
          <w:szCs w:val="24"/>
        </w:rPr>
        <w:t xml:space="preserve">all relevant security requirements specified in the </w:t>
      </w:r>
      <w:r w:rsidR="00702BD6" w:rsidRPr="00702BD6">
        <w:rPr>
          <w:sz w:val="24"/>
          <w:szCs w:val="24"/>
        </w:rPr>
        <w:t>Protective Security Policy Framework</w:t>
      </w:r>
      <w:r w:rsidRPr="00B0443D">
        <w:rPr>
          <w:sz w:val="24"/>
          <w:szCs w:val="24"/>
        </w:rPr>
        <w:t>;</w:t>
      </w:r>
    </w:p>
    <w:p w14:paraId="29606C2F" w14:textId="77777777" w:rsidR="003E156B" w:rsidRDefault="003E156B" w:rsidP="003E156B">
      <w:pPr>
        <w:pStyle w:val="ClauseLevel4"/>
        <w:tabs>
          <w:tab w:val="clear" w:pos="425"/>
        </w:tabs>
        <w:ind w:left="360" w:hanging="360"/>
        <w:rPr>
          <w:sz w:val="24"/>
          <w:szCs w:val="24"/>
        </w:rPr>
      </w:pPr>
      <w:bookmarkStart w:id="284" w:name="_Ref26095817"/>
      <w:r w:rsidRPr="00B0443D">
        <w:rPr>
          <w:sz w:val="24"/>
          <w:szCs w:val="24"/>
        </w:rPr>
        <w:t>any variations or additions to these security requirements that the Institute (in its absolute discretion) notifies the Consultant in writing, from the date specified in the notice (or 7 days after it receives the notice if no date is specified).</w:t>
      </w:r>
      <w:bookmarkEnd w:id="284"/>
      <w:r>
        <w:rPr>
          <w:sz w:val="24"/>
          <w:szCs w:val="24"/>
        </w:rPr>
        <w:t xml:space="preserve"> </w:t>
      </w:r>
    </w:p>
    <w:p w14:paraId="29606C30" w14:textId="77777777" w:rsidR="00702BD6" w:rsidRPr="00B0443D" w:rsidRDefault="00702BD6" w:rsidP="00702BD6">
      <w:pPr>
        <w:pStyle w:val="ClauseLevel4"/>
        <w:numPr>
          <w:ilvl w:val="0"/>
          <w:numId w:val="0"/>
        </w:numPr>
        <w:ind w:left="360"/>
        <w:rPr>
          <w:sz w:val="24"/>
          <w:szCs w:val="24"/>
        </w:rPr>
      </w:pPr>
    </w:p>
    <w:p w14:paraId="29606C31" w14:textId="77777777" w:rsidR="003E156B" w:rsidRPr="00B0443D" w:rsidRDefault="003E156B" w:rsidP="003E156B">
      <w:pPr>
        <w:pStyle w:val="ClauseLevel3"/>
        <w:rPr>
          <w:sz w:val="24"/>
          <w:szCs w:val="24"/>
        </w:rPr>
      </w:pPr>
      <w:bookmarkStart w:id="285" w:name="_Ref26093888"/>
      <w:r w:rsidRPr="00B0443D">
        <w:rPr>
          <w:sz w:val="24"/>
          <w:szCs w:val="24"/>
        </w:rPr>
        <w:lastRenderedPageBreak/>
        <w:t xml:space="preserve">If the Consultant can substantiate that changes to the security requirements pursuant to clause </w:t>
      </w:r>
      <w:r w:rsidRPr="00B0443D">
        <w:rPr>
          <w:sz w:val="24"/>
          <w:szCs w:val="24"/>
        </w:rPr>
        <w:fldChar w:fldCharType="begin"/>
      </w:r>
      <w:r w:rsidRPr="00B0443D">
        <w:rPr>
          <w:sz w:val="24"/>
          <w:szCs w:val="24"/>
        </w:rPr>
        <w:instrText xml:space="preserve"> REF _Ref26095817 \w \h  \* MERGEFORMAT </w:instrText>
      </w:r>
      <w:r w:rsidRPr="00B0443D">
        <w:rPr>
          <w:sz w:val="24"/>
          <w:szCs w:val="24"/>
        </w:rPr>
      </w:r>
      <w:r w:rsidRPr="00B0443D">
        <w:rPr>
          <w:sz w:val="24"/>
          <w:szCs w:val="24"/>
        </w:rPr>
        <w:fldChar w:fldCharType="separate"/>
      </w:r>
      <w:r>
        <w:rPr>
          <w:sz w:val="24"/>
          <w:szCs w:val="24"/>
        </w:rPr>
        <w:t>6.2.1.b</w:t>
      </w:r>
      <w:r w:rsidRPr="00B0443D">
        <w:rPr>
          <w:sz w:val="24"/>
          <w:szCs w:val="24"/>
        </w:rPr>
        <w:fldChar w:fldCharType="end"/>
      </w:r>
      <w:r w:rsidRPr="00B0443D">
        <w:rPr>
          <w:sz w:val="24"/>
          <w:szCs w:val="24"/>
        </w:rPr>
        <w:t xml:space="preserve"> have cost implications for it, the Consultant may apply to the Institute for a variation in the fees payable as specified in Item </w:t>
      </w:r>
      <w:r w:rsidRPr="00B0443D">
        <w:rPr>
          <w:sz w:val="24"/>
          <w:szCs w:val="24"/>
        </w:rPr>
        <w:fldChar w:fldCharType="begin"/>
      </w:r>
      <w:r w:rsidRPr="00B0443D">
        <w:rPr>
          <w:sz w:val="24"/>
          <w:szCs w:val="24"/>
        </w:rPr>
        <w:instrText xml:space="preserve"> REF _Ref23050769 \n \h  \* MERGEFORMAT </w:instrText>
      </w:r>
      <w:r w:rsidRPr="00B0443D">
        <w:rPr>
          <w:sz w:val="24"/>
          <w:szCs w:val="24"/>
        </w:rPr>
      </w:r>
      <w:r w:rsidRPr="00B0443D">
        <w:rPr>
          <w:sz w:val="24"/>
          <w:szCs w:val="24"/>
        </w:rPr>
        <w:fldChar w:fldCharType="separate"/>
      </w:r>
      <w:r>
        <w:rPr>
          <w:sz w:val="24"/>
          <w:szCs w:val="24"/>
        </w:rPr>
        <w:t>F</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_Ref23050769 \h  \* MERGEFORMAT </w:instrText>
      </w:r>
      <w:r w:rsidRPr="00B0443D">
        <w:rPr>
          <w:sz w:val="24"/>
          <w:szCs w:val="24"/>
        </w:rPr>
      </w:r>
      <w:r w:rsidRPr="00B0443D">
        <w:rPr>
          <w:sz w:val="24"/>
          <w:szCs w:val="24"/>
        </w:rPr>
        <w:fldChar w:fldCharType="separate"/>
      </w:r>
      <w:r w:rsidRPr="00B0443D">
        <w:rPr>
          <w:sz w:val="24"/>
          <w:szCs w:val="24"/>
        </w:rPr>
        <w:t>Fees</w:t>
      </w:r>
      <w:r w:rsidRPr="00B0443D">
        <w:rPr>
          <w:sz w:val="24"/>
          <w:szCs w:val="24"/>
        </w:rPr>
        <w:fldChar w:fldCharType="end"/>
      </w:r>
      <w:r w:rsidRPr="00B0443D">
        <w:rPr>
          <w:sz w:val="24"/>
          <w:szCs w:val="24"/>
        </w:rPr>
        <w:t>].</w:t>
      </w:r>
      <w:bookmarkEnd w:id="285"/>
    </w:p>
    <w:p w14:paraId="29606C32" w14:textId="77777777" w:rsidR="003E156B" w:rsidRPr="00B0443D" w:rsidRDefault="003E156B" w:rsidP="003E156B">
      <w:pPr>
        <w:pStyle w:val="ClauseLevel3"/>
        <w:rPr>
          <w:sz w:val="24"/>
          <w:szCs w:val="24"/>
        </w:rPr>
      </w:pPr>
      <w:r w:rsidRPr="00B0443D">
        <w:rPr>
          <w:sz w:val="24"/>
          <w:szCs w:val="24"/>
        </w:rPr>
        <w:t>The Consultant acknowledges that in performing the agreement, it may become subject to certain statutory provisions relating to security and security issues, and agrees to ensure that its Personnel are aware of, and comply, with those statutory provisions.</w:t>
      </w:r>
    </w:p>
    <w:p w14:paraId="29606C33" w14:textId="77777777" w:rsidR="003E156B" w:rsidRPr="00B0443D" w:rsidRDefault="003E156B" w:rsidP="003E156B">
      <w:pPr>
        <w:pStyle w:val="ClauseLevel2"/>
        <w:rPr>
          <w:sz w:val="24"/>
          <w:szCs w:val="24"/>
        </w:rPr>
      </w:pPr>
      <w:bookmarkStart w:id="286" w:name="_Toc108238561"/>
      <w:bookmarkStart w:id="287" w:name="_Toc108885528"/>
      <w:bookmarkStart w:id="288" w:name="_Toc108885590"/>
      <w:r w:rsidRPr="00B0443D">
        <w:rPr>
          <w:sz w:val="24"/>
          <w:szCs w:val="24"/>
        </w:rPr>
        <w:t>Personnel Security</w:t>
      </w:r>
      <w:bookmarkEnd w:id="286"/>
      <w:bookmarkEnd w:id="287"/>
      <w:bookmarkEnd w:id="288"/>
    </w:p>
    <w:p w14:paraId="29606C34" w14:textId="77777777" w:rsidR="003E156B" w:rsidRPr="00B0443D" w:rsidRDefault="003E156B" w:rsidP="003E156B">
      <w:pPr>
        <w:pStyle w:val="ClauseLevel3"/>
        <w:rPr>
          <w:sz w:val="24"/>
          <w:szCs w:val="24"/>
        </w:rPr>
      </w:pPr>
      <w:r w:rsidRPr="00B0443D">
        <w:rPr>
          <w:sz w:val="24"/>
          <w:szCs w:val="24"/>
        </w:rPr>
        <w:t>The Consultant agrees to obtain prior written authorisation from the Institute for any Personnel who may be required to:</w:t>
      </w:r>
    </w:p>
    <w:p w14:paraId="29606C35" w14:textId="77777777" w:rsidR="003E156B" w:rsidRPr="00B0443D" w:rsidRDefault="003E156B" w:rsidP="003E156B">
      <w:pPr>
        <w:pStyle w:val="ClauseLevel4"/>
        <w:tabs>
          <w:tab w:val="clear" w:pos="425"/>
        </w:tabs>
        <w:ind w:left="360" w:hanging="360"/>
        <w:rPr>
          <w:sz w:val="24"/>
          <w:szCs w:val="24"/>
        </w:rPr>
      </w:pPr>
      <w:r w:rsidRPr="00B0443D">
        <w:rPr>
          <w:sz w:val="24"/>
          <w:szCs w:val="24"/>
        </w:rPr>
        <w:t>enter secure areas in the Institute’s building</w:t>
      </w:r>
      <w:r>
        <w:rPr>
          <w:sz w:val="24"/>
          <w:szCs w:val="24"/>
        </w:rPr>
        <w:t>s</w:t>
      </w:r>
      <w:r w:rsidRPr="00B0443D">
        <w:rPr>
          <w:sz w:val="24"/>
          <w:szCs w:val="24"/>
        </w:rPr>
        <w:t xml:space="preserve"> or places;</w:t>
      </w:r>
    </w:p>
    <w:p w14:paraId="29606C36" w14:textId="77777777" w:rsidR="003E156B" w:rsidRPr="00B0443D" w:rsidRDefault="003E156B" w:rsidP="003E156B">
      <w:pPr>
        <w:pStyle w:val="ClauseLevel4"/>
        <w:tabs>
          <w:tab w:val="clear" w:pos="425"/>
        </w:tabs>
        <w:ind w:left="360" w:hanging="360"/>
        <w:rPr>
          <w:sz w:val="24"/>
          <w:szCs w:val="24"/>
        </w:rPr>
      </w:pPr>
      <w:r w:rsidRPr="00B0443D">
        <w:rPr>
          <w:sz w:val="24"/>
          <w:szCs w:val="24"/>
        </w:rPr>
        <w:t>work with the Institute’s Personnel for extended periods;</w:t>
      </w:r>
    </w:p>
    <w:p w14:paraId="29606C37" w14:textId="77777777" w:rsidR="003E156B" w:rsidRPr="00B0443D" w:rsidRDefault="003E156B" w:rsidP="003E156B">
      <w:pPr>
        <w:pStyle w:val="ClauseLevel4"/>
        <w:tabs>
          <w:tab w:val="clear" w:pos="425"/>
        </w:tabs>
        <w:ind w:left="360" w:hanging="360"/>
        <w:rPr>
          <w:sz w:val="24"/>
          <w:szCs w:val="24"/>
        </w:rPr>
      </w:pPr>
      <w:r w:rsidRPr="00B0443D">
        <w:rPr>
          <w:sz w:val="24"/>
          <w:szCs w:val="24"/>
        </w:rPr>
        <w:t>have access to Security Classified Information, or valuable assets; or</w:t>
      </w:r>
    </w:p>
    <w:p w14:paraId="29606C38" w14:textId="77777777" w:rsidR="003E156B" w:rsidRPr="00B0443D" w:rsidRDefault="003E156B" w:rsidP="003E156B">
      <w:pPr>
        <w:pStyle w:val="ClauseLevel4"/>
        <w:tabs>
          <w:tab w:val="clear" w:pos="425"/>
        </w:tabs>
        <w:ind w:left="360" w:hanging="360"/>
        <w:rPr>
          <w:sz w:val="24"/>
          <w:szCs w:val="24"/>
        </w:rPr>
      </w:pPr>
      <w:r w:rsidRPr="00B0443D">
        <w:rPr>
          <w:sz w:val="24"/>
          <w:szCs w:val="24"/>
        </w:rPr>
        <w:t>hold a particular kind of security clearance that the Institute notifies to the Consultant.</w:t>
      </w:r>
    </w:p>
    <w:p w14:paraId="29606C39" w14:textId="77777777" w:rsidR="003E156B" w:rsidRPr="00B0443D" w:rsidRDefault="003E156B" w:rsidP="003E156B">
      <w:pPr>
        <w:pStyle w:val="ClauseLevel3"/>
        <w:rPr>
          <w:sz w:val="24"/>
          <w:szCs w:val="24"/>
        </w:rPr>
      </w:pPr>
      <w:r w:rsidRPr="00B0443D">
        <w:rPr>
          <w:sz w:val="24"/>
          <w:szCs w:val="24"/>
        </w:rPr>
        <w:t>The Consultant agrees to ensure that all Personnel proposed:</w:t>
      </w:r>
    </w:p>
    <w:p w14:paraId="29606C3A" w14:textId="77777777" w:rsidR="003E156B" w:rsidRPr="00B0443D" w:rsidRDefault="003E156B" w:rsidP="003E156B">
      <w:pPr>
        <w:pStyle w:val="ClauseLevel4"/>
        <w:tabs>
          <w:tab w:val="clear" w:pos="425"/>
        </w:tabs>
        <w:ind w:left="360" w:hanging="360"/>
        <w:rPr>
          <w:sz w:val="24"/>
          <w:szCs w:val="24"/>
        </w:rPr>
      </w:pPr>
      <w:r w:rsidRPr="00B0443D">
        <w:rPr>
          <w:sz w:val="24"/>
          <w:szCs w:val="24"/>
        </w:rPr>
        <w:t>are of good fame and character;</w:t>
      </w:r>
    </w:p>
    <w:p w14:paraId="29606C3B" w14:textId="77777777" w:rsidR="003E156B" w:rsidRPr="00B0443D" w:rsidRDefault="003E156B" w:rsidP="003E156B">
      <w:pPr>
        <w:pStyle w:val="ClauseLevel4"/>
        <w:tabs>
          <w:tab w:val="clear" w:pos="425"/>
        </w:tabs>
        <w:ind w:left="360" w:hanging="360"/>
        <w:rPr>
          <w:sz w:val="24"/>
          <w:szCs w:val="24"/>
        </w:rPr>
      </w:pPr>
      <w:r w:rsidRPr="00B0443D">
        <w:rPr>
          <w:sz w:val="24"/>
          <w:szCs w:val="24"/>
        </w:rPr>
        <w:t>are properly qualified for the tasks they are to perform; and</w:t>
      </w:r>
    </w:p>
    <w:p w14:paraId="29606C3C" w14:textId="77777777" w:rsidR="003E156B" w:rsidRPr="00B0443D" w:rsidRDefault="003E156B" w:rsidP="003E156B">
      <w:pPr>
        <w:pStyle w:val="ClauseLevel4"/>
        <w:tabs>
          <w:tab w:val="clear" w:pos="425"/>
        </w:tabs>
        <w:ind w:left="360" w:hanging="360"/>
        <w:rPr>
          <w:sz w:val="24"/>
          <w:szCs w:val="24"/>
        </w:rPr>
      </w:pPr>
      <w:r w:rsidRPr="00B0443D">
        <w:rPr>
          <w:sz w:val="24"/>
          <w:szCs w:val="24"/>
        </w:rPr>
        <w:t>will act in all circumstances in a fit and proper manner while they are carrying out work under the agreement.</w:t>
      </w:r>
    </w:p>
    <w:p w14:paraId="29606C3D" w14:textId="77777777" w:rsidR="003E156B" w:rsidRPr="00B0443D" w:rsidRDefault="003E156B" w:rsidP="003E156B">
      <w:pPr>
        <w:pStyle w:val="ClauseLevel3"/>
        <w:rPr>
          <w:sz w:val="24"/>
          <w:szCs w:val="24"/>
        </w:rPr>
      </w:pPr>
      <w:r w:rsidRPr="00B0443D">
        <w:rPr>
          <w:sz w:val="24"/>
          <w:szCs w:val="24"/>
        </w:rPr>
        <w:t>The Consultant agrees to provide any information the Institute reasonably requests to enable the Institute to investigate whether particular Personnel should be authorised.</w:t>
      </w:r>
    </w:p>
    <w:p w14:paraId="29606C3E" w14:textId="77777777" w:rsidR="003E156B" w:rsidRPr="00B0443D" w:rsidRDefault="003E156B" w:rsidP="003E156B">
      <w:pPr>
        <w:pStyle w:val="ClauseLevel3"/>
        <w:rPr>
          <w:sz w:val="24"/>
          <w:szCs w:val="24"/>
        </w:rPr>
      </w:pPr>
      <w:bookmarkStart w:id="289" w:name="_Ref53980720"/>
      <w:r w:rsidRPr="00B0443D">
        <w:rPr>
          <w:sz w:val="24"/>
          <w:szCs w:val="24"/>
        </w:rPr>
        <w:t xml:space="preserve">The Institute agrees that </w:t>
      </w:r>
      <w:bookmarkEnd w:id="289"/>
      <w:r w:rsidRPr="00B0443D">
        <w:rPr>
          <w:sz w:val="24"/>
          <w:szCs w:val="24"/>
        </w:rPr>
        <w:t>it will not unreasonably withhold authorisation.</w:t>
      </w:r>
    </w:p>
    <w:p w14:paraId="29606C3F" w14:textId="77777777" w:rsidR="003E156B" w:rsidRPr="00B0443D" w:rsidRDefault="003E156B" w:rsidP="003E156B">
      <w:pPr>
        <w:pStyle w:val="ClauseLevel3"/>
        <w:rPr>
          <w:sz w:val="24"/>
          <w:szCs w:val="24"/>
        </w:rPr>
      </w:pPr>
      <w:bookmarkStart w:id="290" w:name="_Ref61430904"/>
      <w:r w:rsidRPr="00B0443D">
        <w:rPr>
          <w:sz w:val="24"/>
          <w:szCs w:val="24"/>
        </w:rPr>
        <w:t>The Institute agrees to notify the Consultant of:</w:t>
      </w:r>
      <w:bookmarkEnd w:id="290"/>
    </w:p>
    <w:p w14:paraId="29606C40" w14:textId="77777777" w:rsidR="003E156B" w:rsidRPr="00B0443D" w:rsidRDefault="003E156B" w:rsidP="003E156B">
      <w:pPr>
        <w:pStyle w:val="ClauseLevel4"/>
        <w:tabs>
          <w:tab w:val="clear" w:pos="425"/>
        </w:tabs>
        <w:ind w:left="360" w:hanging="360"/>
        <w:rPr>
          <w:sz w:val="24"/>
          <w:szCs w:val="24"/>
        </w:rPr>
      </w:pPr>
      <w:r w:rsidRPr="00B0443D">
        <w:rPr>
          <w:sz w:val="24"/>
          <w:szCs w:val="24"/>
        </w:rPr>
        <w:t>the Personnel who have been granted authorisation (‘Authorised Persons’);</w:t>
      </w:r>
    </w:p>
    <w:p w14:paraId="29606C41" w14:textId="77777777" w:rsidR="003E156B" w:rsidRPr="00B0443D" w:rsidRDefault="003E156B" w:rsidP="003E156B">
      <w:pPr>
        <w:pStyle w:val="ClauseLevel4"/>
        <w:tabs>
          <w:tab w:val="clear" w:pos="425"/>
        </w:tabs>
        <w:ind w:left="360" w:hanging="360"/>
        <w:rPr>
          <w:sz w:val="24"/>
          <w:szCs w:val="24"/>
        </w:rPr>
      </w:pPr>
      <w:r w:rsidRPr="00B0443D">
        <w:rPr>
          <w:sz w:val="24"/>
          <w:szCs w:val="24"/>
        </w:rPr>
        <w:t>the type and level of Commonwealth security clearance (if any) given to each Authorised Person; and</w:t>
      </w:r>
    </w:p>
    <w:p w14:paraId="29606C42" w14:textId="77777777" w:rsidR="003E156B" w:rsidRPr="00B0443D" w:rsidRDefault="003E156B" w:rsidP="003E156B">
      <w:pPr>
        <w:pStyle w:val="ClauseLevel4"/>
        <w:tabs>
          <w:tab w:val="clear" w:pos="425"/>
        </w:tabs>
        <w:ind w:left="360" w:hanging="360"/>
        <w:rPr>
          <w:sz w:val="24"/>
          <w:szCs w:val="24"/>
        </w:rPr>
      </w:pPr>
      <w:r w:rsidRPr="00B0443D">
        <w:rPr>
          <w:sz w:val="24"/>
          <w:szCs w:val="24"/>
        </w:rPr>
        <w:t>the period during which the authorisation is effective; and</w:t>
      </w:r>
    </w:p>
    <w:p w14:paraId="29606C43" w14:textId="77777777" w:rsidR="003E156B" w:rsidRPr="00B0443D" w:rsidRDefault="003E156B" w:rsidP="003E156B">
      <w:pPr>
        <w:pStyle w:val="ClauseLevel4"/>
        <w:tabs>
          <w:tab w:val="clear" w:pos="425"/>
        </w:tabs>
        <w:ind w:left="360" w:hanging="360"/>
        <w:rPr>
          <w:sz w:val="24"/>
          <w:szCs w:val="24"/>
        </w:rPr>
      </w:pPr>
      <w:r w:rsidRPr="00B0443D">
        <w:rPr>
          <w:sz w:val="24"/>
          <w:szCs w:val="24"/>
        </w:rPr>
        <w:t>the Personnel who have not been granted authorisation.</w:t>
      </w:r>
    </w:p>
    <w:p w14:paraId="29606C44" w14:textId="77777777" w:rsidR="003E156B" w:rsidRPr="00B0443D" w:rsidRDefault="003E156B" w:rsidP="003E156B">
      <w:pPr>
        <w:pStyle w:val="ClauseLevel3"/>
        <w:rPr>
          <w:sz w:val="24"/>
          <w:szCs w:val="24"/>
        </w:rPr>
      </w:pPr>
      <w:r w:rsidRPr="00B0443D">
        <w:rPr>
          <w:sz w:val="24"/>
          <w:szCs w:val="24"/>
        </w:rPr>
        <w:t>The Consultant must promptly notify the Institute of any change in an Authorised Person’s circumstances that, in the Consultant’s reasonable opinion, is likely to affect the Institute’s authorisation of that person.</w:t>
      </w:r>
    </w:p>
    <w:p w14:paraId="29606C45" w14:textId="77777777" w:rsidR="003E156B" w:rsidRPr="00B0443D" w:rsidRDefault="003E156B" w:rsidP="003E156B">
      <w:pPr>
        <w:pStyle w:val="ClauseLevel3"/>
        <w:rPr>
          <w:sz w:val="24"/>
          <w:szCs w:val="24"/>
        </w:rPr>
      </w:pPr>
      <w:bookmarkStart w:id="291" w:name="_Ref53981781"/>
      <w:r w:rsidRPr="00B0443D">
        <w:rPr>
          <w:sz w:val="24"/>
          <w:szCs w:val="24"/>
        </w:rPr>
        <w:lastRenderedPageBreak/>
        <w:t>The Institute may, at any time, on reasonable grounds, without any liability whatsoever, withdraw, limit or suspend its authorisation of a particular person, and in such event must notify the Consultant accordingly.</w:t>
      </w:r>
      <w:bookmarkEnd w:id="291"/>
    </w:p>
    <w:p w14:paraId="29606C46" w14:textId="77777777" w:rsidR="003E156B" w:rsidRPr="00B0443D" w:rsidRDefault="003E156B" w:rsidP="003E156B">
      <w:pPr>
        <w:pStyle w:val="ClauseLevel3"/>
        <w:rPr>
          <w:sz w:val="24"/>
          <w:szCs w:val="24"/>
        </w:rPr>
      </w:pPr>
      <w:r w:rsidRPr="00B0443D">
        <w:rPr>
          <w:sz w:val="24"/>
          <w:szCs w:val="24"/>
        </w:rPr>
        <w:t xml:space="preserve">In the event referred to in clause </w:t>
      </w:r>
      <w:r w:rsidRPr="00B0443D">
        <w:rPr>
          <w:sz w:val="24"/>
          <w:szCs w:val="24"/>
        </w:rPr>
        <w:fldChar w:fldCharType="begin"/>
      </w:r>
      <w:r w:rsidRPr="00B0443D">
        <w:rPr>
          <w:sz w:val="24"/>
          <w:szCs w:val="24"/>
        </w:rPr>
        <w:instrText xml:space="preserve"> REF _Ref53981781 \r \h  \* MERGEFORMAT </w:instrText>
      </w:r>
      <w:r w:rsidRPr="00B0443D">
        <w:rPr>
          <w:sz w:val="24"/>
          <w:szCs w:val="24"/>
        </w:rPr>
      </w:r>
      <w:r w:rsidRPr="00B0443D">
        <w:rPr>
          <w:sz w:val="24"/>
          <w:szCs w:val="24"/>
        </w:rPr>
        <w:fldChar w:fldCharType="separate"/>
      </w:r>
      <w:r>
        <w:rPr>
          <w:sz w:val="24"/>
          <w:szCs w:val="24"/>
        </w:rPr>
        <w:t>6.3.7</w:t>
      </w:r>
      <w:r w:rsidRPr="00B0443D">
        <w:rPr>
          <w:sz w:val="24"/>
          <w:szCs w:val="24"/>
        </w:rPr>
        <w:fldChar w:fldCharType="end"/>
      </w:r>
      <w:r w:rsidRPr="00B0443D">
        <w:rPr>
          <w:sz w:val="24"/>
          <w:szCs w:val="24"/>
        </w:rPr>
        <w:t xml:space="preserve">, the Consultant agrees, upon request, to propose and make available another person for authorisation by the Institute under this clause </w:t>
      </w:r>
      <w:r w:rsidRPr="00B0443D">
        <w:rPr>
          <w:sz w:val="24"/>
          <w:szCs w:val="24"/>
        </w:rPr>
        <w:fldChar w:fldCharType="begin"/>
      </w:r>
      <w:r w:rsidRPr="00B0443D">
        <w:rPr>
          <w:sz w:val="24"/>
          <w:szCs w:val="24"/>
        </w:rPr>
        <w:instrText xml:space="preserve"> REF _Ref26094131 \r \h  \* MERGEFORMAT </w:instrText>
      </w:r>
      <w:r w:rsidRPr="00B0443D">
        <w:rPr>
          <w:sz w:val="24"/>
          <w:szCs w:val="24"/>
        </w:rPr>
      </w:r>
      <w:r w:rsidRPr="00B0443D">
        <w:rPr>
          <w:sz w:val="24"/>
          <w:szCs w:val="24"/>
        </w:rPr>
        <w:fldChar w:fldCharType="separate"/>
      </w:r>
      <w:r>
        <w:rPr>
          <w:sz w:val="24"/>
          <w:szCs w:val="24"/>
        </w:rPr>
        <w:t>6</w:t>
      </w:r>
      <w:r w:rsidRPr="00B0443D">
        <w:rPr>
          <w:sz w:val="24"/>
          <w:szCs w:val="24"/>
        </w:rPr>
        <w:fldChar w:fldCharType="end"/>
      </w:r>
      <w:r w:rsidRPr="00B0443D">
        <w:rPr>
          <w:sz w:val="24"/>
          <w:szCs w:val="24"/>
        </w:rPr>
        <w:t xml:space="preserve"> within a reasonable time and without inconvenience or cost to the Institute.</w:t>
      </w:r>
    </w:p>
    <w:p w14:paraId="29606C47" w14:textId="77777777" w:rsidR="003E156B" w:rsidRPr="00B0443D" w:rsidRDefault="003E156B" w:rsidP="003E156B">
      <w:pPr>
        <w:pStyle w:val="ClauseLevel2"/>
        <w:rPr>
          <w:sz w:val="24"/>
          <w:szCs w:val="24"/>
        </w:rPr>
      </w:pPr>
      <w:bookmarkStart w:id="292" w:name="_Toc108238562"/>
      <w:bookmarkStart w:id="293" w:name="_Toc108885529"/>
      <w:bookmarkStart w:id="294" w:name="_Toc108885591"/>
      <w:r w:rsidRPr="00B0443D">
        <w:rPr>
          <w:sz w:val="24"/>
          <w:szCs w:val="24"/>
        </w:rPr>
        <w:t>Information Security</w:t>
      </w:r>
      <w:bookmarkEnd w:id="292"/>
      <w:bookmarkEnd w:id="293"/>
      <w:bookmarkEnd w:id="294"/>
    </w:p>
    <w:p w14:paraId="29606C48" w14:textId="77777777" w:rsidR="003E156B" w:rsidRPr="00B0443D" w:rsidRDefault="003E156B" w:rsidP="003E156B">
      <w:pPr>
        <w:pStyle w:val="ClauseLevel3"/>
        <w:rPr>
          <w:sz w:val="24"/>
          <w:szCs w:val="24"/>
        </w:rPr>
      </w:pPr>
      <w:r w:rsidRPr="00B0443D">
        <w:rPr>
          <w:sz w:val="24"/>
          <w:szCs w:val="24"/>
        </w:rPr>
        <w:t>The Consultant agrees not to permit any of its Personnel to have any access to Security Classified Information</w:t>
      </w:r>
      <w:r>
        <w:rPr>
          <w:sz w:val="24"/>
          <w:szCs w:val="24"/>
        </w:rPr>
        <w:t xml:space="preserve"> and Institute’s confidential information </w:t>
      </w:r>
      <w:r w:rsidRPr="00B0443D">
        <w:rPr>
          <w:sz w:val="24"/>
          <w:szCs w:val="24"/>
        </w:rPr>
        <w:t xml:space="preserve">unless the Institute has given written authority under this clause </w:t>
      </w:r>
      <w:r w:rsidRPr="00B0443D">
        <w:rPr>
          <w:sz w:val="24"/>
          <w:szCs w:val="24"/>
        </w:rPr>
        <w:fldChar w:fldCharType="begin"/>
      </w:r>
      <w:r w:rsidRPr="00B0443D">
        <w:rPr>
          <w:sz w:val="24"/>
          <w:szCs w:val="24"/>
        </w:rPr>
        <w:instrText xml:space="preserve"> REF _Ref26094131 \w \h  \* MERGEFORMAT </w:instrText>
      </w:r>
      <w:r w:rsidRPr="00B0443D">
        <w:rPr>
          <w:sz w:val="24"/>
          <w:szCs w:val="24"/>
        </w:rPr>
      </w:r>
      <w:r w:rsidRPr="00B0443D">
        <w:rPr>
          <w:sz w:val="24"/>
          <w:szCs w:val="24"/>
        </w:rPr>
        <w:fldChar w:fldCharType="separate"/>
      </w:r>
      <w:r>
        <w:rPr>
          <w:sz w:val="24"/>
          <w:szCs w:val="24"/>
        </w:rPr>
        <w:t>6</w:t>
      </w:r>
      <w:r w:rsidRPr="00B0443D">
        <w:rPr>
          <w:sz w:val="24"/>
          <w:szCs w:val="24"/>
        </w:rPr>
        <w:fldChar w:fldCharType="end"/>
      </w:r>
      <w:r w:rsidRPr="00B0443D">
        <w:rPr>
          <w:sz w:val="24"/>
          <w:szCs w:val="24"/>
        </w:rPr>
        <w:t>.</w:t>
      </w:r>
      <w:r>
        <w:rPr>
          <w:sz w:val="24"/>
          <w:szCs w:val="24"/>
        </w:rPr>
        <w:t xml:space="preserve">  </w:t>
      </w:r>
    </w:p>
    <w:p w14:paraId="29606C49" w14:textId="77777777" w:rsidR="003E156B" w:rsidRPr="00B0443D" w:rsidRDefault="003E156B" w:rsidP="003E156B">
      <w:pPr>
        <w:pStyle w:val="ClauseLevel3"/>
        <w:rPr>
          <w:sz w:val="24"/>
          <w:szCs w:val="24"/>
        </w:rPr>
      </w:pPr>
      <w:r w:rsidRPr="00B0443D">
        <w:rPr>
          <w:sz w:val="24"/>
          <w:szCs w:val="24"/>
        </w:rPr>
        <w:t xml:space="preserve">The Consultant agrees to inform the Institute immediately if it becomes aware that any unauthorised person has had access to </w:t>
      </w:r>
      <w:r>
        <w:rPr>
          <w:sz w:val="24"/>
          <w:szCs w:val="24"/>
        </w:rPr>
        <w:t>Security Classified Information and institute’s confidential information.</w:t>
      </w:r>
    </w:p>
    <w:p w14:paraId="29606C4A" w14:textId="77777777" w:rsidR="003E156B" w:rsidRDefault="003E156B" w:rsidP="003E156B">
      <w:pPr>
        <w:pStyle w:val="ClauseLevel3"/>
        <w:rPr>
          <w:sz w:val="24"/>
          <w:szCs w:val="24"/>
        </w:rPr>
      </w:pPr>
      <w:r w:rsidRPr="00B0443D">
        <w:rPr>
          <w:sz w:val="24"/>
          <w:szCs w:val="24"/>
        </w:rPr>
        <w:t xml:space="preserve">The Consultant agrees not to perform the Consultancy Services outside </w:t>
      </w:r>
      <w:smartTag w:uri="urn:schemas-microsoft-com:office:smarttags" w:element="country-region">
        <w:r w:rsidRPr="00B0443D">
          <w:rPr>
            <w:sz w:val="24"/>
            <w:szCs w:val="24"/>
          </w:rPr>
          <w:t>Australia</w:t>
        </w:r>
      </w:smartTag>
      <w:r w:rsidRPr="00B0443D">
        <w:rPr>
          <w:sz w:val="24"/>
          <w:szCs w:val="24"/>
        </w:rPr>
        <w:t xml:space="preserve">, or transfer Security Classified Information outside </w:t>
      </w:r>
      <w:smartTag w:uri="urn:schemas-microsoft-com:office:smarttags" w:element="country-region">
        <w:smartTag w:uri="urn:schemas-microsoft-com:office:smarttags" w:element="place">
          <w:r w:rsidRPr="00B0443D">
            <w:rPr>
              <w:sz w:val="24"/>
              <w:szCs w:val="24"/>
            </w:rPr>
            <w:t>Australia</w:t>
          </w:r>
        </w:smartTag>
      </w:smartTag>
      <w:r w:rsidRPr="00B0443D">
        <w:rPr>
          <w:sz w:val="24"/>
          <w:szCs w:val="24"/>
        </w:rPr>
        <w:t>, without the Institute’s prior written approval.</w:t>
      </w:r>
    </w:p>
    <w:p w14:paraId="29606C4B" w14:textId="77777777" w:rsidR="003E156B" w:rsidRPr="00B0443D" w:rsidRDefault="003E156B" w:rsidP="003E156B">
      <w:pPr>
        <w:pStyle w:val="ClauseLevel3"/>
        <w:numPr>
          <w:ilvl w:val="0"/>
          <w:numId w:val="0"/>
        </w:numPr>
      </w:pPr>
      <w:r>
        <w:rPr>
          <w:sz w:val="24"/>
          <w:szCs w:val="24"/>
        </w:rPr>
        <w:t xml:space="preserve">  </w:t>
      </w:r>
      <w:bookmarkStart w:id="295" w:name="_Toc108238563"/>
      <w:bookmarkStart w:id="296" w:name="_Toc108885530"/>
      <w:bookmarkStart w:id="297" w:name="_Toc108885592"/>
      <w:r w:rsidRPr="00B0443D">
        <w:t>Physical Security</w:t>
      </w:r>
      <w:bookmarkEnd w:id="295"/>
      <w:bookmarkEnd w:id="296"/>
      <w:bookmarkEnd w:id="297"/>
    </w:p>
    <w:p w14:paraId="29606C4C" w14:textId="77777777" w:rsidR="003E156B" w:rsidRPr="00B0443D" w:rsidRDefault="003E156B" w:rsidP="003E156B">
      <w:pPr>
        <w:pStyle w:val="ClauseLevel3"/>
        <w:rPr>
          <w:sz w:val="24"/>
          <w:szCs w:val="24"/>
        </w:rPr>
      </w:pPr>
      <w:r w:rsidRPr="00B0443D">
        <w:rPr>
          <w:sz w:val="24"/>
          <w:szCs w:val="24"/>
        </w:rPr>
        <w:t>The Consultant may only access the Institute’s premises if it complies with the Institute’s requirements set out in this agreement or otherwise notified by the Institute.</w:t>
      </w:r>
    </w:p>
    <w:p w14:paraId="29606C4D" w14:textId="77777777" w:rsidR="003E156B" w:rsidRPr="00B0443D" w:rsidRDefault="003E156B" w:rsidP="003E156B">
      <w:pPr>
        <w:pStyle w:val="ClauseLevel3"/>
        <w:rPr>
          <w:sz w:val="24"/>
          <w:szCs w:val="24"/>
        </w:rPr>
      </w:pPr>
      <w:r w:rsidRPr="00B0443D">
        <w:rPr>
          <w:sz w:val="24"/>
          <w:szCs w:val="24"/>
        </w:rPr>
        <w:t>The Consultant must ensure that its Personnel safeguard any keys or passes or other Material detailing access arrangements that are provided to the Consultant for the purposes of this agreement.</w:t>
      </w:r>
    </w:p>
    <w:p w14:paraId="29606C4E" w14:textId="77777777" w:rsidR="003E156B" w:rsidRPr="00B0443D" w:rsidRDefault="003E156B" w:rsidP="003E156B">
      <w:pPr>
        <w:pStyle w:val="ClauseLevel3"/>
        <w:rPr>
          <w:sz w:val="24"/>
          <w:szCs w:val="24"/>
        </w:rPr>
      </w:pPr>
      <w:r w:rsidRPr="00B0443D">
        <w:rPr>
          <w:sz w:val="24"/>
          <w:szCs w:val="24"/>
        </w:rPr>
        <w:t xml:space="preserve">The Consultant agrees to protect any Official Resources it possesses or controls to the same extent as if it were the Institute, including ensuring that unauthorised persons cannot access any Official Information. </w:t>
      </w:r>
    </w:p>
    <w:p w14:paraId="29606C4F" w14:textId="77777777" w:rsidR="003E156B" w:rsidRDefault="003E156B" w:rsidP="003E156B">
      <w:pPr>
        <w:pStyle w:val="ClauseLevel2"/>
        <w:rPr>
          <w:sz w:val="24"/>
          <w:szCs w:val="24"/>
        </w:rPr>
      </w:pPr>
      <w:bookmarkStart w:id="298" w:name="_Toc108238564"/>
      <w:bookmarkStart w:id="299" w:name="_Toc108885531"/>
      <w:bookmarkStart w:id="300" w:name="_Toc108885593"/>
      <w:bookmarkStart w:id="301" w:name="_Ref26096057"/>
      <w:bookmarkStart w:id="302" w:name="_Ref53983215"/>
      <w:r>
        <w:rPr>
          <w:sz w:val="24"/>
          <w:szCs w:val="24"/>
        </w:rPr>
        <w:t>Notification of Security Incident</w:t>
      </w:r>
      <w:bookmarkEnd w:id="298"/>
      <w:bookmarkEnd w:id="299"/>
      <w:bookmarkEnd w:id="300"/>
    </w:p>
    <w:p w14:paraId="29606C50" w14:textId="77777777" w:rsidR="003E156B" w:rsidRPr="00B0443D" w:rsidRDefault="003E156B" w:rsidP="003E156B">
      <w:pPr>
        <w:pStyle w:val="ClauseLevel3"/>
      </w:pPr>
      <w:r w:rsidRPr="00B0443D">
        <w:rPr>
          <w:sz w:val="24"/>
          <w:szCs w:val="24"/>
        </w:rPr>
        <w:t>The Consultant agrees to notify the Institute immediately if it becomes aware that a Security Incident has occurred.</w:t>
      </w:r>
    </w:p>
    <w:p w14:paraId="29606C51" w14:textId="77777777" w:rsidR="003E156B" w:rsidRPr="00B0443D" w:rsidRDefault="003E156B" w:rsidP="003E156B">
      <w:pPr>
        <w:pStyle w:val="ClauseLevel1"/>
        <w:rPr>
          <w:sz w:val="24"/>
          <w:szCs w:val="24"/>
        </w:rPr>
      </w:pPr>
      <w:bookmarkStart w:id="303" w:name="_Toc26094381"/>
      <w:bookmarkStart w:id="304" w:name="_Toc26148513"/>
      <w:bookmarkStart w:id="305" w:name="_Ref27299917"/>
      <w:bookmarkStart w:id="306" w:name="_Ref27299943"/>
      <w:bookmarkStart w:id="307" w:name="_Ref27299968"/>
      <w:bookmarkStart w:id="308" w:name="_Ref27299997"/>
      <w:bookmarkStart w:id="309" w:name="_Ref27300015"/>
      <w:bookmarkStart w:id="310" w:name="_Ref27300026"/>
      <w:bookmarkStart w:id="311" w:name="_Ref27300059"/>
      <w:bookmarkStart w:id="312" w:name="_Ref27300075"/>
      <w:bookmarkStart w:id="313" w:name="_Ref55192782"/>
      <w:bookmarkStart w:id="314" w:name="_Ref61429834"/>
      <w:bookmarkStart w:id="315" w:name="_Ref61432461"/>
      <w:bookmarkStart w:id="316" w:name="_Ref61497399"/>
      <w:bookmarkStart w:id="317" w:name="_Toc108238565"/>
      <w:bookmarkStart w:id="318" w:name="_Toc108885532"/>
      <w:bookmarkStart w:id="319" w:name="_Toc108885594"/>
      <w:bookmarkEnd w:id="301"/>
      <w:bookmarkEnd w:id="302"/>
      <w:r w:rsidRPr="00B0443D">
        <w:rPr>
          <w:sz w:val="24"/>
          <w:szCs w:val="24"/>
        </w:rPr>
        <w:t>Protection of Personal Information</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29606C52" w14:textId="77777777" w:rsidR="003E156B" w:rsidRPr="00B0443D" w:rsidRDefault="003E156B" w:rsidP="003E156B">
      <w:pPr>
        <w:pStyle w:val="ClauseLevel2"/>
        <w:rPr>
          <w:sz w:val="24"/>
          <w:szCs w:val="24"/>
        </w:rPr>
      </w:pPr>
      <w:bookmarkStart w:id="320" w:name="_Toc22708372"/>
      <w:bookmarkStart w:id="321" w:name="_Toc108238566"/>
      <w:bookmarkStart w:id="322" w:name="_Toc108885533"/>
      <w:bookmarkStart w:id="323" w:name="_Toc108885595"/>
      <w:r w:rsidRPr="00B0443D">
        <w:rPr>
          <w:sz w:val="24"/>
          <w:szCs w:val="24"/>
        </w:rPr>
        <w:t>Application of clause</w:t>
      </w:r>
      <w:bookmarkEnd w:id="320"/>
      <w:bookmarkEnd w:id="321"/>
      <w:bookmarkEnd w:id="322"/>
      <w:bookmarkEnd w:id="323"/>
    </w:p>
    <w:p w14:paraId="29606C53" w14:textId="77777777" w:rsidR="003E156B" w:rsidRPr="00B0443D" w:rsidRDefault="003E156B" w:rsidP="003E156B">
      <w:pPr>
        <w:pStyle w:val="ClauseLevel3"/>
        <w:rPr>
          <w:sz w:val="24"/>
          <w:szCs w:val="24"/>
        </w:rPr>
      </w:pPr>
      <w:r w:rsidRPr="00B0443D">
        <w:rPr>
          <w:sz w:val="24"/>
          <w:szCs w:val="24"/>
        </w:rPr>
        <w:t xml:space="preserve">This clause </w:t>
      </w:r>
      <w:r w:rsidRPr="00B0443D">
        <w:rPr>
          <w:sz w:val="24"/>
          <w:szCs w:val="24"/>
        </w:rPr>
        <w:fldChar w:fldCharType="begin"/>
      </w:r>
      <w:r w:rsidRPr="00B0443D">
        <w:rPr>
          <w:sz w:val="24"/>
          <w:szCs w:val="24"/>
        </w:rPr>
        <w:instrText xml:space="preserve"> REF _Ref61432461 \r \h  \* MERGEFORMAT </w:instrText>
      </w:r>
      <w:r w:rsidRPr="00B0443D">
        <w:rPr>
          <w:sz w:val="24"/>
          <w:szCs w:val="24"/>
        </w:rPr>
      </w:r>
      <w:r w:rsidRPr="00B0443D">
        <w:rPr>
          <w:sz w:val="24"/>
          <w:szCs w:val="24"/>
        </w:rPr>
        <w:fldChar w:fldCharType="separate"/>
      </w:r>
      <w:r>
        <w:rPr>
          <w:sz w:val="24"/>
          <w:szCs w:val="24"/>
        </w:rPr>
        <w:t>7</w:t>
      </w:r>
      <w:r w:rsidRPr="00B0443D">
        <w:rPr>
          <w:sz w:val="24"/>
          <w:szCs w:val="24"/>
        </w:rPr>
        <w:fldChar w:fldCharType="end"/>
      </w:r>
      <w:r w:rsidRPr="00B0443D">
        <w:rPr>
          <w:sz w:val="24"/>
          <w:szCs w:val="24"/>
        </w:rPr>
        <w:t xml:space="preserve"> applies only to the extent that the Consultant deals with Personal Information in providing Consultancy Services under this agreement.</w:t>
      </w:r>
    </w:p>
    <w:p w14:paraId="29606C54" w14:textId="77777777" w:rsidR="003E156B" w:rsidRPr="00B0443D" w:rsidRDefault="003E156B" w:rsidP="003E156B">
      <w:pPr>
        <w:pStyle w:val="ClauseLevel2"/>
        <w:rPr>
          <w:sz w:val="24"/>
          <w:szCs w:val="24"/>
        </w:rPr>
      </w:pPr>
      <w:bookmarkStart w:id="324" w:name="_Ref22700692"/>
      <w:bookmarkStart w:id="325" w:name="_Toc22708373"/>
      <w:bookmarkStart w:id="326" w:name="_Toc108238567"/>
      <w:bookmarkStart w:id="327" w:name="_Toc108885534"/>
      <w:bookmarkStart w:id="328" w:name="_Toc108885596"/>
      <w:r w:rsidRPr="00B0443D">
        <w:rPr>
          <w:sz w:val="24"/>
          <w:szCs w:val="24"/>
        </w:rPr>
        <w:lastRenderedPageBreak/>
        <w:t>Interpretation of this clause</w:t>
      </w:r>
      <w:bookmarkEnd w:id="324"/>
      <w:bookmarkEnd w:id="325"/>
      <w:bookmarkEnd w:id="326"/>
      <w:bookmarkEnd w:id="327"/>
      <w:bookmarkEnd w:id="328"/>
    </w:p>
    <w:p w14:paraId="29606C55" w14:textId="77777777" w:rsidR="003E156B" w:rsidRPr="00B0443D" w:rsidRDefault="003E156B" w:rsidP="003E156B">
      <w:pPr>
        <w:pStyle w:val="ClauseLevel3"/>
        <w:rPr>
          <w:sz w:val="24"/>
          <w:szCs w:val="24"/>
        </w:rPr>
      </w:pPr>
      <w:r w:rsidRPr="00B0443D">
        <w:rPr>
          <w:sz w:val="24"/>
          <w:szCs w:val="24"/>
        </w:rPr>
        <w:t xml:space="preserve">In this clause </w:t>
      </w:r>
      <w:r w:rsidRPr="00B0443D">
        <w:rPr>
          <w:sz w:val="24"/>
          <w:szCs w:val="24"/>
        </w:rPr>
        <w:fldChar w:fldCharType="begin"/>
      </w:r>
      <w:r w:rsidRPr="00B0443D">
        <w:rPr>
          <w:sz w:val="24"/>
          <w:szCs w:val="24"/>
        </w:rPr>
        <w:instrText xml:space="preserve"> REF _Ref27299943 \w \h  \* MERGEFORMAT </w:instrText>
      </w:r>
      <w:r w:rsidRPr="00B0443D">
        <w:rPr>
          <w:sz w:val="24"/>
          <w:szCs w:val="24"/>
        </w:rPr>
      </w:r>
      <w:r w:rsidRPr="00B0443D">
        <w:rPr>
          <w:sz w:val="24"/>
          <w:szCs w:val="24"/>
        </w:rPr>
        <w:fldChar w:fldCharType="separate"/>
      </w:r>
      <w:r>
        <w:rPr>
          <w:sz w:val="24"/>
          <w:szCs w:val="24"/>
        </w:rPr>
        <w:t>7</w:t>
      </w:r>
      <w:r w:rsidRPr="00B0443D">
        <w:rPr>
          <w:sz w:val="24"/>
          <w:szCs w:val="24"/>
        </w:rPr>
        <w:fldChar w:fldCharType="end"/>
      </w:r>
      <w:r w:rsidRPr="00B0443D">
        <w:rPr>
          <w:sz w:val="24"/>
          <w:szCs w:val="24"/>
        </w:rPr>
        <w:t xml:space="preserve">, the following terms have the same meaning as they have in the </w:t>
      </w:r>
      <w:r w:rsidRPr="00B0443D">
        <w:rPr>
          <w:i/>
          <w:iCs/>
          <w:sz w:val="24"/>
          <w:szCs w:val="24"/>
        </w:rPr>
        <w:t>Privacy Act 1988</w:t>
      </w:r>
      <w:r w:rsidRPr="00B0443D">
        <w:rPr>
          <w:i/>
          <w:sz w:val="24"/>
          <w:szCs w:val="24"/>
        </w:rPr>
        <w:t xml:space="preserve"> (Cth)</w:t>
      </w:r>
      <w:r w:rsidRPr="00B0443D">
        <w:rPr>
          <w:sz w:val="24"/>
          <w:szCs w:val="24"/>
        </w:rPr>
        <w:t xml:space="preserve"> (the Privacy Act):</w:t>
      </w:r>
    </w:p>
    <w:tbl>
      <w:tblPr>
        <w:tblW w:w="7740" w:type="dxa"/>
        <w:tblInd w:w="108" w:type="dxa"/>
        <w:tblLayout w:type="fixed"/>
        <w:tblLook w:val="0000" w:firstRow="0" w:lastRow="0" w:firstColumn="0" w:lastColumn="0" w:noHBand="0" w:noVBand="0"/>
      </w:tblPr>
      <w:tblGrid>
        <w:gridCol w:w="3261"/>
        <w:gridCol w:w="4479"/>
      </w:tblGrid>
      <w:tr w:rsidR="003E156B" w:rsidRPr="00B0443D" w14:paraId="29606C58" w14:textId="77777777" w:rsidTr="003E156B">
        <w:trPr>
          <w:cantSplit/>
        </w:trPr>
        <w:tc>
          <w:tcPr>
            <w:tcW w:w="3261" w:type="dxa"/>
          </w:tcPr>
          <w:p w14:paraId="29606C56" w14:textId="77777777" w:rsidR="003E156B" w:rsidRPr="00B0443D" w:rsidRDefault="003E156B" w:rsidP="003E156B">
            <w:pPr>
              <w:pStyle w:val="DefinedTerm"/>
              <w:rPr>
                <w:sz w:val="24"/>
                <w:szCs w:val="24"/>
              </w:rPr>
            </w:pPr>
            <w:r w:rsidRPr="00B0443D">
              <w:rPr>
                <w:sz w:val="24"/>
                <w:szCs w:val="24"/>
              </w:rPr>
              <w:t>APC</w:t>
            </w:r>
          </w:p>
        </w:tc>
        <w:tc>
          <w:tcPr>
            <w:tcW w:w="4479" w:type="dxa"/>
          </w:tcPr>
          <w:p w14:paraId="29606C57" w14:textId="77777777" w:rsidR="003E156B" w:rsidRPr="00B0443D" w:rsidRDefault="003E156B" w:rsidP="003E156B">
            <w:pPr>
              <w:pStyle w:val="Definition"/>
              <w:rPr>
                <w:sz w:val="24"/>
                <w:szCs w:val="24"/>
              </w:rPr>
            </w:pPr>
            <w:r w:rsidRPr="00B0443D">
              <w:rPr>
                <w:sz w:val="24"/>
                <w:szCs w:val="24"/>
              </w:rPr>
              <w:t>(approved privacy code);</w:t>
            </w:r>
          </w:p>
        </w:tc>
      </w:tr>
      <w:tr w:rsidR="003E156B" w:rsidRPr="00B0443D" w14:paraId="29606C5B" w14:textId="77777777" w:rsidTr="003E156B">
        <w:trPr>
          <w:cantSplit/>
        </w:trPr>
        <w:tc>
          <w:tcPr>
            <w:tcW w:w="3261" w:type="dxa"/>
          </w:tcPr>
          <w:p w14:paraId="29606C59" w14:textId="77777777" w:rsidR="003E156B" w:rsidRPr="00B0443D" w:rsidRDefault="003E156B" w:rsidP="003E156B">
            <w:pPr>
              <w:pStyle w:val="DefinedTerm"/>
              <w:rPr>
                <w:sz w:val="24"/>
                <w:szCs w:val="24"/>
              </w:rPr>
            </w:pPr>
            <w:r w:rsidRPr="00B0443D">
              <w:rPr>
                <w:sz w:val="24"/>
                <w:szCs w:val="24"/>
              </w:rPr>
              <w:t>contracted service provider</w:t>
            </w:r>
            <w:r w:rsidRPr="00B0443D">
              <w:rPr>
                <w:b w:val="0"/>
                <w:sz w:val="24"/>
                <w:szCs w:val="24"/>
              </w:rPr>
              <w:t>;</w:t>
            </w:r>
          </w:p>
        </w:tc>
        <w:tc>
          <w:tcPr>
            <w:tcW w:w="4479" w:type="dxa"/>
          </w:tcPr>
          <w:p w14:paraId="29606C5A" w14:textId="77777777" w:rsidR="003E156B" w:rsidRPr="00B0443D" w:rsidRDefault="003E156B" w:rsidP="003E156B">
            <w:pPr>
              <w:pStyle w:val="Definition"/>
              <w:rPr>
                <w:sz w:val="24"/>
                <w:szCs w:val="24"/>
              </w:rPr>
            </w:pPr>
          </w:p>
        </w:tc>
      </w:tr>
      <w:tr w:rsidR="003E156B" w:rsidRPr="00B0443D" w14:paraId="29606C5E" w14:textId="77777777" w:rsidTr="003E156B">
        <w:trPr>
          <w:cantSplit/>
        </w:trPr>
        <w:tc>
          <w:tcPr>
            <w:tcW w:w="3261" w:type="dxa"/>
          </w:tcPr>
          <w:p w14:paraId="29606C5C" w14:textId="77777777" w:rsidR="003E156B" w:rsidRPr="00B0443D" w:rsidRDefault="003E156B" w:rsidP="003E156B">
            <w:pPr>
              <w:pStyle w:val="DefinedTerm"/>
              <w:rPr>
                <w:sz w:val="24"/>
                <w:szCs w:val="24"/>
              </w:rPr>
            </w:pPr>
            <w:r w:rsidRPr="00B0443D">
              <w:rPr>
                <w:sz w:val="24"/>
                <w:szCs w:val="24"/>
              </w:rPr>
              <w:t>IPPs</w:t>
            </w:r>
          </w:p>
        </w:tc>
        <w:tc>
          <w:tcPr>
            <w:tcW w:w="4479" w:type="dxa"/>
          </w:tcPr>
          <w:p w14:paraId="29606C5D" w14:textId="77777777" w:rsidR="003E156B" w:rsidRPr="00B0443D" w:rsidRDefault="003E156B" w:rsidP="003E156B">
            <w:pPr>
              <w:pStyle w:val="Definition"/>
              <w:rPr>
                <w:sz w:val="24"/>
                <w:szCs w:val="24"/>
              </w:rPr>
            </w:pPr>
            <w:r w:rsidRPr="00B0443D">
              <w:rPr>
                <w:sz w:val="24"/>
                <w:szCs w:val="24"/>
              </w:rPr>
              <w:t>(Information Privacy Principles); and</w:t>
            </w:r>
          </w:p>
        </w:tc>
      </w:tr>
      <w:tr w:rsidR="003E156B" w:rsidRPr="00B0443D" w14:paraId="29606C61" w14:textId="77777777" w:rsidTr="003E156B">
        <w:trPr>
          <w:cantSplit/>
        </w:trPr>
        <w:tc>
          <w:tcPr>
            <w:tcW w:w="3261" w:type="dxa"/>
          </w:tcPr>
          <w:p w14:paraId="29606C5F" w14:textId="77777777" w:rsidR="003E156B" w:rsidRPr="00B0443D" w:rsidRDefault="003E156B" w:rsidP="003E156B">
            <w:pPr>
              <w:pStyle w:val="DefinedTerm"/>
              <w:rPr>
                <w:sz w:val="24"/>
                <w:szCs w:val="24"/>
              </w:rPr>
            </w:pPr>
            <w:r w:rsidRPr="00B0443D">
              <w:rPr>
                <w:sz w:val="24"/>
                <w:szCs w:val="24"/>
              </w:rPr>
              <w:t>NPPs</w:t>
            </w:r>
          </w:p>
        </w:tc>
        <w:tc>
          <w:tcPr>
            <w:tcW w:w="4479" w:type="dxa"/>
          </w:tcPr>
          <w:p w14:paraId="29606C60" w14:textId="77777777" w:rsidR="003E156B" w:rsidRPr="00B0443D" w:rsidRDefault="003E156B" w:rsidP="003E156B">
            <w:pPr>
              <w:pStyle w:val="Definition"/>
              <w:rPr>
                <w:sz w:val="24"/>
                <w:szCs w:val="24"/>
              </w:rPr>
            </w:pPr>
            <w:r w:rsidRPr="00B0443D">
              <w:rPr>
                <w:sz w:val="24"/>
                <w:szCs w:val="24"/>
              </w:rPr>
              <w:t>(National Privacy Principles).</w:t>
            </w:r>
          </w:p>
        </w:tc>
      </w:tr>
    </w:tbl>
    <w:p w14:paraId="29606C62" w14:textId="77777777" w:rsidR="003E156B" w:rsidRPr="00B0443D" w:rsidRDefault="003E156B" w:rsidP="003E156B">
      <w:pPr>
        <w:pStyle w:val="ClauseLevel2"/>
        <w:rPr>
          <w:sz w:val="24"/>
          <w:szCs w:val="24"/>
        </w:rPr>
      </w:pPr>
      <w:bookmarkStart w:id="329" w:name="_Toc22708374"/>
      <w:bookmarkStart w:id="330" w:name="_Toc108238568"/>
      <w:bookmarkStart w:id="331" w:name="_Toc108885535"/>
      <w:bookmarkStart w:id="332" w:name="_Toc108885597"/>
      <w:r w:rsidRPr="00B0443D">
        <w:rPr>
          <w:sz w:val="24"/>
          <w:szCs w:val="24"/>
        </w:rPr>
        <w:t xml:space="preserve">Obligations of Consultant in relation to Personal </w:t>
      </w:r>
      <w:bookmarkEnd w:id="329"/>
      <w:r w:rsidRPr="00B0443D">
        <w:rPr>
          <w:sz w:val="24"/>
          <w:szCs w:val="24"/>
        </w:rPr>
        <w:t>Information</w:t>
      </w:r>
      <w:bookmarkEnd w:id="330"/>
      <w:bookmarkEnd w:id="331"/>
      <w:bookmarkEnd w:id="332"/>
    </w:p>
    <w:p w14:paraId="29606C63" w14:textId="77777777" w:rsidR="003E156B" w:rsidRPr="00B0443D" w:rsidRDefault="003E156B" w:rsidP="003E156B">
      <w:pPr>
        <w:pStyle w:val="ClauseLevel3"/>
        <w:rPr>
          <w:sz w:val="24"/>
          <w:szCs w:val="24"/>
        </w:rPr>
      </w:pPr>
      <w:r>
        <w:rPr>
          <w:sz w:val="24"/>
          <w:szCs w:val="24"/>
        </w:rPr>
        <w:t xml:space="preserve">The </w:t>
      </w:r>
      <w:r w:rsidRPr="00B0443D">
        <w:rPr>
          <w:sz w:val="24"/>
          <w:szCs w:val="24"/>
        </w:rPr>
        <w:t>Consultant acknowledges that it is a contracted service provider and agrees, in providing Consultancy Services under this agreement:</w:t>
      </w:r>
    </w:p>
    <w:p w14:paraId="29606C64" w14:textId="77777777" w:rsidR="003E156B" w:rsidRDefault="003E156B" w:rsidP="003E156B">
      <w:pPr>
        <w:pStyle w:val="ClauseLevel4"/>
        <w:tabs>
          <w:tab w:val="clear" w:pos="425"/>
        </w:tabs>
        <w:ind w:left="360" w:hanging="360"/>
        <w:rPr>
          <w:sz w:val="24"/>
          <w:szCs w:val="24"/>
        </w:rPr>
      </w:pPr>
      <w:r w:rsidRPr="00B0443D">
        <w:rPr>
          <w:sz w:val="24"/>
          <w:szCs w:val="24"/>
        </w:rPr>
        <w:t>to use or disclose Personal Information obtained in the course of providing Consultancy Services under this agreement</w:t>
      </w:r>
      <w:r w:rsidRPr="00B0443D" w:rsidDel="008A0988">
        <w:rPr>
          <w:sz w:val="24"/>
          <w:szCs w:val="24"/>
        </w:rPr>
        <w:t xml:space="preserve"> </w:t>
      </w:r>
      <w:r w:rsidRPr="00B0443D">
        <w:rPr>
          <w:sz w:val="24"/>
          <w:szCs w:val="24"/>
        </w:rPr>
        <w:t>only for the purposes of this agreement;</w:t>
      </w:r>
    </w:p>
    <w:p w14:paraId="29606C65" w14:textId="77777777" w:rsidR="003E156B" w:rsidRPr="00B0443D" w:rsidRDefault="003E156B" w:rsidP="003E156B">
      <w:pPr>
        <w:pStyle w:val="ClauseLevel4"/>
        <w:tabs>
          <w:tab w:val="clear" w:pos="425"/>
        </w:tabs>
        <w:ind w:left="360" w:hanging="360"/>
        <w:rPr>
          <w:sz w:val="24"/>
          <w:szCs w:val="24"/>
        </w:rPr>
      </w:pPr>
      <w:r w:rsidRPr="00B0443D">
        <w:rPr>
          <w:sz w:val="24"/>
          <w:szCs w:val="24"/>
        </w:rPr>
        <w:t>to carry out and discharge the obligations contained in the IPPs as if it were the Institute;</w:t>
      </w:r>
    </w:p>
    <w:p w14:paraId="29606C66" w14:textId="77777777" w:rsidR="003E156B" w:rsidRPr="00B0443D" w:rsidRDefault="003E156B" w:rsidP="003E156B">
      <w:pPr>
        <w:pStyle w:val="ClauseLevel4"/>
        <w:tabs>
          <w:tab w:val="clear" w:pos="425"/>
        </w:tabs>
        <w:ind w:left="360" w:hanging="360"/>
        <w:rPr>
          <w:sz w:val="24"/>
          <w:szCs w:val="24"/>
        </w:rPr>
      </w:pPr>
      <w:r w:rsidRPr="00B0443D">
        <w:rPr>
          <w:sz w:val="24"/>
          <w:szCs w:val="24"/>
        </w:rPr>
        <w:t>not to do any act or engage in any practice which, if done or engaged in by the Institute, would be a breach of an IPP;</w:t>
      </w:r>
    </w:p>
    <w:p w14:paraId="29606C67" w14:textId="77777777" w:rsidR="003E156B" w:rsidRPr="00B0443D" w:rsidRDefault="003E156B" w:rsidP="003E156B">
      <w:pPr>
        <w:pStyle w:val="ClauseLevel4"/>
        <w:tabs>
          <w:tab w:val="clear" w:pos="425"/>
        </w:tabs>
        <w:ind w:left="360" w:hanging="360"/>
        <w:rPr>
          <w:sz w:val="24"/>
          <w:szCs w:val="24"/>
        </w:rPr>
      </w:pPr>
      <w:r w:rsidRPr="00B0443D">
        <w:rPr>
          <w:sz w:val="24"/>
          <w:szCs w:val="24"/>
        </w:rPr>
        <w:t>not to use or disclose Personal Information in breach of section 16F [Direct marketing] of the Privacy Act (where applied to the Consultant), unless that use or disclosure is explicitly required under this agreement;</w:t>
      </w:r>
    </w:p>
    <w:p w14:paraId="29606C68" w14:textId="77777777" w:rsidR="003E156B" w:rsidRPr="00B0443D" w:rsidRDefault="003E156B" w:rsidP="003E156B">
      <w:pPr>
        <w:pStyle w:val="ClauseLevel4"/>
        <w:tabs>
          <w:tab w:val="clear" w:pos="425"/>
        </w:tabs>
        <w:ind w:left="360" w:hanging="360"/>
        <w:rPr>
          <w:sz w:val="24"/>
          <w:szCs w:val="24"/>
        </w:rPr>
      </w:pPr>
      <w:r w:rsidRPr="00B0443D">
        <w:rPr>
          <w:sz w:val="24"/>
          <w:szCs w:val="24"/>
        </w:rPr>
        <w:t>not to engage in an act or practice that would breach an NPP (particularly NPPs 7 to 10) or an APC (where applied to the Consultant), unless that act or practice is explicitly required under this agreement;</w:t>
      </w:r>
    </w:p>
    <w:p w14:paraId="29606C69" w14:textId="77777777" w:rsidR="003E156B" w:rsidRPr="00B0443D" w:rsidRDefault="003E156B" w:rsidP="003E156B">
      <w:pPr>
        <w:pStyle w:val="ClauseLevel4"/>
        <w:tabs>
          <w:tab w:val="clear" w:pos="425"/>
        </w:tabs>
        <w:ind w:left="360" w:hanging="360"/>
        <w:rPr>
          <w:sz w:val="24"/>
          <w:szCs w:val="24"/>
        </w:rPr>
      </w:pPr>
      <w:r w:rsidRPr="00B0443D">
        <w:rPr>
          <w:sz w:val="24"/>
          <w:szCs w:val="24"/>
        </w:rPr>
        <w:t>to comply with any request under section 95C of the Privacy Act (relating to disclosure of any provisions of this agreement that are inconsistent with an NPP or an APC binding on a party to this agreement);</w:t>
      </w:r>
    </w:p>
    <w:p w14:paraId="29606C6A" w14:textId="77777777" w:rsidR="003E156B" w:rsidRDefault="003E156B" w:rsidP="003E156B">
      <w:pPr>
        <w:pStyle w:val="ClauseLevel4"/>
        <w:tabs>
          <w:tab w:val="clear" w:pos="425"/>
        </w:tabs>
        <w:ind w:left="360" w:hanging="360"/>
        <w:rPr>
          <w:sz w:val="24"/>
          <w:szCs w:val="24"/>
        </w:rPr>
      </w:pPr>
      <w:r w:rsidRPr="00B0443D">
        <w:rPr>
          <w:sz w:val="24"/>
          <w:szCs w:val="24"/>
        </w:rPr>
        <w:t xml:space="preserve">to notify the Institute immediately if the Consultant becomes aware of a breach or possible breach of any of the obligations contained in, or referred to in, this clause </w:t>
      </w:r>
      <w:r w:rsidRPr="000A3AE6">
        <w:rPr>
          <w:sz w:val="24"/>
          <w:szCs w:val="24"/>
        </w:rPr>
        <w:fldChar w:fldCharType="begin"/>
      </w:r>
      <w:r w:rsidRPr="00B0443D">
        <w:rPr>
          <w:sz w:val="24"/>
          <w:szCs w:val="24"/>
        </w:rPr>
        <w:instrText xml:space="preserve"> REF _Ref27299997 \w \h </w:instrText>
      </w:r>
      <w:r w:rsidRPr="000A3AE6">
        <w:rPr>
          <w:sz w:val="24"/>
          <w:szCs w:val="24"/>
        </w:rPr>
        <w:instrText xml:space="preserve"> \* MERGEFORMAT </w:instrText>
      </w:r>
      <w:r w:rsidRPr="000A3AE6">
        <w:rPr>
          <w:sz w:val="24"/>
          <w:szCs w:val="24"/>
        </w:rPr>
      </w:r>
      <w:r w:rsidRPr="000A3AE6">
        <w:rPr>
          <w:sz w:val="24"/>
          <w:szCs w:val="24"/>
        </w:rPr>
        <w:fldChar w:fldCharType="separate"/>
      </w:r>
      <w:r>
        <w:rPr>
          <w:sz w:val="24"/>
          <w:szCs w:val="24"/>
        </w:rPr>
        <w:t>7</w:t>
      </w:r>
      <w:r w:rsidRPr="000A3AE6">
        <w:rPr>
          <w:sz w:val="24"/>
          <w:szCs w:val="24"/>
        </w:rPr>
        <w:fldChar w:fldCharType="end"/>
      </w:r>
      <w:r w:rsidRPr="00B0443D">
        <w:rPr>
          <w:sz w:val="24"/>
          <w:szCs w:val="24"/>
        </w:rPr>
        <w:t>, whether by the Consultant or its Personnel;</w:t>
      </w:r>
    </w:p>
    <w:p w14:paraId="29606C6B" w14:textId="77777777" w:rsidR="003E156B" w:rsidRPr="00030217" w:rsidRDefault="003E156B" w:rsidP="003E156B">
      <w:pPr>
        <w:pStyle w:val="ClauseLevel4"/>
        <w:tabs>
          <w:tab w:val="clear" w:pos="425"/>
        </w:tabs>
        <w:ind w:left="360" w:hanging="360"/>
      </w:pPr>
      <w:r>
        <w:rPr>
          <w:sz w:val="24"/>
          <w:szCs w:val="24"/>
        </w:rPr>
        <w:t xml:space="preserve">to comply with any directions, guidelines, determinations or recommendations referred to or relating to the matters set out in Item </w:t>
      </w:r>
      <w:r>
        <w:rPr>
          <w:sz w:val="24"/>
          <w:szCs w:val="24"/>
        </w:rPr>
        <w:fldChar w:fldCharType="begin"/>
      </w:r>
      <w:r>
        <w:rPr>
          <w:sz w:val="24"/>
          <w:szCs w:val="24"/>
        </w:rPr>
        <w:instrText xml:space="preserve"> REF _Ref108259209 \n \h </w:instrText>
      </w:r>
      <w:r>
        <w:rPr>
          <w:sz w:val="24"/>
          <w:szCs w:val="24"/>
        </w:rPr>
      </w:r>
      <w:r>
        <w:rPr>
          <w:sz w:val="24"/>
          <w:szCs w:val="24"/>
        </w:rPr>
        <w:fldChar w:fldCharType="separate"/>
      </w:r>
      <w:r>
        <w:rPr>
          <w:sz w:val="24"/>
          <w:szCs w:val="24"/>
        </w:rPr>
        <w:t>R</w:t>
      </w:r>
      <w:r>
        <w:rPr>
          <w:sz w:val="24"/>
          <w:szCs w:val="24"/>
        </w:rPr>
        <w:fldChar w:fldCharType="end"/>
      </w:r>
      <w:r>
        <w:rPr>
          <w:sz w:val="24"/>
          <w:szCs w:val="24"/>
        </w:rPr>
        <w:t xml:space="preserve"> [</w:t>
      </w:r>
      <w:r>
        <w:rPr>
          <w:sz w:val="24"/>
          <w:szCs w:val="24"/>
        </w:rPr>
        <w:fldChar w:fldCharType="begin"/>
      </w:r>
      <w:r>
        <w:rPr>
          <w:sz w:val="24"/>
          <w:szCs w:val="24"/>
        </w:rPr>
        <w:instrText xml:space="preserve"> REF _Ref108259209 \h </w:instrText>
      </w:r>
      <w:r>
        <w:rPr>
          <w:sz w:val="24"/>
          <w:szCs w:val="24"/>
        </w:rPr>
      </w:r>
      <w:r>
        <w:rPr>
          <w:sz w:val="24"/>
          <w:szCs w:val="24"/>
        </w:rPr>
        <w:fldChar w:fldCharType="separate"/>
      </w:r>
      <w:r>
        <w:rPr>
          <w:sz w:val="24"/>
          <w:szCs w:val="24"/>
        </w:rPr>
        <w:t>Privacy Directions, Guidelines, Determinations or Recommendations</w:t>
      </w:r>
      <w:r>
        <w:rPr>
          <w:sz w:val="24"/>
          <w:szCs w:val="24"/>
        </w:rPr>
        <w:fldChar w:fldCharType="end"/>
      </w:r>
      <w:r>
        <w:rPr>
          <w:sz w:val="24"/>
          <w:szCs w:val="24"/>
        </w:rPr>
        <w:t xml:space="preserve">];  </w:t>
      </w:r>
    </w:p>
    <w:p w14:paraId="29606C6C" w14:textId="77777777" w:rsidR="003E156B" w:rsidRDefault="003E156B" w:rsidP="003E156B">
      <w:pPr>
        <w:pStyle w:val="ClauseLevel4"/>
        <w:tabs>
          <w:tab w:val="clear" w:pos="425"/>
        </w:tabs>
        <w:ind w:left="360" w:hanging="360"/>
        <w:rPr>
          <w:sz w:val="24"/>
          <w:szCs w:val="24"/>
        </w:rPr>
      </w:pPr>
      <w:r w:rsidRPr="00B0443D">
        <w:rPr>
          <w:sz w:val="24"/>
          <w:szCs w:val="24"/>
        </w:rPr>
        <w:lastRenderedPageBreak/>
        <w:t xml:space="preserve">to ensure that all Personnel required to deal with Personal Information for the purposes of this agreement are made aware of the obligations of the Consultant set out in this clause </w:t>
      </w:r>
      <w:r w:rsidRPr="00B0443D">
        <w:rPr>
          <w:sz w:val="24"/>
          <w:szCs w:val="24"/>
          <w:highlight w:val="yellow"/>
        </w:rPr>
        <w:fldChar w:fldCharType="begin"/>
      </w:r>
      <w:r w:rsidRPr="00B0443D">
        <w:rPr>
          <w:sz w:val="24"/>
          <w:szCs w:val="24"/>
        </w:rPr>
        <w:instrText xml:space="preserve"> REF _Ref27300059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7</w:t>
      </w:r>
      <w:r w:rsidRPr="00B0443D">
        <w:rPr>
          <w:sz w:val="24"/>
          <w:szCs w:val="24"/>
          <w:highlight w:val="yellow"/>
        </w:rPr>
        <w:fldChar w:fldCharType="end"/>
      </w:r>
      <w:r>
        <w:rPr>
          <w:sz w:val="24"/>
          <w:szCs w:val="24"/>
        </w:rPr>
        <w:t>.</w:t>
      </w:r>
    </w:p>
    <w:p w14:paraId="29606C6D" w14:textId="77777777" w:rsidR="003E156B" w:rsidRPr="00B0443D" w:rsidRDefault="003E156B" w:rsidP="003E156B">
      <w:pPr>
        <w:pStyle w:val="ClauseLevel3"/>
        <w:rPr>
          <w:sz w:val="24"/>
          <w:szCs w:val="24"/>
        </w:rPr>
      </w:pPr>
      <w:bookmarkStart w:id="333" w:name="_Ref20743724"/>
      <w:r w:rsidRPr="00B0443D">
        <w:rPr>
          <w:sz w:val="24"/>
          <w:szCs w:val="24"/>
        </w:rPr>
        <w:t>The Consultant agrees to ensure that any subcontract entered into by the Consultant for the purpose of fulfilling its obligations under this agreement imposes on the subcontractor the same obligations that the Consultant has under this clause (including this requirement in relation to subcontracts).</w:t>
      </w:r>
      <w:bookmarkEnd w:id="333"/>
    </w:p>
    <w:p w14:paraId="29606C6E" w14:textId="77777777" w:rsidR="003E156B" w:rsidRPr="00B0443D" w:rsidRDefault="003E156B" w:rsidP="003E156B">
      <w:pPr>
        <w:pStyle w:val="ClauseLevel1"/>
        <w:rPr>
          <w:sz w:val="24"/>
          <w:szCs w:val="24"/>
        </w:rPr>
      </w:pPr>
      <w:bookmarkStart w:id="334" w:name="_Toc417043077"/>
      <w:bookmarkStart w:id="335" w:name="_Toc13471189"/>
      <w:bookmarkStart w:id="336" w:name="_Ref20743760"/>
      <w:bookmarkStart w:id="337" w:name="_Ref20743777"/>
      <w:bookmarkStart w:id="338" w:name="_Ref21246720"/>
      <w:bookmarkStart w:id="339" w:name="_Ref21246736"/>
      <w:bookmarkStart w:id="340" w:name="_Ref22698557"/>
      <w:bookmarkStart w:id="341" w:name="_Toc22708376"/>
      <w:bookmarkStart w:id="342" w:name="_Toc26094382"/>
      <w:bookmarkStart w:id="343" w:name="_Toc26148514"/>
      <w:bookmarkStart w:id="344" w:name="_Toc108238569"/>
      <w:bookmarkStart w:id="345" w:name="_Toc108885536"/>
      <w:bookmarkStart w:id="346" w:name="_Toc108885598"/>
      <w:r w:rsidRPr="00B0443D">
        <w:rPr>
          <w:sz w:val="24"/>
          <w:szCs w:val="24"/>
        </w:rPr>
        <w:t>Indemnity</w:t>
      </w:r>
      <w:bookmarkEnd w:id="334"/>
      <w:bookmarkEnd w:id="335"/>
      <w:bookmarkEnd w:id="336"/>
      <w:bookmarkEnd w:id="337"/>
      <w:bookmarkEnd w:id="338"/>
      <w:bookmarkEnd w:id="339"/>
      <w:bookmarkEnd w:id="340"/>
      <w:bookmarkEnd w:id="341"/>
      <w:bookmarkEnd w:id="342"/>
      <w:bookmarkEnd w:id="343"/>
      <w:bookmarkEnd w:id="344"/>
      <w:bookmarkEnd w:id="345"/>
      <w:bookmarkEnd w:id="346"/>
    </w:p>
    <w:p w14:paraId="29606C6F" w14:textId="77777777" w:rsidR="003E156B" w:rsidRPr="00B0443D" w:rsidRDefault="003E156B" w:rsidP="003E156B">
      <w:pPr>
        <w:pStyle w:val="ClauseLevel3"/>
        <w:rPr>
          <w:sz w:val="24"/>
          <w:szCs w:val="24"/>
        </w:rPr>
      </w:pPr>
      <w:bookmarkStart w:id="347" w:name="_Ref20743746"/>
      <w:r w:rsidRPr="00B0443D">
        <w:rPr>
          <w:sz w:val="24"/>
          <w:szCs w:val="24"/>
        </w:rPr>
        <w:t>The Consultant indemnifies the Institute from and against any:</w:t>
      </w:r>
    </w:p>
    <w:p w14:paraId="29606C70"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cost or liability incurred by the Institute; </w:t>
      </w:r>
    </w:p>
    <w:p w14:paraId="29606C71" w14:textId="77777777" w:rsidR="003E156B" w:rsidRPr="00B0443D" w:rsidRDefault="003E156B" w:rsidP="003E156B">
      <w:pPr>
        <w:pStyle w:val="ClauseLevel4"/>
        <w:tabs>
          <w:tab w:val="clear" w:pos="425"/>
        </w:tabs>
        <w:ind w:left="360" w:hanging="360"/>
        <w:rPr>
          <w:sz w:val="24"/>
          <w:szCs w:val="24"/>
        </w:rPr>
      </w:pPr>
      <w:r w:rsidRPr="00B0443D">
        <w:rPr>
          <w:sz w:val="24"/>
          <w:szCs w:val="24"/>
        </w:rPr>
        <w:t>loss of or damage to property of the Institute; or</w:t>
      </w:r>
    </w:p>
    <w:p w14:paraId="29606C72" w14:textId="77777777" w:rsidR="003E156B" w:rsidRPr="00B0443D" w:rsidRDefault="003E156B" w:rsidP="003E156B">
      <w:pPr>
        <w:pStyle w:val="ClauseLevel4"/>
        <w:tabs>
          <w:tab w:val="clear" w:pos="425"/>
        </w:tabs>
        <w:ind w:left="360" w:hanging="360"/>
        <w:rPr>
          <w:sz w:val="24"/>
          <w:szCs w:val="24"/>
        </w:rPr>
      </w:pPr>
      <w:r w:rsidRPr="00B0443D">
        <w:rPr>
          <w:sz w:val="24"/>
          <w:szCs w:val="24"/>
        </w:rPr>
        <w:t>loss or expense incurred by the Institute in dealing with any claim against it including legal costs and expenses on a solicitor/own client basis and the cost of time spent, resources used or disbursements paid by the Institute,</w:t>
      </w:r>
    </w:p>
    <w:p w14:paraId="29606C73" w14:textId="77777777" w:rsidR="003E156B" w:rsidRPr="00B0443D" w:rsidRDefault="003E156B" w:rsidP="003E156B">
      <w:pPr>
        <w:pStyle w:val="ClauseLevel4"/>
        <w:numPr>
          <w:ilvl w:val="0"/>
          <w:numId w:val="0"/>
        </w:numPr>
        <w:rPr>
          <w:sz w:val="24"/>
          <w:szCs w:val="24"/>
        </w:rPr>
      </w:pPr>
      <w:r w:rsidRPr="00B0443D">
        <w:rPr>
          <w:sz w:val="24"/>
          <w:szCs w:val="24"/>
        </w:rPr>
        <w:t>arising from either:</w:t>
      </w:r>
    </w:p>
    <w:p w14:paraId="29606C74" w14:textId="77777777" w:rsidR="003E156B" w:rsidRPr="00630E9F" w:rsidRDefault="003E156B" w:rsidP="003E156B">
      <w:pPr>
        <w:pStyle w:val="ClauseLevel4"/>
        <w:tabs>
          <w:tab w:val="clear" w:pos="425"/>
        </w:tabs>
        <w:ind w:left="360" w:hanging="360"/>
        <w:rPr>
          <w:sz w:val="24"/>
          <w:szCs w:val="24"/>
        </w:rPr>
      </w:pPr>
      <w:r w:rsidRPr="00B0443D">
        <w:t>a brea</w:t>
      </w:r>
      <w:r w:rsidRPr="00630E9F">
        <w:rPr>
          <w:sz w:val="24"/>
          <w:szCs w:val="24"/>
        </w:rPr>
        <w:t>ch by the Consultant of this agreement; or</w:t>
      </w:r>
    </w:p>
    <w:p w14:paraId="29606C75" w14:textId="77777777" w:rsidR="003E156B" w:rsidRPr="00B0443D" w:rsidRDefault="003E156B" w:rsidP="003E156B">
      <w:pPr>
        <w:pStyle w:val="ClauseLevel4"/>
        <w:tabs>
          <w:tab w:val="clear" w:pos="425"/>
        </w:tabs>
        <w:ind w:left="360" w:hanging="360"/>
      </w:pPr>
      <w:r w:rsidRPr="00630E9F">
        <w:rPr>
          <w:sz w:val="24"/>
          <w:szCs w:val="24"/>
        </w:rPr>
        <w:t>an act or omission involving fault on the part of the Consultant or its Per</w:t>
      </w:r>
      <w:r w:rsidRPr="00B0443D">
        <w:t xml:space="preserve">sonnel in </w:t>
      </w:r>
      <w:r w:rsidRPr="00630E9F">
        <w:rPr>
          <w:sz w:val="24"/>
          <w:szCs w:val="24"/>
        </w:rPr>
        <w:t>connection</w:t>
      </w:r>
      <w:r w:rsidRPr="00B0443D">
        <w:t xml:space="preserve"> with this agreement.</w:t>
      </w:r>
    </w:p>
    <w:bookmarkEnd w:id="347"/>
    <w:p w14:paraId="29606C76" w14:textId="77777777" w:rsidR="003E156B" w:rsidRPr="00B0443D" w:rsidRDefault="003E156B" w:rsidP="003E156B">
      <w:pPr>
        <w:pStyle w:val="ClauseLevel3"/>
        <w:rPr>
          <w:sz w:val="24"/>
          <w:szCs w:val="24"/>
        </w:rPr>
      </w:pPr>
      <w:r w:rsidRPr="00B0443D">
        <w:rPr>
          <w:sz w:val="24"/>
          <w:szCs w:val="24"/>
        </w:rPr>
        <w:t xml:space="preserve">The Consultant’s liability to indemnify the Institute under clause </w:t>
      </w:r>
      <w:r w:rsidRPr="00B0443D">
        <w:rPr>
          <w:sz w:val="24"/>
          <w:szCs w:val="24"/>
          <w:highlight w:val="yellow"/>
        </w:rPr>
        <w:fldChar w:fldCharType="begin"/>
      </w:r>
      <w:r w:rsidRPr="00B0443D">
        <w:rPr>
          <w:sz w:val="24"/>
          <w:szCs w:val="24"/>
        </w:rPr>
        <w:instrText xml:space="preserve"> REF _Ref20743746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8.1.1</w:t>
      </w:r>
      <w:r w:rsidRPr="00B0443D">
        <w:rPr>
          <w:sz w:val="24"/>
          <w:szCs w:val="24"/>
          <w:highlight w:val="yellow"/>
        </w:rPr>
        <w:fldChar w:fldCharType="end"/>
      </w:r>
      <w:r w:rsidRPr="00B0443D">
        <w:rPr>
          <w:sz w:val="24"/>
          <w:szCs w:val="24"/>
        </w:rPr>
        <w:t xml:space="preserve"> will be reduced proportionately to the extent that any act or omission involving fault on the part of the Institute or its Personnel contributed to the relevant cost, liability, loss, damage or expense</w:t>
      </w:r>
      <w:r w:rsidRPr="00B0443D">
        <w:rPr>
          <w:i/>
          <w:sz w:val="24"/>
          <w:szCs w:val="24"/>
        </w:rPr>
        <w:t>.</w:t>
      </w:r>
    </w:p>
    <w:p w14:paraId="29606C77" w14:textId="77777777" w:rsidR="003E156B" w:rsidRPr="00B0443D" w:rsidRDefault="003E156B" w:rsidP="003E156B">
      <w:pPr>
        <w:pStyle w:val="ClauseLevel3"/>
        <w:rPr>
          <w:sz w:val="24"/>
          <w:szCs w:val="24"/>
        </w:rPr>
      </w:pPr>
      <w:r w:rsidRPr="00B0443D">
        <w:rPr>
          <w:sz w:val="24"/>
          <w:szCs w:val="24"/>
        </w:rPr>
        <w:t xml:space="preserve">The right of the Institute to be indemnified under this clause </w:t>
      </w:r>
      <w:r w:rsidRPr="00B0443D">
        <w:rPr>
          <w:sz w:val="24"/>
          <w:szCs w:val="24"/>
          <w:highlight w:val="yellow"/>
        </w:rPr>
        <w:fldChar w:fldCharType="begin"/>
      </w:r>
      <w:r w:rsidRPr="00B0443D">
        <w:rPr>
          <w:sz w:val="24"/>
          <w:szCs w:val="24"/>
        </w:rPr>
        <w:instrText xml:space="preserve"> REF _Ref21246720 \r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8</w:t>
      </w:r>
      <w:r w:rsidRPr="00B0443D">
        <w:rPr>
          <w:sz w:val="24"/>
          <w:szCs w:val="24"/>
          <w:highlight w:val="yellow"/>
        </w:rPr>
        <w:fldChar w:fldCharType="end"/>
      </w:r>
      <w:r w:rsidRPr="00B0443D">
        <w:rPr>
          <w:sz w:val="24"/>
          <w:szCs w:val="24"/>
        </w:rPr>
        <w:t xml:space="preserve"> is in addition to, and not exclusive of, any other right, power or remedy provided by law, but the Institute is not entitled to be compensated in excess of the amount of the relevant cost, liability, loss, damage or expense</w:t>
      </w:r>
      <w:r w:rsidRPr="00B0443D">
        <w:rPr>
          <w:i/>
          <w:sz w:val="24"/>
          <w:szCs w:val="24"/>
        </w:rPr>
        <w:t>.</w:t>
      </w:r>
    </w:p>
    <w:p w14:paraId="29606C78" w14:textId="77777777" w:rsidR="003E156B" w:rsidRPr="00B0443D" w:rsidRDefault="003E156B" w:rsidP="003E156B">
      <w:pPr>
        <w:pStyle w:val="ClauseLevel1"/>
        <w:rPr>
          <w:sz w:val="24"/>
          <w:szCs w:val="24"/>
        </w:rPr>
      </w:pPr>
      <w:bookmarkStart w:id="348" w:name="_Toc417043079"/>
      <w:bookmarkStart w:id="349" w:name="_Toc12094976"/>
      <w:bookmarkStart w:id="350" w:name="_Toc13471191"/>
      <w:bookmarkStart w:id="351" w:name="_Ref20743847"/>
      <w:bookmarkStart w:id="352" w:name="_Ref20743884"/>
      <w:bookmarkStart w:id="353" w:name="_Ref21246814"/>
      <w:bookmarkStart w:id="354" w:name="_Ref21247093"/>
      <w:bookmarkStart w:id="355" w:name="_Toc22708379"/>
      <w:bookmarkStart w:id="356" w:name="_Toc26094383"/>
      <w:bookmarkStart w:id="357" w:name="_Toc26148515"/>
      <w:bookmarkStart w:id="358" w:name="_Toc108238570"/>
      <w:bookmarkStart w:id="359" w:name="_Toc108885537"/>
      <w:bookmarkStart w:id="360" w:name="_Toc108885599"/>
      <w:r w:rsidRPr="00B0443D">
        <w:rPr>
          <w:sz w:val="24"/>
          <w:szCs w:val="24"/>
        </w:rPr>
        <w:t>Dispute resolution</w:t>
      </w:r>
      <w:bookmarkEnd w:id="348"/>
      <w:bookmarkEnd w:id="349"/>
      <w:bookmarkEnd w:id="350"/>
      <w:bookmarkEnd w:id="351"/>
      <w:bookmarkEnd w:id="352"/>
      <w:bookmarkEnd w:id="353"/>
      <w:bookmarkEnd w:id="354"/>
      <w:bookmarkEnd w:id="355"/>
      <w:bookmarkEnd w:id="356"/>
      <w:bookmarkEnd w:id="357"/>
      <w:bookmarkEnd w:id="358"/>
      <w:bookmarkEnd w:id="359"/>
      <w:bookmarkEnd w:id="360"/>
    </w:p>
    <w:p w14:paraId="29606C79" w14:textId="77777777" w:rsidR="003E156B" w:rsidRPr="00B0443D" w:rsidRDefault="003E156B" w:rsidP="003E156B">
      <w:pPr>
        <w:pStyle w:val="ClauseLevel2"/>
        <w:rPr>
          <w:sz w:val="24"/>
          <w:szCs w:val="24"/>
        </w:rPr>
      </w:pPr>
      <w:bookmarkStart w:id="361" w:name="_Toc22708380"/>
      <w:bookmarkStart w:id="362" w:name="_Toc108238571"/>
      <w:bookmarkStart w:id="363" w:name="_Toc108885538"/>
      <w:bookmarkStart w:id="364" w:name="_Toc108885600"/>
      <w:r w:rsidRPr="00B0443D">
        <w:rPr>
          <w:sz w:val="24"/>
          <w:szCs w:val="24"/>
        </w:rPr>
        <w:t>Procedure for dispute resolution</w:t>
      </w:r>
      <w:bookmarkEnd w:id="361"/>
      <w:bookmarkEnd w:id="362"/>
      <w:bookmarkEnd w:id="363"/>
      <w:bookmarkEnd w:id="364"/>
    </w:p>
    <w:p w14:paraId="29606C7A" w14:textId="77777777" w:rsidR="003E156B" w:rsidRPr="00B0443D" w:rsidRDefault="003E156B" w:rsidP="003E156B">
      <w:pPr>
        <w:pStyle w:val="ClauseLevel3"/>
        <w:rPr>
          <w:sz w:val="24"/>
          <w:szCs w:val="24"/>
        </w:rPr>
      </w:pPr>
      <w:r w:rsidRPr="00B0443D">
        <w:rPr>
          <w:sz w:val="24"/>
          <w:szCs w:val="24"/>
        </w:rPr>
        <w:t>The parties agree that a dispute arising under this agreement will be dealt with as follows:</w:t>
      </w:r>
    </w:p>
    <w:p w14:paraId="29606C7B" w14:textId="77777777" w:rsidR="003E156B" w:rsidRPr="00B0443D" w:rsidRDefault="003E156B" w:rsidP="003E156B">
      <w:pPr>
        <w:pStyle w:val="ClauseLevel4"/>
        <w:tabs>
          <w:tab w:val="clear" w:pos="425"/>
        </w:tabs>
        <w:ind w:left="360" w:hanging="360"/>
        <w:rPr>
          <w:sz w:val="24"/>
          <w:szCs w:val="24"/>
        </w:rPr>
      </w:pPr>
      <w:r w:rsidRPr="00B0443D">
        <w:rPr>
          <w:sz w:val="24"/>
          <w:szCs w:val="24"/>
        </w:rPr>
        <w:t>the party claiming that there is a dispute will give the other party a notice setting out the nature of the dispute;</w:t>
      </w:r>
    </w:p>
    <w:p w14:paraId="29606C7C" w14:textId="77777777" w:rsidR="003E156B" w:rsidRPr="00B0443D" w:rsidRDefault="003E156B" w:rsidP="003E156B">
      <w:pPr>
        <w:pStyle w:val="ClauseLevel4"/>
        <w:tabs>
          <w:tab w:val="clear" w:pos="425"/>
        </w:tabs>
        <w:ind w:left="360" w:hanging="360"/>
        <w:rPr>
          <w:sz w:val="24"/>
          <w:szCs w:val="24"/>
        </w:rPr>
      </w:pPr>
      <w:r w:rsidRPr="00B0443D">
        <w:rPr>
          <w:sz w:val="24"/>
          <w:szCs w:val="24"/>
        </w:rPr>
        <w:t>within 7 Business Days each party will nominate a representative not having any prior involvement in the dispute;</w:t>
      </w:r>
    </w:p>
    <w:p w14:paraId="29606C7D" w14:textId="77777777" w:rsidR="003E156B" w:rsidRPr="00B0443D" w:rsidRDefault="003E156B" w:rsidP="003E156B">
      <w:pPr>
        <w:pStyle w:val="ClauseLevel4"/>
        <w:tabs>
          <w:tab w:val="clear" w:pos="425"/>
        </w:tabs>
        <w:ind w:left="360" w:hanging="360"/>
      </w:pPr>
      <w:r w:rsidRPr="00D77CC0">
        <w:rPr>
          <w:sz w:val="24"/>
          <w:szCs w:val="24"/>
        </w:rPr>
        <w:lastRenderedPageBreak/>
        <w:t>the</w:t>
      </w:r>
      <w:r w:rsidRPr="00B0443D">
        <w:t xml:space="preserve"> </w:t>
      </w:r>
      <w:r w:rsidRPr="0094219E">
        <w:rPr>
          <w:sz w:val="24"/>
          <w:szCs w:val="24"/>
        </w:rPr>
        <w:t>representatives</w:t>
      </w:r>
      <w:r w:rsidRPr="00B0443D">
        <w:t xml:space="preserve"> will try to settle the dispute by direct negotiation between them;</w:t>
      </w:r>
    </w:p>
    <w:p w14:paraId="29606C7E" w14:textId="77777777" w:rsidR="003E156B" w:rsidRPr="00B0443D" w:rsidRDefault="003E156B" w:rsidP="003E156B">
      <w:pPr>
        <w:pStyle w:val="ClauseLevel4"/>
        <w:tabs>
          <w:tab w:val="clear" w:pos="425"/>
        </w:tabs>
        <w:ind w:left="360" w:hanging="360"/>
        <w:rPr>
          <w:sz w:val="24"/>
          <w:szCs w:val="24"/>
        </w:rPr>
      </w:pPr>
      <w:bookmarkStart w:id="365" w:name="_Ref20743821"/>
      <w:r w:rsidRPr="00B0443D">
        <w:rPr>
          <w:sz w:val="24"/>
          <w:szCs w:val="24"/>
        </w:rPr>
        <w:t>failing settlement within a further 14 Business Days, the parties may agree to refer the dispute to an independent third person with power:</w:t>
      </w:r>
      <w:bookmarkEnd w:id="365"/>
    </w:p>
    <w:p w14:paraId="29606C7F" w14:textId="77777777" w:rsidR="003E156B" w:rsidRPr="008576F8" w:rsidRDefault="003E156B" w:rsidP="003E156B">
      <w:pPr>
        <w:pStyle w:val="ClauseLevel5"/>
        <w:rPr>
          <w:sz w:val="24"/>
          <w:szCs w:val="24"/>
        </w:rPr>
      </w:pPr>
      <w:r w:rsidRPr="008576F8">
        <w:rPr>
          <w:sz w:val="24"/>
          <w:szCs w:val="24"/>
        </w:rPr>
        <w:t>to intervene and direct some form of resolution, in which case the parties will be bound by that resolution; or</w:t>
      </w:r>
    </w:p>
    <w:p w14:paraId="29606C80" w14:textId="77777777" w:rsidR="003E156B" w:rsidRPr="008576F8" w:rsidRDefault="003E156B" w:rsidP="003E156B">
      <w:pPr>
        <w:pStyle w:val="ClauseLevel5"/>
        <w:rPr>
          <w:sz w:val="24"/>
          <w:szCs w:val="24"/>
        </w:rPr>
      </w:pPr>
      <w:r w:rsidRPr="008576F8">
        <w:rPr>
          <w:sz w:val="24"/>
          <w:szCs w:val="24"/>
        </w:rPr>
        <w:t>to mediate and recommend some form of non-binding resolution;</w:t>
      </w:r>
    </w:p>
    <w:p w14:paraId="29606C81" w14:textId="77777777" w:rsidR="003E156B" w:rsidRPr="00B0443D" w:rsidRDefault="003E156B" w:rsidP="003E156B">
      <w:pPr>
        <w:pStyle w:val="ClauseLevel4"/>
        <w:tabs>
          <w:tab w:val="clear" w:pos="425"/>
        </w:tabs>
        <w:ind w:left="360" w:hanging="360"/>
      </w:pPr>
      <w:r w:rsidRPr="0094219E">
        <w:rPr>
          <w:sz w:val="24"/>
          <w:szCs w:val="24"/>
        </w:rPr>
        <w:t>the</w:t>
      </w:r>
      <w:r w:rsidRPr="00B0443D">
        <w:t xml:space="preserve"> parties will cooperate fully with any process instigated under clause </w:t>
      </w:r>
      <w:r w:rsidRPr="00B0443D">
        <w:fldChar w:fldCharType="begin"/>
      </w:r>
      <w:r w:rsidRPr="00B0443D">
        <w:instrText xml:space="preserve"> REF _Ref20743821 \w \h  \* MERGEFORMAT </w:instrText>
      </w:r>
      <w:r w:rsidRPr="00B0443D">
        <w:fldChar w:fldCharType="separate"/>
      </w:r>
      <w:r>
        <w:t>9.1.1.d</w:t>
      </w:r>
      <w:r w:rsidRPr="00B0443D">
        <w:fldChar w:fldCharType="end"/>
      </w:r>
      <w:r w:rsidRPr="00B0443D">
        <w:t xml:space="preserve"> in order to achieve a speedy resolution;</w:t>
      </w:r>
      <w:r>
        <w:t xml:space="preserve"> </w:t>
      </w:r>
    </w:p>
    <w:p w14:paraId="29606C82" w14:textId="77777777" w:rsidR="003E156B" w:rsidRPr="00B0443D" w:rsidRDefault="003E156B" w:rsidP="003E156B">
      <w:pPr>
        <w:pStyle w:val="ClauseLevel4"/>
        <w:tabs>
          <w:tab w:val="clear" w:pos="425"/>
        </w:tabs>
        <w:ind w:left="360" w:hanging="360"/>
        <w:rPr>
          <w:sz w:val="24"/>
          <w:szCs w:val="24"/>
        </w:rPr>
      </w:pPr>
      <w:r w:rsidRPr="00B0443D">
        <w:rPr>
          <w:sz w:val="24"/>
          <w:szCs w:val="24"/>
        </w:rPr>
        <w:t>if a resolution is not reached within a further 28 Business Days, either party may commence legal proceedings.</w:t>
      </w:r>
    </w:p>
    <w:p w14:paraId="29606C83" w14:textId="77777777" w:rsidR="003E156B" w:rsidRPr="00B0443D" w:rsidRDefault="003E156B" w:rsidP="003E156B">
      <w:pPr>
        <w:pStyle w:val="ClauseLevel2"/>
        <w:rPr>
          <w:sz w:val="24"/>
          <w:szCs w:val="24"/>
        </w:rPr>
      </w:pPr>
      <w:bookmarkStart w:id="366" w:name="_Toc22708381"/>
      <w:bookmarkStart w:id="367" w:name="_Toc108238572"/>
      <w:bookmarkStart w:id="368" w:name="_Toc108885539"/>
      <w:bookmarkStart w:id="369" w:name="_Toc108885601"/>
      <w:r w:rsidRPr="00B0443D">
        <w:rPr>
          <w:sz w:val="24"/>
          <w:szCs w:val="24"/>
        </w:rPr>
        <w:t>Costs</w:t>
      </w:r>
      <w:bookmarkEnd w:id="366"/>
      <w:bookmarkEnd w:id="367"/>
      <w:bookmarkEnd w:id="368"/>
      <w:bookmarkEnd w:id="369"/>
    </w:p>
    <w:p w14:paraId="29606C84" w14:textId="77777777" w:rsidR="003E156B" w:rsidRPr="00B0443D" w:rsidRDefault="003E156B" w:rsidP="003E156B">
      <w:pPr>
        <w:pStyle w:val="ClauseLevel3"/>
        <w:rPr>
          <w:sz w:val="24"/>
          <w:szCs w:val="24"/>
        </w:rPr>
      </w:pPr>
      <w:r w:rsidRPr="00B0443D">
        <w:rPr>
          <w:sz w:val="24"/>
          <w:szCs w:val="24"/>
        </w:rPr>
        <w:t xml:space="preserve">Each party will bear its own costs of complying with this clause </w:t>
      </w:r>
      <w:r w:rsidRPr="00B0443D">
        <w:rPr>
          <w:sz w:val="24"/>
          <w:szCs w:val="24"/>
          <w:highlight w:val="yellow"/>
        </w:rPr>
        <w:fldChar w:fldCharType="begin"/>
      </w:r>
      <w:r w:rsidRPr="00B0443D">
        <w:rPr>
          <w:sz w:val="24"/>
          <w:szCs w:val="24"/>
        </w:rPr>
        <w:instrText xml:space="preserve"> REF _Ref21246814 \r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9</w:t>
      </w:r>
      <w:r w:rsidRPr="00B0443D">
        <w:rPr>
          <w:sz w:val="24"/>
          <w:szCs w:val="24"/>
          <w:highlight w:val="yellow"/>
        </w:rPr>
        <w:fldChar w:fldCharType="end"/>
      </w:r>
      <w:r w:rsidRPr="00B0443D">
        <w:rPr>
          <w:sz w:val="24"/>
          <w:szCs w:val="24"/>
        </w:rPr>
        <w:t xml:space="preserve">, and the parties must bear equally the cost of any third person engaged under clause </w:t>
      </w:r>
      <w:r w:rsidRPr="00B0443D">
        <w:rPr>
          <w:sz w:val="24"/>
          <w:szCs w:val="24"/>
        </w:rPr>
        <w:fldChar w:fldCharType="begin"/>
      </w:r>
      <w:r w:rsidRPr="00B0443D">
        <w:rPr>
          <w:sz w:val="24"/>
          <w:szCs w:val="24"/>
        </w:rPr>
        <w:instrText xml:space="preserve"> REF _Ref20743821 \r \h  \* MERGEFORMAT </w:instrText>
      </w:r>
      <w:r w:rsidRPr="00B0443D">
        <w:rPr>
          <w:sz w:val="24"/>
          <w:szCs w:val="24"/>
        </w:rPr>
      </w:r>
      <w:r w:rsidRPr="00B0443D">
        <w:rPr>
          <w:sz w:val="24"/>
          <w:szCs w:val="24"/>
        </w:rPr>
        <w:fldChar w:fldCharType="separate"/>
      </w:r>
      <w:r>
        <w:rPr>
          <w:sz w:val="24"/>
          <w:szCs w:val="24"/>
        </w:rPr>
        <w:t>9.1.1.d</w:t>
      </w:r>
      <w:r w:rsidRPr="00B0443D">
        <w:rPr>
          <w:sz w:val="24"/>
          <w:szCs w:val="24"/>
        </w:rPr>
        <w:fldChar w:fldCharType="end"/>
      </w:r>
      <w:r w:rsidRPr="00B0443D">
        <w:rPr>
          <w:sz w:val="24"/>
          <w:szCs w:val="24"/>
        </w:rPr>
        <w:t>.</w:t>
      </w:r>
    </w:p>
    <w:p w14:paraId="29606C85" w14:textId="77777777" w:rsidR="003E156B" w:rsidRPr="00B0443D" w:rsidRDefault="003E156B" w:rsidP="003E156B">
      <w:pPr>
        <w:pStyle w:val="ClauseLevel2"/>
        <w:rPr>
          <w:sz w:val="24"/>
          <w:szCs w:val="24"/>
        </w:rPr>
      </w:pPr>
      <w:bookmarkStart w:id="370" w:name="_Toc22708382"/>
      <w:bookmarkStart w:id="371" w:name="_Toc108238573"/>
      <w:bookmarkStart w:id="372" w:name="_Toc108885540"/>
      <w:bookmarkStart w:id="373" w:name="_Toc108885602"/>
      <w:r w:rsidRPr="00B0443D">
        <w:rPr>
          <w:sz w:val="24"/>
          <w:szCs w:val="24"/>
        </w:rPr>
        <w:t>Continued performance</w:t>
      </w:r>
      <w:bookmarkEnd w:id="370"/>
      <w:bookmarkEnd w:id="371"/>
      <w:bookmarkEnd w:id="372"/>
      <w:bookmarkEnd w:id="373"/>
    </w:p>
    <w:p w14:paraId="29606C86" w14:textId="77777777" w:rsidR="003E156B" w:rsidRPr="00B0443D" w:rsidRDefault="003E156B" w:rsidP="003E156B">
      <w:pPr>
        <w:pStyle w:val="ClauseLevel3"/>
        <w:rPr>
          <w:sz w:val="24"/>
          <w:szCs w:val="24"/>
        </w:rPr>
      </w:pPr>
      <w:r w:rsidRPr="00B0443D">
        <w:rPr>
          <w:sz w:val="24"/>
          <w:szCs w:val="24"/>
        </w:rPr>
        <w:t>Despite the existence of a dispute, the Consultant must (unless requested in writing by the Institute not to do so) continue to perform the Consultancy Services.</w:t>
      </w:r>
    </w:p>
    <w:p w14:paraId="29606C87" w14:textId="77777777" w:rsidR="003E156B" w:rsidRPr="00B0443D" w:rsidRDefault="003E156B" w:rsidP="003E156B">
      <w:pPr>
        <w:pStyle w:val="ClauseLevel2"/>
        <w:rPr>
          <w:sz w:val="24"/>
          <w:szCs w:val="24"/>
        </w:rPr>
      </w:pPr>
      <w:bookmarkStart w:id="374" w:name="_Toc22708383"/>
      <w:bookmarkStart w:id="375" w:name="_Toc108238574"/>
      <w:bookmarkStart w:id="376" w:name="_Toc108885541"/>
      <w:bookmarkStart w:id="377" w:name="_Toc108885603"/>
      <w:r w:rsidRPr="00B0443D">
        <w:rPr>
          <w:sz w:val="24"/>
          <w:szCs w:val="24"/>
        </w:rPr>
        <w:t>Exemption</w:t>
      </w:r>
      <w:bookmarkEnd w:id="374"/>
      <w:bookmarkEnd w:id="375"/>
      <w:bookmarkEnd w:id="376"/>
      <w:bookmarkEnd w:id="377"/>
    </w:p>
    <w:p w14:paraId="29606C88" w14:textId="77777777" w:rsidR="003E156B" w:rsidRPr="00B0443D" w:rsidRDefault="003E156B" w:rsidP="003E156B">
      <w:pPr>
        <w:pStyle w:val="ClauseLevel3"/>
        <w:rPr>
          <w:sz w:val="24"/>
          <w:szCs w:val="24"/>
        </w:rPr>
      </w:pPr>
      <w:r w:rsidRPr="00B0443D">
        <w:rPr>
          <w:sz w:val="24"/>
          <w:szCs w:val="24"/>
        </w:rPr>
        <w:t xml:space="preserve">This clause </w:t>
      </w:r>
      <w:r w:rsidRPr="00B0443D">
        <w:rPr>
          <w:sz w:val="24"/>
          <w:szCs w:val="24"/>
          <w:highlight w:val="yellow"/>
        </w:rPr>
        <w:fldChar w:fldCharType="begin"/>
      </w:r>
      <w:r w:rsidRPr="00B0443D">
        <w:rPr>
          <w:sz w:val="24"/>
          <w:szCs w:val="24"/>
        </w:rPr>
        <w:instrText xml:space="preserve"> REF _Ref21247093 \r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9</w:t>
      </w:r>
      <w:r w:rsidRPr="00B0443D">
        <w:rPr>
          <w:sz w:val="24"/>
          <w:szCs w:val="24"/>
          <w:highlight w:val="yellow"/>
        </w:rPr>
        <w:fldChar w:fldCharType="end"/>
      </w:r>
      <w:r w:rsidRPr="00B0443D">
        <w:rPr>
          <w:sz w:val="24"/>
          <w:szCs w:val="24"/>
        </w:rPr>
        <w:t xml:space="preserve"> does not apply to:</w:t>
      </w:r>
    </w:p>
    <w:p w14:paraId="29606C89"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action by the Institute under or purportedly under clause </w:t>
      </w:r>
      <w:r w:rsidRPr="00B0443D">
        <w:rPr>
          <w:sz w:val="24"/>
          <w:szCs w:val="24"/>
        </w:rPr>
        <w:fldChar w:fldCharType="begin"/>
      </w:r>
      <w:r w:rsidRPr="00B0443D">
        <w:rPr>
          <w:sz w:val="24"/>
          <w:szCs w:val="24"/>
        </w:rPr>
        <w:instrText xml:space="preserve"> REF _Ref20743904 \w \h  \* MERGEFORMAT </w:instrText>
      </w:r>
      <w:r w:rsidRPr="00B0443D">
        <w:rPr>
          <w:sz w:val="24"/>
          <w:szCs w:val="24"/>
        </w:rPr>
      </w:r>
      <w:r w:rsidRPr="00B0443D">
        <w:rPr>
          <w:sz w:val="24"/>
          <w:szCs w:val="24"/>
        </w:rPr>
        <w:fldChar w:fldCharType="separate"/>
      </w:r>
      <w:r>
        <w:rPr>
          <w:sz w:val="24"/>
          <w:szCs w:val="24"/>
        </w:rPr>
        <w:t>10.1</w:t>
      </w:r>
      <w:r w:rsidRPr="00B0443D">
        <w:rPr>
          <w:sz w:val="24"/>
          <w:szCs w:val="24"/>
        </w:rPr>
        <w:fldChar w:fldCharType="end"/>
      </w:r>
      <w:r w:rsidRPr="00B0443D">
        <w:rPr>
          <w:sz w:val="24"/>
          <w:szCs w:val="24"/>
        </w:rPr>
        <w:t>;</w:t>
      </w:r>
    </w:p>
    <w:p w14:paraId="29606C8A"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action by either party under or purportedly under clause </w:t>
      </w:r>
      <w:r w:rsidRPr="000A3AE6">
        <w:rPr>
          <w:sz w:val="24"/>
          <w:szCs w:val="24"/>
        </w:rPr>
        <w:fldChar w:fldCharType="begin"/>
      </w:r>
      <w:r w:rsidRPr="00B0443D">
        <w:rPr>
          <w:sz w:val="24"/>
          <w:szCs w:val="24"/>
        </w:rPr>
        <w:instrText xml:space="preserve"> REF _Ref22698750 \w \h </w:instrText>
      </w:r>
      <w:r w:rsidRPr="000A3AE6">
        <w:rPr>
          <w:sz w:val="24"/>
          <w:szCs w:val="24"/>
        </w:rPr>
        <w:instrText xml:space="preserve"> \* MERGEFORMAT </w:instrText>
      </w:r>
      <w:r w:rsidRPr="000A3AE6">
        <w:rPr>
          <w:sz w:val="24"/>
          <w:szCs w:val="24"/>
        </w:rPr>
      </w:r>
      <w:r w:rsidRPr="000A3AE6">
        <w:rPr>
          <w:sz w:val="24"/>
          <w:szCs w:val="24"/>
        </w:rPr>
        <w:fldChar w:fldCharType="separate"/>
      </w:r>
      <w:r>
        <w:rPr>
          <w:sz w:val="24"/>
          <w:szCs w:val="24"/>
        </w:rPr>
        <w:t>10.2</w:t>
      </w:r>
      <w:r w:rsidRPr="000A3AE6">
        <w:rPr>
          <w:sz w:val="24"/>
          <w:szCs w:val="24"/>
        </w:rPr>
        <w:fldChar w:fldCharType="end"/>
      </w:r>
      <w:r w:rsidRPr="00B0443D">
        <w:rPr>
          <w:sz w:val="24"/>
          <w:szCs w:val="24"/>
        </w:rPr>
        <w:t>; or</w:t>
      </w:r>
    </w:p>
    <w:p w14:paraId="29606C8B" w14:textId="77777777" w:rsidR="003E156B" w:rsidRPr="00B0443D" w:rsidRDefault="003E156B" w:rsidP="003E156B">
      <w:pPr>
        <w:pStyle w:val="ClauseLevel4"/>
        <w:tabs>
          <w:tab w:val="clear" w:pos="425"/>
        </w:tabs>
        <w:ind w:left="360" w:hanging="360"/>
        <w:rPr>
          <w:sz w:val="24"/>
          <w:szCs w:val="24"/>
        </w:rPr>
      </w:pPr>
      <w:r w:rsidRPr="00B0443D">
        <w:rPr>
          <w:sz w:val="24"/>
          <w:szCs w:val="24"/>
        </w:rPr>
        <w:t>legal proceedings by either party seeking urgent interlocutory relief.</w:t>
      </w:r>
    </w:p>
    <w:p w14:paraId="29606C8C" w14:textId="77777777" w:rsidR="003E156B" w:rsidRPr="00B0443D" w:rsidRDefault="003E156B" w:rsidP="003E156B">
      <w:pPr>
        <w:pStyle w:val="ClauseLevel1"/>
        <w:rPr>
          <w:sz w:val="24"/>
          <w:szCs w:val="24"/>
        </w:rPr>
      </w:pPr>
      <w:bookmarkStart w:id="378" w:name="_Toc417043080"/>
      <w:bookmarkStart w:id="379" w:name="_Toc13471192"/>
      <w:bookmarkStart w:id="380" w:name="_Toc22708384"/>
      <w:bookmarkStart w:id="381" w:name="_Toc26094384"/>
      <w:bookmarkStart w:id="382" w:name="_Toc26148516"/>
      <w:bookmarkStart w:id="383" w:name="_Toc108238575"/>
      <w:bookmarkStart w:id="384" w:name="_Toc108885542"/>
      <w:bookmarkStart w:id="385" w:name="_Toc108885604"/>
      <w:r w:rsidRPr="00B0443D">
        <w:rPr>
          <w:sz w:val="24"/>
          <w:szCs w:val="24"/>
        </w:rPr>
        <w:t xml:space="preserve">Termination or reduction </w:t>
      </w:r>
      <w:bookmarkEnd w:id="378"/>
      <w:bookmarkEnd w:id="379"/>
      <w:r w:rsidRPr="00B0443D">
        <w:rPr>
          <w:sz w:val="24"/>
          <w:szCs w:val="24"/>
        </w:rPr>
        <w:t>in scope of the Consultancy Services</w:t>
      </w:r>
      <w:bookmarkEnd w:id="380"/>
      <w:bookmarkEnd w:id="381"/>
      <w:bookmarkEnd w:id="382"/>
      <w:bookmarkEnd w:id="383"/>
      <w:bookmarkEnd w:id="384"/>
      <w:bookmarkEnd w:id="385"/>
    </w:p>
    <w:p w14:paraId="29606C8D" w14:textId="77777777" w:rsidR="003E156B" w:rsidRPr="00B0443D" w:rsidRDefault="003E156B" w:rsidP="003E156B">
      <w:pPr>
        <w:pStyle w:val="ClauseLevel2"/>
        <w:rPr>
          <w:sz w:val="24"/>
          <w:szCs w:val="24"/>
        </w:rPr>
      </w:pPr>
      <w:bookmarkStart w:id="386" w:name="_Ref20743904"/>
      <w:bookmarkStart w:id="387" w:name="_Ref20744292"/>
      <w:bookmarkStart w:id="388" w:name="_Toc22708385"/>
      <w:bookmarkStart w:id="389" w:name="_Toc108238576"/>
      <w:bookmarkStart w:id="390" w:name="_Toc108885543"/>
      <w:bookmarkStart w:id="391" w:name="_Toc108885605"/>
      <w:r w:rsidRPr="00B0443D">
        <w:rPr>
          <w:sz w:val="24"/>
          <w:szCs w:val="24"/>
        </w:rPr>
        <w:t>For convenience</w:t>
      </w:r>
      <w:bookmarkEnd w:id="386"/>
      <w:bookmarkEnd w:id="387"/>
      <w:bookmarkEnd w:id="388"/>
      <w:bookmarkEnd w:id="389"/>
      <w:bookmarkEnd w:id="390"/>
      <w:bookmarkEnd w:id="391"/>
    </w:p>
    <w:p w14:paraId="29606C8E" w14:textId="77777777" w:rsidR="003E156B" w:rsidRPr="00B0443D" w:rsidRDefault="003E156B" w:rsidP="003E156B">
      <w:pPr>
        <w:pStyle w:val="ClauseLevel3"/>
        <w:rPr>
          <w:sz w:val="24"/>
          <w:szCs w:val="24"/>
        </w:rPr>
      </w:pPr>
      <w:bookmarkStart w:id="392" w:name="_Ref20743952"/>
      <w:r w:rsidRPr="00B0443D">
        <w:rPr>
          <w:sz w:val="24"/>
          <w:szCs w:val="24"/>
        </w:rPr>
        <w:t>The Institute may, at any time by notice, terminate this agreement or reduce the scope of the Consultancy Services immediately.</w:t>
      </w:r>
      <w:bookmarkEnd w:id="392"/>
    </w:p>
    <w:p w14:paraId="29606C8F" w14:textId="77777777" w:rsidR="003E156B" w:rsidRPr="00B0443D" w:rsidRDefault="003E156B" w:rsidP="003E156B">
      <w:pPr>
        <w:pStyle w:val="ClauseLevel3"/>
        <w:rPr>
          <w:sz w:val="24"/>
          <w:szCs w:val="24"/>
        </w:rPr>
      </w:pPr>
      <w:r w:rsidRPr="00B0443D">
        <w:rPr>
          <w:sz w:val="24"/>
          <w:szCs w:val="24"/>
        </w:rPr>
        <w:t>The Consultant agrees, on receipt of a notice of termination or reduction:</w:t>
      </w:r>
    </w:p>
    <w:p w14:paraId="29606C90" w14:textId="77777777" w:rsidR="003E156B" w:rsidRPr="00B0443D" w:rsidRDefault="003E156B" w:rsidP="003E156B">
      <w:pPr>
        <w:pStyle w:val="ClauseLevel4"/>
        <w:tabs>
          <w:tab w:val="clear" w:pos="425"/>
        </w:tabs>
        <w:ind w:left="360" w:hanging="360"/>
        <w:rPr>
          <w:sz w:val="24"/>
          <w:szCs w:val="24"/>
        </w:rPr>
      </w:pPr>
      <w:r w:rsidRPr="00B0443D">
        <w:rPr>
          <w:sz w:val="24"/>
          <w:szCs w:val="24"/>
        </w:rPr>
        <w:t>to stop or reduce work as specified in the notice;</w:t>
      </w:r>
    </w:p>
    <w:p w14:paraId="29606C91" w14:textId="77777777" w:rsidR="003E156B" w:rsidRPr="00B0443D" w:rsidRDefault="003E156B" w:rsidP="003E156B">
      <w:pPr>
        <w:pStyle w:val="ClauseLevel4"/>
        <w:tabs>
          <w:tab w:val="clear" w:pos="425"/>
        </w:tabs>
        <w:ind w:left="360" w:hanging="360"/>
        <w:rPr>
          <w:sz w:val="24"/>
          <w:szCs w:val="24"/>
        </w:rPr>
      </w:pPr>
      <w:r w:rsidRPr="00B0443D">
        <w:rPr>
          <w:sz w:val="24"/>
          <w:szCs w:val="24"/>
        </w:rPr>
        <w:t>to take all available steps to minimise loss resulting from that termination or reduction; and</w:t>
      </w:r>
    </w:p>
    <w:p w14:paraId="29606C92" w14:textId="77777777" w:rsidR="003E156B" w:rsidRPr="00B0443D" w:rsidRDefault="003E156B" w:rsidP="003E156B">
      <w:pPr>
        <w:pStyle w:val="ClauseLevel4"/>
        <w:tabs>
          <w:tab w:val="clear" w:pos="425"/>
        </w:tabs>
        <w:ind w:left="360" w:hanging="360"/>
        <w:rPr>
          <w:sz w:val="24"/>
          <w:szCs w:val="24"/>
        </w:rPr>
      </w:pPr>
      <w:r w:rsidRPr="00B0443D">
        <w:rPr>
          <w:sz w:val="24"/>
          <w:szCs w:val="24"/>
        </w:rPr>
        <w:t>to continue work on any part of the Consultancy Services not affected by the notice.</w:t>
      </w:r>
    </w:p>
    <w:p w14:paraId="29606C93" w14:textId="77777777" w:rsidR="003E156B" w:rsidRPr="00B0443D" w:rsidRDefault="003E156B" w:rsidP="003E156B">
      <w:pPr>
        <w:pStyle w:val="ClauseLevel3"/>
        <w:rPr>
          <w:sz w:val="24"/>
          <w:szCs w:val="24"/>
        </w:rPr>
      </w:pPr>
      <w:r w:rsidRPr="00B0443D">
        <w:rPr>
          <w:sz w:val="24"/>
          <w:szCs w:val="24"/>
        </w:rPr>
        <w:lastRenderedPageBreak/>
        <w:t xml:space="preserve">In the event of termination under clause </w:t>
      </w:r>
      <w:r w:rsidRPr="00B0443D">
        <w:rPr>
          <w:sz w:val="24"/>
          <w:szCs w:val="24"/>
          <w:highlight w:val="yellow"/>
        </w:rPr>
        <w:fldChar w:fldCharType="begin"/>
      </w:r>
      <w:r w:rsidRPr="00B0443D">
        <w:rPr>
          <w:sz w:val="24"/>
          <w:szCs w:val="24"/>
        </w:rPr>
        <w:instrText xml:space="preserve"> REF _Ref20743952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10.1.1</w:t>
      </w:r>
      <w:r w:rsidRPr="00B0443D">
        <w:rPr>
          <w:sz w:val="24"/>
          <w:szCs w:val="24"/>
          <w:highlight w:val="yellow"/>
        </w:rPr>
        <w:fldChar w:fldCharType="end"/>
      </w:r>
      <w:r w:rsidRPr="00B0443D">
        <w:rPr>
          <w:sz w:val="24"/>
          <w:szCs w:val="24"/>
        </w:rPr>
        <w:t>, the Institute will be liable only:</w:t>
      </w:r>
    </w:p>
    <w:p w14:paraId="29606C94" w14:textId="77777777" w:rsidR="003E156B" w:rsidRPr="00B0443D" w:rsidRDefault="003E156B" w:rsidP="003E156B">
      <w:pPr>
        <w:pStyle w:val="ClauseLevel4"/>
        <w:tabs>
          <w:tab w:val="clear" w:pos="425"/>
        </w:tabs>
        <w:ind w:left="360" w:hanging="360"/>
        <w:rPr>
          <w:sz w:val="24"/>
          <w:szCs w:val="24"/>
        </w:rPr>
      </w:pPr>
      <w:bookmarkStart w:id="393" w:name="_Ref20743992"/>
      <w:r w:rsidRPr="00B0443D">
        <w:rPr>
          <w:sz w:val="24"/>
          <w:szCs w:val="24"/>
        </w:rPr>
        <w:t xml:space="preserve">to pay any Instalment relating to Consultancy Services completed </w:t>
      </w:r>
      <w:r>
        <w:rPr>
          <w:sz w:val="24"/>
          <w:szCs w:val="24"/>
        </w:rPr>
        <w:t xml:space="preserve">to the satisfaction of the Institute </w:t>
      </w:r>
      <w:r w:rsidRPr="00B0443D">
        <w:rPr>
          <w:sz w:val="24"/>
          <w:szCs w:val="24"/>
        </w:rPr>
        <w:t>before the effective date of termination;</w:t>
      </w:r>
      <w:bookmarkEnd w:id="393"/>
    </w:p>
    <w:p w14:paraId="29606C95" w14:textId="77777777" w:rsidR="003E156B" w:rsidRPr="00B0443D" w:rsidRDefault="003E156B" w:rsidP="003E156B">
      <w:pPr>
        <w:pStyle w:val="ClauseLevel4"/>
        <w:tabs>
          <w:tab w:val="clear" w:pos="425"/>
        </w:tabs>
        <w:ind w:left="360" w:hanging="360"/>
        <w:rPr>
          <w:sz w:val="24"/>
          <w:szCs w:val="24"/>
        </w:rPr>
      </w:pPr>
      <w:bookmarkStart w:id="394" w:name="_Ref20744051"/>
      <w:r w:rsidRPr="00B0443D">
        <w:rPr>
          <w:sz w:val="24"/>
          <w:szCs w:val="24"/>
        </w:rPr>
        <w:t xml:space="preserve">to reimburse any expenses the Consultant unavoidably incurs relating entirely to Consultancy Services not covered under clause </w:t>
      </w:r>
      <w:r w:rsidRPr="000A3AE6">
        <w:rPr>
          <w:sz w:val="24"/>
          <w:szCs w:val="24"/>
        </w:rPr>
        <w:fldChar w:fldCharType="begin"/>
      </w:r>
      <w:r w:rsidRPr="00B0443D">
        <w:rPr>
          <w:sz w:val="24"/>
          <w:szCs w:val="24"/>
        </w:rPr>
        <w:instrText xml:space="preserve"> REF _Ref20743992 \w \h </w:instrText>
      </w:r>
      <w:r w:rsidRPr="000A3AE6">
        <w:rPr>
          <w:sz w:val="24"/>
          <w:szCs w:val="24"/>
        </w:rPr>
        <w:instrText xml:space="preserve"> \* MERGEFORMAT </w:instrText>
      </w:r>
      <w:r w:rsidRPr="000A3AE6">
        <w:rPr>
          <w:sz w:val="24"/>
          <w:szCs w:val="24"/>
        </w:rPr>
      </w:r>
      <w:r w:rsidRPr="000A3AE6">
        <w:rPr>
          <w:sz w:val="24"/>
          <w:szCs w:val="24"/>
        </w:rPr>
        <w:fldChar w:fldCharType="separate"/>
      </w:r>
      <w:r>
        <w:rPr>
          <w:sz w:val="24"/>
          <w:szCs w:val="24"/>
        </w:rPr>
        <w:t>10.1.3.a</w:t>
      </w:r>
      <w:r w:rsidRPr="000A3AE6">
        <w:rPr>
          <w:sz w:val="24"/>
          <w:szCs w:val="24"/>
        </w:rPr>
        <w:fldChar w:fldCharType="end"/>
      </w:r>
      <w:r w:rsidRPr="00B0443D">
        <w:rPr>
          <w:sz w:val="24"/>
          <w:szCs w:val="24"/>
        </w:rPr>
        <w:t>;</w:t>
      </w:r>
      <w:bookmarkEnd w:id="394"/>
    </w:p>
    <w:p w14:paraId="29606C96"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to pay any allowance and meet any costs unavoidably incurred under Item </w:t>
      </w:r>
      <w:r w:rsidRPr="00B0443D">
        <w:rPr>
          <w:sz w:val="24"/>
          <w:szCs w:val="24"/>
        </w:rPr>
        <w:fldChar w:fldCharType="begin"/>
      </w:r>
      <w:r w:rsidRPr="00B0443D">
        <w:rPr>
          <w:sz w:val="24"/>
          <w:szCs w:val="24"/>
        </w:rPr>
        <w:instrText xml:space="preserve"> REF _Ref23050777 \n \h  \* MERGEFORMAT </w:instrText>
      </w:r>
      <w:r w:rsidRPr="00B0443D">
        <w:rPr>
          <w:sz w:val="24"/>
          <w:szCs w:val="24"/>
        </w:rPr>
      </w:r>
      <w:r w:rsidRPr="00B0443D">
        <w:rPr>
          <w:sz w:val="24"/>
          <w:szCs w:val="24"/>
        </w:rPr>
        <w:fldChar w:fldCharType="separate"/>
      </w:r>
      <w:r>
        <w:rPr>
          <w:sz w:val="24"/>
          <w:szCs w:val="24"/>
        </w:rPr>
        <w:t>G</w:t>
      </w:r>
      <w:r w:rsidRPr="00B0443D">
        <w:rPr>
          <w:sz w:val="24"/>
          <w:szCs w:val="24"/>
        </w:rPr>
        <w:fldChar w:fldCharType="end"/>
      </w:r>
      <w:r w:rsidRPr="00B0443D">
        <w:rPr>
          <w:sz w:val="24"/>
          <w:szCs w:val="24"/>
        </w:rPr>
        <w:t xml:space="preserve"> [</w:t>
      </w:r>
      <w:r w:rsidRPr="000A3AE6">
        <w:rPr>
          <w:sz w:val="24"/>
          <w:szCs w:val="24"/>
        </w:rPr>
        <w:fldChar w:fldCharType="begin"/>
      </w:r>
      <w:r w:rsidRPr="00B0443D">
        <w:rPr>
          <w:sz w:val="24"/>
          <w:szCs w:val="24"/>
        </w:rPr>
        <w:instrText xml:space="preserve"> REF _Ref23050777 \h </w:instrText>
      </w:r>
      <w:r w:rsidRPr="000A3AE6">
        <w:rPr>
          <w:sz w:val="24"/>
          <w:szCs w:val="24"/>
        </w:rPr>
        <w:instrText xml:space="preserve"> \* MERGEFORMAT </w:instrText>
      </w:r>
      <w:r w:rsidRPr="000A3AE6">
        <w:rPr>
          <w:sz w:val="24"/>
          <w:szCs w:val="24"/>
        </w:rPr>
      </w:r>
      <w:r w:rsidRPr="000A3AE6">
        <w:rPr>
          <w:sz w:val="24"/>
          <w:szCs w:val="24"/>
        </w:rPr>
        <w:fldChar w:fldCharType="separate"/>
      </w:r>
      <w:r w:rsidRPr="00B0443D">
        <w:rPr>
          <w:sz w:val="24"/>
          <w:szCs w:val="24"/>
        </w:rPr>
        <w:t>Allowances and Costs</w:t>
      </w:r>
      <w:r w:rsidRPr="000A3AE6">
        <w:rPr>
          <w:sz w:val="24"/>
          <w:szCs w:val="24"/>
        </w:rPr>
        <w:fldChar w:fldCharType="end"/>
      </w:r>
      <w:r w:rsidRPr="00B0443D">
        <w:rPr>
          <w:sz w:val="24"/>
          <w:szCs w:val="24"/>
        </w:rPr>
        <w:t>] before the effective date of termination;</w:t>
      </w:r>
    </w:p>
    <w:p w14:paraId="29606C97"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to provide the facilities and assistance necessarily required under Item </w:t>
      </w:r>
      <w:r w:rsidRPr="00B0443D">
        <w:rPr>
          <w:sz w:val="24"/>
          <w:szCs w:val="24"/>
        </w:rPr>
        <w:fldChar w:fldCharType="begin"/>
      </w:r>
      <w:r w:rsidRPr="00B0443D">
        <w:rPr>
          <w:sz w:val="24"/>
          <w:szCs w:val="24"/>
        </w:rPr>
        <w:instrText xml:space="preserve"> REF _Ref23050794 \n \h  \* MERGEFORMAT </w:instrText>
      </w:r>
      <w:r w:rsidRPr="00B0443D">
        <w:rPr>
          <w:sz w:val="24"/>
          <w:szCs w:val="24"/>
        </w:rPr>
      </w:r>
      <w:r w:rsidRPr="00B0443D">
        <w:rPr>
          <w:sz w:val="24"/>
          <w:szCs w:val="24"/>
        </w:rPr>
        <w:fldChar w:fldCharType="separate"/>
      </w:r>
      <w:r>
        <w:rPr>
          <w:sz w:val="24"/>
          <w:szCs w:val="24"/>
        </w:rPr>
        <w:t>H</w:t>
      </w:r>
      <w:r w:rsidRPr="00B0443D">
        <w:rPr>
          <w:sz w:val="24"/>
          <w:szCs w:val="24"/>
        </w:rPr>
        <w:fldChar w:fldCharType="end"/>
      </w:r>
      <w:r w:rsidRPr="00B0443D">
        <w:rPr>
          <w:sz w:val="24"/>
          <w:szCs w:val="24"/>
        </w:rPr>
        <w:t xml:space="preserve"> [</w:t>
      </w:r>
      <w:r w:rsidRPr="000A3AE6">
        <w:rPr>
          <w:sz w:val="24"/>
          <w:szCs w:val="24"/>
        </w:rPr>
        <w:fldChar w:fldCharType="begin"/>
      </w:r>
      <w:r w:rsidRPr="00B0443D">
        <w:rPr>
          <w:sz w:val="24"/>
          <w:szCs w:val="24"/>
        </w:rPr>
        <w:instrText xml:space="preserve"> REF _Ref23050794 \h </w:instrText>
      </w:r>
      <w:r w:rsidRPr="000A3AE6">
        <w:rPr>
          <w:sz w:val="24"/>
          <w:szCs w:val="24"/>
        </w:rPr>
        <w:instrText xml:space="preserve"> \* MERGEFORMAT </w:instrText>
      </w:r>
      <w:r w:rsidRPr="000A3AE6">
        <w:rPr>
          <w:sz w:val="24"/>
          <w:szCs w:val="24"/>
        </w:rPr>
      </w:r>
      <w:r w:rsidRPr="000A3AE6">
        <w:rPr>
          <w:sz w:val="24"/>
          <w:szCs w:val="24"/>
        </w:rPr>
        <w:fldChar w:fldCharType="separate"/>
      </w:r>
      <w:r w:rsidRPr="00B0443D">
        <w:rPr>
          <w:sz w:val="24"/>
          <w:szCs w:val="24"/>
        </w:rPr>
        <w:t>Facilities and Assistance</w:t>
      </w:r>
      <w:r w:rsidRPr="000A3AE6">
        <w:rPr>
          <w:sz w:val="24"/>
          <w:szCs w:val="24"/>
        </w:rPr>
        <w:fldChar w:fldCharType="end"/>
      </w:r>
      <w:r w:rsidRPr="00B0443D">
        <w:rPr>
          <w:sz w:val="24"/>
          <w:szCs w:val="24"/>
        </w:rPr>
        <w:t>] before the effective date of termination.</w:t>
      </w:r>
    </w:p>
    <w:p w14:paraId="29606C98" w14:textId="77777777" w:rsidR="003E156B" w:rsidRPr="00B0443D" w:rsidRDefault="003E156B" w:rsidP="003E156B">
      <w:pPr>
        <w:pStyle w:val="ClauseLevel3"/>
        <w:rPr>
          <w:sz w:val="24"/>
          <w:szCs w:val="24"/>
        </w:rPr>
      </w:pPr>
      <w:r w:rsidRPr="00B0443D">
        <w:rPr>
          <w:sz w:val="24"/>
          <w:szCs w:val="24"/>
        </w:rPr>
        <w:t xml:space="preserve">The Institute will not be liable to pay compensation under clause </w:t>
      </w:r>
      <w:r w:rsidRPr="00B0443D">
        <w:rPr>
          <w:sz w:val="24"/>
          <w:szCs w:val="24"/>
          <w:highlight w:val="yellow"/>
        </w:rPr>
        <w:fldChar w:fldCharType="begin"/>
      </w:r>
      <w:r w:rsidRPr="00B0443D">
        <w:rPr>
          <w:sz w:val="24"/>
          <w:szCs w:val="24"/>
        </w:rPr>
        <w:instrText xml:space="preserve"> REF _Ref20743992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10.1.3.a</w:t>
      </w:r>
      <w:r w:rsidRPr="00B0443D">
        <w:rPr>
          <w:sz w:val="24"/>
          <w:szCs w:val="24"/>
          <w:highlight w:val="yellow"/>
        </w:rPr>
        <w:fldChar w:fldCharType="end"/>
      </w:r>
      <w:r w:rsidRPr="00B0443D">
        <w:rPr>
          <w:sz w:val="24"/>
          <w:szCs w:val="24"/>
        </w:rPr>
        <w:t xml:space="preserve"> and </w:t>
      </w:r>
      <w:r w:rsidRPr="00B0443D">
        <w:rPr>
          <w:sz w:val="24"/>
          <w:szCs w:val="24"/>
        </w:rPr>
        <w:fldChar w:fldCharType="begin"/>
      </w:r>
      <w:r w:rsidRPr="00B0443D">
        <w:rPr>
          <w:sz w:val="24"/>
          <w:szCs w:val="24"/>
        </w:rPr>
        <w:instrText xml:space="preserve"> REF _Ref20744051 \w \h  \* MERGEFORMAT </w:instrText>
      </w:r>
      <w:r w:rsidRPr="00B0443D">
        <w:rPr>
          <w:sz w:val="24"/>
          <w:szCs w:val="24"/>
        </w:rPr>
      </w:r>
      <w:r w:rsidRPr="00B0443D">
        <w:rPr>
          <w:sz w:val="24"/>
          <w:szCs w:val="24"/>
        </w:rPr>
        <w:fldChar w:fldCharType="separate"/>
      </w:r>
      <w:r>
        <w:rPr>
          <w:sz w:val="24"/>
          <w:szCs w:val="24"/>
        </w:rPr>
        <w:t>10.1.3.b</w:t>
      </w:r>
      <w:r w:rsidRPr="00B0443D">
        <w:rPr>
          <w:sz w:val="24"/>
          <w:szCs w:val="24"/>
        </w:rPr>
        <w:fldChar w:fldCharType="end"/>
      </w:r>
      <w:r w:rsidRPr="00B0443D">
        <w:rPr>
          <w:sz w:val="24"/>
          <w:szCs w:val="24"/>
        </w:rPr>
        <w:t xml:space="preserve"> in an amount which would, added to any fees already paid to the Consultant under this agreement, together exceed the fees set out in Item </w:t>
      </w:r>
      <w:r w:rsidRPr="00B0443D">
        <w:rPr>
          <w:sz w:val="24"/>
          <w:szCs w:val="24"/>
        </w:rPr>
        <w:fldChar w:fldCharType="begin"/>
      </w:r>
      <w:r w:rsidRPr="00B0443D">
        <w:rPr>
          <w:sz w:val="24"/>
          <w:szCs w:val="24"/>
        </w:rPr>
        <w:instrText xml:space="preserve"> REF _Ref23050769 \n \h  \* MERGEFORMAT </w:instrText>
      </w:r>
      <w:r w:rsidRPr="00B0443D">
        <w:rPr>
          <w:sz w:val="24"/>
          <w:szCs w:val="24"/>
        </w:rPr>
      </w:r>
      <w:r w:rsidRPr="00B0443D">
        <w:rPr>
          <w:sz w:val="24"/>
          <w:szCs w:val="24"/>
        </w:rPr>
        <w:fldChar w:fldCharType="separate"/>
      </w:r>
      <w:r>
        <w:rPr>
          <w:sz w:val="24"/>
          <w:szCs w:val="24"/>
        </w:rPr>
        <w:t>F</w:t>
      </w:r>
      <w:r w:rsidRPr="00B0443D">
        <w:rPr>
          <w:sz w:val="24"/>
          <w:szCs w:val="24"/>
        </w:rPr>
        <w:fldChar w:fldCharType="end"/>
      </w:r>
      <w:r w:rsidRPr="00B0443D">
        <w:rPr>
          <w:sz w:val="24"/>
          <w:szCs w:val="24"/>
        </w:rPr>
        <w:t xml:space="preserve"> [</w:t>
      </w:r>
      <w:r w:rsidRPr="00B0443D">
        <w:rPr>
          <w:i/>
          <w:sz w:val="24"/>
          <w:szCs w:val="24"/>
        </w:rPr>
        <w:fldChar w:fldCharType="begin"/>
      </w:r>
      <w:r w:rsidRPr="00B0443D">
        <w:rPr>
          <w:sz w:val="24"/>
          <w:szCs w:val="24"/>
        </w:rPr>
        <w:instrText xml:space="preserve"> REF _Ref23050769 \h </w:instrText>
      </w:r>
      <w:r w:rsidRPr="00B0443D">
        <w:rPr>
          <w:i/>
          <w:sz w:val="24"/>
          <w:szCs w:val="24"/>
        </w:rPr>
        <w:instrText xml:space="preserve"> \* MERGEFORMAT </w:instrText>
      </w:r>
      <w:r w:rsidRPr="00B0443D">
        <w:rPr>
          <w:i/>
          <w:sz w:val="24"/>
          <w:szCs w:val="24"/>
        </w:rPr>
      </w:r>
      <w:r w:rsidRPr="00B0443D">
        <w:rPr>
          <w:i/>
          <w:sz w:val="24"/>
          <w:szCs w:val="24"/>
        </w:rPr>
        <w:fldChar w:fldCharType="separate"/>
      </w:r>
      <w:r w:rsidRPr="00B0443D">
        <w:rPr>
          <w:sz w:val="24"/>
          <w:szCs w:val="24"/>
        </w:rPr>
        <w:t>Fees</w:t>
      </w:r>
      <w:r w:rsidRPr="00B0443D">
        <w:rPr>
          <w:i/>
          <w:sz w:val="24"/>
          <w:szCs w:val="24"/>
        </w:rPr>
        <w:fldChar w:fldCharType="end"/>
      </w:r>
      <w:r w:rsidRPr="00B0443D">
        <w:rPr>
          <w:sz w:val="24"/>
          <w:szCs w:val="24"/>
        </w:rPr>
        <w:t>].</w:t>
      </w:r>
    </w:p>
    <w:p w14:paraId="29606C99" w14:textId="77777777" w:rsidR="003E156B" w:rsidRPr="00B0443D" w:rsidRDefault="003E156B" w:rsidP="003E156B">
      <w:pPr>
        <w:pStyle w:val="ClauseLevel3"/>
        <w:rPr>
          <w:sz w:val="24"/>
          <w:szCs w:val="24"/>
        </w:rPr>
      </w:pPr>
      <w:bookmarkStart w:id="395" w:name="_Ref20744786"/>
      <w:r w:rsidRPr="00B0443D">
        <w:rPr>
          <w:sz w:val="24"/>
          <w:szCs w:val="24"/>
        </w:rPr>
        <w:t xml:space="preserve">In the event of a reduction in the scope of the Consultancy Services under clause </w:t>
      </w:r>
      <w:r w:rsidRPr="00B0443D">
        <w:rPr>
          <w:sz w:val="24"/>
          <w:szCs w:val="24"/>
          <w:highlight w:val="yellow"/>
        </w:rPr>
        <w:fldChar w:fldCharType="begin"/>
      </w:r>
      <w:r w:rsidRPr="00B0443D">
        <w:rPr>
          <w:sz w:val="24"/>
          <w:szCs w:val="24"/>
        </w:rPr>
        <w:instrText xml:space="preserve"> REF _Ref20743952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10.1.1</w:t>
      </w:r>
      <w:r w:rsidRPr="00B0443D">
        <w:rPr>
          <w:sz w:val="24"/>
          <w:szCs w:val="24"/>
          <w:highlight w:val="yellow"/>
        </w:rPr>
        <w:fldChar w:fldCharType="end"/>
      </w:r>
      <w:r w:rsidRPr="00B0443D">
        <w:rPr>
          <w:sz w:val="24"/>
          <w:szCs w:val="24"/>
        </w:rPr>
        <w:t xml:space="preserve">, the Institute’s liability to pay fees or allowances, meet costs or provide facilities and assistance under clause </w:t>
      </w:r>
      <w:r w:rsidRPr="00B0443D">
        <w:rPr>
          <w:sz w:val="24"/>
          <w:szCs w:val="24"/>
        </w:rPr>
        <w:fldChar w:fldCharType="begin"/>
      </w:r>
      <w:r w:rsidRPr="00B0443D">
        <w:rPr>
          <w:sz w:val="24"/>
          <w:szCs w:val="24"/>
        </w:rPr>
        <w:instrText xml:space="preserve"> REF _Ref20744069 \r \h  \* MERGEFORMAT </w:instrText>
      </w:r>
      <w:r w:rsidRPr="00B0443D">
        <w:rPr>
          <w:sz w:val="24"/>
          <w:szCs w:val="24"/>
        </w:rPr>
      </w:r>
      <w:r w:rsidRPr="00B0443D">
        <w:rPr>
          <w:sz w:val="24"/>
          <w:szCs w:val="24"/>
        </w:rPr>
        <w:fldChar w:fldCharType="separate"/>
      </w:r>
      <w:r>
        <w:rPr>
          <w:sz w:val="24"/>
          <w:szCs w:val="24"/>
        </w:rPr>
        <w:t>3</w:t>
      </w:r>
      <w:r w:rsidRPr="00B0443D">
        <w:rPr>
          <w:sz w:val="24"/>
          <w:szCs w:val="24"/>
        </w:rPr>
        <w:fldChar w:fldCharType="end"/>
      </w:r>
      <w:r w:rsidRPr="00B0443D">
        <w:rPr>
          <w:sz w:val="24"/>
          <w:szCs w:val="24"/>
        </w:rPr>
        <w:t xml:space="preserve"> will, unless there is agreement in writing to the contrary, reduce in accordance with the reduction in the Consultancy Services.</w:t>
      </w:r>
      <w:bookmarkEnd w:id="395"/>
      <w:r w:rsidRPr="00B0443D">
        <w:rPr>
          <w:sz w:val="24"/>
          <w:szCs w:val="24"/>
        </w:rPr>
        <w:t xml:space="preserve"> </w:t>
      </w:r>
    </w:p>
    <w:p w14:paraId="29606C9A" w14:textId="77777777" w:rsidR="003E156B" w:rsidRPr="00B0443D" w:rsidRDefault="003E156B" w:rsidP="003E156B">
      <w:pPr>
        <w:pStyle w:val="ClauseLevel3"/>
        <w:rPr>
          <w:sz w:val="24"/>
          <w:szCs w:val="24"/>
        </w:rPr>
      </w:pPr>
      <w:r w:rsidRPr="00B0443D">
        <w:rPr>
          <w:sz w:val="24"/>
          <w:szCs w:val="24"/>
        </w:rPr>
        <w:t>The Consultant will not be entitled to compensation for loss of prospective profits.</w:t>
      </w:r>
    </w:p>
    <w:p w14:paraId="29606C9B" w14:textId="77777777" w:rsidR="003E156B" w:rsidRPr="00B0443D" w:rsidRDefault="003E156B" w:rsidP="003E156B">
      <w:pPr>
        <w:pStyle w:val="ClauseLevel2"/>
        <w:rPr>
          <w:sz w:val="24"/>
          <w:szCs w:val="24"/>
        </w:rPr>
      </w:pPr>
      <w:bookmarkStart w:id="396" w:name="_Toc417043081"/>
      <w:bookmarkStart w:id="397" w:name="_Toc13471193"/>
      <w:bookmarkStart w:id="398" w:name="_Ref20743923"/>
      <w:bookmarkStart w:id="399" w:name="_Ref22698750"/>
      <w:bookmarkStart w:id="400" w:name="_Toc22708386"/>
      <w:bookmarkStart w:id="401" w:name="_Toc108238577"/>
      <w:bookmarkStart w:id="402" w:name="_Toc108885544"/>
      <w:bookmarkStart w:id="403" w:name="_Toc108885606"/>
      <w:r w:rsidRPr="00B0443D">
        <w:rPr>
          <w:sz w:val="24"/>
          <w:szCs w:val="24"/>
        </w:rPr>
        <w:t xml:space="preserve">Termination for </w:t>
      </w:r>
      <w:bookmarkEnd w:id="396"/>
      <w:bookmarkEnd w:id="397"/>
      <w:bookmarkEnd w:id="398"/>
      <w:bookmarkEnd w:id="399"/>
      <w:bookmarkEnd w:id="400"/>
      <w:r w:rsidRPr="00B0443D">
        <w:rPr>
          <w:sz w:val="24"/>
          <w:szCs w:val="24"/>
        </w:rPr>
        <w:t>Fault</w:t>
      </w:r>
      <w:bookmarkEnd w:id="401"/>
      <w:bookmarkEnd w:id="402"/>
      <w:bookmarkEnd w:id="403"/>
    </w:p>
    <w:p w14:paraId="29606C9C" w14:textId="77777777" w:rsidR="003E156B" w:rsidRPr="00B0443D" w:rsidRDefault="003E156B" w:rsidP="003E156B">
      <w:pPr>
        <w:pStyle w:val="ClauseLevel3"/>
        <w:rPr>
          <w:sz w:val="24"/>
          <w:szCs w:val="24"/>
        </w:rPr>
      </w:pPr>
      <w:r w:rsidRPr="00B0443D">
        <w:rPr>
          <w:sz w:val="24"/>
          <w:szCs w:val="24"/>
        </w:rPr>
        <w:t xml:space="preserve">If a party fails to satisfy any of its obligations under this agreement, then the other party – </w:t>
      </w:r>
      <w:r w:rsidRPr="00B0443D">
        <w:rPr>
          <w:i/>
          <w:sz w:val="24"/>
          <w:szCs w:val="24"/>
        </w:rPr>
        <w:t>if it considers that the failure is</w:t>
      </w:r>
      <w:r w:rsidRPr="00B0443D">
        <w:rPr>
          <w:sz w:val="24"/>
          <w:szCs w:val="24"/>
        </w:rPr>
        <w:t>:</w:t>
      </w:r>
    </w:p>
    <w:p w14:paraId="29606C9D" w14:textId="77777777" w:rsidR="003E156B" w:rsidRPr="00B0443D" w:rsidRDefault="003E156B" w:rsidP="003E156B">
      <w:pPr>
        <w:pStyle w:val="ClauseLevel4"/>
        <w:tabs>
          <w:tab w:val="clear" w:pos="425"/>
        </w:tabs>
        <w:ind w:left="360" w:hanging="360"/>
        <w:rPr>
          <w:sz w:val="24"/>
          <w:szCs w:val="24"/>
        </w:rPr>
      </w:pPr>
      <w:r w:rsidRPr="000A3AE6">
        <w:rPr>
          <w:sz w:val="24"/>
          <w:szCs w:val="24"/>
        </w:rPr>
        <w:t>not capable of remedy</w:t>
      </w:r>
      <w:r w:rsidRPr="00B0443D">
        <w:rPr>
          <w:sz w:val="24"/>
          <w:szCs w:val="24"/>
        </w:rPr>
        <w:t xml:space="preserve"> – may, by notice, terminate this agreement immediately; </w:t>
      </w:r>
    </w:p>
    <w:p w14:paraId="29606C9E" w14:textId="77777777" w:rsidR="003E156B" w:rsidRPr="00B0443D" w:rsidRDefault="003E156B" w:rsidP="003E156B">
      <w:pPr>
        <w:pStyle w:val="ClauseLevel4"/>
        <w:tabs>
          <w:tab w:val="clear" w:pos="425"/>
        </w:tabs>
        <w:ind w:left="360" w:hanging="360"/>
        <w:rPr>
          <w:sz w:val="24"/>
          <w:szCs w:val="24"/>
        </w:rPr>
      </w:pPr>
      <w:r w:rsidRPr="000A3AE6">
        <w:rPr>
          <w:sz w:val="24"/>
          <w:szCs w:val="24"/>
        </w:rPr>
        <w:t>capable of remedy</w:t>
      </w:r>
      <w:r w:rsidRPr="00B0443D">
        <w:rPr>
          <w:sz w:val="24"/>
          <w:szCs w:val="24"/>
        </w:rPr>
        <w:t xml:space="preserve"> – may, by notice require that the failure be remedied within the time specified in the notice and, if not remedied within that time, may terminate this agreement immediately by giving a second notice.</w:t>
      </w:r>
    </w:p>
    <w:p w14:paraId="29606C9F" w14:textId="77777777" w:rsidR="003E156B" w:rsidRPr="00B0443D" w:rsidRDefault="003E156B" w:rsidP="003E156B">
      <w:pPr>
        <w:pStyle w:val="ClauseLevel3"/>
        <w:rPr>
          <w:sz w:val="24"/>
          <w:szCs w:val="24"/>
        </w:rPr>
      </w:pPr>
      <w:r w:rsidRPr="00B0443D">
        <w:rPr>
          <w:sz w:val="24"/>
          <w:szCs w:val="24"/>
        </w:rPr>
        <w:t>The Institute may also by notice terminate this agreement immediately (but without prejudice to any prior right of action or remedy which either party has or may have) if the Consultant:</w:t>
      </w:r>
    </w:p>
    <w:p w14:paraId="29606CA0" w14:textId="77777777" w:rsidR="003E156B" w:rsidRPr="00B0443D" w:rsidRDefault="003E156B" w:rsidP="003E156B">
      <w:pPr>
        <w:pStyle w:val="ClauseLevel4"/>
        <w:tabs>
          <w:tab w:val="clear" w:pos="425"/>
        </w:tabs>
        <w:ind w:left="360" w:hanging="360"/>
        <w:rPr>
          <w:sz w:val="24"/>
          <w:szCs w:val="24"/>
        </w:rPr>
      </w:pPr>
      <w:r w:rsidRPr="000A3AE6">
        <w:rPr>
          <w:sz w:val="24"/>
          <w:szCs w:val="24"/>
        </w:rPr>
        <w:t>being a corporation</w:t>
      </w:r>
      <w:r w:rsidRPr="00B0443D">
        <w:rPr>
          <w:sz w:val="24"/>
          <w:szCs w:val="24"/>
        </w:rPr>
        <w:t xml:space="preserve"> – comes under one of the forms of external administration referred to in chapter 5 of the </w:t>
      </w:r>
      <w:r w:rsidRPr="000A3AE6">
        <w:rPr>
          <w:sz w:val="24"/>
          <w:szCs w:val="24"/>
        </w:rPr>
        <w:t>Corporations Act 2001 (Cth)</w:t>
      </w:r>
      <w:r w:rsidRPr="00B0443D">
        <w:rPr>
          <w:sz w:val="24"/>
          <w:szCs w:val="24"/>
        </w:rPr>
        <w:t>, or has an order made against it for the purpose of placing it under external administration; or</w:t>
      </w:r>
    </w:p>
    <w:p w14:paraId="29606CA1" w14:textId="77777777" w:rsidR="003E156B" w:rsidRPr="00B0443D" w:rsidRDefault="003E156B" w:rsidP="003E156B">
      <w:pPr>
        <w:pStyle w:val="ClauseLevel4"/>
        <w:tabs>
          <w:tab w:val="clear" w:pos="425"/>
        </w:tabs>
        <w:ind w:left="360" w:hanging="360"/>
        <w:rPr>
          <w:sz w:val="24"/>
          <w:szCs w:val="24"/>
        </w:rPr>
      </w:pPr>
      <w:r w:rsidRPr="000A3AE6">
        <w:rPr>
          <w:sz w:val="24"/>
          <w:szCs w:val="24"/>
        </w:rPr>
        <w:lastRenderedPageBreak/>
        <w:t>being an individual</w:t>
      </w:r>
      <w:r w:rsidRPr="00B0443D">
        <w:rPr>
          <w:sz w:val="24"/>
          <w:szCs w:val="24"/>
        </w:rPr>
        <w:t xml:space="preserve"> – becomes bankrupt or enters into a scheme of arrangement with creditors.</w:t>
      </w:r>
    </w:p>
    <w:p w14:paraId="29606CA2" w14:textId="77777777" w:rsidR="003E156B" w:rsidRPr="00B0443D" w:rsidRDefault="003E156B" w:rsidP="003E156B">
      <w:pPr>
        <w:pStyle w:val="ClauseLevel1"/>
        <w:rPr>
          <w:sz w:val="24"/>
          <w:szCs w:val="24"/>
        </w:rPr>
      </w:pPr>
      <w:bookmarkStart w:id="404" w:name="_Toc22708387"/>
      <w:bookmarkStart w:id="405" w:name="_Toc26094385"/>
      <w:bookmarkStart w:id="406" w:name="_Toc26148517"/>
      <w:bookmarkStart w:id="407" w:name="_Toc108238578"/>
      <w:bookmarkStart w:id="408" w:name="_Toc108885545"/>
      <w:bookmarkStart w:id="409" w:name="_Toc108885607"/>
      <w:r w:rsidRPr="00B0443D">
        <w:rPr>
          <w:sz w:val="24"/>
          <w:szCs w:val="24"/>
        </w:rPr>
        <w:t>General provisions</w:t>
      </w:r>
      <w:bookmarkEnd w:id="404"/>
      <w:bookmarkEnd w:id="405"/>
      <w:bookmarkEnd w:id="406"/>
      <w:bookmarkEnd w:id="407"/>
      <w:bookmarkEnd w:id="408"/>
      <w:bookmarkEnd w:id="409"/>
    </w:p>
    <w:p w14:paraId="29606CA3" w14:textId="77777777" w:rsidR="003E156B" w:rsidRPr="00B0443D" w:rsidRDefault="003E156B" w:rsidP="003E156B">
      <w:pPr>
        <w:pStyle w:val="ClauseLevel2"/>
        <w:rPr>
          <w:sz w:val="24"/>
          <w:szCs w:val="24"/>
        </w:rPr>
      </w:pPr>
      <w:bookmarkStart w:id="410" w:name="_Toc22708388"/>
      <w:bookmarkStart w:id="411" w:name="_Toc108238579"/>
      <w:bookmarkStart w:id="412" w:name="_Toc108885546"/>
      <w:bookmarkStart w:id="413" w:name="_Toc108885608"/>
      <w:r w:rsidRPr="00B0443D">
        <w:rPr>
          <w:sz w:val="24"/>
          <w:szCs w:val="24"/>
        </w:rPr>
        <w:t>Compliance with other laws</w:t>
      </w:r>
      <w:bookmarkEnd w:id="410"/>
      <w:bookmarkEnd w:id="411"/>
      <w:bookmarkEnd w:id="412"/>
      <w:bookmarkEnd w:id="413"/>
    </w:p>
    <w:p w14:paraId="29606CA4" w14:textId="77777777" w:rsidR="003E156B" w:rsidRPr="00B0443D" w:rsidRDefault="003E156B" w:rsidP="003E156B">
      <w:pPr>
        <w:pStyle w:val="ClauseLevel3"/>
        <w:rPr>
          <w:sz w:val="24"/>
          <w:szCs w:val="24"/>
        </w:rPr>
      </w:pPr>
      <w:bookmarkStart w:id="414" w:name="_Ref22699235"/>
      <w:r w:rsidRPr="00B0443D">
        <w:rPr>
          <w:sz w:val="24"/>
          <w:szCs w:val="24"/>
        </w:rPr>
        <w:t>The Consultant agrees, in carrying out this agreement, to comply with all relevant legislation of the Commonwealth or of any State, Territory or local authority, and in particular:</w:t>
      </w:r>
      <w:bookmarkEnd w:id="414"/>
    </w:p>
    <w:p w14:paraId="29606CA5"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the </w:t>
      </w:r>
      <w:r w:rsidRPr="000A3AE6">
        <w:rPr>
          <w:sz w:val="24"/>
          <w:szCs w:val="24"/>
        </w:rPr>
        <w:t>Crimes Act</w:t>
      </w:r>
      <w:r w:rsidRPr="00B0443D">
        <w:rPr>
          <w:sz w:val="24"/>
          <w:szCs w:val="24"/>
        </w:rPr>
        <w:t xml:space="preserve"> 1914 (Cth);</w:t>
      </w:r>
    </w:p>
    <w:p w14:paraId="29606CA6"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the </w:t>
      </w:r>
      <w:r w:rsidRPr="000A3AE6">
        <w:rPr>
          <w:sz w:val="24"/>
          <w:szCs w:val="24"/>
        </w:rPr>
        <w:t>Racial Discrimination Act</w:t>
      </w:r>
      <w:r w:rsidRPr="00B0443D">
        <w:rPr>
          <w:sz w:val="24"/>
          <w:szCs w:val="24"/>
        </w:rPr>
        <w:t xml:space="preserve"> 1975 (Cth);</w:t>
      </w:r>
    </w:p>
    <w:p w14:paraId="29606CA7"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the </w:t>
      </w:r>
      <w:r w:rsidRPr="000A3AE6">
        <w:rPr>
          <w:sz w:val="24"/>
          <w:szCs w:val="24"/>
        </w:rPr>
        <w:t>Sex Discrimination Act</w:t>
      </w:r>
      <w:r w:rsidRPr="00B0443D">
        <w:rPr>
          <w:sz w:val="24"/>
          <w:szCs w:val="24"/>
        </w:rPr>
        <w:t xml:space="preserve"> 1984 (Cth);</w:t>
      </w:r>
    </w:p>
    <w:p w14:paraId="29606CA8"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the </w:t>
      </w:r>
      <w:r w:rsidRPr="000A3AE6">
        <w:rPr>
          <w:sz w:val="24"/>
          <w:szCs w:val="24"/>
        </w:rPr>
        <w:t>Disability Discrimination Act</w:t>
      </w:r>
      <w:r w:rsidRPr="00B0443D">
        <w:rPr>
          <w:sz w:val="24"/>
          <w:szCs w:val="24"/>
        </w:rPr>
        <w:t xml:space="preserve"> 1992 (Cth); and</w:t>
      </w:r>
    </w:p>
    <w:p w14:paraId="29606CA9" w14:textId="77777777" w:rsidR="003E156B" w:rsidRDefault="003E156B" w:rsidP="003E156B">
      <w:pPr>
        <w:pStyle w:val="ClauseLevel4"/>
        <w:tabs>
          <w:tab w:val="clear" w:pos="425"/>
        </w:tabs>
        <w:ind w:left="360" w:hanging="360"/>
        <w:rPr>
          <w:sz w:val="24"/>
          <w:szCs w:val="24"/>
        </w:rPr>
      </w:pPr>
      <w:r w:rsidRPr="00B0443D">
        <w:rPr>
          <w:sz w:val="24"/>
          <w:szCs w:val="24"/>
        </w:rPr>
        <w:t>the</w:t>
      </w:r>
      <w:r w:rsidRPr="000A3AE6">
        <w:rPr>
          <w:sz w:val="24"/>
          <w:szCs w:val="24"/>
        </w:rPr>
        <w:t xml:space="preserve"> Equal Opportunity for Women in the Workplace Act</w:t>
      </w:r>
      <w:r w:rsidRPr="00B0443D">
        <w:rPr>
          <w:sz w:val="24"/>
          <w:szCs w:val="24"/>
        </w:rPr>
        <w:t xml:space="preserve"> 1999 (Cth).</w:t>
      </w:r>
    </w:p>
    <w:p w14:paraId="29606CAA" w14:textId="77777777" w:rsidR="003E156B" w:rsidRPr="00B0443D" w:rsidRDefault="003E156B" w:rsidP="003E156B">
      <w:pPr>
        <w:pStyle w:val="ClauseLevel2"/>
        <w:rPr>
          <w:sz w:val="24"/>
          <w:szCs w:val="24"/>
        </w:rPr>
      </w:pPr>
      <w:bookmarkStart w:id="415" w:name="_Ref20744107"/>
      <w:bookmarkStart w:id="416" w:name="_Toc22708389"/>
      <w:bookmarkStart w:id="417" w:name="_Toc108238580"/>
      <w:bookmarkStart w:id="418" w:name="_Toc108885547"/>
      <w:bookmarkStart w:id="419" w:name="_Toc108885609"/>
      <w:r w:rsidRPr="00B0443D">
        <w:rPr>
          <w:sz w:val="24"/>
          <w:szCs w:val="24"/>
        </w:rPr>
        <w:t>Conflict of interest</w:t>
      </w:r>
      <w:bookmarkEnd w:id="415"/>
      <w:bookmarkEnd w:id="416"/>
      <w:bookmarkEnd w:id="417"/>
      <w:bookmarkEnd w:id="418"/>
      <w:bookmarkEnd w:id="419"/>
    </w:p>
    <w:p w14:paraId="29606CAB" w14:textId="77777777" w:rsidR="003E156B" w:rsidRPr="00B0443D" w:rsidRDefault="003E156B" w:rsidP="003E156B">
      <w:pPr>
        <w:pStyle w:val="ClauseLevel3"/>
        <w:rPr>
          <w:sz w:val="24"/>
          <w:szCs w:val="24"/>
        </w:rPr>
      </w:pPr>
      <w:r w:rsidRPr="00B0443D">
        <w:rPr>
          <w:sz w:val="24"/>
          <w:szCs w:val="24"/>
        </w:rPr>
        <w:t xml:space="preserve">In this clause </w:t>
      </w:r>
      <w:r w:rsidRPr="00B0443D">
        <w:rPr>
          <w:sz w:val="24"/>
          <w:szCs w:val="24"/>
        </w:rPr>
        <w:fldChar w:fldCharType="begin"/>
      </w:r>
      <w:r w:rsidRPr="00B0443D">
        <w:rPr>
          <w:sz w:val="24"/>
          <w:szCs w:val="24"/>
        </w:rPr>
        <w:instrText xml:space="preserve"> REF _Ref20744107 \w \h  \* MERGEFORMAT </w:instrText>
      </w:r>
      <w:r w:rsidRPr="00B0443D">
        <w:rPr>
          <w:sz w:val="24"/>
          <w:szCs w:val="24"/>
        </w:rPr>
      </w:r>
      <w:r w:rsidRPr="00B0443D">
        <w:rPr>
          <w:sz w:val="24"/>
          <w:szCs w:val="24"/>
        </w:rPr>
        <w:fldChar w:fldCharType="separate"/>
      </w:r>
      <w:r>
        <w:rPr>
          <w:sz w:val="24"/>
          <w:szCs w:val="24"/>
        </w:rPr>
        <w:t>11.2</w:t>
      </w:r>
      <w:r w:rsidRPr="00B0443D">
        <w:rPr>
          <w:sz w:val="24"/>
          <w:szCs w:val="24"/>
        </w:rPr>
        <w:fldChar w:fldCharType="end"/>
      </w:r>
      <w:r w:rsidRPr="00B0443D">
        <w:rPr>
          <w:sz w:val="24"/>
          <w:szCs w:val="24"/>
        </w:rPr>
        <w:t>:</w:t>
      </w:r>
    </w:p>
    <w:tbl>
      <w:tblPr>
        <w:tblW w:w="7740" w:type="dxa"/>
        <w:tblInd w:w="108" w:type="dxa"/>
        <w:tblLayout w:type="fixed"/>
        <w:tblLook w:val="0000" w:firstRow="0" w:lastRow="0" w:firstColumn="0" w:lastColumn="0" w:noHBand="0" w:noVBand="0"/>
      </w:tblPr>
      <w:tblGrid>
        <w:gridCol w:w="1276"/>
        <w:gridCol w:w="6464"/>
      </w:tblGrid>
      <w:tr w:rsidR="003E156B" w:rsidRPr="00B0443D" w14:paraId="29606CAE" w14:textId="77777777" w:rsidTr="003E156B">
        <w:trPr>
          <w:cantSplit/>
        </w:trPr>
        <w:tc>
          <w:tcPr>
            <w:tcW w:w="1276" w:type="dxa"/>
          </w:tcPr>
          <w:p w14:paraId="29606CAC" w14:textId="77777777" w:rsidR="003E156B" w:rsidRPr="00B0443D" w:rsidRDefault="003E156B" w:rsidP="003E156B">
            <w:pPr>
              <w:pStyle w:val="DefinedTerm"/>
              <w:rPr>
                <w:sz w:val="24"/>
                <w:szCs w:val="24"/>
              </w:rPr>
            </w:pPr>
            <w:r w:rsidRPr="00B0443D">
              <w:rPr>
                <w:sz w:val="24"/>
                <w:szCs w:val="24"/>
              </w:rPr>
              <w:t>Conflict</w:t>
            </w:r>
          </w:p>
        </w:tc>
        <w:tc>
          <w:tcPr>
            <w:tcW w:w="6464" w:type="dxa"/>
          </w:tcPr>
          <w:p w14:paraId="29606CAD" w14:textId="77777777" w:rsidR="003E156B" w:rsidRPr="00B0443D" w:rsidRDefault="003E156B" w:rsidP="003E156B">
            <w:pPr>
              <w:pStyle w:val="Definition"/>
              <w:rPr>
                <w:sz w:val="24"/>
                <w:szCs w:val="24"/>
              </w:rPr>
            </w:pPr>
            <w:r w:rsidRPr="00B0443D">
              <w:rPr>
                <w:sz w:val="24"/>
                <w:szCs w:val="24"/>
              </w:rPr>
              <w:t>means any matter, circumstance, interest, or activity affecting the Consultant (including its Personnel) which may or may appear to impair the ability of the Consultant to provide the Consultancy Services to the Institute diligently and independently.</w:t>
            </w:r>
          </w:p>
        </w:tc>
      </w:tr>
    </w:tbl>
    <w:p w14:paraId="29606CAF" w14:textId="77777777" w:rsidR="003E156B" w:rsidRPr="00B0443D" w:rsidRDefault="003E156B" w:rsidP="003E156B">
      <w:pPr>
        <w:pStyle w:val="ClauseLevel3"/>
        <w:rPr>
          <w:sz w:val="24"/>
          <w:szCs w:val="24"/>
        </w:rPr>
      </w:pPr>
      <w:r w:rsidRPr="00B0443D">
        <w:rPr>
          <w:sz w:val="24"/>
          <w:szCs w:val="24"/>
        </w:rPr>
        <w:t>The Consultant warrants that, to the best of its knowledge after making diligent inquiry, at the Commencement Date no Conflict exists or is likely to arise in the performance of the Consultancy Services.</w:t>
      </w:r>
    </w:p>
    <w:p w14:paraId="29606CB0" w14:textId="77777777" w:rsidR="003E156B" w:rsidRPr="00B0443D" w:rsidRDefault="003E156B" w:rsidP="003E156B">
      <w:pPr>
        <w:pStyle w:val="ClauseLevel3"/>
        <w:rPr>
          <w:sz w:val="24"/>
          <w:szCs w:val="24"/>
        </w:rPr>
      </w:pPr>
      <w:r w:rsidRPr="00B0443D">
        <w:rPr>
          <w:sz w:val="24"/>
          <w:szCs w:val="24"/>
        </w:rPr>
        <w:t>If, during the period of this agreement a Conflict arises, or appears likely to arise, the Consultant agrees:</w:t>
      </w:r>
    </w:p>
    <w:p w14:paraId="29606CB1" w14:textId="77777777" w:rsidR="003E156B" w:rsidRPr="00B0443D" w:rsidRDefault="003E156B" w:rsidP="003E156B">
      <w:pPr>
        <w:pStyle w:val="ClauseLevel4"/>
        <w:tabs>
          <w:tab w:val="clear" w:pos="425"/>
        </w:tabs>
        <w:ind w:left="360" w:hanging="360"/>
        <w:rPr>
          <w:sz w:val="24"/>
          <w:szCs w:val="24"/>
        </w:rPr>
      </w:pPr>
      <w:r w:rsidRPr="00B0443D">
        <w:rPr>
          <w:sz w:val="24"/>
          <w:szCs w:val="24"/>
        </w:rPr>
        <w:t>to notify the Institute immediately;</w:t>
      </w:r>
    </w:p>
    <w:p w14:paraId="29606CB2"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to make full disclosure of all relevant information relating to the Conflict; and </w:t>
      </w:r>
    </w:p>
    <w:p w14:paraId="29606CB3"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to take any steps the Institute reasonably requires to resolve or otherwise deal with the Conflict. </w:t>
      </w:r>
    </w:p>
    <w:p w14:paraId="29606CB4" w14:textId="77777777" w:rsidR="003E156B" w:rsidRPr="00B0443D" w:rsidRDefault="003E156B" w:rsidP="003E156B">
      <w:pPr>
        <w:pStyle w:val="ClauseLevel2"/>
        <w:rPr>
          <w:sz w:val="24"/>
          <w:szCs w:val="24"/>
        </w:rPr>
      </w:pPr>
      <w:bookmarkStart w:id="420" w:name="_Ref20744204"/>
      <w:bookmarkStart w:id="421" w:name="_Ref20744316"/>
      <w:bookmarkStart w:id="422" w:name="_Toc22708390"/>
      <w:bookmarkStart w:id="423" w:name="_Toc108238581"/>
      <w:bookmarkStart w:id="424" w:name="_Toc108885548"/>
      <w:bookmarkStart w:id="425" w:name="_Toc108885610"/>
      <w:r w:rsidRPr="00B0443D">
        <w:rPr>
          <w:sz w:val="24"/>
          <w:szCs w:val="24"/>
        </w:rPr>
        <w:t>Audit</w:t>
      </w:r>
      <w:bookmarkEnd w:id="420"/>
      <w:bookmarkEnd w:id="421"/>
      <w:bookmarkEnd w:id="422"/>
      <w:r w:rsidRPr="00B0443D">
        <w:rPr>
          <w:sz w:val="24"/>
          <w:szCs w:val="24"/>
        </w:rPr>
        <w:t xml:space="preserve"> and Access</w:t>
      </w:r>
      <w:bookmarkEnd w:id="423"/>
      <w:bookmarkEnd w:id="424"/>
      <w:bookmarkEnd w:id="425"/>
    </w:p>
    <w:p w14:paraId="29606CB5" w14:textId="77777777" w:rsidR="003E156B" w:rsidRPr="00B0443D" w:rsidRDefault="003E156B" w:rsidP="003E156B">
      <w:pPr>
        <w:pStyle w:val="ClauseLevel3"/>
        <w:rPr>
          <w:sz w:val="24"/>
          <w:szCs w:val="24"/>
        </w:rPr>
      </w:pPr>
      <w:bookmarkStart w:id="426" w:name="_Ref20744177"/>
      <w:r w:rsidRPr="00B0443D">
        <w:rPr>
          <w:sz w:val="24"/>
          <w:szCs w:val="24"/>
        </w:rPr>
        <w:t>The Consultant agrees:</w:t>
      </w:r>
    </w:p>
    <w:p w14:paraId="29606CB6" w14:textId="77777777" w:rsidR="003E156B" w:rsidRPr="00B0443D" w:rsidRDefault="003E156B" w:rsidP="003E156B">
      <w:pPr>
        <w:pStyle w:val="ClauseLevel4"/>
        <w:tabs>
          <w:tab w:val="clear" w:pos="425"/>
        </w:tabs>
        <w:ind w:left="360" w:hanging="360"/>
        <w:rPr>
          <w:sz w:val="24"/>
          <w:szCs w:val="24"/>
        </w:rPr>
      </w:pPr>
      <w:r w:rsidRPr="00B0443D">
        <w:rPr>
          <w:sz w:val="24"/>
          <w:szCs w:val="24"/>
        </w:rPr>
        <w:t xml:space="preserve">to give the Project Officer, or any persons authorised in writing by the Project Officer, access to premises occupied by the Consultant where the Consultancy Services are being performed; and </w:t>
      </w:r>
    </w:p>
    <w:p w14:paraId="29606CB7" w14:textId="77777777" w:rsidR="003E156B" w:rsidRPr="00B0443D" w:rsidRDefault="003E156B" w:rsidP="003E156B">
      <w:pPr>
        <w:pStyle w:val="ClauseLevel4"/>
        <w:tabs>
          <w:tab w:val="clear" w:pos="425"/>
        </w:tabs>
        <w:ind w:left="360" w:hanging="360"/>
        <w:rPr>
          <w:sz w:val="24"/>
          <w:szCs w:val="24"/>
        </w:rPr>
      </w:pPr>
      <w:r w:rsidRPr="00B0443D">
        <w:rPr>
          <w:sz w:val="24"/>
          <w:szCs w:val="24"/>
        </w:rPr>
        <w:lastRenderedPageBreak/>
        <w:t>to permit those persons to inspect and take copies of any Material relevant to the Consultancy Services.</w:t>
      </w:r>
      <w:bookmarkEnd w:id="426"/>
    </w:p>
    <w:p w14:paraId="29606CB8" w14:textId="77777777" w:rsidR="003E156B" w:rsidRPr="00B0443D" w:rsidRDefault="003E156B" w:rsidP="003E156B">
      <w:pPr>
        <w:pStyle w:val="ClauseLevel3"/>
        <w:rPr>
          <w:sz w:val="24"/>
          <w:szCs w:val="24"/>
        </w:rPr>
      </w:pPr>
      <w:r w:rsidRPr="00B0443D">
        <w:rPr>
          <w:sz w:val="24"/>
          <w:szCs w:val="24"/>
        </w:rPr>
        <w:t xml:space="preserve">The rights referred to in clause </w:t>
      </w:r>
      <w:r w:rsidRPr="00B0443D">
        <w:rPr>
          <w:sz w:val="24"/>
          <w:szCs w:val="24"/>
          <w:highlight w:val="yellow"/>
        </w:rPr>
        <w:fldChar w:fldCharType="begin"/>
      </w:r>
      <w:r w:rsidRPr="00B0443D">
        <w:rPr>
          <w:sz w:val="24"/>
          <w:szCs w:val="24"/>
        </w:rPr>
        <w:instrText xml:space="preserve"> REF _Ref20744177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11.3.1</w:t>
      </w:r>
      <w:r w:rsidRPr="00B0443D">
        <w:rPr>
          <w:sz w:val="24"/>
          <w:szCs w:val="24"/>
          <w:highlight w:val="yellow"/>
        </w:rPr>
        <w:fldChar w:fldCharType="end"/>
      </w:r>
      <w:r w:rsidRPr="00B0443D">
        <w:rPr>
          <w:sz w:val="24"/>
          <w:szCs w:val="24"/>
        </w:rPr>
        <w:t xml:space="preserve"> are subject to:</w:t>
      </w:r>
    </w:p>
    <w:p w14:paraId="29606CB9" w14:textId="77777777" w:rsidR="003E156B" w:rsidRPr="00B0443D" w:rsidRDefault="003E156B" w:rsidP="003E156B">
      <w:pPr>
        <w:pStyle w:val="ClauseLevel4"/>
        <w:tabs>
          <w:tab w:val="clear" w:pos="425"/>
        </w:tabs>
        <w:ind w:left="360" w:hanging="360"/>
        <w:rPr>
          <w:sz w:val="24"/>
          <w:szCs w:val="24"/>
        </w:rPr>
      </w:pPr>
      <w:r w:rsidRPr="00B0443D">
        <w:rPr>
          <w:sz w:val="24"/>
          <w:szCs w:val="24"/>
        </w:rPr>
        <w:t>the Institute providing reasonable prior notice;</w:t>
      </w:r>
    </w:p>
    <w:p w14:paraId="29606CBA" w14:textId="77777777" w:rsidR="003E156B" w:rsidRPr="00B0443D" w:rsidRDefault="003E156B" w:rsidP="003E156B">
      <w:pPr>
        <w:pStyle w:val="ClauseLevel4"/>
        <w:tabs>
          <w:tab w:val="clear" w:pos="425"/>
        </w:tabs>
        <w:ind w:left="360" w:hanging="360"/>
        <w:rPr>
          <w:sz w:val="24"/>
          <w:szCs w:val="24"/>
        </w:rPr>
      </w:pPr>
      <w:r w:rsidRPr="00B0443D">
        <w:rPr>
          <w:sz w:val="24"/>
          <w:szCs w:val="24"/>
        </w:rPr>
        <w:t>the Consultant’s reasonable security procedures; and</w:t>
      </w:r>
    </w:p>
    <w:p w14:paraId="29606CBB" w14:textId="77777777" w:rsidR="003E156B" w:rsidRPr="00B0443D" w:rsidRDefault="003E156B" w:rsidP="003E156B">
      <w:pPr>
        <w:pStyle w:val="ClauseLevel4"/>
        <w:tabs>
          <w:tab w:val="clear" w:pos="425"/>
        </w:tabs>
        <w:ind w:left="360" w:hanging="360"/>
        <w:rPr>
          <w:sz w:val="24"/>
          <w:szCs w:val="24"/>
        </w:rPr>
      </w:pPr>
      <w:r w:rsidRPr="00B0443D">
        <w:rPr>
          <w:sz w:val="24"/>
          <w:szCs w:val="24"/>
        </w:rPr>
        <w:t>if appropriate, execution of a deed of confidentiality relating to non-disclosure of the Consultant’s Confidential Information.</w:t>
      </w:r>
    </w:p>
    <w:p w14:paraId="29606CBC" w14:textId="77777777" w:rsidR="003E156B" w:rsidRDefault="003E156B" w:rsidP="003E156B">
      <w:pPr>
        <w:pStyle w:val="ClauseLevel3"/>
        <w:rPr>
          <w:sz w:val="24"/>
          <w:szCs w:val="24"/>
        </w:rPr>
      </w:pPr>
      <w:r w:rsidRPr="00B0443D">
        <w:rPr>
          <w:sz w:val="24"/>
          <w:szCs w:val="24"/>
        </w:rPr>
        <w:t xml:space="preserve">Without in any way affecting the statutory powers of the Auditor-General under the </w:t>
      </w:r>
      <w:r w:rsidRPr="00B0443D">
        <w:rPr>
          <w:i/>
          <w:sz w:val="24"/>
          <w:szCs w:val="24"/>
        </w:rPr>
        <w:t>Auditor-General Act 1997 (Cth),</w:t>
      </w:r>
      <w:r w:rsidRPr="00B0443D">
        <w:rPr>
          <w:sz w:val="24"/>
          <w:szCs w:val="24"/>
        </w:rPr>
        <w:t xml:space="preserve"> and subject to the provisions of that Act, the Auditor-General is a person authorised for the purposes of this clause </w:t>
      </w:r>
      <w:r w:rsidRPr="00B0443D">
        <w:rPr>
          <w:sz w:val="24"/>
          <w:szCs w:val="24"/>
          <w:highlight w:val="yellow"/>
        </w:rPr>
        <w:fldChar w:fldCharType="begin"/>
      </w:r>
      <w:r w:rsidRPr="00B0443D">
        <w:rPr>
          <w:sz w:val="24"/>
          <w:szCs w:val="24"/>
        </w:rPr>
        <w:instrText xml:space="preserve"> REF _Ref20744204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11.3</w:t>
      </w:r>
      <w:r w:rsidRPr="00B0443D">
        <w:rPr>
          <w:sz w:val="24"/>
          <w:szCs w:val="24"/>
          <w:highlight w:val="yellow"/>
        </w:rPr>
        <w:fldChar w:fldCharType="end"/>
      </w:r>
      <w:r w:rsidRPr="00B0443D">
        <w:rPr>
          <w:sz w:val="24"/>
          <w:szCs w:val="24"/>
        </w:rPr>
        <w:t>.</w:t>
      </w:r>
    </w:p>
    <w:p w14:paraId="29606CBD" w14:textId="77777777" w:rsidR="003E156B" w:rsidRPr="00B0443D" w:rsidRDefault="003E156B" w:rsidP="003E156B">
      <w:pPr>
        <w:pStyle w:val="ClauseLevel2"/>
        <w:rPr>
          <w:sz w:val="24"/>
          <w:szCs w:val="24"/>
        </w:rPr>
      </w:pPr>
      <w:bookmarkStart w:id="427" w:name="_Ref20745028"/>
      <w:bookmarkStart w:id="428" w:name="_Toc22708391"/>
      <w:bookmarkStart w:id="429" w:name="_Toc108238582"/>
      <w:bookmarkStart w:id="430" w:name="_Toc108885549"/>
      <w:bookmarkStart w:id="431" w:name="_Toc108885611"/>
      <w:r w:rsidRPr="00B0443D">
        <w:rPr>
          <w:sz w:val="24"/>
          <w:szCs w:val="24"/>
        </w:rPr>
        <w:t>Insurance</w:t>
      </w:r>
      <w:bookmarkEnd w:id="427"/>
      <w:bookmarkEnd w:id="428"/>
      <w:bookmarkEnd w:id="429"/>
      <w:bookmarkEnd w:id="430"/>
      <w:bookmarkEnd w:id="431"/>
    </w:p>
    <w:p w14:paraId="29606CBE" w14:textId="77777777" w:rsidR="003E156B" w:rsidRPr="00B0443D" w:rsidRDefault="003E156B" w:rsidP="003E156B">
      <w:pPr>
        <w:pStyle w:val="ClauseLevel3"/>
        <w:rPr>
          <w:sz w:val="24"/>
          <w:szCs w:val="24"/>
        </w:rPr>
      </w:pPr>
      <w:r w:rsidRPr="00B0443D">
        <w:rPr>
          <w:sz w:val="24"/>
          <w:szCs w:val="24"/>
        </w:rPr>
        <w:t>The Consultant agrees:</w:t>
      </w:r>
    </w:p>
    <w:p w14:paraId="29606CBF" w14:textId="77777777" w:rsidR="003E156B" w:rsidRDefault="003E156B" w:rsidP="003E156B">
      <w:pPr>
        <w:pStyle w:val="ClauseLevel4"/>
      </w:pPr>
      <w:r w:rsidRPr="00B0443D">
        <w:t>to effect and maintain insurance</w:t>
      </w:r>
      <w:r>
        <w:t xml:space="preserve"> specified in Item N </w:t>
      </w:r>
      <w:r w:rsidRPr="00B0443D">
        <w:t>[</w:t>
      </w:r>
      <w:r>
        <w:fldChar w:fldCharType="begin"/>
      </w:r>
      <w:r>
        <w:instrText xml:space="preserve"> REF _Ref108255326 \h </w:instrText>
      </w:r>
      <w:r>
        <w:fldChar w:fldCharType="separate"/>
      </w:r>
      <w:r>
        <w:rPr>
          <w:sz w:val="24"/>
          <w:szCs w:val="24"/>
        </w:rPr>
        <w:t>Insurance</w:t>
      </w:r>
      <w:r>
        <w:fldChar w:fldCharType="end"/>
      </w:r>
      <w:r w:rsidRPr="00B0443D">
        <w:t>];</w:t>
      </w:r>
    </w:p>
    <w:p w14:paraId="29606CC0" w14:textId="77777777" w:rsidR="003E156B" w:rsidRPr="00B0443D" w:rsidRDefault="003E156B" w:rsidP="003E156B">
      <w:pPr>
        <w:pStyle w:val="ClauseLevel4"/>
        <w:tabs>
          <w:tab w:val="clear" w:pos="425"/>
        </w:tabs>
        <w:ind w:left="360" w:hanging="360"/>
        <w:rPr>
          <w:sz w:val="24"/>
          <w:szCs w:val="24"/>
        </w:rPr>
      </w:pPr>
      <w:r>
        <w:rPr>
          <w:sz w:val="24"/>
          <w:szCs w:val="24"/>
        </w:rPr>
        <w:t>and on</w:t>
      </w:r>
      <w:r w:rsidRPr="00B0443D">
        <w:rPr>
          <w:sz w:val="24"/>
          <w:szCs w:val="24"/>
        </w:rPr>
        <w:t xml:space="preserve"> request, to provide proof of insurance acceptable to the Institute.</w:t>
      </w:r>
    </w:p>
    <w:p w14:paraId="29606CC1" w14:textId="77777777" w:rsidR="003E156B" w:rsidRPr="00B0443D" w:rsidRDefault="003E156B" w:rsidP="003E156B">
      <w:pPr>
        <w:pStyle w:val="ClauseLevel3"/>
        <w:rPr>
          <w:sz w:val="24"/>
          <w:szCs w:val="24"/>
        </w:rPr>
      </w:pPr>
      <w:r w:rsidRPr="00B0443D">
        <w:rPr>
          <w:sz w:val="24"/>
          <w:szCs w:val="24"/>
        </w:rPr>
        <w:t xml:space="preserve">This clause </w:t>
      </w:r>
      <w:r w:rsidRPr="00B0443D">
        <w:rPr>
          <w:sz w:val="24"/>
          <w:szCs w:val="24"/>
        </w:rPr>
        <w:fldChar w:fldCharType="begin"/>
      </w:r>
      <w:r w:rsidRPr="00B0443D">
        <w:rPr>
          <w:sz w:val="24"/>
          <w:szCs w:val="24"/>
        </w:rPr>
        <w:instrText xml:space="preserve"> REF _Ref20745028 \r \h  \* MERGEFORMAT </w:instrText>
      </w:r>
      <w:r w:rsidRPr="00B0443D">
        <w:rPr>
          <w:sz w:val="24"/>
          <w:szCs w:val="24"/>
        </w:rPr>
      </w:r>
      <w:r w:rsidRPr="00B0443D">
        <w:rPr>
          <w:sz w:val="24"/>
          <w:szCs w:val="24"/>
        </w:rPr>
        <w:fldChar w:fldCharType="separate"/>
      </w:r>
      <w:r>
        <w:rPr>
          <w:sz w:val="24"/>
          <w:szCs w:val="24"/>
        </w:rPr>
        <w:t>11.4</w:t>
      </w:r>
      <w:r w:rsidRPr="00B0443D">
        <w:rPr>
          <w:sz w:val="24"/>
          <w:szCs w:val="24"/>
        </w:rPr>
        <w:fldChar w:fldCharType="end"/>
      </w:r>
      <w:r w:rsidRPr="00B0443D">
        <w:rPr>
          <w:sz w:val="24"/>
          <w:szCs w:val="24"/>
        </w:rPr>
        <w:t xml:space="preserve"> continues in operation for so long as any obligations remain in connection with the agreement.</w:t>
      </w:r>
    </w:p>
    <w:p w14:paraId="29606CC2" w14:textId="77777777" w:rsidR="003E156B" w:rsidRPr="00B0443D" w:rsidRDefault="003E156B" w:rsidP="003E156B">
      <w:pPr>
        <w:pStyle w:val="ClauseLevel2"/>
        <w:rPr>
          <w:sz w:val="24"/>
          <w:szCs w:val="24"/>
        </w:rPr>
      </w:pPr>
      <w:bookmarkStart w:id="432" w:name="_Toc13471194"/>
      <w:bookmarkStart w:id="433" w:name="_Toc22708392"/>
      <w:bookmarkStart w:id="434" w:name="_Toc108238584"/>
      <w:bookmarkStart w:id="435" w:name="_Toc108885551"/>
      <w:bookmarkStart w:id="436" w:name="_Toc108885613"/>
      <w:r w:rsidRPr="00B0443D">
        <w:rPr>
          <w:sz w:val="24"/>
          <w:szCs w:val="24"/>
        </w:rPr>
        <w:t>Subcontractors</w:t>
      </w:r>
      <w:bookmarkEnd w:id="432"/>
      <w:bookmarkEnd w:id="433"/>
      <w:bookmarkEnd w:id="434"/>
      <w:bookmarkEnd w:id="435"/>
      <w:bookmarkEnd w:id="436"/>
    </w:p>
    <w:p w14:paraId="29606CC3" w14:textId="77777777" w:rsidR="003E156B" w:rsidRPr="00B0443D" w:rsidRDefault="003E156B" w:rsidP="003E156B">
      <w:pPr>
        <w:pStyle w:val="ClauseLevel3"/>
        <w:rPr>
          <w:sz w:val="24"/>
          <w:szCs w:val="24"/>
        </w:rPr>
      </w:pPr>
      <w:bookmarkStart w:id="437" w:name="_Ref20744236"/>
      <w:r w:rsidRPr="00B0443D">
        <w:rPr>
          <w:sz w:val="24"/>
          <w:szCs w:val="24"/>
        </w:rPr>
        <w:t>The Consultant agrees not to subcontract the performance of any part of the Consultancy Services without the Institute’s prior written approval.</w:t>
      </w:r>
      <w:bookmarkEnd w:id="437"/>
    </w:p>
    <w:p w14:paraId="29606CC4" w14:textId="77777777" w:rsidR="003E156B" w:rsidRPr="00B0443D" w:rsidRDefault="003E156B" w:rsidP="003E156B">
      <w:pPr>
        <w:pStyle w:val="ClauseLevel3"/>
        <w:rPr>
          <w:sz w:val="24"/>
          <w:szCs w:val="24"/>
        </w:rPr>
      </w:pPr>
      <w:r w:rsidRPr="00B0443D">
        <w:rPr>
          <w:sz w:val="24"/>
          <w:szCs w:val="24"/>
        </w:rPr>
        <w:t xml:space="preserve">The Institute may impose any terms and conditions it considers appropriate when giving its approval under clause </w:t>
      </w:r>
      <w:r w:rsidRPr="00B0443D">
        <w:rPr>
          <w:sz w:val="24"/>
          <w:szCs w:val="24"/>
          <w:highlight w:val="yellow"/>
        </w:rPr>
        <w:fldChar w:fldCharType="begin"/>
      </w:r>
      <w:r w:rsidRPr="00B0443D">
        <w:rPr>
          <w:sz w:val="24"/>
          <w:szCs w:val="24"/>
        </w:rPr>
        <w:instrText xml:space="preserve"> REF _Ref20744236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11.5.1</w:t>
      </w:r>
      <w:r w:rsidRPr="00B0443D">
        <w:rPr>
          <w:sz w:val="24"/>
          <w:szCs w:val="24"/>
          <w:highlight w:val="yellow"/>
        </w:rPr>
        <w:fldChar w:fldCharType="end"/>
      </w:r>
      <w:r w:rsidRPr="00B0443D">
        <w:rPr>
          <w:sz w:val="24"/>
          <w:szCs w:val="24"/>
        </w:rPr>
        <w:t>.</w:t>
      </w:r>
    </w:p>
    <w:p w14:paraId="29606CC5" w14:textId="77777777" w:rsidR="003E156B" w:rsidRPr="00B0443D" w:rsidRDefault="003E156B" w:rsidP="003E156B">
      <w:pPr>
        <w:pStyle w:val="ClauseLevel3"/>
        <w:rPr>
          <w:sz w:val="24"/>
          <w:szCs w:val="24"/>
        </w:rPr>
      </w:pPr>
      <w:r w:rsidRPr="00B0443D">
        <w:rPr>
          <w:sz w:val="24"/>
          <w:szCs w:val="24"/>
        </w:rPr>
        <w:t xml:space="preserve">The Consultant will ensure that any subcontract for the performance of any part of the Consultancy Services contains provisions equivalent to clauses </w:t>
      </w:r>
      <w:r w:rsidRPr="00B0443D">
        <w:rPr>
          <w:sz w:val="24"/>
          <w:szCs w:val="24"/>
        </w:rPr>
        <w:fldChar w:fldCharType="begin"/>
      </w:r>
      <w:r w:rsidRPr="00B0443D">
        <w:rPr>
          <w:sz w:val="24"/>
          <w:szCs w:val="24"/>
        </w:rPr>
        <w:instrText xml:space="preserve"> REF _Ref61766014 \r \h  \* MERGEFORMAT </w:instrText>
      </w:r>
      <w:r w:rsidRPr="00B0443D">
        <w:rPr>
          <w:sz w:val="24"/>
          <w:szCs w:val="24"/>
        </w:rPr>
      </w:r>
      <w:r w:rsidRPr="00B0443D">
        <w:rPr>
          <w:sz w:val="24"/>
          <w:szCs w:val="24"/>
        </w:rPr>
        <w:fldChar w:fldCharType="separate"/>
      </w:r>
      <w:r>
        <w:rPr>
          <w:sz w:val="24"/>
          <w:szCs w:val="24"/>
        </w:rPr>
        <w:t>5</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_Ref21247461 \r \h  \* MERGEFORMAT </w:instrText>
      </w:r>
      <w:r w:rsidRPr="00B0443D">
        <w:rPr>
          <w:sz w:val="24"/>
          <w:szCs w:val="24"/>
        </w:rPr>
      </w:r>
      <w:r w:rsidRPr="00B0443D">
        <w:rPr>
          <w:sz w:val="24"/>
          <w:szCs w:val="24"/>
        </w:rPr>
        <w:fldChar w:fldCharType="separate"/>
      </w:r>
      <w:r>
        <w:rPr>
          <w:sz w:val="24"/>
          <w:szCs w:val="24"/>
        </w:rPr>
        <w:t>6</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_Ref61497399 \r \h  \* MERGEFORMAT </w:instrText>
      </w:r>
      <w:r w:rsidRPr="00B0443D">
        <w:rPr>
          <w:sz w:val="24"/>
          <w:szCs w:val="24"/>
        </w:rPr>
      </w:r>
      <w:r w:rsidRPr="00B0443D">
        <w:rPr>
          <w:sz w:val="24"/>
          <w:szCs w:val="24"/>
        </w:rPr>
        <w:fldChar w:fldCharType="separate"/>
      </w:r>
      <w:r>
        <w:rPr>
          <w:sz w:val="24"/>
          <w:szCs w:val="24"/>
        </w:rPr>
        <w:t>7</w:t>
      </w:r>
      <w:r w:rsidRPr="00B0443D">
        <w:rPr>
          <w:sz w:val="24"/>
          <w:szCs w:val="24"/>
        </w:rPr>
        <w:fldChar w:fldCharType="end"/>
      </w:r>
      <w:r w:rsidRPr="00B0443D">
        <w:rPr>
          <w:sz w:val="24"/>
          <w:szCs w:val="24"/>
        </w:rPr>
        <w:t xml:space="preserve">, </w:t>
      </w:r>
      <w:r w:rsidRPr="00B0443D">
        <w:rPr>
          <w:sz w:val="24"/>
          <w:szCs w:val="24"/>
        </w:rPr>
        <w:fldChar w:fldCharType="begin"/>
      </w:r>
      <w:r w:rsidRPr="00B0443D">
        <w:rPr>
          <w:sz w:val="24"/>
          <w:szCs w:val="24"/>
        </w:rPr>
        <w:instrText xml:space="preserve"> REF _Ref20743904 \r \h  \* MERGEFORMAT </w:instrText>
      </w:r>
      <w:r w:rsidRPr="00B0443D">
        <w:rPr>
          <w:sz w:val="24"/>
          <w:szCs w:val="24"/>
        </w:rPr>
      </w:r>
      <w:r w:rsidRPr="00B0443D">
        <w:rPr>
          <w:sz w:val="24"/>
          <w:szCs w:val="24"/>
        </w:rPr>
        <w:fldChar w:fldCharType="separate"/>
      </w:r>
      <w:r>
        <w:rPr>
          <w:sz w:val="24"/>
          <w:szCs w:val="24"/>
        </w:rPr>
        <w:t>10.1</w:t>
      </w:r>
      <w:r w:rsidRPr="00B0443D">
        <w:rPr>
          <w:sz w:val="24"/>
          <w:szCs w:val="24"/>
        </w:rPr>
        <w:fldChar w:fldCharType="end"/>
      </w:r>
      <w:r w:rsidRPr="00B0443D">
        <w:rPr>
          <w:sz w:val="24"/>
          <w:szCs w:val="24"/>
        </w:rPr>
        <w:t xml:space="preserve"> and </w:t>
      </w:r>
      <w:r w:rsidRPr="00B0443D">
        <w:rPr>
          <w:sz w:val="24"/>
          <w:szCs w:val="24"/>
        </w:rPr>
        <w:fldChar w:fldCharType="begin"/>
      </w:r>
      <w:r w:rsidRPr="00B0443D">
        <w:rPr>
          <w:sz w:val="24"/>
          <w:szCs w:val="24"/>
        </w:rPr>
        <w:instrText xml:space="preserve"> REF _Ref20744204 \r \h  \* MERGEFORMAT </w:instrText>
      </w:r>
      <w:r w:rsidRPr="00B0443D">
        <w:rPr>
          <w:sz w:val="24"/>
          <w:szCs w:val="24"/>
        </w:rPr>
      </w:r>
      <w:r w:rsidRPr="00B0443D">
        <w:rPr>
          <w:sz w:val="24"/>
          <w:szCs w:val="24"/>
        </w:rPr>
        <w:fldChar w:fldCharType="separate"/>
      </w:r>
      <w:r>
        <w:rPr>
          <w:sz w:val="24"/>
          <w:szCs w:val="24"/>
        </w:rPr>
        <w:t>11.3</w:t>
      </w:r>
      <w:r w:rsidRPr="00B0443D">
        <w:rPr>
          <w:sz w:val="24"/>
          <w:szCs w:val="24"/>
        </w:rPr>
        <w:fldChar w:fldCharType="end"/>
      </w:r>
      <w:r w:rsidRPr="00B0443D">
        <w:rPr>
          <w:sz w:val="24"/>
          <w:szCs w:val="24"/>
        </w:rPr>
        <w:t xml:space="preserve"> of this agreement.</w:t>
      </w:r>
    </w:p>
    <w:p w14:paraId="29606CC6" w14:textId="77777777" w:rsidR="003E156B" w:rsidRPr="00B0443D" w:rsidRDefault="003E156B" w:rsidP="003E156B">
      <w:pPr>
        <w:pStyle w:val="ClauseLevel2"/>
        <w:rPr>
          <w:sz w:val="24"/>
          <w:szCs w:val="24"/>
        </w:rPr>
      </w:pPr>
      <w:bookmarkStart w:id="438" w:name="_Toc22708393"/>
      <w:bookmarkStart w:id="439" w:name="_Toc108238585"/>
      <w:bookmarkStart w:id="440" w:name="_Toc108885552"/>
      <w:bookmarkStart w:id="441" w:name="_Toc108885614"/>
      <w:r w:rsidRPr="00B0443D">
        <w:rPr>
          <w:sz w:val="24"/>
          <w:szCs w:val="24"/>
        </w:rPr>
        <w:t>Relationship of the parties</w:t>
      </w:r>
      <w:bookmarkEnd w:id="438"/>
      <w:bookmarkEnd w:id="439"/>
      <w:bookmarkEnd w:id="440"/>
      <w:bookmarkEnd w:id="441"/>
    </w:p>
    <w:p w14:paraId="29606CC7" w14:textId="77777777" w:rsidR="003E156B" w:rsidRPr="00B0443D" w:rsidRDefault="003E156B" w:rsidP="003E156B">
      <w:pPr>
        <w:pStyle w:val="ClauseLevel3"/>
        <w:rPr>
          <w:sz w:val="24"/>
          <w:szCs w:val="24"/>
        </w:rPr>
      </w:pPr>
      <w:r w:rsidRPr="00B0443D">
        <w:rPr>
          <w:sz w:val="24"/>
          <w:szCs w:val="24"/>
        </w:rPr>
        <w:t>The Consultant is not by virtue of this agreement an officer, employee, partner or agent of the Institute, nor does the Consultant have any power or authority to bind or represent the Institute.</w:t>
      </w:r>
    </w:p>
    <w:p w14:paraId="29606CC8" w14:textId="77777777" w:rsidR="003E156B" w:rsidRPr="00B0443D" w:rsidRDefault="003E156B" w:rsidP="003E156B">
      <w:pPr>
        <w:pStyle w:val="ClauseLevel3"/>
        <w:rPr>
          <w:sz w:val="24"/>
          <w:szCs w:val="24"/>
        </w:rPr>
      </w:pPr>
      <w:r w:rsidRPr="00B0443D">
        <w:rPr>
          <w:sz w:val="24"/>
          <w:szCs w:val="24"/>
        </w:rPr>
        <w:t>The Consultant agrees:</w:t>
      </w:r>
    </w:p>
    <w:p w14:paraId="29606CC9" w14:textId="77777777" w:rsidR="003E156B" w:rsidRPr="00B0443D" w:rsidRDefault="003E156B" w:rsidP="003E156B">
      <w:pPr>
        <w:pStyle w:val="ClauseLevel4"/>
        <w:tabs>
          <w:tab w:val="clear" w:pos="425"/>
        </w:tabs>
        <w:ind w:left="360" w:hanging="360"/>
        <w:rPr>
          <w:sz w:val="24"/>
          <w:szCs w:val="24"/>
        </w:rPr>
      </w:pPr>
      <w:r w:rsidRPr="00B0443D">
        <w:rPr>
          <w:sz w:val="24"/>
          <w:szCs w:val="24"/>
        </w:rPr>
        <w:t>not to misrepresent its relationship with the Institute; and</w:t>
      </w:r>
    </w:p>
    <w:p w14:paraId="29606CCA" w14:textId="77777777" w:rsidR="003E156B" w:rsidRPr="00B0443D" w:rsidRDefault="003E156B" w:rsidP="003E156B">
      <w:pPr>
        <w:pStyle w:val="ClauseLevel4"/>
        <w:tabs>
          <w:tab w:val="clear" w:pos="425"/>
        </w:tabs>
        <w:ind w:left="360" w:hanging="360"/>
        <w:rPr>
          <w:sz w:val="24"/>
          <w:szCs w:val="24"/>
        </w:rPr>
      </w:pPr>
      <w:r w:rsidRPr="00B0443D">
        <w:rPr>
          <w:sz w:val="24"/>
          <w:szCs w:val="24"/>
        </w:rPr>
        <w:t>not to engage in any misleading or deceptive conduct in relation to the Consultancy Services.</w:t>
      </w:r>
    </w:p>
    <w:p w14:paraId="29606CCB" w14:textId="77777777" w:rsidR="003E156B" w:rsidRPr="00B0443D" w:rsidRDefault="003E156B" w:rsidP="003E156B">
      <w:pPr>
        <w:pStyle w:val="ClauseLevel2"/>
        <w:rPr>
          <w:sz w:val="24"/>
          <w:szCs w:val="24"/>
        </w:rPr>
      </w:pPr>
      <w:bookmarkStart w:id="442" w:name="_Ref20744347"/>
      <w:bookmarkStart w:id="443" w:name="_Toc22708394"/>
      <w:bookmarkStart w:id="444" w:name="_Toc108238586"/>
      <w:bookmarkStart w:id="445" w:name="_Toc108885553"/>
      <w:bookmarkStart w:id="446" w:name="_Toc108885615"/>
      <w:r w:rsidRPr="00B0443D">
        <w:rPr>
          <w:sz w:val="24"/>
          <w:szCs w:val="24"/>
        </w:rPr>
        <w:lastRenderedPageBreak/>
        <w:t>Waiver</w:t>
      </w:r>
      <w:bookmarkEnd w:id="442"/>
      <w:bookmarkEnd w:id="443"/>
      <w:bookmarkEnd w:id="444"/>
      <w:bookmarkEnd w:id="445"/>
      <w:bookmarkEnd w:id="446"/>
    </w:p>
    <w:p w14:paraId="29606CCC" w14:textId="77777777" w:rsidR="003E156B" w:rsidRPr="00B0443D" w:rsidRDefault="003E156B" w:rsidP="003E156B">
      <w:pPr>
        <w:pStyle w:val="ClauseLevel3"/>
        <w:rPr>
          <w:sz w:val="24"/>
          <w:szCs w:val="24"/>
        </w:rPr>
      </w:pPr>
      <w:r w:rsidRPr="00B0443D">
        <w:rPr>
          <w:sz w:val="24"/>
          <w:szCs w:val="24"/>
        </w:rPr>
        <w:t>A failure or delay by a party to exercise any right or remedy it holds under this agreement or at law does not operate as a waiver of that right.</w:t>
      </w:r>
    </w:p>
    <w:p w14:paraId="29606CCD" w14:textId="77777777" w:rsidR="003E156B" w:rsidRPr="00B0443D" w:rsidRDefault="003E156B" w:rsidP="003E156B">
      <w:pPr>
        <w:pStyle w:val="ClauseLevel3"/>
        <w:rPr>
          <w:sz w:val="24"/>
          <w:szCs w:val="24"/>
        </w:rPr>
      </w:pPr>
      <w:r w:rsidRPr="00B0443D">
        <w:rPr>
          <w:sz w:val="24"/>
          <w:szCs w:val="24"/>
        </w:rPr>
        <w:t>A single or partial exercise by a party of any right or remedy it holds under this agreement or at law does not prevent the party from exercising the right again or to the extent it has not fully exercised the right.</w:t>
      </w:r>
    </w:p>
    <w:p w14:paraId="29606CCE" w14:textId="77777777" w:rsidR="003E156B" w:rsidRPr="00B0443D" w:rsidRDefault="003E156B" w:rsidP="003E156B">
      <w:pPr>
        <w:pStyle w:val="ClauseLevel2"/>
        <w:rPr>
          <w:sz w:val="24"/>
          <w:szCs w:val="24"/>
        </w:rPr>
      </w:pPr>
      <w:bookmarkStart w:id="447" w:name="_Toc22708395"/>
      <w:bookmarkStart w:id="448" w:name="_Toc108238587"/>
      <w:bookmarkStart w:id="449" w:name="_Toc108885554"/>
      <w:bookmarkStart w:id="450" w:name="_Toc108885616"/>
      <w:r w:rsidRPr="00B0443D">
        <w:rPr>
          <w:sz w:val="24"/>
          <w:szCs w:val="24"/>
        </w:rPr>
        <w:t>Assignment and novation</w:t>
      </w:r>
      <w:bookmarkEnd w:id="447"/>
      <w:bookmarkEnd w:id="448"/>
      <w:bookmarkEnd w:id="449"/>
      <w:bookmarkEnd w:id="450"/>
    </w:p>
    <w:p w14:paraId="29606CCF" w14:textId="77777777" w:rsidR="003E156B" w:rsidRPr="00B0443D" w:rsidRDefault="003E156B" w:rsidP="003E156B">
      <w:pPr>
        <w:pStyle w:val="ClauseLevel3"/>
        <w:rPr>
          <w:sz w:val="24"/>
          <w:szCs w:val="24"/>
        </w:rPr>
      </w:pPr>
      <w:r w:rsidRPr="00B0443D">
        <w:rPr>
          <w:sz w:val="24"/>
          <w:szCs w:val="24"/>
        </w:rPr>
        <w:t>The Consultant cannot assign its obligations, and agrees not to assign its rights, under this agreement without the Institute’s prior written approval.</w:t>
      </w:r>
    </w:p>
    <w:p w14:paraId="29606CD0" w14:textId="77777777" w:rsidR="003E156B" w:rsidRPr="00B0443D" w:rsidRDefault="003E156B" w:rsidP="003E156B">
      <w:pPr>
        <w:pStyle w:val="ClauseLevel3"/>
        <w:rPr>
          <w:sz w:val="24"/>
          <w:szCs w:val="24"/>
        </w:rPr>
      </w:pPr>
      <w:r w:rsidRPr="00B0443D">
        <w:rPr>
          <w:sz w:val="24"/>
          <w:szCs w:val="24"/>
        </w:rPr>
        <w:t>The Consultant agrees to consult the Institute before entering negotiations with any other person regarding any arrangement that might require novation of the agreement.</w:t>
      </w:r>
    </w:p>
    <w:p w14:paraId="29606CD1" w14:textId="77777777" w:rsidR="003E156B" w:rsidRPr="00B0443D" w:rsidRDefault="003E156B" w:rsidP="003E156B">
      <w:pPr>
        <w:pStyle w:val="ClauseLevel3"/>
        <w:rPr>
          <w:sz w:val="24"/>
          <w:szCs w:val="24"/>
        </w:rPr>
      </w:pPr>
      <w:r w:rsidRPr="00B0443D">
        <w:rPr>
          <w:sz w:val="24"/>
          <w:szCs w:val="24"/>
          <w:lang w:val="en-US"/>
        </w:rPr>
        <w:t>The Institute will not withhold approval of an assignment to a wholly owned subsidiary of the Consultant if:</w:t>
      </w:r>
    </w:p>
    <w:p w14:paraId="29606CD2" w14:textId="77777777" w:rsidR="003E156B" w:rsidRPr="000A3AE6" w:rsidRDefault="003E156B" w:rsidP="003E156B">
      <w:pPr>
        <w:pStyle w:val="ClauseLevel4"/>
        <w:tabs>
          <w:tab w:val="clear" w:pos="425"/>
        </w:tabs>
        <w:ind w:left="360" w:hanging="360"/>
        <w:rPr>
          <w:sz w:val="24"/>
          <w:szCs w:val="24"/>
        </w:rPr>
      </w:pPr>
      <w:r w:rsidRPr="000A3AE6">
        <w:rPr>
          <w:sz w:val="24"/>
          <w:szCs w:val="24"/>
        </w:rPr>
        <w:t>the proposed assignee is sufficiently capitalised to meet all of the Consultant’s obligations under the agreement, including indemnities;</w:t>
      </w:r>
    </w:p>
    <w:p w14:paraId="29606CD3" w14:textId="77777777" w:rsidR="003E156B" w:rsidRPr="000A3AE6" w:rsidRDefault="003E156B" w:rsidP="003E156B">
      <w:pPr>
        <w:pStyle w:val="ClauseLevel4"/>
        <w:tabs>
          <w:tab w:val="clear" w:pos="425"/>
        </w:tabs>
        <w:ind w:left="360" w:hanging="360"/>
        <w:rPr>
          <w:sz w:val="24"/>
          <w:szCs w:val="24"/>
        </w:rPr>
      </w:pPr>
      <w:r w:rsidRPr="000A3AE6">
        <w:rPr>
          <w:sz w:val="24"/>
          <w:szCs w:val="24"/>
        </w:rPr>
        <w:t>the Specified Personnel continue to provide the Consultancy Services, subject to the terms of this agreement;</w:t>
      </w:r>
    </w:p>
    <w:p w14:paraId="29606CD4" w14:textId="77777777" w:rsidR="003E156B" w:rsidRPr="000A3AE6" w:rsidRDefault="003E156B" w:rsidP="003E156B">
      <w:pPr>
        <w:pStyle w:val="ClauseLevel4"/>
        <w:tabs>
          <w:tab w:val="clear" w:pos="425"/>
        </w:tabs>
        <w:ind w:left="360" w:hanging="360"/>
        <w:rPr>
          <w:sz w:val="24"/>
          <w:szCs w:val="24"/>
        </w:rPr>
      </w:pPr>
      <w:r w:rsidRPr="000A3AE6">
        <w:rPr>
          <w:sz w:val="24"/>
          <w:szCs w:val="24"/>
        </w:rPr>
        <w:t>the Consultant guarantees the performance of this agreement by the assignee and any liability on the part of the assignee arising under this agreement;</w:t>
      </w:r>
    </w:p>
    <w:p w14:paraId="29606CD5" w14:textId="77777777" w:rsidR="003E156B" w:rsidRPr="00E31621" w:rsidRDefault="003E156B" w:rsidP="003E156B">
      <w:pPr>
        <w:pStyle w:val="ClauseLevel4"/>
        <w:tabs>
          <w:tab w:val="clear" w:pos="425"/>
        </w:tabs>
        <w:ind w:left="360" w:hanging="360"/>
        <w:rPr>
          <w:sz w:val="24"/>
          <w:szCs w:val="24"/>
        </w:rPr>
      </w:pPr>
      <w:bookmarkStart w:id="451" w:name="_Ref20744388"/>
      <w:r w:rsidRPr="000A3AE6">
        <w:rPr>
          <w:sz w:val="24"/>
          <w:szCs w:val="24"/>
        </w:rPr>
        <w:t xml:space="preserve">the proposed assignee fully complies with all criteria applied to the Consultant as a tenderer for provision </w:t>
      </w:r>
      <w:r w:rsidRPr="00E31621">
        <w:rPr>
          <w:sz w:val="24"/>
          <w:szCs w:val="24"/>
        </w:rPr>
        <w:t>of the Consultancy Services; and</w:t>
      </w:r>
      <w:bookmarkEnd w:id="451"/>
    </w:p>
    <w:p w14:paraId="29606CD6" w14:textId="77777777" w:rsidR="003E156B" w:rsidRPr="00B0443D" w:rsidRDefault="003E156B" w:rsidP="003E156B">
      <w:pPr>
        <w:pStyle w:val="ClauseLevel4"/>
        <w:tabs>
          <w:tab w:val="clear" w:pos="425"/>
        </w:tabs>
        <w:ind w:left="360" w:hanging="360"/>
        <w:rPr>
          <w:sz w:val="24"/>
          <w:szCs w:val="24"/>
        </w:rPr>
      </w:pPr>
      <w:r w:rsidRPr="000A3AE6">
        <w:rPr>
          <w:sz w:val="24"/>
          <w:szCs w:val="24"/>
        </w:rPr>
        <w:t xml:space="preserve">the Consultant provides to the Institute all information reasonably required to determine compliance under clause </w:t>
      </w:r>
      <w:r w:rsidRPr="000A3AE6">
        <w:rPr>
          <w:sz w:val="24"/>
          <w:szCs w:val="24"/>
        </w:rPr>
        <w:fldChar w:fldCharType="begin"/>
      </w:r>
      <w:r w:rsidRPr="000A3AE6">
        <w:rPr>
          <w:sz w:val="24"/>
          <w:szCs w:val="24"/>
        </w:rPr>
        <w:instrText xml:space="preserve"> REF _Ref20744388 \w \h  \* MERGEFORMAT </w:instrText>
      </w:r>
      <w:r w:rsidRPr="000A3AE6">
        <w:rPr>
          <w:sz w:val="24"/>
          <w:szCs w:val="24"/>
        </w:rPr>
      </w:r>
      <w:r w:rsidRPr="000A3AE6">
        <w:rPr>
          <w:sz w:val="24"/>
          <w:szCs w:val="24"/>
        </w:rPr>
        <w:fldChar w:fldCharType="separate"/>
      </w:r>
      <w:r>
        <w:rPr>
          <w:sz w:val="24"/>
          <w:szCs w:val="24"/>
        </w:rPr>
        <w:t>11.8.3.d</w:t>
      </w:r>
      <w:r w:rsidRPr="000A3AE6">
        <w:rPr>
          <w:sz w:val="24"/>
          <w:szCs w:val="24"/>
        </w:rPr>
        <w:fldChar w:fldCharType="end"/>
      </w:r>
      <w:r w:rsidRPr="000A3AE6">
        <w:rPr>
          <w:sz w:val="24"/>
          <w:szCs w:val="24"/>
        </w:rPr>
        <w:t>.</w:t>
      </w:r>
    </w:p>
    <w:p w14:paraId="29606CD7" w14:textId="77777777" w:rsidR="003E156B" w:rsidRPr="00B0443D" w:rsidRDefault="003E156B" w:rsidP="003E156B">
      <w:pPr>
        <w:pStyle w:val="ClauseLevel2"/>
        <w:rPr>
          <w:sz w:val="24"/>
          <w:szCs w:val="24"/>
        </w:rPr>
      </w:pPr>
      <w:bookmarkStart w:id="452" w:name="_Toc22708396"/>
      <w:bookmarkStart w:id="453" w:name="_Toc108238588"/>
      <w:bookmarkStart w:id="454" w:name="_Toc108885555"/>
      <w:bookmarkStart w:id="455" w:name="_Toc108885617"/>
      <w:r w:rsidRPr="00B0443D">
        <w:rPr>
          <w:sz w:val="24"/>
          <w:szCs w:val="24"/>
        </w:rPr>
        <w:t>Survival</w:t>
      </w:r>
      <w:bookmarkEnd w:id="452"/>
      <w:bookmarkEnd w:id="453"/>
      <w:bookmarkEnd w:id="454"/>
      <w:bookmarkEnd w:id="455"/>
    </w:p>
    <w:p w14:paraId="29606CD8" w14:textId="77777777" w:rsidR="003E156B" w:rsidRPr="00B0443D" w:rsidRDefault="003E156B" w:rsidP="003E156B">
      <w:pPr>
        <w:pStyle w:val="ClauseLevel3"/>
        <w:rPr>
          <w:sz w:val="24"/>
          <w:szCs w:val="24"/>
        </w:rPr>
      </w:pPr>
      <w:bookmarkStart w:id="456" w:name="_Ref55211755"/>
      <w:r w:rsidRPr="00B0443D">
        <w:rPr>
          <w:sz w:val="24"/>
          <w:szCs w:val="24"/>
        </w:rPr>
        <w:t>Unless the contrary intention appears, the expiry or earlier termination of this agreement will not affect the continued operation of any provision relating to:</w:t>
      </w:r>
      <w:bookmarkEnd w:id="456"/>
    </w:p>
    <w:p w14:paraId="29606CD9" w14:textId="77777777" w:rsidR="003E156B" w:rsidRPr="00B0443D" w:rsidRDefault="003E156B" w:rsidP="003E156B">
      <w:pPr>
        <w:pStyle w:val="ClauseLevel4"/>
        <w:tabs>
          <w:tab w:val="clear" w:pos="425"/>
        </w:tabs>
        <w:ind w:left="360" w:hanging="360"/>
        <w:rPr>
          <w:sz w:val="24"/>
          <w:szCs w:val="24"/>
        </w:rPr>
      </w:pPr>
      <w:r w:rsidRPr="00B0443D">
        <w:rPr>
          <w:sz w:val="24"/>
          <w:szCs w:val="24"/>
        </w:rPr>
        <w:t>licensing of Intellectual Property;</w:t>
      </w:r>
    </w:p>
    <w:p w14:paraId="29606CDA" w14:textId="77777777" w:rsidR="003E156B" w:rsidRPr="00B0443D" w:rsidRDefault="003E156B" w:rsidP="003E156B">
      <w:pPr>
        <w:pStyle w:val="ClauseLevel4"/>
        <w:tabs>
          <w:tab w:val="clear" w:pos="425"/>
        </w:tabs>
        <w:ind w:left="360" w:hanging="360"/>
        <w:rPr>
          <w:sz w:val="24"/>
          <w:szCs w:val="24"/>
        </w:rPr>
      </w:pPr>
      <w:r w:rsidRPr="00B0443D">
        <w:rPr>
          <w:sz w:val="24"/>
          <w:szCs w:val="24"/>
        </w:rPr>
        <w:t>Confidential Information;</w:t>
      </w:r>
    </w:p>
    <w:p w14:paraId="29606CDB" w14:textId="77777777" w:rsidR="003E156B" w:rsidRPr="00B0443D" w:rsidRDefault="003E156B" w:rsidP="003E156B">
      <w:pPr>
        <w:pStyle w:val="ClauseLevel4"/>
        <w:tabs>
          <w:tab w:val="clear" w:pos="425"/>
        </w:tabs>
        <w:ind w:left="360" w:hanging="360"/>
        <w:rPr>
          <w:sz w:val="24"/>
          <w:szCs w:val="24"/>
        </w:rPr>
      </w:pPr>
      <w:r w:rsidRPr="00B0443D">
        <w:rPr>
          <w:sz w:val="24"/>
          <w:szCs w:val="24"/>
        </w:rPr>
        <w:t>the protection of Personal Information;</w:t>
      </w:r>
    </w:p>
    <w:p w14:paraId="29606CDC" w14:textId="77777777" w:rsidR="003E156B" w:rsidRPr="00B0443D" w:rsidRDefault="003E156B" w:rsidP="003E156B">
      <w:pPr>
        <w:pStyle w:val="ClauseLevel4"/>
        <w:tabs>
          <w:tab w:val="clear" w:pos="425"/>
        </w:tabs>
        <w:ind w:left="360" w:hanging="360"/>
        <w:rPr>
          <w:sz w:val="24"/>
          <w:szCs w:val="24"/>
        </w:rPr>
      </w:pPr>
      <w:r w:rsidRPr="00B0443D">
        <w:rPr>
          <w:sz w:val="24"/>
          <w:szCs w:val="24"/>
        </w:rPr>
        <w:t>audit;</w:t>
      </w:r>
    </w:p>
    <w:p w14:paraId="29606CDD" w14:textId="77777777" w:rsidR="003E156B" w:rsidRPr="00B0443D" w:rsidRDefault="003E156B" w:rsidP="003E156B">
      <w:pPr>
        <w:pStyle w:val="ClauseLevel4"/>
        <w:tabs>
          <w:tab w:val="clear" w:pos="425"/>
        </w:tabs>
        <w:ind w:left="360" w:hanging="360"/>
        <w:rPr>
          <w:sz w:val="24"/>
          <w:szCs w:val="24"/>
        </w:rPr>
      </w:pPr>
      <w:r w:rsidRPr="00B0443D">
        <w:rPr>
          <w:sz w:val="24"/>
          <w:szCs w:val="24"/>
        </w:rPr>
        <w:t>information security;</w:t>
      </w:r>
    </w:p>
    <w:p w14:paraId="29606CDE" w14:textId="77777777" w:rsidR="003E156B" w:rsidRPr="00B0443D" w:rsidRDefault="003E156B" w:rsidP="003E156B">
      <w:pPr>
        <w:pStyle w:val="ClauseLevel4"/>
        <w:tabs>
          <w:tab w:val="clear" w:pos="425"/>
        </w:tabs>
        <w:ind w:left="360" w:hanging="360"/>
        <w:rPr>
          <w:sz w:val="24"/>
          <w:szCs w:val="24"/>
        </w:rPr>
      </w:pPr>
      <w:r w:rsidRPr="00B0443D">
        <w:rPr>
          <w:sz w:val="24"/>
          <w:szCs w:val="24"/>
        </w:rPr>
        <w:t>an indemnity; or</w:t>
      </w:r>
    </w:p>
    <w:p w14:paraId="29606CDF" w14:textId="77777777" w:rsidR="003E156B" w:rsidRPr="00B0443D" w:rsidRDefault="003E156B" w:rsidP="003E156B">
      <w:pPr>
        <w:pStyle w:val="ClauseLevel4"/>
        <w:tabs>
          <w:tab w:val="clear" w:pos="425"/>
        </w:tabs>
        <w:ind w:left="360" w:hanging="360"/>
        <w:rPr>
          <w:sz w:val="24"/>
          <w:szCs w:val="24"/>
        </w:rPr>
      </w:pPr>
      <w:r w:rsidRPr="00B0443D">
        <w:rPr>
          <w:sz w:val="24"/>
          <w:szCs w:val="24"/>
        </w:rPr>
        <w:lastRenderedPageBreak/>
        <w:t>any other provision which expressly or by implication from its nature is intended to continue.</w:t>
      </w:r>
    </w:p>
    <w:p w14:paraId="29606CE0" w14:textId="77777777" w:rsidR="003E156B" w:rsidRPr="00B0443D" w:rsidRDefault="003E156B" w:rsidP="003E156B">
      <w:pPr>
        <w:pStyle w:val="ClauseLevel2"/>
        <w:rPr>
          <w:sz w:val="24"/>
          <w:szCs w:val="24"/>
        </w:rPr>
      </w:pPr>
      <w:bookmarkStart w:id="457" w:name="_Toc22708397"/>
      <w:bookmarkStart w:id="458" w:name="_Ref23056944"/>
      <w:bookmarkStart w:id="459" w:name="_Ref23056968"/>
      <w:bookmarkStart w:id="460" w:name="_Toc108238589"/>
      <w:bookmarkStart w:id="461" w:name="_Toc108885556"/>
      <w:bookmarkStart w:id="462" w:name="_Toc108885618"/>
      <w:r w:rsidRPr="00B0443D">
        <w:rPr>
          <w:sz w:val="24"/>
          <w:szCs w:val="24"/>
        </w:rPr>
        <w:t>Notice</w:t>
      </w:r>
      <w:bookmarkEnd w:id="457"/>
      <w:bookmarkEnd w:id="458"/>
      <w:bookmarkEnd w:id="459"/>
      <w:bookmarkEnd w:id="460"/>
      <w:bookmarkEnd w:id="461"/>
      <w:bookmarkEnd w:id="462"/>
    </w:p>
    <w:p w14:paraId="29606CE1" w14:textId="77777777" w:rsidR="003E156B" w:rsidRPr="00B0443D" w:rsidRDefault="003E156B" w:rsidP="003E156B">
      <w:pPr>
        <w:pStyle w:val="ClauseLevel3"/>
        <w:rPr>
          <w:sz w:val="24"/>
          <w:szCs w:val="24"/>
        </w:rPr>
      </w:pPr>
      <w:bookmarkStart w:id="463" w:name="_Ref20745061"/>
      <w:r w:rsidRPr="00B0443D">
        <w:rPr>
          <w:sz w:val="24"/>
          <w:szCs w:val="24"/>
        </w:rPr>
        <w:t>A notice under this agreement is only effective if it is in writing, and dealt with as follows:</w:t>
      </w:r>
      <w:bookmarkEnd w:id="463"/>
    </w:p>
    <w:p w14:paraId="29606CE2" w14:textId="77777777" w:rsidR="003E156B" w:rsidRPr="00B0443D" w:rsidRDefault="003E156B" w:rsidP="003E156B">
      <w:pPr>
        <w:pStyle w:val="ClauseLevel4"/>
        <w:tabs>
          <w:tab w:val="clear" w:pos="425"/>
        </w:tabs>
        <w:ind w:left="360" w:hanging="360"/>
        <w:rPr>
          <w:sz w:val="24"/>
          <w:szCs w:val="24"/>
        </w:rPr>
      </w:pPr>
      <w:bookmarkStart w:id="464" w:name="_Ref23304507"/>
      <w:r w:rsidRPr="000A3AE6">
        <w:rPr>
          <w:sz w:val="24"/>
          <w:szCs w:val="24"/>
        </w:rPr>
        <w:t>if given by the Consultant to the Institute</w:t>
      </w:r>
      <w:r w:rsidRPr="00B0443D">
        <w:rPr>
          <w:sz w:val="24"/>
          <w:szCs w:val="24"/>
        </w:rPr>
        <w:t xml:space="preserve"> – addressed to the Project Officer at the address specified in Item </w:t>
      </w:r>
      <w:r>
        <w:rPr>
          <w:sz w:val="24"/>
          <w:szCs w:val="24"/>
        </w:rPr>
        <w:t>O</w:t>
      </w:r>
      <w:r w:rsidRPr="00B0443D">
        <w:rPr>
          <w:sz w:val="24"/>
          <w:szCs w:val="24"/>
        </w:rPr>
        <w:t xml:space="preserve"> [</w:t>
      </w:r>
      <w:r w:rsidRPr="000A3AE6">
        <w:rPr>
          <w:sz w:val="24"/>
          <w:szCs w:val="24"/>
        </w:rPr>
        <w:fldChar w:fldCharType="begin"/>
      </w:r>
      <w:r w:rsidRPr="00B0443D">
        <w:rPr>
          <w:sz w:val="24"/>
          <w:szCs w:val="24"/>
        </w:rPr>
        <w:instrText xml:space="preserve"> REF _Ref23051110 \h </w:instrText>
      </w:r>
      <w:r w:rsidRPr="000A3AE6">
        <w:rPr>
          <w:sz w:val="24"/>
          <w:szCs w:val="24"/>
        </w:rPr>
        <w:instrText xml:space="preserve"> \* MERGEFORMAT </w:instrText>
      </w:r>
      <w:r w:rsidRPr="000A3AE6">
        <w:rPr>
          <w:sz w:val="24"/>
          <w:szCs w:val="24"/>
        </w:rPr>
      </w:r>
      <w:r w:rsidRPr="000A3AE6">
        <w:rPr>
          <w:sz w:val="24"/>
          <w:szCs w:val="24"/>
        </w:rPr>
        <w:fldChar w:fldCharType="separate"/>
      </w:r>
      <w:r w:rsidRPr="00B0443D">
        <w:rPr>
          <w:sz w:val="24"/>
          <w:szCs w:val="24"/>
        </w:rPr>
        <w:t>Institute’s Address for Notices</w:t>
      </w:r>
      <w:r w:rsidRPr="000A3AE6">
        <w:rPr>
          <w:sz w:val="24"/>
          <w:szCs w:val="24"/>
        </w:rPr>
        <w:fldChar w:fldCharType="end"/>
      </w:r>
      <w:r w:rsidRPr="00B0443D">
        <w:rPr>
          <w:sz w:val="24"/>
          <w:szCs w:val="24"/>
        </w:rPr>
        <w:t>] or as otherwise notified by the Institute; or</w:t>
      </w:r>
      <w:bookmarkEnd w:id="464"/>
    </w:p>
    <w:p w14:paraId="29606CE3" w14:textId="77777777" w:rsidR="003E156B" w:rsidRPr="00B0443D" w:rsidRDefault="003E156B" w:rsidP="003E156B">
      <w:pPr>
        <w:pStyle w:val="ClauseLevel4"/>
        <w:tabs>
          <w:tab w:val="clear" w:pos="425"/>
        </w:tabs>
        <w:ind w:left="360" w:hanging="360"/>
        <w:rPr>
          <w:sz w:val="24"/>
          <w:szCs w:val="24"/>
        </w:rPr>
      </w:pPr>
      <w:bookmarkStart w:id="465" w:name="_Ref23304583"/>
      <w:r w:rsidRPr="000A3AE6">
        <w:rPr>
          <w:sz w:val="24"/>
          <w:szCs w:val="24"/>
        </w:rPr>
        <w:t>if given by the Institute to the Consultant</w:t>
      </w:r>
      <w:r w:rsidRPr="00B0443D">
        <w:rPr>
          <w:sz w:val="24"/>
          <w:szCs w:val="24"/>
        </w:rPr>
        <w:t xml:space="preserve"> – given by the Project Officer (or any superior officer to the Project Officer) and addressed (and marked for attention) as specified in Item </w:t>
      </w:r>
      <w:r>
        <w:rPr>
          <w:sz w:val="24"/>
          <w:szCs w:val="24"/>
        </w:rPr>
        <w:t>P</w:t>
      </w:r>
      <w:r w:rsidRPr="00B0443D">
        <w:rPr>
          <w:sz w:val="24"/>
          <w:szCs w:val="24"/>
        </w:rPr>
        <w:t xml:space="preserve"> [</w:t>
      </w:r>
      <w:r w:rsidRPr="00B0443D">
        <w:rPr>
          <w:sz w:val="24"/>
          <w:szCs w:val="24"/>
        </w:rPr>
        <w:fldChar w:fldCharType="begin"/>
      </w:r>
      <w:r w:rsidRPr="00B0443D">
        <w:rPr>
          <w:sz w:val="24"/>
          <w:szCs w:val="24"/>
        </w:rPr>
        <w:instrText xml:space="preserve"> REF _AGSRef70554751 \h  \* MERGEFORMAT </w:instrText>
      </w:r>
      <w:r w:rsidRPr="00B0443D">
        <w:rPr>
          <w:sz w:val="24"/>
          <w:szCs w:val="24"/>
        </w:rPr>
      </w:r>
      <w:r w:rsidRPr="00B0443D">
        <w:rPr>
          <w:sz w:val="24"/>
          <w:szCs w:val="24"/>
        </w:rPr>
        <w:fldChar w:fldCharType="separate"/>
      </w:r>
      <w:r w:rsidRPr="00B0443D">
        <w:rPr>
          <w:sz w:val="24"/>
          <w:szCs w:val="24"/>
        </w:rPr>
        <w:t>Consultant’s Address for Notices</w:t>
      </w:r>
      <w:r w:rsidRPr="00B0443D">
        <w:rPr>
          <w:sz w:val="24"/>
          <w:szCs w:val="24"/>
        </w:rPr>
        <w:fldChar w:fldCharType="end"/>
      </w:r>
      <w:r w:rsidRPr="00B0443D">
        <w:rPr>
          <w:sz w:val="24"/>
          <w:szCs w:val="24"/>
        </w:rPr>
        <w:t>] or as otherwise notified by the Consultant.</w:t>
      </w:r>
      <w:bookmarkEnd w:id="465"/>
    </w:p>
    <w:p w14:paraId="29606CE4" w14:textId="77777777" w:rsidR="003E156B" w:rsidRPr="00B0443D" w:rsidRDefault="003E156B" w:rsidP="003E156B">
      <w:pPr>
        <w:pStyle w:val="ClauseLevel3"/>
        <w:rPr>
          <w:sz w:val="24"/>
          <w:szCs w:val="24"/>
        </w:rPr>
      </w:pPr>
      <w:r w:rsidRPr="00B0443D">
        <w:rPr>
          <w:sz w:val="24"/>
          <w:szCs w:val="24"/>
        </w:rPr>
        <w:t>A notice is to be:</w:t>
      </w:r>
    </w:p>
    <w:p w14:paraId="29606CE5" w14:textId="77777777" w:rsidR="003E156B" w:rsidRPr="00B0443D" w:rsidRDefault="003E156B" w:rsidP="003E156B">
      <w:pPr>
        <w:pStyle w:val="ClauseLevel4"/>
        <w:tabs>
          <w:tab w:val="clear" w:pos="425"/>
        </w:tabs>
        <w:ind w:left="360" w:hanging="360"/>
        <w:rPr>
          <w:sz w:val="24"/>
          <w:szCs w:val="24"/>
        </w:rPr>
      </w:pPr>
      <w:r w:rsidRPr="00B0443D">
        <w:rPr>
          <w:sz w:val="24"/>
          <w:szCs w:val="24"/>
        </w:rPr>
        <w:t>signed by the person giving the notice and delivered by hand; or</w:t>
      </w:r>
    </w:p>
    <w:p w14:paraId="29606CE6" w14:textId="77777777" w:rsidR="003E156B" w:rsidRPr="00B0443D" w:rsidRDefault="003E156B" w:rsidP="003E156B">
      <w:pPr>
        <w:pStyle w:val="ClauseLevel4"/>
        <w:tabs>
          <w:tab w:val="clear" w:pos="425"/>
        </w:tabs>
        <w:ind w:left="360" w:hanging="360"/>
        <w:rPr>
          <w:sz w:val="24"/>
          <w:szCs w:val="24"/>
        </w:rPr>
      </w:pPr>
      <w:r w:rsidRPr="00B0443D">
        <w:rPr>
          <w:sz w:val="24"/>
          <w:szCs w:val="24"/>
        </w:rPr>
        <w:t>signed by the person giving the notice and sent by pre-paid post; or</w:t>
      </w:r>
    </w:p>
    <w:p w14:paraId="29606CE7" w14:textId="77777777" w:rsidR="003E156B" w:rsidRPr="00B0443D" w:rsidRDefault="003E156B" w:rsidP="003E156B">
      <w:pPr>
        <w:pStyle w:val="ClauseLevel4"/>
        <w:tabs>
          <w:tab w:val="clear" w:pos="425"/>
        </w:tabs>
        <w:ind w:left="360" w:hanging="360"/>
        <w:rPr>
          <w:sz w:val="24"/>
          <w:szCs w:val="24"/>
        </w:rPr>
      </w:pPr>
      <w:r w:rsidRPr="00B0443D">
        <w:rPr>
          <w:sz w:val="24"/>
          <w:szCs w:val="24"/>
        </w:rPr>
        <w:t>transmitted electronically by the person giving the notice by electronic mail or facsimile transmission.</w:t>
      </w:r>
    </w:p>
    <w:p w14:paraId="29606CE8" w14:textId="77777777" w:rsidR="003E156B" w:rsidRPr="00B0443D" w:rsidRDefault="003E156B" w:rsidP="003E156B">
      <w:pPr>
        <w:pStyle w:val="ClauseLevel3"/>
        <w:rPr>
          <w:sz w:val="24"/>
          <w:szCs w:val="24"/>
        </w:rPr>
      </w:pPr>
      <w:r w:rsidRPr="00B0443D">
        <w:rPr>
          <w:sz w:val="24"/>
          <w:szCs w:val="24"/>
        </w:rPr>
        <w:t>A notice is deemed to be effected:</w:t>
      </w:r>
    </w:p>
    <w:p w14:paraId="29606CE9" w14:textId="77777777" w:rsidR="003E156B" w:rsidRPr="00B0443D" w:rsidRDefault="003E156B" w:rsidP="003E156B">
      <w:pPr>
        <w:pStyle w:val="ClauseLevel4"/>
        <w:tabs>
          <w:tab w:val="clear" w:pos="425"/>
        </w:tabs>
        <w:ind w:left="360" w:hanging="360"/>
        <w:rPr>
          <w:sz w:val="24"/>
          <w:szCs w:val="24"/>
        </w:rPr>
      </w:pPr>
      <w:r w:rsidRPr="000A3AE6">
        <w:rPr>
          <w:sz w:val="24"/>
          <w:szCs w:val="24"/>
        </w:rPr>
        <w:t>if delivered by hand</w:t>
      </w:r>
      <w:r w:rsidRPr="00B0443D">
        <w:rPr>
          <w:sz w:val="24"/>
          <w:szCs w:val="24"/>
        </w:rPr>
        <w:t xml:space="preserve"> – upon delivery to the relevant address;</w:t>
      </w:r>
    </w:p>
    <w:p w14:paraId="29606CEA" w14:textId="77777777" w:rsidR="003E156B" w:rsidRPr="00B0443D" w:rsidRDefault="003E156B" w:rsidP="003E156B">
      <w:pPr>
        <w:pStyle w:val="ClauseLevel4"/>
        <w:tabs>
          <w:tab w:val="clear" w:pos="425"/>
        </w:tabs>
        <w:ind w:left="360" w:hanging="360"/>
        <w:rPr>
          <w:sz w:val="24"/>
          <w:szCs w:val="24"/>
        </w:rPr>
      </w:pPr>
      <w:r w:rsidRPr="000A3AE6">
        <w:rPr>
          <w:sz w:val="24"/>
          <w:szCs w:val="24"/>
        </w:rPr>
        <w:t>if sent by post</w:t>
      </w:r>
      <w:r w:rsidRPr="00B0443D">
        <w:rPr>
          <w:sz w:val="24"/>
          <w:szCs w:val="24"/>
        </w:rPr>
        <w:t xml:space="preserve"> – upon delivery to the relevant address;</w:t>
      </w:r>
    </w:p>
    <w:p w14:paraId="29606CEB" w14:textId="77777777" w:rsidR="003E156B" w:rsidRPr="00B0443D" w:rsidRDefault="003E156B" w:rsidP="003E156B">
      <w:pPr>
        <w:pStyle w:val="ClauseLevel4"/>
        <w:tabs>
          <w:tab w:val="clear" w:pos="425"/>
        </w:tabs>
        <w:ind w:left="360" w:hanging="360"/>
        <w:rPr>
          <w:sz w:val="24"/>
          <w:szCs w:val="24"/>
        </w:rPr>
      </w:pPr>
      <w:r w:rsidRPr="000A3AE6">
        <w:rPr>
          <w:sz w:val="24"/>
          <w:szCs w:val="24"/>
        </w:rPr>
        <w:t>if transmitted electronically</w:t>
      </w:r>
      <w:r w:rsidRPr="00B0443D">
        <w:rPr>
          <w:sz w:val="24"/>
          <w:szCs w:val="24"/>
        </w:rPr>
        <w:t xml:space="preserve"> – upon actual receipt by the addressee.</w:t>
      </w:r>
    </w:p>
    <w:p w14:paraId="29606CEC" w14:textId="77777777" w:rsidR="003E156B" w:rsidRPr="00B0443D" w:rsidRDefault="003E156B" w:rsidP="003E156B">
      <w:pPr>
        <w:pStyle w:val="ClauseLevel3"/>
        <w:rPr>
          <w:sz w:val="24"/>
          <w:szCs w:val="24"/>
        </w:rPr>
      </w:pPr>
      <w:r w:rsidRPr="00B0443D">
        <w:rPr>
          <w:sz w:val="24"/>
          <w:szCs w:val="24"/>
        </w:rPr>
        <w:t>A notice received after 5.00 pm, or on a day that is not a Business Day, is deemed to be effected on the next Business Day.</w:t>
      </w:r>
    </w:p>
    <w:p w14:paraId="29606CED" w14:textId="77777777" w:rsidR="003E156B" w:rsidRPr="00B0443D" w:rsidRDefault="003E156B" w:rsidP="003E156B">
      <w:pPr>
        <w:pStyle w:val="ScheduleHeading"/>
        <w:rPr>
          <w:sz w:val="24"/>
          <w:szCs w:val="24"/>
        </w:rPr>
      </w:pPr>
      <w:bookmarkStart w:id="466" w:name="_Toc108238590"/>
      <w:bookmarkStart w:id="467" w:name="_Toc108885557"/>
      <w:bookmarkStart w:id="468" w:name="_Toc108885619"/>
      <w:bookmarkEnd w:id="113"/>
      <w:bookmarkEnd w:id="114"/>
      <w:bookmarkEnd w:id="115"/>
      <w:bookmarkEnd w:id="466"/>
      <w:bookmarkEnd w:id="467"/>
      <w:bookmarkEnd w:id="468"/>
    </w:p>
    <w:p w14:paraId="29606CEE" w14:textId="77777777" w:rsidR="003E156B" w:rsidRPr="00B0443D" w:rsidRDefault="003E156B" w:rsidP="003E156B">
      <w:pPr>
        <w:pStyle w:val="ScheduleLevel1"/>
        <w:widowControl w:val="0"/>
        <w:rPr>
          <w:sz w:val="24"/>
          <w:szCs w:val="24"/>
        </w:rPr>
      </w:pPr>
      <w:bookmarkStart w:id="469" w:name="_Ref23051162"/>
      <w:bookmarkStart w:id="470" w:name="_Toc26094387"/>
      <w:bookmarkStart w:id="471" w:name="_Toc26148519"/>
      <w:bookmarkStart w:id="472" w:name="_Toc417043088"/>
      <w:bookmarkStart w:id="473" w:name="_Toc13471203"/>
      <w:bookmarkStart w:id="474" w:name="_Ref22702531"/>
      <w:r w:rsidRPr="00B0443D">
        <w:rPr>
          <w:sz w:val="24"/>
          <w:szCs w:val="24"/>
        </w:rPr>
        <w:t>Proposal and Quotation</w:t>
      </w:r>
      <w:bookmarkEnd w:id="469"/>
      <w:bookmarkEnd w:id="470"/>
      <w:bookmarkEnd w:id="471"/>
    </w:p>
    <w:p w14:paraId="29606CEF" w14:textId="77777777" w:rsidR="003E156B" w:rsidRDefault="003E156B" w:rsidP="003E156B">
      <w:pPr>
        <w:pStyle w:val="ScheduleHeadingNotes"/>
        <w:rPr>
          <w:sz w:val="24"/>
          <w:szCs w:val="24"/>
        </w:rPr>
      </w:pPr>
      <w:r w:rsidRPr="00B0443D">
        <w:rPr>
          <w:sz w:val="24"/>
          <w:szCs w:val="24"/>
        </w:rPr>
        <w:t xml:space="preserve">(see Context paragraph </w:t>
      </w:r>
      <w:r w:rsidRPr="00B0443D">
        <w:rPr>
          <w:sz w:val="24"/>
          <w:szCs w:val="24"/>
        </w:rPr>
        <w:fldChar w:fldCharType="begin"/>
      </w:r>
      <w:r w:rsidRPr="00B0443D">
        <w:rPr>
          <w:sz w:val="24"/>
          <w:szCs w:val="24"/>
        </w:rPr>
        <w:instrText xml:space="preserve"> REF _Ref61766450 \r \h  \* MERGEFORMAT </w:instrText>
      </w:r>
      <w:r w:rsidRPr="00B0443D">
        <w:rPr>
          <w:sz w:val="24"/>
          <w:szCs w:val="24"/>
        </w:rPr>
      </w:r>
      <w:r w:rsidRPr="00B0443D">
        <w:rPr>
          <w:sz w:val="24"/>
          <w:szCs w:val="24"/>
        </w:rPr>
        <w:fldChar w:fldCharType="separate"/>
      </w:r>
      <w:r>
        <w:rPr>
          <w:sz w:val="24"/>
          <w:szCs w:val="24"/>
        </w:rPr>
        <w:t>B</w:t>
      </w:r>
      <w:r w:rsidRPr="00B0443D">
        <w:rPr>
          <w:sz w:val="24"/>
          <w:szCs w:val="24"/>
        </w:rPr>
        <w:fldChar w:fldCharType="end"/>
      </w:r>
      <w:r w:rsidRPr="00B0443D">
        <w:rPr>
          <w:sz w:val="24"/>
          <w:szCs w:val="24"/>
        </w:rPr>
        <w:t>)</w:t>
      </w:r>
      <w:bookmarkEnd w:id="472"/>
      <w:bookmarkEnd w:id="473"/>
      <w:bookmarkEnd w:id="474"/>
    </w:p>
    <w:p w14:paraId="29606CF5" w14:textId="77777777" w:rsidR="003E156B" w:rsidRPr="00B0443D" w:rsidRDefault="003E156B" w:rsidP="003E156B">
      <w:pPr>
        <w:pStyle w:val="ScheduleLevel1"/>
        <w:widowControl w:val="0"/>
        <w:rPr>
          <w:sz w:val="24"/>
          <w:szCs w:val="24"/>
        </w:rPr>
      </w:pPr>
      <w:bookmarkStart w:id="475" w:name="_Ref23050471"/>
      <w:bookmarkStart w:id="476" w:name="_Toc26094388"/>
      <w:bookmarkStart w:id="477" w:name="_Toc26148520"/>
      <w:bookmarkStart w:id="478" w:name="_Toc417043089"/>
      <w:bookmarkStart w:id="479" w:name="_Toc13471204"/>
      <w:bookmarkStart w:id="480" w:name="_Ref22701519"/>
      <w:bookmarkStart w:id="481" w:name="_Ref22702514"/>
      <w:r w:rsidRPr="00B0443D">
        <w:rPr>
          <w:sz w:val="24"/>
          <w:szCs w:val="24"/>
        </w:rPr>
        <w:t>Consultancy Services</w:t>
      </w:r>
      <w:bookmarkEnd w:id="475"/>
      <w:bookmarkEnd w:id="476"/>
      <w:bookmarkEnd w:id="477"/>
    </w:p>
    <w:p w14:paraId="29606CF6"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_Ref20744439 \r \h  \* MERGEFORMAT </w:instrText>
      </w:r>
      <w:r w:rsidRPr="00B0443D">
        <w:rPr>
          <w:sz w:val="24"/>
          <w:szCs w:val="24"/>
        </w:rPr>
      </w:r>
      <w:r w:rsidRPr="00B0443D">
        <w:rPr>
          <w:sz w:val="24"/>
          <w:szCs w:val="24"/>
        </w:rPr>
        <w:fldChar w:fldCharType="separate"/>
      </w:r>
      <w:r>
        <w:rPr>
          <w:sz w:val="24"/>
          <w:szCs w:val="24"/>
        </w:rPr>
        <w:t>2.1</w:t>
      </w:r>
      <w:r w:rsidRPr="00B0443D">
        <w:rPr>
          <w:sz w:val="24"/>
          <w:szCs w:val="24"/>
        </w:rPr>
        <w:fldChar w:fldCharType="end"/>
      </w:r>
      <w:r w:rsidRPr="00B0443D">
        <w:rPr>
          <w:sz w:val="24"/>
          <w:szCs w:val="24"/>
        </w:rPr>
        <w:t>)</w:t>
      </w:r>
      <w:bookmarkEnd w:id="478"/>
      <w:bookmarkEnd w:id="479"/>
      <w:bookmarkEnd w:id="480"/>
      <w:bookmarkEnd w:id="481"/>
    </w:p>
    <w:p w14:paraId="29606CF7" w14:textId="77777777" w:rsidR="003E156B" w:rsidRDefault="003E156B" w:rsidP="003E156B">
      <w:pPr>
        <w:pStyle w:val="ScheduleHeadingNotes"/>
        <w:keepNext/>
        <w:rPr>
          <w:sz w:val="24"/>
          <w:szCs w:val="24"/>
        </w:rPr>
      </w:pPr>
    </w:p>
    <w:p w14:paraId="29606CFC" w14:textId="77777777" w:rsidR="003E156B" w:rsidRPr="00CB0FE7" w:rsidRDefault="003E156B" w:rsidP="003E156B">
      <w:pPr>
        <w:pStyle w:val="HiddenPara"/>
        <w:rPr>
          <w:vanish w:val="0"/>
          <w:color w:val="FF0000"/>
          <w:sz w:val="24"/>
          <w:szCs w:val="24"/>
        </w:rPr>
      </w:pPr>
    </w:p>
    <w:p w14:paraId="29606CFD" w14:textId="77777777" w:rsidR="003E156B" w:rsidRPr="00B0443D" w:rsidRDefault="003E156B" w:rsidP="003E156B">
      <w:pPr>
        <w:pStyle w:val="ScheduleLevel1"/>
        <w:widowControl w:val="0"/>
        <w:rPr>
          <w:sz w:val="24"/>
          <w:szCs w:val="24"/>
        </w:rPr>
      </w:pPr>
      <w:bookmarkStart w:id="482" w:name="_Ref23050549"/>
      <w:bookmarkStart w:id="483" w:name="_Toc26094389"/>
      <w:bookmarkStart w:id="484" w:name="_Toc26148521"/>
      <w:bookmarkStart w:id="485" w:name="_Toc417043090"/>
      <w:bookmarkStart w:id="486" w:name="_Toc13471205"/>
      <w:bookmarkStart w:id="487" w:name="_Ref22701491"/>
      <w:bookmarkStart w:id="488" w:name="_Ref22701538"/>
      <w:r w:rsidRPr="00B0443D">
        <w:rPr>
          <w:sz w:val="24"/>
          <w:szCs w:val="24"/>
        </w:rPr>
        <w:t>Required Contract Material</w:t>
      </w:r>
      <w:bookmarkEnd w:id="482"/>
      <w:bookmarkEnd w:id="483"/>
      <w:bookmarkEnd w:id="484"/>
    </w:p>
    <w:p w14:paraId="29606CFE"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_Ref61500663 \w \h  \* MERGEFORMAT </w:instrText>
      </w:r>
      <w:r w:rsidRPr="00B0443D">
        <w:rPr>
          <w:sz w:val="24"/>
          <w:szCs w:val="24"/>
        </w:rPr>
      </w:r>
      <w:r w:rsidRPr="00B0443D">
        <w:rPr>
          <w:sz w:val="24"/>
          <w:szCs w:val="24"/>
        </w:rPr>
        <w:fldChar w:fldCharType="separate"/>
      </w:r>
      <w:r>
        <w:rPr>
          <w:sz w:val="24"/>
          <w:szCs w:val="24"/>
        </w:rPr>
        <w:t>2.1.1.b</w:t>
      </w:r>
      <w:r w:rsidRPr="00B0443D">
        <w:rPr>
          <w:sz w:val="24"/>
          <w:szCs w:val="24"/>
        </w:rPr>
        <w:fldChar w:fldCharType="end"/>
      </w:r>
      <w:r w:rsidRPr="00B0443D">
        <w:rPr>
          <w:sz w:val="24"/>
          <w:szCs w:val="24"/>
        </w:rPr>
        <w:t>)</w:t>
      </w:r>
      <w:bookmarkEnd w:id="485"/>
      <w:bookmarkEnd w:id="486"/>
      <w:bookmarkEnd w:id="487"/>
      <w:bookmarkEnd w:id="488"/>
    </w:p>
    <w:p w14:paraId="29606CFF" w14:textId="77777777" w:rsidR="003E156B" w:rsidRDefault="003E156B" w:rsidP="003E156B">
      <w:pPr>
        <w:pStyle w:val="ScheduleHeadingNotes"/>
        <w:keepNext/>
        <w:rPr>
          <w:sz w:val="24"/>
          <w:szCs w:val="24"/>
        </w:rPr>
      </w:pPr>
    </w:p>
    <w:p w14:paraId="29606D09" w14:textId="77777777" w:rsidR="003E156B" w:rsidRPr="00B0443D" w:rsidRDefault="003E156B" w:rsidP="003E156B">
      <w:pPr>
        <w:pStyle w:val="ScheduleLevel1"/>
        <w:widowControl w:val="0"/>
        <w:rPr>
          <w:sz w:val="24"/>
          <w:szCs w:val="24"/>
        </w:rPr>
      </w:pPr>
      <w:bookmarkStart w:id="489" w:name="_Ref23050667"/>
      <w:bookmarkStart w:id="490" w:name="_Toc26094390"/>
      <w:bookmarkStart w:id="491" w:name="_Toc26148522"/>
      <w:bookmarkStart w:id="492" w:name="_Toc417043091"/>
      <w:bookmarkStart w:id="493" w:name="_Toc13471206"/>
      <w:bookmarkStart w:id="494" w:name="_Ref22701550"/>
      <w:r w:rsidRPr="00B0443D">
        <w:rPr>
          <w:sz w:val="24"/>
          <w:szCs w:val="24"/>
        </w:rPr>
        <w:t>Standards and Best Practice</w:t>
      </w:r>
      <w:bookmarkEnd w:id="489"/>
      <w:bookmarkEnd w:id="490"/>
      <w:bookmarkEnd w:id="491"/>
    </w:p>
    <w:p w14:paraId="29606D0A"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_Ref61500688 \w \h  \* MERGEFORMAT </w:instrText>
      </w:r>
      <w:r w:rsidRPr="00B0443D">
        <w:rPr>
          <w:sz w:val="24"/>
          <w:szCs w:val="24"/>
        </w:rPr>
      </w:r>
      <w:r w:rsidRPr="00B0443D">
        <w:rPr>
          <w:sz w:val="24"/>
          <w:szCs w:val="24"/>
        </w:rPr>
        <w:fldChar w:fldCharType="separate"/>
      </w:r>
      <w:r>
        <w:rPr>
          <w:sz w:val="24"/>
          <w:szCs w:val="24"/>
        </w:rPr>
        <w:t>2.1.1.c</w:t>
      </w:r>
      <w:r w:rsidRPr="00B0443D">
        <w:rPr>
          <w:sz w:val="24"/>
          <w:szCs w:val="24"/>
        </w:rPr>
        <w:fldChar w:fldCharType="end"/>
      </w:r>
      <w:r w:rsidRPr="00B0443D">
        <w:rPr>
          <w:sz w:val="24"/>
          <w:szCs w:val="24"/>
        </w:rPr>
        <w:t>)</w:t>
      </w:r>
      <w:bookmarkEnd w:id="492"/>
      <w:bookmarkEnd w:id="493"/>
      <w:bookmarkEnd w:id="494"/>
    </w:p>
    <w:p w14:paraId="29606D0B" w14:textId="77777777" w:rsidR="003E156B" w:rsidRDefault="003E156B" w:rsidP="003E156B">
      <w:pPr>
        <w:pStyle w:val="ScheduleHeadingNotes"/>
        <w:keepNext/>
        <w:rPr>
          <w:sz w:val="24"/>
          <w:szCs w:val="24"/>
        </w:rPr>
      </w:pPr>
    </w:p>
    <w:p w14:paraId="29606D12" w14:textId="77777777" w:rsidR="003E156B" w:rsidRPr="0084494B" w:rsidRDefault="003E156B" w:rsidP="003E156B">
      <w:pPr>
        <w:pStyle w:val="HiddenPara"/>
        <w:ind w:left="540" w:hanging="540"/>
        <w:rPr>
          <w:vanish w:val="0"/>
          <w:color w:val="FF0000"/>
          <w:sz w:val="20"/>
          <w:szCs w:val="20"/>
        </w:rPr>
      </w:pPr>
    </w:p>
    <w:p w14:paraId="29606D13" w14:textId="77777777" w:rsidR="003E156B" w:rsidRPr="00B0443D" w:rsidRDefault="003E156B" w:rsidP="003E156B">
      <w:pPr>
        <w:pStyle w:val="ScheduleLevel1"/>
        <w:widowControl w:val="0"/>
        <w:rPr>
          <w:sz w:val="24"/>
          <w:szCs w:val="24"/>
        </w:rPr>
      </w:pPr>
      <w:bookmarkStart w:id="495" w:name="_Ref23050675"/>
      <w:bookmarkStart w:id="496" w:name="_Toc26094391"/>
      <w:bookmarkStart w:id="497" w:name="_Toc26148523"/>
      <w:bookmarkStart w:id="498" w:name="_Toc417043092"/>
      <w:bookmarkStart w:id="499" w:name="_Toc13471207"/>
      <w:bookmarkStart w:id="500" w:name="_Ref22701421"/>
      <w:bookmarkStart w:id="501" w:name="_Ref22701424"/>
      <w:bookmarkStart w:id="502" w:name="_Ref22701562"/>
      <w:bookmarkStart w:id="503" w:name="_Ref22702555"/>
      <w:bookmarkStart w:id="504" w:name="_Ref22702583"/>
      <w:r w:rsidRPr="00B0443D">
        <w:rPr>
          <w:sz w:val="24"/>
          <w:szCs w:val="24"/>
        </w:rPr>
        <w:t>Commencement and Time-frame</w:t>
      </w:r>
      <w:bookmarkEnd w:id="495"/>
      <w:bookmarkEnd w:id="496"/>
      <w:bookmarkEnd w:id="497"/>
    </w:p>
    <w:p w14:paraId="29606D14" w14:textId="77777777" w:rsidR="003E156B" w:rsidRDefault="003E156B" w:rsidP="003E156B">
      <w:pPr>
        <w:pStyle w:val="ScheduleHeadingNotes"/>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_Ref61500717 \w \h  \* MERGEFORMAT </w:instrText>
      </w:r>
      <w:r w:rsidRPr="00B0443D">
        <w:rPr>
          <w:sz w:val="24"/>
          <w:szCs w:val="24"/>
        </w:rPr>
      </w:r>
      <w:r w:rsidRPr="00B0443D">
        <w:rPr>
          <w:sz w:val="24"/>
          <w:szCs w:val="24"/>
        </w:rPr>
        <w:fldChar w:fldCharType="separate"/>
      </w:r>
      <w:r>
        <w:rPr>
          <w:sz w:val="24"/>
          <w:szCs w:val="24"/>
        </w:rPr>
        <w:t>2.1.1.d</w:t>
      </w:r>
      <w:r w:rsidRPr="00B0443D">
        <w:rPr>
          <w:sz w:val="24"/>
          <w:szCs w:val="24"/>
        </w:rPr>
        <w:fldChar w:fldCharType="end"/>
      </w:r>
      <w:r w:rsidRPr="00B0443D">
        <w:rPr>
          <w:sz w:val="24"/>
          <w:szCs w:val="24"/>
        </w:rPr>
        <w:t>)</w:t>
      </w:r>
      <w:bookmarkEnd w:id="498"/>
      <w:bookmarkEnd w:id="499"/>
      <w:bookmarkEnd w:id="500"/>
      <w:bookmarkEnd w:id="501"/>
      <w:bookmarkEnd w:id="502"/>
      <w:bookmarkEnd w:id="503"/>
      <w:bookmarkEnd w:id="504"/>
    </w:p>
    <w:p w14:paraId="29606D15" w14:textId="77777777" w:rsidR="003E156B" w:rsidRDefault="003E156B" w:rsidP="003E156B">
      <w:pPr>
        <w:pStyle w:val="ScheduleHeadingNotes"/>
        <w:rPr>
          <w:sz w:val="24"/>
          <w:szCs w:val="24"/>
        </w:rPr>
      </w:pPr>
    </w:p>
    <w:p w14:paraId="29606D1B" w14:textId="77777777" w:rsidR="003E156B" w:rsidRDefault="003E156B" w:rsidP="003E156B">
      <w:pPr>
        <w:pStyle w:val="ScheduleNotes"/>
        <w:rPr>
          <w:b/>
          <w:sz w:val="24"/>
          <w:szCs w:val="24"/>
        </w:rPr>
      </w:pPr>
      <w:r w:rsidRPr="00B0443D">
        <w:rPr>
          <w:b/>
          <w:sz w:val="24"/>
          <w:szCs w:val="24"/>
        </w:rPr>
        <w:t>Time frame:</w:t>
      </w:r>
    </w:p>
    <w:p w14:paraId="29606D20" w14:textId="77777777" w:rsidR="003E156B" w:rsidRPr="00B0443D" w:rsidRDefault="003E156B" w:rsidP="003E156B">
      <w:pPr>
        <w:pStyle w:val="ScheduleLevel1"/>
        <w:widowControl w:val="0"/>
        <w:rPr>
          <w:sz w:val="24"/>
          <w:szCs w:val="24"/>
        </w:rPr>
      </w:pPr>
      <w:bookmarkStart w:id="505" w:name="_Ref23050769"/>
      <w:bookmarkStart w:id="506" w:name="_Toc26094392"/>
      <w:bookmarkStart w:id="507" w:name="_Toc26148524"/>
      <w:bookmarkStart w:id="508" w:name="_Toc417043093"/>
      <w:bookmarkStart w:id="509" w:name="_Toc13471208"/>
      <w:bookmarkStart w:id="510" w:name="_Ref22701599"/>
      <w:bookmarkStart w:id="511" w:name="_Ref22702354"/>
      <w:bookmarkStart w:id="512" w:name="_Ref22702491"/>
      <w:r w:rsidRPr="00B0443D">
        <w:rPr>
          <w:sz w:val="24"/>
          <w:szCs w:val="24"/>
        </w:rPr>
        <w:t>Fees</w:t>
      </w:r>
      <w:bookmarkEnd w:id="505"/>
      <w:bookmarkEnd w:id="506"/>
      <w:bookmarkEnd w:id="507"/>
    </w:p>
    <w:p w14:paraId="29606D21" w14:textId="77777777" w:rsidR="003E156B" w:rsidRDefault="003E156B" w:rsidP="003E156B">
      <w:pPr>
        <w:pStyle w:val="ScheduleHeadingNotes"/>
        <w:rPr>
          <w:sz w:val="24"/>
          <w:szCs w:val="24"/>
        </w:rPr>
      </w:pPr>
      <w:r w:rsidRPr="00B0443D">
        <w:rPr>
          <w:sz w:val="24"/>
          <w:szCs w:val="24"/>
        </w:rPr>
        <w:t xml:space="preserve">(see clauses </w:t>
      </w:r>
      <w:r w:rsidRPr="00B0443D">
        <w:rPr>
          <w:sz w:val="24"/>
          <w:szCs w:val="24"/>
          <w:shd w:val="clear" w:color="auto" w:fill="FFFF99"/>
        </w:rPr>
        <w:fldChar w:fldCharType="begin"/>
      </w:r>
      <w:r w:rsidRPr="00B0443D">
        <w:rPr>
          <w:sz w:val="24"/>
          <w:szCs w:val="24"/>
        </w:rPr>
        <w:instrText xml:space="preserve"> REF _Ref20744758 \r \h </w:instrText>
      </w:r>
      <w:r w:rsidRPr="00B0443D">
        <w:rPr>
          <w:sz w:val="24"/>
          <w:szCs w:val="24"/>
          <w:shd w:val="clear" w:color="auto" w:fill="FFFF99"/>
        </w:rPr>
        <w:instrText xml:space="preserve"> \* MERGEFORMAT </w:instrText>
      </w:r>
      <w:r w:rsidRPr="00B0443D">
        <w:rPr>
          <w:sz w:val="24"/>
          <w:szCs w:val="24"/>
          <w:shd w:val="clear" w:color="auto" w:fill="FFFF99"/>
        </w:rPr>
      </w:r>
      <w:r w:rsidRPr="00B0443D">
        <w:rPr>
          <w:sz w:val="24"/>
          <w:szCs w:val="24"/>
          <w:shd w:val="clear" w:color="auto" w:fill="FFFF99"/>
        </w:rPr>
        <w:fldChar w:fldCharType="separate"/>
      </w:r>
      <w:r>
        <w:rPr>
          <w:sz w:val="24"/>
          <w:szCs w:val="24"/>
        </w:rPr>
        <w:t>3.1.1.a</w:t>
      </w:r>
      <w:r w:rsidRPr="00B0443D">
        <w:rPr>
          <w:sz w:val="24"/>
          <w:szCs w:val="24"/>
          <w:shd w:val="clear" w:color="auto" w:fill="FFFF99"/>
        </w:rPr>
        <w:fldChar w:fldCharType="end"/>
      </w:r>
      <w:r w:rsidRPr="00B0443D">
        <w:rPr>
          <w:sz w:val="24"/>
          <w:szCs w:val="24"/>
        </w:rPr>
        <w:t xml:space="preserve"> &amp; </w:t>
      </w:r>
      <w:r w:rsidRPr="00B0443D">
        <w:rPr>
          <w:sz w:val="24"/>
          <w:szCs w:val="24"/>
          <w:shd w:val="clear" w:color="auto" w:fill="FFFF99"/>
        </w:rPr>
        <w:fldChar w:fldCharType="begin"/>
      </w:r>
      <w:r w:rsidRPr="00B0443D">
        <w:rPr>
          <w:sz w:val="24"/>
          <w:szCs w:val="24"/>
        </w:rPr>
        <w:instrText xml:space="preserve"> REF _Ref20744786 \r \h </w:instrText>
      </w:r>
      <w:r w:rsidRPr="00B0443D">
        <w:rPr>
          <w:sz w:val="24"/>
          <w:szCs w:val="24"/>
          <w:shd w:val="clear" w:color="auto" w:fill="FFFF99"/>
        </w:rPr>
        <w:instrText xml:space="preserve"> \* MERGEFORMAT </w:instrText>
      </w:r>
      <w:r w:rsidRPr="00B0443D">
        <w:rPr>
          <w:sz w:val="24"/>
          <w:szCs w:val="24"/>
          <w:shd w:val="clear" w:color="auto" w:fill="FFFF99"/>
        </w:rPr>
      </w:r>
      <w:r w:rsidRPr="00B0443D">
        <w:rPr>
          <w:sz w:val="24"/>
          <w:szCs w:val="24"/>
          <w:shd w:val="clear" w:color="auto" w:fill="FFFF99"/>
        </w:rPr>
        <w:fldChar w:fldCharType="separate"/>
      </w:r>
      <w:r>
        <w:rPr>
          <w:sz w:val="24"/>
          <w:szCs w:val="24"/>
        </w:rPr>
        <w:t>10.1.5</w:t>
      </w:r>
      <w:r w:rsidRPr="00B0443D">
        <w:rPr>
          <w:sz w:val="24"/>
          <w:szCs w:val="24"/>
          <w:shd w:val="clear" w:color="auto" w:fill="FFFF99"/>
        </w:rPr>
        <w:fldChar w:fldCharType="end"/>
      </w:r>
      <w:r w:rsidRPr="00B0443D">
        <w:rPr>
          <w:sz w:val="24"/>
          <w:szCs w:val="24"/>
        </w:rPr>
        <w:t>)</w:t>
      </w:r>
      <w:bookmarkEnd w:id="508"/>
      <w:bookmarkEnd w:id="509"/>
      <w:bookmarkEnd w:id="510"/>
      <w:bookmarkEnd w:id="511"/>
      <w:bookmarkEnd w:id="512"/>
    </w:p>
    <w:p w14:paraId="29606D22" w14:textId="77777777" w:rsidR="003E156B" w:rsidRDefault="003E156B" w:rsidP="003E156B">
      <w:pPr>
        <w:pStyle w:val="ScheduleHeadingNotes"/>
        <w:rPr>
          <w:sz w:val="24"/>
          <w:szCs w:val="24"/>
        </w:rPr>
      </w:pPr>
    </w:p>
    <w:p w14:paraId="29606D28" w14:textId="77777777" w:rsidR="003E156B" w:rsidRPr="00B0443D" w:rsidRDefault="003E156B" w:rsidP="003E156B">
      <w:pPr>
        <w:pStyle w:val="ScheduleHeadingNotes"/>
        <w:rPr>
          <w:sz w:val="24"/>
          <w:szCs w:val="24"/>
        </w:rPr>
      </w:pPr>
    </w:p>
    <w:p w14:paraId="29606D29" w14:textId="77777777" w:rsidR="003E156B" w:rsidRPr="00B0443D" w:rsidRDefault="003E156B" w:rsidP="003E156B">
      <w:pPr>
        <w:pStyle w:val="ScheduleLevel1"/>
        <w:widowControl w:val="0"/>
        <w:rPr>
          <w:sz w:val="24"/>
          <w:szCs w:val="24"/>
        </w:rPr>
      </w:pPr>
      <w:bookmarkStart w:id="513" w:name="_Ref23050777"/>
      <w:bookmarkStart w:id="514" w:name="_Toc26094393"/>
      <w:bookmarkStart w:id="515" w:name="_Toc26148525"/>
      <w:bookmarkStart w:id="516" w:name="_Toc417043094"/>
      <w:bookmarkStart w:id="517" w:name="_Toc13471209"/>
      <w:bookmarkStart w:id="518" w:name="_Ref22701608"/>
      <w:bookmarkStart w:id="519" w:name="_Ref22702307"/>
      <w:r w:rsidRPr="00B0443D">
        <w:rPr>
          <w:sz w:val="24"/>
          <w:szCs w:val="24"/>
        </w:rPr>
        <w:t>Allowances and Costs</w:t>
      </w:r>
      <w:bookmarkEnd w:id="513"/>
      <w:bookmarkEnd w:id="514"/>
      <w:bookmarkEnd w:id="515"/>
    </w:p>
    <w:p w14:paraId="29606D2A" w14:textId="77777777" w:rsidR="003E156B" w:rsidRDefault="003E156B" w:rsidP="003E156B">
      <w:pPr>
        <w:pStyle w:val="ScheduleHeadingNotes"/>
        <w:rPr>
          <w:sz w:val="24"/>
          <w:szCs w:val="24"/>
        </w:rPr>
      </w:pPr>
      <w:r w:rsidRPr="00B0443D">
        <w:rPr>
          <w:sz w:val="24"/>
          <w:szCs w:val="24"/>
        </w:rPr>
        <w:t xml:space="preserve">(see clause </w:t>
      </w:r>
      <w:r w:rsidRPr="00B0443D">
        <w:rPr>
          <w:sz w:val="24"/>
          <w:szCs w:val="24"/>
          <w:shd w:val="clear" w:color="auto" w:fill="FFFF99"/>
        </w:rPr>
        <w:fldChar w:fldCharType="begin"/>
      </w:r>
      <w:r w:rsidRPr="00B0443D">
        <w:rPr>
          <w:sz w:val="24"/>
          <w:szCs w:val="24"/>
        </w:rPr>
        <w:instrText xml:space="preserve"> REF _Ref20744804 \r \h </w:instrText>
      </w:r>
      <w:r w:rsidRPr="00B0443D">
        <w:rPr>
          <w:sz w:val="24"/>
          <w:szCs w:val="24"/>
          <w:shd w:val="clear" w:color="auto" w:fill="FFFF99"/>
        </w:rPr>
        <w:instrText xml:space="preserve"> \* MERGEFORMAT </w:instrText>
      </w:r>
      <w:r w:rsidRPr="00B0443D">
        <w:rPr>
          <w:sz w:val="24"/>
          <w:szCs w:val="24"/>
          <w:shd w:val="clear" w:color="auto" w:fill="FFFF99"/>
        </w:rPr>
      </w:r>
      <w:r w:rsidRPr="00B0443D">
        <w:rPr>
          <w:sz w:val="24"/>
          <w:szCs w:val="24"/>
          <w:shd w:val="clear" w:color="auto" w:fill="FFFF99"/>
        </w:rPr>
        <w:fldChar w:fldCharType="separate"/>
      </w:r>
      <w:r>
        <w:rPr>
          <w:sz w:val="24"/>
          <w:szCs w:val="24"/>
        </w:rPr>
        <w:t>3.1.1.b</w:t>
      </w:r>
      <w:r w:rsidRPr="00B0443D">
        <w:rPr>
          <w:sz w:val="24"/>
          <w:szCs w:val="24"/>
          <w:shd w:val="clear" w:color="auto" w:fill="FFFF99"/>
        </w:rPr>
        <w:fldChar w:fldCharType="end"/>
      </w:r>
      <w:r w:rsidRPr="00B0443D">
        <w:rPr>
          <w:sz w:val="24"/>
          <w:szCs w:val="24"/>
        </w:rPr>
        <w:t xml:space="preserve"> &amp; </w:t>
      </w:r>
      <w:r w:rsidRPr="00B0443D">
        <w:rPr>
          <w:sz w:val="24"/>
          <w:szCs w:val="24"/>
        </w:rPr>
        <w:fldChar w:fldCharType="begin"/>
      </w:r>
      <w:r w:rsidRPr="00B0443D">
        <w:rPr>
          <w:sz w:val="24"/>
          <w:szCs w:val="24"/>
        </w:rPr>
        <w:instrText xml:space="preserve"> REF _Ref26093888 \w \h  \* MERGEFORMAT </w:instrText>
      </w:r>
      <w:r w:rsidRPr="00B0443D">
        <w:rPr>
          <w:sz w:val="24"/>
          <w:szCs w:val="24"/>
        </w:rPr>
      </w:r>
      <w:r w:rsidRPr="00B0443D">
        <w:rPr>
          <w:sz w:val="24"/>
          <w:szCs w:val="24"/>
        </w:rPr>
        <w:fldChar w:fldCharType="separate"/>
      </w:r>
      <w:r>
        <w:rPr>
          <w:sz w:val="24"/>
          <w:szCs w:val="24"/>
        </w:rPr>
        <w:t>6.2.2</w:t>
      </w:r>
      <w:r w:rsidRPr="00B0443D">
        <w:rPr>
          <w:sz w:val="24"/>
          <w:szCs w:val="24"/>
        </w:rPr>
        <w:fldChar w:fldCharType="end"/>
      </w:r>
      <w:r w:rsidRPr="00B0443D">
        <w:rPr>
          <w:sz w:val="24"/>
          <w:szCs w:val="24"/>
        </w:rPr>
        <w:t>)</w:t>
      </w:r>
      <w:bookmarkEnd w:id="516"/>
      <w:bookmarkEnd w:id="517"/>
      <w:bookmarkEnd w:id="518"/>
      <w:bookmarkEnd w:id="519"/>
    </w:p>
    <w:p w14:paraId="29606D2B" w14:textId="77777777" w:rsidR="003E156B" w:rsidRDefault="003E156B" w:rsidP="003E156B">
      <w:pPr>
        <w:pStyle w:val="ScheduleHeadingNotes"/>
        <w:rPr>
          <w:sz w:val="24"/>
          <w:szCs w:val="24"/>
        </w:rPr>
      </w:pPr>
    </w:p>
    <w:p w14:paraId="29606D2F" w14:textId="77777777" w:rsidR="003E156B" w:rsidRPr="00B0443D" w:rsidRDefault="003E156B" w:rsidP="003E156B">
      <w:pPr>
        <w:pStyle w:val="ScheduleLevel1"/>
        <w:widowControl w:val="0"/>
        <w:rPr>
          <w:sz w:val="24"/>
          <w:szCs w:val="24"/>
        </w:rPr>
      </w:pPr>
      <w:bookmarkStart w:id="520" w:name="_Ref23050794"/>
      <w:bookmarkStart w:id="521" w:name="_Toc26094394"/>
      <w:bookmarkStart w:id="522" w:name="_Toc26148526"/>
      <w:bookmarkStart w:id="523" w:name="_Toc417043095"/>
      <w:bookmarkStart w:id="524" w:name="_Toc13471210"/>
      <w:bookmarkStart w:id="525" w:name="_Ref22701628"/>
      <w:bookmarkStart w:id="526" w:name="_Ref22702331"/>
      <w:r w:rsidRPr="00B0443D">
        <w:rPr>
          <w:sz w:val="24"/>
          <w:szCs w:val="24"/>
        </w:rPr>
        <w:t>Facilities and Assistance</w:t>
      </w:r>
      <w:bookmarkEnd w:id="520"/>
      <w:bookmarkEnd w:id="521"/>
      <w:bookmarkEnd w:id="522"/>
    </w:p>
    <w:p w14:paraId="29606D30" w14:textId="77777777" w:rsidR="003E156B" w:rsidRDefault="003E156B" w:rsidP="003E156B">
      <w:pPr>
        <w:pStyle w:val="ScheduleHeadingNotes"/>
        <w:rPr>
          <w:sz w:val="24"/>
          <w:szCs w:val="24"/>
        </w:rPr>
      </w:pPr>
      <w:r w:rsidRPr="00B0443D">
        <w:rPr>
          <w:sz w:val="24"/>
          <w:szCs w:val="24"/>
        </w:rPr>
        <w:t xml:space="preserve">(see clause </w:t>
      </w:r>
      <w:r w:rsidRPr="00B0443D">
        <w:rPr>
          <w:sz w:val="24"/>
          <w:szCs w:val="24"/>
          <w:shd w:val="clear" w:color="auto" w:fill="FFFF99"/>
        </w:rPr>
        <w:fldChar w:fldCharType="begin"/>
      </w:r>
      <w:r w:rsidRPr="00B0443D">
        <w:rPr>
          <w:sz w:val="24"/>
          <w:szCs w:val="24"/>
        </w:rPr>
        <w:instrText xml:space="preserve"> REF _Ref20744822 \r \h </w:instrText>
      </w:r>
      <w:r w:rsidRPr="00B0443D">
        <w:rPr>
          <w:sz w:val="24"/>
          <w:szCs w:val="24"/>
          <w:shd w:val="clear" w:color="auto" w:fill="FFFF99"/>
        </w:rPr>
        <w:instrText xml:space="preserve"> \* MERGEFORMAT </w:instrText>
      </w:r>
      <w:r w:rsidRPr="00B0443D">
        <w:rPr>
          <w:sz w:val="24"/>
          <w:szCs w:val="24"/>
          <w:shd w:val="clear" w:color="auto" w:fill="FFFF99"/>
        </w:rPr>
      </w:r>
      <w:r w:rsidRPr="00B0443D">
        <w:rPr>
          <w:sz w:val="24"/>
          <w:szCs w:val="24"/>
          <w:shd w:val="clear" w:color="auto" w:fill="FFFF99"/>
        </w:rPr>
        <w:fldChar w:fldCharType="separate"/>
      </w:r>
      <w:r>
        <w:rPr>
          <w:sz w:val="24"/>
          <w:szCs w:val="24"/>
        </w:rPr>
        <w:t>3.1.1.d</w:t>
      </w:r>
      <w:r w:rsidRPr="00B0443D">
        <w:rPr>
          <w:sz w:val="24"/>
          <w:szCs w:val="24"/>
          <w:shd w:val="clear" w:color="auto" w:fill="FFFF99"/>
        </w:rPr>
        <w:fldChar w:fldCharType="end"/>
      </w:r>
      <w:r w:rsidRPr="00B0443D">
        <w:rPr>
          <w:sz w:val="24"/>
          <w:szCs w:val="24"/>
        </w:rPr>
        <w:t>)</w:t>
      </w:r>
      <w:bookmarkEnd w:id="523"/>
      <w:bookmarkEnd w:id="524"/>
      <w:bookmarkEnd w:id="525"/>
      <w:bookmarkEnd w:id="526"/>
    </w:p>
    <w:p w14:paraId="29606D31" w14:textId="77777777" w:rsidR="003E156B" w:rsidRDefault="003E156B" w:rsidP="003E156B">
      <w:pPr>
        <w:pStyle w:val="ScheduleHeadingNotes"/>
        <w:rPr>
          <w:sz w:val="24"/>
          <w:szCs w:val="24"/>
        </w:rPr>
      </w:pPr>
    </w:p>
    <w:p w14:paraId="29606D37" w14:textId="77777777" w:rsidR="003E156B" w:rsidRPr="00B0443D" w:rsidRDefault="003E156B" w:rsidP="003E156B">
      <w:pPr>
        <w:pStyle w:val="ScheduleHeadingNotes"/>
        <w:rPr>
          <w:sz w:val="24"/>
          <w:szCs w:val="24"/>
        </w:rPr>
      </w:pPr>
    </w:p>
    <w:p w14:paraId="29606D38" w14:textId="77777777" w:rsidR="003E156B" w:rsidRPr="00B0443D" w:rsidRDefault="003E156B" w:rsidP="003E156B">
      <w:pPr>
        <w:pStyle w:val="ScheduleLevel1"/>
        <w:widowControl w:val="0"/>
        <w:rPr>
          <w:sz w:val="24"/>
          <w:szCs w:val="24"/>
        </w:rPr>
      </w:pPr>
      <w:bookmarkStart w:id="527" w:name="_Ref23050738"/>
      <w:bookmarkStart w:id="528" w:name="_Toc26094395"/>
      <w:bookmarkStart w:id="529" w:name="_Toc26148527"/>
      <w:bookmarkStart w:id="530" w:name="_Toc417043096"/>
      <w:bookmarkStart w:id="531" w:name="_Toc13471211"/>
      <w:bookmarkStart w:id="532" w:name="_Ref22701581"/>
      <w:bookmarkStart w:id="533" w:name="_Ref22701618"/>
      <w:r w:rsidRPr="00B0443D">
        <w:rPr>
          <w:sz w:val="24"/>
          <w:szCs w:val="24"/>
        </w:rPr>
        <w:t>Invoicing and Payment</w:t>
      </w:r>
      <w:bookmarkEnd w:id="527"/>
      <w:bookmarkEnd w:id="528"/>
      <w:bookmarkEnd w:id="529"/>
    </w:p>
    <w:p w14:paraId="29606D39" w14:textId="77777777" w:rsidR="003E156B" w:rsidRDefault="003E156B" w:rsidP="003E156B">
      <w:pPr>
        <w:pStyle w:val="ScheduleHeadingNotes"/>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_Ref20744837 \r \h  \* MERGEFORMAT </w:instrText>
      </w:r>
      <w:r w:rsidRPr="00B0443D">
        <w:rPr>
          <w:sz w:val="24"/>
          <w:szCs w:val="24"/>
        </w:rPr>
      </w:r>
      <w:r w:rsidRPr="00B0443D">
        <w:rPr>
          <w:sz w:val="24"/>
          <w:szCs w:val="24"/>
        </w:rPr>
        <w:fldChar w:fldCharType="separate"/>
      </w:r>
      <w:r>
        <w:rPr>
          <w:sz w:val="24"/>
          <w:szCs w:val="24"/>
        </w:rPr>
        <w:t>3.1.1.c</w:t>
      </w:r>
      <w:r w:rsidRPr="00B0443D">
        <w:rPr>
          <w:sz w:val="24"/>
          <w:szCs w:val="24"/>
        </w:rPr>
        <w:fldChar w:fldCharType="end"/>
      </w:r>
      <w:r w:rsidRPr="00B0443D">
        <w:rPr>
          <w:sz w:val="24"/>
          <w:szCs w:val="24"/>
        </w:rPr>
        <w:t>)</w:t>
      </w:r>
      <w:bookmarkEnd w:id="530"/>
      <w:bookmarkEnd w:id="531"/>
      <w:bookmarkEnd w:id="532"/>
      <w:bookmarkEnd w:id="533"/>
    </w:p>
    <w:p w14:paraId="29606D3A" w14:textId="77777777" w:rsidR="003E156B" w:rsidRDefault="003E156B" w:rsidP="003E156B">
      <w:pPr>
        <w:pStyle w:val="ScheduleHeadingNotes"/>
        <w:rPr>
          <w:sz w:val="24"/>
          <w:szCs w:val="24"/>
        </w:rPr>
      </w:pPr>
    </w:p>
    <w:p w14:paraId="29606D45" w14:textId="77777777" w:rsidR="003E156B" w:rsidRPr="00B0443D" w:rsidRDefault="003E156B" w:rsidP="003E156B">
      <w:pPr>
        <w:pStyle w:val="ScheduleHeadingNotes"/>
        <w:rPr>
          <w:sz w:val="24"/>
          <w:szCs w:val="24"/>
        </w:rPr>
      </w:pPr>
    </w:p>
    <w:p w14:paraId="29606D46" w14:textId="77777777" w:rsidR="003E156B" w:rsidRPr="00B0443D" w:rsidRDefault="003E156B" w:rsidP="003E156B">
      <w:pPr>
        <w:pStyle w:val="ScheduleLevel1"/>
        <w:widowControl w:val="0"/>
        <w:rPr>
          <w:sz w:val="24"/>
          <w:szCs w:val="24"/>
        </w:rPr>
      </w:pPr>
      <w:bookmarkStart w:id="534" w:name="_Ref23050578"/>
      <w:bookmarkStart w:id="535" w:name="_Toc26094396"/>
      <w:bookmarkStart w:id="536" w:name="_Toc26148528"/>
      <w:bookmarkStart w:id="537" w:name="_Toc417043097"/>
      <w:bookmarkStart w:id="538" w:name="_Toc13471212"/>
      <w:bookmarkStart w:id="539" w:name="_Ref22701504"/>
      <w:r w:rsidRPr="00B0443D">
        <w:rPr>
          <w:sz w:val="24"/>
          <w:szCs w:val="24"/>
        </w:rPr>
        <w:t>Specified Personnel</w:t>
      </w:r>
      <w:bookmarkEnd w:id="534"/>
      <w:bookmarkEnd w:id="535"/>
      <w:bookmarkEnd w:id="536"/>
    </w:p>
    <w:p w14:paraId="29606D47" w14:textId="77777777" w:rsidR="003E156B" w:rsidRDefault="003E156B" w:rsidP="003E156B">
      <w:pPr>
        <w:pStyle w:val="ScheduleHeadingNotes"/>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_Ref20744880 \r \h  \* MERGEFORMAT </w:instrText>
      </w:r>
      <w:r w:rsidRPr="00B0443D">
        <w:rPr>
          <w:sz w:val="24"/>
          <w:szCs w:val="24"/>
        </w:rPr>
      </w:r>
      <w:r w:rsidRPr="00B0443D">
        <w:rPr>
          <w:sz w:val="24"/>
          <w:szCs w:val="24"/>
        </w:rPr>
        <w:fldChar w:fldCharType="separate"/>
      </w:r>
      <w:r>
        <w:rPr>
          <w:sz w:val="24"/>
          <w:szCs w:val="24"/>
        </w:rPr>
        <w:t>2.2</w:t>
      </w:r>
      <w:r w:rsidRPr="00B0443D">
        <w:rPr>
          <w:sz w:val="24"/>
          <w:szCs w:val="24"/>
        </w:rPr>
        <w:fldChar w:fldCharType="end"/>
      </w:r>
      <w:r w:rsidRPr="00B0443D">
        <w:rPr>
          <w:sz w:val="24"/>
          <w:szCs w:val="24"/>
        </w:rPr>
        <w:t>)</w:t>
      </w:r>
      <w:bookmarkEnd w:id="537"/>
      <w:bookmarkEnd w:id="538"/>
      <w:bookmarkEnd w:id="539"/>
    </w:p>
    <w:p w14:paraId="29606D48" w14:textId="77777777" w:rsidR="003E156B" w:rsidRDefault="003E156B" w:rsidP="003E156B">
      <w:pPr>
        <w:pStyle w:val="ScheduleHeadingNotes"/>
        <w:rPr>
          <w:sz w:val="24"/>
          <w:szCs w:val="24"/>
        </w:rPr>
      </w:pPr>
    </w:p>
    <w:p w14:paraId="29606D4C" w14:textId="77777777" w:rsidR="003E156B" w:rsidRPr="00B0443D" w:rsidRDefault="003E156B" w:rsidP="003E156B">
      <w:pPr>
        <w:pStyle w:val="ScheduleLevel1"/>
        <w:widowControl w:val="0"/>
        <w:rPr>
          <w:sz w:val="24"/>
          <w:szCs w:val="24"/>
        </w:rPr>
      </w:pPr>
      <w:bookmarkStart w:id="540" w:name="_Ref23050401"/>
      <w:bookmarkStart w:id="541" w:name="_Toc26094397"/>
      <w:bookmarkStart w:id="542" w:name="_Toc26148529"/>
      <w:bookmarkStart w:id="543" w:name="_Ref61503061"/>
      <w:bookmarkStart w:id="544" w:name="_Toc417043098"/>
      <w:bookmarkStart w:id="545" w:name="_Toc13471213"/>
      <w:bookmarkStart w:id="546" w:name="_Ref22701465"/>
      <w:r w:rsidRPr="00B0443D">
        <w:rPr>
          <w:sz w:val="24"/>
          <w:szCs w:val="24"/>
        </w:rPr>
        <w:lastRenderedPageBreak/>
        <w:t>Project Officer</w:t>
      </w:r>
      <w:bookmarkEnd w:id="540"/>
      <w:bookmarkEnd w:id="541"/>
      <w:bookmarkEnd w:id="542"/>
      <w:bookmarkEnd w:id="543"/>
    </w:p>
    <w:p w14:paraId="29606D4D"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_Ref20744899 \r \h  \* MERGEFORMAT </w:instrText>
      </w:r>
      <w:r w:rsidRPr="00B0443D">
        <w:rPr>
          <w:sz w:val="24"/>
          <w:szCs w:val="24"/>
        </w:rPr>
      </w:r>
      <w:r w:rsidRPr="00B0443D">
        <w:rPr>
          <w:sz w:val="24"/>
          <w:szCs w:val="24"/>
        </w:rPr>
        <w:fldChar w:fldCharType="separate"/>
      </w:r>
      <w:r>
        <w:rPr>
          <w:sz w:val="24"/>
          <w:szCs w:val="24"/>
        </w:rPr>
        <w:t>2.3</w:t>
      </w:r>
      <w:r w:rsidRPr="00B0443D">
        <w:rPr>
          <w:sz w:val="24"/>
          <w:szCs w:val="24"/>
        </w:rPr>
        <w:fldChar w:fldCharType="end"/>
      </w:r>
      <w:r w:rsidRPr="00B0443D">
        <w:rPr>
          <w:sz w:val="24"/>
          <w:szCs w:val="24"/>
        </w:rPr>
        <w:t>)</w:t>
      </w:r>
      <w:bookmarkEnd w:id="544"/>
      <w:bookmarkEnd w:id="545"/>
      <w:bookmarkEnd w:id="546"/>
    </w:p>
    <w:p w14:paraId="29606D4E" w14:textId="77777777" w:rsidR="003E156B" w:rsidRDefault="003E156B" w:rsidP="003E156B">
      <w:pPr>
        <w:pStyle w:val="ScheduleHeadingNotes"/>
        <w:keepNext/>
        <w:rPr>
          <w:sz w:val="24"/>
          <w:szCs w:val="24"/>
        </w:rPr>
      </w:pPr>
    </w:p>
    <w:p w14:paraId="29606D54" w14:textId="77777777" w:rsidR="003E156B" w:rsidRDefault="003E156B" w:rsidP="003E156B">
      <w:pPr>
        <w:pStyle w:val="PlainParagraph"/>
        <w:keepNext/>
        <w:rPr>
          <w:i/>
          <w:color w:val="FF0000"/>
          <w:sz w:val="20"/>
          <w:szCs w:val="20"/>
        </w:rPr>
      </w:pPr>
    </w:p>
    <w:p w14:paraId="29606D55" w14:textId="77777777" w:rsidR="003E156B" w:rsidRPr="00B0443D" w:rsidRDefault="003E156B" w:rsidP="003E156B">
      <w:pPr>
        <w:pStyle w:val="ScheduleLevel1"/>
        <w:widowControl w:val="0"/>
        <w:rPr>
          <w:sz w:val="24"/>
          <w:szCs w:val="24"/>
        </w:rPr>
      </w:pPr>
      <w:bookmarkStart w:id="547" w:name="_Ref23050812"/>
      <w:bookmarkStart w:id="548" w:name="_Toc26094398"/>
      <w:bookmarkStart w:id="549" w:name="_Toc26148530"/>
      <w:bookmarkStart w:id="550" w:name="_Ref55203054"/>
      <w:bookmarkStart w:id="551" w:name="_Toc417043099"/>
      <w:bookmarkStart w:id="552" w:name="_Toc13471214"/>
      <w:bookmarkStart w:id="553" w:name="_Ref22701648"/>
      <w:r w:rsidRPr="00B0443D">
        <w:rPr>
          <w:sz w:val="24"/>
          <w:szCs w:val="24"/>
        </w:rPr>
        <w:t xml:space="preserve">Required </w:t>
      </w:r>
      <w:bookmarkEnd w:id="547"/>
      <w:bookmarkEnd w:id="548"/>
      <w:bookmarkEnd w:id="549"/>
      <w:r w:rsidRPr="00B0443D">
        <w:rPr>
          <w:sz w:val="24"/>
          <w:szCs w:val="24"/>
        </w:rPr>
        <w:t>Institute Material</w:t>
      </w:r>
      <w:bookmarkEnd w:id="550"/>
    </w:p>
    <w:p w14:paraId="29606D56" w14:textId="77777777" w:rsidR="003E156B" w:rsidRDefault="003E156B" w:rsidP="003E156B">
      <w:pPr>
        <w:pStyle w:val="ScheduleHeadingNotes"/>
        <w:rPr>
          <w:sz w:val="24"/>
          <w:szCs w:val="24"/>
        </w:rPr>
      </w:pPr>
      <w:r w:rsidRPr="00B0443D">
        <w:rPr>
          <w:sz w:val="24"/>
          <w:szCs w:val="24"/>
        </w:rPr>
        <w:t>(see clause 4.</w:t>
      </w:r>
      <w:r>
        <w:rPr>
          <w:sz w:val="24"/>
          <w:szCs w:val="24"/>
        </w:rPr>
        <w:t>1</w:t>
      </w:r>
      <w:bookmarkEnd w:id="551"/>
      <w:bookmarkEnd w:id="552"/>
      <w:bookmarkEnd w:id="553"/>
      <w:r>
        <w:rPr>
          <w:sz w:val="24"/>
          <w:szCs w:val="24"/>
        </w:rPr>
        <w:t>)</w:t>
      </w:r>
    </w:p>
    <w:p w14:paraId="29606D57" w14:textId="77777777" w:rsidR="003E156B" w:rsidRDefault="003E156B" w:rsidP="003E156B">
      <w:pPr>
        <w:pStyle w:val="ScheduleHeadingNotes"/>
        <w:rPr>
          <w:sz w:val="24"/>
          <w:szCs w:val="24"/>
        </w:rPr>
      </w:pPr>
    </w:p>
    <w:p w14:paraId="29606D5B" w14:textId="77777777" w:rsidR="003E156B" w:rsidRPr="00B0443D" w:rsidRDefault="003E156B" w:rsidP="003E156B">
      <w:pPr>
        <w:pStyle w:val="ScheduleLevel1"/>
        <w:widowControl w:val="0"/>
        <w:rPr>
          <w:sz w:val="24"/>
          <w:szCs w:val="24"/>
        </w:rPr>
      </w:pPr>
      <w:bookmarkStart w:id="554" w:name="_Ref23050843"/>
      <w:bookmarkStart w:id="555" w:name="_Toc26094400"/>
      <w:bookmarkStart w:id="556" w:name="_Toc26148532"/>
      <w:bookmarkStart w:id="557" w:name="_Toc417043101"/>
      <w:bookmarkStart w:id="558" w:name="_Toc13471216"/>
      <w:bookmarkStart w:id="559" w:name="_Ref22701690"/>
      <w:r w:rsidRPr="00B0443D">
        <w:rPr>
          <w:sz w:val="24"/>
          <w:szCs w:val="24"/>
        </w:rPr>
        <w:t>Existing Material</w:t>
      </w:r>
      <w:bookmarkEnd w:id="554"/>
      <w:bookmarkEnd w:id="555"/>
      <w:bookmarkEnd w:id="556"/>
    </w:p>
    <w:p w14:paraId="29606D5C" w14:textId="77777777" w:rsidR="003E156B" w:rsidRDefault="003E156B" w:rsidP="003E156B">
      <w:pPr>
        <w:pStyle w:val="ScheduleHeadingNotes"/>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_Ref20744943 \r \h  \* MERGEFORMAT </w:instrText>
      </w:r>
      <w:r w:rsidRPr="00B0443D">
        <w:rPr>
          <w:sz w:val="24"/>
          <w:szCs w:val="24"/>
        </w:rPr>
      </w:r>
      <w:r w:rsidRPr="00B0443D">
        <w:rPr>
          <w:sz w:val="24"/>
          <w:szCs w:val="24"/>
        </w:rPr>
        <w:fldChar w:fldCharType="separate"/>
      </w:r>
      <w:r>
        <w:rPr>
          <w:sz w:val="24"/>
          <w:szCs w:val="24"/>
        </w:rPr>
        <w:t>4.2.2</w:t>
      </w:r>
      <w:r w:rsidRPr="00B0443D">
        <w:rPr>
          <w:sz w:val="24"/>
          <w:szCs w:val="24"/>
        </w:rPr>
        <w:fldChar w:fldCharType="end"/>
      </w:r>
      <w:r w:rsidRPr="00B0443D">
        <w:rPr>
          <w:sz w:val="24"/>
          <w:szCs w:val="24"/>
        </w:rPr>
        <w:t>)</w:t>
      </w:r>
      <w:bookmarkEnd w:id="557"/>
      <w:bookmarkEnd w:id="558"/>
      <w:bookmarkEnd w:id="559"/>
    </w:p>
    <w:p w14:paraId="29606D5D" w14:textId="77777777" w:rsidR="003E156B" w:rsidRDefault="003E156B" w:rsidP="003E156B">
      <w:pPr>
        <w:pStyle w:val="ScheduleHeadingNotes"/>
        <w:rPr>
          <w:sz w:val="24"/>
          <w:szCs w:val="24"/>
        </w:rPr>
      </w:pPr>
    </w:p>
    <w:p w14:paraId="29606D60" w14:textId="77777777" w:rsidR="003E156B" w:rsidRPr="00B0443D" w:rsidRDefault="003E156B" w:rsidP="003E156B">
      <w:pPr>
        <w:pStyle w:val="ScheduleLevel1"/>
        <w:widowControl w:val="0"/>
        <w:rPr>
          <w:sz w:val="24"/>
          <w:szCs w:val="24"/>
        </w:rPr>
      </w:pPr>
      <w:bookmarkStart w:id="560" w:name="_Ref108255326"/>
      <w:r>
        <w:rPr>
          <w:sz w:val="24"/>
          <w:szCs w:val="24"/>
        </w:rPr>
        <w:t>Insurance</w:t>
      </w:r>
      <w:bookmarkEnd w:id="560"/>
    </w:p>
    <w:p w14:paraId="29606D61" w14:textId="77777777" w:rsidR="003E156B" w:rsidRDefault="003E156B" w:rsidP="003E156B">
      <w:pPr>
        <w:pStyle w:val="HiddenPara"/>
        <w:keepNext/>
        <w:rPr>
          <w:b/>
          <w:vanish w:val="0"/>
          <w:color w:val="auto"/>
          <w:sz w:val="20"/>
          <w:szCs w:val="20"/>
        </w:rPr>
      </w:pPr>
      <w:r w:rsidRPr="00F51B03">
        <w:rPr>
          <w:b/>
          <w:vanish w:val="0"/>
          <w:color w:val="auto"/>
          <w:sz w:val="20"/>
          <w:szCs w:val="20"/>
        </w:rPr>
        <w:t>(see clause 11.4)</w:t>
      </w:r>
    </w:p>
    <w:p w14:paraId="29606D6A" w14:textId="77777777" w:rsidR="003E156B" w:rsidRPr="00B0443D" w:rsidRDefault="003E156B" w:rsidP="003E156B">
      <w:pPr>
        <w:pStyle w:val="ScheduleLevel1"/>
        <w:widowControl w:val="0"/>
        <w:rPr>
          <w:sz w:val="24"/>
          <w:szCs w:val="24"/>
        </w:rPr>
      </w:pPr>
      <w:bookmarkStart w:id="561" w:name="_Ref23051110"/>
      <w:bookmarkStart w:id="562" w:name="_Toc26094403"/>
      <w:bookmarkStart w:id="563" w:name="_Toc26148535"/>
      <w:bookmarkStart w:id="564" w:name="_Ref61499645"/>
      <w:bookmarkStart w:id="565" w:name="_Toc417043104"/>
      <w:bookmarkStart w:id="566" w:name="_Toc13471219"/>
      <w:bookmarkStart w:id="567" w:name="_Ref22702435"/>
      <w:bookmarkStart w:id="568" w:name="_Ref22702476"/>
      <w:r w:rsidRPr="00B0443D">
        <w:rPr>
          <w:sz w:val="24"/>
          <w:szCs w:val="24"/>
        </w:rPr>
        <w:t>Institute’s Address for Notices</w:t>
      </w:r>
      <w:bookmarkEnd w:id="561"/>
      <w:bookmarkEnd w:id="562"/>
      <w:bookmarkEnd w:id="563"/>
      <w:bookmarkEnd w:id="564"/>
    </w:p>
    <w:p w14:paraId="29606D6B"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highlight w:val="yellow"/>
        </w:rPr>
        <w:fldChar w:fldCharType="begin"/>
      </w:r>
      <w:r w:rsidRPr="00B0443D">
        <w:rPr>
          <w:sz w:val="24"/>
          <w:szCs w:val="24"/>
        </w:rPr>
        <w:instrText xml:space="preserve"> REF _Ref23304507 \w \h </w:instrText>
      </w:r>
      <w:r w:rsidRPr="00B0443D">
        <w:rPr>
          <w:sz w:val="24"/>
          <w:szCs w:val="24"/>
          <w:highlight w:val="yellow"/>
        </w:rPr>
        <w:instrText xml:space="preserve"> \* MERGEFORMAT </w:instrText>
      </w:r>
      <w:r w:rsidRPr="00B0443D">
        <w:rPr>
          <w:sz w:val="24"/>
          <w:szCs w:val="24"/>
          <w:highlight w:val="yellow"/>
        </w:rPr>
      </w:r>
      <w:r w:rsidRPr="00B0443D">
        <w:rPr>
          <w:sz w:val="24"/>
          <w:szCs w:val="24"/>
          <w:highlight w:val="yellow"/>
        </w:rPr>
        <w:fldChar w:fldCharType="separate"/>
      </w:r>
      <w:r>
        <w:rPr>
          <w:sz w:val="24"/>
          <w:szCs w:val="24"/>
        </w:rPr>
        <w:t>11.10.1.a</w:t>
      </w:r>
      <w:r w:rsidRPr="00B0443D">
        <w:rPr>
          <w:sz w:val="24"/>
          <w:szCs w:val="24"/>
          <w:highlight w:val="yellow"/>
        </w:rPr>
        <w:fldChar w:fldCharType="end"/>
      </w:r>
      <w:r w:rsidRPr="00B0443D">
        <w:rPr>
          <w:sz w:val="24"/>
          <w:szCs w:val="24"/>
        </w:rPr>
        <w:t>)</w:t>
      </w:r>
      <w:bookmarkEnd w:id="565"/>
      <w:bookmarkEnd w:id="566"/>
      <w:bookmarkEnd w:id="567"/>
      <w:bookmarkEnd w:id="568"/>
    </w:p>
    <w:p w14:paraId="29606D6C" w14:textId="77777777" w:rsidR="003E156B" w:rsidRDefault="003E156B" w:rsidP="003E156B">
      <w:pPr>
        <w:pStyle w:val="ScheduleHeadingNotes"/>
        <w:keepNext/>
        <w:rPr>
          <w:sz w:val="24"/>
          <w:szCs w:val="24"/>
        </w:rPr>
      </w:pP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817"/>
      </w:tblGrid>
      <w:tr w:rsidR="003E156B" w:rsidRPr="00B0443D" w14:paraId="29606D74" w14:textId="77777777" w:rsidTr="003E156B">
        <w:tc>
          <w:tcPr>
            <w:tcW w:w="1980" w:type="dxa"/>
          </w:tcPr>
          <w:p w14:paraId="29606D6D" w14:textId="77777777" w:rsidR="003E156B" w:rsidRPr="00B0443D" w:rsidRDefault="003E156B" w:rsidP="003E156B">
            <w:pPr>
              <w:pStyle w:val="TableHeading"/>
              <w:keepNext/>
              <w:rPr>
                <w:sz w:val="24"/>
                <w:szCs w:val="24"/>
              </w:rPr>
            </w:pPr>
            <w:r w:rsidRPr="00B0443D">
              <w:rPr>
                <w:sz w:val="24"/>
                <w:szCs w:val="24"/>
              </w:rPr>
              <w:t>Physical address</w:t>
            </w:r>
          </w:p>
        </w:tc>
        <w:tc>
          <w:tcPr>
            <w:tcW w:w="5817" w:type="dxa"/>
          </w:tcPr>
          <w:p w14:paraId="29606D6E" w14:textId="77777777" w:rsidR="003E156B" w:rsidRDefault="003E156B" w:rsidP="003E156B">
            <w:pPr>
              <w:spacing w:before="20" w:after="20"/>
              <w:ind w:left="567"/>
              <w:rPr>
                <w:color w:val="FF0000"/>
              </w:rPr>
            </w:pPr>
            <w:r>
              <w:rPr>
                <w:color w:val="FF0000"/>
              </w:rPr>
              <w:t>(Division Head)</w:t>
            </w:r>
          </w:p>
          <w:p w14:paraId="29606D6F" w14:textId="77777777" w:rsidR="003E156B" w:rsidRDefault="003E156B" w:rsidP="003E156B">
            <w:pPr>
              <w:spacing w:before="20" w:after="20"/>
              <w:ind w:left="567"/>
            </w:pPr>
            <w:r>
              <w:rPr>
                <w:color w:val="FF0000"/>
              </w:rPr>
              <w:t>(Division Name)</w:t>
            </w:r>
          </w:p>
          <w:p w14:paraId="29606D70" w14:textId="77777777" w:rsidR="003E156B" w:rsidRDefault="003E156B" w:rsidP="003E156B">
            <w:pPr>
              <w:spacing w:before="20" w:after="20"/>
              <w:ind w:left="567"/>
            </w:pPr>
            <w:r>
              <w:t xml:space="preserve">Australian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Health</w:t>
                </w:r>
              </w:smartTag>
            </w:smartTag>
            <w:r>
              <w:t xml:space="preserve"> and Welfare</w:t>
            </w:r>
          </w:p>
          <w:p w14:paraId="29606D71" w14:textId="77777777" w:rsidR="003E156B" w:rsidRDefault="003E156B" w:rsidP="003E156B">
            <w:pPr>
              <w:spacing w:before="20" w:after="20"/>
              <w:ind w:left="567"/>
            </w:pPr>
            <w:r>
              <w:t xml:space="preserve">GPO </w:t>
            </w:r>
            <w:smartTag w:uri="urn:schemas-microsoft-com:office:smarttags" w:element="address">
              <w:smartTag w:uri="urn:schemas-microsoft-com:office:smarttags" w:element="Street">
                <w:r>
                  <w:t>Box</w:t>
                </w:r>
              </w:smartTag>
              <w:r>
                <w:t xml:space="preserve"> 570</w:t>
              </w:r>
            </w:smartTag>
          </w:p>
          <w:p w14:paraId="29606D72" w14:textId="77777777" w:rsidR="003E156B" w:rsidRDefault="003E156B" w:rsidP="003E156B">
            <w:pPr>
              <w:spacing w:before="20" w:after="20"/>
              <w:ind w:left="567"/>
            </w:pPr>
            <w:smartTag w:uri="urn:schemas-microsoft-com:office:smarttags" w:element="City">
              <w:smartTag w:uri="urn:schemas-microsoft-com:office:smarttags" w:element="place">
                <w:r>
                  <w:t>CANBERRA</w:t>
                </w:r>
              </w:smartTag>
            </w:smartTag>
            <w:r>
              <w:t xml:space="preserve"> ACT 2601</w:t>
            </w:r>
          </w:p>
          <w:p w14:paraId="29606D73" w14:textId="77777777" w:rsidR="003E156B" w:rsidRPr="00B0443D" w:rsidRDefault="003E156B" w:rsidP="003E156B">
            <w:pPr>
              <w:pStyle w:val="TableText"/>
              <w:keepNext/>
              <w:rPr>
                <w:sz w:val="24"/>
              </w:rPr>
            </w:pPr>
          </w:p>
        </w:tc>
      </w:tr>
      <w:tr w:rsidR="003E156B" w:rsidRPr="00B0443D" w14:paraId="29606D77" w14:textId="77777777" w:rsidTr="003E156B">
        <w:tc>
          <w:tcPr>
            <w:tcW w:w="1980" w:type="dxa"/>
          </w:tcPr>
          <w:p w14:paraId="29606D75" w14:textId="77777777" w:rsidR="003E156B" w:rsidRPr="00B0443D" w:rsidRDefault="003E156B" w:rsidP="003E156B">
            <w:pPr>
              <w:pStyle w:val="TableHeading"/>
              <w:keepNext/>
              <w:rPr>
                <w:sz w:val="24"/>
                <w:szCs w:val="24"/>
              </w:rPr>
            </w:pPr>
            <w:r w:rsidRPr="00B0443D">
              <w:rPr>
                <w:sz w:val="24"/>
                <w:szCs w:val="24"/>
              </w:rPr>
              <w:t>Postal address</w:t>
            </w:r>
          </w:p>
        </w:tc>
        <w:tc>
          <w:tcPr>
            <w:tcW w:w="5817" w:type="dxa"/>
          </w:tcPr>
          <w:p w14:paraId="29606D76" w14:textId="77777777" w:rsidR="003E156B" w:rsidRPr="00B0443D" w:rsidRDefault="003E156B" w:rsidP="003E156B">
            <w:pPr>
              <w:pStyle w:val="TableText"/>
              <w:keepNext/>
              <w:rPr>
                <w:sz w:val="24"/>
              </w:rPr>
            </w:pPr>
            <w:r>
              <w:rPr>
                <w:sz w:val="24"/>
              </w:rPr>
              <w:t xml:space="preserve">GPO </w:t>
            </w:r>
            <w:smartTag w:uri="urn:schemas-microsoft-com:office:smarttags" w:element="address">
              <w:smartTag w:uri="urn:schemas-microsoft-com:office:smarttags" w:element="Street">
                <w:r>
                  <w:rPr>
                    <w:sz w:val="24"/>
                  </w:rPr>
                  <w:t>Box  570</w:t>
                </w:r>
              </w:smartTag>
              <w:r>
                <w:rPr>
                  <w:sz w:val="24"/>
                </w:rPr>
                <w:t xml:space="preserve"> </w:t>
              </w:r>
              <w:smartTag w:uri="urn:schemas-microsoft-com:office:smarttags" w:element="City">
                <w:r>
                  <w:rPr>
                    <w:sz w:val="24"/>
                  </w:rPr>
                  <w:t>Canberra</w:t>
                </w:r>
              </w:smartTag>
            </w:smartTag>
            <w:r>
              <w:rPr>
                <w:sz w:val="24"/>
              </w:rPr>
              <w:t xml:space="preserve"> ACT 2601</w:t>
            </w:r>
          </w:p>
        </w:tc>
      </w:tr>
      <w:tr w:rsidR="003E156B" w:rsidRPr="00B0443D" w14:paraId="29606D7A" w14:textId="77777777" w:rsidTr="003E156B">
        <w:tc>
          <w:tcPr>
            <w:tcW w:w="1980" w:type="dxa"/>
          </w:tcPr>
          <w:p w14:paraId="29606D78" w14:textId="77777777" w:rsidR="003E156B" w:rsidRPr="00B0443D" w:rsidRDefault="003E156B" w:rsidP="003E156B">
            <w:pPr>
              <w:pStyle w:val="TableHeading"/>
              <w:keepNext/>
              <w:rPr>
                <w:sz w:val="24"/>
                <w:szCs w:val="24"/>
              </w:rPr>
            </w:pPr>
            <w:r w:rsidRPr="00B0443D">
              <w:rPr>
                <w:sz w:val="24"/>
                <w:szCs w:val="24"/>
              </w:rPr>
              <w:t>Email</w:t>
            </w:r>
          </w:p>
        </w:tc>
        <w:tc>
          <w:tcPr>
            <w:tcW w:w="5817" w:type="dxa"/>
          </w:tcPr>
          <w:p w14:paraId="29606D79" w14:textId="77777777" w:rsidR="003E156B" w:rsidRPr="00B0443D" w:rsidRDefault="003E156B" w:rsidP="003E156B">
            <w:pPr>
              <w:pStyle w:val="TableText"/>
              <w:keepNext/>
              <w:rPr>
                <w:sz w:val="24"/>
              </w:rPr>
            </w:pPr>
          </w:p>
        </w:tc>
      </w:tr>
      <w:tr w:rsidR="003E156B" w:rsidRPr="00B0443D" w14:paraId="29606D7D" w14:textId="77777777" w:rsidTr="003E156B">
        <w:tc>
          <w:tcPr>
            <w:tcW w:w="1980" w:type="dxa"/>
          </w:tcPr>
          <w:p w14:paraId="29606D7B" w14:textId="77777777" w:rsidR="003E156B" w:rsidRPr="00B0443D" w:rsidRDefault="003E156B" w:rsidP="003E156B">
            <w:pPr>
              <w:pStyle w:val="TableHeading"/>
              <w:keepNext/>
              <w:rPr>
                <w:sz w:val="24"/>
                <w:szCs w:val="24"/>
              </w:rPr>
            </w:pPr>
            <w:r w:rsidRPr="00B0443D">
              <w:rPr>
                <w:sz w:val="24"/>
                <w:szCs w:val="24"/>
              </w:rPr>
              <w:t>Facsimile</w:t>
            </w:r>
          </w:p>
        </w:tc>
        <w:tc>
          <w:tcPr>
            <w:tcW w:w="5817" w:type="dxa"/>
          </w:tcPr>
          <w:p w14:paraId="29606D7C" w14:textId="77777777" w:rsidR="003E156B" w:rsidRPr="00B0443D" w:rsidRDefault="003E156B" w:rsidP="003E156B">
            <w:pPr>
              <w:pStyle w:val="TableText"/>
              <w:keepNext/>
              <w:rPr>
                <w:sz w:val="24"/>
              </w:rPr>
            </w:pPr>
          </w:p>
        </w:tc>
      </w:tr>
    </w:tbl>
    <w:p w14:paraId="29606D7E" w14:textId="77777777" w:rsidR="003E156B" w:rsidRDefault="003E156B" w:rsidP="003E156B">
      <w:pPr>
        <w:pStyle w:val="ScheduleHeadingNotes"/>
        <w:rPr>
          <w:sz w:val="24"/>
          <w:szCs w:val="24"/>
        </w:rPr>
      </w:pPr>
    </w:p>
    <w:p w14:paraId="29606D7F" w14:textId="77777777" w:rsidR="003E156B" w:rsidRDefault="003E156B" w:rsidP="003E156B">
      <w:pPr>
        <w:pStyle w:val="ScheduleHeadingNotes"/>
        <w:rPr>
          <w:sz w:val="24"/>
          <w:szCs w:val="24"/>
        </w:rPr>
      </w:pPr>
    </w:p>
    <w:p w14:paraId="29606D80" w14:textId="77777777" w:rsidR="003E156B" w:rsidRDefault="003E156B" w:rsidP="003E156B">
      <w:pPr>
        <w:pStyle w:val="ScheduleHeadingNotes"/>
        <w:rPr>
          <w:sz w:val="24"/>
          <w:szCs w:val="24"/>
        </w:rPr>
      </w:pPr>
    </w:p>
    <w:p w14:paraId="29606D81" w14:textId="77777777" w:rsidR="003E156B" w:rsidRPr="00B0443D" w:rsidRDefault="003E156B" w:rsidP="003E156B">
      <w:pPr>
        <w:pStyle w:val="ScheduleLevel1"/>
        <w:widowControl w:val="0"/>
        <w:rPr>
          <w:sz w:val="24"/>
          <w:szCs w:val="24"/>
        </w:rPr>
      </w:pPr>
      <w:bookmarkStart w:id="569" w:name="_Ref23301396"/>
      <w:bookmarkStart w:id="570" w:name="_Toc26094404"/>
      <w:bookmarkStart w:id="571" w:name="_Toc26148536"/>
      <w:bookmarkStart w:id="572" w:name="_AGSRef70554751"/>
      <w:bookmarkStart w:id="573" w:name="_Toc417043105"/>
      <w:bookmarkStart w:id="574" w:name="_Toc13471220"/>
      <w:r w:rsidRPr="00B0443D">
        <w:rPr>
          <w:sz w:val="24"/>
          <w:szCs w:val="24"/>
        </w:rPr>
        <w:t>Consultant’s Address for Notices</w:t>
      </w:r>
      <w:bookmarkEnd w:id="569"/>
      <w:bookmarkEnd w:id="570"/>
      <w:bookmarkEnd w:id="571"/>
      <w:bookmarkEnd w:id="572"/>
    </w:p>
    <w:p w14:paraId="29606D82"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_Ref23304583 \w \h  \* MERGEFORMAT </w:instrText>
      </w:r>
      <w:r w:rsidRPr="00B0443D">
        <w:rPr>
          <w:sz w:val="24"/>
          <w:szCs w:val="24"/>
        </w:rPr>
      </w:r>
      <w:r w:rsidRPr="00B0443D">
        <w:rPr>
          <w:sz w:val="24"/>
          <w:szCs w:val="24"/>
        </w:rPr>
        <w:fldChar w:fldCharType="separate"/>
      </w:r>
      <w:r>
        <w:rPr>
          <w:sz w:val="24"/>
          <w:szCs w:val="24"/>
        </w:rPr>
        <w:t>11.10.1.b</w:t>
      </w:r>
      <w:r w:rsidRPr="00B0443D">
        <w:rPr>
          <w:sz w:val="24"/>
          <w:szCs w:val="24"/>
        </w:rPr>
        <w:fldChar w:fldCharType="end"/>
      </w:r>
      <w:r w:rsidRPr="00B0443D">
        <w:rPr>
          <w:sz w:val="24"/>
          <w:szCs w:val="24"/>
        </w:rPr>
        <w:t>)</w:t>
      </w:r>
      <w:bookmarkEnd w:id="573"/>
      <w:bookmarkEnd w:id="574"/>
    </w:p>
    <w:p w14:paraId="29606D83" w14:textId="77777777" w:rsidR="003E156B" w:rsidRDefault="003E156B" w:rsidP="003E156B">
      <w:pPr>
        <w:pStyle w:val="ScheduleHeadingNotes"/>
        <w:keepNext/>
        <w:rPr>
          <w:sz w:val="24"/>
          <w:szCs w:val="24"/>
        </w:rPr>
      </w:pPr>
    </w:p>
    <w:p w14:paraId="29606D84" w14:textId="6FDFE852" w:rsidR="003E156B" w:rsidRPr="0084494B" w:rsidRDefault="003E156B" w:rsidP="003E156B">
      <w:pPr>
        <w:pStyle w:val="HiddenPara"/>
        <w:keepNext/>
        <w:rPr>
          <w:vanish w:val="0"/>
          <w:color w:val="FF0000"/>
          <w:sz w:val="20"/>
          <w:szCs w:val="20"/>
        </w:rPr>
      </w:pP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817"/>
      </w:tblGrid>
      <w:tr w:rsidR="003E156B" w:rsidRPr="00B0443D" w14:paraId="29606D87" w14:textId="77777777" w:rsidTr="003E156B">
        <w:tc>
          <w:tcPr>
            <w:tcW w:w="1980" w:type="dxa"/>
          </w:tcPr>
          <w:p w14:paraId="29606D85" w14:textId="77777777" w:rsidR="003E156B" w:rsidRPr="00B0443D" w:rsidRDefault="003E156B" w:rsidP="003E156B">
            <w:pPr>
              <w:pStyle w:val="TableHeading"/>
              <w:keepNext/>
              <w:rPr>
                <w:sz w:val="24"/>
                <w:szCs w:val="24"/>
              </w:rPr>
            </w:pPr>
            <w:r w:rsidRPr="00B0443D">
              <w:rPr>
                <w:sz w:val="24"/>
                <w:szCs w:val="24"/>
              </w:rPr>
              <w:t>Physical address</w:t>
            </w:r>
          </w:p>
        </w:tc>
        <w:tc>
          <w:tcPr>
            <w:tcW w:w="5817" w:type="dxa"/>
          </w:tcPr>
          <w:p w14:paraId="29606D86" w14:textId="77777777" w:rsidR="003E156B" w:rsidRPr="00B0443D" w:rsidRDefault="003E156B" w:rsidP="003E156B">
            <w:pPr>
              <w:pStyle w:val="TableText"/>
              <w:keepNext/>
              <w:rPr>
                <w:sz w:val="24"/>
              </w:rPr>
            </w:pPr>
          </w:p>
        </w:tc>
      </w:tr>
      <w:tr w:rsidR="003E156B" w:rsidRPr="00B0443D" w14:paraId="29606D8A" w14:textId="77777777" w:rsidTr="003E156B">
        <w:tc>
          <w:tcPr>
            <w:tcW w:w="1980" w:type="dxa"/>
          </w:tcPr>
          <w:p w14:paraId="29606D88" w14:textId="77777777" w:rsidR="003E156B" w:rsidRPr="00B0443D" w:rsidRDefault="003E156B" w:rsidP="003E156B">
            <w:pPr>
              <w:pStyle w:val="TableHeading"/>
              <w:keepNext/>
              <w:rPr>
                <w:sz w:val="24"/>
                <w:szCs w:val="24"/>
              </w:rPr>
            </w:pPr>
            <w:r w:rsidRPr="00B0443D">
              <w:rPr>
                <w:sz w:val="24"/>
                <w:szCs w:val="24"/>
              </w:rPr>
              <w:t>Postal address</w:t>
            </w:r>
          </w:p>
        </w:tc>
        <w:tc>
          <w:tcPr>
            <w:tcW w:w="5817" w:type="dxa"/>
          </w:tcPr>
          <w:p w14:paraId="29606D89" w14:textId="77777777" w:rsidR="003E156B" w:rsidRPr="00B0443D" w:rsidRDefault="003E156B" w:rsidP="003E156B">
            <w:pPr>
              <w:pStyle w:val="TableText"/>
              <w:keepNext/>
              <w:rPr>
                <w:sz w:val="24"/>
              </w:rPr>
            </w:pPr>
          </w:p>
        </w:tc>
      </w:tr>
      <w:tr w:rsidR="003E156B" w:rsidRPr="00B0443D" w14:paraId="29606D8D" w14:textId="77777777" w:rsidTr="003E156B">
        <w:tc>
          <w:tcPr>
            <w:tcW w:w="1980" w:type="dxa"/>
          </w:tcPr>
          <w:p w14:paraId="29606D8B" w14:textId="77777777" w:rsidR="003E156B" w:rsidRPr="00B0443D" w:rsidRDefault="003E156B" w:rsidP="003E156B">
            <w:pPr>
              <w:pStyle w:val="TableHeading"/>
              <w:keepNext/>
              <w:rPr>
                <w:sz w:val="24"/>
                <w:szCs w:val="24"/>
              </w:rPr>
            </w:pPr>
            <w:r w:rsidRPr="00B0443D">
              <w:rPr>
                <w:sz w:val="24"/>
                <w:szCs w:val="24"/>
              </w:rPr>
              <w:t>Email</w:t>
            </w:r>
          </w:p>
        </w:tc>
        <w:tc>
          <w:tcPr>
            <w:tcW w:w="5817" w:type="dxa"/>
          </w:tcPr>
          <w:p w14:paraId="29606D8C" w14:textId="77777777" w:rsidR="003E156B" w:rsidRPr="00B0443D" w:rsidRDefault="003E156B" w:rsidP="003E156B">
            <w:pPr>
              <w:pStyle w:val="TableText"/>
              <w:keepNext/>
              <w:rPr>
                <w:sz w:val="24"/>
              </w:rPr>
            </w:pPr>
          </w:p>
        </w:tc>
      </w:tr>
      <w:tr w:rsidR="003E156B" w:rsidRPr="00B0443D" w14:paraId="29606D90" w14:textId="77777777" w:rsidTr="003E156B">
        <w:tc>
          <w:tcPr>
            <w:tcW w:w="1980" w:type="dxa"/>
          </w:tcPr>
          <w:p w14:paraId="29606D8E" w14:textId="77777777" w:rsidR="003E156B" w:rsidRPr="00B0443D" w:rsidRDefault="003E156B" w:rsidP="003E156B">
            <w:pPr>
              <w:pStyle w:val="TableHeading"/>
              <w:keepNext/>
              <w:rPr>
                <w:sz w:val="24"/>
                <w:szCs w:val="24"/>
              </w:rPr>
            </w:pPr>
            <w:r w:rsidRPr="00B0443D">
              <w:rPr>
                <w:sz w:val="24"/>
                <w:szCs w:val="24"/>
              </w:rPr>
              <w:t>Facsimile</w:t>
            </w:r>
          </w:p>
        </w:tc>
        <w:tc>
          <w:tcPr>
            <w:tcW w:w="5817" w:type="dxa"/>
          </w:tcPr>
          <w:p w14:paraId="29606D8F" w14:textId="77777777" w:rsidR="003E156B" w:rsidRPr="00B0443D" w:rsidRDefault="003E156B" w:rsidP="003E156B">
            <w:pPr>
              <w:pStyle w:val="TableText"/>
              <w:keepNext/>
              <w:rPr>
                <w:sz w:val="24"/>
              </w:rPr>
            </w:pPr>
          </w:p>
        </w:tc>
      </w:tr>
    </w:tbl>
    <w:p w14:paraId="29606D91" w14:textId="77777777" w:rsidR="003E156B" w:rsidRDefault="003E156B" w:rsidP="003E156B">
      <w:pPr>
        <w:pStyle w:val="ScheduleHeadingNotes"/>
        <w:rPr>
          <w:sz w:val="24"/>
          <w:szCs w:val="24"/>
        </w:rPr>
      </w:pPr>
    </w:p>
    <w:p w14:paraId="29606D92" w14:textId="77777777" w:rsidR="003E156B" w:rsidRPr="00B0443D" w:rsidRDefault="003E156B" w:rsidP="003E156B">
      <w:pPr>
        <w:pStyle w:val="ScheduleLevel1"/>
        <w:widowControl w:val="0"/>
        <w:rPr>
          <w:sz w:val="24"/>
          <w:szCs w:val="24"/>
        </w:rPr>
      </w:pPr>
      <w:bookmarkStart w:id="575" w:name="_Ref23050915"/>
      <w:bookmarkStart w:id="576" w:name="_Toc26094405"/>
      <w:bookmarkStart w:id="577" w:name="_Toc26148537"/>
      <w:bookmarkStart w:id="578" w:name="_Toc13471221"/>
      <w:bookmarkStart w:id="579" w:name="_Ref22701850"/>
      <w:bookmarkStart w:id="580" w:name="_Ref22701925"/>
      <w:r w:rsidRPr="00B0443D">
        <w:rPr>
          <w:sz w:val="24"/>
          <w:szCs w:val="24"/>
        </w:rPr>
        <w:lastRenderedPageBreak/>
        <w:t>Consultant’s Confidential Information</w:t>
      </w:r>
      <w:bookmarkEnd w:id="575"/>
      <w:bookmarkEnd w:id="576"/>
      <w:bookmarkEnd w:id="577"/>
      <w:r w:rsidRPr="00B0443D">
        <w:rPr>
          <w:sz w:val="24"/>
          <w:szCs w:val="24"/>
        </w:rPr>
        <w:t xml:space="preserve"> </w:t>
      </w:r>
    </w:p>
    <w:p w14:paraId="29606D93" w14:textId="77777777" w:rsidR="003E156B" w:rsidRDefault="003E156B" w:rsidP="003E156B">
      <w:pPr>
        <w:pStyle w:val="ScheduleHeadingNotes"/>
        <w:keepNext/>
        <w:rPr>
          <w:sz w:val="24"/>
          <w:szCs w:val="24"/>
        </w:rPr>
      </w:pPr>
      <w:r w:rsidRPr="00B0443D">
        <w:rPr>
          <w:sz w:val="24"/>
          <w:szCs w:val="24"/>
        </w:rPr>
        <w:t xml:space="preserve">(see clause </w:t>
      </w:r>
      <w:r w:rsidRPr="00B0443D">
        <w:rPr>
          <w:sz w:val="24"/>
          <w:szCs w:val="24"/>
        </w:rPr>
        <w:fldChar w:fldCharType="begin"/>
      </w:r>
      <w:r w:rsidRPr="00B0443D">
        <w:rPr>
          <w:sz w:val="24"/>
          <w:szCs w:val="24"/>
        </w:rPr>
        <w:instrText xml:space="preserve"> REF _Ref61766014 \r \h  \* MERGEFORMAT </w:instrText>
      </w:r>
      <w:r w:rsidRPr="00B0443D">
        <w:rPr>
          <w:sz w:val="24"/>
          <w:szCs w:val="24"/>
        </w:rPr>
      </w:r>
      <w:r w:rsidRPr="00B0443D">
        <w:rPr>
          <w:sz w:val="24"/>
          <w:szCs w:val="24"/>
        </w:rPr>
        <w:fldChar w:fldCharType="separate"/>
      </w:r>
      <w:r>
        <w:rPr>
          <w:sz w:val="24"/>
          <w:szCs w:val="24"/>
        </w:rPr>
        <w:t>5</w:t>
      </w:r>
      <w:r w:rsidRPr="00B0443D">
        <w:rPr>
          <w:sz w:val="24"/>
          <w:szCs w:val="24"/>
        </w:rPr>
        <w:fldChar w:fldCharType="end"/>
      </w:r>
      <w:r w:rsidRPr="00B0443D">
        <w:rPr>
          <w:sz w:val="24"/>
          <w:szCs w:val="24"/>
        </w:rPr>
        <w:t>)</w:t>
      </w:r>
      <w:bookmarkEnd w:id="578"/>
      <w:bookmarkEnd w:id="579"/>
      <w:bookmarkEnd w:id="580"/>
    </w:p>
    <w:p w14:paraId="29606D94" w14:textId="77777777" w:rsidR="003E156B" w:rsidRDefault="003E156B" w:rsidP="003E156B">
      <w:pPr>
        <w:pStyle w:val="ScheduleHeadingNotes"/>
        <w:keepNext/>
        <w:rPr>
          <w:sz w:val="24"/>
          <w:szCs w:val="24"/>
        </w:rPr>
      </w:pPr>
    </w:p>
    <w:p w14:paraId="29606D97" w14:textId="77777777" w:rsidR="003E156B" w:rsidRPr="00B0443D" w:rsidRDefault="003E156B" w:rsidP="003E156B">
      <w:pPr>
        <w:pStyle w:val="HiddenPara"/>
        <w:keepNext/>
        <w:spacing w:before="0" w:after="0"/>
        <w:rPr>
          <w:vanish w:val="0"/>
          <w:color w:val="auto"/>
        </w:rPr>
      </w:pPr>
    </w:p>
    <w:tbl>
      <w:tblPr>
        <w:tblW w:w="7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2835"/>
      </w:tblGrid>
      <w:tr w:rsidR="003E156B" w:rsidRPr="00B0443D" w14:paraId="29606D9A" w14:textId="77777777" w:rsidTr="003E156B">
        <w:tc>
          <w:tcPr>
            <w:tcW w:w="4536" w:type="dxa"/>
          </w:tcPr>
          <w:p w14:paraId="29606D98" w14:textId="77777777" w:rsidR="003E156B" w:rsidRPr="00B0443D" w:rsidRDefault="003E156B" w:rsidP="003E156B">
            <w:pPr>
              <w:pStyle w:val="TableHeading"/>
              <w:keepNext/>
              <w:rPr>
                <w:sz w:val="24"/>
                <w:szCs w:val="24"/>
              </w:rPr>
            </w:pPr>
            <w:r w:rsidRPr="00B0443D">
              <w:rPr>
                <w:sz w:val="24"/>
                <w:szCs w:val="24"/>
              </w:rPr>
              <w:t>Item</w:t>
            </w:r>
          </w:p>
        </w:tc>
        <w:tc>
          <w:tcPr>
            <w:tcW w:w="2835" w:type="dxa"/>
          </w:tcPr>
          <w:p w14:paraId="29606D99" w14:textId="77777777" w:rsidR="003E156B" w:rsidRPr="00B0443D" w:rsidRDefault="003E156B" w:rsidP="003E156B">
            <w:pPr>
              <w:pStyle w:val="TableHeading"/>
              <w:keepNext/>
              <w:rPr>
                <w:sz w:val="24"/>
                <w:szCs w:val="24"/>
              </w:rPr>
            </w:pPr>
            <w:r w:rsidRPr="00B0443D">
              <w:rPr>
                <w:sz w:val="24"/>
                <w:szCs w:val="24"/>
              </w:rPr>
              <w:t>Period of Confidentiality</w:t>
            </w:r>
          </w:p>
        </w:tc>
      </w:tr>
      <w:tr w:rsidR="003E156B" w:rsidRPr="00B0443D" w14:paraId="29606D9D" w14:textId="77777777" w:rsidTr="003E156B">
        <w:tc>
          <w:tcPr>
            <w:tcW w:w="4536" w:type="dxa"/>
          </w:tcPr>
          <w:p w14:paraId="29606D9B" w14:textId="77777777" w:rsidR="003E156B" w:rsidRPr="00B0443D" w:rsidRDefault="003E156B" w:rsidP="003E156B">
            <w:pPr>
              <w:pStyle w:val="TableText"/>
              <w:keepNext/>
              <w:rPr>
                <w:i/>
                <w:sz w:val="24"/>
              </w:rPr>
            </w:pPr>
            <w:r w:rsidRPr="00B0443D">
              <w:rPr>
                <w:sz w:val="24"/>
              </w:rPr>
              <w:t>^</w:t>
            </w:r>
            <w:r w:rsidRPr="000A1E4C">
              <w:rPr>
                <w:i/>
                <w:color w:val="0000FF"/>
                <w:sz w:val="24"/>
              </w:rPr>
              <w:t>insert relevant items</w:t>
            </w:r>
            <w:r w:rsidRPr="00B0443D">
              <w:rPr>
                <w:sz w:val="24"/>
              </w:rPr>
              <w:t>^</w:t>
            </w:r>
          </w:p>
        </w:tc>
        <w:tc>
          <w:tcPr>
            <w:tcW w:w="2835" w:type="dxa"/>
          </w:tcPr>
          <w:p w14:paraId="29606D9C" w14:textId="77777777" w:rsidR="003E156B" w:rsidRPr="00B0443D" w:rsidRDefault="003E156B" w:rsidP="003E156B">
            <w:pPr>
              <w:pStyle w:val="TableText"/>
              <w:keepNext/>
              <w:rPr>
                <w:sz w:val="24"/>
              </w:rPr>
            </w:pPr>
          </w:p>
        </w:tc>
      </w:tr>
    </w:tbl>
    <w:p w14:paraId="29606D9E" w14:textId="77777777" w:rsidR="003E156B" w:rsidRDefault="003E156B" w:rsidP="003E156B">
      <w:pPr>
        <w:pStyle w:val="ScheduleHeadingNotes"/>
        <w:rPr>
          <w:sz w:val="24"/>
          <w:szCs w:val="24"/>
        </w:rPr>
      </w:pPr>
    </w:p>
    <w:p w14:paraId="29606D9F" w14:textId="77777777" w:rsidR="003E156B" w:rsidRPr="00B0443D" w:rsidRDefault="003E156B" w:rsidP="003E156B">
      <w:pPr>
        <w:pStyle w:val="ScheduleLevel1"/>
        <w:widowControl w:val="0"/>
        <w:rPr>
          <w:sz w:val="24"/>
          <w:szCs w:val="24"/>
        </w:rPr>
      </w:pPr>
      <w:bookmarkStart w:id="581" w:name="_Ref108259209"/>
      <w:r>
        <w:rPr>
          <w:sz w:val="24"/>
          <w:szCs w:val="24"/>
        </w:rPr>
        <w:t>Privacy Directions, Guidelines, Determinations or Recommendations</w:t>
      </w:r>
      <w:bookmarkEnd w:id="581"/>
      <w:r w:rsidRPr="00B0443D">
        <w:rPr>
          <w:sz w:val="24"/>
          <w:szCs w:val="24"/>
        </w:rPr>
        <w:t xml:space="preserve"> </w:t>
      </w:r>
    </w:p>
    <w:p w14:paraId="29606DA0" w14:textId="77777777" w:rsidR="003E156B" w:rsidRDefault="003E156B" w:rsidP="003E156B">
      <w:pPr>
        <w:pStyle w:val="ScheduleHeadingNotes"/>
        <w:rPr>
          <w:sz w:val="24"/>
          <w:szCs w:val="24"/>
        </w:rPr>
      </w:pPr>
      <w:r>
        <w:rPr>
          <w:sz w:val="24"/>
          <w:szCs w:val="24"/>
        </w:rPr>
        <w:t>( see clause 7.3.1.h)</w:t>
      </w:r>
    </w:p>
    <w:p w14:paraId="29606DA1" w14:textId="77777777" w:rsidR="003E156B" w:rsidRDefault="003E156B" w:rsidP="003E156B">
      <w:pPr>
        <w:pStyle w:val="ScheduleHeadingNotes"/>
        <w:rPr>
          <w:sz w:val="24"/>
          <w:szCs w:val="24"/>
        </w:rPr>
      </w:pPr>
    </w:p>
    <w:p w14:paraId="29606DA2" w14:textId="77777777" w:rsidR="003E156B" w:rsidRPr="007853B9" w:rsidRDefault="003E156B" w:rsidP="003E156B">
      <w:pPr>
        <w:pStyle w:val="ScheduleHeadingNotes"/>
        <w:rPr>
          <w:b w:val="0"/>
          <w:color w:val="000000"/>
          <w:sz w:val="24"/>
          <w:szCs w:val="24"/>
        </w:rPr>
      </w:pPr>
      <w:r w:rsidRPr="007853B9">
        <w:rPr>
          <w:b w:val="0"/>
          <w:color w:val="000000"/>
          <w:sz w:val="24"/>
          <w:szCs w:val="24"/>
        </w:rPr>
        <w:t>‘Guidelines Under Section 95 of the Privacy Act 1988’ issued by the National Health and Medical Research Council, as amended from time to time.</w:t>
      </w:r>
    </w:p>
    <w:p w14:paraId="29606DA3" w14:textId="77777777" w:rsidR="003E156B" w:rsidRDefault="003E156B" w:rsidP="003E156B">
      <w:pPr>
        <w:pStyle w:val="ScheduleHeadingNotes"/>
        <w:rPr>
          <w:sz w:val="24"/>
          <w:szCs w:val="24"/>
        </w:rPr>
      </w:pPr>
    </w:p>
    <w:p w14:paraId="29606DA8" w14:textId="7BE0919D" w:rsidR="003E156B" w:rsidRPr="00B0443D" w:rsidRDefault="003E156B" w:rsidP="003E156B">
      <w:pPr>
        <w:pStyle w:val="Heading1"/>
        <w:rPr>
          <w:sz w:val="24"/>
          <w:szCs w:val="24"/>
        </w:rPr>
      </w:pPr>
      <w:bookmarkStart w:id="582" w:name="_Toc26094408"/>
      <w:bookmarkStart w:id="583" w:name="_Toc26148540"/>
      <w:r w:rsidRPr="00B0443D">
        <w:rPr>
          <w:sz w:val="24"/>
          <w:szCs w:val="24"/>
        </w:rPr>
        <w:lastRenderedPageBreak/>
        <w:t>Signatures</w:t>
      </w:r>
      <w:bookmarkEnd w:id="582"/>
      <w:bookmarkEnd w:id="583"/>
    </w:p>
    <w:tbl>
      <w:tblPr>
        <w:tblW w:w="8046" w:type="dxa"/>
        <w:tblLayout w:type="fixed"/>
        <w:tblLook w:val="0000" w:firstRow="0" w:lastRow="0" w:firstColumn="0" w:lastColumn="0" w:noHBand="0" w:noVBand="0"/>
      </w:tblPr>
      <w:tblGrid>
        <w:gridCol w:w="3936"/>
        <w:gridCol w:w="567"/>
        <w:gridCol w:w="3543"/>
      </w:tblGrid>
      <w:tr w:rsidR="003E156B" w:rsidRPr="00B0443D" w14:paraId="29606DB1" w14:textId="77777777" w:rsidTr="003E156B">
        <w:trPr>
          <w:cantSplit/>
        </w:trPr>
        <w:tc>
          <w:tcPr>
            <w:tcW w:w="3936" w:type="dxa"/>
          </w:tcPr>
          <w:p w14:paraId="29606DA9" w14:textId="77777777" w:rsidR="003E156B" w:rsidRPr="00B0443D" w:rsidRDefault="003E156B" w:rsidP="003E156B">
            <w:pPr>
              <w:spacing w:before="240" w:line="260" w:lineRule="atLeast"/>
              <w:rPr>
                <w:color w:val="000000"/>
                <w:sz w:val="24"/>
                <w:szCs w:val="24"/>
              </w:rPr>
            </w:pPr>
            <w:r w:rsidRPr="00B0443D">
              <w:rPr>
                <w:color w:val="000000"/>
                <w:sz w:val="24"/>
                <w:szCs w:val="24"/>
              </w:rPr>
              <w:t xml:space="preserve">SIGNED for and on behalf of  </w:t>
            </w:r>
            <w:r w:rsidRPr="00B0443D">
              <w:rPr>
                <w:rStyle w:val="zDPParty1Name"/>
                <w:color w:val="000000"/>
                <w:sz w:val="24"/>
                <w:szCs w:val="24"/>
              </w:rPr>
              <w:t>Australian Institute of Health and Welfare</w:t>
            </w:r>
            <w:r w:rsidRPr="00B0443D">
              <w:rPr>
                <w:color w:val="000000"/>
                <w:sz w:val="24"/>
                <w:szCs w:val="24"/>
              </w:rPr>
              <w:t xml:space="preserve"> by:</w:t>
            </w:r>
          </w:p>
          <w:p w14:paraId="29606DAA" w14:textId="77777777" w:rsidR="003E156B" w:rsidRPr="00B0443D" w:rsidRDefault="003E156B" w:rsidP="003E156B">
            <w:pPr>
              <w:pBdr>
                <w:bottom w:val="single" w:sz="2" w:space="1" w:color="auto"/>
              </w:pBdr>
              <w:spacing w:before="480" w:line="260" w:lineRule="atLeast"/>
              <w:rPr>
                <w:color w:val="000000"/>
                <w:sz w:val="24"/>
                <w:szCs w:val="24"/>
              </w:rPr>
            </w:pPr>
          </w:p>
          <w:p w14:paraId="29606DAB" w14:textId="77777777" w:rsidR="003E156B" w:rsidRPr="00B0443D" w:rsidRDefault="003E156B" w:rsidP="003E156B">
            <w:pPr>
              <w:rPr>
                <w:color w:val="000000"/>
                <w:sz w:val="24"/>
                <w:szCs w:val="24"/>
              </w:rPr>
            </w:pPr>
            <w:r w:rsidRPr="00B0443D">
              <w:rPr>
                <w:color w:val="000000"/>
                <w:sz w:val="24"/>
                <w:szCs w:val="24"/>
              </w:rPr>
              <w:t>[^</w:t>
            </w:r>
            <w:r w:rsidRPr="00B0443D">
              <w:rPr>
                <w:i/>
                <w:color w:val="000000"/>
                <w:sz w:val="24"/>
                <w:szCs w:val="24"/>
              </w:rPr>
              <w:t>insert name of signatory</w:t>
            </w:r>
            <w:r w:rsidRPr="00B0443D">
              <w:rPr>
                <w:color w:val="000000"/>
                <w:sz w:val="24"/>
                <w:szCs w:val="24"/>
              </w:rPr>
              <w:t>^]</w:t>
            </w:r>
          </w:p>
        </w:tc>
        <w:tc>
          <w:tcPr>
            <w:tcW w:w="567" w:type="dxa"/>
          </w:tcPr>
          <w:p w14:paraId="29606DAC" w14:textId="77777777" w:rsidR="003E156B" w:rsidRPr="00B0443D" w:rsidRDefault="003E156B" w:rsidP="003E156B">
            <w:pPr>
              <w:spacing w:before="240" w:line="260" w:lineRule="atLeast"/>
              <w:rPr>
                <w:color w:val="000000"/>
                <w:sz w:val="24"/>
                <w:szCs w:val="24"/>
              </w:rPr>
            </w:pPr>
            <w:r w:rsidRPr="00B0443D">
              <w:rPr>
                <w:color w:val="000000"/>
                <w:sz w:val="24"/>
                <w:szCs w:val="24"/>
              </w:rPr>
              <w:t>)</w:t>
            </w:r>
          </w:p>
          <w:p w14:paraId="29606DAD" w14:textId="77777777" w:rsidR="003E156B" w:rsidRPr="00B0443D" w:rsidRDefault="003E156B" w:rsidP="003E156B">
            <w:pPr>
              <w:spacing w:line="260" w:lineRule="atLeast"/>
              <w:rPr>
                <w:color w:val="000000"/>
                <w:sz w:val="24"/>
                <w:szCs w:val="24"/>
              </w:rPr>
            </w:pPr>
            <w:r w:rsidRPr="00B0443D">
              <w:rPr>
                <w:color w:val="000000"/>
                <w:sz w:val="24"/>
                <w:szCs w:val="24"/>
              </w:rPr>
              <w:t>)</w:t>
            </w:r>
          </w:p>
          <w:p w14:paraId="29606DAE" w14:textId="77777777" w:rsidR="003E156B" w:rsidRPr="00B0443D" w:rsidRDefault="003E156B" w:rsidP="003E156B">
            <w:pPr>
              <w:spacing w:line="260" w:lineRule="atLeast"/>
              <w:rPr>
                <w:color w:val="000000"/>
                <w:sz w:val="24"/>
                <w:szCs w:val="24"/>
              </w:rPr>
            </w:pPr>
            <w:r w:rsidRPr="00B0443D">
              <w:rPr>
                <w:color w:val="000000"/>
                <w:sz w:val="24"/>
                <w:szCs w:val="24"/>
              </w:rPr>
              <w:t>)</w:t>
            </w:r>
          </w:p>
        </w:tc>
        <w:tc>
          <w:tcPr>
            <w:tcW w:w="3543" w:type="dxa"/>
            <w:vAlign w:val="bottom"/>
          </w:tcPr>
          <w:p w14:paraId="29606DAF" w14:textId="77777777" w:rsidR="003E156B" w:rsidRPr="00B0443D" w:rsidRDefault="003E156B" w:rsidP="003E156B">
            <w:pPr>
              <w:pBdr>
                <w:bottom w:val="single" w:sz="2" w:space="1" w:color="auto"/>
              </w:pBdr>
              <w:spacing w:before="480" w:line="260" w:lineRule="atLeast"/>
              <w:rPr>
                <w:color w:val="000000"/>
                <w:sz w:val="24"/>
                <w:szCs w:val="24"/>
              </w:rPr>
            </w:pPr>
          </w:p>
          <w:p w14:paraId="29606DB0" w14:textId="77777777" w:rsidR="003E156B" w:rsidRPr="00B0443D" w:rsidRDefault="003E156B" w:rsidP="003E156B">
            <w:pPr>
              <w:rPr>
                <w:i/>
                <w:color w:val="000000"/>
                <w:sz w:val="24"/>
                <w:szCs w:val="24"/>
              </w:rPr>
            </w:pPr>
            <w:r w:rsidRPr="00B0443D">
              <w:rPr>
                <w:i/>
                <w:color w:val="000000"/>
                <w:sz w:val="24"/>
                <w:szCs w:val="24"/>
              </w:rPr>
              <w:t xml:space="preserve">Signature </w:t>
            </w:r>
          </w:p>
        </w:tc>
      </w:tr>
      <w:tr w:rsidR="003E156B" w:rsidRPr="00B0443D" w14:paraId="29606DB8" w14:textId="77777777" w:rsidTr="003E156B">
        <w:trPr>
          <w:cantSplit/>
        </w:trPr>
        <w:tc>
          <w:tcPr>
            <w:tcW w:w="3936" w:type="dxa"/>
          </w:tcPr>
          <w:p w14:paraId="29606DB2" w14:textId="77777777" w:rsidR="003E156B" w:rsidRPr="00B0443D" w:rsidRDefault="003E156B" w:rsidP="003E156B">
            <w:pPr>
              <w:spacing w:before="480" w:line="260" w:lineRule="atLeast"/>
              <w:rPr>
                <w:color w:val="000000"/>
                <w:sz w:val="24"/>
                <w:szCs w:val="24"/>
              </w:rPr>
            </w:pPr>
            <w:r w:rsidRPr="00B0443D">
              <w:rPr>
                <w:color w:val="000000"/>
                <w:sz w:val="24"/>
                <w:szCs w:val="24"/>
              </w:rPr>
              <w:t>In the presence of:</w:t>
            </w:r>
          </w:p>
          <w:p w14:paraId="29606DB3" w14:textId="77777777" w:rsidR="003E156B" w:rsidRPr="00B0443D" w:rsidRDefault="003E156B" w:rsidP="003E156B">
            <w:pPr>
              <w:pBdr>
                <w:bottom w:val="single" w:sz="2" w:space="1" w:color="auto"/>
              </w:pBdr>
              <w:spacing w:before="480" w:line="260" w:lineRule="atLeast"/>
              <w:rPr>
                <w:color w:val="000000"/>
                <w:sz w:val="24"/>
                <w:szCs w:val="24"/>
              </w:rPr>
            </w:pPr>
          </w:p>
          <w:p w14:paraId="29606DB4" w14:textId="77777777" w:rsidR="003E156B" w:rsidRPr="00B0443D" w:rsidRDefault="003E156B" w:rsidP="003E156B">
            <w:pPr>
              <w:rPr>
                <w:color w:val="000000"/>
                <w:sz w:val="24"/>
                <w:szCs w:val="24"/>
              </w:rPr>
            </w:pPr>
            <w:r w:rsidRPr="00B0443D">
              <w:rPr>
                <w:color w:val="000000"/>
                <w:sz w:val="24"/>
                <w:szCs w:val="24"/>
              </w:rPr>
              <w:t>[^</w:t>
            </w:r>
            <w:r w:rsidRPr="00B0443D">
              <w:rPr>
                <w:i/>
                <w:color w:val="000000"/>
                <w:sz w:val="24"/>
                <w:szCs w:val="24"/>
              </w:rPr>
              <w:t>insert name of witness</w:t>
            </w:r>
            <w:r w:rsidRPr="00B0443D">
              <w:rPr>
                <w:color w:val="000000"/>
                <w:sz w:val="24"/>
                <w:szCs w:val="24"/>
              </w:rPr>
              <w:t>^]</w:t>
            </w:r>
          </w:p>
        </w:tc>
        <w:tc>
          <w:tcPr>
            <w:tcW w:w="567" w:type="dxa"/>
          </w:tcPr>
          <w:p w14:paraId="29606DB5" w14:textId="77777777" w:rsidR="003E156B" w:rsidRPr="00B0443D" w:rsidRDefault="003E156B" w:rsidP="003E156B">
            <w:pPr>
              <w:spacing w:line="260" w:lineRule="atLeast"/>
              <w:rPr>
                <w:color w:val="000000"/>
                <w:sz w:val="24"/>
                <w:szCs w:val="24"/>
              </w:rPr>
            </w:pPr>
          </w:p>
        </w:tc>
        <w:tc>
          <w:tcPr>
            <w:tcW w:w="3543" w:type="dxa"/>
            <w:vAlign w:val="bottom"/>
          </w:tcPr>
          <w:p w14:paraId="29606DB6" w14:textId="77777777" w:rsidR="003E156B" w:rsidRPr="00B0443D" w:rsidRDefault="003E156B" w:rsidP="003E156B">
            <w:pPr>
              <w:pBdr>
                <w:bottom w:val="single" w:sz="2" w:space="1" w:color="auto"/>
              </w:pBdr>
              <w:spacing w:line="260" w:lineRule="atLeast"/>
              <w:rPr>
                <w:color w:val="000000"/>
                <w:sz w:val="24"/>
                <w:szCs w:val="24"/>
              </w:rPr>
            </w:pPr>
          </w:p>
          <w:p w14:paraId="29606DB7" w14:textId="77777777" w:rsidR="003E156B" w:rsidRPr="00B0443D" w:rsidRDefault="003E156B" w:rsidP="003E156B">
            <w:pPr>
              <w:rPr>
                <w:i/>
                <w:color w:val="000000"/>
                <w:sz w:val="24"/>
                <w:szCs w:val="24"/>
              </w:rPr>
            </w:pPr>
            <w:r w:rsidRPr="00B0443D">
              <w:rPr>
                <w:i/>
                <w:color w:val="000000"/>
                <w:sz w:val="24"/>
                <w:szCs w:val="24"/>
              </w:rPr>
              <w:t>Signature of witness</w:t>
            </w:r>
          </w:p>
        </w:tc>
      </w:tr>
    </w:tbl>
    <w:p w14:paraId="29606DB9" w14:textId="77777777" w:rsidR="003E156B" w:rsidRPr="00B0443D" w:rsidRDefault="003E156B" w:rsidP="003E156B">
      <w:pPr>
        <w:rPr>
          <w:sz w:val="24"/>
          <w:szCs w:val="24"/>
        </w:rPr>
      </w:pPr>
    </w:p>
    <w:tbl>
      <w:tblPr>
        <w:tblW w:w="7818" w:type="dxa"/>
        <w:tblLayout w:type="fixed"/>
        <w:tblLook w:val="0000" w:firstRow="0" w:lastRow="0" w:firstColumn="0" w:lastColumn="0" w:noHBand="0" w:noVBand="0"/>
      </w:tblPr>
      <w:tblGrid>
        <w:gridCol w:w="3708"/>
        <w:gridCol w:w="567"/>
        <w:gridCol w:w="3543"/>
      </w:tblGrid>
      <w:tr w:rsidR="003E156B" w:rsidRPr="00B0443D" w14:paraId="29606DC2" w14:textId="77777777" w:rsidTr="003E156B">
        <w:trPr>
          <w:cantSplit/>
        </w:trPr>
        <w:tc>
          <w:tcPr>
            <w:tcW w:w="3708" w:type="dxa"/>
          </w:tcPr>
          <w:p w14:paraId="29606DBA" w14:textId="77777777" w:rsidR="003E156B" w:rsidRPr="00B0443D" w:rsidRDefault="003E156B" w:rsidP="003E156B">
            <w:pPr>
              <w:spacing w:before="240" w:line="260" w:lineRule="atLeast"/>
              <w:rPr>
                <w:i/>
                <w:color w:val="000000"/>
                <w:sz w:val="24"/>
                <w:szCs w:val="24"/>
              </w:rPr>
            </w:pPr>
            <w:r w:rsidRPr="00B0443D">
              <w:rPr>
                <w:i/>
                <w:color w:val="000000"/>
                <w:sz w:val="24"/>
                <w:szCs w:val="24"/>
              </w:rPr>
              <w:t xml:space="preserve">SIGNED for and on behalf of  </w:t>
            </w:r>
            <w:r w:rsidRPr="00B0443D">
              <w:rPr>
                <w:rStyle w:val="zDPParty2Name"/>
                <w:i/>
                <w:color w:val="000000"/>
                <w:sz w:val="24"/>
                <w:szCs w:val="24"/>
              </w:rPr>
              <w:t xml:space="preserve"> </w:t>
            </w:r>
            <w:r w:rsidRPr="00B0443D">
              <w:rPr>
                <w:i/>
                <w:color w:val="000000"/>
                <w:sz w:val="24"/>
                <w:szCs w:val="24"/>
              </w:rPr>
              <w:t xml:space="preserve"> by:</w:t>
            </w:r>
          </w:p>
          <w:p w14:paraId="29606DBB" w14:textId="77777777" w:rsidR="003E156B" w:rsidRPr="00B0443D" w:rsidRDefault="003E156B" w:rsidP="003E156B">
            <w:pPr>
              <w:pBdr>
                <w:bottom w:val="single" w:sz="2" w:space="1" w:color="auto"/>
              </w:pBdr>
              <w:spacing w:before="480" w:line="260" w:lineRule="atLeast"/>
              <w:rPr>
                <w:i/>
                <w:color w:val="000000"/>
                <w:sz w:val="24"/>
                <w:szCs w:val="24"/>
              </w:rPr>
            </w:pPr>
          </w:p>
          <w:p w14:paraId="29606DBC" w14:textId="77777777" w:rsidR="003E156B" w:rsidRPr="00B0443D" w:rsidRDefault="003E156B" w:rsidP="003E156B">
            <w:pPr>
              <w:rPr>
                <w:i/>
                <w:color w:val="000000"/>
                <w:sz w:val="24"/>
                <w:szCs w:val="24"/>
              </w:rPr>
            </w:pPr>
            <w:r w:rsidRPr="00B0443D">
              <w:rPr>
                <w:i/>
                <w:color w:val="000000"/>
                <w:sz w:val="24"/>
                <w:szCs w:val="24"/>
              </w:rPr>
              <w:t>[^insert name of signatory^]</w:t>
            </w:r>
          </w:p>
        </w:tc>
        <w:tc>
          <w:tcPr>
            <w:tcW w:w="567" w:type="dxa"/>
          </w:tcPr>
          <w:p w14:paraId="29606DBD" w14:textId="77777777" w:rsidR="003E156B" w:rsidRPr="00B0443D" w:rsidRDefault="003E156B" w:rsidP="003E156B">
            <w:pPr>
              <w:spacing w:before="240" w:line="260" w:lineRule="atLeast"/>
              <w:rPr>
                <w:i/>
                <w:color w:val="000000"/>
                <w:sz w:val="24"/>
                <w:szCs w:val="24"/>
              </w:rPr>
            </w:pPr>
            <w:r w:rsidRPr="00B0443D">
              <w:rPr>
                <w:i/>
                <w:color w:val="000000"/>
                <w:sz w:val="24"/>
                <w:szCs w:val="24"/>
              </w:rPr>
              <w:t>)</w:t>
            </w:r>
          </w:p>
          <w:p w14:paraId="29606DBE" w14:textId="77777777" w:rsidR="003E156B" w:rsidRPr="00B0443D" w:rsidRDefault="003E156B" w:rsidP="003E156B">
            <w:pPr>
              <w:spacing w:line="260" w:lineRule="atLeast"/>
              <w:rPr>
                <w:i/>
                <w:color w:val="000000"/>
                <w:sz w:val="24"/>
                <w:szCs w:val="24"/>
              </w:rPr>
            </w:pPr>
            <w:r w:rsidRPr="00B0443D">
              <w:rPr>
                <w:i/>
                <w:color w:val="000000"/>
                <w:sz w:val="24"/>
                <w:szCs w:val="24"/>
              </w:rPr>
              <w:t>)</w:t>
            </w:r>
          </w:p>
          <w:p w14:paraId="29606DBF" w14:textId="77777777" w:rsidR="003E156B" w:rsidRPr="00B0443D" w:rsidRDefault="003E156B" w:rsidP="003E156B">
            <w:pPr>
              <w:spacing w:line="260" w:lineRule="atLeast"/>
              <w:rPr>
                <w:i/>
                <w:color w:val="000000"/>
                <w:sz w:val="24"/>
                <w:szCs w:val="24"/>
              </w:rPr>
            </w:pPr>
            <w:r w:rsidRPr="00B0443D">
              <w:rPr>
                <w:i/>
                <w:color w:val="000000"/>
                <w:sz w:val="24"/>
                <w:szCs w:val="24"/>
              </w:rPr>
              <w:t>)</w:t>
            </w:r>
          </w:p>
        </w:tc>
        <w:tc>
          <w:tcPr>
            <w:tcW w:w="3543" w:type="dxa"/>
            <w:vAlign w:val="bottom"/>
          </w:tcPr>
          <w:p w14:paraId="29606DC0" w14:textId="77777777" w:rsidR="003E156B" w:rsidRPr="00B0443D" w:rsidRDefault="003E156B" w:rsidP="003E156B">
            <w:pPr>
              <w:pBdr>
                <w:bottom w:val="single" w:sz="2" w:space="1" w:color="auto"/>
              </w:pBdr>
              <w:spacing w:before="480" w:line="260" w:lineRule="atLeast"/>
              <w:rPr>
                <w:i/>
                <w:color w:val="000000"/>
                <w:sz w:val="24"/>
                <w:szCs w:val="24"/>
              </w:rPr>
            </w:pPr>
          </w:p>
          <w:p w14:paraId="29606DC1" w14:textId="77777777" w:rsidR="003E156B" w:rsidRPr="00B0443D" w:rsidRDefault="003E156B" w:rsidP="003E156B">
            <w:pPr>
              <w:rPr>
                <w:i/>
                <w:color w:val="000000"/>
                <w:sz w:val="24"/>
                <w:szCs w:val="24"/>
              </w:rPr>
            </w:pPr>
            <w:r w:rsidRPr="00B0443D">
              <w:rPr>
                <w:i/>
                <w:color w:val="000000"/>
                <w:sz w:val="24"/>
                <w:szCs w:val="24"/>
              </w:rPr>
              <w:t xml:space="preserve">Signature </w:t>
            </w:r>
          </w:p>
        </w:tc>
      </w:tr>
      <w:tr w:rsidR="003E156B" w:rsidRPr="00B0443D" w14:paraId="29606DC9" w14:textId="77777777" w:rsidTr="003E156B">
        <w:trPr>
          <w:cantSplit/>
        </w:trPr>
        <w:tc>
          <w:tcPr>
            <w:tcW w:w="3708" w:type="dxa"/>
          </w:tcPr>
          <w:p w14:paraId="29606DC3" w14:textId="77777777" w:rsidR="003E156B" w:rsidRPr="00B0443D" w:rsidRDefault="003E156B" w:rsidP="003E156B">
            <w:pPr>
              <w:spacing w:before="480" w:line="260" w:lineRule="atLeast"/>
              <w:rPr>
                <w:i/>
                <w:color w:val="000000"/>
                <w:sz w:val="24"/>
                <w:szCs w:val="24"/>
              </w:rPr>
            </w:pPr>
            <w:r w:rsidRPr="00B0443D">
              <w:rPr>
                <w:i/>
                <w:color w:val="000000"/>
                <w:sz w:val="24"/>
                <w:szCs w:val="24"/>
              </w:rPr>
              <w:t>In the presence of:</w:t>
            </w:r>
          </w:p>
          <w:p w14:paraId="29606DC4" w14:textId="77777777" w:rsidR="003E156B" w:rsidRPr="00B0443D" w:rsidRDefault="003E156B" w:rsidP="003E156B">
            <w:pPr>
              <w:pBdr>
                <w:bottom w:val="single" w:sz="2" w:space="1" w:color="auto"/>
              </w:pBdr>
              <w:spacing w:before="480" w:line="260" w:lineRule="atLeast"/>
              <w:rPr>
                <w:i/>
                <w:color w:val="000000"/>
                <w:sz w:val="24"/>
                <w:szCs w:val="24"/>
              </w:rPr>
            </w:pPr>
          </w:p>
          <w:p w14:paraId="29606DC5" w14:textId="77777777" w:rsidR="003E156B" w:rsidRPr="00B0443D" w:rsidRDefault="003E156B" w:rsidP="003E156B">
            <w:pPr>
              <w:rPr>
                <w:i/>
                <w:color w:val="000000"/>
                <w:sz w:val="24"/>
                <w:szCs w:val="24"/>
              </w:rPr>
            </w:pPr>
            <w:r w:rsidRPr="00B0443D">
              <w:rPr>
                <w:i/>
                <w:color w:val="000000"/>
                <w:sz w:val="24"/>
                <w:szCs w:val="24"/>
              </w:rPr>
              <w:t>[^insert name of witness^]</w:t>
            </w:r>
          </w:p>
        </w:tc>
        <w:tc>
          <w:tcPr>
            <w:tcW w:w="567" w:type="dxa"/>
          </w:tcPr>
          <w:p w14:paraId="29606DC6" w14:textId="77777777" w:rsidR="003E156B" w:rsidRPr="00B0443D" w:rsidRDefault="003E156B" w:rsidP="003E156B">
            <w:pPr>
              <w:spacing w:line="260" w:lineRule="atLeast"/>
              <w:rPr>
                <w:i/>
                <w:color w:val="000000"/>
                <w:sz w:val="24"/>
                <w:szCs w:val="24"/>
              </w:rPr>
            </w:pPr>
          </w:p>
        </w:tc>
        <w:tc>
          <w:tcPr>
            <w:tcW w:w="3543" w:type="dxa"/>
            <w:vAlign w:val="bottom"/>
          </w:tcPr>
          <w:p w14:paraId="29606DC7" w14:textId="77777777" w:rsidR="003E156B" w:rsidRPr="00B0443D" w:rsidRDefault="003E156B" w:rsidP="003E156B">
            <w:pPr>
              <w:pBdr>
                <w:bottom w:val="single" w:sz="2" w:space="1" w:color="auto"/>
              </w:pBdr>
              <w:spacing w:line="260" w:lineRule="atLeast"/>
              <w:rPr>
                <w:i/>
                <w:color w:val="000000"/>
                <w:sz w:val="24"/>
                <w:szCs w:val="24"/>
              </w:rPr>
            </w:pPr>
          </w:p>
          <w:p w14:paraId="29606DC8" w14:textId="77777777" w:rsidR="003E156B" w:rsidRPr="00B0443D" w:rsidRDefault="003E156B" w:rsidP="003E156B">
            <w:pPr>
              <w:rPr>
                <w:i/>
                <w:color w:val="000000"/>
                <w:sz w:val="24"/>
                <w:szCs w:val="24"/>
              </w:rPr>
            </w:pPr>
            <w:r w:rsidRPr="00B0443D">
              <w:rPr>
                <w:i/>
                <w:color w:val="000000"/>
                <w:sz w:val="24"/>
                <w:szCs w:val="24"/>
              </w:rPr>
              <w:t>Signature of witness</w:t>
            </w:r>
          </w:p>
        </w:tc>
      </w:tr>
    </w:tbl>
    <w:p w14:paraId="29606DCA" w14:textId="77777777" w:rsidR="003E156B" w:rsidRDefault="003E156B" w:rsidP="003E156B">
      <w:pPr>
        <w:pStyle w:val="ScheduleHeading"/>
        <w:numPr>
          <w:ilvl w:val="0"/>
          <w:numId w:val="0"/>
        </w:numPr>
      </w:pPr>
      <w:bookmarkStart w:id="584" w:name="NextSignature"/>
      <w:bookmarkStart w:id="585" w:name="_Toc108885558"/>
      <w:bookmarkStart w:id="586" w:name="_Toc108885620"/>
      <w:bookmarkEnd w:id="584"/>
      <w:r>
        <w:lastRenderedPageBreak/>
        <w:t>Attachment A</w:t>
      </w:r>
      <w:bookmarkEnd w:id="585"/>
      <w:bookmarkEnd w:id="586"/>
    </w:p>
    <w:p w14:paraId="29606DCD" w14:textId="77777777" w:rsidR="003E156B" w:rsidRDefault="003E156B" w:rsidP="003E156B">
      <w:pPr>
        <w:pStyle w:val="HiddenPara"/>
        <w:keepNext/>
      </w:pPr>
      <w:r>
        <w:t xml:space="preserve">                                     CONFIDENTIALITY UNDERTAKING</w:t>
      </w:r>
    </w:p>
    <w:p w14:paraId="29606DCE" w14:textId="77777777" w:rsidR="003E156B" w:rsidRDefault="003E156B" w:rsidP="003E156B">
      <w:pPr>
        <w:jc w:val="center"/>
        <w:rPr>
          <w:b/>
        </w:rPr>
      </w:pPr>
      <w:r>
        <w:rPr>
          <w:b/>
        </w:rPr>
        <w:t xml:space="preserve">Undertaking of Confidentiality </w:t>
      </w:r>
    </w:p>
    <w:p w14:paraId="29606DCF" w14:textId="77777777" w:rsidR="003E156B" w:rsidRDefault="003E156B" w:rsidP="003E156B">
      <w:pPr>
        <w:jc w:val="center"/>
        <w:rPr>
          <w:b/>
        </w:rPr>
      </w:pPr>
      <w:r>
        <w:rPr>
          <w:b/>
        </w:rPr>
        <w:t>Agency Staff / Contractors / Consultants</w:t>
      </w:r>
    </w:p>
    <w:p w14:paraId="29606DD0" w14:textId="77777777" w:rsidR="003E156B" w:rsidRDefault="003E156B" w:rsidP="003E156B">
      <w:pPr>
        <w:ind w:right="418"/>
        <w:rPr>
          <w:rFonts w:ascii="Book Antiqua" w:hAnsi="Book Antiqua"/>
        </w:rPr>
      </w:pPr>
    </w:p>
    <w:p w14:paraId="29606DD1" w14:textId="77777777" w:rsidR="003E156B" w:rsidRDefault="003E156B" w:rsidP="003E156B">
      <w:pPr>
        <w:tabs>
          <w:tab w:val="left" w:pos="1134"/>
        </w:tabs>
        <w:spacing w:before="40" w:after="40"/>
        <w:ind w:left="284" w:right="700"/>
        <w:jc w:val="both"/>
        <w:rPr>
          <w:rFonts w:ascii="Book Antiqua" w:hAnsi="Book Antiqua"/>
        </w:rPr>
      </w:pPr>
      <w:r>
        <w:rPr>
          <w:rFonts w:ascii="Book Antiqua" w:hAnsi="Book Antiqua"/>
        </w:rPr>
        <w:t>I, ……………………………………………………………………….</w:t>
      </w:r>
    </w:p>
    <w:p w14:paraId="29606DD2" w14:textId="77777777" w:rsidR="003E156B" w:rsidRDefault="003E156B" w:rsidP="003E156B">
      <w:pPr>
        <w:tabs>
          <w:tab w:val="left" w:pos="1134"/>
        </w:tabs>
        <w:spacing w:before="40" w:after="40"/>
        <w:ind w:left="284" w:right="700"/>
        <w:jc w:val="both"/>
        <w:rPr>
          <w:rFonts w:ascii="Book Antiqua" w:hAnsi="Book Antiqua"/>
        </w:rPr>
      </w:pPr>
      <w:r>
        <w:rPr>
          <w:rFonts w:ascii="Book Antiqua" w:hAnsi="Book Antiqua"/>
        </w:rPr>
        <w:t xml:space="preserve">acknowledge and understand that the Australian Institute of Health and Welfare acquires and holds information which is "health-related information and statistics" or "welfare-related information and statistics" as defined in the </w:t>
      </w:r>
      <w:r>
        <w:rPr>
          <w:rFonts w:ascii="Book Antiqua" w:hAnsi="Book Antiqua"/>
          <w:i/>
        </w:rPr>
        <w:t>Australian Institute of Health and Welfare Act 1987</w:t>
      </w:r>
      <w:r>
        <w:rPr>
          <w:rFonts w:ascii="Book Antiqua" w:hAnsi="Book Antiqua"/>
        </w:rPr>
        <w:t xml:space="preserve"> ("the AIHW Act"), and that such information is subject to the provisions of Section 29 of the AIHW Act </w:t>
      </w:r>
      <w:r w:rsidRPr="00995657">
        <w:rPr>
          <w:rFonts w:ascii="Book Antiqua" w:hAnsi="Book Antiqua"/>
        </w:rPr>
        <w:t>. I understand that I may become an "informed person" within the meaning of Section 29 of the AIHW Act. I further understand that criminal penalties apply for improperly divulging</w:t>
      </w:r>
      <w:r>
        <w:rPr>
          <w:rFonts w:ascii="Book Antiqua" w:hAnsi="Book Antiqua"/>
        </w:rPr>
        <w:t xml:space="preserve"> or communicating such information and statistics. </w:t>
      </w:r>
    </w:p>
    <w:p w14:paraId="29606DD3" w14:textId="77777777" w:rsidR="003E156B" w:rsidRDefault="003E156B" w:rsidP="003E156B">
      <w:pPr>
        <w:tabs>
          <w:tab w:val="left" w:pos="1134"/>
        </w:tabs>
        <w:spacing w:before="40" w:after="40"/>
        <w:ind w:left="284" w:right="700"/>
        <w:jc w:val="both"/>
        <w:rPr>
          <w:rFonts w:ascii="Book Antiqua" w:hAnsi="Book Antiqua"/>
        </w:rPr>
      </w:pPr>
      <w:r>
        <w:rPr>
          <w:rFonts w:ascii="Book Antiqua" w:hAnsi="Book Antiqua"/>
        </w:rPr>
        <w:t>I hereby agree to faithfully, and to the best of my ability, execute the powers or duties conferred on me by the AIHW Act and undertake that I will not directly or indirectly access, use, divulge, communicate or retain such information or statistics except for purposes permitted by the Act (where these purposes do not conflict with [</w:t>
      </w:r>
      <w:r w:rsidRPr="00F02E5C">
        <w:rPr>
          <w:rFonts w:ascii="Book Antiqua" w:hAnsi="Book Antiqua"/>
          <w:b/>
        </w:rPr>
        <w:t>my obligations/my employer’s obligations</w:t>
      </w:r>
      <w:r w:rsidRPr="00627887">
        <w:rPr>
          <w:rFonts w:ascii="Book Antiqua" w:hAnsi="Book Antiqua"/>
          <w:b/>
        </w:rPr>
        <w:t xml:space="preserve"> - </w:t>
      </w:r>
      <w:r w:rsidRPr="00DC645F">
        <w:rPr>
          <w:rFonts w:ascii="Book Antiqua" w:hAnsi="Book Antiqua"/>
          <w:b/>
          <w:color w:val="0000FF"/>
        </w:rPr>
        <w:t>delete one</w:t>
      </w:r>
      <w:r>
        <w:rPr>
          <w:rFonts w:ascii="Book Antiqua" w:hAnsi="Book Antiqua"/>
        </w:rPr>
        <w:t>] under the Consultancy Agreement dated [</w:t>
      </w:r>
      <w:r w:rsidRPr="00DC645F">
        <w:rPr>
          <w:rFonts w:ascii="Book Antiqua" w:hAnsi="Book Antiqua"/>
          <w:color w:val="0000FF"/>
        </w:rPr>
        <w:t>insert date</w:t>
      </w:r>
      <w:r>
        <w:rPr>
          <w:rFonts w:ascii="Book Antiqua" w:hAnsi="Book Antiqua"/>
        </w:rPr>
        <w:t>] (the Consultancy Agreement)).</w:t>
      </w:r>
    </w:p>
    <w:p w14:paraId="29606DD4" w14:textId="77777777" w:rsidR="003E156B" w:rsidRDefault="003E156B" w:rsidP="003E156B">
      <w:pPr>
        <w:spacing w:before="40" w:after="40"/>
        <w:ind w:left="284" w:right="700"/>
        <w:jc w:val="both"/>
        <w:rPr>
          <w:rFonts w:ascii="Book Antiqua" w:hAnsi="Book Antiqua"/>
        </w:rPr>
      </w:pPr>
      <w:r>
        <w:rPr>
          <w:rFonts w:ascii="Book Antiqua" w:hAnsi="Book Antiqua"/>
        </w:rPr>
        <w:t xml:space="preserve">I also understand that the Institute acquires and holds information that is "Personal Information" as defined in Section 6(1) of the </w:t>
      </w:r>
      <w:r>
        <w:rPr>
          <w:rFonts w:ascii="Book Antiqua" w:hAnsi="Book Antiqua"/>
          <w:i/>
        </w:rPr>
        <w:t xml:space="preserve">Privacy Act 1988 </w:t>
      </w:r>
      <w:r>
        <w:rPr>
          <w:rFonts w:ascii="Book Antiqua" w:hAnsi="Book Antiqua"/>
        </w:rPr>
        <w:t>(the Privacy Act). I acknowledge and understand that such information must be managed in accordance with:</w:t>
      </w:r>
    </w:p>
    <w:p w14:paraId="29606DD5" w14:textId="77777777" w:rsidR="003E156B" w:rsidRDefault="003E156B" w:rsidP="003E156B">
      <w:pPr>
        <w:numPr>
          <w:ilvl w:val="0"/>
          <w:numId w:val="27"/>
        </w:numPr>
        <w:spacing w:before="40" w:after="40" w:line="240" w:lineRule="auto"/>
        <w:ind w:right="700"/>
        <w:jc w:val="both"/>
        <w:rPr>
          <w:rFonts w:ascii="Book Antiqua" w:hAnsi="Book Antiqua"/>
        </w:rPr>
      </w:pPr>
      <w:r>
        <w:rPr>
          <w:rFonts w:ascii="Book Antiqua" w:hAnsi="Book Antiqua"/>
        </w:rPr>
        <w:t xml:space="preserve">Information Privacy Principles defined in the Privacy Act,  </w:t>
      </w:r>
    </w:p>
    <w:p w14:paraId="29606DD6" w14:textId="77777777" w:rsidR="003E156B" w:rsidRDefault="003E156B" w:rsidP="003E156B">
      <w:pPr>
        <w:spacing w:before="40" w:after="40" w:line="240" w:lineRule="auto"/>
        <w:ind w:right="700"/>
        <w:jc w:val="both"/>
        <w:rPr>
          <w:rFonts w:ascii="Book Antiqua" w:hAnsi="Book Antiqua"/>
        </w:rPr>
      </w:pPr>
      <w:r>
        <w:rPr>
          <w:rFonts w:ascii="Book Antiqua" w:hAnsi="Book Antiqua"/>
        </w:rPr>
        <w:br w:type="page"/>
      </w:r>
    </w:p>
    <w:p w14:paraId="29606DD7" w14:textId="77777777" w:rsidR="003E156B" w:rsidRDefault="003E156B" w:rsidP="003E156B">
      <w:pPr>
        <w:numPr>
          <w:ilvl w:val="0"/>
          <w:numId w:val="27"/>
        </w:numPr>
        <w:spacing w:before="40" w:after="40" w:line="240" w:lineRule="auto"/>
        <w:ind w:right="700"/>
        <w:jc w:val="both"/>
        <w:rPr>
          <w:rFonts w:ascii="Book Antiqua" w:hAnsi="Book Antiqua"/>
        </w:rPr>
      </w:pPr>
      <w:r>
        <w:rPr>
          <w:rFonts w:ascii="Book Antiqua" w:hAnsi="Book Antiqua"/>
        </w:rPr>
        <w:lastRenderedPageBreak/>
        <w:t>the Guidelines for the Protection of Privacy in the Conduct of Medical Research, approved from time to time by the Privacy Commissioner under Section 95 of the Privacy Act ; and</w:t>
      </w:r>
    </w:p>
    <w:p w14:paraId="29606DD8" w14:textId="77777777" w:rsidR="003E156B" w:rsidRDefault="003E156B" w:rsidP="003E156B">
      <w:pPr>
        <w:numPr>
          <w:ilvl w:val="0"/>
          <w:numId w:val="27"/>
        </w:numPr>
        <w:spacing w:before="40" w:after="40" w:line="240" w:lineRule="auto"/>
        <w:ind w:right="700"/>
        <w:jc w:val="both"/>
        <w:rPr>
          <w:rFonts w:ascii="Book Antiqua" w:hAnsi="Book Antiqua"/>
        </w:rPr>
      </w:pPr>
      <w:r>
        <w:rPr>
          <w:rFonts w:ascii="Book Antiqua" w:hAnsi="Book Antiqua"/>
        </w:rPr>
        <w:t>clause 7 of the Consultancy Agreement, and</w:t>
      </w:r>
    </w:p>
    <w:p w14:paraId="29606DD9" w14:textId="77777777" w:rsidR="003E156B" w:rsidRDefault="003E156B" w:rsidP="003E156B">
      <w:pPr>
        <w:spacing w:before="40" w:after="160"/>
        <w:ind w:left="284" w:right="700"/>
        <w:jc w:val="both"/>
        <w:rPr>
          <w:rFonts w:ascii="Book Antiqua" w:hAnsi="Book Antiqua"/>
        </w:rPr>
      </w:pPr>
      <w:r>
        <w:rPr>
          <w:rFonts w:ascii="Book Antiqua" w:hAnsi="Book Antiqua"/>
        </w:rPr>
        <w:t xml:space="preserve">I agree to protect the confidentiality of Personal Information in accordance with these Acts and Guidelines and </w:t>
      </w:r>
      <w:r w:rsidRPr="00627887">
        <w:rPr>
          <w:rFonts w:ascii="Book Antiqua" w:hAnsi="Book Antiqua"/>
          <w:b/>
        </w:rPr>
        <w:t xml:space="preserve">[my obligations/my employer’s obligations – </w:t>
      </w:r>
      <w:r w:rsidRPr="00DC645F">
        <w:rPr>
          <w:rFonts w:ascii="Book Antiqua" w:hAnsi="Book Antiqua"/>
          <w:b/>
          <w:color w:val="0000FF"/>
        </w:rPr>
        <w:t>delete one</w:t>
      </w:r>
      <w:r w:rsidRPr="00627887">
        <w:rPr>
          <w:rFonts w:ascii="Book Antiqua" w:hAnsi="Book Antiqua"/>
          <w:b/>
        </w:rPr>
        <w:t>]</w:t>
      </w:r>
      <w:r>
        <w:rPr>
          <w:rFonts w:ascii="Book Antiqua" w:hAnsi="Book Antiqua"/>
        </w:rPr>
        <w:t xml:space="preserve"> under the Consultancy Agreement.</w:t>
      </w:r>
    </w:p>
    <w:p w14:paraId="29606DDA" w14:textId="77777777" w:rsidR="003E156B" w:rsidRDefault="003E156B" w:rsidP="003E156B">
      <w:pPr>
        <w:ind w:left="284" w:right="700"/>
        <w:rPr>
          <w:rFonts w:ascii="Book Antiqua" w:hAnsi="Book Antiqua"/>
        </w:rPr>
      </w:pPr>
      <w:r>
        <w:rPr>
          <w:rFonts w:ascii="Book Antiqua" w:hAnsi="Book Antiqua"/>
        </w:rPr>
        <w:t xml:space="preserve">……………………………………………………………………..           </w:t>
      </w:r>
    </w:p>
    <w:p w14:paraId="29606DDB" w14:textId="77777777" w:rsidR="003E156B" w:rsidRDefault="003E156B" w:rsidP="003E156B">
      <w:pPr>
        <w:spacing w:after="120"/>
        <w:ind w:left="284" w:right="700"/>
        <w:rPr>
          <w:rFonts w:ascii="Book Antiqua" w:hAnsi="Book Antiqua"/>
        </w:rPr>
      </w:pPr>
      <w:r>
        <w:rPr>
          <w:rFonts w:ascii="Book Antiqua" w:hAnsi="Book Antiqua"/>
        </w:rPr>
        <w:t xml:space="preserve">Signature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w:t>
      </w:r>
    </w:p>
    <w:p w14:paraId="29606DDC" w14:textId="77777777" w:rsidR="003E156B" w:rsidRDefault="003E156B" w:rsidP="003E156B">
      <w:pPr>
        <w:spacing w:after="120"/>
        <w:ind w:left="284" w:right="700"/>
        <w:rPr>
          <w:rFonts w:ascii="Book Antiqua" w:hAnsi="Book Antiqua"/>
          <w:b/>
        </w:rPr>
      </w:pPr>
      <w:r>
        <w:rPr>
          <w:rFonts w:ascii="Book Antiqua" w:hAnsi="Book Antiqua"/>
          <w:b/>
        </w:rPr>
        <w:t>Witnessed by</w:t>
      </w:r>
    </w:p>
    <w:p w14:paraId="29606DDD" w14:textId="77777777" w:rsidR="003E156B" w:rsidRDefault="003E156B" w:rsidP="003E156B">
      <w:pPr>
        <w:ind w:left="284" w:right="700"/>
        <w:rPr>
          <w:rFonts w:ascii="Book Antiqua" w:hAnsi="Book Antiqua"/>
        </w:rPr>
      </w:pPr>
      <w:r>
        <w:rPr>
          <w:rFonts w:ascii="Book Antiqua" w:hAnsi="Book Antiqua"/>
        </w:rPr>
        <w:t>…………………………………………………………………….</w:t>
      </w:r>
    </w:p>
    <w:p w14:paraId="29606DDE" w14:textId="77777777" w:rsidR="003E156B" w:rsidRDefault="003E156B" w:rsidP="003E156B">
      <w:pPr>
        <w:spacing w:after="120"/>
        <w:ind w:left="284" w:right="700"/>
        <w:rPr>
          <w:rFonts w:ascii="Book Antiqua" w:hAnsi="Book Antiqua"/>
        </w:rPr>
      </w:pPr>
      <w:r>
        <w:rPr>
          <w:rFonts w:ascii="Book Antiqua" w:hAnsi="Book Antiqua"/>
        </w:rPr>
        <w:t>Name in full (Block letters)</w:t>
      </w:r>
      <w:r>
        <w:rPr>
          <w:rFonts w:ascii="Book Antiqua" w:hAnsi="Book Antiqua"/>
        </w:rPr>
        <w:tab/>
      </w:r>
      <w:r>
        <w:rPr>
          <w:rFonts w:ascii="Book Antiqua" w:hAnsi="Book Antiqua"/>
        </w:rPr>
        <w:tab/>
      </w:r>
      <w:r>
        <w:rPr>
          <w:rFonts w:ascii="Book Antiqua" w:hAnsi="Book Antiqua"/>
        </w:rPr>
        <w:tab/>
        <w:t xml:space="preserve">Signature  </w:t>
      </w:r>
      <w:r>
        <w:rPr>
          <w:rFonts w:ascii="Book Antiqua" w:hAnsi="Book Antiqua"/>
        </w:rPr>
        <w:tab/>
        <w:t xml:space="preserve">Date </w:t>
      </w:r>
    </w:p>
    <w:p w14:paraId="29606DDF" w14:textId="77777777" w:rsidR="003E156B" w:rsidRDefault="003E156B" w:rsidP="003E156B"/>
    <w:p w14:paraId="29606DE0" w14:textId="77777777" w:rsidR="003E156B" w:rsidRDefault="003E156B" w:rsidP="003E156B"/>
    <w:p w14:paraId="29606DE1" w14:textId="77777777" w:rsidR="003E156B" w:rsidRDefault="003E156B" w:rsidP="003E156B"/>
    <w:p w14:paraId="29606DE2" w14:textId="77777777" w:rsidR="002B4FA4" w:rsidRPr="003E156B" w:rsidRDefault="002B4FA4" w:rsidP="003E156B"/>
    <w:sectPr w:rsidR="002B4FA4" w:rsidRPr="003E156B" w:rsidSect="003E156B">
      <w:headerReference w:type="default" r:id="rId15"/>
      <w:footerReference w:type="even" r:id="rId16"/>
      <w:footerReference w:type="default" r:id="rId17"/>
      <w:headerReference w:type="first" r:id="rId18"/>
      <w:footerReference w:type="first" r:id="rId19"/>
      <w:pgSz w:w="11906" w:h="16838"/>
      <w:pgMar w:top="1985" w:right="1418" w:bottom="1701" w:left="2693"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06DE5" w14:textId="77777777" w:rsidR="00B530F2" w:rsidRDefault="00B530F2">
      <w:pPr>
        <w:spacing w:before="0" w:after="0" w:line="240" w:lineRule="auto"/>
      </w:pPr>
      <w:r>
        <w:separator/>
      </w:r>
    </w:p>
  </w:endnote>
  <w:endnote w:type="continuationSeparator" w:id="0">
    <w:p w14:paraId="29606DE6" w14:textId="77777777" w:rsidR="00B530F2" w:rsidRDefault="00B530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8" w14:textId="77777777" w:rsidR="00863BB3" w:rsidRPr="001345AE" w:rsidRDefault="00863BB3" w:rsidP="003E156B">
    <w:pPr>
      <w:pStyle w:val="Footer"/>
    </w:pPr>
    <w: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6860DF">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A" w14:textId="77777777" w:rsidR="00863BB3" w:rsidRDefault="00863BB3" w:rsidP="003E156B">
    <w:pPr>
      <w:pStyle w:val="Footer"/>
      <w:rPr>
        <w:rStyle w:val="PageNumber"/>
      </w:rPr>
    </w:pPr>
    <w:r w:rsidRPr="00E631D4">
      <w:tab/>
      <w:t xml:space="preserve">Page </w:t>
    </w:r>
    <w:r>
      <w:rPr>
        <w:rStyle w:val="PageNumber"/>
      </w:rPr>
      <w:fldChar w:fldCharType="begin"/>
    </w:r>
    <w:r>
      <w:rPr>
        <w:rStyle w:val="PageNumber"/>
      </w:rPr>
      <w:instrText xml:space="preserve"> PAGE </w:instrText>
    </w:r>
    <w:r>
      <w:rPr>
        <w:rStyle w:val="PageNumber"/>
      </w:rPr>
      <w:fldChar w:fldCharType="separate"/>
    </w:r>
    <w:r w:rsidR="006860DF">
      <w:rPr>
        <w:rStyle w:val="PageNumber"/>
        <w:noProof/>
      </w:rPr>
      <w:t>1</w:t>
    </w:r>
    <w:r>
      <w:rPr>
        <w:rStyle w:val="PageNumber"/>
      </w:rPr>
      <w:fldChar w:fldCharType="end"/>
    </w:r>
    <w:r>
      <w:t xml:space="preserve"> of </w:t>
    </w:r>
    <w:r>
      <w:rPr>
        <w:rStyle w:val="PageNumber"/>
      </w:rPr>
      <w:t>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C" w14:textId="77777777" w:rsidR="00863BB3" w:rsidRDefault="00863BB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D" w14:textId="77777777" w:rsidR="00863BB3" w:rsidRDefault="00863BB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F" w14:textId="77777777" w:rsidR="00863BB3" w:rsidRDefault="00863B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06DE3" w14:textId="77777777" w:rsidR="00B530F2" w:rsidRDefault="00B530F2">
      <w:pPr>
        <w:spacing w:before="0" w:after="0" w:line="240" w:lineRule="auto"/>
      </w:pPr>
      <w:r>
        <w:separator/>
      </w:r>
    </w:p>
  </w:footnote>
  <w:footnote w:type="continuationSeparator" w:id="0">
    <w:p w14:paraId="29606DE4" w14:textId="77777777" w:rsidR="00B530F2" w:rsidRDefault="00B530F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7" w14:textId="77777777" w:rsidR="00863BB3" w:rsidRPr="001345AE" w:rsidRDefault="00863BB3" w:rsidP="003E156B">
    <w:pPr>
      <w:pStyle w:val="Header"/>
    </w:pP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9" w14:textId="77777777" w:rsidR="00863BB3" w:rsidRPr="001345AE" w:rsidRDefault="00863BB3" w:rsidP="003E156B">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B" w14:textId="77777777" w:rsidR="00863BB3" w:rsidRDefault="00863BB3">
    <w:r w:rsidRPr="00EA1417">
      <w:cr/>
    </w:r>
    <w:r>
      <w:cr/>
    </w:r>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EE" w14:textId="77777777" w:rsidR="00863BB3" w:rsidRDefault="00863B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3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28D10F9"/>
    <w:multiLevelType w:val="multilevel"/>
    <w:tmpl w:val="7EEEFF44"/>
    <w:lvl w:ilvl="0">
      <w:start w:val="1"/>
      <w:numFmt w:val="none"/>
      <w:lvlRestart w:val="0"/>
      <w:suff w:val="nothing"/>
      <w:lvlText w:val=""/>
      <w:lvlJc w:val="left"/>
      <w:pPr>
        <w:tabs>
          <w:tab w:val="num" w:pos="425"/>
        </w:tabs>
        <w:ind w:left="425" w:firstLine="0"/>
      </w:pPr>
    </w:lvl>
    <w:lvl w:ilvl="1">
      <w:start w:val="1"/>
      <w:numFmt w:val="none"/>
      <w:lvlRestart w:val="0"/>
      <w:suff w:val="nothing"/>
      <w:lvlText w:val=""/>
      <w:lvlJc w:val="left"/>
      <w:pPr>
        <w:tabs>
          <w:tab w:val="num" w:pos="425"/>
        </w:tabs>
        <w:ind w:left="425" w:firstLine="0"/>
      </w:pPr>
    </w:lvl>
    <w:lvl w:ilvl="2">
      <w:start w:val="1"/>
      <w:numFmt w:val="none"/>
      <w:lvlRestart w:val="0"/>
      <w:suff w:val="nothing"/>
      <w:lvlText w:val=""/>
      <w:lvlJc w:val="left"/>
      <w:pPr>
        <w:tabs>
          <w:tab w:val="num" w:pos="850"/>
        </w:tabs>
        <w:ind w:left="850" w:firstLine="0"/>
      </w:pPr>
    </w:lvl>
    <w:lvl w:ilvl="3">
      <w:start w:val="1"/>
      <w:numFmt w:val="none"/>
      <w:lvlRestart w:val="0"/>
      <w:suff w:val="nothing"/>
      <w:lvlText w:val=""/>
      <w:lvlJc w:val="left"/>
      <w:pPr>
        <w:tabs>
          <w:tab w:val="num" w:pos="1276"/>
        </w:tabs>
        <w:ind w:left="1276" w:firstLine="0"/>
      </w:pPr>
    </w:lvl>
    <w:lvl w:ilvl="4">
      <w:start w:val="1"/>
      <w:numFmt w:val="none"/>
      <w:lvlRestart w:val="0"/>
      <w:suff w:val="nothing"/>
      <w:lvlText w:val=""/>
      <w:lvlJc w:val="left"/>
      <w:pPr>
        <w:tabs>
          <w:tab w:val="num" w:pos="1701"/>
        </w:tabs>
        <w:ind w:left="1701" w:firstLine="0"/>
      </w:pPr>
    </w:lvl>
    <w:lvl w:ilvl="5">
      <w:start w:val="1"/>
      <w:numFmt w:val="none"/>
      <w:lvlRestart w:val="0"/>
      <w:suff w:val="nothing"/>
      <w:lvlText w:val=""/>
      <w:lvlJc w:val="left"/>
      <w:pPr>
        <w:tabs>
          <w:tab w:val="num" w:pos="2126"/>
        </w:tabs>
        <w:ind w:left="2126" w:firstLine="0"/>
      </w:pPr>
    </w:lvl>
    <w:lvl w:ilvl="6">
      <w:start w:val="1"/>
      <w:numFmt w:val="none"/>
      <w:lvlRestart w:val="0"/>
      <w:suff w:val="nothing"/>
      <w:lvlText w:val=""/>
      <w:lvlJc w:val="left"/>
      <w:pPr>
        <w:tabs>
          <w:tab w:val="num" w:pos="2551"/>
        </w:tabs>
        <w:ind w:left="2551" w:firstLine="0"/>
      </w:pPr>
    </w:lvl>
    <w:lvl w:ilvl="7">
      <w:start w:val="1"/>
      <w:numFmt w:val="none"/>
      <w:lvlRestart w:val="0"/>
      <w:suff w:val="nothing"/>
      <w:lvlText w:val=""/>
      <w:lvlJc w:val="left"/>
      <w:pPr>
        <w:tabs>
          <w:tab w:val="num" w:pos="2976"/>
        </w:tabs>
        <w:ind w:left="2976" w:firstLine="0"/>
      </w:pPr>
    </w:lvl>
    <w:lvl w:ilvl="8">
      <w:start w:val="1"/>
      <w:numFmt w:val="none"/>
      <w:lvlRestart w:val="0"/>
      <w:suff w:val="nothing"/>
      <w:lvlText w:val=""/>
      <w:lvlJc w:val="left"/>
      <w:pPr>
        <w:tabs>
          <w:tab w:val="num" w:pos="3402"/>
        </w:tabs>
        <w:ind w:left="3402" w:firstLine="0"/>
      </w:pPr>
    </w:lvl>
  </w:abstractNum>
  <w:abstractNum w:abstractNumId="2">
    <w:nsid w:val="05D57614"/>
    <w:multiLevelType w:val="multilevel"/>
    <w:tmpl w:val="56DEE0B4"/>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lowerLetter"/>
      <w:lvlText w:val="%4."/>
      <w:lvlJc w:val="left"/>
      <w:pPr>
        <w:tabs>
          <w:tab w:val="num" w:pos="850"/>
        </w:tabs>
        <w:ind w:left="850" w:hanging="283"/>
      </w:pPr>
    </w:lvl>
    <w:lvl w:ilvl="4">
      <w:start w:val="1"/>
      <w:numFmt w:val="bullet"/>
      <w:lvlText w:val="–"/>
      <w:lvlJc w:val="left"/>
      <w:pPr>
        <w:tabs>
          <w:tab w:val="num" w:pos="1134"/>
        </w:tabs>
        <w:ind w:left="1134" w:hanging="284"/>
      </w:pPr>
      <w:rPr>
        <w:b w:val="0"/>
        <w:i w:val="0"/>
      </w:rPr>
    </w:lvl>
    <w:lvl w:ilvl="5">
      <w:start w:val="1"/>
      <w:numFmt w:val="bullet"/>
      <w:lvlText w:val="–"/>
      <w:lvlJc w:val="left"/>
      <w:pPr>
        <w:tabs>
          <w:tab w:val="num" w:pos="1417"/>
        </w:tabs>
        <w:ind w:left="1417" w:hanging="283"/>
      </w:pPr>
      <w:rPr>
        <w:b w:val="0"/>
        <w:i w:val="0"/>
      </w:rPr>
    </w:lvl>
    <w:lvl w:ilvl="6">
      <w:start w:val="1"/>
      <w:numFmt w:val="bullet"/>
      <w:lvlText w:val="–"/>
      <w:lvlJc w:val="left"/>
      <w:pPr>
        <w:tabs>
          <w:tab w:val="num" w:pos="1701"/>
        </w:tabs>
        <w:ind w:left="1701" w:hanging="284"/>
      </w:pPr>
      <w:rPr>
        <w:b w:val="0"/>
        <w:i w:val="0"/>
      </w:rPr>
    </w:lvl>
    <w:lvl w:ilvl="7">
      <w:start w:val="1"/>
      <w:numFmt w:val="bullet"/>
      <w:lvlText w:val="–"/>
      <w:lvlJc w:val="left"/>
      <w:pPr>
        <w:tabs>
          <w:tab w:val="num" w:pos="1984"/>
        </w:tabs>
        <w:ind w:left="1984" w:hanging="283"/>
      </w:pPr>
      <w:rPr>
        <w:b w:val="0"/>
        <w:i w:val="0"/>
      </w:rPr>
    </w:lvl>
    <w:lvl w:ilvl="8">
      <w:start w:val="1"/>
      <w:numFmt w:val="bullet"/>
      <w:lvlText w:val="–"/>
      <w:lvlJc w:val="left"/>
      <w:pPr>
        <w:tabs>
          <w:tab w:val="num" w:pos="2268"/>
        </w:tabs>
        <w:ind w:left="2268" w:hanging="284"/>
      </w:pPr>
      <w:rPr>
        <w:b w:val="0"/>
        <w:i w:val="0"/>
      </w:rPr>
    </w:lvl>
  </w:abstractNum>
  <w:abstractNum w:abstractNumId="3">
    <w:nsid w:val="0AC14150"/>
    <w:multiLevelType w:val="multilevel"/>
    <w:tmpl w:val="FF12F8B4"/>
    <w:lvl w:ilvl="0">
      <w:start w:val="1"/>
      <w:numFmt w:val="lowerLetter"/>
      <w:lvlText w:val="%1)"/>
      <w:lvlJc w:val="left"/>
      <w:pPr>
        <w:tabs>
          <w:tab w:val="num" w:pos="283"/>
        </w:tabs>
        <w:ind w:left="283" w:hanging="283"/>
      </w:pPr>
    </w:lvl>
    <w:lvl w:ilvl="1">
      <w:start w:val="1"/>
      <w:numFmt w:val="lowerLetter"/>
      <w:lvlText w:val="%2)"/>
      <w:lvlJc w:val="left"/>
      <w:pPr>
        <w:tabs>
          <w:tab w:val="num" w:pos="283"/>
        </w:tabs>
        <w:ind w:left="283" w:hanging="283"/>
      </w:pPr>
    </w:lvl>
    <w:lvl w:ilvl="2">
      <w:start w:val="1"/>
      <w:numFmt w:val="lowerLetter"/>
      <w:lvlText w:val="%3)"/>
      <w:lvlJc w:val="left"/>
      <w:pPr>
        <w:tabs>
          <w:tab w:val="num" w:pos="567"/>
        </w:tabs>
        <w:ind w:left="567" w:hanging="284"/>
      </w:pPr>
    </w:lvl>
    <w:lvl w:ilvl="3">
      <w:start w:val="1"/>
      <w:numFmt w:val="lowerLetter"/>
      <w:lvlText w:val="%4)"/>
      <w:lvlJc w:val="left"/>
      <w:pPr>
        <w:tabs>
          <w:tab w:val="num" w:pos="850"/>
        </w:tabs>
        <w:ind w:left="850" w:hanging="283"/>
      </w:pPr>
    </w:lvl>
    <w:lvl w:ilvl="4">
      <w:start w:val="1"/>
      <w:numFmt w:val="lowerLetter"/>
      <w:lvlText w:val="%5)"/>
      <w:lvlJc w:val="left"/>
      <w:pPr>
        <w:tabs>
          <w:tab w:val="num" w:pos="1134"/>
        </w:tabs>
        <w:ind w:left="1134" w:hanging="284"/>
      </w:pPr>
    </w:lvl>
    <w:lvl w:ilvl="5">
      <w:start w:val="1"/>
      <w:numFmt w:val="lowerLetter"/>
      <w:lvlText w:val="%6)"/>
      <w:lvlJc w:val="left"/>
      <w:pPr>
        <w:tabs>
          <w:tab w:val="num" w:pos="1417"/>
        </w:tabs>
        <w:ind w:left="1417" w:hanging="283"/>
      </w:pPr>
    </w:lvl>
    <w:lvl w:ilvl="6">
      <w:start w:val="1"/>
      <w:numFmt w:val="lowerLetter"/>
      <w:lvlText w:val="%7)"/>
      <w:lvlJc w:val="left"/>
      <w:pPr>
        <w:tabs>
          <w:tab w:val="num" w:pos="1701"/>
        </w:tabs>
        <w:ind w:left="1701" w:hanging="284"/>
      </w:pPr>
    </w:lvl>
    <w:lvl w:ilvl="7">
      <w:start w:val="1"/>
      <w:numFmt w:val="lowerLetter"/>
      <w:lvlText w:val="%8)"/>
      <w:lvlJc w:val="left"/>
      <w:pPr>
        <w:tabs>
          <w:tab w:val="num" w:pos="1984"/>
        </w:tabs>
        <w:ind w:left="1984" w:hanging="283"/>
      </w:pPr>
    </w:lvl>
    <w:lvl w:ilvl="8">
      <w:start w:val="1"/>
      <w:numFmt w:val="lowerLetter"/>
      <w:lvlText w:val="%9)"/>
      <w:lvlJc w:val="left"/>
      <w:pPr>
        <w:tabs>
          <w:tab w:val="num" w:pos="2268"/>
        </w:tabs>
        <w:ind w:left="2268" w:hanging="284"/>
      </w:pPr>
    </w:lvl>
  </w:abstractNum>
  <w:abstractNum w:abstractNumId="4">
    <w:nsid w:val="0D4253AD"/>
    <w:multiLevelType w:val="multilevel"/>
    <w:tmpl w:val="252676A4"/>
    <w:lvl w:ilvl="0">
      <w:start w:val="1"/>
      <w:numFmt w:val="none"/>
      <w:lvlRestart w:val="0"/>
      <w:suff w:val="nothing"/>
      <w:lvlText w:val=""/>
      <w:lvlJc w:val="left"/>
      <w:pPr>
        <w:tabs>
          <w:tab w:val="num" w:pos="283"/>
        </w:tabs>
        <w:ind w:left="283" w:firstLine="0"/>
      </w:pPr>
    </w:lvl>
    <w:lvl w:ilvl="1">
      <w:start w:val="1"/>
      <w:numFmt w:val="none"/>
      <w:lvlRestart w:val="0"/>
      <w:suff w:val="nothing"/>
      <w:lvlText w:val=""/>
      <w:lvlJc w:val="left"/>
      <w:pPr>
        <w:tabs>
          <w:tab w:val="num" w:pos="283"/>
        </w:tabs>
        <w:ind w:left="283" w:firstLine="0"/>
      </w:pPr>
    </w:lvl>
    <w:lvl w:ilvl="2">
      <w:start w:val="1"/>
      <w:numFmt w:val="none"/>
      <w:lvlRestart w:val="0"/>
      <w:suff w:val="nothing"/>
      <w:lvlText w:val=""/>
      <w:lvlJc w:val="left"/>
      <w:pPr>
        <w:tabs>
          <w:tab w:val="num" w:pos="567"/>
        </w:tabs>
        <w:ind w:left="567" w:firstLine="0"/>
      </w:pPr>
    </w:lvl>
    <w:lvl w:ilvl="3">
      <w:start w:val="1"/>
      <w:numFmt w:val="none"/>
      <w:lvlRestart w:val="0"/>
      <w:suff w:val="nothing"/>
      <w:lvlText w:val=""/>
      <w:lvlJc w:val="left"/>
      <w:pPr>
        <w:tabs>
          <w:tab w:val="num" w:pos="850"/>
        </w:tabs>
        <w:ind w:left="850" w:firstLine="0"/>
      </w:pPr>
    </w:lvl>
    <w:lvl w:ilvl="4">
      <w:start w:val="1"/>
      <w:numFmt w:val="none"/>
      <w:lvlRestart w:val="0"/>
      <w:suff w:val="nothing"/>
      <w:lvlText w:val=""/>
      <w:lvlJc w:val="left"/>
      <w:pPr>
        <w:tabs>
          <w:tab w:val="num" w:pos="1134"/>
        </w:tabs>
        <w:ind w:left="1134" w:firstLine="0"/>
      </w:pPr>
    </w:lvl>
    <w:lvl w:ilvl="5">
      <w:start w:val="1"/>
      <w:numFmt w:val="none"/>
      <w:lvlRestart w:val="0"/>
      <w:suff w:val="nothing"/>
      <w:lvlText w:val=""/>
      <w:lvlJc w:val="left"/>
      <w:pPr>
        <w:tabs>
          <w:tab w:val="num" w:pos="1417"/>
        </w:tabs>
        <w:ind w:left="1417" w:firstLine="0"/>
      </w:pPr>
    </w:lvl>
    <w:lvl w:ilvl="6">
      <w:start w:val="1"/>
      <w:numFmt w:val="none"/>
      <w:lvlRestart w:val="0"/>
      <w:suff w:val="nothing"/>
      <w:lvlText w:val=""/>
      <w:lvlJc w:val="left"/>
      <w:pPr>
        <w:tabs>
          <w:tab w:val="num" w:pos="1701"/>
        </w:tabs>
        <w:ind w:left="1701" w:firstLine="0"/>
      </w:pPr>
    </w:lvl>
    <w:lvl w:ilvl="7">
      <w:start w:val="1"/>
      <w:numFmt w:val="none"/>
      <w:lvlRestart w:val="0"/>
      <w:suff w:val="nothing"/>
      <w:lvlText w:val=""/>
      <w:lvlJc w:val="left"/>
      <w:pPr>
        <w:tabs>
          <w:tab w:val="num" w:pos="1984"/>
        </w:tabs>
        <w:ind w:left="1984" w:firstLine="0"/>
      </w:pPr>
    </w:lvl>
    <w:lvl w:ilvl="8">
      <w:start w:val="1"/>
      <w:numFmt w:val="none"/>
      <w:lvlRestart w:val="0"/>
      <w:suff w:val="nothing"/>
      <w:lvlText w:val=""/>
      <w:lvlJc w:val="left"/>
      <w:pPr>
        <w:tabs>
          <w:tab w:val="num" w:pos="2268"/>
        </w:tabs>
        <w:ind w:left="2268" w:firstLine="0"/>
      </w:pPr>
    </w:lvl>
  </w:abstractNum>
  <w:abstractNum w:abstractNumId="5">
    <w:nsid w:val="0D442B7F"/>
    <w:multiLevelType w:val="multilevel"/>
    <w:tmpl w:val="481CD816"/>
    <w:lvl w:ilvl="0">
      <w:start w:val="1"/>
      <w:numFmt w:val="decimal"/>
      <w:lvlText w:val="%1)"/>
      <w:lvlJc w:val="left"/>
      <w:pPr>
        <w:tabs>
          <w:tab w:val="num" w:pos="850"/>
        </w:tabs>
        <w:ind w:left="850" w:hanging="425"/>
      </w:pPr>
    </w:lvl>
    <w:lvl w:ilvl="1">
      <w:start w:val="1"/>
      <w:numFmt w:val="decimal"/>
      <w:lvlText w:val="%2)"/>
      <w:lvlJc w:val="left"/>
      <w:pPr>
        <w:tabs>
          <w:tab w:val="num" w:pos="850"/>
        </w:tabs>
        <w:ind w:left="850" w:hanging="425"/>
      </w:pPr>
    </w:lvl>
    <w:lvl w:ilvl="2">
      <w:start w:val="1"/>
      <w:numFmt w:val="decimal"/>
      <w:lvlText w:val="%3)"/>
      <w:lvlJc w:val="left"/>
      <w:pPr>
        <w:tabs>
          <w:tab w:val="num" w:pos="1276"/>
        </w:tabs>
        <w:ind w:left="1276" w:hanging="426"/>
      </w:pPr>
    </w:lvl>
    <w:lvl w:ilvl="3">
      <w:start w:val="1"/>
      <w:numFmt w:val="decimal"/>
      <w:lvlText w:val="%4)"/>
      <w:lvlJc w:val="left"/>
      <w:pPr>
        <w:tabs>
          <w:tab w:val="num" w:pos="1701"/>
        </w:tabs>
        <w:ind w:left="1701" w:hanging="425"/>
      </w:pPr>
    </w:lvl>
    <w:lvl w:ilvl="4">
      <w:start w:val="1"/>
      <w:numFmt w:val="decimal"/>
      <w:lvlText w:val="%5)"/>
      <w:lvlJc w:val="left"/>
      <w:pPr>
        <w:tabs>
          <w:tab w:val="num" w:pos="2126"/>
        </w:tabs>
        <w:ind w:left="2126" w:hanging="425"/>
      </w:pPr>
    </w:lvl>
    <w:lvl w:ilvl="5">
      <w:start w:val="1"/>
      <w:numFmt w:val="decimal"/>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decimal"/>
      <w:lvlText w:val="%8)"/>
      <w:lvlJc w:val="left"/>
      <w:pPr>
        <w:tabs>
          <w:tab w:val="num" w:pos="3402"/>
        </w:tabs>
        <w:ind w:left="3402" w:hanging="426"/>
      </w:pPr>
    </w:lvl>
    <w:lvl w:ilvl="8">
      <w:start w:val="1"/>
      <w:numFmt w:val="decimal"/>
      <w:lvlText w:val="%9)"/>
      <w:lvlJc w:val="left"/>
      <w:pPr>
        <w:tabs>
          <w:tab w:val="num" w:pos="3827"/>
        </w:tabs>
        <w:ind w:left="3827" w:hanging="425"/>
      </w:pPr>
    </w:lvl>
  </w:abstractNum>
  <w:abstractNum w:abstractNumId="6">
    <w:nsid w:val="14B341AC"/>
    <w:multiLevelType w:val="hybridMultilevel"/>
    <w:tmpl w:val="57AE1FDC"/>
    <w:lvl w:ilvl="0" w:tplc="6400C8F6">
      <w:start w:val="1"/>
      <w:numFmt w:val="bullet"/>
      <w:pStyle w:val="Bullet1"/>
      <w:lvlText w:val="•"/>
      <w:lvlJc w:val="left"/>
      <w:pPr>
        <w:tabs>
          <w:tab w:val="num" w:pos="397"/>
        </w:tabs>
        <w:ind w:left="397" w:hanging="397"/>
      </w:pPr>
      <w:rPr>
        <w:rFonts w:ascii="Book Antiqua" w:hAnsi="Book Antiqua" w:hint="default"/>
        <w:b w:val="0"/>
        <w:i w:val="0"/>
        <w:color w:val="000000"/>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18327664"/>
    <w:multiLevelType w:val="multilevel"/>
    <w:tmpl w:val="EF2ABA28"/>
    <w:lvl w:ilvl="0">
      <w:start w:val="1"/>
      <w:numFmt w:val="decimal"/>
      <w:lvlText w:val="%1."/>
      <w:lvlJc w:val="left"/>
      <w:pPr>
        <w:tabs>
          <w:tab w:val="num" w:pos="0"/>
        </w:tabs>
        <w:ind w:left="0" w:hanging="709"/>
      </w:pPr>
      <w:rPr>
        <w:sz w:val="20"/>
      </w:rPr>
    </w:lvl>
    <w:lvl w:ilvl="1">
      <w:start w:val="1"/>
      <w:numFmt w:val="decimal"/>
      <w:lvlText w:val="%1.%2."/>
      <w:lvlJc w:val="left"/>
      <w:pPr>
        <w:tabs>
          <w:tab w:val="num" w:pos="0"/>
        </w:tabs>
        <w:ind w:left="0" w:hanging="709"/>
      </w:pPr>
      <w:rPr>
        <w:sz w:val="20"/>
      </w:rPr>
    </w:lvl>
    <w:lvl w:ilvl="2">
      <w:start w:val="1"/>
      <w:numFmt w:val="decimal"/>
      <w:lvlText w:val="%1.%2.%3."/>
      <w:lvlJc w:val="left"/>
      <w:pPr>
        <w:tabs>
          <w:tab w:val="num" w:pos="0"/>
        </w:tabs>
        <w:ind w:left="0" w:hanging="709"/>
      </w:pPr>
      <w:rPr>
        <w:sz w:val="20"/>
      </w:rPr>
    </w:lvl>
    <w:lvl w:ilvl="3">
      <w:start w:val="1"/>
      <w:numFmt w:val="lowerLetter"/>
      <w:lvlText w:val="%4."/>
      <w:lvlJc w:val="left"/>
      <w:pPr>
        <w:tabs>
          <w:tab w:val="num" w:pos="425"/>
        </w:tabs>
        <w:ind w:left="425" w:hanging="425"/>
      </w:pPr>
    </w:lvl>
    <w:lvl w:ilvl="4">
      <w:start w:val="1"/>
      <w:numFmt w:val="bullet"/>
      <w:lvlText w:val="–"/>
      <w:lvlJc w:val="left"/>
      <w:pPr>
        <w:tabs>
          <w:tab w:val="num" w:pos="850"/>
        </w:tabs>
        <w:ind w:left="850" w:hanging="425"/>
      </w:pPr>
      <w:rPr>
        <w:b w:val="0"/>
        <w:i w:val="0"/>
      </w:rPr>
    </w:lvl>
    <w:lvl w:ilvl="5">
      <w:start w:val="1"/>
      <w:numFmt w:val="bullet"/>
      <w:lvlText w:val="–"/>
      <w:lvlJc w:val="left"/>
      <w:pPr>
        <w:tabs>
          <w:tab w:val="num" w:pos="1276"/>
        </w:tabs>
        <w:ind w:left="1276" w:hanging="426"/>
      </w:pPr>
      <w:rPr>
        <w:b w:val="0"/>
        <w:i w:val="0"/>
      </w:rPr>
    </w:lvl>
    <w:lvl w:ilvl="6">
      <w:start w:val="1"/>
      <w:numFmt w:val="bullet"/>
      <w:lvlText w:val="–"/>
      <w:lvlJc w:val="left"/>
      <w:pPr>
        <w:tabs>
          <w:tab w:val="num" w:pos="1701"/>
        </w:tabs>
        <w:ind w:left="1701" w:hanging="425"/>
      </w:pPr>
      <w:rPr>
        <w:b w:val="0"/>
        <w:i w:val="0"/>
      </w:rPr>
    </w:lvl>
    <w:lvl w:ilvl="7">
      <w:start w:val="1"/>
      <w:numFmt w:val="bullet"/>
      <w:lvlText w:val="–"/>
      <w:lvlJc w:val="left"/>
      <w:pPr>
        <w:tabs>
          <w:tab w:val="num" w:pos="2126"/>
        </w:tabs>
        <w:ind w:left="2126" w:hanging="425"/>
      </w:pPr>
      <w:rPr>
        <w:b w:val="0"/>
        <w:i w:val="0"/>
      </w:rPr>
    </w:lvl>
    <w:lvl w:ilvl="8">
      <w:start w:val="1"/>
      <w:numFmt w:val="bullet"/>
      <w:lvlText w:val="–"/>
      <w:lvlJc w:val="left"/>
      <w:pPr>
        <w:tabs>
          <w:tab w:val="num" w:pos="2551"/>
        </w:tabs>
        <w:ind w:left="2551" w:hanging="425"/>
      </w:pPr>
      <w:rPr>
        <w:b w:val="0"/>
        <w:i w:val="0"/>
      </w:rPr>
    </w:lvl>
  </w:abstractNum>
  <w:abstractNum w:abstractNumId="8">
    <w:nsid w:val="1ECC33A9"/>
    <w:multiLevelType w:val="multilevel"/>
    <w:tmpl w:val="C32E5AAE"/>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567"/>
        </w:tabs>
        <w:ind w:left="567" w:hanging="284"/>
      </w:pPr>
    </w:lvl>
    <w:lvl w:ilvl="3">
      <w:start w:val="1"/>
      <w:numFmt w:val="decimal"/>
      <w:lvlText w:val="%4)"/>
      <w:lvlJc w:val="left"/>
      <w:pPr>
        <w:tabs>
          <w:tab w:val="num" w:pos="850"/>
        </w:tabs>
        <w:ind w:left="850" w:hanging="283"/>
      </w:pPr>
    </w:lvl>
    <w:lvl w:ilvl="4">
      <w:start w:val="1"/>
      <w:numFmt w:val="decimal"/>
      <w:lvlText w:val="%5)"/>
      <w:lvlJc w:val="left"/>
      <w:pPr>
        <w:tabs>
          <w:tab w:val="num" w:pos="1134"/>
        </w:tabs>
        <w:ind w:left="1134" w:hanging="284"/>
      </w:pPr>
    </w:lvl>
    <w:lvl w:ilvl="5">
      <w:start w:val="1"/>
      <w:numFmt w:val="decimal"/>
      <w:lvlText w:val="%6)"/>
      <w:lvlJc w:val="left"/>
      <w:pPr>
        <w:tabs>
          <w:tab w:val="num" w:pos="1417"/>
        </w:tabs>
        <w:ind w:left="1417" w:hanging="283"/>
      </w:pPr>
    </w:lvl>
    <w:lvl w:ilvl="6">
      <w:start w:val="1"/>
      <w:numFmt w:val="decimal"/>
      <w:lvlText w:val="%7)"/>
      <w:lvlJc w:val="left"/>
      <w:pPr>
        <w:tabs>
          <w:tab w:val="num" w:pos="1701"/>
        </w:tabs>
        <w:ind w:left="1701" w:hanging="284"/>
      </w:pPr>
    </w:lvl>
    <w:lvl w:ilvl="7">
      <w:start w:val="1"/>
      <w:numFmt w:val="decimal"/>
      <w:lvlText w:val="%8)"/>
      <w:lvlJc w:val="left"/>
      <w:pPr>
        <w:tabs>
          <w:tab w:val="num" w:pos="1984"/>
        </w:tabs>
        <w:ind w:left="1984" w:hanging="283"/>
      </w:pPr>
    </w:lvl>
    <w:lvl w:ilvl="8">
      <w:start w:val="1"/>
      <w:numFmt w:val="decimal"/>
      <w:lvlText w:val="%9)"/>
      <w:lvlJc w:val="left"/>
      <w:pPr>
        <w:tabs>
          <w:tab w:val="num" w:pos="2268"/>
        </w:tabs>
        <w:ind w:left="2268" w:hanging="284"/>
      </w:pPr>
    </w:lvl>
  </w:abstractNum>
  <w:abstractNum w:abstractNumId="9">
    <w:nsid w:val="21310B71"/>
    <w:multiLevelType w:val="multilevel"/>
    <w:tmpl w:val="B6E8516E"/>
    <w:lvl w:ilvl="0">
      <w:start w:val="1"/>
      <w:numFmt w:val="bullet"/>
      <w:lvlText w:val="—"/>
      <w:lvlJc w:val="left"/>
      <w:pPr>
        <w:tabs>
          <w:tab w:val="num" w:pos="283"/>
        </w:tabs>
        <w:ind w:left="283" w:hanging="283"/>
      </w:pPr>
      <w:rPr>
        <w:b/>
        <w:i w:val="0"/>
      </w:rPr>
    </w:lvl>
    <w:lvl w:ilvl="1">
      <w:start w:val="1"/>
      <w:numFmt w:val="bullet"/>
      <w:lvlText w:val="—"/>
      <w:lvlJc w:val="left"/>
      <w:pPr>
        <w:tabs>
          <w:tab w:val="num" w:pos="283"/>
        </w:tabs>
        <w:ind w:left="283" w:hanging="283"/>
      </w:pPr>
      <w:rPr>
        <w:b/>
        <w:i w:val="0"/>
      </w:rPr>
    </w:lvl>
    <w:lvl w:ilvl="2">
      <w:start w:val="1"/>
      <w:numFmt w:val="bullet"/>
      <w:lvlText w:val="–"/>
      <w:lvlJc w:val="left"/>
      <w:pPr>
        <w:tabs>
          <w:tab w:val="num" w:pos="567"/>
        </w:tabs>
        <w:ind w:left="567" w:hanging="284"/>
      </w:pPr>
      <w:rPr>
        <w:b w:val="0"/>
        <w:i w:val="0"/>
      </w:rPr>
    </w:lvl>
    <w:lvl w:ilvl="3">
      <w:start w:val="1"/>
      <w:numFmt w:val="bullet"/>
      <w:lvlText w:val="–"/>
      <w:lvlJc w:val="left"/>
      <w:pPr>
        <w:tabs>
          <w:tab w:val="num" w:pos="1134"/>
        </w:tabs>
        <w:ind w:left="1134" w:hanging="284"/>
      </w:pPr>
      <w:rPr>
        <w:b w:val="0"/>
        <w:i w:val="0"/>
      </w:rPr>
    </w:lvl>
    <w:lvl w:ilvl="4">
      <w:start w:val="1"/>
      <w:numFmt w:val="bullet"/>
      <w:lvlText w:val="–"/>
      <w:lvlJc w:val="left"/>
      <w:pPr>
        <w:tabs>
          <w:tab w:val="num" w:pos="1417"/>
        </w:tabs>
        <w:ind w:left="1417" w:hanging="283"/>
      </w:pPr>
      <w:rPr>
        <w:b w:val="0"/>
        <w:i w:val="0"/>
      </w:rPr>
    </w:lvl>
    <w:lvl w:ilvl="5">
      <w:start w:val="1"/>
      <w:numFmt w:val="bullet"/>
      <w:lvlText w:val="–"/>
      <w:lvlJc w:val="left"/>
      <w:pPr>
        <w:tabs>
          <w:tab w:val="num" w:pos="1701"/>
        </w:tabs>
        <w:ind w:left="1701" w:hanging="284"/>
      </w:pPr>
      <w:rPr>
        <w:b w:val="0"/>
        <w:i w:val="0"/>
      </w:rPr>
    </w:lvl>
    <w:lvl w:ilvl="6">
      <w:start w:val="1"/>
      <w:numFmt w:val="bullet"/>
      <w:lvlText w:val="–"/>
      <w:lvlJc w:val="left"/>
      <w:pPr>
        <w:tabs>
          <w:tab w:val="num" w:pos="1984"/>
        </w:tabs>
        <w:ind w:left="1984" w:hanging="283"/>
      </w:pPr>
      <w:rPr>
        <w:b w:val="0"/>
        <w:i w:val="0"/>
      </w:rPr>
    </w:lvl>
    <w:lvl w:ilvl="7">
      <w:start w:val="1"/>
      <w:numFmt w:val="bullet"/>
      <w:lvlText w:val="–"/>
      <w:lvlJc w:val="left"/>
      <w:pPr>
        <w:tabs>
          <w:tab w:val="num" w:pos="2268"/>
        </w:tabs>
        <w:ind w:left="2268" w:hanging="284"/>
      </w:pPr>
      <w:rPr>
        <w:b w:val="0"/>
        <w:i w:val="0"/>
      </w:rPr>
    </w:lvl>
    <w:lvl w:ilvl="8">
      <w:start w:val="1"/>
      <w:numFmt w:val="bullet"/>
      <w:lvlText w:val="–"/>
      <w:lvlJc w:val="left"/>
      <w:pPr>
        <w:tabs>
          <w:tab w:val="num" w:pos="2551"/>
        </w:tabs>
        <w:ind w:left="2551" w:hanging="283"/>
      </w:pPr>
      <w:rPr>
        <w:b w:val="0"/>
        <w:i w:val="0"/>
      </w:rPr>
    </w:lvl>
  </w:abstractNum>
  <w:abstractNum w:abstractNumId="10">
    <w:nsid w:val="22B242CC"/>
    <w:multiLevelType w:val="multilevel"/>
    <w:tmpl w:val="E60E4706"/>
    <w:lvl w:ilvl="0">
      <w:start w:val="1"/>
      <w:numFmt w:val="none"/>
      <w:lvlRestart w:val="0"/>
      <w:suff w:val="nothing"/>
      <w:lvlText w:val=""/>
      <w:lvlJc w:val="left"/>
      <w:pPr>
        <w:tabs>
          <w:tab w:val="num" w:pos="850"/>
        </w:tabs>
        <w:ind w:left="850" w:hanging="425"/>
      </w:pPr>
    </w:lvl>
    <w:lvl w:ilvl="1">
      <w:start w:val="1"/>
      <w:numFmt w:val="none"/>
      <w:lvlRestart w:val="0"/>
      <w:suff w:val="nothing"/>
      <w:lvlText w:val=""/>
      <w:lvlJc w:val="left"/>
      <w:pPr>
        <w:tabs>
          <w:tab w:val="num" w:pos="850"/>
        </w:tabs>
        <w:ind w:left="850" w:hanging="425"/>
      </w:pPr>
    </w:lvl>
    <w:lvl w:ilvl="2">
      <w:start w:val="1"/>
      <w:numFmt w:val="none"/>
      <w:lvlRestart w:val="0"/>
      <w:suff w:val="nothing"/>
      <w:lvlText w:val=""/>
      <w:lvlJc w:val="left"/>
      <w:pPr>
        <w:tabs>
          <w:tab w:val="num" w:pos="1276"/>
        </w:tabs>
        <w:ind w:left="1276" w:hanging="426"/>
      </w:pPr>
    </w:lvl>
    <w:lvl w:ilvl="3">
      <w:start w:val="1"/>
      <w:numFmt w:val="none"/>
      <w:lvlRestart w:val="0"/>
      <w:suff w:val="nothing"/>
      <w:lvlText w:val=""/>
      <w:lvlJc w:val="left"/>
      <w:pPr>
        <w:tabs>
          <w:tab w:val="num" w:pos="1701"/>
        </w:tabs>
        <w:ind w:left="1701" w:hanging="425"/>
      </w:pPr>
    </w:lvl>
    <w:lvl w:ilvl="4">
      <w:start w:val="1"/>
      <w:numFmt w:val="none"/>
      <w:lvlRestart w:val="0"/>
      <w:suff w:val="nothing"/>
      <w:lvlText w:val=""/>
      <w:lvlJc w:val="left"/>
      <w:pPr>
        <w:tabs>
          <w:tab w:val="num" w:pos="2126"/>
        </w:tabs>
        <w:ind w:left="2126" w:hanging="425"/>
      </w:pPr>
    </w:lvl>
    <w:lvl w:ilvl="5">
      <w:start w:val="1"/>
      <w:numFmt w:val="none"/>
      <w:lvlRestart w:val="0"/>
      <w:suff w:val="nothing"/>
      <w:lvlText w:val=""/>
      <w:lvlJc w:val="left"/>
      <w:pPr>
        <w:tabs>
          <w:tab w:val="num" w:pos="2551"/>
        </w:tabs>
        <w:ind w:left="2551" w:hanging="425"/>
      </w:pPr>
    </w:lvl>
    <w:lvl w:ilvl="6">
      <w:start w:val="1"/>
      <w:numFmt w:val="none"/>
      <w:lvlRestart w:val="0"/>
      <w:suff w:val="nothing"/>
      <w:lvlText w:val=""/>
      <w:lvlJc w:val="left"/>
      <w:pPr>
        <w:tabs>
          <w:tab w:val="num" w:pos="2976"/>
        </w:tabs>
        <w:ind w:left="2976" w:hanging="425"/>
      </w:pPr>
    </w:lvl>
    <w:lvl w:ilvl="7">
      <w:start w:val="1"/>
      <w:numFmt w:val="none"/>
      <w:lvlRestart w:val="0"/>
      <w:suff w:val="nothing"/>
      <w:lvlText w:val=""/>
      <w:lvlJc w:val="left"/>
      <w:pPr>
        <w:tabs>
          <w:tab w:val="num" w:pos="3402"/>
        </w:tabs>
        <w:ind w:left="3402" w:hanging="426"/>
      </w:pPr>
    </w:lvl>
    <w:lvl w:ilvl="8">
      <w:start w:val="1"/>
      <w:numFmt w:val="none"/>
      <w:lvlRestart w:val="0"/>
      <w:suff w:val="nothing"/>
      <w:lvlText w:val=""/>
      <w:lvlJc w:val="left"/>
      <w:pPr>
        <w:tabs>
          <w:tab w:val="num" w:pos="3827"/>
        </w:tabs>
        <w:ind w:left="3827" w:hanging="425"/>
      </w:pPr>
    </w:lvl>
  </w:abstractNum>
  <w:abstractNum w:abstractNumId="11">
    <w:nsid w:val="23A23A58"/>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65B1B49"/>
    <w:multiLevelType w:val="multilevel"/>
    <w:tmpl w:val="55B093F8"/>
    <w:lvl w:ilvl="0">
      <w:start w:val="1"/>
      <w:numFmt w:val="none"/>
      <w:lvlRestart w:val="0"/>
      <w:suff w:val="nothing"/>
      <w:lvlText w:val=""/>
      <w:lvlJc w:val="left"/>
      <w:pPr>
        <w:tabs>
          <w:tab w:val="num" w:pos="425"/>
        </w:tabs>
        <w:ind w:left="425" w:firstLine="0"/>
      </w:pPr>
    </w:lvl>
    <w:lvl w:ilvl="1">
      <w:start w:val="1"/>
      <w:numFmt w:val="none"/>
      <w:lvlRestart w:val="0"/>
      <w:suff w:val="nothing"/>
      <w:lvlText w:val=""/>
      <w:lvlJc w:val="left"/>
      <w:pPr>
        <w:tabs>
          <w:tab w:val="num" w:pos="425"/>
        </w:tabs>
        <w:ind w:left="425" w:firstLine="0"/>
      </w:pPr>
    </w:lvl>
    <w:lvl w:ilvl="2">
      <w:start w:val="1"/>
      <w:numFmt w:val="none"/>
      <w:lvlRestart w:val="0"/>
      <w:suff w:val="nothing"/>
      <w:lvlText w:val=""/>
      <w:lvlJc w:val="left"/>
      <w:pPr>
        <w:tabs>
          <w:tab w:val="num" w:pos="850"/>
        </w:tabs>
        <w:ind w:left="850" w:firstLine="0"/>
      </w:pPr>
    </w:lvl>
    <w:lvl w:ilvl="3">
      <w:start w:val="1"/>
      <w:numFmt w:val="none"/>
      <w:lvlRestart w:val="0"/>
      <w:suff w:val="nothing"/>
      <w:lvlText w:val=""/>
      <w:lvlJc w:val="left"/>
      <w:pPr>
        <w:tabs>
          <w:tab w:val="num" w:pos="1276"/>
        </w:tabs>
        <w:ind w:left="1276" w:firstLine="0"/>
      </w:pPr>
    </w:lvl>
    <w:lvl w:ilvl="4">
      <w:start w:val="1"/>
      <w:numFmt w:val="none"/>
      <w:lvlRestart w:val="0"/>
      <w:suff w:val="nothing"/>
      <w:lvlText w:val=""/>
      <w:lvlJc w:val="left"/>
      <w:pPr>
        <w:tabs>
          <w:tab w:val="num" w:pos="1701"/>
        </w:tabs>
        <w:ind w:left="1701" w:firstLine="0"/>
      </w:pPr>
    </w:lvl>
    <w:lvl w:ilvl="5">
      <w:start w:val="1"/>
      <w:numFmt w:val="none"/>
      <w:lvlRestart w:val="0"/>
      <w:suff w:val="nothing"/>
      <w:lvlText w:val=""/>
      <w:lvlJc w:val="left"/>
      <w:pPr>
        <w:tabs>
          <w:tab w:val="num" w:pos="2126"/>
        </w:tabs>
        <w:ind w:left="2126" w:firstLine="0"/>
      </w:pPr>
    </w:lvl>
    <w:lvl w:ilvl="6">
      <w:start w:val="1"/>
      <w:numFmt w:val="none"/>
      <w:lvlRestart w:val="0"/>
      <w:suff w:val="nothing"/>
      <w:lvlText w:val=""/>
      <w:lvlJc w:val="left"/>
      <w:pPr>
        <w:tabs>
          <w:tab w:val="num" w:pos="2551"/>
        </w:tabs>
        <w:ind w:left="2551" w:firstLine="0"/>
      </w:pPr>
    </w:lvl>
    <w:lvl w:ilvl="7">
      <w:start w:val="1"/>
      <w:numFmt w:val="none"/>
      <w:lvlRestart w:val="0"/>
      <w:suff w:val="nothing"/>
      <w:lvlText w:val=""/>
      <w:lvlJc w:val="left"/>
      <w:pPr>
        <w:tabs>
          <w:tab w:val="num" w:pos="2976"/>
        </w:tabs>
        <w:ind w:left="2976" w:firstLine="0"/>
      </w:pPr>
    </w:lvl>
    <w:lvl w:ilvl="8">
      <w:start w:val="1"/>
      <w:numFmt w:val="none"/>
      <w:lvlRestart w:val="0"/>
      <w:suff w:val="nothing"/>
      <w:lvlText w:val=""/>
      <w:lvlJc w:val="left"/>
      <w:pPr>
        <w:tabs>
          <w:tab w:val="num" w:pos="3402"/>
        </w:tabs>
        <w:ind w:left="3402" w:firstLine="0"/>
      </w:pPr>
    </w:lvl>
  </w:abstractNum>
  <w:abstractNum w:abstractNumId="13">
    <w:nsid w:val="28934A6B"/>
    <w:multiLevelType w:val="multilevel"/>
    <w:tmpl w:val="0F9EA0A8"/>
    <w:lvl w:ilvl="0">
      <w:start w:val="1"/>
      <w:numFmt w:val="bullet"/>
      <w:lvlText w:val="—"/>
      <w:lvlJc w:val="left"/>
      <w:pPr>
        <w:tabs>
          <w:tab w:val="num" w:pos="425"/>
        </w:tabs>
        <w:ind w:left="425" w:hanging="425"/>
      </w:pPr>
      <w:rPr>
        <w:b/>
        <w:i w:val="0"/>
      </w:rPr>
    </w:lvl>
    <w:lvl w:ilvl="1">
      <w:start w:val="1"/>
      <w:numFmt w:val="bullet"/>
      <w:lvlText w:val="—"/>
      <w:lvlJc w:val="left"/>
      <w:pPr>
        <w:tabs>
          <w:tab w:val="num" w:pos="425"/>
        </w:tabs>
        <w:ind w:left="425" w:hanging="425"/>
      </w:pPr>
      <w:rPr>
        <w:b/>
        <w:i w:val="0"/>
      </w:rPr>
    </w:lvl>
    <w:lvl w:ilvl="2">
      <w:start w:val="1"/>
      <w:numFmt w:val="bullet"/>
      <w:lvlText w:val="–"/>
      <w:lvlJc w:val="left"/>
      <w:pPr>
        <w:tabs>
          <w:tab w:val="num" w:pos="850"/>
        </w:tabs>
        <w:ind w:left="850" w:hanging="425"/>
      </w:pPr>
      <w:rPr>
        <w:b w:val="0"/>
        <w:i w:val="0"/>
      </w:rPr>
    </w:lvl>
    <w:lvl w:ilvl="3">
      <w:start w:val="1"/>
      <w:numFmt w:val="bullet"/>
      <w:lvlText w:val="–"/>
      <w:lvlJc w:val="left"/>
      <w:pPr>
        <w:tabs>
          <w:tab w:val="num" w:pos="1276"/>
        </w:tabs>
        <w:ind w:left="1276" w:hanging="426"/>
      </w:pPr>
      <w:rPr>
        <w:b w:val="0"/>
        <w:i w:val="0"/>
      </w:rPr>
    </w:lvl>
    <w:lvl w:ilvl="4">
      <w:start w:val="1"/>
      <w:numFmt w:val="bullet"/>
      <w:lvlText w:val="–"/>
      <w:lvlJc w:val="left"/>
      <w:pPr>
        <w:tabs>
          <w:tab w:val="num" w:pos="1701"/>
        </w:tabs>
        <w:ind w:left="1701" w:hanging="425"/>
      </w:pPr>
      <w:rPr>
        <w:b w:val="0"/>
        <w:i w:val="0"/>
      </w:rPr>
    </w:lvl>
    <w:lvl w:ilvl="5">
      <w:start w:val="1"/>
      <w:numFmt w:val="bullet"/>
      <w:lvlText w:val="–"/>
      <w:lvlJc w:val="left"/>
      <w:pPr>
        <w:tabs>
          <w:tab w:val="num" w:pos="2126"/>
        </w:tabs>
        <w:ind w:left="2126" w:hanging="425"/>
      </w:pPr>
      <w:rPr>
        <w:b w:val="0"/>
        <w:i w:val="0"/>
      </w:rPr>
    </w:lvl>
    <w:lvl w:ilvl="6">
      <w:start w:val="1"/>
      <w:numFmt w:val="bullet"/>
      <w:lvlText w:val="–"/>
      <w:lvlJc w:val="left"/>
      <w:pPr>
        <w:tabs>
          <w:tab w:val="num" w:pos="2551"/>
        </w:tabs>
        <w:ind w:left="2551" w:hanging="425"/>
      </w:pPr>
      <w:rPr>
        <w:b w:val="0"/>
        <w:i w:val="0"/>
      </w:rPr>
    </w:lvl>
    <w:lvl w:ilvl="7">
      <w:start w:val="1"/>
      <w:numFmt w:val="bullet"/>
      <w:lvlText w:val="–"/>
      <w:lvlJc w:val="left"/>
      <w:pPr>
        <w:tabs>
          <w:tab w:val="num" w:pos="2976"/>
        </w:tabs>
        <w:ind w:left="2976" w:hanging="425"/>
      </w:pPr>
      <w:rPr>
        <w:b w:val="0"/>
        <w:i w:val="0"/>
      </w:rPr>
    </w:lvl>
    <w:lvl w:ilvl="8">
      <w:start w:val="1"/>
      <w:numFmt w:val="bullet"/>
      <w:lvlText w:val="–"/>
      <w:lvlJc w:val="left"/>
      <w:pPr>
        <w:tabs>
          <w:tab w:val="num" w:pos="3402"/>
        </w:tabs>
        <w:ind w:left="3402" w:hanging="426"/>
      </w:pPr>
      <w:rPr>
        <w:b w:val="0"/>
        <w:i w:val="0"/>
      </w:rPr>
    </w:lvl>
  </w:abstractNum>
  <w:abstractNum w:abstractNumId="14">
    <w:nsid w:val="297A625E"/>
    <w:multiLevelType w:val="multilevel"/>
    <w:tmpl w:val="4412DE6C"/>
    <w:lvl w:ilvl="0">
      <w:start w:val="1"/>
      <w:numFmt w:val="none"/>
      <w:lvlRestart w:val="0"/>
      <w:suff w:val="nothing"/>
      <w:lvlText w:val=""/>
      <w:lvlJc w:val="left"/>
      <w:pPr>
        <w:tabs>
          <w:tab w:val="num" w:pos="567"/>
        </w:tabs>
        <w:ind w:left="567" w:hanging="284"/>
      </w:pPr>
    </w:lvl>
    <w:lvl w:ilvl="1">
      <w:start w:val="1"/>
      <w:numFmt w:val="none"/>
      <w:lvlRestart w:val="0"/>
      <w:suff w:val="nothing"/>
      <w:lvlText w:val=""/>
      <w:lvlJc w:val="left"/>
      <w:pPr>
        <w:tabs>
          <w:tab w:val="num" w:pos="567"/>
        </w:tabs>
        <w:ind w:left="567" w:hanging="284"/>
      </w:pPr>
    </w:lvl>
    <w:lvl w:ilvl="2">
      <w:start w:val="1"/>
      <w:numFmt w:val="none"/>
      <w:lvlRestart w:val="0"/>
      <w:suff w:val="nothing"/>
      <w:lvlText w:val=""/>
      <w:lvlJc w:val="left"/>
      <w:pPr>
        <w:tabs>
          <w:tab w:val="num" w:pos="850"/>
        </w:tabs>
        <w:ind w:left="850" w:hanging="283"/>
      </w:pPr>
    </w:lvl>
    <w:lvl w:ilvl="3">
      <w:start w:val="1"/>
      <w:numFmt w:val="none"/>
      <w:lvlRestart w:val="0"/>
      <w:suff w:val="nothing"/>
      <w:lvlText w:val=""/>
      <w:lvlJc w:val="left"/>
      <w:pPr>
        <w:tabs>
          <w:tab w:val="num" w:pos="1134"/>
        </w:tabs>
        <w:ind w:left="1134" w:hanging="284"/>
      </w:pPr>
    </w:lvl>
    <w:lvl w:ilvl="4">
      <w:start w:val="1"/>
      <w:numFmt w:val="none"/>
      <w:lvlRestart w:val="0"/>
      <w:suff w:val="nothing"/>
      <w:lvlText w:val=""/>
      <w:lvlJc w:val="left"/>
      <w:pPr>
        <w:tabs>
          <w:tab w:val="num" w:pos="1417"/>
        </w:tabs>
        <w:ind w:left="1417" w:hanging="283"/>
      </w:pPr>
    </w:lvl>
    <w:lvl w:ilvl="5">
      <w:start w:val="1"/>
      <w:numFmt w:val="none"/>
      <w:lvlRestart w:val="0"/>
      <w:suff w:val="nothing"/>
      <w:lvlText w:val=""/>
      <w:lvlJc w:val="left"/>
      <w:pPr>
        <w:tabs>
          <w:tab w:val="num" w:pos="1701"/>
        </w:tabs>
        <w:ind w:left="1701" w:hanging="284"/>
      </w:pPr>
    </w:lvl>
    <w:lvl w:ilvl="6">
      <w:start w:val="1"/>
      <w:numFmt w:val="none"/>
      <w:lvlRestart w:val="0"/>
      <w:suff w:val="nothing"/>
      <w:lvlText w:val=""/>
      <w:lvlJc w:val="left"/>
      <w:pPr>
        <w:tabs>
          <w:tab w:val="num" w:pos="1984"/>
        </w:tabs>
        <w:ind w:left="1984" w:hanging="283"/>
      </w:pPr>
    </w:lvl>
    <w:lvl w:ilvl="7">
      <w:start w:val="1"/>
      <w:numFmt w:val="none"/>
      <w:lvlRestart w:val="0"/>
      <w:suff w:val="nothing"/>
      <w:lvlText w:val=""/>
      <w:lvlJc w:val="left"/>
      <w:pPr>
        <w:tabs>
          <w:tab w:val="num" w:pos="2268"/>
        </w:tabs>
        <w:ind w:left="2268" w:hanging="284"/>
      </w:pPr>
    </w:lvl>
    <w:lvl w:ilvl="8">
      <w:start w:val="1"/>
      <w:numFmt w:val="none"/>
      <w:lvlRestart w:val="0"/>
      <w:suff w:val="nothing"/>
      <w:lvlText w:val=""/>
      <w:lvlJc w:val="left"/>
      <w:pPr>
        <w:tabs>
          <w:tab w:val="num" w:pos="2551"/>
        </w:tabs>
        <w:ind w:left="2551" w:hanging="283"/>
      </w:pPr>
    </w:lvl>
  </w:abstractNum>
  <w:abstractNum w:abstractNumId="15">
    <w:nsid w:val="2F3534CF"/>
    <w:multiLevelType w:val="multilevel"/>
    <w:tmpl w:val="17E03F5A"/>
    <w:name w:val="AGSTableHang"/>
    <w:lvl w:ilvl="0">
      <w:start w:val="1"/>
      <w:numFmt w:val="lowerLetter"/>
      <w:lvlText w:val="%1)"/>
      <w:lvlJc w:val="left"/>
      <w:pPr>
        <w:tabs>
          <w:tab w:val="num" w:pos="850"/>
        </w:tabs>
        <w:ind w:left="850" w:hanging="425"/>
      </w:pPr>
    </w:lvl>
    <w:lvl w:ilvl="1">
      <w:start w:val="1"/>
      <w:numFmt w:val="lowerLetter"/>
      <w:lvlText w:val="%2)"/>
      <w:lvlJc w:val="left"/>
      <w:pPr>
        <w:tabs>
          <w:tab w:val="num" w:pos="850"/>
        </w:tabs>
        <w:ind w:left="850" w:hanging="425"/>
      </w:pPr>
    </w:lvl>
    <w:lvl w:ilvl="2">
      <w:start w:val="1"/>
      <w:numFmt w:val="lowerLetter"/>
      <w:lvlText w:val="%3)"/>
      <w:lvlJc w:val="left"/>
      <w:pPr>
        <w:tabs>
          <w:tab w:val="num" w:pos="1276"/>
        </w:tabs>
        <w:ind w:left="1276" w:hanging="426"/>
      </w:pPr>
    </w:lvl>
    <w:lvl w:ilvl="3">
      <w:start w:val="1"/>
      <w:numFmt w:val="lowerLetter"/>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Letter"/>
      <w:lvlText w:val="%6)"/>
      <w:lvlJc w:val="left"/>
      <w:pPr>
        <w:tabs>
          <w:tab w:val="num" w:pos="2551"/>
        </w:tabs>
        <w:ind w:left="2551" w:hanging="425"/>
      </w:pPr>
    </w:lvl>
    <w:lvl w:ilvl="6">
      <w:start w:val="1"/>
      <w:numFmt w:val="lowerLetter"/>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Letter"/>
      <w:lvlText w:val="%9)"/>
      <w:lvlJc w:val="left"/>
      <w:pPr>
        <w:tabs>
          <w:tab w:val="num" w:pos="3827"/>
        </w:tabs>
        <w:ind w:left="3827" w:hanging="425"/>
      </w:pPr>
    </w:lvl>
  </w:abstractNum>
  <w:abstractNum w:abstractNumId="16">
    <w:nsid w:val="2FCC4FEE"/>
    <w:multiLevelType w:val="multilevel"/>
    <w:tmpl w:val="DED2AC04"/>
    <w:lvl w:ilvl="0">
      <w:start w:val="1"/>
      <w:numFmt w:val="decimal"/>
      <w:pStyle w:val="ClauseLevel1"/>
      <w:lvlText w:val="%1."/>
      <w:lvlJc w:val="left"/>
      <w:pPr>
        <w:tabs>
          <w:tab w:val="num" w:pos="0"/>
        </w:tabs>
        <w:ind w:left="0" w:hanging="1134"/>
      </w:pPr>
      <w:rPr>
        <w:sz w:val="20"/>
      </w:rPr>
    </w:lvl>
    <w:lvl w:ilvl="1">
      <w:start w:val="1"/>
      <w:numFmt w:val="decimal"/>
      <w:pStyle w:val="ClauseLevel2"/>
      <w:lvlText w:val="%1.%2."/>
      <w:lvlJc w:val="left"/>
      <w:pPr>
        <w:tabs>
          <w:tab w:val="num" w:pos="0"/>
        </w:tabs>
        <w:ind w:left="0" w:hanging="1134"/>
      </w:pPr>
      <w:rPr>
        <w:sz w:val="20"/>
      </w:rPr>
    </w:lvl>
    <w:lvl w:ilvl="2">
      <w:start w:val="1"/>
      <w:numFmt w:val="decimal"/>
      <w:pStyle w:val="ClauseLevel3"/>
      <w:lvlText w:val="%1.%2.%3."/>
      <w:lvlJc w:val="left"/>
      <w:pPr>
        <w:tabs>
          <w:tab w:val="num" w:pos="0"/>
        </w:tabs>
        <w:ind w:left="0" w:hanging="1134"/>
      </w:pPr>
      <w:rPr>
        <w:sz w:val="20"/>
      </w:rPr>
    </w:lvl>
    <w:lvl w:ilvl="3">
      <w:start w:val="1"/>
      <w:numFmt w:val="lowerLetter"/>
      <w:pStyle w:val="ClauseLevel4"/>
      <w:lvlText w:val="%4."/>
      <w:lvlJc w:val="left"/>
      <w:pPr>
        <w:tabs>
          <w:tab w:val="num" w:pos="425"/>
        </w:tabs>
        <w:ind w:left="425" w:hanging="425"/>
      </w:pPr>
    </w:lvl>
    <w:lvl w:ilvl="4">
      <w:start w:val="1"/>
      <w:numFmt w:val="upperLetter"/>
      <w:pStyle w:val="ClauseLevel5"/>
      <w:lvlText w:val="%5."/>
      <w:lvlJc w:val="left"/>
      <w:pPr>
        <w:tabs>
          <w:tab w:val="num" w:pos="850"/>
        </w:tabs>
        <w:ind w:left="850" w:hanging="425"/>
      </w:pPr>
    </w:lvl>
    <w:lvl w:ilvl="5">
      <w:start w:val="1"/>
      <w:numFmt w:val="upperLetter"/>
      <w:pStyle w:val="ClauseLevel6"/>
      <w:lvlText w:val="%5."/>
      <w:lvlJc w:val="left"/>
      <w:pPr>
        <w:tabs>
          <w:tab w:val="num" w:pos="850"/>
        </w:tabs>
        <w:ind w:left="850" w:hanging="425"/>
      </w:pPr>
    </w:lvl>
    <w:lvl w:ilvl="6">
      <w:start w:val="1"/>
      <w:numFmt w:val="upperLetter"/>
      <w:pStyle w:val="ClauseLevel7"/>
      <w:lvlText w:val="%5."/>
      <w:lvlJc w:val="left"/>
      <w:pPr>
        <w:tabs>
          <w:tab w:val="num" w:pos="850"/>
        </w:tabs>
        <w:ind w:left="850" w:hanging="425"/>
      </w:pPr>
    </w:lvl>
    <w:lvl w:ilvl="7">
      <w:start w:val="1"/>
      <w:numFmt w:val="upperLetter"/>
      <w:pStyle w:val="ClauseLevel8"/>
      <w:lvlText w:val="%5."/>
      <w:lvlJc w:val="left"/>
      <w:pPr>
        <w:tabs>
          <w:tab w:val="num" w:pos="850"/>
        </w:tabs>
        <w:ind w:left="850" w:hanging="425"/>
      </w:pPr>
    </w:lvl>
    <w:lvl w:ilvl="8">
      <w:start w:val="1"/>
      <w:numFmt w:val="upperLetter"/>
      <w:pStyle w:val="ClauseLevel9"/>
      <w:lvlText w:val="%5."/>
      <w:lvlJc w:val="left"/>
      <w:pPr>
        <w:tabs>
          <w:tab w:val="num" w:pos="850"/>
        </w:tabs>
        <w:ind w:left="850" w:hanging="425"/>
      </w:pPr>
    </w:lvl>
  </w:abstractNum>
  <w:abstractNum w:abstractNumId="17">
    <w:nsid w:val="33CC615D"/>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18">
    <w:nsid w:val="3810013C"/>
    <w:multiLevelType w:val="multilevel"/>
    <w:tmpl w:val="E800F128"/>
    <w:lvl w:ilvl="0">
      <w:start w:val="1"/>
      <w:numFmt w:val="decimal"/>
      <w:pStyle w:val="ScheduleHeading"/>
      <w:suff w:val="space"/>
      <w:lvlText w:val="Schedule %1."/>
      <w:lvlJc w:val="left"/>
      <w:pPr>
        <w:tabs>
          <w:tab w:val="num" w:pos="-1134"/>
        </w:tabs>
        <w:ind w:left="-1134" w:firstLine="1134"/>
      </w:pPr>
    </w:lvl>
    <w:lvl w:ilvl="1">
      <w:start w:val="1"/>
      <w:numFmt w:val="upperLetter"/>
      <w:pStyle w:val="ScheduleLevel1"/>
      <w:lvlText w:val="%2."/>
      <w:lvlJc w:val="left"/>
      <w:pPr>
        <w:tabs>
          <w:tab w:val="num" w:pos="0"/>
        </w:tabs>
        <w:ind w:left="0" w:hanging="1134"/>
      </w:pPr>
      <w:rPr>
        <w:sz w:val="20"/>
      </w:rPr>
    </w:lvl>
    <w:lvl w:ilvl="2">
      <w:start w:val="1"/>
      <w:numFmt w:val="decimal"/>
      <w:pStyle w:val="ScheduleLevel2"/>
      <w:lvlText w:val="%2.%3."/>
      <w:lvlJc w:val="left"/>
      <w:pPr>
        <w:tabs>
          <w:tab w:val="num" w:pos="0"/>
        </w:tabs>
        <w:ind w:left="0" w:hanging="1134"/>
      </w:pPr>
      <w:rPr>
        <w:sz w:val="20"/>
      </w:rPr>
    </w:lvl>
    <w:lvl w:ilvl="3">
      <w:start w:val="1"/>
      <w:numFmt w:val="decimal"/>
      <w:pStyle w:val="ScheduleLevel3"/>
      <w:lvlText w:val="%2.%3.%4."/>
      <w:lvlJc w:val="left"/>
      <w:pPr>
        <w:tabs>
          <w:tab w:val="num" w:pos="0"/>
        </w:tabs>
        <w:ind w:left="0" w:hanging="1134"/>
      </w:pPr>
      <w:rPr>
        <w:sz w:val="20"/>
      </w:rPr>
    </w:lvl>
    <w:lvl w:ilvl="4">
      <w:start w:val="1"/>
      <w:numFmt w:val="lowerLetter"/>
      <w:pStyle w:val="ScheduleLevel4"/>
      <w:lvlText w:val="%5."/>
      <w:lvlJc w:val="left"/>
      <w:pPr>
        <w:tabs>
          <w:tab w:val="num" w:pos="425"/>
        </w:tabs>
        <w:ind w:left="425" w:hanging="425"/>
      </w:pPr>
    </w:lvl>
    <w:lvl w:ilvl="5">
      <w:start w:val="1"/>
      <w:numFmt w:val="upperLetter"/>
      <w:pStyle w:val="ScheduleLevel5"/>
      <w:lvlText w:val="%6."/>
      <w:lvlJc w:val="left"/>
      <w:pPr>
        <w:tabs>
          <w:tab w:val="num" w:pos="850"/>
        </w:tabs>
        <w:ind w:left="850" w:hanging="425"/>
      </w:pPr>
    </w:lvl>
    <w:lvl w:ilvl="6">
      <w:start w:val="1"/>
      <w:numFmt w:val="upperLetter"/>
      <w:pStyle w:val="ScheduleLevel6"/>
      <w:lvlText w:val="%6."/>
      <w:lvlJc w:val="left"/>
      <w:pPr>
        <w:tabs>
          <w:tab w:val="num" w:pos="850"/>
        </w:tabs>
        <w:ind w:left="850" w:hanging="425"/>
      </w:pPr>
    </w:lvl>
    <w:lvl w:ilvl="7">
      <w:start w:val="1"/>
      <w:numFmt w:val="upperLetter"/>
      <w:pStyle w:val="ScheduleLevel7"/>
      <w:lvlText w:val="%6."/>
      <w:lvlJc w:val="left"/>
      <w:pPr>
        <w:tabs>
          <w:tab w:val="num" w:pos="850"/>
        </w:tabs>
        <w:ind w:left="850" w:hanging="425"/>
      </w:pPr>
    </w:lvl>
    <w:lvl w:ilvl="8">
      <w:start w:val="1"/>
      <w:numFmt w:val="upperLetter"/>
      <w:pStyle w:val="ScheduleLevel8"/>
      <w:lvlText w:val="%6."/>
      <w:lvlJc w:val="left"/>
      <w:pPr>
        <w:tabs>
          <w:tab w:val="num" w:pos="850"/>
        </w:tabs>
        <w:ind w:left="850" w:hanging="425"/>
      </w:pPr>
    </w:lvl>
  </w:abstractNum>
  <w:abstractNum w:abstractNumId="19">
    <w:nsid w:val="4356745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0461F5E"/>
    <w:multiLevelType w:val="multilevel"/>
    <w:tmpl w:val="7FEE612E"/>
    <w:lvl w:ilvl="0">
      <w:start w:val="1"/>
      <w:numFmt w:val="decimal"/>
      <w:pStyle w:val="Parties"/>
      <w:lvlText w:val="%1."/>
      <w:lvlJc w:val="left"/>
      <w:pPr>
        <w:tabs>
          <w:tab w:val="num" w:pos="0"/>
        </w:tabs>
        <w:ind w:left="0" w:hanging="1134"/>
      </w:pPr>
      <w:rPr>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3CF53DE"/>
    <w:multiLevelType w:val="multilevel"/>
    <w:tmpl w:val="DBC23762"/>
    <w:name w:val="AGSConfDash"/>
    <w:lvl w:ilvl="0">
      <w:start w:val="1"/>
      <w:numFmt w:val="lowerLetter"/>
      <w:pStyle w:val="Plainparaa"/>
      <w:lvlText w:val="%1."/>
      <w:lvlJc w:val="left"/>
      <w:pPr>
        <w:tabs>
          <w:tab w:val="num" w:pos="425"/>
        </w:tabs>
        <w:ind w:left="425" w:hanging="425"/>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9C5708C"/>
    <w:multiLevelType w:val="multilevel"/>
    <w:tmpl w:val="76F05198"/>
    <w:name w:val="AGSPart"/>
    <w:lvl w:ilvl="0">
      <w:start w:val="1"/>
      <w:numFmt w:val="lowerRoman"/>
      <w:pStyle w:val="Plainparai"/>
      <w:lvlText w:val="%1."/>
      <w:lvlJc w:val="left"/>
      <w:pPr>
        <w:tabs>
          <w:tab w:val="num" w:pos="850"/>
        </w:tabs>
        <w:ind w:left="850" w:hanging="425"/>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D594D7C"/>
    <w:multiLevelType w:val="multilevel"/>
    <w:tmpl w:val="B048693C"/>
    <w:name w:val="AGSQA"/>
    <w:lvl w:ilvl="0">
      <w:start w:val="1"/>
      <w:numFmt w:val="upperLetter"/>
      <w:pStyle w:val="Recital"/>
      <w:lvlText w:val="%1."/>
      <w:lvlJc w:val="left"/>
      <w:pPr>
        <w:tabs>
          <w:tab w:val="num" w:pos="0"/>
        </w:tabs>
        <w:ind w:left="0" w:hanging="1134"/>
      </w:pPr>
      <w:rPr>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D7318A7"/>
    <w:multiLevelType w:val="hybridMultilevel"/>
    <w:tmpl w:val="8B68B71A"/>
    <w:name w:val="AGSADash"/>
    <w:lvl w:ilvl="0" w:tplc="E752CC66">
      <w:start w:val="1"/>
      <w:numFmt w:val="bullet"/>
      <w:pStyle w:val="Bullet2"/>
      <w:lvlText w:val="–"/>
      <w:lvlJc w:val="left"/>
      <w:pPr>
        <w:tabs>
          <w:tab w:val="num" w:pos="794"/>
        </w:tabs>
        <w:ind w:left="794" w:hanging="397"/>
      </w:pPr>
      <w:rPr>
        <w:rFonts w:ascii="Book Antiqua" w:hAnsi="Book Antiqua" w:hint="default"/>
        <w:b w:val="0"/>
        <w:i w:val="0"/>
        <w:color w:val="000000"/>
        <w:sz w:val="22"/>
      </w:rPr>
    </w:lvl>
    <w:lvl w:ilvl="1" w:tplc="DBB428FE" w:tentative="1">
      <w:start w:val="1"/>
      <w:numFmt w:val="bullet"/>
      <w:lvlText w:val="o"/>
      <w:lvlJc w:val="left"/>
      <w:pPr>
        <w:tabs>
          <w:tab w:val="num" w:pos="1440"/>
        </w:tabs>
        <w:ind w:left="1440" w:hanging="360"/>
      </w:pPr>
      <w:rPr>
        <w:rFonts w:ascii="Courier New" w:hAnsi="Courier New" w:cs="Courier New" w:hint="default"/>
      </w:rPr>
    </w:lvl>
    <w:lvl w:ilvl="2" w:tplc="F816E936" w:tentative="1">
      <w:start w:val="1"/>
      <w:numFmt w:val="bullet"/>
      <w:lvlText w:val=""/>
      <w:lvlJc w:val="left"/>
      <w:pPr>
        <w:tabs>
          <w:tab w:val="num" w:pos="2160"/>
        </w:tabs>
        <w:ind w:left="2160" w:hanging="360"/>
      </w:pPr>
      <w:rPr>
        <w:rFonts w:ascii="Wingdings" w:hAnsi="Wingdings" w:hint="default"/>
      </w:rPr>
    </w:lvl>
    <w:lvl w:ilvl="3" w:tplc="3EFA6250" w:tentative="1">
      <w:start w:val="1"/>
      <w:numFmt w:val="bullet"/>
      <w:lvlText w:val=""/>
      <w:lvlJc w:val="left"/>
      <w:pPr>
        <w:tabs>
          <w:tab w:val="num" w:pos="2880"/>
        </w:tabs>
        <w:ind w:left="2880" w:hanging="360"/>
      </w:pPr>
      <w:rPr>
        <w:rFonts w:ascii="Symbol" w:hAnsi="Symbol" w:hint="default"/>
      </w:rPr>
    </w:lvl>
    <w:lvl w:ilvl="4" w:tplc="22125AD2" w:tentative="1">
      <w:start w:val="1"/>
      <w:numFmt w:val="bullet"/>
      <w:lvlText w:val="o"/>
      <w:lvlJc w:val="left"/>
      <w:pPr>
        <w:tabs>
          <w:tab w:val="num" w:pos="3600"/>
        </w:tabs>
        <w:ind w:left="3600" w:hanging="360"/>
      </w:pPr>
      <w:rPr>
        <w:rFonts w:ascii="Courier New" w:hAnsi="Courier New" w:cs="Courier New" w:hint="default"/>
      </w:rPr>
    </w:lvl>
    <w:lvl w:ilvl="5" w:tplc="B2FE40DC" w:tentative="1">
      <w:start w:val="1"/>
      <w:numFmt w:val="bullet"/>
      <w:lvlText w:val=""/>
      <w:lvlJc w:val="left"/>
      <w:pPr>
        <w:tabs>
          <w:tab w:val="num" w:pos="4320"/>
        </w:tabs>
        <w:ind w:left="4320" w:hanging="360"/>
      </w:pPr>
      <w:rPr>
        <w:rFonts w:ascii="Wingdings" w:hAnsi="Wingdings" w:hint="default"/>
      </w:rPr>
    </w:lvl>
    <w:lvl w:ilvl="6" w:tplc="A5EE29E4" w:tentative="1">
      <w:start w:val="1"/>
      <w:numFmt w:val="bullet"/>
      <w:lvlText w:val=""/>
      <w:lvlJc w:val="left"/>
      <w:pPr>
        <w:tabs>
          <w:tab w:val="num" w:pos="5040"/>
        </w:tabs>
        <w:ind w:left="5040" w:hanging="360"/>
      </w:pPr>
      <w:rPr>
        <w:rFonts w:ascii="Symbol" w:hAnsi="Symbol" w:hint="default"/>
      </w:rPr>
    </w:lvl>
    <w:lvl w:ilvl="7" w:tplc="94D0979A" w:tentative="1">
      <w:start w:val="1"/>
      <w:numFmt w:val="bullet"/>
      <w:lvlText w:val="o"/>
      <w:lvlJc w:val="left"/>
      <w:pPr>
        <w:tabs>
          <w:tab w:val="num" w:pos="5760"/>
        </w:tabs>
        <w:ind w:left="5760" w:hanging="360"/>
      </w:pPr>
      <w:rPr>
        <w:rFonts w:ascii="Courier New" w:hAnsi="Courier New" w:cs="Courier New" w:hint="default"/>
      </w:rPr>
    </w:lvl>
    <w:lvl w:ilvl="8" w:tplc="7598E894" w:tentative="1">
      <w:start w:val="1"/>
      <w:numFmt w:val="bullet"/>
      <w:lvlText w:val=""/>
      <w:lvlJc w:val="left"/>
      <w:pPr>
        <w:tabs>
          <w:tab w:val="num" w:pos="6480"/>
        </w:tabs>
        <w:ind w:left="6480" w:hanging="360"/>
      </w:pPr>
      <w:rPr>
        <w:rFonts w:ascii="Wingdings" w:hAnsi="Wingdings" w:hint="default"/>
      </w:rPr>
    </w:lvl>
  </w:abstractNum>
  <w:abstractNum w:abstractNumId="25">
    <w:nsid w:val="74EF330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6"/>
  </w:num>
  <w:num w:numId="2">
    <w:abstractNumId w:val="24"/>
  </w:num>
  <w:num w:numId="3">
    <w:abstractNumId w:val="12"/>
  </w:num>
  <w:num w:numId="4">
    <w:abstractNumId w:val="7"/>
  </w:num>
  <w:num w:numId="5">
    <w:abstractNumId w:val="13"/>
  </w:num>
  <w:num w:numId="6">
    <w:abstractNumId w:val="10"/>
  </w:num>
  <w:num w:numId="7">
    <w:abstractNumId w:val="1"/>
  </w:num>
  <w:num w:numId="8">
    <w:abstractNumId w:val="5"/>
  </w:num>
  <w:num w:numId="9">
    <w:abstractNumId w:val="15"/>
  </w:num>
  <w:num w:numId="10">
    <w:abstractNumId w:val="2"/>
  </w:num>
  <w:num w:numId="11">
    <w:abstractNumId w:val="9"/>
  </w:num>
  <w:num w:numId="12">
    <w:abstractNumId w:val="14"/>
  </w:num>
  <w:num w:numId="13">
    <w:abstractNumId w:val="4"/>
  </w:num>
  <w:num w:numId="14">
    <w:abstractNumId w:val="8"/>
  </w:num>
  <w:num w:numId="15">
    <w:abstractNumId w:val="3"/>
  </w:num>
  <w:num w:numId="16">
    <w:abstractNumId w:val="20"/>
  </w:num>
  <w:num w:numId="17">
    <w:abstractNumId w:val="21"/>
  </w:num>
  <w:num w:numId="18">
    <w:abstractNumId w:val="22"/>
  </w:num>
  <w:num w:numId="19">
    <w:abstractNumId w:val="23"/>
  </w:num>
  <w:num w:numId="20">
    <w:abstractNumId w:val="16"/>
  </w:num>
  <w:num w:numId="21">
    <w:abstractNumId w:val="18"/>
  </w:num>
  <w:num w:numId="22">
    <w:abstractNumId w:val="0"/>
  </w:num>
  <w:num w:numId="23">
    <w:abstractNumId w:val="11"/>
  </w:num>
  <w:num w:numId="24">
    <w:abstractNumId w:val="25"/>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56B"/>
    <w:rsid w:val="002279D1"/>
    <w:rsid w:val="002B4FA4"/>
    <w:rsid w:val="003E156B"/>
    <w:rsid w:val="00517525"/>
    <w:rsid w:val="006668B3"/>
    <w:rsid w:val="006860DF"/>
    <w:rsid w:val="00702BD6"/>
    <w:rsid w:val="007860FE"/>
    <w:rsid w:val="00863BB3"/>
    <w:rsid w:val="009D6980"/>
    <w:rsid w:val="00B530F2"/>
    <w:rsid w:val="00C206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960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56B"/>
    <w:pPr>
      <w:spacing w:before="140" w:after="140" w:line="280" w:lineRule="atLeast"/>
    </w:pPr>
    <w:rPr>
      <w:rFonts w:ascii="Arial" w:hAnsi="Arial" w:cs="Arial"/>
      <w:sz w:val="22"/>
      <w:szCs w:val="22"/>
    </w:rPr>
  </w:style>
  <w:style w:type="paragraph" w:styleId="Heading1">
    <w:name w:val="heading 1"/>
    <w:next w:val="Heading2"/>
    <w:qFormat/>
    <w:rsid w:val="002B4FA4"/>
    <w:pPr>
      <w:keepNext/>
      <w:keepLines/>
      <w:pageBreakBefore/>
      <w:tabs>
        <w:tab w:val="left" w:pos="794"/>
        <w:tab w:val="left" w:pos="1191"/>
        <w:tab w:val="left" w:pos="2778"/>
      </w:tabs>
      <w:spacing w:after="480" w:line="560" w:lineRule="atLeast"/>
      <w:outlineLvl w:val="0"/>
    </w:pPr>
    <w:rPr>
      <w:rFonts w:ascii="Arial" w:hAnsi="Arial"/>
      <w:b/>
      <w:color w:val="000000"/>
      <w:sz w:val="44"/>
      <w:lang w:eastAsia="en-US"/>
    </w:rPr>
  </w:style>
  <w:style w:type="paragraph" w:styleId="Heading2">
    <w:name w:val="heading 2"/>
    <w:basedOn w:val="Heading1"/>
    <w:next w:val="AIHWbodytext"/>
    <w:qFormat/>
    <w:rsid w:val="002B4FA4"/>
    <w:pPr>
      <w:pageBreakBefore w:val="0"/>
      <w:spacing w:before="360" w:after="120" w:line="480" w:lineRule="atLeast"/>
      <w:outlineLvl w:val="1"/>
    </w:pPr>
    <w:rPr>
      <w:sz w:val="36"/>
    </w:rPr>
  </w:style>
  <w:style w:type="paragraph" w:styleId="Heading3">
    <w:name w:val="heading 3"/>
    <w:basedOn w:val="Heading2"/>
    <w:next w:val="AIHWbodytext"/>
    <w:qFormat/>
    <w:rsid w:val="002B4FA4"/>
    <w:pPr>
      <w:spacing w:line="360" w:lineRule="atLeast"/>
      <w:outlineLvl w:val="2"/>
    </w:pPr>
    <w:rPr>
      <w:sz w:val="28"/>
    </w:rPr>
  </w:style>
  <w:style w:type="paragraph" w:styleId="Heading4">
    <w:name w:val="heading 4"/>
    <w:basedOn w:val="Heading3"/>
    <w:next w:val="AIHWbodytext"/>
    <w:qFormat/>
    <w:rsid w:val="002B4FA4"/>
    <w:pPr>
      <w:spacing w:before="240" w:after="80" w:line="300" w:lineRule="atLeast"/>
      <w:outlineLvl w:val="3"/>
    </w:pPr>
    <w:rPr>
      <w:sz w:val="24"/>
    </w:rPr>
  </w:style>
  <w:style w:type="paragraph" w:styleId="Heading5">
    <w:name w:val="heading 5"/>
    <w:basedOn w:val="Heading4"/>
    <w:next w:val="AIHWbodytext"/>
    <w:qFormat/>
    <w:rsid w:val="002B4FA4"/>
    <w:pPr>
      <w:spacing w:before="180" w:line="260" w:lineRule="atLeast"/>
      <w:outlineLvl w:val="4"/>
    </w:pPr>
    <w:rPr>
      <w:rFonts w:ascii="Book Antiqua" w:hAnsi="Book Antiqua"/>
      <w:sz w:val="22"/>
    </w:rPr>
  </w:style>
  <w:style w:type="paragraph" w:styleId="Heading6">
    <w:name w:val="heading 6"/>
    <w:basedOn w:val="Heading5"/>
    <w:next w:val="AIHWbodytext"/>
    <w:qFormat/>
    <w:rsid w:val="002B4FA4"/>
    <w:pPr>
      <w:spacing w:before="120" w:after="40"/>
      <w:outlineLvl w:val="5"/>
    </w:pPr>
    <w:rPr>
      <w:b w:val="0"/>
      <w:i/>
    </w:rPr>
  </w:style>
  <w:style w:type="paragraph" w:styleId="Heading7">
    <w:name w:val="heading 7"/>
    <w:basedOn w:val="Normal"/>
    <w:next w:val="Normal"/>
    <w:qFormat/>
    <w:rsid w:val="003E156B"/>
    <w:pPr>
      <w:widowControl w:val="0"/>
      <w:tabs>
        <w:tab w:val="num" w:pos="1296"/>
      </w:tabs>
      <w:spacing w:before="240" w:after="60"/>
      <w:ind w:left="1296" w:hanging="1296"/>
      <w:outlineLvl w:val="6"/>
    </w:pPr>
    <w:rPr>
      <w:rFonts w:ascii="Helvetica" w:hAnsi="Helvetica"/>
      <w:sz w:val="20"/>
    </w:rPr>
  </w:style>
  <w:style w:type="paragraph" w:styleId="Heading8">
    <w:name w:val="heading 8"/>
    <w:basedOn w:val="Normal"/>
    <w:next w:val="Normal"/>
    <w:qFormat/>
    <w:rsid w:val="003E156B"/>
    <w:pPr>
      <w:widowControl w:val="0"/>
      <w:tabs>
        <w:tab w:val="num" w:pos="1440"/>
      </w:tabs>
      <w:spacing w:before="240" w:after="60"/>
      <w:ind w:left="1440" w:hanging="1440"/>
      <w:outlineLvl w:val="7"/>
    </w:pPr>
    <w:rPr>
      <w:rFonts w:ascii="Helvetica" w:hAnsi="Helvetica"/>
      <w:i/>
      <w:sz w:val="20"/>
    </w:rPr>
  </w:style>
  <w:style w:type="paragraph" w:styleId="Heading9">
    <w:name w:val="heading 9"/>
    <w:basedOn w:val="Normal"/>
    <w:next w:val="Normal"/>
    <w:qFormat/>
    <w:rsid w:val="003E156B"/>
    <w:pPr>
      <w:widowControl w:val="0"/>
      <w:tabs>
        <w:tab w:val="num" w:pos="1584"/>
      </w:tabs>
      <w:spacing w:before="240" w:after="60"/>
      <w:ind w:left="1584" w:hanging="1584"/>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HWbodytext">
    <w:name w:val="AIHW body text"/>
    <w:rsid w:val="002B4FA4"/>
    <w:pPr>
      <w:spacing w:before="60" w:after="40" w:line="260" w:lineRule="atLeast"/>
    </w:pPr>
    <w:rPr>
      <w:rFonts w:ascii="Book Antiqua" w:hAnsi="Book Antiqua"/>
      <w:color w:val="000000"/>
      <w:sz w:val="22"/>
      <w:lang w:eastAsia="en-US"/>
    </w:rPr>
  </w:style>
  <w:style w:type="table" w:customStyle="1" w:styleId="AIHWTable">
    <w:name w:val="AIHW Table"/>
    <w:basedOn w:val="TableNormal"/>
    <w:rsid w:val="002B4FA4"/>
    <w:pPr>
      <w:tabs>
        <w:tab w:val="left" w:pos="198"/>
      </w:tabs>
      <w:spacing w:before="60" w:after="60" w:line="200" w:lineRule="atLeast"/>
      <w:jc w:val="right"/>
    </w:pPr>
    <w:rPr>
      <w:rFonts w:ascii="Arial" w:hAnsi="Arial"/>
      <w:color w:val="000000"/>
      <w:sz w:val="16"/>
    </w:rPr>
    <w:tblPr>
      <w:tblInd w:w="0" w:type="dxa"/>
      <w:tblBorders>
        <w:top w:val="single" w:sz="4" w:space="0" w:color="000000"/>
        <w:bottom w:val="single" w:sz="4" w:space="0" w:color="000000"/>
      </w:tblBorders>
      <w:tblCellMar>
        <w:top w:w="0" w:type="dxa"/>
        <w:left w:w="85" w:type="dxa"/>
        <w:bottom w:w="0" w:type="dxa"/>
        <w:right w:w="85" w:type="dxa"/>
      </w:tblCellMar>
    </w:tblPr>
    <w:tcPr>
      <w:shd w:val="clear" w:color="auto" w:fill="auto"/>
      <w:vAlign w:val="bottom"/>
    </w:tcPr>
    <w:tblStylePr w:type="firstRow">
      <w:rPr>
        <w:rFonts w:ascii="Arial" w:hAnsi="Arial"/>
        <w:b/>
        <w:i w:val="0"/>
        <w:caps w:val="0"/>
        <w:smallCaps w:val="0"/>
        <w:strike w:val="0"/>
        <w:dstrike w:val="0"/>
        <w:vanish w:val="0"/>
        <w:color w:val="000000"/>
        <w:sz w:val="16"/>
        <w14:shadow w14:blurRad="0" w14:dist="0" w14:dir="0" w14:sx="0" w14:sy="0" w14:kx="0" w14:ky="0" w14:algn="none">
          <w14:srgbClr w14:val="000000"/>
        </w14:shadow>
        <w14:textOutline w14:w="0" w14:cap="rnd" w14:cmpd="sng" w14:algn="ctr">
          <w14:noFill/>
          <w14:prstDash w14:val="solid"/>
          <w14:bevel/>
        </w14:textOutline>
      </w:rPr>
      <w:tblPr/>
      <w:tcPr>
        <w:tcBorders>
          <w:top w:val="single" w:sz="4" w:space="0" w:color="000000"/>
          <w:left w:val="nil"/>
          <w:bottom w:val="single" w:sz="4" w:space="0" w:color="000000"/>
          <w:right w:val="nil"/>
          <w:insideH w:val="nil"/>
          <w:insideV w:val="nil"/>
          <w:tl2br w:val="nil"/>
          <w:tr2bl w:val="nil"/>
        </w:tcBorders>
      </w:tcPr>
    </w:tblStylePr>
    <w:tblStylePr w:type="firstCol">
      <w:pPr>
        <w:wordWrap/>
        <w:jc w:val="left"/>
      </w:pPr>
    </w:tblStylePr>
  </w:style>
  <w:style w:type="paragraph" w:customStyle="1" w:styleId="Bullet1">
    <w:name w:val="Bullet 1"/>
    <w:basedOn w:val="AIHWbodytext"/>
    <w:rsid w:val="002B4FA4"/>
    <w:pPr>
      <w:numPr>
        <w:numId w:val="1"/>
      </w:numPr>
      <w:spacing w:before="40"/>
    </w:pPr>
  </w:style>
  <w:style w:type="paragraph" w:customStyle="1" w:styleId="Bullet2">
    <w:name w:val="Bullet 2"/>
    <w:basedOn w:val="Bullet1"/>
    <w:next w:val="AIHWbodytext"/>
    <w:rsid w:val="002B4FA4"/>
    <w:pPr>
      <w:numPr>
        <w:numId w:val="2"/>
      </w:numPr>
    </w:pPr>
  </w:style>
  <w:style w:type="character" w:styleId="PageNumber">
    <w:name w:val="page number"/>
    <w:rsid w:val="002B4FA4"/>
    <w:rPr>
      <w:rFonts w:ascii="Arial" w:hAnsi="Arial"/>
      <w:dstrike w:val="0"/>
      <w:color w:val="000000"/>
      <w:sz w:val="20"/>
      <w:u w:val="none"/>
      <w:vertAlign w:val="baseline"/>
    </w:rPr>
  </w:style>
  <w:style w:type="paragraph" w:customStyle="1" w:styleId="Pagenumberparastyle">
    <w:name w:val="Page number (para. style)"/>
    <w:basedOn w:val="AIHWbodytext"/>
    <w:rsid w:val="002B4FA4"/>
    <w:pPr>
      <w:jc w:val="center"/>
    </w:pPr>
    <w:rPr>
      <w:rFonts w:ascii="Arial" w:hAnsi="Arial"/>
      <w:sz w:val="20"/>
    </w:rPr>
  </w:style>
  <w:style w:type="paragraph" w:customStyle="1" w:styleId="TableFigText">
    <w:name w:val="Table/Fig: Text"/>
    <w:basedOn w:val="AIHWbodytext"/>
    <w:rsid w:val="002B4FA4"/>
    <w:pPr>
      <w:keepLines/>
      <w:tabs>
        <w:tab w:val="left" w:pos="198"/>
      </w:tabs>
      <w:spacing w:after="60" w:line="200" w:lineRule="atLeast"/>
    </w:pPr>
    <w:rPr>
      <w:rFonts w:ascii="Arial" w:hAnsi="Arial"/>
      <w:sz w:val="16"/>
    </w:rPr>
  </w:style>
  <w:style w:type="paragraph" w:customStyle="1" w:styleId="TableCaption">
    <w:name w:val="Table: Caption"/>
    <w:basedOn w:val="AIHWbodytext"/>
    <w:next w:val="TableFigText"/>
    <w:rsid w:val="002B4FA4"/>
    <w:pPr>
      <w:keepNext/>
      <w:keepLines/>
      <w:spacing w:before="240" w:after="120" w:line="240" w:lineRule="atLeast"/>
    </w:pPr>
    <w:rPr>
      <w:b/>
      <w:sz w:val="20"/>
    </w:rPr>
  </w:style>
  <w:style w:type="paragraph" w:styleId="Title">
    <w:name w:val="Title"/>
    <w:basedOn w:val="Normal"/>
    <w:next w:val="AIHWbodytext"/>
    <w:qFormat/>
    <w:rsid w:val="002B4FA4"/>
    <w:pPr>
      <w:keepLines/>
      <w:spacing w:before="1200" w:after="600" w:line="600" w:lineRule="atLeast"/>
      <w:jc w:val="center"/>
      <w:outlineLvl w:val="8"/>
    </w:pPr>
    <w:rPr>
      <w:b/>
      <w:bCs/>
      <w:kern w:val="28"/>
      <w:sz w:val="48"/>
      <w:szCs w:val="32"/>
    </w:rPr>
  </w:style>
  <w:style w:type="paragraph" w:customStyle="1" w:styleId="NormalBase">
    <w:name w:val="Normal Base"/>
    <w:link w:val="NormalBaseChar"/>
    <w:rsid w:val="003E156B"/>
    <w:pPr>
      <w:spacing w:before="140" w:after="140" w:line="280" w:lineRule="atLeast"/>
    </w:pPr>
    <w:rPr>
      <w:rFonts w:ascii="Arial" w:hAnsi="Arial" w:cs="Arial"/>
      <w:sz w:val="22"/>
      <w:szCs w:val="22"/>
    </w:rPr>
  </w:style>
  <w:style w:type="paragraph" w:customStyle="1" w:styleId="HeadingBase">
    <w:name w:val="Heading Base"/>
    <w:semiHidden/>
    <w:rsid w:val="003E156B"/>
    <w:pPr>
      <w:spacing w:before="200" w:line="280" w:lineRule="atLeast"/>
    </w:pPr>
    <w:rPr>
      <w:rFonts w:ascii="Arial" w:hAnsi="Arial" w:cs="Arial"/>
      <w:szCs w:val="22"/>
    </w:rPr>
  </w:style>
  <w:style w:type="paragraph" w:customStyle="1" w:styleId="PlainParagraph">
    <w:name w:val="Plain Paragraph"/>
    <w:basedOn w:val="NormalBase"/>
    <w:rsid w:val="003E156B"/>
  </w:style>
  <w:style w:type="paragraph" w:customStyle="1" w:styleId="HeaderBase">
    <w:name w:val="Header Base"/>
    <w:next w:val="Header"/>
    <w:semiHidden/>
    <w:rsid w:val="003E156B"/>
    <w:pPr>
      <w:spacing w:line="200" w:lineRule="atLeast"/>
    </w:pPr>
    <w:rPr>
      <w:rFonts w:ascii="Arial" w:hAnsi="Arial" w:cs="Arial"/>
      <w:szCs w:val="22"/>
    </w:rPr>
  </w:style>
  <w:style w:type="paragraph" w:customStyle="1" w:styleId="FooterBase">
    <w:name w:val="Footer Base"/>
    <w:next w:val="Footer"/>
    <w:semiHidden/>
    <w:rsid w:val="003E156B"/>
    <w:pPr>
      <w:spacing w:line="200" w:lineRule="atLeast"/>
    </w:pPr>
    <w:rPr>
      <w:rFonts w:ascii="Arial" w:hAnsi="Arial" w:cs="Arial"/>
      <w:sz w:val="16"/>
      <w:szCs w:val="22"/>
    </w:rPr>
  </w:style>
  <w:style w:type="paragraph" w:customStyle="1" w:styleId="1Reference">
    <w:name w:val="1. Reference"/>
    <w:basedOn w:val="PlainParagraph"/>
    <w:semiHidden/>
    <w:rsid w:val="003E156B"/>
    <w:pPr>
      <w:spacing w:before="0" w:after="0" w:line="200" w:lineRule="atLeast"/>
    </w:pPr>
    <w:rPr>
      <w:sz w:val="20"/>
    </w:rPr>
  </w:style>
  <w:style w:type="paragraph" w:customStyle="1" w:styleId="2Date">
    <w:name w:val="2. Date"/>
    <w:basedOn w:val="PlainParagraph"/>
    <w:next w:val="3Address"/>
    <w:semiHidden/>
    <w:rsid w:val="003E156B"/>
    <w:pPr>
      <w:spacing w:before="280" w:after="280"/>
    </w:pPr>
  </w:style>
  <w:style w:type="paragraph" w:customStyle="1" w:styleId="3Address">
    <w:name w:val="3. Address"/>
    <w:basedOn w:val="PlainParagraph"/>
    <w:semiHidden/>
    <w:rsid w:val="003E156B"/>
    <w:pPr>
      <w:keepLines/>
      <w:widowControl w:val="0"/>
      <w:spacing w:before="0" w:after="0"/>
    </w:pPr>
  </w:style>
  <w:style w:type="paragraph" w:customStyle="1" w:styleId="4Addressee">
    <w:name w:val="4. Addressee"/>
    <w:basedOn w:val="PlainParagraph"/>
    <w:next w:val="SubjectTitle"/>
    <w:semiHidden/>
    <w:rsid w:val="003E156B"/>
    <w:pPr>
      <w:keepLines/>
      <w:widowControl w:val="0"/>
      <w:spacing w:before="420" w:after="280"/>
    </w:pPr>
  </w:style>
  <w:style w:type="paragraph" w:customStyle="1" w:styleId="SubjectTitle">
    <w:name w:val="Subject/Title"/>
    <w:basedOn w:val="PlainParagraph"/>
    <w:next w:val="PlainParagraph"/>
    <w:semiHidden/>
    <w:rsid w:val="003E156B"/>
    <w:pPr>
      <w:pBdr>
        <w:bottom w:val="single" w:sz="2" w:space="0" w:color="auto"/>
      </w:pBdr>
      <w:spacing w:before="0"/>
    </w:pPr>
    <w:rPr>
      <w:b/>
    </w:rPr>
  </w:style>
  <w:style w:type="paragraph" w:customStyle="1" w:styleId="Classificationlegalbody">
    <w:name w:val="Classification legal: body"/>
    <w:basedOn w:val="PlainParagraph"/>
    <w:next w:val="4Addressee"/>
    <w:semiHidden/>
    <w:rsid w:val="003E156B"/>
    <w:pPr>
      <w:spacing w:before="420" w:after="0"/>
    </w:pPr>
    <w:rPr>
      <w:caps/>
      <w:sz w:val="20"/>
    </w:rPr>
  </w:style>
  <w:style w:type="paragraph" w:customStyle="1" w:styleId="Classificationlegalheader">
    <w:name w:val="Classification legal: header"/>
    <w:basedOn w:val="PlainParagraph"/>
    <w:semiHidden/>
    <w:rsid w:val="003E156B"/>
    <w:pPr>
      <w:spacing w:before="0" w:after="0" w:line="200" w:lineRule="atLeast"/>
    </w:pPr>
    <w:rPr>
      <w:caps/>
      <w:sz w:val="20"/>
    </w:rPr>
  </w:style>
  <w:style w:type="paragraph" w:customStyle="1" w:styleId="Classificationsecurityheader">
    <w:name w:val="Classification security: header"/>
    <w:basedOn w:val="PlainParagraph"/>
    <w:semiHidden/>
    <w:rsid w:val="003E156B"/>
    <w:pPr>
      <w:spacing w:before="280" w:after="0"/>
    </w:pPr>
    <w:rPr>
      <w:b/>
      <w:caps/>
      <w:color w:val="FFFFFF"/>
    </w:rPr>
  </w:style>
  <w:style w:type="paragraph" w:customStyle="1" w:styleId="Classificationsecurityfooter">
    <w:name w:val="Classification security: footer"/>
    <w:basedOn w:val="PlainParagraph"/>
    <w:semiHidden/>
    <w:rsid w:val="003E156B"/>
    <w:pPr>
      <w:spacing w:after="0"/>
    </w:pPr>
    <w:rPr>
      <w:b/>
      <w:caps/>
      <w:color w:val="FFFFFF"/>
    </w:rPr>
  </w:style>
  <w:style w:type="paragraph" w:styleId="Footer">
    <w:name w:val="footer"/>
    <w:rsid w:val="003E156B"/>
    <w:pPr>
      <w:pBdr>
        <w:top w:val="single" w:sz="2" w:space="0" w:color="auto"/>
      </w:pBdr>
      <w:tabs>
        <w:tab w:val="right" w:pos="7795"/>
      </w:tabs>
      <w:spacing w:line="200" w:lineRule="atLeast"/>
    </w:pPr>
    <w:rPr>
      <w:rFonts w:ascii="Arial" w:hAnsi="Arial" w:cs="Arial"/>
      <w:sz w:val="16"/>
      <w:szCs w:val="22"/>
    </w:rPr>
  </w:style>
  <w:style w:type="paragraph" w:customStyle="1" w:styleId="FooterSubject">
    <w:name w:val="Footer Subject"/>
    <w:basedOn w:val="FooterBase"/>
    <w:semiHidden/>
    <w:rsid w:val="003E156B"/>
    <w:pPr>
      <w:ind w:right="1417"/>
    </w:pPr>
  </w:style>
  <w:style w:type="paragraph" w:customStyle="1" w:styleId="FooterLandscape">
    <w:name w:val="Footer Landscape"/>
    <w:basedOn w:val="FooterBase"/>
    <w:semiHidden/>
    <w:rsid w:val="003E156B"/>
    <w:pPr>
      <w:tabs>
        <w:tab w:val="right" w:pos="13175"/>
      </w:tabs>
    </w:pPr>
  </w:style>
  <w:style w:type="paragraph" w:styleId="Header">
    <w:name w:val="header"/>
    <w:rsid w:val="003E156B"/>
    <w:pPr>
      <w:tabs>
        <w:tab w:val="right" w:pos="7795"/>
      </w:tabs>
      <w:spacing w:line="200" w:lineRule="atLeast"/>
    </w:pPr>
    <w:rPr>
      <w:rFonts w:ascii="Arial" w:hAnsi="Arial" w:cs="Arial"/>
      <w:szCs w:val="22"/>
    </w:rPr>
  </w:style>
  <w:style w:type="paragraph" w:customStyle="1" w:styleId="HeaderLandscape">
    <w:name w:val="Header Landscape"/>
    <w:basedOn w:val="HeaderBase"/>
    <w:semiHidden/>
    <w:rsid w:val="003E156B"/>
    <w:pPr>
      <w:tabs>
        <w:tab w:val="right" w:pos="13175"/>
      </w:tabs>
    </w:pPr>
  </w:style>
  <w:style w:type="paragraph" w:customStyle="1" w:styleId="DraftinHeader">
    <w:name w:val="Draft in Header"/>
    <w:basedOn w:val="HeaderBase"/>
    <w:semiHidden/>
    <w:rsid w:val="003E156B"/>
    <w:pPr>
      <w:tabs>
        <w:tab w:val="right" w:pos="8220"/>
      </w:tabs>
    </w:pPr>
  </w:style>
  <w:style w:type="paragraph" w:customStyle="1" w:styleId="Sig1Salutation">
    <w:name w:val="Sig. 1 Salutation"/>
    <w:basedOn w:val="PlainParagraph"/>
    <w:semiHidden/>
    <w:rsid w:val="003E156B"/>
    <w:pPr>
      <w:keepNext/>
      <w:widowControl w:val="0"/>
    </w:pPr>
  </w:style>
  <w:style w:type="paragraph" w:customStyle="1" w:styleId="Sig2Officer">
    <w:name w:val="Sig. 2 Officer"/>
    <w:basedOn w:val="PlainParagraph"/>
    <w:semiHidden/>
    <w:rsid w:val="003E156B"/>
    <w:pPr>
      <w:keepNext/>
      <w:widowControl w:val="0"/>
      <w:tabs>
        <w:tab w:val="left" w:pos="4535"/>
      </w:tabs>
      <w:spacing w:before="0" w:after="0"/>
    </w:pPr>
    <w:rPr>
      <w:b/>
    </w:rPr>
  </w:style>
  <w:style w:type="paragraph" w:customStyle="1" w:styleId="Sig3Title">
    <w:name w:val="Sig. 3 Title"/>
    <w:basedOn w:val="PlainParagraph"/>
    <w:semiHidden/>
    <w:rsid w:val="003E156B"/>
    <w:pPr>
      <w:keepNext/>
      <w:widowControl w:val="0"/>
      <w:tabs>
        <w:tab w:val="left" w:pos="4535"/>
      </w:tabs>
      <w:spacing w:before="0" w:after="0" w:line="240" w:lineRule="atLeast"/>
    </w:pPr>
    <w:rPr>
      <w:sz w:val="20"/>
    </w:rPr>
  </w:style>
  <w:style w:type="paragraph" w:customStyle="1" w:styleId="Sig4Contactdet">
    <w:name w:val="Sig. 4 Contact det"/>
    <w:basedOn w:val="PlainParagraph"/>
    <w:semiHidden/>
    <w:rsid w:val="003E156B"/>
    <w:pPr>
      <w:keepNext/>
      <w:widowControl w:val="0"/>
      <w:tabs>
        <w:tab w:val="left" w:pos="4535"/>
      </w:tabs>
      <w:spacing w:before="20" w:after="0" w:line="240" w:lineRule="atLeast"/>
    </w:pPr>
    <w:rPr>
      <w:sz w:val="20"/>
    </w:rPr>
  </w:style>
  <w:style w:type="paragraph" w:customStyle="1" w:styleId="Sig5Email">
    <w:name w:val="Sig. 5 Email"/>
    <w:basedOn w:val="PlainParagraph"/>
    <w:semiHidden/>
    <w:rsid w:val="003E156B"/>
    <w:pPr>
      <w:keepNext/>
      <w:widowControl w:val="0"/>
      <w:tabs>
        <w:tab w:val="left" w:pos="4535"/>
      </w:tabs>
      <w:spacing w:before="0" w:after="0" w:line="240" w:lineRule="atLeast"/>
    </w:pPr>
    <w:rPr>
      <w:sz w:val="20"/>
    </w:rPr>
  </w:style>
  <w:style w:type="paragraph" w:customStyle="1" w:styleId="PartHeading">
    <w:name w:val="Part Heading"/>
    <w:basedOn w:val="HeadingBase"/>
    <w:next w:val="PartSubHeading"/>
    <w:semiHidden/>
    <w:rsid w:val="003E156B"/>
    <w:pPr>
      <w:keepNext/>
      <w:keepLines/>
      <w:shd w:val="solid" w:color="000000" w:fill="000000"/>
      <w:spacing w:before="0" w:line="240" w:lineRule="atLeast"/>
      <w:ind w:left="-850" w:firstLine="850"/>
    </w:pPr>
    <w:rPr>
      <w:b/>
      <w:caps/>
      <w:color w:val="FFFFFF"/>
    </w:rPr>
  </w:style>
  <w:style w:type="paragraph" w:customStyle="1" w:styleId="PartSubHeading">
    <w:name w:val="Part SubHeading"/>
    <w:basedOn w:val="HeadingBase"/>
    <w:next w:val="PlainParagraph"/>
    <w:semiHidden/>
    <w:rsid w:val="003E156B"/>
    <w:pPr>
      <w:keepNext/>
      <w:keepLines/>
      <w:spacing w:before="0" w:after="420"/>
    </w:pPr>
    <w:rPr>
      <w:caps/>
    </w:rPr>
  </w:style>
  <w:style w:type="paragraph" w:customStyle="1" w:styleId="Leg1SecHead1">
    <w:name w:val="Leg1 Sec Head: 1."/>
    <w:basedOn w:val="PlainParagraph"/>
    <w:semiHidden/>
    <w:rsid w:val="003E156B"/>
    <w:pPr>
      <w:keepNext/>
      <w:tabs>
        <w:tab w:val="left" w:pos="425"/>
        <w:tab w:val="left" w:pos="850"/>
        <w:tab w:val="left" w:pos="1276"/>
      </w:tabs>
      <w:spacing w:before="60" w:after="60" w:line="260" w:lineRule="atLeast"/>
      <w:ind w:left="1276" w:right="567" w:hanging="851"/>
    </w:pPr>
    <w:rPr>
      <w:b/>
      <w:sz w:val="20"/>
    </w:rPr>
  </w:style>
  <w:style w:type="paragraph" w:customStyle="1" w:styleId="Leg2Sec1">
    <w:name w:val="Leg2 Sec: 1."/>
    <w:basedOn w:val="PlainParagraph"/>
    <w:semiHidden/>
    <w:rsid w:val="003E156B"/>
    <w:pPr>
      <w:tabs>
        <w:tab w:val="left" w:pos="1276"/>
      </w:tabs>
      <w:spacing w:before="60" w:after="60" w:line="260" w:lineRule="atLeast"/>
      <w:ind w:left="1276" w:right="567" w:hanging="850"/>
    </w:pPr>
    <w:rPr>
      <w:sz w:val="20"/>
    </w:rPr>
  </w:style>
  <w:style w:type="paragraph" w:customStyle="1" w:styleId="Leg3SecSubsec11">
    <w:name w:val="Leg3 Sec(Subsec): 1.(1)"/>
    <w:basedOn w:val="PlainParagraph"/>
    <w:semiHidden/>
    <w:rsid w:val="003E156B"/>
    <w:pPr>
      <w:tabs>
        <w:tab w:val="left" w:pos="425"/>
        <w:tab w:val="left" w:pos="850"/>
        <w:tab w:val="left" w:pos="1276"/>
      </w:tabs>
      <w:spacing w:before="60" w:after="60" w:line="260" w:lineRule="atLeast"/>
      <w:ind w:left="1276" w:right="567" w:hanging="850"/>
    </w:pPr>
    <w:rPr>
      <w:sz w:val="20"/>
    </w:rPr>
  </w:style>
  <w:style w:type="paragraph" w:customStyle="1" w:styleId="Leg4Subsec1">
    <w:name w:val="Leg4 Subsec: (1)"/>
    <w:basedOn w:val="PlainParagraph"/>
    <w:semiHidden/>
    <w:rsid w:val="003E156B"/>
    <w:pPr>
      <w:spacing w:before="60" w:after="60" w:line="260" w:lineRule="atLeast"/>
      <w:ind w:left="1276" w:right="567" w:hanging="425"/>
    </w:pPr>
    <w:rPr>
      <w:sz w:val="20"/>
    </w:rPr>
  </w:style>
  <w:style w:type="paragraph" w:customStyle="1" w:styleId="Leg5Paraa">
    <w:name w:val="Leg5 Para: (a)"/>
    <w:basedOn w:val="PlainParagraph"/>
    <w:semiHidden/>
    <w:rsid w:val="003E156B"/>
    <w:pPr>
      <w:spacing w:before="60" w:after="60" w:line="260" w:lineRule="atLeast"/>
      <w:ind w:left="1843" w:right="567" w:hanging="567"/>
    </w:pPr>
    <w:rPr>
      <w:sz w:val="20"/>
    </w:rPr>
  </w:style>
  <w:style w:type="paragraph" w:customStyle="1" w:styleId="Leg6SubParai">
    <w:name w:val="Leg6 SubPara: (i)"/>
    <w:basedOn w:val="PlainParagraph"/>
    <w:semiHidden/>
    <w:rsid w:val="003E156B"/>
    <w:pPr>
      <w:spacing w:before="60" w:after="60" w:line="260" w:lineRule="atLeast"/>
      <w:ind w:left="2409" w:right="567" w:hanging="567"/>
    </w:pPr>
    <w:rPr>
      <w:sz w:val="20"/>
    </w:rPr>
  </w:style>
  <w:style w:type="paragraph" w:customStyle="1" w:styleId="QAQuestion">
    <w:name w:val="Q&amp;A: Question"/>
    <w:basedOn w:val="PlainParagraph"/>
    <w:next w:val="QAAnswer"/>
    <w:semiHidden/>
    <w:rsid w:val="003E156B"/>
    <w:pPr>
      <w:keepNext/>
      <w:widowControl w:val="0"/>
      <w:tabs>
        <w:tab w:val="left" w:pos="425"/>
        <w:tab w:val="left" w:pos="850"/>
      </w:tabs>
      <w:ind w:left="850" w:hanging="850"/>
    </w:pPr>
    <w:rPr>
      <w:i/>
    </w:rPr>
  </w:style>
  <w:style w:type="paragraph" w:customStyle="1" w:styleId="QAAnswer">
    <w:name w:val="Q&amp;A: Answer"/>
    <w:basedOn w:val="PlainParagraph"/>
    <w:next w:val="QAQuestion"/>
    <w:semiHidden/>
    <w:rsid w:val="003E156B"/>
    <w:pPr>
      <w:tabs>
        <w:tab w:val="left" w:pos="425"/>
        <w:tab w:val="left" w:pos="850"/>
      </w:tabs>
      <w:spacing w:before="0"/>
      <w:ind w:left="850" w:hanging="850"/>
    </w:pPr>
  </w:style>
  <w:style w:type="paragraph" w:customStyle="1" w:styleId="QAText">
    <w:name w:val="Q&amp;A: Text"/>
    <w:basedOn w:val="PlainParagraph"/>
    <w:semiHidden/>
    <w:rsid w:val="003E156B"/>
    <w:pPr>
      <w:keepNext/>
      <w:widowControl w:val="0"/>
      <w:ind w:left="425"/>
    </w:pPr>
    <w:rPr>
      <w:i/>
    </w:rPr>
  </w:style>
  <w:style w:type="paragraph" w:customStyle="1" w:styleId="Quotation">
    <w:name w:val="Quotation"/>
    <w:basedOn w:val="PlainParagraph"/>
    <w:semiHidden/>
    <w:rsid w:val="003E156B"/>
    <w:pPr>
      <w:tabs>
        <w:tab w:val="num" w:pos="425"/>
      </w:tabs>
      <w:spacing w:before="0" w:line="260" w:lineRule="atLeast"/>
      <w:ind w:left="425"/>
    </w:pPr>
    <w:rPr>
      <w:sz w:val="20"/>
    </w:rPr>
  </w:style>
  <w:style w:type="paragraph" w:customStyle="1" w:styleId="Quotation1">
    <w:name w:val="Quotation 1"/>
    <w:basedOn w:val="PlainParagraph"/>
    <w:rsid w:val="003E156B"/>
    <w:pPr>
      <w:tabs>
        <w:tab w:val="num" w:pos="425"/>
      </w:tabs>
      <w:spacing w:before="0" w:line="260" w:lineRule="atLeast"/>
      <w:ind w:left="425"/>
    </w:pPr>
    <w:rPr>
      <w:sz w:val="20"/>
    </w:rPr>
  </w:style>
  <w:style w:type="paragraph" w:customStyle="1" w:styleId="Quotation2">
    <w:name w:val="Quotation 2"/>
    <w:basedOn w:val="PlainParagraph"/>
    <w:semiHidden/>
    <w:rsid w:val="003E156B"/>
    <w:pPr>
      <w:tabs>
        <w:tab w:val="num" w:pos="850"/>
      </w:tabs>
      <w:spacing w:before="0" w:line="260" w:lineRule="atLeast"/>
      <w:ind w:left="850"/>
    </w:pPr>
    <w:rPr>
      <w:sz w:val="20"/>
    </w:rPr>
  </w:style>
  <w:style w:type="paragraph" w:customStyle="1" w:styleId="Quotation3">
    <w:name w:val="Quotation 3"/>
    <w:basedOn w:val="PlainParagraph"/>
    <w:semiHidden/>
    <w:rsid w:val="003E156B"/>
    <w:pPr>
      <w:tabs>
        <w:tab w:val="num" w:pos="1276"/>
      </w:tabs>
      <w:spacing w:before="0" w:line="260" w:lineRule="atLeast"/>
      <w:ind w:left="1276"/>
    </w:pPr>
    <w:rPr>
      <w:sz w:val="20"/>
    </w:rPr>
  </w:style>
  <w:style w:type="paragraph" w:customStyle="1" w:styleId="Quotation4">
    <w:name w:val="Quotation 4"/>
    <w:basedOn w:val="PlainParagraph"/>
    <w:semiHidden/>
    <w:rsid w:val="003E156B"/>
    <w:pPr>
      <w:tabs>
        <w:tab w:val="num" w:pos="1701"/>
      </w:tabs>
      <w:spacing w:before="0" w:line="260" w:lineRule="atLeast"/>
      <w:ind w:left="1701"/>
    </w:pPr>
    <w:rPr>
      <w:sz w:val="20"/>
    </w:rPr>
  </w:style>
  <w:style w:type="paragraph" w:customStyle="1" w:styleId="Quotation5">
    <w:name w:val="Quotation 5"/>
    <w:basedOn w:val="PlainParagraph"/>
    <w:semiHidden/>
    <w:rsid w:val="003E156B"/>
    <w:pPr>
      <w:tabs>
        <w:tab w:val="num" w:pos="2126"/>
      </w:tabs>
      <w:spacing w:before="0" w:line="260" w:lineRule="atLeast"/>
      <w:ind w:left="2126"/>
    </w:pPr>
    <w:rPr>
      <w:sz w:val="20"/>
    </w:rPr>
  </w:style>
  <w:style w:type="paragraph" w:customStyle="1" w:styleId="Quotation6">
    <w:name w:val="Quotation 6"/>
    <w:basedOn w:val="PlainParagraph"/>
    <w:semiHidden/>
    <w:rsid w:val="003E156B"/>
    <w:pPr>
      <w:tabs>
        <w:tab w:val="num" w:pos="2551"/>
      </w:tabs>
      <w:spacing w:before="0" w:line="260" w:lineRule="atLeast"/>
      <w:ind w:left="2551"/>
    </w:pPr>
    <w:rPr>
      <w:sz w:val="20"/>
    </w:rPr>
  </w:style>
  <w:style w:type="paragraph" w:customStyle="1" w:styleId="Quotation7">
    <w:name w:val="Quotation 7"/>
    <w:basedOn w:val="PlainParagraph"/>
    <w:semiHidden/>
    <w:rsid w:val="003E156B"/>
    <w:pPr>
      <w:tabs>
        <w:tab w:val="num" w:pos="2976"/>
      </w:tabs>
      <w:spacing w:before="0" w:line="260" w:lineRule="atLeast"/>
      <w:ind w:left="2976"/>
    </w:pPr>
    <w:rPr>
      <w:sz w:val="20"/>
    </w:rPr>
  </w:style>
  <w:style w:type="paragraph" w:customStyle="1" w:styleId="Quotation8">
    <w:name w:val="Quotation 8"/>
    <w:basedOn w:val="PlainParagraph"/>
    <w:semiHidden/>
    <w:rsid w:val="003E156B"/>
    <w:pPr>
      <w:tabs>
        <w:tab w:val="num" w:pos="3402"/>
      </w:tabs>
      <w:spacing w:before="0" w:line="260" w:lineRule="atLeast"/>
      <w:ind w:left="3402"/>
    </w:pPr>
    <w:rPr>
      <w:sz w:val="20"/>
    </w:rPr>
  </w:style>
  <w:style w:type="paragraph" w:customStyle="1" w:styleId="NumberLevel1">
    <w:name w:val="Number Level 1"/>
    <w:basedOn w:val="PlainParagraph"/>
    <w:semiHidden/>
    <w:rsid w:val="003E156B"/>
    <w:pPr>
      <w:tabs>
        <w:tab w:val="num" w:pos="0"/>
      </w:tabs>
      <w:ind w:hanging="709"/>
    </w:pPr>
  </w:style>
  <w:style w:type="paragraph" w:customStyle="1" w:styleId="NumberLevel2">
    <w:name w:val="Number Level 2"/>
    <w:basedOn w:val="PlainParagraph"/>
    <w:semiHidden/>
    <w:rsid w:val="003E156B"/>
    <w:pPr>
      <w:tabs>
        <w:tab w:val="num" w:pos="0"/>
      </w:tabs>
      <w:ind w:hanging="709"/>
    </w:pPr>
  </w:style>
  <w:style w:type="paragraph" w:customStyle="1" w:styleId="NumberLevel3">
    <w:name w:val="Number Level 3"/>
    <w:basedOn w:val="PlainParagraph"/>
    <w:semiHidden/>
    <w:rsid w:val="003E156B"/>
    <w:pPr>
      <w:tabs>
        <w:tab w:val="num" w:pos="0"/>
      </w:tabs>
      <w:ind w:hanging="709"/>
    </w:pPr>
  </w:style>
  <w:style w:type="paragraph" w:customStyle="1" w:styleId="NumberLevel4">
    <w:name w:val="Number Level 4"/>
    <w:basedOn w:val="PlainParagraph"/>
    <w:semiHidden/>
    <w:rsid w:val="003E156B"/>
    <w:pPr>
      <w:tabs>
        <w:tab w:val="num" w:pos="425"/>
      </w:tabs>
      <w:spacing w:before="0"/>
      <w:ind w:left="425" w:hanging="425"/>
    </w:pPr>
  </w:style>
  <w:style w:type="paragraph" w:customStyle="1" w:styleId="NumberLevel5">
    <w:name w:val="Number Level 5"/>
    <w:basedOn w:val="PlainParagraph"/>
    <w:semiHidden/>
    <w:rsid w:val="003E156B"/>
    <w:pPr>
      <w:tabs>
        <w:tab w:val="num" w:pos="850"/>
      </w:tabs>
      <w:spacing w:before="0"/>
      <w:ind w:left="850" w:hanging="425"/>
    </w:pPr>
  </w:style>
  <w:style w:type="paragraph" w:customStyle="1" w:styleId="NumberLevel6">
    <w:name w:val="Number Level 6"/>
    <w:basedOn w:val="NumberLevel5"/>
    <w:semiHidden/>
    <w:rsid w:val="003E156B"/>
    <w:pPr>
      <w:tabs>
        <w:tab w:val="clear" w:pos="850"/>
        <w:tab w:val="num" w:pos="1276"/>
      </w:tabs>
      <w:ind w:left="1276" w:hanging="426"/>
    </w:pPr>
  </w:style>
  <w:style w:type="paragraph" w:customStyle="1" w:styleId="NumberLevel7">
    <w:name w:val="Number Level 7"/>
    <w:basedOn w:val="NumberLevel6"/>
    <w:semiHidden/>
    <w:rsid w:val="003E156B"/>
    <w:pPr>
      <w:tabs>
        <w:tab w:val="clear" w:pos="1276"/>
        <w:tab w:val="num" w:pos="1701"/>
      </w:tabs>
      <w:ind w:left="1701" w:hanging="425"/>
    </w:pPr>
  </w:style>
  <w:style w:type="paragraph" w:customStyle="1" w:styleId="NumberLevel8">
    <w:name w:val="Number Level 8"/>
    <w:basedOn w:val="NumberLevel7"/>
    <w:semiHidden/>
    <w:rsid w:val="003E156B"/>
    <w:pPr>
      <w:tabs>
        <w:tab w:val="clear" w:pos="1701"/>
        <w:tab w:val="num" w:pos="2126"/>
      </w:tabs>
      <w:ind w:left="2126"/>
    </w:pPr>
  </w:style>
  <w:style w:type="paragraph" w:customStyle="1" w:styleId="NumberLevel9">
    <w:name w:val="Number Level 9"/>
    <w:basedOn w:val="NumberLevel8"/>
    <w:semiHidden/>
    <w:rsid w:val="003E156B"/>
    <w:pPr>
      <w:tabs>
        <w:tab w:val="clear" w:pos="2126"/>
        <w:tab w:val="num" w:pos="2551"/>
      </w:tabs>
      <w:ind w:left="2551"/>
    </w:pPr>
  </w:style>
  <w:style w:type="paragraph" w:customStyle="1" w:styleId="DashEm">
    <w:name w:val="Dash: Em"/>
    <w:basedOn w:val="PlainParagraph"/>
    <w:semiHidden/>
    <w:rsid w:val="003E156B"/>
    <w:pPr>
      <w:tabs>
        <w:tab w:val="num" w:pos="425"/>
      </w:tabs>
      <w:spacing w:before="0"/>
      <w:ind w:left="425" w:hanging="425"/>
    </w:pPr>
  </w:style>
  <w:style w:type="paragraph" w:customStyle="1" w:styleId="DashEm1">
    <w:name w:val="Dash: Em 1"/>
    <w:basedOn w:val="PlainParagraph"/>
    <w:link w:val="DashEm1Char"/>
    <w:semiHidden/>
    <w:rsid w:val="003E156B"/>
    <w:pPr>
      <w:tabs>
        <w:tab w:val="num" w:pos="425"/>
      </w:tabs>
      <w:spacing w:before="0"/>
      <w:ind w:left="425" w:hanging="425"/>
    </w:pPr>
  </w:style>
  <w:style w:type="paragraph" w:customStyle="1" w:styleId="DashEn1">
    <w:name w:val="Dash: En 1"/>
    <w:basedOn w:val="DashEm"/>
    <w:semiHidden/>
    <w:rsid w:val="003E156B"/>
    <w:pPr>
      <w:tabs>
        <w:tab w:val="clear" w:pos="425"/>
        <w:tab w:val="num" w:pos="850"/>
      </w:tabs>
      <w:ind w:left="850"/>
    </w:pPr>
  </w:style>
  <w:style w:type="paragraph" w:customStyle="1" w:styleId="DashEn2">
    <w:name w:val="Dash: En 2"/>
    <w:basedOn w:val="DashEn1"/>
    <w:semiHidden/>
    <w:rsid w:val="003E156B"/>
    <w:pPr>
      <w:tabs>
        <w:tab w:val="clear" w:pos="850"/>
        <w:tab w:val="num" w:pos="1276"/>
      </w:tabs>
      <w:ind w:left="1276" w:hanging="426"/>
    </w:pPr>
  </w:style>
  <w:style w:type="paragraph" w:customStyle="1" w:styleId="DashEn3">
    <w:name w:val="Dash: En 3"/>
    <w:basedOn w:val="DashEn2"/>
    <w:semiHidden/>
    <w:rsid w:val="003E156B"/>
    <w:pPr>
      <w:tabs>
        <w:tab w:val="clear" w:pos="1276"/>
        <w:tab w:val="num" w:pos="1701"/>
      </w:tabs>
      <w:ind w:left="1701" w:hanging="425"/>
    </w:pPr>
  </w:style>
  <w:style w:type="paragraph" w:customStyle="1" w:styleId="DashEn4">
    <w:name w:val="Dash: En 4"/>
    <w:basedOn w:val="DashEn3"/>
    <w:semiHidden/>
    <w:rsid w:val="003E156B"/>
    <w:pPr>
      <w:tabs>
        <w:tab w:val="clear" w:pos="1701"/>
        <w:tab w:val="num" w:pos="2126"/>
      </w:tabs>
      <w:ind w:left="2126"/>
    </w:pPr>
  </w:style>
  <w:style w:type="paragraph" w:customStyle="1" w:styleId="DashEn5">
    <w:name w:val="Dash: En 5"/>
    <w:basedOn w:val="DashEn4"/>
    <w:semiHidden/>
    <w:rsid w:val="003E156B"/>
    <w:pPr>
      <w:tabs>
        <w:tab w:val="clear" w:pos="2126"/>
        <w:tab w:val="num" w:pos="2551"/>
      </w:tabs>
      <w:ind w:left="2551"/>
    </w:pPr>
  </w:style>
  <w:style w:type="paragraph" w:customStyle="1" w:styleId="DashEn6">
    <w:name w:val="Dash: En 6"/>
    <w:basedOn w:val="DashEn5"/>
    <w:semiHidden/>
    <w:rsid w:val="003E156B"/>
    <w:pPr>
      <w:tabs>
        <w:tab w:val="clear" w:pos="2551"/>
        <w:tab w:val="num" w:pos="2976"/>
      </w:tabs>
      <w:ind w:left="2976"/>
    </w:pPr>
  </w:style>
  <w:style w:type="paragraph" w:customStyle="1" w:styleId="DashEn7">
    <w:name w:val="Dash: En 7"/>
    <w:basedOn w:val="DashEn6"/>
    <w:semiHidden/>
    <w:rsid w:val="003E156B"/>
    <w:pPr>
      <w:tabs>
        <w:tab w:val="clear" w:pos="2976"/>
        <w:tab w:val="num" w:pos="3402"/>
      </w:tabs>
      <w:ind w:left="3402" w:hanging="426"/>
    </w:pPr>
  </w:style>
  <w:style w:type="paragraph" w:customStyle="1" w:styleId="IndentHanging">
    <w:name w:val="Indent: Hanging"/>
    <w:basedOn w:val="PlainParagraph"/>
    <w:semiHidden/>
    <w:rsid w:val="003E156B"/>
    <w:pPr>
      <w:tabs>
        <w:tab w:val="num" w:pos="850"/>
      </w:tabs>
      <w:spacing w:before="0"/>
      <w:ind w:left="850" w:hanging="425"/>
    </w:pPr>
  </w:style>
  <w:style w:type="paragraph" w:customStyle="1" w:styleId="IndentHanging1">
    <w:name w:val="Indent: Hanging 1"/>
    <w:basedOn w:val="IndentHanging"/>
    <w:semiHidden/>
    <w:rsid w:val="003E156B"/>
  </w:style>
  <w:style w:type="paragraph" w:customStyle="1" w:styleId="IndentHanging2">
    <w:name w:val="Indent: Hanging 2"/>
    <w:basedOn w:val="IndentHanging1"/>
    <w:semiHidden/>
    <w:rsid w:val="003E156B"/>
    <w:pPr>
      <w:tabs>
        <w:tab w:val="clear" w:pos="850"/>
        <w:tab w:val="num" w:pos="1276"/>
      </w:tabs>
      <w:ind w:left="1276" w:hanging="426"/>
    </w:pPr>
  </w:style>
  <w:style w:type="paragraph" w:customStyle="1" w:styleId="IndentHanging3">
    <w:name w:val="Indent: Hanging 3"/>
    <w:basedOn w:val="IndentHanging2"/>
    <w:semiHidden/>
    <w:rsid w:val="003E156B"/>
    <w:pPr>
      <w:tabs>
        <w:tab w:val="clear" w:pos="1276"/>
        <w:tab w:val="num" w:pos="1701"/>
      </w:tabs>
      <w:ind w:left="1701" w:hanging="425"/>
    </w:pPr>
  </w:style>
  <w:style w:type="paragraph" w:customStyle="1" w:styleId="IndentHanging4">
    <w:name w:val="Indent: Hanging 4"/>
    <w:basedOn w:val="IndentHanging3"/>
    <w:semiHidden/>
    <w:rsid w:val="003E156B"/>
    <w:pPr>
      <w:tabs>
        <w:tab w:val="clear" w:pos="1701"/>
        <w:tab w:val="num" w:pos="2126"/>
      </w:tabs>
      <w:ind w:left="2126"/>
    </w:pPr>
  </w:style>
  <w:style w:type="paragraph" w:customStyle="1" w:styleId="IndentHanging5">
    <w:name w:val="Indent: Hanging 5"/>
    <w:basedOn w:val="IndentHanging4"/>
    <w:semiHidden/>
    <w:rsid w:val="003E156B"/>
    <w:pPr>
      <w:tabs>
        <w:tab w:val="clear" w:pos="2126"/>
        <w:tab w:val="num" w:pos="2551"/>
      </w:tabs>
      <w:ind w:left="2551"/>
    </w:pPr>
  </w:style>
  <w:style w:type="paragraph" w:customStyle="1" w:styleId="IndentHanging6">
    <w:name w:val="Indent: Hanging 6"/>
    <w:basedOn w:val="IndentHanging5"/>
    <w:semiHidden/>
    <w:rsid w:val="003E156B"/>
    <w:pPr>
      <w:tabs>
        <w:tab w:val="clear" w:pos="2551"/>
        <w:tab w:val="num" w:pos="2976"/>
      </w:tabs>
      <w:ind w:left="2976"/>
    </w:pPr>
  </w:style>
  <w:style w:type="paragraph" w:customStyle="1" w:styleId="IndentHanging7">
    <w:name w:val="Indent: Hanging 7"/>
    <w:basedOn w:val="IndentHanging6"/>
    <w:semiHidden/>
    <w:rsid w:val="003E156B"/>
    <w:pPr>
      <w:tabs>
        <w:tab w:val="clear" w:pos="2976"/>
        <w:tab w:val="num" w:pos="3402"/>
      </w:tabs>
      <w:ind w:left="3402" w:hanging="426"/>
    </w:pPr>
  </w:style>
  <w:style w:type="paragraph" w:customStyle="1" w:styleId="IndentHanging8">
    <w:name w:val="Indent: Hanging 8"/>
    <w:basedOn w:val="IndentHanging7"/>
    <w:semiHidden/>
    <w:rsid w:val="003E156B"/>
    <w:pPr>
      <w:tabs>
        <w:tab w:val="clear" w:pos="3402"/>
        <w:tab w:val="num" w:pos="3827"/>
      </w:tabs>
      <w:ind w:left="3827" w:hanging="425"/>
    </w:pPr>
  </w:style>
  <w:style w:type="paragraph" w:customStyle="1" w:styleId="IndentFull">
    <w:name w:val="Indent: Full"/>
    <w:basedOn w:val="PlainParagraph"/>
    <w:semiHidden/>
    <w:rsid w:val="003E156B"/>
    <w:pPr>
      <w:tabs>
        <w:tab w:val="num" w:pos="425"/>
      </w:tabs>
      <w:spacing w:before="0"/>
      <w:ind w:left="425"/>
    </w:pPr>
  </w:style>
  <w:style w:type="paragraph" w:customStyle="1" w:styleId="IndentFull1">
    <w:name w:val="Indent: Full 1"/>
    <w:basedOn w:val="IndentFull"/>
    <w:semiHidden/>
    <w:rsid w:val="003E156B"/>
  </w:style>
  <w:style w:type="paragraph" w:customStyle="1" w:styleId="IndentFull2">
    <w:name w:val="Indent: Full 2"/>
    <w:basedOn w:val="IndentFull1"/>
    <w:semiHidden/>
    <w:rsid w:val="003E156B"/>
    <w:pPr>
      <w:tabs>
        <w:tab w:val="clear" w:pos="425"/>
        <w:tab w:val="num" w:pos="850"/>
      </w:tabs>
      <w:ind w:left="850"/>
    </w:pPr>
  </w:style>
  <w:style w:type="paragraph" w:customStyle="1" w:styleId="IndentFull3">
    <w:name w:val="Indent: Full 3"/>
    <w:basedOn w:val="IndentFull2"/>
    <w:semiHidden/>
    <w:rsid w:val="003E156B"/>
    <w:pPr>
      <w:tabs>
        <w:tab w:val="clear" w:pos="850"/>
        <w:tab w:val="num" w:pos="1276"/>
      </w:tabs>
      <w:ind w:left="1276"/>
    </w:pPr>
  </w:style>
  <w:style w:type="paragraph" w:customStyle="1" w:styleId="IndentFull4">
    <w:name w:val="Indent: Full 4"/>
    <w:basedOn w:val="IndentFull3"/>
    <w:semiHidden/>
    <w:rsid w:val="003E156B"/>
    <w:pPr>
      <w:tabs>
        <w:tab w:val="clear" w:pos="1276"/>
        <w:tab w:val="num" w:pos="1701"/>
      </w:tabs>
      <w:ind w:left="1701"/>
    </w:pPr>
  </w:style>
  <w:style w:type="paragraph" w:customStyle="1" w:styleId="IndentFull5">
    <w:name w:val="Indent: Full 5"/>
    <w:basedOn w:val="IndentFull4"/>
    <w:semiHidden/>
    <w:rsid w:val="003E156B"/>
    <w:pPr>
      <w:tabs>
        <w:tab w:val="clear" w:pos="1701"/>
        <w:tab w:val="num" w:pos="2126"/>
      </w:tabs>
      <w:ind w:left="2126"/>
    </w:pPr>
  </w:style>
  <w:style w:type="paragraph" w:customStyle="1" w:styleId="IndentFull6">
    <w:name w:val="Indent: Full 6"/>
    <w:basedOn w:val="IndentFull5"/>
    <w:semiHidden/>
    <w:rsid w:val="003E156B"/>
    <w:pPr>
      <w:tabs>
        <w:tab w:val="clear" w:pos="2126"/>
        <w:tab w:val="num" w:pos="2551"/>
      </w:tabs>
      <w:ind w:left="2551"/>
    </w:pPr>
  </w:style>
  <w:style w:type="paragraph" w:customStyle="1" w:styleId="IndentFull7">
    <w:name w:val="Indent: Full 7"/>
    <w:basedOn w:val="IndentFull6"/>
    <w:semiHidden/>
    <w:rsid w:val="003E156B"/>
    <w:pPr>
      <w:tabs>
        <w:tab w:val="clear" w:pos="2551"/>
        <w:tab w:val="num" w:pos="2976"/>
      </w:tabs>
      <w:ind w:left="2976"/>
    </w:pPr>
  </w:style>
  <w:style w:type="paragraph" w:customStyle="1" w:styleId="IndentFull8">
    <w:name w:val="Indent: Full 8"/>
    <w:basedOn w:val="IndentFull7"/>
    <w:semiHidden/>
    <w:rsid w:val="003E156B"/>
    <w:pPr>
      <w:tabs>
        <w:tab w:val="clear" w:pos="2976"/>
        <w:tab w:val="num" w:pos="3402"/>
      </w:tabs>
      <w:ind w:left="3402"/>
    </w:pPr>
  </w:style>
  <w:style w:type="paragraph" w:customStyle="1" w:styleId="NumberedList1">
    <w:name w:val="Numbered List: 1)"/>
    <w:basedOn w:val="PlainParagraph"/>
    <w:semiHidden/>
    <w:rsid w:val="003E156B"/>
    <w:pPr>
      <w:tabs>
        <w:tab w:val="num" w:pos="850"/>
      </w:tabs>
      <w:spacing w:before="0"/>
      <w:ind w:left="850" w:hanging="425"/>
    </w:pPr>
  </w:style>
  <w:style w:type="paragraph" w:customStyle="1" w:styleId="NumberedList11">
    <w:name w:val="Numbered List: 1) 1"/>
    <w:basedOn w:val="NumberedList1"/>
    <w:semiHidden/>
    <w:rsid w:val="003E156B"/>
  </w:style>
  <w:style w:type="paragraph" w:customStyle="1" w:styleId="NumberedList12">
    <w:name w:val="Numbered List: 1) 2"/>
    <w:basedOn w:val="NumberedList11"/>
    <w:semiHidden/>
    <w:rsid w:val="003E156B"/>
    <w:pPr>
      <w:tabs>
        <w:tab w:val="clear" w:pos="850"/>
        <w:tab w:val="num" w:pos="1276"/>
      </w:tabs>
      <w:ind w:left="1276" w:hanging="426"/>
    </w:pPr>
  </w:style>
  <w:style w:type="paragraph" w:customStyle="1" w:styleId="NumberedList13">
    <w:name w:val="Numbered List: 1) 3"/>
    <w:basedOn w:val="NumberedList12"/>
    <w:semiHidden/>
    <w:rsid w:val="003E156B"/>
    <w:pPr>
      <w:tabs>
        <w:tab w:val="clear" w:pos="1276"/>
        <w:tab w:val="num" w:pos="1701"/>
      </w:tabs>
      <w:ind w:left="1701" w:hanging="425"/>
    </w:pPr>
  </w:style>
  <w:style w:type="paragraph" w:customStyle="1" w:styleId="NumberedList14">
    <w:name w:val="Numbered List: 1) 4"/>
    <w:basedOn w:val="NumberedList13"/>
    <w:semiHidden/>
    <w:rsid w:val="003E156B"/>
    <w:pPr>
      <w:tabs>
        <w:tab w:val="clear" w:pos="1701"/>
        <w:tab w:val="num" w:pos="2126"/>
      </w:tabs>
      <w:ind w:left="2126"/>
    </w:pPr>
  </w:style>
  <w:style w:type="paragraph" w:customStyle="1" w:styleId="NumberedList15">
    <w:name w:val="Numbered List: 1) 5"/>
    <w:basedOn w:val="NumberedList14"/>
    <w:semiHidden/>
    <w:rsid w:val="003E156B"/>
    <w:pPr>
      <w:tabs>
        <w:tab w:val="clear" w:pos="2126"/>
        <w:tab w:val="num" w:pos="2551"/>
      </w:tabs>
      <w:ind w:left="2551"/>
    </w:pPr>
  </w:style>
  <w:style w:type="paragraph" w:customStyle="1" w:styleId="NumberedList16">
    <w:name w:val="Numbered List: 1) 6"/>
    <w:basedOn w:val="NumberedList15"/>
    <w:semiHidden/>
    <w:rsid w:val="003E156B"/>
    <w:pPr>
      <w:tabs>
        <w:tab w:val="clear" w:pos="2551"/>
        <w:tab w:val="num" w:pos="2976"/>
      </w:tabs>
      <w:ind w:left="2976"/>
    </w:pPr>
  </w:style>
  <w:style w:type="paragraph" w:customStyle="1" w:styleId="NumberedList17">
    <w:name w:val="Numbered List: 1) 7"/>
    <w:basedOn w:val="NumberedList16"/>
    <w:semiHidden/>
    <w:rsid w:val="003E156B"/>
    <w:pPr>
      <w:tabs>
        <w:tab w:val="clear" w:pos="2976"/>
        <w:tab w:val="num" w:pos="3402"/>
      </w:tabs>
      <w:ind w:left="3402" w:hanging="426"/>
    </w:pPr>
  </w:style>
  <w:style w:type="paragraph" w:customStyle="1" w:styleId="NumberedList18">
    <w:name w:val="Numbered List: 1) 8"/>
    <w:basedOn w:val="NumberedList17"/>
    <w:semiHidden/>
    <w:rsid w:val="003E156B"/>
    <w:pPr>
      <w:tabs>
        <w:tab w:val="clear" w:pos="3402"/>
        <w:tab w:val="num" w:pos="3827"/>
      </w:tabs>
      <w:ind w:left="3827" w:hanging="425"/>
    </w:pPr>
  </w:style>
  <w:style w:type="paragraph" w:customStyle="1" w:styleId="NumberedLista">
    <w:name w:val="Numbered List: a)"/>
    <w:basedOn w:val="PlainParagraph"/>
    <w:semiHidden/>
    <w:rsid w:val="003E156B"/>
    <w:pPr>
      <w:tabs>
        <w:tab w:val="num" w:pos="850"/>
      </w:tabs>
      <w:spacing w:before="0"/>
      <w:ind w:left="850" w:hanging="425"/>
    </w:pPr>
  </w:style>
  <w:style w:type="paragraph" w:customStyle="1" w:styleId="NumberedLista1">
    <w:name w:val="Numbered List: a) 1"/>
    <w:basedOn w:val="NumberedLista"/>
    <w:semiHidden/>
    <w:rsid w:val="003E156B"/>
  </w:style>
  <w:style w:type="paragraph" w:customStyle="1" w:styleId="NumberedLista2">
    <w:name w:val="Numbered List: a) 2"/>
    <w:basedOn w:val="NumberedLista1"/>
    <w:semiHidden/>
    <w:rsid w:val="003E156B"/>
    <w:pPr>
      <w:tabs>
        <w:tab w:val="clear" w:pos="850"/>
        <w:tab w:val="num" w:pos="1276"/>
      </w:tabs>
      <w:ind w:left="1276" w:hanging="426"/>
    </w:pPr>
  </w:style>
  <w:style w:type="paragraph" w:customStyle="1" w:styleId="NumberedLista3">
    <w:name w:val="Numbered List: a) 3"/>
    <w:basedOn w:val="NumberedLista2"/>
    <w:semiHidden/>
    <w:rsid w:val="003E156B"/>
    <w:pPr>
      <w:tabs>
        <w:tab w:val="clear" w:pos="1276"/>
        <w:tab w:val="num" w:pos="1701"/>
      </w:tabs>
      <w:ind w:left="1701" w:hanging="425"/>
    </w:pPr>
  </w:style>
  <w:style w:type="paragraph" w:customStyle="1" w:styleId="NumberedLista4">
    <w:name w:val="Numbered List: a) 4"/>
    <w:basedOn w:val="NumberedLista3"/>
    <w:semiHidden/>
    <w:rsid w:val="003E156B"/>
    <w:pPr>
      <w:tabs>
        <w:tab w:val="clear" w:pos="1701"/>
        <w:tab w:val="num" w:pos="2126"/>
      </w:tabs>
      <w:ind w:left="2126"/>
    </w:pPr>
  </w:style>
  <w:style w:type="paragraph" w:customStyle="1" w:styleId="NumberedLista5">
    <w:name w:val="Numbered List: a) 5"/>
    <w:basedOn w:val="NumberedLista4"/>
    <w:semiHidden/>
    <w:rsid w:val="003E156B"/>
    <w:pPr>
      <w:tabs>
        <w:tab w:val="clear" w:pos="2126"/>
        <w:tab w:val="num" w:pos="2551"/>
      </w:tabs>
      <w:ind w:left="2551"/>
    </w:pPr>
  </w:style>
  <w:style w:type="paragraph" w:customStyle="1" w:styleId="NumberedLista6">
    <w:name w:val="Numbered List: a) 6"/>
    <w:basedOn w:val="NumberedLista5"/>
    <w:semiHidden/>
    <w:rsid w:val="003E156B"/>
    <w:pPr>
      <w:tabs>
        <w:tab w:val="clear" w:pos="2551"/>
        <w:tab w:val="num" w:pos="2976"/>
      </w:tabs>
      <w:ind w:left="2976"/>
    </w:pPr>
  </w:style>
  <w:style w:type="paragraph" w:customStyle="1" w:styleId="NumberedLista7">
    <w:name w:val="Numbered List: a) 7"/>
    <w:basedOn w:val="NumberedLista6"/>
    <w:semiHidden/>
    <w:rsid w:val="003E156B"/>
    <w:pPr>
      <w:tabs>
        <w:tab w:val="clear" w:pos="2976"/>
        <w:tab w:val="num" w:pos="3402"/>
      </w:tabs>
      <w:ind w:left="3402" w:hanging="426"/>
    </w:pPr>
  </w:style>
  <w:style w:type="paragraph" w:customStyle="1" w:styleId="NumberedLista8">
    <w:name w:val="Numbered List: a) 8"/>
    <w:basedOn w:val="NumberedLista7"/>
    <w:semiHidden/>
    <w:rsid w:val="003E156B"/>
    <w:pPr>
      <w:tabs>
        <w:tab w:val="clear" w:pos="3402"/>
        <w:tab w:val="num" w:pos="3827"/>
      </w:tabs>
      <w:ind w:left="3827" w:hanging="425"/>
    </w:pPr>
  </w:style>
  <w:style w:type="paragraph" w:customStyle="1" w:styleId="TablePlainParagraph">
    <w:name w:val="Table: Plain Paragraph"/>
    <w:basedOn w:val="PlainParagraph"/>
    <w:semiHidden/>
    <w:rsid w:val="003E156B"/>
    <w:pPr>
      <w:spacing w:before="60" w:after="60" w:line="240" w:lineRule="atLeast"/>
    </w:pPr>
    <w:rPr>
      <w:sz w:val="20"/>
    </w:rPr>
  </w:style>
  <w:style w:type="paragraph" w:styleId="FootnoteText">
    <w:name w:val="footnote text"/>
    <w:basedOn w:val="Normal"/>
    <w:semiHidden/>
    <w:rsid w:val="003E156B"/>
    <w:pPr>
      <w:tabs>
        <w:tab w:val="left" w:pos="425"/>
      </w:tabs>
      <w:spacing w:after="60"/>
      <w:ind w:left="425" w:right="567" w:hanging="425"/>
    </w:pPr>
    <w:rPr>
      <w:sz w:val="18"/>
      <w:szCs w:val="20"/>
    </w:rPr>
  </w:style>
  <w:style w:type="paragraph" w:styleId="EndnoteText">
    <w:name w:val="endnote text"/>
    <w:basedOn w:val="Normal"/>
    <w:semiHidden/>
    <w:rsid w:val="003E156B"/>
    <w:pPr>
      <w:tabs>
        <w:tab w:val="left" w:pos="425"/>
      </w:tabs>
      <w:spacing w:after="60"/>
      <w:ind w:left="425" w:hanging="425"/>
    </w:pPr>
    <w:rPr>
      <w:sz w:val="18"/>
      <w:szCs w:val="20"/>
    </w:rPr>
  </w:style>
  <w:style w:type="character" w:styleId="FootnoteReference">
    <w:name w:val="footnote reference"/>
    <w:semiHidden/>
    <w:rsid w:val="003E156B"/>
    <w:rPr>
      <w:rFonts w:ascii="Arial" w:hAnsi="Arial" w:cs="Arial"/>
      <w:b w:val="0"/>
      <w:i w:val="0"/>
      <w:sz w:val="22"/>
      <w:vertAlign w:val="superscript"/>
    </w:rPr>
  </w:style>
  <w:style w:type="character" w:styleId="EndnoteReference">
    <w:name w:val="endnote reference"/>
    <w:semiHidden/>
    <w:rsid w:val="003E156B"/>
    <w:rPr>
      <w:rFonts w:ascii="Arial" w:hAnsi="Arial" w:cs="Arial"/>
      <w:b w:val="0"/>
      <w:i w:val="0"/>
      <w:sz w:val="22"/>
      <w:vertAlign w:val="superscript"/>
    </w:rPr>
  </w:style>
  <w:style w:type="character" w:styleId="Hyperlink">
    <w:name w:val="Hyperlink"/>
    <w:semiHidden/>
    <w:rsid w:val="003E156B"/>
    <w:rPr>
      <w:rFonts w:ascii="Arial" w:hAnsi="Arial" w:cs="Arial"/>
      <w:color w:val="0000FF"/>
      <w:u w:val="single" w:color="0000FF"/>
    </w:rPr>
  </w:style>
  <w:style w:type="paragraph" w:styleId="TOC1">
    <w:name w:val="toc 1"/>
    <w:basedOn w:val="Normal"/>
    <w:next w:val="Normal"/>
    <w:autoRedefine/>
    <w:rsid w:val="003E156B"/>
    <w:pPr>
      <w:keepNext/>
      <w:widowControl w:val="0"/>
      <w:pBdr>
        <w:bottom w:val="single" w:sz="2" w:space="0" w:color="auto"/>
        <w:between w:val="single" w:sz="2" w:space="1" w:color="auto"/>
      </w:pBdr>
      <w:tabs>
        <w:tab w:val="left" w:pos="0"/>
        <w:tab w:val="right" w:pos="7795"/>
      </w:tabs>
      <w:spacing w:before="200" w:after="0"/>
      <w:ind w:hanging="1134"/>
    </w:pPr>
    <w:rPr>
      <w:b/>
      <w:sz w:val="20"/>
    </w:rPr>
  </w:style>
  <w:style w:type="paragraph" w:styleId="TOC2">
    <w:name w:val="toc 2"/>
    <w:basedOn w:val="Normal"/>
    <w:next w:val="Normal"/>
    <w:autoRedefine/>
    <w:rsid w:val="003E156B"/>
    <w:pPr>
      <w:tabs>
        <w:tab w:val="left" w:pos="0"/>
        <w:tab w:val="right" w:pos="7795"/>
      </w:tabs>
      <w:spacing w:before="60" w:after="0" w:line="240" w:lineRule="atLeast"/>
      <w:ind w:hanging="1134"/>
    </w:pPr>
    <w:rPr>
      <w:sz w:val="20"/>
    </w:rPr>
  </w:style>
  <w:style w:type="paragraph" w:styleId="TOC3">
    <w:name w:val="toc 3"/>
    <w:basedOn w:val="Normal"/>
    <w:next w:val="Normal"/>
    <w:autoRedefine/>
    <w:rsid w:val="003E156B"/>
    <w:pPr>
      <w:tabs>
        <w:tab w:val="left" w:pos="0"/>
        <w:tab w:val="right" w:pos="7795"/>
      </w:tabs>
      <w:spacing w:before="60" w:after="0" w:line="240" w:lineRule="atLeast"/>
    </w:pPr>
    <w:rPr>
      <w:sz w:val="20"/>
    </w:rPr>
  </w:style>
  <w:style w:type="paragraph" w:customStyle="1" w:styleId="TableHeading1">
    <w:name w:val="Table: Heading 1"/>
    <w:basedOn w:val="PlainParagraph"/>
    <w:semiHidden/>
    <w:rsid w:val="003E156B"/>
    <w:pPr>
      <w:keepNext/>
      <w:keepLines/>
      <w:spacing w:before="60" w:after="0" w:line="240" w:lineRule="atLeast"/>
    </w:pPr>
    <w:rPr>
      <w:b/>
      <w:caps/>
      <w:sz w:val="20"/>
    </w:rPr>
  </w:style>
  <w:style w:type="paragraph" w:customStyle="1" w:styleId="TableHeading2">
    <w:name w:val="Table: Heading 2"/>
    <w:basedOn w:val="HeadingBase"/>
    <w:next w:val="TablePlainParagraph"/>
    <w:semiHidden/>
    <w:rsid w:val="003E156B"/>
    <w:pPr>
      <w:keepNext/>
      <w:keepLines/>
      <w:spacing w:before="60" w:line="240" w:lineRule="atLeast"/>
    </w:pPr>
    <w:rPr>
      <w:b/>
    </w:rPr>
  </w:style>
  <w:style w:type="paragraph" w:customStyle="1" w:styleId="TableHeading3">
    <w:name w:val="Table: Heading 3"/>
    <w:basedOn w:val="HeadingBase"/>
    <w:next w:val="TablePlainParagraph"/>
    <w:semiHidden/>
    <w:rsid w:val="003E156B"/>
    <w:pPr>
      <w:keepNext/>
      <w:keepLines/>
      <w:spacing w:before="60" w:line="240" w:lineRule="atLeast"/>
    </w:pPr>
    <w:rPr>
      <w:b/>
      <w:i/>
    </w:rPr>
  </w:style>
  <w:style w:type="paragraph" w:customStyle="1" w:styleId="TableHeading4">
    <w:name w:val="Table: Heading 4"/>
    <w:basedOn w:val="HeadingBase"/>
    <w:next w:val="TablePlainParagraph"/>
    <w:semiHidden/>
    <w:rsid w:val="003E156B"/>
    <w:pPr>
      <w:keepNext/>
      <w:keepLines/>
      <w:spacing w:before="60" w:line="240" w:lineRule="atLeast"/>
    </w:pPr>
    <w:rPr>
      <w:i/>
    </w:rPr>
  </w:style>
  <w:style w:type="paragraph" w:customStyle="1" w:styleId="TableHeading5">
    <w:name w:val="Table: Heading 5"/>
    <w:basedOn w:val="HeadingBase"/>
    <w:next w:val="TablePlainParagraph"/>
    <w:semiHidden/>
    <w:rsid w:val="003E156B"/>
    <w:pPr>
      <w:keepNext/>
      <w:keepLines/>
      <w:spacing w:before="60" w:line="240" w:lineRule="atLeast"/>
    </w:pPr>
    <w:rPr>
      <w:b/>
      <w:sz w:val="18"/>
    </w:rPr>
  </w:style>
  <w:style w:type="paragraph" w:customStyle="1" w:styleId="TableQAQuestion">
    <w:name w:val="Table: Q&amp;A: Question"/>
    <w:basedOn w:val="TablePlainParagraph"/>
    <w:next w:val="TableQAAnswer"/>
    <w:semiHidden/>
    <w:rsid w:val="003E156B"/>
    <w:pPr>
      <w:keepNext/>
      <w:widowControl w:val="0"/>
      <w:tabs>
        <w:tab w:val="left" w:pos="283"/>
        <w:tab w:val="left" w:pos="567"/>
      </w:tabs>
      <w:ind w:left="283" w:hanging="283"/>
    </w:pPr>
    <w:rPr>
      <w:i/>
    </w:rPr>
  </w:style>
  <w:style w:type="paragraph" w:customStyle="1" w:styleId="TableQAAnswer">
    <w:name w:val="Table: Q&amp;A: Answer"/>
    <w:basedOn w:val="TablePlainParagraph"/>
    <w:next w:val="TableQAQuestion"/>
    <w:semiHidden/>
    <w:rsid w:val="003E156B"/>
    <w:pPr>
      <w:tabs>
        <w:tab w:val="left" w:pos="283"/>
        <w:tab w:val="left" w:pos="567"/>
      </w:tabs>
      <w:spacing w:before="0"/>
      <w:ind w:left="283" w:hanging="283"/>
    </w:pPr>
  </w:style>
  <w:style w:type="paragraph" w:customStyle="1" w:styleId="TableQAText">
    <w:name w:val="Table: Q&amp;A: Text"/>
    <w:basedOn w:val="TablePlainParagraph"/>
    <w:semiHidden/>
    <w:rsid w:val="003E156B"/>
    <w:pPr>
      <w:keepNext/>
      <w:widowControl w:val="0"/>
      <w:ind w:left="283" w:hanging="283"/>
    </w:pPr>
    <w:rPr>
      <w:i/>
    </w:rPr>
  </w:style>
  <w:style w:type="paragraph" w:customStyle="1" w:styleId="TableNumberLevel1">
    <w:name w:val="Table: Number Level 1"/>
    <w:basedOn w:val="TablePlainParagraph"/>
    <w:semiHidden/>
    <w:rsid w:val="003E156B"/>
    <w:pPr>
      <w:tabs>
        <w:tab w:val="num" w:pos="567"/>
      </w:tabs>
      <w:ind w:left="567" w:hanging="567"/>
    </w:pPr>
  </w:style>
  <w:style w:type="paragraph" w:customStyle="1" w:styleId="TableNumberLevel2">
    <w:name w:val="Table: Number Level 2"/>
    <w:basedOn w:val="TablePlainParagraph"/>
    <w:semiHidden/>
    <w:rsid w:val="003E156B"/>
    <w:pPr>
      <w:tabs>
        <w:tab w:val="num" w:pos="567"/>
      </w:tabs>
      <w:ind w:left="567" w:hanging="567"/>
    </w:pPr>
  </w:style>
  <w:style w:type="paragraph" w:customStyle="1" w:styleId="TableNumberLevel3">
    <w:name w:val="Table: Number Level 3"/>
    <w:basedOn w:val="TablePlainParagraph"/>
    <w:semiHidden/>
    <w:rsid w:val="003E156B"/>
    <w:pPr>
      <w:tabs>
        <w:tab w:val="num" w:pos="567"/>
      </w:tabs>
      <w:ind w:left="567" w:hanging="567"/>
    </w:pPr>
  </w:style>
  <w:style w:type="paragraph" w:customStyle="1" w:styleId="TableNumberLevel4">
    <w:name w:val="Table: Number Level 4"/>
    <w:basedOn w:val="TablePlainParagraph"/>
    <w:semiHidden/>
    <w:rsid w:val="003E156B"/>
    <w:pPr>
      <w:tabs>
        <w:tab w:val="num" w:pos="850"/>
      </w:tabs>
      <w:spacing w:before="0"/>
      <w:ind w:left="850" w:hanging="283"/>
    </w:pPr>
  </w:style>
  <w:style w:type="paragraph" w:customStyle="1" w:styleId="TableNumberLevel5">
    <w:name w:val="Table: Number Level 5"/>
    <w:basedOn w:val="TablePlainParagraph"/>
    <w:semiHidden/>
    <w:rsid w:val="003E156B"/>
    <w:pPr>
      <w:tabs>
        <w:tab w:val="num" w:pos="1134"/>
      </w:tabs>
      <w:spacing w:before="0"/>
      <w:ind w:left="1134" w:hanging="284"/>
    </w:pPr>
  </w:style>
  <w:style w:type="paragraph" w:customStyle="1" w:styleId="TableNumberLevel6">
    <w:name w:val="Table: Number Level 6"/>
    <w:basedOn w:val="TablePlainParagraph"/>
    <w:semiHidden/>
    <w:rsid w:val="003E156B"/>
    <w:pPr>
      <w:tabs>
        <w:tab w:val="num" w:pos="1417"/>
      </w:tabs>
      <w:spacing w:before="0"/>
      <w:ind w:left="1417" w:hanging="283"/>
    </w:pPr>
  </w:style>
  <w:style w:type="paragraph" w:customStyle="1" w:styleId="TableNumberLevel7">
    <w:name w:val="Table: Number Level 7"/>
    <w:basedOn w:val="TablePlainParagraph"/>
    <w:semiHidden/>
    <w:rsid w:val="003E156B"/>
    <w:pPr>
      <w:tabs>
        <w:tab w:val="num" w:pos="1701"/>
      </w:tabs>
      <w:spacing w:before="0"/>
      <w:ind w:left="1701" w:hanging="284"/>
    </w:pPr>
  </w:style>
  <w:style w:type="paragraph" w:customStyle="1" w:styleId="TableNumberLevel8">
    <w:name w:val="Table: Number Level 8"/>
    <w:basedOn w:val="TablePlainParagraph"/>
    <w:semiHidden/>
    <w:rsid w:val="003E156B"/>
    <w:pPr>
      <w:tabs>
        <w:tab w:val="num" w:pos="1984"/>
      </w:tabs>
      <w:spacing w:before="0"/>
      <w:ind w:left="1984" w:hanging="283"/>
    </w:pPr>
  </w:style>
  <w:style w:type="paragraph" w:customStyle="1" w:styleId="TableNumberLevel9">
    <w:name w:val="Table: Number Level 9"/>
    <w:basedOn w:val="TablePlainParagraph"/>
    <w:semiHidden/>
    <w:rsid w:val="003E156B"/>
    <w:pPr>
      <w:tabs>
        <w:tab w:val="num" w:pos="2268"/>
      </w:tabs>
      <w:spacing w:before="0"/>
      <w:ind w:left="2268" w:hanging="284"/>
    </w:pPr>
  </w:style>
  <w:style w:type="paragraph" w:customStyle="1" w:styleId="TableDashEm">
    <w:name w:val="Table: Dash: Em"/>
    <w:basedOn w:val="TablePlainParagraph"/>
    <w:semiHidden/>
    <w:rsid w:val="003E156B"/>
    <w:pPr>
      <w:tabs>
        <w:tab w:val="num" w:pos="283"/>
      </w:tabs>
      <w:spacing w:before="0"/>
      <w:ind w:left="283" w:hanging="283"/>
    </w:pPr>
  </w:style>
  <w:style w:type="paragraph" w:customStyle="1" w:styleId="TableDashEm1">
    <w:name w:val="Table: Dash: Em 1"/>
    <w:basedOn w:val="TablePlainParagraph"/>
    <w:semiHidden/>
    <w:rsid w:val="003E156B"/>
    <w:pPr>
      <w:tabs>
        <w:tab w:val="num" w:pos="283"/>
      </w:tabs>
      <w:spacing w:before="0"/>
      <w:ind w:left="283" w:hanging="283"/>
    </w:pPr>
  </w:style>
  <w:style w:type="paragraph" w:customStyle="1" w:styleId="TableDashEn1">
    <w:name w:val="Table: Dash: En 1"/>
    <w:basedOn w:val="TablePlainParagraph"/>
    <w:semiHidden/>
    <w:rsid w:val="003E156B"/>
    <w:pPr>
      <w:tabs>
        <w:tab w:val="num" w:pos="567"/>
      </w:tabs>
      <w:spacing w:before="0"/>
      <w:ind w:left="567" w:hanging="284"/>
    </w:pPr>
  </w:style>
  <w:style w:type="paragraph" w:customStyle="1" w:styleId="TableDashEn2">
    <w:name w:val="Table: Dash: En 2"/>
    <w:basedOn w:val="TablePlainParagraph"/>
    <w:semiHidden/>
    <w:rsid w:val="003E156B"/>
    <w:pPr>
      <w:tabs>
        <w:tab w:val="num" w:pos="1134"/>
      </w:tabs>
      <w:spacing w:before="0"/>
      <w:ind w:left="1134" w:hanging="284"/>
    </w:pPr>
  </w:style>
  <w:style w:type="paragraph" w:customStyle="1" w:styleId="TableDashEn3">
    <w:name w:val="Table: Dash: En 3"/>
    <w:basedOn w:val="TablePlainParagraph"/>
    <w:semiHidden/>
    <w:rsid w:val="003E156B"/>
    <w:pPr>
      <w:tabs>
        <w:tab w:val="num" w:pos="1417"/>
      </w:tabs>
      <w:spacing w:before="0"/>
      <w:ind w:left="1417" w:hanging="283"/>
    </w:pPr>
  </w:style>
  <w:style w:type="paragraph" w:customStyle="1" w:styleId="TableDashEn4">
    <w:name w:val="Table: Dash: En 4"/>
    <w:basedOn w:val="TablePlainParagraph"/>
    <w:semiHidden/>
    <w:rsid w:val="003E156B"/>
    <w:pPr>
      <w:tabs>
        <w:tab w:val="num" w:pos="1701"/>
      </w:tabs>
      <w:spacing w:before="0"/>
      <w:ind w:left="1701" w:hanging="284"/>
    </w:pPr>
  </w:style>
  <w:style w:type="paragraph" w:customStyle="1" w:styleId="TableDashEn5">
    <w:name w:val="Table: Dash: En 5"/>
    <w:basedOn w:val="TablePlainParagraph"/>
    <w:semiHidden/>
    <w:rsid w:val="003E156B"/>
    <w:pPr>
      <w:tabs>
        <w:tab w:val="num" w:pos="1984"/>
      </w:tabs>
      <w:spacing w:before="0"/>
      <w:ind w:left="1984" w:hanging="283"/>
    </w:pPr>
  </w:style>
  <w:style w:type="paragraph" w:customStyle="1" w:styleId="TableDashEn6">
    <w:name w:val="Table: Dash: En 6"/>
    <w:basedOn w:val="TablePlainParagraph"/>
    <w:semiHidden/>
    <w:rsid w:val="003E156B"/>
    <w:pPr>
      <w:tabs>
        <w:tab w:val="num" w:pos="2268"/>
      </w:tabs>
      <w:spacing w:before="0"/>
      <w:ind w:left="2268" w:hanging="284"/>
    </w:pPr>
  </w:style>
  <w:style w:type="paragraph" w:customStyle="1" w:styleId="TableDashEn7">
    <w:name w:val="Table: Dash: En 7"/>
    <w:basedOn w:val="TablePlainParagraph"/>
    <w:semiHidden/>
    <w:rsid w:val="003E156B"/>
    <w:pPr>
      <w:tabs>
        <w:tab w:val="num" w:pos="2551"/>
      </w:tabs>
      <w:spacing w:before="0"/>
      <w:ind w:left="2551" w:hanging="283"/>
    </w:pPr>
  </w:style>
  <w:style w:type="paragraph" w:customStyle="1" w:styleId="TableIndentHanging">
    <w:name w:val="Table: Indent: Hanging"/>
    <w:basedOn w:val="TablePlainParagraph"/>
    <w:semiHidden/>
    <w:rsid w:val="003E156B"/>
    <w:pPr>
      <w:tabs>
        <w:tab w:val="left" w:pos="283"/>
        <w:tab w:val="num" w:pos="567"/>
      </w:tabs>
      <w:spacing w:before="0"/>
      <w:ind w:left="567" w:hanging="284"/>
    </w:pPr>
  </w:style>
  <w:style w:type="paragraph" w:customStyle="1" w:styleId="TableIndentHanging1">
    <w:name w:val="Table: Indent: Hanging 1"/>
    <w:basedOn w:val="TablePlainParagraph"/>
    <w:semiHidden/>
    <w:rsid w:val="003E156B"/>
    <w:pPr>
      <w:tabs>
        <w:tab w:val="left" w:pos="283"/>
        <w:tab w:val="num" w:pos="567"/>
      </w:tabs>
      <w:spacing w:before="0"/>
      <w:ind w:left="567" w:hanging="284"/>
    </w:pPr>
  </w:style>
  <w:style w:type="paragraph" w:customStyle="1" w:styleId="TableIndentHanging2">
    <w:name w:val="Table: Indent: Hanging 2"/>
    <w:basedOn w:val="TablePlainParagraph"/>
    <w:semiHidden/>
    <w:rsid w:val="003E156B"/>
    <w:pPr>
      <w:tabs>
        <w:tab w:val="left" w:pos="567"/>
        <w:tab w:val="num" w:pos="850"/>
      </w:tabs>
      <w:spacing w:before="0"/>
      <w:ind w:left="850" w:hanging="283"/>
    </w:pPr>
  </w:style>
  <w:style w:type="paragraph" w:customStyle="1" w:styleId="TableIndentHanging3">
    <w:name w:val="Table: Indent: Hanging 3"/>
    <w:basedOn w:val="TablePlainParagraph"/>
    <w:semiHidden/>
    <w:rsid w:val="003E156B"/>
    <w:pPr>
      <w:tabs>
        <w:tab w:val="left" w:pos="850"/>
        <w:tab w:val="num" w:pos="1134"/>
      </w:tabs>
      <w:spacing w:before="0"/>
      <w:ind w:left="1134" w:hanging="284"/>
    </w:pPr>
  </w:style>
  <w:style w:type="paragraph" w:customStyle="1" w:styleId="TableIndentHanging4">
    <w:name w:val="Table: Indent: Hanging 4"/>
    <w:basedOn w:val="TablePlainParagraph"/>
    <w:semiHidden/>
    <w:rsid w:val="003E156B"/>
    <w:pPr>
      <w:tabs>
        <w:tab w:val="left" w:pos="1134"/>
        <w:tab w:val="num" w:pos="1417"/>
      </w:tabs>
      <w:spacing w:before="0"/>
      <w:ind w:left="1417" w:hanging="283"/>
    </w:pPr>
  </w:style>
  <w:style w:type="paragraph" w:customStyle="1" w:styleId="TableIndentHanging5">
    <w:name w:val="Table: Indent: Hanging 5"/>
    <w:basedOn w:val="TablePlainParagraph"/>
    <w:semiHidden/>
    <w:rsid w:val="003E156B"/>
    <w:pPr>
      <w:tabs>
        <w:tab w:val="left" w:pos="1417"/>
        <w:tab w:val="num" w:pos="1701"/>
      </w:tabs>
      <w:spacing w:before="0"/>
      <w:ind w:left="1701" w:hanging="284"/>
    </w:pPr>
  </w:style>
  <w:style w:type="paragraph" w:customStyle="1" w:styleId="TableIndentHanging6">
    <w:name w:val="Table: Indent: Hanging 6"/>
    <w:basedOn w:val="TablePlainParagraph"/>
    <w:semiHidden/>
    <w:rsid w:val="003E156B"/>
    <w:pPr>
      <w:tabs>
        <w:tab w:val="left" w:pos="1701"/>
        <w:tab w:val="num" w:pos="1984"/>
      </w:tabs>
      <w:spacing w:before="0"/>
      <w:ind w:left="1984" w:hanging="283"/>
    </w:pPr>
  </w:style>
  <w:style w:type="paragraph" w:customStyle="1" w:styleId="TableIndentHanging7">
    <w:name w:val="Table: Indent: Hanging 7"/>
    <w:basedOn w:val="TablePlainParagraph"/>
    <w:semiHidden/>
    <w:rsid w:val="003E156B"/>
    <w:pPr>
      <w:tabs>
        <w:tab w:val="left" w:pos="1984"/>
        <w:tab w:val="num" w:pos="2268"/>
      </w:tabs>
      <w:spacing w:before="0"/>
      <w:ind w:left="2268" w:hanging="284"/>
    </w:pPr>
  </w:style>
  <w:style w:type="paragraph" w:customStyle="1" w:styleId="TableIndentHanging8">
    <w:name w:val="Table: Indent: Hanging 8"/>
    <w:basedOn w:val="TablePlainParagraph"/>
    <w:semiHidden/>
    <w:rsid w:val="003E156B"/>
    <w:pPr>
      <w:tabs>
        <w:tab w:val="left" w:pos="2268"/>
        <w:tab w:val="num" w:pos="2551"/>
      </w:tabs>
      <w:spacing w:before="0"/>
      <w:ind w:left="2551" w:hanging="283"/>
    </w:pPr>
  </w:style>
  <w:style w:type="paragraph" w:customStyle="1" w:styleId="TableIndentFull">
    <w:name w:val="Table: Indent: Full"/>
    <w:basedOn w:val="TablePlainParagraph"/>
    <w:semiHidden/>
    <w:rsid w:val="003E156B"/>
    <w:pPr>
      <w:tabs>
        <w:tab w:val="num" w:pos="283"/>
      </w:tabs>
      <w:spacing w:before="0"/>
      <w:ind w:left="283"/>
    </w:pPr>
  </w:style>
  <w:style w:type="paragraph" w:customStyle="1" w:styleId="TableIndentFull1">
    <w:name w:val="Table: Indent: Full 1"/>
    <w:basedOn w:val="TablePlainParagraph"/>
    <w:semiHidden/>
    <w:rsid w:val="003E156B"/>
    <w:pPr>
      <w:tabs>
        <w:tab w:val="num" w:pos="283"/>
      </w:tabs>
      <w:spacing w:before="0"/>
      <w:ind w:left="283"/>
    </w:pPr>
  </w:style>
  <w:style w:type="paragraph" w:customStyle="1" w:styleId="TableIndentFull2">
    <w:name w:val="Table: Indent: Full 2"/>
    <w:basedOn w:val="TablePlainParagraph"/>
    <w:semiHidden/>
    <w:rsid w:val="003E156B"/>
    <w:pPr>
      <w:tabs>
        <w:tab w:val="num" w:pos="567"/>
      </w:tabs>
      <w:spacing w:before="0"/>
      <w:ind w:left="567"/>
    </w:pPr>
  </w:style>
  <w:style w:type="paragraph" w:customStyle="1" w:styleId="TableIndentFull3">
    <w:name w:val="Table: Indent: Full 3"/>
    <w:basedOn w:val="TablePlainParagraph"/>
    <w:semiHidden/>
    <w:rsid w:val="003E156B"/>
    <w:pPr>
      <w:tabs>
        <w:tab w:val="num" w:pos="850"/>
      </w:tabs>
      <w:spacing w:before="0"/>
      <w:ind w:left="850"/>
    </w:pPr>
  </w:style>
  <w:style w:type="paragraph" w:customStyle="1" w:styleId="TableIndentFull4">
    <w:name w:val="Table: Indent: Full 4"/>
    <w:basedOn w:val="TablePlainParagraph"/>
    <w:semiHidden/>
    <w:rsid w:val="003E156B"/>
    <w:pPr>
      <w:tabs>
        <w:tab w:val="num" w:pos="1134"/>
      </w:tabs>
      <w:spacing w:before="0"/>
      <w:ind w:left="1134"/>
    </w:pPr>
  </w:style>
  <w:style w:type="paragraph" w:customStyle="1" w:styleId="TableIndentFull5">
    <w:name w:val="Table: Indent: Full 5"/>
    <w:basedOn w:val="TablePlainParagraph"/>
    <w:semiHidden/>
    <w:rsid w:val="003E156B"/>
    <w:pPr>
      <w:tabs>
        <w:tab w:val="num" w:pos="1417"/>
      </w:tabs>
      <w:spacing w:before="0"/>
      <w:ind w:left="1417"/>
    </w:pPr>
  </w:style>
  <w:style w:type="paragraph" w:customStyle="1" w:styleId="TableIndentFull6">
    <w:name w:val="Table: Indent: Full 6"/>
    <w:basedOn w:val="TablePlainParagraph"/>
    <w:semiHidden/>
    <w:rsid w:val="003E156B"/>
    <w:pPr>
      <w:tabs>
        <w:tab w:val="num" w:pos="1701"/>
      </w:tabs>
      <w:spacing w:before="0"/>
      <w:ind w:left="1701"/>
    </w:pPr>
  </w:style>
  <w:style w:type="paragraph" w:customStyle="1" w:styleId="TableIndentFull7">
    <w:name w:val="Table: Indent: Full 7"/>
    <w:basedOn w:val="TablePlainParagraph"/>
    <w:semiHidden/>
    <w:rsid w:val="003E156B"/>
    <w:pPr>
      <w:tabs>
        <w:tab w:val="num" w:pos="1984"/>
      </w:tabs>
      <w:spacing w:before="0"/>
      <w:ind w:left="1984"/>
    </w:pPr>
  </w:style>
  <w:style w:type="paragraph" w:customStyle="1" w:styleId="TableIndentFull8">
    <w:name w:val="Table: Indent: Full 8"/>
    <w:basedOn w:val="TablePlainParagraph"/>
    <w:semiHidden/>
    <w:rsid w:val="003E156B"/>
    <w:pPr>
      <w:tabs>
        <w:tab w:val="num" w:pos="2268"/>
      </w:tabs>
      <w:spacing w:before="0"/>
      <w:ind w:left="2268"/>
    </w:pPr>
  </w:style>
  <w:style w:type="paragraph" w:customStyle="1" w:styleId="TableNumberedList1">
    <w:name w:val="Table: Numbered List: 1)"/>
    <w:basedOn w:val="TablePlainParagraph"/>
    <w:semiHidden/>
    <w:rsid w:val="003E156B"/>
    <w:pPr>
      <w:tabs>
        <w:tab w:val="num" w:pos="283"/>
      </w:tabs>
      <w:spacing w:before="0"/>
      <w:ind w:left="283" w:hanging="283"/>
    </w:pPr>
  </w:style>
  <w:style w:type="paragraph" w:customStyle="1" w:styleId="TableNumberedList11">
    <w:name w:val="Table: Numbered List: 1) 1"/>
    <w:basedOn w:val="TablePlainParagraph"/>
    <w:semiHidden/>
    <w:rsid w:val="003E156B"/>
    <w:pPr>
      <w:tabs>
        <w:tab w:val="num" w:pos="283"/>
      </w:tabs>
      <w:spacing w:before="0"/>
      <w:ind w:left="283" w:hanging="283"/>
    </w:pPr>
  </w:style>
  <w:style w:type="paragraph" w:customStyle="1" w:styleId="TableNumberedList12">
    <w:name w:val="Table: Numbered List: 1) 2"/>
    <w:basedOn w:val="TablePlainParagraph"/>
    <w:semiHidden/>
    <w:rsid w:val="003E156B"/>
    <w:pPr>
      <w:tabs>
        <w:tab w:val="num" w:pos="567"/>
      </w:tabs>
      <w:spacing w:before="0"/>
      <w:ind w:left="567" w:hanging="284"/>
    </w:pPr>
  </w:style>
  <w:style w:type="paragraph" w:customStyle="1" w:styleId="TableNumberedList13">
    <w:name w:val="Table: Numbered List: 1) 3"/>
    <w:basedOn w:val="TablePlainParagraph"/>
    <w:semiHidden/>
    <w:rsid w:val="003E156B"/>
    <w:pPr>
      <w:tabs>
        <w:tab w:val="num" w:pos="850"/>
      </w:tabs>
      <w:spacing w:before="0"/>
      <w:ind w:left="850" w:hanging="283"/>
    </w:pPr>
  </w:style>
  <w:style w:type="paragraph" w:customStyle="1" w:styleId="TableNumberedList14">
    <w:name w:val="Table: Numbered List: 1) 4"/>
    <w:basedOn w:val="TablePlainParagraph"/>
    <w:semiHidden/>
    <w:rsid w:val="003E156B"/>
    <w:pPr>
      <w:tabs>
        <w:tab w:val="num" w:pos="1134"/>
      </w:tabs>
      <w:spacing w:before="0"/>
      <w:ind w:left="1134" w:hanging="284"/>
    </w:pPr>
  </w:style>
  <w:style w:type="paragraph" w:customStyle="1" w:styleId="TableNumberedList15">
    <w:name w:val="Table: Numbered List: 1) 5"/>
    <w:basedOn w:val="TablePlainParagraph"/>
    <w:semiHidden/>
    <w:rsid w:val="003E156B"/>
    <w:pPr>
      <w:tabs>
        <w:tab w:val="num" w:pos="1417"/>
      </w:tabs>
      <w:spacing w:before="0"/>
      <w:ind w:left="1417" w:hanging="283"/>
    </w:pPr>
  </w:style>
  <w:style w:type="paragraph" w:customStyle="1" w:styleId="TableNumberedList16">
    <w:name w:val="Table: Numbered List: 1) 6"/>
    <w:basedOn w:val="TablePlainParagraph"/>
    <w:semiHidden/>
    <w:rsid w:val="003E156B"/>
    <w:pPr>
      <w:tabs>
        <w:tab w:val="num" w:pos="1701"/>
      </w:tabs>
      <w:spacing w:before="0"/>
      <w:ind w:left="1701" w:hanging="284"/>
    </w:pPr>
  </w:style>
  <w:style w:type="paragraph" w:customStyle="1" w:styleId="TableNumberedList17">
    <w:name w:val="Table: Numbered List: 1) 7"/>
    <w:basedOn w:val="TablePlainParagraph"/>
    <w:semiHidden/>
    <w:rsid w:val="003E156B"/>
    <w:pPr>
      <w:tabs>
        <w:tab w:val="num" w:pos="1984"/>
      </w:tabs>
      <w:spacing w:before="0"/>
      <w:ind w:left="1984" w:hanging="283"/>
    </w:pPr>
  </w:style>
  <w:style w:type="paragraph" w:customStyle="1" w:styleId="TableNumberedList18">
    <w:name w:val="Table: Numbered List: 1) 8"/>
    <w:basedOn w:val="TablePlainParagraph"/>
    <w:semiHidden/>
    <w:rsid w:val="003E156B"/>
    <w:pPr>
      <w:tabs>
        <w:tab w:val="num" w:pos="2268"/>
      </w:tabs>
      <w:spacing w:before="0"/>
      <w:ind w:left="2268" w:hanging="284"/>
    </w:pPr>
  </w:style>
  <w:style w:type="paragraph" w:customStyle="1" w:styleId="TableNumberedLista">
    <w:name w:val="Table: Numbered List: a)"/>
    <w:basedOn w:val="TablePlainParagraph"/>
    <w:semiHidden/>
    <w:rsid w:val="003E156B"/>
    <w:pPr>
      <w:tabs>
        <w:tab w:val="num" w:pos="283"/>
      </w:tabs>
      <w:spacing w:before="0"/>
      <w:ind w:left="283" w:hanging="283"/>
    </w:pPr>
  </w:style>
  <w:style w:type="paragraph" w:customStyle="1" w:styleId="TableNumberedLista1">
    <w:name w:val="Table: Numbered List: a) 1"/>
    <w:basedOn w:val="TablePlainParagraph"/>
    <w:semiHidden/>
    <w:rsid w:val="003E156B"/>
    <w:pPr>
      <w:tabs>
        <w:tab w:val="num" w:pos="283"/>
      </w:tabs>
      <w:spacing w:before="0"/>
      <w:ind w:left="283" w:hanging="283"/>
    </w:pPr>
  </w:style>
  <w:style w:type="paragraph" w:customStyle="1" w:styleId="TableNumberedLista2">
    <w:name w:val="Table: Numbered List: a) 2"/>
    <w:basedOn w:val="TablePlainParagraph"/>
    <w:semiHidden/>
    <w:rsid w:val="003E156B"/>
    <w:pPr>
      <w:tabs>
        <w:tab w:val="num" w:pos="567"/>
      </w:tabs>
      <w:spacing w:before="0"/>
      <w:ind w:left="567" w:hanging="284"/>
    </w:pPr>
  </w:style>
  <w:style w:type="paragraph" w:customStyle="1" w:styleId="TableNumberedLista3">
    <w:name w:val="Table: Numbered List: a) 3"/>
    <w:basedOn w:val="TablePlainParagraph"/>
    <w:semiHidden/>
    <w:rsid w:val="003E156B"/>
    <w:pPr>
      <w:tabs>
        <w:tab w:val="num" w:pos="850"/>
      </w:tabs>
      <w:spacing w:before="0"/>
      <w:ind w:left="850" w:hanging="283"/>
    </w:pPr>
  </w:style>
  <w:style w:type="paragraph" w:customStyle="1" w:styleId="TableNumberedLista4">
    <w:name w:val="Table: Numbered List: a) 4"/>
    <w:basedOn w:val="TablePlainParagraph"/>
    <w:semiHidden/>
    <w:rsid w:val="003E156B"/>
    <w:pPr>
      <w:tabs>
        <w:tab w:val="num" w:pos="1134"/>
      </w:tabs>
      <w:spacing w:before="0"/>
      <w:ind w:left="1134" w:hanging="284"/>
    </w:pPr>
  </w:style>
  <w:style w:type="paragraph" w:customStyle="1" w:styleId="TableNumberedLista5">
    <w:name w:val="Table: Numbered List: a) 5"/>
    <w:basedOn w:val="TablePlainParagraph"/>
    <w:semiHidden/>
    <w:rsid w:val="003E156B"/>
    <w:pPr>
      <w:tabs>
        <w:tab w:val="num" w:pos="1417"/>
      </w:tabs>
      <w:spacing w:before="0"/>
      <w:ind w:left="1417" w:hanging="283"/>
    </w:pPr>
  </w:style>
  <w:style w:type="paragraph" w:customStyle="1" w:styleId="TableNumberedLista6">
    <w:name w:val="Table: Numbered List: a) 6"/>
    <w:basedOn w:val="TablePlainParagraph"/>
    <w:semiHidden/>
    <w:rsid w:val="003E156B"/>
    <w:pPr>
      <w:tabs>
        <w:tab w:val="num" w:pos="1701"/>
      </w:tabs>
      <w:spacing w:before="0"/>
      <w:ind w:left="1701" w:hanging="284"/>
    </w:pPr>
  </w:style>
  <w:style w:type="paragraph" w:customStyle="1" w:styleId="TableNumberedLista7">
    <w:name w:val="Table: Numbered List: a) 7"/>
    <w:basedOn w:val="TablePlainParagraph"/>
    <w:semiHidden/>
    <w:rsid w:val="003E156B"/>
    <w:pPr>
      <w:tabs>
        <w:tab w:val="num" w:pos="1984"/>
      </w:tabs>
      <w:spacing w:before="0"/>
      <w:ind w:left="1984" w:hanging="283"/>
    </w:pPr>
  </w:style>
  <w:style w:type="paragraph" w:customStyle="1" w:styleId="TableNumberedLista8">
    <w:name w:val="Table: Numbered List: a) 8"/>
    <w:basedOn w:val="TablePlainParagraph"/>
    <w:semiHidden/>
    <w:rsid w:val="003E156B"/>
    <w:pPr>
      <w:tabs>
        <w:tab w:val="num" w:pos="2268"/>
      </w:tabs>
      <w:spacing w:before="0"/>
      <w:ind w:left="2268" w:hanging="284"/>
    </w:pPr>
  </w:style>
  <w:style w:type="paragraph" w:customStyle="1" w:styleId="Subrand">
    <w:name w:val="Subrand"/>
    <w:semiHidden/>
    <w:rsid w:val="003E156B"/>
    <w:pPr>
      <w:spacing w:line="200" w:lineRule="atLeast"/>
      <w:jc w:val="right"/>
    </w:pPr>
    <w:rPr>
      <w:rFonts w:ascii="Arial" w:hAnsi="Arial" w:cs="Arial"/>
      <w:b/>
      <w:i/>
      <w:szCs w:val="22"/>
    </w:rPr>
  </w:style>
  <w:style w:type="paragraph" w:customStyle="1" w:styleId="ContentsHeading">
    <w:name w:val="Contents Heading"/>
    <w:basedOn w:val="HeadingBase"/>
    <w:rsid w:val="003E156B"/>
    <w:pPr>
      <w:spacing w:before="0" w:after="280"/>
    </w:pPr>
    <w:rPr>
      <w:b/>
      <w:caps/>
      <w:szCs w:val="20"/>
    </w:rPr>
  </w:style>
  <w:style w:type="paragraph" w:customStyle="1" w:styleId="DocumentTitlePage">
    <w:name w:val="Document Title Page"/>
    <w:basedOn w:val="NormalBase"/>
    <w:rsid w:val="003E156B"/>
    <w:pPr>
      <w:spacing w:before="0"/>
    </w:pPr>
    <w:rPr>
      <w:caps/>
      <w:sz w:val="20"/>
    </w:rPr>
  </w:style>
  <w:style w:type="paragraph" w:customStyle="1" w:styleId="DocumentTitleinBody">
    <w:name w:val="Document Title in Body"/>
    <w:rsid w:val="003E156B"/>
    <w:pPr>
      <w:spacing w:after="420" w:line="280" w:lineRule="atLeast"/>
    </w:pPr>
    <w:rPr>
      <w:rFonts w:ascii="Arial" w:hAnsi="Arial" w:cs="Arial"/>
      <w:caps/>
      <w:szCs w:val="22"/>
    </w:rPr>
  </w:style>
  <w:style w:type="paragraph" w:customStyle="1" w:styleId="DocumentNameinBody">
    <w:name w:val="Document Name in Body"/>
    <w:rsid w:val="003E156B"/>
    <w:pPr>
      <w:shd w:val="solid" w:color="000000" w:fill="000000"/>
      <w:spacing w:line="240" w:lineRule="atLeast"/>
      <w:ind w:left="-1134" w:firstLine="1134"/>
    </w:pPr>
    <w:rPr>
      <w:rFonts w:ascii="Arial" w:hAnsi="Arial" w:cs="Arial"/>
      <w:b/>
      <w:caps/>
      <w:color w:val="FFFFFF"/>
      <w:szCs w:val="22"/>
    </w:rPr>
  </w:style>
  <w:style w:type="paragraph" w:customStyle="1" w:styleId="DocumentName">
    <w:name w:val="Document Name"/>
    <w:basedOn w:val="HeadingBase"/>
    <w:rsid w:val="003E156B"/>
    <w:pPr>
      <w:spacing w:before="0" w:line="240" w:lineRule="atLeast"/>
    </w:pPr>
    <w:rPr>
      <w:b/>
      <w:caps/>
      <w:color w:val="FFFFFF"/>
      <w:szCs w:val="20"/>
    </w:rPr>
  </w:style>
  <w:style w:type="paragraph" w:customStyle="1" w:styleId="Definition">
    <w:name w:val="Definition"/>
    <w:rsid w:val="003E156B"/>
    <w:pPr>
      <w:spacing w:before="40" w:after="40" w:line="280" w:lineRule="atLeast"/>
    </w:pPr>
    <w:rPr>
      <w:rFonts w:ascii="Arial" w:hAnsi="Arial" w:cs="Arial"/>
      <w:sz w:val="22"/>
      <w:szCs w:val="22"/>
    </w:rPr>
  </w:style>
  <w:style w:type="paragraph" w:customStyle="1" w:styleId="DefinedTerm">
    <w:name w:val="Defined Term"/>
    <w:rsid w:val="003E156B"/>
    <w:pPr>
      <w:spacing w:before="40" w:after="40" w:line="280" w:lineRule="atLeast"/>
    </w:pPr>
    <w:rPr>
      <w:rFonts w:ascii="Arial" w:hAnsi="Arial" w:cs="Arial"/>
      <w:b/>
      <w:sz w:val="22"/>
      <w:szCs w:val="22"/>
    </w:rPr>
  </w:style>
  <w:style w:type="paragraph" w:customStyle="1" w:styleId="DocumentDetails">
    <w:name w:val="Document Details"/>
    <w:basedOn w:val="PlainParagraph"/>
    <w:rsid w:val="003E156B"/>
  </w:style>
  <w:style w:type="paragraph" w:customStyle="1" w:styleId="AddressBlock">
    <w:name w:val="Address Block"/>
    <w:basedOn w:val="NormalBase"/>
    <w:rsid w:val="003E156B"/>
    <w:pPr>
      <w:spacing w:before="0" w:after="0" w:line="240" w:lineRule="atLeast"/>
      <w:jc w:val="right"/>
    </w:pPr>
    <w:rPr>
      <w:sz w:val="20"/>
    </w:rPr>
  </w:style>
  <w:style w:type="paragraph" w:customStyle="1" w:styleId="Notes-3rdParty">
    <w:name w:val="Notes - 3rd Party"/>
    <w:basedOn w:val="PlainParagraph"/>
    <w:rsid w:val="003E156B"/>
    <w:pPr>
      <w:pBdr>
        <w:top w:val="double" w:sz="6" w:space="0" w:color="008000"/>
        <w:left w:val="double" w:sz="6" w:space="0" w:color="008000"/>
        <w:bottom w:val="double" w:sz="6" w:space="0" w:color="008000"/>
        <w:right w:val="double" w:sz="6" w:space="0" w:color="008000"/>
      </w:pBdr>
      <w:spacing w:before="200"/>
    </w:pPr>
    <w:rPr>
      <w:color w:val="008000"/>
    </w:rPr>
  </w:style>
  <w:style w:type="paragraph" w:customStyle="1" w:styleId="Notes-client">
    <w:name w:val="Notes - client"/>
    <w:basedOn w:val="PlainParagraph"/>
    <w:rsid w:val="003E156B"/>
    <w:pPr>
      <w:pBdr>
        <w:top w:val="single" w:sz="8" w:space="0" w:color="0000FF"/>
        <w:left w:val="single" w:sz="8" w:space="0" w:color="0000FF"/>
        <w:bottom w:val="single" w:sz="8" w:space="0" w:color="0000FF"/>
        <w:right w:val="single" w:sz="8" w:space="0" w:color="0000FF"/>
      </w:pBdr>
      <w:spacing w:before="200"/>
    </w:pPr>
    <w:rPr>
      <w:color w:val="0000FF"/>
    </w:rPr>
  </w:style>
  <w:style w:type="paragraph" w:customStyle="1" w:styleId="HiddenHeading1">
    <w:name w:val="Hidden Heading 1"/>
    <w:basedOn w:val="NormalBase"/>
    <w:rsid w:val="003E156B"/>
    <w:pPr>
      <w:spacing w:before="200" w:after="0"/>
    </w:pPr>
    <w:rPr>
      <w:b/>
      <w:vanish/>
      <w:color w:val="0000FF"/>
      <w:sz w:val="32"/>
    </w:rPr>
  </w:style>
  <w:style w:type="paragraph" w:customStyle="1" w:styleId="HiddenHeading2">
    <w:name w:val="Hidden Heading 2"/>
    <w:basedOn w:val="NormalBase"/>
    <w:rsid w:val="003E156B"/>
    <w:pPr>
      <w:spacing w:before="200" w:after="0"/>
    </w:pPr>
    <w:rPr>
      <w:b/>
      <w:vanish/>
      <w:color w:val="0000FF"/>
    </w:rPr>
  </w:style>
  <w:style w:type="paragraph" w:customStyle="1" w:styleId="HiddenNotes">
    <w:name w:val="Hidden Notes"/>
    <w:basedOn w:val="NormalBase"/>
    <w:rsid w:val="003E156B"/>
    <w:pPr>
      <w:pBdr>
        <w:top w:val="single" w:sz="8" w:space="0" w:color="0000FF"/>
        <w:left w:val="single" w:sz="8" w:space="0" w:color="0000FF"/>
        <w:bottom w:val="single" w:sz="8" w:space="0" w:color="0000FF"/>
        <w:right w:val="single" w:sz="8" w:space="0" w:color="0000FF"/>
      </w:pBdr>
    </w:pPr>
    <w:rPr>
      <w:vanish/>
      <w:color w:val="0000FF"/>
    </w:rPr>
  </w:style>
  <w:style w:type="paragraph" w:customStyle="1" w:styleId="HiddenPara">
    <w:name w:val="Hidden Para"/>
    <w:basedOn w:val="NormalBase"/>
    <w:link w:val="HiddenParaChar"/>
    <w:rsid w:val="003E156B"/>
    <w:rPr>
      <w:vanish/>
      <w:color w:val="0000FF"/>
    </w:rPr>
  </w:style>
  <w:style w:type="paragraph" w:customStyle="1" w:styleId="HiddenText">
    <w:name w:val="Hidden Text"/>
    <w:rsid w:val="003E156B"/>
    <w:pPr>
      <w:spacing w:before="140" w:after="140" w:line="280" w:lineRule="atLeast"/>
    </w:pPr>
    <w:rPr>
      <w:rFonts w:ascii="Arial" w:hAnsi="Arial" w:cs="Arial"/>
      <w:vanish/>
      <w:color w:val="0000FF"/>
      <w:sz w:val="22"/>
      <w:szCs w:val="22"/>
    </w:rPr>
  </w:style>
  <w:style w:type="paragraph" w:customStyle="1" w:styleId="HiddenIntroText">
    <w:name w:val="HiddenIntroText"/>
    <w:basedOn w:val="NormalBase"/>
    <w:rsid w:val="003E156B"/>
    <w:rPr>
      <w:vanish/>
      <w:color w:val="0000FF"/>
      <w:sz w:val="24"/>
    </w:rPr>
  </w:style>
  <w:style w:type="paragraph" w:customStyle="1" w:styleId="ScheduleHeadingNotes">
    <w:name w:val="Schedule Heading Notes"/>
    <w:basedOn w:val="HeadingBase"/>
    <w:rsid w:val="003E156B"/>
    <w:pPr>
      <w:spacing w:before="0" w:line="240" w:lineRule="atLeast"/>
    </w:pPr>
    <w:rPr>
      <w:b/>
    </w:rPr>
  </w:style>
  <w:style w:type="paragraph" w:customStyle="1" w:styleId="ScheduleNotes">
    <w:name w:val="Schedule Notes"/>
    <w:basedOn w:val="PlainParagraph"/>
    <w:rsid w:val="003E156B"/>
  </w:style>
  <w:style w:type="paragraph" w:customStyle="1" w:styleId="TitlePageParties">
    <w:name w:val="Title Page Parties"/>
    <w:basedOn w:val="HeadingBase"/>
    <w:rsid w:val="003E156B"/>
    <w:pPr>
      <w:spacing w:before="0" w:line="240" w:lineRule="atLeast"/>
    </w:pPr>
  </w:style>
  <w:style w:type="paragraph" w:styleId="TOC4">
    <w:name w:val="toc 4"/>
    <w:basedOn w:val="Normal"/>
    <w:next w:val="Normal"/>
    <w:autoRedefine/>
    <w:semiHidden/>
    <w:rsid w:val="003E156B"/>
    <w:pPr>
      <w:tabs>
        <w:tab w:val="right" w:pos="7795"/>
      </w:tabs>
      <w:spacing w:before="60" w:after="0" w:line="240" w:lineRule="atLeast"/>
    </w:pPr>
    <w:rPr>
      <w:b/>
      <w:sz w:val="20"/>
    </w:rPr>
  </w:style>
  <w:style w:type="paragraph" w:styleId="TOC5">
    <w:name w:val="toc 5"/>
    <w:basedOn w:val="Normal"/>
    <w:next w:val="Normal"/>
    <w:autoRedefine/>
    <w:semiHidden/>
    <w:rsid w:val="003E156B"/>
    <w:pPr>
      <w:tabs>
        <w:tab w:val="right" w:pos="7795"/>
      </w:tabs>
      <w:spacing w:before="60" w:after="0" w:line="240" w:lineRule="atLeast"/>
    </w:pPr>
    <w:rPr>
      <w:sz w:val="20"/>
    </w:rPr>
  </w:style>
  <w:style w:type="paragraph" w:customStyle="1" w:styleId="Partiesline">
    <w:name w:val="Parties line"/>
    <w:basedOn w:val="PlainParagraph"/>
    <w:rsid w:val="003E156B"/>
    <w:pPr>
      <w:spacing w:before="0"/>
    </w:pPr>
  </w:style>
  <w:style w:type="paragraph" w:customStyle="1" w:styleId="Parties">
    <w:name w:val="Parties"/>
    <w:rsid w:val="003E156B"/>
    <w:pPr>
      <w:numPr>
        <w:numId w:val="16"/>
      </w:numPr>
      <w:spacing w:before="140" w:line="280" w:lineRule="atLeast"/>
    </w:pPr>
    <w:rPr>
      <w:rFonts w:ascii="Arial" w:hAnsi="Arial" w:cs="Arial"/>
      <w:sz w:val="22"/>
      <w:szCs w:val="22"/>
    </w:rPr>
  </w:style>
  <w:style w:type="paragraph" w:customStyle="1" w:styleId="Plainparaa">
    <w:name w:val="Plain para a."/>
    <w:basedOn w:val="PlainParagraph"/>
    <w:rsid w:val="003E156B"/>
    <w:pPr>
      <w:numPr>
        <w:numId w:val="17"/>
      </w:numPr>
      <w:tabs>
        <w:tab w:val="clear" w:pos="425"/>
        <w:tab w:val="num" w:pos="283"/>
      </w:tabs>
      <w:spacing w:before="0"/>
      <w:ind w:left="283" w:hanging="283"/>
    </w:pPr>
  </w:style>
  <w:style w:type="paragraph" w:customStyle="1" w:styleId="Plainparai">
    <w:name w:val="Plain para i."/>
    <w:basedOn w:val="PlainParagraph"/>
    <w:rsid w:val="003E156B"/>
    <w:pPr>
      <w:numPr>
        <w:numId w:val="18"/>
      </w:numPr>
      <w:tabs>
        <w:tab w:val="clear" w:pos="850"/>
        <w:tab w:val="num" w:pos="0"/>
      </w:tabs>
      <w:spacing w:before="0"/>
      <w:ind w:left="0" w:hanging="1134"/>
    </w:pPr>
  </w:style>
  <w:style w:type="paragraph" w:customStyle="1" w:styleId="Recital">
    <w:name w:val="_Recital"/>
    <w:basedOn w:val="Normal"/>
    <w:rsid w:val="003E156B"/>
    <w:pPr>
      <w:numPr>
        <w:numId w:val="19"/>
      </w:numPr>
    </w:pPr>
  </w:style>
  <w:style w:type="paragraph" w:customStyle="1" w:styleId="ClauseHeadingPart">
    <w:name w:val="Clause Heading Part"/>
    <w:next w:val="PlainParagraph"/>
    <w:rsid w:val="003E156B"/>
    <w:pPr>
      <w:pageBreakBefore/>
      <w:shd w:val="solid" w:color="000000" w:fill="000000"/>
      <w:spacing w:line="280" w:lineRule="atLeast"/>
      <w:ind w:left="-1134" w:firstLine="1134"/>
      <w:outlineLvl w:val="3"/>
    </w:pPr>
    <w:rPr>
      <w:rFonts w:ascii="Arial" w:hAnsi="Arial" w:cs="Arial"/>
      <w:b/>
      <w:caps/>
      <w:color w:val="FFFFFF"/>
      <w:szCs w:val="22"/>
    </w:rPr>
  </w:style>
  <w:style w:type="paragraph" w:customStyle="1" w:styleId="ClauseLevel1">
    <w:name w:val="Clause Level 1"/>
    <w:next w:val="ClauseLevel2"/>
    <w:rsid w:val="003E156B"/>
    <w:pPr>
      <w:keepNext/>
      <w:numPr>
        <w:numId w:val="20"/>
      </w:numPr>
      <w:pBdr>
        <w:bottom w:val="single" w:sz="2" w:space="0" w:color="auto"/>
      </w:pBdr>
      <w:spacing w:before="200" w:line="280" w:lineRule="atLeast"/>
      <w:outlineLvl w:val="0"/>
    </w:pPr>
    <w:rPr>
      <w:rFonts w:ascii="Arial" w:hAnsi="Arial" w:cs="Arial"/>
      <w:b/>
      <w:sz w:val="22"/>
      <w:szCs w:val="22"/>
    </w:rPr>
  </w:style>
  <w:style w:type="paragraph" w:customStyle="1" w:styleId="ClauseLevel2">
    <w:name w:val="Clause Level 2"/>
    <w:next w:val="ClauseLevel3"/>
    <w:rsid w:val="003E156B"/>
    <w:pPr>
      <w:keepNext/>
      <w:numPr>
        <w:ilvl w:val="1"/>
        <w:numId w:val="20"/>
      </w:numPr>
      <w:spacing w:before="200" w:line="280" w:lineRule="atLeast"/>
      <w:outlineLvl w:val="1"/>
    </w:pPr>
    <w:rPr>
      <w:rFonts w:ascii="Arial" w:hAnsi="Arial" w:cs="Arial"/>
      <w:b/>
      <w:sz w:val="22"/>
      <w:szCs w:val="22"/>
    </w:rPr>
  </w:style>
  <w:style w:type="paragraph" w:customStyle="1" w:styleId="ClauseLevel3">
    <w:name w:val="Clause Level 3"/>
    <w:rsid w:val="003E156B"/>
    <w:pPr>
      <w:numPr>
        <w:ilvl w:val="2"/>
        <w:numId w:val="20"/>
      </w:numPr>
      <w:spacing w:before="140" w:after="140" w:line="280" w:lineRule="atLeast"/>
    </w:pPr>
    <w:rPr>
      <w:rFonts w:ascii="Arial" w:hAnsi="Arial" w:cs="Arial"/>
      <w:sz w:val="22"/>
      <w:szCs w:val="22"/>
    </w:rPr>
  </w:style>
  <w:style w:type="paragraph" w:customStyle="1" w:styleId="ClauseLevel4">
    <w:name w:val="Clause Level 4"/>
    <w:basedOn w:val="ClauseLevel3"/>
    <w:rsid w:val="003E156B"/>
    <w:pPr>
      <w:numPr>
        <w:ilvl w:val="3"/>
      </w:numPr>
      <w:spacing w:before="0"/>
    </w:pPr>
  </w:style>
  <w:style w:type="paragraph" w:customStyle="1" w:styleId="ClauseLevel5">
    <w:name w:val="Clause Level 5"/>
    <w:basedOn w:val="ClauseLevel4"/>
    <w:rsid w:val="003E156B"/>
    <w:pPr>
      <w:numPr>
        <w:ilvl w:val="4"/>
      </w:numPr>
    </w:pPr>
  </w:style>
  <w:style w:type="paragraph" w:customStyle="1" w:styleId="ClauseLevel6">
    <w:name w:val="Clause Level 6"/>
    <w:basedOn w:val="ClauseLevel4"/>
    <w:rsid w:val="003E156B"/>
    <w:pPr>
      <w:numPr>
        <w:ilvl w:val="5"/>
      </w:numPr>
    </w:pPr>
  </w:style>
  <w:style w:type="paragraph" w:customStyle="1" w:styleId="ClauseLevel7">
    <w:name w:val="Clause Level 7"/>
    <w:basedOn w:val="ClauseLevel4"/>
    <w:rsid w:val="003E156B"/>
    <w:pPr>
      <w:numPr>
        <w:ilvl w:val="6"/>
      </w:numPr>
    </w:pPr>
  </w:style>
  <w:style w:type="paragraph" w:customStyle="1" w:styleId="ClauseLevel8">
    <w:name w:val="Clause Level 8"/>
    <w:basedOn w:val="ClauseLevel4"/>
    <w:rsid w:val="003E156B"/>
    <w:pPr>
      <w:numPr>
        <w:ilvl w:val="7"/>
      </w:numPr>
    </w:pPr>
  </w:style>
  <w:style w:type="paragraph" w:customStyle="1" w:styleId="ClauseLevel9">
    <w:name w:val="Clause Level 9"/>
    <w:basedOn w:val="ClauseLevel4"/>
    <w:rsid w:val="003E156B"/>
    <w:pPr>
      <w:numPr>
        <w:ilvl w:val="8"/>
      </w:numPr>
    </w:pPr>
  </w:style>
  <w:style w:type="paragraph" w:customStyle="1" w:styleId="ScheduleHeading">
    <w:name w:val="Schedule Heading"/>
    <w:next w:val="ScheduleLevel1"/>
    <w:rsid w:val="003E156B"/>
    <w:pPr>
      <w:pageBreakBefore/>
      <w:numPr>
        <w:numId w:val="21"/>
      </w:numPr>
      <w:shd w:val="solid" w:color="000000" w:fill="000000"/>
      <w:spacing w:after="140" w:line="280" w:lineRule="atLeast"/>
      <w:outlineLvl w:val="3"/>
    </w:pPr>
    <w:rPr>
      <w:rFonts w:ascii="Arial" w:hAnsi="Arial" w:cs="Arial"/>
      <w:b/>
      <w:caps/>
      <w:color w:val="FFFFFF"/>
      <w:szCs w:val="22"/>
    </w:rPr>
  </w:style>
  <w:style w:type="paragraph" w:customStyle="1" w:styleId="ScheduleLevel1">
    <w:name w:val="Schedule Level 1"/>
    <w:next w:val="ScheduleLevel2"/>
    <w:rsid w:val="003E156B"/>
    <w:pPr>
      <w:keepNext/>
      <w:numPr>
        <w:ilvl w:val="1"/>
        <w:numId w:val="21"/>
      </w:numPr>
      <w:pBdr>
        <w:bottom w:val="single" w:sz="2" w:space="0" w:color="auto"/>
      </w:pBdr>
      <w:spacing w:before="200" w:line="280" w:lineRule="atLeast"/>
      <w:outlineLvl w:val="3"/>
    </w:pPr>
    <w:rPr>
      <w:rFonts w:ascii="Arial" w:hAnsi="Arial" w:cs="Arial"/>
      <w:b/>
      <w:sz w:val="22"/>
      <w:szCs w:val="22"/>
    </w:rPr>
  </w:style>
  <w:style w:type="paragraph" w:customStyle="1" w:styleId="ScheduleLevel2">
    <w:name w:val="Schedule Level 2"/>
    <w:next w:val="ScheduleLevel3"/>
    <w:rsid w:val="003E156B"/>
    <w:pPr>
      <w:keepNext/>
      <w:numPr>
        <w:ilvl w:val="2"/>
        <w:numId w:val="21"/>
      </w:numPr>
      <w:spacing w:before="200" w:line="280" w:lineRule="atLeast"/>
      <w:outlineLvl w:val="4"/>
    </w:pPr>
    <w:rPr>
      <w:rFonts w:ascii="Arial" w:hAnsi="Arial" w:cs="Arial"/>
      <w:b/>
      <w:sz w:val="22"/>
      <w:szCs w:val="22"/>
    </w:rPr>
  </w:style>
  <w:style w:type="paragraph" w:customStyle="1" w:styleId="ScheduleLevel3">
    <w:name w:val="Schedule Level 3"/>
    <w:rsid w:val="003E156B"/>
    <w:pPr>
      <w:numPr>
        <w:ilvl w:val="3"/>
        <w:numId w:val="21"/>
      </w:numPr>
      <w:spacing w:before="140" w:after="140" w:line="280" w:lineRule="atLeast"/>
    </w:pPr>
    <w:rPr>
      <w:rFonts w:ascii="Arial" w:hAnsi="Arial" w:cs="Arial"/>
      <w:sz w:val="22"/>
      <w:szCs w:val="22"/>
    </w:rPr>
  </w:style>
  <w:style w:type="paragraph" w:customStyle="1" w:styleId="ScheduleLevel4">
    <w:name w:val="Schedule Level 4"/>
    <w:basedOn w:val="ScheduleLevel3"/>
    <w:rsid w:val="003E156B"/>
    <w:pPr>
      <w:numPr>
        <w:ilvl w:val="4"/>
      </w:numPr>
      <w:spacing w:before="0"/>
    </w:pPr>
  </w:style>
  <w:style w:type="paragraph" w:customStyle="1" w:styleId="ScheduleLevel5">
    <w:name w:val="Schedule Level 5"/>
    <w:basedOn w:val="ScheduleLevel4"/>
    <w:rsid w:val="003E156B"/>
    <w:pPr>
      <w:numPr>
        <w:ilvl w:val="5"/>
      </w:numPr>
    </w:pPr>
  </w:style>
  <w:style w:type="paragraph" w:customStyle="1" w:styleId="ScheduleLevel6">
    <w:name w:val="Schedule Level 6"/>
    <w:basedOn w:val="ScheduleLevel4"/>
    <w:rsid w:val="003E156B"/>
    <w:pPr>
      <w:numPr>
        <w:ilvl w:val="6"/>
      </w:numPr>
    </w:pPr>
  </w:style>
  <w:style w:type="paragraph" w:customStyle="1" w:styleId="ScheduleLevel7">
    <w:name w:val="Schedule Level 7"/>
    <w:basedOn w:val="ScheduleLevel4"/>
    <w:rsid w:val="003E156B"/>
    <w:pPr>
      <w:numPr>
        <w:ilvl w:val="7"/>
      </w:numPr>
    </w:pPr>
  </w:style>
  <w:style w:type="paragraph" w:customStyle="1" w:styleId="ScheduleLevel8">
    <w:name w:val="Schedule Level 8"/>
    <w:basedOn w:val="ScheduleLevel4"/>
    <w:rsid w:val="003E156B"/>
    <w:pPr>
      <w:numPr>
        <w:ilvl w:val="8"/>
      </w:numPr>
    </w:pPr>
  </w:style>
  <w:style w:type="character" w:customStyle="1" w:styleId="zDPAGSDocumentDate">
    <w:name w:val="zDP AGS Document Date"/>
    <w:semiHidden/>
    <w:rsid w:val="003E156B"/>
  </w:style>
  <w:style w:type="character" w:customStyle="1" w:styleId="zDPAGSDocumentVersion">
    <w:name w:val="zDP AGS Document Version"/>
    <w:semiHidden/>
    <w:rsid w:val="003E156B"/>
  </w:style>
  <w:style w:type="character" w:customStyle="1" w:styleId="zDPAGSFileNumber">
    <w:name w:val="zDP AGS File Number"/>
    <w:semiHidden/>
    <w:rsid w:val="003E156B"/>
  </w:style>
  <w:style w:type="character" w:customStyle="1" w:styleId="zDPAGSOfficeAddress">
    <w:name w:val="zDP AGS Office Address"/>
    <w:semiHidden/>
    <w:rsid w:val="003E156B"/>
  </w:style>
  <w:style w:type="character" w:customStyle="1" w:styleId="zDPContractName">
    <w:name w:val="zDP Contract Name"/>
    <w:semiHidden/>
    <w:rsid w:val="003E156B"/>
  </w:style>
  <w:style w:type="character" w:customStyle="1" w:styleId="zDPDocumentType">
    <w:name w:val="zDP Document Type"/>
    <w:semiHidden/>
    <w:rsid w:val="003E156B"/>
  </w:style>
  <w:style w:type="character" w:customStyle="1" w:styleId="zDPEmail">
    <w:name w:val="zDP Email"/>
    <w:semiHidden/>
    <w:rsid w:val="003E156B"/>
  </w:style>
  <w:style w:type="character" w:customStyle="1" w:styleId="zDPFax">
    <w:name w:val="zDP Fax"/>
    <w:semiHidden/>
    <w:rsid w:val="003E156B"/>
  </w:style>
  <w:style w:type="character" w:customStyle="1" w:styleId="zDPMobile">
    <w:name w:val="zDP Mobile"/>
    <w:semiHidden/>
    <w:rsid w:val="003E156B"/>
  </w:style>
  <w:style w:type="character" w:customStyle="1" w:styleId="zDPParty1ABN">
    <w:name w:val="zDP Party 1 ABN"/>
    <w:semiHidden/>
    <w:rsid w:val="003E156B"/>
  </w:style>
  <w:style w:type="character" w:customStyle="1" w:styleId="zDPParty1ACN">
    <w:name w:val="zDP Party 1 ACN"/>
    <w:semiHidden/>
    <w:rsid w:val="003E156B"/>
  </w:style>
  <w:style w:type="character" w:customStyle="1" w:styleId="zDPParty2ABN">
    <w:name w:val="zDP Party 2 ABN"/>
    <w:semiHidden/>
    <w:rsid w:val="003E156B"/>
  </w:style>
  <w:style w:type="character" w:customStyle="1" w:styleId="zDPParty2ACN">
    <w:name w:val="zDP Party 2 ACN"/>
    <w:semiHidden/>
    <w:rsid w:val="003E156B"/>
  </w:style>
  <w:style w:type="character" w:customStyle="1" w:styleId="zDPParty1Address">
    <w:name w:val="zDP Party 1 Address"/>
    <w:semiHidden/>
    <w:rsid w:val="003E156B"/>
  </w:style>
  <w:style w:type="character" w:customStyle="1" w:styleId="zDPParty2Address">
    <w:name w:val="zDP Party 2 Address"/>
    <w:semiHidden/>
    <w:rsid w:val="003E156B"/>
  </w:style>
  <w:style w:type="character" w:customStyle="1" w:styleId="zDPParty1Name">
    <w:name w:val="zDP Party 1 Name"/>
    <w:semiHidden/>
    <w:rsid w:val="003E156B"/>
  </w:style>
  <w:style w:type="character" w:customStyle="1" w:styleId="zDPParty2Name">
    <w:name w:val="zDP Party 2 Name"/>
    <w:semiHidden/>
    <w:rsid w:val="003E156B"/>
  </w:style>
  <w:style w:type="character" w:customStyle="1" w:styleId="zDPPartyACN">
    <w:name w:val="zDP Party ACN"/>
    <w:semiHidden/>
    <w:rsid w:val="003E156B"/>
  </w:style>
  <w:style w:type="character" w:customStyle="1" w:styleId="zDPPartyABN">
    <w:name w:val="zDP Party ABN"/>
    <w:semiHidden/>
    <w:rsid w:val="003E156B"/>
  </w:style>
  <w:style w:type="character" w:customStyle="1" w:styleId="zDPPartyAddress">
    <w:name w:val="zDP Party Address"/>
    <w:semiHidden/>
    <w:rsid w:val="003E156B"/>
  </w:style>
  <w:style w:type="character" w:customStyle="1" w:styleId="zDPPartyBusinessName">
    <w:name w:val="zDP Party Business Name"/>
    <w:semiHidden/>
    <w:rsid w:val="003E156B"/>
  </w:style>
  <w:style w:type="character" w:customStyle="1" w:styleId="zDPPartyDescriptor">
    <w:name w:val="zDP Party Descriptor"/>
    <w:semiHidden/>
    <w:rsid w:val="003E156B"/>
  </w:style>
  <w:style w:type="character" w:customStyle="1" w:styleId="zDPPartyName">
    <w:name w:val="zDP Party Name"/>
    <w:semiHidden/>
    <w:rsid w:val="003E156B"/>
  </w:style>
  <w:style w:type="character" w:customStyle="1" w:styleId="zDPRecipientABN">
    <w:name w:val="zDP Recipient ABN"/>
    <w:semiHidden/>
    <w:rsid w:val="003E156B"/>
  </w:style>
  <w:style w:type="character" w:customStyle="1" w:styleId="zDPRecipientAddress">
    <w:name w:val="zDP Recipient Address"/>
    <w:semiHidden/>
    <w:rsid w:val="003E156B"/>
  </w:style>
  <w:style w:type="character" w:customStyle="1" w:styleId="zDPRecipientName">
    <w:name w:val="zDP Recipient Name"/>
    <w:semiHidden/>
    <w:rsid w:val="003E156B"/>
  </w:style>
  <w:style w:type="character" w:customStyle="1" w:styleId="zDPTelephone">
    <w:name w:val="zDP Telephone"/>
    <w:semiHidden/>
    <w:rsid w:val="003E156B"/>
  </w:style>
  <w:style w:type="character" w:customStyle="1" w:styleId="zDPTradingasBusinessName">
    <w:name w:val="zDP Trading as Business Name"/>
    <w:semiHidden/>
    <w:rsid w:val="003E156B"/>
  </w:style>
  <w:style w:type="character" w:customStyle="1" w:styleId="zDPAGSOfficer">
    <w:name w:val="zDP AGS Officer"/>
    <w:semiHidden/>
    <w:rsid w:val="003E156B"/>
  </w:style>
  <w:style w:type="paragraph" w:customStyle="1" w:styleId="Documentdetails0">
    <w:name w:val="Document details"/>
    <w:basedOn w:val="Normal"/>
    <w:rsid w:val="003E156B"/>
    <w:pPr>
      <w:tabs>
        <w:tab w:val="left" w:pos="567"/>
      </w:tabs>
    </w:pPr>
    <w:rPr>
      <w:rFonts w:cs="Times New Roman"/>
      <w:color w:val="000000"/>
    </w:rPr>
  </w:style>
  <w:style w:type="table" w:styleId="TableGrid">
    <w:name w:val="Table Grid"/>
    <w:basedOn w:val="TableNormal"/>
    <w:rsid w:val="003E156B"/>
    <w:rPr>
      <w:rFonts w:ascii="Arial" w:eastAsia="Times" w:hAnsi="Arial"/>
    </w:rPr>
    <w:tblPr>
      <w:tblInd w:w="0" w:type="dxa"/>
      <w:tblCellMar>
        <w:top w:w="0" w:type="dxa"/>
        <w:left w:w="108" w:type="dxa"/>
        <w:bottom w:w="0" w:type="dxa"/>
        <w:right w:w="108" w:type="dxa"/>
      </w:tblCellMar>
    </w:tblPr>
  </w:style>
  <w:style w:type="character" w:customStyle="1" w:styleId="zDPEMail0">
    <w:name w:val="zDP EMail"/>
    <w:semiHidden/>
    <w:rsid w:val="003E156B"/>
  </w:style>
  <w:style w:type="paragraph" w:customStyle="1" w:styleId="DocumentName1">
    <w:name w:val="Document Name 1"/>
    <w:basedOn w:val="DocumentName"/>
    <w:semiHidden/>
    <w:rsid w:val="003E156B"/>
    <w:pPr>
      <w:spacing w:line="240" w:lineRule="auto"/>
    </w:pPr>
    <w:rPr>
      <w:rFonts w:eastAsia="Times"/>
    </w:rPr>
  </w:style>
  <w:style w:type="paragraph" w:styleId="NormalWeb">
    <w:name w:val="Normal (Web)"/>
    <w:basedOn w:val="Normal"/>
    <w:semiHidden/>
    <w:rsid w:val="003E156B"/>
    <w:rPr>
      <w:rFonts w:eastAsia="Times" w:cs="Times New Roman"/>
      <w:sz w:val="21"/>
    </w:rPr>
  </w:style>
  <w:style w:type="paragraph" w:styleId="BalloonText">
    <w:name w:val="Balloon Text"/>
    <w:basedOn w:val="Normal"/>
    <w:semiHidden/>
    <w:rsid w:val="003E156B"/>
    <w:rPr>
      <w:rFonts w:ascii="Tahoma" w:hAnsi="Tahoma" w:cs="Tahoma"/>
      <w:sz w:val="16"/>
      <w:szCs w:val="16"/>
    </w:rPr>
  </w:style>
  <w:style w:type="paragraph" w:customStyle="1" w:styleId="Body">
    <w:name w:val="Body"/>
    <w:basedOn w:val="Normal"/>
    <w:semiHidden/>
    <w:rsid w:val="003E156B"/>
    <w:pPr>
      <w:spacing w:before="240"/>
    </w:pPr>
    <w:rPr>
      <w:rFonts w:ascii="Times" w:hAnsi="Times"/>
      <w:sz w:val="26"/>
    </w:rPr>
  </w:style>
  <w:style w:type="paragraph" w:styleId="BodyText">
    <w:name w:val="Body Text"/>
    <w:basedOn w:val="Normal"/>
    <w:semiHidden/>
    <w:rsid w:val="003E156B"/>
  </w:style>
  <w:style w:type="paragraph" w:styleId="BodyTextIndent">
    <w:name w:val="Body Text Indent"/>
    <w:basedOn w:val="Normal"/>
    <w:semiHidden/>
    <w:rsid w:val="003E156B"/>
    <w:pPr>
      <w:ind w:left="283"/>
    </w:pPr>
  </w:style>
  <w:style w:type="table" w:styleId="TableColumns1">
    <w:name w:val="Table Columns 1"/>
    <w:basedOn w:val="TableNormal"/>
    <w:semiHidden/>
    <w:rsid w:val="003E156B"/>
    <w:pPr>
      <w:spacing w:before="120" w:after="120" w:line="300" w:lineRule="atLeast"/>
      <w:ind w:left="85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cumentMap">
    <w:name w:val="Document Map"/>
    <w:basedOn w:val="Normal"/>
    <w:semiHidden/>
    <w:rsid w:val="003E156B"/>
    <w:pPr>
      <w:shd w:val="clear" w:color="auto" w:fill="000080"/>
    </w:pPr>
  </w:style>
  <w:style w:type="character" w:customStyle="1" w:styleId="Footerdate">
    <w:name w:val="Footer date"/>
    <w:semiHidden/>
    <w:rsid w:val="003E156B"/>
    <w:rPr>
      <w:color w:val="FF0000"/>
    </w:rPr>
  </w:style>
  <w:style w:type="paragraph" w:customStyle="1" w:styleId="FooterOffice1">
    <w:name w:val="Footer Office 1"/>
    <w:semiHidden/>
    <w:rsid w:val="003E156B"/>
    <w:pPr>
      <w:spacing w:before="400" w:after="100" w:line="336" w:lineRule="exact"/>
      <w:jc w:val="right"/>
    </w:pPr>
    <w:rPr>
      <w:rFonts w:ascii="Century Gothic" w:hAnsi="Century Gothic"/>
      <w:sz w:val="26"/>
      <w:lang w:eastAsia="en-US"/>
    </w:rPr>
  </w:style>
  <w:style w:type="paragraph" w:customStyle="1" w:styleId="FooterOffice2">
    <w:name w:val="Footer Office 2"/>
    <w:basedOn w:val="FooterOffice1"/>
    <w:semiHidden/>
    <w:rsid w:val="003E156B"/>
    <w:pPr>
      <w:pBdr>
        <w:top w:val="single" w:sz="2" w:space="6" w:color="auto"/>
      </w:pBdr>
      <w:tabs>
        <w:tab w:val="left" w:pos="2268"/>
        <w:tab w:val="right" w:pos="8789"/>
      </w:tabs>
      <w:spacing w:before="0" w:after="0" w:line="220" w:lineRule="exact"/>
      <w:jc w:val="both"/>
    </w:pPr>
    <w:rPr>
      <w:caps/>
      <w:sz w:val="15"/>
    </w:rPr>
  </w:style>
  <w:style w:type="character" w:customStyle="1" w:styleId="Guidelines">
    <w:name w:val="Guidelines"/>
    <w:semiHidden/>
    <w:rsid w:val="003E156B"/>
    <w:rPr>
      <w:vanish/>
      <w:color w:val="0000FF"/>
    </w:rPr>
  </w:style>
  <w:style w:type="paragraph" w:styleId="Index9">
    <w:name w:val="index 9"/>
    <w:basedOn w:val="Normal"/>
    <w:next w:val="Normal"/>
    <w:autoRedefine/>
    <w:semiHidden/>
    <w:rsid w:val="003E156B"/>
    <w:pPr>
      <w:ind w:left="2160" w:hanging="240"/>
    </w:pPr>
  </w:style>
  <w:style w:type="paragraph" w:customStyle="1" w:styleId="Notes-3rdparty0">
    <w:name w:val="Notes - 3rd party"/>
    <w:rsid w:val="003E156B"/>
    <w:pPr>
      <w:pBdr>
        <w:top w:val="double" w:sz="4" w:space="3" w:color="008000"/>
        <w:left w:val="double" w:sz="4" w:space="4" w:color="008000"/>
        <w:bottom w:val="double" w:sz="4" w:space="3" w:color="008000"/>
        <w:right w:val="double" w:sz="4" w:space="4" w:color="008000"/>
      </w:pBdr>
      <w:spacing w:before="240" w:after="120"/>
    </w:pPr>
    <w:rPr>
      <w:rFonts w:ascii="Arial" w:eastAsia="Times" w:hAnsi="Arial"/>
      <w:color w:val="008000"/>
      <w:sz w:val="22"/>
      <w:szCs w:val="22"/>
    </w:rPr>
  </w:style>
  <w:style w:type="paragraph" w:customStyle="1" w:styleId="Paragraph">
    <w:name w:val="Paragraph"/>
    <w:basedOn w:val="Normal"/>
    <w:semiHidden/>
    <w:rsid w:val="003E156B"/>
    <w:pPr>
      <w:spacing w:before="240"/>
    </w:pPr>
    <w:rPr>
      <w:rFonts w:ascii="Times" w:hAnsi="Times"/>
      <w:sz w:val="26"/>
    </w:rPr>
  </w:style>
  <w:style w:type="paragraph" w:customStyle="1" w:styleId="PlainHeading">
    <w:name w:val="Plain Heading"/>
    <w:basedOn w:val="Normal"/>
    <w:semiHidden/>
    <w:rsid w:val="003E156B"/>
    <w:pPr>
      <w:widowControl w:val="0"/>
      <w:spacing w:before="240"/>
    </w:pPr>
    <w:rPr>
      <w:rFonts w:ascii="Century Gothic" w:hAnsi="Century Gothic"/>
      <w:b/>
      <w:caps/>
    </w:rPr>
  </w:style>
  <w:style w:type="paragraph" w:customStyle="1" w:styleId="PlainHeading1">
    <w:name w:val="Plain Heading 1"/>
    <w:basedOn w:val="Normal"/>
    <w:semiHidden/>
    <w:rsid w:val="003E156B"/>
    <w:pPr>
      <w:widowControl w:val="0"/>
      <w:tabs>
        <w:tab w:val="num" w:pos="1440"/>
      </w:tabs>
      <w:spacing w:before="240"/>
    </w:pPr>
    <w:rPr>
      <w:rFonts w:ascii="Century Gothic" w:hAnsi="Century Gothic"/>
      <w:b/>
      <w:caps/>
    </w:rPr>
  </w:style>
  <w:style w:type="paragraph" w:customStyle="1" w:styleId="PlainHeading2">
    <w:name w:val="Plain Heading 2"/>
    <w:basedOn w:val="PlainHeading1"/>
    <w:semiHidden/>
    <w:rsid w:val="003E156B"/>
    <w:pPr>
      <w:spacing w:before="120"/>
    </w:pPr>
    <w:rPr>
      <w:caps w:val="0"/>
      <w:sz w:val="20"/>
    </w:rPr>
  </w:style>
  <w:style w:type="paragraph" w:customStyle="1" w:styleId="PlainPara">
    <w:name w:val="Plain Para"/>
    <w:basedOn w:val="Normal"/>
    <w:rsid w:val="003E156B"/>
    <w:pPr>
      <w:widowControl w:val="0"/>
    </w:pPr>
    <w:rPr>
      <w:color w:val="000000"/>
      <w:szCs w:val="24"/>
    </w:rPr>
  </w:style>
  <w:style w:type="paragraph" w:customStyle="1" w:styleId="PlainSub-Heading">
    <w:name w:val="Plain Sub-Heading"/>
    <w:basedOn w:val="PlainHeading"/>
    <w:semiHidden/>
    <w:rsid w:val="003E156B"/>
    <w:pPr>
      <w:tabs>
        <w:tab w:val="num" w:pos="1418"/>
      </w:tabs>
      <w:spacing w:before="120"/>
    </w:pPr>
    <w:rPr>
      <w:caps w:val="0"/>
      <w:sz w:val="20"/>
    </w:rPr>
  </w:style>
  <w:style w:type="paragraph" w:customStyle="1" w:styleId="Recital0">
    <w:name w:val="Recital"/>
    <w:basedOn w:val="PlainPara"/>
    <w:semiHidden/>
    <w:rsid w:val="003E156B"/>
    <w:pPr>
      <w:tabs>
        <w:tab w:val="num" w:pos="2835"/>
      </w:tabs>
    </w:pPr>
  </w:style>
  <w:style w:type="paragraph" w:customStyle="1" w:styleId="Scheduleparaa">
    <w:name w:val="Schedule para (a)"/>
    <w:basedOn w:val="Normal"/>
    <w:semiHidden/>
    <w:rsid w:val="003E156B"/>
    <w:pPr>
      <w:widowControl w:val="0"/>
      <w:outlineLvl w:val="3"/>
    </w:pPr>
  </w:style>
  <w:style w:type="paragraph" w:customStyle="1" w:styleId="Scheduleparai">
    <w:name w:val="Schedule para (i)"/>
    <w:basedOn w:val="Scheduleparaa"/>
    <w:semiHidden/>
    <w:rsid w:val="003E156B"/>
    <w:pPr>
      <w:outlineLvl w:val="4"/>
    </w:pPr>
  </w:style>
  <w:style w:type="character" w:customStyle="1" w:styleId="ShortTitle">
    <w:name w:val="Short Title"/>
    <w:semiHidden/>
    <w:rsid w:val="003E156B"/>
    <w:rPr>
      <w:color w:val="FF0000"/>
    </w:rPr>
  </w:style>
  <w:style w:type="character" w:styleId="Strong">
    <w:name w:val="Strong"/>
    <w:qFormat/>
    <w:rsid w:val="003E156B"/>
    <w:rPr>
      <w:b/>
    </w:rPr>
  </w:style>
  <w:style w:type="paragraph" w:customStyle="1" w:styleId="Text">
    <w:name w:val="Text"/>
    <w:semiHidden/>
    <w:rsid w:val="003E156B"/>
    <w:pPr>
      <w:keepLines/>
      <w:overflowPunct w:val="0"/>
      <w:autoSpaceDE w:val="0"/>
      <w:autoSpaceDN w:val="0"/>
      <w:adjustRightInd w:val="0"/>
      <w:spacing w:before="120" w:line="240" w:lineRule="atLeast"/>
      <w:ind w:left="1134" w:hanging="567"/>
      <w:textAlignment w:val="baseline"/>
    </w:pPr>
    <w:rPr>
      <w:spacing w:val="-3"/>
    </w:rPr>
  </w:style>
  <w:style w:type="paragraph" w:customStyle="1" w:styleId="Notes-thirdparty">
    <w:name w:val="Notes - third party"/>
    <w:rsid w:val="003E156B"/>
    <w:pPr>
      <w:pBdr>
        <w:top w:val="double" w:sz="4" w:space="3" w:color="0000FF"/>
        <w:left w:val="double" w:sz="4" w:space="4" w:color="0000FF"/>
        <w:bottom w:val="double" w:sz="4" w:space="3" w:color="0000FF"/>
        <w:right w:val="double" w:sz="4" w:space="4" w:color="0000FF"/>
      </w:pBdr>
      <w:spacing w:before="240" w:after="120"/>
    </w:pPr>
    <w:rPr>
      <w:rFonts w:ascii="Arial (W1)" w:eastAsia="Times" w:hAnsi="Arial (W1)"/>
      <w:color w:val="008000"/>
      <w:sz w:val="24"/>
      <w:szCs w:val="24"/>
      <w:u w:val="single"/>
    </w:rPr>
  </w:style>
  <w:style w:type="paragraph" w:customStyle="1" w:styleId="Classification">
    <w:name w:val="Classification"/>
    <w:basedOn w:val="PlainParagraph"/>
    <w:next w:val="4Addressee"/>
    <w:semiHidden/>
    <w:rsid w:val="003E156B"/>
    <w:pPr>
      <w:spacing w:before="420" w:after="0"/>
    </w:pPr>
    <w:rPr>
      <w:caps/>
      <w:sz w:val="20"/>
    </w:rPr>
  </w:style>
  <w:style w:type="paragraph" w:customStyle="1" w:styleId="TxtParaLast">
    <w:name w:val="Txt  ParaLast"/>
    <w:basedOn w:val="Normal"/>
    <w:semiHidden/>
    <w:rsid w:val="003E156B"/>
    <w:pPr>
      <w:keepNext/>
    </w:pPr>
  </w:style>
  <w:style w:type="paragraph" w:customStyle="1" w:styleId="TxtIndent1">
    <w:name w:val="Txt Indent 1"/>
    <w:basedOn w:val="Normal"/>
    <w:semiHidden/>
    <w:rsid w:val="003E156B"/>
    <w:pPr>
      <w:spacing w:before="80" w:after="80"/>
      <w:ind w:left="567" w:hanging="567"/>
      <w:jc w:val="both"/>
    </w:pPr>
    <w:rPr>
      <w:color w:val="000000"/>
    </w:rPr>
  </w:style>
  <w:style w:type="paragraph" w:customStyle="1" w:styleId="TxtIndent2">
    <w:name w:val="Txt Indent 2"/>
    <w:basedOn w:val="Normal"/>
    <w:semiHidden/>
    <w:rsid w:val="003E156B"/>
    <w:pPr>
      <w:spacing w:before="80" w:after="80"/>
      <w:ind w:left="992" w:hanging="425"/>
      <w:jc w:val="both"/>
    </w:pPr>
    <w:rPr>
      <w:color w:val="000000"/>
    </w:rPr>
  </w:style>
  <w:style w:type="paragraph" w:customStyle="1" w:styleId="TxtIndent3">
    <w:name w:val="Txt Indent 3"/>
    <w:basedOn w:val="Normal"/>
    <w:semiHidden/>
    <w:rsid w:val="003E156B"/>
    <w:pPr>
      <w:spacing w:before="80" w:after="80"/>
      <w:ind w:left="1417" w:hanging="425"/>
      <w:jc w:val="both"/>
    </w:pPr>
    <w:rPr>
      <w:color w:val="000000"/>
    </w:rPr>
  </w:style>
  <w:style w:type="paragraph" w:customStyle="1" w:styleId="TxtIndent4">
    <w:name w:val="Txt Indent 4"/>
    <w:basedOn w:val="Normal"/>
    <w:semiHidden/>
    <w:rsid w:val="003E156B"/>
    <w:pPr>
      <w:spacing w:before="80" w:after="80"/>
      <w:ind w:left="1843" w:hanging="425"/>
      <w:jc w:val="both"/>
    </w:pPr>
    <w:rPr>
      <w:color w:val="000000"/>
    </w:rPr>
  </w:style>
  <w:style w:type="paragraph" w:customStyle="1" w:styleId="TxtQAQuestion">
    <w:name w:val="Txt Q&amp;A  Question"/>
    <w:basedOn w:val="Normal"/>
    <w:next w:val="Normal"/>
    <w:semiHidden/>
    <w:rsid w:val="003E156B"/>
    <w:pPr>
      <w:tabs>
        <w:tab w:val="left" w:pos="567"/>
        <w:tab w:val="left" w:pos="1134"/>
        <w:tab w:val="left" w:pos="1559"/>
      </w:tabs>
      <w:spacing w:before="80" w:after="80"/>
      <w:ind w:left="1559" w:hanging="992"/>
      <w:jc w:val="both"/>
    </w:pPr>
    <w:rPr>
      <w:color w:val="000000"/>
    </w:rPr>
  </w:style>
  <w:style w:type="paragraph" w:customStyle="1" w:styleId="TxtQAAnswer">
    <w:name w:val="Txt Q&amp;A Answer"/>
    <w:basedOn w:val="Normal"/>
    <w:next w:val="TxtQAQuestion"/>
    <w:semiHidden/>
    <w:rsid w:val="003E156B"/>
    <w:pPr>
      <w:spacing w:before="80" w:after="80"/>
      <w:ind w:left="1559" w:hanging="425"/>
    </w:pPr>
  </w:style>
  <w:style w:type="paragraph" w:customStyle="1" w:styleId="TxtQuotation">
    <w:name w:val="Txt Quotation"/>
    <w:basedOn w:val="Normal"/>
    <w:rsid w:val="003E156B"/>
    <w:pPr>
      <w:spacing w:line="270" w:lineRule="atLeast"/>
      <w:ind w:left="1418" w:right="567"/>
    </w:pPr>
  </w:style>
  <w:style w:type="character" w:customStyle="1" w:styleId="VersionNo">
    <w:name w:val="Version No"/>
    <w:semiHidden/>
    <w:rsid w:val="003E156B"/>
    <w:rPr>
      <w:vanish/>
      <w:color w:val="FF0000"/>
    </w:rPr>
  </w:style>
  <w:style w:type="character" w:customStyle="1" w:styleId="zDPTradingAsBusinessName0">
    <w:name w:val="zDP Trading As Business Name"/>
    <w:basedOn w:val="zDPRecipientABN"/>
    <w:semiHidden/>
    <w:rsid w:val="003E156B"/>
  </w:style>
  <w:style w:type="paragraph" w:customStyle="1" w:styleId="TxtParagraph">
    <w:name w:val="Txt  Paragraph"/>
    <w:basedOn w:val="NormalBase"/>
    <w:semiHidden/>
    <w:rsid w:val="003E156B"/>
    <w:pPr>
      <w:ind w:left="851"/>
    </w:pPr>
    <w:rPr>
      <w:rFonts w:ascii="Times New Roman" w:hAnsi="Times New Roman"/>
      <w:color w:val="000000"/>
    </w:rPr>
  </w:style>
  <w:style w:type="numbering" w:styleId="111111">
    <w:name w:val="Outline List 2"/>
    <w:basedOn w:val="NoList"/>
    <w:semiHidden/>
    <w:rsid w:val="003E156B"/>
    <w:pPr>
      <w:numPr>
        <w:numId w:val="22"/>
      </w:numPr>
    </w:pPr>
  </w:style>
  <w:style w:type="numbering" w:styleId="1ai">
    <w:name w:val="Outline List 1"/>
    <w:basedOn w:val="NoList"/>
    <w:semiHidden/>
    <w:rsid w:val="003E156B"/>
    <w:pPr>
      <w:numPr>
        <w:numId w:val="23"/>
      </w:numPr>
    </w:pPr>
  </w:style>
  <w:style w:type="numbering" w:styleId="ArticleSection">
    <w:name w:val="Outline List 3"/>
    <w:basedOn w:val="NoList"/>
    <w:semiHidden/>
    <w:rsid w:val="003E156B"/>
    <w:pPr>
      <w:numPr>
        <w:numId w:val="24"/>
      </w:numPr>
    </w:pPr>
  </w:style>
  <w:style w:type="paragraph" w:styleId="BlockText">
    <w:name w:val="Block Text"/>
    <w:basedOn w:val="Normal"/>
    <w:semiHidden/>
    <w:rsid w:val="003E156B"/>
    <w:pPr>
      <w:ind w:left="1440" w:right="1440"/>
    </w:pPr>
  </w:style>
  <w:style w:type="paragraph" w:styleId="BodyText2">
    <w:name w:val="Body Text 2"/>
    <w:basedOn w:val="Normal"/>
    <w:semiHidden/>
    <w:rsid w:val="003E156B"/>
    <w:pPr>
      <w:spacing w:line="480" w:lineRule="auto"/>
    </w:pPr>
  </w:style>
  <w:style w:type="paragraph" w:styleId="BodyText3">
    <w:name w:val="Body Text 3"/>
    <w:basedOn w:val="Normal"/>
    <w:semiHidden/>
    <w:rsid w:val="003E156B"/>
    <w:rPr>
      <w:sz w:val="16"/>
      <w:szCs w:val="16"/>
    </w:rPr>
  </w:style>
  <w:style w:type="paragraph" w:styleId="BodyTextFirstIndent">
    <w:name w:val="Body Text First Indent"/>
    <w:basedOn w:val="BodyText"/>
    <w:semiHidden/>
    <w:rsid w:val="003E156B"/>
    <w:pPr>
      <w:ind w:firstLine="210"/>
    </w:pPr>
  </w:style>
  <w:style w:type="paragraph" w:styleId="BodyTextFirstIndent2">
    <w:name w:val="Body Text First Indent 2"/>
    <w:basedOn w:val="BodyTextIndent"/>
    <w:semiHidden/>
    <w:rsid w:val="003E156B"/>
    <w:pPr>
      <w:ind w:firstLine="210"/>
    </w:pPr>
  </w:style>
  <w:style w:type="paragraph" w:styleId="BodyTextIndent2">
    <w:name w:val="Body Text Indent 2"/>
    <w:basedOn w:val="Normal"/>
    <w:semiHidden/>
    <w:rsid w:val="003E156B"/>
    <w:pPr>
      <w:spacing w:line="480" w:lineRule="auto"/>
      <w:ind w:left="283"/>
    </w:pPr>
  </w:style>
  <w:style w:type="paragraph" w:styleId="BodyTextIndent3">
    <w:name w:val="Body Text Indent 3"/>
    <w:basedOn w:val="Normal"/>
    <w:semiHidden/>
    <w:rsid w:val="003E156B"/>
    <w:pPr>
      <w:ind w:left="283"/>
    </w:pPr>
    <w:rPr>
      <w:sz w:val="16"/>
      <w:szCs w:val="16"/>
    </w:rPr>
  </w:style>
  <w:style w:type="paragraph" w:styleId="Closing">
    <w:name w:val="Closing"/>
    <w:basedOn w:val="Normal"/>
    <w:semiHidden/>
    <w:rsid w:val="003E156B"/>
    <w:pPr>
      <w:ind w:left="4252"/>
    </w:pPr>
  </w:style>
  <w:style w:type="paragraph" w:styleId="Date">
    <w:name w:val="Date"/>
    <w:basedOn w:val="Normal"/>
    <w:next w:val="Normal"/>
    <w:semiHidden/>
    <w:rsid w:val="003E156B"/>
  </w:style>
  <w:style w:type="paragraph" w:styleId="E-mailSignature">
    <w:name w:val="E-mail Signature"/>
    <w:basedOn w:val="Normal"/>
    <w:semiHidden/>
    <w:rsid w:val="003E156B"/>
  </w:style>
  <w:style w:type="character" w:styleId="Emphasis">
    <w:name w:val="Emphasis"/>
    <w:qFormat/>
    <w:rsid w:val="003E156B"/>
    <w:rPr>
      <w:i/>
      <w:iCs/>
    </w:rPr>
  </w:style>
  <w:style w:type="paragraph" w:styleId="EnvelopeAddress">
    <w:name w:val="envelope address"/>
    <w:basedOn w:val="Normal"/>
    <w:semiHidden/>
    <w:rsid w:val="003E156B"/>
    <w:pPr>
      <w:framePr w:w="7920" w:h="1980" w:hRule="exact" w:hSpace="180" w:wrap="auto" w:hAnchor="page" w:xAlign="center" w:yAlign="bottom"/>
      <w:ind w:left="2880"/>
    </w:pPr>
    <w:rPr>
      <w:szCs w:val="24"/>
    </w:rPr>
  </w:style>
  <w:style w:type="paragraph" w:styleId="EnvelopeReturn">
    <w:name w:val="envelope return"/>
    <w:basedOn w:val="Normal"/>
    <w:semiHidden/>
    <w:rsid w:val="003E156B"/>
    <w:rPr>
      <w:sz w:val="20"/>
    </w:rPr>
  </w:style>
  <w:style w:type="character" w:styleId="FollowedHyperlink">
    <w:name w:val="FollowedHyperlink"/>
    <w:semiHidden/>
    <w:rsid w:val="003E156B"/>
    <w:rPr>
      <w:color w:val="800080"/>
      <w:u w:val="single"/>
    </w:rPr>
  </w:style>
  <w:style w:type="character" w:styleId="HTMLAcronym">
    <w:name w:val="HTML Acronym"/>
    <w:basedOn w:val="DefaultParagraphFont"/>
    <w:semiHidden/>
    <w:rsid w:val="003E156B"/>
  </w:style>
  <w:style w:type="paragraph" w:styleId="HTMLAddress">
    <w:name w:val="HTML Address"/>
    <w:basedOn w:val="Normal"/>
    <w:semiHidden/>
    <w:rsid w:val="003E156B"/>
    <w:rPr>
      <w:i/>
      <w:iCs/>
    </w:rPr>
  </w:style>
  <w:style w:type="character" w:styleId="HTMLCite">
    <w:name w:val="HTML Cite"/>
    <w:semiHidden/>
    <w:rsid w:val="003E156B"/>
    <w:rPr>
      <w:i/>
      <w:iCs/>
    </w:rPr>
  </w:style>
  <w:style w:type="character" w:styleId="HTMLCode">
    <w:name w:val="HTML Code"/>
    <w:semiHidden/>
    <w:rsid w:val="003E156B"/>
    <w:rPr>
      <w:rFonts w:ascii="Courier New" w:hAnsi="Courier New" w:cs="Courier New"/>
      <w:sz w:val="20"/>
      <w:szCs w:val="20"/>
    </w:rPr>
  </w:style>
  <w:style w:type="character" w:styleId="HTMLDefinition">
    <w:name w:val="HTML Definition"/>
    <w:semiHidden/>
    <w:rsid w:val="003E156B"/>
    <w:rPr>
      <w:i/>
      <w:iCs/>
    </w:rPr>
  </w:style>
  <w:style w:type="character" w:styleId="HTMLKeyboard">
    <w:name w:val="HTML Keyboard"/>
    <w:semiHidden/>
    <w:rsid w:val="003E156B"/>
    <w:rPr>
      <w:rFonts w:ascii="Courier New" w:hAnsi="Courier New" w:cs="Courier New"/>
      <w:sz w:val="20"/>
      <w:szCs w:val="20"/>
    </w:rPr>
  </w:style>
  <w:style w:type="paragraph" w:styleId="HTMLPreformatted">
    <w:name w:val="HTML Preformatted"/>
    <w:basedOn w:val="Normal"/>
    <w:semiHidden/>
    <w:rsid w:val="003E156B"/>
    <w:rPr>
      <w:rFonts w:ascii="Courier New" w:hAnsi="Courier New" w:cs="Courier New"/>
      <w:sz w:val="20"/>
    </w:rPr>
  </w:style>
  <w:style w:type="character" w:styleId="HTMLSample">
    <w:name w:val="HTML Sample"/>
    <w:semiHidden/>
    <w:rsid w:val="003E156B"/>
    <w:rPr>
      <w:rFonts w:ascii="Courier New" w:hAnsi="Courier New" w:cs="Courier New"/>
    </w:rPr>
  </w:style>
  <w:style w:type="character" w:styleId="HTMLTypewriter">
    <w:name w:val="HTML Typewriter"/>
    <w:semiHidden/>
    <w:rsid w:val="003E156B"/>
    <w:rPr>
      <w:rFonts w:ascii="Courier New" w:hAnsi="Courier New" w:cs="Courier New"/>
      <w:sz w:val="20"/>
      <w:szCs w:val="20"/>
    </w:rPr>
  </w:style>
  <w:style w:type="character" w:styleId="HTMLVariable">
    <w:name w:val="HTML Variable"/>
    <w:semiHidden/>
    <w:rsid w:val="003E156B"/>
    <w:rPr>
      <w:i/>
      <w:iCs/>
    </w:rPr>
  </w:style>
  <w:style w:type="character" w:styleId="LineNumber">
    <w:name w:val="line number"/>
    <w:basedOn w:val="DefaultParagraphFont"/>
    <w:semiHidden/>
    <w:rsid w:val="003E156B"/>
  </w:style>
  <w:style w:type="paragraph" w:styleId="List">
    <w:name w:val="List"/>
    <w:basedOn w:val="Normal"/>
    <w:semiHidden/>
    <w:rsid w:val="003E156B"/>
    <w:pPr>
      <w:ind w:left="283" w:hanging="283"/>
    </w:pPr>
  </w:style>
  <w:style w:type="paragraph" w:styleId="List2">
    <w:name w:val="List 2"/>
    <w:basedOn w:val="Normal"/>
    <w:semiHidden/>
    <w:rsid w:val="003E156B"/>
    <w:pPr>
      <w:ind w:left="566" w:hanging="283"/>
    </w:pPr>
  </w:style>
  <w:style w:type="paragraph" w:styleId="List3">
    <w:name w:val="List 3"/>
    <w:basedOn w:val="Normal"/>
    <w:semiHidden/>
    <w:rsid w:val="003E156B"/>
    <w:pPr>
      <w:ind w:left="849" w:hanging="283"/>
    </w:pPr>
  </w:style>
  <w:style w:type="paragraph" w:styleId="List4">
    <w:name w:val="List 4"/>
    <w:basedOn w:val="Normal"/>
    <w:semiHidden/>
    <w:rsid w:val="003E156B"/>
    <w:pPr>
      <w:ind w:left="1132" w:hanging="283"/>
    </w:pPr>
  </w:style>
  <w:style w:type="paragraph" w:styleId="List5">
    <w:name w:val="List 5"/>
    <w:basedOn w:val="Normal"/>
    <w:semiHidden/>
    <w:rsid w:val="003E156B"/>
    <w:pPr>
      <w:ind w:left="1415" w:hanging="283"/>
    </w:pPr>
  </w:style>
  <w:style w:type="paragraph" w:styleId="ListBullet">
    <w:name w:val="List Bullet"/>
    <w:basedOn w:val="Normal"/>
    <w:autoRedefine/>
    <w:semiHidden/>
    <w:rsid w:val="003E156B"/>
    <w:pPr>
      <w:tabs>
        <w:tab w:val="num" w:pos="360"/>
      </w:tabs>
      <w:ind w:left="360" w:hanging="360"/>
    </w:pPr>
  </w:style>
  <w:style w:type="paragraph" w:styleId="ListBullet2">
    <w:name w:val="List Bullet 2"/>
    <w:basedOn w:val="Normal"/>
    <w:autoRedefine/>
    <w:semiHidden/>
    <w:rsid w:val="003E156B"/>
    <w:pPr>
      <w:tabs>
        <w:tab w:val="num" w:pos="643"/>
      </w:tabs>
      <w:ind w:left="643" w:hanging="360"/>
    </w:pPr>
  </w:style>
  <w:style w:type="paragraph" w:styleId="ListBullet3">
    <w:name w:val="List Bullet 3"/>
    <w:basedOn w:val="Normal"/>
    <w:autoRedefine/>
    <w:semiHidden/>
    <w:rsid w:val="003E156B"/>
    <w:pPr>
      <w:tabs>
        <w:tab w:val="num" w:pos="926"/>
      </w:tabs>
      <w:ind w:left="926" w:hanging="360"/>
    </w:pPr>
  </w:style>
  <w:style w:type="paragraph" w:styleId="ListBullet4">
    <w:name w:val="List Bullet 4"/>
    <w:basedOn w:val="Normal"/>
    <w:autoRedefine/>
    <w:semiHidden/>
    <w:rsid w:val="003E156B"/>
    <w:pPr>
      <w:tabs>
        <w:tab w:val="num" w:pos="1209"/>
      </w:tabs>
      <w:ind w:left="1209" w:hanging="360"/>
    </w:pPr>
  </w:style>
  <w:style w:type="paragraph" w:styleId="ListBullet5">
    <w:name w:val="List Bullet 5"/>
    <w:basedOn w:val="Normal"/>
    <w:autoRedefine/>
    <w:semiHidden/>
    <w:rsid w:val="003E156B"/>
    <w:pPr>
      <w:tabs>
        <w:tab w:val="num" w:pos="1492"/>
      </w:tabs>
      <w:ind w:left="1492" w:hanging="360"/>
    </w:pPr>
  </w:style>
  <w:style w:type="paragraph" w:styleId="ListContinue">
    <w:name w:val="List Continue"/>
    <w:basedOn w:val="Normal"/>
    <w:semiHidden/>
    <w:rsid w:val="003E156B"/>
    <w:pPr>
      <w:ind w:left="283"/>
    </w:pPr>
  </w:style>
  <w:style w:type="paragraph" w:styleId="ListContinue2">
    <w:name w:val="List Continue 2"/>
    <w:basedOn w:val="Normal"/>
    <w:semiHidden/>
    <w:rsid w:val="003E156B"/>
    <w:pPr>
      <w:ind w:left="566"/>
    </w:pPr>
  </w:style>
  <w:style w:type="paragraph" w:styleId="ListContinue3">
    <w:name w:val="List Continue 3"/>
    <w:basedOn w:val="Normal"/>
    <w:semiHidden/>
    <w:rsid w:val="003E156B"/>
    <w:pPr>
      <w:ind w:left="849"/>
    </w:pPr>
  </w:style>
  <w:style w:type="paragraph" w:styleId="ListContinue4">
    <w:name w:val="List Continue 4"/>
    <w:basedOn w:val="Normal"/>
    <w:semiHidden/>
    <w:rsid w:val="003E156B"/>
    <w:pPr>
      <w:ind w:left="1132"/>
    </w:pPr>
  </w:style>
  <w:style w:type="paragraph" w:styleId="ListContinue5">
    <w:name w:val="List Continue 5"/>
    <w:basedOn w:val="Normal"/>
    <w:semiHidden/>
    <w:rsid w:val="003E156B"/>
    <w:pPr>
      <w:ind w:left="1415"/>
    </w:pPr>
  </w:style>
  <w:style w:type="paragraph" w:styleId="ListNumber">
    <w:name w:val="List Number"/>
    <w:basedOn w:val="Normal"/>
    <w:semiHidden/>
    <w:rsid w:val="003E156B"/>
    <w:pPr>
      <w:tabs>
        <w:tab w:val="num" w:pos="360"/>
      </w:tabs>
      <w:ind w:left="360" w:hanging="360"/>
    </w:pPr>
  </w:style>
  <w:style w:type="paragraph" w:styleId="ListNumber2">
    <w:name w:val="List Number 2"/>
    <w:basedOn w:val="Normal"/>
    <w:semiHidden/>
    <w:rsid w:val="003E156B"/>
    <w:pPr>
      <w:tabs>
        <w:tab w:val="num" w:pos="643"/>
      </w:tabs>
      <w:ind w:left="643" w:hanging="360"/>
    </w:pPr>
  </w:style>
  <w:style w:type="paragraph" w:styleId="ListNumber3">
    <w:name w:val="List Number 3"/>
    <w:basedOn w:val="Normal"/>
    <w:semiHidden/>
    <w:rsid w:val="003E156B"/>
    <w:pPr>
      <w:tabs>
        <w:tab w:val="num" w:pos="926"/>
      </w:tabs>
      <w:ind w:left="926" w:hanging="360"/>
    </w:pPr>
  </w:style>
  <w:style w:type="paragraph" w:styleId="ListNumber4">
    <w:name w:val="List Number 4"/>
    <w:basedOn w:val="Normal"/>
    <w:semiHidden/>
    <w:rsid w:val="003E156B"/>
    <w:pPr>
      <w:tabs>
        <w:tab w:val="num" w:pos="1209"/>
      </w:tabs>
      <w:ind w:left="1209" w:hanging="360"/>
    </w:pPr>
  </w:style>
  <w:style w:type="paragraph" w:styleId="ListNumber5">
    <w:name w:val="List Number 5"/>
    <w:basedOn w:val="Normal"/>
    <w:semiHidden/>
    <w:rsid w:val="003E156B"/>
    <w:pPr>
      <w:tabs>
        <w:tab w:val="num" w:pos="1492"/>
      </w:tabs>
      <w:ind w:left="1492" w:hanging="360"/>
    </w:pPr>
  </w:style>
  <w:style w:type="paragraph" w:styleId="MessageHeader">
    <w:name w:val="Message Header"/>
    <w:basedOn w:val="Normal"/>
    <w:semiHidden/>
    <w:rsid w:val="003E156B"/>
    <w:pPr>
      <w:pBdr>
        <w:top w:val="single" w:sz="6" w:space="1" w:color="auto"/>
        <w:left w:val="single" w:sz="6" w:space="1" w:color="auto"/>
        <w:bottom w:val="single" w:sz="6" w:space="1" w:color="auto"/>
        <w:right w:val="single" w:sz="6" w:space="1" w:color="auto"/>
      </w:pBdr>
      <w:shd w:val="pct20" w:color="auto" w:fill="auto"/>
      <w:ind w:left="1134" w:hanging="1134"/>
    </w:pPr>
    <w:rPr>
      <w:szCs w:val="24"/>
    </w:rPr>
  </w:style>
  <w:style w:type="paragraph" w:styleId="NormalIndent">
    <w:name w:val="Normal Indent"/>
    <w:basedOn w:val="Normal"/>
    <w:semiHidden/>
    <w:rsid w:val="003E156B"/>
    <w:pPr>
      <w:ind w:left="567"/>
    </w:pPr>
  </w:style>
  <w:style w:type="paragraph" w:styleId="PlainText">
    <w:name w:val="Plain Text"/>
    <w:basedOn w:val="Normal"/>
    <w:semiHidden/>
    <w:rsid w:val="003E156B"/>
    <w:rPr>
      <w:rFonts w:ascii="Courier New" w:hAnsi="Courier New" w:cs="Courier New"/>
      <w:sz w:val="20"/>
    </w:rPr>
  </w:style>
  <w:style w:type="paragraph" w:styleId="Salutation">
    <w:name w:val="Salutation"/>
    <w:basedOn w:val="Normal"/>
    <w:next w:val="Normal"/>
    <w:semiHidden/>
    <w:rsid w:val="003E156B"/>
  </w:style>
  <w:style w:type="paragraph" w:styleId="Signature">
    <w:name w:val="Signature"/>
    <w:basedOn w:val="Normal"/>
    <w:semiHidden/>
    <w:rsid w:val="003E156B"/>
    <w:pPr>
      <w:ind w:left="4252"/>
    </w:pPr>
  </w:style>
  <w:style w:type="paragraph" w:styleId="Subtitle">
    <w:name w:val="Subtitle"/>
    <w:basedOn w:val="Normal"/>
    <w:qFormat/>
    <w:rsid w:val="003E156B"/>
    <w:pPr>
      <w:spacing w:after="60"/>
      <w:jc w:val="center"/>
      <w:outlineLvl w:val="1"/>
    </w:pPr>
    <w:rPr>
      <w:szCs w:val="24"/>
    </w:rPr>
  </w:style>
  <w:style w:type="table" w:styleId="Table3Deffects1">
    <w:name w:val="Table 3D effects 1"/>
    <w:basedOn w:val="TableNormal"/>
    <w:semiHidden/>
    <w:rsid w:val="003E156B"/>
    <w:pPr>
      <w:spacing w:before="120" w:after="120" w:line="300" w:lineRule="atLeast"/>
      <w:ind w:left="85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E156B"/>
    <w:pPr>
      <w:spacing w:before="120" w:after="120" w:line="300" w:lineRule="atLeast"/>
      <w:ind w:left="85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E156B"/>
    <w:pPr>
      <w:spacing w:before="120" w:after="120" w:line="300" w:lineRule="atLeast"/>
      <w:ind w:left="85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E156B"/>
    <w:pPr>
      <w:spacing w:before="120" w:after="120" w:line="300" w:lineRule="atLeast"/>
      <w:ind w:left="85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E156B"/>
    <w:pPr>
      <w:spacing w:before="120" w:after="120" w:line="300" w:lineRule="atLeast"/>
      <w:ind w:left="85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E156B"/>
    <w:pPr>
      <w:spacing w:before="120" w:after="120" w:line="300" w:lineRule="atLeast"/>
      <w:ind w:left="85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E156B"/>
    <w:pPr>
      <w:spacing w:before="120" w:after="120" w:line="300" w:lineRule="atLeast"/>
      <w:ind w:left="85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E156B"/>
    <w:pPr>
      <w:spacing w:before="120" w:after="120" w:line="300" w:lineRule="atLeast"/>
      <w:ind w:left="85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E156B"/>
    <w:pPr>
      <w:spacing w:before="120" w:after="120" w:line="300" w:lineRule="atLeast"/>
      <w:ind w:left="85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E156B"/>
    <w:pPr>
      <w:spacing w:before="120" w:after="120" w:line="300" w:lineRule="atLeast"/>
      <w:ind w:left="85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3E156B"/>
    <w:pPr>
      <w:spacing w:before="120" w:after="120" w:line="300" w:lineRule="atLeast"/>
      <w:ind w:left="85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E156B"/>
    <w:pPr>
      <w:spacing w:before="120" w:after="120" w:line="300" w:lineRule="atLeast"/>
      <w:ind w:left="85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E156B"/>
    <w:pPr>
      <w:spacing w:before="120" w:after="120" w:line="300" w:lineRule="atLeast"/>
      <w:ind w:left="85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E156B"/>
    <w:pPr>
      <w:spacing w:before="120" w:after="120" w:line="300" w:lineRule="atLeast"/>
      <w:ind w:left="85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E156B"/>
    <w:pPr>
      <w:spacing w:before="120" w:after="120" w:line="300" w:lineRule="atLeast"/>
      <w:ind w:left="85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E156B"/>
    <w:pPr>
      <w:spacing w:before="120" w:after="120" w:line="300" w:lineRule="atLeast"/>
      <w:ind w:left="85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E156B"/>
    <w:pPr>
      <w:spacing w:before="120" w:after="120" w:line="300" w:lineRule="atLeast"/>
      <w:ind w:left="85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E156B"/>
    <w:pPr>
      <w:spacing w:before="120" w:after="120" w:line="300" w:lineRule="atLeast"/>
      <w:ind w:left="85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E156B"/>
    <w:pPr>
      <w:spacing w:before="120" w:after="120" w:line="300" w:lineRule="atLeast"/>
      <w:ind w:left="85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E156B"/>
    <w:pPr>
      <w:spacing w:before="120" w:after="120" w:line="300" w:lineRule="atLeast"/>
      <w:ind w:left="85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E156B"/>
    <w:pPr>
      <w:spacing w:before="120" w:after="120" w:line="300" w:lineRule="atLeast"/>
      <w:ind w:left="85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E156B"/>
    <w:pPr>
      <w:spacing w:before="120" w:after="120" w:line="300" w:lineRule="atLeast"/>
      <w:ind w:left="85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E156B"/>
    <w:pPr>
      <w:spacing w:before="120" w:after="120" w:line="300" w:lineRule="atLeast"/>
      <w:ind w:left="85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E156B"/>
    <w:pPr>
      <w:spacing w:before="120" w:after="120" w:line="300" w:lineRule="atLeast"/>
      <w:ind w:left="85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E156B"/>
    <w:pPr>
      <w:spacing w:before="120" w:after="120" w:line="300" w:lineRule="atLeast"/>
      <w:ind w:left="85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E156B"/>
    <w:pPr>
      <w:spacing w:before="120" w:after="120" w:line="300" w:lineRule="atLeast"/>
      <w:ind w:left="85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E156B"/>
    <w:pPr>
      <w:spacing w:before="120" w:after="120" w:line="300" w:lineRule="atLeast"/>
      <w:ind w:left="85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E156B"/>
    <w:pPr>
      <w:spacing w:before="120" w:after="120" w:line="300" w:lineRule="atLeast"/>
      <w:ind w:left="85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E156B"/>
    <w:pPr>
      <w:spacing w:before="120" w:after="120" w:line="300" w:lineRule="atLeast"/>
      <w:ind w:left="85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E156B"/>
    <w:pPr>
      <w:spacing w:before="120" w:after="120" w:line="300" w:lineRule="atLeast"/>
      <w:ind w:left="85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E156B"/>
    <w:pPr>
      <w:spacing w:before="120" w:after="120" w:line="300" w:lineRule="atLeast"/>
      <w:ind w:left="85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E156B"/>
    <w:pPr>
      <w:spacing w:before="120" w:after="120" w:line="300" w:lineRule="atLeast"/>
      <w:ind w:left="85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E156B"/>
    <w:pPr>
      <w:spacing w:before="120" w:after="120" w:line="300" w:lineRule="atLeast"/>
      <w:ind w:left="85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E156B"/>
    <w:pPr>
      <w:spacing w:before="120" w:after="120" w:line="300" w:lineRule="atLeast"/>
      <w:ind w:left="85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E156B"/>
    <w:pPr>
      <w:spacing w:before="120" w:after="120" w:line="300" w:lineRule="atLeast"/>
      <w:ind w:left="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E156B"/>
    <w:pPr>
      <w:spacing w:before="120" w:after="120" w:line="300" w:lineRule="atLeast"/>
      <w:ind w:left="85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E156B"/>
    <w:pPr>
      <w:spacing w:before="120" w:after="120" w:line="300" w:lineRule="atLeast"/>
      <w:ind w:left="85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E156B"/>
    <w:pPr>
      <w:spacing w:before="120" w:after="120" w:line="300" w:lineRule="atLeast"/>
      <w:ind w:left="85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Guidelines1">
    <w:name w:val="Guidelines 1"/>
    <w:basedOn w:val="Normal"/>
    <w:semiHidden/>
    <w:rsid w:val="003E156B"/>
    <w:pPr>
      <w:tabs>
        <w:tab w:val="num" w:pos="360"/>
      </w:tabs>
      <w:ind w:left="360" w:hanging="360"/>
    </w:pPr>
  </w:style>
  <w:style w:type="paragraph" w:customStyle="1" w:styleId="Numbera">
    <w:name w:val="Number(a)"/>
    <w:basedOn w:val="TxtIndent2"/>
    <w:semiHidden/>
    <w:rsid w:val="003E156B"/>
    <w:pPr>
      <w:tabs>
        <w:tab w:val="num" w:pos="360"/>
        <w:tab w:val="num" w:pos="425"/>
      </w:tabs>
      <w:ind w:left="0" w:firstLine="0"/>
    </w:pPr>
    <w:rPr>
      <w:lang w:eastAsia="en-US"/>
    </w:rPr>
  </w:style>
  <w:style w:type="paragraph" w:customStyle="1" w:styleId="Numberi">
    <w:name w:val="Number(i)"/>
    <w:basedOn w:val="TxtIndent3"/>
    <w:semiHidden/>
    <w:rsid w:val="003E156B"/>
    <w:pPr>
      <w:tabs>
        <w:tab w:val="num" w:pos="360"/>
        <w:tab w:val="num" w:pos="850"/>
      </w:tabs>
      <w:ind w:left="0" w:firstLine="0"/>
    </w:pPr>
    <w:rPr>
      <w:lang w:eastAsia="en-US"/>
    </w:rPr>
  </w:style>
  <w:style w:type="paragraph" w:customStyle="1" w:styleId="Level3No">
    <w:name w:val="Level 3 No"/>
    <w:basedOn w:val="Normal"/>
    <w:semiHidden/>
    <w:rsid w:val="003E156B"/>
  </w:style>
  <w:style w:type="paragraph" w:customStyle="1" w:styleId="Number1">
    <w:name w:val="Number 1"/>
    <w:basedOn w:val="TxtParagraph"/>
    <w:rsid w:val="003E156B"/>
    <w:pPr>
      <w:tabs>
        <w:tab w:val="num" w:pos="567"/>
      </w:tabs>
      <w:ind w:left="0"/>
      <w:jc w:val="both"/>
    </w:pPr>
    <w:rPr>
      <w:lang w:eastAsia="en-US"/>
    </w:rPr>
  </w:style>
  <w:style w:type="paragraph" w:customStyle="1" w:styleId="TableText">
    <w:name w:val="Table Text"/>
    <w:basedOn w:val="Normal"/>
    <w:rsid w:val="003E156B"/>
    <w:pPr>
      <w:spacing w:before="40" w:after="40"/>
    </w:pPr>
    <w:rPr>
      <w:szCs w:val="24"/>
    </w:rPr>
  </w:style>
  <w:style w:type="paragraph" w:customStyle="1" w:styleId="TableHeading">
    <w:name w:val="Table Heading"/>
    <w:basedOn w:val="TableText"/>
    <w:rsid w:val="003E156B"/>
    <w:rPr>
      <w:rFonts w:ascii="Century Gothic" w:hAnsi="Century Gothic"/>
      <w:b/>
      <w:sz w:val="18"/>
      <w:szCs w:val="20"/>
    </w:rPr>
  </w:style>
  <w:style w:type="paragraph" w:styleId="NoteHeading">
    <w:name w:val="Note Heading"/>
    <w:basedOn w:val="Normal"/>
    <w:next w:val="Normal"/>
    <w:semiHidden/>
    <w:rsid w:val="003E156B"/>
  </w:style>
  <w:style w:type="paragraph" w:customStyle="1" w:styleId="Instruction">
    <w:name w:val="Instruction"/>
    <w:basedOn w:val="PlainParagraph"/>
    <w:semiHidden/>
    <w:rsid w:val="003E156B"/>
    <w:rPr>
      <w:vanish/>
      <w:color w:val="0000FF"/>
    </w:rPr>
  </w:style>
  <w:style w:type="character" w:customStyle="1" w:styleId="NormalBaseChar">
    <w:name w:val="Normal Base Char"/>
    <w:link w:val="NormalBase"/>
    <w:rsid w:val="003E156B"/>
    <w:rPr>
      <w:rFonts w:ascii="Arial" w:hAnsi="Arial" w:cs="Arial"/>
      <w:sz w:val="22"/>
      <w:szCs w:val="22"/>
      <w:lang w:val="en-AU" w:eastAsia="en-AU" w:bidi="ar-SA"/>
    </w:rPr>
  </w:style>
  <w:style w:type="character" w:customStyle="1" w:styleId="HiddenParaChar">
    <w:name w:val="Hidden Para Char"/>
    <w:link w:val="HiddenPara"/>
    <w:rsid w:val="003E156B"/>
    <w:rPr>
      <w:rFonts w:ascii="Arial" w:hAnsi="Arial" w:cs="Arial"/>
      <w:vanish/>
      <w:color w:val="0000FF"/>
      <w:sz w:val="22"/>
      <w:szCs w:val="22"/>
      <w:lang w:val="en-AU" w:eastAsia="en-AU" w:bidi="ar-SA"/>
    </w:rPr>
  </w:style>
  <w:style w:type="character" w:customStyle="1" w:styleId="DashEm1Char">
    <w:name w:val="Dash: Em 1 Char"/>
    <w:link w:val="DashEm1"/>
    <w:rsid w:val="003E156B"/>
    <w:rPr>
      <w:rFonts w:ascii="Arial" w:hAnsi="Arial" w:cs="Arial"/>
      <w:sz w:val="22"/>
      <w:szCs w:val="22"/>
      <w:lang w:val="en-AU" w:eastAsia="en-AU" w:bidi="ar-SA"/>
    </w:rPr>
  </w:style>
  <w:style w:type="paragraph" w:customStyle="1" w:styleId="Style1">
    <w:name w:val="Style1"/>
    <w:basedOn w:val="ClauseLevel4"/>
    <w:rsid w:val="003E156B"/>
    <w:pPr>
      <w:tabs>
        <w:tab w:val="left" w:pos="1418"/>
      </w:tabs>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56B"/>
    <w:pPr>
      <w:spacing w:before="140" w:after="140" w:line="280" w:lineRule="atLeast"/>
    </w:pPr>
    <w:rPr>
      <w:rFonts w:ascii="Arial" w:hAnsi="Arial" w:cs="Arial"/>
      <w:sz w:val="22"/>
      <w:szCs w:val="22"/>
    </w:rPr>
  </w:style>
  <w:style w:type="paragraph" w:styleId="Heading1">
    <w:name w:val="heading 1"/>
    <w:next w:val="Heading2"/>
    <w:qFormat/>
    <w:rsid w:val="002B4FA4"/>
    <w:pPr>
      <w:keepNext/>
      <w:keepLines/>
      <w:pageBreakBefore/>
      <w:tabs>
        <w:tab w:val="left" w:pos="794"/>
        <w:tab w:val="left" w:pos="1191"/>
        <w:tab w:val="left" w:pos="2778"/>
      </w:tabs>
      <w:spacing w:after="480" w:line="560" w:lineRule="atLeast"/>
      <w:outlineLvl w:val="0"/>
    </w:pPr>
    <w:rPr>
      <w:rFonts w:ascii="Arial" w:hAnsi="Arial"/>
      <w:b/>
      <w:color w:val="000000"/>
      <w:sz w:val="44"/>
      <w:lang w:eastAsia="en-US"/>
    </w:rPr>
  </w:style>
  <w:style w:type="paragraph" w:styleId="Heading2">
    <w:name w:val="heading 2"/>
    <w:basedOn w:val="Heading1"/>
    <w:next w:val="AIHWbodytext"/>
    <w:qFormat/>
    <w:rsid w:val="002B4FA4"/>
    <w:pPr>
      <w:pageBreakBefore w:val="0"/>
      <w:spacing w:before="360" w:after="120" w:line="480" w:lineRule="atLeast"/>
      <w:outlineLvl w:val="1"/>
    </w:pPr>
    <w:rPr>
      <w:sz w:val="36"/>
    </w:rPr>
  </w:style>
  <w:style w:type="paragraph" w:styleId="Heading3">
    <w:name w:val="heading 3"/>
    <w:basedOn w:val="Heading2"/>
    <w:next w:val="AIHWbodytext"/>
    <w:qFormat/>
    <w:rsid w:val="002B4FA4"/>
    <w:pPr>
      <w:spacing w:line="360" w:lineRule="atLeast"/>
      <w:outlineLvl w:val="2"/>
    </w:pPr>
    <w:rPr>
      <w:sz w:val="28"/>
    </w:rPr>
  </w:style>
  <w:style w:type="paragraph" w:styleId="Heading4">
    <w:name w:val="heading 4"/>
    <w:basedOn w:val="Heading3"/>
    <w:next w:val="AIHWbodytext"/>
    <w:qFormat/>
    <w:rsid w:val="002B4FA4"/>
    <w:pPr>
      <w:spacing w:before="240" w:after="80" w:line="300" w:lineRule="atLeast"/>
      <w:outlineLvl w:val="3"/>
    </w:pPr>
    <w:rPr>
      <w:sz w:val="24"/>
    </w:rPr>
  </w:style>
  <w:style w:type="paragraph" w:styleId="Heading5">
    <w:name w:val="heading 5"/>
    <w:basedOn w:val="Heading4"/>
    <w:next w:val="AIHWbodytext"/>
    <w:qFormat/>
    <w:rsid w:val="002B4FA4"/>
    <w:pPr>
      <w:spacing w:before="180" w:line="260" w:lineRule="atLeast"/>
      <w:outlineLvl w:val="4"/>
    </w:pPr>
    <w:rPr>
      <w:rFonts w:ascii="Book Antiqua" w:hAnsi="Book Antiqua"/>
      <w:sz w:val="22"/>
    </w:rPr>
  </w:style>
  <w:style w:type="paragraph" w:styleId="Heading6">
    <w:name w:val="heading 6"/>
    <w:basedOn w:val="Heading5"/>
    <w:next w:val="AIHWbodytext"/>
    <w:qFormat/>
    <w:rsid w:val="002B4FA4"/>
    <w:pPr>
      <w:spacing w:before="120" w:after="40"/>
      <w:outlineLvl w:val="5"/>
    </w:pPr>
    <w:rPr>
      <w:b w:val="0"/>
      <w:i/>
    </w:rPr>
  </w:style>
  <w:style w:type="paragraph" w:styleId="Heading7">
    <w:name w:val="heading 7"/>
    <w:basedOn w:val="Normal"/>
    <w:next w:val="Normal"/>
    <w:qFormat/>
    <w:rsid w:val="003E156B"/>
    <w:pPr>
      <w:widowControl w:val="0"/>
      <w:tabs>
        <w:tab w:val="num" w:pos="1296"/>
      </w:tabs>
      <w:spacing w:before="240" w:after="60"/>
      <w:ind w:left="1296" w:hanging="1296"/>
      <w:outlineLvl w:val="6"/>
    </w:pPr>
    <w:rPr>
      <w:rFonts w:ascii="Helvetica" w:hAnsi="Helvetica"/>
      <w:sz w:val="20"/>
    </w:rPr>
  </w:style>
  <w:style w:type="paragraph" w:styleId="Heading8">
    <w:name w:val="heading 8"/>
    <w:basedOn w:val="Normal"/>
    <w:next w:val="Normal"/>
    <w:qFormat/>
    <w:rsid w:val="003E156B"/>
    <w:pPr>
      <w:widowControl w:val="0"/>
      <w:tabs>
        <w:tab w:val="num" w:pos="1440"/>
      </w:tabs>
      <w:spacing w:before="240" w:after="60"/>
      <w:ind w:left="1440" w:hanging="1440"/>
      <w:outlineLvl w:val="7"/>
    </w:pPr>
    <w:rPr>
      <w:rFonts w:ascii="Helvetica" w:hAnsi="Helvetica"/>
      <w:i/>
      <w:sz w:val="20"/>
    </w:rPr>
  </w:style>
  <w:style w:type="paragraph" w:styleId="Heading9">
    <w:name w:val="heading 9"/>
    <w:basedOn w:val="Normal"/>
    <w:next w:val="Normal"/>
    <w:qFormat/>
    <w:rsid w:val="003E156B"/>
    <w:pPr>
      <w:widowControl w:val="0"/>
      <w:tabs>
        <w:tab w:val="num" w:pos="1584"/>
      </w:tabs>
      <w:spacing w:before="240" w:after="60"/>
      <w:ind w:left="1584" w:hanging="1584"/>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HWbodytext">
    <w:name w:val="AIHW body text"/>
    <w:rsid w:val="002B4FA4"/>
    <w:pPr>
      <w:spacing w:before="60" w:after="40" w:line="260" w:lineRule="atLeast"/>
    </w:pPr>
    <w:rPr>
      <w:rFonts w:ascii="Book Antiqua" w:hAnsi="Book Antiqua"/>
      <w:color w:val="000000"/>
      <w:sz w:val="22"/>
      <w:lang w:eastAsia="en-US"/>
    </w:rPr>
  </w:style>
  <w:style w:type="table" w:customStyle="1" w:styleId="AIHWTable">
    <w:name w:val="AIHW Table"/>
    <w:basedOn w:val="TableNormal"/>
    <w:rsid w:val="002B4FA4"/>
    <w:pPr>
      <w:tabs>
        <w:tab w:val="left" w:pos="198"/>
      </w:tabs>
      <w:spacing w:before="60" w:after="60" w:line="200" w:lineRule="atLeast"/>
      <w:jc w:val="right"/>
    </w:pPr>
    <w:rPr>
      <w:rFonts w:ascii="Arial" w:hAnsi="Arial"/>
      <w:color w:val="000000"/>
      <w:sz w:val="16"/>
    </w:rPr>
    <w:tblPr>
      <w:tblInd w:w="0" w:type="dxa"/>
      <w:tblBorders>
        <w:top w:val="single" w:sz="4" w:space="0" w:color="000000"/>
        <w:bottom w:val="single" w:sz="4" w:space="0" w:color="000000"/>
      </w:tblBorders>
      <w:tblCellMar>
        <w:top w:w="0" w:type="dxa"/>
        <w:left w:w="85" w:type="dxa"/>
        <w:bottom w:w="0" w:type="dxa"/>
        <w:right w:w="85" w:type="dxa"/>
      </w:tblCellMar>
    </w:tblPr>
    <w:tcPr>
      <w:shd w:val="clear" w:color="auto" w:fill="auto"/>
      <w:vAlign w:val="bottom"/>
    </w:tcPr>
    <w:tblStylePr w:type="firstRow">
      <w:rPr>
        <w:rFonts w:ascii="Arial" w:hAnsi="Arial"/>
        <w:b/>
        <w:i w:val="0"/>
        <w:caps w:val="0"/>
        <w:smallCaps w:val="0"/>
        <w:strike w:val="0"/>
        <w:dstrike w:val="0"/>
        <w:vanish w:val="0"/>
        <w:color w:val="000000"/>
        <w:sz w:val="16"/>
        <w14:shadow w14:blurRad="0" w14:dist="0" w14:dir="0" w14:sx="0" w14:sy="0" w14:kx="0" w14:ky="0" w14:algn="none">
          <w14:srgbClr w14:val="000000"/>
        </w14:shadow>
        <w14:textOutline w14:w="0" w14:cap="rnd" w14:cmpd="sng" w14:algn="ctr">
          <w14:noFill/>
          <w14:prstDash w14:val="solid"/>
          <w14:bevel/>
        </w14:textOutline>
      </w:rPr>
      <w:tblPr/>
      <w:tcPr>
        <w:tcBorders>
          <w:top w:val="single" w:sz="4" w:space="0" w:color="000000"/>
          <w:left w:val="nil"/>
          <w:bottom w:val="single" w:sz="4" w:space="0" w:color="000000"/>
          <w:right w:val="nil"/>
          <w:insideH w:val="nil"/>
          <w:insideV w:val="nil"/>
          <w:tl2br w:val="nil"/>
          <w:tr2bl w:val="nil"/>
        </w:tcBorders>
      </w:tcPr>
    </w:tblStylePr>
    <w:tblStylePr w:type="firstCol">
      <w:pPr>
        <w:wordWrap/>
        <w:jc w:val="left"/>
      </w:pPr>
    </w:tblStylePr>
  </w:style>
  <w:style w:type="paragraph" w:customStyle="1" w:styleId="Bullet1">
    <w:name w:val="Bullet 1"/>
    <w:basedOn w:val="AIHWbodytext"/>
    <w:rsid w:val="002B4FA4"/>
    <w:pPr>
      <w:numPr>
        <w:numId w:val="1"/>
      </w:numPr>
      <w:spacing w:before="40"/>
    </w:pPr>
  </w:style>
  <w:style w:type="paragraph" w:customStyle="1" w:styleId="Bullet2">
    <w:name w:val="Bullet 2"/>
    <w:basedOn w:val="Bullet1"/>
    <w:next w:val="AIHWbodytext"/>
    <w:rsid w:val="002B4FA4"/>
    <w:pPr>
      <w:numPr>
        <w:numId w:val="2"/>
      </w:numPr>
    </w:pPr>
  </w:style>
  <w:style w:type="character" w:styleId="PageNumber">
    <w:name w:val="page number"/>
    <w:rsid w:val="002B4FA4"/>
    <w:rPr>
      <w:rFonts w:ascii="Arial" w:hAnsi="Arial"/>
      <w:dstrike w:val="0"/>
      <w:color w:val="000000"/>
      <w:sz w:val="20"/>
      <w:u w:val="none"/>
      <w:vertAlign w:val="baseline"/>
    </w:rPr>
  </w:style>
  <w:style w:type="paragraph" w:customStyle="1" w:styleId="Pagenumberparastyle">
    <w:name w:val="Page number (para. style)"/>
    <w:basedOn w:val="AIHWbodytext"/>
    <w:rsid w:val="002B4FA4"/>
    <w:pPr>
      <w:jc w:val="center"/>
    </w:pPr>
    <w:rPr>
      <w:rFonts w:ascii="Arial" w:hAnsi="Arial"/>
      <w:sz w:val="20"/>
    </w:rPr>
  </w:style>
  <w:style w:type="paragraph" w:customStyle="1" w:styleId="TableFigText">
    <w:name w:val="Table/Fig: Text"/>
    <w:basedOn w:val="AIHWbodytext"/>
    <w:rsid w:val="002B4FA4"/>
    <w:pPr>
      <w:keepLines/>
      <w:tabs>
        <w:tab w:val="left" w:pos="198"/>
      </w:tabs>
      <w:spacing w:after="60" w:line="200" w:lineRule="atLeast"/>
    </w:pPr>
    <w:rPr>
      <w:rFonts w:ascii="Arial" w:hAnsi="Arial"/>
      <w:sz w:val="16"/>
    </w:rPr>
  </w:style>
  <w:style w:type="paragraph" w:customStyle="1" w:styleId="TableCaption">
    <w:name w:val="Table: Caption"/>
    <w:basedOn w:val="AIHWbodytext"/>
    <w:next w:val="TableFigText"/>
    <w:rsid w:val="002B4FA4"/>
    <w:pPr>
      <w:keepNext/>
      <w:keepLines/>
      <w:spacing w:before="240" w:after="120" w:line="240" w:lineRule="atLeast"/>
    </w:pPr>
    <w:rPr>
      <w:b/>
      <w:sz w:val="20"/>
    </w:rPr>
  </w:style>
  <w:style w:type="paragraph" w:styleId="Title">
    <w:name w:val="Title"/>
    <w:basedOn w:val="Normal"/>
    <w:next w:val="AIHWbodytext"/>
    <w:qFormat/>
    <w:rsid w:val="002B4FA4"/>
    <w:pPr>
      <w:keepLines/>
      <w:spacing w:before="1200" w:after="600" w:line="600" w:lineRule="atLeast"/>
      <w:jc w:val="center"/>
      <w:outlineLvl w:val="8"/>
    </w:pPr>
    <w:rPr>
      <w:b/>
      <w:bCs/>
      <w:kern w:val="28"/>
      <w:sz w:val="48"/>
      <w:szCs w:val="32"/>
    </w:rPr>
  </w:style>
  <w:style w:type="paragraph" w:customStyle="1" w:styleId="NormalBase">
    <w:name w:val="Normal Base"/>
    <w:link w:val="NormalBaseChar"/>
    <w:rsid w:val="003E156B"/>
    <w:pPr>
      <w:spacing w:before="140" w:after="140" w:line="280" w:lineRule="atLeast"/>
    </w:pPr>
    <w:rPr>
      <w:rFonts w:ascii="Arial" w:hAnsi="Arial" w:cs="Arial"/>
      <w:sz w:val="22"/>
      <w:szCs w:val="22"/>
    </w:rPr>
  </w:style>
  <w:style w:type="paragraph" w:customStyle="1" w:styleId="HeadingBase">
    <w:name w:val="Heading Base"/>
    <w:semiHidden/>
    <w:rsid w:val="003E156B"/>
    <w:pPr>
      <w:spacing w:before="200" w:line="280" w:lineRule="atLeast"/>
    </w:pPr>
    <w:rPr>
      <w:rFonts w:ascii="Arial" w:hAnsi="Arial" w:cs="Arial"/>
      <w:szCs w:val="22"/>
    </w:rPr>
  </w:style>
  <w:style w:type="paragraph" w:customStyle="1" w:styleId="PlainParagraph">
    <w:name w:val="Plain Paragraph"/>
    <w:basedOn w:val="NormalBase"/>
    <w:rsid w:val="003E156B"/>
  </w:style>
  <w:style w:type="paragraph" w:customStyle="1" w:styleId="HeaderBase">
    <w:name w:val="Header Base"/>
    <w:next w:val="Header"/>
    <w:semiHidden/>
    <w:rsid w:val="003E156B"/>
    <w:pPr>
      <w:spacing w:line="200" w:lineRule="atLeast"/>
    </w:pPr>
    <w:rPr>
      <w:rFonts w:ascii="Arial" w:hAnsi="Arial" w:cs="Arial"/>
      <w:szCs w:val="22"/>
    </w:rPr>
  </w:style>
  <w:style w:type="paragraph" w:customStyle="1" w:styleId="FooterBase">
    <w:name w:val="Footer Base"/>
    <w:next w:val="Footer"/>
    <w:semiHidden/>
    <w:rsid w:val="003E156B"/>
    <w:pPr>
      <w:spacing w:line="200" w:lineRule="atLeast"/>
    </w:pPr>
    <w:rPr>
      <w:rFonts w:ascii="Arial" w:hAnsi="Arial" w:cs="Arial"/>
      <w:sz w:val="16"/>
      <w:szCs w:val="22"/>
    </w:rPr>
  </w:style>
  <w:style w:type="paragraph" w:customStyle="1" w:styleId="1Reference">
    <w:name w:val="1. Reference"/>
    <w:basedOn w:val="PlainParagraph"/>
    <w:semiHidden/>
    <w:rsid w:val="003E156B"/>
    <w:pPr>
      <w:spacing w:before="0" w:after="0" w:line="200" w:lineRule="atLeast"/>
    </w:pPr>
    <w:rPr>
      <w:sz w:val="20"/>
    </w:rPr>
  </w:style>
  <w:style w:type="paragraph" w:customStyle="1" w:styleId="2Date">
    <w:name w:val="2. Date"/>
    <w:basedOn w:val="PlainParagraph"/>
    <w:next w:val="3Address"/>
    <w:semiHidden/>
    <w:rsid w:val="003E156B"/>
    <w:pPr>
      <w:spacing w:before="280" w:after="280"/>
    </w:pPr>
  </w:style>
  <w:style w:type="paragraph" w:customStyle="1" w:styleId="3Address">
    <w:name w:val="3. Address"/>
    <w:basedOn w:val="PlainParagraph"/>
    <w:semiHidden/>
    <w:rsid w:val="003E156B"/>
    <w:pPr>
      <w:keepLines/>
      <w:widowControl w:val="0"/>
      <w:spacing w:before="0" w:after="0"/>
    </w:pPr>
  </w:style>
  <w:style w:type="paragraph" w:customStyle="1" w:styleId="4Addressee">
    <w:name w:val="4. Addressee"/>
    <w:basedOn w:val="PlainParagraph"/>
    <w:next w:val="SubjectTitle"/>
    <w:semiHidden/>
    <w:rsid w:val="003E156B"/>
    <w:pPr>
      <w:keepLines/>
      <w:widowControl w:val="0"/>
      <w:spacing w:before="420" w:after="280"/>
    </w:pPr>
  </w:style>
  <w:style w:type="paragraph" w:customStyle="1" w:styleId="SubjectTitle">
    <w:name w:val="Subject/Title"/>
    <w:basedOn w:val="PlainParagraph"/>
    <w:next w:val="PlainParagraph"/>
    <w:semiHidden/>
    <w:rsid w:val="003E156B"/>
    <w:pPr>
      <w:pBdr>
        <w:bottom w:val="single" w:sz="2" w:space="0" w:color="auto"/>
      </w:pBdr>
      <w:spacing w:before="0"/>
    </w:pPr>
    <w:rPr>
      <w:b/>
    </w:rPr>
  </w:style>
  <w:style w:type="paragraph" w:customStyle="1" w:styleId="Classificationlegalbody">
    <w:name w:val="Classification legal: body"/>
    <w:basedOn w:val="PlainParagraph"/>
    <w:next w:val="4Addressee"/>
    <w:semiHidden/>
    <w:rsid w:val="003E156B"/>
    <w:pPr>
      <w:spacing w:before="420" w:after="0"/>
    </w:pPr>
    <w:rPr>
      <w:caps/>
      <w:sz w:val="20"/>
    </w:rPr>
  </w:style>
  <w:style w:type="paragraph" w:customStyle="1" w:styleId="Classificationlegalheader">
    <w:name w:val="Classification legal: header"/>
    <w:basedOn w:val="PlainParagraph"/>
    <w:semiHidden/>
    <w:rsid w:val="003E156B"/>
    <w:pPr>
      <w:spacing w:before="0" w:after="0" w:line="200" w:lineRule="atLeast"/>
    </w:pPr>
    <w:rPr>
      <w:caps/>
      <w:sz w:val="20"/>
    </w:rPr>
  </w:style>
  <w:style w:type="paragraph" w:customStyle="1" w:styleId="Classificationsecurityheader">
    <w:name w:val="Classification security: header"/>
    <w:basedOn w:val="PlainParagraph"/>
    <w:semiHidden/>
    <w:rsid w:val="003E156B"/>
    <w:pPr>
      <w:spacing w:before="280" w:after="0"/>
    </w:pPr>
    <w:rPr>
      <w:b/>
      <w:caps/>
      <w:color w:val="FFFFFF"/>
    </w:rPr>
  </w:style>
  <w:style w:type="paragraph" w:customStyle="1" w:styleId="Classificationsecurityfooter">
    <w:name w:val="Classification security: footer"/>
    <w:basedOn w:val="PlainParagraph"/>
    <w:semiHidden/>
    <w:rsid w:val="003E156B"/>
    <w:pPr>
      <w:spacing w:after="0"/>
    </w:pPr>
    <w:rPr>
      <w:b/>
      <w:caps/>
      <w:color w:val="FFFFFF"/>
    </w:rPr>
  </w:style>
  <w:style w:type="paragraph" w:styleId="Footer">
    <w:name w:val="footer"/>
    <w:rsid w:val="003E156B"/>
    <w:pPr>
      <w:pBdr>
        <w:top w:val="single" w:sz="2" w:space="0" w:color="auto"/>
      </w:pBdr>
      <w:tabs>
        <w:tab w:val="right" w:pos="7795"/>
      </w:tabs>
      <w:spacing w:line="200" w:lineRule="atLeast"/>
    </w:pPr>
    <w:rPr>
      <w:rFonts w:ascii="Arial" w:hAnsi="Arial" w:cs="Arial"/>
      <w:sz w:val="16"/>
      <w:szCs w:val="22"/>
    </w:rPr>
  </w:style>
  <w:style w:type="paragraph" w:customStyle="1" w:styleId="FooterSubject">
    <w:name w:val="Footer Subject"/>
    <w:basedOn w:val="FooterBase"/>
    <w:semiHidden/>
    <w:rsid w:val="003E156B"/>
    <w:pPr>
      <w:ind w:right="1417"/>
    </w:pPr>
  </w:style>
  <w:style w:type="paragraph" w:customStyle="1" w:styleId="FooterLandscape">
    <w:name w:val="Footer Landscape"/>
    <w:basedOn w:val="FooterBase"/>
    <w:semiHidden/>
    <w:rsid w:val="003E156B"/>
    <w:pPr>
      <w:tabs>
        <w:tab w:val="right" w:pos="13175"/>
      </w:tabs>
    </w:pPr>
  </w:style>
  <w:style w:type="paragraph" w:styleId="Header">
    <w:name w:val="header"/>
    <w:rsid w:val="003E156B"/>
    <w:pPr>
      <w:tabs>
        <w:tab w:val="right" w:pos="7795"/>
      </w:tabs>
      <w:spacing w:line="200" w:lineRule="atLeast"/>
    </w:pPr>
    <w:rPr>
      <w:rFonts w:ascii="Arial" w:hAnsi="Arial" w:cs="Arial"/>
      <w:szCs w:val="22"/>
    </w:rPr>
  </w:style>
  <w:style w:type="paragraph" w:customStyle="1" w:styleId="HeaderLandscape">
    <w:name w:val="Header Landscape"/>
    <w:basedOn w:val="HeaderBase"/>
    <w:semiHidden/>
    <w:rsid w:val="003E156B"/>
    <w:pPr>
      <w:tabs>
        <w:tab w:val="right" w:pos="13175"/>
      </w:tabs>
    </w:pPr>
  </w:style>
  <w:style w:type="paragraph" w:customStyle="1" w:styleId="DraftinHeader">
    <w:name w:val="Draft in Header"/>
    <w:basedOn w:val="HeaderBase"/>
    <w:semiHidden/>
    <w:rsid w:val="003E156B"/>
    <w:pPr>
      <w:tabs>
        <w:tab w:val="right" w:pos="8220"/>
      </w:tabs>
    </w:pPr>
  </w:style>
  <w:style w:type="paragraph" w:customStyle="1" w:styleId="Sig1Salutation">
    <w:name w:val="Sig. 1 Salutation"/>
    <w:basedOn w:val="PlainParagraph"/>
    <w:semiHidden/>
    <w:rsid w:val="003E156B"/>
    <w:pPr>
      <w:keepNext/>
      <w:widowControl w:val="0"/>
    </w:pPr>
  </w:style>
  <w:style w:type="paragraph" w:customStyle="1" w:styleId="Sig2Officer">
    <w:name w:val="Sig. 2 Officer"/>
    <w:basedOn w:val="PlainParagraph"/>
    <w:semiHidden/>
    <w:rsid w:val="003E156B"/>
    <w:pPr>
      <w:keepNext/>
      <w:widowControl w:val="0"/>
      <w:tabs>
        <w:tab w:val="left" w:pos="4535"/>
      </w:tabs>
      <w:spacing w:before="0" w:after="0"/>
    </w:pPr>
    <w:rPr>
      <w:b/>
    </w:rPr>
  </w:style>
  <w:style w:type="paragraph" w:customStyle="1" w:styleId="Sig3Title">
    <w:name w:val="Sig. 3 Title"/>
    <w:basedOn w:val="PlainParagraph"/>
    <w:semiHidden/>
    <w:rsid w:val="003E156B"/>
    <w:pPr>
      <w:keepNext/>
      <w:widowControl w:val="0"/>
      <w:tabs>
        <w:tab w:val="left" w:pos="4535"/>
      </w:tabs>
      <w:spacing w:before="0" w:after="0" w:line="240" w:lineRule="atLeast"/>
    </w:pPr>
    <w:rPr>
      <w:sz w:val="20"/>
    </w:rPr>
  </w:style>
  <w:style w:type="paragraph" w:customStyle="1" w:styleId="Sig4Contactdet">
    <w:name w:val="Sig. 4 Contact det"/>
    <w:basedOn w:val="PlainParagraph"/>
    <w:semiHidden/>
    <w:rsid w:val="003E156B"/>
    <w:pPr>
      <w:keepNext/>
      <w:widowControl w:val="0"/>
      <w:tabs>
        <w:tab w:val="left" w:pos="4535"/>
      </w:tabs>
      <w:spacing w:before="20" w:after="0" w:line="240" w:lineRule="atLeast"/>
    </w:pPr>
    <w:rPr>
      <w:sz w:val="20"/>
    </w:rPr>
  </w:style>
  <w:style w:type="paragraph" w:customStyle="1" w:styleId="Sig5Email">
    <w:name w:val="Sig. 5 Email"/>
    <w:basedOn w:val="PlainParagraph"/>
    <w:semiHidden/>
    <w:rsid w:val="003E156B"/>
    <w:pPr>
      <w:keepNext/>
      <w:widowControl w:val="0"/>
      <w:tabs>
        <w:tab w:val="left" w:pos="4535"/>
      </w:tabs>
      <w:spacing w:before="0" w:after="0" w:line="240" w:lineRule="atLeast"/>
    </w:pPr>
    <w:rPr>
      <w:sz w:val="20"/>
    </w:rPr>
  </w:style>
  <w:style w:type="paragraph" w:customStyle="1" w:styleId="PartHeading">
    <w:name w:val="Part Heading"/>
    <w:basedOn w:val="HeadingBase"/>
    <w:next w:val="PartSubHeading"/>
    <w:semiHidden/>
    <w:rsid w:val="003E156B"/>
    <w:pPr>
      <w:keepNext/>
      <w:keepLines/>
      <w:shd w:val="solid" w:color="000000" w:fill="000000"/>
      <w:spacing w:before="0" w:line="240" w:lineRule="atLeast"/>
      <w:ind w:left="-850" w:firstLine="850"/>
    </w:pPr>
    <w:rPr>
      <w:b/>
      <w:caps/>
      <w:color w:val="FFFFFF"/>
    </w:rPr>
  </w:style>
  <w:style w:type="paragraph" w:customStyle="1" w:styleId="PartSubHeading">
    <w:name w:val="Part SubHeading"/>
    <w:basedOn w:val="HeadingBase"/>
    <w:next w:val="PlainParagraph"/>
    <w:semiHidden/>
    <w:rsid w:val="003E156B"/>
    <w:pPr>
      <w:keepNext/>
      <w:keepLines/>
      <w:spacing w:before="0" w:after="420"/>
    </w:pPr>
    <w:rPr>
      <w:caps/>
    </w:rPr>
  </w:style>
  <w:style w:type="paragraph" w:customStyle="1" w:styleId="Leg1SecHead1">
    <w:name w:val="Leg1 Sec Head: 1."/>
    <w:basedOn w:val="PlainParagraph"/>
    <w:semiHidden/>
    <w:rsid w:val="003E156B"/>
    <w:pPr>
      <w:keepNext/>
      <w:tabs>
        <w:tab w:val="left" w:pos="425"/>
        <w:tab w:val="left" w:pos="850"/>
        <w:tab w:val="left" w:pos="1276"/>
      </w:tabs>
      <w:spacing w:before="60" w:after="60" w:line="260" w:lineRule="atLeast"/>
      <w:ind w:left="1276" w:right="567" w:hanging="851"/>
    </w:pPr>
    <w:rPr>
      <w:b/>
      <w:sz w:val="20"/>
    </w:rPr>
  </w:style>
  <w:style w:type="paragraph" w:customStyle="1" w:styleId="Leg2Sec1">
    <w:name w:val="Leg2 Sec: 1."/>
    <w:basedOn w:val="PlainParagraph"/>
    <w:semiHidden/>
    <w:rsid w:val="003E156B"/>
    <w:pPr>
      <w:tabs>
        <w:tab w:val="left" w:pos="1276"/>
      </w:tabs>
      <w:spacing w:before="60" w:after="60" w:line="260" w:lineRule="atLeast"/>
      <w:ind w:left="1276" w:right="567" w:hanging="850"/>
    </w:pPr>
    <w:rPr>
      <w:sz w:val="20"/>
    </w:rPr>
  </w:style>
  <w:style w:type="paragraph" w:customStyle="1" w:styleId="Leg3SecSubsec11">
    <w:name w:val="Leg3 Sec(Subsec): 1.(1)"/>
    <w:basedOn w:val="PlainParagraph"/>
    <w:semiHidden/>
    <w:rsid w:val="003E156B"/>
    <w:pPr>
      <w:tabs>
        <w:tab w:val="left" w:pos="425"/>
        <w:tab w:val="left" w:pos="850"/>
        <w:tab w:val="left" w:pos="1276"/>
      </w:tabs>
      <w:spacing w:before="60" w:after="60" w:line="260" w:lineRule="atLeast"/>
      <w:ind w:left="1276" w:right="567" w:hanging="850"/>
    </w:pPr>
    <w:rPr>
      <w:sz w:val="20"/>
    </w:rPr>
  </w:style>
  <w:style w:type="paragraph" w:customStyle="1" w:styleId="Leg4Subsec1">
    <w:name w:val="Leg4 Subsec: (1)"/>
    <w:basedOn w:val="PlainParagraph"/>
    <w:semiHidden/>
    <w:rsid w:val="003E156B"/>
    <w:pPr>
      <w:spacing w:before="60" w:after="60" w:line="260" w:lineRule="atLeast"/>
      <w:ind w:left="1276" w:right="567" w:hanging="425"/>
    </w:pPr>
    <w:rPr>
      <w:sz w:val="20"/>
    </w:rPr>
  </w:style>
  <w:style w:type="paragraph" w:customStyle="1" w:styleId="Leg5Paraa">
    <w:name w:val="Leg5 Para: (a)"/>
    <w:basedOn w:val="PlainParagraph"/>
    <w:semiHidden/>
    <w:rsid w:val="003E156B"/>
    <w:pPr>
      <w:spacing w:before="60" w:after="60" w:line="260" w:lineRule="atLeast"/>
      <w:ind w:left="1843" w:right="567" w:hanging="567"/>
    </w:pPr>
    <w:rPr>
      <w:sz w:val="20"/>
    </w:rPr>
  </w:style>
  <w:style w:type="paragraph" w:customStyle="1" w:styleId="Leg6SubParai">
    <w:name w:val="Leg6 SubPara: (i)"/>
    <w:basedOn w:val="PlainParagraph"/>
    <w:semiHidden/>
    <w:rsid w:val="003E156B"/>
    <w:pPr>
      <w:spacing w:before="60" w:after="60" w:line="260" w:lineRule="atLeast"/>
      <w:ind w:left="2409" w:right="567" w:hanging="567"/>
    </w:pPr>
    <w:rPr>
      <w:sz w:val="20"/>
    </w:rPr>
  </w:style>
  <w:style w:type="paragraph" w:customStyle="1" w:styleId="QAQuestion">
    <w:name w:val="Q&amp;A: Question"/>
    <w:basedOn w:val="PlainParagraph"/>
    <w:next w:val="QAAnswer"/>
    <w:semiHidden/>
    <w:rsid w:val="003E156B"/>
    <w:pPr>
      <w:keepNext/>
      <w:widowControl w:val="0"/>
      <w:tabs>
        <w:tab w:val="left" w:pos="425"/>
        <w:tab w:val="left" w:pos="850"/>
      </w:tabs>
      <w:ind w:left="850" w:hanging="850"/>
    </w:pPr>
    <w:rPr>
      <w:i/>
    </w:rPr>
  </w:style>
  <w:style w:type="paragraph" w:customStyle="1" w:styleId="QAAnswer">
    <w:name w:val="Q&amp;A: Answer"/>
    <w:basedOn w:val="PlainParagraph"/>
    <w:next w:val="QAQuestion"/>
    <w:semiHidden/>
    <w:rsid w:val="003E156B"/>
    <w:pPr>
      <w:tabs>
        <w:tab w:val="left" w:pos="425"/>
        <w:tab w:val="left" w:pos="850"/>
      </w:tabs>
      <w:spacing w:before="0"/>
      <w:ind w:left="850" w:hanging="850"/>
    </w:pPr>
  </w:style>
  <w:style w:type="paragraph" w:customStyle="1" w:styleId="QAText">
    <w:name w:val="Q&amp;A: Text"/>
    <w:basedOn w:val="PlainParagraph"/>
    <w:semiHidden/>
    <w:rsid w:val="003E156B"/>
    <w:pPr>
      <w:keepNext/>
      <w:widowControl w:val="0"/>
      <w:ind w:left="425"/>
    </w:pPr>
    <w:rPr>
      <w:i/>
    </w:rPr>
  </w:style>
  <w:style w:type="paragraph" w:customStyle="1" w:styleId="Quotation">
    <w:name w:val="Quotation"/>
    <w:basedOn w:val="PlainParagraph"/>
    <w:semiHidden/>
    <w:rsid w:val="003E156B"/>
    <w:pPr>
      <w:tabs>
        <w:tab w:val="num" w:pos="425"/>
      </w:tabs>
      <w:spacing w:before="0" w:line="260" w:lineRule="atLeast"/>
      <w:ind w:left="425"/>
    </w:pPr>
    <w:rPr>
      <w:sz w:val="20"/>
    </w:rPr>
  </w:style>
  <w:style w:type="paragraph" w:customStyle="1" w:styleId="Quotation1">
    <w:name w:val="Quotation 1"/>
    <w:basedOn w:val="PlainParagraph"/>
    <w:rsid w:val="003E156B"/>
    <w:pPr>
      <w:tabs>
        <w:tab w:val="num" w:pos="425"/>
      </w:tabs>
      <w:spacing w:before="0" w:line="260" w:lineRule="atLeast"/>
      <w:ind w:left="425"/>
    </w:pPr>
    <w:rPr>
      <w:sz w:val="20"/>
    </w:rPr>
  </w:style>
  <w:style w:type="paragraph" w:customStyle="1" w:styleId="Quotation2">
    <w:name w:val="Quotation 2"/>
    <w:basedOn w:val="PlainParagraph"/>
    <w:semiHidden/>
    <w:rsid w:val="003E156B"/>
    <w:pPr>
      <w:tabs>
        <w:tab w:val="num" w:pos="850"/>
      </w:tabs>
      <w:spacing w:before="0" w:line="260" w:lineRule="atLeast"/>
      <w:ind w:left="850"/>
    </w:pPr>
    <w:rPr>
      <w:sz w:val="20"/>
    </w:rPr>
  </w:style>
  <w:style w:type="paragraph" w:customStyle="1" w:styleId="Quotation3">
    <w:name w:val="Quotation 3"/>
    <w:basedOn w:val="PlainParagraph"/>
    <w:semiHidden/>
    <w:rsid w:val="003E156B"/>
    <w:pPr>
      <w:tabs>
        <w:tab w:val="num" w:pos="1276"/>
      </w:tabs>
      <w:spacing w:before="0" w:line="260" w:lineRule="atLeast"/>
      <w:ind w:left="1276"/>
    </w:pPr>
    <w:rPr>
      <w:sz w:val="20"/>
    </w:rPr>
  </w:style>
  <w:style w:type="paragraph" w:customStyle="1" w:styleId="Quotation4">
    <w:name w:val="Quotation 4"/>
    <w:basedOn w:val="PlainParagraph"/>
    <w:semiHidden/>
    <w:rsid w:val="003E156B"/>
    <w:pPr>
      <w:tabs>
        <w:tab w:val="num" w:pos="1701"/>
      </w:tabs>
      <w:spacing w:before="0" w:line="260" w:lineRule="atLeast"/>
      <w:ind w:left="1701"/>
    </w:pPr>
    <w:rPr>
      <w:sz w:val="20"/>
    </w:rPr>
  </w:style>
  <w:style w:type="paragraph" w:customStyle="1" w:styleId="Quotation5">
    <w:name w:val="Quotation 5"/>
    <w:basedOn w:val="PlainParagraph"/>
    <w:semiHidden/>
    <w:rsid w:val="003E156B"/>
    <w:pPr>
      <w:tabs>
        <w:tab w:val="num" w:pos="2126"/>
      </w:tabs>
      <w:spacing w:before="0" w:line="260" w:lineRule="atLeast"/>
      <w:ind w:left="2126"/>
    </w:pPr>
    <w:rPr>
      <w:sz w:val="20"/>
    </w:rPr>
  </w:style>
  <w:style w:type="paragraph" w:customStyle="1" w:styleId="Quotation6">
    <w:name w:val="Quotation 6"/>
    <w:basedOn w:val="PlainParagraph"/>
    <w:semiHidden/>
    <w:rsid w:val="003E156B"/>
    <w:pPr>
      <w:tabs>
        <w:tab w:val="num" w:pos="2551"/>
      </w:tabs>
      <w:spacing w:before="0" w:line="260" w:lineRule="atLeast"/>
      <w:ind w:left="2551"/>
    </w:pPr>
    <w:rPr>
      <w:sz w:val="20"/>
    </w:rPr>
  </w:style>
  <w:style w:type="paragraph" w:customStyle="1" w:styleId="Quotation7">
    <w:name w:val="Quotation 7"/>
    <w:basedOn w:val="PlainParagraph"/>
    <w:semiHidden/>
    <w:rsid w:val="003E156B"/>
    <w:pPr>
      <w:tabs>
        <w:tab w:val="num" w:pos="2976"/>
      </w:tabs>
      <w:spacing w:before="0" w:line="260" w:lineRule="atLeast"/>
      <w:ind w:left="2976"/>
    </w:pPr>
    <w:rPr>
      <w:sz w:val="20"/>
    </w:rPr>
  </w:style>
  <w:style w:type="paragraph" w:customStyle="1" w:styleId="Quotation8">
    <w:name w:val="Quotation 8"/>
    <w:basedOn w:val="PlainParagraph"/>
    <w:semiHidden/>
    <w:rsid w:val="003E156B"/>
    <w:pPr>
      <w:tabs>
        <w:tab w:val="num" w:pos="3402"/>
      </w:tabs>
      <w:spacing w:before="0" w:line="260" w:lineRule="atLeast"/>
      <w:ind w:left="3402"/>
    </w:pPr>
    <w:rPr>
      <w:sz w:val="20"/>
    </w:rPr>
  </w:style>
  <w:style w:type="paragraph" w:customStyle="1" w:styleId="NumberLevel1">
    <w:name w:val="Number Level 1"/>
    <w:basedOn w:val="PlainParagraph"/>
    <w:semiHidden/>
    <w:rsid w:val="003E156B"/>
    <w:pPr>
      <w:tabs>
        <w:tab w:val="num" w:pos="0"/>
      </w:tabs>
      <w:ind w:hanging="709"/>
    </w:pPr>
  </w:style>
  <w:style w:type="paragraph" w:customStyle="1" w:styleId="NumberLevel2">
    <w:name w:val="Number Level 2"/>
    <w:basedOn w:val="PlainParagraph"/>
    <w:semiHidden/>
    <w:rsid w:val="003E156B"/>
    <w:pPr>
      <w:tabs>
        <w:tab w:val="num" w:pos="0"/>
      </w:tabs>
      <w:ind w:hanging="709"/>
    </w:pPr>
  </w:style>
  <w:style w:type="paragraph" w:customStyle="1" w:styleId="NumberLevel3">
    <w:name w:val="Number Level 3"/>
    <w:basedOn w:val="PlainParagraph"/>
    <w:semiHidden/>
    <w:rsid w:val="003E156B"/>
    <w:pPr>
      <w:tabs>
        <w:tab w:val="num" w:pos="0"/>
      </w:tabs>
      <w:ind w:hanging="709"/>
    </w:pPr>
  </w:style>
  <w:style w:type="paragraph" w:customStyle="1" w:styleId="NumberLevel4">
    <w:name w:val="Number Level 4"/>
    <w:basedOn w:val="PlainParagraph"/>
    <w:semiHidden/>
    <w:rsid w:val="003E156B"/>
    <w:pPr>
      <w:tabs>
        <w:tab w:val="num" w:pos="425"/>
      </w:tabs>
      <w:spacing w:before="0"/>
      <w:ind w:left="425" w:hanging="425"/>
    </w:pPr>
  </w:style>
  <w:style w:type="paragraph" w:customStyle="1" w:styleId="NumberLevel5">
    <w:name w:val="Number Level 5"/>
    <w:basedOn w:val="PlainParagraph"/>
    <w:semiHidden/>
    <w:rsid w:val="003E156B"/>
    <w:pPr>
      <w:tabs>
        <w:tab w:val="num" w:pos="850"/>
      </w:tabs>
      <w:spacing w:before="0"/>
      <w:ind w:left="850" w:hanging="425"/>
    </w:pPr>
  </w:style>
  <w:style w:type="paragraph" w:customStyle="1" w:styleId="NumberLevel6">
    <w:name w:val="Number Level 6"/>
    <w:basedOn w:val="NumberLevel5"/>
    <w:semiHidden/>
    <w:rsid w:val="003E156B"/>
    <w:pPr>
      <w:tabs>
        <w:tab w:val="clear" w:pos="850"/>
        <w:tab w:val="num" w:pos="1276"/>
      </w:tabs>
      <w:ind w:left="1276" w:hanging="426"/>
    </w:pPr>
  </w:style>
  <w:style w:type="paragraph" w:customStyle="1" w:styleId="NumberLevel7">
    <w:name w:val="Number Level 7"/>
    <w:basedOn w:val="NumberLevel6"/>
    <w:semiHidden/>
    <w:rsid w:val="003E156B"/>
    <w:pPr>
      <w:tabs>
        <w:tab w:val="clear" w:pos="1276"/>
        <w:tab w:val="num" w:pos="1701"/>
      </w:tabs>
      <w:ind w:left="1701" w:hanging="425"/>
    </w:pPr>
  </w:style>
  <w:style w:type="paragraph" w:customStyle="1" w:styleId="NumberLevel8">
    <w:name w:val="Number Level 8"/>
    <w:basedOn w:val="NumberLevel7"/>
    <w:semiHidden/>
    <w:rsid w:val="003E156B"/>
    <w:pPr>
      <w:tabs>
        <w:tab w:val="clear" w:pos="1701"/>
        <w:tab w:val="num" w:pos="2126"/>
      </w:tabs>
      <w:ind w:left="2126"/>
    </w:pPr>
  </w:style>
  <w:style w:type="paragraph" w:customStyle="1" w:styleId="NumberLevel9">
    <w:name w:val="Number Level 9"/>
    <w:basedOn w:val="NumberLevel8"/>
    <w:semiHidden/>
    <w:rsid w:val="003E156B"/>
    <w:pPr>
      <w:tabs>
        <w:tab w:val="clear" w:pos="2126"/>
        <w:tab w:val="num" w:pos="2551"/>
      </w:tabs>
      <w:ind w:left="2551"/>
    </w:pPr>
  </w:style>
  <w:style w:type="paragraph" w:customStyle="1" w:styleId="DashEm">
    <w:name w:val="Dash: Em"/>
    <w:basedOn w:val="PlainParagraph"/>
    <w:semiHidden/>
    <w:rsid w:val="003E156B"/>
    <w:pPr>
      <w:tabs>
        <w:tab w:val="num" w:pos="425"/>
      </w:tabs>
      <w:spacing w:before="0"/>
      <w:ind w:left="425" w:hanging="425"/>
    </w:pPr>
  </w:style>
  <w:style w:type="paragraph" w:customStyle="1" w:styleId="DashEm1">
    <w:name w:val="Dash: Em 1"/>
    <w:basedOn w:val="PlainParagraph"/>
    <w:link w:val="DashEm1Char"/>
    <w:semiHidden/>
    <w:rsid w:val="003E156B"/>
    <w:pPr>
      <w:tabs>
        <w:tab w:val="num" w:pos="425"/>
      </w:tabs>
      <w:spacing w:before="0"/>
      <w:ind w:left="425" w:hanging="425"/>
    </w:pPr>
  </w:style>
  <w:style w:type="paragraph" w:customStyle="1" w:styleId="DashEn1">
    <w:name w:val="Dash: En 1"/>
    <w:basedOn w:val="DashEm"/>
    <w:semiHidden/>
    <w:rsid w:val="003E156B"/>
    <w:pPr>
      <w:tabs>
        <w:tab w:val="clear" w:pos="425"/>
        <w:tab w:val="num" w:pos="850"/>
      </w:tabs>
      <w:ind w:left="850"/>
    </w:pPr>
  </w:style>
  <w:style w:type="paragraph" w:customStyle="1" w:styleId="DashEn2">
    <w:name w:val="Dash: En 2"/>
    <w:basedOn w:val="DashEn1"/>
    <w:semiHidden/>
    <w:rsid w:val="003E156B"/>
    <w:pPr>
      <w:tabs>
        <w:tab w:val="clear" w:pos="850"/>
        <w:tab w:val="num" w:pos="1276"/>
      </w:tabs>
      <w:ind w:left="1276" w:hanging="426"/>
    </w:pPr>
  </w:style>
  <w:style w:type="paragraph" w:customStyle="1" w:styleId="DashEn3">
    <w:name w:val="Dash: En 3"/>
    <w:basedOn w:val="DashEn2"/>
    <w:semiHidden/>
    <w:rsid w:val="003E156B"/>
    <w:pPr>
      <w:tabs>
        <w:tab w:val="clear" w:pos="1276"/>
        <w:tab w:val="num" w:pos="1701"/>
      </w:tabs>
      <w:ind w:left="1701" w:hanging="425"/>
    </w:pPr>
  </w:style>
  <w:style w:type="paragraph" w:customStyle="1" w:styleId="DashEn4">
    <w:name w:val="Dash: En 4"/>
    <w:basedOn w:val="DashEn3"/>
    <w:semiHidden/>
    <w:rsid w:val="003E156B"/>
    <w:pPr>
      <w:tabs>
        <w:tab w:val="clear" w:pos="1701"/>
        <w:tab w:val="num" w:pos="2126"/>
      </w:tabs>
      <w:ind w:left="2126"/>
    </w:pPr>
  </w:style>
  <w:style w:type="paragraph" w:customStyle="1" w:styleId="DashEn5">
    <w:name w:val="Dash: En 5"/>
    <w:basedOn w:val="DashEn4"/>
    <w:semiHidden/>
    <w:rsid w:val="003E156B"/>
    <w:pPr>
      <w:tabs>
        <w:tab w:val="clear" w:pos="2126"/>
        <w:tab w:val="num" w:pos="2551"/>
      </w:tabs>
      <w:ind w:left="2551"/>
    </w:pPr>
  </w:style>
  <w:style w:type="paragraph" w:customStyle="1" w:styleId="DashEn6">
    <w:name w:val="Dash: En 6"/>
    <w:basedOn w:val="DashEn5"/>
    <w:semiHidden/>
    <w:rsid w:val="003E156B"/>
    <w:pPr>
      <w:tabs>
        <w:tab w:val="clear" w:pos="2551"/>
        <w:tab w:val="num" w:pos="2976"/>
      </w:tabs>
      <w:ind w:left="2976"/>
    </w:pPr>
  </w:style>
  <w:style w:type="paragraph" w:customStyle="1" w:styleId="DashEn7">
    <w:name w:val="Dash: En 7"/>
    <w:basedOn w:val="DashEn6"/>
    <w:semiHidden/>
    <w:rsid w:val="003E156B"/>
    <w:pPr>
      <w:tabs>
        <w:tab w:val="clear" w:pos="2976"/>
        <w:tab w:val="num" w:pos="3402"/>
      </w:tabs>
      <w:ind w:left="3402" w:hanging="426"/>
    </w:pPr>
  </w:style>
  <w:style w:type="paragraph" w:customStyle="1" w:styleId="IndentHanging">
    <w:name w:val="Indent: Hanging"/>
    <w:basedOn w:val="PlainParagraph"/>
    <w:semiHidden/>
    <w:rsid w:val="003E156B"/>
    <w:pPr>
      <w:tabs>
        <w:tab w:val="num" w:pos="850"/>
      </w:tabs>
      <w:spacing w:before="0"/>
      <w:ind w:left="850" w:hanging="425"/>
    </w:pPr>
  </w:style>
  <w:style w:type="paragraph" w:customStyle="1" w:styleId="IndentHanging1">
    <w:name w:val="Indent: Hanging 1"/>
    <w:basedOn w:val="IndentHanging"/>
    <w:semiHidden/>
    <w:rsid w:val="003E156B"/>
  </w:style>
  <w:style w:type="paragraph" w:customStyle="1" w:styleId="IndentHanging2">
    <w:name w:val="Indent: Hanging 2"/>
    <w:basedOn w:val="IndentHanging1"/>
    <w:semiHidden/>
    <w:rsid w:val="003E156B"/>
    <w:pPr>
      <w:tabs>
        <w:tab w:val="clear" w:pos="850"/>
        <w:tab w:val="num" w:pos="1276"/>
      </w:tabs>
      <w:ind w:left="1276" w:hanging="426"/>
    </w:pPr>
  </w:style>
  <w:style w:type="paragraph" w:customStyle="1" w:styleId="IndentHanging3">
    <w:name w:val="Indent: Hanging 3"/>
    <w:basedOn w:val="IndentHanging2"/>
    <w:semiHidden/>
    <w:rsid w:val="003E156B"/>
    <w:pPr>
      <w:tabs>
        <w:tab w:val="clear" w:pos="1276"/>
        <w:tab w:val="num" w:pos="1701"/>
      </w:tabs>
      <w:ind w:left="1701" w:hanging="425"/>
    </w:pPr>
  </w:style>
  <w:style w:type="paragraph" w:customStyle="1" w:styleId="IndentHanging4">
    <w:name w:val="Indent: Hanging 4"/>
    <w:basedOn w:val="IndentHanging3"/>
    <w:semiHidden/>
    <w:rsid w:val="003E156B"/>
    <w:pPr>
      <w:tabs>
        <w:tab w:val="clear" w:pos="1701"/>
        <w:tab w:val="num" w:pos="2126"/>
      </w:tabs>
      <w:ind w:left="2126"/>
    </w:pPr>
  </w:style>
  <w:style w:type="paragraph" w:customStyle="1" w:styleId="IndentHanging5">
    <w:name w:val="Indent: Hanging 5"/>
    <w:basedOn w:val="IndentHanging4"/>
    <w:semiHidden/>
    <w:rsid w:val="003E156B"/>
    <w:pPr>
      <w:tabs>
        <w:tab w:val="clear" w:pos="2126"/>
        <w:tab w:val="num" w:pos="2551"/>
      </w:tabs>
      <w:ind w:left="2551"/>
    </w:pPr>
  </w:style>
  <w:style w:type="paragraph" w:customStyle="1" w:styleId="IndentHanging6">
    <w:name w:val="Indent: Hanging 6"/>
    <w:basedOn w:val="IndentHanging5"/>
    <w:semiHidden/>
    <w:rsid w:val="003E156B"/>
    <w:pPr>
      <w:tabs>
        <w:tab w:val="clear" w:pos="2551"/>
        <w:tab w:val="num" w:pos="2976"/>
      </w:tabs>
      <w:ind w:left="2976"/>
    </w:pPr>
  </w:style>
  <w:style w:type="paragraph" w:customStyle="1" w:styleId="IndentHanging7">
    <w:name w:val="Indent: Hanging 7"/>
    <w:basedOn w:val="IndentHanging6"/>
    <w:semiHidden/>
    <w:rsid w:val="003E156B"/>
    <w:pPr>
      <w:tabs>
        <w:tab w:val="clear" w:pos="2976"/>
        <w:tab w:val="num" w:pos="3402"/>
      </w:tabs>
      <w:ind w:left="3402" w:hanging="426"/>
    </w:pPr>
  </w:style>
  <w:style w:type="paragraph" w:customStyle="1" w:styleId="IndentHanging8">
    <w:name w:val="Indent: Hanging 8"/>
    <w:basedOn w:val="IndentHanging7"/>
    <w:semiHidden/>
    <w:rsid w:val="003E156B"/>
    <w:pPr>
      <w:tabs>
        <w:tab w:val="clear" w:pos="3402"/>
        <w:tab w:val="num" w:pos="3827"/>
      </w:tabs>
      <w:ind w:left="3827" w:hanging="425"/>
    </w:pPr>
  </w:style>
  <w:style w:type="paragraph" w:customStyle="1" w:styleId="IndentFull">
    <w:name w:val="Indent: Full"/>
    <w:basedOn w:val="PlainParagraph"/>
    <w:semiHidden/>
    <w:rsid w:val="003E156B"/>
    <w:pPr>
      <w:tabs>
        <w:tab w:val="num" w:pos="425"/>
      </w:tabs>
      <w:spacing w:before="0"/>
      <w:ind w:left="425"/>
    </w:pPr>
  </w:style>
  <w:style w:type="paragraph" w:customStyle="1" w:styleId="IndentFull1">
    <w:name w:val="Indent: Full 1"/>
    <w:basedOn w:val="IndentFull"/>
    <w:semiHidden/>
    <w:rsid w:val="003E156B"/>
  </w:style>
  <w:style w:type="paragraph" w:customStyle="1" w:styleId="IndentFull2">
    <w:name w:val="Indent: Full 2"/>
    <w:basedOn w:val="IndentFull1"/>
    <w:semiHidden/>
    <w:rsid w:val="003E156B"/>
    <w:pPr>
      <w:tabs>
        <w:tab w:val="clear" w:pos="425"/>
        <w:tab w:val="num" w:pos="850"/>
      </w:tabs>
      <w:ind w:left="850"/>
    </w:pPr>
  </w:style>
  <w:style w:type="paragraph" w:customStyle="1" w:styleId="IndentFull3">
    <w:name w:val="Indent: Full 3"/>
    <w:basedOn w:val="IndentFull2"/>
    <w:semiHidden/>
    <w:rsid w:val="003E156B"/>
    <w:pPr>
      <w:tabs>
        <w:tab w:val="clear" w:pos="850"/>
        <w:tab w:val="num" w:pos="1276"/>
      </w:tabs>
      <w:ind w:left="1276"/>
    </w:pPr>
  </w:style>
  <w:style w:type="paragraph" w:customStyle="1" w:styleId="IndentFull4">
    <w:name w:val="Indent: Full 4"/>
    <w:basedOn w:val="IndentFull3"/>
    <w:semiHidden/>
    <w:rsid w:val="003E156B"/>
    <w:pPr>
      <w:tabs>
        <w:tab w:val="clear" w:pos="1276"/>
        <w:tab w:val="num" w:pos="1701"/>
      </w:tabs>
      <w:ind w:left="1701"/>
    </w:pPr>
  </w:style>
  <w:style w:type="paragraph" w:customStyle="1" w:styleId="IndentFull5">
    <w:name w:val="Indent: Full 5"/>
    <w:basedOn w:val="IndentFull4"/>
    <w:semiHidden/>
    <w:rsid w:val="003E156B"/>
    <w:pPr>
      <w:tabs>
        <w:tab w:val="clear" w:pos="1701"/>
        <w:tab w:val="num" w:pos="2126"/>
      </w:tabs>
      <w:ind w:left="2126"/>
    </w:pPr>
  </w:style>
  <w:style w:type="paragraph" w:customStyle="1" w:styleId="IndentFull6">
    <w:name w:val="Indent: Full 6"/>
    <w:basedOn w:val="IndentFull5"/>
    <w:semiHidden/>
    <w:rsid w:val="003E156B"/>
    <w:pPr>
      <w:tabs>
        <w:tab w:val="clear" w:pos="2126"/>
        <w:tab w:val="num" w:pos="2551"/>
      </w:tabs>
      <w:ind w:left="2551"/>
    </w:pPr>
  </w:style>
  <w:style w:type="paragraph" w:customStyle="1" w:styleId="IndentFull7">
    <w:name w:val="Indent: Full 7"/>
    <w:basedOn w:val="IndentFull6"/>
    <w:semiHidden/>
    <w:rsid w:val="003E156B"/>
    <w:pPr>
      <w:tabs>
        <w:tab w:val="clear" w:pos="2551"/>
        <w:tab w:val="num" w:pos="2976"/>
      </w:tabs>
      <w:ind w:left="2976"/>
    </w:pPr>
  </w:style>
  <w:style w:type="paragraph" w:customStyle="1" w:styleId="IndentFull8">
    <w:name w:val="Indent: Full 8"/>
    <w:basedOn w:val="IndentFull7"/>
    <w:semiHidden/>
    <w:rsid w:val="003E156B"/>
    <w:pPr>
      <w:tabs>
        <w:tab w:val="clear" w:pos="2976"/>
        <w:tab w:val="num" w:pos="3402"/>
      </w:tabs>
      <w:ind w:left="3402"/>
    </w:pPr>
  </w:style>
  <w:style w:type="paragraph" w:customStyle="1" w:styleId="NumberedList1">
    <w:name w:val="Numbered List: 1)"/>
    <w:basedOn w:val="PlainParagraph"/>
    <w:semiHidden/>
    <w:rsid w:val="003E156B"/>
    <w:pPr>
      <w:tabs>
        <w:tab w:val="num" w:pos="850"/>
      </w:tabs>
      <w:spacing w:before="0"/>
      <w:ind w:left="850" w:hanging="425"/>
    </w:pPr>
  </w:style>
  <w:style w:type="paragraph" w:customStyle="1" w:styleId="NumberedList11">
    <w:name w:val="Numbered List: 1) 1"/>
    <w:basedOn w:val="NumberedList1"/>
    <w:semiHidden/>
    <w:rsid w:val="003E156B"/>
  </w:style>
  <w:style w:type="paragraph" w:customStyle="1" w:styleId="NumberedList12">
    <w:name w:val="Numbered List: 1) 2"/>
    <w:basedOn w:val="NumberedList11"/>
    <w:semiHidden/>
    <w:rsid w:val="003E156B"/>
    <w:pPr>
      <w:tabs>
        <w:tab w:val="clear" w:pos="850"/>
        <w:tab w:val="num" w:pos="1276"/>
      </w:tabs>
      <w:ind w:left="1276" w:hanging="426"/>
    </w:pPr>
  </w:style>
  <w:style w:type="paragraph" w:customStyle="1" w:styleId="NumberedList13">
    <w:name w:val="Numbered List: 1) 3"/>
    <w:basedOn w:val="NumberedList12"/>
    <w:semiHidden/>
    <w:rsid w:val="003E156B"/>
    <w:pPr>
      <w:tabs>
        <w:tab w:val="clear" w:pos="1276"/>
        <w:tab w:val="num" w:pos="1701"/>
      </w:tabs>
      <w:ind w:left="1701" w:hanging="425"/>
    </w:pPr>
  </w:style>
  <w:style w:type="paragraph" w:customStyle="1" w:styleId="NumberedList14">
    <w:name w:val="Numbered List: 1) 4"/>
    <w:basedOn w:val="NumberedList13"/>
    <w:semiHidden/>
    <w:rsid w:val="003E156B"/>
    <w:pPr>
      <w:tabs>
        <w:tab w:val="clear" w:pos="1701"/>
        <w:tab w:val="num" w:pos="2126"/>
      </w:tabs>
      <w:ind w:left="2126"/>
    </w:pPr>
  </w:style>
  <w:style w:type="paragraph" w:customStyle="1" w:styleId="NumberedList15">
    <w:name w:val="Numbered List: 1) 5"/>
    <w:basedOn w:val="NumberedList14"/>
    <w:semiHidden/>
    <w:rsid w:val="003E156B"/>
    <w:pPr>
      <w:tabs>
        <w:tab w:val="clear" w:pos="2126"/>
        <w:tab w:val="num" w:pos="2551"/>
      </w:tabs>
      <w:ind w:left="2551"/>
    </w:pPr>
  </w:style>
  <w:style w:type="paragraph" w:customStyle="1" w:styleId="NumberedList16">
    <w:name w:val="Numbered List: 1) 6"/>
    <w:basedOn w:val="NumberedList15"/>
    <w:semiHidden/>
    <w:rsid w:val="003E156B"/>
    <w:pPr>
      <w:tabs>
        <w:tab w:val="clear" w:pos="2551"/>
        <w:tab w:val="num" w:pos="2976"/>
      </w:tabs>
      <w:ind w:left="2976"/>
    </w:pPr>
  </w:style>
  <w:style w:type="paragraph" w:customStyle="1" w:styleId="NumberedList17">
    <w:name w:val="Numbered List: 1) 7"/>
    <w:basedOn w:val="NumberedList16"/>
    <w:semiHidden/>
    <w:rsid w:val="003E156B"/>
    <w:pPr>
      <w:tabs>
        <w:tab w:val="clear" w:pos="2976"/>
        <w:tab w:val="num" w:pos="3402"/>
      </w:tabs>
      <w:ind w:left="3402" w:hanging="426"/>
    </w:pPr>
  </w:style>
  <w:style w:type="paragraph" w:customStyle="1" w:styleId="NumberedList18">
    <w:name w:val="Numbered List: 1) 8"/>
    <w:basedOn w:val="NumberedList17"/>
    <w:semiHidden/>
    <w:rsid w:val="003E156B"/>
    <w:pPr>
      <w:tabs>
        <w:tab w:val="clear" w:pos="3402"/>
        <w:tab w:val="num" w:pos="3827"/>
      </w:tabs>
      <w:ind w:left="3827" w:hanging="425"/>
    </w:pPr>
  </w:style>
  <w:style w:type="paragraph" w:customStyle="1" w:styleId="NumberedLista">
    <w:name w:val="Numbered List: a)"/>
    <w:basedOn w:val="PlainParagraph"/>
    <w:semiHidden/>
    <w:rsid w:val="003E156B"/>
    <w:pPr>
      <w:tabs>
        <w:tab w:val="num" w:pos="850"/>
      </w:tabs>
      <w:spacing w:before="0"/>
      <w:ind w:left="850" w:hanging="425"/>
    </w:pPr>
  </w:style>
  <w:style w:type="paragraph" w:customStyle="1" w:styleId="NumberedLista1">
    <w:name w:val="Numbered List: a) 1"/>
    <w:basedOn w:val="NumberedLista"/>
    <w:semiHidden/>
    <w:rsid w:val="003E156B"/>
  </w:style>
  <w:style w:type="paragraph" w:customStyle="1" w:styleId="NumberedLista2">
    <w:name w:val="Numbered List: a) 2"/>
    <w:basedOn w:val="NumberedLista1"/>
    <w:semiHidden/>
    <w:rsid w:val="003E156B"/>
    <w:pPr>
      <w:tabs>
        <w:tab w:val="clear" w:pos="850"/>
        <w:tab w:val="num" w:pos="1276"/>
      </w:tabs>
      <w:ind w:left="1276" w:hanging="426"/>
    </w:pPr>
  </w:style>
  <w:style w:type="paragraph" w:customStyle="1" w:styleId="NumberedLista3">
    <w:name w:val="Numbered List: a) 3"/>
    <w:basedOn w:val="NumberedLista2"/>
    <w:semiHidden/>
    <w:rsid w:val="003E156B"/>
    <w:pPr>
      <w:tabs>
        <w:tab w:val="clear" w:pos="1276"/>
        <w:tab w:val="num" w:pos="1701"/>
      </w:tabs>
      <w:ind w:left="1701" w:hanging="425"/>
    </w:pPr>
  </w:style>
  <w:style w:type="paragraph" w:customStyle="1" w:styleId="NumberedLista4">
    <w:name w:val="Numbered List: a) 4"/>
    <w:basedOn w:val="NumberedLista3"/>
    <w:semiHidden/>
    <w:rsid w:val="003E156B"/>
    <w:pPr>
      <w:tabs>
        <w:tab w:val="clear" w:pos="1701"/>
        <w:tab w:val="num" w:pos="2126"/>
      </w:tabs>
      <w:ind w:left="2126"/>
    </w:pPr>
  </w:style>
  <w:style w:type="paragraph" w:customStyle="1" w:styleId="NumberedLista5">
    <w:name w:val="Numbered List: a) 5"/>
    <w:basedOn w:val="NumberedLista4"/>
    <w:semiHidden/>
    <w:rsid w:val="003E156B"/>
    <w:pPr>
      <w:tabs>
        <w:tab w:val="clear" w:pos="2126"/>
        <w:tab w:val="num" w:pos="2551"/>
      </w:tabs>
      <w:ind w:left="2551"/>
    </w:pPr>
  </w:style>
  <w:style w:type="paragraph" w:customStyle="1" w:styleId="NumberedLista6">
    <w:name w:val="Numbered List: a) 6"/>
    <w:basedOn w:val="NumberedLista5"/>
    <w:semiHidden/>
    <w:rsid w:val="003E156B"/>
    <w:pPr>
      <w:tabs>
        <w:tab w:val="clear" w:pos="2551"/>
        <w:tab w:val="num" w:pos="2976"/>
      </w:tabs>
      <w:ind w:left="2976"/>
    </w:pPr>
  </w:style>
  <w:style w:type="paragraph" w:customStyle="1" w:styleId="NumberedLista7">
    <w:name w:val="Numbered List: a) 7"/>
    <w:basedOn w:val="NumberedLista6"/>
    <w:semiHidden/>
    <w:rsid w:val="003E156B"/>
    <w:pPr>
      <w:tabs>
        <w:tab w:val="clear" w:pos="2976"/>
        <w:tab w:val="num" w:pos="3402"/>
      </w:tabs>
      <w:ind w:left="3402" w:hanging="426"/>
    </w:pPr>
  </w:style>
  <w:style w:type="paragraph" w:customStyle="1" w:styleId="NumberedLista8">
    <w:name w:val="Numbered List: a) 8"/>
    <w:basedOn w:val="NumberedLista7"/>
    <w:semiHidden/>
    <w:rsid w:val="003E156B"/>
    <w:pPr>
      <w:tabs>
        <w:tab w:val="clear" w:pos="3402"/>
        <w:tab w:val="num" w:pos="3827"/>
      </w:tabs>
      <w:ind w:left="3827" w:hanging="425"/>
    </w:pPr>
  </w:style>
  <w:style w:type="paragraph" w:customStyle="1" w:styleId="TablePlainParagraph">
    <w:name w:val="Table: Plain Paragraph"/>
    <w:basedOn w:val="PlainParagraph"/>
    <w:semiHidden/>
    <w:rsid w:val="003E156B"/>
    <w:pPr>
      <w:spacing w:before="60" w:after="60" w:line="240" w:lineRule="atLeast"/>
    </w:pPr>
    <w:rPr>
      <w:sz w:val="20"/>
    </w:rPr>
  </w:style>
  <w:style w:type="paragraph" w:styleId="FootnoteText">
    <w:name w:val="footnote text"/>
    <w:basedOn w:val="Normal"/>
    <w:semiHidden/>
    <w:rsid w:val="003E156B"/>
    <w:pPr>
      <w:tabs>
        <w:tab w:val="left" w:pos="425"/>
      </w:tabs>
      <w:spacing w:after="60"/>
      <w:ind w:left="425" w:right="567" w:hanging="425"/>
    </w:pPr>
    <w:rPr>
      <w:sz w:val="18"/>
      <w:szCs w:val="20"/>
    </w:rPr>
  </w:style>
  <w:style w:type="paragraph" w:styleId="EndnoteText">
    <w:name w:val="endnote text"/>
    <w:basedOn w:val="Normal"/>
    <w:semiHidden/>
    <w:rsid w:val="003E156B"/>
    <w:pPr>
      <w:tabs>
        <w:tab w:val="left" w:pos="425"/>
      </w:tabs>
      <w:spacing w:after="60"/>
      <w:ind w:left="425" w:hanging="425"/>
    </w:pPr>
    <w:rPr>
      <w:sz w:val="18"/>
      <w:szCs w:val="20"/>
    </w:rPr>
  </w:style>
  <w:style w:type="character" w:styleId="FootnoteReference">
    <w:name w:val="footnote reference"/>
    <w:semiHidden/>
    <w:rsid w:val="003E156B"/>
    <w:rPr>
      <w:rFonts w:ascii="Arial" w:hAnsi="Arial" w:cs="Arial"/>
      <w:b w:val="0"/>
      <w:i w:val="0"/>
      <w:sz w:val="22"/>
      <w:vertAlign w:val="superscript"/>
    </w:rPr>
  </w:style>
  <w:style w:type="character" w:styleId="EndnoteReference">
    <w:name w:val="endnote reference"/>
    <w:semiHidden/>
    <w:rsid w:val="003E156B"/>
    <w:rPr>
      <w:rFonts w:ascii="Arial" w:hAnsi="Arial" w:cs="Arial"/>
      <w:b w:val="0"/>
      <w:i w:val="0"/>
      <w:sz w:val="22"/>
      <w:vertAlign w:val="superscript"/>
    </w:rPr>
  </w:style>
  <w:style w:type="character" w:styleId="Hyperlink">
    <w:name w:val="Hyperlink"/>
    <w:semiHidden/>
    <w:rsid w:val="003E156B"/>
    <w:rPr>
      <w:rFonts w:ascii="Arial" w:hAnsi="Arial" w:cs="Arial"/>
      <w:color w:val="0000FF"/>
      <w:u w:val="single" w:color="0000FF"/>
    </w:rPr>
  </w:style>
  <w:style w:type="paragraph" w:styleId="TOC1">
    <w:name w:val="toc 1"/>
    <w:basedOn w:val="Normal"/>
    <w:next w:val="Normal"/>
    <w:autoRedefine/>
    <w:rsid w:val="003E156B"/>
    <w:pPr>
      <w:keepNext/>
      <w:widowControl w:val="0"/>
      <w:pBdr>
        <w:bottom w:val="single" w:sz="2" w:space="0" w:color="auto"/>
        <w:between w:val="single" w:sz="2" w:space="1" w:color="auto"/>
      </w:pBdr>
      <w:tabs>
        <w:tab w:val="left" w:pos="0"/>
        <w:tab w:val="right" w:pos="7795"/>
      </w:tabs>
      <w:spacing w:before="200" w:after="0"/>
      <w:ind w:hanging="1134"/>
    </w:pPr>
    <w:rPr>
      <w:b/>
      <w:sz w:val="20"/>
    </w:rPr>
  </w:style>
  <w:style w:type="paragraph" w:styleId="TOC2">
    <w:name w:val="toc 2"/>
    <w:basedOn w:val="Normal"/>
    <w:next w:val="Normal"/>
    <w:autoRedefine/>
    <w:rsid w:val="003E156B"/>
    <w:pPr>
      <w:tabs>
        <w:tab w:val="left" w:pos="0"/>
        <w:tab w:val="right" w:pos="7795"/>
      </w:tabs>
      <w:spacing w:before="60" w:after="0" w:line="240" w:lineRule="atLeast"/>
      <w:ind w:hanging="1134"/>
    </w:pPr>
    <w:rPr>
      <w:sz w:val="20"/>
    </w:rPr>
  </w:style>
  <w:style w:type="paragraph" w:styleId="TOC3">
    <w:name w:val="toc 3"/>
    <w:basedOn w:val="Normal"/>
    <w:next w:val="Normal"/>
    <w:autoRedefine/>
    <w:rsid w:val="003E156B"/>
    <w:pPr>
      <w:tabs>
        <w:tab w:val="left" w:pos="0"/>
        <w:tab w:val="right" w:pos="7795"/>
      </w:tabs>
      <w:spacing w:before="60" w:after="0" w:line="240" w:lineRule="atLeast"/>
    </w:pPr>
    <w:rPr>
      <w:sz w:val="20"/>
    </w:rPr>
  </w:style>
  <w:style w:type="paragraph" w:customStyle="1" w:styleId="TableHeading1">
    <w:name w:val="Table: Heading 1"/>
    <w:basedOn w:val="PlainParagraph"/>
    <w:semiHidden/>
    <w:rsid w:val="003E156B"/>
    <w:pPr>
      <w:keepNext/>
      <w:keepLines/>
      <w:spacing w:before="60" w:after="0" w:line="240" w:lineRule="atLeast"/>
    </w:pPr>
    <w:rPr>
      <w:b/>
      <w:caps/>
      <w:sz w:val="20"/>
    </w:rPr>
  </w:style>
  <w:style w:type="paragraph" w:customStyle="1" w:styleId="TableHeading2">
    <w:name w:val="Table: Heading 2"/>
    <w:basedOn w:val="HeadingBase"/>
    <w:next w:val="TablePlainParagraph"/>
    <w:semiHidden/>
    <w:rsid w:val="003E156B"/>
    <w:pPr>
      <w:keepNext/>
      <w:keepLines/>
      <w:spacing w:before="60" w:line="240" w:lineRule="atLeast"/>
    </w:pPr>
    <w:rPr>
      <w:b/>
    </w:rPr>
  </w:style>
  <w:style w:type="paragraph" w:customStyle="1" w:styleId="TableHeading3">
    <w:name w:val="Table: Heading 3"/>
    <w:basedOn w:val="HeadingBase"/>
    <w:next w:val="TablePlainParagraph"/>
    <w:semiHidden/>
    <w:rsid w:val="003E156B"/>
    <w:pPr>
      <w:keepNext/>
      <w:keepLines/>
      <w:spacing w:before="60" w:line="240" w:lineRule="atLeast"/>
    </w:pPr>
    <w:rPr>
      <w:b/>
      <w:i/>
    </w:rPr>
  </w:style>
  <w:style w:type="paragraph" w:customStyle="1" w:styleId="TableHeading4">
    <w:name w:val="Table: Heading 4"/>
    <w:basedOn w:val="HeadingBase"/>
    <w:next w:val="TablePlainParagraph"/>
    <w:semiHidden/>
    <w:rsid w:val="003E156B"/>
    <w:pPr>
      <w:keepNext/>
      <w:keepLines/>
      <w:spacing w:before="60" w:line="240" w:lineRule="atLeast"/>
    </w:pPr>
    <w:rPr>
      <w:i/>
    </w:rPr>
  </w:style>
  <w:style w:type="paragraph" w:customStyle="1" w:styleId="TableHeading5">
    <w:name w:val="Table: Heading 5"/>
    <w:basedOn w:val="HeadingBase"/>
    <w:next w:val="TablePlainParagraph"/>
    <w:semiHidden/>
    <w:rsid w:val="003E156B"/>
    <w:pPr>
      <w:keepNext/>
      <w:keepLines/>
      <w:spacing w:before="60" w:line="240" w:lineRule="atLeast"/>
    </w:pPr>
    <w:rPr>
      <w:b/>
      <w:sz w:val="18"/>
    </w:rPr>
  </w:style>
  <w:style w:type="paragraph" w:customStyle="1" w:styleId="TableQAQuestion">
    <w:name w:val="Table: Q&amp;A: Question"/>
    <w:basedOn w:val="TablePlainParagraph"/>
    <w:next w:val="TableQAAnswer"/>
    <w:semiHidden/>
    <w:rsid w:val="003E156B"/>
    <w:pPr>
      <w:keepNext/>
      <w:widowControl w:val="0"/>
      <w:tabs>
        <w:tab w:val="left" w:pos="283"/>
        <w:tab w:val="left" w:pos="567"/>
      </w:tabs>
      <w:ind w:left="283" w:hanging="283"/>
    </w:pPr>
    <w:rPr>
      <w:i/>
    </w:rPr>
  </w:style>
  <w:style w:type="paragraph" w:customStyle="1" w:styleId="TableQAAnswer">
    <w:name w:val="Table: Q&amp;A: Answer"/>
    <w:basedOn w:val="TablePlainParagraph"/>
    <w:next w:val="TableQAQuestion"/>
    <w:semiHidden/>
    <w:rsid w:val="003E156B"/>
    <w:pPr>
      <w:tabs>
        <w:tab w:val="left" w:pos="283"/>
        <w:tab w:val="left" w:pos="567"/>
      </w:tabs>
      <w:spacing w:before="0"/>
      <w:ind w:left="283" w:hanging="283"/>
    </w:pPr>
  </w:style>
  <w:style w:type="paragraph" w:customStyle="1" w:styleId="TableQAText">
    <w:name w:val="Table: Q&amp;A: Text"/>
    <w:basedOn w:val="TablePlainParagraph"/>
    <w:semiHidden/>
    <w:rsid w:val="003E156B"/>
    <w:pPr>
      <w:keepNext/>
      <w:widowControl w:val="0"/>
      <w:ind w:left="283" w:hanging="283"/>
    </w:pPr>
    <w:rPr>
      <w:i/>
    </w:rPr>
  </w:style>
  <w:style w:type="paragraph" w:customStyle="1" w:styleId="TableNumberLevel1">
    <w:name w:val="Table: Number Level 1"/>
    <w:basedOn w:val="TablePlainParagraph"/>
    <w:semiHidden/>
    <w:rsid w:val="003E156B"/>
    <w:pPr>
      <w:tabs>
        <w:tab w:val="num" w:pos="567"/>
      </w:tabs>
      <w:ind w:left="567" w:hanging="567"/>
    </w:pPr>
  </w:style>
  <w:style w:type="paragraph" w:customStyle="1" w:styleId="TableNumberLevel2">
    <w:name w:val="Table: Number Level 2"/>
    <w:basedOn w:val="TablePlainParagraph"/>
    <w:semiHidden/>
    <w:rsid w:val="003E156B"/>
    <w:pPr>
      <w:tabs>
        <w:tab w:val="num" w:pos="567"/>
      </w:tabs>
      <w:ind w:left="567" w:hanging="567"/>
    </w:pPr>
  </w:style>
  <w:style w:type="paragraph" w:customStyle="1" w:styleId="TableNumberLevel3">
    <w:name w:val="Table: Number Level 3"/>
    <w:basedOn w:val="TablePlainParagraph"/>
    <w:semiHidden/>
    <w:rsid w:val="003E156B"/>
    <w:pPr>
      <w:tabs>
        <w:tab w:val="num" w:pos="567"/>
      </w:tabs>
      <w:ind w:left="567" w:hanging="567"/>
    </w:pPr>
  </w:style>
  <w:style w:type="paragraph" w:customStyle="1" w:styleId="TableNumberLevel4">
    <w:name w:val="Table: Number Level 4"/>
    <w:basedOn w:val="TablePlainParagraph"/>
    <w:semiHidden/>
    <w:rsid w:val="003E156B"/>
    <w:pPr>
      <w:tabs>
        <w:tab w:val="num" w:pos="850"/>
      </w:tabs>
      <w:spacing w:before="0"/>
      <w:ind w:left="850" w:hanging="283"/>
    </w:pPr>
  </w:style>
  <w:style w:type="paragraph" w:customStyle="1" w:styleId="TableNumberLevel5">
    <w:name w:val="Table: Number Level 5"/>
    <w:basedOn w:val="TablePlainParagraph"/>
    <w:semiHidden/>
    <w:rsid w:val="003E156B"/>
    <w:pPr>
      <w:tabs>
        <w:tab w:val="num" w:pos="1134"/>
      </w:tabs>
      <w:spacing w:before="0"/>
      <w:ind w:left="1134" w:hanging="284"/>
    </w:pPr>
  </w:style>
  <w:style w:type="paragraph" w:customStyle="1" w:styleId="TableNumberLevel6">
    <w:name w:val="Table: Number Level 6"/>
    <w:basedOn w:val="TablePlainParagraph"/>
    <w:semiHidden/>
    <w:rsid w:val="003E156B"/>
    <w:pPr>
      <w:tabs>
        <w:tab w:val="num" w:pos="1417"/>
      </w:tabs>
      <w:spacing w:before="0"/>
      <w:ind w:left="1417" w:hanging="283"/>
    </w:pPr>
  </w:style>
  <w:style w:type="paragraph" w:customStyle="1" w:styleId="TableNumberLevel7">
    <w:name w:val="Table: Number Level 7"/>
    <w:basedOn w:val="TablePlainParagraph"/>
    <w:semiHidden/>
    <w:rsid w:val="003E156B"/>
    <w:pPr>
      <w:tabs>
        <w:tab w:val="num" w:pos="1701"/>
      </w:tabs>
      <w:spacing w:before="0"/>
      <w:ind w:left="1701" w:hanging="284"/>
    </w:pPr>
  </w:style>
  <w:style w:type="paragraph" w:customStyle="1" w:styleId="TableNumberLevel8">
    <w:name w:val="Table: Number Level 8"/>
    <w:basedOn w:val="TablePlainParagraph"/>
    <w:semiHidden/>
    <w:rsid w:val="003E156B"/>
    <w:pPr>
      <w:tabs>
        <w:tab w:val="num" w:pos="1984"/>
      </w:tabs>
      <w:spacing w:before="0"/>
      <w:ind w:left="1984" w:hanging="283"/>
    </w:pPr>
  </w:style>
  <w:style w:type="paragraph" w:customStyle="1" w:styleId="TableNumberLevel9">
    <w:name w:val="Table: Number Level 9"/>
    <w:basedOn w:val="TablePlainParagraph"/>
    <w:semiHidden/>
    <w:rsid w:val="003E156B"/>
    <w:pPr>
      <w:tabs>
        <w:tab w:val="num" w:pos="2268"/>
      </w:tabs>
      <w:spacing w:before="0"/>
      <w:ind w:left="2268" w:hanging="284"/>
    </w:pPr>
  </w:style>
  <w:style w:type="paragraph" w:customStyle="1" w:styleId="TableDashEm">
    <w:name w:val="Table: Dash: Em"/>
    <w:basedOn w:val="TablePlainParagraph"/>
    <w:semiHidden/>
    <w:rsid w:val="003E156B"/>
    <w:pPr>
      <w:tabs>
        <w:tab w:val="num" w:pos="283"/>
      </w:tabs>
      <w:spacing w:before="0"/>
      <w:ind w:left="283" w:hanging="283"/>
    </w:pPr>
  </w:style>
  <w:style w:type="paragraph" w:customStyle="1" w:styleId="TableDashEm1">
    <w:name w:val="Table: Dash: Em 1"/>
    <w:basedOn w:val="TablePlainParagraph"/>
    <w:semiHidden/>
    <w:rsid w:val="003E156B"/>
    <w:pPr>
      <w:tabs>
        <w:tab w:val="num" w:pos="283"/>
      </w:tabs>
      <w:spacing w:before="0"/>
      <w:ind w:left="283" w:hanging="283"/>
    </w:pPr>
  </w:style>
  <w:style w:type="paragraph" w:customStyle="1" w:styleId="TableDashEn1">
    <w:name w:val="Table: Dash: En 1"/>
    <w:basedOn w:val="TablePlainParagraph"/>
    <w:semiHidden/>
    <w:rsid w:val="003E156B"/>
    <w:pPr>
      <w:tabs>
        <w:tab w:val="num" w:pos="567"/>
      </w:tabs>
      <w:spacing w:before="0"/>
      <w:ind w:left="567" w:hanging="284"/>
    </w:pPr>
  </w:style>
  <w:style w:type="paragraph" w:customStyle="1" w:styleId="TableDashEn2">
    <w:name w:val="Table: Dash: En 2"/>
    <w:basedOn w:val="TablePlainParagraph"/>
    <w:semiHidden/>
    <w:rsid w:val="003E156B"/>
    <w:pPr>
      <w:tabs>
        <w:tab w:val="num" w:pos="1134"/>
      </w:tabs>
      <w:spacing w:before="0"/>
      <w:ind w:left="1134" w:hanging="284"/>
    </w:pPr>
  </w:style>
  <w:style w:type="paragraph" w:customStyle="1" w:styleId="TableDashEn3">
    <w:name w:val="Table: Dash: En 3"/>
    <w:basedOn w:val="TablePlainParagraph"/>
    <w:semiHidden/>
    <w:rsid w:val="003E156B"/>
    <w:pPr>
      <w:tabs>
        <w:tab w:val="num" w:pos="1417"/>
      </w:tabs>
      <w:spacing w:before="0"/>
      <w:ind w:left="1417" w:hanging="283"/>
    </w:pPr>
  </w:style>
  <w:style w:type="paragraph" w:customStyle="1" w:styleId="TableDashEn4">
    <w:name w:val="Table: Dash: En 4"/>
    <w:basedOn w:val="TablePlainParagraph"/>
    <w:semiHidden/>
    <w:rsid w:val="003E156B"/>
    <w:pPr>
      <w:tabs>
        <w:tab w:val="num" w:pos="1701"/>
      </w:tabs>
      <w:spacing w:before="0"/>
      <w:ind w:left="1701" w:hanging="284"/>
    </w:pPr>
  </w:style>
  <w:style w:type="paragraph" w:customStyle="1" w:styleId="TableDashEn5">
    <w:name w:val="Table: Dash: En 5"/>
    <w:basedOn w:val="TablePlainParagraph"/>
    <w:semiHidden/>
    <w:rsid w:val="003E156B"/>
    <w:pPr>
      <w:tabs>
        <w:tab w:val="num" w:pos="1984"/>
      </w:tabs>
      <w:spacing w:before="0"/>
      <w:ind w:left="1984" w:hanging="283"/>
    </w:pPr>
  </w:style>
  <w:style w:type="paragraph" w:customStyle="1" w:styleId="TableDashEn6">
    <w:name w:val="Table: Dash: En 6"/>
    <w:basedOn w:val="TablePlainParagraph"/>
    <w:semiHidden/>
    <w:rsid w:val="003E156B"/>
    <w:pPr>
      <w:tabs>
        <w:tab w:val="num" w:pos="2268"/>
      </w:tabs>
      <w:spacing w:before="0"/>
      <w:ind w:left="2268" w:hanging="284"/>
    </w:pPr>
  </w:style>
  <w:style w:type="paragraph" w:customStyle="1" w:styleId="TableDashEn7">
    <w:name w:val="Table: Dash: En 7"/>
    <w:basedOn w:val="TablePlainParagraph"/>
    <w:semiHidden/>
    <w:rsid w:val="003E156B"/>
    <w:pPr>
      <w:tabs>
        <w:tab w:val="num" w:pos="2551"/>
      </w:tabs>
      <w:spacing w:before="0"/>
      <w:ind w:left="2551" w:hanging="283"/>
    </w:pPr>
  </w:style>
  <w:style w:type="paragraph" w:customStyle="1" w:styleId="TableIndentHanging">
    <w:name w:val="Table: Indent: Hanging"/>
    <w:basedOn w:val="TablePlainParagraph"/>
    <w:semiHidden/>
    <w:rsid w:val="003E156B"/>
    <w:pPr>
      <w:tabs>
        <w:tab w:val="left" w:pos="283"/>
        <w:tab w:val="num" w:pos="567"/>
      </w:tabs>
      <w:spacing w:before="0"/>
      <w:ind w:left="567" w:hanging="284"/>
    </w:pPr>
  </w:style>
  <w:style w:type="paragraph" w:customStyle="1" w:styleId="TableIndentHanging1">
    <w:name w:val="Table: Indent: Hanging 1"/>
    <w:basedOn w:val="TablePlainParagraph"/>
    <w:semiHidden/>
    <w:rsid w:val="003E156B"/>
    <w:pPr>
      <w:tabs>
        <w:tab w:val="left" w:pos="283"/>
        <w:tab w:val="num" w:pos="567"/>
      </w:tabs>
      <w:spacing w:before="0"/>
      <w:ind w:left="567" w:hanging="284"/>
    </w:pPr>
  </w:style>
  <w:style w:type="paragraph" w:customStyle="1" w:styleId="TableIndentHanging2">
    <w:name w:val="Table: Indent: Hanging 2"/>
    <w:basedOn w:val="TablePlainParagraph"/>
    <w:semiHidden/>
    <w:rsid w:val="003E156B"/>
    <w:pPr>
      <w:tabs>
        <w:tab w:val="left" w:pos="567"/>
        <w:tab w:val="num" w:pos="850"/>
      </w:tabs>
      <w:spacing w:before="0"/>
      <w:ind w:left="850" w:hanging="283"/>
    </w:pPr>
  </w:style>
  <w:style w:type="paragraph" w:customStyle="1" w:styleId="TableIndentHanging3">
    <w:name w:val="Table: Indent: Hanging 3"/>
    <w:basedOn w:val="TablePlainParagraph"/>
    <w:semiHidden/>
    <w:rsid w:val="003E156B"/>
    <w:pPr>
      <w:tabs>
        <w:tab w:val="left" w:pos="850"/>
        <w:tab w:val="num" w:pos="1134"/>
      </w:tabs>
      <w:spacing w:before="0"/>
      <w:ind w:left="1134" w:hanging="284"/>
    </w:pPr>
  </w:style>
  <w:style w:type="paragraph" w:customStyle="1" w:styleId="TableIndentHanging4">
    <w:name w:val="Table: Indent: Hanging 4"/>
    <w:basedOn w:val="TablePlainParagraph"/>
    <w:semiHidden/>
    <w:rsid w:val="003E156B"/>
    <w:pPr>
      <w:tabs>
        <w:tab w:val="left" w:pos="1134"/>
        <w:tab w:val="num" w:pos="1417"/>
      </w:tabs>
      <w:spacing w:before="0"/>
      <w:ind w:left="1417" w:hanging="283"/>
    </w:pPr>
  </w:style>
  <w:style w:type="paragraph" w:customStyle="1" w:styleId="TableIndentHanging5">
    <w:name w:val="Table: Indent: Hanging 5"/>
    <w:basedOn w:val="TablePlainParagraph"/>
    <w:semiHidden/>
    <w:rsid w:val="003E156B"/>
    <w:pPr>
      <w:tabs>
        <w:tab w:val="left" w:pos="1417"/>
        <w:tab w:val="num" w:pos="1701"/>
      </w:tabs>
      <w:spacing w:before="0"/>
      <w:ind w:left="1701" w:hanging="284"/>
    </w:pPr>
  </w:style>
  <w:style w:type="paragraph" w:customStyle="1" w:styleId="TableIndentHanging6">
    <w:name w:val="Table: Indent: Hanging 6"/>
    <w:basedOn w:val="TablePlainParagraph"/>
    <w:semiHidden/>
    <w:rsid w:val="003E156B"/>
    <w:pPr>
      <w:tabs>
        <w:tab w:val="left" w:pos="1701"/>
        <w:tab w:val="num" w:pos="1984"/>
      </w:tabs>
      <w:spacing w:before="0"/>
      <w:ind w:left="1984" w:hanging="283"/>
    </w:pPr>
  </w:style>
  <w:style w:type="paragraph" w:customStyle="1" w:styleId="TableIndentHanging7">
    <w:name w:val="Table: Indent: Hanging 7"/>
    <w:basedOn w:val="TablePlainParagraph"/>
    <w:semiHidden/>
    <w:rsid w:val="003E156B"/>
    <w:pPr>
      <w:tabs>
        <w:tab w:val="left" w:pos="1984"/>
        <w:tab w:val="num" w:pos="2268"/>
      </w:tabs>
      <w:spacing w:before="0"/>
      <w:ind w:left="2268" w:hanging="284"/>
    </w:pPr>
  </w:style>
  <w:style w:type="paragraph" w:customStyle="1" w:styleId="TableIndentHanging8">
    <w:name w:val="Table: Indent: Hanging 8"/>
    <w:basedOn w:val="TablePlainParagraph"/>
    <w:semiHidden/>
    <w:rsid w:val="003E156B"/>
    <w:pPr>
      <w:tabs>
        <w:tab w:val="left" w:pos="2268"/>
        <w:tab w:val="num" w:pos="2551"/>
      </w:tabs>
      <w:spacing w:before="0"/>
      <w:ind w:left="2551" w:hanging="283"/>
    </w:pPr>
  </w:style>
  <w:style w:type="paragraph" w:customStyle="1" w:styleId="TableIndentFull">
    <w:name w:val="Table: Indent: Full"/>
    <w:basedOn w:val="TablePlainParagraph"/>
    <w:semiHidden/>
    <w:rsid w:val="003E156B"/>
    <w:pPr>
      <w:tabs>
        <w:tab w:val="num" w:pos="283"/>
      </w:tabs>
      <w:spacing w:before="0"/>
      <w:ind w:left="283"/>
    </w:pPr>
  </w:style>
  <w:style w:type="paragraph" w:customStyle="1" w:styleId="TableIndentFull1">
    <w:name w:val="Table: Indent: Full 1"/>
    <w:basedOn w:val="TablePlainParagraph"/>
    <w:semiHidden/>
    <w:rsid w:val="003E156B"/>
    <w:pPr>
      <w:tabs>
        <w:tab w:val="num" w:pos="283"/>
      </w:tabs>
      <w:spacing w:before="0"/>
      <w:ind w:left="283"/>
    </w:pPr>
  </w:style>
  <w:style w:type="paragraph" w:customStyle="1" w:styleId="TableIndentFull2">
    <w:name w:val="Table: Indent: Full 2"/>
    <w:basedOn w:val="TablePlainParagraph"/>
    <w:semiHidden/>
    <w:rsid w:val="003E156B"/>
    <w:pPr>
      <w:tabs>
        <w:tab w:val="num" w:pos="567"/>
      </w:tabs>
      <w:spacing w:before="0"/>
      <w:ind w:left="567"/>
    </w:pPr>
  </w:style>
  <w:style w:type="paragraph" w:customStyle="1" w:styleId="TableIndentFull3">
    <w:name w:val="Table: Indent: Full 3"/>
    <w:basedOn w:val="TablePlainParagraph"/>
    <w:semiHidden/>
    <w:rsid w:val="003E156B"/>
    <w:pPr>
      <w:tabs>
        <w:tab w:val="num" w:pos="850"/>
      </w:tabs>
      <w:spacing w:before="0"/>
      <w:ind w:left="850"/>
    </w:pPr>
  </w:style>
  <w:style w:type="paragraph" w:customStyle="1" w:styleId="TableIndentFull4">
    <w:name w:val="Table: Indent: Full 4"/>
    <w:basedOn w:val="TablePlainParagraph"/>
    <w:semiHidden/>
    <w:rsid w:val="003E156B"/>
    <w:pPr>
      <w:tabs>
        <w:tab w:val="num" w:pos="1134"/>
      </w:tabs>
      <w:spacing w:before="0"/>
      <w:ind w:left="1134"/>
    </w:pPr>
  </w:style>
  <w:style w:type="paragraph" w:customStyle="1" w:styleId="TableIndentFull5">
    <w:name w:val="Table: Indent: Full 5"/>
    <w:basedOn w:val="TablePlainParagraph"/>
    <w:semiHidden/>
    <w:rsid w:val="003E156B"/>
    <w:pPr>
      <w:tabs>
        <w:tab w:val="num" w:pos="1417"/>
      </w:tabs>
      <w:spacing w:before="0"/>
      <w:ind w:left="1417"/>
    </w:pPr>
  </w:style>
  <w:style w:type="paragraph" w:customStyle="1" w:styleId="TableIndentFull6">
    <w:name w:val="Table: Indent: Full 6"/>
    <w:basedOn w:val="TablePlainParagraph"/>
    <w:semiHidden/>
    <w:rsid w:val="003E156B"/>
    <w:pPr>
      <w:tabs>
        <w:tab w:val="num" w:pos="1701"/>
      </w:tabs>
      <w:spacing w:before="0"/>
      <w:ind w:left="1701"/>
    </w:pPr>
  </w:style>
  <w:style w:type="paragraph" w:customStyle="1" w:styleId="TableIndentFull7">
    <w:name w:val="Table: Indent: Full 7"/>
    <w:basedOn w:val="TablePlainParagraph"/>
    <w:semiHidden/>
    <w:rsid w:val="003E156B"/>
    <w:pPr>
      <w:tabs>
        <w:tab w:val="num" w:pos="1984"/>
      </w:tabs>
      <w:spacing w:before="0"/>
      <w:ind w:left="1984"/>
    </w:pPr>
  </w:style>
  <w:style w:type="paragraph" w:customStyle="1" w:styleId="TableIndentFull8">
    <w:name w:val="Table: Indent: Full 8"/>
    <w:basedOn w:val="TablePlainParagraph"/>
    <w:semiHidden/>
    <w:rsid w:val="003E156B"/>
    <w:pPr>
      <w:tabs>
        <w:tab w:val="num" w:pos="2268"/>
      </w:tabs>
      <w:spacing w:before="0"/>
      <w:ind w:left="2268"/>
    </w:pPr>
  </w:style>
  <w:style w:type="paragraph" w:customStyle="1" w:styleId="TableNumberedList1">
    <w:name w:val="Table: Numbered List: 1)"/>
    <w:basedOn w:val="TablePlainParagraph"/>
    <w:semiHidden/>
    <w:rsid w:val="003E156B"/>
    <w:pPr>
      <w:tabs>
        <w:tab w:val="num" w:pos="283"/>
      </w:tabs>
      <w:spacing w:before="0"/>
      <w:ind w:left="283" w:hanging="283"/>
    </w:pPr>
  </w:style>
  <w:style w:type="paragraph" w:customStyle="1" w:styleId="TableNumberedList11">
    <w:name w:val="Table: Numbered List: 1) 1"/>
    <w:basedOn w:val="TablePlainParagraph"/>
    <w:semiHidden/>
    <w:rsid w:val="003E156B"/>
    <w:pPr>
      <w:tabs>
        <w:tab w:val="num" w:pos="283"/>
      </w:tabs>
      <w:spacing w:before="0"/>
      <w:ind w:left="283" w:hanging="283"/>
    </w:pPr>
  </w:style>
  <w:style w:type="paragraph" w:customStyle="1" w:styleId="TableNumberedList12">
    <w:name w:val="Table: Numbered List: 1) 2"/>
    <w:basedOn w:val="TablePlainParagraph"/>
    <w:semiHidden/>
    <w:rsid w:val="003E156B"/>
    <w:pPr>
      <w:tabs>
        <w:tab w:val="num" w:pos="567"/>
      </w:tabs>
      <w:spacing w:before="0"/>
      <w:ind w:left="567" w:hanging="284"/>
    </w:pPr>
  </w:style>
  <w:style w:type="paragraph" w:customStyle="1" w:styleId="TableNumberedList13">
    <w:name w:val="Table: Numbered List: 1) 3"/>
    <w:basedOn w:val="TablePlainParagraph"/>
    <w:semiHidden/>
    <w:rsid w:val="003E156B"/>
    <w:pPr>
      <w:tabs>
        <w:tab w:val="num" w:pos="850"/>
      </w:tabs>
      <w:spacing w:before="0"/>
      <w:ind w:left="850" w:hanging="283"/>
    </w:pPr>
  </w:style>
  <w:style w:type="paragraph" w:customStyle="1" w:styleId="TableNumberedList14">
    <w:name w:val="Table: Numbered List: 1) 4"/>
    <w:basedOn w:val="TablePlainParagraph"/>
    <w:semiHidden/>
    <w:rsid w:val="003E156B"/>
    <w:pPr>
      <w:tabs>
        <w:tab w:val="num" w:pos="1134"/>
      </w:tabs>
      <w:spacing w:before="0"/>
      <w:ind w:left="1134" w:hanging="284"/>
    </w:pPr>
  </w:style>
  <w:style w:type="paragraph" w:customStyle="1" w:styleId="TableNumberedList15">
    <w:name w:val="Table: Numbered List: 1) 5"/>
    <w:basedOn w:val="TablePlainParagraph"/>
    <w:semiHidden/>
    <w:rsid w:val="003E156B"/>
    <w:pPr>
      <w:tabs>
        <w:tab w:val="num" w:pos="1417"/>
      </w:tabs>
      <w:spacing w:before="0"/>
      <w:ind w:left="1417" w:hanging="283"/>
    </w:pPr>
  </w:style>
  <w:style w:type="paragraph" w:customStyle="1" w:styleId="TableNumberedList16">
    <w:name w:val="Table: Numbered List: 1) 6"/>
    <w:basedOn w:val="TablePlainParagraph"/>
    <w:semiHidden/>
    <w:rsid w:val="003E156B"/>
    <w:pPr>
      <w:tabs>
        <w:tab w:val="num" w:pos="1701"/>
      </w:tabs>
      <w:spacing w:before="0"/>
      <w:ind w:left="1701" w:hanging="284"/>
    </w:pPr>
  </w:style>
  <w:style w:type="paragraph" w:customStyle="1" w:styleId="TableNumberedList17">
    <w:name w:val="Table: Numbered List: 1) 7"/>
    <w:basedOn w:val="TablePlainParagraph"/>
    <w:semiHidden/>
    <w:rsid w:val="003E156B"/>
    <w:pPr>
      <w:tabs>
        <w:tab w:val="num" w:pos="1984"/>
      </w:tabs>
      <w:spacing w:before="0"/>
      <w:ind w:left="1984" w:hanging="283"/>
    </w:pPr>
  </w:style>
  <w:style w:type="paragraph" w:customStyle="1" w:styleId="TableNumberedList18">
    <w:name w:val="Table: Numbered List: 1) 8"/>
    <w:basedOn w:val="TablePlainParagraph"/>
    <w:semiHidden/>
    <w:rsid w:val="003E156B"/>
    <w:pPr>
      <w:tabs>
        <w:tab w:val="num" w:pos="2268"/>
      </w:tabs>
      <w:spacing w:before="0"/>
      <w:ind w:left="2268" w:hanging="284"/>
    </w:pPr>
  </w:style>
  <w:style w:type="paragraph" w:customStyle="1" w:styleId="TableNumberedLista">
    <w:name w:val="Table: Numbered List: a)"/>
    <w:basedOn w:val="TablePlainParagraph"/>
    <w:semiHidden/>
    <w:rsid w:val="003E156B"/>
    <w:pPr>
      <w:tabs>
        <w:tab w:val="num" w:pos="283"/>
      </w:tabs>
      <w:spacing w:before="0"/>
      <w:ind w:left="283" w:hanging="283"/>
    </w:pPr>
  </w:style>
  <w:style w:type="paragraph" w:customStyle="1" w:styleId="TableNumberedLista1">
    <w:name w:val="Table: Numbered List: a) 1"/>
    <w:basedOn w:val="TablePlainParagraph"/>
    <w:semiHidden/>
    <w:rsid w:val="003E156B"/>
    <w:pPr>
      <w:tabs>
        <w:tab w:val="num" w:pos="283"/>
      </w:tabs>
      <w:spacing w:before="0"/>
      <w:ind w:left="283" w:hanging="283"/>
    </w:pPr>
  </w:style>
  <w:style w:type="paragraph" w:customStyle="1" w:styleId="TableNumberedLista2">
    <w:name w:val="Table: Numbered List: a) 2"/>
    <w:basedOn w:val="TablePlainParagraph"/>
    <w:semiHidden/>
    <w:rsid w:val="003E156B"/>
    <w:pPr>
      <w:tabs>
        <w:tab w:val="num" w:pos="567"/>
      </w:tabs>
      <w:spacing w:before="0"/>
      <w:ind w:left="567" w:hanging="284"/>
    </w:pPr>
  </w:style>
  <w:style w:type="paragraph" w:customStyle="1" w:styleId="TableNumberedLista3">
    <w:name w:val="Table: Numbered List: a) 3"/>
    <w:basedOn w:val="TablePlainParagraph"/>
    <w:semiHidden/>
    <w:rsid w:val="003E156B"/>
    <w:pPr>
      <w:tabs>
        <w:tab w:val="num" w:pos="850"/>
      </w:tabs>
      <w:spacing w:before="0"/>
      <w:ind w:left="850" w:hanging="283"/>
    </w:pPr>
  </w:style>
  <w:style w:type="paragraph" w:customStyle="1" w:styleId="TableNumberedLista4">
    <w:name w:val="Table: Numbered List: a) 4"/>
    <w:basedOn w:val="TablePlainParagraph"/>
    <w:semiHidden/>
    <w:rsid w:val="003E156B"/>
    <w:pPr>
      <w:tabs>
        <w:tab w:val="num" w:pos="1134"/>
      </w:tabs>
      <w:spacing w:before="0"/>
      <w:ind w:left="1134" w:hanging="284"/>
    </w:pPr>
  </w:style>
  <w:style w:type="paragraph" w:customStyle="1" w:styleId="TableNumberedLista5">
    <w:name w:val="Table: Numbered List: a) 5"/>
    <w:basedOn w:val="TablePlainParagraph"/>
    <w:semiHidden/>
    <w:rsid w:val="003E156B"/>
    <w:pPr>
      <w:tabs>
        <w:tab w:val="num" w:pos="1417"/>
      </w:tabs>
      <w:spacing w:before="0"/>
      <w:ind w:left="1417" w:hanging="283"/>
    </w:pPr>
  </w:style>
  <w:style w:type="paragraph" w:customStyle="1" w:styleId="TableNumberedLista6">
    <w:name w:val="Table: Numbered List: a) 6"/>
    <w:basedOn w:val="TablePlainParagraph"/>
    <w:semiHidden/>
    <w:rsid w:val="003E156B"/>
    <w:pPr>
      <w:tabs>
        <w:tab w:val="num" w:pos="1701"/>
      </w:tabs>
      <w:spacing w:before="0"/>
      <w:ind w:left="1701" w:hanging="284"/>
    </w:pPr>
  </w:style>
  <w:style w:type="paragraph" w:customStyle="1" w:styleId="TableNumberedLista7">
    <w:name w:val="Table: Numbered List: a) 7"/>
    <w:basedOn w:val="TablePlainParagraph"/>
    <w:semiHidden/>
    <w:rsid w:val="003E156B"/>
    <w:pPr>
      <w:tabs>
        <w:tab w:val="num" w:pos="1984"/>
      </w:tabs>
      <w:spacing w:before="0"/>
      <w:ind w:left="1984" w:hanging="283"/>
    </w:pPr>
  </w:style>
  <w:style w:type="paragraph" w:customStyle="1" w:styleId="TableNumberedLista8">
    <w:name w:val="Table: Numbered List: a) 8"/>
    <w:basedOn w:val="TablePlainParagraph"/>
    <w:semiHidden/>
    <w:rsid w:val="003E156B"/>
    <w:pPr>
      <w:tabs>
        <w:tab w:val="num" w:pos="2268"/>
      </w:tabs>
      <w:spacing w:before="0"/>
      <w:ind w:left="2268" w:hanging="284"/>
    </w:pPr>
  </w:style>
  <w:style w:type="paragraph" w:customStyle="1" w:styleId="Subrand">
    <w:name w:val="Subrand"/>
    <w:semiHidden/>
    <w:rsid w:val="003E156B"/>
    <w:pPr>
      <w:spacing w:line="200" w:lineRule="atLeast"/>
      <w:jc w:val="right"/>
    </w:pPr>
    <w:rPr>
      <w:rFonts w:ascii="Arial" w:hAnsi="Arial" w:cs="Arial"/>
      <w:b/>
      <w:i/>
      <w:szCs w:val="22"/>
    </w:rPr>
  </w:style>
  <w:style w:type="paragraph" w:customStyle="1" w:styleId="ContentsHeading">
    <w:name w:val="Contents Heading"/>
    <w:basedOn w:val="HeadingBase"/>
    <w:rsid w:val="003E156B"/>
    <w:pPr>
      <w:spacing w:before="0" w:after="280"/>
    </w:pPr>
    <w:rPr>
      <w:b/>
      <w:caps/>
      <w:szCs w:val="20"/>
    </w:rPr>
  </w:style>
  <w:style w:type="paragraph" w:customStyle="1" w:styleId="DocumentTitlePage">
    <w:name w:val="Document Title Page"/>
    <w:basedOn w:val="NormalBase"/>
    <w:rsid w:val="003E156B"/>
    <w:pPr>
      <w:spacing w:before="0"/>
    </w:pPr>
    <w:rPr>
      <w:caps/>
      <w:sz w:val="20"/>
    </w:rPr>
  </w:style>
  <w:style w:type="paragraph" w:customStyle="1" w:styleId="DocumentTitleinBody">
    <w:name w:val="Document Title in Body"/>
    <w:rsid w:val="003E156B"/>
    <w:pPr>
      <w:spacing w:after="420" w:line="280" w:lineRule="atLeast"/>
    </w:pPr>
    <w:rPr>
      <w:rFonts w:ascii="Arial" w:hAnsi="Arial" w:cs="Arial"/>
      <w:caps/>
      <w:szCs w:val="22"/>
    </w:rPr>
  </w:style>
  <w:style w:type="paragraph" w:customStyle="1" w:styleId="DocumentNameinBody">
    <w:name w:val="Document Name in Body"/>
    <w:rsid w:val="003E156B"/>
    <w:pPr>
      <w:shd w:val="solid" w:color="000000" w:fill="000000"/>
      <w:spacing w:line="240" w:lineRule="atLeast"/>
      <w:ind w:left="-1134" w:firstLine="1134"/>
    </w:pPr>
    <w:rPr>
      <w:rFonts w:ascii="Arial" w:hAnsi="Arial" w:cs="Arial"/>
      <w:b/>
      <w:caps/>
      <w:color w:val="FFFFFF"/>
      <w:szCs w:val="22"/>
    </w:rPr>
  </w:style>
  <w:style w:type="paragraph" w:customStyle="1" w:styleId="DocumentName">
    <w:name w:val="Document Name"/>
    <w:basedOn w:val="HeadingBase"/>
    <w:rsid w:val="003E156B"/>
    <w:pPr>
      <w:spacing w:before="0" w:line="240" w:lineRule="atLeast"/>
    </w:pPr>
    <w:rPr>
      <w:b/>
      <w:caps/>
      <w:color w:val="FFFFFF"/>
      <w:szCs w:val="20"/>
    </w:rPr>
  </w:style>
  <w:style w:type="paragraph" w:customStyle="1" w:styleId="Definition">
    <w:name w:val="Definition"/>
    <w:rsid w:val="003E156B"/>
    <w:pPr>
      <w:spacing w:before="40" w:after="40" w:line="280" w:lineRule="atLeast"/>
    </w:pPr>
    <w:rPr>
      <w:rFonts w:ascii="Arial" w:hAnsi="Arial" w:cs="Arial"/>
      <w:sz w:val="22"/>
      <w:szCs w:val="22"/>
    </w:rPr>
  </w:style>
  <w:style w:type="paragraph" w:customStyle="1" w:styleId="DefinedTerm">
    <w:name w:val="Defined Term"/>
    <w:rsid w:val="003E156B"/>
    <w:pPr>
      <w:spacing w:before="40" w:after="40" w:line="280" w:lineRule="atLeast"/>
    </w:pPr>
    <w:rPr>
      <w:rFonts w:ascii="Arial" w:hAnsi="Arial" w:cs="Arial"/>
      <w:b/>
      <w:sz w:val="22"/>
      <w:szCs w:val="22"/>
    </w:rPr>
  </w:style>
  <w:style w:type="paragraph" w:customStyle="1" w:styleId="DocumentDetails">
    <w:name w:val="Document Details"/>
    <w:basedOn w:val="PlainParagraph"/>
    <w:rsid w:val="003E156B"/>
  </w:style>
  <w:style w:type="paragraph" w:customStyle="1" w:styleId="AddressBlock">
    <w:name w:val="Address Block"/>
    <w:basedOn w:val="NormalBase"/>
    <w:rsid w:val="003E156B"/>
    <w:pPr>
      <w:spacing w:before="0" w:after="0" w:line="240" w:lineRule="atLeast"/>
      <w:jc w:val="right"/>
    </w:pPr>
    <w:rPr>
      <w:sz w:val="20"/>
    </w:rPr>
  </w:style>
  <w:style w:type="paragraph" w:customStyle="1" w:styleId="Notes-3rdParty">
    <w:name w:val="Notes - 3rd Party"/>
    <w:basedOn w:val="PlainParagraph"/>
    <w:rsid w:val="003E156B"/>
    <w:pPr>
      <w:pBdr>
        <w:top w:val="double" w:sz="6" w:space="0" w:color="008000"/>
        <w:left w:val="double" w:sz="6" w:space="0" w:color="008000"/>
        <w:bottom w:val="double" w:sz="6" w:space="0" w:color="008000"/>
        <w:right w:val="double" w:sz="6" w:space="0" w:color="008000"/>
      </w:pBdr>
      <w:spacing w:before="200"/>
    </w:pPr>
    <w:rPr>
      <w:color w:val="008000"/>
    </w:rPr>
  </w:style>
  <w:style w:type="paragraph" w:customStyle="1" w:styleId="Notes-client">
    <w:name w:val="Notes - client"/>
    <w:basedOn w:val="PlainParagraph"/>
    <w:rsid w:val="003E156B"/>
    <w:pPr>
      <w:pBdr>
        <w:top w:val="single" w:sz="8" w:space="0" w:color="0000FF"/>
        <w:left w:val="single" w:sz="8" w:space="0" w:color="0000FF"/>
        <w:bottom w:val="single" w:sz="8" w:space="0" w:color="0000FF"/>
        <w:right w:val="single" w:sz="8" w:space="0" w:color="0000FF"/>
      </w:pBdr>
      <w:spacing w:before="200"/>
    </w:pPr>
    <w:rPr>
      <w:color w:val="0000FF"/>
    </w:rPr>
  </w:style>
  <w:style w:type="paragraph" w:customStyle="1" w:styleId="HiddenHeading1">
    <w:name w:val="Hidden Heading 1"/>
    <w:basedOn w:val="NormalBase"/>
    <w:rsid w:val="003E156B"/>
    <w:pPr>
      <w:spacing w:before="200" w:after="0"/>
    </w:pPr>
    <w:rPr>
      <w:b/>
      <w:vanish/>
      <w:color w:val="0000FF"/>
      <w:sz w:val="32"/>
    </w:rPr>
  </w:style>
  <w:style w:type="paragraph" w:customStyle="1" w:styleId="HiddenHeading2">
    <w:name w:val="Hidden Heading 2"/>
    <w:basedOn w:val="NormalBase"/>
    <w:rsid w:val="003E156B"/>
    <w:pPr>
      <w:spacing w:before="200" w:after="0"/>
    </w:pPr>
    <w:rPr>
      <w:b/>
      <w:vanish/>
      <w:color w:val="0000FF"/>
    </w:rPr>
  </w:style>
  <w:style w:type="paragraph" w:customStyle="1" w:styleId="HiddenNotes">
    <w:name w:val="Hidden Notes"/>
    <w:basedOn w:val="NormalBase"/>
    <w:rsid w:val="003E156B"/>
    <w:pPr>
      <w:pBdr>
        <w:top w:val="single" w:sz="8" w:space="0" w:color="0000FF"/>
        <w:left w:val="single" w:sz="8" w:space="0" w:color="0000FF"/>
        <w:bottom w:val="single" w:sz="8" w:space="0" w:color="0000FF"/>
        <w:right w:val="single" w:sz="8" w:space="0" w:color="0000FF"/>
      </w:pBdr>
    </w:pPr>
    <w:rPr>
      <w:vanish/>
      <w:color w:val="0000FF"/>
    </w:rPr>
  </w:style>
  <w:style w:type="paragraph" w:customStyle="1" w:styleId="HiddenPara">
    <w:name w:val="Hidden Para"/>
    <w:basedOn w:val="NormalBase"/>
    <w:link w:val="HiddenParaChar"/>
    <w:rsid w:val="003E156B"/>
    <w:rPr>
      <w:vanish/>
      <w:color w:val="0000FF"/>
    </w:rPr>
  </w:style>
  <w:style w:type="paragraph" w:customStyle="1" w:styleId="HiddenText">
    <w:name w:val="Hidden Text"/>
    <w:rsid w:val="003E156B"/>
    <w:pPr>
      <w:spacing w:before="140" w:after="140" w:line="280" w:lineRule="atLeast"/>
    </w:pPr>
    <w:rPr>
      <w:rFonts w:ascii="Arial" w:hAnsi="Arial" w:cs="Arial"/>
      <w:vanish/>
      <w:color w:val="0000FF"/>
      <w:sz w:val="22"/>
      <w:szCs w:val="22"/>
    </w:rPr>
  </w:style>
  <w:style w:type="paragraph" w:customStyle="1" w:styleId="HiddenIntroText">
    <w:name w:val="HiddenIntroText"/>
    <w:basedOn w:val="NormalBase"/>
    <w:rsid w:val="003E156B"/>
    <w:rPr>
      <w:vanish/>
      <w:color w:val="0000FF"/>
      <w:sz w:val="24"/>
    </w:rPr>
  </w:style>
  <w:style w:type="paragraph" w:customStyle="1" w:styleId="ScheduleHeadingNotes">
    <w:name w:val="Schedule Heading Notes"/>
    <w:basedOn w:val="HeadingBase"/>
    <w:rsid w:val="003E156B"/>
    <w:pPr>
      <w:spacing w:before="0" w:line="240" w:lineRule="atLeast"/>
    </w:pPr>
    <w:rPr>
      <w:b/>
    </w:rPr>
  </w:style>
  <w:style w:type="paragraph" w:customStyle="1" w:styleId="ScheduleNotes">
    <w:name w:val="Schedule Notes"/>
    <w:basedOn w:val="PlainParagraph"/>
    <w:rsid w:val="003E156B"/>
  </w:style>
  <w:style w:type="paragraph" w:customStyle="1" w:styleId="TitlePageParties">
    <w:name w:val="Title Page Parties"/>
    <w:basedOn w:val="HeadingBase"/>
    <w:rsid w:val="003E156B"/>
    <w:pPr>
      <w:spacing w:before="0" w:line="240" w:lineRule="atLeast"/>
    </w:pPr>
  </w:style>
  <w:style w:type="paragraph" w:styleId="TOC4">
    <w:name w:val="toc 4"/>
    <w:basedOn w:val="Normal"/>
    <w:next w:val="Normal"/>
    <w:autoRedefine/>
    <w:semiHidden/>
    <w:rsid w:val="003E156B"/>
    <w:pPr>
      <w:tabs>
        <w:tab w:val="right" w:pos="7795"/>
      </w:tabs>
      <w:spacing w:before="60" w:after="0" w:line="240" w:lineRule="atLeast"/>
    </w:pPr>
    <w:rPr>
      <w:b/>
      <w:sz w:val="20"/>
    </w:rPr>
  </w:style>
  <w:style w:type="paragraph" w:styleId="TOC5">
    <w:name w:val="toc 5"/>
    <w:basedOn w:val="Normal"/>
    <w:next w:val="Normal"/>
    <w:autoRedefine/>
    <w:semiHidden/>
    <w:rsid w:val="003E156B"/>
    <w:pPr>
      <w:tabs>
        <w:tab w:val="right" w:pos="7795"/>
      </w:tabs>
      <w:spacing w:before="60" w:after="0" w:line="240" w:lineRule="atLeast"/>
    </w:pPr>
    <w:rPr>
      <w:sz w:val="20"/>
    </w:rPr>
  </w:style>
  <w:style w:type="paragraph" w:customStyle="1" w:styleId="Partiesline">
    <w:name w:val="Parties line"/>
    <w:basedOn w:val="PlainParagraph"/>
    <w:rsid w:val="003E156B"/>
    <w:pPr>
      <w:spacing w:before="0"/>
    </w:pPr>
  </w:style>
  <w:style w:type="paragraph" w:customStyle="1" w:styleId="Parties">
    <w:name w:val="Parties"/>
    <w:rsid w:val="003E156B"/>
    <w:pPr>
      <w:numPr>
        <w:numId w:val="16"/>
      </w:numPr>
      <w:spacing w:before="140" w:line="280" w:lineRule="atLeast"/>
    </w:pPr>
    <w:rPr>
      <w:rFonts w:ascii="Arial" w:hAnsi="Arial" w:cs="Arial"/>
      <w:sz w:val="22"/>
      <w:szCs w:val="22"/>
    </w:rPr>
  </w:style>
  <w:style w:type="paragraph" w:customStyle="1" w:styleId="Plainparaa">
    <w:name w:val="Plain para a."/>
    <w:basedOn w:val="PlainParagraph"/>
    <w:rsid w:val="003E156B"/>
    <w:pPr>
      <w:numPr>
        <w:numId w:val="17"/>
      </w:numPr>
      <w:tabs>
        <w:tab w:val="clear" w:pos="425"/>
        <w:tab w:val="num" w:pos="283"/>
      </w:tabs>
      <w:spacing w:before="0"/>
      <w:ind w:left="283" w:hanging="283"/>
    </w:pPr>
  </w:style>
  <w:style w:type="paragraph" w:customStyle="1" w:styleId="Plainparai">
    <w:name w:val="Plain para i."/>
    <w:basedOn w:val="PlainParagraph"/>
    <w:rsid w:val="003E156B"/>
    <w:pPr>
      <w:numPr>
        <w:numId w:val="18"/>
      </w:numPr>
      <w:tabs>
        <w:tab w:val="clear" w:pos="850"/>
        <w:tab w:val="num" w:pos="0"/>
      </w:tabs>
      <w:spacing w:before="0"/>
      <w:ind w:left="0" w:hanging="1134"/>
    </w:pPr>
  </w:style>
  <w:style w:type="paragraph" w:customStyle="1" w:styleId="Recital">
    <w:name w:val="_Recital"/>
    <w:basedOn w:val="Normal"/>
    <w:rsid w:val="003E156B"/>
    <w:pPr>
      <w:numPr>
        <w:numId w:val="19"/>
      </w:numPr>
    </w:pPr>
  </w:style>
  <w:style w:type="paragraph" w:customStyle="1" w:styleId="ClauseHeadingPart">
    <w:name w:val="Clause Heading Part"/>
    <w:next w:val="PlainParagraph"/>
    <w:rsid w:val="003E156B"/>
    <w:pPr>
      <w:pageBreakBefore/>
      <w:shd w:val="solid" w:color="000000" w:fill="000000"/>
      <w:spacing w:line="280" w:lineRule="atLeast"/>
      <w:ind w:left="-1134" w:firstLine="1134"/>
      <w:outlineLvl w:val="3"/>
    </w:pPr>
    <w:rPr>
      <w:rFonts w:ascii="Arial" w:hAnsi="Arial" w:cs="Arial"/>
      <w:b/>
      <w:caps/>
      <w:color w:val="FFFFFF"/>
      <w:szCs w:val="22"/>
    </w:rPr>
  </w:style>
  <w:style w:type="paragraph" w:customStyle="1" w:styleId="ClauseLevel1">
    <w:name w:val="Clause Level 1"/>
    <w:next w:val="ClauseLevel2"/>
    <w:rsid w:val="003E156B"/>
    <w:pPr>
      <w:keepNext/>
      <w:numPr>
        <w:numId w:val="20"/>
      </w:numPr>
      <w:pBdr>
        <w:bottom w:val="single" w:sz="2" w:space="0" w:color="auto"/>
      </w:pBdr>
      <w:spacing w:before="200" w:line="280" w:lineRule="atLeast"/>
      <w:outlineLvl w:val="0"/>
    </w:pPr>
    <w:rPr>
      <w:rFonts w:ascii="Arial" w:hAnsi="Arial" w:cs="Arial"/>
      <w:b/>
      <w:sz w:val="22"/>
      <w:szCs w:val="22"/>
    </w:rPr>
  </w:style>
  <w:style w:type="paragraph" w:customStyle="1" w:styleId="ClauseLevel2">
    <w:name w:val="Clause Level 2"/>
    <w:next w:val="ClauseLevel3"/>
    <w:rsid w:val="003E156B"/>
    <w:pPr>
      <w:keepNext/>
      <w:numPr>
        <w:ilvl w:val="1"/>
        <w:numId w:val="20"/>
      </w:numPr>
      <w:spacing w:before="200" w:line="280" w:lineRule="atLeast"/>
      <w:outlineLvl w:val="1"/>
    </w:pPr>
    <w:rPr>
      <w:rFonts w:ascii="Arial" w:hAnsi="Arial" w:cs="Arial"/>
      <w:b/>
      <w:sz w:val="22"/>
      <w:szCs w:val="22"/>
    </w:rPr>
  </w:style>
  <w:style w:type="paragraph" w:customStyle="1" w:styleId="ClauseLevel3">
    <w:name w:val="Clause Level 3"/>
    <w:rsid w:val="003E156B"/>
    <w:pPr>
      <w:numPr>
        <w:ilvl w:val="2"/>
        <w:numId w:val="20"/>
      </w:numPr>
      <w:spacing w:before="140" w:after="140" w:line="280" w:lineRule="atLeast"/>
    </w:pPr>
    <w:rPr>
      <w:rFonts w:ascii="Arial" w:hAnsi="Arial" w:cs="Arial"/>
      <w:sz w:val="22"/>
      <w:szCs w:val="22"/>
    </w:rPr>
  </w:style>
  <w:style w:type="paragraph" w:customStyle="1" w:styleId="ClauseLevel4">
    <w:name w:val="Clause Level 4"/>
    <w:basedOn w:val="ClauseLevel3"/>
    <w:rsid w:val="003E156B"/>
    <w:pPr>
      <w:numPr>
        <w:ilvl w:val="3"/>
      </w:numPr>
      <w:spacing w:before="0"/>
    </w:pPr>
  </w:style>
  <w:style w:type="paragraph" w:customStyle="1" w:styleId="ClauseLevel5">
    <w:name w:val="Clause Level 5"/>
    <w:basedOn w:val="ClauseLevel4"/>
    <w:rsid w:val="003E156B"/>
    <w:pPr>
      <w:numPr>
        <w:ilvl w:val="4"/>
      </w:numPr>
    </w:pPr>
  </w:style>
  <w:style w:type="paragraph" w:customStyle="1" w:styleId="ClauseLevel6">
    <w:name w:val="Clause Level 6"/>
    <w:basedOn w:val="ClauseLevel4"/>
    <w:rsid w:val="003E156B"/>
    <w:pPr>
      <w:numPr>
        <w:ilvl w:val="5"/>
      </w:numPr>
    </w:pPr>
  </w:style>
  <w:style w:type="paragraph" w:customStyle="1" w:styleId="ClauseLevel7">
    <w:name w:val="Clause Level 7"/>
    <w:basedOn w:val="ClauseLevel4"/>
    <w:rsid w:val="003E156B"/>
    <w:pPr>
      <w:numPr>
        <w:ilvl w:val="6"/>
      </w:numPr>
    </w:pPr>
  </w:style>
  <w:style w:type="paragraph" w:customStyle="1" w:styleId="ClauseLevel8">
    <w:name w:val="Clause Level 8"/>
    <w:basedOn w:val="ClauseLevel4"/>
    <w:rsid w:val="003E156B"/>
    <w:pPr>
      <w:numPr>
        <w:ilvl w:val="7"/>
      </w:numPr>
    </w:pPr>
  </w:style>
  <w:style w:type="paragraph" w:customStyle="1" w:styleId="ClauseLevel9">
    <w:name w:val="Clause Level 9"/>
    <w:basedOn w:val="ClauseLevel4"/>
    <w:rsid w:val="003E156B"/>
    <w:pPr>
      <w:numPr>
        <w:ilvl w:val="8"/>
      </w:numPr>
    </w:pPr>
  </w:style>
  <w:style w:type="paragraph" w:customStyle="1" w:styleId="ScheduleHeading">
    <w:name w:val="Schedule Heading"/>
    <w:next w:val="ScheduleLevel1"/>
    <w:rsid w:val="003E156B"/>
    <w:pPr>
      <w:pageBreakBefore/>
      <w:numPr>
        <w:numId w:val="21"/>
      </w:numPr>
      <w:shd w:val="solid" w:color="000000" w:fill="000000"/>
      <w:spacing w:after="140" w:line="280" w:lineRule="atLeast"/>
      <w:outlineLvl w:val="3"/>
    </w:pPr>
    <w:rPr>
      <w:rFonts w:ascii="Arial" w:hAnsi="Arial" w:cs="Arial"/>
      <w:b/>
      <w:caps/>
      <w:color w:val="FFFFFF"/>
      <w:szCs w:val="22"/>
    </w:rPr>
  </w:style>
  <w:style w:type="paragraph" w:customStyle="1" w:styleId="ScheduleLevel1">
    <w:name w:val="Schedule Level 1"/>
    <w:next w:val="ScheduleLevel2"/>
    <w:rsid w:val="003E156B"/>
    <w:pPr>
      <w:keepNext/>
      <w:numPr>
        <w:ilvl w:val="1"/>
        <w:numId w:val="21"/>
      </w:numPr>
      <w:pBdr>
        <w:bottom w:val="single" w:sz="2" w:space="0" w:color="auto"/>
      </w:pBdr>
      <w:spacing w:before="200" w:line="280" w:lineRule="atLeast"/>
      <w:outlineLvl w:val="3"/>
    </w:pPr>
    <w:rPr>
      <w:rFonts w:ascii="Arial" w:hAnsi="Arial" w:cs="Arial"/>
      <w:b/>
      <w:sz w:val="22"/>
      <w:szCs w:val="22"/>
    </w:rPr>
  </w:style>
  <w:style w:type="paragraph" w:customStyle="1" w:styleId="ScheduleLevel2">
    <w:name w:val="Schedule Level 2"/>
    <w:next w:val="ScheduleLevel3"/>
    <w:rsid w:val="003E156B"/>
    <w:pPr>
      <w:keepNext/>
      <w:numPr>
        <w:ilvl w:val="2"/>
        <w:numId w:val="21"/>
      </w:numPr>
      <w:spacing w:before="200" w:line="280" w:lineRule="atLeast"/>
      <w:outlineLvl w:val="4"/>
    </w:pPr>
    <w:rPr>
      <w:rFonts w:ascii="Arial" w:hAnsi="Arial" w:cs="Arial"/>
      <w:b/>
      <w:sz w:val="22"/>
      <w:szCs w:val="22"/>
    </w:rPr>
  </w:style>
  <w:style w:type="paragraph" w:customStyle="1" w:styleId="ScheduleLevel3">
    <w:name w:val="Schedule Level 3"/>
    <w:rsid w:val="003E156B"/>
    <w:pPr>
      <w:numPr>
        <w:ilvl w:val="3"/>
        <w:numId w:val="21"/>
      </w:numPr>
      <w:spacing w:before="140" w:after="140" w:line="280" w:lineRule="atLeast"/>
    </w:pPr>
    <w:rPr>
      <w:rFonts w:ascii="Arial" w:hAnsi="Arial" w:cs="Arial"/>
      <w:sz w:val="22"/>
      <w:szCs w:val="22"/>
    </w:rPr>
  </w:style>
  <w:style w:type="paragraph" w:customStyle="1" w:styleId="ScheduleLevel4">
    <w:name w:val="Schedule Level 4"/>
    <w:basedOn w:val="ScheduleLevel3"/>
    <w:rsid w:val="003E156B"/>
    <w:pPr>
      <w:numPr>
        <w:ilvl w:val="4"/>
      </w:numPr>
      <w:spacing w:before="0"/>
    </w:pPr>
  </w:style>
  <w:style w:type="paragraph" w:customStyle="1" w:styleId="ScheduleLevel5">
    <w:name w:val="Schedule Level 5"/>
    <w:basedOn w:val="ScheduleLevel4"/>
    <w:rsid w:val="003E156B"/>
    <w:pPr>
      <w:numPr>
        <w:ilvl w:val="5"/>
      </w:numPr>
    </w:pPr>
  </w:style>
  <w:style w:type="paragraph" w:customStyle="1" w:styleId="ScheduleLevel6">
    <w:name w:val="Schedule Level 6"/>
    <w:basedOn w:val="ScheduleLevel4"/>
    <w:rsid w:val="003E156B"/>
    <w:pPr>
      <w:numPr>
        <w:ilvl w:val="6"/>
      </w:numPr>
    </w:pPr>
  </w:style>
  <w:style w:type="paragraph" w:customStyle="1" w:styleId="ScheduleLevel7">
    <w:name w:val="Schedule Level 7"/>
    <w:basedOn w:val="ScheduleLevel4"/>
    <w:rsid w:val="003E156B"/>
    <w:pPr>
      <w:numPr>
        <w:ilvl w:val="7"/>
      </w:numPr>
    </w:pPr>
  </w:style>
  <w:style w:type="paragraph" w:customStyle="1" w:styleId="ScheduleLevel8">
    <w:name w:val="Schedule Level 8"/>
    <w:basedOn w:val="ScheduleLevel4"/>
    <w:rsid w:val="003E156B"/>
    <w:pPr>
      <w:numPr>
        <w:ilvl w:val="8"/>
      </w:numPr>
    </w:pPr>
  </w:style>
  <w:style w:type="character" w:customStyle="1" w:styleId="zDPAGSDocumentDate">
    <w:name w:val="zDP AGS Document Date"/>
    <w:semiHidden/>
    <w:rsid w:val="003E156B"/>
  </w:style>
  <w:style w:type="character" w:customStyle="1" w:styleId="zDPAGSDocumentVersion">
    <w:name w:val="zDP AGS Document Version"/>
    <w:semiHidden/>
    <w:rsid w:val="003E156B"/>
  </w:style>
  <w:style w:type="character" w:customStyle="1" w:styleId="zDPAGSFileNumber">
    <w:name w:val="zDP AGS File Number"/>
    <w:semiHidden/>
    <w:rsid w:val="003E156B"/>
  </w:style>
  <w:style w:type="character" w:customStyle="1" w:styleId="zDPAGSOfficeAddress">
    <w:name w:val="zDP AGS Office Address"/>
    <w:semiHidden/>
    <w:rsid w:val="003E156B"/>
  </w:style>
  <w:style w:type="character" w:customStyle="1" w:styleId="zDPContractName">
    <w:name w:val="zDP Contract Name"/>
    <w:semiHidden/>
    <w:rsid w:val="003E156B"/>
  </w:style>
  <w:style w:type="character" w:customStyle="1" w:styleId="zDPDocumentType">
    <w:name w:val="zDP Document Type"/>
    <w:semiHidden/>
    <w:rsid w:val="003E156B"/>
  </w:style>
  <w:style w:type="character" w:customStyle="1" w:styleId="zDPEmail">
    <w:name w:val="zDP Email"/>
    <w:semiHidden/>
    <w:rsid w:val="003E156B"/>
  </w:style>
  <w:style w:type="character" w:customStyle="1" w:styleId="zDPFax">
    <w:name w:val="zDP Fax"/>
    <w:semiHidden/>
    <w:rsid w:val="003E156B"/>
  </w:style>
  <w:style w:type="character" w:customStyle="1" w:styleId="zDPMobile">
    <w:name w:val="zDP Mobile"/>
    <w:semiHidden/>
    <w:rsid w:val="003E156B"/>
  </w:style>
  <w:style w:type="character" w:customStyle="1" w:styleId="zDPParty1ABN">
    <w:name w:val="zDP Party 1 ABN"/>
    <w:semiHidden/>
    <w:rsid w:val="003E156B"/>
  </w:style>
  <w:style w:type="character" w:customStyle="1" w:styleId="zDPParty1ACN">
    <w:name w:val="zDP Party 1 ACN"/>
    <w:semiHidden/>
    <w:rsid w:val="003E156B"/>
  </w:style>
  <w:style w:type="character" w:customStyle="1" w:styleId="zDPParty2ABN">
    <w:name w:val="zDP Party 2 ABN"/>
    <w:semiHidden/>
    <w:rsid w:val="003E156B"/>
  </w:style>
  <w:style w:type="character" w:customStyle="1" w:styleId="zDPParty2ACN">
    <w:name w:val="zDP Party 2 ACN"/>
    <w:semiHidden/>
    <w:rsid w:val="003E156B"/>
  </w:style>
  <w:style w:type="character" w:customStyle="1" w:styleId="zDPParty1Address">
    <w:name w:val="zDP Party 1 Address"/>
    <w:semiHidden/>
    <w:rsid w:val="003E156B"/>
  </w:style>
  <w:style w:type="character" w:customStyle="1" w:styleId="zDPParty2Address">
    <w:name w:val="zDP Party 2 Address"/>
    <w:semiHidden/>
    <w:rsid w:val="003E156B"/>
  </w:style>
  <w:style w:type="character" w:customStyle="1" w:styleId="zDPParty1Name">
    <w:name w:val="zDP Party 1 Name"/>
    <w:semiHidden/>
    <w:rsid w:val="003E156B"/>
  </w:style>
  <w:style w:type="character" w:customStyle="1" w:styleId="zDPParty2Name">
    <w:name w:val="zDP Party 2 Name"/>
    <w:semiHidden/>
    <w:rsid w:val="003E156B"/>
  </w:style>
  <w:style w:type="character" w:customStyle="1" w:styleId="zDPPartyACN">
    <w:name w:val="zDP Party ACN"/>
    <w:semiHidden/>
    <w:rsid w:val="003E156B"/>
  </w:style>
  <w:style w:type="character" w:customStyle="1" w:styleId="zDPPartyABN">
    <w:name w:val="zDP Party ABN"/>
    <w:semiHidden/>
    <w:rsid w:val="003E156B"/>
  </w:style>
  <w:style w:type="character" w:customStyle="1" w:styleId="zDPPartyAddress">
    <w:name w:val="zDP Party Address"/>
    <w:semiHidden/>
    <w:rsid w:val="003E156B"/>
  </w:style>
  <w:style w:type="character" w:customStyle="1" w:styleId="zDPPartyBusinessName">
    <w:name w:val="zDP Party Business Name"/>
    <w:semiHidden/>
    <w:rsid w:val="003E156B"/>
  </w:style>
  <w:style w:type="character" w:customStyle="1" w:styleId="zDPPartyDescriptor">
    <w:name w:val="zDP Party Descriptor"/>
    <w:semiHidden/>
    <w:rsid w:val="003E156B"/>
  </w:style>
  <w:style w:type="character" w:customStyle="1" w:styleId="zDPPartyName">
    <w:name w:val="zDP Party Name"/>
    <w:semiHidden/>
    <w:rsid w:val="003E156B"/>
  </w:style>
  <w:style w:type="character" w:customStyle="1" w:styleId="zDPRecipientABN">
    <w:name w:val="zDP Recipient ABN"/>
    <w:semiHidden/>
    <w:rsid w:val="003E156B"/>
  </w:style>
  <w:style w:type="character" w:customStyle="1" w:styleId="zDPRecipientAddress">
    <w:name w:val="zDP Recipient Address"/>
    <w:semiHidden/>
    <w:rsid w:val="003E156B"/>
  </w:style>
  <w:style w:type="character" w:customStyle="1" w:styleId="zDPRecipientName">
    <w:name w:val="zDP Recipient Name"/>
    <w:semiHidden/>
    <w:rsid w:val="003E156B"/>
  </w:style>
  <w:style w:type="character" w:customStyle="1" w:styleId="zDPTelephone">
    <w:name w:val="zDP Telephone"/>
    <w:semiHidden/>
    <w:rsid w:val="003E156B"/>
  </w:style>
  <w:style w:type="character" w:customStyle="1" w:styleId="zDPTradingasBusinessName">
    <w:name w:val="zDP Trading as Business Name"/>
    <w:semiHidden/>
    <w:rsid w:val="003E156B"/>
  </w:style>
  <w:style w:type="character" w:customStyle="1" w:styleId="zDPAGSOfficer">
    <w:name w:val="zDP AGS Officer"/>
    <w:semiHidden/>
    <w:rsid w:val="003E156B"/>
  </w:style>
  <w:style w:type="paragraph" w:customStyle="1" w:styleId="Documentdetails0">
    <w:name w:val="Document details"/>
    <w:basedOn w:val="Normal"/>
    <w:rsid w:val="003E156B"/>
    <w:pPr>
      <w:tabs>
        <w:tab w:val="left" w:pos="567"/>
      </w:tabs>
    </w:pPr>
    <w:rPr>
      <w:rFonts w:cs="Times New Roman"/>
      <w:color w:val="000000"/>
    </w:rPr>
  </w:style>
  <w:style w:type="table" w:styleId="TableGrid">
    <w:name w:val="Table Grid"/>
    <w:basedOn w:val="TableNormal"/>
    <w:rsid w:val="003E156B"/>
    <w:rPr>
      <w:rFonts w:ascii="Arial" w:eastAsia="Times" w:hAnsi="Arial"/>
    </w:rPr>
    <w:tblPr>
      <w:tblInd w:w="0" w:type="dxa"/>
      <w:tblCellMar>
        <w:top w:w="0" w:type="dxa"/>
        <w:left w:w="108" w:type="dxa"/>
        <w:bottom w:w="0" w:type="dxa"/>
        <w:right w:w="108" w:type="dxa"/>
      </w:tblCellMar>
    </w:tblPr>
  </w:style>
  <w:style w:type="character" w:customStyle="1" w:styleId="zDPEMail0">
    <w:name w:val="zDP EMail"/>
    <w:semiHidden/>
    <w:rsid w:val="003E156B"/>
  </w:style>
  <w:style w:type="paragraph" w:customStyle="1" w:styleId="DocumentName1">
    <w:name w:val="Document Name 1"/>
    <w:basedOn w:val="DocumentName"/>
    <w:semiHidden/>
    <w:rsid w:val="003E156B"/>
    <w:pPr>
      <w:spacing w:line="240" w:lineRule="auto"/>
    </w:pPr>
    <w:rPr>
      <w:rFonts w:eastAsia="Times"/>
    </w:rPr>
  </w:style>
  <w:style w:type="paragraph" w:styleId="NormalWeb">
    <w:name w:val="Normal (Web)"/>
    <w:basedOn w:val="Normal"/>
    <w:semiHidden/>
    <w:rsid w:val="003E156B"/>
    <w:rPr>
      <w:rFonts w:eastAsia="Times" w:cs="Times New Roman"/>
      <w:sz w:val="21"/>
    </w:rPr>
  </w:style>
  <w:style w:type="paragraph" w:styleId="BalloonText">
    <w:name w:val="Balloon Text"/>
    <w:basedOn w:val="Normal"/>
    <w:semiHidden/>
    <w:rsid w:val="003E156B"/>
    <w:rPr>
      <w:rFonts w:ascii="Tahoma" w:hAnsi="Tahoma" w:cs="Tahoma"/>
      <w:sz w:val="16"/>
      <w:szCs w:val="16"/>
    </w:rPr>
  </w:style>
  <w:style w:type="paragraph" w:customStyle="1" w:styleId="Body">
    <w:name w:val="Body"/>
    <w:basedOn w:val="Normal"/>
    <w:semiHidden/>
    <w:rsid w:val="003E156B"/>
    <w:pPr>
      <w:spacing w:before="240"/>
    </w:pPr>
    <w:rPr>
      <w:rFonts w:ascii="Times" w:hAnsi="Times"/>
      <w:sz w:val="26"/>
    </w:rPr>
  </w:style>
  <w:style w:type="paragraph" w:styleId="BodyText">
    <w:name w:val="Body Text"/>
    <w:basedOn w:val="Normal"/>
    <w:semiHidden/>
    <w:rsid w:val="003E156B"/>
  </w:style>
  <w:style w:type="paragraph" w:styleId="BodyTextIndent">
    <w:name w:val="Body Text Indent"/>
    <w:basedOn w:val="Normal"/>
    <w:semiHidden/>
    <w:rsid w:val="003E156B"/>
    <w:pPr>
      <w:ind w:left="283"/>
    </w:pPr>
  </w:style>
  <w:style w:type="table" w:styleId="TableColumns1">
    <w:name w:val="Table Columns 1"/>
    <w:basedOn w:val="TableNormal"/>
    <w:semiHidden/>
    <w:rsid w:val="003E156B"/>
    <w:pPr>
      <w:spacing w:before="120" w:after="120" w:line="300" w:lineRule="atLeast"/>
      <w:ind w:left="85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cumentMap">
    <w:name w:val="Document Map"/>
    <w:basedOn w:val="Normal"/>
    <w:semiHidden/>
    <w:rsid w:val="003E156B"/>
    <w:pPr>
      <w:shd w:val="clear" w:color="auto" w:fill="000080"/>
    </w:pPr>
  </w:style>
  <w:style w:type="character" w:customStyle="1" w:styleId="Footerdate">
    <w:name w:val="Footer date"/>
    <w:semiHidden/>
    <w:rsid w:val="003E156B"/>
    <w:rPr>
      <w:color w:val="FF0000"/>
    </w:rPr>
  </w:style>
  <w:style w:type="paragraph" w:customStyle="1" w:styleId="FooterOffice1">
    <w:name w:val="Footer Office 1"/>
    <w:semiHidden/>
    <w:rsid w:val="003E156B"/>
    <w:pPr>
      <w:spacing w:before="400" w:after="100" w:line="336" w:lineRule="exact"/>
      <w:jc w:val="right"/>
    </w:pPr>
    <w:rPr>
      <w:rFonts w:ascii="Century Gothic" w:hAnsi="Century Gothic"/>
      <w:sz w:val="26"/>
      <w:lang w:eastAsia="en-US"/>
    </w:rPr>
  </w:style>
  <w:style w:type="paragraph" w:customStyle="1" w:styleId="FooterOffice2">
    <w:name w:val="Footer Office 2"/>
    <w:basedOn w:val="FooterOffice1"/>
    <w:semiHidden/>
    <w:rsid w:val="003E156B"/>
    <w:pPr>
      <w:pBdr>
        <w:top w:val="single" w:sz="2" w:space="6" w:color="auto"/>
      </w:pBdr>
      <w:tabs>
        <w:tab w:val="left" w:pos="2268"/>
        <w:tab w:val="right" w:pos="8789"/>
      </w:tabs>
      <w:spacing w:before="0" w:after="0" w:line="220" w:lineRule="exact"/>
      <w:jc w:val="both"/>
    </w:pPr>
    <w:rPr>
      <w:caps/>
      <w:sz w:val="15"/>
    </w:rPr>
  </w:style>
  <w:style w:type="character" w:customStyle="1" w:styleId="Guidelines">
    <w:name w:val="Guidelines"/>
    <w:semiHidden/>
    <w:rsid w:val="003E156B"/>
    <w:rPr>
      <w:vanish/>
      <w:color w:val="0000FF"/>
    </w:rPr>
  </w:style>
  <w:style w:type="paragraph" w:styleId="Index9">
    <w:name w:val="index 9"/>
    <w:basedOn w:val="Normal"/>
    <w:next w:val="Normal"/>
    <w:autoRedefine/>
    <w:semiHidden/>
    <w:rsid w:val="003E156B"/>
    <w:pPr>
      <w:ind w:left="2160" w:hanging="240"/>
    </w:pPr>
  </w:style>
  <w:style w:type="paragraph" w:customStyle="1" w:styleId="Notes-3rdparty0">
    <w:name w:val="Notes - 3rd party"/>
    <w:rsid w:val="003E156B"/>
    <w:pPr>
      <w:pBdr>
        <w:top w:val="double" w:sz="4" w:space="3" w:color="008000"/>
        <w:left w:val="double" w:sz="4" w:space="4" w:color="008000"/>
        <w:bottom w:val="double" w:sz="4" w:space="3" w:color="008000"/>
        <w:right w:val="double" w:sz="4" w:space="4" w:color="008000"/>
      </w:pBdr>
      <w:spacing w:before="240" w:after="120"/>
    </w:pPr>
    <w:rPr>
      <w:rFonts w:ascii="Arial" w:eastAsia="Times" w:hAnsi="Arial"/>
      <w:color w:val="008000"/>
      <w:sz w:val="22"/>
      <w:szCs w:val="22"/>
    </w:rPr>
  </w:style>
  <w:style w:type="paragraph" w:customStyle="1" w:styleId="Paragraph">
    <w:name w:val="Paragraph"/>
    <w:basedOn w:val="Normal"/>
    <w:semiHidden/>
    <w:rsid w:val="003E156B"/>
    <w:pPr>
      <w:spacing w:before="240"/>
    </w:pPr>
    <w:rPr>
      <w:rFonts w:ascii="Times" w:hAnsi="Times"/>
      <w:sz w:val="26"/>
    </w:rPr>
  </w:style>
  <w:style w:type="paragraph" w:customStyle="1" w:styleId="PlainHeading">
    <w:name w:val="Plain Heading"/>
    <w:basedOn w:val="Normal"/>
    <w:semiHidden/>
    <w:rsid w:val="003E156B"/>
    <w:pPr>
      <w:widowControl w:val="0"/>
      <w:spacing w:before="240"/>
    </w:pPr>
    <w:rPr>
      <w:rFonts w:ascii="Century Gothic" w:hAnsi="Century Gothic"/>
      <w:b/>
      <w:caps/>
    </w:rPr>
  </w:style>
  <w:style w:type="paragraph" w:customStyle="1" w:styleId="PlainHeading1">
    <w:name w:val="Plain Heading 1"/>
    <w:basedOn w:val="Normal"/>
    <w:semiHidden/>
    <w:rsid w:val="003E156B"/>
    <w:pPr>
      <w:widowControl w:val="0"/>
      <w:tabs>
        <w:tab w:val="num" w:pos="1440"/>
      </w:tabs>
      <w:spacing w:before="240"/>
    </w:pPr>
    <w:rPr>
      <w:rFonts w:ascii="Century Gothic" w:hAnsi="Century Gothic"/>
      <w:b/>
      <w:caps/>
    </w:rPr>
  </w:style>
  <w:style w:type="paragraph" w:customStyle="1" w:styleId="PlainHeading2">
    <w:name w:val="Plain Heading 2"/>
    <w:basedOn w:val="PlainHeading1"/>
    <w:semiHidden/>
    <w:rsid w:val="003E156B"/>
    <w:pPr>
      <w:spacing w:before="120"/>
    </w:pPr>
    <w:rPr>
      <w:caps w:val="0"/>
      <w:sz w:val="20"/>
    </w:rPr>
  </w:style>
  <w:style w:type="paragraph" w:customStyle="1" w:styleId="PlainPara">
    <w:name w:val="Plain Para"/>
    <w:basedOn w:val="Normal"/>
    <w:rsid w:val="003E156B"/>
    <w:pPr>
      <w:widowControl w:val="0"/>
    </w:pPr>
    <w:rPr>
      <w:color w:val="000000"/>
      <w:szCs w:val="24"/>
    </w:rPr>
  </w:style>
  <w:style w:type="paragraph" w:customStyle="1" w:styleId="PlainSub-Heading">
    <w:name w:val="Plain Sub-Heading"/>
    <w:basedOn w:val="PlainHeading"/>
    <w:semiHidden/>
    <w:rsid w:val="003E156B"/>
    <w:pPr>
      <w:tabs>
        <w:tab w:val="num" w:pos="1418"/>
      </w:tabs>
      <w:spacing w:before="120"/>
    </w:pPr>
    <w:rPr>
      <w:caps w:val="0"/>
      <w:sz w:val="20"/>
    </w:rPr>
  </w:style>
  <w:style w:type="paragraph" w:customStyle="1" w:styleId="Recital0">
    <w:name w:val="Recital"/>
    <w:basedOn w:val="PlainPara"/>
    <w:semiHidden/>
    <w:rsid w:val="003E156B"/>
    <w:pPr>
      <w:tabs>
        <w:tab w:val="num" w:pos="2835"/>
      </w:tabs>
    </w:pPr>
  </w:style>
  <w:style w:type="paragraph" w:customStyle="1" w:styleId="Scheduleparaa">
    <w:name w:val="Schedule para (a)"/>
    <w:basedOn w:val="Normal"/>
    <w:semiHidden/>
    <w:rsid w:val="003E156B"/>
    <w:pPr>
      <w:widowControl w:val="0"/>
      <w:outlineLvl w:val="3"/>
    </w:pPr>
  </w:style>
  <w:style w:type="paragraph" w:customStyle="1" w:styleId="Scheduleparai">
    <w:name w:val="Schedule para (i)"/>
    <w:basedOn w:val="Scheduleparaa"/>
    <w:semiHidden/>
    <w:rsid w:val="003E156B"/>
    <w:pPr>
      <w:outlineLvl w:val="4"/>
    </w:pPr>
  </w:style>
  <w:style w:type="character" w:customStyle="1" w:styleId="ShortTitle">
    <w:name w:val="Short Title"/>
    <w:semiHidden/>
    <w:rsid w:val="003E156B"/>
    <w:rPr>
      <w:color w:val="FF0000"/>
    </w:rPr>
  </w:style>
  <w:style w:type="character" w:styleId="Strong">
    <w:name w:val="Strong"/>
    <w:qFormat/>
    <w:rsid w:val="003E156B"/>
    <w:rPr>
      <w:b/>
    </w:rPr>
  </w:style>
  <w:style w:type="paragraph" w:customStyle="1" w:styleId="Text">
    <w:name w:val="Text"/>
    <w:semiHidden/>
    <w:rsid w:val="003E156B"/>
    <w:pPr>
      <w:keepLines/>
      <w:overflowPunct w:val="0"/>
      <w:autoSpaceDE w:val="0"/>
      <w:autoSpaceDN w:val="0"/>
      <w:adjustRightInd w:val="0"/>
      <w:spacing w:before="120" w:line="240" w:lineRule="atLeast"/>
      <w:ind w:left="1134" w:hanging="567"/>
      <w:textAlignment w:val="baseline"/>
    </w:pPr>
    <w:rPr>
      <w:spacing w:val="-3"/>
    </w:rPr>
  </w:style>
  <w:style w:type="paragraph" w:customStyle="1" w:styleId="Notes-thirdparty">
    <w:name w:val="Notes - third party"/>
    <w:rsid w:val="003E156B"/>
    <w:pPr>
      <w:pBdr>
        <w:top w:val="double" w:sz="4" w:space="3" w:color="0000FF"/>
        <w:left w:val="double" w:sz="4" w:space="4" w:color="0000FF"/>
        <w:bottom w:val="double" w:sz="4" w:space="3" w:color="0000FF"/>
        <w:right w:val="double" w:sz="4" w:space="4" w:color="0000FF"/>
      </w:pBdr>
      <w:spacing w:before="240" w:after="120"/>
    </w:pPr>
    <w:rPr>
      <w:rFonts w:ascii="Arial (W1)" w:eastAsia="Times" w:hAnsi="Arial (W1)"/>
      <w:color w:val="008000"/>
      <w:sz w:val="24"/>
      <w:szCs w:val="24"/>
      <w:u w:val="single"/>
    </w:rPr>
  </w:style>
  <w:style w:type="paragraph" w:customStyle="1" w:styleId="Classification">
    <w:name w:val="Classification"/>
    <w:basedOn w:val="PlainParagraph"/>
    <w:next w:val="4Addressee"/>
    <w:semiHidden/>
    <w:rsid w:val="003E156B"/>
    <w:pPr>
      <w:spacing w:before="420" w:after="0"/>
    </w:pPr>
    <w:rPr>
      <w:caps/>
      <w:sz w:val="20"/>
    </w:rPr>
  </w:style>
  <w:style w:type="paragraph" w:customStyle="1" w:styleId="TxtParaLast">
    <w:name w:val="Txt  ParaLast"/>
    <w:basedOn w:val="Normal"/>
    <w:semiHidden/>
    <w:rsid w:val="003E156B"/>
    <w:pPr>
      <w:keepNext/>
    </w:pPr>
  </w:style>
  <w:style w:type="paragraph" w:customStyle="1" w:styleId="TxtIndent1">
    <w:name w:val="Txt Indent 1"/>
    <w:basedOn w:val="Normal"/>
    <w:semiHidden/>
    <w:rsid w:val="003E156B"/>
    <w:pPr>
      <w:spacing w:before="80" w:after="80"/>
      <w:ind w:left="567" w:hanging="567"/>
      <w:jc w:val="both"/>
    </w:pPr>
    <w:rPr>
      <w:color w:val="000000"/>
    </w:rPr>
  </w:style>
  <w:style w:type="paragraph" w:customStyle="1" w:styleId="TxtIndent2">
    <w:name w:val="Txt Indent 2"/>
    <w:basedOn w:val="Normal"/>
    <w:semiHidden/>
    <w:rsid w:val="003E156B"/>
    <w:pPr>
      <w:spacing w:before="80" w:after="80"/>
      <w:ind w:left="992" w:hanging="425"/>
      <w:jc w:val="both"/>
    </w:pPr>
    <w:rPr>
      <w:color w:val="000000"/>
    </w:rPr>
  </w:style>
  <w:style w:type="paragraph" w:customStyle="1" w:styleId="TxtIndent3">
    <w:name w:val="Txt Indent 3"/>
    <w:basedOn w:val="Normal"/>
    <w:semiHidden/>
    <w:rsid w:val="003E156B"/>
    <w:pPr>
      <w:spacing w:before="80" w:after="80"/>
      <w:ind w:left="1417" w:hanging="425"/>
      <w:jc w:val="both"/>
    </w:pPr>
    <w:rPr>
      <w:color w:val="000000"/>
    </w:rPr>
  </w:style>
  <w:style w:type="paragraph" w:customStyle="1" w:styleId="TxtIndent4">
    <w:name w:val="Txt Indent 4"/>
    <w:basedOn w:val="Normal"/>
    <w:semiHidden/>
    <w:rsid w:val="003E156B"/>
    <w:pPr>
      <w:spacing w:before="80" w:after="80"/>
      <w:ind w:left="1843" w:hanging="425"/>
      <w:jc w:val="both"/>
    </w:pPr>
    <w:rPr>
      <w:color w:val="000000"/>
    </w:rPr>
  </w:style>
  <w:style w:type="paragraph" w:customStyle="1" w:styleId="TxtQAQuestion">
    <w:name w:val="Txt Q&amp;A  Question"/>
    <w:basedOn w:val="Normal"/>
    <w:next w:val="Normal"/>
    <w:semiHidden/>
    <w:rsid w:val="003E156B"/>
    <w:pPr>
      <w:tabs>
        <w:tab w:val="left" w:pos="567"/>
        <w:tab w:val="left" w:pos="1134"/>
        <w:tab w:val="left" w:pos="1559"/>
      </w:tabs>
      <w:spacing w:before="80" w:after="80"/>
      <w:ind w:left="1559" w:hanging="992"/>
      <w:jc w:val="both"/>
    </w:pPr>
    <w:rPr>
      <w:color w:val="000000"/>
    </w:rPr>
  </w:style>
  <w:style w:type="paragraph" w:customStyle="1" w:styleId="TxtQAAnswer">
    <w:name w:val="Txt Q&amp;A Answer"/>
    <w:basedOn w:val="Normal"/>
    <w:next w:val="TxtQAQuestion"/>
    <w:semiHidden/>
    <w:rsid w:val="003E156B"/>
    <w:pPr>
      <w:spacing w:before="80" w:after="80"/>
      <w:ind w:left="1559" w:hanging="425"/>
    </w:pPr>
  </w:style>
  <w:style w:type="paragraph" w:customStyle="1" w:styleId="TxtQuotation">
    <w:name w:val="Txt Quotation"/>
    <w:basedOn w:val="Normal"/>
    <w:rsid w:val="003E156B"/>
    <w:pPr>
      <w:spacing w:line="270" w:lineRule="atLeast"/>
      <w:ind w:left="1418" w:right="567"/>
    </w:pPr>
  </w:style>
  <w:style w:type="character" w:customStyle="1" w:styleId="VersionNo">
    <w:name w:val="Version No"/>
    <w:semiHidden/>
    <w:rsid w:val="003E156B"/>
    <w:rPr>
      <w:vanish/>
      <w:color w:val="FF0000"/>
    </w:rPr>
  </w:style>
  <w:style w:type="character" w:customStyle="1" w:styleId="zDPTradingAsBusinessName0">
    <w:name w:val="zDP Trading As Business Name"/>
    <w:basedOn w:val="zDPRecipientABN"/>
    <w:semiHidden/>
    <w:rsid w:val="003E156B"/>
  </w:style>
  <w:style w:type="paragraph" w:customStyle="1" w:styleId="TxtParagraph">
    <w:name w:val="Txt  Paragraph"/>
    <w:basedOn w:val="NormalBase"/>
    <w:semiHidden/>
    <w:rsid w:val="003E156B"/>
    <w:pPr>
      <w:ind w:left="851"/>
    </w:pPr>
    <w:rPr>
      <w:rFonts w:ascii="Times New Roman" w:hAnsi="Times New Roman"/>
      <w:color w:val="000000"/>
    </w:rPr>
  </w:style>
  <w:style w:type="numbering" w:styleId="111111">
    <w:name w:val="Outline List 2"/>
    <w:basedOn w:val="NoList"/>
    <w:semiHidden/>
    <w:rsid w:val="003E156B"/>
    <w:pPr>
      <w:numPr>
        <w:numId w:val="22"/>
      </w:numPr>
    </w:pPr>
  </w:style>
  <w:style w:type="numbering" w:styleId="1ai">
    <w:name w:val="Outline List 1"/>
    <w:basedOn w:val="NoList"/>
    <w:semiHidden/>
    <w:rsid w:val="003E156B"/>
    <w:pPr>
      <w:numPr>
        <w:numId w:val="23"/>
      </w:numPr>
    </w:pPr>
  </w:style>
  <w:style w:type="numbering" w:styleId="ArticleSection">
    <w:name w:val="Outline List 3"/>
    <w:basedOn w:val="NoList"/>
    <w:semiHidden/>
    <w:rsid w:val="003E156B"/>
    <w:pPr>
      <w:numPr>
        <w:numId w:val="24"/>
      </w:numPr>
    </w:pPr>
  </w:style>
  <w:style w:type="paragraph" w:styleId="BlockText">
    <w:name w:val="Block Text"/>
    <w:basedOn w:val="Normal"/>
    <w:semiHidden/>
    <w:rsid w:val="003E156B"/>
    <w:pPr>
      <w:ind w:left="1440" w:right="1440"/>
    </w:pPr>
  </w:style>
  <w:style w:type="paragraph" w:styleId="BodyText2">
    <w:name w:val="Body Text 2"/>
    <w:basedOn w:val="Normal"/>
    <w:semiHidden/>
    <w:rsid w:val="003E156B"/>
    <w:pPr>
      <w:spacing w:line="480" w:lineRule="auto"/>
    </w:pPr>
  </w:style>
  <w:style w:type="paragraph" w:styleId="BodyText3">
    <w:name w:val="Body Text 3"/>
    <w:basedOn w:val="Normal"/>
    <w:semiHidden/>
    <w:rsid w:val="003E156B"/>
    <w:rPr>
      <w:sz w:val="16"/>
      <w:szCs w:val="16"/>
    </w:rPr>
  </w:style>
  <w:style w:type="paragraph" w:styleId="BodyTextFirstIndent">
    <w:name w:val="Body Text First Indent"/>
    <w:basedOn w:val="BodyText"/>
    <w:semiHidden/>
    <w:rsid w:val="003E156B"/>
    <w:pPr>
      <w:ind w:firstLine="210"/>
    </w:pPr>
  </w:style>
  <w:style w:type="paragraph" w:styleId="BodyTextFirstIndent2">
    <w:name w:val="Body Text First Indent 2"/>
    <w:basedOn w:val="BodyTextIndent"/>
    <w:semiHidden/>
    <w:rsid w:val="003E156B"/>
    <w:pPr>
      <w:ind w:firstLine="210"/>
    </w:pPr>
  </w:style>
  <w:style w:type="paragraph" w:styleId="BodyTextIndent2">
    <w:name w:val="Body Text Indent 2"/>
    <w:basedOn w:val="Normal"/>
    <w:semiHidden/>
    <w:rsid w:val="003E156B"/>
    <w:pPr>
      <w:spacing w:line="480" w:lineRule="auto"/>
      <w:ind w:left="283"/>
    </w:pPr>
  </w:style>
  <w:style w:type="paragraph" w:styleId="BodyTextIndent3">
    <w:name w:val="Body Text Indent 3"/>
    <w:basedOn w:val="Normal"/>
    <w:semiHidden/>
    <w:rsid w:val="003E156B"/>
    <w:pPr>
      <w:ind w:left="283"/>
    </w:pPr>
    <w:rPr>
      <w:sz w:val="16"/>
      <w:szCs w:val="16"/>
    </w:rPr>
  </w:style>
  <w:style w:type="paragraph" w:styleId="Closing">
    <w:name w:val="Closing"/>
    <w:basedOn w:val="Normal"/>
    <w:semiHidden/>
    <w:rsid w:val="003E156B"/>
    <w:pPr>
      <w:ind w:left="4252"/>
    </w:pPr>
  </w:style>
  <w:style w:type="paragraph" w:styleId="Date">
    <w:name w:val="Date"/>
    <w:basedOn w:val="Normal"/>
    <w:next w:val="Normal"/>
    <w:semiHidden/>
    <w:rsid w:val="003E156B"/>
  </w:style>
  <w:style w:type="paragraph" w:styleId="E-mailSignature">
    <w:name w:val="E-mail Signature"/>
    <w:basedOn w:val="Normal"/>
    <w:semiHidden/>
    <w:rsid w:val="003E156B"/>
  </w:style>
  <w:style w:type="character" w:styleId="Emphasis">
    <w:name w:val="Emphasis"/>
    <w:qFormat/>
    <w:rsid w:val="003E156B"/>
    <w:rPr>
      <w:i/>
      <w:iCs/>
    </w:rPr>
  </w:style>
  <w:style w:type="paragraph" w:styleId="EnvelopeAddress">
    <w:name w:val="envelope address"/>
    <w:basedOn w:val="Normal"/>
    <w:semiHidden/>
    <w:rsid w:val="003E156B"/>
    <w:pPr>
      <w:framePr w:w="7920" w:h="1980" w:hRule="exact" w:hSpace="180" w:wrap="auto" w:hAnchor="page" w:xAlign="center" w:yAlign="bottom"/>
      <w:ind w:left="2880"/>
    </w:pPr>
    <w:rPr>
      <w:szCs w:val="24"/>
    </w:rPr>
  </w:style>
  <w:style w:type="paragraph" w:styleId="EnvelopeReturn">
    <w:name w:val="envelope return"/>
    <w:basedOn w:val="Normal"/>
    <w:semiHidden/>
    <w:rsid w:val="003E156B"/>
    <w:rPr>
      <w:sz w:val="20"/>
    </w:rPr>
  </w:style>
  <w:style w:type="character" w:styleId="FollowedHyperlink">
    <w:name w:val="FollowedHyperlink"/>
    <w:semiHidden/>
    <w:rsid w:val="003E156B"/>
    <w:rPr>
      <w:color w:val="800080"/>
      <w:u w:val="single"/>
    </w:rPr>
  </w:style>
  <w:style w:type="character" w:styleId="HTMLAcronym">
    <w:name w:val="HTML Acronym"/>
    <w:basedOn w:val="DefaultParagraphFont"/>
    <w:semiHidden/>
    <w:rsid w:val="003E156B"/>
  </w:style>
  <w:style w:type="paragraph" w:styleId="HTMLAddress">
    <w:name w:val="HTML Address"/>
    <w:basedOn w:val="Normal"/>
    <w:semiHidden/>
    <w:rsid w:val="003E156B"/>
    <w:rPr>
      <w:i/>
      <w:iCs/>
    </w:rPr>
  </w:style>
  <w:style w:type="character" w:styleId="HTMLCite">
    <w:name w:val="HTML Cite"/>
    <w:semiHidden/>
    <w:rsid w:val="003E156B"/>
    <w:rPr>
      <w:i/>
      <w:iCs/>
    </w:rPr>
  </w:style>
  <w:style w:type="character" w:styleId="HTMLCode">
    <w:name w:val="HTML Code"/>
    <w:semiHidden/>
    <w:rsid w:val="003E156B"/>
    <w:rPr>
      <w:rFonts w:ascii="Courier New" w:hAnsi="Courier New" w:cs="Courier New"/>
      <w:sz w:val="20"/>
      <w:szCs w:val="20"/>
    </w:rPr>
  </w:style>
  <w:style w:type="character" w:styleId="HTMLDefinition">
    <w:name w:val="HTML Definition"/>
    <w:semiHidden/>
    <w:rsid w:val="003E156B"/>
    <w:rPr>
      <w:i/>
      <w:iCs/>
    </w:rPr>
  </w:style>
  <w:style w:type="character" w:styleId="HTMLKeyboard">
    <w:name w:val="HTML Keyboard"/>
    <w:semiHidden/>
    <w:rsid w:val="003E156B"/>
    <w:rPr>
      <w:rFonts w:ascii="Courier New" w:hAnsi="Courier New" w:cs="Courier New"/>
      <w:sz w:val="20"/>
      <w:szCs w:val="20"/>
    </w:rPr>
  </w:style>
  <w:style w:type="paragraph" w:styleId="HTMLPreformatted">
    <w:name w:val="HTML Preformatted"/>
    <w:basedOn w:val="Normal"/>
    <w:semiHidden/>
    <w:rsid w:val="003E156B"/>
    <w:rPr>
      <w:rFonts w:ascii="Courier New" w:hAnsi="Courier New" w:cs="Courier New"/>
      <w:sz w:val="20"/>
    </w:rPr>
  </w:style>
  <w:style w:type="character" w:styleId="HTMLSample">
    <w:name w:val="HTML Sample"/>
    <w:semiHidden/>
    <w:rsid w:val="003E156B"/>
    <w:rPr>
      <w:rFonts w:ascii="Courier New" w:hAnsi="Courier New" w:cs="Courier New"/>
    </w:rPr>
  </w:style>
  <w:style w:type="character" w:styleId="HTMLTypewriter">
    <w:name w:val="HTML Typewriter"/>
    <w:semiHidden/>
    <w:rsid w:val="003E156B"/>
    <w:rPr>
      <w:rFonts w:ascii="Courier New" w:hAnsi="Courier New" w:cs="Courier New"/>
      <w:sz w:val="20"/>
      <w:szCs w:val="20"/>
    </w:rPr>
  </w:style>
  <w:style w:type="character" w:styleId="HTMLVariable">
    <w:name w:val="HTML Variable"/>
    <w:semiHidden/>
    <w:rsid w:val="003E156B"/>
    <w:rPr>
      <w:i/>
      <w:iCs/>
    </w:rPr>
  </w:style>
  <w:style w:type="character" w:styleId="LineNumber">
    <w:name w:val="line number"/>
    <w:basedOn w:val="DefaultParagraphFont"/>
    <w:semiHidden/>
    <w:rsid w:val="003E156B"/>
  </w:style>
  <w:style w:type="paragraph" w:styleId="List">
    <w:name w:val="List"/>
    <w:basedOn w:val="Normal"/>
    <w:semiHidden/>
    <w:rsid w:val="003E156B"/>
    <w:pPr>
      <w:ind w:left="283" w:hanging="283"/>
    </w:pPr>
  </w:style>
  <w:style w:type="paragraph" w:styleId="List2">
    <w:name w:val="List 2"/>
    <w:basedOn w:val="Normal"/>
    <w:semiHidden/>
    <w:rsid w:val="003E156B"/>
    <w:pPr>
      <w:ind w:left="566" w:hanging="283"/>
    </w:pPr>
  </w:style>
  <w:style w:type="paragraph" w:styleId="List3">
    <w:name w:val="List 3"/>
    <w:basedOn w:val="Normal"/>
    <w:semiHidden/>
    <w:rsid w:val="003E156B"/>
    <w:pPr>
      <w:ind w:left="849" w:hanging="283"/>
    </w:pPr>
  </w:style>
  <w:style w:type="paragraph" w:styleId="List4">
    <w:name w:val="List 4"/>
    <w:basedOn w:val="Normal"/>
    <w:semiHidden/>
    <w:rsid w:val="003E156B"/>
    <w:pPr>
      <w:ind w:left="1132" w:hanging="283"/>
    </w:pPr>
  </w:style>
  <w:style w:type="paragraph" w:styleId="List5">
    <w:name w:val="List 5"/>
    <w:basedOn w:val="Normal"/>
    <w:semiHidden/>
    <w:rsid w:val="003E156B"/>
    <w:pPr>
      <w:ind w:left="1415" w:hanging="283"/>
    </w:pPr>
  </w:style>
  <w:style w:type="paragraph" w:styleId="ListBullet">
    <w:name w:val="List Bullet"/>
    <w:basedOn w:val="Normal"/>
    <w:autoRedefine/>
    <w:semiHidden/>
    <w:rsid w:val="003E156B"/>
    <w:pPr>
      <w:tabs>
        <w:tab w:val="num" w:pos="360"/>
      </w:tabs>
      <w:ind w:left="360" w:hanging="360"/>
    </w:pPr>
  </w:style>
  <w:style w:type="paragraph" w:styleId="ListBullet2">
    <w:name w:val="List Bullet 2"/>
    <w:basedOn w:val="Normal"/>
    <w:autoRedefine/>
    <w:semiHidden/>
    <w:rsid w:val="003E156B"/>
    <w:pPr>
      <w:tabs>
        <w:tab w:val="num" w:pos="643"/>
      </w:tabs>
      <w:ind w:left="643" w:hanging="360"/>
    </w:pPr>
  </w:style>
  <w:style w:type="paragraph" w:styleId="ListBullet3">
    <w:name w:val="List Bullet 3"/>
    <w:basedOn w:val="Normal"/>
    <w:autoRedefine/>
    <w:semiHidden/>
    <w:rsid w:val="003E156B"/>
    <w:pPr>
      <w:tabs>
        <w:tab w:val="num" w:pos="926"/>
      </w:tabs>
      <w:ind w:left="926" w:hanging="360"/>
    </w:pPr>
  </w:style>
  <w:style w:type="paragraph" w:styleId="ListBullet4">
    <w:name w:val="List Bullet 4"/>
    <w:basedOn w:val="Normal"/>
    <w:autoRedefine/>
    <w:semiHidden/>
    <w:rsid w:val="003E156B"/>
    <w:pPr>
      <w:tabs>
        <w:tab w:val="num" w:pos="1209"/>
      </w:tabs>
      <w:ind w:left="1209" w:hanging="360"/>
    </w:pPr>
  </w:style>
  <w:style w:type="paragraph" w:styleId="ListBullet5">
    <w:name w:val="List Bullet 5"/>
    <w:basedOn w:val="Normal"/>
    <w:autoRedefine/>
    <w:semiHidden/>
    <w:rsid w:val="003E156B"/>
    <w:pPr>
      <w:tabs>
        <w:tab w:val="num" w:pos="1492"/>
      </w:tabs>
      <w:ind w:left="1492" w:hanging="360"/>
    </w:pPr>
  </w:style>
  <w:style w:type="paragraph" w:styleId="ListContinue">
    <w:name w:val="List Continue"/>
    <w:basedOn w:val="Normal"/>
    <w:semiHidden/>
    <w:rsid w:val="003E156B"/>
    <w:pPr>
      <w:ind w:left="283"/>
    </w:pPr>
  </w:style>
  <w:style w:type="paragraph" w:styleId="ListContinue2">
    <w:name w:val="List Continue 2"/>
    <w:basedOn w:val="Normal"/>
    <w:semiHidden/>
    <w:rsid w:val="003E156B"/>
    <w:pPr>
      <w:ind w:left="566"/>
    </w:pPr>
  </w:style>
  <w:style w:type="paragraph" w:styleId="ListContinue3">
    <w:name w:val="List Continue 3"/>
    <w:basedOn w:val="Normal"/>
    <w:semiHidden/>
    <w:rsid w:val="003E156B"/>
    <w:pPr>
      <w:ind w:left="849"/>
    </w:pPr>
  </w:style>
  <w:style w:type="paragraph" w:styleId="ListContinue4">
    <w:name w:val="List Continue 4"/>
    <w:basedOn w:val="Normal"/>
    <w:semiHidden/>
    <w:rsid w:val="003E156B"/>
    <w:pPr>
      <w:ind w:left="1132"/>
    </w:pPr>
  </w:style>
  <w:style w:type="paragraph" w:styleId="ListContinue5">
    <w:name w:val="List Continue 5"/>
    <w:basedOn w:val="Normal"/>
    <w:semiHidden/>
    <w:rsid w:val="003E156B"/>
    <w:pPr>
      <w:ind w:left="1415"/>
    </w:pPr>
  </w:style>
  <w:style w:type="paragraph" w:styleId="ListNumber">
    <w:name w:val="List Number"/>
    <w:basedOn w:val="Normal"/>
    <w:semiHidden/>
    <w:rsid w:val="003E156B"/>
    <w:pPr>
      <w:tabs>
        <w:tab w:val="num" w:pos="360"/>
      </w:tabs>
      <w:ind w:left="360" w:hanging="360"/>
    </w:pPr>
  </w:style>
  <w:style w:type="paragraph" w:styleId="ListNumber2">
    <w:name w:val="List Number 2"/>
    <w:basedOn w:val="Normal"/>
    <w:semiHidden/>
    <w:rsid w:val="003E156B"/>
    <w:pPr>
      <w:tabs>
        <w:tab w:val="num" w:pos="643"/>
      </w:tabs>
      <w:ind w:left="643" w:hanging="360"/>
    </w:pPr>
  </w:style>
  <w:style w:type="paragraph" w:styleId="ListNumber3">
    <w:name w:val="List Number 3"/>
    <w:basedOn w:val="Normal"/>
    <w:semiHidden/>
    <w:rsid w:val="003E156B"/>
    <w:pPr>
      <w:tabs>
        <w:tab w:val="num" w:pos="926"/>
      </w:tabs>
      <w:ind w:left="926" w:hanging="360"/>
    </w:pPr>
  </w:style>
  <w:style w:type="paragraph" w:styleId="ListNumber4">
    <w:name w:val="List Number 4"/>
    <w:basedOn w:val="Normal"/>
    <w:semiHidden/>
    <w:rsid w:val="003E156B"/>
    <w:pPr>
      <w:tabs>
        <w:tab w:val="num" w:pos="1209"/>
      </w:tabs>
      <w:ind w:left="1209" w:hanging="360"/>
    </w:pPr>
  </w:style>
  <w:style w:type="paragraph" w:styleId="ListNumber5">
    <w:name w:val="List Number 5"/>
    <w:basedOn w:val="Normal"/>
    <w:semiHidden/>
    <w:rsid w:val="003E156B"/>
    <w:pPr>
      <w:tabs>
        <w:tab w:val="num" w:pos="1492"/>
      </w:tabs>
      <w:ind w:left="1492" w:hanging="360"/>
    </w:pPr>
  </w:style>
  <w:style w:type="paragraph" w:styleId="MessageHeader">
    <w:name w:val="Message Header"/>
    <w:basedOn w:val="Normal"/>
    <w:semiHidden/>
    <w:rsid w:val="003E156B"/>
    <w:pPr>
      <w:pBdr>
        <w:top w:val="single" w:sz="6" w:space="1" w:color="auto"/>
        <w:left w:val="single" w:sz="6" w:space="1" w:color="auto"/>
        <w:bottom w:val="single" w:sz="6" w:space="1" w:color="auto"/>
        <w:right w:val="single" w:sz="6" w:space="1" w:color="auto"/>
      </w:pBdr>
      <w:shd w:val="pct20" w:color="auto" w:fill="auto"/>
      <w:ind w:left="1134" w:hanging="1134"/>
    </w:pPr>
    <w:rPr>
      <w:szCs w:val="24"/>
    </w:rPr>
  </w:style>
  <w:style w:type="paragraph" w:styleId="NormalIndent">
    <w:name w:val="Normal Indent"/>
    <w:basedOn w:val="Normal"/>
    <w:semiHidden/>
    <w:rsid w:val="003E156B"/>
    <w:pPr>
      <w:ind w:left="567"/>
    </w:pPr>
  </w:style>
  <w:style w:type="paragraph" w:styleId="PlainText">
    <w:name w:val="Plain Text"/>
    <w:basedOn w:val="Normal"/>
    <w:semiHidden/>
    <w:rsid w:val="003E156B"/>
    <w:rPr>
      <w:rFonts w:ascii="Courier New" w:hAnsi="Courier New" w:cs="Courier New"/>
      <w:sz w:val="20"/>
    </w:rPr>
  </w:style>
  <w:style w:type="paragraph" w:styleId="Salutation">
    <w:name w:val="Salutation"/>
    <w:basedOn w:val="Normal"/>
    <w:next w:val="Normal"/>
    <w:semiHidden/>
    <w:rsid w:val="003E156B"/>
  </w:style>
  <w:style w:type="paragraph" w:styleId="Signature">
    <w:name w:val="Signature"/>
    <w:basedOn w:val="Normal"/>
    <w:semiHidden/>
    <w:rsid w:val="003E156B"/>
    <w:pPr>
      <w:ind w:left="4252"/>
    </w:pPr>
  </w:style>
  <w:style w:type="paragraph" w:styleId="Subtitle">
    <w:name w:val="Subtitle"/>
    <w:basedOn w:val="Normal"/>
    <w:qFormat/>
    <w:rsid w:val="003E156B"/>
    <w:pPr>
      <w:spacing w:after="60"/>
      <w:jc w:val="center"/>
      <w:outlineLvl w:val="1"/>
    </w:pPr>
    <w:rPr>
      <w:szCs w:val="24"/>
    </w:rPr>
  </w:style>
  <w:style w:type="table" w:styleId="Table3Deffects1">
    <w:name w:val="Table 3D effects 1"/>
    <w:basedOn w:val="TableNormal"/>
    <w:semiHidden/>
    <w:rsid w:val="003E156B"/>
    <w:pPr>
      <w:spacing w:before="120" w:after="120" w:line="300" w:lineRule="atLeast"/>
      <w:ind w:left="85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E156B"/>
    <w:pPr>
      <w:spacing w:before="120" w:after="120" w:line="300" w:lineRule="atLeast"/>
      <w:ind w:left="85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E156B"/>
    <w:pPr>
      <w:spacing w:before="120" w:after="120" w:line="300" w:lineRule="atLeast"/>
      <w:ind w:left="85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E156B"/>
    <w:pPr>
      <w:spacing w:before="120" w:after="120" w:line="300" w:lineRule="atLeast"/>
      <w:ind w:left="85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E156B"/>
    <w:pPr>
      <w:spacing w:before="120" w:after="120" w:line="300" w:lineRule="atLeast"/>
      <w:ind w:left="85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E156B"/>
    <w:pPr>
      <w:spacing w:before="120" w:after="120" w:line="300" w:lineRule="atLeast"/>
      <w:ind w:left="85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E156B"/>
    <w:pPr>
      <w:spacing w:before="120" w:after="120" w:line="300" w:lineRule="atLeast"/>
      <w:ind w:left="85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E156B"/>
    <w:pPr>
      <w:spacing w:before="120" w:after="120" w:line="300" w:lineRule="atLeast"/>
      <w:ind w:left="85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E156B"/>
    <w:pPr>
      <w:spacing w:before="120" w:after="120" w:line="300" w:lineRule="atLeast"/>
      <w:ind w:left="85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E156B"/>
    <w:pPr>
      <w:spacing w:before="120" w:after="120" w:line="300" w:lineRule="atLeast"/>
      <w:ind w:left="85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3E156B"/>
    <w:pPr>
      <w:spacing w:before="120" w:after="120" w:line="300" w:lineRule="atLeast"/>
      <w:ind w:left="85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E156B"/>
    <w:pPr>
      <w:spacing w:before="120" w:after="120" w:line="300" w:lineRule="atLeast"/>
      <w:ind w:left="85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E156B"/>
    <w:pPr>
      <w:spacing w:before="120" w:after="120" w:line="300" w:lineRule="atLeast"/>
      <w:ind w:left="85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E156B"/>
    <w:pPr>
      <w:spacing w:before="120" w:after="120" w:line="300" w:lineRule="atLeast"/>
      <w:ind w:left="85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E156B"/>
    <w:pPr>
      <w:spacing w:before="120" w:after="120" w:line="300" w:lineRule="atLeast"/>
      <w:ind w:left="85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E156B"/>
    <w:pPr>
      <w:spacing w:before="120" w:after="120" w:line="300" w:lineRule="atLeast"/>
      <w:ind w:left="85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E156B"/>
    <w:pPr>
      <w:spacing w:before="120" w:after="120" w:line="300" w:lineRule="atLeast"/>
      <w:ind w:left="85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E156B"/>
    <w:pPr>
      <w:spacing w:before="120" w:after="120" w:line="300" w:lineRule="atLeast"/>
      <w:ind w:left="85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E156B"/>
    <w:pPr>
      <w:spacing w:before="120" w:after="120" w:line="300" w:lineRule="atLeast"/>
      <w:ind w:left="85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E156B"/>
    <w:pPr>
      <w:spacing w:before="120" w:after="120" w:line="300" w:lineRule="atLeast"/>
      <w:ind w:left="85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E156B"/>
    <w:pPr>
      <w:spacing w:before="120" w:after="120" w:line="300" w:lineRule="atLeast"/>
      <w:ind w:left="85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E156B"/>
    <w:pPr>
      <w:spacing w:before="120" w:after="120" w:line="300" w:lineRule="atLeast"/>
      <w:ind w:left="85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E156B"/>
    <w:pPr>
      <w:spacing w:before="120" w:after="120" w:line="300" w:lineRule="atLeast"/>
      <w:ind w:left="85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E156B"/>
    <w:pPr>
      <w:spacing w:before="120" w:after="120" w:line="300" w:lineRule="atLeast"/>
      <w:ind w:left="85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E156B"/>
    <w:pPr>
      <w:spacing w:before="120" w:after="120" w:line="300" w:lineRule="atLeast"/>
      <w:ind w:left="85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E156B"/>
    <w:pPr>
      <w:spacing w:before="120" w:after="120" w:line="300" w:lineRule="atLeast"/>
      <w:ind w:left="85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E156B"/>
    <w:pPr>
      <w:spacing w:before="120" w:after="120" w:line="300" w:lineRule="atLeast"/>
      <w:ind w:left="85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E156B"/>
    <w:pPr>
      <w:spacing w:before="120" w:after="120" w:line="300" w:lineRule="atLeast"/>
      <w:ind w:left="85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E156B"/>
    <w:pPr>
      <w:spacing w:before="120" w:after="120" w:line="300" w:lineRule="atLeast"/>
      <w:ind w:left="85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E156B"/>
    <w:pPr>
      <w:spacing w:before="120" w:after="120" w:line="300" w:lineRule="atLeast"/>
      <w:ind w:left="85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E156B"/>
    <w:pPr>
      <w:spacing w:before="120" w:after="120" w:line="300" w:lineRule="atLeast"/>
      <w:ind w:left="85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E156B"/>
    <w:pPr>
      <w:spacing w:before="120" w:after="120" w:line="300" w:lineRule="atLeast"/>
      <w:ind w:left="85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E156B"/>
    <w:pPr>
      <w:spacing w:before="120" w:after="120" w:line="300" w:lineRule="atLeast"/>
      <w:ind w:left="85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E156B"/>
    <w:pPr>
      <w:spacing w:before="120" w:after="120" w:line="300" w:lineRule="atLeast"/>
      <w:ind w:left="85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E156B"/>
    <w:pPr>
      <w:spacing w:before="120" w:after="120" w:line="300" w:lineRule="atLeast"/>
      <w:ind w:left="85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E156B"/>
    <w:pPr>
      <w:spacing w:before="120" w:after="120" w:line="300" w:lineRule="atLeast"/>
      <w:ind w:left="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E156B"/>
    <w:pPr>
      <w:spacing w:before="120" w:after="120" w:line="300" w:lineRule="atLeast"/>
      <w:ind w:left="85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E156B"/>
    <w:pPr>
      <w:spacing w:before="120" w:after="120" w:line="300" w:lineRule="atLeast"/>
      <w:ind w:left="85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E156B"/>
    <w:pPr>
      <w:spacing w:before="120" w:after="120" w:line="300" w:lineRule="atLeast"/>
      <w:ind w:left="85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Guidelines1">
    <w:name w:val="Guidelines 1"/>
    <w:basedOn w:val="Normal"/>
    <w:semiHidden/>
    <w:rsid w:val="003E156B"/>
    <w:pPr>
      <w:tabs>
        <w:tab w:val="num" w:pos="360"/>
      </w:tabs>
      <w:ind w:left="360" w:hanging="360"/>
    </w:pPr>
  </w:style>
  <w:style w:type="paragraph" w:customStyle="1" w:styleId="Numbera">
    <w:name w:val="Number(a)"/>
    <w:basedOn w:val="TxtIndent2"/>
    <w:semiHidden/>
    <w:rsid w:val="003E156B"/>
    <w:pPr>
      <w:tabs>
        <w:tab w:val="num" w:pos="360"/>
        <w:tab w:val="num" w:pos="425"/>
      </w:tabs>
      <w:ind w:left="0" w:firstLine="0"/>
    </w:pPr>
    <w:rPr>
      <w:lang w:eastAsia="en-US"/>
    </w:rPr>
  </w:style>
  <w:style w:type="paragraph" w:customStyle="1" w:styleId="Numberi">
    <w:name w:val="Number(i)"/>
    <w:basedOn w:val="TxtIndent3"/>
    <w:semiHidden/>
    <w:rsid w:val="003E156B"/>
    <w:pPr>
      <w:tabs>
        <w:tab w:val="num" w:pos="360"/>
        <w:tab w:val="num" w:pos="850"/>
      </w:tabs>
      <w:ind w:left="0" w:firstLine="0"/>
    </w:pPr>
    <w:rPr>
      <w:lang w:eastAsia="en-US"/>
    </w:rPr>
  </w:style>
  <w:style w:type="paragraph" w:customStyle="1" w:styleId="Level3No">
    <w:name w:val="Level 3 No"/>
    <w:basedOn w:val="Normal"/>
    <w:semiHidden/>
    <w:rsid w:val="003E156B"/>
  </w:style>
  <w:style w:type="paragraph" w:customStyle="1" w:styleId="Number1">
    <w:name w:val="Number 1"/>
    <w:basedOn w:val="TxtParagraph"/>
    <w:rsid w:val="003E156B"/>
    <w:pPr>
      <w:tabs>
        <w:tab w:val="num" w:pos="567"/>
      </w:tabs>
      <w:ind w:left="0"/>
      <w:jc w:val="both"/>
    </w:pPr>
    <w:rPr>
      <w:lang w:eastAsia="en-US"/>
    </w:rPr>
  </w:style>
  <w:style w:type="paragraph" w:customStyle="1" w:styleId="TableText">
    <w:name w:val="Table Text"/>
    <w:basedOn w:val="Normal"/>
    <w:rsid w:val="003E156B"/>
    <w:pPr>
      <w:spacing w:before="40" w:after="40"/>
    </w:pPr>
    <w:rPr>
      <w:szCs w:val="24"/>
    </w:rPr>
  </w:style>
  <w:style w:type="paragraph" w:customStyle="1" w:styleId="TableHeading">
    <w:name w:val="Table Heading"/>
    <w:basedOn w:val="TableText"/>
    <w:rsid w:val="003E156B"/>
    <w:rPr>
      <w:rFonts w:ascii="Century Gothic" w:hAnsi="Century Gothic"/>
      <w:b/>
      <w:sz w:val="18"/>
      <w:szCs w:val="20"/>
    </w:rPr>
  </w:style>
  <w:style w:type="paragraph" w:styleId="NoteHeading">
    <w:name w:val="Note Heading"/>
    <w:basedOn w:val="Normal"/>
    <w:next w:val="Normal"/>
    <w:semiHidden/>
    <w:rsid w:val="003E156B"/>
  </w:style>
  <w:style w:type="paragraph" w:customStyle="1" w:styleId="Instruction">
    <w:name w:val="Instruction"/>
    <w:basedOn w:val="PlainParagraph"/>
    <w:semiHidden/>
    <w:rsid w:val="003E156B"/>
    <w:rPr>
      <w:vanish/>
      <w:color w:val="0000FF"/>
    </w:rPr>
  </w:style>
  <w:style w:type="character" w:customStyle="1" w:styleId="NormalBaseChar">
    <w:name w:val="Normal Base Char"/>
    <w:link w:val="NormalBase"/>
    <w:rsid w:val="003E156B"/>
    <w:rPr>
      <w:rFonts w:ascii="Arial" w:hAnsi="Arial" w:cs="Arial"/>
      <w:sz w:val="22"/>
      <w:szCs w:val="22"/>
      <w:lang w:val="en-AU" w:eastAsia="en-AU" w:bidi="ar-SA"/>
    </w:rPr>
  </w:style>
  <w:style w:type="character" w:customStyle="1" w:styleId="HiddenParaChar">
    <w:name w:val="Hidden Para Char"/>
    <w:link w:val="HiddenPara"/>
    <w:rsid w:val="003E156B"/>
    <w:rPr>
      <w:rFonts w:ascii="Arial" w:hAnsi="Arial" w:cs="Arial"/>
      <w:vanish/>
      <w:color w:val="0000FF"/>
      <w:sz w:val="22"/>
      <w:szCs w:val="22"/>
      <w:lang w:val="en-AU" w:eastAsia="en-AU" w:bidi="ar-SA"/>
    </w:rPr>
  </w:style>
  <w:style w:type="character" w:customStyle="1" w:styleId="DashEm1Char">
    <w:name w:val="Dash: Em 1 Char"/>
    <w:link w:val="DashEm1"/>
    <w:rsid w:val="003E156B"/>
    <w:rPr>
      <w:rFonts w:ascii="Arial" w:hAnsi="Arial" w:cs="Arial"/>
      <w:sz w:val="22"/>
      <w:szCs w:val="22"/>
      <w:lang w:val="en-AU" w:eastAsia="en-AU" w:bidi="ar-SA"/>
    </w:rPr>
  </w:style>
  <w:style w:type="paragraph" w:customStyle="1" w:styleId="Style1">
    <w:name w:val="Style1"/>
    <w:basedOn w:val="ClauseLevel4"/>
    <w:rsid w:val="003E156B"/>
    <w:pPr>
      <w:tabs>
        <w:tab w:val="left" w:pos="1418"/>
      </w:tabs>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20information\template\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F9152D-8A7B-4023-AEF4-426BE837F776}"/>
</file>

<file path=customXml/itemProps2.xml><?xml version="1.0" encoding="utf-8"?>
<ds:datastoreItem xmlns:ds="http://schemas.openxmlformats.org/officeDocument/2006/customXml" ds:itemID="{36AAE818-16BF-4725-BD13-65BF7D5BA171}">
  <ds:schemaRefs>
    <ds:schemaRef ds:uri="http://schemas.microsoft.com/sharepoint/v3/contenttype/forms"/>
  </ds:schemaRefs>
</ds:datastoreItem>
</file>

<file path=customXml/itemProps3.xml><?xml version="1.0" encoding="utf-8"?>
<ds:datastoreItem xmlns:ds="http://schemas.openxmlformats.org/officeDocument/2006/customXml" ds:itemID="{5E2FC56A-621E-4BF5-8D39-356C5B81780A}">
  <ds:schemaRefs>
    <ds:schemaRef ds:uri="http://schemas.microsoft.com/office/2006/metadata/properties"/>
    <ds:schemaRef ds:uri="http://purl.org/dc/dcmitype/"/>
    <ds:schemaRef ds:uri="http://schemas.microsoft.com/office/infopath/2007/PartnerControls"/>
    <ds:schemaRef ds:uri="http://purl.org/dc/elements/1.1/"/>
    <ds:schemaRef ds:uri="http://www.w3.org/XML/1998/namespace"/>
    <ds:schemaRef ds:uri="http://schemas.microsoft.com/office/2006/documentManagement/type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Template>
  <TotalTime>0</TotalTime>
  <Pages>35</Pages>
  <Words>8291</Words>
  <Characters>47260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Contract for Services (Consultancy Agreement)</vt:lpstr>
    </vt:vector>
  </TitlesOfParts>
  <Company>AIHW</Company>
  <LinksUpToDate>false</LinksUpToDate>
  <CharactersWithSpaces>55441</CharactersWithSpaces>
  <SharedDoc>false</SharedDoc>
  <HLinks>
    <vt:vector size="12" baseType="variant">
      <vt:variant>
        <vt:i4>1114206</vt:i4>
      </vt:variant>
      <vt:variant>
        <vt:i4>725</vt:i4>
      </vt:variant>
      <vt:variant>
        <vt:i4>0</vt:i4>
      </vt:variant>
      <vt:variant>
        <vt:i4>5</vt:i4>
      </vt:variant>
      <vt:variant>
        <vt:lpwstr>http://www.apsc.gov.au/values/values.htm</vt:lpwstr>
      </vt:variant>
      <vt:variant>
        <vt:lpwstr/>
      </vt:variant>
      <vt:variant>
        <vt:i4>2490495</vt:i4>
      </vt:variant>
      <vt:variant>
        <vt:i4>722</vt:i4>
      </vt:variant>
      <vt:variant>
        <vt:i4>0</vt:i4>
      </vt:variant>
      <vt:variant>
        <vt:i4>5</vt:i4>
      </vt:variant>
      <vt:variant>
        <vt:lpwstr>http://www.apsc.gov.au/values/conductguidelines.htm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Services (Consultancy Agreement)</dc:title>
  <dc:creator>AIHW</dc:creator>
  <cp:lastModifiedBy>Smith, Andrew</cp:lastModifiedBy>
  <cp:revision>2</cp:revision>
  <cp:lastPrinted>1900-12-31T14:00:00Z</cp:lastPrinted>
  <dcterms:created xsi:type="dcterms:W3CDTF">2015-09-16T00:28:00Z</dcterms:created>
  <dcterms:modified xsi:type="dcterms:W3CDTF">2015-09-16T00:28:00Z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TaxKeyword">
    <vt:lpwstr/>
  </property>
</Properties>
</file>