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0A6" w:rsidRPr="008C00A6" w:rsidRDefault="008C00A6" w:rsidP="008C00A6">
      <w:pPr>
        <w:widowControl/>
        <w:spacing w:after="200" w:line="276" w:lineRule="auto"/>
        <w:jc w:val="center"/>
        <w:rPr>
          <w:rFonts w:asciiTheme="minorHAnsi" w:eastAsiaTheme="minorHAnsi" w:hAnsiTheme="minorHAnsi" w:cstheme="minorBidi"/>
          <w:color w:val="auto"/>
          <w:sz w:val="22"/>
          <w:szCs w:val="22"/>
          <w:lang w:val="en-CA" w:eastAsia="en-US"/>
        </w:rPr>
      </w:pPr>
      <w:bookmarkStart w:id="0" w:name="bookmark0"/>
      <w:r w:rsidRPr="008C00A6">
        <w:rPr>
          <w:rFonts w:asciiTheme="minorHAnsi" w:eastAsiaTheme="minorHAnsi" w:hAnsiTheme="minorHAnsi" w:cstheme="minorBidi"/>
          <w:color w:val="auto"/>
          <w:sz w:val="22"/>
          <w:szCs w:val="22"/>
          <w:lang w:val="en-CA" w:eastAsia="en-US"/>
        </w:rPr>
        <w:t>Information Sharing Agreement</w:t>
      </w:r>
    </w:p>
    <w:p w:rsidR="008C00A6" w:rsidRPr="008C00A6" w:rsidRDefault="008C00A6" w:rsidP="008C00A6">
      <w:pPr>
        <w:widowControl/>
        <w:spacing w:after="200" w:line="276" w:lineRule="auto"/>
        <w:jc w:val="center"/>
        <w:rPr>
          <w:rFonts w:asciiTheme="minorHAnsi" w:eastAsiaTheme="minorHAnsi" w:hAnsiTheme="minorHAnsi" w:cstheme="minorBidi"/>
          <w:color w:val="auto"/>
          <w:sz w:val="22"/>
          <w:szCs w:val="22"/>
          <w:lang w:val="en-CA" w:eastAsia="en-US"/>
        </w:rPr>
      </w:pPr>
      <w:r w:rsidRPr="008C00A6">
        <w:rPr>
          <w:rFonts w:asciiTheme="minorHAnsi" w:eastAsiaTheme="minorHAnsi" w:hAnsiTheme="minorHAnsi" w:cstheme="minorBidi"/>
          <w:color w:val="auto"/>
          <w:sz w:val="22"/>
          <w:szCs w:val="22"/>
          <w:lang w:val="en-CA" w:eastAsia="en-US"/>
        </w:rPr>
        <w:t>Background and Summary</w:t>
      </w:r>
    </w:p>
    <w:p w:rsidR="008C00A6" w:rsidRPr="008C00A6" w:rsidRDefault="008C00A6" w:rsidP="008C00A6">
      <w:pPr>
        <w:widowControl/>
        <w:spacing w:after="200" w:line="276" w:lineRule="auto"/>
        <w:rPr>
          <w:rFonts w:asciiTheme="minorHAnsi" w:eastAsiaTheme="minorHAnsi" w:hAnsiTheme="minorHAnsi" w:cstheme="minorBidi"/>
          <w:color w:val="auto"/>
          <w:sz w:val="22"/>
          <w:szCs w:val="22"/>
          <w:lang w:val="en-CA" w:eastAsia="en-US"/>
        </w:rPr>
      </w:pPr>
      <w:r w:rsidRPr="008C00A6">
        <w:rPr>
          <w:rFonts w:asciiTheme="minorHAnsi" w:eastAsiaTheme="minorHAnsi" w:hAnsiTheme="minorHAnsi" w:cstheme="minorBidi"/>
          <w:color w:val="auto"/>
          <w:sz w:val="22"/>
          <w:szCs w:val="22"/>
          <w:lang w:val="en-CA" w:eastAsia="en-US"/>
        </w:rPr>
        <w:t>The AMA and the PCN Practice Management Office have jointly prepared a template of an Information Sharing Agreement (“ISA”) for the benefit of PCN physicians sharing patient Health Information in an Electronic Medical Record (“EMR”).  The attached document represents the results of months of careful work and we urge each physician to review the document carefully before signing.  It is intended to be customized to accord with each PCN’s individual requirements.</w:t>
      </w:r>
    </w:p>
    <w:p w:rsidR="008C00A6" w:rsidRPr="008C00A6" w:rsidRDefault="008C00A6" w:rsidP="008C00A6">
      <w:pPr>
        <w:widowControl/>
        <w:spacing w:after="200" w:line="276" w:lineRule="auto"/>
        <w:rPr>
          <w:rFonts w:asciiTheme="minorHAnsi" w:eastAsiaTheme="minorHAnsi" w:hAnsiTheme="minorHAnsi" w:cstheme="minorBidi"/>
          <w:color w:val="auto"/>
          <w:sz w:val="22"/>
          <w:szCs w:val="22"/>
          <w:lang w:val="en-CA" w:eastAsia="en-US"/>
        </w:rPr>
      </w:pPr>
      <w:r w:rsidRPr="008C00A6">
        <w:rPr>
          <w:rFonts w:asciiTheme="minorHAnsi" w:eastAsiaTheme="minorHAnsi" w:hAnsiTheme="minorHAnsi" w:cstheme="minorBidi"/>
          <w:color w:val="auto"/>
          <w:sz w:val="22"/>
          <w:szCs w:val="22"/>
          <w:lang w:val="en-CA" w:eastAsia="en-US"/>
        </w:rPr>
        <w:t>The rationale for encouraging the use of an ISA lies with the College’s Standards of Practice Regarding Patient Record Retention effective January, 2016:</w:t>
      </w:r>
    </w:p>
    <w:p w:rsidR="008C00A6" w:rsidRDefault="008C00A6" w:rsidP="008C00A6">
      <w:pPr>
        <w:widowControl/>
        <w:spacing w:before="240"/>
        <w:ind w:left="720"/>
        <w:jc w:val="both"/>
        <w:rPr>
          <w:color w:val="auto"/>
          <w:sz w:val="20"/>
          <w:szCs w:val="20"/>
          <w:lang w:eastAsia="en-US"/>
        </w:rPr>
      </w:pPr>
      <w:r w:rsidRPr="008C00A6">
        <w:rPr>
          <w:color w:val="auto"/>
          <w:sz w:val="20"/>
          <w:szCs w:val="20"/>
          <w:lang w:eastAsia="en-US"/>
        </w:rPr>
        <w:t>(3)</w:t>
      </w:r>
      <w:r w:rsidRPr="008C00A6">
        <w:rPr>
          <w:color w:val="auto"/>
          <w:sz w:val="20"/>
          <w:szCs w:val="20"/>
          <w:lang w:eastAsia="en-US"/>
        </w:rPr>
        <w:tab/>
        <w:t xml:space="preserve">A regulated member acting as a custodian who shares patient information with other custodian(s) </w:t>
      </w:r>
      <w:r w:rsidRPr="008C00A6">
        <w:rPr>
          <w:b/>
          <w:color w:val="auto"/>
          <w:sz w:val="20"/>
          <w:szCs w:val="20"/>
          <w:lang w:eastAsia="en-US"/>
        </w:rPr>
        <w:t>must</w:t>
      </w:r>
      <w:r w:rsidRPr="008C00A6">
        <w:rPr>
          <w:color w:val="auto"/>
          <w:sz w:val="20"/>
          <w:szCs w:val="20"/>
          <w:lang w:eastAsia="en-US"/>
        </w:rPr>
        <w:t xml:space="preserve"> have an information sharing agreement that clarifies access, transfer and return of patient records.</w:t>
      </w:r>
    </w:p>
    <w:p w:rsidR="008C00A6" w:rsidRPr="008C00A6" w:rsidRDefault="008C00A6" w:rsidP="008C00A6">
      <w:pPr>
        <w:widowControl/>
        <w:spacing w:before="240"/>
        <w:ind w:left="720"/>
        <w:jc w:val="both"/>
        <w:rPr>
          <w:color w:val="auto"/>
          <w:sz w:val="20"/>
          <w:szCs w:val="20"/>
          <w:lang w:eastAsia="en-US"/>
        </w:rPr>
      </w:pPr>
    </w:p>
    <w:p w:rsidR="008C00A6" w:rsidRPr="008C00A6" w:rsidRDefault="008C00A6" w:rsidP="008C00A6">
      <w:pPr>
        <w:widowControl/>
        <w:spacing w:after="200" w:line="276" w:lineRule="auto"/>
        <w:rPr>
          <w:rFonts w:asciiTheme="minorHAnsi" w:eastAsiaTheme="minorHAnsi" w:hAnsiTheme="minorHAnsi" w:cstheme="minorBidi"/>
          <w:color w:val="auto"/>
          <w:sz w:val="22"/>
          <w:szCs w:val="22"/>
          <w:lang w:val="en-CA" w:eastAsia="en-US"/>
        </w:rPr>
      </w:pPr>
      <w:r w:rsidRPr="008C00A6">
        <w:rPr>
          <w:rFonts w:asciiTheme="minorHAnsi" w:eastAsiaTheme="minorHAnsi" w:hAnsiTheme="minorHAnsi" w:cstheme="minorBidi"/>
          <w:color w:val="auto"/>
          <w:sz w:val="22"/>
          <w:szCs w:val="22"/>
          <w:lang w:val="en-CA" w:eastAsia="en-US"/>
        </w:rPr>
        <w:t xml:space="preserve">At the root of the requirement to have an ISA in place is compliance with the </w:t>
      </w:r>
      <w:r w:rsidRPr="008C00A6">
        <w:rPr>
          <w:rFonts w:asciiTheme="minorHAnsi" w:eastAsiaTheme="minorHAnsi" w:hAnsiTheme="minorHAnsi" w:cstheme="minorBidi"/>
          <w:i/>
          <w:color w:val="auto"/>
          <w:sz w:val="22"/>
          <w:szCs w:val="22"/>
          <w:lang w:val="en-CA" w:eastAsia="en-US"/>
        </w:rPr>
        <w:t>Health Information Act</w:t>
      </w:r>
      <w:r w:rsidRPr="008C00A6">
        <w:rPr>
          <w:rFonts w:asciiTheme="minorHAnsi" w:eastAsiaTheme="minorHAnsi" w:hAnsiTheme="minorHAnsi" w:cstheme="minorBidi"/>
          <w:color w:val="auto"/>
          <w:sz w:val="22"/>
          <w:szCs w:val="22"/>
          <w:lang w:val="en-CA" w:eastAsia="en-US"/>
        </w:rPr>
        <w:t xml:space="preserve"> (“HIA”).  The HIA places a positive obligation on a Custodian of Health Information to protect the integrity, confidentiality and accuracy of that information and to only use or disclose that information under certain prescribed conditions and to designated individuals.</w:t>
      </w:r>
    </w:p>
    <w:p w:rsidR="008C00A6" w:rsidRPr="008C00A6" w:rsidRDefault="008C00A6" w:rsidP="008C00A6">
      <w:pPr>
        <w:widowControl/>
        <w:spacing w:after="200" w:line="276" w:lineRule="auto"/>
        <w:rPr>
          <w:rFonts w:asciiTheme="minorHAnsi" w:eastAsiaTheme="minorHAnsi" w:hAnsiTheme="minorHAnsi" w:cstheme="minorBidi"/>
          <w:color w:val="auto"/>
          <w:sz w:val="22"/>
          <w:szCs w:val="22"/>
          <w:lang w:val="en-CA" w:eastAsia="en-US"/>
        </w:rPr>
      </w:pPr>
      <w:r w:rsidRPr="008C00A6">
        <w:rPr>
          <w:rFonts w:asciiTheme="minorHAnsi" w:eastAsiaTheme="minorHAnsi" w:hAnsiTheme="minorHAnsi" w:cstheme="minorBidi"/>
          <w:color w:val="auto"/>
          <w:sz w:val="22"/>
          <w:szCs w:val="22"/>
          <w:lang w:val="en-CA" w:eastAsia="en-US"/>
        </w:rPr>
        <w:t>This ISA addresses the Custodians’ obligations by:</w:t>
      </w:r>
    </w:p>
    <w:p w:rsidR="008C00A6" w:rsidRPr="008C00A6" w:rsidRDefault="008C00A6" w:rsidP="008C00A6">
      <w:pPr>
        <w:widowControl/>
        <w:spacing w:after="200" w:line="276" w:lineRule="auto"/>
        <w:ind w:left="720" w:hanging="720"/>
        <w:rPr>
          <w:rFonts w:asciiTheme="minorHAnsi" w:eastAsiaTheme="minorHAnsi" w:hAnsiTheme="minorHAnsi" w:cstheme="minorBidi"/>
          <w:color w:val="auto"/>
          <w:sz w:val="22"/>
          <w:szCs w:val="22"/>
          <w:lang w:val="en-CA" w:eastAsia="en-US"/>
        </w:rPr>
      </w:pPr>
      <w:r w:rsidRPr="008C00A6">
        <w:rPr>
          <w:rFonts w:asciiTheme="minorHAnsi" w:eastAsiaTheme="minorHAnsi" w:hAnsiTheme="minorHAnsi" w:cstheme="minorBidi"/>
          <w:color w:val="auto"/>
          <w:sz w:val="22"/>
          <w:szCs w:val="22"/>
          <w:lang w:val="en-CA" w:eastAsia="en-US"/>
        </w:rPr>
        <w:t>▪</w:t>
      </w:r>
      <w:r w:rsidRPr="008C00A6">
        <w:rPr>
          <w:rFonts w:asciiTheme="minorHAnsi" w:eastAsiaTheme="minorHAnsi" w:hAnsiTheme="minorHAnsi" w:cstheme="minorBidi"/>
          <w:color w:val="auto"/>
          <w:sz w:val="22"/>
          <w:szCs w:val="22"/>
          <w:lang w:val="en-CA" w:eastAsia="en-US"/>
        </w:rPr>
        <w:tab/>
        <w:t>ensuring that physicians are guided to use or disclose Health Information on firstly an aggregate basis, failing which non-identifying and finally and only if necessary individually identifying, using the minimum amount of information required for the purpose;</w:t>
      </w:r>
    </w:p>
    <w:p w:rsidR="008C00A6" w:rsidRPr="008C00A6" w:rsidRDefault="008C00A6" w:rsidP="008C00A6">
      <w:pPr>
        <w:widowControl/>
        <w:spacing w:after="200" w:line="276" w:lineRule="auto"/>
        <w:rPr>
          <w:rFonts w:asciiTheme="minorHAnsi" w:eastAsiaTheme="minorHAnsi" w:hAnsiTheme="minorHAnsi" w:cstheme="minorBidi"/>
          <w:color w:val="auto"/>
          <w:sz w:val="22"/>
          <w:szCs w:val="22"/>
          <w:lang w:val="en-CA" w:eastAsia="en-US"/>
        </w:rPr>
      </w:pPr>
      <w:r w:rsidRPr="008C00A6">
        <w:rPr>
          <w:rFonts w:asciiTheme="minorHAnsi" w:eastAsiaTheme="minorHAnsi" w:hAnsiTheme="minorHAnsi" w:cstheme="minorBidi"/>
          <w:color w:val="auto"/>
          <w:sz w:val="22"/>
          <w:szCs w:val="22"/>
          <w:lang w:val="en-CA" w:eastAsia="en-US"/>
        </w:rPr>
        <w:t>▪</w:t>
      </w:r>
      <w:r w:rsidRPr="008C00A6">
        <w:rPr>
          <w:rFonts w:asciiTheme="minorHAnsi" w:eastAsiaTheme="minorHAnsi" w:hAnsiTheme="minorHAnsi" w:cstheme="minorBidi"/>
          <w:color w:val="auto"/>
          <w:sz w:val="22"/>
          <w:szCs w:val="22"/>
          <w:lang w:val="en-CA" w:eastAsia="en-US"/>
        </w:rPr>
        <w:tab/>
        <w:t xml:space="preserve">creating principles governing the gathering, use and disclosure of Health Information (Article 2); </w:t>
      </w:r>
    </w:p>
    <w:p w:rsidR="008C00A6" w:rsidRPr="008C00A6" w:rsidRDefault="008C00A6" w:rsidP="008C00A6">
      <w:pPr>
        <w:widowControl/>
        <w:spacing w:after="200" w:line="276" w:lineRule="auto"/>
        <w:rPr>
          <w:rFonts w:asciiTheme="minorHAnsi" w:eastAsiaTheme="minorHAnsi" w:hAnsiTheme="minorHAnsi" w:cstheme="minorBidi"/>
          <w:color w:val="auto"/>
          <w:sz w:val="22"/>
          <w:szCs w:val="22"/>
          <w:lang w:val="en-CA" w:eastAsia="en-US"/>
        </w:rPr>
      </w:pPr>
      <w:r w:rsidRPr="008C00A6">
        <w:rPr>
          <w:rFonts w:asciiTheme="minorHAnsi" w:eastAsiaTheme="minorHAnsi" w:hAnsiTheme="minorHAnsi" w:cstheme="minorBidi"/>
          <w:color w:val="auto"/>
          <w:sz w:val="22"/>
          <w:szCs w:val="22"/>
          <w:lang w:val="en-CA" w:eastAsia="en-US"/>
        </w:rPr>
        <w:t>▪</w:t>
      </w:r>
      <w:r w:rsidRPr="008C00A6">
        <w:rPr>
          <w:rFonts w:asciiTheme="minorHAnsi" w:eastAsiaTheme="minorHAnsi" w:hAnsiTheme="minorHAnsi" w:cstheme="minorBidi"/>
          <w:color w:val="auto"/>
          <w:sz w:val="22"/>
          <w:szCs w:val="22"/>
          <w:lang w:val="en-CA" w:eastAsia="en-US"/>
        </w:rPr>
        <w:tab/>
        <w:t xml:space="preserve">describing Primary and Secondary uses and disclosures of Health Information (Articles 3.1.20 through 3.1.23); </w:t>
      </w:r>
    </w:p>
    <w:p w:rsidR="008C00A6" w:rsidRPr="008C00A6" w:rsidRDefault="008C00A6" w:rsidP="008C00A6">
      <w:pPr>
        <w:widowControl/>
        <w:spacing w:after="200" w:line="276" w:lineRule="auto"/>
        <w:rPr>
          <w:rFonts w:asciiTheme="minorHAnsi" w:eastAsiaTheme="minorHAnsi" w:hAnsiTheme="minorHAnsi" w:cstheme="minorBidi"/>
          <w:color w:val="auto"/>
          <w:sz w:val="22"/>
          <w:szCs w:val="22"/>
          <w:lang w:val="en-CA" w:eastAsia="en-US"/>
        </w:rPr>
      </w:pPr>
      <w:r w:rsidRPr="008C00A6">
        <w:rPr>
          <w:rFonts w:asciiTheme="minorHAnsi" w:eastAsiaTheme="minorHAnsi" w:hAnsiTheme="minorHAnsi" w:cstheme="minorBidi"/>
          <w:color w:val="auto"/>
          <w:sz w:val="22"/>
          <w:szCs w:val="22"/>
          <w:lang w:val="en-CA" w:eastAsia="en-US"/>
        </w:rPr>
        <w:t>▪</w:t>
      </w:r>
      <w:r w:rsidRPr="008C00A6">
        <w:rPr>
          <w:rFonts w:asciiTheme="minorHAnsi" w:eastAsiaTheme="minorHAnsi" w:hAnsiTheme="minorHAnsi" w:cstheme="minorBidi"/>
          <w:color w:val="auto"/>
          <w:sz w:val="22"/>
          <w:szCs w:val="22"/>
          <w:lang w:val="en-CA" w:eastAsia="en-US"/>
        </w:rPr>
        <w:tab/>
        <w:t xml:space="preserve">clarifying the requirement to maintain confidentiality and privacy (Article 6); </w:t>
      </w:r>
    </w:p>
    <w:p w:rsidR="008C00A6" w:rsidRPr="008C00A6" w:rsidRDefault="008C00A6" w:rsidP="008C00A6">
      <w:pPr>
        <w:widowControl/>
        <w:spacing w:after="200" w:line="276" w:lineRule="auto"/>
        <w:ind w:left="720" w:hanging="720"/>
        <w:rPr>
          <w:rFonts w:asciiTheme="minorHAnsi" w:eastAsiaTheme="minorHAnsi" w:hAnsiTheme="minorHAnsi" w:cstheme="minorBidi"/>
          <w:color w:val="auto"/>
          <w:sz w:val="22"/>
          <w:szCs w:val="22"/>
          <w:lang w:val="en-CA" w:eastAsia="en-US"/>
        </w:rPr>
      </w:pPr>
      <w:r w:rsidRPr="008C00A6">
        <w:rPr>
          <w:rFonts w:asciiTheme="minorHAnsi" w:eastAsiaTheme="minorHAnsi" w:hAnsiTheme="minorHAnsi" w:cstheme="minorBidi"/>
          <w:color w:val="auto"/>
          <w:sz w:val="22"/>
          <w:szCs w:val="22"/>
          <w:lang w:val="en-CA" w:eastAsia="en-US"/>
        </w:rPr>
        <w:t>▪</w:t>
      </w:r>
      <w:r w:rsidRPr="008C00A6">
        <w:rPr>
          <w:rFonts w:asciiTheme="minorHAnsi" w:eastAsiaTheme="minorHAnsi" w:hAnsiTheme="minorHAnsi" w:cstheme="minorBidi"/>
          <w:color w:val="auto"/>
          <w:sz w:val="22"/>
          <w:szCs w:val="22"/>
          <w:lang w:val="en-CA" w:eastAsia="en-US"/>
        </w:rPr>
        <w:tab/>
        <w:t xml:space="preserve">recommending the creation of a Data Management Committee to oversee the sharing of information and to ensure compliance with the ISA (Articles 5.2 and 5.3); and </w:t>
      </w:r>
    </w:p>
    <w:p w:rsidR="008C00A6" w:rsidRPr="008C00A6" w:rsidRDefault="008C00A6" w:rsidP="008C00A6">
      <w:pPr>
        <w:widowControl/>
        <w:spacing w:after="200" w:line="276" w:lineRule="auto"/>
        <w:ind w:left="720" w:hanging="720"/>
        <w:rPr>
          <w:rFonts w:asciiTheme="minorHAnsi" w:eastAsiaTheme="minorHAnsi" w:hAnsiTheme="minorHAnsi" w:cstheme="minorBidi"/>
          <w:color w:val="auto"/>
          <w:sz w:val="22"/>
          <w:szCs w:val="22"/>
          <w:lang w:val="en-CA" w:eastAsia="en-US"/>
        </w:rPr>
      </w:pPr>
      <w:r w:rsidRPr="008C00A6">
        <w:rPr>
          <w:rFonts w:asciiTheme="minorHAnsi" w:eastAsiaTheme="minorHAnsi" w:hAnsiTheme="minorHAnsi" w:cstheme="minorBidi"/>
          <w:color w:val="auto"/>
          <w:sz w:val="22"/>
          <w:szCs w:val="22"/>
          <w:lang w:val="en-CA" w:eastAsia="en-US"/>
        </w:rPr>
        <w:t>▪</w:t>
      </w:r>
      <w:r w:rsidRPr="008C00A6">
        <w:rPr>
          <w:rFonts w:asciiTheme="minorHAnsi" w:eastAsiaTheme="minorHAnsi" w:hAnsiTheme="minorHAnsi" w:cstheme="minorBidi"/>
          <w:color w:val="auto"/>
          <w:sz w:val="22"/>
          <w:szCs w:val="22"/>
          <w:lang w:val="en-CA" w:eastAsia="en-US"/>
        </w:rPr>
        <w:tab/>
        <w:t>confirming what happens with Health Information should a PCN member choose to leave the PCN or should a physician leave a clinic (Article 4.5 and Appendix A).</w:t>
      </w:r>
    </w:p>
    <w:p w:rsidR="008C00A6" w:rsidRPr="008C00A6" w:rsidRDefault="008C00A6" w:rsidP="008C00A6">
      <w:pPr>
        <w:widowControl/>
        <w:spacing w:after="200" w:line="276" w:lineRule="auto"/>
        <w:rPr>
          <w:rFonts w:asciiTheme="minorHAnsi" w:eastAsiaTheme="minorHAnsi" w:hAnsiTheme="minorHAnsi" w:cstheme="minorBidi"/>
          <w:color w:val="auto"/>
          <w:sz w:val="22"/>
          <w:szCs w:val="22"/>
          <w:lang w:val="en-CA" w:eastAsia="en-US"/>
        </w:rPr>
      </w:pPr>
      <w:r w:rsidRPr="008C00A6">
        <w:rPr>
          <w:rFonts w:asciiTheme="minorHAnsi" w:eastAsiaTheme="minorHAnsi" w:hAnsiTheme="minorHAnsi" w:cstheme="minorBidi"/>
          <w:color w:val="auto"/>
          <w:sz w:val="22"/>
          <w:szCs w:val="22"/>
          <w:lang w:val="en-CA" w:eastAsia="en-US"/>
        </w:rPr>
        <w:t>It also provides a Dispute Resolution Process (Article 12) should differences arise relating to physicians’ use or disclosure of Health Information.</w:t>
      </w:r>
    </w:p>
    <w:p w:rsidR="00207AE3" w:rsidRDefault="008C00A6" w:rsidP="008C00A6">
      <w:pPr>
        <w:widowControl/>
        <w:spacing w:after="200" w:line="276" w:lineRule="auto"/>
        <w:rPr>
          <w:rFonts w:asciiTheme="minorHAnsi" w:eastAsiaTheme="minorHAnsi" w:hAnsiTheme="minorHAnsi" w:cstheme="minorBidi"/>
          <w:color w:val="auto"/>
          <w:sz w:val="22"/>
          <w:szCs w:val="22"/>
          <w:lang w:val="en-CA" w:eastAsia="en-US"/>
        </w:rPr>
        <w:sectPr w:rsidR="00207AE3" w:rsidSect="00207AE3">
          <w:footerReference w:type="default" r:id="rId9"/>
          <w:pgSz w:w="11909" w:h="16834"/>
          <w:pgMar w:top="1639" w:right="1181" w:bottom="2286" w:left="1181" w:header="0" w:footer="3" w:gutter="0"/>
          <w:pgNumType w:fmt="lowerRoman"/>
          <w:cols w:space="720"/>
          <w:noEndnote/>
          <w:docGrid w:linePitch="360"/>
        </w:sectPr>
      </w:pPr>
      <w:r w:rsidRPr="008C00A6">
        <w:rPr>
          <w:rFonts w:asciiTheme="minorHAnsi" w:eastAsiaTheme="minorHAnsi" w:hAnsiTheme="minorHAnsi" w:cstheme="minorBidi"/>
          <w:color w:val="auto"/>
          <w:sz w:val="22"/>
          <w:szCs w:val="22"/>
          <w:lang w:val="en-CA" w:eastAsia="en-US"/>
        </w:rPr>
        <w:t>As Custodians of Health Information, PCN physicians are responsible for ensuring the privacy, confidentiality and security of their patients’ information.  This Agreement is one of the tools which will allow physicians to do that.</w:t>
      </w:r>
      <w:bookmarkStart w:id="1" w:name="_GoBack"/>
      <w:bookmarkEnd w:id="1"/>
    </w:p>
    <w:p w:rsidR="008C00A6" w:rsidRPr="008C00A6" w:rsidRDefault="008C00A6" w:rsidP="008C00A6">
      <w:pPr>
        <w:widowControl/>
        <w:spacing w:after="200" w:line="276" w:lineRule="auto"/>
        <w:rPr>
          <w:rFonts w:asciiTheme="minorHAnsi" w:eastAsiaTheme="minorHAnsi" w:hAnsiTheme="minorHAnsi" w:cstheme="minorBidi"/>
          <w:color w:val="auto"/>
          <w:sz w:val="22"/>
          <w:szCs w:val="22"/>
          <w:lang w:val="en-CA" w:eastAsia="en-US"/>
        </w:rPr>
      </w:pPr>
    </w:p>
    <w:p w:rsidR="008C00A6" w:rsidRDefault="008C00A6">
      <w:pPr>
        <w:rPr>
          <w:rStyle w:val="MSGENFONTSTYLENAMETEMPLATEROLELEVELMSGENFONTSTYLENAMEBYROLEHEADING1"/>
          <w:b/>
          <w:bCs/>
          <w:sz w:val="24"/>
          <w:szCs w:val="24"/>
        </w:rPr>
      </w:pPr>
    </w:p>
    <w:p w:rsidR="00FC63C7" w:rsidRPr="00FC1E13" w:rsidRDefault="00426200" w:rsidP="00FC1E13">
      <w:pPr>
        <w:pStyle w:val="MSGENFONTSTYLENAMETEMPLATEROLELEVELMSGENFONTSTYLENAMEBYROLEHEADING10"/>
        <w:keepNext/>
        <w:keepLines/>
        <w:shd w:val="clear" w:color="auto" w:fill="auto"/>
        <w:rPr>
          <w:rStyle w:val="MSGENFONTSTYLENAMETEMPLATEROLELEVELMSGENFONTSTYLENAMEBYROLEHEADING1"/>
          <w:sz w:val="24"/>
          <w:szCs w:val="24"/>
        </w:rPr>
      </w:pPr>
      <w:r w:rsidRPr="00FC1E13">
        <w:rPr>
          <w:rStyle w:val="MSGENFONTSTYLENAMETEMPLATEROLELEVELMSGENFONTSTYLENAMEBYROLEHEADING1"/>
          <w:sz w:val="24"/>
          <w:szCs w:val="24"/>
        </w:rPr>
        <w:t>INFORMATION SHARING AGREEMENT</w:t>
      </w:r>
    </w:p>
    <w:p w:rsidR="0049672D" w:rsidRPr="00FC1E13" w:rsidRDefault="00426200" w:rsidP="00FC1E13">
      <w:pPr>
        <w:pStyle w:val="MSGENFONTSTYLENAMETEMPLATEROLELEVELMSGENFONTSTYLENAMEBYROLEHEADING10"/>
        <w:keepNext/>
        <w:keepLines/>
        <w:shd w:val="clear" w:color="auto" w:fill="auto"/>
        <w:rPr>
          <w:sz w:val="24"/>
          <w:szCs w:val="24"/>
        </w:rPr>
      </w:pPr>
      <w:r w:rsidRPr="00FC1E13">
        <w:rPr>
          <w:rStyle w:val="MSGENFONTSTYLENAMETEMPLATEROLELEVELMSGENFONTSTYLENAMEBYROLEHEADING1"/>
          <w:sz w:val="24"/>
          <w:szCs w:val="24"/>
        </w:rPr>
        <w:t>FOR</w:t>
      </w:r>
      <w:bookmarkEnd w:id="0"/>
    </w:p>
    <w:p w:rsidR="0049672D" w:rsidRPr="00FC1E13" w:rsidRDefault="00426200" w:rsidP="00FC1E13">
      <w:pPr>
        <w:pStyle w:val="MSGENFONTSTYLENAMETEMPLATEROLELEVELMSGENFONTSTYLENAMEBYROLEHEADING10"/>
        <w:keepNext/>
        <w:keepLines/>
        <w:shd w:val="clear" w:color="auto" w:fill="auto"/>
        <w:tabs>
          <w:tab w:val="left" w:leader="underscore" w:pos="4347"/>
          <w:tab w:val="left" w:leader="underscore" w:pos="6282"/>
        </w:tabs>
        <w:ind w:right="55"/>
        <w:rPr>
          <w:sz w:val="24"/>
          <w:szCs w:val="24"/>
        </w:rPr>
      </w:pPr>
      <w:bookmarkStart w:id="2" w:name="bookmark1"/>
      <w:r w:rsidRPr="00FC1E13">
        <w:rPr>
          <w:rStyle w:val="MSGENFONTSTYLENAMETEMPLATEROLELEVELMSGENFONTSTYLENAMEBYROLEHEADING1"/>
          <w:sz w:val="24"/>
          <w:szCs w:val="24"/>
        </w:rPr>
        <w:t>ELECTRONIC MEDICAL</w:t>
      </w:r>
      <w:r w:rsidR="00FC1E13">
        <w:rPr>
          <w:rStyle w:val="MSGENFONTSTYLENAMETEMPLATEROLELEVELMSGENFONTSTYLENAMEBYROLEHEADING1"/>
          <w:sz w:val="24"/>
          <w:szCs w:val="24"/>
        </w:rPr>
        <w:t xml:space="preserve"> </w:t>
      </w:r>
      <w:r w:rsidRPr="00FC1E13">
        <w:rPr>
          <w:rStyle w:val="MSGENFONTSTYLENAMETEMPLATEROLELEVELMSGENFONTSTYLENAMEBYROLEHEADING1"/>
          <w:sz w:val="24"/>
          <w:szCs w:val="24"/>
        </w:rPr>
        <w:t>RECORDS</w:t>
      </w:r>
      <w:r w:rsidR="00FC1E13">
        <w:rPr>
          <w:rStyle w:val="MSGENFONTSTYLENAMETEMPLATEROLELEVELMSGENFONTSTYLENAMEBYROLEHEADING1"/>
          <w:sz w:val="24"/>
          <w:szCs w:val="24"/>
        </w:rPr>
        <w:t xml:space="preserve"> </w:t>
      </w:r>
      <w:r w:rsidRPr="00FC1E13">
        <w:rPr>
          <w:rStyle w:val="MSGENFONTSTYLENAMETEMPLATEROLELEVELMSGENFONTSTYLENAMEBYROLEHEADING1"/>
          <w:sz w:val="24"/>
          <w:szCs w:val="24"/>
        </w:rPr>
        <w:t>EFFECTIVE THE</w:t>
      </w:r>
      <w:r w:rsidRPr="00FC1E13">
        <w:rPr>
          <w:rStyle w:val="MSGENFONTSTYLENAMETEMPLATEROLELEVELMSGENFONTSTYLENAMEBYROLEHEADING1"/>
          <w:sz w:val="24"/>
          <w:szCs w:val="24"/>
        </w:rPr>
        <w:tab/>
        <w:t>DAY OF</w:t>
      </w:r>
      <w:r w:rsidRPr="00FC1E13">
        <w:rPr>
          <w:rStyle w:val="MSGENFONTSTYLENAMETEMPLATEROLELEVELMSGENFONTSTYLENAMEBYROLEHEADING1"/>
          <w:sz w:val="24"/>
          <w:szCs w:val="24"/>
        </w:rPr>
        <w:tab/>
        <w:t>, 201_</w:t>
      </w:r>
      <w:bookmarkEnd w:id="2"/>
    </w:p>
    <w:p w:rsidR="0049672D" w:rsidRPr="00FC1E13" w:rsidRDefault="00426200">
      <w:pPr>
        <w:pStyle w:val="MSGENFONTSTYLENAMETEMPLATEROLELEVELMSGENFONTSTYLENAMEBYROLEHEADING10"/>
        <w:keepNext/>
        <w:keepLines/>
        <w:shd w:val="clear" w:color="auto" w:fill="auto"/>
        <w:ind w:left="20"/>
        <w:jc w:val="both"/>
        <w:rPr>
          <w:sz w:val="24"/>
          <w:szCs w:val="24"/>
        </w:rPr>
      </w:pPr>
      <w:bookmarkStart w:id="3" w:name="bookmark2"/>
      <w:r w:rsidRPr="00FC1E13">
        <w:rPr>
          <w:rStyle w:val="MSGENFONTSTYLENAMETEMPLATEROLELEVELMSGENFONTSTYLENAMEBYROLEHEADING1"/>
          <w:sz w:val="24"/>
          <w:szCs w:val="24"/>
        </w:rPr>
        <w:t>BETWEEN:</w:t>
      </w:r>
      <w:bookmarkEnd w:id="3"/>
    </w:p>
    <w:p w:rsidR="0049672D" w:rsidRDefault="00426200" w:rsidP="00FC1E13">
      <w:pPr>
        <w:pStyle w:val="MSGENFONTSTYLENAMETEMPLATEROLELEVELMSGENFONTSTYLENAMEBYROLEHEADING10"/>
        <w:keepNext/>
        <w:keepLines/>
        <w:shd w:val="clear" w:color="auto" w:fill="auto"/>
        <w:tabs>
          <w:tab w:val="left" w:leader="underscore" w:pos="8030"/>
        </w:tabs>
        <w:rPr>
          <w:rStyle w:val="MSGENFONTSTYLENAMETEMPLATEROLELEVELMSGENFONTSTYLENAMEBYROLEHEADING1"/>
          <w:sz w:val="24"/>
          <w:szCs w:val="24"/>
        </w:rPr>
      </w:pPr>
      <w:bookmarkStart w:id="4" w:name="bookmark3"/>
      <w:r w:rsidRPr="00FC1E13">
        <w:rPr>
          <w:rStyle w:val="MSGENFONTSTYLENAMETEMPLATEROLELEVELMSGENFONTSTYLENAMEBYROLEHEADING1"/>
          <w:sz w:val="24"/>
          <w:szCs w:val="24"/>
        </w:rPr>
        <w:t>PHYSICIANS PRACTICING AT/AS</w:t>
      </w:r>
      <w:bookmarkEnd w:id="4"/>
    </w:p>
    <w:p w:rsidR="00FC1E13" w:rsidRPr="00FC1E13" w:rsidRDefault="00FC1E13" w:rsidP="00FC1E13">
      <w:pPr>
        <w:pStyle w:val="MSGENFONTSTYLENAMETEMPLATEROLELEVELMSGENFONTSTYLENAMEBYROLEHEADING10"/>
        <w:keepNext/>
        <w:keepLines/>
        <w:shd w:val="clear" w:color="auto" w:fill="auto"/>
        <w:tabs>
          <w:tab w:val="left" w:leader="underscore" w:pos="8030"/>
        </w:tabs>
        <w:rPr>
          <w:sz w:val="24"/>
          <w:szCs w:val="24"/>
        </w:rPr>
      </w:pPr>
      <w:r>
        <w:rPr>
          <w:rStyle w:val="MSGENFONTSTYLENAMETEMPLATEROLELEVELMSGENFONTSTYLENAMEBYROLEHEADING1"/>
          <w:sz w:val="24"/>
          <w:szCs w:val="24"/>
        </w:rPr>
        <w:t>_______________________________________</w:t>
      </w:r>
    </w:p>
    <w:p w:rsidR="0049672D" w:rsidRPr="00FC1E13" w:rsidRDefault="00426200" w:rsidP="00FC1E13">
      <w:pPr>
        <w:pStyle w:val="MSGENFONTSTYLENAMETEMPLATEROLELEVELMSGENFONTSTYLENAMEBYROLEHEADING10"/>
        <w:keepNext/>
        <w:keepLines/>
        <w:shd w:val="clear" w:color="auto" w:fill="auto"/>
        <w:spacing w:after="754"/>
        <w:rPr>
          <w:sz w:val="24"/>
          <w:szCs w:val="24"/>
        </w:rPr>
      </w:pPr>
      <w:bookmarkStart w:id="5" w:name="bookmark4"/>
      <w:r w:rsidRPr="00FC1E13">
        <w:rPr>
          <w:rStyle w:val="MSGENFONTSTYLENAMETEMPLATEROLELEVELMSGENFONTSTYLENAMEBYROLEHEADING1"/>
          <w:sz w:val="24"/>
          <w:szCs w:val="24"/>
        </w:rPr>
        <w:t>(INSERT DESCRIPTION OF PRACTICE ARRANGEMENT OR LOCATION)</w:t>
      </w:r>
      <w:r w:rsidRPr="00FC1E13">
        <w:rPr>
          <w:rStyle w:val="MSGENFONTSTYLENAMETEMPLATEROLELEVELMSGENFONTSTYLENAMEBYROLEHEADING1"/>
          <w:sz w:val="24"/>
          <w:szCs w:val="24"/>
        </w:rPr>
        <w:br/>
        <w:t>("P</w:t>
      </w:r>
      <w:r w:rsidR="00FC63C7" w:rsidRPr="00FC1E13">
        <w:rPr>
          <w:rStyle w:val="MSGENFONTSTYLENAMETEMPLATEROLELEVELMSGENFONTSTYLENAMEBYROLEHEADING1"/>
          <w:sz w:val="24"/>
          <w:szCs w:val="24"/>
        </w:rPr>
        <w:t>CN</w:t>
      </w:r>
      <w:r w:rsidRPr="00FC1E13">
        <w:rPr>
          <w:rStyle w:val="MSGENFONTSTYLENAMETEMPLATEROLELEVELMSGENFONTSTYLENAMEBYROLEHEADING1"/>
          <w:sz w:val="24"/>
          <w:szCs w:val="24"/>
        </w:rPr>
        <w:t xml:space="preserve"> PHYSICIANS")</w:t>
      </w:r>
      <w:bookmarkEnd w:id="5"/>
    </w:p>
    <w:p w:rsidR="0049672D" w:rsidRPr="00FC1E13" w:rsidRDefault="00426200" w:rsidP="002C5077">
      <w:pPr>
        <w:pStyle w:val="MSGENFONTSTYLENAMETEMPLATEROLELEVELMSGENFONTSTYLENAMEBYROLEHEADING10"/>
        <w:keepNext/>
        <w:keepLines/>
        <w:shd w:val="clear" w:color="auto" w:fill="auto"/>
        <w:spacing w:after="491" w:line="180" w:lineRule="atLeast"/>
        <w:ind w:left="14"/>
        <w:jc w:val="both"/>
        <w:rPr>
          <w:sz w:val="24"/>
          <w:szCs w:val="24"/>
        </w:rPr>
      </w:pPr>
      <w:bookmarkStart w:id="6" w:name="bookmark5"/>
      <w:r w:rsidRPr="00FC1E13">
        <w:rPr>
          <w:rStyle w:val="MSGENFONTSTYLENAMETEMPLATEROLELEVELMSGENFONTSTYLENAMEBYROLEHEADING1"/>
          <w:sz w:val="24"/>
          <w:szCs w:val="24"/>
        </w:rPr>
        <w:t>PREAMBLE:</w:t>
      </w:r>
      <w:bookmarkEnd w:id="6"/>
    </w:p>
    <w:p w:rsidR="0049672D" w:rsidRPr="00FC1E13" w:rsidRDefault="00426200">
      <w:pPr>
        <w:pStyle w:val="MSGENFONTSTYLENAMETEMPLATEROLEMSGENFONTSTYLENAMEBYROLETEXT0"/>
        <w:numPr>
          <w:ilvl w:val="0"/>
          <w:numId w:val="1"/>
        </w:numPr>
        <w:shd w:val="clear" w:color="auto" w:fill="auto"/>
        <w:tabs>
          <w:tab w:val="left" w:pos="735"/>
        </w:tabs>
        <w:spacing w:before="0"/>
        <w:ind w:left="20" w:right="260" w:firstLine="0"/>
        <w:rPr>
          <w:sz w:val="24"/>
          <w:szCs w:val="24"/>
        </w:rPr>
      </w:pPr>
      <w:r w:rsidRPr="00FC1E13">
        <w:rPr>
          <w:rStyle w:val="MSGENFONTSTYLENAMETEMPLATEROLEMSGENFONTSTYLENAMEBYROLETEXT"/>
          <w:sz w:val="24"/>
          <w:szCs w:val="24"/>
        </w:rPr>
        <w:t xml:space="preserve">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recognize the benefits of utilizing an Electronic Medical</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Record ("EMR") for patient care in a community environment</w:t>
      </w:r>
      <w:r w:rsidR="001F6E46">
        <w:rPr>
          <w:rStyle w:val="MSGENFONTSTYLENAMETEMPLATEROLEMSGENFONTSTYLENAMEBYROLETEXT"/>
          <w:sz w:val="24"/>
          <w:szCs w:val="24"/>
        </w:rPr>
        <w:t>,</w:t>
      </w:r>
      <w:r w:rsidRPr="00FC1E13">
        <w:rPr>
          <w:rStyle w:val="MSGENFONTSTYLENAMETEMPLATEROLEMSGENFONTSTYLENAMEBYROLETEXT"/>
          <w:sz w:val="24"/>
          <w:szCs w:val="24"/>
        </w:rPr>
        <w:t xml:space="preserve"> the varied relationships</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Physicians have amongst themselves, and the use and disclosure obligations relating to</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patients' Health Information under applicable law.</w:t>
      </w:r>
    </w:p>
    <w:p w:rsidR="0049672D" w:rsidRPr="00FC1E13" w:rsidRDefault="00426200">
      <w:pPr>
        <w:pStyle w:val="MSGENFONTSTYLENAMETEMPLATEROLEMSGENFONTSTYLENAMEBYROLETEXT0"/>
        <w:numPr>
          <w:ilvl w:val="0"/>
          <w:numId w:val="1"/>
        </w:numPr>
        <w:shd w:val="clear" w:color="auto" w:fill="auto"/>
        <w:tabs>
          <w:tab w:val="left" w:pos="735"/>
        </w:tabs>
        <w:spacing w:before="0"/>
        <w:ind w:left="20" w:right="400" w:firstLine="0"/>
        <w:jc w:val="left"/>
        <w:rPr>
          <w:sz w:val="24"/>
          <w:szCs w:val="24"/>
        </w:rPr>
      </w:pPr>
      <w:r w:rsidRPr="00FC1E13">
        <w:rPr>
          <w:rStyle w:val="MSGENFONTSTYLENAMETEMPLATEROLEMSGENFONTSTYLENAMEBYROLETEXT"/>
          <w:sz w:val="24"/>
          <w:szCs w:val="24"/>
        </w:rPr>
        <w:t xml:space="preserve">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collection, use and disclosure of Health Information is</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governed</w:t>
      </w:r>
      <w:r w:rsidR="007602AE" w:rsidRPr="00FC1E13">
        <w:rPr>
          <w:rStyle w:val="MSGENFONTSTYLENAMETEMPLATEROLEMSGENFONTSTYLENAMEBYROLETEXT"/>
          <w:sz w:val="24"/>
          <w:szCs w:val="24"/>
        </w:rPr>
        <w:t xml:space="preserve"> by</w:t>
      </w:r>
      <w:r w:rsidRPr="00FC1E13">
        <w:rPr>
          <w:rStyle w:val="MSGENFONTSTYLENAMETEMPLATEROLEMSGENFONTSTYLENAMEBYROLETEXTMSGENFONTSTYLEMODIFERITALIC"/>
          <w:sz w:val="24"/>
          <w:szCs w:val="24"/>
        </w:rPr>
        <w:t xml:space="preserve"> </w:t>
      </w:r>
      <w:r w:rsidRPr="00FC1E13">
        <w:rPr>
          <w:rStyle w:val="MSGENFONTSTYLENAMETEMPLATEROLEMSGENFONTSTYLENAMEBYROLETEXTMSGENFONTSTYLEMODIFERITALIC"/>
          <w:i w:val="0"/>
          <w:sz w:val="24"/>
          <w:szCs w:val="24"/>
        </w:rPr>
        <w:t>the</w:t>
      </w:r>
      <w:r w:rsidRPr="00FC1E13">
        <w:rPr>
          <w:rStyle w:val="MSGENFONTSTYLENAMETEMPLATEROLEMSGENFONTSTYLENAMEBYROLETEXTMSGENFONTSTYLEMODIFERITALIC"/>
          <w:sz w:val="24"/>
          <w:szCs w:val="24"/>
        </w:rPr>
        <w:t xml:space="preserve"> Health Information Act</w:t>
      </w:r>
      <w:r w:rsidR="001F6E46">
        <w:rPr>
          <w:rStyle w:val="MSGENFONTSTYLENAMETEMPLATEROLEMSGENFONTSTYLENAMEBYROLETEXTMSGENFONTSTYLEMODIFERITALIC"/>
          <w:sz w:val="24"/>
          <w:szCs w:val="24"/>
        </w:rPr>
        <w:t xml:space="preserve"> </w:t>
      </w:r>
      <w:r w:rsidR="001F6E46">
        <w:rPr>
          <w:rStyle w:val="MSGENFONTSTYLENAMETEMPLATEROLEMSGENFONTSTYLENAMEBYROLETEXTMSGENFONTSTYLEMODIFERITALIC"/>
          <w:i w:val="0"/>
          <w:sz w:val="24"/>
          <w:szCs w:val="24"/>
        </w:rPr>
        <w:t>(“HIA”)</w:t>
      </w:r>
      <w:r w:rsidRPr="00FC1E13">
        <w:rPr>
          <w:rStyle w:val="MSGENFONTSTYLENAMETEMPLATEROLEMSGENFONTSTYLENAMEBYROLETEXTMSGENFONTSTYLEMODIFERITALIC"/>
          <w:sz w:val="24"/>
          <w:szCs w:val="24"/>
        </w:rPr>
        <w:t>,</w:t>
      </w:r>
      <w:r w:rsidRPr="00FC1E13">
        <w:rPr>
          <w:rStyle w:val="MSGENFONTSTYLENAMETEMPLATEROLEMSGENFONTSTYLENAMEBYROLETEXT"/>
          <w:sz w:val="24"/>
          <w:szCs w:val="24"/>
        </w:rPr>
        <w:t xml:space="preserve"> which establishes the legislative framework for the</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collection, use and disclosure of Health Information by, and to Custodians, as well as the</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Standards of Practice adopted by the College of Physicians &amp; Surgeons of Alberta insofar as</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they apply to the collection, use and disclosure of Health Information by, and the sharing with,</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Custodians.</w:t>
      </w:r>
    </w:p>
    <w:p w:rsidR="0049672D" w:rsidRPr="00FC1E13" w:rsidRDefault="00426200">
      <w:pPr>
        <w:pStyle w:val="MSGENFONTSTYLENAMETEMPLATEROLEMSGENFONTSTYLENAMEBYROLETEXT0"/>
        <w:numPr>
          <w:ilvl w:val="0"/>
          <w:numId w:val="1"/>
        </w:numPr>
        <w:shd w:val="clear" w:color="auto" w:fill="auto"/>
        <w:tabs>
          <w:tab w:val="left" w:pos="750"/>
        </w:tabs>
        <w:spacing w:before="0"/>
        <w:ind w:left="20" w:right="400" w:firstLine="0"/>
        <w:jc w:val="left"/>
        <w:rPr>
          <w:sz w:val="24"/>
          <w:szCs w:val="24"/>
        </w:rPr>
      </w:pPr>
      <w:r w:rsidRPr="00FC1E13">
        <w:rPr>
          <w:rStyle w:val="MSGENFONTSTYLENAMETEMPLATEROLEMSGENFONTSTYLENAMEBYROLETEXT"/>
          <w:sz w:val="24"/>
          <w:szCs w:val="24"/>
        </w:rPr>
        <w:t xml:space="preserve">Each of 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is a </w:t>
      </w:r>
      <w:r w:rsidR="00FC63C7" w:rsidRPr="00FC1E13">
        <w:rPr>
          <w:rStyle w:val="MSGENFONTSTYLENAMETEMPLATEROLEMSGENFONTSTYLENAMEBYROLETEXT"/>
          <w:sz w:val="24"/>
          <w:szCs w:val="24"/>
        </w:rPr>
        <w:t>C</w:t>
      </w:r>
      <w:r w:rsidRPr="00FC1E13">
        <w:rPr>
          <w:rStyle w:val="MSGENFONTSTYLENAMETEMPLATEROLEMSGENFONTSTYLENAMEBYROLETEXT"/>
          <w:sz w:val="24"/>
          <w:szCs w:val="24"/>
        </w:rPr>
        <w:t>ustodian of the Health Information in his/her</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custody and control and wish t</w:t>
      </w:r>
      <w:r w:rsidR="00615C38" w:rsidRPr="00FC1E13">
        <w:rPr>
          <w:rStyle w:val="MSGENFONTSTYLENAMETEMPLATEROLEMSGENFONTSTYLENAMEBYROLETEXT"/>
          <w:sz w:val="24"/>
          <w:szCs w:val="24"/>
        </w:rPr>
        <w:t>o</w:t>
      </w:r>
      <w:r w:rsidRPr="00FC1E13">
        <w:rPr>
          <w:rStyle w:val="MSGENFONTSTYLENAMETEMPLATEROLEMSGENFONTSTYLENAMEBYROLETEXT"/>
          <w:sz w:val="24"/>
          <w:szCs w:val="24"/>
        </w:rPr>
        <w:t xml:space="preserve"> share the Health Information amongst </w:t>
      </w:r>
      <w:proofErr w:type="gramStart"/>
      <w:r w:rsidRPr="00FC1E13">
        <w:rPr>
          <w:rStyle w:val="MSGENFONTSTYLENAMETEMPLATEROLEMSGENFONTSTYLENAMEBYROLETEXT"/>
          <w:sz w:val="24"/>
          <w:szCs w:val="24"/>
        </w:rPr>
        <w:t>themselves</w:t>
      </w:r>
      <w:proofErr w:type="gramEnd"/>
      <w:r w:rsidRPr="00FC1E13">
        <w:rPr>
          <w:rStyle w:val="MSGENFONTSTYLENAMETEMPLATEROLEMSGENFONTSTYLENAMEBYROLETEXT"/>
          <w:sz w:val="24"/>
          <w:szCs w:val="24"/>
        </w:rPr>
        <w:t xml:space="preserve"> for better</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patient care.</w:t>
      </w:r>
    </w:p>
    <w:p w:rsidR="0049672D" w:rsidRPr="00FC1E13" w:rsidRDefault="00426200" w:rsidP="002C5077">
      <w:pPr>
        <w:pStyle w:val="MSGENFONTSTYLENAMETEMPLATEROLEMSGENFONTSTYLENAMEBYROLETEXT0"/>
        <w:numPr>
          <w:ilvl w:val="0"/>
          <w:numId w:val="1"/>
        </w:numPr>
        <w:shd w:val="clear" w:color="auto" w:fill="auto"/>
        <w:tabs>
          <w:tab w:val="left" w:pos="735"/>
        </w:tabs>
        <w:spacing w:before="0" w:after="360"/>
        <w:ind w:left="14" w:right="259" w:firstLine="0"/>
        <w:rPr>
          <w:sz w:val="24"/>
          <w:szCs w:val="24"/>
        </w:rPr>
      </w:pPr>
      <w:r w:rsidRPr="00FC1E13">
        <w:rPr>
          <w:rStyle w:val="MSGENFONTSTYLENAMETEMPLATEROLEMSGENFONTSTYLENAMEBYROLETEXT"/>
          <w:sz w:val="24"/>
          <w:szCs w:val="24"/>
        </w:rPr>
        <w:t xml:space="preserve">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wish to clearly describe processes, procedures and rules for</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the collection, use and disclosure of Health Information in their custody and control.</w:t>
      </w:r>
    </w:p>
    <w:p w:rsidR="0049672D" w:rsidRPr="00CF7D3B" w:rsidRDefault="00426200" w:rsidP="002C5077">
      <w:pPr>
        <w:pStyle w:val="MSGENFONTSTYLENAMETEMPLATEROLELEVELMSGENFONTSTYLENAMEBYROLEHEADING10"/>
        <w:keepNext/>
        <w:keepLines/>
        <w:shd w:val="clear" w:color="auto" w:fill="auto"/>
        <w:spacing w:line="180" w:lineRule="atLeast"/>
        <w:ind w:left="14"/>
        <w:jc w:val="both"/>
        <w:rPr>
          <w:rStyle w:val="MSGENFONTSTYLENAMETEMPLATEROLELEVELMSGENFONTSTYLENAMEBYROLEHEADING11"/>
          <w:sz w:val="24"/>
          <w:szCs w:val="24"/>
        </w:rPr>
      </w:pPr>
      <w:bookmarkStart w:id="7" w:name="bookmark6"/>
      <w:r w:rsidRPr="00CF7D3B">
        <w:rPr>
          <w:rStyle w:val="MSGENFONTSTYLENAMETEMPLATEROLELEVELMSGENFONTSTYLENAMEBYROLEHEADING1MSGENFONTSTYLEMODIFERNOTBOLD"/>
          <w:sz w:val="24"/>
          <w:szCs w:val="24"/>
        </w:rPr>
        <w:lastRenderedPageBreak/>
        <w:t>ARTICLE 1</w:t>
      </w:r>
      <w:r w:rsidRPr="00CF7D3B">
        <w:rPr>
          <w:rStyle w:val="MSGENFONTSTYLENAMETEMPLATEROLELEVELMSGENFONTSTYLENAMEBYROLEHEADING11"/>
          <w:sz w:val="24"/>
          <w:szCs w:val="24"/>
        </w:rPr>
        <w:t xml:space="preserve"> </w:t>
      </w:r>
      <w:r w:rsidR="00615C38" w:rsidRPr="00CF7D3B">
        <w:rPr>
          <w:rStyle w:val="MSGENFONTSTYLENAMETEMPLATEROLELEVELMSGENFONTSTYLENAMEBYROLEHEADING11"/>
          <w:sz w:val="24"/>
          <w:szCs w:val="24"/>
        </w:rPr>
        <w:tab/>
      </w:r>
      <w:r w:rsidRPr="00CF7D3B">
        <w:rPr>
          <w:rStyle w:val="MSGENFONTSTYLENAMETEMPLATEROLELEVELMSGENFONTSTYLENAMEBYROLEHEADING11"/>
          <w:sz w:val="24"/>
          <w:szCs w:val="24"/>
        </w:rPr>
        <w:t>PURPOSE, SCOPE AND AGREEMENT ELEMENTS</w:t>
      </w:r>
      <w:bookmarkEnd w:id="7"/>
    </w:p>
    <w:p w:rsidR="00FC1E13" w:rsidRPr="00FC1E13" w:rsidRDefault="00FC1E13">
      <w:pPr>
        <w:pStyle w:val="MSGENFONTSTYLENAMETEMPLATEROLELEVELMSGENFONTSTYLENAMEBYROLEHEADING10"/>
        <w:keepNext/>
        <w:keepLines/>
        <w:shd w:val="clear" w:color="auto" w:fill="auto"/>
        <w:spacing w:line="190" w:lineRule="exact"/>
        <w:ind w:left="20"/>
        <w:jc w:val="both"/>
        <w:rPr>
          <w:rStyle w:val="MSGENFONTSTYLENAMETEMPLATEROLELEVELMSGENFONTSTYLENAMEBYROLEHEADING11"/>
          <w:sz w:val="24"/>
          <w:szCs w:val="24"/>
        </w:rPr>
      </w:pPr>
    </w:p>
    <w:p w:rsidR="00B20093" w:rsidRPr="00FC1E13" w:rsidRDefault="00B20093">
      <w:pPr>
        <w:pStyle w:val="MSGENFONTSTYLENAMETEMPLATEROLELEVELMSGENFONTSTYLENAMEBYROLEHEADING10"/>
        <w:keepNext/>
        <w:keepLines/>
        <w:shd w:val="clear" w:color="auto" w:fill="auto"/>
        <w:spacing w:line="190" w:lineRule="exact"/>
        <w:ind w:left="20"/>
        <w:jc w:val="both"/>
        <w:rPr>
          <w:sz w:val="24"/>
          <w:szCs w:val="24"/>
        </w:rPr>
      </w:pPr>
    </w:p>
    <w:p w:rsidR="00615C38" w:rsidRPr="00FC1E13" w:rsidRDefault="00426200" w:rsidP="002C5077">
      <w:pPr>
        <w:pStyle w:val="MSGENFONTSTYLENAMETEMPLATEROLEMSGENFONTSTYLENAMEBYROLETEXT0"/>
        <w:numPr>
          <w:ilvl w:val="1"/>
          <w:numId w:val="17"/>
        </w:numPr>
        <w:shd w:val="clear" w:color="auto" w:fill="auto"/>
        <w:spacing w:before="0" w:after="176" w:line="288" w:lineRule="exact"/>
        <w:ind w:left="720" w:right="14" w:hanging="720"/>
        <w:rPr>
          <w:rStyle w:val="MSGENFONTSTYLENAMETEMPLATEROLEMSGENFONTSTYLENAMEBYROLETEXT"/>
          <w:b/>
          <w:bCs/>
          <w:sz w:val="24"/>
          <w:szCs w:val="24"/>
        </w:rPr>
      </w:pPr>
      <w:r w:rsidRPr="00FC1E13">
        <w:rPr>
          <w:rStyle w:val="MSGENFONTSTYLENAMETEMPLATEROLEMSGENFONTSTYLENAMEBYROLETEXT"/>
          <w:sz w:val="24"/>
          <w:szCs w:val="24"/>
        </w:rPr>
        <w:t>The purpose of this Information Sharing Agreement ("ISA") is to provide the terms</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upon which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share Health Information contributed by</w:t>
      </w:r>
      <w:r w:rsidR="00615C38" w:rsidRPr="00FC1E13">
        <w:rPr>
          <w:rStyle w:val="MSGENFONTSTYLENAMETEMPLATEROLEMSGENFONTSTYLENAMEBYROLETEXT"/>
          <w:sz w:val="24"/>
          <w:szCs w:val="24"/>
        </w:rPr>
        <w:t xml:space="preserv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into the EMR; enable the access to, and use and disclosure of</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Health Information with one another through the EMR System; and to define and</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manage the permitted uses and disclosures of that Health Information.</w:t>
      </w:r>
    </w:p>
    <w:p w:rsidR="0049672D" w:rsidRPr="00FC1E13" w:rsidRDefault="00426200" w:rsidP="002C5077">
      <w:pPr>
        <w:pStyle w:val="MSGENFONTSTYLENAMETEMPLATEROLEMSGENFONTSTYLENAMEBYROLETEXT0"/>
        <w:numPr>
          <w:ilvl w:val="1"/>
          <w:numId w:val="17"/>
        </w:numPr>
        <w:shd w:val="clear" w:color="auto" w:fill="auto"/>
        <w:spacing w:before="0" w:after="176" w:line="288" w:lineRule="exact"/>
        <w:ind w:left="720" w:right="14" w:hanging="720"/>
        <w:rPr>
          <w:rStyle w:val="MSGENFONTSTYLENAMETEMPLATEROLEMSGENFONTSTYLENAMEBYROLETEXT"/>
          <w:b/>
          <w:bCs/>
          <w:sz w:val="24"/>
          <w:szCs w:val="24"/>
        </w:rPr>
      </w:pPr>
      <w:r w:rsidRPr="00FC1E13">
        <w:rPr>
          <w:rStyle w:val="MSGENFONTSTYLENAMETEMPLATEROLEMSGENFONTSTYLENAMEBYROLETEXT"/>
          <w:sz w:val="24"/>
          <w:szCs w:val="24"/>
        </w:rPr>
        <w:t>The management, maintenance, security and the ultimate disposition of the Health</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Information contained in an EMR System shall be governed by an Information</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Management Agreement ("IMA") entered into between the </w:t>
      </w:r>
      <w:r w:rsidR="00FC63C7" w:rsidRPr="00FC1E13">
        <w:rPr>
          <w:rStyle w:val="MSGENFONTSTYLENAMETEMPLATEROLEMSGENFONTSTYLENAMEBYROLETEXT"/>
          <w:sz w:val="24"/>
          <w:szCs w:val="24"/>
        </w:rPr>
        <w:t>PCN Physicians</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and an Information Manager of that EMR System.</w:t>
      </w:r>
    </w:p>
    <w:p w:rsidR="0049672D" w:rsidRPr="00FC1E13" w:rsidRDefault="00426200" w:rsidP="002C5077">
      <w:pPr>
        <w:pStyle w:val="MSGENFONTSTYLENAMETEMPLATEROLEMSGENFONTSTYLENAMEBYROLETEXT0"/>
        <w:numPr>
          <w:ilvl w:val="1"/>
          <w:numId w:val="17"/>
        </w:numPr>
        <w:shd w:val="clear" w:color="auto" w:fill="auto"/>
        <w:spacing w:before="0" w:after="360"/>
        <w:ind w:left="720" w:right="14" w:hanging="720"/>
        <w:rPr>
          <w:sz w:val="24"/>
          <w:szCs w:val="24"/>
        </w:rPr>
      </w:pPr>
      <w:r w:rsidRPr="00FC1E13">
        <w:rPr>
          <w:rStyle w:val="MSGENFONTSTYLENAMETEMPLATEROLEMSGENFONTSTYLENAMEBYROLETEXT"/>
          <w:sz w:val="24"/>
          <w:szCs w:val="24"/>
        </w:rPr>
        <w:t xml:space="preserve">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acknowledge and agree that they are entering into this</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Agreement on the basis of the </w:t>
      </w:r>
      <w:r w:rsidR="001F6E46">
        <w:rPr>
          <w:rStyle w:val="MSGENFONTSTYLENAMETEMPLATEROLEMSGENFONTSTYLENAMEBYROLETEXT"/>
          <w:sz w:val="24"/>
          <w:szCs w:val="24"/>
        </w:rPr>
        <w:t>HIA</w:t>
      </w:r>
      <w:r w:rsidRPr="00FC1E13">
        <w:rPr>
          <w:rStyle w:val="MSGENFONTSTYLENAMETEMPLATEROLEMSGENFONTSTYLENAMEBYROLETEXT"/>
          <w:sz w:val="24"/>
          <w:szCs w:val="24"/>
        </w:rPr>
        <w:t>, and the Principles set forth in</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Article 2. The Principles are not intended to alter the plain meaning of the specific</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terms of this Agreement; however, to the extent the terms of this Agreement do not</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address a particular circumstance or are found to be unclear following a dispute</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resolution process contemplated in Article </w:t>
      </w:r>
      <w:r w:rsidR="00B20093" w:rsidRPr="00FC1E13">
        <w:rPr>
          <w:rStyle w:val="MSGENFONTSTYLENAMETEMPLATEROLEMSGENFONTSTYLENAMEBYROLETEXT"/>
          <w:sz w:val="24"/>
          <w:szCs w:val="24"/>
        </w:rPr>
        <w:t>12</w:t>
      </w:r>
      <w:r w:rsidRPr="00FC1E13">
        <w:rPr>
          <w:rStyle w:val="MSGENFONTSTYLENAMETEMPLATEROLEMSGENFONTSTYLENAMEBYROLETEXT"/>
          <w:sz w:val="24"/>
          <w:szCs w:val="24"/>
        </w:rPr>
        <w:t xml:space="preserve"> of this Agreement, such terms are to be</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interpreted and construed with reference to the Principles. The provisions of the</w:t>
      </w:r>
      <w:r w:rsidR="00615C38" w:rsidRPr="00FC1E13">
        <w:rPr>
          <w:rStyle w:val="MSGENFONTSTYLENAMETEMPLATEROLEMSGENFONTSTYLENAMEBYROLETEXT"/>
          <w:sz w:val="24"/>
          <w:szCs w:val="24"/>
        </w:rPr>
        <w:t xml:space="preserve"> </w:t>
      </w:r>
      <w:r w:rsidR="001F6E46">
        <w:rPr>
          <w:rStyle w:val="MSGENFONTSTYLENAMETEMPLATEROLEMSGENFONTSTYLENAMEBYROLETEXT"/>
          <w:sz w:val="24"/>
          <w:szCs w:val="24"/>
        </w:rPr>
        <w:t>HIA</w:t>
      </w:r>
      <w:r w:rsidRPr="00FC1E13">
        <w:rPr>
          <w:rStyle w:val="MSGENFONTSTYLENAMETEMPLATEROLEMSGENFONTSTYLENAMEBYROLETEXT"/>
          <w:sz w:val="24"/>
          <w:szCs w:val="24"/>
        </w:rPr>
        <w:t xml:space="preserve"> and the Principles shall be considered and taken into account</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by the Parties in connection with all decisions, matters of interpretation and dispute</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resolution arising in the context of this Agreement.</w:t>
      </w:r>
    </w:p>
    <w:p w:rsidR="0049672D" w:rsidRDefault="00426200" w:rsidP="002C5077">
      <w:pPr>
        <w:pStyle w:val="MSGENFONTSTYLENAMETEMPLATEROLENUMBERMSGENFONTSTYLENAMEBYROLETEXT20"/>
        <w:shd w:val="clear" w:color="auto" w:fill="auto"/>
        <w:spacing w:before="0" w:after="190" w:line="180" w:lineRule="atLeast"/>
        <w:rPr>
          <w:rStyle w:val="MSGENFONTSTYLENAMETEMPLATEROLENUMBERMSGENFONTSTYLENAMEBYROLETEXT21"/>
          <w:b w:val="0"/>
          <w:bCs w:val="0"/>
          <w:sz w:val="24"/>
          <w:szCs w:val="24"/>
        </w:rPr>
      </w:pPr>
      <w:r w:rsidRPr="00FC1E13">
        <w:rPr>
          <w:rStyle w:val="MSGENFONTSTYLENAMETEMPLATEROLENUMBERMSGENFONTSTYLENAMEBYROLETEXT2MSGENFONTSTYLEMODIFERNOTBOLD"/>
          <w:sz w:val="24"/>
          <w:szCs w:val="24"/>
        </w:rPr>
        <w:t>ARTICLE 2</w:t>
      </w:r>
      <w:r w:rsidR="00615C38" w:rsidRPr="00FC1E13">
        <w:rPr>
          <w:rStyle w:val="MSGENFONTSTYLENAMETEMPLATEROLENUMBERMSGENFONTSTYLENAMEBYROLETEXT2MSGENFONTSTYLEMODIFERNOTBOLD"/>
          <w:sz w:val="24"/>
          <w:szCs w:val="24"/>
        </w:rPr>
        <w:tab/>
      </w:r>
      <w:r w:rsidRPr="00FC1E13">
        <w:rPr>
          <w:rStyle w:val="MSGENFONTSTYLENAMETEMPLATEROLENUMBERMSGENFONTSTYLENAMEBYROLETEXT21"/>
          <w:sz w:val="24"/>
          <w:szCs w:val="24"/>
        </w:rPr>
        <w:t xml:space="preserve"> PRINCIPLES</w:t>
      </w:r>
    </w:p>
    <w:p w:rsidR="00FC1E13" w:rsidRPr="00FC1E13" w:rsidRDefault="00FC1E13">
      <w:pPr>
        <w:pStyle w:val="MSGENFONTSTYLENAMETEMPLATEROLENUMBERMSGENFONTSTYLENAMEBYROLETEXT20"/>
        <w:shd w:val="clear" w:color="auto" w:fill="auto"/>
        <w:spacing w:before="0" w:after="190" w:line="190" w:lineRule="exact"/>
        <w:rPr>
          <w:sz w:val="24"/>
          <w:szCs w:val="24"/>
        </w:rPr>
      </w:pPr>
    </w:p>
    <w:p w:rsidR="0049672D" w:rsidRPr="00FC1E13" w:rsidRDefault="00426200" w:rsidP="00615C38">
      <w:pPr>
        <w:pStyle w:val="MSGENFONTSTYLENAMETEMPLATEROLEMSGENFONTSTYLENAMEBYROLETEXT0"/>
        <w:shd w:val="clear" w:color="auto" w:fill="auto"/>
        <w:spacing w:before="0" w:after="176" w:line="288" w:lineRule="exact"/>
        <w:ind w:left="720" w:right="20" w:hanging="720"/>
        <w:rPr>
          <w:sz w:val="24"/>
          <w:szCs w:val="24"/>
        </w:rPr>
      </w:pPr>
      <w:r w:rsidRPr="00FC1E13">
        <w:rPr>
          <w:rStyle w:val="MSGENFONTSTYLENAMETEMPLATEROLEMSGENFONTSTYLENAMEBYROLETEXT"/>
          <w:sz w:val="24"/>
          <w:szCs w:val="24"/>
        </w:rPr>
        <w:t xml:space="preserve">2.1 </w:t>
      </w:r>
      <w:r w:rsidR="006C50A8" w:rsidRPr="00FC1E13">
        <w:rPr>
          <w:rStyle w:val="MSGENFONTSTYLENAMETEMPLATEROLEMSGENFONTSTYLENAMEBYROLETEXT"/>
          <w:sz w:val="24"/>
          <w:szCs w:val="24"/>
        </w:rPr>
        <w:tab/>
      </w:r>
      <w:r w:rsidRPr="00FC1E13">
        <w:rPr>
          <w:rStyle w:val="MSGENFONTSTYLENAMETEMPLATEROLEMSGENFONTSTYLENAMEBYROLETEXT"/>
          <w:sz w:val="24"/>
          <w:szCs w:val="24"/>
        </w:rPr>
        <w:t>The relationship between the Parties to this Agreement and the use and disclosure of</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Health Information using processes developed pursuant to this Agreement shall be</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governed by the </w:t>
      </w:r>
      <w:r w:rsidR="001F6E46">
        <w:rPr>
          <w:rStyle w:val="MSGENFONTSTYLENAMETEMPLATEROLEMSGENFONTSTYLENAMEBYROLETEXT"/>
          <w:sz w:val="24"/>
          <w:szCs w:val="24"/>
        </w:rPr>
        <w:t>HIA</w:t>
      </w:r>
      <w:r w:rsidRPr="00FC1E13">
        <w:rPr>
          <w:rStyle w:val="MSGENFONTSTYLENAMETEMPLATEROLEMSGENFONTSTYLENAMEBYROLETEXT"/>
          <w:sz w:val="24"/>
          <w:szCs w:val="24"/>
        </w:rPr>
        <w:t>, as well as the following principles:</w:t>
      </w:r>
    </w:p>
    <w:p w:rsidR="0049672D" w:rsidRPr="00FC1E13" w:rsidRDefault="00426200" w:rsidP="00B20093">
      <w:pPr>
        <w:pStyle w:val="MSGENFONTSTYLENAMETEMPLATEROLEMSGENFONTSTYLENAMEBYROLETEXT0"/>
        <w:numPr>
          <w:ilvl w:val="1"/>
          <w:numId w:val="2"/>
        </w:numPr>
        <w:shd w:val="clear" w:color="auto" w:fill="auto"/>
        <w:spacing w:before="0" w:after="180"/>
        <w:ind w:left="1440" w:right="20" w:hanging="720"/>
        <w:rPr>
          <w:sz w:val="24"/>
          <w:szCs w:val="24"/>
        </w:rPr>
      </w:pPr>
      <w:r w:rsidRPr="00FC1E13">
        <w:rPr>
          <w:rStyle w:val="MSGENFONTSTYLENAMETEMPLATEROLEMSGENFONTSTYLENAMEBYROLETEXT"/>
          <w:sz w:val="24"/>
          <w:szCs w:val="24"/>
        </w:rPr>
        <w:t>Patient care, in the context of "sharing" Health Information about a</w:t>
      </w:r>
      <w:r w:rsidR="00615C38" w:rsidRPr="00FC1E13">
        <w:rPr>
          <w:rStyle w:val="MSGENFONTSTYLENAMETEMPLATEROLEMSGENFONTSTYLENAMEBYROLETEXT"/>
          <w:sz w:val="24"/>
          <w:szCs w:val="24"/>
        </w:rPr>
        <w:t xml:space="preserve"> p</w:t>
      </w:r>
      <w:r w:rsidRPr="00FC1E13">
        <w:rPr>
          <w:rStyle w:val="MSGENFONTSTYLENAMETEMPLATEROLEMSGENFONTSTYLENAMEBYROLETEXT"/>
          <w:sz w:val="24"/>
          <w:szCs w:val="24"/>
        </w:rPr>
        <w:t>atient that is stored in an EMR as part of an EMR System, will guide the</w:t>
      </w:r>
      <w:r w:rsidR="00615C38" w:rsidRPr="00FC1E13">
        <w:rPr>
          <w:rStyle w:val="MSGENFONTSTYLENAMETEMPLATEROLEMSGENFONTSTYLENAMEBYROLETEXT"/>
          <w:sz w:val="24"/>
          <w:szCs w:val="24"/>
        </w:rPr>
        <w:t xml:space="preserve"> </w:t>
      </w:r>
      <w:r w:rsidR="00FC63C7" w:rsidRPr="00FC1E13">
        <w:rPr>
          <w:rStyle w:val="MSGENFONTSTYLENAMETEMPLATEROLEMSGENFONTSTYLENAMEBYROLETEXT"/>
          <w:sz w:val="24"/>
          <w:szCs w:val="24"/>
        </w:rPr>
        <w:t xml:space="preserve">use and </w:t>
      </w:r>
      <w:r w:rsidRPr="00FC1E13">
        <w:rPr>
          <w:rStyle w:val="MSGENFONTSTYLENAMETEMPLATEROLEMSGENFONTSTYLENAMEBYROLETEXT"/>
          <w:sz w:val="24"/>
          <w:szCs w:val="24"/>
        </w:rPr>
        <w:t>disclosure of Health Information and at all times Health</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Information will be respected as the product of the trusted relationship</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between a Patient and a Physician.</w:t>
      </w:r>
    </w:p>
    <w:p w:rsidR="0049672D" w:rsidRPr="00FC1E13" w:rsidRDefault="00426200" w:rsidP="00B20093">
      <w:pPr>
        <w:pStyle w:val="MSGENFONTSTYLENAMETEMPLATEROLEMSGENFONTSTYLENAMEBYROLETEXT0"/>
        <w:numPr>
          <w:ilvl w:val="1"/>
          <w:numId w:val="2"/>
        </w:numPr>
        <w:shd w:val="clear" w:color="auto" w:fill="auto"/>
        <w:tabs>
          <w:tab w:val="left" w:pos="1620"/>
        </w:tabs>
        <w:spacing w:before="0" w:after="180"/>
        <w:ind w:left="1440" w:right="20" w:hanging="720"/>
        <w:rPr>
          <w:sz w:val="24"/>
          <w:szCs w:val="24"/>
        </w:rPr>
      </w:pPr>
      <w:r w:rsidRPr="00FC1E13">
        <w:rPr>
          <w:rStyle w:val="MSGENFONTSTYLENAMETEMPLATEROLEMSGENFONTSTYLENAMEBYROLETEXT"/>
          <w:sz w:val="24"/>
          <w:szCs w:val="24"/>
        </w:rPr>
        <w:t>The Patient has not only an inherent interest in the privacy,</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confidentiality, accuracy and integrity of Health Information relating to</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him or her but a Patient has the right, in addition to other rights of a</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Patient described under the HIA, to (</w:t>
      </w:r>
      <w:proofErr w:type="spellStart"/>
      <w:r w:rsidR="001F6E46">
        <w:rPr>
          <w:rStyle w:val="MSGENFONTSTYLENAMETEMPLATEROLEMSGENFONTSTYLENAMEBYROLETEXT"/>
          <w:sz w:val="24"/>
          <w:szCs w:val="24"/>
        </w:rPr>
        <w:t>i</w:t>
      </w:r>
      <w:proofErr w:type="spellEnd"/>
      <w:r w:rsidRPr="00FC1E13">
        <w:rPr>
          <w:rStyle w:val="MSGENFONTSTYLENAMETEMPLATEROLEMSGENFONTSTYLENAMEBYROLETEXT"/>
          <w:sz w:val="24"/>
          <w:szCs w:val="24"/>
        </w:rPr>
        <w:t>) seek access to Health Information</w:t>
      </w:r>
      <w:r w:rsidR="00615C3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about </w:t>
      </w:r>
      <w:r w:rsidR="00FC63C7" w:rsidRPr="00FC1E13">
        <w:rPr>
          <w:rStyle w:val="MSGENFONTSTYLENAMETEMPLATEROLEMSGENFONTSTYLENAMEBYROLETEXT"/>
          <w:sz w:val="24"/>
          <w:szCs w:val="24"/>
        </w:rPr>
        <w:t>him/herself;</w:t>
      </w:r>
      <w:r w:rsidRPr="00FC1E13">
        <w:rPr>
          <w:rStyle w:val="MSGENFONTSTYLENAMETEMPLATEROLEMSGENFONTSTYLENAMEBYROLETEXT"/>
          <w:sz w:val="24"/>
          <w:szCs w:val="24"/>
        </w:rPr>
        <w:t xml:space="preserve"> (</w:t>
      </w:r>
      <w:r w:rsidR="001F6E46">
        <w:rPr>
          <w:rStyle w:val="MSGENFONTSTYLENAMETEMPLATEROLEMSGENFONTSTYLENAMEBYROLETEXT"/>
          <w:sz w:val="24"/>
          <w:szCs w:val="24"/>
        </w:rPr>
        <w:t>ii</w:t>
      </w:r>
      <w:r w:rsidRPr="00FC1E13">
        <w:rPr>
          <w:rStyle w:val="MSGENFONTSTYLENAMETEMPLATEROLEMSGENFONTSTYLENAMEBYROLETEXT"/>
          <w:sz w:val="24"/>
          <w:szCs w:val="24"/>
        </w:rPr>
        <w:t>) request the correction of an error or omission in</w:t>
      </w:r>
      <w:r w:rsidR="00B20093" w:rsidRPr="00FC1E13">
        <w:rPr>
          <w:rStyle w:val="MSGENFONTSTYLENAMETEMPLATEROLEMSGENFONTSTYLENAMEBYROLETEXT"/>
          <w:sz w:val="24"/>
          <w:szCs w:val="24"/>
        </w:rPr>
        <w:t xml:space="preserve"> </w:t>
      </w:r>
      <w:r w:rsidRPr="00FC1E13">
        <w:rPr>
          <w:rStyle w:val="MSGENFONTSTYLENAMETEMPLATEROLEMSGENFONTSTYLENAMEBYROLETEXT"/>
          <w:sz w:val="24"/>
          <w:szCs w:val="24"/>
        </w:rPr>
        <w:t>the record containing Health Information about th</w:t>
      </w:r>
      <w:r w:rsidR="00FC63C7" w:rsidRPr="00FC1E13">
        <w:rPr>
          <w:rStyle w:val="MSGENFONTSTYLENAMETEMPLATEROLEMSGENFONTSTYLENAMEBYROLETEXT"/>
          <w:sz w:val="24"/>
          <w:szCs w:val="24"/>
        </w:rPr>
        <w:t>e</w:t>
      </w:r>
      <w:r w:rsidRPr="00FC1E13">
        <w:rPr>
          <w:rStyle w:val="MSGENFONTSTYLENAMETEMPLATEROLEMSGENFONTSTYLENAMEBYROLETEXT"/>
          <w:sz w:val="24"/>
          <w:szCs w:val="24"/>
        </w:rPr>
        <w:t xml:space="preserve"> Patient, and (</w:t>
      </w:r>
      <w:r w:rsidR="001F6E46">
        <w:rPr>
          <w:rStyle w:val="MSGENFONTSTYLENAMETEMPLATEROLEMSGENFONTSTYLENAMEBYROLETEXT"/>
          <w:sz w:val="24"/>
          <w:szCs w:val="24"/>
        </w:rPr>
        <w:t>iii</w:t>
      </w:r>
      <w:r w:rsidRPr="00FC1E13">
        <w:rPr>
          <w:rStyle w:val="MSGENFONTSTYLENAMETEMPLATEROLEMSGENFONTSTYLENAMEBYROLETEXT"/>
          <w:sz w:val="24"/>
          <w:szCs w:val="24"/>
        </w:rPr>
        <w:t>)</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request that a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limit the access to or disclosure of</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Health Information relating to that Patient.</w:t>
      </w:r>
    </w:p>
    <w:p w:rsidR="0049672D" w:rsidRPr="00FC1E13" w:rsidRDefault="00FC63C7" w:rsidP="00B20093">
      <w:pPr>
        <w:pStyle w:val="MSGENFONTSTYLENAMETEMPLATEROLEMSGENFONTSTYLENAMEBYROLETEXT0"/>
        <w:numPr>
          <w:ilvl w:val="1"/>
          <w:numId w:val="2"/>
        </w:numPr>
        <w:shd w:val="clear" w:color="auto" w:fill="auto"/>
        <w:tabs>
          <w:tab w:val="left" w:pos="1440"/>
        </w:tabs>
        <w:spacing w:before="0" w:after="180"/>
        <w:ind w:left="1440" w:right="20" w:hanging="720"/>
        <w:rPr>
          <w:sz w:val="24"/>
          <w:szCs w:val="24"/>
        </w:rPr>
      </w:pPr>
      <w:r w:rsidRPr="00FC1E13">
        <w:rPr>
          <w:rStyle w:val="MSGENFONTSTYLENAMETEMPLATEROLEMSGENFONTSTYLENAMEBYROLETEXT"/>
          <w:sz w:val="24"/>
          <w:szCs w:val="24"/>
        </w:rPr>
        <w:lastRenderedPageBreak/>
        <w:t>PCN Physicians</w:t>
      </w:r>
      <w:r w:rsidR="00426200" w:rsidRPr="00FC1E13">
        <w:rPr>
          <w:rStyle w:val="MSGENFONTSTYLENAMETEMPLATEROLEMSGENFONTSTYLENAMEBYROLETEXT"/>
          <w:sz w:val="24"/>
          <w:szCs w:val="24"/>
        </w:rPr>
        <w:t xml:space="preserve"> as well have an inherent interest in the privacy,</w:t>
      </w:r>
      <w:r w:rsidR="00EC4D37" w:rsidRPr="00FC1E13">
        <w:rPr>
          <w:rStyle w:val="MSGENFONTSTYLENAMETEMPLATEROLEMSGENFONTSTYLENAMEBYROLETEXT"/>
          <w:sz w:val="24"/>
          <w:szCs w:val="24"/>
        </w:rPr>
        <w:t xml:space="preserve"> </w:t>
      </w:r>
      <w:r w:rsidR="00426200" w:rsidRPr="00FC1E13">
        <w:rPr>
          <w:rStyle w:val="MSGENFONTSTYLENAMETEMPLATEROLEMSGENFONTSTYLENAMEBYROLETEXT"/>
          <w:sz w:val="24"/>
          <w:szCs w:val="24"/>
        </w:rPr>
        <w:t>confidentiality, accuracy and integrity of their information located in an</w:t>
      </w:r>
      <w:r w:rsidR="00EC4D37" w:rsidRPr="00FC1E13">
        <w:rPr>
          <w:rStyle w:val="MSGENFONTSTYLENAMETEMPLATEROLEMSGENFONTSTYLENAMEBYROLETEXT"/>
          <w:sz w:val="24"/>
          <w:szCs w:val="24"/>
        </w:rPr>
        <w:t xml:space="preserve"> </w:t>
      </w:r>
      <w:r w:rsidR="00426200" w:rsidRPr="00FC1E13">
        <w:rPr>
          <w:rStyle w:val="MSGENFONTSTYLENAMETEMPLATEROLEMSGENFONTSTYLENAMEBYROLETEXT"/>
          <w:sz w:val="24"/>
          <w:szCs w:val="24"/>
        </w:rPr>
        <w:t>EMR and in an EMR System, and the right, in addition to other rights</w:t>
      </w:r>
      <w:r w:rsidR="00EC4D37" w:rsidRPr="00FC1E13">
        <w:rPr>
          <w:rStyle w:val="MSGENFONTSTYLENAMETEMPLATEROLEMSGENFONTSTYLENAMEBYROLETEXT"/>
          <w:sz w:val="24"/>
          <w:szCs w:val="24"/>
        </w:rPr>
        <w:t xml:space="preserve"> </w:t>
      </w:r>
      <w:r w:rsidR="00426200" w:rsidRPr="00FC1E13">
        <w:rPr>
          <w:rStyle w:val="MSGENFONTSTYLENAMETEMPLATEROLEMSGENFONTSTYLENAMEBYROLETEXT"/>
          <w:sz w:val="24"/>
          <w:szCs w:val="24"/>
        </w:rPr>
        <w:t>relating to such information described under the HIA or other public</w:t>
      </w:r>
      <w:r w:rsidR="00EC4D37" w:rsidRPr="00FC1E13">
        <w:rPr>
          <w:rStyle w:val="MSGENFONTSTYLENAMETEMPLATEROLEMSGENFONTSTYLENAMEBYROLETEXT"/>
          <w:sz w:val="24"/>
          <w:szCs w:val="24"/>
        </w:rPr>
        <w:t xml:space="preserve"> </w:t>
      </w:r>
      <w:r w:rsidR="00426200" w:rsidRPr="00FC1E13">
        <w:rPr>
          <w:rStyle w:val="MSGENFONTSTYLENAMETEMPLATEROLEMSGENFONTSTYLENAMEBYROLETEXT"/>
          <w:sz w:val="24"/>
          <w:szCs w:val="24"/>
        </w:rPr>
        <w:t xml:space="preserve">sector privacy legislation, to request that other </w:t>
      </w:r>
      <w:r w:rsidRPr="00FC1E13">
        <w:rPr>
          <w:rStyle w:val="MSGENFONTSTYLENAMETEMPLATEROLEMSGENFONTSTYLENAMEBYROLETEXT"/>
          <w:sz w:val="24"/>
          <w:szCs w:val="24"/>
        </w:rPr>
        <w:t>PCN Physicians</w:t>
      </w:r>
      <w:r w:rsidR="00EC4D37" w:rsidRPr="00FC1E13">
        <w:rPr>
          <w:rStyle w:val="MSGENFONTSTYLENAMETEMPLATEROLEMSGENFONTSTYLENAMEBYROLETEXT"/>
          <w:sz w:val="24"/>
          <w:szCs w:val="24"/>
        </w:rPr>
        <w:t xml:space="preserve"> </w:t>
      </w:r>
      <w:r w:rsidR="00426200" w:rsidRPr="00FC1E13">
        <w:rPr>
          <w:rStyle w:val="MSGENFONTSTYLENAMETEMPLATEROLEMSGENFONTSTYLENAMEBYROLETEXT"/>
          <w:sz w:val="24"/>
          <w:szCs w:val="24"/>
        </w:rPr>
        <w:t>not use or disclose information relating to that Physician except in strict</w:t>
      </w:r>
      <w:r w:rsidR="00EC4D37" w:rsidRPr="00FC1E13">
        <w:rPr>
          <w:rStyle w:val="MSGENFONTSTYLENAMETEMPLATEROLEMSGENFONTSTYLENAMEBYROLETEXT"/>
          <w:sz w:val="24"/>
          <w:szCs w:val="24"/>
        </w:rPr>
        <w:t xml:space="preserve"> </w:t>
      </w:r>
      <w:r w:rsidR="00426200" w:rsidRPr="00FC1E13">
        <w:rPr>
          <w:rStyle w:val="MSGENFONTSTYLENAMETEMPLATEROLEMSGENFONTSTYLENAMEBYROLETEXT"/>
          <w:sz w:val="24"/>
          <w:szCs w:val="24"/>
        </w:rPr>
        <w:t>accordance with the terms of this Agreement.</w:t>
      </w:r>
    </w:p>
    <w:p w:rsidR="0049672D" w:rsidRPr="00FC1E13" w:rsidRDefault="00426200" w:rsidP="00B20093">
      <w:pPr>
        <w:pStyle w:val="MSGENFONTSTYLENAMETEMPLATEROLEMSGENFONTSTYLENAMEBYROLETEXT0"/>
        <w:numPr>
          <w:ilvl w:val="1"/>
          <w:numId w:val="2"/>
        </w:numPr>
        <w:shd w:val="clear" w:color="auto" w:fill="auto"/>
        <w:tabs>
          <w:tab w:val="left" w:pos="1440"/>
        </w:tabs>
        <w:spacing w:before="0" w:after="180"/>
        <w:ind w:left="1440" w:right="20" w:hanging="720"/>
        <w:rPr>
          <w:sz w:val="24"/>
          <w:szCs w:val="24"/>
        </w:rPr>
      </w:pPr>
      <w:r w:rsidRPr="00FC1E13">
        <w:rPr>
          <w:rStyle w:val="MSGENFONTSTYLENAMETEMPLATEROLEMSGENFONTSTYLENAMEBYROLETEXT"/>
          <w:sz w:val="24"/>
          <w:szCs w:val="24"/>
        </w:rPr>
        <w:t>Physicians and Patients have an enduring right to continued access to</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information located in an EMR System relating to that Physician or</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Patient.</w:t>
      </w:r>
    </w:p>
    <w:p w:rsidR="0049672D" w:rsidRPr="00FC1E13" w:rsidRDefault="00426200" w:rsidP="00B20093">
      <w:pPr>
        <w:pStyle w:val="MSGENFONTSTYLENAMETEMPLATEROLEMSGENFONTSTYLENAMEBYROLETEXT0"/>
        <w:numPr>
          <w:ilvl w:val="1"/>
          <w:numId w:val="2"/>
        </w:numPr>
        <w:shd w:val="clear" w:color="auto" w:fill="auto"/>
        <w:spacing w:before="0" w:after="180"/>
        <w:ind w:left="1440" w:right="20" w:hanging="720"/>
        <w:rPr>
          <w:sz w:val="24"/>
          <w:szCs w:val="24"/>
        </w:rPr>
      </w:pPr>
      <w:r w:rsidRPr="00FC1E13">
        <w:rPr>
          <w:rStyle w:val="MSGENFONTSTYLENAMETEMPLATEROLEMSGENFONTSTYLENAMEBYROLETEXT"/>
          <w:sz w:val="24"/>
          <w:szCs w:val="24"/>
        </w:rPr>
        <w:t xml:space="preserve">Health Information that is shared amongst the </w:t>
      </w:r>
      <w:r w:rsidR="00FC63C7" w:rsidRPr="00FC1E13">
        <w:rPr>
          <w:rStyle w:val="MSGENFONTSTYLENAMETEMPLATEROLEMSGENFONTSTYLENAMEBYROLETEXT"/>
          <w:sz w:val="24"/>
          <w:szCs w:val="24"/>
        </w:rPr>
        <w:t>PCN Physicians</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will be for the purpose of facilitating good Patient management practices,</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decisions and other related activities, and will be undertaken to enhance</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the care of Patients. Moreover, Health Information disclosed and used in</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accordance with this Agreement may be used not only for the</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enhancement or betterment of individual Patient health, but also for </w:t>
      </w:r>
      <w:proofErr w:type="gramStart"/>
      <w:r w:rsidRPr="00FC1E13">
        <w:rPr>
          <w:rStyle w:val="MSGENFONTSTYLENAMETEMPLATEROLEMSGENFONTSTYLENAMEBYROLETEXT"/>
          <w:sz w:val="24"/>
          <w:szCs w:val="24"/>
        </w:rPr>
        <w:t>the</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betterment</w:t>
      </w:r>
      <w:proofErr w:type="gramEnd"/>
      <w:r w:rsidRPr="00FC1E13">
        <w:rPr>
          <w:rStyle w:val="MSGENFONTSTYLENAMETEMPLATEROLEMSGENFONTSTYLENAMEBYROLETEXT"/>
          <w:sz w:val="24"/>
          <w:szCs w:val="24"/>
        </w:rPr>
        <w:t xml:space="preserve"> of Patient populations and public health generally where</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authorized under the HIA and other legislation.</w:t>
      </w:r>
    </w:p>
    <w:p w:rsidR="0049672D" w:rsidRPr="00FC1E13" w:rsidRDefault="00426200" w:rsidP="00B20093">
      <w:pPr>
        <w:pStyle w:val="MSGENFONTSTYLENAMETEMPLATEROLEMSGENFONTSTYLENAMEBYROLETEXT0"/>
        <w:numPr>
          <w:ilvl w:val="1"/>
          <w:numId w:val="2"/>
        </w:numPr>
        <w:shd w:val="clear" w:color="auto" w:fill="auto"/>
        <w:tabs>
          <w:tab w:val="left" w:pos="1440"/>
        </w:tabs>
        <w:spacing w:before="0" w:after="180"/>
        <w:ind w:left="1440" w:right="20" w:hanging="720"/>
        <w:rPr>
          <w:sz w:val="24"/>
          <w:szCs w:val="24"/>
        </w:rPr>
      </w:pPr>
      <w:r w:rsidRPr="00FC1E13">
        <w:rPr>
          <w:rStyle w:val="MSGENFONTSTYLENAMETEMPLATEROLEMSGENFONTSTYLENAMEBYROLETEXT"/>
          <w:sz w:val="24"/>
          <w:szCs w:val="24"/>
        </w:rPr>
        <w:t>The disclosure and use of Health Information will be undertaken in</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accordance with the HIA on a "least information necessary to achieve the</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purpose" principle, with the highest degree of anonymity that is practical</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in the circumstances and use of Health Information will be on a "need to</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know" basis.</w:t>
      </w:r>
    </w:p>
    <w:p w:rsidR="0049672D" w:rsidRPr="00FC1E13" w:rsidRDefault="00426200" w:rsidP="00B20093">
      <w:pPr>
        <w:pStyle w:val="MSGENFONTSTYLENAMETEMPLATEROLEMSGENFONTSTYLENAMEBYROLETEXT0"/>
        <w:numPr>
          <w:ilvl w:val="1"/>
          <w:numId w:val="2"/>
        </w:numPr>
        <w:shd w:val="clear" w:color="auto" w:fill="auto"/>
        <w:tabs>
          <w:tab w:val="left" w:pos="1440"/>
        </w:tabs>
        <w:spacing w:before="0" w:after="180"/>
        <w:ind w:left="1440" w:right="20" w:hanging="720"/>
        <w:rPr>
          <w:sz w:val="24"/>
          <w:szCs w:val="24"/>
        </w:rPr>
      </w:pPr>
      <w:r w:rsidRPr="00FC1E13">
        <w:rPr>
          <w:rStyle w:val="MSGENFONTSTYLENAMETEMPLATEROLEMSGENFONTSTYLENAMEBYROLETEXT"/>
          <w:sz w:val="24"/>
          <w:szCs w:val="24"/>
        </w:rPr>
        <w:t xml:space="preserve">A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disclosing or using Health Information will utilize</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technological practices and standards, such as encryption technology,</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that incorporate reasonable security measures, protect confidentiality</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and promote ease of use.</w:t>
      </w:r>
    </w:p>
    <w:p w:rsidR="0049672D" w:rsidRPr="00FC1E13" w:rsidRDefault="00426200" w:rsidP="00B20093">
      <w:pPr>
        <w:pStyle w:val="MSGENFONTSTYLENAMETEMPLATEROLEMSGENFONTSTYLENAMEBYROLETEXT0"/>
        <w:numPr>
          <w:ilvl w:val="1"/>
          <w:numId w:val="2"/>
        </w:numPr>
        <w:shd w:val="clear" w:color="auto" w:fill="auto"/>
        <w:tabs>
          <w:tab w:val="left" w:pos="1440"/>
        </w:tabs>
        <w:spacing w:before="0" w:after="180"/>
        <w:ind w:left="1440" w:right="20" w:hanging="720"/>
        <w:rPr>
          <w:sz w:val="24"/>
          <w:szCs w:val="24"/>
        </w:rPr>
      </w:pPr>
      <w:r w:rsidRPr="00FC1E13">
        <w:rPr>
          <w:rStyle w:val="MSGENFONTSTYLENAMETEMPLATEROLEMSGENFONTSTYLENAMEBYROLETEXT"/>
          <w:sz w:val="24"/>
          <w:szCs w:val="24"/>
        </w:rPr>
        <w:t>The professional responsibilities of Physicians set forth in the CPSA's</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Standards of Practice are acknowledged by 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and 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shall comply with those Standards of</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Practice and applicable legislation.</w:t>
      </w:r>
    </w:p>
    <w:p w:rsidR="0049672D" w:rsidRDefault="00426200" w:rsidP="00FC63C7">
      <w:pPr>
        <w:pStyle w:val="MSGENFONTSTYLENAMETEMPLATEROLEMSGENFONTSTYLENAMEBYROLETEXT0"/>
        <w:numPr>
          <w:ilvl w:val="1"/>
          <w:numId w:val="2"/>
        </w:numPr>
        <w:shd w:val="clear" w:color="auto" w:fill="auto"/>
        <w:tabs>
          <w:tab w:val="left" w:pos="1440"/>
        </w:tabs>
        <w:spacing w:before="0" w:after="0"/>
        <w:ind w:left="1440" w:right="20" w:hanging="720"/>
        <w:rPr>
          <w:rStyle w:val="MSGENFONTSTYLENAMETEMPLATEROLEMSGENFONTSTYLENAMEBYROLETEXT"/>
          <w:sz w:val="24"/>
          <w:szCs w:val="24"/>
        </w:rPr>
      </w:pPr>
      <w:r w:rsidRPr="00FC1E13">
        <w:rPr>
          <w:rStyle w:val="MSGENFONTSTYLENAMETEMPLATEROLEMSGENFONTSTYLENAMEBYROLETEXT"/>
          <w:sz w:val="24"/>
          <w:szCs w:val="24"/>
        </w:rPr>
        <w:t>Health Information shared pursuant to this Agreement will be managed</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with due diligence and attention, recognizing the potential harm that can</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arise from the misuse of Health Information.</w:t>
      </w:r>
    </w:p>
    <w:p w:rsidR="00FC1E13" w:rsidRDefault="00FC1E13" w:rsidP="00FC1E13">
      <w:pPr>
        <w:pStyle w:val="MSGENFONTSTYLENAMETEMPLATEROLEMSGENFONTSTYLENAMEBYROLETEXT0"/>
        <w:shd w:val="clear" w:color="auto" w:fill="auto"/>
        <w:tabs>
          <w:tab w:val="left" w:pos="1440"/>
        </w:tabs>
        <w:spacing w:before="0" w:after="0"/>
        <w:ind w:right="20" w:firstLine="0"/>
        <w:rPr>
          <w:rStyle w:val="MSGENFONTSTYLENAMETEMPLATEROLEMSGENFONTSTYLENAMEBYROLETEXT"/>
          <w:sz w:val="24"/>
          <w:szCs w:val="24"/>
        </w:rPr>
      </w:pPr>
    </w:p>
    <w:p w:rsidR="0049672D" w:rsidRPr="00FC1E13" w:rsidRDefault="00426200" w:rsidP="002C5077">
      <w:pPr>
        <w:pStyle w:val="MSGENFONTSTYLENAMETEMPLATEROLEMSGENFONTSTYLENAMEBYROLETEXT0"/>
        <w:shd w:val="clear" w:color="auto" w:fill="auto"/>
        <w:spacing w:before="0" w:after="360"/>
        <w:ind w:left="1440" w:right="14" w:hanging="720"/>
        <w:rPr>
          <w:sz w:val="24"/>
          <w:szCs w:val="24"/>
        </w:rPr>
      </w:pPr>
      <w:r w:rsidRPr="00FC1E13">
        <w:rPr>
          <w:rStyle w:val="MSGENFONTSTYLENAMETEMPLATEROLEMSGENFONTSTYLENAMEBYROLETEXT"/>
          <w:sz w:val="24"/>
          <w:szCs w:val="24"/>
        </w:rPr>
        <w:t xml:space="preserve">(j) </w:t>
      </w:r>
      <w:r w:rsidR="006C50A8" w:rsidRPr="00FC1E13">
        <w:rPr>
          <w:rStyle w:val="MSGENFONTSTYLENAMETEMPLATEROLEMSGENFONTSTYLENAMEBYROLETEXT"/>
          <w:sz w:val="24"/>
          <w:szCs w:val="24"/>
        </w:rPr>
        <w:tab/>
      </w:r>
      <w:r w:rsidRPr="00FC1E13">
        <w:rPr>
          <w:rStyle w:val="MSGENFONTSTYLENAMETEMPLATEROLEMSGENFONTSTYLENAMEBYROLETEXT"/>
          <w:sz w:val="24"/>
          <w:szCs w:val="24"/>
        </w:rPr>
        <w:t xml:space="preserve">Each of 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agrees, and shall ensure</w:t>
      </w:r>
      <w:r w:rsidR="001F6E46">
        <w:rPr>
          <w:rStyle w:val="MSGENFONTSTYLENAMETEMPLATEROLEMSGENFONTSTYLENAMEBYROLETEXT"/>
          <w:sz w:val="24"/>
          <w:szCs w:val="24"/>
        </w:rPr>
        <w:t>,</w:t>
      </w:r>
      <w:r w:rsidRPr="00FC1E13">
        <w:rPr>
          <w:rStyle w:val="MSGENFONTSTYLENAMETEMPLATEROLEMSGENFONTSTYLENAMEBYROLETEXT"/>
          <w:sz w:val="24"/>
          <w:szCs w:val="24"/>
        </w:rPr>
        <w:t xml:space="preserve"> that the</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Health Information that it makes available for disclosure to and use by</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the other Parties under this Agreement will be accurate and the</w:t>
      </w:r>
      <w:r w:rsidR="006C50A8" w:rsidRPr="00FC1E13">
        <w:rPr>
          <w:rStyle w:val="MSGENFONTSTYLENAMETEMPLATEROLEMSGENFONTSTYLENAMEBYROLETEXT"/>
          <w:sz w:val="24"/>
          <w:szCs w:val="24"/>
        </w:rPr>
        <w:t xml:space="preserv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shall not alter, modify or enhance that Health</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Information except in accordance with this Agreement.</w:t>
      </w:r>
    </w:p>
    <w:p w:rsidR="0049672D" w:rsidRDefault="00426200" w:rsidP="002C5077">
      <w:pPr>
        <w:pStyle w:val="MSGENFONTSTYLENAMETEMPLATEROLENUMBERMSGENFONTSTYLENAMEBYROLETEXT20"/>
        <w:shd w:val="clear" w:color="auto" w:fill="auto"/>
        <w:spacing w:before="0" w:after="187" w:line="180" w:lineRule="atLeast"/>
        <w:rPr>
          <w:rStyle w:val="MSGENFONTSTYLENAMETEMPLATEROLENUMBERMSGENFONTSTYLENAMEBYROLETEXT22"/>
          <w:b w:val="0"/>
          <w:bCs w:val="0"/>
          <w:sz w:val="24"/>
          <w:szCs w:val="24"/>
        </w:rPr>
      </w:pPr>
      <w:proofErr w:type="gramStart"/>
      <w:r w:rsidRPr="00FC1E13">
        <w:rPr>
          <w:rStyle w:val="MSGENFONTSTYLENAMETEMPLATEROLENUMBERMSGENFONTSTYLENAMEBYROLETEXT2MSGENFONTSTYLEMODIFERNOTBOLD0"/>
          <w:sz w:val="24"/>
          <w:szCs w:val="24"/>
        </w:rPr>
        <w:lastRenderedPageBreak/>
        <w:t>ARTICLE 3.</w:t>
      </w:r>
      <w:proofErr w:type="gramEnd"/>
      <w:r w:rsidRPr="00FC1E13">
        <w:rPr>
          <w:rStyle w:val="MSGENFONTSTYLENAMETEMPLATEROLENUMBERMSGENFONTSTYLENAMEBYROLETEXT22"/>
          <w:sz w:val="24"/>
          <w:szCs w:val="24"/>
        </w:rPr>
        <w:t xml:space="preserve"> </w:t>
      </w:r>
      <w:r w:rsidR="006C50A8" w:rsidRPr="00FC1E13">
        <w:rPr>
          <w:rStyle w:val="MSGENFONTSTYLENAMETEMPLATEROLENUMBERMSGENFONTSTYLENAMEBYROLETEXT22"/>
          <w:sz w:val="24"/>
          <w:szCs w:val="24"/>
        </w:rPr>
        <w:tab/>
      </w:r>
      <w:r w:rsidRPr="00FC1E13">
        <w:rPr>
          <w:rStyle w:val="MSGENFONTSTYLENAMETEMPLATEROLENUMBERMSGENFONTSTYLENAMEBYROLETEXT22"/>
          <w:sz w:val="24"/>
          <w:szCs w:val="24"/>
        </w:rPr>
        <w:t>DEFINITIONS</w:t>
      </w:r>
    </w:p>
    <w:p w:rsidR="00FC1E13" w:rsidRPr="00FC1E13" w:rsidRDefault="00FC1E13">
      <w:pPr>
        <w:pStyle w:val="MSGENFONTSTYLENAMETEMPLATEROLENUMBERMSGENFONTSTYLENAMEBYROLETEXT20"/>
        <w:shd w:val="clear" w:color="auto" w:fill="auto"/>
        <w:spacing w:before="0" w:after="187" w:line="190" w:lineRule="exact"/>
        <w:rPr>
          <w:sz w:val="24"/>
          <w:szCs w:val="24"/>
        </w:rPr>
      </w:pPr>
    </w:p>
    <w:p w:rsidR="0049672D" w:rsidRPr="00FC1E13" w:rsidRDefault="00426200" w:rsidP="006C50A8">
      <w:pPr>
        <w:pStyle w:val="MSGENFONTSTYLENAMETEMPLATEROLEMSGENFONTSTYLENAMEBYROLETEXT0"/>
        <w:shd w:val="clear" w:color="auto" w:fill="auto"/>
        <w:spacing w:before="0" w:after="266" w:line="298" w:lineRule="exact"/>
        <w:ind w:left="720" w:right="20"/>
        <w:jc w:val="left"/>
        <w:rPr>
          <w:sz w:val="24"/>
          <w:szCs w:val="24"/>
        </w:rPr>
      </w:pPr>
      <w:r w:rsidRPr="00FC1E13">
        <w:rPr>
          <w:rStyle w:val="MSGENFONTSTYLENAMETEMPLATEROLEMSGENFONTSTYLENAMEBYROLETEXT"/>
          <w:sz w:val="24"/>
          <w:szCs w:val="24"/>
        </w:rPr>
        <w:t xml:space="preserve">3.1 </w:t>
      </w:r>
      <w:r w:rsidR="006C50A8" w:rsidRPr="00FC1E13">
        <w:rPr>
          <w:rStyle w:val="MSGENFONTSTYLENAMETEMPLATEROLEMSGENFONTSTYLENAMEBYROLETEXT"/>
          <w:sz w:val="24"/>
          <w:szCs w:val="24"/>
        </w:rPr>
        <w:tab/>
      </w:r>
      <w:r w:rsidRPr="00FC1E13">
        <w:rPr>
          <w:rStyle w:val="MSGENFONTSTYLENAMETEMPLATEROLEMSGENFONTSTYLENAMEBYROLETEXT"/>
          <w:sz w:val="24"/>
          <w:szCs w:val="24"/>
        </w:rPr>
        <w:t>For the purposes of this Agreement the following capitalized terms shall have the</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meanings assigned to them below:</w:t>
      </w:r>
      <w:r w:rsidR="00EC4D37" w:rsidRPr="00FC1E13">
        <w:rPr>
          <w:rStyle w:val="MSGENFONTSTYLENAMETEMPLATEROLEMSGENFONTSTYLENAMEBYROLETEXT"/>
          <w:sz w:val="24"/>
          <w:szCs w:val="24"/>
        </w:rPr>
        <w:t xml:space="preserve"> </w:t>
      </w:r>
    </w:p>
    <w:p w:rsidR="004F57BC" w:rsidRPr="00FC1E13" w:rsidRDefault="004F57BC" w:rsidP="008E0CE8">
      <w:pPr>
        <w:pStyle w:val="MSGENFONTSTYLENAMETEMPLATEROLEMSGENFONTSTYLENAMEBYROLETEXT0"/>
        <w:numPr>
          <w:ilvl w:val="0"/>
          <w:numId w:val="3"/>
        </w:numPr>
        <w:shd w:val="clear" w:color="auto" w:fill="auto"/>
        <w:tabs>
          <w:tab w:val="left" w:pos="2160"/>
        </w:tabs>
        <w:spacing w:before="0" w:after="191" w:line="190" w:lineRule="exact"/>
        <w:ind w:left="2160" w:hanging="720"/>
        <w:rPr>
          <w:rStyle w:val="MSGENFONTSTYLENAMETEMPLATEROLEMSGENFONTSTYLENAMEBYROLETEXT"/>
          <w:sz w:val="24"/>
          <w:szCs w:val="24"/>
        </w:rPr>
      </w:pPr>
      <w:r w:rsidRPr="00FC1E13">
        <w:rPr>
          <w:rStyle w:val="MSGENFONTSTYLENAMETEMPLATEROLEMSGENFONTSTYLENAMEBYROLETEXT"/>
          <w:sz w:val="24"/>
          <w:szCs w:val="24"/>
        </w:rPr>
        <w:t>“Affiliate(s)” shall have the meaning assigned to this term in the HIA;</w:t>
      </w:r>
    </w:p>
    <w:p w:rsidR="0049672D" w:rsidRPr="00FC1E13" w:rsidRDefault="00426200" w:rsidP="008E0CE8">
      <w:pPr>
        <w:pStyle w:val="MSGENFONTSTYLENAMETEMPLATEROLEMSGENFONTSTYLENAMEBYROLETEXT0"/>
        <w:numPr>
          <w:ilvl w:val="0"/>
          <w:numId w:val="3"/>
        </w:numPr>
        <w:shd w:val="clear" w:color="auto" w:fill="auto"/>
        <w:tabs>
          <w:tab w:val="left" w:pos="2160"/>
        </w:tabs>
        <w:spacing w:before="0" w:after="191" w:line="190" w:lineRule="exact"/>
        <w:ind w:left="2160" w:hanging="720"/>
        <w:rPr>
          <w:sz w:val="24"/>
          <w:szCs w:val="24"/>
        </w:rPr>
      </w:pPr>
      <w:r w:rsidRPr="00FC1E13">
        <w:rPr>
          <w:rStyle w:val="MSGENFONTSTYLENAMETEMPLATEROLEMSGENFONTSTYLENAMEBYROLETEXT"/>
          <w:sz w:val="24"/>
          <w:szCs w:val="24"/>
        </w:rPr>
        <w:t>"Agreement" or "ISA" means this Information Sharing Agreement;</w:t>
      </w:r>
    </w:p>
    <w:p w:rsidR="0049672D" w:rsidRPr="00FC1E13" w:rsidRDefault="00426200" w:rsidP="008E0CE8">
      <w:pPr>
        <w:pStyle w:val="MSGENFONTSTYLENAMETEMPLATEROLEMSGENFONTSTYLENAMEBYROLETEXT0"/>
        <w:numPr>
          <w:ilvl w:val="0"/>
          <w:numId w:val="3"/>
        </w:numPr>
        <w:shd w:val="clear" w:color="auto" w:fill="auto"/>
        <w:tabs>
          <w:tab w:val="left" w:pos="2160"/>
        </w:tabs>
        <w:spacing w:before="0" w:after="180"/>
        <w:ind w:left="2160" w:right="20" w:hanging="720"/>
        <w:rPr>
          <w:sz w:val="24"/>
          <w:szCs w:val="24"/>
        </w:rPr>
      </w:pPr>
      <w:r w:rsidRPr="00FC1E13">
        <w:rPr>
          <w:rStyle w:val="MSGENFONTSTYLENAMETEMPLATEROLEMSGENFONTSTYLENAMEBYROLETEXT"/>
          <w:sz w:val="24"/>
          <w:szCs w:val="24"/>
        </w:rPr>
        <w:t>"AH" means Her Majesty the Queen in right of Alberta, as represented</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by the Minister of Health;</w:t>
      </w:r>
    </w:p>
    <w:p w:rsidR="0049672D" w:rsidRPr="00FC1E13" w:rsidRDefault="00426200" w:rsidP="008E0CE8">
      <w:pPr>
        <w:pStyle w:val="MSGENFONTSTYLENAMETEMPLATEROLEMSGENFONTSTYLENAMEBYROLETEXT0"/>
        <w:numPr>
          <w:ilvl w:val="0"/>
          <w:numId w:val="3"/>
        </w:numPr>
        <w:shd w:val="clear" w:color="auto" w:fill="auto"/>
        <w:tabs>
          <w:tab w:val="left" w:pos="2160"/>
        </w:tabs>
        <w:spacing w:before="0" w:after="180"/>
        <w:ind w:left="2160" w:right="20" w:hanging="720"/>
        <w:rPr>
          <w:sz w:val="24"/>
          <w:szCs w:val="24"/>
        </w:rPr>
      </w:pPr>
      <w:r w:rsidRPr="00FC1E13">
        <w:rPr>
          <w:rStyle w:val="MSGENFONTSTYLENAMETEMPLATEROLEMSGENFONTSTYLENAMEBYROLETEXT"/>
          <w:sz w:val="24"/>
          <w:szCs w:val="24"/>
        </w:rPr>
        <w:t>"AHS" means Alberta Health Services, a corporation established as a</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regional health authority by the Minister of Health &amp; Wellness pursuant</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to s. 2(1) of the</w:t>
      </w:r>
      <w:r w:rsidRPr="00FC1E13">
        <w:rPr>
          <w:rStyle w:val="MSGENFONTSTYLENAMETEMPLATEROLEMSGENFONTSTYLENAMEBYROLETEXTMSGENFONTSTYLEMODIFERITALIC0"/>
          <w:sz w:val="24"/>
          <w:szCs w:val="24"/>
        </w:rPr>
        <w:t xml:space="preserve"> Regional Health Authorities Act,</w:t>
      </w:r>
      <w:r w:rsidRPr="00FC1E13">
        <w:rPr>
          <w:rStyle w:val="MSGENFONTSTYLENAMETEMPLATEROLEMSGENFONTSTYLENAMEBYROLETEXT"/>
          <w:sz w:val="24"/>
          <w:szCs w:val="24"/>
        </w:rPr>
        <w:t xml:space="preserve"> RSA 2000, c. R-10;</w:t>
      </w:r>
    </w:p>
    <w:p w:rsidR="0049672D" w:rsidRPr="00FC1E13" w:rsidRDefault="00426200" w:rsidP="008E0CE8">
      <w:pPr>
        <w:pStyle w:val="MSGENFONTSTYLENAMETEMPLATEROLEMSGENFONTSTYLENAMEBYROLETEXT0"/>
        <w:numPr>
          <w:ilvl w:val="0"/>
          <w:numId w:val="3"/>
        </w:numPr>
        <w:shd w:val="clear" w:color="auto" w:fill="auto"/>
        <w:tabs>
          <w:tab w:val="left" w:pos="2160"/>
        </w:tabs>
        <w:spacing w:before="0" w:after="262"/>
        <w:ind w:left="2160" w:right="20" w:hanging="720"/>
        <w:rPr>
          <w:sz w:val="24"/>
          <w:szCs w:val="24"/>
        </w:rPr>
      </w:pPr>
      <w:r w:rsidRPr="00FC1E13">
        <w:rPr>
          <w:rStyle w:val="MSGENFONTSTYLENAMETEMPLATEROLEMSGENFONTSTYLENAMEBYROLETEXT"/>
          <w:sz w:val="24"/>
          <w:szCs w:val="24"/>
        </w:rPr>
        <w:t>"CPSA" means the College of Physicians &amp; Surgeons of Alberta, as</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constituted pursuant to the</w:t>
      </w:r>
      <w:r w:rsidRPr="00FC1E13">
        <w:rPr>
          <w:rStyle w:val="MSGENFONTSTYLENAMETEMPLATEROLEMSGENFONTSTYLENAMEBYROLETEXTMSGENFONTSTYLEMODIFERITALIC0"/>
          <w:sz w:val="24"/>
          <w:szCs w:val="24"/>
        </w:rPr>
        <w:t xml:space="preserve"> Health Professions Act,</w:t>
      </w:r>
      <w:r w:rsidRPr="00FC1E13">
        <w:rPr>
          <w:rStyle w:val="MSGENFONTSTYLENAMETEMPLATEROLEMSGENFONTSTYLENAMEBYROLETEXT"/>
          <w:sz w:val="24"/>
          <w:szCs w:val="24"/>
        </w:rPr>
        <w:t xml:space="preserve"> RSA 2000 c. h-7, or</w:t>
      </w:r>
      <w:r w:rsidR="00EC4D37" w:rsidRPr="00FC1E13">
        <w:rPr>
          <w:rStyle w:val="MSGENFONTSTYLENAMETEMPLATEROLEMSGENFONTSTYLENAMEBYROLETEXT"/>
          <w:sz w:val="24"/>
          <w:szCs w:val="24"/>
        </w:rPr>
        <w:t xml:space="preserve"> </w:t>
      </w:r>
      <w:r w:rsidRPr="00FC1E13">
        <w:rPr>
          <w:rStyle w:val="MSGENFONTSTYLENAMETEMPLATEROLEMSGENFONTSTYLENAMEBYROLETEXT"/>
          <w:sz w:val="24"/>
          <w:szCs w:val="24"/>
        </w:rPr>
        <w:t>its successor legislation;</w:t>
      </w:r>
    </w:p>
    <w:p w:rsidR="0049672D" w:rsidRPr="00FC1E13" w:rsidRDefault="00426200" w:rsidP="008E0CE8">
      <w:pPr>
        <w:pStyle w:val="MSGENFONTSTYLENAMETEMPLATEROLEMSGENFONTSTYLENAMEBYROLETEXT0"/>
        <w:numPr>
          <w:ilvl w:val="0"/>
          <w:numId w:val="3"/>
        </w:numPr>
        <w:shd w:val="clear" w:color="auto" w:fill="auto"/>
        <w:tabs>
          <w:tab w:val="left" w:pos="2160"/>
        </w:tabs>
        <w:spacing w:before="0" w:after="191" w:line="190" w:lineRule="exact"/>
        <w:ind w:left="2160" w:hanging="720"/>
        <w:rPr>
          <w:sz w:val="24"/>
          <w:szCs w:val="24"/>
        </w:rPr>
      </w:pPr>
      <w:r w:rsidRPr="00FC1E13">
        <w:rPr>
          <w:rStyle w:val="MSGENFONTSTYLENAMETEMPLATEROLEMSGENFONTSTYLENAMEBYROLETEXT"/>
          <w:sz w:val="24"/>
          <w:szCs w:val="24"/>
        </w:rPr>
        <w:t>"Custodian" has the meaning assigned to this term in the HIA;</w:t>
      </w:r>
    </w:p>
    <w:p w:rsidR="0049672D" w:rsidRPr="00FC1E13" w:rsidRDefault="00426200" w:rsidP="008E0CE8">
      <w:pPr>
        <w:pStyle w:val="MSGENFONTSTYLENAMETEMPLATEROLEMSGENFONTSTYLENAMEBYROLETEXT0"/>
        <w:numPr>
          <w:ilvl w:val="0"/>
          <w:numId w:val="3"/>
        </w:numPr>
        <w:shd w:val="clear" w:color="auto" w:fill="auto"/>
        <w:tabs>
          <w:tab w:val="left" w:pos="2160"/>
        </w:tabs>
        <w:spacing w:before="0" w:after="262"/>
        <w:ind w:left="2160" w:right="20" w:hanging="720"/>
        <w:rPr>
          <w:sz w:val="24"/>
          <w:szCs w:val="24"/>
        </w:rPr>
      </w:pPr>
      <w:r w:rsidRPr="00FC1E13">
        <w:rPr>
          <w:rStyle w:val="MSGENFONTSTYLENAMETEMPLATEROLEMSGENFONTSTYLENAMEBYROLETEXT"/>
          <w:sz w:val="24"/>
          <w:szCs w:val="24"/>
        </w:rPr>
        <w:t>"Data Management Committee" means the body or individual</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appointed or elected by 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to manage and</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oversee the ongoing compliance with the terms of this Agreement as</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described in Article 5.4 of this Agreement;</w:t>
      </w:r>
    </w:p>
    <w:p w:rsidR="0049672D" w:rsidRPr="00FC1E13" w:rsidRDefault="00426200" w:rsidP="008E0CE8">
      <w:pPr>
        <w:pStyle w:val="MSGENFONTSTYLENAMETEMPLATEROLEMSGENFONTSTYLENAMEBYROLETEXT0"/>
        <w:numPr>
          <w:ilvl w:val="0"/>
          <w:numId w:val="3"/>
        </w:numPr>
        <w:shd w:val="clear" w:color="auto" w:fill="auto"/>
        <w:tabs>
          <w:tab w:val="left" w:pos="2160"/>
          <w:tab w:val="left" w:leader="underscore" w:pos="5468"/>
          <w:tab w:val="left" w:leader="underscore" w:pos="7810"/>
        </w:tabs>
        <w:spacing w:before="0" w:after="191" w:line="190" w:lineRule="exact"/>
        <w:ind w:left="2160" w:hanging="720"/>
        <w:rPr>
          <w:sz w:val="24"/>
          <w:szCs w:val="24"/>
        </w:rPr>
      </w:pPr>
      <w:r w:rsidRPr="00FC1E13">
        <w:rPr>
          <w:rStyle w:val="MSGENFONTSTYLENAMETEMPLATEROLEMSGENFONTSTYLENAMEBYROLETEXT"/>
          <w:sz w:val="24"/>
          <w:szCs w:val="24"/>
        </w:rPr>
        <w:t>"Effective Date" means the</w:t>
      </w:r>
      <w:r w:rsidR="00FC1E13">
        <w:rPr>
          <w:rStyle w:val="MSGENFONTSTYLENAMETEMPLATEROLEMSGENFONTSTYLENAMEBYROLETEXT"/>
          <w:sz w:val="24"/>
          <w:szCs w:val="24"/>
        </w:rPr>
        <w:t>___ day of</w:t>
      </w:r>
      <w:r w:rsidRPr="00FC1E13">
        <w:rPr>
          <w:rStyle w:val="MSGENFONTSTYLENAMETEMPLATEROLEMSGENFONTSTYLENAMEBYROLETEXT"/>
          <w:sz w:val="24"/>
          <w:szCs w:val="24"/>
        </w:rPr>
        <w:t>f</w:t>
      </w:r>
      <w:r w:rsidR="00FC1E13">
        <w:rPr>
          <w:rStyle w:val="MSGENFONTSTYLENAMETEMPLATEROLEMSGENFONTSTYLENAMEBYROLETEXT"/>
          <w:sz w:val="24"/>
          <w:szCs w:val="24"/>
        </w:rPr>
        <w:t xml:space="preserve"> _________________</w:t>
      </w:r>
      <w:r w:rsidRPr="00FC1E13">
        <w:rPr>
          <w:rStyle w:val="MSGENFONTSTYLENAMETEMPLATEROLEMSGENFONTSTYLENAMEBYROLETEXT"/>
          <w:sz w:val="24"/>
          <w:szCs w:val="24"/>
        </w:rPr>
        <w:t>, 201_;</w:t>
      </w:r>
    </w:p>
    <w:p w:rsidR="0049672D" w:rsidRPr="00FC1E13" w:rsidRDefault="00426200" w:rsidP="008E0CE8">
      <w:pPr>
        <w:pStyle w:val="MSGENFONTSTYLENAMETEMPLATEROLEMSGENFONTSTYLENAMEBYROLETEXT0"/>
        <w:numPr>
          <w:ilvl w:val="0"/>
          <w:numId w:val="3"/>
        </w:numPr>
        <w:shd w:val="clear" w:color="auto" w:fill="auto"/>
        <w:tabs>
          <w:tab w:val="left" w:pos="2160"/>
        </w:tabs>
        <w:spacing w:before="0" w:after="184"/>
        <w:ind w:left="2160" w:right="20" w:hanging="720"/>
        <w:rPr>
          <w:sz w:val="24"/>
          <w:szCs w:val="24"/>
        </w:rPr>
      </w:pPr>
      <w:r w:rsidRPr="00FC1E13">
        <w:rPr>
          <w:rStyle w:val="MSGENFONTSTYLENAMETEMPLATEROLEMSGENFONTSTYLENAMEBYROLETEXT"/>
          <w:sz w:val="24"/>
          <w:szCs w:val="24"/>
        </w:rPr>
        <w:t>"EMR" means the electronic medical record governed by the terms of</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this Agreement containing Health Information contributed by the</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Parties;</w:t>
      </w:r>
    </w:p>
    <w:p w:rsidR="0049672D" w:rsidRDefault="00426200" w:rsidP="008E0CE8">
      <w:pPr>
        <w:pStyle w:val="MSGENFONTSTYLENAMETEMPLATEROLEMSGENFONTSTYLENAMEBYROLETEXT0"/>
        <w:numPr>
          <w:ilvl w:val="0"/>
          <w:numId w:val="3"/>
        </w:numPr>
        <w:shd w:val="clear" w:color="auto" w:fill="auto"/>
        <w:tabs>
          <w:tab w:val="left" w:pos="2160"/>
        </w:tabs>
        <w:spacing w:before="0" w:after="0" w:line="288" w:lineRule="exact"/>
        <w:ind w:left="2160" w:right="20" w:hanging="720"/>
        <w:rPr>
          <w:rStyle w:val="MSGENFONTSTYLENAMETEMPLATEROLEMSGENFONTSTYLENAMEBYROLETEXT"/>
          <w:sz w:val="24"/>
          <w:szCs w:val="24"/>
        </w:rPr>
      </w:pPr>
      <w:r w:rsidRPr="00FC1E13">
        <w:rPr>
          <w:rStyle w:val="MSGENFONTSTYLENAMETEMPLATEROLEMSGENFONTSTYLENAMEBYROLETEXT"/>
          <w:sz w:val="24"/>
          <w:szCs w:val="24"/>
        </w:rPr>
        <w:t>"EMR System" means the software, hardware and communications</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facilities used by a Party for patient care in an ambulatory or outpatient</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environment to electronically store EMR's, and to enable each Party to</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use and disclose Health Information embedded in EMR's, and each EMR</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System shall be identified in the applicable IMA;</w:t>
      </w:r>
    </w:p>
    <w:p w:rsidR="00FC1E13" w:rsidRPr="00FC1E13" w:rsidRDefault="00FC1E13" w:rsidP="00FC1E13">
      <w:pPr>
        <w:pStyle w:val="MSGENFONTSTYLENAMETEMPLATEROLEMSGENFONTSTYLENAMEBYROLETEXT0"/>
        <w:shd w:val="clear" w:color="auto" w:fill="auto"/>
        <w:tabs>
          <w:tab w:val="left" w:pos="2160"/>
        </w:tabs>
        <w:spacing w:before="0" w:after="0" w:line="288" w:lineRule="exact"/>
        <w:ind w:right="20" w:firstLine="0"/>
        <w:rPr>
          <w:rStyle w:val="MSGENFONTSTYLENAMETEMPLATEROLEMSGENFONTSTYLENAMEBYROLETEXT"/>
          <w:sz w:val="24"/>
          <w:szCs w:val="24"/>
        </w:rPr>
      </w:pPr>
    </w:p>
    <w:p w:rsidR="0049672D" w:rsidRPr="00FC1E13" w:rsidRDefault="00426200" w:rsidP="008E0CE8">
      <w:pPr>
        <w:pStyle w:val="MSGENFONTSTYLENAMETEMPLATEROLEMSGENFONTSTYLENAMEBYROLETEXT0"/>
        <w:numPr>
          <w:ilvl w:val="0"/>
          <w:numId w:val="3"/>
        </w:numPr>
        <w:shd w:val="clear" w:color="auto" w:fill="auto"/>
        <w:tabs>
          <w:tab w:val="left" w:pos="1440"/>
        </w:tabs>
        <w:spacing w:before="0" w:after="176"/>
        <w:ind w:left="2160" w:right="20" w:hanging="720"/>
        <w:rPr>
          <w:sz w:val="24"/>
          <w:szCs w:val="24"/>
        </w:rPr>
      </w:pPr>
      <w:r w:rsidRPr="00FC1E13">
        <w:rPr>
          <w:rStyle w:val="MSGENFONTSTYLENAMETEMPLATEROLEMSGENFONTSTYLENAMEBYROLETEXT"/>
          <w:sz w:val="24"/>
          <w:szCs w:val="24"/>
        </w:rPr>
        <w:t>"HIA" means the</w:t>
      </w:r>
      <w:r w:rsidRPr="00FC1E13">
        <w:rPr>
          <w:rStyle w:val="MSGENFONTSTYLENAMETEMPLATEROLEMSGENFONTSTYLENAMEBYROLETEXTMSGENFONTSTYLEMODIFERITALIC1"/>
          <w:sz w:val="24"/>
          <w:szCs w:val="24"/>
        </w:rPr>
        <w:t xml:space="preserve"> Health Information Act,</w:t>
      </w:r>
      <w:r w:rsidRPr="00FC1E13">
        <w:rPr>
          <w:rStyle w:val="MSGENFONTSTYLENAMETEMPLATEROLEMSGENFONTSTYLENAMEBYROLETEXT"/>
          <w:sz w:val="24"/>
          <w:szCs w:val="24"/>
        </w:rPr>
        <w:t xml:space="preserve"> RSA 2000, c. H-5, and</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amendments thereto, as well as regulations passed thereunder;</w:t>
      </w:r>
      <w:r w:rsidR="006C50A8" w:rsidRPr="00FC1E13">
        <w:rPr>
          <w:rStyle w:val="MSGENFONTSTYLENAMETEMPLATEROLEMSGENFONTSTYLENAMEBYROLETEXT"/>
          <w:sz w:val="24"/>
          <w:szCs w:val="24"/>
        </w:rPr>
        <w:t xml:space="preserve"> </w:t>
      </w:r>
    </w:p>
    <w:p w:rsidR="0049672D" w:rsidRPr="00FC1E13" w:rsidRDefault="00426200" w:rsidP="008E0CE8">
      <w:pPr>
        <w:pStyle w:val="MSGENFONTSTYLENAMETEMPLATEROLEMSGENFONTSTYLENAMEBYROLETEXT0"/>
        <w:numPr>
          <w:ilvl w:val="0"/>
          <w:numId w:val="3"/>
        </w:numPr>
        <w:shd w:val="clear" w:color="auto" w:fill="auto"/>
        <w:tabs>
          <w:tab w:val="left" w:pos="2250"/>
        </w:tabs>
        <w:spacing w:before="0" w:after="266" w:line="298" w:lineRule="exact"/>
        <w:ind w:left="2160" w:right="20" w:hanging="720"/>
        <w:rPr>
          <w:sz w:val="24"/>
          <w:szCs w:val="24"/>
        </w:rPr>
      </w:pPr>
      <w:r w:rsidRPr="00FC1E13">
        <w:rPr>
          <w:rStyle w:val="MSGENFONTSTYLENAMETEMPLATEROLEMSGENFONTSTYLENAMEBYROLETEXT"/>
          <w:sz w:val="24"/>
          <w:szCs w:val="24"/>
        </w:rPr>
        <w:t>"Health Information" shall have the meaning assigned to this term in</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the HIA;</w:t>
      </w:r>
    </w:p>
    <w:p w:rsidR="0049672D" w:rsidRPr="00FC1E13" w:rsidRDefault="00426200" w:rsidP="008E0CE8">
      <w:pPr>
        <w:pStyle w:val="MSGENFONTSTYLENAMETEMPLATEROLEMSGENFONTSTYLENAMEBYROLETEXT0"/>
        <w:numPr>
          <w:ilvl w:val="0"/>
          <w:numId w:val="3"/>
        </w:numPr>
        <w:shd w:val="clear" w:color="auto" w:fill="auto"/>
        <w:tabs>
          <w:tab w:val="left" w:pos="2160"/>
        </w:tabs>
        <w:spacing w:before="0" w:after="191" w:line="190" w:lineRule="exact"/>
        <w:ind w:left="2160" w:hanging="720"/>
        <w:rPr>
          <w:sz w:val="24"/>
          <w:szCs w:val="24"/>
        </w:rPr>
      </w:pPr>
      <w:r w:rsidRPr="00FC1E13">
        <w:rPr>
          <w:rStyle w:val="MSGENFONTSTYLENAMETEMPLATEROLEMSGENFONTSTYLENAMEBYROLETEXT"/>
          <w:sz w:val="24"/>
          <w:szCs w:val="24"/>
        </w:rPr>
        <w:t>"Health Service" has the meaning ascribed to that term in the HIA;</w:t>
      </w:r>
    </w:p>
    <w:p w:rsidR="0049672D" w:rsidRDefault="00FC63C7" w:rsidP="00FC1E13">
      <w:pPr>
        <w:pStyle w:val="MSGENFONTSTYLENAMETEMPLATEROLEMSGENFONTSTYLENAMEBYROLETEXT0"/>
        <w:numPr>
          <w:ilvl w:val="0"/>
          <w:numId w:val="3"/>
        </w:numPr>
        <w:shd w:val="clear" w:color="auto" w:fill="auto"/>
        <w:tabs>
          <w:tab w:val="left" w:pos="2160"/>
        </w:tabs>
        <w:spacing w:before="0" w:after="0"/>
        <w:ind w:left="2160" w:right="20" w:hanging="720"/>
        <w:jc w:val="left"/>
        <w:rPr>
          <w:rStyle w:val="MSGENFONTSTYLENAMETEMPLATEROLEMSGENFONTSTYLENAMEBYROLETEXT"/>
          <w:sz w:val="24"/>
          <w:szCs w:val="24"/>
        </w:rPr>
      </w:pPr>
      <w:r w:rsidRPr="00FC1E13">
        <w:rPr>
          <w:rStyle w:val="MSGENFONTSTYLENAMETEMPLATEROLEMSGENFONTSTYLENAMEBYROLETEXT"/>
          <w:sz w:val="24"/>
          <w:szCs w:val="24"/>
        </w:rPr>
        <w:lastRenderedPageBreak/>
        <w:t>“I</w:t>
      </w:r>
      <w:r w:rsidR="00426200" w:rsidRPr="00FC1E13">
        <w:rPr>
          <w:rStyle w:val="MSGENFONTSTYLENAMETEMPLATEROLEMSGENFONTSTYLENAMEBYROLETEXT"/>
          <w:sz w:val="24"/>
          <w:szCs w:val="24"/>
        </w:rPr>
        <w:t>nformation Management Agreement" or "IMA" means that</w:t>
      </w:r>
      <w:r w:rsidR="006C50A8" w:rsidRPr="00FC1E13">
        <w:rPr>
          <w:rStyle w:val="MSGENFONTSTYLENAMETEMPLATEROLEMSGENFONTSTYLENAMEBYROLETEXT"/>
          <w:sz w:val="24"/>
          <w:szCs w:val="24"/>
        </w:rPr>
        <w:t xml:space="preserve"> </w:t>
      </w:r>
      <w:r w:rsidR="00426200" w:rsidRPr="00FC1E13">
        <w:rPr>
          <w:rStyle w:val="MSGENFONTSTYLENAMETEMPLATEROLEMSGENFONTSTYLENAMEBYROLETEXT"/>
          <w:sz w:val="24"/>
          <w:szCs w:val="24"/>
        </w:rPr>
        <w:t xml:space="preserve">agreement between the Information Manager and </w:t>
      </w:r>
      <w:r w:rsidRPr="00FC1E13">
        <w:rPr>
          <w:rStyle w:val="MSGENFONTSTYLENAMETEMPLATEROLEMSGENFONTSTYLENAMEBYROLETEXT"/>
          <w:sz w:val="24"/>
          <w:szCs w:val="24"/>
        </w:rPr>
        <w:t>PCN Physicians</w:t>
      </w:r>
      <w:r w:rsidR="00426200" w:rsidRPr="00FC1E13">
        <w:rPr>
          <w:rStyle w:val="MSGENFONTSTYLENAMETEMPLATEROLEMSGENFONTSTYLENAMEBYROLETEXT1"/>
          <w:sz w:val="24"/>
          <w:szCs w:val="24"/>
        </w:rPr>
        <w:t xml:space="preserve">, </w:t>
      </w:r>
      <w:r w:rsidR="00426200" w:rsidRPr="002C5077">
        <w:rPr>
          <w:rStyle w:val="MSGENFONTSTYLENAMETEMPLATEROLEMSGENFONTSTYLENAMEBYROLETEXT1"/>
          <w:color w:val="auto"/>
          <w:sz w:val="24"/>
          <w:szCs w:val="24"/>
        </w:rPr>
        <w:t>entered into pursuant to section 66 of the HIA, that governs</w:t>
      </w:r>
      <w:r w:rsidR="006C50A8" w:rsidRPr="002C5077">
        <w:rPr>
          <w:rStyle w:val="MSGENFONTSTYLENAMETEMPLATEROLEMSGENFONTSTYLENAMEBYROLETEXT1"/>
          <w:color w:val="auto"/>
          <w:sz w:val="24"/>
          <w:szCs w:val="24"/>
        </w:rPr>
        <w:t xml:space="preserve"> </w:t>
      </w:r>
      <w:r w:rsidR="00426200" w:rsidRPr="00FC1E13">
        <w:rPr>
          <w:rStyle w:val="MSGENFONTSTYLENAMETEMPLATEROLEMSGENFONTSTYLENAMEBYROLETEXT"/>
          <w:sz w:val="24"/>
          <w:szCs w:val="24"/>
        </w:rPr>
        <w:t>the terms under which the Information Manager, among other</w:t>
      </w:r>
      <w:r w:rsidR="006C50A8" w:rsidRPr="00FC1E13">
        <w:rPr>
          <w:rStyle w:val="MSGENFONTSTYLENAMETEMPLATEROLEMSGENFONTSTYLENAMEBYROLETEXT"/>
          <w:sz w:val="24"/>
          <w:szCs w:val="24"/>
        </w:rPr>
        <w:t xml:space="preserve"> </w:t>
      </w:r>
      <w:r w:rsidR="00426200" w:rsidRPr="00FC1E13">
        <w:rPr>
          <w:rStyle w:val="MSGENFONTSTYLENAMETEMPLATEROLEMSGENFONTSTYLENAMEBYROLETEXT"/>
          <w:sz w:val="24"/>
          <w:szCs w:val="24"/>
        </w:rPr>
        <w:t>responsibilities prescribed by the HIA, receives, processes, stores and</w:t>
      </w:r>
      <w:r w:rsidR="006C50A8" w:rsidRPr="00FC1E13">
        <w:rPr>
          <w:rStyle w:val="MSGENFONTSTYLENAMETEMPLATEROLEMSGENFONTSTYLENAMEBYROLETEXT"/>
          <w:sz w:val="24"/>
          <w:szCs w:val="24"/>
        </w:rPr>
        <w:t xml:space="preserve"> </w:t>
      </w:r>
      <w:r w:rsidR="00426200" w:rsidRPr="00FC1E13">
        <w:rPr>
          <w:rStyle w:val="MSGENFONTSTYLENAMETEMPLATEROLEMSGENFONTSTYLENAMEBYROLETEXT"/>
          <w:sz w:val="24"/>
          <w:szCs w:val="24"/>
        </w:rPr>
        <w:t>converts Health Information, and maintains and secures the EMR</w:t>
      </w:r>
      <w:r w:rsidR="006C50A8" w:rsidRPr="00FC1E13">
        <w:rPr>
          <w:rStyle w:val="MSGENFONTSTYLENAMETEMPLATEROLEMSGENFONTSTYLENAMEBYROLETEXT"/>
          <w:sz w:val="24"/>
          <w:szCs w:val="24"/>
        </w:rPr>
        <w:t xml:space="preserve"> </w:t>
      </w:r>
      <w:r w:rsidR="00426200" w:rsidRPr="00FC1E13">
        <w:rPr>
          <w:rStyle w:val="MSGENFONTSTYLENAMETEMPLATEROLEMSGENFONTSTYLENAMEBYROLETEXT"/>
          <w:sz w:val="24"/>
          <w:szCs w:val="24"/>
        </w:rPr>
        <w:t>System;</w:t>
      </w:r>
    </w:p>
    <w:p w:rsidR="00FC1E13" w:rsidRPr="00FC1E13" w:rsidRDefault="00FC1E13" w:rsidP="00FC1E13">
      <w:pPr>
        <w:pStyle w:val="MSGENFONTSTYLENAMETEMPLATEROLEMSGENFONTSTYLENAMEBYROLETEXT0"/>
        <w:shd w:val="clear" w:color="auto" w:fill="auto"/>
        <w:tabs>
          <w:tab w:val="left" w:pos="2160"/>
        </w:tabs>
        <w:spacing w:before="0" w:after="0"/>
        <w:ind w:right="20" w:firstLine="0"/>
        <w:jc w:val="left"/>
        <w:rPr>
          <w:sz w:val="24"/>
          <w:szCs w:val="24"/>
        </w:rPr>
      </w:pPr>
    </w:p>
    <w:p w:rsidR="0049672D" w:rsidRPr="00FC1E13" w:rsidRDefault="00426200" w:rsidP="00FC1E13">
      <w:pPr>
        <w:pStyle w:val="MSGENFONTSTYLENAMETEMPLATEROLEMSGENFONTSTYLENAMEBYROLETEXT0"/>
        <w:numPr>
          <w:ilvl w:val="0"/>
          <w:numId w:val="3"/>
        </w:numPr>
        <w:shd w:val="clear" w:color="auto" w:fill="auto"/>
        <w:tabs>
          <w:tab w:val="left" w:pos="2160"/>
        </w:tabs>
        <w:spacing w:before="0" w:line="302" w:lineRule="exact"/>
        <w:ind w:left="2160" w:right="20" w:hanging="720"/>
        <w:jc w:val="left"/>
        <w:rPr>
          <w:sz w:val="24"/>
          <w:szCs w:val="24"/>
        </w:rPr>
      </w:pPr>
      <w:r w:rsidRPr="00FC1E13">
        <w:rPr>
          <w:rStyle w:val="MSGENFONTSTYLENAMETEMPLATEROLEMSGENFONTSTYLENAMEBYROLETEXT"/>
          <w:sz w:val="24"/>
          <w:szCs w:val="24"/>
        </w:rPr>
        <w:t>"Minister" means the Minister of Health &amp; Wellness, responsible for</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overseeing AH;</w:t>
      </w:r>
    </w:p>
    <w:p w:rsidR="0049672D" w:rsidRPr="00FC1E13" w:rsidRDefault="00426200" w:rsidP="008E0CE8">
      <w:pPr>
        <w:pStyle w:val="MSGENFONTSTYLENAMETEMPLATEROLEMSGENFONTSTYLENAMEBYROLETEXT0"/>
        <w:numPr>
          <w:ilvl w:val="0"/>
          <w:numId w:val="3"/>
        </w:numPr>
        <w:shd w:val="clear" w:color="auto" w:fill="auto"/>
        <w:tabs>
          <w:tab w:val="left" w:pos="2160"/>
        </w:tabs>
        <w:spacing w:before="0" w:after="180"/>
        <w:ind w:left="2160" w:right="20" w:hanging="720"/>
        <w:rPr>
          <w:sz w:val="24"/>
          <w:szCs w:val="24"/>
        </w:rPr>
      </w:pPr>
      <w:r w:rsidRPr="00FC1E13">
        <w:rPr>
          <w:rStyle w:val="MSGENFONTSTYLENAMETEMPLATEROLEMSGENFONTSTYLENAMEBYROLETEXT"/>
          <w:sz w:val="24"/>
          <w:szCs w:val="24"/>
        </w:rPr>
        <w:t xml:space="preserve">"Parties" means 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and a "Party" means a</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P</w:t>
      </w:r>
      <w:r w:rsidR="00FC63C7" w:rsidRPr="00FC1E13">
        <w:rPr>
          <w:rStyle w:val="MSGENFONTSTYLENAMETEMPLATEROLEMSGENFONTSTYLENAMEBYROLETEXT"/>
          <w:sz w:val="24"/>
          <w:szCs w:val="24"/>
        </w:rPr>
        <w:t>CN</w:t>
      </w:r>
      <w:r w:rsidRPr="00FC1E13">
        <w:rPr>
          <w:rStyle w:val="MSGENFONTSTYLENAMETEMPLATEROLEMSGENFONTSTYLENAMEBYROLETEXT"/>
          <w:sz w:val="24"/>
          <w:szCs w:val="24"/>
        </w:rPr>
        <w:t xml:space="preserve"> Physician;</w:t>
      </w:r>
    </w:p>
    <w:p w:rsidR="0049672D" w:rsidRPr="00FC1E13" w:rsidRDefault="00426200" w:rsidP="008E0CE8">
      <w:pPr>
        <w:pStyle w:val="MSGENFONTSTYLENAMETEMPLATEROLEMSGENFONTSTYLENAMEBYROLETEXT0"/>
        <w:numPr>
          <w:ilvl w:val="0"/>
          <w:numId w:val="3"/>
        </w:numPr>
        <w:shd w:val="clear" w:color="auto" w:fill="auto"/>
        <w:tabs>
          <w:tab w:val="left" w:pos="2160"/>
        </w:tabs>
        <w:spacing w:before="0" w:after="180"/>
        <w:ind w:left="2160" w:right="20" w:hanging="720"/>
        <w:rPr>
          <w:sz w:val="24"/>
          <w:szCs w:val="24"/>
        </w:rPr>
      </w:pPr>
      <w:r w:rsidRPr="00FC1E13">
        <w:rPr>
          <w:rStyle w:val="MSGENFONTSTYLENAMETEMPLATEROLEMSGENFONTSTYLENAMEBYROLETEXT"/>
          <w:sz w:val="24"/>
          <w:szCs w:val="24"/>
        </w:rPr>
        <w:t>"Patient" means an individual who receives, or is the subject matter of,</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Health Services, and "Patients" means more than one Patient;</w:t>
      </w:r>
    </w:p>
    <w:p w:rsidR="0049672D" w:rsidRPr="00FC1E13" w:rsidRDefault="00426200" w:rsidP="008E0CE8">
      <w:pPr>
        <w:pStyle w:val="MSGENFONTSTYLENAMETEMPLATEROLEMSGENFONTSTYLENAMEBYROLETEXT0"/>
        <w:numPr>
          <w:ilvl w:val="0"/>
          <w:numId w:val="3"/>
        </w:numPr>
        <w:shd w:val="clear" w:color="auto" w:fill="auto"/>
        <w:tabs>
          <w:tab w:val="left" w:pos="2160"/>
        </w:tabs>
        <w:spacing w:before="0" w:after="180"/>
        <w:ind w:left="2160" w:right="20" w:hanging="720"/>
        <w:rPr>
          <w:rStyle w:val="MSGENFONTSTYLENAMETEMPLATEROLEMSGENFONTSTYLENAMEBYROLETEXT"/>
          <w:sz w:val="24"/>
          <w:szCs w:val="24"/>
        </w:rPr>
      </w:pPr>
      <w:r w:rsidRPr="00FC1E13">
        <w:rPr>
          <w:rStyle w:val="MSGENFONTSTYLENAMETEMPLATEROLEMSGENFONTSTYLENAMEBYROLETEXT"/>
          <w:sz w:val="24"/>
          <w:szCs w:val="24"/>
        </w:rPr>
        <w:t>"Physician" means a medical doctor duly licensed to practice medicine</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in the Province of Alberta by the CPSA;</w:t>
      </w:r>
    </w:p>
    <w:p w:rsidR="00FC63C7" w:rsidRPr="00FC1E13" w:rsidRDefault="00FC63C7" w:rsidP="008E0CE8">
      <w:pPr>
        <w:pStyle w:val="MSGENFONTSTYLENAMETEMPLATEROLEMSGENFONTSTYLENAMEBYROLETEXT0"/>
        <w:numPr>
          <w:ilvl w:val="0"/>
          <w:numId w:val="3"/>
        </w:numPr>
        <w:shd w:val="clear" w:color="auto" w:fill="auto"/>
        <w:tabs>
          <w:tab w:val="left" w:pos="2160"/>
        </w:tabs>
        <w:spacing w:before="0" w:after="180"/>
        <w:ind w:left="2160" w:right="20" w:hanging="720"/>
        <w:rPr>
          <w:sz w:val="24"/>
          <w:szCs w:val="24"/>
        </w:rPr>
      </w:pPr>
      <w:r w:rsidRPr="00FC1E13">
        <w:rPr>
          <w:rStyle w:val="MSGENFONTSTYLENAMETEMPLATEROLEMSGENFONTSTYLENAMEBYROLETEXT"/>
          <w:sz w:val="24"/>
          <w:szCs w:val="24"/>
        </w:rPr>
        <w:t>“Physician Information” means information other than Health Information which relates to the identity, demographics, training, background, billing practices or other characteristics of a PCN Physician;</w:t>
      </w:r>
    </w:p>
    <w:p w:rsidR="008E0CE8" w:rsidRPr="00FC1E13" w:rsidRDefault="00426200" w:rsidP="008E0CE8">
      <w:pPr>
        <w:pStyle w:val="MSGENFONTSTYLENAMETEMPLATEROLEMSGENFONTSTYLENAMEBYROLETEXT0"/>
        <w:numPr>
          <w:ilvl w:val="0"/>
          <w:numId w:val="3"/>
        </w:numPr>
        <w:shd w:val="clear" w:color="auto" w:fill="auto"/>
        <w:tabs>
          <w:tab w:val="left" w:pos="2160"/>
        </w:tabs>
        <w:spacing w:before="0" w:after="180"/>
        <w:ind w:left="2160" w:right="20" w:hanging="720"/>
        <w:rPr>
          <w:rStyle w:val="MSGENFONTSTYLENAMETEMPLATEROLEMSGENFONTSTYLENAMEBYROLETEXT"/>
          <w:sz w:val="24"/>
          <w:szCs w:val="24"/>
        </w:rPr>
      </w:pPr>
      <w:r w:rsidRPr="00FC1E13">
        <w:rPr>
          <w:rStyle w:val="MSGENFONTSTYLENAMETEMPLATEROLEMSGENFONTSTYLENAMEBYROLETEXT"/>
          <w:sz w:val="24"/>
          <w:szCs w:val="24"/>
        </w:rPr>
        <w:t>"Primary Disclosure" means the disclosure of Health Information for the</w:t>
      </w:r>
      <w:r w:rsidR="006C50A8" w:rsidRPr="00FC1E13">
        <w:rPr>
          <w:rStyle w:val="MSGENFONTSTYLENAMETEMPLATEROLEMSGENFONTSTYLENAMEBYROLETEXT"/>
          <w:sz w:val="24"/>
          <w:szCs w:val="24"/>
        </w:rPr>
        <w:t xml:space="preserve"> </w:t>
      </w:r>
      <w:r w:rsidR="008E0CE8" w:rsidRPr="00FC1E13">
        <w:rPr>
          <w:rStyle w:val="MSGENFONTSTYLENAMETEMPLATEROLEMSGENFONTSTYLENAMEBYROLETEXT"/>
          <w:sz w:val="24"/>
          <w:szCs w:val="24"/>
        </w:rPr>
        <w:t xml:space="preserve">purpose of providing </w:t>
      </w:r>
      <w:r w:rsidRPr="00FC1E13">
        <w:rPr>
          <w:rStyle w:val="MSGENFONTSTYLENAMETEMPLATEROLEMSGENFONTSTYLENAMEBYROLETEXT"/>
          <w:sz w:val="24"/>
          <w:szCs w:val="24"/>
        </w:rPr>
        <w:t>Health</w:t>
      </w:r>
      <w:r w:rsidR="008E0CE8" w:rsidRPr="00FC1E13">
        <w:rPr>
          <w:rStyle w:val="MSGENFONTSTYLENAMETEMPLATEROLEMSGENFONTSTYLENAMEBYROLETEXT"/>
          <w:sz w:val="24"/>
          <w:szCs w:val="24"/>
        </w:rPr>
        <w:t xml:space="preserve"> </w:t>
      </w:r>
      <w:r w:rsidR="006C50A8" w:rsidRPr="00FC1E13">
        <w:rPr>
          <w:rStyle w:val="MSGENFONTSTYLENAMETEMPLATEROLEMSGENFONTSTYLENAMEBYROLETEXT"/>
          <w:sz w:val="24"/>
          <w:szCs w:val="24"/>
        </w:rPr>
        <w:t>S</w:t>
      </w:r>
      <w:r w:rsidRPr="00FC1E13">
        <w:rPr>
          <w:rStyle w:val="MSGENFONTSTYLENAMETEMPLATEROLEMSGENFONTSTYLENAMEBYROLETEXT"/>
          <w:sz w:val="24"/>
          <w:szCs w:val="24"/>
        </w:rPr>
        <w:t>ervices</w:t>
      </w:r>
      <w:r w:rsidR="008E0CE8" w:rsidRPr="00FC1E13">
        <w:rPr>
          <w:rStyle w:val="MSGENFONTSTYLENAMETEMPLATEROLEMSGENFONTSTYLENAMEBYROLETEXT"/>
          <w:sz w:val="24"/>
          <w:szCs w:val="24"/>
        </w:rPr>
        <w:t xml:space="preserve"> to </w:t>
      </w:r>
      <w:r w:rsidRPr="00FC1E13">
        <w:rPr>
          <w:rStyle w:val="MSGENFONTSTYLENAMETEMPLATEROLEMSGENFONTSTYLENAMEBYROLETEXT"/>
          <w:sz w:val="24"/>
          <w:szCs w:val="24"/>
        </w:rPr>
        <w:t>Patients;</w:t>
      </w:r>
    </w:p>
    <w:p w:rsidR="0049672D" w:rsidRPr="00FC1E13" w:rsidRDefault="00426200" w:rsidP="008E0CE8">
      <w:pPr>
        <w:pStyle w:val="MSGENFONTSTYLENAMETEMPLATEROLEMSGENFONTSTYLENAMEBYROLETEXT0"/>
        <w:numPr>
          <w:ilvl w:val="0"/>
          <w:numId w:val="3"/>
        </w:numPr>
        <w:shd w:val="clear" w:color="auto" w:fill="auto"/>
        <w:tabs>
          <w:tab w:val="left" w:pos="2160"/>
        </w:tabs>
        <w:spacing w:before="0" w:after="180"/>
        <w:ind w:left="2160" w:right="20" w:hanging="720"/>
        <w:rPr>
          <w:sz w:val="24"/>
          <w:szCs w:val="24"/>
        </w:rPr>
      </w:pPr>
      <w:r w:rsidRPr="00FC1E13">
        <w:rPr>
          <w:rStyle w:val="MSGENFONTSTYLENAMETEMPLATEROLEMSGENFONTSTYLENAMEBYROLETEXT"/>
          <w:sz w:val="24"/>
          <w:szCs w:val="24"/>
        </w:rPr>
        <w:t>"Primary Use" means the application of Health Information by a</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Custodian for the purpose of providing Health Services to Patients and</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includes the reproduction of that information, but not the disclosure of</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that information;</w:t>
      </w:r>
    </w:p>
    <w:p w:rsidR="0049672D" w:rsidRPr="00FC1E13" w:rsidRDefault="00426200" w:rsidP="008E0CE8">
      <w:pPr>
        <w:pStyle w:val="MSGENFONTSTYLENAMETEMPLATEROLEMSGENFONTSTYLENAMEBYROLETEXT0"/>
        <w:numPr>
          <w:ilvl w:val="0"/>
          <w:numId w:val="3"/>
        </w:numPr>
        <w:shd w:val="clear" w:color="auto" w:fill="auto"/>
        <w:spacing w:before="0" w:after="180"/>
        <w:ind w:left="2160" w:right="20" w:hanging="720"/>
        <w:rPr>
          <w:sz w:val="24"/>
          <w:szCs w:val="24"/>
        </w:rPr>
      </w:pPr>
      <w:r w:rsidRPr="00FC1E13">
        <w:rPr>
          <w:rStyle w:val="MSGENFONTSTYLENAMETEMPLATEROLEMSGENFONTSTYLENAMEBYROLETEXT"/>
          <w:sz w:val="24"/>
          <w:szCs w:val="24"/>
        </w:rPr>
        <w:t>"Secondary Disclosure" means the disclosure of Health Information by</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a Party for any purpose not directly related to the provision of Health</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Services to the Patient whom is the subject of that information</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including, without limitation, the provision of Health Services to Patient</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populations or to advance Patient safety, or health system</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management;</w:t>
      </w:r>
    </w:p>
    <w:p w:rsidR="0049672D" w:rsidRDefault="00426200" w:rsidP="00FC1E13">
      <w:pPr>
        <w:pStyle w:val="MSGENFONTSTYLENAMETEMPLATEROLEMSGENFONTSTYLENAMEBYROLETEXT0"/>
        <w:numPr>
          <w:ilvl w:val="0"/>
          <w:numId w:val="3"/>
        </w:numPr>
        <w:shd w:val="clear" w:color="auto" w:fill="auto"/>
        <w:tabs>
          <w:tab w:val="left" w:pos="0"/>
        </w:tabs>
        <w:spacing w:before="0" w:after="0"/>
        <w:ind w:left="2160" w:right="20" w:hanging="720"/>
        <w:rPr>
          <w:rStyle w:val="MSGENFONTSTYLENAMETEMPLATEROLEMSGENFONTSTYLENAMEBYROLETEXT"/>
          <w:sz w:val="24"/>
          <w:szCs w:val="24"/>
        </w:rPr>
      </w:pPr>
      <w:r w:rsidRPr="00FC1E13">
        <w:rPr>
          <w:rStyle w:val="MSGENFONTSTYLENAMETEMPLATEROLEMSGENFONTSTYLENAMEBYROLETEXT"/>
          <w:sz w:val="24"/>
          <w:szCs w:val="24"/>
        </w:rPr>
        <w:t>"Secondary Use" means the application of Health Information by a Party</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for any purpose not directly related to the provision of Health Services</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to the Patient whom is the subject of that information including,</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without limitation, the provision of Health Services to Patient</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populations or to advance Patient safety, or health system</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management;</w:t>
      </w:r>
    </w:p>
    <w:p w:rsidR="00CF7D3B" w:rsidRDefault="00CF7D3B" w:rsidP="00FC1E13">
      <w:pPr>
        <w:pStyle w:val="MSGENFONTSTYLENAMETEMPLATEROLEMSGENFONTSTYLENAMEBYROLETEXT0"/>
        <w:numPr>
          <w:ilvl w:val="0"/>
          <w:numId w:val="3"/>
        </w:numPr>
        <w:shd w:val="clear" w:color="auto" w:fill="auto"/>
        <w:tabs>
          <w:tab w:val="left" w:pos="0"/>
        </w:tabs>
        <w:spacing w:before="0" w:after="0"/>
        <w:ind w:left="2160" w:right="20" w:hanging="720"/>
        <w:rPr>
          <w:rStyle w:val="MSGENFONTSTYLENAMETEMPLATEROLEMSGENFONTSTYLENAMEBYROLETEXT"/>
          <w:sz w:val="24"/>
          <w:szCs w:val="24"/>
        </w:rPr>
      </w:pPr>
      <w:r w:rsidRPr="00FC1E13">
        <w:rPr>
          <w:rStyle w:val="MSGENFONTSTYLENAMETEMPLATEROLEMSGENFONTSTYLENAMEBYROLETEXT"/>
          <w:sz w:val="24"/>
          <w:szCs w:val="24"/>
        </w:rPr>
        <w:t xml:space="preserve">"Standards of Practice" means the standards published by the CPSA </w:t>
      </w:r>
      <w:r w:rsidRPr="008F69D1">
        <w:rPr>
          <w:rStyle w:val="MSGENFONTSTYLENAMETEMPLATEROLEMSGENFONTSTYLENAMEBYROLETEXT2"/>
          <w:color w:val="auto"/>
          <w:sz w:val="24"/>
          <w:szCs w:val="24"/>
        </w:rPr>
        <w:lastRenderedPageBreak/>
        <w:t>representing the minimum standards of professional behavior and good practice expected of Alberta physicians, as amended or supplemented from time to time</w:t>
      </w:r>
      <w:r w:rsidRPr="00FC1E13">
        <w:rPr>
          <w:rStyle w:val="MSGENFONTSTYLENAMETEMPLATEROLEMSGENFONTSTYLENAMEBYROLETEXT2"/>
          <w:sz w:val="24"/>
          <w:szCs w:val="24"/>
        </w:rPr>
        <w:t>.</w:t>
      </w:r>
    </w:p>
    <w:p w:rsidR="00FC1E13" w:rsidRPr="00FC1E13" w:rsidRDefault="00FC1E13" w:rsidP="00FC1E13">
      <w:pPr>
        <w:pStyle w:val="MSGENFONTSTYLENAMETEMPLATEROLEMSGENFONTSTYLENAMEBYROLETEXT0"/>
        <w:shd w:val="clear" w:color="auto" w:fill="auto"/>
        <w:tabs>
          <w:tab w:val="left" w:pos="0"/>
        </w:tabs>
        <w:spacing w:before="0" w:after="0"/>
        <w:ind w:right="20" w:firstLine="0"/>
        <w:rPr>
          <w:sz w:val="24"/>
          <w:szCs w:val="24"/>
        </w:rPr>
      </w:pPr>
    </w:p>
    <w:p w:rsidR="00FC1E13" w:rsidRPr="00FC1E13" w:rsidRDefault="00FC1E13" w:rsidP="00FC1E13">
      <w:pPr>
        <w:pStyle w:val="MSGENFONTSTYLENAMETEMPLATEROLEMSGENFONTSTYLENAMEBYROLETEXT0"/>
        <w:shd w:val="clear" w:color="auto" w:fill="auto"/>
        <w:spacing w:before="0" w:after="0"/>
        <w:ind w:left="2160" w:right="20" w:hanging="720"/>
        <w:rPr>
          <w:sz w:val="24"/>
          <w:szCs w:val="24"/>
        </w:rPr>
      </w:pPr>
    </w:p>
    <w:p w:rsidR="0049672D" w:rsidRDefault="00426200" w:rsidP="002C5077">
      <w:pPr>
        <w:pStyle w:val="MSGENFONTSTYLENAMETEMPLATEROLENUMBERMSGENFONTSTYLENAMEBYROLETEXT20"/>
        <w:shd w:val="clear" w:color="auto" w:fill="auto"/>
        <w:spacing w:before="0" w:after="191" w:line="180" w:lineRule="atLeast"/>
        <w:rPr>
          <w:rStyle w:val="MSGENFONTSTYLENAMETEMPLATEROLENUMBERMSGENFONTSTYLENAMEBYROLETEXT23"/>
          <w:b w:val="0"/>
          <w:bCs w:val="0"/>
          <w:sz w:val="24"/>
          <w:szCs w:val="24"/>
        </w:rPr>
      </w:pPr>
      <w:r w:rsidRPr="00FC1E13">
        <w:rPr>
          <w:rStyle w:val="MSGENFONTSTYLENAMETEMPLATEROLENUMBERMSGENFONTSTYLENAMEBYROLETEXT2MSGENFONTSTYLEMODIFERNOTBOLD1"/>
          <w:sz w:val="24"/>
          <w:szCs w:val="24"/>
        </w:rPr>
        <w:t xml:space="preserve">ARTICLE </w:t>
      </w:r>
      <w:proofErr w:type="gramStart"/>
      <w:r w:rsidRPr="00FC1E13">
        <w:rPr>
          <w:rStyle w:val="MSGENFONTSTYLENAMETEMPLATEROLENUMBERMSGENFONTSTYLENAMEBYROLETEXT2MSGENFONTSTYLEMODIFERNOTBOLD1"/>
          <w:sz w:val="24"/>
          <w:szCs w:val="24"/>
        </w:rPr>
        <w:t>4</w:t>
      </w:r>
      <w:r w:rsidRPr="00FC1E13">
        <w:rPr>
          <w:rStyle w:val="MSGENFONTSTYLENAMETEMPLATEROLENUMBERMSGENFONTSTYLENAMEBYROLETEXT23"/>
          <w:sz w:val="24"/>
          <w:szCs w:val="24"/>
        </w:rPr>
        <w:t xml:space="preserve"> </w:t>
      </w:r>
      <w:r w:rsidR="008E0CE8" w:rsidRPr="00FC1E13">
        <w:rPr>
          <w:rStyle w:val="MSGENFONTSTYLENAMETEMPLATEROLENUMBERMSGENFONTSTYLENAMEBYROLETEXT23"/>
          <w:sz w:val="24"/>
          <w:szCs w:val="24"/>
        </w:rPr>
        <w:tab/>
      </w:r>
      <w:r w:rsidRPr="00FC1E13">
        <w:rPr>
          <w:rStyle w:val="MSGENFONTSTYLENAMETEMPLATEROLENUMBERMSGENFONTSTYLENAMEBYROLETEXT23"/>
          <w:sz w:val="24"/>
          <w:szCs w:val="24"/>
        </w:rPr>
        <w:t>TERM</w:t>
      </w:r>
      <w:proofErr w:type="gramEnd"/>
      <w:r w:rsidRPr="00FC1E13">
        <w:rPr>
          <w:rStyle w:val="MSGENFONTSTYLENAMETEMPLATEROLENUMBERMSGENFONTSTYLENAMEBYROLETEXT23"/>
          <w:sz w:val="24"/>
          <w:szCs w:val="24"/>
        </w:rPr>
        <w:t xml:space="preserve"> AND TERMINATION</w:t>
      </w:r>
    </w:p>
    <w:p w:rsidR="00FC1E13" w:rsidRPr="00FC1E13" w:rsidRDefault="00FC1E13">
      <w:pPr>
        <w:pStyle w:val="MSGENFONTSTYLENAMETEMPLATEROLENUMBERMSGENFONTSTYLENAMEBYROLETEXT20"/>
        <w:shd w:val="clear" w:color="auto" w:fill="auto"/>
        <w:spacing w:before="0" w:after="191" w:line="190" w:lineRule="exact"/>
        <w:rPr>
          <w:sz w:val="24"/>
          <w:szCs w:val="24"/>
        </w:rPr>
      </w:pPr>
    </w:p>
    <w:p w:rsidR="0049672D" w:rsidRPr="00FC1E13" w:rsidRDefault="00426200">
      <w:pPr>
        <w:pStyle w:val="MSGENFONTSTYLENAMETEMPLATEROLEMSGENFONTSTYLENAMEBYROLETEXT0"/>
        <w:numPr>
          <w:ilvl w:val="0"/>
          <w:numId w:val="4"/>
        </w:numPr>
        <w:shd w:val="clear" w:color="auto" w:fill="auto"/>
        <w:tabs>
          <w:tab w:val="left" w:pos="915"/>
        </w:tabs>
        <w:spacing w:before="0" w:after="262"/>
        <w:ind w:left="920" w:right="20" w:hanging="720"/>
        <w:jc w:val="left"/>
        <w:rPr>
          <w:sz w:val="24"/>
          <w:szCs w:val="24"/>
        </w:rPr>
      </w:pPr>
      <w:r w:rsidRPr="00FC1E13">
        <w:rPr>
          <w:rStyle w:val="MSGENFONTSTYLENAMETEMPLATEROLEMSGENFONTSTYLENAMEBYROLETEXT"/>
          <w:sz w:val="24"/>
          <w:szCs w:val="24"/>
        </w:rPr>
        <w:t>This Agreement shall be in force as of the Effective Date and shall be in effect unless</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terminated in accordance with the terms of this Agreement.</w:t>
      </w:r>
    </w:p>
    <w:p w:rsidR="0049672D" w:rsidRPr="00FC1E13" w:rsidRDefault="00426200">
      <w:pPr>
        <w:pStyle w:val="MSGENFONTSTYLENAMETEMPLATEROLEMSGENFONTSTYLENAMEBYROLETEXT0"/>
        <w:numPr>
          <w:ilvl w:val="0"/>
          <w:numId w:val="4"/>
        </w:numPr>
        <w:shd w:val="clear" w:color="auto" w:fill="auto"/>
        <w:tabs>
          <w:tab w:val="left" w:pos="895"/>
        </w:tabs>
        <w:spacing w:before="0" w:after="195" w:line="190" w:lineRule="exact"/>
        <w:ind w:left="180" w:firstLine="0"/>
        <w:rPr>
          <w:sz w:val="24"/>
          <w:szCs w:val="24"/>
        </w:rPr>
      </w:pPr>
      <w:r w:rsidRPr="00FC1E13">
        <w:rPr>
          <w:rStyle w:val="MSGENFONTSTYLENAMETEMPLATEROLEMSGENFONTSTYLENAMEBYROLETEXT"/>
          <w:sz w:val="24"/>
          <w:szCs w:val="24"/>
        </w:rPr>
        <w:t xml:space="preserve">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may terminate this Agreement by mutual agreement.</w:t>
      </w:r>
    </w:p>
    <w:p w:rsidR="0049672D" w:rsidRPr="00FC1E13" w:rsidRDefault="00426200">
      <w:pPr>
        <w:pStyle w:val="MSGENFONTSTYLENAMETEMPLATEROLEMSGENFONTSTYLENAMEBYROLETEXT0"/>
        <w:numPr>
          <w:ilvl w:val="0"/>
          <w:numId w:val="4"/>
        </w:numPr>
        <w:shd w:val="clear" w:color="auto" w:fill="auto"/>
        <w:tabs>
          <w:tab w:val="left" w:pos="920"/>
        </w:tabs>
        <w:spacing w:before="0" w:after="0" w:line="288" w:lineRule="exact"/>
        <w:ind w:left="920" w:right="20" w:hanging="720"/>
        <w:jc w:val="left"/>
        <w:rPr>
          <w:sz w:val="24"/>
          <w:szCs w:val="24"/>
        </w:rPr>
      </w:pPr>
      <w:r w:rsidRPr="00FC1E13">
        <w:rPr>
          <w:rStyle w:val="MSGENFONTSTYLENAMETEMPLATEROLEMSGENFONTSTYLENAMEBYROLETEXT"/>
          <w:sz w:val="24"/>
          <w:szCs w:val="24"/>
        </w:rPr>
        <w:t>A P</w:t>
      </w:r>
      <w:r w:rsidR="00FC63C7" w:rsidRPr="00FC1E13">
        <w:rPr>
          <w:rStyle w:val="MSGENFONTSTYLENAMETEMPLATEROLEMSGENFONTSTYLENAMEBYROLETEXT"/>
          <w:sz w:val="24"/>
          <w:szCs w:val="24"/>
        </w:rPr>
        <w:t>CN</w:t>
      </w:r>
      <w:r w:rsidRPr="00FC1E13">
        <w:rPr>
          <w:rStyle w:val="MSGENFONTSTYLENAMETEMPLATEROLEMSGENFONTSTYLENAMEBYROLETEXT"/>
          <w:sz w:val="24"/>
          <w:szCs w:val="24"/>
        </w:rPr>
        <w:t xml:space="preserve"> Physician's participation in this Agreement shall terminate on the</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happening of any of the following events:</w:t>
      </w:r>
    </w:p>
    <w:p w:rsidR="0049672D" w:rsidRPr="00FC1E13" w:rsidRDefault="00426200" w:rsidP="002C5077">
      <w:pPr>
        <w:pStyle w:val="MSGENFONTSTYLENAMETEMPLATEROLEMSGENFONTSTYLENAMEBYROLETEXT0"/>
        <w:numPr>
          <w:ilvl w:val="0"/>
          <w:numId w:val="5"/>
        </w:numPr>
        <w:shd w:val="clear" w:color="auto" w:fill="auto"/>
        <w:tabs>
          <w:tab w:val="left" w:pos="1800"/>
          <w:tab w:val="left" w:leader="underscore" w:pos="6306"/>
        </w:tabs>
        <w:spacing w:before="120" w:after="180"/>
        <w:ind w:left="1714" w:right="14" w:hanging="720"/>
        <w:rPr>
          <w:sz w:val="24"/>
          <w:szCs w:val="24"/>
        </w:rPr>
      </w:pPr>
      <w:r w:rsidRPr="00FC1E13">
        <w:rPr>
          <w:rStyle w:val="MSGENFONTSTYLENAMETEMPLATEROLEMSGENFONTSTYLENAMEBYROLETEXT"/>
          <w:sz w:val="24"/>
          <w:szCs w:val="24"/>
        </w:rPr>
        <w:t>the termination of the P</w:t>
      </w:r>
      <w:r w:rsidR="00FC63C7" w:rsidRPr="00FC1E13">
        <w:rPr>
          <w:rStyle w:val="MSGENFONTSTYLENAMETEMPLATEROLEMSGENFONTSTYLENAMEBYROLETEXT"/>
          <w:sz w:val="24"/>
          <w:szCs w:val="24"/>
        </w:rPr>
        <w:t>CN</w:t>
      </w:r>
      <w:r w:rsidRPr="00FC1E13">
        <w:rPr>
          <w:rStyle w:val="MSGENFONTSTYLENAMETEMPLATEROLEMSGENFONTSTYLENAMEBYROLETEXT"/>
          <w:sz w:val="24"/>
          <w:szCs w:val="24"/>
        </w:rPr>
        <w:t xml:space="preserve"> Physician's membership or</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participation in the</w:t>
      </w:r>
      <w:r w:rsidR="006C50A8" w:rsidRPr="00FC1E13">
        <w:rPr>
          <w:rStyle w:val="MSGENFONTSTYLENAMETEMPLATEROLEMSGENFONTSTYLENAMEBYROLETEXT"/>
          <w:sz w:val="24"/>
          <w:szCs w:val="24"/>
        </w:rPr>
        <w:t>____________</w:t>
      </w:r>
      <w:r w:rsidRPr="00FC1E13">
        <w:rPr>
          <w:rStyle w:val="MSGENFONTSTYLENAMETEMPLATEROLEMSGENFONTSTYLENAMEBYROLETEXT"/>
          <w:sz w:val="24"/>
          <w:szCs w:val="24"/>
        </w:rPr>
        <w:t>;</w:t>
      </w:r>
    </w:p>
    <w:p w:rsidR="0049672D" w:rsidRPr="00FC1E13" w:rsidRDefault="00426200" w:rsidP="006C50A8">
      <w:pPr>
        <w:pStyle w:val="MSGENFONTSTYLENAMETEMPLATEROLEMSGENFONTSTYLENAMEBYROLETEXT0"/>
        <w:numPr>
          <w:ilvl w:val="0"/>
          <w:numId w:val="5"/>
        </w:numPr>
        <w:shd w:val="clear" w:color="auto" w:fill="auto"/>
        <w:tabs>
          <w:tab w:val="left" w:pos="-3600"/>
        </w:tabs>
        <w:spacing w:before="0" w:after="176"/>
        <w:ind w:left="1710" w:right="20" w:hanging="720"/>
        <w:rPr>
          <w:sz w:val="24"/>
          <w:szCs w:val="24"/>
        </w:rPr>
      </w:pPr>
      <w:r w:rsidRPr="00FC1E13">
        <w:rPr>
          <w:rStyle w:val="MSGENFONTSTYLENAMETEMPLATEROLEMSGENFONTSTYLENAMEBYROLETEXT"/>
          <w:sz w:val="24"/>
          <w:szCs w:val="24"/>
        </w:rPr>
        <w:t>a material breach of this Agreement by that P</w:t>
      </w:r>
      <w:r w:rsidR="004F57BC" w:rsidRPr="00FC1E13">
        <w:rPr>
          <w:rStyle w:val="MSGENFONTSTYLENAMETEMPLATEROLEMSGENFONTSTYLENAMEBYROLETEXT"/>
          <w:sz w:val="24"/>
          <w:szCs w:val="24"/>
        </w:rPr>
        <w:t>CN</w:t>
      </w:r>
      <w:r w:rsidRPr="00FC1E13">
        <w:rPr>
          <w:rStyle w:val="MSGENFONTSTYLENAMETEMPLATEROLEMSGENFONTSTYLENAMEBYROLETEXT"/>
          <w:sz w:val="24"/>
          <w:szCs w:val="24"/>
        </w:rPr>
        <w:t xml:space="preserve"> Physician that</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is not remedied within 60 days of written notice of the breach being</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provided to the defaulting Party by the Data Management Committee;</w:t>
      </w:r>
    </w:p>
    <w:p w:rsidR="0049672D" w:rsidRPr="00FC1E13" w:rsidRDefault="00426200" w:rsidP="006C50A8">
      <w:pPr>
        <w:pStyle w:val="MSGENFONTSTYLENAMETEMPLATEROLEMSGENFONTSTYLENAMEBYROLETEXT0"/>
        <w:numPr>
          <w:ilvl w:val="0"/>
          <w:numId w:val="5"/>
        </w:numPr>
        <w:shd w:val="clear" w:color="auto" w:fill="auto"/>
        <w:tabs>
          <w:tab w:val="left" w:pos="-3780"/>
          <w:tab w:val="left" w:leader="underscore" w:pos="4386"/>
        </w:tabs>
        <w:spacing w:before="0" w:after="184" w:line="298" w:lineRule="exact"/>
        <w:ind w:left="1710" w:right="20" w:hanging="720"/>
        <w:rPr>
          <w:sz w:val="24"/>
          <w:szCs w:val="24"/>
        </w:rPr>
      </w:pPr>
      <w:r w:rsidRPr="00FC1E13">
        <w:rPr>
          <w:rStyle w:val="MSGENFONTSTYLENAMETEMPLATEROLEMSGENFONTSTYLENAMEBYROLETEXT"/>
          <w:sz w:val="24"/>
          <w:szCs w:val="24"/>
        </w:rPr>
        <w:t>the bankruptcy, dissolution or winding up of the</w:t>
      </w:r>
      <w:r w:rsidR="006C50A8" w:rsidRPr="00FC1E13">
        <w:rPr>
          <w:rStyle w:val="MSGENFONTSTYLENAMETEMPLATEROLEMSGENFONTSTYLENAMEBYROLETEXT"/>
          <w:sz w:val="24"/>
          <w:szCs w:val="24"/>
        </w:rPr>
        <w:t xml:space="preserve"> ________________</w:t>
      </w:r>
      <w:r w:rsidRPr="00FC1E13">
        <w:rPr>
          <w:rStyle w:val="MSGENFONTSTYLENAMETEMPLATEROLEMSGENFONTSTYLENAMEBYROLETEXT"/>
          <w:sz w:val="24"/>
          <w:szCs w:val="24"/>
        </w:rPr>
        <w:tab/>
        <w:t>; or</w:t>
      </w:r>
    </w:p>
    <w:p w:rsidR="0049672D" w:rsidRPr="00FC1E13" w:rsidRDefault="00426200" w:rsidP="006C50A8">
      <w:pPr>
        <w:pStyle w:val="MSGENFONTSTYLENAMETEMPLATEROLEMSGENFONTSTYLENAMEBYROLETEXT0"/>
        <w:numPr>
          <w:ilvl w:val="0"/>
          <w:numId w:val="5"/>
        </w:numPr>
        <w:shd w:val="clear" w:color="auto" w:fill="auto"/>
        <w:tabs>
          <w:tab w:val="left" w:pos="-810"/>
        </w:tabs>
        <w:spacing w:before="0" w:after="180"/>
        <w:ind w:left="1710" w:right="20" w:hanging="720"/>
        <w:rPr>
          <w:sz w:val="24"/>
          <w:szCs w:val="24"/>
        </w:rPr>
      </w:pPr>
      <w:r w:rsidRPr="00FC1E13">
        <w:rPr>
          <w:rStyle w:val="MSGENFONTSTYLENAMETEMPLATEROLEMSGENFONTSTYLENAMEBYROLETEXT"/>
          <w:sz w:val="24"/>
          <w:szCs w:val="24"/>
        </w:rPr>
        <w:t>a fundamental change to the status of a P</w:t>
      </w:r>
      <w:r w:rsidR="004F57BC" w:rsidRPr="00FC1E13">
        <w:rPr>
          <w:rStyle w:val="MSGENFONTSTYLENAMETEMPLATEROLEMSGENFONTSTYLENAMEBYROLETEXT"/>
          <w:sz w:val="24"/>
          <w:szCs w:val="24"/>
        </w:rPr>
        <w:t>CN</w:t>
      </w:r>
      <w:r w:rsidRPr="00FC1E13">
        <w:rPr>
          <w:rStyle w:val="MSGENFONTSTYLENAMETEMPLATEROLEMSGENFONTSTYLENAMEBYROLETEXT"/>
          <w:sz w:val="24"/>
          <w:szCs w:val="24"/>
        </w:rPr>
        <w:t xml:space="preserve"> Physician brought</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about by an external cause or source beyond that P</w:t>
      </w:r>
      <w:r w:rsidR="004F57BC" w:rsidRPr="00FC1E13">
        <w:rPr>
          <w:rStyle w:val="MSGENFONTSTYLENAMETEMPLATEROLEMSGENFONTSTYLENAMEBYROLETEXT"/>
          <w:sz w:val="24"/>
          <w:szCs w:val="24"/>
        </w:rPr>
        <w:t>CN</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Physician's control, which prevents that Physician from exercising </w:t>
      </w:r>
      <w:r w:rsidR="004F57BC" w:rsidRPr="00FC1E13">
        <w:rPr>
          <w:rStyle w:val="MSGENFONTSTYLENAMETEMPLATEROLEMSGENFONTSTYLENAMEBYROLETEXT"/>
          <w:sz w:val="24"/>
          <w:szCs w:val="24"/>
        </w:rPr>
        <w:t>his/her</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rights and performing </w:t>
      </w:r>
      <w:r w:rsidR="004F57BC" w:rsidRPr="00FC1E13">
        <w:rPr>
          <w:rStyle w:val="MSGENFONTSTYLENAMETEMPLATEROLEMSGENFONTSTYLENAMEBYROLETEXT"/>
          <w:sz w:val="24"/>
          <w:szCs w:val="24"/>
        </w:rPr>
        <w:t>his/her</w:t>
      </w:r>
      <w:r w:rsidRPr="00FC1E13">
        <w:rPr>
          <w:rStyle w:val="MSGENFONTSTYLENAMETEMPLATEROLEMSGENFONTSTYLENAMEBYROLETEXT"/>
          <w:sz w:val="24"/>
          <w:szCs w:val="24"/>
        </w:rPr>
        <w:t xml:space="preserve"> obligations under this Agreement;</w:t>
      </w:r>
    </w:p>
    <w:p w:rsidR="0049672D" w:rsidRPr="00FC1E13" w:rsidRDefault="00426200">
      <w:pPr>
        <w:pStyle w:val="MSGENFONTSTYLENAMETEMPLATEROLEMSGENFONTSTYLENAMEBYROLETEXT0"/>
        <w:shd w:val="clear" w:color="auto" w:fill="auto"/>
        <w:spacing w:before="0" w:after="180"/>
        <w:ind w:left="720" w:right="20" w:firstLine="0"/>
        <w:rPr>
          <w:sz w:val="24"/>
          <w:szCs w:val="24"/>
        </w:rPr>
      </w:pPr>
      <w:proofErr w:type="gramStart"/>
      <w:r w:rsidRPr="00FC1E13">
        <w:rPr>
          <w:rStyle w:val="MSGENFONTSTYLENAMETEMPLATEROLEMSGENFONTSTYLENAMEBYROLETEXT"/>
          <w:sz w:val="24"/>
          <w:szCs w:val="24"/>
        </w:rPr>
        <w:t>it</w:t>
      </w:r>
      <w:proofErr w:type="gramEnd"/>
      <w:r w:rsidRPr="00FC1E13">
        <w:rPr>
          <w:rStyle w:val="MSGENFONTSTYLENAMETEMPLATEROLEMSGENFONTSTYLENAMEBYROLETEXT"/>
          <w:sz w:val="24"/>
          <w:szCs w:val="24"/>
        </w:rPr>
        <w:t xml:space="preserve"> being agreed that termination of this Agreement with respect to one P</w:t>
      </w:r>
      <w:r w:rsidR="004F57BC" w:rsidRPr="00FC1E13">
        <w:rPr>
          <w:rStyle w:val="MSGENFONTSTYLENAMETEMPLATEROLEMSGENFONTSTYLENAMEBYROLETEXT"/>
          <w:sz w:val="24"/>
          <w:szCs w:val="24"/>
        </w:rPr>
        <w:t>CN</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Physician does not affect the effectiveness of this Agreement for the other</w:t>
      </w:r>
      <w:r w:rsidR="006C50A8" w:rsidRPr="00FC1E13">
        <w:rPr>
          <w:rStyle w:val="MSGENFONTSTYLENAMETEMPLATEROLEMSGENFONTSTYLENAMEBYROLETEXT"/>
          <w:sz w:val="24"/>
          <w:szCs w:val="24"/>
        </w:rPr>
        <w:t xml:space="preserv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w:t>
      </w:r>
    </w:p>
    <w:p w:rsidR="0049672D" w:rsidRPr="00FC1E13" w:rsidRDefault="00426200">
      <w:pPr>
        <w:pStyle w:val="MSGENFONTSTYLENAMETEMPLATEROLEMSGENFONTSTYLENAMEBYROLETEXT0"/>
        <w:numPr>
          <w:ilvl w:val="1"/>
          <w:numId w:val="5"/>
        </w:numPr>
        <w:shd w:val="clear" w:color="auto" w:fill="auto"/>
        <w:tabs>
          <w:tab w:val="left" w:pos="715"/>
        </w:tabs>
        <w:spacing w:before="0" w:after="180"/>
        <w:ind w:left="720" w:right="20" w:hanging="720"/>
        <w:rPr>
          <w:sz w:val="24"/>
          <w:szCs w:val="24"/>
        </w:rPr>
      </w:pPr>
      <w:r w:rsidRPr="00FC1E13">
        <w:rPr>
          <w:rStyle w:val="MSGENFONTSTYLENAMETEMPLATEROLEMSGENFONTSTYLENAMEBYROLETEXT"/>
          <w:sz w:val="24"/>
          <w:szCs w:val="24"/>
        </w:rPr>
        <w:t>A P</w:t>
      </w:r>
      <w:r w:rsidR="004F57BC" w:rsidRPr="00FC1E13">
        <w:rPr>
          <w:rStyle w:val="MSGENFONTSTYLENAMETEMPLATEROLEMSGENFONTSTYLENAMEBYROLETEXT"/>
          <w:sz w:val="24"/>
          <w:szCs w:val="24"/>
        </w:rPr>
        <w:t>CN</w:t>
      </w:r>
      <w:r w:rsidRPr="00FC1E13">
        <w:rPr>
          <w:rStyle w:val="MSGENFONTSTYLENAMETEMPLATEROLEMSGENFONTSTYLENAMEBYROLETEXT"/>
          <w:sz w:val="24"/>
          <w:szCs w:val="24"/>
        </w:rPr>
        <w:t xml:space="preserve"> </w:t>
      </w:r>
      <w:proofErr w:type="gramStart"/>
      <w:r w:rsidRPr="00FC1E13">
        <w:rPr>
          <w:rStyle w:val="MSGENFONTSTYLENAMETEMPLATEROLEMSGENFONTSTYLENAMEBYROLETEXT"/>
          <w:sz w:val="24"/>
          <w:szCs w:val="24"/>
        </w:rPr>
        <w:t>Physician who elects to terminate his/her</w:t>
      </w:r>
      <w:proofErr w:type="gramEnd"/>
      <w:r w:rsidRPr="00FC1E13">
        <w:rPr>
          <w:rStyle w:val="MSGENFONTSTYLENAMETEMPLATEROLEMSGENFONTSTYLENAMEBYROLETEXT"/>
          <w:sz w:val="24"/>
          <w:szCs w:val="24"/>
        </w:rPr>
        <w:t xml:space="preserve"> participation in this ISA, may</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do so by signing and delivering to the Data Management Committee a Notice of</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Termination.</w:t>
      </w:r>
    </w:p>
    <w:p w:rsidR="0049672D" w:rsidRPr="00FC1E13" w:rsidRDefault="00426200">
      <w:pPr>
        <w:pStyle w:val="MSGENFONTSTYLENAMETEMPLATEROLEMSGENFONTSTYLENAMEBYROLETEXT0"/>
        <w:numPr>
          <w:ilvl w:val="1"/>
          <w:numId w:val="5"/>
        </w:numPr>
        <w:shd w:val="clear" w:color="auto" w:fill="auto"/>
        <w:tabs>
          <w:tab w:val="left" w:pos="725"/>
        </w:tabs>
        <w:spacing w:before="0" w:after="262"/>
        <w:ind w:left="720" w:right="20" w:hanging="720"/>
        <w:rPr>
          <w:sz w:val="24"/>
          <w:szCs w:val="24"/>
        </w:rPr>
      </w:pPr>
      <w:r w:rsidRPr="00FC1E13">
        <w:rPr>
          <w:rStyle w:val="MSGENFONTSTYLENAMETEMPLATEROLEMSGENFONTSTYLENAMEBYROLETEXT"/>
          <w:sz w:val="24"/>
          <w:szCs w:val="24"/>
        </w:rPr>
        <w:t xml:space="preserve">On termination, the former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shall be entitled to a copy of the</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Health Information contributed by that former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to the EMR</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System (as such originally contributed Health Information has been supplemented by</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other Health Information contributed by other Custodians) and, shall be entitled to</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receive the Health Information in a format mutually agreed upon. (See Appendix A)</w:t>
      </w:r>
    </w:p>
    <w:p w:rsidR="0049672D" w:rsidRPr="00FC1E13" w:rsidRDefault="00426200">
      <w:pPr>
        <w:pStyle w:val="MSGENFONTSTYLENAMETEMPLATEROLEMSGENFONTSTYLENAMEBYROLETEXT0"/>
        <w:numPr>
          <w:ilvl w:val="1"/>
          <w:numId w:val="5"/>
        </w:numPr>
        <w:shd w:val="clear" w:color="auto" w:fill="auto"/>
        <w:tabs>
          <w:tab w:val="left" w:pos="725"/>
        </w:tabs>
        <w:spacing w:before="0" w:after="191" w:line="190" w:lineRule="exact"/>
        <w:ind w:left="720" w:hanging="720"/>
        <w:rPr>
          <w:sz w:val="24"/>
          <w:szCs w:val="24"/>
        </w:rPr>
      </w:pPr>
      <w:r w:rsidRPr="00FC1E13">
        <w:rPr>
          <w:rStyle w:val="MSGENFONTSTYLENAMETEMPLATEROLEMSGENFONTSTYLENAMEBYROLETEXT"/>
          <w:sz w:val="24"/>
          <w:szCs w:val="24"/>
        </w:rPr>
        <w:t xml:space="preserve">Should this Agreement lapse or be terminated by 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w:t>
      </w:r>
    </w:p>
    <w:p w:rsidR="0049672D" w:rsidRPr="00FC1E13" w:rsidRDefault="00426200" w:rsidP="006C50A8">
      <w:pPr>
        <w:pStyle w:val="MSGENFONTSTYLENAMETEMPLATEROLEMSGENFONTSTYLENAMEBYROLETEXT0"/>
        <w:numPr>
          <w:ilvl w:val="2"/>
          <w:numId w:val="5"/>
        </w:numPr>
        <w:shd w:val="clear" w:color="auto" w:fill="auto"/>
        <w:tabs>
          <w:tab w:val="left" w:pos="0"/>
        </w:tabs>
        <w:spacing w:before="0" w:after="180"/>
        <w:ind w:left="1440" w:right="20" w:hanging="720"/>
        <w:rPr>
          <w:sz w:val="24"/>
          <w:szCs w:val="24"/>
        </w:rPr>
      </w:pPr>
      <w:r w:rsidRPr="00FC1E13">
        <w:rPr>
          <w:rStyle w:val="MSGENFONTSTYLENAMETEMPLATEROLEMSGENFONTSTYLENAMEBYROLETEXT"/>
          <w:sz w:val="24"/>
          <w:szCs w:val="24"/>
        </w:rPr>
        <w:t>the Information Manager shall continue with responsibility for the</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interim </w:t>
      </w:r>
      <w:r w:rsidRPr="00FC1E13">
        <w:rPr>
          <w:rStyle w:val="MSGENFONTSTYLENAMETEMPLATEROLEMSGENFONTSTYLENAMEBYROLETEXT"/>
          <w:sz w:val="24"/>
          <w:szCs w:val="24"/>
        </w:rPr>
        <w:lastRenderedPageBreak/>
        <w:t>maintenance of the EMR System, including responsibility for the</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maintenance and security of the Health Information, until such time</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that a determination as to the residual use, archiving or destruction of</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the EMR has been made;</w:t>
      </w:r>
    </w:p>
    <w:p w:rsidR="0049672D" w:rsidRPr="00FC1E13" w:rsidRDefault="00426200" w:rsidP="006C50A8">
      <w:pPr>
        <w:pStyle w:val="MSGENFONTSTYLENAMETEMPLATEROLEMSGENFONTSTYLENAMEBYROLETEXT0"/>
        <w:numPr>
          <w:ilvl w:val="2"/>
          <w:numId w:val="5"/>
        </w:numPr>
        <w:shd w:val="clear" w:color="auto" w:fill="auto"/>
        <w:tabs>
          <w:tab w:val="left" w:pos="-4860"/>
        </w:tabs>
        <w:spacing w:before="0" w:after="180"/>
        <w:ind w:left="1440" w:right="20" w:hanging="720"/>
        <w:rPr>
          <w:sz w:val="24"/>
          <w:szCs w:val="24"/>
        </w:rPr>
      </w:pPr>
      <w:r w:rsidRPr="00FC1E13">
        <w:rPr>
          <w:rStyle w:val="MSGENFONTSTYLENAMETEMPLATEROLEMSGENFONTSTYLENAMEBYROLETEXT"/>
          <w:sz w:val="24"/>
          <w:szCs w:val="24"/>
        </w:rPr>
        <w:t>the Data Management Committee shall review a report of the contents</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of the EMR System provided by the Information Manager to identify</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Health Information contributed by each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together</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with all other Health Information contributed subsequently that has</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been amended or is otherwise related to such Health Information; and</w:t>
      </w:r>
    </w:p>
    <w:p w:rsidR="0049672D" w:rsidRPr="00FC1E13" w:rsidRDefault="00426200" w:rsidP="006C50A8">
      <w:pPr>
        <w:pStyle w:val="MSGENFONTSTYLENAMETEMPLATEROLEMSGENFONTSTYLENAMEBYROLETEXT0"/>
        <w:numPr>
          <w:ilvl w:val="2"/>
          <w:numId w:val="5"/>
        </w:numPr>
        <w:shd w:val="clear" w:color="auto" w:fill="auto"/>
        <w:tabs>
          <w:tab w:val="left" w:pos="2115"/>
        </w:tabs>
        <w:spacing w:before="0" w:after="180"/>
        <w:ind w:left="1440" w:right="20" w:hanging="720"/>
        <w:rPr>
          <w:sz w:val="24"/>
          <w:szCs w:val="24"/>
        </w:rPr>
      </w:pPr>
      <w:r w:rsidRPr="00FC1E13">
        <w:rPr>
          <w:rStyle w:val="MSGENFONTSTYLENAMETEMPLATEROLEMSGENFONTSTYLENAMEBYROLETEXT"/>
          <w:sz w:val="24"/>
          <w:szCs w:val="24"/>
        </w:rPr>
        <w:t xml:space="preserve">the Data Management Committee shall ensure that all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who have contributed Health Information to the EMR System</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and request a copy of that Health Information, receive a copy of such</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Health Information, together with a copy of all other Health Information</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contributed subsequently that has amended such Health Information in</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a </w:t>
      </w:r>
      <w:r w:rsidR="00D14894">
        <w:rPr>
          <w:rStyle w:val="MSGENFONTSTYLENAMETEMPLATEROLEMSGENFONTSTYLENAMEBYROLETEXT"/>
          <w:sz w:val="24"/>
          <w:szCs w:val="24"/>
        </w:rPr>
        <w:t xml:space="preserve">reasonable </w:t>
      </w:r>
      <w:proofErr w:type="gramStart"/>
      <w:r w:rsidR="00D14894">
        <w:rPr>
          <w:rStyle w:val="MSGENFONTSTYLENAMETEMPLATEROLEMSGENFONTSTYLENAMEBYROLETEXT"/>
          <w:sz w:val="24"/>
          <w:szCs w:val="24"/>
        </w:rPr>
        <w:t>format  as</w:t>
      </w:r>
      <w:proofErr w:type="gramEnd"/>
      <w:r w:rsidR="00D14894">
        <w:rPr>
          <w:rStyle w:val="MSGENFONTSTYLENAMETEMPLATEROLEMSGENFONTSTYLENAMEBYROLETEXT"/>
          <w:sz w:val="24"/>
          <w:szCs w:val="24"/>
        </w:rPr>
        <w:t xml:space="preserve"> determined by the</w:t>
      </w:r>
      <w:r w:rsidRPr="00FC1E13">
        <w:rPr>
          <w:rStyle w:val="MSGENFONTSTYLENAMETEMPLATEROLEMSGENFONTSTYLENAMEBYROLETEXT"/>
          <w:sz w:val="24"/>
          <w:szCs w:val="24"/>
        </w:rPr>
        <w:t xml:space="preserve"> Information Manager.</w:t>
      </w:r>
    </w:p>
    <w:p w:rsidR="0049672D" w:rsidRPr="00FC1E13" w:rsidRDefault="00426200" w:rsidP="006C50A8">
      <w:pPr>
        <w:pStyle w:val="MSGENFONTSTYLENAMETEMPLATEROLEMSGENFONTSTYLENAMEBYROLETEXT0"/>
        <w:numPr>
          <w:ilvl w:val="2"/>
          <w:numId w:val="5"/>
        </w:numPr>
        <w:shd w:val="clear" w:color="auto" w:fill="auto"/>
        <w:tabs>
          <w:tab w:val="left" w:pos="-2520"/>
        </w:tabs>
        <w:spacing w:before="0" w:after="180"/>
        <w:ind w:left="1440" w:right="20" w:hanging="720"/>
        <w:rPr>
          <w:sz w:val="24"/>
          <w:szCs w:val="24"/>
        </w:rPr>
      </w:pPr>
      <w:r w:rsidRPr="00FC1E13">
        <w:rPr>
          <w:rStyle w:val="MSGENFONTSTYLENAMETEMPLATEROLEMSGENFONTSTYLENAMEBYROLETEXT"/>
          <w:sz w:val="24"/>
          <w:szCs w:val="24"/>
        </w:rPr>
        <w:t>The Data Management Committee shall not otherwise amend or</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destroy the Health Information without the approval of the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(s) primarily responsible for the contribution of the Health</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Information to the EMR System and, in any event, the Standards of</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Practice and those applicable to other health professional bodies shall</w:t>
      </w:r>
      <w:r w:rsidR="006C50A8" w:rsidRPr="00FC1E13">
        <w:rPr>
          <w:rStyle w:val="MSGENFONTSTYLENAMETEMPLATEROLEMSGENFONTSTYLENAMEBYROLETEXT"/>
          <w:sz w:val="24"/>
          <w:szCs w:val="24"/>
        </w:rPr>
        <w:t xml:space="preserve"> </w:t>
      </w:r>
      <w:r w:rsidRPr="00FC1E13">
        <w:rPr>
          <w:rStyle w:val="MSGENFONTSTYLENAMETEMPLATEROLEMSGENFONTSTYLENAMEBYROLETEXT"/>
          <w:sz w:val="24"/>
          <w:szCs w:val="24"/>
        </w:rPr>
        <w:t>be followed;</w:t>
      </w:r>
    </w:p>
    <w:p w:rsidR="0049672D" w:rsidRDefault="00426200" w:rsidP="00FC1E13">
      <w:pPr>
        <w:pStyle w:val="MSGENFONTSTYLENAMETEMPLATEROLEMSGENFONTSTYLENAMEBYROLETEXT0"/>
        <w:numPr>
          <w:ilvl w:val="2"/>
          <w:numId w:val="5"/>
        </w:numPr>
        <w:shd w:val="clear" w:color="auto" w:fill="auto"/>
        <w:tabs>
          <w:tab w:val="left" w:pos="-4860"/>
        </w:tabs>
        <w:spacing w:before="0" w:after="0"/>
        <w:ind w:left="1440" w:right="20" w:hanging="720"/>
        <w:rPr>
          <w:rStyle w:val="MSGENFONTSTYLENAMETEMPLATEROLEMSGENFONTSTYLENAMEBYROLETEXT"/>
          <w:sz w:val="24"/>
          <w:szCs w:val="24"/>
        </w:rPr>
      </w:pPr>
      <w:r w:rsidRPr="00FC1E13">
        <w:rPr>
          <w:rStyle w:val="MSGENFONTSTYLENAMETEMPLATEROLEMSGENFONTSTYLENAMEBYROLETEXT"/>
          <w:sz w:val="24"/>
          <w:szCs w:val="24"/>
        </w:rPr>
        <w:t>This Article, and the obligations and duties contained herein, shall</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survive the termination of this Agreement.</w:t>
      </w:r>
    </w:p>
    <w:p w:rsidR="00FC1E13" w:rsidRPr="00FC1E13" w:rsidRDefault="00FC1E13" w:rsidP="00FC1E13">
      <w:pPr>
        <w:pStyle w:val="MSGENFONTSTYLENAMETEMPLATEROLEMSGENFONTSTYLENAMEBYROLETEXT0"/>
        <w:shd w:val="clear" w:color="auto" w:fill="auto"/>
        <w:tabs>
          <w:tab w:val="left" w:pos="-4860"/>
        </w:tabs>
        <w:spacing w:before="0" w:after="0"/>
        <w:ind w:right="20" w:firstLine="0"/>
        <w:rPr>
          <w:sz w:val="24"/>
          <w:szCs w:val="24"/>
        </w:rPr>
      </w:pPr>
    </w:p>
    <w:p w:rsidR="0049672D" w:rsidRDefault="00426200" w:rsidP="002C5077">
      <w:pPr>
        <w:pStyle w:val="MSGENFONTSTYLENAMETEMPLATEROLELEVELMSGENFONTSTYLENAMEBYROLEHEADING10"/>
        <w:keepNext/>
        <w:keepLines/>
        <w:shd w:val="clear" w:color="auto" w:fill="auto"/>
        <w:spacing w:before="360" w:after="191" w:line="180" w:lineRule="atLeast"/>
        <w:jc w:val="left"/>
        <w:rPr>
          <w:rStyle w:val="MSGENFONTSTYLENAMETEMPLATEROLELEVELMSGENFONTSTYLENAMEBYROLEHEADING12"/>
          <w:b w:val="0"/>
          <w:bCs w:val="0"/>
          <w:sz w:val="24"/>
          <w:szCs w:val="24"/>
        </w:rPr>
      </w:pPr>
      <w:bookmarkStart w:id="8" w:name="bookmark7"/>
      <w:r w:rsidRPr="00FC1E13">
        <w:rPr>
          <w:rStyle w:val="MSGENFONTSTYLENAMETEMPLATEROLELEVELMSGENFONTSTYLENAMEBYROLEHEADING1MSGENFONTSTYLEMODIFERNOTBOLD0"/>
          <w:sz w:val="24"/>
          <w:szCs w:val="24"/>
        </w:rPr>
        <w:t>ARTICLE 5</w:t>
      </w:r>
      <w:r w:rsidRPr="00FC1E13">
        <w:rPr>
          <w:rStyle w:val="MSGENFONTSTYLENAMETEMPLATEROLELEVELMSGENFONTSTYLENAMEBYROLEHEADING12"/>
          <w:sz w:val="24"/>
          <w:szCs w:val="24"/>
        </w:rPr>
        <w:t xml:space="preserve"> </w:t>
      </w:r>
      <w:r w:rsidR="00D6264F" w:rsidRPr="00FC1E13">
        <w:rPr>
          <w:rStyle w:val="MSGENFONTSTYLENAMETEMPLATEROLELEVELMSGENFONTSTYLENAMEBYROLEHEADING12"/>
          <w:sz w:val="24"/>
          <w:szCs w:val="24"/>
        </w:rPr>
        <w:tab/>
      </w:r>
      <w:r w:rsidRPr="00FC1E13">
        <w:rPr>
          <w:rStyle w:val="MSGENFONTSTYLENAMETEMPLATEROLELEVELMSGENFONTSTYLENAMEBYROLEHEADING12"/>
          <w:sz w:val="24"/>
          <w:szCs w:val="24"/>
        </w:rPr>
        <w:t>THE ELECTRONIC MEDICAL RECORD AND EMR SYSTEM</w:t>
      </w:r>
      <w:bookmarkEnd w:id="8"/>
    </w:p>
    <w:p w:rsidR="00FC1E13" w:rsidRPr="00FC1E13" w:rsidRDefault="00FC1E13">
      <w:pPr>
        <w:pStyle w:val="MSGENFONTSTYLENAMETEMPLATEROLELEVELMSGENFONTSTYLENAMEBYROLEHEADING10"/>
        <w:keepNext/>
        <w:keepLines/>
        <w:shd w:val="clear" w:color="auto" w:fill="auto"/>
        <w:spacing w:after="191" w:line="190" w:lineRule="exact"/>
        <w:jc w:val="left"/>
        <w:rPr>
          <w:sz w:val="24"/>
          <w:szCs w:val="24"/>
        </w:rPr>
      </w:pPr>
    </w:p>
    <w:p w:rsidR="0049672D" w:rsidRPr="00FC1E13" w:rsidRDefault="00426200">
      <w:pPr>
        <w:pStyle w:val="MSGENFONTSTYLENAMETEMPLATEROLEMSGENFONTSTYLENAMEBYROLETEXT0"/>
        <w:shd w:val="clear" w:color="auto" w:fill="auto"/>
        <w:spacing w:before="0" w:after="184"/>
        <w:ind w:left="920" w:right="20" w:hanging="720"/>
        <w:rPr>
          <w:sz w:val="24"/>
          <w:szCs w:val="24"/>
        </w:rPr>
      </w:pPr>
      <w:r w:rsidRPr="00FC1E13">
        <w:rPr>
          <w:rStyle w:val="MSGENFONTSTYLENAMETEMPLATEROLEMSGENFONTSTYLENAMEBYROLETEXT"/>
          <w:sz w:val="24"/>
          <w:szCs w:val="24"/>
        </w:rPr>
        <w:t xml:space="preserve">5.1 </w:t>
      </w:r>
      <w:r w:rsidR="00D6264F" w:rsidRPr="00FC1E13">
        <w:rPr>
          <w:rStyle w:val="MSGENFONTSTYLENAMETEMPLATEROLEMSGENFONTSTYLENAMEBYROLETEXT"/>
          <w:sz w:val="24"/>
          <w:szCs w:val="24"/>
        </w:rPr>
        <w:tab/>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may provide Health Information in their custody or under</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their control into the EMR System for use and disclosure in accordance with the terms</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of this Agreement, subject only the following</w:t>
      </w:r>
      <w:r w:rsidR="00D14894">
        <w:rPr>
          <w:rStyle w:val="MSGENFONTSTYLENAMETEMPLATEROLEMSGENFONTSTYLENAMEBYROLETEXT"/>
          <w:sz w:val="24"/>
          <w:szCs w:val="24"/>
        </w:rPr>
        <w:t xml:space="preserve"> exceptions</w:t>
      </w:r>
      <w:r w:rsidRPr="00FC1E13">
        <w:rPr>
          <w:rStyle w:val="MSGENFONTSTYLENAMETEMPLATEROLEMSGENFONTSTYLENAMEBYROLETEXT"/>
          <w:sz w:val="24"/>
          <w:szCs w:val="24"/>
        </w:rPr>
        <w:t>:</w:t>
      </w:r>
    </w:p>
    <w:p w:rsidR="0049672D" w:rsidRPr="00FC1E13" w:rsidRDefault="00426200" w:rsidP="00D6264F">
      <w:pPr>
        <w:pStyle w:val="MSGENFONTSTYLENAMETEMPLATEROLEMSGENFONTSTYLENAMEBYROLETEXT0"/>
        <w:numPr>
          <w:ilvl w:val="0"/>
          <w:numId w:val="6"/>
        </w:numPr>
        <w:shd w:val="clear" w:color="auto" w:fill="auto"/>
        <w:spacing w:before="0" w:after="176" w:line="288" w:lineRule="exact"/>
        <w:ind w:left="1440" w:right="20" w:hanging="720"/>
        <w:rPr>
          <w:sz w:val="24"/>
          <w:szCs w:val="24"/>
        </w:rPr>
      </w:pPr>
      <w:r w:rsidRPr="00FC1E13">
        <w:rPr>
          <w:rStyle w:val="MSGENFONTSTYLENAMETEMPLATEROLEMSGENFONTSTYLENAMEBYROLETEXT"/>
          <w:sz w:val="24"/>
          <w:szCs w:val="24"/>
        </w:rPr>
        <w:t>Health Information the disclosure of which, in the reasonable opinion of</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the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may harm the Patient to whom the Health</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Information relates; and</w:t>
      </w:r>
    </w:p>
    <w:p w:rsidR="0049672D" w:rsidRPr="00FC1E13" w:rsidRDefault="00426200" w:rsidP="002C5077">
      <w:pPr>
        <w:pStyle w:val="MSGENFONTSTYLENAMETEMPLATEROLEMSGENFONTSTYLENAMEBYROLETEXT0"/>
        <w:numPr>
          <w:ilvl w:val="0"/>
          <w:numId w:val="6"/>
        </w:numPr>
        <w:shd w:val="clear" w:color="auto" w:fill="auto"/>
        <w:spacing w:before="0" w:after="360"/>
        <w:ind w:left="1440" w:right="14" w:hanging="720"/>
        <w:rPr>
          <w:sz w:val="24"/>
          <w:szCs w:val="24"/>
        </w:rPr>
      </w:pPr>
      <w:r w:rsidRPr="00FC1E13">
        <w:rPr>
          <w:rStyle w:val="MSGENFONTSTYLENAMETEMPLATEROLEMSGENFONTSTYLENAMEBYROLETEXT"/>
          <w:sz w:val="24"/>
          <w:szCs w:val="24"/>
        </w:rPr>
        <w:t>Subject to the CPSA Standards of Practice, if applicable, Health</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Information which the Patient to whom the Health Information relates</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has requested </w:t>
      </w:r>
      <w:proofErr w:type="gramStart"/>
      <w:r w:rsidRPr="00FC1E13">
        <w:rPr>
          <w:rStyle w:val="MSGENFONTSTYLENAMETEMPLATEROLEMSGENFONTSTYLENAMEBYROLETEXT"/>
          <w:sz w:val="24"/>
          <w:szCs w:val="24"/>
        </w:rPr>
        <w:t>be</w:t>
      </w:r>
      <w:proofErr w:type="gramEnd"/>
      <w:r w:rsidRPr="00FC1E13">
        <w:rPr>
          <w:rStyle w:val="MSGENFONTSTYLENAMETEMPLATEROLEMSGENFONTSTYLENAMEBYROLETEXT"/>
          <w:sz w:val="24"/>
          <w:szCs w:val="24"/>
        </w:rPr>
        <w:t xml:space="preserve"> </w:t>
      </w:r>
      <w:r w:rsidR="004F57BC" w:rsidRPr="00FC1E13">
        <w:rPr>
          <w:rStyle w:val="MSGENFONTSTYLENAMETEMPLATEROLEMSGENFONTSTYLENAMEBYROLETEXT"/>
          <w:sz w:val="24"/>
          <w:szCs w:val="24"/>
        </w:rPr>
        <w:t>m</w:t>
      </w:r>
      <w:r w:rsidRPr="00FC1E13">
        <w:rPr>
          <w:rStyle w:val="MSGENFONTSTYLENAMETEMPLATEROLEMSGENFONTSTYLENAMEBYROLETEXT"/>
          <w:sz w:val="24"/>
          <w:szCs w:val="24"/>
        </w:rPr>
        <w:t>asked under the EMR System.</w:t>
      </w:r>
    </w:p>
    <w:p w:rsidR="0049672D" w:rsidRPr="00FC1E13" w:rsidRDefault="00426200">
      <w:pPr>
        <w:pStyle w:val="MSGENFONTSTYLENAMETEMPLATEROLEMSGENFONTSTYLENAMEBYROLETEXT0"/>
        <w:numPr>
          <w:ilvl w:val="0"/>
          <w:numId w:val="7"/>
        </w:numPr>
        <w:shd w:val="clear" w:color="auto" w:fill="auto"/>
        <w:tabs>
          <w:tab w:val="left" w:pos="910"/>
        </w:tabs>
        <w:spacing w:before="0" w:after="262"/>
        <w:ind w:left="920" w:right="20" w:hanging="720"/>
        <w:rPr>
          <w:sz w:val="24"/>
          <w:szCs w:val="24"/>
        </w:rPr>
      </w:pPr>
      <w:r w:rsidRPr="00FC1E13">
        <w:rPr>
          <w:rStyle w:val="MSGENFONTSTYLENAMETEMPLATEROLEMSGENFONTSTYLENAMEBYROLETEXT"/>
          <w:sz w:val="24"/>
          <w:szCs w:val="24"/>
        </w:rPr>
        <w:t xml:space="preserve">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shall appoint a Data Management Committee</w:t>
      </w:r>
      <w:r w:rsidR="004F57BC" w:rsidRPr="00FC1E13">
        <w:rPr>
          <w:rStyle w:val="MSGENFONTSTYLENAMETEMPLATEROLEMSGENFONTSTYLENAMEBYROLETEXT"/>
          <w:sz w:val="24"/>
          <w:szCs w:val="24"/>
        </w:rPr>
        <w:t xml:space="preserve"> with a minimum membership of three (3) PCN Physicians</w:t>
      </w:r>
      <w:r w:rsidRPr="00FC1E13">
        <w:rPr>
          <w:rStyle w:val="MSGENFONTSTYLENAMETEMPLATEROLEMSGENFONTSTYLENAMEBYROLETEXT"/>
          <w:sz w:val="24"/>
          <w:szCs w:val="24"/>
        </w:rPr>
        <w:t xml:space="preserve"> to manage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and oversee the</w:t>
      </w:r>
      <w:r w:rsidR="004F57BC" w:rsidRPr="00FC1E13">
        <w:rPr>
          <w:rStyle w:val="MSGENFONTSTYLENAMETEMPLATEROLEMSGENFONTSTYLENAMEBYROLETEXT"/>
          <w:sz w:val="24"/>
          <w:szCs w:val="24"/>
        </w:rPr>
        <w:t xml:space="preserve"> PCN</w:t>
      </w:r>
      <w:r w:rsidRPr="00FC1E13">
        <w:rPr>
          <w:rStyle w:val="MSGENFONTSTYLENAMETEMPLATEROLEMSGENFONTSTYLENAMEBYROLETEXT"/>
          <w:sz w:val="24"/>
          <w:szCs w:val="24"/>
        </w:rPr>
        <w:t xml:space="preserve"> Physicians' ongoing compliance with the terms of this Agreement</w:t>
      </w:r>
      <w:r w:rsidR="00D6264F" w:rsidRPr="00FC1E13">
        <w:rPr>
          <w:rStyle w:val="MSGENFONTSTYLENAMETEMPLATEROLEMSGENFONTSTYLENAMEBYROLETEXT"/>
          <w:sz w:val="24"/>
          <w:szCs w:val="24"/>
        </w:rPr>
        <w:t>.</w:t>
      </w:r>
    </w:p>
    <w:p w:rsidR="0049672D" w:rsidRPr="00FC1E13" w:rsidRDefault="00426200">
      <w:pPr>
        <w:pStyle w:val="MSGENFONTSTYLENAMETEMPLATEROLEMSGENFONTSTYLENAMEBYROLETEXT0"/>
        <w:numPr>
          <w:ilvl w:val="0"/>
          <w:numId w:val="7"/>
        </w:numPr>
        <w:shd w:val="clear" w:color="auto" w:fill="auto"/>
        <w:tabs>
          <w:tab w:val="left" w:pos="910"/>
        </w:tabs>
        <w:spacing w:before="0" w:after="196" w:line="190" w:lineRule="exact"/>
        <w:ind w:left="920" w:hanging="720"/>
        <w:rPr>
          <w:sz w:val="24"/>
          <w:szCs w:val="24"/>
        </w:rPr>
      </w:pPr>
      <w:r w:rsidRPr="00FC1E13">
        <w:rPr>
          <w:rStyle w:val="MSGENFONTSTYLENAMETEMPLATEROLEMSGENFONTSTYLENAMEBYROLETEXT"/>
          <w:sz w:val="24"/>
          <w:szCs w:val="24"/>
        </w:rPr>
        <w:lastRenderedPageBreak/>
        <w:t>The Data Management Committee shall have the following responsibilities:</w:t>
      </w:r>
    </w:p>
    <w:p w:rsidR="0049672D" w:rsidRPr="00FC1E13" w:rsidRDefault="00426200" w:rsidP="00D6264F">
      <w:pPr>
        <w:pStyle w:val="MSGENFONTSTYLENAMETEMPLATEROLEMSGENFONTSTYLENAMEBYROLETEXT0"/>
        <w:numPr>
          <w:ilvl w:val="1"/>
          <w:numId w:val="7"/>
        </w:numPr>
        <w:shd w:val="clear" w:color="auto" w:fill="auto"/>
        <w:spacing w:before="0" w:after="0"/>
        <w:ind w:left="920" w:right="20" w:firstLine="0"/>
        <w:jc w:val="left"/>
        <w:rPr>
          <w:sz w:val="24"/>
          <w:szCs w:val="24"/>
        </w:rPr>
      </w:pPr>
      <w:r w:rsidRPr="00FC1E13">
        <w:rPr>
          <w:rStyle w:val="MSGENFONTSTYLENAMETEMPLATEROLEMSGENFONTSTYLENAMEBYROLETEXT"/>
          <w:sz w:val="24"/>
          <w:szCs w:val="24"/>
        </w:rPr>
        <w:t>set policy direction for and monitoring of the use and disclosure of EMR</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information;</w:t>
      </w:r>
    </w:p>
    <w:p w:rsidR="00D6264F" w:rsidRPr="00FC1E13" w:rsidRDefault="00D6264F" w:rsidP="00D6264F">
      <w:pPr>
        <w:pStyle w:val="MSGENFONTSTYLENAMETEMPLATEROLEMSGENFONTSTYLENAMEBYROLETEXT0"/>
        <w:shd w:val="clear" w:color="auto" w:fill="auto"/>
        <w:spacing w:before="0" w:after="0"/>
        <w:ind w:right="20" w:firstLine="0"/>
        <w:jc w:val="left"/>
        <w:rPr>
          <w:sz w:val="24"/>
          <w:szCs w:val="24"/>
        </w:rPr>
      </w:pPr>
    </w:p>
    <w:p w:rsidR="0049672D" w:rsidRPr="00FC1E13" w:rsidRDefault="00426200">
      <w:pPr>
        <w:pStyle w:val="MSGENFONTSTYLENAMETEMPLATEROLEMSGENFONTSTYLENAMEBYROLETEXT0"/>
        <w:numPr>
          <w:ilvl w:val="1"/>
          <w:numId w:val="7"/>
        </w:numPr>
        <w:shd w:val="clear" w:color="auto" w:fill="auto"/>
        <w:tabs>
          <w:tab w:val="left" w:pos="1467"/>
        </w:tabs>
        <w:spacing w:before="0" w:after="196" w:line="190" w:lineRule="exact"/>
        <w:ind w:left="920" w:firstLine="0"/>
        <w:rPr>
          <w:sz w:val="24"/>
          <w:szCs w:val="24"/>
        </w:rPr>
      </w:pPr>
      <w:r w:rsidRPr="00FC1E13">
        <w:rPr>
          <w:rStyle w:val="MSGENFONTSTYLENAMETEMPLATEROLEMSGENFONTSTYLENAMEBYROLETEXT"/>
          <w:sz w:val="24"/>
          <w:szCs w:val="24"/>
        </w:rPr>
        <w:t xml:space="preserve">resolve disputes that arise between two or more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w:t>
      </w:r>
    </w:p>
    <w:p w:rsidR="0049672D" w:rsidRPr="00FC1E13" w:rsidRDefault="00426200">
      <w:pPr>
        <w:pStyle w:val="MSGENFONTSTYLENAMETEMPLATEROLEMSGENFONTSTYLENAMEBYROLETEXT0"/>
        <w:numPr>
          <w:ilvl w:val="1"/>
          <w:numId w:val="7"/>
        </w:numPr>
        <w:shd w:val="clear" w:color="auto" w:fill="auto"/>
        <w:tabs>
          <w:tab w:val="left" w:pos="1477"/>
        </w:tabs>
        <w:spacing w:before="0" w:after="176"/>
        <w:ind w:left="920" w:right="20" w:firstLine="0"/>
        <w:jc w:val="left"/>
        <w:rPr>
          <w:sz w:val="24"/>
          <w:szCs w:val="24"/>
        </w:rPr>
      </w:pPr>
      <w:r w:rsidRPr="00FC1E13">
        <w:rPr>
          <w:rStyle w:val="MSGENFONTSTYLENAMETEMPLATEROLEMSGENFONTSTYLENAMEBYROLETEXT"/>
          <w:sz w:val="24"/>
          <w:szCs w:val="24"/>
        </w:rPr>
        <w:t>resolve any actual or perceived conflicts or inconsistencies that arise between</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the requirements of the HIA, on one hand, and the Standards of Practice;</w:t>
      </w:r>
    </w:p>
    <w:p w:rsidR="0049672D" w:rsidRPr="00FC1E13" w:rsidRDefault="00426200">
      <w:pPr>
        <w:pStyle w:val="MSGENFONTSTYLENAMETEMPLATEROLEMSGENFONTSTYLENAMEBYROLETEXT0"/>
        <w:numPr>
          <w:ilvl w:val="1"/>
          <w:numId w:val="7"/>
        </w:numPr>
        <w:shd w:val="clear" w:color="auto" w:fill="auto"/>
        <w:tabs>
          <w:tab w:val="left" w:pos="1458"/>
        </w:tabs>
        <w:spacing w:before="0" w:after="266" w:line="298" w:lineRule="exact"/>
        <w:ind w:left="920" w:right="20" w:firstLine="0"/>
        <w:jc w:val="left"/>
        <w:rPr>
          <w:sz w:val="24"/>
          <w:szCs w:val="24"/>
        </w:rPr>
      </w:pPr>
      <w:r w:rsidRPr="00FC1E13">
        <w:rPr>
          <w:rStyle w:val="MSGENFONTSTYLENAMETEMPLATEROLEMSGENFONTSTYLENAMEBYROLETEXT"/>
          <w:sz w:val="24"/>
          <w:szCs w:val="24"/>
        </w:rPr>
        <w:t>constitute sub-committees or name individuals to which (whom) its</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responsibilities are delegated;</w:t>
      </w:r>
    </w:p>
    <w:p w:rsidR="00D6264F" w:rsidRPr="00FC1E13" w:rsidRDefault="00426200" w:rsidP="00D6264F">
      <w:pPr>
        <w:pStyle w:val="MSGENFONTSTYLENAMETEMPLATEROLEMSGENFONTSTYLENAMEBYROLETEXT0"/>
        <w:numPr>
          <w:ilvl w:val="1"/>
          <w:numId w:val="7"/>
        </w:numPr>
        <w:shd w:val="clear" w:color="auto" w:fill="auto"/>
        <w:tabs>
          <w:tab w:val="left" w:pos="1467"/>
        </w:tabs>
        <w:spacing w:before="0" w:after="180" w:line="190" w:lineRule="exact"/>
        <w:ind w:left="920" w:right="20" w:firstLine="0"/>
        <w:jc w:val="left"/>
        <w:rPr>
          <w:rStyle w:val="MSGENFONTSTYLENAMETEMPLATEROLEMSGENFONTSTYLENAMEBYROLETEXT"/>
          <w:sz w:val="24"/>
          <w:szCs w:val="24"/>
        </w:rPr>
      </w:pPr>
      <w:r w:rsidRPr="00FC1E13">
        <w:rPr>
          <w:rStyle w:val="MSGENFONTSTYLENAMETEMPLATEROLEMSGENFONTSTYLENAMEBYROLETEXT"/>
          <w:sz w:val="24"/>
          <w:szCs w:val="24"/>
        </w:rPr>
        <w:t>maintain and, where required, amend the Information Management Agreement;</w:t>
      </w:r>
      <w:r w:rsidR="00D6264F" w:rsidRPr="00FC1E13">
        <w:rPr>
          <w:rStyle w:val="MSGENFONTSTYLENAMETEMPLATEROLEMSGENFONTSTYLENAMEBYROLETEXT"/>
          <w:sz w:val="24"/>
          <w:szCs w:val="24"/>
        </w:rPr>
        <w:t xml:space="preserve"> </w:t>
      </w:r>
    </w:p>
    <w:p w:rsidR="0049672D" w:rsidRPr="00FC1E13" w:rsidRDefault="00426200" w:rsidP="00D6264F">
      <w:pPr>
        <w:pStyle w:val="MSGENFONTSTYLENAMETEMPLATEROLEMSGENFONTSTYLENAMEBYROLETEXT0"/>
        <w:numPr>
          <w:ilvl w:val="1"/>
          <w:numId w:val="7"/>
        </w:numPr>
        <w:shd w:val="clear" w:color="auto" w:fill="auto"/>
        <w:tabs>
          <w:tab w:val="left" w:pos="1467"/>
        </w:tabs>
        <w:spacing w:before="0" w:after="180" w:line="190" w:lineRule="exact"/>
        <w:ind w:left="920" w:right="20" w:firstLine="0"/>
        <w:jc w:val="left"/>
        <w:rPr>
          <w:sz w:val="24"/>
          <w:szCs w:val="24"/>
        </w:rPr>
      </w:pPr>
      <w:r w:rsidRPr="00FC1E13">
        <w:rPr>
          <w:rStyle w:val="MSGENFONTSTYLENAMETEMPLATEROLEMSGENFONTSTYLENAMEBYROLETEXT"/>
          <w:sz w:val="24"/>
          <w:szCs w:val="24"/>
        </w:rPr>
        <w:t>oversee the privacy, security and stewardship issues relating to or arising from</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the use of the EMR; and</w:t>
      </w:r>
    </w:p>
    <w:p w:rsidR="0049672D" w:rsidRPr="00FC1E13" w:rsidRDefault="00426200">
      <w:pPr>
        <w:pStyle w:val="MSGENFONTSTYLENAMETEMPLATEROLEMSGENFONTSTYLENAMEBYROLETEXT0"/>
        <w:numPr>
          <w:ilvl w:val="1"/>
          <w:numId w:val="7"/>
        </w:numPr>
        <w:shd w:val="clear" w:color="auto" w:fill="auto"/>
        <w:tabs>
          <w:tab w:val="left" w:pos="1462"/>
        </w:tabs>
        <w:spacing w:before="0" w:after="262"/>
        <w:ind w:left="920" w:right="20" w:firstLine="0"/>
        <w:jc w:val="left"/>
        <w:rPr>
          <w:sz w:val="24"/>
          <w:szCs w:val="24"/>
        </w:rPr>
      </w:pPr>
      <w:proofErr w:type="gramStart"/>
      <w:r w:rsidRPr="00FC1E13">
        <w:rPr>
          <w:rStyle w:val="MSGENFONTSTYLENAMETEMPLATEROLEMSGENFONTSTYLENAMEBYROLETEXT"/>
          <w:sz w:val="24"/>
          <w:szCs w:val="24"/>
        </w:rPr>
        <w:t>assume</w:t>
      </w:r>
      <w:proofErr w:type="gramEnd"/>
      <w:r w:rsidRPr="00FC1E13">
        <w:rPr>
          <w:rStyle w:val="MSGENFONTSTYLENAMETEMPLATEROLEMSGENFONTSTYLENAMEBYROLETEXT"/>
          <w:sz w:val="24"/>
          <w:szCs w:val="24"/>
        </w:rPr>
        <w:t xml:space="preserve"> responsibility for the maintenance and security of the EMR information</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on termination of this ISA.</w:t>
      </w:r>
    </w:p>
    <w:p w:rsidR="0049672D" w:rsidRPr="00FC1E13" w:rsidRDefault="00426200" w:rsidP="002C5077">
      <w:pPr>
        <w:pStyle w:val="MSGENFONTSTYLENAMETEMPLATEROLELEVELMSGENFONTSTYLENAMEBYROLEHEADING10"/>
        <w:keepNext/>
        <w:keepLines/>
        <w:shd w:val="clear" w:color="auto" w:fill="auto"/>
        <w:spacing w:before="360" w:after="191" w:line="180" w:lineRule="atLeast"/>
        <w:jc w:val="left"/>
        <w:rPr>
          <w:sz w:val="24"/>
          <w:szCs w:val="24"/>
        </w:rPr>
      </w:pPr>
      <w:bookmarkStart w:id="9" w:name="bookmark8"/>
      <w:r w:rsidRPr="00FC1E13">
        <w:rPr>
          <w:rStyle w:val="MSGENFONTSTYLENAMETEMPLATEROLELEVELMSGENFONTSTYLENAMEBYROLEHEADING1MSGENFONTSTYLEMODIFERNOTBOLD1"/>
          <w:sz w:val="24"/>
          <w:szCs w:val="24"/>
        </w:rPr>
        <w:t xml:space="preserve">ARTICLE </w:t>
      </w:r>
      <w:proofErr w:type="gramStart"/>
      <w:r w:rsidRPr="00FC1E13">
        <w:rPr>
          <w:rStyle w:val="MSGENFONTSTYLENAMETEMPLATEROLELEVELMSGENFONTSTYLENAMEBYROLEHEADING1MSGENFONTSTYLEMODIFERNOTBOLD1"/>
          <w:sz w:val="24"/>
          <w:szCs w:val="24"/>
        </w:rPr>
        <w:t>6</w:t>
      </w:r>
      <w:r w:rsidRPr="00FC1E13">
        <w:rPr>
          <w:rStyle w:val="MSGENFONTSTYLENAMETEMPLATEROLELEVELMSGENFONTSTYLENAMEBYROLEHEADING13"/>
          <w:sz w:val="24"/>
          <w:szCs w:val="24"/>
        </w:rPr>
        <w:t xml:space="preserve"> </w:t>
      </w:r>
      <w:r w:rsidR="00D6264F" w:rsidRPr="00FC1E13">
        <w:rPr>
          <w:rStyle w:val="MSGENFONTSTYLENAMETEMPLATEROLELEVELMSGENFONTSTYLENAMEBYROLEHEADING13"/>
          <w:sz w:val="24"/>
          <w:szCs w:val="24"/>
        </w:rPr>
        <w:tab/>
      </w:r>
      <w:r w:rsidRPr="00FC1E13">
        <w:rPr>
          <w:rStyle w:val="MSGENFONTSTYLENAMETEMPLATEROLELEVELMSGENFONTSTYLENAMEBYROLEHEADING13"/>
          <w:sz w:val="24"/>
          <w:szCs w:val="24"/>
        </w:rPr>
        <w:t>CONFIDENTIALITY</w:t>
      </w:r>
      <w:proofErr w:type="gramEnd"/>
      <w:r w:rsidRPr="00FC1E13">
        <w:rPr>
          <w:rStyle w:val="MSGENFONTSTYLENAMETEMPLATEROLELEVELMSGENFONTSTYLENAMEBYROLEHEADING13"/>
          <w:sz w:val="24"/>
          <w:szCs w:val="24"/>
        </w:rPr>
        <w:t xml:space="preserve"> AND PRIVACY</w:t>
      </w:r>
      <w:bookmarkEnd w:id="9"/>
    </w:p>
    <w:p w:rsidR="0049672D" w:rsidRPr="00FC1E13" w:rsidRDefault="00426200">
      <w:pPr>
        <w:pStyle w:val="MSGENFONTSTYLENAMETEMPLATEROLEMSGENFONTSTYLENAMEBYROLETEXT0"/>
        <w:numPr>
          <w:ilvl w:val="0"/>
          <w:numId w:val="8"/>
        </w:numPr>
        <w:shd w:val="clear" w:color="auto" w:fill="auto"/>
        <w:tabs>
          <w:tab w:val="left" w:pos="910"/>
        </w:tabs>
        <w:spacing w:before="0" w:after="180"/>
        <w:ind w:left="920" w:right="20" w:hanging="720"/>
        <w:rPr>
          <w:sz w:val="24"/>
          <w:szCs w:val="24"/>
        </w:rPr>
      </w:pPr>
      <w:r w:rsidRPr="00FC1E13">
        <w:rPr>
          <w:rStyle w:val="MSGENFONTSTYLENAMETEMPLATEROLEMSGENFONTSTYLENAMEBYROLETEXT"/>
          <w:sz w:val="24"/>
          <w:szCs w:val="24"/>
        </w:rPr>
        <w:t xml:space="preserve">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shall in accordance with the HIA, among other</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requirements, implement administrative, physical and technical safeguards that</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reasonably and appropriately protect the confidentiality, integrity and availability of</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the Health Information collected, used or disclosed.</w:t>
      </w:r>
    </w:p>
    <w:p w:rsidR="0049672D" w:rsidRPr="00FC1E13" w:rsidRDefault="00426200">
      <w:pPr>
        <w:pStyle w:val="MSGENFONTSTYLENAMETEMPLATEROLEMSGENFONTSTYLENAMEBYROLETEXT0"/>
        <w:numPr>
          <w:ilvl w:val="0"/>
          <w:numId w:val="8"/>
        </w:numPr>
        <w:shd w:val="clear" w:color="auto" w:fill="auto"/>
        <w:tabs>
          <w:tab w:val="left" w:pos="930"/>
        </w:tabs>
        <w:spacing w:before="0" w:after="176"/>
        <w:ind w:left="920" w:right="20" w:hanging="720"/>
        <w:rPr>
          <w:sz w:val="24"/>
          <w:szCs w:val="24"/>
        </w:rPr>
      </w:pPr>
      <w:r w:rsidRPr="00FC1E13">
        <w:rPr>
          <w:rStyle w:val="MSGENFONTSTYLENAMETEMPLATEROLEMSGENFONTSTYLENAMEBYROLETEXT"/>
          <w:sz w:val="24"/>
          <w:szCs w:val="24"/>
        </w:rPr>
        <w:t>Before using or disclosing Health Information that is in his/her custody or under</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his/her control, each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shall make a reasonable effort to ensure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that the information is accurate and complete.</w:t>
      </w:r>
    </w:p>
    <w:p w:rsidR="0049672D" w:rsidRPr="00FC1E13" w:rsidRDefault="00426200">
      <w:pPr>
        <w:pStyle w:val="MSGENFONTSTYLENAMETEMPLATEROLEMSGENFONTSTYLENAMEBYROLETEXT0"/>
        <w:numPr>
          <w:ilvl w:val="0"/>
          <w:numId w:val="8"/>
        </w:numPr>
        <w:shd w:val="clear" w:color="auto" w:fill="auto"/>
        <w:tabs>
          <w:tab w:val="left" w:pos="920"/>
        </w:tabs>
        <w:spacing w:before="0" w:after="180" w:line="298" w:lineRule="exact"/>
        <w:ind w:left="920" w:right="20" w:hanging="720"/>
        <w:rPr>
          <w:sz w:val="24"/>
          <w:szCs w:val="24"/>
        </w:rPr>
      </w:pPr>
      <w:r w:rsidRPr="00FC1E13">
        <w:rPr>
          <w:rStyle w:val="MSGENFONTSTYLENAMETEMPLATEROLEMSGENFONTSTYLENAMEBYROLETEXT"/>
          <w:sz w:val="24"/>
          <w:szCs w:val="24"/>
        </w:rPr>
        <w:t xml:space="preserve">Where appropriate, a </w:t>
      </w:r>
      <w:r w:rsidR="004F57BC" w:rsidRPr="00FC1E13">
        <w:rPr>
          <w:rStyle w:val="MSGENFONTSTYLENAMETEMPLATEROLEMSGENFONTSTYLENAMEBYROLETEXT"/>
          <w:sz w:val="24"/>
          <w:szCs w:val="24"/>
        </w:rPr>
        <w:t>PCN Physician or, at his or her direction, the Information Manager</w:t>
      </w:r>
      <w:r w:rsidRPr="00FC1E13">
        <w:rPr>
          <w:rStyle w:val="MSGENFONTSTYLENAMETEMPLATEROLEMSGENFONTSTYLENAMEBYROLETEXT"/>
          <w:sz w:val="24"/>
          <w:szCs w:val="24"/>
        </w:rPr>
        <w:t xml:space="preserve"> may strip, encode or otherwise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transform Health Information to create non-identifying Health Information.</w:t>
      </w:r>
    </w:p>
    <w:p w:rsidR="0049672D" w:rsidRPr="00FC1E13" w:rsidRDefault="00426200">
      <w:pPr>
        <w:pStyle w:val="MSGENFONTSTYLENAMETEMPLATEROLEMSGENFONTSTYLENAMEBYROLETEXT0"/>
        <w:numPr>
          <w:ilvl w:val="0"/>
          <w:numId w:val="8"/>
        </w:numPr>
        <w:shd w:val="clear" w:color="auto" w:fill="auto"/>
        <w:tabs>
          <w:tab w:val="left" w:pos="915"/>
        </w:tabs>
        <w:spacing w:before="0" w:after="266" w:line="298" w:lineRule="exact"/>
        <w:ind w:left="920" w:right="20" w:hanging="720"/>
        <w:rPr>
          <w:sz w:val="24"/>
          <w:szCs w:val="24"/>
        </w:rPr>
      </w:pPr>
      <w:r w:rsidRPr="00FC1E13">
        <w:rPr>
          <w:rStyle w:val="MSGENFONTSTYLENAMETEMPLATEROLEMSGENFONTSTYLENAMEBYROLETEXT"/>
          <w:sz w:val="24"/>
          <w:szCs w:val="24"/>
        </w:rPr>
        <w:t xml:space="preserve">A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shall report to the Data Management Committee any use or</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disclosure of Health Information that is not in accordance with this Agreement.</w:t>
      </w:r>
    </w:p>
    <w:p w:rsidR="0049672D" w:rsidRPr="00FC1E13" w:rsidRDefault="00426200" w:rsidP="002C5077">
      <w:pPr>
        <w:pStyle w:val="MSGENFONTSTYLENAMETEMPLATEROLELEVELMSGENFONTSTYLENAMEBYROLEHEADING10"/>
        <w:keepNext/>
        <w:keepLines/>
        <w:shd w:val="clear" w:color="auto" w:fill="auto"/>
        <w:spacing w:before="360" w:after="191" w:line="180" w:lineRule="atLeast"/>
        <w:jc w:val="left"/>
        <w:rPr>
          <w:sz w:val="24"/>
          <w:szCs w:val="24"/>
        </w:rPr>
      </w:pPr>
      <w:bookmarkStart w:id="10" w:name="bookmark9"/>
      <w:r w:rsidRPr="00FC1E13">
        <w:rPr>
          <w:rStyle w:val="MSGENFONTSTYLENAMETEMPLATEROLELEVELMSGENFONTSTYLENAMEBYROLEHEADING1MSGENFONTSTYLEMODIFERNOTBOLD1"/>
          <w:sz w:val="24"/>
          <w:szCs w:val="24"/>
        </w:rPr>
        <w:t>ARTICLE 7</w:t>
      </w:r>
      <w:r w:rsidRPr="00FC1E13">
        <w:rPr>
          <w:rStyle w:val="MSGENFONTSTYLENAMETEMPLATEROLELEVELMSGENFONTSTYLENAMEBYROLEHEADING13"/>
          <w:sz w:val="24"/>
          <w:szCs w:val="24"/>
        </w:rPr>
        <w:t xml:space="preserve"> </w:t>
      </w:r>
      <w:r w:rsidR="00D6264F" w:rsidRPr="00FC1E13">
        <w:rPr>
          <w:rStyle w:val="MSGENFONTSTYLENAMETEMPLATEROLELEVELMSGENFONTSTYLENAMEBYROLEHEADING13"/>
          <w:sz w:val="24"/>
          <w:szCs w:val="24"/>
        </w:rPr>
        <w:tab/>
      </w:r>
      <w:r w:rsidRPr="00FC1E13">
        <w:rPr>
          <w:rStyle w:val="MSGENFONTSTYLENAMETEMPLATEROLELEVELMSGENFONTSTYLENAMEBYROLEHEADING13"/>
          <w:sz w:val="24"/>
          <w:szCs w:val="24"/>
        </w:rPr>
        <w:t>RECORDS MAINTENANCE REQUIREMENTS</w:t>
      </w:r>
      <w:bookmarkEnd w:id="10"/>
    </w:p>
    <w:p w:rsidR="0049672D" w:rsidRPr="00FC1E13" w:rsidRDefault="00FC63C7">
      <w:pPr>
        <w:pStyle w:val="MSGENFONTSTYLENAMETEMPLATEROLEMSGENFONTSTYLENAMEBYROLETEXT0"/>
        <w:numPr>
          <w:ilvl w:val="0"/>
          <w:numId w:val="9"/>
        </w:numPr>
        <w:shd w:val="clear" w:color="auto" w:fill="auto"/>
        <w:tabs>
          <w:tab w:val="left" w:pos="930"/>
        </w:tabs>
        <w:spacing w:before="0" w:after="180"/>
        <w:ind w:left="920" w:right="1140" w:hanging="720"/>
        <w:jc w:val="left"/>
        <w:rPr>
          <w:sz w:val="24"/>
          <w:szCs w:val="24"/>
        </w:rPr>
      </w:pPr>
      <w:r w:rsidRPr="00FC1E13">
        <w:rPr>
          <w:rStyle w:val="MSGENFONTSTYLENAMETEMPLATEROLEMSGENFONTSTYLENAMEBYROLETEXT"/>
          <w:sz w:val="24"/>
          <w:szCs w:val="24"/>
        </w:rPr>
        <w:t>PCN Physicians</w:t>
      </w:r>
      <w:r w:rsidR="00426200" w:rsidRPr="00FC1E13">
        <w:rPr>
          <w:rStyle w:val="MSGENFONTSTYLENAMETEMPLATEROLEMSGENFONTSTYLENAMEBYROLETEXT"/>
          <w:sz w:val="24"/>
          <w:szCs w:val="24"/>
        </w:rPr>
        <w:t xml:space="preserve"> shall collect, use and disclose Health Information in</w:t>
      </w:r>
      <w:r w:rsidR="00D6264F" w:rsidRPr="00FC1E13">
        <w:rPr>
          <w:rStyle w:val="MSGENFONTSTYLENAMETEMPLATEROLEMSGENFONTSTYLENAMEBYROLETEXT"/>
          <w:sz w:val="24"/>
          <w:szCs w:val="24"/>
        </w:rPr>
        <w:t xml:space="preserve"> </w:t>
      </w:r>
      <w:r w:rsidR="00426200" w:rsidRPr="00FC1E13">
        <w:rPr>
          <w:rStyle w:val="MSGENFONTSTYLENAMETEMPLATEROLEMSGENFONTSTYLENAMEBYROLETEXT"/>
          <w:sz w:val="24"/>
          <w:szCs w:val="24"/>
        </w:rPr>
        <w:t>accordance with this Agreement</w:t>
      </w:r>
    </w:p>
    <w:p w:rsidR="004F57BC" w:rsidRPr="00FC1E13" w:rsidRDefault="00426200" w:rsidP="004F57BC">
      <w:pPr>
        <w:pStyle w:val="MSGENFONTSTYLENAMETEMPLATEROLEMSGENFONTSTYLENAMEBYROLETEXT0"/>
        <w:numPr>
          <w:ilvl w:val="0"/>
          <w:numId w:val="9"/>
        </w:numPr>
        <w:shd w:val="clear" w:color="auto" w:fill="auto"/>
        <w:tabs>
          <w:tab w:val="left" w:pos="930"/>
          <w:tab w:val="left" w:leader="underscore" w:pos="7976"/>
        </w:tabs>
        <w:spacing w:before="0" w:after="0"/>
        <w:ind w:left="920" w:right="20" w:hanging="720"/>
        <w:jc w:val="left"/>
        <w:rPr>
          <w:rStyle w:val="MSGENFONTSTYLENAMETEMPLATEROLEMSGENFONTSTYLENAMEBYROLETEXT"/>
          <w:sz w:val="24"/>
          <w:szCs w:val="24"/>
        </w:rPr>
      </w:pPr>
      <w:r w:rsidRPr="00FC1E13">
        <w:rPr>
          <w:rStyle w:val="MSGENFONTSTYLENAMETEMPLATEROLEMSGENFONTSTYLENAMEBYROLETEXT"/>
          <w:sz w:val="24"/>
          <w:szCs w:val="24"/>
        </w:rPr>
        <w:t xml:space="preserve">In collecting, using or disclosing Health Information, 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shall</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comply with the </w:t>
      </w:r>
      <w:r w:rsidR="004F57BC" w:rsidRPr="00FC1E13">
        <w:rPr>
          <w:rStyle w:val="MSGENFONTSTYLENAMETEMPLATEROLEMSGENFONTSTYLENAMEBYROLETEXT"/>
          <w:sz w:val="24"/>
          <w:szCs w:val="24"/>
        </w:rPr>
        <w:t>HIA.</w:t>
      </w:r>
    </w:p>
    <w:p w:rsidR="004F57BC" w:rsidRPr="00FC1E13" w:rsidRDefault="004F57BC" w:rsidP="004F57BC">
      <w:pPr>
        <w:pStyle w:val="MSGENFONTSTYLENAMETEMPLATEROLEMSGENFONTSTYLENAMEBYROLETEXT0"/>
        <w:shd w:val="clear" w:color="auto" w:fill="auto"/>
        <w:tabs>
          <w:tab w:val="left" w:pos="930"/>
          <w:tab w:val="left" w:leader="underscore" w:pos="7976"/>
        </w:tabs>
        <w:spacing w:before="0" w:after="0"/>
        <w:ind w:right="20" w:firstLine="0"/>
        <w:jc w:val="left"/>
        <w:rPr>
          <w:rStyle w:val="MSGENFONTSTYLENAMETEMPLATEROLEMSGENFONTSTYLENAMEBYROLETEXT"/>
          <w:sz w:val="24"/>
          <w:szCs w:val="24"/>
        </w:rPr>
      </w:pPr>
    </w:p>
    <w:p w:rsidR="0049672D" w:rsidRPr="00FC1E13" w:rsidRDefault="004F57BC" w:rsidP="004F57BC">
      <w:pPr>
        <w:pStyle w:val="MSGENFONTSTYLENAMETEMPLATEROLEMSGENFONTSTYLENAMEBYROLETEXT0"/>
        <w:numPr>
          <w:ilvl w:val="0"/>
          <w:numId w:val="9"/>
        </w:numPr>
        <w:shd w:val="clear" w:color="auto" w:fill="auto"/>
        <w:tabs>
          <w:tab w:val="left" w:pos="930"/>
          <w:tab w:val="left" w:leader="underscore" w:pos="7976"/>
        </w:tabs>
        <w:spacing w:before="0" w:after="0"/>
        <w:ind w:left="920" w:right="20" w:hanging="720"/>
        <w:jc w:val="left"/>
        <w:rPr>
          <w:rStyle w:val="MSGENFONTSTYLENAMETEMPLATEROLEMSGENFONTSTYLENAMEBYROLETEXT"/>
          <w:sz w:val="24"/>
          <w:szCs w:val="24"/>
        </w:rPr>
      </w:pPr>
      <w:r w:rsidRPr="00FC1E13">
        <w:rPr>
          <w:rStyle w:val="MSGENFONTSTYLENAMETEMPLATEROLEMSGENFONTSTYLENAMEBYROLETEXT"/>
          <w:sz w:val="24"/>
          <w:szCs w:val="24"/>
        </w:rPr>
        <w:lastRenderedPageBreak/>
        <w:t>Notwithsta</w:t>
      </w:r>
      <w:r w:rsidR="00426200" w:rsidRPr="00FC1E13">
        <w:rPr>
          <w:rStyle w:val="MSGENFONTSTYLENAMETEMPLATEROLEMSGENFONTSTYLENAMEBYROLETEXT"/>
          <w:sz w:val="24"/>
          <w:szCs w:val="24"/>
        </w:rPr>
        <w:t xml:space="preserve">nding any other provision of this Article, a </w:t>
      </w:r>
      <w:r w:rsidRPr="00FC1E13">
        <w:rPr>
          <w:rStyle w:val="MSGENFONTSTYLENAMETEMPLATEROLEMSGENFONTSTYLENAMEBYROLETEXT"/>
          <w:sz w:val="24"/>
          <w:szCs w:val="24"/>
        </w:rPr>
        <w:t>PCN Physician</w:t>
      </w:r>
      <w:r w:rsidR="00426200" w:rsidRPr="00FC1E13">
        <w:rPr>
          <w:rStyle w:val="MSGENFONTSTYLENAMETEMPLATEROLEMSGENFONTSTYLENAMEBYROLETEXT"/>
          <w:sz w:val="24"/>
          <w:szCs w:val="24"/>
        </w:rPr>
        <w:t xml:space="preserve"> (or</w:t>
      </w:r>
      <w:r w:rsidR="00D6264F" w:rsidRPr="00FC1E13">
        <w:rPr>
          <w:rStyle w:val="MSGENFONTSTYLENAMETEMPLATEROLEMSGENFONTSTYLENAMEBYROLETEXT"/>
          <w:sz w:val="24"/>
          <w:szCs w:val="24"/>
        </w:rPr>
        <w:t xml:space="preserve"> </w:t>
      </w:r>
      <w:r w:rsidR="00426200" w:rsidRPr="00FC1E13">
        <w:rPr>
          <w:rStyle w:val="MSGENFONTSTYLENAMETEMPLATEROLEMSGENFONTSTYLENAMEBYROLETEXT"/>
          <w:sz w:val="24"/>
          <w:szCs w:val="24"/>
        </w:rPr>
        <w:t xml:space="preserve">former </w:t>
      </w:r>
      <w:r w:rsidRPr="00FC1E13">
        <w:rPr>
          <w:rStyle w:val="MSGENFONTSTYLENAMETEMPLATEROLEMSGENFONTSTYLENAMEBYROLETEXT"/>
          <w:sz w:val="24"/>
          <w:szCs w:val="24"/>
        </w:rPr>
        <w:t>PCN Physician</w:t>
      </w:r>
      <w:r w:rsidR="00426200" w:rsidRPr="00FC1E13">
        <w:rPr>
          <w:rStyle w:val="MSGENFONTSTYLENAMETEMPLATEROLEMSGENFONTSTYLENAMEBYROLETEXT"/>
          <w:sz w:val="24"/>
          <w:szCs w:val="24"/>
        </w:rPr>
        <w:t>) shall retain Health Information as required by CPSA</w:t>
      </w:r>
      <w:r w:rsidR="00D6264F" w:rsidRPr="00FC1E13">
        <w:rPr>
          <w:rStyle w:val="MSGENFONTSTYLENAMETEMPLATEROLEMSGENFONTSTYLENAMEBYROLETEXT"/>
          <w:sz w:val="24"/>
          <w:szCs w:val="24"/>
        </w:rPr>
        <w:t xml:space="preserve"> </w:t>
      </w:r>
      <w:r w:rsidR="00426200" w:rsidRPr="00FC1E13">
        <w:rPr>
          <w:rStyle w:val="MSGENFONTSTYLENAMETEMPLATEROLEMSGENFONTSTYLENAMEBYROLETEXT"/>
          <w:sz w:val="24"/>
          <w:szCs w:val="24"/>
        </w:rPr>
        <w:t>and HIA</w:t>
      </w:r>
      <w:r w:rsidRPr="00FC1E13">
        <w:rPr>
          <w:rStyle w:val="MSGENFONTSTYLENAMETEMPLATEROLEMSGENFONTSTYLENAMEBYROLETEXT"/>
          <w:sz w:val="24"/>
          <w:szCs w:val="24"/>
        </w:rPr>
        <w:t>.</w:t>
      </w:r>
    </w:p>
    <w:p w:rsidR="004F57BC" w:rsidRPr="00FC1E13" w:rsidRDefault="004F57BC" w:rsidP="004F57BC">
      <w:pPr>
        <w:pStyle w:val="ListParagraph"/>
        <w:rPr>
          <w:rStyle w:val="MSGENFONTSTYLENAMETEMPLATEROLEMSGENFONTSTYLENAMEBYROLETEXT"/>
          <w:sz w:val="24"/>
          <w:szCs w:val="24"/>
        </w:rPr>
      </w:pPr>
    </w:p>
    <w:p w:rsidR="004F57BC" w:rsidRPr="00FC1E13" w:rsidRDefault="004F57BC" w:rsidP="002C5077">
      <w:pPr>
        <w:pStyle w:val="MSGENFONTSTYLENAMETEMPLATEROLEMSGENFONTSTYLENAMEBYROLETEXT0"/>
        <w:numPr>
          <w:ilvl w:val="0"/>
          <w:numId w:val="9"/>
        </w:numPr>
        <w:shd w:val="clear" w:color="auto" w:fill="auto"/>
        <w:tabs>
          <w:tab w:val="left" w:pos="930"/>
          <w:tab w:val="left" w:leader="underscore" w:pos="7976"/>
        </w:tabs>
        <w:spacing w:before="0" w:after="360" w:line="180" w:lineRule="atLeast"/>
        <w:ind w:left="922" w:right="14" w:hanging="720"/>
        <w:jc w:val="left"/>
        <w:rPr>
          <w:rStyle w:val="MSGENFONTSTYLENAMETEMPLATEROLEMSGENFONTSTYLENAMEBYROLETEXT"/>
          <w:sz w:val="24"/>
          <w:szCs w:val="24"/>
        </w:rPr>
      </w:pPr>
      <w:r w:rsidRPr="00FC1E13">
        <w:rPr>
          <w:rStyle w:val="MSGENFONTSTYLENAMETEMPLATEROLEMSGENFONTSTYLENAMEBYROLETEXT"/>
          <w:sz w:val="24"/>
          <w:szCs w:val="24"/>
        </w:rPr>
        <w:t>This Article, and the obligations and duties contained herein, shall survive the termination of this Agreement</w:t>
      </w:r>
      <w:r w:rsidR="00316857">
        <w:rPr>
          <w:rStyle w:val="MSGENFONTSTYLENAMETEMPLATEROLEMSGENFONTSTYLENAMEBYROLETEXT"/>
          <w:sz w:val="24"/>
          <w:szCs w:val="24"/>
        </w:rPr>
        <w:t>.</w:t>
      </w:r>
    </w:p>
    <w:p w:rsidR="0049672D" w:rsidRPr="00FC1E13" w:rsidRDefault="00426200" w:rsidP="002C5077">
      <w:pPr>
        <w:pStyle w:val="MSGENFONTSTYLENAMETEMPLATEROLENUMBERMSGENFONTSTYLENAMEBYROLETEXT20"/>
        <w:shd w:val="clear" w:color="auto" w:fill="auto"/>
        <w:spacing w:before="0" w:after="191" w:line="180" w:lineRule="atLeast"/>
        <w:rPr>
          <w:sz w:val="24"/>
          <w:szCs w:val="24"/>
        </w:rPr>
      </w:pPr>
      <w:r w:rsidRPr="00FC1E13">
        <w:rPr>
          <w:rStyle w:val="MSGENFONTSTYLENAMETEMPLATEROLENUMBERMSGENFONTSTYLENAMEBYROLETEXT2MSGENFONTSTYLEMODIFERNOTBOLD2"/>
          <w:sz w:val="24"/>
          <w:szCs w:val="24"/>
        </w:rPr>
        <w:t xml:space="preserve">ARTICLE </w:t>
      </w:r>
      <w:proofErr w:type="gramStart"/>
      <w:r w:rsidRPr="00FC1E13">
        <w:rPr>
          <w:rStyle w:val="MSGENFONTSTYLENAMETEMPLATEROLENUMBERMSGENFONTSTYLENAMEBYROLETEXT2MSGENFONTSTYLEMODIFERNOTBOLD2"/>
          <w:sz w:val="24"/>
          <w:szCs w:val="24"/>
        </w:rPr>
        <w:t>8</w:t>
      </w:r>
      <w:r w:rsidRPr="00FC1E13">
        <w:rPr>
          <w:rStyle w:val="MSGENFONTSTYLENAMETEMPLATEROLENUMBERMSGENFONTSTYLENAMEBYROLETEXT24"/>
          <w:sz w:val="24"/>
          <w:szCs w:val="24"/>
        </w:rPr>
        <w:t xml:space="preserve"> </w:t>
      </w:r>
      <w:r w:rsidR="00D6264F" w:rsidRPr="00FC1E13">
        <w:rPr>
          <w:rStyle w:val="MSGENFONTSTYLENAMETEMPLATEROLENUMBERMSGENFONTSTYLENAMEBYROLETEXT24"/>
          <w:sz w:val="24"/>
          <w:szCs w:val="24"/>
        </w:rPr>
        <w:tab/>
      </w:r>
      <w:r w:rsidRPr="00FC1E13">
        <w:rPr>
          <w:rStyle w:val="MSGENFONTSTYLENAMETEMPLATEROLENUMBERMSGENFONTSTYLENAMEBYROLETEXT24"/>
          <w:sz w:val="24"/>
          <w:szCs w:val="24"/>
        </w:rPr>
        <w:t>COMPLIANCE</w:t>
      </w:r>
      <w:proofErr w:type="gramEnd"/>
      <w:r w:rsidRPr="00FC1E13">
        <w:rPr>
          <w:rStyle w:val="MSGENFONTSTYLENAMETEMPLATEROLENUMBERMSGENFONTSTYLENAMEBYROLETEXT24"/>
          <w:sz w:val="24"/>
          <w:szCs w:val="24"/>
        </w:rPr>
        <w:t xml:space="preserve"> AND AUDIT</w:t>
      </w:r>
    </w:p>
    <w:p w:rsidR="0049672D" w:rsidRPr="00FC1E13" w:rsidRDefault="00426200">
      <w:pPr>
        <w:pStyle w:val="MSGENFONTSTYLENAMETEMPLATEROLEMSGENFONTSTYLENAMEBYROLETEXT0"/>
        <w:numPr>
          <w:ilvl w:val="0"/>
          <w:numId w:val="10"/>
        </w:numPr>
        <w:shd w:val="clear" w:color="auto" w:fill="auto"/>
        <w:tabs>
          <w:tab w:val="left" w:pos="910"/>
        </w:tabs>
        <w:spacing w:before="0" w:after="180"/>
        <w:ind w:left="920" w:right="20" w:hanging="720"/>
        <w:rPr>
          <w:sz w:val="24"/>
          <w:szCs w:val="24"/>
        </w:rPr>
      </w:pPr>
      <w:r w:rsidRPr="00FC1E13">
        <w:rPr>
          <w:rStyle w:val="MSGENFONTSTYLENAMETEMPLATEROLEMSGENFONTSTYLENAMEBYROLETEXT"/>
          <w:sz w:val="24"/>
          <w:szCs w:val="24"/>
        </w:rPr>
        <w:t>The Data Management Committee shall periodically assess compliance with this</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Agreement by 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including periodic and/or random audits of</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collection, use, or disclosure of Health Information, and create policies and procedures</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to facilitate that compliance.</w:t>
      </w:r>
    </w:p>
    <w:p w:rsidR="00FC1E13" w:rsidRPr="00FC1E13" w:rsidRDefault="00426200" w:rsidP="00FC1E13">
      <w:pPr>
        <w:pStyle w:val="MSGENFONTSTYLENAMETEMPLATEROLEMSGENFONTSTYLENAMEBYROLETEXT0"/>
        <w:numPr>
          <w:ilvl w:val="0"/>
          <w:numId w:val="10"/>
        </w:numPr>
        <w:shd w:val="clear" w:color="auto" w:fill="auto"/>
        <w:tabs>
          <w:tab w:val="left" w:pos="930"/>
        </w:tabs>
        <w:spacing w:before="0" w:after="0"/>
        <w:ind w:left="920" w:right="20" w:hanging="720"/>
        <w:rPr>
          <w:rStyle w:val="MSGENFONTSTYLENAMETEMPLATEROLEMSGENFONTSTYLENAMEBYROLETEXT"/>
          <w:sz w:val="24"/>
          <w:szCs w:val="24"/>
        </w:rPr>
      </w:pPr>
      <w:r w:rsidRPr="00FC1E13">
        <w:rPr>
          <w:rStyle w:val="MSGENFONTSTYLENAMETEMPLATEROLEMSGENFONTSTYLENAMEBYROLETEXT"/>
          <w:sz w:val="24"/>
          <w:szCs w:val="24"/>
        </w:rPr>
        <w:t>For the purpose of facilitating transparency and accountability, the Data Management</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Committee shall require the Information Manager to maintain a log of all access to,</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use and disclosure of Health Information which shall be available for review by the</w:t>
      </w:r>
      <w:r w:rsidR="00D6264F" w:rsidRPr="00FC1E13">
        <w:rPr>
          <w:rStyle w:val="MSGENFONTSTYLENAMETEMPLATEROLEMSGENFONTSTYLENAMEBYROLETEXT"/>
          <w:sz w:val="24"/>
          <w:szCs w:val="24"/>
        </w:rPr>
        <w:t xml:space="preserve"> </w:t>
      </w:r>
      <w:r w:rsidR="00FC63C7" w:rsidRPr="00FC1E13">
        <w:rPr>
          <w:rStyle w:val="MSGENFONTSTYLENAMETEMPLATEROLEMSGENFONTSTYLENAMEBYROLETEXT"/>
          <w:sz w:val="24"/>
          <w:szCs w:val="24"/>
        </w:rPr>
        <w:t>PCN Physicians</w:t>
      </w:r>
      <w:r w:rsidR="00FC1E13">
        <w:rPr>
          <w:rStyle w:val="MSGENFONTSTYLENAMETEMPLATEROLEMSGENFONTSTYLENAMEBYROLETEXT"/>
          <w:sz w:val="24"/>
          <w:szCs w:val="24"/>
        </w:rPr>
        <w:t>.</w:t>
      </w:r>
    </w:p>
    <w:p w:rsidR="00FC1E13" w:rsidRPr="00FC1E13" w:rsidRDefault="00FC1E13" w:rsidP="00FC1E13">
      <w:pPr>
        <w:pStyle w:val="MSGENFONTSTYLENAMETEMPLATEROLEMSGENFONTSTYLENAMEBYROLETEXT0"/>
        <w:shd w:val="clear" w:color="auto" w:fill="auto"/>
        <w:tabs>
          <w:tab w:val="left" w:pos="930"/>
        </w:tabs>
        <w:spacing w:before="0" w:after="0"/>
        <w:ind w:left="920" w:right="20" w:firstLine="0"/>
        <w:rPr>
          <w:rStyle w:val="MSGENFONTSTYLENAMETEMPLATEROLEMSGENFONTSTYLENAMEBYROLETEXT"/>
          <w:sz w:val="24"/>
          <w:szCs w:val="24"/>
        </w:rPr>
      </w:pPr>
    </w:p>
    <w:p w:rsidR="004F57BC" w:rsidRPr="00FC1E13" w:rsidRDefault="004F57BC" w:rsidP="002C5077">
      <w:pPr>
        <w:pStyle w:val="MSGENFONTSTYLENAMETEMPLATEROLEMSGENFONTSTYLENAMEBYROLETEXT0"/>
        <w:numPr>
          <w:ilvl w:val="0"/>
          <w:numId w:val="10"/>
        </w:numPr>
        <w:shd w:val="clear" w:color="auto" w:fill="auto"/>
        <w:tabs>
          <w:tab w:val="left" w:pos="930"/>
        </w:tabs>
        <w:spacing w:before="0" w:after="360"/>
        <w:ind w:left="922" w:right="14" w:hanging="720"/>
        <w:rPr>
          <w:sz w:val="24"/>
          <w:szCs w:val="24"/>
        </w:rPr>
      </w:pPr>
      <w:r w:rsidRPr="00FC1E13">
        <w:rPr>
          <w:rStyle w:val="MSGENFONTSTYLENAMETEMPLATEROLEMSGENFONTSTYLENAMEBYROLETEXT"/>
          <w:sz w:val="24"/>
          <w:szCs w:val="24"/>
        </w:rPr>
        <w:t>The PCN Physicians are responsible for ensuring that their Affiliates are compliant with the provisions of this Agreement</w:t>
      </w:r>
      <w:r w:rsidR="002C5077">
        <w:rPr>
          <w:rStyle w:val="MSGENFONTSTYLENAMETEMPLATEROLEMSGENFONTSTYLENAMEBYROLETEXT"/>
          <w:sz w:val="24"/>
          <w:szCs w:val="24"/>
        </w:rPr>
        <w:t>.</w:t>
      </w:r>
    </w:p>
    <w:p w:rsidR="0049672D" w:rsidRDefault="00426200" w:rsidP="002C5077">
      <w:pPr>
        <w:pStyle w:val="MSGENFONTSTYLENAMETEMPLATEROLENUMBERMSGENFONTSTYLENAMEBYROLETEXT20"/>
        <w:shd w:val="clear" w:color="auto" w:fill="auto"/>
        <w:spacing w:before="0" w:after="191" w:line="180" w:lineRule="atLeast"/>
        <w:rPr>
          <w:rStyle w:val="MSGENFONTSTYLENAMETEMPLATEROLENUMBERMSGENFONTSTYLENAMEBYROLETEXT24"/>
          <w:b w:val="0"/>
          <w:bCs w:val="0"/>
          <w:sz w:val="24"/>
          <w:szCs w:val="24"/>
        </w:rPr>
      </w:pPr>
      <w:r w:rsidRPr="00FC1E13">
        <w:rPr>
          <w:rStyle w:val="MSGENFONTSTYLENAMETEMPLATEROLENUMBERMSGENFONTSTYLENAMEBYROLETEXT2MSGENFONTSTYLEMODIFERNOTBOLD2"/>
          <w:sz w:val="24"/>
          <w:szCs w:val="24"/>
        </w:rPr>
        <w:t xml:space="preserve">ARTICLE </w:t>
      </w:r>
      <w:proofErr w:type="gramStart"/>
      <w:r w:rsidRPr="00FC1E13">
        <w:rPr>
          <w:rStyle w:val="MSGENFONTSTYLENAMETEMPLATEROLENUMBERMSGENFONTSTYLENAMEBYROLETEXT2MSGENFONTSTYLEMODIFERNOTBOLD2"/>
          <w:sz w:val="24"/>
          <w:szCs w:val="24"/>
        </w:rPr>
        <w:t>9</w:t>
      </w:r>
      <w:r w:rsidRPr="00FC1E13">
        <w:rPr>
          <w:rStyle w:val="MSGENFONTSTYLENAMETEMPLATEROLENUMBERMSGENFONTSTYLENAMEBYROLETEXT24"/>
          <w:sz w:val="24"/>
          <w:szCs w:val="24"/>
        </w:rPr>
        <w:t xml:space="preserve"> </w:t>
      </w:r>
      <w:r w:rsidR="00D6264F" w:rsidRPr="00FC1E13">
        <w:rPr>
          <w:rStyle w:val="MSGENFONTSTYLENAMETEMPLATEROLENUMBERMSGENFONTSTYLENAMEBYROLETEXT24"/>
          <w:sz w:val="24"/>
          <w:szCs w:val="24"/>
        </w:rPr>
        <w:tab/>
      </w:r>
      <w:r w:rsidRPr="00FC1E13">
        <w:rPr>
          <w:rStyle w:val="MSGENFONTSTYLENAMETEMPLATEROLENUMBERMSGENFONTSTYLENAMEBYROLETEXT24"/>
          <w:sz w:val="24"/>
          <w:szCs w:val="24"/>
        </w:rPr>
        <w:t>USE</w:t>
      </w:r>
      <w:proofErr w:type="gramEnd"/>
      <w:r w:rsidRPr="00FC1E13">
        <w:rPr>
          <w:rStyle w:val="MSGENFONTSTYLENAMETEMPLATEROLENUMBERMSGENFONTSTYLENAMEBYROLETEXT24"/>
          <w:sz w:val="24"/>
          <w:szCs w:val="24"/>
        </w:rPr>
        <w:t xml:space="preserve"> AND DISCLOSURE GENERALLY</w:t>
      </w:r>
    </w:p>
    <w:p w:rsidR="00FC1E13" w:rsidRPr="00FC1E13" w:rsidRDefault="00FC1E13">
      <w:pPr>
        <w:pStyle w:val="MSGENFONTSTYLENAMETEMPLATEROLENUMBERMSGENFONTSTYLENAMEBYROLETEXT20"/>
        <w:shd w:val="clear" w:color="auto" w:fill="auto"/>
        <w:spacing w:before="0" w:after="191" w:line="190" w:lineRule="exact"/>
        <w:rPr>
          <w:sz w:val="24"/>
          <w:szCs w:val="24"/>
        </w:rPr>
      </w:pPr>
    </w:p>
    <w:p w:rsidR="0049672D" w:rsidRPr="00FC1E13" w:rsidRDefault="00426200">
      <w:pPr>
        <w:pStyle w:val="MSGENFONTSTYLENAMETEMPLATEROLEMSGENFONTSTYLENAMEBYROLETEXT0"/>
        <w:numPr>
          <w:ilvl w:val="0"/>
          <w:numId w:val="11"/>
        </w:numPr>
        <w:shd w:val="clear" w:color="auto" w:fill="auto"/>
        <w:tabs>
          <w:tab w:val="left" w:pos="915"/>
        </w:tabs>
        <w:spacing w:before="0" w:after="180"/>
        <w:ind w:left="920" w:right="20" w:hanging="720"/>
        <w:rPr>
          <w:sz w:val="24"/>
          <w:szCs w:val="24"/>
        </w:rPr>
      </w:pPr>
      <w:r w:rsidRPr="00FC1E13">
        <w:rPr>
          <w:rStyle w:val="MSGENFONTSTYLENAMETEMPLATEROLEMSGENFONTSTYLENAMEBYROLETEXT"/>
          <w:sz w:val="24"/>
          <w:szCs w:val="24"/>
        </w:rPr>
        <w:t xml:space="preserve">A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shall use and disclose Health Information only in accordance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with this ISA, HIA, other applicable legislation and regulations and AHS Medical Staff</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 xml:space="preserve">Bylaws and Rules (as applicable) as well as the </w:t>
      </w:r>
      <w:r w:rsidR="00EF348C">
        <w:rPr>
          <w:rStyle w:val="MSGENFONTSTYLENAMETEMPLATEROLEMSGENFONTSTYLENAMEBYROLETEXT"/>
          <w:sz w:val="24"/>
          <w:szCs w:val="24"/>
        </w:rPr>
        <w:t xml:space="preserve">CPSA </w:t>
      </w:r>
      <w:r w:rsidRPr="00FC1E13">
        <w:rPr>
          <w:rStyle w:val="MSGENFONTSTYLENAMETEMPLATEROLEMSGENFONTSTYLENAMEBYROLETEXT"/>
          <w:sz w:val="24"/>
          <w:szCs w:val="24"/>
        </w:rPr>
        <w:t>Standards of Practice.</w:t>
      </w:r>
    </w:p>
    <w:p w:rsidR="0049672D" w:rsidRPr="00FC1E13" w:rsidRDefault="00426200">
      <w:pPr>
        <w:pStyle w:val="MSGENFONTSTYLENAMETEMPLATEROLEMSGENFONTSTYLENAMEBYROLETEXT0"/>
        <w:numPr>
          <w:ilvl w:val="0"/>
          <w:numId w:val="11"/>
        </w:numPr>
        <w:shd w:val="clear" w:color="auto" w:fill="auto"/>
        <w:tabs>
          <w:tab w:val="left" w:pos="915"/>
        </w:tabs>
        <w:spacing w:before="0" w:after="176"/>
        <w:ind w:left="920" w:right="20" w:hanging="720"/>
        <w:rPr>
          <w:sz w:val="24"/>
          <w:szCs w:val="24"/>
        </w:rPr>
      </w:pPr>
      <w:r w:rsidRPr="00FC1E13">
        <w:rPr>
          <w:rStyle w:val="MSGENFONTSTYLENAMETEMPLATEROLEMSGENFONTSTYLENAMEBYROLETEXT"/>
          <w:sz w:val="24"/>
          <w:szCs w:val="24"/>
        </w:rPr>
        <w:t xml:space="preserve">A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shall use or disclose Health Information on the basis of first,</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aggregate; second, non-identifying; and finally, on an individually identifying basis only</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that is essential, in each case, for the intended purpose.</w:t>
      </w:r>
    </w:p>
    <w:p w:rsidR="0049672D" w:rsidRPr="00FC1E13" w:rsidRDefault="00426200">
      <w:pPr>
        <w:pStyle w:val="MSGENFONTSTYLENAMETEMPLATEROLEMSGENFONTSTYLENAMEBYROLETEXT0"/>
        <w:numPr>
          <w:ilvl w:val="0"/>
          <w:numId w:val="11"/>
        </w:numPr>
        <w:shd w:val="clear" w:color="auto" w:fill="auto"/>
        <w:tabs>
          <w:tab w:val="left" w:pos="915"/>
        </w:tabs>
        <w:spacing w:before="0" w:after="184" w:line="298" w:lineRule="exact"/>
        <w:ind w:left="920" w:right="20" w:hanging="720"/>
        <w:rPr>
          <w:sz w:val="24"/>
          <w:szCs w:val="24"/>
        </w:rPr>
      </w:pPr>
      <w:r w:rsidRPr="00FC1E13">
        <w:rPr>
          <w:rStyle w:val="MSGENFONTSTYLENAMETEMPLATEROLEMSGENFONTSTYLENAMEBYROLETEXT"/>
          <w:sz w:val="24"/>
          <w:szCs w:val="24"/>
        </w:rPr>
        <w:t xml:space="preserve">A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shall use and disclose the minimum Health Information</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necessary for the intended purpose.</w:t>
      </w:r>
    </w:p>
    <w:p w:rsidR="0049672D" w:rsidRPr="00FC1E13" w:rsidRDefault="00426200">
      <w:pPr>
        <w:pStyle w:val="MSGENFONTSTYLENAMETEMPLATEROLEMSGENFONTSTYLENAMEBYROLETEXT0"/>
        <w:numPr>
          <w:ilvl w:val="0"/>
          <w:numId w:val="11"/>
        </w:numPr>
        <w:shd w:val="clear" w:color="auto" w:fill="auto"/>
        <w:tabs>
          <w:tab w:val="left" w:pos="910"/>
        </w:tabs>
        <w:spacing w:before="0" w:after="262"/>
        <w:ind w:left="920" w:right="20" w:hanging="720"/>
        <w:rPr>
          <w:sz w:val="24"/>
          <w:szCs w:val="24"/>
        </w:rPr>
      </w:pPr>
      <w:r w:rsidRPr="00FC1E13">
        <w:rPr>
          <w:rStyle w:val="MSGENFONTSTYLENAMETEMPLATEROLEMSGENFONTSTYLENAMEBYROLETEXT"/>
          <w:sz w:val="24"/>
          <w:szCs w:val="24"/>
        </w:rPr>
        <w:t>Use and disclosure shall be pursuant to procedures that ensure recipients of Health</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Information are identifiable and properly authorized to have that Health Information</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disclosed to them.</w:t>
      </w:r>
    </w:p>
    <w:p w:rsidR="0049672D" w:rsidRDefault="00426200" w:rsidP="002C5077">
      <w:pPr>
        <w:pStyle w:val="MSGENFONTSTYLENAMETEMPLATEROLELEVELMSGENFONTSTYLENAMEBYROLEHEADING10"/>
        <w:keepNext/>
        <w:keepLines/>
        <w:shd w:val="clear" w:color="auto" w:fill="auto"/>
        <w:spacing w:after="195" w:line="180" w:lineRule="atLeast"/>
        <w:jc w:val="left"/>
        <w:rPr>
          <w:rStyle w:val="MSGENFONTSTYLENAMETEMPLATEROLELEVELMSGENFONTSTYLENAMEBYROLEHEADING14"/>
          <w:b w:val="0"/>
          <w:bCs w:val="0"/>
          <w:sz w:val="24"/>
          <w:szCs w:val="24"/>
        </w:rPr>
      </w:pPr>
      <w:bookmarkStart w:id="11" w:name="bookmark10"/>
      <w:r w:rsidRPr="00FC1E13">
        <w:rPr>
          <w:rStyle w:val="MSGENFONTSTYLENAMETEMPLATEROLELEVELMSGENFONTSTYLENAMEBYROLEHEADING1MSGENFONTSTYLEMODIFERNOTBOLD2"/>
          <w:sz w:val="24"/>
          <w:szCs w:val="24"/>
        </w:rPr>
        <w:t xml:space="preserve">ARTICLE </w:t>
      </w:r>
      <w:proofErr w:type="gramStart"/>
      <w:r w:rsidRPr="00FC1E13">
        <w:rPr>
          <w:rStyle w:val="MSGENFONTSTYLENAMETEMPLATEROLELEVELMSGENFONTSTYLENAMEBYROLEHEADING1MSGENFONTSTYLEMODIFERNOTBOLD2"/>
          <w:sz w:val="24"/>
          <w:szCs w:val="24"/>
        </w:rPr>
        <w:t>10</w:t>
      </w:r>
      <w:r w:rsidRPr="00FC1E13">
        <w:rPr>
          <w:rStyle w:val="MSGENFONTSTYLENAMETEMPLATEROLELEVELMSGENFONTSTYLENAMEBYROLEHEADING14"/>
          <w:sz w:val="24"/>
          <w:szCs w:val="24"/>
        </w:rPr>
        <w:t xml:space="preserve"> </w:t>
      </w:r>
      <w:r w:rsidR="00D6264F" w:rsidRPr="00FC1E13">
        <w:rPr>
          <w:rStyle w:val="MSGENFONTSTYLENAMETEMPLATEROLELEVELMSGENFONTSTYLENAMEBYROLEHEADING14"/>
          <w:sz w:val="24"/>
          <w:szCs w:val="24"/>
        </w:rPr>
        <w:tab/>
      </w:r>
      <w:r w:rsidRPr="00FC1E13">
        <w:rPr>
          <w:rStyle w:val="MSGENFONTSTYLENAMETEMPLATEROLELEVELMSGENFONTSTYLENAMEBYROLEHEADING14"/>
          <w:sz w:val="24"/>
          <w:szCs w:val="24"/>
        </w:rPr>
        <w:t>PRIMARY USE</w:t>
      </w:r>
      <w:proofErr w:type="gramEnd"/>
      <w:r w:rsidRPr="00FC1E13">
        <w:rPr>
          <w:rStyle w:val="MSGENFONTSTYLENAMETEMPLATEROLELEVELMSGENFONTSTYLENAMEBYROLEHEADING14"/>
          <w:sz w:val="24"/>
          <w:szCs w:val="24"/>
        </w:rPr>
        <w:t xml:space="preserve"> AND DISCLOSURE OF HEALTH INFORMATION</w:t>
      </w:r>
      <w:bookmarkEnd w:id="11"/>
    </w:p>
    <w:p w:rsidR="00FC1E13" w:rsidRPr="00FC1E13" w:rsidRDefault="00FC1E13">
      <w:pPr>
        <w:pStyle w:val="MSGENFONTSTYLENAMETEMPLATEROLELEVELMSGENFONTSTYLENAMEBYROLEHEADING10"/>
        <w:keepNext/>
        <w:keepLines/>
        <w:shd w:val="clear" w:color="auto" w:fill="auto"/>
        <w:spacing w:after="195" w:line="190" w:lineRule="exact"/>
        <w:jc w:val="left"/>
        <w:rPr>
          <w:sz w:val="24"/>
          <w:szCs w:val="24"/>
        </w:rPr>
      </w:pPr>
    </w:p>
    <w:p w:rsidR="0049672D" w:rsidRPr="00FC1E13" w:rsidRDefault="00426200">
      <w:pPr>
        <w:pStyle w:val="MSGENFONTSTYLENAMETEMPLATEROLEMSGENFONTSTYLENAMEBYROLETEXT0"/>
        <w:shd w:val="clear" w:color="auto" w:fill="auto"/>
        <w:spacing w:before="0" w:after="0" w:line="288" w:lineRule="exact"/>
        <w:ind w:left="920" w:right="20" w:hanging="720"/>
        <w:rPr>
          <w:rStyle w:val="MSGENFONTSTYLENAMETEMPLATEROLEMSGENFONTSTYLENAMEBYROLETEXT"/>
          <w:sz w:val="24"/>
          <w:szCs w:val="24"/>
        </w:rPr>
      </w:pPr>
      <w:r w:rsidRPr="00316857">
        <w:rPr>
          <w:rStyle w:val="MSGENFONTSTYLENAMETEMPLATEROLEMSGENFONTSTYLENAMEBYROLETEXT"/>
          <w:sz w:val="24"/>
          <w:szCs w:val="24"/>
        </w:rPr>
        <w:t>10.1</w:t>
      </w:r>
      <w:r w:rsidRPr="00FC1E13">
        <w:rPr>
          <w:rStyle w:val="MSGENFONTSTYLENAMETEMPLATEROLEMSGENFONTSTYLENAMEBYROLETEXT"/>
          <w:sz w:val="24"/>
          <w:szCs w:val="24"/>
        </w:rPr>
        <w:t xml:space="preserve"> </w:t>
      </w:r>
      <w:r w:rsidR="007417F9" w:rsidRPr="00FC1E13">
        <w:rPr>
          <w:rStyle w:val="MSGENFONTSTYLENAMETEMPLATEROLEMSGENFONTSTYLENAMEBYROLETEXT"/>
          <w:sz w:val="24"/>
          <w:szCs w:val="24"/>
        </w:rPr>
        <w:tab/>
      </w:r>
      <w:r w:rsidRPr="00FC1E13">
        <w:rPr>
          <w:rStyle w:val="MSGENFONTSTYLENAMETEMPLATEROLEMSGENFONTSTYLENAMEBYROLETEXT"/>
          <w:sz w:val="24"/>
          <w:szCs w:val="24"/>
        </w:rPr>
        <w:t xml:space="preserve">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may use and disclose Health Information required for the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purpose of providing Health Services to Patients in accordance with the terms and</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conditions of this Agreement.</w:t>
      </w:r>
    </w:p>
    <w:p w:rsidR="0049672D" w:rsidRPr="00FC1E13" w:rsidRDefault="0049672D" w:rsidP="007417F9">
      <w:pPr>
        <w:pStyle w:val="MSGENFONTSTYLENAMETEMPLATEROLEMSGENFONTSTYLENAMEBYROLETEXT0"/>
        <w:shd w:val="clear" w:color="auto" w:fill="auto"/>
        <w:spacing w:before="0" w:after="262"/>
        <w:ind w:right="20" w:firstLine="0"/>
        <w:rPr>
          <w:sz w:val="24"/>
          <w:szCs w:val="24"/>
        </w:rPr>
      </w:pPr>
    </w:p>
    <w:p w:rsidR="0049672D" w:rsidRPr="00FC1E13" w:rsidRDefault="00426200" w:rsidP="002C5077">
      <w:pPr>
        <w:pStyle w:val="MSGENFONTSTYLENAMETEMPLATEROLELEVELMSGENFONTSTYLENAMEBYROLEHEADING10"/>
        <w:keepNext/>
        <w:keepLines/>
        <w:shd w:val="clear" w:color="auto" w:fill="auto"/>
        <w:spacing w:after="191" w:line="180" w:lineRule="atLeast"/>
        <w:jc w:val="left"/>
        <w:rPr>
          <w:sz w:val="24"/>
          <w:szCs w:val="24"/>
        </w:rPr>
      </w:pPr>
      <w:bookmarkStart w:id="12" w:name="bookmark11"/>
      <w:r w:rsidRPr="00FC1E13">
        <w:rPr>
          <w:rStyle w:val="MSGENFONTSTYLENAMETEMPLATEROLELEVELMSGENFONTSTYLENAMEBYROLEHEADING1MSGENFONTSTYLEMODIFERNOTBOLD3"/>
          <w:sz w:val="24"/>
          <w:szCs w:val="24"/>
        </w:rPr>
        <w:t xml:space="preserve">ARTICLE </w:t>
      </w:r>
      <w:proofErr w:type="gramStart"/>
      <w:r w:rsidRPr="00FC1E13">
        <w:rPr>
          <w:rStyle w:val="MSGENFONTSTYLENAMETEMPLATEROLELEVELMSGENFONTSTYLENAMEBYROLEHEADING1MSGENFONTSTYLEMODIFERNOTBOLD3"/>
          <w:sz w:val="24"/>
          <w:szCs w:val="24"/>
        </w:rPr>
        <w:t>11</w:t>
      </w:r>
      <w:r w:rsidRPr="00FC1E13">
        <w:rPr>
          <w:rStyle w:val="MSGENFONTSTYLENAMETEMPLATEROLELEVELMSGENFONTSTYLENAMEBYROLEHEADING15"/>
          <w:sz w:val="24"/>
          <w:szCs w:val="24"/>
        </w:rPr>
        <w:t xml:space="preserve"> </w:t>
      </w:r>
      <w:r w:rsidR="00D6264F" w:rsidRPr="00FC1E13">
        <w:rPr>
          <w:rStyle w:val="MSGENFONTSTYLENAMETEMPLATEROLELEVELMSGENFONTSTYLENAMEBYROLEHEADING15"/>
          <w:sz w:val="24"/>
          <w:szCs w:val="24"/>
        </w:rPr>
        <w:tab/>
      </w:r>
      <w:r w:rsidRPr="00FC1E13">
        <w:rPr>
          <w:rStyle w:val="MSGENFONTSTYLENAMETEMPLATEROLELEVELMSGENFONTSTYLENAMEBYROLEHEADING15"/>
          <w:sz w:val="24"/>
          <w:szCs w:val="24"/>
        </w:rPr>
        <w:t>SECONDARY USE</w:t>
      </w:r>
      <w:proofErr w:type="gramEnd"/>
      <w:r w:rsidRPr="00FC1E13">
        <w:rPr>
          <w:rStyle w:val="MSGENFONTSTYLENAMETEMPLATEROLELEVELMSGENFONTSTYLENAMEBYROLEHEADING15"/>
          <w:sz w:val="24"/>
          <w:szCs w:val="24"/>
        </w:rPr>
        <w:t xml:space="preserve"> AND DISCLOSURE OF HEALTH INFORMATION</w:t>
      </w:r>
      <w:bookmarkEnd w:id="12"/>
    </w:p>
    <w:p w:rsidR="0049672D" w:rsidRPr="00B23D36" w:rsidRDefault="00426200" w:rsidP="00B23D36">
      <w:pPr>
        <w:pStyle w:val="MSGENFONTSTYLENAMETEMPLATEROLEMSGENFONTSTYLENAMEBYROLETEXT0"/>
        <w:numPr>
          <w:ilvl w:val="0"/>
          <w:numId w:val="12"/>
        </w:numPr>
        <w:shd w:val="clear" w:color="auto" w:fill="auto"/>
        <w:tabs>
          <w:tab w:val="left" w:pos="910"/>
        </w:tabs>
        <w:spacing w:before="0" w:after="180"/>
        <w:ind w:left="920" w:right="20" w:hanging="720"/>
        <w:rPr>
          <w:sz w:val="24"/>
          <w:szCs w:val="24"/>
        </w:rPr>
      </w:pPr>
      <w:r w:rsidRPr="00B23D36">
        <w:rPr>
          <w:rStyle w:val="MSGENFONTSTYLENAMETEMPLATEROLEMSGENFONTSTYLENAMEBYROLETEXT"/>
          <w:sz w:val="24"/>
          <w:szCs w:val="24"/>
        </w:rPr>
        <w:t xml:space="preserve">The </w:t>
      </w:r>
      <w:r w:rsidR="00FC63C7" w:rsidRPr="00B23D36">
        <w:rPr>
          <w:rStyle w:val="MSGENFONTSTYLENAMETEMPLATEROLEMSGENFONTSTYLENAMEBYROLETEXT"/>
          <w:sz w:val="24"/>
          <w:szCs w:val="24"/>
        </w:rPr>
        <w:t>PCN Physicians</w:t>
      </w:r>
      <w:r w:rsidRPr="00B23D36">
        <w:rPr>
          <w:rStyle w:val="MSGENFONTSTYLENAMETEMPLATEROLEMSGENFONTSTYLENAMEBYROLETEXT"/>
          <w:sz w:val="24"/>
          <w:szCs w:val="24"/>
        </w:rPr>
        <w:t xml:space="preserve"> may use or disclose Health Information as permitted by</w:t>
      </w:r>
      <w:r w:rsidR="00D6264F" w:rsidRPr="00B23D36">
        <w:rPr>
          <w:rStyle w:val="MSGENFONTSTYLENAMETEMPLATEROLEMSGENFONTSTYLENAMEBYROLETEXT"/>
          <w:sz w:val="24"/>
          <w:szCs w:val="24"/>
        </w:rPr>
        <w:t xml:space="preserve"> </w:t>
      </w:r>
      <w:r w:rsidRPr="00B23D36">
        <w:rPr>
          <w:rStyle w:val="MSGENFONTSTYLENAMETEMPLATEROLEMSGENFONTSTYLENAMEBYROLETEXT"/>
          <w:sz w:val="24"/>
          <w:szCs w:val="24"/>
        </w:rPr>
        <w:t xml:space="preserve">this Agreement or the </w:t>
      </w:r>
      <w:r w:rsidR="00EF348C" w:rsidRPr="00B23D36">
        <w:rPr>
          <w:rStyle w:val="MSGENFONTSTYLENAMETEMPLATEROLEMSGENFONTSTYLENAMEBYROLETEXT"/>
          <w:sz w:val="24"/>
          <w:szCs w:val="24"/>
        </w:rPr>
        <w:t>HIA</w:t>
      </w:r>
      <w:r w:rsidRPr="00B23D36">
        <w:rPr>
          <w:rStyle w:val="MSGENFONTSTYLENAMETEMPLATEROLEMSGENFONTSTYLENAMEBYROLETEXT"/>
          <w:sz w:val="24"/>
          <w:szCs w:val="24"/>
        </w:rPr>
        <w:t xml:space="preserve"> for any purpose not directly related to</w:t>
      </w:r>
      <w:r w:rsidR="00D6264F" w:rsidRPr="00B23D36">
        <w:rPr>
          <w:rStyle w:val="MSGENFONTSTYLENAMETEMPLATEROLEMSGENFONTSTYLENAMEBYROLETEXT"/>
          <w:sz w:val="24"/>
          <w:szCs w:val="24"/>
        </w:rPr>
        <w:t xml:space="preserve"> </w:t>
      </w:r>
      <w:r w:rsidRPr="00B23D36">
        <w:rPr>
          <w:rStyle w:val="MSGENFONTSTYLENAMETEMPLATEROLEMSGENFONTSTYLENAMEBYROLETEXT"/>
          <w:sz w:val="24"/>
          <w:szCs w:val="24"/>
        </w:rPr>
        <w:t>the provision of Health Services to the Patient whom is the subject of that information</w:t>
      </w:r>
      <w:r w:rsidR="00D6264F" w:rsidRPr="00B23D36">
        <w:rPr>
          <w:rStyle w:val="MSGENFONTSTYLENAMETEMPLATEROLEMSGENFONTSTYLENAMEBYROLETEXT"/>
          <w:sz w:val="24"/>
          <w:szCs w:val="24"/>
        </w:rPr>
        <w:t xml:space="preserve"> </w:t>
      </w:r>
      <w:r w:rsidRPr="00B23D36">
        <w:rPr>
          <w:rStyle w:val="MSGENFONTSTYLENAMETEMPLATEROLEMSGENFONTSTYLENAMEBYROLETEXT"/>
          <w:sz w:val="24"/>
          <w:szCs w:val="24"/>
        </w:rPr>
        <w:t>including, without limitation, addressing the needs of Patient populations or to</w:t>
      </w:r>
      <w:r w:rsidR="00D6264F" w:rsidRPr="00B23D36">
        <w:rPr>
          <w:rStyle w:val="MSGENFONTSTYLENAMETEMPLATEROLEMSGENFONTSTYLENAMEBYROLETEXT"/>
          <w:sz w:val="24"/>
          <w:szCs w:val="24"/>
        </w:rPr>
        <w:t xml:space="preserve"> </w:t>
      </w:r>
      <w:r w:rsidRPr="00B23D36">
        <w:rPr>
          <w:rStyle w:val="MSGENFONTSTYLENAMETEMPLATEROLEMSGENFONTSTYLENAMEBYROLETEXT"/>
          <w:sz w:val="24"/>
          <w:szCs w:val="24"/>
        </w:rPr>
        <w:t>advance Patient safety, or health system management.</w:t>
      </w:r>
    </w:p>
    <w:p w:rsidR="0049672D" w:rsidRPr="00FC1E13" w:rsidRDefault="0049672D" w:rsidP="007417F9">
      <w:pPr>
        <w:pStyle w:val="MSGENFONTSTYLENAMETEMPLATEROLEMSGENFONTSTYLENAMEBYROLETEXT0"/>
        <w:shd w:val="clear" w:color="auto" w:fill="auto"/>
        <w:tabs>
          <w:tab w:val="left" w:pos="901"/>
        </w:tabs>
        <w:spacing w:before="0" w:after="262"/>
        <w:ind w:right="20" w:firstLine="0"/>
        <w:rPr>
          <w:sz w:val="24"/>
          <w:szCs w:val="24"/>
        </w:rPr>
      </w:pPr>
    </w:p>
    <w:p w:rsidR="0049672D" w:rsidRPr="00FC1E13" w:rsidRDefault="00426200" w:rsidP="002C5077">
      <w:pPr>
        <w:pStyle w:val="MSGENFONTSTYLENAMETEMPLATEROLELEVELMSGENFONTSTYLENAMEBYROLEHEADING10"/>
        <w:keepNext/>
        <w:keepLines/>
        <w:shd w:val="clear" w:color="auto" w:fill="auto"/>
        <w:spacing w:after="191" w:line="180" w:lineRule="atLeast"/>
        <w:jc w:val="left"/>
        <w:rPr>
          <w:sz w:val="24"/>
          <w:szCs w:val="24"/>
        </w:rPr>
      </w:pPr>
      <w:bookmarkStart w:id="13" w:name="bookmark12"/>
      <w:r w:rsidRPr="00FC1E13">
        <w:rPr>
          <w:rStyle w:val="MSGENFONTSTYLENAMETEMPLATEROLELEVELMSGENFONTSTYLENAMEBYROLEHEADING1MSGENFONTSTYLEMODIFERNOTBOLD3"/>
          <w:sz w:val="24"/>
          <w:szCs w:val="24"/>
        </w:rPr>
        <w:t>ARTICLE 12</w:t>
      </w:r>
      <w:proofErr w:type="gramStart"/>
      <w:r w:rsidR="00D6264F" w:rsidRPr="00FC1E13">
        <w:rPr>
          <w:rStyle w:val="MSGENFONTSTYLENAMETEMPLATEROLELEVELMSGENFONTSTYLENAMEBYROLEHEADING1MSGENFONTSTYLEMODIFERNOTBOLD3"/>
          <w:sz w:val="24"/>
          <w:szCs w:val="24"/>
        </w:rPr>
        <w:tab/>
      </w:r>
      <w:r w:rsidRPr="00FC1E13">
        <w:rPr>
          <w:rStyle w:val="MSGENFONTSTYLENAMETEMPLATEROLELEVELMSGENFONTSTYLENAMEBYROLEHEADING15"/>
          <w:sz w:val="24"/>
          <w:szCs w:val="24"/>
        </w:rPr>
        <w:t xml:space="preserve"> DISPUTE RESOLUTION</w:t>
      </w:r>
      <w:bookmarkEnd w:id="13"/>
      <w:proofErr w:type="gramEnd"/>
    </w:p>
    <w:p w:rsidR="0049672D" w:rsidRPr="00FC1E13" w:rsidRDefault="00426200">
      <w:pPr>
        <w:pStyle w:val="MSGENFONTSTYLENAMETEMPLATEROLEMSGENFONTSTYLENAMEBYROLETEXT0"/>
        <w:numPr>
          <w:ilvl w:val="0"/>
          <w:numId w:val="13"/>
        </w:numPr>
        <w:shd w:val="clear" w:color="auto" w:fill="auto"/>
        <w:tabs>
          <w:tab w:val="left" w:pos="901"/>
        </w:tabs>
        <w:spacing w:before="0" w:after="184"/>
        <w:ind w:left="920" w:right="20" w:hanging="720"/>
        <w:rPr>
          <w:sz w:val="24"/>
          <w:szCs w:val="24"/>
        </w:rPr>
      </w:pPr>
      <w:r w:rsidRPr="00FC1E13">
        <w:rPr>
          <w:rStyle w:val="MSGENFONTSTYLENAMETEMPLATEROLEMSGENFONTSTYLENAMEBYROLETEXT"/>
          <w:sz w:val="24"/>
          <w:szCs w:val="24"/>
        </w:rPr>
        <w:t xml:space="preserve">The </w:t>
      </w:r>
      <w:r w:rsidR="00FC63C7" w:rsidRPr="00FC1E13">
        <w:rPr>
          <w:rStyle w:val="MSGENFONTSTYLENAMETEMPLATEROLEMSGENFONTSTYLENAMEBYROLETEXT"/>
          <w:sz w:val="24"/>
          <w:szCs w:val="24"/>
        </w:rPr>
        <w:t>PCN Physicians</w:t>
      </w:r>
      <w:r w:rsidRPr="00FC1E13">
        <w:rPr>
          <w:rStyle w:val="MSGENFONTSTYLENAMETEMPLATEROLEMSGENFONTSTYLENAMEBYROLETEXT"/>
          <w:sz w:val="24"/>
          <w:szCs w:val="24"/>
        </w:rPr>
        <w:t xml:space="preserve"> will use all reasonable efforts to resolve any dispute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arising out of, or in connection with, this Agreement promptly and in a professional</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and amicable manner.</w:t>
      </w:r>
    </w:p>
    <w:p w:rsidR="0049672D" w:rsidRPr="00FC1E13" w:rsidRDefault="00426200">
      <w:pPr>
        <w:pStyle w:val="MSGENFONTSTYLENAMETEMPLATEROLEMSGENFONTSTYLENAMEBYROLETEXT0"/>
        <w:numPr>
          <w:ilvl w:val="0"/>
          <w:numId w:val="13"/>
        </w:numPr>
        <w:shd w:val="clear" w:color="auto" w:fill="auto"/>
        <w:tabs>
          <w:tab w:val="left" w:pos="910"/>
        </w:tabs>
        <w:spacing w:before="0" w:after="258" w:line="288" w:lineRule="exact"/>
        <w:ind w:left="920" w:right="20" w:hanging="720"/>
        <w:rPr>
          <w:sz w:val="24"/>
          <w:szCs w:val="24"/>
        </w:rPr>
      </w:pPr>
      <w:r w:rsidRPr="00FC1E13">
        <w:rPr>
          <w:rStyle w:val="MSGENFONTSTYLENAMETEMPLATEROLEMSGENFONTSTYLENAMEBYROLETEXT"/>
          <w:sz w:val="24"/>
          <w:szCs w:val="24"/>
        </w:rPr>
        <w:t>Any dispute that remains unresolved after 10 business days shall be referred to the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Data Management Committee for resolution.</w:t>
      </w:r>
    </w:p>
    <w:p w:rsidR="0049672D" w:rsidRPr="00FC1E13" w:rsidRDefault="00426200">
      <w:pPr>
        <w:pStyle w:val="MSGENFONTSTYLENAMETEMPLATEROLEMSGENFONTSTYLENAMEBYROLETEXT0"/>
        <w:shd w:val="clear" w:color="auto" w:fill="auto"/>
        <w:spacing w:before="0" w:after="191" w:line="190" w:lineRule="exact"/>
        <w:ind w:firstLine="0"/>
        <w:jc w:val="left"/>
        <w:rPr>
          <w:sz w:val="24"/>
          <w:szCs w:val="24"/>
        </w:rPr>
      </w:pPr>
      <w:r w:rsidRPr="00FC1E13">
        <w:rPr>
          <w:rStyle w:val="MSGENFONTSTYLENAMETEMPLATEROLEMSGENFONTSTYLENAMEBYROLETEXT3"/>
          <w:sz w:val="24"/>
          <w:szCs w:val="24"/>
        </w:rPr>
        <w:t>ARTICLE 13</w:t>
      </w:r>
      <w:r w:rsidRPr="00FC1E13">
        <w:rPr>
          <w:rStyle w:val="MSGENFONTSTYLENAMETEMPLATEROLEMSGENFONTSTYLENAMEBYROLETEXTMSGENFONTSTYLEMODIFERBOLD"/>
          <w:sz w:val="24"/>
          <w:szCs w:val="24"/>
        </w:rPr>
        <w:t xml:space="preserve"> </w:t>
      </w:r>
      <w:r w:rsidR="00D6264F" w:rsidRPr="00FC1E13">
        <w:rPr>
          <w:rStyle w:val="MSGENFONTSTYLENAMETEMPLATEROLEMSGENFONTSTYLENAMEBYROLETEXTMSGENFONTSTYLEMODIFERBOLD"/>
          <w:sz w:val="24"/>
          <w:szCs w:val="24"/>
        </w:rPr>
        <w:tab/>
      </w:r>
      <w:r w:rsidRPr="00FC1E13">
        <w:rPr>
          <w:rStyle w:val="MSGENFONTSTYLENAMETEMPLATEROLEMSGENFONTSTYLENAMEBYROLETEXTMSGENFONTSTYLEMODIFERBOLD"/>
          <w:sz w:val="24"/>
          <w:szCs w:val="24"/>
        </w:rPr>
        <w:t>NOTICES</w:t>
      </w:r>
    </w:p>
    <w:p w:rsidR="0049672D" w:rsidRPr="00FC1E13" w:rsidRDefault="00426200">
      <w:pPr>
        <w:pStyle w:val="MSGENFONTSTYLENAMETEMPLATEROLEMSGENFONTSTYLENAMEBYROLETEXT0"/>
        <w:numPr>
          <w:ilvl w:val="0"/>
          <w:numId w:val="14"/>
        </w:numPr>
        <w:shd w:val="clear" w:color="auto" w:fill="auto"/>
        <w:tabs>
          <w:tab w:val="left" w:pos="920"/>
        </w:tabs>
        <w:spacing w:before="0" w:after="184"/>
        <w:ind w:left="920" w:right="20" w:hanging="720"/>
        <w:rPr>
          <w:sz w:val="24"/>
          <w:szCs w:val="24"/>
        </w:rPr>
      </w:pPr>
      <w:r w:rsidRPr="00FC1E13">
        <w:rPr>
          <w:rStyle w:val="MSGENFONTSTYLENAMETEMPLATEROLEMSGENFONTSTYLENAMEBYROLETEXT"/>
          <w:sz w:val="24"/>
          <w:szCs w:val="24"/>
        </w:rPr>
        <w:t>Every request, notice, delivery or written communication provided for, or permitted</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by this Agreement shall be in writing and delivered to, mailed (postage prepaid) or</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faxed to the intended recipient at the addresses/fax numbers provided to the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Management Committee.</w:t>
      </w:r>
    </w:p>
    <w:p w:rsidR="0049672D" w:rsidRPr="00FC1E13" w:rsidRDefault="00426200">
      <w:pPr>
        <w:pStyle w:val="MSGENFONTSTYLENAMETEMPLATEROLEMSGENFONTSTYLENAMEBYROLETEXT0"/>
        <w:numPr>
          <w:ilvl w:val="0"/>
          <w:numId w:val="14"/>
        </w:numPr>
        <w:shd w:val="clear" w:color="auto" w:fill="auto"/>
        <w:tabs>
          <w:tab w:val="left" w:pos="910"/>
        </w:tabs>
        <w:spacing w:before="0" w:after="258" w:line="288" w:lineRule="exact"/>
        <w:ind w:left="920" w:right="20" w:hanging="720"/>
        <w:rPr>
          <w:sz w:val="24"/>
          <w:szCs w:val="24"/>
        </w:rPr>
      </w:pPr>
      <w:r w:rsidRPr="00FC1E13">
        <w:rPr>
          <w:rStyle w:val="MSGENFONTSTYLENAMETEMPLATEROLEMSGENFONTSTYLENAMEBYROLETEXT"/>
          <w:sz w:val="24"/>
          <w:szCs w:val="24"/>
        </w:rPr>
        <w:t>A notice, demand or communication made or given by personal delivery or facsimile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during normal business hours at the place of receipt on a business day shall be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deemed to have been made or given at the time of actual delivery or transmittal. Any</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notice, demand or communication made or given by personal delivery or facsimile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after business hours, or on a day other than a business day shall be deemed to have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been made or given at the commencement of normal business hours on the first</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business day following actual delivery or transmittal.</w:t>
      </w:r>
      <w:r w:rsidR="00D6264F" w:rsidRPr="00FC1E13">
        <w:rPr>
          <w:rStyle w:val="MSGENFONTSTYLENAMETEMPLATEROLEMSGENFONTSTYLENAMEBYROLETEXT"/>
          <w:sz w:val="24"/>
          <w:szCs w:val="24"/>
        </w:rPr>
        <w:t xml:space="preserve"> </w:t>
      </w:r>
    </w:p>
    <w:p w:rsidR="00CF7D3B" w:rsidRPr="00FC1E13" w:rsidRDefault="00426200">
      <w:pPr>
        <w:pStyle w:val="MSGENFONTSTYLENAMETEMPLATEROLEMSGENFONTSTYLENAMEBYROLETEXT0"/>
        <w:shd w:val="clear" w:color="auto" w:fill="auto"/>
        <w:spacing w:before="0" w:after="191" w:line="190" w:lineRule="exact"/>
        <w:ind w:firstLine="0"/>
        <w:jc w:val="left"/>
        <w:rPr>
          <w:sz w:val="24"/>
          <w:szCs w:val="24"/>
        </w:rPr>
      </w:pPr>
      <w:r w:rsidRPr="00FC1E13">
        <w:rPr>
          <w:rStyle w:val="MSGENFONTSTYLENAMETEMPLATEROLEMSGENFONTSTYLENAMEBYROLETEXT3"/>
          <w:sz w:val="24"/>
          <w:szCs w:val="24"/>
        </w:rPr>
        <w:t>ARTICLE 14</w:t>
      </w:r>
      <w:r w:rsidRPr="00FC1E13">
        <w:rPr>
          <w:rStyle w:val="MSGENFONTSTYLENAMETEMPLATEROLEMSGENFONTSTYLENAMEBYROLETEXTMSGENFONTSTYLEMODIFERBOLD"/>
          <w:sz w:val="24"/>
          <w:szCs w:val="24"/>
        </w:rPr>
        <w:t xml:space="preserve"> </w:t>
      </w:r>
      <w:r w:rsidR="00D6264F" w:rsidRPr="00FC1E13">
        <w:rPr>
          <w:rStyle w:val="MSGENFONTSTYLENAMETEMPLATEROLEMSGENFONTSTYLENAMEBYROLETEXTMSGENFONTSTYLEMODIFERBOLD"/>
          <w:sz w:val="24"/>
          <w:szCs w:val="24"/>
        </w:rPr>
        <w:tab/>
      </w:r>
      <w:r w:rsidRPr="00FC1E13">
        <w:rPr>
          <w:rStyle w:val="MSGENFONTSTYLENAMETEMPLATEROLEMSGENFONTSTYLENAMEBYROLETEXTMSGENFONTSTYLEMODIFERBOLD"/>
          <w:sz w:val="24"/>
          <w:szCs w:val="24"/>
        </w:rPr>
        <w:t>GENERAL</w:t>
      </w:r>
    </w:p>
    <w:p w:rsidR="00D6264F" w:rsidRPr="00FC1E13" w:rsidRDefault="00D6264F">
      <w:pPr>
        <w:pStyle w:val="MSGENFONTSTYLENAMETEMPLATEROLEMSGENFONTSTYLENAMEBYROLETEXT0"/>
        <w:shd w:val="clear" w:color="auto" w:fill="auto"/>
        <w:spacing w:before="0" w:after="0"/>
        <w:ind w:left="920" w:right="20" w:hanging="720"/>
        <w:rPr>
          <w:sz w:val="24"/>
          <w:szCs w:val="24"/>
        </w:rPr>
      </w:pPr>
    </w:p>
    <w:p w:rsidR="00CF7D3B" w:rsidRDefault="00CF7D3B" w:rsidP="00B23D36">
      <w:pPr>
        <w:pStyle w:val="MSGENFONTSTYLENAMETEMPLATEROLEMSGENFONTSTYLENAMEBYROLETEXT0"/>
        <w:numPr>
          <w:ilvl w:val="0"/>
          <w:numId w:val="21"/>
        </w:numPr>
        <w:shd w:val="clear" w:color="auto" w:fill="auto"/>
        <w:tabs>
          <w:tab w:val="left" w:pos="886"/>
        </w:tabs>
        <w:spacing w:before="0" w:after="180"/>
        <w:ind w:left="900" w:right="14" w:hanging="698"/>
        <w:rPr>
          <w:rStyle w:val="MSGENFONTSTYLENAMETEMPLATEROLEMSGENFONTSTYLENAMEBYROLETEXT"/>
          <w:sz w:val="24"/>
          <w:szCs w:val="24"/>
        </w:rPr>
      </w:pPr>
      <w:r w:rsidRPr="00FC1E13">
        <w:rPr>
          <w:rStyle w:val="MSGENFONTSTYLENAMETEMPLATEROLEMSGENFONTSTYLENAMEBYROLETEXT"/>
          <w:sz w:val="24"/>
          <w:szCs w:val="24"/>
        </w:rPr>
        <w:t>This Agreement may not be amended except with the agreement of the PCN Physicians, as evidenced in a duly written agreement.</w:t>
      </w:r>
    </w:p>
    <w:p w:rsidR="0049672D" w:rsidRPr="00CF7D3B" w:rsidRDefault="00426200" w:rsidP="00B23D36">
      <w:pPr>
        <w:pStyle w:val="MSGENFONTSTYLENAMETEMPLATEROLEMSGENFONTSTYLENAMEBYROLETEXT0"/>
        <w:numPr>
          <w:ilvl w:val="0"/>
          <w:numId w:val="21"/>
        </w:numPr>
        <w:shd w:val="clear" w:color="auto" w:fill="auto"/>
        <w:tabs>
          <w:tab w:val="left" w:pos="886"/>
        </w:tabs>
        <w:spacing w:before="0" w:after="180"/>
        <w:ind w:left="900" w:right="14" w:hanging="698"/>
        <w:rPr>
          <w:sz w:val="24"/>
          <w:szCs w:val="24"/>
        </w:rPr>
      </w:pPr>
      <w:r w:rsidRPr="00CF7D3B">
        <w:rPr>
          <w:rStyle w:val="MSGENFONTSTYLENAMETEMPLATEROLEMSGENFONTSTYLENAMEBYROLETEXT"/>
          <w:sz w:val="24"/>
          <w:szCs w:val="24"/>
        </w:rPr>
        <w:t>Any dispute, interpretation or application of this Agreement shall be resolved in</w:t>
      </w:r>
      <w:r w:rsidR="00D6264F" w:rsidRPr="00CF7D3B">
        <w:rPr>
          <w:rStyle w:val="MSGENFONTSTYLENAMETEMPLATEROLEMSGENFONTSTYLENAMEBYROLETEXT"/>
          <w:sz w:val="24"/>
          <w:szCs w:val="24"/>
        </w:rPr>
        <w:t xml:space="preserve"> </w:t>
      </w:r>
      <w:r w:rsidRPr="00CF7D3B">
        <w:rPr>
          <w:rStyle w:val="MSGENFONTSTYLENAMETEMPLATEROLEMSGENFONTSTYLENAMEBYROLETEXT"/>
          <w:sz w:val="24"/>
          <w:szCs w:val="24"/>
        </w:rPr>
        <w:t>accordance with the laws of the Province of Alberta.</w:t>
      </w:r>
    </w:p>
    <w:p w:rsidR="0049672D" w:rsidRPr="00FC1E13" w:rsidRDefault="00426200" w:rsidP="002C5077">
      <w:pPr>
        <w:pStyle w:val="MSGENFONTSTYLENAMETEMPLATEROLEMSGENFONTSTYLENAMEBYROLETEXT0"/>
        <w:numPr>
          <w:ilvl w:val="0"/>
          <w:numId w:val="21"/>
        </w:numPr>
        <w:shd w:val="clear" w:color="auto" w:fill="auto"/>
        <w:tabs>
          <w:tab w:val="left" w:pos="900"/>
        </w:tabs>
        <w:spacing w:before="0" w:after="180"/>
        <w:ind w:left="922" w:right="14" w:hanging="720"/>
        <w:rPr>
          <w:sz w:val="24"/>
          <w:szCs w:val="24"/>
        </w:rPr>
      </w:pPr>
      <w:r w:rsidRPr="00FC1E13">
        <w:rPr>
          <w:rStyle w:val="MSGENFONTSTYLENAMETEMPLATEROLEMSGENFONTSTYLENAMEBYROLETEXT"/>
          <w:sz w:val="24"/>
          <w:szCs w:val="24"/>
        </w:rPr>
        <w:t>Each provision of this Agreement shall be severable from every other provision for the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purpose of determining the legal enforceability of any other provision unless</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severance affects the entire intent and purpose of the Agreement.</w:t>
      </w:r>
    </w:p>
    <w:p w:rsidR="0049672D" w:rsidRPr="00FC1E13" w:rsidRDefault="00426200" w:rsidP="002C5077">
      <w:pPr>
        <w:pStyle w:val="MSGENFONTSTYLENAMETEMPLATEROLEMSGENFONTSTYLENAMEBYROLETEXT0"/>
        <w:numPr>
          <w:ilvl w:val="0"/>
          <w:numId w:val="21"/>
        </w:numPr>
        <w:shd w:val="clear" w:color="auto" w:fill="auto"/>
        <w:tabs>
          <w:tab w:val="left" w:pos="881"/>
        </w:tabs>
        <w:spacing w:before="0" w:after="180"/>
        <w:ind w:left="922" w:right="14" w:hanging="720"/>
        <w:rPr>
          <w:sz w:val="24"/>
          <w:szCs w:val="24"/>
        </w:rPr>
      </w:pPr>
      <w:r w:rsidRPr="00FC1E13">
        <w:rPr>
          <w:rStyle w:val="MSGENFONTSTYLENAMETEMPLATEROLEMSGENFONTSTYLENAMEBYROLETEXT"/>
          <w:sz w:val="24"/>
          <w:szCs w:val="24"/>
        </w:rPr>
        <w:lastRenderedPageBreak/>
        <w:t>This Agreement sets forth the complete understanding of the Parties with respect to</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its subject matter, and supersedes all prior or contemporaneous agreements, written</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or oral. In the event of a conflict or inconsistency between this Agreement and the</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provisions of any other agreement between the Parties, the provisions of this</w:t>
      </w:r>
      <w:r w:rsidR="00D6264F" w:rsidRPr="00FC1E13">
        <w:rPr>
          <w:rStyle w:val="MSGENFONTSTYLENAMETEMPLATEROLEMSGENFONTSTYLENAMEBYROLETEXT"/>
          <w:sz w:val="24"/>
          <w:szCs w:val="24"/>
        </w:rPr>
        <w:t xml:space="preserve"> </w:t>
      </w:r>
      <w:r w:rsidRPr="00FC1E13">
        <w:rPr>
          <w:rStyle w:val="MSGENFONTSTYLENAMETEMPLATEROLEMSGENFONTSTYLENAMEBYROLETEXT"/>
          <w:sz w:val="24"/>
          <w:szCs w:val="24"/>
        </w:rPr>
        <w:t>Agreement shall prevail.</w:t>
      </w:r>
    </w:p>
    <w:p w:rsidR="0049672D" w:rsidRPr="00FC1E13" w:rsidRDefault="00426200" w:rsidP="002C5077">
      <w:pPr>
        <w:pStyle w:val="MSGENFONTSTYLENAMETEMPLATEROLEMSGENFONTSTYLENAMEBYROLETEXT0"/>
        <w:numPr>
          <w:ilvl w:val="0"/>
          <w:numId w:val="21"/>
        </w:numPr>
        <w:shd w:val="clear" w:color="auto" w:fill="auto"/>
        <w:tabs>
          <w:tab w:val="left" w:pos="881"/>
        </w:tabs>
        <w:spacing w:before="0" w:after="540"/>
        <w:ind w:left="922" w:right="14" w:hanging="720"/>
        <w:rPr>
          <w:sz w:val="24"/>
          <w:szCs w:val="24"/>
        </w:rPr>
      </w:pPr>
      <w:r w:rsidRPr="00FC1E13">
        <w:rPr>
          <w:rStyle w:val="MSGENFONTSTYLENAMETEMPLATEROLEMSGENFONTSTYLENAMEBYROLETEXT"/>
          <w:sz w:val="24"/>
          <w:szCs w:val="24"/>
        </w:rPr>
        <w:t>This Agreement may not be assigned by any Party without the other Parties' express</w:t>
      </w:r>
      <w:r w:rsidR="00AD201D" w:rsidRPr="00FC1E13">
        <w:rPr>
          <w:rStyle w:val="MSGENFONTSTYLENAMETEMPLATEROLEMSGENFONTSTYLENAMEBYROLETEXT"/>
          <w:sz w:val="24"/>
          <w:szCs w:val="24"/>
        </w:rPr>
        <w:t xml:space="preserve"> </w:t>
      </w:r>
      <w:r w:rsidRPr="00FC1E13">
        <w:rPr>
          <w:rStyle w:val="MSGENFONTSTYLENAMETEMPLATEROLEMSGENFONTSTYLENAMEBYROLETEXT"/>
          <w:sz w:val="24"/>
          <w:szCs w:val="24"/>
        </w:rPr>
        <w:t>written consent.</w:t>
      </w:r>
    </w:p>
    <w:p w:rsidR="0049672D" w:rsidRPr="00FC1E13" w:rsidRDefault="00426200">
      <w:pPr>
        <w:pStyle w:val="MSGENFONTSTYLENAMETEMPLATEROLEMSGENFONTSTYLENAMEBYROLETEXT0"/>
        <w:shd w:val="clear" w:color="auto" w:fill="auto"/>
        <w:spacing w:before="0" w:after="246"/>
        <w:ind w:right="200" w:firstLine="0"/>
        <w:rPr>
          <w:sz w:val="24"/>
          <w:szCs w:val="24"/>
        </w:rPr>
      </w:pPr>
      <w:r w:rsidRPr="00FC1E13">
        <w:rPr>
          <w:rStyle w:val="MSGENFONTSTYLENAMETEMPLATEROLEMSGENFONTSTYLENAMEBYROLETEXTMSGENFONTSTYLEMODIFERBOLD0"/>
          <w:sz w:val="24"/>
          <w:szCs w:val="24"/>
        </w:rPr>
        <w:t>IN WITNESS WHEREOF</w:t>
      </w:r>
      <w:r w:rsidRPr="00FC1E13">
        <w:rPr>
          <w:rStyle w:val="MSGENFONTSTYLENAMETEMPLATEROLEMSGENFONTSTYLENAMEBYROLETEXT"/>
          <w:sz w:val="24"/>
          <w:szCs w:val="24"/>
        </w:rPr>
        <w:t xml:space="preserve"> each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has executed this Agreement effective the</w:t>
      </w:r>
      <w:r w:rsidR="00AD201D" w:rsidRPr="00FC1E13">
        <w:rPr>
          <w:rStyle w:val="MSGENFONTSTYLENAMETEMPLATEROLEMSGENFONTSTYLENAMEBYROLETEXT"/>
          <w:sz w:val="24"/>
          <w:szCs w:val="24"/>
        </w:rPr>
        <w:t xml:space="preserve"> </w:t>
      </w:r>
      <w:r w:rsidRPr="00FC1E13">
        <w:rPr>
          <w:rStyle w:val="MSGENFONTSTYLENAMETEMPLATEROLEMSGENFONTSTYLENAMEBYROLETEXT"/>
          <w:sz w:val="24"/>
          <w:szCs w:val="24"/>
        </w:rPr>
        <w:t>Effective Date</w:t>
      </w:r>
      <w:r w:rsidR="00AD201D" w:rsidRPr="00FC1E13">
        <w:rPr>
          <w:rStyle w:val="MSGENFONTSTYLENAMETEMPLATEROLEMSGENFONTSTYLENAMEBYROLETEXT"/>
          <w:sz w:val="24"/>
          <w:szCs w:val="24"/>
        </w:rPr>
        <w:t>.</w:t>
      </w:r>
    </w:p>
    <w:p w:rsidR="0049672D" w:rsidRPr="00FC1E13" w:rsidRDefault="00426200">
      <w:pPr>
        <w:pStyle w:val="MSGENFONTSTYLENAMETEMPLATEROLENUMBERMSGENFONTSTYLENAMEBYROLETEXT30"/>
        <w:shd w:val="clear" w:color="auto" w:fill="auto"/>
        <w:tabs>
          <w:tab w:val="left" w:leader="underscore" w:pos="4872"/>
          <w:tab w:val="left" w:leader="underscore" w:pos="8366"/>
        </w:tabs>
        <w:spacing w:before="0" w:after="8" w:line="210" w:lineRule="exact"/>
        <w:rPr>
          <w:rFonts w:ascii="Arial" w:hAnsi="Arial" w:cs="Arial"/>
          <w:sz w:val="24"/>
          <w:szCs w:val="24"/>
        </w:rPr>
      </w:pPr>
      <w:r w:rsidRPr="00FC1E13">
        <w:rPr>
          <w:rStyle w:val="MSGENFONTSTYLENAMETEMPLATEROLENUMBERMSGENFONTSTYLENAMEBYROLETEXT3"/>
          <w:rFonts w:ascii="Arial" w:hAnsi="Arial" w:cs="Arial"/>
          <w:sz w:val="24"/>
          <w:szCs w:val="24"/>
        </w:rPr>
        <w:t>Custodian -</w:t>
      </w:r>
      <w:r w:rsidRPr="00FC1E13">
        <w:rPr>
          <w:rStyle w:val="MSGENFONTSTYLENAMETEMPLATEROLENUMBERMSGENFONTSTYLENAMEBYROLETEXT3MSGENFONTSTYLEMODIFERNOTBOLD"/>
          <w:rFonts w:ascii="Arial" w:hAnsi="Arial" w:cs="Arial"/>
          <w:sz w:val="24"/>
          <w:szCs w:val="24"/>
        </w:rPr>
        <w:tab/>
        <w:t xml:space="preserve"> Date:</w:t>
      </w:r>
      <w:r w:rsidRPr="00FC1E13">
        <w:rPr>
          <w:rStyle w:val="MSGENFONTSTYLENAMETEMPLATEROLENUMBERMSGENFONTSTYLENAMEBYROLETEXT3MSGENFONTSTYLEMODIFERNOTBOLD"/>
          <w:rFonts w:ascii="Arial" w:hAnsi="Arial" w:cs="Arial"/>
          <w:sz w:val="24"/>
          <w:szCs w:val="24"/>
        </w:rPr>
        <w:tab/>
      </w:r>
    </w:p>
    <w:p w:rsidR="0049672D" w:rsidRPr="00FC1E13" w:rsidRDefault="00426200">
      <w:pPr>
        <w:pStyle w:val="MSGENFONTSTYLENAMETEMPLATEROLENUMBERMSGENFONTSTYLENAMEBYROLETEXT40"/>
        <w:shd w:val="clear" w:color="auto" w:fill="auto"/>
        <w:spacing w:before="0" w:after="492" w:line="210" w:lineRule="exact"/>
        <w:ind w:left="1440"/>
        <w:rPr>
          <w:rFonts w:ascii="Arial" w:hAnsi="Arial" w:cs="Arial"/>
          <w:sz w:val="24"/>
          <w:szCs w:val="24"/>
        </w:rPr>
      </w:pPr>
      <w:r w:rsidRPr="00FC1E13">
        <w:rPr>
          <w:rStyle w:val="MSGENFONTSTYLENAMETEMPLATEROLENUMBERMSGENFONTSTYLENAMEBYROLETEXT4"/>
          <w:rFonts w:ascii="Arial" w:hAnsi="Arial" w:cs="Arial"/>
          <w:sz w:val="24"/>
          <w:szCs w:val="24"/>
        </w:rPr>
        <w:t>(Print Name)</w:t>
      </w:r>
    </w:p>
    <w:p w:rsidR="0049672D" w:rsidRPr="00FC1E13" w:rsidRDefault="00426200">
      <w:pPr>
        <w:pStyle w:val="MSGENFONTSTYLENAMETEMPLATEROLENUMBERMSGENFONTSTYLENAMEBYROLETEXT50"/>
        <w:shd w:val="clear" w:color="auto" w:fill="auto"/>
        <w:tabs>
          <w:tab w:val="right" w:pos="5754"/>
        </w:tabs>
        <w:spacing w:before="0" w:after="726" w:line="200" w:lineRule="exact"/>
        <w:ind w:left="580"/>
        <w:rPr>
          <w:rFonts w:ascii="Arial" w:hAnsi="Arial" w:cs="Arial"/>
          <w:sz w:val="24"/>
          <w:szCs w:val="24"/>
        </w:rPr>
      </w:pPr>
      <w:r w:rsidRPr="00FC1E13">
        <w:rPr>
          <w:rStyle w:val="MSGENFONTSTYLENAMETEMPLATEROLENUMBERMSGENFONTSTYLENAMEBYROLETEXT5"/>
          <w:rFonts w:ascii="Arial" w:hAnsi="Arial" w:cs="Arial"/>
          <w:sz w:val="24"/>
          <w:szCs w:val="24"/>
        </w:rPr>
        <w:t>Custodian Signature</w:t>
      </w:r>
      <w:r w:rsidRPr="00FC1E13">
        <w:rPr>
          <w:rStyle w:val="MSGENFONTSTYLENAMETEMPLATEROLENUMBERMSGENFONTSTYLENAMEBYROLETEXT5"/>
          <w:rFonts w:ascii="Arial" w:hAnsi="Arial" w:cs="Arial"/>
          <w:sz w:val="24"/>
          <w:szCs w:val="24"/>
        </w:rPr>
        <w:tab/>
        <w:t>Witness</w:t>
      </w:r>
    </w:p>
    <w:p w:rsidR="0049672D" w:rsidRPr="00FC1E13" w:rsidRDefault="00426200">
      <w:pPr>
        <w:pStyle w:val="MSGENFONTSTYLENAMETEMPLATEROLENUMBERMSGENFONTSTYLENAMEBYROLETEXT30"/>
        <w:shd w:val="clear" w:color="auto" w:fill="auto"/>
        <w:tabs>
          <w:tab w:val="left" w:leader="underscore" w:pos="4877"/>
          <w:tab w:val="right" w:pos="5741"/>
        </w:tabs>
        <w:spacing w:before="0" w:after="8" w:line="210" w:lineRule="exact"/>
        <w:rPr>
          <w:rFonts w:ascii="Arial" w:hAnsi="Arial" w:cs="Arial"/>
          <w:sz w:val="24"/>
          <w:szCs w:val="24"/>
        </w:rPr>
      </w:pPr>
      <w:r w:rsidRPr="00FC1E13">
        <w:rPr>
          <w:rStyle w:val="MSGENFONTSTYLENAMETEMPLATEROLENUMBERMSGENFONTSTYLENAMEBYROLETEXT3"/>
          <w:rFonts w:ascii="Arial" w:hAnsi="Arial" w:cs="Arial"/>
          <w:sz w:val="24"/>
          <w:szCs w:val="24"/>
        </w:rPr>
        <w:t>Custodian -</w:t>
      </w:r>
      <w:r w:rsidRPr="00FC1E13">
        <w:rPr>
          <w:rStyle w:val="MSGENFONTSTYLENAMETEMPLATEROLENUMBERMSGENFONTSTYLENAMEBYROLETEXT3MSGENFONTSTYLEMODIFERNOTBOLD"/>
          <w:rFonts w:ascii="Arial" w:hAnsi="Arial" w:cs="Arial"/>
          <w:sz w:val="24"/>
          <w:szCs w:val="24"/>
        </w:rPr>
        <w:tab/>
      </w:r>
      <w:r w:rsidRPr="00FC1E13">
        <w:rPr>
          <w:rStyle w:val="MSGENFONTSTYLENAMETEMPLATEROLENUMBERMSGENFONTSTYLENAMEBYROLETEXT3MSGENFONTSTYLEMODIFERNOTBOLD"/>
          <w:rFonts w:ascii="Arial" w:hAnsi="Arial" w:cs="Arial"/>
          <w:sz w:val="24"/>
          <w:szCs w:val="24"/>
        </w:rPr>
        <w:tab/>
        <w:t>Date:</w:t>
      </w:r>
      <w:r w:rsidRPr="00FC1E13">
        <w:rPr>
          <w:rStyle w:val="MSGENFONTSTYLENAMETEMPLATEROLENUMBERMSGENFONTSTYLENAMEBYROLETEXT3"/>
          <w:rFonts w:ascii="Arial" w:hAnsi="Arial" w:cs="Arial"/>
          <w:sz w:val="24"/>
          <w:szCs w:val="24"/>
        </w:rPr>
        <w:t xml:space="preserve"> </w:t>
      </w:r>
      <w:proofErr w:type="spellStart"/>
      <w:r w:rsidRPr="00FC1E13">
        <w:rPr>
          <w:rStyle w:val="MSGENFONTSTYLENAMETEMPLATEROLENUMBERMSGENFONTSTYLENAMEBYROLETEXT3"/>
          <w:rFonts w:ascii="Arial" w:hAnsi="Arial" w:cs="Arial"/>
          <w:sz w:val="24"/>
          <w:szCs w:val="24"/>
          <w:vertAlign w:val="subscript"/>
        </w:rPr>
        <w:t>i</w:t>
      </w:r>
      <w:proofErr w:type="spellEnd"/>
      <w:r w:rsidR="00FC1E13">
        <w:rPr>
          <w:rStyle w:val="MSGENFONTSTYLENAMETEMPLATEROLENUMBERMSGENFONTSTYLENAMEBYROLETEXT3"/>
          <w:rFonts w:ascii="Arial" w:hAnsi="Arial" w:cs="Arial"/>
          <w:sz w:val="24"/>
          <w:szCs w:val="24"/>
          <w:vertAlign w:val="subscript"/>
        </w:rPr>
        <w:t>________________________________</w:t>
      </w:r>
    </w:p>
    <w:p w:rsidR="0049672D" w:rsidRPr="00FC1E13" w:rsidRDefault="00426200">
      <w:pPr>
        <w:pStyle w:val="MSGENFONTSTYLENAMETEMPLATEROLENUMBERMSGENFONTSTYLENAMEBYROLETEXT40"/>
        <w:shd w:val="clear" w:color="auto" w:fill="auto"/>
        <w:spacing w:before="0" w:after="492" w:line="210" w:lineRule="exact"/>
        <w:ind w:left="1440"/>
        <w:rPr>
          <w:rFonts w:ascii="Arial" w:hAnsi="Arial" w:cs="Arial"/>
          <w:sz w:val="24"/>
          <w:szCs w:val="24"/>
        </w:rPr>
      </w:pPr>
      <w:r w:rsidRPr="00FC1E13">
        <w:rPr>
          <w:rStyle w:val="MSGENFONTSTYLENAMETEMPLATEROLENUMBERMSGENFONTSTYLENAMEBYROLETEXT4"/>
          <w:rFonts w:ascii="Arial" w:hAnsi="Arial" w:cs="Arial"/>
          <w:sz w:val="24"/>
          <w:szCs w:val="24"/>
        </w:rPr>
        <w:t>(Print Name)</w:t>
      </w:r>
    </w:p>
    <w:p w:rsidR="0049672D" w:rsidRPr="00FC1E13" w:rsidRDefault="00426200">
      <w:pPr>
        <w:pStyle w:val="MSGENFONTSTYLENAMETEMPLATEROLENUMBERMSGENFONTSTYLENAMEBYROLETEXT50"/>
        <w:shd w:val="clear" w:color="auto" w:fill="auto"/>
        <w:tabs>
          <w:tab w:val="right" w:pos="5754"/>
        </w:tabs>
        <w:spacing w:before="0" w:after="726" w:line="200" w:lineRule="exact"/>
        <w:ind w:left="580"/>
        <w:rPr>
          <w:rFonts w:ascii="Arial" w:hAnsi="Arial" w:cs="Arial"/>
          <w:sz w:val="24"/>
          <w:szCs w:val="24"/>
        </w:rPr>
      </w:pPr>
      <w:r w:rsidRPr="00FC1E13">
        <w:rPr>
          <w:rStyle w:val="MSGENFONTSTYLENAMETEMPLATEROLENUMBERMSGENFONTSTYLENAMEBYROLETEXT5"/>
          <w:rFonts w:ascii="Arial" w:hAnsi="Arial" w:cs="Arial"/>
          <w:sz w:val="24"/>
          <w:szCs w:val="24"/>
        </w:rPr>
        <w:t>Custodian Signature</w:t>
      </w:r>
      <w:r w:rsidRPr="00FC1E13">
        <w:rPr>
          <w:rStyle w:val="MSGENFONTSTYLENAMETEMPLATEROLENUMBERMSGENFONTSTYLENAMEBYROLETEXT5"/>
          <w:rFonts w:ascii="Arial" w:hAnsi="Arial" w:cs="Arial"/>
          <w:sz w:val="24"/>
          <w:szCs w:val="24"/>
        </w:rPr>
        <w:tab/>
        <w:t>Witness</w:t>
      </w:r>
    </w:p>
    <w:p w:rsidR="0049672D" w:rsidRPr="00FC1E13" w:rsidRDefault="00426200">
      <w:pPr>
        <w:pStyle w:val="MSGENFONTSTYLENAMETEMPLATEROLENUMBERMSGENFONTSTYLENAMEBYROLETEXT30"/>
        <w:shd w:val="clear" w:color="auto" w:fill="auto"/>
        <w:tabs>
          <w:tab w:val="left" w:leader="underscore" w:pos="4877"/>
          <w:tab w:val="right" w:pos="5741"/>
        </w:tabs>
        <w:spacing w:before="0" w:after="8" w:line="210" w:lineRule="exact"/>
        <w:rPr>
          <w:rFonts w:ascii="Arial" w:hAnsi="Arial" w:cs="Arial"/>
          <w:sz w:val="24"/>
          <w:szCs w:val="24"/>
        </w:rPr>
      </w:pPr>
      <w:r w:rsidRPr="00FC1E13">
        <w:rPr>
          <w:rStyle w:val="MSGENFONTSTYLENAMETEMPLATEROLENUMBERMSGENFONTSTYLENAMEBYROLETEXT3"/>
          <w:rFonts w:ascii="Arial" w:hAnsi="Arial" w:cs="Arial"/>
          <w:sz w:val="24"/>
          <w:szCs w:val="24"/>
        </w:rPr>
        <w:t>Custodian -</w:t>
      </w:r>
      <w:r w:rsidRPr="00FC1E13">
        <w:rPr>
          <w:rStyle w:val="MSGENFONTSTYLENAMETEMPLATEROLENUMBERMSGENFONTSTYLENAMEBYROLETEXT3MSGENFONTSTYLEMODIFERNOTBOLD"/>
          <w:rFonts w:ascii="Arial" w:hAnsi="Arial" w:cs="Arial"/>
          <w:sz w:val="24"/>
          <w:szCs w:val="24"/>
        </w:rPr>
        <w:tab/>
      </w:r>
      <w:r w:rsidRPr="00FC1E13">
        <w:rPr>
          <w:rStyle w:val="MSGENFONTSTYLENAMETEMPLATEROLENUMBERMSGENFONTSTYLENAMEBYROLETEXT3MSGENFONTSTYLEMODIFERNOTBOLD"/>
          <w:rFonts w:ascii="Arial" w:hAnsi="Arial" w:cs="Arial"/>
          <w:sz w:val="24"/>
          <w:szCs w:val="24"/>
        </w:rPr>
        <w:tab/>
        <w:t>Date:</w:t>
      </w:r>
      <w:r w:rsidRPr="00FC1E13">
        <w:rPr>
          <w:rStyle w:val="MSGENFONTSTYLENAMETEMPLATEROLENUMBERMSGENFONTSTYLENAMEBYROLETEXT3"/>
          <w:rFonts w:ascii="Arial" w:hAnsi="Arial" w:cs="Arial"/>
          <w:sz w:val="24"/>
          <w:szCs w:val="24"/>
        </w:rPr>
        <w:t xml:space="preserve"> </w:t>
      </w:r>
      <w:r w:rsidR="00FC1E13">
        <w:rPr>
          <w:rStyle w:val="MSGENFONTSTYLENAMETEMPLATEROLENUMBERMSGENFONTSTYLENAMEBYROLETEXT3"/>
          <w:rFonts w:ascii="Arial" w:hAnsi="Arial" w:cs="Arial"/>
          <w:sz w:val="24"/>
          <w:szCs w:val="24"/>
          <w:vertAlign w:val="subscript"/>
        </w:rPr>
        <w:t>__________________________________</w:t>
      </w:r>
    </w:p>
    <w:p w:rsidR="0049672D" w:rsidRPr="00FC1E13" w:rsidRDefault="00426200">
      <w:pPr>
        <w:pStyle w:val="MSGENFONTSTYLENAMETEMPLATEROLENUMBERMSGENFONTSTYLENAMEBYROLETEXT40"/>
        <w:shd w:val="clear" w:color="auto" w:fill="auto"/>
        <w:spacing w:before="0" w:after="492" w:line="210" w:lineRule="exact"/>
        <w:ind w:left="1440"/>
        <w:rPr>
          <w:rFonts w:ascii="Arial" w:hAnsi="Arial" w:cs="Arial"/>
          <w:sz w:val="24"/>
          <w:szCs w:val="24"/>
        </w:rPr>
      </w:pPr>
      <w:r w:rsidRPr="00FC1E13">
        <w:rPr>
          <w:rStyle w:val="MSGENFONTSTYLENAMETEMPLATEROLENUMBERMSGENFONTSTYLENAMEBYROLETEXT4"/>
          <w:rFonts w:ascii="Arial" w:hAnsi="Arial" w:cs="Arial"/>
          <w:sz w:val="24"/>
          <w:szCs w:val="24"/>
        </w:rPr>
        <w:t>(Print Name)</w:t>
      </w:r>
    </w:p>
    <w:p w:rsidR="0049672D" w:rsidRPr="00FC1E13" w:rsidRDefault="00426200">
      <w:pPr>
        <w:pStyle w:val="MSGENFONTSTYLENAMETEMPLATEROLENUMBERMSGENFONTSTYLENAMEBYROLETEXT50"/>
        <w:shd w:val="clear" w:color="auto" w:fill="auto"/>
        <w:tabs>
          <w:tab w:val="right" w:pos="5754"/>
        </w:tabs>
        <w:spacing w:before="0" w:after="0" w:line="200" w:lineRule="exact"/>
        <w:ind w:left="580"/>
        <w:rPr>
          <w:rFonts w:ascii="Arial" w:hAnsi="Arial" w:cs="Arial"/>
          <w:sz w:val="24"/>
          <w:szCs w:val="24"/>
        </w:rPr>
      </w:pPr>
      <w:r w:rsidRPr="00FC1E13">
        <w:rPr>
          <w:rStyle w:val="MSGENFONTSTYLENAMETEMPLATEROLENUMBERMSGENFONTSTYLENAMEBYROLETEXT5"/>
          <w:rFonts w:ascii="Arial" w:hAnsi="Arial" w:cs="Arial"/>
          <w:sz w:val="24"/>
          <w:szCs w:val="24"/>
        </w:rPr>
        <w:t>Custodian Signature</w:t>
      </w:r>
      <w:r w:rsidRPr="00FC1E13">
        <w:rPr>
          <w:rStyle w:val="MSGENFONTSTYLENAMETEMPLATEROLENUMBERMSGENFONTSTYLENAMEBYROLETEXT5"/>
          <w:rFonts w:ascii="Arial" w:hAnsi="Arial" w:cs="Arial"/>
          <w:sz w:val="24"/>
          <w:szCs w:val="24"/>
        </w:rPr>
        <w:tab/>
        <w:t>Witness</w:t>
      </w:r>
    </w:p>
    <w:p w:rsidR="00AD201D" w:rsidRPr="00FC1E13" w:rsidRDefault="00AD201D">
      <w:pPr>
        <w:pStyle w:val="MSGENFONTSTYLENAMETEMPLATEROLELEVELMSGENFONTSTYLENAMEBYROLEHEADING10"/>
        <w:keepNext/>
        <w:keepLines/>
        <w:shd w:val="clear" w:color="auto" w:fill="auto"/>
        <w:spacing w:after="191" w:line="190" w:lineRule="exact"/>
        <w:ind w:left="160"/>
        <w:rPr>
          <w:rStyle w:val="MSGENFONTSTYLENAMETEMPLATEROLELEVELMSGENFONTSTYLENAMEBYROLEHEADING1"/>
          <w:sz w:val="24"/>
          <w:szCs w:val="24"/>
        </w:rPr>
      </w:pPr>
      <w:bookmarkStart w:id="14" w:name="bookmark13"/>
    </w:p>
    <w:p w:rsidR="00B23D36" w:rsidRDefault="00B23D36">
      <w:pPr>
        <w:rPr>
          <w:rStyle w:val="MSGENFONTSTYLENAMETEMPLATEROLELEVELMSGENFONTSTYLENAMEBYROLEHEADING1"/>
          <w:b/>
          <w:bCs/>
          <w:sz w:val="24"/>
          <w:szCs w:val="24"/>
        </w:rPr>
      </w:pPr>
      <w:r>
        <w:rPr>
          <w:rStyle w:val="MSGENFONTSTYLENAMETEMPLATEROLELEVELMSGENFONTSTYLENAMEBYROLEHEADING1"/>
          <w:sz w:val="24"/>
          <w:szCs w:val="24"/>
        </w:rPr>
        <w:br w:type="page"/>
      </w:r>
    </w:p>
    <w:p w:rsidR="0049672D" w:rsidRPr="00FC1E13" w:rsidRDefault="00426200">
      <w:pPr>
        <w:pStyle w:val="MSGENFONTSTYLENAMETEMPLATEROLELEVELMSGENFONTSTYLENAMEBYROLEHEADING10"/>
        <w:keepNext/>
        <w:keepLines/>
        <w:shd w:val="clear" w:color="auto" w:fill="auto"/>
        <w:spacing w:after="191" w:line="190" w:lineRule="exact"/>
        <w:ind w:left="160"/>
        <w:rPr>
          <w:sz w:val="24"/>
          <w:szCs w:val="24"/>
        </w:rPr>
      </w:pPr>
      <w:r w:rsidRPr="00FC1E13">
        <w:rPr>
          <w:rStyle w:val="MSGENFONTSTYLENAMETEMPLATEROLELEVELMSGENFONTSTYLENAMEBYROLEHEADING1"/>
          <w:sz w:val="24"/>
          <w:szCs w:val="24"/>
        </w:rPr>
        <w:lastRenderedPageBreak/>
        <w:t>Appendix A</w:t>
      </w:r>
      <w:bookmarkEnd w:id="14"/>
    </w:p>
    <w:p w:rsidR="0049672D" w:rsidRPr="00FC1E13" w:rsidRDefault="00426200">
      <w:pPr>
        <w:pStyle w:val="MSGENFONTSTYLENAMETEMPLATEROLEMSGENFONTSTYLENAMEBYROLETEXT0"/>
        <w:shd w:val="clear" w:color="auto" w:fill="auto"/>
        <w:spacing w:before="0" w:after="262"/>
        <w:ind w:right="220" w:firstLine="0"/>
        <w:rPr>
          <w:sz w:val="24"/>
          <w:szCs w:val="24"/>
        </w:rPr>
      </w:pPr>
      <w:r w:rsidRPr="00FC1E13">
        <w:rPr>
          <w:rStyle w:val="MSGENFONTSTYLENAMETEMPLATEROLEMSGENFONTSTYLENAMEBYROLETEXT"/>
          <w:sz w:val="24"/>
          <w:szCs w:val="24"/>
        </w:rPr>
        <w:t xml:space="preserve">When a former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leaves the clinic, they are entitled to a copy of the Health</w:t>
      </w:r>
      <w:r w:rsidRPr="00FC1E13">
        <w:rPr>
          <w:rStyle w:val="MSGENFONTSTYLENAMETEMPLATEROLEMSGENFONTSTYLENAMEBYROLETEXT"/>
          <w:sz w:val="24"/>
          <w:szCs w:val="24"/>
        </w:rPr>
        <w:br/>
        <w:t>Information they contributed to the EMR.</w:t>
      </w:r>
    </w:p>
    <w:p w:rsidR="0049672D" w:rsidRPr="00FC1E13" w:rsidRDefault="00426200">
      <w:pPr>
        <w:pStyle w:val="MSGENFONTSTYLENAMETEMPLATEROLEMSGENFONTSTYLENAMEBYROLETEXT0"/>
        <w:shd w:val="clear" w:color="auto" w:fill="auto"/>
        <w:spacing w:before="0" w:after="191" w:line="190" w:lineRule="exact"/>
        <w:ind w:firstLine="0"/>
        <w:rPr>
          <w:sz w:val="24"/>
          <w:szCs w:val="24"/>
        </w:rPr>
      </w:pPr>
      <w:r w:rsidRPr="00FC1E13">
        <w:rPr>
          <w:rStyle w:val="MSGENFONTSTYLENAMETEMPLATEROLEMSGENFONTSTYLENAMEBYROLETEXT"/>
          <w:sz w:val="24"/>
          <w:szCs w:val="24"/>
        </w:rPr>
        <w:t>Questions to answer/address:</w:t>
      </w:r>
    </w:p>
    <w:p w:rsidR="0049672D" w:rsidRPr="00FC1E13" w:rsidRDefault="00426200">
      <w:pPr>
        <w:pStyle w:val="MSGENFONTSTYLENAMETEMPLATEROLEMSGENFONTSTYLENAMEBYROLETEXT0"/>
        <w:numPr>
          <w:ilvl w:val="0"/>
          <w:numId w:val="16"/>
        </w:numPr>
        <w:shd w:val="clear" w:color="auto" w:fill="auto"/>
        <w:tabs>
          <w:tab w:val="left" w:pos="750"/>
        </w:tabs>
        <w:spacing w:before="0" w:after="0"/>
        <w:ind w:left="740" w:right="540" w:hanging="360"/>
        <w:jc w:val="left"/>
        <w:rPr>
          <w:sz w:val="24"/>
          <w:szCs w:val="24"/>
        </w:rPr>
      </w:pPr>
      <w:r w:rsidRPr="00FC1E13">
        <w:rPr>
          <w:rStyle w:val="MSGENFONTSTYLENAMETEMPLATEROLEMSGENFONTSTYLENAMEBYROLETEXT"/>
          <w:sz w:val="24"/>
          <w:szCs w:val="24"/>
        </w:rPr>
        <w:t xml:space="preserve">Former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can expect to receive an e-copy of the Health</w:t>
      </w:r>
      <w:r w:rsidRPr="00FC1E13">
        <w:rPr>
          <w:rStyle w:val="MSGENFONTSTYLENAMETEMPLATEROLEMSGENFONTSTYLENAMEBYROLETEXT"/>
          <w:sz w:val="24"/>
          <w:szCs w:val="24"/>
        </w:rPr>
        <w:br/>
        <w:t>Information they contributed in the EMR in a format that can be migrated to another</w:t>
      </w:r>
      <w:r w:rsidRPr="00FC1E13">
        <w:rPr>
          <w:rStyle w:val="MSGENFONTSTYLENAMETEMPLATEROLEMSGENFONTSTYLENAMEBYROLETEXT"/>
          <w:sz w:val="24"/>
          <w:szCs w:val="24"/>
        </w:rPr>
        <w:br/>
        <w:t>EMR.</w:t>
      </w:r>
    </w:p>
    <w:p w:rsidR="0049672D" w:rsidRPr="00FC1E13" w:rsidRDefault="00426200">
      <w:pPr>
        <w:pStyle w:val="MSGENFONTSTYLENAMETEMPLATEROLEMSGENFONTSTYLENAMEBYROLETEXT0"/>
        <w:shd w:val="clear" w:color="auto" w:fill="auto"/>
        <w:spacing w:before="0" w:after="0" w:line="533" w:lineRule="exact"/>
        <w:ind w:left="1080" w:right="3040" w:firstLine="0"/>
        <w:jc w:val="left"/>
        <w:rPr>
          <w:sz w:val="24"/>
          <w:szCs w:val="24"/>
        </w:rPr>
      </w:pPr>
      <w:proofErr w:type="gramStart"/>
      <w:r w:rsidRPr="00FC1E13">
        <w:rPr>
          <w:rStyle w:val="MSGENFONTSTYLENAMETEMPLATEROLEMSGENFONTSTYLENAMEBYROLETEXT4"/>
          <w:sz w:val="24"/>
          <w:szCs w:val="24"/>
        </w:rPr>
        <w:t>o</w:t>
      </w:r>
      <w:proofErr w:type="gramEnd"/>
      <w:r w:rsidRPr="00FC1E13">
        <w:rPr>
          <w:rStyle w:val="MSGENFONTSTYLENAMETEMPLATEROLEMSGENFONTSTYLENAMEBYROLETEXT"/>
          <w:sz w:val="24"/>
          <w:szCs w:val="24"/>
        </w:rPr>
        <w:t xml:space="preserve"> Who will pay for export of data?</w:t>
      </w:r>
      <w:r w:rsidRPr="00FC1E13">
        <w:rPr>
          <w:rStyle w:val="MSGENFONTSTYLENAMETEMPLATEROLEMSGENFONTSTYLENAMEBYROLETEXT"/>
          <w:sz w:val="24"/>
          <w:szCs w:val="24"/>
        </w:rPr>
        <w:br/>
      </w:r>
      <w:proofErr w:type="gramStart"/>
      <w:r w:rsidRPr="00FC1E13">
        <w:rPr>
          <w:rStyle w:val="MSGENFONTSTYLENAMETEMPLATEROLEMSGENFONTSTYLENAMEBYROLETEXT5"/>
          <w:sz w:val="24"/>
          <w:szCs w:val="24"/>
        </w:rPr>
        <w:t>o</w:t>
      </w:r>
      <w:proofErr w:type="gramEnd"/>
      <w:r w:rsidRPr="00FC1E13">
        <w:rPr>
          <w:rStyle w:val="MSGENFONTSTYLENAMETEMPLATEROLEMSGENFONTSTYLENAMEBYROLETEXT"/>
          <w:sz w:val="24"/>
          <w:szCs w:val="24"/>
        </w:rPr>
        <w:t xml:space="preserve"> Who will pay for import of data into new EMR?</w:t>
      </w:r>
    </w:p>
    <w:p w:rsidR="0049672D" w:rsidRPr="00FC1E13" w:rsidRDefault="00426200">
      <w:pPr>
        <w:pStyle w:val="MSGENFONTSTYLENAMETEMPLATEROLEMSGENFONTSTYLENAMEBYROLETEXT0"/>
        <w:numPr>
          <w:ilvl w:val="0"/>
          <w:numId w:val="16"/>
        </w:numPr>
        <w:shd w:val="clear" w:color="auto" w:fill="auto"/>
        <w:tabs>
          <w:tab w:val="left" w:pos="750"/>
        </w:tabs>
        <w:spacing w:before="0" w:after="266" w:line="298" w:lineRule="exact"/>
        <w:ind w:left="740" w:right="1020" w:hanging="360"/>
        <w:jc w:val="left"/>
        <w:rPr>
          <w:sz w:val="24"/>
          <w:szCs w:val="24"/>
        </w:rPr>
      </w:pPr>
      <w:r w:rsidRPr="00FC1E13">
        <w:rPr>
          <w:rStyle w:val="MSGENFONTSTYLENAMETEMPLATEROLEMSGENFONTSTYLENAMEBYROLETEXT"/>
          <w:sz w:val="24"/>
          <w:szCs w:val="24"/>
        </w:rPr>
        <w:t xml:space="preserve">Former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can request a .pdf of the Health Information they</w:t>
      </w:r>
      <w:r w:rsidRPr="00FC1E13">
        <w:rPr>
          <w:rStyle w:val="MSGENFONTSTYLENAMETEMPLATEROLEMSGENFONTSTYLENAMEBYROLETEXT"/>
          <w:sz w:val="24"/>
          <w:szCs w:val="24"/>
        </w:rPr>
        <w:br/>
        <w:t>contributed to the EMR</w:t>
      </w:r>
    </w:p>
    <w:p w:rsidR="0049672D" w:rsidRPr="00FC1E13" w:rsidRDefault="00426200">
      <w:pPr>
        <w:pStyle w:val="MSGENFONTSTYLENAMETEMPLATEROLEMSGENFONTSTYLENAMEBYROLETEXT0"/>
        <w:shd w:val="clear" w:color="auto" w:fill="auto"/>
        <w:spacing w:before="0" w:after="551" w:line="190" w:lineRule="exact"/>
        <w:ind w:left="1440" w:hanging="360"/>
        <w:jc w:val="left"/>
        <w:rPr>
          <w:sz w:val="24"/>
          <w:szCs w:val="24"/>
        </w:rPr>
      </w:pPr>
      <w:proofErr w:type="gramStart"/>
      <w:r w:rsidRPr="00FC1E13">
        <w:rPr>
          <w:rStyle w:val="MSGENFONTSTYLENAMETEMPLATEROLEMSGENFONTSTYLENAMEBYROLETEXT4"/>
          <w:sz w:val="24"/>
          <w:szCs w:val="24"/>
        </w:rPr>
        <w:t>o</w:t>
      </w:r>
      <w:proofErr w:type="gramEnd"/>
      <w:r w:rsidRPr="00FC1E13">
        <w:rPr>
          <w:rStyle w:val="MSGENFONTSTYLENAMETEMPLATEROLEMSGENFONTSTYLENAMEBYROLETEXT"/>
          <w:sz w:val="24"/>
          <w:szCs w:val="24"/>
        </w:rPr>
        <w:t xml:space="preserve"> Who will pay for this and what is the expected cost?</w:t>
      </w:r>
    </w:p>
    <w:p w:rsidR="0049672D" w:rsidRPr="00FC1E13" w:rsidRDefault="00426200">
      <w:pPr>
        <w:pStyle w:val="MSGENFONTSTYLENAMETEMPLATEROLEMSGENFONTSTYLENAMEBYROLETEXT0"/>
        <w:numPr>
          <w:ilvl w:val="0"/>
          <w:numId w:val="16"/>
        </w:numPr>
        <w:shd w:val="clear" w:color="auto" w:fill="auto"/>
        <w:tabs>
          <w:tab w:val="left" w:pos="750"/>
        </w:tabs>
        <w:spacing w:before="0" w:after="180"/>
        <w:ind w:left="740" w:right="220" w:hanging="360"/>
        <w:jc w:val="left"/>
        <w:rPr>
          <w:sz w:val="24"/>
          <w:szCs w:val="24"/>
        </w:rPr>
      </w:pPr>
      <w:r w:rsidRPr="00FC1E13">
        <w:rPr>
          <w:rStyle w:val="MSGENFONTSTYLENAMETEMPLATEROLEMSGENFONTSTYLENAMEBYROLETEXT"/>
          <w:sz w:val="24"/>
          <w:szCs w:val="24"/>
        </w:rPr>
        <w:t xml:space="preserve">Former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who chooses not to maintain custody of the records must</w:t>
      </w:r>
      <w:r w:rsidRPr="00FC1E13">
        <w:rPr>
          <w:rStyle w:val="MSGENFONTSTYLENAMETEMPLATEROLEMSGENFONTSTYLENAMEBYROLETEXT"/>
          <w:sz w:val="24"/>
          <w:szCs w:val="24"/>
        </w:rPr>
        <w:br/>
        <w:t xml:space="preserve">ensure there is a </w:t>
      </w:r>
      <w:r w:rsidRPr="00FC1E13">
        <w:rPr>
          <w:rStyle w:val="MSGENFONTSTYLENAMETEMPLATEROLEMSGENFONTSTYLENAMEBYROLETEXT6"/>
          <w:sz w:val="24"/>
          <w:szCs w:val="24"/>
        </w:rPr>
        <w:t>new</w:t>
      </w:r>
      <w:r w:rsidRPr="00FC1E13">
        <w:rPr>
          <w:rStyle w:val="MSGENFONTSTYLENAMETEMPLATEROLEMSGENFONTSTYLENAMEBYROLETEXT"/>
          <w:sz w:val="24"/>
          <w:szCs w:val="24"/>
        </w:rPr>
        <w:t xml:space="preserve"> Information Sharing Agreement relating to management of the</w:t>
      </w:r>
      <w:r w:rsidRPr="00FC1E13">
        <w:rPr>
          <w:rStyle w:val="MSGENFONTSTYLENAMETEMPLATEROLEMSGENFONTSTYLENAMEBYROLETEXT"/>
          <w:sz w:val="24"/>
          <w:szCs w:val="24"/>
        </w:rPr>
        <w:br/>
        <w:t>Health Information they contributed to. As per CPSA, this new ISA will need to address:</w:t>
      </w:r>
    </w:p>
    <w:p w:rsidR="0049672D" w:rsidRPr="00FC1E13" w:rsidRDefault="00426200">
      <w:pPr>
        <w:pStyle w:val="MSGENFONTSTYLENAMETEMPLATEROLEMSGENFONTSTYLENAMEBYROLETEXT0"/>
        <w:shd w:val="clear" w:color="auto" w:fill="auto"/>
        <w:spacing w:before="0" w:after="176"/>
        <w:ind w:left="1440" w:right="1480" w:hanging="360"/>
        <w:jc w:val="left"/>
        <w:rPr>
          <w:sz w:val="24"/>
          <w:szCs w:val="24"/>
        </w:rPr>
      </w:pPr>
      <w:proofErr w:type="gramStart"/>
      <w:r w:rsidRPr="00FC1E13">
        <w:rPr>
          <w:rStyle w:val="MSGENFONTSTYLENAMETEMPLATEROLEMSGENFONTSTYLENAMEBYROLETEXT4"/>
          <w:sz w:val="24"/>
          <w:szCs w:val="24"/>
        </w:rPr>
        <w:t>o</w:t>
      </w:r>
      <w:proofErr w:type="gramEnd"/>
      <w:r w:rsidRPr="00FC1E13">
        <w:rPr>
          <w:rStyle w:val="MSGENFONTSTYLENAMETEMPLATEROLEMSGENFONTSTYLENAMEBYROLETEXT"/>
          <w:sz w:val="24"/>
          <w:szCs w:val="24"/>
        </w:rPr>
        <w:t xml:space="preserve"> Which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(s) will maintain custody of the Health</w:t>
      </w:r>
      <w:r w:rsidRPr="00FC1E13">
        <w:rPr>
          <w:rStyle w:val="MSGENFONTSTYLENAMETEMPLATEROLEMSGENFONTSTYLENAMEBYROLETEXT"/>
          <w:sz w:val="24"/>
          <w:szCs w:val="24"/>
        </w:rPr>
        <w:br/>
        <w:t>Information?</w:t>
      </w:r>
    </w:p>
    <w:p w:rsidR="0049672D" w:rsidRPr="00FC1E13" w:rsidRDefault="00426200">
      <w:pPr>
        <w:pStyle w:val="MSGENFONTSTYLENAMETEMPLATEROLEMSGENFONTSTYLENAMEBYROLETEXT0"/>
        <w:shd w:val="clear" w:color="auto" w:fill="auto"/>
        <w:spacing w:before="0" w:after="184" w:line="298" w:lineRule="exact"/>
        <w:ind w:left="1440" w:right="300" w:hanging="360"/>
        <w:jc w:val="left"/>
        <w:rPr>
          <w:sz w:val="24"/>
          <w:szCs w:val="24"/>
        </w:rPr>
      </w:pPr>
      <w:proofErr w:type="gramStart"/>
      <w:r w:rsidRPr="00FC1E13">
        <w:rPr>
          <w:rStyle w:val="MSGENFONTSTYLENAMETEMPLATEROLEMSGENFONTSTYLENAMEBYROLETEXT4"/>
          <w:sz w:val="24"/>
          <w:szCs w:val="24"/>
        </w:rPr>
        <w:t>o</w:t>
      </w:r>
      <w:proofErr w:type="gramEnd"/>
      <w:r w:rsidRPr="00FC1E13">
        <w:rPr>
          <w:rStyle w:val="MSGENFONTSTYLENAMETEMPLATEROLEMSGENFONTSTYLENAMEBYROLETEXT"/>
          <w:sz w:val="24"/>
          <w:szCs w:val="24"/>
        </w:rPr>
        <w:t xml:space="preserve"> Who is responsible for costs if copies of the Health Information are provided to</w:t>
      </w:r>
      <w:r w:rsidRPr="00FC1E13">
        <w:rPr>
          <w:rStyle w:val="MSGENFONTSTYLENAMETEMPLATEROLEMSGENFONTSTYLENAMEBYROLETEXT"/>
          <w:sz w:val="24"/>
          <w:szCs w:val="24"/>
        </w:rPr>
        <w:br/>
        <w:t xml:space="preserve">the former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who is a party to the agreement?</w:t>
      </w:r>
    </w:p>
    <w:p w:rsidR="0049672D" w:rsidRPr="00FC1E13" w:rsidRDefault="00426200">
      <w:pPr>
        <w:pStyle w:val="MSGENFONTSTYLENAMETEMPLATEROLEMSGENFONTSTYLENAMEBYROLETEXT0"/>
        <w:shd w:val="clear" w:color="auto" w:fill="auto"/>
        <w:spacing w:before="0" w:after="180"/>
        <w:ind w:left="2180" w:right="1240" w:hanging="360"/>
        <w:jc w:val="left"/>
        <w:rPr>
          <w:sz w:val="24"/>
          <w:szCs w:val="24"/>
        </w:rPr>
      </w:pPr>
      <w:r w:rsidRPr="00FC1E13">
        <w:rPr>
          <w:rStyle w:val="MSGENFONTSTYLENAMETEMPLATEROLEMSGENFONTSTYLENAMEBYROLETEXT"/>
          <w:sz w:val="24"/>
          <w:szCs w:val="24"/>
        </w:rPr>
        <w:t>■ reflect costs that are reasonable and consistent with applicable</w:t>
      </w:r>
      <w:r w:rsidRPr="00FC1E13">
        <w:rPr>
          <w:rStyle w:val="MSGENFONTSTYLENAMETEMPLATEROLEMSGENFONTSTYLENAMEBYROLETEXT"/>
          <w:sz w:val="24"/>
          <w:szCs w:val="24"/>
        </w:rPr>
        <w:br/>
        <w:t>legislation and community standards.</w:t>
      </w:r>
    </w:p>
    <w:p w:rsidR="0049672D" w:rsidRPr="00FC1E13" w:rsidRDefault="00426200">
      <w:pPr>
        <w:pStyle w:val="MSGENFONTSTYLENAMETEMPLATEROLEMSGENFONTSTYLENAMEBYROLETEXT0"/>
        <w:shd w:val="clear" w:color="auto" w:fill="auto"/>
        <w:spacing w:before="0" w:after="180"/>
        <w:ind w:left="1440" w:right="300" w:hanging="360"/>
        <w:jc w:val="left"/>
        <w:rPr>
          <w:sz w:val="24"/>
          <w:szCs w:val="24"/>
        </w:rPr>
      </w:pPr>
      <w:proofErr w:type="gramStart"/>
      <w:r w:rsidRPr="00FC1E13">
        <w:rPr>
          <w:rStyle w:val="MSGENFONTSTYLENAMETEMPLATEROLEMSGENFONTSTYLENAMEBYROLETEXT4"/>
          <w:sz w:val="24"/>
          <w:szCs w:val="24"/>
        </w:rPr>
        <w:t>o</w:t>
      </w:r>
      <w:proofErr w:type="gramEnd"/>
      <w:r w:rsidRPr="00FC1E13">
        <w:rPr>
          <w:rStyle w:val="MSGENFONTSTYLENAMETEMPLATEROLEMSGENFONTSTYLENAMEBYROLETEXT"/>
          <w:sz w:val="24"/>
          <w:szCs w:val="24"/>
        </w:rPr>
        <w:t xml:space="preserve"> Identify response time that the former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can expect for</w:t>
      </w:r>
      <w:r w:rsidRPr="00FC1E13">
        <w:rPr>
          <w:rStyle w:val="MSGENFONTSTYLENAMETEMPLATEROLEMSGENFONTSTYLENAMEBYROLETEXT"/>
          <w:sz w:val="24"/>
          <w:szCs w:val="24"/>
        </w:rPr>
        <w:br/>
        <w:t>requests of copies of Health Information they contributed to.</w:t>
      </w:r>
    </w:p>
    <w:p w:rsidR="0049672D" w:rsidRPr="00FC1E13" w:rsidRDefault="00426200">
      <w:pPr>
        <w:pStyle w:val="MSGENFONTSTYLENAMETEMPLATEROLEMSGENFONTSTYLENAMEBYROLETEXT0"/>
        <w:shd w:val="clear" w:color="auto" w:fill="auto"/>
        <w:spacing w:before="0" w:after="0"/>
        <w:ind w:left="1440" w:right="300" w:hanging="360"/>
        <w:jc w:val="left"/>
        <w:rPr>
          <w:rStyle w:val="MSGENFONTSTYLENAMETEMPLATEROLEMSGENFONTSTYLENAMEBYROLETEXT"/>
          <w:sz w:val="24"/>
          <w:szCs w:val="24"/>
        </w:rPr>
      </w:pPr>
      <w:proofErr w:type="gramStart"/>
      <w:r w:rsidRPr="00FC1E13">
        <w:rPr>
          <w:rStyle w:val="MSGENFONTSTYLENAMETEMPLATEROLEMSGENFONTSTYLENAMEBYROLETEXT4"/>
          <w:sz w:val="24"/>
          <w:szCs w:val="24"/>
        </w:rPr>
        <w:t>o</w:t>
      </w:r>
      <w:proofErr w:type="gramEnd"/>
      <w:r w:rsidRPr="00FC1E13">
        <w:rPr>
          <w:rStyle w:val="MSGENFONTSTYLENAMETEMPLATEROLEMSGENFONTSTYLENAMEBYROLETEXT"/>
          <w:sz w:val="24"/>
          <w:szCs w:val="24"/>
        </w:rPr>
        <w:t xml:space="preserve"> If this clinic dissolves, the former </w:t>
      </w:r>
      <w:r w:rsidR="004F57BC" w:rsidRPr="00FC1E13">
        <w:rPr>
          <w:rStyle w:val="MSGENFONTSTYLENAMETEMPLATEROLEMSGENFONTSTYLENAMEBYROLETEXT"/>
          <w:sz w:val="24"/>
          <w:szCs w:val="24"/>
        </w:rPr>
        <w:t>PCN Physician</w:t>
      </w:r>
      <w:r w:rsidRPr="00FC1E13">
        <w:rPr>
          <w:rStyle w:val="MSGENFONTSTYLENAMETEMPLATEROLEMSGENFONTSTYLENAMEBYROLETEXT"/>
          <w:sz w:val="24"/>
          <w:szCs w:val="24"/>
        </w:rPr>
        <w:t xml:space="preserve"> needs to be notified by</w:t>
      </w:r>
      <w:r w:rsidRPr="00FC1E13">
        <w:rPr>
          <w:rStyle w:val="MSGENFONTSTYLENAMETEMPLATEROLEMSGENFONTSTYLENAMEBYROLETEXT"/>
          <w:sz w:val="24"/>
          <w:szCs w:val="24"/>
        </w:rPr>
        <w:br/>
        <w:t>clinic so they can determine how they will gain access to the Health Information</w:t>
      </w:r>
      <w:r w:rsidRPr="00FC1E13">
        <w:rPr>
          <w:rStyle w:val="MSGENFONTSTYLENAMETEMPLATEROLEMSGENFONTSTYLENAMEBYROLETEXT"/>
          <w:sz w:val="24"/>
          <w:szCs w:val="24"/>
        </w:rPr>
        <w:br/>
        <w:t>for required CPSA Patient Records Standard 21</w:t>
      </w:r>
    </w:p>
    <w:p w:rsidR="007417F9" w:rsidRPr="00FC1E13" w:rsidRDefault="007417F9">
      <w:pPr>
        <w:pStyle w:val="MSGENFONTSTYLENAMETEMPLATEROLEMSGENFONTSTYLENAMEBYROLETEXT0"/>
        <w:shd w:val="clear" w:color="auto" w:fill="auto"/>
        <w:spacing w:before="0" w:after="0"/>
        <w:ind w:left="1440" w:right="300" w:hanging="360"/>
        <w:jc w:val="left"/>
        <w:rPr>
          <w:rStyle w:val="MSGENFONTSTYLENAMETEMPLATEROLEMSGENFONTSTYLENAMEBYROLETEXT"/>
          <w:sz w:val="24"/>
          <w:szCs w:val="24"/>
        </w:rPr>
      </w:pPr>
    </w:p>
    <w:p w:rsidR="007417F9" w:rsidRPr="00FC1E13" w:rsidRDefault="007417F9">
      <w:pPr>
        <w:pStyle w:val="MSGENFONTSTYLENAMETEMPLATEROLEMSGENFONTSTYLENAMEBYROLETEXT0"/>
        <w:shd w:val="clear" w:color="auto" w:fill="auto"/>
        <w:spacing w:before="0" w:after="0"/>
        <w:ind w:left="1440" w:right="300" w:hanging="360"/>
        <w:jc w:val="left"/>
        <w:rPr>
          <w:rStyle w:val="MSGENFONTSTYLENAMETEMPLATEROLEMSGENFONTSTYLENAMEBYROLETEXT"/>
          <w:sz w:val="24"/>
          <w:szCs w:val="24"/>
        </w:rPr>
      </w:pPr>
    </w:p>
    <w:p w:rsidR="007417F9" w:rsidRPr="00FC1E13" w:rsidRDefault="007417F9">
      <w:pPr>
        <w:rPr>
          <w:rStyle w:val="MSGENFONTSTYLENAMETEMPLATEROLEMSGENFONTSTYLENAMEBYROLETEXT"/>
          <w:sz w:val="24"/>
          <w:szCs w:val="24"/>
        </w:rPr>
      </w:pPr>
      <w:r w:rsidRPr="00FC1E13">
        <w:rPr>
          <w:rStyle w:val="MSGENFONTSTYLENAMETEMPLATEROLEMSGENFONTSTYLENAMEBYROLETEXT"/>
          <w:sz w:val="24"/>
          <w:szCs w:val="24"/>
        </w:rPr>
        <w:br w:type="page"/>
      </w:r>
    </w:p>
    <w:sectPr w:rsidR="007417F9" w:rsidRPr="00FC1E13" w:rsidSect="00207AE3">
      <w:pgSz w:w="11909" w:h="16834"/>
      <w:pgMar w:top="1639" w:right="1181" w:bottom="2286" w:left="1181" w:header="0" w:footer="3"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A0D" w:rsidRDefault="00B47A0D">
      <w:r>
        <w:separator/>
      </w:r>
    </w:p>
  </w:endnote>
  <w:endnote w:type="continuationSeparator" w:id="0">
    <w:p w:rsidR="00B47A0D" w:rsidRDefault="00B47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72D" w:rsidRDefault="00426200">
    <w:pPr>
      <w:rPr>
        <w:sz w:val="2"/>
        <w:szCs w:val="2"/>
      </w:rPr>
    </w:pPr>
    <w:r>
      <w:rPr>
        <w:noProof/>
        <w:lang w:val="en-CA"/>
      </w:rPr>
      <mc:AlternateContent>
        <mc:Choice Requires="wps">
          <w:drawing>
            <wp:anchor distT="63500" distB="63500" distL="63500" distR="63500" simplePos="0" relativeHeight="251657728" behindDoc="1" locked="0" layoutInCell="1" allowOverlap="1" wp14:anchorId="53EDD6B2" wp14:editId="665255E2">
              <wp:simplePos x="0" y="0"/>
              <wp:positionH relativeFrom="page">
                <wp:posOffset>4404360</wp:posOffset>
              </wp:positionH>
              <wp:positionV relativeFrom="paragraph">
                <wp:posOffset>-1129030</wp:posOffset>
              </wp:positionV>
              <wp:extent cx="109220" cy="138430"/>
              <wp:effectExtent l="3810" t="4445" r="127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72D" w:rsidRDefault="00426200">
                          <w:pPr>
                            <w:pStyle w:val="MSGENFONTSTYLENAMETEMPLATEROLEMSGENFONTSTYLENAMEBYROLERUNNINGTITLE0"/>
                            <w:shd w:val="clear" w:color="auto" w:fill="auto"/>
                            <w:jc w:val="both"/>
                          </w:pPr>
                          <w:r>
                            <w:fldChar w:fldCharType="begin"/>
                          </w:r>
                          <w:r>
                            <w:instrText xml:space="preserve"> PAGE \* MERGEFORMAT </w:instrText>
                          </w:r>
                          <w:r>
                            <w:fldChar w:fldCharType="separate"/>
                          </w:r>
                          <w:r w:rsidR="00207AE3" w:rsidRPr="00207AE3">
                            <w:rPr>
                              <w:rStyle w:val="MSGENFONTSTYLENAMETEMPLATEROLEMSGENFONTSTYLENAMEBYROLERUNNINGTITLEMSGENFONTSTYLEMODIFERNAMEArial"/>
                              <w:noProof/>
                            </w:rPr>
                            <w:t>i</w:t>
                          </w:r>
                          <w:r>
                            <w:rPr>
                              <w:rStyle w:val="MSGENFONTSTYLENAMETEMPLATEROLEMSGENFONTSTYLENAMEBYROLERUNNINGTITLEMSGENFONTSTYLEMODIFERNAMEArial"/>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6.8pt;margin-top:-88.9pt;width:8.6pt;height:10.9pt;z-index:-251658752;visibility:visible;mso-wrap-style:none;mso-width-percent:0;mso-height-percent:0;mso-wrap-distance-left:5pt;mso-wrap-distance-top:5pt;mso-wrap-distance-right:5pt;mso-wrap-distance-bottom: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4wAqQIAAKYFAAAOAAAAZHJzL2Uyb0RvYy54bWysVNtunDAQfa/Uf7D8TriE3QAKGyXLUlVK&#10;L1LSD/Aas1gFG9nOQlr13zs2y+4meana8mAN9vjMmZnjub4ZuxbtmdJcihyHFwFGTFBZcbHL8bfH&#10;0ksw0oaIirRSsBw/M41vVu/fXQ99xiLZyLZiCgGI0NnQ57gxps98X9OGdURfyJ4JOKyl6oiBX7Xz&#10;K0UGQO9aPwqCpT9IVfVKUqY17BbTIV45/Lpm1Hypa80ManMM3IxblVu3dvVX1yTbKdI3nB5okL9g&#10;0REuIOgRqiCGoCfF30B1nCqpZW0uqOx8WdecMpcDZBMGr7J5aEjPXC5QHN0fy6T/Hyz9vP+qEK+g&#10;dxgJ0kGLHtlo0J0cUWSrM/Q6A6eHHtzMCNvW02aq+3tJv2sk5LohYsdulZJDw0gF7EJ70z+7OuFo&#10;C7IdPskKwpAnIx3QWKvOAkIxEKBDl56PnbFUqA0ZpFEEJxSOwsskvnSd80k2X+6VNh+Y7JA1cqyg&#10;8Q6c7O+1sWRINrvYWEKWvG1d81vxYgMcpx0IDVftmSXhevkzDdJNskliL46WGy8OisK7LdextyzD&#10;q0VxWazXRfjLxg3jrOFVxYQNM+sqjP+sbweFT4o4KkvLllcWzlLSarddtwrtCei6dJ8rOZyc3PyX&#10;NFwRIJdXKYVRHNxFqVcukysvLuOFl14FiReE6V26DOI0LsqXKd1zwf49JTTkOF1Ei0lLJ9Kvcgvc&#10;9zY3knXcwORoeZfj5OhEMqvAjahcaw3h7WSflcLSP5UC2j032unVSnQSqxm3I6BYEW9l9QzKVRKU&#10;BSKEcQdGI9UPjAYYHTkWMNswaj8K0L6dMrOhZmM7G0RQuJhjg9Fkrs00jZ56xXcN4M6v6xbeR8md&#10;dk8cDq8KhoFL4TC47LQ5/3dep/G6+g0AAP//AwBQSwMEFAAGAAgAAAAhAEYuGUPfAAAADQEAAA8A&#10;AABkcnMvZG93bnJldi54bWxMj81OwzAQhO9IvIO1SNxaOyCSEuJUqBIXbpQKiZsbb+MI/0S2myZv&#10;z/YEt92d0ew3zXZ2lk0Y0xC8hGItgKHvgh58L+Hw+bbaAEtZea1s8ChhwQTb9vamUbUOF/+B0z73&#10;jEJ8qpUEk/NYc546g06ldRjRk3YK0alMa+y5jupC4c7yByFK7tTg6YNRI+4Mdj/7s5NQzV8Bx4Q7&#10;/D5NXTTDsrHvi5T3d/PrC7CMc/4zwxWf0KElpmM4e52YlVA+P5ZklbAqqopKkKUqBA3H6+mpFMDb&#10;hv9v0f4CAAD//wMAUEsBAi0AFAAGAAgAAAAhALaDOJL+AAAA4QEAABMAAAAAAAAAAAAAAAAAAAAA&#10;AFtDb250ZW50X1R5cGVzXS54bWxQSwECLQAUAAYACAAAACEAOP0h/9YAAACUAQAACwAAAAAAAAAA&#10;AAAAAAAvAQAAX3JlbHMvLnJlbHNQSwECLQAUAAYACAAAACEAuQOMAKkCAACmBQAADgAAAAAAAAAA&#10;AAAAAAAuAgAAZHJzL2Uyb0RvYy54bWxQSwECLQAUAAYACAAAACEARi4ZQ98AAAANAQAADwAAAAAA&#10;AAAAAAAAAAADBQAAZHJzL2Rvd25yZXYueG1sUEsFBgAAAAAEAAQA8wAAAA8GAAAAAA==&#10;" filled="f" stroked="f">
              <v:textbox style="mso-fit-shape-to-text:t" inset="0,0,0,0">
                <w:txbxContent>
                  <w:p w:rsidR="0049672D" w:rsidRDefault="00426200">
                    <w:pPr>
                      <w:pStyle w:val="MSGENFONTSTYLENAMETEMPLATEROLEMSGENFONTSTYLENAMEBYROLERUNNINGTITLE0"/>
                      <w:shd w:val="clear" w:color="auto" w:fill="auto"/>
                      <w:jc w:val="both"/>
                    </w:pPr>
                    <w:r>
                      <w:fldChar w:fldCharType="begin"/>
                    </w:r>
                    <w:r>
                      <w:instrText xml:space="preserve"> PAGE \* MERGEFORMAT </w:instrText>
                    </w:r>
                    <w:r>
                      <w:fldChar w:fldCharType="separate"/>
                    </w:r>
                    <w:r w:rsidR="00207AE3" w:rsidRPr="00207AE3">
                      <w:rPr>
                        <w:rStyle w:val="MSGENFONTSTYLENAMETEMPLATEROLEMSGENFONTSTYLENAMEBYROLERUNNINGTITLEMSGENFONTSTYLEMODIFERNAMEArial"/>
                        <w:noProof/>
                      </w:rPr>
                      <w:t>i</w:t>
                    </w:r>
                    <w:r>
                      <w:rPr>
                        <w:rStyle w:val="MSGENFONTSTYLENAMETEMPLATEROLEMSGENFONTSTYLENAMEBYROLERUNNINGTITLEMSGENFONTSTYLEMODIFERNAMEArial"/>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A0D" w:rsidRDefault="00B47A0D"/>
  </w:footnote>
  <w:footnote w:type="continuationSeparator" w:id="0">
    <w:p w:rsidR="00B47A0D" w:rsidRDefault="00B47A0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FF3"/>
    <w:multiLevelType w:val="multilevel"/>
    <w:tmpl w:val="AB28915E"/>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B343A9"/>
    <w:multiLevelType w:val="multilevel"/>
    <w:tmpl w:val="6026ED26"/>
    <w:lvl w:ilvl="0">
      <w:start w:val="1"/>
      <w:numFmt w:val="decimal"/>
      <w:lvlText w:val="13.%1"/>
      <w:lvlJc w:val="left"/>
      <w:rPr>
        <w:rFonts w:ascii="Arial" w:eastAsia="Arial" w:hAnsi="Arial" w:cs="Arial"/>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C34DA4"/>
    <w:multiLevelType w:val="multilevel"/>
    <w:tmpl w:val="0C44D5D2"/>
    <w:lvl w:ilvl="0">
      <w:start w:val="1"/>
      <w:numFmt w:val="decimal"/>
      <w:lvlText w:val="8.%1"/>
      <w:lvlJc w:val="left"/>
      <w:rPr>
        <w:rFonts w:ascii="Arial" w:eastAsia="Arial" w:hAnsi="Arial" w:cs="Arial"/>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C9314B"/>
    <w:multiLevelType w:val="multilevel"/>
    <w:tmpl w:val="A162A046"/>
    <w:lvl w:ilvl="0">
      <w:start w:val="1"/>
      <w:numFmt w:val="decimal"/>
      <w:lvlText w:val="4.3.%1"/>
      <w:lvlJc w:val="left"/>
      <w:rPr>
        <w:rFonts w:ascii="Arial" w:eastAsia="Arial" w:hAnsi="Arial" w:cs="Arial"/>
        <w:b w:val="0"/>
        <w:bCs w:val="0"/>
        <w:i w:val="0"/>
        <w:iCs w:val="0"/>
        <w:smallCaps w:val="0"/>
        <w:strike w:val="0"/>
        <w:color w:val="000000"/>
        <w:spacing w:val="0"/>
        <w:w w:val="100"/>
        <w:position w:val="0"/>
        <w:sz w:val="22"/>
        <w:szCs w:val="22"/>
        <w:u w:val="none"/>
        <w:lang w:val="en-US"/>
      </w:rPr>
    </w:lvl>
    <w:lvl w:ilvl="1">
      <w:start w:val="4"/>
      <w:numFmt w:val="decimal"/>
      <w:lvlText w:val="%1.%2"/>
      <w:lvlJc w:val="left"/>
      <w:rPr>
        <w:rFonts w:ascii="Arial" w:eastAsia="Arial" w:hAnsi="Arial" w:cs="Arial"/>
        <w:b w:val="0"/>
        <w:bCs w:val="0"/>
        <w:i w:val="0"/>
        <w:iCs w:val="0"/>
        <w:smallCaps w:val="0"/>
        <w:strike w:val="0"/>
        <w:color w:val="000000"/>
        <w:spacing w:val="0"/>
        <w:w w:val="100"/>
        <w:position w:val="0"/>
        <w:sz w:val="24"/>
        <w:szCs w:val="24"/>
        <w:u w:val="none"/>
        <w:lang w:val="en-US"/>
      </w:rPr>
    </w:lvl>
    <w:lvl w:ilvl="2">
      <w:start w:val="1"/>
      <w:numFmt w:val="decimal"/>
      <w:lvlText w:val="%1.%2.%3"/>
      <w:lvlJc w:val="left"/>
      <w:rPr>
        <w:rFonts w:ascii="Arial" w:eastAsia="Arial" w:hAnsi="Arial" w:cs="Arial"/>
        <w:b w:val="0"/>
        <w:bCs w:val="0"/>
        <w:i w:val="0"/>
        <w:iCs w:val="0"/>
        <w:smallCaps w:val="0"/>
        <w:strike w:val="0"/>
        <w:color w:val="000000"/>
        <w:spacing w:val="0"/>
        <w:w w:val="100"/>
        <w:position w:val="0"/>
        <w:sz w:val="22"/>
        <w:szCs w:val="22"/>
        <w:u w:val="none"/>
        <w:lang w:val="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92779E"/>
    <w:multiLevelType w:val="multilevel"/>
    <w:tmpl w:val="B65444FE"/>
    <w:lvl w:ilvl="0">
      <w:start w:val="1"/>
      <w:numFmt w:val="decimal"/>
      <w:lvlText w:val="7.%1"/>
      <w:lvlJc w:val="left"/>
      <w:rPr>
        <w:rFonts w:ascii="Arial" w:eastAsia="Arial" w:hAnsi="Arial" w:cs="Arial"/>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11A4184"/>
    <w:multiLevelType w:val="multilevel"/>
    <w:tmpl w:val="5FBC289E"/>
    <w:lvl w:ilvl="0">
      <w:start w:val="1"/>
      <w:numFmt w:val="decimal"/>
      <w:lvlText w:val="6.%1"/>
      <w:lvlJc w:val="left"/>
      <w:rPr>
        <w:rFonts w:ascii="Arial" w:eastAsia="Arial" w:hAnsi="Arial" w:cs="Arial"/>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5D06866"/>
    <w:multiLevelType w:val="multilevel"/>
    <w:tmpl w:val="5BD67762"/>
    <w:lvl w:ilvl="0">
      <w:start w:val="1"/>
      <w:numFmt w:val="decimal"/>
      <w:lvlText w:val="11.%1"/>
      <w:lvlJc w:val="left"/>
      <w:rPr>
        <w:rFonts w:ascii="Arial" w:eastAsia="Arial" w:hAnsi="Arial" w:cs="Arial"/>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79A07D5"/>
    <w:multiLevelType w:val="hybridMultilevel"/>
    <w:tmpl w:val="653648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B0E7306"/>
    <w:multiLevelType w:val="multilevel"/>
    <w:tmpl w:val="7326D590"/>
    <w:lvl w:ilvl="0">
      <w:start w:val="1"/>
      <w:numFmt w:val="decimal"/>
      <w:lvlText w:val="4.%1"/>
      <w:lvlJc w:val="left"/>
      <w:rPr>
        <w:rFonts w:ascii="Arial" w:eastAsia="Arial" w:hAnsi="Arial" w:cs="Arial"/>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37EE"/>
    <w:multiLevelType w:val="multilevel"/>
    <w:tmpl w:val="56D6B610"/>
    <w:lvl w:ilvl="0">
      <w:start w:val="1"/>
      <w:numFmt w:val="decimal"/>
      <w:lvlText w:val="14.%1"/>
      <w:lvlJc w:val="left"/>
      <w:pPr>
        <w:ind w:left="0" w:firstLine="0"/>
      </w:pPr>
      <w:rPr>
        <w:rFonts w:ascii="Arial" w:eastAsia="Arial" w:hAnsi="Arial" w:cs="Arial" w:hint="default"/>
        <w:b w:val="0"/>
        <w:bCs w:val="0"/>
        <w:i w:val="0"/>
        <w:iCs w:val="0"/>
        <w:smallCaps w:val="0"/>
        <w:strike w:val="0"/>
        <w:color w:val="000000"/>
        <w:spacing w:val="0"/>
        <w:w w:val="100"/>
        <w:position w:val="0"/>
        <w:sz w:val="19"/>
        <w:szCs w:val="19"/>
        <w:u w:val="no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0">
    <w:nsid w:val="4AD1050A"/>
    <w:multiLevelType w:val="multilevel"/>
    <w:tmpl w:val="970E87CC"/>
    <w:lvl w:ilvl="0">
      <w:start w:val="1"/>
      <w:numFmt w:val="decimal"/>
      <w:lvlText w:val="12.%1"/>
      <w:lvlJc w:val="left"/>
      <w:rPr>
        <w:rFonts w:ascii="Arial" w:eastAsia="Arial" w:hAnsi="Arial" w:cs="Arial"/>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4AD3E7F"/>
    <w:multiLevelType w:val="multilevel"/>
    <w:tmpl w:val="141A86BA"/>
    <w:lvl w:ilvl="0">
      <w:start w:val="2"/>
      <w:numFmt w:val="decimal"/>
      <w:lvlText w:val="5.%1"/>
      <w:lvlJc w:val="left"/>
      <w:rPr>
        <w:rFonts w:ascii="Arial" w:eastAsia="Arial" w:hAnsi="Arial" w:cs="Arial"/>
        <w:b w:val="0"/>
        <w:bCs w:val="0"/>
        <w:i w:val="0"/>
        <w:iCs w:val="0"/>
        <w:smallCaps w:val="0"/>
        <w:strike w:val="0"/>
        <w:color w:val="000000"/>
        <w:spacing w:val="0"/>
        <w:w w:val="100"/>
        <w:position w:val="0"/>
        <w:sz w:val="24"/>
        <w:szCs w:val="24"/>
        <w:u w:val="none"/>
        <w:lang w:val="en-US"/>
      </w:rPr>
    </w:lvl>
    <w:lvl w:ilvl="1">
      <w:start w:val="1"/>
      <w:numFmt w:val="lowerLetter"/>
      <w:lvlText w:val="(%2)"/>
      <w:lvlJc w:val="left"/>
      <w:rPr>
        <w:rFonts w:ascii="Arial" w:eastAsia="Arial" w:hAnsi="Arial" w:cs="Arial"/>
        <w:b w:val="0"/>
        <w:bCs w:val="0"/>
        <w:i w:val="0"/>
        <w:iCs w:val="0"/>
        <w:smallCaps w:val="0"/>
        <w:strike w:val="0"/>
        <w:color w:val="000000"/>
        <w:spacing w:val="0"/>
        <w:w w:val="100"/>
        <w:position w:val="0"/>
        <w:sz w:val="22"/>
        <w:szCs w:val="22"/>
        <w:u w:val="none"/>
        <w:lang w:val="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A594D42"/>
    <w:multiLevelType w:val="multilevel"/>
    <w:tmpl w:val="1C2AD21E"/>
    <w:lvl w:ilvl="0">
      <w:start w:val="1"/>
      <w:numFmt w:val="decimal"/>
      <w:lvlText w:val="9.%1"/>
      <w:lvlJc w:val="left"/>
      <w:rPr>
        <w:rFonts w:ascii="Arial" w:eastAsia="Arial" w:hAnsi="Arial" w:cs="Arial"/>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E023F1C"/>
    <w:multiLevelType w:val="multilevel"/>
    <w:tmpl w:val="EEFE4E66"/>
    <w:lvl w:ilvl="0">
      <w:start w:val="1"/>
      <w:numFmt w:val="decimal"/>
      <w:lvlText w:val="5.1.%1"/>
      <w:lvlJc w:val="left"/>
      <w:rPr>
        <w:rFonts w:ascii="Arial" w:eastAsia="Arial" w:hAnsi="Arial" w:cs="Arial"/>
        <w:b w:val="0"/>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577527F"/>
    <w:multiLevelType w:val="multilevel"/>
    <w:tmpl w:val="258E13A2"/>
    <w:lvl w:ilvl="0">
      <w:start w:val="1"/>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280" w:hanging="108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040" w:hanging="1440"/>
      </w:pPr>
      <w:rPr>
        <w:rFonts w:hint="default"/>
      </w:rPr>
    </w:lvl>
  </w:abstractNum>
  <w:abstractNum w:abstractNumId="15">
    <w:nsid w:val="67CA0D0D"/>
    <w:multiLevelType w:val="hybridMultilevel"/>
    <w:tmpl w:val="483A3DDA"/>
    <w:lvl w:ilvl="0" w:tplc="428C3F6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99557E5"/>
    <w:multiLevelType w:val="multilevel"/>
    <w:tmpl w:val="338E2B7A"/>
    <w:lvl w:ilvl="0">
      <w:start w:val="1"/>
      <w:numFmt w:val="decimal"/>
      <w:lvlText w:val="3.1.%1"/>
      <w:lvlJc w:val="left"/>
      <w:rPr>
        <w:rFonts w:ascii="Arial" w:eastAsia="Arial" w:hAnsi="Arial" w:cs="Arial"/>
        <w:b w:val="0"/>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14640A"/>
    <w:multiLevelType w:val="multilevel"/>
    <w:tmpl w:val="AD4CCC50"/>
    <w:lvl w:ilvl="0">
      <w:start w:val="1"/>
      <w:numFmt w:val="upperLetter"/>
      <w:lvlText w:val="%1."/>
      <w:lvlJc w:val="left"/>
      <w:rPr>
        <w:rFonts w:ascii="Arial" w:eastAsia="Arial" w:hAnsi="Arial" w:cs="Arial"/>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1E01BD"/>
    <w:multiLevelType w:val="hybridMultilevel"/>
    <w:tmpl w:val="3A10EB5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nsid w:val="7BA254DE"/>
    <w:multiLevelType w:val="multilevel"/>
    <w:tmpl w:val="A3FC80E8"/>
    <w:lvl w:ilvl="0">
      <w:start w:val="2"/>
      <w:numFmt w:val="decimal"/>
      <w:lvlText w:val="1.%1"/>
      <w:lvlJc w:val="left"/>
      <w:rPr>
        <w:rFonts w:ascii="Arial" w:eastAsia="Arial" w:hAnsi="Arial" w:cs="Arial"/>
        <w:b w:val="0"/>
        <w:bCs w:val="0"/>
        <w:i w:val="0"/>
        <w:iCs w:val="0"/>
        <w:smallCaps w:val="0"/>
        <w:strike w:val="0"/>
        <w:color w:val="000000"/>
        <w:spacing w:val="0"/>
        <w:w w:val="100"/>
        <w:position w:val="0"/>
        <w:sz w:val="19"/>
        <w:szCs w:val="19"/>
        <w:u w:val="none"/>
        <w:lang w:val="en-US"/>
      </w:rPr>
    </w:lvl>
    <w:lvl w:ilvl="1">
      <w:start w:val="1"/>
      <w:numFmt w:val="lowerLetter"/>
      <w:lvlText w:val="(%2)"/>
      <w:lvlJc w:val="left"/>
      <w:rPr>
        <w:rFonts w:ascii="Arial" w:eastAsia="Arial" w:hAnsi="Arial" w:cs="Arial"/>
        <w:b w:val="0"/>
        <w:bCs w:val="0"/>
        <w:i w:val="0"/>
        <w:iCs w:val="0"/>
        <w:smallCaps w:val="0"/>
        <w:strike w:val="0"/>
        <w:color w:val="000000"/>
        <w:spacing w:val="0"/>
        <w:w w:val="100"/>
        <w:position w:val="0"/>
        <w:sz w:val="22"/>
        <w:szCs w:val="22"/>
        <w:u w:val="none"/>
        <w:lang w:val="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C0A6C4C"/>
    <w:multiLevelType w:val="multilevel"/>
    <w:tmpl w:val="F6D61738"/>
    <w:lvl w:ilvl="0">
      <w:start w:val="1"/>
      <w:numFmt w:val="decimal"/>
      <w:lvlText w:val="14.%1"/>
      <w:lvlJc w:val="left"/>
      <w:pPr>
        <w:ind w:left="0" w:firstLine="0"/>
      </w:pPr>
      <w:rPr>
        <w:rFonts w:ascii="Arial" w:eastAsia="Arial" w:hAnsi="Arial" w:cs="Arial" w:hint="default"/>
        <w:b w:val="0"/>
        <w:bCs w:val="0"/>
        <w:i w:val="0"/>
        <w:iCs w:val="0"/>
        <w:smallCaps w:val="0"/>
        <w:strike w:val="0"/>
        <w:color w:val="000000"/>
        <w:spacing w:val="0"/>
        <w:w w:val="100"/>
        <w:position w:val="0"/>
        <w:sz w:val="24"/>
        <w:szCs w:val="24"/>
        <w:u w:val="no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num w:numId="1">
    <w:abstractNumId w:val="17"/>
  </w:num>
  <w:num w:numId="2">
    <w:abstractNumId w:val="19"/>
  </w:num>
  <w:num w:numId="3">
    <w:abstractNumId w:val="16"/>
  </w:num>
  <w:num w:numId="4">
    <w:abstractNumId w:val="8"/>
  </w:num>
  <w:num w:numId="5">
    <w:abstractNumId w:val="3"/>
  </w:num>
  <w:num w:numId="6">
    <w:abstractNumId w:val="13"/>
  </w:num>
  <w:num w:numId="7">
    <w:abstractNumId w:val="11"/>
  </w:num>
  <w:num w:numId="8">
    <w:abstractNumId w:val="5"/>
  </w:num>
  <w:num w:numId="9">
    <w:abstractNumId w:val="4"/>
  </w:num>
  <w:num w:numId="10">
    <w:abstractNumId w:val="2"/>
  </w:num>
  <w:num w:numId="11">
    <w:abstractNumId w:val="12"/>
  </w:num>
  <w:num w:numId="12">
    <w:abstractNumId w:val="6"/>
  </w:num>
  <w:num w:numId="13">
    <w:abstractNumId w:val="10"/>
  </w:num>
  <w:num w:numId="14">
    <w:abstractNumId w:val="1"/>
  </w:num>
  <w:num w:numId="15">
    <w:abstractNumId w:val="9"/>
  </w:num>
  <w:num w:numId="16">
    <w:abstractNumId w:val="0"/>
  </w:num>
  <w:num w:numId="17">
    <w:abstractNumId w:val="14"/>
  </w:num>
  <w:num w:numId="18">
    <w:abstractNumId w:val="15"/>
  </w:num>
  <w:num w:numId="19">
    <w:abstractNumId w:val="7"/>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72D"/>
    <w:rsid w:val="00006558"/>
    <w:rsid w:val="000511DD"/>
    <w:rsid w:val="001F6E46"/>
    <w:rsid w:val="00207AE3"/>
    <w:rsid w:val="002C5077"/>
    <w:rsid w:val="00316857"/>
    <w:rsid w:val="00426200"/>
    <w:rsid w:val="0049672D"/>
    <w:rsid w:val="004F57BC"/>
    <w:rsid w:val="005725D0"/>
    <w:rsid w:val="00615C38"/>
    <w:rsid w:val="006C50A8"/>
    <w:rsid w:val="007417F9"/>
    <w:rsid w:val="007602AE"/>
    <w:rsid w:val="007B14AA"/>
    <w:rsid w:val="008C00A6"/>
    <w:rsid w:val="008E0CE8"/>
    <w:rsid w:val="00AD201D"/>
    <w:rsid w:val="00B20093"/>
    <w:rsid w:val="00B23D36"/>
    <w:rsid w:val="00B47A0D"/>
    <w:rsid w:val="00CF7D3B"/>
    <w:rsid w:val="00D14894"/>
    <w:rsid w:val="00D6264F"/>
    <w:rsid w:val="00E242F0"/>
    <w:rsid w:val="00E919E2"/>
    <w:rsid w:val="00EB212D"/>
    <w:rsid w:val="00EC4D37"/>
    <w:rsid w:val="00ED7C0F"/>
    <w:rsid w:val="00EF348C"/>
    <w:rsid w:val="00FC1E13"/>
    <w:rsid w:val="00FC63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rFonts w:ascii="Arial" w:eastAsia="Arial" w:hAnsi="Arial" w:cs="Arial"/>
      <w:b w:val="0"/>
      <w:bCs w:val="0"/>
      <w:i w:val="0"/>
      <w:iCs w:val="0"/>
      <w:smallCaps w:val="0"/>
      <w:strike w:val="0"/>
      <w:sz w:val="19"/>
      <w:szCs w:val="19"/>
      <w:u w:val="none"/>
    </w:rPr>
  </w:style>
  <w:style w:type="character" w:customStyle="1" w:styleId="MSGENFONTSTYLENAMETEMPLATEROLEMSGENFONTSTYLENAMEBYROLERUNNINGTITLE">
    <w:name w:val="MSG_EN_FONT_STYLE_NAME_TEMPLATE_ROLE MSG_EN_FONT_STYLE_NAME_BY_ROLE_RUNNING_TITLE_"/>
    <w:basedOn w:val="DefaultParagraphFont"/>
    <w:link w:val="MSGENFONTSTYLENAMETEMPLATEROLEMSGENFONTSTYLENAMEBYROLERUNNINGTITLE0"/>
    <w:rPr>
      <w:b w:val="0"/>
      <w:bCs w:val="0"/>
      <w:i w:val="0"/>
      <w:iCs w:val="0"/>
      <w:smallCaps w:val="0"/>
      <w:strike w:val="0"/>
      <w:sz w:val="20"/>
      <w:szCs w:val="20"/>
      <w:u w:val="none"/>
    </w:rPr>
  </w:style>
  <w:style w:type="character" w:customStyle="1" w:styleId="MSGENFONTSTYLENAMETEMPLATEROLEMSGENFONTSTYLENAMEBYROLERUNNINGTITLEMSGENFONTSTYLEMODIFERNAMEArial">
    <w:name w:val="MSG_EN_FONT_STYLE_NAME_TEMPLATE_ROLE MSG_EN_FONT_STYLE_NAME_BY_ROLE_RUNNING_TITLE + MSG_EN_FONT_STYLE_MODIFER_NAME Arial"/>
    <w:aliases w:val="MSG_EN_FONT_STYLE_MODIFER_SIZE 9.5,MSG_EN_FONT_STYLE_MODIFER_SPACING -1"/>
    <w:basedOn w:val="MSGENFONTSTYLENAMETEMPLATEROLEMSGENFONTSTYLENAMEBYROLERUNNINGTITLE"/>
    <w:rPr>
      <w:rFonts w:ascii="Arial" w:eastAsia="Arial" w:hAnsi="Arial" w:cs="Arial"/>
      <w:b w:val="0"/>
      <w:bCs w:val="0"/>
      <w:i w:val="0"/>
      <w:iCs w:val="0"/>
      <w:smallCaps w:val="0"/>
      <w:strike w:val="0"/>
      <w:color w:val="000000"/>
      <w:spacing w:val="-20"/>
      <w:w w:val="100"/>
      <w:position w:val="0"/>
      <w:sz w:val="19"/>
      <w:szCs w:val="19"/>
      <w:u w:val="none"/>
      <w:lang w:val="en-US"/>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0"/>
    <w:rPr>
      <w:rFonts w:ascii="Arial" w:eastAsia="Arial" w:hAnsi="Arial" w:cs="Arial"/>
      <w:b w:val="0"/>
      <w:bCs w:val="0"/>
      <w:i w:val="0"/>
      <w:iCs w:val="0"/>
      <w:smallCaps w:val="0"/>
      <w:strike w:val="0"/>
      <w:sz w:val="19"/>
      <w:szCs w:val="19"/>
      <w:u w:val="none"/>
    </w:rPr>
  </w:style>
  <w:style w:type="character" w:customStyle="1" w:styleId="MSGENFONTSTYLENAMETEMPLATEROLEMSGENFONTSTYLENAMEBYROLETEXTMSGENFONTSTYLEMODIFERITALIC">
    <w:name w:val="MSG_EN_FONT_STYLE_NAME_TEMPLATE_ROLE MSG_EN_FONT_STYLE_NAME_BY_ROLE_TEXT + MSG_EN_FONT_STYLE_MODIFER_ITALIC"/>
    <w:basedOn w:val="MSGENFONTSTYLENAMETEMPLATEROLEMSGENFONTSTYLENAMEBYROLETEXT"/>
    <w:rPr>
      <w:rFonts w:ascii="Arial" w:eastAsia="Arial" w:hAnsi="Arial" w:cs="Arial"/>
      <w:b w:val="0"/>
      <w:bCs w:val="0"/>
      <w:i/>
      <w:iCs/>
      <w:smallCaps w:val="0"/>
      <w:strike w:val="0"/>
      <w:color w:val="000000"/>
      <w:spacing w:val="0"/>
      <w:w w:val="100"/>
      <w:position w:val="0"/>
      <w:sz w:val="19"/>
      <w:szCs w:val="19"/>
      <w:u w:val="none"/>
      <w:lang w:val="en-US"/>
    </w:rPr>
  </w:style>
  <w:style w:type="character" w:customStyle="1" w:styleId="MSGENFONTSTYLENAMETEMPLATEROLELEVELMSGENFONTSTYLENAMEBYROLEHEADING1MSGENFONTSTYLEMODIFERNOTBOLD">
    <w:name w:val="MSG_EN_FONT_STYLE_NAME_TEMPLATE_ROLE_LEVEL MSG_EN_FONT_STYLE_NAME_BY_ROLE_HEADING 1 + MSG_EN_FONT_STYLE_MODIFER_NOT_BOLD"/>
    <w:basedOn w:val="MSGENFONTSTYLENAMETEMPLATEROLELEVELMSGENFONTSTYLENAMEBYROLEHEADING1"/>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1">
    <w:name w:val="MSG_EN_FONT_STYLE_NAME_TEMPLATE_ROLE_LEVEL MSG_EN_FONT_STYLE_NAME_BY_ROLE_HEADING 1"/>
    <w:basedOn w:val="MSGENFONTSTYLENAMETEMPLATEROLELEVELMSGENFONTSTYLENAMEBYROLEHEADING1"/>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rFonts w:ascii="Arial" w:eastAsia="Arial" w:hAnsi="Arial" w:cs="Arial"/>
      <w:b w:val="0"/>
      <w:bCs w:val="0"/>
      <w:i w:val="0"/>
      <w:iCs w:val="0"/>
      <w:smallCaps w:val="0"/>
      <w:strike w:val="0"/>
      <w:sz w:val="19"/>
      <w:szCs w:val="19"/>
      <w:u w:val="none"/>
    </w:rPr>
  </w:style>
  <w:style w:type="character" w:customStyle="1" w:styleId="MSGENFONTSTYLENAMETEMPLATEROLENUMBERMSGENFONTSTYLENAMEBYROLETEXT2MSGENFONTSTYLEMODIFERNOTBOLD">
    <w:name w:val="MSG_EN_FONT_STYLE_NAME_TEMPLATE_ROLE_NUMBER MSG_EN_FONT_STYLE_NAME_BY_ROLE_TEXT 2 + MSG_EN_FONT_STYLE_MODIFER_NOT_BOLD"/>
    <w:basedOn w:val="MSGENFONTSTYLENAMETEMPLATEROLENUMBERMSGENFONTSTYLENAMEBYROLETEXT2"/>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1">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MSGENFONTSTYLEMODIFERNOTBOLD0">
    <w:name w:val="MSG_EN_FONT_STYLE_NAME_TEMPLATE_ROLE_NUMBER MSG_EN_FONT_STYLE_NAME_BY_ROLE_TEXT 2 + MSG_EN_FONT_STYLE_MODIFER_NOT_BOLD"/>
    <w:basedOn w:val="MSGENFONTSTYLENAMETEMPLATEROLENUMBERMSGENFONTSTYLENAMEBYROLETEXT2"/>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2">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MSGENFONTSTYLENAMEBYROLETEXTMSGENFONTSTYLEMODIFERITALIC0">
    <w:name w:val="MSG_EN_FONT_STYLE_NAME_TEMPLATE_ROLE MSG_EN_FONT_STYLE_NAME_BY_ROLE_TEXT + MSG_EN_FONT_STYLE_MODIFER_ITALIC"/>
    <w:basedOn w:val="MSGENFONTSTYLENAMETEMPLATEROLEMSGENFONTSTYLENAMEBYROLETEXT"/>
    <w:rPr>
      <w:rFonts w:ascii="Arial" w:eastAsia="Arial" w:hAnsi="Arial" w:cs="Arial"/>
      <w:b w:val="0"/>
      <w:bCs w:val="0"/>
      <w:i/>
      <w:iCs/>
      <w:smallCaps w:val="0"/>
      <w:strike w:val="0"/>
      <w:color w:val="000000"/>
      <w:spacing w:val="0"/>
      <w:w w:val="100"/>
      <w:position w:val="0"/>
      <w:sz w:val="19"/>
      <w:szCs w:val="19"/>
      <w:u w:val="none"/>
      <w:lang w:val="en-US"/>
    </w:rPr>
  </w:style>
  <w:style w:type="character" w:customStyle="1" w:styleId="MSGENFONTSTYLENAMETEMPLATEROLEMSGENFONTSTYLENAMEBYROLETEXTMSGENFONTSTYLEMODIFERITALIC1">
    <w:name w:val="MSG_EN_FONT_STYLE_NAME_TEMPLATE_ROLE MSG_EN_FONT_STYLE_NAME_BY_ROLE_TEXT + MSG_EN_FONT_STYLE_MODIFER_ITALIC"/>
    <w:basedOn w:val="MSGENFONTSTYLENAMETEMPLATEROLEMSGENFONTSTYLENAMEBYROLETEXT"/>
    <w:rPr>
      <w:rFonts w:ascii="Arial" w:eastAsia="Arial" w:hAnsi="Arial" w:cs="Arial"/>
      <w:b w:val="0"/>
      <w:bCs w:val="0"/>
      <w:i/>
      <w:iCs/>
      <w:smallCaps w:val="0"/>
      <w:strike w:val="0"/>
      <w:color w:val="000000"/>
      <w:spacing w:val="0"/>
      <w:w w:val="100"/>
      <w:position w:val="0"/>
      <w:sz w:val="19"/>
      <w:szCs w:val="19"/>
      <w:u w:val="none"/>
      <w:lang w:val="en-US"/>
    </w:rPr>
  </w:style>
  <w:style w:type="character" w:customStyle="1" w:styleId="MSGENFONTSTYLENAMETEMPLATEROLEMSGENFONTSTYLENAMEBYROLETEXT1">
    <w:name w:val="MSG_EN_FONT_STYLE_NAME_TEMPLATE_ROLE MSG_EN_FONT_STYLE_NAME_BY_ROLE_TEXT"/>
    <w:basedOn w:val="MSGENFONTSTYLENAMETEMPLATEROLEMSGENFONTSTYLENAMEBYROLETEXT"/>
    <w:rPr>
      <w:rFonts w:ascii="Arial" w:eastAsia="Arial" w:hAnsi="Arial" w:cs="Arial"/>
      <w:b w:val="0"/>
      <w:bCs w:val="0"/>
      <w:i w:val="0"/>
      <w:iCs w:val="0"/>
      <w:smallCaps w:val="0"/>
      <w:strike w:val="0"/>
      <w:color w:val="242424"/>
      <w:spacing w:val="0"/>
      <w:w w:val="100"/>
      <w:position w:val="0"/>
      <w:sz w:val="19"/>
      <w:szCs w:val="19"/>
      <w:u w:val="none"/>
      <w:lang w:val="en-US"/>
    </w:rPr>
  </w:style>
  <w:style w:type="character" w:customStyle="1" w:styleId="MSGENFONTSTYLENAMETEMPLATEROLEMSGENFONTSTYLENAMEBYROLETEXT2">
    <w:name w:val="MSG_EN_FONT_STYLE_NAME_TEMPLATE_ROLE MSG_EN_FONT_STYLE_NAME_BY_ROLE_TEXT"/>
    <w:basedOn w:val="MSGENFONTSTYLENAMETEMPLATEROLEMSGENFONTSTYLENAMEBYROLETEXT"/>
    <w:rPr>
      <w:rFonts w:ascii="Arial" w:eastAsia="Arial" w:hAnsi="Arial" w:cs="Arial"/>
      <w:b w:val="0"/>
      <w:bCs w:val="0"/>
      <w:i w:val="0"/>
      <w:iCs w:val="0"/>
      <w:smallCaps w:val="0"/>
      <w:strike w:val="0"/>
      <w:color w:val="242424"/>
      <w:spacing w:val="0"/>
      <w:w w:val="100"/>
      <w:position w:val="0"/>
      <w:sz w:val="19"/>
      <w:szCs w:val="19"/>
      <w:u w:val="none"/>
      <w:lang w:val="en-US"/>
    </w:rPr>
  </w:style>
  <w:style w:type="character" w:customStyle="1" w:styleId="MSGENFONTSTYLENAMETEMPLATEROLENUMBERMSGENFONTSTYLENAMEBYROLETEXT2MSGENFONTSTYLEMODIFERNOTBOLD1">
    <w:name w:val="MSG_EN_FONT_STYLE_NAME_TEMPLATE_ROLE_NUMBER MSG_EN_FONT_STYLE_NAME_BY_ROLE_TEXT 2 + MSG_EN_FONT_STYLE_MODIFER_NOT_BOLD"/>
    <w:basedOn w:val="MSGENFONTSTYLENAMETEMPLATEROLENUMBERMSGENFONTSTYLENAMEBYROLETEXT2"/>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3">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MSGENFONTSTYLEMODIFERNOTBOLD0">
    <w:name w:val="MSG_EN_FONT_STYLE_NAME_TEMPLATE_ROLE_LEVEL MSG_EN_FONT_STYLE_NAME_BY_ROLE_HEADING 1 + MSG_EN_FONT_STYLE_MODIFER_NOT_BOLD"/>
    <w:basedOn w:val="MSGENFONTSTYLENAMETEMPLATEROLELEVELMSGENFONTSTYLENAMEBYROLEHEADING1"/>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2">
    <w:name w:val="MSG_EN_FONT_STYLE_NAME_TEMPLATE_ROLE_LEVEL MSG_EN_FONT_STYLE_NAME_BY_ROLE_HEADING 1"/>
    <w:basedOn w:val="MSGENFONTSTYLENAMETEMPLATEROLELEVELMSGENFONTSTYLENAMEBYROLEHEADING1"/>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MSGENFONTSTYLEMODIFERNOTBOLD1">
    <w:name w:val="MSG_EN_FONT_STYLE_NAME_TEMPLATE_ROLE_LEVEL MSG_EN_FONT_STYLE_NAME_BY_ROLE_HEADING 1 + MSG_EN_FONT_STYLE_MODIFER_NOT_BOLD"/>
    <w:basedOn w:val="MSGENFONTSTYLENAMETEMPLATEROLELEVELMSGENFONTSTYLENAMEBYROLEHEADING1"/>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3">
    <w:name w:val="MSG_EN_FONT_STYLE_NAME_TEMPLATE_ROLE_LEVEL MSG_EN_FONT_STYLE_NAME_BY_ROLE_HEADING 1"/>
    <w:basedOn w:val="MSGENFONTSTYLENAMETEMPLATEROLELEVELMSGENFONTSTYLENAMEBYROLEHEADING1"/>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MSGENFONTSTYLEMODIFERNOTBOLD2">
    <w:name w:val="MSG_EN_FONT_STYLE_NAME_TEMPLATE_ROLE_NUMBER MSG_EN_FONT_STYLE_NAME_BY_ROLE_TEXT 2 + MSG_EN_FONT_STYLE_MODIFER_NOT_BOLD"/>
    <w:basedOn w:val="MSGENFONTSTYLENAMETEMPLATEROLENUMBERMSGENFONTSTYLENAMEBYROLETEXT2"/>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4">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MSGENFONTSTYLEMODIFERNOTBOLD2">
    <w:name w:val="MSG_EN_FONT_STYLE_NAME_TEMPLATE_ROLE_LEVEL MSG_EN_FONT_STYLE_NAME_BY_ROLE_HEADING 1 + MSG_EN_FONT_STYLE_MODIFER_NOT_BOLD"/>
    <w:basedOn w:val="MSGENFONTSTYLENAMETEMPLATEROLELEVELMSGENFONTSTYLENAMEBYROLEHEADING1"/>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4">
    <w:name w:val="MSG_EN_FONT_STYLE_NAME_TEMPLATE_ROLE_LEVEL MSG_EN_FONT_STYLE_NAME_BY_ROLE_HEADING 1"/>
    <w:basedOn w:val="MSGENFONTSTYLENAMETEMPLATEROLELEVELMSGENFONTSTYLENAMEBYROLEHEADING1"/>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MSGENFONTSTYLEMODIFERNOTBOLD3">
    <w:name w:val="MSG_EN_FONT_STYLE_NAME_TEMPLATE_ROLE_LEVEL MSG_EN_FONT_STYLE_NAME_BY_ROLE_HEADING 1 + MSG_EN_FONT_STYLE_MODIFER_NOT_BOLD"/>
    <w:basedOn w:val="MSGENFONTSTYLENAMETEMPLATEROLELEVELMSGENFONTSTYLENAMEBYROLEHEADING1"/>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5">
    <w:name w:val="MSG_EN_FONT_STYLE_NAME_TEMPLATE_ROLE_LEVEL MSG_EN_FONT_STYLE_NAME_BY_ROLE_HEADING 1"/>
    <w:basedOn w:val="MSGENFONTSTYLENAMETEMPLATEROLELEVELMSGENFONTSTYLENAMEBYROLEHEADING1"/>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MSGENFONTSTYLENAMEBYROLETEXT3">
    <w:name w:val="MSG_EN_FONT_STYLE_NAME_TEMPLATE_ROLE MSG_EN_FONT_STYLE_NAME_BY_ROLE_TEXT"/>
    <w:basedOn w:val="MSGENFONTSTYLENAMETEMPLATEROLEMSGENFONTSTYLENAMEBYROLETEXT"/>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MSGENFONTSTYLENAMEBYROLETEXTMSGENFONTSTYLEMODIFERBOLD">
    <w:name w:val="MSG_EN_FONT_STYLE_NAME_TEMPLATE_ROLE MSG_EN_FONT_STYLE_NAME_BY_ROLE_TEXT + MSG_EN_FONT_STYLE_MODIFER_BOLD"/>
    <w:basedOn w:val="MSGENFONTSTYLENAMETEMPLATEROLEMSGENFONTSTYLENAMEBYROLETEXT"/>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MSGENFONTSTYLENAMEBYROLETEXTMSGENFONTSTYLEMODIFERBOLD0">
    <w:name w:val="MSG_EN_FONT_STYLE_NAME_TEMPLATE_ROLE MSG_EN_FONT_STYLE_NAME_BY_ROLE_TEXT + MSG_EN_FONT_STYLE_MODIFER_BOLD"/>
    <w:basedOn w:val="MSGENFONTSTYLENAMETEMPLATEROLEMSGENFONTSTYLENAMEBYROLETEXT"/>
    <w:rPr>
      <w:rFonts w:ascii="Arial" w:eastAsia="Arial" w:hAnsi="Arial" w:cs="Arial"/>
      <w:b/>
      <w:bCs/>
      <w:i w:val="0"/>
      <w:iCs w:val="0"/>
      <w:smallCaps w:val="0"/>
      <w:strike w:val="0"/>
      <w:color w:val="000000"/>
      <w:spacing w:val="0"/>
      <w:w w:val="100"/>
      <w:position w:val="0"/>
      <w:sz w:val="19"/>
      <w:szCs w:val="19"/>
      <w:u w:val="none"/>
      <w:lang w:val="en-US"/>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Pr>
      <w:b w:val="0"/>
      <w:bCs w:val="0"/>
      <w:i w:val="0"/>
      <w:iCs w:val="0"/>
      <w:smallCaps w:val="0"/>
      <w:strike w:val="0"/>
      <w:sz w:val="21"/>
      <w:szCs w:val="21"/>
      <w:u w:val="none"/>
    </w:rPr>
  </w:style>
  <w:style w:type="character" w:customStyle="1" w:styleId="MSGENFONTSTYLENAMETEMPLATEROLENUMBERMSGENFONTSTYLENAMEBYROLETEXT3MSGENFONTSTYLEMODIFERNOTBOLD">
    <w:name w:val="MSG_EN_FONT_STYLE_NAME_TEMPLATE_ROLE_NUMBER MSG_EN_FONT_STYLE_NAME_BY_ROLE_TEXT 3 + MSG_EN_FONT_STYLE_MODIFER_NOT_BOLD"/>
    <w:basedOn w:val="MSGENFONTSTYLENAMETEMPLATEROLENUMBERMSGENFONTSTYLENAMEBYROLETEXT3"/>
    <w:rPr>
      <w:rFonts w:ascii="Times New Roman" w:eastAsia="Times New Roman" w:hAnsi="Times New Roman" w:cs="Times New Roman"/>
      <w:b/>
      <w:bCs/>
      <w:i w:val="0"/>
      <w:iCs w:val="0"/>
      <w:smallCaps w:val="0"/>
      <w:strike w:val="0"/>
      <w:color w:val="000000"/>
      <w:spacing w:val="0"/>
      <w:w w:val="100"/>
      <w:position w:val="0"/>
      <w:sz w:val="21"/>
      <w:szCs w:val="21"/>
      <w:u w:val="none"/>
      <w:lang w:val="en-US"/>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Pr>
      <w:b w:val="0"/>
      <w:bCs w:val="0"/>
      <w:i w:val="0"/>
      <w:iCs w:val="0"/>
      <w:smallCaps w:val="0"/>
      <w:strike w:val="0"/>
      <w:sz w:val="21"/>
      <w:szCs w:val="21"/>
      <w:u w:val="none"/>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Pr>
      <w:b w:val="0"/>
      <w:bCs w:val="0"/>
      <w:i w:val="0"/>
      <w:iCs w:val="0"/>
      <w:smallCaps w:val="0"/>
      <w:strike w:val="0"/>
      <w:sz w:val="20"/>
      <w:szCs w:val="20"/>
      <w:u w:val="none"/>
    </w:rPr>
  </w:style>
  <w:style w:type="character" w:customStyle="1" w:styleId="MSGENFONTSTYLENAMETEMPLATEROLEMSGENFONTSTYLENAMEBYROLETEXT4">
    <w:name w:val="MSG_EN_FONT_STYLE_NAME_TEMPLATE_ROLE MSG_EN_FONT_STYLE_NAME_BY_ROLE_TEXT"/>
    <w:basedOn w:val="MSGENFONTSTYLENAMETEMPLATEROLEMSGENFONTSTYLENAMEBYROLETEXT"/>
    <w:rPr>
      <w:rFonts w:ascii="Arial" w:eastAsia="Arial" w:hAnsi="Arial" w:cs="Arial"/>
      <w:b w:val="0"/>
      <w:bCs w:val="0"/>
      <w:i w:val="0"/>
      <w:iCs w:val="0"/>
      <w:smallCaps w:val="0"/>
      <w:strike w:val="0"/>
      <w:color w:val="000000"/>
      <w:spacing w:val="0"/>
      <w:w w:val="100"/>
      <w:position w:val="0"/>
      <w:sz w:val="19"/>
      <w:szCs w:val="19"/>
      <w:u w:val="none"/>
      <w:lang w:val="en-US"/>
    </w:rPr>
  </w:style>
  <w:style w:type="character" w:customStyle="1" w:styleId="MSGENFONTSTYLENAMETEMPLATEROLEMSGENFONTSTYLENAMEBYROLETEXT5">
    <w:name w:val="MSG_EN_FONT_STYLE_NAME_TEMPLATE_ROLE MSG_EN_FONT_STYLE_NAME_BY_ROLE_TEXT"/>
    <w:basedOn w:val="MSGENFONTSTYLENAMETEMPLATEROLEMSGENFONTSTYLENAMEBYROLETEXT"/>
    <w:rPr>
      <w:rFonts w:ascii="Arial" w:eastAsia="Arial" w:hAnsi="Arial" w:cs="Arial"/>
      <w:b w:val="0"/>
      <w:bCs w:val="0"/>
      <w:i w:val="0"/>
      <w:iCs w:val="0"/>
      <w:smallCaps w:val="0"/>
      <w:strike w:val="0"/>
      <w:color w:val="000000"/>
      <w:spacing w:val="0"/>
      <w:w w:val="100"/>
      <w:position w:val="0"/>
      <w:sz w:val="19"/>
      <w:szCs w:val="19"/>
      <w:u w:val="none"/>
      <w:lang w:val="en-US"/>
    </w:rPr>
  </w:style>
  <w:style w:type="character" w:customStyle="1" w:styleId="MSGENFONTSTYLENAMETEMPLATEROLEMSGENFONTSTYLENAMEBYROLETEXT6">
    <w:name w:val="MSG_EN_FONT_STYLE_NAME_TEMPLATE_ROLE MSG_EN_FONT_STYLE_NAME_BY_ROLE_TEXT"/>
    <w:basedOn w:val="MSGENFONTSTYLENAMETEMPLATEROLEMSGENFONTSTYLENAMEBYROLETEXT"/>
    <w:rPr>
      <w:rFonts w:ascii="Arial" w:eastAsia="Arial" w:hAnsi="Arial" w:cs="Arial"/>
      <w:b w:val="0"/>
      <w:bCs w:val="0"/>
      <w:i w:val="0"/>
      <w:iCs w:val="0"/>
      <w:smallCaps w:val="0"/>
      <w:strike w:val="0"/>
      <w:color w:val="000000"/>
      <w:spacing w:val="0"/>
      <w:w w:val="100"/>
      <w:position w:val="0"/>
      <w:sz w:val="19"/>
      <w:szCs w:val="19"/>
      <w:u w:val="single"/>
      <w:lang w:val="en-US"/>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line="533" w:lineRule="exact"/>
      <w:jc w:val="center"/>
      <w:outlineLvl w:val="0"/>
    </w:pPr>
    <w:rPr>
      <w:rFonts w:ascii="Arial" w:eastAsia="Arial" w:hAnsi="Arial" w:cs="Arial"/>
      <w:b/>
      <w:bCs/>
      <w:sz w:val="19"/>
      <w:szCs w:val="19"/>
    </w:rPr>
  </w:style>
  <w:style w:type="paragraph" w:customStyle="1" w:styleId="MSGENFONTSTYLENAMETEMPLATEROLEMSGENFONTSTYLENAMEBYROLERUNNINGTITLE0">
    <w:name w:val="MSG_EN_FONT_STYLE_NAME_TEMPLATE_ROLE MSG_EN_FONT_STYLE_NAME_BY_ROLE_RUNNING_TITLE"/>
    <w:basedOn w:val="Normal"/>
    <w:link w:val="MSGENFONTSTYLENAMETEMPLATEROLEMSGENFONTSTYLENAMEBYROLERUNNINGTITLE"/>
    <w:pPr>
      <w:shd w:val="clear" w:color="auto" w:fill="FFFFFF"/>
    </w:pPr>
    <w:rPr>
      <w:sz w:val="20"/>
      <w:szCs w:val="20"/>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pPr>
      <w:shd w:val="clear" w:color="auto" w:fill="FFFFFF"/>
      <w:spacing w:before="600" w:after="240" w:line="293" w:lineRule="exact"/>
      <w:ind w:hanging="740"/>
      <w:jc w:val="both"/>
    </w:pPr>
    <w:rPr>
      <w:rFonts w:ascii="Arial" w:eastAsia="Arial" w:hAnsi="Arial" w:cs="Arial"/>
      <w:sz w:val="19"/>
      <w:szCs w:val="19"/>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before="180" w:after="300" w:line="0" w:lineRule="atLeast"/>
    </w:pPr>
    <w:rPr>
      <w:rFonts w:ascii="Arial" w:eastAsia="Arial" w:hAnsi="Arial" w:cs="Arial"/>
      <w:b/>
      <w:bCs/>
      <w:sz w:val="19"/>
      <w:szCs w:val="19"/>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pPr>
      <w:shd w:val="clear" w:color="auto" w:fill="FFFFFF"/>
      <w:spacing w:before="180" w:after="60" w:line="0" w:lineRule="atLeast"/>
      <w:jc w:val="both"/>
    </w:pPr>
    <w:rPr>
      <w:b/>
      <w:bCs/>
      <w:sz w:val="21"/>
      <w:szCs w:val="21"/>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pPr>
      <w:shd w:val="clear" w:color="auto" w:fill="FFFFFF"/>
      <w:spacing w:before="60" w:after="540" w:line="0" w:lineRule="atLeast"/>
    </w:pPr>
    <w:rPr>
      <w:sz w:val="21"/>
      <w:szCs w:val="21"/>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pPr>
      <w:shd w:val="clear" w:color="auto" w:fill="FFFFFF"/>
      <w:spacing w:before="540" w:after="780" w:line="0" w:lineRule="atLeast"/>
      <w:jc w:val="both"/>
    </w:pPr>
    <w:rPr>
      <w:i/>
      <w:iCs/>
      <w:sz w:val="20"/>
      <w:szCs w:val="20"/>
    </w:rPr>
  </w:style>
  <w:style w:type="paragraph" w:styleId="ListParagraph">
    <w:name w:val="List Paragraph"/>
    <w:basedOn w:val="Normal"/>
    <w:uiPriority w:val="34"/>
    <w:qFormat/>
    <w:rsid w:val="004F57BC"/>
    <w:pPr>
      <w:ind w:left="720"/>
      <w:contextualSpacing/>
    </w:pPr>
  </w:style>
  <w:style w:type="paragraph" w:styleId="BalloonText">
    <w:name w:val="Balloon Text"/>
    <w:basedOn w:val="Normal"/>
    <w:link w:val="BalloonTextChar"/>
    <w:uiPriority w:val="99"/>
    <w:semiHidden/>
    <w:unhideWhenUsed/>
    <w:rsid w:val="001F6E46"/>
    <w:rPr>
      <w:rFonts w:ascii="Tahoma" w:hAnsi="Tahoma" w:cs="Tahoma"/>
      <w:sz w:val="16"/>
      <w:szCs w:val="16"/>
    </w:rPr>
  </w:style>
  <w:style w:type="character" w:customStyle="1" w:styleId="BalloonTextChar">
    <w:name w:val="Balloon Text Char"/>
    <w:basedOn w:val="DefaultParagraphFont"/>
    <w:link w:val="BalloonText"/>
    <w:uiPriority w:val="99"/>
    <w:semiHidden/>
    <w:rsid w:val="001F6E46"/>
    <w:rPr>
      <w:rFonts w:ascii="Tahoma" w:hAnsi="Tahoma" w:cs="Tahoma"/>
      <w:color w:val="000000"/>
      <w:sz w:val="16"/>
      <w:szCs w:val="16"/>
    </w:rPr>
  </w:style>
  <w:style w:type="character" w:styleId="CommentReference">
    <w:name w:val="annotation reference"/>
    <w:basedOn w:val="DefaultParagraphFont"/>
    <w:uiPriority w:val="99"/>
    <w:semiHidden/>
    <w:unhideWhenUsed/>
    <w:rsid w:val="00D14894"/>
    <w:rPr>
      <w:sz w:val="16"/>
      <w:szCs w:val="16"/>
    </w:rPr>
  </w:style>
  <w:style w:type="paragraph" w:styleId="CommentText">
    <w:name w:val="annotation text"/>
    <w:basedOn w:val="Normal"/>
    <w:link w:val="CommentTextChar"/>
    <w:uiPriority w:val="99"/>
    <w:semiHidden/>
    <w:unhideWhenUsed/>
    <w:rsid w:val="00D14894"/>
    <w:rPr>
      <w:sz w:val="20"/>
      <w:szCs w:val="20"/>
    </w:rPr>
  </w:style>
  <w:style w:type="character" w:customStyle="1" w:styleId="CommentTextChar">
    <w:name w:val="Comment Text Char"/>
    <w:basedOn w:val="DefaultParagraphFont"/>
    <w:link w:val="CommentText"/>
    <w:uiPriority w:val="99"/>
    <w:semiHidden/>
    <w:rsid w:val="00D14894"/>
    <w:rPr>
      <w:color w:val="000000"/>
      <w:sz w:val="20"/>
      <w:szCs w:val="20"/>
    </w:rPr>
  </w:style>
  <w:style w:type="paragraph" w:styleId="CommentSubject">
    <w:name w:val="annotation subject"/>
    <w:basedOn w:val="CommentText"/>
    <w:next w:val="CommentText"/>
    <w:link w:val="CommentSubjectChar"/>
    <w:uiPriority w:val="99"/>
    <w:semiHidden/>
    <w:unhideWhenUsed/>
    <w:rsid w:val="00D14894"/>
    <w:rPr>
      <w:b/>
      <w:bCs/>
    </w:rPr>
  </w:style>
  <w:style w:type="character" w:customStyle="1" w:styleId="CommentSubjectChar">
    <w:name w:val="Comment Subject Char"/>
    <w:basedOn w:val="CommentTextChar"/>
    <w:link w:val="CommentSubject"/>
    <w:uiPriority w:val="99"/>
    <w:semiHidden/>
    <w:rsid w:val="00D14894"/>
    <w:rPr>
      <w:b/>
      <w:bCs/>
      <w:color w:val="000000"/>
      <w:sz w:val="20"/>
      <w:szCs w:val="20"/>
    </w:rPr>
  </w:style>
  <w:style w:type="paragraph" w:styleId="Header">
    <w:name w:val="header"/>
    <w:basedOn w:val="Normal"/>
    <w:link w:val="HeaderChar"/>
    <w:uiPriority w:val="99"/>
    <w:unhideWhenUsed/>
    <w:rsid w:val="00207AE3"/>
    <w:pPr>
      <w:tabs>
        <w:tab w:val="center" w:pos="4680"/>
        <w:tab w:val="right" w:pos="9360"/>
      </w:tabs>
    </w:pPr>
  </w:style>
  <w:style w:type="character" w:customStyle="1" w:styleId="HeaderChar">
    <w:name w:val="Header Char"/>
    <w:basedOn w:val="DefaultParagraphFont"/>
    <w:link w:val="Header"/>
    <w:uiPriority w:val="99"/>
    <w:rsid w:val="00207AE3"/>
    <w:rPr>
      <w:color w:val="000000"/>
    </w:rPr>
  </w:style>
  <w:style w:type="paragraph" w:styleId="Footer">
    <w:name w:val="footer"/>
    <w:basedOn w:val="Normal"/>
    <w:link w:val="FooterChar"/>
    <w:uiPriority w:val="99"/>
    <w:unhideWhenUsed/>
    <w:rsid w:val="00207AE3"/>
    <w:pPr>
      <w:tabs>
        <w:tab w:val="center" w:pos="4680"/>
        <w:tab w:val="right" w:pos="9360"/>
      </w:tabs>
    </w:pPr>
  </w:style>
  <w:style w:type="character" w:customStyle="1" w:styleId="FooterChar">
    <w:name w:val="Footer Char"/>
    <w:basedOn w:val="DefaultParagraphFont"/>
    <w:link w:val="Footer"/>
    <w:uiPriority w:val="99"/>
    <w:rsid w:val="00207AE3"/>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rFonts w:ascii="Arial" w:eastAsia="Arial" w:hAnsi="Arial" w:cs="Arial"/>
      <w:b w:val="0"/>
      <w:bCs w:val="0"/>
      <w:i w:val="0"/>
      <w:iCs w:val="0"/>
      <w:smallCaps w:val="0"/>
      <w:strike w:val="0"/>
      <w:sz w:val="19"/>
      <w:szCs w:val="19"/>
      <w:u w:val="none"/>
    </w:rPr>
  </w:style>
  <w:style w:type="character" w:customStyle="1" w:styleId="MSGENFONTSTYLENAMETEMPLATEROLEMSGENFONTSTYLENAMEBYROLERUNNINGTITLE">
    <w:name w:val="MSG_EN_FONT_STYLE_NAME_TEMPLATE_ROLE MSG_EN_FONT_STYLE_NAME_BY_ROLE_RUNNING_TITLE_"/>
    <w:basedOn w:val="DefaultParagraphFont"/>
    <w:link w:val="MSGENFONTSTYLENAMETEMPLATEROLEMSGENFONTSTYLENAMEBYROLERUNNINGTITLE0"/>
    <w:rPr>
      <w:b w:val="0"/>
      <w:bCs w:val="0"/>
      <w:i w:val="0"/>
      <w:iCs w:val="0"/>
      <w:smallCaps w:val="0"/>
      <w:strike w:val="0"/>
      <w:sz w:val="20"/>
      <w:szCs w:val="20"/>
      <w:u w:val="none"/>
    </w:rPr>
  </w:style>
  <w:style w:type="character" w:customStyle="1" w:styleId="MSGENFONTSTYLENAMETEMPLATEROLEMSGENFONTSTYLENAMEBYROLERUNNINGTITLEMSGENFONTSTYLEMODIFERNAMEArial">
    <w:name w:val="MSG_EN_FONT_STYLE_NAME_TEMPLATE_ROLE MSG_EN_FONT_STYLE_NAME_BY_ROLE_RUNNING_TITLE + MSG_EN_FONT_STYLE_MODIFER_NAME Arial"/>
    <w:aliases w:val="MSG_EN_FONT_STYLE_MODIFER_SIZE 9.5,MSG_EN_FONT_STYLE_MODIFER_SPACING -1"/>
    <w:basedOn w:val="MSGENFONTSTYLENAMETEMPLATEROLEMSGENFONTSTYLENAMEBYROLERUNNINGTITLE"/>
    <w:rPr>
      <w:rFonts w:ascii="Arial" w:eastAsia="Arial" w:hAnsi="Arial" w:cs="Arial"/>
      <w:b w:val="0"/>
      <w:bCs w:val="0"/>
      <w:i w:val="0"/>
      <w:iCs w:val="0"/>
      <w:smallCaps w:val="0"/>
      <w:strike w:val="0"/>
      <w:color w:val="000000"/>
      <w:spacing w:val="-20"/>
      <w:w w:val="100"/>
      <w:position w:val="0"/>
      <w:sz w:val="19"/>
      <w:szCs w:val="19"/>
      <w:u w:val="none"/>
      <w:lang w:val="en-US"/>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0"/>
    <w:rPr>
      <w:rFonts w:ascii="Arial" w:eastAsia="Arial" w:hAnsi="Arial" w:cs="Arial"/>
      <w:b w:val="0"/>
      <w:bCs w:val="0"/>
      <w:i w:val="0"/>
      <w:iCs w:val="0"/>
      <w:smallCaps w:val="0"/>
      <w:strike w:val="0"/>
      <w:sz w:val="19"/>
      <w:szCs w:val="19"/>
      <w:u w:val="none"/>
    </w:rPr>
  </w:style>
  <w:style w:type="character" w:customStyle="1" w:styleId="MSGENFONTSTYLENAMETEMPLATEROLEMSGENFONTSTYLENAMEBYROLETEXTMSGENFONTSTYLEMODIFERITALIC">
    <w:name w:val="MSG_EN_FONT_STYLE_NAME_TEMPLATE_ROLE MSG_EN_FONT_STYLE_NAME_BY_ROLE_TEXT + MSG_EN_FONT_STYLE_MODIFER_ITALIC"/>
    <w:basedOn w:val="MSGENFONTSTYLENAMETEMPLATEROLEMSGENFONTSTYLENAMEBYROLETEXT"/>
    <w:rPr>
      <w:rFonts w:ascii="Arial" w:eastAsia="Arial" w:hAnsi="Arial" w:cs="Arial"/>
      <w:b w:val="0"/>
      <w:bCs w:val="0"/>
      <w:i/>
      <w:iCs/>
      <w:smallCaps w:val="0"/>
      <w:strike w:val="0"/>
      <w:color w:val="000000"/>
      <w:spacing w:val="0"/>
      <w:w w:val="100"/>
      <w:position w:val="0"/>
      <w:sz w:val="19"/>
      <w:szCs w:val="19"/>
      <w:u w:val="none"/>
      <w:lang w:val="en-US"/>
    </w:rPr>
  </w:style>
  <w:style w:type="character" w:customStyle="1" w:styleId="MSGENFONTSTYLENAMETEMPLATEROLELEVELMSGENFONTSTYLENAMEBYROLEHEADING1MSGENFONTSTYLEMODIFERNOTBOLD">
    <w:name w:val="MSG_EN_FONT_STYLE_NAME_TEMPLATE_ROLE_LEVEL MSG_EN_FONT_STYLE_NAME_BY_ROLE_HEADING 1 + MSG_EN_FONT_STYLE_MODIFER_NOT_BOLD"/>
    <w:basedOn w:val="MSGENFONTSTYLENAMETEMPLATEROLELEVELMSGENFONTSTYLENAMEBYROLEHEADING1"/>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1">
    <w:name w:val="MSG_EN_FONT_STYLE_NAME_TEMPLATE_ROLE_LEVEL MSG_EN_FONT_STYLE_NAME_BY_ROLE_HEADING 1"/>
    <w:basedOn w:val="MSGENFONTSTYLENAMETEMPLATEROLELEVELMSGENFONTSTYLENAMEBYROLEHEADING1"/>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rFonts w:ascii="Arial" w:eastAsia="Arial" w:hAnsi="Arial" w:cs="Arial"/>
      <w:b w:val="0"/>
      <w:bCs w:val="0"/>
      <w:i w:val="0"/>
      <w:iCs w:val="0"/>
      <w:smallCaps w:val="0"/>
      <w:strike w:val="0"/>
      <w:sz w:val="19"/>
      <w:szCs w:val="19"/>
      <w:u w:val="none"/>
    </w:rPr>
  </w:style>
  <w:style w:type="character" w:customStyle="1" w:styleId="MSGENFONTSTYLENAMETEMPLATEROLENUMBERMSGENFONTSTYLENAMEBYROLETEXT2MSGENFONTSTYLEMODIFERNOTBOLD">
    <w:name w:val="MSG_EN_FONT_STYLE_NAME_TEMPLATE_ROLE_NUMBER MSG_EN_FONT_STYLE_NAME_BY_ROLE_TEXT 2 + MSG_EN_FONT_STYLE_MODIFER_NOT_BOLD"/>
    <w:basedOn w:val="MSGENFONTSTYLENAMETEMPLATEROLENUMBERMSGENFONTSTYLENAMEBYROLETEXT2"/>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1">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MSGENFONTSTYLEMODIFERNOTBOLD0">
    <w:name w:val="MSG_EN_FONT_STYLE_NAME_TEMPLATE_ROLE_NUMBER MSG_EN_FONT_STYLE_NAME_BY_ROLE_TEXT 2 + MSG_EN_FONT_STYLE_MODIFER_NOT_BOLD"/>
    <w:basedOn w:val="MSGENFONTSTYLENAMETEMPLATEROLENUMBERMSGENFONTSTYLENAMEBYROLETEXT2"/>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2">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MSGENFONTSTYLENAMEBYROLETEXTMSGENFONTSTYLEMODIFERITALIC0">
    <w:name w:val="MSG_EN_FONT_STYLE_NAME_TEMPLATE_ROLE MSG_EN_FONT_STYLE_NAME_BY_ROLE_TEXT + MSG_EN_FONT_STYLE_MODIFER_ITALIC"/>
    <w:basedOn w:val="MSGENFONTSTYLENAMETEMPLATEROLEMSGENFONTSTYLENAMEBYROLETEXT"/>
    <w:rPr>
      <w:rFonts w:ascii="Arial" w:eastAsia="Arial" w:hAnsi="Arial" w:cs="Arial"/>
      <w:b w:val="0"/>
      <w:bCs w:val="0"/>
      <w:i/>
      <w:iCs/>
      <w:smallCaps w:val="0"/>
      <w:strike w:val="0"/>
      <w:color w:val="000000"/>
      <w:spacing w:val="0"/>
      <w:w w:val="100"/>
      <w:position w:val="0"/>
      <w:sz w:val="19"/>
      <w:szCs w:val="19"/>
      <w:u w:val="none"/>
      <w:lang w:val="en-US"/>
    </w:rPr>
  </w:style>
  <w:style w:type="character" w:customStyle="1" w:styleId="MSGENFONTSTYLENAMETEMPLATEROLEMSGENFONTSTYLENAMEBYROLETEXTMSGENFONTSTYLEMODIFERITALIC1">
    <w:name w:val="MSG_EN_FONT_STYLE_NAME_TEMPLATE_ROLE MSG_EN_FONT_STYLE_NAME_BY_ROLE_TEXT + MSG_EN_FONT_STYLE_MODIFER_ITALIC"/>
    <w:basedOn w:val="MSGENFONTSTYLENAMETEMPLATEROLEMSGENFONTSTYLENAMEBYROLETEXT"/>
    <w:rPr>
      <w:rFonts w:ascii="Arial" w:eastAsia="Arial" w:hAnsi="Arial" w:cs="Arial"/>
      <w:b w:val="0"/>
      <w:bCs w:val="0"/>
      <w:i/>
      <w:iCs/>
      <w:smallCaps w:val="0"/>
      <w:strike w:val="0"/>
      <w:color w:val="000000"/>
      <w:spacing w:val="0"/>
      <w:w w:val="100"/>
      <w:position w:val="0"/>
      <w:sz w:val="19"/>
      <w:szCs w:val="19"/>
      <w:u w:val="none"/>
      <w:lang w:val="en-US"/>
    </w:rPr>
  </w:style>
  <w:style w:type="character" w:customStyle="1" w:styleId="MSGENFONTSTYLENAMETEMPLATEROLEMSGENFONTSTYLENAMEBYROLETEXT1">
    <w:name w:val="MSG_EN_FONT_STYLE_NAME_TEMPLATE_ROLE MSG_EN_FONT_STYLE_NAME_BY_ROLE_TEXT"/>
    <w:basedOn w:val="MSGENFONTSTYLENAMETEMPLATEROLEMSGENFONTSTYLENAMEBYROLETEXT"/>
    <w:rPr>
      <w:rFonts w:ascii="Arial" w:eastAsia="Arial" w:hAnsi="Arial" w:cs="Arial"/>
      <w:b w:val="0"/>
      <w:bCs w:val="0"/>
      <w:i w:val="0"/>
      <w:iCs w:val="0"/>
      <w:smallCaps w:val="0"/>
      <w:strike w:val="0"/>
      <w:color w:val="242424"/>
      <w:spacing w:val="0"/>
      <w:w w:val="100"/>
      <w:position w:val="0"/>
      <w:sz w:val="19"/>
      <w:szCs w:val="19"/>
      <w:u w:val="none"/>
      <w:lang w:val="en-US"/>
    </w:rPr>
  </w:style>
  <w:style w:type="character" w:customStyle="1" w:styleId="MSGENFONTSTYLENAMETEMPLATEROLEMSGENFONTSTYLENAMEBYROLETEXT2">
    <w:name w:val="MSG_EN_FONT_STYLE_NAME_TEMPLATE_ROLE MSG_EN_FONT_STYLE_NAME_BY_ROLE_TEXT"/>
    <w:basedOn w:val="MSGENFONTSTYLENAMETEMPLATEROLEMSGENFONTSTYLENAMEBYROLETEXT"/>
    <w:rPr>
      <w:rFonts w:ascii="Arial" w:eastAsia="Arial" w:hAnsi="Arial" w:cs="Arial"/>
      <w:b w:val="0"/>
      <w:bCs w:val="0"/>
      <w:i w:val="0"/>
      <w:iCs w:val="0"/>
      <w:smallCaps w:val="0"/>
      <w:strike w:val="0"/>
      <w:color w:val="242424"/>
      <w:spacing w:val="0"/>
      <w:w w:val="100"/>
      <w:position w:val="0"/>
      <w:sz w:val="19"/>
      <w:szCs w:val="19"/>
      <w:u w:val="none"/>
      <w:lang w:val="en-US"/>
    </w:rPr>
  </w:style>
  <w:style w:type="character" w:customStyle="1" w:styleId="MSGENFONTSTYLENAMETEMPLATEROLENUMBERMSGENFONTSTYLENAMEBYROLETEXT2MSGENFONTSTYLEMODIFERNOTBOLD1">
    <w:name w:val="MSG_EN_FONT_STYLE_NAME_TEMPLATE_ROLE_NUMBER MSG_EN_FONT_STYLE_NAME_BY_ROLE_TEXT 2 + MSG_EN_FONT_STYLE_MODIFER_NOT_BOLD"/>
    <w:basedOn w:val="MSGENFONTSTYLENAMETEMPLATEROLENUMBERMSGENFONTSTYLENAMEBYROLETEXT2"/>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3">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MSGENFONTSTYLEMODIFERNOTBOLD0">
    <w:name w:val="MSG_EN_FONT_STYLE_NAME_TEMPLATE_ROLE_LEVEL MSG_EN_FONT_STYLE_NAME_BY_ROLE_HEADING 1 + MSG_EN_FONT_STYLE_MODIFER_NOT_BOLD"/>
    <w:basedOn w:val="MSGENFONTSTYLENAMETEMPLATEROLELEVELMSGENFONTSTYLENAMEBYROLEHEADING1"/>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2">
    <w:name w:val="MSG_EN_FONT_STYLE_NAME_TEMPLATE_ROLE_LEVEL MSG_EN_FONT_STYLE_NAME_BY_ROLE_HEADING 1"/>
    <w:basedOn w:val="MSGENFONTSTYLENAMETEMPLATEROLELEVELMSGENFONTSTYLENAMEBYROLEHEADING1"/>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MSGENFONTSTYLEMODIFERNOTBOLD1">
    <w:name w:val="MSG_EN_FONT_STYLE_NAME_TEMPLATE_ROLE_LEVEL MSG_EN_FONT_STYLE_NAME_BY_ROLE_HEADING 1 + MSG_EN_FONT_STYLE_MODIFER_NOT_BOLD"/>
    <w:basedOn w:val="MSGENFONTSTYLENAMETEMPLATEROLELEVELMSGENFONTSTYLENAMEBYROLEHEADING1"/>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3">
    <w:name w:val="MSG_EN_FONT_STYLE_NAME_TEMPLATE_ROLE_LEVEL MSG_EN_FONT_STYLE_NAME_BY_ROLE_HEADING 1"/>
    <w:basedOn w:val="MSGENFONTSTYLENAMETEMPLATEROLELEVELMSGENFONTSTYLENAMEBYROLEHEADING1"/>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MSGENFONTSTYLEMODIFERNOTBOLD2">
    <w:name w:val="MSG_EN_FONT_STYLE_NAME_TEMPLATE_ROLE_NUMBER MSG_EN_FONT_STYLE_NAME_BY_ROLE_TEXT 2 + MSG_EN_FONT_STYLE_MODIFER_NOT_BOLD"/>
    <w:basedOn w:val="MSGENFONTSTYLENAMETEMPLATEROLENUMBERMSGENFONTSTYLENAMEBYROLETEXT2"/>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NUMBERMSGENFONTSTYLENAMEBYROLETEXT24">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MSGENFONTSTYLEMODIFERNOTBOLD2">
    <w:name w:val="MSG_EN_FONT_STYLE_NAME_TEMPLATE_ROLE_LEVEL MSG_EN_FONT_STYLE_NAME_BY_ROLE_HEADING 1 + MSG_EN_FONT_STYLE_MODIFER_NOT_BOLD"/>
    <w:basedOn w:val="MSGENFONTSTYLENAMETEMPLATEROLELEVELMSGENFONTSTYLENAMEBYROLEHEADING1"/>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4">
    <w:name w:val="MSG_EN_FONT_STYLE_NAME_TEMPLATE_ROLE_LEVEL MSG_EN_FONT_STYLE_NAME_BY_ROLE_HEADING 1"/>
    <w:basedOn w:val="MSGENFONTSTYLENAMETEMPLATEROLELEVELMSGENFONTSTYLENAMEBYROLEHEADING1"/>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MSGENFONTSTYLEMODIFERNOTBOLD3">
    <w:name w:val="MSG_EN_FONT_STYLE_NAME_TEMPLATE_ROLE_LEVEL MSG_EN_FONT_STYLE_NAME_BY_ROLE_HEADING 1 + MSG_EN_FONT_STYLE_MODIFER_NOT_BOLD"/>
    <w:basedOn w:val="MSGENFONTSTYLENAMETEMPLATEROLELEVELMSGENFONTSTYLENAMEBYROLEHEADING1"/>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LEVELMSGENFONTSTYLENAMEBYROLEHEADING15">
    <w:name w:val="MSG_EN_FONT_STYLE_NAME_TEMPLATE_ROLE_LEVEL MSG_EN_FONT_STYLE_NAME_BY_ROLE_HEADING 1"/>
    <w:basedOn w:val="MSGENFONTSTYLENAMETEMPLATEROLELEVELMSGENFONTSTYLENAMEBYROLEHEADING1"/>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MSGENFONTSTYLENAMEBYROLETEXT3">
    <w:name w:val="MSG_EN_FONT_STYLE_NAME_TEMPLATE_ROLE MSG_EN_FONT_STYLE_NAME_BY_ROLE_TEXT"/>
    <w:basedOn w:val="MSGENFONTSTYLENAMETEMPLATEROLEMSGENFONTSTYLENAMEBYROLETEXT"/>
    <w:rPr>
      <w:rFonts w:ascii="Arial" w:eastAsia="Arial" w:hAnsi="Arial" w:cs="Arial"/>
      <w:b w:val="0"/>
      <w:bCs w:val="0"/>
      <w:i w:val="0"/>
      <w:iCs w:val="0"/>
      <w:smallCaps w:val="0"/>
      <w:strike w:val="0"/>
      <w:color w:val="000000"/>
      <w:spacing w:val="0"/>
      <w:w w:val="100"/>
      <w:position w:val="0"/>
      <w:sz w:val="19"/>
      <w:szCs w:val="19"/>
      <w:u w:val="single"/>
      <w:lang w:val="en-US"/>
    </w:rPr>
  </w:style>
  <w:style w:type="character" w:customStyle="1" w:styleId="MSGENFONTSTYLENAMETEMPLATEROLEMSGENFONTSTYLENAMEBYROLETEXTMSGENFONTSTYLEMODIFERBOLD">
    <w:name w:val="MSG_EN_FONT_STYLE_NAME_TEMPLATE_ROLE MSG_EN_FONT_STYLE_NAME_BY_ROLE_TEXT + MSG_EN_FONT_STYLE_MODIFER_BOLD"/>
    <w:basedOn w:val="MSGENFONTSTYLENAMETEMPLATEROLEMSGENFONTSTYLENAMEBYROLETEXT"/>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MSGENFONTSTYLENAMETEMPLATEROLEMSGENFONTSTYLENAMEBYROLETEXTMSGENFONTSTYLEMODIFERBOLD0">
    <w:name w:val="MSG_EN_FONT_STYLE_NAME_TEMPLATE_ROLE MSG_EN_FONT_STYLE_NAME_BY_ROLE_TEXT + MSG_EN_FONT_STYLE_MODIFER_BOLD"/>
    <w:basedOn w:val="MSGENFONTSTYLENAMETEMPLATEROLEMSGENFONTSTYLENAMEBYROLETEXT"/>
    <w:rPr>
      <w:rFonts w:ascii="Arial" w:eastAsia="Arial" w:hAnsi="Arial" w:cs="Arial"/>
      <w:b/>
      <w:bCs/>
      <w:i w:val="0"/>
      <w:iCs w:val="0"/>
      <w:smallCaps w:val="0"/>
      <w:strike w:val="0"/>
      <w:color w:val="000000"/>
      <w:spacing w:val="0"/>
      <w:w w:val="100"/>
      <w:position w:val="0"/>
      <w:sz w:val="19"/>
      <w:szCs w:val="19"/>
      <w:u w:val="none"/>
      <w:lang w:val="en-US"/>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Pr>
      <w:b w:val="0"/>
      <w:bCs w:val="0"/>
      <w:i w:val="0"/>
      <w:iCs w:val="0"/>
      <w:smallCaps w:val="0"/>
      <w:strike w:val="0"/>
      <w:sz w:val="21"/>
      <w:szCs w:val="21"/>
      <w:u w:val="none"/>
    </w:rPr>
  </w:style>
  <w:style w:type="character" w:customStyle="1" w:styleId="MSGENFONTSTYLENAMETEMPLATEROLENUMBERMSGENFONTSTYLENAMEBYROLETEXT3MSGENFONTSTYLEMODIFERNOTBOLD">
    <w:name w:val="MSG_EN_FONT_STYLE_NAME_TEMPLATE_ROLE_NUMBER MSG_EN_FONT_STYLE_NAME_BY_ROLE_TEXT 3 + MSG_EN_FONT_STYLE_MODIFER_NOT_BOLD"/>
    <w:basedOn w:val="MSGENFONTSTYLENAMETEMPLATEROLENUMBERMSGENFONTSTYLENAMEBYROLETEXT3"/>
    <w:rPr>
      <w:rFonts w:ascii="Times New Roman" w:eastAsia="Times New Roman" w:hAnsi="Times New Roman" w:cs="Times New Roman"/>
      <w:b/>
      <w:bCs/>
      <w:i w:val="0"/>
      <w:iCs w:val="0"/>
      <w:smallCaps w:val="0"/>
      <w:strike w:val="0"/>
      <w:color w:val="000000"/>
      <w:spacing w:val="0"/>
      <w:w w:val="100"/>
      <w:position w:val="0"/>
      <w:sz w:val="21"/>
      <w:szCs w:val="21"/>
      <w:u w:val="none"/>
      <w:lang w:val="en-US"/>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Pr>
      <w:b w:val="0"/>
      <w:bCs w:val="0"/>
      <w:i w:val="0"/>
      <w:iCs w:val="0"/>
      <w:smallCaps w:val="0"/>
      <w:strike w:val="0"/>
      <w:sz w:val="21"/>
      <w:szCs w:val="21"/>
      <w:u w:val="none"/>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Pr>
      <w:b w:val="0"/>
      <w:bCs w:val="0"/>
      <w:i w:val="0"/>
      <w:iCs w:val="0"/>
      <w:smallCaps w:val="0"/>
      <w:strike w:val="0"/>
      <w:sz w:val="20"/>
      <w:szCs w:val="20"/>
      <w:u w:val="none"/>
    </w:rPr>
  </w:style>
  <w:style w:type="character" w:customStyle="1" w:styleId="MSGENFONTSTYLENAMETEMPLATEROLEMSGENFONTSTYLENAMEBYROLETEXT4">
    <w:name w:val="MSG_EN_FONT_STYLE_NAME_TEMPLATE_ROLE MSG_EN_FONT_STYLE_NAME_BY_ROLE_TEXT"/>
    <w:basedOn w:val="MSGENFONTSTYLENAMETEMPLATEROLEMSGENFONTSTYLENAMEBYROLETEXT"/>
    <w:rPr>
      <w:rFonts w:ascii="Arial" w:eastAsia="Arial" w:hAnsi="Arial" w:cs="Arial"/>
      <w:b w:val="0"/>
      <w:bCs w:val="0"/>
      <w:i w:val="0"/>
      <w:iCs w:val="0"/>
      <w:smallCaps w:val="0"/>
      <w:strike w:val="0"/>
      <w:color w:val="000000"/>
      <w:spacing w:val="0"/>
      <w:w w:val="100"/>
      <w:position w:val="0"/>
      <w:sz w:val="19"/>
      <w:szCs w:val="19"/>
      <w:u w:val="none"/>
      <w:lang w:val="en-US"/>
    </w:rPr>
  </w:style>
  <w:style w:type="character" w:customStyle="1" w:styleId="MSGENFONTSTYLENAMETEMPLATEROLEMSGENFONTSTYLENAMEBYROLETEXT5">
    <w:name w:val="MSG_EN_FONT_STYLE_NAME_TEMPLATE_ROLE MSG_EN_FONT_STYLE_NAME_BY_ROLE_TEXT"/>
    <w:basedOn w:val="MSGENFONTSTYLENAMETEMPLATEROLEMSGENFONTSTYLENAMEBYROLETEXT"/>
    <w:rPr>
      <w:rFonts w:ascii="Arial" w:eastAsia="Arial" w:hAnsi="Arial" w:cs="Arial"/>
      <w:b w:val="0"/>
      <w:bCs w:val="0"/>
      <w:i w:val="0"/>
      <w:iCs w:val="0"/>
      <w:smallCaps w:val="0"/>
      <w:strike w:val="0"/>
      <w:color w:val="000000"/>
      <w:spacing w:val="0"/>
      <w:w w:val="100"/>
      <w:position w:val="0"/>
      <w:sz w:val="19"/>
      <w:szCs w:val="19"/>
      <w:u w:val="none"/>
      <w:lang w:val="en-US"/>
    </w:rPr>
  </w:style>
  <w:style w:type="character" w:customStyle="1" w:styleId="MSGENFONTSTYLENAMETEMPLATEROLEMSGENFONTSTYLENAMEBYROLETEXT6">
    <w:name w:val="MSG_EN_FONT_STYLE_NAME_TEMPLATE_ROLE MSG_EN_FONT_STYLE_NAME_BY_ROLE_TEXT"/>
    <w:basedOn w:val="MSGENFONTSTYLENAMETEMPLATEROLEMSGENFONTSTYLENAMEBYROLETEXT"/>
    <w:rPr>
      <w:rFonts w:ascii="Arial" w:eastAsia="Arial" w:hAnsi="Arial" w:cs="Arial"/>
      <w:b w:val="0"/>
      <w:bCs w:val="0"/>
      <w:i w:val="0"/>
      <w:iCs w:val="0"/>
      <w:smallCaps w:val="0"/>
      <w:strike w:val="0"/>
      <w:color w:val="000000"/>
      <w:spacing w:val="0"/>
      <w:w w:val="100"/>
      <w:position w:val="0"/>
      <w:sz w:val="19"/>
      <w:szCs w:val="19"/>
      <w:u w:val="single"/>
      <w:lang w:val="en-US"/>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line="533" w:lineRule="exact"/>
      <w:jc w:val="center"/>
      <w:outlineLvl w:val="0"/>
    </w:pPr>
    <w:rPr>
      <w:rFonts w:ascii="Arial" w:eastAsia="Arial" w:hAnsi="Arial" w:cs="Arial"/>
      <w:b/>
      <w:bCs/>
      <w:sz w:val="19"/>
      <w:szCs w:val="19"/>
    </w:rPr>
  </w:style>
  <w:style w:type="paragraph" w:customStyle="1" w:styleId="MSGENFONTSTYLENAMETEMPLATEROLEMSGENFONTSTYLENAMEBYROLERUNNINGTITLE0">
    <w:name w:val="MSG_EN_FONT_STYLE_NAME_TEMPLATE_ROLE MSG_EN_FONT_STYLE_NAME_BY_ROLE_RUNNING_TITLE"/>
    <w:basedOn w:val="Normal"/>
    <w:link w:val="MSGENFONTSTYLENAMETEMPLATEROLEMSGENFONTSTYLENAMEBYROLERUNNINGTITLE"/>
    <w:pPr>
      <w:shd w:val="clear" w:color="auto" w:fill="FFFFFF"/>
    </w:pPr>
    <w:rPr>
      <w:sz w:val="20"/>
      <w:szCs w:val="20"/>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pPr>
      <w:shd w:val="clear" w:color="auto" w:fill="FFFFFF"/>
      <w:spacing w:before="600" w:after="240" w:line="293" w:lineRule="exact"/>
      <w:ind w:hanging="740"/>
      <w:jc w:val="both"/>
    </w:pPr>
    <w:rPr>
      <w:rFonts w:ascii="Arial" w:eastAsia="Arial" w:hAnsi="Arial" w:cs="Arial"/>
      <w:sz w:val="19"/>
      <w:szCs w:val="19"/>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before="180" w:after="300" w:line="0" w:lineRule="atLeast"/>
    </w:pPr>
    <w:rPr>
      <w:rFonts w:ascii="Arial" w:eastAsia="Arial" w:hAnsi="Arial" w:cs="Arial"/>
      <w:b/>
      <w:bCs/>
      <w:sz w:val="19"/>
      <w:szCs w:val="19"/>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pPr>
      <w:shd w:val="clear" w:color="auto" w:fill="FFFFFF"/>
      <w:spacing w:before="180" w:after="60" w:line="0" w:lineRule="atLeast"/>
      <w:jc w:val="both"/>
    </w:pPr>
    <w:rPr>
      <w:b/>
      <w:bCs/>
      <w:sz w:val="21"/>
      <w:szCs w:val="21"/>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pPr>
      <w:shd w:val="clear" w:color="auto" w:fill="FFFFFF"/>
      <w:spacing w:before="60" w:after="540" w:line="0" w:lineRule="atLeast"/>
    </w:pPr>
    <w:rPr>
      <w:sz w:val="21"/>
      <w:szCs w:val="21"/>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pPr>
      <w:shd w:val="clear" w:color="auto" w:fill="FFFFFF"/>
      <w:spacing w:before="540" w:after="780" w:line="0" w:lineRule="atLeast"/>
      <w:jc w:val="both"/>
    </w:pPr>
    <w:rPr>
      <w:i/>
      <w:iCs/>
      <w:sz w:val="20"/>
      <w:szCs w:val="20"/>
    </w:rPr>
  </w:style>
  <w:style w:type="paragraph" w:styleId="ListParagraph">
    <w:name w:val="List Paragraph"/>
    <w:basedOn w:val="Normal"/>
    <w:uiPriority w:val="34"/>
    <w:qFormat/>
    <w:rsid w:val="004F57BC"/>
    <w:pPr>
      <w:ind w:left="720"/>
      <w:contextualSpacing/>
    </w:pPr>
  </w:style>
  <w:style w:type="paragraph" w:styleId="BalloonText">
    <w:name w:val="Balloon Text"/>
    <w:basedOn w:val="Normal"/>
    <w:link w:val="BalloonTextChar"/>
    <w:uiPriority w:val="99"/>
    <w:semiHidden/>
    <w:unhideWhenUsed/>
    <w:rsid w:val="001F6E46"/>
    <w:rPr>
      <w:rFonts w:ascii="Tahoma" w:hAnsi="Tahoma" w:cs="Tahoma"/>
      <w:sz w:val="16"/>
      <w:szCs w:val="16"/>
    </w:rPr>
  </w:style>
  <w:style w:type="character" w:customStyle="1" w:styleId="BalloonTextChar">
    <w:name w:val="Balloon Text Char"/>
    <w:basedOn w:val="DefaultParagraphFont"/>
    <w:link w:val="BalloonText"/>
    <w:uiPriority w:val="99"/>
    <w:semiHidden/>
    <w:rsid w:val="001F6E46"/>
    <w:rPr>
      <w:rFonts w:ascii="Tahoma" w:hAnsi="Tahoma" w:cs="Tahoma"/>
      <w:color w:val="000000"/>
      <w:sz w:val="16"/>
      <w:szCs w:val="16"/>
    </w:rPr>
  </w:style>
  <w:style w:type="character" w:styleId="CommentReference">
    <w:name w:val="annotation reference"/>
    <w:basedOn w:val="DefaultParagraphFont"/>
    <w:uiPriority w:val="99"/>
    <w:semiHidden/>
    <w:unhideWhenUsed/>
    <w:rsid w:val="00D14894"/>
    <w:rPr>
      <w:sz w:val="16"/>
      <w:szCs w:val="16"/>
    </w:rPr>
  </w:style>
  <w:style w:type="paragraph" w:styleId="CommentText">
    <w:name w:val="annotation text"/>
    <w:basedOn w:val="Normal"/>
    <w:link w:val="CommentTextChar"/>
    <w:uiPriority w:val="99"/>
    <w:semiHidden/>
    <w:unhideWhenUsed/>
    <w:rsid w:val="00D14894"/>
    <w:rPr>
      <w:sz w:val="20"/>
      <w:szCs w:val="20"/>
    </w:rPr>
  </w:style>
  <w:style w:type="character" w:customStyle="1" w:styleId="CommentTextChar">
    <w:name w:val="Comment Text Char"/>
    <w:basedOn w:val="DefaultParagraphFont"/>
    <w:link w:val="CommentText"/>
    <w:uiPriority w:val="99"/>
    <w:semiHidden/>
    <w:rsid w:val="00D14894"/>
    <w:rPr>
      <w:color w:val="000000"/>
      <w:sz w:val="20"/>
      <w:szCs w:val="20"/>
    </w:rPr>
  </w:style>
  <w:style w:type="paragraph" w:styleId="CommentSubject">
    <w:name w:val="annotation subject"/>
    <w:basedOn w:val="CommentText"/>
    <w:next w:val="CommentText"/>
    <w:link w:val="CommentSubjectChar"/>
    <w:uiPriority w:val="99"/>
    <w:semiHidden/>
    <w:unhideWhenUsed/>
    <w:rsid w:val="00D14894"/>
    <w:rPr>
      <w:b/>
      <w:bCs/>
    </w:rPr>
  </w:style>
  <w:style w:type="character" w:customStyle="1" w:styleId="CommentSubjectChar">
    <w:name w:val="Comment Subject Char"/>
    <w:basedOn w:val="CommentTextChar"/>
    <w:link w:val="CommentSubject"/>
    <w:uiPriority w:val="99"/>
    <w:semiHidden/>
    <w:rsid w:val="00D14894"/>
    <w:rPr>
      <w:b/>
      <w:bCs/>
      <w:color w:val="000000"/>
      <w:sz w:val="20"/>
      <w:szCs w:val="20"/>
    </w:rPr>
  </w:style>
  <w:style w:type="paragraph" w:styleId="Header">
    <w:name w:val="header"/>
    <w:basedOn w:val="Normal"/>
    <w:link w:val="HeaderChar"/>
    <w:uiPriority w:val="99"/>
    <w:unhideWhenUsed/>
    <w:rsid w:val="00207AE3"/>
    <w:pPr>
      <w:tabs>
        <w:tab w:val="center" w:pos="4680"/>
        <w:tab w:val="right" w:pos="9360"/>
      </w:tabs>
    </w:pPr>
  </w:style>
  <w:style w:type="character" w:customStyle="1" w:styleId="HeaderChar">
    <w:name w:val="Header Char"/>
    <w:basedOn w:val="DefaultParagraphFont"/>
    <w:link w:val="Header"/>
    <w:uiPriority w:val="99"/>
    <w:rsid w:val="00207AE3"/>
    <w:rPr>
      <w:color w:val="000000"/>
    </w:rPr>
  </w:style>
  <w:style w:type="paragraph" w:styleId="Footer">
    <w:name w:val="footer"/>
    <w:basedOn w:val="Normal"/>
    <w:link w:val="FooterChar"/>
    <w:uiPriority w:val="99"/>
    <w:unhideWhenUsed/>
    <w:rsid w:val="00207AE3"/>
    <w:pPr>
      <w:tabs>
        <w:tab w:val="center" w:pos="4680"/>
        <w:tab w:val="right" w:pos="9360"/>
      </w:tabs>
    </w:pPr>
  </w:style>
  <w:style w:type="character" w:customStyle="1" w:styleId="FooterChar">
    <w:name w:val="Footer Char"/>
    <w:basedOn w:val="DefaultParagraphFont"/>
    <w:link w:val="Footer"/>
    <w:uiPriority w:val="99"/>
    <w:rsid w:val="00207AE3"/>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928201-6E71-486C-B467-E4676FE4416A}">
  <ds:schemaRefs>
    <ds:schemaRef ds:uri="http://schemas.openxmlformats.org/officeDocument/2006/bibliography"/>
  </ds:schemaRefs>
</ds:datastoreItem>
</file>

<file path=customXml/itemProps2.xml><?xml version="1.0" encoding="utf-8"?>
<ds:datastoreItem xmlns:ds="http://schemas.openxmlformats.org/officeDocument/2006/customXml" ds:itemID="{369B7254-0068-485D-AD56-254994777D9B}"/>
</file>

<file path=customXml/itemProps3.xml><?xml version="1.0" encoding="utf-8"?>
<ds:datastoreItem xmlns:ds="http://schemas.openxmlformats.org/officeDocument/2006/customXml" ds:itemID="{3F85C6AC-D9B7-4555-865F-FB83C138D2E9}"/>
</file>

<file path=customXml/itemProps4.xml><?xml version="1.0" encoding="utf-8"?>
<ds:datastoreItem xmlns:ds="http://schemas.openxmlformats.org/officeDocument/2006/customXml" ds:itemID="{15316C93-C683-47E8-B1F5-90A2D0AF4EA0}"/>
</file>

<file path=docProps/app.xml><?xml version="1.0" encoding="utf-8"?>
<Properties xmlns="http://schemas.openxmlformats.org/officeDocument/2006/extended-properties" xmlns:vt="http://schemas.openxmlformats.org/officeDocument/2006/docPropsVTypes">
  <Template>Normal</Template>
  <TotalTime>15</TotalTime>
  <Pages>14</Pages>
  <Words>3790</Words>
  <Characters>21603</Characters>
  <Application>Microsoft Office Word</Application>
  <DocSecurity>0</DocSecurity>
  <PresentationFormat/>
  <Lines>180</Lines>
  <Paragraphs>50</Paragraphs>
  <ScaleCrop>false</ScaleCrop>
  <HeadingPairs>
    <vt:vector size="2" baseType="variant">
      <vt:variant>
        <vt:lpstr>Title</vt:lpstr>
      </vt:variant>
      <vt:variant>
        <vt:i4>1</vt:i4>
      </vt:variant>
    </vt:vector>
  </HeadingPairs>
  <TitlesOfParts>
    <vt:vector size="1" baseType="lpstr">
      <vt:lpstr>Information Sharing Agreement (01179889).DOCX</vt:lpstr>
    </vt:vector>
  </TitlesOfParts>
  <Company>McLennan Ross LLP</Company>
  <LinksUpToDate>false</LinksUpToDate>
  <CharactersWithSpaces>25343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Sharing Agreement (01179889).DOCX</dc:title>
  <dc:creator>Brian</dc:creator>
  <cp:lastModifiedBy>Caroline Garland</cp:lastModifiedBy>
  <cp:revision>3</cp:revision>
  <cp:lastPrinted>2015-11-18T16:05:00Z</cp:lastPrinted>
  <dcterms:created xsi:type="dcterms:W3CDTF">2016-05-27T14:42:00Z</dcterms:created>
  <dcterms:modified xsi:type="dcterms:W3CDTF">2016-05-27T14:56:00Z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920498302</vt:i4>
  </property>
  <property fmtid="{D5CDD505-2E9C-101B-9397-08002B2CF9AE}" pid="3" name="_NewReviewCycle">
    <vt:lpwstr/>
  </property>
  <property fmtid="{D5CDD505-2E9C-101B-9397-08002B2CF9AE}" pid="4" name="_EmailSubject">
    <vt:lpwstr>ISA</vt:lpwstr>
  </property>
  <property fmtid="{D5CDD505-2E9C-101B-9397-08002B2CF9AE}" pid="5" name="_AuthorEmail">
    <vt:lpwstr>Caroline.Garland@albertadoctors.org</vt:lpwstr>
  </property>
  <property fmtid="{D5CDD505-2E9C-101B-9397-08002B2CF9AE}" pid="6" name="_AuthorEmailDisplayName">
    <vt:lpwstr>Caroline Garland</vt:lpwstr>
  </property>
  <property fmtid="{D5CDD505-2E9C-101B-9397-08002B2CF9AE}" pid="7" name="ContentTypeId">
    <vt:lpwstr>0x010100753FE2BD86E76B4DAA5BD0ECE9CA712D</vt:lpwstr>
  </property>
</Properties>
</file>