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193" w:lineRule="auto" w:line="251"/>
        <w:ind w:right="3457"/>
        <w:rPr>
          <w:spacing w:val="-3"/>
          <w:sz w:val="38"/>
          <w:szCs w:val="38"/>
        </w:rPr>
      </w:pPr>
      <w:r>
        <w:rPr>
          <w:rFonts w:ascii="Arial" w:cs="Arial" w:eastAsia="Arial" w:hAnsi="Arial"/>
          <w:b/>
          <w:bCs/>
          <w:spacing w:val="-6"/>
          <w:sz w:val="43"/>
          <w:szCs w:val="43"/>
        </w:rPr>
        <w:t xml:space="preserve">Rime </w:t>
      </w:r>
      <w:r>
        <w:rPr>
          <w:spacing w:val="-6"/>
          <w:sz w:val="43"/>
          <w:szCs w:val="43"/>
        </w:rPr>
        <w:t>万象五笔输⼊法新⼿使⽤说明书</w:t>
      </w:r>
    </w:p>
    <w:p>
      <w:pPr>
        <w:pStyle w:val="style66"/>
        <w:spacing w:before="193" w:lineRule="auto" w:line="251"/>
        <w:ind w:right="3457"/>
        <w:rPr>
          <w:spacing w:val="-3"/>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万象五笔是基于万象方案改造的五笔整句输入方案。结合了五笔强大的离散效果和万象优质词库及模型对整句的优化，新增包括开关控制、灵活反查、功能符号、智能造词等多种输入交互</w:t>
      </w:r>
    </w:p>
    <w:p>
      <w:pPr>
        <w:pStyle w:val="style66"/>
        <w:spacing w:before="193" w:lineRule="auto" w:line="251"/>
        <w:ind w:right="3457"/>
        <w:rPr>
          <w:spacing w:val="-11"/>
          <w:sz w:val="34"/>
          <w:szCs w:val="34"/>
        </w:rPr>
      </w:pPr>
      <w:r>
        <w:rPr>
          <w:spacing w:val="-3"/>
          <w:sz w:val="38"/>
          <w:szCs w:val="38"/>
        </w:rPr>
        <w:t>⼀、安装与部署</w:t>
      </w:r>
    </w:p>
    <w:p>
      <w:pPr>
        <w:pStyle w:val="style0"/>
        <w:kinsoku w:val="false"/>
        <w:autoSpaceDE w:val="false"/>
        <w:autoSpaceDN w:val="false"/>
        <w:adjustRightInd w:val="false"/>
        <w:snapToGrid w:val="false"/>
        <w:spacing w:before="206" w:lineRule="auto" w:line="182"/>
        <w:ind w:left="51"/>
        <w:jc w:val="left"/>
        <w:textAlignment w:val="baseline"/>
        <w:outlineLvl w:val="0"/>
        <w:rPr>
          <w:spacing w:val="-1"/>
        </w:rPr>
      </w:pP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（⼀）Windows 或 Linux</w:t>
      </w:r>
    </w:p>
    <w:p>
      <w:pPr>
        <w:pStyle w:val="style66"/>
        <w:spacing w:before="193" w:lineRule="auto" w:line="251"/>
        <w:ind w:left="9" w:right="3457" w:firstLine="16"/>
        <w:rPr>
          <w:sz w:val="34"/>
          <w:szCs w:val="34"/>
        </w:rPr>
      </w:pPr>
      <w:r>
        <w:rPr>
          <w:spacing w:val="-1"/>
        </w:rPr>
        <w:t xml:space="preserve">确保已成功安装 </w:t>
      </w:r>
      <w:r>
        <w:rPr>
          <w:spacing w:val="-1"/>
          <w:lang w:val="en-US"/>
        </w:rPr>
        <w:t xml:space="preserve">小狼毫 </w:t>
      </w:r>
      <w:r>
        <w:rPr>
          <w:rFonts w:ascii="Arial" w:cs="Arial" w:eastAsia="Arial" w:hAnsi="Arial"/>
          <w:spacing w:val="-1"/>
        </w:rPr>
        <w:t xml:space="preserve"> </w:t>
      </w:r>
      <w:r>
        <w:rPr>
          <w:spacing w:val="-1"/>
        </w:rPr>
        <w:t>输⼊法</w:t>
      </w:r>
      <w:r>
        <w:rPr>
          <w:spacing w:val="-1"/>
          <w:lang w:val="en-US"/>
        </w:rPr>
        <w:t>。</w:t>
      </w:r>
    </w:p>
    <w:p>
      <w:pPr>
        <w:pStyle w:val="style66"/>
        <w:spacing w:before="260" w:lineRule="auto" w:line="184"/>
        <w:ind w:left="154"/>
        <w:rPr/>
      </w:pPr>
      <w:r>
        <w:rPr>
          <w:rFonts w:ascii="Arial" w:cs="Arial" w:eastAsia="Arial" w:hAnsi="Arial"/>
          <w:color w:val="ababab"/>
          <w:spacing w:val="-3"/>
        </w:rPr>
        <w:t xml:space="preserve">1. </w:t>
      </w:r>
      <w:r>
        <w:rPr>
          <w:spacing w:val="-3"/>
        </w:rPr>
        <w:t xml:space="preserve">右键单击 </w:t>
      </w:r>
      <w:r>
        <w:rPr>
          <w:rFonts w:ascii="Arial" w:cs="Arial" w:eastAsia="Arial" w:hAnsi="Arial"/>
          <w:spacing w:val="-3"/>
        </w:rPr>
        <w:t xml:space="preserve">Rime </w:t>
      </w:r>
      <w:r>
        <w:rPr>
          <w:spacing w:val="-3"/>
        </w:rPr>
        <w:t>输⼊法图标</w:t>
      </w:r>
      <w:r>
        <w:rPr>
          <w:spacing w:val="-3"/>
          <w:lang w:val="en-US"/>
        </w:rPr>
        <w:t xml:space="preserve"> </w:t>
      </w:r>
      <w:r>
        <w:rPr>
          <w:spacing w:val="-3"/>
        </w:rPr>
        <w:t>，选择⽤户⽂件夹</w:t>
      </w:r>
      <w:r>
        <w:rPr>
          <w:spacing w:val="-38"/>
        </w:rPr>
        <w:t xml:space="preserve"> </w:t>
      </w:r>
      <w:r>
        <w:rPr>
          <w:spacing w:val="-3"/>
        </w:rPr>
        <w:t xml:space="preserve">，找到 </w:t>
      </w:r>
      <w:r>
        <w:rPr>
          <w:rFonts w:ascii="Arial" w:cs="Arial" w:eastAsia="Arial" w:hAnsi="Arial"/>
          <w:spacing w:val="-3"/>
        </w:rPr>
        <w:t xml:space="preserve">Rime </w:t>
      </w:r>
      <w:r>
        <w:rPr>
          <w:spacing w:val="-3"/>
        </w:rPr>
        <w:t>⽂件夹。</w:t>
      </w:r>
    </w:p>
    <w:p>
      <w:pPr>
        <w:pStyle w:val="style66"/>
        <w:spacing w:before="88" w:lineRule="auto" w:line="195"/>
        <w:ind w:left="402" w:right="181" w:hanging="267"/>
        <w:rPr/>
      </w:pPr>
      <w:r>
        <w:rPr>
          <w:rFonts w:ascii="Arial" w:cs="Arial" w:eastAsia="Arial" w:hAnsi="Arial"/>
          <w:color w:val="ababab"/>
          <w:spacing w:val="-1"/>
        </w:rPr>
        <w:t xml:space="preserve">2. </w:t>
      </w:r>
      <w:r>
        <w:rPr>
          <w:spacing w:val="-1"/>
        </w:rPr>
        <w:t xml:space="preserve">清空 </w:t>
      </w:r>
      <w:r>
        <w:rPr>
          <w:rFonts w:ascii="Arial" w:cs="Arial" w:eastAsia="Arial" w:hAnsi="Arial"/>
          <w:spacing w:val="-1"/>
        </w:rPr>
        <w:t xml:space="preserve">Rime </w:t>
      </w:r>
      <w:r>
        <w:rPr>
          <w:spacing w:val="-1"/>
        </w:rPr>
        <w:t>⽂件夹内原有⽂件</w:t>
      </w:r>
      <w:r>
        <w:rPr>
          <w:spacing w:val="-39"/>
        </w:rPr>
        <w:t xml:space="preserve"> </w:t>
      </w:r>
      <w:r>
        <w:rPr>
          <w:spacing w:val="-1"/>
        </w:rPr>
        <w:t>，将下载</w:t>
      </w:r>
      <w:r>
        <w:rPr>
          <w:spacing w:val="-1"/>
          <w:lang w:val="en-US"/>
        </w:rPr>
        <w:t>解压</w:t>
      </w:r>
      <w:r>
        <w:rPr>
          <w:spacing w:val="-1"/>
        </w:rPr>
        <w:t>的万象五笔</w:t>
      </w:r>
      <w:r>
        <w:rPr>
          <w:spacing w:val="-1"/>
          <w:lang w:val="en-US"/>
        </w:rPr>
        <w:t>压缩包所有</w:t>
      </w:r>
      <w:r>
        <w:rPr>
          <w:spacing w:val="-1"/>
        </w:rPr>
        <w:t>⽂件</w:t>
      </w:r>
      <w:r>
        <w:rPr>
          <w:spacing w:val="-1"/>
          <w:lang w:val="en-US"/>
        </w:rPr>
        <w:t>复制粘贴</w:t>
      </w:r>
      <w:r>
        <w:rPr>
          <w:spacing w:val="-1"/>
        </w:rPr>
        <w:t>进去。</w:t>
      </w:r>
    </w:p>
    <w:p>
      <w:pPr>
        <w:pStyle w:val="style66"/>
        <w:spacing w:before="43" w:lineRule="auto" w:line="257"/>
        <w:ind w:left="15" w:right="3330" w:firstLine="122"/>
        <w:rPr>
          <w:rFonts w:ascii="微软雅黑" w:cs="微软雅黑" w:eastAsia="微软雅黑" w:hAnsi="微软雅黑" w:hint="default"/>
          <w:b w:val="false"/>
          <w:bCs w:val="false"/>
          <w:i w:val="false"/>
          <w:iCs w:val="false"/>
          <w:snapToGrid w:val="false"/>
          <w:color w:val="000000"/>
          <w:spacing w:val="-15"/>
          <w:kern w:val="0"/>
          <w:sz w:val="34"/>
          <w:szCs w:val="34"/>
          <w:highlight w:val="none"/>
          <w:vertAlign w:val="baseline"/>
          <w:em w:val="none"/>
          <w:lang w:val="en-US" w:bidi="ar-SA" w:eastAsia="en-US"/>
        </w:rPr>
      </w:pPr>
      <w:r>
        <w:rPr>
          <w:rFonts w:ascii="Arial" w:cs="Arial" w:eastAsia="Arial" w:hAnsi="Arial"/>
          <w:color w:val="ababab"/>
          <w:spacing w:val="-4"/>
        </w:rPr>
        <w:t xml:space="preserve">3. </w:t>
      </w:r>
      <w:r>
        <w:rPr>
          <w:spacing w:val="-4"/>
        </w:rPr>
        <w:t xml:space="preserve">再次右键单击 </w:t>
      </w:r>
      <w:r>
        <w:rPr>
          <w:rFonts w:ascii="Arial" w:cs="Arial" w:eastAsia="Arial" w:hAnsi="Arial"/>
          <w:spacing w:val="-4"/>
        </w:rPr>
        <w:t>Rime</w:t>
      </w:r>
      <w:r>
        <w:rPr>
          <w:rFonts w:ascii="Arial" w:cs="Arial" w:eastAsia="Arial" w:hAnsi="Arial"/>
          <w:spacing w:val="21"/>
        </w:rPr>
        <w:t xml:space="preserve"> </w:t>
      </w:r>
      <w:r>
        <w:rPr>
          <w:spacing w:val="-4"/>
        </w:rPr>
        <w:t>图标</w:t>
      </w:r>
      <w:r>
        <w:rPr>
          <w:spacing w:val="-39"/>
        </w:rPr>
        <w:t xml:space="preserve"> </w:t>
      </w:r>
      <w:r>
        <w:rPr>
          <w:spacing w:val="-4"/>
        </w:rPr>
        <w:t>，选择部署</w:t>
      </w:r>
      <w:r>
        <w:rPr>
          <w:spacing w:val="-38"/>
        </w:rPr>
        <w:t xml:space="preserve"> </w:t>
      </w:r>
      <w:r>
        <w:rPr>
          <w:spacing w:val="-5"/>
        </w:rPr>
        <w:t>。</w:t>
      </w:r>
      <w:r>
        <w:t xml:space="preserve"> </w:t>
      </w:r>
      <w:r>
        <w:rPr>
          <w:lang w:val="en-US"/>
        </w:rPr>
        <w:t xml:space="preserve">  </w:t>
      </w:r>
    </w:p>
    <w:p>
      <w:pPr>
        <w:pStyle w:val="style0"/>
        <w:kinsoku w:val="false"/>
        <w:autoSpaceDE w:val="false"/>
        <w:autoSpaceDN w:val="false"/>
        <w:adjustRightInd w:val="false"/>
        <w:snapToGrid w:val="false"/>
        <w:spacing w:before="242" w:lineRule="auto" w:line="182"/>
        <w:ind w:left="51"/>
        <w:jc w:val="left"/>
        <w:textAlignment w:val="baseline"/>
        <w:outlineLvl w:val="0"/>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（二）安卓</w:t>
      </w:r>
    </w:p>
    <w:p>
      <w:pPr>
        <w:pStyle w:val="style66"/>
        <w:spacing w:before="43" w:lineRule="auto" w:line="257"/>
        <w:ind w:left="15" w:right="3330" w:firstLine="122"/>
        <w:rPr>
          <w:spacing w:val="-7"/>
          <w:sz w:val="38"/>
          <w:szCs w:val="38"/>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同文：安装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同文 输⼊法3.33。</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打开同文输入法→配置→用户文件夹→找到万象五笔文件夹→使用此文件夹→确认→返回→右上角部署</w:t>
      </w:r>
    </w:p>
    <w:p>
      <w:pPr>
        <w:pStyle w:val="style66"/>
        <w:spacing w:before="43" w:lineRule="auto" w:line="257"/>
        <w:ind w:left="15" w:right="3330" w:firstLine="122"/>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建议项：主题→主题→选择“万象五笔”主题</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微软雅黑" w:cs="Arial"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小企鹅：安装 小企鹅 输⼊法 和中州韵插件</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打开小企鹅输入法</w:t>
      </w:r>
      <w:r>
        <w:rPr>
          <w:rFonts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输入法→右上角笔形图标→选中拼音并删除→右下角加号→中州韵→移到首位</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小企鹅输入法→附加组件→中州韵→用户数据目录→小企鹅输入法→date→rime→删掉里面的内容→把解压缩后的万象五笔n项内容移动到小企鹅输入法→date→rime文件夹里→呼起键盘界面→右上角三个点→第一行第三个重载配置→很快显示部署完成但其实并没有完成→再次重载配置→等待几分钟→完成可以使用</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中文输入法：安装 中文 输⼊法</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打开Android/rime文件夹→删除里面的内容→把解压缩后的万象五笔n项内容移动到Android/rime文件夹</w:t>
      </w:r>
    </w:p>
    <w:p>
      <w:pPr>
        <w:pStyle w:val="style0"/>
        <w:kinsoku w:val="false"/>
        <w:autoSpaceDE w:val="false"/>
        <w:autoSpaceDN w:val="false"/>
        <w:adjustRightInd w:val="false"/>
        <w:snapToGrid w:val="false"/>
        <w:spacing w:before="43" w:lineRule="auto" w:line="256"/>
        <w:ind w:left="15" w:right="3330" w:firstLine="12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打开中文输入法→其他</w:t>
      </w:r>
      <w:r>
        <w:rPr>
          <w:rFonts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→部署</w:t>
      </w:r>
    </w:p>
    <w:p>
      <w:pPr>
        <w:pStyle w:val="style0"/>
        <w:kinsoku w:val="false"/>
        <w:autoSpaceDE w:val="false"/>
        <w:autoSpaceDN w:val="false"/>
        <w:adjustRightInd w:val="false"/>
        <w:snapToGrid w:val="false"/>
        <w:spacing w:before="43" w:lineRule="auto" w:line="256"/>
        <w:ind w:left="15" w:right="3330" w:firstLine="12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4.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建议项：键盘→主题→选择“万象五笔”主题</w:t>
      </w:r>
    </w:p>
    <w:p>
      <w:pPr>
        <w:pStyle w:val="style0"/>
        <w:kinsoku w:val="false"/>
        <w:autoSpaceDE w:val="false"/>
        <w:autoSpaceDN w:val="false"/>
        <w:adjustRightInd w:val="false"/>
        <w:snapToGrid w:val="false"/>
        <w:spacing w:before="242" w:lineRule="auto" w:line="182"/>
        <w:ind w:left="51"/>
        <w:jc w:val="left"/>
        <w:textAlignment w:val="baseline"/>
        <w:outlineLvl w:val="0"/>
        <w:rPr>
          <w:spacing w:val="-7"/>
          <w:sz w:val="38"/>
          <w:szCs w:val="38"/>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（三）iPhone</w:t>
      </w:r>
    </w:p>
    <w:p>
      <w:pPr>
        <w:pStyle w:val="style0"/>
        <w:kinsoku w:val="false"/>
        <w:autoSpaceDE w:val="false"/>
        <w:autoSpaceDN w:val="false"/>
        <w:adjustRightInd w:val="false"/>
        <w:snapToGrid w:val="false"/>
        <w:spacing w:before="260" w:lineRule="auto" w:line="184"/>
        <w:ind w:left="154"/>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 仓输⼊法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网盘 https://share.feijipan.com/s/bpHxxlYM 下载 万象五笔-仓 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打开仓输入法</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→输入方案设置→右上角加号→导入方案→找到并选择万象五笔压缩包</w:t>
      </w:r>
    </w:p>
    <w:p>
      <w:pPr>
        <w:pStyle w:val="style0"/>
        <w:kinsoku w:val="false"/>
        <w:autoSpaceDE w:val="false"/>
        <w:autoSpaceDN w:val="false"/>
        <w:adjustRightInd w:val="false"/>
        <w:snapToGrid w:val="false"/>
        <w:spacing w:before="242" w:lineRule="auto" w:line="182"/>
        <w:ind w:left="51"/>
        <w:jc w:val="left"/>
        <w:textAlignment w:val="baseline"/>
        <w:outlineLvl w:val="0"/>
        <w:rPr>
          <w:spacing w:val="-7"/>
          <w:sz w:val="38"/>
          <w:szCs w:val="38"/>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（四）Mac</w:t>
      </w:r>
    </w:p>
    <w:p>
      <w:pPr>
        <w:pStyle w:val="style0"/>
        <w:kinsoku w:val="false"/>
        <w:autoSpaceDE w:val="false"/>
        <w:autoSpaceDN w:val="false"/>
        <w:adjustRightInd w:val="false"/>
        <w:snapToGrid w:val="false"/>
        <w:spacing w:before="260" w:lineRule="auto" w:line="184"/>
        <w:ind w:left="154"/>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鼠须管：</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 鼠须管 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未知步骤</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小企鹅：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小企鹅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未知步骤</w:t>
      </w:r>
    </w:p>
    <w:p>
      <w:pPr>
        <w:pStyle w:val="style0"/>
        <w:kinsoku w:val="false"/>
        <w:autoSpaceDE w:val="false"/>
        <w:autoSpaceDN w:val="false"/>
        <w:adjustRightInd w:val="false"/>
        <w:snapToGrid w:val="false"/>
        <w:spacing w:before="88" w:lineRule="auto" w:line="194"/>
        <w:ind w:right="181"/>
        <w:jc w:val="left"/>
        <w:textAlignment w:val="baseline"/>
        <w:rPr>
          <w:spacing w:val="-7"/>
          <w:sz w:val="38"/>
          <w:szCs w:val="38"/>
        </w:rPr>
      </w:pPr>
    </w:p>
    <w:p>
      <w:pPr>
        <w:pStyle w:val="style66"/>
        <w:spacing w:before="43" w:lineRule="auto" w:line="257"/>
        <w:ind w:right="3330"/>
        <w:rPr>
          <w:sz w:val="38"/>
          <w:szCs w:val="38"/>
        </w:rPr>
      </w:pPr>
      <w:r>
        <w:rPr>
          <w:spacing w:val="-7"/>
          <w:sz w:val="38"/>
          <w:szCs w:val="38"/>
        </w:rPr>
        <w:t>⼆</w:t>
      </w:r>
      <w:r>
        <w:rPr>
          <w:spacing w:val="-76"/>
          <w:sz w:val="38"/>
          <w:szCs w:val="38"/>
        </w:rPr>
        <w:t xml:space="preserve"> </w:t>
      </w:r>
      <w:r>
        <w:rPr>
          <w:spacing w:val="-7"/>
          <w:sz w:val="38"/>
          <w:szCs w:val="38"/>
        </w:rPr>
        <w:t>、</w:t>
      </w:r>
      <w:r>
        <w:rPr>
          <w:spacing w:val="-7"/>
          <w:sz w:val="38"/>
          <w:szCs w:val="38"/>
          <w:lang w:val="en-US"/>
        </w:rPr>
        <w:t>交互</w:t>
      </w:r>
    </w:p>
    <w:p>
      <w:pPr>
        <w:pStyle w:val="style66"/>
        <w:spacing w:before="206" w:lineRule="auto" w:line="183"/>
        <w:ind w:left="51"/>
        <w:outlineLvl w:val="0"/>
        <w:rPr>
          <w:rFonts w:ascii="Arial" w:cs="Arial" w:eastAsia="Arial" w:hAnsi="Arial"/>
          <w:color w:val="ababab"/>
          <w:spacing w:val="-1"/>
        </w:rPr>
      </w:pPr>
      <w:r>
        <w:rPr>
          <w:spacing w:val="-10"/>
          <w:sz w:val="34"/>
          <w:szCs w:val="34"/>
        </w:rPr>
        <w:t>（⼀）</w:t>
      </w:r>
      <w:r>
        <w:rPr>
          <w:spacing w:val="-10"/>
          <w:sz w:val="34"/>
          <w:szCs w:val="34"/>
          <w:lang w:val="en-US"/>
        </w:rPr>
        <w:t>拼音反查</w:t>
      </w:r>
    </w:p>
    <w:p>
      <w:pPr>
        <w:pStyle w:val="style0"/>
        <w:kinsoku w:val="false"/>
        <w:autoSpaceDE w:val="false"/>
        <w:autoSpaceDN w:val="false"/>
        <w:adjustRightInd w:val="false"/>
        <w:snapToGrid w:val="false"/>
        <w:spacing w:before="88" w:lineRule="auto" w:line="194"/>
        <w:ind w:left="142" w:right="181"/>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万象五笔的拼音反查是 '单引号前缀  `反引号后缀  ctrl+y开关  三种方式皆可</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默认小鹤+五笔辅（可以在wanxiang_pro.schema.yaml更改拼音类型）</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拼音注音滤镜开关 ctrl+q</w:t>
      </w:r>
    </w:p>
    <w:p>
      <w:pPr>
        <w:pStyle w:val="style0"/>
        <w:kinsoku w:val="false"/>
        <w:autoSpaceDE w:val="false"/>
        <w:autoSpaceDN w:val="false"/>
        <w:adjustRightInd w:val="false"/>
        <w:snapToGrid w:val="false"/>
        <w:spacing w:before="242" w:lineRule="auto" w:line="182"/>
        <w:ind w:left="51"/>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（二）五笔造词</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五笔方案按`反引号作为前缀，然后可以</w:t>
      </w:r>
    </w:p>
    <w:p>
      <w:pPr>
        <w:pStyle w:val="style0"/>
        <w:kinsoku w:val="false"/>
        <w:autoSpaceDE w:val="false"/>
        <w:autoSpaceDN w:val="false"/>
        <w:adjustRightInd w:val="false"/>
        <w:snapToGrid w:val="false"/>
        <w:spacing w:before="260" w:lineRule="auto" w:line="184"/>
        <w:ind w:left="154"/>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①.使用3码一字打出一个2码打不出的词，以后这个词就可以2码打出来（但是有时候3码也无法首打）</w:t>
      </w:r>
    </w:p>
    <w:p>
      <w:pPr>
        <w:pStyle w:val="style0"/>
        <w:kinsoku w:val="false"/>
        <w:autoSpaceDE w:val="false"/>
        <w:autoSpaceDN w:val="false"/>
        <w:adjustRightInd w:val="false"/>
        <w:snapToGrid w:val="false"/>
        <w:spacing w:before="260" w:lineRule="auto" w:line="184"/>
        <w:ind w:left="154"/>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②.输入需要造词的编码，逐个选字，以后这个词就可以2-4码打出来</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新造的词部署一下会出现在ti.txt</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可以手动修改ti.txt然后部署就能删除或添加词</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默认方案与23、原码方案的自造词因为编码不同，不能互通</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五笔</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4码临时简词功能：只要最近上屏了一段文本(无论上屏文本是用五笔还是拼音打出来的)，就可以在次选用4码五笔词的格式打出这段文字 ，接下来确认上屏的自造词将会被永久化储存在user_words.lua文件中</w:t>
      </w:r>
    </w:p>
    <w:p>
      <w:pPr>
        <w:pStyle w:val="style0"/>
        <w:kinsoku w:val="false"/>
        <w:autoSpaceDE w:val="false"/>
        <w:autoSpaceDN w:val="false"/>
        <w:adjustRightInd w:val="false"/>
        <w:snapToGrid w:val="false"/>
        <w:spacing w:before="145" w:lineRule="auto" w:line="182"/>
        <w:ind w:left="56"/>
        <w:jc w:val="left"/>
        <w:textAlignment w:val="baseline"/>
        <w:outlineLvl w:val="0"/>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3.</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个人自定义词典（不参与组句）：在custom_phrase文件夹创建user.txt文件，按照：文本-制表符-编码-制表符-权重数字 的格式编辑</w:t>
      </w:r>
    </w:p>
    <w:p>
      <w:pPr>
        <w:pStyle w:val="style0"/>
        <w:kinsoku w:val="false"/>
        <w:autoSpaceDE w:val="false"/>
        <w:autoSpaceDN w:val="false"/>
        <w:adjustRightInd w:val="false"/>
        <w:snapToGrid w:val="false"/>
        <w:spacing w:before="145" w:lineRule="auto" w:line="182"/>
        <w:ind w:left="56"/>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（三）候选词手动调序</w:t>
      </w:r>
    </w:p>
    <w:p>
      <w:pPr>
        <w:pStyle w:val="style0"/>
        <w:kinsoku w:val="false"/>
        <w:autoSpaceDE w:val="false"/>
        <w:autoSpaceDN w:val="false"/>
        <w:adjustRightInd w:val="false"/>
        <w:snapToGrid w:val="false"/>
        <w:spacing w:before="259" w:lineRule="auto" w:line="216"/>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候选词</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排序调整</w:t>
      </w:r>
      <w:r>
        <w:rPr>
          <w:rFonts w:ascii="微软雅黑" w:cs="微软雅黑" w:eastAsia="微软雅黑" w:hAnsi="微软雅黑" w:hint="default"/>
          <w:b w:val="false"/>
          <w:bCs w:val="false"/>
          <w:i w:val="false"/>
          <w:iCs w:val="false"/>
          <w:snapToGrid w:val="false"/>
          <w:color w:val="000000"/>
          <w:spacing w:val="-5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选中候选词后</w:t>
      </w:r>
      <w:r>
        <w:rPr>
          <w:rFonts w:ascii="微软雅黑" w:cs="微软雅黑" w:eastAsia="微软雅黑" w:hAnsi="微软雅黑" w:hint="default"/>
          <w:b w:val="false"/>
          <w:bCs w:val="false"/>
          <w:i w:val="false"/>
          <w:iCs w:val="false"/>
          <w:snapToGrid w:val="false"/>
          <w:color w:val="000000"/>
          <w:spacing w:val="-3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j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向左移动</w:t>
      </w:r>
      <w:r>
        <w:rPr>
          <w:rFonts w:ascii="微软雅黑" w:cs="微软雅黑" w:eastAsia="微软雅黑" w:hAnsi="微软雅黑" w:hint="default"/>
          <w:b w:val="false"/>
          <w:bCs w:val="false"/>
          <w:i w:val="false"/>
          <w:iCs w:val="false"/>
          <w:snapToGrid w:val="false"/>
          <w:color w:val="000000"/>
          <w:spacing w:val="-5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w w:val="10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k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向右</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移动；按 Ctrl  +  p  置顶</w:t>
      </w:r>
      <w:r>
        <w:rPr>
          <w:rFonts w:ascii="微软雅黑" w:cs="微软雅黑" w:eastAsia="微软雅黑" w:hAnsi="微软雅黑" w:hint="default"/>
          <w:b w:val="false"/>
          <w:bCs w:val="false"/>
          <w:i w:val="false"/>
          <w:iCs w:val="false"/>
          <w:snapToGrid w:val="false"/>
          <w:color w:val="000000"/>
          <w:spacing w:val="-56"/>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w w:val="10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l</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清除调序信息</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。（调序信息储存在lua文件夹的sequence.userdb文件夹）</w:t>
      </w:r>
    </w:p>
    <w:p>
      <w:pPr>
        <w:pStyle w:val="style0"/>
        <w:kinsoku w:val="false"/>
        <w:autoSpaceDE w:val="false"/>
        <w:autoSpaceDN w:val="false"/>
        <w:adjustRightInd w:val="false"/>
        <w:snapToGrid w:val="false"/>
        <w:spacing w:before="242" w:lineRule="auto" w:line="182"/>
        <w:ind w:left="51"/>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（四）输入功能符号</w:t>
      </w:r>
    </w:p>
    <w:p>
      <w:pPr>
        <w:pStyle w:val="style0"/>
        <w:kinsoku w:val="false"/>
        <w:autoSpaceDE w:val="false"/>
        <w:autoSpaceDN w:val="false"/>
        <w:adjustRightInd w:val="false"/>
        <w:snapToGrid w:val="false"/>
        <w:spacing w:before="88" w:lineRule="auto" w:line="194"/>
        <w:ind w:right="181"/>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万象五笔方案新增或改动交互</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快</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符引导</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;前缀</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o前缀</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五笔单开启且五笔词关闭时的次选（在custom_phrase/kf.dict.yaml）</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通配符</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（可将字词句的任意编码使用*取代，用于忘记拆分编码时）</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句中四码单字聚拢</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斜杠后缀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句中四码简词聚拢</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斜杠后缀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5.</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重复上屏</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双击单引号</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6.</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tips上屏</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斜杠上屏</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7.</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分号次选</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8.</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拼音方案造词</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'单引号前缀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9.</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自动显示拆分：拼音反查（'前缀或`后缀）和使用*通配符时</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10.</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合并输出最近100条上屏记录 '`</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11.</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临时输入速度统计：/st开始/en输出统计结果（输入/st并按空格确认空内容开始，输入/en的/斜杠时结束）</w:t>
      </w:r>
    </w:p>
    <w:p>
      <w:pPr>
        <w:pStyle w:val="style0"/>
        <w:kinsoku w:val="false"/>
        <w:autoSpaceDE w:val="false"/>
        <w:autoSpaceDN w:val="false"/>
        <w:adjustRightInd w:val="false"/>
        <w:snapToGrid w:val="false"/>
        <w:spacing w:before="88" w:lineRule="auto" w:line="194"/>
        <w:ind w:left="402" w:right="181" w:hanging="260"/>
        <w:jc w:val="left"/>
        <w:textAlignment w:val="baseline"/>
        <w:rPr/>
      </w:pPr>
    </w:p>
    <w:p>
      <w:pPr>
        <w:pStyle w:val="style0"/>
        <w:kinsoku w:val="false"/>
        <w:autoSpaceDE w:val="false"/>
        <w:autoSpaceDN w:val="false"/>
        <w:adjustRightInd w:val="false"/>
        <w:snapToGrid w:val="false"/>
        <w:spacing w:before="88" w:lineRule="auto" w:line="194"/>
        <w:ind w:right="181"/>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万象原生未改动交互</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全类符号引导 /斜杠前缀（在new_symbols.yaml）</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V前缀：计算器</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N前缀：数字转日期大写</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R前缀：数字转金额大写</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5.</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U前缀：Unicode编码转文字</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6.</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7890代表1234声调，轻声归并到4</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（用于音码）</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7.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Ctrl  +  Del  删除用户词标记</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8.</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输入统计：/tj /rtj /ztj /ytj /ntj  统计清理：/tjql</w:t>
      </w:r>
    </w:p>
    <w:p>
      <w:pPr>
        <w:pStyle w:val="style0"/>
        <w:kinsoku w:val="false"/>
        <w:autoSpaceDE w:val="false"/>
        <w:autoSpaceDN w:val="false"/>
        <w:adjustRightInd w:val="false"/>
        <w:snapToGrid w:val="false"/>
        <w:spacing w:before="88" w:lineRule="auto" w:line="194"/>
        <w:ind w:right="181"/>
        <w:jc w:val="left"/>
        <w:textAlignment w:val="baseline"/>
        <w:rPr/>
      </w:pPr>
    </w:p>
    <w:tbl>
      <w:tblPr>
        <w:tblW w:w="9662" w:type="dxa"/>
        <w:jc w:val="left"/>
        <w:tblInd w:w="5" w:type="dxa"/>
        <w:tblLayout w:type="fixed"/>
        <w:tblCellMar>
          <w:top w:w="0" w:type="dxa"/>
          <w:left w:w="0" w:type="dxa"/>
          <w:bottom w:w="0" w:type="dxa"/>
          <w:right w:w="0" w:type="dxa"/>
        </w:tblCellMar>
      </w:tblPr>
      <w:tblGrid>
        <w:gridCol w:w="1490"/>
        <w:gridCol w:w="1693"/>
        <w:gridCol w:w="4090"/>
        <w:gridCol w:w="2389"/>
      </w:tblGrid>
      <w:tr>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9.</w:t>
            </w: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时间与特殊内容快捷输入</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微软雅黑" w:cs="微软雅黑" w:eastAsia="微软雅黑" w:hAnsi="微软雅黑" w:hint="default"/>
                <w:b w:val="false"/>
                <w:bCs w:val="false"/>
                <w:i w:val="false"/>
                <w:iCs w:val="false"/>
                <w:snapToGrid w:val="false"/>
                <w:color w:val="222222"/>
                <w:spacing w:val="-1"/>
                <w:kern w:val="0"/>
                <w:sz w:val="24"/>
                <w:szCs w:val="24"/>
                <w:highlight w:val="none"/>
                <w:vertAlign w:val="baseline"/>
                <w:em w:val="none"/>
                <w:lang w:val="en-US" w:bidi="ar-SA" w:eastAsia="en-US"/>
              </w:rPr>
              <w:t>编码</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输出⽰例</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222222"/>
                <w:spacing w:val="-5"/>
                <w:kern w:val="0"/>
                <w:sz w:val="24"/>
                <w:szCs w:val="24"/>
                <w:highlight w:val="none"/>
                <w:vertAlign w:val="baseline"/>
                <w:em w:val="none"/>
                <w:lang w:val="en-US" w:bidi="ar-SA" w:eastAsia="en-US"/>
              </w:rPr>
              <w:t>说明</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时间</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Arial" w:cs="Arial" w:eastAsia="Arial" w:hAnsi="Arial" w:hint="default"/>
                <w:b w:val="false"/>
                <w:bCs w:val="false"/>
                <w:i w:val="false"/>
                <w:iCs w:val="false"/>
                <w:snapToGrid w:val="false"/>
                <w:color w:val="222222"/>
                <w:spacing w:val="7"/>
                <w:w w:val="125"/>
                <w:kern w:val="0"/>
                <w:sz w:val="21"/>
                <w:szCs w:val="21"/>
                <w:highlight w:val="none"/>
                <w:vertAlign w:val="baseline"/>
                <w:em w:val="none"/>
                <w:lang w:val="en-US" w:bidi="ar-SA" w:eastAsia="en-US"/>
              </w:rPr>
              <w:t>osj</w:t>
            </w:r>
            <w:r>
              <w:rPr>
                <w:rFonts w:ascii="Arial" w:cs="Arial" w:eastAsia="Arial" w:hAnsi="Arial" w:hint="default"/>
                <w:b w:val="false"/>
                <w:bCs w:val="false"/>
                <w:i w:val="false"/>
                <w:iCs w:val="false"/>
                <w:snapToGrid w:val="false"/>
                <w:color w:val="222222"/>
                <w:spacing w:val="7"/>
                <w:kern w:val="0"/>
                <w:sz w:val="21"/>
                <w:szCs w:val="21"/>
                <w:highlight w:val="none"/>
                <w:vertAlign w:val="baseline"/>
                <w:em w:val="none"/>
                <w:lang w:val="en-US" w:bidi="ar-SA" w:eastAsia="en-US"/>
              </w:rPr>
              <w:t xml:space="preserve"> </w:t>
            </w:r>
            <w:r>
              <w:rPr>
                <w:rFonts w:ascii="Arial" w:cs="Arial" w:eastAsia="微软雅黑" w:hAnsi="Arial" w:hint="default"/>
                <w:b w:val="false"/>
                <w:bCs w:val="false"/>
                <w:i w:val="false"/>
                <w:iCs w:val="false"/>
                <w:snapToGrid w:val="false"/>
                <w:color w:val="222222"/>
                <w:spacing w:val="7"/>
                <w:kern w:val="0"/>
                <w:sz w:val="21"/>
                <w:szCs w:val="21"/>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7"/>
                <w:w w:val="125"/>
                <w:kern w:val="0"/>
                <w:sz w:val="21"/>
                <w:szCs w:val="21"/>
                <w:highlight w:val="none"/>
                <w:vertAlign w:val="baseline"/>
                <w:em w:val="none"/>
                <w:lang w:val="en-US" w:bidi="ar-SA" w:eastAsia="en-US"/>
              </w:rPr>
              <w:t>/sj</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14</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:30:22</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输出当前系统时间</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日期</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Arial" w:cs="Arial" w:eastAsia="Arial" w:hAnsi="Arial" w:hint="default"/>
                <w:b w:val="false"/>
                <w:bCs w:val="false"/>
                <w:i w:val="false"/>
                <w:iCs w:val="false"/>
                <w:snapToGrid w:val="false"/>
                <w:color w:val="222222"/>
                <w:spacing w:val="18"/>
                <w:kern w:val="0"/>
                <w:sz w:val="21"/>
                <w:szCs w:val="21"/>
                <w:highlight w:val="none"/>
                <w:vertAlign w:val="baseline"/>
                <w:em w:val="none"/>
                <w:lang w:val="en-US" w:bidi="ar-SA" w:eastAsia="en-US"/>
              </w:rPr>
              <w:t>orq</w:t>
            </w:r>
            <w:r>
              <w:rPr>
                <w:rFonts w:ascii="Arial" w:cs="Arial" w:eastAsia="Arial" w:hAnsi="Arial" w:hint="default"/>
                <w:b w:val="false"/>
                <w:bCs w:val="false"/>
                <w:i w:val="false"/>
                <w:iCs w:val="false"/>
                <w:snapToGrid w:val="false"/>
                <w:color w:val="222222"/>
                <w:spacing w:val="5"/>
                <w:kern w:val="0"/>
                <w:sz w:val="21"/>
                <w:szCs w:val="21"/>
                <w:highlight w:val="none"/>
                <w:vertAlign w:val="baseline"/>
                <w:em w:val="none"/>
                <w:lang w:val="en-US" w:bidi="ar-SA" w:eastAsia="en-US"/>
              </w:rPr>
              <w:t xml:space="preserve"> </w:t>
            </w:r>
            <w:r>
              <w:rPr>
                <w:rFonts w:ascii="Arial" w:cs="Arial" w:eastAsia="微软雅黑" w:hAnsi="Arial" w:hint="default"/>
                <w:b w:val="false"/>
                <w:bCs w:val="false"/>
                <w:i w:val="false"/>
                <w:iCs w:val="false"/>
                <w:snapToGrid w:val="false"/>
                <w:color w:val="222222"/>
                <w:spacing w:val="5"/>
                <w:kern w:val="0"/>
                <w:sz w:val="21"/>
                <w:szCs w:val="21"/>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8"/>
                <w:kern w:val="0"/>
                <w:sz w:val="21"/>
                <w:szCs w:val="21"/>
                <w:highlight w:val="none"/>
                <w:vertAlign w:val="baseline"/>
                <w:em w:val="none"/>
                <w:lang w:val="en-US" w:bidi="ar-SA" w:eastAsia="en-US"/>
              </w:rPr>
              <w:t>/rq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Arial" w:cs="Arial" w:eastAsia="Arial" w:hAnsi="Arial" w:hint="default"/>
                <w:b w:val="false"/>
                <w:bCs w:val="false"/>
                <w:i w:val="false"/>
                <w:iCs w:val="false"/>
                <w:snapToGrid w:val="false"/>
                <w:color w:val="222222"/>
                <w:spacing w:val="14"/>
                <w:kern w:val="0"/>
                <w:sz w:val="21"/>
                <w:szCs w:val="21"/>
                <w:highlight w:val="none"/>
                <w:vertAlign w:val="baseline"/>
                <w:em w:val="none"/>
                <w:lang w:val="en-US" w:bidi="ar-SA" w:eastAsia="en-US"/>
              </w:rPr>
              <w:t>2025-06-19</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输出当前系统⽇期</w:t>
            </w:r>
          </w:p>
        </w:tc>
      </w:tr>
      <w:tr>
        <w:tblPrEx/>
        <w:trPr>
          <w:cantSplit w:val="false"/>
          <w:trHeight w:val="432"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68" w:lineRule="auto" w:line="187"/>
              <w:ind w:left="132"/>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农历</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0" w:lineRule="exact" w:line="327"/>
              <w:ind w:left="197"/>
              <w:jc w:val="left"/>
              <w:textAlignment w:val="baseline"/>
              <w:rPr/>
            </w:pPr>
            <w:r>
              <w:rPr>
                <w:rFonts w:ascii="Arial" w:cs="Arial" w:eastAsia="Arial" w:hAnsi="Arial" w:hint="default"/>
                <w:b w:val="false"/>
                <w:bCs w:val="false"/>
                <w:i w:val="false"/>
                <w:iCs w:val="false"/>
                <w:snapToGrid w:val="false"/>
                <w:color w:val="222222"/>
                <w:spacing w:val="18"/>
                <w:w w:val="114"/>
                <w:kern w:val="0"/>
                <w:position w:val="1"/>
                <w:sz w:val="21"/>
                <w:szCs w:val="21"/>
                <w:highlight w:val="none"/>
                <w:vertAlign w:val="baseline"/>
                <w:em w:val="none"/>
                <w:lang w:val="en-US" w:bidi="ar-SA" w:eastAsia="en-US"/>
              </w:rPr>
              <w:t>onl</w:t>
            </w:r>
            <w:r>
              <w:rPr>
                <w:rFonts w:ascii="Arial" w:cs="Arial" w:eastAsia="Arial" w:hAnsi="Arial" w:hint="default"/>
                <w:b w:val="false"/>
                <w:bCs w:val="false"/>
                <w:i w:val="false"/>
                <w:iCs w:val="false"/>
                <w:snapToGrid w:val="false"/>
                <w:color w:val="222222"/>
                <w:spacing w:val="8"/>
                <w:kern w:val="0"/>
                <w:position w:val="1"/>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8"/>
                <w:kern w:val="0"/>
                <w:position w:val="1"/>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1"/>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8"/>
                <w:w w:val="114"/>
                <w:kern w:val="0"/>
                <w:position w:val="1"/>
                <w:sz w:val="21"/>
                <w:szCs w:val="21"/>
                <w:highlight w:val="none"/>
                <w:vertAlign w:val="baseline"/>
                <w:em w:val="none"/>
                <w:lang w:val="en-US" w:bidi="ar-SA" w:eastAsia="en-US"/>
              </w:rPr>
              <w:t>/nl</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88" w:lineRule="auto" w:line="235"/>
              <w:ind w:left="194"/>
              <w:jc w:val="left"/>
              <w:textAlignment w:val="baseline"/>
              <w:rPr/>
            </w:pP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农历四月廿三</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6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输出当前农历⽇期</w:t>
            </w:r>
          </w:p>
        </w:tc>
      </w:tr>
      <w:tr>
        <w:tblPrEx/>
        <w:trPr>
          <w:cantSplit w:val="false"/>
          <w:trHeight w:val="418"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2"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星期</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3"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oxq</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1"/>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/xq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0" w:lineRule="auto" w:line="235"/>
              <w:ind w:left="196"/>
              <w:jc w:val="left"/>
              <w:textAlignment w:val="baseline"/>
              <w:rPr/>
            </w:pPr>
            <w:r>
              <w:rPr>
                <w:rFonts w:ascii="新宋体" w:cs="新宋体" w:eastAsia="新宋体" w:hAnsi="新宋体" w:hint="default"/>
                <w:b w:val="false"/>
                <w:bCs w:val="false"/>
                <w:i w:val="false"/>
                <w:iCs w:val="false"/>
                <w:snapToGrid w:val="false"/>
                <w:color w:val="222222"/>
                <w:spacing w:val="-3"/>
                <w:kern w:val="0"/>
                <w:sz w:val="21"/>
                <w:szCs w:val="21"/>
                <w:highlight w:val="none"/>
                <w:vertAlign w:val="baseline"/>
                <w:em w:val="none"/>
                <w:lang w:val="en-US" w:bidi="ar-SA" w:eastAsia="en-US"/>
              </w:rPr>
              <w:t>星期四</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2"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输出当前星期</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周</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oww</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1"/>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/ww</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Arial" w:cs="Arial" w:eastAsia="Arial" w:hAnsi="Arial" w:hint="default"/>
                <w:b w:val="false"/>
                <w:bCs w:val="false"/>
                <w:i w:val="false"/>
                <w:iCs w:val="false"/>
                <w:snapToGrid w:val="false"/>
                <w:color w:val="000000"/>
                <w:spacing w:val="-16"/>
                <w:kern w:val="0"/>
                <w:sz w:val="21"/>
                <w:szCs w:val="21"/>
                <w:highlight w:val="none"/>
                <w:vertAlign w:val="baseline"/>
                <w:em w:val="none"/>
                <w:lang w:val="en-US" w:bidi="ar-SA" w:eastAsia="en-US"/>
              </w:rPr>
              <w:t>W25</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今年第几周</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7"/>
                <w:kern w:val="0"/>
                <w:sz w:val="24"/>
                <w:szCs w:val="24"/>
                <w:highlight w:val="none"/>
                <w:vertAlign w:val="baseline"/>
                <w:em w:val="none"/>
                <w:lang w:val="en-US" w:bidi="ar-SA" w:eastAsia="en-US"/>
              </w:rPr>
              <w:t>节⽓</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9"/>
                <w:w w:val="125"/>
                <w:kern w:val="0"/>
                <w:position w:val="3"/>
                <w:sz w:val="21"/>
                <w:szCs w:val="21"/>
                <w:highlight w:val="none"/>
                <w:vertAlign w:val="baseline"/>
                <w:em w:val="none"/>
                <w:lang w:val="en-US" w:bidi="ar-SA" w:eastAsia="en-US"/>
              </w:rPr>
              <w:t>ojq</w:t>
            </w:r>
            <w:r>
              <w:rPr>
                <w:rFonts w:ascii="Arial" w:cs="Arial" w:eastAsia="Arial" w:hAnsi="Arial" w:hint="default"/>
                <w:b w:val="false"/>
                <w:bCs w:val="false"/>
                <w:i w:val="false"/>
                <w:iCs w:val="false"/>
                <w:snapToGrid w:val="false"/>
                <w:color w:val="222222"/>
                <w:spacing w:val="8"/>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8"/>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9"/>
                <w:w w:val="125"/>
                <w:kern w:val="0"/>
                <w:position w:val="3"/>
                <w:sz w:val="21"/>
                <w:szCs w:val="21"/>
                <w:highlight w:val="none"/>
                <w:vertAlign w:val="baseline"/>
                <w:em w:val="none"/>
                <w:lang w:val="en-US" w:bidi="ar-SA" w:eastAsia="en-US"/>
              </w:rPr>
              <w:t>/jq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芒种（</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月</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5</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日）</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spacing w:val="-2"/>
                <w:kern w:val="0"/>
                <w:sz w:val="24"/>
                <w:szCs w:val="24"/>
                <w:highlight w:val="none"/>
                <w:vertAlign w:val="baseline"/>
                <w:em w:val="none"/>
                <w:lang w:val="en-US" w:bidi="ar-SA" w:eastAsia="en-US"/>
              </w:rPr>
              <w:t>/</w:t>
            </w:r>
            <w:r>
              <w:rPr>
                <w:rFonts w:ascii="Arial" w:cs="Arial" w:eastAsia="Arial" w:hAnsi="Arial" w:hint="default"/>
                <w:b w:val="false"/>
                <w:bCs w:val="false"/>
                <w:i w:val="false"/>
                <w:iCs w:val="false"/>
                <w:snapToGrid w:val="false"/>
                <w:color w:val="000000"/>
                <w:spacing w:val="-2"/>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近期节⽓</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⽇期</w:t>
            </w:r>
            <w:r>
              <w:rPr>
                <w:rFonts w:ascii="微软雅黑" w:cs="微软雅黑" w:eastAsia="微软雅黑" w:hAnsi="微软雅黑" w:hint="default"/>
                <w:b w:val="false"/>
                <w:bCs w:val="false"/>
                <w:i w:val="false"/>
                <w:iCs w:val="false"/>
                <w:snapToGrid w:val="false"/>
                <w:color w:val="000000"/>
                <w:spacing w:val="12"/>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spacing w:val="-16"/>
                <w:kern w:val="0"/>
                <w:sz w:val="24"/>
                <w:szCs w:val="24"/>
                <w:highlight w:val="none"/>
                <w:vertAlign w:val="baseline"/>
                <w:em w:val="none"/>
                <w:lang w:val="en-US" w:bidi="ar-SA" w:eastAsia="en-US"/>
              </w:rPr>
              <w:t>+</w:t>
            </w:r>
            <w:r>
              <w:rPr>
                <w:rFonts w:ascii="Arial" w:cs="Arial" w:eastAsia="Arial" w:hAnsi="Arial" w:hint="default"/>
                <w:b w:val="false"/>
                <w:bCs w:val="false"/>
                <w:i w:val="false"/>
                <w:iCs w:val="false"/>
                <w:snapToGrid w:val="false"/>
                <w:color w:val="000000"/>
                <w:spacing w:val="20"/>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时间</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9"/>
                <w:w w:val="121"/>
                <w:kern w:val="0"/>
                <w:position w:val="1"/>
                <w:sz w:val="21"/>
                <w:szCs w:val="21"/>
                <w:highlight w:val="none"/>
                <w:vertAlign w:val="baseline"/>
                <w:em w:val="none"/>
                <w:lang w:val="en-US" w:bidi="ar-SA" w:eastAsia="en-US"/>
              </w:rPr>
              <w:t>ors</w:t>
            </w:r>
            <w:r>
              <w:rPr>
                <w:rFonts w:ascii="Arial" w:cs="Arial" w:eastAsia="Arial" w:hAnsi="Arial" w:hint="default"/>
                <w:b w:val="false"/>
                <w:bCs w:val="false"/>
                <w:i w:val="false"/>
                <w:iCs w:val="false"/>
                <w:snapToGrid w:val="false"/>
                <w:color w:val="222222"/>
                <w:spacing w:val="4"/>
                <w:kern w:val="0"/>
                <w:position w:val="1"/>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position w:val="1"/>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7"/>
                <w:kern w:val="0"/>
                <w:position w:val="1"/>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9"/>
                <w:w w:val="121"/>
                <w:kern w:val="0"/>
                <w:position w:val="1"/>
                <w:sz w:val="21"/>
                <w:szCs w:val="21"/>
                <w:highlight w:val="none"/>
                <w:vertAlign w:val="baseline"/>
                <w:em w:val="none"/>
                <w:lang w:val="en-US" w:bidi="ar-SA" w:eastAsia="en-US"/>
              </w:rPr>
              <w:t>/rs</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2025-06-19</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14</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:30:22</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输出完整⽇期时间</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5" w:lineRule="auto" w:line="187"/>
              <w:ind w:left="138"/>
              <w:jc w:val="left"/>
              <w:textAlignment w:val="baseline"/>
              <w:rPr/>
            </w:pP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时间戳</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7"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ott</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/tt</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5" w:lineRule="auto" w:line="235"/>
              <w:ind w:left="196"/>
              <w:jc w:val="left"/>
              <w:textAlignment w:val="baseline"/>
              <w:rPr/>
            </w:pPr>
            <w:r>
              <w:rPr>
                <w:rFonts w:ascii="Arial" w:cs="新宋体" w:eastAsia="新宋体" w:hAnsi="新宋体" w:hint="default"/>
                <w:b w:val="false"/>
                <w:bCs w:val="false"/>
                <w:i w:val="false"/>
                <w:iCs w:val="false"/>
                <w:snapToGrid w:val="false"/>
                <w:color w:val="000000"/>
                <w:kern w:val="0"/>
                <w:sz w:val="21"/>
                <w:szCs w:val="21"/>
                <w:highlight w:val="none"/>
                <w:vertAlign w:val="baseline"/>
                <w:em w:val="none"/>
                <w:lang w:val="en-US" w:bidi="ar-SA" w:eastAsia="en-US"/>
              </w:rPr>
              <w:t>1750358349</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6" w:lineRule="auto" w:line="225"/>
              <w:ind w:left="138"/>
              <w:jc w:val="left"/>
              <w:textAlignment w:val="baseline"/>
              <w:rPr/>
            </w:pP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输出当前时间戳</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6" w:lineRule="auto" w:line="187"/>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节⽇提醒</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9" w:lineRule="exact" w:line="327"/>
              <w:ind w:left="197"/>
              <w:jc w:val="left"/>
              <w:textAlignment w:val="baseline"/>
              <w:rPr/>
            </w:pPr>
            <w:r>
              <w:rPr>
                <w:rFonts w:ascii="Arial" w:cs="Arial" w:eastAsia="Arial" w:hAnsi="Arial" w:hint="default"/>
                <w:b w:val="false"/>
                <w:bCs w:val="false"/>
                <w:i w:val="false"/>
                <w:iCs w:val="false"/>
                <w:snapToGrid w:val="false"/>
                <w:color w:val="222222"/>
                <w:spacing w:val="12"/>
                <w:w w:val="146"/>
                <w:kern w:val="0"/>
                <w:position w:val="3"/>
                <w:sz w:val="21"/>
                <w:szCs w:val="21"/>
                <w:highlight w:val="none"/>
                <w:vertAlign w:val="baseline"/>
                <w:em w:val="none"/>
                <w:lang w:val="en-US" w:bidi="ar-SA" w:eastAsia="en-US"/>
              </w:rPr>
              <w:t>ojr</w:t>
            </w:r>
            <w:r>
              <w:rPr>
                <w:rFonts w:ascii="Arial" w:cs="Arial" w:eastAsia="Arial" w:hAnsi="Arial" w:hint="default"/>
                <w:b w:val="false"/>
                <w:bCs w:val="false"/>
                <w:i w:val="false"/>
                <w:iCs w:val="false"/>
                <w:snapToGrid w:val="false"/>
                <w:color w:val="222222"/>
                <w:spacing w:val="5"/>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5"/>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2"/>
                <w:w w:val="146"/>
                <w:kern w:val="0"/>
                <w:position w:val="3"/>
                <w:sz w:val="21"/>
                <w:szCs w:val="21"/>
                <w:highlight w:val="none"/>
                <w:vertAlign w:val="baseline"/>
                <w:em w:val="none"/>
                <w:lang w:val="en-US" w:bidi="ar-SA" w:eastAsia="en-US"/>
              </w:rPr>
              <w:t>/jr</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7" w:lineRule="auto" w:line="235"/>
              <w:ind w:left="195"/>
              <w:jc w:val="left"/>
              <w:textAlignment w:val="baseline"/>
              <w:rPr/>
            </w:pP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父亲节（</w:t>
            </w:r>
            <w:r>
              <w:rPr>
                <w:rFonts w:ascii="Arial" w:cs="Arial" w:eastAsia="Arial" w:hAnsi="Arial" w:hint="default"/>
                <w:b w:val="false"/>
                <w:bCs w:val="false"/>
                <w:i w:val="false"/>
                <w:iCs w:val="false"/>
                <w:snapToGrid w:val="false"/>
                <w:color w:val="222222"/>
                <w:spacing w:val="-2"/>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月第三个星期日）</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8"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输出近期节⽇信息</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47"/>
              <w:jc w:val="left"/>
              <w:textAlignment w:val="baseline"/>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问候模板</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41" w:lineRule="exact" w:line="327"/>
              <w:ind w:left="197"/>
              <w:jc w:val="left"/>
              <w:textAlignment w:val="baseline"/>
              <w:rPr/>
            </w:pP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oday</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0"/>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/day</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9" w:lineRule="auto" w:line="235"/>
              <w:ind w:left="200"/>
              <w:jc w:val="left"/>
              <w:textAlignment w:val="baseline"/>
              <w:rPr/>
            </w:pP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下午好，今天是</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2025</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年</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月</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19</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日</w:t>
            </w:r>
            <w:r>
              <w:rPr>
                <w:rFonts w:ascii="新宋体" w:cs="新宋体" w:eastAsia="新宋体" w:hAnsi="新宋体" w:hint="default"/>
                <w:b w:val="false"/>
                <w:bCs w:val="false"/>
                <w:i w:val="false"/>
                <w:iCs w:val="false"/>
                <w:snapToGrid w:val="false"/>
                <w:color w:val="222222"/>
                <w:spacing w:val="29"/>
                <w:kern w:val="0"/>
                <w:sz w:val="21"/>
                <w:szCs w:val="21"/>
                <w:highlight w:val="none"/>
                <w:vertAlign w:val="baseline"/>
                <w:em w:val="none"/>
                <w:lang w:val="en-US" w:bidi="ar-SA" w:eastAsia="en-US"/>
              </w:rPr>
              <w:t xml:space="preserve"> </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星期四</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输出预设问候语</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47"/>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生⽇提醒</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41" w:lineRule="exact" w:line="327"/>
              <w:ind w:left="197"/>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osr</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/sr</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9" w:lineRule="auto" w:line="235"/>
              <w:ind w:left="200"/>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小红(农历中秋):</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八月十五(10月6日)</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&lt;</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108</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天</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输出自定义生日提醒(在.schema.yaml)</w:t>
            </w:r>
          </w:p>
        </w:tc>
      </w:tr>
    </w:tbl>
    <w:p>
      <w:pPr>
        <w:pStyle w:val="style0"/>
        <w:kinsoku w:val="false"/>
        <w:autoSpaceDE w:val="false"/>
        <w:autoSpaceDN w:val="false"/>
        <w:adjustRightInd w:val="false"/>
        <w:snapToGrid w:val="false"/>
        <w:spacing w:lineRule="auto" w:line="362"/>
        <w:jc w:val="left"/>
        <w:textAlignment w:val="baseline"/>
        <w:rPr/>
      </w:pPr>
    </w:p>
    <w:p>
      <w:pPr>
        <w:pStyle w:val="style0"/>
        <w:kinsoku w:val="false"/>
        <w:autoSpaceDE w:val="false"/>
        <w:autoSpaceDN w:val="false"/>
        <w:adjustRightInd w:val="false"/>
        <w:snapToGrid w:val="false"/>
        <w:spacing w:before="88" w:lineRule="auto" w:line="194"/>
        <w:ind w:right="181"/>
        <w:jc w:val="left"/>
        <w:textAlignment w:val="baseline"/>
        <w:rPr/>
      </w:pPr>
    </w:p>
    <w:p>
      <w:pPr>
        <w:pStyle w:val="style66"/>
        <w:spacing w:before="274" w:lineRule="auto" w:line="183"/>
        <w:ind w:left="51"/>
        <w:outlineLvl w:val="0"/>
        <w:rPr>
          <w:sz w:val="34"/>
          <w:szCs w:val="34"/>
        </w:rPr>
      </w:pPr>
      <w:r>
        <w:rPr>
          <w:spacing w:val="-15"/>
          <w:sz w:val="34"/>
          <w:szCs w:val="34"/>
        </w:rPr>
        <w:t>（</w:t>
      </w:r>
      <w:r>
        <w:rPr>
          <w:spacing w:val="-15"/>
          <w:sz w:val="34"/>
          <w:szCs w:val="34"/>
          <w:lang w:val="en-US"/>
        </w:rPr>
        <w:t>五</w:t>
      </w:r>
      <w:r>
        <w:rPr>
          <w:spacing w:val="-15"/>
          <w:sz w:val="34"/>
          <w:szCs w:val="34"/>
        </w:rPr>
        <w:t>）</w:t>
      </w:r>
      <w:r>
        <w:rPr>
          <w:spacing w:val="-34"/>
          <w:sz w:val="34"/>
          <w:szCs w:val="34"/>
        </w:rPr>
        <w:t xml:space="preserve"> </w:t>
      </w:r>
      <w:r>
        <w:rPr>
          <w:spacing w:val="-15"/>
          <w:sz w:val="34"/>
          <w:szCs w:val="34"/>
          <w:lang w:val="en-US"/>
        </w:rPr>
        <w:t>小狼毫方案选单（包含所有开关）</w:t>
      </w:r>
    </w:p>
    <w:p>
      <w:pPr>
        <w:pStyle w:val="style66"/>
        <w:spacing w:before="259" w:lineRule="auto" w:line="191"/>
        <w:ind w:left="4"/>
        <w:rPr>
          <w:position w:val="4"/>
        </w:rPr>
      </w:pPr>
      <w:r>
        <w:rPr>
          <w:spacing w:val="10"/>
          <w:lang w:val="en-US"/>
        </w:rPr>
        <w:t xml:space="preserve">   Ctrl+~</w:t>
      </w:r>
    </w:p>
    <w:p>
      <w:pPr>
        <w:pStyle w:val="style66"/>
        <w:numPr>
          <w:ilvl w:val="0"/>
          <w:numId w:val="0"/>
        </w:numPr>
        <w:spacing w:before="242" w:lineRule="auto" w:line="183"/>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（六）</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开关（</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9"/>
          <w:szCs w:val="29"/>
          <w:highlight w:val="none"/>
          <w:vertAlign w:val="baseline"/>
          <w:em w:val="none"/>
          <w:lang w:val="en-US" w:bidi="ar-SA" w:eastAsia="en-US"/>
        </w:rPr>
        <w:t>switches</w:t>
      </w:r>
      <w:r>
        <w:rPr>
          <w:rFonts w:ascii="Arial" w:cs="Arial" w:eastAsia="Arial" w:hAnsi="Arial" w:hint="default"/>
          <w:b w:val="false"/>
          <w:bCs w:val="false"/>
          <w:i w:val="false"/>
          <w:iCs w:val="false"/>
          <w:snapToGrid w:val="false"/>
          <w:color w:val="222222"/>
          <w:spacing w:val="10"/>
          <w:kern w:val="0"/>
          <w:sz w:val="29"/>
          <w:szCs w:val="29"/>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开关）</w:t>
      </w:r>
    </w:p>
    <w:p>
      <w:pPr>
        <w:pStyle w:val="style0"/>
        <w:spacing w:before="213"/>
        <w:rPr/>
      </w:pPr>
      <w:r>
        <w:rPr>
          <w:lang w:val="en-US"/>
        </w:rPr>
        <w:t>快捷键需要在输入状态有候选词的情况下生效</w:t>
      </w:r>
    </w:p>
    <w:tbl>
      <w:tblPr>
        <w:tblStyle w:val="style4097"/>
        <w:tblW w:w="10157" w:type="dxa"/>
        <w:tblInd w:w="5" w:type="dxa"/>
        <w:tblBorders>
          <w:top w:val="single" w:sz="6" w:space="0" w:color="e0e0e0"/>
          <w:left w:val="single" w:sz="6" w:space="0" w:color="e0e0e0"/>
          <w:bottom w:val="single" w:sz="6" w:space="0" w:color="e0e0e0"/>
          <w:right w:val="single" w:sz="6" w:space="0" w:color="e0e0e0"/>
          <w:insideH w:val="single" w:sz="6" w:space="0" w:color="e0e0e0"/>
          <w:insideV w:val="single" w:sz="6" w:space="0" w:color="e0e0e0"/>
        </w:tblBorders>
        <w:tblLayout w:type="fixed"/>
        <w:tblCellMar>
          <w:top w:w="0" w:type="dxa"/>
          <w:left w:w="0" w:type="dxa"/>
          <w:bottom w:w="0" w:type="dxa"/>
          <w:right w:w="0" w:type="dxa"/>
        </w:tblCellMar>
      </w:tblPr>
      <w:tblGrid>
        <w:gridCol w:w="1311"/>
        <w:gridCol w:w="2382"/>
        <w:gridCol w:w="1798"/>
        <w:gridCol w:w="1842"/>
        <w:gridCol w:w="2824"/>
      </w:tblGrid>
      <w:tr>
        <w:trPr>
          <w:trHeight w:val="741" w:hRule="atLeast"/>
        </w:trPr>
        <w:tc>
          <w:tcPr>
            <w:tcW w:w="1311" w:type="dxa"/>
            <w:tcBorders>
              <w:left w:val="single" w:sz="4" w:space="0" w:color="e0e0e0"/>
            </w:tcBorders>
          </w:tcPr>
          <w:p>
            <w:pPr>
              <w:pStyle w:val="style4098"/>
              <w:spacing w:before="73" w:lineRule="auto" w:line="186"/>
              <w:ind w:left="131"/>
              <w:rPr/>
            </w:pPr>
            <w:r>
              <w:rPr>
                <w:color w:val="222222"/>
                <w:spacing w:val="-2"/>
              </w:rPr>
              <w:t>功能模式</w:t>
            </w:r>
          </w:p>
        </w:tc>
        <w:tc>
          <w:tcPr>
            <w:tcW w:w="2382" w:type="dxa"/>
            <w:tcBorders/>
          </w:tcPr>
          <w:p>
            <w:pPr>
              <w:pStyle w:val="style4098"/>
              <w:spacing w:before="74" w:lineRule="auto" w:line="185"/>
              <w:ind w:left="130"/>
              <w:rPr/>
            </w:pPr>
            <w:r>
              <w:rPr>
                <w:color w:val="222222"/>
                <w:spacing w:val="-3"/>
              </w:rPr>
              <w:t>开关名称</w:t>
            </w:r>
          </w:p>
        </w:tc>
        <w:tc>
          <w:tcPr>
            <w:tcW w:w="1798" w:type="dxa"/>
            <w:tcBorders/>
          </w:tcPr>
          <w:p>
            <w:pPr>
              <w:pStyle w:val="style4098"/>
              <w:spacing w:before="74" w:lineRule="auto" w:line="183"/>
              <w:ind w:left="117" w:right="241" w:firstLine="2"/>
              <w:rPr/>
            </w:pPr>
            <w:r>
              <w:rPr>
                <w:color w:val="222222"/>
                <w:spacing w:val="-4"/>
              </w:rPr>
              <w:t>状态切换</w:t>
            </w:r>
          </w:p>
        </w:tc>
        <w:tc>
          <w:tcPr>
            <w:tcW w:w="1842" w:type="dxa"/>
            <w:tcBorders/>
          </w:tcPr>
          <w:p>
            <w:pPr>
              <w:pStyle w:val="style4098"/>
              <w:spacing w:before="74" w:lineRule="auto" w:line="183"/>
              <w:ind w:left="121" w:right="265" w:firstLine="4"/>
              <w:rPr/>
            </w:pPr>
            <w:r>
              <w:rPr>
                <w:color w:val="222222"/>
                <w:spacing w:val="-1"/>
              </w:rPr>
              <w:t>快捷键</w:t>
            </w:r>
          </w:p>
        </w:tc>
        <w:tc>
          <w:tcPr>
            <w:tcW w:w="2824" w:type="dxa"/>
            <w:tcBorders/>
          </w:tcPr>
          <w:p>
            <w:pPr>
              <w:pStyle w:val="style4098"/>
              <w:spacing w:before="74" w:lineRule="auto" w:line="185"/>
              <w:ind w:left="128"/>
              <w:rPr/>
            </w:pPr>
            <w:r>
              <w:rPr>
                <w:color w:val="222222"/>
                <w:spacing w:val="-2"/>
              </w:rPr>
              <w:t>功能说明</w:t>
            </w:r>
          </w:p>
        </w:tc>
      </w:tr>
      <w:tr>
        <w:tblPrEx/>
        <w:trPr>
          <w:trHeight w:val="749" w:hRule="atLeast"/>
        </w:trPr>
        <w:tc>
          <w:tcPr>
            <w:tcW w:w="1311" w:type="dxa"/>
            <w:tcBorders>
              <w:left w:val="single" w:sz="4" w:space="0" w:color="e0e0e0"/>
            </w:tcBorders>
          </w:tcPr>
          <w:p>
            <w:pPr>
              <w:pStyle w:val="style4098"/>
              <w:spacing w:before="66" w:lineRule="auto" w:line="195"/>
              <w:ind w:left="133" w:right="213" w:firstLine="14"/>
              <w:rPr/>
            </w:pPr>
            <w:r>
              <w:rPr>
                <w:spacing w:val="-6"/>
              </w:rPr>
              <w:t>中英⽂切</w:t>
            </w:r>
            <w:r>
              <w:t xml:space="preserve"> 换</w:t>
            </w:r>
          </w:p>
        </w:tc>
        <w:tc>
          <w:tcPr>
            <w:tcW w:w="2382" w:type="dxa"/>
            <w:tcBorders/>
          </w:tcPr>
          <w:p>
            <w:pPr>
              <w:pStyle w:val="style0"/>
              <w:spacing w:before="124" w:lineRule="auto" w:line="204"/>
              <w:ind w:left="196"/>
              <w:rPr>
                <w:rFonts w:ascii="Arial" w:cs="Arial" w:eastAsia="Arial" w:hAnsi="Arial"/>
                <w:sz w:val="21"/>
                <w:szCs w:val="21"/>
              </w:rPr>
            </w:pPr>
            <w:r>
              <w:rPr>
                <w:rFonts w:ascii="Arial" w:cs="Arial" w:eastAsia="Arial" w:hAnsi="Arial"/>
                <w:color w:val="222222"/>
                <w:spacing w:val="18"/>
                <w:sz w:val="21"/>
                <w:szCs w:val="21"/>
              </w:rPr>
              <w:t>english_word</w:t>
            </w:r>
          </w:p>
        </w:tc>
        <w:tc>
          <w:tcPr>
            <w:tcW w:w="1798" w:type="dxa"/>
            <w:tcBorders/>
          </w:tcPr>
          <w:p>
            <w:pPr>
              <w:pStyle w:val="style4098"/>
              <w:spacing w:before="67" w:lineRule="auto" w:line="185"/>
              <w:ind w:left="136"/>
              <w:rPr/>
            </w:pPr>
            <w:r>
              <w:rPr>
                <w:spacing w:val="39"/>
              </w:rPr>
              <w:t>中→英</w:t>
            </w:r>
          </w:p>
        </w:tc>
        <w:tc>
          <w:tcPr>
            <w:tcW w:w="1842" w:type="dxa"/>
            <w:tcBorders/>
          </w:tcPr>
          <w:p>
            <w:pPr>
              <w:pStyle w:val="style0"/>
              <w:spacing w:before="124"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11"/>
                <w:sz w:val="21"/>
                <w:szCs w:val="21"/>
                <w:lang w:val="en-US"/>
              </w:rPr>
              <w:t>m</w:t>
            </w:r>
          </w:p>
        </w:tc>
        <w:tc>
          <w:tcPr>
            <w:tcW w:w="2824" w:type="dxa"/>
            <w:tcBorders/>
          </w:tcPr>
          <w:p>
            <w:pPr>
              <w:pStyle w:val="style4098"/>
              <w:spacing w:before="69" w:lineRule="auto" w:line="194"/>
              <w:ind w:left="133" w:right="314" w:hanging="122"/>
              <w:rPr/>
            </w:pPr>
            <w:r>
              <w:rPr>
                <w:spacing w:val="-23"/>
                <w:w w:val="94"/>
              </w:rPr>
              <w:t>“中”</w:t>
            </w:r>
            <w:r>
              <w:rPr>
                <w:spacing w:val="-23"/>
                <w:w w:val="94"/>
                <w:lang w:val="en-US"/>
              </w:rPr>
              <w:t xml:space="preserve">  </w:t>
            </w:r>
            <w:r>
              <w:rPr>
                <w:spacing w:val="-23"/>
                <w:w w:val="94"/>
              </w:rPr>
              <w:t>拼⾳</w:t>
            </w:r>
            <w:r>
              <w:rPr>
                <w:spacing w:val="-23"/>
                <w:w w:val="94"/>
                <w:lang w:val="en-US"/>
              </w:rPr>
              <w:t>候选词</w:t>
            </w:r>
            <w:r>
              <w:rPr>
                <w:spacing w:val="-21"/>
              </w:rPr>
              <w:t xml:space="preserve"> </w:t>
            </w:r>
            <w:r>
              <w:rPr>
                <w:spacing w:val="-23"/>
                <w:w w:val="94"/>
              </w:rPr>
              <w:t>，“英”</w:t>
            </w:r>
            <w:r>
              <w:rPr>
                <w:spacing w:val="-23"/>
                <w:w w:val="94"/>
                <w:lang w:val="en-US"/>
              </w:rPr>
              <w:t xml:space="preserve">  英文单词候选词</w:t>
            </w:r>
          </w:p>
        </w:tc>
      </w:tr>
      <w:tr>
        <w:tblPrEx/>
        <w:trPr>
          <w:trHeight w:val="734" w:hRule="atLeast"/>
        </w:trPr>
        <w:tc>
          <w:tcPr>
            <w:tcW w:w="1311" w:type="dxa"/>
            <w:tcBorders>
              <w:left w:val="single" w:sz="4" w:space="0" w:color="e0e0e0"/>
            </w:tcBorders>
          </w:tcPr>
          <w:p>
            <w:pPr>
              <w:pStyle w:val="style4098"/>
              <w:spacing w:before="68" w:lineRule="auto" w:line="186"/>
              <w:ind w:left="132"/>
              <w:rPr/>
            </w:pPr>
            <w:r>
              <w:rPr>
                <w:spacing w:val="-2"/>
              </w:rPr>
              <w:t>拆字显⽰</w:t>
            </w:r>
          </w:p>
        </w:tc>
        <w:tc>
          <w:tcPr>
            <w:tcW w:w="2382" w:type="dxa"/>
            <w:tcBorders/>
          </w:tcPr>
          <w:p>
            <w:pPr>
              <w:pStyle w:val="style0"/>
              <w:spacing w:before="125" w:lineRule="exact" w:line="247"/>
              <w:ind w:left="196"/>
              <w:rPr>
                <w:rFonts w:ascii="Arial" w:cs="Arial" w:eastAsia="Arial" w:hAnsi="Arial"/>
                <w:sz w:val="21"/>
                <w:szCs w:val="21"/>
              </w:rPr>
            </w:pPr>
            <w:r>
              <w:rPr>
                <w:rFonts w:ascii="Arial" w:cs="Arial" w:eastAsia="Arial" w:hAnsi="Arial"/>
                <w:color w:val="222222"/>
                <w:spacing w:val="18"/>
                <w:w w:val="104"/>
                <w:sz w:val="21"/>
                <w:szCs w:val="21"/>
              </w:rPr>
              <w:t>chaifen</w:t>
            </w:r>
          </w:p>
        </w:tc>
        <w:tc>
          <w:tcPr>
            <w:tcW w:w="1798" w:type="dxa"/>
            <w:tcBorders/>
          </w:tcPr>
          <w:p>
            <w:pPr>
              <w:pStyle w:val="style4098"/>
              <w:spacing w:before="68" w:lineRule="auto" w:line="186"/>
              <w:ind w:left="132"/>
              <w:rPr/>
            </w:pPr>
            <w:r>
              <w:rPr>
                <w:spacing w:val="-7"/>
              </w:rPr>
              <w:t>隐 →</w:t>
            </w:r>
            <w:r>
              <w:rPr>
                <w:spacing w:val="5"/>
              </w:rPr>
              <w:t xml:space="preserve"> </w:t>
            </w:r>
            <w:r>
              <w:rPr>
                <w:spacing w:val="-7"/>
              </w:rPr>
              <w:t>拆</w:t>
            </w:r>
          </w:p>
        </w:tc>
        <w:tc>
          <w:tcPr>
            <w:tcW w:w="1842" w:type="dxa"/>
            <w:tcBorders/>
          </w:tcPr>
          <w:p>
            <w:pPr>
              <w:pStyle w:val="style0"/>
              <w:spacing w:before="125"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0"/>
                <w:sz w:val="21"/>
                <w:szCs w:val="21"/>
              </w:rPr>
              <w:t xml:space="preserve">  </w:t>
            </w:r>
            <w:r>
              <w:rPr>
                <w:rFonts w:ascii="Arial" w:cs="Arial" w:eastAsia="Arial" w:hAnsi="Arial"/>
                <w:color w:val="222222"/>
                <w:spacing w:val="10"/>
                <w:sz w:val="21"/>
                <w:szCs w:val="21"/>
                <w:lang w:val="en-US"/>
              </w:rPr>
              <w:t>z</w:t>
            </w:r>
          </w:p>
        </w:tc>
        <w:tc>
          <w:tcPr>
            <w:tcW w:w="2824" w:type="dxa"/>
            <w:tcBorders/>
          </w:tcPr>
          <w:p>
            <w:pPr>
              <w:pStyle w:val="style4098"/>
              <w:spacing w:before="68" w:lineRule="auto" w:line="191"/>
              <w:ind w:left="11" w:right="287" w:firstLine="119"/>
              <w:rPr/>
            </w:pPr>
            <w:r>
              <w:rPr>
                <w:spacing w:val="-1"/>
              </w:rPr>
              <w:t>显⽰汉字</w:t>
            </w:r>
            <w:r>
              <w:rPr>
                <w:spacing w:val="-1"/>
                <w:lang w:val="en-US"/>
              </w:rPr>
              <w:t>五笔</w:t>
            </w:r>
            <w:r>
              <w:rPr>
                <w:spacing w:val="-1"/>
              </w:rPr>
              <w:t>拆分</w:t>
            </w:r>
            <w:r>
              <w:rPr>
                <w:spacing w:val="-1"/>
                <w:lang w:val="en-US"/>
              </w:rPr>
              <w:t xml:space="preserve">部件和编码 </w:t>
            </w:r>
            <w:r>
              <w:rPr>
                <w:spacing w:val="-1"/>
              </w:rPr>
              <w:t>（如</w:t>
            </w:r>
            <w:r>
              <w:t xml:space="preserve"> </w:t>
            </w:r>
            <w:r>
              <w:rPr>
                <w:spacing w:val="-8"/>
              </w:rPr>
              <w:t>“想”拆为</w:t>
            </w:r>
            <w:r>
              <w:rPr>
                <w:spacing w:val="-8"/>
                <w:lang w:val="en-US"/>
              </w:rPr>
              <w:t xml:space="preserve"> 〔木目心·eqhx〕</w:t>
            </w:r>
            <w:r>
              <w:rPr>
                <w:spacing w:val="-8"/>
              </w:rPr>
              <w:t>）</w:t>
            </w:r>
          </w:p>
        </w:tc>
      </w:tr>
      <w:tr>
        <w:tblPrEx/>
        <w:trPr>
          <w:trHeight w:val="749" w:hRule="atLeast"/>
        </w:trPr>
        <w:tc>
          <w:tcPr>
            <w:tcW w:w="1311" w:type="dxa"/>
            <w:tcBorders>
              <w:left w:val="single" w:sz="4" w:space="0" w:color="e0e0e0"/>
            </w:tcBorders>
          </w:tcPr>
          <w:p>
            <w:pPr>
              <w:pStyle w:val="style4098"/>
              <w:spacing w:before="68" w:lineRule="auto" w:line="195"/>
              <w:ind w:left="133" w:right="213" w:firstLine="7"/>
              <w:rPr/>
            </w:pPr>
            <w:r>
              <w:rPr>
                <w:spacing w:val="-5"/>
              </w:rPr>
              <w:t>字符集切</w:t>
            </w:r>
            <w:r>
              <w:rPr>
                <w:spacing w:val="2"/>
              </w:rPr>
              <w:t xml:space="preserve"> </w:t>
            </w:r>
            <w:r>
              <w:t>换</w:t>
            </w:r>
          </w:p>
        </w:tc>
        <w:tc>
          <w:tcPr>
            <w:tcW w:w="2382" w:type="dxa"/>
            <w:tcBorders/>
          </w:tcPr>
          <w:p>
            <w:pPr>
              <w:pStyle w:val="style0"/>
              <w:spacing w:before="126" w:lineRule="auto" w:line="207"/>
              <w:ind w:left="196"/>
              <w:rPr>
                <w:rFonts w:ascii="Arial" w:cs="Arial" w:eastAsia="Arial" w:hAnsi="Arial"/>
                <w:sz w:val="21"/>
                <w:szCs w:val="21"/>
              </w:rPr>
            </w:pPr>
            <w:r>
              <w:rPr>
                <w:rFonts w:ascii="Arial" w:cs="Arial" w:eastAsia="Arial" w:hAnsi="Arial"/>
                <w:color w:val="222222"/>
                <w:spacing w:val="14"/>
                <w:w w:val="125"/>
                <w:sz w:val="21"/>
                <w:szCs w:val="21"/>
              </w:rPr>
              <w:t>charset_filter</w:t>
            </w:r>
          </w:p>
        </w:tc>
        <w:tc>
          <w:tcPr>
            <w:tcW w:w="1798" w:type="dxa"/>
            <w:tcBorders/>
          </w:tcPr>
          <w:p>
            <w:pPr>
              <w:pStyle w:val="style4098"/>
              <w:spacing w:before="69" w:lineRule="auto" w:line="186"/>
              <w:ind w:left="121"/>
              <w:rPr/>
            </w:pPr>
            <w:r>
              <w:rPr>
                <w:spacing w:val="12"/>
                <w:lang w:val="en-US"/>
              </w:rPr>
              <w:t>常</w:t>
            </w:r>
            <w:r>
              <w:rPr>
                <w:spacing w:val="12"/>
              </w:rPr>
              <w:t xml:space="preserve"> </w:t>
            </w:r>
            <w:r>
              <w:rPr>
                <w:spacing w:val="-5"/>
              </w:rPr>
              <w:t xml:space="preserve">→ </w:t>
            </w:r>
            <w:r>
              <w:rPr>
                <w:spacing w:val="-5"/>
                <w:lang w:val="en-US"/>
              </w:rPr>
              <w:t>全</w:t>
            </w:r>
          </w:p>
        </w:tc>
        <w:tc>
          <w:tcPr>
            <w:tcW w:w="1842" w:type="dxa"/>
            <w:tcBorders/>
          </w:tcPr>
          <w:p>
            <w:pPr>
              <w:pStyle w:val="style0"/>
              <w:spacing w:before="126"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6"/>
                <w:sz w:val="21"/>
                <w:szCs w:val="21"/>
              </w:rPr>
              <w:t xml:space="preserve">  </w:t>
            </w:r>
            <w:r>
              <w:rPr>
                <w:rFonts w:ascii="Arial" w:cs="Arial" w:eastAsia="Arial" w:hAnsi="Arial"/>
                <w:color w:val="222222"/>
                <w:spacing w:val="6"/>
                <w:sz w:val="21"/>
                <w:szCs w:val="21"/>
                <w:lang w:val="en-US"/>
              </w:rPr>
              <w:t>g</w:t>
            </w:r>
          </w:p>
        </w:tc>
        <w:tc>
          <w:tcPr>
            <w:tcW w:w="2824" w:type="dxa"/>
            <w:tcBorders/>
          </w:tcPr>
          <w:p>
            <w:pPr>
              <w:pStyle w:val="style4098"/>
              <w:spacing w:before="32" w:lineRule="auto" w:line="197"/>
              <w:ind w:left="129" w:right="327" w:hanging="1"/>
              <w:rPr/>
            </w:pPr>
            <w:r>
              <w:rPr>
                <w:spacing w:val="-5"/>
              </w:rPr>
              <w:t>切换常⽤字 / ⽣僻字字</w:t>
            </w:r>
            <w:r>
              <w:rPr>
                <w:spacing w:val="7"/>
              </w:rPr>
              <w:t xml:space="preserve"> </w:t>
            </w:r>
            <w:r>
              <w:rPr>
                <w:spacing w:val="-5"/>
              </w:rPr>
              <w:t>符集</w:t>
            </w:r>
          </w:p>
        </w:tc>
      </w:tr>
      <w:tr>
        <w:tblPrEx/>
        <w:trPr>
          <w:trHeight w:val="749" w:hRule="atLeast"/>
        </w:trPr>
        <w:tc>
          <w:tcPr>
            <w:tcW w:w="1311" w:type="dxa"/>
            <w:tcBorders>
              <w:left w:val="single" w:sz="4" w:space="0" w:color="e0e0e0"/>
            </w:tcBorders>
          </w:tcPr>
          <w:p>
            <w:pPr>
              <w:pStyle w:val="style4098"/>
              <w:spacing w:before="70" w:lineRule="auto" w:line="185"/>
              <w:ind w:left="131"/>
              <w:rPr/>
            </w:pPr>
            <w:r>
              <w:rPr>
                <w:spacing w:val="-2"/>
              </w:rPr>
              <w:t>拼⾳注⾳</w:t>
            </w:r>
          </w:p>
        </w:tc>
        <w:tc>
          <w:tcPr>
            <w:tcW w:w="2382" w:type="dxa"/>
            <w:tcBorders/>
          </w:tcPr>
          <w:p>
            <w:pPr>
              <w:pStyle w:val="style0"/>
              <w:spacing w:before="127" w:lineRule="auto" w:line="204"/>
              <w:ind w:left="200"/>
              <w:rPr>
                <w:rFonts w:ascii="Arial" w:cs="Arial" w:eastAsia="Arial" w:hAnsi="Arial"/>
                <w:sz w:val="21"/>
                <w:szCs w:val="21"/>
              </w:rPr>
            </w:pPr>
            <w:r>
              <w:rPr>
                <w:rFonts w:ascii="Arial" w:cs="Arial" w:eastAsia="Arial" w:hAnsi="Arial"/>
                <w:color w:val="222222"/>
                <w:spacing w:val="24"/>
                <w:w w:val="104"/>
                <w:sz w:val="21"/>
                <w:szCs w:val="21"/>
              </w:rPr>
              <w:t>pinyin</w:t>
            </w:r>
          </w:p>
        </w:tc>
        <w:tc>
          <w:tcPr>
            <w:tcW w:w="1798" w:type="dxa"/>
            <w:tcBorders/>
          </w:tcPr>
          <w:p>
            <w:pPr>
              <w:pStyle w:val="style4098"/>
              <w:spacing w:before="71" w:lineRule="auto" w:line="180"/>
              <w:ind w:left="124"/>
              <w:rPr/>
            </w:pPr>
            <w:r>
              <w:rPr>
                <w:spacing w:val="5"/>
                <w:lang w:val="en-US"/>
              </w:rPr>
              <w:t>字</w:t>
            </w:r>
            <w:r>
              <w:rPr>
                <w:spacing w:val="5"/>
              </w:rPr>
              <w:t xml:space="preserve"> </w:t>
            </w:r>
            <w:r>
              <w:rPr>
                <w:spacing w:val="-16"/>
                <w:w w:val="96"/>
              </w:rPr>
              <w:t>→</w:t>
            </w:r>
            <w:r>
              <w:rPr>
                <w:spacing w:val="13"/>
              </w:rPr>
              <w:t xml:space="preserve"> </w:t>
            </w:r>
            <w:r>
              <w:rPr>
                <w:spacing w:val="-16"/>
                <w:w w:val="96"/>
              </w:rPr>
              <w:t>p</w:t>
            </w:r>
            <w:r>
              <w:rPr>
                <w:spacing w:val="-16"/>
                <w:w w:val="96"/>
                <w:lang w:val="en-US"/>
              </w:rPr>
              <w:t>ī</w:t>
            </w:r>
            <w:r>
              <w:rPr>
                <w:spacing w:val="-16"/>
                <w:w w:val="96"/>
              </w:rPr>
              <w:t>n</w:t>
            </w:r>
          </w:p>
        </w:tc>
        <w:tc>
          <w:tcPr>
            <w:tcW w:w="1842" w:type="dxa"/>
            <w:tcBorders/>
          </w:tcPr>
          <w:p>
            <w:pPr>
              <w:pStyle w:val="style0"/>
              <w:spacing w:before="127" w:lineRule="exact" w:line="247"/>
              <w:ind w:left="193"/>
              <w:rPr>
                <w:rFonts w:ascii="Arial" w:cs="Arial" w:eastAsia="Arial" w:hAnsi="Arial"/>
                <w:sz w:val="21"/>
                <w:szCs w:val="21"/>
              </w:rPr>
            </w:pPr>
            <w:r>
              <w:rPr>
                <w:rFonts w:ascii="Arial" w:cs="Arial" w:eastAsia="Arial" w:hAnsi="Arial" w:hint="default"/>
                <w:b w:val="false"/>
                <w:bCs w:val="false"/>
                <w:i w:val="false"/>
                <w:iCs w:val="false"/>
                <w:snapToGrid w:val="false"/>
                <w:color w:val="222222"/>
                <w:spacing w:val="24"/>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9"/>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2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q</w:t>
            </w:r>
          </w:p>
        </w:tc>
        <w:tc>
          <w:tcPr>
            <w:tcW w:w="2824" w:type="dxa"/>
            <w:tcBorders/>
          </w:tcPr>
          <w:p>
            <w:pPr>
              <w:pStyle w:val="style4098"/>
              <w:spacing w:before="69" w:lineRule="auto" w:line="195"/>
              <w:ind w:left="167" w:right="527" w:hanging="38"/>
              <w:rPr/>
            </w:pPr>
            <w:r>
              <w:rPr>
                <w:spacing w:val="-1"/>
                <w:lang w:val="en-US"/>
              </w:rPr>
              <w:t>滤镜注音</w:t>
            </w:r>
          </w:p>
        </w:tc>
      </w:tr>
      <w:tr>
        <w:tblPrEx/>
        <w:trPr>
          <w:trHeight w:val="734" w:hRule="atLeast"/>
        </w:trPr>
        <w:tc>
          <w:tcPr>
            <w:tcW w:w="1311" w:type="dxa"/>
            <w:tcBorders>
              <w:left w:val="single" w:sz="4" w:space="0" w:color="e0e0e0"/>
            </w:tcBorders>
          </w:tcPr>
          <w:p>
            <w:pPr>
              <w:pStyle w:val="style4098"/>
              <w:spacing w:before="71" w:lineRule="auto" w:line="191"/>
              <w:ind w:left="135"/>
              <w:rPr/>
            </w:pPr>
            <w:r>
              <w:rPr>
                <w:spacing w:val="-3"/>
              </w:rPr>
              <w:t>五笔句</w:t>
            </w:r>
            <w:r>
              <w:rPr>
                <w:spacing w:val="-3"/>
                <w:lang w:val="en-US"/>
              </w:rPr>
              <w:t>开关</w:t>
            </w:r>
          </w:p>
        </w:tc>
        <w:tc>
          <w:tcPr>
            <w:tcW w:w="2382" w:type="dxa"/>
            <w:tcBorders/>
          </w:tcPr>
          <w:p>
            <w:pPr>
              <w:pStyle w:val="style0"/>
              <w:spacing w:before="113" w:lineRule="auto" w:line="204"/>
              <w:ind w:left="190"/>
              <w:rPr>
                <w:rFonts w:ascii="Arial" w:cs="Arial" w:eastAsia="Arial" w:hAnsi="Arial"/>
                <w:sz w:val="21"/>
                <w:szCs w:val="21"/>
              </w:rPr>
            </w:pPr>
            <w:r>
              <w:rPr>
                <w:rFonts w:ascii="Arial" w:cs="Arial" w:eastAsia="Arial" w:hAnsi="Arial"/>
                <w:color w:val="222222"/>
                <w:spacing w:val="16"/>
                <w:w w:val="112"/>
                <w:sz w:val="21"/>
                <w:szCs w:val="21"/>
              </w:rPr>
              <w:t>wubi-sentence</w:t>
            </w:r>
          </w:p>
        </w:tc>
        <w:tc>
          <w:tcPr>
            <w:tcW w:w="1798" w:type="dxa"/>
            <w:tcBorders/>
          </w:tcPr>
          <w:p>
            <w:pPr>
              <w:pStyle w:val="style4098"/>
              <w:spacing w:before="71" w:lineRule="auto" w:line="191"/>
              <w:ind w:left="124"/>
              <w:rPr/>
            </w:pPr>
            <w:r>
              <w:rPr>
                <w:spacing w:val="-6"/>
              </w:rPr>
              <w:t>关 →</w:t>
            </w:r>
            <w:r>
              <w:rPr>
                <w:spacing w:val="8"/>
              </w:rPr>
              <w:t xml:space="preserve"> </w:t>
            </w:r>
            <w:r>
              <w:rPr>
                <w:spacing w:val="-6"/>
              </w:rPr>
              <w:t>五笔句</w:t>
            </w:r>
          </w:p>
        </w:tc>
        <w:tc>
          <w:tcPr>
            <w:tcW w:w="1842" w:type="dxa"/>
            <w:tcBorders/>
          </w:tcPr>
          <w:p>
            <w:pPr>
              <w:pStyle w:val="style0"/>
              <w:spacing w:before="113"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0"/>
                <w:sz w:val="21"/>
                <w:szCs w:val="21"/>
              </w:rPr>
              <w:t xml:space="preserve">  </w:t>
            </w:r>
            <w:r>
              <w:rPr>
                <w:rFonts w:ascii="Arial" w:cs="Arial" w:eastAsia="Arial" w:hAnsi="Arial"/>
                <w:color w:val="222222"/>
                <w:spacing w:val="10"/>
                <w:sz w:val="21"/>
                <w:szCs w:val="21"/>
                <w:lang w:val="en-US"/>
              </w:rPr>
              <w:t>d</w:t>
            </w:r>
          </w:p>
        </w:tc>
        <w:tc>
          <w:tcPr>
            <w:tcW w:w="2824" w:type="dxa"/>
            <w:tcBorders/>
          </w:tcPr>
          <w:p>
            <w:pPr>
              <w:pStyle w:val="style4098"/>
              <w:spacing w:before="71" w:lineRule="auto" w:line="186"/>
              <w:ind w:left="131" w:right="287"/>
              <w:rPr/>
            </w:pPr>
            <w:r>
              <w:rPr>
                <w:spacing w:val="-5"/>
                <w:lang w:val="en-US"/>
              </w:rPr>
              <w:t>四码及以上</w:t>
            </w:r>
            <w:r>
              <w:rPr>
                <w:spacing w:val="-5"/>
              </w:rPr>
              <w:t>整句</w:t>
            </w:r>
            <w:r>
              <w:rPr>
                <w:spacing w:val="-6"/>
              </w:rPr>
              <w:t>输⼊</w:t>
            </w:r>
            <w:r>
              <w:rPr>
                <w:spacing w:val="-6"/>
                <w:lang w:val="en-US"/>
              </w:rPr>
              <w:t>，使用300万词条的万象词库和2500万词条的万象模型，候选词顺序在五笔官方词库之后</w:t>
            </w:r>
          </w:p>
        </w:tc>
      </w:tr>
      <w:tr>
        <w:tblPrEx/>
        <w:trPr>
          <w:trHeight w:val="749" w:hRule="atLeast"/>
        </w:trPr>
        <w:tc>
          <w:tcPr>
            <w:tcW w:w="1311" w:type="dxa"/>
            <w:tcBorders>
              <w:left w:val="single" w:sz="4" w:space="0" w:color="e0e0e0"/>
            </w:tcBorders>
          </w:tcPr>
          <w:p>
            <w:pPr>
              <w:pStyle w:val="style4098"/>
              <w:spacing w:before="72" w:lineRule="auto" w:line="191"/>
              <w:ind w:left="135"/>
              <w:rPr/>
            </w:pPr>
            <w:r>
              <w:rPr>
                <w:spacing w:val="-3"/>
              </w:rPr>
              <w:t>五笔词</w:t>
            </w:r>
            <w:r>
              <w:rPr>
                <w:spacing w:val="-3"/>
                <w:lang w:val="en-US"/>
              </w:rPr>
              <w:t>开关</w:t>
            </w:r>
          </w:p>
        </w:tc>
        <w:tc>
          <w:tcPr>
            <w:tcW w:w="2382" w:type="dxa"/>
            <w:tcBorders/>
          </w:tcPr>
          <w:p>
            <w:pPr>
              <w:pStyle w:val="style0"/>
              <w:spacing w:before="129" w:lineRule="auto" w:line="204"/>
              <w:ind w:left="190"/>
              <w:rPr>
                <w:rFonts w:ascii="Arial" w:cs="Arial" w:eastAsia="Arial" w:hAnsi="Arial"/>
                <w:sz w:val="21"/>
                <w:szCs w:val="21"/>
              </w:rPr>
            </w:pPr>
            <w:r>
              <w:rPr>
                <w:rFonts w:ascii="Arial" w:cs="Arial" w:eastAsia="Arial" w:hAnsi="Arial"/>
                <w:color w:val="222222"/>
                <w:spacing w:val="16"/>
                <w:w w:val="119"/>
                <w:sz w:val="21"/>
                <w:szCs w:val="21"/>
              </w:rPr>
              <w:t>wubici</w:t>
            </w:r>
          </w:p>
        </w:tc>
        <w:tc>
          <w:tcPr>
            <w:tcW w:w="1798" w:type="dxa"/>
            <w:tcBorders/>
          </w:tcPr>
          <w:p>
            <w:pPr>
              <w:pStyle w:val="style4098"/>
              <w:spacing w:before="72" w:lineRule="auto" w:line="191"/>
              <w:ind w:left="124"/>
              <w:rPr/>
            </w:pPr>
            <w:r>
              <w:rPr>
                <w:spacing w:val="-6"/>
              </w:rPr>
              <w:t>关 →</w:t>
            </w:r>
            <w:r>
              <w:rPr>
                <w:spacing w:val="8"/>
              </w:rPr>
              <w:t xml:space="preserve"> </w:t>
            </w:r>
            <w:r>
              <w:rPr>
                <w:spacing w:val="-6"/>
              </w:rPr>
              <w:t>五笔词</w:t>
            </w:r>
          </w:p>
        </w:tc>
        <w:tc>
          <w:tcPr>
            <w:tcW w:w="1842" w:type="dxa"/>
            <w:tcBorders/>
          </w:tcPr>
          <w:p>
            <w:pPr>
              <w:pStyle w:val="style0"/>
              <w:spacing w:before="129"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5"/>
                <w:sz w:val="21"/>
                <w:szCs w:val="21"/>
              </w:rPr>
              <w:t xml:space="preserve">  </w:t>
            </w:r>
            <w:r>
              <w:rPr>
                <w:rFonts w:ascii="Arial" w:cs="Arial" w:eastAsia="Arial" w:hAnsi="Arial"/>
                <w:color w:val="222222"/>
                <w:spacing w:val="5"/>
                <w:sz w:val="21"/>
                <w:szCs w:val="21"/>
                <w:lang w:val="en-US"/>
              </w:rPr>
              <w:t>s</w:t>
            </w:r>
          </w:p>
        </w:tc>
        <w:tc>
          <w:tcPr>
            <w:tcW w:w="2824" w:type="dxa"/>
            <w:tcBorders/>
          </w:tcPr>
          <w:p>
            <w:pPr>
              <w:pStyle w:val="style4098"/>
              <w:spacing w:before="73" w:lineRule="auto" w:line="194"/>
              <w:ind w:left="131" w:right="287"/>
              <w:rPr/>
            </w:pPr>
            <w:r>
              <w:rPr>
                <w:spacing w:val="-5"/>
                <w:lang w:val="en-US"/>
              </w:rPr>
              <w:t>五笔官方词库 词，字词单独开启时可以4码唯一自动上屏/5码自动顶屏</w:t>
            </w:r>
          </w:p>
        </w:tc>
      </w:tr>
      <w:tr>
        <w:tblPrEx/>
        <w:trPr>
          <w:trHeight w:val="734" w:hRule="atLeast"/>
        </w:trPr>
        <w:tc>
          <w:tcPr>
            <w:tcW w:w="1311" w:type="dxa"/>
            <w:tcBorders>
              <w:left w:val="single" w:sz="4" w:space="0" w:color="e0e0e0"/>
            </w:tcBorders>
          </w:tcPr>
          <w:p>
            <w:pPr>
              <w:pStyle w:val="style4098"/>
              <w:spacing w:before="73" w:lineRule="auto" w:line="191"/>
              <w:ind w:left="135"/>
              <w:rPr/>
            </w:pPr>
            <w:r>
              <w:rPr>
                <w:spacing w:val="-3"/>
              </w:rPr>
              <w:t>五笔单</w:t>
            </w:r>
            <w:r>
              <w:rPr>
                <w:spacing w:val="-3"/>
                <w:lang w:val="en-US"/>
              </w:rPr>
              <w:t>开关</w:t>
            </w:r>
          </w:p>
        </w:tc>
        <w:tc>
          <w:tcPr>
            <w:tcW w:w="2382" w:type="dxa"/>
            <w:tcBorders/>
          </w:tcPr>
          <w:p>
            <w:pPr>
              <w:pStyle w:val="style0"/>
              <w:spacing w:before="130" w:lineRule="auto" w:line="204"/>
              <w:ind w:left="190"/>
              <w:rPr>
                <w:rFonts w:ascii="Arial" w:cs="Arial" w:eastAsia="Arial" w:hAnsi="Arial"/>
                <w:sz w:val="21"/>
                <w:szCs w:val="21"/>
              </w:rPr>
            </w:pPr>
            <w:r>
              <w:rPr>
                <w:rFonts w:ascii="Arial" w:cs="Arial" w:eastAsia="Arial" w:hAnsi="Arial"/>
                <w:color w:val="222222"/>
                <w:spacing w:val="19"/>
                <w:w w:val="125"/>
                <w:sz w:val="21"/>
                <w:szCs w:val="21"/>
              </w:rPr>
              <w:t>wubi</w:t>
            </w:r>
          </w:p>
        </w:tc>
        <w:tc>
          <w:tcPr>
            <w:tcW w:w="1798" w:type="dxa"/>
            <w:tcBorders/>
          </w:tcPr>
          <w:p>
            <w:pPr>
              <w:pStyle w:val="style4098"/>
              <w:spacing w:before="73" w:lineRule="auto" w:line="191"/>
              <w:ind w:left="124"/>
              <w:rPr/>
            </w:pPr>
            <w:r>
              <w:rPr>
                <w:spacing w:val="-6"/>
              </w:rPr>
              <w:t>关 →</w:t>
            </w:r>
            <w:r>
              <w:rPr>
                <w:spacing w:val="8"/>
              </w:rPr>
              <w:t xml:space="preserve"> </w:t>
            </w:r>
            <w:r>
              <w:rPr>
                <w:spacing w:val="-6"/>
              </w:rPr>
              <w:t>五笔单</w:t>
            </w:r>
          </w:p>
        </w:tc>
        <w:tc>
          <w:tcPr>
            <w:tcW w:w="1842" w:type="dxa"/>
            <w:tcBorders/>
          </w:tcPr>
          <w:p>
            <w:pPr>
              <w:pStyle w:val="style0"/>
              <w:spacing w:before="130" w:lineRule="exact" w:line="247"/>
              <w:ind w:left="193"/>
              <w:rPr>
                <w:rFonts w:ascii="Arial" w:cs="Arial" w:eastAsia="Arial" w:hAnsi="Arial"/>
                <w:sz w:val="21"/>
                <w:szCs w:val="21"/>
              </w:rPr>
            </w:pPr>
            <w:r>
              <w:rPr>
                <w:rFonts w:ascii="Arial" w:cs="Arial" w:eastAsia="Arial" w:hAnsi="Arial"/>
                <w:color w:val="222222"/>
                <w:spacing w:val="16"/>
                <w:w w:val="108"/>
                <w:sz w:val="21"/>
                <w:szCs w:val="21"/>
              </w:rPr>
              <w:t>Ctrl</w:t>
            </w:r>
            <w:r>
              <w:rPr>
                <w:rFonts w:ascii="Arial" w:cs="Arial" w:eastAsia="Arial" w:hAnsi="Arial"/>
                <w:color w:val="222222"/>
                <w:spacing w:val="10"/>
                <w:sz w:val="21"/>
                <w:szCs w:val="21"/>
              </w:rPr>
              <w:t xml:space="preserve">  </w:t>
            </w:r>
            <w:r>
              <w:rPr>
                <w:rFonts w:ascii="Arial" w:cs="Arial" w:eastAsia="Arial" w:hAnsi="Arial"/>
                <w:color w:val="222222"/>
                <w:spacing w:val="16"/>
                <w:w w:val="108"/>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11"/>
                <w:sz w:val="21"/>
                <w:szCs w:val="21"/>
                <w:lang w:val="en-US"/>
              </w:rPr>
              <w:t>a</w:t>
            </w:r>
          </w:p>
        </w:tc>
        <w:tc>
          <w:tcPr>
            <w:tcW w:w="2824" w:type="dxa"/>
            <w:tcBorders/>
          </w:tcPr>
          <w:p>
            <w:pPr>
              <w:pStyle w:val="style4098"/>
              <w:spacing w:before="75" w:lineRule="auto" w:line="189"/>
              <w:ind w:left="130" w:right="287"/>
              <w:rPr/>
            </w:pPr>
            <w:r>
              <w:rPr>
                <w:spacing w:val="-5"/>
                <w:lang w:val="en-US"/>
              </w:rPr>
              <w:t>五笔官方词库 单字，</w:t>
            </w:r>
            <w:r>
              <w:rPr>
                <w:rFonts w:ascii="微软雅黑" w:cs="微软雅黑" w:eastAsia="微软雅黑" w:hAnsi="微软雅黑" w:hint="default"/>
                <w:b w:val="false"/>
                <w:bCs w:val="false"/>
                <w:i w:val="false"/>
                <w:iCs w:val="false"/>
                <w:snapToGrid w:val="false"/>
                <w:color w:val="000000"/>
                <w:spacing w:val="-5"/>
                <w:kern w:val="0"/>
                <w:sz w:val="24"/>
                <w:szCs w:val="24"/>
                <w:highlight w:val="none"/>
                <w:vertAlign w:val="baseline"/>
                <w:em w:val="none"/>
                <w:lang w:val="en-US" w:bidi="ar-SA" w:eastAsia="en-US"/>
              </w:rPr>
              <w:t>字词单独开启时可以4码唯一自动上屏/5码自动顶屏</w:t>
            </w:r>
          </w:p>
        </w:tc>
      </w:tr>
      <w:tr>
        <w:tblPrEx/>
        <w:trPr>
          <w:trHeight w:val="749" w:hRule="atLeast"/>
        </w:trPr>
        <w:tc>
          <w:tcPr>
            <w:tcW w:w="1311" w:type="dxa"/>
            <w:tcBorders>
              <w:left w:val="single" w:sz="4" w:space="0" w:color="e0e0e0"/>
            </w:tcBorders>
          </w:tcPr>
          <w:p>
            <w:pPr>
              <w:pStyle w:val="style4098"/>
              <w:spacing w:before="73" w:lineRule="auto" w:line="186"/>
              <w:ind w:left="138"/>
              <w:rPr/>
            </w:pPr>
            <w:r>
              <w:rPr>
                <w:spacing w:val="-4"/>
              </w:rPr>
              <w:t>⾳码</w:t>
            </w:r>
            <w:r>
              <w:rPr>
                <w:spacing w:val="-4"/>
                <w:lang w:val="en-US"/>
              </w:rPr>
              <w:t>开关</w:t>
            </w:r>
          </w:p>
        </w:tc>
        <w:tc>
          <w:tcPr>
            <w:tcW w:w="2382" w:type="dxa"/>
            <w:tcBorders/>
          </w:tcPr>
          <w:p>
            <w:pPr>
              <w:pStyle w:val="style0"/>
              <w:spacing w:before="131" w:lineRule="auto" w:line="204"/>
              <w:ind w:left="188"/>
              <w:rPr>
                <w:rFonts w:ascii="Arial" w:cs="Arial" w:eastAsia="Arial" w:hAnsi="Arial"/>
                <w:sz w:val="21"/>
                <w:szCs w:val="21"/>
              </w:rPr>
            </w:pPr>
            <w:r>
              <w:rPr>
                <w:rFonts w:ascii="Arial" w:cs="Arial" w:eastAsia="Arial" w:hAnsi="Arial"/>
                <w:color w:val="222222"/>
                <w:spacing w:val="21"/>
                <w:w w:val="111"/>
                <w:sz w:val="21"/>
                <w:szCs w:val="21"/>
              </w:rPr>
              <w:t>yin</w:t>
            </w:r>
          </w:p>
        </w:tc>
        <w:tc>
          <w:tcPr>
            <w:tcW w:w="1798" w:type="dxa"/>
            <w:tcBorders/>
          </w:tcPr>
          <w:p>
            <w:pPr>
              <w:pStyle w:val="style4098"/>
              <w:spacing w:before="74" w:lineRule="auto" w:line="186"/>
              <w:ind w:left="124"/>
              <w:rPr/>
            </w:pPr>
            <w:r>
              <w:rPr>
                <w:spacing w:val="-6"/>
              </w:rPr>
              <w:t>关 →</w:t>
            </w:r>
            <w:r>
              <w:rPr>
                <w:spacing w:val="9"/>
              </w:rPr>
              <w:t xml:space="preserve"> </w:t>
            </w:r>
            <w:r>
              <w:rPr>
                <w:spacing w:val="-6"/>
              </w:rPr>
              <w:t>⾳码</w:t>
            </w:r>
          </w:p>
        </w:tc>
        <w:tc>
          <w:tcPr>
            <w:tcW w:w="1842" w:type="dxa"/>
            <w:tcBorders/>
          </w:tcPr>
          <w:p>
            <w:pPr>
              <w:pStyle w:val="style0"/>
              <w:spacing w:before="131"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4"/>
                <w:sz w:val="21"/>
                <w:szCs w:val="21"/>
              </w:rPr>
              <w:t xml:space="preserve">  </w:t>
            </w:r>
            <w:r>
              <w:rPr>
                <w:rFonts w:ascii="Arial" w:cs="Arial" w:eastAsia="Arial" w:hAnsi="Arial"/>
                <w:color w:val="222222"/>
                <w:spacing w:val="4"/>
                <w:sz w:val="21"/>
                <w:szCs w:val="21"/>
                <w:lang w:val="en-US"/>
              </w:rPr>
              <w:t>y</w:t>
            </w:r>
          </w:p>
        </w:tc>
        <w:tc>
          <w:tcPr>
            <w:tcW w:w="2824" w:type="dxa"/>
            <w:tcBorders/>
          </w:tcPr>
          <w:p>
            <w:pPr>
              <w:pStyle w:val="style4098"/>
              <w:spacing w:before="76" w:lineRule="auto" w:line="190"/>
              <w:ind w:right="287"/>
              <w:rPr/>
            </w:pPr>
            <w:r>
              <w:rPr>
                <w:lang w:val="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拼音候选词</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和</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英文候选词</w:t>
            </w:r>
          </w:p>
        </w:tc>
      </w:tr>
      <w:tr>
        <w:tblPrEx/>
        <w:trPr>
          <w:trHeight w:val="749" w:hRule="atLeast"/>
        </w:trPr>
        <w:tc>
          <w:tcPr>
            <w:tcW w:w="1311" w:type="dxa"/>
            <w:tcBorders>
              <w:left w:val="single" w:sz="4" w:space="0" w:color="e0e0e0"/>
            </w:tcBorders>
          </w:tcPr>
          <w:p>
            <w:pPr>
              <w:pStyle w:val="style4098"/>
              <w:spacing w:before="74" w:lineRule="auto" w:line="186"/>
              <w:ind w:left="131"/>
              <w:rPr/>
            </w:pPr>
            <w:r>
              <w:rPr>
                <w:spacing w:val="-2"/>
              </w:rPr>
              <w:t>超级提⽰</w:t>
            </w:r>
          </w:p>
        </w:tc>
        <w:tc>
          <w:tcPr>
            <w:tcW w:w="2382" w:type="dxa"/>
            <w:tcBorders/>
          </w:tcPr>
          <w:p>
            <w:pPr>
              <w:pStyle w:val="style0"/>
              <w:spacing w:before="132" w:lineRule="auto" w:line="207"/>
              <w:ind w:left="199"/>
              <w:rPr>
                <w:rFonts w:ascii="Arial" w:cs="Arial" w:eastAsia="Arial" w:hAnsi="Arial"/>
                <w:sz w:val="21"/>
                <w:szCs w:val="21"/>
              </w:rPr>
            </w:pPr>
            <w:r>
              <w:rPr>
                <w:rFonts w:ascii="Arial" w:cs="Arial" w:eastAsia="Arial" w:hAnsi="Arial"/>
                <w:color w:val="222222"/>
                <w:spacing w:val="16"/>
                <w:w w:val="108"/>
                <w:sz w:val="21"/>
                <w:szCs w:val="21"/>
              </w:rPr>
              <w:t>super_tips</w:t>
            </w:r>
          </w:p>
        </w:tc>
        <w:tc>
          <w:tcPr>
            <w:tcW w:w="1798" w:type="dxa"/>
            <w:tcBorders/>
          </w:tcPr>
          <w:p>
            <w:pPr>
              <w:pStyle w:val="style4098"/>
              <w:spacing w:before="37" w:lineRule="auto" w:line="220"/>
              <w:ind w:left="121"/>
              <w:rPr/>
            </w:pPr>
            <w:r>
              <w:rPr>
                <w:spacing w:val="-12"/>
              </w:rPr>
              <w:t>off →</w:t>
            </w:r>
            <w:r>
              <w:rPr>
                <w:spacing w:val="1"/>
              </w:rPr>
              <w:t xml:space="preserve"> </w:t>
            </w:r>
            <w:r>
              <w:rPr>
                <w:spacing w:val="-12"/>
              </w:rPr>
              <w:t>tips</w:t>
            </w:r>
          </w:p>
        </w:tc>
        <w:tc>
          <w:tcPr>
            <w:tcW w:w="1842" w:type="dxa"/>
            <w:tcBorders/>
          </w:tcPr>
          <w:p>
            <w:pPr>
              <w:pStyle w:val="style0"/>
              <w:spacing w:before="132" w:lineRule="exact" w:line="247"/>
              <w:ind w:left="193"/>
              <w:rPr>
                <w:rFonts w:ascii="Arial" w:cs="Arial" w:eastAsia="Arial" w:hAnsi="Arial"/>
                <w:sz w:val="21"/>
                <w:szCs w:val="21"/>
              </w:rPr>
            </w:pPr>
            <w:r>
              <w:rPr>
                <w:rFonts w:ascii="Arial" w:cs="Arial" w:eastAsia="Arial" w:hAnsi="Arial"/>
                <w:color w:val="222222"/>
                <w:spacing w:val="16"/>
                <w:w w:val="108"/>
                <w:sz w:val="21"/>
                <w:szCs w:val="21"/>
              </w:rPr>
              <w:t>Ctrl</w:t>
            </w:r>
            <w:r>
              <w:rPr>
                <w:rFonts w:ascii="Arial" w:cs="Arial" w:eastAsia="Arial" w:hAnsi="Arial"/>
                <w:color w:val="222222"/>
                <w:spacing w:val="10"/>
                <w:sz w:val="21"/>
                <w:szCs w:val="21"/>
              </w:rPr>
              <w:t xml:space="preserve">  </w:t>
            </w:r>
            <w:r>
              <w:rPr>
                <w:rFonts w:ascii="Arial" w:cs="Arial" w:eastAsia="Arial" w:hAnsi="Arial"/>
                <w:color w:val="222222"/>
                <w:spacing w:val="16"/>
                <w:w w:val="108"/>
                <w:sz w:val="21"/>
                <w:szCs w:val="21"/>
              </w:rPr>
              <w:t>+</w:t>
            </w:r>
            <w:r>
              <w:rPr>
                <w:rFonts w:ascii="Arial" w:cs="Arial" w:eastAsia="Arial" w:hAnsi="Arial"/>
                <w:color w:val="222222"/>
                <w:spacing w:val="7"/>
                <w:sz w:val="21"/>
                <w:szCs w:val="21"/>
              </w:rPr>
              <w:t xml:space="preserve">  </w:t>
            </w:r>
            <w:r>
              <w:rPr>
                <w:rFonts w:ascii="Arial" w:cs="Arial" w:eastAsia="Arial" w:hAnsi="Arial"/>
                <w:color w:val="222222"/>
                <w:spacing w:val="7"/>
                <w:sz w:val="21"/>
                <w:szCs w:val="21"/>
                <w:lang w:val="en-US"/>
              </w:rPr>
              <w:t>t</w:t>
            </w:r>
          </w:p>
        </w:tc>
        <w:tc>
          <w:tcPr>
            <w:tcW w:w="2824" w:type="dxa"/>
            <w:tcBorders/>
          </w:tcPr>
          <w:p>
            <w:pPr>
              <w:pStyle w:val="style4098"/>
              <w:spacing w:before="76" w:lineRule="auto" w:line="193"/>
              <w:ind w:left="131" w:right="287"/>
              <w:rPr/>
            </w:pPr>
            <w:r>
              <w:rPr>
                <w:spacing w:val="-1"/>
              </w:rPr>
              <w:t>显⽰</w:t>
            </w:r>
            <w:r>
              <w:rPr>
                <w:spacing w:val="-1"/>
                <w:lang w:val="en-US"/>
              </w:rPr>
              <w:t>翻译、表情、化学式…等编码/候选对应预设文本，使用/斜杠上屏，可在lua/tips/tips_show.txt自定义</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spacing w:val="-6"/>
              </w:rPr>
            </w:pPr>
            <w:r>
              <w:rPr>
                <w:spacing w:val="-6"/>
                <w:lang w:val="en-US"/>
              </w:rPr>
              <w:t>音码preedit带调注音</w:t>
            </w:r>
          </w:p>
        </w:tc>
        <w:tc>
          <w:tcPr>
            <w:tcW w:w="2382" w:type="dxa"/>
            <w:tcBorders/>
          </w:tcPr>
          <w:p>
            <w:pPr>
              <w:pStyle w:val="style0"/>
              <w:spacing w:before="118" w:lineRule="auto" w:line="207"/>
              <w:ind w:left="192"/>
              <w:rPr>
                <w:spacing w:val="-6"/>
              </w:rPr>
            </w:pPr>
            <w:r>
              <w:rPr>
                <w:spacing w:val="-6"/>
                <w:lang w:val="en-US"/>
              </w:rPr>
              <w:t>tone_display</w:t>
            </w:r>
          </w:p>
        </w:tc>
        <w:tc>
          <w:tcPr>
            <w:tcW w:w="1798" w:type="dxa"/>
            <w:tcBorders/>
          </w:tcPr>
          <w:p>
            <w:pPr>
              <w:pStyle w:val="style4098"/>
              <w:spacing w:before="97" w:lineRule="auto" w:line="174"/>
              <w:ind w:left="113"/>
              <w:rPr>
                <w:spacing w:val="-6"/>
              </w:rPr>
            </w:pPr>
            <w:r>
              <w:rPr>
                <w:spacing w:val="-6"/>
                <w:lang w:val="en-US"/>
              </w:rPr>
              <w:t>关 → 句pīn</w:t>
            </w:r>
          </w:p>
        </w:tc>
        <w:tc>
          <w:tcPr>
            <w:tcW w:w="1842" w:type="dxa"/>
            <w:tcBorders/>
          </w:tcPr>
          <w:p>
            <w:pPr>
              <w:pStyle w:val="style0"/>
              <w:spacing w:before="81" w:lineRule="auto" w:line="272"/>
              <w:ind w:left="191" w:right="361" w:firstLine="1"/>
              <w:rPr>
                <w:spacing w:val="-6"/>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38" w:lineRule="auto" w:line="190"/>
              <w:ind w:left="168" w:right="401" w:hanging="40"/>
              <w:rPr>
                <w:spacing w:val="-6"/>
              </w:rPr>
            </w:pPr>
            <w:r>
              <w:rPr>
                <w:spacing w:val="-6"/>
                <w:lang w:val="en-US"/>
              </w:rPr>
              <w:t>显示在preedit的注音滤镜，只对音码候选词有效</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spacing w:val="-6"/>
              </w:rPr>
            </w:pPr>
            <w:r>
              <w:rPr>
                <w:spacing w:val="-6"/>
                <w:lang w:val="en-US"/>
              </w:rPr>
              <w:t>辅助码显示</w:t>
            </w:r>
          </w:p>
        </w:tc>
        <w:tc>
          <w:tcPr>
            <w:tcW w:w="2382" w:type="dxa"/>
            <w:tcBorders/>
          </w:tcPr>
          <w:p>
            <w:pPr>
              <w:pStyle w:val="style0"/>
              <w:spacing w:before="118" w:lineRule="auto" w:line="207"/>
              <w:ind w:left="192"/>
              <w:rPr>
                <w:spacing w:val="-6"/>
              </w:rPr>
            </w:pPr>
            <w:r>
              <w:rPr>
                <w:spacing w:val="-6"/>
                <w:lang w:val="en-US"/>
              </w:rPr>
              <w:t>comment_off, fuzhu_hint</w:t>
            </w:r>
          </w:p>
        </w:tc>
        <w:tc>
          <w:tcPr>
            <w:tcW w:w="1798" w:type="dxa"/>
            <w:tcBorders/>
          </w:tcPr>
          <w:p>
            <w:pPr>
              <w:pStyle w:val="style4098"/>
              <w:spacing w:before="97" w:lineRule="auto" w:line="174"/>
              <w:ind w:left="113"/>
              <w:rPr>
                <w:spacing w:val="-6"/>
              </w:rPr>
            </w:pPr>
            <w:r>
              <w:rPr>
                <w:spacing w:val="-6"/>
                <w:lang w:val="en-US"/>
              </w:rPr>
              <w:t>注关 → 辅开</w:t>
            </w:r>
          </w:p>
        </w:tc>
        <w:tc>
          <w:tcPr>
            <w:tcW w:w="1842" w:type="dxa"/>
            <w:tcBorders/>
          </w:tcPr>
          <w:p>
            <w:pPr>
              <w:pStyle w:val="style0"/>
              <w:spacing w:before="81" w:lineRule="auto" w:line="272"/>
              <w:ind w:left="191" w:right="361" w:firstLine="1"/>
              <w:rPr>
                <w:spacing w:val="-6"/>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38" w:lineRule="auto" w:line="190"/>
              <w:ind w:left="168" w:right="401" w:hanging="40"/>
              <w:rPr>
                <w:spacing w:val="-6"/>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音码辅助码显示滤镜，只对音码单字候选词有效</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pPr>
            <w:r>
              <w:rPr>
                <w:spacing w:val="-6"/>
              </w:rPr>
              <w:t>中英标点</w:t>
            </w:r>
            <w:r>
              <w:t xml:space="preserve"> </w:t>
            </w:r>
            <w:r>
              <w:rPr>
                <w:spacing w:val="-4"/>
              </w:rPr>
              <w:t>切换</w:t>
            </w:r>
          </w:p>
        </w:tc>
        <w:tc>
          <w:tcPr>
            <w:tcW w:w="2382" w:type="dxa"/>
            <w:tcBorders/>
          </w:tcPr>
          <w:p>
            <w:pPr>
              <w:pStyle w:val="style0"/>
              <w:spacing w:before="118" w:lineRule="auto" w:line="207"/>
              <w:ind w:left="192"/>
              <w:rPr>
                <w:rFonts w:ascii="Arial" w:cs="Arial" w:eastAsia="Arial" w:hAnsi="Arial"/>
                <w:sz w:val="21"/>
                <w:szCs w:val="21"/>
              </w:rPr>
            </w:pPr>
            <w:r>
              <w:rPr>
                <w:rFonts w:ascii="Arial" w:cs="Arial" w:eastAsia="Arial" w:hAnsi="Arial"/>
                <w:color w:val="222222"/>
                <w:spacing w:val="17"/>
                <w:w w:val="110"/>
                <w:sz w:val="21"/>
                <w:szCs w:val="21"/>
              </w:rPr>
              <w:t>ascii_punct</w:t>
            </w:r>
          </w:p>
        </w:tc>
        <w:tc>
          <w:tcPr>
            <w:tcW w:w="1798" w:type="dxa"/>
            <w:tcBorders/>
          </w:tcPr>
          <w:p>
            <w:pPr>
              <w:pStyle w:val="style4098"/>
              <w:spacing w:before="97" w:lineRule="auto" w:line="174"/>
              <w:ind w:left="113"/>
              <w:rPr/>
            </w:pPr>
            <w:r>
              <w:rPr>
                <w:spacing w:val="-6"/>
              </w:rPr>
              <w:t>¥</w:t>
            </w:r>
            <w:r>
              <w:rPr>
                <w:spacing w:val="5"/>
              </w:rPr>
              <w:t xml:space="preserve"> </w:t>
            </w:r>
            <w:r>
              <w:rPr>
                <w:spacing w:val="-6"/>
              </w:rPr>
              <w:t>→</w:t>
            </w:r>
            <w:r>
              <w:rPr>
                <w:spacing w:val="4"/>
              </w:rPr>
              <w:t xml:space="preserve"> </w:t>
            </w:r>
            <w:r>
              <w:rPr>
                <w:spacing w:val="-6"/>
              </w:rPr>
              <w:t>$</w:t>
            </w:r>
          </w:p>
        </w:tc>
        <w:tc>
          <w:tcPr>
            <w:tcW w:w="1842" w:type="dxa"/>
            <w:tcBorders/>
          </w:tcPr>
          <w:p>
            <w:pPr>
              <w:pStyle w:val="style0"/>
              <w:spacing w:before="81" w:lineRule="auto" w:line="272"/>
              <w:ind w:left="191" w:right="361" w:firstLine="1"/>
              <w:rPr>
                <w:rFonts w:ascii="新宋体" w:cs="新宋体" w:eastAsia="新宋体" w:hAnsi="新宋体"/>
                <w:sz w:val="21"/>
                <w:szCs w:val="21"/>
              </w:rPr>
            </w:pPr>
            <w:r>
              <w:rPr>
                <w:rFonts w:ascii="Arial" w:cs="Arial" w:eastAsia="Arial" w:hAnsi="Arial" w:hint="default"/>
                <w:b w:val="false"/>
                <w:bCs w:val="false"/>
                <w:i w:val="false"/>
                <w:iCs w:val="false"/>
                <w:snapToGrid w:val="false"/>
                <w:color w:val="222222"/>
                <w:spacing w:val="16"/>
                <w:w w:val="108"/>
                <w:kern w:val="0"/>
                <w:sz w:val="21"/>
                <w:szCs w:val="21"/>
                <w:highlight w:val="none"/>
                <w:vertAlign w:val="baseline"/>
                <w:em w:val="none"/>
                <w:lang w:val="en-US" w:bidi="ar-SA" w:eastAsia="en-US"/>
              </w:rPr>
              <w:t>Ctrl</w:t>
            </w:r>
            <w:r>
              <w:rPr>
                <w:rFonts w:cs="新宋体" w:eastAsia="新宋体" w:hAnsi="新宋体"/>
                <w:sz w:val="21"/>
                <w:szCs w:val="21"/>
                <w:lang w:val="en-US"/>
              </w:rPr>
              <w:t>+Shift+3</w:t>
            </w:r>
          </w:p>
        </w:tc>
        <w:tc>
          <w:tcPr>
            <w:tcW w:w="2824" w:type="dxa"/>
            <w:tcBorders/>
          </w:tcPr>
          <w:p>
            <w:pPr>
              <w:pStyle w:val="style4098"/>
              <w:spacing w:before="38" w:lineRule="auto" w:line="190"/>
              <w:ind w:left="168" w:right="401" w:hanging="40"/>
              <w:rPr/>
            </w:pPr>
            <w:r>
              <w:rPr>
                <w:spacing w:val="-20"/>
              </w:rPr>
              <w:t>切换中⽂</w:t>
            </w:r>
            <w:r>
              <w:rPr>
                <w:spacing w:val="-48"/>
              </w:rPr>
              <w:t>（，</w:t>
            </w:r>
            <w:r>
              <w:rPr>
                <w:spacing w:val="-20"/>
              </w:rPr>
              <w:t>。）/ 英⽂</w:t>
            </w:r>
            <w:r>
              <w:t xml:space="preserve"> </w:t>
            </w:r>
            <w:r>
              <w:rPr>
                <w:spacing w:val="-6"/>
              </w:rPr>
              <w:t>（,,</w:t>
            </w:r>
            <w:r>
              <w:rPr>
                <w:spacing w:val="17"/>
              </w:rPr>
              <w:t xml:space="preserve"> </w:t>
            </w:r>
            <w:r>
              <w:rPr>
                <w:spacing w:val="-6"/>
              </w:rPr>
              <w:t>.）标点</w:t>
            </w:r>
          </w:p>
        </w:tc>
      </w:tr>
      <w:tr>
        <w:tblPrEx/>
        <w:trPr>
          <w:trHeight w:val="1064" w:hRule="atLeast"/>
        </w:trPr>
        <w:tc>
          <w:tcPr>
            <w:tcW w:w="1311" w:type="dxa"/>
            <w:tcBorders>
              <w:left w:val="single" w:sz="4" w:space="0" w:color="e0e0e0"/>
            </w:tcBorders>
          </w:tcPr>
          <w:p>
            <w:pPr>
              <w:pStyle w:val="style4098"/>
              <w:spacing w:before="78" w:lineRule="auto" w:line="185"/>
              <w:ind w:left="133"/>
              <w:rPr>
                <w:spacing w:val="-3"/>
              </w:rPr>
            </w:pPr>
            <w:r>
              <w:rPr>
                <w:spacing w:val="-3"/>
                <w:lang w:val="en-US"/>
              </w:rPr>
              <w:t>全角/半角</w:t>
            </w:r>
          </w:p>
        </w:tc>
        <w:tc>
          <w:tcPr>
            <w:tcW w:w="2382" w:type="dxa"/>
            <w:tcBorders/>
          </w:tcPr>
          <w:p>
            <w:pPr>
              <w:pStyle w:val="style0"/>
              <w:spacing w:before="122" w:lineRule="auto" w:line="218"/>
              <w:ind w:left="196"/>
              <w:rPr>
                <w:spacing w:val="-3"/>
              </w:rPr>
            </w:pPr>
            <w:r>
              <w:rPr>
                <w:spacing w:val="-3"/>
                <w:lang w:val="en-US"/>
              </w:rPr>
              <w:t>full_shape</w:t>
            </w:r>
          </w:p>
        </w:tc>
        <w:tc>
          <w:tcPr>
            <w:tcW w:w="1798" w:type="dxa"/>
            <w:tcBorders/>
          </w:tcPr>
          <w:p>
            <w:pPr>
              <w:pStyle w:val="style4098"/>
              <w:spacing w:before="77" w:lineRule="auto" w:line="184"/>
              <w:ind w:left="125"/>
              <w:rPr>
                <w:spacing w:val="-3"/>
              </w:rPr>
            </w:pPr>
            <w:r>
              <w:rPr>
                <w:spacing w:val="-3"/>
                <w:lang w:val="en-US"/>
              </w:rPr>
              <w:t>半角 → 全角</w:t>
            </w:r>
          </w:p>
        </w:tc>
        <w:tc>
          <w:tcPr>
            <w:tcW w:w="1842" w:type="dxa"/>
            <w:tcBorders/>
          </w:tcPr>
          <w:p>
            <w:pPr>
              <w:pStyle w:val="style4098"/>
              <w:spacing w:before="215" w:lineRule="exact" w:line="195"/>
              <w:ind w:left="129"/>
              <w:rPr>
                <w:spacing w:val="-3"/>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78" w:lineRule="auto" w:line="185"/>
              <w:ind w:left="129"/>
              <w:rPr>
                <w:spacing w:val="-3"/>
              </w:rPr>
            </w:pPr>
            <w:r>
              <w:rPr>
                <w:spacing w:val="-3"/>
                <w:lang w:val="en-US"/>
              </w:rPr>
              <w:t>切换半角/全角</w:t>
            </w:r>
          </w:p>
        </w:tc>
      </w:tr>
      <w:tr>
        <w:tblPrEx/>
        <w:trPr>
          <w:trHeight w:val="1064" w:hRule="atLeast"/>
        </w:trPr>
        <w:tc>
          <w:tcPr>
            <w:tcW w:w="1311" w:type="dxa"/>
            <w:tcBorders>
              <w:left w:val="single" w:sz="4" w:space="0" w:color="e0e0e0"/>
            </w:tcBorders>
          </w:tcPr>
          <w:p>
            <w:pPr>
              <w:pStyle w:val="style4098"/>
              <w:spacing w:before="78" w:lineRule="auto" w:line="185"/>
              <w:ind w:left="133"/>
              <w:rPr/>
            </w:pPr>
            <w:r>
              <w:rPr>
                <w:spacing w:val="-3"/>
              </w:rPr>
              <w:t>繁简转换</w:t>
            </w:r>
          </w:p>
        </w:tc>
        <w:tc>
          <w:tcPr>
            <w:tcW w:w="2382" w:type="dxa"/>
            <w:tcBorders/>
          </w:tcPr>
          <w:p>
            <w:pPr>
              <w:pStyle w:val="style0"/>
              <w:spacing w:before="122" w:lineRule="auto" w:line="218"/>
              <w:ind w:left="196"/>
              <w:rPr>
                <w:rFonts w:ascii="Arial" w:cs="Arial" w:eastAsia="Arial" w:hAnsi="Arial"/>
                <w:sz w:val="21"/>
                <w:szCs w:val="21"/>
              </w:rPr>
            </w:pPr>
            <w:r>
              <w:rPr>
                <w:rFonts w:ascii="Arial" w:cs="Arial" w:eastAsia="Arial" w:hAnsi="Arial"/>
                <w:color w:val="222222"/>
                <w:spacing w:val="21"/>
                <w:w w:val="109"/>
                <w:sz w:val="21"/>
                <w:szCs w:val="21"/>
              </w:rPr>
              <w:t>options:</w:t>
            </w:r>
          </w:p>
          <w:p>
            <w:pPr>
              <w:pStyle w:val="style0"/>
              <w:spacing w:before="95" w:lineRule="auto" w:line="218"/>
              <w:ind w:left="221"/>
              <w:rPr>
                <w:rFonts w:ascii="Arial" w:cs="Arial" w:eastAsia="Arial" w:hAnsi="Arial"/>
                <w:sz w:val="21"/>
                <w:szCs w:val="21"/>
              </w:rPr>
            </w:pPr>
            <w:r>
              <w:rPr>
                <w:rFonts w:ascii="Arial" w:cs="Arial" w:eastAsia="Arial" w:hAnsi="Arial"/>
                <w:color w:val="222222"/>
                <w:spacing w:val="19"/>
                <w:sz w:val="21"/>
                <w:szCs w:val="21"/>
              </w:rPr>
              <w:t>[s2s</w:t>
            </w:r>
            <w:r>
              <w:rPr>
                <w:rFonts w:ascii="Arial" w:cs="Arial" w:eastAsia="Arial" w:hAnsi="Arial"/>
                <w:color w:val="222222"/>
                <w:spacing w:val="-16"/>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p>
        </w:tc>
        <w:tc>
          <w:tcPr>
            <w:tcW w:w="1798" w:type="dxa"/>
            <w:tcBorders/>
          </w:tcPr>
          <w:p>
            <w:pPr>
              <w:pStyle w:val="style4098"/>
              <w:spacing w:before="77" w:lineRule="auto" w:line="184"/>
              <w:ind w:left="125"/>
              <w:rPr/>
            </w:pPr>
            <w:r>
              <w:rPr>
                <w:spacing w:val="-5"/>
              </w:rPr>
              <w:t>简体 →</w:t>
            </w:r>
            <w:r>
              <w:rPr>
                <w:spacing w:val="8"/>
              </w:rPr>
              <w:t xml:space="preserve"> </w:t>
            </w:r>
            <w:r>
              <w:rPr>
                <w:spacing w:val="-5"/>
              </w:rPr>
              <w:t>通繁</w:t>
            </w:r>
          </w:p>
          <w:p>
            <w:pPr>
              <w:pStyle w:val="style4098"/>
              <w:spacing w:before="2" w:lineRule="auto" w:line="192"/>
              <w:ind w:left="121" w:right="269" w:firstLine="1"/>
              <w:rPr/>
            </w:pPr>
            <w:r>
              <w:rPr>
                <w:spacing w:val="-7"/>
              </w:rPr>
              <w:t>→ 港繁</w:t>
            </w:r>
            <w:r>
              <w:rPr>
                <w:spacing w:val="8"/>
              </w:rPr>
              <w:t xml:space="preserve"> </w:t>
            </w:r>
            <w:r>
              <w:rPr>
                <w:spacing w:val="-7"/>
              </w:rPr>
              <w:t>→</w:t>
            </w:r>
            <w:r>
              <w:rPr>
                <w:spacing w:val="10"/>
              </w:rPr>
              <w:t xml:space="preserve"> </w:t>
            </w:r>
            <w:r>
              <w:rPr>
                <w:spacing w:val="-7"/>
              </w:rPr>
              <w:t>臺</w:t>
            </w:r>
            <w:r>
              <w:t xml:space="preserve"> 繁</w:t>
            </w:r>
          </w:p>
        </w:tc>
        <w:tc>
          <w:tcPr>
            <w:tcW w:w="1842" w:type="dxa"/>
            <w:tcBorders/>
          </w:tcPr>
          <w:p>
            <w:pPr>
              <w:pStyle w:val="style4098"/>
              <w:spacing w:before="215" w:lineRule="exact" w:line="195"/>
              <w:ind w:left="129"/>
              <w:rPr/>
            </w:pPr>
            <w:r>
              <w:rPr>
                <w:position w:val="-1"/>
                <w:lang w:val="en-US"/>
              </w:rPr>
              <w:t>Ctrl+Shift+4</w:t>
            </w:r>
          </w:p>
        </w:tc>
        <w:tc>
          <w:tcPr>
            <w:tcW w:w="2824" w:type="dxa"/>
            <w:tcBorders/>
          </w:tcPr>
          <w:p>
            <w:pPr>
              <w:pStyle w:val="style4098"/>
              <w:spacing w:before="78" w:lineRule="auto" w:line="185"/>
              <w:ind w:left="129"/>
              <w:rPr/>
            </w:pPr>
            <w:r>
              <w:rPr>
                <w:spacing w:val="-1"/>
              </w:rPr>
              <w:t>按需切换繁体输出格式</w:t>
            </w:r>
          </w:p>
        </w:tc>
      </w:tr>
      <w:tr>
        <w:tblPrEx/>
        <w:trPr>
          <w:trHeight w:val="734" w:hRule="atLeast"/>
        </w:trPr>
        <w:tc>
          <w:tcPr>
            <w:tcW w:w="1311" w:type="dxa"/>
            <w:tcBorders>
              <w:left w:val="single" w:sz="4" w:space="0" w:color="e0e0e0"/>
            </w:tcBorders>
          </w:tcPr>
          <w:p>
            <w:pPr>
              <w:pStyle w:val="style4098"/>
              <w:spacing w:before="77" w:lineRule="auto" w:line="181"/>
              <w:ind w:left="131" w:right="266" w:firstLine="12"/>
              <w:rPr/>
            </w:pPr>
            <w:r>
              <w:rPr>
                <w:spacing w:val="-12"/>
              </w:rPr>
              <w:t>Emoji</w:t>
            </w:r>
            <w:r>
              <w:rPr>
                <w:spacing w:val="10"/>
              </w:rPr>
              <w:t xml:space="preserve"> </w:t>
            </w:r>
            <w:r>
              <w:rPr>
                <w:spacing w:val="10"/>
                <w:lang w:val="en-US"/>
              </w:rPr>
              <w:t>开关</w:t>
            </w:r>
          </w:p>
        </w:tc>
        <w:tc>
          <w:tcPr>
            <w:tcW w:w="2382" w:type="dxa"/>
            <w:tcBorders/>
          </w:tcPr>
          <w:p>
            <w:pPr>
              <w:pStyle w:val="style0"/>
              <w:spacing w:before="120" w:lineRule="auto" w:line="204"/>
              <w:ind w:left="196"/>
              <w:rPr>
                <w:rFonts w:ascii="Arial" w:cs="Arial" w:eastAsia="Arial" w:hAnsi="Arial"/>
                <w:sz w:val="21"/>
                <w:szCs w:val="21"/>
              </w:rPr>
            </w:pPr>
            <w:r>
              <w:rPr>
                <w:rFonts w:ascii="Arial" w:cs="Arial" w:eastAsia="Arial" w:hAnsi="Arial"/>
                <w:color w:val="222222"/>
                <w:spacing w:val="20"/>
                <w:sz w:val="21"/>
                <w:szCs w:val="21"/>
              </w:rPr>
              <w:t>emoji</w:t>
            </w:r>
          </w:p>
        </w:tc>
        <w:tc>
          <w:tcPr>
            <w:tcW w:w="1798" w:type="dxa"/>
            <w:tcBorders/>
          </w:tcPr>
          <w:p>
            <w:pPr>
              <w:pStyle w:val="style4098"/>
              <w:spacing w:before="87" w:lineRule="auto" w:line="183"/>
              <w:ind w:left="160"/>
              <w:rPr/>
            </w:pPr>
            <w:r>
              <w:rPr>
                <w:spacing w:val="20"/>
                <w:lang w:val="en-US"/>
              </w:rPr>
              <w:t>🙃 → 😄</w:t>
            </w:r>
          </w:p>
        </w:tc>
        <w:tc>
          <w:tcPr>
            <w:tcW w:w="1842" w:type="dxa"/>
            <w:tcBorders/>
          </w:tcPr>
          <w:p>
            <w:pPr>
              <w:pStyle w:val="style4098"/>
              <w:spacing w:before="216" w:lineRule="exact" w:line="195"/>
              <w:ind w:left="129"/>
              <w:rPr/>
            </w:pPr>
            <w:r>
              <w:rPr>
                <w:position w:val="-1"/>
              </w:rPr>
              <w:t>-</w:t>
            </w:r>
          </w:p>
        </w:tc>
        <w:tc>
          <w:tcPr>
            <w:tcW w:w="2824" w:type="dxa"/>
            <w:tcBorders/>
          </w:tcPr>
          <w:p>
            <w:pPr>
              <w:pStyle w:val="style4098"/>
              <w:spacing w:before="78" w:lineRule="auto" w:line="181"/>
              <w:ind w:left="132"/>
              <w:rPr/>
            </w:pPr>
            <w:r>
              <w:rPr>
                <w:lang w:val="en-US"/>
              </w:rPr>
              <w:t>开启表情候选词</w:t>
            </w:r>
          </w:p>
        </w:tc>
      </w:tr>
      <w:tr>
        <w:tblPrEx/>
        <w:trPr>
          <w:trHeight w:val="756" w:hRule="atLeast"/>
        </w:trPr>
        <w:tc>
          <w:tcPr>
            <w:tcW w:w="1311" w:type="dxa"/>
            <w:tcBorders>
              <w:left w:val="single" w:sz="4" w:space="0" w:color="e0e0e0"/>
            </w:tcBorders>
          </w:tcPr>
          <w:p>
            <w:pPr>
              <w:pStyle w:val="style4098"/>
              <w:spacing w:before="79" w:lineRule="auto" w:line="186"/>
              <w:ind w:left="133"/>
              <w:rPr>
                <w:spacing w:val="-3"/>
              </w:rPr>
            </w:pPr>
            <w:r>
              <w:rPr>
                <w:spacing w:val="-3"/>
                <w:lang w:val="en-US"/>
              </w:rPr>
              <w:t>Unicode显示</w:t>
            </w:r>
          </w:p>
        </w:tc>
        <w:tc>
          <w:tcPr>
            <w:tcW w:w="2382" w:type="dxa"/>
            <w:tcBorders/>
          </w:tcPr>
          <w:p>
            <w:pPr>
              <w:pStyle w:val="style0"/>
              <w:spacing w:before="136" w:lineRule="auto" w:line="204"/>
              <w:ind w:left="196"/>
              <w:rPr>
                <w:spacing w:val="-3"/>
              </w:rPr>
            </w:pPr>
            <w:r>
              <w:rPr>
                <w:spacing w:val="-3"/>
                <w:lang w:val="en-US"/>
              </w:rPr>
              <w:t>udpf_switch</w:t>
            </w:r>
          </w:p>
        </w:tc>
        <w:tc>
          <w:tcPr>
            <w:tcW w:w="1798" w:type="dxa"/>
            <w:tcBorders/>
          </w:tcPr>
          <w:p>
            <w:pPr>
              <w:pStyle w:val="style4098"/>
              <w:spacing w:before="79" w:lineRule="auto" w:line="186"/>
              <w:ind w:left="124"/>
              <w:rPr>
                <w:spacing w:val="-3"/>
              </w:rPr>
            </w:pPr>
            <w:r>
              <w:rPr>
                <w:spacing w:val="-3"/>
                <w:lang w:val="en-US"/>
              </w:rPr>
              <w:t>关 → U编</w:t>
            </w:r>
          </w:p>
        </w:tc>
        <w:tc>
          <w:tcPr>
            <w:tcW w:w="1842" w:type="dxa"/>
            <w:tcBorders/>
          </w:tcPr>
          <w:p>
            <w:pPr>
              <w:pStyle w:val="style0"/>
              <w:spacing w:before="136" w:lineRule="exact" w:line="247"/>
              <w:ind w:left="193"/>
              <w:rPr>
                <w:spacing w:val="-3"/>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80" w:lineRule="auto" w:line="194"/>
              <w:ind w:left="128" w:right="380" w:firstLine="16"/>
              <w:rPr>
                <w:spacing w:val="-3"/>
              </w:rPr>
            </w:pPr>
            <w:r>
              <w:rPr>
                <w:spacing w:val="-3"/>
                <w:lang w:val="en-US"/>
              </w:rPr>
              <w:t>Unicode滤镜显示</w:t>
            </w:r>
          </w:p>
        </w:tc>
      </w:tr>
      <w:tr>
        <w:tblPrEx/>
        <w:trPr>
          <w:trHeight w:val="756" w:hRule="atLeast"/>
        </w:trPr>
        <w:tc>
          <w:tcPr>
            <w:tcW w:w="1311" w:type="dxa"/>
            <w:tcBorders>
              <w:left w:val="single" w:sz="4" w:space="0" w:color="e0e0e0"/>
            </w:tcBorders>
          </w:tcPr>
          <w:p>
            <w:pPr>
              <w:pStyle w:val="style4098"/>
              <w:spacing w:before="79" w:lineRule="auto" w:line="186"/>
              <w:ind w:left="133"/>
              <w:rPr/>
            </w:pPr>
            <w:r>
              <w:rPr>
                <w:spacing w:val="-3"/>
              </w:rPr>
              <w:t>翻译模式</w:t>
            </w:r>
          </w:p>
        </w:tc>
        <w:tc>
          <w:tcPr>
            <w:tcW w:w="2382" w:type="dxa"/>
            <w:tcBorders/>
          </w:tcPr>
          <w:p>
            <w:pPr>
              <w:pStyle w:val="style0"/>
              <w:spacing w:before="136" w:lineRule="auto" w:line="204"/>
              <w:ind w:left="196"/>
              <w:rPr>
                <w:rFonts w:ascii="Arial" w:cs="Arial" w:eastAsia="Arial" w:hAnsi="Arial"/>
                <w:sz w:val="21"/>
                <w:szCs w:val="21"/>
              </w:rPr>
            </w:pPr>
            <w:r>
              <w:rPr>
                <w:rFonts w:ascii="Arial" w:cs="Arial" w:eastAsia="Arial" w:hAnsi="Arial"/>
                <w:color w:val="222222"/>
                <w:spacing w:val="21"/>
                <w:sz w:val="21"/>
                <w:szCs w:val="21"/>
              </w:rPr>
              <w:t>chinese_english</w:t>
            </w:r>
          </w:p>
        </w:tc>
        <w:tc>
          <w:tcPr>
            <w:tcW w:w="1798" w:type="dxa"/>
            <w:tcBorders/>
          </w:tcPr>
          <w:p>
            <w:pPr>
              <w:pStyle w:val="style4098"/>
              <w:spacing w:before="79" w:lineRule="auto" w:line="186"/>
              <w:ind w:left="124"/>
              <w:rPr/>
            </w:pPr>
            <w:r>
              <w:rPr>
                <w:spacing w:val="-5"/>
              </w:rPr>
              <w:t>关 →</w:t>
            </w:r>
            <w:r>
              <w:rPr>
                <w:spacing w:val="4"/>
              </w:rPr>
              <w:t xml:space="preserve"> </w:t>
            </w:r>
            <w:r>
              <w:rPr>
                <w:spacing w:val="-5"/>
              </w:rPr>
              <w:t>翻译</w:t>
            </w:r>
          </w:p>
        </w:tc>
        <w:tc>
          <w:tcPr>
            <w:tcW w:w="1842" w:type="dxa"/>
            <w:tcBorders/>
          </w:tcPr>
          <w:p>
            <w:pPr>
              <w:pStyle w:val="style0"/>
              <w:spacing w:before="136"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24"/>
                <w:sz w:val="21"/>
                <w:szCs w:val="21"/>
              </w:rPr>
              <w:t>E</w:t>
            </w:r>
          </w:p>
        </w:tc>
        <w:tc>
          <w:tcPr>
            <w:tcW w:w="2824" w:type="dxa"/>
            <w:tcBorders/>
          </w:tcPr>
          <w:p>
            <w:pPr>
              <w:pStyle w:val="style4098"/>
              <w:spacing w:before="80" w:lineRule="auto" w:line="194"/>
              <w:ind w:left="128" w:right="380" w:firstLine="16"/>
              <w:rPr/>
            </w:pPr>
            <w:r>
              <w:rPr>
                <w:spacing w:val="-12"/>
              </w:rPr>
              <w:t>中英互译（如输⼊“你</w:t>
            </w:r>
            <w:r>
              <w:rPr>
                <w:spacing w:val="2"/>
              </w:rPr>
              <w:t xml:space="preserve"> </w:t>
            </w:r>
            <w:r>
              <w:rPr>
                <w:spacing w:val="-25"/>
                <w:w w:val="86"/>
              </w:rPr>
              <w:t>好”→“</w:t>
            </w:r>
            <w:r>
              <w:rPr>
                <w:spacing w:val="-25"/>
                <w:w w:val="86"/>
                <w:lang w:val="en-US"/>
              </w:rPr>
              <w:t>hello</w:t>
            </w:r>
            <w:r>
              <w:rPr>
                <w:spacing w:val="-25"/>
                <w:w w:val="86"/>
              </w:rPr>
              <w:t>”）</w:t>
            </w:r>
          </w:p>
        </w:tc>
      </w:tr>
      <w:tr>
        <w:tblPrEx/>
        <w:trPr>
          <w:trHeight w:val="756" w:hRule="atLeast"/>
        </w:trPr>
        <w:tc>
          <w:tcPr>
            <w:tcW w:w="1311" w:type="dxa"/>
            <w:tcBorders>
              <w:left w:val="single" w:sz="4" w:space="0" w:color="e0e0e0"/>
            </w:tcBorders>
          </w:tcPr>
          <w:p>
            <w:pPr>
              <w:pStyle w:val="style4098"/>
              <w:spacing w:before="79" w:lineRule="auto" w:line="186"/>
              <w:ind w:left="133"/>
              <w:rPr>
                <w:rFonts w:ascii="Arial"/>
                <w:sz w:val="21"/>
              </w:rPr>
            </w:pPr>
            <w:r>
              <w:rPr>
                <w:rFonts w:ascii="Arial"/>
                <w:sz w:val="21"/>
                <w:lang w:val="en-US"/>
              </w:rPr>
              <w:t>预测</w:t>
            </w:r>
          </w:p>
        </w:tc>
        <w:tc>
          <w:tcPr>
            <w:tcW w:w="2382" w:type="dxa"/>
            <w:tcBorders/>
          </w:tcPr>
          <w:p>
            <w:pPr>
              <w:pStyle w:val="style0"/>
              <w:spacing w:before="136" w:lineRule="auto" w:line="204"/>
              <w:ind w:left="196"/>
              <w:rPr>
                <w:rFonts w:ascii="Arial"/>
                <w:sz w:val="21"/>
              </w:rPr>
            </w:pPr>
            <w:r>
              <w:rPr>
                <w:rFonts w:ascii="Arial"/>
                <w:sz w:val="21"/>
                <w:lang w:val="en-US"/>
              </w:rPr>
              <w:t>prediction</w:t>
            </w:r>
          </w:p>
        </w:tc>
        <w:tc>
          <w:tcPr>
            <w:tcW w:w="1798" w:type="dxa"/>
            <w:tcBorders/>
          </w:tcPr>
          <w:p>
            <w:pPr>
              <w:pStyle w:val="style4098"/>
              <w:spacing w:before="79" w:lineRule="auto" w:line="186"/>
              <w:ind w:left="124"/>
              <w:rPr>
                <w:rFonts w:ascii="Arial"/>
                <w:sz w:val="21"/>
              </w:rPr>
            </w:pPr>
            <w:r>
              <w:rPr>
                <w:rFonts w:ascii="Arial"/>
                <w:sz w:val="21"/>
                <w:lang w:val="en-US"/>
              </w:rPr>
              <w:t xml:space="preserve"> 关, 预测</w:t>
            </w:r>
          </w:p>
        </w:tc>
        <w:tc>
          <w:tcPr>
            <w:tcW w:w="1842" w:type="dxa"/>
            <w:tcBorders/>
          </w:tcPr>
          <w:p>
            <w:pPr>
              <w:pStyle w:val="style0"/>
              <w:spacing w:before="136" w:lineRule="exact" w:line="247"/>
              <w:ind w:left="193"/>
              <w:rPr>
                <w:rFonts w:ascii="Arial"/>
                <w:sz w:val="21"/>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80" w:lineRule="auto" w:line="194"/>
              <w:ind w:left="128" w:right="380" w:firstLine="16"/>
              <w:rPr>
                <w:rFonts w:ascii="Arial"/>
                <w:sz w:val="21"/>
              </w:rPr>
            </w:pPr>
            <w:r>
              <w:rPr>
                <w:rFonts w:ascii="Arial"/>
                <w:sz w:val="21"/>
                <w:lang w:val="en-US"/>
              </w:rPr>
              <w:t>预测未输入内容 效果不好</w:t>
            </w:r>
          </w:p>
        </w:tc>
      </w:tr>
    </w:tbl>
    <w:p>
      <w:pPr>
        <w:pStyle w:val="style0"/>
        <w:spacing w:lineRule="auto" w:line="362"/>
        <w:rPr>
          <w:rFonts w:ascii="Arial"/>
          <w:sz w:val="21"/>
        </w:rPr>
      </w:pPr>
    </w:p>
    <w:p>
      <w:pPr>
        <w:pStyle w:val="style0"/>
        <w:spacing w:lineRule="auto" w:line="362"/>
        <w:rPr>
          <w:rFonts w:ascii="Arial"/>
          <w:sz w:val="21"/>
        </w:rPr>
      </w:pPr>
    </w:p>
    <w:p>
      <w:pPr>
        <w:pStyle w:val="style0"/>
        <w:kinsoku w:val="false"/>
        <w:autoSpaceDE w:val="false"/>
        <w:autoSpaceDN w:val="false"/>
        <w:adjustRightInd w:val="false"/>
        <w:snapToGrid w:val="false"/>
        <w:spacing w:before="43" w:lineRule="auto" w:line="256"/>
        <w:ind w:right="3330"/>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76"/>
          <w:kern w:val="0"/>
          <w:sz w:val="38"/>
          <w:szCs w:val="38"/>
          <w:highlight w:val="none"/>
          <w:vertAlign w:val="baseline"/>
          <w:em w:val="none"/>
          <w:lang w:val="en-US" w:bidi="ar-SA" w:eastAsia="en-US"/>
        </w:rPr>
        <w:t xml:space="preserve"> 三</w:t>
      </w:r>
      <w:r>
        <w:rPr>
          <w:rFonts w:ascii="微软雅黑" w:cs="微软雅黑" w:eastAsia="微软雅黑" w:hAnsi="微软雅黑" w:hint="default"/>
          <w:b w:val="false"/>
          <w:bCs w:val="false"/>
          <w:i w:val="false"/>
          <w:iCs w:val="false"/>
          <w:snapToGrid w:val="false"/>
          <w:color w:val="000000"/>
          <w:spacing w:val="-7"/>
          <w:kern w:val="0"/>
          <w:sz w:val="38"/>
          <w:szCs w:val="38"/>
          <w:highlight w:val="none"/>
          <w:vertAlign w:val="baseline"/>
          <w:em w:val="none"/>
          <w:lang w:val="en-US" w:bidi="ar-SA" w:eastAsia="en-US"/>
        </w:rPr>
        <w:t>、各个方案的适用性描述</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 xml:space="preserve"> （⼀）万象五笔（默认五笔句方案）</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句中每个字用2-3码（四码/聚拢）都能打出来</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2码一字的打法性价比高，相对于双拼准确率更高，相对于23和原码方案 需要考虑、记忆和击键的内容更少</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23和原码方案按照某种规律设计码长，增加了平均码长，限制了句中每个字基本只有一种打法，准确率比默认方案高</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15"/>
          <w:kern w:val="0"/>
          <w:sz w:val="34"/>
          <w:szCs w:val="3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4"/>
          <w:kern w:val="0"/>
          <w:sz w:val="34"/>
          <w:szCs w:val="34"/>
          <w:highlight w:val="none"/>
          <w:vertAlign w:val="baseline"/>
          <w:em w:val="none"/>
          <w:lang w:val="en-US" w:bidi="ar-SA" w:eastAsia="en-US"/>
        </w:rPr>
        <w:t>万象拼音PRO</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拼音整句方案 （因为方案主翻译器可以使用模型，所以比五笔句方案中的拼音反查准确率高，同理五笔句方案的五笔句准确率也比在拼音方案中开启的五笔句准确率高）</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同时也作为五笔句方案的反查引用来源</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可以开启五笔单开关，实现五笔单作为置顶单字，拼音作为词句的输入效果</w:t>
      </w:r>
    </w:p>
    <w:p>
      <w:pPr>
        <w:pStyle w:val="style0"/>
        <w:spacing w:lineRule="auto" w:line="362"/>
        <w:rPr>
          <w:rFonts w:ascii="Arial"/>
          <w:sz w:val="21"/>
        </w:rPr>
      </w:pPr>
    </w:p>
    <w:p>
      <w:pPr>
        <w:pStyle w:val="style66"/>
        <w:numPr>
          <w:ilvl w:val="0"/>
          <w:numId w:val="1"/>
        </w:numPr>
        <w:spacing w:before="255" w:lineRule="auto" w:line="184"/>
        <w:outlineLvl w:val="1"/>
        <w:rPr>
          <w:sz w:val="38"/>
          <w:szCs w:val="38"/>
        </w:rPr>
      </w:pPr>
      <w:r>
        <w:rPr>
          <w:spacing w:val="-3"/>
          <w:sz w:val="38"/>
          <w:szCs w:val="38"/>
          <w:lang w:val="en-US"/>
        </w:rPr>
        <w:t>界面与声音</w:t>
      </w:r>
    </w:p>
    <w:p>
      <w:pPr>
        <w:pStyle w:val="style66"/>
        <w:spacing w:before="265" w:lineRule="auto" w:line="183"/>
        <w:ind w:left="56"/>
        <w:outlineLvl w:val="0"/>
        <w:rPr/>
      </w:pPr>
      <w:r>
        <w:rPr>
          <w:spacing w:val="-9"/>
          <w:sz w:val="34"/>
          <w:szCs w:val="34"/>
        </w:rPr>
        <w:t>（</w:t>
      </w:r>
      <w:r>
        <w:rPr>
          <w:spacing w:val="-9"/>
          <w:sz w:val="34"/>
          <w:szCs w:val="34"/>
          <w:lang w:val="en-US"/>
        </w:rPr>
        <w:t>一</w:t>
      </w:r>
      <w:r>
        <w:rPr>
          <w:spacing w:val="-9"/>
          <w:sz w:val="34"/>
          <w:szCs w:val="34"/>
        </w:rPr>
        <w:t>）</w:t>
      </w:r>
      <w:r>
        <w:rPr>
          <w:spacing w:val="-9"/>
          <w:sz w:val="34"/>
          <w:szCs w:val="34"/>
          <w:lang w:val="en-US"/>
        </w:rPr>
        <w:t>小狼毫输入法 皮肤与界面设置</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选择预设皮肤</w:t>
      </w:r>
    </w:p>
    <w:p>
      <w:pPr>
        <w:pStyle w:val="style179"/>
        <w:numPr>
          <w:ilvl w:val="0"/>
          <w:numId w:val="6"/>
        </w:numPr>
        <w:kinsoku w:val="false"/>
        <w:autoSpaceDE w:val="false"/>
        <w:autoSpaceDN w:val="false"/>
        <w:adjustRightInd w:val="false"/>
        <w:snapToGrid w:val="false"/>
        <w:spacing w:before="41" w:lineRule="auto" w:line="192"/>
        <w:ind w:firstLineChars="0"/>
        <w:jc w:val="left"/>
        <w:textAlignment w:val="baseline"/>
        <w:rPr/>
      </w:pPr>
      <w:r>
        <w:rPr>
          <w:lang w:val="en-US"/>
        </w:rPr>
        <w:t>打开输⼊法设定：右键单击 Rime 托盘图标 ，选择 “输⼊法设定”。</w:t>
      </w:r>
    </w:p>
    <w:p>
      <w:pPr>
        <w:pStyle w:val="style179"/>
        <w:numPr>
          <w:ilvl w:val="0"/>
          <w:numId w:val="6"/>
        </w:numPr>
        <w:kinsoku w:val="false"/>
        <w:autoSpaceDE w:val="false"/>
        <w:autoSpaceDN w:val="false"/>
        <w:adjustRightInd w:val="false"/>
        <w:snapToGrid w:val="false"/>
        <w:spacing w:before="41" w:lineRule="auto" w:line="192"/>
        <w:ind w:firstLineChars="0"/>
        <w:jc w:val="left"/>
        <w:textAlignment w:val="baseline"/>
        <w:rPr/>
      </w:pPr>
      <w:r>
        <w:rPr>
          <w:lang w:val="en-US"/>
        </w:rPr>
        <w:t>切换⽪肤：在设置界⾯中，找到 “外观” 或 “⽪肤” 选项（不同版本路径可能不同），选择预设⽪肤（如 win11_light   mac_dark  等），实时预览效果。</w:t>
      </w:r>
    </w:p>
    <w:p>
      <w:pPr>
        <w:pStyle w:val="style0"/>
        <w:kinsoku w:val="false"/>
        <w:autoSpaceDE w:val="false"/>
        <w:autoSpaceDN w:val="false"/>
        <w:adjustRightInd w:val="false"/>
        <w:snapToGrid w:val="false"/>
        <w:spacing w:before="88" w:lineRule="auto" w:line="194"/>
        <w:ind w:left="142" w:right="181"/>
        <w:jc w:val="left"/>
        <w:textAlignment w:val="baseline"/>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自定义界面样式</w:t>
      </w:r>
    </w:p>
    <w:p>
      <w:pPr>
        <w:pStyle w:val="style0"/>
        <w:kinsoku w:val="false"/>
        <w:autoSpaceDE w:val="false"/>
        <w:autoSpaceDN w:val="false"/>
        <w:adjustRightInd w:val="false"/>
        <w:snapToGrid w:val="false"/>
        <w:spacing w:before="259" w:lineRule="auto" w:line="192"/>
        <w:ind w:left="4"/>
        <w:jc w:val="left"/>
        <w:textAlignment w:val="baseline"/>
        <w:rPr/>
      </w:pP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打开</w:t>
      </w:r>
      <w:r>
        <w:rPr>
          <w:rFonts w:ascii="微软雅黑" w:cs="微软雅黑" w:eastAsia="微软雅黑" w:hAnsi="微软雅黑" w:hint="default"/>
          <w:b w:val="false"/>
          <w:bCs w:val="false"/>
          <w:i w:val="false"/>
          <w:iCs w:val="false"/>
          <w:snapToGrid w:val="false"/>
          <w:color w:val="000000"/>
          <w:spacing w:val="7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weasel</w:t>
      </w: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yaml</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⽂件</w:t>
      </w:r>
      <w:r>
        <w:rPr>
          <w:rFonts w:ascii="微软雅黑" w:cs="微软雅黑" w:eastAsia="微软雅黑" w:hAnsi="微软雅黑" w:hint="default"/>
          <w:b w:val="false"/>
          <w:bCs w:val="false"/>
          <w:i w:val="false"/>
          <w:iCs w:val="false"/>
          <w:snapToGrid w:val="false"/>
          <w:color w:val="000000"/>
          <w:spacing w:val="-3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，找到</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style</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模块</w:t>
      </w:r>
      <w:r>
        <w:rPr>
          <w:rFonts w:ascii="微软雅黑" w:cs="微软雅黑" w:eastAsia="微软雅黑" w:hAnsi="微软雅黑" w:hint="default"/>
          <w:b w:val="false"/>
          <w:bCs w:val="false"/>
          <w:i w:val="false"/>
          <w:iCs w:val="false"/>
          <w:snapToGrid w:val="false"/>
          <w:color w:val="000000"/>
          <w:spacing w:val="-39"/>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，可⾃定义以下内容：</w:t>
      </w:r>
    </w:p>
    <w:p>
      <w:pPr>
        <w:pStyle w:val="style0"/>
        <w:kinsoku w:val="false"/>
        <w:autoSpaceDE w:val="false"/>
        <w:autoSpaceDN w:val="false"/>
        <w:adjustRightInd w:val="false"/>
        <w:snapToGrid w:val="false"/>
        <w:spacing w:before="286" w:lineRule="auto" w:line="211"/>
        <w:ind w:left="442" w:right="386" w:hanging="280"/>
        <w:jc w:val="left"/>
        <w:textAlignment w:val="baseline"/>
        <w:rPr/>
      </w:pPr>
      <w:r>
        <w:rPr>
          <w:rFonts w:ascii="微软雅黑"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①.字体与字号：修改</w:t>
      </w:r>
      <w:r>
        <w:rPr>
          <w:rFonts w:ascii="微软雅黑" w:cs="微软雅黑" w:eastAsia="微软雅黑" w:hAnsi="微软雅黑" w:hint="default"/>
          <w:b w:val="false"/>
          <w:bCs w:val="false"/>
          <w:i w:val="false"/>
          <w:iCs w:val="false"/>
          <w:snapToGrid w:val="false"/>
          <w:color w:val="000000"/>
          <w:spacing w:val="66"/>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font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face</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（如</w:t>
      </w: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Segoe</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UI</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Emoji</w:t>
      </w:r>
      <w:r>
        <w:rPr>
          <w:rFonts w:ascii="Arial" w:cs="Arial" w:eastAsia="Arial" w:hAnsi="Arial" w:hint="default"/>
          <w:b w:val="false"/>
          <w:bCs w:val="false"/>
          <w:i w:val="false"/>
          <w:iCs w:val="false"/>
          <w:snapToGrid w:val="false"/>
          <w:color w:val="222222"/>
          <w:spacing w:val="-15"/>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Microsoft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YaHei</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font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point</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（默认</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25</w:t>
      </w:r>
      <w:r>
        <w:rPr>
          <w:rFonts w:ascii="Arial" w:cs="Arial" w:eastAsia="Arial" w:hAnsi="Arial" w:hint="default"/>
          <w:b w:val="false"/>
          <w:bCs w:val="false"/>
          <w:i w:val="false"/>
          <w:iCs w:val="false"/>
          <w:snapToGrid w:val="false"/>
          <w:color w:val="222222"/>
          <w:spacing w:val="26"/>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5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调整显⽰效果。</w:t>
      </w:r>
    </w:p>
    <w:p>
      <w:pPr>
        <w:pStyle w:val="style0"/>
        <w:kinsoku w:val="false"/>
        <w:autoSpaceDE w:val="false"/>
        <w:autoSpaceDN w:val="false"/>
        <w:adjustRightInd w:val="false"/>
        <w:snapToGrid w:val="false"/>
        <w:spacing w:lineRule="auto" w:line="220"/>
        <w:ind w:left="409" w:right="161"/>
        <w:jc w:val="left"/>
        <w:textAlignment w:val="baseline"/>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②. 布局与配⾊：通过</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horizontal</w:t>
      </w:r>
      <w:r>
        <w:rPr>
          <w:rFonts w:ascii="Arial" w:cs="Arial" w:hAnsi="Arial" w:hint="default"/>
          <w:b w:val="false"/>
          <w:bCs w:val="false"/>
          <w:i w:val="false"/>
          <w:iCs w:val="false"/>
          <w:snapToGrid w:val="false"/>
          <w:color w:val="222222"/>
          <w:kern w:val="0"/>
          <w:sz w:val="21"/>
          <w:szCs w:val="21"/>
          <w:highlight w:val="none"/>
          <w:vertAlign w:val="baseline"/>
          <w:em w:val="none"/>
          <w:lang w:val="en-US" w:bidi="ar-SA" w:eastAsia="en-US"/>
        </w:rPr>
        <w:t>：false</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（候选项横排：true 竖排：false）、</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color</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scheme</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（配⾊⽅案）打造个性化界</w:t>
      </w:r>
      <w:r>
        <w:rPr>
          <w:rFonts w:ascii="微软雅黑" w:cs="微软雅黑" w:eastAsia="微软雅黑" w:hAnsi="微软雅黑" w:hint="default"/>
          <w:b w:val="false"/>
          <w:bCs w:val="false"/>
          <w:i w:val="false"/>
          <w:iCs w:val="false"/>
          <w:snapToGrid w:val="false"/>
          <w:color w:val="000000"/>
          <w:spacing w:val="-14"/>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44" w:lineRule="auto" w:line="187"/>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生效方式</w:t>
      </w:r>
    </w:p>
    <w:p>
      <w:pPr>
        <w:pStyle w:val="style0"/>
        <w:kinsoku w:val="false"/>
        <w:autoSpaceDE w:val="false"/>
        <w:autoSpaceDN w:val="false"/>
        <w:adjustRightInd w:val="false"/>
        <w:snapToGrid w:val="false"/>
        <w:spacing w:before="244" w:lineRule="auto" w:line="187"/>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修改后右键单击</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Rime</w:t>
      </w:r>
      <w:r>
        <w:rPr>
          <w:rFonts w:ascii="Arial" w:cs="Arial" w:eastAsia="Arial" w:hAnsi="Arial" w:hint="default"/>
          <w:b/>
          <w:bCs/>
          <w:i w:val="false"/>
          <w:iCs w:val="false"/>
          <w:snapToGrid w:val="false"/>
          <w:color w:val="000000"/>
          <w:spacing w:val="1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图标</w:t>
      </w:r>
      <w:r>
        <w:rPr>
          <w:rFonts w:ascii="微软雅黑" w:cs="微软雅黑" w:eastAsia="微软雅黑" w:hAnsi="微软雅黑" w:hint="default"/>
          <w:b w:val="false"/>
          <w:bCs w:val="false"/>
          <w:i w:val="false"/>
          <w:iCs w:val="false"/>
          <w:snapToGrid w:val="false"/>
          <w:color w:val="000000"/>
          <w:spacing w:val="-32"/>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部</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署</w:t>
      </w:r>
      <w:r>
        <w:rPr>
          <w:rFonts w:ascii="Arial" w:cs="Arial" w:eastAsia="Arial" w:hAnsi="Arial" w:hint="default"/>
          <w:b/>
          <w:bCs/>
          <w:i w:val="false"/>
          <w:iCs w:val="false"/>
          <w:snapToGrid w:val="false"/>
          <w:color w:val="000000"/>
          <w:spacing w:val="-4"/>
          <w:kern w:val="0"/>
          <w:sz w:val="24"/>
          <w:szCs w:val="24"/>
          <w:highlight w:val="none"/>
          <w:vertAlign w:val="baseline"/>
          <w:em w:val="none"/>
          <w:lang w:val="en-US" w:bidi="ar-SA" w:eastAsia="en-US"/>
        </w:rPr>
        <w:t>”</w:t>
      </w:r>
      <w:r>
        <w:rPr>
          <w:rFonts w:ascii="Arial" w:cs="Arial" w:eastAsia="Arial" w:hAnsi="Arial" w:hint="default"/>
          <w:b/>
          <w:bCs/>
          <w:i w:val="false"/>
          <w:iCs w:val="false"/>
          <w:snapToGrid w:val="false"/>
          <w:color w:val="000000"/>
          <w:spacing w:val="-35"/>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，新样式即可⽣效。</w:t>
      </w:r>
    </w:p>
    <w:p>
      <w:pPr>
        <w:pStyle w:val="style0"/>
        <w:kinsoku w:val="false"/>
        <w:autoSpaceDE w:val="false"/>
        <w:autoSpaceDN w:val="false"/>
        <w:adjustRightInd w:val="false"/>
        <w:snapToGrid w:val="false"/>
        <w:spacing w:before="265" w:lineRule="auto" w:line="182"/>
        <w:ind w:left="56"/>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（二）同文/中文输入法 主题与声音设置</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切换配色：万象五笔主题 长按左下角按键可以切换配色，其中“简明”作为透明配色：可在backgrounds文件夹放入“background.png”作为键盘背景图片</w:t>
      </w:r>
    </w:p>
    <w:p>
      <w:pPr>
        <w:pStyle w:val="style0"/>
        <w:kinsoku w:val="false"/>
        <w:autoSpaceDE w:val="false"/>
        <w:autoSpaceDN w:val="false"/>
        <w:adjustRightInd w:val="false"/>
        <w:snapToGrid w:val="false"/>
        <w:spacing w:before="88" w:lineRule="auto" w:line="194"/>
        <w:ind w:left="142" w:right="181"/>
        <w:jc w:val="left"/>
        <w:textAlignment w:val="baseline"/>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同文自定义按键音：可朗读字母，用于手机盲打对键盘的声音定位 （同文设置-虚拟键盘-按键效果-(开启)按键声音-(开启)使用自定义按键音-(进入)按键音效-(选择)abc-返回上一级-(进入)按键音量-调节至合适大小）</w:t>
      </w:r>
    </w:p>
    <w:p>
      <w:pPr>
        <w:pStyle w:val="style66"/>
        <w:spacing w:before="260" w:lineRule="auto" w:line="214"/>
        <w:ind w:right="67"/>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pPr>
    </w:p>
    <w:p>
      <w:pPr>
        <w:pStyle w:val="style66"/>
        <w:spacing w:before="260" w:lineRule="auto" w:line="214"/>
        <w:ind w:right="67"/>
        <w:rPr/>
      </w:pPr>
      <w:r>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t>五、</w:t>
      </w:r>
      <w:r>
        <w:rPr>
          <w:rFonts w:ascii="微软雅黑" w:cs="微软雅黑" w:eastAsia="微软雅黑" w:hAnsi="微软雅黑" w:hint="default"/>
          <w:b w:val="false"/>
          <w:bCs w:val="false"/>
          <w:i w:val="false"/>
          <w:iCs w:val="false"/>
          <w:snapToGrid w:val="false"/>
          <w:color w:val="000000"/>
          <w:spacing w:val="-85"/>
          <w:kern w:val="0"/>
          <w:sz w:val="38"/>
          <w:szCs w:val="38"/>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t>其它</w:t>
      </w:r>
    </w:p>
    <w:p>
      <w:pPr>
        <w:pStyle w:val="style66"/>
        <w:spacing w:before="260" w:lineRule="auto" w:line="214"/>
        <w:ind w:right="67"/>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一</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）方案地址</w:t>
      </w:r>
    </w:p>
    <w:p>
      <w:pPr>
        <w:pStyle w:val="style0"/>
        <w:kinsoku w:val="false"/>
        <w:autoSpaceDE w:val="false"/>
        <w:autoSpaceDN w:val="false"/>
        <w:adjustRightInd w:val="false"/>
        <w:snapToGrid w:val="false"/>
        <w:spacing w:before="88" w:lineRule="auto" w:line="194"/>
        <w:ind w:right="181"/>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github：https://github.com/zhhwux/wxzhh</w:t>
      </w:r>
    </w:p>
    <w:p>
      <w:pPr>
        <w:pStyle w:val="style0"/>
        <w:kinsoku w:val="false"/>
        <w:autoSpaceDE w:val="false"/>
        <w:autoSpaceDN w:val="false"/>
        <w:adjustRightInd w:val="false"/>
        <w:snapToGrid w:val="false"/>
        <w:spacing w:before="193" w:lineRule="auto" w:line="251"/>
        <w:ind w:right="3457"/>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网盘：https://share.feijipan.com/s/bpHxxlYM</w:t>
      </w:r>
    </w:p>
    <w:p>
      <w:pPr>
        <w:pStyle w:val="style0"/>
        <w:kinsoku w:val="false"/>
        <w:autoSpaceDE w:val="false"/>
        <w:autoSpaceDN w:val="false"/>
        <w:adjustRightInd w:val="false"/>
        <w:snapToGrid w:val="false"/>
        <w:spacing w:before="193" w:lineRule="auto" w:line="251"/>
        <w:ind w:right="3457"/>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q群：809597773</w:t>
      </w:r>
    </w:p>
    <w:p>
      <w:pPr>
        <w:pStyle w:val="style66"/>
        <w:spacing w:before="210" w:lineRule="auto" w:line="187"/>
        <w:ind w:left="11"/>
        <w:outlineLvl w:val="1"/>
        <w:rPr>
          <w:spacing w:val="-6"/>
          <w:sz w:val="38"/>
          <w:szCs w:val="38"/>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（二）其它版本</w:t>
      </w:r>
    </w:p>
    <w:p>
      <w:pPr>
        <w:pStyle w:val="style66"/>
        <w:spacing w:before="210" w:lineRule="auto" w:line="187"/>
        <w:ind w:left="11"/>
        <w:outlineLvl w:val="1"/>
        <w:rPr>
          <w:spacing w:val="-6"/>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网盘另有仓输入法版本与五笔版本</w:t>
      </w:r>
    </w:p>
    <w:p>
      <w:pPr>
        <w:pStyle w:val="style66"/>
        <w:spacing w:before="210" w:lineRule="auto" w:line="187"/>
        <w:ind w:left="11"/>
        <w:outlineLvl w:val="1"/>
        <w:rPr>
          <w:spacing w:val="-6"/>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仓输入法版本说明：</w:t>
      </w:r>
    </w:p>
    <w:p>
      <w:pPr>
        <w:pStyle w:val="style0"/>
        <w:kinsoku w:val="false"/>
        <w:autoSpaceDE w:val="false"/>
        <w:autoSpaceDN w:val="false"/>
        <w:adjustRightInd w:val="false"/>
        <w:snapToGrid w:val="false"/>
        <w:spacing w:before="260" w:lineRule="auto" w:line="184"/>
        <w:ind w:left="154"/>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仓输入法版本因为内存限制，禁掉了繁简滤镜和翻译滤镜</w:t>
      </w:r>
    </w:p>
    <w:p>
      <w:pPr>
        <w:pStyle w:val="style0"/>
        <w:kinsoku w:val="false"/>
        <w:autoSpaceDE w:val="false"/>
        <w:autoSpaceDN w:val="false"/>
        <w:adjustRightInd w:val="false"/>
        <w:snapToGrid w:val="false"/>
        <w:spacing w:before="88" w:lineRule="auto" w:line="194"/>
        <w:ind w:left="142" w:right="181"/>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手动调序：可以在键盘布局</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中文26键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滑动设置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k：滑动方向下滑、滑动操作</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快捷指令</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sendkeys()</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自己手动输入一个 ctrl+k  这样可以下滑k实现首选项右移；同理可以输入ctrl+j 作为左移，但是需要先切换高亮候选才能进行左移，一个方法是在键盘布局</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中文26键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滑动设置-space：滑动方向下滑、滑动操作</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快捷指令</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sendkeys()</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自己手动输入 down 然后继续设置space：滑动方向右滑、滑动操作→快捷指令→sendkeys()→输入 left 这样就可以使用右下滑实现切换高亮候选</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3.</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使用键盘皮肤可解锁更多功能</w:t>
      </w:r>
    </w:p>
    <w:p>
      <w:pPr>
        <w:pStyle w:val="style0"/>
        <w:kinsoku w:val="false"/>
        <w:autoSpaceDE w:val="false"/>
        <w:autoSpaceDN w:val="false"/>
        <w:adjustRightInd w:val="false"/>
        <w:snapToGrid w:val="false"/>
        <w:spacing w:before="88" w:lineRule="auto" w:line="194"/>
        <w:ind w:left="402" w:right="181"/>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ios永久化适配：手动调序（/txql 清除所有调序记录）、自造简词（/jcdr将ios记录导入lua/user_words.lua文件，/jcdc将lua/user_words.lua文件内容导入到ios，/jcql清空所有简词记录）、'`100次上屏记录（/spql清除上屏记录）</w:t>
      </w:r>
    </w:p>
    <w:p>
      <w:pPr>
        <w:pStyle w:val="style66"/>
        <w:spacing w:before="210" w:lineRule="auto" w:line="187"/>
        <w:outlineLvl w:val="1"/>
        <w:rPr>
          <w:spacing w:val="-6"/>
          <w:sz w:val="38"/>
          <w:szCs w:val="38"/>
          <w:lang w:val="en-US"/>
        </w:rPr>
      </w:pPr>
    </w:p>
    <w:p>
      <w:pPr>
        <w:pStyle w:val="style66"/>
        <w:spacing w:before="210" w:lineRule="auto" w:line="187"/>
        <w:ind w:left="11"/>
        <w:outlineLvl w:val="1"/>
        <w:rPr>
          <w:sz w:val="38"/>
          <w:szCs w:val="38"/>
        </w:rPr>
      </w:pPr>
      <w:r>
        <w:rPr>
          <w:spacing w:val="-6"/>
          <w:sz w:val="38"/>
          <w:szCs w:val="38"/>
          <w:lang w:val="en-US"/>
        </w:rPr>
        <w:t>六</w:t>
      </w:r>
      <w:r>
        <w:rPr>
          <w:spacing w:val="-6"/>
          <w:sz w:val="38"/>
          <w:szCs w:val="38"/>
        </w:rPr>
        <w:t>、</w:t>
      </w:r>
      <w:r>
        <w:rPr>
          <w:spacing w:val="-85"/>
          <w:sz w:val="38"/>
          <w:szCs w:val="38"/>
        </w:rPr>
        <w:t xml:space="preserve"> </w:t>
      </w:r>
      <w:r>
        <w:rPr>
          <w:spacing w:val="-6"/>
          <w:sz w:val="38"/>
          <w:szCs w:val="38"/>
        </w:rPr>
        <w:t>常见问题与解决</w:t>
      </w:r>
    </w:p>
    <w:p>
      <w:pPr>
        <w:pStyle w:val="style0"/>
        <w:kinsoku w:val="false"/>
        <w:autoSpaceDE w:val="false"/>
        <w:autoSpaceDN w:val="false"/>
        <w:adjustRightInd w:val="false"/>
        <w:snapToGrid w:val="false"/>
        <w:spacing w:before="213" w:lineRule="auto" w:line="182"/>
        <w:ind w:left="56"/>
        <w:jc w:val="left"/>
        <w:textAlignment w:val="baseline"/>
        <w:outlineLvl w:val="0"/>
        <w:rPr>
          <w:spacing w:val="-10"/>
          <w:sz w:val="34"/>
          <w:szCs w:val="34"/>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使用.custom.yaml补丁</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可覆盖同名.schema.yaml、weasel.yaml 和 default.yaml对应设置</w:t>
      </w:r>
    </w:p>
    <w:p>
      <w:pPr>
        <w:pStyle w:val="style0"/>
        <w:kinsoku w:val="false"/>
        <w:autoSpaceDE w:val="false"/>
        <w:autoSpaceDN w:val="false"/>
        <w:adjustRightInd w:val="false"/>
        <w:snapToGrid w:val="false"/>
        <w:spacing w:before="275" w:lineRule="auto" w:line="160"/>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可用于开关记忆、界面布局、方案启用等各种自定义需求</w:t>
      </w:r>
    </w:p>
    <w:p>
      <w:pPr>
        <w:pStyle w:val="style0"/>
        <w:kinsoku w:val="false"/>
        <w:autoSpaceDE w:val="false"/>
        <w:autoSpaceDN w:val="false"/>
        <w:adjustRightInd w:val="false"/>
        <w:snapToGrid w:val="false"/>
        <w:spacing w:before="275" w:lineRule="auto" w:line="1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教程详见patch方法论.md</w:t>
      </w:r>
    </w:p>
    <w:p>
      <w:pPr>
        <w:pStyle w:val="style0"/>
        <w:kinsoku w:val="false"/>
        <w:autoSpaceDE w:val="false"/>
        <w:autoSpaceDN w:val="false"/>
        <w:adjustRightInd w:val="false"/>
        <w:snapToGrid w:val="false"/>
        <w:spacing w:before="275" w:lineRule="auto" w:line="160"/>
        <w:jc w:val="left"/>
        <w:textAlignment w:val="baseline"/>
        <w:rPr>
          <w:spacing w:val="-10"/>
          <w:sz w:val="34"/>
          <w:szCs w:val="34"/>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修改后右键单击</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Rime</w:t>
      </w:r>
      <w:r>
        <w:rPr>
          <w:rFonts w:ascii="Arial" w:cs="Arial" w:eastAsia="Arial" w:hAnsi="Arial" w:hint="default"/>
          <w:b/>
          <w:bCs/>
          <w:i w:val="false"/>
          <w:iCs w:val="false"/>
          <w:snapToGrid w:val="false"/>
          <w:color w:val="000000"/>
          <w:spacing w:val="24"/>
          <w:w w:val="10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图标</w:t>
      </w:r>
      <w:r>
        <w:rPr>
          <w:rFonts w:ascii="微软雅黑" w:cs="微软雅黑" w:eastAsia="微软雅黑" w:hAnsi="微软雅黑" w:hint="default"/>
          <w:b w:val="false"/>
          <w:bCs w:val="false"/>
          <w:i w:val="false"/>
          <w:iCs w:val="false"/>
          <w:snapToGrid w:val="false"/>
          <w:color w:val="000000"/>
          <w:spacing w:val="-3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部署</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⽣效。</w:t>
      </w:r>
    </w:p>
    <w:p>
      <w:pPr>
        <w:pStyle w:val="style66"/>
        <w:spacing w:before="206" w:lineRule="auto" w:line="183"/>
        <w:ind w:left="47"/>
        <w:outlineLvl w:val="0"/>
        <w:rPr>
          <w:sz w:val="34"/>
          <w:szCs w:val="34"/>
        </w:rPr>
      </w:pPr>
      <w:r>
        <w:rPr>
          <w:spacing w:val="-10"/>
          <w:sz w:val="34"/>
          <w:szCs w:val="34"/>
        </w:rPr>
        <w:t>（</w:t>
      </w:r>
      <w:r>
        <w:rPr>
          <w:spacing w:val="-10"/>
          <w:sz w:val="34"/>
          <w:szCs w:val="34"/>
          <w:lang w:val="en-US"/>
        </w:rPr>
        <w:t>二</w:t>
      </w:r>
      <w:r>
        <w:rPr>
          <w:spacing w:val="-10"/>
          <w:sz w:val="34"/>
          <w:szCs w:val="34"/>
        </w:rPr>
        <w:t>）</w:t>
      </w:r>
      <w:r>
        <w:rPr>
          <w:spacing w:val="-10"/>
          <w:sz w:val="34"/>
          <w:szCs w:val="34"/>
          <w:lang w:val="en-US"/>
        </w:rPr>
        <w:t>修改</w:t>
      </w:r>
      <w:r>
        <w:rPr>
          <w:spacing w:val="-10"/>
          <w:sz w:val="34"/>
          <w:szCs w:val="34"/>
        </w:rPr>
        <w:t>不⽣效</w:t>
      </w:r>
    </w:p>
    <w:p>
      <w:pPr>
        <w:pStyle w:val="style0"/>
        <w:kinsoku w:val="false"/>
        <w:autoSpaceDE w:val="false"/>
        <w:autoSpaceDN w:val="false"/>
        <w:adjustRightInd w:val="false"/>
        <w:snapToGrid w:val="false"/>
        <w:spacing w:before="260" w:lineRule="auto" w:line="184"/>
        <w:ind w:left="15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方案修改不⽣效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注意缩进，错误缩进可能导致整个文档失效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使用custom补丁新增内容时应使用 a/b/+: 等格式，避免用小部分内容错误地覆盖了schema.yaml的整段内容</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词库修改不⽣效</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先删除对应的build文件和.userdb文件夹 ，再进行部署</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注意词库格式 区分tab符和空格</w:t>
      </w:r>
    </w:p>
    <w:p>
      <w:pPr>
        <w:pStyle w:val="style0"/>
        <w:kinsoku w:val="false"/>
        <w:autoSpaceDE w:val="false"/>
        <w:autoSpaceDN w:val="false"/>
        <w:adjustRightInd w:val="false"/>
        <w:snapToGrid w:val="false"/>
        <w:spacing w:before="43" w:lineRule="auto" w:line="256"/>
        <w:ind w:left="15" w:right="3330" w:firstLine="12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主题修改未生效</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切换主题再切换回来</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filters修改错误</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输入引擎engine的排序，尤其是filters的排序十分重要，错误排序可能造成功能失效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先如果filters中的lua实际不存在/或lua内部出现错误，将无法生成候选词</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filters中建议使用模块化lua（同名前加*)，如果将万象五笔方案与其它带有全局lua（需rime.lua文件）的方案放进同一个文件夹将会出错</w:t>
      </w:r>
    </w:p>
    <w:p>
      <w:pPr>
        <w:pStyle w:val="style66"/>
        <w:spacing w:before="273" w:lineRule="auto" w:line="183"/>
        <w:ind w:left="47"/>
        <w:outlineLvl w:val="0"/>
        <w:rPr>
          <w:sz w:val="34"/>
          <w:szCs w:val="34"/>
        </w:rPr>
      </w:pPr>
      <w:r>
        <w:rPr>
          <w:spacing w:val="-8"/>
          <w:sz w:val="34"/>
          <w:szCs w:val="34"/>
        </w:rPr>
        <w:t>（</w:t>
      </w:r>
      <w:r>
        <w:rPr>
          <w:spacing w:val="-8"/>
          <w:sz w:val="34"/>
          <w:szCs w:val="34"/>
          <w:lang w:val="en-US"/>
        </w:rPr>
        <w:t>三</w:t>
      </w:r>
      <w:r>
        <w:rPr>
          <w:spacing w:val="-8"/>
          <w:sz w:val="34"/>
          <w:szCs w:val="34"/>
        </w:rPr>
        <w:t>）</w:t>
      </w:r>
      <w:r>
        <w:rPr>
          <w:spacing w:val="-8"/>
          <w:sz w:val="34"/>
          <w:szCs w:val="34"/>
          <w:lang w:val="en-US"/>
        </w:rPr>
        <w:t>同文3.3.4闪退</w:t>
      </w:r>
    </w:p>
    <w:p>
      <w:pPr>
        <w:pStyle w:val="style66"/>
        <w:spacing w:before="274" w:lineRule="auto" w:line="191"/>
        <w:rPr/>
      </w:pPr>
      <w:r>
        <w:rPr>
          <w:position w:val="4"/>
          <w:lang w:val="en-US"/>
        </w:rPr>
        <w:t xml:space="preserve"> </w:t>
      </w:r>
      <w:r>
        <w:rPr>
          <w:position w:val="4"/>
        </w:rPr>
        <w:drawing>
          <wp:inline distL="0" distT="0" distB="0" distR="0">
            <wp:extent cx="47625" cy="47625"/>
            <wp:effectExtent l="0" t="0" r="0" b="0"/>
            <wp:docPr id="1057" name="IM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 12"/>
                    <pic:cNvPicPr/>
                  </pic:nvPicPr>
                  <pic:blipFill>
                    <a:blip r:embed="rId7" cstate="print"/>
                    <a:srcRect l="0" t="0" r="0" b="0"/>
                    <a:stretch/>
                  </pic:blipFill>
                  <pic:spPr>
                    <a:xfrm rot="0">
                      <a:off x="0" y="0"/>
                      <a:ext cx="47625" cy="47625"/>
                    </a:xfrm>
                    <a:prstGeom prst="rect"/>
                  </pic:spPr>
                </pic:pic>
              </a:graphicData>
            </a:graphic>
          </wp:inline>
        </w:drawing>
      </w:r>
      <w:r>
        <w:rPr>
          <w:spacing w:val="19"/>
        </w:rPr>
        <w:t xml:space="preserve">  </w:t>
      </w:r>
      <w:r>
        <w:rPr>
          <w:spacing w:val="19"/>
          <w:lang w:val="en-US"/>
        </w:rPr>
        <w:t>将“万象五笔.trime.yaml”重命名为“trime.yaml” 或 回退3.3.3版本</w:t>
      </w:r>
    </w:p>
    <w:p>
      <w:pPr>
        <w:pStyle w:val="style0"/>
        <w:kinsoku w:val="false"/>
        <w:autoSpaceDE w:val="false"/>
        <w:autoSpaceDN w:val="false"/>
        <w:adjustRightInd w:val="false"/>
        <w:snapToGrid w:val="false"/>
        <w:spacing w:before="273" w:lineRule="auto" w:line="182"/>
        <w:ind w:left="47"/>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（四）仓输入法不显示拆分/注音等滤镜</w:t>
      </w:r>
    </w:p>
    <w:p>
      <w:pPr>
        <w:pStyle w:val="style0"/>
        <w:kinsoku w:val="false"/>
        <w:autoSpaceDE w:val="false"/>
        <w:autoSpaceDN w:val="false"/>
        <w:adjustRightInd w:val="false"/>
        <w:snapToGrid w:val="false"/>
        <w:spacing w:before="260" w:lineRule="auto" w:line="184"/>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 xml:space="preserve">  键盘设置</w:t>
      </w:r>
      <w:r>
        <w:rPr>
          <w:rFonts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→候选栏设置→开启/重新开启“显示候选Comment”</w:t>
      </w:r>
    </w:p>
    <w:sectPr>
      <w:pgSz w:w="12240" w:h="15840" w:orient="portrait"/>
      <w:pgMar w:top="750" w:right="1231" w:bottom="0" w:left="1043"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80000283" w:usb1="380F1C10" w:usb2="00000016" w:usb3="00000000" w:csb0="403E0001" w:csb1="C0D6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新宋体">
    <w:altName w:val="新宋体"/>
    <w:panose1 w:val="02010609030000010101"/>
    <w:charset w:val="86"/>
    <w:family w:val="auto"/>
    <w:pitch w:val="default"/>
    <w:sig w:usb0="80000283" w:usb1="380F1C10" w:usb2="00000016" w:usb3="00000000" w:csb0="403E0001" w:csb1="C0D6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C17E3CF"/>
    <w:lvl w:ilvl="0" w:tplc="0409000F">
      <w:start w:val="4"/>
      <w:numFmt w:val="chineseCounting"/>
      <w:lvlText w:val="%1、"/>
      <w:lvlJc w:val="left"/>
      <w:pPr>
        <w:ind w:left="449" w:hanging="420"/>
      </w:pPr>
    </w:lvl>
    <w:lvl w:ilvl="1" w:tplc="04090019" w:tentative="1">
      <w:start w:val="1"/>
      <w:numFmt w:val="lowerLetter"/>
      <w:lvlText w:val="%2)"/>
      <w:lvlJc w:val="left"/>
      <w:pPr>
        <w:ind w:left="869" w:hanging="420"/>
      </w:pPr>
    </w:lvl>
    <w:lvl w:ilvl="2" w:tplc="0409001B" w:tentative="1">
      <w:start w:val="1"/>
      <w:numFmt w:val="lowerRoman"/>
      <w:lvlText w:val="%3."/>
      <w:lvlJc w:val="right"/>
      <w:pPr>
        <w:ind w:left="1289" w:hanging="420"/>
      </w:pPr>
    </w:lvl>
    <w:lvl w:ilvl="3" w:tplc="0409000F" w:tentative="1">
      <w:start w:val="1"/>
      <w:numFmt w:val="decimal"/>
      <w:lvlText w:val="%4."/>
      <w:lvlJc w:val="left"/>
      <w:pPr>
        <w:ind w:left="1709" w:hanging="420"/>
      </w:pPr>
    </w:lvl>
    <w:lvl w:ilvl="4" w:tplc="04090019" w:tentative="1">
      <w:start w:val="1"/>
      <w:numFmt w:val="lowerLetter"/>
      <w:lvlText w:val="%5)"/>
      <w:lvlJc w:val="left"/>
      <w:pPr>
        <w:ind w:left="2129" w:hanging="420"/>
      </w:pPr>
    </w:lvl>
    <w:lvl w:ilvl="5" w:tplc="0409001B" w:tentative="1">
      <w:start w:val="1"/>
      <w:numFmt w:val="lowerRoman"/>
      <w:lvlText w:val="%6."/>
      <w:lvlJc w:val="right"/>
      <w:pPr>
        <w:ind w:left="2549" w:hanging="420"/>
      </w:pPr>
    </w:lvl>
    <w:lvl w:ilvl="6" w:tplc="0409000F" w:tentative="1">
      <w:start w:val="1"/>
      <w:numFmt w:val="decimal"/>
      <w:lvlText w:val="%7."/>
      <w:lvlJc w:val="left"/>
      <w:pPr>
        <w:ind w:left="2969" w:hanging="420"/>
      </w:pPr>
    </w:lvl>
    <w:lvl w:ilvl="7" w:tplc="04090019" w:tentative="1">
      <w:start w:val="1"/>
      <w:numFmt w:val="lowerLetter"/>
      <w:lvlText w:val="%8)"/>
      <w:lvlJc w:val="left"/>
      <w:pPr>
        <w:ind w:left="3389" w:hanging="420"/>
      </w:pPr>
    </w:lvl>
    <w:lvl w:ilvl="8" w:tplc="0409001B" w:tentative="1">
      <w:start w:val="1"/>
      <w:numFmt w:val="lowerRoman"/>
      <w:lvlText w:val="%9."/>
      <w:lvlJc w:val="right"/>
      <w:pPr>
        <w:ind w:left="3809" w:hanging="420"/>
      </w:pPr>
    </w:lvl>
  </w:abstractNum>
  <w:abstractNum w:abstractNumId="1">
    <w:nsid w:val="00000001"/>
    <w:multiLevelType w:val="hybridMultilevel"/>
    <w:tmpl w:val="F6520033"/>
    <w:lvl w:ilvl="0" w:tplc="0409000F">
      <w:start w:val="2"/>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0000002"/>
    <w:multiLevelType w:val="hybridMultilevel"/>
    <w:tmpl w:val="45AF5224"/>
    <w:lvl w:ilvl="0" w:tplc="0409000F">
      <w:start w:val="3"/>
      <w:numFmt w:val="chineseCounting"/>
      <w:lvlText w:val="（%1）"/>
      <w:lvlJc w:val="left"/>
      <w:pPr>
        <w:ind w:left="471" w:hanging="420"/>
      </w:pPr>
    </w:lvl>
    <w:lvl w:ilvl="1" w:tplc="04090019" w:tentative="1">
      <w:start w:val="1"/>
      <w:numFmt w:val="lowerLetter"/>
      <w:lvlText w:val="%2)"/>
      <w:lvlJc w:val="left"/>
      <w:pPr>
        <w:ind w:left="891" w:hanging="420"/>
      </w:pPr>
    </w:lvl>
    <w:lvl w:ilvl="2" w:tplc="0409001B" w:tentative="1">
      <w:start w:val="1"/>
      <w:numFmt w:val="lowerRoman"/>
      <w:lvlText w:val="%3."/>
      <w:lvlJc w:val="right"/>
      <w:pPr>
        <w:ind w:left="1311" w:hanging="420"/>
      </w:pPr>
    </w:lvl>
    <w:lvl w:ilvl="3" w:tplc="0409000F" w:tentative="1">
      <w:start w:val="1"/>
      <w:numFmt w:val="decimal"/>
      <w:lvlText w:val="%4."/>
      <w:lvlJc w:val="left"/>
      <w:pPr>
        <w:ind w:left="1731" w:hanging="420"/>
      </w:pPr>
    </w:lvl>
    <w:lvl w:ilvl="4" w:tplc="04090019" w:tentative="1">
      <w:start w:val="1"/>
      <w:numFmt w:val="lowerLetter"/>
      <w:lvlText w:val="%5)"/>
      <w:lvlJc w:val="left"/>
      <w:pPr>
        <w:ind w:left="2151" w:hanging="420"/>
      </w:pPr>
    </w:lvl>
    <w:lvl w:ilvl="5" w:tplc="0409001B" w:tentative="1">
      <w:start w:val="1"/>
      <w:numFmt w:val="lowerRoman"/>
      <w:lvlText w:val="%6."/>
      <w:lvlJc w:val="right"/>
      <w:pPr>
        <w:ind w:left="2571" w:hanging="420"/>
      </w:pPr>
    </w:lvl>
    <w:lvl w:ilvl="6" w:tplc="0409000F" w:tentative="1">
      <w:start w:val="1"/>
      <w:numFmt w:val="decimal"/>
      <w:lvlText w:val="%7."/>
      <w:lvlJc w:val="left"/>
      <w:pPr>
        <w:ind w:left="2991" w:hanging="420"/>
      </w:pPr>
    </w:lvl>
    <w:lvl w:ilvl="7" w:tplc="04090019" w:tentative="1">
      <w:start w:val="1"/>
      <w:numFmt w:val="lowerLetter"/>
      <w:lvlText w:val="%8)"/>
      <w:lvlJc w:val="left"/>
      <w:pPr>
        <w:ind w:left="3411" w:hanging="420"/>
      </w:pPr>
    </w:lvl>
    <w:lvl w:ilvl="8" w:tplc="0409001B" w:tentative="1">
      <w:start w:val="1"/>
      <w:numFmt w:val="lowerRoman"/>
      <w:lvlText w:val="%9."/>
      <w:lvlJc w:val="right"/>
      <w:pPr>
        <w:ind w:left="3831" w:hanging="420"/>
      </w:pPr>
    </w:lvl>
  </w:abstractNum>
  <w:abstractNum w:abstractNumId="3">
    <w:nsid w:val="00000003"/>
    <w:multiLevelType w:val="hybridMultilevel"/>
    <w:tmpl w:val="6A8F6E96"/>
    <w:lvl w:ilvl="0" w:tplc="0409000F">
      <w:start w:val="1"/>
      <w:numFmt w:val="decimalEnclosedCircleChinese"/>
      <w:lvlText w:val="%1."/>
      <w:lvlJc w:val="left"/>
      <w:pPr>
        <w:ind w:left="822" w:hanging="420"/>
      </w:p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num w:numId="1">
    <w:abstractNumId w:val="0"/>
  </w:num>
  <w:num w:numId="2">
    <w:abstractNumId w:val="2"/>
  </w:num>
  <w:num w:numId="3">
    <w:abstractNumId w:val="0"/>
  </w:num>
  <w:num w:numId="4">
    <w:abstractNumId w:val="1"/>
  </w:num>
  <w:num w:numId="5">
    <w:abstractNumId w:val="3"/>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haracterSpacingControl w:val="doNotCompress"/>
  <w:compat>
    <w:spaceForUL/>
    <w:ulTrailSpace/>
    <w:useFELayout/>
    <w:compatSetting w:name="compatibilityMode" w:uri="http://schemas.microsoft.com/office/word" w:val="14"/>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rPr>
    </w:rPrDefault>
    <w:pPrDefault>
      <w:pPr/>
    </w:pPrDefault>
  </w:docDefaults>
  <w:style w:type="paragraph" w:default="1" w:styleId="style0">
    <w:name w:val="Normal"/>
    <w:next w:val="style0"/>
    <w:qFormat/>
    <w:uiPriority w:val="0"/>
    <w:pPr>
      <w:kinsoku w:val="false"/>
      <w:autoSpaceDE w:val="false"/>
      <w:autoSpaceDN w:val="false"/>
      <w:adjustRightInd w:val="false"/>
      <w:snapToGrid w:val="false"/>
      <w:spacing w:lineRule="auto" w:line="240"/>
      <w:jc w:val="left"/>
      <w:textAlignment w:val="baseline"/>
    </w:pPr>
    <w:rPr>
      <w:rFonts w:ascii="Arial" w:cs="Arial" w:eastAsia="Arial" w:hAnsi="Arial"/>
      <w:snapToGrid w:val="false"/>
      <w:color w:val="000000"/>
      <w:kern w:val="0"/>
      <w:sz w:val="21"/>
      <w:szCs w:val="21"/>
      <w:lang w:val="en-US" w:bidi="ar-SA" w:eastAsia="en-US"/>
    </w:rPr>
  </w:style>
  <w:style w:type="character" w:default="1" w:styleId="style65">
    <w:name w:val="Default Paragraph Font"/>
    <w:next w:val="style65"/>
    <w:qFormat/>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0"/>
    <w:pPr/>
    <w:rPr>
      <w:rFonts w:ascii="微软雅黑" w:cs="微软雅黑" w:eastAsia="微软雅黑" w:hAnsi="微软雅黑"/>
      <w:sz w:val="24"/>
      <w:szCs w:val="24"/>
      <w:lang w:val="en-US" w:bidi="ar-SA" w:eastAsia="en-US"/>
    </w:rPr>
  </w:style>
  <w:style w:type="table" w:customStyle="1" w:styleId="style4097">
    <w:name w:val="Table Normal"/>
    <w:next w:val="style4097"/>
    <w:qFormat/>
    <w:uiPriority w:val="0"/>
    <w:pPr/>
    <w:rPr/>
    <w:tblPr>
      <w:tblCellMar>
        <w:top w:w="0" w:type="dxa"/>
        <w:left w:w="0" w:type="dxa"/>
        <w:bottom w:w="0" w:type="dxa"/>
        <w:right w:w="0" w:type="dxa"/>
      </w:tblCellMar>
    </w:tblPr>
    <w:tcPr>
      <w:tcBorders/>
    </w:tcPr>
  </w:style>
  <w:style w:type="paragraph" w:customStyle="1" w:styleId="style4098">
    <w:name w:val="Table Text"/>
    <w:basedOn w:val="style0"/>
    <w:next w:val="style4098"/>
    <w:qFormat/>
    <w:uiPriority w:val="0"/>
    <w:pPr/>
    <w:rPr>
      <w:rFonts w:ascii="微软雅黑" w:cs="微软雅黑" w:eastAsia="微软雅黑" w:hAnsi="微软雅黑"/>
      <w:sz w:val="24"/>
      <w:szCs w:val="24"/>
      <w:lang w:val="en-US" w:bidi="ar-SA" w:eastAsia="en-US"/>
    </w:rPr>
  </w:style>
  <w:style w:type="paragraph" w:styleId="style179">
    <w:name w:val="List Paragraph"/>
    <w:basedOn w:val="style0"/>
    <w:next w:val="style179"/>
    <w:qFormat/>
    <w:uiPriority w:val="34"/>
    <w:pPr>
      <w:ind w:firstLine="420" w:firstLineChars="200"/>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775</TotalTime>
  <Words>3866</Words>
  <Pages>4</Pages>
  <Characters>5144</Characters>
  <Application>WPS Office</Application>
  <Paragraphs>319</Paragraphs>
  <ScaleCrop>false</ScaleCrop>
  <LinksUpToDate>false</LinksUpToDate>
  <CharactersWithSpaces>5739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2025-06-19T16:33:23Z</dcterms:created>
  <dc:creator>ruibi</dc:creator>
  <lastModifiedBy>2407FRK8EC</lastModifiedBy>
  <dcterms:modified xsi:type="dcterms:W3CDTF">2025-07-13T12:57:55Z</dcterms:modified>
  <dc:title>万象虎 - Obsidian - Obsidian v1.8.10</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2025-06-19T20:01:15Z</vt:filetime>
  </property>
  <property fmtid="{D5CDD505-2E9C-101B-9397-08002B2CF9AE}" pid="4" name="KSOTemplateDocerSaveRecord">
    <vt:lpwstr>eyJoZGlkIjoiNzQxNDI2MmVhMjcxNTc0ZTJhOTU1OTUwNzUyNjg1OWUiLCJ1c2VySWQiOiI1NjMyNTA1OTUifQ==</vt:lpwstr>
  </property>
  <property fmtid="{D5CDD505-2E9C-101B-9397-08002B2CF9AE}" pid="5" name="KSOProductBuildVer">
    <vt:lpwstr>2052-12.1.0.21541</vt:lpwstr>
  </property>
  <property fmtid="{D5CDD505-2E9C-101B-9397-08002B2CF9AE}" pid="6" name="ICV">
    <vt:lpwstr>b11ae6c3e1ba4bcca9dda9449fa79e36_23</vt:lpwstr>
  </property>
</Properties>
</file>