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6" w:lineRule="auto"/>
        <w:ind w:firstLine="0" w:firstLineChars="0"/>
        <w:jc w:val="center"/>
      </w:pPr>
      <w:bookmarkStart w:id="0" w:name="_Toc147635700"/>
      <w:bookmarkStart w:id="1" w:name="_Toc7318"/>
      <w:bookmarkStart w:id="2" w:name="_Toc93594383"/>
      <w:bookmarkStart w:id="3" w:name="_Toc145684652"/>
      <w:bookmarkStart w:id="4" w:name="_Toc93592138"/>
      <w:bookmarkStart w:id="5" w:name="_Toc93593263"/>
      <w:bookmarkStart w:id="6" w:name="_Toc93592620"/>
      <w:bookmarkStart w:id="7" w:name="_Toc93578511"/>
      <w:bookmarkStart w:id="8" w:name="_Toc142056551"/>
      <w:bookmarkStart w:id="9" w:name="_Toc145863598"/>
      <w:bookmarkStart w:id="10" w:name="_Toc93592835"/>
      <w:bookmarkStart w:id="11" w:name="_Toc145683597"/>
      <w:bookmarkStart w:id="12" w:name="_Toc142054661"/>
      <w:bookmarkStart w:id="13" w:name="_Toc93578303"/>
      <w:bookmarkStart w:id="14" w:name="_Toc93593049"/>
      <w:bookmarkStart w:id="15" w:name="_Toc93592359"/>
      <w:bookmarkStart w:id="16" w:name="_Toc145696245"/>
      <w:bookmarkStart w:id="17" w:name="_Toc145752681"/>
      <w:r>
        <w:rPr>
          <w:rFonts w:hint="eastAsia"/>
          <w:sz w:val="36"/>
          <w:szCs w:val="36"/>
        </w:rPr>
        <w:t>人生百问</w:t>
      </w:r>
      <w:bookmarkEnd w:id="0"/>
      <w:bookmarkEnd w:id="1"/>
    </w:p>
    <w:p>
      <w:pPr>
        <w:ind w:left="0" w:leftChars="0" w:firstLine="0" w:firstLineChars="0"/>
        <w:jc w:val="center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——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r>
        <w:rPr>
          <w:rFonts w:hint="eastAsia" w:ascii="楷体" w:hAnsi="楷体" w:eastAsia="楷体" w:cs="楷体"/>
          <w:sz w:val="24"/>
          <w:szCs w:val="24"/>
        </w:rPr>
        <w:t>菩提静修营·西园夜话答疑</w:t>
      </w:r>
      <w:bookmarkStart w:id="513" w:name="_GoBack"/>
      <w:bookmarkEnd w:id="513"/>
    </w:p>
    <w:p>
      <w:pPr>
        <w:ind w:firstLine="420"/>
        <w:jc w:val="center"/>
        <w:rPr>
          <w:rFonts w:hint="eastAsia" w:ascii="楷体" w:hAnsi="楷体" w:eastAsia="楷体" w:cs="楷体"/>
        </w:rPr>
      </w:pPr>
    </w:p>
    <w:p>
      <w:pPr>
        <w:pStyle w:val="14"/>
        <w:spacing w:line="240" w:lineRule="auto"/>
        <w:ind w:left="630" w:leftChars="300" w:firstLine="420" w:firstLineChars="200"/>
        <w:jc w:val="left"/>
        <w:rPr>
          <w:rFonts w:hint="eastAsia" w:ascii="楷体" w:hAnsi="楷体" w:eastAsia="楷体" w:cs="微软雅黑"/>
          <w:color w:val="000000" w:themeColor="text1"/>
          <w:spacing w:val="0"/>
          <w:kern w:val="2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微软雅黑"/>
          <w:color w:val="000000" w:themeColor="text1"/>
          <w:spacing w:val="0"/>
          <w:kern w:val="2"/>
          <w:sz w:val="21"/>
          <w:szCs w:val="21"/>
          <w:lang w:val="en-US"/>
          <w14:textFill>
            <w14:solidFill>
              <w14:schemeClr w14:val="tx1"/>
            </w14:solidFill>
          </w14:textFill>
        </w:rPr>
        <w:t>自2007年以来，苏州西园寺面向社会大众举办菩提静修营，每次七天，包括主题讲座、皈依共修、三皈五戒、八关斋戒、菩提心戒、禅修体验、寺院巡礼、行脚、传灯法会等。活动依佛法五大要素安排，有闻思修，含戒定慧，是不可多得的修学之旅，至今已举办十六届。每次活动期间，还会安排一场西园夜话，法师们与营员、义工相聚天王殿前，分享心得，答疑解惑。本文根据济群法师在历次夜话中的答疑整理。</w:t>
      </w:r>
    </w:p>
    <w:p>
      <w:pPr>
        <w:pStyle w:val="6"/>
        <w:tabs>
          <w:tab w:val="right" w:leader="dot" w:pos="8306"/>
        </w:tabs>
      </w:pPr>
      <w:r>
        <w:rPr>
          <w:rFonts w:hint="eastAsia" w:ascii="楷体" w:hAnsi="楷体" w:eastAsia="楷体" w:cs="微软雅黑"/>
          <w:color w:val="000000" w:themeColor="text1"/>
          <w:spacing w:val="0"/>
          <w:kern w:val="2"/>
          <w:sz w:val="21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微软雅黑"/>
          <w:color w:val="000000" w:themeColor="text1"/>
          <w:spacing w:val="0"/>
          <w:kern w:val="2"/>
          <w:sz w:val="21"/>
          <w:szCs w:val="21"/>
          <w:lang w:val="en-US"/>
          <w14:textFill>
            <w14:solidFill>
              <w14:schemeClr w14:val="tx1"/>
            </w14:solidFill>
          </w14:textFill>
        </w:rPr>
        <w:instrText xml:space="preserve">TOC \o "1-3" \h \u </w:instrText>
      </w:r>
      <w:r>
        <w:rPr>
          <w:rFonts w:hint="eastAsia" w:ascii="楷体" w:hAnsi="楷体" w:eastAsia="楷体" w:cs="微软雅黑"/>
          <w:color w:val="000000" w:themeColor="text1"/>
          <w:spacing w:val="0"/>
          <w:kern w:val="2"/>
          <w:sz w:val="21"/>
          <w:szCs w:val="21"/>
          <w:lang w:val="en-US"/>
          <w14:textFill>
            <w14:solidFill>
              <w14:schemeClr w14:val="tx1"/>
            </w14:solidFill>
          </w14:textFill>
        </w:rPr>
        <w:fldChar w:fldCharType="separate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_Toc2865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一、</w:t>
      </w:r>
      <w:r>
        <w:rPr>
          <w:rFonts w:hint="eastAsia" w:ascii="楷体" w:hAnsi="楷体" w:eastAsia="楷体" w:cs="楷体"/>
        </w:rPr>
        <w:t>走入佛门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_Toc2865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_Toc14781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善用理性但不作为唯一标准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_Toc14781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_Toc11434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解脱的本身就是意义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_Toc11434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_Toc20257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怎么找到适合自己的法门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_Toc20257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_Toc20789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学佛该从学儒开始吗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_Toc20789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_Toc15614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博采众长需要高度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_Toc15614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_Toc22594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6. 信仰是自由的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_Toc22594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_Toc3208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7. 带着问题来选择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_Toc3208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_Toc14261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8. 信佛后能否去其他宗教场所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_Toc14261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_Toc4003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9. 想出家该怎么做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_Toc4003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_Toc10020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10. 以建寺造像开发旅游如法吗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_Toc10020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_Toc16307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二、</w:t>
      </w:r>
      <w:r>
        <w:rPr>
          <w:rFonts w:hint="eastAsia" w:ascii="楷体" w:hAnsi="楷体" w:eastAsia="楷体" w:cs="楷体"/>
        </w:rPr>
        <w:t>忆念三宝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_Toc16307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_Toc25093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唤醒自性佛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_Toc25093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_Toc23428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如何让念佛得力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_Toc23428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_Toc8279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净念怎么相继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_Toc8279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_Toc1497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忆佛念佛，能不能见佛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_Toc1497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_Toc8590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佛有寿命吗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_Toc8590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_Toc28975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6. 观修是为了强化信心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_Toc28975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_Toc17343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三、</w:t>
      </w:r>
      <w:r>
        <w:rPr>
          <w:rFonts w:hint="eastAsia" w:ascii="楷体" w:hAnsi="楷体" w:eastAsia="楷体" w:cs="楷体"/>
        </w:rPr>
        <w:t>以戒为师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_Toc17343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_Toc19108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没有谁管谁的管理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_Toc19108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_Toc12648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持戒困难怎么办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_Toc12648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_Toc25904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游戏中的杀会不会犯戒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_Toc25904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_Toc16972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受戒后可以参战吗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_Toc16972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_Toc28560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众生真的平等吗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_Toc28560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_Toc20524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6. 喜欢吃肉怎么治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_Toc20524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_Toc4752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7. </w:t>
      </w:r>
      <w:r>
        <w:rPr>
          <w:rFonts w:hint="eastAsia" w:ascii="楷体" w:hAnsi="楷体" w:eastAsia="楷体" w:cs="楷体"/>
        </w:rPr>
        <w:t>做股票犯不犯盗戒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_Toc4752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_Toc1649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8. </w:t>
      </w:r>
      <w:r>
        <w:rPr>
          <w:rFonts w:hint="eastAsia" w:ascii="楷体" w:hAnsi="楷体" w:eastAsia="楷体" w:cs="楷体"/>
        </w:rPr>
        <w:t>不妄语的界定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_Toc1649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_Toc661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9. 怎么面对不如法的现象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_Toc661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_Toc11267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10. 持戒是看清现实后的自觉选择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_Toc11267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_Toc9883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11. 罪业也是缘起法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_Toc9883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_Toc8408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四、</w:t>
      </w:r>
      <w:r>
        <w:rPr>
          <w:rFonts w:hint="eastAsia" w:ascii="楷体" w:hAnsi="楷体" w:eastAsia="楷体" w:cs="楷体"/>
        </w:rPr>
        <w:t>态度方法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_Toc8408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_Toc18437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策励精进的善因缘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_Toc18437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_Toc21763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发愿要具体吗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_Toc21763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19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_Toc6630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学以致用才是真进步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_Toc6630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_Toc27988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诵经离不开基础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_Toc27988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_Toc7095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打坐怎么克服身体障碍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_Toc7095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_Toc10684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6. 功夫需要训练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_Toc10684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_Toc14993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7. 内外兼修，保持修学状态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_Toc14993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_Toc1047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五、</w:t>
      </w:r>
      <w:r>
        <w:rPr>
          <w:rFonts w:hint="eastAsia" w:ascii="楷体" w:hAnsi="楷体" w:eastAsia="楷体" w:cs="楷体"/>
        </w:rPr>
        <w:t>菩提路上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_Toc1047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_Toc28005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禅修和皈依定课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_Toc28005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_Toc29197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想到就要做到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_Toc29197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_Toc11210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考量自己的根机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_Toc11210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_Toc19237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检验修行的标准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_Toc19237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_Toc23635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只有往生净土这条路吗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_Toc23635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_Toc7229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6. 依止和广学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_Toc7229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_Toc32402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7. 如何在生活中实践佛法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_Toc32402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_Toc15368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8. 什么身份适合修行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_Toc15368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_Toc13873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六、</w:t>
      </w:r>
      <w:r>
        <w:rPr>
          <w:rFonts w:hint="eastAsia" w:ascii="楷体" w:hAnsi="楷体" w:eastAsia="楷体" w:cs="楷体"/>
        </w:rPr>
        <w:t>闻思正法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_Toc13873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_Toc20550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觉醒之后去哪儿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_Toc20550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_Toc18372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净土到底有没有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_Toc18372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_Toc12741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有多少个世界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_Toc12741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_Toc23875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无为法也有差别吗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_Toc23875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_Toc19828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能观和所观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_Toc19828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_Toc22355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6. 自性、法性、空性、佛性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_Toc22355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_Toc21264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7. 普贤行愿乃真功德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_Toc21264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29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_Toc22975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8. 见和不见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_Toc22975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_Toc17967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9. 不识本心，学法无益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_Toc17967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_Toc29907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七、</w:t>
      </w:r>
      <w:r>
        <w:rPr>
          <w:rFonts w:hint="eastAsia" w:ascii="楷体" w:hAnsi="楷体" w:eastAsia="楷体" w:cs="楷体"/>
        </w:rPr>
        <w:t>缘起无我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_Toc29907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_Toc27836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五蕴非我，我在哪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_Toc27836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_Toc6775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真正的我是什么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_Toc6775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_Toc11797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我、末那、阿赖耶和佛性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_Toc11797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_Toc17723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克隆只是出生方式不同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_Toc17723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_Toc20597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轮回和解脱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_Toc20597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_Toc10423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6. 缘起的生命观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_Toc10423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_Toc11853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7. 业果怎么延续到来世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_Toc11853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_Toc15849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8. 果报还自受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_Toc15849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_Toc2993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八、</w:t>
      </w:r>
      <w:r>
        <w:rPr>
          <w:rFonts w:hint="eastAsia" w:ascii="楷体" w:hAnsi="楷体" w:eastAsia="楷体" w:cs="楷体"/>
        </w:rPr>
        <w:t>人生正见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_Toc2993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_Toc21361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什么是真正的成功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_Toc21361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_Toc13335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怎么找到人生使命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_Toc13335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_Toc18662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何为人成即佛成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_Toc18662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_Toc2788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怎么都好，不需要烦恼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_Toc2788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_Toc5527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三观决定人生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_Toc5527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_Toc19879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九、</w:t>
      </w:r>
      <w:r>
        <w:rPr>
          <w:rFonts w:hint="eastAsia" w:ascii="楷体" w:hAnsi="楷体" w:eastAsia="楷体" w:cs="楷体"/>
        </w:rPr>
        <w:t>人际关系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_Toc19879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_Toc32364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尊重缘起，勇敢做自己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_Toc32364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_Toc31987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沟通而不是对立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_Toc31987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39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_Toc15305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与父母相处的双全法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_Toc15305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_Toc18739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想好自己要什么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_Toc18739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_Toc6053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和孩子共同成长的功课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_Toc6053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_Toc2796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6. 身教重于言教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_Toc2796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_Toc3376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7. 从想着自己到想着他人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_Toc3376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_Toc19019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8. 怎么让自己更包容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_Toc19019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_Toc32438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十、</w:t>
      </w:r>
      <w:r>
        <w:rPr>
          <w:rFonts w:hint="eastAsia" w:ascii="楷体" w:hAnsi="楷体" w:eastAsia="楷体" w:cs="楷体"/>
        </w:rPr>
        <w:t>心行成长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_Toc32438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_Toc14324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烦恼来了怎么办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_Toc14324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_Toc31658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接纳逆境才能止损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_Toc31658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_Toc18793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处理情绪的两项基本原则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_Toc18793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_Toc8188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不自大，不自卑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_Toc8188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_Toc32129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让时间的使用更有价值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_Toc32129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_Toc7975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6. 鬼也是众生，别怕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_Toc7975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_Toc12745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7. 让智慧照入梦境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_Toc12745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_Toc24725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十一、</w:t>
      </w:r>
      <w:r>
        <w:rPr>
          <w:rFonts w:hint="eastAsia" w:ascii="楷体" w:hAnsi="楷体" w:eastAsia="楷体" w:cs="楷体"/>
        </w:rPr>
        <w:t>自利利他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_Toc24725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_Toc30665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不忘出离心，常修菩提心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_Toc30665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_Toc83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利他心的度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_Toc83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49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_Toc4474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愿心要真要切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_Toc4474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_Toc24099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因为理解，所以慈悲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_Toc24099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_Toc13946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磨刀不误砍柴工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_Toc13946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_Toc30325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十二、</w:t>
      </w:r>
      <w:r>
        <w:rPr>
          <w:rFonts w:hint="eastAsia" w:ascii="楷体" w:hAnsi="楷体" w:eastAsia="楷体" w:cs="楷体"/>
        </w:rPr>
        <w:t>工作即修行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_Toc30325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_Toc4022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用缘起智慧和利他心做管理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_Toc4022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_Toc23500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正确发心，善用其心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_Toc23500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_Toc1451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把修行带入工作和生活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_Toc1451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_Toc7535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慈悲生祸害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_Toc7535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_Toc134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职业不如法怎么办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_Toc134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_Toc17170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十三、</w:t>
      </w:r>
      <w:r>
        <w:rPr>
          <w:rFonts w:hint="eastAsia" w:ascii="楷体" w:hAnsi="楷体" w:eastAsia="楷体" w:cs="楷体"/>
        </w:rPr>
        <w:t>生死和无常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_Toc17170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_Toc8679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长寿和安乐死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_Toc8679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_Toc5162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怎么才能对去向有把握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_Toc5162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_Toc19089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化悲痛为力量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_Toc19089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56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_Toc4984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无常让我们更珍惜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_Toc4984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_Toc31069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算命不如做好当下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_Toc31069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57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_Toc14096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十四、</w:t>
      </w:r>
      <w:r>
        <w:rPr>
          <w:rFonts w:hint="eastAsia" w:ascii="楷体" w:hAnsi="楷体" w:eastAsia="楷体" w:cs="楷体"/>
        </w:rPr>
        <w:t>弘法利生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_Toc14096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_Toc23620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对传统的反思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_Toc23620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58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_Toc3179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用智慧让世界变得更好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_Toc3179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_Toc11422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让佛法落地生根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_Toc11422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59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_Toc19010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4. 以利他心而不是功利心传灯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_Toc19010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60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_Toc1549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5. 以关心打动人心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_Toc1549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_Toc9779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6. 佛法能解决社会问题吗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_Toc9779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61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_Toc22048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7. 努力做就是了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_Toc22048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62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_Toc13422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十五、</w:t>
      </w:r>
      <w:r>
        <w:rPr>
          <w:rFonts w:hint="eastAsia" w:ascii="楷体" w:hAnsi="楷体" w:eastAsia="楷体" w:cs="楷体"/>
        </w:rPr>
        <w:t>三级修学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_Toc13422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_Toc12724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 xml:space="preserve">1. </w:t>
      </w:r>
      <w:r>
        <w:rPr>
          <w:rFonts w:hint="eastAsia" w:ascii="楷体" w:hAnsi="楷体" w:eastAsia="楷体" w:cs="楷体"/>
        </w:rPr>
        <w:t>三级修学是共同创作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_Toc12724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_Toc2567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2. 任何法门都离不开基础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_Toc2567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63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5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_Toc1679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</w:rPr>
        <w:t>3. 修行要抓住重点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_Toc1679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64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7"/>
        <w:tabs>
          <w:tab w:val="right" w:leader="dot" w:pos="8306"/>
        </w:tabs>
        <w:spacing w:line="24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instrText xml:space="preserve"> HYPERLINK \l _Toc24224 </w:instrText>
      </w:r>
      <w:r>
        <w:rPr>
          <w:rFonts w:hint="eastAsia" w:ascii="楷体" w:hAnsi="楷体" w:eastAsia="楷体" w:cs="楷体"/>
          <w:spacing w:val="0"/>
          <w:kern w:val="2"/>
          <w:szCs w:val="21"/>
          <w:lang w:val="en-US"/>
        </w:rPr>
        <w:fldChar w:fldCharType="separate"/>
      </w:r>
      <w:r>
        <w:rPr>
          <w:rFonts w:hint="eastAsia" w:ascii="楷体" w:hAnsi="楷体" w:eastAsia="楷体" w:cs="楷体"/>
          <w:lang w:val="en-US" w:eastAsia="zh-CN"/>
        </w:rPr>
        <w:t>十六、</w:t>
      </w:r>
      <w:r>
        <w:rPr>
          <w:rFonts w:hint="eastAsia" w:ascii="楷体" w:hAnsi="楷体" w:eastAsia="楷体" w:cs="楷体"/>
        </w:rPr>
        <w:t>总结开示</w:t>
      </w:r>
      <w:r>
        <w:rPr>
          <w:rFonts w:hint="eastAsia" w:ascii="楷体" w:hAnsi="楷体" w:eastAsia="楷体" w:cs="楷体"/>
        </w:rPr>
        <w:tab/>
      </w:r>
      <w:r>
        <w:rPr>
          <w:rFonts w:hint="eastAsia" w:ascii="楷体" w:hAnsi="楷体" w:eastAsia="楷体" w:cs="楷体"/>
        </w:rPr>
        <w:fldChar w:fldCharType="begin"/>
      </w:r>
      <w:r>
        <w:rPr>
          <w:rFonts w:hint="eastAsia" w:ascii="楷体" w:hAnsi="楷体" w:eastAsia="楷体" w:cs="楷体"/>
        </w:rPr>
        <w:instrText xml:space="preserve"> PAGEREF _Toc24224 \h </w:instrText>
      </w:r>
      <w:r>
        <w:rPr>
          <w:rFonts w:hint="eastAsia" w:ascii="楷体" w:hAnsi="楷体" w:eastAsia="楷体" w:cs="楷体"/>
        </w:rPr>
        <w:fldChar w:fldCharType="separate"/>
      </w:r>
      <w:r>
        <w:rPr>
          <w:rFonts w:hint="eastAsia" w:ascii="楷体" w:hAnsi="楷体" w:eastAsia="楷体" w:cs="楷体"/>
        </w:rPr>
        <w:t>65</w:t>
      </w:r>
      <w:r>
        <w:rPr>
          <w:rFonts w:hint="eastAsia" w:ascii="楷体" w:hAnsi="楷体" w:eastAsia="楷体" w:cs="楷体"/>
        </w:rPr>
        <w:fldChar w:fldCharType="end"/>
      </w:r>
      <w:r>
        <w:rPr>
          <w:rFonts w:hint="eastAsia" w:ascii="楷体" w:hAnsi="楷体" w:eastAsia="楷体" w:cs="楷体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14"/>
        <w:spacing w:line="240" w:lineRule="auto"/>
        <w:ind w:left="630" w:leftChars="300" w:firstLine="440" w:firstLineChars="200"/>
        <w:jc w:val="left"/>
        <w:rPr>
          <w:rFonts w:hint="eastAsia" w:ascii="楷体" w:hAnsi="楷体" w:eastAsia="楷体" w:cs="微软雅黑"/>
          <w:color w:val="000000" w:themeColor="text1"/>
          <w:spacing w:val="0"/>
          <w:kern w:val="2"/>
          <w:sz w:val="21"/>
          <w:szCs w:val="2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微软雅黑"/>
          <w:color w:val="000000" w:themeColor="text1"/>
          <w:spacing w:val="0"/>
          <w:kern w:val="2"/>
          <w:szCs w:val="21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>
      <w:pPr>
        <w:pStyle w:val="3"/>
        <w:ind w:firstLine="0" w:firstLineChars="0"/>
      </w:pPr>
      <w:bookmarkStart w:id="18" w:name="_Toc145752682"/>
      <w:bookmarkStart w:id="19" w:name="_Toc145696246"/>
      <w:bookmarkStart w:id="20" w:name="_Toc2865"/>
      <w:bookmarkStart w:id="21" w:name="_Toc145684653"/>
      <w:bookmarkStart w:id="22" w:name="_Toc145683598"/>
      <w:r>
        <w:rPr>
          <w:rFonts w:hint="eastAsia"/>
          <w:lang w:val="en-US" w:eastAsia="zh-CN"/>
        </w:rPr>
        <w:t>一、</w:t>
      </w:r>
      <w:r>
        <w:rPr>
          <w:rFonts w:hint="eastAsia"/>
        </w:rPr>
        <w:t>走入佛门</w:t>
      </w:r>
      <w:bookmarkEnd w:id="18"/>
      <w:bookmarkEnd w:id="19"/>
      <w:bookmarkEnd w:id="20"/>
      <w:bookmarkEnd w:id="21"/>
      <w:bookmarkEnd w:id="22"/>
    </w:p>
    <w:p>
      <w:pPr>
        <w:pStyle w:val="4"/>
        <w:ind w:firstLine="0" w:firstLineChars="0"/>
      </w:pPr>
      <w:bookmarkStart w:id="23" w:name="_Toc145683599"/>
      <w:bookmarkStart w:id="24" w:name="_Toc145696247"/>
      <w:bookmarkStart w:id="25" w:name="_Toc145752683"/>
      <w:bookmarkStart w:id="26" w:name="_Toc14781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善用理性但不作为唯一标准</w:t>
      </w:r>
      <w:bookmarkEnd w:id="23"/>
      <w:bookmarkEnd w:id="24"/>
      <w:bookmarkEnd w:id="25"/>
      <w:bookmarkEnd w:id="26"/>
    </w:p>
    <w:p>
      <w:pPr>
        <w:spacing w:after="170"/>
        <w:ind w:firstLine="420"/>
        <w:rPr>
          <w:rFonts w:ascii="楷体" w:hAnsi="楷体" w:eastAsia="楷体" w:cs="方正楷体_GBK"/>
          <w:szCs w:val="21"/>
        </w:rPr>
      </w:pPr>
      <w:r>
        <w:rPr>
          <w:rFonts w:hint="eastAsia" w:ascii="楷体" w:hAnsi="楷体" w:eastAsia="楷体" w:cs="方正楷体_GBK"/>
          <w:szCs w:val="21"/>
        </w:rPr>
        <w:t>问：我还没皈依，因为理性让我对个别法义不能完全接受，觉得贸然皈依是一种不诚实。但我也存在困惑和烦恼，希望有力量让我解脱，感觉很矛盾。</w:t>
      </w:r>
    </w:p>
    <w:p>
      <w:pPr>
        <w:spacing w:after="170"/>
        <w:ind w:firstLine="420"/>
        <w:rPr>
          <w:szCs w:val="21"/>
        </w:rPr>
      </w:pPr>
      <w:r>
        <w:rPr>
          <w:rFonts w:hint="eastAsia"/>
          <w:szCs w:val="21"/>
        </w:rPr>
        <w:t>答：不论对生活还是学佛，理性思考都很重要，但要善用理性，否则会带来麻烦。动物吃饱喝足就没问题了，但人满足生存所需后还会妄念纷飞，烦恼重重，而且坏起来是动物望尘莫及的。这都是理性惹的祸。</w:t>
      </w:r>
    </w:p>
    <w:p>
      <w:pPr>
        <w:spacing w:after="170"/>
        <w:ind w:firstLine="420"/>
        <w:rPr>
          <w:szCs w:val="21"/>
        </w:rPr>
      </w:pPr>
      <w:r>
        <w:rPr>
          <w:rFonts w:hint="eastAsia"/>
          <w:szCs w:val="21"/>
        </w:rPr>
        <w:t>如何善用理性？必须接受智慧文化，对人生和世界有正确认识。如果三观有偏差，在此指导下的理性思考必然存在问题，结果害己害人。此外，理性无法直接抵达真理，这是西方哲学家也已认识到的。所以我们不要成为偏执的理性主义者，以理性作为认识世界的唯一标准，什么问题都希望通过理性得到解释和解决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尤其对佛法信仰来说，虽然理性是闻思修的重要基础，但最终必须超越理性，才能通达真相，所谓言语道断、心行处灭。否则还是意识层面的认识，是不究竟的。对个别法义不能接受时，不妨先以理性接受可以接受的部分，但保持开放的心态，不以现有认识排斥其他。随着学习的深入，认识也会随之提高。</w:t>
      </w:r>
    </w:p>
    <w:p>
      <w:pPr>
        <w:pStyle w:val="4"/>
        <w:numPr>
          <w:ilvl w:val="0"/>
          <w:numId w:val="1"/>
        </w:numPr>
        <w:ind w:firstLine="0" w:firstLineChars="0"/>
      </w:pPr>
      <w:bookmarkStart w:id="27" w:name="_Toc145683600"/>
      <w:bookmarkStart w:id="28" w:name="_Toc145696248"/>
      <w:bookmarkStart w:id="29" w:name="_Toc145752684"/>
      <w:bookmarkStart w:id="30" w:name="_Toc11434"/>
      <w:r>
        <w:rPr>
          <w:rFonts w:hint="eastAsia"/>
        </w:rPr>
        <w:t>解脱的本身就是意义</w:t>
      </w:r>
      <w:bookmarkEnd w:id="27"/>
      <w:bookmarkEnd w:id="28"/>
      <w:bookmarkEnd w:id="29"/>
      <w:bookmarkEnd w:id="30"/>
    </w:p>
    <w:p>
      <w:pPr>
        <w:spacing w:after="170"/>
        <w:ind w:firstLine="420"/>
        <w:rPr>
          <w:rFonts w:ascii="楷体" w:hAnsi="楷体" w:eastAsia="楷体" w:cs="方正楷体_GBK"/>
          <w:szCs w:val="21"/>
        </w:rPr>
      </w:pPr>
      <w:r>
        <w:rPr>
          <w:rFonts w:hint="eastAsia" w:ascii="楷体" w:hAnsi="楷体" w:eastAsia="楷体" w:cs="方正楷体_GBK"/>
          <w:szCs w:val="21"/>
        </w:rPr>
        <w:t>问：学佛最终只是让自己和众生解脱吗？如果人病了，治好后就要过自己的生活。那么解脱后不必追求更有意义的事吗？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答：什么是更有意义的事？不仅学佛是为了解脱，世人忙来忙去，也是为了解脱。挣钱是为了从贫困中解脱，成家是为了从单身状态中解脱。佛教所说的解脱，是解脱轮回，解脱生死，这才是究竟的解脱。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仅仅从现象看，人们会觉得青春、爱情、财富、事业都值得追求，如果解脱了，这些梦想怎么实现？其实我们真正要解脱的是轮回本质，是内心的迷惑和烦恼。迷惑，是看不清生命真相，不知道“我是谁”，不知道“生从何来，死往何去”，不知道“活着为什么”；烦恼，是孤独、恐惧、焦躁、没有安全感等负面情绪。一旦解脱惑业，不论做什么，也不论在什么时空，我们都能自由自在。所以说，解脱和做什么并不矛盾，只是立足点完全不同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佛陀之所以得大自在，正是因为解脱惑业，开启无限的慈悲和智慧。尤其是大乘佛法，不仅要自己解脱，还要帮助众生共同解脱。所以解脱不仅是解决问题的过程，本身就是生命的意义所在，没什么比这更有意义了。</w:t>
      </w:r>
    </w:p>
    <w:p>
      <w:pPr>
        <w:pStyle w:val="4"/>
        <w:numPr>
          <w:ilvl w:val="0"/>
          <w:numId w:val="1"/>
        </w:numPr>
        <w:ind w:left="0" w:leftChars="0" w:firstLine="0" w:firstLineChars="0"/>
      </w:pPr>
      <w:bookmarkStart w:id="31" w:name="_Toc145752685"/>
      <w:bookmarkStart w:id="32" w:name="_Toc145696249"/>
      <w:bookmarkStart w:id="33" w:name="_Toc20257"/>
      <w:bookmarkStart w:id="34" w:name="_Toc145683601"/>
      <w:r>
        <w:rPr>
          <w:rFonts w:hint="eastAsia"/>
        </w:rPr>
        <w:t>怎么找到适合自己的法门</w:t>
      </w:r>
      <w:bookmarkEnd w:id="31"/>
      <w:bookmarkEnd w:id="32"/>
      <w:bookmarkEnd w:id="33"/>
      <w:bookmarkEnd w:id="34"/>
    </w:p>
    <w:p>
      <w:pPr>
        <w:spacing w:after="170"/>
        <w:ind w:firstLine="420"/>
        <w:rPr>
          <w:rFonts w:ascii="楷体" w:hAnsi="楷体" w:eastAsia="楷体" w:cs="方正楷体_GBK"/>
          <w:szCs w:val="21"/>
        </w:rPr>
      </w:pPr>
      <w:r>
        <w:rPr>
          <w:rFonts w:hint="eastAsia" w:ascii="楷体" w:hAnsi="楷体" w:eastAsia="楷体" w:cs="方正楷体_GBK"/>
          <w:szCs w:val="21"/>
        </w:rPr>
        <w:t>问：皈依后如何进一步修学？怎样找到适合自己的法门？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皈依后的进一步修学，是很多信众的普遍问题。在今天这个资讯发达的时代，我们可以接触不同宗派乃至不同语系的法门，可以听到全世界大德们的开示。但这些多样化的选择，对初学者不见得有益。因为他们并未具备选择能力，多半只能根据个人感觉而非对法义的理解作出判断。</w:t>
      </w:r>
      <w:r>
        <w:rPr>
          <w:szCs w:val="21"/>
        </w:rPr>
        <w:t>但</w:t>
      </w:r>
      <w:r>
        <w:rPr>
          <w:rFonts w:hint="eastAsia"/>
          <w:szCs w:val="21"/>
        </w:rPr>
        <w:t>凡夫的感觉又是变化无常的，所以不少人就热衷于跑庙找师父，天南地北，到处参访。而每位善知识的教导未必一致，最后就可能一片混乱。更有甚者，还会因此谤法谤僧。</w:t>
      </w:r>
    </w:p>
    <w:p>
      <w:pPr>
        <w:ind w:firstLine="420"/>
      </w:pPr>
      <w:r>
        <w:rPr>
          <w:rFonts w:hint="eastAsia"/>
          <w:szCs w:val="21"/>
        </w:rPr>
        <w:t>所以建议大家先奠定修学基础，知道佛法要领和修行次第是什么，这样就不会偏执一端或不得要领了。三级修学就是针对这些问题设立的大众化修学体系，类似公共课，能与任何法门兼容，也是学习任何法门不可或缺的基础。有了这样的基础，自然会知道什么是适合自己的。</w:t>
      </w:r>
    </w:p>
    <w:p>
      <w:pPr>
        <w:pStyle w:val="4"/>
        <w:numPr>
          <w:ilvl w:val="0"/>
          <w:numId w:val="1"/>
        </w:numPr>
        <w:ind w:left="0" w:leftChars="0" w:firstLine="0" w:firstLineChars="0"/>
      </w:pPr>
      <w:bookmarkStart w:id="35" w:name="_Toc20789"/>
      <w:bookmarkStart w:id="36" w:name="_Toc145683602"/>
      <w:bookmarkStart w:id="37" w:name="_Toc145752686"/>
      <w:bookmarkStart w:id="38" w:name="_Toc145696250"/>
      <w:r>
        <w:rPr>
          <w:rFonts w:hint="eastAsia"/>
        </w:rPr>
        <w:t>学佛该从学儒开始吗</w:t>
      </w:r>
      <w:bookmarkEnd w:id="35"/>
      <w:bookmarkEnd w:id="36"/>
      <w:bookmarkEnd w:id="37"/>
      <w:bookmarkEnd w:id="38"/>
    </w:p>
    <w:p>
      <w:pPr>
        <w:spacing w:after="170"/>
        <w:ind w:firstLine="420"/>
        <w:rPr>
          <w:rFonts w:ascii="楷体" w:hAnsi="楷体" w:eastAsia="楷体" w:cs="方正楷体_GBK"/>
          <w:szCs w:val="21"/>
        </w:rPr>
      </w:pPr>
      <w:r>
        <w:rPr>
          <w:rFonts w:hint="eastAsia" w:ascii="楷体" w:hAnsi="楷体" w:eastAsia="楷体" w:cs="方正楷体_GBK"/>
          <w:szCs w:val="21"/>
        </w:rPr>
        <w:t>问：作为佛弟子，学习儒家典籍是否犯三皈戒？现在有人提倡把《弟子规》作为学佛基础，怎么看待这个现象？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答：学习四书五经等世间知识不算犯戒，但不可将此作为皈依处，否则就违背了三皈依中“皈依法，终不皈依外道典籍”的誓言。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儒释道的相融古已有之。因为儒家是中国本土文化，其内容为人熟知，所以古德在弘法时，有时会借用儒家思想来解读，以此作为人们认识佛法的方便。那今天的人是否也需要这样呢？我觉得未必。因为时代变了，很多人并没有儒家文化的基础，直接学习佛典可能更容易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事实上，儒学和佛法并没有必然联系。虽然儒家的伦理纲常对建立世间道德很重要，但佛法本身也有完善的人伦道德，是建立在缘起因果的基础上，有强大的哲学体系为背景，更具有说服力。所以学佛不一定要以儒家道德为基础，不一定先学《弟子规》再学三皈依。当然，你在学三皈依的过程中，学学《弟子规》也无妨，但不要形成必然的关系。</w:t>
      </w:r>
    </w:p>
    <w:p>
      <w:pPr>
        <w:pStyle w:val="4"/>
        <w:numPr>
          <w:ilvl w:val="0"/>
          <w:numId w:val="1"/>
        </w:numPr>
        <w:ind w:left="0" w:leftChars="0" w:firstLine="0" w:firstLineChars="0"/>
      </w:pPr>
      <w:bookmarkStart w:id="39" w:name="_Toc15614"/>
      <w:bookmarkStart w:id="40" w:name="_Toc145696251"/>
      <w:bookmarkStart w:id="41" w:name="_Toc145683603"/>
      <w:bookmarkStart w:id="42" w:name="_Toc145752687"/>
      <w:r>
        <w:rPr>
          <w:rFonts w:hint="eastAsia"/>
        </w:rPr>
        <w:t>博采众长需要高度</w:t>
      </w:r>
      <w:bookmarkEnd w:id="39"/>
      <w:bookmarkEnd w:id="40"/>
      <w:bookmarkEnd w:id="41"/>
      <w:bookmarkEnd w:id="42"/>
    </w:p>
    <w:p>
      <w:pPr>
        <w:spacing w:after="170"/>
        <w:ind w:firstLine="420"/>
        <w:rPr>
          <w:rFonts w:ascii="楷体" w:hAnsi="楷体" w:eastAsia="楷体" w:cs="方正楷体_GBK"/>
          <w:szCs w:val="21"/>
        </w:rPr>
      </w:pPr>
      <w:r>
        <w:rPr>
          <w:rFonts w:hint="eastAsia" w:ascii="楷体" w:hAnsi="楷体" w:eastAsia="楷体" w:cs="方正楷体_GBK"/>
          <w:szCs w:val="21"/>
        </w:rPr>
        <w:t>问：我对佛法很敬仰，但觉得儒家和道家也很有道理。对于没皈依的人来说，能否将佛法作为顶层建筑，同时将儒家、道家的思想为工具，指导自己为人处世，成就理想人生？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当我们有了佛法见地后，一切法都可以成为佛法。因为这种见地代表对人生的认识高度。立足于此，可以吸收儒家、道家包括西方哲学的长处。虽然他们的理论来自理性思考，缺乏实修体证，没能究竟通达心性，但也是古今中外智者们的智慧结晶，对很多人是有启发和借鉴作用的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需要注意的是，这些理论是基于不同的思想体系，如果没有很强的吸收能力，看多了容易消化不良，甚至觉得彼此矛盾，无所适从。所以自己的定位和认识高度很重要。此外，人的精力很有限，应该集中精力一门深入，以后真有余力了，再广泛涉猎也不迟。如果开始就把战线拉得很长，恐怕力有不逮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其实对于学佛者来说，不论生活还是修行，都能在佛法中得到智慧引导。佛法的作用并不仅仅在于顶层建筑，而是可以遍一切处。了解其他思想，主要是为了弘法的方便。因为众生根机各异，以他们感兴趣的内容作为切入点，才能引起共鸣。</w:t>
      </w:r>
    </w:p>
    <w:p>
      <w:pPr>
        <w:pStyle w:val="4"/>
        <w:numPr>
          <w:ilvl w:val="0"/>
          <w:numId w:val="1"/>
        </w:numPr>
        <w:ind w:left="0" w:leftChars="0" w:firstLine="0" w:firstLineChars="0"/>
      </w:pPr>
      <w:bookmarkStart w:id="43" w:name="_Toc145683604"/>
      <w:bookmarkStart w:id="44" w:name="_Toc145696252"/>
      <w:bookmarkStart w:id="45" w:name="_Toc145752688"/>
      <w:bookmarkStart w:id="46" w:name="_Toc22594"/>
      <w:r>
        <w:rPr>
          <w:rFonts w:hint="eastAsia"/>
        </w:rPr>
        <w:t>信仰是自由的</w:t>
      </w:r>
      <w:bookmarkEnd w:id="43"/>
      <w:bookmarkEnd w:id="44"/>
      <w:bookmarkEnd w:id="45"/>
      <w:bookmarkEnd w:id="46"/>
    </w:p>
    <w:p>
      <w:pPr>
        <w:spacing w:after="170"/>
        <w:ind w:firstLine="420"/>
        <w:rPr>
          <w:rFonts w:ascii="楷体" w:hAnsi="楷体" w:eastAsia="楷体" w:cs="方正楷体_GBK"/>
          <w:szCs w:val="21"/>
        </w:rPr>
      </w:pPr>
      <w:r>
        <w:rPr>
          <w:rFonts w:hint="eastAsia" w:ascii="楷体" w:hAnsi="楷体" w:eastAsia="楷体" w:cs="方正楷体_GBK"/>
          <w:szCs w:val="21"/>
        </w:rPr>
        <w:t>问：我家是信天主教的，原来我也自认为是天主教徒，但没参加正式仪式，也没有圣名。我现在皈依了，内心有点惴惴不安，如何排解这种感觉？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信仰是自由的，可以选择什么，也可以不选择什么。在成长过程中，随着眼界的开阔，我们的认识也在提高。如果觉得佛法智慧更究竟而作出新的选择，这很正常。更何况，你只是因为家庭原因默认自己是天主教徒，并不是主动选择，这种默认本身就没什么约束力。即使是自己的选择，也可以改变。在佛教戒律中，出家后如果不想再过修行生活，都可以正常还俗，所以不必有什么不安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关键是，你确实要认识到佛法的殊胜，认识到这种智慧可以解决人生困惑，认识到佛法僧三宝可以作为尽未来际的依止，是思考后的理智选择，而不只是凭着某种感觉皈依了，那就容易患得患失。你会感到不安，说明学得不够深入，要加强学习。</w:t>
      </w:r>
    </w:p>
    <w:p>
      <w:pPr>
        <w:pStyle w:val="4"/>
        <w:numPr>
          <w:ilvl w:val="0"/>
          <w:numId w:val="1"/>
        </w:numPr>
        <w:ind w:left="0" w:leftChars="0" w:firstLine="0" w:firstLineChars="0"/>
      </w:pPr>
      <w:bookmarkStart w:id="47" w:name="_Toc145696253"/>
      <w:bookmarkStart w:id="48" w:name="_Toc145752689"/>
      <w:bookmarkStart w:id="49" w:name="_Toc145683605"/>
      <w:bookmarkStart w:id="50" w:name="_Toc3208"/>
      <w:r>
        <w:rPr>
          <w:rFonts w:hint="eastAsia"/>
        </w:rPr>
        <w:t>带着问题来选择</w:t>
      </w:r>
      <w:bookmarkEnd w:id="47"/>
      <w:bookmarkEnd w:id="48"/>
      <w:bookmarkEnd w:id="49"/>
      <w:bookmarkEnd w:id="50"/>
    </w:p>
    <w:p>
      <w:pPr>
        <w:spacing w:after="170"/>
        <w:ind w:firstLine="420"/>
        <w:rPr>
          <w:rFonts w:ascii="楷体" w:hAnsi="楷体" w:eastAsia="楷体" w:cs="方正楷体_GBK"/>
          <w:szCs w:val="21"/>
        </w:rPr>
      </w:pPr>
      <w:r>
        <w:rPr>
          <w:rFonts w:hint="eastAsia" w:ascii="楷体" w:hAnsi="楷体" w:eastAsia="楷体" w:cs="方正楷体_GBK"/>
          <w:szCs w:val="21"/>
        </w:rPr>
        <w:t>问：我之前在美国留学十年，接触基督教的时间比较多。回国后在母亲引导下，看了济群法师的《百法明门论》系列讲座。现在母亲每天给我发佛教经典，阿姨给我发基督教的《圣经》。我深知脚踏两条船是错误的，但不知如何选择，非常困惑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如果一方面学着佛法，一方面看着基督教教义，却分不清哪种道理更有价值，更能说服自己，说明你还没有能力判断——佛法到底好在哪里。在这样的情况下，两种学习可能对你都重要，只好继续学。学到哪一天，你确定什么更究竟，才能作出选择。</w:t>
      </w:r>
    </w:p>
    <w:p>
      <w:pPr>
        <w:ind w:firstLine="420"/>
      </w:pPr>
      <w:r>
        <w:rPr>
          <w:rFonts w:hint="eastAsia"/>
          <w:szCs w:val="21"/>
        </w:rPr>
        <w:t>但也可能，时间一天天过去，你却在“选择困难症”中陷得越来越深，越来越难以选择。所以还是要有方法，确定自己的诉求是什么，需要解决的是什么。然后带着问题考量，哪种教义对自己更有帮助，对生命和世界的解读更圆满。</w:t>
      </w:r>
    </w:p>
    <w:p>
      <w:pPr>
        <w:pStyle w:val="4"/>
        <w:numPr>
          <w:ilvl w:val="0"/>
          <w:numId w:val="1"/>
        </w:numPr>
        <w:ind w:left="0" w:leftChars="0" w:firstLine="0" w:firstLineChars="0"/>
      </w:pPr>
      <w:bookmarkStart w:id="51" w:name="_Toc145752690"/>
      <w:bookmarkStart w:id="52" w:name="_Toc14261"/>
      <w:bookmarkStart w:id="53" w:name="_Toc145683606"/>
      <w:bookmarkStart w:id="54" w:name="_Toc145696254"/>
      <w:r>
        <w:rPr>
          <w:rFonts w:hint="eastAsia"/>
        </w:rPr>
        <w:t>信佛后能否去其他宗教场所</w:t>
      </w:r>
      <w:bookmarkEnd w:id="51"/>
      <w:bookmarkEnd w:id="52"/>
      <w:bookmarkEnd w:id="53"/>
      <w:bookmarkEnd w:id="54"/>
    </w:p>
    <w:p>
      <w:pPr>
        <w:spacing w:after="170"/>
        <w:ind w:firstLine="412"/>
        <w:rPr>
          <w:rFonts w:ascii="楷体" w:hAnsi="楷体" w:eastAsia="楷体" w:cs="方正楷体_GBK"/>
          <w:szCs w:val="21"/>
        </w:rPr>
      </w:pPr>
      <w:r>
        <w:rPr>
          <w:rFonts w:hint="eastAsia" w:ascii="楷体" w:hAnsi="楷体" w:eastAsia="楷体" w:cs="方正楷体_GBK"/>
          <w:spacing w:val="-2"/>
          <w:szCs w:val="21"/>
        </w:rPr>
        <w:t>问：我是回族，应该信伊斯兰教，但佛缘比较深，非常认可佛法智慧并皈依了。但因为民族身份，有时需要去清真寺参加活动，会不会有冲突？另一个问题是，佛教这么好，但现在真正皈依的人总体较少，这是为什么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从信仰层面来说，不可以同时皈依多种宗教。如果你皈依三宝，选择佛教，就意味着放弃对伊斯兰教或其他宗教的信仰。同样，如果你选择其他信仰，就意味着放弃了佛弟子的身份。信仰是人生归宿，就像你要去两个地方，目标不同，道路不同，无法既去这里，又去那里。但如果你只是去清真寺参加本民族的民俗活动，属于生活层面的，应该问题不大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至于第二个问题，现在是一个信仰缺失的时代，原因很多，和十年浩劫有关，和长期以来的教育有关，也和教界的弘法薄弱有关。现在政府开始重视传统文化，为建设精神文明服务。我们也在不断探索，希望找到契合当代的传播方式。这需要大家共同努力，因为我们面对的是整个社会，不能仅仅靠几个人来做。</w:t>
      </w:r>
    </w:p>
    <w:p>
      <w:pPr>
        <w:pStyle w:val="4"/>
        <w:numPr>
          <w:ilvl w:val="0"/>
          <w:numId w:val="1"/>
        </w:numPr>
        <w:ind w:left="0" w:leftChars="0" w:firstLine="0" w:firstLineChars="0"/>
      </w:pPr>
      <w:bookmarkStart w:id="55" w:name="_Toc145696255"/>
      <w:bookmarkStart w:id="56" w:name="_Toc145752691"/>
      <w:bookmarkStart w:id="57" w:name="_Toc145683607"/>
      <w:bookmarkStart w:id="58" w:name="_Toc4003"/>
      <w:r>
        <w:rPr>
          <w:rFonts w:hint="eastAsia"/>
        </w:rPr>
        <w:t>想出家该怎么做</w:t>
      </w:r>
      <w:bookmarkEnd w:id="55"/>
      <w:bookmarkEnd w:id="56"/>
      <w:bookmarkEnd w:id="57"/>
      <w:bookmarkEnd w:id="58"/>
    </w:p>
    <w:p>
      <w:pPr>
        <w:spacing w:after="170"/>
        <w:ind w:firstLine="420"/>
        <w:rPr>
          <w:rFonts w:ascii="楷体" w:hAnsi="楷体" w:eastAsia="楷体" w:cs="方正楷体_GBK"/>
          <w:szCs w:val="21"/>
        </w:rPr>
      </w:pPr>
      <w:r>
        <w:rPr>
          <w:rFonts w:hint="eastAsia" w:ascii="楷体" w:hAnsi="楷体" w:eastAsia="楷体" w:cs="方正楷体_GBK"/>
          <w:szCs w:val="21"/>
        </w:rPr>
        <w:t>问：出家需要什么机缘？到了寺院就能出家吗？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从自身来说，要对出家有正确认识。出家不仅是身份的改变，关键是内在的改变；不仅是出世俗家，更是出五蕴家，出生死家，出轮回家。这就必须认识到世俗生活的虚幻，学佛修行的意义，以追求解脱、走向觉醒作为唯一目标。这种发心才是出家正因。</w:t>
      </w:r>
    </w:p>
    <w:p>
      <w:pPr>
        <w:ind w:firstLine="412"/>
        <w:rPr>
          <w:spacing w:val="-2"/>
          <w:szCs w:val="21"/>
        </w:rPr>
      </w:pPr>
      <w:r>
        <w:rPr>
          <w:rFonts w:hint="eastAsia"/>
          <w:spacing w:val="-2"/>
          <w:szCs w:val="21"/>
        </w:rPr>
        <w:t>从戒律来说，出家前要把世间各种责任处理好，以免日后受到干扰，或是给僧团带来各种问题。从寺院来说，要对发心出家者有半年以上的考核，觉得你真心修行，能适应并遵守道场的生活规范，才会安排剃度。其中，信心道念是最重要的，这是能否过好出家生活的保障。</w:t>
      </w:r>
    </w:p>
    <w:p>
      <w:pPr>
        <w:pStyle w:val="4"/>
        <w:numPr>
          <w:ilvl w:val="0"/>
          <w:numId w:val="1"/>
        </w:numPr>
        <w:ind w:left="0" w:leftChars="0" w:firstLine="0" w:firstLineChars="0"/>
      </w:pPr>
      <w:bookmarkStart w:id="59" w:name="_Toc145752692"/>
      <w:bookmarkStart w:id="60" w:name="_Toc10020"/>
      <w:bookmarkStart w:id="61" w:name="_Toc145683608"/>
      <w:bookmarkStart w:id="62" w:name="_Toc145696256"/>
      <w:r>
        <w:rPr>
          <w:rFonts w:hint="eastAsia"/>
        </w:rPr>
        <w:t>以建寺造像开发旅游如法吗</w:t>
      </w:r>
      <w:bookmarkEnd w:id="59"/>
      <w:bookmarkEnd w:id="60"/>
      <w:bookmarkEnd w:id="61"/>
      <w:bookmarkEnd w:id="62"/>
    </w:p>
    <w:p>
      <w:pPr>
        <w:spacing w:after="170"/>
        <w:ind w:firstLine="420"/>
        <w:rPr>
          <w:rFonts w:ascii="楷体" w:hAnsi="楷体" w:eastAsia="楷体" w:cs="方正楷体_GBK"/>
          <w:szCs w:val="21"/>
        </w:rPr>
      </w:pPr>
      <w:r>
        <w:rPr>
          <w:rFonts w:hint="eastAsia" w:ascii="楷体" w:hAnsi="楷体" w:eastAsia="楷体" w:cs="方正楷体_GBK"/>
          <w:szCs w:val="21"/>
        </w:rPr>
        <w:t>问：现在很多地方把建寺造像作为开发旅游的项目，这么做是否如法？怎么看待这些现象？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现在确实有地区为了发展经济、带动旅游而建寺造像，从佛教来说，这样做显然是不如法的。一个道场的存在，关键在于法的内涵，这样才能起到净化社会人心的作用，否则就和旅游景点没有本质区别了。遗憾的是，现在很多寺院也热衷于旅游开发，这和社会的大环境有关，也和教界缺乏良好的修学氛围有关。</w:t>
      </w:r>
    </w:p>
    <w:p>
      <w:pPr>
        <w:ind w:firstLine="444"/>
        <w:rPr>
          <w:spacing w:val="6"/>
          <w:szCs w:val="21"/>
        </w:rPr>
      </w:pPr>
      <w:r>
        <w:rPr>
          <w:rFonts w:hint="eastAsia"/>
          <w:spacing w:val="6"/>
          <w:szCs w:val="21"/>
        </w:rPr>
        <w:t>我觉得，教界呈现一种什么状态，和众生的共业密切相关。如果众生恶业较重，就不易感得清净道场及大善知识的出现。所以我们不要过多责怪环境，也要考量自己：为什么生在这样的时代？由此策励自己精进修学。</w:t>
      </w:r>
    </w:p>
    <w:p>
      <w:pPr>
        <w:ind w:firstLine="444"/>
        <w:rPr>
          <w:spacing w:val="6"/>
          <w:szCs w:val="21"/>
        </w:rPr>
      </w:pPr>
      <w:r>
        <w:rPr>
          <w:rFonts w:hint="eastAsia"/>
          <w:spacing w:val="6"/>
          <w:szCs w:val="21"/>
        </w:rPr>
        <w:t>作为学佛人来说，在顺应环境的同时，还要主动选择清净道场，选择堪为依止的善知识，主动调整自己的心行状态。在努力过程中，相信我们感得的外缘也会发生变化。</w:t>
      </w:r>
    </w:p>
    <w:p>
      <w:pPr>
        <w:ind w:firstLine="444"/>
        <w:rPr>
          <w:spacing w:val="6"/>
        </w:rPr>
      </w:pPr>
    </w:p>
    <w:p>
      <w:pPr>
        <w:pStyle w:val="3"/>
        <w:ind w:firstLine="0" w:firstLineChars="0"/>
      </w:pPr>
      <w:bookmarkStart w:id="63" w:name="_Toc145752693"/>
      <w:bookmarkStart w:id="64" w:name="_Toc145684654"/>
      <w:bookmarkStart w:id="65" w:name="_Toc16307"/>
      <w:bookmarkStart w:id="66" w:name="_Toc145696257"/>
      <w:bookmarkStart w:id="67" w:name="_Toc145683609"/>
      <w:r>
        <w:rPr>
          <w:rFonts w:hint="eastAsia"/>
          <w:lang w:val="en-US" w:eastAsia="zh-CN"/>
        </w:rPr>
        <w:t>二、</w:t>
      </w:r>
      <w:r>
        <w:rPr>
          <w:rFonts w:hint="eastAsia"/>
        </w:rPr>
        <w:t>忆念三宝</w:t>
      </w:r>
      <w:bookmarkEnd w:id="63"/>
      <w:bookmarkEnd w:id="64"/>
      <w:bookmarkEnd w:id="65"/>
      <w:bookmarkEnd w:id="66"/>
      <w:bookmarkEnd w:id="67"/>
    </w:p>
    <w:p>
      <w:pPr>
        <w:pStyle w:val="4"/>
        <w:ind w:firstLine="0" w:firstLineChars="0"/>
      </w:pPr>
      <w:bookmarkStart w:id="68" w:name="_Toc145696258"/>
      <w:bookmarkStart w:id="69" w:name="_Toc145683610"/>
      <w:bookmarkStart w:id="70" w:name="_Toc25093"/>
      <w:bookmarkStart w:id="71" w:name="_Toc145752694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唤醒自性佛</w:t>
      </w:r>
      <w:bookmarkEnd w:id="68"/>
      <w:bookmarkEnd w:id="69"/>
      <w:bookmarkEnd w:id="70"/>
      <w:bookmarkEnd w:id="71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问：我们的本师是释迦牟尼佛，此外还有十方三世一切诸佛，为什么学佛人见面招呼时只说“阿弥陀佛”？其中有什么寓意？</w:t>
      </w:r>
    </w:p>
    <w:p>
      <w:pPr>
        <w:ind w:firstLine="416"/>
        <w:rPr>
          <w:spacing w:val="-1"/>
          <w:szCs w:val="21"/>
        </w:rPr>
      </w:pPr>
      <w:r>
        <w:rPr>
          <w:rFonts w:hint="eastAsia"/>
          <w:spacing w:val="-1"/>
          <w:szCs w:val="21"/>
        </w:rPr>
        <w:t>答：这主要和净土宗的盛行有关。净土法门以信愿行作为修行资粮，即深信弥陀愿力，发愿往生西方。若能至诚称念弥陀名号，一心不乱，临终时就能蒙佛接引。对很多信众来说，这是一种容易听懂、接受并付诸实践的法门，历来就有广泛的信仰基础。只要是中国人，不论是否信佛，多少听说过“阿弥陀佛”和“西方极乐世界”，可见其流传之盛。相对其他净土，阿弥陀佛以四十八大愿创造的清净佛国更容易“移民”，这也是释迦牟尼佛为娑婆众生介绍的理想去处。</w:t>
      </w:r>
    </w:p>
    <w:p>
      <w:pPr>
        <w:ind w:firstLine="416"/>
        <w:rPr>
          <w:spacing w:val="-1"/>
          <w:szCs w:val="21"/>
        </w:rPr>
      </w:pPr>
      <w:r>
        <w:rPr>
          <w:rFonts w:hint="eastAsia"/>
          <w:spacing w:val="-1"/>
          <w:szCs w:val="21"/>
        </w:rPr>
        <w:t>称念“阿弥陀佛”的修行意义还在于，提醒我们忆念佛菩萨功德，念兹在兹，见贤思齐。“阿弥陀佛”意为无量光、无量寿，象征无量的慈悲和智慧。我们称念佛号，不仅要忆念西方的阿弥陀佛，更要唤醒自性弥陀、内在觉性。这样的信仰更直接，也更有深度。</w:t>
      </w:r>
    </w:p>
    <w:p>
      <w:pPr>
        <w:pStyle w:val="4"/>
        <w:numPr>
          <w:ilvl w:val="0"/>
          <w:numId w:val="2"/>
        </w:numPr>
        <w:ind w:firstLine="0" w:firstLineChars="0"/>
      </w:pPr>
      <w:bookmarkStart w:id="72" w:name="_Toc23428"/>
      <w:bookmarkStart w:id="73" w:name="_Toc145696259"/>
      <w:bookmarkStart w:id="74" w:name="_Toc145683611"/>
      <w:bookmarkStart w:id="75" w:name="_Toc145752695"/>
      <w:r>
        <w:rPr>
          <w:rFonts w:hint="eastAsia"/>
        </w:rPr>
        <w:t>如何让念佛得力</w:t>
      </w:r>
      <w:bookmarkEnd w:id="72"/>
      <w:bookmarkEnd w:id="73"/>
      <w:bookmarkEnd w:id="74"/>
      <w:bookmarkEnd w:id="75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问：我以前修念佛法门，参加三级修学后感觉不错，希望以前的道友一起来学，他们说只要信愿行，就可以凭借弥陀愿力往生极乐，是这样吗？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念阿弥陀佛的人很多，但念得相应的并不多。怎么念才能得力？净土宗的修行看似简单，抱定一句佛号即可。但你能不能对极乐世界生起真切信心？愿生西方的愿有多强烈？事实上，要把这句佛号念得有力量，必须有相应的见地，而不只是简单地念着。所以天台、华严、禅宗的祖师在念佛时，会把本宗见地带入这一修行，所谓“教宗天台、行归净土”“有禅有净土，犹如带角虎”，都是为修习净土法门提供支持。如果见地不能提高，虽然嘴上在念佛，但生活中依然带着错误观念处理问题，制造烦恼。事实上，这样的现象比比皆是。当修行不能用来对治现前烦恼，能解决生死大事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三级修学的目的，是为大家提供有次第的完整引导。现在很多人修行，念佛也好，参禅也好，只是把它当作一个点，以为做好这点就可以。其实这个点能产生作用，是来自修行体系的共同发力。就像火箭之所以能上天，是需要基地和发射系统的。有了三级修学的基础，明确修行理路，今后不论修什么法门都容易得力。</w:t>
      </w:r>
    </w:p>
    <w:p>
      <w:pPr>
        <w:pStyle w:val="4"/>
        <w:numPr>
          <w:ilvl w:val="0"/>
          <w:numId w:val="2"/>
        </w:numPr>
        <w:ind w:left="0" w:leftChars="0" w:firstLine="0" w:firstLineChars="0"/>
      </w:pPr>
      <w:bookmarkStart w:id="76" w:name="_Toc8279"/>
      <w:bookmarkStart w:id="77" w:name="_Toc145696260"/>
      <w:bookmarkStart w:id="78" w:name="_Toc145752696"/>
      <w:bookmarkStart w:id="79" w:name="_Toc145683612"/>
      <w:r>
        <w:rPr>
          <w:rFonts w:hint="eastAsia"/>
        </w:rPr>
        <w:t>净念怎么相继</w:t>
      </w:r>
      <w:bookmarkEnd w:id="76"/>
      <w:bookmarkEnd w:id="77"/>
      <w:bookmarkEnd w:id="78"/>
      <w:bookmarkEnd w:id="7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问：《大势至菩萨念佛圆通章》中提到“都摄六根，净念相继”的念佛方法，是不是念佛要不管不顾、一刻不停地念下去？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都摄六根，不是说要把眼睛闭起来，把耳朵塞起来，关键是在于培养正念。比如念佛前要思维轮回的痛苦，思维阿弥陀佛的功德，认识到唯有三宝才能救度我们。将心调整到位后，再专注于佛号，就能在内心形成强大的正念。这种正念一旦稳定，自然形成相续的作用。这不是要嘴巴不停地念，因为你还要吃饭，还要睡觉，怎么相续？所以相续的是正念，是心与弥陀的相应。当然，在正念尚未形成之前，确实不容易做到净念相继。因为心念是无常的，时有时无，时断时续，需要通过长时间的训练。</w:t>
      </w:r>
    </w:p>
    <w:p>
      <w:pPr>
        <w:pStyle w:val="4"/>
        <w:numPr>
          <w:ilvl w:val="0"/>
          <w:numId w:val="2"/>
        </w:numPr>
        <w:ind w:left="0" w:leftChars="0" w:firstLine="0" w:firstLineChars="0"/>
      </w:pPr>
      <w:bookmarkStart w:id="80" w:name="_Toc145696261"/>
      <w:bookmarkStart w:id="81" w:name="_Toc145752697"/>
      <w:bookmarkStart w:id="82" w:name="_Toc145683613"/>
      <w:bookmarkStart w:id="83" w:name="_Toc1497"/>
      <w:r>
        <w:rPr>
          <w:rFonts w:hint="eastAsia"/>
        </w:rPr>
        <w:t>忆佛念佛，能不能见佛</w:t>
      </w:r>
      <w:bookmarkEnd w:id="80"/>
      <w:bookmarkEnd w:id="81"/>
      <w:bookmarkEnd w:id="82"/>
      <w:bookmarkEnd w:id="83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《大势至菩萨念佛圆通章》说：“忆佛念佛，现前当来，必定见佛，去佛不远。”《阿弥陀经》也说，如果持名念佛，一心不乱，“其人临命终时，阿弥陀佛与诸圣众现在其前。”但佛陀在《金刚经》又说：“若以色见我，以音声求我，是人行邪道，不能见如来。”念佛就是以音声向佛祈求，最后见到佛，为什么《金刚经》又说不能见呢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这是因为不同法门，在修行的不同阶段，会有不同定位。《圆通章》和《弥陀经》所见的是报身佛，通过忆佛念佛，见到弥陀前来接引。而《金刚经》所说的是法身佛，见到的是空性，所以“若见诸相非相，即见如来”。空性是无相的，必须超越对相的执著，才能见到如来。这些经典所说的佛是不一样的，并不矛盾。</w:t>
      </w:r>
    </w:p>
    <w:p>
      <w:pPr>
        <w:pStyle w:val="4"/>
        <w:numPr>
          <w:ilvl w:val="0"/>
          <w:numId w:val="2"/>
        </w:numPr>
        <w:ind w:left="0" w:leftChars="0" w:firstLine="0" w:firstLineChars="0"/>
      </w:pPr>
      <w:bookmarkStart w:id="84" w:name="_Toc145752698"/>
      <w:bookmarkStart w:id="85" w:name="_Toc145696262"/>
      <w:bookmarkStart w:id="86" w:name="_Toc145683614"/>
      <w:bookmarkStart w:id="87" w:name="_Toc8590"/>
      <w:r>
        <w:rPr>
          <w:rFonts w:hint="eastAsia"/>
        </w:rPr>
        <w:t>佛有寿命吗</w:t>
      </w:r>
      <w:bookmarkEnd w:id="84"/>
      <w:bookmarkEnd w:id="85"/>
      <w:bookmarkEnd w:id="86"/>
      <w:bookmarkEnd w:id="87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问：《地藏经》说：“彼佛寿命四百千万亿阿僧祇劫。”佛不是永恒的状态吗？为什么还有寿命呢？</w:t>
      </w:r>
    </w:p>
    <w:p>
      <w:pPr>
        <w:ind w:firstLine="420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答：佛有三种身，为法身、报身、应化身。法身是无相的，以空性为身，所以不生不灭；报身是由佛陀的智慧和功德所成；化身是随众生需要，在不同时空示现的身相。比如释迦牟尼佛</w:t>
      </w:r>
      <w:r>
        <w:rPr>
          <w:rFonts w:asciiTheme="minorEastAsia" w:hAnsiTheme="minorEastAsia"/>
          <w:szCs w:val="21"/>
        </w:rPr>
        <w:t>2500</w:t>
      </w:r>
      <w:r>
        <w:rPr>
          <w:rFonts w:hint="eastAsia" w:asciiTheme="minorEastAsia" w:hAnsiTheme="minorEastAsia"/>
          <w:szCs w:val="21"/>
        </w:rPr>
        <w:t>多年前来到娑婆世界，在蓝毗尼降生，然后出家、成道、弘法，世寿</w:t>
      </w:r>
      <w:r>
        <w:rPr>
          <w:rFonts w:asciiTheme="minorEastAsia" w:hAnsiTheme="minorEastAsia"/>
          <w:szCs w:val="21"/>
        </w:rPr>
        <w:t>80</w:t>
      </w:r>
      <w:r>
        <w:rPr>
          <w:rFonts w:hint="eastAsia" w:asciiTheme="minorEastAsia" w:hAnsiTheme="minorEastAsia"/>
          <w:szCs w:val="21"/>
        </w:rPr>
        <w:t>岁时在拘尸那城娑罗双树林入灭。这是应化身的示现，随着众生的业缘和福报，示现时间有长有短。所以不生不灭和有生有灭并不矛盾，只是从不同层面而言。</w:t>
      </w:r>
    </w:p>
    <w:p>
      <w:pPr>
        <w:pStyle w:val="4"/>
        <w:numPr>
          <w:ilvl w:val="0"/>
          <w:numId w:val="2"/>
        </w:numPr>
        <w:ind w:left="0" w:leftChars="0" w:firstLine="0" w:firstLineChars="0"/>
      </w:pPr>
      <w:bookmarkStart w:id="88" w:name="_Toc145696263"/>
      <w:bookmarkStart w:id="89" w:name="_Toc28975"/>
      <w:bookmarkStart w:id="90" w:name="_Toc145752699"/>
      <w:bookmarkStart w:id="91" w:name="_Toc145683615"/>
      <w:r>
        <w:rPr>
          <w:rFonts w:hint="eastAsia"/>
        </w:rPr>
        <w:t>观修是为了强化信心</w:t>
      </w:r>
      <w:bookmarkEnd w:id="88"/>
      <w:bookmarkEnd w:id="89"/>
      <w:bookmarkEnd w:id="90"/>
      <w:bookmarkEnd w:id="91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问：我念三皈依时，皈依佛会想到佛陀，皈依法会想到《金刚经》《心经》等佛典，皈依僧会观想法师，这样对吗？怎么观想更好？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念诵三皈依，在修行的各个阶段，见地不同，观修也有所不同。在念诵时，可以让心专注地投入念诵并保持这一状态，声声入耳，而不是在各种观修对象中来回切换。也可以以佛陀名号为所缘，或以佛像为所缘，或直接认识无所得的心。至于哪种方式更适合，每个人可以根据自己的修行效果来选择。只要能体现三宝的内涵，能使我们强化对三宝的信心即可。在当下的修行阶段，什么观修起来清晰、稳定，就观修什么。</w:t>
      </w:r>
    </w:p>
    <w:p>
      <w:pPr>
        <w:ind w:firstLine="420"/>
      </w:pPr>
    </w:p>
    <w:p>
      <w:pPr>
        <w:pStyle w:val="3"/>
        <w:ind w:firstLine="0" w:firstLineChars="0"/>
      </w:pPr>
      <w:bookmarkStart w:id="92" w:name="_Toc17343"/>
      <w:bookmarkStart w:id="93" w:name="_Toc145684655"/>
      <w:bookmarkStart w:id="94" w:name="_Toc145683616"/>
      <w:bookmarkStart w:id="95" w:name="_Toc145696264"/>
      <w:bookmarkStart w:id="96" w:name="_Toc145752700"/>
      <w:r>
        <w:rPr>
          <w:rFonts w:hint="eastAsia"/>
          <w:lang w:val="en-US" w:eastAsia="zh-CN"/>
        </w:rPr>
        <w:t>三、</w:t>
      </w:r>
      <w:r>
        <w:rPr>
          <w:rFonts w:hint="eastAsia"/>
        </w:rPr>
        <w:t>以戒为师</w:t>
      </w:r>
      <w:bookmarkEnd w:id="92"/>
      <w:bookmarkEnd w:id="93"/>
      <w:bookmarkEnd w:id="94"/>
      <w:bookmarkEnd w:id="95"/>
      <w:bookmarkEnd w:id="96"/>
    </w:p>
    <w:p>
      <w:pPr>
        <w:pStyle w:val="4"/>
        <w:ind w:firstLine="0" w:firstLineChars="0"/>
      </w:pPr>
      <w:bookmarkStart w:id="97" w:name="_Toc145683617"/>
      <w:bookmarkStart w:id="98" w:name="_Toc145752701"/>
      <w:bookmarkStart w:id="99" w:name="_Toc145696265"/>
      <w:bookmarkStart w:id="100" w:name="_Toc19108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没有谁管谁的管理</w:t>
      </w:r>
      <w:bookmarkEnd w:id="97"/>
      <w:bookmarkEnd w:id="98"/>
      <w:bookmarkEnd w:id="99"/>
      <w:bookmarkEnd w:id="100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问：世间团体是以利益维系的，但菩提书院是纯公益组织，大家都是义工，您是怎么管理的？有什么善巧方便？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书院是传承佛教文化、传播佛法智慧的平台，重点是施设一套课程，建立模式化、标准化的修学方式。这也符合佛教传统的管理方式。释迦牟尼入灭时，没有找谁当僧团领袖，而是告诫弟子们“以法为师，以戒为师”。法是佛法智慧和修行理路，戒则是个人行为规范和僧团管理规则。这种管理不是谁管谁，而是共同生活需要遵守的原则。不论四个人的团体，还是四百人的团体，在戒律中都是平等的。所以僧团之间是扁平化的，不是集权制，也没有上下级的关系。关于修行、生活、共住的所有问题，戒律中有一套羯磨作法，大家就按这个规范执行。每个出家人进入僧团后都要学戒，了解每件事的规则和处理模式，同时遵循六和的精神和合共住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书院也是同样，我们不是在做一个团体，而是成就大家在这个平台共同修学。当他们于法受益后，就会继续帮助他人修学，因为利他是提升自己的最好途径。所以我们需要的不是行政管理，更不是世间利益，而是建立一套规范，帮助大家尽快走上修学轨道。</w:t>
      </w:r>
    </w:p>
    <w:p>
      <w:pPr>
        <w:pStyle w:val="4"/>
        <w:numPr>
          <w:ilvl w:val="0"/>
          <w:numId w:val="3"/>
        </w:numPr>
        <w:ind w:firstLine="0" w:firstLineChars="0"/>
      </w:pPr>
      <w:bookmarkStart w:id="101" w:name="_Toc145683618"/>
      <w:bookmarkStart w:id="102" w:name="_Toc12648"/>
      <w:bookmarkStart w:id="103" w:name="_Toc145696266"/>
      <w:bookmarkStart w:id="104" w:name="_Toc145752702"/>
      <w:r>
        <w:rPr>
          <w:rFonts w:hint="eastAsia"/>
        </w:rPr>
        <w:t>持戒困难怎么办</w:t>
      </w:r>
      <w:bookmarkEnd w:id="101"/>
      <w:bookmarkEnd w:id="102"/>
      <w:bookmarkEnd w:id="103"/>
      <w:bookmarkEnd w:id="104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问：在家人普遍感觉持戒困难，怎样解决这个问题？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佛法中，将戒称为无上菩提本，是长养善根、迈向解脱的基础。在不少人的观念中，戒律似乎很神秘、很刻板，这是因为对戒律无知造成的误解。事实上，戒律是帮助我们建立一种真善美的生活。所谓真，是追求真理；所谓善，是完善道德；所谓美，是庄严身心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我们现有生命是无明制造的产品，是混乱无序的。受持戒律，是对种种不良习惯的修正，势必会和原有串习产生冲突。这种冲突使凡夫心感到压抑，也使我们不愿持戒，并寻找种种自我保护的理由。但要知道，如果我们想改善生命，就必须扭转这些不良串习。修行，是通过对观念和行为的修正，最终修正心态，修正人格，修正生命品质。在此过程中，戒律是必不可少的重要保障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真正认识到戒律对自身的意义，持戒就不再是被动的约束，而会成为我们主动的选择。学生学习是辛苦的，运动员训练是辛苦的，在社会上工作也是辛苦的，但没人因为辛苦而放弃，为什么？正是因为他们认识到学习、训练和工作的重要性。持戒同样如此，明了持戒的意义，即使暂时遇到困难，也不会成为阻碍。</w:t>
      </w:r>
    </w:p>
    <w:p>
      <w:pPr>
        <w:pStyle w:val="4"/>
        <w:numPr>
          <w:ilvl w:val="0"/>
          <w:numId w:val="3"/>
        </w:numPr>
        <w:ind w:left="0" w:leftChars="0" w:firstLine="0" w:firstLineChars="0"/>
      </w:pPr>
      <w:bookmarkStart w:id="105" w:name="_Toc145683619"/>
      <w:bookmarkStart w:id="106" w:name="_Toc25904"/>
      <w:bookmarkStart w:id="107" w:name="_Toc145752703"/>
      <w:bookmarkStart w:id="108" w:name="_Toc145696267"/>
      <w:r>
        <w:rPr>
          <w:rFonts w:hint="eastAsia"/>
        </w:rPr>
        <w:t>游戏中的杀会不会犯戒</w:t>
      </w:r>
      <w:bookmarkEnd w:id="105"/>
      <w:bookmarkEnd w:id="106"/>
      <w:bookmarkEnd w:id="107"/>
      <w:bookmarkEnd w:id="108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问：有人说，网络游戏中的杀人行为也是犯了杀戒，要堕入地狱，是这样吗？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两者是不一样的。但要看到，游戏中的杀人行为虽然不等于实际杀人，但会增长杀心，成为未来造下杀业的因，所以玩这种游戏显然是不利于身心健康的。比如在游戏中杀人成了习惯，可能在现实中也觉得这不是什么大事，不计后果地做了。事实上，确实有青少年因为沉迷游戏，结果在生活中犯罪。这是必须特别警惕的。不论在什么情况下，也不论面对什么对象，都不应该让自己起杀心，动杀念。至于是否犯戒，是有相关标准的。比如杀生，必须以恶心故意杀害有情，也确实让对方丧命。从这点来说，不能算是犯了杀戒。</w:t>
      </w:r>
    </w:p>
    <w:p>
      <w:pPr>
        <w:pStyle w:val="4"/>
        <w:numPr>
          <w:ilvl w:val="0"/>
          <w:numId w:val="3"/>
        </w:numPr>
        <w:ind w:left="0" w:leftChars="0" w:firstLine="0" w:firstLineChars="0"/>
      </w:pPr>
      <w:bookmarkStart w:id="109" w:name="_Toc145683620"/>
      <w:bookmarkStart w:id="110" w:name="_Toc16972"/>
      <w:bookmarkStart w:id="111" w:name="_Toc145696268"/>
      <w:bookmarkStart w:id="112" w:name="_Toc145752704"/>
      <w:r>
        <w:rPr>
          <w:rFonts w:hint="eastAsia"/>
        </w:rPr>
        <w:t>受戒后可以参战吗</w:t>
      </w:r>
      <w:bookmarkEnd w:id="109"/>
      <w:bookmarkEnd w:id="110"/>
      <w:bookmarkEnd w:id="111"/>
      <w:bookmarkEnd w:id="112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问：如果现在发生战争，作为已经受了五戒的人，可以参战吗？佛教中有没有以这种方式教化众生？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佛教有声闻戒和菩萨戒，两者的定位和要求不同。声闻戒绝对禁止杀生，不论什么情况，只要杀了就是犯戒。但在菩萨戒中，如果遇到特殊情况，对此是有开缘的。比如菩萨看到歹徒要杀死很多人，想到他会因此造下重大罪业，堕入恶道，宁愿自己承担杀他的果报。这么做，既是为了慈悲被害者，也是为了慈悲歹徒，不让他因杀人而堕落。所以菩萨的发心和侠客截然不同。侠客是嫉恶如仇，除暴安良，而菩萨是对双方平等慈悲，</w:t>
      </w:r>
      <w:r>
        <w:rPr>
          <w:rFonts w:hint="eastAsia"/>
          <w:spacing w:val="-2"/>
          <w:szCs w:val="21"/>
        </w:rPr>
        <w:t>是本着“我不入地狱谁入地狱”的牺牲精神行事。只要有丝毫嗔恨心，就没资格开杀戒。战争的情况也是同样，如果你确实本着广大慈悲，希望侵略者少造杀业，同时也避免更多人受害，带着这样的发心参战，是不犯戒的。</w:t>
      </w:r>
    </w:p>
    <w:p>
      <w:pPr>
        <w:pStyle w:val="4"/>
        <w:numPr>
          <w:ilvl w:val="0"/>
          <w:numId w:val="3"/>
        </w:numPr>
        <w:ind w:left="0" w:leftChars="0" w:firstLine="0" w:firstLineChars="0"/>
      </w:pPr>
      <w:bookmarkStart w:id="113" w:name="_Toc28560"/>
      <w:bookmarkStart w:id="114" w:name="_Toc145752705"/>
      <w:bookmarkStart w:id="115" w:name="_Toc145683621"/>
      <w:bookmarkStart w:id="116" w:name="_Toc145696269"/>
      <w:r>
        <w:rPr>
          <w:rFonts w:hint="eastAsia"/>
        </w:rPr>
        <w:t>众生真的平等吗</w:t>
      </w:r>
      <w:bookmarkEnd w:id="113"/>
      <w:bookmarkEnd w:id="114"/>
      <w:bookmarkEnd w:id="115"/>
      <w:bookmarkEnd w:id="116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问：怎么理解众生平等？蚊子和我们是平等的吗？受戒后怎样对待老鼠之流？另外，清理环境时难免误伤小动物，这会犯戒吗？为什么要爱护它们？</w:t>
      </w:r>
    </w:p>
    <w:p>
      <w:pPr>
        <w:ind w:firstLine="412"/>
        <w:rPr>
          <w:szCs w:val="21"/>
        </w:rPr>
      </w:pPr>
      <w:r>
        <w:rPr>
          <w:rFonts w:hint="eastAsia"/>
          <w:spacing w:val="-2"/>
          <w:szCs w:val="21"/>
        </w:rPr>
        <w:t>答：众生是平等的，也是不平等的。所谓平等，是从佛性和业力角度来说。众生皆有佛性，造业皆会感果，在这个层面，众生是平等无别的。但生命在延续过程中会有不同积累，所以每个生命的起点各不相同。在六道众生中，人的身份最为可贵。因为只有这个身份才是解脱、成佛的法器，所以佛陀说人身难得，但没说蚊子难得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对老鼠、蟑螂之类的处理，在戒律中也明确说到。首先是尽量搞好环境卫生，防止它们滋生。如果已经出现，要选择不伤害它们的方式来处理。如果搞卫生时无意伤害了小生命，虽然有罪业，但比较轻，且属不定业，受报时间和结果都不确定，但从戒律来说是不犯的。因为戒律是具缘成犯，无心造作的行为不在此列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爱护生命，既是给其他众生以安全感，也是为了长养我们的慈悲心。这不仅有益于众生，也有益于自身生命的改善。学佛不是为了获得某种身份，而是要学佛所行，圆满佛菩萨具备的悲智两大品质。爱护生命，正是成就慈悲品质的具体实践。</w:t>
      </w:r>
    </w:p>
    <w:p>
      <w:pPr>
        <w:pStyle w:val="4"/>
        <w:numPr>
          <w:ilvl w:val="0"/>
          <w:numId w:val="3"/>
        </w:numPr>
        <w:ind w:left="0" w:leftChars="0" w:firstLine="0" w:firstLineChars="0"/>
      </w:pPr>
      <w:bookmarkStart w:id="117" w:name="_Toc145696270"/>
      <w:bookmarkStart w:id="118" w:name="_Toc145752706"/>
      <w:bookmarkStart w:id="119" w:name="_Toc145683622"/>
      <w:bookmarkStart w:id="120" w:name="_Toc20524"/>
      <w:r>
        <w:rPr>
          <w:rFonts w:hint="eastAsia"/>
        </w:rPr>
        <w:t>喜欢吃肉怎么治</w:t>
      </w:r>
      <w:bookmarkEnd w:id="117"/>
      <w:bookmarkEnd w:id="118"/>
      <w:bookmarkEnd w:id="119"/>
      <w:bookmarkEnd w:id="120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问：学佛后知道要不杀生，但我很喜欢吃肉，怎样克服这个嗜好？</w:t>
      </w:r>
    </w:p>
    <w:p>
      <w:pPr>
        <w:ind w:firstLine="416"/>
        <w:rPr>
          <w:szCs w:val="21"/>
        </w:rPr>
      </w:pPr>
      <w:r>
        <w:rPr>
          <w:rFonts w:hint="eastAsia"/>
          <w:spacing w:val="-1"/>
          <w:szCs w:val="21"/>
        </w:rPr>
        <w:t>答：不杀生，并不完全等同于吃素。佛陀开许吃三净肉，即不见、不闻、不疑。不见是没看见这个肉为你而杀，不闻是没听说这个肉为你而杀，不疑是没任何迹象表明这个肉为你而杀。这种三净肉是可以吃的。当然从慈悲的角度说，不吃是更好的，毕竟有人吃就会有人杀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如果对肉有贪著心，可以通过思维，从转变观念开始。其一，想到肉就是动物的尸体，尸体真的好吃吗？其二，想到“我肉众生肉，名殊体不殊”，你拿自己的手咬一口试试，看看如果自己被吃的话，痛不痛，怨不怨。为什么要为自己的口腹之欲伤害众生，和它们结下恶缘？其三，想到现在很多养殖方式很不健康，吃了对身体有极大危害。其四，想到发展养殖业带来了种种环境问题，比如对空气和水源的污染，以及种植饲料占用大量耕地，甚至为此砍伐森林。有关的资料非常多，具备这些认知，相信会减少对肉的贪著。</w:t>
      </w:r>
    </w:p>
    <w:p>
      <w:pPr>
        <w:pStyle w:val="4"/>
        <w:bidi w:val="0"/>
      </w:pPr>
      <w:bookmarkStart w:id="121" w:name="_Toc145752707"/>
      <w:bookmarkStart w:id="122" w:name="_Toc4752"/>
      <w:bookmarkStart w:id="123" w:name="_Toc145696271"/>
      <w:bookmarkStart w:id="124" w:name="_Toc145683623"/>
      <w:r>
        <w:rPr>
          <w:rFonts w:hint="eastAsia"/>
          <w:lang w:val="en-US" w:eastAsia="zh-CN"/>
        </w:rPr>
        <w:t xml:space="preserve">7. </w:t>
      </w:r>
      <w:r>
        <w:rPr>
          <w:rFonts w:hint="eastAsia"/>
        </w:rPr>
        <w:t>做股票犯不犯盗戒</w:t>
      </w:r>
      <w:bookmarkEnd w:id="121"/>
      <w:bookmarkEnd w:id="122"/>
      <w:bookmarkEnd w:id="123"/>
      <w:bookmarkEnd w:id="124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问：盗戒的界限在哪里？我已经受了五戒，如果从事股票、基金之类金融市场的运作，会不会犯盗戒？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答：偷盗也叫不与取，其标准为，凡是别人没有给你的有主物，都不可私自占为己有。哪怕带着想占有的心挪动位置，也是犯戒的。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做股票之类，只要在合法理财的范畴中规范操作，是道德和法律允许的，谈不上犯戒。不过同样是做股票，有投资式和投机式之分。如果是投资式的，就是集中大家的力量一起做事，可以相互增上，共同受益，应该算是自利利他的好事。但如果是投机式的，因为急功近利，多少会夹杂欺骗行为，甚至让他人受到伤害，那是不如法的。作为学佛者，应该避免这样的心态和行为。</w:t>
      </w:r>
    </w:p>
    <w:p>
      <w:pPr>
        <w:pStyle w:val="4"/>
        <w:bidi w:val="0"/>
      </w:pPr>
      <w:bookmarkStart w:id="125" w:name="_Toc1649"/>
      <w:bookmarkStart w:id="126" w:name="_Toc145683624"/>
      <w:bookmarkStart w:id="127" w:name="_Toc145696272"/>
      <w:bookmarkStart w:id="128" w:name="_Toc145752708"/>
      <w:r>
        <w:rPr>
          <w:rFonts w:hint="eastAsia"/>
          <w:lang w:val="en-US" w:eastAsia="zh-CN"/>
        </w:rPr>
        <w:t xml:space="preserve">8. </w:t>
      </w:r>
      <w:r>
        <w:rPr>
          <w:rFonts w:hint="eastAsia"/>
        </w:rPr>
        <w:t>不妄语的界定</w:t>
      </w:r>
      <w:bookmarkEnd w:id="125"/>
      <w:bookmarkEnd w:id="126"/>
      <w:bookmarkEnd w:id="127"/>
      <w:bookmarkEnd w:id="128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问：我觉得对不妄语没有把握。比如以前朋友问我关于人生的问题，我会按自己的见解直说。但现在会想：自己还是凡夫，所说能否有益于他？如果说得不那么完善，是妄语吗？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如果这样来理解不妄语，很多时候就无法说话了。在成佛之前，我们的所说都不见得完善，只是程度不同而已。不妄语，是你明知这个东西是黑的，却把它说成白的；明知这件事是错的，却把它说成对的，纯粹是颠倒黑白，混淆是非。这么做的目的，或是为了得到对方的利益，或是看对方不爽，刻意欺骗他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至于分享自己对人生和世界的理解，不论是对是错，或是不那么完善，确实是你当下的想法，就不属于妄语的范畴。当然，学佛人确实应该谨言慎行。首先要本着利他心说，其次不要为逞口舌之快而说。一行禅师对不妄语有这样的解读：“明了语言可以创造幸福或制造痛苦，我发誓学习讲实语，讲能够激发人的自信、给人带来快乐和希望的话。我决心不传播不确定的消息、不批评或谴责我没有把握的事情，避免讲会导致分裂或不和的话，或会导致家庭、团体破裂的话。”不仅告诉我们不说什么，还告诉我们该说什么，是很好的修行提醒。</w:t>
      </w:r>
    </w:p>
    <w:p>
      <w:pPr>
        <w:pStyle w:val="4"/>
        <w:numPr>
          <w:ilvl w:val="0"/>
          <w:numId w:val="4"/>
        </w:numPr>
        <w:ind w:firstLine="0" w:firstLineChars="0"/>
      </w:pPr>
      <w:bookmarkStart w:id="129" w:name="_Toc145752709"/>
      <w:bookmarkStart w:id="130" w:name="_Toc145683625"/>
      <w:bookmarkStart w:id="131" w:name="_Toc145696273"/>
      <w:bookmarkStart w:id="132" w:name="_Toc661"/>
      <w:r>
        <w:rPr>
          <w:rFonts w:hint="eastAsia"/>
        </w:rPr>
        <w:t>怎么面对不如法的现象</w:t>
      </w:r>
      <w:bookmarkEnd w:id="129"/>
      <w:bookmarkEnd w:id="130"/>
      <w:bookmarkEnd w:id="131"/>
      <w:bookmarkEnd w:id="132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问：和师兄们交流时，偶尔会说到其他法师和寺院的问题，会不会有谤僧之过？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在今天这个末法时代，从社会到教界都有很多问题，这和众生的共业有关。怎么看待这些现象？作为个人信仰来说，虽然皈依僧是皈依一切僧众，但佛陀告诉我们，要亲近善知识，依止善知识修学，除了能得到有效引导，也是对初学者的保护，避免接触不善的所缘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如果已经遇到不如法现象，当我们没能力改变时，远离即可，不必多说什么，更不要在背后议论。因为僧团内部的问题，你很难知晓全部情况，也不了解出家戒律，只是凭自己的观感在判断，可能会有偏差。妄加议论的话，不仅于事无补，对自己也没好处，往往是自寻烦恼，还会影响他人对三宝的信心。但如果确定对方是以此谋生的假僧尼，我们从护持佛法的角度，通过正当渠道加以纠正，也是有意义的。因为这种现象会让人断送慧命，给佛教带来不良影响。所以关键是看具体情况，看自己有能力做什么。</w:t>
      </w:r>
    </w:p>
    <w:p>
      <w:pPr>
        <w:pStyle w:val="4"/>
        <w:numPr>
          <w:ilvl w:val="0"/>
          <w:numId w:val="4"/>
        </w:numPr>
        <w:ind w:left="0" w:leftChars="0" w:firstLine="0" w:firstLineChars="0"/>
      </w:pPr>
      <w:bookmarkStart w:id="133" w:name="_Toc145683626"/>
      <w:bookmarkStart w:id="134" w:name="_Toc145752710"/>
      <w:bookmarkStart w:id="135" w:name="_Toc145696274"/>
      <w:bookmarkStart w:id="136" w:name="_Toc11267"/>
      <w:r>
        <w:rPr>
          <w:rFonts w:hint="eastAsia"/>
        </w:rPr>
        <w:t>持戒是看清现实后的自觉选择</w:t>
      </w:r>
      <w:bookmarkEnd w:id="133"/>
      <w:bookmarkEnd w:id="134"/>
      <w:bookmarkEnd w:id="135"/>
      <w:bookmarkEnd w:id="136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问：学佛后，我在生活中尽力持戒，但感到有困难，很多同修也觉得这么做过于理想化，请法师开示。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戒律告诉我们“此应作此不应作”，这些行为规范是导向解脱的，确实会和原有串习产生冲突。因为凡夫的串习是贪嗔痴，会觉得持戒是束缚，不舒服。但如果我们想要改变生命品质，就必须纠正以往的不良心行。尤其是现代人，受个性解放的影响，以放纵、任性、我行我素为常态，格外缺乏自制力，必须刻意对治，否则是不可能改变的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当我们认识到戒律对心行的保护，对改善生命的意义，持戒就会成为自觉的行为。因为我们不是在被动接受某种规约，而是为了完善自己寻求戒律的帮助。这么做并不是理想化，事实上，这是认清现实后的唯一选择。</w:t>
      </w:r>
    </w:p>
    <w:p>
      <w:pPr>
        <w:pStyle w:val="4"/>
        <w:numPr>
          <w:ilvl w:val="0"/>
          <w:numId w:val="4"/>
        </w:numPr>
        <w:ind w:left="0" w:leftChars="0" w:firstLine="0" w:firstLineChars="0"/>
      </w:pPr>
      <w:bookmarkStart w:id="137" w:name="_Toc145683627"/>
      <w:bookmarkStart w:id="138" w:name="_Toc145696275"/>
      <w:bookmarkStart w:id="139" w:name="_Toc9883"/>
      <w:bookmarkStart w:id="140" w:name="_Toc145752711"/>
      <w:r>
        <w:rPr>
          <w:rFonts w:hint="eastAsia"/>
        </w:rPr>
        <w:t>罪业也是缘起法</w:t>
      </w:r>
      <w:bookmarkEnd w:id="137"/>
      <w:bookmarkEnd w:id="138"/>
      <w:bookmarkEnd w:id="139"/>
      <w:bookmarkEnd w:id="140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问：我之前堕过胎，学佛后很后悔，也为此超度过，但内心还是忐忑，忏悔有用吗</w:t>
      </w:r>
      <w:r>
        <w:rPr>
          <w:rFonts w:ascii="楷体" w:hAnsi="楷体" w:eastAsia="楷体"/>
          <w:sz w:val="21"/>
          <w:szCs w:val="21"/>
        </w:rPr>
        <w:t>?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人非圣贤，孰能无过。在无尽轮回中，我们因为贪嗔痴造下种种罪业，学佛后认识到往昔行为的错误，就不会一如既往地继续犯错，使不善业日益增长。所以调整观念特别重要，这是不再犯错的保障。你既然已经认识到错误，本身就是进步，但不必过于纠结。因为心理负担本身不是正向情绪，既不能解决问题，对生活、修行也没有帮助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对已经造下的恶业，可以通过忏悔、超度来对治。《瑜伽师地论》中说到四力忏悔，即破坏现行的拔除力、对治现行的对治力、遮止罪恶的防护力、依止三宝而获得的依止力，都可以净治罪障。从佛法角度说，罪业也是缘起法，既然可以积累，同样可以消除。关键是从今往后具足正见，断恶修善。</w:t>
      </w:r>
    </w:p>
    <w:p>
      <w:pPr>
        <w:ind w:firstLine="420"/>
      </w:pPr>
    </w:p>
    <w:p>
      <w:pPr>
        <w:pStyle w:val="3"/>
        <w:ind w:firstLine="0" w:firstLineChars="0"/>
      </w:pPr>
      <w:bookmarkStart w:id="141" w:name="_Toc145752712"/>
      <w:bookmarkStart w:id="142" w:name="_Toc145684656"/>
      <w:bookmarkStart w:id="143" w:name="_Toc145683628"/>
      <w:bookmarkStart w:id="144" w:name="_Toc8408"/>
      <w:bookmarkStart w:id="145" w:name="_Toc145696276"/>
      <w:r>
        <w:rPr>
          <w:rFonts w:hint="eastAsia"/>
          <w:lang w:val="en-US" w:eastAsia="zh-CN"/>
        </w:rPr>
        <w:t>四、</w:t>
      </w:r>
      <w:r>
        <w:rPr>
          <w:rFonts w:hint="eastAsia"/>
        </w:rPr>
        <w:t>态度方法</w:t>
      </w:r>
      <w:bookmarkEnd w:id="141"/>
      <w:bookmarkEnd w:id="142"/>
      <w:bookmarkEnd w:id="143"/>
      <w:bookmarkEnd w:id="144"/>
      <w:bookmarkEnd w:id="145"/>
    </w:p>
    <w:p>
      <w:pPr>
        <w:pStyle w:val="4"/>
        <w:ind w:firstLine="0" w:firstLineChars="0"/>
      </w:pPr>
      <w:bookmarkStart w:id="146" w:name="_Toc145683629"/>
      <w:bookmarkStart w:id="147" w:name="_Toc145752713"/>
      <w:bookmarkStart w:id="148" w:name="_Toc145696277"/>
      <w:bookmarkStart w:id="149" w:name="_Toc18437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策励精进的善因缘</w:t>
      </w:r>
      <w:bookmarkEnd w:id="146"/>
      <w:bookmarkEnd w:id="147"/>
      <w:bookmarkEnd w:id="148"/>
      <w:bookmarkEnd w:id="14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人生走到现在，对佛法所说的苦、空、无常有充分体会。我参加三级修学半年，每次分享都泪流满面，深知唯有佛法能救自己。我也发心承担义工行，给生活做减法，留出更多时间学法，但即使这样，修学态度还是有点吊儿郎当，总以不执著为借口。为什么我就不能勇猛精进呢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在修行路上，我们虽然看到了觉醒的价值，但同时还有无所不在的串习，而从外部环境看，整个社会都在支持贪嗔痴。面对这样的内外夹攻，必须不断斗争，为修学创造善缘。你现在所处的胶着状态，是不少人会经历的。如果不突破，就会随波逐流，失去向道之心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关于精进，佛法的提醒方式是思维暇满人身的义大难得，还有念死无常、念三恶道苦等。有一篇《心匙》，对如何念死有发人深省的描述，经常听一听，随文入观，可以策励精进。此外还要学会管理时间，把每天的修学安排固定下来，以免晃晃悠悠，被惯性带着跑。三级修学重视氛围，有一群伙伴相互鼓励，也是修学的重要保障。但最关键的是有效修学，于法受益，这种法喜本身就是源源不断的动力。有句话叫兴趣是最好的老师，其实学佛也是同样，要激发并保持对法的好乐。随着正念不断增长，就能战胜串习。</w:t>
      </w:r>
    </w:p>
    <w:p>
      <w:pPr>
        <w:pStyle w:val="4"/>
        <w:numPr>
          <w:ilvl w:val="0"/>
          <w:numId w:val="5"/>
        </w:numPr>
        <w:ind w:firstLine="0" w:firstLineChars="0"/>
      </w:pPr>
      <w:bookmarkStart w:id="150" w:name="_Toc145683630"/>
      <w:bookmarkStart w:id="151" w:name="_Toc21763"/>
      <w:bookmarkStart w:id="152" w:name="_Toc145696278"/>
      <w:bookmarkStart w:id="153" w:name="_Toc145752714"/>
      <w:r>
        <w:rPr>
          <w:rFonts w:hint="eastAsia"/>
        </w:rPr>
        <w:t>发愿要具体吗</w:t>
      </w:r>
      <w:bookmarkEnd w:id="150"/>
      <w:bookmarkEnd w:id="151"/>
      <w:bookmarkEnd w:id="152"/>
      <w:bookmarkEnd w:id="153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问：怎样发起愿菩提心？我觉得发愿的偈颂有些笼统，是否要有具体的愿望？此外，应该怎么观修？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愿菩提心代表人生最为崇高的愿望——以成就无上菩提、帮助一切众生解除轮回痛苦为目标。因为它是终极目标，自然是笼统的。为了便于操作，个人可参照诸佛菩萨的发愿，如阿弥陀佛的四十八愿、药师佛的十二大愿、普贤菩萨的十大行愿，并结合自身情况制定更为具体的愿望。发愿能否具足力量，关键在于这一愿望是否真切。唯有发自内心的愿望，才能在生命中产生作用，成为推动我们前行的力量。如果仅仅停留于口头，是不可能产生多少效果的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观修是闻法、思维后，对法义的进一步落实。如思维暇满义大、念死无常、念三恶道苦，都要通过观察修和安住修轮番进行。当所观境生起时，就可安住其中。当所观境开始模糊，又需要继续观察，直到境界清晰。通过这样的修习，对所学法义生起定解。关于此，我在《略论》系列讲座中有较为详细的说明。若能仔细听下来，就清楚怎么修了。</w:t>
      </w:r>
    </w:p>
    <w:p>
      <w:pPr>
        <w:pStyle w:val="4"/>
        <w:numPr>
          <w:ilvl w:val="0"/>
          <w:numId w:val="5"/>
        </w:numPr>
        <w:ind w:left="0" w:leftChars="0" w:firstLine="0" w:firstLineChars="0"/>
      </w:pPr>
      <w:bookmarkStart w:id="154" w:name="_Toc145683631"/>
      <w:bookmarkStart w:id="155" w:name="_Toc6630"/>
      <w:bookmarkStart w:id="156" w:name="_Toc145752715"/>
      <w:bookmarkStart w:id="157" w:name="_Toc145696279"/>
      <w:r>
        <w:rPr>
          <w:rFonts w:hint="eastAsia"/>
        </w:rPr>
        <w:t>学以致用才是真进步</w:t>
      </w:r>
      <w:bookmarkEnd w:id="154"/>
      <w:bookmarkEnd w:id="155"/>
      <w:bookmarkEnd w:id="156"/>
      <w:bookmarkEnd w:id="157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问：我参加三级修学时间不长，之前是零基础，看到有些师兄学识渊博，看过很多书，会念很多经，但我的佛法知识很少，经也不会念，很着急，怎么办？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佛法有很多法门和经论，目的都是把我们导向觉醒。不论走哪一条，终点是一致的。路不在多，关键是走对。有很多知识，会念很多经，但所学能不能指向终点？有些人虽然学了不少，却在各条路之间绕来绕去，甚至绕得迷了路。这种情况不在少数。三级修学正是针对这些问题，立足佛法根本精神，为学人建立有次第的修学道路。只要上了路，就老老实实顺着指引走，不必东跑西跑，反而是最直接的。即使之前学了其他法门，这时也要暂时放下，先按课程安排学，等有了能力再融会贯通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只有真诚、认真、老实，才能稳步前行。如果浅尝辄止，或四处攀缘，是不容易学好的。从这个角度说，零基础并不是坏事。学佛不需要知道很多知识，关键是把每个阶段的法义学深入，从理解到接受，学一点就能用一点，改变一点，那才是真正的进步。</w:t>
      </w:r>
    </w:p>
    <w:p>
      <w:pPr>
        <w:pStyle w:val="4"/>
        <w:numPr>
          <w:ilvl w:val="0"/>
          <w:numId w:val="5"/>
        </w:numPr>
        <w:ind w:left="0" w:leftChars="0" w:firstLine="0" w:firstLineChars="0"/>
      </w:pPr>
      <w:bookmarkStart w:id="158" w:name="_Toc145696280"/>
      <w:bookmarkStart w:id="159" w:name="_Toc145752716"/>
      <w:bookmarkStart w:id="160" w:name="_Toc145683632"/>
      <w:bookmarkStart w:id="161" w:name="_Toc27988"/>
      <w:r>
        <w:rPr>
          <w:rFonts w:hint="eastAsia"/>
        </w:rPr>
        <w:t>诵经离不开基础</w:t>
      </w:r>
      <w:bookmarkEnd w:id="158"/>
      <w:bookmarkEnd w:id="159"/>
      <w:bookmarkEnd w:id="160"/>
      <w:bookmarkEnd w:id="161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问：应该如何诵经？是否一部经一直读下去？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是否一门深入地读进去，关键在于这部经是否适合你。不同经典，蕴含着不同的见地和修行原理。但我们要知道，修行是需要基础和次第的，比如皈依、发心、戒律，是修学任何法门都绕不开的。具备这些基础，进而选择一个法门修行，或念佛，或参禅，才会有比较</w:t>
      </w:r>
      <w:r>
        <w:rPr>
          <w:rFonts w:hint="eastAsia"/>
          <w:spacing w:val="-1"/>
          <w:szCs w:val="21"/>
        </w:rPr>
        <w:t>好的效果。否则，一开始就抓住一部经或一句佛号念着，懵懵懂懂的，并不知道这样的念要建立什么见地，导向什么修行，解决什么问题，可能念了几十年还是不知所云，还是法不入心。原因何在？就在于基础不足，在于对这些经教、佛号理解得肤浅。倘若内心不曾和法相应，自然无法念得得力。所以，基础扎实和适合自己都很重要。</w:t>
      </w:r>
    </w:p>
    <w:p>
      <w:pPr>
        <w:pStyle w:val="4"/>
        <w:numPr>
          <w:ilvl w:val="0"/>
          <w:numId w:val="5"/>
        </w:numPr>
        <w:ind w:left="0" w:leftChars="0" w:firstLine="0" w:firstLineChars="0"/>
      </w:pPr>
      <w:bookmarkStart w:id="162" w:name="_Toc145683633"/>
      <w:bookmarkStart w:id="163" w:name="_Toc145696281"/>
      <w:bookmarkStart w:id="164" w:name="_Toc7095"/>
      <w:bookmarkStart w:id="165" w:name="_Toc145752717"/>
      <w:r>
        <w:rPr>
          <w:rFonts w:hint="eastAsia"/>
        </w:rPr>
        <w:t>打坐怎么克服身体障碍</w:t>
      </w:r>
      <w:bookmarkEnd w:id="162"/>
      <w:bookmarkEnd w:id="163"/>
      <w:bookmarkEnd w:id="164"/>
      <w:bookmarkEnd w:id="165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问：打坐时怎么克服腿麻等问题？每次持续</w:t>
      </w:r>
      <w:r>
        <w:rPr>
          <w:rFonts w:ascii="楷体" w:hAnsi="楷体" w:eastAsia="楷体"/>
          <w:sz w:val="21"/>
          <w:szCs w:val="21"/>
        </w:rPr>
        <w:t>45</w:t>
      </w:r>
      <w:r>
        <w:rPr>
          <w:rFonts w:hint="eastAsia" w:ascii="楷体" w:hAnsi="楷体" w:eastAsia="楷体"/>
          <w:sz w:val="21"/>
          <w:szCs w:val="21"/>
        </w:rPr>
        <w:t>分左右就坚持不住了，这一关怎么过？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打坐的关键是善用其心，坐姿只是辅助用心的手段。正如我们讲般若正观，是要具备缘起、无自性空的认知，以此观照每个问题。从比量的思维，逐渐进入现量的正观。其中，现观通常以禅坐方式进行，而在比量的层面不一定要坐着，行住坐卧都可以用心。</w:t>
      </w:r>
    </w:p>
    <w:p>
      <w:pPr>
        <w:ind w:firstLine="420"/>
      </w:pPr>
      <w:r>
        <w:rPr>
          <w:rFonts w:hint="eastAsia"/>
          <w:szCs w:val="21"/>
        </w:rPr>
        <w:t>在打坐过程中，大部分人都会碰到腿痛的问题。至于每到一定时间就挺不过去，可能和身体状况有关，也可能和心理设定有关。其实开始不必一次坐很长时间，每座可以短一点，多坐几座，保持对禅修的好乐，而不是对此产生畏惧。养成禅修习惯后，觉得需要突破，就得有忍耐力。每次感觉自己坚持不了的时候，不要立刻下座，再坚持几分钟。此外，最好辅以相关的拉伸锻炼。只要下功夫，这个问题会逐步克服。</w:t>
      </w:r>
    </w:p>
    <w:p>
      <w:pPr>
        <w:pStyle w:val="4"/>
        <w:numPr>
          <w:ilvl w:val="0"/>
          <w:numId w:val="5"/>
        </w:numPr>
        <w:ind w:left="0" w:leftChars="0" w:firstLine="0" w:firstLineChars="0"/>
      </w:pPr>
      <w:bookmarkStart w:id="166" w:name="_Toc145683634"/>
      <w:bookmarkStart w:id="167" w:name="_Toc145696282"/>
      <w:bookmarkStart w:id="168" w:name="_Toc145752718"/>
      <w:bookmarkStart w:id="169" w:name="_Toc10684"/>
      <w:r>
        <w:rPr>
          <w:rFonts w:hint="eastAsia"/>
        </w:rPr>
        <w:t>功夫需要训练</w:t>
      </w:r>
      <w:bookmarkEnd w:id="166"/>
      <w:bookmarkEnd w:id="167"/>
      <w:bookmarkEnd w:id="168"/>
      <w:bookmarkEnd w:id="16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问：怎样观察自己内心的念头？怎么让自己这方面的功夫深一些？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戒定慧是佛法修学的常道，以戒为定慧之本。如果没有戒的保障，修行就很难得力。现代人生活丰富，信息庞杂，念头不知不觉就会被带跑。怎么办？首先要通过持戒建立简单有序的生活，当干扰少了，心清净了，就容易看到念头的来去。其次是通过禅修培养定力，这是需要反复训练的。功夫用熟了，观照力才会日益强大，对自己的所思所言所行清清楚楚。如果不刻意练习，就不会有观察念头的习惯，更无法持续、稳定地保持。古人学</w:t>
      </w:r>
      <w:r>
        <w:rPr>
          <w:szCs w:val="21"/>
        </w:rPr>
        <w:t>技艺时</w:t>
      </w:r>
      <w:r>
        <w:rPr>
          <w:rFonts w:hint="eastAsia"/>
          <w:szCs w:val="21"/>
        </w:rPr>
        <w:t>，强调“曲不离口，拳不离手”，学佛同样要不断“摆脱错误，重复正确”，日积月累，才能练出功夫。</w:t>
      </w:r>
    </w:p>
    <w:p>
      <w:pPr>
        <w:pStyle w:val="4"/>
        <w:numPr>
          <w:ilvl w:val="0"/>
          <w:numId w:val="5"/>
        </w:numPr>
        <w:ind w:left="0" w:leftChars="0" w:firstLine="0" w:firstLineChars="0"/>
      </w:pPr>
      <w:bookmarkStart w:id="170" w:name="_Toc145696283"/>
      <w:bookmarkStart w:id="171" w:name="_Toc145752719"/>
      <w:bookmarkStart w:id="172" w:name="_Toc145683635"/>
      <w:bookmarkStart w:id="173" w:name="_Toc14993"/>
      <w:r>
        <w:rPr>
          <w:rFonts w:hint="eastAsia"/>
        </w:rPr>
        <w:t>内外兼修，保持修学状态</w:t>
      </w:r>
      <w:bookmarkEnd w:id="170"/>
      <w:bookmarkEnd w:id="171"/>
      <w:bookmarkEnd w:id="172"/>
      <w:bookmarkEnd w:id="173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问：在红尘中修学，有各种诱惑和人情世故的干扰，物质生活又那么丰富，贪嗔痴时刻占据心灵。怎么保持良好的修学状态？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最根本的动力是从佛法中受益。我们之所以被诱惑，被干扰，主要因为缺乏正念和定力。所学法义还是停留在书本，没有转化为自身观念，所以在面临对境时，产生作用的还是“我”，是贪嗔痴，而不是佛陀的教导。当内心的迷惑和烦恼减少，智慧和慈悲增加，认识到修学对生命的意义和价值，才会有源源不断的力量。这种动力来自生命内在，不受外界干扰，是最为稳定的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但这是需要时间的，在真正受益前，离不开氛围的支持。三级修学不仅提供了有效引导，还特别重视营造氛围，让大家彼此加持。当一个人懈怠了，其他人就去推动他，支持他，互帮互扶，同愿同行。尤其是现在的大环境下，这种氛围就像小生态，可以让菩提幼苗得到有效保护。当然氛围不是现成的，要靠大家共同营造。</w:t>
      </w:r>
    </w:p>
    <w:p>
      <w:pPr>
        <w:ind w:firstLine="420"/>
      </w:pPr>
    </w:p>
    <w:p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74" w:name="_Toc145696284"/>
      <w:bookmarkStart w:id="175" w:name="_Toc145683636"/>
      <w:bookmarkStart w:id="176" w:name="_Toc145752720"/>
      <w:bookmarkStart w:id="177" w:name="_Toc1047"/>
      <w:r>
        <w:rPr>
          <w:rFonts w:hint="eastAsia"/>
          <w:lang w:val="en-US" w:eastAsia="zh-CN"/>
        </w:rPr>
        <w:t>五、</w:t>
      </w:r>
      <w:r>
        <w:rPr>
          <w:rFonts w:hint="eastAsia"/>
        </w:rPr>
        <w:t>菩提路上</w:t>
      </w:r>
      <w:bookmarkEnd w:id="174"/>
      <w:bookmarkEnd w:id="175"/>
      <w:bookmarkEnd w:id="176"/>
      <w:bookmarkEnd w:id="177"/>
    </w:p>
    <w:p>
      <w:pPr>
        <w:pStyle w:val="4"/>
        <w:ind w:firstLine="0" w:firstLineChars="0"/>
      </w:pPr>
      <w:bookmarkStart w:id="178" w:name="_Toc28005"/>
      <w:bookmarkStart w:id="179" w:name="_Toc145696285"/>
      <w:bookmarkStart w:id="180" w:name="_Toc145752721"/>
      <w:bookmarkStart w:id="181" w:name="_Toc145683637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禅修和皈依定课</w:t>
      </w:r>
      <w:bookmarkEnd w:id="178"/>
      <w:bookmarkEnd w:id="179"/>
      <w:bookmarkEnd w:id="180"/>
      <w:bookmarkEnd w:id="181"/>
    </w:p>
    <w:p>
      <w:pPr>
        <w:pStyle w:val="14"/>
        <w:spacing w:line="240" w:lineRule="auto"/>
        <w:ind w:firstLine="524"/>
        <w:rPr>
          <w:rFonts w:ascii="楷体" w:hAnsi="楷体" w:eastAsia="楷体"/>
          <w:spacing w:val="11"/>
          <w:sz w:val="21"/>
          <w:szCs w:val="21"/>
        </w:rPr>
      </w:pPr>
      <w:r>
        <w:rPr>
          <w:rFonts w:hint="eastAsia" w:ascii="楷体" w:hAnsi="楷体" w:eastAsia="楷体"/>
          <w:spacing w:val="11"/>
          <w:sz w:val="21"/>
          <w:szCs w:val="21"/>
        </w:rPr>
        <w:t>问：我在同喜班修学，静修营中接触到了禅修，这和我们平时的皈依定课有关系吗？可以把两者结合起来吗？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皈依定课的重点是强化对三宝的信心，其中包含安住修，就是一种禅修。我们可以选择佛像或佛陀名号为所缘，安住于此，训练定力；也可以直接观察心的本质是什么，由此培养观照力。静修营的禅修体验是采用内观，但对很多人来说，因为烦恼深重，串习强大，如果单纯修内观，往往树欲静而风不止。心静不下来，就很难得力。皈依定课的观察修和安住修，使我们认识轮回苦，生起出离心，就不易被外境所转，引发不良情绪，可以为修习内观营造清净的心灵氛围。而内观培养的专注和觉察，有助于我们在修习皈依时安住。两者具有相辅相成的作用。</w:t>
      </w:r>
    </w:p>
    <w:p>
      <w:pPr>
        <w:pStyle w:val="4"/>
        <w:numPr>
          <w:ilvl w:val="0"/>
          <w:numId w:val="6"/>
        </w:numPr>
        <w:ind w:firstLine="0" w:firstLineChars="0"/>
      </w:pPr>
      <w:bookmarkStart w:id="182" w:name="_Toc145696286"/>
      <w:bookmarkStart w:id="183" w:name="_Toc145752722"/>
      <w:bookmarkStart w:id="184" w:name="_Toc145683638"/>
      <w:bookmarkStart w:id="185" w:name="_Toc29197"/>
      <w:r>
        <w:rPr>
          <w:rFonts w:hint="eastAsia"/>
        </w:rPr>
        <w:t>想到就要做到</w:t>
      </w:r>
      <w:bookmarkEnd w:id="182"/>
      <w:bookmarkEnd w:id="183"/>
      <w:bookmarkEnd w:id="184"/>
      <w:bookmarkEnd w:id="185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问：我认可佛法，可内心被魔性占据，无法克服邪淫的念头，没勇气做到真诚、认真、老实，怎样才能更快地吸收佛法，不像现在这样被左右？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你能看到自己的不足，看到内心的欲望和魔性，本身已经开始有了一点正念。否则就没能力看到问题，更谈不上对治。无始以来的贪嗔痴很强大，要摆脱三毒，必须真诚、认真、老实地落实学习方法，掌握修学内容。就像我们知道自己病了，也有了药方，关键还要认真吃药。至于怎么能更快地改变，如果方法正确，就看你能下多少功夫，改变的决心有多大。有些人想起来很急，做起来又不急了，那是没用的。烦恼如“冰冻三尺，非一日之寒”，不要想着立刻就能彻底解决。但也不要气馁，每对治一次，就会有一次的效果；如果时时对治，烦恼就没有现行机会了。</w:t>
      </w:r>
    </w:p>
    <w:p>
      <w:pPr>
        <w:pStyle w:val="4"/>
        <w:numPr>
          <w:ilvl w:val="0"/>
          <w:numId w:val="6"/>
        </w:numPr>
        <w:ind w:left="0" w:leftChars="0" w:firstLine="0" w:firstLineChars="0"/>
      </w:pPr>
      <w:bookmarkStart w:id="186" w:name="_Toc145752723"/>
      <w:bookmarkStart w:id="187" w:name="_Toc145696287"/>
      <w:bookmarkStart w:id="188" w:name="_Toc145683639"/>
      <w:bookmarkStart w:id="189" w:name="_Toc11210"/>
      <w:r>
        <w:rPr>
          <w:rFonts w:hint="eastAsia"/>
        </w:rPr>
        <w:t>考量自己的根机</w:t>
      </w:r>
      <w:bookmarkEnd w:id="186"/>
      <w:bookmarkEnd w:id="187"/>
      <w:bookmarkEnd w:id="188"/>
      <w:bookmarkEnd w:id="18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问：我喜欢禅宗，可以直接修吗？还是先参加三级修学？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很多人喜欢禅宗，尤其是顿悟，好像一下就能解决问题，符合国人好简的心态，也符合现代人喜欢快餐的习惯。问题是，顿悟能不能悟得起来？你的资本是什么？禅宗是接引上根利智者，所谓上根，就是遮蔽内心的尘垢极少。就像云层很薄时，阳光才容易透出来。即使这样，也需要明眼善知识接引。如果根机不够，善知识也是提点不了的。后世不少人学禅，就是因为障深慧浅，无人引领，结果学成了口头禅，甚至成为偷懒的借口，不过是骗骗自己而已。我们提倡的三级修学，是从佛法的核心要素和次第着手。这是学佛的共同基础，适合所有根机，也和各个法门兼容。立足于此，先把基础打好，以后想修禅宗就够得着了。</w:t>
      </w:r>
    </w:p>
    <w:p>
      <w:pPr>
        <w:pStyle w:val="4"/>
        <w:numPr>
          <w:ilvl w:val="0"/>
          <w:numId w:val="6"/>
        </w:numPr>
        <w:ind w:left="0" w:leftChars="0" w:firstLine="0" w:firstLineChars="0"/>
      </w:pPr>
      <w:bookmarkStart w:id="190" w:name="_Toc145752724"/>
      <w:bookmarkStart w:id="191" w:name="_Toc19237"/>
      <w:bookmarkStart w:id="192" w:name="_Toc145683640"/>
      <w:bookmarkStart w:id="193" w:name="_Toc145696288"/>
      <w:r>
        <w:rPr>
          <w:rFonts w:hint="eastAsia"/>
        </w:rPr>
        <w:t>检验修行的标准</w:t>
      </w:r>
      <w:bookmarkEnd w:id="190"/>
      <w:bookmarkEnd w:id="191"/>
      <w:bookmarkEnd w:id="192"/>
      <w:bookmarkEnd w:id="193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问：对于在家修行者，以什么标准衡量自己修得好不好？之前看到有人往生后烧出舍利子，这是衡量修行的标准吗？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答：怎么看自己修得好不好？通过舍利子来检验似乎晚了点，还有人以能否往生西方来衡量，也难以让所有人信服。那修行就是不可知的玄学吗？事实上，只要是如法的修学，直接可以在当下生命中看到效果。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生命是缘起的，其中有负面和正向的力量。修行就是断恶修善、转染成净的过程，如果方法得当，我们一定能感受到内心的烦恼在减少，智慧和慈悲在增长。许多三级修学的学员通过实践，确实看到自己的观念、心态、待人处世的方式在改变，看到家庭和工作中的人际关系在改变。家人、朋友、同事也会看到这些改变。所以说，有效的修学一定会带来生命成长，而且是自己和周围人都能见证的。如果无法检验，自己也不知道修得对不对，好不好，显然是有问题的。</w:t>
      </w:r>
    </w:p>
    <w:p>
      <w:pPr>
        <w:pStyle w:val="4"/>
        <w:numPr>
          <w:ilvl w:val="0"/>
          <w:numId w:val="6"/>
        </w:numPr>
        <w:ind w:left="0" w:leftChars="0" w:firstLine="0" w:firstLineChars="0"/>
      </w:pPr>
      <w:bookmarkStart w:id="194" w:name="_Toc145683641"/>
      <w:bookmarkStart w:id="195" w:name="_Toc23635"/>
      <w:bookmarkStart w:id="196" w:name="_Toc145696289"/>
      <w:bookmarkStart w:id="197" w:name="_Toc145752725"/>
      <w:r>
        <w:rPr>
          <w:rFonts w:hint="eastAsia"/>
        </w:rPr>
        <w:t>只有往生净土这条路吗</w:t>
      </w:r>
      <w:bookmarkEnd w:id="194"/>
      <w:bookmarkEnd w:id="195"/>
      <w:bookmarkEnd w:id="196"/>
      <w:bookmarkEnd w:id="197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问：在家人不能证得阿罗汉果，若想今生解脱，是否只有往生净土这条路？修行应该“要见十方佛”，还是“闲观一片心”？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从声闻乘来说，在家居士可以证到三果，已是很高的果位。而从菩萨乘来说，很多大菩萨都是以在家身份出现的，比如我们熟悉的弥勒菩萨、观音菩萨、文殊菩萨等，善财童子五十三参所参访的大善知识中，也有很多在家居士。当然，如果没有今生解脱的把握，念佛求生净土是比较保险的，这也是很多祖师大德的选择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至于第二个问题，要根据每个人的实际情况来抉择。有能力闲观一片心，不妨直接观心。如果内心散乱，无法观照，可以通过念佛将心念专注于佛号。相对来说，持名念佛比观心会容易些。另外，念佛和观心也可以统一起来，这样念的效果比较好。</w:t>
      </w:r>
    </w:p>
    <w:p>
      <w:pPr>
        <w:pStyle w:val="4"/>
        <w:numPr>
          <w:ilvl w:val="0"/>
          <w:numId w:val="6"/>
        </w:numPr>
        <w:ind w:left="0" w:leftChars="0" w:firstLine="0" w:firstLineChars="0"/>
      </w:pPr>
      <w:bookmarkStart w:id="198" w:name="_Toc145683642"/>
      <w:bookmarkStart w:id="199" w:name="_Toc145752726"/>
      <w:bookmarkStart w:id="200" w:name="_Toc145696290"/>
      <w:bookmarkStart w:id="201" w:name="_Toc7229"/>
      <w:r>
        <w:rPr>
          <w:rFonts w:hint="eastAsia"/>
        </w:rPr>
        <w:t>依止和广学</w:t>
      </w:r>
      <w:bookmarkEnd w:id="198"/>
      <w:bookmarkEnd w:id="199"/>
      <w:bookmarkEnd w:id="200"/>
      <w:bookmarkEnd w:id="201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问：请了一位善知识的法，是否会形成依止关系？是否可以学习其他法师所说的法？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单纯的请法，还说不上建立依止关系。我们想依止某位善知识学法，首先要了解他的德行和学养，不少经论列出了标准，如《略论》的善知识十德等。总之，要根据佛法而不是自己的感觉来判断。确定这是具格善知识，发愿依止他修学，他也愿意摄受你，才能确定学法的关系。确定之后，自己也要具足弟子相，有学法意乐，才能从这样的依止中受益。如果以后还要学别的法门，最好请教一下善知识。当然，前提是你所依止的确实是真善知识，了解你的情况，也有能力对你的选择作出判断，有能力对你加以引导。</w:t>
      </w:r>
    </w:p>
    <w:p>
      <w:pPr>
        <w:pStyle w:val="4"/>
        <w:numPr>
          <w:ilvl w:val="0"/>
          <w:numId w:val="6"/>
        </w:numPr>
        <w:ind w:left="0" w:leftChars="0" w:firstLine="0" w:firstLineChars="0"/>
      </w:pPr>
      <w:bookmarkStart w:id="202" w:name="_Toc145683643"/>
      <w:bookmarkStart w:id="203" w:name="_Toc145752727"/>
      <w:bookmarkStart w:id="204" w:name="_Toc32402"/>
      <w:bookmarkStart w:id="205" w:name="_Toc145696291"/>
      <w:r>
        <w:rPr>
          <w:rFonts w:hint="eastAsia"/>
        </w:rPr>
        <w:t>如何在生活中实践佛法</w:t>
      </w:r>
      <w:bookmarkEnd w:id="202"/>
      <w:bookmarkEnd w:id="203"/>
      <w:bookmarkEnd w:id="204"/>
      <w:bookmarkEnd w:id="205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问：对在家居士来说，如何在生活中实践佛法，运用般若正观？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佛法是人生的智慧，一方面是帮助我们正确认识世间，透彻人生真相；一方面是帮助我们摆脱迷惑，建立健康的观念，建立和解脱相应的行为。所以真正的修行要在生活中历练。尤其对在家居士来说，能将菩提心和般若正观带入生活，处处都是修行道场，让人历境炼心，磨砺习气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至于运用般若正观，首先要获得般若正见。这两天所说的“《心经》的般若正观”，正是帮助我们从缘起的角度看待世间，认识到一切都是因缘和合的假相，其本质是空无自性的。当我们确立这种知见后，面对任何现象都要用《心经》所说的“色不异空，空不异色；色即是空，空即是色”来观察。运用这一公式的过程，就是修习般若正观的过程。在此基础上，才能逐渐导入实相般若。所以关键是建立和运用般若正见，如果没有确立空性正见，般若法门的观修自然无从谈起。</w:t>
      </w:r>
    </w:p>
    <w:p>
      <w:pPr>
        <w:pStyle w:val="4"/>
        <w:numPr>
          <w:ilvl w:val="0"/>
          <w:numId w:val="6"/>
        </w:numPr>
        <w:ind w:left="0" w:leftChars="0" w:firstLine="0" w:firstLineChars="0"/>
      </w:pPr>
      <w:bookmarkStart w:id="206" w:name="_Toc15368"/>
      <w:bookmarkStart w:id="207" w:name="_Toc145696292"/>
      <w:bookmarkStart w:id="208" w:name="_Toc145752728"/>
      <w:bookmarkStart w:id="209" w:name="_Toc145683644"/>
      <w:r>
        <w:rPr>
          <w:rFonts w:hint="eastAsia"/>
        </w:rPr>
        <w:t>什么身份适合修行</w:t>
      </w:r>
      <w:bookmarkEnd w:id="206"/>
      <w:bookmarkEnd w:id="207"/>
      <w:bookmarkEnd w:id="208"/>
      <w:bookmarkEnd w:id="20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问：在目前这个时代，出家人似乎也很辛苦，究竟哪种方式适合修道呢？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从佛陀建立出家制度的角度来说，当然出家更有利于修行。尤其在修行初期，仅靠个人力量，很难摆脱世俗的诱惑，摆脱内心的欲望、情绪和烦恼，这就需要善知识为护佑，需要清净环境为助缘。出家没有太多的世俗负担，没有复杂的人际关系，相对来说更为单纯。但现在的寺院受经济浪潮影响，真正如法的修道环境也不多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为什么说今天是末法时代？就是因为诱惑太多，环境太险峻，修行人很难找到用功办道之地。过去的寺院，一道围墙就和尘世是两个天地。而在红尘滚滚的今天，到处是围墙挡不住的网络和电视，只有靠我们内在的围墙来抵挡。所以在今天，无论以哪种方式修行都很难。</w:t>
      </w:r>
    </w:p>
    <w:p>
      <w:pPr>
        <w:ind w:firstLine="412"/>
        <w:rPr>
          <w:szCs w:val="21"/>
        </w:rPr>
      </w:pPr>
      <w:r>
        <w:rPr>
          <w:rFonts w:hint="eastAsia"/>
          <w:spacing w:val="-2"/>
          <w:szCs w:val="21"/>
        </w:rPr>
        <w:t>世间那么多人在欲望中辛苦挣扎，唯有真正认识到轮回的本质是苦，才能生起猛利的出离心。这种出离心不是厌倦，而是因为你已看透世间本质。虽然在做很多事，但只是为了生存的方便，利他的方便。这种做事就不易对我们构成干扰。否则，你对轮回还会充满期待，即使换个环境也没用，因为环境只能起到暂时的辅助作用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作为在家居士来说，关键在于透彻轮回本质，确定三宝为究竟皈依，从而生起出离心，并进一步提升为菩提心。如果能以这种心行生活，在家一样可以修行。正如《维摩经》所说：“汝等便发阿耨多罗三藐三菩提心，是即出家，是即具足。”当然，如果有出家的因缘，有殊胜的道场，有善知识的引导，出家确实可以有更多的时间用于修行和弘法利生。</w:t>
      </w:r>
    </w:p>
    <w:p>
      <w:pPr>
        <w:ind w:firstLine="420"/>
      </w:pPr>
    </w:p>
    <w:p>
      <w:pPr>
        <w:pStyle w:val="3"/>
        <w:ind w:firstLine="0" w:firstLineChars="0"/>
      </w:pPr>
      <w:bookmarkStart w:id="210" w:name="_Toc145696293"/>
      <w:bookmarkStart w:id="211" w:name="_Toc145752729"/>
      <w:bookmarkStart w:id="212" w:name="_Toc13873"/>
      <w:bookmarkStart w:id="213" w:name="_Toc145683645"/>
      <w:bookmarkStart w:id="214" w:name="_Toc145684657"/>
      <w:r>
        <w:rPr>
          <w:rFonts w:hint="eastAsia"/>
          <w:lang w:val="en-US" w:eastAsia="zh-CN"/>
        </w:rPr>
        <w:t>六、</w:t>
      </w:r>
      <w:r>
        <w:rPr>
          <w:rFonts w:hint="eastAsia"/>
        </w:rPr>
        <w:t>闻思正法</w:t>
      </w:r>
      <w:bookmarkEnd w:id="210"/>
      <w:bookmarkEnd w:id="211"/>
      <w:bookmarkEnd w:id="212"/>
      <w:bookmarkEnd w:id="213"/>
      <w:bookmarkEnd w:id="214"/>
    </w:p>
    <w:p>
      <w:pPr>
        <w:pStyle w:val="4"/>
        <w:ind w:firstLine="0" w:firstLineChars="0"/>
      </w:pPr>
      <w:bookmarkStart w:id="215" w:name="_Toc145696294"/>
      <w:bookmarkStart w:id="216" w:name="_Toc145683646"/>
      <w:bookmarkStart w:id="217" w:name="_Toc20550"/>
      <w:bookmarkStart w:id="218" w:name="_Toc145752730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觉醒之后去哪儿</w:t>
      </w:r>
      <w:bookmarkEnd w:id="215"/>
      <w:bookmarkEnd w:id="216"/>
      <w:bookmarkEnd w:id="217"/>
      <w:bookmarkEnd w:id="218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问：我之前修净土宗，知道念佛可以去极乐世界。进入三级修学后，知道要走向觉醒，那未来的归宿是什么？我生活在娑婆世界，很希望通过修行去一个美好的地方。那么，觉醒之后到底去哪里？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在佛法中，并不是把极乐世界作为永久归宿，而是作为进修场所。因为那里的修行环境好，不会退转，而娑婆世界诱惑众多，修起来障碍重重。所以往生净土是为了更好地修行，最终还要倒驾慈航，度化众生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走向觉醒，不仅为了自利，也是为了利他。因为觉醒的生命才是自由的，才能为悲愿驱使，在十方世界自在来去，哪里有众生需要就到哪里。众生是随着业力，身不由己地在轮回流转，而佛菩萨悲愿无尽，十方法界都是他的道场。所以觉醒后可去的地方太多了，而且对觉悟者来说，哪里都是西方极乐，不是娑婆世界。</w:t>
      </w:r>
    </w:p>
    <w:p>
      <w:pPr>
        <w:pStyle w:val="4"/>
        <w:numPr>
          <w:ilvl w:val="0"/>
          <w:numId w:val="7"/>
        </w:numPr>
        <w:ind w:firstLine="0" w:firstLineChars="0"/>
      </w:pPr>
      <w:bookmarkStart w:id="219" w:name="_Toc145696295"/>
      <w:bookmarkStart w:id="220" w:name="_Toc145683647"/>
      <w:bookmarkStart w:id="221" w:name="_Toc145752731"/>
      <w:bookmarkStart w:id="222" w:name="_Toc18372"/>
      <w:r>
        <w:rPr>
          <w:rFonts w:hint="eastAsia"/>
        </w:rPr>
        <w:t>净土到底有没有</w:t>
      </w:r>
      <w:bookmarkEnd w:id="219"/>
      <w:bookmarkEnd w:id="220"/>
      <w:bookmarkEnd w:id="221"/>
      <w:bookmarkEnd w:id="222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净土究竟是怎样的存在？中观说缘起性空，唯识说诸法唯识，天台说一念三千，华严说世界圆融无碍。这么看，净土只是人心所变。但净土经典又说，我们可以往生西方听闻佛法。这么看，似乎有具体的地方。到底有没有呢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佛法说：“一切有为法，如梦幻泡影。”在究竟意义上，净土也是梦幻泡影，但这并不是说它不存在。我们现在的世界就是梦幻泡影，是条件关系的假相，而在凡夫的认识中，认定它是实实在在的。如果从另外的角度，即使是属于世间法的量子力学，所见也完全不同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净土到底有没有？关键是从什么角度看。我们之所以有这样的问题，是把有和空对立起来。事实上，说虚幻并不影响它的存在，说存在也不影响它的虚幻。我们眼中的一切存在，都是透过自身业力系统看到的。在不同的业力系统，世界以不同的方式呈现。所以说，认识模式决定了我们会看到什么样的世界。在天台、华严各宗法义中，都蕴含着这些道理，进一步学就会清楚了。对个人修学来说，如果你是学净土的，就要深信净土，发愿往生净土。如果学其他法门，就根据本宗法义来建立认识。学法还没有一定深度时，不要把这些放在一起比较。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bookmarkStart w:id="223" w:name="_Toc145696296"/>
      <w:bookmarkStart w:id="224" w:name="_Toc12741"/>
      <w:bookmarkStart w:id="225" w:name="_Toc145752732"/>
      <w:bookmarkStart w:id="226" w:name="_Toc145683648"/>
      <w:r>
        <w:rPr>
          <w:rFonts w:hint="eastAsia"/>
        </w:rPr>
        <w:t>有多少个世界</w:t>
      </w:r>
      <w:bookmarkEnd w:id="223"/>
      <w:bookmarkEnd w:id="224"/>
      <w:bookmarkEnd w:id="225"/>
      <w:bookmarkEnd w:id="226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问：每个人业力不同，看到的世界就不一样。也就是说，每个人都有自己的世界。那是不是有很多个世界，还是究竟来说只有一个？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在究竟意义上，世界是没有差别的，也不以任何形相出现。而在缘起的层面，世界有着千差万别。众生因为业力不同，虽然生活在共业所感的同一个世界，但戴着各自的有色眼镜，又处在自己独有的差别世界。从这个角度说，有多少众生，就有多少世界。问题在于，这个世界是被错误观念和不良情绪左右的，会给生命带来无尽烦恼。学佛就是帮助我们摘掉有色眼镜，从缘起的智慧看世界，看到无常无我的真相，看到一切事物的空性。用现在的话说，就是透过现象看本质。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bookmarkStart w:id="227" w:name="_Toc145752733"/>
      <w:bookmarkStart w:id="228" w:name="_Toc145696297"/>
      <w:bookmarkStart w:id="229" w:name="_Toc145683649"/>
      <w:bookmarkStart w:id="230" w:name="_Toc23875"/>
      <w:r>
        <w:rPr>
          <w:rFonts w:hint="eastAsia"/>
        </w:rPr>
        <w:t>无为法也有差别吗</w:t>
      </w:r>
      <w:bookmarkEnd w:id="227"/>
      <w:bookmarkEnd w:id="228"/>
      <w:bookmarkEnd w:id="229"/>
      <w:bookmarkEnd w:id="230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问：《金刚经》说：“一切圣贤皆以无为法而有差别。”有为法的差别容易理解，为什么无为法还有差别？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这句话出自《金刚经》第七品“无得无说分”，是须菩提尊者对佛陀所问的回答。这并不是说无为法本身有差别，而是说三乘圣贤对无为法的体悟有深浅不同。就像同样的天空，每个人看到的并不一样。透过房间窗口只能看到一小块天空，在城市广场可以看到一大块，在广阔草原可以看到无边无际的天空。天空本身没有大小，但因为观看者的视野不同，就显得有大小了。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bookmarkStart w:id="231" w:name="_Toc145752734"/>
      <w:bookmarkStart w:id="232" w:name="_Toc19828"/>
      <w:bookmarkStart w:id="233" w:name="_Toc145683650"/>
      <w:bookmarkStart w:id="234" w:name="_Toc145696298"/>
      <w:r>
        <w:rPr>
          <w:rFonts w:hint="eastAsia"/>
        </w:rPr>
        <w:t>能观和所观</w:t>
      </w:r>
      <w:bookmarkEnd w:id="231"/>
      <w:bookmarkEnd w:id="232"/>
      <w:bookmarkEnd w:id="233"/>
      <w:bookmarkEnd w:id="234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问：能观之智和所观之境是否二元对立的存在？当心安住于空性，是否就没有能所？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答：对尚未契入空性的凡夫来说，我们有能有所，</w:t>
      </w:r>
      <w:r>
        <w:rPr>
          <w:rFonts w:hint="eastAsia"/>
          <w:spacing w:val="-2"/>
          <w:szCs w:val="21"/>
        </w:rPr>
        <w:t>这个能所是妄识的作用。当心出现能所时，就会陷入对能所的执著中。在禅修过程中，观照到境界是空之后，还要将依境界建立的妄心空掉，心空境寂，才能从观照般若契入实相般若。其实，佛菩萨的境界中也有能有所，但这些能所只是一种因缘假相，不会构成对立。因为他已体证超越能所的空性，心是安住于空性，而非因缘假相。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bookmarkStart w:id="235" w:name="_Toc145696299"/>
      <w:bookmarkStart w:id="236" w:name="_Toc145752735"/>
      <w:bookmarkStart w:id="237" w:name="_Toc145683651"/>
      <w:bookmarkStart w:id="238" w:name="_Toc22355"/>
      <w:r>
        <w:rPr>
          <w:rFonts w:hint="eastAsia"/>
        </w:rPr>
        <w:t>自性、法性、空性、佛性</w:t>
      </w:r>
      <w:bookmarkEnd w:id="235"/>
      <w:bookmarkEnd w:id="236"/>
      <w:bookmarkEnd w:id="237"/>
      <w:bookmarkEnd w:id="238"/>
    </w:p>
    <w:p>
      <w:pPr>
        <w:pStyle w:val="14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问：佛法所说的自性是什么？法性、空性和佛性是否一样？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如果从世俗谛角度来说的自性，是佛法所否定的。佛法认为，宇宙万有都是缘起的，是无自性空的。这个无自性所否定的，是依有为法建立的自性，这种自性绝对是没有的。《心经》处处强调不、无、空，空的都是这种自性见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但佛法有时也建立自性，这是从圣义谛的角度来说，和《心经》否定的自性概念不同。这种自性代指佛性或空性，如《六祖坛经》所说的“菩提自性，本来清净，但用此心，直了成佛”，此处的菩提自性就是指佛性，代表生命本自具足的觉醒力量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在本质上，佛性、法性、空性是没有差别的。但这些名称的安立有所侧重，佛性是侧重从有情方面来说，空性、法性侧重从法的角度去说。但不论空性还是佛性，本质是无二无别的。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bookmarkStart w:id="239" w:name="_Toc21264"/>
      <w:bookmarkStart w:id="240" w:name="_Toc145696300"/>
      <w:bookmarkStart w:id="241" w:name="_Toc145752736"/>
      <w:bookmarkStart w:id="242" w:name="_Toc145683652"/>
      <w:r>
        <w:rPr>
          <w:rFonts w:hint="eastAsia"/>
        </w:rPr>
        <w:t>普贤行愿乃真功德</w:t>
      </w:r>
      <w:bookmarkEnd w:id="239"/>
      <w:bookmarkEnd w:id="240"/>
      <w:bookmarkEnd w:id="241"/>
      <w:bookmarkEnd w:id="242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问：法师开示《普贤行愿品》时说，行持十大愿王有很多功德，不知什么是功德，什么是福德？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在普通意义上，功德和福德并没有明确界定，都是善行招感的结果。而在《六祖坛经》中，对功德和福德作了区分，认为出自觉性、清净无漏的行为才称为功德，所谓“见性是功，平等是德，念念无滞，常见本性，真实妙用，名为功德”。而世人由凡夫心造作的有漏善行，只能称为福德，在本质上不算是真正的修行，也就是《坛经》所说的“汝等终日只求福田，不求出离生死苦海，自性若迷，福何可救”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如果我们按《普贤行愿品》阐述的原理观修，以无限的心，依无限的所缘，修习礼敬诸佛乃至普皆回向的十大愿王，是属于功德范畴，而且是无量功德。因为这是直接临摹佛菩萨的心行，是成就佛菩萨的品质，而不是凡夫心。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bookmarkStart w:id="243" w:name="_Toc22975"/>
      <w:bookmarkStart w:id="244" w:name="_Toc145752737"/>
      <w:bookmarkStart w:id="245" w:name="_Toc145683653"/>
      <w:bookmarkStart w:id="246" w:name="_Toc145696301"/>
      <w:r>
        <w:rPr>
          <w:rFonts w:hint="eastAsia"/>
        </w:rPr>
        <w:t>见和不见</w:t>
      </w:r>
      <w:bookmarkEnd w:id="243"/>
      <w:bookmarkEnd w:id="244"/>
      <w:bookmarkEnd w:id="245"/>
      <w:bookmarkEnd w:id="246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问：什么是“见性之时，见心不见境”？怎么将这样的认识落实到修行中？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明心见性所见到的觉性，没有体相，也没有一切差别相。它既不是心，也不是境，同时又不妨碍一切现象，所以空性和显现不是对立的。见性之时，不只是不见境，也可以不见心，即《金刚经》所说的“过去心不可得，现在心不可得，未来心不可得”。经中以无住生心为修行要旨，怎么做到无住？首先要树立无常无我的正见，带着这样的认识看世界，才能减少对境的粘著，进而通过禅修体认心和境的空性本质。这时就会真正看到，万法确实是无常的，五蕴确实是无我的。</w:t>
      </w:r>
    </w:p>
    <w:p>
      <w:pPr>
        <w:pStyle w:val="4"/>
        <w:numPr>
          <w:ilvl w:val="0"/>
          <w:numId w:val="7"/>
        </w:numPr>
        <w:ind w:left="0" w:leftChars="0" w:firstLine="0" w:firstLineChars="0"/>
      </w:pPr>
      <w:bookmarkStart w:id="247" w:name="_Toc17967"/>
      <w:bookmarkStart w:id="248" w:name="_Toc145683654"/>
      <w:bookmarkStart w:id="249" w:name="_Toc145696302"/>
      <w:bookmarkStart w:id="250" w:name="_Toc145752738"/>
      <w:r>
        <w:rPr>
          <w:rFonts w:hint="eastAsia"/>
        </w:rPr>
        <w:t>不识本心，学法无益</w:t>
      </w:r>
      <w:bookmarkEnd w:id="247"/>
      <w:bookmarkEnd w:id="248"/>
      <w:bookmarkEnd w:id="249"/>
      <w:bookmarkEnd w:id="250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问：什么是明心见性？如何才能明心见性？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我们这次的主题讲座《走出轮回，走向解脱》，就是通过佛陀的修道经验来说明如何明心见性，以及明心见性到底是明什么，见什么。如果用心听的话，对这个问题应该是清楚的。明心见性是佛法修行的核心，也是共同的目标。其源头来自佛陀的修行，他在菩提树下禅坐，由顺逆观十二缘起见到诸法实相，证悟成佛。其后，各宗派又从不同角度契入，对明心见性提出基于本宗的见地，以及相应的修行方法。唯识是通过对心的认识，转染成净，转识成智；中观是通过层层扫荡，证悟空性；禅宗是找到那个本来清净、本无生灭、本不动摇、本自具足的菩提自性。虽然方法不同，但核心是一致的。偏离这个根本，修行只是表面文章而已，也就是古德所说的“不识本心，学法无益”。</w:t>
      </w:r>
    </w:p>
    <w:p>
      <w:pPr>
        <w:ind w:firstLine="420"/>
      </w:pPr>
    </w:p>
    <w:p>
      <w:pPr>
        <w:pStyle w:val="3"/>
        <w:ind w:firstLine="0" w:firstLineChars="0"/>
      </w:pPr>
      <w:bookmarkStart w:id="251" w:name="_Toc29907"/>
      <w:bookmarkStart w:id="252" w:name="_Toc145696303"/>
      <w:bookmarkStart w:id="253" w:name="_Toc145752739"/>
      <w:bookmarkStart w:id="254" w:name="_Toc145683655"/>
      <w:bookmarkStart w:id="255" w:name="_Toc145684658"/>
      <w:r>
        <w:rPr>
          <w:rFonts w:hint="eastAsia"/>
          <w:lang w:val="en-US" w:eastAsia="zh-CN"/>
        </w:rPr>
        <w:t>七、</w:t>
      </w:r>
      <w:r>
        <w:rPr>
          <w:rFonts w:hint="eastAsia"/>
        </w:rPr>
        <w:t>缘起无我</w:t>
      </w:r>
      <w:bookmarkEnd w:id="251"/>
      <w:bookmarkEnd w:id="252"/>
      <w:bookmarkEnd w:id="253"/>
      <w:bookmarkEnd w:id="254"/>
      <w:bookmarkEnd w:id="255"/>
    </w:p>
    <w:p>
      <w:pPr>
        <w:pStyle w:val="4"/>
        <w:ind w:firstLine="0" w:firstLineChars="0"/>
      </w:pPr>
      <w:bookmarkStart w:id="256" w:name="_Toc145683656"/>
      <w:bookmarkStart w:id="257" w:name="_Toc145696304"/>
      <w:bookmarkStart w:id="258" w:name="_Toc145752740"/>
      <w:bookmarkStart w:id="259" w:name="_Toc27836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五蕴非我，我在哪</w:t>
      </w:r>
      <w:bookmarkEnd w:id="256"/>
      <w:bookmarkEnd w:id="257"/>
      <w:bookmarkEnd w:id="258"/>
      <w:bookmarkEnd w:id="25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问：我在大学教心理学，会让学生从行为、想法、感受来寻找“我”。很多心理问题正是因为人们不知道这些、不能表达或被压抑了。如果五蕴也不是我，怎么解读关于自我的部分？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佛教讲无我，也讲假我，并不否定缘起的五蕴身，只是否定其中有恒常不变、不依赖条件存在的自性。换言之，是否定我们对事物的错误认知，而不是现象本身。唯识宗讲三性，即遍计所执性、依他起性、圆成实性。就像有人在月光下看到绳子，以为是蛇而受到惊吓。蛇是主观的错觉，根本就不存在，为遍计所执；绳子代表缘起的现象，为依他起。空并不是否定绳子，而是否定蛇的错觉，告诉我们一切都是条件的假相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我们戴着有色眼镜看世界，所见离不开自己的认知模式，并受到观念、情绪、经验、好恶的影响。就像我们喜欢一个人，看他做什么都很顺眼，反之，看他做什么都不顺眼。我们非常相信这个感觉，认为世界就是自己看到的那么回事。其实，呈现在我们认识上的世界，并不是客观存在的那个。佛法就是不断告诉我们，事实的世界是怎么回事。一旦跳出错误的认知模式，如实看清真相，当下就能在缘起现象中通达空性。反之，则会由我法二执的错觉产生所知障和烦恼障。然后继续带着二执二障看世界，使所见被进一步遮蔽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怎么认识自己、解读自我？虽然假我的部分可以从五蕴来寻找，但如果停留于此，是找不到真相的。只有透过五蕴，看到色受想行识只是条件关系的假相，才能看到我的本来面目，这是必须通过修行体证的，而不是意识层面的思维和判断。</w:t>
      </w:r>
    </w:p>
    <w:p>
      <w:pPr>
        <w:pStyle w:val="4"/>
        <w:numPr>
          <w:ilvl w:val="0"/>
          <w:numId w:val="8"/>
        </w:numPr>
        <w:ind w:firstLine="0" w:firstLineChars="0"/>
      </w:pPr>
      <w:bookmarkStart w:id="260" w:name="_Toc6775"/>
      <w:bookmarkStart w:id="261" w:name="_Toc145696305"/>
      <w:bookmarkStart w:id="262" w:name="_Toc145683657"/>
      <w:bookmarkStart w:id="263" w:name="_Toc145752741"/>
      <w:r>
        <w:rPr>
          <w:rFonts w:hint="eastAsia"/>
        </w:rPr>
        <w:t>真正的我是什么</w:t>
      </w:r>
      <w:bookmarkEnd w:id="260"/>
      <w:bookmarkEnd w:id="261"/>
      <w:bookmarkEnd w:id="262"/>
      <w:bookmarkEnd w:id="263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问：听了讲座，感觉我的所谓烦恼，只是在六根和五蕴的作用下，由错误认知产生的，但也带来另一个问题：假设这些都不是我，真正的我是什么？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“我是谁”，是佛法修行解决的核心问题。我们会把身体、相貌、财富、地位等当作是我，如果以智慧审视，会发现这些和我们只是暂时的关系。这种对自我的错误认定是一切痛苦的根源。世间每天会发生很多灾难，我们通常只是听听而已，未必有什么感觉。但只要贴上“我”的标签，马上会对我们构成影响，甚至让人崩溃。佛教说无我，并不是说你不存在，而是否定对自我的错误认定，引导我们真正找到自己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关于对自我的认识，佛法有两个切入角度。一是在认知层面，引导我们看清什么不是我，从而排除干扰；二是通过禅修摆脱妄念，把心带回当下，通过持续、稳定的专注培养定力。然后就可以在此基础上修观，看到五蕴乃至诸法的实相。更重要的是，可以进一步开启智慧。一旦开启它，不仅能知道“我是谁”，还能找到自我拯救的能力，找到生命的最大价值。</w:t>
      </w:r>
    </w:p>
    <w:p>
      <w:pPr>
        <w:pStyle w:val="4"/>
        <w:numPr>
          <w:ilvl w:val="0"/>
          <w:numId w:val="8"/>
        </w:numPr>
        <w:ind w:left="0" w:leftChars="0" w:firstLine="0" w:firstLineChars="0"/>
      </w:pPr>
      <w:bookmarkStart w:id="264" w:name="_Toc145696306"/>
      <w:bookmarkStart w:id="265" w:name="_Toc11797"/>
      <w:bookmarkStart w:id="266" w:name="_Toc145683658"/>
      <w:bookmarkStart w:id="267" w:name="_Toc145752742"/>
      <w:r>
        <w:rPr>
          <w:rFonts w:hint="eastAsia"/>
        </w:rPr>
        <w:t>我、末那、阿赖耶和佛性</w:t>
      </w:r>
      <w:bookmarkEnd w:id="264"/>
      <w:bookmarkEnd w:id="265"/>
      <w:bookmarkEnd w:id="266"/>
      <w:bookmarkEnd w:id="267"/>
    </w:p>
    <w:p>
      <w:pPr>
        <w:pStyle w:val="14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问：什么是末那识和阿赖耶识？和我是什么关系？和佛性是什么关系？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末那识和阿赖耶识出自唯识的八识思想，属于潜意识，即平时感觉不到的部分。末那识是我执的根本，它把阿赖耶识执以为“我”，引发了与此相关的一切烦恼。为什么会执阿赖耶识为“我”？因为阿赖耶识具有储藏功能，保存着生命延续过程中的所有信息。我们无始以来的一切所思所言所行，不是发生后就结束的，还会在内心留下影像，形成种种心理力量。关于这方面的内容，可以参考我的《认识与存在》一书。这是关于《唯识三十论》的解读，对八识及运作原理有详细说明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关于阿赖耶识，唯识宗的旧译和新译有不同诠释。旧译认为阿赖耶识有染的部分，即妄识，是迷妄系统开展的基础；同时也有清净的部分，相当于佛性，是成佛的基础。而在玄奘三藏翻译的唯识经典中（新译），基本是不讲佛性的。</w:t>
      </w:r>
    </w:p>
    <w:p>
      <w:pPr>
        <w:pStyle w:val="4"/>
        <w:numPr>
          <w:ilvl w:val="0"/>
          <w:numId w:val="8"/>
        </w:numPr>
        <w:ind w:left="0" w:leftChars="0" w:firstLine="0" w:firstLineChars="0"/>
      </w:pPr>
      <w:bookmarkStart w:id="268" w:name="_Toc17723"/>
      <w:bookmarkStart w:id="269" w:name="_Toc145683659"/>
      <w:bookmarkStart w:id="270" w:name="_Toc145696307"/>
      <w:bookmarkStart w:id="271" w:name="_Toc145752743"/>
      <w:r>
        <w:rPr>
          <w:rFonts w:hint="eastAsia"/>
        </w:rPr>
        <w:t>克隆只是出生方式不同</w:t>
      </w:r>
      <w:bookmarkEnd w:id="268"/>
      <w:bookmarkEnd w:id="269"/>
      <w:bookmarkEnd w:id="270"/>
      <w:bookmarkEnd w:id="271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问：佛教怎么看克隆人？这算不算是一种生命？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克隆人是全世界共同禁止的，会带来道德、伦理等众多问题，后果不堪设想。虽然佛典中没有说到这个问题，但佛法不离世间法，既然对众生有那么多危害，自然也是佛教反对的。但从原理来说，克隆人也是独立的生命体，只是出生方式比较特殊。当它作为生命体出现，不只是细胞在产生作用，同样会有识去投胎，带着那个识储藏的生命信息，才能构成完整的生命。就像某个猫被克隆了，并不等于原来的猫，其实是另一个生命。只是因为这种出生方式，所以在生命的物质层面，即基因信息上有更高的相似度。</w:t>
      </w:r>
    </w:p>
    <w:p>
      <w:pPr>
        <w:pStyle w:val="4"/>
        <w:numPr>
          <w:ilvl w:val="0"/>
          <w:numId w:val="8"/>
        </w:numPr>
        <w:ind w:left="0" w:leftChars="0" w:firstLine="0" w:firstLineChars="0"/>
      </w:pPr>
      <w:bookmarkStart w:id="272" w:name="_Toc20597"/>
      <w:bookmarkStart w:id="273" w:name="_Toc145752744"/>
      <w:bookmarkStart w:id="274" w:name="_Toc145683660"/>
      <w:bookmarkStart w:id="275" w:name="_Toc145696308"/>
      <w:r>
        <w:rPr>
          <w:rFonts w:hint="eastAsia"/>
        </w:rPr>
        <w:t>轮回和解脱</w:t>
      </w:r>
      <w:bookmarkEnd w:id="272"/>
      <w:bookmarkEnd w:id="273"/>
      <w:bookmarkEnd w:id="274"/>
      <w:bookmarkEnd w:id="275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问：我对轮回的真实性有怀疑，原始佛教中就有轮回说吗？缘起性空是不是说，只有重新回到空，才能究竟解脱？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轮回是印度文化的共识。印度宗教众多，但普遍认可轮回说，认为轮回在时间上贯穿三世，在形态上包含六道，其本质都是痛苦的。生命的意义就在于解脱轮回。这种认识并非玄想，而是通过禅修证知的。佛陀证悟时，同样看到众生在轮回中不断流转。所以这也是佛法的基本思想，从原始佛教到大乘佛教是一以贯之的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现在人接受唯物主义教育后，将此作为认识世界的唯一标准，看到才肯相信。但科学告诉我们，宇宙中除了可见的物质外，还有更多不可见的暗物质和暗能量。相比之下，可见物不过百分之五而已。而且科学还在不断发展中，即便从这个角度，我们也不能用现前认知，轻易否定自己看不到的部分。事实上，我们的认识系统有很大的局限性和错乱性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关于轮回，我通常会提出三个思考角度，一是天赋，二是缘分，三是命运。很多人会感到人有天赋、人与人之间存在缘分、人受命运支配，却无法解释为什么会这样，轮回说恰恰可以解答这些疑问。如果没有轮回，很多现象是无解的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缘起性空告诉我们，一切现象都是众缘和合的，其中没有不变的本质。佛法所说的缘起有两种，一是杂染缘起，一是清净缘起。凡夫生命以迷惑烦恼为基础，不断制造痛苦和轮回。但解脱轮回并不是什么都没了，不是进入顽空状态。因为我们还有佛性，当清净种子开显出来，将成就圆满的生命状态。</w:t>
      </w:r>
    </w:p>
    <w:p>
      <w:pPr>
        <w:pStyle w:val="4"/>
        <w:numPr>
          <w:ilvl w:val="0"/>
          <w:numId w:val="8"/>
        </w:numPr>
        <w:ind w:left="0" w:leftChars="0" w:firstLine="0" w:firstLineChars="0"/>
      </w:pPr>
      <w:bookmarkStart w:id="276" w:name="_Toc145683661"/>
      <w:bookmarkStart w:id="277" w:name="_Toc145696309"/>
      <w:bookmarkStart w:id="278" w:name="_Toc10423"/>
      <w:bookmarkStart w:id="279" w:name="_Toc145752745"/>
      <w:r>
        <w:rPr>
          <w:rFonts w:hint="eastAsia"/>
        </w:rPr>
        <w:t>缘起的生命观</w:t>
      </w:r>
      <w:bookmarkEnd w:id="276"/>
      <w:bookmarkEnd w:id="277"/>
      <w:bookmarkEnd w:id="278"/>
      <w:bookmarkEnd w:id="27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问：佛教认为世上不存在永恒的我，身心由色受想行识五蕴构成，其本质是空性。识也是空的吗？如果这样的话，究竟什么在六道轮回？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印度传统宗教认为有固定不变的神我，西方宗教也认为灵魂是永恒不变的实体。佛教讲无我，是否定在缘起生命安立的假我，认为生命是色、受、想、行、识五蕴组成的缘起现象，其中找不到作为实体的“我”。识同样是缘起的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但无我也不是人死如灯灭。佛教认为生命延续像流水一样，以第八阿赖耶识贯穿其中，这个过程是“相似相续，不断不常”的。相似相续，即色身从小到大，从成长到衰老，时刻都在变化。但它是前后相续的，不是立刻从孩子变成面目全非的老人。除了色身的变化，我们的观念、心态、人格也会随着生命经验的积累而更新，从不间断。可以说，阿赖耶识就像一个随时储存信息的超级硬盘，内容时刻都在变化。我们所有的想法和言行，不是发生后就结束的，还会在内心形成种子，成为未来生命延续的动力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生命虽然没有不变的实体，但有阿赖耶识为载体，所以出生时并不是一张白纸，而是以过去的积累为起点，又以现在的积累决定明天是什么。本着对自己的负责，我们也要谨言慎行。修行，就是不断改变生命内涵的过程。这是缘起的生命观，既不同于一般宗教的永恒论，也不同于唯物论的断灭论。</w:t>
      </w:r>
    </w:p>
    <w:p>
      <w:pPr>
        <w:pStyle w:val="4"/>
        <w:numPr>
          <w:ilvl w:val="0"/>
          <w:numId w:val="8"/>
        </w:numPr>
        <w:ind w:left="0" w:leftChars="0" w:firstLine="0" w:firstLineChars="0"/>
      </w:pPr>
      <w:bookmarkStart w:id="280" w:name="_Toc11853"/>
      <w:bookmarkStart w:id="281" w:name="_Toc145696310"/>
      <w:bookmarkStart w:id="282" w:name="_Toc145752746"/>
      <w:bookmarkStart w:id="283" w:name="_Toc145683662"/>
      <w:r>
        <w:rPr>
          <w:rFonts w:hint="eastAsia"/>
        </w:rPr>
        <w:t>业果怎么延续到来世</w:t>
      </w:r>
      <w:bookmarkEnd w:id="280"/>
      <w:bookmarkEnd w:id="281"/>
      <w:bookmarkEnd w:id="282"/>
      <w:bookmarkEnd w:id="283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问：人类造作善恶业所感召的果报，怎么会延续到来世？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任何一种行为都有两种结果，除了看得见的现象因果，还有看不见的心灵因果。从现象因果来说，有现报、生报、后报之分。比如干了坏事，可能马上感果，可能来生感果，也可能会经过更多生。因为从因到果需要缘的推动，即相关条件的成熟。但不论早晚，一定是会结果的。生活中也有类似情况，比如有人作了案马上被抓，也有的过几十年才被破案。不同的是，法律制裁可能有疏漏，但因果是绝对逃不掉的。因为这是事物发展的规律，不是谁可以逃避或操控的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从心灵因果来说，也有当下的和未来两种。当我们心生慈悲时，内心是温暖而快乐的，同时还会使慈悲品质随之增长。不断强化慈悲，会使生命得到提升，使这种力量延续到未来。生活中我们可以看到，有些人从小就心怀慈悲，愿意帮助他人，就是这种心行的等流果。</w:t>
      </w:r>
    </w:p>
    <w:p>
      <w:pPr>
        <w:pStyle w:val="4"/>
        <w:numPr>
          <w:ilvl w:val="0"/>
          <w:numId w:val="8"/>
        </w:numPr>
        <w:ind w:left="0" w:leftChars="0" w:firstLine="0" w:firstLineChars="0"/>
      </w:pPr>
      <w:bookmarkStart w:id="284" w:name="_Toc145696311"/>
      <w:bookmarkStart w:id="285" w:name="_Toc15849"/>
      <w:bookmarkStart w:id="286" w:name="_Toc145683663"/>
      <w:bookmarkStart w:id="287" w:name="_Toc145752747"/>
      <w:r>
        <w:rPr>
          <w:rFonts w:hint="eastAsia"/>
        </w:rPr>
        <w:t>果报还自受</w:t>
      </w:r>
      <w:bookmarkEnd w:id="284"/>
      <w:bookmarkEnd w:id="285"/>
      <w:bookmarkEnd w:id="286"/>
      <w:bookmarkEnd w:id="287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《大宝积经》说，“假使经百劫，所作业不亡，因缘会遇时，果报还自受”。我去九华山时，看到供奉着十殿阎王。那么下地狱是不是相当于对以往业力的结算？如果结算过了，业力会不会结束？因果和儒家说的“积善之家必有余庆，积不善之家必有余殃”一样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这个偈颂告诉我们，如果不加对治，往昔所造的一切业力都要受报。下地狱只是某一部分的恶业成熟，这些业报完后就结束了，不会没完没了地继续。就像你欠债还钱后，相关债务就此了结。但无始以来，众生所造的业力无量无边，就像你欠了很多债，下地狱只是还了最大的债，但不是全部。众生随业流转，业报是逐步成熟的，不是一次性就能结算完的。在不加干预的前提下，业力会在条件具足后自然成熟，招感果报。如果担心未来苦果，首先是从今往后不造恶业，其次是通过忏悔来对治，把重业变成轻业，甚至彻底消除。</w:t>
      </w:r>
    </w:p>
    <w:p>
      <w:pPr>
        <w:ind w:firstLine="420"/>
      </w:pPr>
      <w:r>
        <w:rPr>
          <w:rFonts w:hint="eastAsia"/>
          <w:szCs w:val="21"/>
        </w:rPr>
        <w:t>因果思想和儒家的“积善之家必有余庆，积不善之家必有余殃”有相通之处，但不完全一样。因果是基于个体生命的延续，而不是以家庭为单位的。当然，我们会投生什么家庭，招感好或不好的环境，也是自身业力决定的。从这个角度，儒家观点也说得通。</w:t>
      </w:r>
    </w:p>
    <w:p>
      <w:pPr>
        <w:ind w:firstLine="420"/>
      </w:pPr>
    </w:p>
    <w:p>
      <w:pPr>
        <w:pStyle w:val="3"/>
        <w:ind w:firstLine="0" w:firstLineChars="0"/>
      </w:pPr>
      <w:bookmarkStart w:id="288" w:name="_Toc145683664"/>
      <w:bookmarkStart w:id="289" w:name="_Toc145696312"/>
      <w:bookmarkStart w:id="290" w:name="_Toc145684659"/>
      <w:bookmarkStart w:id="291" w:name="_Toc145752748"/>
      <w:bookmarkStart w:id="292" w:name="_Toc2993"/>
      <w:r>
        <w:rPr>
          <w:rFonts w:hint="eastAsia"/>
          <w:lang w:val="en-US" w:eastAsia="zh-CN"/>
        </w:rPr>
        <w:t>八、</w:t>
      </w:r>
      <w:r>
        <w:rPr>
          <w:rFonts w:hint="eastAsia"/>
        </w:rPr>
        <w:t>人生正见</w:t>
      </w:r>
      <w:bookmarkEnd w:id="288"/>
      <w:bookmarkEnd w:id="289"/>
      <w:bookmarkEnd w:id="290"/>
      <w:bookmarkEnd w:id="291"/>
      <w:bookmarkEnd w:id="292"/>
    </w:p>
    <w:p>
      <w:pPr>
        <w:pStyle w:val="4"/>
        <w:ind w:firstLine="0" w:firstLineChars="0"/>
      </w:pPr>
      <w:bookmarkStart w:id="293" w:name="_Toc145752749"/>
      <w:bookmarkStart w:id="294" w:name="_Toc145683665"/>
      <w:bookmarkStart w:id="295" w:name="_Toc145696313"/>
      <w:bookmarkStart w:id="296" w:name="_Toc21361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什么是真正的成功</w:t>
      </w:r>
      <w:bookmarkEnd w:id="293"/>
      <w:bookmarkEnd w:id="294"/>
      <w:bookmarkEnd w:id="295"/>
      <w:bookmarkEnd w:id="296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问：我从小就胸怀大志，想当科学家造福人类，当医生救死扶伤，当教师培养人才，总之要成为对世界有贡献的人。但遇到佛法后，知道觉醒才是唯一的成功。我疑惑的是，即使改变世界的人也不算成功吗？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这要看你用什么标准衡量成功。现代的成功标准比较物质，比如事业的大小、财富的多少、名望的高低、粉丝的多少等等。中国古代的成功标准是立德、立功、立言，更重视做人和对社会的贡献。而佛法所说的成功是自利利他，自觉觉他。一方面是于自身成就高尚人格，断除烦恼，圆满悲智；另一方面还能引领众生改善生命。我想，这是更究竟的成功，意义也更为长久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至于当科学家、医生、教师，当然很有意义，但这和生命觉醒并不相违。如果在完善人格的基础上从事这些职业，将对世界作出更大贡献。否则的话，虽然职业本身很高尚，能够利益大众，但如果没有健全的心智，也会对自己和他人造成危害。职业只是一种工具，关键在于使用工具的人。</w:t>
      </w:r>
    </w:p>
    <w:p>
      <w:pPr>
        <w:pStyle w:val="4"/>
        <w:numPr>
          <w:ilvl w:val="0"/>
          <w:numId w:val="9"/>
        </w:numPr>
        <w:ind w:firstLine="0" w:firstLineChars="0"/>
      </w:pPr>
      <w:bookmarkStart w:id="297" w:name="_Toc145752750"/>
      <w:bookmarkStart w:id="298" w:name="_Toc145696314"/>
      <w:bookmarkStart w:id="299" w:name="_Toc145683666"/>
      <w:bookmarkStart w:id="300" w:name="_Toc13335"/>
      <w:r>
        <w:rPr>
          <w:rFonts w:hint="eastAsia"/>
        </w:rPr>
        <w:t>怎么找到人生使命</w:t>
      </w:r>
      <w:bookmarkEnd w:id="297"/>
      <w:bookmarkEnd w:id="298"/>
      <w:bookmarkEnd w:id="299"/>
      <w:bookmarkEnd w:id="300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问：经过近十年对工作的全心投入，取得了一定成果，现在却感到失去了目标，工作和生活都没了之前的激情。也曾问自己到底想要什么，但内心空空的，如何找到人生使命？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学佛就是让我们看清人身价值，用好这个难得易失的身份。因为人有理性，能通过修行自觉觉他。除了这个终极目标，世间任何成就都是暂时的，经不起审视。没有达成目标时，可能还觉得很有奔头，到了之后却发现不过如此，所得并不是自己真正想要的。甚至有些哲学家和艺术家在功成名就后走上了绝路，为什么会这样？就是在达到某个目标后突然失去方向，四顾茫然，没有兴趣在世间苟活。所以我们要以开放的心态接受智慧文化，重新审视人生。如果看不到生命的高度，没有终极的目标，未来是没有出路的。</w:t>
      </w:r>
    </w:p>
    <w:p>
      <w:pPr>
        <w:pStyle w:val="4"/>
        <w:numPr>
          <w:ilvl w:val="0"/>
          <w:numId w:val="9"/>
        </w:numPr>
        <w:ind w:left="0" w:leftChars="0" w:firstLine="0" w:firstLineChars="0"/>
      </w:pPr>
      <w:bookmarkStart w:id="301" w:name="_Toc145696315"/>
      <w:bookmarkStart w:id="302" w:name="_Toc18662"/>
      <w:bookmarkStart w:id="303" w:name="_Toc145752751"/>
      <w:bookmarkStart w:id="304" w:name="_Toc145683667"/>
      <w:r>
        <w:rPr>
          <w:rFonts w:hint="eastAsia"/>
        </w:rPr>
        <w:t>何为人成即佛成</w:t>
      </w:r>
      <w:bookmarkEnd w:id="301"/>
      <w:bookmarkEnd w:id="302"/>
      <w:bookmarkEnd w:id="303"/>
      <w:bookmarkEnd w:id="304"/>
    </w:p>
    <w:p>
      <w:pPr>
        <w:pStyle w:val="14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问：怎样理解“人成即佛成”？这样看成佛不是太简单了吗？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太虚大师所说的“人成即佛成”是有特定内涵的，是指圆满无限慈悲和智慧的人，而不是普通意义上的、世间认可的好人。比如儒家所说的人成，是成为儒家理想中的圣贤，但不是成佛。另外，这句话的提出有其特定的时代背景，是针对当时教界盛行的经忏化、鬼神化、来世化的误区现象而说，提出修行应从做人开始。事实上，佛陀就是以人的身份修行并最终成就的。从这个角度说，佛陀也是人，是圆满断德、智德和悲德的人，但必须遵循菩提道的修行才能圆满这些德行。</w:t>
      </w:r>
    </w:p>
    <w:p>
      <w:pPr>
        <w:pStyle w:val="4"/>
        <w:numPr>
          <w:ilvl w:val="0"/>
          <w:numId w:val="9"/>
        </w:numPr>
        <w:ind w:left="0" w:leftChars="0" w:firstLine="0" w:firstLineChars="0"/>
      </w:pPr>
      <w:bookmarkStart w:id="305" w:name="_Toc145696316"/>
      <w:bookmarkStart w:id="306" w:name="_Toc2788"/>
      <w:bookmarkStart w:id="307" w:name="_Toc145752752"/>
      <w:bookmarkStart w:id="308" w:name="_Toc145683668"/>
      <w:r>
        <w:rPr>
          <w:rFonts w:hint="eastAsia"/>
        </w:rPr>
        <w:t>怎么都好，不需要烦恼</w:t>
      </w:r>
      <w:bookmarkEnd w:id="305"/>
      <w:bookmarkEnd w:id="306"/>
      <w:bookmarkEnd w:id="307"/>
      <w:bookmarkEnd w:id="308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问：法师如此慈悲、如此智慧，还会不会生起烦恼？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每个人生活环境不一样，看问题的方式不一样，心态自然也不一样。出家人的环境相对单纯，没有各种关系的制约，也没有社会上那么复杂，本身少有引发烦恼的对境。而且我们做的事很大，我曾在微博中写过做大事的五大好处：一是不容易失败，因为不容易成功；二是不容易失业，因为短期内做不完；三是不容易执著，因为找不到执著点；四是做不好比较有借口，因为本来就不容易做好；五是不用着急，如果因缘不成熟，一个人干着急也没用。所以我一直觉得，出家人既没有得意也没有失意。有因缘时多做一些弘法利生的事，没有因缘时，自己静修也挺好的，而且非常重要。总的来说，怎么都好，不需要烦恼。</w:t>
      </w:r>
    </w:p>
    <w:p>
      <w:pPr>
        <w:pStyle w:val="4"/>
        <w:numPr>
          <w:ilvl w:val="0"/>
          <w:numId w:val="9"/>
        </w:numPr>
        <w:ind w:left="0" w:leftChars="0" w:firstLine="0" w:firstLineChars="0"/>
      </w:pPr>
      <w:bookmarkStart w:id="309" w:name="_Toc145696317"/>
      <w:bookmarkStart w:id="310" w:name="_Toc5527"/>
      <w:bookmarkStart w:id="311" w:name="_Toc145683669"/>
      <w:bookmarkStart w:id="312" w:name="_Toc145752753"/>
      <w:r>
        <w:rPr>
          <w:rFonts w:hint="eastAsia"/>
        </w:rPr>
        <w:t>三观决定人生</w:t>
      </w:r>
      <w:bookmarkEnd w:id="309"/>
      <w:bookmarkEnd w:id="310"/>
      <w:bookmarkEnd w:id="311"/>
      <w:bookmarkEnd w:id="312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问：作为家长，怎么引导孩子建立三观？在什么阶段开始比较合适？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这几年开始强调三观，即人生观、世界观、价值观。其实学佛也是帮助我们建立三观。生活中每天都发生很多事，这些事能对我们产生什么影响，关键不在于事情本身，而在于我们怎么看待。此外，我们还要面临各种选择，从怎么待人处世，到寻找活着的意义，都离不开选择。而选择就意味着放弃，为什么要这个而不要那个？为什么这个重要而那个不重要？真正决定这些选择的还是三观。有些父母喜欢替孩子作决定，其实是将自己的三观强加给孩子，如果这个三观是错误的，就会给孩子带来负面影响，甚至是终生的痛苦。这样的例子比比皆是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只有三观正确，我们才能过好每一天，所以这种教育非常重要，而且是成长过程中最为重要的教育。但在目前的教育体制中，这方面的内容有些薄弱。作为家长，如果能把智慧文化分享给孩子，帮助他们确立人生目标和道德准则，将使他们终身受益。建立三观不是学知识，在任何阶段都可以开始。通过自己的言传身教，让孩子在潜移默化中知道，应该成为什么样的人，什么该做什么不该做。这应该比单纯地讲道理效果更好。</w:t>
      </w:r>
    </w:p>
    <w:p>
      <w:pPr>
        <w:pStyle w:val="3"/>
        <w:ind w:firstLine="0" w:firstLineChars="0"/>
      </w:pPr>
      <w:bookmarkStart w:id="313" w:name="_Toc145696318"/>
      <w:bookmarkStart w:id="314" w:name="_Toc19879"/>
      <w:bookmarkStart w:id="315" w:name="_Toc145683670"/>
      <w:bookmarkStart w:id="316" w:name="_Toc145752754"/>
      <w:bookmarkStart w:id="317" w:name="_Toc145684660"/>
      <w:r>
        <w:rPr>
          <w:rFonts w:hint="eastAsia"/>
          <w:lang w:val="en-US" w:eastAsia="zh-CN"/>
        </w:rPr>
        <w:t>九、</w:t>
      </w:r>
      <w:r>
        <w:rPr>
          <w:rFonts w:hint="eastAsia"/>
        </w:rPr>
        <w:t>人际关系</w:t>
      </w:r>
      <w:bookmarkEnd w:id="313"/>
      <w:bookmarkEnd w:id="314"/>
      <w:bookmarkEnd w:id="315"/>
      <w:bookmarkEnd w:id="316"/>
      <w:bookmarkEnd w:id="317"/>
    </w:p>
    <w:p>
      <w:pPr>
        <w:pStyle w:val="4"/>
        <w:ind w:firstLine="0" w:firstLineChars="0"/>
      </w:pPr>
      <w:bookmarkStart w:id="318" w:name="_Toc32364"/>
      <w:bookmarkStart w:id="319" w:name="_Toc145696319"/>
      <w:bookmarkStart w:id="320" w:name="_Toc145683671"/>
      <w:bookmarkStart w:id="321" w:name="_Toc145752755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尊重缘起，勇敢做自己</w:t>
      </w:r>
      <w:bookmarkEnd w:id="318"/>
      <w:bookmarkEnd w:id="319"/>
      <w:bookmarkEnd w:id="320"/>
      <w:bookmarkEnd w:id="321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问：佛法告诉我们要放下，活在当下，但不得不与强势而偏执的师长相处时，如何摆脱压力，勇敢做自己？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我们往往活在自己的标准中，当外境与此不符，就会心生抵触。尤其是对方强势而偏执时，更易让人产生压抑、愤怒等不良情绪，想不通“为什么这样”。如何面对？佛法所说的“随缘”特别重要。我们对随缘的理解可能偏于消极，以为是随便或逃避。其实，随缘是让我们尊重缘起的差别，不要执著自己的设定。每个生命都有各自的成长轨迹，他们会形成今天这样的观念、心态、性格，以这样的方式待人处世，并不是偶然的，而是代表长期以来的积累。当一个人的观念和心态有问题，自己就是首当其冲的受害者。如果理解到这一点，不论对方表现出什么态度，我们都能以平常心接纳，而不会感到伤害。因为他们本来就是这样，是身不由己的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接纳之后，可以带着慈悲和智慧，心平气和地与对方沟通。慈悲是为对方着想，希望他摆脱不良情绪；智慧是通过客观分析解决问题，而不是被情绪带偏。这样的沟通于己、于人、于事都有帮助。勇敢做自己，前提是有效解决问题，而不是带着抵触的心态回避，那只会搁置问题；也不是因为看不惯而指责对方，那只会激化矛盾。</w:t>
      </w:r>
    </w:p>
    <w:p>
      <w:pPr>
        <w:pStyle w:val="4"/>
        <w:numPr>
          <w:ilvl w:val="0"/>
          <w:numId w:val="10"/>
        </w:numPr>
        <w:ind w:firstLine="0" w:firstLineChars="0"/>
      </w:pPr>
      <w:bookmarkStart w:id="322" w:name="_Toc145683672"/>
      <w:bookmarkStart w:id="323" w:name="_Toc145752756"/>
      <w:bookmarkStart w:id="324" w:name="_Toc31987"/>
      <w:bookmarkStart w:id="325" w:name="_Toc145696320"/>
      <w:r>
        <w:rPr>
          <w:rFonts w:hint="eastAsia"/>
        </w:rPr>
        <w:t>沟通而不是对立</w:t>
      </w:r>
      <w:bookmarkEnd w:id="322"/>
      <w:bookmarkEnd w:id="323"/>
      <w:bookmarkEnd w:id="324"/>
      <w:bookmarkEnd w:id="325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父母的控制，有时并不是我们想要的，但也不是我们能改变的。我们生在这样的家庭，势必和家人产生一些无明的因缘，有时甚至是恶缘。只能无奈地被这些因缘吞没吗？怎样既不伤害亲人，又能追求自己的人生理想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生在不理想的家庭环境，确实会有诸多无奈，也是不少人的困境。这种情况下怎么办？首先要接纳现实而不是对立，否则只会使状况更糟。从佛法角度说，每个人出生在什么家庭，和自己往昔的业力有关。既然是自己造成的，没什么可抱怨的，只有在接纳的前提下调整。此外，父母对我们有养育之恩，从报恩的角度，更要多一层理解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其次要思考人生，明确未来选择，清楚自己究竟要什么，不要什么。如果这是你经过理性思考和综合判断后的选择，就有信心和理由去说服父母。当然沟通方式也得善巧，要从他们最容易接受的角度切入，且不设立场，不带情绪。做到这几点，相信父母会对你多一些理解。因为他们的控制只是出于焦虑和对你的关心，并非恶意，这是沟通的基础。</w:t>
      </w:r>
    </w:p>
    <w:p>
      <w:pPr>
        <w:pStyle w:val="4"/>
        <w:numPr>
          <w:ilvl w:val="0"/>
          <w:numId w:val="10"/>
        </w:numPr>
        <w:ind w:left="0" w:leftChars="0" w:firstLine="0" w:firstLineChars="0"/>
      </w:pPr>
      <w:bookmarkStart w:id="326" w:name="_Toc145696321"/>
      <w:bookmarkStart w:id="327" w:name="_Toc145683673"/>
      <w:bookmarkStart w:id="328" w:name="_Toc145752757"/>
      <w:bookmarkStart w:id="329" w:name="_Toc15305"/>
      <w:r>
        <w:rPr>
          <w:rFonts w:hint="eastAsia"/>
        </w:rPr>
        <w:t>与父母相处的双全法</w:t>
      </w:r>
      <w:bookmarkEnd w:id="326"/>
      <w:bookmarkEnd w:id="327"/>
      <w:bookmarkEnd w:id="328"/>
      <w:bookmarkEnd w:id="32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问：我想要不寻常的生活，而父母想让我过稳定的生活，为此有很大冲突，怎么寻求平衡？因为学佛和家人产生冲突怎么办？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这种问题很多家庭都会发生，说不上谁对谁不对。你的想法有自己的心行背景，甚至是过去生的串习，从你来说是合理的；父母希望你稳定，是出于对你的爱和关心，从他们来说也是合理的。首先要理解他们，感恩父母的养育和关爱，而不是心生对立。然后在此基础上善巧沟通，最好展现出让父母放心的能力，让他们知道你的想法不是一时兴起，而是经过思考后的抉择，是有把握并对自己负责的。如果能让父母放心，相信他们会尊重你的选择。总之，从心态到做法都不能对立，否则一定会两败俱伤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至于学佛，如果是偏重形式的信仰，当亲人尚未接受时，就在生活方式上有极大改变，容易导致对立。所以要本着自利利他的心和家人沟通，希望以自己的言行利益家人。随着我们的成长，家人看到这些正向改变，就会逐渐认可，甚至因此接受佛法。在三级修学学员中，这样的事例很多，属于润物细无声的渗透式影响。但在家人态度强硬且难以改变时，可以暂时回避。不论什么情况，都不能心生对立，而要本着信心、耐心、利他心面对。这本身就是重要的修行。事实上，亲密关系中的修行难度很大，但也不必气馁，当我们的智慧和慈悲增长了，办法总会越来越多。</w:t>
      </w:r>
    </w:p>
    <w:p>
      <w:pPr>
        <w:pStyle w:val="4"/>
        <w:numPr>
          <w:ilvl w:val="0"/>
          <w:numId w:val="10"/>
        </w:numPr>
        <w:ind w:left="0" w:leftChars="0" w:firstLine="0" w:firstLineChars="0"/>
      </w:pPr>
      <w:bookmarkStart w:id="330" w:name="_Toc18739"/>
      <w:bookmarkStart w:id="331" w:name="_Toc145752758"/>
      <w:bookmarkStart w:id="332" w:name="_Toc145683674"/>
      <w:bookmarkStart w:id="333" w:name="_Toc145696322"/>
      <w:r>
        <w:rPr>
          <w:rFonts w:hint="eastAsia"/>
        </w:rPr>
        <w:t>想好自己要什么</w:t>
      </w:r>
      <w:bookmarkEnd w:id="330"/>
      <w:bookmarkEnd w:id="331"/>
      <w:bookmarkEnd w:id="332"/>
      <w:bookmarkEnd w:id="333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问：大龄青年怎么面对父母的催婚？该用什么心态找生活伴侣？我担心恋爱结婚会影响修学，想得越多，越看不到理想的对象，应该放下这些去修行吗？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作为父母来说，有催婚的要求很正常。尤其在中国社会，这是非常普遍的，不催婚反而是超常的。对于在家人，佛教不会让你一定要结婚，也不会反对结婚，只是告诉你结婚后应该承担什么责任，同时不能有婚外恋等不良行为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结婚首先是你个人的选择，要自己作出决定。但婚姻生活是两个人，乃至两个家庭的事，一旦成了家，就要把家庭当作道场，在相处中学习接纳、包容、随喜，尽心承担由此带来的一切责任。如果你确实想追求出世解脱，献身佛法事业，全身心地修行，当然是很好的选择，但也要看到这条路上需要付出的努力。因为这并不是一种逃避，而是在承担更大的责任，是以利益众生为己任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所以结不结婚都是可以的，关键是你想清楚自己要什么。当然想的也不一定都能做到，否则就不会有那么多大龄青年了。关键是有随缘的智慧，审时度势，根据当下的因缘过好人生。这样的话，一切都是最好的安排。</w:t>
      </w:r>
    </w:p>
    <w:p>
      <w:pPr>
        <w:pStyle w:val="4"/>
        <w:numPr>
          <w:ilvl w:val="0"/>
          <w:numId w:val="10"/>
        </w:numPr>
        <w:ind w:left="0" w:leftChars="0" w:firstLine="0" w:firstLineChars="0"/>
      </w:pPr>
      <w:bookmarkStart w:id="334" w:name="_Toc145683675"/>
      <w:bookmarkStart w:id="335" w:name="_Toc6053"/>
      <w:bookmarkStart w:id="336" w:name="_Toc145752759"/>
      <w:bookmarkStart w:id="337" w:name="_Toc145696323"/>
      <w:r>
        <w:rPr>
          <w:rFonts w:hint="eastAsia"/>
        </w:rPr>
        <w:t>和孩子共同成长的功课</w:t>
      </w:r>
      <w:bookmarkEnd w:id="334"/>
      <w:bookmarkEnd w:id="335"/>
      <w:bookmarkEnd w:id="336"/>
      <w:bookmarkEnd w:id="337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问：我学佛后放下了很多，但女儿的学习和生活习惯不好，这点我始终放不下，怎么办？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佛教讲的放下，并不是放弃。作为学佛人，我们首先要在社会上尽职尽责，所以教育儿女、孝顺父母、关爱同事、认真工作都是修行的一部分。关心孩子学习，引导她培养良好习惯，本身就是作为父母应该做的。关键在于，你是不是本着正确心态在做，方法是否有效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很多父母为孩子操碎了心，但效果并不理想，甚至让双方很痛苦。这就需要检讨自己的发心：究竟希望她健康成长，还是让她按自己的意愿发展？同时还要考量：对她的要求是否合理？是否在她的能力范围内？每个人都有自己的业力，不是那么容易改变的。即使佛菩萨在世，也只能度化有缘者，而不是所有人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所以我们既要对孩子尽心尽力，也要尊重缘起，并有善巧方便，而不仅仅是按自己的意愿行事。当沟通效果不理想时，要及时调整。如果确实尽到全部努力，就应该接纳当下的状态。事实上，只要你的方法正确，总会对她有所帮助，只是暂时没达到你希望的状态而已，那就没必要纠结了。你可以将此作为自己的修行功课，和孩子共同成长。</w:t>
      </w:r>
    </w:p>
    <w:p>
      <w:pPr>
        <w:pStyle w:val="4"/>
        <w:numPr>
          <w:ilvl w:val="0"/>
          <w:numId w:val="10"/>
        </w:numPr>
        <w:ind w:left="0" w:leftChars="0" w:firstLine="0" w:firstLineChars="0"/>
      </w:pPr>
      <w:bookmarkStart w:id="338" w:name="_Toc145696324"/>
      <w:bookmarkStart w:id="339" w:name="_Toc145752760"/>
      <w:bookmarkStart w:id="340" w:name="_Toc2796"/>
      <w:bookmarkStart w:id="341" w:name="_Toc145683676"/>
      <w:r>
        <w:rPr>
          <w:rFonts w:hint="eastAsia"/>
        </w:rPr>
        <w:t>身教重于言教</w:t>
      </w:r>
      <w:bookmarkEnd w:id="338"/>
      <w:bookmarkEnd w:id="339"/>
      <w:bookmarkEnd w:id="340"/>
      <w:bookmarkEnd w:id="341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问：我们都知道教育要从娃娃做起，如何给孩子智慧的引导，让他们受益？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现在整个社会缺乏做人的教育，从学校到社会都是如此。更麻烦的是，外在诱惑和负面影响无处不在。作为孩子的第一课堂，父母确实要关心孩子的精神生活，加强道德素质的教育。我们希望孩子从智慧文化受益，前提是自己真正受益。当我们的观念、心态、人格、言行得到改善，贪嗔痴减少了，慈悲智慧增加了，本身就能为孩子传递正向的信息和能量。</w:t>
      </w:r>
    </w:p>
    <w:p>
      <w:pPr>
        <w:ind w:firstLine="420"/>
      </w:pPr>
      <w:r>
        <w:rPr>
          <w:rFonts w:hint="eastAsia"/>
          <w:szCs w:val="21"/>
        </w:rPr>
        <w:t>孩子是感性的，除了讲道理之外，最重要的是以身作则，让孩子看到你是什么样的人，是怎么待人处世、处理问题的。这样的身教最为直接，往往胜于言教。在孩子出现问题时要及时纠正，和他一起探讨：为什么错了，应该怎么做？同时融入一些做人的道理，就会更有效。因为这不是空洞的说教，而是与具体问题相结合的。此外，还要营造和谐的家庭氛围，让孩子打开心扉，愿意和父母交流，知道这种交流对自己有益。这是帮助孩子健康成长的重要前提。</w:t>
      </w:r>
    </w:p>
    <w:p>
      <w:pPr>
        <w:pStyle w:val="4"/>
        <w:numPr>
          <w:ilvl w:val="0"/>
          <w:numId w:val="10"/>
        </w:numPr>
        <w:ind w:left="0" w:leftChars="0" w:firstLine="0" w:firstLineChars="0"/>
      </w:pPr>
      <w:bookmarkStart w:id="342" w:name="_Toc145683677"/>
      <w:bookmarkStart w:id="343" w:name="_Toc145752761"/>
      <w:bookmarkStart w:id="344" w:name="_Toc145696325"/>
      <w:bookmarkStart w:id="345" w:name="_Toc3376"/>
      <w:r>
        <w:rPr>
          <w:rFonts w:hint="eastAsia"/>
        </w:rPr>
        <w:t>从想着自己到想着他人</w:t>
      </w:r>
      <w:bookmarkEnd w:id="342"/>
      <w:bookmarkEnd w:id="343"/>
      <w:bookmarkEnd w:id="344"/>
      <w:bookmarkEnd w:id="345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问：我是独生子女，凡事想着自己，比较自私。法师说要发慈悲心，我感觉力不从心，不知怎么才能对他人慈悲？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作为独生子女，往往被家人过度关注，百依百顺，养成以自我为中心的串习。但要知道，这种感觉对个人和社会都没好处。从个人来说，没有面对逆境的经验，走上社会后容易受挫；从社会来说，如果每个人都以自我为中心，就会引发矛盾和对立。不论是否学佛，与人相处时都要理解、尊重、包容。只有善待他人，才能得到相应回馈，否则会活得很辛苦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认识到自我为中心的过患后，还要进一步认识到慈悲心给生命带来的利益。有人觉得慈悲是付出，是吃亏，事实上，慈悲会使你的心态得到优化，人际关系得到改善，使你变得更有福报，更受欢迎。最重要的是，使你的生命品质得到提升。我们想一想，自己喜欢自私还是慈悲的人？其实别人也是同样。至于怎么做，社会上说要换位思考，佛教则有自他相换法，就是把对自己的在乎转为对别人的在乎，把对别人的漠视转为对自己的漠视，通过中心的转移来摆脱自私。</w:t>
      </w:r>
    </w:p>
    <w:p>
      <w:pPr>
        <w:pStyle w:val="4"/>
        <w:numPr>
          <w:ilvl w:val="0"/>
          <w:numId w:val="10"/>
        </w:numPr>
        <w:ind w:left="0" w:leftChars="0" w:firstLine="0" w:firstLineChars="0"/>
      </w:pPr>
      <w:bookmarkStart w:id="346" w:name="_Toc145696326"/>
      <w:bookmarkStart w:id="347" w:name="_Toc145752762"/>
      <w:bookmarkStart w:id="348" w:name="_Toc145683678"/>
      <w:bookmarkStart w:id="349" w:name="_Toc19019"/>
      <w:r>
        <w:rPr>
          <w:rFonts w:hint="eastAsia"/>
        </w:rPr>
        <w:t>怎么让自己更包容</w:t>
      </w:r>
      <w:bookmarkEnd w:id="346"/>
      <w:bookmarkEnd w:id="347"/>
      <w:bookmarkEnd w:id="348"/>
      <w:bookmarkEnd w:id="34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问：如果世上没有坏人坏事后会怎样？怎么才能包容所有人？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如果世上没有坏人坏事了，就会成为人人和乐的净土。佛教认为，一切显现都和众生的共业有关。当人类道德提升时，世界才会和谐，自然才会平衡。而道德堕落则会引发灾难。毁灭世界的大三灾（火烧初禅天、水淹二禅天、风吹三禅天），以及战争、瘟疫、饥馑的小三灾，都是因为坏人坏事招感的，其根本在于众生内心的贪嗔痴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至于包容，关键是发菩提心，建立“我要利益众生，帮助众生解除痛苦”的愿望。这就必须打开心量，接纳一切众生。不包容，往往是因为责人过严，且自以为是。从世间法来说，可能只是清高而已，未必算是问题；但从学佛来说，就是我执更强，是修行的极大障碍。我觉得，所谓的好人坏人，其实只是健康和不健康的人。如果对方的问题只是因为他不健康，是重病患者，我们就应该帮助他，而不是排斥他，有什么不能包容的呢？</w:t>
      </w:r>
    </w:p>
    <w:p>
      <w:pPr>
        <w:ind w:firstLine="420"/>
      </w:pPr>
    </w:p>
    <w:p>
      <w:pPr>
        <w:pStyle w:val="3"/>
        <w:ind w:firstLine="0" w:firstLineChars="0"/>
      </w:pPr>
      <w:bookmarkStart w:id="350" w:name="_Toc145684661"/>
      <w:bookmarkStart w:id="351" w:name="_Toc145683679"/>
      <w:bookmarkStart w:id="352" w:name="_Toc145696327"/>
      <w:bookmarkStart w:id="353" w:name="_Toc32438"/>
      <w:bookmarkStart w:id="354" w:name="_Toc145752763"/>
      <w:r>
        <w:rPr>
          <w:rFonts w:hint="eastAsia"/>
          <w:lang w:val="en-US" w:eastAsia="zh-CN"/>
        </w:rPr>
        <w:t>十、</w:t>
      </w:r>
      <w:r>
        <w:rPr>
          <w:rFonts w:hint="eastAsia"/>
        </w:rPr>
        <w:t>心行成长</w:t>
      </w:r>
      <w:bookmarkEnd w:id="350"/>
      <w:bookmarkEnd w:id="351"/>
      <w:bookmarkEnd w:id="352"/>
      <w:bookmarkEnd w:id="353"/>
      <w:bookmarkEnd w:id="354"/>
    </w:p>
    <w:p>
      <w:pPr>
        <w:pStyle w:val="4"/>
        <w:ind w:firstLine="0" w:firstLineChars="0"/>
      </w:pPr>
      <w:bookmarkStart w:id="355" w:name="_Toc145683680"/>
      <w:bookmarkStart w:id="356" w:name="_Toc14324"/>
      <w:bookmarkStart w:id="357" w:name="_Toc145752764"/>
      <w:bookmarkStart w:id="358" w:name="_Toc145696328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烦恼来了怎么办</w:t>
      </w:r>
      <w:bookmarkEnd w:id="355"/>
      <w:bookmarkEnd w:id="356"/>
      <w:bookmarkEnd w:id="357"/>
      <w:bookmarkEnd w:id="358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问：我最近在生活中遇到很多问题，束手无策，一步步向烦恼让步。这种身不由己的感觉非常难受，渴望获得平静，这是不是善法欲？应该怎么解决烦恼？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所谓烦恼，烦是扰，恼是乱，就是扰乱内心的负面情绪，让我们不得自在，不得安宁，活得很累很痛苦。渴望解决烦恼的愿望，我想很多人有过，尤其是身处烦恼时，这种感觉会特别强烈，为此会不惜代价。至于是不是善法欲，关键</w:t>
      </w:r>
      <w:r>
        <w:rPr>
          <w:szCs w:val="21"/>
        </w:rPr>
        <w:t>看</w:t>
      </w:r>
      <w:r>
        <w:rPr>
          <w:rFonts w:hint="eastAsia"/>
          <w:szCs w:val="21"/>
        </w:rPr>
        <w:t>你用什么方法解决。世人有了烦恼会借酒消愁、沉迷游戏，或吃喝玩乐、购物减压。这些方式多少能起到缓解效果，但只是暂时逃避，无法从根本上解决问题，还会带来种种副作用。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解决烦恼，关键要看清烦恼是怎么产生的。事实上，很多烦恼来自观念。世间种种能对我们产生什么影响，并不在于事情本身，而在于我们怎么看待。所以要了解哪些观念不制造烦恼，进而能对治烦恼。佛法将思维分为两种：一是非理作意，即错误的思维方式；一是如理作意，即智慧的思维方式。如果以错误思维看问题，时时处处都会制造烦恼。反之，不论遇到什么对境，都能安然接纳并寻找智慧的解决之道。所以思维方式非常重要，可以阻断烦恼，不让它有现行机会。但要彻底断除烦恼和产生烦恼的根源，必须依正见及禅修证悟空性。</w:t>
      </w:r>
    </w:p>
    <w:p>
      <w:pPr>
        <w:pStyle w:val="4"/>
        <w:numPr>
          <w:ilvl w:val="0"/>
          <w:numId w:val="11"/>
        </w:numPr>
        <w:ind w:firstLine="0" w:firstLineChars="0"/>
      </w:pPr>
      <w:bookmarkStart w:id="359" w:name="_Toc31658"/>
      <w:bookmarkStart w:id="360" w:name="_Toc145683681"/>
      <w:bookmarkStart w:id="361" w:name="_Toc145752765"/>
      <w:bookmarkStart w:id="362" w:name="_Toc145696329"/>
      <w:r>
        <w:rPr>
          <w:rFonts w:hint="eastAsia"/>
        </w:rPr>
        <w:t>接纳逆境才能止损</w:t>
      </w:r>
      <w:bookmarkEnd w:id="359"/>
      <w:bookmarkEnd w:id="360"/>
      <w:bookmarkEnd w:id="361"/>
      <w:bookmarkEnd w:id="362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问：我是心理工作者，曾在汶川地震时做心理援助工作，为许多丧失子女的家庭疏导情绪，帮助他们走过悲伤，但无法回答这样的问题：为什么这事发生在我身上？从因果来说，难道是他们罪有应得吗？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佛法是以因果和无常看待世间一切悲欢离合，但当对方没有这样的认识，又处于极度悲痛时，这种说法听起来会感觉很无情。所以要善巧表达，以免对方受到刺激，或感情上不能接受。从今生的结果看，这种死亡对自己和家人都是莫大的不幸。但从轮回来看，死亡并不是结束，也是新生命的开始。如果他的善业能成熟，去处未必不如现在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此外，世间每天会发生很多天灾人祸，所谓人生不如意十之八九。如果不接纳逆境，就会像佛经所说的那样，被一支毒箭射中后，又被第二支毒箭射中，造成更大的伤害。在这样的情况下，接纳才是及时止损的有效办法。如果能由此认识无常，转逆境为修行机缘，不仅自己可以走出悲伤，也有机会利益去世的亲人。</w:t>
      </w:r>
    </w:p>
    <w:p>
      <w:pPr>
        <w:pStyle w:val="4"/>
        <w:numPr>
          <w:ilvl w:val="0"/>
          <w:numId w:val="11"/>
        </w:numPr>
        <w:ind w:left="0" w:leftChars="0" w:firstLine="0" w:firstLineChars="0"/>
      </w:pPr>
      <w:bookmarkStart w:id="363" w:name="_Toc145683682"/>
      <w:bookmarkStart w:id="364" w:name="_Toc145696330"/>
      <w:bookmarkStart w:id="365" w:name="_Toc145752766"/>
      <w:bookmarkStart w:id="366" w:name="_Toc18793"/>
      <w:r>
        <w:rPr>
          <w:rFonts w:hint="eastAsia"/>
        </w:rPr>
        <w:t>处理情绪的两项基本原则</w:t>
      </w:r>
      <w:bookmarkEnd w:id="363"/>
      <w:bookmarkEnd w:id="364"/>
      <w:bookmarkEnd w:id="365"/>
      <w:bookmarkEnd w:id="366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佛法认为情绪是假我，要和它保持距离。但普通人面对情绪时会陷入其中，无法保持距离。心理学则认为，采用压抑、隔离等情绪防御机制，会造成情感淡漠、郁结等问题。对普通人来说，有没有普世的方法处理不良情绪？法师在讲座中说，要开启生命纯净的直觉，这和潜意识有关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答：对待负面情绪，最基本的有两点。首先是不制</w:t>
      </w:r>
      <w:r>
        <w:rPr>
          <w:rFonts w:hint="eastAsia"/>
          <w:spacing w:val="-2"/>
          <w:szCs w:val="21"/>
        </w:rPr>
        <w:t>造情绪。负面情绪不是从天上掉下来的，究其根源，主要来自我们的观念和思维方式。其实不如意是人生常态，不能正确看待，才会产生愤怒、焦虑、没有安全感等不良情绪。事实上，这些情绪对解决问题毫无帮助，只会让人失去理智，让事情变得更糟。所以要改变观念，在面对问题时不起情绪，就像疾病防控一样，预防才是关键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其次是不积累情绪。情绪是会增长的，不论愤怒、嫉妒还是焦虑，当它产生后，如果不能如理思维，而是继续非理作意，就会给负面情绪提供养分，使之不断增长。就像你讨厌一个人时，会制造很多讨厌的理由，越想越觉得讨厌。所以有了负面情绪时，不要纵容，不要给它成长空间，而要学会审视：为什么产生这些情绪？情绪到底是什么？其存在是否合理？当我们能静下心来看着它，情绪就会像被灭活的病毒，不再具有破坏力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最重要的是通过禅修开启观智，才能彻底消除情绪。当然这有难度。对普通人来说，前两点都是可以做到的。至于纯净的直觉，不能简单等同于潜意识。因为潜意识有不同层次，比如第七末那识和第八阿赖耶识就属于潜意识，但都在妄心系统。只有超越妄心，才能进入纯净的直觉。</w:t>
      </w:r>
    </w:p>
    <w:p>
      <w:pPr>
        <w:pStyle w:val="4"/>
        <w:numPr>
          <w:ilvl w:val="0"/>
          <w:numId w:val="11"/>
        </w:numPr>
        <w:ind w:left="0" w:leftChars="0" w:firstLine="0" w:firstLineChars="0"/>
      </w:pPr>
      <w:bookmarkStart w:id="367" w:name="_Toc145696331"/>
      <w:bookmarkStart w:id="368" w:name="_Toc145752767"/>
      <w:bookmarkStart w:id="369" w:name="_Toc145683683"/>
      <w:bookmarkStart w:id="370" w:name="_Toc8188"/>
      <w:r>
        <w:rPr>
          <w:rFonts w:hint="eastAsia"/>
        </w:rPr>
        <w:t>不自大，不自卑</w:t>
      </w:r>
      <w:bookmarkEnd w:id="367"/>
      <w:bookmarkEnd w:id="368"/>
      <w:bookmarkEnd w:id="369"/>
      <w:bookmarkEnd w:id="370"/>
    </w:p>
    <w:p>
      <w:pPr>
        <w:pStyle w:val="14"/>
        <w:spacing w:line="240" w:lineRule="auto"/>
        <w:ind w:firstLine="472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pacing w:val="-2"/>
          <w:sz w:val="21"/>
          <w:szCs w:val="21"/>
        </w:rPr>
        <w:t>问：我本来自我感觉很好，后来受他人影响，开始变得有些自卑，而且特别在意别人的看法，怎么调整心态？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人往往看不清自己，就会不自觉地和人比较。有人爱用自己的长处和别人的不足比，就会自我感觉良好，甚至盲目自大；也有人总是夸大自己的不足，以此否定自己。这都不是如实的认知，也反映了对自身的不接纳。每个人都有自己的长处和不足，这很正常，因为生命的积累不同。了解自己当下的状态，如实接纳，才能在此基础上进步。否则，自大者会故步自封，自卑者会妄自菲薄，都不利于生命的优化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在意别人的看法，同样是因为看不清自己，对人生追求不明确，不知道自己能做什么，也不知道自己究竟要什么不要什么，就容易受外界影响。如果能通过学佛树立正见，对人生有自主选择，就不会那么在意了。别人有什么看法，我们可以用来检查自己，有则改之，无则加勉。此外不必多想什么，否则只会增加无谓的烦恼。学佛的根本就在于去除我执，如果死死抱住这个“我”不放，连别人的看法都要在意，痛苦是没完没了的。</w:t>
      </w:r>
    </w:p>
    <w:p>
      <w:pPr>
        <w:pStyle w:val="4"/>
        <w:numPr>
          <w:ilvl w:val="0"/>
          <w:numId w:val="11"/>
        </w:numPr>
        <w:ind w:left="0" w:leftChars="0" w:firstLine="0" w:firstLineChars="0"/>
      </w:pPr>
      <w:bookmarkStart w:id="371" w:name="_Toc32129"/>
      <w:bookmarkStart w:id="372" w:name="_Toc145752768"/>
      <w:bookmarkStart w:id="373" w:name="_Toc145696332"/>
      <w:bookmarkStart w:id="374" w:name="_Toc145683684"/>
      <w:r>
        <w:rPr>
          <w:rFonts w:hint="eastAsia"/>
        </w:rPr>
        <w:t>让时间的使用更有价值</w:t>
      </w:r>
      <w:bookmarkEnd w:id="371"/>
      <w:bookmarkEnd w:id="372"/>
      <w:bookmarkEnd w:id="373"/>
      <w:bookmarkEnd w:id="374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参加修学一年来，我发生了巨大改变，也感化家人皈依了。现在我觉得应该把精力更多地投入修学，但在生活中，我既是女儿，也是母亲和妻子，还是单位员工，感觉时间难以权衡。比如看护宝宝，如果我要修学，就得把孩子交给老人，但站在孝敬老人的角度，又不该给他们增加负担，怎么办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在家居士都有家庭、工作、社会等方面的责任，有时会觉得，学佛和这些世俗责任有冲突。这主要因为还是初学，没能很好地运用佛法。当我们通过修学变得更有智慧和慈悲，就能更善巧地处理问题。生活中的很多事没有标准答案，而要根据当下的因缘综合判断。比如让老人看孩子，不见得是不孝顺，也可以是让老人享受天伦之乐。究竟属于哪一种，要取决于具体情况，以及你在处理时的言行、态度和方式方法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此外，当我们的心没能安住于法时，就会妄想纷飞。很多人每天忙来忙去，大量时间用于妄想，用于玩手机、聊天、逛街，或是制造各种无谓的应酬。学佛后生活变得简单，可以省出大量时间来学习，做利益众生的事。不仅如此，当你的智慧增长了，即使看孩子、做家务，也可以是修行的一部分，和学佛并不矛盾。如果是和人相处，就用来训练理解、陪伴、关爱；如果是单纯做事，就用来训练觉知和安住当下。当时间使用得更有价值，你的生命就会更有价值。</w:t>
      </w:r>
    </w:p>
    <w:p>
      <w:pPr>
        <w:pStyle w:val="4"/>
        <w:numPr>
          <w:ilvl w:val="0"/>
          <w:numId w:val="11"/>
        </w:numPr>
        <w:ind w:left="0" w:leftChars="0" w:firstLine="0" w:firstLineChars="0"/>
      </w:pPr>
      <w:bookmarkStart w:id="375" w:name="_Toc145752769"/>
      <w:bookmarkStart w:id="376" w:name="_Toc145696333"/>
      <w:bookmarkStart w:id="377" w:name="_Toc145683685"/>
      <w:bookmarkStart w:id="378" w:name="_Toc7975"/>
      <w:r>
        <w:rPr>
          <w:rFonts w:hint="eastAsia"/>
        </w:rPr>
        <w:t>鬼也是众生，别怕</w:t>
      </w:r>
      <w:bookmarkEnd w:id="375"/>
      <w:bookmarkEnd w:id="376"/>
      <w:bookmarkEnd w:id="377"/>
      <w:bookmarkEnd w:id="378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问：学佛后相信有六道轮回，但一想到鬼道众生，内心就特别害怕和抵触，怎么对治？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怕鬼一方面是因为看不见，加上传说和文艺作品中的可怕描述，想象空间很大，就会引发恐惧；另一方面是因为自身正念不够强大，容易受到侵扰。关于这个问题，可以念诵佛号或三皈依，观想三宝功德在护佑我们。这些圣号有着强大的能量和加持力，可以安顿身心，驱除恐惧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进而还要思考，鬼也属于六道众生，是学佛人发愿帮助的对象之一。他们成为鬼，是恶业招感的苦果，已经很不幸了，有什么可害怕的？如果我们充满慈悲，无论遇到什么众生，内心只有慈悲，没有恐惧也没有仇恨。反之，才会被恐惧或不良情绪抓住。所以让什么念头占据内心很重要，如果能时时发起菩提心，修习慈悲心，就会充满力量。</w:t>
      </w:r>
    </w:p>
    <w:p>
      <w:pPr>
        <w:pStyle w:val="4"/>
        <w:numPr>
          <w:ilvl w:val="0"/>
          <w:numId w:val="11"/>
        </w:numPr>
        <w:ind w:left="0" w:leftChars="0" w:firstLine="0" w:firstLineChars="0"/>
      </w:pPr>
      <w:bookmarkStart w:id="379" w:name="_Toc145752770"/>
      <w:bookmarkStart w:id="380" w:name="_Toc12745"/>
      <w:bookmarkStart w:id="381" w:name="_Toc145696334"/>
      <w:bookmarkStart w:id="382" w:name="_Toc145683686"/>
      <w:r>
        <w:rPr>
          <w:rFonts w:hint="eastAsia"/>
        </w:rPr>
        <w:t>让智慧照入梦境</w:t>
      </w:r>
      <w:bookmarkEnd w:id="379"/>
      <w:bookmarkEnd w:id="380"/>
      <w:bookmarkEnd w:id="381"/>
      <w:bookmarkEnd w:id="382"/>
    </w:p>
    <w:p>
      <w:pPr>
        <w:spacing w:line="276" w:lineRule="auto"/>
        <w:ind w:firstLine="420"/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楷体" w:hAnsi="楷体" w:eastAsia="楷体"/>
          <w:color w:val="000000" w:themeColor="text1"/>
          <w:szCs w:val="21"/>
          <w14:textFill>
            <w14:solidFill>
              <w14:schemeClr w14:val="tx1"/>
            </w14:solidFill>
          </w14:textFill>
        </w:rPr>
        <w:t>问：佛教怎么看待人的梦？</w:t>
      </w:r>
    </w:p>
    <w:p>
      <w:pPr>
        <w:spacing w:line="276" w:lineRule="auto"/>
        <w:ind w:firstLine="420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济群法师：通常来说，梦是妄想</w:t>
      </w: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、</w:t>
      </w:r>
      <w:r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迷惑的显现</w:t>
      </w: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所以佛教中有个词叫</w:t>
      </w: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作“</w:t>
      </w:r>
      <w:r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颠倒梦想</w:t>
      </w: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”</w:t>
      </w:r>
      <w:r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。从佛教观点来看，我们的整个人生就是一场梦，而不仅仅是在睡眠状态下才会做梦。至于通常所说的梦，和意识活动有关。此外，还可能受诸多因素影响：有时是一些鬼神进入梦的状态；有时梦中也能感得佛菩萨示现；有时修行达到一定程度，梦中会出现相应境界；有时是意识超前的感知，在梦中预知一些将要发生的事；有时是过去生留下的特别强大的</w:t>
      </w: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种子</w:t>
      </w:r>
      <w:r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，会在今生乃至很多生中不断以梦境显现相关影像，等等，不一而足。</w:t>
      </w:r>
    </w:p>
    <w:p>
      <w:pPr>
        <w:ind w:firstLine="0" w:firstLineChars="0"/>
        <w:rPr>
          <w:rFonts w:hint="eastAsia"/>
        </w:rPr>
      </w:pPr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问：《金刚经》说“一切有为法，如梦幻泡影”，物理学家也说，宇宙是全息投影。但这一切太真实了，我们体验到的痛苦和快乐让人沉浸其中，无法自拔。怎样才能把梦境和现实区别开？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当我们做梦时，一切也很真实，醒来才知道之前是梦境。我们现在身处无明大梦，在觉醒之前，同样觉得这个梦很真实，会全身心地投入其中，为之欢喜、忧伤、恐惧。只有醒来后才能看清，所经历的一切不过是梦中影像，颠倒妄想。但仅仅依靠意识的思维很难分清，必须通过修行开启观智，才能见到诸法的如实相。佛陀就是在觉醒后，把他的所见告诉我们，以此唤醒沉睡中的众生。我们听了这些道理，还要通过修行去证悟，否则还是在梦中，无法明白佛陀说的是什么。</w:t>
      </w:r>
    </w:p>
    <w:p>
      <w:pPr>
        <w:ind w:firstLine="420"/>
      </w:pPr>
    </w:p>
    <w:p>
      <w:pPr>
        <w:pStyle w:val="3"/>
        <w:ind w:firstLine="0" w:firstLineChars="0"/>
      </w:pPr>
      <w:bookmarkStart w:id="383" w:name="_Toc145752771"/>
      <w:bookmarkStart w:id="384" w:name="_Toc145684662"/>
      <w:bookmarkStart w:id="385" w:name="_Toc145696335"/>
      <w:bookmarkStart w:id="386" w:name="_Toc145683687"/>
      <w:bookmarkStart w:id="387" w:name="_Toc24725"/>
      <w:r>
        <w:rPr>
          <w:rFonts w:hint="eastAsia"/>
          <w:lang w:val="en-US" w:eastAsia="zh-CN"/>
        </w:rPr>
        <w:t>十一、</w:t>
      </w:r>
      <w:r>
        <w:rPr>
          <w:rFonts w:hint="eastAsia"/>
        </w:rPr>
        <w:t>自利利他</w:t>
      </w:r>
      <w:bookmarkEnd w:id="383"/>
      <w:bookmarkEnd w:id="384"/>
      <w:bookmarkEnd w:id="385"/>
      <w:bookmarkEnd w:id="386"/>
      <w:bookmarkEnd w:id="387"/>
    </w:p>
    <w:p>
      <w:pPr>
        <w:pStyle w:val="4"/>
        <w:ind w:firstLine="0" w:firstLineChars="0"/>
      </w:pPr>
      <w:bookmarkStart w:id="388" w:name="_Toc145683688"/>
      <w:bookmarkStart w:id="389" w:name="_Toc30665"/>
      <w:bookmarkStart w:id="390" w:name="_Toc145752772"/>
      <w:bookmarkStart w:id="391" w:name="_Toc145696336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不忘出离心，常修菩提心</w:t>
      </w:r>
      <w:bookmarkEnd w:id="388"/>
      <w:bookmarkEnd w:id="389"/>
      <w:bookmarkEnd w:id="390"/>
      <w:bookmarkEnd w:id="391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问：佛法更重视出世还是入世？两种修行有先后次第吗？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出世和入世，分别对应出离心和菩提心。表面看来，出和入是对立的。事实上，出离并不是离开世间或躲进深山，而是看透五欲六尘的虚幻，摆脱对世间的贪著，这才是轮回的真正根源。佛教以解脱为三乘修行的根本，不仅发出离心的声闻要解脱，发菩提心的菩萨同样需要解脱。只有断除烦恼，以超然的心态入世，才能更好地帮助众生。否则很可能是泥菩萨，还没帮到别人，自己就沦陷了。所以出世和入世是统一的。从根本上，都需要有出世之心，要解脱轮回。但入世是菩萨利他的途径，如果不和众生结缘，何以度化他们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至于先后次第，虽然菩提心是以出离心为基础，但并不是说，必须出离心圆满之后再修菩提心。尤其是对在家居士来说，有了一定基础后，就可以同时进行，不忘出离心，常修菩提心。当然，如果有条件静修一段时间会更好，心行可以更稳定。</w:t>
      </w:r>
    </w:p>
    <w:p>
      <w:pPr>
        <w:pStyle w:val="4"/>
        <w:numPr>
          <w:ilvl w:val="0"/>
          <w:numId w:val="12"/>
        </w:numPr>
        <w:ind w:firstLine="0" w:firstLineChars="0"/>
      </w:pPr>
      <w:bookmarkStart w:id="392" w:name="_Toc145696337"/>
      <w:bookmarkStart w:id="393" w:name="_Toc145683689"/>
      <w:bookmarkStart w:id="394" w:name="_Toc145752773"/>
      <w:bookmarkStart w:id="395" w:name="_Toc83"/>
      <w:r>
        <w:rPr>
          <w:rFonts w:hint="eastAsia"/>
        </w:rPr>
        <w:t>利他心的度</w:t>
      </w:r>
      <w:bookmarkEnd w:id="392"/>
      <w:bookmarkEnd w:id="393"/>
      <w:bookmarkEnd w:id="394"/>
      <w:bookmarkEnd w:id="395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问：学佛要自利利他，但觉得自己功力不够，帮不了几位朋友，有时还受到伤害。利他心应该把握到什么程度？自己功力不够时怎么化解？</w:t>
      </w:r>
    </w:p>
    <w:p>
      <w:pPr>
        <w:ind w:firstLine="416"/>
        <w:rPr>
          <w:spacing w:val="-1"/>
          <w:szCs w:val="21"/>
        </w:rPr>
      </w:pPr>
      <w:r>
        <w:rPr>
          <w:rFonts w:hint="eastAsia"/>
          <w:spacing w:val="-1"/>
          <w:szCs w:val="21"/>
        </w:rPr>
        <w:t>答：利他的难度在于，会和我执发生冲突。所以生起利他心的前提，是真正认识到我执的过患和利他的意义。这样的认知非常重要。至于在利他过程中有没有合适的度，不能一概而论，和个人的修行、定位、能力有关。</w:t>
      </w:r>
    </w:p>
    <w:p>
      <w:pPr>
        <w:ind w:firstLine="416"/>
        <w:rPr>
          <w:spacing w:val="-1"/>
          <w:szCs w:val="21"/>
        </w:rPr>
      </w:pPr>
      <w:r>
        <w:rPr>
          <w:rFonts w:hint="eastAsia"/>
          <w:spacing w:val="-1"/>
          <w:szCs w:val="21"/>
        </w:rPr>
        <w:t>定位就是你对自己的要求，是不是想学做菩萨，能力则是你目前可以做到的最大程度，不同人会存在差异。比如菩萨戒说到，菩萨可以为利他献出自己的头目手足乃至生命，但这指的是登地菩萨，已经见到空性。在达到相应境界前，这么做反而有副作用。因为你对自己身体还很执著，献身之后会苦恼甚至退心，所以要衡量自己的能力。</w:t>
      </w:r>
    </w:p>
    <w:p>
      <w:pPr>
        <w:ind w:firstLine="416"/>
        <w:rPr>
          <w:spacing w:val="-1"/>
          <w:szCs w:val="21"/>
        </w:rPr>
      </w:pPr>
      <w:r>
        <w:rPr>
          <w:rFonts w:hint="eastAsia"/>
          <w:spacing w:val="-1"/>
          <w:szCs w:val="21"/>
        </w:rPr>
        <w:t>从佛法角度看，提升自己也是一种利他，当然前提是带着利他心提升自己。大乘皈敬颂的“我以所修诸功德，为利有情愿成佛”，就是告诉我们，修功德、成佛道都是为了更好地帮助众生。具备这样的见地后，可以根据实际情况综合抉择，并不一定要对他人百依百顺。在自己能力范围内就尽力做，否则也可以婉言拒绝并说明理由，不必过分勉强。当我们的发心、能力、境界差距较大时，强迫自己做些什么，于人于己都没有好处。当然，也可以在现有基础上适当突破一点，这样会进步更快。</w:t>
      </w:r>
    </w:p>
    <w:p>
      <w:pPr>
        <w:pStyle w:val="4"/>
        <w:numPr>
          <w:ilvl w:val="0"/>
          <w:numId w:val="12"/>
        </w:numPr>
        <w:ind w:left="0" w:leftChars="0" w:firstLine="0" w:firstLineChars="0"/>
      </w:pPr>
      <w:bookmarkStart w:id="396" w:name="_Toc145683690"/>
      <w:bookmarkStart w:id="397" w:name="_Toc145752774"/>
      <w:bookmarkStart w:id="398" w:name="_Toc145696338"/>
      <w:bookmarkStart w:id="399" w:name="_Toc4474"/>
      <w:r>
        <w:rPr>
          <w:rFonts w:hint="eastAsia"/>
        </w:rPr>
        <w:t>愿心要真要切</w:t>
      </w:r>
      <w:bookmarkEnd w:id="396"/>
      <w:bookmarkEnd w:id="397"/>
      <w:bookmarkEnd w:id="398"/>
      <w:bookmarkEnd w:id="39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问：一直有很多人关心我、帮助我，但在他们困难时，我却无力帮助他们，感觉特别愧疚，不知该怎么办。如何在我力所能及的范围内报恩？什么才是究竟的报恩方式？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首先要根据自身能力尽量去做，同时要发菩提心，建立高尚的利他愿望。如果这种愿望非常强烈，能力会很快提高。就像带着目标去学习那样，有源源不断的动力。生起这样的愿心，利他的因缘也会不断出现。事实上，不论能力是大是小，只要有心，总能做点什么。有时哪怕没做什么具体的事，也能给对方传递慈悲，让对方感到温暖和关怀。关键是这份愿心要真切，确实是这么想，也强烈想要去做。不然的话，可能想过说过，感觉自己是个知恩图报的人就结束了，并没有进一步付诸行动。这是不行的。究竟的报恩方式，当然是引导他们通过学佛转迷为悟，彻底摆脱痛苦。但前提是你自己真正从佛法受益，这样才有说服力。</w:t>
      </w:r>
    </w:p>
    <w:p>
      <w:pPr>
        <w:pStyle w:val="4"/>
        <w:numPr>
          <w:ilvl w:val="0"/>
          <w:numId w:val="12"/>
        </w:numPr>
        <w:ind w:left="0" w:leftChars="0" w:firstLine="0" w:firstLineChars="0"/>
      </w:pPr>
      <w:bookmarkStart w:id="400" w:name="_Toc24099"/>
      <w:bookmarkStart w:id="401" w:name="_Toc145752775"/>
      <w:bookmarkStart w:id="402" w:name="_Toc145696339"/>
      <w:bookmarkStart w:id="403" w:name="_Toc145683691"/>
      <w:r>
        <w:rPr>
          <w:rFonts w:hint="eastAsia"/>
        </w:rPr>
        <w:t>因为理解，所以慈悲</w:t>
      </w:r>
      <w:bookmarkEnd w:id="400"/>
      <w:bookmarkEnd w:id="401"/>
      <w:bookmarkEnd w:id="402"/>
      <w:bookmarkEnd w:id="403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问：我知道学佛人要有悲心，平时看到流浪动物就很想帮助，但看到需要帮助的人，反而没有帮助小动物的心那么强烈，只是觉得应该去做。这是为什么？</w:t>
      </w:r>
    </w:p>
    <w:p>
      <w:pPr>
        <w:ind w:firstLine="416"/>
        <w:rPr>
          <w:spacing w:val="-1"/>
          <w:szCs w:val="21"/>
        </w:rPr>
      </w:pPr>
      <w:r>
        <w:rPr>
          <w:rFonts w:hint="eastAsia"/>
          <w:spacing w:val="-1"/>
          <w:szCs w:val="21"/>
        </w:rPr>
        <w:t>答：这种现象其实不在少数，不少人会对动物心生慈悲，对人却不容易。原因有很多，主要是现在社会风气不好，负面新闻层出不穷，如助人者反被讹诈等，所以我们面对求助时，会本能地心生防备，生怕引发后续问题，结果慈悲就被各种担心取而代之了。此外，相对流浪动物来说，帮助人通常更复杂也难度更大，当慈悲不够强大时，就会有帮什么不帮什么的分别。即便同样是帮动物，多数人会帮猫而不会帮老虎，因为后者太难了，必须能力很强的人才帮得了。</w:t>
      </w:r>
    </w:p>
    <w:p>
      <w:pPr>
        <w:ind w:firstLine="416"/>
        <w:rPr>
          <w:spacing w:val="-1"/>
          <w:szCs w:val="21"/>
        </w:rPr>
      </w:pPr>
      <w:r>
        <w:rPr>
          <w:rFonts w:hint="eastAsia"/>
          <w:spacing w:val="-1"/>
          <w:szCs w:val="21"/>
        </w:rPr>
        <w:t>但慈悲心是可以培养的。我们要从缘起的立场，看待并理解人的一切差别。比如那些我们不喜欢的人，那些性格扭曲甚至道德败坏的人，他们之所以会这样，是来自长期的累积。事实上，他们自己就是不良心态和品行的最大受害者，然后才会波及他人。关于慈悲心的修行，要在理解、接纳的前提下不断训练。开始可能不太容易，需要说服自己去做。随着慈悲心的增长，就会主动承担。从另一方面来说，这么做也是在散播慈爱，总会有人受到感染，同样地回馈你，回馈他人，招感和谐友好的社会环境。大环境好了，互帮互助就是自然而然的，不必有多余的担心。那样的社会，需要大家共同努力。</w:t>
      </w:r>
    </w:p>
    <w:p>
      <w:pPr>
        <w:pStyle w:val="4"/>
        <w:numPr>
          <w:ilvl w:val="0"/>
          <w:numId w:val="12"/>
        </w:numPr>
        <w:ind w:left="0" w:leftChars="0" w:firstLine="0" w:firstLineChars="0"/>
      </w:pPr>
      <w:bookmarkStart w:id="404" w:name="_Toc145752776"/>
      <w:bookmarkStart w:id="405" w:name="_Toc13946"/>
      <w:bookmarkStart w:id="406" w:name="_Toc145683692"/>
      <w:bookmarkStart w:id="407" w:name="_Toc145696340"/>
      <w:r>
        <w:rPr>
          <w:rFonts w:hint="eastAsia"/>
        </w:rPr>
        <w:t>磨刀不误砍柴工</w:t>
      </w:r>
      <w:bookmarkEnd w:id="404"/>
      <w:bookmarkEnd w:id="405"/>
      <w:bookmarkEnd w:id="406"/>
      <w:bookmarkEnd w:id="407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工作较忙，而且发愿组建义工团队，空闲时间很少。虽然我对三级修学的次第很感兴趣，但苦于没有固定时间修学，能不能自学？此外，我做的是面向社会的义工组织，以年轻人为主。大家比较忙，发心和爱好也不一样，怎么引导大家做好义工行？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答：关于修学，第一，学总是比不学好；第二，有次第地学比随便学效果更好；第三，参加三级修学的氛围肯定比自学好。你可以根据自身条件来选择。其实忙不忙是相对的，你觉得什么更重要，就会有时间做什么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关于义工团队，不论佛教界还是社会上的，只要做有益大众的事，意义都一样。关键是怎么做得有效，做得长久？有效体现在两方面，一是自己做得欢喜并得到提升，二是让参与者和受助者都能得到真正的帮助。长久也体现在两方面，一是目标明确，心行稳定，二是让做事成为修行，从而源源不断地提供动力。</w:t>
      </w:r>
    </w:p>
    <w:p>
      <w:pPr>
        <w:ind w:firstLine="420"/>
        <w:rPr>
          <w:szCs w:val="21"/>
        </w:rPr>
      </w:pPr>
      <w:r>
        <w:rPr>
          <w:rFonts w:hint="eastAsia"/>
          <w:szCs w:val="21"/>
        </w:rPr>
        <w:t>如何才能有效、长久地自利利他？取决于你所发的是不是纯粹的慈悲心，也取决于你是不是有智慧引导，能不能善巧处理问题。这就必须提升自己，当我们通过学佛增长慈悲和智慧，进而将此带入义工团队，引导大家调整发心，并在智慧指导下做事，义工行必然更有质量，更有意义。这本身就是对团队的滋养，可以增强凝聚力。很多义工团队做不下去，主要就是思想不统一，做事效果也差强人意，自然越做越没感觉。我们既然发心做有益社会的事，一定要注重自身素养，修学其实是磨刀不误砍柴工。</w:t>
      </w:r>
    </w:p>
    <w:p>
      <w:pPr>
        <w:pStyle w:val="3"/>
        <w:ind w:firstLine="0" w:firstLineChars="0"/>
      </w:pPr>
      <w:bookmarkStart w:id="408" w:name="_Toc145683693"/>
      <w:bookmarkStart w:id="409" w:name="_Toc145752777"/>
      <w:bookmarkStart w:id="410" w:name="_Toc145696341"/>
      <w:bookmarkStart w:id="411" w:name="_Toc145684663"/>
      <w:bookmarkStart w:id="412" w:name="_Toc30325"/>
      <w:r>
        <w:rPr>
          <w:rFonts w:hint="eastAsia"/>
          <w:lang w:val="en-US" w:eastAsia="zh-CN"/>
        </w:rPr>
        <w:t>十二、</w:t>
      </w:r>
      <w:r>
        <w:rPr>
          <w:rFonts w:hint="eastAsia"/>
        </w:rPr>
        <w:t>工作即修行</w:t>
      </w:r>
      <w:bookmarkEnd w:id="408"/>
      <w:bookmarkEnd w:id="409"/>
      <w:bookmarkEnd w:id="410"/>
      <w:bookmarkEnd w:id="411"/>
      <w:bookmarkEnd w:id="412"/>
    </w:p>
    <w:p>
      <w:pPr>
        <w:pStyle w:val="4"/>
        <w:ind w:firstLine="0" w:firstLineChars="0"/>
      </w:pPr>
      <w:bookmarkStart w:id="413" w:name="_Toc145752778"/>
      <w:bookmarkStart w:id="414" w:name="_Toc4022"/>
      <w:bookmarkStart w:id="415" w:name="_Toc145683694"/>
      <w:bookmarkStart w:id="416" w:name="_Toc145696342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用缘起智慧和利他心做管理</w:t>
      </w:r>
      <w:bookmarkEnd w:id="413"/>
      <w:bookmarkEnd w:id="414"/>
      <w:bookmarkEnd w:id="415"/>
      <w:bookmarkEnd w:id="416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问：如何将佛法引入企业文化？怎么把这种智慧用在管理中，而不是被管理所累？</w:t>
      </w:r>
    </w:p>
    <w:p>
      <w:pPr>
        <w:ind w:firstLine="420"/>
      </w:pPr>
      <w:r>
        <w:rPr>
          <w:rFonts w:hint="eastAsia"/>
        </w:rPr>
        <w:t>答：现在不少企业是老板文化，老板有什么想法，就有什么样的“文化”。为什么要倡导企业文化？因为企业管的是人，人的问题在心，所以真正要管的是人心。如果没有文化，是无法凝聚人心的。如果把智慧文化带到企业中，通过阅览室、读书会等方式，让员工有机会接受熏陶，建立正确的价值观，培养向善之心，不仅有益于员工的自身成长，管理起来也会更轻松。</w:t>
      </w:r>
    </w:p>
    <w:p>
      <w:pPr>
        <w:ind w:firstLine="420"/>
      </w:pPr>
      <w:r>
        <w:rPr>
          <w:rFonts w:hint="eastAsia"/>
        </w:rPr>
        <w:t>对于管理者来说，缘起法和利他心特别有帮助。如果了解到企业是众缘和合的，同时多一些无我利他之心，就不会以个人的感觉和利益为中心。那样的话，最后用力的只是少数人，不仅做起来非常辛苦，也会被成败得失所累。日本的稻盛和夫就是以佛法指导企业管理，让员工充分发挥自主性，成就了两家世界五百强企业。所以我们不要把企业作为“我执”的延伸，而要本着服务大众的心，建立一个开放的平台，把利益和责任尽量下放，让大家在这里共创共赢，就能做得更自在。</w:t>
      </w:r>
    </w:p>
    <w:p>
      <w:pPr>
        <w:pStyle w:val="4"/>
        <w:numPr>
          <w:ilvl w:val="0"/>
          <w:numId w:val="13"/>
        </w:numPr>
        <w:ind w:firstLine="0" w:firstLineChars="0"/>
      </w:pPr>
      <w:bookmarkStart w:id="417" w:name="_Toc145696343"/>
      <w:bookmarkStart w:id="418" w:name="_Toc145683695"/>
      <w:bookmarkStart w:id="419" w:name="_Toc145752779"/>
      <w:bookmarkStart w:id="420" w:name="_Toc23500"/>
      <w:r>
        <w:rPr>
          <w:rFonts w:hint="eastAsia"/>
        </w:rPr>
        <w:t>正确发心，善用其心</w:t>
      </w:r>
      <w:bookmarkEnd w:id="417"/>
      <w:bookmarkEnd w:id="418"/>
      <w:bookmarkEnd w:id="419"/>
      <w:bookmarkEnd w:id="420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如果说生命的意义在于自觉觉他，那我们现在的工作学习、成家立业、参与社会竞争，到底有没有终极意义？我觉得自己对重要感、优越感和主宰欲充满追求，但同时也为此烦恼。应该以什么心态对待人生追求？</w:t>
      </w:r>
    </w:p>
    <w:p>
      <w:pPr>
        <w:ind w:firstLine="420"/>
      </w:pPr>
      <w:r>
        <w:rPr>
          <w:rFonts w:hint="eastAsia"/>
        </w:rPr>
        <w:t>答：从世俗的角度，凡有助于过好日子的所作所为都是有意义的，比如工作赚钱、成家立业。当然这只是相对的意义，并不究竟。对于这个问题，佛法有两种不同看法。从解脱道的角度，看不到世俗生活的意义。所谓追求，无非是以迷惑烦恼为基础，立足于贪嗔痴做种种事，以此满足贪嗔痴的需要。在这种惑业苦的轮回中，不论做什么都是无谓的。即使能改善外在条件，也不能改变其痛苦本质；即使能有所得，也是朝不保夕的。</w:t>
      </w:r>
    </w:p>
    <w:p>
      <w:pPr>
        <w:ind w:firstLine="420"/>
      </w:pPr>
      <w:r>
        <w:rPr>
          <w:rFonts w:hint="eastAsia"/>
        </w:rPr>
        <w:t>但从菩萨道的角度，并不否定世俗生活的价值，而是赋予其新的内涵。如果我们带着利他心和正念工作，不仅可以生存、养家，还可以造福社会。更重要的是，如果用心到位，工作也会成为修行的组成部分，以利他培福，以正念修心。禅宗就特别重视生活的修行，从穿衣吃饭到搬柴运水都是道用，而不仅仅局限于诵经、坐禅等特定形式。所以关键在于自身心行。一方面要正确发心，定位于自利利他，而不是为了满足自己的重要感、优越感和主宰欲；一方面要善用其心，时刻带着正念做事，同时通过做事来训练正念。做到这两点，在工作和生活中，不仅能成就现实价值，也能实现究竟意义。</w:t>
      </w:r>
    </w:p>
    <w:p>
      <w:pPr>
        <w:pStyle w:val="4"/>
        <w:numPr>
          <w:ilvl w:val="0"/>
          <w:numId w:val="13"/>
        </w:numPr>
        <w:ind w:left="0" w:leftChars="0" w:firstLine="0" w:firstLineChars="0"/>
      </w:pPr>
      <w:bookmarkStart w:id="421" w:name="_Toc145696344"/>
      <w:bookmarkStart w:id="422" w:name="_Toc145752780"/>
      <w:bookmarkStart w:id="423" w:name="_Toc1451"/>
      <w:bookmarkStart w:id="424" w:name="_Toc145683696"/>
      <w:r>
        <w:rPr>
          <w:rFonts w:hint="eastAsia"/>
        </w:rPr>
        <w:t>把修行带入工作和生活</w:t>
      </w:r>
      <w:bookmarkEnd w:id="421"/>
      <w:bookmarkEnd w:id="422"/>
      <w:bookmarkEnd w:id="423"/>
      <w:bookmarkEnd w:id="424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问：回到世俗生活后，要面对工作、家庭的种种责任，怎么让所做的这些成为修行？我们还是凡夫，心常常会随境而转，甚至被转的时候还不知不觉，怎么才能保持觉知？</w:t>
      </w:r>
    </w:p>
    <w:p>
      <w:pPr>
        <w:ind w:firstLine="420"/>
      </w:pPr>
      <w:r>
        <w:rPr>
          <w:rFonts w:hint="eastAsia"/>
        </w:rPr>
        <w:t>答：入世的修行，首先要发菩提心，这是帮助我们确立人生的目标和方向。带着菩提心做事，和本着自我需要做事，虽然事情可能是一样的，结果却完全不同。从自我需要出发，成就的是世俗心；而带着菩提心做事，成就的是慈悲，同时可以弱化我执，增长智慧。其次是有佛法正见，这直接关系到我们能否让做事成为修行。如果没有正见，我们往往会顺着固有习惯，用错误观念和不良情绪待人处世，每件事都会成为烦恼的增上缘。反之，一切问题都能成为解脱的增上缘。</w:t>
      </w:r>
    </w:p>
    <w:p>
      <w:pPr>
        <w:ind w:firstLine="420"/>
      </w:pPr>
      <w:r>
        <w:rPr>
          <w:rFonts w:hint="eastAsia"/>
        </w:rPr>
        <w:t>至于在面对境界时怎么保持觉知，先要学会方法。静修营安排的禅修体验，就是让大家了解相关原理后，把这种方法带入生活。但更重要的是反复训练，时时培养。其实方法并不难，难的是持续、稳定地保持专注，让这种觉知遍一切时一切处。我们内心有很多错误习惯，相对这些根深蒂固的惯性，刚刚培养的觉知力很弱小，必须抓紧一切机会练习，才能逐步纠正固有惯性，培养正确的心行习惯。</w:t>
      </w:r>
    </w:p>
    <w:p>
      <w:pPr>
        <w:pStyle w:val="4"/>
        <w:numPr>
          <w:ilvl w:val="0"/>
          <w:numId w:val="13"/>
        </w:numPr>
        <w:ind w:left="0" w:leftChars="0" w:firstLine="0" w:firstLineChars="0"/>
      </w:pPr>
      <w:bookmarkStart w:id="425" w:name="_Toc145696345"/>
      <w:bookmarkStart w:id="426" w:name="_Toc145683697"/>
      <w:bookmarkStart w:id="427" w:name="_Toc145752781"/>
      <w:bookmarkStart w:id="428" w:name="_Toc7535"/>
      <w:r>
        <w:rPr>
          <w:rFonts w:hint="eastAsia"/>
        </w:rPr>
        <w:t>慈悲生祸害</w:t>
      </w:r>
      <w:bookmarkEnd w:id="425"/>
      <w:bookmarkEnd w:id="426"/>
      <w:bookmarkEnd w:id="427"/>
      <w:bookmarkEnd w:id="428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问：学佛后心态变得平和，但同事知道我在学佛，就有恃无恐地欺负。这使我起了嗔心，又用原来的方式处理问题，反倒很见效。我感到很困惑，这种情况该怎么办？</w:t>
      </w:r>
    </w:p>
    <w:p>
      <w:pPr>
        <w:ind w:firstLine="420"/>
      </w:pPr>
      <w:r>
        <w:rPr>
          <w:rFonts w:hint="eastAsia"/>
        </w:rPr>
        <w:t>答：用世间方式处理问题，虽然现象暂时平息了，未必能从根本上解决问题。有时还会带来副作用，从自己来说，容易增长嗔心；从对方来说，则会引发对立，于人于己都没好处。如果已经学佛，就要用智慧来化解。佛法让我们心态平和，慈悲待人，但并不是软弱，更不是没有原则，否则可能会引发对方的不良习气，也是不对的。我们应该本着慈悲心，基于相关规则，心平气和地和大家沟通，必要时也可以适当惩罚。但这么做不是出于嗔心，而是帮助他更好地做事。有句话叫作“慈悲生祸害”，指的就是这种没有原则、缺乏善巧的“滥慈悲”，这其实是对不良习气的纵容。</w:t>
      </w:r>
    </w:p>
    <w:p>
      <w:pPr>
        <w:pStyle w:val="4"/>
        <w:numPr>
          <w:ilvl w:val="0"/>
          <w:numId w:val="13"/>
        </w:numPr>
        <w:ind w:left="0" w:leftChars="0" w:firstLine="0" w:firstLineChars="0"/>
      </w:pPr>
      <w:bookmarkStart w:id="429" w:name="_Toc134"/>
      <w:bookmarkStart w:id="430" w:name="_Toc145696346"/>
      <w:bookmarkStart w:id="431" w:name="_Toc145752782"/>
      <w:bookmarkStart w:id="432" w:name="_Toc145683698"/>
      <w:r>
        <w:rPr>
          <w:rFonts w:hint="eastAsia"/>
        </w:rPr>
        <w:t>职业不如法怎么办</w:t>
      </w:r>
      <w:bookmarkEnd w:id="429"/>
      <w:bookmarkEnd w:id="430"/>
      <w:bookmarkEnd w:id="431"/>
      <w:bookmarkEnd w:id="432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问：我们是以捕鱼为生的，平时会到各地寺院做佛事，通过打水陆、普佛、诵经来消业，这么做如法吗？</w:t>
      </w:r>
    </w:p>
    <w:p>
      <w:pPr>
        <w:ind w:firstLine="420"/>
      </w:pPr>
      <w:r>
        <w:rPr>
          <w:rFonts w:hint="eastAsia"/>
        </w:rPr>
        <w:t>答：职业和信仰的冲突，是个现实问题。尤其在特定地区，某些职业是祖祖辈辈的传统，选择相对较少。学佛后了解到这么做的果报，究竟该怎么办？取决于你的认识和信仰深度。如果真正认识到，自己为了生存和利益造下很多杀业，让众生失去生命，自己将来也要承受苦果，实在得不偿失，就应该重新选择正命的职业。就像看到工作严重危害身体健康时，你还会继续吗？人们之所以对某些犯戒的工作放不下，主要还是对其中的危害认识不足，心存侥幸。事实上，因果是丝毫不爽的。</w:t>
      </w:r>
    </w:p>
    <w:p>
      <w:pPr>
        <w:ind w:firstLine="420"/>
      </w:pPr>
      <w:r>
        <w:rPr>
          <w:rFonts w:hint="eastAsia"/>
        </w:rPr>
        <w:t>当然在难以改变职业的情况下，通过做佛事来弥补，总比不弥补要好。但如果有条件转行，还是应该选择符合法律和戒律的职业。因为职业是天天做的，一做几十年，不善业就这么日积月累，不断增长。</w:t>
      </w:r>
    </w:p>
    <w:p>
      <w:pPr>
        <w:pStyle w:val="3"/>
        <w:ind w:firstLine="0" w:firstLineChars="0"/>
      </w:pPr>
      <w:bookmarkStart w:id="433" w:name="_Toc145683699"/>
      <w:bookmarkStart w:id="434" w:name="_Toc145684664"/>
      <w:bookmarkStart w:id="435" w:name="_Toc145752783"/>
      <w:bookmarkStart w:id="436" w:name="_Toc17170"/>
      <w:bookmarkStart w:id="437" w:name="_Toc145696347"/>
      <w:r>
        <w:rPr>
          <w:rFonts w:hint="eastAsia"/>
          <w:lang w:val="en-US" w:eastAsia="zh-CN"/>
        </w:rPr>
        <w:t>十三、</w:t>
      </w:r>
      <w:r>
        <w:rPr>
          <w:rFonts w:hint="eastAsia"/>
        </w:rPr>
        <w:t>生死和无常</w:t>
      </w:r>
      <w:bookmarkEnd w:id="433"/>
      <w:bookmarkEnd w:id="434"/>
      <w:bookmarkEnd w:id="435"/>
      <w:bookmarkEnd w:id="436"/>
      <w:bookmarkEnd w:id="437"/>
    </w:p>
    <w:p>
      <w:pPr>
        <w:pStyle w:val="4"/>
        <w:ind w:firstLine="0" w:firstLineChars="0"/>
      </w:pPr>
      <w:bookmarkStart w:id="438" w:name="_Toc8679"/>
      <w:bookmarkStart w:id="439" w:name="_Toc145696348"/>
      <w:bookmarkStart w:id="440" w:name="_Toc145752784"/>
      <w:bookmarkStart w:id="441" w:name="_Toc145683700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长寿和安乐死</w:t>
      </w:r>
      <w:bookmarkEnd w:id="438"/>
      <w:bookmarkEnd w:id="439"/>
      <w:bookmarkEnd w:id="440"/>
      <w:bookmarkEnd w:id="441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问：我是研究生命科学的，经常去肿瘤医院，看到很多病人遭受疾病折磨。现在不少科学家研究长寿饮食，希望找到让人活得更久的方法。事实上，虽然科技使人均寿命达到</w:t>
      </w:r>
      <w:r>
        <w:rPr>
          <w:rFonts w:ascii="楷体" w:hAnsi="楷体" w:eastAsia="楷体"/>
          <w:sz w:val="21"/>
          <w:szCs w:val="21"/>
        </w:rPr>
        <w:t>70</w:t>
      </w:r>
      <w:r>
        <w:rPr>
          <w:rFonts w:hint="eastAsia" w:ascii="楷体" w:hAnsi="楷体" w:eastAsia="楷体"/>
          <w:sz w:val="21"/>
          <w:szCs w:val="21"/>
        </w:rPr>
        <w:t>多岁，但真正健康的年龄只有</w:t>
      </w:r>
      <w:r>
        <w:rPr>
          <w:rFonts w:ascii="楷体" w:hAnsi="楷体" w:eastAsia="楷体"/>
          <w:sz w:val="21"/>
          <w:szCs w:val="21"/>
        </w:rPr>
        <w:t>50</w:t>
      </w:r>
      <w:r>
        <w:rPr>
          <w:rFonts w:hint="eastAsia" w:ascii="楷体" w:hAnsi="楷体" w:eastAsia="楷体"/>
          <w:sz w:val="21"/>
          <w:szCs w:val="21"/>
        </w:rPr>
        <w:t>多岁，此后的生活质量并不高。这种让人活得更久的科学研究有意义吗？此外，佛教怎么看待安乐死？如果有人得了无法医治的重病，活得痛苦不堪，只是耗财耗力，选择安乐死算自杀或杀生吗？</w:t>
      </w:r>
    </w:p>
    <w:p>
      <w:pPr>
        <w:ind w:firstLine="420"/>
      </w:pPr>
      <w:r>
        <w:rPr>
          <w:rFonts w:hint="eastAsia"/>
        </w:rPr>
        <w:t>答：活到</w:t>
      </w:r>
      <w:r>
        <w:t>70</w:t>
      </w:r>
      <w:r>
        <w:rPr>
          <w:rFonts w:hint="eastAsia"/>
        </w:rPr>
        <w:t>岁还是</w:t>
      </w:r>
      <w:r>
        <w:t>100</w:t>
      </w:r>
      <w:r>
        <w:rPr>
          <w:rFonts w:hint="eastAsia"/>
        </w:rPr>
        <w:t>岁，甚至</w:t>
      </w:r>
      <w:r>
        <w:t>1000</w:t>
      </w:r>
      <w:r>
        <w:rPr>
          <w:rFonts w:hint="eastAsia"/>
        </w:rPr>
        <w:t>岁、</w:t>
      </w:r>
      <w:r>
        <w:t>10000</w:t>
      </w:r>
      <w:r>
        <w:rPr>
          <w:rFonts w:hint="eastAsia"/>
        </w:rPr>
        <w:t>岁，终究要面对生死，不过是早晚的问题。那么，活长一点的意义在哪里？关键在于我们怎么使用生命。如果为了活着而活着，甚至痛苦地、没有意义地活着，其实长点还是短点，从本质上说差别不大。当然每个生命都有生存的希求，从自身和家人的感觉来说是不一样的。佛教认为人身难得，在于用它来止恶修善，自利利他。如果能用好这期生命，寿命长一点，就意味着我们有更多的修行时间，可以更好地利益众生。从这个角度说，寿命长短对自身和对社会的意义确实不一样。</w:t>
      </w:r>
    </w:p>
    <w:p>
      <w:pPr>
        <w:ind w:firstLine="420"/>
      </w:pPr>
      <w:r>
        <w:rPr>
          <w:rFonts w:hint="eastAsia"/>
        </w:rPr>
        <w:t>关于安乐死，从声闻戒的角度，不论在什么情况下都不能杀别人，也不能自杀。但作为菩萨行者，如果看到有人非常痛苦，恳请菩萨帮助他结束生命，菩萨为了避免他承受这么重的痛苦，愿意自己承担杀生的果报来成全他，从菩萨戒的角度来说不算犯戒。</w:t>
      </w:r>
    </w:p>
    <w:p>
      <w:pPr>
        <w:pStyle w:val="4"/>
        <w:numPr>
          <w:ilvl w:val="0"/>
          <w:numId w:val="14"/>
        </w:numPr>
        <w:ind w:firstLine="0" w:firstLineChars="0"/>
      </w:pPr>
      <w:bookmarkStart w:id="442" w:name="_Toc145696349"/>
      <w:bookmarkStart w:id="443" w:name="_Toc145752785"/>
      <w:bookmarkStart w:id="444" w:name="_Toc145683701"/>
      <w:bookmarkStart w:id="445" w:name="_Toc5162"/>
      <w:r>
        <w:rPr>
          <w:rFonts w:hint="eastAsia"/>
        </w:rPr>
        <w:t>怎么才能对去向有把握</w:t>
      </w:r>
      <w:bookmarkEnd w:id="442"/>
      <w:bookmarkEnd w:id="443"/>
      <w:bookmarkEnd w:id="444"/>
      <w:bookmarkEnd w:id="445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问：我身体不好，很担心哪天就会死，怎样修行才能使身体健康？才能对今生去向较有把握？</w:t>
      </w:r>
    </w:p>
    <w:p>
      <w:pPr>
        <w:ind w:firstLine="420"/>
      </w:pPr>
      <w:r>
        <w:rPr>
          <w:rFonts w:hint="eastAsia"/>
        </w:rPr>
        <w:t>答：身体健康是多方面的。首先是保持良好心态，放下不必要的心理包袱；其次是合理安排饮食，不要为口腹之欲造作杀业；第三是多做户外运动。从佛法来说，还提倡多放生，以慈悲心关爱动物。你让众生免遭横死，活得安乐，自然会感得健康的果报。此外，适当的禅修也有助于身体健康。</w:t>
      </w:r>
    </w:p>
    <w:p>
      <w:pPr>
        <w:ind w:firstLine="420"/>
      </w:pPr>
      <w:r>
        <w:rPr>
          <w:rFonts w:hint="eastAsia"/>
        </w:rPr>
        <w:t>至于担心死的问题，其实念死本身就是修行增上缘。当我们想到生命危脆，朝不保夕，对世间的贪著就会减少，可以更快进入修行状态。在不明心性之前，我们会对生死感到迷茫，正是因为认识到这一点，才更要努力修行。通过念死无常、念轮回苦，对三宝生起坚定的信心。只要我们深信三宝为世间唯一依靠，念兹在兹，无论何时离开世界，都不必担心堕落恶道。</w:t>
      </w:r>
    </w:p>
    <w:p>
      <w:pPr>
        <w:pStyle w:val="4"/>
        <w:numPr>
          <w:ilvl w:val="0"/>
          <w:numId w:val="14"/>
        </w:numPr>
        <w:ind w:left="0" w:leftChars="0" w:firstLine="0" w:firstLineChars="0"/>
      </w:pPr>
      <w:bookmarkStart w:id="446" w:name="_Toc145696350"/>
      <w:bookmarkStart w:id="447" w:name="_Toc145752786"/>
      <w:bookmarkStart w:id="448" w:name="_Toc19089"/>
      <w:bookmarkStart w:id="449" w:name="_Toc145683702"/>
      <w:r>
        <w:rPr>
          <w:rFonts w:hint="eastAsia"/>
        </w:rPr>
        <w:t>化悲痛为力量</w:t>
      </w:r>
      <w:bookmarkEnd w:id="446"/>
      <w:bookmarkEnd w:id="447"/>
      <w:bookmarkEnd w:id="448"/>
      <w:bookmarkEnd w:id="44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父亲在两年前午睡时突然过世了，母亲常常泪流满面地说：善有善报，为什么善良的父亲这么年轻就一声不吭地走了？我也一直活在强烈的自责中，觉得自己没有完成父亲的心愿，也没能照顾好他。如何排解母亲和我的痛苦？</w:t>
      </w:r>
    </w:p>
    <w:p>
      <w:pPr>
        <w:ind w:firstLine="420"/>
      </w:pPr>
      <w:r>
        <w:rPr>
          <w:rFonts w:hint="eastAsia"/>
        </w:rPr>
        <w:t>答：人人都希望家庭美满、父母长寿、儿女孝顺，但世间的因果非常复杂，包括今生和往昔的业力。这就使得生命充满无常变化，不是我们希望怎样就能怎样的。事实上，死亡是每个人都要面临的。佛世时，有个孩子夭折了，他母亲非常难过，抱着尸体到处求人，希望把孩子救活。经人指点到了佛陀那里，佛陀对她说：只要你找到一户从没死过人的家庭，问他们要一点芥子，我就能把孩子救活。这位母亲以为终于有救了，结果问来问去，发现所有家庭都曾死过人。最终，她在佛陀开示下认识并接纳了无常。</w:t>
      </w:r>
    </w:p>
    <w:p>
      <w:pPr>
        <w:ind w:firstLine="420"/>
      </w:pPr>
      <w:r>
        <w:rPr>
          <w:rFonts w:hint="eastAsia"/>
        </w:rPr>
        <w:t>有人觉得学佛是保平安，使一切顺利。其实从修行角度说，顺境不一定比逆境更好。因为顺境容易让人心生贪著，逆境反而能让人看到世间真相。学佛的关键是给我们智慧，让我们有能力接纳各种问题，得意时有平常心，失意时还能有平常心。而不是像原来期待的那样，一切都能天长地久，那只是幻想而已。不仅父母会离开世界，我们也会离开世界。不用一百年，在座所有人统统不在了。认清无常的道理，在接纳家庭变故的同时，才知道自己该做些什么。悲痛可以理解，但只有化悲痛为力量，珍惜人身，抓紧今生的时间修行，才对自己和亡者都有利益，才能真正告慰亡者。</w:t>
      </w:r>
    </w:p>
    <w:p>
      <w:pPr>
        <w:pStyle w:val="4"/>
        <w:numPr>
          <w:ilvl w:val="0"/>
          <w:numId w:val="14"/>
        </w:numPr>
        <w:ind w:left="0" w:leftChars="0" w:firstLine="0" w:firstLineChars="0"/>
      </w:pPr>
      <w:bookmarkStart w:id="450" w:name="_Toc145696351"/>
      <w:bookmarkStart w:id="451" w:name="_Toc145752787"/>
      <w:bookmarkStart w:id="452" w:name="_Toc4984"/>
      <w:bookmarkStart w:id="453" w:name="_Toc145683703"/>
      <w:r>
        <w:rPr>
          <w:rFonts w:hint="eastAsia"/>
        </w:rPr>
        <w:t>无常让我们更珍惜</w:t>
      </w:r>
      <w:bookmarkEnd w:id="450"/>
      <w:bookmarkEnd w:id="451"/>
      <w:bookmarkEnd w:id="452"/>
      <w:bookmarkEnd w:id="453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问：我们家一直与人为善，能帮忙时一定帮，但这两年中，父亲、奶奶、爷爷相继去世了。为什么他们走得那么快？我一直比较困惑，也没走出来，应该怎么看待这些？</w:t>
      </w:r>
    </w:p>
    <w:p>
      <w:pPr>
        <w:ind w:firstLine="420"/>
      </w:pPr>
      <w:r>
        <w:rPr>
          <w:rFonts w:hint="eastAsia"/>
        </w:rPr>
        <w:t>答：每个生命都有他的因果，我们在无尽轮回中走到一起，也是有缘分的。但缘起甚深，今生的寿限和缘分长短，很多是往昔业力决定的。也就是说，与人为善虽然是造善业，但未必马上看到结果，也未必今生就能长寿。我们希望家人团圆，天长地久，这是人之常情，但业果并不随着我们的期待而转移。</w:t>
      </w:r>
    </w:p>
    <w:p>
      <w:pPr>
        <w:ind w:firstLine="420"/>
      </w:pPr>
      <w:r>
        <w:rPr>
          <w:rFonts w:hint="eastAsia"/>
        </w:rPr>
        <w:t>学佛是帮助我们建立无常的认识，从而接纳一切变化，包括自己和身边的人。他们会离去，我们也会离去，乃至地球也终有一天要毁灭。在这个世间，唯一有意义的是提升生命品质，最终走向觉醒。我们现在得到人身，可以闻法修行，是极其难得的机会，也是多生累劫善业招感的，每一天都非常珍贵。如果不珍惜，不用来精进修行，转瞬就是来世，我们还有把握得人身、闻正法吗？无常时刻在发生，死亡则是这期生命的唯一终点，这都在提醒我们珍惜人身，用好这个难得易失的机会，使未来生命生生增上。</w:t>
      </w:r>
    </w:p>
    <w:p>
      <w:pPr>
        <w:pStyle w:val="4"/>
        <w:numPr>
          <w:ilvl w:val="0"/>
          <w:numId w:val="14"/>
        </w:numPr>
        <w:ind w:left="0" w:leftChars="0" w:firstLine="0" w:firstLineChars="0"/>
      </w:pPr>
      <w:bookmarkStart w:id="454" w:name="_Toc145752788"/>
      <w:bookmarkStart w:id="455" w:name="_Toc31069"/>
      <w:bookmarkStart w:id="456" w:name="_Toc145683704"/>
      <w:bookmarkStart w:id="457" w:name="_Toc145696352"/>
      <w:r>
        <w:rPr>
          <w:rFonts w:hint="eastAsia"/>
        </w:rPr>
        <w:t>算命不如做好当下</w:t>
      </w:r>
      <w:bookmarkEnd w:id="454"/>
      <w:bookmarkEnd w:id="455"/>
      <w:bookmarkEnd w:id="456"/>
      <w:bookmarkEnd w:id="457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问：民间流行算命之类，法师曾说，这种事虽不能全信，但也不完全是迷信，究竟应该怎么看待？尤其是遇到逆境时，很想知道什么时候可以转运。</w:t>
      </w:r>
    </w:p>
    <w:p>
      <w:pPr>
        <w:ind w:firstLine="412"/>
      </w:pPr>
      <w:r>
        <w:rPr>
          <w:rFonts w:hint="eastAsia"/>
          <w:spacing w:val="-2"/>
        </w:rPr>
        <w:t>答：佛法以因缘因果说明万物的发展规律，包括产生、存在和消失。既然有规律，就是可预测的。从这个角度说，算命并非子虚乌有，也有它的道理，关键在于算得准不准。这就涉及两个问题，一是采用的方法是否有效，就像探测矿藏，仪器的灵敏度和准确性非常重要；二是使用者的技术是否过关，如果学艺不精，就容易误判。</w:t>
      </w:r>
    </w:p>
    <w:p>
      <w:pPr>
        <w:ind w:firstLine="420"/>
      </w:pPr>
      <w:r>
        <w:rPr>
          <w:rFonts w:hint="eastAsia"/>
        </w:rPr>
        <w:t>佛法不主张算命，而是让我们“因上努力，果上随缘”。命运是一种结果，是自身业力招感的，既然是自己造成的，就应该坦然接纳。至于什么时候转运，并不是靠算出来的，而是取决于你有没有转化的智慧。如果能以智慧看待，逆境正可以让人警醒，策励精进，是生命成长不可或缺的增上缘，当下就能转运。</w:t>
      </w:r>
    </w:p>
    <w:p>
      <w:pPr>
        <w:ind w:firstLine="416"/>
        <w:rPr>
          <w:spacing w:val="-1"/>
        </w:rPr>
      </w:pPr>
      <w:r>
        <w:rPr>
          <w:rFonts w:hint="eastAsia"/>
        </w:rPr>
        <w:t>从另一方面来说，我们想要有美好的未来，就要了解每种乐果的因是什么，比如身体健康的因是什么，人格健全的因是什么，人际关系和谐的因是什么，然后从因上努力。生命是无尽的累积，无穷的过去以现在为归宿，无尽的未来以现在为开端。我们现在想什么，做什么，决定了未来会成为什么，所以关键是把握当下。做好当下该做的，未来自然是好的。</w:t>
      </w:r>
    </w:p>
    <w:p>
      <w:pPr>
        <w:pStyle w:val="3"/>
        <w:ind w:firstLine="0" w:firstLineChars="0"/>
      </w:pPr>
      <w:bookmarkStart w:id="458" w:name="_Toc145696353"/>
      <w:bookmarkStart w:id="459" w:name="_Toc145683705"/>
      <w:bookmarkStart w:id="460" w:name="_Toc145684665"/>
      <w:bookmarkStart w:id="461" w:name="_Toc14096"/>
      <w:bookmarkStart w:id="462" w:name="_Toc145752789"/>
      <w:r>
        <w:rPr>
          <w:rFonts w:hint="eastAsia"/>
          <w:lang w:val="en-US" w:eastAsia="zh-CN"/>
        </w:rPr>
        <w:t>十四、</w:t>
      </w:r>
      <w:r>
        <w:rPr>
          <w:rFonts w:hint="eastAsia"/>
        </w:rPr>
        <w:t>弘法利生</w:t>
      </w:r>
      <w:bookmarkEnd w:id="458"/>
      <w:bookmarkEnd w:id="459"/>
      <w:bookmarkEnd w:id="460"/>
      <w:bookmarkEnd w:id="461"/>
      <w:bookmarkEnd w:id="462"/>
    </w:p>
    <w:p>
      <w:pPr>
        <w:pStyle w:val="4"/>
        <w:ind w:firstLine="0" w:firstLineChars="0"/>
      </w:pPr>
      <w:bookmarkStart w:id="463" w:name="_Toc23620"/>
      <w:bookmarkStart w:id="464" w:name="_Toc145683706"/>
      <w:bookmarkStart w:id="465" w:name="_Toc145696354"/>
      <w:bookmarkStart w:id="466" w:name="_Toc145752790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对传统的反思</w:t>
      </w:r>
      <w:bookmarkEnd w:id="463"/>
      <w:bookmarkEnd w:id="464"/>
      <w:bookmarkEnd w:id="465"/>
      <w:bookmarkEnd w:id="466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问：法师曾写过《汉传佛教的反思》，您为什么想到要反思传统？</w:t>
      </w:r>
    </w:p>
    <w:p>
      <w:pPr>
        <w:ind w:firstLine="420"/>
      </w:pPr>
      <w:r>
        <w:rPr>
          <w:rFonts w:hint="eastAsia"/>
        </w:rPr>
        <w:t>答：传统有着巨大的力量，尤其是宗教传统，力量更为强大。但在今天这个资讯发达的时代，我们除了看到汉传佛教的传统外，还能看到印度佛教早期、中期、晚期的传统，看到南传和藏传佛教的传统。当我们有了广阔的视野，会发现传统并不是唯一的，而且以往传承的并不全是优良传统，也夹杂着陈规陋习。</w:t>
      </w:r>
    </w:p>
    <w:p>
      <w:pPr>
        <w:ind w:firstLine="420"/>
      </w:pPr>
      <w:r>
        <w:rPr>
          <w:rFonts w:hint="eastAsia"/>
        </w:rPr>
        <w:t>佛法弘扬强调契理契机。契理是立足于佛法根本精神来弘扬，否则就会像印顺法师所说的那样：有人卖牛奶时加了一点水，买主再加点水卖给别人，对方再加点水卖给下一位，如此辗转，牛奶就渐渐稀释为水了。佛法在向外传播的过程中，会不断介入当地的文化、习俗、社会等因素，逐渐变得面目模糊。这就需要正本清源，知道哪些是佛法的真正核心。同时还要契机，用现在的话说，就是要现代化，要与时俱进。事实上，佛法在任何时代的弘扬都经历了当时的现代化，南北朝有南北朝的现代化，唐朝有唐朝的现代化。如果没有这项转化工作，人们接受佛法时就会产生隔阂。我们今天不仅要从源头继承佛法，也要根据时代的特点，建立契合当代的佛法修学体系。这是我反思传统的初衷，这种反思不是为了批判，而是为了更好地传承和弘扬。</w:t>
      </w:r>
    </w:p>
    <w:p>
      <w:pPr>
        <w:pStyle w:val="4"/>
        <w:numPr>
          <w:ilvl w:val="0"/>
          <w:numId w:val="15"/>
        </w:numPr>
        <w:ind w:firstLine="0" w:firstLineChars="0"/>
      </w:pPr>
      <w:bookmarkStart w:id="467" w:name="_Toc145683707"/>
      <w:bookmarkStart w:id="468" w:name="_Toc145696355"/>
      <w:bookmarkStart w:id="469" w:name="_Toc3179"/>
      <w:bookmarkStart w:id="470" w:name="_Toc145752791"/>
      <w:r>
        <w:rPr>
          <w:rFonts w:hint="eastAsia"/>
        </w:rPr>
        <w:t>用智慧让世界变得更好</w:t>
      </w:r>
      <w:bookmarkEnd w:id="467"/>
      <w:bookmarkEnd w:id="468"/>
      <w:bookmarkEnd w:id="469"/>
      <w:bookmarkEnd w:id="470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问：我学电视编导专业，很关心文化传播，感觉世人对佛教存在很多偏见，这种偏见始于何时？当前弘法的阻力是什么？如果佛法得到传播，世界会变得更好吗？</w:t>
      </w:r>
    </w:p>
    <w:p>
      <w:pPr>
        <w:ind w:firstLine="420"/>
      </w:pPr>
      <w:r>
        <w:rPr>
          <w:rFonts w:hint="eastAsia"/>
        </w:rPr>
        <w:t>答：佛法传入中国</w:t>
      </w:r>
      <w:r>
        <w:t>2000</w:t>
      </w:r>
      <w:r>
        <w:rPr>
          <w:rFonts w:hint="eastAsia"/>
        </w:rPr>
        <w:t>多年来，早已成为传统文化的重要部分，但始终伴随各种偏见。其中既有文化的差异，也有佛教自身的问题。比如认为佛教悲观、消极、出世，是因为汉传佛教没能积极彰显大乘精神，落实菩提心教法；认为佛教宣扬迷信，是因为教界弘法力度不足，以及各种文艺作品的误导。除了既有问题，当代佛教经历十年浩劫的摧残，又在商业浪潮中迅速发展，难免鱼龙混杂，乱象丛生。这些都阻碍了佛法的有效传播。</w:t>
      </w:r>
    </w:p>
    <w:p>
      <w:pPr>
        <w:ind w:firstLine="420"/>
      </w:pPr>
      <w:r>
        <w:rPr>
          <w:rFonts w:hint="eastAsia"/>
        </w:rPr>
        <w:t>虽然问题很多，但目前的传播平台也是前所未有的。在这个角度看，现在又是最好的时代。而从社会需求来说，科技日益发达，人却越来越找不到自己。当使用者存在问题，那么工具越先进，潜在危险就会越多。事实上，人类正处在这样的危机中。如果说科技是改造世界的工具，那么佛法的作用恰恰在于优化工具使用者。只有提升全人类的道德感和责任心，才能保障世界和平。</w:t>
      </w:r>
    </w:p>
    <w:p>
      <w:pPr>
        <w:ind w:firstLine="420"/>
      </w:pPr>
      <w:r>
        <w:rPr>
          <w:rFonts w:hint="eastAsia"/>
        </w:rPr>
        <w:t>佛法能引导我们认识自己，造就健康的心态和人格。当这样的智慧得到传播，世界一定会变得更好。我们要看到佛法的普世价值，用好互联网等平台，在自我成长的同时造福社会。只有让更多的人点亮心灯，世界才有光明和希望。</w:t>
      </w:r>
    </w:p>
    <w:p>
      <w:pPr>
        <w:pStyle w:val="4"/>
        <w:numPr>
          <w:ilvl w:val="0"/>
          <w:numId w:val="15"/>
        </w:numPr>
        <w:ind w:left="0" w:leftChars="0" w:firstLine="0" w:firstLineChars="0"/>
      </w:pPr>
      <w:bookmarkStart w:id="471" w:name="_Toc11422"/>
      <w:bookmarkStart w:id="472" w:name="_Toc145752792"/>
      <w:bookmarkStart w:id="473" w:name="_Toc145683708"/>
      <w:bookmarkStart w:id="474" w:name="_Toc145696356"/>
      <w:r>
        <w:rPr>
          <w:rFonts w:hint="eastAsia"/>
        </w:rPr>
        <w:t>让佛法落地生根</w:t>
      </w:r>
      <w:bookmarkEnd w:id="471"/>
      <w:bookmarkEnd w:id="472"/>
      <w:bookmarkEnd w:id="473"/>
      <w:bookmarkEnd w:id="474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问：我们当地的佛教徒很多，但以迷信为主，没有形成修学风气。如何才能尽一份力，引导他们走上修学之路？</w:t>
      </w:r>
    </w:p>
    <w:p>
      <w:pPr>
        <w:ind w:firstLine="420"/>
      </w:pPr>
      <w:r>
        <w:rPr>
          <w:rFonts w:hint="eastAsia"/>
        </w:rPr>
        <w:t>答：佛教徒中确实存在很多迷信现象，尤其在农村和相对边远的地区，这种情况更为普遍。佛法传入以来，在隋唐达至鼎盛，其后逐渐走向衰落，并出现鬼神化、来世化、神秘化等陈规陋习。佛法是广博高深的智慧文化，但从不少信众的素质来看，似乎没什么文化，或是不需要文化。这种反差让人感慨，也说明了弘法和教育的重要性。</w:t>
      </w:r>
    </w:p>
    <w:p>
      <w:pPr>
        <w:ind w:firstLine="420"/>
      </w:pPr>
      <w:r>
        <w:rPr>
          <w:rFonts w:hint="eastAsia"/>
        </w:rPr>
        <w:t>佛法在弘扬过程中出现两个阶层，一是精英阶层，如高僧大德和文人士大夫；一是民俗阶层，如求求拜拜的广大信众，仅仅把信佛当作保平安、得加持的途径。走精英路线，佛法就会曲高和寡，难以接引普罗大众；走民俗路线，又会偏离修行根本，无法使这一智慧真正发挥作用。</w:t>
      </w:r>
    </w:p>
    <w:p>
      <w:pPr>
        <w:ind w:firstLine="420"/>
      </w:pPr>
      <w:r>
        <w:rPr>
          <w:rFonts w:hint="eastAsia"/>
        </w:rPr>
        <w:t>我们弘扬人生佛教，就是要打破两者的界限，让高深的佛法回归生活，为现实人生服务。佛法虽然博大，但修行重点就是我们的心。立足于这一角度，会发现佛法和人生息息相关，并不是现实之外的、形而上的抽象理论。大家通过静修营这几天的讲座，多少能感受到佛法对人生的价值，对社会的意义。但要使之发挥更大作用，还需要大家共同推动。今天的社会可能比任何时代都需要佛法，因为现代人有更多的烦恼和压力，活得更累。希望大家都能发菩提心，通过修学受益后，把智慧文化传播出去，这不论对个人还是世界都意义重大。</w:t>
      </w:r>
    </w:p>
    <w:p>
      <w:pPr>
        <w:pStyle w:val="4"/>
        <w:numPr>
          <w:ilvl w:val="0"/>
          <w:numId w:val="15"/>
        </w:numPr>
        <w:ind w:left="0" w:leftChars="0" w:firstLine="0" w:firstLineChars="0"/>
      </w:pPr>
      <w:bookmarkStart w:id="475" w:name="_Toc19010"/>
      <w:bookmarkStart w:id="476" w:name="_Toc145683709"/>
      <w:bookmarkStart w:id="477" w:name="_Toc145752793"/>
      <w:bookmarkStart w:id="478" w:name="_Toc145696357"/>
      <w:r>
        <w:rPr>
          <w:rFonts w:hint="eastAsia"/>
        </w:rPr>
        <w:t>以利他心而不是功利心传灯</w:t>
      </w:r>
      <w:bookmarkEnd w:id="475"/>
      <w:bookmarkEnd w:id="476"/>
      <w:bookmarkEnd w:id="477"/>
      <w:bookmarkEnd w:id="478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问：学佛后，感到佛法对自己帮助很大，法喜充满，很想分享给身边的朋友，以此帮助他们。但因为工作原因，不方便直白地表达，在这种情况下，怎么做好传灯？</w:t>
      </w:r>
    </w:p>
    <w:p>
      <w:pPr>
        <w:ind w:firstLine="420"/>
      </w:pPr>
      <w:r>
        <w:rPr>
          <w:rFonts w:hint="eastAsia"/>
        </w:rPr>
        <w:t>答：我们从佛法受益了，希望帮更多人受益，是很好的发心。但怎么和他人分享，确实要找到恰当的方式。开始接引时，可以去宗教化，从人生智慧入手。现在不少人在转发我们发布于微博、微信的禅语，就是最简单的方式。如果对方有兴趣，可以给他们结缘人生佛教小丛书，逐步引导。此外，当亲友、同事有烦恼时，直接从运用层面切入，以佛法智慧引导他们转变观念，为他们排忧解难，往往会收到较好的效果。就像人在生病时，会对治疗有迫切希求，愿意认真服药。而当他感觉不到自己存在问题时，即使听着觉得有道理，也可能只是听听而已。</w:t>
      </w:r>
    </w:p>
    <w:p>
      <w:pPr>
        <w:ind w:firstLine="420"/>
      </w:pPr>
      <w:r>
        <w:rPr>
          <w:rFonts w:hint="eastAsia"/>
        </w:rPr>
        <w:t>需要注意的是，做的过程中要带着纯粹的利他心，而不是功利心，不要想着马上让对方认可佛法，加入修学，更不能带着把对方搞定的心理。我们点灯传灯，目的是帮助他人，但前提是他有这个需要。至于他能不能接受，进而于法受益，关键取决于他的意乐。我们只是作为一个助缘，起到引导的作用。所以，尽力做好自己能做的就行。</w:t>
      </w:r>
    </w:p>
    <w:p>
      <w:pPr>
        <w:pStyle w:val="4"/>
        <w:numPr>
          <w:ilvl w:val="0"/>
          <w:numId w:val="15"/>
        </w:numPr>
        <w:ind w:left="0" w:leftChars="0" w:firstLine="0" w:firstLineChars="0"/>
      </w:pPr>
      <w:bookmarkStart w:id="479" w:name="_Toc1549"/>
      <w:bookmarkStart w:id="480" w:name="_Toc145696358"/>
      <w:bookmarkStart w:id="481" w:name="_Toc145683710"/>
      <w:bookmarkStart w:id="482" w:name="_Toc145752794"/>
      <w:r>
        <w:rPr>
          <w:rFonts w:hint="eastAsia"/>
        </w:rPr>
        <w:t>以关心打动人心</w:t>
      </w:r>
      <w:bookmarkEnd w:id="479"/>
      <w:bookmarkEnd w:id="480"/>
      <w:bookmarkEnd w:id="481"/>
      <w:bookmarkEnd w:id="482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问：我学佛四五年了，希望让朋友们受益，但他们不信因果，也不信轮回，觉得死后去哪里都无所谓，反正也不知道。对于这样的情况，应该怎么引导？</w:t>
      </w:r>
    </w:p>
    <w:p>
      <w:pPr>
        <w:ind w:firstLine="420"/>
      </w:pPr>
      <w:r>
        <w:rPr>
          <w:rFonts w:hint="eastAsia"/>
        </w:rPr>
        <w:t>答：首先随喜你有一份利他的心。不过每个人的根机和教育背景不同，我们认为好的东西，对方未必愿意接受。所以不要带着让人接受的心去说，而要本着理解和关心，针对他们现有的问题，提供佛法的解决之道。很多人虽然不信因果和轮回，但人生也有烦恼，也希望活得更幸福。可以基于这个前提，分享自己怎么解决烦恼，调整心态。通过自己的为人处世，让他们看到学佛人是有智慧、有慈悲、值得信赖的。这种真实转变最能打动人心，教化作用往往比说点什么更直接。对方有兴趣了，再给他送一些人生佛教的书。</w:t>
      </w:r>
    </w:p>
    <w:p>
      <w:pPr>
        <w:ind w:firstLine="416"/>
      </w:pPr>
      <w:r>
        <w:rPr>
          <w:rFonts w:hint="eastAsia"/>
          <w:spacing w:val="-1"/>
        </w:rPr>
        <w:t>当你的立足点不一样了，对方是能感受到的。很多人成年后思维固化，难以接受和原有认识不同的思想，但愿意接受他人的关心，所以切入的角度很重要。当然，我们并不是为了分享佛法才去关心别人，那就本末倒置了。而是为了更好地利他，才和对方分享佛法。其中的关键在于“真”，一是自己有真实转变，二是真心关爱他人。</w:t>
      </w:r>
    </w:p>
    <w:p>
      <w:pPr>
        <w:pStyle w:val="4"/>
        <w:numPr>
          <w:ilvl w:val="0"/>
          <w:numId w:val="15"/>
        </w:numPr>
        <w:ind w:left="0" w:leftChars="0" w:firstLine="0" w:firstLineChars="0"/>
      </w:pPr>
      <w:bookmarkStart w:id="483" w:name="_Toc9779"/>
      <w:bookmarkStart w:id="484" w:name="_Toc145683711"/>
      <w:bookmarkStart w:id="485" w:name="_Toc145752795"/>
      <w:bookmarkStart w:id="486" w:name="_Toc145696359"/>
      <w:r>
        <w:rPr>
          <w:rFonts w:hint="eastAsia"/>
        </w:rPr>
        <w:t>佛法能解决社会问题吗</w:t>
      </w:r>
      <w:bookmarkEnd w:id="483"/>
      <w:bookmarkEnd w:id="484"/>
      <w:bookmarkEnd w:id="485"/>
      <w:bookmarkEnd w:id="486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问：佛教注重改善自心而觉醒，这是深奥且高尚的话题。但社会底层的人还在为缺乏基本的物质和尊重而痛苦，佛法怎么看待种族歧视和贫富差距等问题？有没有解决之道？</w:t>
      </w:r>
    </w:p>
    <w:p>
      <w:pPr>
        <w:ind w:firstLine="420"/>
      </w:pPr>
      <w:r>
        <w:rPr>
          <w:rFonts w:hint="eastAsia"/>
        </w:rPr>
        <w:t>答：消除歧视，是佛教始终倡导的。印度传统宗教为婆罗门教，依种姓把人分为四等：第一是负责祭祀的婆罗门，第二是管理行政的刹帝利，第三是从事商业的吠舍，第四是作为贱民的首陀罗。这种差别流传至今。而佛教在当时是作为反婆罗门教的沙门集团出现的，提倡四姓平等，乃至众生平等，正是为了消除这种不平等现象。婆罗门教是神本的，认为吠陀天启，祭祀万能，一切都以神为中心。但佛教提出业力思想，认为人的贵贱不是因为出生、种族、血统，也不是因为职业和地位，而是取决于自身行为。你的行为高尚，就是高尚的；你的行为低贱，就是低贱的。</w:t>
      </w:r>
    </w:p>
    <w:p>
      <w:pPr>
        <w:ind w:firstLine="420"/>
      </w:pPr>
      <w:r>
        <w:rPr>
          <w:rFonts w:hint="eastAsia"/>
        </w:rPr>
        <w:t>业力思想贯穿三世，由过去的言行和想法构成今天的存在，又由现在的所作所为决定未来。所以佛教认为命运是由自己造成的，我们想要美好的人生，就要多种善因，广结善缘。这是解决种族歧视和贫富差距的根本。如果没有这样的认识基础，社会问题是无法根治的。这种歧视解决了，新的歧视又会出现。就像现在流行的鄙视链，遍及生活的方方面面。</w:t>
      </w:r>
    </w:p>
    <w:p>
      <w:pPr>
        <w:ind w:firstLine="420"/>
      </w:pPr>
      <w:r>
        <w:rPr>
          <w:rFonts w:hint="eastAsia"/>
        </w:rPr>
        <w:t>而在现实问题上，佛教倡导无缘大慈、同体大悲的品质，作为大乘佛子，应该以解决众生痛苦为己任，通过利他努力实践，包括物质慈善和心灵慈善。前者和其他宗教、世间慈善是一样的，后者才是佛法的不共所在。</w:t>
      </w:r>
    </w:p>
    <w:p>
      <w:pPr>
        <w:pStyle w:val="4"/>
        <w:numPr>
          <w:ilvl w:val="0"/>
          <w:numId w:val="15"/>
        </w:numPr>
        <w:ind w:left="0" w:leftChars="0" w:firstLine="0" w:firstLineChars="0"/>
      </w:pPr>
      <w:bookmarkStart w:id="487" w:name="_Toc145696360"/>
      <w:bookmarkStart w:id="488" w:name="_Toc22048"/>
      <w:bookmarkStart w:id="489" w:name="_Toc145752796"/>
      <w:bookmarkStart w:id="490" w:name="_Toc145683712"/>
      <w:r>
        <w:rPr>
          <w:rFonts w:hint="eastAsia"/>
        </w:rPr>
        <w:t>努力做就是了</w:t>
      </w:r>
      <w:bookmarkEnd w:id="487"/>
      <w:bookmarkEnd w:id="488"/>
      <w:bookmarkEnd w:id="489"/>
      <w:bookmarkEnd w:id="490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问：法师说过，因为始终有一份弘法的愿心，才会不断感召善缘。那有没有某个时刻做事很困难，有做不动的感觉？</w:t>
      </w:r>
    </w:p>
    <w:p>
      <w:pPr>
        <w:ind w:firstLine="420"/>
      </w:pPr>
      <w:r>
        <w:rPr>
          <w:rFonts w:hint="eastAsia"/>
        </w:rPr>
        <w:t>答：可能因为我对结果不太执著，所以在做事过程中，一直没觉得有特别大的违缘，也没觉得特别困难。从佛法角度看，任何事的成败都要遵循因缘因果。不论个人修行还是弘法利生，能做的就是建立正确因缘，同时也接纳一切结果。修行本来就不容易，而要帮助大众从迷惑走向觉醒，涉及众多因缘，就更不容易，即使做不好也是正常的。</w:t>
      </w:r>
    </w:p>
    <w:p>
      <w:pPr>
        <w:ind w:firstLine="420"/>
      </w:pPr>
      <w:r>
        <w:rPr>
          <w:rFonts w:hint="eastAsia"/>
        </w:rPr>
        <w:t>有了这样的定位，努力做就是了。一直以来，我们做的就是不断改善因缘，包括整体定位和各项工作的深入细化。在此过程中，看到自己一点一滴的进步，看到很多人在三级修学中的成长，都是很欢喜的事，所以不会做不动。</w:t>
      </w:r>
    </w:p>
    <w:p>
      <w:pPr>
        <w:pStyle w:val="3"/>
        <w:ind w:firstLine="0" w:firstLineChars="0"/>
      </w:pPr>
      <w:bookmarkStart w:id="491" w:name="_Toc145696361"/>
      <w:bookmarkStart w:id="492" w:name="_Toc13422"/>
      <w:bookmarkStart w:id="493" w:name="_Toc145752797"/>
      <w:bookmarkStart w:id="494" w:name="_Toc145683713"/>
      <w:bookmarkStart w:id="495" w:name="_Toc145684666"/>
      <w:r>
        <w:rPr>
          <w:rFonts w:hint="eastAsia"/>
          <w:lang w:val="en-US" w:eastAsia="zh-CN"/>
        </w:rPr>
        <w:t>十五、</w:t>
      </w:r>
      <w:r>
        <w:rPr>
          <w:rFonts w:hint="eastAsia"/>
        </w:rPr>
        <w:t>三级修学</w:t>
      </w:r>
      <w:bookmarkEnd w:id="491"/>
      <w:bookmarkEnd w:id="492"/>
      <w:bookmarkEnd w:id="493"/>
      <w:bookmarkEnd w:id="494"/>
      <w:bookmarkEnd w:id="495"/>
    </w:p>
    <w:p>
      <w:pPr>
        <w:pStyle w:val="4"/>
        <w:ind w:firstLine="0" w:firstLineChars="0"/>
      </w:pPr>
      <w:bookmarkStart w:id="496" w:name="_Toc12724"/>
      <w:bookmarkStart w:id="497" w:name="_Toc145752798"/>
      <w:bookmarkStart w:id="498" w:name="_Toc145683714"/>
      <w:bookmarkStart w:id="499" w:name="_Toc145696362"/>
      <w:r>
        <w:rPr>
          <w:rFonts w:hint="eastAsia"/>
          <w:lang w:val="en-US" w:eastAsia="zh-CN"/>
        </w:rPr>
        <w:t xml:space="preserve">1. </w:t>
      </w:r>
      <w:r>
        <w:rPr>
          <w:rFonts w:hint="eastAsia"/>
        </w:rPr>
        <w:t>三级修学是共同创作</w:t>
      </w:r>
      <w:bookmarkEnd w:id="496"/>
      <w:bookmarkEnd w:id="497"/>
      <w:bookmarkEnd w:id="498"/>
      <w:bookmarkEnd w:id="499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问：法师怎么想到要建立三级修学体系？这对学佛有什么帮助？</w:t>
      </w:r>
    </w:p>
    <w:p>
      <w:pPr>
        <w:ind w:firstLine="420"/>
      </w:pPr>
      <w:r>
        <w:rPr>
          <w:rFonts w:hint="eastAsia"/>
        </w:rPr>
        <w:t>答：这和我长期以来的弘法思路有关。我从上世纪九十年代开始弘法，立足于人生佛教，希望以此解决现实问题，比如佛法怎么看财富、看环保、看幸福等。人生佛教系列丛书就代表我长期以来的思考。因为佛法确实能解决社会人生的问题，所以我才不遗余力地传播。</w:t>
      </w:r>
    </w:p>
    <w:p>
      <w:pPr>
        <w:ind w:firstLine="420"/>
      </w:pPr>
      <w:r>
        <w:rPr>
          <w:rFonts w:hint="eastAsia"/>
        </w:rPr>
        <w:t>但佛法浩如烟海，每个法门都有不同的经典和修行方法，究竟怎么学？关键在于目标明确、方法正确。首先是目标明确，清楚初级、中级、高级分别学什么，学到什么程度，设立量化指标，而不是笼统或零碎地学点什么。其次是方法正确，从缘起法来说，任何结果都来自因，只要找到正确的因，在因上努力，结果是水到渠成的。此外，有效引导和良好氛围也是不可或缺的。基于这些因素，我们逐步形成了三级修学体系。</w:t>
      </w:r>
    </w:p>
    <w:p>
      <w:pPr>
        <w:ind w:firstLine="420"/>
      </w:pPr>
      <w:r>
        <w:rPr>
          <w:rFonts w:hint="eastAsia"/>
        </w:rPr>
        <w:t>做的过程就像创作，不是我一个人在探索，而是所有义工和学员在共同创作。我们的产品既是这个平台，也是其中的每个学员。从某种意义上说，人就是一个产品。不同的观念、言行、心态，最终会造就不同的生命品质。现在整个社会强调发展，但更多是追求物质的发展。其实对每个人来说，更重要的是发展什么样的生命品质，这才是人生最重大的事。三级修学正是立足于这个核心，让大家通过修学共同成长。</w:t>
      </w:r>
    </w:p>
    <w:p>
      <w:pPr>
        <w:pStyle w:val="4"/>
        <w:numPr>
          <w:ilvl w:val="0"/>
          <w:numId w:val="16"/>
        </w:numPr>
        <w:ind w:firstLine="0" w:firstLineChars="0"/>
      </w:pPr>
      <w:bookmarkStart w:id="500" w:name="_Toc145696363"/>
      <w:bookmarkStart w:id="501" w:name="_Toc2567"/>
      <w:bookmarkStart w:id="502" w:name="_Toc145752799"/>
      <w:bookmarkStart w:id="503" w:name="_Toc145683715"/>
      <w:r>
        <w:rPr>
          <w:rFonts w:hint="eastAsia"/>
        </w:rPr>
        <w:t>任何法门都离不开基础</w:t>
      </w:r>
      <w:bookmarkEnd w:id="500"/>
      <w:bookmarkEnd w:id="501"/>
      <w:bookmarkEnd w:id="502"/>
      <w:bookmarkEnd w:id="503"/>
    </w:p>
    <w:p>
      <w:pPr>
        <w:pStyle w:val="14"/>
        <w:ind w:firstLine="480"/>
        <w:rPr>
          <w:rFonts w:ascii="楷体" w:hAnsi="楷体" w:eastAsia="楷体"/>
        </w:rPr>
      </w:pPr>
      <w:r>
        <w:rPr>
          <w:rFonts w:hint="eastAsia" w:ascii="楷体" w:hAnsi="楷体" w:eastAsia="楷体"/>
        </w:rPr>
        <w:t>问：三级修学的特色是什么？我是学净土法门的，如果参加三级修学，如何处理好两者的关系？</w:t>
      </w:r>
    </w:p>
    <w:p>
      <w:pPr>
        <w:ind w:firstLine="420"/>
      </w:pPr>
      <w:r>
        <w:rPr>
          <w:rFonts w:hint="eastAsia"/>
        </w:rPr>
        <w:t>答：学佛是从迷惑走向觉醒，这个过程要有次第、有方法、有氛围。我们有一套八步骤三种禅修的方法，按照这些步骤，可以在深入理解法义的基础上，将此转化成自身观念，从而摆脱不良心态，重复和强化正向心态，最终把佛法智慧变成自己的生命品质。只要用心去做，贪嗔痴就会日渐减少，正念、观照力、慈悲心也会随之强大。这个过程不仅要下功夫，还要真诚、认真、老实。否则法是法，我是我，学得再多也难有真实受用。</w:t>
      </w:r>
    </w:p>
    <w:p>
      <w:pPr>
        <w:ind w:firstLine="420"/>
      </w:pPr>
      <w:r>
        <w:rPr>
          <w:rFonts w:hint="eastAsia"/>
        </w:rPr>
        <w:t>净土法门很殊胜，但要把阿弥陀佛念得有力量，其实并不容易。首先要有愿离娑婆的出离心和利益众生的菩提心；其次要具足正见，认识到人生如幻、轮回是苦，还要认识到阿弥陀佛具备的无量功德。在此基础上念佛，才能念得有力。不少人虽然在念佛，却有口无心，对极乐世界的信愿行不足，更多时间还是在尘劳妄想中，怎么可能修得好？</w:t>
      </w:r>
    </w:p>
    <w:p>
      <w:pPr>
        <w:ind w:firstLine="420"/>
      </w:pPr>
      <w:r>
        <w:rPr>
          <w:rFonts w:hint="eastAsia"/>
        </w:rPr>
        <w:t>通过三级修学，可以把握佛法纲要，对三宝具足信心，发起真切的出离心和菩提心，这些对修习净土很有帮助。至于处理关系，其实两者并不矛盾，主要是时间安排。从眼前看，参加修学需要投入时间，似乎念佛时间会减少。其实磨刀不误砍柴工，有了心行基础以后再来念佛，就能事半功倍。</w:t>
      </w:r>
    </w:p>
    <w:p>
      <w:pPr>
        <w:pStyle w:val="4"/>
        <w:numPr>
          <w:ilvl w:val="0"/>
          <w:numId w:val="16"/>
        </w:numPr>
        <w:ind w:left="0" w:leftChars="0" w:firstLine="0" w:firstLineChars="0"/>
      </w:pPr>
      <w:bookmarkStart w:id="504" w:name="_Toc1679"/>
      <w:bookmarkStart w:id="505" w:name="_Toc145752800"/>
      <w:bookmarkStart w:id="506" w:name="_Toc145683716"/>
      <w:bookmarkStart w:id="507" w:name="_Toc145696364"/>
      <w:r>
        <w:rPr>
          <w:rFonts w:hint="eastAsia"/>
        </w:rPr>
        <w:t>修行要抓住重点</w:t>
      </w:r>
      <w:bookmarkEnd w:id="504"/>
      <w:bookmarkEnd w:id="505"/>
      <w:bookmarkEnd w:id="506"/>
      <w:bookmarkEnd w:id="507"/>
    </w:p>
    <w:p>
      <w:pPr>
        <w:pStyle w:val="14"/>
        <w:spacing w:line="240" w:lineRule="auto"/>
        <w:ind w:firstLine="480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问：法师提出了修学五大要素和三级修学次第，这个体系的终极关怀是什么？最后把我们引到哪儿？</w:t>
      </w:r>
    </w:p>
    <w:p>
      <w:pPr>
        <w:ind w:firstLine="420"/>
      </w:pPr>
      <w:r>
        <w:rPr>
          <w:rFonts w:hint="eastAsia"/>
        </w:rPr>
        <w:t>答：现代社会资讯发达，这本是学佛的方便，但选择太多又缺乏判断力时，反而会造成困扰。当我们面对的不是一宗一派，而是南传、汉传、藏传三大语系的无量法门，以及种种不同的见地和修法，就会觉得彼此矛盾，不知如何抉择；或是觉得都有道理，抓不住要领。事实上，这都是修学的障碍。</w:t>
      </w:r>
    </w:p>
    <w:p>
      <w:pPr>
        <w:ind w:firstLine="420"/>
      </w:pPr>
      <w:r>
        <w:rPr>
          <w:rFonts w:hint="eastAsia"/>
        </w:rPr>
        <w:t>如何快速把握佛法纲要？我在修学中发现，千经万论都是指向两条道路，一是解脱道，一是菩萨道。两者从起点、修法到目标都有明确指向。解脱道是以出离心为基础，引导我们成就解脱。菩萨道是以菩提心为基础，不仅自己解脱，还要带领众生走向解脱。不论走哪条路，不外乎皈依、发心、戒律、正见、止观五大要素。立足这些核心，就知道每个阶段要掌握什么，达到什么目标。</w:t>
      </w:r>
    </w:p>
    <w:p>
      <w:pPr>
        <w:ind w:firstLine="420"/>
      </w:pPr>
      <w:r>
        <w:rPr>
          <w:rFonts w:hint="eastAsia"/>
        </w:rPr>
        <w:t>至于这条路把大家带到哪里，其实就是回归佛陀出世的本怀。本次静修营的主题讲座，是从四谛法门认识佛法的修行纲领。佛陀要把众生带到哪里？就是把众生带上解脱之路，觉醒之路。我们学佛，正是沿着佛陀指引的路线前行。</w:t>
      </w:r>
    </w:p>
    <w:p>
      <w:pPr>
        <w:pStyle w:val="3"/>
        <w:ind w:firstLine="560"/>
      </w:pPr>
      <w:bookmarkStart w:id="508" w:name="_Toc24224"/>
      <w:bookmarkStart w:id="509" w:name="_Toc145683717"/>
      <w:bookmarkStart w:id="510" w:name="_Toc145696365"/>
      <w:bookmarkStart w:id="511" w:name="_Toc145684667"/>
      <w:bookmarkStart w:id="512" w:name="_Toc145752801"/>
      <w:r>
        <w:rPr>
          <w:rFonts w:hint="eastAsia"/>
          <w:lang w:val="en-US" w:eastAsia="zh-CN"/>
        </w:rPr>
        <w:t>十六、</w:t>
      </w:r>
      <w:r>
        <w:rPr>
          <w:rFonts w:hint="eastAsia"/>
        </w:rPr>
        <w:t>总结开示</w:t>
      </w:r>
      <w:bookmarkEnd w:id="508"/>
      <w:bookmarkEnd w:id="509"/>
      <w:bookmarkEnd w:id="510"/>
      <w:bookmarkEnd w:id="511"/>
      <w:bookmarkEnd w:id="512"/>
    </w:p>
    <w:p>
      <w:pPr>
        <w:ind w:firstLine="420"/>
      </w:pPr>
      <w:r>
        <w:rPr>
          <w:rFonts w:hint="eastAsia"/>
        </w:rPr>
        <w:t>静修营从早到晚都有活动，安排得很紧张。大家从原来懈怠放逸的凡夫心状态，进入有规律的修行生活，可能挺辛苦的。但看起来每个人都法喜充满，想必已经得到法的滋润。即使这样，也不可能在短短几天内解决所有问题，关键是未来继续修学。否则，即使解决了几个问题，依然会有无量问题。因为现代人解决问题的能力强，制造问题的能力更强。如果不从根本解决，问题将层出不穷，包括人生的问题，也包括修学的问题。</w:t>
      </w:r>
    </w:p>
    <w:p>
      <w:pPr>
        <w:ind w:firstLine="420"/>
      </w:pPr>
      <w:r>
        <w:rPr>
          <w:rFonts w:hint="eastAsia"/>
        </w:rPr>
        <w:t>学佛并不是向外求，重心在于每个人自己。寺院的存在价值，也是帮助大家找回自己。我们今天坐在这里，是多生累劫的福德因缘。更重要的，是继续把佛法落实到生活乃至生命中。大家在这里有良好的感受，离不开寺院的清净环境和法师们的悉心引导。回到社会后，内在躁动加上外在干扰，修学会特别困难。很可能，这几天的美好生活就成为一去不复返的回忆。最好的办法是加入三级修学，这里不仅有引导，有次第，还有一群伙伴共同营造的氛围，是我们在菩提路上稳步前行的保障。</w:t>
      </w:r>
    </w:p>
    <w:p>
      <w:pPr>
        <w:ind w:firstLine="0" w:firstLineChars="0"/>
      </w:pPr>
    </w:p>
    <w:p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方正楷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10840"/>
      <w:docPartObj>
        <w:docPartGallery w:val="autotext"/>
      </w:docPartObj>
    </w:sdtPr>
    <w:sdtContent>
      <w:p>
        <w:pPr>
          <w:ind w:firstLine="42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>
    <w:pPr>
      <w:ind w:firstLine="4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9A1BF3"/>
    <w:multiLevelType w:val="singleLevel"/>
    <w:tmpl w:val="809A1BF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8A96EA22"/>
    <w:multiLevelType w:val="singleLevel"/>
    <w:tmpl w:val="8A96EA22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8AD2CF77"/>
    <w:multiLevelType w:val="singleLevel"/>
    <w:tmpl w:val="8AD2CF77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B6493B6B"/>
    <w:multiLevelType w:val="singleLevel"/>
    <w:tmpl w:val="B6493B6B"/>
    <w:lvl w:ilvl="0" w:tentative="0">
      <w:start w:val="2"/>
      <w:numFmt w:val="decimal"/>
      <w:suff w:val="space"/>
      <w:lvlText w:val="%1."/>
      <w:lvlJc w:val="left"/>
    </w:lvl>
  </w:abstractNum>
  <w:abstractNum w:abstractNumId="4">
    <w:nsid w:val="C5EDC7A4"/>
    <w:multiLevelType w:val="singleLevel"/>
    <w:tmpl w:val="C5EDC7A4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E2AA2DCD"/>
    <w:multiLevelType w:val="singleLevel"/>
    <w:tmpl w:val="E2AA2DCD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E55013AA"/>
    <w:multiLevelType w:val="singleLevel"/>
    <w:tmpl w:val="E55013AA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EF04AFCF"/>
    <w:multiLevelType w:val="singleLevel"/>
    <w:tmpl w:val="EF04AFCF"/>
    <w:lvl w:ilvl="0" w:tentative="0">
      <w:start w:val="2"/>
      <w:numFmt w:val="decimal"/>
      <w:suff w:val="space"/>
      <w:lvlText w:val="%1."/>
      <w:lvlJc w:val="left"/>
    </w:lvl>
  </w:abstractNum>
  <w:abstractNum w:abstractNumId="8">
    <w:nsid w:val="003AE05E"/>
    <w:multiLevelType w:val="singleLevel"/>
    <w:tmpl w:val="003AE05E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03E0E792"/>
    <w:multiLevelType w:val="singleLevel"/>
    <w:tmpl w:val="03E0E792"/>
    <w:lvl w:ilvl="0" w:tentative="0">
      <w:start w:val="2"/>
      <w:numFmt w:val="decimal"/>
      <w:suff w:val="space"/>
      <w:lvlText w:val="%1."/>
      <w:lvlJc w:val="left"/>
    </w:lvl>
  </w:abstractNum>
  <w:abstractNum w:abstractNumId="10">
    <w:nsid w:val="04D30B95"/>
    <w:multiLevelType w:val="singleLevel"/>
    <w:tmpl w:val="04D30B95"/>
    <w:lvl w:ilvl="0" w:tentative="0">
      <w:start w:val="2"/>
      <w:numFmt w:val="decimal"/>
      <w:suff w:val="space"/>
      <w:lvlText w:val="%1."/>
      <w:lvlJc w:val="left"/>
    </w:lvl>
  </w:abstractNum>
  <w:abstractNum w:abstractNumId="11">
    <w:nsid w:val="241F62C2"/>
    <w:multiLevelType w:val="singleLevel"/>
    <w:tmpl w:val="241F62C2"/>
    <w:lvl w:ilvl="0" w:tentative="0">
      <w:start w:val="2"/>
      <w:numFmt w:val="decimal"/>
      <w:suff w:val="space"/>
      <w:lvlText w:val="%1."/>
      <w:lvlJc w:val="left"/>
    </w:lvl>
  </w:abstractNum>
  <w:abstractNum w:abstractNumId="12">
    <w:nsid w:val="2B493729"/>
    <w:multiLevelType w:val="singleLevel"/>
    <w:tmpl w:val="2B493729"/>
    <w:lvl w:ilvl="0" w:tentative="0">
      <w:start w:val="2"/>
      <w:numFmt w:val="decimal"/>
      <w:suff w:val="space"/>
      <w:lvlText w:val="%1."/>
      <w:lvlJc w:val="left"/>
    </w:lvl>
  </w:abstractNum>
  <w:abstractNum w:abstractNumId="13">
    <w:nsid w:val="3B7FBD00"/>
    <w:multiLevelType w:val="singleLevel"/>
    <w:tmpl w:val="3B7FBD00"/>
    <w:lvl w:ilvl="0" w:tentative="0">
      <w:start w:val="2"/>
      <w:numFmt w:val="decimal"/>
      <w:suff w:val="space"/>
      <w:lvlText w:val="%1."/>
      <w:lvlJc w:val="left"/>
    </w:lvl>
  </w:abstractNum>
  <w:abstractNum w:abstractNumId="14">
    <w:nsid w:val="4CD0E647"/>
    <w:multiLevelType w:val="singleLevel"/>
    <w:tmpl w:val="4CD0E647"/>
    <w:lvl w:ilvl="0" w:tentative="0">
      <w:start w:val="9"/>
      <w:numFmt w:val="decimal"/>
      <w:suff w:val="space"/>
      <w:lvlText w:val="%1."/>
      <w:lvlJc w:val="left"/>
    </w:lvl>
  </w:abstractNum>
  <w:abstractNum w:abstractNumId="15">
    <w:nsid w:val="5FCECE0E"/>
    <w:multiLevelType w:val="singleLevel"/>
    <w:tmpl w:val="5FCECE0E"/>
    <w:lvl w:ilvl="0" w:tentative="0">
      <w:start w:val="2"/>
      <w:numFmt w:val="decimal"/>
      <w:suff w:val="space"/>
      <w:lvlText w:val="%1."/>
      <w:lvlJc w:val="left"/>
    </w:lvl>
  </w:abstractNum>
  <w:num w:numId="1">
    <w:abstractNumId w:val="12"/>
  </w:num>
  <w:num w:numId="2">
    <w:abstractNumId w:val="6"/>
  </w:num>
  <w:num w:numId="3">
    <w:abstractNumId w:val="4"/>
  </w:num>
  <w:num w:numId="4">
    <w:abstractNumId w:val="14"/>
  </w:num>
  <w:num w:numId="5">
    <w:abstractNumId w:val="5"/>
  </w:num>
  <w:num w:numId="6">
    <w:abstractNumId w:val="9"/>
  </w:num>
  <w:num w:numId="7">
    <w:abstractNumId w:val="13"/>
  </w:num>
  <w:num w:numId="8">
    <w:abstractNumId w:val="2"/>
  </w:num>
  <w:num w:numId="9">
    <w:abstractNumId w:val="1"/>
  </w:num>
  <w:num w:numId="10">
    <w:abstractNumId w:val="8"/>
  </w:num>
  <w:num w:numId="11">
    <w:abstractNumId w:val="10"/>
  </w:num>
  <w:num w:numId="12">
    <w:abstractNumId w:val="15"/>
  </w:num>
  <w:num w:numId="13">
    <w:abstractNumId w:val="7"/>
  </w:num>
  <w:num w:numId="14">
    <w:abstractNumId w:val="0"/>
  </w:num>
  <w:num w:numId="15">
    <w:abstractNumId w:val="11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JhNDVmYWU2NDlmN2EyMzhhZDliYTkyNTA3MTcyZWMifQ=="/>
  </w:docVars>
  <w:rsids>
    <w:rsidRoot w:val="466850B6"/>
    <w:rsid w:val="00943D7D"/>
    <w:rsid w:val="018650DF"/>
    <w:rsid w:val="073F48DE"/>
    <w:rsid w:val="394A4C3B"/>
    <w:rsid w:val="3E155C16"/>
    <w:rsid w:val="3F566811"/>
    <w:rsid w:val="466850B6"/>
    <w:rsid w:val="59521BC0"/>
    <w:rsid w:val="7199435D"/>
    <w:rsid w:val="7BEE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微软雅黑" w:asciiTheme="minorAscii" w:hAnsiTheme="minorAscii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jc w:val="left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jc w:val="center"/>
      <w:outlineLvl w:val="1"/>
    </w:pPr>
    <w:rPr>
      <w:rFonts w:eastAsia="微软雅黑" w:asciiTheme="majorHAnsi" w:hAnsiTheme="majorHAnsi" w:cstheme="majorBidi"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jc w:val="center"/>
      <w:outlineLvl w:val="2"/>
    </w:pPr>
    <w:rPr>
      <w:bCs/>
      <w:sz w:val="24"/>
      <w:szCs w:val="3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unhideWhenUsed/>
    <w:qFormat/>
    <w:uiPriority w:val="39"/>
    <w:pPr>
      <w:spacing w:before="120"/>
      <w:ind w:left="240"/>
      <w:jc w:val="left"/>
    </w:pPr>
    <w:rPr>
      <w:rFonts w:cstheme="minorHAnsi"/>
      <w:b/>
      <w:bCs/>
      <w:sz w:val="22"/>
    </w:rPr>
  </w:style>
  <w:style w:type="character" w:styleId="10">
    <w:name w:val="Strong"/>
    <w:basedOn w:val="9"/>
    <w:qFormat/>
    <w:uiPriority w:val="0"/>
    <w:rPr>
      <w:rFonts w:ascii="等线" w:hAnsi="等线" w:eastAsia="楷体"/>
      <w:bCs/>
      <w:sz w:val="21"/>
    </w:rPr>
  </w:style>
  <w:style w:type="paragraph" w:customStyle="1" w:styleId="11">
    <w:name w:val="提问"/>
    <w:basedOn w:val="1"/>
    <w:link w:val="12"/>
    <w:qFormat/>
    <w:uiPriority w:val="0"/>
    <w:pPr>
      <w:spacing w:line="360" w:lineRule="auto"/>
    </w:pPr>
    <w:rPr>
      <w:rFonts w:hint="eastAsia" w:ascii="楷体" w:hAnsi="楷体" w:eastAsia="楷体" w:cs="楷体"/>
      <w:b/>
      <w:bCs/>
      <w:color w:val="C81D31" w:themeColor="accent6" w:themeShade="BF"/>
      <w:sz w:val="24"/>
    </w:rPr>
  </w:style>
  <w:style w:type="character" w:customStyle="1" w:styleId="12">
    <w:name w:val="提问 Char"/>
    <w:link w:val="11"/>
    <w:qFormat/>
    <w:uiPriority w:val="0"/>
    <w:rPr>
      <w:rFonts w:hint="eastAsia" w:ascii="楷体" w:hAnsi="楷体" w:eastAsia="楷体" w:cs="楷体"/>
      <w:b/>
      <w:bCs/>
      <w:color w:val="C81D31" w:themeColor="accent6" w:themeShade="BF"/>
      <w:sz w:val="24"/>
    </w:rPr>
  </w:style>
  <w:style w:type="paragraph" w:customStyle="1" w:styleId="13">
    <w:name w:val="TOC Heading"/>
    <w:basedOn w:val="2"/>
    <w:next w:val="1"/>
    <w:unhideWhenUsed/>
    <w:qFormat/>
    <w:uiPriority w:val="39"/>
    <w:pPr>
      <w:widowControl/>
      <w:spacing w:before="480" w:after="0" w:line="276" w:lineRule="auto"/>
      <w:ind w:firstLine="0" w:firstLineChars="0"/>
      <w:outlineLvl w:val="9"/>
    </w:pPr>
    <w:rPr>
      <w:rFonts w:asciiTheme="majorHAnsi" w:hAnsiTheme="majorHAnsi" w:eastAsiaTheme="majorEastAsia" w:cstheme="majorBidi"/>
      <w:color w:val="2E54A1" w:themeColor="accent1" w:themeShade="BF"/>
      <w:kern w:val="0"/>
      <w:szCs w:val="28"/>
    </w:rPr>
  </w:style>
  <w:style w:type="paragraph" w:customStyle="1" w:styleId="14">
    <w:name w:val="正文提问"/>
    <w:basedOn w:val="1"/>
    <w:qFormat/>
    <w:uiPriority w:val="99"/>
    <w:pPr>
      <w:autoSpaceDE w:val="0"/>
      <w:autoSpaceDN w:val="0"/>
      <w:adjustRightInd w:val="0"/>
      <w:spacing w:after="170" w:line="440" w:lineRule="atLeast"/>
      <w:ind w:firstLine="454" w:firstLineChars="0"/>
      <w:textAlignment w:val="center"/>
    </w:pPr>
    <w:rPr>
      <w:rFonts w:ascii="方正楷体_GBK" w:eastAsia="方正楷体_GBK" w:cs="方正楷体_GBK"/>
      <w:color w:val="000000"/>
      <w:spacing w:val="1"/>
      <w:kern w:val="0"/>
      <w:sz w:val="22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2023-10-22T02:58:00Z</dcterms:created>
  <dc:creator>善生</dc:creator>
  <cp:lastModifiedBy>善生</cp:lastModifiedBy>
  <dcterms:modified xsi:type="dcterms:W3CDTF">2023-10-23T00:41:02Z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9B19709AF8DE4AE8B3F0F95B8B027CCE_13</vt:lpwstr>
  </property>
</Properties>
</file>