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>
        <w:rPr>
          <w:rFonts w:cs="宋体" w:hint="eastAsia"/>
          <w:sz w:val="30"/>
          <w:szCs w:val="30"/>
        </w:rPr>
        <w:t>九</w:t>
      </w:r>
      <w:r w:rsidRPr="00FB6A65">
        <w:rPr>
          <w:sz w:val="30"/>
          <w:szCs w:val="30"/>
        </w:rPr>
        <w:t xml:space="preserve"> </w:t>
      </w:r>
      <w:r w:rsidRPr="00FB6A65">
        <w:rPr>
          <w:rFonts w:cs="宋体" w:hint="eastAsia"/>
          <w:sz w:val="30"/>
          <w:szCs w:val="30"/>
        </w:rPr>
        <w:t>查找实验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0A17D8">
      <w:pPr>
        <w:rPr>
          <w:rFonts w:cs="Times New Roman"/>
          <w:sz w:val="30"/>
          <w:szCs w:val="30"/>
        </w:rPr>
      </w:pPr>
      <w:r w:rsidRPr="00422FA0">
        <w:rPr>
          <w:sz w:val="30"/>
          <w:szCs w:val="30"/>
        </w:rPr>
        <w:t>1.</w:t>
      </w:r>
      <w:r w:rsidRPr="00422FA0">
        <w:rPr>
          <w:rFonts w:cs="宋体" w:hint="eastAsia"/>
          <w:sz w:val="30"/>
          <w:szCs w:val="30"/>
        </w:rPr>
        <w:t>实验目的</w:t>
      </w:r>
    </w:p>
    <w:p w:rsidR="000A17D8" w:rsidRDefault="000A17D8">
      <w:pPr>
        <w:rPr>
          <w:rFonts w:cs="Times New Roman"/>
          <w:sz w:val="24"/>
          <w:szCs w:val="24"/>
        </w:rPr>
      </w:pPr>
      <w:r w:rsidRPr="00ED2285">
        <w:rPr>
          <w:sz w:val="24"/>
          <w:szCs w:val="24"/>
        </w:rPr>
        <w:t xml:space="preserve">(1) </w:t>
      </w:r>
      <w:r w:rsidRPr="00ED2285">
        <w:rPr>
          <w:rFonts w:cs="宋体" w:hint="eastAsia"/>
          <w:sz w:val="24"/>
          <w:szCs w:val="24"/>
        </w:rPr>
        <w:t>掌握顺序表的查找方法，尤其是二分查找方法。</w:t>
      </w:r>
    </w:p>
    <w:p w:rsidR="000A17D8" w:rsidRDefault="000A17D8">
      <w:pPr>
        <w:rPr>
          <w:rFonts w:cs="Times New Roman"/>
          <w:sz w:val="24"/>
          <w:szCs w:val="24"/>
        </w:rPr>
      </w:pPr>
      <w:r w:rsidRPr="00ED2285">
        <w:rPr>
          <w:sz w:val="24"/>
          <w:szCs w:val="24"/>
        </w:rPr>
        <w:t xml:space="preserve">(2) </w:t>
      </w:r>
      <w:r w:rsidRPr="00ED2285">
        <w:rPr>
          <w:rFonts w:cs="宋体" w:hint="eastAsia"/>
          <w:sz w:val="24"/>
          <w:szCs w:val="24"/>
        </w:rPr>
        <w:t>掌握二叉排序树的建立及查找。</w:t>
      </w:r>
    </w:p>
    <w:p w:rsidR="000A17D8" w:rsidRPr="00ED2285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D2285">
        <w:rPr>
          <w:rFonts w:cs="宋体" w:hint="eastAsia"/>
          <w:sz w:val="24"/>
          <w:szCs w:val="24"/>
        </w:rPr>
        <w:t>查找是软件设计中的最常用的运算，查找所涉及到的表结构的不同决定了查找的方法及其性能。二分查找是顺序表的查找中的最重要的方法，应能充分理解其实现方法和有关性能，并能借助其判定树结构来加深理解。二叉排序树结构在实验时具有一定的难度，可结合二叉树的有关内容和方法来实现。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0A17D8">
      <w:pPr>
        <w:rPr>
          <w:rFonts w:cs="Times New Roman"/>
          <w:sz w:val="28"/>
          <w:szCs w:val="28"/>
        </w:rPr>
      </w:pPr>
      <w:r w:rsidRPr="00422FA0">
        <w:rPr>
          <w:sz w:val="28"/>
          <w:szCs w:val="28"/>
        </w:rPr>
        <w:t>2.</w:t>
      </w:r>
      <w:r w:rsidRPr="00422FA0">
        <w:rPr>
          <w:rFonts w:cs="宋体" w:hint="eastAsia"/>
          <w:sz w:val="28"/>
          <w:szCs w:val="28"/>
        </w:rPr>
        <w:t>实验任务</w:t>
      </w:r>
    </w:p>
    <w:p w:rsidR="000A17D8" w:rsidRPr="007F498A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编写算法实现下列问题的求解。</w:t>
      </w: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7F498A">
        <w:rPr>
          <w:rFonts w:cs="宋体" w:hint="eastAsia"/>
          <w:sz w:val="24"/>
          <w:szCs w:val="24"/>
        </w:rPr>
        <w:t>对下列数据表，分别采用二分查找算法实现查找，给出查找过程依次所比较的元素（的下标），并以二分查找的判定树来解释。</w:t>
      </w:r>
      <w:r>
        <w:rPr>
          <w:sz w:val="24"/>
          <w:szCs w:val="24"/>
        </w:rPr>
        <w:t xml:space="preserve">    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第一组测试数据：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数据表为</w:t>
      </w:r>
      <w:r w:rsidRPr="007F498A">
        <w:rPr>
          <w:sz w:val="24"/>
          <w:szCs w:val="24"/>
        </w:rPr>
        <w:t xml:space="preserve"> (1,2,3,4,6,7,8,9,10,11,12,13,17,18,19,20,24,25,26,30,35,40,45,50,,100)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查找的元素分别为：</w:t>
      </w:r>
      <w:r w:rsidRPr="007F498A">
        <w:rPr>
          <w:sz w:val="24"/>
          <w:szCs w:val="24"/>
        </w:rPr>
        <w:t xml:space="preserve"> 2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20,  30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>
        <w:rPr>
          <w:sz w:val="24"/>
          <w:szCs w:val="24"/>
        </w:rPr>
        <w:t xml:space="preserve">    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数据表为</w:t>
      </w:r>
      <w:r w:rsidRPr="007F498A">
        <w:rPr>
          <w:sz w:val="24"/>
          <w:szCs w:val="24"/>
        </w:rPr>
        <w:t xml:space="preserve"> (2,3,5,7,8,10,12,15,18,20,22,25,30,35,40,45,50,55,60, 80,10</w:t>
      </w:r>
      <w:r>
        <w:rPr>
          <w:sz w:val="24"/>
          <w:szCs w:val="24"/>
        </w:rPr>
        <w:t>0)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查找的元素分别为：</w:t>
      </w:r>
      <w:r w:rsidRPr="007F498A">
        <w:rPr>
          <w:sz w:val="24"/>
          <w:szCs w:val="24"/>
        </w:rPr>
        <w:t xml:space="preserve"> 22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13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</w:p>
    <w:p w:rsidR="000A17D8" w:rsidRPr="007F498A" w:rsidRDefault="000A17D8">
      <w:pPr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7F498A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7F498A">
        <w:rPr>
          <w:sz w:val="24"/>
          <w:szCs w:val="24"/>
        </w:rPr>
        <w:t xml:space="preserve"> </w:t>
      </w:r>
      <w:r w:rsidRPr="007F498A">
        <w:rPr>
          <w:rFonts w:cs="宋体" w:hint="eastAsia"/>
          <w:sz w:val="24"/>
          <w:szCs w:val="24"/>
        </w:rPr>
        <w:t>设计出在二叉排序树中插入结点的算法，在此基础上实现构建二叉排序树的算法。</w:t>
      </w:r>
      <w:r w:rsidRPr="007F498A"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测试数据：构建二叉排序树的输入序列如下：</w:t>
      </w:r>
      <w:r>
        <w:rPr>
          <w:sz w:val="24"/>
          <w:szCs w:val="24"/>
        </w:rPr>
        <w:t xml:space="preserve">    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第一组数据：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>
        <w:rPr>
          <w:sz w:val="24"/>
          <w:szCs w:val="24"/>
        </w:rPr>
        <w:t xml:space="preserve">    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第二组数据：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7F498A">
        <w:rPr>
          <w:sz w:val="24"/>
          <w:szCs w:val="24"/>
        </w:rPr>
        <w:t>100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120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40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180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175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35</w:t>
      </w:r>
    </w:p>
    <w:p w:rsidR="000A17D8" w:rsidRDefault="000A17D8">
      <w:pPr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7F498A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7F498A">
        <w:rPr>
          <w:sz w:val="24"/>
          <w:szCs w:val="24"/>
        </w:rPr>
        <w:t xml:space="preserve"> </w:t>
      </w:r>
      <w:r w:rsidRPr="007F498A">
        <w:rPr>
          <w:rFonts w:cs="宋体" w:hint="eastAsia"/>
          <w:sz w:val="24"/>
          <w:szCs w:val="24"/>
        </w:rPr>
        <w:t>设计算法在二叉排序树中查找指定值的结点。</w:t>
      </w:r>
      <w:r w:rsidRPr="007F498A">
        <w:rPr>
          <w:rFonts w:cs="Times New Roman"/>
          <w:sz w:val="24"/>
          <w:szCs w:val="24"/>
        </w:rPr>
        <w:tab/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7F498A">
        <w:rPr>
          <w:rFonts w:cs="宋体" w:hint="eastAsia"/>
          <w:sz w:val="24"/>
          <w:szCs w:val="24"/>
        </w:rPr>
        <w:t>测试数据：在任务</w:t>
      </w:r>
      <w:r w:rsidRPr="007F498A">
        <w:rPr>
          <w:sz w:val="24"/>
          <w:szCs w:val="24"/>
        </w:rPr>
        <w:t>&lt;1&gt;</w:t>
      </w:r>
      <w:r w:rsidRPr="007F498A">
        <w:rPr>
          <w:rFonts w:cs="宋体" w:hint="eastAsia"/>
          <w:sz w:val="24"/>
          <w:szCs w:val="24"/>
        </w:rPr>
        <w:t>中第一组测试数据所构造的二叉排序树中，分别查找下列元素：</w:t>
      </w:r>
      <w:r>
        <w:rPr>
          <w:sz w:val="24"/>
          <w:szCs w:val="24"/>
        </w:rPr>
        <w:t xml:space="preserve">    </w:t>
      </w:r>
      <w:r w:rsidRPr="007F498A">
        <w:rPr>
          <w:sz w:val="24"/>
          <w:szCs w:val="24"/>
        </w:rPr>
        <w:t>150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70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160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190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10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>55</w:t>
      </w:r>
      <w:r w:rsidRPr="007F498A">
        <w:rPr>
          <w:rFonts w:cs="宋体" w:hint="eastAsia"/>
          <w:sz w:val="24"/>
          <w:szCs w:val="24"/>
        </w:rPr>
        <w:t>，</w:t>
      </w:r>
      <w:r w:rsidRPr="007F498A">
        <w:rPr>
          <w:sz w:val="24"/>
          <w:szCs w:val="24"/>
        </w:rPr>
        <w:t xml:space="preserve">175 </w:t>
      </w:r>
    </w:p>
    <w:p w:rsidR="000A17D8" w:rsidRPr="007F498A" w:rsidRDefault="000A17D8" w:rsidP="00185AE5">
      <w:pPr>
        <w:ind w:firstLineChars="200" w:firstLine="31680"/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BE6C7C">
        <w:rPr>
          <w:sz w:val="24"/>
          <w:szCs w:val="24"/>
        </w:rPr>
        <w:t xml:space="preserve"> </w:t>
      </w:r>
      <w:r w:rsidRPr="00BE6C7C">
        <w:rPr>
          <w:rFonts w:cs="宋体" w:hint="eastAsia"/>
          <w:sz w:val="24"/>
          <w:szCs w:val="24"/>
        </w:rPr>
        <w:t>设计算法在二叉排序树中删除特定值的结点。</w:t>
      </w:r>
      <w:r w:rsidRPr="00BE6C7C">
        <w:rPr>
          <w:rFonts w:cs="Times New Roman"/>
          <w:sz w:val="24"/>
          <w:szCs w:val="24"/>
        </w:rPr>
        <w:tab/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测试数据：在任务</w:t>
      </w: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BE6C7C">
        <w:rPr>
          <w:rFonts w:cs="宋体" w:hint="eastAsia"/>
          <w:sz w:val="24"/>
          <w:szCs w:val="24"/>
        </w:rPr>
        <w:t>中第一组测试数据所构造的二叉排序树中，分别删除下列元素：</w:t>
      </w:r>
      <w:r w:rsidRPr="00BE6C7C">
        <w:rPr>
          <w:sz w:val="24"/>
          <w:szCs w:val="24"/>
        </w:rPr>
        <w:t>30</w:t>
      </w:r>
      <w:r w:rsidRPr="00BE6C7C">
        <w:rPr>
          <w:rFonts w:cs="宋体" w:hint="eastAsia"/>
          <w:sz w:val="24"/>
          <w:szCs w:val="24"/>
        </w:rPr>
        <w:t>，</w:t>
      </w:r>
      <w:r w:rsidRPr="00BE6C7C">
        <w:rPr>
          <w:sz w:val="24"/>
          <w:szCs w:val="24"/>
        </w:rPr>
        <w:t>150</w:t>
      </w:r>
      <w:r w:rsidRPr="00BE6C7C">
        <w:rPr>
          <w:rFonts w:cs="宋体" w:hint="eastAsia"/>
          <w:sz w:val="24"/>
          <w:szCs w:val="24"/>
        </w:rPr>
        <w:t>，</w:t>
      </w:r>
      <w:r w:rsidRPr="00BE6C7C">
        <w:rPr>
          <w:sz w:val="24"/>
          <w:szCs w:val="24"/>
        </w:rPr>
        <w:t>100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</w:p>
    <w:p w:rsidR="000A17D8" w:rsidRDefault="000A17D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BE6C7C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BE6C7C">
        <w:rPr>
          <w:sz w:val="24"/>
          <w:szCs w:val="24"/>
        </w:rPr>
        <w:t xml:space="preserve"> </w:t>
      </w:r>
      <w:r w:rsidRPr="00BE6C7C">
        <w:rPr>
          <w:rFonts w:cs="宋体" w:hint="eastAsia"/>
          <w:sz w:val="24"/>
          <w:szCs w:val="24"/>
        </w:rPr>
        <w:t>已知整型数组</w:t>
      </w:r>
      <w:r w:rsidRPr="00BE6C7C">
        <w:rPr>
          <w:sz w:val="24"/>
          <w:szCs w:val="24"/>
        </w:rPr>
        <w:t>A[1..26]</w:t>
      </w:r>
      <w:r w:rsidRPr="00BE6C7C">
        <w:rPr>
          <w:rFonts w:cs="宋体" w:hint="eastAsia"/>
          <w:sz w:val="24"/>
          <w:szCs w:val="24"/>
        </w:rPr>
        <w:t>递增有序，设计算法以构造一棵平衡的二叉排序树来存放该数组中的所有元素。</w:t>
      </w:r>
      <w:r w:rsidRPr="00BE6C7C">
        <w:rPr>
          <w:rFonts w:cs="Times New Roman"/>
          <w:sz w:val="24"/>
          <w:szCs w:val="24"/>
        </w:rPr>
        <w:tab/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测试数据：数组元素分别为：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第一组数据：</w:t>
      </w:r>
    </w:p>
    <w:p w:rsidR="000A17D8" w:rsidRDefault="000A17D8">
      <w:pPr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（</w:t>
      </w:r>
      <w:r w:rsidRPr="00BE6C7C">
        <w:rPr>
          <w:sz w:val="24"/>
          <w:szCs w:val="24"/>
        </w:rPr>
        <w:t>1,2,3,4,5,6,7,8,9,10,11,12,13,14,15,16,17,18,19,20,21,22,23,24,25,26</w:t>
      </w:r>
      <w:r w:rsidRPr="00BE6C7C">
        <w:rPr>
          <w:rFonts w:cs="宋体" w:hint="eastAsia"/>
          <w:sz w:val="24"/>
          <w:szCs w:val="24"/>
        </w:rPr>
        <w:t>）</w:t>
      </w:r>
    </w:p>
    <w:p w:rsidR="000A17D8" w:rsidRDefault="000A17D8" w:rsidP="00185AE5">
      <w:pPr>
        <w:ind w:firstLineChars="200" w:firstLine="31680"/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第二组数据：</w:t>
      </w:r>
    </w:p>
    <w:p w:rsidR="000A17D8" w:rsidRPr="00BE6C7C" w:rsidRDefault="000A17D8">
      <w:pPr>
        <w:rPr>
          <w:rFonts w:cs="Times New Roman"/>
          <w:sz w:val="24"/>
          <w:szCs w:val="24"/>
        </w:rPr>
      </w:pPr>
      <w:r w:rsidRPr="00BE6C7C">
        <w:rPr>
          <w:rFonts w:cs="宋体" w:hint="eastAsia"/>
          <w:sz w:val="24"/>
          <w:szCs w:val="24"/>
        </w:rPr>
        <w:t>（</w:t>
      </w:r>
      <w:r w:rsidRPr="00BE6C7C">
        <w:rPr>
          <w:sz w:val="24"/>
          <w:szCs w:val="24"/>
        </w:rPr>
        <w:t>1,3,6,10,15,21,28,36,45,55,66,78,91,105,120,136,153,171,190,210,231,253,277,302,328</w:t>
      </w:r>
      <w:r w:rsidRPr="00BE6C7C">
        <w:rPr>
          <w:rFonts w:cs="宋体" w:hint="eastAsia"/>
          <w:sz w:val="24"/>
          <w:szCs w:val="24"/>
        </w:rPr>
        <w:t>）</w:t>
      </w:r>
    </w:p>
    <w:p w:rsidR="000A17D8" w:rsidRDefault="000A17D8">
      <w:pPr>
        <w:rPr>
          <w:rFonts w:cs="Times New Roman"/>
          <w:sz w:val="24"/>
          <w:szCs w:val="24"/>
        </w:rPr>
      </w:pPr>
    </w:p>
    <w:p w:rsidR="000A17D8" w:rsidRPr="00FB6A65" w:rsidRDefault="000A17D8">
      <w:pPr>
        <w:rPr>
          <w:rFonts w:cs="Times New Roman"/>
          <w:sz w:val="24"/>
          <w:szCs w:val="24"/>
        </w:rPr>
      </w:pPr>
    </w:p>
    <w:sectPr w:rsidR="000A17D8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7D8" w:rsidRDefault="000A17D8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A17D8" w:rsidRDefault="000A17D8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7D8" w:rsidRDefault="000A17D8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A17D8" w:rsidRDefault="000A17D8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A65"/>
    <w:rsid w:val="00051EA5"/>
    <w:rsid w:val="000A17D8"/>
    <w:rsid w:val="00185AE5"/>
    <w:rsid w:val="002E6BAD"/>
    <w:rsid w:val="00422FA0"/>
    <w:rsid w:val="0056423F"/>
    <w:rsid w:val="00640755"/>
    <w:rsid w:val="007F498A"/>
    <w:rsid w:val="00866415"/>
    <w:rsid w:val="009D49F3"/>
    <w:rsid w:val="009F1FF9"/>
    <w:rsid w:val="00B672B1"/>
    <w:rsid w:val="00BE6C7C"/>
    <w:rsid w:val="00C47065"/>
    <w:rsid w:val="00C52ECB"/>
    <w:rsid w:val="00C6432C"/>
    <w:rsid w:val="00CF521F"/>
    <w:rsid w:val="00DF7BE3"/>
    <w:rsid w:val="00E62564"/>
    <w:rsid w:val="00E74AF3"/>
    <w:rsid w:val="00ED2285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6A6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6A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2</Pages>
  <Words>167</Words>
  <Characters>958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</cp:lastModifiedBy>
  <cp:revision>9</cp:revision>
  <dcterms:created xsi:type="dcterms:W3CDTF">2015-12-02T09:07:00Z</dcterms:created>
  <dcterms:modified xsi:type="dcterms:W3CDTF">2015-12-11T03:19:00Z</dcterms:modified>
</cp:coreProperties>
</file>