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340896" w:rsidRPr="00340896">
        <w:rPr>
          <w:b/>
        </w:rPr>
        <w:t>Управление портфелем проектов</w:t>
      </w:r>
      <w:r w:rsidR="00D268D3">
        <w:rPr>
          <w:b/>
        </w:rPr>
        <w:t>»</w:t>
      </w:r>
    </w:p>
    <w:p w:rsidR="008840CB" w:rsidRDefault="008840CB"/>
    <w:p w:rsidR="00C92C80" w:rsidRDefault="00340896" w:rsidP="00A60B70">
      <w:pPr>
        <w:pStyle w:val="a8"/>
        <w:numPr>
          <w:ilvl w:val="0"/>
          <w:numId w:val="1"/>
        </w:numPr>
      </w:pPr>
      <w:r w:rsidRPr="00340896">
        <w:t>Алексей Илларионов, Эдуард Клименко</w:t>
      </w:r>
      <w:r>
        <w:t xml:space="preserve"> «</w:t>
      </w:r>
      <w:r>
        <w:t>Портфель проектов</w:t>
      </w:r>
      <w:r>
        <w:t xml:space="preserve">. </w:t>
      </w:r>
      <w:r>
        <w:t>Инструмент стратегического управления предприятием</w:t>
      </w:r>
      <w:r>
        <w:t>»</w:t>
      </w:r>
    </w:p>
    <w:p w:rsidR="002538A5" w:rsidRDefault="002538A5" w:rsidP="002538A5">
      <w:pPr>
        <w:pStyle w:val="a8"/>
        <w:numPr>
          <w:ilvl w:val="0"/>
          <w:numId w:val="1"/>
        </w:numPr>
      </w:pPr>
      <w:r>
        <w:t>Андрей Гуслистый «</w:t>
      </w:r>
      <w:r w:rsidRPr="002538A5">
        <w:t>Управление инвестициями. Диверсификация портфеля, риск и слежение за рынком</w:t>
      </w:r>
      <w:r>
        <w:t>»</w:t>
      </w:r>
    </w:p>
    <w:p w:rsidR="002538A5" w:rsidRDefault="002538A5" w:rsidP="002538A5">
      <w:pPr>
        <w:pStyle w:val="a8"/>
        <w:numPr>
          <w:ilvl w:val="0"/>
          <w:numId w:val="1"/>
        </w:numPr>
      </w:pPr>
      <w:r w:rsidRPr="002538A5">
        <w:t>Кент</w:t>
      </w:r>
      <w:r>
        <w:t xml:space="preserve"> </w:t>
      </w:r>
      <w:r w:rsidRPr="002538A5">
        <w:t>Осбанд</w:t>
      </w:r>
      <w:r>
        <w:t xml:space="preserve"> «</w:t>
      </w:r>
      <w:r w:rsidRPr="002538A5">
        <w:t>Риск айсберга. Рискованная экспедиция в Теорию управления портфелем</w:t>
      </w:r>
      <w:r>
        <w:t>»</w:t>
      </w:r>
    </w:p>
    <w:p w:rsidR="00166A15" w:rsidRDefault="00166A15" w:rsidP="00166A15">
      <w:pPr>
        <w:pStyle w:val="a8"/>
        <w:numPr>
          <w:ilvl w:val="0"/>
          <w:numId w:val="1"/>
        </w:numPr>
      </w:pPr>
      <w:r w:rsidRPr="00340896">
        <w:t>Ричард Ньютон</w:t>
      </w:r>
      <w:r>
        <w:t xml:space="preserve"> «Управление проектами от А до Я. Простой и понятный алгоритм, четко следуя которому вы успешно выполните любой проект»</w:t>
      </w:r>
    </w:p>
    <w:p w:rsidR="002538A5" w:rsidRPr="004C4EE4" w:rsidRDefault="00166A15" w:rsidP="00166A15">
      <w:pPr>
        <w:pStyle w:val="a8"/>
        <w:numPr>
          <w:ilvl w:val="0"/>
          <w:numId w:val="1"/>
        </w:numPr>
      </w:pPr>
      <w:r w:rsidRPr="00340896">
        <w:t>Норм Керт</w:t>
      </w:r>
      <w:r>
        <w:t xml:space="preserve"> «Ретроспектива проекта. Как проектным командам оглядываться назад, чтобы двигаться вперед»</w:t>
      </w:r>
      <w:bookmarkStart w:id="0" w:name="_GoBack"/>
      <w:bookmarkEnd w:id="0"/>
    </w:p>
    <w:sectPr w:rsidR="002538A5" w:rsidRPr="004C4EE4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619B" w:rsidRDefault="0089619B" w:rsidP="00E3536D">
      <w:pPr>
        <w:spacing w:after="0" w:line="240" w:lineRule="auto"/>
      </w:pPr>
      <w:r>
        <w:separator/>
      </w:r>
    </w:p>
  </w:endnote>
  <w:endnote w:type="continuationSeparator" w:id="0">
    <w:p w:rsidR="0089619B" w:rsidRDefault="0089619B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6A15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619B" w:rsidRDefault="0089619B" w:rsidP="00E3536D">
      <w:pPr>
        <w:spacing w:after="0" w:line="240" w:lineRule="auto"/>
      </w:pPr>
      <w:r>
        <w:separator/>
      </w:r>
    </w:p>
  </w:footnote>
  <w:footnote w:type="continuationSeparator" w:id="0">
    <w:p w:rsidR="0089619B" w:rsidRDefault="0089619B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2FAF"/>
    <w:rsid w:val="000250DB"/>
    <w:rsid w:val="00057B3D"/>
    <w:rsid w:val="000C149B"/>
    <w:rsid w:val="000C4852"/>
    <w:rsid w:val="001001AD"/>
    <w:rsid w:val="00166A15"/>
    <w:rsid w:val="00180267"/>
    <w:rsid w:val="00193237"/>
    <w:rsid w:val="001B637A"/>
    <w:rsid w:val="001B7B92"/>
    <w:rsid w:val="001E09E7"/>
    <w:rsid w:val="001F2F32"/>
    <w:rsid w:val="00247299"/>
    <w:rsid w:val="002538A5"/>
    <w:rsid w:val="00254801"/>
    <w:rsid w:val="00260FF8"/>
    <w:rsid w:val="00284CD3"/>
    <w:rsid w:val="00295D3B"/>
    <w:rsid w:val="00296578"/>
    <w:rsid w:val="002C702E"/>
    <w:rsid w:val="002F0961"/>
    <w:rsid w:val="0031099C"/>
    <w:rsid w:val="00311E99"/>
    <w:rsid w:val="00340896"/>
    <w:rsid w:val="003721C6"/>
    <w:rsid w:val="00383307"/>
    <w:rsid w:val="0038356D"/>
    <w:rsid w:val="00397727"/>
    <w:rsid w:val="004349B1"/>
    <w:rsid w:val="004502B2"/>
    <w:rsid w:val="00477658"/>
    <w:rsid w:val="004C0E05"/>
    <w:rsid w:val="004C4EE4"/>
    <w:rsid w:val="004E3EE6"/>
    <w:rsid w:val="00501370"/>
    <w:rsid w:val="00504AB6"/>
    <w:rsid w:val="0050666C"/>
    <w:rsid w:val="00553E57"/>
    <w:rsid w:val="005B650A"/>
    <w:rsid w:val="005E5826"/>
    <w:rsid w:val="005E614D"/>
    <w:rsid w:val="00696D2F"/>
    <w:rsid w:val="006B2E55"/>
    <w:rsid w:val="006D1E49"/>
    <w:rsid w:val="006D2781"/>
    <w:rsid w:val="006D2CB3"/>
    <w:rsid w:val="00714A73"/>
    <w:rsid w:val="007857E1"/>
    <w:rsid w:val="00811499"/>
    <w:rsid w:val="00821AD1"/>
    <w:rsid w:val="008238DF"/>
    <w:rsid w:val="00827B11"/>
    <w:rsid w:val="00857DA9"/>
    <w:rsid w:val="008840CB"/>
    <w:rsid w:val="0089619B"/>
    <w:rsid w:val="008A7D4E"/>
    <w:rsid w:val="008B2209"/>
    <w:rsid w:val="008B3D8C"/>
    <w:rsid w:val="00905763"/>
    <w:rsid w:val="00951F7C"/>
    <w:rsid w:val="00984D88"/>
    <w:rsid w:val="009C1ACE"/>
    <w:rsid w:val="00A46639"/>
    <w:rsid w:val="00A76588"/>
    <w:rsid w:val="00A93825"/>
    <w:rsid w:val="00AA7FFC"/>
    <w:rsid w:val="00AB5DB1"/>
    <w:rsid w:val="00AC1526"/>
    <w:rsid w:val="00B06F66"/>
    <w:rsid w:val="00B268CD"/>
    <w:rsid w:val="00B344BE"/>
    <w:rsid w:val="00B4271F"/>
    <w:rsid w:val="00B66B17"/>
    <w:rsid w:val="00B85E20"/>
    <w:rsid w:val="00BD3E20"/>
    <w:rsid w:val="00BF152B"/>
    <w:rsid w:val="00C3761B"/>
    <w:rsid w:val="00C37C1A"/>
    <w:rsid w:val="00C629DF"/>
    <w:rsid w:val="00C64AC5"/>
    <w:rsid w:val="00C668B9"/>
    <w:rsid w:val="00C66B48"/>
    <w:rsid w:val="00C7553B"/>
    <w:rsid w:val="00C772B8"/>
    <w:rsid w:val="00C85498"/>
    <w:rsid w:val="00C92C80"/>
    <w:rsid w:val="00CC2C72"/>
    <w:rsid w:val="00CD2CF6"/>
    <w:rsid w:val="00CD406C"/>
    <w:rsid w:val="00D268D3"/>
    <w:rsid w:val="00D41556"/>
    <w:rsid w:val="00D872CA"/>
    <w:rsid w:val="00DA2B51"/>
    <w:rsid w:val="00DD2EE9"/>
    <w:rsid w:val="00DE00A9"/>
    <w:rsid w:val="00DE48D7"/>
    <w:rsid w:val="00E3536D"/>
    <w:rsid w:val="00E67831"/>
    <w:rsid w:val="00E849A8"/>
    <w:rsid w:val="00E8619F"/>
    <w:rsid w:val="00F301E0"/>
    <w:rsid w:val="00F639A6"/>
    <w:rsid w:val="00F71542"/>
    <w:rsid w:val="00F906B2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F784C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28</cp:revision>
  <dcterms:created xsi:type="dcterms:W3CDTF">2019-09-20T17:36:00Z</dcterms:created>
  <dcterms:modified xsi:type="dcterms:W3CDTF">2020-02-26T10:53:00Z</dcterms:modified>
</cp:coreProperties>
</file>