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1D53" w:rsidRDefault="00C51D53" w:rsidP="3F98CFC3">
      <w:pPr>
        <w:jc w:val="center"/>
        <w:rPr>
          <w:rFonts w:cs="Calibri"/>
          <w:b/>
          <w:bCs/>
          <w:sz w:val="24"/>
          <w:szCs w:val="24"/>
        </w:rPr>
      </w:pPr>
    </w:p>
    <w:p w:rsidR="00784132" w:rsidRDefault="00784132" w:rsidP="00784132">
      <w:pPr>
        <w:jc w:val="center"/>
        <w:rPr>
          <w:rFonts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Дополнительный материал</w:t>
      </w:r>
      <w:r w:rsidRPr="3F98CFC3">
        <w:rPr>
          <w:rFonts w:ascii="Calibri" w:eastAsia="Calibri" w:hAnsi="Calibri" w:cs="Calibri"/>
          <w:b/>
          <w:bCs/>
          <w:sz w:val="24"/>
          <w:szCs w:val="24"/>
        </w:rPr>
        <w:t xml:space="preserve"> к теме </w:t>
      </w:r>
    </w:p>
    <w:p w:rsidR="00784132" w:rsidRDefault="00784132" w:rsidP="00784132">
      <w:pPr>
        <w:jc w:val="center"/>
        <w:rPr>
          <w:rFonts w:ascii="Calibri" w:eastAsia="Calibri" w:hAnsi="Calibri" w:cs="Calibri"/>
          <w:b/>
          <w:bCs/>
          <w:sz w:val="28"/>
          <w:szCs w:val="24"/>
        </w:rPr>
      </w:pPr>
      <w:r w:rsidRPr="00303E48">
        <w:rPr>
          <w:rFonts w:ascii="Calibri" w:eastAsia="Calibri" w:hAnsi="Calibri" w:cs="Calibri"/>
          <w:b/>
          <w:bCs/>
          <w:sz w:val="28"/>
          <w:szCs w:val="24"/>
        </w:rPr>
        <w:t>«</w:t>
      </w:r>
      <w:r w:rsidR="000924BD">
        <w:rPr>
          <w:rFonts w:cs="Calibri"/>
          <w:b/>
          <w:bCs/>
          <w:sz w:val="28"/>
          <w:szCs w:val="24"/>
        </w:rPr>
        <w:t>Эмоциональный интеллект</w:t>
      </w:r>
      <w:r w:rsidRPr="00303E48">
        <w:rPr>
          <w:rFonts w:ascii="Calibri" w:eastAsia="Calibri" w:hAnsi="Calibri" w:cs="Calibri"/>
          <w:b/>
          <w:bCs/>
          <w:sz w:val="28"/>
          <w:szCs w:val="24"/>
        </w:rPr>
        <w:t>»</w:t>
      </w:r>
    </w:p>
    <w:p w:rsidR="00C53F3A" w:rsidRDefault="00C53F3A" w:rsidP="00C53F3A">
      <w:pPr>
        <w:spacing w:after="0" w:line="360" w:lineRule="auto"/>
        <w:jc w:val="center"/>
        <w:rPr>
          <w:rFonts w:cstheme="minorHAnsi"/>
          <w:b/>
        </w:rPr>
      </w:pPr>
    </w:p>
    <w:p w:rsidR="00C53F3A" w:rsidRDefault="00C53F3A" w:rsidP="00C53F3A">
      <w:pPr>
        <w:spacing w:after="0" w:line="360" w:lineRule="auto"/>
        <w:jc w:val="center"/>
        <w:rPr>
          <w:rFonts w:cstheme="minorHAnsi"/>
          <w:b/>
        </w:rPr>
      </w:pPr>
      <w:r w:rsidRPr="00945DBD">
        <w:rPr>
          <w:rFonts w:cstheme="minorHAnsi"/>
          <w:b/>
        </w:rPr>
        <w:t>Обзор по материалам книги</w:t>
      </w:r>
      <w:r>
        <w:rPr>
          <w:rFonts w:cstheme="minorHAnsi"/>
          <w:b/>
        </w:rPr>
        <w:t xml:space="preserve"> Библиотеки «КнигиКратко»</w:t>
      </w:r>
    </w:p>
    <w:p w:rsidR="000E4DCC" w:rsidRPr="00945DBD" w:rsidRDefault="000E4DCC" w:rsidP="00C53F3A">
      <w:pPr>
        <w:spacing w:after="0" w:line="360" w:lineRule="auto"/>
        <w:jc w:val="center"/>
        <w:rPr>
          <w:rFonts w:cstheme="minorHAnsi"/>
          <w:b/>
        </w:rPr>
      </w:pPr>
    </w:p>
    <w:p w:rsidR="00C53F3A" w:rsidRPr="006306C8" w:rsidRDefault="00C53F3A" w:rsidP="000924BD">
      <w:pPr>
        <w:spacing w:after="0" w:line="360" w:lineRule="auto"/>
        <w:jc w:val="center"/>
        <w:rPr>
          <w:rFonts w:cstheme="minorHAnsi"/>
          <w:b/>
          <w:sz w:val="36"/>
          <w:szCs w:val="36"/>
        </w:rPr>
      </w:pPr>
      <w:r w:rsidRPr="006306C8">
        <w:rPr>
          <w:rFonts w:cstheme="minorHAnsi"/>
          <w:b/>
          <w:sz w:val="36"/>
          <w:szCs w:val="36"/>
        </w:rPr>
        <w:t>«</w:t>
      </w:r>
      <w:r w:rsidR="000924BD" w:rsidRPr="00323C83">
        <w:rPr>
          <w:rStyle w:val="apple-style-span"/>
          <w:b/>
          <w:sz w:val="28"/>
          <w:szCs w:val="28"/>
        </w:rPr>
        <w:t>Эмоциональное лидерство</w:t>
      </w:r>
      <w:r w:rsidRPr="006306C8">
        <w:rPr>
          <w:rFonts w:cstheme="minorHAnsi"/>
          <w:b/>
          <w:sz w:val="36"/>
          <w:szCs w:val="36"/>
        </w:rPr>
        <w:t xml:space="preserve">» </w:t>
      </w:r>
    </w:p>
    <w:p w:rsidR="000924BD" w:rsidRDefault="00C53F3A" w:rsidP="000924BD">
      <w:pPr>
        <w:spacing w:line="360" w:lineRule="auto"/>
        <w:jc w:val="center"/>
        <w:rPr>
          <w:rStyle w:val="apple-style-span"/>
          <w:b/>
          <w:sz w:val="28"/>
          <w:szCs w:val="28"/>
          <w:lang w:val="en-US"/>
        </w:rPr>
      </w:pPr>
      <w:r>
        <w:rPr>
          <w:rFonts w:cstheme="minorHAnsi"/>
          <w:b/>
          <w:sz w:val="24"/>
          <w:szCs w:val="24"/>
        </w:rPr>
        <w:t xml:space="preserve">Автор: </w:t>
      </w:r>
      <w:proofErr w:type="spellStart"/>
      <w:r w:rsidR="000924BD" w:rsidRPr="000924BD">
        <w:rPr>
          <w:rFonts w:cstheme="minorHAnsi"/>
          <w:b/>
          <w:sz w:val="24"/>
          <w:szCs w:val="24"/>
        </w:rPr>
        <w:t>Дэниел</w:t>
      </w:r>
      <w:proofErr w:type="spellEnd"/>
      <w:r w:rsidR="000924BD" w:rsidRPr="000924BD">
        <w:rPr>
          <w:rFonts w:cstheme="minorHAnsi"/>
          <w:b/>
          <w:sz w:val="24"/>
          <w:szCs w:val="24"/>
        </w:rPr>
        <w:t xml:space="preserve"> </w:t>
      </w:r>
      <w:proofErr w:type="spellStart"/>
      <w:r w:rsidR="000924BD" w:rsidRPr="000924BD">
        <w:rPr>
          <w:rFonts w:cstheme="minorHAnsi"/>
          <w:b/>
          <w:sz w:val="24"/>
          <w:szCs w:val="24"/>
        </w:rPr>
        <w:t>Гоулман</w:t>
      </w:r>
      <w:proofErr w:type="spellEnd"/>
    </w:p>
    <w:p w:rsidR="00127175" w:rsidRDefault="00127175" w:rsidP="00127175">
      <w:pPr>
        <w:spacing w:line="360" w:lineRule="auto"/>
        <w:rPr>
          <w:rFonts w:cs="Times New Roman"/>
          <w:b/>
          <w:szCs w:val="24"/>
        </w:rPr>
      </w:pPr>
    </w:p>
    <w:p w:rsidR="00127175" w:rsidRDefault="00127175" w:rsidP="00127175">
      <w:pPr>
        <w:spacing w:line="360" w:lineRule="auto"/>
        <w:rPr>
          <w:rStyle w:val="apple-style-span"/>
          <w:b/>
          <w:i/>
          <w:sz w:val="28"/>
          <w:szCs w:val="28"/>
        </w:rPr>
      </w:pPr>
      <w:r>
        <w:rPr>
          <w:rStyle w:val="apple-style-span"/>
          <w:b/>
          <w:i/>
          <w:sz w:val="28"/>
          <w:szCs w:val="28"/>
        </w:rPr>
        <w:t>Для лидера эмоциональный интеллект (EQ) важнее IQ</w:t>
      </w:r>
    </w:p>
    <w:p w:rsidR="00127175" w:rsidRDefault="00127175" w:rsidP="00127175">
      <w:pPr>
        <w:spacing w:line="360" w:lineRule="auto"/>
        <w:jc w:val="both"/>
        <w:rPr>
          <w:rStyle w:val="apple-style-span"/>
          <w:i/>
        </w:rPr>
      </w:pPr>
    </w:p>
    <w:p w:rsidR="00127175" w:rsidRPr="00127175" w:rsidRDefault="00127175" w:rsidP="00127175">
      <w:pPr>
        <w:spacing w:line="360" w:lineRule="auto"/>
        <w:ind w:firstLine="708"/>
        <w:jc w:val="both"/>
        <w:rPr>
          <w:rStyle w:val="apple-style-span"/>
          <w:i/>
        </w:rPr>
      </w:pPr>
      <w:r>
        <w:rPr>
          <w:rStyle w:val="apple-style-span"/>
          <w:i/>
        </w:rPr>
        <w:t xml:space="preserve">К такому выводу пришел психолог, автор книги «Эмоциональное лидерство» </w:t>
      </w:r>
      <w:proofErr w:type="spellStart"/>
      <w:r>
        <w:rPr>
          <w:rStyle w:val="apple-style-span"/>
          <w:i/>
        </w:rPr>
        <w:t>Дэниел</w:t>
      </w:r>
      <w:proofErr w:type="spellEnd"/>
      <w:r>
        <w:rPr>
          <w:rStyle w:val="apple-style-span"/>
          <w:i/>
        </w:rPr>
        <w:t xml:space="preserve"> </w:t>
      </w:r>
      <w:proofErr w:type="spellStart"/>
      <w:r>
        <w:rPr>
          <w:rStyle w:val="apple-style-span"/>
          <w:i/>
        </w:rPr>
        <w:t>Гоулман</w:t>
      </w:r>
      <w:proofErr w:type="spellEnd"/>
      <w:r>
        <w:rPr>
          <w:rStyle w:val="apple-style-span"/>
          <w:i/>
        </w:rPr>
        <w:t xml:space="preserve">. В ходе многолетних исследований он обратил внимание, что очень </w:t>
      </w:r>
      <w:proofErr w:type="gramStart"/>
      <w:r>
        <w:rPr>
          <w:rStyle w:val="apple-style-span"/>
          <w:i/>
        </w:rPr>
        <w:t>мало мировых лидеров хорошо учились</w:t>
      </w:r>
      <w:proofErr w:type="gramEnd"/>
      <w:r>
        <w:rPr>
          <w:rStyle w:val="apple-style-span"/>
          <w:i/>
        </w:rPr>
        <w:t xml:space="preserve"> в школе. Но у них у всех есть другие общие качества. Они обладают высоким уровнем эмоционального интеллекта. </w:t>
      </w:r>
      <w:proofErr w:type="spellStart"/>
      <w:r>
        <w:rPr>
          <w:rStyle w:val="apple-style-span"/>
          <w:i/>
        </w:rPr>
        <w:t>Гоулман</w:t>
      </w:r>
      <w:proofErr w:type="spellEnd"/>
      <w:r>
        <w:rPr>
          <w:rStyle w:val="apple-style-span"/>
          <w:i/>
        </w:rPr>
        <w:t xml:space="preserve"> считает, что именно это определяет успех их компаний. Что же такое эмоциональный интеллект и как его развить?</w:t>
      </w:r>
    </w:p>
    <w:p w:rsidR="00127175" w:rsidRDefault="00127175" w:rsidP="00127175">
      <w:pPr>
        <w:spacing w:line="360" w:lineRule="auto"/>
        <w:ind w:firstLine="708"/>
        <w:jc w:val="both"/>
      </w:pPr>
      <w:r>
        <w:rPr>
          <w:rStyle w:val="apple-style-span"/>
          <w:b/>
          <w:bCs/>
        </w:rPr>
        <w:t>Эмоциональный интеллект (EQ)</w:t>
      </w:r>
      <w:r>
        <w:rPr>
          <w:rStyle w:val="apple-converted-space"/>
        </w:rPr>
        <w:t xml:space="preserve"> — </w:t>
      </w:r>
      <w:r>
        <w:rPr>
          <w:rStyle w:val="apple-style-span"/>
        </w:rPr>
        <w:t xml:space="preserve">это способность выявлять и понимать эмоции, как собственные, так и чужие, а также способность использовать эти знания, чтобы управлять своим поведением и отношениями с людьми. </w:t>
      </w:r>
      <w:r>
        <w:t>Лидер, не обладающий эмоциональным интеллектом, может иметь первоклассную подготовку, обладать острым умом и бесконечно генерировать новые идеи, но он все равно будет проигрывать лидеру, умеющему управлять эмоциями. Почему так происходит?</w:t>
      </w:r>
    </w:p>
    <w:p w:rsidR="00127175" w:rsidRDefault="00127175" w:rsidP="00127175">
      <w:pPr>
        <w:spacing w:line="360" w:lineRule="auto"/>
        <w:ind w:firstLine="708"/>
        <w:jc w:val="both"/>
        <w:rPr>
          <w:rStyle w:val="apple-style-span"/>
        </w:rPr>
      </w:pPr>
      <w:proofErr w:type="spellStart"/>
      <w:r w:rsidRPr="00E13E7B">
        <w:rPr>
          <w:bCs/>
        </w:rPr>
        <w:t>Гоулман</w:t>
      </w:r>
      <w:proofErr w:type="spellEnd"/>
      <w:r>
        <w:t xml:space="preserve"> в течение нескольких лет исследовал работу 500 крупнейших компаний, чтобы выяснить, какие же способности, навыки и черты характера их руководителей и сотрудников наиболее</w:t>
      </w:r>
      <w:r>
        <w:rPr>
          <w:rStyle w:val="apple-style-span"/>
        </w:rPr>
        <w:t xml:space="preserve"> способствуют успеху. Это исследование привело к впечатляющему результату: чем выше был ранг руководителя, тем большую роль в его успехе играли способности, связанные с EQ, а не с интеллектом. При сравнении выдающихся представителей </w:t>
      </w:r>
      <w:proofErr w:type="gramStart"/>
      <w:r>
        <w:rPr>
          <w:rStyle w:val="apple-style-span"/>
        </w:rPr>
        <w:t>топ-менеджмента</w:t>
      </w:r>
      <w:proofErr w:type="gramEnd"/>
      <w:r>
        <w:rPr>
          <w:rStyle w:val="apple-style-span"/>
        </w:rPr>
        <w:t xml:space="preserve"> с середнячками, занимающими посты </w:t>
      </w:r>
      <w:r>
        <w:rPr>
          <w:rStyle w:val="apple-style-span"/>
        </w:rPr>
        <w:lastRenderedPageBreak/>
        <w:t>того же уровня, оказалось, что около 85% (!) различий в их эффективности можно приписать факторам эмоционального интеллекта, а не умственным способностям.</w:t>
      </w:r>
    </w:p>
    <w:p w:rsidR="00127175" w:rsidRDefault="00127175" w:rsidP="00127175">
      <w:pPr>
        <w:spacing w:line="360" w:lineRule="auto"/>
        <w:ind w:firstLine="708"/>
        <w:jc w:val="both"/>
        <w:rPr>
          <w:rStyle w:val="apple-style-span"/>
        </w:rPr>
      </w:pPr>
      <w:r>
        <w:rPr>
          <w:rStyle w:val="apple-style-span"/>
        </w:rPr>
        <w:t xml:space="preserve">В качестве иллюстрации </w:t>
      </w:r>
      <w:proofErr w:type="spellStart"/>
      <w:r w:rsidRPr="00E13E7B">
        <w:rPr>
          <w:rStyle w:val="apple-style-span"/>
          <w:bCs/>
        </w:rPr>
        <w:t>Гоулман</w:t>
      </w:r>
      <w:proofErr w:type="spellEnd"/>
      <w:r>
        <w:rPr>
          <w:rStyle w:val="apple-style-span"/>
        </w:rPr>
        <w:t xml:space="preserve"> предлагает рассмотреть вклад различных сотрудников в прибыль одной крупной аудиторской фирмы. В ходе исследования оказалось, что сотрудники, чьей сильной стороной были социальные навыки, приносили фирме прибыль на 110% выше, чем все прочие. А те, кто превосходно владел, помимо этого, всеми остальными способностями эмоционального интеллекта, принесли компании 390% добавочной прибыли — в данном случае 1 463 000 долларов за год. Впечатляющий результат.</w:t>
      </w:r>
    </w:p>
    <w:p w:rsidR="00127175" w:rsidRDefault="00127175" w:rsidP="00127175">
      <w:pPr>
        <w:spacing w:line="360" w:lineRule="auto"/>
        <w:rPr>
          <w:rStyle w:val="apple-style-span"/>
        </w:rPr>
      </w:pPr>
    </w:p>
    <w:p w:rsidR="00127175" w:rsidRPr="00127175" w:rsidRDefault="00127175" w:rsidP="00127175">
      <w:pPr>
        <w:spacing w:line="360" w:lineRule="auto"/>
        <w:rPr>
          <w:rStyle w:val="apple-style-span"/>
          <w:b/>
          <w:color w:val="000000"/>
        </w:rPr>
      </w:pPr>
      <w:r>
        <w:rPr>
          <w:rStyle w:val="apple-style-span"/>
          <w:b/>
          <w:color w:val="000000"/>
        </w:rPr>
        <w:t>Биография</w:t>
      </w:r>
    </w:p>
    <w:p w:rsidR="00127175" w:rsidRDefault="00127175" w:rsidP="00127175">
      <w:pPr>
        <w:spacing w:line="360" w:lineRule="auto"/>
        <w:jc w:val="both"/>
        <w:rPr>
          <w:rStyle w:val="apple-style-span"/>
          <w:color w:val="000000"/>
        </w:rPr>
      </w:pPr>
      <w:proofErr w:type="spellStart"/>
      <w:r>
        <w:rPr>
          <w:rStyle w:val="apple-style-span"/>
          <w:color w:val="000000"/>
        </w:rPr>
        <w:t>Дэниел</w:t>
      </w:r>
      <w:proofErr w:type="spellEnd"/>
      <w:r>
        <w:rPr>
          <w:rStyle w:val="apple-style-span"/>
          <w:color w:val="000000"/>
        </w:rPr>
        <w:t xml:space="preserve"> </w:t>
      </w:r>
      <w:proofErr w:type="spellStart"/>
      <w:r>
        <w:rPr>
          <w:rStyle w:val="apple-style-span"/>
          <w:color w:val="000000"/>
        </w:rPr>
        <w:t>Гоулман</w:t>
      </w:r>
      <w:proofErr w:type="spellEnd"/>
      <w:r>
        <w:rPr>
          <w:rStyle w:val="apple-style-span"/>
          <w:color w:val="000000"/>
        </w:rPr>
        <w:t xml:space="preserve"> родился 7 марта 1946 года в небольшом городке</w:t>
      </w:r>
      <w:r>
        <w:rPr>
          <w:rStyle w:val="apple-converted-space"/>
          <w:color w:val="000000"/>
        </w:rPr>
        <w:t xml:space="preserve"> </w:t>
      </w:r>
      <w:proofErr w:type="spellStart"/>
      <w:r>
        <w:rPr>
          <w:rStyle w:val="apple-style-span"/>
        </w:rPr>
        <w:t>Стоктон</w:t>
      </w:r>
      <w:proofErr w:type="spellEnd"/>
      <w:r>
        <w:rPr>
          <w:rStyle w:val="apple-style-span"/>
        </w:rPr>
        <w:t>, в Калифорнии.</w:t>
      </w:r>
      <w:r>
        <w:rPr>
          <w:rStyle w:val="apple-style-span"/>
          <w:color w:val="000000"/>
        </w:rPr>
        <w:t xml:space="preserve"> Его родители были профессорами колледжей </w:t>
      </w:r>
      <w:proofErr w:type="spellStart"/>
      <w:r>
        <w:rPr>
          <w:rStyle w:val="apple-style-span"/>
          <w:color w:val="000000"/>
        </w:rPr>
        <w:t>Стоктона</w:t>
      </w:r>
      <w:proofErr w:type="spellEnd"/>
      <w:r>
        <w:rPr>
          <w:rStyle w:val="apple-style-span"/>
          <w:color w:val="000000"/>
        </w:rPr>
        <w:t xml:space="preserve">: отец преподавал гуманитарные науки, включая латынь и курс по мировой литературе, мать — социологию. </w:t>
      </w:r>
      <w:proofErr w:type="spellStart"/>
      <w:r>
        <w:rPr>
          <w:rStyle w:val="apple-style-span"/>
          <w:color w:val="000000"/>
        </w:rPr>
        <w:t>Гоулман</w:t>
      </w:r>
      <w:proofErr w:type="spellEnd"/>
      <w:r>
        <w:rPr>
          <w:rStyle w:val="apple-style-span"/>
          <w:color w:val="000000"/>
        </w:rPr>
        <w:t xml:space="preserve"> пошел по стопам родителей и получил докторскую степень</w:t>
      </w:r>
      <w:r>
        <w:rPr>
          <w:rStyle w:val="apple-converted-space"/>
          <w:color w:val="000000"/>
        </w:rPr>
        <w:t xml:space="preserve"> </w:t>
      </w:r>
      <w:r>
        <w:rPr>
          <w:rStyle w:val="apple-style-span"/>
          <w:color w:val="000000"/>
        </w:rPr>
        <w:t xml:space="preserve">Гарвардского университета. Всю свою профессиональную деятельность он посвятил всестороннему изучению феномена эмоционального интеллекта, его психологических, социальных и нейрофизиологических аспектов. Он разработал несколько признанных во всем мире методик развития эмоционального интеллекта. </w:t>
      </w:r>
      <w:r>
        <w:t xml:space="preserve">Сегодня </w:t>
      </w:r>
      <w:proofErr w:type="spellStart"/>
      <w:r>
        <w:t>Гоулман</w:t>
      </w:r>
      <w:proofErr w:type="spellEnd"/>
      <w:r>
        <w:t xml:space="preserve"> является сопредседателем Консорциума по исследованию социального и эмоционального обучения на рабочих местах. Он часто выступает с лекциями перед профессиональными сообществами и студентами вузов. За статьи, опубликованные в </w:t>
      </w:r>
      <w:proofErr w:type="spellStart"/>
      <w:r>
        <w:t>Times</w:t>
      </w:r>
      <w:proofErr w:type="spellEnd"/>
      <w:r>
        <w:t>, он дважды был удостоен Пулитцеровской премии, а также премии «За достижения в карьере», учрежденной Американской психологической ассоциацией. В знак высокой оценки его деятельности в сфере популяризации поведенческих наук он был избран членом Американской ассоциации содействия развитию науки.</w:t>
      </w:r>
    </w:p>
    <w:p w:rsidR="00127175" w:rsidRDefault="00127175" w:rsidP="00127175">
      <w:pPr>
        <w:spacing w:line="360" w:lineRule="auto"/>
        <w:rPr>
          <w:rStyle w:val="apple-style-span"/>
        </w:rPr>
      </w:pPr>
    </w:p>
    <w:p w:rsidR="00127175" w:rsidRPr="00127175" w:rsidRDefault="00127175" w:rsidP="00127175">
      <w:pPr>
        <w:spacing w:line="360" w:lineRule="auto"/>
        <w:jc w:val="center"/>
        <w:rPr>
          <w:rStyle w:val="apple-style-span"/>
          <w:b/>
          <w:sz w:val="32"/>
          <w:szCs w:val="32"/>
        </w:rPr>
      </w:pPr>
      <w:r>
        <w:rPr>
          <w:rStyle w:val="apple-style-span"/>
          <w:b/>
          <w:sz w:val="32"/>
          <w:szCs w:val="32"/>
        </w:rPr>
        <w:t>Структура EQ</w:t>
      </w:r>
    </w:p>
    <w:p w:rsidR="00127175" w:rsidRDefault="00127175" w:rsidP="00127175">
      <w:pPr>
        <w:spacing w:line="360" w:lineRule="auto"/>
        <w:ind w:firstLine="708"/>
        <w:jc w:val="both"/>
        <w:rPr>
          <w:rStyle w:val="apple-style-span"/>
        </w:rPr>
      </w:pPr>
      <w:proofErr w:type="spellStart"/>
      <w:r w:rsidRPr="00367687">
        <w:rPr>
          <w:rStyle w:val="apple-style-span"/>
          <w:bCs/>
        </w:rPr>
        <w:t>Дэниел</w:t>
      </w:r>
      <w:proofErr w:type="spellEnd"/>
      <w:r w:rsidRPr="00367687">
        <w:rPr>
          <w:rStyle w:val="apple-style-span"/>
          <w:bCs/>
        </w:rPr>
        <w:t xml:space="preserve"> </w:t>
      </w:r>
      <w:proofErr w:type="spellStart"/>
      <w:r w:rsidRPr="00367687">
        <w:rPr>
          <w:rStyle w:val="apple-style-span"/>
          <w:bCs/>
        </w:rPr>
        <w:t>Гоулман</w:t>
      </w:r>
      <w:proofErr w:type="spellEnd"/>
      <w:r>
        <w:rPr>
          <w:rStyle w:val="apple-style-span"/>
        </w:rPr>
        <w:t xml:space="preserve"> выявил четыре составляющие эмоционального интеллекта. Высокие результаты в этих категориях гарантируют лидерам достижение максимально комфортных и гармоничных отношений </w:t>
      </w:r>
      <w:r>
        <w:rPr>
          <w:rStyle w:val="apple-style-span"/>
        </w:rPr>
        <w:lastRenderedPageBreak/>
        <w:t>с окружающими, уважение и доверие своих сотрудников, а значит — неизменный успех в управлении и руководстве.</w:t>
      </w:r>
    </w:p>
    <w:p w:rsidR="00127175" w:rsidRDefault="00127175" w:rsidP="00127175">
      <w:pPr>
        <w:spacing w:line="360" w:lineRule="auto"/>
        <w:ind w:firstLine="708"/>
        <w:jc w:val="both"/>
        <w:rPr>
          <w:rStyle w:val="apple-style-span"/>
        </w:rPr>
      </w:pPr>
    </w:p>
    <w:p w:rsidR="00127175" w:rsidRDefault="00127175" w:rsidP="001271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center"/>
        <w:rPr>
          <w:rStyle w:val="apple-style-span"/>
        </w:rPr>
      </w:pPr>
      <w:r>
        <w:br/>
      </w:r>
      <w:proofErr w:type="spellStart"/>
      <w:r>
        <w:rPr>
          <w:rStyle w:val="apple-style-span"/>
          <w:b/>
          <w:sz w:val="28"/>
          <w:szCs w:val="28"/>
        </w:rPr>
        <w:t>Самовосприятие</w:t>
      </w:r>
      <w:proofErr w:type="spellEnd"/>
    </w:p>
    <w:p w:rsidR="00127175" w:rsidRDefault="00127175" w:rsidP="001271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center"/>
        <w:rPr>
          <w:rStyle w:val="apple-style-span"/>
        </w:rPr>
      </w:pPr>
      <w:r>
        <w:rPr>
          <w:rStyle w:val="apple-style-span"/>
        </w:rPr>
        <w:t>Это способность прислушиваться к своим внутренним чувствам, осознавать свои сильные и слабые стороны, пределы своих возможностей. Люди с развитым самосознанием относятся к себе с юмором, с готовностью обучаются навыкам, которыми плохо владеют, и приветствуют конструктивную критику и отзывы о своей работе. Точное знание своих способностей позволяет им полноценно использовать свои стороны, придает уверенности в себе.</w:t>
      </w:r>
    </w:p>
    <w:p w:rsidR="00127175" w:rsidRDefault="00127175" w:rsidP="001271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center"/>
        <w:rPr>
          <w:rStyle w:val="apple-style-span"/>
        </w:rPr>
      </w:pPr>
    </w:p>
    <w:p w:rsidR="00127175" w:rsidRDefault="00127175" w:rsidP="00127175">
      <w:pPr>
        <w:spacing w:line="36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↓</w:t>
      </w:r>
    </w:p>
    <w:p w:rsidR="00127175" w:rsidRDefault="00127175" w:rsidP="001271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center"/>
        <w:rPr>
          <w:rStyle w:val="apple-style-span"/>
        </w:rPr>
      </w:pPr>
      <w:r>
        <w:br/>
      </w:r>
      <w:r>
        <w:rPr>
          <w:rStyle w:val="apple-style-span"/>
          <w:b/>
          <w:sz w:val="28"/>
          <w:szCs w:val="28"/>
        </w:rPr>
        <w:t>Управление собой</w:t>
      </w:r>
    </w:p>
    <w:p w:rsidR="00127175" w:rsidRDefault="00127175" w:rsidP="001271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center"/>
        <w:rPr>
          <w:rStyle w:val="apple-style-span"/>
        </w:rPr>
      </w:pPr>
      <w:r>
        <w:rPr>
          <w:rStyle w:val="apple-style-span"/>
        </w:rPr>
        <w:t>Объективное представление о своих сильных и слабых сторонах, способность прислушиваться к своим эмоциям позволяют повысить уровень самоконтроля. Люди, обладающие этим навыком, находят способы контролировать свои негативные эмоции, сохранять спокойствие и рассудительность даже во время кризисов и сильных стрессов. Они гибко приспосабливаются к сложностям, в трудных обстоятельствах всегда видят благоприятную возможность, а не угрозу.</w:t>
      </w:r>
    </w:p>
    <w:p w:rsidR="00127175" w:rsidRDefault="00127175" w:rsidP="001271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center"/>
      </w:pPr>
    </w:p>
    <w:p w:rsidR="00127175" w:rsidRDefault="00127175" w:rsidP="00127175">
      <w:pPr>
        <w:spacing w:line="36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↓</w:t>
      </w:r>
    </w:p>
    <w:p w:rsidR="00127175" w:rsidRDefault="00127175" w:rsidP="001271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center"/>
        <w:rPr>
          <w:rStyle w:val="apple-style-span"/>
          <w:b/>
          <w:sz w:val="28"/>
          <w:szCs w:val="28"/>
        </w:rPr>
      </w:pPr>
      <w:r>
        <w:br/>
      </w:r>
      <w:r>
        <w:rPr>
          <w:rStyle w:val="apple-style-span"/>
          <w:b/>
          <w:sz w:val="28"/>
          <w:szCs w:val="28"/>
        </w:rPr>
        <w:t>Социальная восприимчивость</w:t>
      </w:r>
    </w:p>
    <w:p w:rsidR="00127175" w:rsidRDefault="00127175" w:rsidP="001271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center"/>
        <w:rPr>
          <w:rStyle w:val="apple-style-span"/>
        </w:rPr>
      </w:pPr>
      <w:r>
        <w:rPr>
          <w:rStyle w:val="apple-style-span"/>
        </w:rPr>
        <w:lastRenderedPageBreak/>
        <w:t xml:space="preserve">Понимание своих эмоций и контроль над ними помогают развить навык сочувствия и сопереживания окружающим людям. Социальная восприимчивость позволяет понимать невысказанные чувства других людей. </w:t>
      </w:r>
      <w:proofErr w:type="gramStart"/>
      <w:r>
        <w:rPr>
          <w:rStyle w:val="apple-style-span"/>
        </w:rPr>
        <w:t>Благодаря</w:t>
      </w:r>
      <w:proofErr w:type="gramEnd"/>
      <w:r>
        <w:rPr>
          <w:rStyle w:val="apple-style-span"/>
        </w:rPr>
        <w:t xml:space="preserve"> такой </w:t>
      </w:r>
      <w:proofErr w:type="spellStart"/>
      <w:r>
        <w:rPr>
          <w:rStyle w:val="apple-style-span"/>
        </w:rPr>
        <w:t>эмпатии</w:t>
      </w:r>
      <w:proofErr w:type="spellEnd"/>
      <w:r>
        <w:rPr>
          <w:rStyle w:val="apple-style-span"/>
        </w:rPr>
        <w:t xml:space="preserve"> легко находить общий язык с людьми из разных социальных слоев и даже разных культур.</w:t>
      </w:r>
    </w:p>
    <w:p w:rsidR="00127175" w:rsidRDefault="00127175" w:rsidP="001271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center"/>
      </w:pPr>
    </w:p>
    <w:p w:rsidR="00127175" w:rsidRDefault="00127175" w:rsidP="00127175">
      <w:pPr>
        <w:spacing w:line="36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↓</w:t>
      </w:r>
    </w:p>
    <w:p w:rsidR="00127175" w:rsidRDefault="00127175" w:rsidP="0012717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center"/>
        <w:rPr>
          <w:rStyle w:val="apple-style-span"/>
        </w:rPr>
      </w:pPr>
      <w:r>
        <w:br/>
      </w:r>
      <w:r>
        <w:rPr>
          <w:rStyle w:val="apple-style-span"/>
          <w:b/>
          <w:sz w:val="28"/>
          <w:szCs w:val="28"/>
        </w:rPr>
        <w:t>Управление отношениями</w:t>
      </w:r>
      <w:proofErr w:type="gramStart"/>
      <w:r>
        <w:br/>
      </w:r>
      <w:r>
        <w:rPr>
          <w:rStyle w:val="apple-style-span"/>
        </w:rPr>
        <w:t>Э</w:t>
      </w:r>
      <w:proofErr w:type="gramEnd"/>
      <w:r>
        <w:rPr>
          <w:rStyle w:val="apple-style-span"/>
        </w:rPr>
        <w:t>то умение использовать свою способность воспринимать эмоции (как собственные, так и чужие), чтобы эффективно выстраивать отношения. Это способность оказывать влияние на людей: от умения выбрать верный тон при обращении к конкретному слушателю до способности привлечь на свою сторону заинтересованных лиц и добиться массовой поддержки своей инициативы. Люди, обладающие этим навыком, неизменно убедительны и обаятельны.</w:t>
      </w:r>
    </w:p>
    <w:p w:rsidR="00127175" w:rsidRDefault="00127175" w:rsidP="00127175">
      <w:pPr>
        <w:spacing w:line="360" w:lineRule="auto"/>
        <w:jc w:val="both"/>
        <w:rPr>
          <w:rStyle w:val="apple-style-span"/>
        </w:rPr>
      </w:pPr>
    </w:p>
    <w:p w:rsidR="00127175" w:rsidRDefault="00127175" w:rsidP="00127175">
      <w:pPr>
        <w:spacing w:line="360" w:lineRule="auto"/>
        <w:jc w:val="center"/>
        <w:rPr>
          <w:rStyle w:val="apple-style-span"/>
          <w:b/>
          <w:sz w:val="28"/>
          <w:szCs w:val="28"/>
        </w:rPr>
      </w:pPr>
      <w:r>
        <w:rPr>
          <w:rStyle w:val="apple-style-span"/>
          <w:b/>
          <w:sz w:val="28"/>
          <w:szCs w:val="28"/>
        </w:rPr>
        <w:t>Как узнать свой уровень EQ?</w:t>
      </w:r>
    </w:p>
    <w:p w:rsidR="00127175" w:rsidRDefault="00127175" w:rsidP="00127175">
      <w:pPr>
        <w:spacing w:line="360" w:lineRule="auto"/>
        <w:ind w:firstLine="709"/>
        <w:jc w:val="both"/>
        <w:rPr>
          <w:rStyle w:val="text"/>
        </w:rPr>
      </w:pPr>
      <w:r>
        <w:rPr>
          <w:rStyle w:val="apple-style-span"/>
        </w:rPr>
        <w:t xml:space="preserve">Существует множество </w:t>
      </w:r>
      <w:proofErr w:type="gramStart"/>
      <w:r>
        <w:rPr>
          <w:rStyle w:val="apple-style-span"/>
        </w:rPr>
        <w:t>способов определения уровня эмоционального интеллекта человека</w:t>
      </w:r>
      <w:proofErr w:type="gramEnd"/>
      <w:r>
        <w:rPr>
          <w:rStyle w:val="apple-style-span"/>
        </w:rPr>
        <w:t xml:space="preserve">. </w:t>
      </w:r>
      <w:proofErr w:type="spellStart"/>
      <w:r w:rsidRPr="00367687">
        <w:rPr>
          <w:rStyle w:val="apple-style-span"/>
          <w:bCs/>
        </w:rPr>
        <w:t>Дэниел</w:t>
      </w:r>
      <w:proofErr w:type="spellEnd"/>
      <w:r w:rsidRPr="00367687">
        <w:rPr>
          <w:rStyle w:val="apple-style-span"/>
          <w:bCs/>
          <w:lang w:val="en-US"/>
        </w:rPr>
        <w:t xml:space="preserve"> </w:t>
      </w:r>
      <w:proofErr w:type="spellStart"/>
      <w:r w:rsidRPr="00367687">
        <w:rPr>
          <w:rStyle w:val="apple-style-span"/>
          <w:bCs/>
        </w:rPr>
        <w:t>Гоулман</w:t>
      </w:r>
      <w:proofErr w:type="spellEnd"/>
      <w:r>
        <w:rPr>
          <w:rStyle w:val="apple-style-span"/>
          <w:lang w:val="en-US"/>
        </w:rPr>
        <w:t xml:space="preserve"> </w:t>
      </w:r>
      <w:r>
        <w:rPr>
          <w:rStyle w:val="apple-style-span"/>
        </w:rPr>
        <w:t>опирается</w:t>
      </w:r>
      <w:r>
        <w:rPr>
          <w:rStyle w:val="apple-style-span"/>
          <w:lang w:val="en-US"/>
        </w:rPr>
        <w:t xml:space="preserve"> </w:t>
      </w:r>
      <w:r>
        <w:rPr>
          <w:rStyle w:val="apple-style-span"/>
        </w:rPr>
        <w:t>на</w:t>
      </w:r>
      <w:r>
        <w:rPr>
          <w:rStyle w:val="apple-style-span"/>
          <w:lang w:val="en-US"/>
        </w:rPr>
        <w:t xml:space="preserve"> </w:t>
      </w:r>
      <w:r>
        <w:rPr>
          <w:rStyle w:val="apple-style-span"/>
        </w:rPr>
        <w:t>классический</w:t>
      </w:r>
      <w:r>
        <w:rPr>
          <w:rStyle w:val="apple-style-span"/>
          <w:lang w:val="en-US"/>
        </w:rPr>
        <w:t xml:space="preserve"> </w:t>
      </w:r>
      <w:r>
        <w:rPr>
          <w:rStyle w:val="apple-style-span"/>
        </w:rPr>
        <w:t>тест</w:t>
      </w:r>
      <w:r>
        <w:rPr>
          <w:rStyle w:val="apple-style-span"/>
          <w:lang w:val="en-US"/>
        </w:rPr>
        <w:t xml:space="preserve"> </w:t>
      </w:r>
      <w:r>
        <w:rPr>
          <w:rStyle w:val="text"/>
          <w:lang w:val="en-US"/>
        </w:rPr>
        <w:t>MSCEIT (The Mayer-</w:t>
      </w:r>
      <w:proofErr w:type="spellStart"/>
      <w:r>
        <w:rPr>
          <w:rStyle w:val="text"/>
          <w:lang w:val="en-US"/>
        </w:rPr>
        <w:t>Salovey</w:t>
      </w:r>
      <w:proofErr w:type="spellEnd"/>
      <w:r>
        <w:rPr>
          <w:rStyle w:val="text"/>
          <w:lang w:val="en-US"/>
        </w:rPr>
        <w:t xml:space="preserve">-Caruso Emotional Intelligence Tests). </w:t>
      </w:r>
      <w:r>
        <w:rPr>
          <w:rStyle w:val="text"/>
        </w:rPr>
        <w:t xml:space="preserve">Он состоит из 141 вопроса, которые оценивают способности человека в каждой составляющей эмоционального интеллекта: уровень </w:t>
      </w:r>
      <w:proofErr w:type="spellStart"/>
      <w:r>
        <w:rPr>
          <w:rStyle w:val="text"/>
        </w:rPr>
        <w:t>самовосприятия</w:t>
      </w:r>
      <w:proofErr w:type="spellEnd"/>
      <w:r>
        <w:rPr>
          <w:rStyle w:val="text"/>
        </w:rPr>
        <w:t xml:space="preserve">, навыки самоконтроля, способность к социальной чуткости и умение управлять отношениями. Но в повседневной жизни не всегда есть возможность протестировать себя и окружающих. Поэтому </w:t>
      </w:r>
      <w:proofErr w:type="spellStart"/>
      <w:r w:rsidRPr="00367687">
        <w:rPr>
          <w:rStyle w:val="text"/>
          <w:bCs/>
        </w:rPr>
        <w:t>Дэниел</w:t>
      </w:r>
      <w:proofErr w:type="spellEnd"/>
      <w:r w:rsidRPr="00367687">
        <w:rPr>
          <w:rStyle w:val="text"/>
          <w:bCs/>
        </w:rPr>
        <w:t xml:space="preserve"> </w:t>
      </w:r>
      <w:proofErr w:type="spellStart"/>
      <w:r w:rsidRPr="00367687">
        <w:rPr>
          <w:rStyle w:val="text"/>
          <w:bCs/>
        </w:rPr>
        <w:t>Гоулман</w:t>
      </w:r>
      <w:proofErr w:type="spellEnd"/>
      <w:r>
        <w:rPr>
          <w:rStyle w:val="text"/>
        </w:rPr>
        <w:t xml:space="preserve"> предлагает читателям психологические портреты людей с высоким уровнем IQ и EQ, в которых вы легко сможете узнать ваши черты и черты ваших сотрудников.</w:t>
      </w:r>
    </w:p>
    <w:p w:rsidR="00127175" w:rsidRDefault="00127175" w:rsidP="00127175">
      <w:pPr>
        <w:spacing w:line="360" w:lineRule="auto"/>
        <w:jc w:val="both"/>
        <w:rPr>
          <w:rStyle w:val="text"/>
        </w:rPr>
      </w:pPr>
    </w:p>
    <w:p w:rsidR="00127175" w:rsidRDefault="00127175" w:rsidP="00127175">
      <w:pPr>
        <w:spacing w:line="360" w:lineRule="auto"/>
        <w:jc w:val="both"/>
        <w:rPr>
          <w:rStyle w:val="text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68"/>
        <w:gridCol w:w="3780"/>
        <w:gridCol w:w="4423"/>
      </w:tblGrid>
      <w:tr w:rsidR="00127175" w:rsidTr="004C22B0">
        <w:tc>
          <w:tcPr>
            <w:tcW w:w="1368" w:type="dxa"/>
          </w:tcPr>
          <w:p w:rsidR="00127175" w:rsidRDefault="00127175" w:rsidP="004C22B0">
            <w:pPr>
              <w:spacing w:line="360" w:lineRule="auto"/>
              <w:jc w:val="both"/>
              <w:rPr>
                <w:rStyle w:val="apple-style-span"/>
              </w:rPr>
            </w:pPr>
          </w:p>
        </w:tc>
        <w:tc>
          <w:tcPr>
            <w:tcW w:w="3780" w:type="dxa"/>
          </w:tcPr>
          <w:p w:rsidR="00127175" w:rsidRDefault="00127175" w:rsidP="004C22B0">
            <w:pPr>
              <w:spacing w:line="360" w:lineRule="auto"/>
              <w:jc w:val="center"/>
              <w:rPr>
                <w:rStyle w:val="apple-style-span"/>
                <w:b/>
              </w:rPr>
            </w:pPr>
            <w:r>
              <w:rPr>
                <w:rStyle w:val="apple-style-span"/>
                <w:b/>
              </w:rPr>
              <w:t>Высокий IQ</w:t>
            </w:r>
          </w:p>
        </w:tc>
        <w:tc>
          <w:tcPr>
            <w:tcW w:w="4423" w:type="dxa"/>
          </w:tcPr>
          <w:p w:rsidR="00127175" w:rsidRDefault="00127175" w:rsidP="004C22B0">
            <w:pPr>
              <w:spacing w:line="360" w:lineRule="auto"/>
              <w:jc w:val="center"/>
              <w:rPr>
                <w:rStyle w:val="apple-style-span"/>
                <w:b/>
              </w:rPr>
            </w:pPr>
            <w:r>
              <w:rPr>
                <w:rStyle w:val="apple-style-span"/>
                <w:b/>
              </w:rPr>
              <w:t xml:space="preserve">Высокий </w:t>
            </w:r>
            <w:r>
              <w:rPr>
                <w:rStyle w:val="apple-style-span"/>
                <w:b/>
                <w:lang w:val="en-US"/>
              </w:rPr>
              <w:t>EQ</w:t>
            </w:r>
          </w:p>
        </w:tc>
      </w:tr>
      <w:tr w:rsidR="00127175" w:rsidTr="004C22B0">
        <w:tc>
          <w:tcPr>
            <w:tcW w:w="1368" w:type="dxa"/>
          </w:tcPr>
          <w:p w:rsidR="00127175" w:rsidRDefault="00127175" w:rsidP="004C22B0">
            <w:pPr>
              <w:spacing w:line="360" w:lineRule="auto"/>
              <w:jc w:val="both"/>
              <w:rPr>
                <w:rStyle w:val="apple-style-span"/>
                <w:b/>
              </w:rPr>
            </w:pPr>
            <w:r>
              <w:rPr>
                <w:rStyle w:val="apple-style-span"/>
                <w:b/>
              </w:rPr>
              <w:t>Мужчины</w:t>
            </w:r>
          </w:p>
        </w:tc>
        <w:tc>
          <w:tcPr>
            <w:tcW w:w="3780" w:type="dxa"/>
          </w:tcPr>
          <w:p w:rsidR="00127175" w:rsidRDefault="00127175" w:rsidP="004C22B0">
            <w:pPr>
              <w:spacing w:line="360" w:lineRule="auto"/>
              <w:jc w:val="both"/>
              <w:rPr>
                <w:rStyle w:val="apple-style-span"/>
              </w:rPr>
            </w:pPr>
            <w:r>
              <w:rPr>
                <w:rStyle w:val="apple-style-span"/>
              </w:rPr>
              <w:t>Имеют широкий круг интеллектуальных способностей.</w:t>
            </w:r>
          </w:p>
          <w:p w:rsidR="00127175" w:rsidRDefault="00127175" w:rsidP="004C22B0">
            <w:pPr>
              <w:spacing w:line="360" w:lineRule="auto"/>
              <w:jc w:val="both"/>
              <w:rPr>
                <w:rStyle w:val="apple-style-span"/>
              </w:rPr>
            </w:pPr>
            <w:r>
              <w:rPr>
                <w:rStyle w:val="apple-style-span"/>
              </w:rPr>
              <w:t>Честолюбивы, продуктивны, предсказуемы и упорны.</w:t>
            </w:r>
          </w:p>
          <w:p w:rsidR="00127175" w:rsidRDefault="00127175" w:rsidP="004C22B0">
            <w:pPr>
              <w:spacing w:line="360" w:lineRule="auto"/>
              <w:jc w:val="both"/>
              <w:rPr>
                <w:rStyle w:val="apple-style-span"/>
              </w:rPr>
            </w:pPr>
            <w:r>
              <w:rPr>
                <w:rStyle w:val="apple-style-span"/>
              </w:rPr>
              <w:t>Они склонны к критике, ведут себя покровительственно, требовательны и сдержанны, держатся особняком от коллектива</w:t>
            </w:r>
          </w:p>
        </w:tc>
        <w:tc>
          <w:tcPr>
            <w:tcW w:w="4423" w:type="dxa"/>
          </w:tcPr>
          <w:p w:rsidR="00127175" w:rsidRDefault="00127175" w:rsidP="004C22B0">
            <w:pPr>
              <w:spacing w:line="360" w:lineRule="auto"/>
              <w:jc w:val="both"/>
              <w:rPr>
                <w:rStyle w:val="apple-style-span"/>
              </w:rPr>
            </w:pPr>
            <w:proofErr w:type="gramStart"/>
            <w:r>
              <w:rPr>
                <w:rStyle w:val="apple-style-span"/>
              </w:rPr>
              <w:t>Уравновешенны</w:t>
            </w:r>
            <w:proofErr w:type="gramEnd"/>
            <w:r>
              <w:rPr>
                <w:rStyle w:val="apple-style-span"/>
              </w:rPr>
              <w:t xml:space="preserve">, дружелюбны, пребывают в отличном настроении, не подвержены страхам и тревожным размышлениям. Они обязательны в отношении людей и начатых дел, охотно берут на себя ответственность. В отношении с другими людьми </w:t>
            </w:r>
            <w:proofErr w:type="gramStart"/>
            <w:r>
              <w:rPr>
                <w:rStyle w:val="apple-style-span"/>
              </w:rPr>
              <w:t>доброжелательны</w:t>
            </w:r>
            <w:proofErr w:type="gramEnd"/>
            <w:r>
              <w:rPr>
                <w:rStyle w:val="apple-style-span"/>
              </w:rPr>
              <w:t xml:space="preserve"> и заботливы. Они пребывают в согласии с самими собой и с другими</w:t>
            </w:r>
          </w:p>
        </w:tc>
      </w:tr>
      <w:tr w:rsidR="00127175" w:rsidTr="004C22B0">
        <w:tc>
          <w:tcPr>
            <w:tcW w:w="1368" w:type="dxa"/>
          </w:tcPr>
          <w:p w:rsidR="00127175" w:rsidRDefault="00127175" w:rsidP="004C22B0">
            <w:pPr>
              <w:spacing w:line="360" w:lineRule="auto"/>
              <w:jc w:val="both"/>
              <w:rPr>
                <w:rStyle w:val="apple-style-span"/>
                <w:b/>
              </w:rPr>
            </w:pPr>
            <w:r>
              <w:rPr>
                <w:rStyle w:val="apple-style-span"/>
                <w:b/>
              </w:rPr>
              <w:t>Женщины</w:t>
            </w:r>
          </w:p>
        </w:tc>
        <w:tc>
          <w:tcPr>
            <w:tcW w:w="3780" w:type="dxa"/>
          </w:tcPr>
          <w:p w:rsidR="00127175" w:rsidRDefault="00127175" w:rsidP="004C22B0">
            <w:pPr>
              <w:spacing w:line="360" w:lineRule="auto"/>
              <w:jc w:val="both"/>
              <w:rPr>
                <w:rStyle w:val="apple-style-span"/>
              </w:rPr>
            </w:pPr>
            <w:r>
              <w:rPr>
                <w:rStyle w:val="apple-style-span"/>
              </w:rPr>
              <w:t>Уверены в своем интеллекте, свободно выражают свои мысли, хорошо разбираются в интеллектуальных проблемах. В них угадывается стремление к самоанализу, они часто впадают в тревогу, мучаются сознанием вины, склонны к долгим размышлениям и обычно не решаются открыто проявить свой гнев</w:t>
            </w:r>
          </w:p>
        </w:tc>
        <w:tc>
          <w:tcPr>
            <w:tcW w:w="4423" w:type="dxa"/>
          </w:tcPr>
          <w:p w:rsidR="00127175" w:rsidRDefault="00127175" w:rsidP="004C22B0">
            <w:pPr>
              <w:spacing w:line="360" w:lineRule="auto"/>
              <w:jc w:val="both"/>
              <w:rPr>
                <w:rStyle w:val="apple-style-span"/>
              </w:rPr>
            </w:pPr>
            <w:proofErr w:type="gramStart"/>
            <w:r>
              <w:rPr>
                <w:rStyle w:val="apple-style-span"/>
              </w:rPr>
              <w:t>Напористы</w:t>
            </w:r>
            <w:proofErr w:type="gramEnd"/>
            <w:r>
              <w:rPr>
                <w:rStyle w:val="apple-style-span"/>
              </w:rPr>
              <w:t xml:space="preserve">, откровенны в выражении чувств и всегда довольны собой. </w:t>
            </w:r>
            <w:proofErr w:type="gramStart"/>
            <w:r>
              <w:rPr>
                <w:rStyle w:val="apple-style-span"/>
              </w:rPr>
              <w:t>Дружелюбны</w:t>
            </w:r>
            <w:proofErr w:type="gramEnd"/>
            <w:r>
              <w:rPr>
                <w:rStyle w:val="apple-style-span"/>
              </w:rPr>
              <w:t xml:space="preserve"> и общительны, хорошо справляются со стрессом. Их умение держаться в обществе позволяет им легко сходиться с новыми людьми. Не страдают от тревоги и сознания вины, не склонны к долгим раздумьям. Веселы и непосредственны</w:t>
            </w:r>
          </w:p>
        </w:tc>
      </w:tr>
    </w:tbl>
    <w:p w:rsidR="00127175" w:rsidRDefault="00127175" w:rsidP="00127175">
      <w:pPr>
        <w:spacing w:line="360" w:lineRule="auto"/>
        <w:jc w:val="both"/>
        <w:rPr>
          <w:rStyle w:val="apple-style-span"/>
        </w:rPr>
      </w:pPr>
    </w:p>
    <w:p w:rsidR="00127175" w:rsidRDefault="00127175" w:rsidP="00127175">
      <w:pPr>
        <w:spacing w:line="360" w:lineRule="auto"/>
        <w:jc w:val="center"/>
        <w:rPr>
          <w:rStyle w:val="apple-style-span"/>
          <w:b/>
          <w:sz w:val="28"/>
          <w:szCs w:val="28"/>
        </w:rPr>
      </w:pPr>
      <w:r>
        <w:rPr>
          <w:rStyle w:val="apple-style-span"/>
          <w:b/>
          <w:sz w:val="28"/>
          <w:szCs w:val="28"/>
        </w:rPr>
        <w:t>Как развить эмоциональный интеллект?</w:t>
      </w:r>
    </w:p>
    <w:p w:rsidR="00127175" w:rsidRDefault="00127175" w:rsidP="00127175">
      <w:pPr>
        <w:spacing w:line="360" w:lineRule="auto"/>
        <w:ind w:firstLine="708"/>
        <w:jc w:val="both"/>
        <w:rPr>
          <w:rStyle w:val="apple-style-span"/>
        </w:rPr>
      </w:pPr>
      <w:r>
        <w:rPr>
          <w:rStyle w:val="apple-style-span"/>
        </w:rPr>
        <w:t xml:space="preserve">Никто от рождения не обладает всеми навыками, необходимыми для успешного руководства на основе управления эмоциями. Но все недостающие навыки можно у себя развить, утверждает </w:t>
      </w:r>
      <w:proofErr w:type="spellStart"/>
      <w:r w:rsidRPr="00367687">
        <w:rPr>
          <w:rStyle w:val="apple-style-span"/>
          <w:bCs/>
        </w:rPr>
        <w:t>Дэниел</w:t>
      </w:r>
      <w:proofErr w:type="spellEnd"/>
      <w:r w:rsidRPr="00367687">
        <w:rPr>
          <w:rStyle w:val="apple-style-span"/>
          <w:bCs/>
        </w:rPr>
        <w:t xml:space="preserve"> </w:t>
      </w:r>
      <w:proofErr w:type="spellStart"/>
      <w:r w:rsidRPr="00367687">
        <w:rPr>
          <w:rStyle w:val="apple-style-span"/>
          <w:bCs/>
        </w:rPr>
        <w:t>Гоулман</w:t>
      </w:r>
      <w:proofErr w:type="spellEnd"/>
      <w:r>
        <w:rPr>
          <w:rStyle w:val="apple-style-span"/>
        </w:rPr>
        <w:t xml:space="preserve">. Этот процесс требует времени и работы над собой, но польза, которую приносит лидерство на основе высокоразвитого эмоционального интеллекта, делает это занятие не просто стоящим, а необходимым. </w:t>
      </w:r>
      <w:proofErr w:type="spellStart"/>
      <w:r w:rsidRPr="00367687">
        <w:rPr>
          <w:rStyle w:val="apple-style-span"/>
          <w:bCs/>
        </w:rPr>
        <w:t>Дэниел</w:t>
      </w:r>
      <w:proofErr w:type="spellEnd"/>
      <w:r w:rsidRPr="00367687">
        <w:rPr>
          <w:rStyle w:val="apple-style-span"/>
          <w:bCs/>
        </w:rPr>
        <w:t xml:space="preserve"> </w:t>
      </w:r>
      <w:proofErr w:type="spellStart"/>
      <w:r w:rsidRPr="00367687">
        <w:rPr>
          <w:rStyle w:val="apple-style-span"/>
          <w:bCs/>
        </w:rPr>
        <w:t>Гоулман</w:t>
      </w:r>
      <w:proofErr w:type="spellEnd"/>
      <w:r>
        <w:rPr>
          <w:rStyle w:val="apple-style-span"/>
        </w:rPr>
        <w:t xml:space="preserve"> предлагает начать с четырех главных шагов.</w:t>
      </w:r>
    </w:p>
    <w:p w:rsidR="00127175" w:rsidRDefault="00127175" w:rsidP="00127175">
      <w:pPr>
        <w:spacing w:line="360" w:lineRule="auto"/>
        <w:jc w:val="both"/>
        <w:rPr>
          <w:rStyle w:val="apple-style-span"/>
        </w:rPr>
      </w:pPr>
    </w:p>
    <w:p w:rsidR="00127175" w:rsidRDefault="00127175" w:rsidP="00127175">
      <w:pPr>
        <w:spacing w:line="360" w:lineRule="auto"/>
        <w:jc w:val="both"/>
        <w:rPr>
          <w:rStyle w:val="apple-style-span"/>
          <w:b/>
          <w:sz w:val="28"/>
          <w:szCs w:val="28"/>
        </w:rPr>
      </w:pPr>
      <w:r>
        <w:rPr>
          <w:rStyle w:val="apple-style-span"/>
          <w:b/>
          <w:sz w:val="28"/>
          <w:szCs w:val="28"/>
        </w:rPr>
        <w:lastRenderedPageBreak/>
        <w:t>Шаг 1</w:t>
      </w:r>
    </w:p>
    <w:p w:rsidR="00127175" w:rsidRDefault="00127175" w:rsidP="00127175">
      <w:pPr>
        <w:spacing w:line="360" w:lineRule="auto"/>
        <w:jc w:val="both"/>
        <w:rPr>
          <w:rStyle w:val="apple-style-span"/>
          <w:b/>
        </w:rPr>
      </w:pPr>
      <w:r>
        <w:rPr>
          <w:rStyle w:val="apple-style-span"/>
          <w:b/>
        </w:rPr>
        <w:t>Познать самого себя</w:t>
      </w:r>
    </w:p>
    <w:p w:rsidR="00127175" w:rsidRDefault="00127175" w:rsidP="00127175">
      <w:pPr>
        <w:spacing w:line="360" w:lineRule="auto"/>
        <w:jc w:val="both"/>
        <w:rPr>
          <w:rStyle w:val="apple-style-span"/>
        </w:rPr>
      </w:pPr>
      <w:r>
        <w:rPr>
          <w:rStyle w:val="apple-style-span"/>
        </w:rPr>
        <w:t>Чтобы повысить свою эффективность, надо в первую очередь трезво оценить свои сильные и слабые стороны, увидеть свои недостатки и достоинства. И здесь мало собственной оценки — необходимо мнение окружающих. Но для этого лидеры должны преодолеть желание сотрудников замалчивать сведения из стремления угодить начальству. Чтобы добиться правды, лидерам нужно не бояться критики, активно выискивать отрицательные отзывы и всячески поощрять сотрудников к открытому диалогу. Если лидеру известно, что ему требуется для совершенствования, значит, он знает, на что нужно обращать особое внимание.</w:t>
      </w:r>
    </w:p>
    <w:p w:rsidR="00127175" w:rsidRDefault="00127175" w:rsidP="00127175">
      <w:pPr>
        <w:spacing w:line="360" w:lineRule="auto"/>
        <w:jc w:val="both"/>
        <w:rPr>
          <w:rStyle w:val="apple-style-span"/>
          <w:b/>
          <w:sz w:val="28"/>
          <w:szCs w:val="28"/>
        </w:rPr>
      </w:pPr>
      <w:r>
        <w:rPr>
          <w:rStyle w:val="apple-style-span"/>
          <w:b/>
          <w:sz w:val="28"/>
          <w:szCs w:val="28"/>
        </w:rPr>
        <w:t>Шаг 2</w:t>
      </w:r>
    </w:p>
    <w:p w:rsidR="00127175" w:rsidRDefault="00127175" w:rsidP="00127175">
      <w:pPr>
        <w:spacing w:line="360" w:lineRule="auto"/>
        <w:jc w:val="both"/>
        <w:rPr>
          <w:rStyle w:val="apple-style-span"/>
          <w:b/>
        </w:rPr>
      </w:pPr>
      <w:r>
        <w:rPr>
          <w:rStyle w:val="apple-style-span"/>
          <w:b/>
        </w:rPr>
        <w:t>Составить план изменений</w:t>
      </w:r>
    </w:p>
    <w:p w:rsidR="00127175" w:rsidRDefault="00127175" w:rsidP="00127175">
      <w:pPr>
        <w:spacing w:line="360" w:lineRule="auto"/>
        <w:jc w:val="both"/>
        <w:rPr>
          <w:rStyle w:val="apple-style-span"/>
        </w:rPr>
      </w:pPr>
      <w:r>
        <w:rPr>
          <w:rStyle w:val="apple-style-span"/>
        </w:rPr>
        <w:t xml:space="preserve">На втором этапе необходимо составить план </w:t>
      </w:r>
      <w:proofErr w:type="gramStart"/>
      <w:r>
        <w:rPr>
          <w:rStyle w:val="apple-style-span"/>
        </w:rPr>
        <w:t>изменений</w:t>
      </w:r>
      <w:proofErr w:type="gramEnd"/>
      <w:r>
        <w:rPr>
          <w:rStyle w:val="apple-style-span"/>
        </w:rPr>
        <w:t xml:space="preserve">: какие качества вам стоит в себе развить, а от каких привычек необходимо избавиться. Формулировка целей развития очень важна: она заставляет перейти от праздных размышлений к конкретным шагам. Но на этом пути </w:t>
      </w:r>
      <w:proofErr w:type="spellStart"/>
      <w:r w:rsidRPr="00367687">
        <w:rPr>
          <w:rStyle w:val="apple-style-span"/>
          <w:bCs/>
        </w:rPr>
        <w:t>Гоулман</w:t>
      </w:r>
      <w:proofErr w:type="spellEnd"/>
      <w:r w:rsidRPr="00367687">
        <w:rPr>
          <w:rStyle w:val="apple-style-span"/>
        </w:rPr>
        <w:t xml:space="preserve"> </w:t>
      </w:r>
      <w:r>
        <w:rPr>
          <w:rStyle w:val="apple-style-span"/>
        </w:rPr>
        <w:t>советует соблюдать несколько правил:</w:t>
      </w:r>
    </w:p>
    <w:p w:rsidR="00127175" w:rsidRDefault="00127175" w:rsidP="00127175">
      <w:pPr>
        <w:numPr>
          <w:ilvl w:val="0"/>
          <w:numId w:val="14"/>
        </w:numPr>
        <w:spacing w:after="0" w:line="360" w:lineRule="auto"/>
        <w:ind w:left="0"/>
        <w:jc w:val="both"/>
        <w:rPr>
          <w:rStyle w:val="apple-style-span"/>
        </w:rPr>
      </w:pPr>
      <w:r>
        <w:rPr>
          <w:rStyle w:val="apple-style-span"/>
        </w:rPr>
        <w:t>цели самосовершенствования должны опираться на ваши достоинства, а не на слабые места;</w:t>
      </w:r>
    </w:p>
    <w:p w:rsidR="00127175" w:rsidRDefault="00127175" w:rsidP="00127175">
      <w:pPr>
        <w:numPr>
          <w:ilvl w:val="0"/>
          <w:numId w:val="14"/>
        </w:numPr>
        <w:spacing w:after="0" w:line="360" w:lineRule="auto"/>
        <w:ind w:left="0"/>
        <w:jc w:val="both"/>
        <w:rPr>
          <w:rStyle w:val="apple-style-span"/>
        </w:rPr>
      </w:pPr>
      <w:r>
        <w:rPr>
          <w:rStyle w:val="apple-style-span"/>
        </w:rPr>
        <w:t>совершенствование должно отвечать вашим личным целям, а не идеалам, навязанным извне;</w:t>
      </w:r>
    </w:p>
    <w:p w:rsidR="00127175" w:rsidRDefault="00127175" w:rsidP="00127175">
      <w:pPr>
        <w:numPr>
          <w:ilvl w:val="0"/>
          <w:numId w:val="14"/>
        </w:numPr>
        <w:spacing w:after="0" w:line="360" w:lineRule="auto"/>
        <w:ind w:left="0"/>
        <w:jc w:val="both"/>
        <w:rPr>
          <w:rStyle w:val="apple-style-span"/>
        </w:rPr>
      </w:pPr>
      <w:r>
        <w:rPr>
          <w:rStyle w:val="apple-style-span"/>
        </w:rPr>
        <w:t>план обучения должен быть составлен настолько свободно, чтобы позволять готовиться к будущему различными способами, — «плановый» метод, навязываемый человеку организацией, как правило, оказывается непродуктивным;</w:t>
      </w:r>
    </w:p>
    <w:p w:rsidR="00127175" w:rsidRDefault="00127175" w:rsidP="00127175">
      <w:pPr>
        <w:numPr>
          <w:ilvl w:val="0"/>
          <w:numId w:val="14"/>
        </w:numPr>
        <w:spacing w:after="0"/>
        <w:ind w:left="0"/>
        <w:jc w:val="both"/>
        <w:rPr>
          <w:rStyle w:val="apple-style-span"/>
        </w:rPr>
      </w:pPr>
      <w:r>
        <w:rPr>
          <w:rStyle w:val="apple-style-span"/>
        </w:rPr>
        <w:t>программа совершенствования должна быть реалистичной и состоять из осуществимых этапов. Программы, которые не укладываются в вашу жизнь естественным образом, вероятнее всего, будут вами заброшены через несколько недель.</w:t>
      </w:r>
    </w:p>
    <w:p w:rsidR="00127175" w:rsidRDefault="00127175" w:rsidP="00127175">
      <w:pPr>
        <w:spacing w:after="0"/>
        <w:jc w:val="both"/>
        <w:rPr>
          <w:rStyle w:val="apple-style-span"/>
        </w:rPr>
      </w:pPr>
    </w:p>
    <w:p w:rsidR="00127175" w:rsidRDefault="00127175" w:rsidP="00127175">
      <w:pPr>
        <w:pStyle w:val="1"/>
        <w:spacing w:line="276" w:lineRule="auto"/>
        <w:jc w:val="left"/>
        <w:rPr>
          <w:rStyle w:val="apple-style-span"/>
          <w:rFonts w:asciiTheme="minorHAnsi" w:eastAsiaTheme="minorHAnsi" w:hAnsiTheme="minorHAnsi" w:cstheme="minorBidi"/>
          <w:bCs w:val="0"/>
          <w:sz w:val="28"/>
          <w:szCs w:val="28"/>
          <w:lang w:eastAsia="en-US"/>
        </w:rPr>
      </w:pPr>
      <w:r w:rsidRPr="00127175">
        <w:rPr>
          <w:rStyle w:val="apple-style-span"/>
          <w:rFonts w:asciiTheme="minorHAnsi" w:eastAsiaTheme="minorHAnsi" w:hAnsiTheme="minorHAnsi" w:cstheme="minorBidi"/>
          <w:bCs w:val="0"/>
          <w:sz w:val="28"/>
          <w:szCs w:val="28"/>
          <w:lang w:eastAsia="en-US"/>
        </w:rPr>
        <w:t>Шаг 3</w:t>
      </w:r>
    </w:p>
    <w:p w:rsidR="00127175" w:rsidRPr="00127175" w:rsidRDefault="00127175" w:rsidP="00127175"/>
    <w:p w:rsidR="00127175" w:rsidRDefault="00127175" w:rsidP="00127175">
      <w:pPr>
        <w:jc w:val="both"/>
        <w:rPr>
          <w:rStyle w:val="apple-style-span"/>
          <w:b/>
        </w:rPr>
      </w:pPr>
      <w:r>
        <w:rPr>
          <w:rStyle w:val="apple-style-span"/>
          <w:b/>
        </w:rPr>
        <w:t>Выработать правильные привычки</w:t>
      </w:r>
    </w:p>
    <w:p w:rsidR="00127175" w:rsidRDefault="00127175" w:rsidP="00127175">
      <w:pPr>
        <w:spacing w:line="360" w:lineRule="auto"/>
        <w:jc w:val="both"/>
        <w:rPr>
          <w:rStyle w:val="apple-style-span"/>
        </w:rPr>
      </w:pPr>
      <w:r>
        <w:rPr>
          <w:rStyle w:val="apple-style-span"/>
        </w:rPr>
        <w:t xml:space="preserve">Ключом к тому, чтобы новые навыки и способности стали неотъемлемой частью личности, является широкая практика, позволяющая вам выработать нужные привычки. В противном случае может </w:t>
      </w:r>
      <w:r>
        <w:rPr>
          <w:rStyle w:val="apple-style-span"/>
        </w:rPr>
        <w:lastRenderedPageBreak/>
        <w:t xml:space="preserve">возникнуть рецидив — возврат старых навыков. В каждой ситуации, в которой раньше проявлялись ваши отрицательные стороны, старайтесь действовать по-другому, не так, как прежде. Импровизируйте! Однажды вы нащупаете именно ту линию поведения, которая вызовет наибольший отклик у окружающих. С каждым разом вам будет все проще и проще реагировать по-новому, пока </w:t>
      </w:r>
      <w:proofErr w:type="gramStart"/>
      <w:r>
        <w:rPr>
          <w:rStyle w:val="apple-style-span"/>
        </w:rPr>
        <w:t>это</w:t>
      </w:r>
      <w:proofErr w:type="gramEnd"/>
      <w:r>
        <w:rPr>
          <w:rStyle w:val="apple-style-span"/>
        </w:rPr>
        <w:t xml:space="preserve"> наконец не войдет в привычку.</w:t>
      </w:r>
    </w:p>
    <w:p w:rsidR="00127175" w:rsidRDefault="00127175" w:rsidP="00127175">
      <w:pPr>
        <w:spacing w:line="360" w:lineRule="auto"/>
        <w:jc w:val="both"/>
        <w:rPr>
          <w:rStyle w:val="apple-style-span"/>
          <w:b/>
          <w:sz w:val="28"/>
          <w:szCs w:val="28"/>
        </w:rPr>
      </w:pPr>
      <w:r>
        <w:rPr>
          <w:rStyle w:val="apple-style-span"/>
          <w:b/>
          <w:sz w:val="28"/>
          <w:szCs w:val="28"/>
        </w:rPr>
        <w:t>Шаг 4</w:t>
      </w:r>
    </w:p>
    <w:p w:rsidR="00127175" w:rsidRDefault="00127175" w:rsidP="00127175">
      <w:pPr>
        <w:spacing w:line="360" w:lineRule="auto"/>
        <w:jc w:val="both"/>
        <w:rPr>
          <w:rStyle w:val="apple-style-span"/>
          <w:b/>
        </w:rPr>
      </w:pPr>
      <w:r>
        <w:rPr>
          <w:rStyle w:val="apple-style-span"/>
          <w:b/>
        </w:rPr>
        <w:t>Закрепите изменения в компании</w:t>
      </w:r>
    </w:p>
    <w:p w:rsidR="00127175" w:rsidRDefault="00127175" w:rsidP="00127175">
      <w:pPr>
        <w:spacing w:line="360" w:lineRule="auto"/>
        <w:jc w:val="both"/>
        <w:rPr>
          <w:rStyle w:val="apple-style-span"/>
        </w:rPr>
      </w:pPr>
      <w:r>
        <w:rPr>
          <w:rStyle w:val="apple-style-span"/>
        </w:rPr>
        <w:t>Когда вы почувствуете, что добились значимых результатов, необходимо закрепить в организации новую модель поведения. Здесь большую роль играют разного рода управленческие системы, правила и процедуры. Четкие указания на то, что приемлемо, а что нет, которые могут принимать вид корпоративной политики и процедур, служат мощными регуляторами поведения. Это будет дисциплинировать и вас, помогая закрепить эмоциональные и лидерские навыки, и ваших сотрудников, создавая в коллективе новую эмоциональную атмосферу.</w:t>
      </w:r>
    </w:p>
    <w:p w:rsidR="00127175" w:rsidRDefault="00127175" w:rsidP="00127175">
      <w:pPr>
        <w:spacing w:line="360" w:lineRule="auto"/>
        <w:jc w:val="both"/>
        <w:rPr>
          <w:rStyle w:val="apple-style-span"/>
        </w:rPr>
      </w:pPr>
    </w:p>
    <w:p w:rsidR="00127175" w:rsidRDefault="00127175" w:rsidP="00127175">
      <w:pPr>
        <w:spacing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Бизнес-словарь </w:t>
      </w:r>
      <w:proofErr w:type="spellStart"/>
      <w:r>
        <w:rPr>
          <w:b/>
          <w:sz w:val="32"/>
          <w:szCs w:val="32"/>
        </w:rPr>
        <w:t>Дэниела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Гоулмана</w:t>
      </w:r>
      <w:proofErr w:type="spellEnd"/>
    </w:p>
    <w:p w:rsidR="00127175" w:rsidRPr="00127175" w:rsidRDefault="00127175" w:rsidP="00127175">
      <w:pPr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Авторитарное лидерство</w:t>
      </w:r>
    </w:p>
    <w:p w:rsidR="00127175" w:rsidRDefault="00127175" w:rsidP="00127175">
      <w:pPr>
        <w:spacing w:line="360" w:lineRule="auto"/>
        <w:ind w:firstLine="708"/>
        <w:jc w:val="both"/>
      </w:pPr>
      <w:r>
        <w:t>«Как же авторитарный стиль выглядит на практике? Руководствуясь девизом “Выполняйте, потому что я так сказал”, такие лидеры требуют от подчиненных немедленного повиновения, но не утруждают себя разъяснением смысла своих приказов. Если подчиненные не следуют этим распоряжениям безоговорочно, лидеры прибегают к угрозам. Вместо того чтобы делегировать власть, они стремятся строго контролировать и отслеживать каждый шаг своих сотрудников. Соответственно в оценке работы подчиненных они неизменно фокусируют внимание на том, что сделано не так, а не на том, что получилось прекрасно».</w:t>
      </w:r>
    </w:p>
    <w:p w:rsidR="00127175" w:rsidRDefault="00127175" w:rsidP="00127175">
      <w:pPr>
        <w:pStyle w:val="af2"/>
      </w:pPr>
      <w:proofErr w:type="gramStart"/>
      <w:r>
        <w:t>«Из всех стилей лидерства авторитарный является в большинстве случаев наименее эффективным.</w:t>
      </w:r>
      <w:proofErr w:type="gramEnd"/>
      <w:r>
        <w:t xml:space="preserve"> Редко поощряя сотрудников, </w:t>
      </w:r>
      <w:proofErr w:type="gramStart"/>
      <w:r>
        <w:t>но</w:t>
      </w:r>
      <w:proofErr w:type="gramEnd"/>
      <w:r>
        <w:t xml:space="preserve"> не забывая их критиковать, авторитарный лидер рискует сломить дух людей. Он лишает их гордости и удовлетворения от работы, — а ведь именно эти чувства стимулируют высокую производительность».</w:t>
      </w:r>
    </w:p>
    <w:p w:rsidR="00127175" w:rsidRDefault="00127175" w:rsidP="00127175">
      <w:pPr>
        <w:spacing w:line="360" w:lineRule="auto"/>
        <w:jc w:val="both"/>
      </w:pPr>
    </w:p>
    <w:p w:rsidR="00127175" w:rsidRDefault="00127175" w:rsidP="00127175">
      <w:pPr>
        <w:pStyle w:val="af2"/>
      </w:pPr>
      <w:r>
        <w:lastRenderedPageBreak/>
        <w:t>«Несмотря на негативный уклон, командный стиль управления может занять заметное место в лидерском репертуаре руководителей, наделенных высоким эмоциональным интеллектом, — надо только разумно его использовать. В кризисных ситуациях, например в условиях реорганизации фирмы, авторитарный стиль может быть чрезвычайно эффективным, особенно поначалу, когда надо срочно ликвидировать старые порядки и заставить людей по-новому взяться за дело. Кроме того, порой этот стиль, особенно если остальные методы не привели к желаемому результату, помогает строить отношения с сотрудниками с тяжелым характером».</w:t>
      </w:r>
    </w:p>
    <w:p w:rsidR="00127175" w:rsidRDefault="00127175" w:rsidP="00127175">
      <w:pPr>
        <w:spacing w:line="360" w:lineRule="auto"/>
        <w:jc w:val="both"/>
      </w:pPr>
    </w:p>
    <w:p w:rsidR="00127175" w:rsidRPr="00127175" w:rsidRDefault="00127175" w:rsidP="00127175">
      <w:pPr>
        <w:spacing w:line="360" w:lineRule="auto"/>
        <w:jc w:val="both"/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Амбициозное</w:t>
      </w:r>
      <w:proofErr w:type="gramEnd"/>
      <w:r>
        <w:rPr>
          <w:b/>
          <w:sz w:val="28"/>
          <w:szCs w:val="28"/>
        </w:rPr>
        <w:t xml:space="preserve"> лидерство</w:t>
      </w:r>
    </w:p>
    <w:p w:rsidR="00127175" w:rsidRDefault="00127175" w:rsidP="00127175">
      <w:pPr>
        <w:spacing w:line="360" w:lineRule="auto"/>
        <w:ind w:firstLine="708"/>
        <w:jc w:val="both"/>
      </w:pPr>
      <w:r>
        <w:t>«</w:t>
      </w:r>
      <w:proofErr w:type="gramStart"/>
      <w:r>
        <w:t>Амбициозный</w:t>
      </w:r>
      <w:proofErr w:type="gramEnd"/>
      <w:r>
        <w:t xml:space="preserve"> стиль в действии — это лидеры, которые требуют достижений от других и сами демонстрируют их. Иногда этот стиль может применяться весьма успешно. Особенно он уместен в технических областях, при работе с высококвалифицированными специалистами или целеустремленными менеджерами по продажам. Имеет смысл использовать </w:t>
      </w:r>
      <w:proofErr w:type="gramStart"/>
      <w:r>
        <w:t>амбициозный</w:t>
      </w:r>
      <w:proofErr w:type="gramEnd"/>
      <w:r>
        <w:t xml:space="preserve"> стиль в период резкого роста компании».</w:t>
      </w:r>
    </w:p>
    <w:p w:rsidR="00127175" w:rsidRDefault="00127175" w:rsidP="00127175">
      <w:pPr>
        <w:spacing w:line="360" w:lineRule="auto"/>
        <w:ind w:firstLine="708"/>
        <w:jc w:val="both"/>
      </w:pPr>
      <w:r>
        <w:t xml:space="preserve">«Хотя </w:t>
      </w:r>
      <w:proofErr w:type="gramStart"/>
      <w:r>
        <w:t>амбициозный</w:t>
      </w:r>
      <w:proofErr w:type="gramEnd"/>
      <w:r>
        <w:t xml:space="preserve"> стиль находит свое место в наборе лидерских инструментов, он должен применяться в малых дозах и только тогда, когда действительно может принести успех. Если пользоваться </w:t>
      </w:r>
      <w:proofErr w:type="gramStart"/>
      <w:r>
        <w:t>амбициозным</w:t>
      </w:r>
      <w:proofErr w:type="gramEnd"/>
      <w:r>
        <w:t xml:space="preserve"> подходом слишком часто или в неподходящих условиях, то у работников может появиться ощущение, что начальство просто придирается к ним. </w:t>
      </w:r>
      <w:proofErr w:type="gramStart"/>
      <w:r>
        <w:t>Амбициозный</w:t>
      </w:r>
      <w:proofErr w:type="gramEnd"/>
      <w:r>
        <w:t xml:space="preserve"> лидер порой так увлечен достижением своей цели, что кажется, будто его ничуть не волнуют люди, воплощающие в жизнь его идеи. В результате — диссонанс».</w:t>
      </w:r>
    </w:p>
    <w:p w:rsidR="00127175" w:rsidRDefault="00127175" w:rsidP="00127175">
      <w:pPr>
        <w:spacing w:line="360" w:lineRule="auto"/>
        <w:ind w:firstLine="708"/>
        <w:jc w:val="both"/>
      </w:pPr>
      <w:r>
        <w:t>«Умеренный прессинг может придать людям сил — например, когда надо срочно выполнить работу, — однако непрерывный прессинг лишь подрывает устои».</w:t>
      </w:r>
    </w:p>
    <w:p w:rsidR="00127175" w:rsidRDefault="00127175" w:rsidP="00127175">
      <w:pPr>
        <w:spacing w:line="360" w:lineRule="auto"/>
        <w:ind w:firstLine="708"/>
        <w:jc w:val="both"/>
      </w:pPr>
      <w:r>
        <w:t xml:space="preserve">«Что же нужно, чтобы стать удачливым </w:t>
      </w:r>
      <w:proofErr w:type="gramStart"/>
      <w:r>
        <w:t>амбициозным</w:t>
      </w:r>
      <w:proofErr w:type="gramEnd"/>
      <w:r>
        <w:t xml:space="preserve"> лидером? Эмоционально-интеллектуальная основа этого стиля — настойчивое стремление к высоким достижениям, поиск новых способов повышения производительности в сочетании с большой долей инициативы при использовании благоприятных возможностей. Присущая </w:t>
      </w:r>
      <w:proofErr w:type="gramStart"/>
      <w:r>
        <w:t>амбициозным</w:t>
      </w:r>
      <w:proofErr w:type="gramEnd"/>
      <w:r>
        <w:t xml:space="preserve"> лидерам воля к победе заставляет их искать новые подходы, которые повысят результативность их усилий, а также производительность подчиненных».</w:t>
      </w:r>
    </w:p>
    <w:p w:rsidR="00127175" w:rsidRDefault="00127175" w:rsidP="00127175">
      <w:pPr>
        <w:spacing w:line="360" w:lineRule="auto"/>
        <w:jc w:val="both"/>
      </w:pPr>
    </w:p>
    <w:p w:rsidR="00127175" w:rsidRDefault="00127175" w:rsidP="00127175">
      <w:pPr>
        <w:spacing w:line="360" w:lineRule="auto"/>
        <w:jc w:val="both"/>
      </w:pPr>
    </w:p>
    <w:p w:rsidR="00127175" w:rsidRPr="00127175" w:rsidRDefault="00127175" w:rsidP="00127175">
      <w:pPr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Демократическое лидерство</w:t>
      </w:r>
    </w:p>
    <w:p w:rsidR="00127175" w:rsidRDefault="00127175" w:rsidP="00127175">
      <w:pPr>
        <w:spacing w:line="360" w:lineRule="auto"/>
        <w:ind w:firstLine="708"/>
        <w:jc w:val="both"/>
      </w:pPr>
      <w:r>
        <w:t>«Демократический лидер оценивает вклад сотрудников в работу и с помощью активного вовлечения их в процесс управления добивается преданности».</w:t>
      </w:r>
    </w:p>
    <w:p w:rsidR="00127175" w:rsidRDefault="00127175" w:rsidP="00127175">
      <w:pPr>
        <w:spacing w:line="360" w:lineRule="auto"/>
        <w:ind w:firstLine="708"/>
        <w:jc w:val="both"/>
      </w:pPr>
      <w:r>
        <w:t>«Лучше всего демократический стиль работает, когда лидер находится в нерешительности, когда не уверен, какое направление избрать, и нуждается в идеях, которые могут подсказать ему компетентные сотрудники».</w:t>
      </w:r>
    </w:p>
    <w:p w:rsidR="00127175" w:rsidRDefault="00127175" w:rsidP="00127175">
      <w:pPr>
        <w:spacing w:line="360" w:lineRule="auto"/>
        <w:ind w:firstLine="708"/>
        <w:jc w:val="both"/>
      </w:pPr>
      <w:r>
        <w:t>«Демократический стиль строится на трех навыках эмоционального интеллекта: способности к командной работе и сотрудничеству, умении урегулировать конфликты и влиятельности. Лидеры, в совершенстве владеющие искусством общения, являются прекрасными слушателями, а умение слушать является важнейшим достоинством демократического лидера, — это создает у сотрудников ощущение, что руководитель искренне хочет узнать их мысли, тревоги и к тому же всегда доступен для беседы».</w:t>
      </w:r>
    </w:p>
    <w:p w:rsidR="00127175" w:rsidRDefault="00127175" w:rsidP="00127175">
      <w:pPr>
        <w:spacing w:line="360" w:lineRule="auto"/>
        <w:jc w:val="both"/>
      </w:pPr>
    </w:p>
    <w:p w:rsidR="00127175" w:rsidRDefault="00127175" w:rsidP="00127175">
      <w:pPr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Диссонирующий лидер</w:t>
      </w:r>
    </w:p>
    <w:p w:rsidR="00127175" w:rsidRDefault="00127175" w:rsidP="00127175">
      <w:pPr>
        <w:spacing w:line="360" w:lineRule="auto"/>
        <w:ind w:firstLine="708"/>
        <w:jc w:val="both"/>
      </w:pPr>
      <w:r>
        <w:t>«Диссонанс в изначальном, музыкальном, смысле означает неприятный, резкий звук. Однако и в музыкальном, и в психологическом значении использование этого термина означает недостаток гармонии. Диссонирующий лидер заставляет группу ощущать эмоциональное неудобство, и люди постоянно чувствуют себя неуютно».</w:t>
      </w:r>
    </w:p>
    <w:p w:rsidR="00127175" w:rsidRDefault="00127175" w:rsidP="00127175">
      <w:pPr>
        <w:spacing w:line="360" w:lineRule="auto"/>
        <w:ind w:firstLine="708"/>
        <w:jc w:val="both"/>
      </w:pPr>
      <w:r>
        <w:t>«Темная сторона честолюбия заключается в том, что все внимание лидера может сосредоточиться на собственной персоне. Это приводит к пренебрежению заботами людей, в которых он нуждается для достижения успеха, — и вызывает диссонанс».</w:t>
      </w:r>
    </w:p>
    <w:p w:rsidR="00127175" w:rsidRDefault="00127175" w:rsidP="00127175">
      <w:pPr>
        <w:spacing w:line="360" w:lineRule="auto"/>
        <w:ind w:firstLine="708"/>
        <w:jc w:val="both"/>
      </w:pPr>
      <w:r>
        <w:t>«Диссонанс приводит людей в уныние, вызывает эмоциональное опустошение и отстранение. Есть еще и личная плата за диссонанс: люди, которые работают в раздражающей обстановке, несут этот отравляющий заряд домой. Гормоны стресса, выработанные за время нервного рабочего дня, продолжают действовать много часов спустя».</w:t>
      </w:r>
    </w:p>
    <w:p w:rsidR="00127175" w:rsidRDefault="00127175" w:rsidP="00127175">
      <w:pPr>
        <w:spacing w:line="360" w:lineRule="auto"/>
        <w:ind w:firstLine="708"/>
        <w:jc w:val="both"/>
      </w:pPr>
      <w:r>
        <w:t xml:space="preserve">«Какое-то время диссонансные лидеры могут быть эффективными: могут, например, добиться вожделенного продвижения по службе, — но вред, который они наносят делу, представляет их видимый успех совсем в ином свете. В каких бы делах они ни участвовали, их пребывание в должности оставляет </w:t>
      </w:r>
      <w:r>
        <w:lastRenderedPageBreak/>
        <w:t>после себя предательское наследие — апатию, гнев и обиды. Короче говоря, диссонансные лидеры — это начальники, с которыми люди опасаются работать».</w:t>
      </w:r>
    </w:p>
    <w:p w:rsidR="00127175" w:rsidRDefault="00127175" w:rsidP="00127175">
      <w:pPr>
        <w:spacing w:line="360" w:lineRule="auto"/>
        <w:jc w:val="both"/>
      </w:pPr>
    </w:p>
    <w:p w:rsidR="00127175" w:rsidRDefault="00127175" w:rsidP="00127175">
      <w:pPr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Идеалистическое лидерство</w:t>
      </w:r>
    </w:p>
    <w:p w:rsidR="00127175" w:rsidRDefault="00127175" w:rsidP="00127175">
      <w:pPr>
        <w:spacing w:line="360" w:lineRule="auto"/>
        <w:ind w:firstLine="708"/>
        <w:jc w:val="both"/>
      </w:pPr>
      <w:r>
        <w:t>«Идеалистический стиль лидерства улучшает эмоциональный климат и преображает дух организации на разных уровнях управления. Такие лидеры четко обозначают желанную цель, но не указывают, как ее достичь, оставляя людям простор для идей, экспериментов и просчитанных рисков. Знание общей картины и своего места в ней дарит людям ясность. Они понимают, чего от них ждут. А ощущение, что каждый член коллектива трудится на благо общего дела, формирует сплоченность и верность: люди гордятся тем, что принадлежат к этой организации».</w:t>
      </w:r>
    </w:p>
    <w:p w:rsidR="00127175" w:rsidRDefault="00127175" w:rsidP="00127175">
      <w:pPr>
        <w:spacing w:line="360" w:lineRule="auto"/>
        <w:ind w:firstLine="708"/>
        <w:jc w:val="both"/>
      </w:pPr>
      <w:r>
        <w:t>«Идеалистический лидер помогает людям увидеть, как их работа вписывается в общую картину. Такое лидерство позволяет добиться максимального одобрения всем коллективом и долгосрочных целей, и стратегии организации. Этот стиль — классическая форма лидерства».</w:t>
      </w:r>
    </w:p>
    <w:p w:rsidR="00127175" w:rsidRDefault="00127175" w:rsidP="00127175">
      <w:pPr>
        <w:spacing w:line="360" w:lineRule="auto"/>
        <w:ind w:firstLine="708"/>
        <w:jc w:val="both"/>
      </w:pPr>
      <w:proofErr w:type="gramStart"/>
      <w:r>
        <w:t>«Из всех стилей лидерства самым эффективным является идеалистический.</w:t>
      </w:r>
      <w:proofErr w:type="gramEnd"/>
      <w:r>
        <w:t xml:space="preserve"> Постоянно напоминая людям о значительности их миссии, лидер придает особый смысл будничным, повседневным обязанностям. В восприятии сотрудников общие цели полностью соответствуют их собственным насущным интересам. Результатом является вдохновенная работа».</w:t>
      </w:r>
    </w:p>
    <w:p w:rsidR="00127175" w:rsidRDefault="00127175" w:rsidP="00127175">
      <w:pPr>
        <w:spacing w:line="360" w:lineRule="auto"/>
        <w:jc w:val="both"/>
      </w:pPr>
    </w:p>
    <w:p w:rsidR="00127175" w:rsidRDefault="00127175" w:rsidP="00127175">
      <w:pPr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Обучающее лидерство</w:t>
      </w:r>
    </w:p>
    <w:p w:rsidR="00127175" w:rsidRDefault="00127175" w:rsidP="00127175">
      <w:pPr>
        <w:spacing w:line="360" w:lineRule="auto"/>
        <w:ind w:firstLine="708"/>
        <w:jc w:val="both"/>
      </w:pPr>
      <w:r>
        <w:t>«Несмотря на распространенное мнение, что каждый лидер должен быть хорошим наставником, руководители с такими навыками встречаются крайне редко. В наше напряженное, беспокойное время лидеры уверяют, что у них просто “не хватает времени” на наставничество. Однако, игнорируя этот стиль, они лишают себя мощного средства управления».</w:t>
      </w:r>
    </w:p>
    <w:p w:rsidR="00127175" w:rsidRDefault="00127175" w:rsidP="00127175">
      <w:pPr>
        <w:spacing w:line="360" w:lineRule="auto"/>
        <w:ind w:firstLine="708"/>
        <w:jc w:val="both"/>
      </w:pPr>
      <w:r>
        <w:t>«Наставник помогает определить присущие сотрудникам сильные и слабые стороны и связать эти качества с их собственными устремлениями — как личными, так и карьерными. Он стимулирует сотрудников на установление долгосрочных целей развития и помогает осмыслить пути их достижения. При этом лидер четко прописывает границы ответственности и роль сотрудника».</w:t>
      </w:r>
    </w:p>
    <w:p w:rsidR="00127175" w:rsidRDefault="00127175" w:rsidP="00127175">
      <w:pPr>
        <w:spacing w:line="360" w:lineRule="auto"/>
        <w:ind w:firstLine="708"/>
        <w:jc w:val="both"/>
      </w:pPr>
      <w:r>
        <w:lastRenderedPageBreak/>
        <w:t>«Лидеры-наставники, как правило, умеют грамотно делегировать полномочия и дают сотрудникам не элементарные поручения исполнительского типа, а сложные задания, которые обогащают их профессионально. Более того, истинные наставники обычно мирятся с кратковременными неудачами сотрудника, понимая, что этот этап неизбежен, но преодолим и, скорее всего, именно он поможет сбыться его мечтам».</w:t>
      </w:r>
    </w:p>
    <w:p w:rsidR="00127175" w:rsidRDefault="00127175" w:rsidP="00127175">
      <w:pPr>
        <w:spacing w:line="360" w:lineRule="auto"/>
        <w:ind w:firstLine="708"/>
        <w:jc w:val="both"/>
      </w:pPr>
      <w:r>
        <w:t>«Обучающий стиль наиболее эффективен при управлении сотрудниками, которые проявляют инициативу и стремятся к профессиональному росту. Он не только выявляет способности сотрудников, но и повышает их уверенность в себе, так что они могут работать с более высокой производительностью и в более независимом режиме».</w:t>
      </w:r>
    </w:p>
    <w:p w:rsidR="00127175" w:rsidRDefault="00127175" w:rsidP="00127175">
      <w:pPr>
        <w:spacing w:line="360" w:lineRule="auto"/>
        <w:jc w:val="both"/>
      </w:pPr>
    </w:p>
    <w:p w:rsidR="00127175" w:rsidRPr="00127175" w:rsidRDefault="00127175" w:rsidP="00127175">
      <w:pPr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Самосознание и самоконтроль</w:t>
      </w:r>
    </w:p>
    <w:p w:rsidR="00127175" w:rsidRDefault="00127175" w:rsidP="00127175">
      <w:pPr>
        <w:spacing w:line="360" w:lineRule="auto"/>
        <w:ind w:firstLine="708"/>
        <w:jc w:val="both"/>
      </w:pPr>
      <w:r>
        <w:t>«Самосознание — это понимание характера собственных эмоций, а также осознание своих сильных и слабых сторон, ценностей и мотивов. Наделенные развитым самосознанием лидеры хорошо осознают свои ценности, цели и мечты. Они знают, куда держат курс и почему».</w:t>
      </w:r>
    </w:p>
    <w:p w:rsidR="00127175" w:rsidRDefault="00127175" w:rsidP="00127175">
      <w:pPr>
        <w:spacing w:line="360" w:lineRule="auto"/>
        <w:ind w:firstLine="708"/>
        <w:jc w:val="both"/>
      </w:pPr>
      <w:r>
        <w:t>«Из самосознания вытекает самоконтроль — источник энергии, необходимой всем лидерам, которые хотят добиться желаемого результата. Если мы не понимаем своих чувств, то не в наших силах управлять ими».</w:t>
      </w:r>
    </w:p>
    <w:p w:rsidR="00127175" w:rsidRDefault="00127175" w:rsidP="00127175">
      <w:pPr>
        <w:spacing w:line="360" w:lineRule="auto"/>
        <w:ind w:firstLine="708"/>
        <w:jc w:val="both"/>
      </w:pPr>
      <w:r>
        <w:t>«Самоконтроль является тем элементом эмоционального интеллекта, который не позволяет нашим чувствам диктовать нам свою волю. Именно он придает ясность уму, наделяет нас энергией, которая так необходима лидерам, и спасает нас от воздействия разрушительных эмоций. Лидеры, прекрасно умеющие владеть собой, воплощают жизнерадостность, оптимизм и воодушевление, а также настраивают других на позитивный лад».</w:t>
      </w:r>
    </w:p>
    <w:p w:rsidR="00127175" w:rsidRDefault="00127175" w:rsidP="00127175">
      <w:pPr>
        <w:spacing w:line="360" w:lineRule="auto"/>
        <w:ind w:firstLine="708"/>
        <w:jc w:val="both"/>
        <w:rPr>
          <w:b/>
          <w:sz w:val="28"/>
          <w:szCs w:val="28"/>
        </w:rPr>
      </w:pPr>
    </w:p>
    <w:p w:rsidR="00127175" w:rsidRPr="00127175" w:rsidRDefault="00127175" w:rsidP="00127175">
      <w:pPr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Товарищеское лидерство</w:t>
      </w:r>
    </w:p>
    <w:p w:rsidR="00127175" w:rsidRDefault="00127175" w:rsidP="00127175">
      <w:pPr>
        <w:spacing w:line="360" w:lineRule="auto"/>
        <w:ind w:firstLine="708"/>
        <w:jc w:val="both"/>
      </w:pPr>
      <w:r>
        <w:t xml:space="preserve">«Характерным признаком товарищеского стиля лидерства является эмоциональная открытость. Такие лидеры обычно ценят людей и уважают их чувства, делая меньший упор на выполнение задач и достижение целей и больший — на эмоциональные нужды сотрудников. Они прилагают усилия к тому, </w:t>
      </w:r>
      <w:r>
        <w:lastRenderedPageBreak/>
        <w:t>чтобы подчиненные были счастливы, стремятся создать гармонию и успешно формируют командный дух».</w:t>
      </w:r>
    </w:p>
    <w:p w:rsidR="00127175" w:rsidRDefault="00127175" w:rsidP="00127175">
      <w:pPr>
        <w:spacing w:line="360" w:lineRule="auto"/>
        <w:ind w:firstLine="708"/>
        <w:jc w:val="both"/>
      </w:pPr>
      <w:r>
        <w:t>«Когда стоит прибегать к товарищескому стилю? Позитивное воздействие делает его хорошим “строителем” резонанса при любых условиях, но особенно полезен он при создании гармонии в команде, когда нужно поднять моральный дух, улучшить взаимопонимание или восстановить веру в будущее организации».</w:t>
      </w:r>
    </w:p>
    <w:p w:rsidR="00127175" w:rsidRDefault="00127175" w:rsidP="00127175">
      <w:pPr>
        <w:spacing w:line="360" w:lineRule="auto"/>
        <w:ind w:firstLine="708"/>
        <w:jc w:val="both"/>
      </w:pPr>
      <w:r>
        <w:t xml:space="preserve">«Несмотря на преимущества, присущие товарищескому стилю, никогда нельзя ограничиваться только им одним. Поскольку такой лидер использует для управления лишь похвалу, работники могут решить, что </w:t>
      </w:r>
      <w:proofErr w:type="gramStart"/>
      <w:r>
        <w:t>посредственное</w:t>
      </w:r>
      <w:proofErr w:type="gramEnd"/>
      <w:r>
        <w:t xml:space="preserve"> выполнение работы в этой организации допустимо, и свои ошибки исправлять просто не будут».</w:t>
      </w:r>
    </w:p>
    <w:p w:rsidR="00127175" w:rsidRDefault="00127175" w:rsidP="00127175">
      <w:pPr>
        <w:spacing w:line="360" w:lineRule="auto"/>
        <w:jc w:val="both"/>
      </w:pPr>
    </w:p>
    <w:p w:rsidR="00127175" w:rsidRDefault="00127175" w:rsidP="00127175">
      <w:pPr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Управление отношениями</w:t>
      </w:r>
    </w:p>
    <w:p w:rsidR="00127175" w:rsidRDefault="00127175" w:rsidP="00127175">
      <w:pPr>
        <w:spacing w:line="360" w:lineRule="auto"/>
        <w:ind w:firstLine="708"/>
        <w:jc w:val="both"/>
      </w:pPr>
      <w:r>
        <w:t>«Еще одна составляющая эмоционального интеллекта — управление отношениями. Этот элемент включает наиболее явные инструменты лидерства: умение убеждать, способность регулировать конфликты и взаимосвязь этих навыков. Умелое управление отношениями сводится к умению направлять эмоции других людей».</w:t>
      </w:r>
    </w:p>
    <w:p w:rsidR="00127175" w:rsidRDefault="00127175" w:rsidP="00127175">
      <w:pPr>
        <w:spacing w:line="360" w:lineRule="auto"/>
        <w:ind w:firstLine="708"/>
        <w:jc w:val="both"/>
      </w:pPr>
      <w:r>
        <w:t>«Более точно управление отношениями можно определить как доброжелательное воздействие, имеющее определенную цель: подвигнуть людей в нужном направлении, не важно, идет ли речь о согласии с маркетинговой стратегией или о запуске нового проекта».</w:t>
      </w:r>
    </w:p>
    <w:p w:rsidR="00127175" w:rsidRDefault="00127175" w:rsidP="00127175">
      <w:pPr>
        <w:spacing w:line="360" w:lineRule="auto"/>
        <w:ind w:firstLine="708"/>
        <w:jc w:val="both"/>
      </w:pPr>
      <w:r>
        <w:t>«Лидеры с развитыми социальными навыками, как правило, способны вызвать резонанс у широкого круга людей: они прекрасно умеют найти общий язык с собеседником и добиться взаимопонимания. Это не означает, что они общаются непрестанно. Но в работе они исходят из убеждения, что ничто значительное нельзя сделать в одиночку. Так что, когда приходит время действовать, у таких лидеров нет недостатка в соратниках».</w:t>
      </w:r>
    </w:p>
    <w:p w:rsidR="00127175" w:rsidRDefault="00127175" w:rsidP="00127175">
      <w:pPr>
        <w:spacing w:line="360" w:lineRule="auto"/>
        <w:jc w:val="both"/>
      </w:pPr>
    </w:p>
    <w:p w:rsidR="00127175" w:rsidRPr="00127175" w:rsidRDefault="00127175" w:rsidP="00127175">
      <w:pPr>
        <w:spacing w:line="360" w:lineRule="auto"/>
        <w:jc w:val="both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Эмпатия</w:t>
      </w:r>
      <w:proofErr w:type="spellEnd"/>
    </w:p>
    <w:p w:rsidR="00127175" w:rsidRDefault="00127175" w:rsidP="00127175">
      <w:pPr>
        <w:pStyle w:val="af2"/>
      </w:pPr>
      <w:r>
        <w:lastRenderedPageBreak/>
        <w:t xml:space="preserve">«Сопереживание, или </w:t>
      </w:r>
      <w:proofErr w:type="spellStart"/>
      <w:r>
        <w:t>эмпатия</w:t>
      </w:r>
      <w:proofErr w:type="spellEnd"/>
      <w:r>
        <w:t>, есть необходимая составляющая лидерства, основанного на эмоциональном интеллекте. Его важнейший элемент заключается в способности лидера выразить свои мысли так, чтобы тронуть сердца людей. Настрой лидера может передаваться другим, только если он выражает свои чувства убедительно, потому что в таком случае эмоции будут искренними, основанными на подлинных ценностях».</w:t>
      </w:r>
    </w:p>
    <w:p w:rsidR="00127175" w:rsidRDefault="00127175" w:rsidP="00127175">
      <w:pPr>
        <w:pStyle w:val="af2"/>
      </w:pPr>
      <w:r>
        <w:t>«Социальная чуткость, и особенно сопереживание, имеет решающее значение для достижения основной задачи лидера — создания резонанса. Прислушиваясь к чувствам других людей, лидер будет говорить и делать только то, что соответствует конкретной ситуации: успокаивать страхи, снимать раздражение или разделять душевные порывы, например. Такая эмоциональная “подстройка” дает возможность лидеру распознать коллективные ценности и приоритеты группы».</w:t>
      </w:r>
    </w:p>
    <w:p w:rsidR="00127175" w:rsidRDefault="00127175" w:rsidP="00127175">
      <w:pPr>
        <w:pStyle w:val="af2"/>
      </w:pPr>
      <w:r>
        <w:t xml:space="preserve">«Лидеры, умеющие понимать чувства и переживания других людей, получают в свое распоряжение мощную систему эмоционального управления. По существу, сопереживание является непременным условием социальной эффективности. Сопереживание есть ключ к удержанию одаренных работников. Чуткость всегда нужна лидерам, чтобы воспитывать и удерживать лучших сотрудников, тем более что талант всегда в цене, за него </w:t>
      </w:r>
      <w:proofErr w:type="gramStart"/>
      <w:r>
        <w:t>идет борьба и ставки растут</w:t>
      </w:r>
      <w:proofErr w:type="gramEnd"/>
      <w:r>
        <w:t>. Нечуткие, диссонансные лидеры являются одной из главных причин ухода талантливых людей, а с ними и утечки ценных знаний».</w:t>
      </w:r>
    </w:p>
    <w:p w:rsidR="00127175" w:rsidRPr="007B6A40" w:rsidRDefault="00127175" w:rsidP="00127175"/>
    <w:p w:rsidR="00127175" w:rsidRPr="007B6A40" w:rsidRDefault="00127175" w:rsidP="00127175"/>
    <w:p w:rsidR="00127175" w:rsidRPr="007B6A40" w:rsidRDefault="00127175" w:rsidP="00127175"/>
    <w:p w:rsidR="00127175" w:rsidRPr="007B6A40" w:rsidRDefault="00127175" w:rsidP="00127175"/>
    <w:p w:rsidR="00127175" w:rsidRPr="007B6A40" w:rsidRDefault="00127175" w:rsidP="00127175"/>
    <w:p w:rsidR="00127175" w:rsidRPr="007B6A40" w:rsidRDefault="00127175" w:rsidP="00127175"/>
    <w:p w:rsidR="00127175" w:rsidRPr="007B6A40" w:rsidRDefault="00127175" w:rsidP="00127175"/>
    <w:p w:rsidR="00127175" w:rsidRPr="007B6A40" w:rsidRDefault="00127175" w:rsidP="00127175"/>
    <w:p w:rsidR="00127175" w:rsidRPr="007B6A40" w:rsidRDefault="00127175" w:rsidP="00127175"/>
    <w:p w:rsidR="00127175" w:rsidRPr="007B6A40" w:rsidRDefault="00127175" w:rsidP="00127175"/>
    <w:p w:rsidR="00127175" w:rsidRPr="007B6A40" w:rsidRDefault="00127175" w:rsidP="00127175"/>
    <w:p w:rsidR="00127175" w:rsidRPr="007B6A40" w:rsidRDefault="00127175" w:rsidP="00127175"/>
    <w:p w:rsidR="00127175" w:rsidRPr="007B6A40" w:rsidRDefault="00127175" w:rsidP="00127175"/>
    <w:p w:rsidR="00127175" w:rsidRDefault="00127175" w:rsidP="00127175"/>
    <w:p w:rsidR="00127175" w:rsidRPr="00127175" w:rsidRDefault="00127175" w:rsidP="00127175">
      <w:pPr>
        <w:tabs>
          <w:tab w:val="left" w:pos="480"/>
        </w:tabs>
      </w:pPr>
      <w:r>
        <w:tab/>
      </w:r>
      <w:bookmarkStart w:id="0" w:name="_GoBack"/>
      <w:bookmarkEnd w:id="0"/>
    </w:p>
    <w:p w:rsidR="00127175" w:rsidRPr="00127175" w:rsidRDefault="00127175" w:rsidP="00127175">
      <w:pPr>
        <w:tabs>
          <w:tab w:val="left" w:pos="480"/>
        </w:tabs>
      </w:pPr>
    </w:p>
    <w:p w:rsidR="00127175" w:rsidRPr="00127175" w:rsidRDefault="00127175" w:rsidP="00127175">
      <w:pPr>
        <w:tabs>
          <w:tab w:val="left" w:pos="480"/>
        </w:tabs>
      </w:pPr>
    </w:p>
    <w:p w:rsidR="00127175" w:rsidRPr="00127175" w:rsidRDefault="00127175" w:rsidP="00127175">
      <w:pPr>
        <w:tabs>
          <w:tab w:val="left" w:pos="480"/>
        </w:tabs>
      </w:pPr>
    </w:p>
    <w:p w:rsidR="00127175" w:rsidRPr="00127175" w:rsidRDefault="00127175" w:rsidP="00127175">
      <w:pPr>
        <w:tabs>
          <w:tab w:val="left" w:pos="480"/>
        </w:tabs>
      </w:pPr>
    </w:p>
    <w:p w:rsidR="00127175" w:rsidRPr="00127175" w:rsidRDefault="00127175" w:rsidP="00127175">
      <w:pPr>
        <w:tabs>
          <w:tab w:val="left" w:pos="480"/>
        </w:tabs>
      </w:pPr>
    </w:p>
    <w:p w:rsidR="00127175" w:rsidRPr="00127175" w:rsidRDefault="00127175" w:rsidP="00127175">
      <w:pPr>
        <w:tabs>
          <w:tab w:val="left" w:pos="480"/>
        </w:tabs>
      </w:pPr>
    </w:p>
    <w:p w:rsidR="00127175" w:rsidRPr="00127175" w:rsidRDefault="00127175" w:rsidP="00127175">
      <w:pPr>
        <w:tabs>
          <w:tab w:val="left" w:pos="480"/>
        </w:tabs>
      </w:pPr>
    </w:p>
    <w:p w:rsidR="00127175" w:rsidRPr="007B6A40" w:rsidRDefault="00127175" w:rsidP="00127175">
      <w:pPr>
        <w:tabs>
          <w:tab w:val="left" w:pos="480"/>
        </w:tabs>
      </w:pPr>
    </w:p>
    <w:p w:rsidR="00784132" w:rsidRPr="00DC4B7A" w:rsidRDefault="00784132" w:rsidP="00127175">
      <w:pPr>
        <w:rPr>
          <w:rFonts w:cstheme="minorHAnsi"/>
        </w:rPr>
      </w:pPr>
    </w:p>
    <w:sectPr w:rsidR="00784132" w:rsidRPr="00DC4B7A" w:rsidSect="00594110">
      <w:headerReference w:type="default" r:id="rId9"/>
      <w:footerReference w:type="default" r:id="rId10"/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1492" w:rsidRDefault="00491492" w:rsidP="00594110">
      <w:pPr>
        <w:spacing w:after="0" w:line="240" w:lineRule="auto"/>
      </w:pPr>
      <w:r>
        <w:separator/>
      </w:r>
    </w:p>
  </w:endnote>
  <w:endnote w:type="continuationSeparator" w:id="0">
    <w:p w:rsidR="00491492" w:rsidRDefault="00491492" w:rsidP="00594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0617" w:rsidRDefault="00582252">
    <w:pPr>
      <w:pStyle w:val="a5"/>
    </w:pPr>
    <w:r w:rsidRPr="00582252">
      <w:rPr>
        <w:noProof/>
        <w:lang w:eastAsia="ru-RU"/>
      </w:rPr>
      <w:drawing>
        <wp:inline distT="0" distB="0" distL="0" distR="0">
          <wp:extent cx="6390005" cy="477520"/>
          <wp:effectExtent l="19050" t="0" r="0" b="0"/>
          <wp:docPr id="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sset 4@3x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90005" cy="4775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1492" w:rsidRDefault="00491492" w:rsidP="00594110">
      <w:pPr>
        <w:spacing w:after="0" w:line="240" w:lineRule="auto"/>
      </w:pPr>
      <w:r>
        <w:separator/>
      </w:r>
    </w:p>
  </w:footnote>
  <w:footnote w:type="continuationSeparator" w:id="0">
    <w:p w:rsidR="00491492" w:rsidRDefault="00491492" w:rsidP="005941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4110" w:rsidRDefault="00F5735E">
    <w:pPr>
      <w:pStyle w:val="a3"/>
    </w:pPr>
    <w:r>
      <w:rPr>
        <w:noProof/>
        <w:lang w:eastAsia="ru-RU"/>
      </w:rPr>
      <w:drawing>
        <wp:inline distT="0" distB="0" distL="0" distR="0">
          <wp:extent cx="6390005" cy="929005"/>
          <wp:effectExtent l="0" t="0" r="0" b="444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sset 2@3x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90005" cy="9290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594110" w:rsidRDefault="00594110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14D152BE"/>
    <w:multiLevelType w:val="hybridMultilevel"/>
    <w:tmpl w:val="2BFE09C4"/>
    <w:lvl w:ilvl="0" w:tplc="6EE851E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766221"/>
    <w:multiLevelType w:val="hybridMultilevel"/>
    <w:tmpl w:val="9626B900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9FA03D1"/>
    <w:multiLevelType w:val="hybridMultilevel"/>
    <w:tmpl w:val="4F2A4C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6F5078C"/>
    <w:multiLevelType w:val="hybridMultilevel"/>
    <w:tmpl w:val="54084D2E"/>
    <w:lvl w:ilvl="0" w:tplc="D152F3BE">
      <w:numFmt w:val="bullet"/>
      <w:lvlText w:val="-"/>
      <w:lvlJc w:val="left"/>
      <w:pPr>
        <w:tabs>
          <w:tab w:val="num" w:pos="780"/>
        </w:tabs>
        <w:ind w:left="7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8">
    <w:nsid w:val="3D6E5AA0"/>
    <w:multiLevelType w:val="hybridMultilevel"/>
    <w:tmpl w:val="DECAAF30"/>
    <w:lvl w:ilvl="0" w:tplc="D152F3BE">
      <w:numFmt w:val="bullet"/>
      <w:lvlText w:val="-"/>
      <w:lvlJc w:val="left"/>
      <w:pPr>
        <w:tabs>
          <w:tab w:val="num" w:pos="420"/>
        </w:tabs>
        <w:ind w:left="4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427D66D1"/>
    <w:multiLevelType w:val="hybridMultilevel"/>
    <w:tmpl w:val="51E2BE7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82F6731"/>
    <w:multiLevelType w:val="hybridMultilevel"/>
    <w:tmpl w:val="BF025CE4"/>
    <w:lvl w:ilvl="0" w:tplc="7BCEF446">
      <w:start w:val="1"/>
      <w:numFmt w:val="decimal"/>
      <w:lvlText w:val="%1."/>
      <w:lvlJc w:val="left"/>
      <w:pPr>
        <w:ind w:left="720" w:hanging="360"/>
      </w:pPr>
      <w:rPr>
        <w:rFonts w:cs="Calibr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95E503B"/>
    <w:multiLevelType w:val="hybridMultilevel"/>
    <w:tmpl w:val="7CA2D6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A6D2AB3"/>
    <w:multiLevelType w:val="hybridMultilevel"/>
    <w:tmpl w:val="AB06A4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F02455C"/>
    <w:multiLevelType w:val="hybridMultilevel"/>
    <w:tmpl w:val="16E6B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0"/>
  </w:num>
  <w:num w:numId="3">
    <w:abstractNumId w:val="0"/>
  </w:num>
  <w:num w:numId="4">
    <w:abstractNumId w:val="1"/>
  </w:num>
  <w:num w:numId="5">
    <w:abstractNumId w:val="2"/>
  </w:num>
  <w:num w:numId="6">
    <w:abstractNumId w:val="3"/>
  </w:num>
  <w:num w:numId="7">
    <w:abstractNumId w:val="12"/>
  </w:num>
  <w:num w:numId="8">
    <w:abstractNumId w:val="13"/>
  </w:num>
  <w:num w:numId="9">
    <w:abstractNumId w:val="11"/>
  </w:num>
  <w:num w:numId="10">
    <w:abstractNumId w:val="4"/>
  </w:num>
  <w:num w:numId="11">
    <w:abstractNumId w:val="7"/>
  </w:num>
  <w:num w:numId="12">
    <w:abstractNumId w:val="8"/>
  </w:num>
  <w:num w:numId="13">
    <w:abstractNumId w:val="9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4C4E"/>
    <w:rsid w:val="000924BD"/>
    <w:rsid w:val="000E4DCC"/>
    <w:rsid w:val="00120617"/>
    <w:rsid w:val="00127175"/>
    <w:rsid w:val="001B10F5"/>
    <w:rsid w:val="002D0423"/>
    <w:rsid w:val="00303E48"/>
    <w:rsid w:val="00390F65"/>
    <w:rsid w:val="00450C01"/>
    <w:rsid w:val="00491492"/>
    <w:rsid w:val="004A702A"/>
    <w:rsid w:val="004F18BB"/>
    <w:rsid w:val="00582252"/>
    <w:rsid w:val="00594110"/>
    <w:rsid w:val="005A5500"/>
    <w:rsid w:val="00603407"/>
    <w:rsid w:val="006306C8"/>
    <w:rsid w:val="00694CE2"/>
    <w:rsid w:val="00716FDC"/>
    <w:rsid w:val="00784132"/>
    <w:rsid w:val="007F115D"/>
    <w:rsid w:val="00885786"/>
    <w:rsid w:val="00A17615"/>
    <w:rsid w:val="00B7152B"/>
    <w:rsid w:val="00C51D53"/>
    <w:rsid w:val="00C53F3A"/>
    <w:rsid w:val="00C95F7A"/>
    <w:rsid w:val="00CB4C4E"/>
    <w:rsid w:val="00CC74DA"/>
    <w:rsid w:val="00CD6E27"/>
    <w:rsid w:val="00CE2B3E"/>
    <w:rsid w:val="00D25306"/>
    <w:rsid w:val="00E547BA"/>
    <w:rsid w:val="00E72761"/>
    <w:rsid w:val="00EA197A"/>
    <w:rsid w:val="00F40FBB"/>
    <w:rsid w:val="00F5735E"/>
    <w:rsid w:val="00F62B3B"/>
    <w:rsid w:val="00FA0C93"/>
    <w:rsid w:val="3F98CFC3"/>
    <w:rsid w:val="60AFD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84132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ru-RU"/>
    </w:rPr>
  </w:style>
  <w:style w:type="paragraph" w:styleId="1">
    <w:name w:val="heading 1"/>
    <w:basedOn w:val="a"/>
    <w:next w:val="a"/>
    <w:link w:val="10"/>
    <w:uiPriority w:val="99"/>
    <w:qFormat/>
    <w:rsid w:val="00E547BA"/>
    <w:pPr>
      <w:widowControl w:val="0"/>
      <w:autoSpaceDE w:val="0"/>
      <w:autoSpaceDN w:val="0"/>
      <w:adjustRightInd w:val="0"/>
      <w:spacing w:after="0" w:line="240" w:lineRule="auto"/>
      <w:jc w:val="center"/>
      <w:outlineLvl w:val="0"/>
    </w:pPr>
    <w:rPr>
      <w:rFonts w:ascii="Arial" w:eastAsia="Times New Roman" w:hAnsi="Arial" w:cs="Arial"/>
      <w:b/>
      <w:bCs/>
      <w:sz w:val="32"/>
      <w:szCs w:val="32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78413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2B3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94110"/>
  </w:style>
  <w:style w:type="paragraph" w:styleId="a5">
    <w:name w:val="footer"/>
    <w:basedOn w:val="a"/>
    <w:link w:val="a6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94110"/>
  </w:style>
  <w:style w:type="paragraph" w:styleId="a7">
    <w:name w:val="Balloon Text"/>
    <w:basedOn w:val="a"/>
    <w:link w:val="a8"/>
    <w:uiPriority w:val="99"/>
    <w:semiHidden/>
    <w:unhideWhenUsed/>
    <w:rsid w:val="00CC74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CC74DA"/>
    <w:rPr>
      <w:rFonts w:ascii="Tahoma" w:hAnsi="Tahoma" w:cs="Tahoma"/>
      <w:sz w:val="16"/>
      <w:szCs w:val="16"/>
      <w:lang w:val="ru-RU"/>
    </w:rPr>
  </w:style>
  <w:style w:type="character" w:styleId="a9">
    <w:name w:val="Hyperlink"/>
    <w:basedOn w:val="a0"/>
    <w:uiPriority w:val="99"/>
    <w:unhideWhenUsed/>
    <w:rsid w:val="00390F65"/>
    <w:rPr>
      <w:color w:val="0563C1" w:themeColor="hyperlink"/>
      <w:u w:val="single"/>
    </w:rPr>
  </w:style>
  <w:style w:type="paragraph" w:styleId="aa">
    <w:name w:val="List Paragraph"/>
    <w:basedOn w:val="a"/>
    <w:uiPriority w:val="34"/>
    <w:qFormat/>
    <w:rsid w:val="00716FDC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78413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/>
    </w:rPr>
  </w:style>
  <w:style w:type="paragraph" w:customStyle="1" w:styleId="electron-p">
    <w:name w:val="electron-p"/>
    <w:basedOn w:val="a"/>
    <w:rsid w:val="00784132"/>
    <w:pPr>
      <w:spacing w:after="105" w:line="300" w:lineRule="atLeas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emark-p">
    <w:name w:val="remark-p"/>
    <w:basedOn w:val="a"/>
    <w:rsid w:val="00784132"/>
    <w:pPr>
      <w:spacing w:after="0" w:line="270" w:lineRule="atLeast"/>
    </w:pPr>
    <w:rPr>
      <w:rFonts w:ascii="Helvetica" w:eastAsia="Helvetica" w:hAnsi="Helvetica" w:cs="Helvetica"/>
      <w:sz w:val="18"/>
      <w:szCs w:val="18"/>
      <w:lang w:eastAsia="ru-RU"/>
    </w:rPr>
  </w:style>
  <w:style w:type="paragraph" w:customStyle="1" w:styleId="H3remark-h3">
    <w:name w:val="H3_remark-h3"/>
    <w:basedOn w:val="3"/>
    <w:rsid w:val="00784132"/>
    <w:pPr>
      <w:keepLines w:val="0"/>
      <w:spacing w:before="0" w:line="270" w:lineRule="atLeast"/>
    </w:pPr>
    <w:rPr>
      <w:rFonts w:ascii="Helvetica" w:eastAsia="Helvetica" w:hAnsi="Helvetica" w:cs="Helvetica"/>
      <w:color w:val="000000"/>
      <w:lang w:eastAsia="ru-RU"/>
    </w:rPr>
  </w:style>
  <w:style w:type="character" w:customStyle="1" w:styleId="Spanlink">
    <w:name w:val="Span_link"/>
    <w:basedOn w:val="a0"/>
    <w:rsid w:val="00784132"/>
    <w:rPr>
      <w:color w:val="008200"/>
    </w:rPr>
  </w:style>
  <w:style w:type="paragraph" w:customStyle="1" w:styleId="H3example-h3">
    <w:name w:val="H3_example-h3"/>
    <w:basedOn w:val="3"/>
    <w:rsid w:val="00784132"/>
    <w:pPr>
      <w:keepLines w:val="0"/>
      <w:pBdr>
        <w:top w:val="none" w:sz="0" w:space="3" w:color="auto"/>
      </w:pBdr>
      <w:spacing w:before="0" w:after="60" w:line="300" w:lineRule="atLeast"/>
    </w:pPr>
    <w:rPr>
      <w:rFonts w:ascii="Helvetica" w:eastAsia="Helvetica" w:hAnsi="Helvetica" w:cs="Helvetica"/>
      <w:color w:val="auto"/>
      <w:sz w:val="25"/>
      <w:szCs w:val="25"/>
      <w:lang w:eastAsia="ru-RU"/>
    </w:rPr>
  </w:style>
  <w:style w:type="paragraph" w:customStyle="1" w:styleId="Ul">
    <w:name w:val="Ul"/>
    <w:basedOn w:val="a"/>
    <w:rsid w:val="00784132"/>
    <w:pPr>
      <w:spacing w:after="0" w:line="300" w:lineRule="atLeast"/>
    </w:pPr>
    <w:rPr>
      <w:rFonts w:ascii="Times New Roman" w:eastAsia="Times New Roman" w:hAnsi="Times New Roman" w:cs="Times New Roman"/>
      <w:sz w:val="25"/>
      <w:szCs w:val="25"/>
      <w:lang w:eastAsia="ru-RU"/>
    </w:rPr>
  </w:style>
  <w:style w:type="paragraph" w:customStyle="1" w:styleId="inline-author-p">
    <w:name w:val="inline-author-p"/>
    <w:basedOn w:val="a"/>
    <w:rsid w:val="00784132"/>
    <w:pPr>
      <w:spacing w:after="105" w:line="300" w:lineRule="atLeast"/>
    </w:pPr>
    <w:rPr>
      <w:rFonts w:ascii="Times New Roman" w:eastAsia="Times New Roman" w:hAnsi="Times New Roman" w:cs="Times New Roman"/>
      <w:sz w:val="25"/>
      <w:szCs w:val="25"/>
      <w:lang w:eastAsia="ru-RU"/>
    </w:rPr>
  </w:style>
  <w:style w:type="paragraph" w:customStyle="1" w:styleId="H3inline-h3">
    <w:name w:val="H3_inline-h3"/>
    <w:basedOn w:val="3"/>
    <w:rsid w:val="00784132"/>
    <w:pPr>
      <w:keepLines w:val="0"/>
      <w:pBdr>
        <w:top w:val="none" w:sz="0" w:space="3" w:color="auto"/>
      </w:pBdr>
      <w:spacing w:before="0" w:after="180" w:line="300" w:lineRule="atLeast"/>
    </w:pPr>
    <w:rPr>
      <w:rFonts w:ascii="Helvetica" w:eastAsia="Helvetica" w:hAnsi="Helvetica" w:cs="Helvetica"/>
      <w:color w:val="auto"/>
      <w:sz w:val="25"/>
      <w:szCs w:val="25"/>
      <w:lang w:eastAsia="ru-RU"/>
    </w:rPr>
  </w:style>
  <w:style w:type="table" w:styleId="-2">
    <w:name w:val="Light List Accent 2"/>
    <w:basedOn w:val="a1"/>
    <w:uiPriority w:val="61"/>
    <w:rsid w:val="00C53F3A"/>
    <w:pPr>
      <w:ind w:firstLine="709"/>
      <w:jc w:val="both"/>
    </w:pPr>
    <w:rPr>
      <w:rFonts w:ascii="Times New Roman" w:eastAsiaTheme="minorHAnsi" w:hAnsi="Times New Roman" w:cstheme="minorBidi"/>
      <w:sz w:val="24"/>
      <w:szCs w:val="22"/>
      <w:lang w:val="ru-RU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paragraph" w:customStyle="1" w:styleId="11">
    <w:name w:val="Обычный1"/>
    <w:rsid w:val="00FA0C93"/>
    <w:pPr>
      <w:spacing w:line="276" w:lineRule="auto"/>
    </w:pPr>
    <w:rPr>
      <w:rFonts w:ascii="Arial" w:eastAsia="Arial" w:hAnsi="Arial" w:cs="Arial"/>
      <w:color w:val="000000"/>
      <w:sz w:val="22"/>
      <w:szCs w:val="22"/>
      <w:lang w:val="ru-RU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CE2B3E"/>
    <w:rPr>
      <w:rFonts w:asciiTheme="majorHAnsi" w:eastAsiaTheme="majorEastAsia" w:hAnsiTheme="majorHAnsi" w:cstheme="majorBidi"/>
      <w:b/>
      <w:bCs/>
      <w:i/>
      <w:iCs/>
      <w:color w:val="5B9BD5" w:themeColor="accent1"/>
      <w:sz w:val="22"/>
      <w:szCs w:val="22"/>
      <w:lang w:val="ru-RU"/>
    </w:rPr>
  </w:style>
  <w:style w:type="paragraph" w:styleId="ab">
    <w:name w:val="Normal (Web)"/>
    <w:basedOn w:val="a"/>
    <w:uiPriority w:val="99"/>
    <w:semiHidden/>
    <w:rsid w:val="00CE2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CE2B3E"/>
    <w:rPr>
      <w:b/>
      <w:bCs/>
    </w:rPr>
  </w:style>
  <w:style w:type="paragraph" w:customStyle="1" w:styleId="rteindent1">
    <w:name w:val="rteindent1"/>
    <w:basedOn w:val="a"/>
    <w:rsid w:val="00CE2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Body Text"/>
    <w:basedOn w:val="a"/>
    <w:link w:val="ae"/>
    <w:semiHidden/>
    <w:rsid w:val="00CE2B3E"/>
    <w:pPr>
      <w:spacing w:after="0" w:line="360" w:lineRule="auto"/>
      <w:jc w:val="both"/>
    </w:pPr>
    <w:rPr>
      <w:rFonts w:ascii="Times New Roman" w:eastAsia="Times New Roman" w:hAnsi="Times New Roman" w:cs="Times New Roman"/>
      <w:i/>
      <w:sz w:val="24"/>
      <w:szCs w:val="24"/>
      <w:lang w:eastAsia="ru-RU"/>
    </w:rPr>
  </w:style>
  <w:style w:type="character" w:customStyle="1" w:styleId="ae">
    <w:name w:val="Основной текст Знак"/>
    <w:basedOn w:val="a0"/>
    <w:link w:val="ad"/>
    <w:semiHidden/>
    <w:rsid w:val="00CE2B3E"/>
    <w:rPr>
      <w:rFonts w:ascii="Times New Roman" w:eastAsia="Times New Roman" w:hAnsi="Times New Roman"/>
      <w:i/>
      <w:sz w:val="24"/>
      <w:szCs w:val="24"/>
      <w:lang w:val="ru-RU" w:eastAsia="ru-RU"/>
    </w:rPr>
  </w:style>
  <w:style w:type="paragraph" w:styleId="2">
    <w:name w:val="Body Text 2"/>
    <w:basedOn w:val="a"/>
    <w:link w:val="20"/>
    <w:semiHidden/>
    <w:rsid w:val="00CE2B3E"/>
    <w:pPr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Основной текст 2 Знак"/>
    <w:basedOn w:val="a0"/>
    <w:link w:val="2"/>
    <w:semiHidden/>
    <w:rsid w:val="00CE2B3E"/>
    <w:rPr>
      <w:rFonts w:ascii="Times New Roman" w:eastAsia="Times New Roman" w:hAnsi="Times New Roman"/>
      <w:sz w:val="24"/>
      <w:szCs w:val="24"/>
      <w:lang w:val="ru-RU" w:eastAsia="ru-RU"/>
    </w:rPr>
  </w:style>
  <w:style w:type="table" w:styleId="af">
    <w:name w:val="Table Grid"/>
    <w:basedOn w:val="a1"/>
    <w:uiPriority w:val="59"/>
    <w:rsid w:val="00603407"/>
    <w:pPr>
      <w:ind w:firstLine="709"/>
      <w:jc w:val="both"/>
    </w:pPr>
    <w:rPr>
      <w:rFonts w:asciiTheme="minorHAnsi" w:eastAsiaTheme="minorHAnsi" w:hAnsiTheme="minorHAnsi" w:cstheme="minorBid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9"/>
    <w:rsid w:val="00E547BA"/>
    <w:rPr>
      <w:rFonts w:ascii="Arial" w:eastAsia="Times New Roman" w:hAnsi="Arial" w:cs="Arial"/>
      <w:b/>
      <w:bCs/>
      <w:sz w:val="32"/>
      <w:szCs w:val="32"/>
      <w:lang w:val="ru-RU" w:eastAsia="ru-RU"/>
    </w:rPr>
  </w:style>
  <w:style w:type="paragraph" w:customStyle="1" w:styleId="b">
    <w:name w:val="b"/>
    <w:basedOn w:val="a"/>
    <w:rsid w:val="00E547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E547BA"/>
  </w:style>
  <w:style w:type="character" w:styleId="af0">
    <w:name w:val="Emphasis"/>
    <w:basedOn w:val="a0"/>
    <w:uiPriority w:val="20"/>
    <w:qFormat/>
    <w:rsid w:val="00E547BA"/>
    <w:rPr>
      <w:i/>
      <w:iCs/>
    </w:rPr>
  </w:style>
  <w:style w:type="paragraph" w:customStyle="1" w:styleId="Default">
    <w:name w:val="Default"/>
    <w:rsid w:val="00E547BA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val="it-IT"/>
    </w:rPr>
  </w:style>
  <w:style w:type="paragraph" w:customStyle="1" w:styleId="FootNote">
    <w:name w:val="FootNote"/>
    <w:next w:val="a"/>
    <w:uiPriority w:val="99"/>
    <w:rsid w:val="00E547BA"/>
    <w:pPr>
      <w:widowControl w:val="0"/>
      <w:autoSpaceDE w:val="0"/>
      <w:autoSpaceDN w:val="0"/>
      <w:adjustRightInd w:val="0"/>
      <w:ind w:firstLine="200"/>
      <w:jc w:val="both"/>
    </w:pPr>
    <w:rPr>
      <w:rFonts w:ascii="Times New Roman" w:eastAsia="Times New Roman" w:hAnsi="Times New Roman"/>
      <w:lang w:val="ru-RU" w:eastAsia="ru-RU"/>
    </w:rPr>
  </w:style>
  <w:style w:type="table" w:styleId="af1">
    <w:name w:val="Light Shading"/>
    <w:basedOn w:val="a1"/>
    <w:uiPriority w:val="60"/>
    <w:rsid w:val="00E547BA"/>
    <w:pPr>
      <w:ind w:firstLine="709"/>
      <w:jc w:val="both"/>
    </w:pPr>
    <w:rPr>
      <w:rFonts w:ascii="Times New Roman" w:eastAsiaTheme="minorHAnsi" w:hAnsi="Times New Roman" w:cstheme="minorBidi"/>
      <w:color w:val="000000" w:themeColor="text1" w:themeShade="BF"/>
      <w:sz w:val="24"/>
      <w:szCs w:val="22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a-expander-prompt">
    <w:name w:val="a-expander-prompt"/>
    <w:basedOn w:val="a0"/>
    <w:rsid w:val="00E547BA"/>
  </w:style>
  <w:style w:type="table" w:styleId="-20">
    <w:name w:val="Light Shading Accent 2"/>
    <w:basedOn w:val="a1"/>
    <w:uiPriority w:val="60"/>
    <w:rsid w:val="00E547BA"/>
    <w:pPr>
      <w:ind w:firstLine="709"/>
      <w:jc w:val="both"/>
    </w:pPr>
    <w:rPr>
      <w:rFonts w:ascii="Times New Roman" w:eastAsiaTheme="minorHAnsi" w:hAnsi="Times New Roman" w:cstheme="minorBidi"/>
      <w:color w:val="C45911" w:themeColor="accent2" w:themeShade="BF"/>
      <w:sz w:val="24"/>
      <w:szCs w:val="22"/>
      <w:lang w:val="ru-RU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character" w:customStyle="1" w:styleId="apple-style-span">
    <w:name w:val="apple-style-span"/>
    <w:basedOn w:val="a0"/>
    <w:rsid w:val="000924BD"/>
  </w:style>
  <w:style w:type="paragraph" w:styleId="af2">
    <w:name w:val="Body Text Indent"/>
    <w:basedOn w:val="a"/>
    <w:link w:val="af3"/>
    <w:uiPriority w:val="99"/>
    <w:unhideWhenUsed/>
    <w:rsid w:val="00127175"/>
    <w:pPr>
      <w:spacing w:after="120"/>
      <w:ind w:left="283"/>
    </w:pPr>
  </w:style>
  <w:style w:type="character" w:customStyle="1" w:styleId="af3">
    <w:name w:val="Основной текст с отступом Знак"/>
    <w:basedOn w:val="a0"/>
    <w:link w:val="af2"/>
    <w:uiPriority w:val="99"/>
    <w:rsid w:val="00127175"/>
    <w:rPr>
      <w:rFonts w:asciiTheme="minorHAnsi" w:eastAsiaTheme="minorHAnsi" w:hAnsiTheme="minorHAnsi" w:cstheme="minorBidi"/>
      <w:sz w:val="22"/>
      <w:szCs w:val="22"/>
      <w:lang w:val="ru-RU"/>
    </w:rPr>
  </w:style>
  <w:style w:type="character" w:customStyle="1" w:styleId="text">
    <w:name w:val="text"/>
    <w:basedOn w:val="a0"/>
    <w:rsid w:val="0012717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84132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ru-RU"/>
    </w:rPr>
  </w:style>
  <w:style w:type="paragraph" w:styleId="1">
    <w:name w:val="heading 1"/>
    <w:basedOn w:val="a"/>
    <w:next w:val="a"/>
    <w:link w:val="10"/>
    <w:uiPriority w:val="99"/>
    <w:qFormat/>
    <w:rsid w:val="00E547BA"/>
    <w:pPr>
      <w:widowControl w:val="0"/>
      <w:autoSpaceDE w:val="0"/>
      <w:autoSpaceDN w:val="0"/>
      <w:adjustRightInd w:val="0"/>
      <w:spacing w:after="0" w:line="240" w:lineRule="auto"/>
      <w:jc w:val="center"/>
      <w:outlineLvl w:val="0"/>
    </w:pPr>
    <w:rPr>
      <w:rFonts w:ascii="Arial" w:eastAsia="Times New Roman" w:hAnsi="Arial" w:cs="Arial"/>
      <w:b/>
      <w:bCs/>
      <w:sz w:val="32"/>
      <w:szCs w:val="32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78413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2B3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94110"/>
  </w:style>
  <w:style w:type="paragraph" w:styleId="a5">
    <w:name w:val="footer"/>
    <w:basedOn w:val="a"/>
    <w:link w:val="a6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94110"/>
  </w:style>
  <w:style w:type="paragraph" w:styleId="a7">
    <w:name w:val="Balloon Text"/>
    <w:basedOn w:val="a"/>
    <w:link w:val="a8"/>
    <w:uiPriority w:val="99"/>
    <w:semiHidden/>
    <w:unhideWhenUsed/>
    <w:rsid w:val="00CC74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CC74DA"/>
    <w:rPr>
      <w:rFonts w:ascii="Tahoma" w:hAnsi="Tahoma" w:cs="Tahoma"/>
      <w:sz w:val="16"/>
      <w:szCs w:val="16"/>
      <w:lang w:val="ru-RU"/>
    </w:rPr>
  </w:style>
  <w:style w:type="character" w:styleId="a9">
    <w:name w:val="Hyperlink"/>
    <w:basedOn w:val="a0"/>
    <w:uiPriority w:val="99"/>
    <w:unhideWhenUsed/>
    <w:rsid w:val="00390F65"/>
    <w:rPr>
      <w:color w:val="0563C1" w:themeColor="hyperlink"/>
      <w:u w:val="single"/>
    </w:rPr>
  </w:style>
  <w:style w:type="paragraph" w:styleId="aa">
    <w:name w:val="List Paragraph"/>
    <w:basedOn w:val="a"/>
    <w:uiPriority w:val="34"/>
    <w:qFormat/>
    <w:rsid w:val="00716FDC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78413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/>
    </w:rPr>
  </w:style>
  <w:style w:type="paragraph" w:customStyle="1" w:styleId="electron-p">
    <w:name w:val="electron-p"/>
    <w:basedOn w:val="a"/>
    <w:rsid w:val="00784132"/>
    <w:pPr>
      <w:spacing w:after="105" w:line="300" w:lineRule="atLeas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emark-p">
    <w:name w:val="remark-p"/>
    <w:basedOn w:val="a"/>
    <w:rsid w:val="00784132"/>
    <w:pPr>
      <w:spacing w:after="0" w:line="270" w:lineRule="atLeast"/>
    </w:pPr>
    <w:rPr>
      <w:rFonts w:ascii="Helvetica" w:eastAsia="Helvetica" w:hAnsi="Helvetica" w:cs="Helvetica"/>
      <w:sz w:val="18"/>
      <w:szCs w:val="18"/>
      <w:lang w:eastAsia="ru-RU"/>
    </w:rPr>
  </w:style>
  <w:style w:type="paragraph" w:customStyle="1" w:styleId="H3remark-h3">
    <w:name w:val="H3_remark-h3"/>
    <w:basedOn w:val="3"/>
    <w:rsid w:val="00784132"/>
    <w:pPr>
      <w:keepLines w:val="0"/>
      <w:spacing w:before="0" w:line="270" w:lineRule="atLeast"/>
    </w:pPr>
    <w:rPr>
      <w:rFonts w:ascii="Helvetica" w:eastAsia="Helvetica" w:hAnsi="Helvetica" w:cs="Helvetica"/>
      <w:color w:val="000000"/>
      <w:lang w:eastAsia="ru-RU"/>
    </w:rPr>
  </w:style>
  <w:style w:type="character" w:customStyle="1" w:styleId="Spanlink">
    <w:name w:val="Span_link"/>
    <w:basedOn w:val="a0"/>
    <w:rsid w:val="00784132"/>
    <w:rPr>
      <w:color w:val="008200"/>
    </w:rPr>
  </w:style>
  <w:style w:type="paragraph" w:customStyle="1" w:styleId="H3example-h3">
    <w:name w:val="H3_example-h3"/>
    <w:basedOn w:val="3"/>
    <w:rsid w:val="00784132"/>
    <w:pPr>
      <w:keepLines w:val="0"/>
      <w:pBdr>
        <w:top w:val="none" w:sz="0" w:space="3" w:color="auto"/>
      </w:pBdr>
      <w:spacing w:before="0" w:after="60" w:line="300" w:lineRule="atLeast"/>
    </w:pPr>
    <w:rPr>
      <w:rFonts w:ascii="Helvetica" w:eastAsia="Helvetica" w:hAnsi="Helvetica" w:cs="Helvetica"/>
      <w:color w:val="auto"/>
      <w:sz w:val="25"/>
      <w:szCs w:val="25"/>
      <w:lang w:eastAsia="ru-RU"/>
    </w:rPr>
  </w:style>
  <w:style w:type="paragraph" w:customStyle="1" w:styleId="Ul">
    <w:name w:val="Ul"/>
    <w:basedOn w:val="a"/>
    <w:rsid w:val="00784132"/>
    <w:pPr>
      <w:spacing w:after="0" w:line="300" w:lineRule="atLeast"/>
    </w:pPr>
    <w:rPr>
      <w:rFonts w:ascii="Times New Roman" w:eastAsia="Times New Roman" w:hAnsi="Times New Roman" w:cs="Times New Roman"/>
      <w:sz w:val="25"/>
      <w:szCs w:val="25"/>
      <w:lang w:eastAsia="ru-RU"/>
    </w:rPr>
  </w:style>
  <w:style w:type="paragraph" w:customStyle="1" w:styleId="inline-author-p">
    <w:name w:val="inline-author-p"/>
    <w:basedOn w:val="a"/>
    <w:rsid w:val="00784132"/>
    <w:pPr>
      <w:spacing w:after="105" w:line="300" w:lineRule="atLeast"/>
    </w:pPr>
    <w:rPr>
      <w:rFonts w:ascii="Times New Roman" w:eastAsia="Times New Roman" w:hAnsi="Times New Roman" w:cs="Times New Roman"/>
      <w:sz w:val="25"/>
      <w:szCs w:val="25"/>
      <w:lang w:eastAsia="ru-RU"/>
    </w:rPr>
  </w:style>
  <w:style w:type="paragraph" w:customStyle="1" w:styleId="H3inline-h3">
    <w:name w:val="H3_inline-h3"/>
    <w:basedOn w:val="3"/>
    <w:rsid w:val="00784132"/>
    <w:pPr>
      <w:keepLines w:val="0"/>
      <w:pBdr>
        <w:top w:val="none" w:sz="0" w:space="3" w:color="auto"/>
      </w:pBdr>
      <w:spacing w:before="0" w:after="180" w:line="300" w:lineRule="atLeast"/>
    </w:pPr>
    <w:rPr>
      <w:rFonts w:ascii="Helvetica" w:eastAsia="Helvetica" w:hAnsi="Helvetica" w:cs="Helvetica"/>
      <w:color w:val="auto"/>
      <w:sz w:val="25"/>
      <w:szCs w:val="25"/>
      <w:lang w:eastAsia="ru-RU"/>
    </w:rPr>
  </w:style>
  <w:style w:type="table" w:styleId="-2">
    <w:name w:val="Light List Accent 2"/>
    <w:basedOn w:val="a1"/>
    <w:uiPriority w:val="61"/>
    <w:rsid w:val="00C53F3A"/>
    <w:pPr>
      <w:ind w:firstLine="709"/>
      <w:jc w:val="both"/>
    </w:pPr>
    <w:rPr>
      <w:rFonts w:ascii="Times New Roman" w:eastAsiaTheme="minorHAnsi" w:hAnsi="Times New Roman" w:cstheme="minorBidi"/>
      <w:sz w:val="24"/>
      <w:szCs w:val="22"/>
      <w:lang w:val="ru-RU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paragraph" w:customStyle="1" w:styleId="11">
    <w:name w:val="Обычный1"/>
    <w:rsid w:val="00FA0C93"/>
    <w:pPr>
      <w:spacing w:line="276" w:lineRule="auto"/>
    </w:pPr>
    <w:rPr>
      <w:rFonts w:ascii="Arial" w:eastAsia="Arial" w:hAnsi="Arial" w:cs="Arial"/>
      <w:color w:val="000000"/>
      <w:sz w:val="22"/>
      <w:szCs w:val="22"/>
      <w:lang w:val="ru-RU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CE2B3E"/>
    <w:rPr>
      <w:rFonts w:asciiTheme="majorHAnsi" w:eastAsiaTheme="majorEastAsia" w:hAnsiTheme="majorHAnsi" w:cstheme="majorBidi"/>
      <w:b/>
      <w:bCs/>
      <w:i/>
      <w:iCs/>
      <w:color w:val="5B9BD5" w:themeColor="accent1"/>
      <w:sz w:val="22"/>
      <w:szCs w:val="22"/>
      <w:lang w:val="ru-RU"/>
    </w:rPr>
  </w:style>
  <w:style w:type="paragraph" w:styleId="ab">
    <w:name w:val="Normal (Web)"/>
    <w:basedOn w:val="a"/>
    <w:uiPriority w:val="99"/>
    <w:semiHidden/>
    <w:rsid w:val="00CE2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CE2B3E"/>
    <w:rPr>
      <w:b/>
      <w:bCs/>
    </w:rPr>
  </w:style>
  <w:style w:type="paragraph" w:customStyle="1" w:styleId="rteindent1">
    <w:name w:val="rteindent1"/>
    <w:basedOn w:val="a"/>
    <w:rsid w:val="00CE2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Body Text"/>
    <w:basedOn w:val="a"/>
    <w:link w:val="ae"/>
    <w:semiHidden/>
    <w:rsid w:val="00CE2B3E"/>
    <w:pPr>
      <w:spacing w:after="0" w:line="360" w:lineRule="auto"/>
      <w:jc w:val="both"/>
    </w:pPr>
    <w:rPr>
      <w:rFonts w:ascii="Times New Roman" w:eastAsia="Times New Roman" w:hAnsi="Times New Roman" w:cs="Times New Roman"/>
      <w:i/>
      <w:sz w:val="24"/>
      <w:szCs w:val="24"/>
      <w:lang w:eastAsia="ru-RU"/>
    </w:rPr>
  </w:style>
  <w:style w:type="character" w:customStyle="1" w:styleId="ae">
    <w:name w:val="Основной текст Знак"/>
    <w:basedOn w:val="a0"/>
    <w:link w:val="ad"/>
    <w:semiHidden/>
    <w:rsid w:val="00CE2B3E"/>
    <w:rPr>
      <w:rFonts w:ascii="Times New Roman" w:eastAsia="Times New Roman" w:hAnsi="Times New Roman"/>
      <w:i/>
      <w:sz w:val="24"/>
      <w:szCs w:val="24"/>
      <w:lang w:val="ru-RU" w:eastAsia="ru-RU"/>
    </w:rPr>
  </w:style>
  <w:style w:type="paragraph" w:styleId="2">
    <w:name w:val="Body Text 2"/>
    <w:basedOn w:val="a"/>
    <w:link w:val="20"/>
    <w:semiHidden/>
    <w:rsid w:val="00CE2B3E"/>
    <w:pPr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Основной текст 2 Знак"/>
    <w:basedOn w:val="a0"/>
    <w:link w:val="2"/>
    <w:semiHidden/>
    <w:rsid w:val="00CE2B3E"/>
    <w:rPr>
      <w:rFonts w:ascii="Times New Roman" w:eastAsia="Times New Roman" w:hAnsi="Times New Roman"/>
      <w:sz w:val="24"/>
      <w:szCs w:val="24"/>
      <w:lang w:val="ru-RU" w:eastAsia="ru-RU"/>
    </w:rPr>
  </w:style>
  <w:style w:type="table" w:styleId="af">
    <w:name w:val="Table Grid"/>
    <w:basedOn w:val="a1"/>
    <w:uiPriority w:val="59"/>
    <w:rsid w:val="00603407"/>
    <w:pPr>
      <w:ind w:firstLine="709"/>
      <w:jc w:val="both"/>
    </w:pPr>
    <w:rPr>
      <w:rFonts w:asciiTheme="minorHAnsi" w:eastAsiaTheme="minorHAnsi" w:hAnsiTheme="minorHAnsi" w:cstheme="minorBid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9"/>
    <w:rsid w:val="00E547BA"/>
    <w:rPr>
      <w:rFonts w:ascii="Arial" w:eastAsia="Times New Roman" w:hAnsi="Arial" w:cs="Arial"/>
      <w:b/>
      <w:bCs/>
      <w:sz w:val="32"/>
      <w:szCs w:val="32"/>
      <w:lang w:val="ru-RU" w:eastAsia="ru-RU"/>
    </w:rPr>
  </w:style>
  <w:style w:type="paragraph" w:customStyle="1" w:styleId="b">
    <w:name w:val="b"/>
    <w:basedOn w:val="a"/>
    <w:rsid w:val="00E547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E547BA"/>
  </w:style>
  <w:style w:type="character" w:styleId="af0">
    <w:name w:val="Emphasis"/>
    <w:basedOn w:val="a0"/>
    <w:uiPriority w:val="20"/>
    <w:qFormat/>
    <w:rsid w:val="00E547BA"/>
    <w:rPr>
      <w:i/>
      <w:iCs/>
    </w:rPr>
  </w:style>
  <w:style w:type="paragraph" w:customStyle="1" w:styleId="Default">
    <w:name w:val="Default"/>
    <w:rsid w:val="00E547BA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  <w:lang w:val="it-IT"/>
    </w:rPr>
  </w:style>
  <w:style w:type="paragraph" w:customStyle="1" w:styleId="FootNote">
    <w:name w:val="FootNote"/>
    <w:next w:val="a"/>
    <w:uiPriority w:val="99"/>
    <w:rsid w:val="00E547BA"/>
    <w:pPr>
      <w:widowControl w:val="0"/>
      <w:autoSpaceDE w:val="0"/>
      <w:autoSpaceDN w:val="0"/>
      <w:adjustRightInd w:val="0"/>
      <w:ind w:firstLine="200"/>
      <w:jc w:val="both"/>
    </w:pPr>
    <w:rPr>
      <w:rFonts w:ascii="Times New Roman" w:eastAsia="Times New Roman" w:hAnsi="Times New Roman"/>
      <w:lang w:val="ru-RU" w:eastAsia="ru-RU"/>
    </w:rPr>
  </w:style>
  <w:style w:type="table" w:styleId="af1">
    <w:name w:val="Light Shading"/>
    <w:basedOn w:val="a1"/>
    <w:uiPriority w:val="60"/>
    <w:rsid w:val="00E547BA"/>
    <w:pPr>
      <w:ind w:firstLine="709"/>
      <w:jc w:val="both"/>
    </w:pPr>
    <w:rPr>
      <w:rFonts w:ascii="Times New Roman" w:eastAsiaTheme="minorHAnsi" w:hAnsi="Times New Roman" w:cstheme="minorBidi"/>
      <w:color w:val="000000" w:themeColor="text1" w:themeShade="BF"/>
      <w:sz w:val="24"/>
      <w:szCs w:val="22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a-expander-prompt">
    <w:name w:val="a-expander-prompt"/>
    <w:basedOn w:val="a0"/>
    <w:rsid w:val="00E547BA"/>
  </w:style>
  <w:style w:type="table" w:styleId="-20">
    <w:name w:val="Light Shading Accent 2"/>
    <w:basedOn w:val="a1"/>
    <w:uiPriority w:val="60"/>
    <w:rsid w:val="00E547BA"/>
    <w:pPr>
      <w:ind w:firstLine="709"/>
      <w:jc w:val="both"/>
    </w:pPr>
    <w:rPr>
      <w:rFonts w:ascii="Times New Roman" w:eastAsiaTheme="minorHAnsi" w:hAnsi="Times New Roman" w:cstheme="minorBidi"/>
      <w:color w:val="C45911" w:themeColor="accent2" w:themeShade="BF"/>
      <w:sz w:val="24"/>
      <w:szCs w:val="22"/>
      <w:lang w:val="ru-RU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character" w:customStyle="1" w:styleId="apple-style-span">
    <w:name w:val="apple-style-span"/>
    <w:basedOn w:val="a0"/>
    <w:rsid w:val="000924BD"/>
  </w:style>
  <w:style w:type="paragraph" w:styleId="af2">
    <w:name w:val="Body Text Indent"/>
    <w:basedOn w:val="a"/>
    <w:link w:val="af3"/>
    <w:uiPriority w:val="99"/>
    <w:unhideWhenUsed/>
    <w:rsid w:val="00127175"/>
    <w:pPr>
      <w:spacing w:after="120"/>
      <w:ind w:left="283"/>
    </w:pPr>
  </w:style>
  <w:style w:type="character" w:customStyle="1" w:styleId="af3">
    <w:name w:val="Основной текст с отступом Знак"/>
    <w:basedOn w:val="a0"/>
    <w:link w:val="af2"/>
    <w:uiPriority w:val="99"/>
    <w:rsid w:val="00127175"/>
    <w:rPr>
      <w:rFonts w:asciiTheme="minorHAnsi" w:eastAsiaTheme="minorHAnsi" w:hAnsiTheme="minorHAnsi" w:cstheme="minorBidi"/>
      <w:sz w:val="22"/>
      <w:szCs w:val="22"/>
      <w:lang w:val="ru-RU"/>
    </w:rPr>
  </w:style>
  <w:style w:type="character" w:customStyle="1" w:styleId="text">
    <w:name w:val="text"/>
    <w:basedOn w:val="a0"/>
    <w:rsid w:val="001271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lceva\Downloads\template%208%20800%20333%2000%2065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49E364-9B72-4194-9EA7-A0DCF3755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8 800 333 00 65</Template>
  <TotalTime>5</TotalTime>
  <Pages>14</Pages>
  <Words>3340</Words>
  <Characters>19041</Characters>
  <Application>Microsoft Office Word</Application>
  <DocSecurity>0</DocSecurity>
  <Lines>158</Lines>
  <Paragraphs>44</Paragraphs>
  <ScaleCrop>false</ScaleCrop>
  <Company>DG Win&amp;Soft</Company>
  <LinksUpToDate>false</LinksUpToDate>
  <CharactersWithSpaces>22337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malceva</dc:creator>
  <cp:lastModifiedBy>kayumova</cp:lastModifiedBy>
  <cp:revision>3</cp:revision>
  <dcterms:created xsi:type="dcterms:W3CDTF">2018-10-12T10:56:00Z</dcterms:created>
  <dcterms:modified xsi:type="dcterms:W3CDTF">2018-10-12T11:01:00Z</dcterms:modified>
</cp:coreProperties>
</file>