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DFE" w:rsidRDefault="00D12DFE" w:rsidP="00D12DFE">
      <w:pPr>
        <w:jc w:val="center"/>
        <w:rPr>
          <w:rFonts w:cs="Calibri"/>
          <w:b/>
          <w:bCs/>
          <w:sz w:val="24"/>
          <w:szCs w:val="24"/>
        </w:rPr>
      </w:pPr>
      <w:bookmarkStart w:id="0" w:name="_GoBack"/>
      <w:bookmarkEnd w:id="0"/>
    </w:p>
    <w:p w:rsidR="00D12DFE" w:rsidRDefault="00D12DFE" w:rsidP="00D12DFE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Список литературы к теме </w:t>
      </w:r>
    </w:p>
    <w:p w:rsidR="00D12DFE" w:rsidRDefault="00D12DFE" w:rsidP="00D12DFE">
      <w:pPr>
        <w:jc w:val="center"/>
        <w:rPr>
          <w:sz w:val="24"/>
        </w:rPr>
      </w:pPr>
      <w:r>
        <w:rPr>
          <w:rFonts w:cs="Calibri"/>
          <w:b/>
          <w:bCs/>
          <w:sz w:val="28"/>
          <w:szCs w:val="24"/>
        </w:rPr>
        <w:t xml:space="preserve">«Борьба с </w:t>
      </w:r>
      <w:proofErr w:type="spellStart"/>
      <w:r>
        <w:rPr>
          <w:rFonts w:cs="Calibri"/>
          <w:b/>
          <w:bCs/>
          <w:sz w:val="28"/>
          <w:szCs w:val="24"/>
        </w:rPr>
        <w:t>прокрастинацией</w:t>
      </w:r>
      <w:proofErr w:type="spellEnd"/>
      <w:r>
        <w:rPr>
          <w:rFonts w:cs="Calibri"/>
          <w:b/>
          <w:bCs/>
          <w:sz w:val="28"/>
          <w:szCs w:val="24"/>
        </w:rPr>
        <w:t>»</w:t>
      </w:r>
    </w:p>
    <w:p w:rsidR="00D12DFE" w:rsidRDefault="00D12DFE" w:rsidP="00D12DFE">
      <w:pPr>
        <w:pStyle w:val="aa"/>
        <w:jc w:val="both"/>
      </w:pPr>
    </w:p>
    <w:p w:rsidR="00D12DFE" w:rsidRDefault="00D12DFE" w:rsidP="00D12DFE">
      <w:pPr>
        <w:pStyle w:val="aa"/>
        <w:jc w:val="both"/>
      </w:pPr>
    </w:p>
    <w:p w:rsidR="00D12DFE" w:rsidRDefault="00D12DFE" w:rsidP="00D12DFE">
      <w:pPr>
        <w:pStyle w:val="aa"/>
        <w:numPr>
          <w:ilvl w:val="0"/>
          <w:numId w:val="2"/>
        </w:numPr>
        <w:spacing w:line="480" w:lineRule="auto"/>
        <w:jc w:val="both"/>
      </w:pPr>
      <w:r>
        <w:t>Эйлин Леви «</w:t>
      </w:r>
      <w:proofErr w:type="spellStart"/>
      <w:r>
        <w:t>Прокрастницация</w:t>
      </w:r>
      <w:proofErr w:type="spellEnd"/>
      <w:r>
        <w:t xml:space="preserve"> и </w:t>
      </w:r>
      <w:proofErr w:type="spellStart"/>
      <w:r>
        <w:t>самосаботаж</w:t>
      </w:r>
      <w:proofErr w:type="spellEnd"/>
      <w:r>
        <w:t>». М.: АСТ, 2000.</w:t>
      </w:r>
    </w:p>
    <w:p w:rsidR="00D12DFE" w:rsidRDefault="00D12DFE" w:rsidP="00D12DFE">
      <w:pPr>
        <w:pStyle w:val="aa"/>
        <w:numPr>
          <w:ilvl w:val="0"/>
          <w:numId w:val="2"/>
        </w:numPr>
        <w:spacing w:line="480" w:lineRule="auto"/>
        <w:jc w:val="both"/>
        <w:rPr>
          <w:rFonts w:cs="Calibri"/>
        </w:rPr>
      </w:pPr>
      <w:r>
        <w:rPr>
          <w:rFonts w:cs="Calibri"/>
        </w:rPr>
        <w:t xml:space="preserve">Петр Людвиг «Победи </w:t>
      </w:r>
      <w:proofErr w:type="spellStart"/>
      <w:r>
        <w:rPr>
          <w:rFonts w:cs="Calibri"/>
        </w:rPr>
        <w:t>прокрастинацию</w:t>
      </w:r>
      <w:proofErr w:type="spellEnd"/>
      <w:r>
        <w:rPr>
          <w:rFonts w:cs="Calibri"/>
        </w:rPr>
        <w:t xml:space="preserve">! Как перестать откладывать дела на завтра». М.: Альпина </w:t>
      </w:r>
      <w:proofErr w:type="spellStart"/>
      <w:r>
        <w:rPr>
          <w:rFonts w:cs="Calibri"/>
        </w:rPr>
        <w:t>Паблишер</w:t>
      </w:r>
      <w:proofErr w:type="spellEnd"/>
      <w:r>
        <w:rPr>
          <w:rFonts w:cs="Calibri"/>
        </w:rPr>
        <w:t>, 2000.</w:t>
      </w:r>
    </w:p>
    <w:p w:rsidR="00D12DFE" w:rsidRDefault="00D12DFE" w:rsidP="00D12DFE">
      <w:pPr>
        <w:pStyle w:val="aa"/>
        <w:numPr>
          <w:ilvl w:val="0"/>
          <w:numId w:val="2"/>
        </w:numPr>
        <w:spacing w:line="480" w:lineRule="auto"/>
        <w:jc w:val="both"/>
      </w:pPr>
      <w:r>
        <w:t xml:space="preserve">Тимоти </w:t>
      </w:r>
      <w:proofErr w:type="spellStart"/>
      <w:r>
        <w:t>Пичил</w:t>
      </w:r>
      <w:proofErr w:type="spellEnd"/>
      <w:r>
        <w:t xml:space="preserve"> «Не откладывай на завтра. Краткий гид по борьбе с </w:t>
      </w:r>
      <w:proofErr w:type="spellStart"/>
      <w:r>
        <w:t>прокрастинацией</w:t>
      </w:r>
      <w:proofErr w:type="spellEnd"/>
      <w:r>
        <w:t>»</w:t>
      </w:r>
      <w:proofErr w:type="gramStart"/>
      <w:r>
        <w:t>.М</w:t>
      </w:r>
      <w:proofErr w:type="gramEnd"/>
      <w:r>
        <w:t>.: Манн, Иванов и Фербер, 2014.</w:t>
      </w:r>
    </w:p>
    <w:p w:rsidR="00D12DFE" w:rsidRDefault="00D12DFE" w:rsidP="00D12DFE">
      <w:pPr>
        <w:pStyle w:val="aa"/>
        <w:spacing w:line="480" w:lineRule="auto"/>
        <w:jc w:val="both"/>
      </w:pPr>
    </w:p>
    <w:p w:rsidR="00885786" w:rsidRPr="00D12DFE" w:rsidRDefault="00885786" w:rsidP="00D12DFE"/>
    <w:sectPr w:rsidR="00885786" w:rsidRPr="00D12DFE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017" w:rsidRDefault="005A0017" w:rsidP="00594110">
      <w:pPr>
        <w:spacing w:after="0" w:line="240" w:lineRule="auto"/>
      </w:pPr>
      <w:r>
        <w:separator/>
      </w:r>
    </w:p>
  </w:endnote>
  <w:endnote w:type="continuationSeparator" w:id="0">
    <w:p w:rsidR="005A0017" w:rsidRDefault="005A001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D375F6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017" w:rsidRDefault="005A0017" w:rsidP="00594110">
      <w:pPr>
        <w:spacing w:after="0" w:line="240" w:lineRule="auto"/>
      </w:pPr>
      <w:r>
        <w:separator/>
      </w:r>
    </w:p>
  </w:footnote>
  <w:footnote w:type="continuationSeparator" w:id="0">
    <w:p w:rsidR="005A0017" w:rsidRDefault="005A001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A91AEC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66711"/>
    <w:rsid w:val="001875FA"/>
    <w:rsid w:val="00350E03"/>
    <w:rsid w:val="003A6333"/>
    <w:rsid w:val="003D2578"/>
    <w:rsid w:val="00480E5D"/>
    <w:rsid w:val="00594110"/>
    <w:rsid w:val="005A0017"/>
    <w:rsid w:val="007D1D4B"/>
    <w:rsid w:val="008327EB"/>
    <w:rsid w:val="00863FE9"/>
    <w:rsid w:val="00885786"/>
    <w:rsid w:val="00952982"/>
    <w:rsid w:val="00985FEC"/>
    <w:rsid w:val="009F6550"/>
    <w:rsid w:val="00A91AEC"/>
    <w:rsid w:val="00A9260F"/>
    <w:rsid w:val="00B4243A"/>
    <w:rsid w:val="00D03DF6"/>
    <w:rsid w:val="00D12DFE"/>
    <w:rsid w:val="00D375F6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A91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91AEC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B4243A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D12DFE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A91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91AEC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B4243A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D12DF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a_a\Downloads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095AC-D309-4231-B68C-761175FC8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Павлова Антонина Петровна</cp:lastModifiedBy>
  <cp:revision>2</cp:revision>
  <dcterms:created xsi:type="dcterms:W3CDTF">2018-10-22T16:36:00Z</dcterms:created>
  <dcterms:modified xsi:type="dcterms:W3CDTF">2018-10-22T16:36:00Z</dcterms:modified>
</cp:coreProperties>
</file>