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F0F" w:rsidRDefault="00546F0F" w:rsidP="00546F0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</w:rPr>
        <w:t> </w:t>
      </w:r>
    </w:p>
    <w:p w:rsidR="00546F0F" w:rsidRDefault="00546F0F" w:rsidP="00546F0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</w:rPr>
        <w:t>Список литературы к теме </w:t>
      </w:r>
      <w:r>
        <w:rPr>
          <w:rStyle w:val="eop"/>
          <w:rFonts w:ascii="Calibri" w:hAnsi="Calibri" w:cs="Segoe UI"/>
        </w:rPr>
        <w:t> </w:t>
      </w:r>
    </w:p>
    <w:p w:rsidR="00546F0F" w:rsidRDefault="00546F0F" w:rsidP="00546F0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sz w:val="28"/>
          <w:szCs w:val="28"/>
        </w:rPr>
        <w:t>«</w:t>
      </w:r>
      <w:bookmarkStart w:id="0" w:name="_GoBack"/>
      <w:r>
        <w:rPr>
          <w:rStyle w:val="normaltextrun"/>
          <w:rFonts w:ascii="Calibri" w:hAnsi="Calibri" w:cs="Segoe UI"/>
          <w:b/>
          <w:bCs/>
          <w:sz w:val="28"/>
          <w:szCs w:val="28"/>
        </w:rPr>
        <w:t xml:space="preserve">Как </w:t>
      </w:r>
      <w:proofErr w:type="spellStart"/>
      <w:r>
        <w:rPr>
          <w:rStyle w:val="normaltextrun"/>
          <w:rFonts w:ascii="Calibri" w:hAnsi="Calibri" w:cs="Segoe UI"/>
          <w:b/>
          <w:bCs/>
          <w:sz w:val="28"/>
          <w:szCs w:val="28"/>
        </w:rPr>
        <w:t>коммуницировать</w:t>
      </w:r>
      <w:proofErr w:type="spellEnd"/>
      <w:r>
        <w:rPr>
          <w:rStyle w:val="normaltextrun"/>
          <w:rFonts w:ascii="Calibri" w:hAnsi="Calibri" w:cs="Segoe UI"/>
          <w:b/>
          <w:bCs/>
          <w:sz w:val="28"/>
          <w:szCs w:val="28"/>
        </w:rPr>
        <w:t xml:space="preserve"> с людьми разного типа</w:t>
      </w:r>
      <w:bookmarkEnd w:id="0"/>
      <w:r>
        <w:rPr>
          <w:rStyle w:val="normaltextrun"/>
          <w:rFonts w:ascii="Calibri" w:hAnsi="Calibri" w:cs="Segoe UI"/>
          <w:b/>
          <w:bCs/>
          <w:sz w:val="28"/>
          <w:szCs w:val="28"/>
        </w:rPr>
        <w:t>»</w:t>
      </w:r>
      <w:r>
        <w:rPr>
          <w:rStyle w:val="eop"/>
          <w:rFonts w:ascii="Calibri" w:hAnsi="Calibri" w:cs="Segoe UI"/>
          <w:sz w:val="28"/>
          <w:szCs w:val="28"/>
        </w:rPr>
        <w:t> </w:t>
      </w:r>
    </w:p>
    <w:p w:rsidR="00546F0F" w:rsidRDefault="00546F0F" w:rsidP="00546F0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hyperlink r:id="rId9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Дмитрий </w:t>
        </w:r>
        <w:proofErr w:type="spellStart"/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Болдогоев</w:t>
        </w:r>
        <w:proofErr w:type="spellEnd"/>
      </w:hyperlink>
      <w:r>
        <w:rPr>
          <w:rStyle w:val="normaltextrun"/>
          <w:rFonts w:ascii="Calibri" w:hAnsi="Calibri" w:cs="Segoe UI"/>
          <w:sz w:val="22"/>
          <w:szCs w:val="22"/>
        </w:rPr>
        <w:t>, </w:t>
      </w:r>
      <w:hyperlink r:id="rId10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Оксана </w:t>
        </w:r>
        <w:proofErr w:type="spellStart"/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Жигилий</w:t>
        </w:r>
        <w:proofErr w:type="spellEnd"/>
      </w:hyperlink>
      <w:r>
        <w:rPr>
          <w:rStyle w:val="normaltextrun"/>
          <w:rFonts w:ascii="Calibri" w:hAnsi="Calibri" w:cs="Segoe UI"/>
          <w:sz w:val="22"/>
          <w:szCs w:val="22"/>
        </w:rPr>
        <w:t>, </w:t>
      </w:r>
      <w:hyperlink r:id="rId11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Анна Глотова</w:t>
        </w:r>
      </w:hyperlink>
      <w:r>
        <w:rPr>
          <w:rStyle w:val="normaltextrun"/>
          <w:rFonts w:ascii="Calibri" w:hAnsi="Calibri" w:cs="Segoe UI"/>
          <w:sz w:val="22"/>
          <w:szCs w:val="22"/>
        </w:rPr>
        <w:t>, </w:t>
      </w:r>
      <w:hyperlink r:id="rId12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Эмма Борчанинова</w:t>
        </w:r>
      </w:hyperlink>
      <w:r>
        <w:rPr>
          <w:rStyle w:val="normaltextrun"/>
          <w:rFonts w:ascii="Calibri" w:hAnsi="Calibri" w:cs="Segoe UI"/>
          <w:sz w:val="22"/>
          <w:szCs w:val="22"/>
        </w:rPr>
        <w:t>, </w:t>
      </w:r>
      <w:hyperlink r:id="rId13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Светлана Иванова</w:t>
        </w:r>
      </w:hyperlink>
      <w:r>
        <w:rPr>
          <w:rStyle w:val="normaltextrun"/>
          <w:rFonts w:ascii="Calibri" w:hAnsi="Calibri" w:cs="Segoe UI"/>
          <w:sz w:val="22"/>
          <w:szCs w:val="22"/>
        </w:rPr>
        <w:t> «Развитие потенциала сотрудников. Профессиональные компетенции, лидерство, коммуникации». М.: </w:t>
      </w:r>
      <w:hyperlink r:id="rId14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Альпина Диджитал</w:t>
        </w:r>
      </w:hyperlink>
      <w:r>
        <w:rPr>
          <w:rStyle w:val="normaltextrun"/>
          <w:rFonts w:ascii="Calibri" w:hAnsi="Calibri" w:cs="Segoe UI"/>
          <w:sz w:val="22"/>
          <w:szCs w:val="22"/>
        </w:rPr>
        <w:t>, 2012.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hyperlink r:id="rId15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Эд </w:t>
        </w:r>
        <w:proofErr w:type="spellStart"/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Кэтмелл</w:t>
        </w:r>
      </w:hyperlink>
      <w:r>
        <w:rPr>
          <w:rStyle w:val="normaltextrun"/>
          <w:rFonts w:ascii="Calibri" w:hAnsi="Calibri" w:cs="Segoe UI"/>
          <w:sz w:val="22"/>
          <w:szCs w:val="22"/>
        </w:rPr>
        <w:t>,</w:t>
      </w:r>
      <w:hyperlink r:id="rId16" w:tgtFrame="_blank" w:history="1"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Эми</w:t>
        </w:r>
        <w:proofErr w:type="spellEnd"/>
        <w:r>
          <w:rPr>
            <w:rStyle w:val="normaltextrun"/>
            <w:rFonts w:ascii="Calibri" w:hAnsi="Calibri" w:cs="Segoe UI"/>
            <w:color w:val="0000FF"/>
            <w:sz w:val="22"/>
            <w:szCs w:val="22"/>
          </w:rPr>
          <w:t> Уоллес</w:t>
        </w:r>
      </w:hyperlink>
      <w:r>
        <w:rPr>
          <w:rStyle w:val="normaltextrun"/>
          <w:rFonts w:ascii="Calibri" w:hAnsi="Calibri" w:cs="Segoe UI"/>
          <w:sz w:val="22"/>
          <w:szCs w:val="22"/>
        </w:rPr>
        <w:t> «Корпорация гениев: как управлять командой творческих людей». М.: Альпина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Паблишер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 2018.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Дэниел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Пинк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. «Драйв. Что на самом деле нас мотивирует». М.: Альпина </w:t>
      </w:r>
      <w:proofErr w:type="spellStart"/>
      <w:r>
        <w:rPr>
          <w:rStyle w:val="normaltextrun"/>
          <w:rFonts w:ascii="Calibri" w:hAnsi="Calibri" w:cs="Segoe UI"/>
          <w:sz w:val="22"/>
          <w:szCs w:val="22"/>
        </w:rPr>
        <w:t>Паблишер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, 2013. 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Ванесса Эдвардс «Наука общения. Как читать эмоции, понимать намерения и находить общий язык с людьми». М.: Манн, Иванов и Фербер, 2017.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546F0F" w:rsidRDefault="00546F0F" w:rsidP="00546F0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885786" w:rsidRPr="00546F0F" w:rsidRDefault="00885786" w:rsidP="00546F0F"/>
    <w:sectPr w:rsidR="00885786" w:rsidRPr="00546F0F" w:rsidSect="00594110">
      <w:headerReference w:type="default" r:id="rId17"/>
      <w:footerReference w:type="default" r:id="rId18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7D5" w:rsidRDefault="003627D5" w:rsidP="00594110">
      <w:pPr>
        <w:spacing w:after="0" w:line="240" w:lineRule="auto"/>
      </w:pPr>
      <w:r>
        <w:separator/>
      </w:r>
    </w:p>
  </w:endnote>
  <w:endnote w:type="continuationSeparator" w:id="0">
    <w:p w:rsidR="003627D5" w:rsidRDefault="003627D5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546F0F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7D5" w:rsidRDefault="003627D5" w:rsidP="00594110">
      <w:pPr>
        <w:spacing w:after="0" w:line="240" w:lineRule="auto"/>
      </w:pPr>
      <w:r>
        <w:separator/>
      </w:r>
    </w:p>
  </w:footnote>
  <w:footnote w:type="continuationSeparator" w:id="0">
    <w:p w:rsidR="003627D5" w:rsidRDefault="003627D5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F1AC0"/>
    <w:multiLevelType w:val="multilevel"/>
    <w:tmpl w:val="DD36F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316F4"/>
    <w:multiLevelType w:val="multilevel"/>
    <w:tmpl w:val="832CC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A7711A"/>
    <w:multiLevelType w:val="multilevel"/>
    <w:tmpl w:val="A1E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23508"/>
    <w:multiLevelType w:val="multilevel"/>
    <w:tmpl w:val="57AE1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246163"/>
    <w:multiLevelType w:val="multilevel"/>
    <w:tmpl w:val="D3C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8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6B711B1"/>
    <w:multiLevelType w:val="multilevel"/>
    <w:tmpl w:val="8F4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10179A"/>
    <w:multiLevelType w:val="multilevel"/>
    <w:tmpl w:val="31FA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167BBB"/>
    <w:multiLevelType w:val="multilevel"/>
    <w:tmpl w:val="018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3957AC"/>
    <w:multiLevelType w:val="multilevel"/>
    <w:tmpl w:val="B1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5"/>
  </w:num>
  <w:num w:numId="4">
    <w:abstractNumId w:val="0"/>
  </w:num>
  <w:num w:numId="5">
    <w:abstractNumId w:val="16"/>
  </w:num>
  <w:num w:numId="6">
    <w:abstractNumId w:val="7"/>
  </w:num>
  <w:num w:numId="7">
    <w:abstractNumId w:val="8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3"/>
  </w:num>
  <w:num w:numId="11">
    <w:abstractNumId w:val="14"/>
  </w:num>
  <w:num w:numId="12">
    <w:abstractNumId w:val="13"/>
  </w:num>
  <w:num w:numId="13">
    <w:abstractNumId w:val="6"/>
  </w:num>
  <w:num w:numId="14">
    <w:abstractNumId w:val="12"/>
  </w:num>
  <w:num w:numId="15">
    <w:abstractNumId w:val="2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D69BE"/>
    <w:rsid w:val="00120617"/>
    <w:rsid w:val="001875FA"/>
    <w:rsid w:val="00350E03"/>
    <w:rsid w:val="003627D5"/>
    <w:rsid w:val="00372CBA"/>
    <w:rsid w:val="003B5B50"/>
    <w:rsid w:val="003D2578"/>
    <w:rsid w:val="00480E5D"/>
    <w:rsid w:val="00546F0F"/>
    <w:rsid w:val="00594110"/>
    <w:rsid w:val="007667BC"/>
    <w:rsid w:val="00785BCB"/>
    <w:rsid w:val="007D1D4B"/>
    <w:rsid w:val="007F0FF4"/>
    <w:rsid w:val="008327EB"/>
    <w:rsid w:val="0084172C"/>
    <w:rsid w:val="00863FE9"/>
    <w:rsid w:val="00885786"/>
    <w:rsid w:val="00926AE0"/>
    <w:rsid w:val="009C4AD0"/>
    <w:rsid w:val="009F6550"/>
    <w:rsid w:val="00A9260F"/>
    <w:rsid w:val="00B16ACE"/>
    <w:rsid w:val="00B33EDA"/>
    <w:rsid w:val="00CA3CA7"/>
    <w:rsid w:val="00DD2D48"/>
    <w:rsid w:val="00DD58D9"/>
    <w:rsid w:val="00E06D9F"/>
    <w:rsid w:val="00EA197A"/>
    <w:rsid w:val="00EC140F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ozon.ru/person/1570259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ozon.ru/person/3791227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ozon.ru/person/28071684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ozon.ru/person/3791230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ozon.ru/person/28071681/" TargetMode="External"/><Relationship Id="rId10" Type="http://schemas.openxmlformats.org/officeDocument/2006/relationships/hyperlink" Target="https://www.ozon.ru/person/3791233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ozon.ru/person/3791226/" TargetMode="External"/><Relationship Id="rId14" Type="http://schemas.openxmlformats.org/officeDocument/2006/relationships/hyperlink" Target="https://www.ozon.ru/brand/2827092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D3B8-D028-43A7-95B6-F7916FAC3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2018-10-24T13:25:00Z</dcterms:created>
  <dcterms:modified xsi:type="dcterms:W3CDTF">2018-10-24T13:25:00Z</dcterms:modified>
</cp:coreProperties>
</file>