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项目开发周报（第十三周）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学期第十三周</w:t>
      </w:r>
    </w:p>
    <w:p>
      <w:pPr>
        <w:pStyle w:val="Heading1"/>
        <w:spacing w:after="120" w:before="240"/>
      </w:pPr>
      <w:r>
        <w:t xml:space="preserve">一、本周工作概述</w:t>
      </w:r>
    </w:p>
    <w:p>
      <w:pPr>
        <w:spacing w:after="60" w:before="60"/>
        <w:ind w:firstLine="440"/>
      </w:pPr>
      <w:r>
        <w:rPr>
          <w:sz w:val="22"/>
          <w:szCs w:val="22"/>
        </w:rPr>
        <w:t xml:space="preserve">本周集中开发了后台管理功能、通知系统和内容举报审核机制。后台管理为管理员提供了完整的系统管控能力，通知系统增强了用户间互动的即时反馈，举报审核机制保障了社区内容质量。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二、本周完成的工作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2.1 后台管理功能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AdminDashboardController 和 AdminDashboardService，提供管理概览接口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AdminSpotController，支持景点管理（GET /api/admin/spots、POST /api/admin/spots/{id}/image）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AdminImageController，统一管理各类图片上传（景点图、平面图等）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AdminLogController，支持管理员删除违规日志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AdminCircleController，支持圈子封面管理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AdminMapController，管理平面图上传（POST /api/admin/maps/{placeGroupId}）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2.2 路线图编辑器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AdminRouteGraphController，提供完整的内部路线图编辑 API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/api/admin/route-graphs/{placeGroupId}/pois：插入新 POI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DELETE /api/admin/route-graphs/{placeGroupId}/pois/{poiId}：删除 POI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支持路口创建、路线边创建、撤销上一步、删除全部路线等功能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前端 RouteGraphEditor.vue 实现可视化路线图编辑器，管理员直接在平面图上标注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migration_add_admin_role_and_route_maps.sql 添加管理员角色和路线图编辑功能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2.3 通知系统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NotificationController 和 NotificationService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/api/notifications：获取通知列表，支持按未读过滤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/api/notifications/unread-count：未读通知计数（用于前端红点提示）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PATCH /api/notifications/{id}/read：标记单条通知为已读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PATCH /api/notifications/read-all：一键全部已读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通知触发场景：日志被点赞、日志被评论、行程被复制时向相关用户推送通知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migration_add_notifications.sql 创建通知表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2.4 内容举报与审核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ReportController（用户端）和 AdminReportController（管理端）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POST /api/reports：用户对日志或评论发起举报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同一内容重复举报时系统给出提示，防止刷举报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GET /api/admin/reports：管理员查看举报列表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PATCH /api/admin/reports/{id}：管理员处理举报（删除目标内容或驳回举报）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删除日志时自动刷新景点评分和热度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migration_add_content_reports.sql 创建举报表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2.5 前端页面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AdminDashboard.vue 管理后台仪表盘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AdminSpotManage.vue 景点管理页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AdminLogManage.vue 日志管理页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AdminCircleManage.vue 圈子管理页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AdminReportManage.vue 举报处理页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完成 RouteGraphEditor.vue 路线图编辑器（核心后台工具）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在 AppHeader.vue 中集成未读通知红点和下拉列表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三、遇到的问题及解决方案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问题：路线图编辑器前端与后端的数据同步较复杂，涉及多个实体（路口、POI、路线边）的增删改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解决：采用操作日志模式，每次编辑操作记录到后端，通过撤销按钮实现回滚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问题：通知系统在高并发场景下（如热门日志被大量点赞）可能产生大量数据库写入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解决：当前版本采用同步写入，后续可考虑引入消息队列异步处理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四、下周工作计划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前后端全面联调，修复功能缺陷和 UI 问题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北邮校区 POI 和路网数据精细校准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沙河校区平面图坐标对齐调整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路线规划算法在实际数据上的验证与优化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2026-06-09T18:38:45.940Z</dcterms:created>
  <dcterms:modified xsi:type="dcterms:W3CDTF">2026-06-09T18:38:45.940Z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