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891E" w14:textId="6B259DB1" w:rsidR="00EF7DCC" w:rsidRDefault="00EF7DCC"/>
    <w:p w14:paraId="1D1F7BF3" w14:textId="4788BB16" w:rsidR="003F2A2F" w:rsidRDefault="003F2A2F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finds the position of a target value within a </w:t>
      </w:r>
      <w:hyperlink r:id="rId5" w:tooltip="Sorted arra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sorted array</w:t>
        </w:r>
      </w:hyperlink>
      <w:r w:rsidR="00EB4D7D">
        <w:t>;</w:t>
      </w:r>
    </w:p>
    <w:p w14:paraId="637E28E9" w14:textId="46C9E37D" w:rsidR="00EB4D7D" w:rsidRDefault="00EB4D7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 search runs in at worst </w:t>
      </w:r>
      <w:hyperlink r:id="rId6" w:anchor="Logarithmic_time" w:tooltip="Time complex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logarithmic time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making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(log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rStyle w:val="texhtml"/>
          <w:color w:val="222222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comparisons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14:paraId="22E844D3" w14:textId="750FB49A" w:rsidR="007D510F" w:rsidRDefault="00B87F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 search takes constant (</w:t>
      </w:r>
      <w:proofErr w:type="gramStart"/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</w:t>
      </w:r>
      <w:proofErr w:type="gramEnd"/>
      <w:r>
        <w:rPr>
          <w:rStyle w:val="texhtml"/>
          <w:color w:val="222222"/>
          <w:sz w:val="25"/>
          <w:szCs w:val="25"/>
          <w:shd w:val="clear" w:color="auto" w:fill="FFFFFF"/>
        </w:rPr>
        <w:t>1)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space, meaning that the space taken by the algorithm is the same for any number of elements in the array</w:t>
      </w:r>
      <w:r w:rsidR="007D510F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14:paraId="76907320" w14:textId="77777777" w:rsidR="00CC32BB" w:rsidRDefault="00CC32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0E1E0B4" w14:textId="77777777" w:rsidR="00D45B4E" w:rsidRPr="00D45B4E" w:rsidRDefault="00D45B4E" w:rsidP="00D45B4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Given an array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of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elements with values or </w:t>
      </w:r>
      <w:hyperlink r:id="rId7" w:tooltip="Record (computer science)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records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...,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n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−1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sorted such that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≤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≤ ... ≤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n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−1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and target value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following </w:t>
      </w:r>
      <w:hyperlink r:id="rId8" w:tooltip="Subroutine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subroutine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 uses binary search to find the index of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in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.</w:t>
      </w:r>
      <w:hyperlink r:id="rId9" w:anchor="cite_note-FOOTNOTEKnuth1998%C2%A76.2.1_(%22Searching_an_ordered_table%22),_subsection_%22Algorithm_B%22-7" w:history="1">
        <w:r w:rsidRPr="00D45B4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[7]</w:t>
        </w:r>
      </w:hyperlink>
    </w:p>
    <w:p w14:paraId="4476169B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 0 and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− 1.</w:t>
      </w:r>
    </w:p>
    <w:p w14:paraId="014E2183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search terminates as unsuccessful.</w:t>
      </w:r>
    </w:p>
    <w:p w14:paraId="2D6852F7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(the position of the middle element) to the </w:t>
      </w:r>
      <w:hyperlink r:id="rId10" w:tooltip="Floor and ceiling functions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floor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, or the greatest integer less than (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+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) / 2.</w:t>
      </w:r>
    </w:p>
    <w:p w14:paraId="1643A64D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&lt;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+ 1 and go to step 2.</w:t>
      </w:r>
    </w:p>
    <w:p w14:paraId="3C4F8B69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− 1 and go to step 2.</w:t>
      </w:r>
    </w:p>
    <w:p w14:paraId="52A41C83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Now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search is done; return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188D60A5" w14:textId="19B3E5BC" w:rsidR="007D510F" w:rsidRDefault="007D510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11AB1CA" w14:textId="77777777" w:rsidR="0038668A" w:rsidRPr="0038668A" w:rsidRDefault="0038668A" w:rsidP="003866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In the above procedure, the algorithm checks whether the middle element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 is equal to the target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 in every iteration. Some implementations leave out this check during each iteration. The algorithm would perform this check only when one element is left (when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). The modified subroutine would be as follows:</w:t>
      </w:r>
    </w:p>
    <w:p w14:paraId="082368B4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 0 and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− 1.</w:t>
      </w:r>
    </w:p>
    <w:p w14:paraId="51747E75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(the position of the middle element) to the </w:t>
      </w:r>
      <w:hyperlink r:id="rId11" w:tooltip="Floor and ceiling functions" w:history="1">
        <w:r w:rsidRPr="0038668A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ceiling</w:t>
        </w:r>
      </w:hyperlink>
      <w:r w:rsidRPr="0038668A">
        <w:rPr>
          <w:rFonts w:ascii="Arial" w:eastAsia="Times New Roman" w:hAnsi="Arial" w:cs="Arial"/>
          <w:color w:val="222222"/>
          <w:sz w:val="21"/>
          <w:szCs w:val="21"/>
        </w:rPr>
        <w:t>, or the least integer greater than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+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) / 2.</w:t>
      </w:r>
    </w:p>
    <w:p w14:paraId="7D2429C3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− 1 and go to step 2.</w:t>
      </w:r>
    </w:p>
    <w:p w14:paraId="6F63272E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Otherwise, 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≤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and go to step 2.</w:t>
      </w:r>
    </w:p>
    <w:p w14:paraId="49E30DF7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Now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the search is done. 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return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. Otherwise, the search terminates as unsuccessful.</w:t>
      </w:r>
    </w:p>
    <w:p w14:paraId="258110D9" w14:textId="06DAA80B" w:rsidR="0038668A" w:rsidRDefault="003F4007">
      <w:pP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set to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instead of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+ 1 if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≤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as otherwise the algorithm can eliminate the target. This results in a faster comparison loop, as one comparison is eliminated per iteration. However, it requires one more iteration on average.</w:t>
      </w:r>
      <w:hyperlink r:id="rId12" w:anchor="cite_note-bottenbruch-8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[8]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The above variant procedure will always return the index of the rightmost element if the array contains duplicate elements. For example, if the array to be searched was </w:t>
      </w:r>
      <w:r>
        <w:rPr>
          <w:rStyle w:val="texhtml"/>
          <w:color w:val="222222"/>
          <w:sz w:val="25"/>
          <w:szCs w:val="25"/>
          <w:shd w:val="clear" w:color="auto" w:fill="FFFFFF"/>
        </w:rPr>
        <w:t>[1, 2, 3, 4, 4, 5, 6, 7]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the target was </w:t>
      </w:r>
      <w:r>
        <w:rPr>
          <w:rStyle w:val="texhtml"/>
          <w:color w:val="222222"/>
          <w:sz w:val="25"/>
          <w:szCs w:val="25"/>
          <w:shd w:val="clear" w:color="auto" w:fill="FFFFFF"/>
        </w:rPr>
        <w:t>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then this variant algorithm would return the 5th element (index 4) instead of the 4th element (index 3).</w:t>
      </w:r>
      <w:hyperlink r:id="rId13" w:anchor="cite_note-FOOTNOTEKnuth1998%C2%A76.2.1_(%22Searching_an_ordered_table%22),_subsection_%22History_and_bibliography%22-9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[9]</w:t>
        </w:r>
      </w:hyperlink>
    </w:p>
    <w:p w14:paraId="0D6D727C" w14:textId="3ACDB346" w:rsidR="009341D7" w:rsidRDefault="009341D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E6FD4D5" w14:textId="77777777" w:rsidR="009341D7" w:rsidRPr="009341D7" w:rsidRDefault="009341D7" w:rsidP="009341D7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4" w:history="1">
        <w:r w:rsidRPr="009341D7">
          <w:rPr>
            <w:rFonts w:ascii="Microsoft YaHei" w:eastAsia="Microsoft YaHei" w:hAnsi="Microsoft YaHei" w:cs="Microsoft YaHei" w:hint="eastAsia"/>
            <w:color w:val="075DB3"/>
            <w:sz w:val="21"/>
            <w:szCs w:val="21"/>
            <w:u w:val="single"/>
          </w:rPr>
          <w:t>二分查找法</w:t>
        </w:r>
      </w:hyperlink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主要是解决在</w:t>
      </w:r>
      <w:r w:rsidRPr="009341D7">
        <w:rPr>
          <w:rFonts w:ascii="Verdana" w:eastAsia="Times New Roman" w:hAnsi="Verdana" w:cs="Verdana"/>
          <w:color w:val="000000"/>
          <w:sz w:val="21"/>
          <w:szCs w:val="21"/>
        </w:rPr>
        <w:t>“</w:t>
      </w: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一堆数中找出指定的数</w:t>
      </w:r>
      <w:r w:rsidRPr="009341D7">
        <w:rPr>
          <w:rFonts w:ascii="Verdana" w:eastAsia="Times New Roman" w:hAnsi="Verdana" w:cs="Verdana"/>
          <w:color w:val="000000"/>
          <w:sz w:val="21"/>
          <w:szCs w:val="21"/>
        </w:rPr>
        <w:t>”</w:t>
      </w: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这类问题</w:t>
      </w:r>
      <w:r w:rsidRPr="009341D7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4344A002" w14:textId="77777777" w:rsidR="009341D7" w:rsidRPr="009341D7" w:rsidRDefault="009341D7" w:rsidP="009341D7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而想要应用二分查找法，这</w:t>
      </w:r>
      <w:r w:rsidRPr="009341D7">
        <w:rPr>
          <w:rFonts w:ascii="Verdana" w:eastAsia="Times New Roman" w:hAnsi="Verdana" w:cs="Verdana"/>
          <w:color w:val="000000"/>
          <w:sz w:val="21"/>
          <w:szCs w:val="21"/>
        </w:rPr>
        <w:t>“</w:t>
      </w: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一堆数</w:t>
      </w:r>
      <w:r w:rsidRPr="009341D7">
        <w:rPr>
          <w:rFonts w:ascii="Verdana" w:eastAsia="Times New Roman" w:hAnsi="Verdana" w:cs="Verdana"/>
          <w:color w:val="000000"/>
          <w:sz w:val="21"/>
          <w:szCs w:val="21"/>
        </w:rPr>
        <w:t>”</w:t>
      </w: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必须有一下特征</w:t>
      </w:r>
      <w:r w:rsidRPr="009341D7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14:paraId="3ABB4225" w14:textId="77777777" w:rsidR="009341D7" w:rsidRPr="009341D7" w:rsidRDefault="009341D7" w:rsidP="009341D7">
      <w:pPr>
        <w:numPr>
          <w:ilvl w:val="0"/>
          <w:numId w:val="3"/>
        </w:numPr>
        <w:shd w:val="clear" w:color="auto" w:fill="FEFEF2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41D7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存储在数组</w:t>
      </w:r>
      <w:r w:rsidRPr="009341D7">
        <w:rPr>
          <w:rFonts w:ascii="Microsoft YaHei" w:eastAsia="Microsoft YaHei" w:hAnsi="Microsoft YaHei" w:cs="Microsoft YaHei"/>
          <w:color w:val="FF0000"/>
          <w:sz w:val="24"/>
          <w:szCs w:val="24"/>
        </w:rPr>
        <w:t>中</w:t>
      </w:r>
    </w:p>
    <w:p w14:paraId="3CE561FA" w14:textId="77777777" w:rsidR="009341D7" w:rsidRPr="009341D7" w:rsidRDefault="009341D7" w:rsidP="009341D7">
      <w:pPr>
        <w:numPr>
          <w:ilvl w:val="0"/>
          <w:numId w:val="3"/>
        </w:numPr>
        <w:shd w:val="clear" w:color="auto" w:fill="FEFEF2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41D7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有序排</w:t>
      </w:r>
      <w:r w:rsidRPr="009341D7">
        <w:rPr>
          <w:rFonts w:ascii="Microsoft YaHei" w:eastAsia="Microsoft YaHei" w:hAnsi="Microsoft YaHei" w:cs="Microsoft YaHei"/>
          <w:color w:val="FF0000"/>
          <w:sz w:val="24"/>
          <w:szCs w:val="24"/>
        </w:rPr>
        <w:t>列</w:t>
      </w:r>
    </w:p>
    <w:p w14:paraId="00634F10" w14:textId="68FF734A" w:rsidR="009341D7" w:rsidRDefault="009341D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87F28EA" w14:textId="77777777" w:rsidR="002B5C8A" w:rsidRPr="002B5C8A" w:rsidRDefault="002B5C8A" w:rsidP="002B5C8A">
      <w:pPr>
        <w:shd w:val="clear" w:color="auto" w:fill="FEFEF2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2B5C8A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lastRenderedPageBreak/>
        <w:t>二分查找法找寻边界</w:t>
      </w:r>
      <w:r w:rsidRPr="002B5C8A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值</w:t>
      </w:r>
    </w:p>
    <w:p w14:paraId="41518FC5" w14:textId="77777777" w:rsidR="002B5C8A" w:rsidRPr="002B5C8A" w:rsidRDefault="002B5C8A" w:rsidP="002B5C8A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之前的都是在数组中找到一个数要与目标相等，如果不存在则返回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-1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。我们也可以用二分查找法找寻边界值，也就是说在</w:t>
      </w:r>
      <w:r w:rsidRPr="002B5C8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有序数组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中找到</w:t>
      </w:r>
      <w:r w:rsidRPr="002B5C8A">
        <w:rPr>
          <w:rFonts w:ascii="Verdana" w:eastAsia="Times New Roman" w:hAnsi="Verdana" w:cs="Verdana"/>
          <w:color w:val="000000"/>
          <w:sz w:val="21"/>
          <w:szCs w:val="21"/>
        </w:rPr>
        <w:t>“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正好大于（小于）目标数</w:t>
      </w:r>
      <w:r w:rsidRPr="002B5C8A">
        <w:rPr>
          <w:rFonts w:ascii="Verdana" w:eastAsia="Times New Roman" w:hAnsi="Verdana" w:cs="Verdana"/>
          <w:color w:val="000000"/>
          <w:sz w:val="21"/>
          <w:szCs w:val="21"/>
        </w:rPr>
        <w:t>”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的那个数</w:t>
      </w:r>
      <w:r w:rsidRPr="002B5C8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71054EA8" w14:textId="77777777" w:rsidR="002B5C8A" w:rsidRPr="002B5C8A" w:rsidRDefault="002B5C8A" w:rsidP="002B5C8A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用数学的表述方式就是</w:t>
      </w:r>
      <w:r w:rsidRPr="002B5C8A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14:paraId="73A777EB" w14:textId="77777777" w:rsidR="002B5C8A" w:rsidRPr="002B5C8A" w:rsidRDefault="002B5C8A" w:rsidP="002B5C8A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 xml:space="preserve">     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在集合中找到一个大于（小于）目标数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的数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x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，使得集合中的任意数要么大于（小于）等于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x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，要么小于（大于）等于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</w:p>
    <w:p w14:paraId="2AF6DBD7" w14:textId="1FD9C6ED" w:rsidR="002B5C8A" w:rsidRDefault="002B5C8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6389217" w14:textId="77777777" w:rsidR="006C1CCD" w:rsidRPr="006C1CCD" w:rsidRDefault="006C1CCD" w:rsidP="006C1CCD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二分查找法的</w:t>
      </w:r>
      <w:r w:rsidRPr="006C1CCD">
        <w:rPr>
          <w:rFonts w:ascii="Verdana" w:eastAsia="Times New Roman" w:hAnsi="Verdana" w:cs="Times New Roman"/>
          <w:color w:val="000000"/>
          <w:sz w:val="21"/>
          <w:szCs w:val="21"/>
        </w:rPr>
        <w:t>O(log n)</w:t>
      </w: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让它成为十分高效的算法。不过它的缺陷却也是那么明显的。就在它的限定之上</w:t>
      </w:r>
      <w:r w:rsidRPr="006C1CCD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14:paraId="4349292A" w14:textId="77777777" w:rsidR="006C1CCD" w:rsidRPr="006C1CCD" w:rsidRDefault="006C1CCD" w:rsidP="006C1CCD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C1CCD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必须有序</w:t>
      </w: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，我们很难保证我们的数组都是有序的。当然可以在构建数组的时候进行排序，可是又落到了第二个瓶颈上：它必须是</w:t>
      </w:r>
      <w:hyperlink r:id="rId15" w:history="1">
        <w:r w:rsidRPr="006C1CCD">
          <w:rPr>
            <w:rFonts w:ascii="Microsoft YaHei" w:eastAsia="Microsoft YaHei" w:hAnsi="Microsoft YaHei" w:cs="Microsoft YaHei" w:hint="eastAsia"/>
            <w:color w:val="075DB3"/>
            <w:sz w:val="21"/>
            <w:szCs w:val="21"/>
            <w:u w:val="single"/>
          </w:rPr>
          <w:t>数组</w:t>
        </w:r>
      </w:hyperlink>
      <w:r w:rsidRPr="006C1CCD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68BCFB8F" w14:textId="77777777" w:rsidR="006C1CCD" w:rsidRPr="006C1CCD" w:rsidRDefault="006C1CCD" w:rsidP="006C1CCD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数组读取效率是</w:t>
      </w:r>
      <w:r w:rsidRPr="006C1CCD">
        <w:rPr>
          <w:rFonts w:ascii="Verdana" w:eastAsia="Times New Roman" w:hAnsi="Verdana" w:cs="Times New Roman"/>
          <w:color w:val="000000"/>
          <w:sz w:val="21"/>
          <w:szCs w:val="21"/>
        </w:rPr>
        <w:t>O(1)</w:t>
      </w: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，可是它的插入和删除某个元素的效率却是</w:t>
      </w:r>
      <w:r w:rsidRPr="006C1CCD">
        <w:rPr>
          <w:rFonts w:ascii="Verdana" w:eastAsia="Times New Roman" w:hAnsi="Verdana" w:cs="Times New Roman"/>
          <w:color w:val="000000"/>
          <w:sz w:val="21"/>
          <w:szCs w:val="21"/>
        </w:rPr>
        <w:t>O(n)</w:t>
      </w: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。因而导致构建有序数组变成低效的事情</w:t>
      </w:r>
      <w:r w:rsidRPr="006C1CCD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00B12919" w14:textId="77777777" w:rsidR="006C1CCD" w:rsidRPr="007D510F" w:rsidRDefault="006C1CCD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sectPr w:rsidR="006C1CCD" w:rsidRPr="007D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3ED3"/>
    <w:multiLevelType w:val="multilevel"/>
    <w:tmpl w:val="A646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E16ED"/>
    <w:multiLevelType w:val="multilevel"/>
    <w:tmpl w:val="561A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E101F"/>
    <w:multiLevelType w:val="multilevel"/>
    <w:tmpl w:val="2C6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9E"/>
    <w:rsid w:val="00214C9E"/>
    <w:rsid w:val="002B5C8A"/>
    <w:rsid w:val="0038668A"/>
    <w:rsid w:val="003F2A2F"/>
    <w:rsid w:val="003F4007"/>
    <w:rsid w:val="006C1CCD"/>
    <w:rsid w:val="007D510F"/>
    <w:rsid w:val="007F73CE"/>
    <w:rsid w:val="009341D7"/>
    <w:rsid w:val="00B87F2E"/>
    <w:rsid w:val="00CC32BB"/>
    <w:rsid w:val="00D45B4E"/>
    <w:rsid w:val="00EB4D7D"/>
    <w:rsid w:val="00E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9E12"/>
  <w15:chartTrackingRefBased/>
  <w15:docId w15:val="{27B8DF74-0A60-4C1D-ACE3-13EEAF7E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A2F"/>
    <w:rPr>
      <w:color w:val="0000FF"/>
      <w:u w:val="single"/>
    </w:rPr>
  </w:style>
  <w:style w:type="character" w:customStyle="1" w:styleId="texhtml">
    <w:name w:val="texhtml"/>
    <w:basedOn w:val="DefaultParagraphFont"/>
    <w:rsid w:val="00EB4D7D"/>
  </w:style>
  <w:style w:type="paragraph" w:styleId="NormalWeb">
    <w:name w:val="Normal (Web)"/>
    <w:basedOn w:val="Normal"/>
    <w:uiPriority w:val="99"/>
    <w:semiHidden/>
    <w:unhideWhenUsed/>
    <w:rsid w:val="00D4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5C8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B5C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broutine" TargetMode="External"/><Relationship Id="rId13" Type="http://schemas.openxmlformats.org/officeDocument/2006/relationships/hyperlink" Target="https://en.wikipedia.org/wiki/Binary_search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cord_(computer_science)" TargetMode="External"/><Relationship Id="rId12" Type="http://schemas.openxmlformats.org/officeDocument/2006/relationships/hyperlink" Target="https://en.wikipedia.org/wiki/Binary_search_algorith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ime_complexity" TargetMode="External"/><Relationship Id="rId11" Type="http://schemas.openxmlformats.org/officeDocument/2006/relationships/hyperlink" Target="https://en.wikipedia.org/wiki/Floor_and_ceiling_functions" TargetMode="External"/><Relationship Id="rId5" Type="http://schemas.openxmlformats.org/officeDocument/2006/relationships/hyperlink" Target="https://en.wikipedia.org/wiki/Sorted_array" TargetMode="External"/><Relationship Id="rId15" Type="http://schemas.openxmlformats.org/officeDocument/2006/relationships/hyperlink" Target="http://en.wikipedia.org/wiki/Array_data_structure" TargetMode="External"/><Relationship Id="rId10" Type="http://schemas.openxmlformats.org/officeDocument/2006/relationships/hyperlink" Target="https://en.wikipedia.org/wiki/Floor_and_ceiling_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nary_search_algorithm" TargetMode="External"/><Relationship Id="rId14" Type="http://schemas.openxmlformats.org/officeDocument/2006/relationships/hyperlink" Target="http://en.wikipedia.org/wiki/Binary_search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15</cp:revision>
  <dcterms:created xsi:type="dcterms:W3CDTF">2018-05-14T21:31:00Z</dcterms:created>
  <dcterms:modified xsi:type="dcterms:W3CDTF">2018-05-14T21:57:00Z</dcterms:modified>
</cp:coreProperties>
</file>