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  <w:lang/>
        </w:rPr>
        <w:t>10</w:t>
      </w:r>
      <w:bookmarkStart w:id="0" w:name="_GoBack"/>
      <w:bookmarkEnd w:id="0"/>
      <w:r>
        <w:rPr>
          <w:b/>
          <w:bCs/>
        </w:rPr>
        <w:t xml:space="preserve">: </w:t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  <w:lang/>
        </w:rPr>
        <w:t>9</w:t>
      </w:r>
      <w:r>
        <w:rPr>
          <w:b/>
          <w:bCs/>
        </w:rPr>
        <w:t xml:space="preserve"> </w:t>
      </w:r>
      <w:r>
        <w:rPr>
          <w:rFonts w:hint="default"/>
          <w:b/>
          <w:bCs/>
          <w:lang/>
        </w:rPr>
        <w:t>Sept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25</w:t>
      </w:r>
      <w:r>
        <w:rPr>
          <w:b/>
          <w:bCs/>
        </w:rPr>
        <w:t xml:space="preserve"> Sept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</w:rPr>
        <w:t>5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2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Language Translators</w:t>
      </w:r>
    </w:p>
    <w:p/>
    <w:p>
      <w:pPr>
        <w:rPr>
          <w:b/>
          <w:bCs/>
        </w:rPr>
      </w:pPr>
      <w:r>
        <w:rPr>
          <w:b/>
          <w:bCs/>
        </w:rPr>
        <w:t>Class Activity 1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/>
        </w:rPr>
      </w:pPr>
      <w:r>
        <w:rPr>
          <w:rFonts w:hint="default"/>
          <w:lang/>
        </w:rPr>
        <w:t>Find out the different IDEs that are available and identify which programming languages are supported.</w:t>
      </w:r>
    </w:p>
    <w:p>
      <w:pPr>
        <w:jc w:val="left"/>
        <w:rPr>
          <w:rFonts w:hint="default"/>
          <w:lang/>
        </w:rPr>
      </w:pPr>
    </w:p>
    <w:p>
      <w:pPr>
        <w:jc w:val="left"/>
        <w:rPr>
          <w:rFonts w:hint="default"/>
          <w:lang/>
        </w:rPr>
      </w:pPr>
    </w:p>
    <w:p>
      <w:pPr>
        <w:jc w:val="left"/>
        <w:rPr>
          <w:rFonts w:hint="default"/>
          <w:lang/>
        </w:rPr>
      </w:pPr>
    </w:p>
    <w:p>
      <w:pPr>
        <w:jc w:val="left"/>
        <w:rPr>
          <w:rFonts w:hint="default"/>
          <w:lang/>
        </w:rPr>
      </w:pPr>
    </w:p>
    <w:p>
      <w:pPr>
        <w:jc w:val="left"/>
        <w:rPr>
          <w:rFonts w:hint="default"/>
          <w:lang/>
        </w:rPr>
      </w:pPr>
    </w:p>
    <w:p>
      <w:pPr>
        <w:jc w:val="left"/>
        <w:rPr>
          <w:rFonts w:hint="default"/>
          <w:lang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/>
        </w:rPr>
      </w:pPr>
      <w:r>
        <w:rPr>
          <w:rFonts w:hint="default"/>
          <w:lang/>
        </w:rPr>
        <w:t>List some of the common or unique features of these IDEs that you have identified.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3782466">
    <w:nsid w:val="632B4E42"/>
    <w:multiLevelType w:val="singleLevel"/>
    <w:tmpl w:val="632B4E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63782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2022-09-21T17:46:44Z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