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</w:rPr>
        <w:t>7</w:t>
      </w:r>
      <w:r>
        <w:rPr>
          <w:b/>
          <w:bCs/>
          <w:u w:val="single"/>
        </w:rPr>
        <w:t xml:space="preserve"> (</w:t>
      </w:r>
      <w:r>
        <w:rPr>
          <w:rFonts w:hint="default"/>
          <w:b/>
          <w:bCs/>
          <w:u w:val="single"/>
        </w:rPr>
        <w:t>Ethics</w:t>
      </w:r>
      <w:r>
        <w:rPr>
          <w:rFonts w:hint="default"/>
          <w:b/>
          <w:bCs/>
          <w:u w:val="single"/>
          <w:lang/>
        </w:rPr>
        <w:t xml:space="preserve">, </w:t>
      </w:r>
      <w:r>
        <w:rPr>
          <w:rFonts w:hint="default"/>
          <w:b/>
          <w:bCs/>
          <w:u w:val="single"/>
        </w:rPr>
        <w:t>Ownershi</w:t>
      </w:r>
      <w:r>
        <w:rPr>
          <w:rFonts w:hint="default"/>
          <w:b/>
          <w:bCs/>
          <w:u w:val="single"/>
          <w:lang/>
        </w:rPr>
        <w:t>p and Artificial Intelligence</w:t>
      </w:r>
      <w:r>
        <w:rPr>
          <w:b/>
          <w:bCs/>
          <w:u w:val="single"/>
        </w:rPr>
        <w:t>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Videos (Week 1</w:t>
      </w:r>
      <w:r>
        <w:rPr>
          <w:rFonts w:hint="default"/>
          <w:b/>
          <w:bCs/>
        </w:rPr>
        <w:t>1</w:t>
      </w:r>
      <w:r>
        <w:rPr>
          <w:b/>
          <w:bCs/>
        </w:rPr>
        <w:t xml:space="preserve">:  </w:t>
      </w:r>
      <w:r>
        <w:rPr>
          <w:rFonts w:hint="default"/>
          <w:b/>
          <w:bCs/>
        </w:rPr>
        <w:t>26</w:t>
      </w:r>
      <w:r>
        <w:rPr>
          <w:b/>
          <w:bCs/>
        </w:rPr>
        <w:t xml:space="preserve"> Sept 2022 to 2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2022)</w:t>
      </w:r>
    </w:p>
    <w:p/>
    <w:p>
      <w:pPr>
        <w:rPr>
          <w:rFonts w:hint="default"/>
        </w:rPr>
      </w:pPr>
      <w:r>
        <w:rPr>
          <w:rFonts w:hint="default"/>
        </w:rPr>
        <w:t>1) Moral, Social and Ethical Issues</w:t>
      </w:r>
      <w:r>
        <w:rPr>
          <w:rFonts w:hint="default"/>
          <w:lang/>
        </w:rPr>
        <w:t xml:space="preserve"> (Part 1)</w:t>
      </w:r>
    </w:p>
    <w:p>
      <w:pPr>
        <w:ind w:firstLine="480" w:firstLineChars="20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"https://www.youtube.com/watch?v=CV5eSe7SMyQ"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https://www.youtube.com/watch?v=CV5eSe7SMyQ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 Computer Ethics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"https://www.youtube.com/watch?v=2uzPdOTW7Eo"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https://www.youtube.com/watch?v=2uzPdOTW7Eo</w:t>
      </w:r>
      <w:r>
        <w:rPr>
          <w:rFonts w:hint="default"/>
        </w:rPr>
        <w:fldChar w:fldCharType="end"/>
      </w:r>
    </w:p>
    <w:p>
      <w:pPr>
        <w:ind w:firstLine="480" w:firstLineChars="200"/>
        <w:rPr>
          <w:rFonts w:hint="default"/>
        </w:rPr>
      </w:pPr>
    </w:p>
    <w:p>
      <w:pPr>
        <w:ind w:firstLine="480" w:firstLineChars="20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Software Licensing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"https://study.com/academy/lesson/software-licensing-proprietary-and-free-and-open-source-licenses.html"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https://study.com/academy/lesson/software-licensing-proprietary-and-free-and-open-source-licenses.html</w:t>
      </w:r>
      <w:r>
        <w:rPr>
          <w:rFonts w:hint="default"/>
        </w:rPr>
        <w:fldChar w:fldCharType="end"/>
      </w:r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/>
        </w:rPr>
      </w:pPr>
      <w:r>
        <w:rPr>
          <w:rFonts w:hint="default"/>
        </w:rPr>
        <w:t>Moral, Social and Ethical Issues</w:t>
      </w:r>
      <w:r>
        <w:rPr>
          <w:rFonts w:hint="default"/>
          <w:lang/>
        </w:rPr>
        <w:t xml:space="preserve"> (Part 2)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 xml:space="preserve">    </w:t>
      </w: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"https://www.youtube.com/watch?v=Xt92yVPiVAk&amp;t=48s" </w:instrText>
      </w:r>
      <w:r>
        <w:rPr>
          <w:rFonts w:hint="default"/>
          <w:lang/>
        </w:rPr>
        <w:fldChar w:fldCharType="separate"/>
      </w:r>
      <w:r>
        <w:rPr>
          <w:rStyle w:val="14"/>
          <w:rFonts w:hint="default"/>
          <w:lang/>
        </w:rPr>
        <w:t>https://www.youtube.com/watch?v=Xt92yVPiVAk&amp;t=48s</w:t>
      </w:r>
      <w:r>
        <w:rPr>
          <w:rFonts w:hint="default"/>
          <w:lang/>
        </w:rPr>
        <w:fldChar w:fldCharType="end"/>
      </w:r>
    </w:p>
    <w:p>
      <w:pPr>
        <w:numPr>
          <w:numId w:val="0"/>
        </w:numPr>
        <w:ind w:leftChars="0" w:firstLine="480" w:firstLineChars="200"/>
        <w:rPr>
          <w:rFonts w:hint="default"/>
          <w:lang/>
        </w:rPr>
      </w:pPr>
    </w:p>
    <w:p>
      <w:pPr>
        <w:numPr>
          <w:numId w:val="0"/>
        </w:numPr>
        <w:ind w:leftChars="0" w:firstLine="480" w:firstLineChars="200"/>
        <w:rPr>
          <w:rFonts w:hint="default"/>
          <w:lang/>
        </w:rPr>
      </w:pPr>
    </w:p>
    <w:p>
      <w:pPr>
        <w:widowControl w:val="0"/>
        <w:numPr>
          <w:numId w:val="0"/>
        </w:numPr>
        <w:rPr>
          <w:rFonts w:hint="default"/>
          <w:lang/>
        </w:rPr>
      </w:pPr>
    </w:p>
    <w:p/>
    <w:p>
      <w:pPr>
        <w:ind w:firstLine="31680" w:firstLineChars="200"/>
      </w:pPr>
    </w:p>
    <w:p>
      <w:pPr>
        <w:ind w:firstLine="31680" w:firstLineChars="200"/>
      </w:pPr>
    </w:p>
    <w:p/>
    <w:p/>
    <w:p/>
    <w:p/>
    <w:p/>
    <w:p/>
    <w:p/>
    <w:p/>
    <w:p/>
    <w:p/>
    <w:p/>
    <w:p/>
    <w:p/>
    <w:p/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4272775">
    <w:nsid w:val="6332C987"/>
    <w:multiLevelType w:val="singleLevel"/>
    <w:tmpl w:val="6332C987"/>
    <w:lvl w:ilvl="0" w:tentative="1">
      <w:start w:val="3"/>
      <w:numFmt w:val="decimal"/>
      <w:suff w:val="space"/>
      <w:lvlText w:val="%1)"/>
      <w:lvlJc w:val="left"/>
    </w:lvl>
  </w:abstractNum>
  <w:num w:numId="1">
    <w:abstractNumId w:val="16642727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nhideWhenUsed="0" w:uiPriority="99" w:semiHidden="0" w:name="Hyperlink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5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61</Words>
  <Characters>354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2022-09-05T14:09:00Z</dcterms:created>
  <dc:creator>Kianhua</dc:creator>
  <cp:lastModifiedBy>Kianhua</cp:lastModifiedBy>
  <dcterms:modified xsi:type="dcterms:W3CDTF">2022-09-28T03:46:02Z</dcterms:modified>
  <dc:title>Unit 2.1 (Computer Networks)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