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8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Database Concepts</w:t>
      </w:r>
      <w:r>
        <w:rPr>
          <w:b/>
          <w:bCs/>
          <w:u w:val="singl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Videos (Week 1</w:t>
      </w:r>
      <w:r>
        <w:rPr>
          <w:rFonts w:hint="default"/>
          <w:b/>
          <w:bCs/>
          <w:lang/>
        </w:rPr>
        <w:t>2</w:t>
      </w:r>
      <w:r>
        <w:rPr>
          <w:b/>
          <w:bCs/>
        </w:rPr>
        <w:t xml:space="preserve">:  </w:t>
      </w:r>
      <w:r>
        <w:rPr>
          <w:rFonts w:hint="default"/>
          <w:b/>
          <w:bCs/>
          <w:lang/>
        </w:rPr>
        <w:t>3</w:t>
      </w:r>
      <w:r>
        <w:rPr>
          <w:b/>
          <w:bCs/>
        </w:rPr>
        <w:t xml:space="preserve"> </w:t>
      </w:r>
      <w:r>
        <w:rPr>
          <w:rFonts w:hint="default"/>
          <w:b/>
          <w:bCs/>
          <w:lang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9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Databases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"https://www.youtube.com/watch?v=fvkzrlMVt1s"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https://www.youtube.com/watch?v=fvkzrlMVt1s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2) </w:t>
      </w:r>
      <w:r>
        <w:rPr>
          <w:rFonts w:hint="default"/>
          <w:lang/>
        </w:rPr>
        <w:t>Normalization to 3NF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"https://www.youtube.com/watch?v=1YMdx97o1U8"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https://www.youtube.com/watch?v=1YMdx97o1U8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/>
    <w:p>
      <w:pPr>
        <w:ind w:firstLine="31680" w:firstLineChars="200"/>
      </w:pPr>
    </w:p>
    <w:p>
      <w:pPr>
        <w:ind w:firstLine="31680" w:firstLineChars="200"/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4992114">
    <w:nsid w:val="633DC372"/>
    <w:multiLevelType w:val="singleLevel"/>
    <w:tmpl w:val="633DC372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4992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61</Words>
  <Characters>354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2022-10-05T17:45:22Z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