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11.1 : Programming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Activity: Week 1 (16 Jan 2023 to 22 Jan 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What is the difference between a constant and a variable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fa8dc"/>
          <w:highlight w:val="white"/>
        </w:rPr>
      </w:pPr>
      <w:r w:rsidDel="00000000" w:rsidR="00000000" w:rsidRPr="00000000">
        <w:rPr>
          <w:color w:val="6fa8dc"/>
          <w:highlight w:val="white"/>
          <w:rtl w:val="0"/>
        </w:rPr>
        <w:t xml:space="preserve">A constant is a named value that cannot change during the execution of a program.A variables and constants should be declared before use.Constants will always be assigned a value when declared.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Write Pseudo Code to create a string called name and sets it to "Bob", and then count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how many characters are in that string and stores the answer (3) into a variable called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namecharcount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DECLARE name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DECLARE namecharcount:INTEGER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name—“Bob”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namecharcount—LENGTH(name)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3) Convert the Pseudo code that you have written above to Python code.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create string. variable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name=“Bob”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count characters and store length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namecharcount =len(name)</w:t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7FCE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CF7FCE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CF7FCE"/>
    <w:pPr>
      <w:keepNext w:val="1"/>
      <w:keepLine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CF7FCE"/>
    <w:pPr>
      <w:keepNext w:val="1"/>
      <w:keepLines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CF7FCE"/>
    <w:pPr>
      <w:keepNext w:val="1"/>
      <w:keepLines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CF7FCE"/>
    <w:pPr>
      <w:keepNext w:val="1"/>
      <w:keepLines w:val="1"/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CF7FCE"/>
    <w:pPr>
      <w:keepNext w:val="1"/>
      <w:keepLines w:val="1"/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CF7FCE"/>
    <w:pPr>
      <w:keepNext w:val="1"/>
      <w:keepLines w:val="1"/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 w:val="1"/>
    <w:rsid w:val="00CF7FCE"/>
    <w:pPr>
      <w:keepNext w:val="1"/>
      <w:keepLines w:val="1"/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CF7FCE"/>
    <w:pPr>
      <w:keepNext w:val="1"/>
      <w:keepLines w:val="1"/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3CD9"/>
    <w:rPr>
      <w:rFonts w:asciiTheme="majorHAnsi" w:cstheme="majorBidi" w:eastAsiaTheme="majorEastAsia" w:hAnsiTheme="majorHAnsi"/>
      <w:b w:val="1"/>
      <w:bCs w:val="1"/>
      <w:kern w:val="32"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23CD9"/>
    <w:rPr>
      <w:rFonts w:asciiTheme="majorHAnsi" w:cstheme="majorBidi" w:eastAsiaTheme="majorEastAsia" w:hAnsiTheme="majorHAnsi"/>
      <w:b w:val="1"/>
      <w:bCs w:val="1"/>
      <w:i w:val="1"/>
      <w:iCs w:val="1"/>
      <w:kern w:val="2"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23CD9"/>
    <w:rPr>
      <w:rFonts w:asciiTheme="majorHAnsi" w:cstheme="majorBidi" w:eastAsiaTheme="majorEastAsia" w:hAnsiTheme="majorHAnsi"/>
      <w:b w:val="1"/>
      <w:bCs w:val="1"/>
      <w:kern w:val="2"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23CD9"/>
    <w:rPr>
      <w:rFonts w:asciiTheme="minorHAnsi" w:cstheme="minorBidi" w:eastAsiaTheme="minorEastAsia" w:hAnsiTheme="minorHAnsi"/>
      <w:b w:val="1"/>
      <w:bCs w:val="1"/>
      <w:kern w:val="2"/>
      <w:sz w:val="28"/>
      <w:szCs w:val="28"/>
      <w:lang w:eastAsia="zh-CN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23CD9"/>
    <w:rPr>
      <w:rFonts w:asciiTheme="minorHAnsi" w:cstheme="minorBidi" w:eastAsiaTheme="minorEastAsia" w:hAnsiTheme="minorHAnsi"/>
      <w:b w:val="1"/>
      <w:bCs w:val="1"/>
      <w:i w:val="1"/>
      <w:iCs w:val="1"/>
      <w:kern w:val="2"/>
      <w:sz w:val="26"/>
      <w:szCs w:val="26"/>
      <w:lang w:eastAsia="zh-CN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23CD9"/>
    <w:rPr>
      <w:rFonts w:asciiTheme="minorHAnsi" w:cstheme="minorBidi" w:eastAsiaTheme="minorEastAsia" w:hAnsiTheme="minorHAnsi"/>
      <w:b w:val="1"/>
      <w:bCs w:val="1"/>
      <w:kern w:val="2"/>
      <w:lang w:eastAsia="zh-CN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23CD9"/>
    <w:rPr>
      <w:rFonts w:asciiTheme="minorHAnsi" w:cstheme="minorBidi" w:eastAsiaTheme="minorEastAsia" w:hAnsiTheme="minorHAnsi"/>
      <w:kern w:val="2"/>
      <w:sz w:val="24"/>
      <w:szCs w:val="24"/>
      <w:lang w:eastAsia="zh-CN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23CD9"/>
    <w:rPr>
      <w:rFonts w:asciiTheme="minorHAnsi" w:cstheme="minorBidi" w:eastAsiaTheme="minorEastAsia" w:hAnsiTheme="minorHAnsi"/>
      <w:i w:val="1"/>
      <w:iCs w:val="1"/>
      <w:kern w:val="2"/>
      <w:sz w:val="24"/>
      <w:szCs w:val="24"/>
      <w:lang w:eastAsia="zh-CN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23CD9"/>
    <w:rPr>
      <w:rFonts w:asciiTheme="majorHAnsi" w:cstheme="majorBidi" w:eastAsiaTheme="majorEastAsia" w:hAnsiTheme="majorHAnsi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CF7F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623CD9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CF7F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623CD9"/>
    <w:rPr>
      <w:kern w:val="2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kXL4pVkJ3nIL0pDlmuKXaxsSbA==">AMUW2mWHqG6SYCZuWWZ2DuvJ0gZZ54nv7p5ogibfPrKUD+rjSLsboiXMzS6nB4AReCdydCMKxAFkzpPHir6IIQ39dXJORxIzN4eJyU8J/c9kSd5vtXvKWO2wDiv+fRnNFe9m8U+7QtME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