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32F26" w14:textId="77777777" w:rsidR="009D29E4" w:rsidRDefault="009D29E4" w:rsidP="009D29E4">
      <w:pPr>
        <w:jc w:val="center"/>
      </w:pPr>
      <w:r>
        <w:t>Jenkins pipeline guide</w:t>
      </w:r>
    </w:p>
    <w:p w14:paraId="3C1953A4" w14:textId="1BD2DBD0" w:rsidR="00C912D8" w:rsidRDefault="00C912D8" w:rsidP="00C912D8">
      <w:pPr>
        <w:jc w:val="left"/>
      </w:pPr>
      <w:r>
        <w:t>Pipeline</w:t>
      </w:r>
      <w:r>
        <w:t>使用说明</w:t>
      </w:r>
    </w:p>
    <w:p w14:paraId="034784D2" w14:textId="77777777" w:rsidR="00C912D8" w:rsidRDefault="00C912D8" w:rsidP="00C912D8">
      <w:pPr>
        <w:jc w:val="left"/>
      </w:pPr>
    </w:p>
    <w:p w14:paraId="7A2530D8" w14:textId="28ADF827" w:rsidR="00DE572C" w:rsidRPr="008D6585" w:rsidRDefault="007E34A6" w:rsidP="007E34A6">
      <w:pPr>
        <w:jc w:val="left"/>
        <w:rPr>
          <w:b/>
        </w:rPr>
      </w:pPr>
      <w:r w:rsidRPr="008D6585">
        <w:rPr>
          <w:rFonts w:hint="eastAsia"/>
          <w:b/>
        </w:rPr>
        <w:t>1.</w:t>
      </w:r>
      <w:r w:rsidR="00DE572C" w:rsidRPr="008D6585">
        <w:rPr>
          <w:b/>
        </w:rPr>
        <w:t>目录结构</w:t>
      </w:r>
    </w:p>
    <w:p w14:paraId="74D18BEB" w14:textId="77777777" w:rsidR="007E34A6" w:rsidRDefault="007E34A6" w:rsidP="007E34A6"/>
    <w:p w14:paraId="7C92E63B" w14:textId="02FB15CA" w:rsidR="000B39FA" w:rsidRDefault="000B39FA" w:rsidP="000B39FA">
      <w:pPr>
        <w:rPr>
          <w:szCs w:val="18"/>
        </w:rPr>
      </w:pPr>
      <w:proofErr w:type="spellStart"/>
      <w:r>
        <w:t>jenkins</w:t>
      </w:r>
      <w:proofErr w:type="spellEnd"/>
      <w:r>
        <w:t>-</w:t>
      </w:r>
      <w:r>
        <w:rPr>
          <w:rFonts w:hint="eastAsia"/>
        </w:rPr>
        <w:t>pipeline</w:t>
      </w:r>
      <w:r>
        <w:t>-</w:t>
      </w:r>
      <w:r>
        <w:rPr>
          <w:rFonts w:hint="eastAsia"/>
        </w:rPr>
        <w:t>script</w:t>
      </w:r>
      <w:r>
        <w:rPr>
          <w:rFonts w:hint="eastAsia"/>
        </w:rPr>
        <w:t>存放</w:t>
      </w:r>
      <w:r>
        <w:t>了</w:t>
      </w:r>
      <w:r>
        <w:rPr>
          <w:szCs w:val="18"/>
        </w:rPr>
        <w:t>对应每个项目的</w:t>
      </w:r>
      <w:r>
        <w:rPr>
          <w:szCs w:val="18"/>
        </w:rPr>
        <w:t>groovy</w:t>
      </w:r>
      <w:r>
        <w:rPr>
          <w:szCs w:val="18"/>
        </w:rPr>
        <w:t>描述了项目的整个</w:t>
      </w:r>
      <w:r>
        <w:rPr>
          <w:rFonts w:hint="eastAsia"/>
          <w:szCs w:val="18"/>
        </w:rPr>
        <w:t>workflow</w:t>
      </w:r>
    </w:p>
    <w:p w14:paraId="2A975BD2" w14:textId="77777777" w:rsidR="000B39FA" w:rsidRDefault="000B39FA" w:rsidP="000B39FA">
      <w:pPr>
        <w:rPr>
          <w:szCs w:val="18"/>
        </w:rPr>
      </w:pPr>
      <w:proofErr w:type="spellStart"/>
      <w:r>
        <w:rPr>
          <w:rFonts w:hint="eastAsia"/>
          <w:szCs w:val="18"/>
        </w:rPr>
        <w:t>share</w:t>
      </w:r>
      <w:r>
        <w:rPr>
          <w:szCs w:val="18"/>
        </w:rPr>
        <w:t>maven</w:t>
      </w:r>
      <w:proofErr w:type="spellEnd"/>
      <w:r>
        <w:rPr>
          <w:szCs w:val="18"/>
        </w:rPr>
        <w:t>中</w:t>
      </w:r>
      <w:r>
        <w:rPr>
          <w:rFonts w:hint="eastAsia"/>
          <w:szCs w:val="18"/>
        </w:rPr>
        <w:t>为</w:t>
      </w:r>
      <w:r>
        <w:rPr>
          <w:szCs w:val="18"/>
        </w:rPr>
        <w:t>共享库，共享库中的各个模块</w:t>
      </w:r>
      <w:r>
        <w:rPr>
          <w:rFonts w:hint="eastAsia"/>
          <w:szCs w:val="18"/>
        </w:rPr>
        <w:t>描述</w:t>
      </w:r>
      <w:r>
        <w:rPr>
          <w:szCs w:val="18"/>
        </w:rPr>
        <w:t>了</w:t>
      </w:r>
      <w:r>
        <w:rPr>
          <w:rFonts w:hint="eastAsia"/>
          <w:szCs w:val="18"/>
        </w:rPr>
        <w:t>各个</w:t>
      </w:r>
      <w:r>
        <w:rPr>
          <w:szCs w:val="18"/>
        </w:rPr>
        <w:t>步骤的功能方法</w:t>
      </w:r>
    </w:p>
    <w:p w14:paraId="5D2C2C49" w14:textId="5601A870" w:rsidR="00DE572C" w:rsidRDefault="000B39FA" w:rsidP="00C912D8">
      <w:pPr>
        <w:jc w:val="left"/>
      </w:pPr>
      <w:proofErr w:type="spellStart"/>
      <w:r>
        <w:t>Jenkins_etc</w:t>
      </w:r>
      <w:proofErr w:type="spellEnd"/>
      <w:r>
        <w:t xml:space="preserve"> </w:t>
      </w:r>
      <w:r>
        <w:rPr>
          <w:rFonts w:hint="eastAsia"/>
        </w:rPr>
        <w:t>存放</w:t>
      </w:r>
      <w:r>
        <w:t>配置文件和</w:t>
      </w:r>
      <w:proofErr w:type="spellStart"/>
      <w:r>
        <w:rPr>
          <w:rFonts w:hint="eastAsia"/>
        </w:rPr>
        <w:t>jenkins</w:t>
      </w:r>
      <w:proofErr w:type="spellEnd"/>
      <w:r>
        <w:t xml:space="preserve"> </w:t>
      </w:r>
      <w:r>
        <w:rPr>
          <w:rFonts w:hint="eastAsia"/>
        </w:rPr>
        <w:t>properties</w:t>
      </w:r>
      <w:r>
        <w:t>文件</w:t>
      </w:r>
    </w:p>
    <w:p w14:paraId="18A7AD9A" w14:textId="77777777" w:rsidR="000B39FA" w:rsidRDefault="000B39FA" w:rsidP="00C912D8">
      <w:pPr>
        <w:jc w:val="left"/>
      </w:pPr>
    </w:p>
    <w:p w14:paraId="69BF1FFD" w14:textId="7FCFCDC5" w:rsidR="00C912D8" w:rsidRDefault="00C912D8" w:rsidP="00C912D8">
      <w:pPr>
        <w:jc w:val="left"/>
      </w:pPr>
      <w:r>
        <w:rPr>
          <w:rFonts w:hint="eastAsia"/>
        </w:rPr>
        <w:t>目前</w:t>
      </w:r>
      <w:r>
        <w:t>所有项目相关的</w:t>
      </w:r>
      <w:r>
        <w:t>properties</w:t>
      </w:r>
      <w:r>
        <w:t>文件以及项目所需的配置文件都放在</w:t>
      </w:r>
      <w:proofErr w:type="spellStart"/>
      <w:r>
        <w:t>git</w:t>
      </w:r>
      <w:proofErr w:type="spellEnd"/>
      <w:r>
        <w:t>上，</w:t>
      </w:r>
      <w:r>
        <w:rPr>
          <w:rFonts w:hint="eastAsia"/>
        </w:rPr>
        <w:t>目录</w:t>
      </w:r>
      <w:r>
        <w:t>结构如下</w:t>
      </w:r>
      <w:r w:rsidR="00B75B25">
        <w:t>，</w:t>
      </w:r>
      <w:r w:rsidR="00B75B25">
        <w:rPr>
          <w:rFonts w:hint="eastAsia"/>
        </w:rPr>
        <w:t>对应目录</w:t>
      </w:r>
      <w:r w:rsidR="00B75B25">
        <w:t>结构在</w:t>
      </w:r>
      <w:r w:rsidR="00B75B25">
        <w:rPr>
          <w:rFonts w:hint="eastAsia"/>
        </w:rPr>
        <w:t>每个</w:t>
      </w:r>
      <w:r w:rsidR="00B75B25">
        <w:t>项目的</w:t>
      </w:r>
      <w:proofErr w:type="spellStart"/>
      <w:r w:rsidR="00B75B25">
        <w:t>jenkins</w:t>
      </w:r>
      <w:proofErr w:type="spellEnd"/>
      <w:r w:rsidR="00B75B25">
        <w:t xml:space="preserve"> </w:t>
      </w:r>
      <w:r w:rsidR="00B75B25">
        <w:rPr>
          <w:rFonts w:hint="eastAsia"/>
        </w:rPr>
        <w:t>properties</w:t>
      </w:r>
      <w:r w:rsidR="00B75B25">
        <w:t>文件中</w:t>
      </w:r>
      <w:r w:rsidR="00B75B25">
        <w:rPr>
          <w:rFonts w:hint="eastAsia"/>
        </w:rPr>
        <w:t>以</w:t>
      </w:r>
      <w:r w:rsidR="00B75B25">
        <w:t>相对路径呈现，</w:t>
      </w:r>
      <w:r w:rsidR="00B75B25">
        <w:rPr>
          <w:rFonts w:hint="eastAsia"/>
        </w:rPr>
        <w:t>比如</w:t>
      </w:r>
      <w:r w:rsidR="009771DE">
        <w:t>：</w:t>
      </w:r>
      <w:proofErr w:type="spellStart"/>
      <w:r w:rsidR="009771DE" w:rsidRPr="009771DE">
        <w:t>webapps</w:t>
      </w:r>
      <w:proofErr w:type="spellEnd"/>
      <w:r w:rsidR="009771DE" w:rsidRPr="009771DE">
        <w:t>/</w:t>
      </w:r>
      <w:proofErr w:type="spellStart"/>
      <w:r w:rsidR="009771DE" w:rsidRPr="009771DE">
        <w:t>bpms</w:t>
      </w:r>
      <w:proofErr w:type="spellEnd"/>
      <w:r w:rsidR="009771DE" w:rsidRPr="009771DE">
        <w:t>-platform/WEB-INF/classes/</w:t>
      </w:r>
      <w:proofErr w:type="spellStart"/>
      <w:r w:rsidR="009771DE" w:rsidRPr="009771DE">
        <w:t>application.properties</w:t>
      </w:r>
      <w:proofErr w:type="spellEnd"/>
    </w:p>
    <w:p w14:paraId="78A85610" w14:textId="77777777" w:rsidR="00C912D8" w:rsidRDefault="00C912D8" w:rsidP="00C912D8">
      <w:r>
        <w:t>.</w:t>
      </w:r>
    </w:p>
    <w:p w14:paraId="6CFAA73C" w14:textId="21BF9F18" w:rsidR="00C912D8" w:rsidRDefault="00C912D8" w:rsidP="00C912D8">
      <w:r>
        <w:rPr>
          <w:rFonts w:hint="eastAsia"/>
        </w:rPr>
        <w:t>|</w:t>
      </w:r>
      <w:r>
        <w:rPr>
          <w:rFonts w:hint="eastAsia"/>
        </w:rPr>
        <w:t>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appCfgs</w:t>
      </w:r>
      <w:proofErr w:type="spellEnd"/>
    </w:p>
    <w:p w14:paraId="66EE99B6" w14:textId="52ED5801" w:rsidR="00C912D8" w:rsidRDefault="00C912D8" w:rsidP="00C912D8">
      <w:r>
        <w:rPr>
          <w:rFonts w:hint="eastAsia"/>
        </w:rPr>
        <w:t>|   |</w:t>
      </w:r>
      <w:r>
        <w:rPr>
          <w:rFonts w:hint="eastAsia"/>
        </w:rPr>
        <w:t>──</w:t>
      </w:r>
      <w:r>
        <w:rPr>
          <w:rFonts w:hint="eastAsia"/>
        </w:rPr>
        <w:t xml:space="preserve"> QUARK_PROD_</w:t>
      </w:r>
      <w:r>
        <w:t>BPMS</w:t>
      </w:r>
      <w:r>
        <w:rPr>
          <w:rFonts w:hint="eastAsia"/>
        </w:rPr>
        <w:t>-PLATFORM</w:t>
      </w:r>
    </w:p>
    <w:p w14:paraId="4A7A5A77" w14:textId="2C390276" w:rsidR="00C912D8" w:rsidRDefault="00C912D8" w:rsidP="00C912D8">
      <w:r>
        <w:t xml:space="preserve">|   |    </w:t>
      </w:r>
      <w:r w:rsidR="00B75B25">
        <w:rPr>
          <w:rFonts w:hint="eastAsia"/>
        </w:rPr>
        <w:t>|</w:t>
      </w:r>
      <w:r>
        <w:rPr>
          <w:rFonts w:hint="eastAsia"/>
        </w:rPr>
        <w:t>──</w:t>
      </w:r>
      <w:proofErr w:type="spellStart"/>
      <w:r w:rsidR="00B75B25">
        <w:t>webapps</w:t>
      </w:r>
      <w:proofErr w:type="spellEnd"/>
    </w:p>
    <w:p w14:paraId="22202C88" w14:textId="4B376E5A" w:rsidR="00B75B25" w:rsidRDefault="00B75B25" w:rsidP="00C912D8">
      <w:r>
        <w:rPr>
          <w:rFonts w:hint="eastAsia"/>
        </w:rPr>
        <w:t xml:space="preserve">|   |    </w:t>
      </w:r>
      <w:r>
        <w:t xml:space="preserve">|    </w:t>
      </w:r>
      <w:r>
        <w:rPr>
          <w:rFonts w:hint="eastAsia"/>
        </w:rPr>
        <w:t>|</w:t>
      </w:r>
      <w:r>
        <w:rPr>
          <w:rFonts w:hint="eastAsia"/>
        </w:rPr>
        <w:t>──</w:t>
      </w:r>
      <w:proofErr w:type="spellStart"/>
      <w:r>
        <w:t>bpms</w:t>
      </w:r>
      <w:proofErr w:type="spellEnd"/>
      <w:r>
        <w:t>-platform</w:t>
      </w:r>
    </w:p>
    <w:p w14:paraId="28914FC2" w14:textId="3F4029C7" w:rsidR="00B75B25" w:rsidRDefault="00B75B25" w:rsidP="00C912D8">
      <w:r>
        <w:rPr>
          <w:rFonts w:hint="eastAsia"/>
        </w:rPr>
        <w:t>|   |    |    |    |</w:t>
      </w:r>
      <w:r>
        <w:rPr>
          <w:rFonts w:hint="eastAsia"/>
        </w:rPr>
        <w:t>──</w:t>
      </w:r>
      <w:r>
        <w:t>WEB-INF</w:t>
      </w:r>
    </w:p>
    <w:p w14:paraId="687A84A9" w14:textId="02080CF9" w:rsidR="00B75B25" w:rsidRDefault="00B75B25" w:rsidP="00C912D8">
      <w:r>
        <w:t xml:space="preserve">|   |    |    |    |    </w:t>
      </w:r>
      <w:r>
        <w:rPr>
          <w:rFonts w:hint="eastAsia"/>
        </w:rPr>
        <w:t>|</w:t>
      </w:r>
      <w:r>
        <w:rPr>
          <w:rFonts w:hint="eastAsia"/>
        </w:rPr>
        <w:t>──</w:t>
      </w:r>
      <w:r>
        <w:t>class</w:t>
      </w:r>
    </w:p>
    <w:p w14:paraId="340D6C7F" w14:textId="1EC600A8" w:rsidR="00B75B25" w:rsidRDefault="00B75B25" w:rsidP="00C912D8">
      <w:r>
        <w:t xml:space="preserve">|   |    |    |    |    |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jenkinspipeline.properties</w:t>
      </w:r>
      <w:proofErr w:type="spellEnd"/>
    </w:p>
    <w:p w14:paraId="7CB9D7A4" w14:textId="77777777" w:rsidR="00B75B25" w:rsidRDefault="00C912D8" w:rsidP="00B75B25">
      <w:r>
        <w:rPr>
          <w:rFonts w:hint="eastAsia"/>
        </w:rPr>
        <w:t xml:space="preserve">|   |   </w:t>
      </w:r>
      <w:r w:rsidR="00B75B25">
        <w:t xml:space="preserve"> |    |    |    |    </w:t>
      </w:r>
      <w:r w:rsidR="00B75B25">
        <w:rPr>
          <w:rFonts w:hint="eastAsia"/>
        </w:rPr>
        <w:t>└──</w:t>
      </w:r>
      <w:r w:rsidR="00B75B25">
        <w:rPr>
          <w:rFonts w:hint="eastAsia"/>
        </w:rPr>
        <w:t xml:space="preserve"> </w:t>
      </w:r>
      <w:proofErr w:type="spellStart"/>
      <w:r w:rsidR="00B75B25">
        <w:rPr>
          <w:rFonts w:hint="eastAsia"/>
        </w:rPr>
        <w:t>application.properties</w:t>
      </w:r>
      <w:proofErr w:type="spellEnd"/>
    </w:p>
    <w:p w14:paraId="5497CCA2" w14:textId="63444FC6" w:rsidR="00C912D8" w:rsidRDefault="00B75B25" w:rsidP="00C912D8">
      <w:r>
        <w:t>|   |    |    |    |    |</w:t>
      </w:r>
    </w:p>
    <w:p w14:paraId="10E2BC0D" w14:textId="4EB55AE6" w:rsidR="00C912D8" w:rsidRDefault="00C912D8" w:rsidP="00C912D8">
      <w:r>
        <w:t>|</w:t>
      </w:r>
      <w:r>
        <w:rPr>
          <w:rFonts w:hint="eastAsia"/>
        </w:rPr>
        <w:t xml:space="preserve">   |   </w:t>
      </w:r>
      <w:r w:rsidR="00B75B25">
        <w:t xml:space="preserve"> |    |    |    |</w:t>
      </w:r>
    </w:p>
    <w:p w14:paraId="65550920" w14:textId="6ECD4C6A" w:rsidR="00C912D8" w:rsidRDefault="00C912D8" w:rsidP="00C912D8">
      <w:r>
        <w:rPr>
          <w:rFonts w:hint="eastAsia"/>
        </w:rPr>
        <w:t>|</w:t>
      </w:r>
      <w:r>
        <w:rPr>
          <w:rFonts w:hint="eastAsia"/>
        </w:rPr>
        <w:t>──</w:t>
      </w:r>
      <w:r>
        <w:rPr>
          <w:rFonts w:hint="eastAsia"/>
        </w:rPr>
        <w:t xml:space="preserve"> etcdGet.py</w:t>
      </w:r>
    </w:p>
    <w:p w14:paraId="0A4BF8A1" w14:textId="02314149" w:rsidR="00C912D8" w:rsidRDefault="00C912D8" w:rsidP="00C912D8">
      <w:r>
        <w:rPr>
          <w:rFonts w:hint="eastAsia"/>
        </w:rPr>
        <w:t>|</w:t>
      </w:r>
      <w:r>
        <w:rPr>
          <w:rFonts w:hint="eastAsia"/>
        </w:rPr>
        <w:t>──</w:t>
      </w:r>
      <w:r>
        <w:rPr>
          <w:rFonts w:hint="eastAsia"/>
        </w:rPr>
        <w:t xml:space="preserve"> etcdPush.py</w:t>
      </w:r>
    </w:p>
    <w:p w14:paraId="1F8DF076" w14:textId="09006FB0" w:rsidR="00C912D8" w:rsidRDefault="00C912D8" w:rsidP="00C912D8">
      <w:r>
        <w:rPr>
          <w:rFonts w:hint="eastAsia"/>
        </w:rPr>
        <w:t>|</w:t>
      </w:r>
      <w:r>
        <w:rPr>
          <w:rFonts w:hint="eastAsia"/>
        </w:rPr>
        <w:t>──</w:t>
      </w:r>
      <w:r>
        <w:rPr>
          <w:rFonts w:hint="eastAsia"/>
        </w:rPr>
        <w:t xml:space="preserve"> etcdRead.py</w:t>
      </w:r>
    </w:p>
    <w:p w14:paraId="234EACA5" w14:textId="77C15551" w:rsidR="00C912D8" w:rsidRDefault="00C912D8" w:rsidP="00C912D8">
      <w:r>
        <w:rPr>
          <w:rFonts w:hint="eastAsia"/>
        </w:rPr>
        <w:t>|</w:t>
      </w:r>
      <w:r>
        <w:rPr>
          <w:rFonts w:hint="eastAsia"/>
        </w:rPr>
        <w:t>──</w:t>
      </w:r>
      <w:r>
        <w:rPr>
          <w:rFonts w:hint="eastAsia"/>
        </w:rPr>
        <w:t xml:space="preserve"> getRegistryTagList.py</w:t>
      </w:r>
    </w:p>
    <w:p w14:paraId="1B650785" w14:textId="5B646D7A" w:rsidR="00C912D8" w:rsidRDefault="00C912D8" w:rsidP="00C912D8">
      <w:r>
        <w:rPr>
          <w:rFonts w:hint="eastAsia"/>
        </w:rPr>
        <w:t>|</w:t>
      </w:r>
      <w:r>
        <w:rPr>
          <w:rFonts w:hint="eastAsia"/>
        </w:rPr>
        <w:t>──</w:t>
      </w:r>
      <w:r>
        <w:rPr>
          <w:rFonts w:hint="eastAsia"/>
        </w:rPr>
        <w:t xml:space="preserve"> import.sh</w:t>
      </w:r>
    </w:p>
    <w:p w14:paraId="314BCA51" w14:textId="77777777" w:rsidR="00B75B25" w:rsidRDefault="00B75B25" w:rsidP="00C912D8"/>
    <w:p w14:paraId="36C12F1E" w14:textId="77777777" w:rsidR="00B75B25" w:rsidRDefault="00B75B25" w:rsidP="00B75B25">
      <w:r>
        <w:rPr>
          <w:rFonts w:hint="eastAsia"/>
        </w:rPr>
        <w:t>目前是配了</w:t>
      </w:r>
      <w:r>
        <w:rPr>
          <w:rFonts w:hint="eastAsia"/>
        </w:rPr>
        <w:t>web hook</w:t>
      </w:r>
      <w:r>
        <w:rPr>
          <w:rFonts w:hint="eastAsia"/>
        </w:rPr>
        <w:t>，一旦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上的文件发生变动，会触发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UPDATE_CONFIG_FROM_GIT</w:t>
      </w:r>
      <w:r>
        <w:rPr>
          <w:rFonts w:hint="eastAsia"/>
        </w:rPr>
        <w:t>任务，执行配置文件导入。</w:t>
      </w:r>
    </w:p>
    <w:p w14:paraId="661B7977" w14:textId="77777777" w:rsidR="00DE572C" w:rsidRDefault="00DE572C" w:rsidP="00B75B25"/>
    <w:p w14:paraId="470FCA95" w14:textId="5A0C44CE" w:rsidR="00DE572C" w:rsidRDefault="00DE572C" w:rsidP="00B75B25"/>
    <w:p w14:paraId="2C3967B1" w14:textId="77777777" w:rsidR="00B75B25" w:rsidRDefault="00B75B25" w:rsidP="00B75B25"/>
    <w:p w14:paraId="1E6D045F" w14:textId="780D4653" w:rsidR="00B75B25" w:rsidRPr="008D6585" w:rsidRDefault="009771DE" w:rsidP="00C912D8">
      <w:pPr>
        <w:rPr>
          <w:b/>
        </w:rPr>
      </w:pPr>
      <w:r w:rsidRPr="008D6585">
        <w:rPr>
          <w:b/>
        </w:rPr>
        <w:t>2.JOB</w:t>
      </w:r>
      <w:r w:rsidRPr="008D6585">
        <w:rPr>
          <w:rFonts w:hint="eastAsia"/>
          <w:b/>
        </w:rPr>
        <w:t>命名</w:t>
      </w:r>
      <w:r w:rsidRPr="008D6585">
        <w:rPr>
          <w:b/>
        </w:rPr>
        <w:t>注意事项</w:t>
      </w:r>
    </w:p>
    <w:p w14:paraId="02ABDEF0" w14:textId="77777777" w:rsidR="00DE572C" w:rsidRDefault="00DE572C" w:rsidP="00C912D8"/>
    <w:p w14:paraId="304FCCF9" w14:textId="582BD27D" w:rsidR="009771DE" w:rsidRDefault="009771DE" w:rsidP="00C912D8">
      <w:r>
        <w:rPr>
          <w:rFonts w:hint="eastAsia"/>
        </w:rPr>
        <w:t>在</w:t>
      </w:r>
      <w:r>
        <w:t>新建</w:t>
      </w:r>
      <w:r>
        <w:t>job</w:t>
      </w:r>
      <w:r>
        <w:t>的时候，</w:t>
      </w:r>
      <w:r>
        <w:rPr>
          <w:rFonts w:hint="eastAsia"/>
        </w:rPr>
        <w:t>需要</w:t>
      </w:r>
      <w:r>
        <w:t>注意一点</w:t>
      </w:r>
    </w:p>
    <w:p w14:paraId="623E66F1" w14:textId="77777777" w:rsidR="00E1387A" w:rsidRDefault="00E1387A" w:rsidP="00C912D8"/>
    <w:p w14:paraId="2436FA13" w14:textId="0821C085" w:rsidR="009771DE" w:rsidRDefault="009771DE" w:rsidP="00C912D8">
      <w:pPr>
        <w:rPr>
          <w:sz w:val="16"/>
          <w:szCs w:val="18"/>
        </w:rPr>
      </w:pPr>
      <w:proofErr w:type="spellStart"/>
      <w:r w:rsidRPr="009771DE">
        <w:rPr>
          <w:sz w:val="16"/>
          <w:szCs w:val="18"/>
        </w:rPr>
        <w:t>myLoadProperties</w:t>
      </w:r>
      <w:proofErr w:type="spellEnd"/>
      <w:r w:rsidRPr="009771DE">
        <w:rPr>
          <w:sz w:val="16"/>
          <w:szCs w:val="18"/>
        </w:rPr>
        <w:t xml:space="preserve"> ('172.30.33.31',2379,"/quarkfinance.com/instances/${</w:t>
      </w:r>
      <w:proofErr w:type="spellStart"/>
      <w:r w:rsidRPr="009771DE">
        <w:rPr>
          <w:sz w:val="16"/>
          <w:szCs w:val="18"/>
        </w:rPr>
        <w:t>env.JOB_BASE_NAME</w:t>
      </w:r>
      <w:proofErr w:type="spellEnd"/>
      <w:r w:rsidRPr="009771DE">
        <w:rPr>
          <w:sz w:val="16"/>
          <w:szCs w:val="18"/>
        </w:rPr>
        <w:t>}/</w:t>
      </w:r>
      <w:proofErr w:type="spellStart"/>
      <w:proofErr w:type="gramStart"/>
      <w:r w:rsidRPr="009771DE">
        <w:rPr>
          <w:sz w:val="16"/>
          <w:szCs w:val="18"/>
        </w:rPr>
        <w:t>jenkinspipeline.properties</w:t>
      </w:r>
      <w:proofErr w:type="spellEnd"/>
      <w:proofErr w:type="gramEnd"/>
      <w:r w:rsidRPr="009771DE">
        <w:rPr>
          <w:sz w:val="16"/>
          <w:szCs w:val="18"/>
        </w:rPr>
        <w:t>")</w:t>
      </w:r>
    </w:p>
    <w:p w14:paraId="11E35FEC" w14:textId="77777777" w:rsidR="009771DE" w:rsidRDefault="009771DE" w:rsidP="00C912D8">
      <w:pPr>
        <w:rPr>
          <w:sz w:val="16"/>
          <w:szCs w:val="18"/>
        </w:rPr>
      </w:pPr>
    </w:p>
    <w:p w14:paraId="59AC0947" w14:textId="0F0025C3" w:rsidR="00E1387A" w:rsidRDefault="00E1387A" w:rsidP="00C912D8">
      <w:pPr>
        <w:rPr>
          <w:szCs w:val="18"/>
        </w:rPr>
      </w:pPr>
      <w:r w:rsidRPr="00E1387A">
        <w:rPr>
          <w:rFonts w:hint="eastAsia"/>
          <w:szCs w:val="18"/>
        </w:rPr>
        <w:t>唯一需要注意的是，每个项目的</w:t>
      </w:r>
      <w:r w:rsidRPr="00E1387A">
        <w:rPr>
          <w:rFonts w:hint="eastAsia"/>
          <w:szCs w:val="18"/>
        </w:rPr>
        <w:t>JOB</w:t>
      </w:r>
      <w:r w:rsidRPr="00E1387A">
        <w:rPr>
          <w:rFonts w:hint="eastAsia"/>
          <w:szCs w:val="18"/>
        </w:rPr>
        <w:t>名称，必须是</w:t>
      </w:r>
      <w:proofErr w:type="spellStart"/>
      <w:r w:rsidRPr="00E1387A">
        <w:rPr>
          <w:rFonts w:hint="eastAsia"/>
          <w:szCs w:val="18"/>
        </w:rPr>
        <w:t>appOrg_appEnv_appTargetName</w:t>
      </w:r>
      <w:proofErr w:type="spellEnd"/>
      <w:r w:rsidRPr="00E1387A">
        <w:rPr>
          <w:rFonts w:hint="eastAsia"/>
          <w:szCs w:val="18"/>
        </w:rPr>
        <w:t>的组合，比如审核项目</w:t>
      </w:r>
      <w:proofErr w:type="spellStart"/>
      <w:r w:rsidRPr="00E1387A">
        <w:rPr>
          <w:rFonts w:hint="eastAsia"/>
          <w:szCs w:val="18"/>
        </w:rPr>
        <w:t>appOrg</w:t>
      </w:r>
      <w:proofErr w:type="spellEnd"/>
      <w:r w:rsidRPr="00E1387A">
        <w:rPr>
          <w:rFonts w:hint="eastAsia"/>
          <w:szCs w:val="18"/>
        </w:rPr>
        <w:t>=</w:t>
      </w:r>
      <w:proofErr w:type="spellStart"/>
      <w:r w:rsidRPr="00E1387A">
        <w:rPr>
          <w:rFonts w:hint="eastAsia"/>
          <w:szCs w:val="18"/>
        </w:rPr>
        <w:t>quark,appEnv</w:t>
      </w:r>
      <w:proofErr w:type="spellEnd"/>
      <w:r w:rsidRPr="00E1387A">
        <w:rPr>
          <w:rFonts w:hint="eastAsia"/>
          <w:szCs w:val="18"/>
        </w:rPr>
        <w:t>=</w:t>
      </w:r>
      <w:proofErr w:type="spellStart"/>
      <w:r w:rsidRPr="00E1387A">
        <w:rPr>
          <w:rFonts w:hint="eastAsia"/>
          <w:szCs w:val="18"/>
        </w:rPr>
        <w:t>prod,appTargetName</w:t>
      </w:r>
      <w:proofErr w:type="spellEnd"/>
      <w:r w:rsidRPr="00E1387A">
        <w:rPr>
          <w:rFonts w:hint="eastAsia"/>
          <w:szCs w:val="18"/>
        </w:rPr>
        <w:t>=</w:t>
      </w:r>
      <w:proofErr w:type="spellStart"/>
      <w:r w:rsidRPr="00E1387A">
        <w:rPr>
          <w:rFonts w:hint="eastAsia"/>
          <w:szCs w:val="18"/>
        </w:rPr>
        <w:t>qcredit-bkend</w:t>
      </w:r>
      <w:proofErr w:type="spellEnd"/>
      <w:r w:rsidRPr="00E1387A">
        <w:rPr>
          <w:rFonts w:hint="eastAsia"/>
          <w:szCs w:val="18"/>
        </w:rPr>
        <w:t>,</w:t>
      </w:r>
      <w:r w:rsidRPr="00E1387A">
        <w:rPr>
          <w:rFonts w:hint="eastAsia"/>
          <w:szCs w:val="18"/>
        </w:rPr>
        <w:t>那么它的</w:t>
      </w:r>
      <w:r w:rsidRPr="00E1387A">
        <w:rPr>
          <w:rFonts w:hint="eastAsia"/>
          <w:szCs w:val="18"/>
        </w:rPr>
        <w:t>job</w:t>
      </w:r>
      <w:r w:rsidRPr="00E1387A">
        <w:rPr>
          <w:rFonts w:hint="eastAsia"/>
          <w:szCs w:val="18"/>
        </w:rPr>
        <w:t>名则必须是</w:t>
      </w:r>
      <w:r w:rsidRPr="00E1387A">
        <w:rPr>
          <w:rFonts w:hint="eastAsia"/>
          <w:szCs w:val="18"/>
        </w:rPr>
        <w:t>QUARK_PROD_QCREDIT-BKEND</w:t>
      </w:r>
      <w:r w:rsidRPr="00E1387A">
        <w:rPr>
          <w:rFonts w:hint="eastAsia"/>
          <w:szCs w:val="18"/>
        </w:rPr>
        <w:t>，注意后面的</w:t>
      </w:r>
      <w:r w:rsidRPr="00E1387A">
        <w:rPr>
          <w:rFonts w:hint="eastAsia"/>
          <w:szCs w:val="18"/>
        </w:rPr>
        <w:t>QCREDIT-BKEND</w:t>
      </w:r>
      <w:r w:rsidRPr="00E1387A">
        <w:rPr>
          <w:rFonts w:hint="eastAsia"/>
          <w:szCs w:val="18"/>
        </w:rPr>
        <w:t>，这里的下划线，是</w:t>
      </w:r>
      <w:proofErr w:type="spellStart"/>
      <w:r w:rsidRPr="00E1387A">
        <w:rPr>
          <w:rFonts w:hint="eastAsia"/>
          <w:szCs w:val="18"/>
        </w:rPr>
        <w:t>appTargetName</w:t>
      </w:r>
      <w:proofErr w:type="spellEnd"/>
      <w:r w:rsidRPr="00E1387A">
        <w:rPr>
          <w:rFonts w:hint="eastAsia"/>
          <w:szCs w:val="18"/>
        </w:rPr>
        <w:t>本身存在的，并不是指定的，一定要</w:t>
      </w:r>
      <w:r w:rsidRPr="00E1387A">
        <w:rPr>
          <w:rFonts w:hint="eastAsia"/>
          <w:szCs w:val="18"/>
        </w:rPr>
        <w:lastRenderedPageBreak/>
        <w:t>注意。比如</w:t>
      </w:r>
      <w:proofErr w:type="spellStart"/>
      <w:r w:rsidRPr="00E1387A">
        <w:rPr>
          <w:rFonts w:hint="eastAsia"/>
          <w:szCs w:val="18"/>
        </w:rPr>
        <w:t>dac</w:t>
      </w:r>
      <w:proofErr w:type="spellEnd"/>
      <w:r w:rsidRPr="00E1387A">
        <w:rPr>
          <w:rFonts w:hint="eastAsia"/>
          <w:szCs w:val="18"/>
        </w:rPr>
        <w:t>项目中的</w:t>
      </w:r>
      <w:r w:rsidRPr="00E1387A">
        <w:rPr>
          <w:rFonts w:hint="eastAsia"/>
          <w:szCs w:val="18"/>
        </w:rPr>
        <w:t>task</w:t>
      </w:r>
      <w:r w:rsidRPr="00E1387A">
        <w:rPr>
          <w:rFonts w:hint="eastAsia"/>
          <w:szCs w:val="18"/>
        </w:rPr>
        <w:t>项目，它的</w:t>
      </w:r>
      <w:r w:rsidRPr="00E1387A">
        <w:rPr>
          <w:rFonts w:hint="eastAsia"/>
          <w:szCs w:val="18"/>
        </w:rPr>
        <w:t>JOB</w:t>
      </w:r>
      <w:r w:rsidRPr="00E1387A">
        <w:rPr>
          <w:rFonts w:hint="eastAsia"/>
          <w:szCs w:val="18"/>
        </w:rPr>
        <w:t>名就是</w:t>
      </w:r>
      <w:r w:rsidRPr="00E1387A">
        <w:rPr>
          <w:rFonts w:hint="eastAsia"/>
          <w:szCs w:val="18"/>
        </w:rPr>
        <w:t>QUARK_PROD_PBOC_TASK,</w:t>
      </w:r>
      <w:r w:rsidRPr="00E1387A">
        <w:rPr>
          <w:rFonts w:hint="eastAsia"/>
          <w:szCs w:val="18"/>
        </w:rPr>
        <w:t>因为他的</w:t>
      </w:r>
      <w:proofErr w:type="spellStart"/>
      <w:r w:rsidRPr="00E1387A">
        <w:rPr>
          <w:rFonts w:hint="eastAsia"/>
          <w:szCs w:val="18"/>
        </w:rPr>
        <w:t>appTargetName</w:t>
      </w:r>
      <w:proofErr w:type="spellEnd"/>
      <w:r w:rsidRPr="00E1387A">
        <w:rPr>
          <w:rFonts w:hint="eastAsia"/>
          <w:szCs w:val="18"/>
        </w:rPr>
        <w:t>是</w:t>
      </w:r>
      <w:proofErr w:type="spellStart"/>
      <w:r w:rsidRPr="00E1387A">
        <w:rPr>
          <w:rFonts w:hint="eastAsia"/>
          <w:szCs w:val="18"/>
        </w:rPr>
        <w:t>pboc_task</w:t>
      </w:r>
      <w:proofErr w:type="spellEnd"/>
    </w:p>
    <w:p w14:paraId="13B56722" w14:textId="77777777" w:rsidR="00E1387A" w:rsidRDefault="00E1387A" w:rsidP="00C912D8">
      <w:pPr>
        <w:rPr>
          <w:szCs w:val="18"/>
        </w:rPr>
      </w:pPr>
    </w:p>
    <w:p w14:paraId="23A202D9" w14:textId="51A2F11B" w:rsidR="00DE572C" w:rsidRPr="008D6585" w:rsidRDefault="000B39FA" w:rsidP="00C912D8">
      <w:pPr>
        <w:rPr>
          <w:b/>
          <w:szCs w:val="18"/>
        </w:rPr>
      </w:pPr>
      <w:r w:rsidRPr="008D6585">
        <w:rPr>
          <w:b/>
          <w:szCs w:val="18"/>
        </w:rPr>
        <w:t>3.properties</w:t>
      </w:r>
      <w:r w:rsidRPr="008D6585">
        <w:rPr>
          <w:b/>
          <w:szCs w:val="18"/>
        </w:rPr>
        <w:t>中参数</w:t>
      </w:r>
      <w:r w:rsidRPr="008D6585">
        <w:rPr>
          <w:rFonts w:hint="eastAsia"/>
          <w:b/>
          <w:szCs w:val="18"/>
        </w:rPr>
        <w:t>说明</w:t>
      </w:r>
    </w:p>
    <w:p w14:paraId="73087DBC" w14:textId="77777777" w:rsidR="000B39FA" w:rsidRDefault="000B39FA" w:rsidP="00C912D8">
      <w:pPr>
        <w:rPr>
          <w:szCs w:val="18"/>
        </w:rPr>
      </w:pPr>
    </w:p>
    <w:p w14:paraId="1AD00C00" w14:textId="6DC27320" w:rsidR="000B39FA" w:rsidRDefault="000B39FA" w:rsidP="00C912D8">
      <w:pPr>
        <w:rPr>
          <w:szCs w:val="18"/>
        </w:rPr>
      </w:pPr>
      <w:proofErr w:type="spellStart"/>
      <w:r>
        <w:rPr>
          <w:rFonts w:hint="eastAsia"/>
          <w:szCs w:val="18"/>
        </w:rPr>
        <w:t>svn</w:t>
      </w:r>
      <w:proofErr w:type="spellEnd"/>
      <w:r>
        <w:rPr>
          <w:szCs w:val="18"/>
        </w:rPr>
        <w:t>地址</w:t>
      </w:r>
    </w:p>
    <w:p w14:paraId="03C71302" w14:textId="77777777" w:rsidR="000B39FA" w:rsidRDefault="000B39FA" w:rsidP="000B39FA">
      <w:pPr>
        <w:rPr>
          <w:szCs w:val="18"/>
        </w:rPr>
      </w:pPr>
      <w:r w:rsidRPr="000B39FA">
        <w:rPr>
          <w:szCs w:val="18"/>
        </w:rPr>
        <w:t>svnRepo=https://qf-project-01.quark.com:8443/svn/BPMS/CodeLib/tags/bpms_platform_2.0</w:t>
      </w:r>
    </w:p>
    <w:p w14:paraId="1B7E819D" w14:textId="77777777" w:rsidR="000B39FA" w:rsidRDefault="000B39FA" w:rsidP="000B39FA">
      <w:pPr>
        <w:rPr>
          <w:szCs w:val="18"/>
        </w:rPr>
      </w:pPr>
    </w:p>
    <w:p w14:paraId="5F3F28F8" w14:textId="39E8AC7D" w:rsidR="000B39FA" w:rsidRPr="000B39FA" w:rsidRDefault="000B39FA" w:rsidP="000B39FA">
      <w:pPr>
        <w:rPr>
          <w:rFonts w:hint="eastAsia"/>
          <w:szCs w:val="18"/>
        </w:rPr>
      </w:pPr>
      <w:proofErr w:type="spellStart"/>
      <w:r>
        <w:rPr>
          <w:rFonts w:hint="eastAsia"/>
          <w:szCs w:val="18"/>
        </w:rPr>
        <w:t>svn</w:t>
      </w:r>
      <w:proofErr w:type="spellEnd"/>
      <w:r>
        <w:rPr>
          <w:szCs w:val="18"/>
        </w:rPr>
        <w:t>子目录</w:t>
      </w:r>
      <w:r w:rsidR="001800ED">
        <w:rPr>
          <w:szCs w:val="18"/>
        </w:rPr>
        <w:t>，如果</w:t>
      </w:r>
      <w:r w:rsidR="001800ED">
        <w:rPr>
          <w:szCs w:val="18"/>
        </w:rPr>
        <w:t>code</w:t>
      </w:r>
      <w:r w:rsidR="001800ED">
        <w:rPr>
          <w:szCs w:val="18"/>
        </w:rPr>
        <w:t>地址本身有子目录，</w:t>
      </w:r>
      <w:r w:rsidR="001800ED">
        <w:rPr>
          <w:rFonts w:hint="eastAsia"/>
          <w:szCs w:val="18"/>
        </w:rPr>
        <w:t>则</w:t>
      </w:r>
      <w:r w:rsidR="001800ED">
        <w:rPr>
          <w:szCs w:val="18"/>
        </w:rPr>
        <w:t>指定这个子目录即可，</w:t>
      </w:r>
      <w:r w:rsidR="001800ED">
        <w:rPr>
          <w:rFonts w:hint="eastAsia"/>
          <w:szCs w:val="18"/>
        </w:rPr>
        <w:t>如果</w:t>
      </w:r>
      <w:r w:rsidR="001800ED">
        <w:rPr>
          <w:szCs w:val="18"/>
        </w:rPr>
        <w:t>没有</w:t>
      </w:r>
      <w:r w:rsidR="001800ED">
        <w:rPr>
          <w:rFonts w:hint="eastAsia"/>
          <w:szCs w:val="18"/>
        </w:rPr>
        <w:t>子</w:t>
      </w:r>
      <w:r w:rsidR="001800ED">
        <w:rPr>
          <w:szCs w:val="18"/>
        </w:rPr>
        <w:t>目录，手动指定也可</w:t>
      </w:r>
      <w:bookmarkStart w:id="0" w:name="_GoBack"/>
      <w:bookmarkEnd w:id="0"/>
    </w:p>
    <w:p w14:paraId="0730E316" w14:textId="77777777" w:rsid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svnLocal</w:t>
      </w:r>
      <w:proofErr w:type="spellEnd"/>
      <w:r w:rsidRPr="000B39FA">
        <w:rPr>
          <w:szCs w:val="18"/>
        </w:rPr>
        <w:t>=</w:t>
      </w:r>
      <w:proofErr w:type="spellStart"/>
      <w:r w:rsidRPr="000B39FA">
        <w:rPr>
          <w:szCs w:val="18"/>
        </w:rPr>
        <w:t>bpms</w:t>
      </w:r>
      <w:proofErr w:type="spellEnd"/>
      <w:r w:rsidRPr="000B39FA">
        <w:rPr>
          <w:szCs w:val="18"/>
        </w:rPr>
        <w:t>-platform</w:t>
      </w:r>
    </w:p>
    <w:p w14:paraId="02350868" w14:textId="77777777" w:rsidR="000B39FA" w:rsidRDefault="000B39FA" w:rsidP="000B39FA">
      <w:pPr>
        <w:rPr>
          <w:szCs w:val="18"/>
        </w:rPr>
      </w:pPr>
    </w:p>
    <w:p w14:paraId="47903A9F" w14:textId="33956389" w:rsidR="000B39FA" w:rsidRPr="000B39FA" w:rsidRDefault="000B39FA" w:rsidP="000B39FA">
      <w:pPr>
        <w:rPr>
          <w:szCs w:val="18"/>
        </w:rPr>
      </w:pPr>
      <w:proofErr w:type="spellStart"/>
      <w:r>
        <w:rPr>
          <w:rFonts w:hint="eastAsia"/>
          <w:szCs w:val="18"/>
        </w:rPr>
        <w:t>docker</w:t>
      </w:r>
      <w:r>
        <w:rPr>
          <w:szCs w:val="18"/>
        </w:rPr>
        <w:t>maven</w:t>
      </w:r>
      <w:proofErr w:type="spellEnd"/>
      <w:r>
        <w:rPr>
          <w:szCs w:val="18"/>
        </w:rPr>
        <w:t>参数</w:t>
      </w:r>
    </w:p>
    <w:p w14:paraId="6896B8B7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dockerMavenImage</w:t>
      </w:r>
      <w:proofErr w:type="spellEnd"/>
      <w:r w:rsidRPr="000B39FA">
        <w:rPr>
          <w:szCs w:val="18"/>
        </w:rPr>
        <w:t>=172.30.33.31:5000/service/maven:3.5.0-8u74</w:t>
      </w:r>
    </w:p>
    <w:p w14:paraId="7939249C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dockerMavenRunOpts</w:t>
      </w:r>
      <w:proofErr w:type="spellEnd"/>
      <w:r w:rsidRPr="000B39FA">
        <w:rPr>
          <w:szCs w:val="18"/>
        </w:rPr>
        <w:t>=--add-host qf-javadev-01:172.16.1.39 -v /data/</w:t>
      </w:r>
      <w:proofErr w:type="spellStart"/>
      <w:r w:rsidRPr="000B39FA">
        <w:rPr>
          <w:szCs w:val="18"/>
        </w:rPr>
        <w:t>maven_repo</w:t>
      </w:r>
      <w:proofErr w:type="spellEnd"/>
      <w:r w:rsidRPr="000B39FA">
        <w:rPr>
          <w:szCs w:val="18"/>
        </w:rPr>
        <w:t>:/home/</w:t>
      </w:r>
      <w:proofErr w:type="spellStart"/>
      <w:r w:rsidRPr="000B39FA">
        <w:rPr>
          <w:szCs w:val="18"/>
        </w:rPr>
        <w:t>qkuser</w:t>
      </w:r>
      <w:proofErr w:type="spellEnd"/>
      <w:r w:rsidRPr="000B39FA">
        <w:rPr>
          <w:szCs w:val="18"/>
        </w:rPr>
        <w:t>/.m2</w:t>
      </w:r>
    </w:p>
    <w:p w14:paraId="203E769A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mavenPackageOpts</w:t>
      </w:r>
      <w:proofErr w:type="spellEnd"/>
      <w:r w:rsidRPr="000B39FA">
        <w:rPr>
          <w:szCs w:val="18"/>
        </w:rPr>
        <w:t xml:space="preserve">=-f </w:t>
      </w:r>
      <w:proofErr w:type="spellStart"/>
      <w:r w:rsidRPr="000B39FA">
        <w:rPr>
          <w:szCs w:val="18"/>
        </w:rPr>
        <w:t>bpms</w:t>
      </w:r>
      <w:proofErr w:type="spellEnd"/>
      <w:r w:rsidRPr="000B39FA">
        <w:rPr>
          <w:szCs w:val="18"/>
        </w:rPr>
        <w:t>-platform/pom.xml clean install -</w:t>
      </w:r>
      <w:proofErr w:type="spellStart"/>
      <w:proofErr w:type="gramStart"/>
      <w:r w:rsidRPr="000B39FA">
        <w:rPr>
          <w:szCs w:val="18"/>
        </w:rPr>
        <w:t>Dmaven.test.skip</w:t>
      </w:r>
      <w:proofErr w:type="spellEnd"/>
      <w:proofErr w:type="gramEnd"/>
      <w:r w:rsidRPr="000B39FA">
        <w:rPr>
          <w:szCs w:val="18"/>
        </w:rPr>
        <w:t>=true</w:t>
      </w:r>
    </w:p>
    <w:p w14:paraId="1758A43A" w14:textId="77777777" w:rsidR="000B39FA" w:rsidRPr="000B39FA" w:rsidRDefault="000B39FA" w:rsidP="000B39FA">
      <w:pPr>
        <w:rPr>
          <w:szCs w:val="18"/>
        </w:rPr>
      </w:pPr>
    </w:p>
    <w:p w14:paraId="3EA0F3FA" w14:textId="56DD04FF" w:rsidR="000B39FA" w:rsidRPr="000B39FA" w:rsidRDefault="000B39FA" w:rsidP="000B39FA">
      <w:pPr>
        <w:rPr>
          <w:szCs w:val="18"/>
        </w:rPr>
      </w:pPr>
      <w:r>
        <w:rPr>
          <w:szCs w:val="18"/>
        </w:rPr>
        <w:t>容器名称相关的参数</w:t>
      </w:r>
    </w:p>
    <w:p w14:paraId="3FBC8C6C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appOrg</w:t>
      </w:r>
      <w:proofErr w:type="spellEnd"/>
      <w:r w:rsidRPr="000B39FA">
        <w:rPr>
          <w:szCs w:val="18"/>
        </w:rPr>
        <w:t>=quark</w:t>
      </w:r>
    </w:p>
    <w:p w14:paraId="3F63D377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appEnv</w:t>
      </w:r>
      <w:proofErr w:type="spellEnd"/>
      <w:r w:rsidRPr="000B39FA">
        <w:rPr>
          <w:szCs w:val="18"/>
        </w:rPr>
        <w:t>=prod</w:t>
      </w:r>
    </w:p>
    <w:p w14:paraId="68EC3B7C" w14:textId="77777777" w:rsid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appTargetName</w:t>
      </w:r>
      <w:proofErr w:type="spellEnd"/>
      <w:r w:rsidRPr="000B39FA">
        <w:rPr>
          <w:szCs w:val="18"/>
        </w:rPr>
        <w:t>=</w:t>
      </w:r>
      <w:proofErr w:type="spellStart"/>
      <w:r w:rsidRPr="000B39FA">
        <w:rPr>
          <w:szCs w:val="18"/>
        </w:rPr>
        <w:t>bpms</w:t>
      </w:r>
      <w:proofErr w:type="spellEnd"/>
      <w:r w:rsidRPr="000B39FA">
        <w:rPr>
          <w:szCs w:val="18"/>
        </w:rPr>
        <w:t>-platform</w:t>
      </w:r>
    </w:p>
    <w:p w14:paraId="342E6B2E" w14:textId="77777777" w:rsidR="00F11A82" w:rsidRDefault="00F11A82" w:rsidP="000B39FA">
      <w:pPr>
        <w:rPr>
          <w:szCs w:val="18"/>
        </w:rPr>
      </w:pPr>
    </w:p>
    <w:p w14:paraId="5B6951ED" w14:textId="77777777" w:rsidR="00F11A82" w:rsidRDefault="00F11A82" w:rsidP="00F11A82">
      <w:pPr>
        <w:rPr>
          <w:szCs w:val="18"/>
        </w:rPr>
      </w:pPr>
      <w:r>
        <w:rPr>
          <w:rFonts w:hint="eastAsia"/>
          <w:szCs w:val="18"/>
        </w:rPr>
        <w:t>要进行</w:t>
      </w:r>
      <w:r>
        <w:rPr>
          <w:szCs w:val="18"/>
        </w:rPr>
        <w:t>收集并进行打包</w:t>
      </w:r>
      <w:r>
        <w:rPr>
          <w:rFonts w:hint="eastAsia"/>
          <w:szCs w:val="18"/>
        </w:rPr>
        <w:t>构建</w:t>
      </w:r>
      <w:r>
        <w:rPr>
          <w:szCs w:val="18"/>
        </w:rPr>
        <w:t>的包</w:t>
      </w:r>
    </w:p>
    <w:p w14:paraId="7E4941AC" w14:textId="235279B8" w:rsidR="00F11A82" w:rsidRDefault="00F11A82" w:rsidP="000B39FA">
      <w:pPr>
        <w:rPr>
          <w:szCs w:val="18"/>
        </w:rPr>
      </w:pPr>
      <w:proofErr w:type="spellStart"/>
      <w:r>
        <w:rPr>
          <w:szCs w:val="18"/>
        </w:rPr>
        <w:t>appTarget</w:t>
      </w:r>
      <w:proofErr w:type="spellEnd"/>
      <w:r>
        <w:rPr>
          <w:szCs w:val="18"/>
        </w:rPr>
        <w:t>=</w:t>
      </w:r>
      <w:proofErr w:type="spellStart"/>
      <w:r>
        <w:rPr>
          <w:szCs w:val="18"/>
        </w:rPr>
        <w:t>bpms-platform.war</w:t>
      </w:r>
      <w:proofErr w:type="spellEnd"/>
    </w:p>
    <w:p w14:paraId="73D28DD0" w14:textId="3EF2906B" w:rsidR="00F11A82" w:rsidRPr="000B39FA" w:rsidRDefault="00F11A82" w:rsidP="000B39FA">
      <w:pPr>
        <w:rPr>
          <w:szCs w:val="18"/>
        </w:rPr>
      </w:pPr>
      <w:r>
        <w:rPr>
          <w:rFonts w:hint="eastAsia"/>
          <w:szCs w:val="18"/>
        </w:rPr>
        <w:t>子目录</w:t>
      </w:r>
      <w:r>
        <w:rPr>
          <w:szCs w:val="18"/>
        </w:rPr>
        <w:t>名称，</w:t>
      </w:r>
      <w:r>
        <w:rPr>
          <w:rFonts w:hint="eastAsia"/>
          <w:szCs w:val="18"/>
        </w:rPr>
        <w:t>主要</w:t>
      </w:r>
      <w:r>
        <w:rPr>
          <w:szCs w:val="18"/>
        </w:rPr>
        <w:t>是为了方便收集</w:t>
      </w:r>
      <w:r>
        <w:rPr>
          <w:rFonts w:hint="eastAsia"/>
          <w:szCs w:val="18"/>
        </w:rPr>
        <w:t>打</w:t>
      </w:r>
      <w:r>
        <w:rPr>
          <w:szCs w:val="18"/>
        </w:rPr>
        <w:t>好的包</w:t>
      </w:r>
    </w:p>
    <w:p w14:paraId="704D043C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projectName</w:t>
      </w:r>
      <w:proofErr w:type="spellEnd"/>
      <w:r w:rsidRPr="000B39FA">
        <w:rPr>
          <w:szCs w:val="18"/>
        </w:rPr>
        <w:t>=</w:t>
      </w:r>
      <w:proofErr w:type="spellStart"/>
      <w:r w:rsidRPr="000B39FA">
        <w:rPr>
          <w:szCs w:val="18"/>
        </w:rPr>
        <w:t>bpms</w:t>
      </w:r>
      <w:proofErr w:type="spellEnd"/>
      <w:r w:rsidRPr="000B39FA">
        <w:rPr>
          <w:szCs w:val="18"/>
        </w:rPr>
        <w:t>-platform</w:t>
      </w:r>
    </w:p>
    <w:p w14:paraId="55A8645C" w14:textId="3B5A3FD3" w:rsidR="000B39FA" w:rsidRPr="000B39FA" w:rsidRDefault="00F11A82" w:rsidP="000B39FA">
      <w:pPr>
        <w:rPr>
          <w:szCs w:val="18"/>
        </w:rPr>
      </w:pPr>
      <w:r>
        <w:rPr>
          <w:szCs w:val="18"/>
        </w:rPr>
        <w:t>将打好的包添加到</w:t>
      </w:r>
      <w:r>
        <w:rPr>
          <w:rFonts w:hint="eastAsia"/>
          <w:szCs w:val="18"/>
        </w:rPr>
        <w:t>对应</w:t>
      </w:r>
      <w:r>
        <w:rPr>
          <w:szCs w:val="18"/>
        </w:rPr>
        <w:t>的位置</w:t>
      </w:r>
    </w:p>
    <w:p w14:paraId="381F1349" w14:textId="77777777" w:rsid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remoteDir</w:t>
      </w:r>
      <w:proofErr w:type="spellEnd"/>
      <w:r w:rsidRPr="000B39FA">
        <w:rPr>
          <w:szCs w:val="18"/>
        </w:rPr>
        <w:t>=/opt/tomcat/</w:t>
      </w:r>
      <w:proofErr w:type="spellStart"/>
      <w:r w:rsidRPr="000B39FA">
        <w:rPr>
          <w:szCs w:val="18"/>
        </w:rPr>
        <w:t>webapps</w:t>
      </w:r>
      <w:proofErr w:type="spellEnd"/>
    </w:p>
    <w:p w14:paraId="104F671C" w14:textId="77777777" w:rsidR="00F11A82" w:rsidRPr="000B39FA" w:rsidRDefault="00F11A82" w:rsidP="000B39FA">
      <w:pPr>
        <w:rPr>
          <w:szCs w:val="18"/>
        </w:rPr>
      </w:pPr>
    </w:p>
    <w:p w14:paraId="1B33A6A5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etcdClusterIp</w:t>
      </w:r>
      <w:proofErr w:type="spellEnd"/>
      <w:r w:rsidRPr="000B39FA">
        <w:rPr>
          <w:szCs w:val="18"/>
        </w:rPr>
        <w:t>=172.30.33.31</w:t>
      </w:r>
    </w:p>
    <w:p w14:paraId="278CDA97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fromImage</w:t>
      </w:r>
      <w:proofErr w:type="spellEnd"/>
      <w:r w:rsidRPr="000B39FA">
        <w:rPr>
          <w:szCs w:val="18"/>
        </w:rPr>
        <w:t>=172.30.33.31:5000/base/tomcat:8.5.20-8u74</w:t>
      </w:r>
    </w:p>
    <w:p w14:paraId="61AA93BE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toImage</w:t>
      </w:r>
      <w:proofErr w:type="spellEnd"/>
      <w:r w:rsidRPr="000B39FA">
        <w:rPr>
          <w:szCs w:val="18"/>
        </w:rPr>
        <w:t>=172.30.33.31:5000/${</w:t>
      </w:r>
      <w:proofErr w:type="spellStart"/>
      <w:r w:rsidRPr="000B39FA">
        <w:rPr>
          <w:szCs w:val="18"/>
        </w:rPr>
        <w:t>appOrg</w:t>
      </w:r>
      <w:proofErr w:type="spellEnd"/>
      <w:r w:rsidRPr="000B39FA">
        <w:rPr>
          <w:szCs w:val="18"/>
        </w:rPr>
        <w:t>}/${</w:t>
      </w:r>
      <w:proofErr w:type="spellStart"/>
      <w:r w:rsidRPr="000B39FA">
        <w:rPr>
          <w:szCs w:val="18"/>
        </w:rPr>
        <w:t>appTargetName</w:t>
      </w:r>
      <w:proofErr w:type="spellEnd"/>
      <w:r w:rsidRPr="000B39FA">
        <w:rPr>
          <w:szCs w:val="18"/>
        </w:rPr>
        <w:t>}</w:t>
      </w:r>
    </w:p>
    <w:p w14:paraId="12BBD55C" w14:textId="77777777" w:rsidR="00F11A82" w:rsidRDefault="00F11A82" w:rsidP="000B39FA">
      <w:pPr>
        <w:rPr>
          <w:szCs w:val="18"/>
        </w:rPr>
      </w:pPr>
    </w:p>
    <w:p w14:paraId="33F56F3C" w14:textId="7CCB61BB" w:rsidR="00F11A82" w:rsidRDefault="00F11A82" w:rsidP="000B39FA">
      <w:pPr>
        <w:rPr>
          <w:szCs w:val="18"/>
        </w:rPr>
      </w:pPr>
      <w:r>
        <w:rPr>
          <w:szCs w:val="18"/>
        </w:rPr>
        <w:t>配置文件</w:t>
      </w:r>
    </w:p>
    <w:p w14:paraId="678BD10A" w14:textId="77777777" w:rsidR="000B39FA" w:rsidRDefault="000B39FA" w:rsidP="000B39FA">
      <w:pPr>
        <w:rPr>
          <w:szCs w:val="18"/>
        </w:rPr>
      </w:pPr>
      <w:r w:rsidRPr="000B39FA">
        <w:rPr>
          <w:szCs w:val="18"/>
        </w:rPr>
        <w:t>appCfgs=</w:t>
      </w:r>
      <w:proofErr w:type="gramStart"/>
      <w:r w:rsidRPr="000B39FA">
        <w:rPr>
          <w:szCs w:val="18"/>
        </w:rPr>
        <w:t>webapps/bpms-platform/WEB-INF/classes/application.properties,webapps/bpms-platform/WEB-INF/classes/logback.xml</w:t>
      </w:r>
      <w:proofErr w:type="gramEnd"/>
      <w:r w:rsidRPr="000B39FA">
        <w:rPr>
          <w:szCs w:val="18"/>
        </w:rPr>
        <w:t>,webapps/bpms-platform/WEB-INF/classes/engine.properties</w:t>
      </w:r>
    </w:p>
    <w:p w14:paraId="21714DA1" w14:textId="77777777" w:rsidR="00F11A82" w:rsidRDefault="00F11A82" w:rsidP="000B39FA">
      <w:pPr>
        <w:rPr>
          <w:szCs w:val="18"/>
        </w:rPr>
      </w:pPr>
    </w:p>
    <w:p w14:paraId="4AF4E2EB" w14:textId="2979FEBE" w:rsidR="00F11A82" w:rsidRPr="000B39FA" w:rsidRDefault="00F11A82" w:rsidP="000B39FA">
      <w:pPr>
        <w:rPr>
          <w:szCs w:val="18"/>
        </w:rPr>
      </w:pPr>
      <w:r>
        <w:rPr>
          <w:rFonts w:hint="eastAsia"/>
          <w:szCs w:val="18"/>
        </w:rPr>
        <w:t>邮件</w:t>
      </w:r>
      <w:r>
        <w:rPr>
          <w:szCs w:val="18"/>
        </w:rPr>
        <w:t>联系人，</w:t>
      </w:r>
      <w:r>
        <w:rPr>
          <w:rFonts w:hint="eastAsia"/>
          <w:szCs w:val="18"/>
        </w:rPr>
        <w:t>如果</w:t>
      </w:r>
      <w:r>
        <w:rPr>
          <w:szCs w:val="18"/>
        </w:rPr>
        <w:t>不</w:t>
      </w:r>
      <w:r>
        <w:rPr>
          <w:rFonts w:hint="eastAsia"/>
          <w:szCs w:val="18"/>
        </w:rPr>
        <w:t>指定</w:t>
      </w:r>
      <w:r>
        <w:rPr>
          <w:szCs w:val="18"/>
        </w:rPr>
        <w:t>，</w:t>
      </w:r>
      <w:r>
        <w:rPr>
          <w:rFonts w:hint="eastAsia"/>
          <w:szCs w:val="18"/>
        </w:rPr>
        <w:t>默认</w:t>
      </w:r>
      <w:r>
        <w:rPr>
          <w:szCs w:val="18"/>
        </w:rPr>
        <w:t>为当前执行人</w:t>
      </w:r>
    </w:p>
    <w:p w14:paraId="79DF578D" w14:textId="77777777" w:rsidR="000B39FA" w:rsidRPr="000B39FA" w:rsidRDefault="000B39FA" w:rsidP="000B39FA">
      <w:pPr>
        <w:rPr>
          <w:szCs w:val="18"/>
        </w:rPr>
      </w:pPr>
      <w:r w:rsidRPr="000B39FA">
        <w:rPr>
          <w:szCs w:val="18"/>
        </w:rPr>
        <w:t>projectRecipientList=qingpengzhao@quarkinance.com,jiashunc@quarkfinance.com</w:t>
      </w:r>
    </w:p>
    <w:p w14:paraId="482E841B" w14:textId="77777777" w:rsidR="00F11A82" w:rsidRDefault="00F11A82" w:rsidP="000B39FA">
      <w:pPr>
        <w:rPr>
          <w:szCs w:val="18"/>
        </w:rPr>
      </w:pPr>
    </w:p>
    <w:p w14:paraId="3B8EEBC8" w14:textId="63F6FCFC" w:rsidR="00F11A82" w:rsidRDefault="00F11A82" w:rsidP="000B39FA">
      <w:pPr>
        <w:rPr>
          <w:szCs w:val="18"/>
        </w:rPr>
      </w:pPr>
      <w:proofErr w:type="spellStart"/>
      <w:r>
        <w:rPr>
          <w:szCs w:val="18"/>
        </w:rPr>
        <w:t>docker</w:t>
      </w:r>
      <w:proofErr w:type="spellEnd"/>
      <w:r>
        <w:rPr>
          <w:szCs w:val="18"/>
        </w:rPr>
        <w:t>主机地址</w:t>
      </w:r>
    </w:p>
    <w:p w14:paraId="082EC425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dockerHosts</w:t>
      </w:r>
      <w:proofErr w:type="spellEnd"/>
      <w:r w:rsidRPr="000B39FA">
        <w:rPr>
          <w:szCs w:val="18"/>
        </w:rPr>
        <w:t>=10.19.64.3_10007,10007:8080 10.19.64.4_10007,10007:8080</w:t>
      </w:r>
    </w:p>
    <w:p w14:paraId="0527861A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dockerRunOpts</w:t>
      </w:r>
      <w:proofErr w:type="spellEnd"/>
      <w:r w:rsidRPr="000B39FA">
        <w:rPr>
          <w:szCs w:val="18"/>
        </w:rPr>
        <w:t>=\</w:t>
      </w:r>
    </w:p>
    <w:p w14:paraId="585051EF" w14:textId="77777777" w:rsidR="000B39FA" w:rsidRPr="000B39FA" w:rsidRDefault="000B39FA" w:rsidP="000B39FA">
      <w:pPr>
        <w:rPr>
          <w:szCs w:val="18"/>
        </w:rPr>
      </w:pPr>
      <w:r w:rsidRPr="000B39FA">
        <w:rPr>
          <w:szCs w:val="18"/>
        </w:rPr>
        <w:t>-e LOG_HOME="/opt/tomcat/logs/"</w:t>
      </w:r>
    </w:p>
    <w:p w14:paraId="1C642A66" w14:textId="77777777" w:rsidR="000B39FA" w:rsidRPr="000B39FA" w:rsidRDefault="000B39FA" w:rsidP="000B39FA">
      <w:pPr>
        <w:rPr>
          <w:szCs w:val="18"/>
        </w:rPr>
      </w:pPr>
      <w:proofErr w:type="spellStart"/>
      <w:r w:rsidRPr="000B39FA">
        <w:rPr>
          <w:szCs w:val="18"/>
        </w:rPr>
        <w:t>javaOpts</w:t>
      </w:r>
      <w:proofErr w:type="spellEnd"/>
      <w:r w:rsidRPr="000B39FA">
        <w:rPr>
          <w:szCs w:val="18"/>
        </w:rPr>
        <w:t>='\</w:t>
      </w:r>
    </w:p>
    <w:p w14:paraId="49BB4619" w14:textId="77777777" w:rsidR="000B39FA" w:rsidRPr="000B39FA" w:rsidRDefault="000B39FA" w:rsidP="000B39FA">
      <w:pPr>
        <w:rPr>
          <w:szCs w:val="18"/>
        </w:rPr>
      </w:pPr>
      <w:r w:rsidRPr="000B39FA">
        <w:rPr>
          <w:szCs w:val="18"/>
        </w:rPr>
        <w:t>-server \</w:t>
      </w:r>
    </w:p>
    <w:p w14:paraId="307D0C04" w14:textId="77777777" w:rsidR="000B39FA" w:rsidRPr="000B39FA" w:rsidRDefault="000B39FA" w:rsidP="000B39FA">
      <w:pPr>
        <w:rPr>
          <w:szCs w:val="18"/>
        </w:rPr>
      </w:pPr>
      <w:r w:rsidRPr="000B39FA">
        <w:rPr>
          <w:szCs w:val="18"/>
        </w:rPr>
        <w:t>-Xms4g \</w:t>
      </w:r>
    </w:p>
    <w:p w14:paraId="4842D49D" w14:textId="77777777" w:rsidR="000B39FA" w:rsidRPr="000B39FA" w:rsidRDefault="000B39FA" w:rsidP="000B39FA">
      <w:pPr>
        <w:rPr>
          <w:szCs w:val="18"/>
        </w:rPr>
      </w:pPr>
      <w:r w:rsidRPr="000B39FA">
        <w:rPr>
          <w:szCs w:val="18"/>
        </w:rPr>
        <w:t>-Xmx4g \</w:t>
      </w:r>
    </w:p>
    <w:p w14:paraId="46E358BC" w14:textId="77777777" w:rsidR="000B39FA" w:rsidRPr="000B39FA" w:rsidRDefault="000B39FA" w:rsidP="000B39FA">
      <w:pPr>
        <w:rPr>
          <w:szCs w:val="18"/>
        </w:rPr>
      </w:pPr>
      <w:r w:rsidRPr="000B39FA">
        <w:rPr>
          <w:szCs w:val="18"/>
        </w:rPr>
        <w:t>-Xss2m'</w:t>
      </w:r>
    </w:p>
    <w:p w14:paraId="27CC88D7" w14:textId="77777777" w:rsidR="000B39FA" w:rsidRPr="00E1387A" w:rsidRDefault="000B39FA" w:rsidP="00C912D8">
      <w:pPr>
        <w:rPr>
          <w:szCs w:val="18"/>
        </w:rPr>
      </w:pPr>
    </w:p>
    <w:sectPr w:rsidR="000B39FA" w:rsidRPr="00E1387A" w:rsidSect="007C02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72C"/>
    <w:multiLevelType w:val="hybridMultilevel"/>
    <w:tmpl w:val="55D06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E93222"/>
    <w:multiLevelType w:val="hybridMultilevel"/>
    <w:tmpl w:val="6960075A"/>
    <w:lvl w:ilvl="0" w:tplc="D5FA9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9F1554"/>
    <w:multiLevelType w:val="hybridMultilevel"/>
    <w:tmpl w:val="4AC26D7A"/>
    <w:lvl w:ilvl="0" w:tplc="4FE463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E4"/>
    <w:rsid w:val="000B39FA"/>
    <w:rsid w:val="001800ED"/>
    <w:rsid w:val="007C0267"/>
    <w:rsid w:val="007E34A6"/>
    <w:rsid w:val="008D6585"/>
    <w:rsid w:val="009771DE"/>
    <w:rsid w:val="009D29E4"/>
    <w:rsid w:val="00B75B25"/>
    <w:rsid w:val="00C45D31"/>
    <w:rsid w:val="00C912D8"/>
    <w:rsid w:val="00DE572C"/>
    <w:rsid w:val="00E1387A"/>
    <w:rsid w:val="00F1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BE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2018-02-21T04:20:00Z</dcterms:created>
  <dcterms:modified xsi:type="dcterms:W3CDTF">2018-02-23T03:30:00Z</dcterms:modified>
</cp:coreProperties>
</file>