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智能数据分析与可视化系统运行文档"/>
      <w:r>
        <w:rPr>
          <w:rFonts w:eastAsia="Georgia" w:cs="Georgia" w:ascii="Georgia" w:hAnsi="Georgia"/>
          <w:b/>
          <w:sz w:val="56"/>
        </w:rPr>
        <w:t xml:space="preserve">智能数据分析与可视化系统运行文档</w:t>
      </w:r>
      <w:bookmarkEnd w:id="0"/>
    </w:p>
    <w:p>
      <w:pPr>
        <w:spacing w:line="271" w:before="240" w:lineRule="auto"/>
      </w:pPr>
      <w:bookmarkStart w:id="1" w:name="bm_1_环境要求"/>
      <w:r>
        <w:rPr>
          <w:rFonts w:eastAsia="Georgia" w:cs="Georgia" w:ascii="Georgia" w:hAnsi="Georgia"/>
          <w:b/>
          <w:sz w:val="42"/>
        </w:rPr>
        <w:t xml:space="preserve">1. 环境要求</w:t>
      </w:r>
      <w:bookmarkEnd w:id="1"/>
    </w:p>
    <w:p>
      <w:pPr>
        <w:spacing w:line="271" w:before="240" w:lineRule="auto"/>
      </w:pPr>
      <w:bookmarkStart w:id="2" w:name="bm_1_1_前端环境"/>
      <w:r>
        <w:rPr>
          <w:rFonts w:eastAsia="Georgia" w:cs="Georgia" w:ascii="Georgia" w:hAnsi="Georgia"/>
          <w:b/>
          <w:sz w:val="33"/>
        </w:rPr>
        <w:t xml:space="preserve">1.1 前端环境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Node.js</w:t>
      </w:r>
      <w:r>
        <w:rPr>
          <w:rFonts w:eastAsia="Georgia" w:cs="Georgia" w:ascii="Georgia" w:hAnsi="Georgia"/>
        </w:rPr>
        <w:t xml:space="preserve">：16.0+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npm</w:t>
      </w:r>
      <w:r>
        <w:rPr>
          <w:rFonts w:eastAsia="Georgia" w:cs="Georgia" w:ascii="Georgia" w:hAnsi="Georgia"/>
        </w:rPr>
        <w:t xml:space="preserve">：8.0+ 或 </w:t>
      </w:r>
      <w:r>
        <w:rPr>
          <w:b/>
        </w:rPr>
        <w:t xml:space="preserve">yarn</w:t>
      </w:r>
      <w:r>
        <w:rPr>
          <w:rFonts w:eastAsia="Georgia" w:cs="Georgia" w:ascii="Georgia" w:hAnsi="Georgia"/>
        </w:rPr>
        <w:t xml:space="preserve">：1.22+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浏览器</w:t>
      </w:r>
      <w:r>
        <w:rPr>
          <w:rFonts w:eastAsia="Georgia" w:cs="Georgia" w:ascii="Georgia" w:hAnsi="Georgia"/>
        </w:rPr>
        <w:t xml:space="preserve">：Chrome 90+、Firefox 88+、Safari 14+</w:t>
      </w:r>
    </w:p>
    <w:p>
      <w:pPr>
        <w:spacing w:line="271" w:before="240" w:lineRule="auto"/>
      </w:pPr>
      <w:bookmarkStart w:id="3" w:name="bm_1_2_后端环境"/>
      <w:r>
        <w:rPr>
          <w:rFonts w:eastAsia="Georgia" w:cs="Georgia" w:ascii="Georgia" w:hAnsi="Georgia"/>
          <w:b/>
          <w:sz w:val="33"/>
        </w:rPr>
        <w:t xml:space="preserve">1.2 后端环境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JDK</w:t>
      </w:r>
      <w:r>
        <w:rPr>
          <w:rFonts w:eastAsia="Georgia" w:cs="Georgia" w:ascii="Georgia" w:hAnsi="Georgia"/>
        </w:rPr>
        <w:t xml:space="preserve">：17.0+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Maven</w:t>
      </w:r>
      <w:r>
        <w:rPr>
          <w:rFonts w:eastAsia="Georgia" w:cs="Georgia" w:ascii="Georgia" w:hAnsi="Georgia"/>
        </w:rPr>
        <w:t xml:space="preserve">：3.6+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MySQL</w:t>
      </w:r>
      <w:r>
        <w:rPr>
          <w:rFonts w:eastAsia="Georgia" w:cs="Georgia" w:ascii="Georgia" w:hAnsi="Georgia"/>
        </w:rPr>
        <w:t xml:space="preserve">：8.0+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操作系统</w:t>
      </w:r>
      <w:r>
        <w:rPr>
          <w:rFonts w:eastAsia="Georgia" w:cs="Georgia" w:ascii="Georgia" w:hAnsi="Georgia"/>
        </w:rPr>
        <w:t xml:space="preserve">：Windows、Linux、macOS</w:t>
      </w:r>
    </w:p>
    <w:p>
      <w:pPr>
        <w:spacing w:line="271" w:before="240" w:lineRule="auto"/>
      </w:pPr>
      <w:bookmarkStart w:id="4" w:name="bm_2_项目结构"/>
      <w:r>
        <w:rPr>
          <w:rFonts w:eastAsia="Georgia" w:cs="Georgia" w:ascii="Georgia" w:hAnsi="Georgia"/>
          <w:b/>
          <w:sz w:val="42"/>
        </w:rPr>
        <w:t xml:space="preserve">2. 项目结构</w:t>
      </w:r>
      <w:bookmarkEnd w:id="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├── yubi-frontend/       # 前端项目</w:t>
        <w:br/>
        <w:t xml:space="preserve">│   ├── src/             # 源代码</w:t>
        <w:br/>
        <w:t xml:space="preserve">│   │   ├── pages/       # 页面组件（AddChart、MyChart、Dashboard、AiChat）</w:t>
        <w:br/>
        <w:t xml:space="preserve">│   │   ├── services/    # API 服务</w:t>
        <w:br/>
        <w:t xml:space="preserve">│   │   └── utils/       # 工具函数</w:t>
        <w:br/>
        <w:t xml:space="preserve">│   ├── package.json     # 依赖配置</w:t>
        <w:br/>
        <w:t xml:space="preserve">│   └── .env             # 环境变量（如需修改代理地址）</w:t>
        <w:br/>
        <w:t xml:space="preserve">├── yubi-backend/        # 后端项目</w:t>
        <w:br/>
        <w:t xml:space="preserve">│   ├── src/             # 源代码</w:t>
        <w:br/>
        <w:t xml:space="preserve">│   │   ├── main/java/   # Java 代码</w:t>
        <w:br/>
        <w:t xml:space="preserve">│   │   └── main/resources/ # 配置文件</w:t>
        <w:br/>
        <w:t xml:space="preserve">│   ├── pom.xml          # Maven 依赖</w:t>
        <w:br/>
        <w:t xml:space="preserve">│   └── sql/             # 数据库脚本</w:t>
        <w:br/>
        <w:t xml:space="preserve"/>
      </w:r>
    </w:p>
    <w:p>
      <w:pPr>
        <w:spacing w:line="271" w:before="240" w:lineRule="auto"/>
      </w:pPr>
      <w:bookmarkStart w:id="5" w:name="bm_3_数据库配置"/>
      <w:r>
        <w:rPr>
          <w:rFonts w:eastAsia="Georgia" w:cs="Georgia" w:ascii="Georgia" w:hAnsi="Georgia"/>
          <w:b/>
          <w:sz w:val="42"/>
        </w:rPr>
        <w:t xml:space="preserve">3. 数据库配置</w:t>
      </w:r>
      <w:bookmarkEnd w:id="5"/>
    </w:p>
    <w:p>
      <w:pPr>
        <w:spacing w:line="271" w:before="240" w:lineRule="auto"/>
      </w:pPr>
      <w:bookmarkStart w:id="6" w:name="bm_3_1_创建数据库"/>
      <w:r>
        <w:rPr>
          <w:rFonts w:eastAsia="Georgia" w:cs="Georgia" w:ascii="Georgia" w:hAnsi="Georgia"/>
          <w:b/>
          <w:sz w:val="33"/>
        </w:rPr>
        <w:t xml:space="preserve">3.1 创建数据库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登录 MySQL 数据库，执行以下命令创建数据库：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CREATE</w:t>
      </w:r>
      <w:r>
        <w:rPr>
          <w:rStyle w:val="VerbatimChar"/>
          <w:rFonts w:eastAsia="Consolas" w:cs="Consolas" w:ascii="Consolas" w:hAnsi="Consolas"/>
        </w:rPr>
        <w:t xml:space="preserve"> DATABASE `intelligent</w:t>
      </w:r>
      <w:r>
        <w:rPr>
          <w:rStyle w:val="VerbatimChar"/>
          <w:rFonts w:eastAsia="Consolas" w:cs="Consolas" w:ascii="Consolas" w:hAnsi="Consolas"/>
        </w:rPr>
        <w:t xml:space="preserve">-</w:t>
      </w:r>
      <w:r>
        <w:rPr>
          <w:rStyle w:val="VerbatimChar"/>
          <w:rFonts w:eastAsia="Consolas" w:cs="Consolas" w:ascii="Consolas" w:hAnsi="Consolas"/>
        </w:rPr>
        <w:t xml:space="preserve">bi`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CHARACTER SET</w:t>
      </w:r>
      <w:r>
        <w:rPr>
          <w:rStyle w:val="VerbatimChar"/>
          <w:rFonts w:eastAsia="Consolas" w:cs="Consolas" w:ascii="Consolas" w:hAnsi="Consolas"/>
        </w:rPr>
        <w:t xml:space="preserve"> utf8mb4 </w:t>
      </w:r>
      <w:r>
        <w:rPr>
          <w:rStyle w:val="VerbatimChar"/>
          <w:rFonts w:eastAsia="Consolas" w:cs="Consolas" w:ascii="Consolas" w:hAnsi="Consolas"/>
        </w:rPr>
        <w:t xml:space="preserve">COLLATE</w:t>
      </w:r>
      <w:r>
        <w:rPr>
          <w:rStyle w:val="VerbatimChar"/>
          <w:rFonts w:eastAsia="Consolas" w:cs="Consolas" w:ascii="Consolas" w:hAnsi="Consolas"/>
        </w:rPr>
        <w:t xml:space="preserve"> utf8mb4_unicode_ci;</w:t>
        <w:br/>
        <w:t xml:space="preserve"/>
      </w:r>
    </w:p>
    <w:p>
      <w:pPr>
        <w:spacing w:line="271" w:before="240" w:lineRule="auto"/>
      </w:pPr>
      <w:bookmarkStart w:id="7" w:name="bm_3_2_初始化表结构"/>
      <w:r>
        <w:rPr>
          <w:rFonts w:eastAsia="Georgia" w:cs="Georgia" w:ascii="Georgia" w:hAnsi="Georgia"/>
          <w:b/>
          <w:sz w:val="33"/>
        </w:rPr>
        <w:t xml:space="preserve">3.2 初始化表结构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执行 </w:t>
      </w:r>
      <w:r>
        <w:rPr>
          <w:rStyle w:val="VerbatimChar"/>
          <w:shd w:val="clear" w:color="auto" w:fill="F8F8FA"/>
        </w:rPr>
        <w:t xml:space="preserve">yubi-backend/sql/create_table.sql</w:t>
      </w:r>
      <w:r>
        <w:rPr>
          <w:rFonts w:eastAsia="Georgia" w:cs="Georgia" w:ascii="Georgia" w:hAnsi="Georgia"/>
        </w:rPr>
        <w:t xml:space="preserve"> 脚本，创建用户表和图表表：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-- 用户表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CREATE TABLE</w:t>
      </w:r>
      <w:r>
        <w:rPr>
          <w:rStyle w:val="VerbatimChar"/>
          <w:rFonts w:eastAsia="Consolas" w:cs="Consolas" w:ascii="Consolas" w:hAnsi="Consolas"/>
        </w:rPr>
        <w:t xml:space="preserve"> `</w:t>
      </w:r>
      <w:r>
        <w:rPr>
          <w:rStyle w:val="VerbatimChar"/>
          <w:rFonts w:eastAsia="Consolas" w:cs="Consolas" w:ascii="Consolas" w:hAnsi="Consolas"/>
        </w:rPr>
        <w:t xml:space="preserve">user</w:t>
      </w:r>
      <w:r>
        <w:rPr>
          <w:rStyle w:val="VerbatimChar"/>
          <w:rFonts w:eastAsia="Consolas" w:cs="Consolas" w:ascii="Consolas" w:hAnsi="Consolas"/>
        </w:rPr>
        <w:t xml:space="preserve">` (</w:t>
        <w:br/>
        <w:t xml:space="preserve">  `id` </w:t>
      </w:r>
      <w:r>
        <w:rPr>
          <w:rStyle w:val="VerbatimChar"/>
          <w:rFonts w:eastAsia="Consolas" w:cs="Consolas" w:ascii="Consolas" w:hAnsi="Consolas"/>
        </w:rPr>
        <w:t xml:space="preserve">BIGINT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 AUTO_INCREMENT,</w:t>
        <w:br/>
        <w:t xml:space="preserve">  `userName`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`userAccount`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`userPassword`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`userAvatar`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`userRole`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'user'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`createTime` DATETIME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`updateTime` DATETIME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ON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UPDATE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PRIMARY KEY</w:t>
      </w:r>
      <w:r>
        <w:rPr>
          <w:rStyle w:val="VerbatimChar"/>
          <w:rFonts w:eastAsia="Consolas" w:cs="Consolas" w:ascii="Consolas" w:hAnsi="Consolas"/>
        </w:rPr>
        <w:t xml:space="preserve"> (`id`),</w:t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UNIQUE</w:t>
      </w:r>
      <w:r>
        <w:rPr>
          <w:rStyle w:val="VerbatimChar"/>
          <w:rFonts w:eastAsia="Consolas" w:cs="Consolas" w:ascii="Consolas" w:hAnsi="Consolas"/>
        </w:rPr>
        <w:t xml:space="preserve"> KEY `userAccount` (`userAccount`)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-- 图表表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CREATE TABLE</w:t>
      </w:r>
      <w:r>
        <w:rPr>
          <w:rStyle w:val="VerbatimChar"/>
          <w:rFonts w:eastAsia="Consolas" w:cs="Consolas" w:ascii="Consolas" w:hAnsi="Consolas"/>
        </w:rPr>
        <w:t xml:space="preserve"> `chart` (</w:t>
        <w:br/>
        <w:t xml:space="preserve">  `id` </w:t>
      </w:r>
      <w:r>
        <w:rPr>
          <w:rStyle w:val="VerbatimChar"/>
          <w:rFonts w:eastAsia="Consolas" w:cs="Consolas" w:ascii="Consolas" w:hAnsi="Consolas"/>
        </w:rPr>
        <w:t xml:space="preserve">BIGINT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 AUTO_INCREMENT,</w:t>
        <w:br/>
        <w:t xml:space="preserve">  `name`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`goal`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`chartType` </w:t>
      </w:r>
      <w:r>
        <w:rPr>
          <w:rStyle w:val="VerbatimChar"/>
          <w:rFonts w:eastAsia="Consolas" w:cs="Consolas" w:ascii="Consolas" w:hAnsi="Consolas"/>
        </w:rPr>
        <w:t xml:space="preserve">VARCHAR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255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`chartData` TEXT,</w:t>
        <w:br/>
        <w:t xml:space="preserve">  `genChart` TEXT,</w:t>
        <w:br/>
        <w:t xml:space="preserve">  `genResult` TEXT,</w:t>
        <w:br/>
        <w:t xml:space="preserve">  `userId` </w:t>
      </w:r>
      <w:r>
        <w:rPr>
          <w:rStyle w:val="VerbatimChar"/>
          <w:rFonts w:eastAsia="Consolas" w:cs="Consolas" w:ascii="Consolas" w:hAnsi="Consolas"/>
        </w:rPr>
        <w:t xml:space="preserve">BIGINT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NOT NULL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`createTime` DATETIME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`updateTime` DATETIME </w:t>
      </w:r>
      <w:r>
        <w:rPr>
          <w:rStyle w:val="VerbatimChar"/>
          <w:rFonts w:eastAsia="Consolas" w:cs="Consolas" w:ascii="Consolas" w:hAnsi="Consolas"/>
        </w:rPr>
        <w:t xml:space="preserve">DEFAULT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ON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UPDATE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CURRENT_TIMESTAMP</w:t>
      </w:r>
      <w:r>
        <w:rPr>
          <w:rStyle w:val="VerbatimChar"/>
          <w:rFonts w:eastAsia="Consolas" w:cs="Consolas" w:ascii="Consolas" w:hAnsi="Consolas"/>
        </w:rPr>
        <w:t xml:space="preserve">,</w:t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PRIMARY KEY</w:t>
      </w:r>
      <w:r>
        <w:rPr>
          <w:rStyle w:val="VerbatimChar"/>
          <w:rFonts w:eastAsia="Consolas" w:cs="Consolas" w:ascii="Consolas" w:hAnsi="Consolas"/>
        </w:rPr>
        <w:t xml:space="preserve"> (`id`),</w:t>
        <w:br/>
        <w:t xml:space="preserve">  KEY `userId` (`userId`),</w:t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CONSTRAINT</w:t>
      </w:r>
      <w:r>
        <w:rPr>
          <w:rStyle w:val="VerbatimChar"/>
          <w:rFonts w:eastAsia="Consolas" w:cs="Consolas" w:ascii="Consolas" w:hAnsi="Consolas"/>
        </w:rPr>
        <w:t xml:space="preserve"> `chart_user` </w:t>
      </w:r>
      <w:r>
        <w:rPr>
          <w:rStyle w:val="VerbatimChar"/>
          <w:rFonts w:eastAsia="Consolas" w:cs="Consolas" w:ascii="Consolas" w:hAnsi="Consolas"/>
        </w:rPr>
        <w:t xml:space="preserve">FOREIGN KEY</w:t>
      </w:r>
      <w:r>
        <w:rPr>
          <w:rStyle w:val="VerbatimChar"/>
          <w:rFonts w:eastAsia="Consolas" w:cs="Consolas" w:ascii="Consolas" w:hAnsi="Consolas"/>
        </w:rPr>
        <w:t xml:space="preserve"> (`userId`) </w:t>
      </w:r>
      <w:r>
        <w:rPr>
          <w:rStyle w:val="VerbatimChar"/>
          <w:rFonts w:eastAsia="Consolas" w:cs="Consolas" w:ascii="Consolas" w:hAnsi="Consolas"/>
        </w:rPr>
        <w:t xml:space="preserve">REFERENCES</w:t>
      </w:r>
      <w:r>
        <w:rPr>
          <w:rStyle w:val="VerbatimChar"/>
          <w:rFonts w:eastAsia="Consolas" w:cs="Consolas" w:ascii="Consolas" w:hAnsi="Consolas"/>
        </w:rPr>
        <w:t xml:space="preserve"> `</w:t>
      </w:r>
      <w:r>
        <w:rPr>
          <w:rStyle w:val="VerbatimChar"/>
          <w:rFonts w:eastAsia="Consolas" w:cs="Consolas" w:ascii="Consolas" w:hAnsi="Consolas"/>
        </w:rPr>
        <w:t xml:space="preserve">user</w:t>
      </w:r>
      <w:r>
        <w:rPr>
          <w:rStyle w:val="VerbatimChar"/>
          <w:rFonts w:eastAsia="Consolas" w:cs="Consolas" w:ascii="Consolas" w:hAnsi="Consolas"/>
        </w:rPr>
        <w:t xml:space="preserve">` (`id`) </w:t>
      </w:r>
      <w:r>
        <w:rPr>
          <w:rStyle w:val="VerbatimChar"/>
          <w:rFonts w:eastAsia="Consolas" w:cs="Consolas" w:ascii="Consolas" w:hAnsi="Consolas"/>
        </w:rPr>
        <w:t xml:space="preserve">ON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DELETE</w:t>
      </w:r>
      <w:r>
        <w:rPr>
          <w:rStyle w:val="VerbatimChar"/>
          <w:rFonts w:eastAsia="Consolas" w:cs="Consolas" w:ascii="Consolas" w:hAnsi="Consolas"/>
        </w:rPr>
        <w:t xml:space="preserve"> CASCADE</w:t>
        <w:br/>
        <w:t xml:space="preserve">);</w:t>
        <w:br/>
        <w:t xml:space="preserve"/>
      </w:r>
    </w:p>
    <w:p>
      <w:pPr>
        <w:spacing w:line="271" w:before="240" w:lineRule="auto"/>
      </w:pPr>
      <w:bookmarkStart w:id="8" w:name="bm_3_3_修改数据库连接配置"/>
      <w:r>
        <w:rPr>
          <w:rFonts w:eastAsia="Georgia" w:cs="Georgia" w:ascii="Georgia" w:hAnsi="Georgia"/>
          <w:b/>
          <w:sz w:val="33"/>
        </w:rPr>
        <w:t xml:space="preserve">3.3 修改数据库连接配置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编辑 </w:t>
      </w:r>
      <w:r>
        <w:rPr>
          <w:rStyle w:val="VerbatimChar"/>
          <w:shd w:val="clear" w:color="auto" w:fill="F8F8FA"/>
        </w:rPr>
        <w:t xml:space="preserve">yubi-backend/src/main/resources/application.yml</w:t>
      </w:r>
      <w:r>
        <w:rPr>
          <w:rFonts w:eastAsia="Georgia" w:cs="Georgia" w:ascii="Georgia" w:hAnsi="Georgia"/>
        </w:rPr>
        <w:t xml:space="preserve"> 文件，修改数据库连接信息：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spring: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datasource: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url: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jdbc:mysql://localhost:3306/intelligent-bi?useUnicode=true&amp;characterEncoding=utf-8&amp;useSSL=false&amp;serverTimezone=Asia/Shanghai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username: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root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替换为你的 MySQL 用户名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password: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123456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替换为你的 MySQL 密码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="271" w:before="240" w:lineRule="auto"/>
      </w:pPr>
      <w:bookmarkStart w:id="9" w:name="bm_4_后端启动步骤"/>
      <w:r>
        <w:rPr>
          <w:rFonts w:eastAsia="Georgia" w:cs="Georgia" w:ascii="Georgia" w:hAnsi="Georgia"/>
          <w:b/>
          <w:sz w:val="42"/>
        </w:rPr>
        <w:t xml:space="preserve">4. 后端启动步骤</w:t>
      </w:r>
      <w:bookmarkEnd w:id="9"/>
    </w:p>
    <w:p>
      <w:pPr>
        <w:spacing w:line="271" w:before="240" w:lineRule="auto"/>
      </w:pPr>
      <w:bookmarkStart w:id="10" w:name="bm_4_1_安装依赖"/>
      <w:r>
        <w:rPr>
          <w:rFonts w:eastAsia="Georgia" w:cs="Georgia" w:ascii="Georgia" w:hAnsi="Georgia"/>
          <w:b/>
          <w:sz w:val="33"/>
        </w:rPr>
        <w:t xml:space="preserve">4.1 安装依赖</w:t>
      </w:r>
      <w:bookmarkEnd w:id="10"/>
    </w:p>
    <w:p>
      <w:pPr>
        <w:numPr>
          <w:ilvl w:val="0"/>
          <w:numId w:val="6"/>
        </w:numPr>
        <w:spacing w:after="220" w:lineRule="auto"/>
      </w:pPr>
      <w:r>
        <w:rPr>
          <w:rFonts w:eastAsia="Georgia" w:cs="Georgia" w:ascii="Georgia" w:hAnsi="Georgia"/>
        </w:rPr>
        <w:t xml:space="preserve">进入后端项目目录：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cd</w:t>
      </w:r>
      <w:r>
        <w:rPr>
          <w:rStyle w:val="VerbatimChar"/>
          <w:rFonts w:eastAsia="Consolas" w:cs="Consolas" w:ascii="Consolas" w:hAnsi="Consolas"/>
        </w:rPr>
        <w:t xml:space="preserve"> yubi-backend</w:t>
        <w:br/>
        <w:t xml:space="preserve"/>
      </w:r>
    </w:p>
    <w:p>
      <w:pPr>
        <w:numPr>
          <w:ilvl w:val="0"/>
          <w:numId w:val="6"/>
        </w:numPr>
        <w:spacing w:after="220" w:lineRule="auto"/>
      </w:pPr>
      <w:r>
        <w:rPr>
          <w:rFonts w:eastAsia="Georgia" w:cs="Georgia" w:ascii="Georgia" w:hAnsi="Georgia"/>
        </w:rPr>
        <w:t xml:space="preserve">执行 Maven 安装命令：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mvn clean install -DskipTests</w:t>
        <w:br/>
        <w:t xml:space="preserve"/>
      </w:r>
    </w:p>
    <w:p>
      <w:pPr>
        <w:spacing w:line="271" w:before="240" w:lineRule="auto"/>
      </w:pPr>
      <w:bookmarkStart w:id="11" w:name="bm_4_2_启动服务"/>
      <w:r>
        <w:rPr>
          <w:rFonts w:eastAsia="Georgia" w:cs="Georgia" w:ascii="Georgia" w:hAnsi="Georgia"/>
          <w:b/>
          <w:sz w:val="33"/>
        </w:rPr>
        <w:t xml:space="preserve">4.2 启动服务</w:t>
      </w:r>
      <w:bookmarkEnd w:id="11"/>
    </w:p>
    <w:p>
      <w:pPr>
        <w:numPr>
          <w:ilvl w:val="0"/>
          <w:numId w:val="7"/>
        </w:numPr>
        <w:spacing w:after="220" w:lineRule="auto"/>
      </w:pPr>
      <w:r>
        <w:rPr>
          <w:rFonts w:eastAsia="Georgia" w:cs="Georgia" w:ascii="Georgia" w:hAnsi="Georgia"/>
        </w:rPr>
        <w:t xml:space="preserve">执行启动命令：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mvn spring-boot:run</w:t>
        <w:br/>
        <w:t xml:space="preserve"/>
      </w:r>
    </w:p>
    <w:p>
      <w:pPr>
        <w:numPr>
          <w:ilvl w:val="0"/>
          <w:numId w:val="7"/>
        </w:numPr>
        <w:spacing w:after="220" w:lineRule="auto"/>
      </w:pPr>
      <w:r>
        <w:rPr>
          <w:rFonts w:eastAsia="Georgia" w:cs="Georgia" w:ascii="Georgia" w:hAnsi="Georgia"/>
        </w:rPr>
        <w:t xml:space="preserve">验证启动成功：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控制台输出 </w:t>
      </w:r>
      <w:r>
        <w:rPr>
          <w:rStyle w:val="VerbatimChar"/>
          <w:shd w:val="clear" w:color="auto" w:fill="F8F8FA"/>
        </w:rPr>
        <w:t xml:space="preserve">Tomcat started on port(s): 8081 (http)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访问 </w:t>
      </w:r>
      <w:r>
        <w:rPr>
          <w:rStyle w:val="VerbatimChar"/>
          <w:shd w:val="clear" w:color="auto" w:fill="F8F8FA"/>
        </w:rPr>
        <w:t xml:space="preserve">http://localhost:8081/api/health</w:t>
      </w:r>
      <w:r>
        <w:rPr>
          <w:rFonts w:eastAsia="Georgia" w:cs="Georgia" w:ascii="Georgia" w:hAnsi="Georgia"/>
        </w:rPr>
        <w:t xml:space="preserve">，返回健康检查信息</w:t>
      </w:r>
    </w:p>
    <w:p>
      <w:pPr>
        <w:spacing w:line="271" w:before="240" w:lineRule="auto"/>
      </w:pPr>
      <w:bookmarkStart w:id="12" w:name="bm_5_前端启动步骤"/>
      <w:r>
        <w:rPr>
          <w:rFonts w:eastAsia="Georgia" w:cs="Georgia" w:ascii="Georgia" w:hAnsi="Georgia"/>
          <w:b/>
          <w:sz w:val="42"/>
        </w:rPr>
        <w:t xml:space="preserve">5. 前端启动步骤</w:t>
      </w:r>
      <w:bookmarkEnd w:id="12"/>
    </w:p>
    <w:p>
      <w:pPr>
        <w:spacing w:line="271" w:before="240" w:lineRule="auto"/>
      </w:pPr>
      <w:bookmarkStart w:id="13" w:name="bm_5_1_安装依赖"/>
      <w:r>
        <w:rPr>
          <w:rFonts w:eastAsia="Georgia" w:cs="Georgia" w:ascii="Georgia" w:hAnsi="Georgia"/>
          <w:b/>
          <w:sz w:val="33"/>
        </w:rPr>
        <w:t xml:space="preserve">5.1 安装依赖</w:t>
      </w:r>
      <w:bookmarkEnd w:id="13"/>
    </w:p>
    <w:p>
      <w:pPr>
        <w:numPr>
          <w:ilvl w:val="0"/>
          <w:numId w:val="8"/>
        </w:numPr>
        <w:spacing w:after="220" w:lineRule="auto"/>
      </w:pPr>
      <w:r>
        <w:rPr>
          <w:rFonts w:eastAsia="Georgia" w:cs="Georgia" w:ascii="Georgia" w:hAnsi="Georgia"/>
        </w:rPr>
        <w:t xml:space="preserve">进入前端项目目录：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cd</w:t>
      </w:r>
      <w:r>
        <w:rPr>
          <w:rStyle w:val="VerbatimChar"/>
          <w:rFonts w:eastAsia="Consolas" w:cs="Consolas" w:ascii="Consolas" w:hAnsi="Consolas"/>
        </w:rPr>
        <w:t xml:space="preserve"> yubi-frontend</w:t>
        <w:br/>
        <w:t xml:space="preserve"/>
      </w:r>
    </w:p>
    <w:p>
      <w:pPr>
        <w:numPr>
          <w:ilvl w:val="0"/>
          <w:numId w:val="8"/>
        </w:numPr>
        <w:spacing w:after="220" w:lineRule="auto"/>
      </w:pPr>
      <w:r>
        <w:rPr>
          <w:rFonts w:eastAsia="Georgia" w:cs="Georgia" w:ascii="Georgia" w:hAnsi="Georgia"/>
        </w:rPr>
        <w:t xml:space="preserve">执行 npm 安装命令：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npm install</w:t>
        <w:br/>
        <w:t xml:space="preserve"/>
      </w:r>
    </w:p>
    <w:p>
      <w:pPr>
        <w:spacing w:line="271" w:before="240" w:lineRule="auto"/>
      </w:pPr>
      <w:bookmarkStart w:id="14" w:name="bm_5_2_配置代理_可选"/>
      <w:r>
        <w:rPr>
          <w:rFonts w:eastAsia="Georgia" w:cs="Georgia" w:ascii="Georgia" w:hAnsi="Georgia"/>
          <w:b/>
          <w:sz w:val="33"/>
        </w:rPr>
        <w:t xml:space="preserve">5.2 配置代理（可选）</w:t>
      </w:r>
      <w:bookmarkEnd w:id="14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编辑 </w:t>
      </w:r>
      <w:r>
        <w:rPr>
          <w:rStyle w:val="VerbatimChar"/>
          <w:shd w:val="clear" w:color="auto" w:fill="F8F8FA"/>
        </w:rPr>
        <w:t xml:space="preserve">yubi-frontend/.env</w:t>
      </w:r>
      <w:r>
        <w:rPr>
          <w:rFonts w:eastAsia="Georgia" w:cs="Georgia" w:ascii="Georgia" w:hAnsi="Georgia"/>
        </w:rPr>
        <w:t xml:space="preserve"> 文件，修改后端 API 地址（默认已配置为 </w:t>
      </w:r>
      <w:r>
        <w:rPr>
          <w:rStyle w:val="VerbatimChar"/>
          <w:shd w:val="clear" w:color="auto" w:fill="F8F8FA"/>
        </w:rPr>
        <w:t xml:space="preserve">http://localhost:8081</w:t>
      </w:r>
      <w:r>
        <w:rPr>
          <w:rFonts w:eastAsia="Georgia" w:cs="Georgia" w:ascii="Georgia" w:hAnsi="Georgia"/>
        </w:rPr>
        <w:t xml:space="preserve">）：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PROXY=http://localhost:8081</w:t>
        <w:br/>
        <w:t xml:space="preserve"/>
      </w:r>
    </w:p>
    <w:p>
      <w:pPr>
        <w:spacing w:line="271" w:before="240" w:lineRule="auto"/>
      </w:pPr>
      <w:bookmarkStart w:id="15" w:name="bm_5_3_启动服务"/>
      <w:r>
        <w:rPr>
          <w:rFonts w:eastAsia="Georgia" w:cs="Georgia" w:ascii="Georgia" w:hAnsi="Georgia"/>
          <w:b/>
          <w:sz w:val="33"/>
        </w:rPr>
        <w:t xml:space="preserve">5.3 启动服务</w:t>
      </w:r>
      <w:bookmarkEnd w:id="15"/>
    </w:p>
    <w:p>
      <w:pPr>
        <w:numPr>
          <w:ilvl w:val="0"/>
          <w:numId w:val="10"/>
        </w:numPr>
        <w:spacing w:after="220" w:lineRule="auto"/>
      </w:pPr>
      <w:r>
        <w:rPr>
          <w:rFonts w:eastAsia="Georgia" w:cs="Georgia" w:ascii="Georgia" w:hAnsi="Georgia"/>
        </w:rPr>
        <w:t xml:space="preserve">执行启动命令：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npm start</w:t>
        <w:br/>
        <w:t xml:space="preserve"/>
      </w:r>
    </w:p>
    <w:p>
      <w:pPr>
        <w:numPr>
          <w:ilvl w:val="0"/>
          <w:numId w:val="10"/>
        </w:numPr>
        <w:spacing w:after="220" w:lineRule="auto"/>
      </w:pPr>
      <w:r>
        <w:rPr>
          <w:rFonts w:eastAsia="Georgia" w:cs="Georgia" w:ascii="Georgia" w:hAnsi="Georgia"/>
        </w:rPr>
        <w:t xml:space="preserve">验证启动成功：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控制台输出 </w:t>
      </w:r>
      <w:r>
        <w:rPr>
          <w:rStyle w:val="VerbatimChar"/>
          <w:shd w:val="clear" w:color="auto" w:fill="F8F8FA"/>
        </w:rPr>
        <w:t xml:space="preserve">App listening at: http://localhost:8000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浏览器自动打开 </w:t>
      </w:r>
      <w:r>
        <w:rPr>
          <w:rStyle w:val="VerbatimChar"/>
          <w:shd w:val="clear" w:color="auto" w:fill="F8F8FA"/>
        </w:rPr>
        <w:t xml:space="preserve">http://localhost:8000</w:t>
      </w:r>
    </w:p>
    <w:p>
      <w:pPr>
        <w:spacing w:line="271" w:before="240" w:lineRule="auto"/>
      </w:pPr>
      <w:bookmarkStart w:id="16" w:name="bm_6_访问与使用"/>
      <w:r>
        <w:rPr>
          <w:rFonts w:eastAsia="Georgia" w:cs="Georgia" w:ascii="Georgia" w:hAnsi="Georgia"/>
          <w:b/>
          <w:sz w:val="42"/>
        </w:rPr>
        <w:t xml:space="preserve">6. 访问与使用</w:t>
      </w:r>
      <w:bookmarkEnd w:id="16"/>
    </w:p>
    <w:p>
      <w:pPr>
        <w:spacing w:line="271" w:before="240" w:lineRule="auto"/>
      </w:pPr>
      <w:bookmarkStart w:id="17" w:name="bm_6_1_系统登录"/>
      <w:r>
        <w:rPr>
          <w:rFonts w:eastAsia="Georgia" w:cs="Georgia" w:ascii="Georgia" w:hAnsi="Georgia"/>
          <w:b/>
          <w:sz w:val="33"/>
        </w:rPr>
        <w:t xml:space="preserve">6.1 系统登录</w:t>
      </w:r>
      <w:bookmarkEnd w:id="17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访问 </w:t>
      </w:r>
      <w:r>
        <w:rPr>
          <w:rStyle w:val="VerbatimChar"/>
          <w:shd w:val="clear" w:color="auto" w:fill="F8F8FA"/>
        </w:rPr>
        <w:t xml:space="preserve">http://localhost:8000</w:t>
      </w:r>
      <w:r>
        <w:rPr>
          <w:rFonts w:eastAsia="Georgia" w:cs="Georgia" w:ascii="Georgia" w:hAnsi="Georgia"/>
        </w:rPr>
        <w:t xml:space="preserve">，点击右上角 “注册” 按钮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填写注册信息（用户名、账号、密码），点击 “注册”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使用注册的账号密码登录系统</w:t>
      </w:r>
    </w:p>
    <w:p>
      <w:pPr>
        <w:spacing w:line="271" w:before="240" w:lineRule="auto"/>
      </w:pPr>
      <w:bookmarkStart w:id="18" w:name="bm_6_2_核心功能使用"/>
      <w:r>
        <w:rPr>
          <w:rFonts w:eastAsia="Georgia" w:cs="Georgia" w:ascii="Georgia" w:hAnsi="Georgia"/>
          <w:b/>
          <w:sz w:val="33"/>
        </w:rPr>
        <w:t xml:space="preserve">6.2 核心功能使用</w:t>
      </w:r>
      <w:bookmarkEnd w:id="18"/>
    </w:p>
    <w:p>
      <w:pPr>
        <w:spacing w:line="271" w:before="240" w:lineRule="auto"/>
      </w:pPr>
      <w:bookmarkStart w:id="19" w:name="bm_6_2_1_智能图表生成"/>
      <w:r>
        <w:rPr>
          <w:rFonts w:eastAsia="Georgia" w:cs="Georgia" w:ascii="Georgia" w:hAnsi="Georgia"/>
          <w:b/>
          <w:sz w:val="28"/>
        </w:rPr>
        <w:t xml:space="preserve">6.2.1 智能图表生成</w:t>
      </w:r>
      <w:bookmarkEnd w:id="19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进入 “智能分析” 页面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填写分析目标（如 “分析销售数据趋势”）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选择图表类型（如折线图、柱状图、饼图）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上传 Excel 数据文件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点击 “生成图表” 按钮，等待 AI 分析完成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查看生成的图表和分析结论，可点击全屏按钮查看详细数据</w:t>
      </w:r>
    </w:p>
    <w:p>
      <w:pPr>
        <w:spacing w:line="271" w:before="240" w:lineRule="auto"/>
      </w:pPr>
      <w:bookmarkStart w:id="20" w:name="bm_6_2_2_图表管理"/>
      <w:r>
        <w:rPr>
          <w:rFonts w:eastAsia="Georgia" w:cs="Georgia" w:ascii="Georgia" w:hAnsi="Georgia"/>
          <w:b/>
          <w:sz w:val="28"/>
        </w:rPr>
        <w:t xml:space="preserve">6.2.2 图表管理</w:t>
      </w:r>
      <w:bookmarkEnd w:id="20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进入 “我的图表” 页面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浏览已生成的图表列表，支持搜索筛选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点击图表预览查看详细数据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点击 “删除” 按钮移除不需要的图表</w:t>
      </w:r>
    </w:p>
    <w:p>
      <w:pPr>
        <w:spacing w:line="271" w:before="240" w:lineRule="auto"/>
      </w:pPr>
      <w:bookmarkStart w:id="21" w:name="bm_6_2_3_仪表盘配置"/>
      <w:r>
        <w:rPr>
          <w:rFonts w:eastAsia="Georgia" w:cs="Georgia" w:ascii="Georgia" w:hAnsi="Georgia"/>
          <w:b/>
          <w:sz w:val="28"/>
        </w:rPr>
        <w:t xml:space="preserve">6.2.3 仪表盘配置</w:t>
      </w:r>
      <w:bookmarkEnd w:id="21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进入 “仪表盘” 页面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点击 “编辑仪表盘” 按钮进入编辑模式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选择需要添加的图表，点击 “添加到仪表盘”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调整图表布局，点击 “保存配置”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非编辑模式下查看配置好的仪表盘</w:t>
      </w:r>
    </w:p>
    <w:p>
      <w:pPr>
        <w:spacing w:line="271" w:before="240" w:lineRule="auto"/>
      </w:pPr>
      <w:bookmarkStart w:id="22" w:name="bm_6_2_4_智能对话"/>
      <w:r>
        <w:rPr>
          <w:rFonts w:eastAsia="Georgia" w:cs="Georgia" w:ascii="Georgia" w:hAnsi="Georgia"/>
          <w:b/>
          <w:sz w:val="28"/>
        </w:rPr>
        <w:t xml:space="preserve">6.2.4 智能对话</w:t>
      </w:r>
      <w:bookmarkEnd w:id="22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进入 “智能对话” 页面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在输入框中输入分析问题（如 “如何分析销售数据季节性趋势”）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点击 “发送” 按钮，等待 AI 回复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查看 AI 生成的分析建议（支持 Markdown 格式）</w:t>
      </w:r>
    </w:p>
    <w:p>
      <w:pPr>
        <w:spacing w:line="271" w:before="240" w:lineRule="auto"/>
      </w:pPr>
      <w:bookmarkStart w:id="23" w:name="bm_7_常见问题与解决方案"/>
      <w:r>
        <w:rPr>
          <w:rFonts w:eastAsia="Georgia" w:cs="Georgia" w:ascii="Georgia" w:hAnsi="Georgia"/>
          <w:b/>
          <w:sz w:val="42"/>
        </w:rPr>
        <w:t xml:space="preserve">7. 常见问题与解决方案</w:t>
      </w:r>
      <w:bookmarkEnd w:id="23"/>
    </w:p>
    <w:p>
      <w:pPr>
        <w:spacing w:line="271" w:before="240" w:lineRule="auto"/>
      </w:pPr>
      <w:bookmarkStart w:id="24" w:name="bm_7_1_后端启动失败"/>
      <w:r>
        <w:rPr>
          <w:rFonts w:eastAsia="Georgia" w:cs="Georgia" w:ascii="Georgia" w:hAnsi="Georgia"/>
          <w:b/>
          <w:sz w:val="33"/>
        </w:rPr>
        <w:t xml:space="preserve">7.1 后端启动失败</w:t>
      </w:r>
      <w:bookmarkEnd w:id="24"/>
    </w:p>
    <w:p>
      <w:pPr>
        <w:spacing w:after="220" w:lineRule="auto"/>
      </w:pPr>
      <w:r>
        <w:rPr>
          <w:b/>
        </w:rPr>
        <w:t xml:space="preserve">问题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Failed to connect to database</w:t>
      </w:r>
      <w:r>
        <w:rPr/>
        <w:br w:type="textWrapping"/>
      </w:r>
      <w:r>
        <w:rPr>
          <w:b/>
        </w:rPr>
        <w:t xml:space="preserve">解决</w:t>
      </w:r>
      <w:r>
        <w:rPr>
          <w:rFonts w:eastAsia="Georgia" w:cs="Georgia" w:ascii="Georgia" w:hAnsi="Georgia"/>
        </w:rPr>
        <w:t xml:space="preserve">：检查 MySQL 服务是否启动，数据库连接配置是否正确（用户名、密码、数据库名）</w:t>
      </w:r>
    </w:p>
    <w:p>
      <w:pPr>
        <w:spacing w:line="271" w:before="240" w:lineRule="auto"/>
      </w:pPr>
      <w:bookmarkStart w:id="25" w:name="bm_7_2_前端启动失败"/>
      <w:r>
        <w:rPr>
          <w:rFonts w:eastAsia="Georgia" w:cs="Georgia" w:ascii="Georgia" w:hAnsi="Georgia"/>
          <w:b/>
          <w:sz w:val="33"/>
        </w:rPr>
        <w:t xml:space="preserve">7.2 前端启动失败</w:t>
      </w:r>
      <w:bookmarkEnd w:id="25"/>
    </w:p>
    <w:p>
      <w:pPr>
        <w:spacing w:after="220" w:lineRule="auto"/>
      </w:pPr>
      <w:r>
        <w:rPr>
          <w:b/>
        </w:rPr>
        <w:t xml:space="preserve">问题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npm install</w:t>
      </w:r>
      <w:r>
        <w:rPr>
          <w:rFonts w:eastAsia="Georgia" w:cs="Georgia" w:ascii="Georgia" w:hAnsi="Georgia"/>
        </w:rPr>
        <w:t xml:space="preserve"> 失败</w:t>
      </w:r>
      <w:r>
        <w:rPr/>
        <w:br w:type="textWrapping"/>
      </w:r>
      <w:r>
        <w:rPr>
          <w:b/>
        </w:rPr>
        <w:t xml:space="preserve">解决</w:t>
      </w:r>
      <w:r>
        <w:rPr>
          <w:rFonts w:eastAsia="Georgia" w:cs="Georgia" w:ascii="Georgia" w:hAnsi="Georgia"/>
        </w:rPr>
        <w:t xml:space="preserve">：清理 npm 缓存 </w:t>
      </w:r>
      <w:r>
        <w:rPr>
          <w:rStyle w:val="VerbatimChar"/>
          <w:shd w:val="clear" w:color="auto" w:fill="F8F8FA"/>
        </w:rPr>
        <w:t xml:space="preserve">npm cache clean --force</w:t>
      </w:r>
      <w:r>
        <w:rPr>
          <w:rFonts w:eastAsia="Georgia" w:cs="Georgia" w:ascii="Georgia" w:hAnsi="Georgia"/>
        </w:rPr>
        <w:t xml:space="preserve">，或使用 yarn 安装 </w:t>
      </w:r>
      <w:r>
        <w:rPr>
          <w:rStyle w:val="VerbatimChar"/>
          <w:shd w:val="clear" w:color="auto" w:fill="F8F8FA"/>
        </w:rPr>
        <w:t xml:space="preserve">yarn install</w:t>
      </w:r>
    </w:p>
    <w:p>
      <w:pPr>
        <w:spacing w:line="271" w:before="240" w:lineRule="auto"/>
      </w:pPr>
      <w:bookmarkStart w:id="26" w:name="bm_7_3_图表生成失败"/>
      <w:r>
        <w:rPr>
          <w:rFonts w:eastAsia="Georgia" w:cs="Georgia" w:ascii="Georgia" w:hAnsi="Georgia"/>
          <w:b/>
          <w:sz w:val="33"/>
        </w:rPr>
        <w:t xml:space="preserve">7.3 图表生成失败</w:t>
      </w:r>
      <w:bookmarkEnd w:id="26"/>
    </w:p>
    <w:p>
      <w:pPr>
        <w:spacing w:after="220" w:lineRule="auto"/>
      </w:pPr>
      <w:r>
        <w:rPr>
          <w:b/>
        </w:rPr>
        <w:t xml:space="preserve">问题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文件上传失败</w:t>
      </w:r>
      <w:r>
        <w:rPr/>
        <w:br w:type="textWrapping"/>
      </w:r>
      <w:r>
        <w:rPr>
          <w:b/>
        </w:rPr>
        <w:t xml:space="preserve">解决</w:t>
      </w:r>
      <w:r>
        <w:rPr>
          <w:rFonts w:eastAsia="Georgia" w:cs="Georgia" w:ascii="Georgia" w:hAnsi="Georgia"/>
        </w:rPr>
        <w:t xml:space="preserve">：确保上传的是 Excel 文件（.xlsx），大小不超过 10MB</w:t>
      </w:r>
    </w:p>
    <w:p>
      <w:pPr>
        <w:spacing w:line="271" w:before="240" w:lineRule="auto"/>
      </w:pPr>
      <w:bookmarkStart w:id="27" w:name="bm_7_4_仪表盘添加图表无反应"/>
      <w:r>
        <w:rPr>
          <w:rFonts w:eastAsia="Georgia" w:cs="Georgia" w:ascii="Georgia" w:hAnsi="Georgia"/>
          <w:b/>
          <w:sz w:val="33"/>
        </w:rPr>
        <w:t xml:space="preserve">7.4 仪表盘添加图表无反应</w:t>
      </w:r>
      <w:bookmarkEnd w:id="27"/>
    </w:p>
    <w:p>
      <w:pPr>
        <w:spacing w:after="220" w:lineRule="auto"/>
      </w:pPr>
      <w:r>
        <w:rPr>
          <w:b/>
        </w:rPr>
        <w:t xml:space="preserve">问题</w:t>
      </w:r>
      <w:r>
        <w:rPr>
          <w:rFonts w:eastAsia="Georgia" w:cs="Georgia" w:ascii="Georgia" w:hAnsi="Georgia"/>
        </w:rPr>
        <w:t xml:space="preserve">：点击 “添加到仪表盘” 无反应</w:t>
      </w:r>
      <w:r>
        <w:rPr/>
        <w:br w:type="textWrapping"/>
      </w:r>
      <w:r>
        <w:rPr>
          <w:b/>
        </w:rPr>
        <w:t xml:space="preserve">解决</w:t>
      </w:r>
      <w:r>
        <w:rPr>
          <w:rFonts w:eastAsia="Georgia" w:cs="Georgia" w:ascii="Georgia" w:hAnsi="Georgia"/>
        </w:rPr>
        <w:t xml:space="preserve">：确保已进入编辑模式，等待按钮加载状态完成后再操作</w:t>
      </w:r>
    </w:p>
    <w:p>
      <w:pPr>
        <w:spacing w:line="271" w:before="240" w:lineRule="auto"/>
      </w:pPr>
      <w:bookmarkStart w:id="28" w:name="bm_7_5_智能对话无回复"/>
      <w:r>
        <w:rPr>
          <w:rFonts w:eastAsia="Georgia" w:cs="Georgia" w:ascii="Georgia" w:hAnsi="Georgia"/>
          <w:b/>
          <w:sz w:val="33"/>
        </w:rPr>
        <w:t xml:space="preserve">7.5 智能对话无回复</w:t>
      </w:r>
      <w:bookmarkEnd w:id="28"/>
    </w:p>
    <w:p>
      <w:pPr>
        <w:spacing w:after="220" w:lineRule="auto"/>
      </w:pPr>
      <w:r>
        <w:rPr>
          <w:b/>
        </w:rPr>
        <w:t xml:space="preserve">问题</w:t>
      </w:r>
      <w:r>
        <w:rPr>
          <w:rFonts w:eastAsia="Georgia" w:cs="Georgia" w:ascii="Georgia" w:hAnsi="Georgia"/>
        </w:rPr>
        <w:t xml:space="preserve">：发送消息后 AI 无回复</w:t>
      </w:r>
      <w:r>
        <w:rPr/>
        <w:br w:type="textWrapping"/>
      </w:r>
      <w:r>
        <w:rPr>
          <w:b/>
        </w:rPr>
        <w:t xml:space="preserve">解决</w:t>
      </w:r>
      <w:r>
        <w:rPr>
          <w:rFonts w:eastAsia="Georgia" w:cs="Georgia" w:ascii="Georgia" w:hAnsi="Georgia"/>
        </w:rPr>
        <w:t xml:space="preserve">：检查网络连接，确认后端服务正常运行，等待 5 秒内 AI 响应</w:t>
      </w:r>
    </w:p>
    <w:p>
      <w:pPr>
        <w:spacing w:line="271" w:before="240" w:lineRule="auto"/>
      </w:pPr>
      <w:bookmarkStart w:id="29" w:name="bm_8_系统服务说明"/>
      <w:r>
        <w:rPr>
          <w:rFonts w:eastAsia="Georgia" w:cs="Georgia" w:ascii="Georgia" w:hAnsi="Georgia"/>
          <w:b/>
          <w:sz w:val="42"/>
        </w:rPr>
        <w:t xml:space="preserve">8. 系统服务说明</w:t>
      </w:r>
      <w:bookmarkEnd w:id="29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后端服务地址</w:t>
      </w:r>
      <w:r>
        <w:rPr>
          <w:rFonts w:eastAsia="Georgia" w:cs="Georgia" w:ascii="Georgia" w:hAnsi="Georgia"/>
        </w:rPr>
        <w:t xml:space="preserve">：</w:t>
      </w:r>
      <w:hyperlink r:id="rId5">
        <w:r>
          <w:rPr>
            <w:color w:val="4472C4"/>
          </w:rPr>
          <w:t xml:space="preserve">http://localhost:8081</w:t>
        </w:r>
      </w:hyperlink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前端服务地址</w:t>
      </w:r>
      <w:r>
        <w:rPr>
          <w:rFonts w:eastAsia="Georgia" w:cs="Georgia" w:ascii="Georgia" w:hAnsi="Georgia"/>
        </w:rPr>
        <w:t xml:space="preserve">：</w:t>
      </w:r>
      <w:hyperlink r:id="rId6">
        <w:r>
          <w:rPr>
            <w:color w:val="4472C4"/>
          </w:rPr>
          <w:t xml:space="preserve">http://localhost:8000</w:t>
        </w:r>
      </w:hyperlink>
      <w:r>
        <w:rPr>
          <w:rFonts w:eastAsia="Georgia" w:cs="Georgia" w:ascii="Georgia" w:hAnsi="Georgia"/>
        </w:rPr>
        <w:t xml:space="preserve">（具体查看前端项目控制台提示）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API 接口前缀</w:t>
      </w:r>
      <w:r>
        <w:rPr>
          <w:rFonts w:eastAsia="Georgia" w:cs="Georgia" w:ascii="Georgia" w:hAnsi="Georgia"/>
        </w:rPr>
        <w:t xml:space="preserve">：/api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默认端口</w:t>
      </w:r>
      <w:r>
        <w:rPr>
          <w:rFonts w:eastAsia="Georgia" w:cs="Georgia" w:ascii="Georgia" w:hAnsi="Georgia"/>
        </w:rPr>
        <w:t xml:space="preserve">：后端 8081，前端 8000（可在配置文件中修改）</w:t>
      </w:r>
    </w:p>
    <w:p>
      <w:pPr>
        <w:spacing w:line="271" w:before="240" w:lineRule="auto"/>
      </w:pPr>
      <w:bookmarkStart w:id="30" w:name="bm_9_停止服务"/>
      <w:r>
        <w:rPr>
          <w:rFonts w:eastAsia="Georgia" w:cs="Georgia" w:ascii="Georgia" w:hAnsi="Georgia"/>
          <w:b/>
          <w:sz w:val="42"/>
        </w:rPr>
        <w:t xml:space="preserve">9. 停止服务</w:t>
      </w:r>
      <w:bookmarkEnd w:id="30"/>
    </w:p>
    <w:p>
      <w:pPr>
        <w:spacing w:line="271" w:before="240" w:lineRule="auto"/>
      </w:pPr>
      <w:bookmarkStart w:id="31" w:name="bm_9_1_停止前端服务"/>
      <w:r>
        <w:rPr>
          <w:rFonts w:eastAsia="Georgia" w:cs="Georgia" w:ascii="Georgia" w:hAnsi="Georgia"/>
          <w:b/>
          <w:sz w:val="33"/>
        </w:rPr>
        <w:t xml:space="preserve">9.1 停止前端服务</w:t>
      </w:r>
      <w:bookmarkEnd w:id="31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在前端终端中按 </w:t>
      </w:r>
      <w:r>
        <w:rPr>
          <w:rStyle w:val="VerbatimChar"/>
          <w:shd w:val="clear" w:color="auto" w:fill="F8F8FA"/>
        </w:rPr>
        <w:t xml:space="preserve">Ctrl + C</w:t>
      </w:r>
      <w:r>
        <w:rPr>
          <w:rFonts w:eastAsia="Georgia" w:cs="Georgia" w:ascii="Georgia" w:hAnsi="Georgia"/>
        </w:rPr>
        <w:t xml:space="preserve"> 停止服务</w:t>
      </w:r>
    </w:p>
    <w:p>
      <w:pPr>
        <w:spacing w:line="271" w:before="240" w:lineRule="auto"/>
      </w:pPr>
      <w:bookmarkStart w:id="32" w:name="bm_9_2_停止后端服务"/>
      <w:r>
        <w:rPr>
          <w:rFonts w:eastAsia="Georgia" w:cs="Georgia" w:ascii="Georgia" w:hAnsi="Georgia"/>
          <w:b/>
          <w:sz w:val="33"/>
        </w:rPr>
        <w:t xml:space="preserve">9.2 停止后端服务</w:t>
      </w:r>
      <w:bookmarkEnd w:id="32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在后端终端中按 </w:t>
      </w:r>
      <w:r>
        <w:rPr>
          <w:rStyle w:val="VerbatimChar"/>
          <w:shd w:val="clear" w:color="auto" w:fill="F8F8FA"/>
        </w:rPr>
        <w:t xml:space="preserve">Ctrl + C</w:t>
      </w:r>
      <w:r>
        <w:rPr>
          <w:rFonts w:eastAsia="Georgia" w:cs="Georgia" w:ascii="Georgia" w:hAnsi="Georgia"/>
        </w:rPr>
        <w:t xml:space="preserve"> 停止服务</w:t>
      </w:r>
    </w:p>
    <w:p>
      <w:pPr>
        <w:spacing w:line="271" w:before="240" w:lineRule="auto"/>
      </w:pPr>
      <w:bookmarkStart w:id="33" w:name="bm_10_注意事项"/>
      <w:r>
        <w:rPr>
          <w:rFonts w:eastAsia="Georgia" w:cs="Georgia" w:ascii="Georgia" w:hAnsi="Georgia"/>
          <w:b/>
          <w:sz w:val="42"/>
        </w:rPr>
        <w:t xml:space="preserve">10. 注意事项</w:t>
      </w:r>
      <w:bookmarkEnd w:id="33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数据库备份</w:t>
      </w:r>
      <w:r>
        <w:rPr>
          <w:rFonts w:eastAsia="Georgia" w:cs="Georgia" w:ascii="Georgia" w:hAnsi="Georgia"/>
        </w:rPr>
        <w:t xml:space="preserve">：定期备份 </w:t>
      </w:r>
      <w:r>
        <w:rPr>
          <w:rStyle w:val="VerbatimChar"/>
          <w:shd w:val="clear" w:color="auto" w:fill="F8F8FA"/>
        </w:rPr>
        <w:t xml:space="preserve">intelligent-bi</w:t>
      </w:r>
      <w:r>
        <w:rPr>
          <w:rFonts w:eastAsia="Georgia" w:cs="Georgia" w:ascii="Georgia" w:hAnsi="Georgia"/>
        </w:rPr>
        <w:t xml:space="preserve"> 数据库，避免数据丢失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文件上传</w:t>
      </w:r>
      <w:r>
        <w:rPr>
          <w:rFonts w:eastAsia="Georgia" w:cs="Georgia" w:ascii="Georgia" w:hAnsi="Georgia"/>
        </w:rPr>
        <w:t xml:space="preserve">：限制上传文件大小为 10MB，避免服务器过载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本地存储</w:t>
      </w:r>
      <w:r>
        <w:rPr>
          <w:rFonts w:eastAsia="Georgia" w:cs="Georgia" w:ascii="Georgia" w:hAnsi="Georgia"/>
        </w:rPr>
        <w:t xml:space="preserve">：智能对话历史存储在浏览器本地，清除浏览器数据会丢失对话记录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AI 分析</w:t>
      </w:r>
      <w:r>
        <w:rPr>
          <w:rFonts w:eastAsia="Georgia" w:cs="Georgia" w:ascii="Georgia" w:hAnsi="Georgia"/>
        </w:rPr>
        <w:t xml:space="preserve">：AI 生成图表和分析结论需要一定时间（通常 15 秒），请耐心等待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IntelliJ IDEA SDK版本</w:t>
      </w:r>
      <w:r>
        <w:rPr>
          <w:rFonts w:eastAsia="Georgia" w:cs="Georgia" w:ascii="Georgia" w:hAnsi="Georgia"/>
        </w:rPr>
        <w:t xml:space="preserve">：正确配置IntelliJ IDEA SDK版本 为1.8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阿里云密钥配置</w:t>
      </w:r>
      <w:r>
        <w:rPr>
          <w:rFonts w:eastAsia="Georgia" w:cs="Georgia" w:ascii="Georgia" w:hAnsi="Georgia"/>
        </w:rPr>
        <w:t xml:space="preserve">：将src/main/java/com/yupi/springbootinit/api/OpenAiApi.java中的API密钥替换为自己的。（申请地址：</w:t>
      </w:r>
      <w:hyperlink r:id="rId7">
        <w:r>
          <w:rPr>
            <w:rFonts w:eastAsia="Georgia" w:cs="Georgia" w:ascii="Georgia" w:hAnsi="Georgia"/>
            <w:color w:val="4472C4"/>
          </w:rPr>
          <w:t xml:space="preserve">https://bailian.console.aliyun.com/cn-beijing/?spm=5176.29619931.J_SEsSjsNv72yRuRFS2VknO.2.74cd10d74UP3kG&amp;tab=api#/api）</w:t>
        </w:r>
      </w:hyperlink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after="220" w:lineRule="auto"/>
      </w:pPr>
      <w:r>
        <w:rPr>
          <w:b/>
        </w:rPr>
        <w:t xml:space="preserve">说明</w:t>
      </w:r>
      <w:r>
        <w:rPr>
          <w:rFonts w:eastAsia="Georgia" w:cs="Georgia" w:ascii="Georgia" w:hAnsi="Georgia"/>
        </w:rPr>
        <w:t xml:space="preserve">：本系统基于前后端分离架构，通过 AI 技术实现智能数据分析与可视化，支持多场景数据处理需求。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ocalhost:8081" TargetMode="External"/><Relationship Id="rId6" Type="http://schemas.openxmlformats.org/officeDocument/2006/relationships/hyperlink" Target="http://localhost:8000" TargetMode="External"/><Relationship Id="rId7" Type="http://schemas.openxmlformats.org/officeDocument/2006/relationships/hyperlink" Target="https://bailian.console.aliyun.com/cn-beijing/?spm=5176.29619931.J_SEsSjsNv72yRuRFS2VknO.2.74cd10d74UP3kG&amp;tab=api#/api%EF%BC%8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2026-01-23T08:12:20.744Z</dcterms:created>
  <dcterms:modified xsi:type="dcterms:W3CDTF">2026-01-23T08:12:20.744Z</dcterms:modified>
</cp:coreProperties>
</file>