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600D2" w14:textId="77777777" w:rsidR="00D35E9D" w:rsidRDefault="00D35E9D" w:rsidP="00D35E9D">
      <w:pPr>
        <w:pStyle w:val="Heading5"/>
      </w:pPr>
      <w:r>
        <w:t>Description</w:t>
      </w:r>
    </w:p>
    <w:p w14:paraId="5A5A4F0E" w14:textId="77777777" w:rsidR="00D35E9D" w:rsidRPr="00562440" w:rsidRDefault="00D35E9D" w:rsidP="00D35E9D">
      <w:pPr>
        <w:rPr>
          <w:b/>
          <w:bCs/>
          <w:color w:val="000000"/>
        </w:rPr>
      </w:pPr>
      <w:r w:rsidRPr="00562440">
        <w:rPr>
          <w:b/>
          <w:bCs/>
          <w:color w:val="000000"/>
        </w:rPr>
        <w:t xml:space="preserve">Instance 1 - Hook </w:t>
      </w:r>
      <w:proofErr w:type="gramStart"/>
      <w:r w:rsidRPr="00562440">
        <w:rPr>
          <w:b/>
          <w:bCs/>
          <w:color w:val="000000"/>
        </w:rPr>
        <w:t>com.uob.mobile</w:t>
      </w:r>
      <w:proofErr w:type="gramEnd"/>
      <w:r w:rsidRPr="00562440">
        <w:rPr>
          <w:b/>
          <w:bCs/>
          <w:color w:val="000000"/>
        </w:rPr>
        <w:t>.android.profile.ui.passwordandsecurity.ProfilePasswordSecurityActivity</w:t>
      </w:r>
    </w:p>
    <w:p w14:paraId="5597B2F6" w14:textId="77777777" w:rsidR="00D35E9D" w:rsidRDefault="00D35E9D" w:rsidP="00D35E9D">
      <w:r>
        <w:rPr>
          <w:color w:val="000000"/>
        </w:rPr>
        <w:t>It was found that the application's activity can be "hooked," allowing for the circumvention of the authentication process. This flaw presents a significant security risk as it enables unauthorized users to bypass established authentication protocols and alter the secure PIN.</w:t>
      </w:r>
    </w:p>
    <w:p w14:paraId="37B97045" w14:textId="77777777" w:rsidR="00D35E9D" w:rsidRDefault="00D35E9D" w:rsidP="00D35E9D">
      <w:r>
        <w:rPr>
          <w:b/>
          <w:color w:val="000000"/>
        </w:rPr>
        <w:t>Setup Details</w:t>
      </w:r>
    </w:p>
    <w:p w14:paraId="6014C5EE" w14:textId="77777777" w:rsidR="00D35E9D" w:rsidRDefault="00D35E9D" w:rsidP="00D35E9D">
      <w:pPr>
        <w:pStyle w:val="ListParagraph"/>
        <w:numPr>
          <w:ilvl w:val="0"/>
          <w:numId w:val="2"/>
        </w:numPr>
      </w:pPr>
      <w:r w:rsidRPr="0078675C">
        <w:rPr>
          <w:color w:val="000000"/>
        </w:rPr>
        <w:t>Install custom Frida: </w:t>
      </w:r>
      <w:hyperlink r:id="rId7" w:history="1">
        <w:r w:rsidRPr="0078675C">
          <w:rPr>
            <w:color w:val="000000"/>
          </w:rPr>
          <w:t>https://github.com/hzzheyang/strongR-frida-android</w:t>
        </w:r>
      </w:hyperlink>
    </w:p>
    <w:p w14:paraId="17FA2483" w14:textId="77777777" w:rsidR="00D35E9D" w:rsidRPr="0078675C" w:rsidRDefault="00D35E9D" w:rsidP="00D35E9D">
      <w:pPr>
        <w:pStyle w:val="ListParagraph"/>
        <w:numPr>
          <w:ilvl w:val="0"/>
          <w:numId w:val="2"/>
        </w:numPr>
      </w:pPr>
      <w:r w:rsidRPr="0078675C">
        <w:rPr>
          <w:color w:val="000000"/>
        </w:rPr>
        <w:t xml:space="preserve">Ensure </w:t>
      </w:r>
      <w:proofErr w:type="spellStart"/>
      <w:r w:rsidRPr="0078675C">
        <w:rPr>
          <w:color w:val="000000"/>
        </w:rPr>
        <w:t>IAmNotADeveloper</w:t>
      </w:r>
      <w:proofErr w:type="spellEnd"/>
      <w:r w:rsidRPr="0078675C">
        <w:rPr>
          <w:color w:val="000000"/>
        </w:rPr>
        <w:t xml:space="preserve"> is enabled in </w:t>
      </w:r>
      <w:proofErr w:type="spellStart"/>
      <w:proofErr w:type="gramStart"/>
      <w:r w:rsidRPr="0078675C">
        <w:rPr>
          <w:color w:val="000000"/>
        </w:rPr>
        <w:t>LSPosed</w:t>
      </w:r>
      <w:proofErr w:type="spellEnd"/>
      <w:proofErr w:type="gramEnd"/>
      <w:r w:rsidRPr="0078675C">
        <w:rPr>
          <w:color w:val="000000"/>
        </w:rPr>
        <w:t> </w:t>
      </w:r>
    </w:p>
    <w:p w14:paraId="72578263" w14:textId="77777777" w:rsidR="00D35E9D" w:rsidRDefault="00D35E9D" w:rsidP="00D35E9D">
      <w:r>
        <w:t>Steps to reproduce:</w:t>
      </w:r>
    </w:p>
    <w:p w14:paraId="22321723" w14:textId="77777777" w:rsidR="00D35E9D" w:rsidRPr="0078675C" w:rsidRDefault="00D35E9D" w:rsidP="00D35E9D">
      <w:pPr>
        <w:pStyle w:val="ListParagraph"/>
        <w:numPr>
          <w:ilvl w:val="0"/>
          <w:numId w:val="3"/>
        </w:numPr>
      </w:pPr>
      <w:r w:rsidRPr="0078675C">
        <w:rPr>
          <w:color w:val="000000"/>
        </w:rPr>
        <w:t>Login to any user with Secure PIN setup. If there were no secure pin being setup, check with UOB developer team. </w:t>
      </w:r>
    </w:p>
    <w:p w14:paraId="76AE6743" w14:textId="77777777" w:rsidR="00D35E9D" w:rsidRPr="0078675C" w:rsidRDefault="00D35E9D" w:rsidP="00D35E9D">
      <w:pPr>
        <w:pStyle w:val="ListParagraph"/>
        <w:numPr>
          <w:ilvl w:val="0"/>
          <w:numId w:val="3"/>
        </w:numPr>
      </w:pPr>
      <w:r w:rsidRPr="0078675C">
        <w:rPr>
          <w:color w:val="000000"/>
        </w:rPr>
        <w:t>Browse through the application and close the application completely.</w:t>
      </w:r>
    </w:p>
    <w:p w14:paraId="1BBC7578" w14:textId="77777777" w:rsidR="00D35E9D" w:rsidRPr="0078675C" w:rsidRDefault="00D35E9D" w:rsidP="00D35E9D">
      <w:pPr>
        <w:pStyle w:val="ListParagraph"/>
        <w:numPr>
          <w:ilvl w:val="0"/>
          <w:numId w:val="3"/>
        </w:numPr>
      </w:pPr>
      <w:r w:rsidRPr="0078675C">
        <w:rPr>
          <w:color w:val="000000"/>
        </w:rPr>
        <w:t xml:space="preserve">Run the command to start UOB TMRW </w:t>
      </w:r>
      <w:r>
        <w:rPr>
          <w:color w:val="000000"/>
        </w:rPr>
        <w:t>ID</w:t>
      </w:r>
      <w:r w:rsidRPr="0078675C">
        <w:rPr>
          <w:color w:val="000000"/>
        </w:rPr>
        <w:t xml:space="preserve"> application with </w:t>
      </w:r>
      <w:proofErr w:type="spellStart"/>
      <w:r w:rsidRPr="0078675C">
        <w:rPr>
          <w:color w:val="000000"/>
        </w:rPr>
        <w:t>sslpinning</w:t>
      </w:r>
      <w:proofErr w:type="spellEnd"/>
      <w:r w:rsidRPr="0078675C">
        <w:rPr>
          <w:color w:val="000000"/>
        </w:rPr>
        <w:t xml:space="preserve"> disable. </w:t>
      </w:r>
    </w:p>
    <w:p w14:paraId="27F34773" w14:textId="77777777" w:rsidR="00D35E9D" w:rsidRDefault="00D35E9D" w:rsidP="00D35E9D">
      <w:pPr>
        <w:pStyle w:val="Code"/>
      </w:pPr>
      <w:r w:rsidRPr="0078675C">
        <w:t xml:space="preserve">objection -N -h 192.168.137.212 -p 8889 -g </w:t>
      </w:r>
      <w:proofErr w:type="spellStart"/>
      <w:r w:rsidRPr="0078675C">
        <w:t>com.uob.id.digitalbank.uat</w:t>
      </w:r>
      <w:proofErr w:type="spellEnd"/>
      <w:r w:rsidRPr="0078675C">
        <w:t xml:space="preserve"> explore --startup-command 'android </w:t>
      </w:r>
      <w:proofErr w:type="spellStart"/>
      <w:r w:rsidRPr="0078675C">
        <w:t>sslpinning</w:t>
      </w:r>
      <w:proofErr w:type="spellEnd"/>
      <w:r w:rsidRPr="0078675C">
        <w:t xml:space="preserve"> </w:t>
      </w:r>
      <w:proofErr w:type="gramStart"/>
      <w:r w:rsidRPr="0078675C">
        <w:t>disable'</w:t>
      </w:r>
      <w:proofErr w:type="gramEnd"/>
    </w:p>
    <w:p w14:paraId="3B08CBDD" w14:textId="77777777" w:rsidR="00D35E9D" w:rsidRDefault="00D35E9D" w:rsidP="00D35E9D">
      <w:pPr>
        <w:pStyle w:val="Code"/>
      </w:pPr>
      <w:r>
        <w:t xml:space="preserve">android intent </w:t>
      </w:r>
      <w:proofErr w:type="spellStart"/>
      <w:r>
        <w:t>launch_activity</w:t>
      </w:r>
      <w:proofErr w:type="spellEnd"/>
      <w:r>
        <w:t xml:space="preserve"> </w:t>
      </w:r>
      <w:proofErr w:type="gramStart"/>
      <w:r>
        <w:t>com.uob.mobile</w:t>
      </w:r>
      <w:proofErr w:type="gramEnd"/>
      <w:r>
        <w:t>.android.profile.ui.passwordandsecurity.ProfilePasswordSecurityActivity</w:t>
      </w:r>
    </w:p>
    <w:p w14:paraId="5B81A2E4" w14:textId="77777777" w:rsidR="00D35E9D" w:rsidRDefault="00D35E9D" w:rsidP="00D35E9D">
      <w:pPr>
        <w:pStyle w:val="ListParagraph"/>
        <w:numPr>
          <w:ilvl w:val="0"/>
          <w:numId w:val="3"/>
        </w:numPr>
      </w:pPr>
      <w:r w:rsidRPr="0078675C">
        <w:rPr>
          <w:color w:val="000000"/>
        </w:rPr>
        <w:t>Notice that it hooked to the Password and Security Page without authentication.</w:t>
      </w:r>
    </w:p>
    <w:p w14:paraId="1752FB38" w14:textId="77777777" w:rsidR="00D35E9D" w:rsidRDefault="00D35E9D" w:rsidP="00D35E9D">
      <w:r>
        <w:rPr>
          <w:noProof/>
        </w:rPr>
        <w:drawing>
          <wp:inline distT="0" distB="0" distL="0" distR="0" wp14:anchorId="74BCDF63" wp14:editId="0CD2D918">
            <wp:extent cx="5731510" cy="3253343"/>
            <wp:effectExtent l="12700" t="12700" r="12700" b="12700"/>
            <wp:docPr id="167423893" name="Picture 16742389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3893" name="Picture 16742389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34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57C4685" w14:textId="77777777" w:rsidR="00D35E9D" w:rsidRDefault="00D35E9D" w:rsidP="00D35E9D">
      <w:pPr>
        <w:pStyle w:val="ListParagraph"/>
        <w:numPr>
          <w:ilvl w:val="0"/>
          <w:numId w:val="3"/>
        </w:numPr>
      </w:pPr>
      <w:r w:rsidRPr="0078675C">
        <w:rPr>
          <w:color w:val="000000"/>
        </w:rPr>
        <w:t xml:space="preserve">Change the Secure PIN. In this testcase, user PENTESTUNITY07 </w:t>
      </w:r>
      <w:r>
        <w:rPr>
          <w:color w:val="000000"/>
        </w:rPr>
        <w:t xml:space="preserve">has the default </w:t>
      </w:r>
      <w:r w:rsidRPr="0078675C">
        <w:rPr>
          <w:color w:val="000000"/>
        </w:rPr>
        <w:t>secure pin set as 100800. Observe that user can change the Secure PIN without logging into the application.</w:t>
      </w:r>
    </w:p>
    <w:p w14:paraId="6BAA387A" w14:textId="77777777" w:rsidR="00D35E9D" w:rsidRDefault="00D35E9D" w:rsidP="00D35E9D">
      <w:pPr>
        <w:jc w:val="center"/>
      </w:pPr>
      <w:r>
        <w:rPr>
          <w:noProof/>
        </w:rPr>
        <w:lastRenderedPageBreak/>
        <w:drawing>
          <wp:inline distT="0" distB="0" distL="0" distR="0" wp14:anchorId="0FDF3893" wp14:editId="018A247E">
            <wp:extent cx="1865168" cy="3792762"/>
            <wp:effectExtent l="19050" t="19050" r="20955" b="17780"/>
            <wp:docPr id="1010669665" name="Picture 10106696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69665" name="Picture 101066966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2711" cy="380810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69505" wp14:editId="30AFB0D8">
            <wp:extent cx="1872095" cy="3793548"/>
            <wp:effectExtent l="19050" t="19050" r="13970" b="16510"/>
            <wp:docPr id="1283162061" name="Picture 128316206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62061" name="Picture 128316206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4302" cy="379802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C458A31" w14:textId="77777777" w:rsidR="00D35E9D" w:rsidRDefault="00D35E9D" w:rsidP="00D35E9D">
      <w:pPr>
        <w:pStyle w:val="ListParagraph"/>
        <w:numPr>
          <w:ilvl w:val="0"/>
          <w:numId w:val="3"/>
        </w:numPr>
      </w:pPr>
      <w:r w:rsidRPr="0078675C">
        <w:rPr>
          <w:color w:val="000000"/>
        </w:rPr>
        <w:t>To show the evident of the updated Secure Pin, use the normal flow and login to the account. Change the Secure PIN again and observed that it can be changed successfully.</w:t>
      </w:r>
    </w:p>
    <w:p w14:paraId="12D36CF8" w14:textId="77777777" w:rsidR="00D35E9D" w:rsidRDefault="00D35E9D" w:rsidP="00D35E9D">
      <w:pPr>
        <w:jc w:val="center"/>
      </w:pPr>
      <w:r>
        <w:rPr>
          <w:noProof/>
        </w:rPr>
        <w:drawing>
          <wp:inline distT="0" distB="0" distL="0" distR="0" wp14:anchorId="5F200D25" wp14:editId="6BA52F40">
            <wp:extent cx="1954645" cy="3957765"/>
            <wp:effectExtent l="19050" t="19050" r="26670" b="24130"/>
            <wp:docPr id="2023301647" name="Picture 2023301647" descr="A screenshot of a pass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01647" name="Picture 2023301647" descr="A screenshot of a pass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4645" cy="395776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129480" wp14:editId="52D7BBDB">
            <wp:extent cx="1989282" cy="3982444"/>
            <wp:effectExtent l="19050" t="19050" r="11430" b="18415"/>
            <wp:docPr id="1367911296" name="Picture 136791129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11296" name="Picture 1367911296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4792" cy="39934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408209D" w14:textId="77777777" w:rsidR="00D35E9D" w:rsidRPr="0078675C" w:rsidRDefault="00D35E9D" w:rsidP="00D35E9D">
      <w:pPr>
        <w:rPr>
          <w:b/>
          <w:bCs/>
        </w:rPr>
      </w:pPr>
      <w:r w:rsidRPr="0078675C">
        <w:rPr>
          <w:b/>
          <w:bCs/>
          <w:color w:val="000000"/>
        </w:rPr>
        <w:t xml:space="preserve">Instance 2 - </w:t>
      </w:r>
      <w:proofErr w:type="spellStart"/>
      <w:r w:rsidRPr="0078675C">
        <w:rPr>
          <w:b/>
          <w:bCs/>
          <w:color w:val="000000"/>
        </w:rPr>
        <w:t>IAmNotADeveloper</w:t>
      </w:r>
      <w:proofErr w:type="spellEnd"/>
      <w:r w:rsidRPr="0078675C">
        <w:rPr>
          <w:b/>
          <w:bCs/>
          <w:color w:val="000000"/>
        </w:rPr>
        <w:t xml:space="preserve"> (Rooted Android Device)</w:t>
      </w:r>
    </w:p>
    <w:p w14:paraId="56D7FB8E" w14:textId="77777777" w:rsidR="00D35E9D" w:rsidRDefault="00D35E9D" w:rsidP="00D35E9D">
      <w:pPr>
        <w:jc w:val="both"/>
      </w:pPr>
      <w:r>
        <w:rPr>
          <w:color w:val="000000"/>
        </w:rPr>
        <w:lastRenderedPageBreak/>
        <w:t xml:space="preserve">When a user uses a Rooted Android device and tries to access the UOB MY Application with USB debugging turned on, user will receive a prompt instructing them to disable USB debugging before they can proceed with using the UOB Application. This can be bypassed by installing </w:t>
      </w:r>
      <w:proofErr w:type="spellStart"/>
      <w:r>
        <w:rPr>
          <w:color w:val="000000"/>
        </w:rPr>
        <w:t>IAmNotADeveloper</w:t>
      </w:r>
      <w:proofErr w:type="spellEnd"/>
      <w:r>
        <w:rPr>
          <w:color w:val="000000"/>
        </w:rPr>
        <w:t xml:space="preserve"> module in </w:t>
      </w:r>
      <w:proofErr w:type="spellStart"/>
      <w:r>
        <w:rPr>
          <w:color w:val="000000"/>
        </w:rPr>
        <w:t>LSPosed</w:t>
      </w:r>
      <w:proofErr w:type="spellEnd"/>
      <w:r>
        <w:rPr>
          <w:color w:val="000000"/>
        </w:rPr>
        <w:t>.</w:t>
      </w:r>
    </w:p>
    <w:p w14:paraId="36DA4C3B" w14:textId="77777777" w:rsidR="00D35E9D" w:rsidRDefault="00D35E9D" w:rsidP="00D35E9D">
      <w:pPr>
        <w:pStyle w:val="ListParagraph"/>
        <w:numPr>
          <w:ilvl w:val="0"/>
          <w:numId w:val="1"/>
        </w:numPr>
      </w:pPr>
      <w:r w:rsidRPr="006C31D5">
        <w:rPr>
          <w:color w:val="000000"/>
        </w:rPr>
        <w:t xml:space="preserve">Ensure that device is rooted and Shizuku is downloaded in the </w:t>
      </w:r>
      <w:proofErr w:type="spellStart"/>
      <w:r w:rsidRPr="006C31D5">
        <w:rPr>
          <w:color w:val="000000"/>
        </w:rPr>
        <w:t>PlayStore</w:t>
      </w:r>
      <w:proofErr w:type="spellEnd"/>
      <w:r w:rsidRPr="006C31D5">
        <w:rPr>
          <w:color w:val="000000"/>
        </w:rPr>
        <w:t>.</w:t>
      </w:r>
    </w:p>
    <w:p w14:paraId="6FAB3E82" w14:textId="77777777" w:rsidR="00D35E9D" w:rsidRDefault="00D35E9D" w:rsidP="00D35E9D">
      <w:pPr>
        <w:numPr>
          <w:ilvl w:val="0"/>
          <w:numId w:val="1"/>
        </w:numPr>
      </w:pPr>
      <w:r>
        <w:rPr>
          <w:color w:val="000000"/>
        </w:rPr>
        <w:t xml:space="preserve">Install </w:t>
      </w:r>
      <w:proofErr w:type="spellStart"/>
      <w:r>
        <w:rPr>
          <w:color w:val="000000"/>
        </w:rPr>
        <w:t>LSPosed</w:t>
      </w:r>
      <w:proofErr w:type="spellEnd"/>
      <w:r>
        <w:rPr>
          <w:color w:val="000000"/>
        </w:rPr>
        <w:t xml:space="preserve"> from </w:t>
      </w:r>
      <w:hyperlink r:id="rId13" w:history="1">
        <w:r>
          <w:rPr>
            <w:color w:val="000000"/>
          </w:rPr>
          <w:t>https://github.com/LSPosed/LSPosed/releases</w:t>
        </w:r>
      </w:hyperlink>
      <w:r>
        <w:rPr>
          <w:color w:val="000000"/>
        </w:rPr>
        <w:t> into the device.</w:t>
      </w:r>
    </w:p>
    <w:p w14:paraId="178A0195" w14:textId="77777777" w:rsidR="00D35E9D" w:rsidRDefault="00D35E9D" w:rsidP="00D35E9D">
      <w:pPr>
        <w:numPr>
          <w:ilvl w:val="0"/>
          <w:numId w:val="1"/>
        </w:numPr>
      </w:pPr>
      <w:r>
        <w:rPr>
          <w:color w:val="000000"/>
        </w:rPr>
        <w:t xml:space="preserve">Install and enable the </w:t>
      </w:r>
      <w:proofErr w:type="spellStart"/>
      <w:r>
        <w:rPr>
          <w:color w:val="000000"/>
        </w:rPr>
        <w:t>LSPosed</w:t>
      </w:r>
      <w:proofErr w:type="spellEnd"/>
      <w:r>
        <w:rPr>
          <w:color w:val="000000"/>
        </w:rPr>
        <w:t xml:space="preserve"> file into </w:t>
      </w:r>
      <w:proofErr w:type="spellStart"/>
      <w:r>
        <w:rPr>
          <w:color w:val="000000"/>
        </w:rPr>
        <w:t>Magisk</w:t>
      </w:r>
      <w:proofErr w:type="spellEnd"/>
      <w:r>
        <w:rPr>
          <w:color w:val="000000"/>
        </w:rPr>
        <w:t xml:space="preserve"> Modules.</w:t>
      </w:r>
    </w:p>
    <w:p w14:paraId="246B6A73" w14:textId="77777777" w:rsidR="00D35E9D" w:rsidRDefault="00D35E9D" w:rsidP="00D35E9D">
      <w:pPr>
        <w:numPr>
          <w:ilvl w:val="0"/>
          <w:numId w:val="1"/>
        </w:numPr>
      </w:pPr>
      <w:r>
        <w:rPr>
          <w:color w:val="000000"/>
        </w:rPr>
        <w:t xml:space="preserve">Access </w:t>
      </w:r>
      <w:proofErr w:type="spellStart"/>
      <w:r>
        <w:rPr>
          <w:color w:val="000000"/>
        </w:rPr>
        <w:t>LSPosed</w:t>
      </w:r>
      <w:proofErr w:type="spellEnd"/>
      <w:r>
        <w:rPr>
          <w:color w:val="000000"/>
        </w:rPr>
        <w:t xml:space="preserve"> and click on Modules.</w:t>
      </w:r>
    </w:p>
    <w:p w14:paraId="47DF95E5" w14:textId="77777777" w:rsidR="00D35E9D" w:rsidRDefault="00D35E9D" w:rsidP="00D35E9D">
      <w:pPr>
        <w:numPr>
          <w:ilvl w:val="0"/>
          <w:numId w:val="1"/>
        </w:numPr>
      </w:pPr>
      <w:r>
        <w:rPr>
          <w:color w:val="000000"/>
        </w:rPr>
        <w:t xml:space="preserve">Search for </w:t>
      </w:r>
      <w:proofErr w:type="spellStart"/>
      <w:r>
        <w:rPr>
          <w:color w:val="000000"/>
        </w:rPr>
        <w:t>IAmNotADeveloper</w:t>
      </w:r>
      <w:proofErr w:type="spellEnd"/>
      <w:r>
        <w:rPr>
          <w:color w:val="000000"/>
        </w:rPr>
        <w:t xml:space="preserve"> and download the module.</w:t>
      </w:r>
    </w:p>
    <w:p w14:paraId="67863D0B" w14:textId="77777777" w:rsidR="00D35E9D" w:rsidRDefault="00D35E9D" w:rsidP="00D35E9D">
      <w:pPr>
        <w:numPr>
          <w:ilvl w:val="0"/>
          <w:numId w:val="1"/>
        </w:numPr>
      </w:pPr>
      <w:r>
        <w:rPr>
          <w:color w:val="000000"/>
        </w:rPr>
        <w:t>Enable the module, checked on UOB TMRW ID application.</w:t>
      </w:r>
    </w:p>
    <w:p w14:paraId="23E0BA72" w14:textId="77777777" w:rsidR="00D35E9D" w:rsidRPr="006C31D5" w:rsidRDefault="00D35E9D" w:rsidP="00D35E9D">
      <w:r w:rsidRPr="006C31D5">
        <w:rPr>
          <w:color w:val="000000"/>
        </w:rPr>
        <w:t>Screenshot 1: Device is rooted and Shizuku is downloaded and running.</w:t>
      </w:r>
    </w:p>
    <w:p w14:paraId="7F5D6D05" w14:textId="77777777" w:rsidR="00D35E9D" w:rsidRDefault="00D35E9D" w:rsidP="00D35E9D">
      <w:r>
        <w:rPr>
          <w:noProof/>
        </w:rPr>
        <w:drawing>
          <wp:inline distT="0" distB="0" distL="0" distR="0" wp14:anchorId="394E93BB" wp14:editId="1686383D">
            <wp:extent cx="2929467" cy="3250520"/>
            <wp:effectExtent l="12700" t="12700" r="12700" b="12700"/>
            <wp:docPr id="1605843345" name="Picture 16058433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43345" name="Picture 1605843345" descr="A screen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9467" cy="325052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2844B1" wp14:editId="41E00D8C">
            <wp:extent cx="2082800" cy="4633860"/>
            <wp:effectExtent l="12700" t="12700" r="12700" b="12700"/>
            <wp:docPr id="824791733" name="Picture 82479173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91733" name="Picture 824791733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463386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E2C4F34" w14:textId="77777777" w:rsidR="00D35E9D" w:rsidRPr="006C31D5" w:rsidRDefault="00D35E9D" w:rsidP="00D35E9D">
      <w:r w:rsidRPr="006C31D5">
        <w:rPr>
          <w:color w:val="000000"/>
        </w:rPr>
        <w:t xml:space="preserve">Screenshot 2: Install and enable </w:t>
      </w:r>
      <w:proofErr w:type="spellStart"/>
      <w:r w:rsidRPr="006C31D5">
        <w:rPr>
          <w:color w:val="000000"/>
        </w:rPr>
        <w:t>LSPosed</w:t>
      </w:r>
      <w:proofErr w:type="spellEnd"/>
      <w:r w:rsidRPr="006C31D5">
        <w:rPr>
          <w:color w:val="000000"/>
        </w:rPr>
        <w:t xml:space="preserve"> in </w:t>
      </w:r>
      <w:proofErr w:type="spellStart"/>
      <w:r w:rsidRPr="006C31D5">
        <w:rPr>
          <w:color w:val="000000"/>
        </w:rPr>
        <w:t>Magisk</w:t>
      </w:r>
      <w:proofErr w:type="spellEnd"/>
      <w:r w:rsidRPr="006C31D5">
        <w:rPr>
          <w:color w:val="000000"/>
        </w:rPr>
        <w:t xml:space="preserve"> Modules.</w:t>
      </w:r>
    </w:p>
    <w:p w14:paraId="44E7576E" w14:textId="77777777" w:rsidR="00D35E9D" w:rsidRDefault="00D35E9D" w:rsidP="00D35E9D">
      <w:pPr>
        <w:jc w:val="center"/>
      </w:pPr>
      <w:r>
        <w:rPr>
          <w:noProof/>
        </w:rPr>
        <w:lastRenderedPageBreak/>
        <w:drawing>
          <wp:inline distT="0" distB="0" distL="0" distR="0" wp14:anchorId="4B748621" wp14:editId="504A8AC3">
            <wp:extent cx="2453409" cy="5183259"/>
            <wp:effectExtent l="19050" t="19050" r="23495" b="17780"/>
            <wp:docPr id="1105842323" name="Picture 11058423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42323" name="Picture 110584232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5046" cy="518671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A11F31F" w14:textId="77777777" w:rsidR="00D35E9D" w:rsidRDefault="00D35E9D" w:rsidP="00D35E9D">
      <w:r>
        <w:rPr>
          <w:color w:val="000000"/>
        </w:rPr>
        <w:t xml:space="preserve">Screenshot 3: Access </w:t>
      </w:r>
      <w:proofErr w:type="spellStart"/>
      <w:r>
        <w:rPr>
          <w:color w:val="000000"/>
        </w:rPr>
        <w:t>LSPosed</w:t>
      </w:r>
      <w:proofErr w:type="spellEnd"/>
      <w:r>
        <w:rPr>
          <w:color w:val="000000"/>
        </w:rPr>
        <w:t xml:space="preserve"> and click on Modules. Search and install </w:t>
      </w:r>
      <w:proofErr w:type="spellStart"/>
      <w:r>
        <w:rPr>
          <w:color w:val="000000"/>
        </w:rPr>
        <w:t>IAmNotADeveloper</w:t>
      </w:r>
      <w:proofErr w:type="spellEnd"/>
      <w:r>
        <w:rPr>
          <w:color w:val="000000"/>
        </w:rPr>
        <w:t>. Enable the module and checked for UOB TMRW ID Application.</w:t>
      </w:r>
    </w:p>
    <w:p w14:paraId="1DA8D623" w14:textId="77777777" w:rsidR="00D35E9D" w:rsidRDefault="00D35E9D" w:rsidP="00D35E9D">
      <w:pPr>
        <w:jc w:val="center"/>
      </w:pPr>
      <w:r>
        <w:rPr>
          <w:noProof/>
        </w:rPr>
        <w:lastRenderedPageBreak/>
        <w:drawing>
          <wp:inline distT="0" distB="0" distL="0" distR="0" wp14:anchorId="56BA2E75" wp14:editId="3F95339E">
            <wp:extent cx="2404533" cy="5132686"/>
            <wp:effectExtent l="12700" t="12700" r="12700" b="12700"/>
            <wp:docPr id="354544712" name="Picture 35454471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44712" name="Picture 354544712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4533" cy="513268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A0A91" wp14:editId="02A4322C">
            <wp:extent cx="2387600" cy="5150208"/>
            <wp:effectExtent l="12700" t="12700" r="12700" b="12700"/>
            <wp:docPr id="1702078954" name="Picture 170207895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78954" name="Picture 1702078954" descr="A screenshot of a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515020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57F20" wp14:editId="698AD0DB">
            <wp:extent cx="3000664" cy="3177816"/>
            <wp:effectExtent l="19050" t="19050" r="28575" b="22860"/>
            <wp:docPr id="1028894315" name="Picture 102889431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94315" name="Picture 1028894315" descr="A screen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4426" cy="3181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12BC983" w14:textId="77777777" w:rsidR="00D35E9D" w:rsidRDefault="00D35E9D" w:rsidP="00D35E9D">
      <w:r>
        <w:rPr>
          <w:color w:val="000000"/>
        </w:rPr>
        <w:t>Screenshot 4: Access UOB TMRW ID Application</w:t>
      </w:r>
    </w:p>
    <w:p w14:paraId="37DEADC3" w14:textId="77777777" w:rsidR="00D35E9D" w:rsidRDefault="00D35E9D" w:rsidP="00D35E9D">
      <w:pPr>
        <w:jc w:val="center"/>
      </w:pPr>
      <w:r>
        <w:rPr>
          <w:noProof/>
        </w:rPr>
        <w:lastRenderedPageBreak/>
        <w:drawing>
          <wp:inline distT="0" distB="0" distL="0" distR="0" wp14:anchorId="0D7B576D" wp14:editId="4FD5995C">
            <wp:extent cx="2081339" cy="4236893"/>
            <wp:effectExtent l="19050" t="19050" r="14605" b="11430"/>
            <wp:docPr id="1290319066" name="Picture 129031906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19066" name="Picture 1290319066" descr="A screen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1339" cy="423689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> </w:t>
      </w:r>
    </w:p>
    <w:p w14:paraId="547FF133" w14:textId="77777777" w:rsidR="0094157B" w:rsidRDefault="0094157B"/>
    <w:sectPr w:rsidR="009415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A9D8C5" w14:textId="77777777" w:rsidR="00ED565E" w:rsidRDefault="00ED565E" w:rsidP="00D35E9D">
      <w:pPr>
        <w:spacing w:before="0" w:after="0"/>
      </w:pPr>
      <w:r>
        <w:separator/>
      </w:r>
    </w:p>
  </w:endnote>
  <w:endnote w:type="continuationSeparator" w:id="0">
    <w:p w14:paraId="73CF9513" w14:textId="77777777" w:rsidR="00ED565E" w:rsidRDefault="00ED565E" w:rsidP="00D35E9D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655FD" w14:textId="77777777" w:rsidR="00ED565E" w:rsidRDefault="00ED565E" w:rsidP="00D35E9D">
      <w:pPr>
        <w:spacing w:before="0" w:after="0"/>
      </w:pPr>
      <w:r>
        <w:separator/>
      </w:r>
    </w:p>
  </w:footnote>
  <w:footnote w:type="continuationSeparator" w:id="0">
    <w:p w14:paraId="45510F51" w14:textId="77777777" w:rsidR="00ED565E" w:rsidRDefault="00ED565E" w:rsidP="00D35E9D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12B65"/>
    <w:multiLevelType w:val="hybridMultilevel"/>
    <w:tmpl w:val="092E7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A38B64"/>
    <w:multiLevelType w:val="multilevel"/>
    <w:tmpl w:val="7E389154"/>
    <w:lvl w:ilvl="0">
      <w:start w:val="1"/>
      <w:numFmt w:val="decimal"/>
      <w:lvlText w:val="%1."/>
      <w:lvlJc w:val="left"/>
      <w:pPr>
        <w:ind w:left="960" w:hanging="360"/>
      </w:pPr>
      <w:rPr>
        <w:rFonts w:ascii="Gadugi" w:eastAsiaTheme="minorHAnsi" w:hAnsi="Gadugi" w:cstheme="minorBidi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2" w15:restartNumberingAfterBreak="0">
    <w:nsid w:val="46AE37CA"/>
    <w:multiLevelType w:val="hybridMultilevel"/>
    <w:tmpl w:val="30860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248091">
    <w:abstractNumId w:val="1"/>
  </w:num>
  <w:num w:numId="2" w16cid:durableId="1050961060">
    <w:abstractNumId w:val="2"/>
  </w:num>
  <w:num w:numId="3" w16cid:durableId="1247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87F"/>
    <w:rsid w:val="0054187F"/>
    <w:rsid w:val="0094157B"/>
    <w:rsid w:val="00D35E9D"/>
    <w:rsid w:val="00ED5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A7B4D45F-46D1-44A5-97FD-6F1080C10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SG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5E9D"/>
    <w:pPr>
      <w:spacing w:before="120" w:after="120" w:line="240" w:lineRule="auto"/>
    </w:pPr>
    <w:rPr>
      <w:rFonts w:ascii="Gadugi" w:eastAsiaTheme="minorHAnsi" w:hAnsi="Gadugi"/>
      <w:kern w:val="0"/>
      <w:sz w:val="20"/>
      <w:szCs w:val="22"/>
      <w:lang w:eastAsia="en-US" w:bidi="ar-SA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35E9D"/>
    <w:pPr>
      <w:keepNext/>
      <w:keepLines/>
      <w:pBdr>
        <w:top w:val="single" w:sz="4" w:space="1" w:color="BFBFBF"/>
      </w:pBdr>
      <w:spacing w:before="240"/>
      <w:outlineLvl w:val="4"/>
    </w:pPr>
    <w:rPr>
      <w:rFonts w:eastAsiaTheme="majorEastAsia" w:cstheme="majorBidi"/>
      <w:b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5E9D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35E9D"/>
  </w:style>
  <w:style w:type="paragraph" w:styleId="Footer">
    <w:name w:val="footer"/>
    <w:basedOn w:val="Normal"/>
    <w:link w:val="FooterChar"/>
    <w:uiPriority w:val="99"/>
    <w:unhideWhenUsed/>
    <w:rsid w:val="00D35E9D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D35E9D"/>
  </w:style>
  <w:style w:type="character" w:customStyle="1" w:styleId="Heading5Char">
    <w:name w:val="Heading 5 Char"/>
    <w:basedOn w:val="DefaultParagraphFont"/>
    <w:link w:val="Heading5"/>
    <w:uiPriority w:val="9"/>
    <w:rsid w:val="00D35E9D"/>
    <w:rPr>
      <w:rFonts w:ascii="Gadugi" w:eastAsiaTheme="majorEastAsia" w:hAnsi="Gadugi" w:cstheme="majorBidi"/>
      <w:b/>
      <w:caps/>
      <w:kern w:val="0"/>
      <w:sz w:val="20"/>
      <w:szCs w:val="22"/>
      <w:lang w:eastAsia="en-US" w:bidi="ar-SA"/>
      <w14:ligatures w14:val="none"/>
    </w:rPr>
  </w:style>
  <w:style w:type="paragraph" w:customStyle="1" w:styleId="Code">
    <w:name w:val="Code"/>
    <w:basedOn w:val="Normal"/>
    <w:link w:val="CodeChar"/>
    <w:qFormat/>
    <w:rsid w:val="00D35E9D"/>
    <w:pPr>
      <w:shd w:val="clear" w:color="auto" w:fill="F2F2F2" w:themeFill="background1" w:themeFillShade="F2"/>
    </w:pPr>
    <w:rPr>
      <w:rFonts w:ascii="Consolas" w:hAnsi="Consolas"/>
    </w:rPr>
  </w:style>
  <w:style w:type="character" w:customStyle="1" w:styleId="CodeChar">
    <w:name w:val="Code Char"/>
    <w:basedOn w:val="DefaultParagraphFont"/>
    <w:link w:val="Code"/>
    <w:rsid w:val="00D35E9D"/>
    <w:rPr>
      <w:rFonts w:ascii="Consolas" w:eastAsiaTheme="minorHAnsi" w:hAnsi="Consolas"/>
      <w:kern w:val="0"/>
      <w:sz w:val="20"/>
      <w:szCs w:val="22"/>
      <w:shd w:val="clear" w:color="auto" w:fill="F2F2F2" w:themeFill="background1" w:themeFillShade="F2"/>
      <w:lang w:eastAsia="en-US" w:bidi="ar-SA"/>
      <w14:ligatures w14:val="none"/>
    </w:rPr>
  </w:style>
  <w:style w:type="paragraph" w:styleId="ListParagraph">
    <w:name w:val="List Paragraph"/>
    <w:basedOn w:val="Normal"/>
    <w:uiPriority w:val="34"/>
    <w:qFormat/>
    <w:rsid w:val="00D35E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LSPosed/LSPosed/releases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hzzheyang/strongR-frida-androi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398</Words>
  <Characters>2274</Characters>
  <Application>Microsoft Office Word</Application>
  <DocSecurity>0</DocSecurity>
  <Lines>18</Lines>
  <Paragraphs>5</Paragraphs>
  <ScaleCrop>false</ScaleCrop>
  <Company/>
  <LinksUpToDate>false</LinksUpToDate>
  <CharactersWithSpaces>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Zeon Tng</dc:creator>
  <cp:keywords/>
  <dc:description/>
  <cp:lastModifiedBy>Zeon Tng</cp:lastModifiedBy>
  <cp:revision>2</cp:revision>
  <dcterms:created xsi:type="dcterms:W3CDTF">2024-02-21T06:24:00Z</dcterms:created>
  <dcterms:modified xsi:type="dcterms:W3CDTF">2024-02-21T06:24:00Z</dcterms:modified>
</cp:coreProperties>
</file>