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102</w:t>
      </w:r>
    </w:p>
    <w:p>
      <w:r>
        <w:t>幽灵公主</w:t>
      </w:r>
    </w:p>
    <w:p>
      <w:r>
        <w:t>豆瓣链接:https://movie.douban.com/subject/1297359/</w:t>
      </w:r>
    </w:p>
    <w:p>
      <w:r>
        <w:t>豆瓣评分:无</w:t>
      </w:r>
    </w:p>
    <w:p>
      <w:r>
        <w:t>评分人数:无</w:t>
      </w:r>
    </w:p>
    <w:p>
      <w:r>
        <w:t>影片信息：导演 : 宫崎骏 编剧 : 宫崎骏 主演 : 松田洋治 / 石田百合子 / 田中裕子 / 小林薰 / 西村雅彦 / 上条恒彦 / 岛本须美 / 渡边哲 / 佐藤允 / 名古屋章 / 美轮明宏 / 森光子 / 森繁久弥 类型: 动画 / 奇幻 / 冒险 制片国家/地区: 日本 语言: 日语 上映日期: 2025-05-01(中国大陆) / 1997-07-12(日本) 片长: 134分钟 又名: 魔法公主 / 幽灵少女 / 物之怪姬 / Princess Mononoke IMDb: tt0119698</w:t>
      </w:r>
    </w:p>
    <w:p>
      <w:r>
        <w:t>幽灵公主 影片简介:</w:t>
        <w:br/>
        <w:t>少年阿席达卡为解开诅咒之谜，意外卷入一场人类与森林的战争漩涡。由白狼养大的幽灵公主小桑，挥舞利刃守护森林圣地；而炼铁场的首领黑帽，为百姓生存不断掠夺森林，正策划着一场“弑神行动”......随着森林山兽神的现身，各方势力蠢蠢欲动，在这场跨越种族的生死博弈中，一个关于人类命运的终极秘密，即将揭晓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