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126</w:t>
      </w:r>
    </w:p>
    <w:p>
      <w:r>
        <w:t>倩女幽魂</w:t>
      </w:r>
    </w:p>
    <w:p>
      <w:r>
        <w:t>豆瓣链接:https://movie.douban.com/subject/1297447/</w:t>
      </w:r>
    </w:p>
    <w:p>
      <w:r>
        <w:t>豆瓣评分:无</w:t>
      </w:r>
    </w:p>
    <w:p>
      <w:r>
        <w:t>评分人数:无</w:t>
      </w:r>
    </w:p>
    <w:p>
      <w:r>
        <w:t>影片信息：导演 : 程小东 编剧 : 阮继志 主演 : 张国荣 / 王祖贤 / 午马 / 刘兆铭 / 林威 / 薛芷伦 / 王晶 / 胡大为 类型: 爱情 / 奇幻 / 武侠 / 古装 制片国家/地区: 中国香港 语言: 粤语 上映日期: 2011-04-30(中国大陆) / 2025-03-21(中国大陆重映) / 1987-07-18(中国香港) 片长: 96分钟 又名: 倩女幽魂(87版) / 倩女幽魂：妖魔道 / A Chinese Ghost Story IMDb: tt0093978</w:t>
      </w:r>
    </w:p>
    <w:p>
      <w:r>
        <w:t>倩女幽魂 影片简介:</w:t>
        <w:br/>
        <w:t>荒郊中的兰若寺频频有人丧命，身无分文的书生宁采臣（张国荣 饰）不顾道士燕赤霞（午马 饰）的反对借宿在此。深夜，宁采臣邂逅女鬼聂小倩（王祖贤 饰），却不料小倩突露杀机，宁采臣的正直、善良打动了小倩，两人展开了一场旷世人鬼绝恋。此事被掌控着小倩的千年树妖姥姥（刘兆铭 饰）发现，欲将小倩许配给黑山老妖。一边是姥姥的威逼利诱，一边是赤诚书生的情义初起，小倩陷入两难选择……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