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161</w:t>
      </w:r>
    </w:p>
    <w:p>
      <w:r>
        <w:t>你的名字。</w:t>
      </w:r>
    </w:p>
    <w:p>
      <w:r>
        <w:t>豆瓣链接:https://movie.douban.com/subject/26683290/</w:t>
      </w:r>
    </w:p>
    <w:p>
      <w:r>
        <w:t>豆瓣评分:无</w:t>
      </w:r>
    </w:p>
    <w:p>
      <w:r>
        <w:t>评分人数:无</w:t>
      </w:r>
    </w:p>
    <w:p>
      <w:r>
        <w:t>影片信息：导演 : 新海诚 编剧 : 新海诚 主演 : 神木隆之介 / 上白石萌音 / 长泽雅美 / 市原悦子 / 成田凌 / 悠木碧 / 岛崎信长 / 石川界人 / 谷花音 / 寺杣昌纪 / 大原沙耶香 / 井上和彦 / 茶风林 / 加藤有花 / 花泽香菜 / 寺崎裕香 类型: 剧情 / 爱情 / 动画 制片国家/地区: 日本 语言: 日语 上映日期: 2016-12-02(中国大陆) / 2024-07-19(中国大陆重映) / 2016-08-26(日本) 片长: 106分钟 又名: 你的名字 / 君之名 / Your Name / Kimi no na wa. IMDb: tt5311514</w:t>
      </w:r>
    </w:p>
    <w:p>
      <w:r>
        <w:t>你的名字。 影片简介:</w:t>
        <w:br/>
        <w:t>在远离大都会的小山村，住着巫女世家出身的高中女孩宫水三叶（上白石萌音 配音）。校园和家庭的原因本就让她充满烦恼，而近一段时间发生的奇怪事件，又让三叶摸不清头脑。不知从何时起，三叶在梦中就会变成一个住在东京的高中男孩。那里有陌生的同学和朋友，有亲切的前辈和繁华的街道，一切都是如此诱人而真实。另一方面，住在东京的高中男孩立花泷（神木隆之介 配音）则总在梦里来到陌生的小山村，以女孩子的身份过着全新的生活。许是受那颗神秘彗星的影响，立花和三叶在梦中交换了身份。他们以他者的角度体验着对方的人生，这期间有愤怒、有欢笑也有暖心。只是两人并不知道，身份交换的背后隐藏着重大而锥心的秘密……                                                                    　　本片为2016年度日本本土影片票房冠军。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