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186</w:t>
      </w:r>
    </w:p>
    <w:p>
      <w:r>
        <w:t>英雄本色</w:t>
      </w:r>
    </w:p>
    <w:p>
      <w:r>
        <w:t>豆瓣链接:https://movie.douban.com/subject/1297574/</w:t>
      </w:r>
    </w:p>
    <w:p>
      <w:r>
        <w:t>豆瓣评分:无</w:t>
      </w:r>
    </w:p>
    <w:p>
      <w:r>
        <w:t>评分人数:无</w:t>
      </w:r>
    </w:p>
    <w:p>
      <w:r>
        <w:t>影片信息：导演 : 吴宇森 编剧 : 陈庆嘉 / 吴宇森 / 梁淑华 主演 : 周润发 / 狄龙 / 张国荣 / 朱宝意 / 李子雄 / 田丰 / 吴宇森 / 曾江 / 成奎安 / 徐克 / 陈志辉 类型: 剧情 / 动作 / 犯罪 制片国家/地区: 中国香港 语言: 粤语 / 汉语普通话 / 英语 上映日期: 2017-11-17(中国大陆) / 1986-08-02(中国香港) 片长: 95分钟 又名: A Better Tomorrow / Gangland Boss IMDb: tt0092263</w:t>
      </w:r>
    </w:p>
    <w:p>
      <w:r>
        <w:t>英雄本色 影片简介:</w:t>
        <w:br/>
        <w:t>香港某个国际伪钞集团重要分子宋子豪（狄龙 饰）和Mark（周润发 饰）情同手足，某次宋子豪带手下谭成（李子雄 饰）去台北交易时被其出卖受枪伤被捕入狱，为替好兄弟报仇，Mark孤身赴台，结果被人打成瘸子，江湖地位自此一落千丈，而宋子豪的父亲也在不久丧命。 一向视宋子豪为偶像的宋子杰（张国荣 饰）得知哥哥的真实身份后，对黑社会及他恨之入骨，立誓利用警察身份将黑帮势力斩草除根，宋子豪出狱后不顾苦等他想重创辉煌的Mark的劝阻，决心弃暗投明，无奈得不到宋子杰的谅解。而此时已成帮会老大的谭成欲找宋子豪再合作，遭拒绝后放言会害宋子杰，被逼走投无路，宋子豪决定再与Mark连手共抗强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