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197</w:t>
      </w:r>
    </w:p>
    <w:p>
      <w:r>
        <w:t>魔女宅急便</w:t>
      </w:r>
    </w:p>
    <w:p>
      <w:r>
        <w:t>豆瓣链接:https://movie.douban.com/subject/1307811/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/ 角野荣子 主演 : 高山南 / 佐久间玲 / 户田惠子 / 山口胜平 / 信泽三惠子 / 加藤治子 / 关弘子 / 三浦浩一 / 山寺宏一 / 井上喜久子 / 渊崎由里子 / 土井美加 / 土师孝也 / 浅井淑子 / 齐藤昌 / 西村知道 / 小林优子 / 池水通洋 / 辻亲八 / 大塚明夫 / 坂本千夏 / 田口昂 / 键本景子 / 津贺有子 / 龟井芳子 / 丸山裕子 类型: 动画 / 奇幻 / 冒险 制片国家/地区: 日本 语言: 日语 上映日期: 1989-07-29(日本) 片长: 103分钟 又名: 魔女琪琪(台) / 小魔女限时专送 / Kiki's Delivery Service IMDb: tt0097814</w:t>
      </w:r>
    </w:p>
    <w:p>
      <w:r>
        <w:t>魔女宅急便 影片简介:</w:t>
        <w:br/>
        <w:t>琪琪今年13岁了，按照魔法界的规矩，魔法少女年满13岁就要出外进行为期一年的修行。所以琪琪带着宠物黑猫吉吉踏上了修行之旅。然而，修行之旅开始得并不顺利，当琪琪来到海边一座大城市时，人们并没有欢迎她的到来，人人都不搭理她。幸亏琪琪有一颗善良的心，当她拾到了一件别人的失物时，热心的琪琪找到了失主。她的善良赢得了面包店老板娘的好感，琪琪就在面包店开始了她用飞行魔法为客人服务的快递业务。琪琪很快适应了新环境，一次，一个热衷于飞机制造的男孩邀请琪琪去参加飞行俱乐部的聚会，途中琪琪因为帮一位老大娘送东西而被雨淋了。从此，琪琪突然发现自己的魔法正在一天天变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