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200</w:t>
      </w:r>
    </w:p>
    <w:p>
      <w:r>
        <w:t>芙蓉镇</w:t>
      </w:r>
    </w:p>
    <w:p>
      <w:r>
        <w:t>豆瓣链接:https://movie.douban.com/subject/1297880/</w:t>
      </w:r>
    </w:p>
    <w:p>
      <w:r>
        <w:t>豆瓣评分:无</w:t>
      </w:r>
    </w:p>
    <w:p>
      <w:r>
        <w:t>评分人数:无</w:t>
      </w:r>
    </w:p>
    <w:p>
      <w:r>
        <w:t>影片信息：导演 : 谢晋 编剧 : 阿城 / 谢晋 主演 : 刘晓庆 / 姜文 / 郑在石 / 张光北 / 徐松子 / 祝士彬 / 刘利年 / 徐宁 / 黎模宪 / 麦文燕 / 姜友石 / 肖其昌 / 李国文 / 解梅精 / 马少朋 / 贾志杰 / 曹洪弟 / 赵仲 / 瞿继之 / 王恩珠 / 夏文华 类型: 剧情 / 爱情 制片国家/地区: 中国大陆 语言: 汉语普通话 上映日期: 1987-03-05(中国大陆上海首映) 片长: 164 分钟 又名: Hibiscus Town IMDb: tt0087301</w:t>
      </w:r>
    </w:p>
    <w:p>
      <w:r>
        <w:t>芙蓉镇 影片简介:</w:t>
        <w:br/>
        <w:t>本片分上下两集，讲述了位于湘、粤、桂三省交界处的芙蓉镇上，人称“芙蓉姐”的漂亮女人胡玉音（刘晓庆）在“四清运动”及“文化大革命”中的遭遇。                                                                            　　1963年，凭着热情周到的服务，胡玉音与丈夫桂桂（刘利年）经营的米豆腐摊子前渐渐成为早市上最热闹的一道风景，加上夫妻俩省吃俭用，手中积攒了一 笔数目可观的财富。镇党支书也是胡玉音干哥的黎满庚（张光北）、粮站主任谷燕山（郑在石）及乡邻们都为他们高兴。当他们盖好新房准备日子更上一层楼时，迎上“四清运动”，一直嫉妒胡玉音的原国营饮食店经理、今县商业局科长李国香（徐松子）与二流子王秋赦（祝士彬）联手，趁机将她定性为“反革命五类分子”中的“富农婆”，将之派去与原县文化馆馆长、今被人称作“秦癫子”的“右派”秦书田（姜文）一起清扫大街，桂桂身亡。运动中黎满庚昧着良心将胡玉音背叛，谷燕山则一直以老革命军人的标准诚实做人。                                                                            　　196...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