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66</w:t>
      </w:r>
    </w:p>
    <w:p>
      <w:r>
        <w:t>情书</w:t>
      </w:r>
    </w:p>
    <w:p>
      <w:r>
        <w:t>豆瓣链接:https://movie.douban.com/subject/1292220/</w:t>
      </w:r>
    </w:p>
    <w:p>
      <w:r>
        <w:t>豆瓣评分:无</w:t>
      </w:r>
    </w:p>
    <w:p>
      <w:r>
        <w:t>评分人数:无</w:t>
      </w:r>
    </w:p>
    <w:p>
      <w:r>
        <w:t>影片信息：导演 : 岩井俊二 编剧 : 岩井俊二 主演 : 中山美穗 / 丰川悦司 / 酒井美纪 / 柏原崇 / 范文雀 / 篠原胜之 / 铃木庆一 / 田口智朗 / 加贺麻理子 / 光石研 / 铃木兰兰 / 盐见三省 / 中村久美 / 梅田凡乃 / 长田江身子 / 小栗香织 / 神户浩 / 酒井敏也 / 山口诗史 / 山崎一 / 德井优 / 武藤寿美 类型: 剧情 / 爱情 制片国家/地区: 日本 语言: 日语 上映日期: 1999-03(中国大陆) / 2021-05-20(中国大陆重映) / 2025-05-20(中国大陆重映) / 1995-03-25(日本) 片长: 117分钟 又名: When I Close My Eyes / Letters of Love IMDb: tt0113703</w:t>
      </w:r>
    </w:p>
    <w:p>
      <w:r>
        <w:t>情书 影片简介:</w:t>
        <w:br/>
        <w:t>日本神户某个飘雪的冬日，渡边博子（中山美穗）在前未婚夫藤井树的两周年祭日上又一次悲痛到不能自已。正因为无法抑制住对已逝恋人的思念，渡边博子在其中学同学录里发现“藤井树” 在小樽市读书时的地址时，依循着寄发了一封本以为是发往天国的情书。                                                                    　　不想不久渡边博子竟然收到署名为“藤井树（酒井美纪）”的回信，经过进一步了解，她知晓此藤井树是一个同她年纪相仿的女孩，且还是男友藤井树（柏原崇）少年时代的同班同学。为了多了解一些昔日恋人在中学时代的情况，渡边博子开始与女性藤井树书信往来。而藤井树在不断的回忆中，渐渐发现少年时代与她同名同姓的那个藤井树曾对自己藏了一腔柔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