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71</w:t>
      </w:r>
    </w:p>
    <w:p>
      <w:r>
        <w:t>功夫</w:t>
      </w:r>
    </w:p>
    <w:p>
      <w:r>
        <w:t>豆瓣链接:https://movie.douban.com/subject/1291543/</w:t>
      </w:r>
    </w:p>
    <w:p>
      <w:r>
        <w:t>豆瓣评分:无</w:t>
      </w:r>
    </w:p>
    <w:p>
      <w:r>
        <w:t>评分人数:无</w:t>
      </w:r>
    </w:p>
    <w:p>
      <w:r>
        <w:t>影片信息：导演 : 周星驰 编剧 : 曾瑾昌 / 陈文强 / 周星驰 / 霍昕 主演 : 周星驰 / 元秋 / 元华 / 黄圣依 / 梁小龙 / 陈国坤 / 田启文 / 林子聪 / 林雪 / 冯克安 / 释彦能 / 冯小刚 / 袁祥仁 / 张一白 / 赵志凌 / 董志华 / 何文辉 / 陈凯师 / 贾康熙 / 林子善 / 任珈锐 / 王仕颖 类型: 喜剧 / 动作 / 犯罪 / 奇幻 制片国家/地区: 中国大陆 / 中国香港 语言: 粤语 / 汉语普通话 / 手语 上映日期: 2004-12-23(中国大陆/中国香港) / 2015-01-15(中国大陆3D) / 2004-09-14(多伦多电影节) 片长: 100分钟(3D重映) / 95分钟(中国大陆) / 99分钟(美国) 又名: 功夫3D / Kung Fu Hustle IMDb: tt0373074 官方小站: 功夫3D的官方小站</w:t>
      </w:r>
    </w:p>
    <w:p>
      <w:r>
        <w:t>功夫 影片简介:</w:t>
        <w:br/>
        <w:t>1940年代的上海，自小受尽欺辱的街头混混阿星（周星驰）为了能出人头地，可谓窥见机会的缝隙就往里钻，今次他盯上行动日益猖獗的黑道势力“斧头帮”，想借之大名成就大业。                                                                    　　阿星假冒“斧头帮”成员试图在一个叫“猪笼城寨”的地方对居民敲诈，不想引来真的“斧头帮”与“猪笼城寨”居民的恩怨。“猪笼城寨”原是藏龙卧虎之处，居民中有许多身怀绝技者（元华、梁小龙等），他们隐藏于此本是为远离江湖恩怨，不想麻烦自动上身，躲都躲不及。而在观战正邪两派的斗争中，阿星逐渐领悟功夫的真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