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24CF2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proofErr w:type="spellStart"/>
      <w:proofErr w:type="gramStart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sendAndReceive</w:t>
      </w:r>
      <w:proofErr w:type="spell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(</w:t>
      </w:r>
      <w:proofErr w:type="gram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) method takes a timeout as one of its optional arguments.</w:t>
      </w:r>
    </w:p>
    <w:p w14:paraId="184EDF38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4D63220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True</w:t>
      </w:r>
    </w:p>
    <w:p w14:paraId="484DB3BE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False</w:t>
      </w:r>
    </w:p>
    <w:p w14:paraId="67F549C0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81B40C3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89055E6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The Party which initiates a Flow is responsible for creating the output States that are the proposed changes to the ledger.</w:t>
      </w:r>
    </w:p>
    <w:p w14:paraId="343C4953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7D5B6CB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True</w:t>
      </w:r>
    </w:p>
    <w:p w14:paraId="2CD241B8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False</w:t>
      </w:r>
    </w:p>
    <w:p w14:paraId="192FFD9F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1218511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DFAC1E1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about anonymous-to-</w:t>
      </w:r>
      <w:proofErr w:type="spellStart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wellknown</w:t>
      </w:r>
      <w:proofErr w:type="spell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party mappings is true?</w:t>
      </w:r>
    </w:p>
    <w:p w14:paraId="77ECB35F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EAA2D29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FinalityFlow</w:t>
      </w:r>
      <w:proofErr w:type="spellEnd"/>
    </w:p>
    <w:p w14:paraId="71935C3A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CollectSignaturesFlow</w:t>
      </w:r>
      <w:proofErr w:type="spellEnd"/>
    </w:p>
    <w:p w14:paraId="3D461136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Anonymous-to-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party mappings are resolved as a part of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IdentitySyncFlow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> </w:t>
      </w:r>
    </w:p>
    <w:p w14:paraId="440F0D13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None of above. Anonymous-to-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wellknown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party mappings are resolved by Corda core internals</w:t>
      </w:r>
    </w:p>
    <w:p w14:paraId="10755E2F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1AAE11B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38A8CD9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lastRenderedPageBreak/>
        <w:t xml:space="preserve">Which Corda key concept is the </w:t>
      </w:r>
      <w:proofErr w:type="spellStart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TransactionBuilder</w:t>
      </w:r>
      <w:proofErr w:type="spell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used in?</w:t>
      </w:r>
    </w:p>
    <w:p w14:paraId="454A119D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5928808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State</w:t>
      </w:r>
    </w:p>
    <w:p w14:paraId="21796623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Contract</w:t>
      </w:r>
    </w:p>
    <w:p w14:paraId="49500E47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Transaction</w:t>
      </w:r>
    </w:p>
    <w:p w14:paraId="1F409129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Flow</w:t>
      </w:r>
    </w:p>
    <w:p w14:paraId="0B0DA3CB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5516AAE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F765713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What pre-defined flow is used to </w:t>
      </w:r>
      <w:proofErr w:type="spellStart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notarise</w:t>
      </w:r>
      <w:proofErr w:type="spell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a transaction and record it in every participant/owner's vault?</w:t>
      </w:r>
    </w:p>
    <w:p w14:paraId="39F740C8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D7CFA11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NotarisationFlow</w:t>
      </w:r>
      <w:proofErr w:type="spellEnd"/>
    </w:p>
    <w:p w14:paraId="1E924DF9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FinalityFlow</w:t>
      </w:r>
      <w:proofErr w:type="spellEnd"/>
    </w:p>
    <w:p w14:paraId="6DC5FD3B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LedgerFlow</w:t>
      </w:r>
      <w:proofErr w:type="spellEnd"/>
    </w:p>
    <w:p w14:paraId="5F90ADFA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ServiceFlow</w:t>
      </w:r>
      <w:proofErr w:type="spellEnd"/>
    </w:p>
    <w:p w14:paraId="4C6F3F3D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2D9E4D2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C2C2813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annotation is used to specify which initiator flow a response flow responds to?</w:t>
      </w:r>
    </w:p>
    <w:p w14:paraId="250A4E4D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76A9AF2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CounterpartyFlow</w:t>
      </w:r>
      <w:proofErr w:type="spellEnd"/>
    </w:p>
    <w:p w14:paraId="6FC6E784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ResponderFlow</w:t>
      </w:r>
      <w:proofErr w:type="spellEnd"/>
    </w:p>
    <w:p w14:paraId="3CAC963C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InitiatedBy</w:t>
      </w:r>
      <w:proofErr w:type="spellEnd"/>
    </w:p>
    <w:p w14:paraId="440C4933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InitiatingFlow</w:t>
      </w:r>
      <w:proofErr w:type="spellEnd"/>
    </w:p>
    <w:p w14:paraId="2660F55B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0B17700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32F3E1F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happens if your node receives a message from a flow for which it has not registered a response flow?</w:t>
      </w:r>
    </w:p>
    <w:p w14:paraId="266F26AC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12B4E2F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It runs the node's default flow</w:t>
      </w:r>
    </w:p>
    <w:p w14:paraId="45630F4E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It blocks, waiting for the installation of a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CorDapp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containing a flow that will respond to the initiating flow</w:t>
      </w:r>
    </w:p>
    <w:p w14:paraId="044EFFF4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It ignores the message</w:t>
      </w:r>
    </w:p>
    <w:p w14:paraId="65BDD43C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E83DC29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3A1ECFB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When would you wrap an exception in a flow in a </w:t>
      </w:r>
      <w:proofErr w:type="spellStart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FlowException</w:t>
      </w:r>
      <w:proofErr w:type="spellEnd"/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instance?</w:t>
      </w:r>
    </w:p>
    <w:p w14:paraId="560D3C17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4C70F34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When you want the exception to be propagated back to every node involved in the flow</w:t>
      </w:r>
    </w:p>
    <w:p w14:paraId="739F175A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When you want the exception to be propagated back to every node that is suspended and waiting for your flow to respond because of a receive or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sendAndReceive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call</w:t>
      </w:r>
    </w:p>
    <w:p w14:paraId="394FD341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When you want the exception to be propagated back to every node involved in the flow except the notary</w:t>
      </w:r>
    </w:p>
    <w:p w14:paraId="46682C52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>When you want to hide details of the exception from counterparties for security purposes</w:t>
      </w:r>
    </w:p>
    <w:p w14:paraId="2579191C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1C5206A" w14:textId="77777777" w:rsidR="00A47DA5" w:rsidRPr="00A47DA5" w:rsidRDefault="00A47DA5" w:rsidP="00A47D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47DA5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727942CB" w14:textId="77777777" w:rsidR="00A47DA5" w:rsidRPr="00A47DA5" w:rsidRDefault="00A47DA5" w:rsidP="00A47DA5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A47DA5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is a state's notary changed once the state has been issued?</w:t>
      </w:r>
    </w:p>
    <w:p w14:paraId="3104601B" w14:textId="77777777" w:rsidR="00A47DA5" w:rsidRPr="00A47DA5" w:rsidRDefault="00A47DA5" w:rsidP="00A47DA5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FE7B71D" w14:textId="77777777" w:rsidR="00A47DA5" w:rsidRPr="00A47DA5" w:rsidRDefault="00A47DA5" w:rsidP="00A47DA5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Only the existing notary can change a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47689C11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Only a new notary can change a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13380B6D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The node can change a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notary using the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NotaryChangeFlow</w:t>
      </w:r>
      <w:proofErr w:type="spellEnd"/>
    </w:p>
    <w:p w14:paraId="681B0081" w14:textId="77777777" w:rsidR="00A47DA5" w:rsidRPr="00A47DA5" w:rsidRDefault="00A47DA5" w:rsidP="00A47DA5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A47DA5">
        <w:rPr>
          <w:rFonts w:ascii="Helvetica Neue" w:hAnsi="Helvetica Neue" w:cs="Times New Roman"/>
          <w:color w:val="212121"/>
          <w:kern w:val="0"/>
        </w:rPr>
        <w:t xml:space="preserve">A </w:t>
      </w:r>
      <w:proofErr w:type="spellStart"/>
      <w:r w:rsidRPr="00A47DA5">
        <w:rPr>
          <w:rFonts w:ascii="Helvetica Neue" w:hAnsi="Helvetica Neue" w:cs="Times New Roman"/>
          <w:color w:val="212121"/>
          <w:kern w:val="0"/>
        </w:rPr>
        <w:t>states's</w:t>
      </w:r>
      <w:proofErr w:type="spellEnd"/>
      <w:r w:rsidRPr="00A47DA5">
        <w:rPr>
          <w:rFonts w:ascii="Helvetica Neue" w:hAnsi="Helvetica Neue" w:cs="Times New Roman"/>
          <w:color w:val="212121"/>
          <w:kern w:val="0"/>
        </w:rPr>
        <w:t xml:space="preserve"> notary cannot be changed</w:t>
      </w:r>
    </w:p>
    <w:p w14:paraId="6EEF3FA2" w14:textId="77777777" w:rsidR="00A47DA5" w:rsidRPr="00A47DA5" w:rsidRDefault="00A47DA5" w:rsidP="00A47DA5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A47DA5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B6923D5" w14:textId="77777777" w:rsidR="001172B2" w:rsidRPr="001172B2" w:rsidRDefault="001172B2" w:rsidP="001172B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bookmarkStart w:id="0" w:name="_GoBack"/>
      <w:bookmarkEnd w:id="0"/>
      <w:r w:rsidRPr="001172B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Time may be specified for which of the following ranges</w:t>
      </w:r>
    </w:p>
    <w:p w14:paraId="3B90977E" w14:textId="77777777" w:rsidR="001172B2" w:rsidRPr="001172B2" w:rsidRDefault="001172B2" w:rsidP="001172B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172B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5109304" w14:textId="77777777" w:rsidR="001172B2" w:rsidRPr="001172B2" w:rsidRDefault="001172B2" w:rsidP="001172B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>Before</w:t>
      </w:r>
    </w:p>
    <w:p w14:paraId="57E4DCEA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>After</w:t>
      </w:r>
    </w:p>
    <w:p w14:paraId="01FBDC65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>Between</w:t>
      </w:r>
    </w:p>
    <w:p w14:paraId="3642CAEF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>All of the above</w:t>
      </w:r>
    </w:p>
    <w:p w14:paraId="3B700E2A" w14:textId="77777777" w:rsidR="001172B2" w:rsidRPr="001172B2" w:rsidRDefault="001172B2" w:rsidP="001172B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172B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4DC3BD8" w14:textId="77777777" w:rsidR="001172B2" w:rsidRPr="001172B2" w:rsidRDefault="001172B2" w:rsidP="001172B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172B2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FF0BE77" w14:textId="77777777" w:rsidR="001172B2" w:rsidRPr="001172B2" w:rsidRDefault="001172B2" w:rsidP="001172B2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1172B2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can a contract ensure that a transaction is only valid if it is fully signed before time X?</w:t>
      </w:r>
    </w:p>
    <w:p w14:paraId="71C78B68" w14:textId="77777777" w:rsidR="001172B2" w:rsidRPr="001172B2" w:rsidRDefault="001172B2" w:rsidP="001172B2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172B2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F3C0D1F" w14:textId="77777777" w:rsidR="001172B2" w:rsidRPr="001172B2" w:rsidRDefault="001172B2" w:rsidP="001172B2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 xml:space="preserve">By adding a </w:t>
      </w:r>
      <w:proofErr w:type="spellStart"/>
      <w:r w:rsidRPr="001172B2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1172B2">
        <w:rPr>
          <w:rFonts w:ascii="Helvetica Neue" w:hAnsi="Helvetica Neue" w:cs="Times New Roman"/>
          <w:color w:val="212121"/>
          <w:kern w:val="0"/>
        </w:rPr>
        <w:t xml:space="preserve"> to the Transaction and getting the required signers to sign the Transaction within that </w:t>
      </w:r>
      <w:proofErr w:type="spellStart"/>
      <w:r w:rsidRPr="001172B2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1172B2">
        <w:rPr>
          <w:rFonts w:ascii="Helvetica Neue" w:hAnsi="Helvetica Neue" w:cs="Times New Roman"/>
          <w:color w:val="212121"/>
          <w:kern w:val="0"/>
        </w:rPr>
        <w:t>.</w:t>
      </w:r>
    </w:p>
    <w:p w14:paraId="0DD006F4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 xml:space="preserve">By adding a </w:t>
      </w:r>
      <w:proofErr w:type="spellStart"/>
      <w:r w:rsidRPr="001172B2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1172B2">
        <w:rPr>
          <w:rFonts w:ascii="Helvetica Neue" w:hAnsi="Helvetica Neue" w:cs="Times New Roman"/>
          <w:color w:val="212121"/>
          <w:kern w:val="0"/>
        </w:rPr>
        <w:t xml:space="preserve"> to the Transaction and getting the Notary to sign the Transaction within that </w:t>
      </w:r>
      <w:proofErr w:type="spellStart"/>
      <w:r w:rsidRPr="001172B2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1172B2">
        <w:rPr>
          <w:rFonts w:ascii="Helvetica Neue" w:hAnsi="Helvetica Neue" w:cs="Times New Roman"/>
          <w:color w:val="212121"/>
          <w:kern w:val="0"/>
        </w:rPr>
        <w:t>.</w:t>
      </w:r>
    </w:p>
    <w:p w14:paraId="00A763F6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 xml:space="preserve">By imposing the constraint that the current time is less than the time specified by the </w:t>
      </w:r>
      <w:proofErr w:type="spellStart"/>
      <w:r w:rsidRPr="001172B2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</w:p>
    <w:p w14:paraId="30B27304" w14:textId="77777777" w:rsidR="001172B2" w:rsidRPr="001172B2" w:rsidRDefault="001172B2" w:rsidP="001172B2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1172B2">
        <w:rPr>
          <w:rFonts w:ascii="Helvetica Neue" w:hAnsi="Helvetica Neue" w:cs="Times New Roman"/>
          <w:color w:val="212121"/>
          <w:kern w:val="0"/>
        </w:rPr>
        <w:t>These constraints cannot be imposed, as including time in a transaction is non-deterministic</w:t>
      </w:r>
    </w:p>
    <w:p w14:paraId="48F31F18" w14:textId="77777777" w:rsidR="001172B2" w:rsidRPr="001172B2" w:rsidRDefault="001172B2" w:rsidP="001172B2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1172B2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1FCBB5E" w14:textId="77777777" w:rsidR="00654DA9" w:rsidRPr="00654DA9" w:rsidRDefault="00654DA9" w:rsidP="00654DA9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54DA9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Attachments are intended to be reused across transactions</w:t>
      </w:r>
    </w:p>
    <w:p w14:paraId="47ACC6A3" w14:textId="77777777" w:rsidR="00654DA9" w:rsidRPr="00654DA9" w:rsidRDefault="00654DA9" w:rsidP="00654DA9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A4D2B9D" w14:textId="77777777" w:rsidR="00654DA9" w:rsidRPr="00654DA9" w:rsidRDefault="00654DA9" w:rsidP="00654DA9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True</w:t>
      </w:r>
    </w:p>
    <w:p w14:paraId="0D8EFC0E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False</w:t>
      </w:r>
    </w:p>
    <w:p w14:paraId="41686CA5" w14:textId="77777777" w:rsidR="00654DA9" w:rsidRPr="00654DA9" w:rsidRDefault="00654DA9" w:rsidP="00654DA9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E1CBB53" w14:textId="77777777" w:rsidR="00654DA9" w:rsidRPr="00654DA9" w:rsidRDefault="00654DA9" w:rsidP="00654D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4DA9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F4B40A3" w14:textId="77777777" w:rsidR="00654DA9" w:rsidRPr="00654DA9" w:rsidRDefault="00654DA9" w:rsidP="00654DA9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54DA9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format are attachments stored in?</w:t>
      </w:r>
    </w:p>
    <w:p w14:paraId="54FB6CC1" w14:textId="77777777" w:rsidR="00654DA9" w:rsidRPr="00654DA9" w:rsidRDefault="00654DA9" w:rsidP="00654DA9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C880327" w14:textId="77777777" w:rsidR="00654DA9" w:rsidRPr="00654DA9" w:rsidRDefault="00654DA9" w:rsidP="00654DA9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Class files</w:t>
      </w:r>
    </w:p>
    <w:p w14:paraId="18EDBD3F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JAR files</w:t>
      </w:r>
    </w:p>
    <w:p w14:paraId="7381D7B3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Flat text files</w:t>
      </w:r>
    </w:p>
    <w:p w14:paraId="573CE89C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Any format</w:t>
      </w:r>
    </w:p>
    <w:p w14:paraId="56B488CE" w14:textId="77777777" w:rsidR="00654DA9" w:rsidRPr="00654DA9" w:rsidRDefault="00654DA9" w:rsidP="00654DA9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6F12265" w14:textId="77777777" w:rsidR="00654DA9" w:rsidRPr="00654DA9" w:rsidRDefault="00654DA9" w:rsidP="00654DA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4DA9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BC17B8B" w14:textId="77777777" w:rsidR="00654DA9" w:rsidRPr="00654DA9" w:rsidRDefault="00654DA9" w:rsidP="00654DA9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54DA9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When a node sees an attachment how does it resolve the attachment?</w:t>
      </w:r>
    </w:p>
    <w:p w14:paraId="58AD7131" w14:textId="77777777" w:rsidR="00654DA9" w:rsidRPr="00654DA9" w:rsidRDefault="00654DA9" w:rsidP="00654DA9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0DC3BA5" w14:textId="77777777" w:rsidR="00654DA9" w:rsidRPr="00654DA9" w:rsidRDefault="00654DA9" w:rsidP="00654DA9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By retrieving the attachment from its own storage or throws an exception.</w:t>
      </w:r>
    </w:p>
    <w:p w14:paraId="6BE8F06C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By downloading the attachment from the notary.</w:t>
      </w:r>
    </w:p>
    <w:p w14:paraId="625C4403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By retrieving the attachment from its own storage or requests it from the counterparty.</w:t>
      </w:r>
    </w:p>
    <w:p w14:paraId="08AA0CC5" w14:textId="77777777" w:rsidR="00654DA9" w:rsidRPr="00654DA9" w:rsidRDefault="00654DA9" w:rsidP="00654DA9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54DA9">
        <w:rPr>
          <w:rFonts w:ascii="Helvetica Neue" w:hAnsi="Helvetica Neue" w:cs="Times New Roman"/>
          <w:color w:val="212121"/>
          <w:kern w:val="0"/>
        </w:rPr>
        <w:t>By downloading the attachment from the network map.</w:t>
      </w:r>
    </w:p>
    <w:p w14:paraId="7EB8A7B2" w14:textId="77777777" w:rsidR="00654DA9" w:rsidRPr="00654DA9" w:rsidRDefault="00654DA9" w:rsidP="00654DA9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54DA9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0D065878" w14:textId="77777777" w:rsidR="002334DD" w:rsidRPr="002334DD" w:rsidRDefault="002334DD" w:rsidP="002334D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2334D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is information shared in Corda?</w:t>
      </w:r>
    </w:p>
    <w:p w14:paraId="477CB05C" w14:textId="77777777" w:rsidR="002334DD" w:rsidRPr="002334DD" w:rsidRDefault="002334DD" w:rsidP="002334D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5869F2D" w14:textId="77777777" w:rsidR="002334DD" w:rsidRPr="002334DD" w:rsidRDefault="002334DD" w:rsidP="002334D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On a peer-to-peer basis</w:t>
      </w:r>
    </w:p>
    <w:p w14:paraId="68954E72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By a broadcast to the Corda Network</w:t>
      </w:r>
    </w:p>
    <w:p w14:paraId="42EF6818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On a gossip protocol</w:t>
      </w:r>
    </w:p>
    <w:p w14:paraId="75794425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None of the above</w:t>
      </w:r>
    </w:p>
    <w:p w14:paraId="48384111" w14:textId="77777777" w:rsidR="002334DD" w:rsidRPr="002334DD" w:rsidRDefault="002334DD" w:rsidP="002334D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1250C4F" w14:textId="77777777" w:rsidR="002334DD" w:rsidRPr="002334DD" w:rsidRDefault="002334DD" w:rsidP="002334D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34DD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7555F216" w14:textId="77777777" w:rsidR="002334DD" w:rsidRPr="002334DD" w:rsidRDefault="002334DD" w:rsidP="002334D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2334D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Any participant can join Corda network as long as they get accepted by the majority of the members.</w:t>
      </w:r>
    </w:p>
    <w:p w14:paraId="7D352974" w14:textId="77777777" w:rsidR="002334DD" w:rsidRPr="002334DD" w:rsidRDefault="002334DD" w:rsidP="002334D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B8443E5" w14:textId="77777777" w:rsidR="002334DD" w:rsidRPr="002334DD" w:rsidRDefault="002334DD" w:rsidP="002334D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True</w:t>
      </w:r>
    </w:p>
    <w:p w14:paraId="1C2D92AB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False</w:t>
      </w:r>
    </w:p>
    <w:p w14:paraId="1B6061F2" w14:textId="77777777" w:rsidR="002334DD" w:rsidRPr="002334DD" w:rsidRDefault="002334DD" w:rsidP="002334D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B9A40C0" w14:textId="77777777" w:rsidR="002334DD" w:rsidRPr="002334DD" w:rsidRDefault="002334DD" w:rsidP="002334D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34DD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7B2FCA9" w14:textId="77777777" w:rsidR="002334DD" w:rsidRPr="002334DD" w:rsidRDefault="002334DD" w:rsidP="002334D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2334D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Corda nodes communicate via:</w:t>
      </w:r>
    </w:p>
    <w:p w14:paraId="3893C35A" w14:textId="77777777" w:rsidR="002334DD" w:rsidRPr="002334DD" w:rsidRDefault="002334DD" w:rsidP="002334D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7BA1303" w14:textId="77777777" w:rsidR="002334DD" w:rsidRPr="002334DD" w:rsidRDefault="002334DD" w:rsidP="002334D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JMS</w:t>
      </w:r>
    </w:p>
    <w:p w14:paraId="58782039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AMQP </w:t>
      </w:r>
    </w:p>
    <w:p w14:paraId="13790526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UDP broadcasts</w:t>
      </w:r>
    </w:p>
    <w:p w14:paraId="24C73F80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None of the above</w:t>
      </w:r>
    </w:p>
    <w:p w14:paraId="0ADBC9ED" w14:textId="77777777" w:rsidR="002334DD" w:rsidRPr="002334DD" w:rsidRDefault="002334DD" w:rsidP="002334D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CDE33F5" w14:textId="77777777" w:rsidR="002334DD" w:rsidRPr="002334DD" w:rsidRDefault="002334DD" w:rsidP="002334D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34DD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37C13F2" w14:textId="77777777" w:rsidR="002334DD" w:rsidRPr="002334DD" w:rsidRDefault="002334DD" w:rsidP="002334D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2334D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requirements for connectivity are needed for node connectivity?</w:t>
      </w:r>
    </w:p>
    <w:p w14:paraId="2A1611DE" w14:textId="77777777" w:rsidR="002334DD" w:rsidRPr="002334DD" w:rsidRDefault="002334DD" w:rsidP="002334D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2BB83B28" w14:textId="77777777" w:rsidR="002334DD" w:rsidRPr="002334DD" w:rsidRDefault="002334DD" w:rsidP="002334D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If a node goes offline messages will be retried until the remote node has acknowledged the message.</w:t>
      </w:r>
    </w:p>
    <w:p w14:paraId="55C22846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Corda has an assumption of constant connectivity of all nodes on the network.</w:t>
      </w:r>
    </w:p>
    <w:p w14:paraId="148FEEDB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A single node may only have one advertised IP address.</w:t>
      </w:r>
    </w:p>
    <w:p w14:paraId="70CB10D6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None of the above.</w:t>
      </w:r>
    </w:p>
    <w:p w14:paraId="3951D44F" w14:textId="77777777" w:rsidR="002334DD" w:rsidRPr="002334DD" w:rsidRDefault="002334DD" w:rsidP="002334D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34AAA34" w14:textId="77777777" w:rsidR="002334DD" w:rsidRPr="002334DD" w:rsidRDefault="002334DD" w:rsidP="002334D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334DD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27035A7" w14:textId="77777777" w:rsidR="002334DD" w:rsidRPr="002334DD" w:rsidRDefault="002334DD" w:rsidP="002334DD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2334DD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services is not required to run a Corda network?</w:t>
      </w:r>
    </w:p>
    <w:p w14:paraId="15C71A51" w14:textId="77777777" w:rsidR="002334DD" w:rsidRPr="002334DD" w:rsidRDefault="002334DD" w:rsidP="002334DD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2495651" w14:textId="77777777" w:rsidR="002334DD" w:rsidRPr="002334DD" w:rsidRDefault="002334DD" w:rsidP="002334DD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Doorman</w:t>
      </w:r>
    </w:p>
    <w:p w14:paraId="22812071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Notary</w:t>
      </w:r>
    </w:p>
    <w:p w14:paraId="4EC65FAC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Network Map </w:t>
      </w:r>
    </w:p>
    <w:p w14:paraId="2B513469" w14:textId="77777777" w:rsidR="002334DD" w:rsidRPr="002334DD" w:rsidRDefault="002334DD" w:rsidP="002334DD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2334DD">
        <w:rPr>
          <w:rFonts w:ascii="Helvetica Neue" w:hAnsi="Helvetica Neue" w:cs="Times New Roman"/>
          <w:color w:val="212121"/>
          <w:kern w:val="0"/>
        </w:rPr>
        <w:t>Regulator Node </w:t>
      </w:r>
    </w:p>
    <w:p w14:paraId="65545B56" w14:textId="77777777" w:rsidR="002334DD" w:rsidRPr="002334DD" w:rsidRDefault="002334DD" w:rsidP="002334DD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2334DD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040DF1C" w14:textId="77777777" w:rsidR="00446FA8" w:rsidRPr="00446FA8" w:rsidRDefault="00446FA8" w:rsidP="00446F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446F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The name and certificate of a "Confidential identity" is never revealed to any other nodes in the network.</w:t>
      </w:r>
    </w:p>
    <w:p w14:paraId="03BC3275" w14:textId="77777777" w:rsidR="00446FA8" w:rsidRPr="00446FA8" w:rsidRDefault="00446FA8" w:rsidP="00446F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46F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65E85A97" w14:textId="77777777" w:rsidR="00446FA8" w:rsidRPr="00446FA8" w:rsidRDefault="00446FA8" w:rsidP="00446F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True</w:t>
      </w:r>
    </w:p>
    <w:p w14:paraId="1DE83384" w14:textId="77777777" w:rsidR="00446FA8" w:rsidRPr="00446FA8" w:rsidRDefault="00446FA8" w:rsidP="00446F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False</w:t>
      </w:r>
    </w:p>
    <w:p w14:paraId="700D0E91" w14:textId="77777777" w:rsidR="00446FA8" w:rsidRPr="00446FA8" w:rsidRDefault="00446FA8" w:rsidP="00446F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46F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FF4B2AF" w14:textId="77777777" w:rsidR="00446FA8" w:rsidRPr="00446FA8" w:rsidRDefault="00446FA8" w:rsidP="00446F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46F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977AD88" w14:textId="77777777" w:rsidR="00446FA8" w:rsidRPr="00446FA8" w:rsidRDefault="00446FA8" w:rsidP="00446F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446F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is the name of the certificate with which a node is able to verify the identity of the owner of a public key?</w:t>
      </w:r>
    </w:p>
    <w:p w14:paraId="6F48F898" w14:textId="77777777" w:rsidR="00446FA8" w:rsidRPr="00446FA8" w:rsidRDefault="00446FA8" w:rsidP="00446F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46F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D75D647" w14:textId="77777777" w:rsidR="00446FA8" w:rsidRPr="00446FA8" w:rsidRDefault="00446FA8" w:rsidP="00446F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SSL</w:t>
      </w:r>
    </w:p>
    <w:p w14:paraId="0CAA53C3" w14:textId="77777777" w:rsidR="00446FA8" w:rsidRPr="00446FA8" w:rsidRDefault="00446FA8" w:rsidP="00446F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A Level</w:t>
      </w:r>
    </w:p>
    <w:p w14:paraId="7D5C1DE1" w14:textId="77777777" w:rsidR="00446FA8" w:rsidRPr="00446FA8" w:rsidRDefault="00446FA8" w:rsidP="00446F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X509</w:t>
      </w:r>
    </w:p>
    <w:p w14:paraId="51F329DD" w14:textId="77777777" w:rsidR="00446FA8" w:rsidRPr="00446FA8" w:rsidRDefault="00446FA8" w:rsidP="00446F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446FA8">
        <w:rPr>
          <w:rFonts w:ascii="Helvetica Neue" w:hAnsi="Helvetica Neue" w:cs="Times New Roman"/>
          <w:color w:val="212121"/>
          <w:kern w:val="0"/>
        </w:rPr>
        <w:t>SPKI</w:t>
      </w:r>
    </w:p>
    <w:p w14:paraId="7899D720" w14:textId="77777777" w:rsidR="00446FA8" w:rsidRPr="00446FA8" w:rsidRDefault="00446FA8" w:rsidP="00446F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446F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0DEF0A5" w14:textId="77777777" w:rsidR="007129A8" w:rsidRPr="007129A8" w:rsidRDefault="007129A8" w:rsidP="007129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129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Corda Nodes run in a JVM.</w:t>
      </w:r>
    </w:p>
    <w:p w14:paraId="43C2B3E5" w14:textId="77777777" w:rsidR="007129A8" w:rsidRPr="007129A8" w:rsidRDefault="007129A8" w:rsidP="007129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F7C3CBF" w14:textId="77777777" w:rsidR="007129A8" w:rsidRPr="007129A8" w:rsidRDefault="007129A8" w:rsidP="007129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True</w:t>
      </w:r>
    </w:p>
    <w:p w14:paraId="7C333C15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False</w:t>
      </w:r>
    </w:p>
    <w:p w14:paraId="5494E385" w14:textId="77777777" w:rsidR="007129A8" w:rsidRPr="007129A8" w:rsidRDefault="007129A8" w:rsidP="007129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EE942C0" w14:textId="77777777" w:rsidR="007129A8" w:rsidRPr="007129A8" w:rsidRDefault="007129A8" w:rsidP="007129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29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05B2AD00" w14:textId="77777777" w:rsidR="007129A8" w:rsidRPr="007129A8" w:rsidRDefault="007129A8" w:rsidP="007129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129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When a node sees a Transaction which objects does it store in its vault?</w:t>
      </w:r>
    </w:p>
    <w:p w14:paraId="32A3862F" w14:textId="77777777" w:rsidR="007129A8" w:rsidRPr="007129A8" w:rsidRDefault="007129A8" w:rsidP="007129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65F80DB" w14:textId="77777777" w:rsidR="007129A8" w:rsidRPr="007129A8" w:rsidRDefault="007129A8" w:rsidP="007129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All States</w:t>
      </w:r>
    </w:p>
    <w:p w14:paraId="58DF2BD9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Visible States</w:t>
      </w:r>
    </w:p>
    <w:p w14:paraId="04A1F8F4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The Transaction</w:t>
      </w:r>
    </w:p>
    <w:p w14:paraId="54D8694E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All States and Attachments</w:t>
      </w:r>
    </w:p>
    <w:p w14:paraId="0D4CA5D0" w14:textId="77777777" w:rsidR="007129A8" w:rsidRPr="007129A8" w:rsidRDefault="007129A8" w:rsidP="007129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5081D32F" w14:textId="77777777" w:rsidR="007129A8" w:rsidRPr="007129A8" w:rsidRDefault="007129A8" w:rsidP="007129A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129A8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F8F9BE0" w14:textId="77777777" w:rsidR="007129A8" w:rsidRPr="007129A8" w:rsidRDefault="007129A8" w:rsidP="007129A8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7129A8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statements about Corda data backup is true?</w:t>
      </w:r>
    </w:p>
    <w:p w14:paraId="635BA622" w14:textId="77777777" w:rsidR="007129A8" w:rsidRPr="007129A8" w:rsidRDefault="007129A8" w:rsidP="007129A8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E014450" w14:textId="77777777" w:rsidR="007129A8" w:rsidRPr="007129A8" w:rsidRDefault="007129A8" w:rsidP="007129A8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Data does not need to be backed up: Corda handles this for me.</w:t>
      </w:r>
    </w:p>
    <w:p w14:paraId="21A6825D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Data does not need to be backed up: the ledger can be restored by requesting it from other parties.</w:t>
      </w:r>
    </w:p>
    <w:p w14:paraId="0BE3E056" w14:textId="77777777" w:rsidR="007129A8" w:rsidRPr="007129A8" w:rsidRDefault="007129A8" w:rsidP="007129A8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7129A8">
        <w:rPr>
          <w:rFonts w:ascii="Helvetica Neue" w:hAnsi="Helvetica Neue" w:cs="Times New Roman"/>
          <w:color w:val="212121"/>
          <w:kern w:val="0"/>
        </w:rPr>
        <w:t>Data does need to be backed up: each participant must back up their own data. </w:t>
      </w:r>
    </w:p>
    <w:p w14:paraId="4021FFB6" w14:textId="77777777" w:rsidR="007129A8" w:rsidRPr="007129A8" w:rsidRDefault="007129A8" w:rsidP="007129A8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7129A8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35BB2FE" w14:textId="77777777" w:rsidR="00A61830" w:rsidRDefault="00A61830" w:rsidP="00A61830">
      <w:pPr>
        <w:pStyle w:val="3"/>
        <w:spacing w:before="0" w:beforeAutospacing="0" w:after="120" w:afterAutospacing="0" w:line="510" w:lineRule="atLeast"/>
        <w:rPr>
          <w:rFonts w:ascii="Helvetica Neue" w:eastAsia="Times New Roman" w:hAnsi="Helvetica Neue"/>
          <w:color w:val="212121"/>
          <w:sz w:val="36"/>
          <w:szCs w:val="36"/>
        </w:rPr>
      </w:pPr>
      <w:r>
        <w:rPr>
          <w:rFonts w:ascii="Helvetica Neue" w:eastAsia="Times New Roman" w:hAnsi="Helvetica Neue"/>
          <w:color w:val="212121"/>
          <w:sz w:val="36"/>
          <w:szCs w:val="36"/>
        </w:rPr>
        <w:t xml:space="preserve">How is a </w:t>
      </w:r>
      <w:proofErr w:type="spellStart"/>
      <w:r>
        <w:rPr>
          <w:rFonts w:ascii="Helvetica Neue" w:eastAsia="Times New Roman" w:hAnsi="Helvetica Neue"/>
          <w:color w:val="212121"/>
          <w:sz w:val="36"/>
          <w:szCs w:val="36"/>
        </w:rPr>
        <w:t>CorDapp</w:t>
      </w:r>
      <w:proofErr w:type="spellEnd"/>
      <w:r>
        <w:rPr>
          <w:rFonts w:ascii="Helvetica Neue" w:eastAsia="Times New Roman" w:hAnsi="Helvetica Neue"/>
          <w:color w:val="212121"/>
          <w:sz w:val="36"/>
          <w:szCs w:val="36"/>
        </w:rPr>
        <w:t xml:space="preserve"> installed on a node?</w:t>
      </w:r>
    </w:p>
    <w:p w14:paraId="1FEEBE39" w14:textId="77777777" w:rsidR="00A61830" w:rsidRDefault="00A61830" w:rsidP="00A61830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14:paraId="2504659A" w14:textId="77777777" w:rsidR="00A61830" w:rsidRDefault="00A61830" w:rsidP="00A61830">
      <w:pPr>
        <w:pStyle w:val="radio"/>
        <w:spacing w:before="15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By placing it in the node's plugins folder</w:t>
      </w:r>
    </w:p>
    <w:p w14:paraId="34BA9711" w14:textId="77777777" w:rsidR="00A61830" w:rsidRDefault="00A61830" w:rsidP="00A61830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By uploading it via an RPC operation</w:t>
      </w:r>
    </w:p>
    <w:p w14:paraId="75424402" w14:textId="77777777" w:rsidR="00A61830" w:rsidRDefault="00A61830" w:rsidP="00A61830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By placing it in the node's plugins folder and registering it via an RPC operation</w:t>
      </w:r>
    </w:p>
    <w:p w14:paraId="0A3802F5" w14:textId="77777777" w:rsidR="00A61830" w:rsidRDefault="00A61830" w:rsidP="00A61830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By using a flow to download it automatically from a central "app store"</w:t>
      </w:r>
    </w:p>
    <w:p w14:paraId="21D618CB" w14:textId="77777777" w:rsidR="00A61830" w:rsidRDefault="00A61830" w:rsidP="00A61830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14:paraId="2D81E888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Each node receives a full copy of the Transaction history during verification?</w:t>
      </w:r>
    </w:p>
    <w:p w14:paraId="6BC27981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EBC2A60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True</w:t>
      </w:r>
    </w:p>
    <w:p w14:paraId="33B2568E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False</w:t>
      </w:r>
    </w:p>
    <w:p w14:paraId="5BAF4978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EA27029" w14:textId="77777777" w:rsidR="00B35F37" w:rsidRPr="00B35F37" w:rsidRDefault="00B35F37" w:rsidP="00B35F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5F37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8B5C07D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does Corda ensure each output state is only consumed once?</w:t>
      </w:r>
    </w:p>
    <w:p w14:paraId="1FA67552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4FEF9292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Each Notary maintains a list of state refs that have already been consumed.</w:t>
      </w:r>
    </w:p>
    <w:p w14:paraId="34D6C554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Each Notary maintains a list of state refs that have not been consumed.</w:t>
      </w:r>
    </w:p>
    <w:p w14:paraId="2E5CFCA3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All notaries share a list of state refs that have already been consumed.</w:t>
      </w:r>
    </w:p>
    <w:p w14:paraId="4054B9E1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All notaries share a list of state refs that have not been consumed.</w:t>
      </w:r>
    </w:p>
    <w:p w14:paraId="0D6BBD37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9469D9A" w14:textId="77777777" w:rsidR="00B35F37" w:rsidRPr="00B35F37" w:rsidRDefault="00B35F37" w:rsidP="00B35F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5F37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51906BF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types of verification must go in the flow?</w:t>
      </w:r>
    </w:p>
    <w:p w14:paraId="4C249325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22DD067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Checking the required signers.</w:t>
      </w:r>
    </w:p>
    <w:p w14:paraId="22A0D0B8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Type of input or output states.</w:t>
      </w:r>
    </w:p>
    <w:p w14:paraId="0E73D965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 xml:space="preserve">Check that the Transaction's </w:t>
      </w:r>
      <w:proofErr w:type="spellStart"/>
      <w:r w:rsidRPr="00B35F37">
        <w:rPr>
          <w:rFonts w:ascii="Helvetica Neue" w:hAnsi="Helvetica Neue" w:cs="Times New Roman"/>
          <w:color w:val="212121"/>
          <w:kern w:val="0"/>
        </w:rPr>
        <w:t>Merkle</w:t>
      </w:r>
      <w:proofErr w:type="spellEnd"/>
      <w:r w:rsidRPr="00B35F37">
        <w:rPr>
          <w:rFonts w:ascii="Helvetica Neue" w:hAnsi="Helvetica Neue" w:cs="Times New Roman"/>
          <w:color w:val="212121"/>
          <w:kern w:val="0"/>
        </w:rPr>
        <w:t xml:space="preserve"> Tree is correctly formed.</w:t>
      </w:r>
    </w:p>
    <w:p w14:paraId="0D67B429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Checking that the signatures on the Transaction are valid.</w:t>
      </w:r>
    </w:p>
    <w:p w14:paraId="5E7752C6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2AF5384" w14:textId="77777777" w:rsidR="00B35F37" w:rsidRPr="00B35F37" w:rsidRDefault="00B35F37" w:rsidP="00B35F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5F37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B23C3C6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Transactions can have inputs assigned to different Notaries.</w:t>
      </w:r>
    </w:p>
    <w:p w14:paraId="661A4E15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A325C97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True</w:t>
      </w:r>
    </w:p>
    <w:p w14:paraId="1916C1FB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False</w:t>
      </w:r>
    </w:p>
    <w:p w14:paraId="191C8BB5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7286A34" w14:textId="77777777" w:rsidR="00B35F37" w:rsidRPr="00B35F37" w:rsidRDefault="00B35F37" w:rsidP="00B35F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5F37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647F49B8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Verification Consensus is achieved by walking the transaction chain back and re-verifying each transaction.</w:t>
      </w:r>
    </w:p>
    <w:p w14:paraId="023C095D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43FEF61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True</w:t>
      </w:r>
    </w:p>
    <w:p w14:paraId="33CF37BB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False</w:t>
      </w:r>
    </w:p>
    <w:p w14:paraId="2F99C319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8DE5878" w14:textId="77777777" w:rsidR="00B35F37" w:rsidRPr="00B35F37" w:rsidRDefault="00B35F37" w:rsidP="00B35F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35F37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44F4CAE3" w14:textId="77777777" w:rsidR="00B35F37" w:rsidRPr="00B35F37" w:rsidRDefault="00B35F37" w:rsidP="00B35F37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B35F37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How many notaries can co-exist on the same network?</w:t>
      </w:r>
    </w:p>
    <w:p w14:paraId="7E183164" w14:textId="77777777" w:rsidR="00B35F37" w:rsidRPr="00B35F37" w:rsidRDefault="00B35F37" w:rsidP="00B35F37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12BBBBF" w14:textId="77777777" w:rsidR="00B35F37" w:rsidRPr="00B35F37" w:rsidRDefault="00B35F37" w:rsidP="00B35F37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One</w:t>
      </w:r>
    </w:p>
    <w:p w14:paraId="05CE4FF4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Many</w:t>
      </w:r>
    </w:p>
    <w:p w14:paraId="56DDF4A5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A notary is not required</w:t>
      </w:r>
    </w:p>
    <w:p w14:paraId="1BFF3B56" w14:textId="77777777" w:rsidR="00B35F37" w:rsidRPr="00B35F37" w:rsidRDefault="00B35F37" w:rsidP="00B35F37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B35F37">
        <w:rPr>
          <w:rFonts w:ascii="Helvetica Neue" w:hAnsi="Helvetica Neue" w:cs="Times New Roman"/>
          <w:color w:val="212121"/>
          <w:kern w:val="0"/>
        </w:rPr>
        <w:t>As many as there are in the network's notary cluster</w:t>
      </w:r>
    </w:p>
    <w:p w14:paraId="29942138" w14:textId="77777777" w:rsidR="00B35F37" w:rsidRPr="00B35F37" w:rsidRDefault="00B35F37" w:rsidP="00B35F37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B35F37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2CB260E" w14:textId="77777777" w:rsidR="00841A0B" w:rsidRPr="00841A0B" w:rsidRDefault="00841A0B" w:rsidP="00841A0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41A0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When is a notary NOT required to notarize a transaction?</w:t>
      </w:r>
    </w:p>
    <w:p w14:paraId="367FB038" w14:textId="77777777" w:rsidR="00841A0B" w:rsidRPr="00841A0B" w:rsidRDefault="00841A0B" w:rsidP="00841A0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41A0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B98129C" w14:textId="77777777" w:rsidR="00841A0B" w:rsidRPr="00841A0B" w:rsidRDefault="00841A0B" w:rsidP="00841A0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>When the transaction has no input states</w:t>
      </w:r>
    </w:p>
    <w:p w14:paraId="740EC256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 xml:space="preserve">When the transaction has no </w:t>
      </w:r>
      <w:proofErr w:type="spellStart"/>
      <w:r w:rsidRPr="00841A0B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</w:p>
    <w:p w14:paraId="75424B02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 xml:space="preserve">When the transaction has no input states and no </w:t>
      </w:r>
      <w:proofErr w:type="spellStart"/>
      <w:r w:rsidRPr="00841A0B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</w:p>
    <w:p w14:paraId="0B448FFB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 xml:space="preserve">All transactions are </w:t>
      </w:r>
      <w:proofErr w:type="spellStart"/>
      <w:r w:rsidRPr="00841A0B">
        <w:rPr>
          <w:rFonts w:ascii="Helvetica Neue" w:hAnsi="Helvetica Neue" w:cs="Times New Roman"/>
          <w:color w:val="212121"/>
          <w:kern w:val="0"/>
        </w:rPr>
        <w:t>notarised</w:t>
      </w:r>
      <w:proofErr w:type="spellEnd"/>
    </w:p>
    <w:p w14:paraId="60543439" w14:textId="77777777" w:rsidR="00841A0B" w:rsidRPr="00841A0B" w:rsidRDefault="00841A0B" w:rsidP="00841A0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41A0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96456B6" w14:textId="77777777" w:rsidR="00841A0B" w:rsidRPr="00841A0B" w:rsidRDefault="00841A0B" w:rsidP="00841A0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41A0B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395F3C17" w14:textId="77777777" w:rsidR="00841A0B" w:rsidRPr="00841A0B" w:rsidRDefault="00841A0B" w:rsidP="00841A0B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841A0B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parts of a transaction does a non-validating notary see when signing a transaction?</w:t>
      </w:r>
    </w:p>
    <w:p w14:paraId="15910C22" w14:textId="77777777" w:rsidR="00841A0B" w:rsidRPr="00841A0B" w:rsidRDefault="00841A0B" w:rsidP="00841A0B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41A0B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88B3CA7" w14:textId="77777777" w:rsidR="00841A0B" w:rsidRPr="00841A0B" w:rsidRDefault="00841A0B" w:rsidP="00841A0B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 xml:space="preserve">The input state references, the </w:t>
      </w:r>
      <w:proofErr w:type="spellStart"/>
      <w:r w:rsidRPr="00841A0B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  <w:r w:rsidRPr="00841A0B">
        <w:rPr>
          <w:rFonts w:ascii="Helvetica Neue" w:hAnsi="Helvetica Neue" w:cs="Times New Roman"/>
          <w:color w:val="212121"/>
          <w:kern w:val="0"/>
        </w:rPr>
        <w:t>, and the transaction's notary</w:t>
      </w:r>
    </w:p>
    <w:p w14:paraId="10A2DDBD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>The input state references</w:t>
      </w:r>
    </w:p>
    <w:p w14:paraId="532153EE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 xml:space="preserve">The input state references and the </w:t>
      </w:r>
      <w:proofErr w:type="spellStart"/>
      <w:r w:rsidRPr="00841A0B">
        <w:rPr>
          <w:rFonts w:ascii="Helvetica Neue" w:hAnsi="Helvetica Neue" w:cs="Times New Roman"/>
          <w:color w:val="212121"/>
          <w:kern w:val="0"/>
        </w:rPr>
        <w:t>TimeWindow</w:t>
      </w:r>
      <w:proofErr w:type="spellEnd"/>
    </w:p>
    <w:p w14:paraId="409DBB1C" w14:textId="77777777" w:rsidR="00841A0B" w:rsidRPr="00841A0B" w:rsidRDefault="00841A0B" w:rsidP="00841A0B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841A0B">
        <w:rPr>
          <w:rFonts w:ascii="Helvetica Neue" w:hAnsi="Helvetica Neue" w:cs="Times New Roman"/>
          <w:color w:val="212121"/>
          <w:kern w:val="0"/>
        </w:rPr>
        <w:t>The input state references and the transaction's notary</w:t>
      </w:r>
    </w:p>
    <w:p w14:paraId="7E1FFF5A" w14:textId="77777777" w:rsidR="00841A0B" w:rsidRPr="00841A0B" w:rsidRDefault="00841A0B" w:rsidP="00841A0B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841A0B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C942C43" w14:textId="77777777" w:rsidR="006B0A13" w:rsidRPr="006B0A13" w:rsidRDefault="006B0A13" w:rsidP="006B0A1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B0A1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service does an Oracle provide to a Corda Network?</w:t>
      </w:r>
    </w:p>
    <w:p w14:paraId="4B72D6E3" w14:textId="77777777" w:rsidR="006B0A13" w:rsidRPr="006B0A13" w:rsidRDefault="006B0A13" w:rsidP="006B0A1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0FAAA66C" w14:textId="77777777" w:rsidR="006B0A13" w:rsidRPr="006B0A13" w:rsidRDefault="006B0A13" w:rsidP="006B0A1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Signs Transactions which include data external to the ledger.</w:t>
      </w:r>
    </w:p>
    <w:p w14:paraId="20BF3C8D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Provides data external to the ledger into a Transaction and signs the Transaction.</w:t>
      </w:r>
    </w:p>
    <w:p w14:paraId="6382B35B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Record states containing external data to the ledger.</w:t>
      </w:r>
    </w:p>
    <w:p w14:paraId="28278480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Notarize transactions involving external data.</w:t>
      </w:r>
    </w:p>
    <w:p w14:paraId="0F12DF32" w14:textId="77777777" w:rsidR="006B0A13" w:rsidRPr="006B0A13" w:rsidRDefault="006B0A13" w:rsidP="006B0A1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62093995" w14:textId="77777777" w:rsidR="006B0A13" w:rsidRPr="006B0A13" w:rsidRDefault="006B0A13" w:rsidP="006B0A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0A13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16F300B8" w14:textId="77777777" w:rsidR="006B0A13" w:rsidRPr="006B0A13" w:rsidRDefault="006B0A13" w:rsidP="006B0A1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B0A1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 type of information might an oracle provide to a transaction?</w:t>
      </w:r>
    </w:p>
    <w:p w14:paraId="036F426D" w14:textId="77777777" w:rsidR="006B0A13" w:rsidRPr="006B0A13" w:rsidRDefault="006B0A13" w:rsidP="006B0A1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5E54102F" w14:textId="77777777" w:rsidR="006B0A13" w:rsidRPr="006B0A13" w:rsidRDefault="006B0A13" w:rsidP="006B0A1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The price of a stock at a point in time.</w:t>
      </w:r>
    </w:p>
    <w:p w14:paraId="59FDCAF1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An agreed-upon interest rate at a point in time.</w:t>
      </w:r>
    </w:p>
    <w:p w14:paraId="785F60A8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Weather conditions at a particular place.</w:t>
      </w:r>
    </w:p>
    <w:p w14:paraId="7E0BF674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All of the above.</w:t>
      </w:r>
    </w:p>
    <w:p w14:paraId="2BFAAFDC" w14:textId="77777777" w:rsidR="006B0A13" w:rsidRPr="006B0A13" w:rsidRDefault="006B0A13" w:rsidP="006B0A1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4B395E2B" w14:textId="77777777" w:rsidR="006B0A13" w:rsidRPr="006B0A13" w:rsidRDefault="006B0A13" w:rsidP="006B0A1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B0A13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72DE69E4" w14:textId="77777777" w:rsidR="006B0A13" w:rsidRPr="006B0A13" w:rsidRDefault="006B0A13" w:rsidP="006B0A1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B0A1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Oracle services can be used both when proposing and when verifying transactions.</w:t>
      </w:r>
    </w:p>
    <w:p w14:paraId="59913A9A" w14:textId="77777777" w:rsidR="006B0A13" w:rsidRPr="006B0A13" w:rsidRDefault="006B0A13" w:rsidP="006B0A1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381F9A4" w14:textId="77777777" w:rsidR="006B0A13" w:rsidRPr="006B0A13" w:rsidRDefault="006B0A13" w:rsidP="006B0A1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True</w:t>
      </w:r>
    </w:p>
    <w:p w14:paraId="1C52DE4C" w14:textId="77777777" w:rsidR="006B0A13" w:rsidRPr="006B0A13" w:rsidRDefault="006B0A13" w:rsidP="006B0A1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B0A13">
        <w:rPr>
          <w:rFonts w:ascii="Helvetica Neue" w:hAnsi="Helvetica Neue" w:cs="Times New Roman"/>
          <w:color w:val="212121"/>
          <w:kern w:val="0"/>
        </w:rPr>
        <w:t>False</w:t>
      </w:r>
    </w:p>
    <w:p w14:paraId="3226DBA8" w14:textId="77777777" w:rsidR="006B0A13" w:rsidRPr="006B0A13" w:rsidRDefault="006B0A13" w:rsidP="006B0A1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B0A1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17C591E7" w14:textId="77777777" w:rsidR="006B0A13" w:rsidRDefault="006B0A13" w:rsidP="006B0A13">
      <w:pPr>
        <w:pStyle w:val="3"/>
        <w:spacing w:before="0" w:beforeAutospacing="0" w:after="120" w:afterAutospacing="0" w:line="510" w:lineRule="atLeast"/>
        <w:rPr>
          <w:rFonts w:ascii="Helvetica Neue" w:eastAsia="Times New Roman" w:hAnsi="Helvetica Neue"/>
          <w:color w:val="212121"/>
          <w:sz w:val="36"/>
          <w:szCs w:val="36"/>
        </w:rPr>
      </w:pPr>
      <w:r>
        <w:rPr>
          <w:rFonts w:ascii="Helvetica Neue" w:eastAsia="Times New Roman" w:hAnsi="Helvetica Neue"/>
          <w:color w:val="212121"/>
          <w:sz w:val="36"/>
          <w:szCs w:val="36"/>
        </w:rPr>
        <w:t>What is used to encrypt communications between nodes?</w:t>
      </w:r>
    </w:p>
    <w:p w14:paraId="117B048A" w14:textId="77777777" w:rsidR="006B0A13" w:rsidRDefault="006B0A13" w:rsidP="006B0A13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14:paraId="3769EFC2" w14:textId="77777777" w:rsidR="006B0A13" w:rsidRDefault="006B0A13" w:rsidP="006B0A13">
      <w:pPr>
        <w:pStyle w:val="radio"/>
        <w:spacing w:before="15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TLS</w:t>
      </w:r>
    </w:p>
    <w:p w14:paraId="761FC635" w14:textId="77777777" w:rsidR="006B0A13" w:rsidRDefault="006B0A13" w:rsidP="006B0A13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Encryption of the messages using the node's private key</w:t>
      </w:r>
    </w:p>
    <w:p w14:paraId="3C03CC33" w14:textId="77777777" w:rsidR="006B0A13" w:rsidRDefault="006B0A13" w:rsidP="006B0A13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SHA-256</w:t>
      </w:r>
    </w:p>
    <w:p w14:paraId="78BD9E8F" w14:textId="77777777" w:rsidR="006B0A13" w:rsidRDefault="006B0A13" w:rsidP="006B0A13">
      <w:pPr>
        <w:pStyle w:val="radio"/>
        <w:spacing w:before="0" w:beforeAutospacing="0" w:after="0" w:afterAutospacing="0"/>
        <w:rPr>
          <w:rFonts w:ascii="Helvetica Neue" w:hAnsi="Helvetica Neue"/>
          <w:color w:val="212121"/>
          <w:sz w:val="32"/>
          <w:szCs w:val="32"/>
        </w:rPr>
      </w:pPr>
      <w:r>
        <w:rPr>
          <w:rFonts w:ascii="Helvetica Neue" w:hAnsi="Helvetica Neue"/>
          <w:color w:val="212121"/>
          <w:sz w:val="32"/>
          <w:szCs w:val="32"/>
        </w:rPr>
        <w:t>Messages are sent in-the-clear between trusted counterparties</w:t>
      </w:r>
    </w:p>
    <w:p w14:paraId="1D78D295" w14:textId="77777777" w:rsidR="006B0A13" w:rsidRDefault="006B0A13" w:rsidP="006B0A13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14:paraId="3F3350B5" w14:textId="77777777" w:rsidR="006E24C3" w:rsidRPr="006E24C3" w:rsidRDefault="006E24C3" w:rsidP="006E24C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It's a good practice to bundle all flows, contracts and states into the same </w:t>
      </w:r>
      <w:proofErr w:type="spellStart"/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CorDapp</w:t>
      </w:r>
      <w:proofErr w:type="spellEnd"/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, as it makes it easier to distribute the </w:t>
      </w:r>
      <w:proofErr w:type="spellStart"/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CorDapp</w:t>
      </w:r>
      <w:proofErr w:type="spellEnd"/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 xml:space="preserve"> to other parties.</w:t>
      </w:r>
    </w:p>
    <w:p w14:paraId="2EABFA89" w14:textId="77777777" w:rsidR="006E24C3" w:rsidRPr="006E24C3" w:rsidRDefault="006E24C3" w:rsidP="006E24C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16B717E3" w14:textId="77777777" w:rsidR="006E24C3" w:rsidRPr="006E24C3" w:rsidRDefault="006E24C3" w:rsidP="006E24C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E24C3">
        <w:rPr>
          <w:rFonts w:ascii="Helvetica Neue" w:hAnsi="Helvetica Neue" w:cs="Times New Roman"/>
          <w:color w:val="212121"/>
          <w:kern w:val="0"/>
        </w:rPr>
        <w:t>True</w:t>
      </w:r>
    </w:p>
    <w:p w14:paraId="091C2933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E24C3">
        <w:rPr>
          <w:rFonts w:ascii="Helvetica Neue" w:hAnsi="Helvetica Neue" w:cs="Times New Roman"/>
          <w:color w:val="212121"/>
          <w:kern w:val="0"/>
        </w:rPr>
        <w:t>False</w:t>
      </w:r>
    </w:p>
    <w:p w14:paraId="186532D1" w14:textId="77777777" w:rsidR="006E24C3" w:rsidRPr="006E24C3" w:rsidRDefault="006E24C3" w:rsidP="006E24C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7D5B329F" w14:textId="77777777" w:rsidR="006E24C3" w:rsidRPr="006E24C3" w:rsidRDefault="006E24C3" w:rsidP="006E24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E24C3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2EB1EE88" w14:textId="77777777" w:rsidR="006E24C3" w:rsidRPr="006E24C3" w:rsidRDefault="006E24C3" w:rsidP="006E24C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Which of the following about the serialization whitelist in Corda is true?</w:t>
      </w:r>
    </w:p>
    <w:p w14:paraId="7B18991D" w14:textId="77777777" w:rsidR="006E24C3" w:rsidRPr="006E24C3" w:rsidRDefault="006E24C3" w:rsidP="006E24C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79B6F933" w14:textId="77777777" w:rsidR="006E24C3" w:rsidRPr="006E24C3" w:rsidRDefault="006E24C3" w:rsidP="006E24C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r w:rsidRPr="006E24C3">
        <w:rPr>
          <w:rFonts w:ascii="Helvetica Neue" w:hAnsi="Helvetica Neue" w:cs="Times New Roman"/>
          <w:color w:val="212121"/>
          <w:kern w:val="0"/>
        </w:rPr>
        <w:t xml:space="preserve">Classes can be serialized by whitelisting them in Corda by implementing the </w:t>
      </w: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SerialisationWhitelist</w:t>
      </w:r>
      <w:proofErr w:type="spellEnd"/>
      <w:r w:rsidRPr="006E24C3">
        <w:rPr>
          <w:rFonts w:ascii="Helvetica Neue" w:hAnsi="Helvetica Neue" w:cs="Times New Roman"/>
          <w:color w:val="212121"/>
          <w:kern w:val="0"/>
        </w:rPr>
        <w:t xml:space="preserve"> interface</w:t>
      </w:r>
    </w:p>
    <w:p w14:paraId="7B83098B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Serialisation</w:t>
      </w:r>
      <w:proofErr w:type="spellEnd"/>
      <w:r w:rsidRPr="006E24C3">
        <w:rPr>
          <w:rFonts w:ascii="Helvetica Neue" w:hAnsi="Helvetica Neue" w:cs="Times New Roman"/>
          <w:color w:val="212121"/>
          <w:kern w:val="0"/>
        </w:rPr>
        <w:t xml:space="preserve"> whitelist in Corda is implemented by providing a list of </w:t>
      </w: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serialisable</w:t>
      </w:r>
      <w:proofErr w:type="spellEnd"/>
      <w:r w:rsidRPr="006E24C3">
        <w:rPr>
          <w:rFonts w:ascii="Helvetica Neue" w:hAnsi="Helvetica Neue" w:cs="Times New Roman"/>
          <w:color w:val="212121"/>
          <w:kern w:val="0"/>
        </w:rPr>
        <w:t xml:space="preserve"> classes inside node configuration file</w:t>
      </w:r>
    </w:p>
    <w:p w14:paraId="6D12089D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Serialisation</w:t>
      </w:r>
      <w:proofErr w:type="spellEnd"/>
      <w:r w:rsidRPr="006E24C3">
        <w:rPr>
          <w:rFonts w:ascii="Helvetica Neue" w:hAnsi="Helvetica Neue" w:cs="Times New Roman"/>
          <w:color w:val="212121"/>
          <w:kern w:val="0"/>
        </w:rPr>
        <w:t xml:space="preserve"> whitelist can be provided as one of program arguments when a node starts up</w:t>
      </w:r>
    </w:p>
    <w:p w14:paraId="67E15742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r w:rsidRPr="006E24C3">
        <w:rPr>
          <w:rFonts w:ascii="Helvetica Neue" w:hAnsi="Helvetica Neue" w:cs="Times New Roman"/>
          <w:color w:val="212121"/>
          <w:kern w:val="0"/>
        </w:rPr>
        <w:t xml:space="preserve">Corda does not offer a concept of </w:t>
      </w: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serialisation</w:t>
      </w:r>
      <w:proofErr w:type="spellEnd"/>
      <w:r w:rsidRPr="006E24C3">
        <w:rPr>
          <w:rFonts w:ascii="Helvetica Neue" w:hAnsi="Helvetica Neue" w:cs="Times New Roman"/>
          <w:color w:val="212121"/>
          <w:kern w:val="0"/>
        </w:rPr>
        <w:t xml:space="preserve"> whitelist.</w:t>
      </w:r>
    </w:p>
    <w:p w14:paraId="4ADD724A" w14:textId="77777777" w:rsidR="006E24C3" w:rsidRPr="006E24C3" w:rsidRDefault="006E24C3" w:rsidP="006E24C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2C766FA1" w14:textId="77777777" w:rsidR="006E24C3" w:rsidRPr="006E24C3" w:rsidRDefault="006E24C3" w:rsidP="006E24C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E24C3">
        <w:rPr>
          <w:rFonts w:ascii="Times New Roman" w:eastAsia="Times New Roman" w:hAnsi="Times New Roman" w:cs="Times New Roman"/>
          <w:color w:val="777777"/>
          <w:kern w:val="0"/>
          <w:sz w:val="17"/>
          <w:szCs w:val="17"/>
          <w:shd w:val="clear" w:color="auto" w:fill="F3F3F3"/>
        </w:rPr>
        <w:t> Required</w:t>
      </w:r>
    </w:p>
    <w:p w14:paraId="56A538CC" w14:textId="77777777" w:rsidR="006E24C3" w:rsidRPr="006E24C3" w:rsidRDefault="006E24C3" w:rsidP="006E24C3">
      <w:pPr>
        <w:widowControl/>
        <w:spacing w:after="120" w:line="510" w:lineRule="atLeast"/>
        <w:jc w:val="left"/>
        <w:outlineLvl w:val="2"/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</w:pPr>
      <w:r w:rsidRPr="006E24C3">
        <w:rPr>
          <w:rFonts w:ascii="Helvetica Neue" w:eastAsia="Times New Roman" w:hAnsi="Helvetica Neue" w:cs="Times New Roman"/>
          <w:b/>
          <w:bCs/>
          <w:color w:val="212121"/>
          <w:kern w:val="0"/>
          <w:sz w:val="36"/>
          <w:szCs w:val="36"/>
        </w:rPr>
        <w:t>What annotation marks a class as being eligible to be sent and received between nodes as part of a flow?</w:t>
      </w:r>
    </w:p>
    <w:p w14:paraId="1B80C4A0" w14:textId="77777777" w:rsidR="006E24C3" w:rsidRPr="006E24C3" w:rsidRDefault="006E24C3" w:rsidP="006E24C3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14:paraId="3603F1C9" w14:textId="77777777" w:rsidR="006E24C3" w:rsidRPr="006E24C3" w:rsidRDefault="006E24C3" w:rsidP="006E24C3">
      <w:pPr>
        <w:widowControl/>
        <w:spacing w:before="150"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Suspendable</w:t>
      </w:r>
      <w:proofErr w:type="spellEnd"/>
    </w:p>
    <w:p w14:paraId="505F86AF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SerializationWhitelist</w:t>
      </w:r>
      <w:proofErr w:type="spellEnd"/>
    </w:p>
    <w:p w14:paraId="7BBEB92B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SingletonSerializeAsToken</w:t>
      </w:r>
      <w:proofErr w:type="spellEnd"/>
    </w:p>
    <w:p w14:paraId="5ED29F67" w14:textId="77777777" w:rsidR="006E24C3" w:rsidRPr="006E24C3" w:rsidRDefault="006E24C3" w:rsidP="006E24C3">
      <w:pPr>
        <w:widowControl/>
        <w:jc w:val="left"/>
        <w:rPr>
          <w:rFonts w:ascii="Helvetica Neue" w:hAnsi="Helvetica Neue" w:cs="Times New Roman"/>
          <w:color w:val="212121"/>
          <w:kern w:val="0"/>
        </w:rPr>
      </w:pPr>
      <w:proofErr w:type="spellStart"/>
      <w:r w:rsidRPr="006E24C3">
        <w:rPr>
          <w:rFonts w:ascii="Helvetica Neue" w:hAnsi="Helvetica Neue" w:cs="Times New Roman"/>
          <w:color w:val="212121"/>
          <w:kern w:val="0"/>
        </w:rPr>
        <w:t>CordaSerializable</w:t>
      </w:r>
      <w:proofErr w:type="spellEnd"/>
    </w:p>
    <w:p w14:paraId="513A2B20" w14:textId="77777777" w:rsidR="006E24C3" w:rsidRPr="006E24C3" w:rsidRDefault="006E24C3" w:rsidP="006E24C3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6E24C3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14:paraId="3F955C5E" w14:textId="77777777" w:rsidR="001172B2" w:rsidRDefault="001172B2"/>
    <w:sectPr w:rsidR="001172B2" w:rsidSect="006310F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B2"/>
    <w:rsid w:val="001172B2"/>
    <w:rsid w:val="002334DD"/>
    <w:rsid w:val="00446FA8"/>
    <w:rsid w:val="006310F6"/>
    <w:rsid w:val="00654DA9"/>
    <w:rsid w:val="006B0A13"/>
    <w:rsid w:val="006E24C3"/>
    <w:rsid w:val="007129A8"/>
    <w:rsid w:val="00841A0B"/>
    <w:rsid w:val="00A47DA5"/>
    <w:rsid w:val="00A61830"/>
    <w:rsid w:val="00B3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CA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172B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172B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172B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1172B2"/>
    <w:rPr>
      <w:rFonts w:ascii="Arial" w:hAnsi="Arial" w:cs="Arial"/>
      <w:vanish/>
      <w:kern w:val="0"/>
      <w:sz w:val="16"/>
      <w:szCs w:val="16"/>
    </w:rPr>
  </w:style>
  <w:style w:type="paragraph" w:customStyle="1" w:styleId="radio">
    <w:name w:val="radio"/>
    <w:basedOn w:val="a"/>
    <w:rsid w:val="001172B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172B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1172B2"/>
    <w:rPr>
      <w:rFonts w:ascii="Arial" w:hAnsi="Arial" w:cs="Arial"/>
      <w:vanish/>
      <w:kern w:val="0"/>
      <w:sz w:val="16"/>
      <w:szCs w:val="16"/>
    </w:rPr>
  </w:style>
  <w:style w:type="character" w:customStyle="1" w:styleId="label">
    <w:name w:val="label"/>
    <w:basedOn w:val="a0"/>
    <w:rsid w:val="001172B2"/>
  </w:style>
  <w:style w:type="character" w:customStyle="1" w:styleId="apple-converted-space">
    <w:name w:val="apple-converted-space"/>
    <w:basedOn w:val="a0"/>
    <w:rsid w:val="00117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1317</Words>
  <Characters>7507</Characters>
  <Application>Microsoft Macintosh Word</Application>
  <DocSecurity>0</DocSecurity>
  <Lines>62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        Time may be specified for which of the following ranges</vt:lpstr>
      <vt:lpstr>        How can a contract ensure that a transaction is only valid if it is fully signed</vt:lpstr>
      <vt:lpstr>        Attachments are intended to be reused across transactions</vt:lpstr>
      <vt:lpstr>        What format are attachments stored in?</vt:lpstr>
      <vt:lpstr>        When a node sees an attachment how does it resolve the attachment?</vt:lpstr>
      <vt:lpstr>        How is information shared in Corda?</vt:lpstr>
      <vt:lpstr>        Any participant can join Corda network as long as they get accepted by the major</vt:lpstr>
      <vt:lpstr>        Corda nodes communicate via:</vt:lpstr>
      <vt:lpstr>        What requirements for connectivity are needed for node connectivity?</vt:lpstr>
      <vt:lpstr>        Which of the following services is not required to run a Corda network?</vt:lpstr>
      <vt:lpstr>        The name and certificate of a "Confidential identity" is never revealed to any o</vt:lpstr>
      <vt:lpstr>        What is the name of the certificate with which a node is able to verify the iden</vt:lpstr>
      <vt:lpstr>        Corda Nodes run in a JVM.</vt:lpstr>
      <vt:lpstr>        When a node sees a Transaction which objects does it store in its vault?</vt:lpstr>
      <vt:lpstr>        Which of the following statements about Corda data backup is true?</vt:lpstr>
      <vt:lpstr>        How is a CorDapp installed on a node?</vt:lpstr>
      <vt:lpstr>        Each node receives a full copy of the Transaction history during verification?</vt:lpstr>
      <vt:lpstr>        How does Corda ensure each output state is only consumed once?</vt:lpstr>
      <vt:lpstr>        Which of the following types of verification must go in the flow?</vt:lpstr>
      <vt:lpstr>        Transactions can have inputs assigned to different Notaries.</vt:lpstr>
      <vt:lpstr>        Verification Consensus is achieved by walking the transaction chain back and re-</vt:lpstr>
      <vt:lpstr>        How many notaries can co-exist on the same network?</vt:lpstr>
      <vt:lpstr>        When is a notary NOT required to notarize a transaction?</vt:lpstr>
      <vt:lpstr>        Which parts of a transaction does a non-validating notary see when signing a tra</vt:lpstr>
      <vt:lpstr>        What service does an Oracle provide to a Corda Network?</vt:lpstr>
      <vt:lpstr>        What type of information might an oracle provide to a transaction?</vt:lpstr>
      <vt:lpstr>        Oracle services can be used both when proposing and when verifying transactions.</vt:lpstr>
      <vt:lpstr>        What is used to encrypt communications between nodes?</vt:lpstr>
      <vt:lpstr>        It's a good practice to bundle all flows, contracts and states into the same Cor</vt:lpstr>
      <vt:lpstr>        Which of the following about the serialization whitelist in Corda is true?</vt:lpstr>
      <vt:lpstr>        What annotation marks a class as being eligible to be sent and received between </vt:lpstr>
    </vt:vector>
  </TitlesOfParts>
  <LinksUpToDate>false</LinksUpToDate>
  <CharactersWithSpaces>8807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王志宽</dc:creator>
  <cp:keywords/>
  <dc:description/>
  <cp:lastModifiedBy>王志宽</cp:lastModifiedBy>
  <cp:revision>1</cp:revision>
  <dcterms:created xsi:type="dcterms:W3CDTF">2018-03-19T00:06:00Z</dcterms:created>
  <dcterms:modified xsi:type="dcterms:W3CDTF">2018-03-19T00:27:00Z</dcterms:modified>
</cp:coreProperties>
</file>