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0DC4" w:rsidRDefault="00CD3D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48EC75D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2" type="#_x0000_t136" alt="" style="position:absolute;margin-left:0;margin-top:0;width:50pt;height:50pt;z-index:251656704;visibility:hidden;mso-wrap-edited:f;mso-width-percent:0;mso-height-percent:0;mso-width-percent:0;mso-height-percent:0">
            <o:lock v:ext="edit" selection="t"/>
          </v:shape>
        </w:pict>
      </w:r>
      <w:r>
        <w:pict w14:anchorId="327138F5">
          <v:shape id="_x0000_s2051" type="#_x0000_t136" alt="" style="position:absolute;margin-left:0;margin-top:0;width:50pt;height:50pt;z-index:251657728;visibility:hidden;mso-wrap-edited:f;mso-width-percent:0;mso-height-percent:0;mso-width-percent:0;mso-height-percent:0">
            <o:lock v:ext="edit" selection="t"/>
          </v:shape>
        </w:pict>
      </w:r>
      <w:r>
        <w:pict w14:anchorId="4EB4D032">
          <v:shape id="_x0000_s2050" type="#_x0000_t136" alt="" style="position:absolute;margin-left:0;margin-top:0;width:50pt;height:50pt;z-index:251658752;visibility:hidden;mso-wrap-edited:f;mso-width-percent:0;mso-height-percent:0;mso-width-percent:0;mso-height-percent:0">
            <o:lock v:ext="edit" selection="t"/>
          </v:shape>
        </w:pict>
      </w:r>
    </w:p>
    <w:p w14:paraId="00000002" w14:textId="77777777" w:rsidR="00610DC4" w:rsidRDefault="00610DC4">
      <w:pPr>
        <w:tabs>
          <w:tab w:val="left" w:pos="720"/>
          <w:tab w:val="left" w:pos="990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14:paraId="00000003" w14:textId="77777777" w:rsidR="00610DC4" w:rsidRDefault="00000000">
      <w:pPr>
        <w:tabs>
          <w:tab w:val="left" w:pos="720"/>
          <w:tab w:val="left" w:pos="99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00000004" w14:textId="77777777" w:rsidR="00610DC4" w:rsidRDefault="00610DC4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05" w14:textId="77777777" w:rsidR="00610DC4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VP of Tax, Client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06" w14:textId="211430BE" w:rsidR="00610DC4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____</w:t>
      </w:r>
      <w:proofErr w:type="spellStart"/>
      <w:r w:rsidR="0038778B">
        <w:rPr>
          <w:rFonts w:ascii="Times New Roman" w:eastAsia="Times New Roman" w:hAnsi="Times New Roman" w:cs="Times New Roman"/>
        </w:rPr>
        <w:t>zhilin</w:t>
      </w:r>
      <w:proofErr w:type="spellEnd"/>
      <w:r w:rsidR="0038778B">
        <w:rPr>
          <w:rFonts w:ascii="Times New Roman" w:eastAsia="Times New Roman" w:hAnsi="Times New Roman" w:cs="Times New Roman"/>
        </w:rPr>
        <w:t xml:space="preserve"> yang</w:t>
      </w:r>
      <w:r>
        <w:rPr>
          <w:rFonts w:ascii="Times New Roman" w:eastAsia="Times New Roman" w:hAnsi="Times New Roman" w:cs="Times New Roman"/>
        </w:rPr>
        <w:t>__________, KPMG U.S. LLP</w:t>
      </w:r>
    </w:p>
    <w:p w14:paraId="00000007" w14:textId="77777777" w:rsidR="00610DC4" w:rsidRDefault="00610D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0000008" w14:textId="77777777" w:rsidR="00610DC4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</w:rPr>
        <w:tab/>
        <w:t xml:space="preserve">             Today’s Date</w:t>
      </w:r>
    </w:p>
    <w:p w14:paraId="00000009" w14:textId="77777777" w:rsidR="00610DC4" w:rsidRDefault="00610DC4">
      <w:pPr>
        <w:tabs>
          <w:tab w:val="left" w:pos="720"/>
          <w:tab w:val="left" w:pos="1440"/>
          <w:tab w:val="left" w:pos="20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  <w:tab w:val="left" w:pos="6480"/>
          <w:tab w:val="left" w:pos="693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000000A" w14:textId="77777777" w:rsidR="00610DC4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Subject:</w:t>
      </w:r>
      <w:r>
        <w:rPr>
          <w:rFonts w:ascii="Times New Roman" w:eastAsia="Times New Roman" w:hAnsi="Times New Roman" w:cs="Times New Roman"/>
        </w:rPr>
        <w:tab/>
        <w:t>Federal and State Tax Implications of Fulfillment Project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B" w14:textId="77777777" w:rsidR="00610DC4" w:rsidRDefault="00610D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610DC4" w:rsidRDefault="00610D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D" w14:textId="77777777" w:rsidR="00610DC4" w:rsidRDefault="00610D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E" w14:textId="77777777" w:rsidR="00610DC4" w:rsidRDefault="0000000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Issues: </w:t>
      </w:r>
    </w:p>
    <w:p w14:paraId="0000000F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0" w14:textId="09C28FFE" w:rsidR="00610DC4" w:rsidRPr="0038778B" w:rsidRDefault="00000000" w:rsidP="0038778B">
      <w:pPr>
        <w:tabs>
          <w:tab w:val="left" w:pos="970"/>
        </w:tabs>
        <w:spacing w:after="0" w:line="240" w:lineRule="auto"/>
        <w:rPr>
          <w:rFonts w:eastAsia="Times New Roman" w:hint="eastAsia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38778B">
        <w:rPr>
          <w:rFonts w:ascii="Times New Roman" w:eastAsia="Times New Roman" w:hAnsi="Times New Roman" w:cs="Times New Roman"/>
        </w:rPr>
        <w:tab/>
      </w:r>
      <w:r w:rsidR="0038778B" w:rsidRPr="0038778B">
        <w:rPr>
          <w:rFonts w:eastAsia="Times New Roman"/>
        </w:rPr>
        <w:t xml:space="preserve">Patient experience lacking, in part due to long wait </w:t>
      </w:r>
      <w:proofErr w:type="gramStart"/>
      <w:r w:rsidR="0038778B" w:rsidRPr="0038778B">
        <w:rPr>
          <w:rFonts w:eastAsia="Times New Roman"/>
        </w:rPr>
        <w:t>times;</w:t>
      </w:r>
      <w:proofErr w:type="gramEnd"/>
      <w:r w:rsidR="0038778B" w:rsidRPr="0038778B">
        <w:rPr>
          <w:rFonts w:eastAsia="Times New Roman"/>
        </w:rPr>
        <w:t xml:space="preserve"> </w:t>
      </w:r>
    </w:p>
    <w:p w14:paraId="00000011" w14:textId="77777777" w:rsidR="00610DC4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</w:p>
    <w:p w14:paraId="00000012" w14:textId="77777777" w:rsidR="00610DC4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</w:p>
    <w:p w14:paraId="00000013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4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10DC4" w:rsidRDefault="0000000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Research:</w:t>
      </w:r>
    </w:p>
    <w:p w14:paraId="00000016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7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8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9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A" w14:textId="77777777" w:rsidR="00610DC4" w:rsidRDefault="0000000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Analysis:</w:t>
      </w:r>
    </w:p>
    <w:p w14:paraId="0000001B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C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D" w14:textId="77777777" w:rsidR="00610DC4" w:rsidRDefault="00000000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Federal Issues:</w:t>
      </w:r>
    </w:p>
    <w:p w14:paraId="0000001E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F" w14:textId="77777777" w:rsidR="00610DC4" w:rsidRDefault="00000000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State Issues:</w:t>
      </w:r>
    </w:p>
    <w:p w14:paraId="00000020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21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22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23" w14:textId="77777777" w:rsidR="00610DC4" w:rsidRDefault="00610DC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0000024" w14:textId="77777777" w:rsidR="00610DC4" w:rsidRDefault="00000000">
      <w:pPr>
        <w:spacing w:after="160" w:line="259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Conclusions:</w:t>
      </w:r>
    </w:p>
    <w:p w14:paraId="00000025" w14:textId="77777777" w:rsidR="00610DC4" w:rsidRDefault="00610DC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0000026" w14:textId="77777777" w:rsidR="00610DC4" w:rsidRDefault="00610DC4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00000027" w14:textId="77777777" w:rsidR="00610DC4" w:rsidRDefault="00610DC4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00000028" w14:textId="77777777" w:rsidR="00610DC4" w:rsidRDefault="00610DC4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00000029" w14:textId="77777777" w:rsidR="00610DC4" w:rsidRDefault="00610DC4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0000002A" w14:textId="77777777" w:rsidR="00610DC4" w:rsidRDefault="00610DC4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0000002B" w14:textId="77777777" w:rsidR="00610DC4" w:rsidRDefault="00610DC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sectPr w:rsidR="00610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E7B1" w14:textId="77777777" w:rsidR="00CD3D99" w:rsidRDefault="00CD3D99">
      <w:pPr>
        <w:spacing w:after="0" w:line="240" w:lineRule="auto"/>
      </w:pPr>
      <w:r>
        <w:separator/>
      </w:r>
    </w:p>
  </w:endnote>
  <w:endnote w:type="continuationSeparator" w:id="0">
    <w:p w14:paraId="63D16143" w14:textId="77777777" w:rsidR="00CD3D99" w:rsidRDefault="00CD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610DC4" w:rsidRDefault="00610D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3A72DB3D" w:rsidR="00610D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 w:rsidR="0038778B">
      <w:rPr>
        <w:rFonts w:eastAsia="Calibri"/>
        <w:noProof/>
        <w:color w:val="000000"/>
      </w:rPr>
      <w:t>1</w:t>
    </w:r>
    <w:r>
      <w:rPr>
        <w:color w:val="000000"/>
      </w:rPr>
      <w:fldChar w:fldCharType="end"/>
    </w:r>
  </w:p>
  <w:p w14:paraId="00000032" w14:textId="77777777" w:rsidR="00610DC4" w:rsidRDefault="00610D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610DC4" w:rsidRDefault="00610D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F4E3" w14:textId="77777777" w:rsidR="00CD3D99" w:rsidRDefault="00CD3D99">
      <w:pPr>
        <w:spacing w:after="0" w:line="240" w:lineRule="auto"/>
      </w:pPr>
      <w:r>
        <w:separator/>
      </w:r>
    </w:p>
  </w:footnote>
  <w:footnote w:type="continuationSeparator" w:id="0">
    <w:p w14:paraId="757B356A" w14:textId="77777777" w:rsidR="00CD3D99" w:rsidRDefault="00CD3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610DC4" w:rsidRDefault="00CD3D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783531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7" type="#_x0000_t136" alt="" style="position:absolute;margin-left:0;margin-top:0;width:412.4pt;height:247.4pt;rotation:315;z-index:-251657728;visibility:visible;mso-wrap-edited:f;mso-width-percent:0;mso-height-percent:0;mso-position-horizontal:center;mso-position-horizontal-relative:margin;mso-position-vertical:center;mso-position-vertical-relative:margin;mso-width-percent:0;mso-height-percent:0" path="m,l21600,m,21600r21600,e" fillcolor="silver" stroked="f">
          <v:fill opacity=".5"/>
          <v:formulas/>
          <v:path o:connectlocs="2618740,0;2618740,1570990;2618740,3141980;2618740,1570990"/>
          <v:textpath style="font-family:&quot;&amp;quot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610DC4" w:rsidRDefault="00CD3D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77DB4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margin-left:0;margin-top:0;width:412.4pt;height:247.4pt;rotation:315;z-index:-251659776;visibility:visible;mso-wrap-edited:f;mso-width-percent:0;mso-height-percent:0;mso-position-horizontal:center;mso-position-horizontal-relative:margin;mso-position-vertical:center;mso-position-vertical-relative:margin;mso-width-percent:0;mso-height-percent:0" path="m,l21600,m,21600r21600,e" fillcolor="silver" stroked="f">
          <v:fill opacity=".5"/>
          <v:formulas/>
          <v:path o:connectlocs="2618740,0;2618740,1570990;2618740,3141980;2618740,1570990"/>
          <v:textpath style="font-family:&quot;&amp;quot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610DC4" w:rsidRDefault="00CD3D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6F788B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alt="" style="position:absolute;margin-left:0;margin-top:0;width:412.4pt;height:247.4pt;rotation:315;z-index:-251658752;visibility:visible;mso-wrap-edited:f;mso-width-percent:0;mso-height-percent:0;mso-position-horizontal:center;mso-position-horizontal-relative:margin;mso-position-vertical:center;mso-position-vertical-relative:margin;mso-width-percent:0;mso-height-percent:0" path="m,l21600,m,21600r21600,e" fillcolor="silver" stroked="f">
          <v:fill opacity=".5"/>
          <v:formulas/>
          <v:path o:connectlocs="2618740,0;2618740,1570990;2618740,3141980;2618740,1570990"/>
          <v:textpath style="font-family:&quot;&amp;quot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C4"/>
    <w:rsid w:val="0038778B"/>
    <w:rsid w:val="00610DC4"/>
    <w:rsid w:val="00CD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AB5C139"/>
  <w15:docId w15:val="{A9CFB2D4-EF6E-124C-AE61-78C8E14C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link w:val="a5"/>
    <w:uiPriority w:val="99"/>
    <w:semiHidden/>
    <w:unhideWhenUsed/>
    <w:rsid w:val="004227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422727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22727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42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42272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F2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2F22BF"/>
  </w:style>
  <w:style w:type="paragraph" w:styleId="ab">
    <w:name w:val="footer"/>
    <w:basedOn w:val="a"/>
    <w:link w:val="ac"/>
    <w:uiPriority w:val="99"/>
    <w:unhideWhenUsed/>
    <w:rsid w:val="002F2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2F22BF"/>
  </w:style>
  <w:style w:type="paragraph" w:styleId="ad">
    <w:name w:val="endnote text"/>
    <w:basedOn w:val="a"/>
    <w:link w:val="ae"/>
    <w:uiPriority w:val="99"/>
    <w:semiHidden/>
    <w:unhideWhenUsed/>
    <w:rsid w:val="00885683"/>
    <w:pPr>
      <w:spacing w:after="0" w:line="240" w:lineRule="auto"/>
    </w:pPr>
    <w:rPr>
      <w:sz w:val="20"/>
      <w:szCs w:val="20"/>
    </w:rPr>
  </w:style>
  <w:style w:type="character" w:customStyle="1" w:styleId="ae">
    <w:name w:val="尾注文本 字符"/>
    <w:basedOn w:val="a0"/>
    <w:link w:val="ad"/>
    <w:uiPriority w:val="99"/>
    <w:semiHidden/>
    <w:rsid w:val="00885683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885683"/>
    <w:rPr>
      <w:vertAlign w:val="superscript"/>
    </w:rPr>
  </w:style>
  <w:style w:type="character" w:styleId="af0">
    <w:name w:val="Hyperlink"/>
    <w:basedOn w:val="a0"/>
    <w:uiPriority w:val="99"/>
    <w:unhideWhenUsed/>
    <w:rsid w:val="00B50C76"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1F0BB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F0BB5"/>
    <w:pPr>
      <w:spacing w:line="240" w:lineRule="auto"/>
    </w:pPr>
    <w:rPr>
      <w:sz w:val="20"/>
      <w:szCs w:val="20"/>
    </w:rPr>
  </w:style>
  <w:style w:type="character" w:customStyle="1" w:styleId="af3">
    <w:name w:val="批注文字 字符"/>
    <w:basedOn w:val="a0"/>
    <w:link w:val="af2"/>
    <w:uiPriority w:val="99"/>
    <w:semiHidden/>
    <w:rsid w:val="001F0BB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F0BB5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F0BB5"/>
    <w:rPr>
      <w:b/>
      <w:bCs/>
      <w:sz w:val="20"/>
      <w:szCs w:val="20"/>
    </w:rPr>
  </w:style>
  <w:style w:type="paragraph" w:styleId="af6">
    <w:name w:val="Body Text"/>
    <w:basedOn w:val="a"/>
    <w:link w:val="af7"/>
    <w:uiPriority w:val="99"/>
    <w:rsid w:val="006F63D3"/>
    <w:pPr>
      <w:spacing w:after="220" w:line="180" w:lineRule="atLeast"/>
      <w:ind w:left="835" w:righ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f7">
    <w:name w:val="正文文本 字符"/>
    <w:basedOn w:val="a0"/>
    <w:link w:val="af6"/>
    <w:uiPriority w:val="99"/>
    <w:rsid w:val="006F63D3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2D4B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8">
    <w:name w:val="Unresolved Mention"/>
    <w:basedOn w:val="a0"/>
    <w:uiPriority w:val="99"/>
    <w:semiHidden/>
    <w:unhideWhenUsed/>
    <w:rsid w:val="002D4BAD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2D4BA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9">
    <w:name w:val="List Paragraph"/>
    <w:basedOn w:val="a"/>
    <w:uiPriority w:val="34"/>
    <w:qFormat/>
    <w:rsid w:val="00F3110F"/>
    <w:pPr>
      <w:ind w:left="720"/>
      <w:contextualSpacing/>
    </w:pPr>
  </w:style>
  <w:style w:type="paragraph" w:styleId="af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b">
    <w:name w:val="Normal (Web)"/>
    <w:basedOn w:val="a"/>
    <w:uiPriority w:val="99"/>
    <w:semiHidden/>
    <w:unhideWhenUsed/>
    <w:rsid w:val="003877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XEb/UK9Njl0Xd+RJAChISGhuWQ==">AMUW2mUzFpvNPUlu2yAegD3D1FIWq6j/HbraV/Y43f2KOEvKXxcYfj4ZGVHtPE7Q0rA142ugilMSIWzPCVV+VlwT0G08S8cSPsXI2vizVp+ypTCBPj7V+wA=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mbarrus</dc:creator>
  <cp:lastModifiedBy>1312545407@qq.com</cp:lastModifiedBy>
  <cp:revision>2</cp:revision>
  <dcterms:created xsi:type="dcterms:W3CDTF">2022-03-24T17:10:00Z</dcterms:created>
  <dcterms:modified xsi:type="dcterms:W3CDTF">2023-04-06T01:27:00Z</dcterms:modified>
</cp:coreProperties>
</file>