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DD7AE" w14:textId="3921CFA6" w:rsidR="004B0692" w:rsidRPr="0095790A" w:rsidRDefault="004B0692" w:rsidP="00901EF4">
      <w:pPr>
        <w:jc w:val="both"/>
        <w:rPr>
          <w:rFonts w:ascii="Roboto" w:hAnsi="Roboto"/>
          <w:b/>
          <w:bCs/>
        </w:rPr>
      </w:pPr>
      <w:r w:rsidRPr="0095790A">
        <w:rPr>
          <w:rFonts w:ascii="Roboto" w:hAnsi="Roboto"/>
          <w:b/>
          <w:bCs/>
        </w:rPr>
        <w:t xml:space="preserve">Social Decision Neuroscience Lab </w:t>
      </w:r>
      <w:r w:rsidR="00442597" w:rsidRPr="0095790A">
        <w:rPr>
          <w:rFonts w:ascii="Roboto" w:hAnsi="Roboto"/>
          <w:b/>
          <w:bCs/>
        </w:rPr>
        <w:t>(in collaboration with Dr Sanjay Manohar) guide to running lesion mapping using FSL</w:t>
      </w:r>
      <w:r w:rsidRPr="0095790A">
        <w:rPr>
          <w:rFonts w:ascii="Roboto" w:hAnsi="Roboto"/>
          <w:b/>
          <w:bCs/>
        </w:rPr>
        <w:t xml:space="preserve"> </w:t>
      </w:r>
      <w:r w:rsidR="00921D76" w:rsidRPr="0095790A">
        <w:rPr>
          <w:rFonts w:ascii="Roboto" w:hAnsi="Roboto"/>
          <w:b/>
          <w:bCs/>
        </w:rPr>
        <w:t>&amp; randomise</w:t>
      </w:r>
    </w:p>
    <w:p w14:paraId="5D04AB3B" w14:textId="77777777" w:rsidR="004B0692" w:rsidRPr="0095790A" w:rsidRDefault="004B0692" w:rsidP="00901EF4">
      <w:pPr>
        <w:jc w:val="both"/>
        <w:rPr>
          <w:rFonts w:ascii="Roboto" w:hAnsi="Roboto"/>
          <w:sz w:val="22"/>
          <w:szCs w:val="22"/>
        </w:rPr>
      </w:pPr>
    </w:p>
    <w:p w14:paraId="77730711" w14:textId="50A8C6EE" w:rsidR="004B0692" w:rsidRPr="0095790A" w:rsidRDefault="004B0692" w:rsidP="00901EF4">
      <w:pPr>
        <w:jc w:val="both"/>
        <w:rPr>
          <w:rFonts w:ascii="Roboto" w:hAnsi="Roboto"/>
          <w:sz w:val="22"/>
          <w:szCs w:val="22"/>
        </w:rPr>
      </w:pPr>
      <w:r w:rsidRPr="0095790A">
        <w:rPr>
          <w:rFonts w:ascii="Roboto" w:hAnsi="Roboto"/>
          <w:sz w:val="22"/>
          <w:szCs w:val="22"/>
        </w:rPr>
        <w:t xml:space="preserve">see Manohar, S. G. &amp; Husain, M. Human ventromedial prefrontal lesions alter incentivisation by reward. </w:t>
      </w:r>
      <w:r w:rsidRPr="0095790A">
        <w:rPr>
          <w:rFonts w:ascii="Roboto" w:hAnsi="Roboto"/>
          <w:i/>
          <w:iCs/>
          <w:sz w:val="22"/>
          <w:szCs w:val="22"/>
        </w:rPr>
        <w:t>Cortex</w:t>
      </w:r>
      <w:r w:rsidRPr="0095790A">
        <w:rPr>
          <w:rFonts w:ascii="Roboto" w:hAnsi="Roboto"/>
          <w:sz w:val="22"/>
          <w:szCs w:val="22"/>
        </w:rPr>
        <w:t xml:space="preserve"> </w:t>
      </w:r>
      <w:r w:rsidRPr="0095790A">
        <w:rPr>
          <w:rFonts w:ascii="Roboto" w:hAnsi="Roboto"/>
          <w:b/>
          <w:bCs/>
          <w:sz w:val="22"/>
          <w:szCs w:val="22"/>
        </w:rPr>
        <w:t>76</w:t>
      </w:r>
      <w:r w:rsidRPr="0095790A">
        <w:rPr>
          <w:rFonts w:ascii="Roboto" w:hAnsi="Roboto"/>
          <w:sz w:val="22"/>
          <w:szCs w:val="22"/>
        </w:rPr>
        <w:t>, 104–120 (2016)</w:t>
      </w:r>
      <w:r w:rsidR="00EF37FD">
        <w:rPr>
          <w:rFonts w:ascii="Roboto" w:hAnsi="Roboto"/>
          <w:sz w:val="22"/>
          <w:szCs w:val="22"/>
        </w:rPr>
        <w:t xml:space="preserve">. </w:t>
      </w:r>
      <w:hyperlink r:id="rId5" w:history="1">
        <w:r w:rsidR="00EF37FD" w:rsidRPr="00402362">
          <w:rPr>
            <w:rStyle w:val="Hyperlink"/>
            <w:rFonts w:ascii="Roboto" w:hAnsi="Roboto"/>
            <w:sz w:val="22"/>
            <w:szCs w:val="22"/>
          </w:rPr>
          <w:t>https://doi.org/10.1016/j.cortex.2016.01.005</w:t>
        </w:r>
      </w:hyperlink>
      <w:r w:rsidR="00B068D8">
        <w:rPr>
          <w:rFonts w:ascii="Roboto" w:hAnsi="Roboto"/>
          <w:sz w:val="22"/>
          <w:szCs w:val="22"/>
        </w:rPr>
        <w:t xml:space="preserve">. </w:t>
      </w:r>
    </w:p>
    <w:p w14:paraId="72015CA2" w14:textId="394BABB6" w:rsidR="004B0692" w:rsidRPr="0095790A" w:rsidRDefault="004B0692" w:rsidP="00901EF4">
      <w:pPr>
        <w:jc w:val="both"/>
        <w:rPr>
          <w:rFonts w:ascii="Roboto" w:hAnsi="Roboto"/>
          <w:sz w:val="22"/>
          <w:szCs w:val="22"/>
        </w:rPr>
      </w:pPr>
    </w:p>
    <w:p w14:paraId="3033218B" w14:textId="1C02EDA9" w:rsidR="00DA3F62" w:rsidRPr="0095790A" w:rsidRDefault="004B0692" w:rsidP="00901EF4">
      <w:pPr>
        <w:jc w:val="both"/>
        <w:rPr>
          <w:rFonts w:ascii="Roboto" w:hAnsi="Roboto"/>
          <w:sz w:val="22"/>
          <w:szCs w:val="22"/>
        </w:rPr>
      </w:pPr>
      <w:r w:rsidRPr="0095790A">
        <w:rPr>
          <w:rFonts w:ascii="Roboto" w:hAnsi="Roboto"/>
          <w:sz w:val="22"/>
          <w:szCs w:val="22"/>
        </w:rPr>
        <w:t>Guide written by</w:t>
      </w:r>
      <w:r w:rsidR="002A60A1">
        <w:rPr>
          <w:rFonts w:ascii="Roboto" w:hAnsi="Roboto"/>
          <w:sz w:val="22"/>
          <w:szCs w:val="22"/>
        </w:rPr>
        <w:t xml:space="preserve"> </w:t>
      </w:r>
      <w:r w:rsidRPr="0095790A">
        <w:rPr>
          <w:rFonts w:ascii="Roboto" w:hAnsi="Roboto"/>
          <w:sz w:val="22"/>
          <w:szCs w:val="22"/>
        </w:rPr>
        <w:t>Dr Jo Cutler (2023)</w:t>
      </w:r>
      <w:r w:rsidR="002A60A1">
        <w:rPr>
          <w:rFonts w:ascii="Roboto" w:hAnsi="Roboto"/>
          <w:sz w:val="22"/>
          <w:szCs w:val="22"/>
        </w:rPr>
        <w:t xml:space="preserve"> </w:t>
      </w:r>
      <w:r w:rsidR="00AE0CC9">
        <w:rPr>
          <w:rFonts w:ascii="Roboto" w:hAnsi="Roboto"/>
          <w:sz w:val="22"/>
          <w:szCs w:val="22"/>
        </w:rPr>
        <w:t>&amp;</w:t>
      </w:r>
      <w:r w:rsidR="002A60A1">
        <w:rPr>
          <w:rFonts w:ascii="Roboto" w:hAnsi="Roboto"/>
          <w:sz w:val="22"/>
          <w:szCs w:val="22"/>
        </w:rPr>
        <w:t xml:space="preserve"> tweaked by Zhilin Su (2025)</w:t>
      </w:r>
      <w:r w:rsidR="008948B9">
        <w:rPr>
          <w:rFonts w:ascii="Roboto" w:hAnsi="Roboto"/>
          <w:sz w:val="22"/>
          <w:szCs w:val="22"/>
        </w:rPr>
        <w:t xml:space="preserve">. </w:t>
      </w:r>
    </w:p>
    <w:p w14:paraId="1EB9BAED" w14:textId="77777777" w:rsidR="007467E0" w:rsidRPr="0095790A" w:rsidRDefault="007467E0" w:rsidP="00901EF4">
      <w:pPr>
        <w:jc w:val="both"/>
        <w:rPr>
          <w:rFonts w:ascii="Roboto" w:hAnsi="Roboto"/>
          <w:sz w:val="22"/>
          <w:szCs w:val="22"/>
        </w:rPr>
      </w:pPr>
    </w:p>
    <w:p w14:paraId="7F6E4558" w14:textId="6D8BCD80" w:rsidR="00B9527D" w:rsidRPr="0095790A" w:rsidRDefault="00B9527D" w:rsidP="00901EF4">
      <w:pPr>
        <w:pStyle w:val="ListParagraph"/>
        <w:numPr>
          <w:ilvl w:val="0"/>
          <w:numId w:val="3"/>
        </w:numPr>
        <w:jc w:val="both"/>
        <w:rPr>
          <w:rFonts w:ascii="Roboto" w:hAnsi="Roboto"/>
          <w:sz w:val="22"/>
          <w:szCs w:val="22"/>
        </w:rPr>
      </w:pPr>
      <w:r w:rsidRPr="0095790A">
        <w:rPr>
          <w:rFonts w:ascii="Roboto" w:hAnsi="Roboto"/>
          <w:sz w:val="22"/>
          <w:szCs w:val="22"/>
        </w:rPr>
        <w:t xml:space="preserve">Prepare the </w:t>
      </w:r>
      <w:r w:rsidR="003750FE" w:rsidRPr="0095790A">
        <w:rPr>
          <w:rFonts w:ascii="Roboto" w:hAnsi="Roboto"/>
          <w:sz w:val="22"/>
          <w:szCs w:val="22"/>
        </w:rPr>
        <w:t xml:space="preserve">imaging data. You will need the 4D data including all participants’ lesion masks for analysis as a </w:t>
      </w:r>
      <w:r w:rsidR="003750FE" w:rsidRPr="006E507D">
        <w:rPr>
          <w:rFonts w:ascii="Menlo" w:hAnsi="Menlo" w:cs="Menlo"/>
          <w:sz w:val="22"/>
          <w:szCs w:val="22"/>
        </w:rPr>
        <w:t>nifi .nii.gz</w:t>
      </w:r>
      <w:r w:rsidR="003750FE" w:rsidRPr="0095790A">
        <w:rPr>
          <w:rFonts w:ascii="Roboto" w:hAnsi="Roboto"/>
          <w:sz w:val="22"/>
          <w:szCs w:val="22"/>
        </w:rPr>
        <w:t xml:space="preserve"> format file (called </w:t>
      </w:r>
      <w:r w:rsidR="003750FE" w:rsidRPr="00D023BE">
        <w:rPr>
          <w:rFonts w:ascii="Menlo" w:hAnsi="Menlo" w:cs="Menlo"/>
          <w:color w:val="000000"/>
          <w:sz w:val="22"/>
          <w:szCs w:val="22"/>
        </w:rPr>
        <w:t>4D_data.nii.gz</w:t>
      </w:r>
      <w:r w:rsidR="003750FE" w:rsidRPr="0095790A">
        <w:rPr>
          <w:rFonts w:ascii="Roboto" w:hAnsi="Roboto"/>
          <w:sz w:val="22"/>
          <w:szCs w:val="22"/>
        </w:rPr>
        <w:t xml:space="preserve"> below and for shared files). This should have the length in the </w:t>
      </w:r>
      <w:r w:rsidR="00AC4F10">
        <w:rPr>
          <w:rFonts w:ascii="Roboto" w:hAnsi="Roboto"/>
          <w:sz w:val="22"/>
          <w:szCs w:val="22"/>
        </w:rPr>
        <w:t>4th</w:t>
      </w:r>
      <w:r w:rsidR="003750FE" w:rsidRPr="0095790A">
        <w:rPr>
          <w:rFonts w:ascii="Roboto" w:hAnsi="Roboto"/>
          <w:sz w:val="22"/>
          <w:szCs w:val="22"/>
        </w:rPr>
        <w:t xml:space="preserve"> dimension as the number of participants </w:t>
      </w:r>
      <w:r w:rsidR="00134538" w:rsidRPr="0095790A">
        <w:rPr>
          <w:rFonts w:ascii="Roboto" w:hAnsi="Roboto"/>
          <w:sz w:val="22"/>
          <w:szCs w:val="22"/>
        </w:rPr>
        <w:t xml:space="preserve">to </w:t>
      </w:r>
      <w:r w:rsidR="003750FE" w:rsidRPr="0095790A">
        <w:rPr>
          <w:rFonts w:ascii="Roboto" w:hAnsi="Roboto"/>
          <w:sz w:val="22"/>
          <w:szCs w:val="22"/>
        </w:rPr>
        <w:t>include</w:t>
      </w:r>
      <w:r w:rsidR="00134538" w:rsidRPr="0095790A">
        <w:rPr>
          <w:rFonts w:ascii="Roboto" w:hAnsi="Roboto"/>
          <w:sz w:val="22"/>
          <w:szCs w:val="22"/>
        </w:rPr>
        <w:t xml:space="preserve"> and the </w:t>
      </w:r>
      <w:r w:rsidR="00134538" w:rsidRPr="0095790A">
        <w:rPr>
          <w:rFonts w:ascii="Roboto" w:hAnsi="Roboto"/>
          <w:b/>
          <w:bCs/>
          <w:sz w:val="22"/>
          <w:szCs w:val="22"/>
        </w:rPr>
        <w:t>order of files must match the order of behavioural regressors entered in the design file below</w:t>
      </w:r>
      <w:r w:rsidR="003750FE" w:rsidRPr="0095790A">
        <w:rPr>
          <w:rFonts w:ascii="Roboto" w:hAnsi="Roboto"/>
          <w:sz w:val="22"/>
          <w:szCs w:val="22"/>
        </w:rPr>
        <w:t>. This should already have applied mirroring, so each participant’s 3D binary image file is symmetrical, if you want to apply this.</w:t>
      </w:r>
    </w:p>
    <w:p w14:paraId="232EB3C1" w14:textId="77777777" w:rsidR="003750FE" w:rsidRPr="0095790A" w:rsidRDefault="003750FE" w:rsidP="00901EF4">
      <w:pPr>
        <w:pStyle w:val="ListParagraph"/>
        <w:ind w:left="360"/>
        <w:jc w:val="both"/>
        <w:rPr>
          <w:rFonts w:ascii="Roboto" w:hAnsi="Roboto"/>
          <w:sz w:val="22"/>
          <w:szCs w:val="22"/>
        </w:rPr>
      </w:pPr>
    </w:p>
    <w:p w14:paraId="587E3E7A" w14:textId="5FF1046D" w:rsidR="003750FE" w:rsidRPr="0095790A" w:rsidRDefault="003750FE" w:rsidP="00901EF4">
      <w:pPr>
        <w:pStyle w:val="ListParagraph"/>
        <w:numPr>
          <w:ilvl w:val="0"/>
          <w:numId w:val="3"/>
        </w:numPr>
        <w:autoSpaceDE w:val="0"/>
        <w:autoSpaceDN w:val="0"/>
        <w:adjustRightInd w:val="0"/>
        <w:jc w:val="both"/>
        <w:rPr>
          <w:rFonts w:ascii="Roboto" w:hAnsi="Roboto"/>
          <w:sz w:val="22"/>
          <w:szCs w:val="22"/>
        </w:rPr>
      </w:pPr>
      <w:r w:rsidRPr="0095790A">
        <w:rPr>
          <w:rFonts w:ascii="Roboto" w:hAnsi="Roboto"/>
          <w:sz w:val="22"/>
          <w:szCs w:val="22"/>
        </w:rPr>
        <w:t xml:space="preserve">Create a </w:t>
      </w:r>
      <w:r w:rsidRPr="00CE7ED5">
        <w:rPr>
          <w:rFonts w:ascii="Menlo" w:hAnsi="Menlo" w:cs="Menlo"/>
          <w:sz w:val="22"/>
          <w:szCs w:val="22"/>
        </w:rPr>
        <w:t>.nii</w:t>
      </w:r>
      <w:r w:rsidRPr="0095790A">
        <w:rPr>
          <w:rFonts w:ascii="Roboto" w:hAnsi="Roboto"/>
          <w:sz w:val="22"/>
          <w:szCs w:val="22"/>
        </w:rPr>
        <w:t xml:space="preserve"> mask file with where at least 5 patients (or whatever number to use as a minimum) have damage (called </w:t>
      </w:r>
      <w:r w:rsidRPr="003B0FC4">
        <w:rPr>
          <w:rFonts w:ascii="Menlo" w:hAnsi="Menlo" w:cs="Menlo"/>
          <w:color w:val="000000"/>
          <w:sz w:val="22"/>
          <w:szCs w:val="22"/>
        </w:rPr>
        <w:t>min5_powerfilter.nii</w:t>
      </w:r>
      <w:r w:rsidRPr="0095790A">
        <w:rPr>
          <w:rFonts w:ascii="Roboto" w:hAnsi="Roboto"/>
          <w:sz w:val="22"/>
          <w:szCs w:val="22"/>
        </w:rPr>
        <w:t xml:space="preserve"> below and for shared files).</w:t>
      </w:r>
      <w:r w:rsidR="00901EF4" w:rsidRPr="0095790A">
        <w:rPr>
          <w:rFonts w:ascii="Roboto" w:hAnsi="Roboto"/>
          <w:sz w:val="22"/>
          <w:szCs w:val="22"/>
        </w:rPr>
        <w:t xml:space="preserve"> </w:t>
      </w:r>
      <w:r w:rsidR="00901EF4" w:rsidRPr="0095790A">
        <w:rPr>
          <w:rFonts w:ascii="Roboto" w:hAnsi="Roboto"/>
          <w:i/>
          <w:iCs/>
          <w:sz w:val="22"/>
          <w:szCs w:val="22"/>
        </w:rPr>
        <w:t xml:space="preserve">Note if you are checking these maps in MRIcroGL, you may need to turn off the (default) setting of loading smooth overlays before opening the images. For example, if checking your </w:t>
      </w:r>
      <w:r w:rsidR="00901EF4" w:rsidRPr="00E32F74">
        <w:rPr>
          <w:rFonts w:ascii="Menlo" w:hAnsi="Menlo" w:cs="Menlo"/>
          <w:i/>
          <w:iCs/>
          <w:sz w:val="22"/>
          <w:szCs w:val="22"/>
        </w:rPr>
        <w:t>min5_powerfilter</w:t>
      </w:r>
      <w:r w:rsidR="00E32F74" w:rsidRPr="00E32F74">
        <w:rPr>
          <w:rFonts w:ascii="Menlo" w:hAnsi="Menlo" w:cs="Menlo"/>
          <w:i/>
          <w:iCs/>
          <w:sz w:val="22"/>
          <w:szCs w:val="22"/>
        </w:rPr>
        <w:t>.nii</w:t>
      </w:r>
      <w:r w:rsidR="00901EF4" w:rsidRPr="0095790A">
        <w:rPr>
          <w:rFonts w:ascii="Roboto" w:hAnsi="Roboto"/>
          <w:i/>
          <w:iCs/>
          <w:sz w:val="22"/>
          <w:szCs w:val="22"/>
        </w:rPr>
        <w:t xml:space="preserve"> does select where 5 people have damage this will look very odd with the default smoothing.</w:t>
      </w:r>
    </w:p>
    <w:p w14:paraId="47F4F464" w14:textId="77777777" w:rsidR="00901EF4" w:rsidRPr="0095790A" w:rsidRDefault="00901EF4" w:rsidP="00901EF4">
      <w:pPr>
        <w:autoSpaceDE w:val="0"/>
        <w:autoSpaceDN w:val="0"/>
        <w:adjustRightInd w:val="0"/>
        <w:jc w:val="both"/>
        <w:rPr>
          <w:rFonts w:ascii="Roboto" w:hAnsi="Roboto"/>
          <w:sz w:val="22"/>
          <w:szCs w:val="22"/>
        </w:rPr>
      </w:pPr>
    </w:p>
    <w:p w14:paraId="1B87B4AA" w14:textId="51491F25" w:rsidR="000C3452" w:rsidRDefault="003750FE" w:rsidP="006050BE">
      <w:pPr>
        <w:pStyle w:val="ListParagraph"/>
        <w:numPr>
          <w:ilvl w:val="0"/>
          <w:numId w:val="3"/>
        </w:numPr>
        <w:autoSpaceDE w:val="0"/>
        <w:autoSpaceDN w:val="0"/>
        <w:adjustRightInd w:val="0"/>
        <w:jc w:val="both"/>
        <w:rPr>
          <w:rFonts w:ascii="Roboto" w:hAnsi="Roboto"/>
          <w:sz w:val="22"/>
          <w:szCs w:val="22"/>
        </w:rPr>
      </w:pPr>
      <w:r w:rsidRPr="0095790A">
        <w:rPr>
          <w:rFonts w:ascii="Roboto" w:hAnsi="Roboto"/>
          <w:sz w:val="22"/>
          <w:szCs w:val="22"/>
        </w:rPr>
        <w:t>Prepare behavioural regressor design files. It might be easiest to first create</w:t>
      </w:r>
      <w:r w:rsidR="005A6C7A" w:rsidRPr="0095790A">
        <w:rPr>
          <w:rFonts w:ascii="Roboto" w:hAnsi="Roboto"/>
          <w:sz w:val="22"/>
          <w:szCs w:val="22"/>
        </w:rPr>
        <w:t xml:space="preserve"> a csv file with each </w:t>
      </w:r>
      <w:r w:rsidR="00B756BE" w:rsidRPr="0095790A">
        <w:rPr>
          <w:rFonts w:ascii="Roboto" w:hAnsi="Roboto"/>
          <w:sz w:val="22"/>
          <w:szCs w:val="22"/>
        </w:rPr>
        <w:t>participant’s</w:t>
      </w:r>
      <w:r w:rsidR="005A6C7A" w:rsidRPr="0095790A">
        <w:rPr>
          <w:rFonts w:ascii="Roboto" w:hAnsi="Roboto"/>
          <w:sz w:val="22"/>
          <w:szCs w:val="22"/>
        </w:rPr>
        <w:t xml:space="preserve"> </w:t>
      </w:r>
      <w:r w:rsidR="0090253B" w:rsidRPr="0095790A">
        <w:rPr>
          <w:rFonts w:ascii="Roboto" w:hAnsi="Roboto"/>
          <w:sz w:val="22"/>
          <w:szCs w:val="22"/>
        </w:rPr>
        <w:t xml:space="preserve">z-scored </w:t>
      </w:r>
      <w:r w:rsidR="005A6C7A" w:rsidRPr="0095790A">
        <w:rPr>
          <w:rFonts w:ascii="Roboto" w:hAnsi="Roboto"/>
          <w:sz w:val="22"/>
          <w:szCs w:val="22"/>
        </w:rPr>
        <w:t>behavioural regressor to include</w:t>
      </w:r>
      <w:r w:rsidRPr="0095790A">
        <w:rPr>
          <w:rFonts w:ascii="Roboto" w:hAnsi="Roboto"/>
          <w:sz w:val="22"/>
          <w:szCs w:val="22"/>
        </w:rPr>
        <w:t>. These should be</w:t>
      </w:r>
      <w:r w:rsidR="005A6C7A" w:rsidRPr="0095790A">
        <w:rPr>
          <w:rFonts w:ascii="Roboto" w:hAnsi="Roboto"/>
          <w:sz w:val="22"/>
          <w:szCs w:val="22"/>
        </w:rPr>
        <w:t xml:space="preserve"> </w:t>
      </w:r>
      <w:r w:rsidR="00414E00" w:rsidRPr="0095790A">
        <w:rPr>
          <w:rFonts w:ascii="Roboto" w:hAnsi="Roboto"/>
          <w:sz w:val="22"/>
          <w:szCs w:val="22"/>
        </w:rPr>
        <w:t xml:space="preserve">ranked </w:t>
      </w:r>
      <w:r w:rsidR="00372688" w:rsidRPr="0095790A">
        <w:rPr>
          <w:rFonts w:ascii="Roboto" w:hAnsi="Roboto"/>
          <w:sz w:val="22"/>
          <w:szCs w:val="22"/>
        </w:rPr>
        <w:t xml:space="preserve">before z-scoring </w:t>
      </w:r>
      <w:r w:rsidRPr="0095790A">
        <w:rPr>
          <w:rFonts w:ascii="Roboto" w:hAnsi="Roboto"/>
          <w:sz w:val="22"/>
          <w:szCs w:val="22"/>
        </w:rPr>
        <w:t>if residuals are skewed and create</w:t>
      </w:r>
      <w:r w:rsidR="00372688" w:rsidRPr="0095790A">
        <w:rPr>
          <w:rFonts w:ascii="Roboto" w:hAnsi="Roboto"/>
          <w:sz w:val="22"/>
          <w:szCs w:val="22"/>
        </w:rPr>
        <w:t xml:space="preserve"> a design file for</w:t>
      </w:r>
      <w:r w:rsidRPr="0095790A">
        <w:rPr>
          <w:rFonts w:ascii="Roboto" w:hAnsi="Roboto"/>
          <w:sz w:val="22"/>
          <w:szCs w:val="22"/>
        </w:rPr>
        <w:t xml:space="preserve"> both the</w:t>
      </w:r>
      <w:r w:rsidR="0090253B" w:rsidRPr="0095790A">
        <w:rPr>
          <w:rFonts w:ascii="Roboto" w:hAnsi="Roboto"/>
          <w:sz w:val="22"/>
          <w:szCs w:val="22"/>
        </w:rPr>
        <w:t xml:space="preserve"> positive and negative </w:t>
      </w:r>
      <w:r w:rsidRPr="0095790A">
        <w:rPr>
          <w:rFonts w:ascii="Roboto" w:hAnsi="Roboto"/>
          <w:sz w:val="22"/>
          <w:szCs w:val="22"/>
        </w:rPr>
        <w:t xml:space="preserve">regressor if you want to examine both. </w:t>
      </w:r>
      <w:r w:rsidR="000C3452">
        <w:rPr>
          <w:rFonts w:ascii="Roboto" w:hAnsi="Roboto"/>
          <w:sz w:val="22"/>
          <w:szCs w:val="22"/>
        </w:rPr>
        <w:t xml:space="preserve">See the script analysis.qmd to create and </w:t>
      </w:r>
      <w:r w:rsidR="00D84D5D">
        <w:rPr>
          <w:rFonts w:ascii="Roboto" w:hAnsi="Roboto"/>
          <w:sz w:val="22"/>
          <w:szCs w:val="22"/>
        </w:rPr>
        <w:t xml:space="preserve">save these csv files for the mPFC lesion and social influence project and the files themselves on the OSF page within subfolders for each analysis. </w:t>
      </w:r>
      <w:r w:rsidR="000C3452">
        <w:rPr>
          <w:rFonts w:ascii="Roboto" w:hAnsi="Roboto"/>
          <w:sz w:val="22"/>
          <w:szCs w:val="22"/>
        </w:rPr>
        <w:t xml:space="preserve">  </w:t>
      </w:r>
    </w:p>
    <w:p w14:paraId="402A920F" w14:textId="77777777" w:rsidR="000C3452" w:rsidRPr="000C3452" w:rsidRDefault="000C3452" w:rsidP="000C3452">
      <w:pPr>
        <w:pStyle w:val="ListParagraph"/>
        <w:rPr>
          <w:rFonts w:ascii="Roboto" w:hAnsi="Roboto"/>
          <w:sz w:val="22"/>
          <w:szCs w:val="22"/>
        </w:rPr>
      </w:pPr>
    </w:p>
    <w:p w14:paraId="3C6AEEB4" w14:textId="68B5A4FF" w:rsidR="007E7907" w:rsidRPr="0095790A" w:rsidRDefault="006050BE" w:rsidP="006050BE">
      <w:pPr>
        <w:pStyle w:val="ListParagraph"/>
        <w:numPr>
          <w:ilvl w:val="0"/>
          <w:numId w:val="3"/>
        </w:numPr>
        <w:autoSpaceDE w:val="0"/>
        <w:autoSpaceDN w:val="0"/>
        <w:adjustRightInd w:val="0"/>
        <w:jc w:val="both"/>
        <w:rPr>
          <w:rFonts w:ascii="Roboto" w:hAnsi="Roboto"/>
          <w:sz w:val="22"/>
          <w:szCs w:val="22"/>
        </w:rPr>
      </w:pPr>
      <w:r w:rsidRPr="0095790A">
        <w:rPr>
          <w:rFonts w:ascii="Roboto" w:hAnsi="Roboto"/>
          <w:sz w:val="22"/>
          <w:szCs w:val="22"/>
        </w:rPr>
        <w:t xml:space="preserve">See script analysis_PM_vmPFC.Rmd </w:t>
      </w:r>
      <w:r w:rsidR="000A0D07" w:rsidRPr="0095790A">
        <w:rPr>
          <w:rFonts w:ascii="Roboto" w:hAnsi="Roboto"/>
          <w:sz w:val="22"/>
          <w:szCs w:val="22"/>
        </w:rPr>
        <w:t xml:space="preserve">or </w:t>
      </w:r>
      <w:r w:rsidRPr="0095790A">
        <w:rPr>
          <w:rFonts w:ascii="Roboto" w:hAnsi="Roboto"/>
          <w:sz w:val="22"/>
          <w:szCs w:val="22"/>
        </w:rPr>
        <w:t>for code to create and save these csv files for the vmPFC lesion and prosocial motivation project</w:t>
      </w:r>
      <w:r w:rsidR="000A0D07" w:rsidRPr="0095790A">
        <w:rPr>
          <w:rFonts w:ascii="Roboto" w:hAnsi="Roboto"/>
          <w:sz w:val="22"/>
          <w:szCs w:val="22"/>
        </w:rPr>
        <w:t xml:space="preserve"> and the files themselves on the OSF page within subfolders for each analysis (e.g. recip_k_ranked.csv, recip_choice_ranked.csv, effort_ranked.csv and reward_ranked.csv)</w:t>
      </w:r>
    </w:p>
    <w:p w14:paraId="6D544C4D" w14:textId="77777777" w:rsidR="007E7907" w:rsidRPr="0095790A" w:rsidRDefault="007E7907" w:rsidP="007E7907">
      <w:pPr>
        <w:pStyle w:val="ListParagraph"/>
        <w:rPr>
          <w:rFonts w:ascii="Roboto" w:hAnsi="Roboto"/>
          <w:sz w:val="22"/>
          <w:szCs w:val="22"/>
        </w:rPr>
      </w:pPr>
    </w:p>
    <w:p w14:paraId="21436549" w14:textId="3EDCEC88" w:rsidR="005B0199" w:rsidRPr="0095790A" w:rsidRDefault="003750FE" w:rsidP="007E7907">
      <w:pPr>
        <w:pStyle w:val="ListParagraph"/>
        <w:autoSpaceDE w:val="0"/>
        <w:autoSpaceDN w:val="0"/>
        <w:adjustRightInd w:val="0"/>
        <w:ind w:left="360"/>
        <w:jc w:val="both"/>
        <w:rPr>
          <w:rFonts w:ascii="Roboto" w:hAnsi="Roboto"/>
          <w:sz w:val="22"/>
          <w:szCs w:val="22"/>
        </w:rPr>
      </w:pPr>
      <w:r w:rsidRPr="0095790A">
        <w:rPr>
          <w:rFonts w:ascii="Roboto" w:hAnsi="Roboto"/>
          <w:sz w:val="22"/>
          <w:szCs w:val="22"/>
        </w:rPr>
        <w:t>To p</w:t>
      </w:r>
      <w:r w:rsidR="005B0199" w:rsidRPr="0095790A">
        <w:rPr>
          <w:rFonts w:ascii="Roboto" w:hAnsi="Roboto"/>
          <w:sz w:val="22"/>
          <w:szCs w:val="22"/>
        </w:rPr>
        <w:t>repare the design files</w:t>
      </w:r>
      <w:r w:rsidRPr="0095790A">
        <w:rPr>
          <w:rFonts w:ascii="Roboto" w:hAnsi="Roboto"/>
          <w:sz w:val="22"/>
          <w:szCs w:val="22"/>
        </w:rPr>
        <w:t>,</w:t>
      </w:r>
      <w:r w:rsidR="005B0199" w:rsidRPr="0095790A">
        <w:rPr>
          <w:rFonts w:ascii="Roboto" w:hAnsi="Roboto"/>
          <w:sz w:val="22"/>
          <w:szCs w:val="22"/>
        </w:rPr>
        <w:t xml:space="preserve"> us</w:t>
      </w:r>
      <w:r w:rsidRPr="0095790A">
        <w:rPr>
          <w:rFonts w:ascii="Roboto" w:hAnsi="Roboto"/>
          <w:sz w:val="22"/>
          <w:szCs w:val="22"/>
        </w:rPr>
        <w:t>e</w:t>
      </w:r>
      <w:r w:rsidR="005B0199" w:rsidRPr="0095790A">
        <w:rPr>
          <w:rFonts w:ascii="Roboto" w:hAnsi="Roboto"/>
          <w:sz w:val="22"/>
          <w:szCs w:val="22"/>
        </w:rPr>
        <w:t xml:space="preserve"> </w:t>
      </w:r>
      <w:r w:rsidRPr="0095790A">
        <w:rPr>
          <w:rFonts w:ascii="Roboto" w:hAnsi="Roboto"/>
          <w:sz w:val="22"/>
          <w:szCs w:val="22"/>
        </w:rPr>
        <w:t>FSL’s</w:t>
      </w:r>
      <w:r w:rsidR="005B0199" w:rsidRPr="0095790A">
        <w:rPr>
          <w:rFonts w:ascii="Roboto" w:hAnsi="Roboto"/>
          <w:sz w:val="22"/>
          <w:szCs w:val="22"/>
        </w:rPr>
        <w:t xml:space="preserve"> glm function</w:t>
      </w:r>
      <w:r w:rsidRPr="0095790A">
        <w:rPr>
          <w:rFonts w:ascii="Roboto" w:hAnsi="Roboto"/>
          <w:sz w:val="22"/>
          <w:szCs w:val="22"/>
        </w:rPr>
        <w:t>:</w:t>
      </w:r>
    </w:p>
    <w:p w14:paraId="14DEB37B" w14:textId="77777777" w:rsidR="00785E9B" w:rsidRPr="0095790A" w:rsidRDefault="00785E9B" w:rsidP="00901EF4">
      <w:pPr>
        <w:pStyle w:val="ListParagraph"/>
        <w:autoSpaceDE w:val="0"/>
        <w:autoSpaceDN w:val="0"/>
        <w:adjustRightInd w:val="0"/>
        <w:ind w:left="644"/>
        <w:jc w:val="both"/>
        <w:rPr>
          <w:rFonts w:ascii="Roboto" w:hAnsi="Roboto"/>
          <w:sz w:val="22"/>
          <w:szCs w:val="22"/>
        </w:rPr>
      </w:pPr>
    </w:p>
    <w:p w14:paraId="162F0561" w14:textId="427DAA45" w:rsidR="00A331E0" w:rsidRPr="0095790A" w:rsidRDefault="005B0199" w:rsidP="00901EF4">
      <w:pPr>
        <w:pStyle w:val="ListParagraph"/>
        <w:numPr>
          <w:ilvl w:val="1"/>
          <w:numId w:val="3"/>
        </w:numPr>
        <w:autoSpaceDE w:val="0"/>
        <w:autoSpaceDN w:val="0"/>
        <w:adjustRightInd w:val="0"/>
        <w:jc w:val="both"/>
        <w:rPr>
          <w:rFonts w:ascii="Roboto" w:hAnsi="Roboto"/>
          <w:sz w:val="22"/>
          <w:szCs w:val="22"/>
        </w:rPr>
      </w:pPr>
      <w:r w:rsidRPr="0095790A">
        <w:rPr>
          <w:rFonts w:ascii="Roboto" w:hAnsi="Roboto"/>
          <w:sz w:val="22"/>
          <w:szCs w:val="22"/>
        </w:rPr>
        <w:t xml:space="preserve">Open a terminal and </w:t>
      </w:r>
      <w:r w:rsidR="00A331E0" w:rsidRPr="0095790A">
        <w:rPr>
          <w:rFonts w:ascii="Roboto" w:hAnsi="Roboto"/>
          <w:sz w:val="22"/>
          <w:szCs w:val="22"/>
        </w:rPr>
        <w:t xml:space="preserve">change directory to the relevant folder </w:t>
      </w:r>
      <w:r w:rsidR="0090253B" w:rsidRPr="0095790A">
        <w:rPr>
          <w:rFonts w:ascii="Roboto" w:hAnsi="Roboto"/>
          <w:sz w:val="22"/>
          <w:szCs w:val="22"/>
        </w:rPr>
        <w:t xml:space="preserve">for that analysis </w:t>
      </w:r>
      <w:r w:rsidR="00A331E0" w:rsidRPr="0095790A">
        <w:rPr>
          <w:rFonts w:ascii="Roboto" w:hAnsi="Roboto"/>
          <w:sz w:val="22"/>
          <w:szCs w:val="22"/>
        </w:rPr>
        <w:t>e.g.</w:t>
      </w:r>
    </w:p>
    <w:p w14:paraId="3FFAA293" w14:textId="77777777" w:rsidR="000874A9" w:rsidRPr="0095790A" w:rsidRDefault="000874A9" w:rsidP="00901EF4">
      <w:pPr>
        <w:pStyle w:val="ListParagraph"/>
        <w:autoSpaceDE w:val="0"/>
        <w:autoSpaceDN w:val="0"/>
        <w:adjustRightInd w:val="0"/>
        <w:ind w:left="1156"/>
        <w:jc w:val="both"/>
        <w:rPr>
          <w:rFonts w:ascii="Roboto" w:hAnsi="Roboto"/>
          <w:sz w:val="22"/>
          <w:szCs w:val="22"/>
        </w:rPr>
      </w:pPr>
    </w:p>
    <w:p w14:paraId="4BA017CC" w14:textId="3B02D226" w:rsidR="00A331E0" w:rsidRPr="0095790A" w:rsidRDefault="00A331E0" w:rsidP="00901EF4">
      <w:pPr>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 xml:space="preserve">cd </w:t>
      </w:r>
      <w:r w:rsidR="003750FE" w:rsidRPr="0095790A">
        <w:rPr>
          <w:rFonts w:ascii="Roboto" w:hAnsi="Roboto" w:cs="Menlo"/>
          <w:color w:val="000000"/>
          <w:sz w:val="22"/>
          <w:szCs w:val="22"/>
        </w:rPr>
        <w:t>FOLDER/</w:t>
      </w:r>
      <w:r w:rsidRPr="0095790A">
        <w:rPr>
          <w:rFonts w:ascii="Roboto" w:hAnsi="Roboto" w:cs="Menlo"/>
          <w:color w:val="000000"/>
          <w:sz w:val="22"/>
          <w:szCs w:val="22"/>
        </w:rPr>
        <w:t>all_lesion_patients</w:t>
      </w:r>
      <w:r w:rsidR="0090253B" w:rsidRPr="0095790A">
        <w:rPr>
          <w:rFonts w:ascii="Roboto" w:hAnsi="Roboto" w:cs="Menlo"/>
          <w:color w:val="000000"/>
          <w:sz w:val="22"/>
          <w:szCs w:val="22"/>
        </w:rPr>
        <w:t>/recip_choice</w:t>
      </w:r>
    </w:p>
    <w:p w14:paraId="29A825DE" w14:textId="77777777" w:rsidR="00A331E0" w:rsidRPr="0095790A" w:rsidRDefault="00A331E0" w:rsidP="00901EF4">
      <w:pPr>
        <w:autoSpaceDE w:val="0"/>
        <w:autoSpaceDN w:val="0"/>
        <w:adjustRightInd w:val="0"/>
        <w:jc w:val="both"/>
        <w:rPr>
          <w:rFonts w:ascii="Roboto" w:hAnsi="Roboto"/>
          <w:sz w:val="22"/>
          <w:szCs w:val="22"/>
        </w:rPr>
      </w:pPr>
    </w:p>
    <w:p w14:paraId="6AE318D4" w14:textId="48FF497C" w:rsidR="005B0199" w:rsidRPr="0095790A" w:rsidRDefault="005B0199" w:rsidP="00901EF4">
      <w:pPr>
        <w:pStyle w:val="ListParagraph"/>
        <w:numPr>
          <w:ilvl w:val="1"/>
          <w:numId w:val="3"/>
        </w:numPr>
        <w:autoSpaceDE w:val="0"/>
        <w:autoSpaceDN w:val="0"/>
        <w:adjustRightInd w:val="0"/>
        <w:jc w:val="both"/>
        <w:rPr>
          <w:rFonts w:ascii="Roboto" w:hAnsi="Roboto"/>
          <w:sz w:val="22"/>
          <w:szCs w:val="22"/>
        </w:rPr>
      </w:pPr>
      <w:r w:rsidRPr="0095790A">
        <w:rPr>
          <w:rFonts w:ascii="Roboto" w:hAnsi="Roboto"/>
          <w:sz w:val="22"/>
          <w:szCs w:val="22"/>
        </w:rPr>
        <w:t xml:space="preserve">type fsl (requires fsl installed on computer). Go to “Misc” dropdown menu and select GLM Setup. On the pop-up window drop down to Higher-level / non-timeseries design and set the # inputs to the number of participants you are including in the current analysis then make sure to press enter and see that the numbered input boxes on the General Linear Model window </w:t>
      </w:r>
      <w:r w:rsidR="00250FFB" w:rsidRPr="0095790A">
        <w:rPr>
          <w:rFonts w:ascii="Roboto" w:hAnsi="Roboto"/>
          <w:sz w:val="22"/>
          <w:szCs w:val="22"/>
        </w:rPr>
        <w:t xml:space="preserve">have </w:t>
      </w:r>
      <w:r w:rsidRPr="0095790A">
        <w:rPr>
          <w:rFonts w:ascii="Roboto" w:hAnsi="Roboto"/>
          <w:sz w:val="22"/>
          <w:szCs w:val="22"/>
        </w:rPr>
        <w:t>updated to your n.</w:t>
      </w:r>
    </w:p>
    <w:p w14:paraId="06770024" w14:textId="206F76DA" w:rsidR="005B0199" w:rsidRPr="0095790A" w:rsidRDefault="005B0199" w:rsidP="00901EF4">
      <w:pPr>
        <w:autoSpaceDE w:val="0"/>
        <w:autoSpaceDN w:val="0"/>
        <w:adjustRightInd w:val="0"/>
        <w:jc w:val="both"/>
        <w:rPr>
          <w:rFonts w:ascii="Roboto" w:hAnsi="Roboto"/>
          <w:sz w:val="22"/>
          <w:szCs w:val="22"/>
        </w:rPr>
      </w:pPr>
    </w:p>
    <w:p w14:paraId="51F999F1" w14:textId="0ED023E0" w:rsidR="005B0199" w:rsidRPr="0095790A" w:rsidRDefault="005B0199" w:rsidP="00901EF4">
      <w:pPr>
        <w:pStyle w:val="ListParagraph"/>
        <w:numPr>
          <w:ilvl w:val="1"/>
          <w:numId w:val="3"/>
        </w:numPr>
        <w:autoSpaceDE w:val="0"/>
        <w:autoSpaceDN w:val="0"/>
        <w:adjustRightInd w:val="0"/>
        <w:jc w:val="both"/>
        <w:rPr>
          <w:rFonts w:ascii="Roboto" w:hAnsi="Roboto"/>
          <w:sz w:val="22"/>
          <w:szCs w:val="22"/>
        </w:rPr>
      </w:pPr>
      <w:r w:rsidRPr="0095790A">
        <w:rPr>
          <w:rFonts w:ascii="Roboto" w:hAnsi="Roboto"/>
          <w:sz w:val="22"/>
          <w:szCs w:val="22"/>
        </w:rPr>
        <w:t xml:space="preserve">If you are just including the behavioural regressor of interest keep Number of main EVs = </w:t>
      </w:r>
      <w:r w:rsidR="00D461F0" w:rsidRPr="0095790A">
        <w:rPr>
          <w:rFonts w:ascii="Roboto" w:hAnsi="Roboto"/>
          <w:sz w:val="22"/>
          <w:szCs w:val="22"/>
        </w:rPr>
        <w:t>1</w:t>
      </w:r>
      <w:r w:rsidRPr="0095790A">
        <w:rPr>
          <w:rFonts w:ascii="Roboto" w:hAnsi="Roboto"/>
          <w:sz w:val="22"/>
          <w:szCs w:val="22"/>
        </w:rPr>
        <w:t>. If not all showing Group 1 in the first column</w:t>
      </w:r>
      <w:r w:rsidR="00046D16" w:rsidRPr="0095790A">
        <w:rPr>
          <w:rFonts w:ascii="Roboto" w:hAnsi="Roboto"/>
          <w:sz w:val="22"/>
          <w:szCs w:val="22"/>
        </w:rPr>
        <w:t xml:space="preserve"> click Wizard on the GLM Setup box and single group average. Open the csv file of the regressors and click Paste on the fsl General Linear Model box. Clear the default input (</w:t>
      </w:r>
      <w:r w:rsidR="00647B07" w:rsidRPr="0095790A">
        <w:rPr>
          <w:rFonts w:ascii="Roboto" w:hAnsi="Roboto"/>
          <w:sz w:val="22"/>
          <w:szCs w:val="22"/>
        </w:rPr>
        <w:t>one</w:t>
      </w:r>
      <w:r w:rsidR="00046D16" w:rsidRPr="0095790A">
        <w:rPr>
          <w:rFonts w:ascii="Roboto" w:hAnsi="Roboto"/>
          <w:sz w:val="22"/>
          <w:szCs w:val="22"/>
        </w:rPr>
        <w:t xml:space="preserve">s) and then select the relevant </w:t>
      </w:r>
      <w:r w:rsidR="00647B07" w:rsidRPr="0095790A">
        <w:rPr>
          <w:rFonts w:ascii="Roboto" w:hAnsi="Roboto"/>
          <w:sz w:val="22"/>
          <w:szCs w:val="22"/>
        </w:rPr>
        <w:t>values from the csv</w:t>
      </w:r>
      <w:r w:rsidR="00046D16" w:rsidRPr="0095790A">
        <w:rPr>
          <w:rFonts w:ascii="Roboto" w:hAnsi="Roboto"/>
          <w:sz w:val="22"/>
          <w:szCs w:val="22"/>
        </w:rPr>
        <w:t xml:space="preserve"> to paste into this box </w:t>
      </w:r>
      <w:r w:rsidR="00647B07" w:rsidRPr="0095790A">
        <w:rPr>
          <w:rFonts w:ascii="Roboto" w:hAnsi="Roboto"/>
          <w:sz w:val="22"/>
          <w:szCs w:val="22"/>
        </w:rPr>
        <w:t>(</w:t>
      </w:r>
      <w:r w:rsidR="00046D16" w:rsidRPr="0095790A">
        <w:rPr>
          <w:rFonts w:ascii="Roboto" w:hAnsi="Roboto"/>
          <w:sz w:val="22"/>
          <w:szCs w:val="22"/>
        </w:rPr>
        <w:t>without headings</w:t>
      </w:r>
      <w:r w:rsidR="00647B07" w:rsidRPr="0095790A">
        <w:rPr>
          <w:rFonts w:ascii="Roboto" w:hAnsi="Roboto"/>
          <w:sz w:val="22"/>
          <w:szCs w:val="22"/>
        </w:rPr>
        <w:t>)</w:t>
      </w:r>
      <w:r w:rsidR="00046D16" w:rsidRPr="0095790A">
        <w:rPr>
          <w:rFonts w:ascii="Roboto" w:hAnsi="Roboto"/>
          <w:sz w:val="22"/>
          <w:szCs w:val="22"/>
        </w:rPr>
        <w:t xml:space="preserve">. What you are pasting should have as many rows as participants and as many </w:t>
      </w:r>
      <w:r w:rsidR="00046D16" w:rsidRPr="0095790A">
        <w:rPr>
          <w:rFonts w:ascii="Roboto" w:hAnsi="Roboto"/>
          <w:sz w:val="22"/>
          <w:szCs w:val="22"/>
        </w:rPr>
        <w:lastRenderedPageBreak/>
        <w:t xml:space="preserve">columns as EVs, in this example just the </w:t>
      </w:r>
      <w:r w:rsidR="00D461F0" w:rsidRPr="0095790A">
        <w:rPr>
          <w:rFonts w:ascii="Roboto" w:hAnsi="Roboto"/>
          <w:sz w:val="22"/>
          <w:szCs w:val="22"/>
        </w:rPr>
        <w:t xml:space="preserve">one </w:t>
      </w:r>
      <w:r w:rsidR="00046D16" w:rsidRPr="0095790A">
        <w:rPr>
          <w:rFonts w:ascii="Roboto" w:hAnsi="Roboto"/>
          <w:sz w:val="22"/>
          <w:szCs w:val="22"/>
        </w:rPr>
        <w:t>behavioural regressor.</w:t>
      </w:r>
      <w:r w:rsidR="000874A9" w:rsidRPr="0095790A">
        <w:rPr>
          <w:rFonts w:ascii="Roboto" w:hAnsi="Roboto"/>
          <w:sz w:val="22"/>
          <w:szCs w:val="22"/>
        </w:rPr>
        <w:t xml:space="preserve"> Click O</w:t>
      </w:r>
      <w:r w:rsidR="00D461F0" w:rsidRPr="0095790A">
        <w:rPr>
          <w:rFonts w:ascii="Roboto" w:hAnsi="Roboto"/>
          <w:sz w:val="22"/>
          <w:szCs w:val="22"/>
        </w:rPr>
        <w:t>K</w:t>
      </w:r>
      <w:r w:rsidR="000874A9" w:rsidRPr="0095790A">
        <w:rPr>
          <w:rFonts w:ascii="Roboto" w:hAnsi="Roboto"/>
          <w:sz w:val="22"/>
          <w:szCs w:val="22"/>
        </w:rPr>
        <w:t>, the values you just pasted should now appear in the EV column(s)</w:t>
      </w:r>
      <w:r w:rsidR="00647B07" w:rsidRPr="0095790A">
        <w:rPr>
          <w:rFonts w:ascii="Roboto" w:hAnsi="Roboto"/>
          <w:sz w:val="22"/>
          <w:szCs w:val="22"/>
        </w:rPr>
        <w:t>.</w:t>
      </w:r>
      <w:r w:rsidR="000874A9" w:rsidRPr="0095790A">
        <w:rPr>
          <w:rFonts w:ascii="Roboto" w:hAnsi="Roboto"/>
          <w:sz w:val="22"/>
          <w:szCs w:val="22"/>
        </w:rPr>
        <w:t xml:space="preserve"> </w:t>
      </w:r>
      <w:r w:rsidR="00647B07" w:rsidRPr="0095790A">
        <w:rPr>
          <w:rFonts w:ascii="Roboto" w:hAnsi="Roboto"/>
          <w:sz w:val="22"/>
          <w:szCs w:val="22"/>
        </w:rPr>
        <w:t>You can</w:t>
      </w:r>
      <w:r w:rsidR="000874A9" w:rsidRPr="0095790A">
        <w:rPr>
          <w:rFonts w:ascii="Roboto" w:hAnsi="Roboto"/>
          <w:sz w:val="22"/>
          <w:szCs w:val="22"/>
        </w:rPr>
        <w:t xml:space="preserve"> name the EV(s) (e.g. r_choice).</w:t>
      </w:r>
      <w:r w:rsidR="005D36C3" w:rsidRPr="0095790A">
        <w:rPr>
          <w:rFonts w:ascii="Roboto" w:hAnsi="Roboto"/>
          <w:sz w:val="22"/>
          <w:szCs w:val="22"/>
        </w:rPr>
        <w:t xml:space="preserve"> </w:t>
      </w:r>
    </w:p>
    <w:p w14:paraId="4146AF24" w14:textId="77777777" w:rsidR="000874A9" w:rsidRPr="0095790A" w:rsidRDefault="000874A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p>
    <w:p w14:paraId="60D2D071" w14:textId="5EC741A5" w:rsidR="000874A9" w:rsidRPr="0095790A" w:rsidRDefault="00012B95" w:rsidP="0037268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Click save</w:t>
      </w:r>
      <w:r w:rsidR="005D36C3" w:rsidRPr="0095790A">
        <w:rPr>
          <w:rFonts w:ascii="Roboto" w:hAnsi="Roboto" w:cs="Menlo"/>
          <w:color w:val="000000"/>
          <w:sz w:val="22"/>
          <w:szCs w:val="22"/>
        </w:rPr>
        <w:t xml:space="preserve"> on the GLM Setup box, the Save Feat setup should default to the folder you changed to above. In the Selection box add the name of the regressor(s) at the end after / and click </w:t>
      </w:r>
      <w:r w:rsidR="00346BE4" w:rsidRPr="0095790A">
        <w:rPr>
          <w:rFonts w:ascii="Roboto" w:hAnsi="Roboto" w:cs="Menlo"/>
          <w:color w:val="000000"/>
          <w:sz w:val="22"/>
          <w:szCs w:val="22"/>
        </w:rPr>
        <w:t>OK</w:t>
      </w:r>
      <w:r w:rsidR="005D36C3" w:rsidRPr="0095790A">
        <w:rPr>
          <w:rFonts w:ascii="Roboto" w:hAnsi="Roboto" w:cs="Menlo"/>
          <w:color w:val="000000"/>
          <w:sz w:val="22"/>
          <w:szCs w:val="22"/>
        </w:rPr>
        <w:t>. This should save a number of different files with that name into the folder. Check you have one .con and one .mat</w:t>
      </w:r>
      <w:r w:rsidR="004A7559" w:rsidRPr="0095790A">
        <w:rPr>
          <w:rFonts w:ascii="Roboto" w:hAnsi="Roboto" w:cs="Menlo"/>
          <w:color w:val="000000"/>
          <w:sz w:val="22"/>
          <w:szCs w:val="22"/>
        </w:rPr>
        <w:t xml:space="preserve">. Repeat the fsl GLM setup steps for </w:t>
      </w:r>
      <w:r w:rsidR="00647B07" w:rsidRPr="0095790A">
        <w:rPr>
          <w:rFonts w:ascii="Roboto" w:hAnsi="Roboto" w:cs="Menlo"/>
          <w:color w:val="000000"/>
          <w:sz w:val="22"/>
          <w:szCs w:val="22"/>
        </w:rPr>
        <w:t>each regressor</w:t>
      </w:r>
    </w:p>
    <w:p w14:paraId="7C0D9A0F" w14:textId="30DC199A" w:rsidR="004A7559" w:rsidRPr="0095790A" w:rsidRDefault="004A755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p>
    <w:p w14:paraId="669781E3" w14:textId="3799577E" w:rsidR="004924B5" w:rsidRPr="0095790A" w:rsidRDefault="00F54EB8" w:rsidP="00901EF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Now you are ready to run randomise. I</w:t>
      </w:r>
      <w:r w:rsidR="004A7559" w:rsidRPr="0095790A">
        <w:rPr>
          <w:rFonts w:ascii="Roboto" w:hAnsi="Roboto" w:cs="Menlo"/>
          <w:color w:val="000000"/>
          <w:sz w:val="22"/>
          <w:szCs w:val="22"/>
        </w:rPr>
        <w:t>n the terminal</w:t>
      </w:r>
      <w:r w:rsidRPr="0095790A">
        <w:rPr>
          <w:rFonts w:ascii="Roboto" w:hAnsi="Roboto" w:cs="Menlo"/>
          <w:color w:val="000000"/>
          <w:sz w:val="22"/>
          <w:szCs w:val="22"/>
        </w:rPr>
        <w:t>, run e.g.:</w:t>
      </w:r>
    </w:p>
    <w:p w14:paraId="1581E490" w14:textId="77777777" w:rsidR="002A7D70" w:rsidRPr="0095790A" w:rsidRDefault="002A7D70" w:rsidP="00901EF4">
      <w:pPr>
        <w:jc w:val="both"/>
        <w:rPr>
          <w:rFonts w:ascii="Roboto" w:hAnsi="Roboto" w:cs="Menlo"/>
          <w:color w:val="000000"/>
          <w:sz w:val="22"/>
          <w:szCs w:val="22"/>
        </w:rPr>
      </w:pPr>
    </w:p>
    <w:p w14:paraId="39586D75" w14:textId="77777777" w:rsidR="00F54EB8" w:rsidRPr="0095790A"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randomise -i ../</w:t>
      </w:r>
      <w:r w:rsidR="005946C9" w:rsidRPr="0095790A">
        <w:rPr>
          <w:rFonts w:ascii="Roboto" w:hAnsi="Roboto" w:cs="Menlo"/>
          <w:color w:val="000000"/>
          <w:sz w:val="22"/>
          <w:szCs w:val="22"/>
        </w:rPr>
        <w:t>4D_data.nii.gz</w:t>
      </w:r>
      <w:r w:rsidRPr="0095790A">
        <w:rPr>
          <w:rFonts w:ascii="Roboto" w:hAnsi="Roboto" w:cs="Menlo"/>
          <w:color w:val="000000"/>
          <w:sz w:val="22"/>
          <w:szCs w:val="22"/>
        </w:rPr>
        <w:t xml:space="preserve"> -o </w:t>
      </w:r>
      <w:r w:rsidR="009F21DD" w:rsidRPr="0095790A">
        <w:rPr>
          <w:rFonts w:ascii="Roboto" w:hAnsi="Roboto" w:cs="Menlo"/>
          <w:color w:val="000000"/>
          <w:sz w:val="22"/>
          <w:szCs w:val="22"/>
        </w:rPr>
        <w:t>r</w:t>
      </w:r>
      <w:r w:rsidRPr="0095790A">
        <w:rPr>
          <w:rFonts w:ascii="Roboto" w:hAnsi="Roboto" w:cs="Menlo"/>
          <w:color w:val="000000"/>
          <w:sz w:val="22"/>
          <w:szCs w:val="22"/>
        </w:rPr>
        <w:t>_</w:t>
      </w:r>
      <w:r w:rsidR="00F54EB8" w:rsidRPr="0095790A">
        <w:rPr>
          <w:rFonts w:ascii="Roboto" w:hAnsi="Roboto" w:cs="Menlo"/>
          <w:color w:val="000000"/>
          <w:sz w:val="22"/>
          <w:szCs w:val="22"/>
        </w:rPr>
        <w:t>choice</w:t>
      </w:r>
      <w:r w:rsidRPr="0095790A">
        <w:rPr>
          <w:rFonts w:ascii="Roboto" w:hAnsi="Roboto" w:cs="Menlo"/>
          <w:color w:val="000000"/>
          <w:sz w:val="22"/>
          <w:szCs w:val="22"/>
        </w:rPr>
        <w:t xml:space="preserve">_pos -t </w:t>
      </w:r>
      <w:r w:rsidR="009F21DD" w:rsidRPr="0095790A">
        <w:rPr>
          <w:rFonts w:ascii="Roboto" w:hAnsi="Roboto" w:cs="Menlo"/>
          <w:color w:val="000000"/>
          <w:sz w:val="22"/>
          <w:szCs w:val="22"/>
        </w:rPr>
        <w:t>r</w:t>
      </w:r>
      <w:r w:rsidRPr="0095790A">
        <w:rPr>
          <w:rFonts w:ascii="Roboto" w:hAnsi="Roboto" w:cs="Menlo"/>
          <w:color w:val="000000"/>
          <w:sz w:val="22"/>
          <w:szCs w:val="22"/>
        </w:rPr>
        <w:t>_</w:t>
      </w:r>
      <w:r w:rsidR="00F54EB8" w:rsidRPr="0095790A">
        <w:rPr>
          <w:rFonts w:ascii="Roboto" w:hAnsi="Roboto" w:cs="Menlo"/>
          <w:color w:val="000000"/>
          <w:sz w:val="22"/>
          <w:szCs w:val="22"/>
        </w:rPr>
        <w:t>choice</w:t>
      </w:r>
      <w:r w:rsidRPr="0095790A">
        <w:rPr>
          <w:rFonts w:ascii="Roboto" w:hAnsi="Roboto" w:cs="Menlo"/>
          <w:color w:val="000000"/>
          <w:sz w:val="22"/>
          <w:szCs w:val="22"/>
        </w:rPr>
        <w:t xml:space="preserve">_pos.con </w:t>
      </w:r>
    </w:p>
    <w:p w14:paraId="5D5ED694" w14:textId="76FBEA4C" w:rsidR="004924B5" w:rsidRPr="0095790A"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 xml:space="preserve">-d </w:t>
      </w:r>
      <w:r w:rsidR="009F21DD" w:rsidRPr="0095790A">
        <w:rPr>
          <w:rFonts w:ascii="Roboto" w:hAnsi="Roboto" w:cs="Menlo"/>
          <w:color w:val="000000"/>
          <w:sz w:val="22"/>
          <w:szCs w:val="22"/>
        </w:rPr>
        <w:t>r</w:t>
      </w:r>
      <w:r w:rsidRPr="0095790A">
        <w:rPr>
          <w:rFonts w:ascii="Roboto" w:hAnsi="Roboto" w:cs="Menlo"/>
          <w:color w:val="000000"/>
          <w:sz w:val="22"/>
          <w:szCs w:val="22"/>
        </w:rPr>
        <w:t>_</w:t>
      </w:r>
      <w:r w:rsidR="00F54EB8" w:rsidRPr="0095790A">
        <w:rPr>
          <w:rFonts w:ascii="Roboto" w:hAnsi="Roboto" w:cs="Menlo"/>
          <w:color w:val="000000"/>
          <w:sz w:val="22"/>
          <w:szCs w:val="22"/>
        </w:rPr>
        <w:t>choice</w:t>
      </w:r>
      <w:r w:rsidRPr="0095790A">
        <w:rPr>
          <w:rFonts w:ascii="Roboto" w:hAnsi="Roboto" w:cs="Menlo"/>
          <w:color w:val="000000"/>
          <w:sz w:val="22"/>
          <w:szCs w:val="22"/>
        </w:rPr>
        <w:t>_pos.mat -m ../min5_powerfilter</w:t>
      </w:r>
      <w:r w:rsidR="00644E93" w:rsidRPr="0095790A">
        <w:rPr>
          <w:rFonts w:ascii="Roboto" w:hAnsi="Roboto" w:cs="Menlo"/>
          <w:color w:val="000000"/>
          <w:sz w:val="22"/>
          <w:szCs w:val="22"/>
        </w:rPr>
        <w:t>.nii</w:t>
      </w:r>
      <w:r w:rsidRPr="0095790A">
        <w:rPr>
          <w:rFonts w:ascii="Roboto" w:hAnsi="Roboto" w:cs="Menlo"/>
          <w:color w:val="000000"/>
          <w:sz w:val="22"/>
          <w:szCs w:val="22"/>
        </w:rPr>
        <w:t xml:space="preserve"> -D -n 5000 --uncorrp -T </w:t>
      </w:r>
    </w:p>
    <w:p w14:paraId="1A5AC1F0" w14:textId="77777777" w:rsidR="004924B5" w:rsidRPr="0095790A"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p>
    <w:p w14:paraId="0142ACE7" w14:textId="764EA2B8" w:rsidR="005D7BF5"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-i is the input, here the 4D data with all participants’ 3D lesion masks</w:t>
      </w:r>
    </w:p>
    <w:p w14:paraId="4A2F628F" w14:textId="77777777" w:rsidR="00F54EB8" w:rsidRPr="0095790A" w:rsidRDefault="00F54EB8" w:rsidP="00901EF4">
      <w:pPr>
        <w:ind w:left="720"/>
        <w:jc w:val="both"/>
        <w:rPr>
          <w:rFonts w:ascii="Roboto" w:hAnsi="Roboto" w:cs="Menlo"/>
          <w:color w:val="000000"/>
          <w:sz w:val="22"/>
          <w:szCs w:val="22"/>
        </w:rPr>
      </w:pPr>
    </w:p>
    <w:p w14:paraId="43860E71" w14:textId="4875C146"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-o is the name to use for all the output</w:t>
      </w:r>
      <w:r w:rsidR="00A277A8" w:rsidRPr="0095790A">
        <w:rPr>
          <w:rFonts w:ascii="Roboto" w:hAnsi="Roboto" w:cs="Menlo"/>
          <w:color w:val="000000"/>
          <w:sz w:val="22"/>
          <w:szCs w:val="22"/>
        </w:rPr>
        <w:t xml:space="preserve"> files</w:t>
      </w:r>
    </w:p>
    <w:p w14:paraId="54F9B5A4" w14:textId="77777777" w:rsidR="00F54EB8" w:rsidRPr="0095790A" w:rsidRDefault="00F54EB8" w:rsidP="00901EF4">
      <w:pPr>
        <w:ind w:left="720"/>
        <w:jc w:val="both"/>
        <w:rPr>
          <w:rFonts w:ascii="Roboto" w:hAnsi="Roboto" w:cs="Menlo"/>
          <w:color w:val="000000"/>
          <w:sz w:val="22"/>
          <w:szCs w:val="22"/>
        </w:rPr>
      </w:pPr>
    </w:p>
    <w:p w14:paraId="5A7731CF" w14:textId="0B5B24D9"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-t and -d are the design files created above in .con and .mat format respectively</w:t>
      </w:r>
    </w:p>
    <w:p w14:paraId="445A7D72" w14:textId="77777777" w:rsidR="00F54EB8" w:rsidRPr="0095790A" w:rsidRDefault="00F54EB8" w:rsidP="00901EF4">
      <w:pPr>
        <w:ind w:left="720"/>
        <w:jc w:val="both"/>
        <w:rPr>
          <w:rFonts w:ascii="Roboto" w:hAnsi="Roboto" w:cs="Menlo"/>
          <w:color w:val="000000"/>
          <w:sz w:val="22"/>
          <w:szCs w:val="22"/>
        </w:rPr>
      </w:pPr>
    </w:p>
    <w:p w14:paraId="20C8BE2E" w14:textId="1086F6A3"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-m is the mask of where at least 5 patients have damage – only voxels within this will be included</w:t>
      </w:r>
    </w:p>
    <w:p w14:paraId="21C8402C" w14:textId="77777777" w:rsidR="00F54EB8" w:rsidRPr="0095790A" w:rsidRDefault="00F54EB8" w:rsidP="00901EF4">
      <w:pPr>
        <w:ind w:left="720"/>
        <w:jc w:val="both"/>
        <w:rPr>
          <w:rFonts w:ascii="Roboto" w:hAnsi="Roboto" w:cs="Menlo"/>
          <w:color w:val="000000"/>
          <w:sz w:val="22"/>
          <w:szCs w:val="22"/>
        </w:rPr>
      </w:pPr>
    </w:p>
    <w:p w14:paraId="706BA99C" w14:textId="4E10C850"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-D demeans the data as recommended</w:t>
      </w:r>
    </w:p>
    <w:p w14:paraId="09BFD63D" w14:textId="77777777" w:rsidR="00F54EB8" w:rsidRPr="0095790A" w:rsidRDefault="00F54EB8" w:rsidP="00901EF4">
      <w:pPr>
        <w:ind w:left="720"/>
        <w:jc w:val="both"/>
        <w:rPr>
          <w:rFonts w:ascii="Roboto" w:hAnsi="Roboto" w:cs="Menlo"/>
          <w:color w:val="000000"/>
          <w:sz w:val="22"/>
          <w:szCs w:val="22"/>
        </w:rPr>
      </w:pPr>
    </w:p>
    <w:p w14:paraId="25A37CF8" w14:textId="5EAA0BD7"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-n 5000 specifies 5000 permutations</w:t>
      </w:r>
    </w:p>
    <w:p w14:paraId="2F10AD61" w14:textId="77777777" w:rsidR="00F54EB8" w:rsidRPr="0095790A" w:rsidRDefault="00F54EB8" w:rsidP="00901EF4">
      <w:pPr>
        <w:ind w:left="720"/>
        <w:jc w:val="both"/>
        <w:rPr>
          <w:rFonts w:ascii="Roboto" w:hAnsi="Roboto" w:cs="Menlo"/>
          <w:color w:val="000000"/>
          <w:sz w:val="22"/>
          <w:szCs w:val="22"/>
        </w:rPr>
      </w:pPr>
    </w:p>
    <w:p w14:paraId="5A15AD7D" w14:textId="278BB7D9"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--uncorrp generates maps that are not corrected voxelwise as we will manually correct below</w:t>
      </w:r>
    </w:p>
    <w:p w14:paraId="7035C63E" w14:textId="77777777" w:rsidR="00F54EB8" w:rsidRPr="0095790A" w:rsidRDefault="00F54EB8" w:rsidP="00901EF4">
      <w:pPr>
        <w:ind w:left="720"/>
        <w:jc w:val="both"/>
        <w:rPr>
          <w:rFonts w:ascii="Roboto" w:hAnsi="Roboto" w:cs="Menlo"/>
          <w:color w:val="000000"/>
          <w:sz w:val="22"/>
          <w:szCs w:val="22"/>
        </w:rPr>
      </w:pPr>
    </w:p>
    <w:p w14:paraId="47A714B3" w14:textId="77DA129A" w:rsidR="00F54EB8" w:rsidRPr="0095790A" w:rsidRDefault="00F54EB8" w:rsidP="00901EF4">
      <w:pPr>
        <w:ind w:left="720"/>
        <w:jc w:val="both"/>
        <w:rPr>
          <w:rFonts w:ascii="Roboto" w:hAnsi="Roboto" w:cs="Menlo"/>
          <w:color w:val="000000"/>
          <w:sz w:val="22"/>
          <w:szCs w:val="22"/>
        </w:rPr>
      </w:pPr>
      <w:r w:rsidRPr="0095790A">
        <w:rPr>
          <w:rFonts w:ascii="Roboto" w:hAnsi="Roboto" w:cs="Menlo"/>
          <w:color w:val="000000"/>
          <w:sz w:val="22"/>
          <w:szCs w:val="22"/>
        </w:rPr>
        <w:t>-T applies threshold-free cluster enhancement (TFCE)</w:t>
      </w:r>
    </w:p>
    <w:p w14:paraId="3B05D4D6" w14:textId="7AAA79D2" w:rsidR="00F54EB8" w:rsidRPr="0095790A" w:rsidRDefault="00F54EB8" w:rsidP="00901EF4">
      <w:pPr>
        <w:jc w:val="both"/>
        <w:rPr>
          <w:rFonts w:ascii="Roboto" w:hAnsi="Roboto" w:cs="Menlo"/>
          <w:color w:val="000000"/>
          <w:sz w:val="22"/>
          <w:szCs w:val="22"/>
        </w:rPr>
      </w:pPr>
    </w:p>
    <w:p w14:paraId="10B998B9" w14:textId="58DE5816" w:rsidR="000D0E75" w:rsidRPr="0095790A" w:rsidRDefault="00F54EB8" w:rsidP="00901EF4">
      <w:pPr>
        <w:jc w:val="both"/>
        <w:rPr>
          <w:rFonts w:ascii="Roboto" w:hAnsi="Roboto" w:cs="Menlo"/>
          <w:b/>
          <w:bCs/>
          <w:i/>
          <w:iCs/>
          <w:color w:val="000000"/>
          <w:sz w:val="22"/>
          <w:szCs w:val="22"/>
        </w:rPr>
      </w:pPr>
      <w:r w:rsidRPr="0095790A">
        <w:rPr>
          <w:rFonts w:ascii="Roboto" w:hAnsi="Roboto" w:cs="Menlo"/>
          <w:b/>
          <w:bCs/>
          <w:i/>
          <w:iCs/>
          <w:color w:val="000000"/>
          <w:sz w:val="22"/>
          <w:szCs w:val="22"/>
        </w:rPr>
        <w:t>This will run the analysis</w:t>
      </w:r>
      <w:r w:rsidR="000D0E75" w:rsidRPr="0095790A">
        <w:rPr>
          <w:rFonts w:ascii="Roboto" w:hAnsi="Roboto" w:cs="Menlo"/>
          <w:b/>
          <w:bCs/>
          <w:i/>
          <w:iCs/>
          <w:color w:val="000000"/>
          <w:sz w:val="22"/>
          <w:szCs w:val="22"/>
        </w:rPr>
        <w:t>, taking several minutes.</w:t>
      </w:r>
    </w:p>
    <w:p w14:paraId="06812E40" w14:textId="77777777" w:rsidR="000D0E75" w:rsidRPr="0095790A" w:rsidRDefault="000D0E75" w:rsidP="00901EF4">
      <w:pPr>
        <w:jc w:val="both"/>
        <w:rPr>
          <w:rFonts w:ascii="Roboto" w:hAnsi="Roboto" w:cs="Menlo"/>
          <w:b/>
          <w:bCs/>
          <w:i/>
          <w:iCs/>
          <w:color w:val="000000"/>
          <w:sz w:val="22"/>
          <w:szCs w:val="22"/>
        </w:rPr>
      </w:pPr>
    </w:p>
    <w:p w14:paraId="62FE0EC5" w14:textId="3B249BFE" w:rsidR="00F54EB8" w:rsidRPr="0095790A" w:rsidRDefault="00F54EB8" w:rsidP="00901EF4">
      <w:pPr>
        <w:jc w:val="both"/>
        <w:rPr>
          <w:rFonts w:ascii="Roboto" w:hAnsi="Roboto" w:cs="Menlo"/>
          <w:b/>
          <w:bCs/>
          <w:i/>
          <w:iCs/>
          <w:color w:val="000000"/>
          <w:sz w:val="22"/>
          <w:szCs w:val="22"/>
        </w:rPr>
      </w:pPr>
      <w:r w:rsidRPr="0095790A">
        <w:rPr>
          <w:rFonts w:ascii="Roboto" w:hAnsi="Roboto" w:cs="Menlo"/>
          <w:b/>
          <w:bCs/>
          <w:i/>
          <w:iCs/>
          <w:color w:val="000000"/>
          <w:sz w:val="22"/>
          <w:szCs w:val="22"/>
        </w:rPr>
        <w:t>Optional steps below for visualisation (followed for shared files):</w:t>
      </w:r>
    </w:p>
    <w:p w14:paraId="7FDFC326" w14:textId="77777777" w:rsidR="00F54EB8" w:rsidRPr="0095790A" w:rsidRDefault="00F54EB8" w:rsidP="00901EF4">
      <w:pPr>
        <w:jc w:val="both"/>
        <w:rPr>
          <w:rFonts w:ascii="Roboto" w:hAnsi="Roboto" w:cs="Menlo"/>
          <w:color w:val="000000"/>
          <w:sz w:val="22"/>
          <w:szCs w:val="22"/>
        </w:rPr>
      </w:pPr>
    </w:p>
    <w:p w14:paraId="63EF6005" w14:textId="47F9BF67" w:rsidR="006C08C6" w:rsidRPr="0095790A" w:rsidRDefault="00FF6FA5" w:rsidP="00901EF4">
      <w:pPr>
        <w:pStyle w:val="ListParagraph"/>
        <w:numPr>
          <w:ilvl w:val="0"/>
          <w:numId w:val="3"/>
        </w:numPr>
        <w:jc w:val="both"/>
        <w:rPr>
          <w:rFonts w:ascii="Roboto" w:hAnsi="Roboto"/>
          <w:sz w:val="22"/>
          <w:szCs w:val="22"/>
        </w:rPr>
      </w:pPr>
      <w:r w:rsidRPr="0095790A">
        <w:rPr>
          <w:rFonts w:ascii="Roboto" w:hAnsi="Roboto"/>
          <w:sz w:val="22"/>
          <w:szCs w:val="22"/>
        </w:rPr>
        <w:t>Copy</w:t>
      </w:r>
      <w:r w:rsidR="006C08C6" w:rsidRPr="0095790A">
        <w:rPr>
          <w:rFonts w:ascii="Roboto" w:hAnsi="Roboto"/>
          <w:sz w:val="22"/>
          <w:szCs w:val="22"/>
        </w:rPr>
        <w:t xml:space="preserve"> the files for the p-values you want to report to ../results/</w:t>
      </w:r>
      <w:r w:rsidR="00CA044A" w:rsidRPr="0095790A">
        <w:rPr>
          <w:rFonts w:ascii="Roboto" w:hAnsi="Roboto"/>
          <w:sz w:val="22"/>
          <w:szCs w:val="22"/>
        </w:rPr>
        <w:t>pmap</w:t>
      </w:r>
      <w:r w:rsidR="006C08C6" w:rsidRPr="0095790A">
        <w:rPr>
          <w:rFonts w:ascii="Roboto" w:hAnsi="Roboto"/>
          <w:sz w:val="22"/>
          <w:szCs w:val="22"/>
        </w:rPr>
        <w:t>s and the files for the corresponding</w:t>
      </w:r>
      <w:r w:rsidR="00140865" w:rsidRPr="0095790A">
        <w:rPr>
          <w:rFonts w:ascii="Roboto" w:hAnsi="Roboto"/>
          <w:sz w:val="22"/>
          <w:szCs w:val="22"/>
        </w:rPr>
        <w:t xml:space="preserve"> (TFCE)</w:t>
      </w:r>
      <w:r w:rsidR="006C08C6" w:rsidRPr="0095790A">
        <w:rPr>
          <w:rFonts w:ascii="Roboto" w:hAnsi="Roboto"/>
          <w:sz w:val="22"/>
          <w:szCs w:val="22"/>
        </w:rPr>
        <w:t xml:space="preserve"> t-maps to </w:t>
      </w:r>
      <w:r w:rsidR="006C0FF2" w:rsidRPr="0095790A">
        <w:rPr>
          <w:rFonts w:ascii="Roboto" w:hAnsi="Roboto"/>
          <w:sz w:val="22"/>
          <w:szCs w:val="22"/>
        </w:rPr>
        <w:t>../results/tmaps</w:t>
      </w:r>
      <w:r w:rsidR="00B40893" w:rsidRPr="0095790A">
        <w:rPr>
          <w:rFonts w:ascii="Roboto" w:hAnsi="Roboto"/>
          <w:sz w:val="22"/>
          <w:szCs w:val="22"/>
        </w:rPr>
        <w:t>_unthr</w:t>
      </w:r>
    </w:p>
    <w:p w14:paraId="71439C92" w14:textId="77777777" w:rsidR="006C08C6" w:rsidRPr="0095790A" w:rsidRDefault="006C08C6" w:rsidP="00901EF4">
      <w:pPr>
        <w:jc w:val="both"/>
        <w:rPr>
          <w:rFonts w:ascii="Roboto" w:hAnsi="Roboto"/>
          <w:sz w:val="22"/>
          <w:szCs w:val="22"/>
        </w:rPr>
      </w:pPr>
    </w:p>
    <w:p w14:paraId="49DA7770" w14:textId="515E3494" w:rsidR="006C08C6" w:rsidRPr="0095790A" w:rsidRDefault="00F54EB8" w:rsidP="00901EF4">
      <w:pPr>
        <w:pStyle w:val="ListParagraph"/>
        <w:numPr>
          <w:ilvl w:val="0"/>
          <w:numId w:val="3"/>
        </w:numPr>
        <w:jc w:val="both"/>
        <w:rPr>
          <w:rFonts w:ascii="Roboto" w:hAnsi="Roboto"/>
          <w:sz w:val="22"/>
          <w:szCs w:val="22"/>
        </w:rPr>
      </w:pPr>
      <w:r w:rsidRPr="0095790A">
        <w:rPr>
          <w:rFonts w:ascii="Roboto" w:hAnsi="Roboto"/>
          <w:sz w:val="22"/>
          <w:szCs w:val="22"/>
        </w:rPr>
        <w:t xml:space="preserve">Apply correction for multiple comparisons to threshold (here </w:t>
      </w:r>
      <w:r w:rsidRPr="0095790A">
        <w:rPr>
          <w:rFonts w:ascii="Roboto" w:hAnsi="Roboto"/>
          <w:i/>
          <w:iCs/>
          <w:sz w:val="22"/>
          <w:szCs w:val="22"/>
        </w:rPr>
        <w:t>p</w:t>
      </w:r>
      <w:r w:rsidRPr="0095790A">
        <w:rPr>
          <w:rFonts w:ascii="Roboto" w:hAnsi="Roboto"/>
          <w:sz w:val="22"/>
          <w:szCs w:val="22"/>
        </w:rPr>
        <w:t>&lt;0.0125 to correct for 4 comparisons) and c</w:t>
      </w:r>
      <w:r w:rsidR="006C08C6" w:rsidRPr="0095790A">
        <w:rPr>
          <w:rFonts w:ascii="Roboto" w:hAnsi="Roboto"/>
          <w:sz w:val="22"/>
          <w:szCs w:val="22"/>
        </w:rPr>
        <w:t xml:space="preserve">reate </w:t>
      </w:r>
      <w:r w:rsidRPr="0095790A">
        <w:rPr>
          <w:rFonts w:ascii="Roboto" w:hAnsi="Roboto"/>
          <w:sz w:val="22"/>
          <w:szCs w:val="22"/>
        </w:rPr>
        <w:t xml:space="preserve">a </w:t>
      </w:r>
      <w:r w:rsidR="006C08C6" w:rsidRPr="0095790A">
        <w:rPr>
          <w:rFonts w:ascii="Roboto" w:hAnsi="Roboto"/>
          <w:sz w:val="22"/>
          <w:szCs w:val="22"/>
        </w:rPr>
        <w:t>binary mask of the significant area(s) found in the lesion mapping:</w:t>
      </w:r>
    </w:p>
    <w:p w14:paraId="5D24DAD4" w14:textId="77777777" w:rsidR="006C08C6" w:rsidRPr="0095790A" w:rsidRDefault="006C08C6" w:rsidP="00901EF4">
      <w:pPr>
        <w:jc w:val="both"/>
        <w:rPr>
          <w:rFonts w:ascii="Roboto" w:hAnsi="Roboto"/>
          <w:sz w:val="22"/>
          <w:szCs w:val="22"/>
        </w:rPr>
      </w:pPr>
    </w:p>
    <w:p w14:paraId="11D33C4A" w14:textId="12F8223E" w:rsidR="006C0FF2" w:rsidRPr="0095790A" w:rsidRDefault="006C0FF2"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cd ../results/pmaps</w:t>
      </w:r>
    </w:p>
    <w:p w14:paraId="5C541058" w14:textId="5ECBDFC7" w:rsidR="008F03F9" w:rsidRPr="0095790A" w:rsidRDefault="006C08C6"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 xml:space="preserve">for f in </w:t>
      </w:r>
      <w:r w:rsidR="006C0FF2" w:rsidRPr="0095790A">
        <w:rPr>
          <w:rFonts w:ascii="Roboto" w:hAnsi="Roboto" w:cs="Menlo"/>
          <w:color w:val="000000"/>
          <w:sz w:val="22"/>
          <w:szCs w:val="22"/>
        </w:rPr>
        <w:t>*_tfce_p_tstat1</w:t>
      </w:r>
      <w:r w:rsidRPr="0095790A">
        <w:rPr>
          <w:rFonts w:ascii="Roboto" w:hAnsi="Roboto" w:cs="Menlo"/>
          <w:color w:val="000000"/>
          <w:sz w:val="22"/>
          <w:szCs w:val="22"/>
        </w:rPr>
        <w:t>.nii.gz ; do echo $f ; fslmaths $f -</w:t>
      </w:r>
      <w:r w:rsidR="006C0FF2" w:rsidRPr="0095790A">
        <w:rPr>
          <w:rFonts w:ascii="Roboto" w:hAnsi="Roboto" w:cs="Menlo"/>
          <w:color w:val="000000"/>
          <w:sz w:val="22"/>
          <w:szCs w:val="22"/>
        </w:rPr>
        <w:t>thr 0.9</w:t>
      </w:r>
      <w:r w:rsidR="00085646" w:rsidRPr="0095790A">
        <w:rPr>
          <w:rFonts w:ascii="Roboto" w:hAnsi="Roboto" w:cs="Menlo"/>
          <w:color w:val="000000"/>
          <w:sz w:val="22"/>
          <w:szCs w:val="22"/>
        </w:rPr>
        <w:t>8</w:t>
      </w:r>
      <w:r w:rsidR="006C0FF2" w:rsidRPr="0095790A">
        <w:rPr>
          <w:rFonts w:ascii="Roboto" w:hAnsi="Roboto" w:cs="Menlo"/>
          <w:color w:val="000000"/>
          <w:sz w:val="22"/>
          <w:szCs w:val="22"/>
        </w:rPr>
        <w:t>75</w:t>
      </w:r>
      <w:r w:rsidRPr="0095790A">
        <w:rPr>
          <w:rFonts w:ascii="Roboto" w:hAnsi="Roboto" w:cs="Menlo"/>
          <w:color w:val="000000"/>
          <w:sz w:val="22"/>
          <w:szCs w:val="22"/>
        </w:rPr>
        <w:t xml:space="preserve"> </w:t>
      </w:r>
      <w:r w:rsidR="006C0FF2" w:rsidRPr="0095790A">
        <w:rPr>
          <w:rFonts w:ascii="Roboto" w:hAnsi="Roboto" w:cs="Menlo"/>
          <w:color w:val="000000"/>
          <w:sz w:val="22"/>
          <w:szCs w:val="22"/>
        </w:rPr>
        <w:t>../masks/</w:t>
      </w:r>
      <w:r w:rsidRPr="0095790A">
        <w:rPr>
          <w:rFonts w:ascii="Roboto" w:hAnsi="Roboto" w:cs="Menlo"/>
          <w:color w:val="000000"/>
          <w:sz w:val="22"/>
          <w:szCs w:val="22"/>
        </w:rPr>
        <w:t>$f</w:t>
      </w:r>
      <w:r w:rsidR="00CA592A" w:rsidRPr="0095790A">
        <w:rPr>
          <w:rFonts w:ascii="Roboto" w:hAnsi="Roboto" w:cs="Menlo"/>
          <w:color w:val="000000"/>
          <w:sz w:val="22"/>
          <w:szCs w:val="22"/>
        </w:rPr>
        <w:t xml:space="preserve"> ; fslmaths ../masks/$f -bin ../masks/$f</w:t>
      </w:r>
      <w:r w:rsidRPr="0095790A">
        <w:rPr>
          <w:rFonts w:ascii="Roboto" w:hAnsi="Roboto" w:cs="Menlo"/>
          <w:color w:val="000000"/>
          <w:sz w:val="22"/>
          <w:szCs w:val="22"/>
        </w:rPr>
        <w:t xml:space="preserve"> ; done</w:t>
      </w:r>
    </w:p>
    <w:p w14:paraId="7EA5AB8D" w14:textId="77777777" w:rsidR="008F03F9" w:rsidRPr="0095790A" w:rsidRDefault="008F03F9" w:rsidP="00901EF4">
      <w:pPr>
        <w:jc w:val="both"/>
        <w:rPr>
          <w:rFonts w:ascii="Roboto" w:hAnsi="Roboto"/>
          <w:sz w:val="22"/>
          <w:szCs w:val="22"/>
        </w:rPr>
      </w:pPr>
    </w:p>
    <w:p w14:paraId="0AEEE26E" w14:textId="2148812B" w:rsidR="00E93F29" w:rsidRPr="0095790A" w:rsidRDefault="00E93F29" w:rsidP="00901EF4">
      <w:pPr>
        <w:pStyle w:val="ListParagraph"/>
        <w:numPr>
          <w:ilvl w:val="0"/>
          <w:numId w:val="3"/>
        </w:numPr>
        <w:jc w:val="both"/>
        <w:rPr>
          <w:rFonts w:ascii="Roboto" w:hAnsi="Roboto"/>
          <w:sz w:val="22"/>
          <w:szCs w:val="22"/>
        </w:rPr>
      </w:pPr>
      <w:r w:rsidRPr="0095790A">
        <w:rPr>
          <w:rFonts w:ascii="Roboto" w:hAnsi="Roboto"/>
          <w:sz w:val="22"/>
          <w:szCs w:val="22"/>
        </w:rPr>
        <w:t>Mask t</w:t>
      </w:r>
      <w:r w:rsidR="00FC55AF" w:rsidRPr="0095790A">
        <w:rPr>
          <w:rFonts w:ascii="Roboto" w:hAnsi="Roboto"/>
          <w:sz w:val="22"/>
          <w:szCs w:val="22"/>
        </w:rPr>
        <w:t>-</w:t>
      </w:r>
      <w:r w:rsidRPr="0095790A">
        <w:rPr>
          <w:rFonts w:ascii="Roboto" w:hAnsi="Roboto"/>
          <w:sz w:val="22"/>
          <w:szCs w:val="22"/>
        </w:rPr>
        <w:t>maps for visualisation</w:t>
      </w:r>
    </w:p>
    <w:p w14:paraId="101DEDF6" w14:textId="77777777" w:rsidR="00E93F29" w:rsidRPr="0095790A" w:rsidRDefault="00E93F29" w:rsidP="00901EF4">
      <w:pPr>
        <w:jc w:val="both"/>
        <w:rPr>
          <w:rFonts w:ascii="Roboto" w:hAnsi="Roboto"/>
          <w:sz w:val="22"/>
          <w:szCs w:val="22"/>
        </w:rPr>
      </w:pPr>
    </w:p>
    <w:p w14:paraId="7919AE47" w14:textId="14075B51" w:rsidR="00E93F29" w:rsidRPr="0095790A" w:rsidRDefault="00E93F2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cd ../tmaps_unthr</w:t>
      </w:r>
    </w:p>
    <w:p w14:paraId="029692FF" w14:textId="580DA150" w:rsidR="00E93F29" w:rsidRPr="0095790A" w:rsidRDefault="00E93F2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r w:rsidRPr="0095790A">
        <w:rPr>
          <w:rFonts w:ascii="Roboto" w:hAnsi="Roboto" w:cs="Menlo"/>
          <w:color w:val="000000"/>
          <w:sz w:val="22"/>
          <w:szCs w:val="22"/>
        </w:rPr>
        <w:t xml:space="preserve">for f in *_tstat1.nii.gz ; do </w:t>
      </w:r>
      <w:r w:rsidR="005269BD" w:rsidRPr="0095790A">
        <w:rPr>
          <w:rFonts w:ascii="Roboto" w:hAnsi="Roboto" w:cs="Menlo"/>
          <w:color w:val="000000"/>
          <w:sz w:val="22"/>
          <w:szCs w:val="22"/>
        </w:rPr>
        <w:t>filename=`basename ${f%%_tstat*}`; echo $filename ; filename+=_tfce_p_tstat1 ; echo $filename ; fslmaths $f -mas ../masks/$filename ../tmaps_thr/$f ; done</w:t>
      </w:r>
    </w:p>
    <w:p w14:paraId="14F8C7FD" w14:textId="77777777" w:rsidR="006C08C6" w:rsidRPr="0095790A" w:rsidRDefault="006C08C6" w:rsidP="00901EF4">
      <w:pPr>
        <w:jc w:val="both"/>
        <w:rPr>
          <w:rFonts w:ascii="Roboto" w:hAnsi="Roboto"/>
          <w:sz w:val="22"/>
          <w:szCs w:val="22"/>
        </w:rPr>
      </w:pPr>
    </w:p>
    <w:p w14:paraId="271CFD71" w14:textId="77777777" w:rsidR="006C08C6" w:rsidRPr="0095790A" w:rsidRDefault="006C08C6" w:rsidP="00901EF4">
      <w:pPr>
        <w:pStyle w:val="ListParagraph"/>
        <w:numPr>
          <w:ilvl w:val="0"/>
          <w:numId w:val="3"/>
        </w:numPr>
        <w:jc w:val="both"/>
        <w:rPr>
          <w:rFonts w:ascii="Roboto" w:hAnsi="Roboto"/>
          <w:sz w:val="22"/>
          <w:szCs w:val="22"/>
        </w:rPr>
      </w:pPr>
      <w:r w:rsidRPr="0095790A">
        <w:rPr>
          <w:rFonts w:ascii="Roboto" w:hAnsi="Roboto"/>
          <w:sz w:val="22"/>
          <w:szCs w:val="22"/>
        </w:rPr>
        <w:lastRenderedPageBreak/>
        <w:t>Apply binary masks to each patients’ lesion map and save the results to a text file</w:t>
      </w:r>
    </w:p>
    <w:p w14:paraId="1E33AB4C" w14:textId="77777777" w:rsidR="006C08C6" w:rsidRPr="0095790A" w:rsidRDefault="006C08C6" w:rsidP="00901EF4">
      <w:pPr>
        <w:tabs>
          <w:tab w:val="left" w:pos="1528"/>
        </w:tabs>
        <w:jc w:val="both"/>
        <w:rPr>
          <w:rFonts w:ascii="Roboto" w:hAnsi="Roboto"/>
          <w:sz w:val="22"/>
          <w:szCs w:val="22"/>
        </w:rPr>
      </w:pPr>
      <w:r w:rsidRPr="0095790A">
        <w:rPr>
          <w:rFonts w:ascii="Roboto" w:hAnsi="Roboto"/>
          <w:sz w:val="22"/>
          <w:szCs w:val="22"/>
        </w:rPr>
        <w:tab/>
      </w:r>
    </w:p>
    <w:p w14:paraId="7BA82682" w14:textId="0FAE2894" w:rsidR="006C08C6" w:rsidRPr="0095790A" w:rsidRDefault="006C08C6" w:rsidP="00901EF4">
      <w:pPr>
        <w:tabs>
          <w:tab w:val="left" w:pos="1528"/>
        </w:tabs>
        <w:jc w:val="both"/>
        <w:rPr>
          <w:rFonts w:ascii="Roboto" w:hAnsi="Roboto"/>
          <w:sz w:val="22"/>
          <w:szCs w:val="22"/>
        </w:rPr>
      </w:pPr>
      <w:r w:rsidRPr="0095790A">
        <w:rPr>
          <w:rFonts w:ascii="Roboto" w:hAnsi="Roboto" w:cs="Menlo"/>
          <w:color w:val="000000"/>
          <w:sz w:val="22"/>
          <w:szCs w:val="22"/>
        </w:rPr>
        <w:t>cd ..</w:t>
      </w:r>
    </w:p>
    <w:p w14:paraId="051ACF67" w14:textId="7B681516" w:rsidR="008210ED" w:rsidRPr="0095790A" w:rsidRDefault="006C08C6" w:rsidP="00901EF4">
      <w:pPr>
        <w:jc w:val="both"/>
        <w:rPr>
          <w:rFonts w:ascii="Roboto" w:hAnsi="Roboto" w:cs="Menlo"/>
          <w:color w:val="000000"/>
          <w:sz w:val="22"/>
          <w:szCs w:val="22"/>
        </w:rPr>
      </w:pPr>
      <w:r w:rsidRPr="0095790A">
        <w:rPr>
          <w:rFonts w:ascii="Roboto" w:hAnsi="Roboto" w:cs="Menlo"/>
          <w:color w:val="000000"/>
          <w:sz w:val="22"/>
          <w:szCs w:val="22"/>
        </w:rPr>
        <w:t>for m in masks/*.nii.gz ; do filename=`basename ${m%%</w:t>
      </w:r>
      <w:r w:rsidR="007B7245" w:rsidRPr="0095790A">
        <w:rPr>
          <w:rFonts w:ascii="Roboto" w:hAnsi="Roboto" w:cs="Menlo"/>
          <w:color w:val="000000"/>
          <w:sz w:val="22"/>
          <w:szCs w:val="22"/>
        </w:rPr>
        <w:t>_p_tstat1</w:t>
      </w:r>
      <w:r w:rsidRPr="0095790A">
        <w:rPr>
          <w:rFonts w:ascii="Roboto" w:hAnsi="Roboto" w:cs="Menlo"/>
          <w:color w:val="000000"/>
          <w:sz w:val="22"/>
          <w:szCs w:val="22"/>
        </w:rPr>
        <w:t xml:space="preserve">*}`; echo $filename ; for f in </w:t>
      </w:r>
      <w:r w:rsidR="008210ED" w:rsidRPr="0095790A">
        <w:rPr>
          <w:rFonts w:ascii="Roboto" w:hAnsi="Roboto" w:cs="Menlo"/>
          <w:color w:val="000000"/>
          <w:sz w:val="22"/>
          <w:szCs w:val="22"/>
        </w:rPr>
        <w:t>../</w:t>
      </w:r>
      <w:r w:rsidRPr="0095790A">
        <w:rPr>
          <w:rFonts w:ascii="Roboto" w:hAnsi="Roboto" w:cs="Menlo"/>
          <w:color w:val="000000"/>
          <w:sz w:val="22"/>
          <w:szCs w:val="22"/>
        </w:rPr>
        <w:t>../</w:t>
      </w:r>
      <w:r w:rsidR="008210ED" w:rsidRPr="0095790A">
        <w:rPr>
          <w:rFonts w:ascii="Roboto" w:hAnsi="Roboto" w:cs="Menlo"/>
          <w:color w:val="000000"/>
          <w:sz w:val="22"/>
          <w:szCs w:val="22"/>
        </w:rPr>
        <w:t>../</w:t>
      </w:r>
      <w:r w:rsidRPr="0095790A">
        <w:rPr>
          <w:rFonts w:ascii="Roboto" w:hAnsi="Roboto" w:cs="Menlo"/>
          <w:color w:val="000000"/>
          <w:sz w:val="22"/>
          <w:szCs w:val="22"/>
        </w:rPr>
        <w:t xml:space="preserve">lesion_masks/*.nii ; do </w:t>
      </w:r>
      <w:r w:rsidR="002D2D96" w:rsidRPr="0095790A">
        <w:rPr>
          <w:rFonts w:ascii="Roboto" w:hAnsi="Roboto" w:cs="Menlo"/>
          <w:color w:val="000000"/>
          <w:sz w:val="22"/>
          <w:szCs w:val="22"/>
        </w:rPr>
        <w:t xml:space="preserve">pn=`basename </w:t>
      </w:r>
      <w:r w:rsidR="007B7245" w:rsidRPr="0095790A">
        <w:rPr>
          <w:rFonts w:ascii="Roboto" w:hAnsi="Roboto" w:cs="Menlo"/>
          <w:color w:val="000000"/>
          <w:sz w:val="22"/>
          <w:szCs w:val="22"/>
        </w:rPr>
        <w:t>${</w:t>
      </w:r>
      <w:r w:rsidR="002D2D96" w:rsidRPr="0095790A">
        <w:rPr>
          <w:rFonts w:ascii="Roboto" w:hAnsi="Roboto" w:cs="Menlo"/>
          <w:color w:val="000000"/>
          <w:sz w:val="22"/>
          <w:szCs w:val="22"/>
        </w:rPr>
        <w:t>f%%.</w:t>
      </w:r>
      <w:r w:rsidR="007B7245" w:rsidRPr="0095790A">
        <w:rPr>
          <w:rFonts w:ascii="Roboto" w:hAnsi="Roboto" w:cs="Menlo"/>
          <w:color w:val="000000"/>
          <w:sz w:val="22"/>
          <w:szCs w:val="22"/>
        </w:rPr>
        <w:t>nii}</w:t>
      </w:r>
      <w:r w:rsidR="002D2D96" w:rsidRPr="0095790A">
        <w:rPr>
          <w:rFonts w:ascii="Roboto" w:hAnsi="Roboto" w:cs="Menlo"/>
          <w:color w:val="000000"/>
          <w:sz w:val="22"/>
          <w:szCs w:val="22"/>
        </w:rPr>
        <w:t xml:space="preserve">` ; </w:t>
      </w:r>
      <w:r w:rsidRPr="0095790A">
        <w:rPr>
          <w:rFonts w:ascii="Roboto" w:hAnsi="Roboto" w:cs="Menlo"/>
          <w:color w:val="000000"/>
          <w:sz w:val="22"/>
          <w:szCs w:val="22"/>
        </w:rPr>
        <w:t>echo $</w:t>
      </w:r>
      <w:r w:rsidR="002D2D96" w:rsidRPr="0095790A">
        <w:rPr>
          <w:rFonts w:ascii="Roboto" w:hAnsi="Roboto" w:cs="Menlo"/>
          <w:color w:val="000000"/>
          <w:sz w:val="22"/>
          <w:szCs w:val="22"/>
        </w:rPr>
        <w:t>pn</w:t>
      </w:r>
      <w:r w:rsidRPr="0095790A">
        <w:rPr>
          <w:rFonts w:ascii="Roboto" w:hAnsi="Roboto" w:cs="Menlo"/>
          <w:color w:val="000000"/>
          <w:sz w:val="22"/>
          <w:szCs w:val="22"/>
        </w:rPr>
        <w:t xml:space="preserve"> &gt;&gt; </w:t>
      </w:r>
      <w:r w:rsidR="008210ED" w:rsidRPr="0095790A">
        <w:rPr>
          <w:rFonts w:ascii="Roboto" w:hAnsi="Roboto" w:cs="Menlo"/>
          <w:color w:val="000000"/>
          <w:sz w:val="22"/>
          <w:szCs w:val="22"/>
        </w:rPr>
        <w:t>textfiles/</w:t>
      </w:r>
      <w:r w:rsidRPr="0095790A">
        <w:rPr>
          <w:rFonts w:ascii="Roboto" w:hAnsi="Roboto" w:cs="Menlo"/>
          <w:color w:val="000000"/>
          <w:sz w:val="22"/>
          <w:szCs w:val="22"/>
        </w:rPr>
        <w:t>$filename.txt; done ; for f in ../</w:t>
      </w:r>
      <w:r w:rsidR="008210ED" w:rsidRPr="0095790A">
        <w:rPr>
          <w:rFonts w:ascii="Roboto" w:hAnsi="Roboto" w:cs="Menlo"/>
          <w:color w:val="000000"/>
          <w:sz w:val="22"/>
          <w:szCs w:val="22"/>
        </w:rPr>
        <w:t>../../</w:t>
      </w:r>
      <w:r w:rsidRPr="0095790A">
        <w:rPr>
          <w:rFonts w:ascii="Roboto" w:hAnsi="Roboto" w:cs="Menlo"/>
          <w:color w:val="000000"/>
          <w:sz w:val="22"/>
          <w:szCs w:val="22"/>
        </w:rPr>
        <w:t xml:space="preserve">lesion_masks/*.nii ; do fslstats $f -k $m -V &gt;&gt; </w:t>
      </w:r>
      <w:r w:rsidR="008210ED" w:rsidRPr="0095790A">
        <w:rPr>
          <w:rFonts w:ascii="Roboto" w:hAnsi="Roboto" w:cs="Menlo"/>
          <w:color w:val="000000"/>
          <w:sz w:val="22"/>
          <w:szCs w:val="22"/>
        </w:rPr>
        <w:t>textfiles/</w:t>
      </w:r>
      <w:r w:rsidRPr="0095790A">
        <w:rPr>
          <w:rFonts w:ascii="Roboto" w:hAnsi="Roboto" w:cs="Menlo"/>
          <w:color w:val="000000"/>
          <w:sz w:val="22"/>
          <w:szCs w:val="22"/>
        </w:rPr>
        <w:t>$filename.txt; done ; done</w:t>
      </w:r>
    </w:p>
    <w:p w14:paraId="5E02B2FE" w14:textId="77777777" w:rsidR="008210ED" w:rsidRPr="0095790A" w:rsidRDefault="008210ED" w:rsidP="00901EF4">
      <w:pPr>
        <w:jc w:val="both"/>
        <w:rPr>
          <w:rFonts w:ascii="Roboto" w:hAnsi="Roboto" w:cs="Menlo"/>
          <w:color w:val="000000"/>
          <w:sz w:val="22"/>
          <w:szCs w:val="22"/>
        </w:rPr>
      </w:pPr>
    </w:p>
    <w:p w14:paraId="33AC1564" w14:textId="77777777" w:rsidR="006C08C6" w:rsidRPr="0095790A" w:rsidRDefault="006C08C6" w:rsidP="00901EF4">
      <w:pPr>
        <w:pStyle w:val="ListParagraph"/>
        <w:numPr>
          <w:ilvl w:val="0"/>
          <w:numId w:val="3"/>
        </w:numPr>
        <w:jc w:val="both"/>
        <w:rPr>
          <w:rFonts w:ascii="Roboto" w:hAnsi="Roboto" w:cs="Menlo"/>
          <w:color w:val="000000"/>
          <w:sz w:val="22"/>
          <w:szCs w:val="22"/>
        </w:rPr>
      </w:pPr>
      <w:r w:rsidRPr="0095790A">
        <w:rPr>
          <w:rFonts w:ascii="Roboto" w:hAnsi="Roboto" w:cs="Menlo"/>
          <w:color w:val="000000"/>
          <w:sz w:val="22"/>
          <w:szCs w:val="22"/>
        </w:rPr>
        <w:t>Convert text file to right format to read into R for plotting:</w:t>
      </w:r>
    </w:p>
    <w:p w14:paraId="6BBD79CA" w14:textId="77777777" w:rsidR="006C08C6" w:rsidRPr="0095790A" w:rsidRDefault="006C08C6" w:rsidP="00901EF4">
      <w:pPr>
        <w:pStyle w:val="ListParagraph"/>
        <w:numPr>
          <w:ilvl w:val="1"/>
          <w:numId w:val="5"/>
        </w:numPr>
        <w:jc w:val="both"/>
        <w:rPr>
          <w:rFonts w:ascii="Roboto" w:hAnsi="Roboto" w:cs="Menlo"/>
          <w:color w:val="000000"/>
          <w:sz w:val="22"/>
          <w:szCs w:val="22"/>
        </w:rPr>
      </w:pPr>
      <w:r w:rsidRPr="0095790A">
        <w:rPr>
          <w:rFonts w:ascii="Roboto" w:hAnsi="Roboto" w:cs="Menlo"/>
          <w:color w:val="000000"/>
          <w:sz w:val="22"/>
          <w:szCs w:val="22"/>
        </w:rPr>
        <w:t>Open .txt file with excel</w:t>
      </w:r>
    </w:p>
    <w:p w14:paraId="5EF619C4" w14:textId="68327E3B" w:rsidR="006C08C6" w:rsidRPr="0095790A" w:rsidRDefault="006C08C6" w:rsidP="00901EF4">
      <w:pPr>
        <w:pStyle w:val="ListParagraph"/>
        <w:numPr>
          <w:ilvl w:val="1"/>
          <w:numId w:val="5"/>
        </w:numPr>
        <w:jc w:val="both"/>
        <w:rPr>
          <w:rFonts w:ascii="Roboto" w:hAnsi="Roboto" w:cs="Menlo"/>
          <w:color w:val="000000"/>
          <w:sz w:val="22"/>
          <w:szCs w:val="22"/>
        </w:rPr>
      </w:pPr>
      <w:r w:rsidRPr="0095790A">
        <w:rPr>
          <w:rFonts w:ascii="Roboto" w:hAnsi="Roboto" w:cs="Menlo"/>
          <w:color w:val="000000"/>
          <w:sz w:val="22"/>
          <w:szCs w:val="22"/>
        </w:rPr>
        <w:t>File &gt; save as ../../</w:t>
      </w:r>
      <w:r w:rsidR="009D48E8" w:rsidRPr="0095790A">
        <w:rPr>
          <w:rFonts w:ascii="Roboto" w:hAnsi="Roboto" w:cs="Menlo"/>
          <w:color w:val="000000"/>
          <w:sz w:val="22"/>
          <w:szCs w:val="22"/>
        </w:rPr>
        <w:t>../../</w:t>
      </w:r>
      <w:r w:rsidRPr="0095790A">
        <w:rPr>
          <w:rFonts w:ascii="Roboto" w:hAnsi="Roboto" w:cs="Menlo"/>
          <w:color w:val="000000"/>
          <w:sz w:val="22"/>
          <w:szCs w:val="22"/>
        </w:rPr>
        <w:t>PM_R_code/data/[filename].csv</w:t>
      </w:r>
    </w:p>
    <w:p w14:paraId="224756E3" w14:textId="77777777" w:rsidR="006C08C6" w:rsidRPr="0095790A" w:rsidRDefault="006C08C6" w:rsidP="00901EF4">
      <w:pPr>
        <w:pStyle w:val="ListParagraph"/>
        <w:numPr>
          <w:ilvl w:val="1"/>
          <w:numId w:val="5"/>
        </w:numPr>
        <w:jc w:val="both"/>
        <w:rPr>
          <w:rFonts w:ascii="Roboto" w:hAnsi="Roboto" w:cs="Menlo"/>
          <w:color w:val="000000"/>
          <w:sz w:val="22"/>
          <w:szCs w:val="22"/>
        </w:rPr>
      </w:pPr>
      <w:r w:rsidRPr="0095790A">
        <w:rPr>
          <w:rFonts w:ascii="Roboto" w:hAnsi="Roboto" w:cs="Menlo"/>
          <w:color w:val="000000"/>
          <w:sz w:val="22"/>
          <w:szCs w:val="22"/>
        </w:rPr>
        <w:t>Move rows of values (second half of rows) to second column</w:t>
      </w:r>
    </w:p>
    <w:p w14:paraId="25DCFE69" w14:textId="63CA2815" w:rsidR="006C08C6" w:rsidRPr="0095790A" w:rsidRDefault="006C08C6" w:rsidP="00901EF4">
      <w:pPr>
        <w:pStyle w:val="ListParagraph"/>
        <w:numPr>
          <w:ilvl w:val="1"/>
          <w:numId w:val="5"/>
        </w:numPr>
        <w:jc w:val="both"/>
        <w:rPr>
          <w:rFonts w:ascii="Roboto" w:hAnsi="Roboto" w:cs="Menlo"/>
          <w:color w:val="000000"/>
          <w:sz w:val="22"/>
          <w:szCs w:val="22"/>
        </w:rPr>
      </w:pPr>
      <w:r w:rsidRPr="0095790A">
        <w:rPr>
          <w:rFonts w:ascii="Roboto" w:hAnsi="Roboto" w:cs="Menlo"/>
          <w:color w:val="000000"/>
          <w:sz w:val="22"/>
          <w:szCs w:val="22"/>
        </w:rPr>
        <w:t xml:space="preserve">Apply text to columns </w:t>
      </w:r>
      <w:r w:rsidR="009D48E8" w:rsidRPr="0095790A">
        <w:rPr>
          <w:rFonts w:ascii="Roboto" w:hAnsi="Roboto" w:cs="Menlo"/>
          <w:color w:val="000000"/>
          <w:sz w:val="22"/>
          <w:szCs w:val="22"/>
        </w:rPr>
        <w:t xml:space="preserve">(under Data tab) </w:t>
      </w:r>
      <w:r w:rsidRPr="0095790A">
        <w:rPr>
          <w:rFonts w:ascii="Roboto" w:hAnsi="Roboto" w:cs="Menlo"/>
          <w:color w:val="000000"/>
          <w:sz w:val="22"/>
          <w:szCs w:val="22"/>
        </w:rPr>
        <w:t>to second column with space delimeter to split</w:t>
      </w:r>
    </w:p>
    <w:p w14:paraId="12C851BF" w14:textId="77777777" w:rsidR="006C08C6" w:rsidRPr="0095790A" w:rsidRDefault="006C08C6" w:rsidP="00901EF4">
      <w:pPr>
        <w:pStyle w:val="ListParagraph"/>
        <w:numPr>
          <w:ilvl w:val="1"/>
          <w:numId w:val="5"/>
        </w:numPr>
        <w:jc w:val="both"/>
        <w:rPr>
          <w:rFonts w:ascii="Roboto" w:hAnsi="Roboto" w:cs="Menlo"/>
          <w:color w:val="000000"/>
          <w:sz w:val="22"/>
          <w:szCs w:val="22"/>
        </w:rPr>
      </w:pPr>
      <w:r w:rsidRPr="0095790A">
        <w:rPr>
          <w:rFonts w:ascii="Roboto" w:hAnsi="Roboto" w:cs="Menlo"/>
          <w:color w:val="000000"/>
          <w:sz w:val="22"/>
          <w:szCs w:val="22"/>
        </w:rPr>
        <w:t>Add headings in first row of “ID” then [variable]_voxels and [variable]_volume where variable is choice / recipient / reward</w:t>
      </w:r>
    </w:p>
    <w:p w14:paraId="5E9117D6" w14:textId="77777777" w:rsidR="002A7D70" w:rsidRPr="0095790A" w:rsidRDefault="002A7D70" w:rsidP="00901EF4">
      <w:pPr>
        <w:jc w:val="both"/>
        <w:rPr>
          <w:rFonts w:ascii="Roboto" w:hAnsi="Roboto" w:cs="Menlo"/>
          <w:color w:val="000000"/>
          <w:sz w:val="22"/>
          <w:szCs w:val="22"/>
        </w:rPr>
      </w:pPr>
    </w:p>
    <w:p w14:paraId="12CA8192" w14:textId="1FF685CF" w:rsidR="004B31BB" w:rsidRPr="0095790A" w:rsidRDefault="004B31BB" w:rsidP="00901EF4">
      <w:pPr>
        <w:pStyle w:val="ListParagraph"/>
        <w:numPr>
          <w:ilvl w:val="0"/>
          <w:numId w:val="3"/>
        </w:numPr>
        <w:jc w:val="both"/>
        <w:rPr>
          <w:rFonts w:ascii="Roboto" w:hAnsi="Roboto" w:cs="Menlo"/>
          <w:color w:val="000000"/>
          <w:sz w:val="22"/>
          <w:szCs w:val="22"/>
        </w:rPr>
      </w:pPr>
      <w:r w:rsidRPr="0095790A">
        <w:rPr>
          <w:rFonts w:ascii="Roboto" w:hAnsi="Roboto" w:cs="Menlo"/>
          <w:color w:val="000000"/>
          <w:sz w:val="22"/>
          <w:szCs w:val="22"/>
        </w:rPr>
        <w:t>Extract MNI coordinates of peak voxels to report – this can be done either on p values from randomise (done below; need to specify scalarname=”1-p” so it knows high is sig not low values) with your p value threshold used above or on the t maps. To save the output to a text file instead of just printing to the terminal add &gt; and the filename at the end e.g. &gt; ../mni/r_c_neg_tfce_p</w:t>
      </w:r>
    </w:p>
    <w:p w14:paraId="2EC91672" w14:textId="77777777" w:rsidR="002A7D70" w:rsidRPr="0095790A" w:rsidRDefault="002A7D70" w:rsidP="00901EF4">
      <w:pPr>
        <w:jc w:val="both"/>
        <w:rPr>
          <w:rFonts w:ascii="Roboto" w:hAnsi="Roboto" w:cs="Menlo"/>
          <w:color w:val="000000"/>
          <w:sz w:val="22"/>
          <w:szCs w:val="22"/>
        </w:rPr>
      </w:pPr>
    </w:p>
    <w:p w14:paraId="53B8D378" w14:textId="29B5CEDA" w:rsidR="000D0E75" w:rsidRPr="0095790A" w:rsidRDefault="004B31BB" w:rsidP="00901EF4">
      <w:pPr>
        <w:jc w:val="both"/>
        <w:rPr>
          <w:rFonts w:ascii="Roboto" w:hAnsi="Roboto" w:cs="Menlo"/>
          <w:color w:val="000000"/>
          <w:sz w:val="22"/>
          <w:szCs w:val="22"/>
        </w:rPr>
      </w:pPr>
      <w:r w:rsidRPr="0095790A">
        <w:rPr>
          <w:rFonts w:ascii="Roboto" w:hAnsi="Roboto" w:cs="Menlo"/>
          <w:color w:val="000000"/>
          <w:sz w:val="22"/>
          <w:szCs w:val="22"/>
        </w:rPr>
        <w:t>cluster -i r_c_neg_tfce_p_tstat1.nii.gz -t 0.9875 --scalarname="1-p" –mm</w:t>
      </w:r>
    </w:p>
    <w:p w14:paraId="0C83FE5C" w14:textId="63662084" w:rsidR="00001899" w:rsidRPr="0095790A" w:rsidRDefault="0000189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Roboto" w:hAnsi="Roboto" w:cs="Menlo"/>
          <w:color w:val="000000"/>
          <w:sz w:val="22"/>
          <w:szCs w:val="22"/>
        </w:rPr>
      </w:pPr>
    </w:p>
    <w:sectPr w:rsidR="00001899" w:rsidRPr="0095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B1871"/>
    <w:multiLevelType w:val="hybridMultilevel"/>
    <w:tmpl w:val="E2F4339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6336C"/>
    <w:multiLevelType w:val="hybridMultilevel"/>
    <w:tmpl w:val="6BBE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487AD4"/>
    <w:multiLevelType w:val="hybridMultilevel"/>
    <w:tmpl w:val="E2F433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88E44FE"/>
    <w:multiLevelType w:val="hybridMultilevel"/>
    <w:tmpl w:val="BC64F4AE"/>
    <w:lvl w:ilvl="0" w:tplc="FFFFFFFF">
      <w:start w:val="1"/>
      <w:numFmt w:val="decimal"/>
      <w:lvlText w:val="%1."/>
      <w:lvlJc w:val="left"/>
      <w:pPr>
        <w:ind w:left="360" w:hanging="360"/>
      </w:pPr>
      <w:rPr>
        <w:rFonts w:hint="default"/>
      </w:rPr>
    </w:lvl>
    <w:lvl w:ilvl="1" w:tplc="FFFFFFFF">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4" w15:restartNumberingAfterBreak="0">
    <w:nsid w:val="7E8343CD"/>
    <w:multiLevelType w:val="hybridMultilevel"/>
    <w:tmpl w:val="F30A6A04"/>
    <w:lvl w:ilvl="0" w:tplc="3E7CAB44">
      <w:numFmt w:val="bullet"/>
      <w:lvlText w:val="-"/>
      <w:lvlJc w:val="left"/>
      <w:pPr>
        <w:ind w:left="720" w:hanging="360"/>
      </w:pPr>
      <w:rPr>
        <w:rFonts w:ascii="Helvetica" w:eastAsiaTheme="minorHAnsi" w:hAnsi="Helvetica"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360886">
    <w:abstractNumId w:val="0"/>
  </w:num>
  <w:num w:numId="2" w16cid:durableId="1721131138">
    <w:abstractNumId w:val="1"/>
  </w:num>
  <w:num w:numId="3" w16cid:durableId="10181597">
    <w:abstractNumId w:val="3"/>
  </w:num>
  <w:num w:numId="4" w16cid:durableId="2088188588">
    <w:abstractNumId w:val="4"/>
  </w:num>
  <w:num w:numId="5" w16cid:durableId="204944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67"/>
    <w:rsid w:val="00001899"/>
    <w:rsid w:val="00012B95"/>
    <w:rsid w:val="00034EA2"/>
    <w:rsid w:val="00046D16"/>
    <w:rsid w:val="00066281"/>
    <w:rsid w:val="00071AC0"/>
    <w:rsid w:val="00085646"/>
    <w:rsid w:val="000874A9"/>
    <w:rsid w:val="000A0D07"/>
    <w:rsid w:val="000B10BE"/>
    <w:rsid w:val="000C3452"/>
    <w:rsid w:val="000D0E75"/>
    <w:rsid w:val="000D71FE"/>
    <w:rsid w:val="000E6B20"/>
    <w:rsid w:val="000F117C"/>
    <w:rsid w:val="000F19E9"/>
    <w:rsid w:val="000F2BC1"/>
    <w:rsid w:val="000F6510"/>
    <w:rsid w:val="001021D9"/>
    <w:rsid w:val="001209DB"/>
    <w:rsid w:val="00134538"/>
    <w:rsid w:val="00140865"/>
    <w:rsid w:val="00216831"/>
    <w:rsid w:val="00250FFB"/>
    <w:rsid w:val="0025537D"/>
    <w:rsid w:val="002626B8"/>
    <w:rsid w:val="00286924"/>
    <w:rsid w:val="002A60A1"/>
    <w:rsid w:val="002A7D70"/>
    <w:rsid w:val="002D2D96"/>
    <w:rsid w:val="003345E7"/>
    <w:rsid w:val="00335418"/>
    <w:rsid w:val="00346BE4"/>
    <w:rsid w:val="003515BC"/>
    <w:rsid w:val="00372688"/>
    <w:rsid w:val="003750FE"/>
    <w:rsid w:val="003A4F46"/>
    <w:rsid w:val="003B0FC4"/>
    <w:rsid w:val="003B6536"/>
    <w:rsid w:val="003C6F30"/>
    <w:rsid w:val="003E13CD"/>
    <w:rsid w:val="00404910"/>
    <w:rsid w:val="00414E00"/>
    <w:rsid w:val="004174C5"/>
    <w:rsid w:val="00442597"/>
    <w:rsid w:val="00443A26"/>
    <w:rsid w:val="004713C0"/>
    <w:rsid w:val="00483C70"/>
    <w:rsid w:val="004924B5"/>
    <w:rsid w:val="004A7559"/>
    <w:rsid w:val="004B0692"/>
    <w:rsid w:val="004B0CC6"/>
    <w:rsid w:val="004B31BB"/>
    <w:rsid w:val="005269BD"/>
    <w:rsid w:val="00544675"/>
    <w:rsid w:val="00567F51"/>
    <w:rsid w:val="005946C9"/>
    <w:rsid w:val="005A6C7A"/>
    <w:rsid w:val="005B0199"/>
    <w:rsid w:val="005B5150"/>
    <w:rsid w:val="005D36C3"/>
    <w:rsid w:val="005D7BF5"/>
    <w:rsid w:val="005F16B7"/>
    <w:rsid w:val="006050BE"/>
    <w:rsid w:val="00623CCC"/>
    <w:rsid w:val="006311E8"/>
    <w:rsid w:val="00641FA2"/>
    <w:rsid w:val="00644E93"/>
    <w:rsid w:val="00647B07"/>
    <w:rsid w:val="006718CE"/>
    <w:rsid w:val="006970C0"/>
    <w:rsid w:val="006C08C6"/>
    <w:rsid w:val="006C0FF2"/>
    <w:rsid w:val="006C6EE4"/>
    <w:rsid w:val="006E507D"/>
    <w:rsid w:val="00714510"/>
    <w:rsid w:val="007467E0"/>
    <w:rsid w:val="00755AE7"/>
    <w:rsid w:val="00781264"/>
    <w:rsid w:val="00785E9B"/>
    <w:rsid w:val="007B370D"/>
    <w:rsid w:val="007B7245"/>
    <w:rsid w:val="007E7907"/>
    <w:rsid w:val="008158ED"/>
    <w:rsid w:val="008210ED"/>
    <w:rsid w:val="00823EE6"/>
    <w:rsid w:val="00856647"/>
    <w:rsid w:val="00881567"/>
    <w:rsid w:val="008948B9"/>
    <w:rsid w:val="008B7373"/>
    <w:rsid w:val="008D4E2B"/>
    <w:rsid w:val="008F03F9"/>
    <w:rsid w:val="00901EF4"/>
    <w:rsid w:val="0090253B"/>
    <w:rsid w:val="00915731"/>
    <w:rsid w:val="00921D76"/>
    <w:rsid w:val="00924017"/>
    <w:rsid w:val="0095790A"/>
    <w:rsid w:val="0096269A"/>
    <w:rsid w:val="00977459"/>
    <w:rsid w:val="009871F7"/>
    <w:rsid w:val="009C3ACC"/>
    <w:rsid w:val="009D48E8"/>
    <w:rsid w:val="009F21DD"/>
    <w:rsid w:val="00A0189A"/>
    <w:rsid w:val="00A22415"/>
    <w:rsid w:val="00A24467"/>
    <w:rsid w:val="00A277A8"/>
    <w:rsid w:val="00A331E0"/>
    <w:rsid w:val="00A33C74"/>
    <w:rsid w:val="00A8112E"/>
    <w:rsid w:val="00AB03AA"/>
    <w:rsid w:val="00AC4F10"/>
    <w:rsid w:val="00AE0739"/>
    <w:rsid w:val="00AE0CC9"/>
    <w:rsid w:val="00AE216E"/>
    <w:rsid w:val="00AE7678"/>
    <w:rsid w:val="00B068D8"/>
    <w:rsid w:val="00B40893"/>
    <w:rsid w:val="00B42F2F"/>
    <w:rsid w:val="00B51016"/>
    <w:rsid w:val="00B528EF"/>
    <w:rsid w:val="00B64CC7"/>
    <w:rsid w:val="00B756BE"/>
    <w:rsid w:val="00B82D5B"/>
    <w:rsid w:val="00B94F55"/>
    <w:rsid w:val="00B9527D"/>
    <w:rsid w:val="00BD6AF8"/>
    <w:rsid w:val="00BE1944"/>
    <w:rsid w:val="00BE2AAF"/>
    <w:rsid w:val="00C005FF"/>
    <w:rsid w:val="00C01DB8"/>
    <w:rsid w:val="00C020B6"/>
    <w:rsid w:val="00C02265"/>
    <w:rsid w:val="00C3374E"/>
    <w:rsid w:val="00C51AB9"/>
    <w:rsid w:val="00C56734"/>
    <w:rsid w:val="00C91DB3"/>
    <w:rsid w:val="00CA044A"/>
    <w:rsid w:val="00CA592A"/>
    <w:rsid w:val="00CA7EF6"/>
    <w:rsid w:val="00CE7ED5"/>
    <w:rsid w:val="00D014AD"/>
    <w:rsid w:val="00D023BE"/>
    <w:rsid w:val="00D12756"/>
    <w:rsid w:val="00D36ADB"/>
    <w:rsid w:val="00D4509B"/>
    <w:rsid w:val="00D461F0"/>
    <w:rsid w:val="00D55F6E"/>
    <w:rsid w:val="00D56189"/>
    <w:rsid w:val="00D83CB1"/>
    <w:rsid w:val="00D84D5D"/>
    <w:rsid w:val="00D8781A"/>
    <w:rsid w:val="00DA2943"/>
    <w:rsid w:val="00DA3F62"/>
    <w:rsid w:val="00DD7438"/>
    <w:rsid w:val="00E11E15"/>
    <w:rsid w:val="00E32F74"/>
    <w:rsid w:val="00E54872"/>
    <w:rsid w:val="00E57197"/>
    <w:rsid w:val="00E60F3E"/>
    <w:rsid w:val="00E93F29"/>
    <w:rsid w:val="00E94FA9"/>
    <w:rsid w:val="00EF37FD"/>
    <w:rsid w:val="00F237ED"/>
    <w:rsid w:val="00F5168C"/>
    <w:rsid w:val="00F54EB8"/>
    <w:rsid w:val="00F57567"/>
    <w:rsid w:val="00F763C3"/>
    <w:rsid w:val="00F82804"/>
    <w:rsid w:val="00FA5F9E"/>
    <w:rsid w:val="00FC55AF"/>
    <w:rsid w:val="00FE415E"/>
    <w:rsid w:val="00FE48F7"/>
    <w:rsid w:val="00FF6FA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3125"/>
  <w15:chartTrackingRefBased/>
  <w15:docId w15:val="{8A6D1A9A-1482-7F49-9A59-4E06FB58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7D"/>
  </w:style>
  <w:style w:type="paragraph" w:styleId="Heading1">
    <w:name w:val="heading 1"/>
    <w:basedOn w:val="Normal"/>
    <w:next w:val="Normal"/>
    <w:link w:val="Heading1Char"/>
    <w:uiPriority w:val="9"/>
    <w:qFormat/>
    <w:rsid w:val="00DA2943"/>
    <w:pPr>
      <w:keepNext/>
      <w:keepLines/>
      <w:spacing w:before="240"/>
      <w:outlineLvl w:val="0"/>
    </w:pPr>
    <w:rPr>
      <w:rFonts w:ascii="Helvetica" w:eastAsiaTheme="majorEastAsia" w:hAnsi="Helvetic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4B0692"/>
  </w:style>
  <w:style w:type="paragraph" w:styleId="ListParagraph">
    <w:name w:val="List Paragraph"/>
    <w:basedOn w:val="Normal"/>
    <w:uiPriority w:val="34"/>
    <w:qFormat/>
    <w:rsid w:val="00A8112E"/>
    <w:pPr>
      <w:ind w:left="720"/>
      <w:contextualSpacing/>
    </w:pPr>
  </w:style>
  <w:style w:type="character" w:styleId="Hyperlink">
    <w:name w:val="Hyperlink"/>
    <w:basedOn w:val="DefaultParagraphFont"/>
    <w:uiPriority w:val="99"/>
    <w:unhideWhenUsed/>
    <w:rsid w:val="001021D9"/>
    <w:rPr>
      <w:color w:val="0563C1" w:themeColor="hyperlink"/>
      <w:u w:val="single"/>
    </w:rPr>
  </w:style>
  <w:style w:type="character" w:styleId="UnresolvedMention">
    <w:name w:val="Unresolved Mention"/>
    <w:basedOn w:val="DefaultParagraphFont"/>
    <w:uiPriority w:val="99"/>
    <w:semiHidden/>
    <w:unhideWhenUsed/>
    <w:rsid w:val="001021D9"/>
    <w:rPr>
      <w:color w:val="605E5C"/>
      <w:shd w:val="clear" w:color="auto" w:fill="E1DFDD"/>
    </w:rPr>
  </w:style>
  <w:style w:type="character" w:customStyle="1" w:styleId="Heading1Char">
    <w:name w:val="Heading 1 Char"/>
    <w:basedOn w:val="DefaultParagraphFont"/>
    <w:link w:val="Heading1"/>
    <w:uiPriority w:val="9"/>
    <w:rsid w:val="00DA2943"/>
    <w:rPr>
      <w:rFonts w:ascii="Helvetica" w:eastAsiaTheme="majorEastAsia" w:hAnsi="Helvetica" w:cstheme="majorBidi"/>
      <w:b/>
      <w:bCs/>
      <w:color w:val="000000" w:themeColor="text1"/>
    </w:rPr>
  </w:style>
  <w:style w:type="character" w:styleId="CommentReference">
    <w:name w:val="annotation reference"/>
    <w:basedOn w:val="DefaultParagraphFont"/>
    <w:uiPriority w:val="99"/>
    <w:semiHidden/>
    <w:unhideWhenUsed/>
    <w:rsid w:val="000F6510"/>
    <w:rPr>
      <w:sz w:val="16"/>
      <w:szCs w:val="16"/>
    </w:rPr>
  </w:style>
  <w:style w:type="paragraph" w:styleId="CommentText">
    <w:name w:val="annotation text"/>
    <w:basedOn w:val="Normal"/>
    <w:link w:val="CommentTextChar"/>
    <w:uiPriority w:val="99"/>
    <w:semiHidden/>
    <w:unhideWhenUsed/>
    <w:rsid w:val="000F6510"/>
    <w:rPr>
      <w:sz w:val="20"/>
      <w:szCs w:val="20"/>
    </w:rPr>
  </w:style>
  <w:style w:type="character" w:customStyle="1" w:styleId="CommentTextChar">
    <w:name w:val="Comment Text Char"/>
    <w:basedOn w:val="DefaultParagraphFont"/>
    <w:link w:val="CommentText"/>
    <w:uiPriority w:val="99"/>
    <w:semiHidden/>
    <w:rsid w:val="000F6510"/>
    <w:rPr>
      <w:sz w:val="20"/>
      <w:szCs w:val="20"/>
    </w:rPr>
  </w:style>
  <w:style w:type="paragraph" w:styleId="CommentSubject">
    <w:name w:val="annotation subject"/>
    <w:basedOn w:val="CommentText"/>
    <w:next w:val="CommentText"/>
    <w:link w:val="CommentSubjectChar"/>
    <w:uiPriority w:val="99"/>
    <w:semiHidden/>
    <w:unhideWhenUsed/>
    <w:rsid w:val="000F6510"/>
    <w:rPr>
      <w:b/>
      <w:bCs/>
    </w:rPr>
  </w:style>
  <w:style w:type="character" w:customStyle="1" w:styleId="CommentSubjectChar">
    <w:name w:val="Comment Subject Char"/>
    <w:basedOn w:val="CommentTextChar"/>
    <w:link w:val="CommentSubject"/>
    <w:uiPriority w:val="99"/>
    <w:semiHidden/>
    <w:rsid w:val="000F6510"/>
    <w:rPr>
      <w:b/>
      <w:bCs/>
      <w:sz w:val="20"/>
      <w:szCs w:val="20"/>
    </w:rPr>
  </w:style>
  <w:style w:type="paragraph" w:styleId="Revision">
    <w:name w:val="Revision"/>
    <w:hidden/>
    <w:uiPriority w:val="99"/>
    <w:semiHidden/>
    <w:rsid w:val="00C5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ortex.2016.01.0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Cutler (Psychology)</dc:creator>
  <cp:keywords/>
  <dc:description/>
  <cp:lastModifiedBy>Zhilin Su (PhD Psychology Lab FT)</cp:lastModifiedBy>
  <cp:revision>38</cp:revision>
  <dcterms:created xsi:type="dcterms:W3CDTF">2024-01-29T15:08:00Z</dcterms:created>
  <dcterms:modified xsi:type="dcterms:W3CDTF">2025-01-20T14:28:00Z</dcterms:modified>
</cp:coreProperties>
</file>