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ABA" w:rsidRDefault="0086470D">
      <w:pPr>
        <w:pStyle w:val="ac"/>
        <w:spacing w:after="320"/>
        <w:rPr>
          <w:sz w:val="44"/>
          <w:szCs w:val="44"/>
        </w:rPr>
      </w:pPr>
      <w:r>
        <w:rPr>
          <w:rFonts w:hint="eastAsia"/>
          <w:sz w:val="44"/>
          <w:szCs w:val="44"/>
        </w:rPr>
        <w:t>基础数据接口规范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3544"/>
      </w:tblGrid>
      <w:tr w:rsidR="00B13ABA" w:rsidTr="00A16822">
        <w:tc>
          <w:tcPr>
            <w:tcW w:w="1526" w:type="dxa"/>
          </w:tcPr>
          <w:p w:rsidR="00B13ABA" w:rsidRDefault="0086470D"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</w:tcPr>
          <w:p w:rsidR="00B13ABA" w:rsidRDefault="0086470D">
            <w:r>
              <w:rPr>
                <w:rFonts w:hint="eastAsia"/>
              </w:rPr>
              <w:t>修订人</w:t>
            </w:r>
          </w:p>
        </w:tc>
        <w:tc>
          <w:tcPr>
            <w:tcW w:w="1559" w:type="dxa"/>
          </w:tcPr>
          <w:p w:rsidR="00B13ABA" w:rsidRDefault="0086470D">
            <w:r>
              <w:rPr>
                <w:rFonts w:hint="eastAsia"/>
              </w:rPr>
              <w:t>修订日期</w:t>
            </w:r>
          </w:p>
        </w:tc>
        <w:tc>
          <w:tcPr>
            <w:tcW w:w="3544" w:type="dxa"/>
          </w:tcPr>
          <w:p w:rsidR="00B13ABA" w:rsidRDefault="0086470D">
            <w:r>
              <w:rPr>
                <w:rFonts w:hint="eastAsia"/>
              </w:rPr>
              <w:t>修订内容</w:t>
            </w:r>
          </w:p>
        </w:tc>
      </w:tr>
      <w:tr w:rsidR="00B13ABA" w:rsidTr="00A16822">
        <w:trPr>
          <w:trHeight w:val="287"/>
        </w:trPr>
        <w:tc>
          <w:tcPr>
            <w:tcW w:w="1526" w:type="dxa"/>
          </w:tcPr>
          <w:p w:rsidR="00B13ABA" w:rsidRDefault="0086470D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B13ABA" w:rsidRDefault="00A16822">
            <w:r>
              <w:rPr>
                <w:rFonts w:hint="eastAsia"/>
              </w:rPr>
              <w:t>张宾</w:t>
            </w:r>
          </w:p>
        </w:tc>
        <w:tc>
          <w:tcPr>
            <w:tcW w:w="1559" w:type="dxa"/>
          </w:tcPr>
          <w:p w:rsidR="00B13ABA" w:rsidRDefault="0086470D" w:rsidP="00A16822">
            <w:r>
              <w:rPr>
                <w:rFonts w:hint="eastAsia"/>
              </w:rPr>
              <w:t>201</w:t>
            </w:r>
            <w:r w:rsidR="00A16822">
              <w:rPr>
                <w:rFonts w:hint="eastAsia"/>
              </w:rPr>
              <w:t>8</w:t>
            </w:r>
            <w:r>
              <w:rPr>
                <w:rFonts w:hint="eastAsia"/>
              </w:rPr>
              <w:t>-0</w:t>
            </w:r>
            <w:r w:rsidR="00A16822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A16822">
              <w:rPr>
                <w:rFonts w:hint="eastAsia"/>
              </w:rPr>
              <w:t>27</w:t>
            </w:r>
          </w:p>
        </w:tc>
        <w:tc>
          <w:tcPr>
            <w:tcW w:w="3544" w:type="dxa"/>
          </w:tcPr>
          <w:p w:rsidR="00B13ABA" w:rsidRDefault="0086470D">
            <w:r>
              <w:rPr>
                <w:rFonts w:hint="eastAsia"/>
              </w:rPr>
              <w:t>基础数据</w:t>
            </w:r>
            <w:r w:rsidR="00A16822">
              <w:rPr>
                <w:rFonts w:hint="eastAsia"/>
              </w:rPr>
              <w:t>服务</w:t>
            </w:r>
            <w:r>
              <w:rPr>
                <w:rFonts w:hint="eastAsia"/>
              </w:rPr>
              <w:t>接口初版</w:t>
            </w:r>
          </w:p>
        </w:tc>
      </w:tr>
      <w:tr w:rsidR="00B13ABA" w:rsidTr="00A16822">
        <w:tc>
          <w:tcPr>
            <w:tcW w:w="1526" w:type="dxa"/>
          </w:tcPr>
          <w:p w:rsidR="00B13ABA" w:rsidRDefault="00B13ABA"/>
        </w:tc>
        <w:tc>
          <w:tcPr>
            <w:tcW w:w="1843" w:type="dxa"/>
          </w:tcPr>
          <w:p w:rsidR="00B13ABA" w:rsidRDefault="00B13ABA"/>
        </w:tc>
        <w:tc>
          <w:tcPr>
            <w:tcW w:w="1559" w:type="dxa"/>
          </w:tcPr>
          <w:p w:rsidR="00B13ABA" w:rsidRDefault="00B13ABA"/>
        </w:tc>
        <w:tc>
          <w:tcPr>
            <w:tcW w:w="3544" w:type="dxa"/>
          </w:tcPr>
          <w:p w:rsidR="00B13ABA" w:rsidRDefault="00B13ABA"/>
        </w:tc>
      </w:tr>
      <w:tr w:rsidR="00B13ABA" w:rsidTr="00A16822">
        <w:tc>
          <w:tcPr>
            <w:tcW w:w="1526" w:type="dxa"/>
          </w:tcPr>
          <w:p w:rsidR="00B13ABA" w:rsidRDefault="00B13ABA"/>
        </w:tc>
        <w:tc>
          <w:tcPr>
            <w:tcW w:w="1843" w:type="dxa"/>
          </w:tcPr>
          <w:p w:rsidR="00B13ABA" w:rsidRDefault="00B13ABA"/>
        </w:tc>
        <w:tc>
          <w:tcPr>
            <w:tcW w:w="1559" w:type="dxa"/>
          </w:tcPr>
          <w:p w:rsidR="00B13ABA" w:rsidRDefault="00B13ABA"/>
        </w:tc>
        <w:tc>
          <w:tcPr>
            <w:tcW w:w="3544" w:type="dxa"/>
          </w:tcPr>
          <w:p w:rsidR="00B13ABA" w:rsidRDefault="00B13ABA"/>
        </w:tc>
      </w:tr>
      <w:tr w:rsidR="00B13ABA" w:rsidTr="00A16822">
        <w:tc>
          <w:tcPr>
            <w:tcW w:w="1526" w:type="dxa"/>
          </w:tcPr>
          <w:p w:rsidR="00B13ABA" w:rsidRDefault="00B13ABA"/>
        </w:tc>
        <w:tc>
          <w:tcPr>
            <w:tcW w:w="1843" w:type="dxa"/>
          </w:tcPr>
          <w:p w:rsidR="00B13ABA" w:rsidRDefault="00B13ABA"/>
        </w:tc>
        <w:tc>
          <w:tcPr>
            <w:tcW w:w="1559" w:type="dxa"/>
          </w:tcPr>
          <w:p w:rsidR="00B13ABA" w:rsidRDefault="00B13ABA"/>
        </w:tc>
        <w:tc>
          <w:tcPr>
            <w:tcW w:w="3544" w:type="dxa"/>
          </w:tcPr>
          <w:p w:rsidR="00B13ABA" w:rsidRDefault="00B13ABA"/>
        </w:tc>
      </w:tr>
      <w:tr w:rsidR="00B13ABA" w:rsidTr="00A16822">
        <w:tc>
          <w:tcPr>
            <w:tcW w:w="1526" w:type="dxa"/>
          </w:tcPr>
          <w:p w:rsidR="00B13ABA" w:rsidRDefault="00B13ABA"/>
        </w:tc>
        <w:tc>
          <w:tcPr>
            <w:tcW w:w="1843" w:type="dxa"/>
          </w:tcPr>
          <w:p w:rsidR="00B13ABA" w:rsidRDefault="00B13ABA"/>
        </w:tc>
        <w:tc>
          <w:tcPr>
            <w:tcW w:w="1559" w:type="dxa"/>
          </w:tcPr>
          <w:p w:rsidR="00B13ABA" w:rsidRDefault="00B13ABA"/>
        </w:tc>
        <w:tc>
          <w:tcPr>
            <w:tcW w:w="3544" w:type="dxa"/>
          </w:tcPr>
          <w:p w:rsidR="00B13ABA" w:rsidRDefault="00B13ABA"/>
        </w:tc>
      </w:tr>
    </w:tbl>
    <w:p w:rsidR="00B13ABA" w:rsidRDefault="00B13ABA"/>
    <w:p w:rsidR="00B13ABA" w:rsidRPr="00A16822" w:rsidRDefault="00B13ABA"/>
    <w:p w:rsidR="00B13ABA" w:rsidRDefault="00B13ABA"/>
    <w:p w:rsidR="00B13ABA" w:rsidRDefault="00B13ABA"/>
    <w:p w:rsidR="00B13ABA" w:rsidRDefault="00B13ABA"/>
    <w:p w:rsidR="00B13ABA" w:rsidRDefault="00B13ABA"/>
    <w:p w:rsidR="00B13ABA" w:rsidRDefault="00B13ABA"/>
    <w:p w:rsidR="00B13ABA" w:rsidRDefault="00B13ABA"/>
    <w:p w:rsidR="00B13ABA" w:rsidRDefault="00B13ABA"/>
    <w:p w:rsidR="00B13ABA" w:rsidRDefault="00B13ABA"/>
    <w:p w:rsidR="00B13ABA" w:rsidRDefault="00B13ABA"/>
    <w:p w:rsidR="00B13ABA" w:rsidRDefault="0086470D">
      <w:r>
        <w:br w:type="page"/>
      </w:r>
    </w:p>
    <w:p w:rsidR="00C66D00" w:rsidRPr="008A1F2D" w:rsidRDefault="0086470D" w:rsidP="00C66D00">
      <w:pPr>
        <w:pStyle w:val="1"/>
      </w:pPr>
      <w:r>
        <w:rPr>
          <w:rFonts w:hint="eastAsia"/>
        </w:rPr>
        <w:lastRenderedPageBreak/>
        <w:t>传输协议</w:t>
      </w:r>
    </w:p>
    <w:p w:rsidR="008A1F2D" w:rsidRDefault="008A1F2D" w:rsidP="008A1F2D">
      <w:pPr>
        <w:pStyle w:val="2"/>
      </w:pPr>
      <w:r>
        <w:rPr>
          <w:rFonts w:hint="eastAsia"/>
        </w:rPr>
        <w:t>传输协议</w:t>
      </w:r>
    </w:p>
    <w:p w:rsidR="008A1F2D" w:rsidRPr="008A1F2D" w:rsidRDefault="008A1F2D" w:rsidP="008A1F2D">
      <w:pPr>
        <w:rPr>
          <w:lang w:val="zh-CN"/>
        </w:rPr>
      </w:pPr>
      <w:r>
        <w:rPr>
          <w:lang w:val="zh-CN"/>
        </w:rPr>
        <w:t>J</w:t>
      </w:r>
      <w:r>
        <w:rPr>
          <w:rFonts w:hint="eastAsia"/>
          <w:lang w:val="zh-CN"/>
        </w:rPr>
        <w:t>sf</w:t>
      </w:r>
      <w:r>
        <w:rPr>
          <w:rFonts w:hint="eastAsia"/>
          <w:lang w:val="zh-CN"/>
        </w:rPr>
        <w:t>接口访问</w:t>
      </w:r>
    </w:p>
    <w:p w:rsidR="00B13ABA" w:rsidRDefault="008A1F2D" w:rsidP="008A1F2D">
      <w:pPr>
        <w:pStyle w:val="2"/>
      </w:pPr>
      <w:r>
        <w:rPr>
          <w:rFonts w:hint="eastAsia"/>
        </w:rPr>
        <w:t>统一调用接口</w:t>
      </w:r>
    </w:p>
    <w:p w:rsidR="00730F4F" w:rsidRPr="00730F4F" w:rsidRDefault="00730F4F" w:rsidP="00730F4F">
      <w:pPr>
        <w:pStyle w:val="HTML"/>
        <w:shd w:val="clear" w:color="auto" w:fill="2B2B2B"/>
        <w:rPr>
          <w:rFonts w:cs="宋体"/>
          <w:color w:val="A9B7C6"/>
          <w:lang w:val="en-US"/>
        </w:rPr>
      </w:pPr>
      <w:r w:rsidRPr="00730F4F">
        <w:rPr>
          <w:rFonts w:hint="eastAsia"/>
          <w:lang w:val="en-US"/>
        </w:rPr>
        <w:t xml:space="preserve">  </w:t>
      </w:r>
      <w:proofErr w:type="gramStart"/>
      <w:r w:rsidRPr="00730F4F">
        <w:rPr>
          <w:rFonts w:cs="宋体" w:hint="eastAsia"/>
          <w:color w:val="CC7832"/>
          <w:lang w:val="en-US"/>
        </w:rPr>
        <w:t>public</w:t>
      </w:r>
      <w:proofErr w:type="gramEnd"/>
      <w:r w:rsidRPr="00730F4F">
        <w:rPr>
          <w:rFonts w:cs="宋体" w:hint="eastAsia"/>
          <w:color w:val="CC7832"/>
          <w:lang w:val="en-US"/>
        </w:rPr>
        <w:t xml:space="preserve"> interface </w:t>
      </w:r>
      <w:proofErr w:type="spellStart"/>
      <w:r w:rsidRPr="00730F4F">
        <w:rPr>
          <w:rFonts w:cs="宋体" w:hint="eastAsia"/>
          <w:color w:val="A9B7C6"/>
          <w:lang w:val="en-US"/>
        </w:rPr>
        <w:t>BaseDataService</w:t>
      </w:r>
      <w:proofErr w:type="spellEnd"/>
      <w:r w:rsidRPr="00730F4F">
        <w:rPr>
          <w:rFonts w:cs="宋体" w:hint="eastAsia"/>
          <w:color w:val="A9B7C6"/>
          <w:lang w:val="en-US"/>
        </w:rPr>
        <w:t xml:space="preserve"> {</w:t>
      </w:r>
      <w:r w:rsidRPr="00730F4F">
        <w:rPr>
          <w:rFonts w:cs="宋体" w:hint="eastAsia"/>
          <w:color w:val="A9B7C6"/>
          <w:lang w:val="en-US"/>
        </w:rPr>
        <w:br/>
        <w:t xml:space="preserve">    </w:t>
      </w:r>
      <w:proofErr w:type="spellStart"/>
      <w:r w:rsidRPr="00730F4F">
        <w:rPr>
          <w:rFonts w:cs="宋体" w:hint="eastAsia"/>
          <w:color w:val="A9B7C6"/>
          <w:lang w:val="en-US"/>
        </w:rPr>
        <w:t>AirResponse</w:t>
      </w:r>
      <w:proofErr w:type="spellEnd"/>
      <w:r w:rsidRPr="00730F4F">
        <w:rPr>
          <w:rFonts w:cs="宋体" w:hint="eastAsia"/>
          <w:color w:val="A9B7C6"/>
          <w:lang w:val="en-US"/>
        </w:rPr>
        <w:t xml:space="preserve"> </w:t>
      </w:r>
      <w:r w:rsidRPr="00730F4F">
        <w:rPr>
          <w:rFonts w:cs="宋体" w:hint="eastAsia"/>
          <w:color w:val="FFC66D"/>
          <w:lang w:val="en-US"/>
        </w:rPr>
        <w:t>execute</w:t>
      </w:r>
      <w:r w:rsidRPr="00730F4F">
        <w:rPr>
          <w:rFonts w:cs="宋体" w:hint="eastAsia"/>
          <w:color w:val="A9B7C6"/>
          <w:lang w:val="en-US"/>
        </w:rPr>
        <w:t>(</w:t>
      </w:r>
      <w:proofErr w:type="spellStart"/>
      <w:r w:rsidRPr="00730F4F">
        <w:rPr>
          <w:rFonts w:cs="宋体" w:hint="eastAsia"/>
          <w:color w:val="A9B7C6"/>
          <w:lang w:val="en-US"/>
        </w:rPr>
        <w:t>BaseRequest</w:t>
      </w:r>
      <w:proofErr w:type="spellEnd"/>
      <w:r w:rsidRPr="00730F4F">
        <w:rPr>
          <w:rFonts w:cs="宋体" w:hint="eastAsia"/>
          <w:color w:val="A9B7C6"/>
          <w:lang w:val="en-US"/>
        </w:rPr>
        <w:t xml:space="preserve"> request)</w:t>
      </w:r>
      <w:r w:rsidRPr="00730F4F">
        <w:rPr>
          <w:rFonts w:cs="宋体" w:hint="eastAsia"/>
          <w:color w:val="CC7832"/>
          <w:lang w:val="en-US"/>
        </w:rPr>
        <w:t>;</w:t>
      </w:r>
      <w:r w:rsidRPr="00730F4F">
        <w:rPr>
          <w:rFonts w:cs="宋体" w:hint="eastAsia"/>
          <w:color w:val="CC7832"/>
          <w:lang w:val="en-US"/>
        </w:rPr>
        <w:br/>
      </w:r>
      <w:r>
        <w:rPr>
          <w:rFonts w:cs="宋体" w:hint="eastAsia"/>
          <w:color w:val="A9B7C6"/>
          <w:lang w:val="en-US"/>
        </w:rPr>
        <w:t xml:space="preserve">  </w:t>
      </w:r>
      <w:r w:rsidRPr="00730F4F">
        <w:rPr>
          <w:rFonts w:cs="宋体" w:hint="eastAsia"/>
          <w:color w:val="A9B7C6"/>
          <w:lang w:val="en-US"/>
        </w:rPr>
        <w:t>}</w:t>
      </w:r>
    </w:p>
    <w:p w:rsidR="00B13ABA" w:rsidRPr="00730F4F" w:rsidRDefault="00B13ABA"/>
    <w:p w:rsidR="00B13ABA" w:rsidRDefault="00C66D00" w:rsidP="008A1F2D">
      <w:pPr>
        <w:pStyle w:val="2"/>
      </w:pPr>
      <w:r>
        <w:rPr>
          <w:rFonts w:hint="eastAsia"/>
        </w:rPr>
        <w:t>统一的响应结果封装</w:t>
      </w:r>
    </w:p>
    <w:p w:rsidR="00C66D00" w:rsidRDefault="00C66D00" w:rsidP="00C66D00">
      <w:pPr>
        <w:pStyle w:val="af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hAnsi="宋体" w:cs="宋体"/>
          <w:color w:val="CC7832"/>
          <w:kern w:val="0"/>
          <w:sz w:val="24"/>
          <w:szCs w:val="24"/>
        </w:rPr>
      </w:pP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C66D00">
        <w:rPr>
          <w:rFonts w:ascii="宋体" w:hAnsi="宋体" w:cs="宋体" w:hint="eastAsia"/>
          <w:color w:val="A9B7C6"/>
          <w:kern w:val="0"/>
          <w:sz w:val="24"/>
          <w:szCs w:val="24"/>
        </w:rPr>
        <w:t>AirResponse</w:t>
      </w:r>
      <w:proofErr w:type="spellEnd"/>
      <w:r w:rsidRPr="00C66D00">
        <w:rPr>
          <w:rFonts w:ascii="宋体" w:hAnsi="宋体" w:cs="宋体" w:hint="eastAsia"/>
          <w:color w:val="A9B7C6"/>
          <w:kern w:val="0"/>
          <w:sz w:val="24"/>
          <w:szCs w:val="24"/>
        </w:rPr>
        <w:t>&lt;</w:t>
      </w:r>
      <w:r w:rsidRPr="00C66D00">
        <w:rPr>
          <w:rFonts w:ascii="宋体" w:hAnsi="宋体" w:cs="宋体" w:hint="eastAsia"/>
          <w:color w:val="507874"/>
          <w:kern w:val="0"/>
          <w:sz w:val="24"/>
          <w:szCs w:val="24"/>
        </w:rPr>
        <w:t>T</w:t>
      </w:r>
      <w:r w:rsidRPr="00C66D00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C66D00">
        <w:rPr>
          <w:rFonts w:ascii="宋体" w:hAnsi="宋体" w:cs="宋体" w:hint="eastAsia"/>
          <w:color w:val="A9B7C6"/>
          <w:kern w:val="0"/>
          <w:sz w:val="24"/>
          <w:szCs w:val="24"/>
        </w:rPr>
        <w:t>Serializable {</w:t>
      </w:r>
      <w:r w:rsidRPr="00C66D00">
        <w:rPr>
          <w:rFonts w:ascii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返回状态码 0 代表成功，－1 代表失败，查看</w:t>
      </w:r>
      <w:proofErr w:type="spellStart"/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errorMessage</w:t>
      </w:r>
      <w:proofErr w:type="spellEnd"/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获取具体错误消息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C66D00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Integer </w:t>
      </w:r>
      <w:r w:rsidRPr="00C66D00">
        <w:rPr>
          <w:rFonts w:ascii="宋体" w:hAnsi="宋体" w:cs="宋体" w:hint="eastAsia"/>
          <w:color w:val="9876AA"/>
          <w:kern w:val="0"/>
          <w:sz w:val="24"/>
          <w:szCs w:val="24"/>
        </w:rPr>
        <w:t>status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返回数据结果，只有</w:t>
      </w:r>
      <w:proofErr w:type="gramStart"/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当状态码</w:t>
      </w:r>
      <w:proofErr w:type="gramEnd"/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为0-成功的情况下具有数据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C66D00">
        <w:rPr>
          <w:rFonts w:ascii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C66D00">
        <w:rPr>
          <w:rFonts w:ascii="宋体" w:hAnsi="宋体" w:cs="宋体" w:hint="eastAsia"/>
          <w:color w:val="9876AA"/>
          <w:kern w:val="0"/>
          <w:sz w:val="24"/>
          <w:szCs w:val="24"/>
        </w:rPr>
        <w:t>data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详细错误消息，</w:t>
      </w:r>
      <w:proofErr w:type="gramStart"/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当状态码</w:t>
      </w:r>
      <w:proofErr w:type="gramEnd"/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t>为－1失败情况下具有数据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C66D00">
        <w:rPr>
          <w:rFonts w:ascii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C66D00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String </w:t>
      </w:r>
      <w:proofErr w:type="spellStart"/>
      <w:r w:rsidRPr="00C66D00">
        <w:rPr>
          <w:rFonts w:ascii="宋体" w:hAnsi="宋体" w:cs="宋体" w:hint="eastAsia"/>
          <w:color w:val="9876AA"/>
          <w:kern w:val="0"/>
          <w:sz w:val="24"/>
          <w:szCs w:val="24"/>
        </w:rPr>
        <w:t>errorMessage</w:t>
      </w:r>
      <w:proofErr w:type="spellEnd"/>
      <w:r w:rsidRPr="00C66D00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</w:p>
    <w:p w:rsidR="00C66D00" w:rsidRPr="00C66D00" w:rsidRDefault="00C66D00" w:rsidP="00C66D00">
      <w:pPr>
        <w:pStyle w:val="af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>
        <w:rPr>
          <w:rFonts w:ascii="宋体" w:hAnsi="宋体" w:cs="宋体" w:hint="eastAsia"/>
          <w:color w:val="CC7832"/>
          <w:kern w:val="0"/>
          <w:sz w:val="24"/>
          <w:szCs w:val="24"/>
        </w:rPr>
        <w:t>}</w:t>
      </w:r>
    </w:p>
    <w:p w:rsidR="00C66D00" w:rsidRDefault="00C66D00" w:rsidP="00C66D00"/>
    <w:p w:rsidR="0086470D" w:rsidRPr="00C66D00" w:rsidRDefault="0086470D" w:rsidP="00C66D00">
      <w:r>
        <w:rPr>
          <w:rFonts w:hint="eastAsia"/>
        </w:rPr>
        <w:t>类全称：</w:t>
      </w:r>
      <w:proofErr w:type="spellStart"/>
      <w:r w:rsidRPr="0086470D">
        <w:t>com.jd.airplane.infra.response.AirResponse</w:t>
      </w:r>
      <w:proofErr w:type="spellEnd"/>
    </w:p>
    <w:p w:rsidR="00B13ABA" w:rsidRDefault="0086470D" w:rsidP="00C66D00">
      <w:pPr>
        <w:pStyle w:val="13"/>
        <w:ind w:firstLineChars="0" w:firstLine="0"/>
      </w:pPr>
      <w:r>
        <w:rPr>
          <w:rFonts w:hint="eastAsia"/>
        </w:rPr>
        <w:t>参数说明：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86470D" w:rsidTr="0086470D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6470D" w:rsidRDefault="0086470D" w:rsidP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6470D" w:rsidRDefault="0086470D" w:rsidP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6470D" w:rsidRDefault="0086470D" w:rsidP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6470D" w:rsidRDefault="0086470D" w:rsidP="0086470D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86470D" w:rsidRDefault="0086470D" w:rsidP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86470D" w:rsidTr="0086470D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6470D" w:rsidRDefault="0086470D" w:rsidP="0086470D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pStyle w:val="p0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 xml:space="preserve">0 </w:t>
            </w:r>
            <w:r>
              <w:rPr>
                <w:rFonts w:cs="Calibri" w:hint="eastAsia"/>
                <w:kern w:val="0"/>
                <w:szCs w:val="21"/>
              </w:rPr>
              <w:t>代表成功</w:t>
            </w:r>
          </w:p>
          <w:p w:rsidR="0086470D" w:rsidRDefault="0086470D" w:rsidP="0086470D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 xml:space="preserve">1 </w:t>
            </w:r>
            <w:r>
              <w:rPr>
                <w:rFonts w:cs="Calibri" w:hint="eastAsia"/>
                <w:kern w:val="0"/>
                <w:szCs w:val="21"/>
              </w:rPr>
              <w:t>代表失败</w:t>
            </w:r>
          </w:p>
        </w:tc>
      </w:tr>
      <w:tr w:rsidR="0086470D" w:rsidTr="0086470D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6470D" w:rsidRDefault="0086470D" w:rsidP="0086470D">
            <w:pPr>
              <w:pStyle w:val="p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pStyle w:val="p0"/>
            </w:pPr>
            <w:r>
              <w:rPr>
                <w:rFonts w:hint="eastAsia"/>
              </w:rPr>
              <w:t>返回数据结构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T(</w:t>
            </w:r>
            <w:r>
              <w:rPr>
                <w:rFonts w:cs="Calibri" w:hint="eastAsia"/>
                <w:szCs w:val="21"/>
              </w:rPr>
              <w:t>具体的数据类型</w:t>
            </w:r>
            <w:r>
              <w:rPr>
                <w:rFonts w:cs="Calibri" w:hint="eastAsia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5D22AF" w:rsidP="0086470D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widowControl/>
              <w:rPr>
                <w:rFonts w:cs="Calibri"/>
                <w:kern w:val="0"/>
                <w:szCs w:val="21"/>
              </w:rPr>
            </w:pPr>
            <w:r w:rsidRPr="0086470D">
              <w:rPr>
                <w:rFonts w:cs="Calibri" w:hint="eastAsia"/>
                <w:kern w:val="0"/>
                <w:szCs w:val="21"/>
              </w:rPr>
              <w:t>返回数据结果，只有</w:t>
            </w:r>
            <w:proofErr w:type="gramStart"/>
            <w:r w:rsidRPr="0086470D">
              <w:rPr>
                <w:rFonts w:cs="Calibri" w:hint="eastAsia"/>
                <w:kern w:val="0"/>
                <w:szCs w:val="21"/>
              </w:rPr>
              <w:t>当状态码</w:t>
            </w:r>
            <w:proofErr w:type="gramEnd"/>
            <w:r w:rsidRPr="0086470D">
              <w:rPr>
                <w:rFonts w:cs="Calibri" w:hint="eastAsia"/>
                <w:kern w:val="0"/>
                <w:szCs w:val="21"/>
              </w:rPr>
              <w:t>为</w:t>
            </w:r>
            <w:r w:rsidRPr="0086470D">
              <w:rPr>
                <w:rFonts w:cs="Calibri" w:hint="eastAsia"/>
                <w:kern w:val="0"/>
                <w:szCs w:val="21"/>
              </w:rPr>
              <w:t>0-</w:t>
            </w:r>
            <w:r w:rsidRPr="0086470D">
              <w:rPr>
                <w:rFonts w:cs="Calibri" w:hint="eastAsia"/>
                <w:kern w:val="0"/>
                <w:szCs w:val="21"/>
              </w:rPr>
              <w:t>成功的情</w:t>
            </w:r>
            <w:r w:rsidRPr="0086470D">
              <w:rPr>
                <w:rFonts w:cs="Calibri" w:hint="eastAsia"/>
                <w:kern w:val="0"/>
                <w:szCs w:val="21"/>
              </w:rPr>
              <w:lastRenderedPageBreak/>
              <w:t>况下具有数据</w:t>
            </w:r>
          </w:p>
        </w:tc>
      </w:tr>
      <w:tr w:rsidR="0086470D" w:rsidTr="0086470D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6470D" w:rsidRDefault="0086470D" w:rsidP="0086470D">
            <w:pPr>
              <w:pStyle w:val="p0"/>
              <w:jc w:val="left"/>
              <w:rPr>
                <w:b/>
                <w:bCs/>
              </w:rPr>
            </w:pPr>
            <w:proofErr w:type="spellStart"/>
            <w:r w:rsidRPr="0086470D">
              <w:rPr>
                <w:b/>
                <w:bCs/>
              </w:rPr>
              <w:lastRenderedPageBreak/>
              <w:t>errorMessage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5D22AF" w:rsidP="0086470D">
            <w:pPr>
              <w:pStyle w:val="p0"/>
            </w:pPr>
            <w:r w:rsidRPr="0086470D">
              <w:rPr>
                <w:rFonts w:hint="eastAsia"/>
              </w:rPr>
              <w:t>错误消息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5D22AF" w:rsidP="0086470D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5D22AF" w:rsidP="0086470D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6470D" w:rsidRDefault="0086470D" w:rsidP="0086470D">
            <w:pPr>
              <w:widowControl/>
              <w:rPr>
                <w:rFonts w:cs="Calibri"/>
                <w:kern w:val="0"/>
                <w:szCs w:val="21"/>
              </w:rPr>
            </w:pPr>
            <w:r w:rsidRPr="0086470D">
              <w:rPr>
                <w:rFonts w:cs="Calibri" w:hint="eastAsia"/>
                <w:kern w:val="0"/>
                <w:szCs w:val="21"/>
              </w:rPr>
              <w:t>详细错误消息，</w:t>
            </w:r>
            <w:proofErr w:type="gramStart"/>
            <w:r w:rsidRPr="0086470D">
              <w:rPr>
                <w:rFonts w:cs="Calibri" w:hint="eastAsia"/>
                <w:kern w:val="0"/>
                <w:szCs w:val="21"/>
              </w:rPr>
              <w:t>当状态码</w:t>
            </w:r>
            <w:proofErr w:type="gramEnd"/>
            <w:r w:rsidRPr="0086470D">
              <w:rPr>
                <w:rFonts w:cs="Calibri" w:hint="eastAsia"/>
                <w:kern w:val="0"/>
                <w:szCs w:val="21"/>
              </w:rPr>
              <w:t>为－</w:t>
            </w:r>
            <w:r w:rsidRPr="0086470D">
              <w:rPr>
                <w:rFonts w:cs="Calibri" w:hint="eastAsia"/>
                <w:kern w:val="0"/>
                <w:szCs w:val="21"/>
              </w:rPr>
              <w:t>1</w:t>
            </w:r>
            <w:r w:rsidRPr="0086470D">
              <w:rPr>
                <w:rFonts w:cs="Calibri" w:hint="eastAsia"/>
                <w:kern w:val="0"/>
                <w:szCs w:val="21"/>
              </w:rPr>
              <w:t>失败情况下具有数据</w:t>
            </w:r>
          </w:p>
        </w:tc>
      </w:tr>
    </w:tbl>
    <w:p w:rsidR="00B13ABA" w:rsidRDefault="007C4DDE" w:rsidP="007C4DDE">
      <w:pPr>
        <w:pStyle w:val="2"/>
        <w:rPr>
          <w:rFonts w:hint="eastAsia"/>
        </w:rPr>
      </w:pPr>
      <w:r>
        <w:rPr>
          <w:rFonts w:hint="eastAsia"/>
        </w:rPr>
        <w:t>调用接口样例</w:t>
      </w:r>
    </w:p>
    <w:p w:rsidR="007C4DDE" w:rsidRPr="007C4DDE" w:rsidRDefault="007C4DDE" w:rsidP="007C4DDE">
      <w:pPr>
        <w:rPr>
          <w:rFonts w:hint="eastAsia"/>
          <w:lang w:val="zh-CN"/>
        </w:rPr>
      </w:pPr>
      <w:r>
        <w:rPr>
          <w:rFonts w:hint="eastAsia"/>
          <w:lang w:val="zh-CN"/>
        </w:rPr>
        <w:t>样例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：</w:t>
      </w:r>
    </w:p>
    <w:p w:rsidR="007C4DDE" w:rsidRPr="007C4DDE" w:rsidRDefault="007C4DDE" w:rsidP="007C4DDE">
      <w:pPr>
        <w:jc w:val="left"/>
      </w:pPr>
      <w:proofErr w:type="spellStart"/>
      <w:r w:rsidRPr="007C4DDE">
        <w:t>CityQueryRequest</w:t>
      </w:r>
      <w:proofErr w:type="spellEnd"/>
      <w:r w:rsidRPr="007C4DDE">
        <w:t xml:space="preserve"> </w:t>
      </w:r>
      <w:proofErr w:type="spellStart"/>
      <w:r w:rsidRPr="007C4DDE">
        <w:t>cityQueryRequest</w:t>
      </w:r>
      <w:proofErr w:type="spellEnd"/>
      <w:r w:rsidRPr="007C4DDE">
        <w:t xml:space="preserve"> = new </w:t>
      </w:r>
      <w:proofErr w:type="spellStart"/>
      <w:proofErr w:type="gramStart"/>
      <w:r w:rsidRPr="007C4DDE">
        <w:t>CityQueryRequest</w:t>
      </w:r>
      <w:proofErr w:type="spellEnd"/>
      <w:r w:rsidRPr="007C4DDE">
        <w:t>(</w:t>
      </w:r>
      <w:proofErr w:type="spellStart"/>
      <w:proofErr w:type="gramEnd"/>
      <w:r w:rsidRPr="007C4DDE">
        <w:t>QueryTypeEnum.ALL</w:t>
      </w:r>
      <w:proofErr w:type="spellEnd"/>
      <w:r w:rsidRPr="007C4DDE">
        <w:t>, null);</w:t>
      </w:r>
    </w:p>
    <w:p w:rsidR="007C4DDE" w:rsidRDefault="007C4DDE" w:rsidP="007C4DDE">
      <w:pPr>
        <w:jc w:val="left"/>
        <w:rPr>
          <w:rFonts w:hint="eastAsia"/>
        </w:rPr>
      </w:pPr>
      <w:proofErr w:type="spellStart"/>
      <w:r w:rsidRPr="007C4DDE">
        <w:t>AirResponse</w:t>
      </w:r>
      <w:proofErr w:type="spellEnd"/>
      <w:r w:rsidRPr="007C4DDE">
        <w:t>&lt;</w:t>
      </w:r>
      <w:proofErr w:type="spellStart"/>
      <w:r w:rsidRPr="007C4DDE">
        <w:t>CityQueryResponse</w:t>
      </w:r>
      <w:proofErr w:type="spellEnd"/>
      <w:r w:rsidRPr="007C4DDE">
        <w:t>&gt;</w:t>
      </w:r>
      <w:r>
        <w:rPr>
          <w:rFonts w:hint="eastAsia"/>
        </w:rPr>
        <w:t xml:space="preserve"> </w:t>
      </w:r>
      <w:proofErr w:type="spellStart"/>
      <w:r w:rsidRPr="007C4DDE">
        <w:t>airResponse</w:t>
      </w:r>
      <w:proofErr w:type="spellEnd"/>
      <w:r w:rsidRPr="007C4DDE">
        <w:t xml:space="preserve"> = </w:t>
      </w:r>
      <w:proofErr w:type="spellStart"/>
      <w:proofErr w:type="gramStart"/>
      <w:r w:rsidRPr="007C4DDE">
        <w:t>BaseDataServiceClient.execute</w:t>
      </w:r>
      <w:proofErr w:type="spellEnd"/>
      <w:r w:rsidRPr="007C4DDE">
        <w:t>(</w:t>
      </w:r>
      <w:proofErr w:type="spellStart"/>
      <w:proofErr w:type="gramEnd"/>
      <w:r w:rsidRPr="007C4DDE">
        <w:t>cityQueryRequest</w:t>
      </w:r>
      <w:proofErr w:type="spellEnd"/>
      <w:r w:rsidRPr="007C4DDE">
        <w:t>);</w:t>
      </w:r>
    </w:p>
    <w:p w:rsidR="007C4DDE" w:rsidRDefault="007C4DDE" w:rsidP="007C4DDE">
      <w:pPr>
        <w:jc w:val="left"/>
        <w:rPr>
          <w:rFonts w:hint="eastAsia"/>
        </w:rPr>
      </w:pPr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C4DDE" w:rsidRDefault="007C4DDE" w:rsidP="007C4DDE">
      <w:pPr>
        <w:jc w:val="left"/>
      </w:pPr>
      <w:r>
        <w:t xml:space="preserve">City condition = new </w:t>
      </w:r>
      <w:proofErr w:type="gramStart"/>
      <w:r>
        <w:t>City(</w:t>
      </w:r>
      <w:proofErr w:type="gramEnd"/>
      <w:r>
        <w:t>);</w:t>
      </w:r>
    </w:p>
    <w:p w:rsidR="007C4DDE" w:rsidRDefault="007C4DDE" w:rsidP="007C4DDE">
      <w:pPr>
        <w:jc w:val="left"/>
        <w:rPr>
          <w:rFonts w:hint="eastAsia"/>
        </w:rPr>
      </w:pPr>
      <w:proofErr w:type="spellStart"/>
      <w:r>
        <w:rPr>
          <w:rFonts w:hint="eastAsia"/>
        </w:rPr>
        <w:t>condition.setName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武汉</w:t>
      </w:r>
      <w:r>
        <w:rPr>
          <w:rFonts w:hint="eastAsia"/>
        </w:rPr>
        <w:t>");</w:t>
      </w:r>
    </w:p>
    <w:p w:rsidR="007C4DDE" w:rsidRDefault="007C4DDE" w:rsidP="007C4DDE">
      <w:pPr>
        <w:jc w:val="left"/>
      </w:pPr>
      <w:proofErr w:type="spellStart"/>
      <w:r>
        <w:t>CityQueryRequest</w:t>
      </w:r>
      <w:proofErr w:type="spellEnd"/>
      <w:r>
        <w:t xml:space="preserve"> </w:t>
      </w:r>
      <w:proofErr w:type="spellStart"/>
      <w:r>
        <w:t>cityQueryRequest</w:t>
      </w:r>
      <w:proofErr w:type="spellEnd"/>
      <w:r>
        <w:t xml:space="preserve"> = new </w:t>
      </w:r>
      <w:proofErr w:type="spellStart"/>
      <w:proofErr w:type="gramStart"/>
      <w:r>
        <w:t>CityQueryRequest</w:t>
      </w:r>
      <w:proofErr w:type="spellEnd"/>
      <w:r>
        <w:t>(</w:t>
      </w:r>
      <w:proofErr w:type="gramEnd"/>
      <w:r>
        <w:t>QueryTypeEnum.NAME, condition);</w:t>
      </w:r>
    </w:p>
    <w:p w:rsidR="007C4DDE" w:rsidRDefault="007C4DDE" w:rsidP="007C4DDE">
      <w:pPr>
        <w:jc w:val="left"/>
        <w:rPr>
          <w:rFonts w:hint="eastAsia"/>
        </w:rPr>
      </w:pPr>
      <w:proofErr w:type="spellStart"/>
      <w:r>
        <w:t>AirResponse</w:t>
      </w:r>
      <w:proofErr w:type="spellEnd"/>
      <w:r>
        <w:t>&lt;</w:t>
      </w:r>
      <w:proofErr w:type="spellStart"/>
      <w:r>
        <w:t>CityQueryResponse</w:t>
      </w:r>
      <w:proofErr w:type="spellEnd"/>
      <w:r>
        <w:t xml:space="preserve">&gt; </w:t>
      </w:r>
      <w:proofErr w:type="spellStart"/>
      <w:r>
        <w:t>airResponse</w:t>
      </w:r>
      <w:proofErr w:type="spellEnd"/>
      <w:r>
        <w:t xml:space="preserve"> = </w:t>
      </w:r>
      <w:proofErr w:type="spellStart"/>
      <w:proofErr w:type="gramStart"/>
      <w:r>
        <w:t>BaseDataServiceClient.execute</w:t>
      </w:r>
      <w:proofErr w:type="spellEnd"/>
      <w:r>
        <w:t>(</w:t>
      </w:r>
      <w:proofErr w:type="spellStart"/>
      <w:proofErr w:type="gramEnd"/>
      <w:r>
        <w:t>cityQueryRequest</w:t>
      </w:r>
      <w:proofErr w:type="spellEnd"/>
      <w:r>
        <w:t>);</w:t>
      </w:r>
    </w:p>
    <w:p w:rsidR="001C5A98" w:rsidRDefault="001C5A98" w:rsidP="001C5A98">
      <w:pPr>
        <w:pStyle w:val="2"/>
        <w:rPr>
          <w:rFonts w:hint="eastAsia"/>
        </w:rPr>
      </w:pPr>
      <w:r>
        <w:rPr>
          <w:rFonts w:hint="eastAsia"/>
        </w:rPr>
        <w:t>客户调用方式</w:t>
      </w:r>
    </w:p>
    <w:p w:rsidR="001C5A98" w:rsidRDefault="001C5A98" w:rsidP="001C5A98">
      <w:pPr>
        <w:rPr>
          <w:rFonts w:hint="eastAsia"/>
        </w:rPr>
      </w:pPr>
      <w:r>
        <w:rPr>
          <w:rFonts w:hint="eastAsia"/>
          <w:lang w:val="zh-CN"/>
        </w:rPr>
        <w:t>第一步</w:t>
      </w:r>
      <w:r w:rsidRPr="001C5A98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文件夹下</w:t>
      </w:r>
      <w:r>
        <w:rPr>
          <w:rFonts w:hint="eastAsia"/>
          <w:lang w:val="zh-CN"/>
        </w:rPr>
        <w:t>添加属性配置文件</w:t>
      </w:r>
      <w:r w:rsidRPr="001C5A98">
        <w:rPr>
          <w:rFonts w:hint="eastAsia"/>
        </w:rPr>
        <w:t>properties/</w:t>
      </w:r>
      <w:proofErr w:type="spellStart"/>
      <w:r w:rsidRPr="001C5A98">
        <w:rPr>
          <w:rFonts w:hint="eastAsia"/>
        </w:rPr>
        <w:t>jsf-provider.properties</w:t>
      </w:r>
      <w:proofErr w:type="spellEnd"/>
      <w:r>
        <w:rPr>
          <w:rFonts w:hint="eastAsia"/>
        </w:rPr>
        <w:t>或</w:t>
      </w:r>
      <w:r w:rsidRPr="001C5A98">
        <w:rPr>
          <w:rFonts w:hint="eastAsia"/>
        </w:rPr>
        <w:t>properties/client-</w:t>
      </w:r>
      <w:proofErr w:type="spellStart"/>
      <w:r w:rsidRPr="001C5A98">
        <w:rPr>
          <w:rFonts w:hint="eastAsia"/>
        </w:rPr>
        <w:t>config.properties</w:t>
      </w:r>
      <w:proofErr w:type="spellEnd"/>
      <w:r>
        <w:rPr>
          <w:rFonts w:hint="eastAsia"/>
        </w:rPr>
        <w:t>或</w:t>
      </w:r>
      <w:r w:rsidRPr="001C5A98">
        <w:rPr>
          <w:rFonts w:hint="eastAsia"/>
        </w:rPr>
        <w:t>base-</w:t>
      </w:r>
      <w:proofErr w:type="spellStart"/>
      <w:r w:rsidRPr="001C5A98">
        <w:rPr>
          <w:rFonts w:hint="eastAsia"/>
        </w:rPr>
        <w:t>client.properties</w:t>
      </w:r>
      <w:proofErr w:type="spellEnd"/>
      <w:r w:rsidRPr="001C5A98">
        <w:rPr>
          <w:rFonts w:hint="eastAsia"/>
        </w:rPr>
        <w:t xml:space="preserve"> </w:t>
      </w:r>
      <w:r>
        <w:rPr>
          <w:rFonts w:hint="eastAsia"/>
        </w:rPr>
        <w:t>任何一个文件</w:t>
      </w:r>
      <w:r>
        <w:rPr>
          <w:rFonts w:hint="eastAsia"/>
        </w:rPr>
        <w:t>(</w:t>
      </w:r>
      <w:r>
        <w:rPr>
          <w:rFonts w:hint="eastAsia"/>
        </w:rPr>
        <w:t>如果已经存在此配置文件，则可以忽略</w:t>
      </w:r>
      <w:r>
        <w:rPr>
          <w:rFonts w:hint="eastAsia"/>
        </w:rPr>
        <w:t>)</w:t>
      </w:r>
    </w:p>
    <w:p w:rsidR="001C5A98" w:rsidRDefault="001C5A98" w:rsidP="001C5A98">
      <w:pPr>
        <w:rPr>
          <w:rFonts w:hint="eastAsia"/>
        </w:rPr>
      </w:pPr>
      <w:r>
        <w:rPr>
          <w:rFonts w:hint="eastAsia"/>
        </w:rPr>
        <w:t>第二步：在属性配置文件中添加以下属性值</w:t>
      </w:r>
    </w:p>
    <w:p w:rsidR="001C5A98" w:rsidRDefault="001C5A98" w:rsidP="001C5A98">
      <w:proofErr w:type="spellStart"/>
      <w:r>
        <w:t>flight.base.data.jsf.alias</w:t>
      </w:r>
      <w:proofErr w:type="spellEnd"/>
      <w:r>
        <w:t>=</w:t>
      </w:r>
      <w:proofErr w:type="spellStart"/>
      <w:r>
        <w:t>baseDataServiceJsf</w:t>
      </w:r>
      <w:proofErr w:type="spellEnd"/>
    </w:p>
    <w:p w:rsidR="001C5A98" w:rsidRDefault="001C5A98" w:rsidP="001C5A98">
      <w:pPr>
        <w:rPr>
          <w:rFonts w:hint="eastAsia"/>
        </w:rPr>
      </w:pPr>
      <w:proofErr w:type="spellStart"/>
      <w:r>
        <w:t>flight.base.data.jsf.timeout</w:t>
      </w:r>
      <w:proofErr w:type="spellEnd"/>
      <w:r>
        <w:t>=20000</w:t>
      </w:r>
    </w:p>
    <w:p w:rsidR="001C5A98" w:rsidRDefault="001C5A98" w:rsidP="001C5A98">
      <w:pPr>
        <w:rPr>
          <w:rFonts w:hint="eastAsia"/>
          <w:color w:val="FF0000"/>
        </w:rPr>
      </w:pPr>
      <w:r>
        <w:rPr>
          <w:rFonts w:hint="eastAsia"/>
        </w:rPr>
        <w:t>说明：</w:t>
      </w:r>
      <w:r w:rsidRPr="001C5A98">
        <w:rPr>
          <w:rFonts w:hint="eastAsia"/>
          <w:color w:val="FF0000"/>
        </w:rPr>
        <w:t>属性值可以约定，属性</w:t>
      </w:r>
      <w:proofErr w:type="gramStart"/>
      <w:r w:rsidRPr="001C5A98">
        <w:rPr>
          <w:rFonts w:hint="eastAsia"/>
          <w:color w:val="FF0000"/>
        </w:rPr>
        <w:t>名不能</w:t>
      </w:r>
      <w:proofErr w:type="gramEnd"/>
      <w:r w:rsidRPr="001C5A98">
        <w:rPr>
          <w:rFonts w:hint="eastAsia"/>
          <w:color w:val="FF0000"/>
        </w:rPr>
        <w:t>更改</w:t>
      </w:r>
    </w:p>
    <w:p w:rsidR="001C5A98" w:rsidRDefault="001C5A98" w:rsidP="001C5A98">
      <w:pPr>
        <w:rPr>
          <w:rFonts w:hint="eastAsia"/>
        </w:rPr>
      </w:pPr>
      <w:r>
        <w:rPr>
          <w:rFonts w:hint="eastAsia"/>
        </w:rPr>
        <w:t>第三步：引入客户端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C5A98" w:rsidRDefault="001C5A98" w:rsidP="001C5A98">
      <w:pPr>
        <w:ind w:firstLineChars="450" w:firstLine="945"/>
      </w:pPr>
      <w:r>
        <w:t>&lt;</w:t>
      </w:r>
      <w:proofErr w:type="gramStart"/>
      <w:r>
        <w:t>dependency</w:t>
      </w:r>
      <w:proofErr w:type="gramEnd"/>
      <w:r>
        <w:t>&gt;</w:t>
      </w:r>
    </w:p>
    <w:p w:rsidR="001C5A98" w:rsidRDefault="001C5A98" w:rsidP="001C5A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com.jd.airplane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C5A98" w:rsidRDefault="001C5A98" w:rsidP="001C5A9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flight-base-client&lt;/</w:t>
      </w:r>
      <w:proofErr w:type="spellStart"/>
      <w:r>
        <w:t>artifactId</w:t>
      </w:r>
      <w:proofErr w:type="spellEnd"/>
      <w:r>
        <w:t>&gt;</w:t>
      </w:r>
    </w:p>
    <w:p w:rsidR="001C5A98" w:rsidRDefault="001C5A98" w:rsidP="001C5A98">
      <w:r>
        <w:t xml:space="preserve">            &lt;version&gt;1.0.0-SNAPSHOT&lt;/version&gt;</w:t>
      </w:r>
    </w:p>
    <w:p w:rsidR="001C5A98" w:rsidRDefault="001C5A98" w:rsidP="001C5A98">
      <w:r>
        <w:t xml:space="preserve">        &lt;/dependency&gt;</w:t>
      </w:r>
    </w:p>
    <w:p w:rsidR="001C5A98" w:rsidRDefault="001C5A98" w:rsidP="001C5A98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C5A98" w:rsidRDefault="001C5A98" w:rsidP="001C5A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com.jd.airplane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C5A98" w:rsidRDefault="001C5A98" w:rsidP="001C5A98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flight-base-model&lt;/</w:t>
      </w:r>
      <w:proofErr w:type="spellStart"/>
      <w:r>
        <w:t>artifactId</w:t>
      </w:r>
      <w:proofErr w:type="spellEnd"/>
      <w:r>
        <w:t>&gt;</w:t>
      </w:r>
    </w:p>
    <w:p w:rsidR="001C5A98" w:rsidRDefault="001C5A98" w:rsidP="001C5A98">
      <w:r>
        <w:t xml:space="preserve">            &lt;version&gt;1.0.0-SNAPSHOT&lt;/version&gt;</w:t>
      </w:r>
    </w:p>
    <w:p w:rsidR="001C5A98" w:rsidRDefault="001C5A98" w:rsidP="001C5A98">
      <w:pPr>
        <w:rPr>
          <w:rFonts w:hint="eastAsia"/>
        </w:rPr>
      </w:pPr>
      <w:r>
        <w:t xml:space="preserve">        &lt;/dependency&gt;</w:t>
      </w:r>
    </w:p>
    <w:p w:rsidR="005B473E" w:rsidRDefault="005B473E" w:rsidP="001C5A98">
      <w:pPr>
        <w:rPr>
          <w:rFonts w:hint="eastAsia"/>
        </w:rPr>
      </w:pPr>
      <w:r>
        <w:rPr>
          <w:rFonts w:hint="eastAsia"/>
        </w:rPr>
        <w:t>第四步：按照样例编码即可</w:t>
      </w:r>
    </w:p>
    <w:p w:rsidR="00E54B4A" w:rsidRDefault="00E54B4A" w:rsidP="00E54B4A">
      <w:pPr>
        <w:pStyle w:val="2"/>
        <w:rPr>
          <w:rFonts w:hint="eastAsia"/>
        </w:rPr>
      </w:pPr>
      <w:r>
        <w:rPr>
          <w:rFonts w:hint="eastAsia"/>
        </w:rPr>
        <w:lastRenderedPageBreak/>
        <w:t>公共入参</w:t>
      </w:r>
      <w:r w:rsidR="0042284F">
        <w:rPr>
          <w:rFonts w:hint="eastAsia"/>
        </w:rPr>
        <w:t>和出参</w:t>
      </w:r>
      <w:bookmarkStart w:id="0" w:name="_GoBack"/>
      <w:bookmarkEnd w:id="0"/>
      <w:r>
        <w:rPr>
          <w:rFonts w:hint="eastAsia"/>
        </w:rPr>
        <w:t>定义说明</w:t>
      </w:r>
    </w:p>
    <w:p w:rsidR="00B84D24" w:rsidRPr="00B84D24" w:rsidRDefault="00B84D24" w:rsidP="00B84D24">
      <w:pPr>
        <w:pStyle w:val="3"/>
        <w:rPr>
          <w:rFonts w:hint="eastAsia"/>
        </w:rPr>
      </w:pPr>
      <w:r>
        <w:rPr>
          <w:rFonts w:hint="eastAsia"/>
        </w:rPr>
        <w:t>QueryTypeEnum</w:t>
      </w:r>
      <w:r>
        <w:rPr>
          <w:rFonts w:hint="eastAsia"/>
        </w:rPr>
        <w:t>定义说明</w:t>
      </w:r>
    </w:p>
    <w:p w:rsidR="00E54B4A" w:rsidRDefault="00E54B4A" w:rsidP="00E54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</w:pPr>
      <w:r w:rsidRPr="00E54B4A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E54B4A">
        <w:rPr>
          <w:rFonts w:ascii="宋体" w:hAnsi="宋体" w:cs="宋体" w:hint="eastAsia"/>
          <w:color w:val="CC7832"/>
          <w:kern w:val="0"/>
          <w:sz w:val="24"/>
          <w:szCs w:val="24"/>
        </w:rPr>
        <w:t>enum</w:t>
      </w:r>
      <w:proofErr w:type="spellEnd"/>
      <w:r w:rsidRPr="00E54B4A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E54B4A">
        <w:rPr>
          <w:rFonts w:ascii="宋体" w:hAnsi="宋体" w:cs="宋体" w:hint="eastAsia"/>
          <w:color w:val="A9B7C6"/>
          <w:kern w:val="0"/>
          <w:sz w:val="24"/>
          <w:szCs w:val="24"/>
        </w:rPr>
        <w:t>QueryTypeEnum</w:t>
      </w:r>
      <w:proofErr w:type="spellEnd"/>
      <w:r w:rsidRPr="00E54B4A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implements </w:t>
      </w:r>
      <w:proofErr w:type="spellStart"/>
      <w:r w:rsidRPr="00E54B4A">
        <w:rPr>
          <w:rFonts w:ascii="宋体" w:hAnsi="宋体" w:cs="宋体" w:hint="eastAsia"/>
          <w:color w:val="A9B7C6"/>
          <w:kern w:val="0"/>
          <w:sz w:val="24"/>
          <w:szCs w:val="24"/>
        </w:rPr>
        <w:t>IEnumCode</w:t>
      </w:r>
      <w:proofErr w:type="spellEnd"/>
      <w:r w:rsidRPr="00E54B4A">
        <w:rPr>
          <w:rFonts w:ascii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E54B4A">
        <w:rPr>
          <w:rFonts w:ascii="宋体" w:hAnsi="宋体" w:cs="宋体" w:hint="eastAsia"/>
          <w:color w:val="A9B7C6"/>
          <w:kern w:val="0"/>
          <w:sz w:val="24"/>
          <w:szCs w:val="24"/>
        </w:rPr>
        <w:t>QueryTypeEnum</w:t>
      </w:r>
      <w:proofErr w:type="spellEnd"/>
      <w:r w:rsidRPr="00E54B4A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{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ID(</w:t>
      </w:r>
      <w:r w:rsidRPr="00E54B4A">
        <w:rPr>
          <w:rFonts w:ascii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1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"id"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"主键ID查找"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CODE(</w:t>
      </w:r>
      <w:r w:rsidRPr="00E54B4A">
        <w:rPr>
          <w:rFonts w:ascii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2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"code"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"编码查找"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NAME(</w:t>
      </w:r>
      <w:r w:rsidRPr="00E54B4A">
        <w:rPr>
          <w:rFonts w:ascii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3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"name"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"名称查找"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UNION_KEY(</w:t>
      </w:r>
      <w:r w:rsidRPr="00E54B4A">
        <w:rPr>
          <w:rFonts w:ascii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4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</w:t>
      </w:r>
      <w:proofErr w:type="spellStart"/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unionKey</w:t>
      </w:r>
      <w:proofErr w:type="spellEnd"/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"联合查找"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ALL(</w:t>
      </w:r>
      <w:r w:rsidRPr="00E54B4A">
        <w:rPr>
          <w:rFonts w:ascii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5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"all"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E54B4A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"查询所有"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</w:t>
      </w:r>
      <w:proofErr w:type="gramStart"/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private</w:t>
      </w:r>
      <w:proofErr w:type="gramEnd"/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 final </w:t>
      </w:r>
      <w:proofErr w:type="spellStart"/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int</w:t>
      </w:r>
      <w:proofErr w:type="spellEnd"/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code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private final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String name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private final </w:t>
      </w:r>
      <w:r w:rsidRPr="00E54B4A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String description</w:t>
      </w:r>
      <w:r w:rsidRPr="00E54B4A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</w:p>
    <w:p w:rsidR="00E54B4A" w:rsidRPr="00E54B4A" w:rsidRDefault="00E54B4A" w:rsidP="00E54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}</w:t>
      </w:r>
    </w:p>
    <w:p w:rsidR="00E54B4A" w:rsidRDefault="00B84D24" w:rsidP="00B84D24">
      <w:pPr>
        <w:pStyle w:val="3"/>
        <w:rPr>
          <w:rFonts w:hint="eastAsia"/>
        </w:rPr>
      </w:pPr>
      <w:r w:rsidRPr="00B84D24">
        <w:t>StatusEnum</w:t>
      </w:r>
      <w:r>
        <w:rPr>
          <w:rFonts w:hint="eastAsia"/>
        </w:rPr>
        <w:t>定义说明</w:t>
      </w:r>
    </w:p>
    <w:p w:rsidR="00B84D24" w:rsidRPr="00B84D24" w:rsidRDefault="00B84D24" w:rsidP="00B84D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B84D24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public </w:t>
      </w:r>
      <w:proofErr w:type="spellStart"/>
      <w:r w:rsidRPr="00B84D24">
        <w:rPr>
          <w:rFonts w:ascii="宋体" w:hAnsi="宋体" w:cs="宋体" w:hint="eastAsia"/>
          <w:color w:val="CC7832"/>
          <w:kern w:val="0"/>
          <w:sz w:val="24"/>
          <w:szCs w:val="24"/>
        </w:rPr>
        <w:t>enum</w:t>
      </w:r>
      <w:proofErr w:type="spellEnd"/>
      <w:r w:rsidRPr="00B84D24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B84D24">
        <w:rPr>
          <w:rFonts w:ascii="宋体" w:hAnsi="宋体" w:cs="宋体" w:hint="eastAsia"/>
          <w:color w:val="A9B7C6"/>
          <w:kern w:val="0"/>
          <w:sz w:val="24"/>
          <w:szCs w:val="24"/>
        </w:rPr>
        <w:t>StatusEnum</w:t>
      </w:r>
      <w:proofErr w:type="spellEnd"/>
      <w:r w:rsidRPr="00B84D24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implements </w:t>
      </w:r>
      <w:proofErr w:type="spellStart"/>
      <w:r w:rsidRPr="00B84D24">
        <w:rPr>
          <w:rFonts w:ascii="宋体" w:hAnsi="宋体" w:cs="宋体" w:hint="eastAsia"/>
          <w:color w:val="A9B7C6"/>
          <w:kern w:val="0"/>
          <w:sz w:val="24"/>
          <w:szCs w:val="24"/>
        </w:rPr>
        <w:t>IEnumCode</w:t>
      </w:r>
      <w:proofErr w:type="spellEnd"/>
      <w:r w:rsidRPr="00B84D24">
        <w:rPr>
          <w:rFonts w:ascii="宋体" w:hAnsi="宋体" w:cs="宋体" w:hint="eastAsia"/>
          <w:color w:val="A9B7C6"/>
          <w:kern w:val="0"/>
          <w:sz w:val="24"/>
          <w:szCs w:val="24"/>
        </w:rPr>
        <w:t>&lt;</w:t>
      </w:r>
      <w:proofErr w:type="spellStart"/>
      <w:r w:rsidRPr="00B84D24">
        <w:rPr>
          <w:rFonts w:ascii="宋体" w:hAnsi="宋体" w:cs="宋体" w:hint="eastAsia"/>
          <w:color w:val="A9B7C6"/>
          <w:kern w:val="0"/>
          <w:sz w:val="24"/>
          <w:szCs w:val="24"/>
        </w:rPr>
        <w:t>StatusEnum</w:t>
      </w:r>
      <w:proofErr w:type="spellEnd"/>
      <w:r w:rsidRPr="00B84D24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{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br/>
        <w:t xml:space="preserve">    OFFLINE(</w:t>
      </w:r>
      <w:r w:rsidRPr="00B84D24">
        <w:rPr>
          <w:rFonts w:ascii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0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B84D24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"online"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B84D24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"下线/失效"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ONLINE(</w:t>
      </w:r>
      <w:r w:rsidRPr="00B84D24">
        <w:rPr>
          <w:rFonts w:ascii="宋体" w:hAnsi="宋体" w:cs="宋体" w:hint="eastAsia"/>
          <w:color w:val="6897BB"/>
          <w:kern w:val="0"/>
          <w:sz w:val="24"/>
          <w:szCs w:val="24"/>
          <w:shd w:val="clear" w:color="auto" w:fill="52503A"/>
        </w:rPr>
        <w:t>1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B84D24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"offline"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, </w:t>
      </w:r>
      <w:r w:rsidRPr="00B84D24">
        <w:rPr>
          <w:rFonts w:ascii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"上线/生效"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</w:t>
      </w:r>
      <w:proofErr w:type="gramStart"/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private</w:t>
      </w:r>
      <w:proofErr w:type="gramEnd"/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 final </w:t>
      </w:r>
      <w:proofErr w:type="spellStart"/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int</w:t>
      </w:r>
      <w:proofErr w:type="spellEnd"/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 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code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private final 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String name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br/>
        <w:t xml:space="preserve">    private final </w:t>
      </w:r>
      <w:r w:rsidRPr="00B84D24">
        <w:rPr>
          <w:rFonts w:ascii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String description</w:t>
      </w:r>
      <w:r w:rsidRPr="00B84D24">
        <w:rPr>
          <w:rFonts w:ascii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;</w:t>
      </w:r>
    </w:p>
    <w:p w:rsidR="00B84D24" w:rsidRPr="00B84D24" w:rsidRDefault="00B84D24" w:rsidP="00B84D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>
        <w:rPr>
          <w:rFonts w:ascii="宋体" w:hAnsi="宋体" w:cs="宋体" w:hint="eastAsia"/>
          <w:color w:val="A9B7C6"/>
          <w:kern w:val="0"/>
          <w:sz w:val="24"/>
          <w:szCs w:val="24"/>
        </w:rPr>
        <w:t>}</w:t>
      </w:r>
    </w:p>
    <w:p w:rsidR="00B84D24" w:rsidRDefault="00B84D24" w:rsidP="00B84D24">
      <w:pPr>
        <w:rPr>
          <w:rFonts w:hint="eastAsia"/>
          <w:lang w:val="zh-CN"/>
        </w:rPr>
      </w:pPr>
    </w:p>
    <w:p w:rsidR="00803A25" w:rsidRPr="00B84D24" w:rsidRDefault="00803A25" w:rsidP="00B84D24">
      <w:pPr>
        <w:rPr>
          <w:lang w:val="zh-CN"/>
        </w:rPr>
      </w:pPr>
    </w:p>
    <w:p w:rsidR="00B13ABA" w:rsidRDefault="0086470D">
      <w:pPr>
        <w:pStyle w:val="1"/>
      </w:pPr>
      <w:r>
        <w:rPr>
          <w:rFonts w:hint="eastAsia"/>
        </w:rPr>
        <w:t>接口范围</w:t>
      </w:r>
    </w:p>
    <w:p w:rsidR="00B13ABA" w:rsidRDefault="0086470D">
      <w:pPr>
        <w:pStyle w:val="2"/>
      </w:pPr>
      <w:r>
        <w:rPr>
          <w:rFonts w:hint="eastAsia"/>
        </w:rPr>
        <w:t>提供的服务接口</w:t>
      </w: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7060"/>
      </w:tblGrid>
      <w:tr w:rsidR="00B13ABA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 w:rsidR="00B13ABA"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6470D" w:rsidP="00E54B4A">
            <w:pPr>
              <w:rPr>
                <w:rFonts w:cs="Calibri"/>
              </w:rPr>
            </w:pPr>
            <w:r>
              <w:rPr>
                <w:rFonts w:cs="Calibri" w:hint="eastAsia"/>
              </w:rPr>
              <w:t>获取</w:t>
            </w:r>
            <w:r w:rsidR="00E54B4A">
              <w:rPr>
                <w:rFonts w:cs="Calibri" w:hint="eastAsia"/>
              </w:rPr>
              <w:t>城市信息</w:t>
            </w:r>
          </w:p>
        </w:tc>
      </w:tr>
      <w:tr w:rsidR="00B13ABA"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2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6470D" w:rsidP="00943B9D">
            <w:pPr>
              <w:rPr>
                <w:rFonts w:cs="Calibri"/>
              </w:rPr>
            </w:pPr>
            <w:r>
              <w:rPr>
                <w:rFonts w:cs="Calibri" w:hint="eastAsia"/>
              </w:rPr>
              <w:t>获取</w:t>
            </w:r>
            <w:r w:rsidR="001D2283">
              <w:rPr>
                <w:rFonts w:cs="Calibri" w:hint="eastAsia"/>
              </w:rPr>
              <w:t>机场</w:t>
            </w:r>
            <w:r w:rsidR="00943B9D">
              <w:rPr>
                <w:rFonts w:cs="Calibri" w:hint="eastAsia"/>
              </w:rPr>
              <w:t>信息</w:t>
            </w:r>
          </w:p>
        </w:tc>
      </w:tr>
      <w:tr w:rsidR="00B13ABA"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3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6470D" w:rsidP="00943B9D">
            <w:pPr>
              <w:rPr>
                <w:rFonts w:cs="Calibri"/>
              </w:rPr>
            </w:pPr>
            <w:r>
              <w:rPr>
                <w:rFonts w:cs="Calibri" w:hint="eastAsia"/>
              </w:rPr>
              <w:t>获取</w:t>
            </w:r>
            <w:r w:rsidR="00943B9D">
              <w:rPr>
                <w:rFonts w:cs="Calibri" w:hint="eastAsia"/>
              </w:rPr>
              <w:t>航空公司</w:t>
            </w:r>
            <w:r>
              <w:rPr>
                <w:rFonts w:cs="Calibri" w:hint="eastAsia"/>
              </w:rPr>
              <w:t>信息</w:t>
            </w:r>
          </w:p>
        </w:tc>
      </w:tr>
      <w:tr w:rsidR="00B13ABA"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4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6470D" w:rsidP="00943B9D">
            <w:pPr>
              <w:rPr>
                <w:rFonts w:cs="Calibri"/>
              </w:rPr>
            </w:pPr>
            <w:r>
              <w:rPr>
                <w:rFonts w:cs="Calibri" w:hint="eastAsia"/>
              </w:rPr>
              <w:t>获取</w:t>
            </w:r>
            <w:r w:rsidR="00943B9D">
              <w:rPr>
                <w:rFonts w:cs="Calibri" w:hint="eastAsia"/>
              </w:rPr>
              <w:t>航线</w:t>
            </w:r>
            <w:proofErr w:type="gramStart"/>
            <w:r w:rsidR="00943B9D">
              <w:rPr>
                <w:rFonts w:cs="Calibri" w:hint="eastAsia"/>
              </w:rPr>
              <w:t>库</w:t>
            </w:r>
            <w:r>
              <w:rPr>
                <w:rFonts w:cs="Calibri" w:hint="eastAsia"/>
              </w:rPr>
              <w:t>信息</w:t>
            </w:r>
            <w:proofErr w:type="gramEnd"/>
          </w:p>
        </w:tc>
      </w:tr>
      <w:tr w:rsidR="00B13ABA"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5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6470D" w:rsidP="00943B9D">
            <w:pPr>
              <w:rPr>
                <w:rFonts w:cs="Calibri"/>
              </w:rPr>
            </w:pPr>
            <w:r>
              <w:rPr>
                <w:rFonts w:cs="Calibri" w:hint="eastAsia"/>
              </w:rPr>
              <w:t>获取</w:t>
            </w:r>
            <w:r w:rsidR="00943B9D">
              <w:rPr>
                <w:rFonts w:cs="Calibri" w:hint="eastAsia"/>
              </w:rPr>
              <w:t>舱位</w:t>
            </w:r>
            <w:r>
              <w:rPr>
                <w:rFonts w:cs="Calibri" w:hint="eastAsia"/>
              </w:rPr>
              <w:t>信息</w:t>
            </w:r>
          </w:p>
        </w:tc>
      </w:tr>
    </w:tbl>
    <w:p w:rsidR="00B13ABA" w:rsidRDefault="00B13ABA"/>
    <w:p w:rsidR="00B13ABA" w:rsidRDefault="0086470D">
      <w:pPr>
        <w:pStyle w:val="1"/>
      </w:pPr>
      <w:r>
        <w:rPr>
          <w:rFonts w:hint="eastAsia"/>
        </w:rPr>
        <w:t>业务接口</w:t>
      </w:r>
    </w:p>
    <w:p w:rsidR="00B13ABA" w:rsidRPr="00803A25" w:rsidRDefault="0086470D" w:rsidP="00803A25">
      <w:pPr>
        <w:pStyle w:val="2"/>
        <w:rPr>
          <w:rFonts w:cs="Calibri"/>
        </w:rPr>
      </w:pPr>
      <w:r w:rsidRPr="00803A25">
        <w:rPr>
          <w:rFonts w:ascii="Calibri" w:hAnsi="Calibri" w:cs="Calibri" w:hint="eastAsia"/>
        </w:rPr>
        <w:t>获取</w:t>
      </w:r>
      <w:r w:rsidR="00803A25" w:rsidRPr="00803A25">
        <w:rPr>
          <w:rFonts w:ascii="Calibri" w:hAnsi="Calibri" w:cs="Calibri" w:hint="eastAsia"/>
        </w:rPr>
        <w:t>城市</w:t>
      </w:r>
      <w:r w:rsidRPr="00803A25">
        <w:rPr>
          <w:rFonts w:ascii="Calibri" w:hAnsi="Calibri" w:cs="Calibri" w:hint="eastAsia"/>
        </w:rPr>
        <w:t>信息</w:t>
      </w:r>
    </w:p>
    <w:p w:rsidR="00B13ABA" w:rsidRDefault="009D02FC" w:rsidP="00803A25">
      <w:pPr>
        <w:pStyle w:val="3"/>
      </w:pPr>
      <w:r>
        <w:rPr>
          <w:rFonts w:hint="eastAsia"/>
        </w:rPr>
        <w:t>请求参数：</w:t>
      </w:r>
      <w:r w:rsidR="00803A25" w:rsidRPr="00803A25">
        <w:t>CityQueryRequest</w:t>
      </w:r>
      <w:r w:rsidR="0086470D"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B13ABA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bookmarkStart w:id="1" w:name="OLE_LINK6"/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B13ABA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803A25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bookmarkStart w:id="2" w:name="OLE_LINK9" w:colFirst="0" w:colLast="4"/>
            <w:proofErr w:type="spellStart"/>
            <w:r>
              <w:t>queryTypeEnum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03A25">
            <w:pPr>
              <w:pStyle w:val="p0"/>
            </w:pPr>
            <w:r w:rsidRPr="00803A25">
              <w:rPr>
                <w:rFonts w:hint="eastAsia"/>
              </w:rPr>
              <w:t>查询类型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03A25">
            <w:pPr>
              <w:jc w:val="center"/>
              <w:rPr>
                <w:rFonts w:cs="Calibri"/>
                <w:szCs w:val="21"/>
              </w:rPr>
            </w:pPr>
            <w:proofErr w:type="spellStart"/>
            <w:r w:rsidRPr="00803A25">
              <w:rPr>
                <w:rFonts w:cs="Calibri"/>
                <w:szCs w:val="21"/>
              </w:rPr>
              <w:t>QueryTypeEnum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6470D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03A25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见</w:t>
            </w:r>
            <w:r>
              <w:rPr>
                <w:rFonts w:cs="Calibri" w:hint="eastAsia"/>
                <w:kern w:val="0"/>
                <w:szCs w:val="21"/>
              </w:rPr>
              <w:t>1.6.1</w:t>
            </w:r>
            <w:r>
              <w:rPr>
                <w:rFonts w:cs="Calibri" w:hint="eastAsia"/>
                <w:kern w:val="0"/>
                <w:szCs w:val="21"/>
              </w:rPr>
              <w:t>定义说明</w:t>
            </w:r>
          </w:p>
        </w:tc>
      </w:tr>
      <w:bookmarkEnd w:id="2"/>
      <w:tr w:rsidR="00B13ABA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Pr="00803A25" w:rsidRDefault="00803A25">
            <w:pPr>
              <w:pStyle w:val="p0"/>
              <w:jc w:val="left"/>
            </w:pPr>
            <w:r w:rsidRPr="00803A25">
              <w:t>city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803A25">
            <w:pPr>
              <w:pStyle w:val="p0"/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Pr="00803A25" w:rsidRDefault="00803A25">
            <w:pPr>
              <w:jc w:val="center"/>
              <w:rPr>
                <w:rFonts w:cs="Calibri"/>
                <w:kern w:val="0"/>
                <w:szCs w:val="21"/>
              </w:rPr>
            </w:pPr>
            <w:r w:rsidRPr="00803A25">
              <w:rPr>
                <w:rFonts w:cs="Calibri"/>
                <w:kern w:val="0"/>
                <w:szCs w:val="21"/>
              </w:rPr>
              <w:t>City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Pr="00803A25" w:rsidRDefault="00803A25">
            <w:pPr>
              <w:jc w:val="center"/>
              <w:rPr>
                <w:rFonts w:cs="Calibri" w:hint="eastAsia"/>
                <w:kern w:val="0"/>
                <w:szCs w:val="21"/>
              </w:rPr>
            </w:pPr>
            <w:r w:rsidRPr="00803A25">
              <w:rPr>
                <w:rFonts w:cs="Calibri" w:hint="eastAsia"/>
                <w:kern w:val="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6F21AF">
            <w:pPr>
              <w:widowControl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根据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赋值对应的参数</w:t>
            </w:r>
          </w:p>
        </w:tc>
      </w:tr>
      <w:tr w:rsidR="00B13ABA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B13ABA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B13ABA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B13ABA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B13ABA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</w:tbl>
    <w:p w:rsidR="00B13ABA" w:rsidRDefault="009D02FC" w:rsidP="009D02FC">
      <w:pPr>
        <w:pStyle w:val="3"/>
      </w:pPr>
      <w:bookmarkStart w:id="3" w:name="_BaseDataResponse对象（响应）"/>
      <w:bookmarkStart w:id="4" w:name="OLE_LINK4"/>
      <w:bookmarkEnd w:id="1"/>
      <w:bookmarkEnd w:id="3"/>
      <w:r>
        <w:rPr>
          <w:rFonts w:hint="eastAsia"/>
        </w:rPr>
        <w:t>返回参数：</w:t>
      </w:r>
      <w:bookmarkEnd w:id="4"/>
      <w:r w:rsidRPr="009D02FC">
        <w:t>CityQueryResponse</w:t>
      </w:r>
      <w:r w:rsidR="0086470D">
        <w:rPr>
          <w:rFonts w:hint="eastAsia"/>
        </w:rP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B13ABA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B13ABA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9D02FC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t>data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F54823">
            <w:pPr>
              <w:pStyle w:val="p0"/>
            </w:pPr>
            <w:r>
              <w:rPr>
                <w:rFonts w:hint="eastAsia"/>
              </w:rPr>
              <w:t>单条数据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9D02FC">
            <w:pPr>
              <w:jc w:val="center"/>
              <w:rPr>
                <w:rFonts w:cs="Calibri"/>
                <w:szCs w:val="21"/>
              </w:rPr>
            </w:pPr>
            <w:r w:rsidRPr="009D02FC">
              <w:rPr>
                <w:rFonts w:cs="Calibri"/>
                <w:szCs w:val="21"/>
              </w:rPr>
              <w:t>City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9D02FC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4F54B8" w:rsidRDefault="004F54B8" w:rsidP="004F54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9D02FC">
              <w:rPr>
                <w:rFonts w:cs="Calibri" w:hint="eastAsia"/>
                <w:kern w:val="0"/>
                <w:szCs w:val="21"/>
              </w:rPr>
              <w:t>ID</w:t>
            </w:r>
            <w:r>
              <w:rPr>
                <w:rFonts w:cs="Calibri" w:hint="eastAsia"/>
                <w:kern w:val="0"/>
                <w:szCs w:val="21"/>
              </w:rPr>
              <w:t>,</w:t>
            </w:r>
            <w:r w:rsidRPr="009D02FC">
              <w:rPr>
                <w:rFonts w:cs="Calibri" w:hint="eastAsia"/>
                <w:kern w:val="0"/>
                <w:szCs w:val="21"/>
              </w:rPr>
              <w:t>CODE</w:t>
            </w:r>
            <w:r>
              <w:rPr>
                <w:rFonts w:cs="Calibri" w:hint="eastAsia"/>
                <w:kern w:val="0"/>
                <w:szCs w:val="21"/>
              </w:rPr>
              <w:t>,</w:t>
            </w:r>
            <w:r w:rsidRPr="009D02FC">
              <w:rPr>
                <w:rFonts w:cs="Calibri" w:hint="eastAsia"/>
                <w:kern w:val="0"/>
                <w:szCs w:val="21"/>
              </w:rPr>
              <w:t>.NAME</w:t>
            </w:r>
          </w:p>
          <w:p w:rsidR="009D02FC" w:rsidRDefault="004F54B8" w:rsidP="004F54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  <w:tr w:rsidR="00B13ABA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13ABA" w:rsidRDefault="009D02FC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F54823">
            <w:pPr>
              <w:pStyle w:val="p0"/>
            </w:pPr>
            <w:r>
              <w:rPr>
                <w:rFonts w:hint="eastAsia"/>
              </w:rPr>
              <w:t>多条数据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9D02FC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List&lt;</w:t>
            </w:r>
            <w:r w:rsidRPr="009D02FC">
              <w:rPr>
                <w:rFonts w:cs="Calibri"/>
                <w:szCs w:val="21"/>
              </w:rPr>
              <w:t>City</w:t>
            </w:r>
            <w:r>
              <w:rPr>
                <w:rFonts w:cs="Calibri" w:hint="eastAsia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13ABA" w:rsidRDefault="009D02FC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4F54B8" w:rsidRDefault="004F54B8" w:rsidP="004F54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8D55FB">
              <w:rPr>
                <w:rFonts w:cs="Calibri"/>
                <w:kern w:val="0"/>
                <w:szCs w:val="21"/>
              </w:rPr>
              <w:t>UNION_KEY</w:t>
            </w:r>
            <w:r>
              <w:rPr>
                <w:rFonts w:cs="Calibri" w:hint="eastAsia"/>
                <w:kern w:val="0"/>
                <w:szCs w:val="21"/>
              </w:rPr>
              <w:t>,ALL</w:t>
            </w:r>
          </w:p>
          <w:p w:rsidR="00B13ABA" w:rsidRDefault="004F54B8" w:rsidP="004F54B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</w:tbl>
    <w:p w:rsidR="00B13ABA" w:rsidRDefault="00B13ABA"/>
    <w:p w:rsidR="00B13ABA" w:rsidRDefault="006F21AF">
      <w:pPr>
        <w:pStyle w:val="3"/>
      </w:pPr>
      <w:bookmarkStart w:id="5" w:name="_BaseDataResponse对象（响应为对象的json）"/>
      <w:r>
        <w:rPr>
          <w:rFonts w:hint="eastAsia"/>
        </w:rPr>
        <w:t>City</w:t>
      </w:r>
      <w:r w:rsidR="0086470D"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709"/>
        <w:gridCol w:w="2318"/>
      </w:tblGrid>
      <w:tr w:rsidR="00B13ABA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bookmarkEnd w:id="5"/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13ABA" w:rsidRDefault="0086470D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B13ABA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3ABA" w:rsidRPr="00526EA2" w:rsidRDefault="006F21AF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13ABA" w:rsidRPr="00526EA2" w:rsidRDefault="006F21AF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6F21AF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86470D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B13ABA">
            <w:pPr>
              <w:pStyle w:val="p0"/>
              <w:rPr>
                <w:bCs/>
              </w:rPr>
            </w:pPr>
          </w:p>
        </w:tc>
      </w:tr>
      <w:tr w:rsidR="00B13ABA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3ABA" w:rsidRPr="00526EA2" w:rsidRDefault="006F21AF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code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13ABA" w:rsidRPr="00526EA2" w:rsidRDefault="006F21AF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城市三字码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86470D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86470D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B13ABA">
            <w:pPr>
              <w:pStyle w:val="p0"/>
              <w:rPr>
                <w:bCs/>
              </w:rPr>
            </w:pPr>
          </w:p>
        </w:tc>
      </w:tr>
      <w:tr w:rsid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21AF" w:rsidRPr="00526EA2" w:rsidRDefault="006F21AF">
            <w:pPr>
              <w:pStyle w:val="p0"/>
              <w:jc w:val="left"/>
              <w:rPr>
                <w:bCs/>
              </w:rPr>
            </w:pPr>
            <w:r w:rsidRPr="00526EA2">
              <w:t>name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21AF" w:rsidRPr="00526EA2" w:rsidRDefault="00CF5368">
            <w:pPr>
              <w:pStyle w:val="p0"/>
              <w:rPr>
                <w:rFonts w:hint="eastAsia"/>
                <w:bCs/>
              </w:rPr>
            </w:pPr>
            <w:r w:rsidRPr="00526EA2">
              <w:rPr>
                <w:rFonts w:hint="eastAsia"/>
                <w:bCs/>
              </w:rPr>
              <w:t>城市中文名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526EA2" w:rsidRDefault="006F21AF">
            <w:pPr>
              <w:jc w:val="center"/>
              <w:rPr>
                <w:rFonts w:hint="eastAsia"/>
                <w:color w:val="000000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526EA2" w:rsidRDefault="006F21AF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526EA2" w:rsidRDefault="006F21AF">
            <w:pPr>
              <w:pStyle w:val="p0"/>
              <w:rPr>
                <w:bCs/>
              </w:rPr>
            </w:pPr>
          </w:p>
        </w:tc>
      </w:tr>
      <w:tr w:rsidR="00B13ABA">
        <w:trPr>
          <w:trHeight w:val="90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3ABA" w:rsidRPr="00526EA2" w:rsidRDefault="00CF5368">
            <w:pPr>
              <w:pStyle w:val="p0"/>
              <w:jc w:val="left"/>
            </w:pPr>
            <w:r w:rsidRPr="00526EA2">
              <w:t>spell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13ABA" w:rsidRPr="00526EA2" w:rsidRDefault="00CF5368">
            <w:pPr>
              <w:pStyle w:val="p0"/>
            </w:pPr>
            <w:r w:rsidRPr="00526EA2">
              <w:rPr>
                <w:rFonts w:hint="eastAsia"/>
              </w:rPr>
              <w:t>城市拼音全拼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CF536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CF536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86470D">
            <w:pPr>
              <w:pStyle w:val="p0"/>
            </w:pPr>
            <w:r w:rsidRPr="00526EA2">
              <w:rPr>
                <w:shd w:val="clear" w:color="auto" w:fill="FFFFFF"/>
              </w:rPr>
              <w:t xml:space="preserve"> </w:t>
            </w:r>
          </w:p>
        </w:tc>
      </w:tr>
      <w:tr w:rsidR="00B13ABA" w:rsidT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3ABA" w:rsidRPr="00526EA2" w:rsidRDefault="00CF5368">
            <w:pPr>
              <w:pStyle w:val="p0"/>
              <w:jc w:val="left"/>
              <w:rPr>
                <w:bCs/>
              </w:rPr>
            </w:pPr>
            <w:proofErr w:type="spellStart"/>
            <w:r w:rsidRPr="00526EA2">
              <w:rPr>
                <w:bCs/>
              </w:rPr>
              <w:t>simpleSpell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CF5368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城市拼音简拼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CF536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CF536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3ABA" w:rsidRPr="00526EA2" w:rsidRDefault="00B13ABA">
            <w:pPr>
              <w:pStyle w:val="p0"/>
              <w:rPr>
                <w:bCs/>
              </w:rPr>
            </w:pPr>
          </w:p>
        </w:tc>
      </w:tr>
      <w:tr w:rsidR="006F21AF" w:rsidT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21AF" w:rsidRPr="00526EA2" w:rsidRDefault="00526EA2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priority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526EA2" w:rsidRDefault="00526EA2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优先级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526EA2" w:rsidRDefault="00526EA2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526EA2" w:rsidRDefault="00526EA2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526EA2" w:rsidRDefault="006F21AF">
            <w:pPr>
              <w:pStyle w:val="p0"/>
              <w:rPr>
                <w:bCs/>
              </w:rPr>
            </w:pPr>
          </w:p>
        </w:tc>
      </w:tr>
      <w:tr w:rsidR="006F21AF" w:rsidT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21AF" w:rsidRPr="008174FF" w:rsidRDefault="008174FF">
            <w:pPr>
              <w:pStyle w:val="p0"/>
              <w:jc w:val="left"/>
              <w:rPr>
                <w:bCs/>
              </w:rPr>
            </w:pPr>
            <w:r w:rsidRPr="008174FF">
              <w:rPr>
                <w:bCs/>
              </w:rPr>
              <w:t>keyword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174FF" w:rsidRDefault="008174FF">
            <w:pPr>
              <w:pStyle w:val="p0"/>
              <w:rPr>
                <w:bCs/>
              </w:rPr>
            </w:pPr>
            <w:r w:rsidRPr="008174FF">
              <w:rPr>
                <w:rFonts w:hint="eastAsia"/>
                <w:bCs/>
              </w:rPr>
              <w:t>高搜词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174FF" w:rsidRDefault="008174FF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8174FF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174FF" w:rsidRDefault="008174FF">
            <w:pPr>
              <w:jc w:val="center"/>
              <w:rPr>
                <w:rFonts w:ascii="Cambria" w:hAnsi="Cambria" w:cs="Calibri" w:hint="eastAsia"/>
                <w:szCs w:val="21"/>
              </w:rPr>
            </w:pPr>
            <w:r w:rsidRPr="008174FF">
              <w:rPr>
                <w:rFonts w:ascii="Cambria" w:hAnsi="Cambria" w:cs="Calibri" w:hint="eastAsia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174FF" w:rsidRDefault="006F21AF">
            <w:pPr>
              <w:pStyle w:val="p0"/>
              <w:rPr>
                <w:bCs/>
              </w:rPr>
            </w:pPr>
          </w:p>
        </w:tc>
      </w:tr>
      <w:tr w:rsidR="006F21AF" w:rsidT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21AF" w:rsidRPr="00883110" w:rsidRDefault="00883110">
            <w:pPr>
              <w:pStyle w:val="p0"/>
              <w:jc w:val="left"/>
              <w:rPr>
                <w:bCs/>
              </w:rPr>
            </w:pPr>
            <w:proofErr w:type="spellStart"/>
            <w:r w:rsidRPr="00883110">
              <w:rPr>
                <w:bCs/>
              </w:rPr>
              <w:lastRenderedPageBreak/>
              <w:t>provinceId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83110" w:rsidRDefault="00883110">
            <w:pPr>
              <w:pStyle w:val="p0"/>
              <w:rPr>
                <w:bCs/>
              </w:rPr>
            </w:pPr>
            <w:r w:rsidRPr="00883110">
              <w:rPr>
                <w:rFonts w:hint="eastAsia"/>
                <w:bCs/>
              </w:rPr>
              <w:t>省</w:t>
            </w:r>
            <w:r w:rsidRPr="00883110">
              <w:rPr>
                <w:rFonts w:hint="eastAsia"/>
                <w:bCs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83110" w:rsidRDefault="00883110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883110">
              <w:rPr>
                <w:rFonts w:ascii="Cambria" w:hAnsi="Cambria" w:cs="Calibri"/>
                <w:bCs/>
                <w:szCs w:val="21"/>
              </w:rPr>
              <w:t>Long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83110" w:rsidRDefault="00883110">
            <w:pPr>
              <w:jc w:val="center"/>
              <w:rPr>
                <w:rFonts w:ascii="Cambria" w:hAnsi="Cambria" w:cs="Calibri"/>
                <w:szCs w:val="21"/>
              </w:rPr>
            </w:pPr>
            <w:r w:rsidRPr="00883110">
              <w:rPr>
                <w:rFonts w:ascii="Cambria" w:hAnsi="Cambria" w:cs="Calibri" w:hint="eastAsia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21AF" w:rsidRPr="00883110" w:rsidRDefault="00883110">
            <w:pPr>
              <w:pStyle w:val="p0"/>
              <w:rPr>
                <w:bCs/>
              </w:rPr>
            </w:pPr>
            <w:r>
              <w:rPr>
                <w:rFonts w:hint="eastAsia"/>
                <w:bCs/>
              </w:rPr>
              <w:t>后续扩展使用</w:t>
            </w:r>
          </w:p>
        </w:tc>
      </w:tr>
      <w:tr w:rsidR="009C31F2" w:rsidT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C31F2" w:rsidRPr="00620B3E" w:rsidRDefault="00ED596E">
            <w:pPr>
              <w:pStyle w:val="p0"/>
              <w:jc w:val="left"/>
              <w:rPr>
                <w:bCs/>
              </w:rPr>
            </w:pPr>
            <w:proofErr w:type="spellStart"/>
            <w:r w:rsidRPr="00620B3E">
              <w:rPr>
                <w:bCs/>
              </w:rPr>
              <w:t>isHot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ED596E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是否热门城市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ED596E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620B3E">
              <w:rPr>
                <w:rFonts w:ascii="Cambria" w:hAnsi="Cambria" w:cs="Calibri"/>
                <w:bCs/>
                <w:szCs w:val="21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ED596E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9C31F2">
            <w:pPr>
              <w:pStyle w:val="p0"/>
              <w:rPr>
                <w:bCs/>
              </w:rPr>
            </w:pPr>
          </w:p>
        </w:tc>
      </w:tr>
      <w:tr w:rsidR="009C31F2" w:rsidT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C31F2" w:rsidRPr="00620B3E" w:rsidRDefault="00ED596E">
            <w:pPr>
              <w:pStyle w:val="p0"/>
              <w:jc w:val="left"/>
              <w:rPr>
                <w:bCs/>
              </w:rPr>
            </w:pPr>
            <w:r w:rsidRPr="00620B3E">
              <w:rPr>
                <w:bCs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ED596E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ED596E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proofErr w:type="spellStart"/>
            <w:r w:rsidRPr="00620B3E">
              <w:rPr>
                <w:bCs/>
              </w:rPr>
              <w:t>StatusEnum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620B3E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Pr="00620B3E" w:rsidRDefault="00620B3E" w:rsidP="00620B3E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上线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启用</w:t>
            </w:r>
            <w:r w:rsidRPr="00620B3E">
              <w:rPr>
                <w:rFonts w:hint="eastAsia"/>
                <w:bCs/>
              </w:rPr>
              <w:t>;0:</w:t>
            </w:r>
            <w:r w:rsidRPr="00620B3E">
              <w:rPr>
                <w:rFonts w:hint="eastAsia"/>
                <w:bCs/>
              </w:rPr>
              <w:t>下线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停用</w:t>
            </w:r>
          </w:p>
        </w:tc>
      </w:tr>
      <w:tr w:rsidR="009C31F2" w:rsidT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C31F2" w:rsidRDefault="009C31F2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Default="009C31F2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Default="009C31F2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Default="009C31F2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C31F2" w:rsidRDefault="009C31F2">
            <w:pPr>
              <w:pStyle w:val="p0"/>
              <w:rPr>
                <w:b/>
                <w:bCs/>
              </w:rPr>
            </w:pPr>
          </w:p>
        </w:tc>
      </w:tr>
      <w:tr w:rsidR="006F21AF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6F21AF" w:rsidRDefault="006F21AF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F21AF" w:rsidRDefault="006F21AF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F21AF" w:rsidRDefault="006F21AF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F21AF" w:rsidRDefault="006F21AF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F21AF" w:rsidRDefault="006F21AF">
            <w:pPr>
              <w:pStyle w:val="p0"/>
              <w:rPr>
                <w:b/>
                <w:bCs/>
              </w:rPr>
            </w:pPr>
          </w:p>
        </w:tc>
      </w:tr>
    </w:tbl>
    <w:p w:rsidR="001D2283" w:rsidRPr="00803A25" w:rsidRDefault="001D2283" w:rsidP="001D2283">
      <w:pPr>
        <w:pStyle w:val="2"/>
        <w:rPr>
          <w:rFonts w:cs="Calibri"/>
        </w:rPr>
      </w:pPr>
      <w:r w:rsidRPr="00803A25">
        <w:rPr>
          <w:rFonts w:ascii="Calibri" w:hAnsi="Calibri" w:cs="Calibri" w:hint="eastAsia"/>
        </w:rPr>
        <w:t>获取</w:t>
      </w:r>
      <w:r>
        <w:rPr>
          <w:rFonts w:ascii="Calibri" w:hAnsi="Calibri" w:cs="Calibri" w:hint="eastAsia"/>
        </w:rPr>
        <w:t>机场</w:t>
      </w:r>
      <w:r w:rsidRPr="00803A25">
        <w:rPr>
          <w:rFonts w:ascii="Calibri" w:hAnsi="Calibri" w:cs="Calibri" w:hint="eastAsia"/>
        </w:rPr>
        <w:t>信息</w:t>
      </w:r>
    </w:p>
    <w:p w:rsidR="001D2283" w:rsidRDefault="001D2283" w:rsidP="001D2283">
      <w:pPr>
        <w:pStyle w:val="3"/>
      </w:pPr>
      <w:r>
        <w:rPr>
          <w:rFonts w:hint="eastAsia"/>
        </w:rPr>
        <w:t>请求参数：</w:t>
      </w:r>
      <w:r w:rsidRPr="001D2283">
        <w:t>AirportQueryRequest</w:t>
      </w:r>
      <w: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1D2283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1D2283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D2283" w:rsidRDefault="001D2283" w:rsidP="00D71EB8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proofErr w:type="spellStart"/>
            <w:r>
              <w:t>queryTypeEnum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</w:pPr>
            <w:r w:rsidRPr="00803A25">
              <w:rPr>
                <w:rFonts w:hint="eastAsia"/>
              </w:rPr>
              <w:t>查询类型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szCs w:val="21"/>
              </w:rPr>
            </w:pPr>
            <w:proofErr w:type="spellStart"/>
            <w:r w:rsidRPr="00803A25">
              <w:rPr>
                <w:rFonts w:cs="Calibri"/>
                <w:szCs w:val="21"/>
              </w:rPr>
              <w:t>QueryTypeEnum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见</w:t>
            </w:r>
            <w:r>
              <w:rPr>
                <w:rFonts w:cs="Calibri" w:hint="eastAsia"/>
                <w:kern w:val="0"/>
                <w:szCs w:val="21"/>
              </w:rPr>
              <w:t>1.6.1</w:t>
            </w:r>
            <w:r>
              <w:rPr>
                <w:rFonts w:cs="Calibri" w:hint="eastAsia"/>
                <w:kern w:val="0"/>
                <w:szCs w:val="21"/>
              </w:rPr>
              <w:t>定义说明</w:t>
            </w:r>
          </w:p>
        </w:tc>
      </w:tr>
      <w:tr w:rsidR="001D2283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D2283" w:rsidRPr="00803A25" w:rsidRDefault="001D2283" w:rsidP="00D71EB8">
            <w:pPr>
              <w:pStyle w:val="p0"/>
              <w:jc w:val="left"/>
            </w:pPr>
            <w:r w:rsidRPr="001D2283">
              <w:t>Airport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Pr="00803A25" w:rsidRDefault="001D2283" w:rsidP="00D71EB8">
            <w:pPr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airport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Pr="00803A25" w:rsidRDefault="001D2283" w:rsidP="00D71EB8">
            <w:pPr>
              <w:jc w:val="center"/>
              <w:rPr>
                <w:rFonts w:cs="Calibri" w:hint="eastAsia"/>
                <w:kern w:val="0"/>
                <w:szCs w:val="21"/>
              </w:rPr>
            </w:pPr>
            <w:r w:rsidRPr="00803A25">
              <w:rPr>
                <w:rFonts w:cs="Calibri" w:hint="eastAsia"/>
                <w:kern w:val="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widowControl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根据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赋值对应的参数</w:t>
            </w:r>
          </w:p>
        </w:tc>
      </w:tr>
      <w:tr w:rsidR="001D2283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D2283" w:rsidRDefault="001D2283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1D2283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D2283" w:rsidRDefault="001D2283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</w:tbl>
    <w:p w:rsidR="001D2283" w:rsidRDefault="001D2283" w:rsidP="001D2283">
      <w:pPr>
        <w:pStyle w:val="3"/>
      </w:pPr>
      <w:r>
        <w:rPr>
          <w:rFonts w:hint="eastAsia"/>
        </w:rPr>
        <w:t>返回参数：</w:t>
      </w:r>
      <w:r w:rsidR="00200CD0">
        <w:rPr>
          <w:rFonts w:hint="eastAsia"/>
        </w:rPr>
        <w:t>Airport</w:t>
      </w:r>
      <w:r w:rsidRPr="009D02FC">
        <w:t>QueryResponse</w:t>
      </w:r>
      <w:r>
        <w:rPr>
          <w:rFonts w:hint="eastAsia"/>
        </w:rP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1D2283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1D2283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D2283" w:rsidRDefault="001D2283" w:rsidP="00D71EB8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t>data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F54823" w:rsidP="00D71EB8">
            <w:pPr>
              <w:pStyle w:val="p0"/>
            </w:pPr>
            <w:r>
              <w:rPr>
                <w:rFonts w:hint="eastAsia"/>
              </w:rPr>
              <w:t>单条数据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3617C6" w:rsidP="00D71EB8">
            <w:pPr>
              <w:jc w:val="center"/>
              <w:rPr>
                <w:rFonts w:cs="Calibri"/>
                <w:szCs w:val="21"/>
              </w:rPr>
            </w:pPr>
            <w:r w:rsidRPr="001D2283">
              <w:t>Airport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4F54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9D02FC">
              <w:rPr>
                <w:rFonts w:cs="Calibri" w:hint="eastAsia"/>
                <w:kern w:val="0"/>
                <w:szCs w:val="21"/>
              </w:rPr>
              <w:t>ID</w:t>
            </w:r>
            <w:r>
              <w:rPr>
                <w:rFonts w:cs="Calibri" w:hint="eastAsia"/>
                <w:kern w:val="0"/>
                <w:szCs w:val="21"/>
              </w:rPr>
              <w:t>,</w:t>
            </w:r>
            <w:r w:rsidRPr="009D02FC">
              <w:rPr>
                <w:rFonts w:cs="Calibri" w:hint="eastAsia"/>
                <w:kern w:val="0"/>
                <w:szCs w:val="21"/>
              </w:rPr>
              <w:t>CODE</w:t>
            </w:r>
            <w:r w:rsidR="004F54B8">
              <w:rPr>
                <w:rFonts w:cs="Calibri" w:hint="eastAsia"/>
                <w:kern w:val="0"/>
                <w:szCs w:val="21"/>
              </w:rPr>
              <w:t>,</w:t>
            </w:r>
            <w:r w:rsidRPr="009D02FC">
              <w:rPr>
                <w:rFonts w:cs="Calibri" w:hint="eastAsia"/>
                <w:kern w:val="0"/>
                <w:szCs w:val="21"/>
              </w:rPr>
              <w:t>.NAME</w:t>
            </w:r>
          </w:p>
          <w:p w:rsidR="001D2283" w:rsidRDefault="001D2283" w:rsidP="00D71E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  <w:tr w:rsidR="001D2283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D2283" w:rsidRDefault="001D2283" w:rsidP="00D71EB8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F54823" w:rsidP="00D71EB8">
            <w:pPr>
              <w:pStyle w:val="p0"/>
            </w:pPr>
            <w:r>
              <w:rPr>
                <w:rFonts w:hint="eastAsia"/>
              </w:rPr>
              <w:t>多条数据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List&lt;</w:t>
            </w:r>
            <w:r w:rsidR="003617C6" w:rsidRPr="001D2283">
              <w:t xml:space="preserve"> </w:t>
            </w:r>
            <w:r w:rsidR="003617C6" w:rsidRPr="001D2283">
              <w:t>Airport</w:t>
            </w:r>
            <w:r>
              <w:rPr>
                <w:rFonts w:cs="Calibri" w:hint="eastAsia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D2283" w:rsidRDefault="001D2283" w:rsidP="004F54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8D55FB">
              <w:rPr>
                <w:rFonts w:cs="Calibri"/>
                <w:kern w:val="0"/>
                <w:szCs w:val="21"/>
              </w:rPr>
              <w:t>UNION_KEY</w:t>
            </w:r>
            <w:r>
              <w:rPr>
                <w:rFonts w:cs="Calibri" w:hint="eastAsia"/>
                <w:kern w:val="0"/>
                <w:szCs w:val="21"/>
              </w:rPr>
              <w:t>,ALL</w:t>
            </w:r>
          </w:p>
          <w:p w:rsidR="001D2283" w:rsidRDefault="001D2283" w:rsidP="00D71EB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</w:tbl>
    <w:p w:rsidR="001D2283" w:rsidRDefault="001D2283" w:rsidP="001D2283"/>
    <w:p w:rsidR="001D2283" w:rsidRDefault="00CC4CC3" w:rsidP="001D2283">
      <w:pPr>
        <w:pStyle w:val="3"/>
      </w:pPr>
      <w:r w:rsidRPr="001D2283">
        <w:t>Airport</w:t>
      </w:r>
      <w:r w:rsidR="001D2283"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709"/>
        <w:gridCol w:w="2318"/>
      </w:tblGrid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D2283" w:rsidRDefault="001D2283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283" w:rsidRPr="00526EA2" w:rsidRDefault="001D2283" w:rsidP="00D71EB8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D2283" w:rsidRPr="00526EA2" w:rsidRDefault="001D2283" w:rsidP="00D71EB8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pStyle w:val="p0"/>
              <w:rPr>
                <w:bCs/>
              </w:rPr>
            </w:pP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283" w:rsidRPr="00526EA2" w:rsidRDefault="001D2283" w:rsidP="00D71EB8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code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D2283" w:rsidRPr="00526EA2" w:rsidRDefault="001A2FF1" w:rsidP="00D71EB8">
            <w:pPr>
              <w:pStyle w:val="p0"/>
              <w:rPr>
                <w:bCs/>
              </w:rPr>
            </w:pPr>
            <w:r>
              <w:rPr>
                <w:rFonts w:hint="eastAsia"/>
                <w:bCs/>
              </w:rPr>
              <w:t>机场</w:t>
            </w:r>
            <w:r w:rsidR="001D2283" w:rsidRPr="00526EA2">
              <w:rPr>
                <w:rFonts w:hint="eastAsia"/>
                <w:bCs/>
              </w:rPr>
              <w:t>三字码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pStyle w:val="p0"/>
              <w:rPr>
                <w:bCs/>
              </w:rPr>
            </w:pP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283" w:rsidRPr="00526EA2" w:rsidRDefault="001D2283" w:rsidP="00D71EB8">
            <w:pPr>
              <w:pStyle w:val="p0"/>
              <w:jc w:val="left"/>
              <w:rPr>
                <w:bCs/>
              </w:rPr>
            </w:pPr>
            <w:r w:rsidRPr="00526EA2">
              <w:t>name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D2283" w:rsidRPr="00526EA2" w:rsidRDefault="001A2FF1" w:rsidP="00D71EB8">
            <w:pPr>
              <w:pStyle w:val="p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机场</w:t>
            </w:r>
            <w:r w:rsidR="001D2283" w:rsidRPr="00526EA2">
              <w:rPr>
                <w:rFonts w:hint="eastAsia"/>
                <w:bCs/>
              </w:rPr>
              <w:t>中文名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hint="eastAsia"/>
                <w:color w:val="000000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pStyle w:val="p0"/>
              <w:rPr>
                <w:bCs/>
              </w:rPr>
            </w:pPr>
          </w:p>
        </w:tc>
      </w:tr>
      <w:tr w:rsidR="001A2FF1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A2FF1" w:rsidRPr="00526EA2" w:rsidRDefault="001A2FF1" w:rsidP="00D71EB8">
            <w:pPr>
              <w:pStyle w:val="p0"/>
              <w:jc w:val="left"/>
            </w:pPr>
            <w:proofErr w:type="spellStart"/>
            <w:r w:rsidRPr="001A2FF1">
              <w:t>simpleName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A2FF1" w:rsidRDefault="001A2FF1" w:rsidP="00D71EB8">
            <w:pPr>
              <w:pStyle w:val="p0"/>
              <w:rPr>
                <w:rFonts w:hint="eastAsia"/>
                <w:bCs/>
              </w:rPr>
            </w:pPr>
            <w:r w:rsidRPr="001A2FF1">
              <w:rPr>
                <w:rFonts w:hint="eastAsia"/>
                <w:bCs/>
              </w:rPr>
              <w:t>机场简称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A2FF1" w:rsidRPr="00526EA2" w:rsidRDefault="001A2FF1" w:rsidP="00D71EB8">
            <w:pPr>
              <w:jc w:val="center"/>
              <w:rPr>
                <w:rFonts w:hint="eastAsia"/>
                <w:color w:val="000000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A2FF1" w:rsidRPr="00526EA2" w:rsidRDefault="001A2FF1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A2FF1" w:rsidRPr="00526EA2" w:rsidRDefault="001A2FF1" w:rsidP="00D71EB8">
            <w:pPr>
              <w:pStyle w:val="p0"/>
              <w:rPr>
                <w:bCs/>
              </w:rPr>
            </w:pPr>
          </w:p>
        </w:tc>
      </w:tr>
      <w:tr w:rsidR="001D2283" w:rsidTr="00D71EB8">
        <w:trPr>
          <w:trHeight w:val="90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283" w:rsidRPr="00526EA2" w:rsidRDefault="001D2283" w:rsidP="00D71EB8">
            <w:pPr>
              <w:pStyle w:val="p0"/>
              <w:jc w:val="left"/>
            </w:pPr>
            <w:r w:rsidRPr="00526EA2">
              <w:t>spell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D2283" w:rsidRPr="00526EA2" w:rsidRDefault="001A2FF1" w:rsidP="00D71EB8">
            <w:pPr>
              <w:pStyle w:val="p0"/>
            </w:pPr>
            <w:r>
              <w:rPr>
                <w:rFonts w:hint="eastAsia"/>
                <w:bCs/>
              </w:rPr>
              <w:t>机场</w:t>
            </w:r>
            <w:r w:rsidR="001D2283" w:rsidRPr="00526EA2">
              <w:rPr>
                <w:rFonts w:hint="eastAsia"/>
              </w:rPr>
              <w:t>拼音全拼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pStyle w:val="p0"/>
            </w:pPr>
            <w:r w:rsidRPr="00526EA2">
              <w:rPr>
                <w:shd w:val="clear" w:color="auto" w:fill="FFFFFF"/>
              </w:rPr>
              <w:t xml:space="preserve"> </w:t>
            </w: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2283" w:rsidRPr="00526EA2" w:rsidRDefault="001D2283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526EA2">
              <w:rPr>
                <w:bCs/>
              </w:rPr>
              <w:t>simpleSpell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A2FF1" w:rsidP="00D71EB8">
            <w:pPr>
              <w:pStyle w:val="p0"/>
              <w:rPr>
                <w:bCs/>
              </w:rPr>
            </w:pPr>
            <w:r>
              <w:rPr>
                <w:rFonts w:hint="eastAsia"/>
                <w:bCs/>
              </w:rPr>
              <w:t>机场</w:t>
            </w:r>
            <w:r w:rsidR="001D2283" w:rsidRPr="00526EA2">
              <w:rPr>
                <w:rFonts w:hint="eastAsia"/>
                <w:bCs/>
              </w:rPr>
              <w:t>拼音简拼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526EA2" w:rsidRDefault="001D2283" w:rsidP="00D71EB8">
            <w:pPr>
              <w:pStyle w:val="p0"/>
              <w:rPr>
                <w:bCs/>
              </w:rPr>
            </w:pP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2283" w:rsidRPr="00620B3E" w:rsidRDefault="001A2FF1" w:rsidP="00D71EB8">
            <w:pPr>
              <w:pStyle w:val="p0"/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lastRenderedPageBreak/>
              <w:t>cityCode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A2FF1" w:rsidP="00D71EB8">
            <w:pPr>
              <w:pStyle w:val="p0"/>
              <w:rPr>
                <w:bCs/>
              </w:rPr>
            </w:pPr>
            <w:r>
              <w:rPr>
                <w:rFonts w:hint="eastAsia"/>
                <w:bCs/>
              </w:rPr>
              <w:t>所属城市代码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A2FF1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D2283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D2283" w:rsidP="00D71EB8">
            <w:pPr>
              <w:pStyle w:val="p0"/>
              <w:rPr>
                <w:bCs/>
              </w:rPr>
            </w:pP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2283" w:rsidRPr="00620B3E" w:rsidRDefault="001D2283" w:rsidP="00D71EB8">
            <w:pPr>
              <w:pStyle w:val="p0"/>
              <w:jc w:val="left"/>
              <w:rPr>
                <w:bCs/>
              </w:rPr>
            </w:pPr>
            <w:r w:rsidRPr="00620B3E">
              <w:rPr>
                <w:bCs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D2283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D2283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proofErr w:type="spellStart"/>
            <w:r w:rsidRPr="00620B3E">
              <w:rPr>
                <w:bCs/>
              </w:rPr>
              <w:t>StatusEnum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D2283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Pr="00620B3E" w:rsidRDefault="001D2283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上线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启用</w:t>
            </w:r>
            <w:r w:rsidRPr="00620B3E">
              <w:rPr>
                <w:rFonts w:hint="eastAsia"/>
                <w:bCs/>
              </w:rPr>
              <w:t>;0:</w:t>
            </w:r>
            <w:r w:rsidRPr="00620B3E">
              <w:rPr>
                <w:rFonts w:hint="eastAsia"/>
                <w:bCs/>
              </w:rPr>
              <w:t>下线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停用</w:t>
            </w: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2283" w:rsidRDefault="001D2283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  <w:rPr>
                <w:b/>
                <w:bCs/>
              </w:rPr>
            </w:pPr>
          </w:p>
        </w:tc>
      </w:tr>
      <w:tr w:rsidR="001D2283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1D2283" w:rsidRDefault="001D2283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1D2283" w:rsidRDefault="001D2283" w:rsidP="00D71EB8">
            <w:pPr>
              <w:pStyle w:val="p0"/>
              <w:rPr>
                <w:b/>
                <w:bCs/>
              </w:rPr>
            </w:pPr>
          </w:p>
        </w:tc>
      </w:tr>
    </w:tbl>
    <w:p w:rsidR="001D2283" w:rsidRDefault="001D2283" w:rsidP="001D2283">
      <w:pPr>
        <w:rPr>
          <w:rFonts w:cs="Calibri"/>
        </w:rPr>
      </w:pPr>
    </w:p>
    <w:p w:rsidR="007E0A74" w:rsidRPr="00803A25" w:rsidRDefault="007E0A74" w:rsidP="007E0A74">
      <w:pPr>
        <w:pStyle w:val="2"/>
        <w:rPr>
          <w:rFonts w:cs="Calibri"/>
        </w:rPr>
      </w:pPr>
      <w:r w:rsidRPr="00803A25">
        <w:rPr>
          <w:rFonts w:ascii="Calibri" w:hAnsi="Calibri" w:cs="Calibri" w:hint="eastAsia"/>
        </w:rPr>
        <w:t>获取</w:t>
      </w:r>
      <w:r w:rsidR="00442291">
        <w:rPr>
          <w:rFonts w:ascii="Calibri" w:hAnsi="Calibri" w:cs="Calibri" w:hint="eastAsia"/>
        </w:rPr>
        <w:t>航空公司</w:t>
      </w:r>
      <w:r w:rsidRPr="00803A25">
        <w:rPr>
          <w:rFonts w:ascii="Calibri" w:hAnsi="Calibri" w:cs="Calibri" w:hint="eastAsia"/>
        </w:rPr>
        <w:t>信息</w:t>
      </w:r>
    </w:p>
    <w:p w:rsidR="007E0A74" w:rsidRDefault="007E0A74" w:rsidP="00442291">
      <w:pPr>
        <w:pStyle w:val="3"/>
      </w:pPr>
      <w:r>
        <w:rPr>
          <w:rFonts w:hint="eastAsia"/>
        </w:rPr>
        <w:t>请求参数：</w:t>
      </w:r>
      <w:r w:rsidR="00442291" w:rsidRPr="00442291">
        <w:t>AirCorpQueryRequest</w:t>
      </w:r>
      <w: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7E0A74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7E0A7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7E0A74" w:rsidRDefault="007E0A74" w:rsidP="00D71EB8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proofErr w:type="spellStart"/>
            <w:r>
              <w:t>queryTypeEnum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</w:pPr>
            <w:r w:rsidRPr="00803A25">
              <w:rPr>
                <w:rFonts w:hint="eastAsia"/>
              </w:rPr>
              <w:t>查询类型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szCs w:val="21"/>
              </w:rPr>
            </w:pPr>
            <w:proofErr w:type="spellStart"/>
            <w:r w:rsidRPr="00803A25">
              <w:rPr>
                <w:rFonts w:cs="Calibri"/>
                <w:szCs w:val="21"/>
              </w:rPr>
              <w:t>QueryTypeEnum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见</w:t>
            </w:r>
            <w:r>
              <w:rPr>
                <w:rFonts w:cs="Calibri" w:hint="eastAsia"/>
                <w:kern w:val="0"/>
                <w:szCs w:val="21"/>
              </w:rPr>
              <w:t>1.6.1</w:t>
            </w:r>
            <w:r>
              <w:rPr>
                <w:rFonts w:cs="Calibri" w:hint="eastAsia"/>
                <w:kern w:val="0"/>
                <w:szCs w:val="21"/>
              </w:rPr>
              <w:t>定义说明</w:t>
            </w:r>
          </w:p>
        </w:tc>
      </w:tr>
      <w:tr w:rsidR="007E0A7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7E0A74" w:rsidRPr="00803A25" w:rsidRDefault="00442291" w:rsidP="00D71EB8">
            <w:pPr>
              <w:pStyle w:val="p0"/>
              <w:jc w:val="left"/>
            </w:pPr>
            <w:proofErr w:type="spellStart"/>
            <w:r w:rsidRPr="00442291">
              <w:t>AirCorp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Pr="00803A25" w:rsidRDefault="00442291" w:rsidP="00D71EB8">
            <w:pPr>
              <w:jc w:val="center"/>
              <w:rPr>
                <w:rFonts w:cs="Calibri"/>
                <w:kern w:val="0"/>
                <w:szCs w:val="21"/>
              </w:rPr>
            </w:pPr>
            <w:proofErr w:type="spellStart"/>
            <w:r w:rsidRPr="00442291">
              <w:rPr>
                <w:rFonts w:cs="Calibri"/>
                <w:kern w:val="0"/>
                <w:szCs w:val="21"/>
              </w:rPr>
              <w:t>airCorp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Pr="00803A25" w:rsidRDefault="007E0A74" w:rsidP="00D71EB8">
            <w:pPr>
              <w:jc w:val="center"/>
              <w:rPr>
                <w:rFonts w:cs="Calibri" w:hint="eastAsia"/>
                <w:kern w:val="0"/>
                <w:szCs w:val="21"/>
              </w:rPr>
            </w:pPr>
            <w:r w:rsidRPr="00803A25">
              <w:rPr>
                <w:rFonts w:cs="Calibri" w:hint="eastAsia"/>
                <w:kern w:val="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widowControl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根据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赋值对应的参数</w:t>
            </w:r>
          </w:p>
        </w:tc>
      </w:tr>
      <w:tr w:rsidR="007E0A7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7E0A74" w:rsidRDefault="007E0A7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7E0A7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7E0A74" w:rsidRDefault="007E0A7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</w:tbl>
    <w:p w:rsidR="007E0A74" w:rsidRDefault="007E0A74" w:rsidP="009D1FB2">
      <w:pPr>
        <w:pStyle w:val="3"/>
      </w:pPr>
      <w:r>
        <w:rPr>
          <w:rFonts w:hint="eastAsia"/>
        </w:rPr>
        <w:t>返回参数：</w:t>
      </w:r>
      <w:r w:rsidR="009D1FB2" w:rsidRPr="009D1FB2">
        <w:t>AirCorpQueryResponse</w:t>
      </w:r>
      <w:r>
        <w:rPr>
          <w:rFonts w:hint="eastAsia"/>
        </w:rP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7E0A74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7E0A7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7E0A74" w:rsidRDefault="007E0A74" w:rsidP="00D71EB8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>
              <w:t>data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F54823" w:rsidP="00D71EB8">
            <w:pPr>
              <w:pStyle w:val="p0"/>
            </w:pPr>
            <w:r>
              <w:rPr>
                <w:rFonts w:hint="eastAsia"/>
              </w:rPr>
              <w:t>单条数据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442291" w:rsidP="00D71EB8">
            <w:pPr>
              <w:jc w:val="center"/>
              <w:rPr>
                <w:rFonts w:cs="Calibri"/>
                <w:szCs w:val="21"/>
              </w:rPr>
            </w:pPr>
            <w:proofErr w:type="spellStart"/>
            <w:r w:rsidRPr="00442291">
              <w:t>AirCorp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9D02FC">
              <w:rPr>
                <w:rFonts w:cs="Calibri" w:hint="eastAsia"/>
                <w:kern w:val="0"/>
                <w:szCs w:val="21"/>
              </w:rPr>
              <w:t>ID</w:t>
            </w:r>
            <w:r>
              <w:rPr>
                <w:rFonts w:cs="Calibri" w:hint="eastAsia"/>
                <w:kern w:val="0"/>
                <w:szCs w:val="21"/>
              </w:rPr>
              <w:t>,</w:t>
            </w:r>
            <w:r w:rsidRPr="009D02FC">
              <w:rPr>
                <w:rFonts w:cs="Calibri" w:hint="eastAsia"/>
                <w:kern w:val="0"/>
                <w:szCs w:val="21"/>
              </w:rPr>
              <w:t>CODE</w:t>
            </w:r>
            <w:r>
              <w:rPr>
                <w:rFonts w:cs="Calibri" w:hint="eastAsia"/>
                <w:kern w:val="0"/>
                <w:szCs w:val="21"/>
              </w:rPr>
              <w:t>,</w:t>
            </w:r>
            <w:r w:rsidRPr="009D02FC">
              <w:rPr>
                <w:rFonts w:cs="Calibri" w:hint="eastAsia"/>
                <w:kern w:val="0"/>
                <w:szCs w:val="21"/>
              </w:rPr>
              <w:t>.NAME</w:t>
            </w:r>
          </w:p>
          <w:p w:rsidR="007E0A74" w:rsidRDefault="007E0A74" w:rsidP="00D71E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  <w:tr w:rsidR="007E0A7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7E0A74" w:rsidRDefault="007E0A74" w:rsidP="00D71EB8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F54823" w:rsidP="00D71EB8">
            <w:pPr>
              <w:pStyle w:val="p0"/>
            </w:pPr>
            <w:r>
              <w:rPr>
                <w:rFonts w:hint="eastAsia"/>
              </w:rPr>
              <w:t>多条数据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List&lt;</w:t>
            </w:r>
            <w:r w:rsidRPr="001D2283">
              <w:t xml:space="preserve"> </w:t>
            </w:r>
            <w:proofErr w:type="spellStart"/>
            <w:r w:rsidR="00442291" w:rsidRPr="00442291">
              <w:t>AirCorp</w:t>
            </w:r>
            <w:proofErr w:type="spellEnd"/>
            <w:r>
              <w:rPr>
                <w:rFonts w:cs="Calibri" w:hint="eastAsia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8D55FB">
              <w:rPr>
                <w:rFonts w:cs="Calibri"/>
                <w:kern w:val="0"/>
                <w:szCs w:val="21"/>
              </w:rPr>
              <w:t>UNION_KEY</w:t>
            </w:r>
            <w:r>
              <w:rPr>
                <w:rFonts w:cs="Calibri" w:hint="eastAsia"/>
                <w:kern w:val="0"/>
                <w:szCs w:val="21"/>
              </w:rPr>
              <w:t>,ALL</w:t>
            </w:r>
          </w:p>
          <w:p w:rsidR="007E0A74" w:rsidRDefault="007E0A74" w:rsidP="00D71EB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</w:tbl>
    <w:p w:rsidR="007E0A74" w:rsidRDefault="007E0A74" w:rsidP="007E0A74"/>
    <w:p w:rsidR="007E0A74" w:rsidRDefault="001215DB" w:rsidP="007E0A74">
      <w:pPr>
        <w:pStyle w:val="3"/>
      </w:pPr>
      <w:r w:rsidRPr="00442291">
        <w:t>AirCorp</w:t>
      </w:r>
      <w:r w:rsidR="007E0A74"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709"/>
        <w:gridCol w:w="2318"/>
      </w:tblGrid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7E0A74" w:rsidRDefault="007E0A7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0A74" w:rsidRPr="00526EA2" w:rsidRDefault="007E0A74" w:rsidP="00D71EB8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0A74" w:rsidRPr="00526EA2" w:rsidRDefault="007E0A74" w:rsidP="00D71EB8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pStyle w:val="p0"/>
              <w:rPr>
                <w:bCs/>
              </w:rPr>
            </w:pP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0A74" w:rsidRPr="00526EA2" w:rsidRDefault="007E0A74" w:rsidP="00D71EB8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code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0A74" w:rsidRPr="00526EA2" w:rsidRDefault="00552F85" w:rsidP="00D71EB8">
            <w:pPr>
              <w:pStyle w:val="p0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航司两字码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pStyle w:val="p0"/>
              <w:rPr>
                <w:bCs/>
              </w:rPr>
            </w:pP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0A74" w:rsidRPr="00526EA2" w:rsidRDefault="007E0A74" w:rsidP="00D71EB8">
            <w:pPr>
              <w:pStyle w:val="p0"/>
              <w:jc w:val="left"/>
              <w:rPr>
                <w:bCs/>
              </w:rPr>
            </w:pPr>
            <w:r w:rsidRPr="00526EA2">
              <w:t>name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0A74" w:rsidRPr="00526EA2" w:rsidRDefault="007E0A74" w:rsidP="00D71EB8">
            <w:pPr>
              <w:pStyle w:val="p0"/>
              <w:rPr>
                <w:rFonts w:hint="eastAsia"/>
                <w:bCs/>
              </w:rPr>
            </w:pPr>
            <w:r w:rsidRPr="00526EA2">
              <w:rPr>
                <w:rFonts w:hint="eastAsia"/>
                <w:bCs/>
              </w:rPr>
              <w:t>中文名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hint="eastAsia"/>
                <w:color w:val="000000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pStyle w:val="p0"/>
              <w:rPr>
                <w:bCs/>
              </w:rPr>
            </w:pP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0A74" w:rsidRPr="00526EA2" w:rsidRDefault="007E0A74" w:rsidP="00D71EB8">
            <w:pPr>
              <w:pStyle w:val="p0"/>
              <w:jc w:val="left"/>
            </w:pPr>
            <w:proofErr w:type="spellStart"/>
            <w:r w:rsidRPr="001A2FF1">
              <w:t>simpleName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0A74" w:rsidRDefault="00552F85" w:rsidP="00D71EB8">
            <w:pPr>
              <w:pStyle w:val="p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中文</w:t>
            </w:r>
            <w:r w:rsidR="007E0A74" w:rsidRPr="001A2FF1">
              <w:rPr>
                <w:rFonts w:hint="eastAsia"/>
                <w:bCs/>
              </w:rPr>
              <w:t>简称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hint="eastAsia"/>
                <w:color w:val="000000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pStyle w:val="p0"/>
              <w:rPr>
                <w:bCs/>
              </w:rPr>
            </w:pPr>
          </w:p>
        </w:tc>
      </w:tr>
      <w:tr w:rsidR="007E0A74" w:rsidTr="00D71EB8">
        <w:trPr>
          <w:trHeight w:val="90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0A74" w:rsidRPr="00526EA2" w:rsidRDefault="007E0A74" w:rsidP="00D71EB8">
            <w:pPr>
              <w:pStyle w:val="p0"/>
              <w:jc w:val="left"/>
            </w:pPr>
            <w:r w:rsidRPr="00526EA2">
              <w:t>spell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0A74" w:rsidRPr="00526EA2" w:rsidRDefault="007E0A74" w:rsidP="00D71EB8">
            <w:pPr>
              <w:pStyle w:val="p0"/>
            </w:pPr>
            <w:r w:rsidRPr="00526EA2">
              <w:rPr>
                <w:rFonts w:hint="eastAsia"/>
              </w:rPr>
              <w:t>拼音全拼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pStyle w:val="p0"/>
            </w:pPr>
            <w:r w:rsidRPr="00526EA2">
              <w:rPr>
                <w:shd w:val="clear" w:color="auto" w:fill="FFFFFF"/>
              </w:rPr>
              <w:t xml:space="preserve"> </w:t>
            </w: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0A74" w:rsidRPr="00526EA2" w:rsidRDefault="00552F85" w:rsidP="00D71EB8">
            <w:pPr>
              <w:pStyle w:val="p0"/>
              <w:jc w:val="left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url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552F85" w:rsidP="00D71EB8">
            <w:pPr>
              <w:pStyle w:val="p0"/>
              <w:rPr>
                <w:bCs/>
              </w:rPr>
            </w:pPr>
            <w:r>
              <w:rPr>
                <w:rFonts w:hint="eastAsia"/>
                <w:bCs/>
              </w:rPr>
              <w:t>航司网址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526EA2" w:rsidRDefault="007E0A74" w:rsidP="00D71EB8">
            <w:pPr>
              <w:pStyle w:val="p0"/>
              <w:rPr>
                <w:bCs/>
              </w:rPr>
            </w:pPr>
          </w:p>
        </w:tc>
      </w:tr>
      <w:tr w:rsidR="00552F85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2F85" w:rsidRDefault="00552F85" w:rsidP="00D71EB8">
            <w:pPr>
              <w:pStyle w:val="p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phone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Default="00552F85" w:rsidP="00D71EB8">
            <w:pPr>
              <w:pStyle w:val="p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航</w:t>
            </w:r>
            <w:proofErr w:type="gramStart"/>
            <w:r>
              <w:rPr>
                <w:rFonts w:hint="eastAsia"/>
                <w:bCs/>
              </w:rPr>
              <w:t>司电话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Pr="00526EA2" w:rsidRDefault="00552F85" w:rsidP="00D71EB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Pr="00526EA2" w:rsidRDefault="00552F85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Pr="00526EA2" w:rsidRDefault="00552F85" w:rsidP="00D71EB8">
            <w:pPr>
              <w:pStyle w:val="p0"/>
              <w:rPr>
                <w:bCs/>
              </w:rPr>
            </w:pPr>
          </w:p>
        </w:tc>
      </w:tr>
      <w:tr w:rsidR="00552F85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52F85" w:rsidRDefault="00351536" w:rsidP="00D71EB8">
            <w:pPr>
              <w:pStyle w:val="p0"/>
              <w:jc w:val="left"/>
              <w:rPr>
                <w:rFonts w:hint="eastAsia"/>
                <w:bCs/>
              </w:rPr>
            </w:pPr>
            <w:r w:rsidRPr="00351536">
              <w:rPr>
                <w:bCs/>
              </w:rPr>
              <w:t>channel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Default="00351536" w:rsidP="00D71EB8">
            <w:pPr>
              <w:pStyle w:val="p0"/>
              <w:rPr>
                <w:rFonts w:hint="eastAsia"/>
                <w:bCs/>
              </w:rPr>
            </w:pPr>
            <w:r w:rsidRPr="00351536">
              <w:rPr>
                <w:rFonts w:hint="eastAsia"/>
                <w:bCs/>
              </w:rPr>
              <w:t>渠道开关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Default="00351536" w:rsidP="00D71EB8">
            <w:pPr>
              <w:jc w:val="center"/>
              <w:rPr>
                <w:rFonts w:hint="eastAsia"/>
                <w:color w:val="000000"/>
              </w:rPr>
            </w:pPr>
            <w:r w:rsidRPr="00351536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Default="00351536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2F85" w:rsidRPr="00351536" w:rsidRDefault="00351536" w:rsidP="00D71EB8">
            <w:pPr>
              <w:pStyle w:val="p0"/>
              <w:rPr>
                <w:bCs/>
              </w:rPr>
            </w:pPr>
            <w:r w:rsidRPr="00351536">
              <w:rPr>
                <w:rFonts w:hint="eastAsia"/>
                <w:bCs/>
              </w:rPr>
              <w:t>1</w:t>
            </w:r>
            <w:r w:rsidRPr="00351536">
              <w:rPr>
                <w:rFonts w:hint="eastAsia"/>
                <w:bCs/>
              </w:rPr>
              <w:t>：</w:t>
            </w:r>
            <w:r w:rsidRPr="00351536">
              <w:rPr>
                <w:rFonts w:hint="eastAsia"/>
                <w:bCs/>
              </w:rPr>
              <w:t>b2b  2</w:t>
            </w:r>
            <w:r w:rsidRPr="00351536">
              <w:rPr>
                <w:rFonts w:hint="eastAsia"/>
                <w:bCs/>
              </w:rPr>
              <w:t>：</w:t>
            </w:r>
            <w:proofErr w:type="spellStart"/>
            <w:r w:rsidRPr="00351536">
              <w:rPr>
                <w:rFonts w:hint="eastAsia"/>
                <w:bCs/>
              </w:rPr>
              <w:t>bsp</w:t>
            </w:r>
            <w:proofErr w:type="spellEnd"/>
            <w:r w:rsidRPr="00351536">
              <w:rPr>
                <w:rFonts w:hint="eastAsia"/>
                <w:bCs/>
              </w:rPr>
              <w:t xml:space="preserve"> 3</w:t>
            </w:r>
            <w:r w:rsidRPr="00351536">
              <w:rPr>
                <w:rFonts w:hint="eastAsia"/>
                <w:bCs/>
              </w:rPr>
              <w:t>：全关</w:t>
            </w: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0A74" w:rsidRPr="00620B3E" w:rsidRDefault="002F6005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2F6005">
              <w:rPr>
                <w:bCs/>
              </w:rPr>
              <w:t>settlementCode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2F6005" w:rsidP="00D71EB8">
            <w:pPr>
              <w:pStyle w:val="p0"/>
              <w:rPr>
                <w:bCs/>
              </w:rPr>
            </w:pPr>
            <w:r w:rsidRPr="002F6005">
              <w:rPr>
                <w:rFonts w:hint="eastAsia"/>
                <w:bCs/>
              </w:rPr>
              <w:t>航司</w:t>
            </w:r>
            <w:r w:rsidRPr="002F6005">
              <w:rPr>
                <w:rFonts w:hint="eastAsia"/>
                <w:bCs/>
              </w:rPr>
              <w:t>IATA</w:t>
            </w:r>
            <w:r w:rsidRPr="002F6005">
              <w:rPr>
                <w:rFonts w:hint="eastAsia"/>
                <w:bCs/>
              </w:rPr>
              <w:t>结算码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7E0A7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7E0A7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7E0A74" w:rsidP="00D71EB8">
            <w:pPr>
              <w:pStyle w:val="p0"/>
              <w:rPr>
                <w:bCs/>
              </w:rPr>
            </w:pPr>
          </w:p>
        </w:tc>
      </w:tr>
      <w:tr w:rsidR="002F6005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6005" w:rsidRPr="002F6005" w:rsidRDefault="002F6005" w:rsidP="00D71EB8">
            <w:pPr>
              <w:pStyle w:val="p0"/>
              <w:jc w:val="left"/>
              <w:rPr>
                <w:bCs/>
              </w:rPr>
            </w:pPr>
            <w:r w:rsidRPr="002F6005">
              <w:rPr>
                <w:bCs/>
              </w:rPr>
              <w:t>type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6005" w:rsidRPr="002F6005" w:rsidRDefault="002F6005" w:rsidP="00D71EB8">
            <w:pPr>
              <w:pStyle w:val="p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航</w:t>
            </w:r>
            <w:proofErr w:type="gramStart"/>
            <w:r>
              <w:rPr>
                <w:rFonts w:hint="eastAsia"/>
                <w:bCs/>
              </w:rPr>
              <w:t>司类型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6005" w:rsidRPr="00526EA2" w:rsidRDefault="002F6005" w:rsidP="00D71EB8">
            <w:pPr>
              <w:jc w:val="center"/>
              <w:rPr>
                <w:rFonts w:hint="eastAsia"/>
                <w:color w:val="000000"/>
              </w:rPr>
            </w:pPr>
            <w:r w:rsidRPr="00351536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6005" w:rsidRPr="00620B3E" w:rsidRDefault="002F6005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6005" w:rsidRPr="00620B3E" w:rsidRDefault="002F6005" w:rsidP="00D71EB8">
            <w:pPr>
              <w:pStyle w:val="p0"/>
              <w:rPr>
                <w:bCs/>
              </w:rPr>
            </w:pPr>
            <w:r w:rsidRPr="002F6005">
              <w:rPr>
                <w:rFonts w:hint="eastAsia"/>
                <w:bCs/>
              </w:rPr>
              <w:t xml:space="preserve">1 </w:t>
            </w:r>
            <w:r w:rsidRPr="002F6005">
              <w:rPr>
                <w:rFonts w:hint="eastAsia"/>
                <w:bCs/>
              </w:rPr>
              <w:t>：廉价航空</w:t>
            </w:r>
            <w:r w:rsidRPr="002F6005">
              <w:rPr>
                <w:rFonts w:hint="eastAsia"/>
                <w:bCs/>
              </w:rPr>
              <w:t xml:space="preserve">  2 : </w:t>
            </w:r>
            <w:r w:rsidRPr="002F6005">
              <w:rPr>
                <w:rFonts w:hint="eastAsia"/>
                <w:bCs/>
              </w:rPr>
              <w:t>非廉价航空</w:t>
            </w: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0A74" w:rsidRPr="00620B3E" w:rsidRDefault="007E0A74" w:rsidP="00D71EB8">
            <w:pPr>
              <w:pStyle w:val="p0"/>
              <w:jc w:val="left"/>
              <w:rPr>
                <w:bCs/>
              </w:rPr>
            </w:pPr>
            <w:r w:rsidRPr="00620B3E">
              <w:rPr>
                <w:bCs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7E0A74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7E0A7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proofErr w:type="spellStart"/>
            <w:r w:rsidRPr="00620B3E">
              <w:rPr>
                <w:bCs/>
              </w:rPr>
              <w:t>StatusEnum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7E0A7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Pr="00620B3E" w:rsidRDefault="007E0A74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上线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启用</w:t>
            </w:r>
            <w:r w:rsidRPr="00620B3E">
              <w:rPr>
                <w:rFonts w:hint="eastAsia"/>
                <w:bCs/>
              </w:rPr>
              <w:t>;0:</w:t>
            </w:r>
            <w:r w:rsidRPr="00620B3E">
              <w:rPr>
                <w:rFonts w:hint="eastAsia"/>
                <w:bCs/>
              </w:rPr>
              <w:t>下线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停用</w:t>
            </w: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0A74" w:rsidRDefault="007E0A7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  <w:rPr>
                <w:b/>
                <w:bCs/>
              </w:rPr>
            </w:pPr>
          </w:p>
        </w:tc>
      </w:tr>
      <w:tr w:rsidR="007E0A7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7E0A74" w:rsidRDefault="007E0A7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7E0A74" w:rsidRDefault="007E0A74" w:rsidP="00D71EB8">
            <w:pPr>
              <w:pStyle w:val="p0"/>
              <w:rPr>
                <w:b/>
                <w:bCs/>
              </w:rPr>
            </w:pPr>
          </w:p>
        </w:tc>
      </w:tr>
    </w:tbl>
    <w:p w:rsidR="007E0A74" w:rsidRDefault="007E0A74" w:rsidP="007E0A74">
      <w:pPr>
        <w:rPr>
          <w:rFonts w:cs="Calibri"/>
        </w:rPr>
      </w:pPr>
    </w:p>
    <w:p w:rsidR="006B0877" w:rsidRPr="00803A25" w:rsidRDefault="006B0877" w:rsidP="006B0877">
      <w:pPr>
        <w:pStyle w:val="2"/>
        <w:rPr>
          <w:rFonts w:cs="Calibri"/>
        </w:rPr>
      </w:pPr>
      <w:r w:rsidRPr="00803A25">
        <w:rPr>
          <w:rFonts w:ascii="Calibri" w:hAnsi="Calibri" w:cs="Calibri" w:hint="eastAsia"/>
        </w:rPr>
        <w:t>获取</w:t>
      </w:r>
      <w:r>
        <w:rPr>
          <w:rFonts w:ascii="Calibri" w:hAnsi="Calibri" w:cs="Calibri" w:hint="eastAsia"/>
        </w:rPr>
        <w:t>航线库</w:t>
      </w:r>
      <w:r w:rsidRPr="00803A25">
        <w:rPr>
          <w:rFonts w:ascii="Calibri" w:hAnsi="Calibri" w:cs="Calibri" w:hint="eastAsia"/>
        </w:rPr>
        <w:t>信息</w:t>
      </w:r>
    </w:p>
    <w:p w:rsidR="006B0877" w:rsidRDefault="006B0877" w:rsidP="006B0877">
      <w:pPr>
        <w:pStyle w:val="3"/>
      </w:pPr>
      <w:r>
        <w:rPr>
          <w:rFonts w:hint="eastAsia"/>
        </w:rPr>
        <w:t>请求参数：</w:t>
      </w:r>
      <w:r w:rsidRPr="006B0877">
        <w:t>AirlineQueryRequest</w:t>
      </w:r>
      <w: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6B0877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6B0877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B0877" w:rsidRDefault="006B0877" w:rsidP="00D71EB8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proofErr w:type="spellStart"/>
            <w:r>
              <w:t>queryTypeEnum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</w:pPr>
            <w:r w:rsidRPr="00803A25">
              <w:rPr>
                <w:rFonts w:hint="eastAsia"/>
              </w:rPr>
              <w:t>查询类型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szCs w:val="21"/>
              </w:rPr>
            </w:pPr>
            <w:proofErr w:type="spellStart"/>
            <w:r w:rsidRPr="00803A25">
              <w:rPr>
                <w:rFonts w:cs="Calibri"/>
                <w:szCs w:val="21"/>
              </w:rPr>
              <w:t>QueryTypeEnum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6B0877">
            <w:pPr>
              <w:widowControl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见</w:t>
            </w:r>
            <w:r>
              <w:rPr>
                <w:rFonts w:cs="Calibri" w:hint="eastAsia"/>
                <w:kern w:val="0"/>
                <w:szCs w:val="21"/>
              </w:rPr>
              <w:t>1.6.1</w:t>
            </w:r>
            <w:r>
              <w:rPr>
                <w:rFonts w:cs="Calibri" w:hint="eastAsia"/>
                <w:kern w:val="0"/>
                <w:szCs w:val="21"/>
              </w:rPr>
              <w:t>定义说明</w:t>
            </w:r>
            <w:r>
              <w:rPr>
                <w:rFonts w:cs="Calibri" w:hint="eastAsia"/>
                <w:kern w:val="0"/>
                <w:szCs w:val="21"/>
              </w:rPr>
              <w:t>，只支持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8D55FB">
              <w:rPr>
                <w:rFonts w:cs="Calibri"/>
                <w:kern w:val="0"/>
                <w:szCs w:val="21"/>
              </w:rPr>
              <w:t>UNION_KEY</w:t>
            </w:r>
            <w:r>
              <w:rPr>
                <w:rFonts w:cs="Calibri" w:hint="eastAsia"/>
                <w:kern w:val="0"/>
                <w:szCs w:val="21"/>
              </w:rPr>
              <w:t>,ALL</w:t>
            </w:r>
            <w:r>
              <w:rPr>
                <w:rFonts w:cs="Calibri" w:hint="eastAsia"/>
                <w:kern w:val="0"/>
                <w:szCs w:val="21"/>
              </w:rPr>
              <w:t>情况</w:t>
            </w:r>
          </w:p>
        </w:tc>
      </w:tr>
      <w:tr w:rsidR="006B0877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B0877" w:rsidRPr="00803A25" w:rsidRDefault="006B0877" w:rsidP="00D71EB8">
            <w:pPr>
              <w:pStyle w:val="p0"/>
              <w:jc w:val="left"/>
            </w:pPr>
            <w:proofErr w:type="spellStart"/>
            <w:r w:rsidRPr="006B0877">
              <w:t>AirLine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Pr="00803A25" w:rsidRDefault="006B0877" w:rsidP="00D71EB8">
            <w:pPr>
              <w:jc w:val="center"/>
              <w:rPr>
                <w:rFonts w:cs="Calibri"/>
                <w:kern w:val="0"/>
                <w:szCs w:val="21"/>
              </w:rPr>
            </w:pPr>
            <w:proofErr w:type="spellStart"/>
            <w:r w:rsidRPr="006B0877">
              <w:rPr>
                <w:rFonts w:cs="Calibri"/>
                <w:kern w:val="0"/>
                <w:szCs w:val="21"/>
              </w:rPr>
              <w:t>AirLine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Pr="00803A25" w:rsidRDefault="006B0877" w:rsidP="00D71EB8">
            <w:pPr>
              <w:jc w:val="center"/>
              <w:rPr>
                <w:rFonts w:cs="Calibri" w:hint="eastAsia"/>
                <w:kern w:val="0"/>
                <w:szCs w:val="21"/>
              </w:rPr>
            </w:pPr>
            <w:r w:rsidRPr="00803A25">
              <w:rPr>
                <w:rFonts w:cs="Calibri" w:hint="eastAsia"/>
                <w:kern w:val="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widowControl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根据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赋值对应的参数</w:t>
            </w:r>
          </w:p>
        </w:tc>
      </w:tr>
      <w:tr w:rsidR="006B0877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B0877" w:rsidRDefault="006B0877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6B0877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B0877" w:rsidRDefault="006B0877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</w:tbl>
    <w:p w:rsidR="006B0877" w:rsidRDefault="006B0877" w:rsidP="003C51A3">
      <w:pPr>
        <w:pStyle w:val="3"/>
      </w:pPr>
      <w:r>
        <w:rPr>
          <w:rFonts w:hint="eastAsia"/>
        </w:rPr>
        <w:t>返回参数：</w:t>
      </w:r>
      <w:r w:rsidR="003C51A3" w:rsidRPr="003C51A3">
        <w:t>AirlineQueryResponse</w:t>
      </w:r>
      <w:r>
        <w:rPr>
          <w:rFonts w:hint="eastAsia"/>
        </w:rP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6B0877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6B0877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B0877" w:rsidRDefault="006B0877" w:rsidP="00D71EB8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F54823" w:rsidP="00D71EB8">
            <w:pPr>
              <w:pStyle w:val="p0"/>
            </w:pPr>
            <w:r>
              <w:rPr>
                <w:rFonts w:hint="eastAsia"/>
              </w:rPr>
              <w:t>多条数据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List&lt;</w:t>
            </w:r>
            <w:r w:rsidRPr="001D2283">
              <w:t xml:space="preserve"> </w:t>
            </w:r>
            <w:proofErr w:type="spellStart"/>
            <w:r w:rsidR="004D1BAB" w:rsidRPr="006B0877">
              <w:rPr>
                <w:rFonts w:cs="Calibri"/>
                <w:kern w:val="0"/>
                <w:szCs w:val="21"/>
              </w:rPr>
              <w:t>AirLine</w:t>
            </w:r>
            <w:proofErr w:type="spellEnd"/>
            <w:r w:rsidR="004D1BAB">
              <w:rPr>
                <w:rFonts w:cs="Calibri" w:hint="eastAsia"/>
                <w:szCs w:val="21"/>
              </w:rPr>
              <w:t xml:space="preserve"> </w:t>
            </w:r>
            <w:r>
              <w:rPr>
                <w:rFonts w:cs="Calibri" w:hint="eastAsia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8D55FB">
              <w:rPr>
                <w:rFonts w:cs="Calibri"/>
                <w:kern w:val="0"/>
                <w:szCs w:val="21"/>
              </w:rPr>
              <w:t>UNION_KEY</w:t>
            </w:r>
            <w:r>
              <w:rPr>
                <w:rFonts w:cs="Calibri" w:hint="eastAsia"/>
                <w:kern w:val="0"/>
                <w:szCs w:val="21"/>
              </w:rPr>
              <w:t>,ALL</w:t>
            </w:r>
          </w:p>
          <w:p w:rsidR="006B0877" w:rsidRDefault="006B0877" w:rsidP="00D71EB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</w:tbl>
    <w:p w:rsidR="006B0877" w:rsidRDefault="006B0877" w:rsidP="006B0877"/>
    <w:p w:rsidR="006B0877" w:rsidRDefault="0059496C" w:rsidP="006B0877">
      <w:pPr>
        <w:pStyle w:val="3"/>
      </w:pPr>
      <w:r w:rsidRPr="006B0877">
        <w:rPr>
          <w:rFonts w:cs="Calibri"/>
          <w:szCs w:val="21"/>
        </w:rPr>
        <w:t>AirLine</w:t>
      </w:r>
      <w:r w:rsidR="006B0877"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709"/>
        <w:gridCol w:w="2318"/>
      </w:tblGrid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6B0877" w:rsidRDefault="006B0877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0877" w:rsidRPr="00526EA2" w:rsidRDefault="006B0877" w:rsidP="00D71EB8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B0877" w:rsidRPr="00526EA2" w:rsidRDefault="006B0877" w:rsidP="00D71EB8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pStyle w:val="p0"/>
              <w:rPr>
                <w:bCs/>
              </w:rPr>
            </w:pP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0877" w:rsidRPr="00526EA2" w:rsidRDefault="006D41FD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6D41FD">
              <w:rPr>
                <w:bCs/>
              </w:rPr>
              <w:t>airCorpCode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B0877" w:rsidRPr="00526EA2" w:rsidRDefault="006D41FD" w:rsidP="00D71EB8">
            <w:pPr>
              <w:pStyle w:val="p0"/>
              <w:rPr>
                <w:bCs/>
              </w:rPr>
            </w:pPr>
            <w:r w:rsidRPr="006D41FD">
              <w:rPr>
                <w:rFonts w:hint="eastAsia"/>
                <w:bCs/>
              </w:rPr>
              <w:t>航司二字码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pStyle w:val="p0"/>
              <w:rPr>
                <w:bCs/>
              </w:rPr>
            </w:pP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0877" w:rsidRPr="00526EA2" w:rsidRDefault="006D41FD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6D41FD">
              <w:lastRenderedPageBreak/>
              <w:t>depCityCode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B0877" w:rsidRPr="00526EA2" w:rsidRDefault="006D41FD" w:rsidP="00D71EB8">
            <w:pPr>
              <w:pStyle w:val="p0"/>
              <w:rPr>
                <w:rFonts w:hint="eastAsia"/>
                <w:bCs/>
              </w:rPr>
            </w:pPr>
            <w:r w:rsidRPr="006D41FD">
              <w:rPr>
                <w:rFonts w:hint="eastAsia"/>
                <w:bCs/>
              </w:rPr>
              <w:t>出发城市三字码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hint="eastAsia"/>
                <w:color w:val="000000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pStyle w:val="p0"/>
              <w:rPr>
                <w:bCs/>
              </w:rPr>
            </w:pP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0877" w:rsidRPr="00526EA2" w:rsidRDefault="006D41FD" w:rsidP="00D71EB8">
            <w:pPr>
              <w:pStyle w:val="p0"/>
              <w:jc w:val="left"/>
            </w:pPr>
            <w:proofErr w:type="spellStart"/>
            <w:r w:rsidRPr="006D41FD">
              <w:t>arrCityCode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B0877" w:rsidRDefault="006D41FD" w:rsidP="00D71EB8">
            <w:pPr>
              <w:pStyle w:val="p0"/>
              <w:rPr>
                <w:rFonts w:hint="eastAsia"/>
                <w:bCs/>
              </w:rPr>
            </w:pPr>
            <w:r w:rsidRPr="006D41FD">
              <w:rPr>
                <w:rFonts w:hint="eastAsia"/>
                <w:bCs/>
              </w:rPr>
              <w:t>到达城市三字码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hint="eastAsia"/>
                <w:color w:val="000000"/>
              </w:rPr>
            </w:pPr>
            <w:r w:rsidRPr="00526EA2">
              <w:rPr>
                <w:rFonts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pStyle w:val="p0"/>
              <w:rPr>
                <w:bCs/>
              </w:rPr>
            </w:pPr>
          </w:p>
        </w:tc>
      </w:tr>
      <w:tr w:rsidR="006B0877" w:rsidTr="00D71EB8">
        <w:trPr>
          <w:trHeight w:val="90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0877" w:rsidRPr="00526EA2" w:rsidRDefault="006D41FD" w:rsidP="00D71EB8">
            <w:pPr>
              <w:pStyle w:val="p0"/>
              <w:jc w:val="left"/>
            </w:pPr>
            <w:r w:rsidRPr="006D41FD">
              <w:t>distance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B0877" w:rsidRPr="00526EA2" w:rsidRDefault="006D41FD" w:rsidP="00D71EB8">
            <w:pPr>
              <w:pStyle w:val="p0"/>
            </w:pPr>
            <w:r w:rsidRPr="006D41FD">
              <w:rPr>
                <w:rFonts w:hint="eastAsia"/>
              </w:rPr>
              <w:t>里程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D41FD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D41FD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6B0877" w:rsidP="00D71EB8">
            <w:pPr>
              <w:pStyle w:val="p0"/>
            </w:pPr>
            <w:r w:rsidRPr="00526EA2">
              <w:rPr>
                <w:shd w:val="clear" w:color="auto" w:fill="FFFFFF"/>
              </w:rPr>
              <w:t xml:space="preserve"> </w:t>
            </w: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0877" w:rsidRPr="00526EA2" w:rsidRDefault="005520CE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5520CE">
              <w:rPr>
                <w:bCs/>
              </w:rPr>
              <w:t>effectDateBegin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5520CE" w:rsidP="00D71EB8">
            <w:pPr>
              <w:pStyle w:val="p0"/>
              <w:rPr>
                <w:bCs/>
              </w:rPr>
            </w:pPr>
            <w:r w:rsidRPr="005520CE">
              <w:rPr>
                <w:rFonts w:hint="eastAsia"/>
                <w:bCs/>
              </w:rPr>
              <w:t>有效期起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5520CE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520CE">
              <w:rPr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5520CE" w:rsidP="00D71EB8">
            <w:pPr>
              <w:jc w:val="center"/>
              <w:rPr>
                <w:rFonts w:ascii="Cambria" w:hAnsi="Cambria" w:cs="Calibri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5520CE" w:rsidP="00D71EB8">
            <w:pPr>
              <w:pStyle w:val="p0"/>
              <w:rPr>
                <w:bCs/>
              </w:rPr>
            </w:pPr>
            <w:r>
              <w:rPr>
                <w:rFonts w:hint="eastAsia"/>
                <w:bCs/>
              </w:rPr>
              <w:t>默认值</w:t>
            </w:r>
            <w:r>
              <w:rPr>
                <w:rFonts w:hint="eastAsia"/>
                <w:bCs/>
              </w:rPr>
              <w:t>null</w:t>
            </w: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0877" w:rsidRDefault="005520CE" w:rsidP="00D71EB8">
            <w:pPr>
              <w:pStyle w:val="p0"/>
              <w:jc w:val="left"/>
              <w:rPr>
                <w:rFonts w:hint="eastAsia"/>
                <w:bCs/>
              </w:rPr>
            </w:pPr>
            <w:proofErr w:type="spellStart"/>
            <w:r w:rsidRPr="005520CE">
              <w:rPr>
                <w:bCs/>
              </w:rPr>
              <w:t>effectDateEnd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5520CE" w:rsidP="00D71EB8">
            <w:pPr>
              <w:pStyle w:val="p0"/>
              <w:rPr>
                <w:rFonts w:hint="eastAsia"/>
                <w:bCs/>
              </w:rPr>
            </w:pPr>
            <w:r w:rsidRPr="005520CE">
              <w:rPr>
                <w:rFonts w:hint="eastAsia"/>
                <w:bCs/>
              </w:rPr>
              <w:t>有效期止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5520CE" w:rsidP="00D71EB8">
            <w:pPr>
              <w:jc w:val="center"/>
              <w:rPr>
                <w:rFonts w:hint="eastAsia"/>
                <w:color w:val="000000"/>
              </w:rPr>
            </w:pPr>
            <w:r w:rsidRPr="005520CE">
              <w:rPr>
                <w:color w:val="000000"/>
              </w:rPr>
              <w:t>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5520CE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5520CE" w:rsidP="00D71EB8">
            <w:pPr>
              <w:pStyle w:val="p0"/>
              <w:rPr>
                <w:bCs/>
              </w:rPr>
            </w:pPr>
            <w:r>
              <w:rPr>
                <w:rFonts w:hint="eastAsia"/>
                <w:bCs/>
              </w:rPr>
              <w:t>默认值</w:t>
            </w:r>
            <w:r>
              <w:rPr>
                <w:rFonts w:hint="eastAsia"/>
                <w:bCs/>
              </w:rPr>
              <w:t>null</w:t>
            </w: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0877" w:rsidRDefault="000976F6" w:rsidP="00D71EB8">
            <w:pPr>
              <w:pStyle w:val="p0"/>
              <w:jc w:val="left"/>
              <w:rPr>
                <w:rFonts w:hint="eastAsia"/>
                <w:bCs/>
              </w:rPr>
            </w:pPr>
            <w:proofErr w:type="spellStart"/>
            <w:r w:rsidRPr="000976F6">
              <w:rPr>
                <w:bCs/>
              </w:rPr>
              <w:t>cacheExpireTime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0976F6" w:rsidP="00D71EB8">
            <w:pPr>
              <w:pStyle w:val="p0"/>
              <w:rPr>
                <w:rFonts w:hint="eastAsia"/>
                <w:bCs/>
              </w:rPr>
            </w:pPr>
            <w:r w:rsidRPr="000976F6">
              <w:rPr>
                <w:rFonts w:hint="eastAsia"/>
                <w:bCs/>
              </w:rPr>
              <w:t>默认缓存失效时间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hint="eastAsia"/>
                <w:color w:val="000000"/>
              </w:rPr>
            </w:pPr>
            <w:r w:rsidRPr="00351536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351536" w:rsidRDefault="006B0877" w:rsidP="00D71EB8">
            <w:pPr>
              <w:pStyle w:val="p0"/>
              <w:rPr>
                <w:bCs/>
              </w:rPr>
            </w:pPr>
          </w:p>
        </w:tc>
      </w:tr>
      <w:tr w:rsidR="00AA5289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5289" w:rsidRPr="000976F6" w:rsidRDefault="00AA5289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AA5289">
              <w:rPr>
                <w:bCs/>
              </w:rPr>
              <w:t>fdType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A5289" w:rsidRPr="000976F6" w:rsidRDefault="00AA5289" w:rsidP="00D71EB8">
            <w:pPr>
              <w:pStyle w:val="p0"/>
              <w:rPr>
                <w:rFonts w:hint="eastAsia"/>
                <w:bCs/>
              </w:rPr>
            </w:pPr>
            <w:r w:rsidRPr="00AA5289">
              <w:rPr>
                <w:rFonts w:hint="eastAsia"/>
                <w:bCs/>
              </w:rPr>
              <w:t>FD</w:t>
            </w:r>
            <w:r w:rsidRPr="00AA5289">
              <w:rPr>
                <w:rFonts w:hint="eastAsia"/>
                <w:bCs/>
              </w:rPr>
              <w:t>航线类型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A5289" w:rsidRPr="00351536" w:rsidRDefault="00AA5289" w:rsidP="00D71EB8">
            <w:pPr>
              <w:jc w:val="center"/>
              <w:rPr>
                <w:color w:val="000000"/>
              </w:rPr>
            </w:pPr>
            <w:r w:rsidRPr="00351536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A5289" w:rsidRDefault="00AA5289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A5289" w:rsidRPr="00351536" w:rsidRDefault="00AA5289" w:rsidP="00D71EB8">
            <w:pPr>
              <w:pStyle w:val="p0"/>
              <w:rPr>
                <w:bCs/>
              </w:rPr>
            </w:pPr>
            <w:r w:rsidRPr="00AA5289">
              <w:rPr>
                <w:rFonts w:hint="eastAsia"/>
                <w:bCs/>
              </w:rPr>
              <w:t>0-</w:t>
            </w:r>
            <w:r w:rsidRPr="00AA5289">
              <w:rPr>
                <w:rFonts w:hint="eastAsia"/>
                <w:bCs/>
              </w:rPr>
              <w:t>普通航线</w:t>
            </w:r>
            <w:r w:rsidRPr="00AA5289">
              <w:rPr>
                <w:rFonts w:hint="eastAsia"/>
                <w:bCs/>
              </w:rPr>
              <w:t xml:space="preserve">  1-</w:t>
            </w:r>
            <w:r w:rsidRPr="00AA5289">
              <w:rPr>
                <w:rFonts w:hint="eastAsia"/>
                <w:bCs/>
              </w:rPr>
              <w:t>热门航线</w:t>
            </w: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0877" w:rsidRPr="00620B3E" w:rsidRDefault="009200A0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9200A0">
              <w:rPr>
                <w:bCs/>
              </w:rPr>
              <w:t>nfdType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9200A0" w:rsidP="00D71EB8">
            <w:pPr>
              <w:pStyle w:val="p0"/>
              <w:rPr>
                <w:bCs/>
              </w:rPr>
            </w:pPr>
            <w:r w:rsidRPr="009200A0">
              <w:rPr>
                <w:rFonts w:hint="eastAsia"/>
                <w:bCs/>
              </w:rPr>
              <w:t>NFD</w:t>
            </w:r>
            <w:r w:rsidRPr="009200A0">
              <w:rPr>
                <w:rFonts w:hint="eastAsia"/>
                <w:bCs/>
              </w:rPr>
              <w:t>航线类型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9200A0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351536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6B0877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9200A0" w:rsidP="00D71EB8">
            <w:pPr>
              <w:pStyle w:val="p0"/>
              <w:rPr>
                <w:bCs/>
              </w:rPr>
            </w:pPr>
            <w:r w:rsidRPr="009200A0">
              <w:rPr>
                <w:rFonts w:hint="eastAsia"/>
                <w:bCs/>
              </w:rPr>
              <w:t>0-</w:t>
            </w:r>
            <w:r w:rsidRPr="009200A0">
              <w:rPr>
                <w:rFonts w:hint="eastAsia"/>
                <w:bCs/>
              </w:rPr>
              <w:t>普通航线</w:t>
            </w:r>
            <w:r w:rsidRPr="009200A0">
              <w:rPr>
                <w:rFonts w:hint="eastAsia"/>
                <w:bCs/>
              </w:rPr>
              <w:t xml:space="preserve">  1-</w:t>
            </w:r>
            <w:r w:rsidRPr="009200A0">
              <w:rPr>
                <w:rFonts w:hint="eastAsia"/>
                <w:bCs/>
              </w:rPr>
              <w:t>热门航线</w:t>
            </w:r>
            <w:r w:rsidRPr="009200A0">
              <w:rPr>
                <w:rFonts w:hint="eastAsia"/>
                <w:bCs/>
              </w:rPr>
              <w:t>1(1~N)</w:t>
            </w: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0877" w:rsidRPr="002F6005" w:rsidRDefault="00F52CD6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F52CD6">
              <w:rPr>
                <w:bCs/>
              </w:rPr>
              <w:t>isSellBabyTicket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2F6005" w:rsidRDefault="00F52CD6" w:rsidP="00D71EB8">
            <w:pPr>
              <w:pStyle w:val="p0"/>
              <w:rPr>
                <w:rFonts w:hint="eastAsia"/>
                <w:bCs/>
              </w:rPr>
            </w:pPr>
            <w:r w:rsidRPr="00F52CD6">
              <w:rPr>
                <w:rFonts w:hint="eastAsia"/>
                <w:bCs/>
              </w:rPr>
              <w:t>是否售婴儿票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526EA2" w:rsidRDefault="00F52CD6" w:rsidP="00D71EB8">
            <w:pPr>
              <w:jc w:val="center"/>
              <w:rPr>
                <w:rFonts w:hint="eastAsia"/>
                <w:color w:val="000000"/>
              </w:rPr>
            </w:pPr>
            <w:r w:rsidRPr="00F52CD6">
              <w:rPr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6B0877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6B0877" w:rsidP="00D71EB8">
            <w:pPr>
              <w:pStyle w:val="p0"/>
              <w:rPr>
                <w:bCs/>
              </w:rPr>
            </w:pP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0877" w:rsidRPr="00620B3E" w:rsidRDefault="006B0877" w:rsidP="00D71EB8">
            <w:pPr>
              <w:pStyle w:val="p0"/>
              <w:jc w:val="left"/>
              <w:rPr>
                <w:bCs/>
              </w:rPr>
            </w:pPr>
            <w:r w:rsidRPr="00620B3E">
              <w:rPr>
                <w:bCs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6B0877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6B0877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proofErr w:type="spellStart"/>
            <w:r w:rsidRPr="00620B3E">
              <w:rPr>
                <w:bCs/>
              </w:rPr>
              <w:t>StatusEnum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6B0877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Pr="00620B3E" w:rsidRDefault="006B0877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上线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启用</w:t>
            </w:r>
            <w:r w:rsidRPr="00620B3E">
              <w:rPr>
                <w:rFonts w:hint="eastAsia"/>
                <w:bCs/>
              </w:rPr>
              <w:t>;0:</w:t>
            </w:r>
            <w:r w:rsidRPr="00620B3E">
              <w:rPr>
                <w:rFonts w:hint="eastAsia"/>
                <w:bCs/>
              </w:rPr>
              <w:t>下线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停用</w:t>
            </w: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0877" w:rsidRDefault="006B0877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  <w:rPr>
                <w:b/>
                <w:bCs/>
              </w:rPr>
            </w:pPr>
          </w:p>
        </w:tc>
      </w:tr>
      <w:tr w:rsidR="006B0877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6B0877" w:rsidRDefault="006B0877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6B0877" w:rsidRDefault="006B0877" w:rsidP="00D71EB8">
            <w:pPr>
              <w:pStyle w:val="p0"/>
              <w:rPr>
                <w:b/>
                <w:bCs/>
              </w:rPr>
            </w:pPr>
          </w:p>
        </w:tc>
      </w:tr>
    </w:tbl>
    <w:p w:rsidR="006B0877" w:rsidRDefault="006B0877" w:rsidP="006B0877">
      <w:pPr>
        <w:rPr>
          <w:rFonts w:cs="Calibri"/>
        </w:rPr>
      </w:pPr>
    </w:p>
    <w:p w:rsidR="00B86064" w:rsidRPr="00803A25" w:rsidRDefault="00B86064" w:rsidP="00B86064">
      <w:pPr>
        <w:pStyle w:val="2"/>
        <w:rPr>
          <w:rFonts w:cs="Calibri"/>
        </w:rPr>
      </w:pPr>
      <w:r w:rsidRPr="00803A25">
        <w:rPr>
          <w:rFonts w:ascii="Calibri" w:hAnsi="Calibri" w:cs="Calibri" w:hint="eastAsia"/>
        </w:rPr>
        <w:t>获取</w:t>
      </w:r>
      <w:r>
        <w:rPr>
          <w:rFonts w:ascii="Calibri" w:hAnsi="Calibri" w:cs="Calibri" w:hint="eastAsia"/>
        </w:rPr>
        <w:t>舱位</w:t>
      </w:r>
      <w:r w:rsidRPr="00803A25">
        <w:rPr>
          <w:rFonts w:ascii="Calibri" w:hAnsi="Calibri" w:cs="Calibri" w:hint="eastAsia"/>
        </w:rPr>
        <w:t>信息</w:t>
      </w:r>
    </w:p>
    <w:p w:rsidR="00B86064" w:rsidRDefault="00B86064" w:rsidP="00C740CB">
      <w:pPr>
        <w:pStyle w:val="3"/>
      </w:pPr>
      <w:r>
        <w:rPr>
          <w:rFonts w:hint="eastAsia"/>
        </w:rPr>
        <w:t>请求参数：</w:t>
      </w:r>
      <w:r w:rsidR="00C740CB" w:rsidRPr="00C740CB">
        <w:t>CabinQueryRequest</w:t>
      </w:r>
      <w: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B86064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B8606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86064" w:rsidRDefault="00B86064" w:rsidP="00D71EB8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proofErr w:type="spellStart"/>
            <w:r>
              <w:t>queryTypeEnum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</w:pPr>
            <w:r w:rsidRPr="00803A25">
              <w:rPr>
                <w:rFonts w:hint="eastAsia"/>
              </w:rPr>
              <w:t>查询类型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szCs w:val="21"/>
              </w:rPr>
            </w:pPr>
            <w:proofErr w:type="spellStart"/>
            <w:r w:rsidRPr="00803A25">
              <w:rPr>
                <w:rFonts w:cs="Calibri"/>
                <w:szCs w:val="21"/>
              </w:rPr>
              <w:t>QueryTypeEnum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widowControl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见</w:t>
            </w:r>
            <w:r>
              <w:rPr>
                <w:rFonts w:cs="Calibri" w:hint="eastAsia"/>
                <w:kern w:val="0"/>
                <w:szCs w:val="21"/>
              </w:rPr>
              <w:t>1.6.1</w:t>
            </w:r>
            <w:r>
              <w:rPr>
                <w:rFonts w:cs="Calibri" w:hint="eastAsia"/>
                <w:kern w:val="0"/>
                <w:szCs w:val="21"/>
              </w:rPr>
              <w:t>定义说明，只支持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8D55FB">
              <w:rPr>
                <w:rFonts w:cs="Calibri"/>
                <w:kern w:val="0"/>
                <w:szCs w:val="21"/>
              </w:rPr>
              <w:t>UNION_KEY</w:t>
            </w:r>
            <w:r>
              <w:rPr>
                <w:rFonts w:cs="Calibri" w:hint="eastAsia"/>
                <w:kern w:val="0"/>
                <w:szCs w:val="21"/>
              </w:rPr>
              <w:t>,ALL</w:t>
            </w:r>
            <w:r>
              <w:rPr>
                <w:rFonts w:cs="Calibri" w:hint="eastAsia"/>
                <w:kern w:val="0"/>
                <w:szCs w:val="21"/>
              </w:rPr>
              <w:t>情况</w:t>
            </w:r>
          </w:p>
        </w:tc>
      </w:tr>
      <w:tr w:rsidR="00B8606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86064" w:rsidRPr="00803A25" w:rsidRDefault="00C740CB" w:rsidP="00D71EB8">
            <w:pPr>
              <w:pStyle w:val="p0"/>
              <w:jc w:val="left"/>
            </w:pPr>
            <w:r>
              <w:rPr>
                <w:rFonts w:hint="eastAsia"/>
              </w:rPr>
              <w:t>c</w:t>
            </w:r>
            <w:r w:rsidRPr="00C740CB">
              <w:t>abin</w:t>
            </w: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Pr="00803A25" w:rsidRDefault="00C740CB" w:rsidP="00D71EB8">
            <w:pPr>
              <w:jc w:val="center"/>
              <w:rPr>
                <w:rFonts w:cs="Calibri"/>
                <w:kern w:val="0"/>
                <w:szCs w:val="21"/>
              </w:rPr>
            </w:pPr>
            <w:r w:rsidRPr="00C740CB">
              <w:rPr>
                <w:rFonts w:cs="Calibri"/>
                <w:kern w:val="0"/>
                <w:szCs w:val="21"/>
              </w:rPr>
              <w:t>Cabin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Pr="00803A25" w:rsidRDefault="00B86064" w:rsidP="00D71EB8">
            <w:pPr>
              <w:jc w:val="center"/>
              <w:rPr>
                <w:rFonts w:cs="Calibri" w:hint="eastAsia"/>
                <w:kern w:val="0"/>
                <w:szCs w:val="21"/>
              </w:rPr>
            </w:pPr>
            <w:r w:rsidRPr="00803A25">
              <w:rPr>
                <w:rFonts w:cs="Calibri" w:hint="eastAsia"/>
                <w:kern w:val="0"/>
                <w:szCs w:val="21"/>
              </w:rPr>
              <w:t>是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widowControl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根据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赋值对应的参数</w:t>
            </w:r>
          </w:p>
        </w:tc>
      </w:tr>
      <w:tr w:rsidR="00B8606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86064" w:rsidRDefault="00B8606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B8606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86064" w:rsidRDefault="00B8606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</w:pP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bCs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</w:tbl>
    <w:p w:rsidR="00B86064" w:rsidRDefault="00B86064" w:rsidP="0061492F">
      <w:pPr>
        <w:pStyle w:val="3"/>
      </w:pPr>
      <w:r>
        <w:rPr>
          <w:rFonts w:hint="eastAsia"/>
        </w:rPr>
        <w:t>返回参数：</w:t>
      </w:r>
      <w:r w:rsidR="0061492F" w:rsidRPr="0061492F">
        <w:t>CabinQueryResponse</w:t>
      </w:r>
      <w:r>
        <w:rPr>
          <w:rFonts w:hint="eastAsia"/>
        </w:rPr>
        <w:t>对象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95"/>
        <w:gridCol w:w="2091"/>
        <w:gridCol w:w="709"/>
        <w:gridCol w:w="2268"/>
      </w:tblGrid>
      <w:tr w:rsidR="00B86064" w:rsidTr="00D71EB8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B86064" w:rsidTr="00D71EB8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B86064" w:rsidRDefault="00B86064" w:rsidP="00D71EB8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t>data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5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F54823" w:rsidP="00D71EB8">
            <w:pPr>
              <w:pStyle w:val="p0"/>
            </w:pPr>
            <w:r>
              <w:rPr>
                <w:rFonts w:hint="eastAsia"/>
              </w:rPr>
              <w:t>多条数据</w:t>
            </w:r>
          </w:p>
        </w:tc>
        <w:tc>
          <w:tcPr>
            <w:tcW w:w="20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List&lt;</w:t>
            </w:r>
            <w:r w:rsidRPr="001D2283">
              <w:t xml:space="preserve"> </w:t>
            </w:r>
            <w:r w:rsidR="002F6DCD" w:rsidRPr="00C740CB">
              <w:rPr>
                <w:rFonts w:cs="Calibri"/>
                <w:kern w:val="0"/>
                <w:szCs w:val="21"/>
              </w:rPr>
              <w:t>Cabin</w:t>
            </w:r>
            <w:r w:rsidR="002F6DCD">
              <w:rPr>
                <w:rFonts w:cs="Calibri" w:hint="eastAsia"/>
                <w:szCs w:val="21"/>
              </w:rPr>
              <w:t xml:space="preserve"> </w:t>
            </w:r>
            <w:r>
              <w:rPr>
                <w:rFonts w:cs="Calibri" w:hint="eastAsia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否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widowControl/>
              <w:jc w:val="left"/>
              <w:rPr>
                <w:rFonts w:cs="Calibri" w:hint="eastAsia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当入参</w:t>
            </w:r>
            <w:proofErr w:type="spellStart"/>
            <w:r>
              <w:rPr>
                <w:rFonts w:cs="Calibri" w:hint="eastAsia"/>
                <w:kern w:val="0"/>
                <w:szCs w:val="21"/>
              </w:rPr>
              <w:t>queryTypeEnum</w:t>
            </w:r>
            <w:proofErr w:type="spellEnd"/>
            <w:r>
              <w:rPr>
                <w:rFonts w:cs="Calibri" w:hint="eastAsia"/>
                <w:kern w:val="0"/>
                <w:szCs w:val="21"/>
              </w:rPr>
              <w:t>等于</w:t>
            </w:r>
            <w:r>
              <w:rPr>
                <w:rFonts w:hint="eastAsia"/>
              </w:rPr>
              <w:t xml:space="preserve"> </w:t>
            </w:r>
            <w:r w:rsidRPr="008D55FB">
              <w:rPr>
                <w:rFonts w:cs="Calibri"/>
                <w:kern w:val="0"/>
                <w:szCs w:val="21"/>
              </w:rPr>
              <w:t>UNION_KEY</w:t>
            </w:r>
            <w:r>
              <w:rPr>
                <w:rFonts w:cs="Calibri" w:hint="eastAsia"/>
                <w:kern w:val="0"/>
                <w:szCs w:val="21"/>
              </w:rPr>
              <w:t>,ALL</w:t>
            </w:r>
          </w:p>
          <w:p w:rsidR="00B86064" w:rsidRDefault="00B86064" w:rsidP="00D71EB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时，此返回参数有值</w:t>
            </w:r>
          </w:p>
        </w:tc>
      </w:tr>
    </w:tbl>
    <w:p w:rsidR="00B86064" w:rsidRDefault="00B86064" w:rsidP="00B86064"/>
    <w:p w:rsidR="00B86064" w:rsidRDefault="00985C73" w:rsidP="00B86064">
      <w:pPr>
        <w:pStyle w:val="3"/>
      </w:pPr>
      <w:r w:rsidRPr="00C740CB">
        <w:rPr>
          <w:rFonts w:cs="Calibri"/>
          <w:szCs w:val="21"/>
        </w:rPr>
        <w:lastRenderedPageBreak/>
        <w:t>Cabin</w:t>
      </w:r>
      <w:r w:rsidR="00B86064"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709"/>
        <w:gridCol w:w="2318"/>
      </w:tblGrid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86064" w:rsidRDefault="00B86064" w:rsidP="00D71EB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6064" w:rsidRPr="00526EA2" w:rsidRDefault="00B86064" w:rsidP="00D71EB8">
            <w:pPr>
              <w:pStyle w:val="p0"/>
              <w:jc w:val="left"/>
              <w:rPr>
                <w:bCs/>
              </w:rPr>
            </w:pPr>
            <w:r w:rsidRPr="00526EA2">
              <w:rPr>
                <w:bCs/>
              </w:rPr>
              <w:t>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86064" w:rsidRPr="00526EA2" w:rsidRDefault="00B86064" w:rsidP="00D71EB8">
            <w:pPr>
              <w:pStyle w:val="p0"/>
              <w:rPr>
                <w:bCs/>
              </w:rPr>
            </w:pPr>
            <w:r w:rsidRPr="00526EA2">
              <w:rPr>
                <w:rFonts w:hint="eastAsia"/>
                <w:bCs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B8606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26EA2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B8606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B86064" w:rsidP="00D71EB8">
            <w:pPr>
              <w:pStyle w:val="p0"/>
              <w:rPr>
                <w:bCs/>
              </w:rPr>
            </w:pP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6064" w:rsidRPr="00526EA2" w:rsidRDefault="00075D84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075D84">
              <w:rPr>
                <w:bCs/>
              </w:rPr>
              <w:t>airCorpCode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86064" w:rsidRPr="00526EA2" w:rsidRDefault="00075D84" w:rsidP="00D71EB8">
            <w:pPr>
              <w:pStyle w:val="p0"/>
              <w:rPr>
                <w:bCs/>
              </w:rPr>
            </w:pPr>
            <w:r w:rsidRPr="00075D84">
              <w:rPr>
                <w:rFonts w:hint="eastAsia"/>
                <w:bCs/>
              </w:rPr>
              <w:t>航司二字码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075D8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075D84">
              <w:rPr>
                <w:rFonts w:ascii="Cambria" w:hAnsi="Cambria" w:cs="Calibri"/>
                <w:bCs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075D8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B86064" w:rsidP="00D71EB8">
            <w:pPr>
              <w:pStyle w:val="p0"/>
              <w:rPr>
                <w:bCs/>
              </w:rPr>
            </w:pPr>
          </w:p>
        </w:tc>
      </w:tr>
      <w:tr w:rsidR="00075D8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5D84" w:rsidRPr="00526EA2" w:rsidRDefault="00075D84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075D84">
              <w:rPr>
                <w:bCs/>
              </w:rPr>
              <w:t>adultCode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5D84" w:rsidRPr="00526EA2" w:rsidRDefault="00FC76C5" w:rsidP="00D71EB8">
            <w:pPr>
              <w:pStyle w:val="p0"/>
              <w:rPr>
                <w:bCs/>
              </w:rPr>
            </w:pPr>
            <w:r w:rsidRPr="00FC76C5">
              <w:rPr>
                <w:rFonts w:hint="eastAsia"/>
                <w:bCs/>
              </w:rPr>
              <w:t>成人舱位代码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075D8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075D84">
              <w:rPr>
                <w:rFonts w:ascii="Cambria" w:hAnsi="Cambria" w:cs="Calibri"/>
                <w:bCs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FC76C5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526EA2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075D84" w:rsidP="00D71EB8">
            <w:pPr>
              <w:pStyle w:val="p0"/>
              <w:rPr>
                <w:bCs/>
              </w:rPr>
            </w:pPr>
          </w:p>
        </w:tc>
      </w:tr>
      <w:tr w:rsidR="00075D8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5D84" w:rsidRPr="00526EA2" w:rsidRDefault="006C6C79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6C6C79">
              <w:rPr>
                <w:bCs/>
              </w:rPr>
              <w:t>childCode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5D84" w:rsidRPr="00526EA2" w:rsidRDefault="006C6C79" w:rsidP="00D71EB8">
            <w:pPr>
              <w:pStyle w:val="p0"/>
              <w:rPr>
                <w:bCs/>
              </w:rPr>
            </w:pPr>
            <w:r w:rsidRPr="006C6C79">
              <w:rPr>
                <w:rFonts w:hint="eastAsia"/>
                <w:bCs/>
              </w:rPr>
              <w:t>儿童舱位代码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6C6C79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075D84">
              <w:rPr>
                <w:rFonts w:ascii="Cambria" w:hAnsi="Cambria" w:cs="Calibri"/>
                <w:bCs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276113" w:rsidP="00D71EB8">
            <w:pPr>
              <w:jc w:val="center"/>
              <w:rPr>
                <w:rFonts w:ascii="Cambria" w:hAnsi="Cambria" w:cs="Calibr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075D84" w:rsidP="00D71EB8">
            <w:pPr>
              <w:pStyle w:val="p0"/>
              <w:rPr>
                <w:bCs/>
              </w:rPr>
            </w:pPr>
          </w:p>
        </w:tc>
      </w:tr>
      <w:tr w:rsidR="00075D8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5D84" w:rsidRPr="00526EA2" w:rsidRDefault="00276113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276113">
              <w:rPr>
                <w:bCs/>
              </w:rPr>
              <w:t>babyCode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75D84" w:rsidRPr="00526EA2" w:rsidRDefault="00F20BFF" w:rsidP="00D71EB8">
            <w:pPr>
              <w:pStyle w:val="p0"/>
              <w:rPr>
                <w:bCs/>
              </w:rPr>
            </w:pPr>
            <w:r w:rsidRPr="00F20BFF">
              <w:rPr>
                <w:rFonts w:hint="eastAsia"/>
                <w:bCs/>
              </w:rPr>
              <w:t>婴儿舱位代码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276113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075D84">
              <w:rPr>
                <w:rFonts w:ascii="Cambria" w:hAnsi="Cambria" w:cs="Calibri"/>
                <w:bCs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276113" w:rsidP="00D71EB8">
            <w:pPr>
              <w:jc w:val="center"/>
              <w:rPr>
                <w:rFonts w:ascii="Cambria" w:hAnsi="Cambria" w:cs="Calibri"/>
                <w:szCs w:val="21"/>
              </w:rPr>
            </w:pPr>
            <w:r>
              <w:rPr>
                <w:rFonts w:ascii="Cambria" w:hAnsi="Cambria" w:cs="Calibri" w:hint="eastAsia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5D84" w:rsidRPr="00526EA2" w:rsidRDefault="00075D84" w:rsidP="00D71EB8">
            <w:pPr>
              <w:pStyle w:val="p0"/>
              <w:rPr>
                <w:bCs/>
              </w:rPr>
            </w:pP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6064" w:rsidRPr="00526EA2" w:rsidRDefault="00BE00FB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BE00FB">
              <w:rPr>
                <w:bCs/>
              </w:rPr>
              <w:t>armyCode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86064" w:rsidRPr="00526EA2" w:rsidRDefault="00BE00FB" w:rsidP="00D71EB8">
            <w:pPr>
              <w:pStyle w:val="p0"/>
              <w:rPr>
                <w:rFonts w:hint="eastAsia"/>
                <w:bCs/>
              </w:rPr>
            </w:pPr>
            <w:r w:rsidRPr="00BE00FB">
              <w:rPr>
                <w:rFonts w:hint="eastAsia"/>
                <w:bCs/>
              </w:rPr>
              <w:t>军警残</w:t>
            </w:r>
            <w:proofErr w:type="gramStart"/>
            <w:r w:rsidRPr="00BE00FB">
              <w:rPr>
                <w:rFonts w:hint="eastAsia"/>
                <w:bCs/>
              </w:rPr>
              <w:t>仓位</w:t>
            </w:r>
            <w:proofErr w:type="gramEnd"/>
            <w:r w:rsidRPr="00BE00FB">
              <w:rPr>
                <w:rFonts w:hint="eastAsia"/>
                <w:bCs/>
              </w:rPr>
              <w:t>代码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BE00FB" w:rsidP="00D71EB8">
            <w:pPr>
              <w:jc w:val="center"/>
              <w:rPr>
                <w:rFonts w:hint="eastAsia"/>
                <w:color w:val="000000"/>
              </w:rPr>
            </w:pPr>
            <w:r w:rsidRPr="00075D84">
              <w:rPr>
                <w:rFonts w:ascii="Cambria" w:hAnsi="Cambria" w:cs="Calibri"/>
                <w:bCs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BE00FB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B86064" w:rsidP="00D71EB8">
            <w:pPr>
              <w:pStyle w:val="p0"/>
              <w:rPr>
                <w:bCs/>
              </w:rPr>
            </w:pP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6064" w:rsidRPr="00526EA2" w:rsidRDefault="005A0E8D" w:rsidP="00D71EB8">
            <w:pPr>
              <w:pStyle w:val="p0"/>
              <w:jc w:val="left"/>
            </w:pPr>
            <w:r w:rsidRPr="005A0E8D">
              <w:t>type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86064" w:rsidRDefault="005A0E8D" w:rsidP="00D71EB8">
            <w:pPr>
              <w:pStyle w:val="p0"/>
              <w:rPr>
                <w:rFonts w:hint="eastAsia"/>
                <w:bCs/>
              </w:rPr>
            </w:pPr>
            <w:r w:rsidRPr="005A0E8D">
              <w:rPr>
                <w:rFonts w:hint="eastAsia"/>
                <w:bCs/>
              </w:rPr>
              <w:t>舱位类型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5A0E8D" w:rsidP="00D71EB8">
            <w:pPr>
              <w:jc w:val="center"/>
              <w:rPr>
                <w:rFonts w:hint="eastAsia"/>
                <w:color w:val="000000"/>
              </w:rPr>
            </w:pPr>
            <w:r w:rsidRPr="005A0E8D">
              <w:rPr>
                <w:color w:val="000000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5A0E8D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5A0E8D" w:rsidP="00D71EB8">
            <w:pPr>
              <w:pStyle w:val="p0"/>
              <w:rPr>
                <w:bCs/>
              </w:rPr>
            </w:pPr>
            <w:r w:rsidRPr="005A0E8D">
              <w:rPr>
                <w:rFonts w:hint="eastAsia"/>
                <w:bCs/>
              </w:rPr>
              <w:t>1-</w:t>
            </w:r>
            <w:r w:rsidRPr="005A0E8D">
              <w:rPr>
                <w:rFonts w:hint="eastAsia"/>
                <w:bCs/>
              </w:rPr>
              <w:t>经济舱</w:t>
            </w:r>
            <w:r w:rsidRPr="005A0E8D">
              <w:rPr>
                <w:rFonts w:hint="eastAsia"/>
                <w:bCs/>
              </w:rPr>
              <w:t xml:space="preserve">  2-</w:t>
            </w:r>
            <w:r w:rsidRPr="005A0E8D">
              <w:rPr>
                <w:rFonts w:hint="eastAsia"/>
                <w:bCs/>
              </w:rPr>
              <w:t>商务舱</w:t>
            </w:r>
            <w:r w:rsidRPr="005A0E8D">
              <w:rPr>
                <w:rFonts w:hint="eastAsia"/>
                <w:bCs/>
              </w:rPr>
              <w:t xml:space="preserve">  3-</w:t>
            </w:r>
            <w:r w:rsidRPr="005A0E8D">
              <w:rPr>
                <w:rFonts w:hint="eastAsia"/>
                <w:bCs/>
              </w:rPr>
              <w:t>头等舱</w:t>
            </w:r>
            <w:r w:rsidRPr="005A0E8D">
              <w:rPr>
                <w:rFonts w:hint="eastAsia"/>
                <w:bCs/>
              </w:rPr>
              <w:t xml:space="preserve">  4-</w:t>
            </w:r>
            <w:r w:rsidRPr="005A0E8D">
              <w:rPr>
                <w:rFonts w:hint="eastAsia"/>
                <w:bCs/>
              </w:rPr>
              <w:t>高端经济舱</w:t>
            </w:r>
            <w:r w:rsidRPr="005A0E8D">
              <w:rPr>
                <w:rFonts w:hint="eastAsia"/>
                <w:bCs/>
              </w:rPr>
              <w:t>......</w:t>
            </w:r>
          </w:p>
        </w:tc>
      </w:tr>
      <w:tr w:rsidR="00B86064" w:rsidTr="00D71EB8">
        <w:trPr>
          <w:trHeight w:val="90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6064" w:rsidRPr="00526EA2" w:rsidRDefault="003A1B3F" w:rsidP="00D71EB8">
            <w:pPr>
              <w:pStyle w:val="p0"/>
              <w:jc w:val="left"/>
            </w:pPr>
            <w:r w:rsidRPr="003A1B3F">
              <w:t>level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86064" w:rsidRPr="00526EA2" w:rsidRDefault="00070B36" w:rsidP="00D71EB8">
            <w:pPr>
              <w:pStyle w:val="p0"/>
            </w:pPr>
            <w:r w:rsidRPr="00070B36">
              <w:rPr>
                <w:rFonts w:hint="eastAsia"/>
              </w:rPr>
              <w:t>舱位等级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3A1B3F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075D84">
              <w:rPr>
                <w:rFonts w:ascii="Cambria" w:hAnsi="Cambria" w:cs="Calibri"/>
                <w:bCs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3A1B3F" w:rsidP="00D71EB8">
            <w:pPr>
              <w:jc w:val="center"/>
              <w:rPr>
                <w:rFonts w:ascii="Cambria" w:hAnsi="Cambria" w:cs="Calibri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E013A2" w:rsidP="00D71EB8">
            <w:pPr>
              <w:pStyle w:val="p0"/>
            </w:pPr>
            <w:r w:rsidRPr="00E013A2">
              <w:rPr>
                <w:rFonts w:hint="eastAsia"/>
              </w:rPr>
              <w:t>Y-</w:t>
            </w:r>
            <w:r w:rsidRPr="00E013A2">
              <w:rPr>
                <w:rFonts w:hint="eastAsia"/>
              </w:rPr>
              <w:t>经济舱</w:t>
            </w:r>
            <w:r w:rsidRPr="00E013A2">
              <w:rPr>
                <w:rFonts w:hint="eastAsia"/>
              </w:rPr>
              <w:t xml:space="preserve">   C-</w:t>
            </w:r>
            <w:r w:rsidRPr="00E013A2">
              <w:rPr>
                <w:rFonts w:hint="eastAsia"/>
              </w:rPr>
              <w:t>商务舱</w:t>
            </w:r>
            <w:r w:rsidRPr="00E013A2">
              <w:rPr>
                <w:rFonts w:hint="eastAsia"/>
              </w:rPr>
              <w:t xml:space="preserve">   F-</w:t>
            </w:r>
            <w:r w:rsidRPr="00E013A2">
              <w:rPr>
                <w:rFonts w:hint="eastAsia"/>
              </w:rPr>
              <w:t>头等舱</w:t>
            </w: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Pr="00526EA2" w:rsidRDefault="000C26C0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0C26C0">
              <w:rPr>
                <w:bCs/>
              </w:rPr>
              <w:t>isRefundQuickly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0C26C0" w:rsidP="00D71EB8">
            <w:pPr>
              <w:pStyle w:val="p0"/>
              <w:rPr>
                <w:bCs/>
              </w:rPr>
            </w:pPr>
            <w:r w:rsidRPr="000C26C0">
              <w:rPr>
                <w:rFonts w:hint="eastAsia"/>
                <w:bCs/>
              </w:rPr>
              <w:t>是否急速退票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0C26C0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0C26C0">
              <w:rPr>
                <w:rFonts w:ascii="Cambria" w:hAnsi="Cambria" w:cs="Calibri"/>
                <w:bCs/>
                <w:szCs w:val="21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0C26C0" w:rsidP="00D71EB8">
            <w:pPr>
              <w:jc w:val="center"/>
              <w:rPr>
                <w:rFonts w:ascii="Cambria" w:hAnsi="Cambria" w:cs="Calibri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3F27FE" w:rsidP="00D71EB8">
            <w:pPr>
              <w:pStyle w:val="p0"/>
              <w:rPr>
                <w:bCs/>
              </w:rPr>
            </w:pPr>
            <w:r w:rsidRPr="003F27FE">
              <w:rPr>
                <w:rFonts w:hint="eastAsia"/>
                <w:bCs/>
              </w:rPr>
              <w:t>是否急速退票，</w:t>
            </w:r>
            <w:r w:rsidRPr="003F27FE">
              <w:rPr>
                <w:rFonts w:hint="eastAsia"/>
                <w:bCs/>
              </w:rPr>
              <w:t>0</w:t>
            </w:r>
            <w:r w:rsidRPr="003F27FE">
              <w:rPr>
                <w:rFonts w:hint="eastAsia"/>
                <w:bCs/>
              </w:rPr>
              <w:t>：否，</w:t>
            </w:r>
            <w:r w:rsidRPr="003F27FE">
              <w:rPr>
                <w:rFonts w:hint="eastAsia"/>
                <w:bCs/>
              </w:rPr>
              <w:t>1</w:t>
            </w:r>
            <w:r w:rsidRPr="003F27FE">
              <w:rPr>
                <w:rFonts w:hint="eastAsia"/>
                <w:bCs/>
              </w:rPr>
              <w:t>：是</w:t>
            </w: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Default="003F27FE" w:rsidP="00D71EB8">
            <w:pPr>
              <w:pStyle w:val="p0"/>
              <w:jc w:val="left"/>
              <w:rPr>
                <w:rFonts w:hint="eastAsia"/>
                <w:bCs/>
              </w:rPr>
            </w:pPr>
            <w:proofErr w:type="spellStart"/>
            <w:r w:rsidRPr="003F27FE">
              <w:rPr>
                <w:bCs/>
              </w:rPr>
              <w:t>isSpecialSeat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3F27FE" w:rsidP="00D71EB8">
            <w:pPr>
              <w:pStyle w:val="p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是否特殊舱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3F27FE" w:rsidP="00D71EB8">
            <w:pPr>
              <w:jc w:val="center"/>
              <w:rPr>
                <w:rFonts w:hint="eastAsia"/>
                <w:color w:val="000000"/>
              </w:rPr>
            </w:pPr>
            <w:r w:rsidRPr="000C26C0">
              <w:rPr>
                <w:rFonts w:ascii="Cambria" w:hAnsi="Cambria" w:cs="Calibri"/>
                <w:bCs/>
                <w:szCs w:val="21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3F27FE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3F27FE" w:rsidP="00D71EB8">
            <w:pPr>
              <w:pStyle w:val="p0"/>
              <w:rPr>
                <w:bCs/>
              </w:rPr>
            </w:pPr>
            <w:r w:rsidRPr="003F27FE">
              <w:rPr>
                <w:rFonts w:hint="eastAsia"/>
                <w:bCs/>
              </w:rPr>
              <w:t>0-</w:t>
            </w:r>
            <w:r w:rsidRPr="003F27FE">
              <w:rPr>
                <w:rFonts w:hint="eastAsia"/>
                <w:bCs/>
              </w:rPr>
              <w:t>普通</w:t>
            </w:r>
            <w:r w:rsidRPr="003F27FE">
              <w:rPr>
                <w:rFonts w:hint="eastAsia"/>
                <w:bCs/>
              </w:rPr>
              <w:t>FD</w:t>
            </w:r>
            <w:r w:rsidRPr="003F27FE">
              <w:rPr>
                <w:rFonts w:hint="eastAsia"/>
                <w:bCs/>
              </w:rPr>
              <w:t>舱</w:t>
            </w:r>
            <w:r w:rsidRPr="003F27FE">
              <w:rPr>
                <w:rFonts w:hint="eastAsia"/>
                <w:bCs/>
              </w:rPr>
              <w:t xml:space="preserve">   1-</w:t>
            </w:r>
            <w:r w:rsidRPr="003F27FE">
              <w:rPr>
                <w:rFonts w:hint="eastAsia"/>
                <w:bCs/>
              </w:rPr>
              <w:t>特殊</w:t>
            </w:r>
            <w:r w:rsidRPr="003F27FE">
              <w:rPr>
                <w:rFonts w:hint="eastAsia"/>
                <w:bCs/>
              </w:rPr>
              <w:t>NFD</w:t>
            </w:r>
            <w:r w:rsidRPr="003F27FE">
              <w:rPr>
                <w:rFonts w:hint="eastAsia"/>
                <w:bCs/>
              </w:rPr>
              <w:t>舱</w:t>
            </w: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Default="00B871F0" w:rsidP="00D71EB8">
            <w:pPr>
              <w:pStyle w:val="p0"/>
              <w:jc w:val="left"/>
              <w:rPr>
                <w:rFonts w:hint="eastAsia"/>
                <w:bCs/>
              </w:rPr>
            </w:pPr>
            <w:proofErr w:type="spellStart"/>
            <w:r w:rsidRPr="00B871F0">
              <w:rPr>
                <w:bCs/>
              </w:rPr>
              <w:t>isNeedChildBuildFuel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B871F0" w:rsidP="00D71EB8">
            <w:pPr>
              <w:pStyle w:val="p0"/>
              <w:rPr>
                <w:rFonts w:hint="eastAsia"/>
                <w:bCs/>
              </w:rPr>
            </w:pPr>
            <w:r w:rsidRPr="00B871F0">
              <w:rPr>
                <w:rFonts w:hint="eastAsia"/>
                <w:bCs/>
              </w:rPr>
              <w:t>儿童</w:t>
            </w:r>
            <w:proofErr w:type="gramStart"/>
            <w:r w:rsidRPr="00B871F0">
              <w:rPr>
                <w:rFonts w:hint="eastAsia"/>
                <w:bCs/>
              </w:rPr>
              <w:t>票是否</w:t>
            </w:r>
            <w:proofErr w:type="gramEnd"/>
            <w:r w:rsidRPr="00B871F0">
              <w:rPr>
                <w:rFonts w:hint="eastAsia"/>
                <w:bCs/>
              </w:rPr>
              <w:t>需要基建燃油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B871F0" w:rsidP="00D71EB8">
            <w:pPr>
              <w:jc w:val="center"/>
              <w:rPr>
                <w:rFonts w:hint="eastAsia"/>
                <w:color w:val="000000"/>
              </w:rPr>
            </w:pPr>
            <w:r w:rsidRPr="000C26C0">
              <w:rPr>
                <w:rFonts w:ascii="Cambria" w:hAnsi="Cambria" w:cs="Calibri"/>
                <w:bCs/>
                <w:szCs w:val="21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B871F0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351536" w:rsidRDefault="00B871F0" w:rsidP="00D71EB8">
            <w:pPr>
              <w:pStyle w:val="p0"/>
              <w:rPr>
                <w:bCs/>
              </w:rPr>
            </w:pPr>
            <w:r w:rsidRPr="00B871F0">
              <w:rPr>
                <w:rFonts w:hint="eastAsia"/>
                <w:bCs/>
              </w:rPr>
              <w:t>儿童</w:t>
            </w:r>
            <w:proofErr w:type="gramStart"/>
            <w:r w:rsidRPr="00B871F0">
              <w:rPr>
                <w:rFonts w:hint="eastAsia"/>
                <w:bCs/>
              </w:rPr>
              <w:t>票是否</w:t>
            </w:r>
            <w:proofErr w:type="gramEnd"/>
            <w:r w:rsidRPr="00B871F0">
              <w:rPr>
                <w:rFonts w:hint="eastAsia"/>
                <w:bCs/>
              </w:rPr>
              <w:t>需要基建燃油，</w:t>
            </w:r>
            <w:r w:rsidRPr="00B871F0">
              <w:rPr>
                <w:rFonts w:hint="eastAsia"/>
                <w:bCs/>
              </w:rPr>
              <w:t>0</w:t>
            </w:r>
            <w:r w:rsidRPr="00B871F0">
              <w:rPr>
                <w:rFonts w:hint="eastAsia"/>
                <w:bCs/>
              </w:rPr>
              <w:t>：不需要，</w:t>
            </w:r>
            <w:r w:rsidRPr="00B871F0">
              <w:rPr>
                <w:rFonts w:hint="eastAsia"/>
                <w:bCs/>
              </w:rPr>
              <w:t>1</w:t>
            </w:r>
            <w:r w:rsidRPr="00B871F0">
              <w:rPr>
                <w:rFonts w:hint="eastAsia"/>
                <w:bCs/>
              </w:rPr>
              <w:t>需要</w:t>
            </w: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Pr="000976F6" w:rsidRDefault="0017192F" w:rsidP="00D71EB8">
            <w:pPr>
              <w:pStyle w:val="p0"/>
              <w:jc w:val="left"/>
              <w:rPr>
                <w:bCs/>
              </w:rPr>
            </w:pPr>
            <w:r w:rsidRPr="0017192F">
              <w:rPr>
                <w:bCs/>
              </w:rPr>
              <w:t>text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0976F6" w:rsidRDefault="0017192F" w:rsidP="00D71EB8">
            <w:pPr>
              <w:pStyle w:val="p0"/>
              <w:rPr>
                <w:rFonts w:hint="eastAsia"/>
                <w:bCs/>
              </w:rPr>
            </w:pPr>
            <w:r w:rsidRPr="0017192F">
              <w:rPr>
                <w:rFonts w:hint="eastAsia"/>
                <w:bCs/>
              </w:rPr>
              <w:t>文案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351536" w:rsidRDefault="0017192F" w:rsidP="00D71EB8">
            <w:pPr>
              <w:jc w:val="center"/>
              <w:rPr>
                <w:color w:val="000000"/>
              </w:rPr>
            </w:pPr>
            <w:r w:rsidRPr="00075D84">
              <w:rPr>
                <w:rFonts w:ascii="Cambria" w:hAnsi="Cambria" w:cs="Calibri"/>
                <w:bCs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17192F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351536" w:rsidRDefault="00B86064" w:rsidP="00D71EB8">
            <w:pPr>
              <w:pStyle w:val="p0"/>
              <w:rPr>
                <w:bCs/>
              </w:rPr>
            </w:pP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Pr="00620B3E" w:rsidRDefault="00854BDB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854BDB">
              <w:rPr>
                <w:bCs/>
              </w:rPr>
              <w:t>effectDateBegin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854BDB" w:rsidP="00D71EB8">
            <w:pPr>
              <w:pStyle w:val="p0"/>
              <w:rPr>
                <w:bCs/>
              </w:rPr>
            </w:pPr>
            <w:r w:rsidRPr="00854BDB">
              <w:rPr>
                <w:rFonts w:hint="eastAsia"/>
                <w:bCs/>
              </w:rPr>
              <w:t>销售开始时间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854BDB" w:rsidP="00D71EB8">
            <w:pPr>
              <w:jc w:val="center"/>
              <w:rPr>
                <w:rFonts w:ascii="Cambria" w:hAnsi="Cambria" w:cs="Calibri" w:hint="eastAsia"/>
                <w:bCs/>
                <w:szCs w:val="21"/>
              </w:rPr>
            </w:pPr>
            <w:r>
              <w:rPr>
                <w:rFonts w:ascii="Cambria" w:hAnsi="Cambria" w:cs="Calibri" w:hint="eastAsia"/>
                <w:bCs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854BDB" w:rsidP="00D71EB8">
            <w:pPr>
              <w:jc w:val="center"/>
              <w:rPr>
                <w:rFonts w:ascii="Cambria" w:hAnsi="Cambria" w:cs="Calibri"/>
                <w:szCs w:val="21"/>
              </w:rPr>
            </w:pPr>
            <w:r>
              <w:rPr>
                <w:rFonts w:ascii="Cambria" w:hAnsi="Cambria" w:cs="Calibri" w:hint="eastAsia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B86064" w:rsidP="00D71EB8">
            <w:pPr>
              <w:pStyle w:val="p0"/>
              <w:rPr>
                <w:bCs/>
              </w:rPr>
            </w:pPr>
          </w:p>
        </w:tc>
      </w:tr>
      <w:tr w:rsidR="00F515E1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15E1" w:rsidRPr="00854BDB" w:rsidRDefault="0095658F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95658F">
              <w:rPr>
                <w:bCs/>
              </w:rPr>
              <w:t>effectDateEnd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Pr="00854BDB" w:rsidRDefault="0095658F" w:rsidP="00D71EB8">
            <w:pPr>
              <w:pStyle w:val="p0"/>
              <w:rPr>
                <w:rFonts w:hint="eastAsia"/>
                <w:bCs/>
              </w:rPr>
            </w:pPr>
            <w:r w:rsidRPr="0095658F">
              <w:rPr>
                <w:rFonts w:hint="eastAsia"/>
                <w:bCs/>
              </w:rPr>
              <w:t>销售结束时间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Default="0095658F" w:rsidP="00D71EB8">
            <w:pPr>
              <w:jc w:val="center"/>
              <w:rPr>
                <w:rFonts w:ascii="Cambria" w:hAnsi="Cambria" w:cs="Calibri" w:hint="eastAsia"/>
                <w:bCs/>
                <w:szCs w:val="21"/>
              </w:rPr>
            </w:pPr>
            <w:r>
              <w:rPr>
                <w:rFonts w:ascii="Cambria" w:hAnsi="Cambria" w:cs="Calibri" w:hint="eastAsia"/>
                <w:bCs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Default="0095658F" w:rsidP="00D71EB8">
            <w:pPr>
              <w:jc w:val="center"/>
              <w:rPr>
                <w:rFonts w:ascii="Cambria" w:hAnsi="Cambria" w:cs="Calibri" w:hint="eastAsia"/>
                <w:szCs w:val="21"/>
              </w:rPr>
            </w:pPr>
            <w:r>
              <w:rPr>
                <w:rFonts w:ascii="Cambria" w:hAnsi="Cambria" w:cs="Calibri" w:hint="eastAsia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Pr="00620B3E" w:rsidRDefault="00F515E1" w:rsidP="00D71EB8">
            <w:pPr>
              <w:pStyle w:val="p0"/>
              <w:rPr>
                <w:bCs/>
              </w:rPr>
            </w:pPr>
          </w:p>
        </w:tc>
      </w:tr>
      <w:tr w:rsidR="00F515E1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15E1" w:rsidRPr="00854BDB" w:rsidRDefault="00B15F6C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B15F6C">
              <w:rPr>
                <w:bCs/>
              </w:rPr>
              <w:t>takeoffDateBegin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Pr="00854BDB" w:rsidRDefault="00B15F6C" w:rsidP="00D71EB8">
            <w:pPr>
              <w:pStyle w:val="p0"/>
              <w:rPr>
                <w:rFonts w:hint="eastAsia"/>
                <w:bCs/>
              </w:rPr>
            </w:pPr>
            <w:r w:rsidRPr="00B15F6C">
              <w:rPr>
                <w:rFonts w:hint="eastAsia"/>
                <w:bCs/>
              </w:rPr>
              <w:t>起飞开始时间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Default="00B15F6C" w:rsidP="00D71EB8">
            <w:pPr>
              <w:jc w:val="center"/>
              <w:rPr>
                <w:rFonts w:ascii="Cambria" w:hAnsi="Cambria" w:cs="Calibri" w:hint="eastAsia"/>
                <w:bCs/>
                <w:szCs w:val="21"/>
              </w:rPr>
            </w:pPr>
            <w:r>
              <w:rPr>
                <w:rFonts w:ascii="Cambria" w:hAnsi="Cambria" w:cs="Calibri" w:hint="eastAsia"/>
                <w:bCs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Default="00B15F6C" w:rsidP="00D71EB8">
            <w:pPr>
              <w:jc w:val="center"/>
              <w:rPr>
                <w:rFonts w:ascii="Cambria" w:hAnsi="Cambria" w:cs="Calibri" w:hint="eastAsia"/>
                <w:szCs w:val="21"/>
              </w:rPr>
            </w:pPr>
            <w:r>
              <w:rPr>
                <w:rFonts w:ascii="Cambria" w:hAnsi="Cambria" w:cs="Calibri" w:hint="eastAsia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15E1" w:rsidRPr="00620B3E" w:rsidRDefault="00F515E1" w:rsidP="00D71EB8">
            <w:pPr>
              <w:pStyle w:val="p0"/>
              <w:rPr>
                <w:bCs/>
              </w:rPr>
            </w:pPr>
          </w:p>
        </w:tc>
      </w:tr>
      <w:tr w:rsidR="006E75DB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5DB" w:rsidRPr="00B15F6C" w:rsidRDefault="006E75DB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6E75DB">
              <w:rPr>
                <w:bCs/>
              </w:rPr>
              <w:t>takeoffDateEnd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75DB" w:rsidRPr="00B15F6C" w:rsidRDefault="006E75DB" w:rsidP="00D71EB8">
            <w:pPr>
              <w:pStyle w:val="p0"/>
              <w:rPr>
                <w:rFonts w:hint="eastAsia"/>
                <w:bCs/>
              </w:rPr>
            </w:pPr>
            <w:r w:rsidRPr="006E75DB">
              <w:rPr>
                <w:rFonts w:hint="eastAsia"/>
                <w:bCs/>
              </w:rPr>
              <w:t>起飞结束时间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75DB" w:rsidRDefault="006E75DB" w:rsidP="00D71EB8">
            <w:pPr>
              <w:jc w:val="center"/>
              <w:rPr>
                <w:rFonts w:ascii="Cambria" w:hAnsi="Cambria" w:cs="Calibri" w:hint="eastAsia"/>
                <w:bCs/>
                <w:szCs w:val="21"/>
              </w:rPr>
            </w:pPr>
            <w:r>
              <w:rPr>
                <w:rFonts w:ascii="Cambria" w:hAnsi="Cambria" w:cs="Calibri" w:hint="eastAsia"/>
                <w:bCs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75DB" w:rsidRDefault="006E75DB" w:rsidP="00D71EB8">
            <w:pPr>
              <w:jc w:val="center"/>
              <w:rPr>
                <w:rFonts w:ascii="Cambria" w:hAnsi="Cambria" w:cs="Calibri" w:hint="eastAsia"/>
                <w:szCs w:val="21"/>
              </w:rPr>
            </w:pPr>
            <w:r>
              <w:rPr>
                <w:rFonts w:ascii="Cambria" w:hAnsi="Cambria" w:cs="Calibri" w:hint="eastAsia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75DB" w:rsidRPr="00620B3E" w:rsidRDefault="006E75DB" w:rsidP="00D71EB8">
            <w:pPr>
              <w:pStyle w:val="p0"/>
              <w:rPr>
                <w:bCs/>
              </w:rPr>
            </w:pP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Pr="002F6005" w:rsidRDefault="00F31A68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F31A68">
              <w:rPr>
                <w:bCs/>
              </w:rPr>
              <w:t>isUpgradePriceMore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2F6005" w:rsidRDefault="00F31A68" w:rsidP="00F31A68">
            <w:pPr>
              <w:pStyle w:val="p0"/>
              <w:rPr>
                <w:rFonts w:hint="eastAsia"/>
                <w:bCs/>
              </w:rPr>
            </w:pPr>
            <w:r w:rsidRPr="00F31A68">
              <w:rPr>
                <w:rFonts w:hint="eastAsia"/>
                <w:bCs/>
              </w:rPr>
              <w:t>是否</w:t>
            </w:r>
            <w:proofErr w:type="gramStart"/>
            <w:r w:rsidRPr="00F31A68">
              <w:rPr>
                <w:rFonts w:hint="eastAsia"/>
                <w:bCs/>
              </w:rPr>
              <w:t>要求升舱费</w:t>
            </w:r>
            <w:proofErr w:type="gramEnd"/>
            <w:r w:rsidRPr="00F31A68">
              <w:rPr>
                <w:rFonts w:hint="eastAsia"/>
                <w:bCs/>
              </w:rPr>
              <w:t>大于改期费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526EA2" w:rsidRDefault="00F31A68" w:rsidP="00D71EB8">
            <w:pPr>
              <w:jc w:val="center"/>
              <w:rPr>
                <w:rFonts w:hint="eastAsia"/>
                <w:color w:val="000000"/>
              </w:rPr>
            </w:pPr>
            <w:r w:rsidRPr="000C26C0">
              <w:rPr>
                <w:rFonts w:ascii="Cambria" w:hAnsi="Cambria" w:cs="Calibri"/>
                <w:bCs/>
                <w:szCs w:val="21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F31A68" w:rsidP="00D71EB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ascii="Cambria" w:hAnsi="Cambria" w:cs="Calibri" w:hint="eastAsia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F31A68" w:rsidP="00D71EB8">
            <w:pPr>
              <w:pStyle w:val="p0"/>
              <w:rPr>
                <w:bCs/>
              </w:rPr>
            </w:pPr>
            <w:r w:rsidRPr="00F31A68">
              <w:rPr>
                <w:rFonts w:hint="eastAsia"/>
                <w:bCs/>
              </w:rPr>
              <w:t>0</w:t>
            </w:r>
            <w:r w:rsidRPr="00F31A68">
              <w:rPr>
                <w:rFonts w:hint="eastAsia"/>
                <w:bCs/>
              </w:rPr>
              <w:t>：否，</w:t>
            </w:r>
            <w:r w:rsidRPr="00F31A68">
              <w:rPr>
                <w:rFonts w:hint="eastAsia"/>
                <w:bCs/>
              </w:rPr>
              <w:t>1</w:t>
            </w:r>
            <w:r w:rsidRPr="00F31A68">
              <w:rPr>
                <w:rFonts w:hint="eastAsia"/>
                <w:bCs/>
              </w:rPr>
              <w:t>：是</w:t>
            </w:r>
          </w:p>
        </w:tc>
      </w:tr>
      <w:tr w:rsidR="003A36DB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A36DB" w:rsidRPr="00F31A68" w:rsidRDefault="00AB0EB6" w:rsidP="00D71EB8">
            <w:pPr>
              <w:pStyle w:val="p0"/>
              <w:jc w:val="left"/>
              <w:rPr>
                <w:bCs/>
              </w:rPr>
            </w:pPr>
            <w:proofErr w:type="spellStart"/>
            <w:r w:rsidRPr="00AB0EB6">
              <w:rPr>
                <w:bCs/>
              </w:rPr>
              <w:t>isOnlyUpgradePrice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Pr="00F31A68" w:rsidRDefault="00AB0EB6" w:rsidP="00F31A68">
            <w:pPr>
              <w:pStyle w:val="p0"/>
              <w:rPr>
                <w:rFonts w:hint="eastAsia"/>
                <w:bCs/>
              </w:rPr>
            </w:pPr>
            <w:proofErr w:type="gramStart"/>
            <w:r w:rsidRPr="00AB0EB6">
              <w:rPr>
                <w:rFonts w:hint="eastAsia"/>
                <w:bCs/>
              </w:rPr>
              <w:t>升舱费</w:t>
            </w:r>
            <w:proofErr w:type="gramEnd"/>
            <w:r w:rsidRPr="00AB0EB6">
              <w:rPr>
                <w:rFonts w:hint="eastAsia"/>
                <w:bCs/>
              </w:rPr>
              <w:t>大于改期费时，是否只</w:t>
            </w:r>
            <w:proofErr w:type="gramStart"/>
            <w:r w:rsidRPr="00AB0EB6">
              <w:rPr>
                <w:rFonts w:hint="eastAsia"/>
                <w:bCs/>
              </w:rPr>
              <w:t>收取升舱费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Pr="000C26C0" w:rsidRDefault="00AB0EB6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0C26C0">
              <w:rPr>
                <w:rFonts w:ascii="Cambria" w:hAnsi="Cambria" w:cs="Calibri"/>
                <w:bCs/>
                <w:szCs w:val="21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Default="003A36DB" w:rsidP="00D71EB8">
            <w:pPr>
              <w:jc w:val="center"/>
              <w:rPr>
                <w:rFonts w:ascii="Cambria" w:hAnsi="Cambria" w:cs="Calibri" w:hint="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Pr="00F31A68" w:rsidRDefault="00AB0EB6" w:rsidP="00D71EB8">
            <w:pPr>
              <w:pStyle w:val="p0"/>
              <w:rPr>
                <w:rFonts w:hint="eastAsia"/>
                <w:bCs/>
              </w:rPr>
            </w:pPr>
            <w:r w:rsidRPr="00AB0EB6">
              <w:rPr>
                <w:rFonts w:hint="eastAsia"/>
                <w:bCs/>
              </w:rPr>
              <w:t>0</w:t>
            </w:r>
            <w:r w:rsidRPr="00AB0EB6">
              <w:rPr>
                <w:rFonts w:hint="eastAsia"/>
                <w:bCs/>
              </w:rPr>
              <w:t>：，否</w:t>
            </w:r>
            <w:r w:rsidRPr="00AB0EB6">
              <w:rPr>
                <w:rFonts w:hint="eastAsia"/>
                <w:bCs/>
              </w:rPr>
              <w:t xml:space="preserve"> 1</w:t>
            </w:r>
            <w:r w:rsidRPr="00AB0EB6">
              <w:rPr>
                <w:rFonts w:hint="eastAsia"/>
                <w:bCs/>
              </w:rPr>
              <w:t>：是</w:t>
            </w:r>
          </w:p>
        </w:tc>
      </w:tr>
      <w:tr w:rsidR="003A36DB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A36DB" w:rsidRPr="00F31A68" w:rsidRDefault="005C0E70" w:rsidP="00D71EB8">
            <w:pPr>
              <w:pStyle w:val="p0"/>
              <w:jc w:val="left"/>
              <w:rPr>
                <w:bCs/>
              </w:rPr>
            </w:pPr>
            <w:r w:rsidRPr="005C0E70">
              <w:rPr>
                <w:bCs/>
              </w:rPr>
              <w:t>discount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Pr="00F31A68" w:rsidRDefault="005C0E70" w:rsidP="00F31A68">
            <w:pPr>
              <w:pStyle w:val="p0"/>
              <w:rPr>
                <w:rFonts w:hint="eastAsia"/>
                <w:bCs/>
              </w:rPr>
            </w:pPr>
            <w:r w:rsidRPr="005C0E70">
              <w:rPr>
                <w:rFonts w:hint="eastAsia"/>
                <w:bCs/>
              </w:rPr>
              <w:t>折扣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Pr="000C26C0" w:rsidRDefault="005C0E70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r w:rsidRPr="005C0E70">
              <w:rPr>
                <w:rFonts w:ascii="Cambria" w:hAnsi="Cambria" w:cs="Calibri"/>
                <w:bCs/>
                <w:szCs w:val="21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Default="003A36DB" w:rsidP="00D71EB8">
            <w:pPr>
              <w:jc w:val="center"/>
              <w:rPr>
                <w:rFonts w:ascii="Cambria" w:hAnsi="Cambria" w:cs="Calibri" w:hint="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A36DB" w:rsidRPr="00F31A68" w:rsidRDefault="005C0E70" w:rsidP="00D71EB8">
            <w:pPr>
              <w:pStyle w:val="p0"/>
              <w:rPr>
                <w:rFonts w:hint="eastAsia"/>
                <w:bCs/>
              </w:rPr>
            </w:pPr>
            <w:r w:rsidRPr="005C0E70">
              <w:rPr>
                <w:rFonts w:hint="eastAsia"/>
                <w:bCs/>
              </w:rPr>
              <w:t>例：</w:t>
            </w:r>
            <w:r w:rsidRPr="005C0E70">
              <w:rPr>
                <w:rFonts w:hint="eastAsia"/>
                <w:bCs/>
              </w:rPr>
              <w:t>0.85</w:t>
            </w:r>
            <w:r w:rsidRPr="005C0E70">
              <w:rPr>
                <w:rFonts w:hint="eastAsia"/>
                <w:bCs/>
              </w:rPr>
              <w:t>；</w:t>
            </w:r>
            <w:r w:rsidRPr="005C0E70">
              <w:rPr>
                <w:rFonts w:hint="eastAsia"/>
                <w:bCs/>
              </w:rPr>
              <w:t>1.50</w:t>
            </w: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Pr="00620B3E" w:rsidRDefault="00B86064" w:rsidP="00D71EB8">
            <w:pPr>
              <w:pStyle w:val="p0"/>
              <w:jc w:val="left"/>
              <w:rPr>
                <w:bCs/>
              </w:rPr>
            </w:pPr>
            <w:r w:rsidRPr="00620B3E">
              <w:rPr>
                <w:bCs/>
              </w:rPr>
              <w:t>status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B86064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状态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B86064" w:rsidP="00D71EB8">
            <w:pPr>
              <w:jc w:val="center"/>
              <w:rPr>
                <w:rFonts w:ascii="Cambria" w:hAnsi="Cambria" w:cs="Calibri"/>
                <w:bCs/>
                <w:szCs w:val="21"/>
              </w:rPr>
            </w:pPr>
            <w:proofErr w:type="spellStart"/>
            <w:r w:rsidRPr="00620B3E">
              <w:rPr>
                <w:bCs/>
              </w:rPr>
              <w:t>StatusEnum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B86064" w:rsidP="00D71EB8">
            <w:pPr>
              <w:jc w:val="center"/>
              <w:rPr>
                <w:rFonts w:ascii="Cambria" w:hAnsi="Cambria" w:cs="Calibri"/>
                <w:szCs w:val="21"/>
              </w:rPr>
            </w:pPr>
            <w:r w:rsidRPr="00620B3E"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Pr="00620B3E" w:rsidRDefault="00B86064" w:rsidP="00D71EB8">
            <w:pPr>
              <w:pStyle w:val="p0"/>
              <w:rPr>
                <w:bCs/>
              </w:rPr>
            </w:pPr>
            <w:r w:rsidRPr="00620B3E"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上线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启用</w:t>
            </w:r>
            <w:r w:rsidRPr="00620B3E">
              <w:rPr>
                <w:rFonts w:hint="eastAsia"/>
                <w:bCs/>
              </w:rPr>
              <w:t>;0:</w:t>
            </w:r>
            <w:r w:rsidRPr="00620B3E">
              <w:rPr>
                <w:rFonts w:hint="eastAsia"/>
                <w:bCs/>
              </w:rPr>
              <w:t>下线</w:t>
            </w:r>
            <w:r>
              <w:rPr>
                <w:rFonts w:hint="eastAsia"/>
                <w:bCs/>
              </w:rPr>
              <w:t>/</w:t>
            </w:r>
            <w:r w:rsidRPr="00620B3E">
              <w:rPr>
                <w:rFonts w:hint="eastAsia"/>
                <w:bCs/>
              </w:rPr>
              <w:t>停用</w:t>
            </w: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64" w:rsidRDefault="00B8606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  <w:rPr>
                <w:b/>
                <w:bCs/>
              </w:rPr>
            </w:pPr>
          </w:p>
        </w:tc>
      </w:tr>
      <w:tr w:rsidR="00B86064" w:rsidTr="00D71EB8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B86064" w:rsidRDefault="00B86064" w:rsidP="00D71EB8">
            <w:pPr>
              <w:pStyle w:val="p0"/>
              <w:jc w:val="left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jc w:val="center"/>
              <w:rPr>
                <w:rFonts w:ascii="Cambria" w:hAnsi="Cambria" w:cs="Calibri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B86064" w:rsidRDefault="00B86064" w:rsidP="00D71EB8">
            <w:pPr>
              <w:pStyle w:val="p0"/>
              <w:rPr>
                <w:b/>
                <w:bCs/>
              </w:rPr>
            </w:pPr>
          </w:p>
        </w:tc>
      </w:tr>
    </w:tbl>
    <w:p w:rsidR="00B86064" w:rsidRDefault="00B86064" w:rsidP="00B86064">
      <w:pPr>
        <w:rPr>
          <w:rFonts w:cs="Calibri"/>
        </w:rPr>
      </w:pPr>
    </w:p>
    <w:sectPr w:rsidR="00B8606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0000013"/>
    <w:multiLevelType w:val="multilevel"/>
    <w:tmpl w:val="000000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3"/>
    <w:rsid w:val="00001562"/>
    <w:rsid w:val="000018BB"/>
    <w:rsid w:val="00003A4E"/>
    <w:rsid w:val="00004C1F"/>
    <w:rsid w:val="0000514B"/>
    <w:rsid w:val="00007DB5"/>
    <w:rsid w:val="00010BFA"/>
    <w:rsid w:val="0001128D"/>
    <w:rsid w:val="0001251D"/>
    <w:rsid w:val="000131AB"/>
    <w:rsid w:val="00013F99"/>
    <w:rsid w:val="0001430D"/>
    <w:rsid w:val="000149DB"/>
    <w:rsid w:val="000176F5"/>
    <w:rsid w:val="00020642"/>
    <w:rsid w:val="00020C84"/>
    <w:rsid w:val="00024ECC"/>
    <w:rsid w:val="00027268"/>
    <w:rsid w:val="000303C5"/>
    <w:rsid w:val="000308BA"/>
    <w:rsid w:val="000325A0"/>
    <w:rsid w:val="00033004"/>
    <w:rsid w:val="00033797"/>
    <w:rsid w:val="00035711"/>
    <w:rsid w:val="00036223"/>
    <w:rsid w:val="00040408"/>
    <w:rsid w:val="00042FD1"/>
    <w:rsid w:val="0004619B"/>
    <w:rsid w:val="000479AA"/>
    <w:rsid w:val="00047AC0"/>
    <w:rsid w:val="0005549F"/>
    <w:rsid w:val="00056894"/>
    <w:rsid w:val="00056EEB"/>
    <w:rsid w:val="00061708"/>
    <w:rsid w:val="00062A06"/>
    <w:rsid w:val="00063B5E"/>
    <w:rsid w:val="00070B36"/>
    <w:rsid w:val="000715EB"/>
    <w:rsid w:val="00072D36"/>
    <w:rsid w:val="00074135"/>
    <w:rsid w:val="000744E3"/>
    <w:rsid w:val="00075D84"/>
    <w:rsid w:val="000765B1"/>
    <w:rsid w:val="00076D46"/>
    <w:rsid w:val="00082D75"/>
    <w:rsid w:val="0008588C"/>
    <w:rsid w:val="00092F27"/>
    <w:rsid w:val="00093DB7"/>
    <w:rsid w:val="000946DC"/>
    <w:rsid w:val="00094E35"/>
    <w:rsid w:val="00096631"/>
    <w:rsid w:val="000976F6"/>
    <w:rsid w:val="000A110F"/>
    <w:rsid w:val="000A12EF"/>
    <w:rsid w:val="000A4697"/>
    <w:rsid w:val="000A4731"/>
    <w:rsid w:val="000A78E5"/>
    <w:rsid w:val="000B08C9"/>
    <w:rsid w:val="000B0FF6"/>
    <w:rsid w:val="000B1B9A"/>
    <w:rsid w:val="000B3F64"/>
    <w:rsid w:val="000B523D"/>
    <w:rsid w:val="000B657F"/>
    <w:rsid w:val="000C18D6"/>
    <w:rsid w:val="000C26C0"/>
    <w:rsid w:val="000C2D97"/>
    <w:rsid w:val="000C320A"/>
    <w:rsid w:val="000C52A7"/>
    <w:rsid w:val="000C62CD"/>
    <w:rsid w:val="000C79B6"/>
    <w:rsid w:val="000D07CB"/>
    <w:rsid w:val="000D1919"/>
    <w:rsid w:val="000D2D03"/>
    <w:rsid w:val="000D4129"/>
    <w:rsid w:val="000D419C"/>
    <w:rsid w:val="000D5292"/>
    <w:rsid w:val="000D61C1"/>
    <w:rsid w:val="000D7EC7"/>
    <w:rsid w:val="000E1A49"/>
    <w:rsid w:val="000E2242"/>
    <w:rsid w:val="000E43FB"/>
    <w:rsid w:val="000E474D"/>
    <w:rsid w:val="000E5B4C"/>
    <w:rsid w:val="000E5D34"/>
    <w:rsid w:val="000E6769"/>
    <w:rsid w:val="000E72AA"/>
    <w:rsid w:val="000E7E87"/>
    <w:rsid w:val="000F13A4"/>
    <w:rsid w:val="000F1968"/>
    <w:rsid w:val="000F1AB7"/>
    <w:rsid w:val="000F4E8F"/>
    <w:rsid w:val="000F5E7E"/>
    <w:rsid w:val="000F66C2"/>
    <w:rsid w:val="000F72DD"/>
    <w:rsid w:val="000F77EE"/>
    <w:rsid w:val="001023DB"/>
    <w:rsid w:val="0010462C"/>
    <w:rsid w:val="00111EDD"/>
    <w:rsid w:val="001144D9"/>
    <w:rsid w:val="00114C1D"/>
    <w:rsid w:val="001159ED"/>
    <w:rsid w:val="0011616B"/>
    <w:rsid w:val="001215DB"/>
    <w:rsid w:val="0012407E"/>
    <w:rsid w:val="0012430B"/>
    <w:rsid w:val="00124F53"/>
    <w:rsid w:val="0012510B"/>
    <w:rsid w:val="001261DF"/>
    <w:rsid w:val="00126394"/>
    <w:rsid w:val="00126484"/>
    <w:rsid w:val="0012684F"/>
    <w:rsid w:val="00126AF6"/>
    <w:rsid w:val="00126F3C"/>
    <w:rsid w:val="00130470"/>
    <w:rsid w:val="00130AA0"/>
    <w:rsid w:val="00131028"/>
    <w:rsid w:val="001358C9"/>
    <w:rsid w:val="001437AB"/>
    <w:rsid w:val="00143855"/>
    <w:rsid w:val="00147D81"/>
    <w:rsid w:val="00152695"/>
    <w:rsid w:val="00152A22"/>
    <w:rsid w:val="00152EA3"/>
    <w:rsid w:val="00154CB2"/>
    <w:rsid w:val="00155D8E"/>
    <w:rsid w:val="0015786D"/>
    <w:rsid w:val="00157A0C"/>
    <w:rsid w:val="00162927"/>
    <w:rsid w:val="0016310F"/>
    <w:rsid w:val="0016327B"/>
    <w:rsid w:val="001635E3"/>
    <w:rsid w:val="00163F3C"/>
    <w:rsid w:val="0016473E"/>
    <w:rsid w:val="00170777"/>
    <w:rsid w:val="0017192F"/>
    <w:rsid w:val="00172A27"/>
    <w:rsid w:val="00174445"/>
    <w:rsid w:val="00174680"/>
    <w:rsid w:val="00174C2F"/>
    <w:rsid w:val="00180164"/>
    <w:rsid w:val="00180E6F"/>
    <w:rsid w:val="0018159C"/>
    <w:rsid w:val="00181BB6"/>
    <w:rsid w:val="00183BF9"/>
    <w:rsid w:val="001841E9"/>
    <w:rsid w:val="001843FE"/>
    <w:rsid w:val="0018565B"/>
    <w:rsid w:val="001859DA"/>
    <w:rsid w:val="00186C0B"/>
    <w:rsid w:val="00187964"/>
    <w:rsid w:val="001903E5"/>
    <w:rsid w:val="0019256E"/>
    <w:rsid w:val="00192860"/>
    <w:rsid w:val="00192E23"/>
    <w:rsid w:val="001948E8"/>
    <w:rsid w:val="0019506A"/>
    <w:rsid w:val="001962F0"/>
    <w:rsid w:val="00196A71"/>
    <w:rsid w:val="001A2FF1"/>
    <w:rsid w:val="001A4395"/>
    <w:rsid w:val="001A4A49"/>
    <w:rsid w:val="001A4D88"/>
    <w:rsid w:val="001A5B1D"/>
    <w:rsid w:val="001B3A8A"/>
    <w:rsid w:val="001B4422"/>
    <w:rsid w:val="001B4E48"/>
    <w:rsid w:val="001B5C2B"/>
    <w:rsid w:val="001C0733"/>
    <w:rsid w:val="001C156F"/>
    <w:rsid w:val="001C2E52"/>
    <w:rsid w:val="001C5A98"/>
    <w:rsid w:val="001D0D7C"/>
    <w:rsid w:val="001D1317"/>
    <w:rsid w:val="001D2283"/>
    <w:rsid w:val="001D232D"/>
    <w:rsid w:val="001D35A5"/>
    <w:rsid w:val="001D3B42"/>
    <w:rsid w:val="001D4996"/>
    <w:rsid w:val="001D588B"/>
    <w:rsid w:val="001D706C"/>
    <w:rsid w:val="001D79F9"/>
    <w:rsid w:val="001E035B"/>
    <w:rsid w:val="001E052A"/>
    <w:rsid w:val="001E0A83"/>
    <w:rsid w:val="001E1F98"/>
    <w:rsid w:val="001E3464"/>
    <w:rsid w:val="001E491A"/>
    <w:rsid w:val="001F0D11"/>
    <w:rsid w:val="001F276D"/>
    <w:rsid w:val="001F51A9"/>
    <w:rsid w:val="001F7629"/>
    <w:rsid w:val="00200CD0"/>
    <w:rsid w:val="002013CE"/>
    <w:rsid w:val="0020373E"/>
    <w:rsid w:val="00203DCA"/>
    <w:rsid w:val="0020445E"/>
    <w:rsid w:val="00205642"/>
    <w:rsid w:val="002059AC"/>
    <w:rsid w:val="00206EF4"/>
    <w:rsid w:val="00210E73"/>
    <w:rsid w:val="00214516"/>
    <w:rsid w:val="002154C4"/>
    <w:rsid w:val="0021605F"/>
    <w:rsid w:val="00216209"/>
    <w:rsid w:val="00216FD2"/>
    <w:rsid w:val="002172E1"/>
    <w:rsid w:val="00220020"/>
    <w:rsid w:val="00220344"/>
    <w:rsid w:val="00220E77"/>
    <w:rsid w:val="0022125A"/>
    <w:rsid w:val="0022141D"/>
    <w:rsid w:val="002214E3"/>
    <w:rsid w:val="002232AA"/>
    <w:rsid w:val="002240A1"/>
    <w:rsid w:val="002245D0"/>
    <w:rsid w:val="002251BD"/>
    <w:rsid w:val="002253BF"/>
    <w:rsid w:val="002264EB"/>
    <w:rsid w:val="002273E6"/>
    <w:rsid w:val="00227556"/>
    <w:rsid w:val="00231AAA"/>
    <w:rsid w:val="002323A3"/>
    <w:rsid w:val="0023446F"/>
    <w:rsid w:val="002344DD"/>
    <w:rsid w:val="002344E1"/>
    <w:rsid w:val="002357C4"/>
    <w:rsid w:val="00240EDD"/>
    <w:rsid w:val="00242854"/>
    <w:rsid w:val="00243B34"/>
    <w:rsid w:val="00245351"/>
    <w:rsid w:val="00245FCA"/>
    <w:rsid w:val="00252303"/>
    <w:rsid w:val="00252E9C"/>
    <w:rsid w:val="00254FA4"/>
    <w:rsid w:val="00255C46"/>
    <w:rsid w:val="00260482"/>
    <w:rsid w:val="0026231D"/>
    <w:rsid w:val="00262DF9"/>
    <w:rsid w:val="00263010"/>
    <w:rsid w:val="002643F0"/>
    <w:rsid w:val="002644EA"/>
    <w:rsid w:val="002673B5"/>
    <w:rsid w:val="0027054E"/>
    <w:rsid w:val="00270747"/>
    <w:rsid w:val="00272EAC"/>
    <w:rsid w:val="00275DB8"/>
    <w:rsid w:val="00276113"/>
    <w:rsid w:val="00276322"/>
    <w:rsid w:val="00276848"/>
    <w:rsid w:val="00286115"/>
    <w:rsid w:val="00286F73"/>
    <w:rsid w:val="00287A05"/>
    <w:rsid w:val="0029472E"/>
    <w:rsid w:val="00295962"/>
    <w:rsid w:val="002A1F30"/>
    <w:rsid w:val="002A52C6"/>
    <w:rsid w:val="002B04CA"/>
    <w:rsid w:val="002B11A4"/>
    <w:rsid w:val="002B14E2"/>
    <w:rsid w:val="002B1699"/>
    <w:rsid w:val="002B1FB3"/>
    <w:rsid w:val="002B39E5"/>
    <w:rsid w:val="002B6292"/>
    <w:rsid w:val="002B6AB6"/>
    <w:rsid w:val="002B6C6B"/>
    <w:rsid w:val="002C0881"/>
    <w:rsid w:val="002C3EFB"/>
    <w:rsid w:val="002C4DBF"/>
    <w:rsid w:val="002C562A"/>
    <w:rsid w:val="002C75DC"/>
    <w:rsid w:val="002D137D"/>
    <w:rsid w:val="002D2342"/>
    <w:rsid w:val="002D30A6"/>
    <w:rsid w:val="002D32D0"/>
    <w:rsid w:val="002D3FE7"/>
    <w:rsid w:val="002D7418"/>
    <w:rsid w:val="002D7F28"/>
    <w:rsid w:val="002E048C"/>
    <w:rsid w:val="002E06CE"/>
    <w:rsid w:val="002E0860"/>
    <w:rsid w:val="002E38AA"/>
    <w:rsid w:val="002E3929"/>
    <w:rsid w:val="002E4D5E"/>
    <w:rsid w:val="002E5043"/>
    <w:rsid w:val="002E5DC3"/>
    <w:rsid w:val="002E7E9E"/>
    <w:rsid w:val="002F0229"/>
    <w:rsid w:val="002F08B0"/>
    <w:rsid w:val="002F19F7"/>
    <w:rsid w:val="002F1F99"/>
    <w:rsid w:val="002F2D05"/>
    <w:rsid w:val="002F6005"/>
    <w:rsid w:val="002F658C"/>
    <w:rsid w:val="002F6DCD"/>
    <w:rsid w:val="00301708"/>
    <w:rsid w:val="00303975"/>
    <w:rsid w:val="00305C25"/>
    <w:rsid w:val="003064F0"/>
    <w:rsid w:val="003101D3"/>
    <w:rsid w:val="00313280"/>
    <w:rsid w:val="00313B76"/>
    <w:rsid w:val="00313DEC"/>
    <w:rsid w:val="0031459D"/>
    <w:rsid w:val="00315692"/>
    <w:rsid w:val="00317096"/>
    <w:rsid w:val="003175EF"/>
    <w:rsid w:val="00320ED6"/>
    <w:rsid w:val="00321662"/>
    <w:rsid w:val="00321852"/>
    <w:rsid w:val="00321932"/>
    <w:rsid w:val="00322F89"/>
    <w:rsid w:val="00323278"/>
    <w:rsid w:val="00323508"/>
    <w:rsid w:val="00323ABC"/>
    <w:rsid w:val="00323D57"/>
    <w:rsid w:val="00324422"/>
    <w:rsid w:val="00324C53"/>
    <w:rsid w:val="003259E0"/>
    <w:rsid w:val="00325D9B"/>
    <w:rsid w:val="0032717F"/>
    <w:rsid w:val="003306A7"/>
    <w:rsid w:val="00331A9A"/>
    <w:rsid w:val="0033259B"/>
    <w:rsid w:val="0033412F"/>
    <w:rsid w:val="00334FBD"/>
    <w:rsid w:val="00335368"/>
    <w:rsid w:val="003356EA"/>
    <w:rsid w:val="003359A0"/>
    <w:rsid w:val="00336ECD"/>
    <w:rsid w:val="00337DB9"/>
    <w:rsid w:val="003426C1"/>
    <w:rsid w:val="00343083"/>
    <w:rsid w:val="00343C0F"/>
    <w:rsid w:val="00344786"/>
    <w:rsid w:val="00345515"/>
    <w:rsid w:val="003469B7"/>
    <w:rsid w:val="00347585"/>
    <w:rsid w:val="00347BBA"/>
    <w:rsid w:val="0035002A"/>
    <w:rsid w:val="00351536"/>
    <w:rsid w:val="00351BBD"/>
    <w:rsid w:val="003521BC"/>
    <w:rsid w:val="00352B32"/>
    <w:rsid w:val="0035337A"/>
    <w:rsid w:val="003533EF"/>
    <w:rsid w:val="00355D0F"/>
    <w:rsid w:val="003560F8"/>
    <w:rsid w:val="003617C6"/>
    <w:rsid w:val="003629C0"/>
    <w:rsid w:val="00362FD3"/>
    <w:rsid w:val="0036329F"/>
    <w:rsid w:val="00367D41"/>
    <w:rsid w:val="00370090"/>
    <w:rsid w:val="00373241"/>
    <w:rsid w:val="0037414E"/>
    <w:rsid w:val="00375ECE"/>
    <w:rsid w:val="00380279"/>
    <w:rsid w:val="00380C77"/>
    <w:rsid w:val="003822D8"/>
    <w:rsid w:val="003835F3"/>
    <w:rsid w:val="00384913"/>
    <w:rsid w:val="00386B12"/>
    <w:rsid w:val="003872F3"/>
    <w:rsid w:val="0038768C"/>
    <w:rsid w:val="00390BEF"/>
    <w:rsid w:val="003946B0"/>
    <w:rsid w:val="00395AD8"/>
    <w:rsid w:val="00396667"/>
    <w:rsid w:val="00396B2C"/>
    <w:rsid w:val="003A141F"/>
    <w:rsid w:val="003A1B3F"/>
    <w:rsid w:val="003A36DB"/>
    <w:rsid w:val="003A45C4"/>
    <w:rsid w:val="003A790B"/>
    <w:rsid w:val="003B45DB"/>
    <w:rsid w:val="003B490A"/>
    <w:rsid w:val="003B4B21"/>
    <w:rsid w:val="003B5E09"/>
    <w:rsid w:val="003B682A"/>
    <w:rsid w:val="003C0579"/>
    <w:rsid w:val="003C4100"/>
    <w:rsid w:val="003C51A3"/>
    <w:rsid w:val="003C5A00"/>
    <w:rsid w:val="003C682F"/>
    <w:rsid w:val="003D0ABF"/>
    <w:rsid w:val="003D465F"/>
    <w:rsid w:val="003D7C1F"/>
    <w:rsid w:val="003D7C77"/>
    <w:rsid w:val="003E0FC5"/>
    <w:rsid w:val="003E10E1"/>
    <w:rsid w:val="003E1134"/>
    <w:rsid w:val="003E1C0C"/>
    <w:rsid w:val="003E244E"/>
    <w:rsid w:val="003E422A"/>
    <w:rsid w:val="003E44B8"/>
    <w:rsid w:val="003E4ABC"/>
    <w:rsid w:val="003F1B46"/>
    <w:rsid w:val="003F1DC3"/>
    <w:rsid w:val="003F27FE"/>
    <w:rsid w:val="00400C68"/>
    <w:rsid w:val="00402ABD"/>
    <w:rsid w:val="00403402"/>
    <w:rsid w:val="00404E65"/>
    <w:rsid w:val="0040771C"/>
    <w:rsid w:val="00411029"/>
    <w:rsid w:val="00411F41"/>
    <w:rsid w:val="0041364A"/>
    <w:rsid w:val="004169DA"/>
    <w:rsid w:val="004171AE"/>
    <w:rsid w:val="00417282"/>
    <w:rsid w:val="00417FB1"/>
    <w:rsid w:val="0042038D"/>
    <w:rsid w:val="00421D10"/>
    <w:rsid w:val="0042284F"/>
    <w:rsid w:val="00423974"/>
    <w:rsid w:val="00424FDE"/>
    <w:rsid w:val="0042563B"/>
    <w:rsid w:val="00427D66"/>
    <w:rsid w:val="0043069E"/>
    <w:rsid w:val="00431DCB"/>
    <w:rsid w:val="00434734"/>
    <w:rsid w:val="00436329"/>
    <w:rsid w:val="00437CB3"/>
    <w:rsid w:val="00440282"/>
    <w:rsid w:val="00440AE8"/>
    <w:rsid w:val="00440FD6"/>
    <w:rsid w:val="00442291"/>
    <w:rsid w:val="00444021"/>
    <w:rsid w:val="004462C7"/>
    <w:rsid w:val="0044666D"/>
    <w:rsid w:val="004479F1"/>
    <w:rsid w:val="00450AB2"/>
    <w:rsid w:val="00451778"/>
    <w:rsid w:val="00454CBE"/>
    <w:rsid w:val="004614D1"/>
    <w:rsid w:val="00461952"/>
    <w:rsid w:val="00461AB6"/>
    <w:rsid w:val="004635D2"/>
    <w:rsid w:val="00463BE4"/>
    <w:rsid w:val="00463DF6"/>
    <w:rsid w:val="00464D69"/>
    <w:rsid w:val="0046598D"/>
    <w:rsid w:val="00470E27"/>
    <w:rsid w:val="004738E9"/>
    <w:rsid w:val="00473A58"/>
    <w:rsid w:val="004749B2"/>
    <w:rsid w:val="00474F97"/>
    <w:rsid w:val="0047557F"/>
    <w:rsid w:val="00475CF4"/>
    <w:rsid w:val="00480FC0"/>
    <w:rsid w:val="00481F0E"/>
    <w:rsid w:val="0048246C"/>
    <w:rsid w:val="004855FC"/>
    <w:rsid w:val="004867EB"/>
    <w:rsid w:val="0048707B"/>
    <w:rsid w:val="004901AD"/>
    <w:rsid w:val="00490288"/>
    <w:rsid w:val="00490B88"/>
    <w:rsid w:val="00491712"/>
    <w:rsid w:val="00491838"/>
    <w:rsid w:val="00494532"/>
    <w:rsid w:val="00494E53"/>
    <w:rsid w:val="00496FA7"/>
    <w:rsid w:val="00497064"/>
    <w:rsid w:val="004978C6"/>
    <w:rsid w:val="004A05AC"/>
    <w:rsid w:val="004A103A"/>
    <w:rsid w:val="004A1D3D"/>
    <w:rsid w:val="004A3572"/>
    <w:rsid w:val="004A46B5"/>
    <w:rsid w:val="004A6D88"/>
    <w:rsid w:val="004A6DF1"/>
    <w:rsid w:val="004B23D7"/>
    <w:rsid w:val="004B2649"/>
    <w:rsid w:val="004B329A"/>
    <w:rsid w:val="004B3B57"/>
    <w:rsid w:val="004B4243"/>
    <w:rsid w:val="004B5CC5"/>
    <w:rsid w:val="004B7892"/>
    <w:rsid w:val="004C03C2"/>
    <w:rsid w:val="004C08AC"/>
    <w:rsid w:val="004C19B3"/>
    <w:rsid w:val="004C1DDF"/>
    <w:rsid w:val="004C1E1E"/>
    <w:rsid w:val="004C46D0"/>
    <w:rsid w:val="004C5233"/>
    <w:rsid w:val="004C5326"/>
    <w:rsid w:val="004C716B"/>
    <w:rsid w:val="004D0CA1"/>
    <w:rsid w:val="004D0F1D"/>
    <w:rsid w:val="004D0FD8"/>
    <w:rsid w:val="004D188A"/>
    <w:rsid w:val="004D1BAB"/>
    <w:rsid w:val="004D1D48"/>
    <w:rsid w:val="004D42F3"/>
    <w:rsid w:val="004D522F"/>
    <w:rsid w:val="004D57B4"/>
    <w:rsid w:val="004D6440"/>
    <w:rsid w:val="004D7778"/>
    <w:rsid w:val="004E3379"/>
    <w:rsid w:val="004E56E3"/>
    <w:rsid w:val="004E58CA"/>
    <w:rsid w:val="004E7BA5"/>
    <w:rsid w:val="004F0619"/>
    <w:rsid w:val="004F0C4B"/>
    <w:rsid w:val="004F10CB"/>
    <w:rsid w:val="004F19AF"/>
    <w:rsid w:val="004F49C3"/>
    <w:rsid w:val="004F54A8"/>
    <w:rsid w:val="004F54B8"/>
    <w:rsid w:val="004F7AEE"/>
    <w:rsid w:val="005014E4"/>
    <w:rsid w:val="0050198F"/>
    <w:rsid w:val="005019BA"/>
    <w:rsid w:val="00501A87"/>
    <w:rsid w:val="005022EF"/>
    <w:rsid w:val="00502727"/>
    <w:rsid w:val="00502D72"/>
    <w:rsid w:val="005048C1"/>
    <w:rsid w:val="0050520B"/>
    <w:rsid w:val="0050562E"/>
    <w:rsid w:val="00510DA3"/>
    <w:rsid w:val="00511F20"/>
    <w:rsid w:val="00512301"/>
    <w:rsid w:val="00513DC5"/>
    <w:rsid w:val="00513FFC"/>
    <w:rsid w:val="005148F3"/>
    <w:rsid w:val="00514E36"/>
    <w:rsid w:val="0051510E"/>
    <w:rsid w:val="005175A4"/>
    <w:rsid w:val="005176D8"/>
    <w:rsid w:val="00520335"/>
    <w:rsid w:val="00521691"/>
    <w:rsid w:val="00521D6F"/>
    <w:rsid w:val="00523687"/>
    <w:rsid w:val="0052435B"/>
    <w:rsid w:val="00524872"/>
    <w:rsid w:val="00526EA2"/>
    <w:rsid w:val="0052720A"/>
    <w:rsid w:val="005319B0"/>
    <w:rsid w:val="00531BD9"/>
    <w:rsid w:val="00531C6B"/>
    <w:rsid w:val="0053310B"/>
    <w:rsid w:val="0053541A"/>
    <w:rsid w:val="005357E7"/>
    <w:rsid w:val="005370F9"/>
    <w:rsid w:val="00537371"/>
    <w:rsid w:val="005377E2"/>
    <w:rsid w:val="00537878"/>
    <w:rsid w:val="00537B13"/>
    <w:rsid w:val="00540B4B"/>
    <w:rsid w:val="0054495C"/>
    <w:rsid w:val="00547B82"/>
    <w:rsid w:val="005520CE"/>
    <w:rsid w:val="005522BF"/>
    <w:rsid w:val="00552F85"/>
    <w:rsid w:val="0055618F"/>
    <w:rsid w:val="005574E1"/>
    <w:rsid w:val="00560CE8"/>
    <w:rsid w:val="00560E30"/>
    <w:rsid w:val="005610CF"/>
    <w:rsid w:val="00561C42"/>
    <w:rsid w:val="00563BFF"/>
    <w:rsid w:val="00563D33"/>
    <w:rsid w:val="0056484D"/>
    <w:rsid w:val="005658BB"/>
    <w:rsid w:val="00567835"/>
    <w:rsid w:val="00567C5C"/>
    <w:rsid w:val="00571CBC"/>
    <w:rsid w:val="00572735"/>
    <w:rsid w:val="005762EF"/>
    <w:rsid w:val="00577AC6"/>
    <w:rsid w:val="00577B70"/>
    <w:rsid w:val="00580FF7"/>
    <w:rsid w:val="00581339"/>
    <w:rsid w:val="00581691"/>
    <w:rsid w:val="00582DCD"/>
    <w:rsid w:val="00583E20"/>
    <w:rsid w:val="005863F8"/>
    <w:rsid w:val="00586886"/>
    <w:rsid w:val="0059061D"/>
    <w:rsid w:val="005909E8"/>
    <w:rsid w:val="00590F16"/>
    <w:rsid w:val="0059210A"/>
    <w:rsid w:val="0059256B"/>
    <w:rsid w:val="0059496C"/>
    <w:rsid w:val="005A02DC"/>
    <w:rsid w:val="005A07E5"/>
    <w:rsid w:val="005A0E8D"/>
    <w:rsid w:val="005A1F7E"/>
    <w:rsid w:val="005A2E88"/>
    <w:rsid w:val="005A47D0"/>
    <w:rsid w:val="005A57D1"/>
    <w:rsid w:val="005A5816"/>
    <w:rsid w:val="005A5B94"/>
    <w:rsid w:val="005A6F87"/>
    <w:rsid w:val="005A7211"/>
    <w:rsid w:val="005B357F"/>
    <w:rsid w:val="005B4713"/>
    <w:rsid w:val="005B473E"/>
    <w:rsid w:val="005B54AE"/>
    <w:rsid w:val="005B67C9"/>
    <w:rsid w:val="005B68A7"/>
    <w:rsid w:val="005C0E70"/>
    <w:rsid w:val="005C6850"/>
    <w:rsid w:val="005C71D4"/>
    <w:rsid w:val="005C792B"/>
    <w:rsid w:val="005C7F47"/>
    <w:rsid w:val="005D206B"/>
    <w:rsid w:val="005D22AF"/>
    <w:rsid w:val="005D24DB"/>
    <w:rsid w:val="005D3E64"/>
    <w:rsid w:val="005D447E"/>
    <w:rsid w:val="005D46B2"/>
    <w:rsid w:val="005E50E1"/>
    <w:rsid w:val="005E548C"/>
    <w:rsid w:val="005E6B07"/>
    <w:rsid w:val="005E6C6A"/>
    <w:rsid w:val="005E7EFE"/>
    <w:rsid w:val="005F0F36"/>
    <w:rsid w:val="005F1701"/>
    <w:rsid w:val="005F2612"/>
    <w:rsid w:val="005F311B"/>
    <w:rsid w:val="005F6899"/>
    <w:rsid w:val="0060012C"/>
    <w:rsid w:val="00601717"/>
    <w:rsid w:val="00606615"/>
    <w:rsid w:val="006078CE"/>
    <w:rsid w:val="0061246C"/>
    <w:rsid w:val="00613D2B"/>
    <w:rsid w:val="0061492F"/>
    <w:rsid w:val="00615C3A"/>
    <w:rsid w:val="006175E1"/>
    <w:rsid w:val="006177CF"/>
    <w:rsid w:val="00620523"/>
    <w:rsid w:val="00620B3E"/>
    <w:rsid w:val="00625C57"/>
    <w:rsid w:val="00625C6E"/>
    <w:rsid w:val="006319BD"/>
    <w:rsid w:val="00631C2A"/>
    <w:rsid w:val="00635836"/>
    <w:rsid w:val="00636A32"/>
    <w:rsid w:val="0063776C"/>
    <w:rsid w:val="00640043"/>
    <w:rsid w:val="0064023A"/>
    <w:rsid w:val="006407DE"/>
    <w:rsid w:val="00640817"/>
    <w:rsid w:val="00643E3A"/>
    <w:rsid w:val="00644C2C"/>
    <w:rsid w:val="00645B90"/>
    <w:rsid w:val="00645EB8"/>
    <w:rsid w:val="00646C73"/>
    <w:rsid w:val="00650DDD"/>
    <w:rsid w:val="0065333D"/>
    <w:rsid w:val="0065393D"/>
    <w:rsid w:val="0065443E"/>
    <w:rsid w:val="00654E0F"/>
    <w:rsid w:val="00655BC6"/>
    <w:rsid w:val="0065624B"/>
    <w:rsid w:val="0065651C"/>
    <w:rsid w:val="00656F55"/>
    <w:rsid w:val="006570F7"/>
    <w:rsid w:val="00657CB5"/>
    <w:rsid w:val="006632E8"/>
    <w:rsid w:val="006654C3"/>
    <w:rsid w:val="00667F42"/>
    <w:rsid w:val="00670660"/>
    <w:rsid w:val="00670F10"/>
    <w:rsid w:val="00672290"/>
    <w:rsid w:val="0067388A"/>
    <w:rsid w:val="00673C72"/>
    <w:rsid w:val="006766D4"/>
    <w:rsid w:val="00676E7C"/>
    <w:rsid w:val="006804C9"/>
    <w:rsid w:val="00680614"/>
    <w:rsid w:val="00680E54"/>
    <w:rsid w:val="006813B8"/>
    <w:rsid w:val="006817AE"/>
    <w:rsid w:val="006846CD"/>
    <w:rsid w:val="0068497C"/>
    <w:rsid w:val="00685E22"/>
    <w:rsid w:val="006876D4"/>
    <w:rsid w:val="00687DB8"/>
    <w:rsid w:val="0069264A"/>
    <w:rsid w:val="00697A35"/>
    <w:rsid w:val="00697FD5"/>
    <w:rsid w:val="006A0331"/>
    <w:rsid w:val="006A5878"/>
    <w:rsid w:val="006A65CC"/>
    <w:rsid w:val="006A6836"/>
    <w:rsid w:val="006A7B06"/>
    <w:rsid w:val="006B0877"/>
    <w:rsid w:val="006B0A9A"/>
    <w:rsid w:val="006B105D"/>
    <w:rsid w:val="006B1300"/>
    <w:rsid w:val="006B2AA7"/>
    <w:rsid w:val="006B2EA8"/>
    <w:rsid w:val="006B4AF2"/>
    <w:rsid w:val="006B6006"/>
    <w:rsid w:val="006B75C5"/>
    <w:rsid w:val="006C06FC"/>
    <w:rsid w:val="006C1B4B"/>
    <w:rsid w:val="006C20CF"/>
    <w:rsid w:val="006C3599"/>
    <w:rsid w:val="006C3A74"/>
    <w:rsid w:val="006C6C79"/>
    <w:rsid w:val="006C6EE5"/>
    <w:rsid w:val="006C7E35"/>
    <w:rsid w:val="006D07B0"/>
    <w:rsid w:val="006D0ED0"/>
    <w:rsid w:val="006D22D2"/>
    <w:rsid w:val="006D3C5A"/>
    <w:rsid w:val="006D41FD"/>
    <w:rsid w:val="006D623E"/>
    <w:rsid w:val="006D6623"/>
    <w:rsid w:val="006D70C5"/>
    <w:rsid w:val="006D7F9A"/>
    <w:rsid w:val="006E02F7"/>
    <w:rsid w:val="006E38B7"/>
    <w:rsid w:val="006E75DB"/>
    <w:rsid w:val="006F036D"/>
    <w:rsid w:val="006F0A80"/>
    <w:rsid w:val="006F0E6B"/>
    <w:rsid w:val="006F21AF"/>
    <w:rsid w:val="006F2777"/>
    <w:rsid w:val="006F3892"/>
    <w:rsid w:val="006F3B3C"/>
    <w:rsid w:val="006F4E17"/>
    <w:rsid w:val="006F72EB"/>
    <w:rsid w:val="006F7431"/>
    <w:rsid w:val="007009EC"/>
    <w:rsid w:val="007012F9"/>
    <w:rsid w:val="00703AAC"/>
    <w:rsid w:val="007041AF"/>
    <w:rsid w:val="00704C2B"/>
    <w:rsid w:val="00705037"/>
    <w:rsid w:val="0070759F"/>
    <w:rsid w:val="00707627"/>
    <w:rsid w:val="00710B2C"/>
    <w:rsid w:val="00712253"/>
    <w:rsid w:val="00712E37"/>
    <w:rsid w:val="007150BA"/>
    <w:rsid w:val="00715530"/>
    <w:rsid w:val="0071597B"/>
    <w:rsid w:val="00715A2D"/>
    <w:rsid w:val="007167DB"/>
    <w:rsid w:val="00717129"/>
    <w:rsid w:val="00723528"/>
    <w:rsid w:val="00723DFD"/>
    <w:rsid w:val="007240F4"/>
    <w:rsid w:val="007252EB"/>
    <w:rsid w:val="00725804"/>
    <w:rsid w:val="007265AF"/>
    <w:rsid w:val="00727CE2"/>
    <w:rsid w:val="007309F5"/>
    <w:rsid w:val="00730F4F"/>
    <w:rsid w:val="00731423"/>
    <w:rsid w:val="00731EC5"/>
    <w:rsid w:val="00732C8B"/>
    <w:rsid w:val="00732EC7"/>
    <w:rsid w:val="00735912"/>
    <w:rsid w:val="00736901"/>
    <w:rsid w:val="00737E03"/>
    <w:rsid w:val="00737E60"/>
    <w:rsid w:val="00741989"/>
    <w:rsid w:val="007439EB"/>
    <w:rsid w:val="00743D33"/>
    <w:rsid w:val="0074426F"/>
    <w:rsid w:val="00744B21"/>
    <w:rsid w:val="00745BF8"/>
    <w:rsid w:val="00750BF3"/>
    <w:rsid w:val="007525D8"/>
    <w:rsid w:val="00753992"/>
    <w:rsid w:val="007557A4"/>
    <w:rsid w:val="00756433"/>
    <w:rsid w:val="00760B15"/>
    <w:rsid w:val="00762AEA"/>
    <w:rsid w:val="00762D1E"/>
    <w:rsid w:val="0076667D"/>
    <w:rsid w:val="0076693B"/>
    <w:rsid w:val="007669F3"/>
    <w:rsid w:val="007677B4"/>
    <w:rsid w:val="007716B5"/>
    <w:rsid w:val="00772231"/>
    <w:rsid w:val="00772277"/>
    <w:rsid w:val="007743BB"/>
    <w:rsid w:val="00774843"/>
    <w:rsid w:val="0077586A"/>
    <w:rsid w:val="00775E9D"/>
    <w:rsid w:val="00780B53"/>
    <w:rsid w:val="00784650"/>
    <w:rsid w:val="00784F38"/>
    <w:rsid w:val="00785619"/>
    <w:rsid w:val="00786F61"/>
    <w:rsid w:val="00790CC8"/>
    <w:rsid w:val="00793691"/>
    <w:rsid w:val="007966F3"/>
    <w:rsid w:val="00796AA4"/>
    <w:rsid w:val="0079727D"/>
    <w:rsid w:val="007973CF"/>
    <w:rsid w:val="007A0669"/>
    <w:rsid w:val="007A0F9C"/>
    <w:rsid w:val="007A25FA"/>
    <w:rsid w:val="007A2ACC"/>
    <w:rsid w:val="007A3A42"/>
    <w:rsid w:val="007A42A5"/>
    <w:rsid w:val="007A4AAB"/>
    <w:rsid w:val="007A74FE"/>
    <w:rsid w:val="007B02F5"/>
    <w:rsid w:val="007B1628"/>
    <w:rsid w:val="007B1EC4"/>
    <w:rsid w:val="007B2C09"/>
    <w:rsid w:val="007B5D11"/>
    <w:rsid w:val="007B627A"/>
    <w:rsid w:val="007C0E84"/>
    <w:rsid w:val="007C215B"/>
    <w:rsid w:val="007C2C58"/>
    <w:rsid w:val="007C4DDE"/>
    <w:rsid w:val="007C50AA"/>
    <w:rsid w:val="007C519E"/>
    <w:rsid w:val="007C5BE2"/>
    <w:rsid w:val="007C5C92"/>
    <w:rsid w:val="007C686C"/>
    <w:rsid w:val="007C700B"/>
    <w:rsid w:val="007D0690"/>
    <w:rsid w:val="007D06F0"/>
    <w:rsid w:val="007D0952"/>
    <w:rsid w:val="007D2213"/>
    <w:rsid w:val="007D300D"/>
    <w:rsid w:val="007D3C52"/>
    <w:rsid w:val="007E0301"/>
    <w:rsid w:val="007E0916"/>
    <w:rsid w:val="007E0A21"/>
    <w:rsid w:val="007E0A74"/>
    <w:rsid w:val="007E393F"/>
    <w:rsid w:val="007E3EA3"/>
    <w:rsid w:val="007E4BB6"/>
    <w:rsid w:val="007F2FE0"/>
    <w:rsid w:val="007F32BD"/>
    <w:rsid w:val="007F4488"/>
    <w:rsid w:val="007F59CA"/>
    <w:rsid w:val="007F6C83"/>
    <w:rsid w:val="007F709A"/>
    <w:rsid w:val="007F7D02"/>
    <w:rsid w:val="008019D4"/>
    <w:rsid w:val="00801BD0"/>
    <w:rsid w:val="00802655"/>
    <w:rsid w:val="00803A25"/>
    <w:rsid w:val="0080561A"/>
    <w:rsid w:val="0080634C"/>
    <w:rsid w:val="0081360A"/>
    <w:rsid w:val="00815907"/>
    <w:rsid w:val="00816814"/>
    <w:rsid w:val="008174FF"/>
    <w:rsid w:val="00820D09"/>
    <w:rsid w:val="00822FE5"/>
    <w:rsid w:val="00823F2C"/>
    <w:rsid w:val="008241E8"/>
    <w:rsid w:val="00824B6C"/>
    <w:rsid w:val="00825A18"/>
    <w:rsid w:val="00826017"/>
    <w:rsid w:val="008301DE"/>
    <w:rsid w:val="00831AA0"/>
    <w:rsid w:val="00835BF0"/>
    <w:rsid w:val="00836958"/>
    <w:rsid w:val="00836C39"/>
    <w:rsid w:val="008371BE"/>
    <w:rsid w:val="008373F0"/>
    <w:rsid w:val="00840F3B"/>
    <w:rsid w:val="00843998"/>
    <w:rsid w:val="00843B61"/>
    <w:rsid w:val="00843BD2"/>
    <w:rsid w:val="0084693E"/>
    <w:rsid w:val="008472D9"/>
    <w:rsid w:val="00851E7D"/>
    <w:rsid w:val="008526DB"/>
    <w:rsid w:val="00852F98"/>
    <w:rsid w:val="00853366"/>
    <w:rsid w:val="00854B15"/>
    <w:rsid w:val="00854BDB"/>
    <w:rsid w:val="00855EC5"/>
    <w:rsid w:val="0085765A"/>
    <w:rsid w:val="00861553"/>
    <w:rsid w:val="00863400"/>
    <w:rsid w:val="0086470D"/>
    <w:rsid w:val="0086516A"/>
    <w:rsid w:val="00865364"/>
    <w:rsid w:val="00865995"/>
    <w:rsid w:val="008701BD"/>
    <w:rsid w:val="00872D67"/>
    <w:rsid w:val="00873D30"/>
    <w:rsid w:val="00874A03"/>
    <w:rsid w:val="00875421"/>
    <w:rsid w:val="00875AF0"/>
    <w:rsid w:val="00876748"/>
    <w:rsid w:val="00880E91"/>
    <w:rsid w:val="008816B4"/>
    <w:rsid w:val="00881E44"/>
    <w:rsid w:val="008828A4"/>
    <w:rsid w:val="00882EC1"/>
    <w:rsid w:val="00883110"/>
    <w:rsid w:val="0088337A"/>
    <w:rsid w:val="008839DD"/>
    <w:rsid w:val="008845A7"/>
    <w:rsid w:val="008846A9"/>
    <w:rsid w:val="00884A3C"/>
    <w:rsid w:val="008924A6"/>
    <w:rsid w:val="00892740"/>
    <w:rsid w:val="00892F06"/>
    <w:rsid w:val="008959B0"/>
    <w:rsid w:val="00897CD6"/>
    <w:rsid w:val="008A1F2D"/>
    <w:rsid w:val="008A2FA4"/>
    <w:rsid w:val="008A347D"/>
    <w:rsid w:val="008A6E2B"/>
    <w:rsid w:val="008A6F41"/>
    <w:rsid w:val="008A73FC"/>
    <w:rsid w:val="008B07D6"/>
    <w:rsid w:val="008B09D3"/>
    <w:rsid w:val="008B0D52"/>
    <w:rsid w:val="008B214D"/>
    <w:rsid w:val="008B23AF"/>
    <w:rsid w:val="008B3530"/>
    <w:rsid w:val="008B6975"/>
    <w:rsid w:val="008B7E63"/>
    <w:rsid w:val="008C1CCC"/>
    <w:rsid w:val="008C1F38"/>
    <w:rsid w:val="008C7BB4"/>
    <w:rsid w:val="008D0B5B"/>
    <w:rsid w:val="008D1EA7"/>
    <w:rsid w:val="008D1FA1"/>
    <w:rsid w:val="008D37C2"/>
    <w:rsid w:val="008D3E91"/>
    <w:rsid w:val="008D435C"/>
    <w:rsid w:val="008D46F3"/>
    <w:rsid w:val="008D55FB"/>
    <w:rsid w:val="008D58FD"/>
    <w:rsid w:val="008E0023"/>
    <w:rsid w:val="008E61AF"/>
    <w:rsid w:val="008E674E"/>
    <w:rsid w:val="008F183A"/>
    <w:rsid w:val="008F244E"/>
    <w:rsid w:val="008F431A"/>
    <w:rsid w:val="008F4E01"/>
    <w:rsid w:val="008F50C0"/>
    <w:rsid w:val="008F50F3"/>
    <w:rsid w:val="008F576C"/>
    <w:rsid w:val="008F7DBF"/>
    <w:rsid w:val="00900EC9"/>
    <w:rsid w:val="0090231C"/>
    <w:rsid w:val="00902A33"/>
    <w:rsid w:val="00907B91"/>
    <w:rsid w:val="00907E4E"/>
    <w:rsid w:val="00911DBB"/>
    <w:rsid w:val="0091243B"/>
    <w:rsid w:val="00913461"/>
    <w:rsid w:val="009157A9"/>
    <w:rsid w:val="00916570"/>
    <w:rsid w:val="009200A0"/>
    <w:rsid w:val="0092165B"/>
    <w:rsid w:val="00922343"/>
    <w:rsid w:val="009243A0"/>
    <w:rsid w:val="00927476"/>
    <w:rsid w:val="0092768D"/>
    <w:rsid w:val="00927CF8"/>
    <w:rsid w:val="009321F9"/>
    <w:rsid w:val="00932E3E"/>
    <w:rsid w:val="00932E4C"/>
    <w:rsid w:val="00932F27"/>
    <w:rsid w:val="00934091"/>
    <w:rsid w:val="00934236"/>
    <w:rsid w:val="00934661"/>
    <w:rsid w:val="00934874"/>
    <w:rsid w:val="00935C5C"/>
    <w:rsid w:val="00935DEA"/>
    <w:rsid w:val="0094216A"/>
    <w:rsid w:val="00943B9D"/>
    <w:rsid w:val="00944291"/>
    <w:rsid w:val="00944777"/>
    <w:rsid w:val="00946380"/>
    <w:rsid w:val="00946396"/>
    <w:rsid w:val="009505C5"/>
    <w:rsid w:val="0095341B"/>
    <w:rsid w:val="00954889"/>
    <w:rsid w:val="00954B08"/>
    <w:rsid w:val="0095658F"/>
    <w:rsid w:val="009565E4"/>
    <w:rsid w:val="00956D43"/>
    <w:rsid w:val="009571FF"/>
    <w:rsid w:val="00957365"/>
    <w:rsid w:val="0096146E"/>
    <w:rsid w:val="00962629"/>
    <w:rsid w:val="009632D0"/>
    <w:rsid w:val="009639C2"/>
    <w:rsid w:val="0096624A"/>
    <w:rsid w:val="0096694D"/>
    <w:rsid w:val="00971BAD"/>
    <w:rsid w:val="00971C7C"/>
    <w:rsid w:val="009744CD"/>
    <w:rsid w:val="00974A5B"/>
    <w:rsid w:val="00975784"/>
    <w:rsid w:val="00975E1B"/>
    <w:rsid w:val="009812E1"/>
    <w:rsid w:val="00983EEF"/>
    <w:rsid w:val="00984BCC"/>
    <w:rsid w:val="00985C73"/>
    <w:rsid w:val="00985C8D"/>
    <w:rsid w:val="00990487"/>
    <w:rsid w:val="00990627"/>
    <w:rsid w:val="00990A9E"/>
    <w:rsid w:val="009910EE"/>
    <w:rsid w:val="00991173"/>
    <w:rsid w:val="009913AB"/>
    <w:rsid w:val="00992070"/>
    <w:rsid w:val="00992363"/>
    <w:rsid w:val="009932A4"/>
    <w:rsid w:val="00994029"/>
    <w:rsid w:val="0099503C"/>
    <w:rsid w:val="009951A3"/>
    <w:rsid w:val="009A04A8"/>
    <w:rsid w:val="009A0FE2"/>
    <w:rsid w:val="009A16FC"/>
    <w:rsid w:val="009B0479"/>
    <w:rsid w:val="009B05ED"/>
    <w:rsid w:val="009B196D"/>
    <w:rsid w:val="009B2349"/>
    <w:rsid w:val="009B2F11"/>
    <w:rsid w:val="009B2FF7"/>
    <w:rsid w:val="009B43DE"/>
    <w:rsid w:val="009B6CB5"/>
    <w:rsid w:val="009C31F2"/>
    <w:rsid w:val="009C3A3A"/>
    <w:rsid w:val="009C3AAA"/>
    <w:rsid w:val="009C4E2E"/>
    <w:rsid w:val="009C4F81"/>
    <w:rsid w:val="009C59EC"/>
    <w:rsid w:val="009C726A"/>
    <w:rsid w:val="009D02FC"/>
    <w:rsid w:val="009D09F8"/>
    <w:rsid w:val="009D0DB7"/>
    <w:rsid w:val="009D1437"/>
    <w:rsid w:val="009D1FB2"/>
    <w:rsid w:val="009D4E67"/>
    <w:rsid w:val="009D510E"/>
    <w:rsid w:val="009D5B15"/>
    <w:rsid w:val="009D7C7E"/>
    <w:rsid w:val="009E40F1"/>
    <w:rsid w:val="009E466D"/>
    <w:rsid w:val="009F24BD"/>
    <w:rsid w:val="009F2C27"/>
    <w:rsid w:val="009F3F6E"/>
    <w:rsid w:val="009F4576"/>
    <w:rsid w:val="009F4888"/>
    <w:rsid w:val="009F6521"/>
    <w:rsid w:val="00A00D18"/>
    <w:rsid w:val="00A01CD3"/>
    <w:rsid w:val="00A0690E"/>
    <w:rsid w:val="00A06CB5"/>
    <w:rsid w:val="00A114C0"/>
    <w:rsid w:val="00A12617"/>
    <w:rsid w:val="00A12E0B"/>
    <w:rsid w:val="00A14AB8"/>
    <w:rsid w:val="00A1584B"/>
    <w:rsid w:val="00A16822"/>
    <w:rsid w:val="00A2280E"/>
    <w:rsid w:val="00A230C4"/>
    <w:rsid w:val="00A240E1"/>
    <w:rsid w:val="00A243E3"/>
    <w:rsid w:val="00A25A63"/>
    <w:rsid w:val="00A25DEE"/>
    <w:rsid w:val="00A26318"/>
    <w:rsid w:val="00A26922"/>
    <w:rsid w:val="00A272CC"/>
    <w:rsid w:val="00A31448"/>
    <w:rsid w:val="00A31832"/>
    <w:rsid w:val="00A31DE8"/>
    <w:rsid w:val="00A31F81"/>
    <w:rsid w:val="00A34F7E"/>
    <w:rsid w:val="00A36E93"/>
    <w:rsid w:val="00A37728"/>
    <w:rsid w:val="00A379C4"/>
    <w:rsid w:val="00A404D0"/>
    <w:rsid w:val="00A4075E"/>
    <w:rsid w:val="00A4234F"/>
    <w:rsid w:val="00A45FC8"/>
    <w:rsid w:val="00A46455"/>
    <w:rsid w:val="00A46826"/>
    <w:rsid w:val="00A50738"/>
    <w:rsid w:val="00A534E1"/>
    <w:rsid w:val="00A54D34"/>
    <w:rsid w:val="00A60EE5"/>
    <w:rsid w:val="00A63266"/>
    <w:rsid w:val="00A6362C"/>
    <w:rsid w:val="00A655F0"/>
    <w:rsid w:val="00A66ADA"/>
    <w:rsid w:val="00A66E20"/>
    <w:rsid w:val="00A67DB5"/>
    <w:rsid w:val="00A71E80"/>
    <w:rsid w:val="00A723D9"/>
    <w:rsid w:val="00A73FD6"/>
    <w:rsid w:val="00A75AD2"/>
    <w:rsid w:val="00A77953"/>
    <w:rsid w:val="00A817DA"/>
    <w:rsid w:val="00A83989"/>
    <w:rsid w:val="00A85084"/>
    <w:rsid w:val="00A854E4"/>
    <w:rsid w:val="00A8589C"/>
    <w:rsid w:val="00A85C41"/>
    <w:rsid w:val="00A91A25"/>
    <w:rsid w:val="00A93B3A"/>
    <w:rsid w:val="00A94B55"/>
    <w:rsid w:val="00A95737"/>
    <w:rsid w:val="00AA086F"/>
    <w:rsid w:val="00AA215B"/>
    <w:rsid w:val="00AA37AF"/>
    <w:rsid w:val="00AA5289"/>
    <w:rsid w:val="00AA79A0"/>
    <w:rsid w:val="00AB0087"/>
    <w:rsid w:val="00AB0EB6"/>
    <w:rsid w:val="00AB16CA"/>
    <w:rsid w:val="00AB1FB9"/>
    <w:rsid w:val="00AB36B0"/>
    <w:rsid w:val="00AB53C4"/>
    <w:rsid w:val="00AB65A9"/>
    <w:rsid w:val="00AC00F8"/>
    <w:rsid w:val="00AC186B"/>
    <w:rsid w:val="00AC44D2"/>
    <w:rsid w:val="00AC781E"/>
    <w:rsid w:val="00AD209A"/>
    <w:rsid w:val="00AD4637"/>
    <w:rsid w:val="00AD5ED6"/>
    <w:rsid w:val="00AE0547"/>
    <w:rsid w:val="00AE0917"/>
    <w:rsid w:val="00AE0F29"/>
    <w:rsid w:val="00AE38A5"/>
    <w:rsid w:val="00AE4224"/>
    <w:rsid w:val="00AE4FCC"/>
    <w:rsid w:val="00AE6DF9"/>
    <w:rsid w:val="00AE785A"/>
    <w:rsid w:val="00AF056D"/>
    <w:rsid w:val="00AF1416"/>
    <w:rsid w:val="00AF4D37"/>
    <w:rsid w:val="00AF5057"/>
    <w:rsid w:val="00AF5149"/>
    <w:rsid w:val="00B003AC"/>
    <w:rsid w:val="00B02924"/>
    <w:rsid w:val="00B02AEA"/>
    <w:rsid w:val="00B10B4F"/>
    <w:rsid w:val="00B10B81"/>
    <w:rsid w:val="00B11187"/>
    <w:rsid w:val="00B11527"/>
    <w:rsid w:val="00B11825"/>
    <w:rsid w:val="00B11C96"/>
    <w:rsid w:val="00B13ABA"/>
    <w:rsid w:val="00B1459F"/>
    <w:rsid w:val="00B1517D"/>
    <w:rsid w:val="00B155ED"/>
    <w:rsid w:val="00B15F6C"/>
    <w:rsid w:val="00B1640E"/>
    <w:rsid w:val="00B169CD"/>
    <w:rsid w:val="00B21DD1"/>
    <w:rsid w:val="00B22D6C"/>
    <w:rsid w:val="00B24145"/>
    <w:rsid w:val="00B24C44"/>
    <w:rsid w:val="00B26D7C"/>
    <w:rsid w:val="00B30A49"/>
    <w:rsid w:val="00B32D7D"/>
    <w:rsid w:val="00B3625D"/>
    <w:rsid w:val="00B37631"/>
    <w:rsid w:val="00B40BBE"/>
    <w:rsid w:val="00B4220D"/>
    <w:rsid w:val="00B424F5"/>
    <w:rsid w:val="00B443D4"/>
    <w:rsid w:val="00B45D82"/>
    <w:rsid w:val="00B46A29"/>
    <w:rsid w:val="00B47376"/>
    <w:rsid w:val="00B51493"/>
    <w:rsid w:val="00B5596D"/>
    <w:rsid w:val="00B57221"/>
    <w:rsid w:val="00B60979"/>
    <w:rsid w:val="00B6201D"/>
    <w:rsid w:val="00B63FAF"/>
    <w:rsid w:val="00B64458"/>
    <w:rsid w:val="00B65850"/>
    <w:rsid w:val="00B65CCB"/>
    <w:rsid w:val="00B673E5"/>
    <w:rsid w:val="00B7340C"/>
    <w:rsid w:val="00B7350F"/>
    <w:rsid w:val="00B74B77"/>
    <w:rsid w:val="00B763FB"/>
    <w:rsid w:val="00B8001A"/>
    <w:rsid w:val="00B8133D"/>
    <w:rsid w:val="00B83E61"/>
    <w:rsid w:val="00B83F0B"/>
    <w:rsid w:val="00B84D24"/>
    <w:rsid w:val="00B86064"/>
    <w:rsid w:val="00B863D2"/>
    <w:rsid w:val="00B865E3"/>
    <w:rsid w:val="00B8666F"/>
    <w:rsid w:val="00B86C9F"/>
    <w:rsid w:val="00B871F0"/>
    <w:rsid w:val="00B87E36"/>
    <w:rsid w:val="00B90E77"/>
    <w:rsid w:val="00B914BC"/>
    <w:rsid w:val="00B916D5"/>
    <w:rsid w:val="00B928C0"/>
    <w:rsid w:val="00B929DA"/>
    <w:rsid w:val="00B9347F"/>
    <w:rsid w:val="00B940AA"/>
    <w:rsid w:val="00B945F8"/>
    <w:rsid w:val="00B94C39"/>
    <w:rsid w:val="00B95328"/>
    <w:rsid w:val="00B9779E"/>
    <w:rsid w:val="00BA0B7B"/>
    <w:rsid w:val="00BA0FC8"/>
    <w:rsid w:val="00BA0FD5"/>
    <w:rsid w:val="00BA36A9"/>
    <w:rsid w:val="00BA5FC1"/>
    <w:rsid w:val="00BB0DBC"/>
    <w:rsid w:val="00BB0DF7"/>
    <w:rsid w:val="00BB12D8"/>
    <w:rsid w:val="00BB224F"/>
    <w:rsid w:val="00BB3622"/>
    <w:rsid w:val="00BB6250"/>
    <w:rsid w:val="00BB7856"/>
    <w:rsid w:val="00BB7E76"/>
    <w:rsid w:val="00BC14AE"/>
    <w:rsid w:val="00BC3796"/>
    <w:rsid w:val="00BC3D47"/>
    <w:rsid w:val="00BC6294"/>
    <w:rsid w:val="00BC62B7"/>
    <w:rsid w:val="00BC6D7F"/>
    <w:rsid w:val="00BC71A2"/>
    <w:rsid w:val="00BD31ED"/>
    <w:rsid w:val="00BD4012"/>
    <w:rsid w:val="00BD4C58"/>
    <w:rsid w:val="00BD5AA6"/>
    <w:rsid w:val="00BD72A8"/>
    <w:rsid w:val="00BE00FB"/>
    <w:rsid w:val="00BE2CB8"/>
    <w:rsid w:val="00BE55A4"/>
    <w:rsid w:val="00BF16DD"/>
    <w:rsid w:val="00BF1ED4"/>
    <w:rsid w:val="00BF65EE"/>
    <w:rsid w:val="00BF6D2A"/>
    <w:rsid w:val="00C00704"/>
    <w:rsid w:val="00C01075"/>
    <w:rsid w:val="00C012B7"/>
    <w:rsid w:val="00C01461"/>
    <w:rsid w:val="00C018E8"/>
    <w:rsid w:val="00C036A0"/>
    <w:rsid w:val="00C036DD"/>
    <w:rsid w:val="00C04F26"/>
    <w:rsid w:val="00C05983"/>
    <w:rsid w:val="00C0692F"/>
    <w:rsid w:val="00C11C08"/>
    <w:rsid w:val="00C11D93"/>
    <w:rsid w:val="00C11F05"/>
    <w:rsid w:val="00C13462"/>
    <w:rsid w:val="00C147E1"/>
    <w:rsid w:val="00C209B4"/>
    <w:rsid w:val="00C21762"/>
    <w:rsid w:val="00C24ECA"/>
    <w:rsid w:val="00C263AB"/>
    <w:rsid w:val="00C307E4"/>
    <w:rsid w:val="00C31874"/>
    <w:rsid w:val="00C33052"/>
    <w:rsid w:val="00C33518"/>
    <w:rsid w:val="00C3550A"/>
    <w:rsid w:val="00C36DD0"/>
    <w:rsid w:val="00C370E7"/>
    <w:rsid w:val="00C37213"/>
    <w:rsid w:val="00C37984"/>
    <w:rsid w:val="00C407F4"/>
    <w:rsid w:val="00C412A4"/>
    <w:rsid w:val="00C57F80"/>
    <w:rsid w:val="00C6215C"/>
    <w:rsid w:val="00C62C7D"/>
    <w:rsid w:val="00C66D00"/>
    <w:rsid w:val="00C72061"/>
    <w:rsid w:val="00C740CB"/>
    <w:rsid w:val="00C84C54"/>
    <w:rsid w:val="00C874CF"/>
    <w:rsid w:val="00C87879"/>
    <w:rsid w:val="00C878E6"/>
    <w:rsid w:val="00C93E09"/>
    <w:rsid w:val="00C93F97"/>
    <w:rsid w:val="00C958CE"/>
    <w:rsid w:val="00C95B3F"/>
    <w:rsid w:val="00CA0C78"/>
    <w:rsid w:val="00CA0D37"/>
    <w:rsid w:val="00CA1F84"/>
    <w:rsid w:val="00CA2E58"/>
    <w:rsid w:val="00CA4C23"/>
    <w:rsid w:val="00CA585F"/>
    <w:rsid w:val="00CA751E"/>
    <w:rsid w:val="00CA7C54"/>
    <w:rsid w:val="00CA7F6A"/>
    <w:rsid w:val="00CB0028"/>
    <w:rsid w:val="00CB0F32"/>
    <w:rsid w:val="00CB1833"/>
    <w:rsid w:val="00CB2CE9"/>
    <w:rsid w:val="00CB38C9"/>
    <w:rsid w:val="00CB3B78"/>
    <w:rsid w:val="00CC1EDA"/>
    <w:rsid w:val="00CC28CF"/>
    <w:rsid w:val="00CC2B02"/>
    <w:rsid w:val="00CC37ED"/>
    <w:rsid w:val="00CC42C3"/>
    <w:rsid w:val="00CC4CC3"/>
    <w:rsid w:val="00CC4D32"/>
    <w:rsid w:val="00CC517D"/>
    <w:rsid w:val="00CD0D1F"/>
    <w:rsid w:val="00CD12D7"/>
    <w:rsid w:val="00CD1D5A"/>
    <w:rsid w:val="00CD22E9"/>
    <w:rsid w:val="00CD23DC"/>
    <w:rsid w:val="00CD278B"/>
    <w:rsid w:val="00CD3EFC"/>
    <w:rsid w:val="00CD4A35"/>
    <w:rsid w:val="00CD5C26"/>
    <w:rsid w:val="00CD5EB7"/>
    <w:rsid w:val="00CD5F69"/>
    <w:rsid w:val="00CD7E87"/>
    <w:rsid w:val="00CD7E89"/>
    <w:rsid w:val="00CE38C6"/>
    <w:rsid w:val="00CE468E"/>
    <w:rsid w:val="00CE56B5"/>
    <w:rsid w:val="00CE7BAB"/>
    <w:rsid w:val="00CF119A"/>
    <w:rsid w:val="00CF5368"/>
    <w:rsid w:val="00CF5B2B"/>
    <w:rsid w:val="00D0081C"/>
    <w:rsid w:val="00D00A58"/>
    <w:rsid w:val="00D0164B"/>
    <w:rsid w:val="00D02976"/>
    <w:rsid w:val="00D02FC7"/>
    <w:rsid w:val="00D04643"/>
    <w:rsid w:val="00D04A1F"/>
    <w:rsid w:val="00D04C14"/>
    <w:rsid w:val="00D0571C"/>
    <w:rsid w:val="00D06BDA"/>
    <w:rsid w:val="00D10B5A"/>
    <w:rsid w:val="00D114D0"/>
    <w:rsid w:val="00D11E79"/>
    <w:rsid w:val="00D12966"/>
    <w:rsid w:val="00D12E66"/>
    <w:rsid w:val="00D1325C"/>
    <w:rsid w:val="00D13A81"/>
    <w:rsid w:val="00D15514"/>
    <w:rsid w:val="00D218DE"/>
    <w:rsid w:val="00D22667"/>
    <w:rsid w:val="00D23658"/>
    <w:rsid w:val="00D25657"/>
    <w:rsid w:val="00D26070"/>
    <w:rsid w:val="00D270C7"/>
    <w:rsid w:val="00D30318"/>
    <w:rsid w:val="00D325B1"/>
    <w:rsid w:val="00D34DEE"/>
    <w:rsid w:val="00D356D7"/>
    <w:rsid w:val="00D36416"/>
    <w:rsid w:val="00D368F5"/>
    <w:rsid w:val="00D36E27"/>
    <w:rsid w:val="00D372FE"/>
    <w:rsid w:val="00D419BE"/>
    <w:rsid w:val="00D47D2D"/>
    <w:rsid w:val="00D508F3"/>
    <w:rsid w:val="00D52603"/>
    <w:rsid w:val="00D53C07"/>
    <w:rsid w:val="00D54E11"/>
    <w:rsid w:val="00D55158"/>
    <w:rsid w:val="00D55DB3"/>
    <w:rsid w:val="00D576CA"/>
    <w:rsid w:val="00D618A4"/>
    <w:rsid w:val="00D626C0"/>
    <w:rsid w:val="00D6299E"/>
    <w:rsid w:val="00D63618"/>
    <w:rsid w:val="00D650F0"/>
    <w:rsid w:val="00D66BB6"/>
    <w:rsid w:val="00D67E67"/>
    <w:rsid w:val="00D7049A"/>
    <w:rsid w:val="00D72AA1"/>
    <w:rsid w:val="00D72B1E"/>
    <w:rsid w:val="00D72FA2"/>
    <w:rsid w:val="00D74FCE"/>
    <w:rsid w:val="00D75FB2"/>
    <w:rsid w:val="00D7644C"/>
    <w:rsid w:val="00D7704B"/>
    <w:rsid w:val="00D80A7C"/>
    <w:rsid w:val="00D81BA0"/>
    <w:rsid w:val="00D825E1"/>
    <w:rsid w:val="00D8345E"/>
    <w:rsid w:val="00D84239"/>
    <w:rsid w:val="00D877AE"/>
    <w:rsid w:val="00D8799A"/>
    <w:rsid w:val="00D919E1"/>
    <w:rsid w:val="00D9288B"/>
    <w:rsid w:val="00D92A95"/>
    <w:rsid w:val="00D94541"/>
    <w:rsid w:val="00DA1247"/>
    <w:rsid w:val="00DA1580"/>
    <w:rsid w:val="00DA2707"/>
    <w:rsid w:val="00DA3D86"/>
    <w:rsid w:val="00DA3FEC"/>
    <w:rsid w:val="00DA47FA"/>
    <w:rsid w:val="00DA53E4"/>
    <w:rsid w:val="00DA64F2"/>
    <w:rsid w:val="00DA764A"/>
    <w:rsid w:val="00DB0AEB"/>
    <w:rsid w:val="00DB12EB"/>
    <w:rsid w:val="00DB1368"/>
    <w:rsid w:val="00DB52A7"/>
    <w:rsid w:val="00DB5994"/>
    <w:rsid w:val="00DB5B53"/>
    <w:rsid w:val="00DB6471"/>
    <w:rsid w:val="00DC0370"/>
    <w:rsid w:val="00DC070B"/>
    <w:rsid w:val="00DC0F07"/>
    <w:rsid w:val="00DC395D"/>
    <w:rsid w:val="00DC50E1"/>
    <w:rsid w:val="00DC5375"/>
    <w:rsid w:val="00DC6D5D"/>
    <w:rsid w:val="00DC7BCC"/>
    <w:rsid w:val="00DD1043"/>
    <w:rsid w:val="00DD3CC1"/>
    <w:rsid w:val="00DD3CC6"/>
    <w:rsid w:val="00DE0F76"/>
    <w:rsid w:val="00DE1FE8"/>
    <w:rsid w:val="00DE3985"/>
    <w:rsid w:val="00DE398C"/>
    <w:rsid w:val="00DE3E8C"/>
    <w:rsid w:val="00DE4B97"/>
    <w:rsid w:val="00DE6E13"/>
    <w:rsid w:val="00DF0FE7"/>
    <w:rsid w:val="00DF3C7B"/>
    <w:rsid w:val="00DF5118"/>
    <w:rsid w:val="00DF5A22"/>
    <w:rsid w:val="00DF6722"/>
    <w:rsid w:val="00E0068F"/>
    <w:rsid w:val="00E013A2"/>
    <w:rsid w:val="00E02C48"/>
    <w:rsid w:val="00E03492"/>
    <w:rsid w:val="00E0361D"/>
    <w:rsid w:val="00E04346"/>
    <w:rsid w:val="00E063ED"/>
    <w:rsid w:val="00E06DDC"/>
    <w:rsid w:val="00E10479"/>
    <w:rsid w:val="00E11317"/>
    <w:rsid w:val="00E116CA"/>
    <w:rsid w:val="00E12F3B"/>
    <w:rsid w:val="00E13661"/>
    <w:rsid w:val="00E15BA9"/>
    <w:rsid w:val="00E167E1"/>
    <w:rsid w:val="00E24206"/>
    <w:rsid w:val="00E3025B"/>
    <w:rsid w:val="00E30631"/>
    <w:rsid w:val="00E3137F"/>
    <w:rsid w:val="00E31B1E"/>
    <w:rsid w:val="00E31B21"/>
    <w:rsid w:val="00E32289"/>
    <w:rsid w:val="00E32E91"/>
    <w:rsid w:val="00E35959"/>
    <w:rsid w:val="00E35BA1"/>
    <w:rsid w:val="00E376FE"/>
    <w:rsid w:val="00E44517"/>
    <w:rsid w:val="00E44B9F"/>
    <w:rsid w:val="00E45EC4"/>
    <w:rsid w:val="00E51AE5"/>
    <w:rsid w:val="00E536FC"/>
    <w:rsid w:val="00E54768"/>
    <w:rsid w:val="00E54B4A"/>
    <w:rsid w:val="00E55A5B"/>
    <w:rsid w:val="00E56CE6"/>
    <w:rsid w:val="00E616C7"/>
    <w:rsid w:val="00E62EF3"/>
    <w:rsid w:val="00E6482B"/>
    <w:rsid w:val="00E662B8"/>
    <w:rsid w:val="00E70802"/>
    <w:rsid w:val="00E73138"/>
    <w:rsid w:val="00E73250"/>
    <w:rsid w:val="00E74AA3"/>
    <w:rsid w:val="00E77247"/>
    <w:rsid w:val="00E77432"/>
    <w:rsid w:val="00E8034C"/>
    <w:rsid w:val="00E8274F"/>
    <w:rsid w:val="00E82C0A"/>
    <w:rsid w:val="00E84C9A"/>
    <w:rsid w:val="00E87563"/>
    <w:rsid w:val="00E91E4C"/>
    <w:rsid w:val="00E92355"/>
    <w:rsid w:val="00E93CE1"/>
    <w:rsid w:val="00E93F0E"/>
    <w:rsid w:val="00E954D5"/>
    <w:rsid w:val="00E9658C"/>
    <w:rsid w:val="00E970C0"/>
    <w:rsid w:val="00E9743E"/>
    <w:rsid w:val="00EA0EA1"/>
    <w:rsid w:val="00EA1476"/>
    <w:rsid w:val="00EA393B"/>
    <w:rsid w:val="00EA6AB3"/>
    <w:rsid w:val="00EB1134"/>
    <w:rsid w:val="00EB1785"/>
    <w:rsid w:val="00EB2B2F"/>
    <w:rsid w:val="00EB3270"/>
    <w:rsid w:val="00EB3587"/>
    <w:rsid w:val="00EB434C"/>
    <w:rsid w:val="00EB5FBA"/>
    <w:rsid w:val="00EB605C"/>
    <w:rsid w:val="00EB679D"/>
    <w:rsid w:val="00EB6CE6"/>
    <w:rsid w:val="00EB7A2A"/>
    <w:rsid w:val="00EC2E19"/>
    <w:rsid w:val="00EC3376"/>
    <w:rsid w:val="00ED49D5"/>
    <w:rsid w:val="00ED55C5"/>
    <w:rsid w:val="00ED55CF"/>
    <w:rsid w:val="00ED596E"/>
    <w:rsid w:val="00ED63D9"/>
    <w:rsid w:val="00ED69CB"/>
    <w:rsid w:val="00EE03B7"/>
    <w:rsid w:val="00EE10AD"/>
    <w:rsid w:val="00EE1320"/>
    <w:rsid w:val="00EE6160"/>
    <w:rsid w:val="00EF0FFA"/>
    <w:rsid w:val="00EF10D6"/>
    <w:rsid w:val="00EF1678"/>
    <w:rsid w:val="00EF4671"/>
    <w:rsid w:val="00EF5246"/>
    <w:rsid w:val="00EF728C"/>
    <w:rsid w:val="00EF7C46"/>
    <w:rsid w:val="00F004FD"/>
    <w:rsid w:val="00F02C86"/>
    <w:rsid w:val="00F0362A"/>
    <w:rsid w:val="00F03987"/>
    <w:rsid w:val="00F03EFF"/>
    <w:rsid w:val="00F04CD9"/>
    <w:rsid w:val="00F05F34"/>
    <w:rsid w:val="00F0692B"/>
    <w:rsid w:val="00F06B6D"/>
    <w:rsid w:val="00F070BB"/>
    <w:rsid w:val="00F07432"/>
    <w:rsid w:val="00F078DC"/>
    <w:rsid w:val="00F07C5D"/>
    <w:rsid w:val="00F10223"/>
    <w:rsid w:val="00F10CB7"/>
    <w:rsid w:val="00F1239D"/>
    <w:rsid w:val="00F12D6F"/>
    <w:rsid w:val="00F14EC4"/>
    <w:rsid w:val="00F15235"/>
    <w:rsid w:val="00F152FD"/>
    <w:rsid w:val="00F1622D"/>
    <w:rsid w:val="00F20A0A"/>
    <w:rsid w:val="00F20BFF"/>
    <w:rsid w:val="00F2107C"/>
    <w:rsid w:val="00F239B7"/>
    <w:rsid w:val="00F254C5"/>
    <w:rsid w:val="00F25504"/>
    <w:rsid w:val="00F2670D"/>
    <w:rsid w:val="00F30304"/>
    <w:rsid w:val="00F31A68"/>
    <w:rsid w:val="00F3494F"/>
    <w:rsid w:val="00F3569A"/>
    <w:rsid w:val="00F35FF2"/>
    <w:rsid w:val="00F360BD"/>
    <w:rsid w:val="00F36B9B"/>
    <w:rsid w:val="00F3743F"/>
    <w:rsid w:val="00F374C5"/>
    <w:rsid w:val="00F40010"/>
    <w:rsid w:val="00F412E0"/>
    <w:rsid w:val="00F419D3"/>
    <w:rsid w:val="00F443DB"/>
    <w:rsid w:val="00F458FD"/>
    <w:rsid w:val="00F45ECF"/>
    <w:rsid w:val="00F478AD"/>
    <w:rsid w:val="00F47AEB"/>
    <w:rsid w:val="00F5152E"/>
    <w:rsid w:val="00F515E1"/>
    <w:rsid w:val="00F52CD6"/>
    <w:rsid w:val="00F52DB2"/>
    <w:rsid w:val="00F543AE"/>
    <w:rsid w:val="00F54823"/>
    <w:rsid w:val="00F54EC2"/>
    <w:rsid w:val="00F5687B"/>
    <w:rsid w:val="00F57676"/>
    <w:rsid w:val="00F61255"/>
    <w:rsid w:val="00F624A6"/>
    <w:rsid w:val="00F63B20"/>
    <w:rsid w:val="00F65206"/>
    <w:rsid w:val="00F66201"/>
    <w:rsid w:val="00F66D25"/>
    <w:rsid w:val="00F670A1"/>
    <w:rsid w:val="00F67CDA"/>
    <w:rsid w:val="00F7062E"/>
    <w:rsid w:val="00F70D7A"/>
    <w:rsid w:val="00F734A3"/>
    <w:rsid w:val="00F74BB8"/>
    <w:rsid w:val="00F845D4"/>
    <w:rsid w:val="00F90560"/>
    <w:rsid w:val="00F9236D"/>
    <w:rsid w:val="00F960F7"/>
    <w:rsid w:val="00F97D75"/>
    <w:rsid w:val="00FA0FB6"/>
    <w:rsid w:val="00FA1102"/>
    <w:rsid w:val="00FA1420"/>
    <w:rsid w:val="00FA1F6B"/>
    <w:rsid w:val="00FA38DB"/>
    <w:rsid w:val="00FA45B9"/>
    <w:rsid w:val="00FA5795"/>
    <w:rsid w:val="00FA66E5"/>
    <w:rsid w:val="00FA6ADA"/>
    <w:rsid w:val="00FB18AC"/>
    <w:rsid w:val="00FB1DA2"/>
    <w:rsid w:val="00FB232E"/>
    <w:rsid w:val="00FB2363"/>
    <w:rsid w:val="00FB2BE3"/>
    <w:rsid w:val="00FB2D2F"/>
    <w:rsid w:val="00FB3CEC"/>
    <w:rsid w:val="00FB486E"/>
    <w:rsid w:val="00FC113E"/>
    <w:rsid w:val="00FC335D"/>
    <w:rsid w:val="00FC3A52"/>
    <w:rsid w:val="00FC4688"/>
    <w:rsid w:val="00FC69F9"/>
    <w:rsid w:val="00FC6F69"/>
    <w:rsid w:val="00FC76C5"/>
    <w:rsid w:val="00FD19B6"/>
    <w:rsid w:val="00FD5940"/>
    <w:rsid w:val="00FD5979"/>
    <w:rsid w:val="00FD67A5"/>
    <w:rsid w:val="00FD6A20"/>
    <w:rsid w:val="00FD7336"/>
    <w:rsid w:val="00FE0418"/>
    <w:rsid w:val="00FE0B8F"/>
    <w:rsid w:val="00FE17D3"/>
    <w:rsid w:val="00FE3A78"/>
    <w:rsid w:val="00FE3DB9"/>
    <w:rsid w:val="00FE4B7B"/>
    <w:rsid w:val="00FE6758"/>
    <w:rsid w:val="00FE767B"/>
    <w:rsid w:val="00FF0EC7"/>
    <w:rsid w:val="00FF4CD8"/>
    <w:rsid w:val="00FF4F9A"/>
    <w:rsid w:val="00FF59F9"/>
    <w:rsid w:val="00FF5CA6"/>
    <w:rsid w:val="00FF65FE"/>
    <w:rsid w:val="00FF6BAE"/>
    <w:rsid w:val="00FF720C"/>
    <w:rsid w:val="00FF72D5"/>
    <w:rsid w:val="00FF7377"/>
    <w:rsid w:val="02534334"/>
    <w:rsid w:val="04360A26"/>
    <w:rsid w:val="047433E1"/>
    <w:rsid w:val="04E75FC4"/>
    <w:rsid w:val="08C4456A"/>
    <w:rsid w:val="093B533A"/>
    <w:rsid w:val="09B72131"/>
    <w:rsid w:val="0A735441"/>
    <w:rsid w:val="0B494247"/>
    <w:rsid w:val="0CE75485"/>
    <w:rsid w:val="0F9F4107"/>
    <w:rsid w:val="10077BB7"/>
    <w:rsid w:val="114224AE"/>
    <w:rsid w:val="120D4634"/>
    <w:rsid w:val="121345C9"/>
    <w:rsid w:val="12542EE9"/>
    <w:rsid w:val="12C010EF"/>
    <w:rsid w:val="151216BD"/>
    <w:rsid w:val="15FC187F"/>
    <w:rsid w:val="1C7E0B4E"/>
    <w:rsid w:val="1DF91207"/>
    <w:rsid w:val="23BE5A9F"/>
    <w:rsid w:val="243844E8"/>
    <w:rsid w:val="24A44DA5"/>
    <w:rsid w:val="24D8308B"/>
    <w:rsid w:val="28C73FE3"/>
    <w:rsid w:val="2ABF7C71"/>
    <w:rsid w:val="2D4B0F3D"/>
    <w:rsid w:val="2D9F60FD"/>
    <w:rsid w:val="2DBB3BDC"/>
    <w:rsid w:val="326A16A7"/>
    <w:rsid w:val="35012786"/>
    <w:rsid w:val="36634521"/>
    <w:rsid w:val="393D0BFF"/>
    <w:rsid w:val="3C7C0262"/>
    <w:rsid w:val="3DD141A2"/>
    <w:rsid w:val="3E0719B3"/>
    <w:rsid w:val="3E1A7D46"/>
    <w:rsid w:val="4141033A"/>
    <w:rsid w:val="42CA1739"/>
    <w:rsid w:val="43F42DAF"/>
    <w:rsid w:val="45F4259D"/>
    <w:rsid w:val="488356C9"/>
    <w:rsid w:val="48B07188"/>
    <w:rsid w:val="4B8C7821"/>
    <w:rsid w:val="4CC528FB"/>
    <w:rsid w:val="4F9E6255"/>
    <w:rsid w:val="50A257A7"/>
    <w:rsid w:val="52044DEC"/>
    <w:rsid w:val="53A53702"/>
    <w:rsid w:val="585C36DD"/>
    <w:rsid w:val="5884101A"/>
    <w:rsid w:val="5B9307DC"/>
    <w:rsid w:val="5C587606"/>
    <w:rsid w:val="5CD22D09"/>
    <w:rsid w:val="5E147848"/>
    <w:rsid w:val="5EA02DC7"/>
    <w:rsid w:val="5F10040D"/>
    <w:rsid w:val="5F7326BD"/>
    <w:rsid w:val="62E70EF1"/>
    <w:rsid w:val="645C4145"/>
    <w:rsid w:val="64D95922"/>
    <w:rsid w:val="678945F8"/>
    <w:rsid w:val="6AC64340"/>
    <w:rsid w:val="6B9F0F99"/>
    <w:rsid w:val="6C017544"/>
    <w:rsid w:val="6C621FAE"/>
    <w:rsid w:val="6E9368C0"/>
    <w:rsid w:val="6EAF1C5C"/>
    <w:rsid w:val="6F116A5C"/>
    <w:rsid w:val="6F6878B0"/>
    <w:rsid w:val="70252B11"/>
    <w:rsid w:val="7077526F"/>
    <w:rsid w:val="70865B76"/>
    <w:rsid w:val="70DB0F99"/>
    <w:rsid w:val="74DF79BC"/>
    <w:rsid w:val="79AD31A7"/>
    <w:rsid w:val="7C5A24CF"/>
    <w:rsid w:val="7CF8130D"/>
    <w:rsid w:val="7D0B2091"/>
    <w:rsid w:val="7DB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nhideWhenUsed="0" w:qFormat="1"/>
    <w:lsdException w:name="header" w:unhideWhenUsed="0" w:qFormat="1"/>
    <w:lsdException w:name="footer" w:unhideWhenUsed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uiPriority="0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qFormat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ind w:left="1260"/>
      <w:jc w:val="left"/>
    </w:pPr>
    <w:rPr>
      <w:sz w:val="18"/>
      <w:szCs w:val="18"/>
    </w:rPr>
  </w:style>
  <w:style w:type="paragraph" w:styleId="a5">
    <w:name w:val="Normal Indent"/>
    <w:basedOn w:val="a"/>
    <w:uiPriority w:val="99"/>
    <w:unhideWhenUsed/>
    <w:qFormat/>
    <w:pPr>
      <w:ind w:firstLineChars="200" w:firstLine="420"/>
    </w:pPr>
  </w:style>
  <w:style w:type="paragraph" w:styleId="a6">
    <w:name w:val="Document Map"/>
    <w:basedOn w:val="a"/>
    <w:link w:val="Char1"/>
    <w:uiPriority w:val="99"/>
    <w:unhideWhenUsed/>
    <w:qFormat/>
    <w:rPr>
      <w:rFonts w:ascii="宋体"/>
      <w:sz w:val="18"/>
      <w:szCs w:val="18"/>
      <w:lang w:val="zh-CN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/>
    </w:rPr>
  </w:style>
  <w:style w:type="paragraph" w:styleId="a9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aa">
    <w:name w:val="footnote text"/>
    <w:basedOn w:val="a"/>
    <w:link w:val="Char5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FollowedHyperlink"/>
    <w:basedOn w:val="a0"/>
    <w:unhideWhenUsed/>
    <w:qFormat/>
    <w:rPr>
      <w:color w:val="954F72" w:themeColor="followedHyperlink"/>
      <w:u w:val="single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annotation reference"/>
    <w:uiPriority w:val="99"/>
    <w:unhideWhenUsed/>
    <w:qFormat/>
    <w:rPr>
      <w:sz w:val="21"/>
      <w:szCs w:val="21"/>
    </w:rPr>
  </w:style>
  <w:style w:type="character" w:styleId="HTML0">
    <w:name w:val="HTML Cite"/>
    <w:basedOn w:val="a0"/>
    <w:uiPriority w:val="99"/>
    <w:unhideWhenUsed/>
    <w:qFormat/>
    <w:rPr>
      <w:color w:val="008000"/>
    </w:rPr>
  </w:style>
  <w:style w:type="character" w:styleId="af2">
    <w:name w:val="footnote reference"/>
    <w:uiPriority w:val="99"/>
    <w:unhideWhenUsed/>
    <w:qFormat/>
    <w:rPr>
      <w:vertAlign w:val="superscript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qFormat/>
    <w:rPr>
      <w:rFonts w:ascii="Cambria" w:hAnsi="Cambria"/>
      <w:b/>
      <w:bCs/>
      <w:sz w:val="32"/>
      <w:szCs w:val="32"/>
      <w:lang w:val="zh-CN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  <w:lang w:val="zh-CN" w:eastAsia="zh-CN"/>
    </w:rPr>
  </w:style>
  <w:style w:type="character" w:customStyle="1" w:styleId="3Char">
    <w:name w:val="标题 3 Char"/>
    <w:link w:val="3"/>
    <w:qFormat/>
    <w:rPr>
      <w:b/>
      <w:bCs/>
      <w:sz w:val="32"/>
      <w:szCs w:val="32"/>
      <w:lang w:val="zh-CN"/>
    </w:rPr>
  </w:style>
  <w:style w:type="character" w:customStyle="1" w:styleId="Char4">
    <w:name w:val="页眉 Char"/>
    <w:link w:val="a9"/>
    <w:uiPriority w:val="99"/>
    <w:qFormat/>
    <w:rPr>
      <w:sz w:val="18"/>
      <w:szCs w:val="18"/>
    </w:rPr>
  </w:style>
  <w:style w:type="character" w:customStyle="1" w:styleId="Char7">
    <w:name w:val="文档结构图 Char"/>
    <w:link w:val="11"/>
    <w:uiPriority w:val="99"/>
    <w:qFormat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7"/>
    <w:qFormat/>
    <w:rPr>
      <w:rFonts w:ascii="宋体" w:hAnsi="Times New Roman"/>
      <w:kern w:val="0"/>
      <w:sz w:val="18"/>
      <w:szCs w:val="18"/>
      <w:lang w:val="zh-CN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3">
    <w:name w:val="页脚 Char"/>
    <w:link w:val="a8"/>
    <w:uiPriority w:val="99"/>
    <w:qFormat/>
    <w:rPr>
      <w:sz w:val="18"/>
      <w:szCs w:val="18"/>
    </w:rPr>
  </w:style>
  <w:style w:type="character" w:customStyle="1" w:styleId="12">
    <w:name w:val="已访问的超链接1"/>
    <w:qFormat/>
    <w:rPr>
      <w:color w:val="800080"/>
      <w:u w:val="single"/>
    </w:rPr>
  </w:style>
  <w:style w:type="character" w:customStyle="1" w:styleId="shorttext">
    <w:name w:val="short_text"/>
    <w:basedOn w:val="a0"/>
    <w:qFormat/>
  </w:style>
  <w:style w:type="paragraph" w:customStyle="1" w:styleId="p0">
    <w:name w:val="p0"/>
    <w:basedOn w:val="a"/>
    <w:qFormat/>
    <w:pPr>
      <w:widowControl/>
    </w:pPr>
    <w:rPr>
      <w:rFonts w:cs="Calibri"/>
      <w:kern w:val="0"/>
      <w:szCs w:val="21"/>
    </w:rPr>
  </w:style>
  <w:style w:type="paragraph" w:customStyle="1" w:styleId="p17">
    <w:name w:val="p17"/>
    <w:basedOn w:val="a"/>
    <w:qFormat/>
    <w:pPr>
      <w:widowControl/>
      <w:ind w:firstLine="420"/>
    </w:pPr>
    <w:rPr>
      <w:rFonts w:cs="Calibri"/>
      <w:kern w:val="0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paragraph" w:customStyle="1" w:styleId="14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文档结构图 Char1"/>
    <w:link w:val="a6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igh-light-bg">
    <w:name w:val="high-light-bg"/>
    <w:qFormat/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6">
    <w:name w:val="标题 Char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qFormat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hAnsi="Cambria"/>
      <w:kern w:val="2"/>
      <w:sz w:val="21"/>
      <w:szCs w:val="21"/>
    </w:rPr>
  </w:style>
  <w:style w:type="character" w:customStyle="1" w:styleId="Char5">
    <w:name w:val="脚注文本 Char"/>
    <w:link w:val="aa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Char">
    <w:name w:val="批注主题 Char"/>
    <w:link w:val="a3"/>
    <w:uiPriority w:val="99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2">
    <w:name w:val="批注框文本 Char"/>
    <w:link w:val="a7"/>
    <w:uiPriority w:val="99"/>
    <w:semiHidden/>
    <w:qFormat/>
    <w:rPr>
      <w:rFonts w:ascii="Calibri" w:hAnsi="Calibri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CharCharCharCharCharChar">
    <w:name w:val="Char Char Char Char Char Char"/>
    <w:basedOn w:val="a"/>
    <w:qFormat/>
    <w:pPr>
      <w:adjustRightInd w:val="0"/>
      <w:spacing w:line="360" w:lineRule="auto"/>
    </w:pPr>
    <w:rPr>
      <w:rFonts w:ascii="Times New Roman" w:hAnsi="Times New Roman"/>
      <w:szCs w:val="20"/>
    </w:rPr>
  </w:style>
  <w:style w:type="character" w:customStyle="1" w:styleId="2Char0">
    <w:name w:val="正文 2 Char"/>
    <w:link w:val="22"/>
    <w:qFormat/>
    <w:rPr>
      <w:rFonts w:ascii="微软雅黑" w:eastAsia="微软雅黑" w:hAnsi="微软雅黑"/>
      <w:color w:val="000000"/>
    </w:rPr>
  </w:style>
  <w:style w:type="paragraph" w:customStyle="1" w:styleId="22">
    <w:name w:val="正文 2"/>
    <w:basedOn w:val="a"/>
    <w:link w:val="2Char0"/>
    <w:qFormat/>
    <w:pPr>
      <w:widowControl/>
      <w:ind w:firstLineChars="200" w:firstLine="420"/>
    </w:pPr>
    <w:rPr>
      <w:rFonts w:ascii="微软雅黑" w:eastAsia="微软雅黑" w:hAnsi="微软雅黑"/>
      <w:color w:val="000000"/>
      <w:kern w:val="0"/>
      <w:sz w:val="20"/>
      <w:szCs w:val="20"/>
    </w:rPr>
  </w:style>
  <w:style w:type="table" w:customStyle="1" w:styleId="-31">
    <w:name w:val="浅色网格 - 强调文字颜色 3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customStyle="1" w:styleId="15">
    <w:name w:val="浅色网格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23">
    <w:name w:val="无间隔2"/>
    <w:link w:val="Char8"/>
    <w:uiPriority w:val="1"/>
    <w:qFormat/>
    <w:rPr>
      <w:rFonts w:ascii="Calibri" w:hAnsi="Calibri"/>
      <w:sz w:val="22"/>
      <w:szCs w:val="22"/>
    </w:rPr>
  </w:style>
  <w:style w:type="character" w:customStyle="1" w:styleId="Char8">
    <w:name w:val="无间隔 Char"/>
    <w:link w:val="23"/>
    <w:uiPriority w:val="1"/>
    <w:qFormat/>
    <w:rPr>
      <w:rFonts w:ascii="Calibri" w:hAnsi="Calibri"/>
      <w:sz w:val="22"/>
      <w:szCs w:val="22"/>
    </w:rPr>
  </w:style>
  <w:style w:type="table" w:customStyle="1" w:styleId="24">
    <w:name w:val="浅色网格2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31">
    <w:name w:val="中等深浅网格 3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customStyle="1" w:styleId="3-11">
    <w:name w:val="中等深浅网格 3 - 强调文字颜色 1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customStyle="1" w:styleId="3-21">
    <w:name w:val="中等深浅网格 3 - 强调文字颜色 2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customStyle="1" w:styleId="3-31">
    <w:name w:val="中等深浅网格 3 - 强调文字颜色 3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customStyle="1" w:styleId="110">
    <w:name w:val="中等深浅网格 11"/>
    <w:basedOn w:val="a1"/>
    <w:uiPriority w:val="67"/>
    <w:qFormat/>
    <w:rPr>
      <w:rFonts w:ascii="Calibri" w:hAnsi="Calibri"/>
      <w:kern w:val="2"/>
      <w:sz w:val="21"/>
      <w:szCs w:val="22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2-61">
    <w:name w:val="中等深浅列表 2 - 强调文字颜色 6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中等深浅列表 2 - 强调文字颜色 5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51">
    <w:name w:val="彩色列表 - 强调文字颜色 51"/>
    <w:basedOn w:val="a1"/>
    <w:uiPriority w:val="72"/>
    <w:qFormat/>
    <w:rPr>
      <w:rFonts w:ascii="Calibri" w:hAnsi="Calibri"/>
      <w:color w:val="000000"/>
      <w:kern w:val="2"/>
      <w:sz w:val="21"/>
      <w:szCs w:val="22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hps">
    <w:name w:val="hps"/>
    <w:qFormat/>
  </w:style>
  <w:style w:type="table" w:customStyle="1" w:styleId="210">
    <w:name w:val="浅色网格2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16">
    <w:name w:val="网格型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pdicttext1">
    <w:name w:val="op_dict_text1"/>
    <w:qFormat/>
  </w:style>
  <w:style w:type="character" w:customStyle="1" w:styleId="opdicttext2">
    <w:name w:val="op_dict_text2"/>
    <w:qFormat/>
  </w:style>
  <w:style w:type="paragraph" w:customStyle="1" w:styleId="af4">
    <w:name w:val="小标题"/>
    <w:basedOn w:val="a"/>
    <w:next w:val="a5"/>
    <w:qFormat/>
    <w:pPr>
      <w:widowControl/>
      <w:spacing w:beforeLines="100" w:line="276" w:lineRule="auto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paragraph" w:customStyle="1" w:styleId="17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18">
    <w:name w:val="明显强调1"/>
    <w:uiPriority w:val="21"/>
    <w:qFormat/>
    <w:rPr>
      <w:b/>
      <w:bCs/>
      <w:i/>
      <w:iCs/>
      <w:color w:val="4F81BD"/>
    </w:rPr>
  </w:style>
  <w:style w:type="character" w:customStyle="1" w:styleId="opdict3lineoneresulttip">
    <w:name w:val="op_dict3_lineone_result_tip"/>
    <w:basedOn w:val="a0"/>
    <w:qFormat/>
    <w:rPr>
      <w:color w:val="999999"/>
    </w:rPr>
  </w:style>
  <w:style w:type="paragraph" w:styleId="af5">
    <w:name w:val="List Paragraph"/>
    <w:basedOn w:val="a"/>
    <w:uiPriority w:val="99"/>
    <w:unhideWhenUsed/>
    <w:rsid w:val="00C66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nhideWhenUsed="0" w:qFormat="1"/>
    <w:lsdException w:name="header" w:unhideWhenUsed="0" w:qFormat="1"/>
    <w:lsdException w:name="footer" w:unhideWhenUsed="0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uiPriority="0" w:qFormat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qFormat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ind w:left="1260"/>
      <w:jc w:val="left"/>
    </w:pPr>
    <w:rPr>
      <w:sz w:val="18"/>
      <w:szCs w:val="18"/>
    </w:rPr>
  </w:style>
  <w:style w:type="paragraph" w:styleId="a5">
    <w:name w:val="Normal Indent"/>
    <w:basedOn w:val="a"/>
    <w:uiPriority w:val="99"/>
    <w:unhideWhenUsed/>
    <w:qFormat/>
    <w:pPr>
      <w:ind w:firstLineChars="200" w:firstLine="420"/>
    </w:pPr>
  </w:style>
  <w:style w:type="paragraph" w:styleId="a6">
    <w:name w:val="Document Map"/>
    <w:basedOn w:val="a"/>
    <w:link w:val="Char1"/>
    <w:uiPriority w:val="99"/>
    <w:unhideWhenUsed/>
    <w:qFormat/>
    <w:rPr>
      <w:rFonts w:ascii="宋体"/>
      <w:sz w:val="18"/>
      <w:szCs w:val="18"/>
      <w:lang w:val="zh-CN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/>
    </w:rPr>
  </w:style>
  <w:style w:type="paragraph" w:styleId="a9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aa">
    <w:name w:val="footnote text"/>
    <w:basedOn w:val="a"/>
    <w:link w:val="Char5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FollowedHyperlink"/>
    <w:basedOn w:val="a0"/>
    <w:unhideWhenUsed/>
    <w:qFormat/>
    <w:rPr>
      <w:color w:val="954F72" w:themeColor="followedHyperlink"/>
      <w:u w:val="single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annotation reference"/>
    <w:uiPriority w:val="99"/>
    <w:unhideWhenUsed/>
    <w:qFormat/>
    <w:rPr>
      <w:sz w:val="21"/>
      <w:szCs w:val="21"/>
    </w:rPr>
  </w:style>
  <w:style w:type="character" w:styleId="HTML0">
    <w:name w:val="HTML Cite"/>
    <w:basedOn w:val="a0"/>
    <w:uiPriority w:val="99"/>
    <w:unhideWhenUsed/>
    <w:qFormat/>
    <w:rPr>
      <w:color w:val="008000"/>
    </w:rPr>
  </w:style>
  <w:style w:type="character" w:styleId="af2">
    <w:name w:val="footnote reference"/>
    <w:uiPriority w:val="99"/>
    <w:unhideWhenUsed/>
    <w:qFormat/>
    <w:rPr>
      <w:vertAlign w:val="superscript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qFormat/>
    <w:rPr>
      <w:rFonts w:ascii="Cambria" w:hAnsi="Cambria"/>
      <w:b/>
      <w:bCs/>
      <w:sz w:val="32"/>
      <w:szCs w:val="32"/>
      <w:lang w:val="zh-CN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  <w:lang w:val="zh-CN" w:eastAsia="zh-CN"/>
    </w:rPr>
  </w:style>
  <w:style w:type="character" w:customStyle="1" w:styleId="3Char">
    <w:name w:val="标题 3 Char"/>
    <w:link w:val="3"/>
    <w:qFormat/>
    <w:rPr>
      <w:b/>
      <w:bCs/>
      <w:sz w:val="32"/>
      <w:szCs w:val="32"/>
      <w:lang w:val="zh-CN"/>
    </w:rPr>
  </w:style>
  <w:style w:type="character" w:customStyle="1" w:styleId="Char4">
    <w:name w:val="页眉 Char"/>
    <w:link w:val="a9"/>
    <w:uiPriority w:val="99"/>
    <w:qFormat/>
    <w:rPr>
      <w:sz w:val="18"/>
      <w:szCs w:val="18"/>
    </w:rPr>
  </w:style>
  <w:style w:type="character" w:customStyle="1" w:styleId="Char7">
    <w:name w:val="文档结构图 Char"/>
    <w:link w:val="11"/>
    <w:uiPriority w:val="99"/>
    <w:qFormat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7"/>
    <w:qFormat/>
    <w:rPr>
      <w:rFonts w:ascii="宋体" w:hAnsi="Times New Roman"/>
      <w:kern w:val="0"/>
      <w:sz w:val="18"/>
      <w:szCs w:val="18"/>
      <w:lang w:val="zh-CN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3">
    <w:name w:val="页脚 Char"/>
    <w:link w:val="a8"/>
    <w:uiPriority w:val="99"/>
    <w:qFormat/>
    <w:rPr>
      <w:sz w:val="18"/>
      <w:szCs w:val="18"/>
    </w:rPr>
  </w:style>
  <w:style w:type="character" w:customStyle="1" w:styleId="12">
    <w:name w:val="已访问的超链接1"/>
    <w:qFormat/>
    <w:rPr>
      <w:color w:val="800080"/>
      <w:u w:val="single"/>
    </w:rPr>
  </w:style>
  <w:style w:type="character" w:customStyle="1" w:styleId="shorttext">
    <w:name w:val="short_text"/>
    <w:basedOn w:val="a0"/>
    <w:qFormat/>
  </w:style>
  <w:style w:type="paragraph" w:customStyle="1" w:styleId="p0">
    <w:name w:val="p0"/>
    <w:basedOn w:val="a"/>
    <w:qFormat/>
    <w:pPr>
      <w:widowControl/>
    </w:pPr>
    <w:rPr>
      <w:rFonts w:cs="Calibri"/>
      <w:kern w:val="0"/>
      <w:szCs w:val="21"/>
    </w:rPr>
  </w:style>
  <w:style w:type="paragraph" w:customStyle="1" w:styleId="p17">
    <w:name w:val="p17"/>
    <w:basedOn w:val="a"/>
    <w:qFormat/>
    <w:pPr>
      <w:widowControl/>
      <w:ind w:firstLine="420"/>
    </w:pPr>
    <w:rPr>
      <w:rFonts w:cs="Calibri"/>
      <w:kern w:val="0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paragraph" w:customStyle="1" w:styleId="14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文档结构图 Char1"/>
    <w:link w:val="a6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igh-light-bg">
    <w:name w:val="high-light-bg"/>
    <w:qFormat/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6">
    <w:name w:val="标题 Char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qFormat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hAnsi="Cambria"/>
      <w:kern w:val="2"/>
      <w:sz w:val="21"/>
      <w:szCs w:val="21"/>
    </w:rPr>
  </w:style>
  <w:style w:type="character" w:customStyle="1" w:styleId="Char5">
    <w:name w:val="脚注文本 Char"/>
    <w:link w:val="aa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Char">
    <w:name w:val="批注主题 Char"/>
    <w:link w:val="a3"/>
    <w:uiPriority w:val="99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2">
    <w:name w:val="批注框文本 Char"/>
    <w:link w:val="a7"/>
    <w:uiPriority w:val="99"/>
    <w:semiHidden/>
    <w:qFormat/>
    <w:rPr>
      <w:rFonts w:ascii="Calibri" w:hAnsi="Calibri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CharCharCharCharCharChar">
    <w:name w:val="Char Char Char Char Char Char"/>
    <w:basedOn w:val="a"/>
    <w:qFormat/>
    <w:pPr>
      <w:adjustRightInd w:val="0"/>
      <w:spacing w:line="360" w:lineRule="auto"/>
    </w:pPr>
    <w:rPr>
      <w:rFonts w:ascii="Times New Roman" w:hAnsi="Times New Roman"/>
      <w:szCs w:val="20"/>
    </w:rPr>
  </w:style>
  <w:style w:type="character" w:customStyle="1" w:styleId="2Char0">
    <w:name w:val="正文 2 Char"/>
    <w:link w:val="22"/>
    <w:qFormat/>
    <w:rPr>
      <w:rFonts w:ascii="微软雅黑" w:eastAsia="微软雅黑" w:hAnsi="微软雅黑"/>
      <w:color w:val="000000"/>
    </w:rPr>
  </w:style>
  <w:style w:type="paragraph" w:customStyle="1" w:styleId="22">
    <w:name w:val="正文 2"/>
    <w:basedOn w:val="a"/>
    <w:link w:val="2Char0"/>
    <w:qFormat/>
    <w:pPr>
      <w:widowControl/>
      <w:ind w:firstLineChars="200" w:firstLine="420"/>
    </w:pPr>
    <w:rPr>
      <w:rFonts w:ascii="微软雅黑" w:eastAsia="微软雅黑" w:hAnsi="微软雅黑"/>
      <w:color w:val="000000"/>
      <w:kern w:val="0"/>
      <w:sz w:val="20"/>
      <w:szCs w:val="20"/>
    </w:rPr>
  </w:style>
  <w:style w:type="table" w:customStyle="1" w:styleId="-31">
    <w:name w:val="浅色网格 - 强调文字颜色 3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customStyle="1" w:styleId="15">
    <w:name w:val="浅色网格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23">
    <w:name w:val="无间隔2"/>
    <w:link w:val="Char8"/>
    <w:uiPriority w:val="1"/>
    <w:qFormat/>
    <w:rPr>
      <w:rFonts w:ascii="Calibri" w:hAnsi="Calibri"/>
      <w:sz w:val="22"/>
      <w:szCs w:val="22"/>
    </w:rPr>
  </w:style>
  <w:style w:type="character" w:customStyle="1" w:styleId="Char8">
    <w:name w:val="无间隔 Char"/>
    <w:link w:val="23"/>
    <w:uiPriority w:val="1"/>
    <w:qFormat/>
    <w:rPr>
      <w:rFonts w:ascii="Calibri" w:hAnsi="Calibri"/>
      <w:sz w:val="22"/>
      <w:szCs w:val="22"/>
    </w:rPr>
  </w:style>
  <w:style w:type="table" w:customStyle="1" w:styleId="24">
    <w:name w:val="浅色网格2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31">
    <w:name w:val="中等深浅网格 3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customStyle="1" w:styleId="3-11">
    <w:name w:val="中等深浅网格 3 - 强调文字颜色 1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customStyle="1" w:styleId="3-21">
    <w:name w:val="中等深浅网格 3 - 强调文字颜色 2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customStyle="1" w:styleId="3-31">
    <w:name w:val="中等深浅网格 3 - 强调文字颜色 3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customStyle="1" w:styleId="110">
    <w:name w:val="中等深浅网格 11"/>
    <w:basedOn w:val="a1"/>
    <w:uiPriority w:val="67"/>
    <w:qFormat/>
    <w:rPr>
      <w:rFonts w:ascii="Calibri" w:hAnsi="Calibri"/>
      <w:kern w:val="2"/>
      <w:sz w:val="21"/>
      <w:szCs w:val="22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2-61">
    <w:name w:val="中等深浅列表 2 - 强调文字颜色 6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中等深浅列表 2 - 强调文字颜色 5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51">
    <w:name w:val="彩色列表 - 强调文字颜色 51"/>
    <w:basedOn w:val="a1"/>
    <w:uiPriority w:val="72"/>
    <w:qFormat/>
    <w:rPr>
      <w:rFonts w:ascii="Calibri" w:hAnsi="Calibri"/>
      <w:color w:val="000000"/>
      <w:kern w:val="2"/>
      <w:sz w:val="21"/>
      <w:szCs w:val="22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hps">
    <w:name w:val="hps"/>
    <w:qFormat/>
  </w:style>
  <w:style w:type="table" w:customStyle="1" w:styleId="210">
    <w:name w:val="浅色网格2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16">
    <w:name w:val="网格型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pdicttext1">
    <w:name w:val="op_dict_text1"/>
    <w:qFormat/>
  </w:style>
  <w:style w:type="character" w:customStyle="1" w:styleId="opdicttext2">
    <w:name w:val="op_dict_text2"/>
    <w:qFormat/>
  </w:style>
  <w:style w:type="paragraph" w:customStyle="1" w:styleId="af4">
    <w:name w:val="小标题"/>
    <w:basedOn w:val="a"/>
    <w:next w:val="a5"/>
    <w:qFormat/>
    <w:pPr>
      <w:widowControl/>
      <w:spacing w:beforeLines="100" w:line="276" w:lineRule="auto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paragraph" w:customStyle="1" w:styleId="17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18">
    <w:name w:val="明显强调1"/>
    <w:uiPriority w:val="21"/>
    <w:qFormat/>
    <w:rPr>
      <w:b/>
      <w:bCs/>
      <w:i/>
      <w:iCs/>
      <w:color w:val="4F81BD"/>
    </w:rPr>
  </w:style>
  <w:style w:type="character" w:customStyle="1" w:styleId="opdict3lineoneresulttip">
    <w:name w:val="op_dict3_lineone_result_tip"/>
    <w:basedOn w:val="a0"/>
    <w:qFormat/>
    <w:rPr>
      <w:color w:val="999999"/>
    </w:rPr>
  </w:style>
  <w:style w:type="paragraph" w:styleId="af5">
    <w:name w:val="List Paragraph"/>
    <w:basedOn w:val="a"/>
    <w:uiPriority w:val="99"/>
    <w:unhideWhenUsed/>
    <w:rsid w:val="00C66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CBF41-CA17-4365-8847-B7574816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941</Words>
  <Characters>5370</Characters>
  <Application>Microsoft Office Word</Application>
  <DocSecurity>0</DocSecurity>
  <Lines>44</Lines>
  <Paragraphs>12</Paragraphs>
  <ScaleCrop>false</ScaleCrop>
  <Company>Microsoft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Tech-zhyang</dc:title>
  <dc:creator>Administrator</dc:creator>
  <cp:lastModifiedBy>p</cp:lastModifiedBy>
  <cp:revision>605</cp:revision>
  <dcterms:created xsi:type="dcterms:W3CDTF">2016-10-13T06:15:00Z</dcterms:created>
  <dcterms:modified xsi:type="dcterms:W3CDTF">2018-06-27T14:10:00Z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