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dat" ContentType="text/plain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3a4012a0c20f45da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AE4" w:rsidRPr="005474DB" w:rsidRDefault="00D11AE4" w:rsidP="001114DF">
      <w:pPr>
        <w:pStyle w:val="2"/>
        <w:jc w:val="center"/>
        <w:rPr>
          <w:rFonts w:ascii="微软雅黑" w:hAnsi="微软雅黑"/>
          <w:sz w:val="72"/>
          <w:szCs w:val="72"/>
        </w:rPr>
      </w:pPr>
      <w:r w:rsidRPr="005474DB">
        <w:rPr>
          <w:rFonts w:ascii="微软雅黑" w:hAnsi="微软雅黑" w:hint="eastAsia"/>
          <w:sz w:val="72"/>
          <w:szCs w:val="72"/>
        </w:rPr>
        <w:t>产品需求文档</w:t>
      </w:r>
    </w:p>
    <w:p w:rsidR="00D11AE4" w:rsidRPr="005474DB" w:rsidRDefault="00D11AE4" w:rsidP="00D11AE4">
      <w:pPr>
        <w:spacing w:line="360" w:lineRule="auto"/>
        <w:jc w:val="center"/>
        <w:rPr>
          <w:rFonts w:ascii="微软雅黑" w:hAnsi="微软雅黑" w:cs="Lucida Sans Unicode"/>
          <w:sz w:val="44"/>
        </w:rPr>
      </w:pPr>
      <w:r w:rsidRPr="005474DB">
        <w:rPr>
          <w:rFonts w:ascii="微软雅黑" w:hAnsi="微软雅黑" w:cs="Lucida Sans Unicode" w:hint="eastAsia"/>
          <w:sz w:val="44"/>
        </w:rPr>
        <w:t>Product Requirements Document</w:t>
      </w:r>
    </w:p>
    <w:p w:rsidR="00D11AE4" w:rsidRPr="005474DB" w:rsidRDefault="00BF4312" w:rsidP="00D11AE4">
      <w:pPr>
        <w:spacing w:line="360" w:lineRule="auto"/>
        <w:jc w:val="center"/>
        <w:rPr>
          <w:rFonts w:ascii="微软雅黑" w:hAnsi="微软雅黑"/>
        </w:rPr>
      </w:pPr>
      <w:r>
        <w:rPr>
          <w:noProof/>
        </w:rPr>
        <w:drawing>
          <wp:inline distT="0" distB="0" distL="0" distR="0">
            <wp:extent cx="3228975" cy="1365714"/>
            <wp:effectExtent l="0" t="0" r="0" b="6350"/>
            <wp:docPr id="1" name="图片 1" descr="c:\users\zhangyu58\documents\jddongdong\jimenterprise\zhangyu1073\image\59b0fd69nbb80df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yu58\documents\jddongdong\jimenterprise\zhangyu1073\image\59b0fd69nbb80dff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569" cy="137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AE4" w:rsidRPr="005474DB" w:rsidRDefault="00D11AE4" w:rsidP="00D11AE4">
      <w:pPr>
        <w:pStyle w:val="a5"/>
        <w:spacing w:before="312" w:line="360" w:lineRule="auto"/>
        <w:rPr>
          <w:rFonts w:ascii="微软雅黑" w:hAnsi="微软雅黑"/>
        </w:rPr>
      </w:pPr>
      <w:proofErr w:type="spellStart"/>
      <w:r w:rsidRPr="005474DB">
        <w:rPr>
          <w:rFonts w:ascii="微软雅黑" w:hAnsi="微软雅黑" w:hint="eastAsia"/>
        </w:rPr>
        <w:t>文档管理信息表</w:t>
      </w:r>
      <w:proofErr w:type="spellEnd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999999"/>
          <w:insideV w:val="single" w:sz="2" w:space="0" w:color="999999"/>
        </w:tblBorders>
        <w:tblLayout w:type="fixed"/>
        <w:tblLook w:val="00A0" w:firstRow="1" w:lastRow="0" w:firstColumn="1" w:lastColumn="0" w:noHBand="0" w:noVBand="0"/>
      </w:tblPr>
      <w:tblGrid>
        <w:gridCol w:w="1508"/>
        <w:gridCol w:w="6880"/>
      </w:tblGrid>
      <w:tr w:rsidR="00D11AE4" w:rsidRPr="005474DB" w:rsidTr="00B60C9C">
        <w:trPr>
          <w:trHeight w:val="375"/>
          <w:jc w:val="center"/>
        </w:trPr>
        <w:tc>
          <w:tcPr>
            <w:tcW w:w="1508" w:type="dxa"/>
            <w:tcBorders>
              <w:top w:val="single" w:sz="12" w:space="0" w:color="auto"/>
              <w:left w:val="single" w:sz="12" w:space="0" w:color="auto"/>
              <w:bottom w:val="single" w:sz="2" w:space="0" w:color="999999"/>
              <w:right w:val="single" w:sz="2" w:space="0" w:color="999999"/>
            </w:tcBorders>
            <w:shd w:val="clear" w:color="auto" w:fill="C0C0C0"/>
            <w:hideMark/>
          </w:tcPr>
          <w:p w:rsidR="00D11AE4" w:rsidRPr="005474DB" w:rsidRDefault="00D11AE4" w:rsidP="00B60C9C">
            <w:pPr>
              <w:pStyle w:val="a4"/>
              <w:spacing w:line="360" w:lineRule="auto"/>
              <w:ind w:firstLine="0"/>
              <w:rPr>
                <w:rFonts w:ascii="微软雅黑" w:hAnsi="微软雅黑"/>
                <w:b/>
                <w:kern w:val="2"/>
              </w:rPr>
            </w:pPr>
            <w:proofErr w:type="spellStart"/>
            <w:r w:rsidRPr="005474DB">
              <w:rPr>
                <w:rFonts w:ascii="微软雅黑" w:hAnsi="微软雅黑" w:hint="eastAsia"/>
                <w:b/>
                <w:kern w:val="2"/>
              </w:rPr>
              <w:t>主题</w:t>
            </w:r>
            <w:proofErr w:type="spellEnd"/>
            <w:r w:rsidRPr="005474DB">
              <w:rPr>
                <w:rFonts w:ascii="微软雅黑" w:hAnsi="微软雅黑" w:hint="eastAsia"/>
                <w:b/>
                <w:kern w:val="2"/>
              </w:rPr>
              <w:t>：</w:t>
            </w:r>
          </w:p>
        </w:tc>
        <w:tc>
          <w:tcPr>
            <w:tcW w:w="6880" w:type="dxa"/>
            <w:tcBorders>
              <w:top w:val="single" w:sz="12" w:space="0" w:color="auto"/>
              <w:left w:val="single" w:sz="2" w:space="0" w:color="999999"/>
              <w:bottom w:val="single" w:sz="2" w:space="0" w:color="999999"/>
              <w:right w:val="single" w:sz="12" w:space="0" w:color="auto"/>
            </w:tcBorders>
          </w:tcPr>
          <w:p w:rsidR="00D11AE4" w:rsidRPr="005474DB" w:rsidRDefault="001114DF" w:rsidP="00B60C9C">
            <w:pPr>
              <w:pStyle w:val="a4"/>
              <w:spacing w:line="360" w:lineRule="auto"/>
              <w:ind w:firstLine="0"/>
              <w:rPr>
                <w:rFonts w:ascii="微软雅黑" w:hAnsi="微软雅黑"/>
                <w:kern w:val="2"/>
                <w:lang w:eastAsia="zh-CN"/>
              </w:rPr>
            </w:pPr>
            <w:r w:rsidRPr="00EB6E15">
              <w:rPr>
                <w:rFonts w:ascii="微软雅黑" w:hAnsi="微软雅黑" w:hint="eastAsia"/>
                <w:kern w:val="2"/>
                <w:lang w:eastAsia="zh-CN"/>
              </w:rPr>
              <w:t>产品研发部-行业产品部</w:t>
            </w:r>
          </w:p>
        </w:tc>
      </w:tr>
      <w:tr w:rsidR="00D11AE4" w:rsidRPr="005474DB" w:rsidTr="00B60C9C">
        <w:trPr>
          <w:trHeight w:val="375"/>
          <w:jc w:val="center"/>
        </w:trPr>
        <w:tc>
          <w:tcPr>
            <w:tcW w:w="1508" w:type="dxa"/>
            <w:tcBorders>
              <w:top w:val="single" w:sz="2" w:space="0" w:color="999999"/>
              <w:left w:val="single" w:sz="12" w:space="0" w:color="auto"/>
              <w:bottom w:val="single" w:sz="2" w:space="0" w:color="999999"/>
              <w:right w:val="single" w:sz="2" w:space="0" w:color="999999"/>
            </w:tcBorders>
            <w:shd w:val="clear" w:color="auto" w:fill="C0C0C0"/>
            <w:hideMark/>
          </w:tcPr>
          <w:p w:rsidR="00D11AE4" w:rsidRPr="005474DB" w:rsidRDefault="00D11AE4" w:rsidP="00B60C9C">
            <w:pPr>
              <w:pStyle w:val="a4"/>
              <w:spacing w:line="360" w:lineRule="auto"/>
              <w:ind w:firstLine="0"/>
              <w:rPr>
                <w:rFonts w:ascii="微软雅黑" w:hAnsi="微软雅黑"/>
                <w:b/>
                <w:kern w:val="2"/>
              </w:rPr>
            </w:pPr>
            <w:proofErr w:type="spellStart"/>
            <w:r w:rsidRPr="005474DB">
              <w:rPr>
                <w:rFonts w:ascii="微软雅黑" w:hAnsi="微软雅黑" w:hint="eastAsia"/>
                <w:b/>
                <w:kern w:val="2"/>
              </w:rPr>
              <w:t>文档版本</w:t>
            </w:r>
            <w:proofErr w:type="spellEnd"/>
            <w:r w:rsidRPr="005474DB">
              <w:rPr>
                <w:rFonts w:ascii="微软雅黑" w:hAnsi="微软雅黑" w:hint="eastAsia"/>
                <w:b/>
                <w:kern w:val="2"/>
              </w:rPr>
              <w:t>：</w:t>
            </w:r>
          </w:p>
        </w:tc>
        <w:tc>
          <w:tcPr>
            <w:tcW w:w="688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12" w:space="0" w:color="auto"/>
            </w:tcBorders>
            <w:hideMark/>
          </w:tcPr>
          <w:p w:rsidR="00D11AE4" w:rsidRPr="005474DB" w:rsidRDefault="001114DF" w:rsidP="00B60C9C">
            <w:pPr>
              <w:pStyle w:val="a4"/>
              <w:spacing w:line="360" w:lineRule="auto"/>
              <w:ind w:firstLine="0"/>
              <w:rPr>
                <w:rFonts w:ascii="微软雅黑" w:hAnsi="微软雅黑"/>
                <w:kern w:val="2"/>
                <w:lang w:eastAsia="zh-CN"/>
              </w:rPr>
            </w:pPr>
            <w:r>
              <w:rPr>
                <w:rFonts w:ascii="微软雅黑" w:hAnsi="微软雅黑" w:hint="eastAsia"/>
                <w:kern w:val="2"/>
                <w:lang w:eastAsia="zh-CN"/>
              </w:rPr>
              <w:t>V</w:t>
            </w:r>
            <w:r>
              <w:rPr>
                <w:rFonts w:ascii="微软雅黑" w:hAnsi="微软雅黑"/>
                <w:kern w:val="2"/>
                <w:lang w:eastAsia="zh-CN"/>
              </w:rPr>
              <w:t>1.0</w:t>
            </w:r>
          </w:p>
        </w:tc>
      </w:tr>
      <w:tr w:rsidR="00D11AE4" w:rsidRPr="005474DB" w:rsidTr="00B60C9C">
        <w:trPr>
          <w:trHeight w:val="375"/>
          <w:jc w:val="center"/>
        </w:trPr>
        <w:tc>
          <w:tcPr>
            <w:tcW w:w="1508" w:type="dxa"/>
            <w:tcBorders>
              <w:top w:val="single" w:sz="2" w:space="0" w:color="999999"/>
              <w:left w:val="single" w:sz="12" w:space="0" w:color="auto"/>
              <w:bottom w:val="single" w:sz="2" w:space="0" w:color="999999"/>
              <w:right w:val="single" w:sz="2" w:space="0" w:color="999999"/>
            </w:tcBorders>
            <w:shd w:val="clear" w:color="auto" w:fill="C0C0C0"/>
            <w:hideMark/>
          </w:tcPr>
          <w:p w:rsidR="00D11AE4" w:rsidRPr="005474DB" w:rsidRDefault="00D11AE4" w:rsidP="00B60C9C">
            <w:pPr>
              <w:pStyle w:val="a4"/>
              <w:spacing w:line="360" w:lineRule="auto"/>
              <w:ind w:firstLine="0"/>
              <w:rPr>
                <w:rFonts w:ascii="微软雅黑" w:hAnsi="微软雅黑"/>
                <w:b/>
                <w:kern w:val="2"/>
              </w:rPr>
            </w:pPr>
            <w:proofErr w:type="spellStart"/>
            <w:r w:rsidRPr="005474DB">
              <w:rPr>
                <w:rFonts w:ascii="微软雅黑" w:hAnsi="微软雅黑" w:hint="eastAsia"/>
                <w:b/>
                <w:kern w:val="2"/>
              </w:rPr>
              <w:t>内容</w:t>
            </w:r>
            <w:proofErr w:type="spellEnd"/>
            <w:r w:rsidRPr="005474DB">
              <w:rPr>
                <w:rFonts w:ascii="微软雅黑" w:hAnsi="微软雅黑" w:hint="eastAsia"/>
                <w:b/>
                <w:kern w:val="2"/>
              </w:rPr>
              <w:t>：</w:t>
            </w:r>
          </w:p>
        </w:tc>
        <w:tc>
          <w:tcPr>
            <w:tcW w:w="688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12" w:space="0" w:color="auto"/>
            </w:tcBorders>
            <w:hideMark/>
          </w:tcPr>
          <w:p w:rsidR="00D11AE4" w:rsidRPr="005474DB" w:rsidRDefault="00B90C73" w:rsidP="0077265F">
            <w:pPr>
              <w:pStyle w:val="a4"/>
              <w:spacing w:line="360" w:lineRule="auto"/>
              <w:ind w:firstLine="0"/>
              <w:rPr>
                <w:rFonts w:ascii="微软雅黑" w:hAnsi="微软雅黑"/>
                <w:sz w:val="32"/>
                <w:lang w:eastAsia="zh-CN"/>
              </w:rPr>
            </w:pPr>
            <w:r>
              <w:rPr>
                <w:rFonts w:ascii="微软雅黑" w:hAnsi="微软雅黑" w:hint="eastAsia"/>
                <w:kern w:val="2"/>
                <w:lang w:eastAsia="zh-CN"/>
              </w:rPr>
              <w:t>海航B2B接入</w:t>
            </w:r>
          </w:p>
        </w:tc>
      </w:tr>
      <w:tr w:rsidR="00D11AE4" w:rsidRPr="005474DB" w:rsidTr="00B60C9C">
        <w:trPr>
          <w:trHeight w:val="375"/>
          <w:jc w:val="center"/>
        </w:trPr>
        <w:tc>
          <w:tcPr>
            <w:tcW w:w="1508" w:type="dxa"/>
            <w:tcBorders>
              <w:top w:val="single" w:sz="2" w:space="0" w:color="999999"/>
              <w:left w:val="single" w:sz="12" w:space="0" w:color="auto"/>
              <w:bottom w:val="single" w:sz="2" w:space="0" w:color="999999"/>
              <w:right w:val="single" w:sz="2" w:space="0" w:color="999999"/>
            </w:tcBorders>
            <w:shd w:val="clear" w:color="auto" w:fill="C0C0C0"/>
            <w:hideMark/>
          </w:tcPr>
          <w:p w:rsidR="00D11AE4" w:rsidRPr="005474DB" w:rsidRDefault="00D11AE4" w:rsidP="00B60C9C">
            <w:pPr>
              <w:pStyle w:val="a4"/>
              <w:spacing w:line="360" w:lineRule="auto"/>
              <w:ind w:firstLine="0"/>
              <w:rPr>
                <w:rFonts w:ascii="微软雅黑" w:hAnsi="微软雅黑"/>
                <w:b/>
                <w:kern w:val="2"/>
              </w:rPr>
            </w:pPr>
            <w:proofErr w:type="spellStart"/>
            <w:r w:rsidRPr="005474DB">
              <w:rPr>
                <w:rFonts w:ascii="微软雅黑" w:hAnsi="微软雅黑" w:hint="eastAsia"/>
                <w:b/>
                <w:kern w:val="2"/>
              </w:rPr>
              <w:t>提交时间</w:t>
            </w:r>
            <w:proofErr w:type="spellEnd"/>
            <w:r w:rsidRPr="005474DB">
              <w:rPr>
                <w:rFonts w:ascii="微软雅黑" w:hAnsi="微软雅黑" w:hint="eastAsia"/>
                <w:b/>
                <w:kern w:val="2"/>
              </w:rPr>
              <w:t>：</w:t>
            </w:r>
          </w:p>
        </w:tc>
        <w:tc>
          <w:tcPr>
            <w:tcW w:w="688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12" w:space="0" w:color="auto"/>
            </w:tcBorders>
            <w:hideMark/>
          </w:tcPr>
          <w:p w:rsidR="00D11AE4" w:rsidRPr="005474DB" w:rsidRDefault="00B90C73" w:rsidP="00373397">
            <w:pPr>
              <w:pStyle w:val="a4"/>
              <w:spacing w:line="360" w:lineRule="auto"/>
              <w:ind w:firstLine="0"/>
              <w:rPr>
                <w:rFonts w:ascii="微软雅黑" w:hAnsi="微软雅黑"/>
                <w:kern w:val="2"/>
                <w:lang w:eastAsia="zh-CN"/>
              </w:rPr>
            </w:pPr>
            <w:r>
              <w:rPr>
                <w:rFonts w:ascii="微软雅黑" w:hAnsi="微软雅黑" w:hint="eastAsia"/>
                <w:kern w:val="2"/>
                <w:lang w:eastAsia="zh-CN"/>
              </w:rPr>
              <w:t>2018</w:t>
            </w:r>
            <w:r>
              <w:rPr>
                <w:rFonts w:ascii="微软雅黑" w:hAnsi="微软雅黑"/>
                <w:kern w:val="2"/>
                <w:lang w:eastAsia="zh-CN"/>
              </w:rPr>
              <w:t>-5-14</w:t>
            </w:r>
          </w:p>
        </w:tc>
      </w:tr>
      <w:tr w:rsidR="00D11AE4" w:rsidRPr="005474DB" w:rsidTr="00B60C9C">
        <w:trPr>
          <w:trHeight w:val="375"/>
          <w:jc w:val="center"/>
        </w:trPr>
        <w:tc>
          <w:tcPr>
            <w:tcW w:w="1508" w:type="dxa"/>
            <w:tcBorders>
              <w:top w:val="single" w:sz="2" w:space="0" w:color="999999"/>
              <w:left w:val="single" w:sz="12" w:space="0" w:color="auto"/>
              <w:bottom w:val="single" w:sz="12" w:space="0" w:color="auto"/>
              <w:right w:val="single" w:sz="2" w:space="0" w:color="999999"/>
            </w:tcBorders>
            <w:shd w:val="clear" w:color="auto" w:fill="C0C0C0"/>
            <w:hideMark/>
          </w:tcPr>
          <w:p w:rsidR="00D11AE4" w:rsidRPr="005474DB" w:rsidRDefault="00D11AE4" w:rsidP="00B60C9C">
            <w:pPr>
              <w:pStyle w:val="a4"/>
              <w:spacing w:line="360" w:lineRule="auto"/>
              <w:ind w:firstLine="0"/>
              <w:rPr>
                <w:rFonts w:ascii="微软雅黑" w:hAnsi="微软雅黑"/>
                <w:b/>
                <w:kern w:val="2"/>
              </w:rPr>
            </w:pPr>
            <w:proofErr w:type="spellStart"/>
            <w:r w:rsidRPr="005474DB">
              <w:rPr>
                <w:rFonts w:ascii="微软雅黑" w:hAnsi="微软雅黑" w:hint="eastAsia"/>
                <w:b/>
                <w:kern w:val="2"/>
              </w:rPr>
              <w:t>创建人</w:t>
            </w:r>
            <w:proofErr w:type="spellEnd"/>
            <w:r w:rsidRPr="005474DB">
              <w:rPr>
                <w:rFonts w:ascii="微软雅黑" w:hAnsi="微软雅黑" w:hint="eastAsia"/>
                <w:b/>
                <w:kern w:val="2"/>
              </w:rPr>
              <w:t>：</w:t>
            </w:r>
          </w:p>
        </w:tc>
        <w:tc>
          <w:tcPr>
            <w:tcW w:w="6880" w:type="dxa"/>
            <w:tcBorders>
              <w:top w:val="single" w:sz="2" w:space="0" w:color="999999"/>
              <w:left w:val="single" w:sz="2" w:space="0" w:color="999999"/>
              <w:bottom w:val="single" w:sz="12" w:space="0" w:color="auto"/>
              <w:right w:val="single" w:sz="12" w:space="0" w:color="auto"/>
            </w:tcBorders>
            <w:hideMark/>
          </w:tcPr>
          <w:p w:rsidR="00D11AE4" w:rsidRPr="005474DB" w:rsidRDefault="001114DF" w:rsidP="00B60C9C">
            <w:pPr>
              <w:pStyle w:val="a4"/>
              <w:spacing w:line="360" w:lineRule="auto"/>
              <w:ind w:firstLine="0"/>
              <w:rPr>
                <w:rFonts w:ascii="微软雅黑" w:hAnsi="微软雅黑"/>
                <w:kern w:val="2"/>
                <w:lang w:eastAsia="zh-CN"/>
              </w:rPr>
            </w:pPr>
            <w:r>
              <w:rPr>
                <w:rFonts w:ascii="微软雅黑" w:hAnsi="微软雅黑" w:hint="eastAsia"/>
                <w:kern w:val="2"/>
                <w:lang w:eastAsia="zh-CN"/>
              </w:rPr>
              <w:t>杨彬彬</w:t>
            </w:r>
          </w:p>
        </w:tc>
      </w:tr>
    </w:tbl>
    <w:p w:rsidR="00D11AE4" w:rsidRPr="005474DB" w:rsidRDefault="00D11AE4" w:rsidP="00D11AE4">
      <w:pPr>
        <w:pStyle w:val="a5"/>
        <w:spacing w:before="312" w:line="360" w:lineRule="auto"/>
        <w:rPr>
          <w:rFonts w:ascii="微软雅黑" w:hAnsi="微软雅黑"/>
        </w:rPr>
      </w:pPr>
      <w:proofErr w:type="spellStart"/>
      <w:r w:rsidRPr="005474DB">
        <w:rPr>
          <w:rFonts w:ascii="微软雅黑" w:hAnsi="微软雅黑" w:hint="eastAsia"/>
        </w:rPr>
        <w:t>文档修改记录表</w:t>
      </w:r>
      <w:proofErr w:type="spellEnd"/>
    </w:p>
    <w:tbl>
      <w:tblPr>
        <w:tblW w:w="855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999999"/>
          <w:insideV w:val="single" w:sz="2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006"/>
        <w:gridCol w:w="988"/>
        <w:gridCol w:w="1108"/>
        <w:gridCol w:w="4011"/>
        <w:gridCol w:w="1443"/>
      </w:tblGrid>
      <w:tr w:rsidR="00515593" w:rsidRPr="005474DB" w:rsidTr="00A73A52">
        <w:trPr>
          <w:trHeight w:val="558"/>
          <w:jc w:val="center"/>
        </w:trPr>
        <w:tc>
          <w:tcPr>
            <w:tcW w:w="1006" w:type="dxa"/>
            <w:tcBorders>
              <w:top w:val="single" w:sz="12" w:space="0" w:color="auto"/>
              <w:left w:val="single" w:sz="12" w:space="0" w:color="auto"/>
              <w:bottom w:val="single" w:sz="2" w:space="0" w:color="999999"/>
              <w:right w:val="single" w:sz="2" w:space="0" w:color="999999"/>
            </w:tcBorders>
            <w:shd w:val="clear" w:color="auto" w:fill="C0C0C0"/>
            <w:hideMark/>
          </w:tcPr>
          <w:p w:rsidR="00515593" w:rsidRPr="005474DB" w:rsidRDefault="00515593" w:rsidP="00515593">
            <w:pPr>
              <w:pStyle w:val="a5"/>
              <w:spacing w:before="312" w:line="360" w:lineRule="auto"/>
              <w:jc w:val="center"/>
              <w:rPr>
                <w:rFonts w:ascii="微软雅黑" w:hAnsi="微软雅黑"/>
                <w:kern w:val="2"/>
              </w:rPr>
            </w:pPr>
            <w:proofErr w:type="spellStart"/>
            <w:r w:rsidRPr="005474DB">
              <w:rPr>
                <w:rFonts w:ascii="微软雅黑" w:hAnsi="微软雅黑" w:hint="eastAsia"/>
                <w:kern w:val="2"/>
              </w:rPr>
              <w:t>修改人</w:t>
            </w:r>
            <w:proofErr w:type="spellEnd"/>
          </w:p>
        </w:tc>
        <w:tc>
          <w:tcPr>
            <w:tcW w:w="988" w:type="dxa"/>
            <w:tcBorders>
              <w:top w:val="single" w:sz="12" w:space="0" w:color="auto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C0C0C0"/>
          </w:tcPr>
          <w:p w:rsidR="00515593" w:rsidRPr="005474DB" w:rsidRDefault="00515593" w:rsidP="00515593">
            <w:pPr>
              <w:pStyle w:val="a5"/>
              <w:spacing w:before="312" w:line="360" w:lineRule="auto"/>
              <w:jc w:val="center"/>
              <w:rPr>
                <w:rFonts w:ascii="微软雅黑" w:hAnsi="微软雅黑"/>
                <w:kern w:val="2"/>
              </w:rPr>
            </w:pPr>
            <w:proofErr w:type="spellStart"/>
            <w:r w:rsidRPr="005474DB">
              <w:rPr>
                <w:rFonts w:ascii="微软雅黑" w:hAnsi="微软雅黑" w:hint="eastAsia"/>
                <w:kern w:val="2"/>
              </w:rPr>
              <w:t>版本号</w:t>
            </w:r>
            <w:proofErr w:type="spellEnd"/>
          </w:p>
        </w:tc>
        <w:tc>
          <w:tcPr>
            <w:tcW w:w="1108" w:type="dxa"/>
            <w:tcBorders>
              <w:top w:val="single" w:sz="12" w:space="0" w:color="auto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C0C0C0"/>
            <w:hideMark/>
          </w:tcPr>
          <w:p w:rsidR="00515593" w:rsidRPr="005474DB" w:rsidRDefault="00515593" w:rsidP="00515593">
            <w:pPr>
              <w:pStyle w:val="a5"/>
              <w:spacing w:before="312" w:line="360" w:lineRule="auto"/>
              <w:jc w:val="center"/>
              <w:rPr>
                <w:rFonts w:ascii="微软雅黑" w:hAnsi="微软雅黑"/>
                <w:kern w:val="2"/>
              </w:rPr>
            </w:pPr>
            <w:proofErr w:type="spellStart"/>
            <w:r w:rsidRPr="005474DB">
              <w:rPr>
                <w:rFonts w:ascii="微软雅黑" w:hAnsi="微软雅黑" w:hint="eastAsia"/>
                <w:kern w:val="2"/>
              </w:rPr>
              <w:t>修改时间</w:t>
            </w:r>
            <w:proofErr w:type="spellEnd"/>
          </w:p>
        </w:tc>
        <w:tc>
          <w:tcPr>
            <w:tcW w:w="4011" w:type="dxa"/>
            <w:tcBorders>
              <w:top w:val="single" w:sz="12" w:space="0" w:color="auto"/>
              <w:left w:val="single" w:sz="2" w:space="0" w:color="999999"/>
              <w:bottom w:val="single" w:sz="2" w:space="0" w:color="999999"/>
              <w:right w:val="single" w:sz="12" w:space="0" w:color="auto"/>
            </w:tcBorders>
            <w:shd w:val="clear" w:color="auto" w:fill="C0C0C0"/>
            <w:hideMark/>
          </w:tcPr>
          <w:p w:rsidR="00515593" w:rsidRPr="005474DB" w:rsidRDefault="00515593" w:rsidP="00515593">
            <w:pPr>
              <w:pStyle w:val="a5"/>
              <w:spacing w:before="312" w:line="360" w:lineRule="auto"/>
              <w:jc w:val="center"/>
              <w:rPr>
                <w:rFonts w:ascii="微软雅黑" w:hAnsi="微软雅黑"/>
                <w:kern w:val="2"/>
                <w:lang w:eastAsia="zh-CN"/>
              </w:rPr>
            </w:pPr>
            <w:proofErr w:type="spellStart"/>
            <w:r w:rsidRPr="005474DB">
              <w:rPr>
                <w:rFonts w:ascii="微软雅黑" w:hAnsi="微软雅黑" w:hint="eastAsia"/>
                <w:kern w:val="2"/>
              </w:rPr>
              <w:t>修改</w:t>
            </w:r>
            <w:proofErr w:type="spellEnd"/>
            <w:r w:rsidRPr="005474DB">
              <w:rPr>
                <w:rFonts w:ascii="微软雅黑" w:hAnsi="微软雅黑" w:hint="eastAsia"/>
                <w:kern w:val="2"/>
                <w:lang w:eastAsia="zh-CN"/>
              </w:rPr>
              <w:t>内容</w:t>
            </w:r>
          </w:p>
        </w:tc>
        <w:tc>
          <w:tcPr>
            <w:tcW w:w="1443" w:type="dxa"/>
            <w:tcBorders>
              <w:top w:val="single" w:sz="12" w:space="0" w:color="auto"/>
              <w:left w:val="single" w:sz="2" w:space="0" w:color="999999"/>
              <w:bottom w:val="single" w:sz="2" w:space="0" w:color="999999"/>
              <w:right w:val="single" w:sz="12" w:space="0" w:color="auto"/>
            </w:tcBorders>
            <w:shd w:val="clear" w:color="auto" w:fill="C0C0C0"/>
          </w:tcPr>
          <w:p w:rsidR="00515593" w:rsidRPr="005474DB" w:rsidRDefault="00515593" w:rsidP="00515593">
            <w:pPr>
              <w:pStyle w:val="a5"/>
              <w:spacing w:before="312" w:line="360" w:lineRule="auto"/>
              <w:jc w:val="center"/>
              <w:rPr>
                <w:rFonts w:ascii="微软雅黑" w:hAnsi="微软雅黑"/>
                <w:kern w:val="2"/>
                <w:lang w:eastAsia="zh-CN"/>
              </w:rPr>
            </w:pPr>
            <w:r w:rsidRPr="005474DB">
              <w:rPr>
                <w:rFonts w:ascii="微软雅黑" w:hAnsi="微软雅黑" w:hint="eastAsia"/>
                <w:kern w:val="2"/>
                <w:lang w:eastAsia="zh-CN"/>
              </w:rPr>
              <w:t>修改原因</w:t>
            </w:r>
          </w:p>
        </w:tc>
      </w:tr>
      <w:tr w:rsidR="00515593" w:rsidRPr="005474DB" w:rsidTr="00A73A52">
        <w:trPr>
          <w:trHeight w:val="306"/>
          <w:jc w:val="center"/>
        </w:trPr>
        <w:tc>
          <w:tcPr>
            <w:tcW w:w="1006" w:type="dxa"/>
            <w:tcBorders>
              <w:top w:val="single" w:sz="2" w:space="0" w:color="999999"/>
              <w:left w:val="single" w:sz="12" w:space="0" w:color="auto"/>
              <w:bottom w:val="single" w:sz="2" w:space="0" w:color="999999"/>
              <w:right w:val="single" w:sz="2" w:space="0" w:color="999999"/>
            </w:tcBorders>
            <w:hideMark/>
          </w:tcPr>
          <w:p w:rsidR="00515593" w:rsidRPr="005474DB" w:rsidRDefault="001114DF" w:rsidP="00B60C9C">
            <w:pPr>
              <w:spacing w:line="360" w:lineRule="auto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杨彬彬</w:t>
            </w:r>
          </w:p>
        </w:tc>
        <w:tc>
          <w:tcPr>
            <w:tcW w:w="98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515593" w:rsidRPr="005474DB" w:rsidRDefault="001114DF" w:rsidP="00B60C9C">
            <w:pPr>
              <w:spacing w:line="360" w:lineRule="auto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V1.0</w:t>
            </w:r>
          </w:p>
        </w:tc>
        <w:tc>
          <w:tcPr>
            <w:tcW w:w="110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515593" w:rsidRPr="005474DB" w:rsidRDefault="00515593" w:rsidP="00373397">
            <w:pPr>
              <w:spacing w:line="360" w:lineRule="auto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401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12" w:space="0" w:color="auto"/>
            </w:tcBorders>
          </w:tcPr>
          <w:p w:rsidR="00515593" w:rsidRPr="008109AA" w:rsidRDefault="001114DF" w:rsidP="008109AA">
            <w:pPr>
              <w:spacing w:line="360" w:lineRule="auto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文档撰写</w:t>
            </w:r>
          </w:p>
        </w:tc>
        <w:tc>
          <w:tcPr>
            <w:tcW w:w="144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12" w:space="0" w:color="auto"/>
            </w:tcBorders>
          </w:tcPr>
          <w:p w:rsidR="00515593" w:rsidRPr="005474DB" w:rsidRDefault="00515593" w:rsidP="001D228B">
            <w:pPr>
              <w:pStyle w:val="a3"/>
              <w:spacing w:line="360" w:lineRule="auto"/>
              <w:ind w:firstLineChars="0" w:firstLine="0"/>
              <w:rPr>
                <w:rFonts w:ascii="微软雅黑" w:hAnsi="微软雅黑"/>
                <w:sz w:val="20"/>
                <w:szCs w:val="20"/>
              </w:rPr>
            </w:pPr>
          </w:p>
        </w:tc>
      </w:tr>
      <w:tr w:rsidR="0016518D" w:rsidRPr="005474DB" w:rsidTr="00A73A52">
        <w:trPr>
          <w:trHeight w:val="306"/>
          <w:jc w:val="center"/>
        </w:trPr>
        <w:tc>
          <w:tcPr>
            <w:tcW w:w="1006" w:type="dxa"/>
            <w:tcBorders>
              <w:top w:val="single" w:sz="2" w:space="0" w:color="999999"/>
              <w:left w:val="single" w:sz="12" w:space="0" w:color="auto"/>
              <w:bottom w:val="single" w:sz="2" w:space="0" w:color="999999"/>
              <w:right w:val="single" w:sz="2" w:space="0" w:color="999999"/>
            </w:tcBorders>
          </w:tcPr>
          <w:p w:rsidR="0016518D" w:rsidRPr="005474DB" w:rsidRDefault="0016518D" w:rsidP="0016518D">
            <w:pPr>
              <w:spacing w:line="360" w:lineRule="auto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lastRenderedPageBreak/>
              <w:t>杨彬彬</w:t>
            </w:r>
          </w:p>
        </w:tc>
        <w:tc>
          <w:tcPr>
            <w:tcW w:w="98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16518D" w:rsidRPr="005474DB" w:rsidRDefault="0016518D" w:rsidP="0016518D">
            <w:pPr>
              <w:spacing w:line="360" w:lineRule="auto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V1.1</w:t>
            </w:r>
          </w:p>
        </w:tc>
        <w:tc>
          <w:tcPr>
            <w:tcW w:w="110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16518D" w:rsidRPr="005474DB" w:rsidRDefault="0016518D" w:rsidP="0016518D">
            <w:pPr>
              <w:spacing w:line="360" w:lineRule="auto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401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12" w:space="0" w:color="auto"/>
            </w:tcBorders>
          </w:tcPr>
          <w:p w:rsidR="0016518D" w:rsidRPr="008109AA" w:rsidRDefault="0016518D" w:rsidP="0016518D">
            <w:pPr>
              <w:spacing w:line="360" w:lineRule="auto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6.5工</w:t>
            </w:r>
            <w:proofErr w:type="gramStart"/>
            <w:r>
              <w:rPr>
                <w:rFonts w:ascii="微软雅黑" w:hAnsi="微软雅黑" w:hint="eastAsia"/>
                <w:sz w:val="20"/>
                <w:szCs w:val="20"/>
              </w:rPr>
              <w:t>单</w:t>
            </w:r>
            <w:r>
              <w:rPr>
                <w:rFonts w:ascii="微软雅黑" w:hAnsi="微软雅黑"/>
                <w:sz w:val="20"/>
                <w:szCs w:val="20"/>
              </w:rPr>
              <w:t>改造</w:t>
            </w:r>
            <w:proofErr w:type="gramEnd"/>
            <w:r>
              <w:rPr>
                <w:rFonts w:ascii="微软雅黑" w:hAnsi="微软雅黑"/>
                <w:sz w:val="20"/>
                <w:szCs w:val="20"/>
              </w:rPr>
              <w:t>说明，出票</w:t>
            </w:r>
            <w:proofErr w:type="gramStart"/>
            <w:r>
              <w:rPr>
                <w:rFonts w:ascii="微软雅黑" w:hAnsi="微软雅黑"/>
                <w:sz w:val="20"/>
                <w:szCs w:val="20"/>
              </w:rPr>
              <w:t>库展示</w:t>
            </w:r>
            <w:proofErr w:type="gramEnd"/>
            <w:r>
              <w:rPr>
                <w:rFonts w:ascii="微软雅黑" w:hAnsi="微软雅黑"/>
                <w:sz w:val="20"/>
                <w:szCs w:val="20"/>
              </w:rPr>
              <w:t>规则调整</w:t>
            </w:r>
          </w:p>
        </w:tc>
        <w:tc>
          <w:tcPr>
            <w:tcW w:w="144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12" w:space="0" w:color="auto"/>
            </w:tcBorders>
          </w:tcPr>
          <w:p w:rsidR="0016518D" w:rsidRPr="0016518D" w:rsidRDefault="0016518D" w:rsidP="0016518D">
            <w:pPr>
              <w:pStyle w:val="a3"/>
              <w:spacing w:line="360" w:lineRule="auto"/>
              <w:ind w:firstLineChars="0" w:firstLine="0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/>
                <w:sz w:val="20"/>
                <w:szCs w:val="20"/>
              </w:rPr>
              <w:t>2018-5-31</w:t>
            </w:r>
          </w:p>
        </w:tc>
      </w:tr>
      <w:tr w:rsidR="0007637D" w:rsidRPr="005474DB" w:rsidTr="00A73A52">
        <w:trPr>
          <w:trHeight w:val="306"/>
          <w:jc w:val="center"/>
        </w:trPr>
        <w:tc>
          <w:tcPr>
            <w:tcW w:w="1006" w:type="dxa"/>
            <w:tcBorders>
              <w:top w:val="single" w:sz="2" w:space="0" w:color="999999"/>
              <w:left w:val="single" w:sz="12" w:space="0" w:color="auto"/>
              <w:bottom w:val="single" w:sz="2" w:space="0" w:color="999999"/>
              <w:right w:val="single" w:sz="2" w:space="0" w:color="999999"/>
            </w:tcBorders>
          </w:tcPr>
          <w:p w:rsidR="0007637D" w:rsidRPr="005474DB" w:rsidRDefault="0007637D" w:rsidP="0007637D">
            <w:pPr>
              <w:spacing w:line="360" w:lineRule="auto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杨彬彬</w:t>
            </w:r>
          </w:p>
        </w:tc>
        <w:tc>
          <w:tcPr>
            <w:tcW w:w="98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07637D" w:rsidRPr="005474DB" w:rsidRDefault="0007637D" w:rsidP="0007637D">
            <w:pPr>
              <w:spacing w:line="360" w:lineRule="auto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V1.</w:t>
            </w:r>
            <w:r>
              <w:rPr>
                <w:rFonts w:ascii="微软雅黑" w:hAnsi="微软雅黑"/>
                <w:sz w:val="20"/>
                <w:szCs w:val="20"/>
              </w:rPr>
              <w:t>2</w:t>
            </w:r>
          </w:p>
        </w:tc>
        <w:tc>
          <w:tcPr>
            <w:tcW w:w="110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07637D" w:rsidRPr="005474DB" w:rsidRDefault="0007637D" w:rsidP="0007637D">
            <w:pPr>
              <w:spacing w:line="360" w:lineRule="auto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401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12" w:space="0" w:color="auto"/>
            </w:tcBorders>
          </w:tcPr>
          <w:p w:rsidR="0007637D" w:rsidRDefault="0007637D" w:rsidP="0007637D">
            <w:pPr>
              <w:spacing w:line="360" w:lineRule="auto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机票</w:t>
            </w:r>
            <w:r>
              <w:rPr>
                <w:rFonts w:ascii="微软雅黑" w:hAnsi="微软雅黑"/>
                <w:sz w:val="20"/>
                <w:szCs w:val="20"/>
              </w:rPr>
              <w:t>man</w:t>
            </w:r>
            <w:proofErr w:type="gramStart"/>
            <w:r>
              <w:rPr>
                <w:rFonts w:ascii="微软雅黑" w:hAnsi="微软雅黑"/>
                <w:sz w:val="20"/>
                <w:szCs w:val="20"/>
              </w:rPr>
              <w:t>端数据</w:t>
            </w:r>
            <w:proofErr w:type="gramEnd"/>
            <w:r>
              <w:rPr>
                <w:rFonts w:ascii="微软雅黑" w:hAnsi="微软雅黑"/>
                <w:sz w:val="20"/>
                <w:szCs w:val="20"/>
              </w:rPr>
              <w:t>统计修改</w:t>
            </w:r>
          </w:p>
        </w:tc>
        <w:tc>
          <w:tcPr>
            <w:tcW w:w="144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12" w:space="0" w:color="auto"/>
            </w:tcBorders>
          </w:tcPr>
          <w:p w:rsidR="0007637D" w:rsidRPr="0016518D" w:rsidRDefault="0007637D" w:rsidP="0007637D">
            <w:pPr>
              <w:pStyle w:val="a3"/>
              <w:spacing w:line="360" w:lineRule="auto"/>
              <w:ind w:firstLineChars="0" w:firstLine="0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/>
                <w:sz w:val="20"/>
                <w:szCs w:val="20"/>
              </w:rPr>
              <w:t>2018-7-09</w:t>
            </w:r>
          </w:p>
        </w:tc>
      </w:tr>
      <w:tr w:rsidR="0007637D" w:rsidRPr="005474DB" w:rsidTr="00A73A52">
        <w:trPr>
          <w:trHeight w:val="306"/>
          <w:jc w:val="center"/>
        </w:trPr>
        <w:tc>
          <w:tcPr>
            <w:tcW w:w="1006" w:type="dxa"/>
            <w:tcBorders>
              <w:top w:val="single" w:sz="2" w:space="0" w:color="999999"/>
              <w:left w:val="single" w:sz="12" w:space="0" w:color="auto"/>
              <w:bottom w:val="single" w:sz="2" w:space="0" w:color="999999"/>
              <w:right w:val="single" w:sz="2" w:space="0" w:color="999999"/>
            </w:tcBorders>
          </w:tcPr>
          <w:p w:rsidR="0007637D" w:rsidRDefault="0007637D" w:rsidP="0007637D">
            <w:pPr>
              <w:spacing w:line="360" w:lineRule="auto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07637D" w:rsidRDefault="0007637D" w:rsidP="0007637D">
            <w:pPr>
              <w:spacing w:line="360" w:lineRule="auto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07637D" w:rsidRPr="005474DB" w:rsidRDefault="0007637D" w:rsidP="0007637D">
            <w:pPr>
              <w:spacing w:line="360" w:lineRule="auto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401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12" w:space="0" w:color="auto"/>
            </w:tcBorders>
          </w:tcPr>
          <w:p w:rsidR="0007637D" w:rsidRDefault="0007637D" w:rsidP="0007637D">
            <w:pPr>
              <w:spacing w:line="360" w:lineRule="auto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44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12" w:space="0" w:color="auto"/>
            </w:tcBorders>
          </w:tcPr>
          <w:p w:rsidR="0007637D" w:rsidRPr="0098591B" w:rsidRDefault="0007637D" w:rsidP="0007637D">
            <w:pPr>
              <w:pStyle w:val="a3"/>
              <w:spacing w:line="360" w:lineRule="auto"/>
              <w:ind w:firstLineChars="0" w:firstLine="0"/>
              <w:rPr>
                <w:rFonts w:ascii="微软雅黑" w:hAnsi="微软雅黑"/>
                <w:sz w:val="20"/>
                <w:szCs w:val="20"/>
              </w:rPr>
            </w:pPr>
          </w:p>
        </w:tc>
      </w:tr>
      <w:tr w:rsidR="0007637D" w:rsidRPr="005474DB" w:rsidTr="00A73A52">
        <w:trPr>
          <w:trHeight w:val="306"/>
          <w:jc w:val="center"/>
        </w:trPr>
        <w:tc>
          <w:tcPr>
            <w:tcW w:w="1006" w:type="dxa"/>
            <w:tcBorders>
              <w:top w:val="single" w:sz="2" w:space="0" w:color="999999"/>
              <w:left w:val="single" w:sz="12" w:space="0" w:color="auto"/>
              <w:bottom w:val="single" w:sz="2" w:space="0" w:color="999999"/>
              <w:right w:val="single" w:sz="2" w:space="0" w:color="999999"/>
            </w:tcBorders>
          </w:tcPr>
          <w:p w:rsidR="0007637D" w:rsidRDefault="0007637D" w:rsidP="0007637D">
            <w:pPr>
              <w:spacing w:line="360" w:lineRule="auto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07637D" w:rsidRDefault="0007637D" w:rsidP="0007637D">
            <w:pPr>
              <w:spacing w:line="360" w:lineRule="auto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07637D" w:rsidRDefault="0007637D" w:rsidP="0007637D">
            <w:pPr>
              <w:spacing w:line="360" w:lineRule="auto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401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12" w:space="0" w:color="auto"/>
            </w:tcBorders>
          </w:tcPr>
          <w:p w:rsidR="0007637D" w:rsidRDefault="0007637D" w:rsidP="0007637D">
            <w:pPr>
              <w:spacing w:line="360" w:lineRule="auto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44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12" w:space="0" w:color="auto"/>
            </w:tcBorders>
          </w:tcPr>
          <w:p w:rsidR="0007637D" w:rsidRPr="0098591B" w:rsidRDefault="0007637D" w:rsidP="0007637D">
            <w:pPr>
              <w:pStyle w:val="a3"/>
              <w:spacing w:line="360" w:lineRule="auto"/>
              <w:ind w:firstLineChars="0" w:firstLine="0"/>
              <w:rPr>
                <w:rFonts w:ascii="微软雅黑" w:hAnsi="微软雅黑"/>
                <w:sz w:val="20"/>
                <w:szCs w:val="20"/>
              </w:rPr>
            </w:pPr>
          </w:p>
        </w:tc>
      </w:tr>
    </w:tbl>
    <w:p w:rsidR="00D11AE4" w:rsidRPr="005474DB" w:rsidRDefault="00E83D6E" w:rsidP="00D11AE4">
      <w:pPr>
        <w:pStyle w:val="1"/>
        <w:jc w:val="center"/>
        <w:rPr>
          <w:rFonts w:ascii="微软雅黑" w:hAnsi="微软雅黑"/>
          <w:lang w:bidi="en-US"/>
        </w:rPr>
      </w:pPr>
      <w:r>
        <w:rPr>
          <w:rFonts w:ascii="微软雅黑" w:hAnsi="微软雅黑" w:hint="eastAsia"/>
          <w:lang w:bidi="en-US"/>
        </w:rPr>
        <w:t>海航B2B接入</w:t>
      </w:r>
    </w:p>
    <w:p w:rsidR="003F3624" w:rsidRPr="005474DB" w:rsidRDefault="00D11AE4" w:rsidP="006873CF">
      <w:pPr>
        <w:pStyle w:val="2"/>
        <w:numPr>
          <w:ilvl w:val="0"/>
          <w:numId w:val="1"/>
        </w:numPr>
        <w:rPr>
          <w:rFonts w:ascii="微软雅黑" w:hAnsi="微软雅黑"/>
        </w:rPr>
      </w:pPr>
      <w:r w:rsidRPr="005474DB">
        <w:rPr>
          <w:rFonts w:ascii="微软雅黑" w:hAnsi="微软雅黑" w:hint="eastAsia"/>
        </w:rPr>
        <w:t>背景</w:t>
      </w:r>
      <w:r w:rsidR="00AD4D67" w:rsidRPr="005474DB">
        <w:rPr>
          <w:rFonts w:ascii="微软雅黑" w:hAnsi="微软雅黑" w:hint="eastAsia"/>
        </w:rPr>
        <w:t>及目的</w:t>
      </w:r>
    </w:p>
    <w:p w:rsidR="0037361E" w:rsidRDefault="005606BB" w:rsidP="0037361E">
      <w:pPr>
        <w:ind w:firstLineChars="150" w:firstLine="330"/>
        <w:rPr>
          <w:rFonts w:ascii="微软雅黑" w:hAnsi="微软雅黑"/>
        </w:rPr>
      </w:pPr>
      <w:r>
        <w:rPr>
          <w:rFonts w:ascii="微软雅黑" w:hAnsi="微软雅黑" w:hint="eastAsia"/>
        </w:rPr>
        <w:t>京东自营</w:t>
      </w:r>
      <w:r>
        <w:rPr>
          <w:rFonts w:ascii="微软雅黑" w:hAnsi="微软雅黑"/>
        </w:rPr>
        <w:t>海</w:t>
      </w:r>
      <w:proofErr w:type="gramStart"/>
      <w:r>
        <w:rPr>
          <w:rFonts w:ascii="微软雅黑" w:hAnsi="微软雅黑"/>
        </w:rPr>
        <w:t>航系停牌</w:t>
      </w:r>
      <w:proofErr w:type="gramEnd"/>
      <w:r>
        <w:rPr>
          <w:rFonts w:ascii="微软雅黑" w:hAnsi="微软雅黑"/>
        </w:rPr>
        <w:t>造成</w:t>
      </w:r>
      <w:r>
        <w:rPr>
          <w:rFonts w:ascii="微软雅黑" w:hAnsi="微软雅黑" w:hint="eastAsia"/>
        </w:rPr>
        <w:t>京东</w:t>
      </w:r>
      <w:r>
        <w:rPr>
          <w:rFonts w:ascii="微软雅黑" w:hAnsi="微软雅黑"/>
        </w:rPr>
        <w:t>机票停售</w:t>
      </w:r>
      <w:r>
        <w:rPr>
          <w:rFonts w:ascii="微软雅黑" w:hAnsi="微软雅黑" w:hint="eastAsia"/>
        </w:rPr>
        <w:t>12家</w:t>
      </w:r>
      <w:r>
        <w:rPr>
          <w:rFonts w:ascii="微软雅黑" w:hAnsi="微软雅黑"/>
        </w:rPr>
        <w:t>国内航空公司，</w:t>
      </w:r>
      <w:r>
        <w:rPr>
          <w:rFonts w:ascii="微软雅黑" w:hAnsi="微软雅黑" w:hint="eastAsia"/>
        </w:rPr>
        <w:t>GMV影响</w:t>
      </w:r>
      <w:r>
        <w:rPr>
          <w:rFonts w:ascii="微软雅黑" w:hAnsi="微软雅黑"/>
        </w:rPr>
        <w:t> 1000</w:t>
      </w:r>
      <w:r w:rsidRPr="005606BB">
        <w:rPr>
          <w:rFonts w:ascii="微软雅黑" w:hAnsi="微软雅黑"/>
        </w:rPr>
        <w:t>万</w:t>
      </w:r>
      <w:r>
        <w:rPr>
          <w:rFonts w:ascii="微软雅黑" w:hAnsi="微软雅黑"/>
        </w:rPr>
        <w:t>，</w:t>
      </w:r>
      <w:r>
        <w:rPr>
          <w:rFonts w:ascii="微软雅黑" w:hAnsi="微软雅黑" w:hint="eastAsia"/>
        </w:rPr>
        <w:t>与此同时与</w:t>
      </w:r>
      <w:r>
        <w:rPr>
          <w:rFonts w:ascii="微软雅黑" w:hAnsi="微软雅黑"/>
        </w:rPr>
        <w:t>京东</w:t>
      </w:r>
      <w:r>
        <w:rPr>
          <w:rFonts w:ascii="微软雅黑" w:hAnsi="微软雅黑" w:hint="eastAsia"/>
        </w:rPr>
        <w:t>合作</w:t>
      </w:r>
      <w:r>
        <w:rPr>
          <w:rFonts w:ascii="微软雅黑" w:hAnsi="微软雅黑"/>
        </w:rPr>
        <w:t>的其他供应商也无法通过正常接口</w:t>
      </w:r>
      <w:r>
        <w:rPr>
          <w:rFonts w:ascii="微软雅黑" w:hAnsi="微软雅黑" w:hint="eastAsia"/>
        </w:rPr>
        <w:t>展示航线</w:t>
      </w:r>
      <w:r>
        <w:rPr>
          <w:rFonts w:ascii="微软雅黑" w:hAnsi="微软雅黑"/>
        </w:rPr>
        <w:t>价格和投放产品</w:t>
      </w:r>
      <w:r>
        <w:rPr>
          <w:rFonts w:ascii="微软雅黑" w:hAnsi="微软雅黑" w:hint="eastAsia"/>
        </w:rPr>
        <w:t>。</w:t>
      </w:r>
    </w:p>
    <w:p w:rsidR="005606BB" w:rsidRDefault="005606BB" w:rsidP="0037361E">
      <w:pPr>
        <w:ind w:firstLineChars="150" w:firstLine="330"/>
        <w:rPr>
          <w:rFonts w:ascii="微软雅黑" w:hAnsi="微软雅黑"/>
        </w:rPr>
      </w:pPr>
      <w:r>
        <w:rPr>
          <w:rFonts w:ascii="微软雅黑" w:hAnsi="微软雅黑" w:hint="eastAsia"/>
        </w:rPr>
        <w:t>海航B2B接入</w:t>
      </w:r>
      <w:r>
        <w:rPr>
          <w:rFonts w:ascii="微软雅黑" w:hAnsi="微软雅黑"/>
        </w:rPr>
        <w:t>合作一方面可以解决</w:t>
      </w:r>
      <w:r>
        <w:rPr>
          <w:rFonts w:ascii="微软雅黑" w:hAnsi="微软雅黑" w:hint="eastAsia"/>
        </w:rPr>
        <w:t>京东</w:t>
      </w:r>
      <w:r w:rsidR="00ED6BAF">
        <w:rPr>
          <w:rFonts w:ascii="微软雅黑" w:hAnsi="微软雅黑" w:hint="eastAsia"/>
        </w:rPr>
        <w:t>Office</w:t>
      </w:r>
      <w:r w:rsidR="00ED6BAF">
        <w:rPr>
          <w:rFonts w:ascii="微软雅黑" w:hAnsi="微软雅黑"/>
        </w:rPr>
        <w:t>号</w:t>
      </w:r>
      <w:r w:rsidR="00ED6BAF">
        <w:rPr>
          <w:rFonts w:ascii="微软雅黑" w:hAnsi="微软雅黑" w:hint="eastAsia"/>
        </w:rPr>
        <w:t>及其</w:t>
      </w:r>
      <w:r w:rsidR="00ED6BAF">
        <w:rPr>
          <w:rFonts w:ascii="微软雅黑" w:hAnsi="微软雅黑"/>
        </w:rPr>
        <w:t>合作供应商</w:t>
      </w:r>
      <w:r>
        <w:rPr>
          <w:rFonts w:ascii="微软雅黑" w:hAnsi="微软雅黑"/>
        </w:rPr>
        <w:t>无法查询</w:t>
      </w:r>
      <w:proofErr w:type="gramStart"/>
      <w:r>
        <w:rPr>
          <w:rFonts w:ascii="微软雅黑" w:hAnsi="微软雅黑" w:hint="eastAsia"/>
        </w:rPr>
        <w:t>海航系航线</w:t>
      </w:r>
      <w:proofErr w:type="gramEnd"/>
      <w:r>
        <w:rPr>
          <w:rFonts w:ascii="微软雅黑" w:hAnsi="微软雅黑"/>
        </w:rPr>
        <w:t>、价格</w:t>
      </w:r>
      <w:r>
        <w:rPr>
          <w:rFonts w:ascii="微软雅黑" w:hAnsi="微软雅黑" w:hint="eastAsia"/>
        </w:rPr>
        <w:t>的</w:t>
      </w:r>
      <w:r>
        <w:rPr>
          <w:rFonts w:ascii="微软雅黑" w:hAnsi="微软雅黑"/>
        </w:rPr>
        <w:t>问题</w:t>
      </w:r>
    </w:p>
    <w:p w:rsidR="005606BB" w:rsidRPr="005606BB" w:rsidRDefault="005606BB" w:rsidP="0037361E">
      <w:pPr>
        <w:ind w:firstLineChars="150" w:firstLine="330"/>
        <w:rPr>
          <w:rFonts w:ascii="微软雅黑" w:hAnsi="微软雅黑"/>
        </w:rPr>
      </w:pPr>
      <w:r>
        <w:rPr>
          <w:rFonts w:ascii="微软雅黑" w:hAnsi="微软雅黑" w:hint="eastAsia"/>
        </w:rPr>
        <w:t>另一方面</w:t>
      </w:r>
      <w:r>
        <w:rPr>
          <w:rFonts w:ascii="微软雅黑" w:hAnsi="微软雅黑"/>
        </w:rPr>
        <w:t>B2B</w:t>
      </w:r>
      <w:r>
        <w:rPr>
          <w:rFonts w:ascii="微软雅黑" w:hAnsi="微软雅黑" w:hint="eastAsia"/>
        </w:rPr>
        <w:t>出票</w:t>
      </w:r>
      <w:r>
        <w:rPr>
          <w:rFonts w:ascii="微软雅黑" w:hAnsi="微软雅黑"/>
        </w:rPr>
        <w:t>也可以解决京东</w:t>
      </w:r>
      <w:r>
        <w:rPr>
          <w:rFonts w:ascii="微软雅黑" w:hAnsi="微软雅黑" w:hint="eastAsia"/>
        </w:rPr>
        <w:t>票号</w:t>
      </w:r>
      <w:r>
        <w:rPr>
          <w:rFonts w:ascii="微软雅黑" w:hAnsi="微软雅黑"/>
        </w:rPr>
        <w:t>紧缺造成</w:t>
      </w:r>
      <w:r>
        <w:rPr>
          <w:rFonts w:ascii="微软雅黑" w:hAnsi="微软雅黑" w:hint="eastAsia"/>
        </w:rPr>
        <w:t>B</w:t>
      </w:r>
      <w:r>
        <w:rPr>
          <w:rFonts w:ascii="微软雅黑" w:hAnsi="微软雅黑"/>
        </w:rPr>
        <w:t>SP</w:t>
      </w:r>
      <w:r>
        <w:rPr>
          <w:rFonts w:ascii="微软雅黑" w:hAnsi="微软雅黑" w:hint="eastAsia"/>
        </w:rPr>
        <w:t>出票</w:t>
      </w:r>
      <w:r>
        <w:rPr>
          <w:rFonts w:ascii="微软雅黑" w:hAnsi="微软雅黑"/>
        </w:rPr>
        <w:t>量过大，</w:t>
      </w:r>
      <w:r>
        <w:rPr>
          <w:rFonts w:ascii="微软雅黑" w:hAnsi="微软雅黑" w:hint="eastAsia"/>
        </w:rPr>
        <w:t>被迫关闭</w:t>
      </w:r>
      <w:r>
        <w:rPr>
          <w:rFonts w:ascii="微软雅黑" w:hAnsi="微软雅黑"/>
        </w:rPr>
        <w:t>自营的问题。</w:t>
      </w:r>
    </w:p>
    <w:p w:rsidR="00B9456D" w:rsidRPr="005606BB" w:rsidRDefault="00B9456D" w:rsidP="00373397">
      <w:pPr>
        <w:spacing w:before="120" w:after="120"/>
        <w:ind w:firstLineChars="200" w:firstLine="440"/>
        <w:rPr>
          <w:rFonts w:ascii="微软雅黑" w:hAnsi="微软雅黑"/>
          <w:szCs w:val="21"/>
        </w:rPr>
      </w:pPr>
    </w:p>
    <w:p w:rsidR="003F3624" w:rsidRPr="005474DB" w:rsidRDefault="00AD4D67" w:rsidP="006873CF">
      <w:pPr>
        <w:pStyle w:val="2"/>
        <w:numPr>
          <w:ilvl w:val="0"/>
          <w:numId w:val="1"/>
        </w:numPr>
        <w:rPr>
          <w:rFonts w:ascii="微软雅黑" w:hAnsi="微软雅黑"/>
        </w:rPr>
      </w:pPr>
      <w:r w:rsidRPr="005474DB">
        <w:rPr>
          <w:rFonts w:ascii="微软雅黑" w:hAnsi="微软雅黑" w:hint="eastAsia"/>
        </w:rPr>
        <w:t>名词解释</w:t>
      </w:r>
    </w:p>
    <w:tbl>
      <w:tblPr>
        <w:tblStyle w:val="a7"/>
        <w:tblW w:w="8472" w:type="dxa"/>
        <w:tblLook w:val="04A0" w:firstRow="1" w:lastRow="0" w:firstColumn="1" w:lastColumn="0" w:noHBand="0" w:noVBand="1"/>
      </w:tblPr>
      <w:tblGrid>
        <w:gridCol w:w="2146"/>
        <w:gridCol w:w="5192"/>
        <w:gridCol w:w="1134"/>
      </w:tblGrid>
      <w:tr w:rsidR="00F26346" w:rsidRPr="005474DB" w:rsidTr="00F26346">
        <w:tc>
          <w:tcPr>
            <w:tcW w:w="2146" w:type="dxa"/>
            <w:shd w:val="clear" w:color="auto" w:fill="DBE5F1" w:themeFill="accent1" w:themeFillTint="33"/>
          </w:tcPr>
          <w:p w:rsidR="00F26346" w:rsidRPr="005474DB" w:rsidRDefault="00F26346" w:rsidP="00B60C9C">
            <w:pPr>
              <w:jc w:val="center"/>
              <w:rPr>
                <w:rFonts w:ascii="微软雅黑" w:hAnsi="微软雅黑"/>
                <w:b/>
              </w:rPr>
            </w:pPr>
            <w:r w:rsidRPr="005474DB">
              <w:rPr>
                <w:rFonts w:ascii="微软雅黑" w:hAnsi="微软雅黑" w:hint="eastAsia"/>
                <w:b/>
              </w:rPr>
              <w:t>名词</w:t>
            </w:r>
          </w:p>
        </w:tc>
        <w:tc>
          <w:tcPr>
            <w:tcW w:w="5192" w:type="dxa"/>
            <w:shd w:val="clear" w:color="auto" w:fill="DBE5F1" w:themeFill="accent1" w:themeFillTint="33"/>
          </w:tcPr>
          <w:p w:rsidR="00F26346" w:rsidRPr="005474DB" w:rsidRDefault="00F26346" w:rsidP="00B60C9C">
            <w:pPr>
              <w:jc w:val="center"/>
              <w:rPr>
                <w:rFonts w:ascii="微软雅黑" w:hAnsi="微软雅黑"/>
                <w:b/>
              </w:rPr>
            </w:pPr>
            <w:r w:rsidRPr="005474DB">
              <w:rPr>
                <w:rFonts w:ascii="微软雅黑" w:hAnsi="微软雅黑" w:hint="eastAsia"/>
                <w:b/>
              </w:rPr>
              <w:t>解释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F26346" w:rsidRPr="005474DB" w:rsidRDefault="00F26346" w:rsidP="00B60C9C">
            <w:pPr>
              <w:jc w:val="center"/>
              <w:rPr>
                <w:rFonts w:ascii="微软雅黑" w:hAnsi="微软雅黑"/>
                <w:b/>
              </w:rPr>
            </w:pPr>
            <w:r w:rsidRPr="005474DB">
              <w:rPr>
                <w:rFonts w:ascii="微软雅黑" w:hAnsi="微软雅黑" w:hint="eastAsia"/>
                <w:b/>
              </w:rPr>
              <w:t>备注</w:t>
            </w:r>
          </w:p>
        </w:tc>
      </w:tr>
      <w:tr w:rsidR="00F26346" w:rsidRPr="005474DB" w:rsidTr="00F26346">
        <w:tc>
          <w:tcPr>
            <w:tcW w:w="2146" w:type="dxa"/>
          </w:tcPr>
          <w:p w:rsidR="00F26346" w:rsidRPr="005474DB" w:rsidRDefault="00E70339" w:rsidP="00B60C9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HU</w:t>
            </w:r>
            <w:r w:rsidR="00ED6BAF">
              <w:rPr>
                <w:rFonts w:ascii="微软雅黑" w:hAnsi="微软雅黑" w:hint="eastAsia"/>
              </w:rPr>
              <w:t>B2B</w:t>
            </w:r>
          </w:p>
        </w:tc>
        <w:tc>
          <w:tcPr>
            <w:tcW w:w="5192" w:type="dxa"/>
          </w:tcPr>
          <w:p w:rsidR="00F26346" w:rsidRPr="005474DB" w:rsidRDefault="00ED6BAF" w:rsidP="005F282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海</w:t>
            </w:r>
            <w:proofErr w:type="gramStart"/>
            <w:r>
              <w:rPr>
                <w:rFonts w:ascii="微软雅黑" w:hAnsi="微软雅黑" w:hint="eastAsia"/>
              </w:rPr>
              <w:t>航官网</w:t>
            </w:r>
            <w:proofErr w:type="gramEnd"/>
            <w:r>
              <w:rPr>
                <w:rFonts w:ascii="微软雅黑" w:hAnsi="微软雅黑"/>
              </w:rPr>
              <w:t>出票网站，</w:t>
            </w:r>
            <w:r>
              <w:rPr>
                <w:rFonts w:ascii="微软雅黑" w:hAnsi="微软雅黑" w:hint="eastAsia"/>
              </w:rPr>
              <w:t>可以</w:t>
            </w:r>
            <w:r>
              <w:rPr>
                <w:rFonts w:ascii="微软雅黑" w:hAnsi="微软雅黑"/>
              </w:rPr>
              <w:t>出</w:t>
            </w:r>
            <w:r>
              <w:rPr>
                <w:rFonts w:ascii="微软雅黑" w:hAnsi="微软雅黑" w:hint="eastAsia"/>
              </w:rPr>
              <w:t>航空公司电子客票</w:t>
            </w:r>
            <w:r>
              <w:rPr>
                <w:rFonts w:ascii="微软雅黑" w:hAnsi="微软雅黑"/>
              </w:rPr>
              <w:t>的</w:t>
            </w:r>
            <w:r>
              <w:rPr>
                <w:rFonts w:ascii="微软雅黑" w:hAnsi="微软雅黑" w:hint="eastAsia"/>
              </w:rPr>
              <w:t>代理商</w:t>
            </w:r>
            <w:r>
              <w:rPr>
                <w:rFonts w:ascii="微软雅黑" w:hAnsi="微软雅黑"/>
              </w:rPr>
              <w:t>平台</w:t>
            </w:r>
          </w:p>
        </w:tc>
        <w:tc>
          <w:tcPr>
            <w:tcW w:w="1134" w:type="dxa"/>
          </w:tcPr>
          <w:p w:rsidR="00F26346" w:rsidRPr="005474DB" w:rsidRDefault="00F26346" w:rsidP="00B60C9C">
            <w:pPr>
              <w:rPr>
                <w:rFonts w:ascii="微软雅黑" w:hAnsi="微软雅黑"/>
              </w:rPr>
            </w:pPr>
          </w:p>
        </w:tc>
      </w:tr>
    </w:tbl>
    <w:p w:rsidR="00BF4312" w:rsidRDefault="00BF4312" w:rsidP="00BF4312">
      <w:pPr>
        <w:pStyle w:val="2"/>
        <w:numPr>
          <w:ilvl w:val="0"/>
          <w:numId w:val="1"/>
        </w:numPr>
        <w:rPr>
          <w:rFonts w:ascii="微软雅黑" w:hAnsi="微软雅黑"/>
        </w:rPr>
      </w:pPr>
      <w:r w:rsidRPr="005474DB">
        <w:rPr>
          <w:rFonts w:ascii="微软雅黑" w:hAnsi="微软雅黑" w:hint="eastAsia"/>
        </w:rPr>
        <w:lastRenderedPageBreak/>
        <w:t>ROI及验证方法</w:t>
      </w:r>
    </w:p>
    <w:p w:rsidR="00ED6BAF" w:rsidRPr="00ED6BAF" w:rsidRDefault="003E4788" w:rsidP="00ED6BAF">
      <w:r>
        <w:t>上线三个月</w:t>
      </w:r>
      <w:r>
        <w:t>ROI</w:t>
      </w:r>
      <w:r>
        <w:t>：海航每月代理费奖励固定为人民币</w:t>
      </w:r>
      <w:r>
        <w:t> 62.5</w:t>
      </w:r>
      <w:r>
        <w:t>万元，</w:t>
      </w:r>
      <w:r>
        <w:t>3</w:t>
      </w:r>
      <w:r>
        <w:t>月累计收益</w:t>
      </w:r>
      <w:r>
        <w:t>187.5</w:t>
      </w:r>
      <w:r>
        <w:t>万元。</w:t>
      </w:r>
    </w:p>
    <w:p w:rsidR="00BF4312" w:rsidRDefault="00BF4312" w:rsidP="00BF4312">
      <w:pPr>
        <w:pStyle w:val="2"/>
        <w:numPr>
          <w:ilvl w:val="0"/>
          <w:numId w:val="1"/>
        </w:numPr>
        <w:rPr>
          <w:rFonts w:ascii="微软雅黑" w:hAnsi="微软雅黑"/>
        </w:rPr>
      </w:pPr>
      <w:r>
        <w:rPr>
          <w:rFonts w:ascii="微软雅黑" w:hAnsi="微软雅黑" w:hint="eastAsia"/>
        </w:rPr>
        <w:t>运营计划</w:t>
      </w:r>
    </w:p>
    <w:p w:rsidR="00ED6BAF" w:rsidRPr="00ED6BAF" w:rsidRDefault="00ED6BAF" w:rsidP="00ED6BAF">
      <w:r>
        <w:rPr>
          <w:rFonts w:hint="eastAsia"/>
        </w:rPr>
        <w:t>待提供</w:t>
      </w:r>
    </w:p>
    <w:p w:rsidR="003F3624" w:rsidRPr="005474DB" w:rsidRDefault="007D7E4B" w:rsidP="006873CF">
      <w:pPr>
        <w:pStyle w:val="2"/>
        <w:numPr>
          <w:ilvl w:val="0"/>
          <w:numId w:val="1"/>
        </w:numPr>
        <w:rPr>
          <w:rFonts w:ascii="微软雅黑" w:hAnsi="微软雅黑"/>
        </w:rPr>
      </w:pPr>
      <w:r w:rsidRPr="005474DB">
        <w:rPr>
          <w:rFonts w:ascii="微软雅黑" w:hAnsi="微软雅黑" w:hint="eastAsia"/>
        </w:rPr>
        <w:t>需求</w:t>
      </w:r>
      <w:r w:rsidR="004C5B6C" w:rsidRPr="005474DB">
        <w:rPr>
          <w:rFonts w:ascii="微软雅黑" w:hAnsi="微软雅黑" w:hint="eastAsia"/>
        </w:rPr>
        <w:t>说明</w:t>
      </w:r>
    </w:p>
    <w:p w:rsidR="00056445" w:rsidRPr="00056445" w:rsidRDefault="00056445" w:rsidP="00056445">
      <w:pPr>
        <w:spacing w:before="100" w:beforeAutospacing="1" w:after="100" w:afterAutospacing="1" w:line="420" w:lineRule="exact"/>
        <w:rPr>
          <w:rFonts w:ascii="微软雅黑" w:hAnsi="微软雅黑"/>
        </w:rPr>
      </w:pPr>
      <w:r>
        <w:rPr>
          <w:rFonts w:ascii="微软雅黑" w:hAnsi="微软雅黑" w:hint="eastAsia"/>
        </w:rPr>
        <w:t>1、</w:t>
      </w:r>
      <w:r w:rsidRPr="00056445">
        <w:rPr>
          <w:rFonts w:ascii="微软雅黑" w:hAnsi="微软雅黑" w:hint="eastAsia"/>
        </w:rPr>
        <w:t>海航</w:t>
      </w:r>
      <w:r w:rsidRPr="00056445">
        <w:rPr>
          <w:rFonts w:ascii="微软雅黑" w:hAnsi="微软雅黑"/>
        </w:rPr>
        <w:t>B2B客票</w:t>
      </w:r>
    </w:p>
    <w:p w:rsidR="00056445" w:rsidRPr="00056445" w:rsidRDefault="00056445" w:rsidP="00056445">
      <w:pPr>
        <w:spacing w:before="100" w:beforeAutospacing="1" w:after="100" w:afterAutospacing="1" w:line="420" w:lineRule="exact"/>
        <w:rPr>
          <w:rFonts w:ascii="微软雅黑" w:hAnsi="微软雅黑"/>
        </w:rPr>
      </w:pPr>
      <w:r w:rsidRPr="00056445">
        <w:rPr>
          <w:rFonts w:ascii="微软雅黑" w:hAnsi="微软雅黑" w:hint="eastAsia"/>
        </w:rPr>
        <w:t>2、支持成人</w:t>
      </w:r>
      <w:r w:rsidRPr="00056445">
        <w:rPr>
          <w:rFonts w:ascii="微软雅黑" w:hAnsi="微软雅黑"/>
        </w:rPr>
        <w:t>、支持儿童、支持单程、支持单独商家的往返以及</w:t>
      </w:r>
      <w:r w:rsidRPr="00056445">
        <w:rPr>
          <w:rFonts w:ascii="微软雅黑" w:hAnsi="微软雅黑" w:hint="eastAsia"/>
        </w:rPr>
        <w:t>不同</w:t>
      </w:r>
      <w:r w:rsidRPr="00056445">
        <w:rPr>
          <w:rFonts w:ascii="微软雅黑" w:hAnsi="微软雅黑"/>
        </w:rPr>
        <w:t>商家的往返</w:t>
      </w:r>
      <w:r w:rsidRPr="00056445">
        <w:rPr>
          <w:rFonts w:ascii="微软雅黑" w:hAnsi="微软雅黑" w:hint="eastAsia"/>
        </w:rPr>
        <w:t>（</w:t>
      </w:r>
      <w:r w:rsidRPr="00056445">
        <w:rPr>
          <w:rFonts w:ascii="微软雅黑" w:hAnsi="微软雅黑"/>
        </w:rPr>
        <w:t>拆单</w:t>
      </w:r>
      <w:r w:rsidRPr="00056445">
        <w:rPr>
          <w:rFonts w:ascii="微软雅黑" w:hAnsi="微软雅黑" w:hint="eastAsia"/>
        </w:rPr>
        <w:t>）</w:t>
      </w:r>
    </w:p>
    <w:p w:rsidR="00934523" w:rsidRPr="002541A1" w:rsidRDefault="00056445" w:rsidP="002541A1">
      <w:pPr>
        <w:spacing w:before="100" w:beforeAutospacing="1" w:after="100" w:afterAutospacing="1" w:line="420" w:lineRule="exact"/>
        <w:rPr>
          <w:rFonts w:ascii="微软雅黑" w:hAnsi="微软雅黑"/>
        </w:rPr>
      </w:pPr>
      <w:r w:rsidRPr="00056445">
        <w:rPr>
          <w:rFonts w:ascii="微软雅黑" w:hAnsi="微软雅黑" w:hint="eastAsia"/>
        </w:rPr>
        <w:t>3、</w:t>
      </w:r>
      <w:r w:rsidRPr="00056445">
        <w:rPr>
          <w:rFonts w:ascii="微软雅黑" w:hAnsi="微软雅黑"/>
        </w:rPr>
        <w:t>不支持临近航班的售卖</w:t>
      </w:r>
    </w:p>
    <w:p w:rsidR="00152913" w:rsidRDefault="00152913" w:rsidP="00152913">
      <w:pPr>
        <w:pStyle w:val="3"/>
        <w:numPr>
          <w:ilvl w:val="1"/>
          <w:numId w:val="1"/>
        </w:numPr>
        <w:rPr>
          <w:rFonts w:ascii="微软雅黑" w:hAnsi="微软雅黑"/>
        </w:rPr>
      </w:pPr>
      <w:r w:rsidRPr="005474DB">
        <w:rPr>
          <w:rFonts w:ascii="微软雅黑" w:hAnsi="微软雅黑" w:hint="eastAsia"/>
        </w:rPr>
        <w:t>需求范围及规则说明</w:t>
      </w:r>
    </w:p>
    <w:p w:rsidR="002541A1" w:rsidRDefault="00924975" w:rsidP="00924975">
      <w:pPr>
        <w:pStyle w:val="3"/>
      </w:pPr>
      <w:bookmarkStart w:id="0" w:name="_Toc513752313"/>
      <w:r>
        <w:rPr>
          <w:rFonts w:hint="eastAsia"/>
        </w:rPr>
        <w:t>5.2</w:t>
      </w:r>
      <w:r w:rsidR="002541A1">
        <w:t>展示</w:t>
      </w:r>
      <w:r w:rsidR="002541A1">
        <w:t>&amp;</w:t>
      </w:r>
      <w:r w:rsidR="002541A1">
        <w:t>查询</w:t>
      </w:r>
      <w:r w:rsidR="002541A1">
        <w:t>&amp;</w:t>
      </w:r>
      <w:r w:rsidR="002541A1">
        <w:t>预订需求</w:t>
      </w:r>
      <w:bookmarkEnd w:id="0"/>
    </w:p>
    <w:p w:rsidR="002541A1" w:rsidRDefault="002541A1" w:rsidP="002541A1">
      <w:pPr>
        <w:pStyle w:val="a3"/>
        <w:numPr>
          <w:ilvl w:val="0"/>
          <w:numId w:val="24"/>
        </w:numPr>
        <w:spacing w:before="100" w:beforeAutospacing="1" w:after="100" w:afterAutospacing="1" w:line="440" w:lineRule="exact"/>
        <w:ind w:firstLineChars="0"/>
        <w:rPr>
          <w:rFonts w:ascii="微软雅黑" w:hAnsi="微软雅黑"/>
        </w:rPr>
      </w:pPr>
      <w:r w:rsidRPr="00FC410E">
        <w:rPr>
          <w:rFonts w:ascii="微软雅黑" w:hAnsi="微软雅黑" w:hint="eastAsia"/>
          <w:b/>
          <w:color w:val="FF0000"/>
          <w:highlight w:val="yellow"/>
        </w:rPr>
        <w:t>前提条件</w:t>
      </w:r>
      <w:r>
        <w:rPr>
          <w:rFonts w:ascii="微软雅黑" w:hAnsi="微软雅黑"/>
        </w:rPr>
        <w:t>：依赖于海航的</w:t>
      </w:r>
      <w:r>
        <w:rPr>
          <w:rFonts w:ascii="微软雅黑" w:hAnsi="微软雅黑" w:hint="eastAsia"/>
        </w:rPr>
        <w:t>黑屏</w:t>
      </w:r>
      <w:r>
        <w:rPr>
          <w:rFonts w:ascii="微软雅黑" w:hAnsi="微软雅黑"/>
        </w:rPr>
        <w:t>授权</w:t>
      </w:r>
      <w:r>
        <w:rPr>
          <w:rFonts w:ascii="微软雅黑" w:hAnsi="微软雅黑" w:hint="eastAsia"/>
        </w:rPr>
        <w:t>航</w:t>
      </w:r>
      <w:proofErr w:type="gramStart"/>
      <w:r>
        <w:rPr>
          <w:rFonts w:ascii="微软雅黑" w:hAnsi="微软雅黑" w:hint="eastAsia"/>
        </w:rPr>
        <w:t>司</w:t>
      </w:r>
      <w:r>
        <w:rPr>
          <w:rFonts w:ascii="微软雅黑" w:hAnsi="微软雅黑"/>
        </w:rPr>
        <w:t>以及</w:t>
      </w:r>
      <w:proofErr w:type="gramEnd"/>
      <w:r>
        <w:rPr>
          <w:rFonts w:ascii="微软雅黑" w:hAnsi="微软雅黑" w:hint="eastAsia"/>
        </w:rPr>
        <w:t>黑屏</w:t>
      </w:r>
      <w:r>
        <w:rPr>
          <w:rFonts w:ascii="微软雅黑" w:hAnsi="微软雅黑"/>
        </w:rPr>
        <w:t>授权范围</w:t>
      </w:r>
    </w:p>
    <w:p w:rsidR="002541A1" w:rsidRDefault="002541A1" w:rsidP="002541A1">
      <w:pPr>
        <w:pStyle w:val="a3"/>
        <w:numPr>
          <w:ilvl w:val="0"/>
          <w:numId w:val="24"/>
        </w:numPr>
        <w:spacing w:before="100" w:beforeAutospacing="1" w:after="100" w:afterAutospacing="1" w:line="440" w:lineRule="exact"/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用户端查询</w:t>
      </w:r>
      <w:r>
        <w:rPr>
          <w:rFonts w:ascii="微软雅黑" w:hAnsi="微软雅黑"/>
        </w:rPr>
        <w:t>和</w:t>
      </w:r>
      <w:r>
        <w:rPr>
          <w:rFonts w:ascii="微软雅黑" w:hAnsi="微软雅黑" w:hint="eastAsia"/>
        </w:rPr>
        <w:t>展示</w:t>
      </w:r>
      <w:r>
        <w:rPr>
          <w:rFonts w:ascii="微软雅黑" w:hAnsi="微软雅黑"/>
        </w:rPr>
        <w:t>全部使用黑屏数据，包括</w:t>
      </w:r>
      <w:r>
        <w:rPr>
          <w:rFonts w:ascii="微软雅黑" w:hAnsi="微软雅黑" w:hint="eastAsia"/>
        </w:rPr>
        <w:t>：</w:t>
      </w:r>
    </w:p>
    <w:p w:rsidR="002541A1" w:rsidRDefault="002541A1" w:rsidP="002541A1">
      <w:pPr>
        <w:pStyle w:val="a3"/>
        <w:spacing w:before="100" w:beforeAutospacing="1" w:after="100" w:afterAutospacing="1" w:line="440" w:lineRule="exact"/>
        <w:ind w:left="420" w:firstLineChars="0" w:firstLine="0"/>
        <w:rPr>
          <w:rFonts w:ascii="微软雅黑" w:hAnsi="微软雅黑"/>
        </w:rPr>
      </w:pPr>
      <w:r>
        <w:rPr>
          <w:rFonts w:ascii="微软雅黑" w:hAnsi="微软雅黑"/>
        </w:rPr>
        <w:t>航线</w:t>
      </w:r>
      <w:r>
        <w:rPr>
          <w:rFonts w:ascii="微软雅黑" w:hAnsi="微软雅黑" w:hint="eastAsia"/>
        </w:rPr>
        <w:t>、</w:t>
      </w:r>
      <w:r>
        <w:rPr>
          <w:rFonts w:ascii="微软雅黑" w:hAnsi="微软雅黑"/>
        </w:rPr>
        <w:t>航班</w:t>
      </w:r>
      <w:r>
        <w:rPr>
          <w:rFonts w:ascii="微软雅黑" w:hAnsi="微软雅黑" w:hint="eastAsia"/>
        </w:rPr>
        <w:t>、起飞</w:t>
      </w:r>
      <w:r>
        <w:rPr>
          <w:rFonts w:ascii="微软雅黑" w:hAnsi="微软雅黑"/>
        </w:rPr>
        <w:t>和抵达时间、</w:t>
      </w:r>
      <w:r>
        <w:rPr>
          <w:rFonts w:ascii="微软雅黑" w:hAnsi="微软雅黑" w:hint="eastAsia"/>
        </w:rPr>
        <w:t>舱位</w:t>
      </w:r>
      <w:r>
        <w:rPr>
          <w:rFonts w:ascii="微软雅黑" w:hAnsi="微软雅黑"/>
        </w:rPr>
        <w:t>、座位数、价格</w:t>
      </w:r>
      <w:r>
        <w:rPr>
          <w:rFonts w:ascii="微软雅黑" w:hAnsi="微软雅黑" w:hint="eastAsia"/>
        </w:rPr>
        <w:t>（FD</w:t>
      </w:r>
      <w:r>
        <w:rPr>
          <w:rFonts w:ascii="微软雅黑" w:hAnsi="微软雅黑"/>
        </w:rPr>
        <w:t>以及NFD</w:t>
      </w:r>
      <w:r>
        <w:rPr>
          <w:rFonts w:ascii="微软雅黑" w:hAnsi="微软雅黑" w:hint="eastAsia"/>
        </w:rPr>
        <w:t>价格）、退改签</w:t>
      </w:r>
      <w:r>
        <w:rPr>
          <w:rFonts w:ascii="微软雅黑" w:hAnsi="微软雅黑"/>
        </w:rPr>
        <w:t>规定、</w:t>
      </w:r>
      <w:r>
        <w:rPr>
          <w:rFonts w:ascii="微软雅黑" w:hAnsi="微软雅黑" w:hint="eastAsia"/>
        </w:rPr>
        <w:t>行李额</w:t>
      </w:r>
      <w:r>
        <w:rPr>
          <w:rFonts w:ascii="微软雅黑" w:hAnsi="微软雅黑"/>
        </w:rPr>
        <w:t>、餐食、里程积分、航站楼</w:t>
      </w:r>
      <w:r>
        <w:rPr>
          <w:rFonts w:ascii="微软雅黑" w:hAnsi="微软雅黑" w:hint="eastAsia"/>
        </w:rPr>
        <w:t>、其他</w:t>
      </w:r>
      <w:r>
        <w:rPr>
          <w:rFonts w:ascii="微软雅黑" w:hAnsi="微软雅黑"/>
        </w:rPr>
        <w:t>预定限制</w:t>
      </w:r>
    </w:p>
    <w:p w:rsidR="002541A1" w:rsidRPr="0056475B" w:rsidRDefault="002541A1" w:rsidP="002541A1">
      <w:pPr>
        <w:pStyle w:val="a3"/>
        <w:spacing w:before="100" w:beforeAutospacing="1" w:after="100" w:afterAutospacing="1" w:line="440" w:lineRule="exact"/>
        <w:ind w:left="420"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遇到</w:t>
      </w:r>
      <w:proofErr w:type="gramStart"/>
      <w:r>
        <w:rPr>
          <w:rFonts w:ascii="微软雅黑" w:hAnsi="微软雅黑" w:hint="eastAsia"/>
        </w:rPr>
        <w:t>一</w:t>
      </w:r>
      <w:proofErr w:type="gramEnd"/>
      <w:r>
        <w:rPr>
          <w:rFonts w:ascii="微软雅黑" w:hAnsi="微软雅黑" w:hint="eastAsia"/>
        </w:rPr>
        <w:t>舱</w:t>
      </w:r>
      <w:r>
        <w:rPr>
          <w:rFonts w:ascii="微软雅黑" w:hAnsi="微软雅黑"/>
        </w:rPr>
        <w:t>多价时也遵循现有自营BSP机票规则</w:t>
      </w:r>
      <w:r>
        <w:rPr>
          <w:rFonts w:ascii="微软雅黑" w:hAnsi="微软雅黑" w:hint="eastAsia"/>
        </w:rPr>
        <w:t>：</w:t>
      </w:r>
      <w:r>
        <w:rPr>
          <w:rFonts w:ascii="微软雅黑" w:hAnsi="微软雅黑"/>
        </w:rPr>
        <w:t>展示低价</w:t>
      </w:r>
      <w:r>
        <w:rPr>
          <w:rFonts w:ascii="微软雅黑" w:hAnsi="微软雅黑" w:hint="eastAsia"/>
        </w:rPr>
        <w:t>、自动</w:t>
      </w:r>
      <w:r>
        <w:rPr>
          <w:rFonts w:ascii="微软雅黑" w:hAnsi="微软雅黑"/>
        </w:rPr>
        <w:t>屏蔽</w:t>
      </w:r>
      <w:r>
        <w:rPr>
          <w:rFonts w:ascii="微软雅黑" w:hAnsi="微软雅黑" w:hint="eastAsia"/>
        </w:rPr>
        <w:t>无法</w:t>
      </w:r>
      <w:r>
        <w:rPr>
          <w:rFonts w:ascii="微软雅黑" w:hAnsi="微软雅黑"/>
        </w:rPr>
        <w:t>出票</w:t>
      </w:r>
      <w:r>
        <w:rPr>
          <w:rFonts w:ascii="微软雅黑" w:hAnsi="微软雅黑" w:hint="eastAsia"/>
        </w:rPr>
        <w:t>价格以及价格自动</w:t>
      </w:r>
      <w:r>
        <w:rPr>
          <w:rFonts w:ascii="微软雅黑" w:hAnsi="微软雅黑"/>
        </w:rPr>
        <w:t>更新</w:t>
      </w:r>
      <w:r>
        <w:rPr>
          <w:rFonts w:ascii="微软雅黑" w:hAnsi="微软雅黑" w:hint="eastAsia"/>
        </w:rPr>
        <w:t>机制</w:t>
      </w:r>
    </w:p>
    <w:p w:rsidR="002541A1" w:rsidRDefault="002541A1" w:rsidP="002541A1">
      <w:pPr>
        <w:pStyle w:val="a3"/>
        <w:numPr>
          <w:ilvl w:val="0"/>
          <w:numId w:val="24"/>
        </w:numPr>
        <w:spacing w:before="100" w:beforeAutospacing="1" w:after="100" w:afterAutospacing="1" w:line="440" w:lineRule="exact"/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用户在预订</w:t>
      </w:r>
      <w:r>
        <w:rPr>
          <w:rFonts w:ascii="微软雅黑" w:hAnsi="微软雅黑"/>
        </w:rPr>
        <w:t>时，使用黑屏进行预</w:t>
      </w:r>
      <w:r>
        <w:rPr>
          <w:rFonts w:ascii="微软雅黑" w:hAnsi="微软雅黑" w:hint="eastAsia"/>
        </w:rPr>
        <w:t>订</w:t>
      </w:r>
      <w:r>
        <w:rPr>
          <w:rFonts w:ascii="微软雅黑" w:hAnsi="微软雅黑"/>
        </w:rPr>
        <w:t>，生成PNR</w:t>
      </w:r>
      <w:r>
        <w:rPr>
          <w:rFonts w:ascii="微软雅黑" w:hAnsi="微软雅黑" w:hint="eastAsia"/>
        </w:rPr>
        <w:t>。</w:t>
      </w:r>
    </w:p>
    <w:p w:rsidR="002541A1" w:rsidRDefault="00924975" w:rsidP="00924975">
      <w:pPr>
        <w:pStyle w:val="3"/>
      </w:pPr>
      <w:bookmarkStart w:id="1" w:name="_Toc513752314"/>
      <w:r>
        <w:rPr>
          <w:rFonts w:hint="eastAsia"/>
        </w:rPr>
        <w:lastRenderedPageBreak/>
        <w:t>5.3</w:t>
      </w:r>
      <w:r w:rsidR="002541A1">
        <w:t>出票需求</w:t>
      </w:r>
      <w:bookmarkEnd w:id="1"/>
    </w:p>
    <w:p w:rsidR="002541A1" w:rsidRPr="00E3645A" w:rsidRDefault="002541A1" w:rsidP="002541A1">
      <w:pPr>
        <w:pStyle w:val="a3"/>
        <w:numPr>
          <w:ilvl w:val="0"/>
          <w:numId w:val="25"/>
        </w:numPr>
        <w:spacing w:before="100" w:beforeAutospacing="1" w:after="100" w:afterAutospacing="1" w:line="440" w:lineRule="exact"/>
        <w:ind w:firstLineChars="0"/>
        <w:rPr>
          <w:rFonts w:ascii="微软雅黑" w:hAnsi="微软雅黑"/>
          <w:strike/>
        </w:rPr>
      </w:pPr>
      <w:r w:rsidRPr="00E3645A">
        <w:rPr>
          <w:rFonts w:ascii="微软雅黑" w:hAnsi="微软雅黑" w:hint="eastAsia"/>
          <w:strike/>
        </w:rPr>
        <w:t>使用出票插件</w:t>
      </w:r>
      <w:r w:rsidRPr="00E3645A">
        <w:rPr>
          <w:rFonts w:ascii="微软雅黑" w:hAnsi="微软雅黑"/>
          <w:strike/>
        </w:rPr>
        <w:t>，</w:t>
      </w:r>
      <w:r w:rsidRPr="00E3645A">
        <w:rPr>
          <w:rFonts w:ascii="微软雅黑" w:hAnsi="微软雅黑" w:hint="eastAsia"/>
          <w:strike/>
        </w:rPr>
        <w:t>进行</w:t>
      </w:r>
      <w:r w:rsidRPr="00E3645A">
        <w:rPr>
          <w:rFonts w:ascii="微软雅黑" w:hAnsi="微软雅黑"/>
          <w:strike/>
        </w:rPr>
        <w:t>自动</w:t>
      </w:r>
      <w:r w:rsidRPr="00E3645A">
        <w:rPr>
          <w:rFonts w:ascii="微软雅黑" w:hAnsi="微软雅黑" w:hint="eastAsia"/>
          <w:strike/>
        </w:rPr>
        <w:t>导单</w:t>
      </w:r>
      <w:r w:rsidRPr="00E3645A">
        <w:rPr>
          <w:rFonts w:ascii="微软雅黑" w:hAnsi="微软雅黑"/>
          <w:strike/>
        </w:rPr>
        <w:t>出票。</w:t>
      </w:r>
    </w:p>
    <w:p w:rsidR="002541A1" w:rsidRPr="00E3645A" w:rsidRDefault="002541A1" w:rsidP="002541A1">
      <w:pPr>
        <w:pStyle w:val="a3"/>
        <w:spacing w:before="100" w:beforeAutospacing="1" w:after="100" w:afterAutospacing="1" w:line="440" w:lineRule="exact"/>
        <w:ind w:left="420" w:firstLineChars="0" w:firstLine="0"/>
        <w:rPr>
          <w:rFonts w:ascii="微软雅黑" w:hAnsi="微软雅黑"/>
          <w:strike/>
        </w:rPr>
      </w:pPr>
      <w:r w:rsidRPr="00E3645A">
        <w:rPr>
          <w:rFonts w:ascii="微软雅黑" w:hAnsi="微软雅黑" w:hint="eastAsia"/>
          <w:strike/>
        </w:rPr>
        <w:t>订单</w:t>
      </w:r>
      <w:r w:rsidRPr="00E3645A">
        <w:rPr>
          <w:rFonts w:ascii="微软雅黑" w:hAnsi="微软雅黑"/>
          <w:strike/>
        </w:rPr>
        <w:t>支付成功后，通知出票插件</w:t>
      </w:r>
      <w:r w:rsidRPr="00E3645A">
        <w:rPr>
          <w:rFonts w:ascii="微软雅黑" w:hAnsi="微软雅黑" w:hint="eastAsia"/>
          <w:strike/>
        </w:rPr>
        <w:t>从京东</w:t>
      </w:r>
      <w:r w:rsidRPr="00E3645A">
        <w:rPr>
          <w:rFonts w:ascii="微软雅黑" w:hAnsi="微软雅黑"/>
          <w:strike/>
        </w:rPr>
        <w:t>订单中</w:t>
      </w:r>
      <w:r w:rsidRPr="00E3645A">
        <w:rPr>
          <w:rFonts w:ascii="微软雅黑" w:hAnsi="微软雅黑" w:hint="eastAsia"/>
          <w:strike/>
        </w:rPr>
        <w:t>获取</w:t>
      </w:r>
      <w:r w:rsidRPr="00E3645A">
        <w:rPr>
          <w:rFonts w:ascii="微软雅黑" w:hAnsi="微软雅黑"/>
          <w:strike/>
        </w:rPr>
        <w:t>PNR，导入到海航B2B中，使用海航B2B的PNR导入功能进行出票。</w:t>
      </w:r>
    </w:p>
    <w:p w:rsidR="002541A1" w:rsidRPr="00E3645A" w:rsidRDefault="002541A1" w:rsidP="002541A1">
      <w:pPr>
        <w:pStyle w:val="a3"/>
        <w:spacing w:before="100" w:beforeAutospacing="1" w:after="100" w:afterAutospacing="1" w:line="440" w:lineRule="exact"/>
        <w:ind w:left="420" w:firstLineChars="0" w:firstLine="0"/>
        <w:rPr>
          <w:rFonts w:ascii="微软雅黑" w:hAnsi="微软雅黑"/>
          <w:strike/>
        </w:rPr>
      </w:pPr>
      <w:r w:rsidRPr="00E3645A">
        <w:rPr>
          <w:rFonts w:ascii="微软雅黑" w:hAnsi="微软雅黑"/>
          <w:strike/>
        </w:rPr>
        <w:t>海航</w:t>
      </w:r>
      <w:r w:rsidRPr="00E3645A">
        <w:rPr>
          <w:rFonts w:ascii="微软雅黑" w:hAnsi="微软雅黑" w:hint="eastAsia"/>
          <w:strike/>
        </w:rPr>
        <w:t>B</w:t>
      </w:r>
      <w:r w:rsidRPr="00E3645A">
        <w:rPr>
          <w:rFonts w:ascii="微软雅黑" w:hAnsi="微软雅黑"/>
          <w:strike/>
        </w:rPr>
        <w:t>2B出票后</w:t>
      </w:r>
      <w:r w:rsidRPr="00E3645A">
        <w:rPr>
          <w:rFonts w:ascii="微软雅黑" w:hAnsi="微软雅黑" w:hint="eastAsia"/>
          <w:strike/>
        </w:rPr>
        <w:t>，自动</w:t>
      </w:r>
      <w:r w:rsidRPr="00E3645A">
        <w:rPr>
          <w:rFonts w:ascii="微软雅黑" w:hAnsi="微软雅黑"/>
          <w:strike/>
        </w:rPr>
        <w:t>获取票号并回填至京东系统中</w:t>
      </w:r>
      <w:r w:rsidRPr="00E3645A">
        <w:rPr>
          <w:rFonts w:ascii="微软雅黑" w:hAnsi="微软雅黑" w:hint="eastAsia"/>
          <w:strike/>
        </w:rPr>
        <w:t>。</w:t>
      </w:r>
    </w:p>
    <w:p w:rsidR="002541A1" w:rsidRPr="00E3645A" w:rsidRDefault="002541A1" w:rsidP="002541A1">
      <w:pPr>
        <w:pStyle w:val="a3"/>
        <w:spacing w:before="100" w:beforeAutospacing="1" w:after="100" w:afterAutospacing="1" w:line="440" w:lineRule="exact"/>
        <w:ind w:left="420" w:firstLineChars="0" w:firstLine="0"/>
        <w:rPr>
          <w:rFonts w:ascii="微软雅黑" w:hAnsi="微软雅黑"/>
          <w:strike/>
        </w:rPr>
      </w:pPr>
      <w:r w:rsidRPr="00E3645A">
        <w:rPr>
          <w:rFonts w:ascii="微软雅黑" w:hAnsi="微软雅黑" w:hint="eastAsia"/>
          <w:b/>
          <w:strike/>
          <w:color w:val="FF0000"/>
          <w:highlight w:val="yellow"/>
        </w:rPr>
        <w:t>注意</w:t>
      </w:r>
      <w:r w:rsidRPr="00E3645A">
        <w:rPr>
          <w:rFonts w:ascii="微软雅黑" w:hAnsi="微软雅黑"/>
          <w:b/>
          <w:strike/>
          <w:color w:val="FF0000"/>
          <w:highlight w:val="yellow"/>
        </w:rPr>
        <w:t>事项：</w:t>
      </w:r>
      <w:r w:rsidRPr="00E3645A">
        <w:rPr>
          <w:rFonts w:ascii="微软雅黑" w:hAnsi="微软雅黑" w:hint="eastAsia"/>
          <w:strike/>
        </w:rPr>
        <w:t>获取</w:t>
      </w:r>
      <w:r w:rsidRPr="00E3645A">
        <w:rPr>
          <w:rFonts w:ascii="微软雅黑" w:hAnsi="微软雅黑"/>
          <w:strike/>
        </w:rPr>
        <w:t>票号的</w:t>
      </w:r>
      <w:r w:rsidRPr="00E3645A">
        <w:rPr>
          <w:rFonts w:ascii="微软雅黑" w:hAnsi="微软雅黑" w:hint="eastAsia"/>
          <w:strike/>
        </w:rPr>
        <w:t>同时</w:t>
      </w:r>
      <w:r w:rsidRPr="00E3645A">
        <w:rPr>
          <w:rFonts w:ascii="微软雅黑" w:hAnsi="微软雅黑"/>
          <w:strike/>
        </w:rPr>
        <w:t>，</w:t>
      </w:r>
      <w:r w:rsidRPr="00E3645A">
        <w:rPr>
          <w:rFonts w:ascii="微软雅黑" w:hAnsi="微软雅黑" w:hint="eastAsia"/>
          <w:strike/>
        </w:rPr>
        <w:t>需要</w:t>
      </w:r>
      <w:r w:rsidRPr="00E3645A">
        <w:rPr>
          <w:rFonts w:ascii="微软雅黑" w:hAnsi="微软雅黑"/>
          <w:strike/>
        </w:rPr>
        <w:t>获取海航B2B的订单号，</w:t>
      </w:r>
      <w:r w:rsidRPr="00E3645A">
        <w:rPr>
          <w:rFonts w:ascii="微软雅黑" w:hAnsi="微软雅黑" w:hint="eastAsia"/>
          <w:strike/>
        </w:rPr>
        <w:t>同时</w:t>
      </w:r>
      <w:r w:rsidRPr="00E3645A">
        <w:rPr>
          <w:rFonts w:ascii="微软雅黑" w:hAnsi="微软雅黑"/>
          <w:strike/>
        </w:rPr>
        <w:t>与京东系统的订单号做关联。</w:t>
      </w:r>
    </w:p>
    <w:p w:rsidR="002541A1" w:rsidRPr="00E3645A" w:rsidRDefault="002541A1" w:rsidP="002541A1">
      <w:pPr>
        <w:pStyle w:val="a3"/>
        <w:numPr>
          <w:ilvl w:val="0"/>
          <w:numId w:val="25"/>
        </w:numPr>
        <w:spacing w:before="100" w:beforeAutospacing="1" w:after="100" w:afterAutospacing="1" w:line="440" w:lineRule="exact"/>
        <w:ind w:firstLineChars="0"/>
        <w:rPr>
          <w:rFonts w:ascii="微软雅黑" w:hAnsi="微软雅黑"/>
          <w:strike/>
        </w:rPr>
      </w:pPr>
      <w:r w:rsidRPr="00E3645A">
        <w:rPr>
          <w:rFonts w:ascii="微软雅黑" w:hAnsi="微软雅黑" w:hint="eastAsia"/>
          <w:strike/>
        </w:rPr>
        <w:t>验证价格</w:t>
      </w:r>
    </w:p>
    <w:p w:rsidR="002541A1" w:rsidRPr="00E3645A" w:rsidRDefault="002541A1" w:rsidP="002541A1">
      <w:pPr>
        <w:pStyle w:val="a3"/>
        <w:spacing w:before="100" w:beforeAutospacing="1" w:after="100" w:afterAutospacing="1" w:line="440" w:lineRule="exact"/>
        <w:ind w:left="420" w:firstLineChars="0" w:firstLine="0"/>
        <w:rPr>
          <w:rFonts w:ascii="微软雅黑" w:hAnsi="微软雅黑"/>
          <w:strike/>
        </w:rPr>
      </w:pPr>
      <w:r w:rsidRPr="00E3645A">
        <w:rPr>
          <w:rFonts w:ascii="微软雅黑" w:hAnsi="微软雅黑" w:hint="eastAsia"/>
          <w:strike/>
        </w:rPr>
        <w:t>在海</w:t>
      </w:r>
      <w:proofErr w:type="gramStart"/>
      <w:r w:rsidRPr="00E3645A">
        <w:rPr>
          <w:rFonts w:ascii="微软雅黑" w:hAnsi="微软雅黑" w:hint="eastAsia"/>
          <w:strike/>
        </w:rPr>
        <w:t>航</w:t>
      </w:r>
      <w:r w:rsidRPr="00E3645A">
        <w:rPr>
          <w:rFonts w:ascii="微软雅黑" w:hAnsi="微软雅黑"/>
          <w:strike/>
        </w:rPr>
        <w:t>系统</w:t>
      </w:r>
      <w:proofErr w:type="gramEnd"/>
      <w:r w:rsidRPr="00E3645A">
        <w:rPr>
          <w:rFonts w:ascii="微软雅黑" w:hAnsi="微软雅黑"/>
          <w:strike/>
        </w:rPr>
        <w:t>导入出票时，验证</w:t>
      </w:r>
      <w:r w:rsidRPr="00E3645A">
        <w:rPr>
          <w:rFonts w:ascii="微软雅黑" w:hAnsi="微软雅黑" w:hint="eastAsia"/>
          <w:strike/>
        </w:rPr>
        <w:t>海</w:t>
      </w:r>
      <w:proofErr w:type="gramStart"/>
      <w:r w:rsidRPr="00E3645A">
        <w:rPr>
          <w:rFonts w:ascii="微软雅黑" w:hAnsi="微软雅黑" w:hint="eastAsia"/>
          <w:strike/>
        </w:rPr>
        <w:t>航</w:t>
      </w:r>
      <w:r w:rsidRPr="00E3645A">
        <w:rPr>
          <w:rFonts w:ascii="微软雅黑" w:hAnsi="微软雅黑"/>
          <w:strike/>
        </w:rPr>
        <w:t>系统</w:t>
      </w:r>
      <w:proofErr w:type="gramEnd"/>
      <w:r w:rsidRPr="00E3645A">
        <w:rPr>
          <w:rFonts w:ascii="微软雅黑" w:hAnsi="微软雅黑"/>
          <w:strike/>
        </w:rPr>
        <w:t>的价格是否与</w:t>
      </w:r>
      <w:r w:rsidRPr="00E3645A">
        <w:rPr>
          <w:rFonts w:ascii="微软雅黑" w:hAnsi="微软雅黑" w:hint="eastAsia"/>
          <w:strike/>
        </w:rPr>
        <w:t>京东订单</w:t>
      </w:r>
      <w:r w:rsidRPr="00E3645A">
        <w:rPr>
          <w:rFonts w:ascii="微软雅黑" w:hAnsi="微软雅黑"/>
          <w:strike/>
        </w:rPr>
        <w:t>中的价格相符</w:t>
      </w:r>
      <w:r w:rsidRPr="00E3645A">
        <w:rPr>
          <w:rFonts w:ascii="微软雅黑" w:hAnsi="微软雅黑" w:hint="eastAsia"/>
          <w:strike/>
        </w:rPr>
        <w:t>，</w:t>
      </w:r>
      <w:r w:rsidRPr="00E3645A">
        <w:rPr>
          <w:rFonts w:ascii="微软雅黑" w:hAnsi="微软雅黑"/>
          <w:strike/>
        </w:rPr>
        <w:t>若无相符价格，则不予出票，同时将此订单</w:t>
      </w:r>
      <w:r w:rsidRPr="00E3645A">
        <w:rPr>
          <w:rFonts w:ascii="微软雅黑" w:hAnsi="微软雅黑" w:hint="eastAsia"/>
          <w:strike/>
        </w:rPr>
        <w:t>做特殊标识，并</w:t>
      </w:r>
      <w:r w:rsidRPr="00E3645A">
        <w:rPr>
          <w:rFonts w:ascii="微软雅黑" w:hAnsi="微软雅黑"/>
          <w:strike/>
        </w:rPr>
        <w:t>放入工单</w:t>
      </w:r>
      <w:r w:rsidRPr="00E3645A">
        <w:rPr>
          <w:rFonts w:ascii="微软雅黑" w:hAnsi="微软雅黑" w:hint="eastAsia"/>
          <w:strike/>
        </w:rPr>
        <w:t>单独</w:t>
      </w:r>
      <w:r w:rsidRPr="00E3645A">
        <w:rPr>
          <w:rFonts w:ascii="微软雅黑" w:hAnsi="微软雅黑"/>
          <w:strike/>
        </w:rPr>
        <w:t>的目录下。</w:t>
      </w:r>
    </w:p>
    <w:p w:rsidR="002541A1" w:rsidRPr="00E3645A" w:rsidRDefault="002541A1" w:rsidP="002541A1">
      <w:pPr>
        <w:pStyle w:val="a3"/>
        <w:spacing w:before="100" w:beforeAutospacing="1" w:after="100" w:afterAutospacing="1" w:line="440" w:lineRule="exact"/>
        <w:ind w:left="420" w:firstLineChars="0" w:firstLine="0"/>
        <w:rPr>
          <w:rFonts w:ascii="微软雅黑" w:hAnsi="微软雅黑"/>
          <w:strike/>
        </w:rPr>
      </w:pPr>
      <w:r w:rsidRPr="00E3645A">
        <w:rPr>
          <w:rFonts w:ascii="微软雅黑" w:hAnsi="微软雅黑" w:hint="eastAsia"/>
          <w:b/>
          <w:strike/>
          <w:color w:val="FF0000"/>
          <w:highlight w:val="yellow"/>
        </w:rPr>
        <w:t>注意</w:t>
      </w:r>
      <w:r w:rsidRPr="00E3645A">
        <w:rPr>
          <w:rFonts w:ascii="微软雅黑" w:hAnsi="微软雅黑"/>
          <w:b/>
          <w:strike/>
          <w:color w:val="FF0000"/>
          <w:highlight w:val="yellow"/>
        </w:rPr>
        <w:t>事项：</w:t>
      </w:r>
      <w:r w:rsidRPr="00E3645A">
        <w:rPr>
          <w:rFonts w:ascii="微软雅黑" w:hAnsi="微软雅黑" w:hint="eastAsia"/>
          <w:strike/>
        </w:rPr>
        <w:t>当为</w:t>
      </w:r>
      <w:r w:rsidRPr="00E3645A">
        <w:rPr>
          <w:rFonts w:ascii="微软雅黑" w:hAnsi="微软雅黑"/>
          <w:strike/>
        </w:rPr>
        <w:t>往返程时，先</w:t>
      </w:r>
      <w:r w:rsidRPr="00E3645A">
        <w:rPr>
          <w:rFonts w:ascii="微软雅黑" w:hAnsi="微软雅黑" w:hint="eastAsia"/>
          <w:strike/>
        </w:rPr>
        <w:t>分别</w:t>
      </w:r>
      <w:r w:rsidRPr="00E3645A">
        <w:rPr>
          <w:rFonts w:ascii="微软雅黑" w:hAnsi="微软雅黑"/>
          <w:strike/>
        </w:rPr>
        <w:t>验证</w:t>
      </w:r>
      <w:r w:rsidRPr="00E3645A">
        <w:rPr>
          <w:rFonts w:ascii="微软雅黑" w:hAnsi="微软雅黑" w:hint="eastAsia"/>
          <w:strike/>
        </w:rPr>
        <w:t>两个</w:t>
      </w:r>
      <w:r w:rsidRPr="00E3645A">
        <w:rPr>
          <w:rFonts w:ascii="微软雅黑" w:hAnsi="微软雅黑"/>
          <w:strike/>
        </w:rPr>
        <w:t>PNR的价格是否</w:t>
      </w:r>
      <w:r w:rsidRPr="00E3645A">
        <w:rPr>
          <w:rFonts w:ascii="微软雅黑" w:hAnsi="微软雅黑" w:hint="eastAsia"/>
          <w:strike/>
        </w:rPr>
        <w:t>与</w:t>
      </w:r>
      <w:r w:rsidRPr="00E3645A">
        <w:rPr>
          <w:rFonts w:ascii="微软雅黑" w:hAnsi="微软雅黑"/>
          <w:strike/>
        </w:rPr>
        <w:t>京东订单中的</w:t>
      </w:r>
      <w:r w:rsidRPr="00E3645A">
        <w:rPr>
          <w:rFonts w:ascii="微软雅黑" w:hAnsi="微软雅黑" w:hint="eastAsia"/>
          <w:strike/>
        </w:rPr>
        <w:t>价格</w:t>
      </w:r>
      <w:r w:rsidRPr="00E3645A">
        <w:rPr>
          <w:rFonts w:ascii="微软雅黑" w:hAnsi="微软雅黑"/>
          <w:strike/>
        </w:rPr>
        <w:t>相符，只要有一程不符合，则不予出票，同时将此订单做特殊标识，并放入工单单独的目录下。</w:t>
      </w:r>
    </w:p>
    <w:p w:rsidR="002541A1" w:rsidRDefault="002541A1" w:rsidP="002541A1">
      <w:pPr>
        <w:pStyle w:val="a3"/>
        <w:numPr>
          <w:ilvl w:val="0"/>
          <w:numId w:val="25"/>
        </w:numPr>
        <w:spacing w:before="100" w:beforeAutospacing="1" w:after="100" w:afterAutospacing="1" w:line="440" w:lineRule="exact"/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验证</w:t>
      </w:r>
      <w:r>
        <w:rPr>
          <w:rFonts w:ascii="微软雅黑" w:hAnsi="微软雅黑"/>
        </w:rPr>
        <w:t>票号</w:t>
      </w:r>
    </w:p>
    <w:p w:rsidR="002541A1" w:rsidRPr="00E3645A" w:rsidRDefault="002541A1" w:rsidP="002541A1">
      <w:pPr>
        <w:pStyle w:val="a3"/>
        <w:spacing w:before="100" w:beforeAutospacing="1" w:after="100" w:afterAutospacing="1" w:line="440" w:lineRule="exact"/>
        <w:ind w:left="420" w:firstLineChars="0" w:firstLine="0"/>
        <w:rPr>
          <w:rFonts w:ascii="微软雅黑" w:hAnsi="微软雅黑"/>
          <w:strike/>
        </w:rPr>
      </w:pPr>
      <w:r w:rsidRPr="00E3645A">
        <w:rPr>
          <w:rFonts w:ascii="微软雅黑" w:hAnsi="微软雅黑" w:hint="eastAsia"/>
          <w:strike/>
        </w:rPr>
        <w:t>从海</w:t>
      </w:r>
      <w:proofErr w:type="gramStart"/>
      <w:r w:rsidRPr="00E3645A">
        <w:rPr>
          <w:rFonts w:ascii="微软雅黑" w:hAnsi="微软雅黑" w:hint="eastAsia"/>
          <w:strike/>
        </w:rPr>
        <w:t>航</w:t>
      </w:r>
      <w:r w:rsidRPr="00E3645A">
        <w:rPr>
          <w:rFonts w:ascii="微软雅黑" w:hAnsi="微软雅黑"/>
          <w:strike/>
        </w:rPr>
        <w:t>系统</w:t>
      </w:r>
      <w:proofErr w:type="gramEnd"/>
      <w:r w:rsidRPr="00E3645A">
        <w:rPr>
          <w:rFonts w:ascii="微软雅黑" w:hAnsi="微软雅黑"/>
          <w:strike/>
        </w:rPr>
        <w:t>获取票号</w:t>
      </w:r>
      <w:r w:rsidRPr="00E3645A">
        <w:rPr>
          <w:rFonts w:ascii="微软雅黑" w:hAnsi="微软雅黑" w:hint="eastAsia"/>
          <w:strike/>
        </w:rPr>
        <w:t>且回帖</w:t>
      </w:r>
      <w:proofErr w:type="gramStart"/>
      <w:r w:rsidRPr="00E3645A">
        <w:rPr>
          <w:rFonts w:ascii="微软雅黑" w:hAnsi="微软雅黑"/>
          <w:strike/>
        </w:rPr>
        <w:t>进京东系统</w:t>
      </w:r>
      <w:proofErr w:type="gramEnd"/>
      <w:r w:rsidRPr="00E3645A">
        <w:rPr>
          <w:rFonts w:ascii="微软雅黑" w:hAnsi="微软雅黑" w:hint="eastAsia"/>
          <w:strike/>
        </w:rPr>
        <w:t>时</w:t>
      </w:r>
      <w:r w:rsidRPr="00E3645A">
        <w:rPr>
          <w:rFonts w:ascii="微软雅黑" w:hAnsi="微软雅黑"/>
          <w:strike/>
        </w:rPr>
        <w:t>，要验证票号的</w:t>
      </w:r>
      <w:r w:rsidRPr="00E3645A">
        <w:rPr>
          <w:rFonts w:ascii="微软雅黑" w:hAnsi="微软雅黑" w:hint="eastAsia"/>
          <w:strike/>
        </w:rPr>
        <w:t>状态</w:t>
      </w:r>
      <w:r w:rsidRPr="00E3645A">
        <w:rPr>
          <w:rFonts w:ascii="微软雅黑" w:hAnsi="微软雅黑"/>
          <w:strike/>
        </w:rPr>
        <w:t>，</w:t>
      </w:r>
      <w:r w:rsidRPr="00E3645A">
        <w:rPr>
          <w:rFonts w:ascii="微软雅黑" w:hAnsi="微软雅黑" w:hint="eastAsia"/>
          <w:strike/>
        </w:rPr>
        <w:t>当</w:t>
      </w:r>
      <w:r w:rsidRPr="00E3645A">
        <w:rPr>
          <w:rFonts w:ascii="微软雅黑" w:hAnsi="微软雅黑"/>
          <w:strike/>
        </w:rPr>
        <w:t>票号的状态不</w:t>
      </w:r>
      <w:r w:rsidRPr="00E3645A">
        <w:rPr>
          <w:rFonts w:ascii="微软雅黑" w:hAnsi="微软雅黑" w:hint="eastAsia"/>
          <w:strike/>
        </w:rPr>
        <w:t>是</w:t>
      </w:r>
      <w:r w:rsidRPr="00E3645A">
        <w:rPr>
          <w:rFonts w:ascii="微软雅黑" w:hAnsi="微软雅黑"/>
          <w:strike/>
        </w:rPr>
        <w:t>OPEN FOR USE</w:t>
      </w:r>
      <w:r w:rsidRPr="00E3645A">
        <w:rPr>
          <w:rFonts w:ascii="微软雅黑" w:hAnsi="微软雅黑" w:hint="eastAsia"/>
          <w:strike/>
        </w:rPr>
        <w:t>时</w:t>
      </w:r>
      <w:r w:rsidRPr="00E3645A">
        <w:rPr>
          <w:rFonts w:ascii="微软雅黑" w:hAnsi="微软雅黑"/>
          <w:strike/>
        </w:rPr>
        <w:t>，</w:t>
      </w:r>
      <w:r w:rsidRPr="00E3645A">
        <w:rPr>
          <w:rFonts w:ascii="微软雅黑" w:hAnsi="微软雅黑" w:hint="eastAsia"/>
          <w:strike/>
        </w:rPr>
        <w:t>需要标识出</w:t>
      </w:r>
      <w:r w:rsidRPr="00E3645A">
        <w:rPr>
          <w:rFonts w:ascii="微软雅黑" w:hAnsi="微软雅黑"/>
          <w:strike/>
        </w:rPr>
        <w:t>此</w:t>
      </w:r>
      <w:r w:rsidRPr="00E3645A">
        <w:rPr>
          <w:rFonts w:ascii="微软雅黑" w:hAnsi="微软雅黑" w:hint="eastAsia"/>
          <w:strike/>
        </w:rPr>
        <w:t>订单，</w:t>
      </w:r>
      <w:r w:rsidRPr="00E3645A">
        <w:rPr>
          <w:rFonts w:ascii="微软雅黑" w:hAnsi="微软雅黑"/>
          <w:strike/>
        </w:rPr>
        <w:t>并且放入</w:t>
      </w:r>
      <w:r w:rsidRPr="00E3645A">
        <w:rPr>
          <w:rFonts w:ascii="微软雅黑" w:hAnsi="微软雅黑" w:hint="eastAsia"/>
          <w:strike/>
        </w:rPr>
        <w:t>工单</w:t>
      </w:r>
      <w:r w:rsidRPr="00E3645A">
        <w:rPr>
          <w:rFonts w:ascii="微软雅黑" w:hAnsi="微软雅黑"/>
          <w:strike/>
        </w:rPr>
        <w:t>单独的目录</w:t>
      </w:r>
      <w:r w:rsidRPr="00E3645A">
        <w:rPr>
          <w:rFonts w:ascii="微软雅黑" w:hAnsi="微软雅黑" w:hint="eastAsia"/>
          <w:strike/>
        </w:rPr>
        <w:t>下</w:t>
      </w:r>
      <w:r w:rsidRPr="00E3645A">
        <w:rPr>
          <w:rFonts w:ascii="微软雅黑" w:hAnsi="微软雅黑"/>
          <w:strike/>
        </w:rPr>
        <w:t>。</w:t>
      </w:r>
      <w:r w:rsidRPr="00E3645A">
        <w:rPr>
          <w:rFonts w:ascii="微软雅黑" w:hAnsi="微软雅黑" w:hint="eastAsia"/>
          <w:strike/>
        </w:rPr>
        <w:t xml:space="preserve"> </w:t>
      </w:r>
    </w:p>
    <w:p w:rsidR="002541A1" w:rsidRPr="00E3645A" w:rsidRDefault="002541A1" w:rsidP="002541A1">
      <w:pPr>
        <w:pStyle w:val="a3"/>
        <w:spacing w:before="100" w:beforeAutospacing="1" w:after="100" w:afterAutospacing="1" w:line="440" w:lineRule="exact"/>
        <w:ind w:left="420" w:firstLineChars="0" w:firstLine="0"/>
        <w:rPr>
          <w:rFonts w:ascii="微软雅黑" w:hAnsi="微软雅黑"/>
          <w:strike/>
        </w:rPr>
      </w:pPr>
      <w:r w:rsidRPr="00E3645A">
        <w:rPr>
          <w:rFonts w:ascii="微软雅黑" w:hAnsi="微软雅黑" w:hint="eastAsia"/>
          <w:b/>
          <w:strike/>
          <w:color w:val="FF0000"/>
          <w:highlight w:val="yellow"/>
        </w:rPr>
        <w:t>注意</w:t>
      </w:r>
      <w:r w:rsidRPr="00E3645A">
        <w:rPr>
          <w:rFonts w:ascii="微软雅黑" w:hAnsi="微软雅黑"/>
          <w:b/>
          <w:strike/>
          <w:color w:val="FF0000"/>
          <w:highlight w:val="yellow"/>
        </w:rPr>
        <w:t>事项：</w:t>
      </w:r>
      <w:r w:rsidRPr="00E3645A">
        <w:rPr>
          <w:rFonts w:ascii="微软雅黑" w:hAnsi="微软雅黑" w:hint="eastAsia"/>
          <w:strike/>
        </w:rPr>
        <w:t>当为</w:t>
      </w:r>
      <w:r w:rsidRPr="00E3645A">
        <w:rPr>
          <w:rFonts w:ascii="微软雅黑" w:hAnsi="微软雅黑"/>
          <w:strike/>
        </w:rPr>
        <w:t>往返程时，</w:t>
      </w:r>
      <w:r w:rsidRPr="00E3645A">
        <w:rPr>
          <w:rFonts w:ascii="微软雅黑" w:hAnsi="微软雅黑" w:hint="eastAsia"/>
          <w:strike/>
        </w:rPr>
        <w:t>若有</w:t>
      </w:r>
      <w:r w:rsidRPr="00E3645A">
        <w:rPr>
          <w:rFonts w:ascii="微软雅黑" w:hAnsi="微软雅黑"/>
          <w:strike/>
        </w:rPr>
        <w:t>一程的票号</w:t>
      </w:r>
      <w:r w:rsidRPr="00E3645A">
        <w:rPr>
          <w:rFonts w:ascii="微软雅黑" w:hAnsi="微软雅黑" w:hint="eastAsia"/>
          <w:strike/>
        </w:rPr>
        <w:t>状态不为</w:t>
      </w:r>
      <w:r w:rsidRPr="00E3645A">
        <w:rPr>
          <w:rFonts w:ascii="微软雅黑" w:hAnsi="微软雅黑"/>
          <w:strike/>
        </w:rPr>
        <w:t>OPEN</w:t>
      </w:r>
      <w:r w:rsidRPr="00E3645A">
        <w:rPr>
          <w:rFonts w:ascii="微软雅黑" w:hAnsi="微软雅黑" w:hint="eastAsia"/>
          <w:strike/>
        </w:rPr>
        <w:t>，</w:t>
      </w:r>
      <w:r w:rsidRPr="00E3645A">
        <w:rPr>
          <w:rFonts w:ascii="微软雅黑" w:hAnsi="微软雅黑"/>
          <w:strike/>
        </w:rPr>
        <w:t>则将此订单转</w:t>
      </w:r>
      <w:r w:rsidRPr="00E3645A">
        <w:rPr>
          <w:rFonts w:ascii="微软雅黑" w:hAnsi="微软雅黑" w:hint="eastAsia"/>
          <w:strike/>
        </w:rPr>
        <w:t>入</w:t>
      </w:r>
      <w:r w:rsidRPr="00E3645A">
        <w:rPr>
          <w:rFonts w:ascii="微软雅黑" w:hAnsi="微软雅黑"/>
          <w:strike/>
        </w:rPr>
        <w:t>人工</w:t>
      </w:r>
      <w:r w:rsidRPr="00E3645A">
        <w:rPr>
          <w:rFonts w:ascii="微软雅黑" w:hAnsi="微软雅黑" w:hint="eastAsia"/>
          <w:strike/>
        </w:rPr>
        <w:t>出票</w:t>
      </w:r>
      <w:r w:rsidRPr="00E3645A">
        <w:rPr>
          <w:rFonts w:ascii="微软雅黑" w:hAnsi="微软雅黑"/>
          <w:strike/>
        </w:rPr>
        <w:t>库</w:t>
      </w:r>
      <w:r w:rsidRPr="00E3645A">
        <w:rPr>
          <w:rFonts w:ascii="微软雅黑" w:hAnsi="微软雅黑" w:hint="eastAsia"/>
          <w:strike/>
        </w:rPr>
        <w:t>，</w:t>
      </w:r>
      <w:r w:rsidRPr="00E3645A">
        <w:rPr>
          <w:rFonts w:ascii="微软雅黑" w:hAnsi="微软雅黑"/>
          <w:strike/>
        </w:rPr>
        <w:t>且</w:t>
      </w:r>
      <w:r w:rsidRPr="00E3645A">
        <w:rPr>
          <w:rFonts w:ascii="微软雅黑" w:hAnsi="微软雅黑" w:hint="eastAsia"/>
          <w:strike/>
        </w:rPr>
        <w:t>进行</w:t>
      </w:r>
      <w:r w:rsidRPr="00E3645A">
        <w:rPr>
          <w:rFonts w:ascii="微软雅黑" w:hAnsi="微软雅黑"/>
          <w:strike/>
        </w:rPr>
        <w:t>相应标识。</w:t>
      </w:r>
    </w:p>
    <w:p w:rsidR="002541A1" w:rsidRDefault="00924975" w:rsidP="00924975">
      <w:pPr>
        <w:pStyle w:val="3"/>
      </w:pPr>
      <w:bookmarkStart w:id="2" w:name="_Toc513752315"/>
      <w:r>
        <w:rPr>
          <w:rFonts w:hint="eastAsia"/>
        </w:rPr>
        <w:t>5.4</w:t>
      </w:r>
      <w:r w:rsidR="002541A1">
        <w:t>退票需求</w:t>
      </w:r>
      <w:bookmarkEnd w:id="2"/>
    </w:p>
    <w:p w:rsidR="002541A1" w:rsidRDefault="002541A1" w:rsidP="002541A1">
      <w:pPr>
        <w:pStyle w:val="a3"/>
        <w:spacing w:before="100" w:beforeAutospacing="1" w:after="100" w:afterAutospacing="1" w:line="440" w:lineRule="exact"/>
        <w:ind w:left="420"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用户</w:t>
      </w:r>
      <w:r>
        <w:rPr>
          <w:rFonts w:ascii="微软雅黑" w:hAnsi="微软雅黑"/>
        </w:rPr>
        <w:t>在用户端提交退票时，</w:t>
      </w:r>
      <w:r>
        <w:rPr>
          <w:rFonts w:ascii="微软雅黑" w:hAnsi="微软雅黑" w:hint="eastAsia"/>
        </w:rPr>
        <w:t>用户端的</w:t>
      </w:r>
      <w:r>
        <w:rPr>
          <w:rFonts w:ascii="微软雅黑" w:hAnsi="微软雅黑"/>
        </w:rPr>
        <w:t>流程</w:t>
      </w:r>
      <w:r>
        <w:rPr>
          <w:rFonts w:ascii="微软雅黑" w:hAnsi="微软雅黑" w:hint="eastAsia"/>
        </w:rPr>
        <w:t>等同于</w:t>
      </w:r>
      <w:r>
        <w:rPr>
          <w:rFonts w:ascii="微软雅黑" w:hAnsi="微软雅黑"/>
        </w:rPr>
        <w:t>自营的退票流程</w:t>
      </w:r>
      <w:r>
        <w:rPr>
          <w:rFonts w:ascii="微软雅黑" w:hAnsi="微软雅黑" w:hint="eastAsia"/>
        </w:rPr>
        <w:t>，</w:t>
      </w:r>
      <w:r>
        <w:rPr>
          <w:rFonts w:ascii="微软雅黑" w:hAnsi="微软雅黑"/>
        </w:rPr>
        <w:t>包括验证数据库中的票号状态，</w:t>
      </w:r>
      <w:proofErr w:type="gramStart"/>
      <w:r>
        <w:rPr>
          <w:rFonts w:ascii="微软雅黑" w:hAnsi="微软雅黑"/>
        </w:rPr>
        <w:t>调取敬众验证</w:t>
      </w:r>
      <w:proofErr w:type="gramEnd"/>
      <w:r>
        <w:rPr>
          <w:rFonts w:ascii="微软雅黑" w:hAnsi="微软雅黑"/>
        </w:rPr>
        <w:t>票号的状态等</w:t>
      </w:r>
      <w:r>
        <w:rPr>
          <w:rFonts w:ascii="微软雅黑" w:hAnsi="微软雅黑" w:hint="eastAsia"/>
        </w:rPr>
        <w:t>；</w:t>
      </w:r>
    </w:p>
    <w:p w:rsidR="002541A1" w:rsidRDefault="002541A1" w:rsidP="002541A1">
      <w:pPr>
        <w:pStyle w:val="a3"/>
        <w:spacing w:before="100" w:beforeAutospacing="1" w:after="100" w:afterAutospacing="1" w:line="440" w:lineRule="exact"/>
        <w:ind w:left="420"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1、自愿</w:t>
      </w:r>
      <w:r>
        <w:rPr>
          <w:rFonts w:ascii="微软雅黑" w:hAnsi="微软雅黑"/>
        </w:rPr>
        <w:t>退票：</w:t>
      </w:r>
    </w:p>
    <w:p w:rsidR="002541A1" w:rsidRPr="00E3645A" w:rsidRDefault="002541A1" w:rsidP="002541A1">
      <w:pPr>
        <w:pStyle w:val="a3"/>
        <w:spacing w:before="100" w:beforeAutospacing="1" w:after="100" w:afterAutospacing="1" w:line="440" w:lineRule="exact"/>
        <w:ind w:left="420" w:firstLineChars="0" w:firstLine="0"/>
        <w:rPr>
          <w:rFonts w:ascii="微软雅黑" w:hAnsi="微软雅黑"/>
        </w:rPr>
      </w:pPr>
      <w:r w:rsidRPr="00E3645A">
        <w:rPr>
          <w:rFonts w:ascii="微软雅黑" w:hAnsi="微软雅黑" w:hint="eastAsia"/>
          <w:strike/>
        </w:rPr>
        <w:t>工单</w:t>
      </w:r>
      <w:r w:rsidRPr="00E3645A">
        <w:rPr>
          <w:rFonts w:ascii="微软雅黑" w:hAnsi="微软雅黑"/>
          <w:strike/>
        </w:rPr>
        <w:t>收到</w:t>
      </w:r>
      <w:r w:rsidRPr="00E3645A">
        <w:rPr>
          <w:rFonts w:ascii="微软雅黑" w:hAnsi="微软雅黑" w:hint="eastAsia"/>
          <w:strike/>
        </w:rPr>
        <w:t>退票</w:t>
      </w:r>
      <w:r w:rsidRPr="00E3645A">
        <w:rPr>
          <w:rFonts w:ascii="微软雅黑" w:hAnsi="微软雅黑"/>
          <w:strike/>
        </w:rPr>
        <w:t>请求后，通过出票插件将要退票的</w:t>
      </w:r>
      <w:r w:rsidRPr="00E3645A">
        <w:rPr>
          <w:rFonts w:ascii="微软雅黑" w:hAnsi="微软雅黑" w:hint="eastAsia"/>
          <w:strike/>
        </w:rPr>
        <w:t>PNR</w:t>
      </w:r>
      <w:r w:rsidRPr="00E3645A">
        <w:rPr>
          <w:rFonts w:ascii="微软雅黑" w:hAnsi="微软雅黑"/>
          <w:strike/>
        </w:rPr>
        <w:t>导入到海航B2B中进行</w:t>
      </w:r>
      <w:r w:rsidRPr="00E3645A">
        <w:rPr>
          <w:rFonts w:ascii="微软雅黑" w:hAnsi="微软雅黑" w:hint="eastAsia"/>
          <w:strike/>
        </w:rPr>
        <w:t>自动退票，退票</w:t>
      </w:r>
      <w:r w:rsidRPr="00E3645A">
        <w:rPr>
          <w:rFonts w:ascii="微软雅黑" w:hAnsi="微软雅黑"/>
          <w:strike/>
        </w:rPr>
        <w:t>成功后，获取退票的</w:t>
      </w:r>
      <w:r w:rsidRPr="00E3645A">
        <w:rPr>
          <w:rFonts w:ascii="微软雅黑" w:hAnsi="微软雅黑" w:hint="eastAsia"/>
          <w:strike/>
        </w:rPr>
        <w:t>退票单号</w:t>
      </w:r>
      <w:r w:rsidRPr="00E3645A">
        <w:rPr>
          <w:rFonts w:ascii="微软雅黑" w:hAnsi="微软雅黑"/>
          <w:strike/>
        </w:rPr>
        <w:t>、退票</w:t>
      </w:r>
      <w:r w:rsidRPr="00E3645A">
        <w:rPr>
          <w:rFonts w:ascii="微软雅黑" w:hAnsi="微软雅黑" w:hint="eastAsia"/>
          <w:strike/>
        </w:rPr>
        <w:t>时间</w:t>
      </w:r>
      <w:r w:rsidRPr="00E3645A">
        <w:rPr>
          <w:rFonts w:ascii="微软雅黑" w:hAnsi="微软雅黑"/>
          <w:strike/>
        </w:rPr>
        <w:t>、退票金额回填到京东系统中；</w:t>
      </w:r>
      <w:r w:rsidRPr="00E3645A">
        <w:rPr>
          <w:rFonts w:ascii="微软雅黑" w:hAnsi="微软雅黑" w:hint="eastAsia"/>
          <w:strike/>
        </w:rPr>
        <w:t>若</w:t>
      </w:r>
      <w:r w:rsidRPr="00E3645A">
        <w:rPr>
          <w:rFonts w:ascii="微软雅黑" w:hAnsi="微软雅黑"/>
          <w:strike/>
        </w:rPr>
        <w:t>退票金额与京东系统计算的金额相等，则</w:t>
      </w:r>
      <w:r w:rsidRPr="00E3645A">
        <w:rPr>
          <w:rFonts w:ascii="微软雅黑" w:hAnsi="微软雅黑" w:hint="eastAsia"/>
          <w:strike/>
        </w:rPr>
        <w:t>自动</w:t>
      </w:r>
      <w:r w:rsidRPr="00E3645A">
        <w:rPr>
          <w:rFonts w:ascii="微软雅黑" w:hAnsi="微软雅黑"/>
          <w:strike/>
        </w:rPr>
        <w:t>给用户退款；若不符合，则</w:t>
      </w:r>
      <w:r w:rsidRPr="00E3645A">
        <w:rPr>
          <w:rFonts w:ascii="微软雅黑" w:hAnsi="微软雅黑"/>
        </w:rPr>
        <w:t>人工介入。</w:t>
      </w:r>
    </w:p>
    <w:p w:rsidR="002541A1" w:rsidRDefault="002541A1" w:rsidP="002541A1">
      <w:pPr>
        <w:pStyle w:val="a3"/>
        <w:spacing w:before="100" w:beforeAutospacing="1" w:after="100" w:afterAutospacing="1" w:line="440" w:lineRule="exact"/>
        <w:ind w:left="420" w:firstLineChars="0" w:firstLine="0"/>
        <w:rPr>
          <w:rFonts w:ascii="微软雅黑" w:hAnsi="微软雅黑"/>
        </w:rPr>
      </w:pPr>
      <w:r>
        <w:rPr>
          <w:rFonts w:ascii="微软雅黑" w:hAnsi="微软雅黑"/>
        </w:rPr>
        <w:t>2</w:t>
      </w:r>
      <w:r>
        <w:rPr>
          <w:rFonts w:ascii="微软雅黑" w:hAnsi="微软雅黑" w:hint="eastAsia"/>
        </w:rPr>
        <w:t>、</w:t>
      </w:r>
      <w:r>
        <w:rPr>
          <w:rFonts w:ascii="微软雅黑" w:hAnsi="微软雅黑"/>
        </w:rPr>
        <w:t>非自愿退票：</w:t>
      </w:r>
    </w:p>
    <w:p w:rsidR="002541A1" w:rsidRPr="005A5D93" w:rsidRDefault="002541A1" w:rsidP="002541A1">
      <w:pPr>
        <w:pStyle w:val="a3"/>
        <w:spacing w:before="100" w:beforeAutospacing="1" w:after="100" w:afterAutospacing="1" w:line="440" w:lineRule="exact"/>
        <w:ind w:left="420"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客</w:t>
      </w:r>
      <w:proofErr w:type="gramStart"/>
      <w:r>
        <w:rPr>
          <w:rFonts w:ascii="微软雅黑" w:hAnsi="微软雅黑" w:hint="eastAsia"/>
        </w:rPr>
        <w:t>服</w:t>
      </w:r>
      <w:r>
        <w:rPr>
          <w:rFonts w:ascii="微软雅黑" w:hAnsi="微软雅黑"/>
        </w:rPr>
        <w:t>人工</w:t>
      </w:r>
      <w:proofErr w:type="gramEnd"/>
      <w:r>
        <w:rPr>
          <w:rFonts w:ascii="微软雅黑" w:hAnsi="微软雅黑"/>
        </w:rPr>
        <w:t>在海航B2B中进行</w:t>
      </w:r>
      <w:r>
        <w:rPr>
          <w:rFonts w:ascii="微软雅黑" w:hAnsi="微软雅黑" w:hint="eastAsia"/>
        </w:rPr>
        <w:t>申请</w:t>
      </w:r>
      <w:r>
        <w:rPr>
          <w:rFonts w:ascii="微软雅黑" w:hAnsi="微软雅黑"/>
        </w:rPr>
        <w:t>退票操作</w:t>
      </w:r>
      <w:r>
        <w:rPr>
          <w:rFonts w:ascii="微软雅黑" w:hAnsi="微软雅黑" w:hint="eastAsia"/>
        </w:rPr>
        <w:t>，同时</w:t>
      </w:r>
      <w:r>
        <w:rPr>
          <w:rFonts w:ascii="微软雅黑" w:hAnsi="微软雅黑"/>
        </w:rPr>
        <w:t>需要在工单系统中</w:t>
      </w:r>
      <w:r>
        <w:rPr>
          <w:rFonts w:ascii="微软雅黑" w:hAnsi="微软雅黑" w:hint="eastAsia"/>
        </w:rPr>
        <w:t>记录海航</w:t>
      </w:r>
      <w:r>
        <w:rPr>
          <w:rFonts w:ascii="微软雅黑" w:hAnsi="微软雅黑"/>
        </w:rPr>
        <w:t>B2B系统中的退票时间，退票单号</w:t>
      </w:r>
      <w:r>
        <w:rPr>
          <w:rFonts w:ascii="微软雅黑" w:hAnsi="微软雅黑" w:hint="eastAsia"/>
        </w:rPr>
        <w:t>。</w:t>
      </w:r>
    </w:p>
    <w:p w:rsidR="002541A1" w:rsidRPr="00793DA8" w:rsidRDefault="00924975" w:rsidP="00924975">
      <w:pPr>
        <w:pStyle w:val="3"/>
      </w:pPr>
      <w:bookmarkStart w:id="3" w:name="_Toc513752316"/>
      <w:r>
        <w:rPr>
          <w:rFonts w:hint="eastAsia"/>
        </w:rPr>
        <w:t>5.5</w:t>
      </w:r>
      <w:r w:rsidR="002541A1">
        <w:t>机票</w:t>
      </w:r>
      <w:r w:rsidR="002541A1">
        <w:t>man</w:t>
      </w:r>
      <w:r w:rsidR="002541A1">
        <w:t>端功能需求</w:t>
      </w:r>
      <w:bookmarkEnd w:id="3"/>
    </w:p>
    <w:p w:rsidR="002541A1" w:rsidRPr="004D3DE7" w:rsidRDefault="002541A1" w:rsidP="002541A1">
      <w:pPr>
        <w:spacing w:line="440" w:lineRule="exact"/>
        <w:ind w:firstLineChars="150" w:firstLine="330"/>
        <w:rPr>
          <w:rFonts w:ascii="微软雅黑" w:hAnsi="微软雅黑"/>
          <w:strike/>
        </w:rPr>
      </w:pPr>
      <w:r>
        <w:rPr>
          <w:rFonts w:ascii="微软雅黑" w:hAnsi="微软雅黑" w:hint="eastAsia"/>
        </w:rPr>
        <w:t>1、</w:t>
      </w:r>
      <w:r w:rsidRPr="004D3DE7">
        <w:rPr>
          <w:rFonts w:ascii="微软雅黑" w:hAnsi="微软雅黑" w:hint="eastAsia"/>
          <w:strike/>
        </w:rPr>
        <w:t>若为</w:t>
      </w:r>
      <w:r w:rsidRPr="004D3DE7">
        <w:rPr>
          <w:rFonts w:ascii="微软雅黑" w:hAnsi="微软雅黑"/>
          <w:strike/>
        </w:rPr>
        <w:t>海航B2B客票，则需要在订单中对此进行标识；</w:t>
      </w:r>
    </w:p>
    <w:p w:rsidR="002541A1" w:rsidRPr="004D3DE7" w:rsidRDefault="002541A1" w:rsidP="002541A1">
      <w:pPr>
        <w:spacing w:line="440" w:lineRule="exact"/>
        <w:ind w:firstLineChars="150" w:firstLine="330"/>
        <w:rPr>
          <w:rFonts w:ascii="微软雅黑" w:hAnsi="微软雅黑"/>
          <w:strike/>
        </w:rPr>
      </w:pPr>
      <w:r>
        <w:rPr>
          <w:rFonts w:ascii="微软雅黑" w:hAnsi="微软雅黑" w:hint="eastAsia"/>
        </w:rPr>
        <w:t>2、“</w:t>
      </w:r>
      <w:r w:rsidRPr="004D3DE7">
        <w:rPr>
          <w:rFonts w:ascii="微软雅黑" w:hAnsi="微软雅黑" w:hint="eastAsia"/>
          <w:strike/>
        </w:rPr>
        <w:t>订单管理-机票</w:t>
      </w:r>
      <w:r w:rsidRPr="004D3DE7">
        <w:rPr>
          <w:rFonts w:ascii="微软雅黑" w:hAnsi="微软雅黑"/>
          <w:strike/>
        </w:rPr>
        <w:t>订单”</w:t>
      </w:r>
      <w:r w:rsidRPr="004D3DE7">
        <w:rPr>
          <w:rFonts w:ascii="微软雅黑" w:hAnsi="微软雅黑" w:hint="eastAsia"/>
          <w:strike/>
        </w:rPr>
        <w:t>的筛选项</w:t>
      </w:r>
      <w:r w:rsidRPr="004D3DE7">
        <w:rPr>
          <w:rFonts w:ascii="微软雅黑" w:hAnsi="微软雅黑"/>
          <w:strike/>
        </w:rPr>
        <w:t>中，增加“</w:t>
      </w:r>
      <w:r w:rsidRPr="004D3DE7">
        <w:rPr>
          <w:rFonts w:ascii="微软雅黑" w:hAnsi="微软雅黑" w:hint="eastAsia"/>
          <w:strike/>
        </w:rPr>
        <w:t>客票</w:t>
      </w:r>
      <w:r w:rsidRPr="004D3DE7">
        <w:rPr>
          <w:rFonts w:ascii="微软雅黑" w:hAnsi="微软雅黑"/>
          <w:strike/>
        </w:rPr>
        <w:t>类型”</w:t>
      </w:r>
      <w:r w:rsidRPr="004D3DE7">
        <w:rPr>
          <w:rFonts w:ascii="微软雅黑" w:hAnsi="微软雅黑" w:hint="eastAsia"/>
          <w:strike/>
        </w:rPr>
        <w:t>选项</w:t>
      </w:r>
      <w:r w:rsidRPr="004D3DE7">
        <w:rPr>
          <w:rFonts w:ascii="微软雅黑" w:hAnsi="微软雅黑"/>
          <w:strike/>
        </w:rPr>
        <w:t>；</w:t>
      </w:r>
    </w:p>
    <w:p w:rsidR="002541A1" w:rsidRPr="004D3DE7" w:rsidRDefault="002541A1" w:rsidP="002541A1">
      <w:pPr>
        <w:spacing w:line="440" w:lineRule="exact"/>
        <w:ind w:firstLineChars="150" w:firstLine="330"/>
        <w:rPr>
          <w:rFonts w:ascii="微软雅黑" w:hAnsi="微软雅黑"/>
          <w:strike/>
        </w:rPr>
      </w:pPr>
      <w:r w:rsidRPr="004D3DE7">
        <w:rPr>
          <w:rFonts w:ascii="微软雅黑" w:hAnsi="微软雅黑" w:hint="eastAsia"/>
          <w:strike/>
        </w:rPr>
        <w:t>3、“票表</w:t>
      </w:r>
      <w:r w:rsidRPr="004D3DE7">
        <w:rPr>
          <w:rFonts w:ascii="微软雅黑" w:hAnsi="微软雅黑"/>
          <w:strike/>
        </w:rPr>
        <w:t>导出”</w:t>
      </w:r>
      <w:r w:rsidRPr="004D3DE7">
        <w:rPr>
          <w:rFonts w:ascii="微软雅黑" w:hAnsi="微软雅黑" w:hint="eastAsia"/>
          <w:strike/>
        </w:rPr>
        <w:t>的筛选项</w:t>
      </w:r>
      <w:r w:rsidRPr="004D3DE7">
        <w:rPr>
          <w:rFonts w:ascii="微软雅黑" w:hAnsi="微软雅黑"/>
          <w:strike/>
        </w:rPr>
        <w:t>中，增加“</w:t>
      </w:r>
      <w:r w:rsidRPr="004D3DE7">
        <w:rPr>
          <w:rFonts w:ascii="微软雅黑" w:hAnsi="微软雅黑" w:hint="eastAsia"/>
          <w:strike/>
        </w:rPr>
        <w:t>客票</w:t>
      </w:r>
      <w:r w:rsidRPr="004D3DE7">
        <w:rPr>
          <w:rFonts w:ascii="微软雅黑" w:hAnsi="微软雅黑"/>
          <w:strike/>
        </w:rPr>
        <w:t>类型”</w:t>
      </w:r>
      <w:r w:rsidRPr="004D3DE7">
        <w:rPr>
          <w:rFonts w:ascii="微软雅黑" w:hAnsi="微软雅黑" w:hint="eastAsia"/>
          <w:strike/>
        </w:rPr>
        <w:t>选项</w:t>
      </w:r>
      <w:r w:rsidRPr="004D3DE7">
        <w:rPr>
          <w:rFonts w:ascii="微软雅黑" w:hAnsi="微软雅黑"/>
          <w:strike/>
        </w:rPr>
        <w:t>；</w:t>
      </w:r>
    </w:p>
    <w:p w:rsidR="002541A1" w:rsidRPr="004D3DE7" w:rsidRDefault="002541A1" w:rsidP="002541A1">
      <w:pPr>
        <w:spacing w:line="440" w:lineRule="exact"/>
        <w:ind w:firstLineChars="150" w:firstLine="330"/>
        <w:rPr>
          <w:rFonts w:ascii="微软雅黑" w:hAnsi="微软雅黑"/>
          <w:strike/>
        </w:rPr>
      </w:pPr>
      <w:r w:rsidRPr="004D3DE7">
        <w:rPr>
          <w:rFonts w:ascii="微软雅黑" w:hAnsi="微软雅黑"/>
          <w:strike/>
        </w:rPr>
        <w:t>4</w:t>
      </w:r>
      <w:r w:rsidRPr="004D3DE7">
        <w:rPr>
          <w:rFonts w:ascii="微软雅黑" w:hAnsi="微软雅黑" w:hint="eastAsia"/>
          <w:strike/>
        </w:rPr>
        <w:t>、“统计</w:t>
      </w:r>
      <w:r w:rsidRPr="004D3DE7">
        <w:rPr>
          <w:rFonts w:ascii="微软雅黑" w:hAnsi="微软雅黑"/>
          <w:strike/>
        </w:rPr>
        <w:t>管理-机票统计管理</w:t>
      </w:r>
      <w:r w:rsidRPr="004D3DE7">
        <w:rPr>
          <w:rFonts w:ascii="微软雅黑" w:hAnsi="微软雅黑" w:hint="eastAsia"/>
          <w:strike/>
        </w:rPr>
        <w:t>”的筛选项</w:t>
      </w:r>
      <w:r w:rsidRPr="004D3DE7">
        <w:rPr>
          <w:rFonts w:ascii="微软雅黑" w:hAnsi="微软雅黑"/>
          <w:strike/>
        </w:rPr>
        <w:t>中，增加“</w:t>
      </w:r>
      <w:r w:rsidRPr="004D3DE7">
        <w:rPr>
          <w:rFonts w:ascii="微软雅黑" w:hAnsi="微软雅黑" w:hint="eastAsia"/>
          <w:strike/>
        </w:rPr>
        <w:t>客票</w:t>
      </w:r>
      <w:r w:rsidRPr="004D3DE7">
        <w:rPr>
          <w:rFonts w:ascii="微软雅黑" w:hAnsi="微软雅黑"/>
          <w:strike/>
        </w:rPr>
        <w:t>类型”</w:t>
      </w:r>
      <w:r w:rsidRPr="004D3DE7">
        <w:rPr>
          <w:rFonts w:ascii="微软雅黑" w:hAnsi="微软雅黑" w:hint="eastAsia"/>
          <w:strike/>
        </w:rPr>
        <w:t>选项</w:t>
      </w:r>
      <w:r w:rsidRPr="004D3DE7">
        <w:rPr>
          <w:rFonts w:ascii="微软雅黑" w:hAnsi="微软雅黑"/>
          <w:strike/>
        </w:rPr>
        <w:t>；</w:t>
      </w:r>
    </w:p>
    <w:p w:rsidR="002541A1" w:rsidRPr="004D3DE7" w:rsidRDefault="002541A1" w:rsidP="002541A1">
      <w:pPr>
        <w:spacing w:line="440" w:lineRule="exact"/>
        <w:ind w:firstLineChars="150" w:firstLine="330"/>
        <w:rPr>
          <w:rFonts w:ascii="微软雅黑" w:hAnsi="微软雅黑"/>
          <w:strike/>
        </w:rPr>
      </w:pPr>
      <w:r w:rsidRPr="004D3DE7">
        <w:rPr>
          <w:rFonts w:ascii="微软雅黑" w:hAnsi="微软雅黑"/>
          <w:strike/>
        </w:rPr>
        <w:t>5</w:t>
      </w:r>
      <w:r w:rsidRPr="004D3DE7">
        <w:rPr>
          <w:rFonts w:ascii="微软雅黑" w:hAnsi="微软雅黑" w:hint="eastAsia"/>
          <w:strike/>
        </w:rPr>
        <w:t>、</w:t>
      </w:r>
      <w:proofErr w:type="gramStart"/>
      <w:r w:rsidRPr="004D3DE7">
        <w:rPr>
          <w:rFonts w:ascii="微软雅黑" w:hAnsi="微软雅黑"/>
          <w:strike/>
        </w:rPr>
        <w:t>票表</w:t>
      </w:r>
      <w:r w:rsidRPr="004D3DE7">
        <w:rPr>
          <w:rFonts w:ascii="微软雅黑" w:hAnsi="微软雅黑" w:hint="eastAsia"/>
          <w:strike/>
        </w:rPr>
        <w:t>导出</w:t>
      </w:r>
      <w:proofErr w:type="gramEnd"/>
      <w:r w:rsidRPr="004D3DE7">
        <w:rPr>
          <w:rFonts w:ascii="微软雅黑" w:hAnsi="微软雅黑"/>
          <w:strike/>
        </w:rPr>
        <w:t>中，</w:t>
      </w:r>
      <w:r w:rsidRPr="004D3DE7">
        <w:rPr>
          <w:rFonts w:ascii="微软雅黑" w:hAnsi="微软雅黑" w:hint="eastAsia"/>
          <w:strike/>
        </w:rPr>
        <w:t>在政策</w:t>
      </w:r>
      <w:r w:rsidRPr="004D3DE7">
        <w:rPr>
          <w:rFonts w:ascii="微软雅黑" w:hAnsi="微软雅黑"/>
          <w:strike/>
        </w:rPr>
        <w:t>栏中添加</w:t>
      </w:r>
      <w:r w:rsidRPr="004D3DE7">
        <w:rPr>
          <w:rFonts w:ascii="微软雅黑" w:hAnsi="微软雅黑" w:hint="eastAsia"/>
          <w:strike/>
        </w:rPr>
        <w:t>B2B</w:t>
      </w:r>
      <w:r w:rsidRPr="004D3DE7">
        <w:rPr>
          <w:rFonts w:ascii="微软雅黑" w:hAnsi="微软雅黑"/>
          <w:strike/>
        </w:rPr>
        <w:t>标识</w:t>
      </w:r>
      <w:r w:rsidRPr="004D3DE7">
        <w:rPr>
          <w:rFonts w:ascii="微软雅黑" w:hAnsi="微软雅黑" w:hint="eastAsia"/>
          <w:strike/>
        </w:rPr>
        <w:t>；</w:t>
      </w:r>
    </w:p>
    <w:p w:rsidR="002541A1" w:rsidRDefault="00DC5526" w:rsidP="00DC5526">
      <w:pPr>
        <w:pStyle w:val="3"/>
      </w:pPr>
      <w:bookmarkStart w:id="4" w:name="_Toc513752317"/>
      <w:r>
        <w:rPr>
          <w:rFonts w:hint="eastAsia"/>
        </w:rPr>
        <w:t>5.6</w:t>
      </w:r>
      <w:r w:rsidR="002541A1">
        <w:t>工单功能需求</w:t>
      </w:r>
      <w:bookmarkEnd w:id="4"/>
    </w:p>
    <w:p w:rsidR="002541A1" w:rsidRPr="00E3645A" w:rsidRDefault="002541A1" w:rsidP="002541A1">
      <w:pPr>
        <w:spacing w:line="440" w:lineRule="exact"/>
        <w:ind w:firstLineChars="150" w:firstLine="330"/>
        <w:rPr>
          <w:rFonts w:ascii="微软雅黑" w:hAnsi="微软雅黑"/>
          <w:strike/>
        </w:rPr>
      </w:pPr>
      <w:r>
        <w:rPr>
          <w:rFonts w:ascii="微软雅黑" w:hAnsi="微软雅黑" w:hint="eastAsia"/>
        </w:rPr>
        <w:t>1、</w:t>
      </w:r>
      <w:r w:rsidRPr="00E3645A">
        <w:rPr>
          <w:rFonts w:ascii="微软雅黑" w:hAnsi="微软雅黑"/>
          <w:strike/>
        </w:rPr>
        <w:t>增加可以配置</w:t>
      </w:r>
      <w:r w:rsidRPr="00E3645A">
        <w:rPr>
          <w:rFonts w:ascii="微软雅黑" w:hAnsi="微软雅黑" w:hint="eastAsia"/>
          <w:strike/>
        </w:rPr>
        <w:t>自动切换</w:t>
      </w:r>
      <w:r w:rsidRPr="00E3645A">
        <w:rPr>
          <w:rFonts w:ascii="微软雅黑" w:hAnsi="微软雅黑"/>
          <w:strike/>
        </w:rPr>
        <w:t>出票类型</w:t>
      </w:r>
      <w:r w:rsidRPr="00E3645A">
        <w:rPr>
          <w:rFonts w:ascii="微软雅黑" w:hAnsi="微软雅黑" w:hint="eastAsia"/>
          <w:strike/>
        </w:rPr>
        <w:t>（B2B</w:t>
      </w:r>
      <w:r w:rsidRPr="00E3645A">
        <w:rPr>
          <w:rFonts w:ascii="微软雅黑" w:hAnsi="微软雅黑"/>
          <w:strike/>
        </w:rPr>
        <w:t>和BSP的切换</w:t>
      </w:r>
      <w:r w:rsidRPr="00E3645A">
        <w:rPr>
          <w:rFonts w:ascii="微软雅黑" w:hAnsi="微软雅黑" w:hint="eastAsia"/>
          <w:strike/>
        </w:rPr>
        <w:t>）的功能</w:t>
      </w:r>
      <w:r w:rsidRPr="00E3645A">
        <w:rPr>
          <w:rFonts w:ascii="微软雅黑" w:hAnsi="微软雅黑"/>
          <w:strike/>
        </w:rPr>
        <w:t>，同时</w:t>
      </w:r>
      <w:r w:rsidRPr="00E3645A">
        <w:rPr>
          <w:rFonts w:ascii="微软雅黑" w:hAnsi="微软雅黑" w:hint="eastAsia"/>
          <w:strike/>
        </w:rPr>
        <w:t>此</w:t>
      </w:r>
      <w:r w:rsidRPr="00E3645A">
        <w:rPr>
          <w:rFonts w:ascii="微软雅黑" w:hAnsi="微软雅黑"/>
          <w:strike/>
        </w:rPr>
        <w:t>功能还可以设置切换时间</w:t>
      </w:r>
      <w:r w:rsidRPr="00E3645A">
        <w:rPr>
          <w:rFonts w:ascii="微软雅黑" w:hAnsi="微软雅黑" w:hint="eastAsia"/>
          <w:strike/>
        </w:rPr>
        <w:t>；</w:t>
      </w:r>
    </w:p>
    <w:p w:rsidR="002541A1" w:rsidRPr="00E3645A" w:rsidRDefault="002541A1" w:rsidP="002541A1">
      <w:pPr>
        <w:spacing w:line="440" w:lineRule="exact"/>
        <w:ind w:firstLineChars="150" w:firstLine="330"/>
        <w:rPr>
          <w:rFonts w:ascii="微软雅黑" w:hAnsi="微软雅黑"/>
          <w:strike/>
        </w:rPr>
      </w:pPr>
      <w:r w:rsidRPr="00E3645A">
        <w:rPr>
          <w:rFonts w:ascii="微软雅黑" w:hAnsi="微软雅黑"/>
          <w:strike/>
        </w:rPr>
        <w:t>2</w:t>
      </w:r>
      <w:r w:rsidRPr="00E3645A">
        <w:rPr>
          <w:rFonts w:ascii="微软雅黑" w:hAnsi="微软雅黑" w:hint="eastAsia"/>
          <w:strike/>
        </w:rPr>
        <w:t>、</w:t>
      </w:r>
      <w:r w:rsidRPr="00E3645A">
        <w:rPr>
          <w:rFonts w:ascii="微软雅黑" w:hAnsi="微软雅黑"/>
          <w:strike/>
        </w:rPr>
        <w:t>增加</w:t>
      </w:r>
      <w:r w:rsidRPr="00E3645A">
        <w:rPr>
          <w:rFonts w:ascii="微软雅黑" w:hAnsi="微软雅黑" w:hint="eastAsia"/>
          <w:strike/>
        </w:rPr>
        <w:t>监控海航</w:t>
      </w:r>
      <w:r w:rsidRPr="00E3645A">
        <w:rPr>
          <w:rFonts w:ascii="微软雅黑" w:hAnsi="微软雅黑"/>
          <w:strike/>
        </w:rPr>
        <w:t>B2B</w:t>
      </w:r>
      <w:r w:rsidRPr="00E3645A">
        <w:rPr>
          <w:rFonts w:ascii="微软雅黑" w:hAnsi="微软雅黑" w:hint="eastAsia"/>
          <w:strike/>
        </w:rPr>
        <w:t>余额</w:t>
      </w:r>
      <w:r w:rsidRPr="00E3645A">
        <w:rPr>
          <w:rFonts w:ascii="微软雅黑" w:hAnsi="微软雅黑"/>
          <w:strike/>
        </w:rPr>
        <w:t>的功能，同时可以设置最低</w:t>
      </w:r>
      <w:r w:rsidRPr="00E3645A">
        <w:rPr>
          <w:rFonts w:ascii="微软雅黑" w:hAnsi="微软雅黑" w:hint="eastAsia"/>
          <w:strike/>
        </w:rPr>
        <w:t>支付</w:t>
      </w:r>
      <w:r w:rsidRPr="00E3645A">
        <w:rPr>
          <w:rFonts w:ascii="微软雅黑" w:hAnsi="微软雅黑"/>
          <w:strike/>
        </w:rPr>
        <w:t>余额，当出票插件获取到的余额</w:t>
      </w:r>
      <w:r w:rsidRPr="00E3645A">
        <w:rPr>
          <w:rFonts w:ascii="微软雅黑" w:hAnsi="微软雅黑" w:hint="eastAsia"/>
          <w:strike/>
        </w:rPr>
        <w:t>等于</w:t>
      </w:r>
      <w:r w:rsidRPr="00E3645A">
        <w:rPr>
          <w:rFonts w:ascii="微软雅黑" w:hAnsi="微软雅黑"/>
          <w:strike/>
        </w:rPr>
        <w:t>设置的最低支付余额是，则自动切换为BSP自动出票</w:t>
      </w:r>
      <w:r w:rsidRPr="00E3645A">
        <w:rPr>
          <w:rFonts w:ascii="微软雅黑" w:hAnsi="微软雅黑" w:hint="eastAsia"/>
          <w:strike/>
        </w:rPr>
        <w:t>。</w:t>
      </w:r>
    </w:p>
    <w:p w:rsidR="002541A1" w:rsidRPr="00E3645A" w:rsidRDefault="002541A1" w:rsidP="002541A1">
      <w:pPr>
        <w:spacing w:line="440" w:lineRule="exact"/>
        <w:rPr>
          <w:rFonts w:ascii="微软雅黑" w:hAnsi="微软雅黑"/>
          <w:strike/>
        </w:rPr>
      </w:pPr>
      <w:r w:rsidRPr="00E3645A">
        <w:rPr>
          <w:rFonts w:ascii="微软雅黑" w:hAnsi="微软雅黑" w:hint="eastAsia"/>
          <w:strike/>
        </w:rPr>
        <w:t>此需求需要</w:t>
      </w:r>
      <w:r w:rsidRPr="00E3645A">
        <w:rPr>
          <w:rFonts w:ascii="微软雅黑" w:hAnsi="微软雅黑"/>
          <w:strike/>
        </w:rPr>
        <w:t>出票</w:t>
      </w:r>
      <w:r w:rsidRPr="00E3645A">
        <w:rPr>
          <w:rFonts w:ascii="微软雅黑" w:hAnsi="微软雅黑" w:hint="eastAsia"/>
          <w:strike/>
        </w:rPr>
        <w:t>插件</w:t>
      </w:r>
      <w:r w:rsidRPr="00E3645A">
        <w:rPr>
          <w:rFonts w:ascii="微软雅黑" w:hAnsi="微软雅黑"/>
          <w:strike/>
        </w:rPr>
        <w:t>按时获取海航B2B中的余额。</w:t>
      </w:r>
    </w:p>
    <w:p w:rsidR="002541A1" w:rsidRPr="00E3645A" w:rsidRDefault="002541A1" w:rsidP="002541A1">
      <w:pPr>
        <w:ind w:firstLineChars="150" w:firstLine="330"/>
        <w:rPr>
          <w:rFonts w:ascii="微软雅黑" w:hAnsi="微软雅黑"/>
          <w:strike/>
        </w:rPr>
      </w:pPr>
      <w:r w:rsidRPr="00E3645A">
        <w:rPr>
          <w:rFonts w:ascii="微软雅黑" w:hAnsi="微软雅黑"/>
          <w:strike/>
        </w:rPr>
        <w:t>3</w:t>
      </w:r>
      <w:r w:rsidRPr="00E3645A">
        <w:rPr>
          <w:rFonts w:ascii="微软雅黑" w:hAnsi="微软雅黑" w:hint="eastAsia"/>
          <w:strike/>
        </w:rPr>
        <w:t>、增加功能</w:t>
      </w:r>
      <w:r w:rsidRPr="00E3645A">
        <w:rPr>
          <w:rFonts w:ascii="微软雅黑" w:hAnsi="微软雅黑"/>
          <w:strike/>
        </w:rPr>
        <w:t>目录“出票</w:t>
      </w:r>
      <w:r w:rsidRPr="00E3645A">
        <w:rPr>
          <w:rFonts w:ascii="微软雅黑" w:hAnsi="微软雅黑" w:hint="eastAsia"/>
          <w:strike/>
        </w:rPr>
        <w:t>异常</w:t>
      </w:r>
      <w:r w:rsidRPr="00E3645A">
        <w:rPr>
          <w:rFonts w:ascii="微软雅黑" w:hAnsi="微软雅黑"/>
          <w:strike/>
        </w:rPr>
        <w:t>”</w:t>
      </w:r>
      <w:r w:rsidRPr="00E3645A">
        <w:rPr>
          <w:rFonts w:ascii="微软雅黑" w:hAnsi="微软雅黑" w:hint="eastAsia"/>
          <w:strike/>
        </w:rPr>
        <w:t>库</w:t>
      </w:r>
      <w:r w:rsidRPr="00E3645A">
        <w:rPr>
          <w:rFonts w:ascii="微软雅黑" w:hAnsi="微软雅黑"/>
          <w:strike/>
        </w:rPr>
        <w:t>，</w:t>
      </w:r>
      <w:r w:rsidRPr="00E3645A">
        <w:rPr>
          <w:rFonts w:ascii="微软雅黑" w:hAnsi="微软雅黑" w:hint="eastAsia"/>
          <w:strike/>
        </w:rPr>
        <w:t>库中</w:t>
      </w:r>
      <w:r w:rsidRPr="00E3645A">
        <w:rPr>
          <w:rFonts w:ascii="微软雅黑" w:hAnsi="微软雅黑"/>
          <w:strike/>
        </w:rPr>
        <w:t>的订单类型有：</w:t>
      </w:r>
      <w:r w:rsidRPr="00E3645A">
        <w:rPr>
          <w:rFonts w:ascii="微软雅黑" w:hAnsi="微软雅黑" w:hint="eastAsia"/>
          <w:strike/>
        </w:rPr>
        <w:t>出票</w:t>
      </w:r>
      <w:r w:rsidRPr="00E3645A">
        <w:rPr>
          <w:rFonts w:ascii="微软雅黑" w:hAnsi="微软雅黑"/>
          <w:strike/>
        </w:rPr>
        <w:t>失败、票号异常、价格不符</w:t>
      </w:r>
      <w:r w:rsidRPr="00E3645A">
        <w:rPr>
          <w:rFonts w:ascii="微软雅黑" w:hAnsi="微软雅黑" w:hint="eastAsia"/>
          <w:strike/>
        </w:rPr>
        <w:t>。</w:t>
      </w:r>
    </w:p>
    <w:p w:rsidR="002541A1" w:rsidRPr="00E3645A" w:rsidRDefault="002541A1" w:rsidP="002541A1">
      <w:pPr>
        <w:spacing w:line="440" w:lineRule="exact"/>
        <w:rPr>
          <w:rFonts w:ascii="微软雅黑" w:hAnsi="微软雅黑"/>
          <w:strike/>
        </w:rPr>
      </w:pPr>
      <w:r w:rsidRPr="00E3645A">
        <w:rPr>
          <w:rFonts w:ascii="微软雅黑" w:hAnsi="微软雅黑" w:hint="eastAsia"/>
          <w:b/>
          <w:strike/>
          <w:sz w:val="24"/>
        </w:rPr>
        <w:t>出票</w:t>
      </w:r>
      <w:r w:rsidRPr="00E3645A">
        <w:rPr>
          <w:rFonts w:ascii="微软雅黑" w:hAnsi="微软雅黑"/>
          <w:b/>
          <w:strike/>
          <w:sz w:val="24"/>
        </w:rPr>
        <w:t>失败</w:t>
      </w:r>
      <w:r w:rsidRPr="00E3645A">
        <w:rPr>
          <w:rFonts w:ascii="微软雅黑" w:hAnsi="微软雅黑"/>
          <w:strike/>
        </w:rPr>
        <w:t>：海航B2B出票失败的订单，直接投入到此订单列表中，且</w:t>
      </w:r>
      <w:r w:rsidRPr="00E3645A">
        <w:rPr>
          <w:rFonts w:ascii="微软雅黑" w:hAnsi="微软雅黑" w:hint="eastAsia"/>
          <w:strike/>
        </w:rPr>
        <w:t>暂不</w:t>
      </w:r>
      <w:r w:rsidRPr="00E3645A">
        <w:rPr>
          <w:rFonts w:ascii="微软雅黑" w:hAnsi="微软雅黑"/>
          <w:strike/>
        </w:rPr>
        <w:t>推到man</w:t>
      </w:r>
      <w:r w:rsidRPr="00E3645A">
        <w:rPr>
          <w:rFonts w:ascii="微软雅黑" w:hAnsi="微软雅黑"/>
          <w:strike/>
        </w:rPr>
        <w:lastRenderedPageBreak/>
        <w:t>端的</w:t>
      </w:r>
      <w:r w:rsidRPr="00E3645A">
        <w:rPr>
          <w:rFonts w:ascii="微软雅黑" w:hAnsi="微软雅黑" w:hint="eastAsia"/>
          <w:strike/>
        </w:rPr>
        <w:t>“出票</w:t>
      </w:r>
      <w:r w:rsidRPr="00E3645A">
        <w:rPr>
          <w:rFonts w:ascii="微软雅黑" w:hAnsi="微软雅黑"/>
          <w:strike/>
        </w:rPr>
        <w:t>失败</w:t>
      </w:r>
      <w:r w:rsidRPr="00E3645A">
        <w:rPr>
          <w:rFonts w:ascii="微软雅黑" w:hAnsi="微软雅黑" w:hint="eastAsia"/>
          <w:strike/>
        </w:rPr>
        <w:t>”库中</w:t>
      </w:r>
      <w:r w:rsidRPr="00E3645A">
        <w:rPr>
          <w:rFonts w:ascii="微软雅黑" w:hAnsi="微软雅黑"/>
          <w:strike/>
        </w:rPr>
        <w:t>，待客服核实原因以及与用户联系后，</w:t>
      </w:r>
      <w:r w:rsidRPr="00E3645A">
        <w:rPr>
          <w:rFonts w:ascii="微软雅黑" w:hAnsi="微软雅黑" w:hint="eastAsia"/>
          <w:strike/>
        </w:rPr>
        <w:t>人工进行</w:t>
      </w:r>
      <w:r w:rsidRPr="00E3645A">
        <w:rPr>
          <w:rFonts w:ascii="微软雅黑" w:hAnsi="微软雅黑"/>
          <w:strike/>
        </w:rPr>
        <w:t>操作</w:t>
      </w:r>
      <w:r w:rsidRPr="00E3645A">
        <w:rPr>
          <w:rFonts w:ascii="微软雅黑" w:hAnsi="微软雅黑" w:hint="eastAsia"/>
          <w:strike/>
        </w:rPr>
        <w:t>，或为</w:t>
      </w:r>
      <w:r w:rsidRPr="00E3645A">
        <w:rPr>
          <w:rFonts w:ascii="微软雅黑" w:hAnsi="微软雅黑"/>
          <w:strike/>
        </w:rPr>
        <w:t>出票，或为出票失败，此时人工操作的出票失败再推</w:t>
      </w:r>
      <w:r w:rsidRPr="00E3645A">
        <w:rPr>
          <w:rFonts w:ascii="微软雅黑" w:hAnsi="微软雅黑" w:hint="eastAsia"/>
          <w:strike/>
        </w:rPr>
        <w:t>到</w:t>
      </w:r>
      <w:r w:rsidRPr="00E3645A">
        <w:rPr>
          <w:rFonts w:ascii="微软雅黑" w:hAnsi="微软雅黑"/>
          <w:strike/>
        </w:rPr>
        <w:t>man端的</w:t>
      </w:r>
      <w:r w:rsidRPr="00E3645A">
        <w:rPr>
          <w:rFonts w:ascii="微软雅黑" w:hAnsi="微软雅黑" w:hint="eastAsia"/>
          <w:strike/>
        </w:rPr>
        <w:t>“出票</w:t>
      </w:r>
      <w:r w:rsidRPr="00E3645A">
        <w:rPr>
          <w:rFonts w:ascii="微软雅黑" w:hAnsi="微软雅黑"/>
          <w:strike/>
        </w:rPr>
        <w:t>失败</w:t>
      </w:r>
      <w:r w:rsidRPr="00E3645A">
        <w:rPr>
          <w:rFonts w:ascii="微软雅黑" w:hAnsi="微软雅黑" w:hint="eastAsia"/>
          <w:strike/>
        </w:rPr>
        <w:t>”库中</w:t>
      </w:r>
      <w:r w:rsidRPr="00E3645A">
        <w:rPr>
          <w:rFonts w:ascii="微软雅黑" w:hAnsi="微软雅黑"/>
          <w:strike/>
        </w:rPr>
        <w:t>；</w:t>
      </w:r>
    </w:p>
    <w:p w:rsidR="002541A1" w:rsidRPr="00E3645A" w:rsidRDefault="002541A1" w:rsidP="002541A1">
      <w:pPr>
        <w:spacing w:line="440" w:lineRule="exact"/>
        <w:rPr>
          <w:rFonts w:ascii="微软雅黑" w:hAnsi="微软雅黑"/>
          <w:strike/>
        </w:rPr>
      </w:pPr>
      <w:r w:rsidRPr="00E3645A">
        <w:rPr>
          <w:rFonts w:ascii="微软雅黑" w:hAnsi="微软雅黑" w:hint="eastAsia"/>
          <w:b/>
          <w:strike/>
        </w:rPr>
        <w:t>PS</w:t>
      </w:r>
      <w:r w:rsidRPr="00E3645A">
        <w:rPr>
          <w:rFonts w:ascii="微软雅黑" w:hAnsi="微软雅黑" w:hint="eastAsia"/>
          <w:strike/>
        </w:rPr>
        <w:t>：只要</w:t>
      </w:r>
      <w:r w:rsidRPr="00E3645A">
        <w:rPr>
          <w:rFonts w:ascii="微软雅黑" w:hAnsi="微软雅黑"/>
          <w:strike/>
        </w:rPr>
        <w:t>订单中有一张出票失败，则</w:t>
      </w:r>
      <w:proofErr w:type="gramStart"/>
      <w:r w:rsidRPr="00E3645A">
        <w:rPr>
          <w:rFonts w:ascii="微软雅黑" w:hAnsi="微软雅黑"/>
          <w:strike/>
        </w:rPr>
        <w:t>整单进入</w:t>
      </w:r>
      <w:proofErr w:type="gramEnd"/>
      <w:r w:rsidRPr="00E3645A">
        <w:rPr>
          <w:rFonts w:ascii="微软雅黑" w:hAnsi="微软雅黑"/>
          <w:strike/>
        </w:rPr>
        <w:t>该库中。</w:t>
      </w:r>
      <w:r w:rsidRPr="00E3645A">
        <w:rPr>
          <w:rFonts w:ascii="微软雅黑" w:hAnsi="微软雅黑" w:hint="eastAsia"/>
          <w:strike/>
        </w:rPr>
        <w:t>但需要</w:t>
      </w:r>
      <w:r w:rsidRPr="00E3645A">
        <w:rPr>
          <w:rFonts w:ascii="微软雅黑" w:hAnsi="微软雅黑"/>
          <w:strike/>
        </w:rPr>
        <w:t>在订单详情页中</w:t>
      </w:r>
      <w:r w:rsidRPr="00E3645A">
        <w:rPr>
          <w:rFonts w:ascii="微软雅黑" w:hAnsi="微软雅黑" w:hint="eastAsia"/>
          <w:strike/>
        </w:rPr>
        <w:t>对</w:t>
      </w:r>
      <w:r w:rsidRPr="00E3645A">
        <w:rPr>
          <w:rFonts w:ascii="微软雅黑" w:hAnsi="微软雅黑"/>
          <w:strike/>
        </w:rPr>
        <w:t>出票失败的</w:t>
      </w:r>
      <w:r w:rsidRPr="00E3645A">
        <w:rPr>
          <w:rFonts w:ascii="微软雅黑" w:hAnsi="微软雅黑" w:hint="eastAsia"/>
          <w:strike/>
        </w:rPr>
        <w:t>乘客</w:t>
      </w:r>
      <w:r w:rsidRPr="00E3645A">
        <w:rPr>
          <w:rFonts w:ascii="微软雅黑" w:hAnsi="微软雅黑"/>
          <w:strike/>
        </w:rPr>
        <w:t>做单独标注</w:t>
      </w:r>
    </w:p>
    <w:p w:rsidR="002541A1" w:rsidRPr="00E3645A" w:rsidRDefault="002541A1" w:rsidP="002541A1">
      <w:pPr>
        <w:spacing w:line="440" w:lineRule="exact"/>
        <w:rPr>
          <w:rFonts w:ascii="微软雅黑" w:hAnsi="微软雅黑"/>
          <w:strike/>
        </w:rPr>
      </w:pPr>
      <w:r w:rsidRPr="00E3645A">
        <w:rPr>
          <w:rFonts w:ascii="微软雅黑" w:hAnsi="微软雅黑" w:hint="eastAsia"/>
          <w:b/>
          <w:strike/>
          <w:sz w:val="24"/>
        </w:rPr>
        <w:t>票号</w:t>
      </w:r>
      <w:r w:rsidRPr="00E3645A">
        <w:rPr>
          <w:rFonts w:ascii="微软雅黑" w:hAnsi="微软雅黑"/>
          <w:b/>
          <w:strike/>
          <w:sz w:val="24"/>
        </w:rPr>
        <w:t>异常</w:t>
      </w:r>
      <w:r w:rsidRPr="00E3645A">
        <w:rPr>
          <w:rFonts w:ascii="微软雅黑" w:hAnsi="微软雅黑"/>
          <w:strike/>
        </w:rPr>
        <w:t>：</w:t>
      </w:r>
      <w:r w:rsidRPr="00E3645A">
        <w:rPr>
          <w:rFonts w:ascii="微软雅黑" w:hAnsi="微软雅黑" w:hint="eastAsia"/>
          <w:strike/>
        </w:rPr>
        <w:t>回帖</w:t>
      </w:r>
      <w:r w:rsidRPr="00E3645A">
        <w:rPr>
          <w:rFonts w:ascii="微软雅黑" w:hAnsi="微软雅黑"/>
          <w:strike/>
        </w:rPr>
        <w:t>票号</w:t>
      </w:r>
      <w:r w:rsidRPr="00E3645A">
        <w:rPr>
          <w:rFonts w:ascii="微软雅黑" w:hAnsi="微软雅黑" w:hint="eastAsia"/>
          <w:strike/>
        </w:rPr>
        <w:t>时</w:t>
      </w:r>
      <w:r w:rsidRPr="00E3645A">
        <w:rPr>
          <w:rFonts w:ascii="微软雅黑" w:hAnsi="微软雅黑"/>
          <w:strike/>
        </w:rPr>
        <w:t>，若票号不为OPEN状态，则将此</w:t>
      </w:r>
      <w:r w:rsidRPr="00E3645A">
        <w:rPr>
          <w:rFonts w:ascii="微软雅黑" w:hAnsi="微软雅黑" w:hint="eastAsia"/>
          <w:strike/>
        </w:rPr>
        <w:t>订单</w:t>
      </w:r>
      <w:r w:rsidRPr="00E3645A">
        <w:rPr>
          <w:rFonts w:ascii="微软雅黑" w:hAnsi="微软雅黑"/>
          <w:strike/>
        </w:rPr>
        <w:t>直接标注为</w:t>
      </w:r>
      <w:r w:rsidRPr="00E3645A">
        <w:rPr>
          <w:rFonts w:ascii="微软雅黑" w:hAnsi="微软雅黑" w:hint="eastAsia"/>
          <w:strike/>
        </w:rPr>
        <w:t>“票号</w:t>
      </w:r>
      <w:r w:rsidRPr="00E3645A">
        <w:rPr>
          <w:rFonts w:ascii="微软雅黑" w:hAnsi="微软雅黑"/>
          <w:strike/>
        </w:rPr>
        <w:t>异常</w:t>
      </w:r>
      <w:r w:rsidRPr="00E3645A">
        <w:rPr>
          <w:rFonts w:ascii="微软雅黑" w:hAnsi="微软雅黑" w:hint="eastAsia"/>
          <w:strike/>
        </w:rPr>
        <w:t>”，</w:t>
      </w:r>
      <w:r w:rsidRPr="00E3645A">
        <w:rPr>
          <w:rFonts w:ascii="微软雅黑" w:hAnsi="微软雅黑"/>
          <w:strike/>
        </w:rPr>
        <w:t>进入此库</w:t>
      </w:r>
      <w:r w:rsidRPr="00E3645A">
        <w:rPr>
          <w:rFonts w:ascii="微软雅黑" w:hAnsi="微软雅黑" w:hint="eastAsia"/>
          <w:strike/>
        </w:rPr>
        <w:t>；</w:t>
      </w:r>
    </w:p>
    <w:p w:rsidR="002541A1" w:rsidRPr="00E3645A" w:rsidRDefault="002541A1" w:rsidP="002541A1">
      <w:pPr>
        <w:spacing w:line="440" w:lineRule="exact"/>
        <w:rPr>
          <w:rFonts w:ascii="微软雅黑" w:hAnsi="微软雅黑"/>
          <w:strike/>
        </w:rPr>
      </w:pPr>
      <w:r w:rsidRPr="00E3645A">
        <w:rPr>
          <w:rFonts w:ascii="微软雅黑" w:hAnsi="微软雅黑" w:hint="eastAsia"/>
          <w:b/>
          <w:strike/>
        </w:rPr>
        <w:t>PS</w:t>
      </w:r>
      <w:r w:rsidRPr="00E3645A">
        <w:rPr>
          <w:rFonts w:ascii="微软雅黑" w:hAnsi="微软雅黑" w:hint="eastAsia"/>
          <w:strike/>
        </w:rPr>
        <w:t>：只要</w:t>
      </w:r>
      <w:r w:rsidRPr="00E3645A">
        <w:rPr>
          <w:rFonts w:ascii="微软雅黑" w:hAnsi="微软雅黑"/>
          <w:strike/>
        </w:rPr>
        <w:t>订单中有一张票号异常，则</w:t>
      </w:r>
      <w:proofErr w:type="gramStart"/>
      <w:r w:rsidRPr="00E3645A">
        <w:rPr>
          <w:rFonts w:ascii="微软雅黑" w:hAnsi="微软雅黑"/>
          <w:strike/>
        </w:rPr>
        <w:t>整单进入</w:t>
      </w:r>
      <w:proofErr w:type="gramEnd"/>
      <w:r w:rsidRPr="00E3645A">
        <w:rPr>
          <w:rFonts w:ascii="微软雅黑" w:hAnsi="微软雅黑"/>
          <w:strike/>
        </w:rPr>
        <w:t>该库中，同时</w:t>
      </w:r>
      <w:r w:rsidRPr="00E3645A">
        <w:rPr>
          <w:rFonts w:ascii="微软雅黑" w:hAnsi="微软雅黑" w:hint="eastAsia"/>
          <w:strike/>
        </w:rPr>
        <w:t>需要</w:t>
      </w:r>
      <w:r w:rsidRPr="00E3645A">
        <w:rPr>
          <w:rFonts w:ascii="微软雅黑" w:hAnsi="微软雅黑"/>
          <w:strike/>
        </w:rPr>
        <w:t>在订单详情页中</w:t>
      </w:r>
      <w:r w:rsidRPr="00E3645A">
        <w:rPr>
          <w:rFonts w:ascii="微软雅黑" w:hAnsi="微软雅黑" w:hint="eastAsia"/>
          <w:strike/>
        </w:rPr>
        <w:t>对此</w:t>
      </w:r>
      <w:r w:rsidRPr="00E3645A">
        <w:rPr>
          <w:rFonts w:ascii="微软雅黑" w:hAnsi="微软雅黑"/>
          <w:strike/>
        </w:rPr>
        <w:t>票号进行单独标注</w:t>
      </w:r>
    </w:p>
    <w:p w:rsidR="002541A1" w:rsidRPr="00E3645A" w:rsidRDefault="002541A1" w:rsidP="002541A1">
      <w:pPr>
        <w:spacing w:line="440" w:lineRule="exact"/>
        <w:rPr>
          <w:rFonts w:ascii="微软雅黑" w:hAnsi="微软雅黑"/>
          <w:strike/>
        </w:rPr>
      </w:pPr>
      <w:r w:rsidRPr="00E3645A">
        <w:rPr>
          <w:rFonts w:ascii="微软雅黑" w:hAnsi="微软雅黑" w:hint="eastAsia"/>
          <w:b/>
          <w:strike/>
          <w:sz w:val="24"/>
        </w:rPr>
        <w:t>价格不符</w:t>
      </w:r>
      <w:r w:rsidRPr="00E3645A">
        <w:rPr>
          <w:rFonts w:ascii="微软雅黑" w:hAnsi="微软雅黑"/>
          <w:strike/>
        </w:rPr>
        <w:t>：</w:t>
      </w:r>
      <w:proofErr w:type="gramStart"/>
      <w:r w:rsidRPr="00E3645A">
        <w:rPr>
          <w:rFonts w:ascii="微软雅黑" w:hAnsi="微软雅黑" w:hint="eastAsia"/>
          <w:strike/>
        </w:rPr>
        <w:t>出现</w:t>
      </w:r>
      <w:r w:rsidRPr="00E3645A">
        <w:rPr>
          <w:rFonts w:ascii="微软雅黑" w:hAnsi="微软雅黑"/>
          <w:strike/>
        </w:rPr>
        <w:t>验</w:t>
      </w:r>
      <w:r w:rsidRPr="00E3645A">
        <w:rPr>
          <w:rFonts w:ascii="微软雅黑" w:hAnsi="微软雅黑" w:hint="eastAsia"/>
          <w:strike/>
        </w:rPr>
        <w:t>价</w:t>
      </w:r>
      <w:r w:rsidRPr="00E3645A">
        <w:rPr>
          <w:rFonts w:ascii="微软雅黑" w:hAnsi="微软雅黑"/>
          <w:strike/>
        </w:rPr>
        <w:t>不通</w:t>
      </w:r>
      <w:proofErr w:type="gramEnd"/>
      <w:r w:rsidRPr="00E3645A">
        <w:rPr>
          <w:rFonts w:ascii="微软雅黑" w:hAnsi="微软雅黑"/>
          <w:strike/>
        </w:rPr>
        <w:t>过时，订单进入</w:t>
      </w:r>
      <w:r w:rsidRPr="00E3645A">
        <w:rPr>
          <w:rFonts w:ascii="微软雅黑" w:hAnsi="微软雅黑" w:hint="eastAsia"/>
          <w:strike/>
        </w:rPr>
        <w:t>此</w:t>
      </w:r>
      <w:r w:rsidRPr="00E3645A">
        <w:rPr>
          <w:rFonts w:ascii="微软雅黑" w:hAnsi="微软雅黑"/>
          <w:strike/>
        </w:rPr>
        <w:t>库中，同时将获取到的B2B价格标注到订单中</w:t>
      </w:r>
      <w:r w:rsidRPr="00E3645A">
        <w:rPr>
          <w:rFonts w:ascii="微软雅黑" w:hAnsi="微软雅黑" w:hint="eastAsia"/>
          <w:strike/>
        </w:rPr>
        <w:t>；</w:t>
      </w:r>
    </w:p>
    <w:p w:rsidR="002541A1" w:rsidRPr="00E3645A" w:rsidRDefault="002541A1" w:rsidP="002541A1">
      <w:pPr>
        <w:spacing w:line="440" w:lineRule="exact"/>
        <w:rPr>
          <w:rFonts w:ascii="微软雅黑" w:hAnsi="微软雅黑"/>
          <w:strike/>
        </w:rPr>
      </w:pPr>
      <w:r w:rsidRPr="00E3645A">
        <w:rPr>
          <w:rFonts w:ascii="微软雅黑" w:hAnsi="微软雅黑" w:hint="eastAsia"/>
          <w:strike/>
        </w:rPr>
        <w:t>同时</w:t>
      </w:r>
      <w:r w:rsidRPr="00E3645A">
        <w:rPr>
          <w:rFonts w:ascii="微软雅黑" w:hAnsi="微软雅黑"/>
          <w:strike/>
        </w:rPr>
        <w:t>，工单</w:t>
      </w:r>
      <w:r w:rsidRPr="00E3645A">
        <w:rPr>
          <w:rFonts w:ascii="微软雅黑" w:hAnsi="微软雅黑" w:hint="eastAsia"/>
          <w:strike/>
        </w:rPr>
        <w:t>屏蔽</w:t>
      </w:r>
      <w:r w:rsidRPr="00E3645A">
        <w:rPr>
          <w:rFonts w:ascii="微软雅黑" w:hAnsi="微软雅黑"/>
          <w:strike/>
        </w:rPr>
        <w:t>无法出票的价格，</w:t>
      </w:r>
      <w:r w:rsidRPr="00E3645A">
        <w:rPr>
          <w:rFonts w:ascii="微软雅黑" w:hAnsi="微软雅黑" w:hint="eastAsia"/>
          <w:strike/>
        </w:rPr>
        <w:t>用户</w:t>
      </w:r>
      <w:proofErr w:type="gramStart"/>
      <w:r w:rsidRPr="00E3645A">
        <w:rPr>
          <w:rFonts w:ascii="微软雅黑" w:hAnsi="微软雅黑" w:hint="eastAsia"/>
          <w:strike/>
        </w:rPr>
        <w:t>端</w:t>
      </w:r>
      <w:r w:rsidRPr="00E3645A">
        <w:rPr>
          <w:rFonts w:ascii="微软雅黑" w:hAnsi="微软雅黑"/>
          <w:strike/>
        </w:rPr>
        <w:t>不再</w:t>
      </w:r>
      <w:proofErr w:type="gramEnd"/>
      <w:r w:rsidRPr="00E3645A">
        <w:rPr>
          <w:rFonts w:ascii="微软雅黑" w:hAnsi="微软雅黑"/>
          <w:strike/>
        </w:rPr>
        <w:t>展示</w:t>
      </w:r>
      <w:r w:rsidRPr="00E3645A">
        <w:rPr>
          <w:rFonts w:ascii="微软雅黑" w:hAnsi="微软雅黑" w:hint="eastAsia"/>
          <w:strike/>
        </w:rPr>
        <w:t>该</w:t>
      </w:r>
      <w:r w:rsidRPr="00E3645A">
        <w:rPr>
          <w:rFonts w:ascii="微软雅黑" w:hAnsi="微软雅黑"/>
          <w:strike/>
        </w:rPr>
        <w:t>价格</w:t>
      </w:r>
      <w:r w:rsidRPr="00E3645A">
        <w:rPr>
          <w:rFonts w:ascii="微软雅黑" w:hAnsi="微软雅黑" w:hint="eastAsia"/>
          <w:strike/>
        </w:rPr>
        <w:t>；</w:t>
      </w:r>
      <w:r w:rsidRPr="00E3645A">
        <w:rPr>
          <w:rFonts w:ascii="微软雅黑" w:hAnsi="微软雅黑"/>
          <w:b/>
          <w:strike/>
          <w:u w:val="single"/>
        </w:rPr>
        <w:t>屏蔽时长可以</w:t>
      </w:r>
      <w:r w:rsidRPr="00E3645A">
        <w:rPr>
          <w:rFonts w:ascii="微软雅黑" w:hAnsi="微软雅黑" w:hint="eastAsia"/>
          <w:b/>
          <w:strike/>
          <w:u w:val="single"/>
        </w:rPr>
        <w:t>由</w:t>
      </w:r>
      <w:r w:rsidRPr="00E3645A">
        <w:rPr>
          <w:rFonts w:ascii="微软雅黑" w:hAnsi="微软雅黑"/>
          <w:b/>
          <w:strike/>
          <w:u w:val="single"/>
        </w:rPr>
        <w:t>业务确认</w:t>
      </w:r>
      <w:r w:rsidRPr="00E3645A">
        <w:rPr>
          <w:rFonts w:ascii="微软雅黑" w:hAnsi="微软雅黑"/>
          <w:strike/>
        </w:rPr>
        <w:t>。</w:t>
      </w:r>
    </w:p>
    <w:p w:rsidR="002541A1" w:rsidRPr="00E3645A" w:rsidRDefault="002541A1" w:rsidP="002541A1">
      <w:pPr>
        <w:spacing w:line="440" w:lineRule="exact"/>
        <w:rPr>
          <w:rFonts w:ascii="微软雅黑" w:hAnsi="微软雅黑"/>
          <w:strike/>
        </w:rPr>
      </w:pPr>
      <w:r w:rsidRPr="00E3645A">
        <w:rPr>
          <w:rFonts w:ascii="微软雅黑" w:hAnsi="微软雅黑" w:hint="eastAsia"/>
          <w:b/>
          <w:strike/>
        </w:rPr>
        <w:t>PS</w:t>
      </w:r>
      <w:r w:rsidRPr="00E3645A">
        <w:rPr>
          <w:rFonts w:ascii="微软雅黑" w:hAnsi="微软雅黑"/>
          <w:strike/>
        </w:rPr>
        <w:t>：</w:t>
      </w:r>
      <w:r w:rsidRPr="00E3645A">
        <w:rPr>
          <w:rFonts w:ascii="微软雅黑" w:hAnsi="微软雅黑" w:hint="eastAsia"/>
          <w:strike/>
        </w:rPr>
        <w:t>往返程</w:t>
      </w:r>
      <w:r w:rsidRPr="00E3645A">
        <w:rPr>
          <w:rFonts w:ascii="微软雅黑" w:hAnsi="微软雅黑"/>
          <w:strike/>
        </w:rPr>
        <w:t>的订单，只要有一程不符，则该订单进入</w:t>
      </w:r>
      <w:r w:rsidRPr="00E3645A">
        <w:rPr>
          <w:rFonts w:ascii="微软雅黑" w:hAnsi="微软雅黑" w:hint="eastAsia"/>
          <w:strike/>
        </w:rPr>
        <w:t>此库</w:t>
      </w:r>
      <w:r w:rsidRPr="00E3645A">
        <w:rPr>
          <w:rFonts w:ascii="微软雅黑" w:hAnsi="微软雅黑"/>
          <w:strike/>
        </w:rPr>
        <w:t>，</w:t>
      </w:r>
      <w:r w:rsidRPr="00E3645A">
        <w:rPr>
          <w:rFonts w:ascii="微软雅黑" w:hAnsi="微软雅黑" w:hint="eastAsia"/>
          <w:strike/>
        </w:rPr>
        <w:t>对</w:t>
      </w:r>
      <w:r w:rsidRPr="00E3645A">
        <w:rPr>
          <w:rFonts w:ascii="微软雅黑" w:hAnsi="微软雅黑"/>
          <w:strike/>
        </w:rPr>
        <w:t>价格不符的航段进行标注，</w:t>
      </w:r>
      <w:r w:rsidRPr="00E3645A">
        <w:rPr>
          <w:rFonts w:ascii="微软雅黑" w:hAnsi="微软雅黑" w:hint="eastAsia"/>
          <w:strike/>
        </w:rPr>
        <w:t>同时</w:t>
      </w:r>
      <w:r w:rsidRPr="00E3645A">
        <w:rPr>
          <w:rFonts w:ascii="微软雅黑" w:hAnsi="微软雅黑"/>
          <w:strike/>
        </w:rPr>
        <w:t>也需要将获取到的B2B的</w:t>
      </w:r>
      <w:r w:rsidRPr="00E3645A">
        <w:rPr>
          <w:rFonts w:ascii="微软雅黑" w:hAnsi="微软雅黑" w:hint="eastAsia"/>
          <w:strike/>
        </w:rPr>
        <w:t>价格</w:t>
      </w:r>
      <w:r w:rsidRPr="00E3645A">
        <w:rPr>
          <w:rFonts w:ascii="微软雅黑" w:hAnsi="微软雅黑"/>
          <w:strike/>
        </w:rPr>
        <w:t>记录到相应的航段</w:t>
      </w:r>
      <w:r w:rsidRPr="00E3645A">
        <w:rPr>
          <w:rFonts w:ascii="微软雅黑" w:hAnsi="微软雅黑" w:hint="eastAsia"/>
          <w:strike/>
        </w:rPr>
        <w:t>上</w:t>
      </w:r>
      <w:r w:rsidRPr="00E3645A">
        <w:rPr>
          <w:rFonts w:ascii="微软雅黑" w:hAnsi="微软雅黑"/>
          <w:strike/>
        </w:rPr>
        <w:t>。</w:t>
      </w:r>
    </w:p>
    <w:p w:rsidR="002541A1" w:rsidRPr="00E3645A" w:rsidRDefault="002541A1" w:rsidP="002541A1">
      <w:pPr>
        <w:spacing w:line="440" w:lineRule="exact"/>
        <w:rPr>
          <w:rFonts w:ascii="微软雅黑" w:hAnsi="微软雅黑"/>
          <w:strike/>
        </w:rPr>
      </w:pPr>
      <w:r w:rsidRPr="00E3645A">
        <w:rPr>
          <w:rFonts w:ascii="微软雅黑" w:hAnsi="微软雅黑" w:hint="eastAsia"/>
          <w:b/>
          <w:strike/>
        </w:rPr>
        <w:t>建议</w:t>
      </w:r>
      <w:r w:rsidRPr="00E3645A">
        <w:rPr>
          <w:rFonts w:ascii="微软雅黑" w:hAnsi="微软雅黑"/>
          <w:b/>
          <w:strike/>
        </w:rPr>
        <w:t>：</w:t>
      </w:r>
      <w:r w:rsidRPr="00E3645A">
        <w:rPr>
          <w:rFonts w:ascii="微软雅黑" w:hAnsi="微软雅黑" w:hint="eastAsia"/>
          <w:strike/>
        </w:rPr>
        <w:t>大多数</w:t>
      </w:r>
      <w:r w:rsidRPr="00E3645A">
        <w:rPr>
          <w:rFonts w:ascii="微软雅黑" w:hAnsi="微软雅黑"/>
          <w:strike/>
        </w:rPr>
        <w:t>情况下，B2B的价格均低于</w:t>
      </w:r>
      <w:r w:rsidRPr="00E3645A">
        <w:rPr>
          <w:rFonts w:ascii="微软雅黑" w:hAnsi="微软雅黑" w:hint="eastAsia"/>
          <w:strike/>
        </w:rPr>
        <w:t>BS</w:t>
      </w:r>
      <w:r w:rsidRPr="00E3645A">
        <w:rPr>
          <w:rFonts w:ascii="微软雅黑" w:hAnsi="微软雅黑"/>
          <w:strike/>
        </w:rPr>
        <w:t>P的价格，</w:t>
      </w:r>
      <w:proofErr w:type="gramStart"/>
      <w:r w:rsidRPr="00E3645A">
        <w:rPr>
          <w:rFonts w:ascii="微软雅黑" w:hAnsi="微软雅黑"/>
          <w:strike/>
        </w:rPr>
        <w:t>故客服联系</w:t>
      </w:r>
      <w:proofErr w:type="gramEnd"/>
      <w:r w:rsidRPr="00E3645A">
        <w:rPr>
          <w:rFonts w:ascii="微软雅黑" w:hAnsi="微软雅黑" w:hint="eastAsia"/>
          <w:strike/>
        </w:rPr>
        <w:t>用户</w:t>
      </w:r>
      <w:r w:rsidRPr="00E3645A">
        <w:rPr>
          <w:rFonts w:ascii="微软雅黑" w:hAnsi="微软雅黑"/>
          <w:strike/>
        </w:rPr>
        <w:t>后，</w:t>
      </w:r>
      <w:r w:rsidRPr="00E3645A">
        <w:rPr>
          <w:rFonts w:ascii="微软雅黑" w:hAnsi="微软雅黑" w:hint="eastAsia"/>
          <w:strike/>
        </w:rPr>
        <w:t>若用户同意</w:t>
      </w:r>
      <w:r w:rsidRPr="00E3645A">
        <w:rPr>
          <w:rFonts w:ascii="微软雅黑" w:hAnsi="微软雅黑"/>
          <w:strike/>
        </w:rPr>
        <w:t>，则继续在B2B中为</w:t>
      </w:r>
      <w:r w:rsidRPr="00E3645A">
        <w:rPr>
          <w:rFonts w:ascii="微软雅黑" w:hAnsi="微软雅黑" w:hint="eastAsia"/>
          <w:strike/>
        </w:rPr>
        <w:t>用户出票，</w:t>
      </w:r>
      <w:r w:rsidRPr="00E3645A">
        <w:rPr>
          <w:rFonts w:ascii="微软雅黑" w:hAnsi="微软雅黑"/>
          <w:strike/>
        </w:rPr>
        <w:t>同时</w:t>
      </w:r>
      <w:r w:rsidRPr="00E3645A">
        <w:rPr>
          <w:rFonts w:ascii="微软雅黑" w:hAnsi="微软雅黑" w:hint="eastAsia"/>
          <w:strike/>
        </w:rPr>
        <w:t>走</w:t>
      </w:r>
      <w:r w:rsidRPr="00E3645A">
        <w:rPr>
          <w:rFonts w:ascii="微软雅黑" w:hAnsi="微软雅黑"/>
          <w:strike/>
        </w:rPr>
        <w:t>先行赔付流程，将差额退给</w:t>
      </w:r>
      <w:r w:rsidRPr="00E3645A">
        <w:rPr>
          <w:rFonts w:ascii="微软雅黑" w:hAnsi="微软雅黑" w:hint="eastAsia"/>
          <w:strike/>
        </w:rPr>
        <w:t>用户。</w:t>
      </w:r>
    </w:p>
    <w:p w:rsidR="002541A1" w:rsidRPr="00E3645A" w:rsidRDefault="002541A1" w:rsidP="002541A1">
      <w:pPr>
        <w:rPr>
          <w:rFonts w:ascii="微软雅黑" w:hAnsi="微软雅黑"/>
          <w:strike/>
          <w:u w:val="single"/>
        </w:rPr>
      </w:pPr>
      <w:r w:rsidRPr="00E3645A">
        <w:rPr>
          <w:rFonts w:ascii="微软雅黑" w:hAnsi="微软雅黑" w:hint="eastAsia"/>
          <w:strike/>
          <w:u w:val="single"/>
        </w:rPr>
        <w:t>我们</w:t>
      </w:r>
      <w:r w:rsidRPr="00E3645A">
        <w:rPr>
          <w:rFonts w:ascii="微软雅黑" w:hAnsi="微软雅黑"/>
          <w:strike/>
          <w:u w:val="single"/>
        </w:rPr>
        <w:t>希望可以</w:t>
      </w:r>
      <w:r w:rsidRPr="00E3645A">
        <w:rPr>
          <w:rFonts w:ascii="微软雅黑" w:hAnsi="微软雅黑" w:hint="eastAsia"/>
          <w:strike/>
          <w:u w:val="single"/>
        </w:rPr>
        <w:t>实现</w:t>
      </w:r>
      <w:r w:rsidRPr="00E3645A">
        <w:rPr>
          <w:rFonts w:ascii="微软雅黑" w:hAnsi="微软雅黑"/>
          <w:strike/>
          <w:u w:val="single"/>
        </w:rPr>
        <w:t>订单部分退款</w:t>
      </w:r>
      <w:r w:rsidRPr="00E3645A">
        <w:rPr>
          <w:rFonts w:ascii="微软雅黑" w:hAnsi="微软雅黑" w:hint="eastAsia"/>
          <w:strike/>
          <w:u w:val="single"/>
        </w:rPr>
        <w:t>功能。台</w:t>
      </w:r>
      <w:proofErr w:type="gramStart"/>
      <w:r w:rsidRPr="00E3645A">
        <w:rPr>
          <w:rFonts w:ascii="微软雅黑" w:hAnsi="微软雅黑" w:hint="eastAsia"/>
          <w:strike/>
          <w:u w:val="single"/>
        </w:rPr>
        <w:t>账记录</w:t>
      </w:r>
      <w:proofErr w:type="gramEnd"/>
      <w:r w:rsidRPr="00E3645A">
        <w:rPr>
          <w:rFonts w:ascii="微软雅黑" w:hAnsi="微软雅黑"/>
          <w:strike/>
          <w:u w:val="single"/>
        </w:rPr>
        <w:t>就会更清晰</w:t>
      </w:r>
      <w:r w:rsidRPr="00E3645A">
        <w:rPr>
          <w:rFonts w:ascii="微软雅黑" w:hAnsi="微软雅黑" w:hint="eastAsia"/>
          <w:strike/>
          <w:u w:val="single"/>
        </w:rPr>
        <w:t>。</w:t>
      </w:r>
    </w:p>
    <w:p w:rsidR="00FC3223" w:rsidRPr="005474DB" w:rsidRDefault="00DC5526" w:rsidP="00DC5526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t>5.7</w:t>
      </w:r>
      <w:r w:rsidR="00FC3223" w:rsidRPr="005474DB">
        <w:rPr>
          <w:rFonts w:ascii="微软雅黑" w:hAnsi="微软雅黑" w:hint="eastAsia"/>
        </w:rPr>
        <w:t>产品roadmap</w:t>
      </w:r>
    </w:p>
    <w:p w:rsidR="00F61447" w:rsidRPr="005474DB" w:rsidRDefault="005B4CD8" w:rsidP="00F61447">
      <w:pPr>
        <w:rPr>
          <w:rFonts w:ascii="微软雅黑" w:hAnsi="微软雅黑"/>
          <w:i/>
        </w:rPr>
      </w:pPr>
      <w:r w:rsidRPr="005474DB">
        <w:rPr>
          <w:rFonts w:ascii="微软雅黑" w:hAnsi="微软雅黑" w:hint="eastAsia"/>
          <w:i/>
          <w:color w:val="808080" w:themeColor="background1" w:themeShade="80"/>
          <w:sz w:val="21"/>
        </w:rPr>
        <w:t>说明：需</w:t>
      </w:r>
      <w:r w:rsidR="00F61447" w:rsidRPr="005474DB">
        <w:rPr>
          <w:rFonts w:ascii="微软雅黑" w:hAnsi="微软雅黑" w:hint="eastAsia"/>
          <w:i/>
          <w:color w:val="808080" w:themeColor="background1" w:themeShade="80"/>
          <w:sz w:val="21"/>
        </w:rPr>
        <w:t>与业务方达成一致商讨后续功能规划。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0"/>
        <w:gridCol w:w="4819"/>
        <w:gridCol w:w="1843"/>
      </w:tblGrid>
      <w:tr w:rsidR="00FC3223" w:rsidRPr="005474DB" w:rsidTr="00CC2AD8">
        <w:tc>
          <w:tcPr>
            <w:tcW w:w="1560" w:type="dxa"/>
            <w:shd w:val="clear" w:color="auto" w:fill="DBE5F1" w:themeFill="accent1" w:themeFillTint="33"/>
          </w:tcPr>
          <w:p w:rsidR="00FC3223" w:rsidRPr="005474DB" w:rsidRDefault="00FC3223" w:rsidP="00B60C9C">
            <w:pPr>
              <w:rPr>
                <w:rFonts w:ascii="微软雅黑" w:hAnsi="微软雅黑"/>
                <w:b/>
                <w:szCs w:val="21"/>
              </w:rPr>
            </w:pPr>
            <w:r w:rsidRPr="005474DB">
              <w:rPr>
                <w:rFonts w:ascii="微软雅黑" w:hAnsi="微软雅黑" w:hint="eastAsia"/>
                <w:b/>
                <w:szCs w:val="21"/>
              </w:rPr>
              <w:t>产品发展阶段</w:t>
            </w:r>
          </w:p>
        </w:tc>
        <w:tc>
          <w:tcPr>
            <w:tcW w:w="4819" w:type="dxa"/>
            <w:shd w:val="clear" w:color="auto" w:fill="DBE5F1" w:themeFill="accent1" w:themeFillTint="33"/>
          </w:tcPr>
          <w:p w:rsidR="00FC3223" w:rsidRPr="005474DB" w:rsidRDefault="00FC3223" w:rsidP="00B60C9C">
            <w:pPr>
              <w:jc w:val="center"/>
              <w:rPr>
                <w:rFonts w:ascii="微软雅黑" w:hAnsi="微软雅黑"/>
                <w:b/>
                <w:szCs w:val="21"/>
              </w:rPr>
            </w:pPr>
            <w:r w:rsidRPr="005474DB">
              <w:rPr>
                <w:rFonts w:ascii="微软雅黑" w:hAnsi="微软雅黑" w:hint="eastAsia"/>
                <w:b/>
                <w:szCs w:val="21"/>
              </w:rPr>
              <w:t>阶段描述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:rsidR="00FC3223" w:rsidRPr="005474DB" w:rsidRDefault="00FC3223" w:rsidP="00B60C9C">
            <w:pPr>
              <w:jc w:val="center"/>
              <w:rPr>
                <w:rFonts w:ascii="微软雅黑" w:hAnsi="微软雅黑"/>
                <w:b/>
                <w:szCs w:val="21"/>
              </w:rPr>
            </w:pPr>
            <w:r w:rsidRPr="005474DB">
              <w:rPr>
                <w:rFonts w:ascii="微软雅黑" w:hAnsi="微软雅黑" w:hint="eastAsia"/>
                <w:b/>
                <w:szCs w:val="21"/>
              </w:rPr>
              <w:t>时间</w:t>
            </w:r>
          </w:p>
        </w:tc>
      </w:tr>
      <w:tr w:rsidR="002E2901" w:rsidRPr="005474DB" w:rsidTr="00B60C9C">
        <w:trPr>
          <w:trHeight w:val="655"/>
        </w:trPr>
        <w:tc>
          <w:tcPr>
            <w:tcW w:w="1560" w:type="dxa"/>
          </w:tcPr>
          <w:p w:rsidR="002E2901" w:rsidRPr="00CE4F26" w:rsidRDefault="002E2901" w:rsidP="002E2901">
            <w:pPr>
              <w:spacing w:line="360" w:lineRule="auto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本期</w:t>
            </w:r>
          </w:p>
        </w:tc>
        <w:tc>
          <w:tcPr>
            <w:tcW w:w="4819" w:type="dxa"/>
          </w:tcPr>
          <w:p w:rsidR="002E2901" w:rsidRDefault="002E2901" w:rsidP="002E2901">
            <w:pPr>
              <w:spacing w:line="360" w:lineRule="auto"/>
              <w:jc w:val="left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实现PC端展示</w:t>
            </w:r>
            <w:r>
              <w:rPr>
                <w:rFonts w:ascii="微软雅黑" w:hAnsi="微软雅黑"/>
                <w:color w:val="000000" w:themeColor="text1"/>
                <w:szCs w:val="21"/>
              </w:rPr>
              <w:t>、销售</w:t>
            </w:r>
          </w:p>
          <w:p w:rsidR="002E2901" w:rsidRPr="00CE4F26" w:rsidRDefault="002E2901" w:rsidP="002E2901">
            <w:pPr>
              <w:spacing w:line="360" w:lineRule="auto"/>
              <w:jc w:val="left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H5、APP</w:t>
            </w:r>
            <w:r>
              <w:rPr>
                <w:rFonts w:ascii="微软雅黑" w:hAnsi="微软雅黑"/>
                <w:color w:val="000000" w:themeColor="text1"/>
                <w:szCs w:val="21"/>
              </w:rPr>
              <w:t>需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配置</w:t>
            </w:r>
            <w:r>
              <w:rPr>
                <w:rFonts w:ascii="微软雅黑" w:hAnsi="微软雅黑"/>
                <w:color w:val="000000" w:themeColor="text1"/>
                <w:szCs w:val="21"/>
              </w:rPr>
              <w:t>开关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暂不</w:t>
            </w:r>
            <w:r>
              <w:rPr>
                <w:rFonts w:ascii="微软雅黑" w:hAnsi="微软雅黑"/>
                <w:color w:val="000000" w:themeColor="text1"/>
                <w:szCs w:val="21"/>
              </w:rPr>
              <w:t>销售</w:t>
            </w:r>
          </w:p>
        </w:tc>
        <w:tc>
          <w:tcPr>
            <w:tcW w:w="1843" w:type="dxa"/>
          </w:tcPr>
          <w:p w:rsidR="002E2901" w:rsidRPr="00BA47ED" w:rsidRDefault="0094544C" w:rsidP="002E2901">
            <w:pPr>
              <w:spacing w:line="360" w:lineRule="auto"/>
              <w:jc w:val="left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/>
                <w:color w:val="000000" w:themeColor="text1"/>
                <w:szCs w:val="21"/>
              </w:rPr>
              <w:t>2018Q3</w:t>
            </w:r>
          </w:p>
        </w:tc>
      </w:tr>
      <w:tr w:rsidR="002E2901" w:rsidRPr="005474DB" w:rsidTr="00B60C9C">
        <w:trPr>
          <w:trHeight w:val="655"/>
        </w:trPr>
        <w:tc>
          <w:tcPr>
            <w:tcW w:w="1560" w:type="dxa"/>
          </w:tcPr>
          <w:p w:rsidR="002E2901" w:rsidRPr="00CE4F26" w:rsidRDefault="002E2901" w:rsidP="002E2901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二期</w:t>
            </w:r>
          </w:p>
        </w:tc>
        <w:tc>
          <w:tcPr>
            <w:tcW w:w="4819" w:type="dxa"/>
          </w:tcPr>
          <w:p w:rsidR="002E2901" w:rsidRPr="00CE4F26" w:rsidRDefault="002E2901" w:rsidP="002E2901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实现H5、APP，随</w:t>
            </w:r>
            <w:r>
              <w:rPr>
                <w:rFonts w:ascii="微软雅黑" w:hAnsi="微软雅黑"/>
                <w:color w:val="000000" w:themeColor="text1"/>
                <w:szCs w:val="21"/>
              </w:rPr>
              <w:t>版本迭代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上线</w:t>
            </w:r>
          </w:p>
        </w:tc>
        <w:tc>
          <w:tcPr>
            <w:tcW w:w="1843" w:type="dxa"/>
          </w:tcPr>
          <w:p w:rsidR="002E2901" w:rsidRPr="00047BAF" w:rsidRDefault="002E2901" w:rsidP="002E2901">
            <w:pPr>
              <w:rPr>
                <w:rFonts w:ascii="微软雅黑" w:hAnsi="微软雅黑"/>
                <w:szCs w:val="21"/>
              </w:rPr>
            </w:pPr>
          </w:p>
        </w:tc>
      </w:tr>
    </w:tbl>
    <w:p w:rsidR="00FC3223" w:rsidRDefault="00DC5526" w:rsidP="00DC5526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5.8</w:t>
      </w:r>
      <w:r w:rsidR="00FC3223" w:rsidRPr="005474DB">
        <w:rPr>
          <w:rFonts w:ascii="微软雅黑" w:hAnsi="微软雅黑" w:hint="eastAsia"/>
        </w:rPr>
        <w:t>特殊说明</w:t>
      </w:r>
    </w:p>
    <w:p w:rsidR="00153381" w:rsidRDefault="00153381" w:rsidP="00153381">
      <w:r>
        <w:rPr>
          <w:rFonts w:hint="eastAsia"/>
        </w:rPr>
        <w:t>前置条件</w:t>
      </w:r>
      <w:r>
        <w:t>：</w:t>
      </w:r>
      <w:r>
        <w:rPr>
          <w:rFonts w:hint="eastAsia"/>
        </w:rPr>
        <w:t>海航</w:t>
      </w:r>
      <w:r>
        <w:t>开通</w:t>
      </w:r>
      <w:r>
        <w:rPr>
          <w:rFonts w:hint="eastAsia"/>
        </w:rPr>
        <w:t>PEK898</w:t>
      </w:r>
      <w:r>
        <w:rPr>
          <w:rFonts w:hint="eastAsia"/>
        </w:rPr>
        <w:t>的</w:t>
      </w:r>
      <w:proofErr w:type="gramStart"/>
      <w:r>
        <w:t>海航系</w:t>
      </w:r>
      <w:r>
        <w:rPr>
          <w:rFonts w:hint="eastAsia"/>
        </w:rPr>
        <w:t>查询</w:t>
      </w:r>
      <w:proofErr w:type="gramEnd"/>
      <w:r>
        <w:t>、预定</w:t>
      </w:r>
      <w:r>
        <w:rPr>
          <w:rFonts w:hint="eastAsia"/>
        </w:rPr>
        <w:t>、占座，</w:t>
      </w:r>
      <w:r>
        <w:rPr>
          <w:rFonts w:hint="eastAsia"/>
        </w:rPr>
        <w:t>FD</w:t>
      </w:r>
      <w:r>
        <w:rPr>
          <w:rFonts w:hint="eastAsia"/>
        </w:rPr>
        <w:t>，</w:t>
      </w:r>
      <w:r>
        <w:rPr>
          <w:rFonts w:hint="eastAsia"/>
        </w:rPr>
        <w:t>NFD</w:t>
      </w:r>
      <w:r>
        <w:rPr>
          <w:rFonts w:hint="eastAsia"/>
        </w:rPr>
        <w:t>指令</w:t>
      </w:r>
    </w:p>
    <w:p w:rsidR="00153381" w:rsidRPr="002673A2" w:rsidRDefault="0086297B" w:rsidP="002673A2">
      <w:pPr>
        <w:pStyle w:val="a3"/>
        <w:spacing w:line="360" w:lineRule="auto"/>
        <w:ind w:firstLineChars="0" w:firstLine="0"/>
        <w:rPr>
          <w:rFonts w:ascii="微软雅黑" w:hAnsi="微软雅黑"/>
          <w:color w:val="000000"/>
          <w:sz w:val="20"/>
          <w:szCs w:val="20"/>
        </w:rPr>
      </w:pPr>
      <w:r>
        <w:rPr>
          <w:rFonts w:hint="eastAsia"/>
        </w:rPr>
        <w:t>目前</w:t>
      </w:r>
      <w:r>
        <w:t>支持航司：</w:t>
      </w:r>
      <w:r w:rsidR="00A63C79" w:rsidRPr="00E606CB">
        <w:rPr>
          <w:rFonts w:hint="eastAsia"/>
          <w:highlight w:val="yellow"/>
        </w:rPr>
        <w:t>海航</w:t>
      </w:r>
      <w:r w:rsidR="00A63C79" w:rsidRPr="00E606CB">
        <w:rPr>
          <w:highlight w:val="yellow"/>
        </w:rPr>
        <w:t>、</w:t>
      </w:r>
      <w:r w:rsidR="00A63C79" w:rsidRPr="00E606CB">
        <w:rPr>
          <w:rFonts w:hint="eastAsia"/>
          <w:highlight w:val="yellow"/>
        </w:rPr>
        <w:t>大新华</w:t>
      </w:r>
      <w:r w:rsidR="00A63C79" w:rsidRPr="00E606CB">
        <w:rPr>
          <w:highlight w:val="yellow"/>
        </w:rPr>
        <w:t>、天津、首航</w:t>
      </w:r>
    </w:p>
    <w:p w:rsidR="003F3B6A" w:rsidRPr="005474DB" w:rsidRDefault="00DC5526" w:rsidP="00DC5526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t>5.9</w:t>
      </w:r>
      <w:r w:rsidR="003F3B6A" w:rsidRPr="005474DB">
        <w:rPr>
          <w:rFonts w:ascii="微软雅黑" w:hAnsi="微软雅黑" w:hint="eastAsia"/>
        </w:rPr>
        <w:t>需求列表</w:t>
      </w:r>
    </w:p>
    <w:tbl>
      <w:tblPr>
        <w:tblW w:w="7260" w:type="dxa"/>
        <w:tblInd w:w="93" w:type="dxa"/>
        <w:tblLook w:val="04A0" w:firstRow="1" w:lastRow="0" w:firstColumn="1" w:lastColumn="0" w:noHBand="0" w:noVBand="1"/>
      </w:tblPr>
      <w:tblGrid>
        <w:gridCol w:w="2720"/>
        <w:gridCol w:w="4540"/>
      </w:tblGrid>
      <w:tr w:rsidR="003F3B6A" w:rsidRPr="005474DB" w:rsidTr="003F3B6A">
        <w:trPr>
          <w:trHeight w:val="660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F3B6A" w:rsidRPr="005474DB" w:rsidRDefault="003F3B6A" w:rsidP="003F3B6A">
            <w:pPr>
              <w:widowControl/>
              <w:jc w:val="left"/>
              <w:rPr>
                <w:rFonts w:ascii="微软雅黑" w:hAnsi="微软雅黑" w:cs="宋体"/>
                <w:b/>
                <w:bCs/>
                <w:color w:val="000000" w:themeColor="text1"/>
                <w:kern w:val="0"/>
              </w:rPr>
            </w:pPr>
            <w:r w:rsidRPr="005474DB">
              <w:rPr>
                <w:rFonts w:ascii="微软雅黑" w:hAnsi="微软雅黑" w:cs="宋体" w:hint="eastAsia"/>
                <w:b/>
                <w:bCs/>
                <w:color w:val="000000" w:themeColor="text1"/>
                <w:kern w:val="0"/>
              </w:rPr>
              <w:t>需求名称</w:t>
            </w:r>
          </w:p>
        </w:tc>
        <w:tc>
          <w:tcPr>
            <w:tcW w:w="45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F3B6A" w:rsidRPr="005474DB" w:rsidRDefault="003F3B6A" w:rsidP="003F3B6A">
            <w:pPr>
              <w:widowControl/>
              <w:jc w:val="left"/>
              <w:rPr>
                <w:rFonts w:ascii="微软雅黑" w:hAnsi="微软雅黑" w:cs="宋体"/>
                <w:b/>
                <w:bCs/>
                <w:color w:val="000000" w:themeColor="text1"/>
                <w:kern w:val="0"/>
              </w:rPr>
            </w:pPr>
            <w:r w:rsidRPr="005474DB">
              <w:rPr>
                <w:rFonts w:ascii="微软雅黑" w:hAnsi="微软雅黑" w:cs="宋体" w:hint="eastAsia"/>
                <w:b/>
                <w:bCs/>
                <w:color w:val="000000" w:themeColor="text1"/>
                <w:kern w:val="0"/>
              </w:rPr>
              <w:t>功能点描述</w:t>
            </w:r>
          </w:p>
        </w:tc>
      </w:tr>
      <w:tr w:rsidR="00685262" w:rsidRPr="005474DB" w:rsidTr="003F3B6A">
        <w:trPr>
          <w:trHeight w:val="510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4CE" w:rsidRDefault="00FE1881">
            <w:pPr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列表</w:t>
            </w:r>
            <w:r>
              <w:rPr>
                <w:rFonts w:ascii="微软雅黑" w:hAnsi="微软雅黑" w:cs="宋体"/>
                <w:color w:val="000000"/>
                <w:sz w:val="20"/>
                <w:szCs w:val="20"/>
              </w:rPr>
              <w:t>页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1881" w:rsidRPr="00FE1881" w:rsidRDefault="00FE1881" w:rsidP="00FE1881">
            <w:pPr>
              <w:pStyle w:val="a3"/>
              <w:numPr>
                <w:ilvl w:val="0"/>
                <w:numId w:val="28"/>
              </w:numPr>
              <w:ind w:firstLineChars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FE1881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展示的航空公司：HU/CN/GS/JD</w:t>
            </w:r>
          </w:p>
          <w:p w:rsidR="00FE1881" w:rsidRPr="00FE1881" w:rsidRDefault="00FE1881" w:rsidP="00FE1881">
            <w:pPr>
              <w:pStyle w:val="a3"/>
              <w:numPr>
                <w:ilvl w:val="0"/>
                <w:numId w:val="28"/>
              </w:numPr>
              <w:ind w:firstLineChars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FE1881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屏蔽共享航班</w:t>
            </w:r>
          </w:p>
          <w:p w:rsidR="00FE1881" w:rsidRPr="00FE1881" w:rsidRDefault="00C172F8" w:rsidP="00FE1881">
            <w:pPr>
              <w:pStyle w:val="a3"/>
              <w:numPr>
                <w:ilvl w:val="0"/>
                <w:numId w:val="28"/>
              </w:numPr>
              <w:ind w:firstLineChars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FE1881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当日航班以查询日期起，2小时内航班不展示</w:t>
            </w:r>
          </w:p>
          <w:p w:rsidR="00FE1881" w:rsidRPr="00FE1881" w:rsidRDefault="00FE1881" w:rsidP="00FE1881">
            <w:pPr>
              <w:pStyle w:val="a3"/>
              <w:numPr>
                <w:ilvl w:val="0"/>
                <w:numId w:val="28"/>
              </w:numPr>
              <w:ind w:firstLineChars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FE1881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支持儿童</w:t>
            </w:r>
            <w:r w:rsidR="008500B4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Y50</w:t>
            </w:r>
          </w:p>
          <w:p w:rsidR="00FE1881" w:rsidRPr="00FE1881" w:rsidRDefault="00FE1881" w:rsidP="00FE1881">
            <w:pPr>
              <w:pStyle w:val="a3"/>
              <w:numPr>
                <w:ilvl w:val="0"/>
                <w:numId w:val="28"/>
              </w:numPr>
              <w:ind w:firstLineChars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FE1881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基础数据按现有流程调用工</w:t>
            </w:r>
            <w:proofErr w:type="gramStart"/>
            <w:r w:rsidRPr="00FE1881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单基础</w:t>
            </w:r>
            <w:proofErr w:type="gramEnd"/>
            <w:r w:rsidRPr="00FE1881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数据库相关信息</w:t>
            </w:r>
          </w:p>
          <w:p w:rsidR="00FE1881" w:rsidRPr="00FE1881" w:rsidRDefault="00FE1881" w:rsidP="00FE1881">
            <w:pPr>
              <w:pStyle w:val="a3"/>
              <w:numPr>
                <w:ilvl w:val="0"/>
                <w:numId w:val="28"/>
              </w:numPr>
              <w:ind w:firstLineChars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FE1881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商家打标：京东机票</w:t>
            </w:r>
          </w:p>
          <w:p w:rsidR="00685262" w:rsidRPr="00FE1881" w:rsidRDefault="00FE1881" w:rsidP="00FE1881">
            <w:pPr>
              <w:pStyle w:val="a3"/>
              <w:numPr>
                <w:ilvl w:val="0"/>
                <w:numId w:val="28"/>
              </w:numPr>
              <w:ind w:firstLineChars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FE1881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比价规则，按现有商家比价逻辑展示</w:t>
            </w:r>
          </w:p>
        </w:tc>
      </w:tr>
      <w:tr w:rsidR="00755E47" w:rsidRPr="005474DB" w:rsidTr="003F3B6A">
        <w:trPr>
          <w:trHeight w:val="510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5E47" w:rsidRPr="00755E47" w:rsidRDefault="00755E47" w:rsidP="00755E47">
            <w:pPr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755E47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填单页</w:t>
            </w:r>
          </w:p>
          <w:p w:rsidR="00755E47" w:rsidRDefault="00755E47" w:rsidP="00755E47">
            <w:pPr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755E47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ab/>
            </w:r>
          </w:p>
          <w:p w:rsidR="00755E47" w:rsidRDefault="00755E47" w:rsidP="00755E47">
            <w:pPr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5E47" w:rsidRPr="00755E47" w:rsidRDefault="00755E47" w:rsidP="00755E47">
            <w:pPr>
              <w:pStyle w:val="a3"/>
              <w:numPr>
                <w:ilvl w:val="0"/>
                <w:numId w:val="29"/>
              </w:numPr>
              <w:ind w:firstLineChars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755E47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 xml:space="preserve">供应商名称：本产品供应商：北京京东叁佰陆拾度电子商务有限公司 </w:t>
            </w:r>
          </w:p>
          <w:p w:rsidR="00755E47" w:rsidRPr="00755E47" w:rsidRDefault="00755E47" w:rsidP="00755E47">
            <w:pPr>
              <w:pStyle w:val="a3"/>
              <w:numPr>
                <w:ilvl w:val="0"/>
                <w:numId w:val="29"/>
              </w:numPr>
              <w:ind w:firstLineChars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755E47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 xml:space="preserve">IATA号：08329963 </w:t>
            </w:r>
          </w:p>
        </w:tc>
      </w:tr>
      <w:tr w:rsidR="00755E47" w:rsidRPr="005474DB" w:rsidTr="003F3B6A">
        <w:trPr>
          <w:trHeight w:val="510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5E47" w:rsidRDefault="00755E47">
            <w:pPr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755E47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预定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5E47" w:rsidRPr="00755E47" w:rsidRDefault="00755E47" w:rsidP="00755E47">
            <w:pPr>
              <w:pStyle w:val="a3"/>
              <w:numPr>
                <w:ilvl w:val="1"/>
                <w:numId w:val="30"/>
              </w:numPr>
              <w:ind w:firstLineChars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proofErr w:type="gramStart"/>
            <w:r w:rsidRPr="00755E47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一</w:t>
            </w:r>
            <w:proofErr w:type="gramEnd"/>
            <w:r w:rsidRPr="00755E47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舱多价按现有自营</w:t>
            </w:r>
            <w:proofErr w:type="gramStart"/>
            <w:r w:rsidRPr="00755E47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经展示</w:t>
            </w:r>
            <w:proofErr w:type="gramEnd"/>
            <w:r w:rsidRPr="00755E47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逻辑</w:t>
            </w:r>
            <w:proofErr w:type="gramStart"/>
            <w:r w:rsidRPr="00755E47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报低</w:t>
            </w:r>
            <w:proofErr w:type="gramEnd"/>
            <w:r w:rsidRPr="00755E47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价展示</w:t>
            </w:r>
          </w:p>
          <w:p w:rsidR="00755E47" w:rsidRPr="00FE1881" w:rsidRDefault="00755E47" w:rsidP="00755E47">
            <w:pPr>
              <w:pStyle w:val="a3"/>
              <w:numPr>
                <w:ilvl w:val="0"/>
                <w:numId w:val="28"/>
              </w:numPr>
              <w:ind w:firstLineChars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755E47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ab/>
            </w:r>
            <w:proofErr w:type="gramStart"/>
            <w:r w:rsidRPr="00755E47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验舱验价按</w:t>
            </w:r>
            <w:proofErr w:type="gramEnd"/>
            <w:r w:rsidRPr="00755E47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现有自营流程，SDPAT</w:t>
            </w:r>
          </w:p>
        </w:tc>
      </w:tr>
      <w:tr w:rsidR="00755E47" w:rsidRPr="005474DB" w:rsidTr="003F3B6A">
        <w:trPr>
          <w:trHeight w:val="510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5E47" w:rsidRDefault="00D56EC3">
            <w:pPr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lastRenderedPageBreak/>
              <w:t>出票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5E47" w:rsidRPr="00E3645A" w:rsidRDefault="00D56EC3" w:rsidP="00FE1881">
            <w:pPr>
              <w:pStyle w:val="a3"/>
              <w:numPr>
                <w:ilvl w:val="0"/>
                <w:numId w:val="28"/>
              </w:numPr>
              <w:ind w:firstLineChars="0"/>
              <w:rPr>
                <w:rFonts w:ascii="微软雅黑" w:hAnsi="微软雅黑" w:cs="宋体"/>
                <w:strike/>
                <w:color w:val="000000"/>
                <w:sz w:val="20"/>
                <w:szCs w:val="20"/>
              </w:rPr>
            </w:pPr>
            <w:r w:rsidRPr="00E3645A">
              <w:rPr>
                <w:rFonts w:ascii="微软雅黑" w:hAnsi="微软雅黑" w:cs="宋体"/>
                <w:strike/>
                <w:color w:val="000000"/>
                <w:sz w:val="20"/>
                <w:szCs w:val="20"/>
                <w:highlight w:val="yellow"/>
              </w:rPr>
              <w:t>工</w:t>
            </w:r>
            <w:proofErr w:type="gramStart"/>
            <w:r w:rsidRPr="00E3645A">
              <w:rPr>
                <w:rFonts w:ascii="微软雅黑" w:hAnsi="微软雅黑" w:cs="宋体"/>
                <w:strike/>
                <w:color w:val="000000"/>
                <w:sz w:val="20"/>
                <w:szCs w:val="20"/>
                <w:highlight w:val="yellow"/>
              </w:rPr>
              <w:t>单通知</w:t>
            </w:r>
            <w:proofErr w:type="gramEnd"/>
            <w:r w:rsidRPr="00E3645A">
              <w:rPr>
                <w:rFonts w:ascii="微软雅黑" w:hAnsi="微软雅黑" w:cs="宋体"/>
                <w:strike/>
                <w:color w:val="000000"/>
                <w:sz w:val="20"/>
                <w:szCs w:val="20"/>
                <w:highlight w:val="yellow"/>
              </w:rPr>
              <w:t>爬虫？插件？</w:t>
            </w:r>
            <w:r w:rsidRPr="00E3645A">
              <w:rPr>
                <w:rFonts w:ascii="微软雅黑" w:hAnsi="微软雅黑" w:cs="宋体" w:hint="eastAsia"/>
                <w:strike/>
                <w:color w:val="000000"/>
                <w:sz w:val="20"/>
                <w:szCs w:val="20"/>
                <w:highlight w:val="yellow"/>
              </w:rPr>
              <w:t>（待确认）</w:t>
            </w:r>
          </w:p>
          <w:p w:rsidR="00D56EC3" w:rsidRPr="00FE1881" w:rsidRDefault="00D56EC3" w:rsidP="00FE1881">
            <w:pPr>
              <w:pStyle w:val="a3"/>
              <w:numPr>
                <w:ilvl w:val="0"/>
                <w:numId w:val="28"/>
              </w:numPr>
              <w:ind w:firstLineChars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E3645A">
              <w:rPr>
                <w:rFonts w:ascii="微软雅黑" w:hAnsi="微软雅黑" w:cs="宋体" w:hint="eastAsia"/>
                <w:strike/>
                <w:color w:val="000000"/>
                <w:sz w:val="20"/>
                <w:szCs w:val="20"/>
              </w:rPr>
              <w:t>异常流</w:t>
            </w:r>
            <w:r w:rsidRPr="00E3645A">
              <w:rPr>
                <w:rFonts w:ascii="微软雅黑" w:hAnsi="微软雅黑" w:cs="宋体"/>
                <w:strike/>
                <w:color w:val="000000"/>
                <w:sz w:val="20"/>
                <w:szCs w:val="20"/>
              </w:rPr>
              <w:t>程处理</w:t>
            </w:r>
          </w:p>
        </w:tc>
      </w:tr>
      <w:tr w:rsidR="00755E47" w:rsidRPr="005474DB" w:rsidTr="003F3B6A">
        <w:trPr>
          <w:trHeight w:val="510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5E47" w:rsidRDefault="00D56EC3">
            <w:pPr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退票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5E47" w:rsidRPr="00FE1881" w:rsidRDefault="00D56EC3" w:rsidP="00FE1881">
            <w:pPr>
              <w:pStyle w:val="a3"/>
              <w:numPr>
                <w:ilvl w:val="0"/>
                <w:numId w:val="28"/>
              </w:numPr>
              <w:ind w:firstLineChars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按</w:t>
            </w:r>
            <w:r>
              <w:rPr>
                <w:rFonts w:ascii="微软雅黑" w:hAnsi="微软雅黑" w:cs="宋体"/>
                <w:color w:val="000000"/>
                <w:sz w:val="20"/>
                <w:szCs w:val="20"/>
              </w:rPr>
              <w:t>现有自营流程</w:t>
            </w:r>
          </w:p>
        </w:tc>
      </w:tr>
      <w:tr w:rsidR="00755E47" w:rsidRPr="005474DB" w:rsidTr="003F3B6A">
        <w:trPr>
          <w:trHeight w:val="510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5E47" w:rsidRDefault="00D56EC3">
            <w:pPr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改期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5E47" w:rsidRPr="00FE1881" w:rsidRDefault="00D56EC3" w:rsidP="00FE1881">
            <w:pPr>
              <w:pStyle w:val="a3"/>
              <w:numPr>
                <w:ilvl w:val="0"/>
                <w:numId w:val="28"/>
              </w:numPr>
              <w:ind w:firstLineChars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不支持</w:t>
            </w:r>
            <w:r>
              <w:rPr>
                <w:rFonts w:ascii="微软雅黑" w:hAnsi="微软雅黑" w:cs="宋体"/>
                <w:color w:val="000000"/>
                <w:sz w:val="20"/>
                <w:szCs w:val="20"/>
              </w:rPr>
              <w:t>在线改期</w:t>
            </w:r>
            <w:r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、</w:t>
            </w:r>
            <w:r>
              <w:rPr>
                <w:rFonts w:ascii="微软雅黑" w:hAnsi="微软雅黑" w:cs="宋体"/>
                <w:color w:val="000000"/>
                <w:sz w:val="20"/>
                <w:szCs w:val="20"/>
              </w:rPr>
              <w:t>线下改期，需屏蔽B2B</w:t>
            </w:r>
            <w:r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入口</w:t>
            </w:r>
          </w:p>
        </w:tc>
      </w:tr>
      <w:tr w:rsidR="00755E47" w:rsidRPr="005474DB" w:rsidTr="003F3B6A">
        <w:trPr>
          <w:trHeight w:val="510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5E47" w:rsidRDefault="00CE7B2B">
            <w:pPr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往返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B2B" w:rsidRPr="00CE7B2B" w:rsidRDefault="00CE7B2B" w:rsidP="00CE7B2B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CE7B2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支付往返同商家，按现流程，生成2个PNR进行下单</w:t>
            </w:r>
          </w:p>
          <w:p w:rsidR="00755E47" w:rsidRPr="00FE1881" w:rsidRDefault="00CE7B2B" w:rsidP="00CE7B2B">
            <w:pPr>
              <w:pStyle w:val="a3"/>
              <w:numPr>
                <w:ilvl w:val="0"/>
                <w:numId w:val="28"/>
              </w:numPr>
              <w:ind w:firstLineChars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CE7B2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支付往返不同商家，现流程</w:t>
            </w:r>
          </w:p>
        </w:tc>
      </w:tr>
      <w:tr w:rsidR="00F22D8A" w:rsidRPr="005474DB" w:rsidTr="003F3B6A">
        <w:trPr>
          <w:trHeight w:val="510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2D8A" w:rsidRDefault="00F22D8A">
            <w:pPr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接口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2D8A" w:rsidRPr="00F22D8A" w:rsidRDefault="00F22D8A" w:rsidP="00F22D8A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F22D8A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机票、工单新增字段：HUB2B订单号</w:t>
            </w:r>
          </w:p>
        </w:tc>
      </w:tr>
      <w:tr w:rsidR="00F22D8A" w:rsidRPr="005474DB" w:rsidTr="003F3B6A">
        <w:trPr>
          <w:trHeight w:val="510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2D8A" w:rsidRDefault="00F22D8A">
            <w:pPr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工单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2D8A" w:rsidRDefault="00F22D8A" w:rsidP="00F22D8A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新增</w:t>
            </w:r>
            <w:r w:rsidRPr="00F22D8A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代理商工作时间配置</w:t>
            </w:r>
          </w:p>
          <w:p w:rsidR="00F22D8A" w:rsidRPr="00F22D8A" w:rsidRDefault="00F22D8A" w:rsidP="00F22D8A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新增</w:t>
            </w:r>
            <w:r>
              <w:rPr>
                <w:rFonts w:ascii="微软雅黑" w:hAnsi="微软雅黑" w:cs="宋体"/>
                <w:color w:val="000000"/>
                <w:sz w:val="20"/>
                <w:szCs w:val="20"/>
              </w:rPr>
              <w:t>商家投放航司</w:t>
            </w:r>
            <w:r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配置</w:t>
            </w:r>
          </w:p>
        </w:tc>
      </w:tr>
    </w:tbl>
    <w:p w:rsidR="003F3B6A" w:rsidRPr="00F22D8A" w:rsidRDefault="003F3B6A" w:rsidP="003F3B6A">
      <w:pPr>
        <w:rPr>
          <w:rFonts w:ascii="微软雅黑" w:hAnsi="微软雅黑"/>
        </w:rPr>
      </w:pPr>
    </w:p>
    <w:p w:rsidR="00A976C8" w:rsidRPr="005474DB" w:rsidRDefault="007D7E4B" w:rsidP="006873CF">
      <w:pPr>
        <w:pStyle w:val="2"/>
        <w:numPr>
          <w:ilvl w:val="0"/>
          <w:numId w:val="1"/>
        </w:numPr>
        <w:rPr>
          <w:rFonts w:ascii="微软雅黑" w:hAnsi="微软雅黑"/>
        </w:rPr>
      </w:pPr>
      <w:r w:rsidRPr="005474DB">
        <w:rPr>
          <w:rFonts w:ascii="微软雅黑" w:hAnsi="微软雅黑" w:hint="eastAsia"/>
        </w:rPr>
        <w:lastRenderedPageBreak/>
        <w:t>产品功能性方案</w:t>
      </w:r>
    </w:p>
    <w:p w:rsidR="001F7EFB" w:rsidRDefault="00A03E01" w:rsidP="006873CF">
      <w:pPr>
        <w:pStyle w:val="3"/>
        <w:numPr>
          <w:ilvl w:val="1"/>
          <w:numId w:val="1"/>
        </w:numPr>
        <w:rPr>
          <w:rFonts w:ascii="微软雅黑" w:hAnsi="微软雅黑"/>
        </w:rPr>
      </w:pPr>
      <w:r w:rsidRPr="005474DB">
        <w:rPr>
          <w:rFonts w:ascii="微软雅黑" w:hAnsi="微软雅黑" w:hint="eastAsia"/>
        </w:rPr>
        <w:t>流程和逻辑说明</w:t>
      </w:r>
    </w:p>
    <w:p w:rsidR="00E70A78" w:rsidRDefault="00F10D17" w:rsidP="00E70A78">
      <w:r>
        <w:object w:dxaOrig="7230" w:dyaOrig="21428">
          <v:shape id="_x0000_i1027" type="#_x0000_t75" style="width:235.5pt;height:697.5pt" o:ole="">
            <v:imagedata r:id="rId9" o:title=""/>
          </v:shape>
          <o:OLEObject Type="Embed" ProgID="Visio.Drawing.15" ShapeID="_x0000_i1027" DrawAspect="Content" ObjectID="_1592899314" r:id="rId10"/>
        </w:object>
      </w:r>
    </w:p>
    <w:p w:rsidR="00D34A08" w:rsidRPr="00D34A08" w:rsidRDefault="00D34A08" w:rsidP="00D34A08">
      <w:pPr>
        <w:rPr>
          <w:b/>
          <w:sz w:val="28"/>
        </w:rPr>
      </w:pPr>
      <w:r w:rsidRPr="00D34A08">
        <w:rPr>
          <w:rFonts w:hint="eastAsia"/>
          <w:b/>
          <w:sz w:val="28"/>
        </w:rPr>
        <w:lastRenderedPageBreak/>
        <w:t>正向</w:t>
      </w:r>
      <w:r w:rsidRPr="00D34A08">
        <w:rPr>
          <w:b/>
          <w:sz w:val="28"/>
        </w:rPr>
        <w:t>流程：</w:t>
      </w:r>
    </w:p>
    <w:p w:rsidR="00334859" w:rsidRDefault="00334859" w:rsidP="00D34A08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海航</w:t>
      </w:r>
      <w:r>
        <w:rPr>
          <w:rFonts w:hint="eastAsia"/>
        </w:rPr>
        <w:t>B2B</w:t>
      </w:r>
      <w:r w:rsidR="00EB4300">
        <w:rPr>
          <w:rFonts w:hint="eastAsia"/>
        </w:rPr>
        <w:t>按</w:t>
      </w:r>
      <w:r w:rsidR="00EB4300">
        <w:rPr>
          <w:rFonts w:hint="eastAsia"/>
        </w:rPr>
        <w:t>TTS</w:t>
      </w:r>
      <w:r w:rsidR="00EB4300">
        <w:t>商家</w:t>
      </w:r>
      <w:r w:rsidR="007E478D">
        <w:rPr>
          <w:rFonts w:hint="eastAsia"/>
        </w:rPr>
        <w:t>方式</w:t>
      </w:r>
      <w:r w:rsidR="007E478D">
        <w:t>接入</w:t>
      </w:r>
    </w:p>
    <w:p w:rsidR="001A1A39" w:rsidRDefault="00FA2A9B" w:rsidP="00431CE5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支持</w:t>
      </w:r>
      <w:r>
        <w:t>政策</w:t>
      </w:r>
      <w:r w:rsidR="004F0B53">
        <w:rPr>
          <w:rFonts w:hint="eastAsia"/>
        </w:rPr>
        <w:t>类型：</w:t>
      </w:r>
      <w:r w:rsidR="009775A0">
        <w:rPr>
          <w:rFonts w:hint="eastAsia"/>
        </w:rPr>
        <w:t>自营</w:t>
      </w:r>
      <w:r w:rsidR="004F0B53">
        <w:rPr>
          <w:rFonts w:hint="eastAsia"/>
        </w:rPr>
        <w:t>FD</w:t>
      </w:r>
      <w:r w:rsidR="004F0B53">
        <w:rPr>
          <w:rFonts w:hint="eastAsia"/>
        </w:rPr>
        <w:t>、</w:t>
      </w:r>
      <w:r w:rsidR="009775A0">
        <w:rPr>
          <w:rFonts w:hint="eastAsia"/>
        </w:rPr>
        <w:t>自营</w:t>
      </w:r>
      <w:r w:rsidR="004F0B53">
        <w:rPr>
          <w:rFonts w:hint="eastAsia"/>
        </w:rPr>
        <w:t>NFD</w:t>
      </w:r>
      <w:r w:rsidR="009775A0">
        <w:rPr>
          <w:rFonts w:hint="eastAsia"/>
        </w:rPr>
        <w:t>，</w:t>
      </w:r>
      <w:r w:rsidR="009775A0">
        <w:t>自营包机切位</w:t>
      </w:r>
    </w:p>
    <w:p w:rsidR="004219BD" w:rsidRDefault="00814366" w:rsidP="00431CE5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航程类型</w:t>
      </w:r>
      <w:r>
        <w:t>：</w:t>
      </w:r>
      <w:r>
        <w:rPr>
          <w:rFonts w:hint="eastAsia"/>
        </w:rPr>
        <w:t>支持</w:t>
      </w:r>
      <w:r w:rsidR="004219BD">
        <w:rPr>
          <w:rFonts w:hint="eastAsia"/>
        </w:rPr>
        <w:t>单程</w:t>
      </w:r>
      <w:r w:rsidR="004F0B53">
        <w:t>、往返、往返拆单，与</w:t>
      </w:r>
      <w:r w:rsidR="004F0B53">
        <w:rPr>
          <w:rFonts w:hint="eastAsia"/>
        </w:rPr>
        <w:t>线上</w:t>
      </w:r>
      <w:r w:rsidR="004219BD">
        <w:t>流程一致</w:t>
      </w:r>
    </w:p>
    <w:p w:rsidR="004219BD" w:rsidRDefault="00EB4300" w:rsidP="004219BD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查询</w:t>
      </w:r>
      <w:r>
        <w:t>时，</w:t>
      </w:r>
      <w:r>
        <w:rPr>
          <w:rFonts w:hint="eastAsia"/>
        </w:rPr>
        <w:t>机票</w:t>
      </w:r>
      <w:r w:rsidR="00DB3B76">
        <w:rPr>
          <w:rFonts w:hint="eastAsia"/>
        </w:rPr>
        <w:t>网关</w:t>
      </w:r>
      <w:r w:rsidR="00DB3B76">
        <w:t>调用</w:t>
      </w:r>
      <w:r w:rsidR="00DB3B76">
        <w:rPr>
          <w:rFonts w:hint="eastAsia"/>
        </w:rPr>
        <w:t>工单</w:t>
      </w:r>
      <w:r w:rsidR="00DB3B76">
        <w:t>中台</w:t>
      </w:r>
      <w:r w:rsidR="00232C4C">
        <w:rPr>
          <w:rFonts w:hint="eastAsia"/>
        </w:rPr>
        <w:t>，</w:t>
      </w:r>
      <w:r>
        <w:t>工单</w:t>
      </w:r>
      <w:r w:rsidR="00DB3B76">
        <w:rPr>
          <w:rFonts w:hint="eastAsia"/>
        </w:rPr>
        <w:t>中</w:t>
      </w:r>
      <w:r w:rsidR="00DB3B76">
        <w:t>台</w:t>
      </w:r>
      <w:r w:rsidR="00DB3B76">
        <w:rPr>
          <w:rFonts w:hint="eastAsia"/>
        </w:rPr>
        <w:t>按</w:t>
      </w:r>
      <w:r w:rsidR="00DB3B76">
        <w:t>商家</w:t>
      </w:r>
      <w:r w:rsidR="00DB3B76">
        <w:rPr>
          <w:rFonts w:hint="eastAsia"/>
        </w:rPr>
        <w:t>ID</w:t>
      </w:r>
      <w:r w:rsidR="00DB3B76">
        <w:rPr>
          <w:rFonts w:hint="eastAsia"/>
        </w:rPr>
        <w:t>分发各个</w:t>
      </w:r>
      <w:r w:rsidR="00DB3B76">
        <w:t>商家查询调用方式，</w:t>
      </w:r>
      <w:r w:rsidR="00232C4C">
        <w:rPr>
          <w:rFonts w:hint="eastAsia"/>
        </w:rPr>
        <w:t>HUB2B</w:t>
      </w:r>
      <w:r>
        <w:rPr>
          <w:rFonts w:hint="eastAsia"/>
        </w:rPr>
        <w:t>按</w:t>
      </w:r>
      <w:r>
        <w:t>自营</w:t>
      </w:r>
      <w:r>
        <w:rPr>
          <w:rFonts w:hint="eastAsia"/>
        </w:rPr>
        <w:t>方式</w:t>
      </w:r>
      <w:r>
        <w:t>调用</w:t>
      </w:r>
      <w:r>
        <w:rPr>
          <w:rFonts w:hint="eastAsia"/>
        </w:rPr>
        <w:t>敬重</w:t>
      </w:r>
      <w:r>
        <w:t>，敬重返回全量</w:t>
      </w:r>
      <w:r>
        <w:rPr>
          <w:rFonts w:hint="eastAsia"/>
        </w:rPr>
        <w:t>航班</w:t>
      </w:r>
      <w:r>
        <w:t>数据</w:t>
      </w:r>
    </w:p>
    <w:p w:rsidR="00D34A08" w:rsidRPr="00903A36" w:rsidRDefault="007B4058" w:rsidP="00D34A08">
      <w:pPr>
        <w:pStyle w:val="a3"/>
        <w:numPr>
          <w:ilvl w:val="0"/>
          <w:numId w:val="31"/>
        </w:numPr>
        <w:ind w:firstLineChars="0"/>
      </w:pPr>
      <w:r w:rsidRPr="00903A36">
        <w:rPr>
          <w:rFonts w:hint="eastAsia"/>
        </w:rPr>
        <w:t>自营</w:t>
      </w:r>
      <w:r w:rsidRPr="00903A36">
        <w:t>、</w:t>
      </w:r>
      <w:r w:rsidRPr="00903A36">
        <w:rPr>
          <w:rFonts w:hint="eastAsia"/>
        </w:rPr>
        <w:t>HUB2B</w:t>
      </w:r>
      <w:r w:rsidR="00D34A08" w:rsidRPr="00903A36">
        <w:t>工作时间</w:t>
      </w:r>
      <w:r w:rsidRPr="00903A36">
        <w:rPr>
          <w:rFonts w:hint="eastAsia"/>
        </w:rPr>
        <w:t>业务</w:t>
      </w:r>
      <w:r w:rsidRPr="00903A36">
        <w:t>确定后</w:t>
      </w:r>
      <w:r w:rsidRPr="00903A36">
        <w:rPr>
          <w:rFonts w:hint="eastAsia"/>
        </w:rPr>
        <w:t>由研发配置在</w:t>
      </w:r>
      <w:proofErr w:type="spellStart"/>
      <w:r w:rsidR="00DB3B76" w:rsidRPr="00903A36">
        <w:rPr>
          <w:rFonts w:hint="eastAsia"/>
        </w:rPr>
        <w:t>C</w:t>
      </w:r>
      <w:r w:rsidR="00DB3B76" w:rsidRPr="00903A36">
        <w:t>onfig</w:t>
      </w:r>
      <w:proofErr w:type="spellEnd"/>
      <w:r w:rsidR="00DB3B76" w:rsidRPr="00903A36">
        <w:t>中</w:t>
      </w:r>
      <w:r w:rsidRPr="00903A36">
        <w:rPr>
          <w:rFonts w:hint="eastAsia"/>
        </w:rPr>
        <w:t>，查询</w:t>
      </w:r>
      <w:r w:rsidRPr="00903A36">
        <w:t>调用时验证是否</w:t>
      </w:r>
      <w:r w:rsidRPr="00903A36">
        <w:rPr>
          <w:rFonts w:hint="eastAsia"/>
        </w:rPr>
        <w:t>在</w:t>
      </w:r>
      <w:r w:rsidRPr="00903A36">
        <w:t>工作时间内，若不在工作时间内则不返回</w:t>
      </w:r>
      <w:r w:rsidRPr="00903A36">
        <w:rPr>
          <w:rFonts w:hint="eastAsia"/>
        </w:rPr>
        <w:t>航班数据，</w:t>
      </w:r>
      <w:r w:rsidRPr="00903A36">
        <w:t>若自营</w:t>
      </w:r>
      <w:r w:rsidRPr="00903A36">
        <w:rPr>
          <w:rFonts w:hint="eastAsia"/>
        </w:rPr>
        <w:t>和</w:t>
      </w:r>
      <w:r w:rsidRPr="00903A36">
        <w:t>HUB2B</w:t>
      </w:r>
      <w:r w:rsidRPr="00903A36">
        <w:rPr>
          <w:rFonts w:hint="eastAsia"/>
        </w:rPr>
        <w:t>同时</w:t>
      </w:r>
      <w:r w:rsidRPr="00903A36">
        <w:t>在工作</w:t>
      </w:r>
      <w:r w:rsidRPr="00903A36">
        <w:rPr>
          <w:rFonts w:hint="eastAsia"/>
        </w:rPr>
        <w:t>时间</w:t>
      </w:r>
      <w:r w:rsidRPr="00903A36">
        <w:t>内，则返回</w:t>
      </w:r>
      <w:r w:rsidRPr="00903A36">
        <w:rPr>
          <w:rFonts w:hint="eastAsia"/>
        </w:rPr>
        <w:t>两个</w:t>
      </w:r>
      <w:r w:rsidRPr="00903A36">
        <w:t>商家的航班数据</w:t>
      </w:r>
      <w:r w:rsidR="00232C4C" w:rsidRPr="00903A36">
        <w:rPr>
          <w:rFonts w:hint="eastAsia"/>
        </w:rPr>
        <w:t>，前端</w:t>
      </w:r>
      <w:r w:rsidR="002F45C5">
        <w:rPr>
          <w:rFonts w:hint="eastAsia"/>
        </w:rPr>
        <w:t>按</w:t>
      </w:r>
      <w:r w:rsidR="002F45C5">
        <w:t>自营类型商家</w:t>
      </w:r>
      <w:r w:rsidR="002F45C5">
        <w:rPr>
          <w:rFonts w:hint="eastAsia"/>
        </w:rPr>
        <w:t>的</w:t>
      </w:r>
      <w:r w:rsidR="00232C4C" w:rsidRPr="00903A36">
        <w:t>比价逻辑按现有</w:t>
      </w:r>
      <w:r w:rsidR="00232C4C" w:rsidRPr="00903A36">
        <w:rPr>
          <w:rFonts w:hint="eastAsia"/>
        </w:rPr>
        <w:t>比价</w:t>
      </w:r>
      <w:r w:rsidR="00232C4C" w:rsidRPr="00903A36">
        <w:t>规则展示</w:t>
      </w:r>
    </w:p>
    <w:p w:rsidR="00232C4C" w:rsidRDefault="00EB4300" w:rsidP="00232C4C">
      <w:pPr>
        <w:pStyle w:val="a3"/>
        <w:numPr>
          <w:ilvl w:val="0"/>
          <w:numId w:val="31"/>
        </w:numPr>
        <w:ind w:firstLineChars="0"/>
      </w:pPr>
      <w:r w:rsidRPr="00903A36">
        <w:rPr>
          <w:rFonts w:hint="eastAsia"/>
        </w:rPr>
        <w:t>工单</w:t>
      </w:r>
      <w:r w:rsidRPr="00903A36">
        <w:t>系统判断</w:t>
      </w:r>
      <w:r w:rsidR="00DB3B76" w:rsidRPr="00903A36">
        <w:rPr>
          <w:rFonts w:hint="eastAsia"/>
        </w:rPr>
        <w:t>HUB2B</w:t>
      </w:r>
      <w:r w:rsidR="00232C4C" w:rsidRPr="00903A36">
        <w:rPr>
          <w:rFonts w:hint="eastAsia"/>
        </w:rPr>
        <w:t>可售</w:t>
      </w:r>
      <w:r w:rsidR="00DB3B76" w:rsidRPr="00903A36">
        <w:t>的航司、舱位</w:t>
      </w:r>
      <w:r w:rsidR="00CE6922" w:rsidRPr="00903A36">
        <w:rPr>
          <w:rFonts w:hint="eastAsia"/>
        </w:rPr>
        <w:t>，将</w:t>
      </w:r>
      <w:r w:rsidR="00CE6922" w:rsidRPr="00903A36">
        <w:rPr>
          <w:rFonts w:hint="eastAsia"/>
        </w:rPr>
        <w:t>HUB2B</w:t>
      </w:r>
      <w:r w:rsidR="00CE6922" w:rsidRPr="00903A36">
        <w:rPr>
          <w:rFonts w:hint="eastAsia"/>
        </w:rPr>
        <w:t>可售</w:t>
      </w:r>
      <w:r w:rsidR="00CE6922" w:rsidRPr="00903A36">
        <w:t>航司和舱位做到配置文件中</w:t>
      </w:r>
      <w:r w:rsidR="00B64127" w:rsidRPr="00903A36">
        <w:rPr>
          <w:rFonts w:hint="eastAsia"/>
        </w:rPr>
        <w:t>，</w:t>
      </w:r>
      <w:r w:rsidR="00B64127" w:rsidRPr="00903A36">
        <w:t>运营可手工调整</w:t>
      </w:r>
    </w:p>
    <w:p w:rsidR="00C122F1" w:rsidRPr="00903A36" w:rsidRDefault="00C122F1" w:rsidP="00C122F1">
      <w:pPr>
        <w:pStyle w:val="a3"/>
        <w:ind w:left="432" w:firstLineChars="0" w:firstLine="0"/>
      </w:pPr>
      <w:r>
        <w:rPr>
          <w:rFonts w:hint="eastAsia"/>
        </w:rPr>
        <w:t>校验</w:t>
      </w:r>
      <w:r>
        <w:t>规则：</w:t>
      </w:r>
    </w:p>
    <w:p w:rsidR="00232C4C" w:rsidRDefault="00232C4C" w:rsidP="00232C4C">
      <w:pPr>
        <w:pStyle w:val="a3"/>
        <w:ind w:left="432" w:firstLineChars="0" w:firstLine="0"/>
        <w:rPr>
          <w:highlight w:val="yellow"/>
        </w:rPr>
      </w:pPr>
      <w:r>
        <w:object w:dxaOrig="5535" w:dyaOrig="5025">
          <v:shape id="_x0000_i1025" type="#_x0000_t75" style="width:276.75pt;height:251.25pt" o:ole="">
            <v:imagedata r:id="rId11" o:title=""/>
          </v:shape>
          <o:OLEObject Type="Embed" ProgID="Visio.Drawing.15" ShapeID="_x0000_i1025" DrawAspect="Content" ObjectID="_1592899315" r:id="rId12"/>
        </w:object>
      </w:r>
    </w:p>
    <w:p w:rsidR="0013320D" w:rsidRPr="00AC2E17" w:rsidRDefault="0013320D" w:rsidP="00D34A08">
      <w:pPr>
        <w:pStyle w:val="a3"/>
        <w:numPr>
          <w:ilvl w:val="0"/>
          <w:numId w:val="31"/>
        </w:numPr>
        <w:ind w:firstLineChars="0"/>
      </w:pPr>
      <w:r w:rsidRPr="00AC2E17">
        <w:rPr>
          <w:rFonts w:hint="eastAsia"/>
        </w:rPr>
        <w:t>支持儿童票</w:t>
      </w:r>
      <w:r w:rsidRPr="00AC2E17">
        <w:t>预定，价格计算为</w:t>
      </w:r>
      <w:r w:rsidRPr="00AC2E17">
        <w:rPr>
          <w:rFonts w:hint="eastAsia"/>
        </w:rPr>
        <w:t>Y</w:t>
      </w:r>
      <w:proofErr w:type="gramStart"/>
      <w:r w:rsidRPr="00AC2E17">
        <w:rPr>
          <w:rFonts w:hint="eastAsia"/>
        </w:rPr>
        <w:t>舱</w:t>
      </w:r>
      <w:r w:rsidRPr="00AC2E17">
        <w:t>公布</w:t>
      </w:r>
      <w:proofErr w:type="gramEnd"/>
      <w:r w:rsidRPr="00AC2E17">
        <w:t>运价</w:t>
      </w:r>
      <w:r w:rsidRPr="00AC2E17">
        <w:rPr>
          <w:rFonts w:hint="eastAsia"/>
        </w:rPr>
        <w:t>50%</w:t>
      </w:r>
    </w:p>
    <w:p w:rsidR="00F5563B" w:rsidRPr="00AC2E17" w:rsidRDefault="00D34A08" w:rsidP="00A66E28">
      <w:pPr>
        <w:pStyle w:val="a3"/>
        <w:numPr>
          <w:ilvl w:val="0"/>
          <w:numId w:val="31"/>
        </w:numPr>
        <w:ind w:firstLineChars="0"/>
      </w:pPr>
      <w:r w:rsidRPr="00AC2E17">
        <w:rPr>
          <w:rFonts w:hint="eastAsia"/>
        </w:rPr>
        <w:t>预定</w:t>
      </w:r>
      <w:r w:rsidRPr="00AC2E17">
        <w:t>时</w:t>
      </w:r>
      <w:r w:rsidR="00553662" w:rsidRPr="00AC2E17">
        <w:rPr>
          <w:rFonts w:hint="eastAsia"/>
        </w:rPr>
        <w:t>按</w:t>
      </w:r>
      <w:r w:rsidR="00553662" w:rsidRPr="00AC2E17">
        <w:t>自营</w:t>
      </w:r>
      <w:r w:rsidR="00553662" w:rsidRPr="00AC2E17">
        <w:rPr>
          <w:rFonts w:hint="eastAsia"/>
        </w:rPr>
        <w:t>调用</w:t>
      </w:r>
      <w:r w:rsidR="00553662" w:rsidRPr="00AC2E17">
        <w:t>方式调</w:t>
      </w:r>
      <w:r w:rsidRPr="00AC2E17">
        <w:t>敬重</w:t>
      </w:r>
      <w:r w:rsidR="005C01FC" w:rsidRPr="00AC2E17">
        <w:rPr>
          <w:rFonts w:hint="eastAsia"/>
        </w:rPr>
        <w:t>指定</w:t>
      </w:r>
      <w:r w:rsidR="005C01FC" w:rsidRPr="00AC2E17">
        <w:t>航班查询</w:t>
      </w:r>
      <w:r w:rsidRPr="00AC2E17">
        <w:t>接口进行指定航班查询</w:t>
      </w:r>
    </w:p>
    <w:p w:rsidR="00D34A08" w:rsidRPr="00AC2E17" w:rsidRDefault="00D34A08" w:rsidP="00A66E28">
      <w:pPr>
        <w:pStyle w:val="a3"/>
        <w:numPr>
          <w:ilvl w:val="0"/>
          <w:numId w:val="31"/>
        </w:numPr>
        <w:ind w:firstLineChars="0"/>
      </w:pPr>
      <w:r w:rsidRPr="00AC2E17">
        <w:rPr>
          <w:rFonts w:hint="eastAsia"/>
        </w:rPr>
        <w:t>下单</w:t>
      </w:r>
      <w:r w:rsidRPr="00AC2E17">
        <w:t>时</w:t>
      </w:r>
      <w:r w:rsidR="007805A7" w:rsidRPr="00AC2E17">
        <w:rPr>
          <w:rFonts w:hint="eastAsia"/>
        </w:rPr>
        <w:t>按</w:t>
      </w:r>
      <w:r w:rsidR="007805A7" w:rsidRPr="00AC2E17">
        <w:t>自营调用</w:t>
      </w:r>
      <w:r w:rsidR="007805A7" w:rsidRPr="00AC2E17">
        <w:rPr>
          <w:rFonts w:hint="eastAsia"/>
        </w:rPr>
        <w:t>方式调</w:t>
      </w:r>
      <w:r w:rsidRPr="00AC2E17">
        <w:t>敬重</w:t>
      </w:r>
      <w:r w:rsidR="005C01FC" w:rsidRPr="00AC2E17">
        <w:rPr>
          <w:rFonts w:hint="eastAsia"/>
        </w:rPr>
        <w:t>下单</w:t>
      </w:r>
      <w:r w:rsidRPr="00AC2E17">
        <w:t>接口进行占座</w:t>
      </w:r>
    </w:p>
    <w:p w:rsidR="00D34A08" w:rsidRDefault="00D34A08" w:rsidP="00D34A08">
      <w:pPr>
        <w:pStyle w:val="a3"/>
        <w:numPr>
          <w:ilvl w:val="0"/>
          <w:numId w:val="31"/>
        </w:numPr>
        <w:ind w:firstLineChars="0"/>
      </w:pPr>
      <w:r w:rsidRPr="00D34A08">
        <w:rPr>
          <w:rFonts w:hint="eastAsia"/>
        </w:rPr>
        <w:t>用户</w:t>
      </w:r>
      <w:r w:rsidRPr="00D34A08">
        <w:t>支付成功，</w:t>
      </w:r>
      <w:r w:rsidRPr="00D34A08">
        <w:rPr>
          <w:rFonts w:hint="eastAsia"/>
        </w:rPr>
        <w:t>机票</w:t>
      </w:r>
      <w:r w:rsidR="00B55677">
        <w:rPr>
          <w:rFonts w:hint="eastAsia"/>
        </w:rPr>
        <w:t>网关</w:t>
      </w:r>
      <w:r w:rsidRPr="00D34A08">
        <w:t>通过</w:t>
      </w:r>
      <w:r w:rsidRPr="00D34A08">
        <w:rPr>
          <w:rFonts w:hint="eastAsia"/>
        </w:rPr>
        <w:t>出票</w:t>
      </w:r>
      <w:r w:rsidRPr="00D34A08">
        <w:t>通知接口通知</w:t>
      </w:r>
      <w:r w:rsidRPr="00D34A08">
        <w:rPr>
          <w:rFonts w:hint="eastAsia"/>
        </w:rPr>
        <w:t>工单</w:t>
      </w:r>
      <w:r w:rsidR="00E70D09">
        <w:rPr>
          <w:rFonts w:hint="eastAsia"/>
        </w:rPr>
        <w:t>中台</w:t>
      </w:r>
      <w:r w:rsidR="00E70D09">
        <w:t>，工单中台根据商家</w:t>
      </w:r>
      <w:r w:rsidR="00E70D09">
        <w:rPr>
          <w:rFonts w:hint="eastAsia"/>
        </w:rPr>
        <w:t>ID</w:t>
      </w:r>
      <w:r w:rsidR="00E70D09">
        <w:rPr>
          <w:rFonts w:hint="eastAsia"/>
        </w:rPr>
        <w:t>判断</w:t>
      </w:r>
      <w:r w:rsidR="00E70D09">
        <w:t>出票方式，</w:t>
      </w:r>
      <w:r w:rsidRPr="00D34A08">
        <w:t>进行出票</w:t>
      </w:r>
    </w:p>
    <w:p w:rsidR="006C6D09" w:rsidRPr="00D34A08" w:rsidRDefault="00F41BD2" w:rsidP="006C6D09">
      <w:pPr>
        <w:pStyle w:val="a3"/>
        <w:ind w:left="432" w:firstLineChars="0" w:firstLine="0"/>
      </w:pPr>
      <w:r>
        <w:object w:dxaOrig="22290" w:dyaOrig="13860">
          <v:shape id="_x0000_i1026" type="#_x0000_t75" style="width:1114.5pt;height:693pt" o:ole="">
            <v:imagedata r:id="rId13" o:title=""/>
          </v:shape>
          <o:OLEObject Type="Embed" ProgID="Visio.Drawing.15" ShapeID="_x0000_i1026" DrawAspect="Content" ObjectID="_1592899316" r:id="rId14"/>
        </w:object>
      </w:r>
    </w:p>
    <w:p w:rsidR="005C01FC" w:rsidRPr="00B96632" w:rsidRDefault="00D34A08" w:rsidP="00D34A08">
      <w:pPr>
        <w:pStyle w:val="a3"/>
        <w:numPr>
          <w:ilvl w:val="0"/>
          <w:numId w:val="31"/>
        </w:numPr>
        <w:ind w:firstLineChars="0"/>
        <w:rPr>
          <w:b/>
          <w:strike/>
          <w:sz w:val="28"/>
        </w:rPr>
      </w:pPr>
      <w:r w:rsidRPr="00D34A08">
        <w:rPr>
          <w:rFonts w:hint="eastAsia"/>
        </w:rPr>
        <w:t>工单</w:t>
      </w:r>
      <w:r w:rsidRPr="00D34A08">
        <w:t>接收到出票</w:t>
      </w:r>
      <w:r w:rsidRPr="00D34A08">
        <w:rPr>
          <w:rFonts w:hint="eastAsia"/>
        </w:rPr>
        <w:t>消息</w:t>
      </w:r>
      <w:r w:rsidRPr="00D34A08">
        <w:t>后，根据</w:t>
      </w:r>
      <w:r>
        <w:rPr>
          <w:rFonts w:hint="eastAsia"/>
        </w:rPr>
        <w:t>商家</w:t>
      </w:r>
      <w:r>
        <w:rPr>
          <w:rFonts w:hint="eastAsia"/>
        </w:rPr>
        <w:t>ID</w:t>
      </w:r>
      <w:r>
        <w:rPr>
          <w:rFonts w:hint="eastAsia"/>
        </w:rPr>
        <w:t>判断出</w:t>
      </w:r>
      <w:r>
        <w:t>票方式，</w:t>
      </w:r>
      <w:r>
        <w:rPr>
          <w:rFonts w:hint="eastAsia"/>
        </w:rPr>
        <w:t>若</w:t>
      </w:r>
      <w:r>
        <w:t>为</w:t>
      </w:r>
      <w:r>
        <w:rPr>
          <w:rFonts w:hint="eastAsia"/>
        </w:rPr>
        <w:t>海航</w:t>
      </w:r>
      <w:r>
        <w:rPr>
          <w:rFonts w:hint="eastAsia"/>
        </w:rPr>
        <w:t>B2B</w:t>
      </w:r>
      <w:r>
        <w:rPr>
          <w:rFonts w:hint="eastAsia"/>
        </w:rPr>
        <w:t>，</w:t>
      </w:r>
      <w:r w:rsidR="00D45B61">
        <w:rPr>
          <w:rFonts w:hint="eastAsia"/>
        </w:rPr>
        <w:t>进入</w:t>
      </w:r>
      <w:r w:rsidR="00D45B61">
        <w:t>待出票库</w:t>
      </w:r>
      <w:proofErr w:type="gramStart"/>
      <w:r w:rsidR="00B96632">
        <w:rPr>
          <w:rFonts w:hint="eastAsia"/>
        </w:rPr>
        <w:t>由</w:t>
      </w:r>
      <w:r w:rsidR="00B96632">
        <w:t>客服人工</w:t>
      </w:r>
      <w:proofErr w:type="gramEnd"/>
      <w:r w:rsidR="00B96632">
        <w:t>出票。</w:t>
      </w:r>
      <w:r w:rsidRPr="00B96632">
        <w:rPr>
          <w:strike/>
        </w:rPr>
        <w:t>通过</w:t>
      </w:r>
      <w:r w:rsidRPr="00B96632">
        <w:rPr>
          <w:rFonts w:hint="eastAsia"/>
          <w:strike/>
        </w:rPr>
        <w:t>第三方</w:t>
      </w:r>
      <w:r w:rsidRPr="00B96632">
        <w:rPr>
          <w:strike/>
        </w:rPr>
        <w:t>插件或者</w:t>
      </w:r>
      <w:r w:rsidRPr="00B96632">
        <w:rPr>
          <w:rFonts w:hint="eastAsia"/>
          <w:strike/>
        </w:rPr>
        <w:t>爬虫</w:t>
      </w:r>
      <w:r w:rsidRPr="00B96632">
        <w:rPr>
          <w:strike/>
        </w:rPr>
        <w:t>，</w:t>
      </w:r>
      <w:r w:rsidRPr="00B96632">
        <w:rPr>
          <w:rFonts w:hint="eastAsia"/>
          <w:strike/>
        </w:rPr>
        <w:t>在海航</w:t>
      </w:r>
      <w:r w:rsidRPr="00B96632">
        <w:rPr>
          <w:rFonts w:hint="eastAsia"/>
          <w:strike/>
        </w:rPr>
        <w:t>B2B</w:t>
      </w:r>
      <w:r w:rsidRPr="00B96632">
        <w:rPr>
          <w:rFonts w:hint="eastAsia"/>
          <w:strike/>
        </w:rPr>
        <w:t>网站上</w:t>
      </w:r>
      <w:r w:rsidRPr="00B96632">
        <w:rPr>
          <w:strike/>
        </w:rPr>
        <w:t>通过</w:t>
      </w:r>
      <w:r w:rsidRPr="00B96632">
        <w:rPr>
          <w:rFonts w:hint="eastAsia"/>
          <w:strike/>
        </w:rPr>
        <w:t>PNR</w:t>
      </w:r>
      <w:r w:rsidRPr="00B96632">
        <w:rPr>
          <w:rFonts w:hint="eastAsia"/>
          <w:strike/>
        </w:rPr>
        <w:t>导入模拟通过</w:t>
      </w:r>
      <w:r w:rsidR="00F25E9D" w:rsidRPr="00B96632">
        <w:rPr>
          <w:strike/>
        </w:rPr>
        <w:t>余额支付</w:t>
      </w:r>
      <w:r w:rsidR="00F25E9D" w:rsidRPr="00B96632">
        <w:rPr>
          <w:rFonts w:hint="eastAsia"/>
          <w:strike/>
        </w:rPr>
        <w:t>并</w:t>
      </w:r>
      <w:r w:rsidRPr="00B96632">
        <w:rPr>
          <w:strike/>
        </w:rPr>
        <w:t>出票</w:t>
      </w:r>
    </w:p>
    <w:p w:rsidR="0004273B" w:rsidRPr="002A348C" w:rsidRDefault="005C01FC" w:rsidP="00446274">
      <w:pPr>
        <w:pStyle w:val="a3"/>
        <w:numPr>
          <w:ilvl w:val="2"/>
          <w:numId w:val="34"/>
        </w:numPr>
        <w:ind w:firstLineChars="0"/>
        <w:rPr>
          <w:b/>
          <w:sz w:val="28"/>
          <w:highlight w:val="yellow"/>
        </w:rPr>
      </w:pPr>
      <w:r w:rsidRPr="002A348C">
        <w:rPr>
          <w:rFonts w:hint="eastAsia"/>
          <w:b/>
          <w:highlight w:val="yellow"/>
        </w:rPr>
        <w:t>出票</w:t>
      </w:r>
      <w:r w:rsidRPr="002A348C">
        <w:rPr>
          <w:b/>
          <w:highlight w:val="yellow"/>
        </w:rPr>
        <w:t>成功</w:t>
      </w:r>
      <w:r w:rsidRPr="002A348C">
        <w:rPr>
          <w:rFonts w:hint="eastAsia"/>
          <w:highlight w:val="yellow"/>
        </w:rPr>
        <w:t>：工</w:t>
      </w:r>
      <w:proofErr w:type="gramStart"/>
      <w:r w:rsidRPr="002A348C">
        <w:rPr>
          <w:rFonts w:hint="eastAsia"/>
          <w:highlight w:val="yellow"/>
        </w:rPr>
        <w:t>单</w:t>
      </w:r>
      <w:r w:rsidRPr="002A348C">
        <w:rPr>
          <w:highlight w:val="yellow"/>
        </w:rPr>
        <w:t>通知</w:t>
      </w:r>
      <w:proofErr w:type="gramEnd"/>
      <w:r w:rsidRPr="002A348C">
        <w:rPr>
          <w:highlight w:val="yellow"/>
        </w:rPr>
        <w:t>机票</w:t>
      </w:r>
      <w:r w:rsidRPr="002A348C">
        <w:rPr>
          <w:rFonts w:hint="eastAsia"/>
          <w:highlight w:val="yellow"/>
        </w:rPr>
        <w:t>系统</w:t>
      </w:r>
      <w:r w:rsidRPr="002A348C">
        <w:rPr>
          <w:highlight w:val="yellow"/>
        </w:rPr>
        <w:t>出票</w:t>
      </w:r>
      <w:r w:rsidRPr="002A348C">
        <w:rPr>
          <w:rFonts w:hint="eastAsia"/>
          <w:highlight w:val="yellow"/>
        </w:rPr>
        <w:t>完成，</w:t>
      </w:r>
      <w:r w:rsidRPr="002A348C">
        <w:rPr>
          <w:highlight w:val="yellow"/>
        </w:rPr>
        <w:t>并</w:t>
      </w:r>
      <w:r w:rsidR="0075227C" w:rsidRPr="002A348C">
        <w:rPr>
          <w:rFonts w:hint="eastAsia"/>
          <w:highlight w:val="yellow"/>
        </w:rPr>
        <w:t>人工</w:t>
      </w:r>
      <w:r w:rsidR="0075227C" w:rsidRPr="002A348C">
        <w:rPr>
          <w:highlight w:val="yellow"/>
        </w:rPr>
        <w:t>录入</w:t>
      </w:r>
      <w:r w:rsidRPr="002A348C">
        <w:rPr>
          <w:rFonts w:hint="eastAsia"/>
          <w:highlight w:val="yellow"/>
        </w:rPr>
        <w:t>海航</w:t>
      </w:r>
      <w:r w:rsidRPr="002A348C">
        <w:rPr>
          <w:rFonts w:hint="eastAsia"/>
          <w:highlight w:val="yellow"/>
        </w:rPr>
        <w:t>B2B</w:t>
      </w:r>
      <w:r w:rsidRPr="002A348C">
        <w:rPr>
          <w:rFonts w:hint="eastAsia"/>
          <w:highlight w:val="yellow"/>
        </w:rPr>
        <w:t>出票</w:t>
      </w:r>
      <w:r w:rsidRPr="002A348C">
        <w:rPr>
          <w:highlight w:val="yellow"/>
        </w:rPr>
        <w:t>成功关联订单号</w:t>
      </w:r>
      <w:r w:rsidRPr="002A348C">
        <w:rPr>
          <w:rFonts w:hint="eastAsia"/>
          <w:highlight w:val="yellow"/>
        </w:rPr>
        <w:t>，一个</w:t>
      </w:r>
      <w:r w:rsidR="00487576" w:rsidRPr="002A348C">
        <w:rPr>
          <w:rFonts w:hint="eastAsia"/>
          <w:highlight w:val="yellow"/>
        </w:rPr>
        <w:t>京东</w:t>
      </w:r>
      <w:r w:rsidRPr="002A348C">
        <w:rPr>
          <w:highlight w:val="yellow"/>
        </w:rPr>
        <w:t>订单</w:t>
      </w:r>
      <w:r w:rsidR="00487576" w:rsidRPr="002A348C">
        <w:rPr>
          <w:rFonts w:hint="eastAsia"/>
          <w:highlight w:val="yellow"/>
        </w:rPr>
        <w:t>号</w:t>
      </w:r>
      <w:r w:rsidR="00777965" w:rsidRPr="002A348C">
        <w:rPr>
          <w:rFonts w:hint="eastAsia"/>
          <w:highlight w:val="yellow"/>
        </w:rPr>
        <w:t>可能</w:t>
      </w:r>
      <w:r w:rsidR="00487576" w:rsidRPr="002A348C">
        <w:rPr>
          <w:highlight w:val="yellow"/>
        </w:rPr>
        <w:t>对应多个</w:t>
      </w:r>
      <w:r w:rsidR="00E31487" w:rsidRPr="002A348C">
        <w:rPr>
          <w:rFonts w:hint="eastAsia"/>
          <w:highlight w:val="yellow"/>
        </w:rPr>
        <w:t>海航</w:t>
      </w:r>
      <w:r w:rsidR="00E31487" w:rsidRPr="002A348C">
        <w:rPr>
          <w:rFonts w:hint="eastAsia"/>
          <w:highlight w:val="yellow"/>
        </w:rPr>
        <w:t>B2B</w:t>
      </w:r>
      <w:r w:rsidR="00487576" w:rsidRPr="002A348C">
        <w:rPr>
          <w:highlight w:val="yellow"/>
        </w:rPr>
        <w:t>订单号，</w:t>
      </w:r>
      <w:r w:rsidR="00777965" w:rsidRPr="002A348C">
        <w:rPr>
          <w:rFonts w:hint="eastAsia"/>
          <w:highlight w:val="yellow"/>
        </w:rPr>
        <w:t>可能</w:t>
      </w:r>
      <w:r w:rsidR="00487576" w:rsidRPr="002A348C">
        <w:rPr>
          <w:highlight w:val="yellow"/>
        </w:rPr>
        <w:t>对应</w:t>
      </w:r>
      <w:r w:rsidRPr="002A348C">
        <w:rPr>
          <w:highlight w:val="yellow"/>
        </w:rPr>
        <w:t>多个</w:t>
      </w:r>
      <w:r w:rsidRPr="002A348C">
        <w:rPr>
          <w:rFonts w:hint="eastAsia"/>
          <w:highlight w:val="yellow"/>
        </w:rPr>
        <w:t>PNR</w:t>
      </w:r>
      <w:r w:rsidR="00487576" w:rsidRPr="002A348C">
        <w:rPr>
          <w:rFonts w:hint="eastAsia"/>
          <w:highlight w:val="yellow"/>
        </w:rPr>
        <w:t>情况</w:t>
      </w:r>
      <w:r w:rsidRPr="002A348C">
        <w:rPr>
          <w:rFonts w:hint="eastAsia"/>
          <w:highlight w:val="yellow"/>
        </w:rPr>
        <w:t>，</w:t>
      </w:r>
      <w:r w:rsidRPr="002A348C">
        <w:rPr>
          <w:highlight w:val="yellow"/>
        </w:rPr>
        <w:t>工单与机票系统需要支持</w:t>
      </w:r>
      <w:r w:rsidRPr="002A348C">
        <w:rPr>
          <w:rFonts w:hint="eastAsia"/>
          <w:highlight w:val="yellow"/>
        </w:rPr>
        <w:t>同</w:t>
      </w:r>
      <w:r w:rsidRPr="002A348C">
        <w:rPr>
          <w:highlight w:val="yellow"/>
        </w:rPr>
        <w:t>一个订单支持多个海航</w:t>
      </w:r>
      <w:r w:rsidRPr="002A348C">
        <w:rPr>
          <w:rFonts w:hint="eastAsia"/>
          <w:highlight w:val="yellow"/>
        </w:rPr>
        <w:t>B2B</w:t>
      </w:r>
      <w:r w:rsidRPr="002A348C">
        <w:rPr>
          <w:rFonts w:hint="eastAsia"/>
          <w:highlight w:val="yellow"/>
        </w:rPr>
        <w:t>订单号</w:t>
      </w:r>
      <w:r w:rsidRPr="002A348C">
        <w:rPr>
          <w:highlight w:val="yellow"/>
        </w:rPr>
        <w:t>情况</w:t>
      </w:r>
      <w:r w:rsidRPr="002A348C">
        <w:rPr>
          <w:rFonts w:hint="eastAsia"/>
          <w:highlight w:val="yellow"/>
        </w:rPr>
        <w:t>，支持字段</w:t>
      </w:r>
      <w:r w:rsidR="0004273B" w:rsidRPr="002A348C">
        <w:rPr>
          <w:rFonts w:hint="eastAsia"/>
          <w:highlight w:val="yellow"/>
        </w:rPr>
        <w:t>数无</w:t>
      </w:r>
      <w:r w:rsidR="0004273B" w:rsidRPr="002A348C">
        <w:rPr>
          <w:highlight w:val="yellow"/>
        </w:rPr>
        <w:t>限制，多个订单号</w:t>
      </w:r>
      <w:r w:rsidR="0004273B" w:rsidRPr="002A348C">
        <w:rPr>
          <w:rFonts w:hint="eastAsia"/>
          <w:highlight w:val="yellow"/>
        </w:rPr>
        <w:t>用英文“，”</w:t>
      </w:r>
      <w:r w:rsidR="0004273B" w:rsidRPr="002A348C">
        <w:rPr>
          <w:highlight w:val="yellow"/>
        </w:rPr>
        <w:t>间隔</w:t>
      </w:r>
    </w:p>
    <w:p w:rsidR="00446274" w:rsidRPr="00446274" w:rsidRDefault="00446274" w:rsidP="00446274">
      <w:pPr>
        <w:ind w:left="710"/>
        <w:rPr>
          <w:b/>
          <w:sz w:val="28"/>
        </w:rPr>
      </w:pPr>
      <w:r>
        <w:rPr>
          <w:noProof/>
        </w:rPr>
        <w:drawing>
          <wp:inline distT="0" distB="0" distL="0" distR="0" wp14:anchorId="19E05F04" wp14:editId="4FA9DFE3">
            <wp:extent cx="5274310" cy="24212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E9D" w:rsidRPr="002E490B" w:rsidRDefault="00F25E9D" w:rsidP="005C01FC">
      <w:pPr>
        <w:pStyle w:val="a3"/>
        <w:numPr>
          <w:ilvl w:val="2"/>
          <w:numId w:val="34"/>
        </w:numPr>
        <w:ind w:firstLineChars="0"/>
        <w:rPr>
          <w:strike/>
          <w:sz w:val="28"/>
        </w:rPr>
      </w:pPr>
      <w:r w:rsidRPr="002E490B">
        <w:rPr>
          <w:rFonts w:hint="eastAsia"/>
          <w:strike/>
        </w:rPr>
        <w:t>若模拟出票</w:t>
      </w:r>
      <w:r w:rsidRPr="002E490B">
        <w:rPr>
          <w:strike/>
        </w:rPr>
        <w:t>失败，</w:t>
      </w:r>
      <w:r w:rsidRPr="002E490B">
        <w:rPr>
          <w:rFonts w:hint="eastAsia"/>
          <w:strike/>
        </w:rPr>
        <w:t>系统</w:t>
      </w:r>
      <w:r w:rsidRPr="002E490B">
        <w:rPr>
          <w:strike/>
        </w:rPr>
        <w:t>每隔</w:t>
      </w:r>
      <w:r w:rsidRPr="002E490B">
        <w:rPr>
          <w:rFonts w:hint="eastAsia"/>
          <w:strike/>
        </w:rPr>
        <w:t>1</w:t>
      </w:r>
      <w:r w:rsidRPr="002E490B">
        <w:rPr>
          <w:rFonts w:hint="eastAsia"/>
          <w:strike/>
        </w:rPr>
        <w:t>分钟</w:t>
      </w:r>
      <w:r w:rsidRPr="002E490B">
        <w:rPr>
          <w:strike/>
        </w:rPr>
        <w:t>重试一次，</w:t>
      </w:r>
      <w:r w:rsidRPr="002E490B">
        <w:rPr>
          <w:rFonts w:hint="eastAsia"/>
          <w:strike/>
        </w:rPr>
        <w:t>3</w:t>
      </w:r>
      <w:r w:rsidRPr="002E490B">
        <w:rPr>
          <w:rFonts w:hint="eastAsia"/>
          <w:strike/>
        </w:rPr>
        <w:t>次失败</w:t>
      </w:r>
      <w:r w:rsidRPr="002E490B">
        <w:rPr>
          <w:strike/>
        </w:rPr>
        <w:t>，</w:t>
      </w:r>
      <w:r w:rsidRPr="002E490B">
        <w:rPr>
          <w:strike/>
        </w:rPr>
        <w:t>ump</w:t>
      </w:r>
      <w:r w:rsidRPr="002E490B">
        <w:rPr>
          <w:strike/>
        </w:rPr>
        <w:t>报警</w:t>
      </w:r>
      <w:r w:rsidRPr="002E490B">
        <w:rPr>
          <w:rFonts w:hint="eastAsia"/>
          <w:strike/>
        </w:rPr>
        <w:t>通知</w:t>
      </w:r>
      <w:r w:rsidRPr="002E490B">
        <w:rPr>
          <w:strike/>
        </w:rPr>
        <w:t>相关人员，</w:t>
      </w:r>
      <w:r w:rsidRPr="002E490B">
        <w:rPr>
          <w:rFonts w:hint="eastAsia"/>
          <w:strike/>
          <w:highlight w:val="red"/>
        </w:rPr>
        <w:t>相关</w:t>
      </w:r>
      <w:r w:rsidRPr="002E490B">
        <w:rPr>
          <w:strike/>
          <w:highlight w:val="red"/>
        </w:rPr>
        <w:t>人员信息待业务提供</w:t>
      </w:r>
    </w:p>
    <w:p w:rsidR="00D34A08" w:rsidRPr="001B0DAD" w:rsidRDefault="00037C8A" w:rsidP="006E22F7">
      <w:pPr>
        <w:pStyle w:val="a3"/>
        <w:numPr>
          <w:ilvl w:val="2"/>
          <w:numId w:val="34"/>
        </w:numPr>
        <w:ind w:firstLineChars="0"/>
        <w:rPr>
          <w:strike/>
        </w:rPr>
      </w:pPr>
      <w:r>
        <w:rPr>
          <w:rFonts w:hint="eastAsia"/>
        </w:rPr>
        <w:t>客服</w:t>
      </w:r>
      <w:r>
        <w:t>录入</w:t>
      </w:r>
      <w:r>
        <w:rPr>
          <w:rFonts w:hint="eastAsia"/>
        </w:rPr>
        <w:t>票号</w:t>
      </w:r>
      <w:r w:rsidR="004F0A1C">
        <w:rPr>
          <w:rFonts w:hint="eastAsia"/>
        </w:rPr>
        <w:t>同时</w:t>
      </w:r>
      <w:r w:rsidR="005C01FC" w:rsidRPr="005C01FC">
        <w:t>工</w:t>
      </w:r>
      <w:proofErr w:type="gramStart"/>
      <w:r w:rsidR="005C01FC" w:rsidRPr="005C01FC">
        <w:t>单</w:t>
      </w:r>
      <w:r w:rsidR="005C01FC" w:rsidRPr="005C01FC">
        <w:rPr>
          <w:rFonts w:hint="eastAsia"/>
        </w:rPr>
        <w:t>调用</w:t>
      </w:r>
      <w:proofErr w:type="gramEnd"/>
      <w:r w:rsidR="005C01FC" w:rsidRPr="005C01FC">
        <w:t>敬重客票验证接口，</w:t>
      </w:r>
      <w:r w:rsidR="005C01FC" w:rsidRPr="005C01FC">
        <w:rPr>
          <w:rFonts w:hint="eastAsia"/>
        </w:rPr>
        <w:t>验证</w:t>
      </w:r>
      <w:r w:rsidR="006E22F7">
        <w:rPr>
          <w:rFonts w:hint="eastAsia"/>
        </w:rPr>
        <w:t>订单</w:t>
      </w:r>
      <w:r w:rsidR="006E22F7">
        <w:t>中所有</w:t>
      </w:r>
      <w:r w:rsidR="006E22F7">
        <w:rPr>
          <w:rFonts w:hint="eastAsia"/>
        </w:rPr>
        <w:t>PNR</w:t>
      </w:r>
      <w:r w:rsidR="006E22F7">
        <w:rPr>
          <w:rFonts w:hint="eastAsia"/>
        </w:rPr>
        <w:t>的</w:t>
      </w:r>
      <w:r w:rsidR="005C01FC" w:rsidRPr="005C01FC">
        <w:t>客票状态是否为</w:t>
      </w:r>
      <w:r w:rsidR="005C01FC" w:rsidRPr="005C01FC">
        <w:rPr>
          <w:rFonts w:hint="eastAsia"/>
        </w:rPr>
        <w:t xml:space="preserve">OPEN </w:t>
      </w:r>
      <w:r w:rsidR="005C01FC" w:rsidRPr="005C01FC">
        <w:t>FOR USE</w:t>
      </w:r>
      <w:r w:rsidR="005C01FC">
        <w:rPr>
          <w:rFonts w:hint="eastAsia"/>
        </w:rPr>
        <w:t>，</w:t>
      </w:r>
      <w:r w:rsidR="00487576">
        <w:rPr>
          <w:rFonts w:hint="eastAsia"/>
        </w:rPr>
        <w:t>客票</w:t>
      </w:r>
      <w:r w:rsidR="00487576">
        <w:t>状态验证成功，</w:t>
      </w:r>
      <w:r w:rsidR="00487576">
        <w:rPr>
          <w:rFonts w:hint="eastAsia"/>
        </w:rPr>
        <w:t>工</w:t>
      </w:r>
      <w:proofErr w:type="gramStart"/>
      <w:r w:rsidR="00487576">
        <w:rPr>
          <w:rFonts w:hint="eastAsia"/>
        </w:rPr>
        <w:t>单</w:t>
      </w:r>
      <w:r w:rsidR="00487576">
        <w:t>通知</w:t>
      </w:r>
      <w:proofErr w:type="gramEnd"/>
      <w:r w:rsidR="00487576">
        <w:t>机票系统</w:t>
      </w:r>
      <w:r w:rsidR="00487576">
        <w:rPr>
          <w:rFonts w:hint="eastAsia"/>
        </w:rPr>
        <w:t>出票</w:t>
      </w:r>
      <w:r w:rsidR="00487576">
        <w:t>完成</w:t>
      </w:r>
      <w:r w:rsidR="00487576">
        <w:rPr>
          <w:rFonts w:hint="eastAsia"/>
        </w:rPr>
        <w:t>。</w:t>
      </w:r>
      <w:r w:rsidR="005C01FC">
        <w:rPr>
          <w:rFonts w:hint="eastAsia"/>
        </w:rPr>
        <w:t>若</w:t>
      </w:r>
      <w:r w:rsidR="005C01FC">
        <w:t>调用</w:t>
      </w:r>
      <w:r w:rsidR="00487576">
        <w:rPr>
          <w:rFonts w:hint="eastAsia"/>
        </w:rPr>
        <w:t>接口</w:t>
      </w:r>
      <w:r w:rsidR="005C01FC">
        <w:t>失败，</w:t>
      </w:r>
      <w:r w:rsidR="001B0DAD">
        <w:rPr>
          <w:rFonts w:hint="eastAsia"/>
        </w:rPr>
        <w:t>人工</w:t>
      </w:r>
      <w:r w:rsidR="001B0DAD">
        <w:t>介入处理</w:t>
      </w:r>
      <w:r w:rsidR="00C86B00">
        <w:rPr>
          <w:rFonts w:hint="eastAsia"/>
        </w:rPr>
        <w:t>，页面</w:t>
      </w:r>
      <w:r w:rsidR="00C86B00">
        <w:t>提示。</w:t>
      </w:r>
      <w:r w:rsidR="005C01FC" w:rsidRPr="001B0DAD">
        <w:rPr>
          <w:strike/>
        </w:rPr>
        <w:t>系统重试，重试</w:t>
      </w:r>
      <w:r w:rsidR="005C01FC" w:rsidRPr="001B0DAD">
        <w:rPr>
          <w:rFonts w:hint="eastAsia"/>
          <w:strike/>
        </w:rPr>
        <w:t>5</w:t>
      </w:r>
      <w:r w:rsidR="005C01FC" w:rsidRPr="001B0DAD">
        <w:rPr>
          <w:rFonts w:hint="eastAsia"/>
          <w:strike/>
        </w:rPr>
        <w:t>次仍然</w:t>
      </w:r>
      <w:r w:rsidR="005C01FC" w:rsidRPr="001B0DAD">
        <w:rPr>
          <w:strike/>
        </w:rPr>
        <w:t>不能获取客票状态时，订单</w:t>
      </w:r>
      <w:r w:rsidR="005C01FC" w:rsidRPr="001B0DAD">
        <w:rPr>
          <w:rFonts w:hint="eastAsia"/>
          <w:strike/>
        </w:rPr>
        <w:t>进入航司</w:t>
      </w:r>
      <w:r w:rsidR="005C01FC" w:rsidRPr="001B0DAD">
        <w:rPr>
          <w:strike/>
        </w:rPr>
        <w:t>出票失败库</w:t>
      </w:r>
      <w:r w:rsidR="002E490B" w:rsidRPr="001B0DAD">
        <w:rPr>
          <w:rFonts w:hint="eastAsia"/>
          <w:strike/>
        </w:rPr>
        <w:t>（同</w:t>
      </w:r>
      <w:r w:rsidR="00A2743C" w:rsidRPr="001B0DAD">
        <w:rPr>
          <w:rFonts w:hint="eastAsia"/>
          <w:strike/>
        </w:rPr>
        <w:t>现</w:t>
      </w:r>
      <w:r w:rsidR="002E490B" w:rsidRPr="001B0DAD">
        <w:rPr>
          <w:strike/>
        </w:rPr>
        <w:t>出票库</w:t>
      </w:r>
      <w:r w:rsidR="002E490B" w:rsidRPr="001B0DAD">
        <w:rPr>
          <w:rFonts w:hint="eastAsia"/>
          <w:strike/>
        </w:rPr>
        <w:t>）</w:t>
      </w:r>
      <w:r w:rsidR="005C01FC" w:rsidRPr="001B0DAD">
        <w:rPr>
          <w:strike/>
        </w:rPr>
        <w:t>，</w:t>
      </w:r>
      <w:r w:rsidR="005C01FC" w:rsidRPr="001B0DAD">
        <w:rPr>
          <w:rFonts w:hint="eastAsia"/>
          <w:strike/>
        </w:rPr>
        <w:t>客</w:t>
      </w:r>
      <w:proofErr w:type="gramStart"/>
      <w:r w:rsidR="005C01FC" w:rsidRPr="001B0DAD">
        <w:rPr>
          <w:rFonts w:hint="eastAsia"/>
          <w:strike/>
        </w:rPr>
        <w:t>服</w:t>
      </w:r>
      <w:r w:rsidR="005C01FC" w:rsidRPr="001B0DAD">
        <w:rPr>
          <w:strike/>
        </w:rPr>
        <w:t>人工介入</w:t>
      </w:r>
      <w:proofErr w:type="gramEnd"/>
      <w:r w:rsidR="005C01FC" w:rsidRPr="001B0DAD">
        <w:rPr>
          <w:rFonts w:hint="eastAsia"/>
          <w:strike/>
        </w:rPr>
        <w:t>处理</w:t>
      </w:r>
      <w:r w:rsidR="00487576" w:rsidRPr="001B0DAD">
        <w:rPr>
          <w:rFonts w:hint="eastAsia"/>
          <w:strike/>
        </w:rPr>
        <w:t>，</w:t>
      </w:r>
      <w:r w:rsidR="00487576" w:rsidRPr="001B0DAD">
        <w:rPr>
          <w:strike/>
        </w:rPr>
        <w:t>最终操作</w:t>
      </w:r>
      <w:r w:rsidR="00487576" w:rsidRPr="001B0DAD">
        <w:rPr>
          <w:rFonts w:hint="eastAsia"/>
          <w:strike/>
        </w:rPr>
        <w:t>出票</w:t>
      </w:r>
      <w:r w:rsidR="00487576" w:rsidRPr="001B0DAD">
        <w:rPr>
          <w:strike/>
        </w:rPr>
        <w:t>完成或者出票失败</w:t>
      </w:r>
      <w:r w:rsidR="006E22F7" w:rsidRPr="001B0DAD">
        <w:rPr>
          <w:rFonts w:hint="eastAsia"/>
          <w:strike/>
        </w:rPr>
        <w:t>。</w:t>
      </w:r>
      <w:r w:rsidR="006E22F7" w:rsidRPr="001B0DAD">
        <w:rPr>
          <w:strike/>
        </w:rPr>
        <w:t>注</w:t>
      </w:r>
      <w:r w:rsidR="006E22F7" w:rsidRPr="001B0DAD">
        <w:rPr>
          <w:rFonts w:hint="eastAsia"/>
          <w:strike/>
        </w:rPr>
        <w:t>：订单</w:t>
      </w:r>
      <w:r w:rsidR="006E22F7" w:rsidRPr="001B0DAD">
        <w:rPr>
          <w:strike/>
        </w:rPr>
        <w:t>中</w:t>
      </w:r>
      <w:r w:rsidR="006E22F7" w:rsidRPr="001B0DAD">
        <w:rPr>
          <w:strike/>
        </w:rPr>
        <w:lastRenderedPageBreak/>
        <w:t>包含多个</w:t>
      </w:r>
      <w:r w:rsidR="006E22F7" w:rsidRPr="001B0DAD">
        <w:rPr>
          <w:rFonts w:hint="eastAsia"/>
          <w:strike/>
        </w:rPr>
        <w:t>PNR</w:t>
      </w:r>
      <w:r w:rsidR="006E22F7" w:rsidRPr="001B0DAD">
        <w:rPr>
          <w:rFonts w:hint="eastAsia"/>
          <w:strike/>
        </w:rPr>
        <w:t>，</w:t>
      </w:r>
      <w:r w:rsidR="006E22F7" w:rsidRPr="001B0DAD">
        <w:rPr>
          <w:strike/>
        </w:rPr>
        <w:t>若</w:t>
      </w:r>
      <w:r w:rsidR="006E22F7" w:rsidRPr="001B0DAD">
        <w:rPr>
          <w:rFonts w:hint="eastAsia"/>
          <w:strike/>
        </w:rPr>
        <w:t>其中</w:t>
      </w:r>
      <w:r w:rsidR="006E22F7" w:rsidRPr="001B0DAD">
        <w:rPr>
          <w:strike/>
        </w:rPr>
        <w:t>一个</w:t>
      </w:r>
      <w:r w:rsidR="006E22F7" w:rsidRPr="001B0DAD">
        <w:rPr>
          <w:rFonts w:hint="eastAsia"/>
          <w:strike/>
        </w:rPr>
        <w:t>PNR</w:t>
      </w:r>
      <w:r w:rsidR="006E22F7" w:rsidRPr="001B0DAD">
        <w:rPr>
          <w:rFonts w:hint="eastAsia"/>
          <w:strike/>
        </w:rPr>
        <w:t>状态</w:t>
      </w:r>
      <w:r w:rsidR="006E22F7" w:rsidRPr="001B0DAD">
        <w:rPr>
          <w:strike/>
        </w:rPr>
        <w:t>验证失败</w:t>
      </w:r>
      <w:r w:rsidR="006E22F7" w:rsidRPr="001B0DAD">
        <w:rPr>
          <w:rFonts w:hint="eastAsia"/>
          <w:strike/>
        </w:rPr>
        <w:t>，</w:t>
      </w:r>
      <w:r w:rsidR="005C01FC" w:rsidRPr="001B0DAD">
        <w:rPr>
          <w:rFonts w:hint="eastAsia"/>
          <w:strike/>
        </w:rPr>
        <w:t>订单</w:t>
      </w:r>
      <w:r w:rsidR="005C01FC" w:rsidRPr="001B0DAD">
        <w:rPr>
          <w:strike/>
        </w:rPr>
        <w:t>进入航司出票失败库，</w:t>
      </w:r>
      <w:r w:rsidR="00D34A08" w:rsidRPr="001B0DAD">
        <w:rPr>
          <w:strike/>
        </w:rPr>
        <w:t>按出票失败流程</w:t>
      </w:r>
      <w:r w:rsidR="00D34A08" w:rsidRPr="001B0DAD">
        <w:rPr>
          <w:rFonts w:hint="eastAsia"/>
          <w:strike/>
        </w:rPr>
        <w:t>人工</w:t>
      </w:r>
      <w:r w:rsidR="00D34A08" w:rsidRPr="001B0DAD">
        <w:rPr>
          <w:strike/>
        </w:rPr>
        <w:t>介入</w:t>
      </w:r>
      <w:r w:rsidR="00D34A08" w:rsidRPr="001B0DAD">
        <w:rPr>
          <w:rFonts w:hint="eastAsia"/>
          <w:strike/>
        </w:rPr>
        <w:t>操作</w:t>
      </w:r>
    </w:p>
    <w:p w:rsidR="003A74E2" w:rsidRDefault="00076C68" w:rsidP="003A74E2">
      <w:pPr>
        <w:pStyle w:val="a3"/>
        <w:numPr>
          <w:ilvl w:val="2"/>
          <w:numId w:val="34"/>
        </w:numPr>
        <w:ind w:firstLineChars="0"/>
      </w:pPr>
      <w:r>
        <w:rPr>
          <w:rFonts w:hint="eastAsia"/>
        </w:rPr>
        <w:t>客票</w:t>
      </w:r>
      <w:r>
        <w:t>状态验证通过后</w:t>
      </w:r>
      <w:r w:rsidR="00615C2F">
        <w:rPr>
          <w:rFonts w:hint="eastAsia"/>
        </w:rPr>
        <w:t>调用</w:t>
      </w:r>
      <w:r w:rsidR="00615C2F">
        <w:t>敬重接口</w:t>
      </w:r>
      <w:r w:rsidR="00615C2F">
        <w:rPr>
          <w:rFonts w:hint="eastAsia"/>
        </w:rPr>
        <w:t>与</w:t>
      </w:r>
      <w:r w:rsidR="003A74E2">
        <w:t>订单中内容校验</w:t>
      </w:r>
      <w:r w:rsidR="003A74E2">
        <w:rPr>
          <w:rFonts w:hint="eastAsia"/>
        </w:rPr>
        <w:t>，</w:t>
      </w:r>
      <w:r w:rsidR="003A74E2">
        <w:t>校验内容包括</w:t>
      </w:r>
      <w:r>
        <w:rPr>
          <w:rFonts w:hint="eastAsia"/>
        </w:rPr>
        <w:t>；</w:t>
      </w:r>
    </w:p>
    <w:tbl>
      <w:tblPr>
        <w:tblStyle w:val="a7"/>
        <w:tblW w:w="9889" w:type="dxa"/>
        <w:tblLayout w:type="fixed"/>
        <w:tblLook w:val="04A0" w:firstRow="1" w:lastRow="0" w:firstColumn="1" w:lastColumn="0" w:noHBand="0" w:noVBand="1"/>
      </w:tblPr>
      <w:tblGrid>
        <w:gridCol w:w="1809"/>
        <w:gridCol w:w="1701"/>
        <w:gridCol w:w="1985"/>
        <w:gridCol w:w="1134"/>
        <w:gridCol w:w="3260"/>
      </w:tblGrid>
      <w:tr w:rsidR="00CF2C82" w:rsidTr="00A43E27">
        <w:tc>
          <w:tcPr>
            <w:tcW w:w="1809" w:type="dxa"/>
          </w:tcPr>
          <w:p w:rsidR="00CF2C82" w:rsidRPr="00A43E27" w:rsidRDefault="00CF2C82" w:rsidP="00CF3E75">
            <w:pPr>
              <w:rPr>
                <w:rFonts w:ascii="微软雅黑" w:hAnsi="微软雅黑"/>
                <w:sz w:val="21"/>
              </w:rPr>
            </w:pPr>
            <w:r w:rsidRPr="00A43E27">
              <w:rPr>
                <w:rFonts w:ascii="微软雅黑" w:hAnsi="微软雅黑" w:hint="eastAsia"/>
                <w:sz w:val="21"/>
              </w:rPr>
              <w:t>名称</w:t>
            </w:r>
          </w:p>
        </w:tc>
        <w:tc>
          <w:tcPr>
            <w:tcW w:w="1701" w:type="dxa"/>
          </w:tcPr>
          <w:p w:rsidR="00CF2C82" w:rsidRPr="00A43E27" w:rsidRDefault="00CF2C82" w:rsidP="00CF3E75">
            <w:pPr>
              <w:rPr>
                <w:rFonts w:ascii="微软雅黑" w:hAnsi="微软雅黑"/>
                <w:sz w:val="21"/>
              </w:rPr>
            </w:pPr>
            <w:r w:rsidRPr="00A43E27">
              <w:rPr>
                <w:rFonts w:ascii="微软雅黑" w:hAnsi="微软雅黑" w:hint="eastAsia"/>
                <w:sz w:val="21"/>
              </w:rPr>
              <w:t>属性</w:t>
            </w:r>
          </w:p>
        </w:tc>
        <w:tc>
          <w:tcPr>
            <w:tcW w:w="1985" w:type="dxa"/>
          </w:tcPr>
          <w:p w:rsidR="00CF2C82" w:rsidRPr="00A43E27" w:rsidRDefault="00CF2C82" w:rsidP="00CF3E75">
            <w:pPr>
              <w:rPr>
                <w:rFonts w:ascii="微软雅黑" w:hAnsi="微软雅黑"/>
                <w:sz w:val="21"/>
              </w:rPr>
            </w:pPr>
            <w:r w:rsidRPr="00A43E27">
              <w:rPr>
                <w:rFonts w:ascii="微软雅黑" w:hAnsi="微软雅黑" w:hint="eastAsia"/>
                <w:sz w:val="21"/>
              </w:rPr>
              <w:t>字段</w:t>
            </w:r>
            <w:r w:rsidRPr="00A43E27">
              <w:rPr>
                <w:rFonts w:ascii="微软雅黑" w:hAnsi="微软雅黑"/>
                <w:sz w:val="21"/>
              </w:rPr>
              <w:t>类型</w:t>
            </w:r>
          </w:p>
        </w:tc>
        <w:tc>
          <w:tcPr>
            <w:tcW w:w="1134" w:type="dxa"/>
          </w:tcPr>
          <w:p w:rsidR="00CF2C82" w:rsidRPr="00A43E27" w:rsidRDefault="00CF2C82" w:rsidP="00CF3E75">
            <w:pPr>
              <w:rPr>
                <w:rFonts w:ascii="微软雅黑" w:hAnsi="微软雅黑"/>
                <w:sz w:val="21"/>
              </w:rPr>
            </w:pPr>
            <w:r w:rsidRPr="00A43E27">
              <w:rPr>
                <w:rFonts w:ascii="微软雅黑" w:hAnsi="微软雅黑"/>
                <w:sz w:val="21"/>
              </w:rPr>
              <w:t>严格校验</w:t>
            </w:r>
          </w:p>
        </w:tc>
        <w:tc>
          <w:tcPr>
            <w:tcW w:w="3260" w:type="dxa"/>
          </w:tcPr>
          <w:p w:rsidR="00CF2C82" w:rsidRPr="00A43E27" w:rsidRDefault="00F3280B" w:rsidP="00CF3E75">
            <w:pPr>
              <w:rPr>
                <w:rFonts w:ascii="微软雅黑" w:hAnsi="微软雅黑"/>
                <w:sz w:val="21"/>
              </w:rPr>
            </w:pPr>
            <w:r w:rsidRPr="00A43E27">
              <w:rPr>
                <w:rFonts w:ascii="微软雅黑" w:hAnsi="微软雅黑" w:hint="eastAsia"/>
                <w:sz w:val="21"/>
              </w:rPr>
              <w:t>异常</w:t>
            </w:r>
            <w:r w:rsidRPr="00A43E27">
              <w:rPr>
                <w:rFonts w:ascii="微软雅黑" w:hAnsi="微软雅黑"/>
                <w:sz w:val="21"/>
              </w:rPr>
              <w:t>处理方式</w:t>
            </w:r>
          </w:p>
        </w:tc>
      </w:tr>
      <w:tr w:rsidR="00CF2C82" w:rsidTr="00A43E27">
        <w:tc>
          <w:tcPr>
            <w:tcW w:w="1809" w:type="dxa"/>
          </w:tcPr>
          <w:p w:rsidR="00CF2C82" w:rsidRPr="00A43E27" w:rsidRDefault="00CF2C82" w:rsidP="00CF3E75">
            <w:pPr>
              <w:pStyle w:val="ab"/>
              <w:spacing w:before="0" w:beforeAutospacing="0" w:after="0" w:afterAutospacing="0"/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</w:pPr>
            <w:r w:rsidRPr="00A43E27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  <w:lang w:eastAsia="zh-CN"/>
              </w:rPr>
              <w:t>航空公司编号</w:t>
            </w:r>
          </w:p>
        </w:tc>
        <w:tc>
          <w:tcPr>
            <w:tcW w:w="1701" w:type="dxa"/>
          </w:tcPr>
          <w:p w:rsidR="00CF2C82" w:rsidRPr="00A43E27" w:rsidRDefault="00CF2C82" w:rsidP="00CF3E75">
            <w:pPr>
              <w:pStyle w:val="ab"/>
              <w:spacing w:before="0" w:beforeAutospacing="0" w:after="0" w:afterAutospacing="0"/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</w:pPr>
            <w:r w:rsidRPr="00A43E27"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  <w:t>airline</w:t>
            </w:r>
          </w:p>
        </w:tc>
        <w:tc>
          <w:tcPr>
            <w:tcW w:w="1985" w:type="dxa"/>
          </w:tcPr>
          <w:p w:rsidR="00CF2C82" w:rsidRPr="00A43E27" w:rsidRDefault="00CF2C82" w:rsidP="00CF3E75">
            <w:pPr>
              <w:pStyle w:val="ab"/>
              <w:spacing w:before="0" w:beforeAutospacing="0" w:after="0" w:afterAutospacing="0"/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</w:pPr>
            <w:r w:rsidRPr="00A43E27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  <w:lang w:eastAsia="zh-CN"/>
              </w:rPr>
              <w:t>字符串</w:t>
            </w:r>
          </w:p>
        </w:tc>
        <w:tc>
          <w:tcPr>
            <w:tcW w:w="1134" w:type="dxa"/>
          </w:tcPr>
          <w:p w:rsidR="00CF2C82" w:rsidRPr="00A43E27" w:rsidRDefault="00CF2C82" w:rsidP="00CF3E75">
            <w:pPr>
              <w:pStyle w:val="ab"/>
              <w:spacing w:before="0" w:beforeAutospacing="0" w:after="0" w:afterAutospacing="0"/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</w:pPr>
            <w:r w:rsidRPr="00A43E27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  <w:lang w:eastAsia="zh-CN"/>
              </w:rPr>
              <w:t>是</w:t>
            </w:r>
          </w:p>
        </w:tc>
        <w:tc>
          <w:tcPr>
            <w:tcW w:w="3260" w:type="dxa"/>
          </w:tcPr>
          <w:p w:rsidR="00CF2C82" w:rsidRPr="00A43E27" w:rsidRDefault="003B684E" w:rsidP="00CF3E75">
            <w:pPr>
              <w:rPr>
                <w:rFonts w:ascii="微软雅黑" w:hAnsi="微软雅黑"/>
                <w:sz w:val="21"/>
              </w:rPr>
            </w:pPr>
            <w:r>
              <w:rPr>
                <w:rFonts w:ascii="微软雅黑" w:hAnsi="微软雅黑" w:hint="eastAsia"/>
                <w:sz w:val="21"/>
              </w:rPr>
              <w:t>页面</w:t>
            </w:r>
            <w:r>
              <w:rPr>
                <w:rFonts w:ascii="微软雅黑" w:hAnsi="微软雅黑"/>
                <w:sz w:val="21"/>
              </w:rPr>
              <w:t>提示</w:t>
            </w:r>
            <w:r>
              <w:rPr>
                <w:rFonts w:ascii="微软雅黑" w:hAnsi="微软雅黑" w:hint="eastAsia"/>
                <w:sz w:val="21"/>
              </w:rPr>
              <w:t>，</w:t>
            </w:r>
            <w:r>
              <w:rPr>
                <w:rFonts w:ascii="微软雅黑" w:hAnsi="微软雅黑"/>
                <w:sz w:val="21"/>
              </w:rPr>
              <w:t>不能提交</w:t>
            </w:r>
          </w:p>
        </w:tc>
      </w:tr>
      <w:tr w:rsidR="00CF2C82" w:rsidTr="00A43E27">
        <w:tc>
          <w:tcPr>
            <w:tcW w:w="1809" w:type="dxa"/>
          </w:tcPr>
          <w:p w:rsidR="00CF2C82" w:rsidRPr="00A43E27" w:rsidRDefault="00CF2C82" w:rsidP="00CF3E75">
            <w:pPr>
              <w:pStyle w:val="ab"/>
              <w:spacing w:before="0" w:beforeAutospacing="0" w:after="0" w:afterAutospacing="0"/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</w:pPr>
            <w:r w:rsidRPr="00A43E27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  <w:lang w:eastAsia="zh-CN"/>
              </w:rPr>
              <w:t>到达机场三字码</w:t>
            </w:r>
          </w:p>
        </w:tc>
        <w:tc>
          <w:tcPr>
            <w:tcW w:w="1701" w:type="dxa"/>
          </w:tcPr>
          <w:p w:rsidR="00CF2C82" w:rsidRPr="00A43E27" w:rsidRDefault="00CF2C82" w:rsidP="00CF3E75">
            <w:pPr>
              <w:pStyle w:val="ab"/>
              <w:spacing w:before="0" w:beforeAutospacing="0" w:after="0" w:afterAutospacing="0"/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</w:pPr>
            <w:proofErr w:type="spellStart"/>
            <w:r w:rsidRPr="00A43E27"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  <w:t>arrAirportCode</w:t>
            </w:r>
            <w:proofErr w:type="spellEnd"/>
          </w:p>
        </w:tc>
        <w:tc>
          <w:tcPr>
            <w:tcW w:w="1985" w:type="dxa"/>
          </w:tcPr>
          <w:p w:rsidR="00CF2C82" w:rsidRPr="00A43E27" w:rsidRDefault="00CF2C82" w:rsidP="00CF3E75">
            <w:pPr>
              <w:pStyle w:val="ab"/>
              <w:spacing w:before="0" w:beforeAutospacing="0" w:after="0" w:afterAutospacing="0"/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</w:pPr>
            <w:r w:rsidRPr="00A43E27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  <w:lang w:eastAsia="zh-CN"/>
              </w:rPr>
              <w:t>字符串</w:t>
            </w:r>
          </w:p>
        </w:tc>
        <w:tc>
          <w:tcPr>
            <w:tcW w:w="1134" w:type="dxa"/>
          </w:tcPr>
          <w:p w:rsidR="00CF2C82" w:rsidRPr="00A43E27" w:rsidRDefault="00791C49" w:rsidP="00CF3E75">
            <w:pPr>
              <w:pStyle w:val="ab"/>
              <w:spacing w:before="0" w:beforeAutospacing="0" w:after="0" w:afterAutospacing="0"/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</w:pPr>
            <w:r w:rsidRPr="00A43E27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  <w:lang w:eastAsia="zh-CN"/>
              </w:rPr>
              <w:t>是</w:t>
            </w:r>
          </w:p>
        </w:tc>
        <w:tc>
          <w:tcPr>
            <w:tcW w:w="3260" w:type="dxa"/>
          </w:tcPr>
          <w:p w:rsidR="00CF2C82" w:rsidRPr="00A43E27" w:rsidRDefault="003B684E" w:rsidP="00CF3E75">
            <w:pPr>
              <w:rPr>
                <w:rFonts w:ascii="微软雅黑" w:hAnsi="微软雅黑"/>
                <w:sz w:val="21"/>
              </w:rPr>
            </w:pPr>
            <w:r>
              <w:rPr>
                <w:rFonts w:ascii="微软雅黑" w:hAnsi="微软雅黑" w:hint="eastAsia"/>
                <w:sz w:val="21"/>
              </w:rPr>
              <w:t>页面</w:t>
            </w:r>
            <w:r>
              <w:rPr>
                <w:rFonts w:ascii="微软雅黑" w:hAnsi="微软雅黑"/>
                <w:sz w:val="21"/>
              </w:rPr>
              <w:t>提示</w:t>
            </w:r>
            <w:r>
              <w:rPr>
                <w:rFonts w:ascii="微软雅黑" w:hAnsi="微软雅黑" w:hint="eastAsia"/>
                <w:sz w:val="21"/>
              </w:rPr>
              <w:t>，</w:t>
            </w:r>
            <w:r>
              <w:rPr>
                <w:rFonts w:ascii="微软雅黑" w:hAnsi="微软雅黑"/>
                <w:sz w:val="21"/>
              </w:rPr>
              <w:t>不能提交</w:t>
            </w:r>
          </w:p>
        </w:tc>
      </w:tr>
      <w:tr w:rsidR="00CF2C82" w:rsidTr="00A43E27">
        <w:tc>
          <w:tcPr>
            <w:tcW w:w="1809" w:type="dxa"/>
          </w:tcPr>
          <w:p w:rsidR="00CF2C82" w:rsidRPr="006F1E4C" w:rsidRDefault="00CF2C82" w:rsidP="00CF3E75">
            <w:pPr>
              <w:pStyle w:val="ab"/>
              <w:spacing w:before="0" w:beforeAutospacing="0" w:after="0" w:afterAutospacing="0"/>
              <w:rPr>
                <w:rFonts w:ascii="微软雅黑" w:eastAsia="微软雅黑" w:hAnsi="微软雅黑" w:cstheme="minorBidi"/>
                <w:kern w:val="2"/>
                <w:sz w:val="21"/>
                <w:szCs w:val="22"/>
                <w:highlight w:val="yellow"/>
                <w:lang w:eastAsia="zh-CN"/>
              </w:rPr>
            </w:pPr>
            <w:r w:rsidRPr="006F1E4C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  <w:highlight w:val="yellow"/>
                <w:lang w:eastAsia="zh-CN"/>
              </w:rPr>
              <w:t>行李重量</w:t>
            </w:r>
          </w:p>
        </w:tc>
        <w:tc>
          <w:tcPr>
            <w:tcW w:w="1701" w:type="dxa"/>
          </w:tcPr>
          <w:p w:rsidR="00CF2C82" w:rsidRPr="006F1E4C" w:rsidRDefault="00CF2C82" w:rsidP="00CF3E75">
            <w:pPr>
              <w:pStyle w:val="ab"/>
              <w:spacing w:before="0" w:beforeAutospacing="0" w:after="0" w:afterAutospacing="0"/>
              <w:rPr>
                <w:rFonts w:ascii="微软雅黑" w:eastAsia="微软雅黑" w:hAnsi="微软雅黑" w:cstheme="minorBidi"/>
                <w:kern w:val="2"/>
                <w:sz w:val="21"/>
                <w:szCs w:val="22"/>
                <w:highlight w:val="yellow"/>
                <w:lang w:eastAsia="zh-CN"/>
              </w:rPr>
            </w:pPr>
            <w:proofErr w:type="spellStart"/>
            <w:r w:rsidRPr="006F1E4C">
              <w:rPr>
                <w:rFonts w:ascii="微软雅黑" w:eastAsia="微软雅黑" w:hAnsi="微软雅黑" w:cstheme="minorBidi"/>
                <w:kern w:val="2"/>
                <w:sz w:val="21"/>
                <w:szCs w:val="22"/>
                <w:highlight w:val="yellow"/>
                <w:lang w:eastAsia="zh-CN"/>
              </w:rPr>
              <w:t>baggageWeight</w:t>
            </w:r>
            <w:proofErr w:type="spellEnd"/>
          </w:p>
        </w:tc>
        <w:tc>
          <w:tcPr>
            <w:tcW w:w="1985" w:type="dxa"/>
          </w:tcPr>
          <w:p w:rsidR="00CF2C82" w:rsidRPr="006F1E4C" w:rsidRDefault="00CF2C82" w:rsidP="00CF3E75">
            <w:pPr>
              <w:pStyle w:val="ab"/>
              <w:spacing w:before="0" w:beforeAutospacing="0" w:after="0" w:afterAutospacing="0"/>
              <w:rPr>
                <w:rFonts w:ascii="微软雅黑" w:eastAsia="微软雅黑" w:hAnsi="微软雅黑" w:cstheme="minorBidi"/>
                <w:kern w:val="2"/>
                <w:sz w:val="21"/>
                <w:szCs w:val="22"/>
                <w:highlight w:val="yellow"/>
                <w:lang w:eastAsia="zh-CN"/>
              </w:rPr>
            </w:pPr>
            <w:r w:rsidRPr="006F1E4C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  <w:highlight w:val="yellow"/>
                <w:lang w:eastAsia="zh-CN"/>
              </w:rPr>
              <w:t>长整型</w:t>
            </w:r>
          </w:p>
        </w:tc>
        <w:tc>
          <w:tcPr>
            <w:tcW w:w="1134" w:type="dxa"/>
          </w:tcPr>
          <w:p w:rsidR="00CF2C82" w:rsidRPr="006F1E4C" w:rsidRDefault="00791C49" w:rsidP="00CF3E75">
            <w:pPr>
              <w:pStyle w:val="ab"/>
              <w:spacing w:before="0" w:beforeAutospacing="0" w:after="0" w:afterAutospacing="0"/>
              <w:rPr>
                <w:rFonts w:ascii="微软雅黑" w:eastAsia="微软雅黑" w:hAnsi="微软雅黑" w:cstheme="minorBidi"/>
                <w:kern w:val="2"/>
                <w:sz w:val="21"/>
                <w:szCs w:val="22"/>
                <w:highlight w:val="yellow"/>
                <w:lang w:eastAsia="zh-CN"/>
              </w:rPr>
            </w:pPr>
            <w:r w:rsidRPr="006F1E4C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  <w:highlight w:val="yellow"/>
                <w:lang w:eastAsia="zh-CN"/>
              </w:rPr>
              <w:t>是</w:t>
            </w:r>
          </w:p>
        </w:tc>
        <w:tc>
          <w:tcPr>
            <w:tcW w:w="3260" w:type="dxa"/>
          </w:tcPr>
          <w:p w:rsidR="00CF2C82" w:rsidRPr="006F1E4C" w:rsidRDefault="00791C49" w:rsidP="00CF3E75">
            <w:pPr>
              <w:rPr>
                <w:rFonts w:ascii="微软雅黑" w:hAnsi="微软雅黑"/>
                <w:sz w:val="21"/>
                <w:highlight w:val="yellow"/>
              </w:rPr>
            </w:pPr>
            <w:r w:rsidRPr="006F1E4C">
              <w:rPr>
                <w:rFonts w:ascii="微软雅黑" w:hAnsi="微软雅黑" w:hint="eastAsia"/>
                <w:color w:val="FF0000"/>
                <w:sz w:val="21"/>
                <w:highlight w:val="yellow"/>
              </w:rPr>
              <w:t>若</w:t>
            </w:r>
            <w:r w:rsidRPr="006F1E4C">
              <w:rPr>
                <w:rFonts w:ascii="微软雅黑" w:hAnsi="微软雅黑"/>
                <w:color w:val="FF0000"/>
                <w:sz w:val="21"/>
                <w:highlight w:val="yellow"/>
              </w:rPr>
              <w:t>发现不符，</w:t>
            </w:r>
            <w:r w:rsidRPr="006F1E4C">
              <w:rPr>
                <w:rFonts w:ascii="微软雅黑" w:hAnsi="微软雅黑" w:hint="eastAsia"/>
                <w:color w:val="FF0000"/>
                <w:sz w:val="21"/>
                <w:highlight w:val="yellow"/>
              </w:rPr>
              <w:t>UM</w:t>
            </w:r>
            <w:r w:rsidRPr="006F1E4C">
              <w:rPr>
                <w:rFonts w:ascii="微软雅黑" w:hAnsi="微软雅黑"/>
                <w:color w:val="FF0000"/>
                <w:sz w:val="21"/>
                <w:highlight w:val="yellow"/>
              </w:rPr>
              <w:t>P</w:t>
            </w:r>
            <w:r w:rsidRPr="006F1E4C">
              <w:rPr>
                <w:rFonts w:ascii="微软雅黑" w:hAnsi="微软雅黑" w:hint="eastAsia"/>
                <w:color w:val="FF0000"/>
                <w:sz w:val="21"/>
                <w:highlight w:val="yellow"/>
              </w:rPr>
              <w:t>报警邮件</w:t>
            </w:r>
            <w:r w:rsidRPr="006F1E4C">
              <w:rPr>
                <w:rFonts w:ascii="微软雅黑" w:hAnsi="微软雅黑"/>
                <w:color w:val="FF0000"/>
                <w:sz w:val="21"/>
                <w:highlight w:val="yellow"/>
              </w:rPr>
              <w:t>通知，穆云国</w:t>
            </w:r>
            <w:r w:rsidR="003B684E" w:rsidRPr="006F1E4C">
              <w:rPr>
                <w:rFonts w:ascii="微软雅黑" w:hAnsi="微软雅黑" w:hint="eastAsia"/>
                <w:color w:val="FF0000"/>
                <w:sz w:val="21"/>
                <w:highlight w:val="yellow"/>
              </w:rPr>
              <w:t>，</w:t>
            </w:r>
            <w:r w:rsidR="003B684E" w:rsidRPr="006F1E4C">
              <w:rPr>
                <w:rFonts w:ascii="微软雅黑" w:hAnsi="微软雅黑"/>
                <w:color w:val="FF0000"/>
                <w:sz w:val="21"/>
                <w:highlight w:val="yellow"/>
              </w:rPr>
              <w:t>可以提交</w:t>
            </w:r>
          </w:p>
        </w:tc>
      </w:tr>
      <w:tr w:rsidR="00F3280B" w:rsidTr="00A43E27">
        <w:tc>
          <w:tcPr>
            <w:tcW w:w="1809" w:type="dxa"/>
          </w:tcPr>
          <w:p w:rsidR="00F3280B" w:rsidRPr="00A43E27" w:rsidRDefault="00F3280B" w:rsidP="00F3280B">
            <w:pPr>
              <w:pStyle w:val="ab"/>
              <w:spacing w:before="0" w:beforeAutospacing="0" w:after="0" w:afterAutospacing="0"/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</w:pPr>
            <w:r w:rsidRPr="00A43E27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  <w:lang w:eastAsia="zh-CN"/>
              </w:rPr>
              <w:t>舱位</w:t>
            </w:r>
          </w:p>
        </w:tc>
        <w:tc>
          <w:tcPr>
            <w:tcW w:w="1701" w:type="dxa"/>
          </w:tcPr>
          <w:p w:rsidR="00F3280B" w:rsidRPr="00A43E27" w:rsidRDefault="00F3280B" w:rsidP="00F3280B">
            <w:pPr>
              <w:pStyle w:val="ab"/>
              <w:spacing w:before="0" w:beforeAutospacing="0" w:after="0" w:afterAutospacing="0"/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</w:pPr>
            <w:r w:rsidRPr="00A43E27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  <w:lang w:eastAsia="zh-CN"/>
              </w:rPr>
              <w:t>cabin</w:t>
            </w:r>
          </w:p>
        </w:tc>
        <w:tc>
          <w:tcPr>
            <w:tcW w:w="1985" w:type="dxa"/>
          </w:tcPr>
          <w:p w:rsidR="00F3280B" w:rsidRPr="00A43E27" w:rsidRDefault="00F3280B" w:rsidP="00F3280B">
            <w:pPr>
              <w:pStyle w:val="ab"/>
              <w:spacing w:before="0" w:beforeAutospacing="0" w:after="0" w:afterAutospacing="0"/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</w:pPr>
            <w:r w:rsidRPr="00A43E27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  <w:lang w:eastAsia="zh-CN"/>
              </w:rPr>
              <w:t>字符串</w:t>
            </w:r>
          </w:p>
        </w:tc>
        <w:tc>
          <w:tcPr>
            <w:tcW w:w="1134" w:type="dxa"/>
          </w:tcPr>
          <w:p w:rsidR="00F3280B" w:rsidRPr="00A43E27" w:rsidRDefault="00F3280B" w:rsidP="00F3280B">
            <w:pPr>
              <w:pStyle w:val="ab"/>
              <w:spacing w:before="0" w:beforeAutospacing="0" w:after="0" w:afterAutospacing="0"/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</w:pPr>
            <w:r w:rsidRPr="00A43E27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  <w:lang w:eastAsia="zh-CN"/>
              </w:rPr>
              <w:t>是</w:t>
            </w:r>
          </w:p>
        </w:tc>
        <w:tc>
          <w:tcPr>
            <w:tcW w:w="3260" w:type="dxa"/>
          </w:tcPr>
          <w:p w:rsidR="00F3280B" w:rsidRPr="00A43E27" w:rsidRDefault="003B684E" w:rsidP="00F3280B">
            <w:pPr>
              <w:rPr>
                <w:rFonts w:ascii="微软雅黑" w:hAnsi="微软雅黑"/>
                <w:sz w:val="21"/>
              </w:rPr>
            </w:pPr>
            <w:r>
              <w:rPr>
                <w:rFonts w:ascii="微软雅黑" w:hAnsi="微软雅黑" w:hint="eastAsia"/>
                <w:sz w:val="21"/>
              </w:rPr>
              <w:t>页面</w:t>
            </w:r>
            <w:r>
              <w:rPr>
                <w:rFonts w:ascii="微软雅黑" w:hAnsi="微软雅黑"/>
                <w:sz w:val="21"/>
              </w:rPr>
              <w:t>提示</w:t>
            </w:r>
            <w:r>
              <w:rPr>
                <w:rFonts w:ascii="微软雅黑" w:hAnsi="微软雅黑" w:hint="eastAsia"/>
                <w:sz w:val="21"/>
              </w:rPr>
              <w:t>，</w:t>
            </w:r>
            <w:r>
              <w:rPr>
                <w:rFonts w:ascii="微软雅黑" w:hAnsi="微软雅黑"/>
                <w:sz w:val="21"/>
              </w:rPr>
              <w:t>可以提交</w:t>
            </w:r>
          </w:p>
        </w:tc>
      </w:tr>
      <w:tr w:rsidR="00F3280B" w:rsidTr="00A43E27">
        <w:tc>
          <w:tcPr>
            <w:tcW w:w="1809" w:type="dxa"/>
          </w:tcPr>
          <w:p w:rsidR="00F3280B" w:rsidRPr="00A43E27" w:rsidRDefault="00F3280B" w:rsidP="00F3280B">
            <w:pPr>
              <w:pStyle w:val="ab"/>
              <w:spacing w:before="0" w:beforeAutospacing="0" w:after="0" w:afterAutospacing="0"/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</w:pPr>
            <w:r w:rsidRPr="00A43E27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  <w:lang w:eastAsia="zh-CN"/>
              </w:rPr>
              <w:t>起飞机场三字码</w:t>
            </w:r>
          </w:p>
        </w:tc>
        <w:tc>
          <w:tcPr>
            <w:tcW w:w="1701" w:type="dxa"/>
          </w:tcPr>
          <w:p w:rsidR="00F3280B" w:rsidRPr="00A43E27" w:rsidRDefault="00F3280B" w:rsidP="00F3280B">
            <w:pPr>
              <w:pStyle w:val="ab"/>
              <w:spacing w:before="0" w:beforeAutospacing="0" w:after="0" w:afterAutospacing="0"/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</w:pPr>
            <w:proofErr w:type="spellStart"/>
            <w:r w:rsidRPr="00A43E27"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  <w:t>depAirportCode</w:t>
            </w:r>
            <w:proofErr w:type="spellEnd"/>
          </w:p>
        </w:tc>
        <w:tc>
          <w:tcPr>
            <w:tcW w:w="1985" w:type="dxa"/>
          </w:tcPr>
          <w:p w:rsidR="00F3280B" w:rsidRPr="00A43E27" w:rsidRDefault="00F3280B" w:rsidP="00F3280B">
            <w:pPr>
              <w:pStyle w:val="ab"/>
              <w:spacing w:before="0" w:beforeAutospacing="0" w:after="0" w:afterAutospacing="0"/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</w:pPr>
            <w:r w:rsidRPr="00A43E27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  <w:lang w:eastAsia="zh-CN"/>
              </w:rPr>
              <w:t>字符串</w:t>
            </w:r>
          </w:p>
        </w:tc>
        <w:tc>
          <w:tcPr>
            <w:tcW w:w="1134" w:type="dxa"/>
          </w:tcPr>
          <w:p w:rsidR="00F3280B" w:rsidRPr="00A43E27" w:rsidRDefault="00F3280B" w:rsidP="00F3280B">
            <w:pPr>
              <w:pStyle w:val="ab"/>
              <w:spacing w:before="0" w:beforeAutospacing="0" w:after="0" w:afterAutospacing="0"/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</w:pPr>
            <w:r w:rsidRPr="00A43E27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  <w:lang w:eastAsia="zh-CN"/>
              </w:rPr>
              <w:t>是</w:t>
            </w:r>
          </w:p>
        </w:tc>
        <w:tc>
          <w:tcPr>
            <w:tcW w:w="3260" w:type="dxa"/>
          </w:tcPr>
          <w:p w:rsidR="00F3280B" w:rsidRPr="00A43E27" w:rsidRDefault="006F1E4C" w:rsidP="00F3280B">
            <w:pPr>
              <w:rPr>
                <w:rFonts w:ascii="微软雅黑" w:hAnsi="微软雅黑"/>
                <w:sz w:val="21"/>
              </w:rPr>
            </w:pPr>
            <w:r>
              <w:rPr>
                <w:rFonts w:ascii="微软雅黑" w:hAnsi="微软雅黑" w:hint="eastAsia"/>
                <w:sz w:val="21"/>
              </w:rPr>
              <w:t>页面</w:t>
            </w:r>
            <w:r>
              <w:rPr>
                <w:rFonts w:ascii="微软雅黑" w:hAnsi="微软雅黑"/>
                <w:sz w:val="21"/>
              </w:rPr>
              <w:t>提示</w:t>
            </w:r>
            <w:r>
              <w:rPr>
                <w:rFonts w:ascii="微软雅黑" w:hAnsi="微软雅黑" w:hint="eastAsia"/>
                <w:sz w:val="21"/>
              </w:rPr>
              <w:t>，</w:t>
            </w:r>
            <w:r>
              <w:rPr>
                <w:rFonts w:ascii="微软雅黑" w:hAnsi="微软雅黑"/>
                <w:sz w:val="21"/>
              </w:rPr>
              <w:t>不能提交</w:t>
            </w:r>
          </w:p>
        </w:tc>
      </w:tr>
      <w:tr w:rsidR="00F3280B" w:rsidTr="00A43E27">
        <w:tc>
          <w:tcPr>
            <w:tcW w:w="1809" w:type="dxa"/>
          </w:tcPr>
          <w:p w:rsidR="00F3280B" w:rsidRPr="00A43E27" w:rsidRDefault="00F3280B" w:rsidP="00F3280B">
            <w:pPr>
              <w:pStyle w:val="ab"/>
              <w:spacing w:before="0" w:beforeAutospacing="0" w:after="0" w:afterAutospacing="0"/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</w:pPr>
            <w:r w:rsidRPr="00A43E27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  <w:lang w:eastAsia="zh-CN"/>
              </w:rPr>
              <w:t>起飞时间（年月日时分）</w:t>
            </w:r>
          </w:p>
        </w:tc>
        <w:tc>
          <w:tcPr>
            <w:tcW w:w="1701" w:type="dxa"/>
          </w:tcPr>
          <w:p w:rsidR="00F3280B" w:rsidRPr="00A43E27" w:rsidRDefault="00F3280B" w:rsidP="00F3280B">
            <w:pPr>
              <w:pStyle w:val="ab"/>
              <w:spacing w:before="0" w:beforeAutospacing="0" w:after="0" w:afterAutospacing="0"/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</w:pPr>
            <w:proofErr w:type="spellStart"/>
            <w:r w:rsidRPr="00A43E27"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  <w:t>depTime</w:t>
            </w:r>
            <w:proofErr w:type="spellEnd"/>
          </w:p>
        </w:tc>
        <w:tc>
          <w:tcPr>
            <w:tcW w:w="1985" w:type="dxa"/>
          </w:tcPr>
          <w:p w:rsidR="00F3280B" w:rsidRPr="00A43E27" w:rsidRDefault="00F3280B" w:rsidP="00F3280B">
            <w:pPr>
              <w:pStyle w:val="ab"/>
              <w:spacing w:before="0" w:beforeAutospacing="0" w:after="0" w:afterAutospacing="0"/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</w:pPr>
            <w:r w:rsidRPr="00A43E27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  <w:lang w:eastAsia="zh-CN"/>
              </w:rPr>
              <w:t>日期类型</w:t>
            </w:r>
          </w:p>
        </w:tc>
        <w:tc>
          <w:tcPr>
            <w:tcW w:w="1134" w:type="dxa"/>
          </w:tcPr>
          <w:p w:rsidR="00F3280B" w:rsidRPr="00A43E27" w:rsidRDefault="00F3280B" w:rsidP="00F3280B">
            <w:pPr>
              <w:pStyle w:val="ab"/>
              <w:spacing w:before="0" w:beforeAutospacing="0" w:after="0" w:afterAutospacing="0"/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</w:pPr>
            <w:r w:rsidRPr="00A43E27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  <w:lang w:eastAsia="zh-CN"/>
              </w:rPr>
              <w:t>是</w:t>
            </w:r>
          </w:p>
        </w:tc>
        <w:tc>
          <w:tcPr>
            <w:tcW w:w="3260" w:type="dxa"/>
          </w:tcPr>
          <w:p w:rsidR="00F3280B" w:rsidRPr="00A43E27" w:rsidRDefault="006F1E4C" w:rsidP="00F3280B">
            <w:pPr>
              <w:rPr>
                <w:rFonts w:ascii="微软雅黑" w:hAnsi="微软雅黑"/>
                <w:sz w:val="21"/>
              </w:rPr>
            </w:pPr>
            <w:r>
              <w:rPr>
                <w:rFonts w:ascii="微软雅黑" w:hAnsi="微软雅黑" w:hint="eastAsia"/>
                <w:sz w:val="21"/>
              </w:rPr>
              <w:t>页面</w:t>
            </w:r>
            <w:r>
              <w:rPr>
                <w:rFonts w:ascii="微软雅黑" w:hAnsi="微软雅黑"/>
                <w:sz w:val="21"/>
              </w:rPr>
              <w:t>提示</w:t>
            </w:r>
            <w:r>
              <w:rPr>
                <w:rFonts w:ascii="微软雅黑" w:hAnsi="微软雅黑" w:hint="eastAsia"/>
                <w:sz w:val="21"/>
              </w:rPr>
              <w:t>，</w:t>
            </w:r>
            <w:r w:rsidR="00111B7F">
              <w:rPr>
                <w:rFonts w:ascii="微软雅黑" w:hAnsi="微软雅黑"/>
                <w:sz w:val="21"/>
              </w:rPr>
              <w:t>可以提交</w:t>
            </w:r>
          </w:p>
        </w:tc>
      </w:tr>
      <w:tr w:rsidR="00F3280B" w:rsidTr="00A43E27">
        <w:tc>
          <w:tcPr>
            <w:tcW w:w="1809" w:type="dxa"/>
          </w:tcPr>
          <w:p w:rsidR="00F3280B" w:rsidRPr="00A43E27" w:rsidRDefault="00F3280B" w:rsidP="00F3280B">
            <w:pPr>
              <w:pStyle w:val="ab"/>
              <w:spacing w:before="0" w:beforeAutospacing="0" w:after="0" w:afterAutospacing="0"/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</w:pPr>
            <w:r w:rsidRPr="00A43E27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  <w:lang w:eastAsia="zh-CN"/>
              </w:rPr>
              <w:t>航班编号</w:t>
            </w:r>
          </w:p>
        </w:tc>
        <w:tc>
          <w:tcPr>
            <w:tcW w:w="1701" w:type="dxa"/>
          </w:tcPr>
          <w:p w:rsidR="00F3280B" w:rsidRPr="00A43E27" w:rsidRDefault="00F3280B" w:rsidP="00F3280B">
            <w:pPr>
              <w:pStyle w:val="ab"/>
              <w:spacing w:before="0" w:beforeAutospacing="0" w:after="0" w:afterAutospacing="0"/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</w:pPr>
            <w:proofErr w:type="spellStart"/>
            <w:r w:rsidRPr="00A43E27"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  <w:t>flightNo</w:t>
            </w:r>
            <w:proofErr w:type="spellEnd"/>
          </w:p>
        </w:tc>
        <w:tc>
          <w:tcPr>
            <w:tcW w:w="1985" w:type="dxa"/>
          </w:tcPr>
          <w:p w:rsidR="00F3280B" w:rsidRPr="00A43E27" w:rsidRDefault="00F3280B" w:rsidP="00F3280B">
            <w:pPr>
              <w:pStyle w:val="ab"/>
              <w:spacing w:before="0" w:beforeAutospacing="0" w:after="0" w:afterAutospacing="0"/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</w:pPr>
            <w:r w:rsidRPr="00A43E27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  <w:lang w:eastAsia="zh-CN"/>
              </w:rPr>
              <w:t>字符串</w:t>
            </w:r>
          </w:p>
        </w:tc>
        <w:tc>
          <w:tcPr>
            <w:tcW w:w="1134" w:type="dxa"/>
          </w:tcPr>
          <w:p w:rsidR="00F3280B" w:rsidRPr="00A43E27" w:rsidRDefault="00F3280B" w:rsidP="00F3280B">
            <w:pPr>
              <w:rPr>
                <w:rFonts w:ascii="微软雅黑" w:hAnsi="微软雅黑"/>
                <w:sz w:val="21"/>
              </w:rPr>
            </w:pPr>
            <w:r w:rsidRPr="00A43E27">
              <w:rPr>
                <w:rFonts w:ascii="微软雅黑" w:hAnsi="微软雅黑" w:hint="eastAsia"/>
                <w:sz w:val="21"/>
              </w:rPr>
              <w:t>是</w:t>
            </w:r>
          </w:p>
        </w:tc>
        <w:tc>
          <w:tcPr>
            <w:tcW w:w="3260" w:type="dxa"/>
          </w:tcPr>
          <w:p w:rsidR="00F3280B" w:rsidRPr="00A43E27" w:rsidRDefault="006F1E4C" w:rsidP="00F3280B">
            <w:pPr>
              <w:rPr>
                <w:rFonts w:ascii="微软雅黑" w:hAnsi="微软雅黑"/>
                <w:sz w:val="21"/>
              </w:rPr>
            </w:pPr>
            <w:r>
              <w:rPr>
                <w:rFonts w:ascii="微软雅黑" w:hAnsi="微软雅黑" w:hint="eastAsia"/>
                <w:sz w:val="21"/>
              </w:rPr>
              <w:t>页面</w:t>
            </w:r>
            <w:r>
              <w:rPr>
                <w:rFonts w:ascii="微软雅黑" w:hAnsi="微软雅黑"/>
                <w:sz w:val="21"/>
              </w:rPr>
              <w:t>提示</w:t>
            </w:r>
            <w:r>
              <w:rPr>
                <w:rFonts w:ascii="微软雅黑" w:hAnsi="微软雅黑" w:hint="eastAsia"/>
                <w:sz w:val="21"/>
              </w:rPr>
              <w:t>，</w:t>
            </w:r>
            <w:r>
              <w:rPr>
                <w:rFonts w:ascii="微软雅黑" w:hAnsi="微软雅黑"/>
                <w:sz w:val="21"/>
              </w:rPr>
              <w:t>不能提交</w:t>
            </w:r>
          </w:p>
        </w:tc>
      </w:tr>
      <w:tr w:rsidR="00F3280B" w:rsidTr="00A43E27">
        <w:tc>
          <w:tcPr>
            <w:tcW w:w="1809" w:type="dxa"/>
          </w:tcPr>
          <w:p w:rsidR="00F3280B" w:rsidRPr="00A43E27" w:rsidRDefault="00F3280B" w:rsidP="00F3280B">
            <w:pPr>
              <w:pStyle w:val="ab"/>
              <w:spacing w:before="0" w:beforeAutospacing="0" w:after="0" w:afterAutospacing="0"/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</w:pPr>
            <w:r w:rsidRPr="00A43E27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  <w:lang w:eastAsia="zh-CN"/>
              </w:rPr>
              <w:t>旅客订座记录编号</w:t>
            </w:r>
          </w:p>
        </w:tc>
        <w:tc>
          <w:tcPr>
            <w:tcW w:w="1701" w:type="dxa"/>
          </w:tcPr>
          <w:p w:rsidR="00F3280B" w:rsidRPr="00A43E27" w:rsidRDefault="00F3280B" w:rsidP="00F3280B">
            <w:pPr>
              <w:pStyle w:val="ab"/>
              <w:spacing w:before="0" w:beforeAutospacing="0" w:after="0" w:afterAutospacing="0"/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</w:pPr>
            <w:proofErr w:type="spellStart"/>
            <w:r w:rsidRPr="00A43E27"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  <w:t>pnrNo</w:t>
            </w:r>
            <w:proofErr w:type="spellEnd"/>
          </w:p>
        </w:tc>
        <w:tc>
          <w:tcPr>
            <w:tcW w:w="1985" w:type="dxa"/>
          </w:tcPr>
          <w:p w:rsidR="00F3280B" w:rsidRPr="00A43E27" w:rsidRDefault="00F3280B" w:rsidP="00F3280B">
            <w:pPr>
              <w:pStyle w:val="ab"/>
              <w:spacing w:before="0" w:beforeAutospacing="0" w:after="0" w:afterAutospacing="0"/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</w:pPr>
            <w:r w:rsidRPr="00A43E27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  <w:lang w:eastAsia="zh-CN"/>
              </w:rPr>
              <w:t>字符串</w:t>
            </w:r>
          </w:p>
        </w:tc>
        <w:tc>
          <w:tcPr>
            <w:tcW w:w="1134" w:type="dxa"/>
          </w:tcPr>
          <w:p w:rsidR="00F3280B" w:rsidRPr="00A43E27" w:rsidRDefault="00F3280B" w:rsidP="00F3280B">
            <w:pPr>
              <w:rPr>
                <w:rFonts w:ascii="微软雅黑" w:hAnsi="微软雅黑"/>
                <w:sz w:val="21"/>
              </w:rPr>
            </w:pPr>
            <w:r w:rsidRPr="00A43E27">
              <w:rPr>
                <w:rFonts w:ascii="微软雅黑" w:hAnsi="微软雅黑" w:hint="eastAsia"/>
                <w:sz w:val="21"/>
              </w:rPr>
              <w:t>是</w:t>
            </w:r>
          </w:p>
        </w:tc>
        <w:tc>
          <w:tcPr>
            <w:tcW w:w="3260" w:type="dxa"/>
          </w:tcPr>
          <w:p w:rsidR="00F3280B" w:rsidRPr="00A43E27" w:rsidRDefault="00F3280B" w:rsidP="00F3280B">
            <w:pPr>
              <w:rPr>
                <w:rFonts w:ascii="微软雅黑" w:hAnsi="微软雅黑"/>
                <w:sz w:val="21"/>
              </w:rPr>
            </w:pPr>
            <w:r w:rsidRPr="00A43E27">
              <w:rPr>
                <w:rFonts w:ascii="微软雅黑" w:hAnsi="微软雅黑"/>
                <w:sz w:val="21"/>
              </w:rPr>
              <w:t>进入航司出票失败库</w:t>
            </w:r>
            <w:r w:rsidRPr="00A43E27">
              <w:rPr>
                <w:rFonts w:ascii="微软雅黑" w:hAnsi="微软雅黑" w:hint="eastAsia"/>
                <w:sz w:val="21"/>
              </w:rPr>
              <w:t>，</w:t>
            </w:r>
            <w:r w:rsidRPr="00A43E27">
              <w:rPr>
                <w:rFonts w:ascii="微软雅黑" w:hAnsi="微软雅黑"/>
                <w:sz w:val="21"/>
              </w:rPr>
              <w:t>订单备注失败原因</w:t>
            </w:r>
          </w:p>
        </w:tc>
      </w:tr>
      <w:tr w:rsidR="00F3280B" w:rsidTr="00A43E27">
        <w:tc>
          <w:tcPr>
            <w:tcW w:w="1809" w:type="dxa"/>
          </w:tcPr>
          <w:p w:rsidR="00F3280B" w:rsidRPr="00A43E27" w:rsidRDefault="00F3280B" w:rsidP="00F3280B">
            <w:pPr>
              <w:pStyle w:val="ab"/>
              <w:spacing w:before="0" w:beforeAutospacing="0" w:after="0" w:afterAutospacing="0"/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</w:pPr>
            <w:r w:rsidRPr="00A43E27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  <w:lang w:eastAsia="zh-CN"/>
              </w:rPr>
              <w:t>客票状态</w:t>
            </w:r>
          </w:p>
        </w:tc>
        <w:tc>
          <w:tcPr>
            <w:tcW w:w="1701" w:type="dxa"/>
          </w:tcPr>
          <w:p w:rsidR="00F3280B" w:rsidRPr="00A43E27" w:rsidRDefault="00F3280B" w:rsidP="00F3280B">
            <w:pPr>
              <w:pStyle w:val="ab"/>
              <w:spacing w:before="0" w:beforeAutospacing="0" w:after="0" w:afterAutospacing="0"/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</w:pPr>
            <w:proofErr w:type="spellStart"/>
            <w:r w:rsidRPr="00A43E27"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  <w:t>ticketStatus</w:t>
            </w:r>
            <w:proofErr w:type="spellEnd"/>
          </w:p>
        </w:tc>
        <w:tc>
          <w:tcPr>
            <w:tcW w:w="1985" w:type="dxa"/>
          </w:tcPr>
          <w:p w:rsidR="00F3280B" w:rsidRPr="00A43E27" w:rsidRDefault="00F3280B" w:rsidP="00F3280B">
            <w:pPr>
              <w:pStyle w:val="ab"/>
              <w:spacing w:before="0" w:beforeAutospacing="0" w:after="0" w:afterAutospacing="0"/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</w:pPr>
            <w:r w:rsidRPr="00A43E27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  <w:lang w:eastAsia="zh-CN"/>
              </w:rPr>
              <w:t>字符串</w:t>
            </w:r>
          </w:p>
        </w:tc>
        <w:tc>
          <w:tcPr>
            <w:tcW w:w="1134" w:type="dxa"/>
          </w:tcPr>
          <w:p w:rsidR="00F3280B" w:rsidRPr="00A43E27" w:rsidRDefault="00F3280B" w:rsidP="00F3280B">
            <w:pPr>
              <w:rPr>
                <w:rFonts w:ascii="微软雅黑" w:hAnsi="微软雅黑"/>
                <w:sz w:val="21"/>
              </w:rPr>
            </w:pPr>
            <w:r w:rsidRPr="00A43E27">
              <w:rPr>
                <w:rFonts w:ascii="微软雅黑" w:hAnsi="微软雅黑" w:hint="eastAsia"/>
                <w:sz w:val="21"/>
              </w:rPr>
              <w:t>是</w:t>
            </w:r>
          </w:p>
        </w:tc>
        <w:tc>
          <w:tcPr>
            <w:tcW w:w="3260" w:type="dxa"/>
          </w:tcPr>
          <w:p w:rsidR="00F3280B" w:rsidRPr="00A43E27" w:rsidRDefault="00F3280B" w:rsidP="00F3280B">
            <w:pPr>
              <w:rPr>
                <w:rFonts w:ascii="微软雅黑" w:hAnsi="微软雅黑"/>
                <w:sz w:val="21"/>
              </w:rPr>
            </w:pPr>
            <w:r w:rsidRPr="00A43E27">
              <w:rPr>
                <w:rFonts w:ascii="微软雅黑" w:hAnsi="微软雅黑"/>
                <w:sz w:val="21"/>
              </w:rPr>
              <w:t>进入航司出票失败库</w:t>
            </w:r>
            <w:r w:rsidRPr="00A43E27">
              <w:rPr>
                <w:rFonts w:ascii="微软雅黑" w:hAnsi="微软雅黑" w:hint="eastAsia"/>
                <w:sz w:val="21"/>
              </w:rPr>
              <w:t>，</w:t>
            </w:r>
            <w:r w:rsidRPr="00A43E27">
              <w:rPr>
                <w:rFonts w:ascii="微软雅黑" w:hAnsi="微软雅黑"/>
                <w:sz w:val="21"/>
              </w:rPr>
              <w:t>订单备注失败原因</w:t>
            </w:r>
          </w:p>
        </w:tc>
      </w:tr>
      <w:tr w:rsidR="00F3280B" w:rsidTr="00A43E27">
        <w:tc>
          <w:tcPr>
            <w:tcW w:w="1809" w:type="dxa"/>
          </w:tcPr>
          <w:p w:rsidR="00F3280B" w:rsidRPr="00A43E27" w:rsidRDefault="00F3280B" w:rsidP="00F3280B">
            <w:pPr>
              <w:pStyle w:val="ab"/>
              <w:spacing w:before="0" w:beforeAutospacing="0" w:after="0" w:afterAutospacing="0"/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</w:pPr>
            <w:r w:rsidRPr="00A43E27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  <w:lang w:eastAsia="zh-CN"/>
              </w:rPr>
              <w:t>是否已打印行程</w:t>
            </w:r>
            <w:r w:rsidRPr="00A43E27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  <w:lang w:eastAsia="zh-CN"/>
              </w:rPr>
              <w:lastRenderedPageBreak/>
              <w:t>单</w:t>
            </w:r>
          </w:p>
        </w:tc>
        <w:tc>
          <w:tcPr>
            <w:tcW w:w="1701" w:type="dxa"/>
          </w:tcPr>
          <w:p w:rsidR="00F3280B" w:rsidRPr="00A43E27" w:rsidRDefault="00F3280B" w:rsidP="00F3280B">
            <w:pPr>
              <w:pStyle w:val="ab"/>
              <w:spacing w:before="0" w:beforeAutospacing="0" w:after="0" w:afterAutospacing="0"/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</w:pPr>
            <w:proofErr w:type="spellStart"/>
            <w:r w:rsidRPr="00A43E27"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  <w:lastRenderedPageBreak/>
              <w:t>receiptPrinted</w:t>
            </w:r>
            <w:proofErr w:type="spellEnd"/>
          </w:p>
        </w:tc>
        <w:tc>
          <w:tcPr>
            <w:tcW w:w="1985" w:type="dxa"/>
          </w:tcPr>
          <w:p w:rsidR="00F3280B" w:rsidRPr="00A43E27" w:rsidRDefault="00F3280B" w:rsidP="00F3280B">
            <w:pPr>
              <w:pStyle w:val="ab"/>
              <w:spacing w:before="0" w:beforeAutospacing="0" w:after="0" w:afterAutospacing="0"/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</w:pPr>
            <w:r w:rsidRPr="00A43E27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  <w:lang w:eastAsia="zh-CN"/>
              </w:rPr>
              <w:t>布尔型</w:t>
            </w:r>
          </w:p>
        </w:tc>
        <w:tc>
          <w:tcPr>
            <w:tcW w:w="1134" w:type="dxa"/>
          </w:tcPr>
          <w:p w:rsidR="00F3280B" w:rsidRPr="00A43E27" w:rsidRDefault="00F3280B" w:rsidP="00F3280B">
            <w:pPr>
              <w:rPr>
                <w:rFonts w:ascii="微软雅黑" w:hAnsi="微软雅黑"/>
                <w:sz w:val="21"/>
              </w:rPr>
            </w:pPr>
            <w:r w:rsidRPr="00A43E27">
              <w:rPr>
                <w:rFonts w:ascii="微软雅黑" w:hAnsi="微软雅黑" w:hint="eastAsia"/>
                <w:sz w:val="21"/>
              </w:rPr>
              <w:t>否</w:t>
            </w:r>
          </w:p>
        </w:tc>
        <w:tc>
          <w:tcPr>
            <w:tcW w:w="3260" w:type="dxa"/>
          </w:tcPr>
          <w:p w:rsidR="00F3280B" w:rsidRPr="00A43E27" w:rsidRDefault="00F3280B" w:rsidP="00F3280B">
            <w:pPr>
              <w:rPr>
                <w:rFonts w:ascii="微软雅黑" w:hAnsi="微软雅黑"/>
                <w:sz w:val="21"/>
              </w:rPr>
            </w:pPr>
            <w:r w:rsidRPr="00A43E27">
              <w:rPr>
                <w:rFonts w:ascii="微软雅黑" w:hAnsi="微软雅黑" w:hint="eastAsia"/>
                <w:sz w:val="21"/>
              </w:rPr>
              <w:t>系统</w:t>
            </w:r>
            <w:r w:rsidRPr="00A43E27">
              <w:rPr>
                <w:rFonts w:ascii="微软雅黑" w:hAnsi="微软雅黑"/>
                <w:sz w:val="21"/>
              </w:rPr>
              <w:t>记录状态即可</w:t>
            </w:r>
          </w:p>
        </w:tc>
      </w:tr>
      <w:tr w:rsidR="00F3280B" w:rsidTr="00A43E27">
        <w:tc>
          <w:tcPr>
            <w:tcW w:w="1809" w:type="dxa"/>
          </w:tcPr>
          <w:p w:rsidR="00F3280B" w:rsidRPr="00A43E27" w:rsidRDefault="00F3280B" w:rsidP="00F3280B">
            <w:pPr>
              <w:pStyle w:val="ab"/>
              <w:spacing w:before="0" w:beforeAutospacing="0" w:after="0" w:afterAutospacing="0"/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</w:pPr>
            <w:r w:rsidRPr="00A43E27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  <w:lang w:eastAsia="zh-CN"/>
              </w:rPr>
              <w:t>航段类型</w:t>
            </w:r>
          </w:p>
        </w:tc>
        <w:tc>
          <w:tcPr>
            <w:tcW w:w="1701" w:type="dxa"/>
          </w:tcPr>
          <w:p w:rsidR="00F3280B" w:rsidRPr="00A43E27" w:rsidRDefault="00F3280B" w:rsidP="00F3280B">
            <w:pPr>
              <w:pStyle w:val="ab"/>
              <w:spacing w:before="0" w:beforeAutospacing="0" w:after="0" w:afterAutospacing="0"/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</w:pPr>
            <w:r w:rsidRPr="00A43E27"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  <w:t>type</w:t>
            </w:r>
          </w:p>
        </w:tc>
        <w:tc>
          <w:tcPr>
            <w:tcW w:w="1985" w:type="dxa"/>
          </w:tcPr>
          <w:p w:rsidR="00F3280B" w:rsidRPr="00A43E27" w:rsidRDefault="00F3280B" w:rsidP="00F3280B">
            <w:pPr>
              <w:pStyle w:val="ab"/>
              <w:spacing w:before="0" w:beforeAutospacing="0" w:after="0" w:afterAutospacing="0"/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</w:pPr>
            <w:proofErr w:type="spellStart"/>
            <w:r w:rsidRPr="00A43E27"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  <w:t>AirSegTypeEnum</w:t>
            </w:r>
            <w:proofErr w:type="spellEnd"/>
          </w:p>
        </w:tc>
        <w:tc>
          <w:tcPr>
            <w:tcW w:w="1134" w:type="dxa"/>
          </w:tcPr>
          <w:p w:rsidR="00F3280B" w:rsidRPr="00A43E27" w:rsidRDefault="00F3280B" w:rsidP="00F3280B">
            <w:pPr>
              <w:rPr>
                <w:rFonts w:ascii="微软雅黑" w:hAnsi="微软雅黑"/>
                <w:sz w:val="21"/>
              </w:rPr>
            </w:pPr>
            <w:r w:rsidRPr="00A43E27">
              <w:rPr>
                <w:rFonts w:ascii="微软雅黑" w:hAnsi="微软雅黑" w:hint="eastAsia"/>
                <w:sz w:val="21"/>
              </w:rPr>
              <w:t>是</w:t>
            </w:r>
          </w:p>
        </w:tc>
        <w:tc>
          <w:tcPr>
            <w:tcW w:w="3260" w:type="dxa"/>
          </w:tcPr>
          <w:p w:rsidR="00F3280B" w:rsidRPr="00A43E27" w:rsidRDefault="00F3280B" w:rsidP="00F3280B">
            <w:pPr>
              <w:rPr>
                <w:rFonts w:ascii="微软雅黑" w:hAnsi="微软雅黑"/>
                <w:sz w:val="21"/>
              </w:rPr>
            </w:pPr>
            <w:r w:rsidRPr="00A43E27">
              <w:rPr>
                <w:rFonts w:ascii="微软雅黑" w:hAnsi="微软雅黑"/>
                <w:sz w:val="21"/>
              </w:rPr>
              <w:t>进入航司出票失败库</w:t>
            </w:r>
            <w:r w:rsidRPr="00A43E27">
              <w:rPr>
                <w:rFonts w:ascii="微软雅黑" w:hAnsi="微软雅黑" w:hint="eastAsia"/>
                <w:sz w:val="21"/>
              </w:rPr>
              <w:t>，</w:t>
            </w:r>
            <w:r w:rsidRPr="00A43E27">
              <w:rPr>
                <w:rFonts w:ascii="微软雅黑" w:hAnsi="微软雅黑"/>
                <w:sz w:val="21"/>
              </w:rPr>
              <w:t>订单备注失败原因</w:t>
            </w:r>
          </w:p>
        </w:tc>
      </w:tr>
      <w:tr w:rsidR="00F3280B" w:rsidTr="00A43E27">
        <w:tc>
          <w:tcPr>
            <w:tcW w:w="1809" w:type="dxa"/>
          </w:tcPr>
          <w:p w:rsidR="00F3280B" w:rsidRPr="00A43E27" w:rsidRDefault="00F3280B" w:rsidP="00F3280B">
            <w:pPr>
              <w:pStyle w:val="ab"/>
              <w:spacing w:before="0" w:beforeAutospacing="0" w:after="0" w:afterAutospacing="0"/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</w:pPr>
            <w:r w:rsidRPr="00A43E27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  <w:lang w:eastAsia="zh-CN"/>
              </w:rPr>
              <w:t>获取票价</w:t>
            </w:r>
          </w:p>
        </w:tc>
        <w:tc>
          <w:tcPr>
            <w:tcW w:w="1701" w:type="dxa"/>
          </w:tcPr>
          <w:p w:rsidR="00F3280B" w:rsidRPr="00A43E27" w:rsidRDefault="00F3280B" w:rsidP="00F3280B">
            <w:pPr>
              <w:pStyle w:val="ab"/>
              <w:spacing w:before="0" w:beforeAutospacing="0" w:after="0" w:afterAutospacing="0"/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</w:pPr>
            <w:r w:rsidRPr="00A43E27"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  <w:t>fare</w:t>
            </w:r>
          </w:p>
        </w:tc>
        <w:tc>
          <w:tcPr>
            <w:tcW w:w="1985" w:type="dxa"/>
          </w:tcPr>
          <w:p w:rsidR="00F3280B" w:rsidRPr="00A43E27" w:rsidRDefault="00F3280B" w:rsidP="00F3280B">
            <w:pPr>
              <w:pStyle w:val="ab"/>
              <w:spacing w:before="0" w:beforeAutospacing="0" w:after="0" w:afterAutospacing="0"/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</w:pPr>
            <w:r w:rsidRPr="00A43E27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  <w:lang w:eastAsia="zh-CN"/>
              </w:rPr>
              <w:t>双精度</w:t>
            </w:r>
          </w:p>
        </w:tc>
        <w:tc>
          <w:tcPr>
            <w:tcW w:w="1134" w:type="dxa"/>
          </w:tcPr>
          <w:p w:rsidR="00F3280B" w:rsidRPr="00A43E27" w:rsidRDefault="00F3280B" w:rsidP="00F3280B">
            <w:pPr>
              <w:pStyle w:val="ab"/>
              <w:spacing w:before="0" w:beforeAutospacing="0" w:after="0" w:afterAutospacing="0"/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</w:pPr>
            <w:r w:rsidRPr="00A43E27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  <w:lang w:eastAsia="zh-CN"/>
              </w:rPr>
              <w:t>是</w:t>
            </w:r>
          </w:p>
        </w:tc>
        <w:tc>
          <w:tcPr>
            <w:tcW w:w="3260" w:type="dxa"/>
          </w:tcPr>
          <w:p w:rsidR="00F3280B" w:rsidRPr="00A43E27" w:rsidRDefault="00F3280B" w:rsidP="00F3280B">
            <w:pPr>
              <w:rPr>
                <w:rFonts w:ascii="微软雅黑" w:hAnsi="微软雅黑"/>
                <w:sz w:val="21"/>
              </w:rPr>
            </w:pPr>
            <w:r w:rsidRPr="00A43E27">
              <w:rPr>
                <w:rFonts w:ascii="微软雅黑" w:hAnsi="微软雅黑"/>
                <w:sz w:val="21"/>
              </w:rPr>
              <w:t>进入航司出票失败库</w:t>
            </w:r>
            <w:r w:rsidRPr="00A43E27">
              <w:rPr>
                <w:rFonts w:ascii="微软雅黑" w:hAnsi="微软雅黑" w:hint="eastAsia"/>
                <w:sz w:val="21"/>
              </w:rPr>
              <w:t>，</w:t>
            </w:r>
            <w:r w:rsidRPr="00A43E27">
              <w:rPr>
                <w:rFonts w:ascii="微软雅黑" w:hAnsi="微软雅黑"/>
                <w:sz w:val="21"/>
              </w:rPr>
              <w:t>订单备注失败原因</w:t>
            </w:r>
          </w:p>
        </w:tc>
      </w:tr>
      <w:tr w:rsidR="00F3280B" w:rsidTr="00A43E27">
        <w:tc>
          <w:tcPr>
            <w:tcW w:w="1809" w:type="dxa"/>
          </w:tcPr>
          <w:p w:rsidR="00F3280B" w:rsidRPr="00A43E27" w:rsidRDefault="00F3280B" w:rsidP="00F3280B">
            <w:pPr>
              <w:pStyle w:val="ab"/>
              <w:spacing w:before="0" w:beforeAutospacing="0" w:after="0" w:afterAutospacing="0"/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</w:pPr>
            <w:r w:rsidRPr="00A43E27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  <w:lang w:eastAsia="zh-CN"/>
              </w:rPr>
              <w:t>获取出票航空公司</w:t>
            </w:r>
          </w:p>
        </w:tc>
        <w:tc>
          <w:tcPr>
            <w:tcW w:w="1701" w:type="dxa"/>
          </w:tcPr>
          <w:p w:rsidR="00F3280B" w:rsidRPr="00A43E27" w:rsidRDefault="00F3280B" w:rsidP="00F3280B">
            <w:pPr>
              <w:pStyle w:val="ab"/>
              <w:spacing w:before="0" w:beforeAutospacing="0" w:after="0" w:afterAutospacing="0"/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</w:pPr>
            <w:proofErr w:type="spellStart"/>
            <w:r w:rsidRPr="00A43E27"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  <w:t>issueAirline</w:t>
            </w:r>
            <w:proofErr w:type="spellEnd"/>
          </w:p>
        </w:tc>
        <w:tc>
          <w:tcPr>
            <w:tcW w:w="1985" w:type="dxa"/>
          </w:tcPr>
          <w:p w:rsidR="00F3280B" w:rsidRPr="00A43E27" w:rsidRDefault="00F3280B" w:rsidP="00F3280B">
            <w:pPr>
              <w:pStyle w:val="ab"/>
              <w:spacing w:before="0" w:beforeAutospacing="0" w:after="0" w:afterAutospacing="0"/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</w:pPr>
            <w:r w:rsidRPr="00A43E27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  <w:lang w:eastAsia="zh-CN"/>
              </w:rPr>
              <w:t>字符串</w:t>
            </w:r>
          </w:p>
        </w:tc>
        <w:tc>
          <w:tcPr>
            <w:tcW w:w="1134" w:type="dxa"/>
          </w:tcPr>
          <w:p w:rsidR="00F3280B" w:rsidRPr="00A43E27" w:rsidRDefault="00F3280B" w:rsidP="00F3280B">
            <w:pPr>
              <w:pStyle w:val="ab"/>
              <w:spacing w:before="0" w:beforeAutospacing="0" w:after="0" w:afterAutospacing="0"/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</w:pPr>
            <w:r w:rsidRPr="00A43E27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  <w:lang w:eastAsia="zh-CN"/>
              </w:rPr>
              <w:t>是</w:t>
            </w:r>
          </w:p>
        </w:tc>
        <w:tc>
          <w:tcPr>
            <w:tcW w:w="3260" w:type="dxa"/>
          </w:tcPr>
          <w:p w:rsidR="00F3280B" w:rsidRPr="00A43E27" w:rsidRDefault="00F3280B" w:rsidP="00F3280B">
            <w:pPr>
              <w:rPr>
                <w:rFonts w:ascii="微软雅黑" w:hAnsi="微软雅黑"/>
                <w:sz w:val="21"/>
              </w:rPr>
            </w:pPr>
            <w:r w:rsidRPr="00A43E27">
              <w:rPr>
                <w:rFonts w:ascii="微软雅黑" w:hAnsi="微软雅黑"/>
                <w:sz w:val="21"/>
              </w:rPr>
              <w:t>进入航司出票失败库</w:t>
            </w:r>
            <w:r w:rsidRPr="00A43E27">
              <w:rPr>
                <w:rFonts w:ascii="微软雅黑" w:hAnsi="微软雅黑" w:hint="eastAsia"/>
                <w:sz w:val="21"/>
              </w:rPr>
              <w:t>，</w:t>
            </w:r>
            <w:r w:rsidRPr="00A43E27">
              <w:rPr>
                <w:rFonts w:ascii="微软雅黑" w:hAnsi="微软雅黑"/>
                <w:sz w:val="21"/>
              </w:rPr>
              <w:t>订单备注失败原因</w:t>
            </w:r>
          </w:p>
        </w:tc>
      </w:tr>
      <w:tr w:rsidR="00F3280B" w:rsidTr="00A43E27">
        <w:tc>
          <w:tcPr>
            <w:tcW w:w="1809" w:type="dxa"/>
          </w:tcPr>
          <w:p w:rsidR="00F3280B" w:rsidRPr="00A43E27" w:rsidRDefault="00F3280B" w:rsidP="00F3280B">
            <w:pPr>
              <w:pStyle w:val="ab"/>
              <w:spacing w:before="0" w:beforeAutospacing="0" w:after="0" w:afterAutospacing="0"/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</w:pPr>
            <w:r w:rsidRPr="00A43E27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  <w:lang w:eastAsia="zh-CN"/>
              </w:rPr>
              <w:t>获取旅客姓名</w:t>
            </w:r>
          </w:p>
        </w:tc>
        <w:tc>
          <w:tcPr>
            <w:tcW w:w="1701" w:type="dxa"/>
          </w:tcPr>
          <w:p w:rsidR="00F3280B" w:rsidRPr="00A43E27" w:rsidRDefault="00F3280B" w:rsidP="00F3280B">
            <w:pPr>
              <w:pStyle w:val="ab"/>
              <w:spacing w:before="0" w:beforeAutospacing="0" w:after="0" w:afterAutospacing="0"/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</w:pPr>
            <w:proofErr w:type="spellStart"/>
            <w:r w:rsidRPr="00A43E27"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  <w:t>psgrName</w:t>
            </w:r>
            <w:proofErr w:type="spellEnd"/>
          </w:p>
        </w:tc>
        <w:tc>
          <w:tcPr>
            <w:tcW w:w="1985" w:type="dxa"/>
          </w:tcPr>
          <w:p w:rsidR="00F3280B" w:rsidRPr="00A43E27" w:rsidRDefault="00F3280B" w:rsidP="00F3280B">
            <w:pPr>
              <w:pStyle w:val="ab"/>
              <w:spacing w:before="0" w:beforeAutospacing="0" w:after="0" w:afterAutospacing="0"/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</w:pPr>
            <w:r w:rsidRPr="00A43E27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  <w:lang w:eastAsia="zh-CN"/>
              </w:rPr>
              <w:t>字符串</w:t>
            </w:r>
          </w:p>
        </w:tc>
        <w:tc>
          <w:tcPr>
            <w:tcW w:w="1134" w:type="dxa"/>
          </w:tcPr>
          <w:p w:rsidR="00F3280B" w:rsidRPr="00A43E27" w:rsidRDefault="00F3280B" w:rsidP="00F3280B">
            <w:pPr>
              <w:pStyle w:val="ab"/>
              <w:spacing w:before="0" w:beforeAutospacing="0" w:after="0" w:afterAutospacing="0"/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</w:pPr>
            <w:r w:rsidRPr="00A43E27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  <w:lang w:eastAsia="zh-CN"/>
              </w:rPr>
              <w:t>是</w:t>
            </w:r>
          </w:p>
        </w:tc>
        <w:tc>
          <w:tcPr>
            <w:tcW w:w="3260" w:type="dxa"/>
          </w:tcPr>
          <w:p w:rsidR="00F3280B" w:rsidRPr="00A43E27" w:rsidRDefault="00F3280B" w:rsidP="00F3280B">
            <w:pPr>
              <w:rPr>
                <w:rFonts w:ascii="微软雅黑" w:hAnsi="微软雅黑"/>
                <w:sz w:val="21"/>
              </w:rPr>
            </w:pPr>
            <w:r w:rsidRPr="00A43E27">
              <w:rPr>
                <w:rFonts w:ascii="微软雅黑" w:hAnsi="微软雅黑"/>
                <w:sz w:val="21"/>
              </w:rPr>
              <w:t>进入航司出票失败库</w:t>
            </w:r>
            <w:r w:rsidRPr="00A43E27">
              <w:rPr>
                <w:rFonts w:ascii="微软雅黑" w:hAnsi="微软雅黑" w:hint="eastAsia"/>
                <w:sz w:val="21"/>
              </w:rPr>
              <w:t>，</w:t>
            </w:r>
            <w:r w:rsidRPr="00A43E27">
              <w:rPr>
                <w:rFonts w:ascii="微软雅黑" w:hAnsi="微软雅黑"/>
                <w:sz w:val="21"/>
              </w:rPr>
              <w:t>订单备注失败原因</w:t>
            </w:r>
          </w:p>
        </w:tc>
      </w:tr>
      <w:tr w:rsidR="00F3280B" w:rsidTr="00A43E27">
        <w:tc>
          <w:tcPr>
            <w:tcW w:w="1809" w:type="dxa"/>
          </w:tcPr>
          <w:p w:rsidR="00F3280B" w:rsidRPr="00A43E27" w:rsidRDefault="00F3280B" w:rsidP="00F3280B">
            <w:pPr>
              <w:pStyle w:val="ab"/>
              <w:spacing w:before="0" w:beforeAutospacing="0" w:after="0" w:afterAutospacing="0"/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</w:pPr>
            <w:r w:rsidRPr="00A43E27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  <w:lang w:eastAsia="zh-CN"/>
              </w:rPr>
              <w:t>获取旅客类型</w:t>
            </w:r>
          </w:p>
        </w:tc>
        <w:tc>
          <w:tcPr>
            <w:tcW w:w="1701" w:type="dxa"/>
          </w:tcPr>
          <w:p w:rsidR="00F3280B" w:rsidRPr="00A43E27" w:rsidRDefault="00F3280B" w:rsidP="00F3280B">
            <w:pPr>
              <w:pStyle w:val="ab"/>
              <w:spacing w:before="0" w:beforeAutospacing="0" w:after="0" w:afterAutospacing="0"/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</w:pPr>
            <w:proofErr w:type="spellStart"/>
            <w:r w:rsidRPr="00A43E27"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  <w:t>psgrType</w:t>
            </w:r>
            <w:proofErr w:type="spellEnd"/>
          </w:p>
        </w:tc>
        <w:tc>
          <w:tcPr>
            <w:tcW w:w="1985" w:type="dxa"/>
          </w:tcPr>
          <w:p w:rsidR="00F3280B" w:rsidRPr="00A43E27" w:rsidRDefault="00F3280B" w:rsidP="00F3280B">
            <w:pPr>
              <w:pStyle w:val="ab"/>
              <w:spacing w:before="0" w:beforeAutospacing="0" w:after="0" w:afterAutospacing="0"/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</w:pPr>
            <w:proofErr w:type="spellStart"/>
            <w:r w:rsidRPr="00A43E27"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  <w:t>PsngerTypeEnum</w:t>
            </w:r>
            <w:proofErr w:type="spellEnd"/>
          </w:p>
        </w:tc>
        <w:tc>
          <w:tcPr>
            <w:tcW w:w="1134" w:type="dxa"/>
          </w:tcPr>
          <w:p w:rsidR="00F3280B" w:rsidRPr="00A43E27" w:rsidRDefault="00F3280B" w:rsidP="00F3280B">
            <w:pPr>
              <w:pStyle w:val="ab"/>
              <w:spacing w:before="0" w:beforeAutospacing="0" w:after="0" w:afterAutospacing="0"/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</w:pPr>
            <w:r w:rsidRPr="00A43E27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  <w:lang w:eastAsia="zh-CN"/>
              </w:rPr>
              <w:t>是</w:t>
            </w:r>
          </w:p>
        </w:tc>
        <w:tc>
          <w:tcPr>
            <w:tcW w:w="3260" w:type="dxa"/>
          </w:tcPr>
          <w:p w:rsidR="00F3280B" w:rsidRPr="00A43E27" w:rsidRDefault="00F3280B" w:rsidP="00F3280B">
            <w:pPr>
              <w:rPr>
                <w:rFonts w:ascii="微软雅黑" w:hAnsi="微软雅黑"/>
                <w:sz w:val="21"/>
              </w:rPr>
            </w:pPr>
            <w:r w:rsidRPr="00A43E27">
              <w:rPr>
                <w:rFonts w:ascii="微软雅黑" w:hAnsi="微软雅黑"/>
                <w:sz w:val="21"/>
              </w:rPr>
              <w:t>进入航司出票失败库</w:t>
            </w:r>
            <w:r w:rsidRPr="00A43E27">
              <w:rPr>
                <w:rFonts w:ascii="微软雅黑" w:hAnsi="微软雅黑" w:hint="eastAsia"/>
                <w:sz w:val="21"/>
              </w:rPr>
              <w:t>，</w:t>
            </w:r>
            <w:r w:rsidRPr="00A43E27">
              <w:rPr>
                <w:rFonts w:ascii="微软雅黑" w:hAnsi="微软雅黑"/>
                <w:sz w:val="21"/>
              </w:rPr>
              <w:t>订单备注失败原因</w:t>
            </w:r>
          </w:p>
        </w:tc>
      </w:tr>
      <w:tr w:rsidR="00F3280B" w:rsidTr="00A43E27">
        <w:tc>
          <w:tcPr>
            <w:tcW w:w="1809" w:type="dxa"/>
          </w:tcPr>
          <w:p w:rsidR="00F3280B" w:rsidRPr="00A43E27" w:rsidRDefault="00F3280B" w:rsidP="00F3280B">
            <w:pPr>
              <w:pStyle w:val="ab"/>
              <w:spacing w:before="0" w:beforeAutospacing="0" w:after="0" w:afterAutospacing="0"/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</w:pPr>
            <w:r w:rsidRPr="00A43E27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  <w:lang w:eastAsia="zh-CN"/>
              </w:rPr>
              <w:t>获取税款金额</w:t>
            </w:r>
          </w:p>
        </w:tc>
        <w:tc>
          <w:tcPr>
            <w:tcW w:w="1701" w:type="dxa"/>
          </w:tcPr>
          <w:p w:rsidR="00F3280B" w:rsidRPr="00A43E27" w:rsidRDefault="00F3280B" w:rsidP="00F3280B">
            <w:pPr>
              <w:pStyle w:val="ab"/>
              <w:spacing w:before="0" w:beforeAutospacing="0" w:after="0" w:afterAutospacing="0"/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</w:pPr>
            <w:r w:rsidRPr="00A43E27"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  <w:t>tax</w:t>
            </w:r>
          </w:p>
        </w:tc>
        <w:tc>
          <w:tcPr>
            <w:tcW w:w="1985" w:type="dxa"/>
          </w:tcPr>
          <w:p w:rsidR="00F3280B" w:rsidRPr="00A43E27" w:rsidRDefault="00F3280B" w:rsidP="00F3280B">
            <w:pPr>
              <w:pStyle w:val="ab"/>
              <w:spacing w:before="0" w:beforeAutospacing="0" w:after="0" w:afterAutospacing="0"/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</w:pPr>
            <w:r w:rsidRPr="00A43E27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  <w:lang w:eastAsia="zh-CN"/>
              </w:rPr>
              <w:t>双精度</w:t>
            </w:r>
          </w:p>
        </w:tc>
        <w:tc>
          <w:tcPr>
            <w:tcW w:w="1134" w:type="dxa"/>
          </w:tcPr>
          <w:p w:rsidR="00F3280B" w:rsidRPr="00A43E27" w:rsidRDefault="00F3280B" w:rsidP="00F3280B">
            <w:pPr>
              <w:pStyle w:val="ab"/>
              <w:spacing w:before="0" w:beforeAutospacing="0" w:after="0" w:afterAutospacing="0"/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</w:pPr>
            <w:r w:rsidRPr="00A43E27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  <w:lang w:eastAsia="zh-CN"/>
              </w:rPr>
              <w:t>是</w:t>
            </w:r>
          </w:p>
        </w:tc>
        <w:tc>
          <w:tcPr>
            <w:tcW w:w="3260" w:type="dxa"/>
          </w:tcPr>
          <w:p w:rsidR="00F3280B" w:rsidRPr="00A43E27" w:rsidRDefault="006C7186" w:rsidP="00F3280B">
            <w:pPr>
              <w:rPr>
                <w:rFonts w:ascii="微软雅黑" w:hAnsi="微软雅黑"/>
                <w:sz w:val="21"/>
              </w:rPr>
            </w:pPr>
            <w:r w:rsidRPr="00A43E27">
              <w:rPr>
                <w:rFonts w:ascii="微软雅黑" w:hAnsi="微软雅黑" w:hint="eastAsia"/>
                <w:color w:val="FF0000"/>
                <w:sz w:val="21"/>
              </w:rPr>
              <w:t>若</w:t>
            </w:r>
            <w:r w:rsidRPr="00A43E27">
              <w:rPr>
                <w:rFonts w:ascii="微软雅黑" w:hAnsi="微软雅黑"/>
                <w:color w:val="FF0000"/>
                <w:sz w:val="21"/>
              </w:rPr>
              <w:t>发现不符，</w:t>
            </w:r>
            <w:r w:rsidRPr="00A43E27">
              <w:rPr>
                <w:rFonts w:ascii="微软雅黑" w:hAnsi="微软雅黑" w:hint="eastAsia"/>
                <w:color w:val="FF0000"/>
                <w:sz w:val="21"/>
              </w:rPr>
              <w:t>UM</w:t>
            </w:r>
            <w:r w:rsidRPr="00A43E27">
              <w:rPr>
                <w:rFonts w:ascii="微软雅黑" w:hAnsi="微软雅黑"/>
                <w:color w:val="FF0000"/>
                <w:sz w:val="21"/>
              </w:rPr>
              <w:t>P</w:t>
            </w:r>
            <w:r w:rsidRPr="00A43E27">
              <w:rPr>
                <w:rFonts w:ascii="微软雅黑" w:hAnsi="微软雅黑" w:hint="eastAsia"/>
                <w:color w:val="FF0000"/>
                <w:sz w:val="21"/>
              </w:rPr>
              <w:t>报警邮件</w:t>
            </w:r>
            <w:r w:rsidRPr="00A43E27">
              <w:rPr>
                <w:rFonts w:ascii="微软雅黑" w:hAnsi="微软雅黑"/>
                <w:color w:val="FF0000"/>
                <w:sz w:val="21"/>
              </w:rPr>
              <w:t>通知，</w:t>
            </w:r>
            <w:proofErr w:type="gramStart"/>
            <w:r w:rsidRPr="00A43E27">
              <w:rPr>
                <w:rFonts w:ascii="微软雅黑" w:hAnsi="微软雅黑"/>
                <w:color w:val="FF0000"/>
                <w:sz w:val="21"/>
              </w:rPr>
              <w:t>穆云国</w:t>
            </w:r>
            <w:proofErr w:type="gramEnd"/>
          </w:p>
        </w:tc>
      </w:tr>
      <w:tr w:rsidR="00F3280B" w:rsidTr="00A43E27">
        <w:tc>
          <w:tcPr>
            <w:tcW w:w="1809" w:type="dxa"/>
          </w:tcPr>
          <w:p w:rsidR="00F3280B" w:rsidRPr="00A43E27" w:rsidRDefault="00F3280B" w:rsidP="00F3280B">
            <w:pPr>
              <w:pStyle w:val="ab"/>
              <w:spacing w:before="0" w:beforeAutospacing="0" w:after="0" w:afterAutospacing="0"/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</w:pPr>
            <w:r w:rsidRPr="00A43E27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  <w:lang w:eastAsia="zh-CN"/>
              </w:rPr>
              <w:t>获取票号</w:t>
            </w:r>
          </w:p>
        </w:tc>
        <w:tc>
          <w:tcPr>
            <w:tcW w:w="1701" w:type="dxa"/>
          </w:tcPr>
          <w:p w:rsidR="00F3280B" w:rsidRPr="00A43E27" w:rsidRDefault="00F3280B" w:rsidP="00F3280B">
            <w:pPr>
              <w:pStyle w:val="ab"/>
              <w:spacing w:before="0" w:beforeAutospacing="0" w:after="0" w:afterAutospacing="0"/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</w:pPr>
            <w:proofErr w:type="spellStart"/>
            <w:r w:rsidRPr="00A43E27"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  <w:t>ticketNo</w:t>
            </w:r>
            <w:proofErr w:type="spellEnd"/>
          </w:p>
        </w:tc>
        <w:tc>
          <w:tcPr>
            <w:tcW w:w="1985" w:type="dxa"/>
          </w:tcPr>
          <w:p w:rsidR="00F3280B" w:rsidRPr="00A43E27" w:rsidRDefault="00F3280B" w:rsidP="00F3280B">
            <w:pPr>
              <w:pStyle w:val="ab"/>
              <w:spacing w:before="0" w:beforeAutospacing="0" w:after="0" w:afterAutospacing="0"/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</w:pPr>
            <w:r w:rsidRPr="00A43E27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  <w:lang w:eastAsia="zh-CN"/>
              </w:rPr>
              <w:t>字符串</w:t>
            </w:r>
          </w:p>
        </w:tc>
        <w:tc>
          <w:tcPr>
            <w:tcW w:w="1134" w:type="dxa"/>
          </w:tcPr>
          <w:p w:rsidR="00F3280B" w:rsidRPr="00A43E27" w:rsidRDefault="00F3280B" w:rsidP="00F3280B">
            <w:pPr>
              <w:pStyle w:val="ab"/>
              <w:spacing w:before="0" w:beforeAutospacing="0" w:after="0" w:afterAutospacing="0"/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</w:pPr>
            <w:r w:rsidRPr="00A43E27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  <w:lang w:eastAsia="zh-CN"/>
              </w:rPr>
              <w:t>是</w:t>
            </w:r>
          </w:p>
        </w:tc>
        <w:tc>
          <w:tcPr>
            <w:tcW w:w="3260" w:type="dxa"/>
          </w:tcPr>
          <w:p w:rsidR="00F3280B" w:rsidRPr="00A43E27" w:rsidRDefault="00F3280B" w:rsidP="00F3280B">
            <w:pPr>
              <w:rPr>
                <w:rFonts w:ascii="微软雅黑" w:hAnsi="微软雅黑"/>
                <w:sz w:val="21"/>
              </w:rPr>
            </w:pPr>
            <w:r w:rsidRPr="00A43E27">
              <w:rPr>
                <w:rFonts w:ascii="微软雅黑" w:hAnsi="微软雅黑"/>
                <w:sz w:val="21"/>
              </w:rPr>
              <w:t>进入航司出票失败库</w:t>
            </w:r>
            <w:r w:rsidRPr="00A43E27">
              <w:rPr>
                <w:rFonts w:ascii="微软雅黑" w:hAnsi="微软雅黑" w:hint="eastAsia"/>
                <w:sz w:val="21"/>
              </w:rPr>
              <w:t>，</w:t>
            </w:r>
            <w:r w:rsidRPr="00A43E27">
              <w:rPr>
                <w:rFonts w:ascii="微软雅黑" w:hAnsi="微软雅黑"/>
                <w:sz w:val="21"/>
              </w:rPr>
              <w:t>订单备注失败原因</w:t>
            </w:r>
          </w:p>
        </w:tc>
      </w:tr>
      <w:tr w:rsidR="00F3280B" w:rsidTr="00A43E27">
        <w:tc>
          <w:tcPr>
            <w:tcW w:w="1809" w:type="dxa"/>
          </w:tcPr>
          <w:p w:rsidR="00F3280B" w:rsidRPr="00A43E27" w:rsidRDefault="00F3280B" w:rsidP="00F3280B">
            <w:pPr>
              <w:pStyle w:val="ab"/>
              <w:spacing w:before="0" w:beforeAutospacing="0" w:after="0" w:afterAutospacing="0"/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</w:pPr>
            <w:r w:rsidRPr="00A43E27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  <w:lang w:eastAsia="zh-CN"/>
              </w:rPr>
              <w:t>获取客票总金额</w:t>
            </w:r>
          </w:p>
        </w:tc>
        <w:tc>
          <w:tcPr>
            <w:tcW w:w="1701" w:type="dxa"/>
          </w:tcPr>
          <w:p w:rsidR="00F3280B" w:rsidRPr="00A43E27" w:rsidRDefault="00F3280B" w:rsidP="00F3280B">
            <w:pPr>
              <w:pStyle w:val="ab"/>
              <w:spacing w:before="0" w:beforeAutospacing="0" w:after="0" w:afterAutospacing="0"/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</w:pPr>
            <w:proofErr w:type="spellStart"/>
            <w:r w:rsidRPr="00A43E27"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  <w:t>totalAmount</w:t>
            </w:r>
            <w:proofErr w:type="spellEnd"/>
          </w:p>
        </w:tc>
        <w:tc>
          <w:tcPr>
            <w:tcW w:w="1985" w:type="dxa"/>
          </w:tcPr>
          <w:p w:rsidR="00F3280B" w:rsidRPr="00A43E27" w:rsidRDefault="00F3280B" w:rsidP="00F3280B">
            <w:pPr>
              <w:pStyle w:val="ab"/>
              <w:spacing w:before="0" w:beforeAutospacing="0" w:after="0" w:afterAutospacing="0"/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</w:pPr>
            <w:r w:rsidRPr="00A43E27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  <w:lang w:eastAsia="zh-CN"/>
              </w:rPr>
              <w:t>双精度</w:t>
            </w:r>
          </w:p>
        </w:tc>
        <w:tc>
          <w:tcPr>
            <w:tcW w:w="1134" w:type="dxa"/>
          </w:tcPr>
          <w:p w:rsidR="00F3280B" w:rsidRPr="00A43E27" w:rsidRDefault="00F3280B" w:rsidP="00F3280B">
            <w:pPr>
              <w:pStyle w:val="ab"/>
              <w:spacing w:before="0" w:beforeAutospacing="0" w:after="0" w:afterAutospacing="0"/>
              <w:rPr>
                <w:rFonts w:ascii="微软雅黑" w:eastAsia="微软雅黑" w:hAnsi="微软雅黑" w:cstheme="minorBidi"/>
                <w:kern w:val="2"/>
                <w:sz w:val="21"/>
                <w:szCs w:val="22"/>
                <w:lang w:eastAsia="zh-CN"/>
              </w:rPr>
            </w:pPr>
            <w:r w:rsidRPr="00A43E27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  <w:lang w:eastAsia="zh-CN"/>
              </w:rPr>
              <w:t>否</w:t>
            </w:r>
          </w:p>
        </w:tc>
        <w:tc>
          <w:tcPr>
            <w:tcW w:w="3260" w:type="dxa"/>
          </w:tcPr>
          <w:p w:rsidR="00F3280B" w:rsidRPr="00A43E27" w:rsidRDefault="00F3280B" w:rsidP="00F3280B">
            <w:pPr>
              <w:rPr>
                <w:rFonts w:ascii="微软雅黑" w:hAnsi="微软雅黑"/>
                <w:sz w:val="21"/>
              </w:rPr>
            </w:pPr>
            <w:r w:rsidRPr="00A43E27">
              <w:rPr>
                <w:rFonts w:ascii="微软雅黑" w:hAnsi="微软雅黑"/>
                <w:sz w:val="21"/>
              </w:rPr>
              <w:t>进入航司出票失败库</w:t>
            </w:r>
            <w:r w:rsidRPr="00A43E27">
              <w:rPr>
                <w:rFonts w:ascii="微软雅黑" w:hAnsi="微软雅黑" w:hint="eastAsia"/>
                <w:sz w:val="21"/>
              </w:rPr>
              <w:t>，</w:t>
            </w:r>
            <w:r w:rsidRPr="00A43E27">
              <w:rPr>
                <w:rFonts w:ascii="微软雅黑" w:hAnsi="微软雅黑"/>
                <w:sz w:val="21"/>
              </w:rPr>
              <w:t>订单备注失败原因</w:t>
            </w:r>
          </w:p>
        </w:tc>
      </w:tr>
    </w:tbl>
    <w:p w:rsidR="003A74E2" w:rsidRDefault="003A74E2" w:rsidP="00A43E27"/>
    <w:p w:rsidR="003A74E2" w:rsidRPr="006E22F7" w:rsidRDefault="003A74E2" w:rsidP="003A74E2">
      <w:pPr>
        <w:pStyle w:val="a3"/>
        <w:ind w:left="1430" w:firstLineChars="0" w:firstLine="0"/>
      </w:pPr>
    </w:p>
    <w:p w:rsidR="00404A40" w:rsidRPr="00D90A4E" w:rsidRDefault="00C43508" w:rsidP="00D34A08">
      <w:pPr>
        <w:pStyle w:val="a3"/>
        <w:numPr>
          <w:ilvl w:val="0"/>
          <w:numId w:val="31"/>
        </w:numPr>
        <w:ind w:firstLineChars="0"/>
        <w:rPr>
          <w:highlight w:val="yellow"/>
        </w:rPr>
      </w:pPr>
      <w:r>
        <w:rPr>
          <w:highlight w:val="yellow"/>
        </w:rPr>
        <w:t>HU</w:t>
      </w:r>
      <w:r w:rsidR="00CB5381" w:rsidRPr="00D90A4E">
        <w:rPr>
          <w:rFonts w:hint="eastAsia"/>
          <w:highlight w:val="yellow"/>
        </w:rPr>
        <w:t>B2B</w:t>
      </w:r>
      <w:r w:rsidR="00CB5381" w:rsidRPr="00D90A4E">
        <w:rPr>
          <w:rFonts w:hint="eastAsia"/>
          <w:highlight w:val="yellow"/>
        </w:rPr>
        <w:t>出票</w:t>
      </w:r>
      <w:r w:rsidR="00CB5381" w:rsidRPr="00D90A4E">
        <w:rPr>
          <w:highlight w:val="yellow"/>
        </w:rPr>
        <w:t>成功后，工单系统记录海航</w:t>
      </w:r>
      <w:r w:rsidR="00CB5381" w:rsidRPr="00D90A4E">
        <w:rPr>
          <w:highlight w:val="yellow"/>
        </w:rPr>
        <w:t>B2B</w:t>
      </w:r>
      <w:r w:rsidR="00CB5381" w:rsidRPr="00D90A4E">
        <w:rPr>
          <w:rFonts w:hint="eastAsia"/>
          <w:highlight w:val="yellow"/>
        </w:rPr>
        <w:t>出票</w:t>
      </w:r>
      <w:r w:rsidR="00CB5381" w:rsidRPr="00D90A4E">
        <w:rPr>
          <w:highlight w:val="yellow"/>
        </w:rPr>
        <w:t>成功的订单号</w:t>
      </w:r>
      <w:r w:rsidR="00CB5381" w:rsidRPr="00D90A4E">
        <w:rPr>
          <w:rFonts w:hint="eastAsia"/>
          <w:highlight w:val="yellow"/>
        </w:rPr>
        <w:t>并</w:t>
      </w:r>
      <w:r w:rsidR="00CB5381" w:rsidRPr="00D90A4E">
        <w:rPr>
          <w:highlight w:val="yellow"/>
        </w:rPr>
        <w:t>将出票成功的海航</w:t>
      </w:r>
      <w:r w:rsidR="00CB5381" w:rsidRPr="00D90A4E">
        <w:rPr>
          <w:rFonts w:hint="eastAsia"/>
          <w:highlight w:val="yellow"/>
        </w:rPr>
        <w:t>B2B</w:t>
      </w:r>
      <w:r w:rsidR="00CB5381" w:rsidRPr="00D90A4E">
        <w:rPr>
          <w:rFonts w:hint="eastAsia"/>
          <w:highlight w:val="yellow"/>
        </w:rPr>
        <w:t>关联</w:t>
      </w:r>
      <w:r w:rsidR="00CB5381" w:rsidRPr="00D90A4E">
        <w:rPr>
          <w:highlight w:val="yellow"/>
        </w:rPr>
        <w:t>订单号通过接口通知机票系统，若存在</w:t>
      </w:r>
      <w:r w:rsidR="00CB5381" w:rsidRPr="00D90A4E">
        <w:rPr>
          <w:rFonts w:hint="eastAsia"/>
          <w:highlight w:val="yellow"/>
        </w:rPr>
        <w:t>多</w:t>
      </w:r>
      <w:r w:rsidR="00CB5381" w:rsidRPr="00D90A4E">
        <w:rPr>
          <w:highlight w:val="yellow"/>
        </w:rPr>
        <w:t>次提交或者换</w:t>
      </w:r>
      <w:r w:rsidR="00CB5381" w:rsidRPr="00D90A4E">
        <w:rPr>
          <w:highlight w:val="yellow"/>
        </w:rPr>
        <w:t>PNR</w:t>
      </w:r>
      <w:r w:rsidR="00CB5381" w:rsidRPr="00D90A4E">
        <w:rPr>
          <w:rFonts w:hint="eastAsia"/>
          <w:highlight w:val="yellow"/>
        </w:rPr>
        <w:t>出票</w:t>
      </w:r>
      <w:r w:rsidR="00CB5381" w:rsidRPr="00D90A4E">
        <w:rPr>
          <w:highlight w:val="yellow"/>
        </w:rPr>
        <w:t>时，</w:t>
      </w:r>
      <w:r w:rsidR="00CB5381" w:rsidRPr="00D90A4E">
        <w:rPr>
          <w:rFonts w:hint="eastAsia"/>
          <w:highlight w:val="yellow"/>
        </w:rPr>
        <w:t>关联</w:t>
      </w:r>
      <w:r w:rsidR="00CB5381" w:rsidRPr="00D90A4E">
        <w:rPr>
          <w:highlight w:val="yellow"/>
        </w:rPr>
        <w:t>订单号与</w:t>
      </w:r>
      <w:r w:rsidR="00CB5381" w:rsidRPr="00D90A4E">
        <w:rPr>
          <w:highlight w:val="yellow"/>
        </w:rPr>
        <w:t>PNR</w:t>
      </w:r>
      <w:r w:rsidR="00CB5381" w:rsidRPr="00D90A4E">
        <w:rPr>
          <w:rFonts w:hint="eastAsia"/>
          <w:highlight w:val="yellow"/>
        </w:rPr>
        <w:t>在</w:t>
      </w:r>
      <w:r w:rsidR="00CB5381" w:rsidRPr="00D90A4E">
        <w:rPr>
          <w:highlight w:val="yellow"/>
        </w:rPr>
        <w:t>工单订单</w:t>
      </w:r>
      <w:r w:rsidR="00CB5381" w:rsidRPr="00D90A4E">
        <w:rPr>
          <w:rFonts w:hint="eastAsia"/>
          <w:highlight w:val="yellow"/>
        </w:rPr>
        <w:t>详情备注</w:t>
      </w:r>
      <w:r w:rsidR="00CB5381" w:rsidRPr="00D90A4E">
        <w:rPr>
          <w:highlight w:val="yellow"/>
        </w:rPr>
        <w:t>中</w:t>
      </w:r>
      <w:r w:rsidR="00404A40" w:rsidRPr="00D90A4E">
        <w:rPr>
          <w:rFonts w:hint="eastAsia"/>
          <w:highlight w:val="yellow"/>
        </w:rPr>
        <w:t>，</w:t>
      </w:r>
    </w:p>
    <w:p w:rsidR="00CB5381" w:rsidRPr="00D90A4E" w:rsidRDefault="00404A40" w:rsidP="00404A40">
      <w:pPr>
        <w:pStyle w:val="a3"/>
        <w:ind w:left="432" w:firstLineChars="0" w:firstLine="0"/>
        <w:rPr>
          <w:highlight w:val="yellow"/>
        </w:rPr>
      </w:pPr>
      <w:r w:rsidRPr="00D90A4E">
        <w:rPr>
          <w:highlight w:val="yellow"/>
        </w:rPr>
        <w:lastRenderedPageBreak/>
        <w:t>格式：</w:t>
      </w:r>
      <w:r w:rsidRPr="00D90A4E">
        <w:rPr>
          <w:rFonts w:hint="eastAsia"/>
          <w:highlight w:val="yellow"/>
        </w:rPr>
        <w:t>出票</w:t>
      </w:r>
      <w:r w:rsidRPr="00D90A4E">
        <w:rPr>
          <w:highlight w:val="yellow"/>
        </w:rPr>
        <w:t>成功，关联</w:t>
      </w:r>
      <w:r w:rsidR="008D45F3" w:rsidRPr="00D90A4E">
        <w:rPr>
          <w:rFonts w:hint="eastAsia"/>
          <w:highlight w:val="yellow"/>
        </w:rPr>
        <w:t>海航</w:t>
      </w:r>
      <w:r w:rsidR="008D45F3" w:rsidRPr="00D90A4E">
        <w:rPr>
          <w:rFonts w:hint="eastAsia"/>
          <w:highlight w:val="yellow"/>
        </w:rPr>
        <w:t>B2B</w:t>
      </w:r>
      <w:r w:rsidRPr="00D90A4E">
        <w:rPr>
          <w:highlight w:val="yellow"/>
        </w:rPr>
        <w:t>订单号：</w:t>
      </w:r>
      <w:proofErr w:type="spellStart"/>
      <w:proofErr w:type="gramStart"/>
      <w:r w:rsidRPr="00D90A4E">
        <w:rPr>
          <w:highlight w:val="yellow"/>
        </w:rPr>
        <w:t>xxxxx</w:t>
      </w:r>
      <w:proofErr w:type="spellEnd"/>
      <w:proofErr w:type="gramEnd"/>
    </w:p>
    <w:p w:rsidR="00CB5381" w:rsidRDefault="00404A40" w:rsidP="00A97E82">
      <w:pPr>
        <w:pStyle w:val="a3"/>
        <w:ind w:left="432" w:firstLineChars="0" w:firstLine="0"/>
      </w:pPr>
      <w:r w:rsidRPr="00D90A4E">
        <w:rPr>
          <w:rFonts w:hint="eastAsia"/>
          <w:highlight w:val="yellow"/>
        </w:rPr>
        <w:t xml:space="preserve">      </w:t>
      </w:r>
      <w:r w:rsidRPr="00D90A4E">
        <w:rPr>
          <w:rFonts w:hint="eastAsia"/>
          <w:highlight w:val="yellow"/>
        </w:rPr>
        <w:t>出票</w:t>
      </w:r>
      <w:r w:rsidR="00FC1D47" w:rsidRPr="00D90A4E">
        <w:rPr>
          <w:highlight w:val="yellow"/>
        </w:rPr>
        <w:t>失败</w:t>
      </w:r>
      <w:r w:rsidR="00FC1D47" w:rsidRPr="00D90A4E">
        <w:rPr>
          <w:rFonts w:hint="eastAsia"/>
          <w:highlight w:val="yellow"/>
        </w:rPr>
        <w:t>，</w:t>
      </w:r>
      <w:r w:rsidRPr="00D90A4E">
        <w:rPr>
          <w:highlight w:val="yellow"/>
        </w:rPr>
        <w:t>关联</w:t>
      </w:r>
      <w:r w:rsidR="008D45F3" w:rsidRPr="00D90A4E">
        <w:rPr>
          <w:rFonts w:hint="eastAsia"/>
          <w:highlight w:val="yellow"/>
        </w:rPr>
        <w:t>海航</w:t>
      </w:r>
      <w:r w:rsidR="008D45F3" w:rsidRPr="00D90A4E">
        <w:rPr>
          <w:rFonts w:hint="eastAsia"/>
          <w:highlight w:val="yellow"/>
        </w:rPr>
        <w:t>B2B</w:t>
      </w:r>
      <w:r w:rsidRPr="00D90A4E">
        <w:rPr>
          <w:highlight w:val="yellow"/>
        </w:rPr>
        <w:t>订单号：</w:t>
      </w:r>
      <w:proofErr w:type="spellStart"/>
      <w:proofErr w:type="gramStart"/>
      <w:r w:rsidRPr="00D90A4E">
        <w:rPr>
          <w:highlight w:val="yellow"/>
        </w:rPr>
        <w:t>xxxxx</w:t>
      </w:r>
      <w:proofErr w:type="spellEnd"/>
      <w:proofErr w:type="gramEnd"/>
    </w:p>
    <w:p w:rsidR="00CB2BE2" w:rsidRPr="00F15DB1" w:rsidRDefault="00C008C4" w:rsidP="00CB2BE2">
      <w:pPr>
        <w:pStyle w:val="a3"/>
        <w:numPr>
          <w:ilvl w:val="0"/>
          <w:numId w:val="48"/>
        </w:numPr>
        <w:ind w:firstLineChars="0"/>
        <w:rPr>
          <w:highlight w:val="yellow"/>
        </w:rPr>
      </w:pPr>
      <w:r w:rsidRPr="00F15DB1">
        <w:rPr>
          <w:rFonts w:hint="eastAsia"/>
          <w:highlight w:val="yellow"/>
        </w:rPr>
        <w:t>工单</w:t>
      </w:r>
      <w:r w:rsidRPr="00F15DB1">
        <w:rPr>
          <w:highlight w:val="yellow"/>
        </w:rPr>
        <w:t>—</w:t>
      </w:r>
      <w:r w:rsidR="003C0A16" w:rsidRPr="00F15DB1">
        <w:rPr>
          <w:rFonts w:hint="eastAsia"/>
          <w:highlight w:val="yellow"/>
        </w:rPr>
        <w:t>航程</w:t>
      </w:r>
      <w:r w:rsidR="003C0A16" w:rsidRPr="00F15DB1">
        <w:rPr>
          <w:highlight w:val="yellow"/>
        </w:rPr>
        <w:t>信息</w:t>
      </w:r>
      <w:r w:rsidR="00CB2BE2" w:rsidRPr="00F15DB1">
        <w:rPr>
          <w:rFonts w:hint="eastAsia"/>
          <w:highlight w:val="yellow"/>
        </w:rPr>
        <w:t>-</w:t>
      </w:r>
      <w:r w:rsidR="00CB2BE2" w:rsidRPr="00F15DB1">
        <w:rPr>
          <w:highlight w:val="yellow"/>
        </w:rPr>
        <w:t>价格信息</w:t>
      </w:r>
      <w:proofErr w:type="gramStart"/>
      <w:r w:rsidR="00CB2BE2" w:rsidRPr="00F15DB1">
        <w:rPr>
          <w:highlight w:val="yellow"/>
        </w:rPr>
        <w:t>栏增加</w:t>
      </w:r>
      <w:proofErr w:type="gramEnd"/>
      <w:r w:rsidR="00CB2BE2" w:rsidRPr="00F15DB1">
        <w:rPr>
          <w:rFonts w:hint="eastAsia"/>
          <w:highlight w:val="yellow"/>
        </w:rPr>
        <w:t>B2B</w:t>
      </w:r>
      <w:r w:rsidR="00CB2BE2" w:rsidRPr="00F15DB1">
        <w:rPr>
          <w:rFonts w:hint="eastAsia"/>
          <w:highlight w:val="yellow"/>
        </w:rPr>
        <w:t>订单</w:t>
      </w:r>
      <w:proofErr w:type="gramStart"/>
      <w:r w:rsidR="00CB2BE2" w:rsidRPr="00F15DB1">
        <w:rPr>
          <w:highlight w:val="yellow"/>
        </w:rPr>
        <w:t>号展示项</w:t>
      </w:r>
      <w:proofErr w:type="gramEnd"/>
    </w:p>
    <w:p w:rsidR="00CB2BE2" w:rsidRPr="00F15DB1" w:rsidRDefault="00CB2BE2" w:rsidP="00CB2BE2">
      <w:pPr>
        <w:pStyle w:val="a3"/>
        <w:ind w:firstLineChars="0" w:firstLine="0"/>
        <w:rPr>
          <w:highlight w:val="yellow"/>
        </w:rPr>
      </w:pPr>
      <w:r w:rsidRPr="00F15DB1">
        <w:rPr>
          <w:noProof/>
          <w:highlight w:val="yellow"/>
        </w:rPr>
        <w:drawing>
          <wp:inline distT="0" distB="0" distL="0" distR="0" wp14:anchorId="1DE37CCF" wp14:editId="0ACE2602">
            <wp:extent cx="5274310" cy="3162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4F5" w:rsidRPr="00F15DB1" w:rsidRDefault="00BB3390" w:rsidP="00BB3390">
      <w:pPr>
        <w:pStyle w:val="a3"/>
        <w:numPr>
          <w:ilvl w:val="0"/>
          <w:numId w:val="49"/>
        </w:numPr>
        <w:ind w:firstLineChars="0"/>
        <w:rPr>
          <w:highlight w:val="yellow"/>
        </w:rPr>
      </w:pPr>
      <w:r w:rsidRPr="00F15DB1">
        <w:rPr>
          <w:rFonts w:hint="eastAsia"/>
          <w:highlight w:val="yellow"/>
        </w:rPr>
        <w:t>平台</w:t>
      </w:r>
      <w:r w:rsidRPr="00F15DB1">
        <w:rPr>
          <w:highlight w:val="yellow"/>
        </w:rPr>
        <w:t>订单号</w:t>
      </w:r>
      <w:r w:rsidRPr="00F15DB1">
        <w:rPr>
          <w:rFonts w:hint="eastAsia"/>
          <w:highlight w:val="yellow"/>
        </w:rPr>
        <w:t>：</w:t>
      </w:r>
      <w:r w:rsidRPr="00F15DB1">
        <w:rPr>
          <w:rFonts w:hint="eastAsia"/>
          <w:highlight w:val="yellow"/>
        </w:rPr>
        <w:t>HUB2B</w:t>
      </w:r>
      <w:r w:rsidRPr="00F15DB1">
        <w:rPr>
          <w:rFonts w:hint="eastAsia"/>
          <w:highlight w:val="yellow"/>
        </w:rPr>
        <w:t>订单</w:t>
      </w:r>
      <w:r w:rsidRPr="00F15DB1">
        <w:rPr>
          <w:highlight w:val="yellow"/>
        </w:rPr>
        <w:t>号，</w:t>
      </w:r>
      <w:r w:rsidRPr="00F15DB1">
        <w:rPr>
          <w:rFonts w:hint="eastAsia"/>
          <w:highlight w:val="yellow"/>
        </w:rPr>
        <w:t>手工</w:t>
      </w:r>
      <w:proofErr w:type="gramStart"/>
      <w:r w:rsidRPr="00F15DB1">
        <w:rPr>
          <w:highlight w:val="yellow"/>
        </w:rPr>
        <w:t>出票时客服</w:t>
      </w:r>
      <w:r w:rsidRPr="00F15DB1">
        <w:rPr>
          <w:rFonts w:hint="eastAsia"/>
          <w:highlight w:val="yellow"/>
        </w:rPr>
        <w:t>输</w:t>
      </w:r>
      <w:proofErr w:type="gramEnd"/>
      <w:r w:rsidRPr="00F15DB1">
        <w:rPr>
          <w:rFonts w:hint="eastAsia"/>
          <w:highlight w:val="yellow"/>
        </w:rPr>
        <w:t>入</w:t>
      </w:r>
    </w:p>
    <w:p w:rsidR="00BB3390" w:rsidRPr="00F15DB1" w:rsidRDefault="00BB3390" w:rsidP="00BB3390">
      <w:pPr>
        <w:pStyle w:val="a3"/>
        <w:numPr>
          <w:ilvl w:val="0"/>
          <w:numId w:val="49"/>
        </w:numPr>
        <w:ind w:firstLineChars="0"/>
        <w:rPr>
          <w:highlight w:val="yellow"/>
        </w:rPr>
      </w:pPr>
      <w:r w:rsidRPr="00F15DB1">
        <w:rPr>
          <w:rFonts w:hint="eastAsia"/>
          <w:highlight w:val="yellow"/>
        </w:rPr>
        <w:t>订单</w:t>
      </w:r>
      <w:r w:rsidRPr="00F15DB1">
        <w:rPr>
          <w:highlight w:val="yellow"/>
        </w:rPr>
        <w:t>总</w:t>
      </w:r>
      <w:r w:rsidRPr="00F15DB1">
        <w:rPr>
          <w:rFonts w:hint="eastAsia"/>
          <w:highlight w:val="yellow"/>
        </w:rPr>
        <w:t>金额：订单总金额</w:t>
      </w:r>
      <w:r w:rsidRPr="00F15DB1">
        <w:rPr>
          <w:highlight w:val="yellow"/>
        </w:rPr>
        <w:t>=</w:t>
      </w:r>
      <w:r w:rsidRPr="00F15DB1">
        <w:rPr>
          <w:highlight w:val="yellow"/>
        </w:rPr>
        <w:t>订单</w:t>
      </w:r>
      <w:r w:rsidRPr="00F15DB1">
        <w:rPr>
          <w:rFonts w:hint="eastAsia"/>
          <w:highlight w:val="yellow"/>
        </w:rPr>
        <w:t>信息</w:t>
      </w:r>
      <w:r w:rsidRPr="00F15DB1">
        <w:rPr>
          <w:highlight w:val="yellow"/>
        </w:rPr>
        <w:t>中订单总金额</w:t>
      </w:r>
    </w:p>
    <w:p w:rsidR="00BB3390" w:rsidRPr="00F15DB1" w:rsidRDefault="00BB3390" w:rsidP="00BB3390">
      <w:pPr>
        <w:pStyle w:val="a3"/>
        <w:numPr>
          <w:ilvl w:val="0"/>
          <w:numId w:val="49"/>
        </w:numPr>
        <w:ind w:firstLineChars="0"/>
        <w:rPr>
          <w:highlight w:val="yellow"/>
        </w:rPr>
      </w:pPr>
      <w:r w:rsidRPr="00F15DB1">
        <w:rPr>
          <w:rFonts w:hint="eastAsia"/>
          <w:highlight w:val="yellow"/>
        </w:rPr>
        <w:t>在线</w:t>
      </w:r>
      <w:r w:rsidRPr="00F15DB1">
        <w:rPr>
          <w:highlight w:val="yellow"/>
        </w:rPr>
        <w:t>支付</w:t>
      </w:r>
      <w:r w:rsidRPr="00F15DB1">
        <w:rPr>
          <w:rFonts w:hint="eastAsia"/>
          <w:highlight w:val="yellow"/>
        </w:rPr>
        <w:t>金额：在线</w:t>
      </w:r>
      <w:r w:rsidRPr="00F15DB1">
        <w:rPr>
          <w:highlight w:val="yellow"/>
        </w:rPr>
        <w:t>支付金额</w:t>
      </w:r>
      <w:r w:rsidRPr="00F15DB1">
        <w:rPr>
          <w:highlight w:val="yellow"/>
        </w:rPr>
        <w:t>=</w:t>
      </w:r>
      <w:r w:rsidRPr="00F15DB1">
        <w:rPr>
          <w:rFonts w:hint="eastAsia"/>
          <w:highlight w:val="yellow"/>
        </w:rPr>
        <w:t>客户</w:t>
      </w:r>
      <w:r w:rsidRPr="00F15DB1">
        <w:rPr>
          <w:highlight w:val="yellow"/>
        </w:rPr>
        <w:t>实际支付基恩</w:t>
      </w:r>
    </w:p>
    <w:p w:rsidR="00BB3390" w:rsidRPr="00F15DB1" w:rsidRDefault="00BB3390" w:rsidP="00BB3390">
      <w:pPr>
        <w:pStyle w:val="a3"/>
        <w:numPr>
          <w:ilvl w:val="0"/>
          <w:numId w:val="49"/>
        </w:numPr>
        <w:ind w:firstLineChars="0"/>
        <w:rPr>
          <w:highlight w:val="yellow"/>
        </w:rPr>
      </w:pPr>
      <w:r w:rsidRPr="00F15DB1">
        <w:rPr>
          <w:rFonts w:hint="eastAsia"/>
          <w:highlight w:val="yellow"/>
        </w:rPr>
        <w:t>优惠券：订单</w:t>
      </w:r>
      <w:r w:rsidRPr="00F15DB1">
        <w:rPr>
          <w:highlight w:val="yellow"/>
        </w:rPr>
        <w:t>中用户</w:t>
      </w:r>
      <w:r w:rsidRPr="00F15DB1">
        <w:rPr>
          <w:rFonts w:hint="eastAsia"/>
          <w:highlight w:val="yellow"/>
        </w:rPr>
        <w:t>使用</w:t>
      </w:r>
      <w:r w:rsidRPr="00F15DB1">
        <w:rPr>
          <w:highlight w:val="yellow"/>
        </w:rPr>
        <w:t>优惠券的金额，由机票系统</w:t>
      </w:r>
      <w:proofErr w:type="gramStart"/>
      <w:r w:rsidRPr="00F15DB1">
        <w:rPr>
          <w:highlight w:val="yellow"/>
        </w:rPr>
        <w:t>传参给工</w:t>
      </w:r>
      <w:proofErr w:type="gramEnd"/>
      <w:r w:rsidRPr="00F15DB1">
        <w:rPr>
          <w:highlight w:val="yellow"/>
        </w:rPr>
        <w:t>单系统</w:t>
      </w:r>
    </w:p>
    <w:p w:rsidR="00BB3390" w:rsidRPr="00F15DB1" w:rsidRDefault="00BB3390" w:rsidP="00BB3390">
      <w:pPr>
        <w:pStyle w:val="a3"/>
        <w:numPr>
          <w:ilvl w:val="0"/>
          <w:numId w:val="49"/>
        </w:numPr>
        <w:ind w:firstLineChars="0"/>
        <w:rPr>
          <w:highlight w:val="yellow"/>
        </w:rPr>
      </w:pPr>
      <w:r w:rsidRPr="00F15DB1">
        <w:rPr>
          <w:rFonts w:hint="eastAsia"/>
          <w:highlight w:val="yellow"/>
        </w:rPr>
        <w:t>余额：</w:t>
      </w:r>
      <w:r w:rsidR="00EF0557" w:rsidRPr="00F15DB1">
        <w:rPr>
          <w:rFonts w:hint="eastAsia"/>
          <w:highlight w:val="yellow"/>
        </w:rPr>
        <w:t>HUB2B</w:t>
      </w:r>
      <w:r w:rsidRPr="00F15DB1">
        <w:rPr>
          <w:highlight w:val="yellow"/>
        </w:rPr>
        <w:t>余额，暂</w:t>
      </w:r>
      <w:r w:rsidR="00EF0557" w:rsidRPr="00F15DB1">
        <w:rPr>
          <w:rFonts w:hint="eastAsia"/>
          <w:highlight w:val="yellow"/>
        </w:rPr>
        <w:t>不</w:t>
      </w:r>
      <w:r w:rsidR="00EF0557" w:rsidRPr="00F15DB1">
        <w:rPr>
          <w:highlight w:val="yellow"/>
        </w:rPr>
        <w:t>选择爬虫</w:t>
      </w:r>
      <w:r w:rsidR="00EF0557" w:rsidRPr="00F15DB1">
        <w:rPr>
          <w:rFonts w:hint="eastAsia"/>
          <w:highlight w:val="yellow"/>
        </w:rPr>
        <w:t>暂</w:t>
      </w:r>
      <w:r w:rsidRPr="00F15DB1">
        <w:rPr>
          <w:highlight w:val="yellow"/>
        </w:rPr>
        <w:t>为空</w:t>
      </w:r>
    </w:p>
    <w:p w:rsidR="00BB3390" w:rsidRPr="00F15DB1" w:rsidRDefault="00BB3390" w:rsidP="00BB3390">
      <w:pPr>
        <w:pStyle w:val="a3"/>
        <w:numPr>
          <w:ilvl w:val="0"/>
          <w:numId w:val="49"/>
        </w:numPr>
        <w:ind w:firstLineChars="0"/>
        <w:rPr>
          <w:highlight w:val="yellow"/>
        </w:rPr>
      </w:pPr>
      <w:r w:rsidRPr="00F15DB1">
        <w:rPr>
          <w:rFonts w:hint="eastAsia"/>
          <w:highlight w:val="yellow"/>
        </w:rPr>
        <w:t>机票</w:t>
      </w:r>
      <w:r w:rsidRPr="00F15DB1">
        <w:rPr>
          <w:highlight w:val="yellow"/>
        </w:rPr>
        <w:t>总金额</w:t>
      </w:r>
      <w:r w:rsidRPr="00F15DB1">
        <w:rPr>
          <w:rFonts w:hint="eastAsia"/>
          <w:highlight w:val="yellow"/>
        </w:rPr>
        <w:t>：机票</w:t>
      </w:r>
      <w:r w:rsidRPr="00F15DB1">
        <w:rPr>
          <w:highlight w:val="yellow"/>
        </w:rPr>
        <w:t>总金额</w:t>
      </w:r>
      <w:r w:rsidRPr="00F15DB1">
        <w:rPr>
          <w:highlight w:val="yellow"/>
        </w:rPr>
        <w:t>=</w:t>
      </w:r>
      <w:r w:rsidR="00EF0557" w:rsidRPr="00F15DB1">
        <w:rPr>
          <w:rFonts w:hint="eastAsia"/>
          <w:highlight w:val="yellow"/>
        </w:rPr>
        <w:t>（机票</w:t>
      </w:r>
      <w:r w:rsidR="00EF0557" w:rsidRPr="00F15DB1">
        <w:rPr>
          <w:highlight w:val="yellow"/>
        </w:rPr>
        <w:t>价格</w:t>
      </w:r>
      <w:r w:rsidR="00EF0557" w:rsidRPr="00F15DB1">
        <w:rPr>
          <w:highlight w:val="yellow"/>
        </w:rPr>
        <w:t>+</w:t>
      </w:r>
      <w:r w:rsidR="00EF0557" w:rsidRPr="00F15DB1">
        <w:rPr>
          <w:highlight w:val="yellow"/>
        </w:rPr>
        <w:t>税</w:t>
      </w:r>
      <w:r w:rsidR="00EF0557" w:rsidRPr="00F15DB1">
        <w:rPr>
          <w:rFonts w:hint="eastAsia"/>
          <w:highlight w:val="yellow"/>
        </w:rPr>
        <w:t>）</w:t>
      </w:r>
      <w:r w:rsidR="00EF0557" w:rsidRPr="00F15DB1">
        <w:rPr>
          <w:highlight w:val="yellow"/>
        </w:rPr>
        <w:t>*</w:t>
      </w:r>
      <w:r w:rsidR="00EF0557" w:rsidRPr="00F15DB1">
        <w:rPr>
          <w:highlight w:val="yellow"/>
        </w:rPr>
        <w:t>人数</w:t>
      </w:r>
    </w:p>
    <w:p w:rsidR="00BB3390" w:rsidRPr="00F15DB1" w:rsidRDefault="00BB3390" w:rsidP="00BB3390">
      <w:pPr>
        <w:pStyle w:val="a3"/>
        <w:numPr>
          <w:ilvl w:val="0"/>
          <w:numId w:val="49"/>
        </w:numPr>
        <w:ind w:firstLineChars="0"/>
        <w:rPr>
          <w:highlight w:val="yellow"/>
        </w:rPr>
      </w:pPr>
      <w:r w:rsidRPr="00F15DB1">
        <w:rPr>
          <w:rFonts w:hint="eastAsia"/>
          <w:highlight w:val="yellow"/>
        </w:rPr>
        <w:t>平台</w:t>
      </w:r>
      <w:r w:rsidRPr="00F15DB1">
        <w:rPr>
          <w:highlight w:val="yellow"/>
        </w:rPr>
        <w:t>成本价</w:t>
      </w:r>
      <w:r w:rsidRPr="00F15DB1">
        <w:rPr>
          <w:rFonts w:hint="eastAsia"/>
          <w:highlight w:val="yellow"/>
        </w:rPr>
        <w:t>：</w:t>
      </w:r>
      <w:r w:rsidR="00EF0557" w:rsidRPr="00F15DB1">
        <w:rPr>
          <w:rFonts w:hint="eastAsia"/>
          <w:highlight w:val="yellow"/>
        </w:rPr>
        <w:t>平台</w:t>
      </w:r>
      <w:r w:rsidR="00EF0557" w:rsidRPr="00F15DB1">
        <w:rPr>
          <w:highlight w:val="yellow"/>
        </w:rPr>
        <w:t>成本价</w:t>
      </w:r>
      <w:r w:rsidR="00EF0557" w:rsidRPr="00F15DB1">
        <w:rPr>
          <w:highlight w:val="yellow"/>
        </w:rPr>
        <w:t>=</w:t>
      </w:r>
      <w:r w:rsidR="00EF0557" w:rsidRPr="00F15DB1">
        <w:rPr>
          <w:rFonts w:hint="eastAsia"/>
          <w:highlight w:val="yellow"/>
        </w:rPr>
        <w:t>平台</w:t>
      </w:r>
      <w:r w:rsidR="00EF0557" w:rsidRPr="00F15DB1">
        <w:rPr>
          <w:highlight w:val="yellow"/>
        </w:rPr>
        <w:t>购买金额</w:t>
      </w:r>
      <w:r w:rsidR="00EF0557" w:rsidRPr="00F15DB1">
        <w:rPr>
          <w:rFonts w:hint="eastAsia"/>
          <w:highlight w:val="yellow"/>
        </w:rPr>
        <w:t>，</w:t>
      </w:r>
      <w:r w:rsidR="00EF0557" w:rsidRPr="00F15DB1">
        <w:rPr>
          <w:highlight w:val="yellow"/>
        </w:rPr>
        <w:t>若成本价高于机票总金额时，</w:t>
      </w:r>
      <w:proofErr w:type="gramStart"/>
      <w:r w:rsidR="00EF0557" w:rsidRPr="00F15DB1">
        <w:rPr>
          <w:highlight w:val="yellow"/>
        </w:rPr>
        <w:t>标红展示</w:t>
      </w:r>
      <w:proofErr w:type="gramEnd"/>
    </w:p>
    <w:p w:rsidR="00D34A08" w:rsidRDefault="00D34A08" w:rsidP="00D34A08">
      <w:pPr>
        <w:rPr>
          <w:b/>
          <w:sz w:val="28"/>
        </w:rPr>
      </w:pPr>
      <w:r w:rsidRPr="00D34A08">
        <w:rPr>
          <w:rFonts w:hint="eastAsia"/>
          <w:b/>
          <w:sz w:val="28"/>
        </w:rPr>
        <w:t>退票</w:t>
      </w:r>
      <w:r w:rsidRPr="00D34A08">
        <w:rPr>
          <w:b/>
          <w:sz w:val="28"/>
        </w:rPr>
        <w:t>：</w:t>
      </w:r>
    </w:p>
    <w:p w:rsidR="007B6AD0" w:rsidRPr="00794372" w:rsidRDefault="00DB5323" w:rsidP="00D34A08">
      <w:r w:rsidRPr="00794372">
        <w:rPr>
          <w:rFonts w:hint="eastAsia"/>
        </w:rPr>
        <w:t>HUB2B</w:t>
      </w:r>
      <w:r w:rsidRPr="00794372">
        <w:t>支持</w:t>
      </w:r>
      <w:r w:rsidR="007B6AD0" w:rsidRPr="00794372">
        <w:rPr>
          <w:rFonts w:hint="eastAsia"/>
        </w:rPr>
        <w:t>线下</w:t>
      </w:r>
      <w:r w:rsidR="00794372">
        <w:t>和在线提交</w:t>
      </w:r>
    </w:p>
    <w:p w:rsidR="008D6838" w:rsidRPr="008D103D" w:rsidRDefault="00D34A08" w:rsidP="008D103D">
      <w:pPr>
        <w:rPr>
          <w:b/>
        </w:rPr>
      </w:pPr>
      <w:r w:rsidRPr="008D103D">
        <w:rPr>
          <w:rFonts w:hint="eastAsia"/>
          <w:b/>
        </w:rPr>
        <w:t>线下</w:t>
      </w:r>
      <w:r w:rsidRPr="008D103D">
        <w:rPr>
          <w:b/>
        </w:rPr>
        <w:t>退票</w:t>
      </w:r>
      <w:r w:rsidR="00841C02">
        <w:rPr>
          <w:rFonts w:hint="eastAsia"/>
          <w:b/>
        </w:rPr>
        <w:t>流程</w:t>
      </w:r>
      <w:r w:rsidRPr="008D103D">
        <w:rPr>
          <w:b/>
        </w:rPr>
        <w:t>：</w:t>
      </w:r>
    </w:p>
    <w:p w:rsidR="00CE026F" w:rsidRPr="005B5F5D" w:rsidRDefault="00CB5381" w:rsidP="005B5F5D">
      <w:pPr>
        <w:pStyle w:val="a3"/>
        <w:numPr>
          <w:ilvl w:val="2"/>
          <w:numId w:val="34"/>
        </w:numPr>
        <w:ind w:firstLineChars="0"/>
        <w:rPr>
          <w:b/>
          <w:sz w:val="28"/>
        </w:rPr>
      </w:pPr>
      <w:r>
        <w:rPr>
          <w:rFonts w:hint="eastAsia"/>
        </w:rPr>
        <w:t>用户</w:t>
      </w:r>
      <w:r w:rsidR="00A73457">
        <w:rPr>
          <w:rFonts w:hint="eastAsia"/>
        </w:rPr>
        <w:t>致电</w:t>
      </w:r>
      <w:r w:rsidR="00A73457">
        <w:t>京东客</w:t>
      </w:r>
      <w:proofErr w:type="gramStart"/>
      <w:r w:rsidR="00A73457">
        <w:t>服申请</w:t>
      </w:r>
      <w:proofErr w:type="gramEnd"/>
      <w:r>
        <w:t>退票</w:t>
      </w:r>
      <w:r w:rsidR="00A73457">
        <w:rPr>
          <w:rFonts w:hint="eastAsia"/>
        </w:rPr>
        <w:t>（自愿</w:t>
      </w:r>
      <w:r w:rsidR="00A73457">
        <w:rPr>
          <w:rFonts w:hint="eastAsia"/>
        </w:rPr>
        <w:t>/</w:t>
      </w:r>
      <w:r w:rsidR="00A73457">
        <w:rPr>
          <w:rFonts w:hint="eastAsia"/>
        </w:rPr>
        <w:t>非自愿）</w:t>
      </w:r>
      <w:r>
        <w:t>，</w:t>
      </w:r>
      <w:r w:rsidR="00BB19F3">
        <w:rPr>
          <w:rFonts w:hint="eastAsia"/>
        </w:rPr>
        <w:t>工单</w:t>
      </w:r>
      <w:r w:rsidR="00A73457">
        <w:rPr>
          <w:rFonts w:hint="eastAsia"/>
        </w:rPr>
        <w:t>退票费</w:t>
      </w:r>
      <w:r w:rsidR="00A73457">
        <w:t>查询调用</w:t>
      </w:r>
      <w:r w:rsidR="00AC625F">
        <w:rPr>
          <w:rFonts w:hint="eastAsia"/>
        </w:rPr>
        <w:t>退改签</w:t>
      </w:r>
      <w:r w:rsidR="00AC625F">
        <w:t>接口</w:t>
      </w:r>
      <w:r w:rsidR="00AC625F">
        <w:rPr>
          <w:rFonts w:hint="eastAsia"/>
        </w:rPr>
        <w:t>计算</w:t>
      </w:r>
      <w:r w:rsidR="00AC625F">
        <w:t>退改签费用，调</w:t>
      </w:r>
      <w:r w:rsidR="00A73457">
        <w:rPr>
          <w:rFonts w:hint="eastAsia"/>
        </w:rPr>
        <w:t>敬重</w:t>
      </w:r>
      <w:r w:rsidR="00A73457">
        <w:t>接口</w:t>
      </w:r>
      <w:r w:rsidR="00BB19F3">
        <w:t>验证客票状态，若客票状态为</w:t>
      </w:r>
      <w:r w:rsidR="00BB19F3">
        <w:rPr>
          <w:rFonts w:hint="eastAsia"/>
        </w:rPr>
        <w:t>：</w:t>
      </w:r>
      <w:r w:rsidR="007D22ED" w:rsidRPr="008D103D">
        <w:rPr>
          <w:rFonts w:ascii="Open Sans" w:eastAsiaTheme="minorEastAsia" w:hAnsi="Open Sans" w:cs="Open Sans"/>
          <w:kern w:val="0"/>
          <w:sz w:val="24"/>
          <w:szCs w:val="24"/>
        </w:rPr>
        <w:t>OPEN FOR USE</w:t>
      </w:r>
      <w:r w:rsidR="007D22ED">
        <w:rPr>
          <w:rFonts w:hint="eastAsia"/>
        </w:rPr>
        <w:t>或</w:t>
      </w:r>
      <w:r w:rsidR="007D22ED" w:rsidRPr="008D103D">
        <w:rPr>
          <w:rFonts w:ascii="微软雅黑" w:hAnsi="微软雅黑" w:cs="宋体" w:hint="eastAsia"/>
          <w:color w:val="000000" w:themeColor="text1"/>
          <w:kern w:val="0"/>
        </w:rPr>
        <w:t>EXCHANGED</w:t>
      </w:r>
      <w:r>
        <w:t>客服在工单系统</w:t>
      </w:r>
      <w:r>
        <w:rPr>
          <w:rFonts w:hint="eastAsia"/>
        </w:rPr>
        <w:t>按</w:t>
      </w:r>
      <w:r>
        <w:t>自愿</w:t>
      </w:r>
      <w:r>
        <w:rPr>
          <w:rFonts w:hint="eastAsia"/>
        </w:rPr>
        <w:t>OR</w:t>
      </w:r>
      <w:r>
        <w:rPr>
          <w:rFonts w:hint="eastAsia"/>
        </w:rPr>
        <w:t>非</w:t>
      </w:r>
      <w:r>
        <w:t>自营操作退票申请</w:t>
      </w:r>
      <w:r w:rsidR="00A03468">
        <w:rPr>
          <w:rFonts w:hint="eastAsia"/>
        </w:rPr>
        <w:t>，</w:t>
      </w:r>
      <w:r>
        <w:rPr>
          <w:rFonts w:hint="eastAsia"/>
        </w:rPr>
        <w:t>申请</w:t>
      </w:r>
      <w:r>
        <w:t>成功后，</w:t>
      </w:r>
      <w:r w:rsidR="008D103D" w:rsidRPr="002049CF">
        <w:rPr>
          <w:rFonts w:hint="eastAsia"/>
          <w:strike/>
        </w:rPr>
        <w:t>爬虫</w:t>
      </w:r>
      <w:r w:rsidR="008D103D" w:rsidRPr="002049CF">
        <w:rPr>
          <w:strike/>
        </w:rPr>
        <w:t>或</w:t>
      </w:r>
      <w:r w:rsidR="008D103D" w:rsidRPr="002049CF">
        <w:rPr>
          <w:rFonts w:hint="eastAsia"/>
          <w:strike/>
        </w:rPr>
        <w:t>第三方</w:t>
      </w:r>
      <w:r w:rsidR="008D103D" w:rsidRPr="002049CF">
        <w:rPr>
          <w:strike/>
        </w:rPr>
        <w:t>插件</w:t>
      </w:r>
      <w:r w:rsidR="008D103D" w:rsidRPr="002049CF">
        <w:rPr>
          <w:rFonts w:hint="eastAsia"/>
          <w:strike/>
        </w:rPr>
        <w:t>到</w:t>
      </w:r>
      <w:r w:rsidR="002049CF" w:rsidRPr="002049CF">
        <w:rPr>
          <w:rFonts w:hint="eastAsia"/>
        </w:rPr>
        <w:t>客服</w:t>
      </w:r>
      <w:r w:rsidR="002049CF">
        <w:rPr>
          <w:rFonts w:hint="eastAsia"/>
        </w:rPr>
        <w:t>到</w:t>
      </w:r>
      <w:r>
        <w:t>海航</w:t>
      </w:r>
      <w:r>
        <w:rPr>
          <w:rFonts w:hint="eastAsia"/>
        </w:rPr>
        <w:t>B2B</w:t>
      </w:r>
      <w:r>
        <w:rPr>
          <w:rFonts w:hint="eastAsia"/>
        </w:rPr>
        <w:t>网站上提交</w:t>
      </w:r>
      <w:r>
        <w:t>退票申请，</w:t>
      </w:r>
      <w:proofErr w:type="gramStart"/>
      <w:r>
        <w:rPr>
          <w:rFonts w:hint="eastAsia"/>
        </w:rPr>
        <w:t>待</w:t>
      </w:r>
      <w:r>
        <w:t>海航</w:t>
      </w:r>
      <w:proofErr w:type="gramEnd"/>
      <w:r>
        <w:rPr>
          <w:rFonts w:hint="eastAsia"/>
        </w:rPr>
        <w:t>B2B</w:t>
      </w:r>
      <w:r>
        <w:rPr>
          <w:rFonts w:hint="eastAsia"/>
        </w:rPr>
        <w:t>退票</w:t>
      </w:r>
      <w:r>
        <w:t>审核，审核</w:t>
      </w:r>
      <w:r>
        <w:rPr>
          <w:rFonts w:hint="eastAsia"/>
        </w:rPr>
        <w:t>通过</w:t>
      </w:r>
      <w:r>
        <w:t>后</w:t>
      </w:r>
      <w:r>
        <w:rPr>
          <w:rFonts w:hint="eastAsia"/>
        </w:rPr>
        <w:t>到</w:t>
      </w:r>
      <w:r>
        <w:t>MAN</w:t>
      </w:r>
      <w:r>
        <w:rPr>
          <w:rFonts w:hint="eastAsia"/>
        </w:rPr>
        <w:t>端审核</w:t>
      </w:r>
      <w:r>
        <w:t>退票通过，</w:t>
      </w:r>
      <w:r>
        <w:rPr>
          <w:rFonts w:hint="eastAsia"/>
        </w:rPr>
        <w:t>机票</w:t>
      </w:r>
      <w:r>
        <w:t>系统</w:t>
      </w:r>
      <w:r w:rsidR="00345FDC">
        <w:rPr>
          <w:rFonts w:hint="eastAsia"/>
        </w:rPr>
        <w:t>通知</w:t>
      </w:r>
      <w:r w:rsidR="00345FDC">
        <w:t>退款网关进行退款操作</w:t>
      </w:r>
      <w:r w:rsidR="00B76418">
        <w:rPr>
          <w:rFonts w:hint="eastAsia"/>
        </w:rPr>
        <w:t>，</w:t>
      </w:r>
      <w:proofErr w:type="gramStart"/>
      <w:r w:rsidR="00B76418">
        <w:t>若</w:t>
      </w:r>
      <w:r w:rsidR="00B76418">
        <w:rPr>
          <w:rFonts w:hint="eastAsia"/>
        </w:rPr>
        <w:t>海</w:t>
      </w:r>
      <w:proofErr w:type="gramEnd"/>
      <w:r w:rsidR="00B76418">
        <w:rPr>
          <w:rFonts w:hint="eastAsia"/>
        </w:rPr>
        <w:t>航</w:t>
      </w:r>
      <w:r w:rsidR="00B76418">
        <w:rPr>
          <w:rFonts w:hint="eastAsia"/>
        </w:rPr>
        <w:t>B2B</w:t>
      </w:r>
      <w:r w:rsidR="00B76418">
        <w:rPr>
          <w:rFonts w:hint="eastAsia"/>
        </w:rPr>
        <w:t>退票</w:t>
      </w:r>
      <w:r w:rsidR="00B76418">
        <w:t>审核</w:t>
      </w:r>
      <w:r w:rsidR="00B76418">
        <w:rPr>
          <w:rFonts w:hint="eastAsia"/>
        </w:rPr>
        <w:t>失败</w:t>
      </w:r>
      <w:proofErr w:type="gramStart"/>
      <w:r w:rsidR="00B76418">
        <w:t>由客服人工介入</w:t>
      </w:r>
      <w:proofErr w:type="gramEnd"/>
      <w:r w:rsidR="00B76418">
        <w:rPr>
          <w:rFonts w:hint="eastAsia"/>
        </w:rPr>
        <w:t>与</w:t>
      </w:r>
      <w:r w:rsidR="00B76418">
        <w:t>客</w:t>
      </w:r>
      <w:r w:rsidR="00B76418">
        <w:rPr>
          <w:rFonts w:hint="eastAsia"/>
        </w:rPr>
        <w:t>人</w:t>
      </w:r>
      <w:r w:rsidR="00B76418">
        <w:t>沟通</w:t>
      </w:r>
      <w:r w:rsidR="00B76418">
        <w:rPr>
          <w:rFonts w:hint="eastAsia"/>
        </w:rPr>
        <w:t>处理</w:t>
      </w:r>
    </w:p>
    <w:p w:rsidR="00AC32E3" w:rsidRPr="00AC32E3" w:rsidRDefault="00E82172" w:rsidP="008D103D">
      <w:pPr>
        <w:pStyle w:val="a3"/>
        <w:numPr>
          <w:ilvl w:val="2"/>
          <w:numId w:val="34"/>
        </w:numPr>
        <w:ind w:firstLineChars="0"/>
        <w:rPr>
          <w:b/>
          <w:sz w:val="28"/>
        </w:rPr>
      </w:pPr>
      <w:r>
        <w:rPr>
          <w:rFonts w:hint="eastAsia"/>
        </w:rPr>
        <w:lastRenderedPageBreak/>
        <w:t>工单</w:t>
      </w:r>
      <w:r w:rsidR="00AC32E3">
        <w:rPr>
          <w:rFonts w:hint="eastAsia"/>
        </w:rPr>
        <w:t>退票</w:t>
      </w:r>
      <w:r w:rsidR="00AC32E3">
        <w:t>信息新增平台</w:t>
      </w:r>
      <w:r w:rsidR="00AC32E3">
        <w:rPr>
          <w:rFonts w:hint="eastAsia"/>
        </w:rPr>
        <w:t>退票</w:t>
      </w:r>
      <w:r w:rsidR="00AC32E3">
        <w:t>订单号字段</w:t>
      </w:r>
    </w:p>
    <w:tbl>
      <w:tblPr>
        <w:tblW w:w="17580" w:type="dxa"/>
        <w:tblLook w:val="04A0" w:firstRow="1" w:lastRow="0" w:firstColumn="1" w:lastColumn="0" w:noHBand="0" w:noVBand="1"/>
      </w:tblPr>
      <w:tblGrid>
        <w:gridCol w:w="1058"/>
        <w:gridCol w:w="1356"/>
        <w:gridCol w:w="817"/>
        <w:gridCol w:w="717"/>
        <w:gridCol w:w="996"/>
        <w:gridCol w:w="1120"/>
        <w:gridCol w:w="1280"/>
        <w:gridCol w:w="899"/>
        <w:gridCol w:w="898"/>
        <w:gridCol w:w="898"/>
        <w:gridCol w:w="898"/>
        <w:gridCol w:w="1077"/>
        <w:gridCol w:w="898"/>
        <w:gridCol w:w="1077"/>
        <w:gridCol w:w="1077"/>
        <w:gridCol w:w="1077"/>
        <w:gridCol w:w="898"/>
        <w:gridCol w:w="539"/>
      </w:tblGrid>
      <w:tr w:rsidR="006A6781" w:rsidRPr="006A6781" w:rsidTr="00C43508">
        <w:trPr>
          <w:trHeight w:val="480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6A6781" w:rsidRPr="006A6781" w:rsidRDefault="006A6781" w:rsidP="006A6781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退票单号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6A6781" w:rsidRPr="006A6781" w:rsidRDefault="006A6781" w:rsidP="006A678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</w:pPr>
            <w:r w:rsidRPr="006A678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  <w:t>平台退票单号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6A6781" w:rsidRPr="006A6781" w:rsidRDefault="006A6781" w:rsidP="006A678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平台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6A6781" w:rsidRPr="006A6781" w:rsidRDefault="006A6781" w:rsidP="006A6781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PNR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6A6781" w:rsidRPr="006A6781" w:rsidRDefault="006A6781" w:rsidP="006A6781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航程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6A6781" w:rsidRPr="006A6781" w:rsidRDefault="006A6781" w:rsidP="006A6781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乘机人</w:t>
            </w:r>
            <w:r w:rsidRPr="006A6781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/ </w:t>
            </w:r>
            <w:r w:rsidRPr="006A6781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票号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6A6781" w:rsidRPr="006A6781" w:rsidRDefault="006A6781" w:rsidP="006A6781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取位时间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6A6781" w:rsidRPr="006A6781" w:rsidRDefault="006A6781" w:rsidP="006A6781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取位</w:t>
            </w:r>
            <w:r w:rsidRPr="006A6781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PNR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6A6781" w:rsidRPr="006A6781" w:rsidRDefault="006A6781" w:rsidP="006A6781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退票类型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6A6781" w:rsidRPr="006A6781" w:rsidRDefault="006A6781" w:rsidP="006A6781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具体原因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6A6781" w:rsidRPr="006A6781" w:rsidRDefault="006A6781" w:rsidP="006A6781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退款金额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6A6781" w:rsidRPr="006A6781" w:rsidRDefault="006A6781" w:rsidP="006A6781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proofErr w:type="gramStart"/>
            <w:r w:rsidRPr="006A6781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配送费退款</w:t>
            </w:r>
            <w:proofErr w:type="gramEnd"/>
            <w:r w:rsidRPr="006A6781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额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6A6781" w:rsidRPr="006A6781" w:rsidRDefault="006A6781" w:rsidP="006A6781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退票状态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6A6781" w:rsidRPr="006A6781" w:rsidRDefault="006A6781" w:rsidP="006A6781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应退款金额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6A6781" w:rsidRPr="006A6781" w:rsidRDefault="006A6781" w:rsidP="006A6781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平台退款金额</w:t>
            </w:r>
            <w:r w:rsidRPr="006A6781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proofErr w:type="gramStart"/>
            <w:r w:rsidRPr="006A6781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配送费</w:t>
            </w:r>
            <w:proofErr w:type="gramEnd"/>
            <w:r w:rsidRPr="006A6781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6A6781" w:rsidRPr="006A6781" w:rsidRDefault="006A6781" w:rsidP="006A6781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平台退票状态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6A6781" w:rsidRPr="006A6781" w:rsidRDefault="006A6781" w:rsidP="006A6781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证明文件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6A6781" w:rsidRPr="006A6781" w:rsidRDefault="006A6781" w:rsidP="006A6781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操作</w:t>
            </w:r>
          </w:p>
        </w:tc>
      </w:tr>
      <w:tr w:rsidR="006A6781" w:rsidRPr="006A6781" w:rsidTr="00C43508">
        <w:trPr>
          <w:trHeight w:val="72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6A6781" w:rsidRPr="006A6781" w:rsidRDefault="006A6781" w:rsidP="006A6781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>RT12453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6A6781" w:rsidRPr="006A6781" w:rsidRDefault="006A6781" w:rsidP="006A6781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  <w:highlight w:val="yellow"/>
              </w:rPr>
            </w:pP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  <w:highlight w:val="yellow"/>
              </w:rPr>
              <w:t>HUB2B</w:t>
            </w: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  <w:highlight w:val="yellow"/>
              </w:rPr>
              <w:t>订单号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6A6781" w:rsidRPr="006A6781" w:rsidRDefault="006A6781" w:rsidP="006A6781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>HUB2B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6A6781" w:rsidRPr="006A6781" w:rsidRDefault="006A6781" w:rsidP="006A6781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>11111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6A6781" w:rsidRPr="006A6781" w:rsidRDefault="006A6781" w:rsidP="006A6781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>乌鲁木齐</w:t>
            </w: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 xml:space="preserve"> - </w:t>
            </w: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>上海虹桥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6A6781" w:rsidRPr="006A6781" w:rsidRDefault="006A6781" w:rsidP="006A6781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>张元</w:t>
            </w: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 xml:space="preserve"> / 177449966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6A6781" w:rsidRPr="006A6781" w:rsidRDefault="006A6781" w:rsidP="006A6781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>43249.62918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6A6781" w:rsidRPr="006A6781" w:rsidRDefault="006A6781" w:rsidP="006A6781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6A6781" w:rsidRPr="006A6781" w:rsidRDefault="006A6781" w:rsidP="006A6781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>自愿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6A6781" w:rsidRPr="006A6781" w:rsidRDefault="006A6781" w:rsidP="006A6781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6A6781" w:rsidRPr="006A6781" w:rsidRDefault="006A6781" w:rsidP="006A6781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6A6781" w:rsidRPr="006A6781" w:rsidRDefault="006A6781" w:rsidP="006A6781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6A6781" w:rsidRPr="006A6781" w:rsidRDefault="006A6781" w:rsidP="006A6781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>待审核</w:t>
            </w: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6A6781" w:rsidRPr="006A6781" w:rsidRDefault="006A6781" w:rsidP="006A6781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6A6781" w:rsidRPr="006A6781" w:rsidRDefault="006A6781" w:rsidP="006A6781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6A6781" w:rsidRPr="006A6781" w:rsidRDefault="006A6781" w:rsidP="006A6781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>初始状态</w:t>
            </w: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6A6781" w:rsidRPr="006A6781" w:rsidRDefault="006A6781" w:rsidP="006A6781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6A6781" w:rsidRPr="006A6781" w:rsidRDefault="006A6781" w:rsidP="006A6781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6A6781" w:rsidRPr="006A6781" w:rsidTr="00C43508">
        <w:trPr>
          <w:trHeight w:val="72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6A6781" w:rsidRPr="006A6781" w:rsidRDefault="006A6781" w:rsidP="006A6781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>RT12453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6A6781" w:rsidRPr="006A6781" w:rsidRDefault="006A6781" w:rsidP="006A6781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  <w:highlight w:val="yellow"/>
              </w:rPr>
            </w:pP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  <w:highlight w:val="yellow"/>
              </w:rPr>
              <w:t>HUB2B</w:t>
            </w: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  <w:highlight w:val="yellow"/>
              </w:rPr>
              <w:t>订单号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6A6781" w:rsidRPr="006A6781" w:rsidRDefault="006A6781" w:rsidP="006A6781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>HUB2B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6A6781" w:rsidRPr="006A6781" w:rsidRDefault="006A6781" w:rsidP="006A6781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>11111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6A6781" w:rsidRPr="006A6781" w:rsidRDefault="006A6781" w:rsidP="006A6781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>乌鲁木齐</w:t>
            </w: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 xml:space="preserve"> - </w:t>
            </w: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>上海虹桥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6A6781" w:rsidRPr="006A6781" w:rsidRDefault="006A6781" w:rsidP="006A6781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李四</w:t>
            </w: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 xml:space="preserve"> / 177449966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6A6781" w:rsidRPr="006A6781" w:rsidRDefault="006A6781" w:rsidP="006A6781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>43249.62918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6A6781" w:rsidRPr="006A6781" w:rsidRDefault="006A6781" w:rsidP="006A6781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6A6781" w:rsidRPr="006A6781" w:rsidRDefault="006A6781" w:rsidP="006A6781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>自愿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6A6781" w:rsidRPr="006A6781" w:rsidRDefault="006A6781" w:rsidP="006A6781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6A6781" w:rsidRPr="006A6781" w:rsidRDefault="006A6781" w:rsidP="006A6781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6A6781" w:rsidRPr="006A6781" w:rsidRDefault="006A6781" w:rsidP="006A6781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6A6781" w:rsidRPr="006A6781" w:rsidRDefault="006A6781" w:rsidP="006A6781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>待审核</w:t>
            </w: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6A6781" w:rsidRPr="006A6781" w:rsidRDefault="006A6781" w:rsidP="006A6781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6A6781" w:rsidRPr="006A6781" w:rsidRDefault="006A6781" w:rsidP="006A6781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6A6781" w:rsidRPr="006A6781" w:rsidRDefault="006A6781" w:rsidP="006A6781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>初始状态</w:t>
            </w: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6A6781" w:rsidRPr="006A6781" w:rsidRDefault="006A6781" w:rsidP="006A6781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6A6781" w:rsidRPr="006A6781" w:rsidRDefault="006A6781" w:rsidP="006A6781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AC32E3" w:rsidRPr="00AC32E3" w:rsidRDefault="00AC32E3" w:rsidP="006A6781">
      <w:pPr>
        <w:rPr>
          <w:b/>
          <w:sz w:val="28"/>
        </w:rPr>
      </w:pPr>
    </w:p>
    <w:p w:rsidR="00B76418" w:rsidRDefault="00E82172" w:rsidP="00431CE5">
      <w:pPr>
        <w:pStyle w:val="a3"/>
        <w:numPr>
          <w:ilvl w:val="0"/>
          <w:numId w:val="13"/>
        </w:numPr>
        <w:ind w:firstLineChars="0"/>
      </w:pPr>
      <w:r>
        <w:t>记录</w:t>
      </w:r>
      <w:r>
        <w:rPr>
          <w:rFonts w:hint="eastAsia"/>
        </w:rPr>
        <w:t>海航</w:t>
      </w:r>
      <w:r>
        <w:rPr>
          <w:rFonts w:hint="eastAsia"/>
        </w:rPr>
        <w:t>B2B</w:t>
      </w:r>
      <w:r>
        <w:rPr>
          <w:rFonts w:hint="eastAsia"/>
        </w:rPr>
        <w:t>退票</w:t>
      </w:r>
      <w:r w:rsidR="00F733EF">
        <w:rPr>
          <w:rFonts w:hint="eastAsia"/>
        </w:rPr>
        <w:t>审核</w:t>
      </w:r>
      <w:r w:rsidR="00F733EF">
        <w:t>成功</w:t>
      </w:r>
      <w:r w:rsidR="00F733EF">
        <w:rPr>
          <w:rFonts w:hint="eastAsia"/>
        </w:rPr>
        <w:t>的订单号</w:t>
      </w:r>
      <w:r w:rsidR="00F733EF">
        <w:t>，将退票</w:t>
      </w:r>
      <w:r w:rsidR="006A6781">
        <w:rPr>
          <w:rFonts w:hint="eastAsia"/>
        </w:rPr>
        <w:t>申请</w:t>
      </w:r>
      <w:r w:rsidR="00F733EF">
        <w:t>成功</w:t>
      </w:r>
      <w:r w:rsidR="000829F2">
        <w:rPr>
          <w:rFonts w:hint="eastAsia"/>
        </w:rPr>
        <w:t>订单</w:t>
      </w:r>
      <w:r w:rsidR="00F733EF">
        <w:t>的与</w:t>
      </w:r>
      <w:r>
        <w:t>海航</w:t>
      </w:r>
      <w:r>
        <w:rPr>
          <w:rFonts w:hint="eastAsia"/>
        </w:rPr>
        <w:t>B2B</w:t>
      </w:r>
      <w:r>
        <w:rPr>
          <w:rFonts w:hint="eastAsia"/>
        </w:rPr>
        <w:t>关联</w:t>
      </w:r>
      <w:r>
        <w:t>订单号通过接口通知机票系统</w:t>
      </w:r>
      <w:r w:rsidR="008D103D">
        <w:rPr>
          <w:rFonts w:hint="eastAsia"/>
        </w:rPr>
        <w:t>，一个京东</w:t>
      </w:r>
      <w:r w:rsidR="008D103D">
        <w:t>订单</w:t>
      </w:r>
      <w:r w:rsidR="008D103D">
        <w:rPr>
          <w:rFonts w:hint="eastAsia"/>
        </w:rPr>
        <w:t>号可能</w:t>
      </w:r>
      <w:r w:rsidR="008D103D">
        <w:t>对应多个</w:t>
      </w:r>
      <w:r w:rsidR="00F15DB1">
        <w:rPr>
          <w:rFonts w:hint="eastAsia"/>
        </w:rPr>
        <w:t>HU</w:t>
      </w:r>
      <w:r w:rsidR="00F15DB1">
        <w:t>B2B</w:t>
      </w:r>
      <w:r w:rsidR="008D103D">
        <w:t>订单号，</w:t>
      </w:r>
      <w:r w:rsidR="008D103D">
        <w:rPr>
          <w:rFonts w:hint="eastAsia"/>
        </w:rPr>
        <w:t>可能</w:t>
      </w:r>
      <w:r w:rsidR="008D103D">
        <w:t>对应多个</w:t>
      </w:r>
      <w:r w:rsidR="008D103D">
        <w:rPr>
          <w:rFonts w:hint="eastAsia"/>
        </w:rPr>
        <w:t>PNR</w:t>
      </w:r>
      <w:r w:rsidR="008D103D">
        <w:rPr>
          <w:rFonts w:hint="eastAsia"/>
        </w:rPr>
        <w:t>情况，</w:t>
      </w:r>
      <w:r w:rsidR="008D103D">
        <w:t>工单与机票系统需要支持</w:t>
      </w:r>
      <w:r w:rsidR="008D103D">
        <w:rPr>
          <w:rFonts w:hint="eastAsia"/>
        </w:rPr>
        <w:t>同</w:t>
      </w:r>
      <w:r w:rsidR="008D103D">
        <w:t>一个订单支持多个海航</w:t>
      </w:r>
      <w:r w:rsidR="008D103D">
        <w:rPr>
          <w:rFonts w:hint="eastAsia"/>
        </w:rPr>
        <w:t>B2B</w:t>
      </w:r>
      <w:r w:rsidR="008D103D">
        <w:rPr>
          <w:rFonts w:hint="eastAsia"/>
        </w:rPr>
        <w:t>订单号</w:t>
      </w:r>
      <w:r w:rsidR="008D103D">
        <w:t>情况</w:t>
      </w:r>
      <w:r w:rsidR="002049CF">
        <w:rPr>
          <w:rFonts w:hint="eastAsia"/>
        </w:rPr>
        <w:t>，支持字段数不</w:t>
      </w:r>
      <w:r w:rsidR="002049CF">
        <w:t>做</w:t>
      </w:r>
      <w:r w:rsidR="008D103D">
        <w:t>控制</w:t>
      </w:r>
    </w:p>
    <w:p w:rsidR="00197D51" w:rsidRDefault="00197D51" w:rsidP="00197D5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工单</w:t>
      </w:r>
      <w:r>
        <w:t>退票申请</w:t>
      </w:r>
      <w:r>
        <w:rPr>
          <w:rFonts w:hint="eastAsia"/>
        </w:rPr>
        <w:t>-</w:t>
      </w:r>
      <w:r>
        <w:rPr>
          <w:rFonts w:hint="eastAsia"/>
        </w:rPr>
        <w:t>平台</w:t>
      </w:r>
      <w:r w:rsidR="00712CB9">
        <w:rPr>
          <w:rFonts w:hint="eastAsia"/>
        </w:rPr>
        <w:t>退票</w:t>
      </w:r>
      <w:r>
        <w:t>录入中新增</w:t>
      </w:r>
      <w:r>
        <w:rPr>
          <w:rFonts w:hint="eastAsia"/>
        </w:rPr>
        <w:t>平台</w:t>
      </w:r>
      <w:r>
        <w:t>退票订单号</w:t>
      </w:r>
      <w:r w:rsidR="000A6863">
        <w:rPr>
          <w:rFonts w:hint="eastAsia"/>
        </w:rPr>
        <w:t>，客服</w:t>
      </w:r>
      <w:r w:rsidR="003F4938">
        <w:rPr>
          <w:rFonts w:hint="eastAsia"/>
        </w:rPr>
        <w:t>在</w:t>
      </w:r>
      <w:r w:rsidR="003F4938">
        <w:t>海航退票</w:t>
      </w:r>
      <w:r w:rsidR="003F4938">
        <w:rPr>
          <w:rFonts w:hint="eastAsia"/>
        </w:rPr>
        <w:t>申请</w:t>
      </w:r>
      <w:r w:rsidR="003F4938">
        <w:t>成功后在工单中</w:t>
      </w:r>
      <w:r w:rsidR="000A6863">
        <w:rPr>
          <w:rFonts w:hint="eastAsia"/>
        </w:rPr>
        <w:t>录入</w:t>
      </w:r>
      <w:r w:rsidR="003F4938">
        <w:rPr>
          <w:rFonts w:hint="eastAsia"/>
        </w:rPr>
        <w:t>HUB2B</w:t>
      </w:r>
      <w:r w:rsidR="003F4938">
        <w:rPr>
          <w:rFonts w:hint="eastAsia"/>
        </w:rPr>
        <w:t>申请退票</w:t>
      </w:r>
      <w:r w:rsidR="003F4938">
        <w:t>审核成功的订单号</w:t>
      </w:r>
      <w:r w:rsidR="00712CB9">
        <w:rPr>
          <w:rFonts w:hint="eastAsia"/>
        </w:rPr>
        <w:t>，工单</w:t>
      </w:r>
      <w:r w:rsidR="00712CB9">
        <w:t>将</w:t>
      </w:r>
      <w:r w:rsidR="00712CB9">
        <w:rPr>
          <w:rFonts w:hint="eastAsia"/>
        </w:rPr>
        <w:t>平台</w:t>
      </w:r>
      <w:r w:rsidR="00712CB9">
        <w:t>退票订单号</w:t>
      </w:r>
      <w:r w:rsidR="00712CB9">
        <w:rPr>
          <w:rFonts w:hint="eastAsia"/>
        </w:rPr>
        <w:t>接口</w:t>
      </w:r>
      <w:r w:rsidR="00712CB9">
        <w:t>通知</w:t>
      </w:r>
      <w:r w:rsidR="00712CB9">
        <w:rPr>
          <w:rFonts w:hint="eastAsia"/>
        </w:rPr>
        <w:t>机票</w:t>
      </w:r>
      <w:r w:rsidR="00712CB9">
        <w:t>系统</w:t>
      </w:r>
      <w:r w:rsidR="00F975EF">
        <w:rPr>
          <w:rFonts w:hint="eastAsia"/>
        </w:rPr>
        <w:t>，</w:t>
      </w:r>
      <w:r w:rsidR="00F975EF">
        <w:t>机票系统</w:t>
      </w:r>
      <w:r w:rsidR="00F975EF">
        <w:rPr>
          <w:rFonts w:hint="eastAsia"/>
        </w:rPr>
        <w:t>记录</w:t>
      </w:r>
    </w:p>
    <w:p w:rsidR="00197D51" w:rsidRDefault="00197D51" w:rsidP="00197D51">
      <w:r>
        <w:rPr>
          <w:noProof/>
        </w:rPr>
        <w:drawing>
          <wp:inline distT="0" distB="0" distL="0" distR="0" wp14:anchorId="0AA9887B" wp14:editId="0E3444F3">
            <wp:extent cx="5274310" cy="23895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DC" w:rsidRDefault="00A73457" w:rsidP="00431CE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线上</w:t>
      </w:r>
      <w:r>
        <w:t>退票：</w:t>
      </w:r>
    </w:p>
    <w:p w:rsidR="002B3190" w:rsidRDefault="002138C8" w:rsidP="002B3190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lastRenderedPageBreak/>
        <w:t>用户线上</w:t>
      </w:r>
      <w:r>
        <w:t>申请退票</w:t>
      </w:r>
      <w:r>
        <w:rPr>
          <w:rFonts w:hint="eastAsia"/>
        </w:rPr>
        <w:t>，</w:t>
      </w:r>
      <w:r w:rsidR="00BB19F3">
        <w:rPr>
          <w:rFonts w:hint="eastAsia"/>
        </w:rPr>
        <w:t>机票</w:t>
      </w:r>
      <w:r w:rsidR="00BB19F3">
        <w:t>系统</w:t>
      </w:r>
      <w:r w:rsidR="00BB19F3">
        <w:rPr>
          <w:rFonts w:hint="eastAsia"/>
        </w:rPr>
        <w:t>调用敬重</w:t>
      </w:r>
      <w:r w:rsidR="00BB19F3">
        <w:t>客票验证接口，</w:t>
      </w:r>
      <w:r w:rsidR="007B6AD0">
        <w:rPr>
          <w:rFonts w:hint="eastAsia"/>
        </w:rPr>
        <w:t>校验流程</w:t>
      </w:r>
      <w:r w:rsidR="007B6AD0">
        <w:t>按现有</w:t>
      </w:r>
      <w:r w:rsidR="007B6AD0">
        <w:rPr>
          <w:rFonts w:hint="eastAsia"/>
        </w:rPr>
        <w:t>前端</w:t>
      </w:r>
      <w:r w:rsidR="00D466E5">
        <w:t>流程</w:t>
      </w:r>
      <w:r w:rsidR="002B3190">
        <w:rPr>
          <w:rFonts w:hint="eastAsia"/>
        </w:rPr>
        <w:t>，</w:t>
      </w:r>
      <w:r w:rsidR="002B3190">
        <w:t>提交成功后</w:t>
      </w:r>
      <w:r w:rsidR="002B3190">
        <w:rPr>
          <w:rFonts w:hint="eastAsia"/>
        </w:rPr>
        <w:t>，客服到</w:t>
      </w:r>
      <w:r w:rsidR="002B3190">
        <w:t>海航</w:t>
      </w:r>
      <w:r w:rsidR="002B3190">
        <w:rPr>
          <w:rFonts w:hint="eastAsia"/>
        </w:rPr>
        <w:t>B2B</w:t>
      </w:r>
      <w:r w:rsidR="002B3190">
        <w:rPr>
          <w:rFonts w:hint="eastAsia"/>
        </w:rPr>
        <w:t>网站上提交</w:t>
      </w:r>
      <w:r w:rsidR="002B3190">
        <w:t>退票申请，</w:t>
      </w:r>
      <w:proofErr w:type="gramStart"/>
      <w:r w:rsidR="002B3190">
        <w:rPr>
          <w:rFonts w:hint="eastAsia"/>
        </w:rPr>
        <w:t>待</w:t>
      </w:r>
      <w:r w:rsidR="002B3190">
        <w:t>海航</w:t>
      </w:r>
      <w:proofErr w:type="gramEnd"/>
      <w:r w:rsidR="002B3190">
        <w:rPr>
          <w:rFonts w:hint="eastAsia"/>
        </w:rPr>
        <w:t>B2B</w:t>
      </w:r>
      <w:r w:rsidR="002B3190">
        <w:rPr>
          <w:rFonts w:hint="eastAsia"/>
        </w:rPr>
        <w:t>退票</w:t>
      </w:r>
      <w:r w:rsidR="002B3190">
        <w:t>审核，审核</w:t>
      </w:r>
      <w:r w:rsidR="002B3190">
        <w:rPr>
          <w:rFonts w:hint="eastAsia"/>
        </w:rPr>
        <w:t>通过</w:t>
      </w:r>
      <w:r w:rsidR="002B3190">
        <w:t>后</w:t>
      </w:r>
      <w:r w:rsidR="002B3190">
        <w:rPr>
          <w:rFonts w:hint="eastAsia"/>
        </w:rPr>
        <w:t>到</w:t>
      </w:r>
      <w:r w:rsidR="002B3190">
        <w:t>MAN</w:t>
      </w:r>
      <w:r w:rsidR="002B3190">
        <w:rPr>
          <w:rFonts w:hint="eastAsia"/>
        </w:rPr>
        <w:t>端审核</w:t>
      </w:r>
      <w:r w:rsidR="002B3190">
        <w:t>退票通过，</w:t>
      </w:r>
      <w:r w:rsidR="002B3190">
        <w:rPr>
          <w:rFonts w:hint="eastAsia"/>
        </w:rPr>
        <w:t>机票</w:t>
      </w:r>
      <w:r w:rsidR="002B3190">
        <w:t>系统</w:t>
      </w:r>
      <w:r w:rsidR="002B3190">
        <w:rPr>
          <w:rFonts w:hint="eastAsia"/>
        </w:rPr>
        <w:t>通知</w:t>
      </w:r>
      <w:r w:rsidR="002B3190">
        <w:t>退款网关进行退款操作</w:t>
      </w:r>
    </w:p>
    <w:p w:rsidR="002B3190" w:rsidRPr="00A73457" w:rsidRDefault="002B3190" w:rsidP="003F7D15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工</w:t>
      </w:r>
      <w:proofErr w:type="gramStart"/>
      <w:r>
        <w:rPr>
          <w:rFonts w:hint="eastAsia"/>
        </w:rPr>
        <w:t>单</w:t>
      </w:r>
      <w:r>
        <w:t>记录</w:t>
      </w:r>
      <w:r>
        <w:rPr>
          <w:rFonts w:hint="eastAsia"/>
        </w:rPr>
        <w:t>海</w:t>
      </w:r>
      <w:proofErr w:type="gramEnd"/>
      <w:r>
        <w:rPr>
          <w:rFonts w:hint="eastAsia"/>
        </w:rPr>
        <w:t>航</w:t>
      </w:r>
      <w:r>
        <w:rPr>
          <w:rFonts w:hint="eastAsia"/>
        </w:rPr>
        <w:t>B2B</w:t>
      </w:r>
      <w:r>
        <w:rPr>
          <w:rFonts w:hint="eastAsia"/>
        </w:rPr>
        <w:t>退票审核</w:t>
      </w:r>
      <w:r>
        <w:t>成功</w:t>
      </w:r>
      <w:r>
        <w:rPr>
          <w:rFonts w:hint="eastAsia"/>
        </w:rPr>
        <w:t>的订单号</w:t>
      </w:r>
      <w:r>
        <w:t>，将退票成功</w:t>
      </w:r>
      <w:r>
        <w:rPr>
          <w:rFonts w:hint="eastAsia"/>
        </w:rPr>
        <w:t>订单</w:t>
      </w:r>
      <w:r>
        <w:t>的与海航</w:t>
      </w:r>
      <w:r>
        <w:rPr>
          <w:rFonts w:hint="eastAsia"/>
        </w:rPr>
        <w:t>B2B</w:t>
      </w:r>
      <w:r>
        <w:rPr>
          <w:rFonts w:hint="eastAsia"/>
        </w:rPr>
        <w:t>关联</w:t>
      </w:r>
      <w:r>
        <w:t>订单号通过接口通知机票系统</w:t>
      </w:r>
      <w:r w:rsidR="008132EE">
        <w:rPr>
          <w:rFonts w:hint="eastAsia"/>
        </w:rPr>
        <w:t>，一个京东</w:t>
      </w:r>
      <w:r w:rsidR="008132EE">
        <w:t>订单</w:t>
      </w:r>
      <w:r w:rsidR="008132EE">
        <w:rPr>
          <w:rFonts w:hint="eastAsia"/>
        </w:rPr>
        <w:t>号可能</w:t>
      </w:r>
      <w:r w:rsidR="008132EE">
        <w:t>对应多个</w:t>
      </w:r>
      <w:r w:rsidR="008132EE">
        <w:rPr>
          <w:rFonts w:hint="eastAsia"/>
        </w:rPr>
        <w:t>工单</w:t>
      </w:r>
      <w:r w:rsidR="008132EE">
        <w:t>订单号，</w:t>
      </w:r>
      <w:r w:rsidR="008132EE">
        <w:rPr>
          <w:rFonts w:hint="eastAsia"/>
        </w:rPr>
        <w:t>可能</w:t>
      </w:r>
      <w:r w:rsidR="008132EE">
        <w:t>对应多个</w:t>
      </w:r>
      <w:r w:rsidR="008132EE">
        <w:rPr>
          <w:rFonts w:hint="eastAsia"/>
        </w:rPr>
        <w:t>PNR</w:t>
      </w:r>
      <w:r w:rsidR="008132EE">
        <w:rPr>
          <w:rFonts w:hint="eastAsia"/>
        </w:rPr>
        <w:t>情况，</w:t>
      </w:r>
      <w:r w:rsidR="008132EE">
        <w:t>工单与机票系统需要支持</w:t>
      </w:r>
      <w:r w:rsidR="008132EE">
        <w:rPr>
          <w:rFonts w:hint="eastAsia"/>
        </w:rPr>
        <w:t>同</w:t>
      </w:r>
      <w:r w:rsidR="008132EE">
        <w:t>一个订单支持多个海航</w:t>
      </w:r>
      <w:r w:rsidR="008132EE">
        <w:rPr>
          <w:rFonts w:hint="eastAsia"/>
        </w:rPr>
        <w:t>B2B</w:t>
      </w:r>
      <w:r w:rsidR="008132EE">
        <w:rPr>
          <w:rFonts w:hint="eastAsia"/>
        </w:rPr>
        <w:t>订单号</w:t>
      </w:r>
      <w:r w:rsidR="008132EE">
        <w:t>情况</w:t>
      </w:r>
      <w:r w:rsidR="008132EE">
        <w:rPr>
          <w:rFonts w:hint="eastAsia"/>
        </w:rPr>
        <w:t>，支持字段不</w:t>
      </w:r>
      <w:r w:rsidR="008132EE">
        <w:t>能做控制</w:t>
      </w:r>
    </w:p>
    <w:p w:rsidR="00EE42BC" w:rsidRPr="00EB2F11" w:rsidRDefault="00ED45FA" w:rsidP="006873CF">
      <w:pPr>
        <w:pStyle w:val="3"/>
        <w:numPr>
          <w:ilvl w:val="1"/>
          <w:numId w:val="1"/>
        </w:numPr>
        <w:rPr>
          <w:rFonts w:ascii="微软雅黑" w:hAnsi="微软雅黑"/>
          <w:highlight w:val="red"/>
        </w:rPr>
      </w:pPr>
      <w:r w:rsidRPr="00EB2F11">
        <w:rPr>
          <w:rFonts w:ascii="微软雅黑" w:hAnsi="微软雅黑" w:hint="eastAsia"/>
          <w:highlight w:val="red"/>
        </w:rPr>
        <w:t>前台改造功能说明</w:t>
      </w:r>
    </w:p>
    <w:p w:rsidR="006F1462" w:rsidRDefault="007F6063" w:rsidP="00284DA3">
      <w:pPr>
        <w:rPr>
          <w:b/>
        </w:rPr>
      </w:pPr>
      <w:r>
        <w:rPr>
          <w:rFonts w:hint="eastAsia"/>
          <w:b/>
        </w:rPr>
        <w:t>列表</w:t>
      </w:r>
      <w:r>
        <w:rPr>
          <w:b/>
        </w:rPr>
        <w:t>页</w:t>
      </w:r>
      <w:r>
        <w:rPr>
          <w:rFonts w:hint="eastAsia"/>
          <w:b/>
        </w:rPr>
        <w:t>：</w:t>
      </w:r>
    </w:p>
    <w:p w:rsidR="007F6063" w:rsidRDefault="007F6063" w:rsidP="00284DA3">
      <w:pPr>
        <w:rPr>
          <w:b/>
        </w:rPr>
      </w:pPr>
      <w:r>
        <w:rPr>
          <w:noProof/>
        </w:rPr>
        <w:drawing>
          <wp:inline distT="0" distB="0" distL="0" distR="0" wp14:anchorId="0F7AC42F" wp14:editId="20372204">
            <wp:extent cx="5274310" cy="21215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063" w:rsidRDefault="007F6063" w:rsidP="007F6063">
      <w:pPr>
        <w:pStyle w:val="a3"/>
        <w:numPr>
          <w:ilvl w:val="0"/>
          <w:numId w:val="36"/>
        </w:numPr>
        <w:ind w:firstLineChars="0"/>
      </w:pPr>
      <w:r w:rsidRPr="007F6063">
        <w:rPr>
          <w:rFonts w:hint="eastAsia"/>
        </w:rPr>
        <w:t>海航</w:t>
      </w:r>
      <w:r w:rsidRPr="007F6063">
        <w:rPr>
          <w:rFonts w:hint="eastAsia"/>
        </w:rPr>
        <w:t>B2B</w:t>
      </w:r>
      <w:r w:rsidRPr="007F6063">
        <w:rPr>
          <w:rFonts w:hint="eastAsia"/>
        </w:rPr>
        <w:t>商家</w:t>
      </w:r>
      <w:proofErr w:type="gramStart"/>
      <w:r w:rsidRPr="007F6063">
        <w:t>打标</w:t>
      </w:r>
      <w:r w:rsidRPr="007F6063">
        <w:rPr>
          <w:rFonts w:hint="eastAsia"/>
        </w:rPr>
        <w:t>展示</w:t>
      </w:r>
      <w:proofErr w:type="gramEnd"/>
      <w:r w:rsidRPr="007F6063">
        <w:t>为：京东机票</w:t>
      </w:r>
      <w:r w:rsidRPr="007F6063">
        <w:rPr>
          <w:rFonts w:hint="eastAsia"/>
        </w:rPr>
        <w:t>，延用京东</w:t>
      </w:r>
      <w:r w:rsidRPr="007F6063">
        <w:t>自营</w:t>
      </w:r>
      <w:r w:rsidRPr="007F6063">
        <w:rPr>
          <w:rFonts w:hint="eastAsia"/>
        </w:rPr>
        <w:t>图标</w:t>
      </w:r>
    </w:p>
    <w:p w:rsidR="00776370" w:rsidRPr="007F6063" w:rsidRDefault="00776370" w:rsidP="00776370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屏蔽</w:t>
      </w:r>
      <w:r>
        <w:rPr>
          <w:rFonts w:hint="eastAsia"/>
        </w:rPr>
        <w:t>HUB2B</w:t>
      </w:r>
      <w:r>
        <w:t>急速</w:t>
      </w:r>
      <w:r>
        <w:rPr>
          <w:rFonts w:hint="eastAsia"/>
        </w:rPr>
        <w:t>出票</w:t>
      </w:r>
      <w:r>
        <w:t>打标</w:t>
      </w:r>
    </w:p>
    <w:p w:rsidR="007F6063" w:rsidRDefault="007F6063" w:rsidP="007F6063">
      <w:pPr>
        <w:pStyle w:val="a3"/>
        <w:numPr>
          <w:ilvl w:val="0"/>
          <w:numId w:val="36"/>
        </w:numPr>
        <w:ind w:firstLineChars="0"/>
      </w:pPr>
      <w:r w:rsidRPr="007F6063">
        <w:rPr>
          <w:rFonts w:hint="eastAsia"/>
        </w:rPr>
        <w:t>比价</w:t>
      </w:r>
      <w:r w:rsidR="003C0A16">
        <w:t>逻辑：按</w:t>
      </w:r>
      <w:r w:rsidR="003C0A16">
        <w:rPr>
          <w:rFonts w:hint="eastAsia"/>
        </w:rPr>
        <w:t>自营</w:t>
      </w:r>
      <w:r w:rsidRPr="007F6063">
        <w:t>商家比价逻辑展示</w:t>
      </w:r>
    </w:p>
    <w:p w:rsidR="007F6063" w:rsidRDefault="007F6063" w:rsidP="007F6063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退改</w:t>
      </w:r>
      <w:r>
        <w:t>签、</w:t>
      </w:r>
      <w:r>
        <w:rPr>
          <w:rFonts w:hint="eastAsia"/>
        </w:rPr>
        <w:t>餐食</w:t>
      </w:r>
      <w:r>
        <w:t>、行李额、发票类型、</w:t>
      </w:r>
      <w:r>
        <w:rPr>
          <w:rFonts w:hint="eastAsia"/>
        </w:rPr>
        <w:t>里程</w:t>
      </w:r>
      <w:r>
        <w:t>展示、舱等</w:t>
      </w:r>
      <w:r>
        <w:rPr>
          <w:rFonts w:hint="eastAsia"/>
        </w:rPr>
        <w:t>按</w:t>
      </w:r>
      <w:r>
        <w:t>现有</w:t>
      </w:r>
      <w:r>
        <w:rPr>
          <w:rFonts w:hint="eastAsia"/>
        </w:rPr>
        <w:t>自营</w:t>
      </w:r>
      <w:r>
        <w:t>基础信息</w:t>
      </w:r>
      <w:r>
        <w:rPr>
          <w:rFonts w:hint="eastAsia"/>
        </w:rPr>
        <w:t>流程</w:t>
      </w:r>
      <w:r>
        <w:t>调用</w:t>
      </w:r>
      <w:r>
        <w:rPr>
          <w:rFonts w:hint="eastAsia"/>
        </w:rPr>
        <w:t>，</w:t>
      </w:r>
      <w:r>
        <w:t>查询</w:t>
      </w:r>
      <w:r>
        <w:rPr>
          <w:rFonts w:hint="eastAsia"/>
        </w:rPr>
        <w:t>接口</w:t>
      </w:r>
      <w:r>
        <w:t>、退改签</w:t>
      </w:r>
      <w:r>
        <w:rPr>
          <w:rFonts w:hint="eastAsia"/>
        </w:rPr>
        <w:t>接口</w:t>
      </w:r>
      <w:r>
        <w:t>、经停</w:t>
      </w:r>
      <w:r>
        <w:rPr>
          <w:rFonts w:hint="eastAsia"/>
        </w:rPr>
        <w:t>接口</w:t>
      </w:r>
      <w:r>
        <w:t>、指定</w:t>
      </w:r>
      <w:r>
        <w:rPr>
          <w:rFonts w:hint="eastAsia"/>
        </w:rPr>
        <w:t>查询接口</w:t>
      </w:r>
    </w:p>
    <w:p w:rsidR="007F6063" w:rsidRDefault="007F6063" w:rsidP="007F6063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lastRenderedPageBreak/>
        <w:t>屏蔽共享</w:t>
      </w:r>
      <w:r>
        <w:t>航班</w:t>
      </w:r>
      <w:r>
        <w:rPr>
          <w:rFonts w:hint="eastAsia"/>
        </w:rPr>
        <w:t>展示</w:t>
      </w:r>
    </w:p>
    <w:p w:rsidR="007F6063" w:rsidRDefault="007F6063" w:rsidP="007F6063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用户发起</w:t>
      </w:r>
      <w:r>
        <w:t>查询时间</w:t>
      </w:r>
      <w:r w:rsidR="00DB0CD9">
        <w:rPr>
          <w:rFonts w:hint="eastAsia"/>
        </w:rPr>
        <w:t>起</w:t>
      </w:r>
      <w:r w:rsidR="00DB0CD9">
        <w:t>计算航班时间系统屏蔽小于</w:t>
      </w:r>
      <w:r w:rsidR="00DB0CD9">
        <w:rPr>
          <w:rFonts w:hint="eastAsia"/>
        </w:rPr>
        <w:t>2</w:t>
      </w:r>
      <w:r w:rsidR="00DB0CD9">
        <w:rPr>
          <w:rFonts w:hint="eastAsia"/>
        </w:rPr>
        <w:t>小时</w:t>
      </w:r>
      <w:r>
        <w:t>以内的航班</w:t>
      </w:r>
    </w:p>
    <w:p w:rsidR="007F6063" w:rsidRDefault="007F6063" w:rsidP="007F6063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支持</w:t>
      </w:r>
      <w:r>
        <w:t>商家</w:t>
      </w:r>
      <w:r>
        <w:rPr>
          <w:rFonts w:hint="eastAsia"/>
        </w:rPr>
        <w:t>立减</w:t>
      </w:r>
      <w:r>
        <w:t>、</w:t>
      </w:r>
      <w:proofErr w:type="gramStart"/>
      <w:r>
        <w:t>首单立</w:t>
      </w:r>
      <w:proofErr w:type="gramEnd"/>
      <w:r>
        <w:t>减、</w:t>
      </w:r>
      <w:proofErr w:type="gramStart"/>
      <w:r>
        <w:t>返豆</w:t>
      </w:r>
      <w:r>
        <w:rPr>
          <w:rFonts w:hint="eastAsia"/>
        </w:rPr>
        <w:t>促销</w:t>
      </w:r>
      <w:proofErr w:type="gramEnd"/>
      <w:r>
        <w:t>，前置条件</w:t>
      </w:r>
      <w:r>
        <w:rPr>
          <w:rFonts w:hint="eastAsia"/>
        </w:rPr>
        <w:t>促销系统</w:t>
      </w:r>
      <w:r>
        <w:t>创建</w:t>
      </w:r>
      <w:r>
        <w:rPr>
          <w:rFonts w:hint="eastAsia"/>
        </w:rPr>
        <w:t>促销</w:t>
      </w:r>
      <w:r>
        <w:rPr>
          <w:rFonts w:hint="eastAsia"/>
        </w:rPr>
        <w:t>SKU</w:t>
      </w:r>
    </w:p>
    <w:p w:rsidR="00157A5A" w:rsidRPr="007F6063" w:rsidRDefault="004A60B3" w:rsidP="00783B63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用户</w:t>
      </w:r>
      <w:r>
        <w:t>预定时</w:t>
      </w:r>
      <w:r w:rsidR="00157A5A">
        <w:rPr>
          <w:rFonts w:hint="eastAsia"/>
        </w:rPr>
        <w:t>机票</w:t>
      </w:r>
      <w:r>
        <w:t>调用</w:t>
      </w:r>
      <w:r w:rsidR="00157A5A">
        <w:rPr>
          <w:rFonts w:hint="eastAsia"/>
        </w:rPr>
        <w:t>工单</w:t>
      </w:r>
      <w:r w:rsidR="00157A5A">
        <w:t>指定航班查询</w:t>
      </w:r>
      <w:r w:rsidR="00157A5A">
        <w:rPr>
          <w:rFonts w:hint="eastAsia"/>
        </w:rPr>
        <w:t>接口</w:t>
      </w:r>
      <w:r w:rsidR="00157A5A">
        <w:t>，验证通过跳转填单页</w:t>
      </w:r>
      <w:r w:rsidR="00157A5A">
        <w:rPr>
          <w:rFonts w:hint="eastAsia"/>
        </w:rPr>
        <w:t>，</w:t>
      </w:r>
      <w:r w:rsidR="00157A5A">
        <w:t>校验</w:t>
      </w:r>
      <w:r w:rsidR="00157A5A">
        <w:rPr>
          <w:rFonts w:hint="eastAsia"/>
        </w:rPr>
        <w:t>不</w:t>
      </w:r>
      <w:r w:rsidR="00157A5A">
        <w:t>通过</w:t>
      </w:r>
      <w:proofErr w:type="gramStart"/>
      <w:r w:rsidR="00157A5A">
        <w:t>跳</w:t>
      </w:r>
      <w:r w:rsidR="00157A5A">
        <w:rPr>
          <w:rFonts w:hint="eastAsia"/>
        </w:rPr>
        <w:t>现有</w:t>
      </w:r>
      <w:r w:rsidR="00157A5A">
        <w:t>报</w:t>
      </w:r>
      <w:proofErr w:type="gramEnd"/>
      <w:r w:rsidR="00157A5A">
        <w:t>错页面</w:t>
      </w:r>
    </w:p>
    <w:p w:rsidR="007F6063" w:rsidRDefault="007F6063" w:rsidP="00284DA3">
      <w:pPr>
        <w:rPr>
          <w:b/>
        </w:rPr>
      </w:pPr>
      <w:r>
        <w:rPr>
          <w:rFonts w:hint="eastAsia"/>
          <w:b/>
        </w:rPr>
        <w:t>填单页</w:t>
      </w:r>
      <w:r>
        <w:rPr>
          <w:b/>
        </w:rPr>
        <w:t>：</w:t>
      </w:r>
    </w:p>
    <w:p w:rsidR="00716CF7" w:rsidRDefault="00716CF7" w:rsidP="00284DA3">
      <w:pPr>
        <w:rPr>
          <w:b/>
        </w:rPr>
      </w:pPr>
      <w:r>
        <w:rPr>
          <w:noProof/>
        </w:rPr>
        <w:drawing>
          <wp:inline distT="0" distB="0" distL="0" distR="0" wp14:anchorId="0971F101" wp14:editId="0CFB038E">
            <wp:extent cx="5274310" cy="213169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0BD" w:rsidRDefault="00716CF7" w:rsidP="00716CF7">
      <w:pPr>
        <w:pStyle w:val="a3"/>
        <w:numPr>
          <w:ilvl w:val="0"/>
          <w:numId w:val="38"/>
        </w:numPr>
        <w:autoSpaceDE w:val="0"/>
        <w:autoSpaceDN w:val="0"/>
        <w:adjustRightInd w:val="0"/>
        <w:ind w:firstLineChars="0"/>
        <w:jc w:val="left"/>
      </w:pPr>
      <w:r w:rsidRPr="00716CF7">
        <w:rPr>
          <w:rFonts w:hint="eastAsia"/>
        </w:rPr>
        <w:t>供应商名称</w:t>
      </w:r>
      <w:r w:rsidRPr="00716CF7">
        <w:t>打标：供应商名称：北京京东叁佰陆拾度电子商务有限公司</w:t>
      </w:r>
      <w:r w:rsidRPr="00716CF7">
        <w:t xml:space="preserve"> </w:t>
      </w:r>
    </w:p>
    <w:p w:rsidR="00EA2404" w:rsidRDefault="00716CF7" w:rsidP="002F3FE9">
      <w:pPr>
        <w:pStyle w:val="a3"/>
        <w:numPr>
          <w:ilvl w:val="0"/>
          <w:numId w:val="38"/>
        </w:numPr>
        <w:autoSpaceDE w:val="0"/>
        <w:autoSpaceDN w:val="0"/>
        <w:adjustRightInd w:val="0"/>
        <w:ind w:firstLineChars="0"/>
        <w:jc w:val="left"/>
      </w:pPr>
      <w:r w:rsidRPr="00716CF7">
        <w:t>IATA</w:t>
      </w:r>
      <w:r w:rsidRPr="00716CF7">
        <w:t>号：</w:t>
      </w:r>
      <w:r w:rsidRPr="00716CF7">
        <w:t>08329963</w:t>
      </w:r>
    </w:p>
    <w:p w:rsidR="00146DF3" w:rsidRDefault="00146DF3" w:rsidP="002F3FE9">
      <w:pPr>
        <w:pStyle w:val="a3"/>
        <w:numPr>
          <w:ilvl w:val="0"/>
          <w:numId w:val="3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行程单配送方式</w:t>
      </w:r>
      <w:r>
        <w:t>，</w:t>
      </w:r>
      <w:r w:rsidR="00C865E7">
        <w:rPr>
          <w:rFonts w:hint="eastAsia"/>
        </w:rPr>
        <w:t>按</w:t>
      </w:r>
      <w:r w:rsidR="00C865E7">
        <w:t>自营方式</w:t>
      </w:r>
      <w:r>
        <w:rPr>
          <w:rFonts w:hint="eastAsia"/>
        </w:rPr>
        <w:t>取</w:t>
      </w:r>
      <w:r>
        <w:t>运营在</w:t>
      </w:r>
      <w:r>
        <w:t>man</w:t>
      </w:r>
      <w:r>
        <w:t>端配置的</w:t>
      </w:r>
      <w:r>
        <w:rPr>
          <w:rFonts w:hint="eastAsia"/>
        </w:rPr>
        <w:t>配送</w:t>
      </w:r>
      <w:r>
        <w:t>方式，及</w:t>
      </w:r>
      <w:r>
        <w:rPr>
          <w:rFonts w:hint="eastAsia"/>
        </w:rPr>
        <w:t>青龙</w:t>
      </w:r>
      <w:r w:rsidR="00454090">
        <w:t>或</w:t>
      </w:r>
      <w:r>
        <w:rPr>
          <w:rFonts w:hint="eastAsia"/>
        </w:rPr>
        <w:t>韵达</w:t>
      </w:r>
    </w:p>
    <w:p w:rsidR="002F3FE9" w:rsidRPr="00716CF7" w:rsidRDefault="002F3FE9" w:rsidP="002F3FE9">
      <w:pPr>
        <w:pStyle w:val="a3"/>
        <w:numPr>
          <w:ilvl w:val="0"/>
          <w:numId w:val="3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其他模块</w:t>
      </w:r>
      <w:r>
        <w:t>交互流程</w:t>
      </w:r>
      <w:r>
        <w:rPr>
          <w:rFonts w:hint="eastAsia"/>
        </w:rPr>
        <w:t>与</w:t>
      </w:r>
      <w:r>
        <w:t>线上一致</w:t>
      </w:r>
    </w:p>
    <w:p w:rsidR="00793CAB" w:rsidRDefault="00CB467A" w:rsidP="00793CAB">
      <w:pPr>
        <w:rPr>
          <w:b/>
        </w:rPr>
      </w:pPr>
      <w:r w:rsidRPr="00793CAB">
        <w:rPr>
          <w:rFonts w:hint="eastAsia"/>
          <w:b/>
        </w:rPr>
        <w:t>订单</w:t>
      </w:r>
      <w:r w:rsidRPr="00793CAB">
        <w:rPr>
          <w:b/>
        </w:rPr>
        <w:t>详情页</w:t>
      </w:r>
      <w:r w:rsidR="007F6063" w:rsidRPr="00793CAB">
        <w:rPr>
          <w:b/>
        </w:rPr>
        <w:t>：</w:t>
      </w:r>
    </w:p>
    <w:p w:rsidR="007F6063" w:rsidRPr="00922C35" w:rsidRDefault="00CB467A" w:rsidP="00284DA3">
      <w:pPr>
        <w:pStyle w:val="a3"/>
        <w:numPr>
          <w:ilvl w:val="0"/>
          <w:numId w:val="39"/>
        </w:numPr>
        <w:ind w:firstLineChars="0"/>
      </w:pPr>
      <w:r w:rsidRPr="00793CAB">
        <w:rPr>
          <w:rFonts w:hint="eastAsia"/>
        </w:rPr>
        <w:t>无改动</w:t>
      </w:r>
      <w:r w:rsidRPr="00793CAB">
        <w:t>点</w:t>
      </w:r>
    </w:p>
    <w:p w:rsidR="00A82C55" w:rsidRDefault="00100550" w:rsidP="006873CF">
      <w:pPr>
        <w:pStyle w:val="3"/>
        <w:numPr>
          <w:ilvl w:val="1"/>
          <w:numId w:val="1"/>
        </w:numPr>
        <w:rPr>
          <w:rFonts w:ascii="微软雅黑" w:hAnsi="微软雅黑"/>
        </w:rPr>
      </w:pPr>
      <w:r>
        <w:rPr>
          <w:rFonts w:ascii="微软雅黑" w:hAnsi="微软雅黑" w:hint="eastAsia"/>
        </w:rPr>
        <w:t>前台</w:t>
      </w:r>
      <w:r w:rsidR="0066213D">
        <w:rPr>
          <w:rFonts w:ascii="微软雅黑" w:hAnsi="微软雅黑" w:hint="eastAsia"/>
        </w:rPr>
        <w:t>退票改期页面</w:t>
      </w:r>
      <w:r w:rsidR="0066213D">
        <w:rPr>
          <w:rFonts w:ascii="微软雅黑" w:hAnsi="微软雅黑"/>
        </w:rPr>
        <w:t>入口规则</w:t>
      </w:r>
    </w:p>
    <w:p w:rsidR="00D47031" w:rsidRPr="00C02F4C" w:rsidRDefault="00AE47EE" w:rsidP="00D47031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支持海航</w:t>
      </w:r>
      <w:r>
        <w:rPr>
          <w:rFonts w:hint="eastAsia"/>
        </w:rPr>
        <w:t>B2B</w:t>
      </w:r>
      <w:r w:rsidR="00D47031">
        <w:rPr>
          <w:rFonts w:hint="eastAsia"/>
        </w:rPr>
        <w:t>自愿</w:t>
      </w:r>
      <w:r w:rsidR="00C02F4C">
        <w:rPr>
          <w:rFonts w:hint="eastAsia"/>
        </w:rPr>
        <w:t>退票</w:t>
      </w:r>
      <w:r w:rsidR="00C02F4C">
        <w:t>（</w:t>
      </w:r>
      <w:r w:rsidR="00C02F4C">
        <w:rPr>
          <w:rFonts w:hint="eastAsia"/>
        </w:rPr>
        <w:t>线上</w:t>
      </w:r>
      <w:r w:rsidR="00C02F4C">
        <w:t>）</w:t>
      </w:r>
      <w:r w:rsidR="00BE50C1">
        <w:rPr>
          <w:rFonts w:hint="eastAsia"/>
        </w:rPr>
        <w:t>按现</w:t>
      </w:r>
      <w:r w:rsidR="00C02F4C">
        <w:rPr>
          <w:rFonts w:hint="eastAsia"/>
        </w:rPr>
        <w:t>有</w:t>
      </w:r>
      <w:r w:rsidR="00BE50C1">
        <w:rPr>
          <w:rFonts w:hint="eastAsia"/>
        </w:rPr>
        <w:t>自营</w:t>
      </w:r>
      <w:r w:rsidR="00C02F4C">
        <w:rPr>
          <w:rFonts w:hint="eastAsia"/>
        </w:rPr>
        <w:t>流程</w:t>
      </w:r>
      <w:r w:rsidR="00C02F4C">
        <w:t>。</w:t>
      </w:r>
      <w:r w:rsidR="00810690">
        <w:rPr>
          <w:rFonts w:hint="eastAsia"/>
        </w:rPr>
        <w:t>通过</w:t>
      </w:r>
      <w:r w:rsidR="00BE50C1">
        <w:rPr>
          <w:rFonts w:hint="eastAsia"/>
        </w:rPr>
        <w:t>商家</w:t>
      </w:r>
      <w:r w:rsidR="00BE50C1">
        <w:rPr>
          <w:rFonts w:hint="eastAsia"/>
        </w:rPr>
        <w:t>ID</w:t>
      </w:r>
      <w:r w:rsidR="00810690">
        <w:rPr>
          <w:rFonts w:hint="eastAsia"/>
        </w:rPr>
        <w:t>判断</w:t>
      </w:r>
      <w:r w:rsidR="00BE50C1">
        <w:rPr>
          <w:rFonts w:hint="eastAsia"/>
        </w:rPr>
        <w:t>支持</w:t>
      </w:r>
      <w:r w:rsidR="00BE50C1">
        <w:t>海航</w:t>
      </w:r>
      <w:r w:rsidR="00BE50C1">
        <w:rPr>
          <w:rFonts w:hint="eastAsia"/>
        </w:rPr>
        <w:t>B2B</w:t>
      </w:r>
      <w:r w:rsidR="00BE50C1">
        <w:rPr>
          <w:rFonts w:hint="eastAsia"/>
        </w:rPr>
        <w:lastRenderedPageBreak/>
        <w:t>其他</w:t>
      </w:r>
      <w:r w:rsidR="00BE50C1">
        <w:t>系统流程</w:t>
      </w:r>
      <w:r w:rsidR="00BE50C1">
        <w:rPr>
          <w:rFonts w:hint="eastAsia"/>
        </w:rPr>
        <w:t>与</w:t>
      </w:r>
      <w:r w:rsidR="00BE50C1">
        <w:t>现有自营</w:t>
      </w:r>
      <w:r w:rsidR="00BE50C1">
        <w:rPr>
          <w:rFonts w:hint="eastAsia"/>
        </w:rPr>
        <w:t>流程</w:t>
      </w:r>
      <w:r w:rsidR="00BE50C1">
        <w:t>一致</w:t>
      </w:r>
      <w:r w:rsidR="00D47031">
        <w:rPr>
          <w:rFonts w:hint="eastAsia"/>
        </w:rPr>
        <w:t>，</w:t>
      </w:r>
      <w:r w:rsidR="00D47031">
        <w:t>非自愿退票线上申请退票选项隐藏，不支持客人线上非自愿退票申请</w:t>
      </w:r>
    </w:p>
    <w:p w:rsidR="008474D4" w:rsidRPr="000B7191" w:rsidRDefault="000B7191" w:rsidP="000124D7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退票</w:t>
      </w:r>
      <w:r>
        <w:t>（</w:t>
      </w:r>
      <w:r>
        <w:rPr>
          <w:rFonts w:hint="eastAsia"/>
        </w:rPr>
        <w:t>线下</w:t>
      </w:r>
      <w:r>
        <w:t>）</w:t>
      </w:r>
      <w:r>
        <w:rPr>
          <w:rFonts w:hint="eastAsia"/>
        </w:rPr>
        <w:t>现在有流程</w:t>
      </w:r>
      <w:r>
        <w:t>，</w:t>
      </w:r>
      <w:proofErr w:type="gramStart"/>
      <w:r>
        <w:rPr>
          <w:rFonts w:hint="eastAsia"/>
        </w:rPr>
        <w:t>由</w:t>
      </w:r>
      <w:r>
        <w:t>客服</w:t>
      </w:r>
      <w:proofErr w:type="gramEnd"/>
      <w:r>
        <w:t>在工单</w:t>
      </w:r>
      <w:r w:rsidR="00496AC3">
        <w:t>提交</w:t>
      </w:r>
    </w:p>
    <w:p w:rsidR="00A82C55" w:rsidRPr="0033023F" w:rsidRDefault="000B7191" w:rsidP="000124D7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改期</w:t>
      </w:r>
      <w:r>
        <w:t>（</w:t>
      </w:r>
      <w:r>
        <w:rPr>
          <w:rFonts w:hint="eastAsia"/>
        </w:rPr>
        <w:t>线下</w:t>
      </w:r>
      <w:r>
        <w:t>）</w:t>
      </w:r>
      <w:r w:rsidR="00463113">
        <w:rPr>
          <w:rFonts w:hint="eastAsia"/>
        </w:rPr>
        <w:t>屏蔽海航</w:t>
      </w:r>
      <w:r w:rsidR="00463113">
        <w:rPr>
          <w:rFonts w:hint="eastAsia"/>
        </w:rPr>
        <w:t>B2B</w:t>
      </w:r>
      <w:r w:rsidR="00463113">
        <w:rPr>
          <w:rFonts w:hint="eastAsia"/>
        </w:rPr>
        <w:t>改期操作</w:t>
      </w:r>
      <w:r w:rsidR="00463113">
        <w:t>按钮</w:t>
      </w:r>
      <w:r w:rsidR="00944F04">
        <w:rPr>
          <w:rFonts w:hint="eastAsia"/>
        </w:rPr>
        <w:t>，点击</w:t>
      </w:r>
      <w:proofErr w:type="gramStart"/>
      <w:r w:rsidR="00897646">
        <w:rPr>
          <w:rFonts w:hint="eastAsia"/>
        </w:rPr>
        <w:t>”</w:t>
      </w:r>
      <w:proofErr w:type="gramEnd"/>
      <w:r w:rsidR="00944F04">
        <w:t>改期提示联系</w:t>
      </w:r>
      <w:proofErr w:type="gramStart"/>
      <w:r w:rsidR="00944F04">
        <w:t>航司客服</w:t>
      </w:r>
      <w:proofErr w:type="gramEnd"/>
      <w:r w:rsidR="00944F04">
        <w:t>改期</w:t>
      </w:r>
      <w:r w:rsidR="00897646">
        <w:rPr>
          <w:rFonts w:hint="eastAsia"/>
        </w:rPr>
        <w:t>”</w:t>
      </w:r>
    </w:p>
    <w:p w:rsidR="000328B2" w:rsidRDefault="000328B2" w:rsidP="000328B2">
      <w:pPr>
        <w:pStyle w:val="3"/>
        <w:numPr>
          <w:ilvl w:val="1"/>
          <w:numId w:val="1"/>
        </w:numPr>
        <w:rPr>
          <w:rFonts w:ascii="微软雅黑" w:hAnsi="微软雅黑"/>
        </w:rPr>
      </w:pPr>
      <w:r>
        <w:rPr>
          <w:rFonts w:ascii="微软雅黑" w:hAnsi="微软雅黑" w:hint="eastAsia"/>
        </w:rPr>
        <w:t>结算流程</w:t>
      </w:r>
    </w:p>
    <w:p w:rsidR="00EB2F11" w:rsidRPr="00DE6EAE" w:rsidRDefault="00EB2F11" w:rsidP="000124D7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用户</w:t>
      </w:r>
      <w:r>
        <w:t>支付后，</w:t>
      </w:r>
      <w:r w:rsidRPr="00DE6EAE">
        <w:t>打二清标</w:t>
      </w:r>
      <w:r w:rsidRPr="00DE6EAE">
        <w:rPr>
          <w:rFonts w:hint="eastAsia"/>
        </w:rPr>
        <w:t>，</w:t>
      </w:r>
      <w:proofErr w:type="spellStart"/>
      <w:r w:rsidRPr="00DE6EAE">
        <w:t>secondclear</w:t>
      </w:r>
      <w:proofErr w:type="spellEnd"/>
      <w:r w:rsidRPr="00DE6EAE">
        <w:t>=1</w:t>
      </w:r>
    </w:p>
    <w:p w:rsidR="00EB2F11" w:rsidRDefault="00EB2F11" w:rsidP="000124D7">
      <w:pPr>
        <w:pStyle w:val="a3"/>
        <w:numPr>
          <w:ilvl w:val="0"/>
          <w:numId w:val="40"/>
        </w:numPr>
        <w:ind w:firstLineChars="0"/>
      </w:pPr>
      <w:r w:rsidRPr="00DE6EAE">
        <w:t>核销</w:t>
      </w:r>
      <w:proofErr w:type="gramStart"/>
      <w:r w:rsidRPr="00DE6EAE">
        <w:t>余额台账非二</w:t>
      </w:r>
      <w:proofErr w:type="gramEnd"/>
      <w:r w:rsidRPr="00DE6EAE">
        <w:t>清标</w:t>
      </w:r>
      <w:r w:rsidRPr="00DE6EAE">
        <w:rPr>
          <w:rFonts w:hint="eastAsia"/>
        </w:rPr>
        <w:t>，</w:t>
      </w:r>
      <w:proofErr w:type="spellStart"/>
      <w:r w:rsidRPr="00DE6EAE">
        <w:t>secondclear</w:t>
      </w:r>
      <w:proofErr w:type="spellEnd"/>
      <w:r w:rsidRPr="00DE6EAE">
        <w:t>=0</w:t>
      </w:r>
    </w:p>
    <w:p w:rsidR="000328B2" w:rsidRPr="000F5C0E" w:rsidRDefault="00AB0FC1" w:rsidP="000124D7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详见雨</w:t>
      </w:r>
      <w:proofErr w:type="gramStart"/>
      <w:r>
        <w:rPr>
          <w:rFonts w:hint="eastAsia"/>
        </w:rPr>
        <w:t>瞳</w:t>
      </w:r>
      <w:proofErr w:type="gramEnd"/>
      <w:r>
        <w:rPr>
          <w:rFonts w:hint="eastAsia"/>
        </w:rPr>
        <w:t>PRD</w:t>
      </w:r>
    </w:p>
    <w:p w:rsidR="00194742" w:rsidRPr="00AF2C25" w:rsidRDefault="00194742" w:rsidP="006873CF">
      <w:pPr>
        <w:pStyle w:val="3"/>
        <w:numPr>
          <w:ilvl w:val="1"/>
          <w:numId w:val="1"/>
        </w:numPr>
        <w:rPr>
          <w:rFonts w:ascii="微软雅黑" w:hAnsi="微软雅黑"/>
        </w:rPr>
      </w:pPr>
      <w:r w:rsidRPr="00AF2C25">
        <w:rPr>
          <w:rFonts w:ascii="微软雅黑" w:hAnsi="微软雅黑" w:hint="eastAsia"/>
        </w:rPr>
        <w:t>工单</w:t>
      </w:r>
      <w:r w:rsidRPr="00AF2C25">
        <w:rPr>
          <w:rFonts w:ascii="微软雅黑" w:hAnsi="微软雅黑"/>
        </w:rPr>
        <w:t>系统改造说明</w:t>
      </w:r>
    </w:p>
    <w:p w:rsidR="00C55F3A" w:rsidRPr="00C55F3A" w:rsidRDefault="00C55F3A" w:rsidP="00C55F3A">
      <w:pPr>
        <w:pStyle w:val="a3"/>
        <w:numPr>
          <w:ilvl w:val="0"/>
          <w:numId w:val="44"/>
        </w:numPr>
        <w:ind w:firstLineChars="0"/>
      </w:pPr>
      <w:proofErr w:type="gramStart"/>
      <w:r w:rsidRPr="00340E3E">
        <w:t>一</w:t>
      </w:r>
      <w:proofErr w:type="gramEnd"/>
      <w:r w:rsidRPr="00340E3E">
        <w:t>舱多价按现有自营展示逻辑</w:t>
      </w:r>
      <w:proofErr w:type="gramStart"/>
      <w:r w:rsidRPr="00340E3E">
        <w:t>报低</w:t>
      </w:r>
      <w:proofErr w:type="gramEnd"/>
      <w:r w:rsidRPr="00340E3E">
        <w:t>价展示</w:t>
      </w:r>
    </w:p>
    <w:p w:rsidR="00C52F24" w:rsidRDefault="00C172F8" w:rsidP="003F7896">
      <w:pPr>
        <w:pStyle w:val="a3"/>
        <w:numPr>
          <w:ilvl w:val="0"/>
          <w:numId w:val="44"/>
        </w:numPr>
        <w:ind w:firstLineChars="0"/>
      </w:pPr>
      <w:hyperlink r:id="rId20" w:history="1">
        <w:r w:rsidR="00C52F24" w:rsidRPr="00795AAF">
          <w:rPr>
            <w:rFonts w:hint="eastAsia"/>
            <w:b/>
            <w:color w:val="0463A7"/>
          </w:rPr>
          <w:t>舱位管理</w:t>
        </w:r>
      </w:hyperlink>
      <w:r w:rsidR="00C52F24">
        <w:rPr>
          <w:rFonts w:hint="eastAsia"/>
        </w:rPr>
        <w:t>：</w:t>
      </w:r>
      <w:r w:rsidR="00C52F24">
        <w:t>现有舱位</w:t>
      </w:r>
      <w:r w:rsidR="00C52F24">
        <w:rPr>
          <w:rFonts w:hint="eastAsia"/>
        </w:rPr>
        <w:t>管理</w:t>
      </w:r>
      <w:r w:rsidR="00C52F24">
        <w:t>中新增</w:t>
      </w:r>
      <w:r w:rsidR="00C52F24">
        <w:rPr>
          <w:rFonts w:hint="eastAsia"/>
        </w:rPr>
        <w:t>BSP</w:t>
      </w:r>
      <w:r w:rsidR="00C52F24">
        <w:rPr>
          <w:rFonts w:hint="eastAsia"/>
        </w:rPr>
        <w:t>、</w:t>
      </w:r>
      <w:r w:rsidR="00C52F24">
        <w:rPr>
          <w:rFonts w:hint="eastAsia"/>
        </w:rPr>
        <w:t>B2B</w:t>
      </w:r>
      <w:r w:rsidR="00C52F24">
        <w:rPr>
          <w:rFonts w:hint="eastAsia"/>
        </w:rPr>
        <w:t>客票类型</w:t>
      </w:r>
    </w:p>
    <w:p w:rsidR="00C52F24" w:rsidRDefault="00795AAF" w:rsidP="00C52F24">
      <w:r>
        <w:rPr>
          <w:noProof/>
        </w:rPr>
        <w:drawing>
          <wp:inline distT="0" distB="0" distL="0" distR="0" wp14:anchorId="42D3F26D" wp14:editId="478664F7">
            <wp:extent cx="5274310" cy="175958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AAF" w:rsidRDefault="00795AAF" w:rsidP="00C52F24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所有</w:t>
      </w:r>
      <w:r>
        <w:t>航司</w:t>
      </w:r>
      <w:r>
        <w:rPr>
          <w:rFonts w:hint="eastAsia"/>
        </w:rPr>
        <w:t>、</w:t>
      </w:r>
      <w:r>
        <w:t>舱位</w:t>
      </w:r>
      <w:r w:rsidR="00C52F24">
        <w:rPr>
          <w:rFonts w:hint="eastAsia"/>
        </w:rPr>
        <w:t>BSP</w:t>
      </w:r>
      <w:r>
        <w:rPr>
          <w:rFonts w:hint="eastAsia"/>
        </w:rPr>
        <w:t>客票</w:t>
      </w:r>
      <w:r>
        <w:t>类型</w:t>
      </w:r>
      <w:r w:rsidR="00C52F24">
        <w:t>默认</w:t>
      </w:r>
      <w:r w:rsidR="00C52F24">
        <w:rPr>
          <w:rFonts w:hint="eastAsia"/>
        </w:rPr>
        <w:t>支持</w:t>
      </w:r>
    </w:p>
    <w:p w:rsidR="005D6305" w:rsidRDefault="00C52F24" w:rsidP="005D6305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B2B</w:t>
      </w:r>
      <w:r>
        <w:rPr>
          <w:rFonts w:hint="eastAsia"/>
        </w:rPr>
        <w:t>默认</w:t>
      </w:r>
      <w:r>
        <w:t>不支持，</w:t>
      </w:r>
      <w:proofErr w:type="gramStart"/>
      <w:r w:rsidR="004652D3">
        <w:rPr>
          <w:rFonts w:hint="eastAsia"/>
        </w:rPr>
        <w:t>若海</w:t>
      </w:r>
      <w:proofErr w:type="gramEnd"/>
      <w:r w:rsidR="004652D3">
        <w:rPr>
          <w:rFonts w:hint="eastAsia"/>
        </w:rPr>
        <w:t>航</w:t>
      </w:r>
      <w:r w:rsidR="004652D3">
        <w:t>某</w:t>
      </w:r>
      <w:r w:rsidR="004652D3">
        <w:rPr>
          <w:rFonts w:hint="eastAsia"/>
        </w:rPr>
        <w:t>个</w:t>
      </w:r>
      <w:r w:rsidR="004652D3">
        <w:t>舱位不能支持</w:t>
      </w:r>
      <w:r w:rsidR="004652D3">
        <w:rPr>
          <w:rFonts w:hint="eastAsia"/>
        </w:rPr>
        <w:t>B2B</w:t>
      </w:r>
      <w:r w:rsidR="004652D3">
        <w:rPr>
          <w:rFonts w:hint="eastAsia"/>
        </w:rPr>
        <w:t>，</w:t>
      </w:r>
      <w:r w:rsidR="005D6305">
        <w:rPr>
          <w:rFonts w:hint="eastAsia"/>
        </w:rPr>
        <w:t>BSP</w:t>
      </w:r>
      <w:r w:rsidR="005D6305">
        <w:rPr>
          <w:rFonts w:hint="eastAsia"/>
        </w:rPr>
        <w:t>与</w:t>
      </w:r>
      <w:r w:rsidR="005D6305">
        <w:rPr>
          <w:rFonts w:hint="eastAsia"/>
        </w:rPr>
        <w:t>B2B</w:t>
      </w:r>
      <w:r w:rsidR="005D6305">
        <w:rPr>
          <w:rFonts w:hint="eastAsia"/>
        </w:rPr>
        <w:t>可</w:t>
      </w:r>
      <w:r w:rsidR="005D6305">
        <w:t>同时支持，</w:t>
      </w:r>
      <w:r w:rsidR="004652D3">
        <w:rPr>
          <w:rFonts w:hint="eastAsia"/>
        </w:rPr>
        <w:t>运营</w:t>
      </w:r>
      <w:r w:rsidR="004652D3">
        <w:t>可</w:t>
      </w:r>
      <w:r w:rsidR="004652D3">
        <w:rPr>
          <w:rFonts w:hint="eastAsia"/>
        </w:rPr>
        <w:t>手工</w:t>
      </w:r>
      <w:r w:rsidR="004652D3">
        <w:t>配置修改</w:t>
      </w:r>
    </w:p>
    <w:p w:rsidR="00357F4F" w:rsidRDefault="00340E3E" w:rsidP="00357F4F">
      <w:pPr>
        <w:pStyle w:val="a3"/>
        <w:numPr>
          <w:ilvl w:val="0"/>
          <w:numId w:val="44"/>
        </w:numPr>
        <w:ind w:firstLineChars="0"/>
      </w:pPr>
      <w:r w:rsidRPr="00340E3E">
        <w:rPr>
          <w:rFonts w:hint="eastAsia"/>
        </w:rPr>
        <w:t>代理商工作</w:t>
      </w:r>
      <w:r w:rsidRPr="00340E3E">
        <w:t>时间管理</w:t>
      </w:r>
      <w:r w:rsidR="00C55F3A">
        <w:rPr>
          <w:rFonts w:hint="eastAsia"/>
        </w:rPr>
        <w:t>:</w:t>
      </w:r>
    </w:p>
    <w:p w:rsidR="00B757BF" w:rsidRDefault="0024108B" w:rsidP="00B757BF">
      <w:pPr>
        <w:pStyle w:val="a3"/>
        <w:ind w:left="420" w:firstLineChars="0" w:firstLine="0"/>
      </w:pPr>
      <w:r>
        <w:rPr>
          <w:rFonts w:hint="eastAsia"/>
          <w:b/>
          <w:color w:val="0463A7"/>
        </w:rPr>
        <w:lastRenderedPageBreak/>
        <w:t>方案</w:t>
      </w:r>
      <w:proofErr w:type="gramStart"/>
      <w:r>
        <w:rPr>
          <w:rFonts w:hint="eastAsia"/>
          <w:b/>
          <w:color w:val="0463A7"/>
        </w:rPr>
        <w:t>一</w:t>
      </w:r>
      <w:proofErr w:type="gramEnd"/>
      <w:r>
        <w:rPr>
          <w:b/>
          <w:color w:val="0463A7"/>
        </w:rPr>
        <w:t>：</w:t>
      </w:r>
      <w:r w:rsidR="00B757BF" w:rsidRPr="00C55F3A">
        <w:rPr>
          <w:rFonts w:hint="eastAsia"/>
          <w:b/>
          <w:color w:val="0463A7"/>
        </w:rPr>
        <w:t>供应商</w:t>
      </w:r>
      <w:r w:rsidR="00B757BF" w:rsidRPr="00C55F3A">
        <w:rPr>
          <w:b/>
          <w:color w:val="0463A7"/>
        </w:rPr>
        <w:t>工作</w:t>
      </w:r>
      <w:r w:rsidR="00B757BF" w:rsidRPr="00C55F3A">
        <w:rPr>
          <w:rFonts w:hint="eastAsia"/>
          <w:b/>
          <w:color w:val="0463A7"/>
        </w:rPr>
        <w:t>时间</w:t>
      </w:r>
      <w:r w:rsidR="00B757BF" w:rsidRPr="00C55F3A">
        <w:rPr>
          <w:b/>
          <w:color w:val="0463A7"/>
        </w:rPr>
        <w:t>管理：</w:t>
      </w:r>
      <w:r w:rsidR="0026444D">
        <w:rPr>
          <w:rFonts w:hint="eastAsia"/>
          <w:b/>
          <w:color w:val="0463A7"/>
        </w:rPr>
        <w:t>P</w:t>
      </w:r>
      <w:r w:rsidR="0026444D">
        <w:rPr>
          <w:b/>
          <w:color w:val="0463A7"/>
        </w:rPr>
        <w:t>OP</w:t>
      </w:r>
      <w:r w:rsidR="0026444D">
        <w:rPr>
          <w:rFonts w:hint="eastAsia"/>
          <w:b/>
          <w:color w:val="0463A7"/>
        </w:rPr>
        <w:t>的</w:t>
      </w:r>
      <w:r w:rsidR="00B757BF">
        <w:rPr>
          <w:rFonts w:hint="eastAsia"/>
          <w:highlight w:val="yellow"/>
        </w:rPr>
        <w:t>CONFIG</w:t>
      </w:r>
      <w:r w:rsidR="00B757BF">
        <w:rPr>
          <w:rFonts w:hint="eastAsia"/>
          <w:highlight w:val="yellow"/>
        </w:rPr>
        <w:t>配置</w:t>
      </w:r>
      <w:r w:rsidR="00B757BF">
        <w:rPr>
          <w:highlight w:val="yellow"/>
        </w:rPr>
        <w:t xml:space="preserve"> </w:t>
      </w:r>
      <w:r w:rsidR="00B757BF">
        <w:rPr>
          <w:rFonts w:hint="eastAsia"/>
          <w:highlight w:val="yellow"/>
        </w:rPr>
        <w:t>，</w:t>
      </w:r>
      <w:r w:rsidR="00B757BF">
        <w:rPr>
          <w:rFonts w:hint="eastAsia"/>
          <w:highlight w:val="yellow"/>
        </w:rPr>
        <w:t>621906</w:t>
      </w:r>
      <w:r w:rsidR="00B757BF">
        <w:rPr>
          <w:rFonts w:hint="eastAsia"/>
          <w:highlight w:val="yellow"/>
        </w:rPr>
        <w:t>工作</w:t>
      </w:r>
      <w:r w:rsidR="00B757BF">
        <w:rPr>
          <w:highlight w:val="yellow"/>
        </w:rPr>
        <w:t>时间</w:t>
      </w:r>
      <w:r w:rsidR="00B757BF">
        <w:rPr>
          <w:rFonts w:hint="eastAsia"/>
          <w:highlight w:val="yellow"/>
        </w:rPr>
        <w:t>19:00-8:59,</w:t>
      </w:r>
      <w:r w:rsidR="00B757BF">
        <w:rPr>
          <w:rFonts w:hint="eastAsia"/>
          <w:highlight w:val="yellow"/>
        </w:rPr>
        <w:t>海航</w:t>
      </w:r>
      <w:r w:rsidR="00B757BF">
        <w:rPr>
          <w:rFonts w:hint="eastAsia"/>
          <w:highlight w:val="yellow"/>
        </w:rPr>
        <w:t>B2B</w:t>
      </w:r>
      <w:r w:rsidR="00B757BF">
        <w:rPr>
          <w:rFonts w:hint="eastAsia"/>
          <w:highlight w:val="yellow"/>
        </w:rPr>
        <w:t>工作</w:t>
      </w:r>
      <w:r w:rsidR="00B757BF">
        <w:rPr>
          <w:highlight w:val="yellow"/>
        </w:rPr>
        <w:t>时间：</w:t>
      </w:r>
      <w:r w:rsidR="00B757BF">
        <w:rPr>
          <w:rFonts w:hint="eastAsia"/>
          <w:highlight w:val="yellow"/>
        </w:rPr>
        <w:t>9:00</w:t>
      </w:r>
      <w:r w:rsidR="00B757BF">
        <w:rPr>
          <w:highlight w:val="yellow"/>
        </w:rPr>
        <w:t>-18.59</w:t>
      </w:r>
      <w:r w:rsidR="00B757BF">
        <w:rPr>
          <w:rFonts w:hint="eastAsia"/>
          <w:highlight w:val="yellow"/>
        </w:rPr>
        <w:t>，若</w:t>
      </w:r>
      <w:r w:rsidR="00B757BF">
        <w:rPr>
          <w:highlight w:val="yellow"/>
        </w:rPr>
        <w:t>配置时间</w:t>
      </w:r>
      <w:r w:rsidR="00B757BF">
        <w:rPr>
          <w:rFonts w:hint="eastAsia"/>
          <w:highlight w:val="yellow"/>
        </w:rPr>
        <w:t>有</w:t>
      </w:r>
      <w:r w:rsidR="00B757BF">
        <w:rPr>
          <w:highlight w:val="yellow"/>
        </w:rPr>
        <w:t>交集时</w:t>
      </w:r>
      <w:r w:rsidR="00B757BF">
        <w:rPr>
          <w:rFonts w:hint="eastAsia"/>
          <w:highlight w:val="yellow"/>
        </w:rPr>
        <w:t>两个</w:t>
      </w:r>
      <w:r w:rsidR="00B757BF">
        <w:rPr>
          <w:highlight w:val="yellow"/>
        </w:rPr>
        <w:t>商家报价同时</w:t>
      </w:r>
      <w:r w:rsidR="00B757BF">
        <w:rPr>
          <w:rFonts w:hint="eastAsia"/>
          <w:highlight w:val="yellow"/>
        </w:rPr>
        <w:t>返回</w:t>
      </w:r>
      <w:r w:rsidR="00B757BF">
        <w:rPr>
          <w:highlight w:val="yellow"/>
        </w:rPr>
        <w:t>给机票系统，工作时间待</w:t>
      </w:r>
      <w:r w:rsidR="00B757BF">
        <w:rPr>
          <w:rFonts w:hint="eastAsia"/>
          <w:highlight w:val="yellow"/>
        </w:rPr>
        <w:t>业务</w:t>
      </w:r>
      <w:r w:rsidR="00B757BF">
        <w:rPr>
          <w:highlight w:val="yellow"/>
        </w:rPr>
        <w:t>确认工作时间</w:t>
      </w:r>
    </w:p>
    <w:p w:rsidR="0024108B" w:rsidRPr="0024108B" w:rsidRDefault="0024108B" w:rsidP="00B757BF">
      <w:pPr>
        <w:pStyle w:val="a3"/>
        <w:ind w:left="420" w:firstLineChars="0" w:firstLine="0"/>
      </w:pPr>
      <w:r>
        <w:rPr>
          <w:rFonts w:hint="eastAsia"/>
        </w:rPr>
        <w:t>方案</w:t>
      </w:r>
      <w:r>
        <w:t>二：供应商管理系统代理商工作时间管理配置</w:t>
      </w:r>
    </w:p>
    <w:p w:rsidR="00BE6581" w:rsidRDefault="006A37A0" w:rsidP="00BE6581">
      <w:pPr>
        <w:pStyle w:val="a3"/>
        <w:numPr>
          <w:ilvl w:val="0"/>
          <w:numId w:val="44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所有</w:t>
      </w:r>
      <w:r w:rsidR="00357F4F" w:rsidRPr="00BE6581">
        <w:rPr>
          <w:rFonts w:hint="eastAsia"/>
          <w:b/>
          <w:color w:val="FF0000"/>
        </w:rPr>
        <w:t>订单详情</w:t>
      </w:r>
      <w:r>
        <w:rPr>
          <w:rFonts w:hint="eastAsia"/>
          <w:b/>
          <w:color w:val="FF0000"/>
        </w:rPr>
        <w:t>页面</w:t>
      </w:r>
      <w:r w:rsidR="00357F4F" w:rsidRPr="00BE6581">
        <w:rPr>
          <w:rFonts w:hint="eastAsia"/>
          <w:b/>
          <w:color w:val="FF0000"/>
        </w:rPr>
        <w:t>修改</w:t>
      </w:r>
      <w:r w:rsidR="00C55F3A" w:rsidRPr="00BE6581">
        <w:rPr>
          <w:rFonts w:hint="eastAsia"/>
          <w:b/>
          <w:color w:val="FF0000"/>
        </w:rPr>
        <w:t>:</w:t>
      </w:r>
    </w:p>
    <w:p w:rsidR="00C008C4" w:rsidRDefault="00C008C4" w:rsidP="00C008C4">
      <w:pPr>
        <w:pStyle w:val="a3"/>
        <w:numPr>
          <w:ilvl w:val="0"/>
          <w:numId w:val="48"/>
        </w:numPr>
        <w:ind w:firstLineChars="0"/>
      </w:pPr>
      <w:r>
        <w:t>价格信息</w:t>
      </w:r>
      <w:proofErr w:type="gramStart"/>
      <w:r>
        <w:t>栏增加</w:t>
      </w:r>
      <w:proofErr w:type="gramEnd"/>
      <w:r>
        <w:rPr>
          <w:rFonts w:hint="eastAsia"/>
        </w:rPr>
        <w:t>B2B</w:t>
      </w:r>
      <w:r>
        <w:rPr>
          <w:rFonts w:hint="eastAsia"/>
        </w:rPr>
        <w:t>订单</w:t>
      </w:r>
      <w:proofErr w:type="gramStart"/>
      <w:r>
        <w:t>号展示项</w:t>
      </w:r>
      <w:proofErr w:type="gramEnd"/>
    </w:p>
    <w:p w:rsidR="00C008C4" w:rsidRDefault="00C008C4" w:rsidP="00C008C4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平台</w:t>
      </w:r>
      <w:r>
        <w:t>订单号</w:t>
      </w:r>
      <w:r>
        <w:rPr>
          <w:rFonts w:hint="eastAsia"/>
        </w:rPr>
        <w:t>：</w:t>
      </w:r>
      <w:r>
        <w:rPr>
          <w:rFonts w:hint="eastAsia"/>
        </w:rPr>
        <w:t>HUB2B</w:t>
      </w:r>
      <w:r>
        <w:rPr>
          <w:rFonts w:hint="eastAsia"/>
        </w:rPr>
        <w:t>订单</w:t>
      </w:r>
      <w:r>
        <w:t>号，</w:t>
      </w:r>
      <w:r>
        <w:rPr>
          <w:rFonts w:hint="eastAsia"/>
        </w:rPr>
        <w:t>手工</w:t>
      </w:r>
      <w:proofErr w:type="gramStart"/>
      <w:r>
        <w:t>出票时客服</w:t>
      </w:r>
      <w:r>
        <w:rPr>
          <w:rFonts w:hint="eastAsia"/>
        </w:rPr>
        <w:t>输</w:t>
      </w:r>
      <w:proofErr w:type="gramEnd"/>
      <w:r>
        <w:rPr>
          <w:rFonts w:hint="eastAsia"/>
        </w:rPr>
        <w:t>入</w:t>
      </w:r>
    </w:p>
    <w:p w:rsidR="00C008C4" w:rsidRDefault="00C008C4" w:rsidP="00C008C4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订单</w:t>
      </w:r>
      <w:r>
        <w:t>总</w:t>
      </w:r>
      <w:r>
        <w:rPr>
          <w:rFonts w:hint="eastAsia"/>
        </w:rPr>
        <w:t>金额：订单总金额</w:t>
      </w:r>
      <w:r>
        <w:t>=</w:t>
      </w:r>
      <w:r>
        <w:t>订单</w:t>
      </w:r>
      <w:r>
        <w:rPr>
          <w:rFonts w:hint="eastAsia"/>
        </w:rPr>
        <w:t>信息</w:t>
      </w:r>
      <w:r>
        <w:t>中订单总金额</w:t>
      </w:r>
    </w:p>
    <w:p w:rsidR="00C008C4" w:rsidRDefault="00C008C4" w:rsidP="00C008C4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在线</w:t>
      </w:r>
      <w:r>
        <w:t>支付</w:t>
      </w:r>
      <w:r>
        <w:rPr>
          <w:rFonts w:hint="eastAsia"/>
        </w:rPr>
        <w:t>金额：在线</w:t>
      </w:r>
      <w:r>
        <w:t>支付金额</w:t>
      </w:r>
      <w:r>
        <w:t>=</w:t>
      </w:r>
      <w:r>
        <w:rPr>
          <w:rFonts w:hint="eastAsia"/>
        </w:rPr>
        <w:t>客户</w:t>
      </w:r>
      <w:r>
        <w:t>实际支付基恩</w:t>
      </w:r>
    </w:p>
    <w:p w:rsidR="00C008C4" w:rsidRDefault="00C008C4" w:rsidP="00C008C4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优惠券：订单</w:t>
      </w:r>
      <w:r>
        <w:t>中用户</w:t>
      </w:r>
      <w:r>
        <w:rPr>
          <w:rFonts w:hint="eastAsia"/>
        </w:rPr>
        <w:t>使用</w:t>
      </w:r>
      <w:r>
        <w:t>优惠券的金额，由机票系统</w:t>
      </w:r>
      <w:proofErr w:type="gramStart"/>
      <w:r>
        <w:t>传参给工</w:t>
      </w:r>
      <w:proofErr w:type="gramEnd"/>
      <w:r>
        <w:t>单系统</w:t>
      </w:r>
    </w:p>
    <w:p w:rsidR="00C008C4" w:rsidRDefault="00C008C4" w:rsidP="00C008C4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余额：</w:t>
      </w:r>
      <w:r>
        <w:rPr>
          <w:rFonts w:hint="eastAsia"/>
        </w:rPr>
        <w:t>HUB2B</w:t>
      </w:r>
      <w:r>
        <w:t>余额，暂</w:t>
      </w:r>
      <w:r>
        <w:rPr>
          <w:rFonts w:hint="eastAsia"/>
        </w:rPr>
        <w:t>不</w:t>
      </w:r>
      <w:r>
        <w:t>选择爬虫</w:t>
      </w:r>
      <w:r>
        <w:rPr>
          <w:rFonts w:hint="eastAsia"/>
        </w:rPr>
        <w:t>暂</w:t>
      </w:r>
      <w:r>
        <w:t>为空</w:t>
      </w:r>
    </w:p>
    <w:p w:rsidR="00C008C4" w:rsidRDefault="00C008C4" w:rsidP="00C008C4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机票</w:t>
      </w:r>
      <w:r>
        <w:t>总金额</w:t>
      </w:r>
      <w:r>
        <w:rPr>
          <w:rFonts w:hint="eastAsia"/>
        </w:rPr>
        <w:t>：机票</w:t>
      </w:r>
      <w:r>
        <w:t>总金额</w:t>
      </w:r>
      <w:r>
        <w:t>=</w:t>
      </w:r>
      <w:r>
        <w:rPr>
          <w:rFonts w:hint="eastAsia"/>
        </w:rPr>
        <w:t>（机票</w:t>
      </w:r>
      <w:r>
        <w:t>价格</w:t>
      </w:r>
      <w:r>
        <w:t>+</w:t>
      </w:r>
      <w:r>
        <w:t>税</w:t>
      </w:r>
      <w:r>
        <w:rPr>
          <w:rFonts w:hint="eastAsia"/>
        </w:rPr>
        <w:t>）</w:t>
      </w:r>
      <w:r>
        <w:t>*</w:t>
      </w:r>
      <w:r>
        <w:t>人数</w:t>
      </w:r>
    </w:p>
    <w:p w:rsidR="00C008C4" w:rsidRDefault="00C008C4" w:rsidP="00C008C4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平台</w:t>
      </w:r>
      <w:r>
        <w:t>成本价</w:t>
      </w:r>
      <w:r>
        <w:rPr>
          <w:rFonts w:hint="eastAsia"/>
        </w:rPr>
        <w:t>：平台</w:t>
      </w:r>
      <w:r>
        <w:t>成本价</w:t>
      </w:r>
      <w:r>
        <w:t>=</w:t>
      </w:r>
      <w:r>
        <w:rPr>
          <w:rFonts w:hint="eastAsia"/>
        </w:rPr>
        <w:t>平台</w:t>
      </w:r>
      <w:r>
        <w:t>购买金额</w:t>
      </w:r>
      <w:r>
        <w:rPr>
          <w:rFonts w:hint="eastAsia"/>
        </w:rPr>
        <w:t>，</w:t>
      </w:r>
      <w:r>
        <w:t>若成本价高于机票总金额时，</w:t>
      </w:r>
      <w:proofErr w:type="gramStart"/>
      <w:r>
        <w:t>标红展示</w:t>
      </w:r>
      <w:proofErr w:type="gramEnd"/>
    </w:p>
    <w:p w:rsidR="002A427D" w:rsidRPr="00D52277" w:rsidRDefault="002A427D" w:rsidP="002A427D">
      <w:pPr>
        <w:rPr>
          <w:b/>
          <w:strike/>
          <w:color w:val="FF0000"/>
        </w:rPr>
      </w:pPr>
    </w:p>
    <w:p w:rsidR="00F130D0" w:rsidRPr="0013429E" w:rsidRDefault="00F130D0" w:rsidP="00F130D0">
      <w:pPr>
        <w:pStyle w:val="a3"/>
        <w:numPr>
          <w:ilvl w:val="0"/>
          <w:numId w:val="44"/>
        </w:numPr>
        <w:ind w:firstLineChars="0"/>
        <w:rPr>
          <w:b/>
          <w:strike/>
          <w:color w:val="FF0000"/>
        </w:rPr>
      </w:pPr>
      <w:r w:rsidRPr="0013429E">
        <w:rPr>
          <w:rFonts w:hint="eastAsia"/>
          <w:b/>
          <w:strike/>
          <w:color w:val="FF0000"/>
        </w:rPr>
        <w:t>余额预警值说明：</w:t>
      </w:r>
    </w:p>
    <w:p w:rsidR="00F130D0" w:rsidRPr="0013429E" w:rsidRDefault="00F130D0" w:rsidP="00F130D0">
      <w:pPr>
        <w:rPr>
          <w:b/>
          <w:strike/>
          <w:color w:val="FF0000"/>
        </w:rPr>
      </w:pPr>
      <w:r w:rsidRPr="0013429E">
        <w:rPr>
          <w:rFonts w:hint="eastAsia"/>
          <w:b/>
          <w:strike/>
          <w:color w:val="0463A7"/>
        </w:rPr>
        <w:t>P</w:t>
      </w:r>
      <w:r w:rsidRPr="0013429E">
        <w:rPr>
          <w:b/>
          <w:strike/>
          <w:color w:val="0463A7"/>
        </w:rPr>
        <w:t>OP</w:t>
      </w:r>
      <w:r w:rsidRPr="0013429E">
        <w:rPr>
          <w:rFonts w:hint="eastAsia"/>
          <w:b/>
          <w:strike/>
          <w:color w:val="0463A7"/>
        </w:rPr>
        <w:t>的</w:t>
      </w:r>
      <w:r w:rsidRPr="0013429E">
        <w:rPr>
          <w:rFonts w:hint="eastAsia"/>
          <w:strike/>
          <w:highlight w:val="yellow"/>
        </w:rPr>
        <w:t>CONFIG</w:t>
      </w:r>
      <w:r w:rsidRPr="0013429E">
        <w:rPr>
          <w:rFonts w:hint="eastAsia"/>
          <w:strike/>
          <w:highlight w:val="yellow"/>
        </w:rPr>
        <w:t>配置，如需要修改需联系研发修改</w:t>
      </w:r>
    </w:p>
    <w:p w:rsidR="00BE6581" w:rsidRPr="0013429E" w:rsidRDefault="002A427D" w:rsidP="002A427D">
      <w:pPr>
        <w:pStyle w:val="a3"/>
        <w:numPr>
          <w:ilvl w:val="0"/>
          <w:numId w:val="44"/>
        </w:numPr>
        <w:ind w:firstLineChars="0"/>
        <w:rPr>
          <w:b/>
          <w:strike/>
          <w:color w:val="FF0000"/>
        </w:rPr>
      </w:pPr>
      <w:r w:rsidRPr="0013429E">
        <w:rPr>
          <w:rFonts w:hint="eastAsia"/>
          <w:b/>
          <w:strike/>
          <w:color w:val="FF0000"/>
        </w:rPr>
        <w:t>海航</w:t>
      </w:r>
      <w:r w:rsidRPr="0013429E">
        <w:rPr>
          <w:rFonts w:hint="eastAsia"/>
          <w:b/>
          <w:strike/>
          <w:color w:val="FF0000"/>
        </w:rPr>
        <w:t>B</w:t>
      </w:r>
      <w:r w:rsidRPr="0013429E">
        <w:rPr>
          <w:b/>
          <w:strike/>
          <w:color w:val="FF0000"/>
        </w:rPr>
        <w:t>2B</w:t>
      </w:r>
      <w:r w:rsidRPr="0013429E">
        <w:rPr>
          <w:rFonts w:hint="eastAsia"/>
          <w:b/>
          <w:strike/>
          <w:color w:val="FF0000"/>
        </w:rPr>
        <w:t>每次请求出票无论成功失败都需要爬虫爬回余额</w:t>
      </w:r>
      <w:r w:rsidR="00F65A1A" w:rsidRPr="0013429E">
        <w:rPr>
          <w:rFonts w:hint="eastAsia"/>
          <w:b/>
          <w:strike/>
          <w:color w:val="FF0000"/>
        </w:rPr>
        <w:t>，余额存入缓存供各步骤使用</w:t>
      </w:r>
      <w:r w:rsidR="003E7071" w:rsidRPr="0013429E">
        <w:rPr>
          <w:rFonts w:hint="eastAsia"/>
          <w:b/>
          <w:strike/>
          <w:color w:val="FF0000"/>
        </w:rPr>
        <w:t>，</w:t>
      </w:r>
      <w:r w:rsidR="003E7071" w:rsidRPr="0013429E">
        <w:rPr>
          <w:b/>
          <w:strike/>
          <w:color w:val="FF0000"/>
        </w:rPr>
        <w:t>余额</w:t>
      </w:r>
      <w:r w:rsidR="003E7071" w:rsidRPr="0013429E">
        <w:rPr>
          <w:rFonts w:hint="eastAsia"/>
          <w:b/>
          <w:strike/>
          <w:color w:val="FF0000"/>
        </w:rPr>
        <w:t>小于</w:t>
      </w:r>
      <w:r w:rsidR="003E7071" w:rsidRPr="0013429E">
        <w:rPr>
          <w:b/>
          <w:strike/>
          <w:color w:val="FF0000"/>
        </w:rPr>
        <w:t>预警时</w:t>
      </w:r>
      <w:r w:rsidR="003E7071" w:rsidRPr="0013429E">
        <w:rPr>
          <w:rFonts w:hint="eastAsia"/>
          <w:b/>
          <w:strike/>
          <w:color w:val="FF0000"/>
        </w:rPr>
        <w:t>UMP</w:t>
      </w:r>
      <w:r w:rsidR="003E7071" w:rsidRPr="0013429E">
        <w:rPr>
          <w:rFonts w:hint="eastAsia"/>
          <w:b/>
          <w:strike/>
          <w:color w:val="FF0000"/>
        </w:rPr>
        <w:t>报警</w:t>
      </w:r>
      <w:r w:rsidR="003E7071" w:rsidRPr="0013429E">
        <w:rPr>
          <w:b/>
          <w:strike/>
          <w:color w:val="FF0000"/>
        </w:rPr>
        <w:t>，报警优先级最高。邮箱</w:t>
      </w:r>
      <w:r w:rsidR="003E7071" w:rsidRPr="0013429E">
        <w:rPr>
          <w:rFonts w:hint="eastAsia"/>
          <w:b/>
          <w:strike/>
          <w:color w:val="FF0000"/>
        </w:rPr>
        <w:t>待</w:t>
      </w:r>
      <w:r w:rsidR="003E7071" w:rsidRPr="0013429E">
        <w:rPr>
          <w:b/>
          <w:strike/>
          <w:color w:val="FF0000"/>
        </w:rPr>
        <w:t>业务提供</w:t>
      </w:r>
    </w:p>
    <w:p w:rsidR="00DF5702" w:rsidRPr="0013429E" w:rsidRDefault="00DF5702" w:rsidP="00DF5702">
      <w:pPr>
        <w:pStyle w:val="a3"/>
        <w:numPr>
          <w:ilvl w:val="0"/>
          <w:numId w:val="44"/>
        </w:numPr>
        <w:ind w:firstLineChars="0"/>
        <w:rPr>
          <w:strike/>
          <w:highlight w:val="yellow"/>
        </w:rPr>
      </w:pPr>
      <w:r w:rsidRPr="0013429E">
        <w:rPr>
          <w:rFonts w:hint="eastAsia"/>
          <w:strike/>
          <w:highlight w:val="yellow"/>
        </w:rPr>
        <w:t>余额切换</w:t>
      </w:r>
      <w:r w:rsidRPr="0013429E">
        <w:rPr>
          <w:strike/>
          <w:highlight w:val="yellow"/>
        </w:rPr>
        <w:t>商家配置</w:t>
      </w:r>
      <w:r w:rsidRPr="0013429E">
        <w:rPr>
          <w:rFonts w:hint="eastAsia"/>
          <w:strike/>
          <w:highlight w:val="yellow"/>
        </w:rPr>
        <w:t>：余额</w:t>
      </w:r>
      <w:r w:rsidR="00D209BC" w:rsidRPr="0013429E">
        <w:rPr>
          <w:rFonts w:hint="eastAsia"/>
          <w:strike/>
          <w:highlight w:val="yellow"/>
        </w:rPr>
        <w:t>小于</w:t>
      </w:r>
      <w:r w:rsidRPr="0013429E">
        <w:rPr>
          <w:strike/>
          <w:highlight w:val="yellow"/>
        </w:rPr>
        <w:t>预警值时，</w:t>
      </w:r>
      <w:r w:rsidRPr="0013429E">
        <w:rPr>
          <w:rFonts w:hint="eastAsia"/>
          <w:strike/>
          <w:highlight w:val="yellow"/>
        </w:rPr>
        <w:t>系统</w:t>
      </w:r>
      <w:r w:rsidRPr="0013429E">
        <w:rPr>
          <w:strike/>
          <w:highlight w:val="yellow"/>
        </w:rPr>
        <w:t>关闭商家接口</w:t>
      </w:r>
      <w:r w:rsidRPr="0013429E">
        <w:rPr>
          <w:rFonts w:hint="eastAsia"/>
          <w:strike/>
          <w:highlight w:val="yellow"/>
        </w:rPr>
        <w:t>，</w:t>
      </w:r>
      <w:r w:rsidRPr="0013429E">
        <w:rPr>
          <w:strike/>
          <w:highlight w:val="yellow"/>
        </w:rPr>
        <w:t>且查询、预定、下单时</w:t>
      </w:r>
      <w:r w:rsidRPr="0013429E">
        <w:rPr>
          <w:rFonts w:hint="eastAsia"/>
          <w:strike/>
          <w:highlight w:val="yellow"/>
        </w:rPr>
        <w:t>都</w:t>
      </w:r>
      <w:r w:rsidRPr="0013429E">
        <w:rPr>
          <w:strike/>
          <w:highlight w:val="yellow"/>
        </w:rPr>
        <w:t>需要进行余额</w:t>
      </w:r>
      <w:r w:rsidRPr="0013429E">
        <w:rPr>
          <w:rFonts w:hint="eastAsia"/>
          <w:strike/>
          <w:highlight w:val="yellow"/>
        </w:rPr>
        <w:t>预警值</w:t>
      </w:r>
      <w:r w:rsidRPr="0013429E">
        <w:rPr>
          <w:strike/>
          <w:highlight w:val="yellow"/>
        </w:rPr>
        <w:t>校验余额是否小于预警值</w:t>
      </w:r>
    </w:p>
    <w:p w:rsidR="00DF5702" w:rsidRPr="0013429E" w:rsidRDefault="00DF5702" w:rsidP="00C04426">
      <w:pPr>
        <w:pStyle w:val="a3"/>
        <w:numPr>
          <w:ilvl w:val="0"/>
          <w:numId w:val="44"/>
        </w:numPr>
        <w:ind w:firstLineChars="0"/>
        <w:rPr>
          <w:strike/>
          <w:highlight w:val="yellow"/>
        </w:rPr>
      </w:pPr>
      <w:r w:rsidRPr="0013429E">
        <w:rPr>
          <w:rFonts w:hint="eastAsia"/>
          <w:strike/>
          <w:highlight w:val="yellow"/>
        </w:rPr>
        <w:t>供应商工作</w:t>
      </w:r>
      <w:r w:rsidRPr="0013429E">
        <w:rPr>
          <w:strike/>
          <w:highlight w:val="yellow"/>
        </w:rPr>
        <w:t>时间管理与余额优先级校验规则，</w:t>
      </w:r>
      <w:r w:rsidRPr="0013429E">
        <w:rPr>
          <w:rFonts w:hint="eastAsia"/>
          <w:strike/>
          <w:highlight w:val="yellow"/>
        </w:rPr>
        <w:t>优先</w:t>
      </w:r>
      <w:r w:rsidRPr="0013429E">
        <w:rPr>
          <w:strike/>
          <w:highlight w:val="yellow"/>
        </w:rPr>
        <w:t>判断</w:t>
      </w:r>
      <w:r w:rsidRPr="0013429E">
        <w:rPr>
          <w:rFonts w:hint="eastAsia"/>
          <w:strike/>
          <w:highlight w:val="yellow"/>
        </w:rPr>
        <w:t>HUB2B</w:t>
      </w:r>
      <w:r w:rsidRPr="0013429E">
        <w:rPr>
          <w:rFonts w:hint="eastAsia"/>
          <w:strike/>
          <w:highlight w:val="yellow"/>
        </w:rPr>
        <w:t>余额</w:t>
      </w:r>
      <w:r w:rsidRPr="0013429E">
        <w:rPr>
          <w:strike/>
          <w:highlight w:val="yellow"/>
        </w:rPr>
        <w:t>，</w:t>
      </w:r>
      <w:r w:rsidRPr="0013429E">
        <w:rPr>
          <w:rFonts w:hint="eastAsia"/>
          <w:strike/>
          <w:highlight w:val="yellow"/>
        </w:rPr>
        <w:t>余额</w:t>
      </w:r>
      <w:r w:rsidRPr="0013429E">
        <w:rPr>
          <w:strike/>
          <w:highlight w:val="yellow"/>
        </w:rPr>
        <w:t>未到预</w:t>
      </w:r>
      <w:r w:rsidRPr="0013429E">
        <w:rPr>
          <w:strike/>
          <w:highlight w:val="yellow"/>
        </w:rPr>
        <w:lastRenderedPageBreak/>
        <w:t>警值</w:t>
      </w:r>
      <w:proofErr w:type="gramStart"/>
      <w:r w:rsidRPr="0013429E">
        <w:rPr>
          <w:strike/>
          <w:highlight w:val="yellow"/>
        </w:rPr>
        <w:t>时</w:t>
      </w:r>
      <w:r w:rsidRPr="0013429E">
        <w:rPr>
          <w:rFonts w:hint="eastAsia"/>
          <w:strike/>
          <w:highlight w:val="yellow"/>
        </w:rPr>
        <w:t>判断</w:t>
      </w:r>
      <w:proofErr w:type="gramEnd"/>
      <w:r w:rsidRPr="0013429E">
        <w:rPr>
          <w:rFonts w:hint="eastAsia"/>
          <w:strike/>
          <w:highlight w:val="yellow"/>
        </w:rPr>
        <w:t>供应商</w:t>
      </w:r>
      <w:r w:rsidRPr="0013429E">
        <w:rPr>
          <w:strike/>
          <w:highlight w:val="yellow"/>
        </w:rPr>
        <w:t>时间是否可用，</w:t>
      </w:r>
      <w:r w:rsidRPr="0013429E">
        <w:rPr>
          <w:rFonts w:hint="eastAsia"/>
          <w:strike/>
          <w:highlight w:val="yellow"/>
        </w:rPr>
        <w:t>若</w:t>
      </w:r>
      <w:r w:rsidRPr="0013429E">
        <w:rPr>
          <w:strike/>
          <w:highlight w:val="yellow"/>
        </w:rPr>
        <w:t>都校验通过</w:t>
      </w:r>
      <w:r w:rsidRPr="0013429E">
        <w:rPr>
          <w:rFonts w:hint="eastAsia"/>
          <w:strike/>
          <w:highlight w:val="yellow"/>
        </w:rPr>
        <w:t>正常</w:t>
      </w:r>
      <w:r w:rsidRPr="0013429E">
        <w:rPr>
          <w:strike/>
          <w:highlight w:val="yellow"/>
        </w:rPr>
        <w:t>查询</w:t>
      </w:r>
      <w:r w:rsidRPr="0013429E">
        <w:rPr>
          <w:rFonts w:hint="eastAsia"/>
          <w:strike/>
          <w:highlight w:val="yellow"/>
        </w:rPr>
        <w:t>返回</w:t>
      </w:r>
      <w:r w:rsidRPr="0013429E">
        <w:rPr>
          <w:rFonts w:hint="eastAsia"/>
          <w:strike/>
          <w:highlight w:val="yellow"/>
        </w:rPr>
        <w:t>HUB2B</w:t>
      </w:r>
      <w:r w:rsidRPr="0013429E">
        <w:rPr>
          <w:rFonts w:hint="eastAsia"/>
          <w:strike/>
          <w:highlight w:val="yellow"/>
        </w:rPr>
        <w:t>航班</w:t>
      </w:r>
      <w:r w:rsidRPr="0013429E">
        <w:rPr>
          <w:strike/>
          <w:highlight w:val="yellow"/>
        </w:rPr>
        <w:t>信息和</w:t>
      </w:r>
      <w:r w:rsidRPr="0013429E">
        <w:rPr>
          <w:rFonts w:hint="eastAsia"/>
          <w:strike/>
          <w:highlight w:val="yellow"/>
        </w:rPr>
        <w:t>运价</w:t>
      </w:r>
      <w:r w:rsidRPr="0013429E">
        <w:rPr>
          <w:strike/>
          <w:highlight w:val="yellow"/>
        </w:rPr>
        <w:t>，若</w:t>
      </w:r>
      <w:r w:rsidRPr="0013429E">
        <w:rPr>
          <w:rFonts w:hint="eastAsia"/>
          <w:strike/>
          <w:highlight w:val="yellow"/>
        </w:rPr>
        <w:t>余额</w:t>
      </w:r>
      <w:r w:rsidRPr="0013429E">
        <w:rPr>
          <w:strike/>
          <w:highlight w:val="yellow"/>
        </w:rPr>
        <w:t>小于预警</w:t>
      </w:r>
      <w:r w:rsidRPr="0013429E">
        <w:rPr>
          <w:rFonts w:hint="eastAsia"/>
          <w:strike/>
          <w:highlight w:val="yellow"/>
        </w:rPr>
        <w:t>或者</w:t>
      </w:r>
      <w:r w:rsidRPr="0013429E">
        <w:rPr>
          <w:strike/>
          <w:highlight w:val="yellow"/>
        </w:rPr>
        <w:t>不在供应商工作时间内，则</w:t>
      </w:r>
      <w:r w:rsidRPr="0013429E">
        <w:rPr>
          <w:rFonts w:hint="eastAsia"/>
          <w:strike/>
          <w:highlight w:val="yellow"/>
        </w:rPr>
        <w:t>查询自营</w:t>
      </w:r>
      <w:r w:rsidRPr="0013429E">
        <w:rPr>
          <w:rFonts w:hint="eastAsia"/>
          <w:strike/>
          <w:highlight w:val="yellow"/>
        </w:rPr>
        <w:t>BSP</w:t>
      </w:r>
      <w:r w:rsidRPr="0013429E">
        <w:rPr>
          <w:rFonts w:hint="eastAsia"/>
          <w:strike/>
          <w:highlight w:val="yellow"/>
        </w:rPr>
        <w:t>报价。</w:t>
      </w:r>
    </w:p>
    <w:p w:rsidR="00C04426" w:rsidRPr="0013429E" w:rsidRDefault="00C04426" w:rsidP="00C04426">
      <w:pPr>
        <w:pStyle w:val="a3"/>
        <w:numPr>
          <w:ilvl w:val="0"/>
          <w:numId w:val="44"/>
        </w:numPr>
        <w:ind w:firstLineChars="0"/>
        <w:rPr>
          <w:strike/>
          <w:color w:val="FF0000"/>
          <w:u w:val="single"/>
        </w:rPr>
      </w:pPr>
      <w:r w:rsidRPr="0013429E">
        <w:rPr>
          <w:rFonts w:hint="eastAsia"/>
          <w:strike/>
          <w:color w:val="FF0000"/>
          <w:u w:val="single"/>
        </w:rPr>
        <w:t>海航</w:t>
      </w:r>
      <w:r w:rsidRPr="0013429E">
        <w:rPr>
          <w:rFonts w:hint="eastAsia"/>
          <w:strike/>
          <w:color w:val="FF0000"/>
          <w:u w:val="single"/>
        </w:rPr>
        <w:t>B2B</w:t>
      </w:r>
      <w:r w:rsidRPr="0013429E">
        <w:rPr>
          <w:rFonts w:hint="eastAsia"/>
          <w:strike/>
          <w:color w:val="FF0000"/>
          <w:u w:val="single"/>
        </w:rPr>
        <w:t>余额</w:t>
      </w:r>
      <w:r w:rsidRPr="0013429E">
        <w:rPr>
          <w:strike/>
          <w:color w:val="FF0000"/>
          <w:u w:val="single"/>
        </w:rPr>
        <w:t>查询，</w:t>
      </w:r>
      <w:r w:rsidRPr="0013429E">
        <w:rPr>
          <w:rFonts w:hint="eastAsia"/>
          <w:strike/>
          <w:color w:val="FF0000"/>
          <w:u w:val="single"/>
        </w:rPr>
        <w:t>余额</w:t>
      </w:r>
      <w:r w:rsidRPr="0013429E">
        <w:rPr>
          <w:strike/>
          <w:color w:val="FF0000"/>
          <w:u w:val="single"/>
        </w:rPr>
        <w:t>充足，余额不充足时逻辑</w:t>
      </w:r>
      <w:r w:rsidR="008F5F72" w:rsidRPr="0013429E">
        <w:rPr>
          <w:rFonts w:hint="eastAsia"/>
          <w:strike/>
          <w:color w:val="FF0000"/>
          <w:u w:val="single"/>
        </w:rPr>
        <w:t>？</w:t>
      </w:r>
    </w:p>
    <w:p w:rsidR="00A35BC4" w:rsidRPr="00A35BC4" w:rsidRDefault="00C04426" w:rsidP="00A35BC4">
      <w:pPr>
        <w:pStyle w:val="a3"/>
        <w:numPr>
          <w:ilvl w:val="0"/>
          <w:numId w:val="44"/>
        </w:numPr>
        <w:ind w:firstLineChars="0"/>
        <w:rPr>
          <w:strike/>
        </w:rPr>
      </w:pPr>
      <w:r w:rsidRPr="0013429E">
        <w:rPr>
          <w:rFonts w:hint="eastAsia"/>
          <w:strike/>
        </w:rPr>
        <w:t>海航</w:t>
      </w:r>
      <w:r w:rsidRPr="0013429E">
        <w:rPr>
          <w:rFonts w:hint="eastAsia"/>
          <w:strike/>
        </w:rPr>
        <w:t>B2B</w:t>
      </w:r>
      <w:r w:rsidRPr="0013429E">
        <w:rPr>
          <w:rFonts w:hint="eastAsia"/>
          <w:strike/>
        </w:rPr>
        <w:t>在</w:t>
      </w:r>
      <w:r w:rsidR="008F5F72" w:rsidRPr="0013429E">
        <w:rPr>
          <w:rFonts w:hint="eastAsia"/>
          <w:strike/>
        </w:rPr>
        <w:t>支付成功</w:t>
      </w:r>
      <w:r w:rsidRPr="0013429E">
        <w:rPr>
          <w:rFonts w:hint="eastAsia"/>
          <w:strike/>
        </w:rPr>
        <w:t>时系统</w:t>
      </w:r>
      <w:r w:rsidRPr="0013429E">
        <w:rPr>
          <w:strike/>
        </w:rPr>
        <w:t>插入一条任务计划，订单状态待</w:t>
      </w:r>
      <w:r w:rsidRPr="0013429E">
        <w:rPr>
          <w:strike/>
        </w:rPr>
        <w:t>HU</w:t>
      </w:r>
      <w:r w:rsidRPr="0013429E">
        <w:rPr>
          <w:rFonts w:hint="eastAsia"/>
          <w:strike/>
        </w:rPr>
        <w:t>B2B</w:t>
      </w:r>
      <w:r w:rsidRPr="0013429E">
        <w:rPr>
          <w:rFonts w:hint="eastAsia"/>
          <w:strike/>
        </w:rPr>
        <w:t>下单</w:t>
      </w:r>
      <w:r w:rsidRPr="0013429E">
        <w:rPr>
          <w:strike/>
        </w:rPr>
        <w:t>，用户支付成功后，</w:t>
      </w:r>
      <w:r w:rsidRPr="0013429E">
        <w:rPr>
          <w:rFonts w:hint="eastAsia"/>
          <w:strike/>
        </w:rPr>
        <w:t>爬虫</w:t>
      </w:r>
      <w:r w:rsidRPr="0013429E">
        <w:rPr>
          <w:strike/>
        </w:rPr>
        <w:t>模拟</w:t>
      </w:r>
      <w:r w:rsidRPr="0013429E">
        <w:rPr>
          <w:rFonts w:hint="eastAsia"/>
          <w:strike/>
        </w:rPr>
        <w:t>HUB2B</w:t>
      </w:r>
      <w:r w:rsidRPr="0013429E">
        <w:rPr>
          <w:rFonts w:hint="eastAsia"/>
          <w:strike/>
        </w:rPr>
        <w:t>下单</w:t>
      </w:r>
      <w:r w:rsidRPr="0013429E">
        <w:rPr>
          <w:strike/>
        </w:rPr>
        <w:t>并支付，当一个订单存在多个</w:t>
      </w:r>
      <w:r w:rsidRPr="0013429E">
        <w:rPr>
          <w:rFonts w:hint="eastAsia"/>
          <w:strike/>
        </w:rPr>
        <w:t>PNR</w:t>
      </w:r>
      <w:r w:rsidRPr="0013429E">
        <w:rPr>
          <w:rFonts w:hint="eastAsia"/>
          <w:strike/>
        </w:rPr>
        <w:t>时</w:t>
      </w:r>
      <w:r w:rsidRPr="0013429E">
        <w:rPr>
          <w:strike/>
        </w:rPr>
        <w:t>，</w:t>
      </w:r>
      <w:r w:rsidRPr="0013429E">
        <w:rPr>
          <w:rFonts w:hint="eastAsia"/>
          <w:strike/>
        </w:rPr>
        <w:t>订单中</w:t>
      </w:r>
      <w:r w:rsidRPr="0013429E">
        <w:rPr>
          <w:strike/>
        </w:rPr>
        <w:t>所有</w:t>
      </w:r>
      <w:r w:rsidRPr="0013429E">
        <w:rPr>
          <w:strike/>
        </w:rPr>
        <w:t>PNR</w:t>
      </w:r>
      <w:r w:rsidRPr="0013429E">
        <w:rPr>
          <w:rFonts w:hint="eastAsia"/>
          <w:strike/>
        </w:rPr>
        <w:t>下单</w:t>
      </w:r>
      <w:r w:rsidRPr="0013429E">
        <w:rPr>
          <w:strike/>
        </w:rPr>
        <w:t>成功后在发起支付请求。若</w:t>
      </w:r>
      <w:r w:rsidRPr="0013429E">
        <w:rPr>
          <w:rFonts w:hint="eastAsia"/>
          <w:strike/>
        </w:rPr>
        <w:t>订单中</w:t>
      </w:r>
      <w:r w:rsidRPr="0013429E">
        <w:rPr>
          <w:strike/>
        </w:rPr>
        <w:t>其中一个</w:t>
      </w:r>
      <w:r w:rsidRPr="0013429E">
        <w:rPr>
          <w:rFonts w:hint="eastAsia"/>
          <w:strike/>
        </w:rPr>
        <w:t>PNR</w:t>
      </w:r>
      <w:r w:rsidRPr="0013429E">
        <w:rPr>
          <w:rFonts w:hint="eastAsia"/>
          <w:strike/>
        </w:rPr>
        <w:t>下单</w:t>
      </w:r>
      <w:r w:rsidRPr="0013429E">
        <w:rPr>
          <w:strike/>
        </w:rPr>
        <w:t>失败</w:t>
      </w:r>
      <w:r w:rsidRPr="0013429E">
        <w:rPr>
          <w:rFonts w:hint="eastAsia"/>
          <w:strike/>
        </w:rPr>
        <w:t>整个</w:t>
      </w:r>
      <w:r w:rsidRPr="0013429E">
        <w:rPr>
          <w:strike/>
        </w:rPr>
        <w:t>订单的</w:t>
      </w:r>
      <w:r w:rsidRPr="0013429E">
        <w:rPr>
          <w:strike/>
        </w:rPr>
        <w:t>PNR</w:t>
      </w:r>
      <w:r w:rsidRPr="0013429E">
        <w:rPr>
          <w:rFonts w:hint="eastAsia"/>
          <w:strike/>
        </w:rPr>
        <w:t>不执行</w:t>
      </w:r>
      <w:r w:rsidRPr="0013429E">
        <w:rPr>
          <w:strike/>
        </w:rPr>
        <w:t>支付</w:t>
      </w:r>
      <w:r w:rsidR="00A35BC4">
        <w:rPr>
          <w:rFonts w:hint="eastAsia"/>
          <w:strike/>
        </w:rPr>
        <w:t>1</w:t>
      </w:r>
    </w:p>
    <w:p w:rsidR="00A35BC4" w:rsidRDefault="00A35BC4" w:rsidP="006A37A0">
      <w:pPr>
        <w:pStyle w:val="a3"/>
        <w:numPr>
          <w:ilvl w:val="0"/>
          <w:numId w:val="31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【</w:t>
      </w:r>
      <w:r>
        <w:rPr>
          <w:rFonts w:hint="eastAsia"/>
          <w:highlight w:val="yellow"/>
        </w:rPr>
        <w:t>V1.1</w:t>
      </w:r>
      <w:r>
        <w:rPr>
          <w:rFonts w:hint="eastAsia"/>
          <w:highlight w:val="yellow"/>
        </w:rPr>
        <w:t>】出票</w:t>
      </w:r>
      <w:r>
        <w:rPr>
          <w:highlight w:val="yellow"/>
        </w:rPr>
        <w:t>库</w:t>
      </w:r>
      <w:r>
        <w:rPr>
          <w:rFonts w:hint="eastAsia"/>
          <w:highlight w:val="yellow"/>
        </w:rPr>
        <w:t>修改</w:t>
      </w:r>
      <w:r>
        <w:rPr>
          <w:highlight w:val="yellow"/>
        </w:rPr>
        <w:t>：</w:t>
      </w:r>
    </w:p>
    <w:p w:rsidR="00A35BC4" w:rsidRDefault="00A35BC4" w:rsidP="00A35BC4">
      <w:pPr>
        <w:pStyle w:val="a3"/>
        <w:numPr>
          <w:ilvl w:val="0"/>
          <w:numId w:val="50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平台筛选</w:t>
      </w:r>
      <w:r>
        <w:rPr>
          <w:highlight w:val="yellow"/>
        </w:rPr>
        <w:t>条件</w:t>
      </w:r>
      <w:r>
        <w:rPr>
          <w:rFonts w:hint="eastAsia"/>
          <w:highlight w:val="yellow"/>
        </w:rPr>
        <w:t>：商家</w:t>
      </w:r>
      <w:r>
        <w:rPr>
          <w:highlight w:val="yellow"/>
        </w:rPr>
        <w:t>编号</w:t>
      </w:r>
      <w:r>
        <w:rPr>
          <w:rFonts w:hint="eastAsia"/>
          <w:highlight w:val="yellow"/>
        </w:rPr>
        <w:t>修改</w:t>
      </w:r>
      <w:r>
        <w:rPr>
          <w:highlight w:val="yellow"/>
        </w:rPr>
        <w:t>为商家中文名</w:t>
      </w:r>
      <w:r>
        <w:rPr>
          <w:rFonts w:hint="eastAsia"/>
          <w:highlight w:val="yellow"/>
        </w:rPr>
        <w:t>，</w:t>
      </w:r>
      <w:r>
        <w:rPr>
          <w:highlight w:val="yellow"/>
        </w:rPr>
        <w:t>例如：晨舟、</w:t>
      </w:r>
      <w:r>
        <w:rPr>
          <w:rFonts w:hint="eastAsia"/>
          <w:highlight w:val="yellow"/>
        </w:rPr>
        <w:t>甬上</w:t>
      </w:r>
    </w:p>
    <w:p w:rsidR="00A35BC4" w:rsidRPr="00A35BC4" w:rsidRDefault="00A35BC4" w:rsidP="00A35BC4">
      <w:pPr>
        <w:pStyle w:val="a3"/>
        <w:numPr>
          <w:ilvl w:val="0"/>
          <w:numId w:val="50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平台</w:t>
      </w:r>
      <w:r>
        <w:rPr>
          <w:highlight w:val="yellow"/>
        </w:rPr>
        <w:t>筛选条件：默认为</w:t>
      </w:r>
      <w:r>
        <w:rPr>
          <w:highlight w:val="yellow"/>
        </w:rPr>
        <w:t>“</w:t>
      </w:r>
      <w:r>
        <w:rPr>
          <w:rFonts w:hint="eastAsia"/>
          <w:highlight w:val="yellow"/>
        </w:rPr>
        <w:t>自营</w:t>
      </w:r>
      <w:r>
        <w:rPr>
          <w:highlight w:val="yellow"/>
        </w:rPr>
        <w:t>”</w:t>
      </w:r>
      <w:r>
        <w:rPr>
          <w:rFonts w:hint="eastAsia"/>
          <w:highlight w:val="yellow"/>
        </w:rPr>
        <w:t>，支持</w:t>
      </w:r>
      <w:r>
        <w:rPr>
          <w:highlight w:val="yellow"/>
        </w:rPr>
        <w:t>“</w:t>
      </w:r>
      <w:r>
        <w:rPr>
          <w:rFonts w:hint="eastAsia"/>
          <w:highlight w:val="yellow"/>
        </w:rPr>
        <w:t>全部</w:t>
      </w:r>
      <w:r>
        <w:rPr>
          <w:highlight w:val="yellow"/>
        </w:rPr>
        <w:t>”</w:t>
      </w:r>
      <w:r w:rsidR="00A41B18">
        <w:rPr>
          <w:highlight w:val="yellow"/>
        </w:rPr>
        <w:t>,</w:t>
      </w:r>
      <w:r w:rsidR="00A41B18">
        <w:rPr>
          <w:rFonts w:hint="eastAsia"/>
          <w:highlight w:val="yellow"/>
        </w:rPr>
        <w:t>当</w:t>
      </w:r>
      <w:r w:rsidR="00A41B18">
        <w:rPr>
          <w:highlight w:val="yellow"/>
        </w:rPr>
        <w:t>选择</w:t>
      </w:r>
      <w:r w:rsidR="00A41B18">
        <w:rPr>
          <w:highlight w:val="yellow"/>
        </w:rPr>
        <w:t>“</w:t>
      </w:r>
      <w:r w:rsidR="00A41B18">
        <w:rPr>
          <w:rFonts w:hint="eastAsia"/>
          <w:highlight w:val="yellow"/>
        </w:rPr>
        <w:t>全部</w:t>
      </w:r>
      <w:r w:rsidR="00A41B18">
        <w:rPr>
          <w:highlight w:val="yellow"/>
        </w:rPr>
        <w:t>”</w:t>
      </w:r>
      <w:r w:rsidR="00A41B18">
        <w:rPr>
          <w:rFonts w:hint="eastAsia"/>
          <w:highlight w:val="yellow"/>
        </w:rPr>
        <w:t>时</w:t>
      </w:r>
      <w:r w:rsidR="00A41B18">
        <w:rPr>
          <w:highlight w:val="yellow"/>
        </w:rPr>
        <w:t>，展示</w:t>
      </w:r>
      <w:r w:rsidR="00A41B18">
        <w:rPr>
          <w:rFonts w:hint="eastAsia"/>
          <w:highlight w:val="yellow"/>
        </w:rPr>
        <w:t>所有</w:t>
      </w:r>
      <w:r w:rsidR="00A41B18">
        <w:rPr>
          <w:highlight w:val="yellow"/>
        </w:rPr>
        <w:t>商家</w:t>
      </w:r>
      <w:r w:rsidR="00A41B18">
        <w:rPr>
          <w:rFonts w:hint="eastAsia"/>
          <w:highlight w:val="yellow"/>
        </w:rPr>
        <w:t>待</w:t>
      </w:r>
      <w:r w:rsidR="00A41B18">
        <w:rPr>
          <w:highlight w:val="yellow"/>
        </w:rPr>
        <w:t>出票订单</w:t>
      </w:r>
      <w:r w:rsidR="00A41B18">
        <w:rPr>
          <w:rFonts w:hint="eastAsia"/>
          <w:highlight w:val="yellow"/>
        </w:rPr>
        <w:t>，状态</w:t>
      </w:r>
      <w:r w:rsidR="00A41B18">
        <w:rPr>
          <w:highlight w:val="yellow"/>
        </w:rPr>
        <w:t>包括</w:t>
      </w:r>
      <w:r w:rsidR="00A41B18">
        <w:rPr>
          <w:highlight w:val="yellow"/>
        </w:rPr>
        <w:t>“</w:t>
      </w:r>
      <w:r w:rsidR="00A41B18">
        <w:rPr>
          <w:rFonts w:hint="eastAsia"/>
          <w:highlight w:val="yellow"/>
        </w:rPr>
        <w:t>待手工</w:t>
      </w:r>
      <w:r w:rsidR="00A41B18">
        <w:rPr>
          <w:highlight w:val="yellow"/>
        </w:rPr>
        <w:t>出票</w:t>
      </w:r>
      <w:r w:rsidR="00A41B18">
        <w:rPr>
          <w:highlight w:val="yellow"/>
        </w:rPr>
        <w:t>”</w:t>
      </w:r>
      <w:r w:rsidR="00A41B18">
        <w:rPr>
          <w:rFonts w:hint="eastAsia"/>
          <w:highlight w:val="yellow"/>
        </w:rPr>
        <w:t>，</w:t>
      </w:r>
      <w:r w:rsidR="00A41B18">
        <w:rPr>
          <w:highlight w:val="yellow"/>
        </w:rPr>
        <w:t>“</w:t>
      </w:r>
      <w:r w:rsidR="00A41B18">
        <w:rPr>
          <w:rFonts w:hint="eastAsia"/>
          <w:highlight w:val="yellow"/>
        </w:rPr>
        <w:t>待</w:t>
      </w:r>
      <w:r w:rsidR="00A41B18">
        <w:rPr>
          <w:highlight w:val="yellow"/>
        </w:rPr>
        <w:t>自动出票</w:t>
      </w:r>
      <w:r w:rsidR="00A41B18">
        <w:rPr>
          <w:highlight w:val="yellow"/>
        </w:rPr>
        <w:t>”</w:t>
      </w:r>
    </w:p>
    <w:p w:rsidR="006A37A0" w:rsidRPr="002959B6" w:rsidRDefault="0029766D" w:rsidP="006A37A0">
      <w:pPr>
        <w:pStyle w:val="a3"/>
        <w:numPr>
          <w:ilvl w:val="0"/>
          <w:numId w:val="31"/>
        </w:numPr>
        <w:ind w:firstLineChars="0"/>
        <w:rPr>
          <w:highlight w:val="yellow"/>
        </w:rPr>
      </w:pPr>
      <w:r w:rsidRPr="00D90A4E">
        <w:rPr>
          <w:rFonts w:hint="eastAsia"/>
          <w:highlight w:val="yellow"/>
        </w:rPr>
        <w:t>海航</w:t>
      </w:r>
      <w:r w:rsidRPr="00D90A4E">
        <w:rPr>
          <w:rFonts w:hint="eastAsia"/>
          <w:highlight w:val="yellow"/>
        </w:rPr>
        <w:t>B2B</w:t>
      </w:r>
      <w:r w:rsidR="00845B29">
        <w:rPr>
          <w:rFonts w:hint="eastAsia"/>
          <w:highlight w:val="yellow"/>
        </w:rPr>
        <w:t>人工</w:t>
      </w:r>
      <w:r w:rsidRPr="00D90A4E">
        <w:rPr>
          <w:rFonts w:hint="eastAsia"/>
          <w:highlight w:val="yellow"/>
        </w:rPr>
        <w:t>出票</w:t>
      </w:r>
      <w:r w:rsidRPr="00D90A4E">
        <w:rPr>
          <w:highlight w:val="yellow"/>
        </w:rPr>
        <w:t>成功后，工单系统记录海航</w:t>
      </w:r>
      <w:r w:rsidRPr="00D90A4E">
        <w:rPr>
          <w:highlight w:val="yellow"/>
        </w:rPr>
        <w:t>B2B</w:t>
      </w:r>
      <w:r w:rsidRPr="00D90A4E">
        <w:rPr>
          <w:rFonts w:hint="eastAsia"/>
          <w:highlight w:val="yellow"/>
        </w:rPr>
        <w:t>出票</w:t>
      </w:r>
      <w:r w:rsidRPr="00D90A4E">
        <w:rPr>
          <w:highlight w:val="yellow"/>
        </w:rPr>
        <w:t>成功的订单号</w:t>
      </w:r>
      <w:r w:rsidRPr="00D90A4E">
        <w:rPr>
          <w:rFonts w:hint="eastAsia"/>
          <w:highlight w:val="yellow"/>
        </w:rPr>
        <w:t>并</w:t>
      </w:r>
      <w:r w:rsidRPr="00D90A4E">
        <w:rPr>
          <w:highlight w:val="yellow"/>
        </w:rPr>
        <w:t>将出票成功的海航</w:t>
      </w:r>
      <w:r w:rsidRPr="00D90A4E">
        <w:rPr>
          <w:rFonts w:hint="eastAsia"/>
          <w:highlight w:val="yellow"/>
        </w:rPr>
        <w:t>B2B</w:t>
      </w:r>
      <w:r w:rsidRPr="00D90A4E">
        <w:rPr>
          <w:rFonts w:hint="eastAsia"/>
          <w:highlight w:val="yellow"/>
        </w:rPr>
        <w:t>关联</w:t>
      </w:r>
      <w:r w:rsidRPr="00D90A4E">
        <w:rPr>
          <w:highlight w:val="yellow"/>
        </w:rPr>
        <w:t>订单号通过接口通知机票系统，若存在</w:t>
      </w:r>
      <w:r w:rsidRPr="00D90A4E">
        <w:rPr>
          <w:rFonts w:hint="eastAsia"/>
          <w:highlight w:val="yellow"/>
        </w:rPr>
        <w:t>多</w:t>
      </w:r>
      <w:r w:rsidRPr="00D90A4E">
        <w:rPr>
          <w:highlight w:val="yellow"/>
        </w:rPr>
        <w:t>次提交或者换</w:t>
      </w:r>
      <w:r w:rsidRPr="00D90A4E">
        <w:rPr>
          <w:highlight w:val="yellow"/>
        </w:rPr>
        <w:t>PNR</w:t>
      </w:r>
      <w:r w:rsidRPr="00D90A4E">
        <w:rPr>
          <w:rFonts w:hint="eastAsia"/>
          <w:highlight w:val="yellow"/>
        </w:rPr>
        <w:t>出票</w:t>
      </w:r>
      <w:r w:rsidRPr="00D90A4E">
        <w:rPr>
          <w:highlight w:val="yellow"/>
        </w:rPr>
        <w:t>时，</w:t>
      </w:r>
      <w:r w:rsidRPr="00D90A4E">
        <w:rPr>
          <w:rFonts w:hint="eastAsia"/>
          <w:highlight w:val="yellow"/>
        </w:rPr>
        <w:t>关联</w:t>
      </w:r>
      <w:r w:rsidRPr="00D90A4E">
        <w:rPr>
          <w:highlight w:val="yellow"/>
        </w:rPr>
        <w:t>订单号与</w:t>
      </w:r>
      <w:r w:rsidRPr="00D90A4E">
        <w:rPr>
          <w:highlight w:val="yellow"/>
        </w:rPr>
        <w:t>PNR</w:t>
      </w:r>
      <w:r w:rsidRPr="00D90A4E">
        <w:rPr>
          <w:rFonts w:hint="eastAsia"/>
          <w:highlight w:val="yellow"/>
        </w:rPr>
        <w:t>在</w:t>
      </w:r>
      <w:r w:rsidRPr="00D90A4E">
        <w:rPr>
          <w:highlight w:val="yellow"/>
        </w:rPr>
        <w:t>工单订单</w:t>
      </w:r>
      <w:r w:rsidRPr="00D90A4E">
        <w:rPr>
          <w:rFonts w:hint="eastAsia"/>
          <w:highlight w:val="yellow"/>
        </w:rPr>
        <w:t>详情备注</w:t>
      </w:r>
      <w:r w:rsidRPr="00D90A4E">
        <w:rPr>
          <w:highlight w:val="yellow"/>
        </w:rPr>
        <w:t>中</w:t>
      </w:r>
      <w:r w:rsidRPr="00D90A4E">
        <w:rPr>
          <w:rFonts w:hint="eastAsia"/>
          <w:highlight w:val="yellow"/>
        </w:rPr>
        <w:t>，</w:t>
      </w:r>
      <w:r w:rsidR="006A37A0">
        <w:rPr>
          <w:rFonts w:hint="eastAsia"/>
          <w:highlight w:val="yellow"/>
        </w:rPr>
        <w:t>机票</w:t>
      </w:r>
      <w:r w:rsidR="006A37A0">
        <w:rPr>
          <w:highlight w:val="yellow"/>
        </w:rPr>
        <w:t>系统支持</w:t>
      </w:r>
      <w:r w:rsidR="006A37A0">
        <w:rPr>
          <w:rFonts w:hint="eastAsia"/>
          <w:highlight w:val="yellow"/>
        </w:rPr>
        <w:t>同一</w:t>
      </w:r>
      <w:r w:rsidR="006A37A0">
        <w:rPr>
          <w:highlight w:val="yellow"/>
        </w:rPr>
        <w:t>订单号多次</w:t>
      </w:r>
      <w:r w:rsidR="006A37A0">
        <w:rPr>
          <w:rFonts w:hint="eastAsia"/>
          <w:highlight w:val="yellow"/>
        </w:rPr>
        <w:t>接收关联</w:t>
      </w:r>
      <w:r w:rsidR="006A37A0">
        <w:rPr>
          <w:rFonts w:hint="eastAsia"/>
          <w:highlight w:val="yellow"/>
        </w:rPr>
        <w:t>HUB2B</w:t>
      </w:r>
      <w:r w:rsidR="006A37A0">
        <w:rPr>
          <w:highlight w:val="yellow"/>
        </w:rPr>
        <w:t>订单号接收</w:t>
      </w:r>
    </w:p>
    <w:p w:rsidR="0029766D" w:rsidRPr="00D90A4E" w:rsidRDefault="0029766D" w:rsidP="0029766D">
      <w:pPr>
        <w:pStyle w:val="a3"/>
        <w:ind w:left="432" w:firstLineChars="0" w:firstLine="0"/>
        <w:rPr>
          <w:highlight w:val="yellow"/>
        </w:rPr>
      </w:pPr>
      <w:r w:rsidRPr="00D90A4E">
        <w:rPr>
          <w:highlight w:val="yellow"/>
        </w:rPr>
        <w:t>格式：</w:t>
      </w:r>
      <w:r w:rsidRPr="00D90A4E">
        <w:rPr>
          <w:rFonts w:hint="eastAsia"/>
          <w:highlight w:val="yellow"/>
        </w:rPr>
        <w:t>出票</w:t>
      </w:r>
      <w:r w:rsidRPr="00D90A4E">
        <w:rPr>
          <w:highlight w:val="yellow"/>
        </w:rPr>
        <w:t>成功，关联</w:t>
      </w:r>
      <w:r w:rsidRPr="00D90A4E">
        <w:rPr>
          <w:rFonts w:hint="eastAsia"/>
          <w:highlight w:val="yellow"/>
        </w:rPr>
        <w:t>海航</w:t>
      </w:r>
      <w:r w:rsidRPr="00D90A4E">
        <w:rPr>
          <w:rFonts w:hint="eastAsia"/>
          <w:highlight w:val="yellow"/>
        </w:rPr>
        <w:t>B2B</w:t>
      </w:r>
      <w:r w:rsidRPr="00D90A4E">
        <w:rPr>
          <w:highlight w:val="yellow"/>
        </w:rPr>
        <w:t>订单号：</w:t>
      </w:r>
      <w:proofErr w:type="spellStart"/>
      <w:proofErr w:type="gramStart"/>
      <w:r w:rsidRPr="00D90A4E">
        <w:rPr>
          <w:highlight w:val="yellow"/>
        </w:rPr>
        <w:t>xxxxx</w:t>
      </w:r>
      <w:proofErr w:type="spellEnd"/>
      <w:proofErr w:type="gramEnd"/>
    </w:p>
    <w:p w:rsidR="0029766D" w:rsidRDefault="0029766D" w:rsidP="0029766D">
      <w:pPr>
        <w:pStyle w:val="a3"/>
        <w:ind w:left="432" w:firstLineChars="0" w:firstLine="0"/>
      </w:pPr>
      <w:r w:rsidRPr="00D90A4E">
        <w:rPr>
          <w:rFonts w:hint="eastAsia"/>
          <w:highlight w:val="yellow"/>
        </w:rPr>
        <w:t xml:space="preserve">      </w:t>
      </w:r>
      <w:r w:rsidRPr="00D90A4E">
        <w:rPr>
          <w:rFonts w:hint="eastAsia"/>
          <w:highlight w:val="yellow"/>
        </w:rPr>
        <w:t>出票</w:t>
      </w:r>
      <w:r w:rsidRPr="00D90A4E">
        <w:rPr>
          <w:highlight w:val="yellow"/>
        </w:rPr>
        <w:t>失败</w:t>
      </w:r>
      <w:r w:rsidRPr="00D90A4E">
        <w:rPr>
          <w:rFonts w:hint="eastAsia"/>
          <w:highlight w:val="yellow"/>
        </w:rPr>
        <w:t>，</w:t>
      </w:r>
      <w:r w:rsidRPr="00D90A4E">
        <w:rPr>
          <w:highlight w:val="yellow"/>
        </w:rPr>
        <w:t>关联</w:t>
      </w:r>
      <w:r w:rsidRPr="00D90A4E">
        <w:rPr>
          <w:rFonts w:hint="eastAsia"/>
          <w:highlight w:val="yellow"/>
        </w:rPr>
        <w:t>海航</w:t>
      </w:r>
      <w:r w:rsidRPr="00D90A4E">
        <w:rPr>
          <w:rFonts w:hint="eastAsia"/>
          <w:highlight w:val="yellow"/>
        </w:rPr>
        <w:t>B2B</w:t>
      </w:r>
      <w:r w:rsidRPr="00D90A4E">
        <w:rPr>
          <w:highlight w:val="yellow"/>
        </w:rPr>
        <w:t>订单号：</w:t>
      </w:r>
      <w:proofErr w:type="spellStart"/>
      <w:proofErr w:type="gramStart"/>
      <w:r w:rsidRPr="00D90A4E">
        <w:rPr>
          <w:highlight w:val="yellow"/>
        </w:rPr>
        <w:t>xxxxx</w:t>
      </w:r>
      <w:proofErr w:type="spellEnd"/>
      <w:proofErr w:type="gramEnd"/>
    </w:p>
    <w:p w:rsidR="00D52277" w:rsidRDefault="00D52277" w:rsidP="0029766D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7646A1D6" wp14:editId="757596A8">
            <wp:extent cx="5274310" cy="12052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6A3" w:rsidRPr="009E16A3" w:rsidRDefault="006A37A0" w:rsidP="0029766D">
      <w:pPr>
        <w:pStyle w:val="a3"/>
        <w:numPr>
          <w:ilvl w:val="0"/>
          <w:numId w:val="34"/>
        </w:numPr>
        <w:ind w:firstLineChars="0"/>
        <w:rPr>
          <w:b/>
          <w:sz w:val="28"/>
        </w:rPr>
      </w:pPr>
      <w:r w:rsidRPr="006A37A0">
        <w:rPr>
          <w:rFonts w:hint="eastAsia"/>
          <w:b/>
          <w:color w:val="0463A7"/>
        </w:rPr>
        <w:lastRenderedPageBreak/>
        <w:t>退票库</w:t>
      </w:r>
      <w:r w:rsidRPr="006A37A0">
        <w:rPr>
          <w:b/>
          <w:color w:val="0463A7"/>
        </w:rPr>
        <w:t>：</w:t>
      </w:r>
    </w:p>
    <w:p w:rsidR="009E16A3" w:rsidRPr="009E16A3" w:rsidRDefault="009E16A3" w:rsidP="0029766D">
      <w:pPr>
        <w:pStyle w:val="a3"/>
        <w:numPr>
          <w:ilvl w:val="0"/>
          <w:numId w:val="34"/>
        </w:numPr>
        <w:ind w:firstLineChars="0"/>
        <w:rPr>
          <w:b/>
          <w:sz w:val="28"/>
        </w:rPr>
      </w:pPr>
      <w:r w:rsidRPr="009E16A3">
        <w:rPr>
          <w:rFonts w:hint="eastAsia"/>
        </w:rPr>
        <w:t>搜索栏</w:t>
      </w:r>
      <w:r w:rsidRPr="009E16A3">
        <w:t>增加</w:t>
      </w:r>
      <w:proofErr w:type="gramStart"/>
      <w:r>
        <w:rPr>
          <w:rFonts w:hint="eastAsia"/>
        </w:rPr>
        <w:t>”</w:t>
      </w:r>
      <w:proofErr w:type="gramEnd"/>
      <w:r w:rsidRPr="009E16A3">
        <w:rPr>
          <w:rFonts w:hint="eastAsia"/>
        </w:rPr>
        <w:t>平台退票</w:t>
      </w:r>
      <w:r w:rsidRPr="009E16A3">
        <w:t>订单号</w:t>
      </w:r>
      <w:proofErr w:type="gramStart"/>
      <w:r>
        <w:rPr>
          <w:rFonts w:hint="eastAsia"/>
        </w:rPr>
        <w:t>”</w:t>
      </w:r>
      <w:proofErr w:type="gramEnd"/>
      <w:r w:rsidRPr="009E16A3">
        <w:t>搜索条件</w:t>
      </w:r>
    </w:p>
    <w:p w:rsidR="009E16A3" w:rsidRPr="009E16A3" w:rsidRDefault="009E16A3" w:rsidP="009E16A3">
      <w:pPr>
        <w:pStyle w:val="a3"/>
        <w:ind w:left="432" w:firstLineChars="0" w:firstLine="0"/>
        <w:rPr>
          <w:b/>
          <w:sz w:val="28"/>
        </w:rPr>
      </w:pPr>
      <w:r>
        <w:rPr>
          <w:noProof/>
        </w:rPr>
        <w:drawing>
          <wp:inline distT="0" distB="0" distL="0" distR="0" wp14:anchorId="2AA68C28" wp14:editId="5CC2BBE3">
            <wp:extent cx="5274310" cy="79756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9F" w:rsidRPr="00565E98" w:rsidRDefault="0048349F" w:rsidP="0029766D">
      <w:pPr>
        <w:pStyle w:val="a3"/>
        <w:numPr>
          <w:ilvl w:val="0"/>
          <w:numId w:val="34"/>
        </w:numPr>
        <w:ind w:firstLineChars="0"/>
      </w:pPr>
      <w:r w:rsidRPr="00565E98">
        <w:rPr>
          <w:rFonts w:hint="eastAsia"/>
        </w:rPr>
        <w:t>H</w:t>
      </w:r>
      <w:r w:rsidRPr="00565E98">
        <w:t>UB2B</w:t>
      </w:r>
      <w:r w:rsidRPr="00565E98">
        <w:rPr>
          <w:rFonts w:hint="eastAsia"/>
        </w:rPr>
        <w:t>退票</w:t>
      </w:r>
      <w:r w:rsidR="00565E98" w:rsidRPr="00565E98">
        <w:t>申请每次仅支持</w:t>
      </w:r>
      <w:r w:rsidR="00565E98" w:rsidRPr="00565E98">
        <w:rPr>
          <w:rFonts w:hint="eastAsia"/>
        </w:rPr>
        <w:t>一个</w:t>
      </w:r>
      <w:r w:rsidR="00565E98" w:rsidRPr="00565E98">
        <w:rPr>
          <w:rFonts w:hint="eastAsia"/>
        </w:rPr>
        <w:t>PNR</w:t>
      </w:r>
      <w:r w:rsidR="00565E98" w:rsidRPr="00565E98">
        <w:rPr>
          <w:rFonts w:hint="eastAsia"/>
        </w:rPr>
        <w:t>申请</w:t>
      </w:r>
    </w:p>
    <w:p w:rsidR="0029766D" w:rsidRPr="00AC32E3" w:rsidRDefault="0029766D" w:rsidP="0029766D">
      <w:pPr>
        <w:pStyle w:val="a3"/>
        <w:numPr>
          <w:ilvl w:val="0"/>
          <w:numId w:val="34"/>
        </w:numPr>
        <w:ind w:firstLineChars="0"/>
        <w:rPr>
          <w:b/>
          <w:sz w:val="28"/>
        </w:rPr>
      </w:pPr>
      <w:r>
        <w:rPr>
          <w:rFonts w:hint="eastAsia"/>
        </w:rPr>
        <w:t>退票</w:t>
      </w:r>
      <w:r>
        <w:t>信息新增平台</w:t>
      </w:r>
      <w:r>
        <w:rPr>
          <w:rFonts w:hint="eastAsia"/>
        </w:rPr>
        <w:t>退票</w:t>
      </w:r>
      <w:r>
        <w:t>订单号字段</w:t>
      </w:r>
    </w:p>
    <w:tbl>
      <w:tblPr>
        <w:tblW w:w="17580" w:type="dxa"/>
        <w:tblInd w:w="113" w:type="dxa"/>
        <w:tblLook w:val="04A0" w:firstRow="1" w:lastRow="0" w:firstColumn="1" w:lastColumn="0" w:noHBand="0" w:noVBand="1"/>
      </w:tblPr>
      <w:tblGrid>
        <w:gridCol w:w="1058"/>
        <w:gridCol w:w="1356"/>
        <w:gridCol w:w="817"/>
        <w:gridCol w:w="717"/>
        <w:gridCol w:w="996"/>
        <w:gridCol w:w="1120"/>
        <w:gridCol w:w="1280"/>
        <w:gridCol w:w="899"/>
        <w:gridCol w:w="898"/>
        <w:gridCol w:w="898"/>
        <w:gridCol w:w="898"/>
        <w:gridCol w:w="1077"/>
        <w:gridCol w:w="898"/>
        <w:gridCol w:w="1077"/>
        <w:gridCol w:w="1077"/>
        <w:gridCol w:w="1077"/>
        <w:gridCol w:w="898"/>
        <w:gridCol w:w="539"/>
      </w:tblGrid>
      <w:tr w:rsidR="0029766D" w:rsidRPr="006A6781" w:rsidTr="00431CE5">
        <w:trPr>
          <w:trHeight w:val="48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29766D" w:rsidRPr="006A6781" w:rsidRDefault="0029766D" w:rsidP="00431CE5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退票单号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29766D" w:rsidRPr="006A6781" w:rsidRDefault="0029766D" w:rsidP="00431C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</w:pPr>
            <w:r w:rsidRPr="006A678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  <w:t>平台退票单号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29766D" w:rsidRPr="006A6781" w:rsidRDefault="0029766D" w:rsidP="00431C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平台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29766D" w:rsidRPr="006A6781" w:rsidRDefault="0029766D" w:rsidP="00431CE5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PNR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29766D" w:rsidRPr="006A6781" w:rsidRDefault="0029766D" w:rsidP="00431CE5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航程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29766D" w:rsidRPr="006A6781" w:rsidRDefault="0029766D" w:rsidP="00431CE5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乘机人</w:t>
            </w:r>
            <w:r w:rsidRPr="006A6781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/ </w:t>
            </w:r>
            <w:r w:rsidRPr="006A6781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票号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29766D" w:rsidRPr="006A6781" w:rsidRDefault="0029766D" w:rsidP="00431CE5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取位时间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29766D" w:rsidRPr="006A6781" w:rsidRDefault="0029766D" w:rsidP="00431CE5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取位</w:t>
            </w:r>
            <w:r w:rsidRPr="006A6781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PNR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29766D" w:rsidRPr="006A6781" w:rsidRDefault="0029766D" w:rsidP="00431CE5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退票类型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29766D" w:rsidRPr="006A6781" w:rsidRDefault="0029766D" w:rsidP="00431CE5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具体原因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29766D" w:rsidRPr="006A6781" w:rsidRDefault="0029766D" w:rsidP="00431CE5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退款金额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29766D" w:rsidRPr="006A6781" w:rsidRDefault="0029766D" w:rsidP="00431CE5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proofErr w:type="gramStart"/>
            <w:r w:rsidRPr="006A6781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配送费退款</w:t>
            </w:r>
            <w:proofErr w:type="gramEnd"/>
            <w:r w:rsidRPr="006A6781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额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29766D" w:rsidRPr="006A6781" w:rsidRDefault="0029766D" w:rsidP="00431CE5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退票状态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29766D" w:rsidRPr="006A6781" w:rsidRDefault="0029766D" w:rsidP="00431CE5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应退款金额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29766D" w:rsidRPr="006A6781" w:rsidRDefault="0029766D" w:rsidP="00431CE5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平台退款金额</w:t>
            </w:r>
            <w:r w:rsidRPr="006A6781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proofErr w:type="gramStart"/>
            <w:r w:rsidRPr="006A6781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配送费</w:t>
            </w:r>
            <w:proofErr w:type="gramEnd"/>
            <w:r w:rsidRPr="006A6781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29766D" w:rsidRPr="006A6781" w:rsidRDefault="0029766D" w:rsidP="00431CE5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平台退票状态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29766D" w:rsidRPr="006A6781" w:rsidRDefault="0029766D" w:rsidP="00431CE5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证明文件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29766D" w:rsidRPr="006A6781" w:rsidRDefault="0029766D" w:rsidP="00431CE5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操作</w:t>
            </w:r>
          </w:p>
        </w:tc>
      </w:tr>
      <w:tr w:rsidR="0029766D" w:rsidRPr="006A6781" w:rsidTr="00431CE5">
        <w:trPr>
          <w:trHeight w:val="7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9766D" w:rsidRPr="006A6781" w:rsidRDefault="0029766D" w:rsidP="00431CE5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>RT12453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9766D" w:rsidRPr="006A6781" w:rsidRDefault="0029766D" w:rsidP="00431CE5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  <w:highlight w:val="yellow"/>
              </w:rPr>
            </w:pP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  <w:highlight w:val="yellow"/>
              </w:rPr>
              <w:t>HUB2B</w:t>
            </w: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  <w:highlight w:val="yellow"/>
              </w:rPr>
              <w:t>订单号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9766D" w:rsidRPr="006A6781" w:rsidRDefault="0029766D" w:rsidP="00431CE5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>HUB2B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9766D" w:rsidRPr="006A6781" w:rsidRDefault="0029766D" w:rsidP="00431CE5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>11111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9766D" w:rsidRPr="006A6781" w:rsidRDefault="0029766D" w:rsidP="00431CE5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>乌鲁木齐</w:t>
            </w: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 xml:space="preserve"> - </w:t>
            </w: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>上海虹桥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9766D" w:rsidRPr="006A6781" w:rsidRDefault="0029766D" w:rsidP="00431CE5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>张元</w:t>
            </w: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 xml:space="preserve"> / 177449966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9766D" w:rsidRPr="006A6781" w:rsidRDefault="0029766D" w:rsidP="00431CE5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>43249.62918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9766D" w:rsidRPr="006A6781" w:rsidRDefault="0029766D" w:rsidP="00431CE5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9766D" w:rsidRPr="006A6781" w:rsidRDefault="0029766D" w:rsidP="00431CE5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>自愿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9766D" w:rsidRPr="006A6781" w:rsidRDefault="0029766D" w:rsidP="00431CE5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9766D" w:rsidRPr="006A6781" w:rsidRDefault="0029766D" w:rsidP="00431CE5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9766D" w:rsidRPr="006A6781" w:rsidRDefault="0029766D" w:rsidP="00431CE5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9766D" w:rsidRPr="006A6781" w:rsidRDefault="0029766D" w:rsidP="00431CE5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>待审核</w:t>
            </w: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9766D" w:rsidRPr="006A6781" w:rsidRDefault="0029766D" w:rsidP="00431CE5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9766D" w:rsidRPr="006A6781" w:rsidRDefault="0029766D" w:rsidP="00431CE5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9766D" w:rsidRPr="006A6781" w:rsidRDefault="0029766D" w:rsidP="00431CE5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>初始状态</w:t>
            </w: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9766D" w:rsidRPr="006A6781" w:rsidRDefault="0029766D" w:rsidP="00431CE5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9766D" w:rsidRPr="006A6781" w:rsidRDefault="0029766D" w:rsidP="00431CE5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9766D" w:rsidRPr="006A6781" w:rsidTr="00431CE5">
        <w:trPr>
          <w:trHeight w:val="7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9766D" w:rsidRPr="006A6781" w:rsidRDefault="0029766D" w:rsidP="00431CE5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>RT12453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9766D" w:rsidRPr="006A6781" w:rsidRDefault="0029766D" w:rsidP="00431CE5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  <w:highlight w:val="yellow"/>
              </w:rPr>
            </w:pP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  <w:highlight w:val="yellow"/>
              </w:rPr>
              <w:t>HUB2B</w:t>
            </w: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  <w:highlight w:val="yellow"/>
              </w:rPr>
              <w:t>订单号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9766D" w:rsidRPr="006A6781" w:rsidRDefault="0029766D" w:rsidP="00431CE5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>HUB2B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9766D" w:rsidRPr="006A6781" w:rsidRDefault="0029766D" w:rsidP="00431CE5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>11111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9766D" w:rsidRPr="006A6781" w:rsidRDefault="0029766D" w:rsidP="00431CE5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>乌鲁木齐</w:t>
            </w: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 xml:space="preserve"> - </w:t>
            </w: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>上海虹桥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9766D" w:rsidRPr="006A6781" w:rsidRDefault="0029766D" w:rsidP="00431CE5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李四</w:t>
            </w: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 xml:space="preserve"> / 177449966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9766D" w:rsidRPr="006A6781" w:rsidRDefault="0029766D" w:rsidP="00431CE5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>43249.62918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9766D" w:rsidRPr="006A6781" w:rsidRDefault="0029766D" w:rsidP="00431CE5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9766D" w:rsidRPr="006A6781" w:rsidRDefault="0029766D" w:rsidP="00431CE5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>自愿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9766D" w:rsidRPr="006A6781" w:rsidRDefault="0029766D" w:rsidP="00431CE5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9766D" w:rsidRPr="006A6781" w:rsidRDefault="0029766D" w:rsidP="00431CE5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9766D" w:rsidRPr="006A6781" w:rsidRDefault="0029766D" w:rsidP="00431CE5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9766D" w:rsidRPr="006A6781" w:rsidRDefault="0029766D" w:rsidP="00431CE5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>待审核</w:t>
            </w: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9766D" w:rsidRPr="006A6781" w:rsidRDefault="0029766D" w:rsidP="00431CE5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9766D" w:rsidRPr="006A6781" w:rsidRDefault="0029766D" w:rsidP="00431CE5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9766D" w:rsidRPr="006A6781" w:rsidRDefault="0029766D" w:rsidP="00431CE5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>初始状态</w:t>
            </w: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9766D" w:rsidRPr="006A6781" w:rsidRDefault="0029766D" w:rsidP="00431CE5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9766D" w:rsidRPr="006A6781" w:rsidRDefault="0029766D" w:rsidP="00431CE5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A6781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29766D" w:rsidRPr="00AC32E3" w:rsidRDefault="0029766D" w:rsidP="0029766D">
      <w:pPr>
        <w:rPr>
          <w:b/>
          <w:sz w:val="28"/>
        </w:rPr>
      </w:pPr>
    </w:p>
    <w:p w:rsidR="0029766D" w:rsidRDefault="0029766D" w:rsidP="0029766D">
      <w:pPr>
        <w:pStyle w:val="a3"/>
        <w:numPr>
          <w:ilvl w:val="0"/>
          <w:numId w:val="13"/>
        </w:numPr>
        <w:ind w:firstLineChars="0"/>
      </w:pPr>
      <w:r>
        <w:t>记录</w:t>
      </w:r>
      <w:r>
        <w:rPr>
          <w:rFonts w:hint="eastAsia"/>
        </w:rPr>
        <w:t>海航</w:t>
      </w:r>
      <w:r>
        <w:rPr>
          <w:rFonts w:hint="eastAsia"/>
        </w:rPr>
        <w:t>B2B</w:t>
      </w:r>
      <w:r>
        <w:rPr>
          <w:rFonts w:hint="eastAsia"/>
        </w:rPr>
        <w:t>退票审核</w:t>
      </w:r>
      <w:r>
        <w:t>成功</w:t>
      </w:r>
      <w:r>
        <w:rPr>
          <w:rFonts w:hint="eastAsia"/>
        </w:rPr>
        <w:t>的订单号</w:t>
      </w:r>
      <w:r>
        <w:t>，将退票</w:t>
      </w:r>
      <w:r>
        <w:rPr>
          <w:rFonts w:hint="eastAsia"/>
        </w:rPr>
        <w:t>申请</w:t>
      </w:r>
      <w:r>
        <w:t>成功</w:t>
      </w:r>
      <w:r>
        <w:rPr>
          <w:rFonts w:hint="eastAsia"/>
        </w:rPr>
        <w:t>订单</w:t>
      </w:r>
      <w:r>
        <w:t>的与海航</w:t>
      </w:r>
      <w:r>
        <w:rPr>
          <w:rFonts w:hint="eastAsia"/>
        </w:rPr>
        <w:t>B2B</w:t>
      </w:r>
      <w:r>
        <w:rPr>
          <w:rFonts w:hint="eastAsia"/>
        </w:rPr>
        <w:t>关联</w:t>
      </w:r>
      <w:r>
        <w:t>订单号通过接口通知机票系统</w:t>
      </w:r>
      <w:r>
        <w:rPr>
          <w:rFonts w:hint="eastAsia"/>
        </w:rPr>
        <w:t>，一个京东</w:t>
      </w:r>
      <w:r>
        <w:t>订单</w:t>
      </w:r>
      <w:r>
        <w:rPr>
          <w:rFonts w:hint="eastAsia"/>
        </w:rPr>
        <w:t>号可能</w:t>
      </w:r>
      <w:r>
        <w:t>对应多个</w:t>
      </w:r>
      <w:r>
        <w:rPr>
          <w:rFonts w:hint="eastAsia"/>
        </w:rPr>
        <w:t>工单</w:t>
      </w:r>
      <w:r>
        <w:t>订单号，</w:t>
      </w:r>
      <w:r>
        <w:rPr>
          <w:rFonts w:hint="eastAsia"/>
        </w:rPr>
        <w:t>可能</w:t>
      </w:r>
      <w:r>
        <w:t>对应多个</w:t>
      </w:r>
      <w:r>
        <w:rPr>
          <w:rFonts w:hint="eastAsia"/>
        </w:rPr>
        <w:t>PNR</w:t>
      </w:r>
      <w:r>
        <w:rPr>
          <w:rFonts w:hint="eastAsia"/>
        </w:rPr>
        <w:t>情况，</w:t>
      </w:r>
      <w:r>
        <w:t>工单与机票系统需要支持</w:t>
      </w:r>
      <w:r>
        <w:rPr>
          <w:rFonts w:hint="eastAsia"/>
        </w:rPr>
        <w:t>同</w:t>
      </w:r>
      <w:r>
        <w:t>一个订单支持多个海航</w:t>
      </w:r>
      <w:r>
        <w:rPr>
          <w:rFonts w:hint="eastAsia"/>
        </w:rPr>
        <w:t>B2B</w:t>
      </w:r>
      <w:r>
        <w:rPr>
          <w:rFonts w:hint="eastAsia"/>
        </w:rPr>
        <w:t>订单号</w:t>
      </w:r>
      <w:r>
        <w:t>情况</w:t>
      </w:r>
      <w:r>
        <w:rPr>
          <w:rFonts w:hint="eastAsia"/>
        </w:rPr>
        <w:t>，支持字段数不</w:t>
      </w:r>
      <w:r>
        <w:t>做控制</w:t>
      </w:r>
    </w:p>
    <w:p w:rsidR="0029766D" w:rsidRDefault="0029766D" w:rsidP="0029766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工单</w:t>
      </w:r>
      <w:r>
        <w:t>退票申请</w:t>
      </w:r>
      <w:r>
        <w:rPr>
          <w:rFonts w:hint="eastAsia"/>
        </w:rPr>
        <w:t>-</w:t>
      </w:r>
      <w:r>
        <w:rPr>
          <w:rFonts w:hint="eastAsia"/>
        </w:rPr>
        <w:t>平台退票</w:t>
      </w:r>
      <w:r>
        <w:t>录入中新增</w:t>
      </w:r>
      <w:r>
        <w:rPr>
          <w:rFonts w:hint="eastAsia"/>
        </w:rPr>
        <w:t>平台</w:t>
      </w:r>
      <w:r>
        <w:t>退票订单号</w:t>
      </w:r>
      <w:r>
        <w:rPr>
          <w:rFonts w:hint="eastAsia"/>
        </w:rPr>
        <w:t>，客服在</w:t>
      </w:r>
      <w:r>
        <w:t>海航退票</w:t>
      </w:r>
      <w:r>
        <w:rPr>
          <w:rFonts w:hint="eastAsia"/>
        </w:rPr>
        <w:t>申请</w:t>
      </w:r>
      <w:r>
        <w:t>成功后在工单中</w:t>
      </w:r>
      <w:r>
        <w:rPr>
          <w:rFonts w:hint="eastAsia"/>
        </w:rPr>
        <w:t>录入</w:t>
      </w:r>
      <w:r>
        <w:rPr>
          <w:rFonts w:hint="eastAsia"/>
        </w:rPr>
        <w:t>HUB2B</w:t>
      </w:r>
      <w:r>
        <w:rPr>
          <w:rFonts w:hint="eastAsia"/>
        </w:rPr>
        <w:t>申请退票</w:t>
      </w:r>
      <w:r>
        <w:t>审核成功的订单号</w:t>
      </w:r>
      <w:r>
        <w:rPr>
          <w:rFonts w:hint="eastAsia"/>
        </w:rPr>
        <w:t>，工单</w:t>
      </w:r>
      <w:r>
        <w:t>将</w:t>
      </w:r>
      <w:r>
        <w:rPr>
          <w:rFonts w:hint="eastAsia"/>
        </w:rPr>
        <w:t>平台</w:t>
      </w:r>
      <w:r>
        <w:t>退票订单号</w:t>
      </w:r>
      <w:r>
        <w:rPr>
          <w:rFonts w:hint="eastAsia"/>
        </w:rPr>
        <w:t>接口</w:t>
      </w:r>
      <w:r>
        <w:t>通知</w:t>
      </w:r>
      <w:r>
        <w:rPr>
          <w:rFonts w:hint="eastAsia"/>
        </w:rPr>
        <w:t>机票</w:t>
      </w:r>
      <w:r>
        <w:t>系统</w:t>
      </w:r>
      <w:r>
        <w:rPr>
          <w:rFonts w:hint="eastAsia"/>
        </w:rPr>
        <w:t>，</w:t>
      </w:r>
      <w:r>
        <w:t>机票系统</w:t>
      </w:r>
      <w:r>
        <w:rPr>
          <w:rFonts w:hint="eastAsia"/>
        </w:rPr>
        <w:t>记录</w:t>
      </w:r>
    </w:p>
    <w:p w:rsidR="0029766D" w:rsidRDefault="0029766D" w:rsidP="0029766D">
      <w:r>
        <w:rPr>
          <w:noProof/>
        </w:rPr>
        <w:lastRenderedPageBreak/>
        <w:drawing>
          <wp:inline distT="0" distB="0" distL="0" distR="0" wp14:anchorId="3CDA4086" wp14:editId="1BEA3318">
            <wp:extent cx="5274310" cy="23895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274" w:rsidRPr="0029766D" w:rsidRDefault="00446274" w:rsidP="00446274">
      <w:pPr>
        <w:pStyle w:val="a3"/>
        <w:ind w:left="420" w:firstLineChars="0" w:firstLine="0"/>
      </w:pPr>
    </w:p>
    <w:p w:rsidR="00156C19" w:rsidRPr="00F64C42" w:rsidRDefault="00156C19" w:rsidP="00156C19">
      <w:pPr>
        <w:pStyle w:val="3"/>
        <w:numPr>
          <w:ilvl w:val="1"/>
          <w:numId w:val="1"/>
        </w:numPr>
        <w:rPr>
          <w:rFonts w:ascii="微软雅黑" w:hAnsi="微软雅黑"/>
        </w:rPr>
      </w:pPr>
      <w:r w:rsidRPr="00F64C42">
        <w:rPr>
          <w:rFonts w:ascii="微软雅黑" w:hAnsi="微软雅黑" w:hint="eastAsia"/>
        </w:rPr>
        <w:t>运营后台（MAN端）页面改造说明</w:t>
      </w:r>
    </w:p>
    <w:p w:rsidR="00551100" w:rsidRPr="00D86191" w:rsidRDefault="00E25F84" w:rsidP="00551100">
      <w:pPr>
        <w:pStyle w:val="a3"/>
        <w:numPr>
          <w:ilvl w:val="0"/>
          <w:numId w:val="45"/>
        </w:numPr>
        <w:ind w:firstLineChars="0"/>
        <w:rPr>
          <w:strike/>
          <w:highlight w:val="yellow"/>
        </w:rPr>
      </w:pPr>
      <w:r w:rsidRPr="00D86191">
        <w:rPr>
          <w:rFonts w:hint="eastAsia"/>
          <w:strike/>
          <w:highlight w:val="yellow"/>
        </w:rPr>
        <w:t>新增航司</w:t>
      </w:r>
      <w:r w:rsidRPr="00D86191">
        <w:rPr>
          <w:strike/>
          <w:highlight w:val="yellow"/>
        </w:rPr>
        <w:t>报表</w:t>
      </w:r>
      <w:r w:rsidR="00F70FA9" w:rsidRPr="00D86191">
        <w:rPr>
          <w:rFonts w:hint="eastAsia"/>
          <w:strike/>
          <w:highlight w:val="yellow"/>
        </w:rPr>
        <w:t>：</w:t>
      </w:r>
      <w:proofErr w:type="gramStart"/>
      <w:r w:rsidR="00F70FA9" w:rsidRPr="00D86191">
        <w:rPr>
          <w:rFonts w:hint="eastAsia"/>
          <w:strike/>
          <w:highlight w:val="yellow"/>
        </w:rPr>
        <w:t>表头</w:t>
      </w:r>
      <w:r w:rsidR="00F70FA9" w:rsidRPr="00D86191">
        <w:rPr>
          <w:strike/>
          <w:highlight w:val="yellow"/>
        </w:rPr>
        <w:t>待业务</w:t>
      </w:r>
      <w:proofErr w:type="gramEnd"/>
      <w:r w:rsidR="00F70FA9" w:rsidRPr="00D86191">
        <w:rPr>
          <w:strike/>
          <w:highlight w:val="yellow"/>
        </w:rPr>
        <w:t>提供</w:t>
      </w:r>
    </w:p>
    <w:p w:rsidR="00E25F84" w:rsidRDefault="00E25F84" w:rsidP="002E6821">
      <w:pPr>
        <w:pStyle w:val="a3"/>
        <w:numPr>
          <w:ilvl w:val="0"/>
          <w:numId w:val="43"/>
        </w:numPr>
        <w:ind w:firstLineChars="0"/>
      </w:pPr>
      <w:r w:rsidRPr="004B3EA5">
        <w:rPr>
          <w:rFonts w:hint="eastAsia"/>
        </w:rPr>
        <w:t>订单</w:t>
      </w:r>
      <w:r w:rsidR="00334751">
        <w:rPr>
          <w:rFonts w:hint="eastAsia"/>
        </w:rPr>
        <w:t>管理</w:t>
      </w:r>
      <w:r w:rsidR="00334751">
        <w:t>：</w:t>
      </w:r>
      <w:r w:rsidR="00334751">
        <w:rPr>
          <w:rFonts w:hint="eastAsia"/>
        </w:rPr>
        <w:t>新</w:t>
      </w:r>
      <w:r w:rsidR="00334751">
        <w:t>增商家</w:t>
      </w:r>
      <w:r w:rsidR="00334751">
        <w:rPr>
          <w:rFonts w:hint="eastAsia"/>
        </w:rPr>
        <w:t>海航</w:t>
      </w:r>
      <w:r w:rsidR="00334751">
        <w:rPr>
          <w:rFonts w:hint="eastAsia"/>
        </w:rPr>
        <w:t>B2B</w:t>
      </w:r>
      <w:r w:rsidR="00334751">
        <w:rPr>
          <w:rFonts w:hint="eastAsia"/>
        </w:rPr>
        <w:t>商家筛选</w:t>
      </w:r>
    </w:p>
    <w:p w:rsidR="007C1B62" w:rsidRPr="00470B4C" w:rsidRDefault="007C1B62" w:rsidP="002E6821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统计</w:t>
      </w:r>
      <w:r>
        <w:t>管理</w:t>
      </w:r>
      <w:r w:rsidR="00B964C9">
        <w:rPr>
          <w:rFonts w:hint="eastAsia"/>
        </w:rPr>
        <w:t>：</w:t>
      </w:r>
      <w:r w:rsidR="00470B4C">
        <w:rPr>
          <w:rFonts w:hint="eastAsia"/>
        </w:rPr>
        <w:t>新增海航</w:t>
      </w:r>
      <w:r w:rsidR="00470B4C">
        <w:rPr>
          <w:rFonts w:hint="eastAsia"/>
        </w:rPr>
        <w:t>B2B</w:t>
      </w:r>
      <w:r w:rsidR="00470B4C">
        <w:rPr>
          <w:rFonts w:hint="eastAsia"/>
        </w:rPr>
        <w:t>商家数据</w:t>
      </w:r>
      <w:r w:rsidR="00470B4C">
        <w:t>统计</w:t>
      </w:r>
    </w:p>
    <w:p w:rsidR="007C1B62" w:rsidRPr="00F15DB1" w:rsidRDefault="00E25F84" w:rsidP="002E6821">
      <w:pPr>
        <w:pStyle w:val="a3"/>
        <w:numPr>
          <w:ilvl w:val="0"/>
          <w:numId w:val="43"/>
        </w:numPr>
        <w:ind w:firstLineChars="0"/>
        <w:rPr>
          <w:color w:val="FF0000"/>
        </w:rPr>
      </w:pPr>
      <w:proofErr w:type="gramStart"/>
      <w:r w:rsidRPr="004B3EA5">
        <w:rPr>
          <w:rFonts w:hint="eastAsia"/>
        </w:rPr>
        <w:t>票表</w:t>
      </w:r>
      <w:r w:rsidRPr="004B3EA5">
        <w:t>导出</w:t>
      </w:r>
      <w:proofErr w:type="gramEnd"/>
      <w:r w:rsidR="007C1B62">
        <w:rPr>
          <w:rFonts w:hint="eastAsia"/>
        </w:rPr>
        <w:t>,</w:t>
      </w:r>
      <w:r w:rsidR="00551100">
        <w:rPr>
          <w:rFonts w:hint="eastAsia"/>
        </w:rPr>
        <w:t>：</w:t>
      </w:r>
      <w:r w:rsidR="007C1B62">
        <w:rPr>
          <w:rFonts w:hint="eastAsia"/>
        </w:rPr>
        <w:t>新增海航</w:t>
      </w:r>
      <w:r w:rsidR="007C1B62">
        <w:rPr>
          <w:rFonts w:hint="eastAsia"/>
        </w:rPr>
        <w:t>B2B</w:t>
      </w:r>
      <w:r w:rsidR="007C1B62">
        <w:rPr>
          <w:rFonts w:hint="eastAsia"/>
        </w:rPr>
        <w:t>商家</w:t>
      </w:r>
      <w:r w:rsidR="007C1B62">
        <w:rPr>
          <w:rFonts w:hint="eastAsia"/>
        </w:rPr>
        <w:t>ID</w:t>
      </w:r>
      <w:r w:rsidR="003214FB">
        <w:rPr>
          <w:rFonts w:hint="eastAsia"/>
        </w:rPr>
        <w:t>、</w:t>
      </w:r>
      <w:r w:rsidR="003214FB" w:rsidRPr="00F15DB1">
        <w:rPr>
          <w:rFonts w:hint="eastAsia"/>
          <w:color w:val="FF0000"/>
        </w:rPr>
        <w:t>商家</w:t>
      </w:r>
      <w:r w:rsidR="003214FB" w:rsidRPr="00F15DB1">
        <w:rPr>
          <w:color w:val="FF0000"/>
        </w:rPr>
        <w:t>关联订单号</w:t>
      </w:r>
    </w:p>
    <w:p w:rsidR="00551100" w:rsidRDefault="00E25F84" w:rsidP="003214FB">
      <w:pPr>
        <w:pStyle w:val="a3"/>
        <w:numPr>
          <w:ilvl w:val="0"/>
          <w:numId w:val="43"/>
        </w:numPr>
        <w:ind w:firstLineChars="0"/>
      </w:pPr>
      <w:r w:rsidRPr="004B3EA5">
        <w:rPr>
          <w:rFonts w:hint="eastAsia"/>
        </w:rPr>
        <w:t>订单</w:t>
      </w:r>
      <w:r w:rsidRPr="004B3EA5">
        <w:t>导出</w:t>
      </w:r>
      <w:r w:rsidR="00551100">
        <w:rPr>
          <w:rFonts w:hint="eastAsia"/>
        </w:rPr>
        <w:t>：</w:t>
      </w:r>
      <w:r w:rsidR="007C1B62">
        <w:rPr>
          <w:rFonts w:hint="eastAsia"/>
        </w:rPr>
        <w:t>新增海航</w:t>
      </w:r>
      <w:r w:rsidR="007C1B62">
        <w:rPr>
          <w:rFonts w:hint="eastAsia"/>
        </w:rPr>
        <w:t>B2B</w:t>
      </w:r>
      <w:r w:rsidR="007C1B62">
        <w:rPr>
          <w:rFonts w:hint="eastAsia"/>
        </w:rPr>
        <w:t>商家</w:t>
      </w:r>
      <w:r w:rsidR="007C1B62">
        <w:rPr>
          <w:rFonts w:hint="eastAsia"/>
        </w:rPr>
        <w:t>ID</w:t>
      </w:r>
    </w:p>
    <w:p w:rsidR="00551100" w:rsidRPr="00D140B8" w:rsidRDefault="00551100" w:rsidP="00D97964">
      <w:pPr>
        <w:pStyle w:val="a3"/>
        <w:numPr>
          <w:ilvl w:val="0"/>
          <w:numId w:val="43"/>
        </w:numPr>
        <w:ind w:firstLineChars="0"/>
        <w:rPr>
          <w:highlight w:val="yellow"/>
        </w:rPr>
      </w:pPr>
      <w:r>
        <w:rPr>
          <w:rFonts w:hint="eastAsia"/>
        </w:rPr>
        <w:t>新增</w:t>
      </w:r>
      <w:r>
        <w:rPr>
          <w:rFonts w:hint="eastAsia"/>
        </w:rPr>
        <w:t>B2B</w:t>
      </w:r>
      <w:r>
        <w:rPr>
          <w:rFonts w:hint="eastAsia"/>
        </w:rPr>
        <w:t>平台</w:t>
      </w:r>
      <w:r>
        <w:t>退票报表</w:t>
      </w:r>
      <w:r w:rsidR="003214FB">
        <w:rPr>
          <w:rFonts w:hint="eastAsia"/>
        </w:rPr>
        <w:t>，</w:t>
      </w:r>
      <w:proofErr w:type="gramStart"/>
      <w:r w:rsidR="003214FB" w:rsidRPr="00D140B8">
        <w:rPr>
          <w:highlight w:val="yellow"/>
        </w:rPr>
        <w:t>表头待</w:t>
      </w:r>
      <w:r w:rsidR="00D140B8">
        <w:rPr>
          <w:rFonts w:hint="eastAsia"/>
          <w:highlight w:val="yellow"/>
        </w:rPr>
        <w:t>业务</w:t>
      </w:r>
      <w:proofErr w:type="gramEnd"/>
      <w:r w:rsidR="003214FB" w:rsidRPr="00D140B8">
        <w:rPr>
          <w:highlight w:val="yellow"/>
        </w:rPr>
        <w:t>提供</w:t>
      </w:r>
    </w:p>
    <w:p w:rsidR="00551100" w:rsidRPr="004B3EA5" w:rsidRDefault="00E25F84" w:rsidP="00551100">
      <w:pPr>
        <w:pStyle w:val="a3"/>
        <w:numPr>
          <w:ilvl w:val="0"/>
          <w:numId w:val="43"/>
        </w:numPr>
        <w:ind w:firstLineChars="0"/>
      </w:pPr>
      <w:proofErr w:type="gramStart"/>
      <w:r w:rsidRPr="004B3EA5">
        <w:rPr>
          <w:rFonts w:hint="eastAsia"/>
        </w:rPr>
        <w:t>配送费</w:t>
      </w:r>
      <w:proofErr w:type="gramEnd"/>
      <w:r w:rsidRPr="004B3EA5">
        <w:t>配置</w:t>
      </w:r>
      <w:r w:rsidR="004B3EA5">
        <w:rPr>
          <w:rFonts w:hint="eastAsia"/>
        </w:rPr>
        <w:t>：配送</w:t>
      </w:r>
      <w:r w:rsidR="004B3EA5">
        <w:t>费</w:t>
      </w:r>
      <w:r w:rsidR="004B3EA5">
        <w:rPr>
          <w:rFonts w:hint="eastAsia"/>
        </w:rPr>
        <w:t>：</w:t>
      </w:r>
      <w:r w:rsidR="004B3EA5">
        <w:rPr>
          <w:rFonts w:hint="eastAsia"/>
        </w:rPr>
        <w:t>10</w:t>
      </w:r>
      <w:r w:rsidR="004B3EA5">
        <w:rPr>
          <w:rFonts w:hint="eastAsia"/>
        </w:rPr>
        <w:t>元</w:t>
      </w:r>
    </w:p>
    <w:p w:rsidR="00806382" w:rsidRDefault="00806382" w:rsidP="004B3EA5">
      <w:pPr>
        <w:pStyle w:val="a3"/>
        <w:numPr>
          <w:ilvl w:val="0"/>
          <w:numId w:val="42"/>
        </w:numPr>
        <w:ind w:firstLineChars="0"/>
      </w:pPr>
      <w:r w:rsidRPr="004B3EA5">
        <w:rPr>
          <w:rFonts w:hint="eastAsia"/>
        </w:rPr>
        <w:t>商家</w:t>
      </w:r>
      <w:r w:rsidRPr="004B3EA5">
        <w:t>销售限制配置规则：</w:t>
      </w:r>
    </w:p>
    <w:p w:rsidR="00806382" w:rsidRPr="00D55967" w:rsidRDefault="00806382" w:rsidP="00806382">
      <w:r w:rsidRPr="00D55967">
        <w:t>   "</w:t>
      </w:r>
      <w:proofErr w:type="spellStart"/>
      <w:r w:rsidRPr="00D55967">
        <w:t>billType</w:t>
      </w:r>
      <w:proofErr w:type="spellEnd"/>
      <w:r w:rsidRPr="00D55967">
        <w:t>": "</w:t>
      </w:r>
      <w:r w:rsidRPr="00D55967">
        <w:rPr>
          <w:rFonts w:hint="eastAsia"/>
        </w:rPr>
        <w:t>行程单</w:t>
      </w:r>
      <w:r w:rsidRPr="00D55967">
        <w:t xml:space="preserve">",  </w:t>
      </w:r>
      <w:r w:rsidRPr="00D55967">
        <w:rPr>
          <w:rFonts w:hint="eastAsia"/>
        </w:rPr>
        <w:t>行程单发票类型</w:t>
      </w:r>
    </w:p>
    <w:p w:rsidR="00806382" w:rsidRDefault="00806382" w:rsidP="00806382">
      <w:r w:rsidRPr="00D55967">
        <w:t>    "</w:t>
      </w:r>
      <w:proofErr w:type="spellStart"/>
      <w:r w:rsidRPr="00D55967">
        <w:t>carrayAgeChildrenLimit</w:t>
      </w:r>
      <w:proofErr w:type="spellEnd"/>
      <w:r w:rsidRPr="00D55967">
        <w:t>": 18,  //</w:t>
      </w:r>
      <w:r w:rsidRPr="00D55967">
        <w:rPr>
          <w:rFonts w:hint="eastAsia"/>
        </w:rPr>
        <w:t>成人携带儿童年龄限制</w:t>
      </w:r>
    </w:p>
    <w:p w:rsidR="00806382" w:rsidRDefault="00806382" w:rsidP="00806382">
      <w:r w:rsidRPr="00D55967">
        <w:t>    "</w:t>
      </w:r>
      <w:proofErr w:type="spellStart"/>
      <w:r w:rsidRPr="00D55967">
        <w:t>carrayChildrendNum</w:t>
      </w:r>
      <w:proofErr w:type="spellEnd"/>
      <w:r w:rsidRPr="00D55967">
        <w:t>": 2, //</w:t>
      </w:r>
      <w:r w:rsidRPr="00D55967">
        <w:rPr>
          <w:rFonts w:hint="eastAsia"/>
        </w:rPr>
        <w:t>携带儿童数</w:t>
      </w:r>
      <w:r w:rsidRPr="00D55967">
        <w:t>    1</w:t>
      </w:r>
      <w:r w:rsidRPr="00D55967">
        <w:rPr>
          <w:rFonts w:hint="eastAsia"/>
        </w:rPr>
        <w:t>成人最多儿童数</w:t>
      </w:r>
    </w:p>
    <w:p w:rsidR="00806382" w:rsidRDefault="00806382" w:rsidP="00806382">
      <w:r w:rsidRPr="00D55967">
        <w:t>    "</w:t>
      </w:r>
      <w:proofErr w:type="spellStart"/>
      <w:r w:rsidRPr="00D55967">
        <w:t>goBackChildrenFlag</w:t>
      </w:r>
      <w:proofErr w:type="spellEnd"/>
      <w:r w:rsidRPr="00D55967">
        <w:t>": false,  //</w:t>
      </w:r>
      <w:r w:rsidRPr="00D55967">
        <w:rPr>
          <w:rFonts w:hint="eastAsia"/>
        </w:rPr>
        <w:t>去程和回程婴儿不一致是否允许下单</w:t>
      </w:r>
      <w:r w:rsidR="00EF73A0" w:rsidRPr="00D55967">
        <w:t> </w:t>
      </w:r>
    </w:p>
    <w:p w:rsidR="00806382" w:rsidRDefault="00806382" w:rsidP="00806382">
      <w:r w:rsidRPr="00D55967">
        <w:lastRenderedPageBreak/>
        <w:t>    "</w:t>
      </w:r>
      <w:proofErr w:type="spellStart"/>
      <w:r w:rsidRPr="00D55967">
        <w:t>issueTicketAge</w:t>
      </w:r>
      <w:proofErr w:type="spellEnd"/>
      <w:r w:rsidRPr="00D55967">
        <w:t>": "",  //</w:t>
      </w:r>
      <w:r w:rsidRPr="00D55967">
        <w:rPr>
          <w:rFonts w:hint="eastAsia"/>
        </w:rPr>
        <w:t>出票年龄限制</w:t>
      </w:r>
    </w:p>
    <w:p w:rsidR="00806382" w:rsidRDefault="00806382" w:rsidP="00806382">
      <w:r>
        <w:rPr>
          <w:rFonts w:ascii="Calibri" w:hAnsi="Calibri"/>
          <w:color w:val="1F497D"/>
          <w:sz w:val="21"/>
          <w:szCs w:val="21"/>
        </w:rPr>
        <w:t xml:space="preserve">    </w:t>
      </w:r>
      <w:r w:rsidRPr="00D877E3">
        <w:rPr>
          <w:rFonts w:ascii="Calibri" w:hAnsi="Calibri"/>
          <w:color w:val="1F497D"/>
          <w:sz w:val="21"/>
          <w:szCs w:val="21"/>
          <w:highlight w:val="red"/>
        </w:rPr>
        <w:t>"</w:t>
      </w:r>
      <w:proofErr w:type="spellStart"/>
      <w:r w:rsidRPr="00D877E3">
        <w:rPr>
          <w:rFonts w:ascii="Calibri" w:hAnsi="Calibri"/>
          <w:color w:val="1F497D"/>
          <w:sz w:val="21"/>
          <w:szCs w:val="21"/>
          <w:highlight w:val="red"/>
        </w:rPr>
        <w:t>issueTicketTime</w:t>
      </w:r>
      <w:proofErr w:type="spellEnd"/>
      <w:r w:rsidRPr="00D877E3">
        <w:rPr>
          <w:rFonts w:ascii="Calibri" w:hAnsi="Calibri"/>
          <w:color w:val="1F497D"/>
          <w:sz w:val="21"/>
          <w:szCs w:val="21"/>
          <w:highlight w:val="red"/>
        </w:rPr>
        <w:t>": "", //</w:t>
      </w:r>
      <w:r w:rsidRPr="00D55967">
        <w:rPr>
          <w:rFonts w:hint="eastAsia"/>
          <w:color w:val="1F497D"/>
          <w:highlight w:val="red"/>
        </w:rPr>
        <w:t>出票时间限制</w:t>
      </w:r>
      <w:r w:rsidR="00D877E3" w:rsidRPr="00D55967">
        <w:rPr>
          <w:rFonts w:hint="eastAsia"/>
          <w:color w:val="1F497D"/>
          <w:highlight w:val="red"/>
        </w:rPr>
        <w:t xml:space="preserve">  </w:t>
      </w:r>
      <w:r w:rsidR="00D877E3" w:rsidRPr="00D55967">
        <w:rPr>
          <w:rFonts w:hint="eastAsia"/>
          <w:color w:val="1F497D"/>
          <w:highlight w:val="red"/>
        </w:rPr>
        <w:t>待确认</w:t>
      </w:r>
    </w:p>
    <w:p w:rsidR="00806382" w:rsidRDefault="00EF73A0" w:rsidP="00806382">
      <w:r w:rsidRPr="00D55967">
        <w:t>    "</w:t>
      </w:r>
      <w:proofErr w:type="spellStart"/>
      <w:r w:rsidRPr="00D55967">
        <w:t>passengerMaxNumLimit</w:t>
      </w:r>
      <w:proofErr w:type="spellEnd"/>
      <w:r w:rsidRPr="00D55967">
        <w:t>": 9</w:t>
      </w:r>
      <w:r w:rsidR="00806382" w:rsidRPr="00D55967">
        <w:t>,  //</w:t>
      </w:r>
      <w:r w:rsidR="00806382" w:rsidRPr="00D55967">
        <w:rPr>
          <w:rFonts w:hint="eastAsia"/>
        </w:rPr>
        <w:t>人数最高限制</w:t>
      </w:r>
      <w:r w:rsidR="00806382" w:rsidRPr="00D55967">
        <w:t>:0</w:t>
      </w:r>
      <w:r w:rsidR="00806382" w:rsidRPr="00D55967">
        <w:rPr>
          <w:rFonts w:hint="eastAsia"/>
        </w:rPr>
        <w:t>表示无限制</w:t>
      </w:r>
    </w:p>
    <w:p w:rsidR="00806382" w:rsidRDefault="00806382" w:rsidP="00806382">
      <w:r w:rsidRPr="00D55967">
        <w:t>    "</w:t>
      </w:r>
      <w:proofErr w:type="spellStart"/>
      <w:r w:rsidRPr="00D55967">
        <w:t>passengerMinNumLimit</w:t>
      </w:r>
      <w:proofErr w:type="spellEnd"/>
      <w:r w:rsidRPr="00D55967">
        <w:t>": 1,    //</w:t>
      </w:r>
      <w:r w:rsidRPr="00D55967">
        <w:rPr>
          <w:rFonts w:hint="eastAsia"/>
        </w:rPr>
        <w:t>人数最低限制</w:t>
      </w:r>
      <w:r w:rsidRPr="00D55967">
        <w:t>:0</w:t>
      </w:r>
      <w:r w:rsidRPr="00D55967">
        <w:rPr>
          <w:rFonts w:hint="eastAsia"/>
        </w:rPr>
        <w:t>表示无限制</w:t>
      </w:r>
    </w:p>
    <w:p w:rsidR="00806382" w:rsidRDefault="00806382" w:rsidP="00806382">
      <w:r w:rsidRPr="00D55967">
        <w:t>    "</w:t>
      </w:r>
      <w:proofErr w:type="spellStart"/>
      <w:r w:rsidRPr="00D55967">
        <w:t>psgCertificateType</w:t>
      </w:r>
      <w:proofErr w:type="spellEnd"/>
      <w:r w:rsidRPr="00D55967">
        <w:t>": "",    //</w:t>
      </w:r>
      <w:r w:rsidRPr="00D55967">
        <w:rPr>
          <w:rFonts w:hint="eastAsia"/>
        </w:rPr>
        <w:t>证件类型限制</w:t>
      </w:r>
    </w:p>
    <w:p w:rsidR="00806382" w:rsidRDefault="00EF73A0" w:rsidP="00806382">
      <w:r w:rsidRPr="00D55967">
        <w:t>    "</w:t>
      </w:r>
      <w:proofErr w:type="spellStart"/>
      <w:r w:rsidRPr="00D55967">
        <w:t>seatCount</w:t>
      </w:r>
      <w:proofErr w:type="spellEnd"/>
      <w:r w:rsidRPr="00D55967">
        <w:t>": 9</w:t>
      </w:r>
      <w:r w:rsidR="00806382" w:rsidRPr="00D55967">
        <w:t>,            //</w:t>
      </w:r>
      <w:r w:rsidR="00806382" w:rsidRPr="00D55967">
        <w:rPr>
          <w:rFonts w:hint="eastAsia"/>
        </w:rPr>
        <w:t>剩余座位数</w:t>
      </w:r>
      <w:r w:rsidR="00806382" w:rsidRPr="00D55967">
        <w:t>(1-9):0:</w:t>
      </w:r>
      <w:r w:rsidR="00806382" w:rsidRPr="00D55967">
        <w:rPr>
          <w:rFonts w:hint="eastAsia"/>
        </w:rPr>
        <w:t>表示没有座位数提示</w:t>
      </w:r>
    </w:p>
    <w:p w:rsidR="00EF73A0" w:rsidRPr="00D55967" w:rsidRDefault="00806382" w:rsidP="00D55967">
      <w:r w:rsidRPr="00D55967">
        <w:t>"</w:t>
      </w:r>
      <w:proofErr w:type="spellStart"/>
      <w:r w:rsidRPr="00D55967">
        <w:t>supportChildrenFlag</w:t>
      </w:r>
      <w:proofErr w:type="spellEnd"/>
      <w:r w:rsidRPr="00D55967">
        <w:t>": true,   //</w:t>
      </w:r>
      <w:r w:rsidRPr="00D55967">
        <w:rPr>
          <w:rFonts w:hint="eastAsia"/>
        </w:rPr>
        <w:t>儿童票标识</w:t>
      </w:r>
      <w:r w:rsidRPr="00D55967">
        <w:t>:</w:t>
      </w:r>
    </w:p>
    <w:p w:rsidR="00806382" w:rsidRDefault="00EF73A0" w:rsidP="00D55967">
      <w:r w:rsidRPr="00D55967">
        <w:t>   </w:t>
      </w:r>
      <w:r w:rsidR="00806382" w:rsidRPr="00D55967">
        <w:t>"</w:t>
      </w:r>
      <w:proofErr w:type="spellStart"/>
      <w:r w:rsidR="00806382" w:rsidRPr="00D55967">
        <w:t>ticketSlow</w:t>
      </w:r>
      <w:proofErr w:type="spellEnd"/>
      <w:r w:rsidR="00806382" w:rsidRPr="00D55967">
        <w:t>": "",               //</w:t>
      </w:r>
      <w:r w:rsidR="00806382" w:rsidRPr="00D55967">
        <w:rPr>
          <w:rFonts w:hint="eastAsia"/>
        </w:rPr>
        <w:t>出票慢</w:t>
      </w:r>
      <w:r w:rsidR="00806382" w:rsidRPr="00D55967">
        <w:t>:true:</w:t>
      </w:r>
      <w:r w:rsidR="00806382" w:rsidRPr="00D55967">
        <w:rPr>
          <w:rFonts w:hint="eastAsia"/>
        </w:rPr>
        <w:t>慢</w:t>
      </w:r>
      <w:r w:rsidR="00806382" w:rsidRPr="00D55967">
        <w:t>;false:</w:t>
      </w:r>
      <w:r w:rsidR="00806382" w:rsidRPr="00D55967">
        <w:rPr>
          <w:rFonts w:hint="eastAsia"/>
        </w:rPr>
        <w:t>非慢</w:t>
      </w:r>
    </w:p>
    <w:p w:rsidR="00EF73A0" w:rsidRPr="00D55967" w:rsidRDefault="00806382" w:rsidP="00D55967">
      <w:r w:rsidRPr="00D55967">
        <w:t>"</w:t>
      </w:r>
      <w:proofErr w:type="spellStart"/>
      <w:r w:rsidRPr="00D55967">
        <w:t>issueChildAloneFlag</w:t>
      </w:r>
      <w:proofErr w:type="spellEnd"/>
      <w:r w:rsidRPr="00D55967">
        <w:t>": false,      //</w:t>
      </w:r>
      <w:r w:rsidRPr="00D55967">
        <w:rPr>
          <w:rFonts w:hint="eastAsia"/>
        </w:rPr>
        <w:t>儿童单独购票表示</w:t>
      </w:r>
    </w:p>
    <w:p w:rsidR="00806382" w:rsidRDefault="00806382" w:rsidP="00EF73A0">
      <w:r w:rsidRPr="00D55967">
        <w:t>    "</w:t>
      </w:r>
      <w:proofErr w:type="spellStart"/>
      <w:r w:rsidRPr="00D55967">
        <w:t>issueChildOrderMaxLimit</w:t>
      </w:r>
      <w:proofErr w:type="spellEnd"/>
      <w:r w:rsidRPr="00D55967">
        <w:t>": 0,     //</w:t>
      </w:r>
      <w:r w:rsidRPr="00D55967">
        <w:rPr>
          <w:rFonts w:hint="eastAsia"/>
        </w:rPr>
        <w:t>儿童购票订单儿童总数限制</w:t>
      </w:r>
    </w:p>
    <w:p w:rsidR="00806382" w:rsidRDefault="00806382" w:rsidP="00806382">
      <w:r w:rsidRPr="00D55967">
        <w:t>    "</w:t>
      </w:r>
      <w:proofErr w:type="spellStart"/>
      <w:r w:rsidRPr="00D55967">
        <w:t>supportInfantFlag</w:t>
      </w:r>
      <w:proofErr w:type="spellEnd"/>
      <w:r w:rsidRPr="00D55967">
        <w:t>": false,       //</w:t>
      </w:r>
      <w:r w:rsidRPr="00D55967">
        <w:rPr>
          <w:rFonts w:hint="eastAsia"/>
        </w:rPr>
        <w:t>婴儿票标识</w:t>
      </w:r>
    </w:p>
    <w:p w:rsidR="00806382" w:rsidRDefault="00806382" w:rsidP="00806382">
      <w:r w:rsidRPr="00D55967">
        <w:t>    "</w:t>
      </w:r>
      <w:proofErr w:type="spellStart"/>
      <w:r w:rsidRPr="00D55967">
        <w:t>carrayInfantdNum</w:t>
      </w:r>
      <w:proofErr w:type="spellEnd"/>
      <w:r w:rsidRPr="00D55967">
        <w:t>": 1,       </w:t>
      </w:r>
      <w:bookmarkStart w:id="5" w:name="_GoBack"/>
      <w:r w:rsidRPr="00D55967">
        <w:t>       //</w:t>
      </w:r>
      <w:r w:rsidRPr="00D55967">
        <w:rPr>
          <w:rFonts w:hint="eastAsia"/>
        </w:rPr>
        <w:t>携带婴儿数</w:t>
      </w:r>
      <w:r w:rsidRPr="00D55967">
        <w:t>    1</w:t>
      </w:r>
      <w:r w:rsidRPr="00D55967">
        <w:rPr>
          <w:rFonts w:hint="eastAsia"/>
        </w:rPr>
        <w:t>成人最多婴儿数</w:t>
      </w:r>
    </w:p>
    <w:p w:rsidR="00806382" w:rsidRDefault="00806382" w:rsidP="00806382">
      <w:r w:rsidRPr="00D55967">
        <w:t>    "</w:t>
      </w:r>
      <w:proofErr w:type="spellStart"/>
      <w:r w:rsidRPr="00D55967">
        <w:t>carrayAgeInfantrenLimit</w:t>
      </w:r>
      <w:proofErr w:type="spellEnd"/>
      <w:r w:rsidRPr="00D55967">
        <w:t>": 18,      //</w:t>
      </w:r>
      <w:r w:rsidRPr="00D55967">
        <w:rPr>
          <w:rFonts w:hint="eastAsia"/>
        </w:rPr>
        <w:t>成人携带婴儿年龄限制</w:t>
      </w:r>
    </w:p>
    <w:p w:rsidR="00806382" w:rsidRDefault="00806382" w:rsidP="00806382">
      <w:r w:rsidRPr="00D55967">
        <w:t>    "</w:t>
      </w:r>
      <w:proofErr w:type="spellStart"/>
      <w:r w:rsidRPr="00D55967">
        <w:t>goBackInfantFlag</w:t>
      </w:r>
      <w:proofErr w:type="spellEnd"/>
      <w:r w:rsidRPr="00D55967">
        <w:t>": false,           //</w:t>
      </w:r>
      <w:r w:rsidRPr="00D55967">
        <w:rPr>
          <w:rFonts w:hint="eastAsia"/>
        </w:rPr>
        <w:t>去程和回程婴儿不一致是否允许下单</w:t>
      </w:r>
      <w:r w:rsidR="00EF73A0" w:rsidRPr="00D55967">
        <w:t xml:space="preserve">   </w:t>
      </w:r>
    </w:p>
    <w:p w:rsidR="00806382" w:rsidRDefault="00806382" w:rsidP="00806382">
      <w:r w:rsidRPr="00D55967">
        <w:t>    "</w:t>
      </w:r>
      <w:proofErr w:type="spellStart"/>
      <w:r w:rsidRPr="00D55967">
        <w:t>issueInfantAloneFlag</w:t>
      </w:r>
      <w:proofErr w:type="spellEnd"/>
      <w:r w:rsidRPr="00D55967">
        <w:t>": false,       //</w:t>
      </w:r>
      <w:r w:rsidRPr="00D55967">
        <w:rPr>
          <w:rFonts w:hint="eastAsia"/>
        </w:rPr>
        <w:t>婴儿单独购票表示</w:t>
      </w:r>
    </w:p>
    <w:p w:rsidR="00806382" w:rsidRDefault="00806382" w:rsidP="00806382">
      <w:r w:rsidRPr="00D55967">
        <w:t> </w:t>
      </w:r>
      <w:r w:rsidR="00EF73A0" w:rsidRPr="00D55967">
        <w:t>   "</w:t>
      </w:r>
      <w:proofErr w:type="spellStart"/>
      <w:r w:rsidR="00EF73A0" w:rsidRPr="00D55967">
        <w:t>issueInfantOrderMaxLimit</w:t>
      </w:r>
      <w:proofErr w:type="spellEnd"/>
      <w:r w:rsidR="00EF73A0" w:rsidRPr="00D55967">
        <w:t>": 0</w:t>
      </w:r>
      <w:r w:rsidRPr="00D55967">
        <w:t>,         //</w:t>
      </w:r>
      <w:r w:rsidRPr="00D55967">
        <w:rPr>
          <w:rFonts w:hint="eastAsia"/>
        </w:rPr>
        <w:t>婴儿购票订单婴儿总数限制</w:t>
      </w:r>
    </w:p>
    <w:bookmarkEnd w:id="5"/>
    <w:p w:rsidR="00806382" w:rsidRDefault="00806382" w:rsidP="00806382">
      <w:r w:rsidRPr="00D55967">
        <w:t>    "</w:t>
      </w:r>
      <w:proofErr w:type="spellStart"/>
      <w:r w:rsidRPr="00D55967">
        <w:t>childAndInfantCarryTotalLimit</w:t>
      </w:r>
      <w:proofErr w:type="spellEnd"/>
      <w:r w:rsidRPr="00D55967">
        <w:t>": 2   //</w:t>
      </w:r>
      <w:r w:rsidRPr="00D55967">
        <w:rPr>
          <w:rFonts w:hint="eastAsia"/>
        </w:rPr>
        <w:t>单人携带儿童和婴儿总数限制</w:t>
      </w:r>
    </w:p>
    <w:p w:rsidR="00E25F84" w:rsidRPr="00E25F84" w:rsidRDefault="00E25F84" w:rsidP="004219BD">
      <w:pPr>
        <w:rPr>
          <w:highlight w:val="red"/>
        </w:rPr>
      </w:pPr>
    </w:p>
    <w:p w:rsidR="00146DF3" w:rsidRPr="002B44E7" w:rsidRDefault="00156C19" w:rsidP="00146DF3">
      <w:pPr>
        <w:pStyle w:val="3"/>
        <w:numPr>
          <w:ilvl w:val="1"/>
          <w:numId w:val="1"/>
        </w:numPr>
        <w:rPr>
          <w:rFonts w:ascii="微软雅黑" w:hAnsi="微软雅黑"/>
          <w:color w:val="000000" w:themeColor="text1"/>
        </w:rPr>
      </w:pPr>
      <w:r w:rsidRPr="002B44E7">
        <w:rPr>
          <w:rFonts w:ascii="微软雅黑" w:hAnsi="微软雅黑" w:hint="eastAsia"/>
          <w:color w:val="000000" w:themeColor="text1"/>
        </w:rPr>
        <w:t>接口改动</w:t>
      </w:r>
      <w:r w:rsidRPr="002B44E7">
        <w:rPr>
          <w:rFonts w:ascii="微软雅黑" w:hAnsi="微软雅黑"/>
          <w:color w:val="000000" w:themeColor="text1"/>
        </w:rPr>
        <w:t>点</w:t>
      </w:r>
    </w:p>
    <w:p w:rsidR="00E82CF6" w:rsidRPr="002B44E7" w:rsidRDefault="00E82CF6" w:rsidP="00E82CF6">
      <w:pPr>
        <w:rPr>
          <w:strike/>
          <w:color w:val="000000" w:themeColor="text1"/>
        </w:rPr>
      </w:pPr>
      <w:r w:rsidRPr="002B44E7">
        <w:rPr>
          <w:rFonts w:hint="eastAsia"/>
          <w:strike/>
          <w:color w:val="000000" w:themeColor="text1"/>
        </w:rPr>
        <w:t>余额</w:t>
      </w:r>
      <w:r w:rsidR="00D623F5" w:rsidRPr="002B44E7">
        <w:rPr>
          <w:strike/>
          <w:color w:val="000000" w:themeColor="text1"/>
        </w:rPr>
        <w:t>报警</w:t>
      </w:r>
      <w:r w:rsidR="00D623F5" w:rsidRPr="002B44E7">
        <w:rPr>
          <w:rFonts w:hint="eastAsia"/>
          <w:strike/>
          <w:color w:val="000000" w:themeColor="text1"/>
        </w:rPr>
        <w:t>暂无</w:t>
      </w:r>
    </w:p>
    <w:p w:rsidR="00194742" w:rsidRPr="002B44E7" w:rsidRDefault="004459FE" w:rsidP="009C7236">
      <w:pPr>
        <w:rPr>
          <w:color w:val="000000" w:themeColor="text1"/>
        </w:rPr>
      </w:pPr>
      <w:r w:rsidRPr="002B44E7">
        <w:rPr>
          <w:rFonts w:hint="eastAsia"/>
          <w:color w:val="000000" w:themeColor="text1"/>
        </w:rPr>
        <w:lastRenderedPageBreak/>
        <w:t>海航</w:t>
      </w:r>
      <w:r w:rsidRPr="002B44E7">
        <w:rPr>
          <w:color w:val="000000" w:themeColor="text1"/>
        </w:rPr>
        <w:t>关联订单号</w:t>
      </w:r>
      <w:r w:rsidRPr="002B44E7">
        <w:rPr>
          <w:rFonts w:hint="eastAsia"/>
          <w:color w:val="000000" w:themeColor="text1"/>
        </w:rPr>
        <w:t>接口</w:t>
      </w:r>
      <w:r w:rsidR="00D623F5" w:rsidRPr="002B44E7">
        <w:rPr>
          <w:rFonts w:hint="eastAsia"/>
          <w:color w:val="000000" w:themeColor="text1"/>
        </w:rPr>
        <w:t>新增</w:t>
      </w:r>
      <w:r w:rsidR="006F605D" w:rsidRPr="002B44E7">
        <w:rPr>
          <w:rFonts w:hint="eastAsia"/>
          <w:color w:val="000000" w:themeColor="text1"/>
        </w:rPr>
        <w:t>，</w:t>
      </w:r>
      <w:r w:rsidR="006F605D" w:rsidRPr="002B44E7">
        <w:rPr>
          <w:color w:val="000000" w:themeColor="text1"/>
        </w:rPr>
        <w:t>具体字段由研发确定</w:t>
      </w:r>
    </w:p>
    <w:p w:rsidR="007761DF" w:rsidRDefault="007761DF" w:rsidP="006873CF">
      <w:pPr>
        <w:pStyle w:val="2"/>
        <w:numPr>
          <w:ilvl w:val="0"/>
          <w:numId w:val="1"/>
        </w:numPr>
        <w:rPr>
          <w:rFonts w:ascii="微软雅黑" w:hAnsi="微软雅黑"/>
        </w:rPr>
      </w:pPr>
      <w:r w:rsidRPr="005474DB">
        <w:rPr>
          <w:rFonts w:ascii="微软雅黑" w:hAnsi="微软雅黑" w:hint="eastAsia"/>
        </w:rPr>
        <w:t>非功能性需求</w:t>
      </w:r>
    </w:p>
    <w:p w:rsidR="00467F2A" w:rsidRPr="00467F2A" w:rsidRDefault="00467F2A" w:rsidP="00467F2A">
      <w:pPr>
        <w:pStyle w:val="a3"/>
        <w:numPr>
          <w:ilvl w:val="0"/>
          <w:numId w:val="41"/>
        </w:numPr>
        <w:ind w:firstLineChars="0"/>
      </w:pPr>
      <w:r w:rsidRPr="007C2DAB">
        <w:t>H5</w:t>
      </w:r>
      <w:r w:rsidRPr="007C2DAB">
        <w:t>回归</w:t>
      </w:r>
      <w:r w:rsidRPr="007C2DAB">
        <w:rPr>
          <w:rFonts w:hint="eastAsia"/>
        </w:rPr>
        <w:t>测试</w:t>
      </w:r>
      <w:r w:rsidR="0005615D" w:rsidRPr="007C2DAB">
        <w:rPr>
          <w:rFonts w:hint="eastAsia"/>
        </w:rPr>
        <w:t>，</w:t>
      </w:r>
      <w:r w:rsidR="0005615D" w:rsidRPr="007C2DAB">
        <w:t>新商家</w:t>
      </w:r>
      <w:r w:rsidR="0005615D" w:rsidRPr="007C2DAB">
        <w:rPr>
          <w:rFonts w:hint="eastAsia"/>
        </w:rPr>
        <w:t>接入回归</w:t>
      </w:r>
      <w:r w:rsidR="0005615D" w:rsidRPr="007C2DAB">
        <w:t>测试</w:t>
      </w:r>
    </w:p>
    <w:p w:rsidR="00467F2A" w:rsidRPr="00467F2A" w:rsidRDefault="00467F2A" w:rsidP="00467F2A">
      <w:pPr>
        <w:pStyle w:val="a3"/>
        <w:numPr>
          <w:ilvl w:val="0"/>
          <w:numId w:val="41"/>
        </w:numPr>
        <w:ind w:firstLineChars="0"/>
      </w:pPr>
      <w:r w:rsidRPr="007C2DAB">
        <w:t>CT</w:t>
      </w:r>
      <w:r w:rsidRPr="007C2DAB">
        <w:t>回归</w:t>
      </w:r>
      <w:r w:rsidRPr="007C2DAB">
        <w:rPr>
          <w:rFonts w:hint="eastAsia"/>
        </w:rPr>
        <w:t>测试</w:t>
      </w:r>
      <w:r w:rsidR="0005615D" w:rsidRPr="007C2DAB">
        <w:rPr>
          <w:rFonts w:hint="eastAsia"/>
        </w:rPr>
        <w:t>，</w:t>
      </w:r>
      <w:r w:rsidR="0005615D" w:rsidRPr="007C2DAB">
        <w:t>新商家</w:t>
      </w:r>
      <w:r w:rsidR="0005615D" w:rsidRPr="007C2DAB">
        <w:rPr>
          <w:rFonts w:hint="eastAsia"/>
        </w:rPr>
        <w:t>接入回归</w:t>
      </w:r>
      <w:r w:rsidR="0005615D" w:rsidRPr="007C2DAB">
        <w:t>测试</w:t>
      </w:r>
    </w:p>
    <w:p w:rsidR="003F3624" w:rsidRPr="005474DB" w:rsidRDefault="0034495A" w:rsidP="006873CF">
      <w:pPr>
        <w:pStyle w:val="2"/>
        <w:numPr>
          <w:ilvl w:val="0"/>
          <w:numId w:val="1"/>
        </w:numPr>
        <w:rPr>
          <w:rFonts w:ascii="微软雅黑" w:hAnsi="微软雅黑"/>
        </w:rPr>
      </w:pPr>
      <w:r w:rsidRPr="005474DB">
        <w:rPr>
          <w:rFonts w:ascii="微软雅黑" w:hAnsi="微软雅黑" w:hint="eastAsia"/>
        </w:rPr>
        <w:t>外部系统</w:t>
      </w:r>
      <w:r w:rsidR="007761DF" w:rsidRPr="005474DB">
        <w:rPr>
          <w:rFonts w:ascii="微软雅黑" w:hAnsi="微软雅黑" w:hint="eastAsia"/>
        </w:rPr>
        <w:t>支持前置条件</w:t>
      </w:r>
    </w:p>
    <w:p w:rsidR="00053791" w:rsidRDefault="00053791" w:rsidP="007E6F39">
      <w:pPr>
        <w:pStyle w:val="a3"/>
        <w:numPr>
          <w:ilvl w:val="1"/>
          <w:numId w:val="7"/>
        </w:numPr>
        <w:ind w:left="426" w:firstLineChars="0"/>
        <w:rPr>
          <w:rFonts w:ascii="微软雅黑" w:hAnsi="微软雅黑"/>
          <w:b/>
          <w:bCs/>
          <w:sz w:val="32"/>
          <w:szCs w:val="32"/>
        </w:rPr>
      </w:pPr>
      <w:r w:rsidRPr="005474DB">
        <w:rPr>
          <w:rFonts w:ascii="微软雅黑" w:hAnsi="微软雅黑" w:hint="eastAsia"/>
          <w:b/>
          <w:bCs/>
          <w:sz w:val="32"/>
          <w:szCs w:val="32"/>
        </w:rPr>
        <w:t>多</w:t>
      </w:r>
      <w:r w:rsidR="006D6A9C" w:rsidRPr="005474DB">
        <w:rPr>
          <w:rFonts w:ascii="微软雅黑" w:hAnsi="微软雅黑" w:hint="eastAsia"/>
          <w:b/>
          <w:bCs/>
          <w:sz w:val="32"/>
          <w:szCs w:val="32"/>
        </w:rPr>
        <w:t>系统全流程图</w:t>
      </w:r>
    </w:p>
    <w:p w:rsidR="00E96AAC" w:rsidRPr="00E96AAC" w:rsidRDefault="00E96AAC" w:rsidP="00E96AAC">
      <w:pPr>
        <w:ind w:left="6"/>
        <w:rPr>
          <w:rFonts w:ascii="微软雅黑" w:hAnsi="微软雅黑"/>
          <w:b/>
          <w:bCs/>
          <w:sz w:val="32"/>
          <w:szCs w:val="32"/>
        </w:rPr>
      </w:pPr>
    </w:p>
    <w:p w:rsidR="006D6A9C" w:rsidRPr="005474DB" w:rsidRDefault="006D6A9C" w:rsidP="008663C4">
      <w:pPr>
        <w:pStyle w:val="a3"/>
        <w:numPr>
          <w:ilvl w:val="1"/>
          <w:numId w:val="7"/>
        </w:numPr>
        <w:ind w:left="426" w:firstLineChars="0"/>
        <w:rPr>
          <w:rFonts w:ascii="微软雅黑" w:hAnsi="微软雅黑"/>
          <w:b/>
          <w:bCs/>
          <w:sz w:val="32"/>
          <w:szCs w:val="32"/>
        </w:rPr>
      </w:pPr>
      <w:r w:rsidRPr="005474DB">
        <w:rPr>
          <w:rFonts w:ascii="微软雅黑" w:hAnsi="微软雅黑" w:hint="eastAsia"/>
          <w:b/>
          <w:bCs/>
          <w:sz w:val="32"/>
          <w:szCs w:val="32"/>
        </w:rPr>
        <w:t>外部系统前置条件</w:t>
      </w:r>
    </w:p>
    <w:tbl>
      <w:tblPr>
        <w:tblStyle w:val="a7"/>
        <w:tblW w:w="8472" w:type="dxa"/>
        <w:tblLook w:val="04A0" w:firstRow="1" w:lastRow="0" w:firstColumn="1" w:lastColumn="0" w:noHBand="0" w:noVBand="1"/>
      </w:tblPr>
      <w:tblGrid>
        <w:gridCol w:w="2146"/>
        <w:gridCol w:w="3349"/>
        <w:gridCol w:w="1701"/>
        <w:gridCol w:w="1276"/>
      </w:tblGrid>
      <w:tr w:rsidR="00153B12" w:rsidRPr="005474DB" w:rsidTr="00153B12">
        <w:tc>
          <w:tcPr>
            <w:tcW w:w="2146" w:type="dxa"/>
            <w:shd w:val="clear" w:color="auto" w:fill="DBE5F1" w:themeFill="accent1" w:themeFillTint="33"/>
          </w:tcPr>
          <w:p w:rsidR="00153B12" w:rsidRPr="005474DB" w:rsidRDefault="00153B12" w:rsidP="00392B6D">
            <w:pPr>
              <w:jc w:val="center"/>
              <w:rPr>
                <w:rFonts w:ascii="微软雅黑" w:hAnsi="微软雅黑"/>
                <w:b/>
              </w:rPr>
            </w:pPr>
            <w:r w:rsidRPr="005474DB">
              <w:rPr>
                <w:rFonts w:ascii="微软雅黑" w:hAnsi="微软雅黑" w:hint="eastAsia"/>
                <w:b/>
              </w:rPr>
              <w:t>外部系统</w:t>
            </w:r>
          </w:p>
        </w:tc>
        <w:tc>
          <w:tcPr>
            <w:tcW w:w="3349" w:type="dxa"/>
            <w:shd w:val="clear" w:color="auto" w:fill="DBE5F1" w:themeFill="accent1" w:themeFillTint="33"/>
          </w:tcPr>
          <w:p w:rsidR="00153B12" w:rsidRPr="005474DB" w:rsidRDefault="00153B12" w:rsidP="00392B6D">
            <w:pPr>
              <w:jc w:val="center"/>
              <w:rPr>
                <w:rFonts w:ascii="微软雅黑" w:hAnsi="微软雅黑"/>
                <w:b/>
              </w:rPr>
            </w:pPr>
            <w:r w:rsidRPr="005474DB">
              <w:rPr>
                <w:rFonts w:ascii="微软雅黑" w:hAnsi="微软雅黑" w:hint="eastAsia"/>
                <w:b/>
              </w:rPr>
              <w:t>配合内容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153B12" w:rsidRPr="005474DB" w:rsidRDefault="00153B12" w:rsidP="00392B6D">
            <w:pPr>
              <w:jc w:val="center"/>
              <w:rPr>
                <w:rFonts w:ascii="微软雅黑" w:hAnsi="微软雅黑"/>
                <w:b/>
              </w:rPr>
            </w:pPr>
            <w:r w:rsidRPr="005474DB">
              <w:rPr>
                <w:rFonts w:ascii="微软雅黑" w:hAnsi="微软雅黑" w:hint="eastAsia"/>
                <w:b/>
              </w:rPr>
              <w:t>期望时间点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153B12" w:rsidRPr="005474DB" w:rsidRDefault="00153B12" w:rsidP="00392B6D">
            <w:pPr>
              <w:jc w:val="center"/>
              <w:rPr>
                <w:rFonts w:ascii="微软雅黑" w:hAnsi="微软雅黑"/>
                <w:b/>
              </w:rPr>
            </w:pPr>
            <w:r w:rsidRPr="005474DB">
              <w:rPr>
                <w:rFonts w:ascii="微软雅黑" w:hAnsi="微软雅黑" w:hint="eastAsia"/>
                <w:b/>
              </w:rPr>
              <w:t>责任人</w:t>
            </w:r>
          </w:p>
        </w:tc>
      </w:tr>
      <w:tr w:rsidR="00153B12" w:rsidRPr="005474DB" w:rsidTr="00153B12">
        <w:tc>
          <w:tcPr>
            <w:tcW w:w="2146" w:type="dxa"/>
          </w:tcPr>
          <w:p w:rsidR="00153B12" w:rsidRPr="005474DB" w:rsidRDefault="00153B12" w:rsidP="00A60206">
            <w:pPr>
              <w:rPr>
                <w:rFonts w:ascii="微软雅黑" w:hAnsi="微软雅黑"/>
              </w:rPr>
            </w:pPr>
          </w:p>
        </w:tc>
        <w:tc>
          <w:tcPr>
            <w:tcW w:w="3349" w:type="dxa"/>
          </w:tcPr>
          <w:p w:rsidR="00153B12" w:rsidRPr="005474DB" w:rsidRDefault="00153B12" w:rsidP="00A60206">
            <w:pPr>
              <w:rPr>
                <w:rFonts w:ascii="微软雅黑" w:hAnsi="微软雅黑"/>
              </w:rPr>
            </w:pPr>
          </w:p>
        </w:tc>
        <w:tc>
          <w:tcPr>
            <w:tcW w:w="1701" w:type="dxa"/>
          </w:tcPr>
          <w:p w:rsidR="00153B12" w:rsidRPr="005474DB" w:rsidRDefault="00153B12" w:rsidP="00392B6D">
            <w:pPr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153B12" w:rsidRPr="005474DB" w:rsidRDefault="00153B12" w:rsidP="00392B6D">
            <w:pPr>
              <w:rPr>
                <w:rFonts w:ascii="微软雅黑" w:hAnsi="微软雅黑"/>
              </w:rPr>
            </w:pPr>
          </w:p>
        </w:tc>
      </w:tr>
      <w:tr w:rsidR="00A60206" w:rsidRPr="005474DB" w:rsidTr="00153B12">
        <w:tc>
          <w:tcPr>
            <w:tcW w:w="2146" w:type="dxa"/>
          </w:tcPr>
          <w:p w:rsidR="00A60206" w:rsidRPr="005474DB" w:rsidRDefault="00A60206" w:rsidP="00C06A27">
            <w:pPr>
              <w:rPr>
                <w:rFonts w:ascii="微软雅黑" w:hAnsi="微软雅黑"/>
              </w:rPr>
            </w:pPr>
          </w:p>
        </w:tc>
        <w:tc>
          <w:tcPr>
            <w:tcW w:w="3349" w:type="dxa"/>
          </w:tcPr>
          <w:p w:rsidR="00A60206" w:rsidRPr="005474DB" w:rsidRDefault="00A60206" w:rsidP="00B50F82">
            <w:pPr>
              <w:rPr>
                <w:rFonts w:ascii="微软雅黑" w:hAnsi="微软雅黑"/>
              </w:rPr>
            </w:pPr>
          </w:p>
        </w:tc>
        <w:tc>
          <w:tcPr>
            <w:tcW w:w="1701" w:type="dxa"/>
          </w:tcPr>
          <w:p w:rsidR="00A60206" w:rsidRPr="005474DB" w:rsidRDefault="00A60206" w:rsidP="00392B6D">
            <w:pPr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60206" w:rsidRPr="005474DB" w:rsidRDefault="00A60206" w:rsidP="00392B6D">
            <w:pPr>
              <w:rPr>
                <w:rFonts w:ascii="微软雅黑" w:hAnsi="微软雅黑"/>
              </w:rPr>
            </w:pPr>
          </w:p>
        </w:tc>
      </w:tr>
      <w:tr w:rsidR="00A60206" w:rsidRPr="005474DB" w:rsidTr="00153B12">
        <w:tc>
          <w:tcPr>
            <w:tcW w:w="2146" w:type="dxa"/>
          </w:tcPr>
          <w:p w:rsidR="00A60206" w:rsidRPr="005474DB" w:rsidRDefault="00A60206" w:rsidP="00392B6D">
            <w:pPr>
              <w:rPr>
                <w:rFonts w:ascii="微软雅黑" w:hAnsi="微软雅黑"/>
              </w:rPr>
            </w:pPr>
          </w:p>
        </w:tc>
        <w:tc>
          <w:tcPr>
            <w:tcW w:w="3349" w:type="dxa"/>
          </w:tcPr>
          <w:p w:rsidR="00A60206" w:rsidRPr="005474DB" w:rsidRDefault="00A60206" w:rsidP="00392B6D">
            <w:pPr>
              <w:rPr>
                <w:rFonts w:ascii="微软雅黑" w:hAnsi="微软雅黑"/>
              </w:rPr>
            </w:pPr>
          </w:p>
        </w:tc>
        <w:tc>
          <w:tcPr>
            <w:tcW w:w="1701" w:type="dxa"/>
          </w:tcPr>
          <w:p w:rsidR="00A60206" w:rsidRPr="005474DB" w:rsidRDefault="00A60206" w:rsidP="00392B6D">
            <w:pPr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60206" w:rsidRPr="005474DB" w:rsidRDefault="00A60206" w:rsidP="00392B6D">
            <w:pPr>
              <w:rPr>
                <w:rFonts w:ascii="微软雅黑" w:hAnsi="微软雅黑"/>
              </w:rPr>
            </w:pPr>
          </w:p>
        </w:tc>
      </w:tr>
    </w:tbl>
    <w:p w:rsidR="00392B6D" w:rsidRPr="00906D5A" w:rsidRDefault="00392B6D" w:rsidP="00906D5A">
      <w:pPr>
        <w:rPr>
          <w:rFonts w:ascii="微软雅黑" w:hAnsi="微软雅黑"/>
        </w:rPr>
      </w:pPr>
    </w:p>
    <w:p w:rsidR="005728F8" w:rsidRPr="00E41E41" w:rsidRDefault="007761DF" w:rsidP="00E41E41">
      <w:pPr>
        <w:pStyle w:val="2"/>
        <w:numPr>
          <w:ilvl w:val="0"/>
          <w:numId w:val="4"/>
        </w:numPr>
        <w:rPr>
          <w:rFonts w:ascii="微软雅黑" w:hAnsi="微软雅黑"/>
        </w:rPr>
      </w:pPr>
      <w:r w:rsidRPr="005474DB">
        <w:rPr>
          <w:rFonts w:ascii="微软雅黑" w:hAnsi="微软雅黑" w:hint="eastAsia"/>
        </w:rPr>
        <w:t>业务支持前置条件</w:t>
      </w:r>
    </w:p>
    <w:tbl>
      <w:tblPr>
        <w:tblStyle w:val="a7"/>
        <w:tblW w:w="8472" w:type="dxa"/>
        <w:tblLook w:val="04A0" w:firstRow="1" w:lastRow="0" w:firstColumn="1" w:lastColumn="0" w:noHBand="0" w:noVBand="1"/>
      </w:tblPr>
      <w:tblGrid>
        <w:gridCol w:w="2146"/>
        <w:gridCol w:w="3349"/>
        <w:gridCol w:w="1701"/>
        <w:gridCol w:w="1276"/>
      </w:tblGrid>
      <w:tr w:rsidR="00153B12" w:rsidRPr="005474DB" w:rsidTr="00B60C9C">
        <w:tc>
          <w:tcPr>
            <w:tcW w:w="2146" w:type="dxa"/>
            <w:shd w:val="clear" w:color="auto" w:fill="DBE5F1" w:themeFill="accent1" w:themeFillTint="33"/>
          </w:tcPr>
          <w:p w:rsidR="00153B12" w:rsidRPr="005474DB" w:rsidRDefault="00153B12" w:rsidP="00B60C9C">
            <w:pPr>
              <w:jc w:val="center"/>
              <w:rPr>
                <w:rFonts w:ascii="微软雅黑" w:hAnsi="微软雅黑"/>
                <w:b/>
              </w:rPr>
            </w:pPr>
            <w:r w:rsidRPr="005474DB">
              <w:rPr>
                <w:rFonts w:ascii="微软雅黑" w:hAnsi="微软雅黑" w:hint="eastAsia"/>
                <w:b/>
              </w:rPr>
              <w:t>操作系统</w:t>
            </w:r>
          </w:p>
        </w:tc>
        <w:tc>
          <w:tcPr>
            <w:tcW w:w="3349" w:type="dxa"/>
            <w:shd w:val="clear" w:color="auto" w:fill="DBE5F1" w:themeFill="accent1" w:themeFillTint="33"/>
          </w:tcPr>
          <w:p w:rsidR="00153B12" w:rsidRPr="005474DB" w:rsidRDefault="00153B12" w:rsidP="00B60C9C">
            <w:pPr>
              <w:jc w:val="center"/>
              <w:rPr>
                <w:rFonts w:ascii="微软雅黑" w:hAnsi="微软雅黑"/>
                <w:b/>
              </w:rPr>
            </w:pPr>
            <w:r w:rsidRPr="005474DB">
              <w:rPr>
                <w:rFonts w:ascii="微软雅黑" w:hAnsi="微软雅黑" w:hint="eastAsia"/>
                <w:b/>
              </w:rPr>
              <w:t>操作内容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153B12" w:rsidRPr="005474DB" w:rsidRDefault="00153B12" w:rsidP="00B60C9C">
            <w:pPr>
              <w:jc w:val="center"/>
              <w:rPr>
                <w:rFonts w:ascii="微软雅黑" w:hAnsi="微软雅黑"/>
                <w:b/>
              </w:rPr>
            </w:pPr>
            <w:r w:rsidRPr="005474DB">
              <w:rPr>
                <w:rFonts w:ascii="微软雅黑" w:hAnsi="微软雅黑" w:hint="eastAsia"/>
                <w:b/>
              </w:rPr>
              <w:t>期望时间点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153B12" w:rsidRPr="005474DB" w:rsidRDefault="00153B12" w:rsidP="00B60C9C">
            <w:pPr>
              <w:jc w:val="center"/>
              <w:rPr>
                <w:rFonts w:ascii="微软雅黑" w:hAnsi="微软雅黑"/>
                <w:b/>
              </w:rPr>
            </w:pPr>
            <w:r w:rsidRPr="005474DB">
              <w:rPr>
                <w:rFonts w:ascii="微软雅黑" w:hAnsi="微软雅黑" w:hint="eastAsia"/>
                <w:b/>
              </w:rPr>
              <w:t>责任人</w:t>
            </w:r>
          </w:p>
        </w:tc>
      </w:tr>
      <w:tr w:rsidR="00153B12" w:rsidRPr="005474DB" w:rsidTr="00B60C9C">
        <w:tc>
          <w:tcPr>
            <w:tcW w:w="2146" w:type="dxa"/>
          </w:tcPr>
          <w:p w:rsidR="00153B12" w:rsidRPr="005474DB" w:rsidRDefault="00153B12" w:rsidP="00B60C9C">
            <w:pPr>
              <w:rPr>
                <w:rFonts w:ascii="微软雅黑" w:hAnsi="微软雅黑"/>
              </w:rPr>
            </w:pPr>
          </w:p>
        </w:tc>
        <w:tc>
          <w:tcPr>
            <w:tcW w:w="3349" w:type="dxa"/>
          </w:tcPr>
          <w:p w:rsidR="00153B12" w:rsidRPr="005474DB" w:rsidRDefault="00153B12" w:rsidP="001C4D97">
            <w:pPr>
              <w:rPr>
                <w:rFonts w:ascii="微软雅黑" w:hAnsi="微软雅黑"/>
              </w:rPr>
            </w:pPr>
          </w:p>
        </w:tc>
        <w:tc>
          <w:tcPr>
            <w:tcW w:w="1701" w:type="dxa"/>
          </w:tcPr>
          <w:p w:rsidR="00153B12" w:rsidRPr="005474DB" w:rsidRDefault="00153B12" w:rsidP="00B60C9C">
            <w:pPr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153B12" w:rsidRPr="005474DB" w:rsidRDefault="00153B12" w:rsidP="00B60C9C">
            <w:pPr>
              <w:rPr>
                <w:rFonts w:ascii="微软雅黑" w:hAnsi="微软雅黑"/>
              </w:rPr>
            </w:pPr>
          </w:p>
        </w:tc>
      </w:tr>
      <w:tr w:rsidR="00153B12" w:rsidRPr="005474DB" w:rsidTr="00B60C9C">
        <w:tc>
          <w:tcPr>
            <w:tcW w:w="2146" w:type="dxa"/>
          </w:tcPr>
          <w:p w:rsidR="00153B12" w:rsidRPr="005474DB" w:rsidRDefault="00153B12" w:rsidP="00B60C9C">
            <w:pPr>
              <w:rPr>
                <w:rFonts w:ascii="微软雅黑" w:hAnsi="微软雅黑"/>
              </w:rPr>
            </w:pPr>
          </w:p>
        </w:tc>
        <w:tc>
          <w:tcPr>
            <w:tcW w:w="3349" w:type="dxa"/>
          </w:tcPr>
          <w:p w:rsidR="00153B12" w:rsidRPr="005474DB" w:rsidRDefault="00153B12" w:rsidP="00B60C9C">
            <w:pPr>
              <w:rPr>
                <w:rFonts w:ascii="微软雅黑" w:hAnsi="微软雅黑"/>
              </w:rPr>
            </w:pPr>
          </w:p>
        </w:tc>
        <w:tc>
          <w:tcPr>
            <w:tcW w:w="1701" w:type="dxa"/>
          </w:tcPr>
          <w:p w:rsidR="00153B12" w:rsidRPr="005474DB" w:rsidRDefault="00153B12" w:rsidP="00B60C9C">
            <w:pPr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153B12" w:rsidRPr="005474DB" w:rsidRDefault="00153B12" w:rsidP="00B60C9C">
            <w:pPr>
              <w:rPr>
                <w:rFonts w:ascii="微软雅黑" w:hAnsi="微软雅黑"/>
              </w:rPr>
            </w:pPr>
          </w:p>
        </w:tc>
      </w:tr>
      <w:tr w:rsidR="00A869F0" w:rsidRPr="005474DB" w:rsidTr="00B60C9C">
        <w:tc>
          <w:tcPr>
            <w:tcW w:w="2146" w:type="dxa"/>
          </w:tcPr>
          <w:p w:rsidR="00A869F0" w:rsidRPr="005474DB" w:rsidRDefault="00A869F0" w:rsidP="00B60C9C">
            <w:pPr>
              <w:rPr>
                <w:rFonts w:ascii="微软雅黑" w:hAnsi="微软雅黑"/>
              </w:rPr>
            </w:pPr>
          </w:p>
        </w:tc>
        <w:tc>
          <w:tcPr>
            <w:tcW w:w="3349" w:type="dxa"/>
          </w:tcPr>
          <w:p w:rsidR="00A869F0" w:rsidRPr="005474DB" w:rsidRDefault="00A869F0" w:rsidP="00B60C9C">
            <w:pPr>
              <w:rPr>
                <w:rFonts w:ascii="微软雅黑" w:hAnsi="微软雅黑"/>
              </w:rPr>
            </w:pPr>
          </w:p>
        </w:tc>
        <w:tc>
          <w:tcPr>
            <w:tcW w:w="1701" w:type="dxa"/>
          </w:tcPr>
          <w:p w:rsidR="00A869F0" w:rsidRPr="005474DB" w:rsidRDefault="00A869F0" w:rsidP="00B60C9C">
            <w:pPr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869F0" w:rsidRPr="005474DB" w:rsidRDefault="00A869F0" w:rsidP="00B60C9C">
            <w:pPr>
              <w:rPr>
                <w:rFonts w:ascii="微软雅黑" w:hAnsi="微软雅黑"/>
              </w:rPr>
            </w:pPr>
          </w:p>
        </w:tc>
      </w:tr>
    </w:tbl>
    <w:p w:rsidR="00153B12" w:rsidRPr="005474DB" w:rsidRDefault="00153B12" w:rsidP="00153B12">
      <w:pPr>
        <w:pStyle w:val="a3"/>
        <w:ind w:left="420" w:firstLineChars="0" w:firstLine="0"/>
        <w:rPr>
          <w:rFonts w:ascii="微软雅黑" w:hAnsi="微软雅黑"/>
        </w:rPr>
      </w:pPr>
    </w:p>
    <w:sectPr w:rsidR="00153B12" w:rsidRPr="005474DB">
      <w:head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E98" w:rsidRDefault="00DB0E98" w:rsidP="00117B7D">
      <w:r>
        <w:separator/>
      </w:r>
    </w:p>
  </w:endnote>
  <w:endnote w:type="continuationSeparator" w:id="0">
    <w:p w:rsidR="00DB0E98" w:rsidRDefault="00DB0E98" w:rsidP="00117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">
    <w:altName w:val="宋体"/>
    <w:panose1 w:val="00000000000000000000"/>
    <w:charset w:val="86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E98" w:rsidRDefault="00DB0E98" w:rsidP="00117B7D">
      <w:r>
        <w:separator/>
      </w:r>
    </w:p>
  </w:footnote>
  <w:footnote w:type="continuationSeparator" w:id="0">
    <w:p w:rsidR="00DB0E98" w:rsidRDefault="00DB0E98" w:rsidP="00117B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72F8" w:rsidRDefault="00C172F8" w:rsidP="008C28CF">
    <w:pPr>
      <w:tabs>
        <w:tab w:val="right" w:pos="10602"/>
      </w:tabs>
      <w:rPr>
        <w:rFonts w:ascii="Arial" w:eastAsia="黑体" w:hAnsi="Arial" w:cs="Arial"/>
        <w:bCs/>
        <w:color w:val="292929"/>
        <w:sz w:val="30"/>
        <w:szCs w:val="30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1A070130" wp14:editId="19C53D32">
          <wp:simplePos x="0" y="0"/>
          <wp:positionH relativeFrom="column">
            <wp:posOffset>68580</wp:posOffset>
          </wp:positionH>
          <wp:positionV relativeFrom="paragraph">
            <wp:posOffset>111760</wp:posOffset>
          </wp:positionV>
          <wp:extent cx="1331595" cy="489585"/>
          <wp:effectExtent l="0" t="0" r="1905" b="5715"/>
          <wp:wrapTight wrapText="bothSides">
            <wp:wrapPolygon edited="0">
              <wp:start x="1545" y="0"/>
              <wp:lineTo x="1545" y="13447"/>
              <wp:lineTo x="0" y="18490"/>
              <wp:lineTo x="0" y="21012"/>
              <wp:lineTo x="21322" y="21012"/>
              <wp:lineTo x="21322" y="0"/>
              <wp:lineTo x="1545" y="0"/>
            </wp:wrapPolygon>
          </wp:wrapTight>
          <wp:docPr id="11" name="图片 11" descr="应用部分3-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应用部分3-0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31595" cy="489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172F8" w:rsidRDefault="00C172F8" w:rsidP="008C28CF">
    <w:pPr>
      <w:tabs>
        <w:tab w:val="right" w:pos="10602"/>
      </w:tabs>
      <w:rPr>
        <w:rFonts w:ascii="Arial" w:eastAsia="黑体" w:hAnsi="Arial" w:cs="Arial"/>
        <w:bCs/>
        <w:color w:val="292929"/>
        <w:sz w:val="30"/>
        <w:szCs w:val="30"/>
      </w:rPr>
    </w:pPr>
  </w:p>
  <w:p w:rsidR="00C172F8" w:rsidRDefault="00C172F8" w:rsidP="008C28CF">
    <w:pPr>
      <w:tabs>
        <w:tab w:val="right" w:pos="10602"/>
      </w:tabs>
      <w:ind w:left="7050" w:hangingChars="2350" w:hanging="7050"/>
      <w:jc w:val="left"/>
      <w:rPr>
        <w:rFonts w:ascii="Arial" w:eastAsia="黑体" w:hAnsi="Arial" w:cs="Arial"/>
        <w:bCs/>
        <w:color w:val="292929"/>
        <w:sz w:val="30"/>
        <w:szCs w:val="30"/>
      </w:rPr>
    </w:pPr>
    <w:r>
      <w:rPr>
        <w:rFonts w:ascii="Arial" w:eastAsia="黑体" w:hAnsi="Arial" w:cs="Arial" w:hint="eastAsia"/>
        <w:bCs/>
        <w:color w:val="292929"/>
        <w:sz w:val="30"/>
        <w:szCs w:val="30"/>
      </w:rPr>
      <w:t xml:space="preserve">                           </w:t>
    </w:r>
    <w:r>
      <w:rPr>
        <w:rFonts w:cs="Arial" w:hint="eastAsia"/>
        <w:bCs/>
        <w:color w:val="292929"/>
        <w:szCs w:val="30"/>
      </w:rPr>
      <w:t>京东商城</w:t>
    </w:r>
    <w:r>
      <w:rPr>
        <w:rFonts w:cs="Arial" w:hint="eastAsia"/>
        <w:bCs/>
        <w:color w:val="292929"/>
        <w:szCs w:val="30"/>
      </w:rPr>
      <w:t>-3C</w:t>
    </w:r>
    <w:r>
      <w:rPr>
        <w:rFonts w:cs="Arial" w:hint="eastAsia"/>
        <w:bCs/>
        <w:color w:val="292929"/>
        <w:szCs w:val="30"/>
      </w:rPr>
      <w:t>事业部</w:t>
    </w:r>
    <w:r w:rsidRPr="006B45C6">
      <w:rPr>
        <w:rFonts w:cs="Arial" w:hint="eastAsia"/>
        <w:bCs/>
        <w:color w:val="292929"/>
        <w:szCs w:val="30"/>
      </w:rPr>
      <w:t>生活旅行部</w:t>
    </w:r>
    <w:r>
      <w:rPr>
        <w:rFonts w:cs="Arial" w:hint="eastAsia"/>
        <w:bCs/>
        <w:color w:val="292929"/>
        <w:szCs w:val="30"/>
      </w:rPr>
      <w:t xml:space="preserve"> </w:t>
    </w:r>
    <w:r>
      <w:rPr>
        <w:rFonts w:cs="Arial" w:hint="eastAsia"/>
        <w:bCs/>
        <w:color w:val="292929"/>
        <w:szCs w:val="30"/>
      </w:rPr>
      <w:t>产品</w:t>
    </w:r>
    <w:r>
      <w:rPr>
        <w:rFonts w:cs="Arial"/>
        <w:bCs/>
        <w:color w:val="292929"/>
        <w:szCs w:val="30"/>
      </w:rPr>
      <w:t>研发部</w:t>
    </w:r>
    <w:r w:rsidRPr="006B45C6">
      <w:rPr>
        <w:rFonts w:cs="Arial" w:hint="eastAsia"/>
        <w:bCs/>
        <w:color w:val="292929"/>
        <w:szCs w:val="30"/>
      </w:rPr>
      <w:t xml:space="preserve">    </w:t>
    </w:r>
    <w:r>
      <w:rPr>
        <w:rFonts w:ascii="Arial" w:eastAsia="黑体" w:hAnsi="Arial" w:cs="Arial" w:hint="eastAsia"/>
        <w:bCs/>
        <w:color w:val="292929"/>
        <w:sz w:val="30"/>
        <w:szCs w:val="30"/>
      </w:rPr>
      <w:t xml:space="preserve">                      </w:t>
    </w:r>
    <w:r>
      <w:rPr>
        <w:rFonts w:ascii="Arial" w:eastAsia="黑体" w:hAnsi="Arial" w:cs="Arial" w:hint="eastAsia"/>
        <w:bCs/>
        <w:color w:val="333333"/>
        <w:sz w:val="20"/>
        <w:szCs w:val="20"/>
      </w:rPr>
      <w:t>www.jd.com</w:t>
    </w:r>
  </w:p>
  <w:p w:rsidR="00C172F8" w:rsidRPr="008C28CF" w:rsidRDefault="00C172F8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AD17"/>
      </v:shape>
    </w:pict>
  </w:numPicBullet>
  <w:abstractNum w:abstractNumId="0" w15:restartNumberingAfterBreak="0">
    <w:nsid w:val="08DF149E"/>
    <w:multiLevelType w:val="multilevel"/>
    <w:tmpl w:val="D41498CC"/>
    <w:lvl w:ilvl="0">
      <w:start w:val="1"/>
      <w:numFmt w:val="bullet"/>
      <w:lvlText w:val=""/>
      <w:lvlPicBulletId w:val="0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num" w:pos="576"/>
        </w:tabs>
        <w:ind w:left="576" w:hanging="57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tabs>
          <w:tab w:val="num" w:pos="1430"/>
        </w:tabs>
        <w:ind w:left="143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CAF56C0"/>
    <w:multiLevelType w:val="hybridMultilevel"/>
    <w:tmpl w:val="AA6C70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A24ACE"/>
    <w:multiLevelType w:val="multilevel"/>
    <w:tmpl w:val="66EA7E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7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1F771D6"/>
    <w:multiLevelType w:val="hybridMultilevel"/>
    <w:tmpl w:val="CF9631FC"/>
    <w:lvl w:ilvl="0" w:tplc="0409000B">
      <w:start w:val="1"/>
      <w:numFmt w:val="bullet"/>
      <w:lvlText w:val=""/>
      <w:lvlJc w:val="left"/>
      <w:pPr>
        <w:ind w:left="5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3" w:hanging="420"/>
      </w:pPr>
      <w:rPr>
        <w:rFonts w:ascii="Wingdings" w:hAnsi="Wingdings" w:hint="default"/>
      </w:rPr>
    </w:lvl>
  </w:abstractNum>
  <w:abstractNum w:abstractNumId="4" w15:restartNumberingAfterBreak="0">
    <w:nsid w:val="12AC7BF6"/>
    <w:multiLevelType w:val="hybridMultilevel"/>
    <w:tmpl w:val="C17EB9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4C3405A"/>
    <w:multiLevelType w:val="hybridMultilevel"/>
    <w:tmpl w:val="D862BA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602002C"/>
    <w:multiLevelType w:val="hybridMultilevel"/>
    <w:tmpl w:val="A852C0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6F56B8B"/>
    <w:multiLevelType w:val="hybridMultilevel"/>
    <w:tmpl w:val="EF3A2B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9C66D8D"/>
    <w:multiLevelType w:val="hybridMultilevel"/>
    <w:tmpl w:val="449C6B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9EB748B"/>
    <w:multiLevelType w:val="hybridMultilevel"/>
    <w:tmpl w:val="76A291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D590903"/>
    <w:multiLevelType w:val="multilevel"/>
    <w:tmpl w:val="21BA3D72"/>
    <w:lvl w:ilvl="0">
      <w:start w:val="1"/>
      <w:numFmt w:val="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576"/>
        </w:tabs>
        <w:ind w:left="576" w:hanging="57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tabs>
          <w:tab w:val="num" w:pos="1430"/>
        </w:tabs>
        <w:ind w:left="143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200C2825"/>
    <w:multiLevelType w:val="hybridMultilevel"/>
    <w:tmpl w:val="9EF256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05C1FBA"/>
    <w:multiLevelType w:val="hybridMultilevel"/>
    <w:tmpl w:val="AD96C0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15A3E57"/>
    <w:multiLevelType w:val="multilevel"/>
    <w:tmpl w:val="215A3E5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30E1589"/>
    <w:multiLevelType w:val="hybridMultilevel"/>
    <w:tmpl w:val="2710F8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03230AE"/>
    <w:multiLevelType w:val="hybridMultilevel"/>
    <w:tmpl w:val="F93274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1217C1B"/>
    <w:multiLevelType w:val="hybridMultilevel"/>
    <w:tmpl w:val="F418E12E"/>
    <w:lvl w:ilvl="0" w:tplc="34A04D0C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1CD3591"/>
    <w:multiLevelType w:val="hybridMultilevel"/>
    <w:tmpl w:val="871CA5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3061944"/>
    <w:multiLevelType w:val="multilevel"/>
    <w:tmpl w:val="F328E7E8"/>
    <w:lvl w:ilvl="0">
      <w:start w:val="1"/>
      <w:numFmt w:val="bullet"/>
      <w:lvlText w:val="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num" w:pos="576"/>
        </w:tabs>
        <w:ind w:left="576" w:hanging="576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1430"/>
        </w:tabs>
        <w:ind w:left="1430" w:hanging="720"/>
      </w:pPr>
      <w:rPr>
        <w:rFonts w:ascii="Wingdings" w:hAnsi="Wingdings" w:hint="default"/>
      </w:rPr>
    </w:lvl>
    <w:lvl w:ilvl="3">
      <w:start w:val="1"/>
      <w:numFmt w:val="bullet"/>
      <w:lvlText w:val=""/>
      <w:lvlJc w:val="left"/>
      <w:pPr>
        <w:tabs>
          <w:tab w:val="num" w:pos="864"/>
        </w:tabs>
        <w:ind w:left="864" w:hanging="864"/>
      </w:pPr>
      <w:rPr>
        <w:rFonts w:ascii="Wingdings" w:hAnsi="Wingdings" w:hint="default"/>
      </w:rPr>
    </w:lvl>
    <w:lvl w:ilvl="4">
      <w:start w:val="1"/>
      <w:numFmt w:val="bullet"/>
      <w:lvlText w:val=""/>
      <w:lvlJc w:val="left"/>
      <w:pPr>
        <w:tabs>
          <w:tab w:val="num" w:pos="1008"/>
        </w:tabs>
        <w:ind w:left="1008" w:hanging="1008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 w15:restartNumberingAfterBreak="0">
    <w:nsid w:val="353E514B"/>
    <w:multiLevelType w:val="hybridMultilevel"/>
    <w:tmpl w:val="154C60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6B73B74"/>
    <w:multiLevelType w:val="hybridMultilevel"/>
    <w:tmpl w:val="240669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75F7253"/>
    <w:multiLevelType w:val="hybridMultilevel"/>
    <w:tmpl w:val="F418E12E"/>
    <w:lvl w:ilvl="0" w:tplc="34A04D0C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A5A4DAD"/>
    <w:multiLevelType w:val="hybridMultilevel"/>
    <w:tmpl w:val="EE7A79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E601BF6"/>
    <w:multiLevelType w:val="hybridMultilevel"/>
    <w:tmpl w:val="B908EF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4326E9A"/>
    <w:multiLevelType w:val="multilevel"/>
    <w:tmpl w:val="B1A8EB04"/>
    <w:lvl w:ilvl="0">
      <w:start w:val="1"/>
      <w:numFmt w:val="bullet"/>
      <w:lvlText w:val="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576"/>
        </w:tabs>
        <w:ind w:left="576" w:hanging="57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tabs>
          <w:tab w:val="num" w:pos="1430"/>
        </w:tabs>
        <w:ind w:left="143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5" w15:restartNumberingAfterBreak="0">
    <w:nsid w:val="47166908"/>
    <w:multiLevelType w:val="hybridMultilevel"/>
    <w:tmpl w:val="6A363380"/>
    <w:lvl w:ilvl="0" w:tplc="0409000B">
      <w:start w:val="1"/>
      <w:numFmt w:val="bullet"/>
      <w:lvlText w:val="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26" w15:restartNumberingAfterBreak="0">
    <w:nsid w:val="486E6F4B"/>
    <w:multiLevelType w:val="hybridMultilevel"/>
    <w:tmpl w:val="D940E5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B8E4B3C"/>
    <w:multiLevelType w:val="hybridMultilevel"/>
    <w:tmpl w:val="FEDCD0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4C9B0C32"/>
    <w:multiLevelType w:val="hybridMultilevel"/>
    <w:tmpl w:val="DA2EC2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4CED748E"/>
    <w:multiLevelType w:val="hybridMultilevel"/>
    <w:tmpl w:val="2BBC5458"/>
    <w:lvl w:ilvl="0" w:tplc="BCA0DC4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13E0A96"/>
    <w:multiLevelType w:val="multilevel"/>
    <w:tmpl w:val="76BEDB46"/>
    <w:lvl w:ilvl="0">
      <w:start w:val="1"/>
      <w:numFmt w:val="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num" w:pos="576"/>
        </w:tabs>
        <w:ind w:left="576" w:hanging="57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tabs>
          <w:tab w:val="num" w:pos="1430"/>
        </w:tabs>
        <w:ind w:left="143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1" w15:restartNumberingAfterBreak="0">
    <w:nsid w:val="52FD6BBF"/>
    <w:multiLevelType w:val="hybridMultilevel"/>
    <w:tmpl w:val="B602FB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53A22E91"/>
    <w:multiLevelType w:val="multilevel"/>
    <w:tmpl w:val="DF7A0C2C"/>
    <w:lvl w:ilvl="0">
      <w:start w:val="1"/>
      <w:numFmt w:val="bullet"/>
      <w:lvlText w:val="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576"/>
        </w:tabs>
        <w:ind w:left="576" w:hanging="576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1430"/>
        </w:tabs>
        <w:ind w:left="1430" w:hanging="720"/>
      </w:pPr>
      <w:rPr>
        <w:rFonts w:ascii="Wingdings" w:hAnsi="Wingdings" w:hint="default"/>
      </w:rPr>
    </w:lvl>
    <w:lvl w:ilvl="3">
      <w:start w:val="1"/>
      <w:numFmt w:val="bullet"/>
      <w:lvlText w:val=""/>
      <w:lvlJc w:val="left"/>
      <w:pPr>
        <w:tabs>
          <w:tab w:val="num" w:pos="864"/>
        </w:tabs>
        <w:ind w:left="864" w:hanging="864"/>
      </w:pPr>
      <w:rPr>
        <w:rFonts w:ascii="Wingdings" w:hAnsi="Wingdings" w:hint="default"/>
      </w:rPr>
    </w:lvl>
    <w:lvl w:ilvl="4">
      <w:start w:val="1"/>
      <w:numFmt w:val="bullet"/>
      <w:lvlText w:val=""/>
      <w:lvlJc w:val="left"/>
      <w:pPr>
        <w:tabs>
          <w:tab w:val="num" w:pos="1008"/>
        </w:tabs>
        <w:ind w:left="1008" w:hanging="1008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3" w15:restartNumberingAfterBreak="0">
    <w:nsid w:val="54C26AE8"/>
    <w:multiLevelType w:val="hybridMultilevel"/>
    <w:tmpl w:val="31A017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563630D7"/>
    <w:multiLevelType w:val="hybridMultilevel"/>
    <w:tmpl w:val="573ACB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58876D5D"/>
    <w:multiLevelType w:val="hybridMultilevel"/>
    <w:tmpl w:val="FBA46C38"/>
    <w:lvl w:ilvl="0" w:tplc="1466F488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7DE095D0">
      <w:start w:val="1"/>
      <w:numFmt w:val="decimal"/>
      <w:lvlText w:val="7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88959AC"/>
    <w:multiLevelType w:val="hybridMultilevel"/>
    <w:tmpl w:val="F7DA19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61634D99"/>
    <w:multiLevelType w:val="hybridMultilevel"/>
    <w:tmpl w:val="7A1E68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2C14472"/>
    <w:multiLevelType w:val="hybridMultilevel"/>
    <w:tmpl w:val="A426E7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658F732F"/>
    <w:multiLevelType w:val="multilevel"/>
    <w:tmpl w:val="76BEDB46"/>
    <w:lvl w:ilvl="0">
      <w:start w:val="1"/>
      <w:numFmt w:val="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num" w:pos="576"/>
        </w:tabs>
        <w:ind w:left="576" w:hanging="57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tabs>
          <w:tab w:val="num" w:pos="1430"/>
        </w:tabs>
        <w:ind w:left="143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0" w15:restartNumberingAfterBreak="0">
    <w:nsid w:val="693B50C0"/>
    <w:multiLevelType w:val="hybridMultilevel"/>
    <w:tmpl w:val="93DE12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6AA04873"/>
    <w:multiLevelType w:val="multilevel"/>
    <w:tmpl w:val="B1A8EB04"/>
    <w:lvl w:ilvl="0">
      <w:start w:val="1"/>
      <w:numFmt w:val="bullet"/>
      <w:lvlText w:val=""/>
      <w:lvlJc w:val="left"/>
      <w:pPr>
        <w:tabs>
          <w:tab w:val="num" w:pos="852"/>
        </w:tabs>
        <w:ind w:left="852" w:hanging="432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996"/>
        </w:tabs>
        <w:ind w:left="996" w:hanging="57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tabs>
          <w:tab w:val="num" w:pos="1850"/>
        </w:tabs>
        <w:ind w:left="185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284"/>
        </w:tabs>
        <w:ind w:left="128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28"/>
        </w:tabs>
        <w:ind w:left="14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72"/>
        </w:tabs>
        <w:ind w:left="157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716"/>
        </w:tabs>
        <w:ind w:left="171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004"/>
        </w:tabs>
        <w:ind w:left="2004" w:hanging="1584"/>
      </w:pPr>
      <w:rPr>
        <w:rFonts w:hint="eastAsia"/>
      </w:rPr>
    </w:lvl>
  </w:abstractNum>
  <w:abstractNum w:abstractNumId="42" w15:restartNumberingAfterBreak="0">
    <w:nsid w:val="6C665D92"/>
    <w:multiLevelType w:val="multilevel"/>
    <w:tmpl w:val="F9BE7C0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576"/>
        </w:tabs>
        <w:ind w:left="576" w:hanging="57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tabs>
          <w:tab w:val="num" w:pos="1430"/>
        </w:tabs>
        <w:ind w:left="143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3" w15:restartNumberingAfterBreak="0">
    <w:nsid w:val="73C23270"/>
    <w:multiLevelType w:val="hybridMultilevel"/>
    <w:tmpl w:val="6FB4AC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75BC0EF9"/>
    <w:multiLevelType w:val="hybridMultilevel"/>
    <w:tmpl w:val="4254DF12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5" w15:restartNumberingAfterBreak="0">
    <w:nsid w:val="7C297E03"/>
    <w:multiLevelType w:val="hybridMultilevel"/>
    <w:tmpl w:val="267CCE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7C965C97"/>
    <w:multiLevelType w:val="hybridMultilevel"/>
    <w:tmpl w:val="2E2806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 w15:restartNumberingAfterBreak="0">
    <w:nsid w:val="7CC30656"/>
    <w:multiLevelType w:val="hybridMultilevel"/>
    <w:tmpl w:val="1F960E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 w15:restartNumberingAfterBreak="0">
    <w:nsid w:val="7E1F47F4"/>
    <w:multiLevelType w:val="hybridMultilevel"/>
    <w:tmpl w:val="5BAC4F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 w15:restartNumberingAfterBreak="0">
    <w:nsid w:val="7FC743A4"/>
    <w:multiLevelType w:val="hybridMultilevel"/>
    <w:tmpl w:val="7A9672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8"/>
  </w:num>
  <w:num w:numId="3">
    <w:abstractNumId w:val="47"/>
  </w:num>
  <w:num w:numId="4">
    <w:abstractNumId w:val="29"/>
  </w:num>
  <w:num w:numId="5">
    <w:abstractNumId w:val="27"/>
  </w:num>
  <w:num w:numId="6">
    <w:abstractNumId w:val="11"/>
  </w:num>
  <w:num w:numId="7">
    <w:abstractNumId w:val="35"/>
  </w:num>
  <w:num w:numId="8">
    <w:abstractNumId w:val="31"/>
  </w:num>
  <w:num w:numId="9">
    <w:abstractNumId w:val="23"/>
  </w:num>
  <w:num w:numId="10">
    <w:abstractNumId w:val="13"/>
  </w:num>
  <w:num w:numId="11">
    <w:abstractNumId w:val="14"/>
  </w:num>
  <w:num w:numId="12">
    <w:abstractNumId w:val="38"/>
  </w:num>
  <w:num w:numId="13">
    <w:abstractNumId w:val="0"/>
  </w:num>
  <w:num w:numId="14">
    <w:abstractNumId w:val="44"/>
  </w:num>
  <w:num w:numId="15">
    <w:abstractNumId w:val="19"/>
  </w:num>
  <w:num w:numId="16">
    <w:abstractNumId w:val="1"/>
  </w:num>
  <w:num w:numId="17">
    <w:abstractNumId w:val="46"/>
  </w:num>
  <w:num w:numId="18">
    <w:abstractNumId w:val="8"/>
  </w:num>
  <w:num w:numId="19">
    <w:abstractNumId w:val="36"/>
  </w:num>
  <w:num w:numId="20">
    <w:abstractNumId w:val="37"/>
  </w:num>
  <w:num w:numId="21">
    <w:abstractNumId w:val="6"/>
  </w:num>
  <w:num w:numId="22">
    <w:abstractNumId w:val="43"/>
  </w:num>
  <w:num w:numId="23">
    <w:abstractNumId w:val="26"/>
  </w:num>
  <w:num w:numId="24">
    <w:abstractNumId w:val="21"/>
  </w:num>
  <w:num w:numId="25">
    <w:abstractNumId w:val="16"/>
  </w:num>
  <w:num w:numId="26">
    <w:abstractNumId w:val="34"/>
  </w:num>
  <w:num w:numId="27">
    <w:abstractNumId w:val="42"/>
  </w:num>
  <w:num w:numId="28">
    <w:abstractNumId w:val="30"/>
  </w:num>
  <w:num w:numId="29">
    <w:abstractNumId w:val="39"/>
  </w:num>
  <w:num w:numId="30">
    <w:abstractNumId w:val="10"/>
  </w:num>
  <w:num w:numId="31">
    <w:abstractNumId w:val="24"/>
  </w:num>
  <w:num w:numId="32">
    <w:abstractNumId w:val="41"/>
  </w:num>
  <w:num w:numId="33">
    <w:abstractNumId w:val="22"/>
  </w:num>
  <w:num w:numId="34">
    <w:abstractNumId w:val="32"/>
  </w:num>
  <w:num w:numId="35">
    <w:abstractNumId w:val="18"/>
  </w:num>
  <w:num w:numId="36">
    <w:abstractNumId w:val="48"/>
  </w:num>
  <w:num w:numId="37">
    <w:abstractNumId w:val="5"/>
  </w:num>
  <w:num w:numId="38">
    <w:abstractNumId w:val="7"/>
  </w:num>
  <w:num w:numId="39">
    <w:abstractNumId w:val="15"/>
  </w:num>
  <w:num w:numId="40">
    <w:abstractNumId w:val="33"/>
  </w:num>
  <w:num w:numId="41">
    <w:abstractNumId w:val="17"/>
  </w:num>
  <w:num w:numId="42">
    <w:abstractNumId w:val="9"/>
  </w:num>
  <w:num w:numId="43">
    <w:abstractNumId w:val="4"/>
  </w:num>
  <w:num w:numId="44">
    <w:abstractNumId w:val="40"/>
  </w:num>
  <w:num w:numId="45">
    <w:abstractNumId w:val="49"/>
  </w:num>
  <w:num w:numId="46">
    <w:abstractNumId w:val="20"/>
  </w:num>
  <w:num w:numId="47">
    <w:abstractNumId w:val="12"/>
  </w:num>
  <w:num w:numId="48">
    <w:abstractNumId w:val="45"/>
  </w:num>
  <w:num w:numId="49">
    <w:abstractNumId w:val="3"/>
  </w:num>
  <w:num w:numId="50">
    <w:abstractNumId w:val="2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AE4"/>
    <w:rsid w:val="00001287"/>
    <w:rsid w:val="00005D01"/>
    <w:rsid w:val="00010ED2"/>
    <w:rsid w:val="000124D7"/>
    <w:rsid w:val="0001497A"/>
    <w:rsid w:val="00014F69"/>
    <w:rsid w:val="00017A9F"/>
    <w:rsid w:val="00021009"/>
    <w:rsid w:val="00027EF1"/>
    <w:rsid w:val="00031FBE"/>
    <w:rsid w:val="00031FD5"/>
    <w:rsid w:val="000328B2"/>
    <w:rsid w:val="00033792"/>
    <w:rsid w:val="000354ED"/>
    <w:rsid w:val="0003674D"/>
    <w:rsid w:val="00036D18"/>
    <w:rsid w:val="00037C8A"/>
    <w:rsid w:val="00040538"/>
    <w:rsid w:val="00040E7E"/>
    <w:rsid w:val="0004273B"/>
    <w:rsid w:val="00044255"/>
    <w:rsid w:val="0004614D"/>
    <w:rsid w:val="00046808"/>
    <w:rsid w:val="0005113D"/>
    <w:rsid w:val="00053791"/>
    <w:rsid w:val="0005615D"/>
    <w:rsid w:val="00056445"/>
    <w:rsid w:val="000569FD"/>
    <w:rsid w:val="00057131"/>
    <w:rsid w:val="00060C3A"/>
    <w:rsid w:val="00060C91"/>
    <w:rsid w:val="00062273"/>
    <w:rsid w:val="00065394"/>
    <w:rsid w:val="00070073"/>
    <w:rsid w:val="0007637D"/>
    <w:rsid w:val="00076848"/>
    <w:rsid w:val="00076C68"/>
    <w:rsid w:val="000829F2"/>
    <w:rsid w:val="0008523A"/>
    <w:rsid w:val="0008737D"/>
    <w:rsid w:val="00090CA8"/>
    <w:rsid w:val="000A1C46"/>
    <w:rsid w:val="000A426D"/>
    <w:rsid w:val="000A6863"/>
    <w:rsid w:val="000B41D2"/>
    <w:rsid w:val="000B584C"/>
    <w:rsid w:val="000B7191"/>
    <w:rsid w:val="000B7201"/>
    <w:rsid w:val="000B778E"/>
    <w:rsid w:val="000C1051"/>
    <w:rsid w:val="000C34C6"/>
    <w:rsid w:val="000C3630"/>
    <w:rsid w:val="000C79EA"/>
    <w:rsid w:val="000D49A3"/>
    <w:rsid w:val="000E18BC"/>
    <w:rsid w:val="000F0026"/>
    <w:rsid w:val="000F103E"/>
    <w:rsid w:val="000F19DF"/>
    <w:rsid w:val="000F41C4"/>
    <w:rsid w:val="000F480C"/>
    <w:rsid w:val="000F5908"/>
    <w:rsid w:val="000F5C0E"/>
    <w:rsid w:val="00100550"/>
    <w:rsid w:val="0010768A"/>
    <w:rsid w:val="001114DF"/>
    <w:rsid w:val="00111B7F"/>
    <w:rsid w:val="001126ED"/>
    <w:rsid w:val="00115B0D"/>
    <w:rsid w:val="0011676D"/>
    <w:rsid w:val="00116EAB"/>
    <w:rsid w:val="00117B7D"/>
    <w:rsid w:val="00117CA6"/>
    <w:rsid w:val="00123185"/>
    <w:rsid w:val="00123432"/>
    <w:rsid w:val="00123BC4"/>
    <w:rsid w:val="001246B0"/>
    <w:rsid w:val="0012476E"/>
    <w:rsid w:val="00132F66"/>
    <w:rsid w:val="0013320D"/>
    <w:rsid w:val="0013429E"/>
    <w:rsid w:val="00136729"/>
    <w:rsid w:val="00140ACD"/>
    <w:rsid w:val="00142C32"/>
    <w:rsid w:val="00144E69"/>
    <w:rsid w:val="00146A82"/>
    <w:rsid w:val="00146DF3"/>
    <w:rsid w:val="00151ABC"/>
    <w:rsid w:val="00152913"/>
    <w:rsid w:val="00153381"/>
    <w:rsid w:val="00153B12"/>
    <w:rsid w:val="00153C60"/>
    <w:rsid w:val="00156C19"/>
    <w:rsid w:val="0015736D"/>
    <w:rsid w:val="00157A5A"/>
    <w:rsid w:val="001606D7"/>
    <w:rsid w:val="00160AB2"/>
    <w:rsid w:val="001616B3"/>
    <w:rsid w:val="00163A56"/>
    <w:rsid w:val="0016518D"/>
    <w:rsid w:val="00170133"/>
    <w:rsid w:val="00170A48"/>
    <w:rsid w:val="0017327B"/>
    <w:rsid w:val="00175834"/>
    <w:rsid w:val="00180C36"/>
    <w:rsid w:val="00183EE1"/>
    <w:rsid w:val="001866FE"/>
    <w:rsid w:val="001871BA"/>
    <w:rsid w:val="00194742"/>
    <w:rsid w:val="00197D51"/>
    <w:rsid w:val="001A1A39"/>
    <w:rsid w:val="001A4443"/>
    <w:rsid w:val="001A5341"/>
    <w:rsid w:val="001A6A4C"/>
    <w:rsid w:val="001A70B1"/>
    <w:rsid w:val="001B0DAD"/>
    <w:rsid w:val="001B4FAD"/>
    <w:rsid w:val="001C3C28"/>
    <w:rsid w:val="001C4D97"/>
    <w:rsid w:val="001C69E9"/>
    <w:rsid w:val="001D01A3"/>
    <w:rsid w:val="001D17A6"/>
    <w:rsid w:val="001D1BF3"/>
    <w:rsid w:val="001D208D"/>
    <w:rsid w:val="001D21CB"/>
    <w:rsid w:val="001D228B"/>
    <w:rsid w:val="001D4118"/>
    <w:rsid w:val="001E5461"/>
    <w:rsid w:val="001E6274"/>
    <w:rsid w:val="001E6ADE"/>
    <w:rsid w:val="001E6BC9"/>
    <w:rsid w:val="001F11A4"/>
    <w:rsid w:val="001F3F57"/>
    <w:rsid w:val="001F4DE9"/>
    <w:rsid w:val="001F7EFB"/>
    <w:rsid w:val="0020091B"/>
    <w:rsid w:val="00201A45"/>
    <w:rsid w:val="002049CF"/>
    <w:rsid w:val="002115C7"/>
    <w:rsid w:val="00213834"/>
    <w:rsid w:val="002138C8"/>
    <w:rsid w:val="002212E7"/>
    <w:rsid w:val="0022566D"/>
    <w:rsid w:val="00227F38"/>
    <w:rsid w:val="0023018F"/>
    <w:rsid w:val="00231081"/>
    <w:rsid w:val="00232ACD"/>
    <w:rsid w:val="00232C4C"/>
    <w:rsid w:val="002337DC"/>
    <w:rsid w:val="00235621"/>
    <w:rsid w:val="00236ABB"/>
    <w:rsid w:val="0024108B"/>
    <w:rsid w:val="00243F21"/>
    <w:rsid w:val="002541A1"/>
    <w:rsid w:val="0025654F"/>
    <w:rsid w:val="00263057"/>
    <w:rsid w:val="00263F24"/>
    <w:rsid w:val="0026444D"/>
    <w:rsid w:val="00264454"/>
    <w:rsid w:val="00265DC8"/>
    <w:rsid w:val="00266071"/>
    <w:rsid w:val="002673A2"/>
    <w:rsid w:val="00271254"/>
    <w:rsid w:val="00277A97"/>
    <w:rsid w:val="00284DA3"/>
    <w:rsid w:val="002872AE"/>
    <w:rsid w:val="002877A3"/>
    <w:rsid w:val="00291547"/>
    <w:rsid w:val="00291624"/>
    <w:rsid w:val="00292894"/>
    <w:rsid w:val="00294F07"/>
    <w:rsid w:val="002959B6"/>
    <w:rsid w:val="00296884"/>
    <w:rsid w:val="0029766D"/>
    <w:rsid w:val="002A23BA"/>
    <w:rsid w:val="002A348C"/>
    <w:rsid w:val="002A427D"/>
    <w:rsid w:val="002B1387"/>
    <w:rsid w:val="002B3134"/>
    <w:rsid w:val="002B3190"/>
    <w:rsid w:val="002B44E7"/>
    <w:rsid w:val="002C2668"/>
    <w:rsid w:val="002D0884"/>
    <w:rsid w:val="002D2C08"/>
    <w:rsid w:val="002E2901"/>
    <w:rsid w:val="002E4437"/>
    <w:rsid w:val="002E490B"/>
    <w:rsid w:val="002E6821"/>
    <w:rsid w:val="002F0FE0"/>
    <w:rsid w:val="002F3FE9"/>
    <w:rsid w:val="002F44F5"/>
    <w:rsid w:val="002F45C5"/>
    <w:rsid w:val="002F4B3C"/>
    <w:rsid w:val="00301FA3"/>
    <w:rsid w:val="00302CEE"/>
    <w:rsid w:val="00306743"/>
    <w:rsid w:val="0031048C"/>
    <w:rsid w:val="003106FA"/>
    <w:rsid w:val="003151D6"/>
    <w:rsid w:val="0031580F"/>
    <w:rsid w:val="00315A65"/>
    <w:rsid w:val="00315BF6"/>
    <w:rsid w:val="003214FB"/>
    <w:rsid w:val="003246FF"/>
    <w:rsid w:val="00326AFF"/>
    <w:rsid w:val="0033023F"/>
    <w:rsid w:val="00334751"/>
    <w:rsid w:val="00334859"/>
    <w:rsid w:val="003349AE"/>
    <w:rsid w:val="0033664B"/>
    <w:rsid w:val="00337987"/>
    <w:rsid w:val="00340CB0"/>
    <w:rsid w:val="00340E3E"/>
    <w:rsid w:val="003443F3"/>
    <w:rsid w:val="0034495A"/>
    <w:rsid w:val="00345FDC"/>
    <w:rsid w:val="00352106"/>
    <w:rsid w:val="003554CE"/>
    <w:rsid w:val="00357F4F"/>
    <w:rsid w:val="00360057"/>
    <w:rsid w:val="00362AB6"/>
    <w:rsid w:val="00373397"/>
    <w:rsid w:val="0037361E"/>
    <w:rsid w:val="0037373A"/>
    <w:rsid w:val="00373CAF"/>
    <w:rsid w:val="003751AC"/>
    <w:rsid w:val="0037599D"/>
    <w:rsid w:val="00377382"/>
    <w:rsid w:val="00377A64"/>
    <w:rsid w:val="00380C71"/>
    <w:rsid w:val="00383F4C"/>
    <w:rsid w:val="0038409C"/>
    <w:rsid w:val="0039187A"/>
    <w:rsid w:val="0039251F"/>
    <w:rsid w:val="003929AC"/>
    <w:rsid w:val="00392B6D"/>
    <w:rsid w:val="00396FFC"/>
    <w:rsid w:val="003A0D65"/>
    <w:rsid w:val="003A6C22"/>
    <w:rsid w:val="003A74E2"/>
    <w:rsid w:val="003B28B5"/>
    <w:rsid w:val="003B4E27"/>
    <w:rsid w:val="003B5320"/>
    <w:rsid w:val="003B684E"/>
    <w:rsid w:val="003C0A16"/>
    <w:rsid w:val="003C0E01"/>
    <w:rsid w:val="003C1FDC"/>
    <w:rsid w:val="003C38C1"/>
    <w:rsid w:val="003C59B2"/>
    <w:rsid w:val="003D49FB"/>
    <w:rsid w:val="003E4788"/>
    <w:rsid w:val="003E6AE3"/>
    <w:rsid w:val="003E7071"/>
    <w:rsid w:val="003F3624"/>
    <w:rsid w:val="003F3B6A"/>
    <w:rsid w:val="003F4938"/>
    <w:rsid w:val="003F5D3D"/>
    <w:rsid w:val="003F5F61"/>
    <w:rsid w:val="003F6B88"/>
    <w:rsid w:val="003F7896"/>
    <w:rsid w:val="003F7D15"/>
    <w:rsid w:val="00403D4C"/>
    <w:rsid w:val="00404A40"/>
    <w:rsid w:val="004219BD"/>
    <w:rsid w:val="004278D7"/>
    <w:rsid w:val="004306E5"/>
    <w:rsid w:val="00431CE5"/>
    <w:rsid w:val="00434106"/>
    <w:rsid w:val="00434943"/>
    <w:rsid w:val="00435D9C"/>
    <w:rsid w:val="00436C92"/>
    <w:rsid w:val="004372EF"/>
    <w:rsid w:val="00437574"/>
    <w:rsid w:val="004377FB"/>
    <w:rsid w:val="004459FE"/>
    <w:rsid w:val="00446274"/>
    <w:rsid w:val="00446A04"/>
    <w:rsid w:val="004529D6"/>
    <w:rsid w:val="00454090"/>
    <w:rsid w:val="00454128"/>
    <w:rsid w:val="00455485"/>
    <w:rsid w:val="00463113"/>
    <w:rsid w:val="004652D3"/>
    <w:rsid w:val="00467F2A"/>
    <w:rsid w:val="00470B4C"/>
    <w:rsid w:val="0047182F"/>
    <w:rsid w:val="00473148"/>
    <w:rsid w:val="00477203"/>
    <w:rsid w:val="00480FF9"/>
    <w:rsid w:val="0048349F"/>
    <w:rsid w:val="00485730"/>
    <w:rsid w:val="004870F6"/>
    <w:rsid w:val="00487576"/>
    <w:rsid w:val="00490AF9"/>
    <w:rsid w:val="004920C9"/>
    <w:rsid w:val="00494D43"/>
    <w:rsid w:val="0049548E"/>
    <w:rsid w:val="00496AC3"/>
    <w:rsid w:val="004A02F7"/>
    <w:rsid w:val="004A0F01"/>
    <w:rsid w:val="004A60B3"/>
    <w:rsid w:val="004A64E6"/>
    <w:rsid w:val="004B1B68"/>
    <w:rsid w:val="004B3EA5"/>
    <w:rsid w:val="004B5EA2"/>
    <w:rsid w:val="004B60C1"/>
    <w:rsid w:val="004C0192"/>
    <w:rsid w:val="004C5B6C"/>
    <w:rsid w:val="004C6815"/>
    <w:rsid w:val="004D3DE7"/>
    <w:rsid w:val="004E0E82"/>
    <w:rsid w:val="004E5599"/>
    <w:rsid w:val="004E5E7B"/>
    <w:rsid w:val="004E634C"/>
    <w:rsid w:val="004F0A1C"/>
    <w:rsid w:val="004F0B53"/>
    <w:rsid w:val="004F0DED"/>
    <w:rsid w:val="004F1D1E"/>
    <w:rsid w:val="004F2F26"/>
    <w:rsid w:val="00501EF3"/>
    <w:rsid w:val="00503E29"/>
    <w:rsid w:val="00505E10"/>
    <w:rsid w:val="00510042"/>
    <w:rsid w:val="00514041"/>
    <w:rsid w:val="00515593"/>
    <w:rsid w:val="00523C54"/>
    <w:rsid w:val="0052692E"/>
    <w:rsid w:val="005270B3"/>
    <w:rsid w:val="00527177"/>
    <w:rsid w:val="00527BF5"/>
    <w:rsid w:val="0053006E"/>
    <w:rsid w:val="00531D62"/>
    <w:rsid w:val="005336C8"/>
    <w:rsid w:val="0053416E"/>
    <w:rsid w:val="00534197"/>
    <w:rsid w:val="00542E37"/>
    <w:rsid w:val="00546041"/>
    <w:rsid w:val="005474DB"/>
    <w:rsid w:val="005500F7"/>
    <w:rsid w:val="00551100"/>
    <w:rsid w:val="00553662"/>
    <w:rsid w:val="00557A59"/>
    <w:rsid w:val="005606BB"/>
    <w:rsid w:val="00562E54"/>
    <w:rsid w:val="00565E98"/>
    <w:rsid w:val="005728F8"/>
    <w:rsid w:val="0057450D"/>
    <w:rsid w:val="005774FB"/>
    <w:rsid w:val="00580E03"/>
    <w:rsid w:val="00583CC6"/>
    <w:rsid w:val="00585F1E"/>
    <w:rsid w:val="00587326"/>
    <w:rsid w:val="0059121A"/>
    <w:rsid w:val="0059397B"/>
    <w:rsid w:val="00594F93"/>
    <w:rsid w:val="005A4514"/>
    <w:rsid w:val="005A6158"/>
    <w:rsid w:val="005B1F6E"/>
    <w:rsid w:val="005B4475"/>
    <w:rsid w:val="005B4CD8"/>
    <w:rsid w:val="005B5F5D"/>
    <w:rsid w:val="005C01FC"/>
    <w:rsid w:val="005C29DA"/>
    <w:rsid w:val="005C5F8B"/>
    <w:rsid w:val="005D2CDF"/>
    <w:rsid w:val="005D6305"/>
    <w:rsid w:val="005D6C8E"/>
    <w:rsid w:val="005E0F8C"/>
    <w:rsid w:val="005E3669"/>
    <w:rsid w:val="005E37B7"/>
    <w:rsid w:val="005E54F3"/>
    <w:rsid w:val="005F0C26"/>
    <w:rsid w:val="005F2427"/>
    <w:rsid w:val="005F2823"/>
    <w:rsid w:val="00601ECF"/>
    <w:rsid w:val="006067EB"/>
    <w:rsid w:val="00611490"/>
    <w:rsid w:val="006133A4"/>
    <w:rsid w:val="0061452B"/>
    <w:rsid w:val="00615BD0"/>
    <w:rsid w:val="00615C2F"/>
    <w:rsid w:val="00623163"/>
    <w:rsid w:val="00624182"/>
    <w:rsid w:val="00624767"/>
    <w:rsid w:val="0062722E"/>
    <w:rsid w:val="00632BF3"/>
    <w:rsid w:val="00633537"/>
    <w:rsid w:val="006359E9"/>
    <w:rsid w:val="006361E2"/>
    <w:rsid w:val="00640BE7"/>
    <w:rsid w:val="0066118E"/>
    <w:rsid w:val="00661346"/>
    <w:rsid w:val="0066213D"/>
    <w:rsid w:val="00662206"/>
    <w:rsid w:val="006648A6"/>
    <w:rsid w:val="00674289"/>
    <w:rsid w:val="006753B6"/>
    <w:rsid w:val="00675963"/>
    <w:rsid w:val="006811BC"/>
    <w:rsid w:val="00685262"/>
    <w:rsid w:val="006873CF"/>
    <w:rsid w:val="00687508"/>
    <w:rsid w:val="006879A6"/>
    <w:rsid w:val="006905F5"/>
    <w:rsid w:val="00695628"/>
    <w:rsid w:val="006A30A7"/>
    <w:rsid w:val="006A37A0"/>
    <w:rsid w:val="006A399E"/>
    <w:rsid w:val="006A6781"/>
    <w:rsid w:val="006B43B6"/>
    <w:rsid w:val="006B7630"/>
    <w:rsid w:val="006B7A55"/>
    <w:rsid w:val="006C6D09"/>
    <w:rsid w:val="006C7186"/>
    <w:rsid w:val="006C7D0F"/>
    <w:rsid w:val="006D17AD"/>
    <w:rsid w:val="006D3ACE"/>
    <w:rsid w:val="006D3FD0"/>
    <w:rsid w:val="006D53F6"/>
    <w:rsid w:val="006D6A9C"/>
    <w:rsid w:val="006E1D16"/>
    <w:rsid w:val="006E22F7"/>
    <w:rsid w:val="006E5637"/>
    <w:rsid w:val="006E78EF"/>
    <w:rsid w:val="006E79FD"/>
    <w:rsid w:val="006F0361"/>
    <w:rsid w:val="006F1462"/>
    <w:rsid w:val="006F1E4C"/>
    <w:rsid w:val="006F2C5B"/>
    <w:rsid w:val="006F31D5"/>
    <w:rsid w:val="006F605D"/>
    <w:rsid w:val="006F616C"/>
    <w:rsid w:val="006F7ED2"/>
    <w:rsid w:val="007014C7"/>
    <w:rsid w:val="00710320"/>
    <w:rsid w:val="00712386"/>
    <w:rsid w:val="00712CB9"/>
    <w:rsid w:val="00714516"/>
    <w:rsid w:val="007146D8"/>
    <w:rsid w:val="00716CF7"/>
    <w:rsid w:val="00717C18"/>
    <w:rsid w:val="00720C18"/>
    <w:rsid w:val="00721C7B"/>
    <w:rsid w:val="0072369C"/>
    <w:rsid w:val="0073112D"/>
    <w:rsid w:val="00731BC2"/>
    <w:rsid w:val="007330BD"/>
    <w:rsid w:val="0073421B"/>
    <w:rsid w:val="0073689A"/>
    <w:rsid w:val="00746592"/>
    <w:rsid w:val="007465BA"/>
    <w:rsid w:val="0075227C"/>
    <w:rsid w:val="00753841"/>
    <w:rsid w:val="00753ED8"/>
    <w:rsid w:val="00755E47"/>
    <w:rsid w:val="00757E01"/>
    <w:rsid w:val="00762623"/>
    <w:rsid w:val="0077265F"/>
    <w:rsid w:val="007761DF"/>
    <w:rsid w:val="00776370"/>
    <w:rsid w:val="00777965"/>
    <w:rsid w:val="0078000F"/>
    <w:rsid w:val="007805A7"/>
    <w:rsid w:val="00783B63"/>
    <w:rsid w:val="00791C49"/>
    <w:rsid w:val="00793CAB"/>
    <w:rsid w:val="00794372"/>
    <w:rsid w:val="00795AAF"/>
    <w:rsid w:val="007963C6"/>
    <w:rsid w:val="007A03BE"/>
    <w:rsid w:val="007A14C3"/>
    <w:rsid w:val="007A6A2A"/>
    <w:rsid w:val="007B1CE1"/>
    <w:rsid w:val="007B3B00"/>
    <w:rsid w:val="007B4058"/>
    <w:rsid w:val="007B5F4E"/>
    <w:rsid w:val="007B6AD0"/>
    <w:rsid w:val="007B7E8D"/>
    <w:rsid w:val="007C0DEC"/>
    <w:rsid w:val="007C119E"/>
    <w:rsid w:val="007C1B62"/>
    <w:rsid w:val="007C2607"/>
    <w:rsid w:val="007C2DAB"/>
    <w:rsid w:val="007C374A"/>
    <w:rsid w:val="007D149E"/>
    <w:rsid w:val="007D22ED"/>
    <w:rsid w:val="007D7E4B"/>
    <w:rsid w:val="007E0743"/>
    <w:rsid w:val="007E0A2D"/>
    <w:rsid w:val="007E3550"/>
    <w:rsid w:val="007E3DE0"/>
    <w:rsid w:val="007E478D"/>
    <w:rsid w:val="007E6F39"/>
    <w:rsid w:val="007F1B16"/>
    <w:rsid w:val="007F6063"/>
    <w:rsid w:val="007F6502"/>
    <w:rsid w:val="00802F76"/>
    <w:rsid w:val="0080508C"/>
    <w:rsid w:val="00806382"/>
    <w:rsid w:val="00806693"/>
    <w:rsid w:val="00810690"/>
    <w:rsid w:val="008109AA"/>
    <w:rsid w:val="008132EE"/>
    <w:rsid w:val="00814366"/>
    <w:rsid w:val="00814521"/>
    <w:rsid w:val="00815AE6"/>
    <w:rsid w:val="0082124E"/>
    <w:rsid w:val="00824960"/>
    <w:rsid w:val="00833F1E"/>
    <w:rsid w:val="008341BD"/>
    <w:rsid w:val="00836872"/>
    <w:rsid w:val="008402AE"/>
    <w:rsid w:val="0084054F"/>
    <w:rsid w:val="00840F37"/>
    <w:rsid w:val="00841C02"/>
    <w:rsid w:val="00844195"/>
    <w:rsid w:val="00845108"/>
    <w:rsid w:val="00845B29"/>
    <w:rsid w:val="008474D4"/>
    <w:rsid w:val="008500B4"/>
    <w:rsid w:val="008510A0"/>
    <w:rsid w:val="008513E8"/>
    <w:rsid w:val="00855548"/>
    <w:rsid w:val="008576E2"/>
    <w:rsid w:val="0086142C"/>
    <w:rsid w:val="0086297B"/>
    <w:rsid w:val="008663C4"/>
    <w:rsid w:val="00866CB0"/>
    <w:rsid w:val="00870FAE"/>
    <w:rsid w:val="008712D0"/>
    <w:rsid w:val="00871D1C"/>
    <w:rsid w:val="00872CE1"/>
    <w:rsid w:val="008749A2"/>
    <w:rsid w:val="00877C5D"/>
    <w:rsid w:val="00881B19"/>
    <w:rsid w:val="0088577A"/>
    <w:rsid w:val="00885DA6"/>
    <w:rsid w:val="0089202F"/>
    <w:rsid w:val="00897646"/>
    <w:rsid w:val="008A1C9C"/>
    <w:rsid w:val="008A32F2"/>
    <w:rsid w:val="008A3A83"/>
    <w:rsid w:val="008A4D45"/>
    <w:rsid w:val="008A7D30"/>
    <w:rsid w:val="008B13C3"/>
    <w:rsid w:val="008B2138"/>
    <w:rsid w:val="008B578C"/>
    <w:rsid w:val="008C17D1"/>
    <w:rsid w:val="008C1A8E"/>
    <w:rsid w:val="008C28CF"/>
    <w:rsid w:val="008D0F5A"/>
    <w:rsid w:val="008D103D"/>
    <w:rsid w:val="008D17BD"/>
    <w:rsid w:val="008D2ACE"/>
    <w:rsid w:val="008D3199"/>
    <w:rsid w:val="008D35C9"/>
    <w:rsid w:val="008D45F3"/>
    <w:rsid w:val="008D589E"/>
    <w:rsid w:val="008D6838"/>
    <w:rsid w:val="008E03F8"/>
    <w:rsid w:val="008E23B5"/>
    <w:rsid w:val="008F55F8"/>
    <w:rsid w:val="008F5F72"/>
    <w:rsid w:val="0090156F"/>
    <w:rsid w:val="00901821"/>
    <w:rsid w:val="00903375"/>
    <w:rsid w:val="00903A36"/>
    <w:rsid w:val="00906D5A"/>
    <w:rsid w:val="00910978"/>
    <w:rsid w:val="009150EC"/>
    <w:rsid w:val="00915FF8"/>
    <w:rsid w:val="00922515"/>
    <w:rsid w:val="00922AAB"/>
    <w:rsid w:val="00922C35"/>
    <w:rsid w:val="00924051"/>
    <w:rsid w:val="00924975"/>
    <w:rsid w:val="00934523"/>
    <w:rsid w:val="0093582D"/>
    <w:rsid w:val="009416BE"/>
    <w:rsid w:val="00942E92"/>
    <w:rsid w:val="00944F04"/>
    <w:rsid w:val="0094544C"/>
    <w:rsid w:val="00955791"/>
    <w:rsid w:val="00957E4A"/>
    <w:rsid w:val="00961188"/>
    <w:rsid w:val="00964587"/>
    <w:rsid w:val="00965991"/>
    <w:rsid w:val="009721E6"/>
    <w:rsid w:val="00973B2D"/>
    <w:rsid w:val="009748B3"/>
    <w:rsid w:val="00976C3E"/>
    <w:rsid w:val="009775A0"/>
    <w:rsid w:val="00982531"/>
    <w:rsid w:val="0098473B"/>
    <w:rsid w:val="00984CFB"/>
    <w:rsid w:val="0098536D"/>
    <w:rsid w:val="0098583A"/>
    <w:rsid w:val="0098591B"/>
    <w:rsid w:val="00985A2D"/>
    <w:rsid w:val="00985D5C"/>
    <w:rsid w:val="009931E0"/>
    <w:rsid w:val="009944A6"/>
    <w:rsid w:val="009A0013"/>
    <w:rsid w:val="009A0892"/>
    <w:rsid w:val="009A2BE1"/>
    <w:rsid w:val="009A370B"/>
    <w:rsid w:val="009A4EF0"/>
    <w:rsid w:val="009A6C5C"/>
    <w:rsid w:val="009B294C"/>
    <w:rsid w:val="009B5F62"/>
    <w:rsid w:val="009C1D62"/>
    <w:rsid w:val="009C7236"/>
    <w:rsid w:val="009C754D"/>
    <w:rsid w:val="009D4525"/>
    <w:rsid w:val="009D6720"/>
    <w:rsid w:val="009D7711"/>
    <w:rsid w:val="009E16A3"/>
    <w:rsid w:val="009E230F"/>
    <w:rsid w:val="009E362C"/>
    <w:rsid w:val="009E77BB"/>
    <w:rsid w:val="009F3F34"/>
    <w:rsid w:val="009F6BD0"/>
    <w:rsid w:val="00A03468"/>
    <w:rsid w:val="00A036B4"/>
    <w:rsid w:val="00A03E01"/>
    <w:rsid w:val="00A049FC"/>
    <w:rsid w:val="00A06DC2"/>
    <w:rsid w:val="00A12738"/>
    <w:rsid w:val="00A23365"/>
    <w:rsid w:val="00A240BF"/>
    <w:rsid w:val="00A2743C"/>
    <w:rsid w:val="00A30061"/>
    <w:rsid w:val="00A3412D"/>
    <w:rsid w:val="00A358CA"/>
    <w:rsid w:val="00A35BC4"/>
    <w:rsid w:val="00A370B9"/>
    <w:rsid w:val="00A409FE"/>
    <w:rsid w:val="00A41B18"/>
    <w:rsid w:val="00A43E27"/>
    <w:rsid w:val="00A44EB6"/>
    <w:rsid w:val="00A45AB9"/>
    <w:rsid w:val="00A464CB"/>
    <w:rsid w:val="00A4739A"/>
    <w:rsid w:val="00A47846"/>
    <w:rsid w:val="00A50373"/>
    <w:rsid w:val="00A53973"/>
    <w:rsid w:val="00A56DD2"/>
    <w:rsid w:val="00A57B85"/>
    <w:rsid w:val="00A60206"/>
    <w:rsid w:val="00A62A62"/>
    <w:rsid w:val="00A63625"/>
    <w:rsid w:val="00A63C79"/>
    <w:rsid w:val="00A63D59"/>
    <w:rsid w:val="00A66E28"/>
    <w:rsid w:val="00A73457"/>
    <w:rsid w:val="00A73A52"/>
    <w:rsid w:val="00A81BE6"/>
    <w:rsid w:val="00A82C55"/>
    <w:rsid w:val="00A83B7A"/>
    <w:rsid w:val="00A86314"/>
    <w:rsid w:val="00A869F0"/>
    <w:rsid w:val="00A931F9"/>
    <w:rsid w:val="00A9661A"/>
    <w:rsid w:val="00A976C8"/>
    <w:rsid w:val="00A97E82"/>
    <w:rsid w:val="00AA1AF3"/>
    <w:rsid w:val="00AA6B60"/>
    <w:rsid w:val="00AB0751"/>
    <w:rsid w:val="00AB0FC1"/>
    <w:rsid w:val="00AB136A"/>
    <w:rsid w:val="00AB4DBE"/>
    <w:rsid w:val="00AC1651"/>
    <w:rsid w:val="00AC2E17"/>
    <w:rsid w:val="00AC32E3"/>
    <w:rsid w:val="00AC373F"/>
    <w:rsid w:val="00AC428D"/>
    <w:rsid w:val="00AC5EF2"/>
    <w:rsid w:val="00AC625F"/>
    <w:rsid w:val="00AD0844"/>
    <w:rsid w:val="00AD0EB9"/>
    <w:rsid w:val="00AD348D"/>
    <w:rsid w:val="00AD4D67"/>
    <w:rsid w:val="00AE1209"/>
    <w:rsid w:val="00AE261C"/>
    <w:rsid w:val="00AE47EE"/>
    <w:rsid w:val="00AE6BAF"/>
    <w:rsid w:val="00AF2157"/>
    <w:rsid w:val="00AF2C25"/>
    <w:rsid w:val="00B03FD5"/>
    <w:rsid w:val="00B05390"/>
    <w:rsid w:val="00B1209A"/>
    <w:rsid w:val="00B132AF"/>
    <w:rsid w:val="00B217B8"/>
    <w:rsid w:val="00B222E8"/>
    <w:rsid w:val="00B2473F"/>
    <w:rsid w:val="00B256AD"/>
    <w:rsid w:val="00B2648F"/>
    <w:rsid w:val="00B264E4"/>
    <w:rsid w:val="00B265E2"/>
    <w:rsid w:val="00B3224B"/>
    <w:rsid w:val="00B41D44"/>
    <w:rsid w:val="00B440EA"/>
    <w:rsid w:val="00B46434"/>
    <w:rsid w:val="00B5082E"/>
    <w:rsid w:val="00B50F82"/>
    <w:rsid w:val="00B518B7"/>
    <w:rsid w:val="00B540F4"/>
    <w:rsid w:val="00B55677"/>
    <w:rsid w:val="00B5637B"/>
    <w:rsid w:val="00B60A57"/>
    <w:rsid w:val="00B60C9C"/>
    <w:rsid w:val="00B6321D"/>
    <w:rsid w:val="00B64127"/>
    <w:rsid w:val="00B6602C"/>
    <w:rsid w:val="00B7120A"/>
    <w:rsid w:val="00B757BF"/>
    <w:rsid w:val="00B76418"/>
    <w:rsid w:val="00B76970"/>
    <w:rsid w:val="00B7707D"/>
    <w:rsid w:val="00B84957"/>
    <w:rsid w:val="00B851F5"/>
    <w:rsid w:val="00B90C73"/>
    <w:rsid w:val="00B92212"/>
    <w:rsid w:val="00B9456D"/>
    <w:rsid w:val="00B964C9"/>
    <w:rsid w:val="00B96632"/>
    <w:rsid w:val="00B974DF"/>
    <w:rsid w:val="00BA4202"/>
    <w:rsid w:val="00BA430A"/>
    <w:rsid w:val="00BA4711"/>
    <w:rsid w:val="00BA47ED"/>
    <w:rsid w:val="00BA6AA8"/>
    <w:rsid w:val="00BA7531"/>
    <w:rsid w:val="00BB0764"/>
    <w:rsid w:val="00BB0C94"/>
    <w:rsid w:val="00BB19F3"/>
    <w:rsid w:val="00BB3390"/>
    <w:rsid w:val="00BC0E1C"/>
    <w:rsid w:val="00BC4851"/>
    <w:rsid w:val="00BC57F8"/>
    <w:rsid w:val="00BC6467"/>
    <w:rsid w:val="00BC79B4"/>
    <w:rsid w:val="00BD0545"/>
    <w:rsid w:val="00BD1276"/>
    <w:rsid w:val="00BD23D3"/>
    <w:rsid w:val="00BE0A7C"/>
    <w:rsid w:val="00BE4B32"/>
    <w:rsid w:val="00BE50C1"/>
    <w:rsid w:val="00BE5683"/>
    <w:rsid w:val="00BE6581"/>
    <w:rsid w:val="00BF0CF8"/>
    <w:rsid w:val="00BF14B2"/>
    <w:rsid w:val="00BF4312"/>
    <w:rsid w:val="00BF45CD"/>
    <w:rsid w:val="00BF6B06"/>
    <w:rsid w:val="00BF7FAD"/>
    <w:rsid w:val="00C008C4"/>
    <w:rsid w:val="00C01D6A"/>
    <w:rsid w:val="00C02F4C"/>
    <w:rsid w:val="00C04426"/>
    <w:rsid w:val="00C06A27"/>
    <w:rsid w:val="00C122F1"/>
    <w:rsid w:val="00C15A6B"/>
    <w:rsid w:val="00C16726"/>
    <w:rsid w:val="00C172F8"/>
    <w:rsid w:val="00C2094D"/>
    <w:rsid w:val="00C20A21"/>
    <w:rsid w:val="00C217EF"/>
    <w:rsid w:val="00C31885"/>
    <w:rsid w:val="00C33C65"/>
    <w:rsid w:val="00C43508"/>
    <w:rsid w:val="00C51C7B"/>
    <w:rsid w:val="00C522E8"/>
    <w:rsid w:val="00C52F24"/>
    <w:rsid w:val="00C55F3A"/>
    <w:rsid w:val="00C6034F"/>
    <w:rsid w:val="00C61064"/>
    <w:rsid w:val="00C61F18"/>
    <w:rsid w:val="00C66EEA"/>
    <w:rsid w:val="00C70CA7"/>
    <w:rsid w:val="00C723A1"/>
    <w:rsid w:val="00C74CC4"/>
    <w:rsid w:val="00C8235F"/>
    <w:rsid w:val="00C83127"/>
    <w:rsid w:val="00C8374D"/>
    <w:rsid w:val="00C8471A"/>
    <w:rsid w:val="00C84FA0"/>
    <w:rsid w:val="00C865E7"/>
    <w:rsid w:val="00C86B00"/>
    <w:rsid w:val="00C870D6"/>
    <w:rsid w:val="00C92128"/>
    <w:rsid w:val="00C93141"/>
    <w:rsid w:val="00C96463"/>
    <w:rsid w:val="00C96BAC"/>
    <w:rsid w:val="00CA2002"/>
    <w:rsid w:val="00CA2AB9"/>
    <w:rsid w:val="00CA3464"/>
    <w:rsid w:val="00CA38B8"/>
    <w:rsid w:val="00CB23BF"/>
    <w:rsid w:val="00CB2BE2"/>
    <w:rsid w:val="00CB467A"/>
    <w:rsid w:val="00CB4F5E"/>
    <w:rsid w:val="00CB5381"/>
    <w:rsid w:val="00CB7894"/>
    <w:rsid w:val="00CB7A9B"/>
    <w:rsid w:val="00CC146E"/>
    <w:rsid w:val="00CC2AD8"/>
    <w:rsid w:val="00CC3881"/>
    <w:rsid w:val="00CC47C3"/>
    <w:rsid w:val="00CC5C02"/>
    <w:rsid w:val="00CD0CF2"/>
    <w:rsid w:val="00CE026F"/>
    <w:rsid w:val="00CE4583"/>
    <w:rsid w:val="00CE4F26"/>
    <w:rsid w:val="00CE6922"/>
    <w:rsid w:val="00CE7B2B"/>
    <w:rsid w:val="00CF2C82"/>
    <w:rsid w:val="00CF3901"/>
    <w:rsid w:val="00CF3E75"/>
    <w:rsid w:val="00CF59FA"/>
    <w:rsid w:val="00D013D6"/>
    <w:rsid w:val="00D02812"/>
    <w:rsid w:val="00D06AC5"/>
    <w:rsid w:val="00D1008C"/>
    <w:rsid w:val="00D11520"/>
    <w:rsid w:val="00D1176F"/>
    <w:rsid w:val="00D11AE4"/>
    <w:rsid w:val="00D140B8"/>
    <w:rsid w:val="00D1745B"/>
    <w:rsid w:val="00D209BC"/>
    <w:rsid w:val="00D22469"/>
    <w:rsid w:val="00D25198"/>
    <w:rsid w:val="00D323C3"/>
    <w:rsid w:val="00D3263D"/>
    <w:rsid w:val="00D33AA0"/>
    <w:rsid w:val="00D34840"/>
    <w:rsid w:val="00D34A08"/>
    <w:rsid w:val="00D421CF"/>
    <w:rsid w:val="00D45B61"/>
    <w:rsid w:val="00D466E5"/>
    <w:rsid w:val="00D47031"/>
    <w:rsid w:val="00D52277"/>
    <w:rsid w:val="00D5330A"/>
    <w:rsid w:val="00D55967"/>
    <w:rsid w:val="00D56EC3"/>
    <w:rsid w:val="00D61BE6"/>
    <w:rsid w:val="00D61BF9"/>
    <w:rsid w:val="00D623F5"/>
    <w:rsid w:val="00D63026"/>
    <w:rsid w:val="00D64660"/>
    <w:rsid w:val="00D65B59"/>
    <w:rsid w:val="00D65E5B"/>
    <w:rsid w:val="00D7043C"/>
    <w:rsid w:val="00D7632D"/>
    <w:rsid w:val="00D8113A"/>
    <w:rsid w:val="00D82272"/>
    <w:rsid w:val="00D8369E"/>
    <w:rsid w:val="00D86191"/>
    <w:rsid w:val="00D877E3"/>
    <w:rsid w:val="00D90A4E"/>
    <w:rsid w:val="00D9177D"/>
    <w:rsid w:val="00D92784"/>
    <w:rsid w:val="00D97964"/>
    <w:rsid w:val="00DA1FCE"/>
    <w:rsid w:val="00DA69E2"/>
    <w:rsid w:val="00DB0CD9"/>
    <w:rsid w:val="00DB0E98"/>
    <w:rsid w:val="00DB12BE"/>
    <w:rsid w:val="00DB3B76"/>
    <w:rsid w:val="00DB5323"/>
    <w:rsid w:val="00DB5526"/>
    <w:rsid w:val="00DB6404"/>
    <w:rsid w:val="00DB7548"/>
    <w:rsid w:val="00DC2BD0"/>
    <w:rsid w:val="00DC330F"/>
    <w:rsid w:val="00DC343C"/>
    <w:rsid w:val="00DC5526"/>
    <w:rsid w:val="00DD0228"/>
    <w:rsid w:val="00DD1465"/>
    <w:rsid w:val="00DD36BE"/>
    <w:rsid w:val="00DD3A45"/>
    <w:rsid w:val="00DD7293"/>
    <w:rsid w:val="00DE0E5D"/>
    <w:rsid w:val="00DE46EC"/>
    <w:rsid w:val="00DE54A4"/>
    <w:rsid w:val="00DE6EAE"/>
    <w:rsid w:val="00DE74F6"/>
    <w:rsid w:val="00DF259A"/>
    <w:rsid w:val="00DF347B"/>
    <w:rsid w:val="00DF5702"/>
    <w:rsid w:val="00DF7603"/>
    <w:rsid w:val="00E028B8"/>
    <w:rsid w:val="00E06A72"/>
    <w:rsid w:val="00E147E2"/>
    <w:rsid w:val="00E173A9"/>
    <w:rsid w:val="00E2201D"/>
    <w:rsid w:val="00E23694"/>
    <w:rsid w:val="00E24010"/>
    <w:rsid w:val="00E25F84"/>
    <w:rsid w:val="00E2683D"/>
    <w:rsid w:val="00E27C1D"/>
    <w:rsid w:val="00E31487"/>
    <w:rsid w:val="00E33869"/>
    <w:rsid w:val="00E35ECB"/>
    <w:rsid w:val="00E3645A"/>
    <w:rsid w:val="00E41962"/>
    <w:rsid w:val="00E41E41"/>
    <w:rsid w:val="00E43FDE"/>
    <w:rsid w:val="00E4615E"/>
    <w:rsid w:val="00E50C1B"/>
    <w:rsid w:val="00E56BC0"/>
    <w:rsid w:val="00E606CB"/>
    <w:rsid w:val="00E64613"/>
    <w:rsid w:val="00E65F89"/>
    <w:rsid w:val="00E67F08"/>
    <w:rsid w:val="00E70339"/>
    <w:rsid w:val="00E70A78"/>
    <w:rsid w:val="00E70B86"/>
    <w:rsid w:val="00E70D09"/>
    <w:rsid w:val="00E76483"/>
    <w:rsid w:val="00E76BE2"/>
    <w:rsid w:val="00E81D7E"/>
    <w:rsid w:val="00E82172"/>
    <w:rsid w:val="00E82AC6"/>
    <w:rsid w:val="00E82CF6"/>
    <w:rsid w:val="00E83D6E"/>
    <w:rsid w:val="00E848EC"/>
    <w:rsid w:val="00E90424"/>
    <w:rsid w:val="00E90BC8"/>
    <w:rsid w:val="00E91C6A"/>
    <w:rsid w:val="00E9354D"/>
    <w:rsid w:val="00E96AAC"/>
    <w:rsid w:val="00E96D0B"/>
    <w:rsid w:val="00E96F6D"/>
    <w:rsid w:val="00E97864"/>
    <w:rsid w:val="00EA2404"/>
    <w:rsid w:val="00EA3934"/>
    <w:rsid w:val="00EA468F"/>
    <w:rsid w:val="00EB2F11"/>
    <w:rsid w:val="00EB4300"/>
    <w:rsid w:val="00EB5EA7"/>
    <w:rsid w:val="00EB67B0"/>
    <w:rsid w:val="00EB7F1C"/>
    <w:rsid w:val="00EC0882"/>
    <w:rsid w:val="00EC377C"/>
    <w:rsid w:val="00EC63CB"/>
    <w:rsid w:val="00ED45FA"/>
    <w:rsid w:val="00ED5F0C"/>
    <w:rsid w:val="00ED6BAF"/>
    <w:rsid w:val="00ED7556"/>
    <w:rsid w:val="00EE259F"/>
    <w:rsid w:val="00EE2A01"/>
    <w:rsid w:val="00EE42BC"/>
    <w:rsid w:val="00EE50A6"/>
    <w:rsid w:val="00EF0557"/>
    <w:rsid w:val="00EF4B24"/>
    <w:rsid w:val="00EF53F4"/>
    <w:rsid w:val="00EF55C4"/>
    <w:rsid w:val="00EF73A0"/>
    <w:rsid w:val="00EF770C"/>
    <w:rsid w:val="00F01E80"/>
    <w:rsid w:val="00F073A7"/>
    <w:rsid w:val="00F10637"/>
    <w:rsid w:val="00F10AC4"/>
    <w:rsid w:val="00F10D17"/>
    <w:rsid w:val="00F130D0"/>
    <w:rsid w:val="00F13559"/>
    <w:rsid w:val="00F15542"/>
    <w:rsid w:val="00F15DB1"/>
    <w:rsid w:val="00F21123"/>
    <w:rsid w:val="00F22D8A"/>
    <w:rsid w:val="00F25C3F"/>
    <w:rsid w:val="00F25E9D"/>
    <w:rsid w:val="00F26287"/>
    <w:rsid w:val="00F26346"/>
    <w:rsid w:val="00F26FF4"/>
    <w:rsid w:val="00F2797E"/>
    <w:rsid w:val="00F30BBD"/>
    <w:rsid w:val="00F3280B"/>
    <w:rsid w:val="00F338C3"/>
    <w:rsid w:val="00F3543C"/>
    <w:rsid w:val="00F41BD2"/>
    <w:rsid w:val="00F53AFC"/>
    <w:rsid w:val="00F5563B"/>
    <w:rsid w:val="00F569B9"/>
    <w:rsid w:val="00F57FF3"/>
    <w:rsid w:val="00F61447"/>
    <w:rsid w:val="00F61B2C"/>
    <w:rsid w:val="00F64C42"/>
    <w:rsid w:val="00F65A1A"/>
    <w:rsid w:val="00F66E1A"/>
    <w:rsid w:val="00F678C9"/>
    <w:rsid w:val="00F70FA9"/>
    <w:rsid w:val="00F71A7E"/>
    <w:rsid w:val="00F733EF"/>
    <w:rsid w:val="00F74F5D"/>
    <w:rsid w:val="00F75F53"/>
    <w:rsid w:val="00F7757E"/>
    <w:rsid w:val="00F807BD"/>
    <w:rsid w:val="00F821E9"/>
    <w:rsid w:val="00F875E8"/>
    <w:rsid w:val="00F94CF6"/>
    <w:rsid w:val="00F975EF"/>
    <w:rsid w:val="00FA2A9B"/>
    <w:rsid w:val="00FA362C"/>
    <w:rsid w:val="00FA4464"/>
    <w:rsid w:val="00FA66D7"/>
    <w:rsid w:val="00FB2CF5"/>
    <w:rsid w:val="00FB3602"/>
    <w:rsid w:val="00FB367E"/>
    <w:rsid w:val="00FB36E2"/>
    <w:rsid w:val="00FC0B14"/>
    <w:rsid w:val="00FC1250"/>
    <w:rsid w:val="00FC17DB"/>
    <w:rsid w:val="00FC1D47"/>
    <w:rsid w:val="00FC1DD6"/>
    <w:rsid w:val="00FC3223"/>
    <w:rsid w:val="00FC4570"/>
    <w:rsid w:val="00FC47BC"/>
    <w:rsid w:val="00FC5061"/>
    <w:rsid w:val="00FD10A7"/>
    <w:rsid w:val="00FD13F6"/>
    <w:rsid w:val="00FD4BCF"/>
    <w:rsid w:val="00FD5EE0"/>
    <w:rsid w:val="00FD7308"/>
    <w:rsid w:val="00FE05B2"/>
    <w:rsid w:val="00FE0D4C"/>
    <w:rsid w:val="00FE1881"/>
    <w:rsid w:val="00FE2A8A"/>
    <w:rsid w:val="00FF0A4F"/>
    <w:rsid w:val="00FF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042CAAE-8818-4D7E-AB0E-1DFDCF3B0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456D"/>
    <w:pPr>
      <w:widowControl w:val="0"/>
      <w:jc w:val="both"/>
    </w:pPr>
    <w:rPr>
      <w:rFonts w:eastAsia="微软雅黑"/>
      <w:sz w:val="22"/>
    </w:rPr>
  </w:style>
  <w:style w:type="paragraph" w:styleId="1">
    <w:name w:val="heading 1"/>
    <w:basedOn w:val="a"/>
    <w:next w:val="a"/>
    <w:link w:val="1Char"/>
    <w:uiPriority w:val="9"/>
    <w:qFormat/>
    <w:rsid w:val="00D11A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61DF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36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C1051"/>
    <w:pPr>
      <w:keepNext/>
      <w:keepLines/>
      <w:spacing w:before="280" w:after="290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B5526"/>
    <w:pPr>
      <w:keepNext/>
      <w:keepLines/>
      <w:spacing w:before="280" w:after="290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11AE4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761DF"/>
    <w:rPr>
      <w:rFonts w:asciiTheme="majorHAnsi" w:eastAsia="微软雅黑" w:hAnsiTheme="majorHAnsi" w:cstheme="majorBidi"/>
      <w:b/>
      <w:bCs/>
      <w:sz w:val="36"/>
      <w:szCs w:val="32"/>
    </w:rPr>
  </w:style>
  <w:style w:type="paragraph" w:styleId="a3">
    <w:name w:val="List Paragraph"/>
    <w:basedOn w:val="a"/>
    <w:link w:val="Char"/>
    <w:uiPriority w:val="34"/>
    <w:qFormat/>
    <w:rsid w:val="00D11AE4"/>
    <w:pPr>
      <w:ind w:firstLineChars="200" w:firstLine="420"/>
    </w:pPr>
  </w:style>
  <w:style w:type="paragraph" w:styleId="a4">
    <w:name w:val="Normal Indent"/>
    <w:basedOn w:val="a"/>
    <w:unhideWhenUsed/>
    <w:rsid w:val="00D11AE4"/>
    <w:pPr>
      <w:widowControl/>
      <w:spacing w:after="200" w:line="276" w:lineRule="auto"/>
      <w:ind w:firstLine="420"/>
      <w:jc w:val="left"/>
    </w:pPr>
    <w:rPr>
      <w:kern w:val="0"/>
      <w:lang w:eastAsia="en-US" w:bidi="en-US"/>
    </w:rPr>
  </w:style>
  <w:style w:type="paragraph" w:customStyle="1" w:styleId="a5">
    <w:name w:val="小标题"/>
    <w:basedOn w:val="a"/>
    <w:next w:val="a4"/>
    <w:rsid w:val="00D11AE4"/>
    <w:pPr>
      <w:widowControl/>
      <w:spacing w:beforeLines="100" w:line="276" w:lineRule="auto"/>
      <w:jc w:val="left"/>
    </w:pPr>
    <w:rPr>
      <w:rFonts w:ascii="Arial" w:hAnsi="Arial"/>
      <w:b/>
      <w:kern w:val="0"/>
      <w:lang w:eastAsia="en-US" w:bidi="en-US"/>
    </w:rPr>
  </w:style>
  <w:style w:type="paragraph" w:styleId="a6">
    <w:name w:val="Balloon Text"/>
    <w:basedOn w:val="a"/>
    <w:link w:val="Char0"/>
    <w:uiPriority w:val="99"/>
    <w:semiHidden/>
    <w:unhideWhenUsed/>
    <w:rsid w:val="00D11AE4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11AE4"/>
    <w:rPr>
      <w:rFonts w:eastAsia="微软雅黑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F3624"/>
    <w:rPr>
      <w:rFonts w:eastAsia="微软雅黑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C1051"/>
    <w:rPr>
      <w:rFonts w:asciiTheme="majorHAnsi" w:eastAsia="微软雅黑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59"/>
    <w:rsid w:val="00EC0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Char1"/>
    <w:uiPriority w:val="99"/>
    <w:unhideWhenUsed/>
    <w:rsid w:val="00117B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117B7D"/>
    <w:rPr>
      <w:rFonts w:eastAsia="微软雅黑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117B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117B7D"/>
    <w:rPr>
      <w:rFonts w:eastAsia="微软雅黑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DB5526"/>
    <w:rPr>
      <w:rFonts w:eastAsia="微软雅黑"/>
      <w:b/>
      <w:bCs/>
      <w:sz w:val="22"/>
      <w:szCs w:val="28"/>
    </w:rPr>
  </w:style>
  <w:style w:type="character" w:customStyle="1" w:styleId="Char">
    <w:name w:val="列出段落 Char"/>
    <w:basedOn w:val="a0"/>
    <w:link w:val="a3"/>
    <w:uiPriority w:val="34"/>
    <w:rsid w:val="00984CFB"/>
    <w:rPr>
      <w:rFonts w:eastAsia="微软雅黑"/>
      <w:sz w:val="22"/>
    </w:rPr>
  </w:style>
  <w:style w:type="character" w:customStyle="1" w:styleId="pl51">
    <w:name w:val="pl51"/>
    <w:basedOn w:val="a0"/>
    <w:rsid w:val="006B7630"/>
    <w:rPr>
      <w:rFonts w:ascii="Times New Roman" w:hAnsi="Times New Roman" w:cs="Times New Roman" w:hint="default"/>
    </w:rPr>
  </w:style>
  <w:style w:type="character" w:styleId="aa">
    <w:name w:val="Emphasis"/>
    <w:basedOn w:val="a0"/>
    <w:uiPriority w:val="20"/>
    <w:qFormat/>
    <w:rsid w:val="006B7630"/>
    <w:rPr>
      <w:i/>
      <w:iCs/>
    </w:rPr>
  </w:style>
  <w:style w:type="paragraph" w:customStyle="1" w:styleId="p0">
    <w:name w:val="p0"/>
    <w:basedOn w:val="a"/>
    <w:uiPriority w:val="99"/>
    <w:qFormat/>
    <w:rsid w:val="00A53973"/>
    <w:pPr>
      <w:widowControl/>
    </w:pPr>
    <w:rPr>
      <w:rFonts w:ascii="Calibri" w:eastAsia="宋体" w:hAnsi="Calibri" w:cs="Calibri"/>
      <w:kern w:val="0"/>
      <w:sz w:val="21"/>
      <w:szCs w:val="21"/>
    </w:rPr>
  </w:style>
  <w:style w:type="paragraph" w:styleId="ab">
    <w:name w:val="Normal (Web)"/>
    <w:basedOn w:val="a"/>
    <w:qFormat/>
    <w:rsid w:val="00076C68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07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25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4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8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8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4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89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8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javascript:void(0)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package" Target="embeddings/Microsoft_Visio___1.vsdx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__3.vsdx"/><Relationship Id="rId22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40855-D605-42B6-88A4-398D43525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12763</TotalTime>
  <Pages>28</Pages>
  <Words>1471</Words>
  <Characters>8388</Characters>
  <Application>Microsoft Office Word</Application>
  <DocSecurity>0</DocSecurity>
  <Lines>69</Lines>
  <Paragraphs>19</Paragraphs>
  <ScaleCrop>false</ScaleCrop>
  <Company>Microsoft</Company>
  <LinksUpToDate>false</LinksUpToDate>
  <CharactersWithSpaces>9840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huyanxia</cp:lastModifiedBy>
  <cp:revision>511</cp:revision>
  <cp:lastPrinted>2016-10-25T03:25:00Z</cp:lastPrinted>
  <dcterms:created xsi:type="dcterms:W3CDTF">2017-03-16T02:50:00Z</dcterms:created>
  <dcterms:modified xsi:type="dcterms:W3CDTF">2018-07-12T03:15:00Z</dcterms:modified>
</cp:coreProperties>
</file>